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6"/>
        <w:gridCol w:w="1237"/>
        <w:gridCol w:w="468"/>
        <w:gridCol w:w="1443"/>
        <w:gridCol w:w="662"/>
      </w:tblGrid>
      <w:tr w:rsidR="0086599B" w:rsidRPr="00330917" w14:paraId="6FC7A859" w14:textId="77777777" w:rsidTr="007C0F32">
        <w:trPr>
          <w:trHeight w:val="418"/>
          <w:jc w:val="center"/>
        </w:trPr>
        <w:tc>
          <w:tcPr>
            <w:tcW w:w="4502" w:type="dxa"/>
            <w:vMerge w:val="restart"/>
            <w:tcBorders>
              <w:top w:val="single" w:sz="4" w:space="0" w:color="auto"/>
              <w:left w:val="single" w:sz="4" w:space="0" w:color="auto"/>
              <w:right w:val="single" w:sz="4" w:space="0" w:color="auto"/>
            </w:tcBorders>
            <w:shd w:val="clear" w:color="auto" w:fill="auto"/>
          </w:tcPr>
          <w:p w14:paraId="56AFF819" w14:textId="1B0474D0" w:rsidR="0086599B" w:rsidRPr="00330917" w:rsidRDefault="00BC0075" w:rsidP="007D760C">
            <w:pPr>
              <w:keepNext/>
              <w:spacing w:after="0" w:line="240" w:lineRule="auto"/>
              <w:jc w:val="center"/>
              <w:rPr>
                <w:rFonts w:ascii="Arial" w:eastAsia="Times New Roman" w:hAnsi="Arial" w:cs="Times New Roman"/>
                <w:b/>
                <w:color w:val="auto"/>
                <w:sz w:val="32"/>
                <w:szCs w:val="32"/>
                <w:lang w:val="en-AU"/>
              </w:rPr>
            </w:pPr>
            <w:r>
              <w:rPr>
                <w:rFonts w:ascii="Arial" w:eastAsia="Times New Roman" w:hAnsi="Arial" w:cs="Times New Roman"/>
                <w:b/>
                <w:color w:val="auto"/>
                <w:sz w:val="32"/>
                <w:szCs w:val="32"/>
                <w:lang w:val="en-AU"/>
              </w:rPr>
              <w:t>9</w:t>
            </w: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BEDE5A3" w:rsidR="0086599B" w:rsidRPr="00330917" w:rsidRDefault="0091351A"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2129289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7C0F32">
        <w:trPr>
          <w:trHeight w:val="468"/>
          <w:jc w:val="center"/>
        </w:trPr>
        <w:tc>
          <w:tcPr>
            <w:tcW w:w="4502"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B2BE929" w:rsidR="0086599B" w:rsidRPr="00330917" w:rsidRDefault="0091351A" w:rsidP="0091351A">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7C0F32">
        <w:trPr>
          <w:trHeight w:val="468"/>
          <w:jc w:val="center"/>
        </w:trPr>
        <w:tc>
          <w:tcPr>
            <w:tcW w:w="4502"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853C0A4" w:rsidR="0086599B" w:rsidRPr="00330917" w:rsidRDefault="0091351A"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7C0F32">
        <w:trPr>
          <w:trHeight w:val="468"/>
          <w:jc w:val="center"/>
        </w:trPr>
        <w:tc>
          <w:tcPr>
            <w:tcW w:w="4502"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7EC63FD" w:rsidR="0086599B" w:rsidRPr="00330917" w:rsidRDefault="0091351A"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7C0F32">
        <w:trPr>
          <w:trHeight w:val="20"/>
          <w:jc w:val="center"/>
        </w:trPr>
        <w:tc>
          <w:tcPr>
            <w:tcW w:w="4502"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6E307C" w14:paraId="694A3583" w14:textId="77777777" w:rsidTr="007C0F32">
        <w:trPr>
          <w:trHeight w:val="470"/>
          <w:jc w:val="center"/>
        </w:trPr>
        <w:tc>
          <w:tcPr>
            <w:tcW w:w="83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17A020EE" w:rsidR="0086599B" w:rsidRPr="006E307C" w:rsidRDefault="00D87FD3" w:rsidP="00126770">
            <w:pPr>
              <w:spacing w:after="0" w:line="360" w:lineRule="auto"/>
              <w:rPr>
                <w:rFonts w:ascii="Arial" w:eastAsia="Times New Roman" w:hAnsi="Arial" w:cs="Times New Roman"/>
                <w:bCs/>
                <w:color w:val="auto"/>
                <w:szCs w:val="24"/>
              </w:rPr>
            </w:pPr>
            <w:r w:rsidRPr="006E307C">
              <w:rPr>
                <w:rFonts w:ascii="Arial" w:eastAsia="Times New Roman" w:hAnsi="Arial" w:cs="Times New Roman"/>
                <w:bCs/>
                <w:color w:val="auto"/>
                <w:szCs w:val="24"/>
              </w:rPr>
              <w:t xml:space="preserve">Housekeeping skills are the skills </w:t>
            </w:r>
            <w:r w:rsidR="00374124" w:rsidRPr="006E307C">
              <w:rPr>
                <w:rFonts w:ascii="Arial" w:eastAsia="Times New Roman" w:hAnsi="Arial" w:cs="Times New Roman"/>
                <w:bCs/>
                <w:color w:val="auto"/>
                <w:szCs w:val="24"/>
              </w:rPr>
              <w:t xml:space="preserve"> that include a variety of technical and interpersonal abilities</w:t>
            </w:r>
            <w:r w:rsidR="00374124" w:rsidRPr="006E307C">
              <w:rPr>
                <w:rFonts w:ascii="Arial" w:eastAsia="Times New Roman" w:hAnsi="Arial" w:cs="Times New Roman"/>
                <w:bCs/>
                <w:color w:val="auto"/>
                <w:szCs w:val="24"/>
              </w:rPr>
              <w:t xml:space="preserve"> (</w:t>
            </w:r>
            <w:proofErr w:type="spellStart"/>
            <w:r w:rsidR="00374124" w:rsidRPr="006E307C">
              <w:rPr>
                <w:rFonts w:ascii="Arial" w:eastAsia="Times New Roman" w:hAnsi="Arial" w:cs="Times New Roman"/>
                <w:bCs/>
                <w:color w:val="auto"/>
                <w:szCs w:val="24"/>
              </w:rPr>
              <w:t>Olimovich</w:t>
            </w:r>
            <w:proofErr w:type="spellEnd"/>
            <w:r w:rsidR="00374124" w:rsidRPr="006E307C">
              <w:rPr>
                <w:rFonts w:ascii="Arial" w:eastAsia="Times New Roman" w:hAnsi="Arial" w:cs="Times New Roman"/>
                <w:bCs/>
                <w:color w:val="auto"/>
                <w:szCs w:val="24"/>
              </w:rPr>
              <w:t xml:space="preserve"> et al., 2020). </w:t>
            </w:r>
          </w:p>
          <w:p w14:paraId="124DD598" w14:textId="24F70881" w:rsidR="00374124" w:rsidRPr="006E307C" w:rsidRDefault="007140B1" w:rsidP="00126770">
            <w:pPr>
              <w:spacing w:after="0" w:line="360" w:lineRule="auto"/>
              <w:rPr>
                <w:rFonts w:ascii="Arial" w:eastAsia="Times New Roman" w:hAnsi="Arial" w:cs="Times New Roman"/>
                <w:bCs/>
                <w:color w:val="auto"/>
                <w:szCs w:val="24"/>
              </w:rPr>
            </w:pPr>
            <w:r w:rsidRPr="006E307C">
              <w:rPr>
                <w:rFonts w:ascii="Arial" w:eastAsia="Times New Roman" w:hAnsi="Arial" w:cs="Times New Roman"/>
                <w:bCs/>
                <w:color w:val="auto"/>
                <w:szCs w:val="24"/>
              </w:rPr>
              <w:t>As the face of a hotel, it is essential to identify the different skills required of the housekeeping staff.</w:t>
            </w:r>
            <w:r w:rsidR="00004FEF" w:rsidRPr="006E307C">
              <w:rPr>
                <w:szCs w:val="24"/>
              </w:rPr>
              <w:t xml:space="preserve"> </w:t>
            </w:r>
            <w:r w:rsidR="00004FEF" w:rsidRPr="006E307C">
              <w:rPr>
                <w:rFonts w:ascii="Arial" w:eastAsia="Times New Roman" w:hAnsi="Arial" w:cs="Times New Roman"/>
                <w:bCs/>
                <w:color w:val="auto"/>
                <w:szCs w:val="24"/>
              </w:rPr>
              <w:t>Housekeepers are crucial to the cleanliness of public and private buildings. An effective and successful housekeeper possesses a number of essential skills, such as an eye for detail and organisational abilities.</w:t>
            </w:r>
          </w:p>
          <w:p w14:paraId="4CE6040C" w14:textId="4F07EC2E" w:rsidR="0086599B" w:rsidRPr="006E307C" w:rsidRDefault="00374124" w:rsidP="00126770">
            <w:pPr>
              <w:spacing w:after="0" w:line="360" w:lineRule="auto"/>
              <w:rPr>
                <w:rFonts w:ascii="Arial" w:eastAsia="Times New Roman" w:hAnsi="Arial" w:cs="Times New Roman"/>
                <w:bCs/>
                <w:color w:val="auto"/>
                <w:szCs w:val="24"/>
              </w:rPr>
            </w:pPr>
            <w:r w:rsidRPr="006E307C">
              <w:rPr>
                <w:rFonts w:ascii="Arial" w:eastAsia="Times New Roman" w:hAnsi="Arial" w:cs="Times New Roman"/>
                <w:bCs/>
                <w:color w:val="auto"/>
                <w:szCs w:val="24"/>
              </w:rPr>
              <w:t>The following are some of the most important skills required to work effectively in the housekeeping department of a hotel:</w:t>
            </w:r>
          </w:p>
          <w:p w14:paraId="7DFC70E1" w14:textId="58837594" w:rsidR="00374124" w:rsidRPr="006E307C" w:rsidRDefault="00374124" w:rsidP="00126770">
            <w:pPr>
              <w:spacing w:after="0" w:line="360" w:lineRule="auto"/>
              <w:rPr>
                <w:rFonts w:ascii="Arial" w:eastAsia="Times New Roman" w:hAnsi="Arial" w:cs="Times New Roman"/>
                <w:bCs/>
                <w:color w:val="auto"/>
                <w:szCs w:val="24"/>
              </w:rPr>
            </w:pPr>
          </w:p>
          <w:p w14:paraId="05BF0744" w14:textId="08D7CEA5" w:rsidR="00374124" w:rsidRPr="006E307C" w:rsidRDefault="00374124" w:rsidP="00126770">
            <w:pPr>
              <w:spacing w:after="0" w:line="360" w:lineRule="auto"/>
              <w:rPr>
                <w:rFonts w:ascii="Arial" w:eastAsia="Times New Roman" w:hAnsi="Arial" w:cs="Times New Roman"/>
                <w:b/>
                <w:color w:val="auto"/>
                <w:szCs w:val="24"/>
              </w:rPr>
            </w:pPr>
            <w:r w:rsidRPr="006E307C">
              <w:rPr>
                <w:rFonts w:ascii="Arial" w:eastAsia="Times New Roman" w:hAnsi="Arial" w:cs="Times New Roman"/>
                <w:b/>
                <w:color w:val="auto"/>
                <w:szCs w:val="24"/>
              </w:rPr>
              <w:t>Organisation:</w:t>
            </w:r>
          </w:p>
          <w:p w14:paraId="0CDE3140" w14:textId="777DB44E" w:rsidR="004D023C" w:rsidRPr="006E307C" w:rsidRDefault="004D023C" w:rsidP="00126770">
            <w:pPr>
              <w:spacing w:after="0" w:line="360" w:lineRule="auto"/>
              <w:jc w:val="center"/>
              <w:rPr>
                <w:rFonts w:ascii="Arial" w:eastAsia="Times New Roman" w:hAnsi="Arial" w:cs="Times New Roman"/>
                <w:bCs/>
                <w:color w:val="auto"/>
                <w:szCs w:val="24"/>
              </w:rPr>
            </w:pPr>
            <w:r w:rsidRPr="006E307C">
              <w:rPr>
                <w:rFonts w:ascii="Arial" w:eastAsia="Times New Roman" w:hAnsi="Arial" w:cs="Times New Roman"/>
                <w:bCs/>
                <w:color w:val="auto"/>
                <w:szCs w:val="24"/>
              </w:rPr>
              <w:t>Organization is a crucial skill for a housekeeper. You will need to keep track of numerous jobs and responsibilities and organise your equipment and supplies.  Good organisation will enable you t</w:t>
            </w:r>
            <w:r w:rsidR="00374124" w:rsidRPr="006E307C">
              <w:rPr>
                <w:rFonts w:ascii="Arial" w:eastAsia="Times New Roman" w:hAnsi="Arial" w:cs="Times New Roman"/>
                <w:bCs/>
                <w:color w:val="auto"/>
                <w:szCs w:val="24"/>
              </w:rPr>
              <w:t xml:space="preserve">o </w:t>
            </w:r>
            <w:r w:rsidRPr="006E307C">
              <w:rPr>
                <w:rFonts w:ascii="Arial" w:eastAsia="Times New Roman" w:hAnsi="Arial" w:cs="Times New Roman"/>
                <w:bCs/>
                <w:color w:val="auto"/>
                <w:szCs w:val="24"/>
              </w:rPr>
              <w:t>perform the highest quality work possible.</w:t>
            </w:r>
          </w:p>
          <w:p w14:paraId="43140D3C" w14:textId="77777777" w:rsidR="004D023C" w:rsidRPr="006E307C" w:rsidRDefault="004D023C" w:rsidP="00126770">
            <w:pPr>
              <w:spacing w:after="0" w:line="360" w:lineRule="auto"/>
              <w:jc w:val="center"/>
              <w:rPr>
                <w:rFonts w:ascii="Arial" w:eastAsia="Times New Roman" w:hAnsi="Arial" w:cs="Times New Roman"/>
                <w:bCs/>
                <w:color w:val="auto"/>
                <w:szCs w:val="24"/>
              </w:rPr>
            </w:pPr>
            <w:r w:rsidRPr="006E307C">
              <w:rPr>
                <w:rFonts w:ascii="Arial" w:eastAsia="Times New Roman" w:hAnsi="Arial" w:cs="Times New Roman"/>
                <w:bCs/>
                <w:color w:val="auto"/>
                <w:szCs w:val="24"/>
              </w:rPr>
              <w:t>At a hotel, you must double-check your housekeeping cart to ensure that it contains the necessary supplies.</w:t>
            </w:r>
          </w:p>
          <w:p w14:paraId="734C9E58" w14:textId="1C993BCD" w:rsidR="004D023C" w:rsidRPr="006E307C" w:rsidRDefault="004D023C" w:rsidP="00126770">
            <w:pPr>
              <w:spacing w:after="0" w:line="360" w:lineRule="auto"/>
              <w:jc w:val="center"/>
              <w:rPr>
                <w:rFonts w:ascii="Arial" w:eastAsia="Times New Roman" w:hAnsi="Arial" w:cs="Times New Roman"/>
                <w:bCs/>
                <w:color w:val="auto"/>
                <w:szCs w:val="24"/>
              </w:rPr>
            </w:pPr>
            <w:r w:rsidRPr="006E307C">
              <w:rPr>
                <w:rFonts w:ascii="Arial" w:eastAsia="Times New Roman" w:hAnsi="Arial" w:cs="Times New Roman"/>
                <w:bCs/>
                <w:color w:val="auto"/>
                <w:szCs w:val="24"/>
              </w:rPr>
              <w:t>Always perform a complete 360-degree turn upon entering a room. This assists you in identifying and organising your top cleaning priorities for the area.</w:t>
            </w:r>
          </w:p>
          <w:p w14:paraId="5D639738" w14:textId="77777777" w:rsidR="004D023C" w:rsidRPr="006E307C" w:rsidRDefault="004D023C" w:rsidP="00126770">
            <w:pPr>
              <w:spacing w:after="0" w:line="360" w:lineRule="auto"/>
              <w:jc w:val="center"/>
              <w:rPr>
                <w:rFonts w:ascii="Arial" w:eastAsia="Times New Roman" w:hAnsi="Arial" w:cs="Times New Roman"/>
                <w:bCs/>
                <w:color w:val="auto"/>
                <w:szCs w:val="24"/>
              </w:rPr>
            </w:pPr>
          </w:p>
          <w:p w14:paraId="2F362165" w14:textId="50AD25EB" w:rsidR="0086599B" w:rsidRPr="006E307C" w:rsidRDefault="004D023C" w:rsidP="00126770">
            <w:pPr>
              <w:spacing w:after="0" w:line="360" w:lineRule="auto"/>
              <w:jc w:val="center"/>
              <w:rPr>
                <w:rFonts w:ascii="Arial" w:eastAsia="Times New Roman" w:hAnsi="Arial" w:cs="Times New Roman"/>
                <w:bCs/>
                <w:color w:val="auto"/>
                <w:szCs w:val="24"/>
              </w:rPr>
            </w:pPr>
            <w:r w:rsidRPr="006E307C">
              <w:rPr>
                <w:rFonts w:ascii="Arial" w:eastAsia="Times New Roman" w:hAnsi="Arial" w:cs="Times New Roman"/>
                <w:bCs/>
                <w:color w:val="auto"/>
                <w:szCs w:val="24"/>
              </w:rPr>
              <w:t>Practice dividing large tasks into smaller, more manageable goals; this can be a very useful organisational tool on the job.</w:t>
            </w:r>
          </w:p>
          <w:p w14:paraId="3707D3A0" w14:textId="77777777" w:rsidR="009B27A2" w:rsidRPr="006E307C" w:rsidRDefault="009B27A2" w:rsidP="00126770">
            <w:pPr>
              <w:spacing w:after="0" w:line="360" w:lineRule="auto"/>
              <w:jc w:val="center"/>
              <w:rPr>
                <w:rFonts w:ascii="Arial" w:eastAsia="Times New Roman" w:hAnsi="Arial" w:cs="Times New Roman"/>
                <w:bCs/>
                <w:color w:val="auto"/>
                <w:szCs w:val="24"/>
              </w:rPr>
            </w:pPr>
          </w:p>
          <w:p w14:paraId="54C80A52" w14:textId="3B7DCEC4" w:rsidR="009B27A2" w:rsidRPr="006E307C" w:rsidRDefault="009B27A2" w:rsidP="00126770">
            <w:pPr>
              <w:spacing w:after="0" w:line="360" w:lineRule="auto"/>
              <w:rPr>
                <w:rFonts w:ascii="Arial" w:eastAsia="Times New Roman" w:hAnsi="Arial" w:cs="Times New Roman"/>
                <w:b/>
                <w:color w:val="auto"/>
                <w:szCs w:val="24"/>
              </w:rPr>
            </w:pPr>
            <w:r w:rsidRPr="006E307C">
              <w:rPr>
                <w:rFonts w:ascii="Arial" w:eastAsia="Times New Roman" w:hAnsi="Arial" w:cs="Times New Roman"/>
                <w:b/>
                <w:color w:val="auto"/>
                <w:szCs w:val="24"/>
              </w:rPr>
              <w:lastRenderedPageBreak/>
              <w:t>Time management</w:t>
            </w:r>
          </w:p>
          <w:p w14:paraId="4AABDBC9" w14:textId="424E66BC" w:rsidR="0086599B" w:rsidRPr="006E307C" w:rsidRDefault="00FF0407" w:rsidP="00126770">
            <w:pPr>
              <w:spacing w:after="0" w:line="360" w:lineRule="auto"/>
              <w:jc w:val="center"/>
              <w:rPr>
                <w:rFonts w:ascii="Arial" w:eastAsia="Times New Roman" w:hAnsi="Arial" w:cs="Times New Roman"/>
                <w:bCs/>
                <w:color w:val="auto"/>
                <w:szCs w:val="24"/>
              </w:rPr>
            </w:pPr>
            <w:r w:rsidRPr="006E307C">
              <w:rPr>
                <w:rFonts w:ascii="Arial" w:eastAsia="Times New Roman" w:hAnsi="Arial" w:cs="Times New Roman"/>
                <w:bCs/>
                <w:color w:val="auto"/>
                <w:szCs w:val="24"/>
              </w:rPr>
              <w:t>You will need to juggle multiple tasks simultaneously. Depending on the position, you may be required to clean multiple rooms and areas within a given timeframe. A competent housekeeper can maximise their shift by operating as efficiently as possible. Make it a habit to plan ahead prior to each workday. When you wake up, make a list of the most important tasks you'll need to complete at work. Being a perfectionist can make it very difficult to complete tasks efficiently. Focus on doing your absolute best rather than being perfect.</w:t>
            </w:r>
          </w:p>
          <w:p w14:paraId="0BD73FB8" w14:textId="5BB4287E" w:rsidR="008319F1" w:rsidRPr="006E307C" w:rsidRDefault="008319F1" w:rsidP="00126770">
            <w:pPr>
              <w:spacing w:after="0" w:line="360" w:lineRule="auto"/>
              <w:jc w:val="center"/>
              <w:rPr>
                <w:rFonts w:ascii="Arial" w:eastAsia="Times New Roman" w:hAnsi="Arial" w:cs="Times New Roman"/>
                <w:bCs/>
                <w:color w:val="auto"/>
                <w:szCs w:val="24"/>
              </w:rPr>
            </w:pPr>
          </w:p>
          <w:p w14:paraId="298261E3" w14:textId="180D54AC" w:rsidR="008319F1" w:rsidRPr="006E307C" w:rsidRDefault="008319F1" w:rsidP="00126770">
            <w:pPr>
              <w:spacing w:after="0" w:line="360" w:lineRule="auto"/>
              <w:rPr>
                <w:rFonts w:ascii="Arial" w:eastAsia="Times New Roman" w:hAnsi="Arial" w:cs="Times New Roman"/>
                <w:b/>
                <w:color w:val="auto"/>
                <w:szCs w:val="24"/>
              </w:rPr>
            </w:pPr>
            <w:r w:rsidRPr="006E307C">
              <w:rPr>
                <w:rFonts w:ascii="Arial" w:eastAsia="Times New Roman" w:hAnsi="Arial" w:cs="Times New Roman"/>
                <w:b/>
                <w:color w:val="auto"/>
                <w:szCs w:val="24"/>
              </w:rPr>
              <w:t>Attention to detail</w:t>
            </w:r>
          </w:p>
          <w:p w14:paraId="143AFAC3" w14:textId="3B22D85A" w:rsidR="0086599B" w:rsidRPr="006E307C" w:rsidRDefault="008319F1" w:rsidP="00126770">
            <w:pPr>
              <w:spacing w:after="0" w:line="360" w:lineRule="auto"/>
              <w:jc w:val="center"/>
              <w:rPr>
                <w:rFonts w:ascii="Arial" w:eastAsia="Times New Roman" w:hAnsi="Arial" w:cs="Times New Roman"/>
                <w:bCs/>
                <w:color w:val="auto"/>
                <w:szCs w:val="24"/>
              </w:rPr>
            </w:pPr>
            <w:r w:rsidRPr="006E307C">
              <w:rPr>
                <w:rFonts w:ascii="Arial" w:eastAsia="Times New Roman" w:hAnsi="Arial" w:cs="Times New Roman"/>
                <w:bCs/>
                <w:color w:val="auto"/>
                <w:szCs w:val="24"/>
              </w:rPr>
              <w:t>Housekeep</w:t>
            </w:r>
            <w:r w:rsidRPr="006E307C">
              <w:rPr>
                <w:rFonts w:ascii="Arial" w:eastAsia="Times New Roman" w:hAnsi="Arial" w:cs="Times New Roman"/>
                <w:bCs/>
                <w:color w:val="auto"/>
                <w:szCs w:val="24"/>
              </w:rPr>
              <w:t>er must be extremely attentive to detail in order to be effective at their job. From organising various household items to ensuring that floors and windows are clean and streak-free, these cleaning professionals require a keen eye for detail to perform their duties effectively. More meticulously a housekeeper performs their duties, the better they will be at their job.</w:t>
            </w:r>
          </w:p>
          <w:p w14:paraId="35B2C13D" w14:textId="77777777" w:rsidR="0086599B" w:rsidRPr="006E307C" w:rsidRDefault="0086599B" w:rsidP="00126770">
            <w:pPr>
              <w:spacing w:after="0" w:line="360" w:lineRule="auto"/>
              <w:rPr>
                <w:rFonts w:ascii="Arial" w:eastAsia="Times New Roman" w:hAnsi="Arial" w:cs="Times New Roman"/>
                <w:b/>
                <w:color w:val="auto"/>
                <w:szCs w:val="24"/>
              </w:rPr>
            </w:pPr>
          </w:p>
          <w:p w14:paraId="6EF51537" w14:textId="1851A09F" w:rsidR="0086599B" w:rsidRPr="006E307C" w:rsidRDefault="009B27A2" w:rsidP="00126770">
            <w:pPr>
              <w:shd w:val="clear" w:color="auto" w:fill="FFFFFF"/>
              <w:spacing w:after="0" w:line="360" w:lineRule="auto"/>
              <w:textAlignment w:val="baseline"/>
              <w:outlineLvl w:val="2"/>
              <w:rPr>
                <w:rFonts w:ascii="inherit" w:eastAsia="Times New Roman" w:hAnsi="inherit" w:cs="Helvetica"/>
                <w:b/>
                <w:bCs/>
                <w:color w:val="222222"/>
                <w:szCs w:val="24"/>
                <w:bdr w:val="none" w:sz="0" w:space="0" w:color="auto" w:frame="1"/>
                <w:lang w:eastAsia="en-GB"/>
              </w:rPr>
            </w:pPr>
            <w:r w:rsidRPr="009B27A2">
              <w:rPr>
                <w:rFonts w:ascii="inherit" w:eastAsia="Times New Roman" w:hAnsi="inherit" w:cs="Helvetica"/>
                <w:b/>
                <w:bCs/>
                <w:color w:val="222222"/>
                <w:szCs w:val="24"/>
                <w:bdr w:val="none" w:sz="0" w:space="0" w:color="auto" w:frame="1"/>
                <w:lang w:eastAsia="en-GB"/>
              </w:rPr>
              <w:t>Trustworthines</w:t>
            </w:r>
            <w:r w:rsidRPr="006E307C">
              <w:rPr>
                <w:rFonts w:ascii="inherit" w:eastAsia="Times New Roman" w:hAnsi="inherit" w:cs="Helvetica"/>
                <w:b/>
                <w:bCs/>
                <w:color w:val="222222"/>
                <w:szCs w:val="24"/>
                <w:bdr w:val="none" w:sz="0" w:space="0" w:color="auto" w:frame="1"/>
                <w:lang w:eastAsia="en-GB"/>
              </w:rPr>
              <w:t>s</w:t>
            </w:r>
          </w:p>
          <w:p w14:paraId="4B3BD358" w14:textId="77777777" w:rsidR="0086599B" w:rsidRPr="006E307C" w:rsidRDefault="0086599B" w:rsidP="00126770">
            <w:pPr>
              <w:spacing w:after="0" w:line="360" w:lineRule="auto"/>
              <w:rPr>
                <w:rFonts w:ascii="Arial" w:eastAsia="Times New Roman" w:hAnsi="Arial" w:cs="Times New Roman"/>
                <w:bCs/>
                <w:color w:val="auto"/>
                <w:szCs w:val="24"/>
              </w:rPr>
            </w:pPr>
          </w:p>
          <w:p w14:paraId="2D54BB3D" w14:textId="19DD8451" w:rsidR="009B27A2" w:rsidRPr="006E307C" w:rsidRDefault="009B27A2" w:rsidP="00126770">
            <w:pPr>
              <w:spacing w:after="0" w:line="360" w:lineRule="auto"/>
              <w:rPr>
                <w:rFonts w:ascii="Arial" w:eastAsia="Times New Roman" w:hAnsi="Arial" w:cs="Times New Roman"/>
                <w:bCs/>
                <w:color w:val="auto"/>
                <w:szCs w:val="24"/>
              </w:rPr>
            </w:pPr>
            <w:r w:rsidRPr="006E307C">
              <w:rPr>
                <w:rFonts w:ascii="Arial" w:eastAsia="Times New Roman" w:hAnsi="Arial" w:cs="Times New Roman"/>
                <w:bCs/>
                <w:color w:val="auto"/>
                <w:szCs w:val="24"/>
              </w:rPr>
              <w:t>Working in a hotel can require a high degree of dependability. You will learn a great deal of confidential information about your customers, which you must keep secret. Your employer will expect you to clean an entire building or residence with integrity and honesty in any position.</w:t>
            </w:r>
          </w:p>
          <w:p w14:paraId="5127B441" w14:textId="269FE2A9" w:rsidR="0086599B" w:rsidRPr="006E307C" w:rsidRDefault="009B27A2" w:rsidP="00126770">
            <w:pPr>
              <w:spacing w:after="0" w:line="360" w:lineRule="auto"/>
              <w:rPr>
                <w:rFonts w:ascii="Arial" w:eastAsia="Times New Roman" w:hAnsi="Arial" w:cs="Times New Roman"/>
                <w:bCs/>
                <w:color w:val="auto"/>
                <w:szCs w:val="24"/>
              </w:rPr>
            </w:pPr>
            <w:r w:rsidRPr="006E307C">
              <w:rPr>
                <w:rFonts w:ascii="Arial" w:eastAsia="Times New Roman" w:hAnsi="Arial" w:cs="Times New Roman"/>
                <w:bCs/>
                <w:color w:val="auto"/>
                <w:szCs w:val="24"/>
              </w:rPr>
              <w:t>During working hours, you may pass by numerous valuable items, such as money, jewellery, and other expensive accessories.</w:t>
            </w:r>
          </w:p>
          <w:p w14:paraId="7B3B00EB" w14:textId="77777777" w:rsidR="0086599B" w:rsidRPr="006E307C" w:rsidRDefault="0086599B" w:rsidP="00126770">
            <w:pPr>
              <w:spacing w:after="0" w:line="360" w:lineRule="auto"/>
              <w:rPr>
                <w:rFonts w:ascii="Arial" w:eastAsia="Times New Roman" w:hAnsi="Arial" w:cs="Times New Roman"/>
                <w:bCs/>
                <w:color w:val="auto"/>
                <w:szCs w:val="24"/>
              </w:rPr>
            </w:pPr>
          </w:p>
          <w:p w14:paraId="2C12BBFA" w14:textId="3C237798" w:rsidR="006E307C" w:rsidRPr="006E307C" w:rsidRDefault="006E307C" w:rsidP="00126770">
            <w:pPr>
              <w:shd w:val="clear" w:color="auto" w:fill="FFFFFF"/>
              <w:spacing w:after="0" w:line="360" w:lineRule="auto"/>
              <w:textAlignment w:val="baseline"/>
              <w:outlineLvl w:val="2"/>
              <w:rPr>
                <w:rFonts w:ascii="inherit" w:eastAsia="Times New Roman" w:hAnsi="inherit" w:cs="Helvetica"/>
                <w:b/>
                <w:bCs/>
                <w:color w:val="222222"/>
                <w:szCs w:val="24"/>
                <w:bdr w:val="none" w:sz="0" w:space="0" w:color="auto" w:frame="1"/>
                <w:lang w:eastAsia="en-GB"/>
              </w:rPr>
            </w:pPr>
            <w:r w:rsidRPr="006E307C">
              <w:rPr>
                <w:rFonts w:ascii="inherit" w:eastAsia="Times New Roman" w:hAnsi="inherit" w:cs="Helvetica"/>
                <w:b/>
                <w:bCs/>
                <w:color w:val="222222"/>
                <w:szCs w:val="24"/>
                <w:bdr w:val="none" w:sz="0" w:space="0" w:color="auto" w:frame="1"/>
                <w:lang w:eastAsia="en-GB"/>
              </w:rPr>
              <w:t>Physical flexibility and strength</w:t>
            </w:r>
          </w:p>
          <w:p w14:paraId="37AFCE1F" w14:textId="77777777" w:rsidR="006E307C" w:rsidRPr="006E307C" w:rsidRDefault="006E307C" w:rsidP="00126770">
            <w:pPr>
              <w:shd w:val="clear" w:color="auto" w:fill="FFFFFF"/>
              <w:spacing w:after="0" w:line="360" w:lineRule="auto"/>
              <w:textAlignment w:val="baseline"/>
              <w:outlineLvl w:val="2"/>
              <w:rPr>
                <w:rFonts w:ascii="Helvetica" w:eastAsia="Times New Roman" w:hAnsi="Helvetica" w:cs="Helvetica"/>
                <w:b/>
                <w:bCs/>
                <w:color w:val="222222"/>
                <w:szCs w:val="24"/>
                <w:lang w:eastAsia="en-GB"/>
              </w:rPr>
            </w:pPr>
          </w:p>
          <w:p w14:paraId="4B498D9F" w14:textId="77777777" w:rsidR="006E307C" w:rsidRPr="006E307C" w:rsidRDefault="006E307C" w:rsidP="00126770">
            <w:pPr>
              <w:spacing w:after="0" w:line="360" w:lineRule="auto"/>
              <w:rPr>
                <w:rFonts w:eastAsia="Times New Roman" w:cs="Times New Roman"/>
                <w:color w:val="auto"/>
                <w:szCs w:val="24"/>
                <w:lang w:eastAsia="en-GB"/>
              </w:rPr>
            </w:pPr>
            <w:r w:rsidRPr="006E307C">
              <w:rPr>
                <w:rFonts w:ascii="Helvetica" w:eastAsia="Times New Roman" w:hAnsi="Helvetica" w:cs="Helvetica"/>
                <w:color w:val="545454"/>
                <w:szCs w:val="24"/>
                <w:bdr w:val="none" w:sz="0" w:space="0" w:color="auto" w:frame="1"/>
                <w:shd w:val="clear" w:color="auto" w:fill="FFFFFF"/>
                <w:lang w:eastAsia="en-GB"/>
              </w:rPr>
              <w:t>Housekeeping can involve a lot of heavy lifting.</w:t>
            </w:r>
            <w:r w:rsidRPr="006E307C">
              <w:rPr>
                <w:rFonts w:ascii="Helvetica" w:eastAsia="Times New Roman" w:hAnsi="Helvetica" w:cs="Helvetica"/>
                <w:color w:val="545454"/>
                <w:szCs w:val="24"/>
                <w:shd w:val="clear" w:color="auto" w:fill="FFFFFF"/>
                <w:lang w:eastAsia="en-GB"/>
              </w:rPr>
              <w:t> You might have to rearrange pieces of furniture while you clean a room, or drag around heavy pieces of equipment from space to space. Other cleaning duties involve plenty of stretching and bending, so it may help to be in pretty good shape.</w:t>
            </w:r>
          </w:p>
          <w:p w14:paraId="5FCAE9D2" w14:textId="77777777" w:rsidR="006E307C" w:rsidRPr="006E307C" w:rsidRDefault="006E307C" w:rsidP="00126770">
            <w:pPr>
              <w:numPr>
                <w:ilvl w:val="0"/>
                <w:numId w:val="3"/>
              </w:numPr>
              <w:shd w:val="clear" w:color="auto" w:fill="FFFFFF"/>
              <w:spacing w:after="0" w:line="360" w:lineRule="auto"/>
              <w:ind w:left="1545"/>
              <w:textAlignment w:val="baseline"/>
              <w:rPr>
                <w:rFonts w:ascii="Arial" w:eastAsia="Times New Roman" w:hAnsi="Arial" w:cs="Arial"/>
                <w:color w:val="545454"/>
                <w:szCs w:val="24"/>
                <w:lang w:eastAsia="en-GB"/>
              </w:rPr>
            </w:pPr>
            <w:r w:rsidRPr="006E307C">
              <w:rPr>
                <w:rFonts w:ascii="Arial" w:eastAsia="Times New Roman" w:hAnsi="Arial" w:cs="Arial"/>
                <w:color w:val="545454"/>
                <w:szCs w:val="24"/>
                <w:lang w:eastAsia="en-GB"/>
              </w:rPr>
              <w:t>You’ll need to stand on your tip-toes as you dust hard-to-reach places and bend over to sweep up messes with a broom and dustpan.</w:t>
            </w:r>
          </w:p>
          <w:p w14:paraId="06790E0F" w14:textId="0C482CC8" w:rsidR="006E307C" w:rsidRPr="006E307C" w:rsidRDefault="006E307C" w:rsidP="00126770">
            <w:pPr>
              <w:numPr>
                <w:ilvl w:val="0"/>
                <w:numId w:val="3"/>
              </w:numPr>
              <w:shd w:val="clear" w:color="auto" w:fill="FFFFFF"/>
              <w:spacing w:after="0" w:line="360" w:lineRule="auto"/>
              <w:ind w:left="1545"/>
              <w:textAlignment w:val="baseline"/>
              <w:rPr>
                <w:rFonts w:ascii="Arial" w:eastAsia="Times New Roman" w:hAnsi="Arial" w:cs="Arial"/>
                <w:color w:val="545454"/>
                <w:szCs w:val="24"/>
                <w:lang w:eastAsia="en-GB"/>
              </w:rPr>
            </w:pPr>
            <w:r w:rsidRPr="006E307C">
              <w:rPr>
                <w:rFonts w:ascii="Arial" w:eastAsia="Times New Roman" w:hAnsi="Arial" w:cs="Arial"/>
                <w:color w:val="545454"/>
                <w:szCs w:val="24"/>
                <w:lang w:eastAsia="en-GB"/>
              </w:rPr>
              <w:lastRenderedPageBreak/>
              <w:t>Some job positions might have physical strength requirements, like being able to lift at least 10 to 25 lb (4.5 to 11.3 kg).</w:t>
            </w:r>
            <w:r w:rsidRPr="00383EEE">
              <w:rPr>
                <w:rFonts w:ascii="Arial" w:eastAsia="Times New Roman" w:hAnsi="Arial" w:cs="Arial"/>
                <w:color w:val="545454"/>
                <w:szCs w:val="24"/>
                <w:lang w:eastAsia="en-GB"/>
              </w:rPr>
              <w:t xml:space="preserve"> </w:t>
            </w:r>
            <w:r w:rsidR="00672D1A" w:rsidRPr="00383EEE">
              <w:rPr>
                <w:rFonts w:ascii="Arial" w:eastAsia="Times New Roman" w:hAnsi="Arial" w:cs="Arial"/>
                <w:color w:val="545454"/>
                <w:szCs w:val="24"/>
                <w:lang w:eastAsia="en-GB"/>
              </w:rPr>
              <w:t xml:space="preserve"> </w:t>
            </w:r>
          </w:p>
          <w:p w14:paraId="01DB7B6E" w14:textId="77777777" w:rsidR="004D0BC4" w:rsidRDefault="004D0BC4" w:rsidP="00126770">
            <w:pPr>
              <w:spacing w:after="0" w:line="360" w:lineRule="auto"/>
              <w:rPr>
                <w:rFonts w:ascii="Arial" w:eastAsia="Times New Roman" w:hAnsi="Arial" w:cs="Times New Roman"/>
                <w:bCs/>
                <w:color w:val="auto"/>
                <w:szCs w:val="24"/>
              </w:rPr>
            </w:pPr>
          </w:p>
          <w:p w14:paraId="219F3960" w14:textId="754C3BE2" w:rsidR="0086599B" w:rsidRDefault="004D0BC4" w:rsidP="00126770">
            <w:pPr>
              <w:spacing w:after="0" w:line="360" w:lineRule="auto"/>
              <w:rPr>
                <w:rFonts w:ascii="Arial" w:eastAsia="Times New Roman" w:hAnsi="Arial" w:cs="Times New Roman"/>
                <w:bCs/>
                <w:color w:val="auto"/>
                <w:szCs w:val="24"/>
              </w:rPr>
            </w:pPr>
            <w:r w:rsidRPr="004D0BC4">
              <w:rPr>
                <w:rFonts w:ascii="Arial" w:eastAsia="Times New Roman" w:hAnsi="Arial" w:cs="Times New Roman"/>
                <w:bCs/>
                <w:color w:val="auto"/>
                <w:szCs w:val="24"/>
              </w:rPr>
              <w:t>In order to be successful at their jobs, housekeepers must develop a number of hard skills. Hard skills are the specific abilities required to complete a given task. Commonly required hard skills for a good housekeeper are:</w:t>
            </w:r>
            <w:r w:rsidR="007C0F32">
              <w:rPr>
                <w:rFonts w:ascii="Arial" w:eastAsia="Times New Roman" w:hAnsi="Arial" w:cs="Times New Roman"/>
                <w:bCs/>
                <w:color w:val="auto"/>
                <w:szCs w:val="24"/>
              </w:rPr>
              <w:t xml:space="preserve"> carpet cleaning, sweeping, deep cleaning, mopping, window cleaning, vacuuming, dusting, bathroom cleaning, changing beds.</w:t>
            </w:r>
          </w:p>
          <w:p w14:paraId="7FE63442" w14:textId="77777777" w:rsidR="004D0BC4" w:rsidRPr="006E307C" w:rsidRDefault="004D0BC4" w:rsidP="00126770">
            <w:pPr>
              <w:spacing w:after="0" w:line="360" w:lineRule="auto"/>
              <w:rPr>
                <w:rFonts w:ascii="Arial" w:eastAsia="Times New Roman" w:hAnsi="Arial" w:cs="Times New Roman"/>
                <w:bCs/>
                <w:color w:val="auto"/>
                <w:szCs w:val="24"/>
              </w:rPr>
            </w:pPr>
          </w:p>
          <w:p w14:paraId="16482F9F" w14:textId="77777777" w:rsidR="007C0F32" w:rsidRPr="007C0F32" w:rsidRDefault="007C0F32" w:rsidP="00126770">
            <w:pPr>
              <w:spacing w:after="0" w:line="360" w:lineRule="auto"/>
              <w:rPr>
                <w:rFonts w:ascii="Arial" w:eastAsia="Times New Roman" w:hAnsi="Arial" w:cs="Times New Roman"/>
                <w:b/>
                <w:color w:val="auto"/>
                <w:szCs w:val="24"/>
              </w:rPr>
            </w:pPr>
            <w:r w:rsidRPr="007C0F32">
              <w:rPr>
                <w:rFonts w:ascii="Arial" w:eastAsia="Times New Roman" w:hAnsi="Arial" w:cs="Times New Roman"/>
                <w:bCs/>
                <w:color w:val="auto"/>
                <w:szCs w:val="24"/>
              </w:rPr>
              <w:t> </w:t>
            </w:r>
            <w:r w:rsidRPr="007C0F32">
              <w:rPr>
                <w:rFonts w:ascii="Arial" w:eastAsia="Times New Roman" w:hAnsi="Arial" w:cs="Times New Roman"/>
                <w:b/>
                <w:color w:val="auto"/>
                <w:szCs w:val="24"/>
              </w:rPr>
              <w:t>Become familiar with cleaning equipment</w:t>
            </w:r>
          </w:p>
          <w:p w14:paraId="7468D10B" w14:textId="47EAA55C" w:rsidR="0086599B" w:rsidRDefault="007C0F32" w:rsidP="00126770">
            <w:pPr>
              <w:spacing w:after="0" w:line="360" w:lineRule="auto"/>
              <w:rPr>
                <w:rFonts w:ascii="Arial" w:eastAsia="Times New Roman" w:hAnsi="Arial" w:cs="Times New Roman"/>
                <w:bCs/>
                <w:color w:val="auto"/>
                <w:szCs w:val="24"/>
              </w:rPr>
            </w:pPr>
            <w:r w:rsidRPr="007C0F32">
              <w:rPr>
                <w:rFonts w:ascii="Arial" w:eastAsia="Times New Roman" w:hAnsi="Arial" w:cs="Times New Roman"/>
                <w:bCs/>
                <w:color w:val="auto"/>
                <w:szCs w:val="24"/>
              </w:rPr>
              <w:t>Various kinds of equipment may be utilised for housekeeping. Laundry supplies, vacuum cleaners, mops, and other equipment are commonly used by housekeepers to complete their duties efficiently. Developing your hard skills and familiarity with housekeeping equipment can help you complete your work more quickly and efficiently.</w:t>
            </w:r>
          </w:p>
          <w:p w14:paraId="0FD696D0" w14:textId="36645B9E" w:rsidR="00672D1A" w:rsidRDefault="00672D1A" w:rsidP="00126770">
            <w:pPr>
              <w:spacing w:after="0" w:line="360" w:lineRule="auto"/>
              <w:rPr>
                <w:rFonts w:ascii="Arial" w:eastAsia="Times New Roman" w:hAnsi="Arial" w:cs="Times New Roman"/>
                <w:bCs/>
                <w:color w:val="auto"/>
                <w:szCs w:val="24"/>
              </w:rPr>
            </w:pPr>
          </w:p>
          <w:p w14:paraId="3ED9DDC1" w14:textId="09D747DC" w:rsidR="0086599B" w:rsidRPr="006E307C" w:rsidRDefault="00126770" w:rsidP="00126770">
            <w:pPr>
              <w:spacing w:after="0" w:line="360" w:lineRule="auto"/>
              <w:rPr>
                <w:rFonts w:ascii="Arial" w:eastAsia="Times New Roman" w:hAnsi="Arial" w:cs="Times New Roman"/>
                <w:bCs/>
                <w:color w:val="auto"/>
                <w:szCs w:val="24"/>
              </w:rPr>
            </w:pPr>
            <w:r w:rsidRPr="00126770">
              <w:rPr>
                <w:rFonts w:ascii="Arial" w:eastAsia="Times New Roman" w:hAnsi="Arial" w:cs="Times New Roman"/>
                <w:bCs/>
                <w:color w:val="auto"/>
                <w:szCs w:val="24"/>
              </w:rPr>
              <w:t>As a professional in the field of housekeeping, it is essential that individuals possess effective skills. This will aid them in ensuring effective customer service and a safe stay at the hotel.</w:t>
            </w:r>
            <w:r>
              <w:rPr>
                <w:rFonts w:ascii="Arial" w:eastAsia="Times New Roman" w:hAnsi="Arial" w:cs="Times New Roman"/>
                <w:bCs/>
                <w:color w:val="auto"/>
                <w:szCs w:val="24"/>
              </w:rPr>
              <w:t xml:space="preserve"> </w:t>
            </w:r>
            <w:r w:rsidR="00FE311C">
              <w:rPr>
                <w:rFonts w:ascii="Arial" w:eastAsia="Times New Roman" w:hAnsi="Arial" w:cs="Times New Roman"/>
                <w:bCs/>
                <w:color w:val="auto"/>
                <w:szCs w:val="24"/>
              </w:rPr>
              <w:t>Taking pride of the work and making sure you</w:t>
            </w:r>
          </w:p>
          <w:p w14:paraId="471D05BC" w14:textId="1DF297B1" w:rsidR="0086599B" w:rsidRPr="006E307C" w:rsidRDefault="00FE311C" w:rsidP="00126770">
            <w:pPr>
              <w:spacing w:after="0" w:line="360" w:lineRule="auto"/>
              <w:rPr>
                <w:rFonts w:ascii="Arial" w:eastAsia="Times New Roman" w:hAnsi="Arial" w:cs="Times New Roman"/>
                <w:bCs/>
                <w:color w:val="auto"/>
                <w:szCs w:val="24"/>
              </w:rPr>
            </w:pPr>
            <w:r w:rsidRPr="00FE311C">
              <w:rPr>
                <w:rFonts w:ascii="Arial" w:eastAsia="Times New Roman" w:hAnsi="Arial" w:cs="Times New Roman"/>
                <w:bCs/>
                <w:color w:val="auto"/>
                <w:szCs w:val="24"/>
              </w:rPr>
              <w:t>performed the best work possible. This not only ensures your clients' satisfaction, but also keeps you motivated at work. Additionally, taking pride in your work motivates you to continue honing your housekeeping skills so that you can become more effective and successful.</w:t>
            </w:r>
          </w:p>
          <w:p w14:paraId="3F71E838" w14:textId="77777777" w:rsidR="0086599B" w:rsidRPr="006E307C" w:rsidRDefault="0086599B" w:rsidP="00126770">
            <w:pPr>
              <w:spacing w:after="0" w:line="360" w:lineRule="auto"/>
              <w:rPr>
                <w:rFonts w:ascii="Arial" w:eastAsia="Times New Roman" w:hAnsi="Arial" w:cs="Times New Roman"/>
                <w:bCs/>
                <w:color w:val="auto"/>
                <w:szCs w:val="24"/>
              </w:rPr>
            </w:pPr>
          </w:p>
          <w:p w14:paraId="0FE68DE7" w14:textId="77777777" w:rsidR="0086599B" w:rsidRPr="006E307C" w:rsidRDefault="0086599B" w:rsidP="00126770">
            <w:pPr>
              <w:spacing w:after="0" w:line="360" w:lineRule="auto"/>
              <w:rPr>
                <w:rFonts w:ascii="Arial" w:eastAsia="Times New Roman" w:hAnsi="Arial" w:cs="Times New Roman"/>
                <w:bCs/>
                <w:color w:val="auto"/>
                <w:szCs w:val="24"/>
              </w:rPr>
            </w:pPr>
          </w:p>
          <w:p w14:paraId="1ADE9D6E" w14:textId="77777777" w:rsidR="0086599B" w:rsidRPr="006E307C" w:rsidRDefault="0086599B" w:rsidP="00126770">
            <w:pPr>
              <w:spacing w:after="0" w:line="360" w:lineRule="auto"/>
              <w:rPr>
                <w:rFonts w:ascii="Arial" w:eastAsia="Times New Roman" w:hAnsi="Arial" w:cs="Times New Roman"/>
                <w:bCs/>
                <w:color w:val="auto"/>
                <w:szCs w:val="24"/>
              </w:rPr>
            </w:pPr>
          </w:p>
        </w:tc>
      </w:tr>
      <w:tr w:rsidR="007140B1" w:rsidRPr="00330917" w14:paraId="2E06C088" w14:textId="77777777" w:rsidTr="007C0F32">
        <w:trPr>
          <w:trHeight w:val="470"/>
          <w:jc w:val="center"/>
        </w:trPr>
        <w:tc>
          <w:tcPr>
            <w:tcW w:w="83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F8EF73" w14:textId="542DB347" w:rsidR="007140B1" w:rsidRPr="007140B1" w:rsidRDefault="007140B1" w:rsidP="007D760C">
            <w:pPr>
              <w:spacing w:after="0" w:line="240" w:lineRule="auto"/>
              <w:rPr>
                <w:rFonts w:ascii="Arial" w:eastAsia="Times New Roman" w:hAnsi="Arial" w:cs="Times New Roman"/>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6E5FD8BD" w14:textId="676F35E4" w:rsidR="005F689A" w:rsidRDefault="00FE311C" w:rsidP="005F689A">
      <w:r>
        <w:t>References</w:t>
      </w:r>
      <w:r w:rsidR="00383EEE">
        <w:t>:</w:t>
      </w:r>
    </w:p>
    <w:p w14:paraId="5A05F6EF" w14:textId="48108315" w:rsidR="00FE311C" w:rsidRDefault="00383EEE" w:rsidP="005F689A">
      <w:r>
        <w:t>Casado, M. (2012) Housekeeping Management and Operations. London: Wiley.</w:t>
      </w:r>
    </w:p>
    <w:p w14:paraId="51E3E93B" w14:textId="443923A0" w:rsidR="00383EEE" w:rsidRDefault="00383EEE" w:rsidP="005F689A">
      <w:r>
        <w:t>Fallon, M. &amp; Rutherford, D. (2010) Hotel Management and Operations. London: Pearson.</w:t>
      </w:r>
    </w:p>
    <w:p w14:paraId="7C0369E0" w14:textId="77777777" w:rsidR="00FE311C" w:rsidRDefault="00FE311C" w:rsidP="005F689A">
      <w:proofErr w:type="spellStart"/>
      <w:r>
        <w:t>Olimovich</w:t>
      </w:r>
      <w:proofErr w:type="spellEnd"/>
      <w:r>
        <w:t xml:space="preserve">, D.I., </w:t>
      </w:r>
      <w:proofErr w:type="spellStart"/>
      <w:r>
        <w:t>Bakhtiyorovich</w:t>
      </w:r>
      <w:proofErr w:type="spellEnd"/>
      <w:r>
        <w:t xml:space="preserve">, T.M. and     </w:t>
      </w:r>
      <w:proofErr w:type="spellStart"/>
      <w:r>
        <w:t>Salimovna</w:t>
      </w:r>
      <w:proofErr w:type="spellEnd"/>
      <w:r>
        <w:t>, N.G., 2020.  Improving  of    personal training in hotel business. Academy, (2(53)), pp18-19.</w:t>
      </w:r>
    </w:p>
    <w:p w14:paraId="44CA55CC" w14:textId="4A9C40D0" w:rsidR="00FE311C" w:rsidRDefault="00383EEE" w:rsidP="005F689A">
      <w:r>
        <w:t>Wood, R. (2013) Key Concepts in Hospitality Management. London: Sage.</w:t>
      </w:r>
    </w:p>
    <w:p w14:paraId="05A2712E" w14:textId="65A1D60C" w:rsidR="007153AE" w:rsidRPr="005F689A" w:rsidRDefault="007153AE" w:rsidP="005F689A">
      <w:pPr>
        <w:sectPr w:rsidR="007153AE" w:rsidRPr="005F689A" w:rsidSect="00CD26B9">
          <w:pgSz w:w="11906" w:h="16838"/>
          <w:pgMar w:top="1077" w:right="1440" w:bottom="1077" w:left="1440" w:header="709" w:footer="709" w:gutter="0"/>
          <w:cols w:space="708"/>
          <w:docGrid w:linePitch="360"/>
        </w:sectPr>
      </w:pPr>
      <w:r>
        <w:lastRenderedPageBreak/>
        <w:t>https://  fortworden.org/</w:t>
      </w:r>
      <w:proofErr w:type="spellStart"/>
      <w:r>
        <w:t>cms</w:t>
      </w:r>
      <w:proofErr w:type="spellEnd"/>
      <w:r>
        <w:t>/    Housekeeping% 20 Lead .pdf</w:t>
      </w: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312283">
            <w:pPr>
              <w:spacing w:line="360" w:lineRule="auto"/>
              <w:jc w:val="center"/>
              <w:rPr>
                <w:rFonts w:asciiTheme="minorHAnsi" w:eastAsia="Times New Roman" w:hAnsiTheme="minorHAnsi" w:cstheme="minorHAnsi"/>
                <w:color w:val="000000"/>
                <w:szCs w:val="24"/>
                <w:shd w:val="clear" w:color="auto" w:fill="FFFFFF"/>
              </w:rPr>
            </w:pPr>
          </w:p>
          <w:p w14:paraId="178BD874" w14:textId="444DD9B0" w:rsidR="00CD26B9" w:rsidRPr="0065498D" w:rsidRDefault="0065498D" w:rsidP="00312283">
            <w:pPr>
              <w:spacing w:line="360" w:lineRule="auto"/>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I have just been promoted to team leader for a floor within the hotel.</w:t>
            </w:r>
          </w:p>
          <w:p w14:paraId="22607E26" w14:textId="77777777" w:rsidR="00CD26B9" w:rsidRDefault="00124698" w:rsidP="00312283">
            <w:pPr>
              <w:spacing w:line="360" w:lineRule="auto"/>
              <w:jc w:val="cente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Being a team leader can be both rewarding and exhausting.</w:t>
            </w:r>
          </w:p>
          <w:p w14:paraId="6D12D2E9" w14:textId="08DACA98" w:rsidR="00124698" w:rsidRPr="00124698" w:rsidRDefault="00124698" w:rsidP="00312283">
            <w:pPr>
              <w:spacing w:line="360" w:lineRule="auto"/>
              <w:jc w:val="cente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Ensuring an exceptional experience and tending to all the guest needs at the </w:t>
            </w:r>
            <w:r>
              <w:rPr>
                <w:rFonts w:ascii="Arial" w:eastAsia="Times New Roman" w:hAnsi="Arial" w:cs="Arial"/>
                <w:color w:val="000000"/>
                <w:szCs w:val="24"/>
                <w:shd w:val="clear" w:color="auto" w:fill="FFFFFF"/>
              </w:rPr>
              <w:lastRenderedPageBreak/>
              <w:t xml:space="preserve">hotel for everyone who comes through the doors of the hotel is a very busy job; a job that </w:t>
            </w:r>
            <w:r w:rsidR="00312283">
              <w:rPr>
                <w:rFonts w:ascii="Arial" w:eastAsia="Times New Roman" w:hAnsi="Arial" w:cs="Arial"/>
                <w:color w:val="000000"/>
                <w:szCs w:val="24"/>
                <w:shd w:val="clear" w:color="auto" w:fill="FFFFFF"/>
              </w:rPr>
              <w:t>can inevitably                 arise problems.</w:t>
            </w:r>
          </w:p>
        </w:tc>
        <w:tc>
          <w:tcPr>
            <w:tcW w:w="2745" w:type="dxa"/>
          </w:tcPr>
          <w:p w14:paraId="6BF1CBC2" w14:textId="77777777" w:rsidR="00CD26B9" w:rsidRDefault="004776D7" w:rsidP="00312283">
            <w:pPr>
              <w:spacing w:line="360" w:lineRule="auto"/>
              <w:jc w:val="center"/>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lastRenderedPageBreak/>
              <w:t>I</w:t>
            </w:r>
            <w:r w:rsidR="00124698">
              <w:rPr>
                <w:rFonts w:ascii="Arial" w:eastAsia="Times New Roman" w:hAnsi="Arial" w:cs="Arial"/>
                <w:color w:val="000000"/>
                <w:szCs w:val="24"/>
                <w:shd w:val="clear" w:color="auto" w:fill="FFFFFF"/>
              </w:rPr>
              <w:t>t was the day with short staff available in the housekeeping team due to last minute day off taken by two persons due to illness.</w:t>
            </w:r>
          </w:p>
          <w:p w14:paraId="75F0F1C0" w14:textId="77777777" w:rsidR="00312283" w:rsidRDefault="00312283" w:rsidP="00312283">
            <w:pPr>
              <w:spacing w:line="360" w:lineRule="auto"/>
              <w:rPr>
                <w:rFonts w:ascii="Arial" w:eastAsia="Times New Roman" w:hAnsi="Arial" w:cs="Arial"/>
                <w:color w:val="000000"/>
                <w:szCs w:val="24"/>
                <w:shd w:val="clear" w:color="auto" w:fill="FFFFFF"/>
              </w:rPr>
            </w:pPr>
          </w:p>
          <w:p w14:paraId="10D6FC1D" w14:textId="65059512" w:rsidR="00312283" w:rsidRDefault="00312283" w:rsidP="00312283">
            <w:pPr>
              <w:spacing w:line="360" w:lineRule="auto"/>
              <w:rPr>
                <w:rFonts w:ascii="Arial" w:eastAsia="Times New Roman" w:hAnsi="Arial" w:cs="Arial"/>
                <w:color w:val="000000"/>
                <w:szCs w:val="24"/>
                <w:shd w:val="clear" w:color="auto" w:fill="FFFFFF"/>
              </w:rPr>
            </w:pPr>
            <w:r w:rsidRPr="00312283">
              <w:rPr>
                <w:rFonts w:ascii="Arial" w:eastAsia="Times New Roman" w:hAnsi="Arial" w:cs="Arial"/>
                <w:color w:val="000000"/>
                <w:szCs w:val="24"/>
                <w:shd w:val="clear" w:color="auto" w:fill="FFFFFF"/>
              </w:rPr>
              <w:t>The staff was overburdened by the large number of rooms they needed to clean.</w:t>
            </w:r>
            <w:r>
              <w:t xml:space="preserve"> </w:t>
            </w:r>
            <w:r w:rsidRPr="00312283">
              <w:rPr>
                <w:rFonts w:ascii="Arial" w:eastAsia="Times New Roman" w:hAnsi="Arial" w:cs="Arial"/>
                <w:color w:val="000000"/>
                <w:szCs w:val="24"/>
                <w:shd w:val="clear" w:color="auto" w:fill="FFFFFF"/>
              </w:rPr>
              <w:t xml:space="preserve">Moreover, housekeeping </w:t>
            </w:r>
            <w:r w:rsidRPr="00312283">
              <w:rPr>
                <w:rFonts w:ascii="Arial" w:eastAsia="Times New Roman" w:hAnsi="Arial" w:cs="Arial"/>
                <w:color w:val="000000"/>
                <w:szCs w:val="24"/>
                <w:shd w:val="clear" w:color="auto" w:fill="FFFFFF"/>
              </w:rPr>
              <w:lastRenderedPageBreak/>
              <w:t>neglected to thoroughly clean one of the rooms.</w:t>
            </w:r>
          </w:p>
          <w:p w14:paraId="40A2F8F5" w14:textId="11875BBC" w:rsidR="00312283" w:rsidRPr="003E4A88" w:rsidRDefault="00312283" w:rsidP="00312283">
            <w:pPr>
              <w:spacing w:line="360" w:lineRule="auto"/>
              <w:rPr>
                <w:rFonts w:ascii="Arial" w:eastAsia="Times New Roman" w:hAnsi="Arial" w:cs="Arial"/>
                <w:color w:val="000000"/>
                <w:szCs w:val="24"/>
                <w:shd w:val="clear" w:color="auto" w:fill="FFFFFF"/>
              </w:rPr>
            </w:pPr>
          </w:p>
        </w:tc>
        <w:tc>
          <w:tcPr>
            <w:tcW w:w="2746" w:type="dxa"/>
          </w:tcPr>
          <w:p w14:paraId="16196465" w14:textId="77777777" w:rsidR="00CD26B9" w:rsidRDefault="00310DF8" w:rsidP="00470C4E">
            <w:pPr>
              <w:spacing w:line="360" w:lineRule="auto"/>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lastRenderedPageBreak/>
              <w:t>First, I will kindly ask the guest what is the room number and show care to listen to his complain.</w:t>
            </w:r>
          </w:p>
          <w:p w14:paraId="02FF64BD" w14:textId="77777777" w:rsidR="00310DF8" w:rsidRDefault="00310DF8" w:rsidP="00470C4E">
            <w:pPr>
              <w:spacing w:line="360" w:lineRule="auto"/>
              <w:rPr>
                <w:rFonts w:ascii="Arial" w:eastAsia="Times New Roman" w:hAnsi="Arial" w:cs="Arial"/>
                <w:color w:val="000000"/>
                <w:szCs w:val="24"/>
                <w:shd w:val="clear" w:color="auto" w:fill="FFFFFF"/>
              </w:rPr>
            </w:pPr>
            <w:r w:rsidRPr="00310DF8">
              <w:rPr>
                <w:rFonts w:ascii="Arial" w:eastAsia="Times New Roman" w:hAnsi="Arial" w:cs="Arial"/>
                <w:color w:val="000000"/>
                <w:szCs w:val="24"/>
                <w:shd w:val="clear" w:color="auto" w:fill="FFFFFF"/>
              </w:rPr>
              <w:t>I</w:t>
            </w:r>
            <w:r>
              <w:rPr>
                <w:rFonts w:ascii="Arial" w:eastAsia="Times New Roman" w:hAnsi="Arial" w:cs="Arial"/>
                <w:color w:val="000000"/>
                <w:szCs w:val="24"/>
                <w:shd w:val="clear" w:color="auto" w:fill="FFFFFF"/>
              </w:rPr>
              <w:t xml:space="preserve"> empathize</w:t>
            </w:r>
            <w:r w:rsidRPr="00310DF8">
              <w:rPr>
                <w:rFonts w:ascii="Arial" w:eastAsia="Times New Roman" w:hAnsi="Arial" w:cs="Arial"/>
                <w:color w:val="000000"/>
                <w:szCs w:val="24"/>
                <w:shd w:val="clear" w:color="auto" w:fill="FFFFFF"/>
              </w:rPr>
              <w:t xml:space="preserve"> and recognise their frustrations.</w:t>
            </w:r>
          </w:p>
          <w:p w14:paraId="1D1A547C" w14:textId="77777777" w:rsidR="00310DF8" w:rsidRDefault="00310DF8" w:rsidP="00470C4E">
            <w:pPr>
              <w:spacing w:line="360" w:lineRule="auto"/>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 </w:t>
            </w:r>
            <w:proofErr w:type="spellStart"/>
            <w:r w:rsidRPr="00310DF8">
              <w:rPr>
                <w:rFonts w:ascii="Arial" w:eastAsia="Times New Roman" w:hAnsi="Arial" w:cs="Arial"/>
                <w:color w:val="000000"/>
                <w:szCs w:val="24"/>
                <w:shd w:val="clear" w:color="auto" w:fill="FFFFFF"/>
              </w:rPr>
              <w:t>I</w:t>
            </w:r>
            <w:proofErr w:type="spellEnd"/>
            <w:r w:rsidRPr="00310DF8">
              <w:rPr>
                <w:rFonts w:ascii="Arial" w:eastAsia="Times New Roman" w:hAnsi="Arial" w:cs="Arial"/>
                <w:color w:val="000000"/>
                <w:szCs w:val="24"/>
                <w:shd w:val="clear" w:color="auto" w:fill="FFFFFF"/>
              </w:rPr>
              <w:t xml:space="preserve"> will apologise in the first instance.</w:t>
            </w:r>
          </w:p>
          <w:p w14:paraId="5B5F1EBA" w14:textId="77777777" w:rsidR="00310DF8" w:rsidRDefault="00470C4E" w:rsidP="00470C4E">
            <w:pPr>
              <w:spacing w:line="360" w:lineRule="auto"/>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I will avoid arguments,</w:t>
            </w:r>
          </w:p>
          <w:p w14:paraId="1CDF2D66" w14:textId="77777777" w:rsidR="00470C4E" w:rsidRDefault="00470C4E" w:rsidP="00470C4E">
            <w:pPr>
              <w:spacing w:line="360" w:lineRule="auto"/>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Remain calm and be polite.</w:t>
            </w:r>
          </w:p>
          <w:p w14:paraId="4735992F" w14:textId="78EFDE05" w:rsidR="00470C4E" w:rsidRPr="007153AE" w:rsidRDefault="00470C4E" w:rsidP="00470C4E">
            <w:pPr>
              <w:spacing w:line="360" w:lineRule="auto"/>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lastRenderedPageBreak/>
              <w:t xml:space="preserve">Also I make sure I keep an </w:t>
            </w:r>
            <w:proofErr w:type="spellStart"/>
            <w:r>
              <w:rPr>
                <w:rFonts w:ascii="Arial" w:eastAsia="Times New Roman" w:hAnsi="Arial" w:cs="Arial"/>
                <w:color w:val="000000"/>
                <w:szCs w:val="24"/>
                <w:shd w:val="clear" w:color="auto" w:fill="FFFFFF"/>
              </w:rPr>
              <w:t>adequvate</w:t>
            </w:r>
            <w:proofErr w:type="spellEnd"/>
            <w:r>
              <w:rPr>
                <w:rFonts w:ascii="Arial" w:eastAsia="Times New Roman" w:hAnsi="Arial" w:cs="Arial"/>
                <w:color w:val="000000"/>
                <w:szCs w:val="24"/>
                <w:shd w:val="clear" w:color="auto" w:fill="FFFFFF"/>
              </w:rPr>
              <w:t xml:space="preserve"> body language.</w:t>
            </w:r>
          </w:p>
        </w:tc>
        <w:tc>
          <w:tcPr>
            <w:tcW w:w="2746" w:type="dxa"/>
          </w:tcPr>
          <w:p w14:paraId="6E42732B" w14:textId="72AB330A" w:rsidR="00CD26B9" w:rsidRPr="00470C4E" w:rsidRDefault="00470C4E" w:rsidP="009118B9">
            <w:pPr>
              <w:spacing w:line="360" w:lineRule="auto"/>
              <w:rPr>
                <w:rFonts w:ascii="Arial" w:hAnsi="Arial" w:cs="Arial"/>
              </w:rPr>
            </w:pPr>
            <w:r>
              <w:rPr>
                <w:rFonts w:ascii="Arial" w:hAnsi="Arial" w:cs="Arial"/>
              </w:rPr>
              <w:lastRenderedPageBreak/>
              <w:t xml:space="preserve">Illness sometimes can not be prevented, but  </w:t>
            </w:r>
            <w:r w:rsidR="009118B9" w:rsidRPr="009118B9">
              <w:rPr>
                <w:rFonts w:ascii="Arial" w:hAnsi="Arial" w:cs="Arial"/>
              </w:rPr>
              <w:t>I can prevent a hotel room from being improperly cleaned by paying overtime premiums to the staff.</w:t>
            </w:r>
          </w:p>
        </w:tc>
        <w:tc>
          <w:tcPr>
            <w:tcW w:w="2746" w:type="dxa"/>
          </w:tcPr>
          <w:p w14:paraId="6C0DC6FC" w14:textId="59CE7F7A" w:rsidR="000268B4" w:rsidRDefault="000268B4" w:rsidP="009118B9">
            <w:pPr>
              <w:spacing w:line="360" w:lineRule="auto"/>
              <w:rPr>
                <w:rFonts w:ascii="Arial" w:hAnsi="Arial" w:cs="Arial"/>
              </w:rPr>
            </w:pPr>
            <w:r>
              <w:rPr>
                <w:rFonts w:ascii="Arial" w:hAnsi="Arial" w:cs="Arial"/>
              </w:rPr>
              <w:t>Training is key.</w:t>
            </w:r>
          </w:p>
          <w:p w14:paraId="6E92873C" w14:textId="61FD4D2D" w:rsidR="00CD26B9" w:rsidRDefault="009118B9" w:rsidP="009118B9">
            <w:pPr>
              <w:spacing w:line="360" w:lineRule="auto"/>
              <w:rPr>
                <w:rFonts w:ascii="Arial" w:hAnsi="Arial" w:cs="Arial"/>
              </w:rPr>
            </w:pPr>
            <w:r w:rsidRPr="009118B9">
              <w:rPr>
                <w:rFonts w:ascii="Arial" w:hAnsi="Arial" w:cs="Arial"/>
              </w:rPr>
              <w:t>R</w:t>
            </w:r>
            <w:r w:rsidRPr="009118B9">
              <w:rPr>
                <w:rFonts w:ascii="Arial" w:hAnsi="Arial" w:cs="Arial"/>
              </w:rPr>
              <w:t>egular training should be provided, and giving your housekeepers the chance to provide feedback will give you a better understanding of how things are truly progressing.</w:t>
            </w:r>
          </w:p>
          <w:p w14:paraId="4D8699BA" w14:textId="5FAE9DEF" w:rsidR="000268B4" w:rsidRDefault="000268B4" w:rsidP="009118B9">
            <w:pPr>
              <w:spacing w:line="360" w:lineRule="auto"/>
              <w:rPr>
                <w:rFonts w:ascii="Arial" w:hAnsi="Arial" w:cs="Arial"/>
              </w:rPr>
            </w:pPr>
            <w:r>
              <w:rPr>
                <w:rFonts w:ascii="Arial" w:hAnsi="Arial" w:cs="Arial"/>
              </w:rPr>
              <w:t xml:space="preserve">In order to increase motivation and effectiveness, I will </w:t>
            </w:r>
            <w:r>
              <w:rPr>
                <w:rFonts w:ascii="Arial" w:hAnsi="Arial" w:cs="Arial"/>
              </w:rPr>
              <w:lastRenderedPageBreak/>
              <w:t>introduce “the person of the month”.</w:t>
            </w:r>
          </w:p>
          <w:p w14:paraId="48EDB9E2" w14:textId="7B1E3D62" w:rsidR="000268B4" w:rsidRDefault="000268B4" w:rsidP="009118B9">
            <w:pPr>
              <w:spacing w:line="360" w:lineRule="auto"/>
              <w:rPr>
                <w:rFonts w:ascii="Arial" w:hAnsi="Arial" w:cs="Arial"/>
              </w:rPr>
            </w:pPr>
            <w:r>
              <w:rPr>
                <w:rFonts w:ascii="Arial" w:hAnsi="Arial" w:cs="Arial"/>
              </w:rPr>
              <w:t>A gift card reward will be given every month to the person who did his /her best in the job.</w:t>
            </w:r>
          </w:p>
          <w:p w14:paraId="06492353" w14:textId="1BA6F1AF" w:rsidR="000268B4" w:rsidRPr="009118B9" w:rsidRDefault="000268B4" w:rsidP="009118B9">
            <w:pPr>
              <w:spacing w:line="360" w:lineRule="auto"/>
              <w:rPr>
                <w:rFonts w:ascii="Arial" w:hAnsi="Arial" w:cs="Arial"/>
              </w:rPr>
            </w:pPr>
          </w:p>
        </w:tc>
      </w:tr>
      <w:tr w:rsidR="00CD26B9" w14:paraId="4741D2C3" w14:textId="77777777" w:rsidTr="00867CA4">
        <w:trPr>
          <w:jc w:val="center"/>
        </w:trPr>
        <w:tc>
          <w:tcPr>
            <w:tcW w:w="2745" w:type="dxa"/>
          </w:tcPr>
          <w:p w14:paraId="537F8983" w14:textId="3EACAB16" w:rsidR="00CD26B9" w:rsidRDefault="0065498D" w:rsidP="00470C4E">
            <w:pPr>
              <w:spacing w:line="360" w:lineRule="auto"/>
              <w:rPr>
                <w:b/>
                <w:bCs/>
              </w:rPr>
            </w:pPr>
            <w:r>
              <w:rPr>
                <w:rFonts w:ascii="Arial" w:hAnsi="Arial" w:cs="Arial"/>
              </w:rPr>
              <w:t>A guest complains that on their arrival</w:t>
            </w:r>
            <w:r w:rsidR="003E4A88">
              <w:rPr>
                <w:rFonts w:ascii="Arial" w:hAnsi="Arial" w:cs="Arial"/>
              </w:rPr>
              <w:t xml:space="preserve"> in their room had not been properly cleaned.</w:t>
            </w:r>
            <w:r>
              <w:rPr>
                <w:b/>
                <w:bCs/>
              </w:rPr>
              <w:t xml:space="preserve"> </w:t>
            </w:r>
          </w:p>
          <w:p w14:paraId="384AF86D" w14:textId="77777777" w:rsidR="00CD26B9" w:rsidRDefault="00CD26B9" w:rsidP="00470C4E">
            <w:pPr>
              <w:spacing w:line="360" w:lineRule="auto"/>
              <w:rPr>
                <w:b/>
                <w:bCs/>
              </w:rPr>
            </w:pPr>
          </w:p>
          <w:p w14:paraId="4C9897CE" w14:textId="5ECB4CB7" w:rsidR="00CD26B9" w:rsidRDefault="00CD26B9">
            <w:pPr>
              <w:rPr>
                <w:b/>
                <w:bCs/>
              </w:rPr>
            </w:pPr>
          </w:p>
        </w:tc>
        <w:tc>
          <w:tcPr>
            <w:tcW w:w="2745" w:type="dxa"/>
          </w:tcPr>
          <w:p w14:paraId="2AD1BC72" w14:textId="063223EB" w:rsidR="00CD26B9" w:rsidRDefault="00CD26B9">
            <w:pPr>
              <w:rPr>
                <w:b/>
                <w:bCs/>
              </w:rPr>
            </w:pPr>
          </w:p>
        </w:tc>
        <w:tc>
          <w:tcPr>
            <w:tcW w:w="2746" w:type="dxa"/>
          </w:tcPr>
          <w:p w14:paraId="4B373DCD" w14:textId="77777777" w:rsidR="00CD26B9" w:rsidRDefault="00CD26B9">
            <w:pPr>
              <w:rPr>
                <w:b/>
                <w:bCs/>
              </w:rPr>
            </w:pPr>
          </w:p>
        </w:tc>
        <w:tc>
          <w:tcPr>
            <w:tcW w:w="2746" w:type="dxa"/>
          </w:tcPr>
          <w:p w14:paraId="214AB9E4" w14:textId="77777777" w:rsidR="00CD26B9" w:rsidRDefault="00CD26B9">
            <w:pPr>
              <w:rPr>
                <w:b/>
                <w:bCs/>
              </w:rPr>
            </w:pPr>
          </w:p>
        </w:tc>
        <w:tc>
          <w:tcPr>
            <w:tcW w:w="2746" w:type="dxa"/>
          </w:tcPr>
          <w:p w14:paraId="4ACA2031" w14:textId="77777777" w:rsidR="00CD26B9" w:rsidRDefault="00CD26B9">
            <w:pPr>
              <w:rPr>
                <w:b/>
                <w:bCs/>
              </w:rPr>
            </w:pPr>
          </w:p>
        </w:tc>
      </w:tr>
      <w:tr w:rsidR="00CD26B9" w14:paraId="0AB8454E" w14:textId="77777777" w:rsidTr="00867CA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Default="00CD26B9">
            <w:pPr>
              <w:rPr>
                <w:b/>
                <w:bCs/>
              </w:rPr>
            </w:pPr>
          </w:p>
        </w:tc>
        <w:tc>
          <w:tcPr>
            <w:tcW w:w="2746" w:type="dxa"/>
          </w:tcPr>
          <w:p w14:paraId="73C46EFF" w14:textId="77777777" w:rsidR="00CD26B9" w:rsidRDefault="00CD26B9">
            <w:pPr>
              <w:rPr>
                <w:b/>
                <w:bCs/>
              </w:rPr>
            </w:pPr>
          </w:p>
        </w:tc>
        <w:tc>
          <w:tcPr>
            <w:tcW w:w="2746" w:type="dxa"/>
          </w:tcPr>
          <w:p w14:paraId="51E326D8" w14:textId="77777777" w:rsidR="00CD26B9" w:rsidRDefault="00CD26B9">
            <w:pPr>
              <w:rPr>
                <w:b/>
                <w:bCs/>
              </w:rPr>
            </w:pPr>
          </w:p>
        </w:tc>
        <w:tc>
          <w:tcPr>
            <w:tcW w:w="2746" w:type="dxa"/>
          </w:tcPr>
          <w:p w14:paraId="12561034" w14:textId="77777777" w:rsidR="00CD26B9" w:rsidRDefault="00CD26B9">
            <w:pPr>
              <w:rPr>
                <w:b/>
                <w:bCs/>
              </w:rPr>
            </w:pPr>
          </w:p>
        </w:tc>
      </w:tr>
      <w:tr w:rsidR="00CD26B9" w14:paraId="0D17F5E4" w14:textId="77777777" w:rsidTr="00867CA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Default="00CD26B9">
            <w:pPr>
              <w:rPr>
                <w:b/>
                <w:bCs/>
              </w:rPr>
            </w:pPr>
          </w:p>
        </w:tc>
        <w:tc>
          <w:tcPr>
            <w:tcW w:w="2746" w:type="dxa"/>
          </w:tcPr>
          <w:p w14:paraId="013F6DEA" w14:textId="77777777" w:rsidR="00CD26B9" w:rsidRDefault="00CD26B9">
            <w:pPr>
              <w:rPr>
                <w:b/>
                <w:bCs/>
              </w:rPr>
            </w:pP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Default="00CD26B9">
            <w:pPr>
              <w:rPr>
                <w:b/>
                <w:bCs/>
              </w:rPr>
            </w:pPr>
          </w:p>
        </w:tc>
        <w:tc>
          <w:tcPr>
            <w:tcW w:w="2746" w:type="dxa"/>
          </w:tcPr>
          <w:p w14:paraId="34309496" w14:textId="77777777" w:rsidR="00CD26B9" w:rsidRDefault="00CD26B9">
            <w:pPr>
              <w:rPr>
                <w:b/>
                <w:bCs/>
              </w:rPr>
            </w:pPr>
          </w:p>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441C0C72" w14:textId="77777777" w:rsidR="009E32B5" w:rsidRDefault="009E32B5" w:rsidP="009E32B5">
            <w:pPr>
              <w:pStyle w:val="NormalWeb"/>
              <w:spacing w:before="0" w:beforeAutospacing="0" w:after="200" w:afterAutospacing="0"/>
              <w:jc w:val="center"/>
            </w:pPr>
            <w:r>
              <w:rPr>
                <w:rFonts w:ascii="Arial" w:hAnsi="Arial" w:cs="Arial"/>
                <w:b/>
                <w:bCs/>
                <w:color w:val="000000"/>
              </w:rPr>
              <w:t>Training Notes</w:t>
            </w:r>
          </w:p>
          <w:p w14:paraId="0316377A" w14:textId="77777777" w:rsidR="009E32B5" w:rsidRDefault="009E32B5" w:rsidP="009E32B5">
            <w:pPr>
              <w:pStyle w:val="NormalWeb"/>
              <w:spacing w:before="0" w:beforeAutospacing="0" w:after="200" w:afterAutospacing="0"/>
              <w:jc w:val="center"/>
            </w:pPr>
            <w:r>
              <w:rPr>
                <w:rFonts w:ascii="Arial" w:hAnsi="Arial" w:cs="Arial"/>
                <w:b/>
                <w:bCs/>
                <w:color w:val="000000"/>
              </w:rPr>
              <w:t>Brand Standard Maintenance</w:t>
            </w:r>
          </w:p>
          <w:p w14:paraId="065AF06E" w14:textId="77777777" w:rsidR="009E32B5" w:rsidRDefault="009E32B5" w:rsidP="009E32B5">
            <w:pPr>
              <w:pStyle w:val="NormalWeb"/>
              <w:spacing w:before="0" w:beforeAutospacing="0" w:after="200" w:afterAutospacing="0"/>
              <w:ind w:left="360"/>
              <w:jc w:val="both"/>
            </w:pPr>
            <w:r>
              <w:rPr>
                <w:rFonts w:ascii="Arial" w:hAnsi="Arial" w:cs="Arial"/>
                <w:color w:val="000000"/>
              </w:rPr>
              <w:t>some notes for housekeeping staff training on upholding brand standards. Here are some essential topics to discuss:</w:t>
            </w:r>
          </w:p>
          <w:p w14:paraId="69C66CC6" w14:textId="77777777" w:rsidR="009E32B5" w:rsidRDefault="009E32B5" w:rsidP="009E32B5">
            <w:pPr>
              <w:pStyle w:val="NormalWeb"/>
              <w:spacing w:before="0" w:beforeAutospacing="0" w:after="200" w:afterAutospacing="0"/>
              <w:ind w:left="360"/>
              <w:jc w:val="both"/>
            </w:pPr>
            <w:r>
              <w:rPr>
                <w:rFonts w:ascii="Arial" w:hAnsi="Arial" w:cs="Arial"/>
                <w:b/>
                <w:bCs/>
                <w:color w:val="000000"/>
              </w:rPr>
              <w:t>Introduction to brand standards:</w:t>
            </w:r>
            <w:r>
              <w:rPr>
                <w:rFonts w:ascii="Arial" w:hAnsi="Arial" w:cs="Arial"/>
                <w:color w:val="000000"/>
              </w:rPr>
              <w:t xml:space="preserve"> Overview of brand standards Starts the training by defining brand standards and outlining their significance. Help the staff comprehend that brand standards are a set of rules that specify how a company should appear, feel, and function to give customers a consistent and satisfying experience.</w:t>
            </w:r>
          </w:p>
          <w:p w14:paraId="7C47DD54" w14:textId="77777777" w:rsidR="009E32B5" w:rsidRDefault="009E32B5" w:rsidP="009E32B5">
            <w:pPr>
              <w:pStyle w:val="NormalWeb"/>
              <w:spacing w:before="0" w:beforeAutospacing="0" w:after="200" w:afterAutospacing="0"/>
              <w:ind w:left="360"/>
              <w:jc w:val="both"/>
            </w:pPr>
            <w:r>
              <w:rPr>
                <w:rFonts w:ascii="Arial" w:hAnsi="Arial" w:cs="Arial"/>
                <w:b/>
                <w:bCs/>
                <w:color w:val="000000"/>
              </w:rPr>
              <w:t>Consistency is important</w:t>
            </w:r>
            <w:r>
              <w:rPr>
                <w:rFonts w:ascii="Arial" w:hAnsi="Arial" w:cs="Arial"/>
                <w:color w:val="000000"/>
              </w:rPr>
              <w:t>: Be sure to emphasize the value of consistency in upholding brand standards. No matter when or where they stay, every guest should enjoy the same level of organization, cleanliness, and attention to detail. Maintaining consistency is important for building a brand's reputation and retaining customers.</w:t>
            </w:r>
          </w:p>
          <w:p w14:paraId="6C02E8A2" w14:textId="77777777" w:rsidR="009E32B5" w:rsidRDefault="009E32B5" w:rsidP="009E32B5">
            <w:pPr>
              <w:pStyle w:val="NormalWeb"/>
              <w:spacing w:before="0" w:beforeAutospacing="0" w:after="200" w:afterAutospacing="0"/>
              <w:ind w:left="360"/>
              <w:jc w:val="both"/>
            </w:pPr>
            <w:r>
              <w:rPr>
                <w:rFonts w:ascii="Arial" w:hAnsi="Arial" w:cs="Arial"/>
                <w:b/>
                <w:bCs/>
                <w:color w:val="000000"/>
              </w:rPr>
              <w:t>Specific brand standards:</w:t>
            </w:r>
            <w:r>
              <w:rPr>
                <w:rFonts w:ascii="Arial" w:hAnsi="Arial" w:cs="Arial"/>
                <w:color w:val="000000"/>
              </w:rPr>
              <w:t xml:space="preserve"> Review the specific brand standards that apply to the housekeeping staff, such as the use of permitted cleaning agents, acceptable bed-making procedures, and appropriate amenity placement. Make sure staff members are aware of all the specifics of these standards so they know what is expected of them.</w:t>
            </w:r>
          </w:p>
          <w:p w14:paraId="46A37847" w14:textId="77777777" w:rsidR="009E32B5" w:rsidRDefault="009E32B5" w:rsidP="009E32B5">
            <w:pPr>
              <w:pStyle w:val="NormalWeb"/>
              <w:spacing w:before="0" w:beforeAutospacing="0" w:after="200" w:afterAutospacing="0"/>
              <w:ind w:left="360"/>
              <w:jc w:val="both"/>
            </w:pPr>
            <w:r>
              <w:rPr>
                <w:rFonts w:ascii="Arial" w:hAnsi="Arial" w:cs="Arial"/>
                <w:b/>
                <w:bCs/>
                <w:color w:val="000000"/>
              </w:rPr>
              <w:t>Quality control:</w:t>
            </w:r>
            <w:r>
              <w:rPr>
                <w:rFonts w:ascii="Arial" w:hAnsi="Arial" w:cs="Arial"/>
                <w:color w:val="000000"/>
              </w:rPr>
              <w:t xml:space="preserve"> Describe its significance and how it helps to ensure that brand standards are being upheld. Inspecting guest rooms and common areas regularly, getting input from management, and more could all be part of this.</w:t>
            </w:r>
          </w:p>
          <w:p w14:paraId="084A0527" w14:textId="77777777" w:rsidR="009E32B5" w:rsidRDefault="009E32B5" w:rsidP="009E32B5">
            <w:pPr>
              <w:pStyle w:val="NormalWeb"/>
              <w:spacing w:before="0" w:beforeAutospacing="0" w:after="200" w:afterAutospacing="0"/>
              <w:ind w:left="360"/>
              <w:jc w:val="both"/>
            </w:pPr>
            <w:r>
              <w:rPr>
                <w:rFonts w:ascii="Arial" w:hAnsi="Arial" w:cs="Arial"/>
                <w:b/>
                <w:bCs/>
                <w:color w:val="000000"/>
              </w:rPr>
              <w:t>Communications:</w:t>
            </w:r>
            <w:r>
              <w:rPr>
                <w:rFonts w:ascii="Arial" w:hAnsi="Arial" w:cs="Arial"/>
                <w:color w:val="000000"/>
              </w:rPr>
              <w:t xml:space="preserve"> To improve communication between housekeeping staff and other departments, such as front desk personnel and maintenance, emphasis should be placed on this. Encourage employees to report any problems or issues with upholding brand standards as soon as they occur.</w:t>
            </w:r>
          </w:p>
          <w:p w14:paraId="1AB455FA" w14:textId="77777777" w:rsidR="009E32B5" w:rsidRDefault="009E32B5" w:rsidP="009E32B5">
            <w:pPr>
              <w:pStyle w:val="NormalWeb"/>
              <w:spacing w:before="0" w:beforeAutospacing="0" w:after="200" w:afterAutospacing="0"/>
              <w:ind w:left="360"/>
              <w:jc w:val="both"/>
            </w:pPr>
            <w:r>
              <w:rPr>
                <w:rFonts w:ascii="Arial" w:hAnsi="Arial" w:cs="Arial"/>
                <w:b/>
                <w:bCs/>
                <w:color w:val="000000"/>
              </w:rPr>
              <w:t>Professionalism and appearance:</w:t>
            </w:r>
            <w:r>
              <w:rPr>
                <w:rFonts w:ascii="Arial" w:hAnsi="Arial" w:cs="Arial"/>
                <w:color w:val="000000"/>
              </w:rPr>
              <w:t xml:space="preserve"> Finally, emphasize to staff the value of professionalism and appearance. Encourage them to always carry themselves in a warm and welcoming manner and to wear clean, appropriate uniforms.</w:t>
            </w:r>
          </w:p>
          <w:p w14:paraId="13532320" w14:textId="77777777" w:rsidR="009E32B5" w:rsidRDefault="009E32B5" w:rsidP="009E32B5">
            <w:pPr>
              <w:pStyle w:val="NormalWeb"/>
              <w:spacing w:before="0" w:beforeAutospacing="0" w:after="200" w:afterAutospacing="0"/>
              <w:jc w:val="both"/>
            </w:pPr>
            <w:r>
              <w:rPr>
                <w:rFonts w:ascii="Arial" w:hAnsi="Arial" w:cs="Arial"/>
                <w:color w:val="000000"/>
              </w:rPr>
              <w:t xml:space="preserve">You can assist your housekeeping staff in understanding the value of maintaining brand standards and how to do so consistently by going over these important topics. Don't </w:t>
            </w:r>
            <w:r>
              <w:rPr>
                <w:rFonts w:ascii="Arial" w:hAnsi="Arial" w:cs="Arial"/>
                <w:color w:val="000000"/>
              </w:rPr>
              <w:lastRenderedPageBreak/>
              <w:t>forget to give staff members plenty of chances to ask questions and give feedback so that they feel confident in their comprehension of these ideas.</w:t>
            </w:r>
          </w:p>
          <w:p w14:paraId="77774B27" w14:textId="77777777" w:rsidR="009E32B5" w:rsidRDefault="009E32B5" w:rsidP="009E32B5">
            <w:pPr>
              <w:pStyle w:val="NormalWeb"/>
              <w:spacing w:before="0" w:beforeAutospacing="0" w:after="200" w:afterAutospacing="0"/>
              <w:jc w:val="both"/>
            </w:pPr>
            <w:r>
              <w:rPr>
                <w:rFonts w:ascii="Arial" w:hAnsi="Arial" w:cs="Arial"/>
                <w:b/>
                <w:bCs/>
                <w:color w:val="000000"/>
              </w:rPr>
              <w:t>Safety Measures</w:t>
            </w:r>
          </w:p>
          <w:p w14:paraId="368B10C7" w14:textId="77777777" w:rsidR="009E32B5" w:rsidRDefault="009E32B5" w:rsidP="009E32B5">
            <w:pPr>
              <w:pStyle w:val="NormalWeb"/>
              <w:spacing w:before="0" w:beforeAutospacing="0" w:after="200" w:afterAutospacing="0"/>
              <w:ind w:left="360"/>
              <w:jc w:val="both"/>
            </w:pPr>
            <w:r>
              <w:rPr>
                <w:rFonts w:ascii="Arial" w:hAnsi="Arial" w:cs="Arial"/>
                <w:color w:val="000000"/>
              </w:rPr>
              <w:t>Training manuals on safety precautions for the housekeeping staff. Here are some essential topics to discuss:</w:t>
            </w:r>
          </w:p>
          <w:p w14:paraId="100F74A4" w14:textId="77777777" w:rsidR="009E32B5" w:rsidRDefault="009E32B5" w:rsidP="009E32B5">
            <w:pPr>
              <w:pStyle w:val="NormalWeb"/>
              <w:spacing w:before="0" w:beforeAutospacing="0" w:after="200" w:afterAutospacing="0"/>
              <w:ind w:left="360"/>
              <w:jc w:val="both"/>
            </w:pPr>
            <w:r>
              <w:rPr>
                <w:rFonts w:ascii="Arial" w:hAnsi="Arial" w:cs="Arial"/>
                <w:b/>
                <w:bCs/>
                <w:color w:val="000000"/>
              </w:rPr>
              <w:t>Getting started with safety:</w:t>
            </w:r>
            <w:r>
              <w:rPr>
                <w:rFonts w:ascii="Arial" w:hAnsi="Arial" w:cs="Arial"/>
                <w:color w:val="000000"/>
              </w:rPr>
              <w:t> Start by highlighting the significance of workplace safety. Describe how safety precautions are taken to avoid mishaps and injuries and to ensure the welfare of both employees and visitors.</w:t>
            </w:r>
          </w:p>
          <w:p w14:paraId="3BFA82F5" w14:textId="77777777" w:rsidR="009E32B5" w:rsidRDefault="009E32B5" w:rsidP="009E32B5">
            <w:pPr>
              <w:pStyle w:val="NormalWeb"/>
              <w:spacing w:before="0" w:beforeAutospacing="0" w:after="200" w:afterAutospacing="0"/>
              <w:ind w:left="360"/>
              <w:jc w:val="both"/>
            </w:pPr>
            <w:r>
              <w:rPr>
                <w:rFonts w:ascii="Arial" w:hAnsi="Arial" w:cs="Arial"/>
                <w:b/>
                <w:bCs/>
                <w:color w:val="000000"/>
              </w:rPr>
              <w:t>Identification of hazards:</w:t>
            </w:r>
            <w:r>
              <w:rPr>
                <w:rFonts w:ascii="Arial" w:hAnsi="Arial" w:cs="Arial"/>
                <w:color w:val="000000"/>
              </w:rPr>
              <w:t xml:space="preserve"> Go over how to recognize risks at work. This could include biological dangers as well as physical dangers (like slick surfaces or broken equipment) (such as exposure to infectious diseases or hazardous chemicals).</w:t>
            </w:r>
          </w:p>
          <w:p w14:paraId="147EC081" w14:textId="77777777" w:rsidR="009E32B5" w:rsidRDefault="009E32B5" w:rsidP="009E32B5">
            <w:pPr>
              <w:pStyle w:val="NormalWeb"/>
              <w:spacing w:before="0" w:beforeAutospacing="0" w:after="200" w:afterAutospacing="0"/>
              <w:ind w:left="360"/>
              <w:jc w:val="both"/>
            </w:pPr>
            <w:r>
              <w:rPr>
                <w:rFonts w:ascii="Arial" w:hAnsi="Arial" w:cs="Arial"/>
                <w:b/>
                <w:bCs/>
                <w:color w:val="000000"/>
              </w:rPr>
              <w:t xml:space="preserve">Personal protective equipment (PPE): </w:t>
            </w:r>
            <w:r>
              <w:rPr>
                <w:rFonts w:ascii="Arial" w:hAnsi="Arial" w:cs="Arial"/>
                <w:color w:val="000000"/>
              </w:rPr>
              <w:t>Review the significance of wearing personal protective equipment (PPE), such as gloves, masks, and goggles when necessary. Describe the proper way to wear PPE and how to dispose of it after use.</w:t>
            </w:r>
          </w:p>
          <w:p w14:paraId="5DABE3FC" w14:textId="77777777" w:rsidR="009E32B5" w:rsidRDefault="009E32B5" w:rsidP="009E32B5">
            <w:pPr>
              <w:pStyle w:val="NormalWeb"/>
              <w:spacing w:before="0" w:beforeAutospacing="0" w:after="200" w:afterAutospacing="0"/>
              <w:ind w:left="360"/>
              <w:jc w:val="both"/>
            </w:pPr>
            <w:r>
              <w:rPr>
                <w:rFonts w:ascii="Arial" w:hAnsi="Arial" w:cs="Arial"/>
                <w:b/>
                <w:bCs/>
                <w:color w:val="000000"/>
              </w:rPr>
              <w:t>Chemical safety:</w:t>
            </w:r>
            <w:r>
              <w:rPr>
                <w:rFonts w:ascii="Arial" w:hAnsi="Arial" w:cs="Arial"/>
                <w:color w:val="000000"/>
              </w:rPr>
              <w:t xml:space="preserve"> Go over the proper use and storage of cleaning agents. Stress the value of reading labels, only using chemicals as instructed, and keeping them in their original containers.</w:t>
            </w:r>
          </w:p>
          <w:p w14:paraId="2656338F" w14:textId="77777777" w:rsidR="009E32B5" w:rsidRDefault="009E32B5" w:rsidP="009E32B5">
            <w:pPr>
              <w:pStyle w:val="NormalWeb"/>
              <w:spacing w:before="0" w:beforeAutospacing="0" w:after="200" w:afterAutospacing="0"/>
              <w:ind w:left="360"/>
              <w:jc w:val="both"/>
            </w:pPr>
            <w:r>
              <w:rPr>
                <w:rFonts w:ascii="Arial" w:hAnsi="Arial" w:cs="Arial"/>
                <w:b/>
                <w:bCs/>
                <w:color w:val="000000"/>
              </w:rPr>
              <w:t>Electrical safety:</w:t>
            </w:r>
            <w:r>
              <w:rPr>
                <w:rFonts w:ascii="Arial" w:hAnsi="Arial" w:cs="Arial"/>
                <w:color w:val="000000"/>
              </w:rPr>
              <w:t xml:space="preserve"> Talk about ways to ensure electrical safety, such as looking for damage in cords and plugs, not overloading outlets, and unplugging appliances before cleaning them.</w:t>
            </w:r>
          </w:p>
          <w:p w14:paraId="5404B5D6" w14:textId="77777777" w:rsidR="009E32B5" w:rsidRDefault="009E32B5" w:rsidP="009E32B5">
            <w:pPr>
              <w:pStyle w:val="NormalWeb"/>
              <w:spacing w:before="0" w:beforeAutospacing="0" w:after="200" w:afterAutospacing="0"/>
              <w:ind w:left="360"/>
              <w:jc w:val="both"/>
            </w:pPr>
            <w:r>
              <w:rPr>
                <w:rFonts w:ascii="Arial" w:hAnsi="Arial" w:cs="Arial"/>
                <w:b/>
                <w:bCs/>
                <w:color w:val="000000"/>
              </w:rPr>
              <w:t>Ergonomics:</w:t>
            </w:r>
            <w:r>
              <w:rPr>
                <w:rFonts w:ascii="Arial" w:hAnsi="Arial" w:cs="Arial"/>
                <w:color w:val="000000"/>
              </w:rPr>
              <w:t xml:space="preserve"> To avoid injuries from lifting, bending, and repetitive motions, review ergonomic principles. Encourage staff to take frequent breaks and teach proper lifting techniques to prevent fatigue and strain.</w:t>
            </w:r>
          </w:p>
          <w:p w14:paraId="53C0B81F" w14:textId="77777777" w:rsidR="009E32B5" w:rsidRDefault="009E32B5" w:rsidP="009E32B5">
            <w:pPr>
              <w:pStyle w:val="NormalWeb"/>
              <w:spacing w:before="0" w:beforeAutospacing="0" w:after="200" w:afterAutospacing="0"/>
              <w:ind w:left="360"/>
              <w:jc w:val="both"/>
            </w:pPr>
            <w:r>
              <w:rPr>
                <w:rFonts w:ascii="Arial" w:hAnsi="Arial" w:cs="Arial"/>
                <w:b/>
                <w:bCs/>
                <w:color w:val="000000"/>
              </w:rPr>
              <w:t>Emergency measures:</w:t>
            </w:r>
            <w:r>
              <w:rPr>
                <w:rFonts w:ascii="Arial" w:hAnsi="Arial" w:cs="Arial"/>
                <w:color w:val="000000"/>
              </w:rPr>
              <w:t xml:space="preserve"> Talk about emergency measures, such as fire safety and evacuation strategies. Review the proper use of fire extinguishers, safe evacuation procedures, and how to contact emergency services.</w:t>
            </w:r>
          </w:p>
          <w:p w14:paraId="23644DE3" w14:textId="77777777" w:rsidR="009E32B5" w:rsidRDefault="009E32B5" w:rsidP="009E32B5">
            <w:pPr>
              <w:pStyle w:val="NormalWeb"/>
              <w:spacing w:before="0" w:beforeAutospacing="0" w:after="200" w:afterAutospacing="0"/>
              <w:ind w:left="360"/>
              <w:jc w:val="both"/>
            </w:pPr>
            <w:r>
              <w:rPr>
                <w:rFonts w:ascii="Arial" w:hAnsi="Arial" w:cs="Arial"/>
                <w:b/>
                <w:bCs/>
                <w:color w:val="000000"/>
              </w:rPr>
              <w:t>Reporting incidents:</w:t>
            </w:r>
            <w:r>
              <w:rPr>
                <w:rFonts w:ascii="Arial" w:hAnsi="Arial" w:cs="Arial"/>
                <w:color w:val="000000"/>
              </w:rPr>
              <w:t xml:space="preserve"> Last but not least, stress the significance of informing management of incidents and near misses. Encourage employees to report any mishaps, harm, or hazards they come across so that appropriate action can be taken.</w:t>
            </w:r>
          </w:p>
          <w:p w14:paraId="5A0CC206" w14:textId="77777777" w:rsidR="009E32B5" w:rsidRDefault="009E32B5" w:rsidP="009E32B5">
            <w:pPr>
              <w:pStyle w:val="NormalWeb"/>
              <w:spacing w:before="0" w:beforeAutospacing="0" w:after="200" w:afterAutospacing="0"/>
              <w:jc w:val="both"/>
            </w:pPr>
            <w:r>
              <w:rPr>
                <w:rFonts w:ascii="Arial" w:hAnsi="Arial" w:cs="Arial"/>
                <w:color w:val="000000"/>
              </w:rPr>
              <w:t>You can assist your housekeeping staff in understanding how to maintain a secure working environment for themselves and others by going over these important points. Don't forget to give staff members plenty of chances to ask questions and give feedback so that they feel confident in their comprehension of these ideas.</w:t>
            </w:r>
          </w:p>
          <w:p w14:paraId="367C41BD" w14:textId="77777777" w:rsidR="009E32B5" w:rsidRDefault="009E32B5" w:rsidP="009E32B5">
            <w:pPr>
              <w:pStyle w:val="NormalWeb"/>
              <w:spacing w:before="0" w:beforeAutospacing="0" w:after="200" w:afterAutospacing="0"/>
              <w:jc w:val="both"/>
            </w:pPr>
            <w:r>
              <w:rPr>
                <w:rFonts w:ascii="Arial" w:hAnsi="Arial" w:cs="Arial"/>
                <w:b/>
                <w:bCs/>
                <w:color w:val="000000"/>
              </w:rPr>
              <w:t>Health Measures</w:t>
            </w:r>
          </w:p>
          <w:p w14:paraId="57F2B62B" w14:textId="77777777" w:rsidR="009E32B5" w:rsidRDefault="009E32B5" w:rsidP="009E32B5">
            <w:pPr>
              <w:pStyle w:val="NormalWeb"/>
              <w:spacing w:before="0" w:beforeAutospacing="0" w:after="200" w:afterAutospacing="0"/>
              <w:jc w:val="both"/>
            </w:pPr>
            <w:r>
              <w:rPr>
                <w:rFonts w:ascii="Arial" w:hAnsi="Arial" w:cs="Arial"/>
                <w:color w:val="000000"/>
              </w:rPr>
              <w:t>Here are some training materials on health precautions for housekeeping staff:</w:t>
            </w:r>
          </w:p>
          <w:p w14:paraId="1543668A" w14:textId="77777777" w:rsidR="009E32B5" w:rsidRDefault="009E32B5" w:rsidP="009E32B5">
            <w:pPr>
              <w:pStyle w:val="NormalWeb"/>
              <w:spacing w:before="0" w:beforeAutospacing="0" w:after="200" w:afterAutospacing="0"/>
              <w:jc w:val="both"/>
            </w:pPr>
            <w:r>
              <w:rPr>
                <w:rFonts w:ascii="Arial" w:hAnsi="Arial" w:cs="Arial"/>
                <w:b/>
                <w:bCs/>
                <w:color w:val="000000"/>
              </w:rPr>
              <w:t>Introduction to health measures:</w:t>
            </w:r>
            <w:r>
              <w:rPr>
                <w:rFonts w:ascii="Arial" w:hAnsi="Arial" w:cs="Arial"/>
                <w:color w:val="000000"/>
              </w:rPr>
              <w:t> Getting started with health measures  Start by outlining the significance of taking health precautions. Insist that keeping a clean and healthy environment is essential for the welfare of both staff and visitors.</w:t>
            </w:r>
          </w:p>
          <w:p w14:paraId="55C18A95" w14:textId="77777777" w:rsidR="009E32B5" w:rsidRDefault="009E32B5" w:rsidP="009E32B5">
            <w:pPr>
              <w:pStyle w:val="NormalWeb"/>
              <w:spacing w:before="0" w:beforeAutospacing="0" w:after="200" w:afterAutospacing="0"/>
              <w:jc w:val="both"/>
            </w:pPr>
            <w:r>
              <w:rPr>
                <w:rFonts w:ascii="Arial" w:hAnsi="Arial" w:cs="Arial"/>
                <w:b/>
                <w:bCs/>
                <w:color w:val="000000"/>
              </w:rPr>
              <w:t>Personal hygiene:</w:t>
            </w:r>
            <w:r>
              <w:rPr>
                <w:rFonts w:ascii="Arial" w:hAnsi="Arial" w:cs="Arial"/>
                <w:color w:val="000000"/>
              </w:rPr>
              <w:t xml:space="preserve"> Review the value of maintaining good personal hygiene, which includes washing hands, covering coughs and sneezes, and avoiding touching the face. </w:t>
            </w:r>
            <w:r>
              <w:rPr>
                <w:rFonts w:ascii="Arial" w:hAnsi="Arial" w:cs="Arial"/>
                <w:color w:val="000000"/>
              </w:rPr>
              <w:lastRenderedPageBreak/>
              <w:t>Encourage staff to frequently use hand sanitizer and provide instructions on proper hand washing techniques.</w:t>
            </w:r>
          </w:p>
          <w:p w14:paraId="7CEE56C8" w14:textId="77777777" w:rsidR="009E32B5" w:rsidRDefault="009E32B5" w:rsidP="009E32B5">
            <w:pPr>
              <w:pStyle w:val="NormalWeb"/>
              <w:spacing w:before="0" w:beforeAutospacing="0" w:after="200" w:afterAutospacing="0"/>
              <w:jc w:val="both"/>
            </w:pPr>
            <w:r>
              <w:rPr>
                <w:rFonts w:ascii="Arial" w:hAnsi="Arial" w:cs="Arial"/>
                <w:b/>
                <w:bCs/>
                <w:color w:val="000000"/>
              </w:rPr>
              <w:t>Cleaning and disinfecting:</w:t>
            </w:r>
            <w:r>
              <w:rPr>
                <w:rFonts w:ascii="Arial" w:hAnsi="Arial" w:cs="Arial"/>
                <w:color w:val="000000"/>
              </w:rPr>
              <w:t xml:space="preserve"> Review cleaning and disinfecting procedures, emphasizing the significance of using approved products and adhering to manufacturer guidelines. Be sure to emphasize the value of routinely cleaning and sanitizing high-touch areas like doorknobs, light switches, and telephones.</w:t>
            </w:r>
          </w:p>
          <w:p w14:paraId="5E8442FF" w14:textId="77777777" w:rsidR="009E32B5" w:rsidRDefault="009E32B5" w:rsidP="009E32B5">
            <w:pPr>
              <w:pStyle w:val="NormalWeb"/>
              <w:spacing w:before="0" w:beforeAutospacing="0" w:after="200" w:afterAutospacing="0"/>
              <w:jc w:val="both"/>
            </w:pPr>
            <w:r>
              <w:rPr>
                <w:rFonts w:ascii="Arial" w:hAnsi="Arial" w:cs="Arial"/>
                <w:b/>
                <w:bCs/>
                <w:color w:val="000000"/>
              </w:rPr>
              <w:t>Linen handling:</w:t>
            </w:r>
            <w:r>
              <w:rPr>
                <w:rFonts w:ascii="Arial" w:hAnsi="Arial" w:cs="Arial"/>
                <w:color w:val="000000"/>
              </w:rPr>
              <w:t xml:space="preserve"> Talk about how to handle linens properly to stop the spread of germs. Stress the value of washing dirty linens in hot water with detergent and wearing gloves when handling them.</w:t>
            </w:r>
          </w:p>
          <w:p w14:paraId="130B12B9" w14:textId="77777777" w:rsidR="009E32B5" w:rsidRDefault="009E32B5" w:rsidP="009E32B5">
            <w:pPr>
              <w:pStyle w:val="NormalWeb"/>
              <w:spacing w:before="0" w:beforeAutospacing="0" w:after="200" w:afterAutospacing="0"/>
              <w:jc w:val="both"/>
            </w:pPr>
            <w:r>
              <w:rPr>
                <w:rFonts w:ascii="Arial" w:hAnsi="Arial" w:cs="Arial"/>
                <w:b/>
                <w:bCs/>
                <w:color w:val="000000"/>
              </w:rPr>
              <w:t>Waste management:</w:t>
            </w:r>
            <w:r>
              <w:rPr>
                <w:rFonts w:ascii="Arial" w:hAnsi="Arial" w:cs="Arial"/>
                <w:color w:val="000000"/>
              </w:rPr>
              <w:t xml:space="preserve"> Review the procedures for managing waste, including how to properly discard potentially dangerous items like needles and other sharps. Stress the necessity of using PPE, such as gloves, when handling waste.</w:t>
            </w:r>
          </w:p>
          <w:p w14:paraId="2AD9EDC5" w14:textId="77777777" w:rsidR="009E32B5" w:rsidRDefault="009E32B5" w:rsidP="009E32B5">
            <w:pPr>
              <w:pStyle w:val="NormalWeb"/>
              <w:spacing w:before="0" w:beforeAutospacing="0" w:after="200" w:afterAutospacing="0"/>
              <w:jc w:val="both"/>
            </w:pPr>
            <w:r>
              <w:rPr>
                <w:rFonts w:ascii="Arial" w:hAnsi="Arial" w:cs="Arial"/>
                <w:b/>
                <w:bCs/>
                <w:color w:val="000000"/>
              </w:rPr>
              <w:t>Food safety:</w:t>
            </w:r>
            <w:r>
              <w:rPr>
                <w:rFonts w:ascii="Arial" w:hAnsi="Arial" w:cs="Arial"/>
                <w:color w:val="000000"/>
              </w:rPr>
              <w:t xml:space="preserve"> Regarding food safety, talk about how to handle, prepare, and safely store food. Insist on how crucial it is to wash your hands before handling food, use clean utensils and surfaces, and store food at the appropriate temperature.</w:t>
            </w:r>
          </w:p>
          <w:p w14:paraId="058358A4" w14:textId="77777777" w:rsidR="009E32B5" w:rsidRDefault="009E32B5" w:rsidP="009E32B5">
            <w:pPr>
              <w:pStyle w:val="NormalWeb"/>
              <w:spacing w:before="0" w:beforeAutospacing="0" w:after="200" w:afterAutospacing="0"/>
              <w:jc w:val="both"/>
            </w:pPr>
            <w:r>
              <w:rPr>
                <w:rFonts w:ascii="Arial" w:hAnsi="Arial" w:cs="Arial"/>
                <w:b/>
                <w:bCs/>
                <w:color w:val="000000"/>
              </w:rPr>
              <w:t>Reporting illness:</w:t>
            </w:r>
            <w:r>
              <w:rPr>
                <w:rFonts w:ascii="Arial" w:hAnsi="Arial" w:cs="Arial"/>
                <w:color w:val="000000"/>
              </w:rPr>
              <w:t xml:space="preserve"> Encourage employees to notify management right away of any illness-related symptoms. To stop the spread of illness to others, emphasize the value of staying at home when sick.</w:t>
            </w:r>
          </w:p>
          <w:p w14:paraId="1AEC364A" w14:textId="77777777" w:rsidR="009E32B5" w:rsidRDefault="009E32B5" w:rsidP="009E32B5">
            <w:pPr>
              <w:pStyle w:val="NormalWeb"/>
              <w:spacing w:before="0" w:beforeAutospacing="0" w:after="200" w:afterAutospacing="0"/>
              <w:jc w:val="both"/>
            </w:pPr>
            <w:r>
              <w:rPr>
                <w:rFonts w:ascii="Arial" w:hAnsi="Arial" w:cs="Arial"/>
                <w:color w:val="000000"/>
              </w:rPr>
              <w:t>You can assist your housekeeping staff in understanding how to keep a clean and healthy environment for visitors and staff by going over these important points. Don't forget to give staff members plenty of chances to ask questions and give feedback so that they feel confident in their comprehension of these ideas.</w:t>
            </w:r>
          </w:p>
          <w:p w14:paraId="72EB7CE3" w14:textId="77777777" w:rsidR="009E32B5" w:rsidRDefault="009E32B5" w:rsidP="009E32B5">
            <w:pPr>
              <w:pStyle w:val="NormalWeb"/>
              <w:spacing w:before="0" w:beforeAutospacing="0" w:after="200" w:afterAutospacing="0"/>
              <w:jc w:val="both"/>
            </w:pPr>
            <w:r>
              <w:rPr>
                <w:rFonts w:ascii="Arial" w:hAnsi="Arial" w:cs="Arial"/>
                <w:b/>
                <w:bCs/>
                <w:color w:val="000000"/>
              </w:rPr>
              <w:t>Emergency Procedures</w:t>
            </w:r>
          </w:p>
          <w:p w14:paraId="4F22FFA8" w14:textId="77777777" w:rsidR="009E32B5" w:rsidRDefault="009E32B5" w:rsidP="009E32B5">
            <w:pPr>
              <w:pStyle w:val="NormalWeb"/>
              <w:spacing w:before="0" w:beforeAutospacing="0" w:after="200" w:afterAutospacing="0"/>
              <w:jc w:val="both"/>
            </w:pPr>
            <w:r>
              <w:rPr>
                <w:rFonts w:ascii="Arial" w:hAnsi="Arial" w:cs="Arial"/>
                <w:color w:val="000000"/>
              </w:rPr>
              <w:t>Here are some instructions for housekeeping staff training on emergency</w:t>
            </w:r>
          </w:p>
          <w:p w14:paraId="0CB6BF27" w14:textId="77777777" w:rsidR="009E32B5" w:rsidRDefault="009E32B5" w:rsidP="009E32B5">
            <w:pPr>
              <w:pStyle w:val="NormalWeb"/>
              <w:spacing w:before="0" w:beforeAutospacing="0" w:after="200" w:afterAutospacing="0"/>
              <w:jc w:val="both"/>
            </w:pPr>
            <w:r>
              <w:rPr>
                <w:rFonts w:ascii="Arial" w:hAnsi="Arial" w:cs="Arial"/>
                <w:b/>
                <w:bCs/>
                <w:color w:val="000000"/>
              </w:rPr>
              <w:t>Introduction to emergency procedures:</w:t>
            </w:r>
            <w:r>
              <w:rPr>
                <w:rFonts w:ascii="Arial" w:hAnsi="Arial" w:cs="Arial"/>
                <w:color w:val="000000"/>
              </w:rPr>
              <w:t> Getting started with emergency procedures starts by highlighting the significance of emergency procedures. Insist on the fact that emergency protocols have been put in place to safeguard staff and visitors.</w:t>
            </w:r>
          </w:p>
          <w:p w14:paraId="59CFFCF4" w14:textId="77777777" w:rsidR="009E32B5" w:rsidRDefault="009E32B5" w:rsidP="009E32B5">
            <w:pPr>
              <w:pStyle w:val="NormalWeb"/>
              <w:spacing w:before="0" w:beforeAutospacing="0" w:after="200" w:afterAutospacing="0"/>
              <w:jc w:val="both"/>
            </w:pPr>
            <w:r>
              <w:rPr>
                <w:rFonts w:ascii="Arial" w:hAnsi="Arial" w:cs="Arial"/>
                <w:b/>
                <w:bCs/>
                <w:color w:val="000000"/>
              </w:rPr>
              <w:t>Types of emergencies:</w:t>
            </w:r>
            <w:r>
              <w:rPr>
                <w:rFonts w:ascii="Arial" w:hAnsi="Arial" w:cs="Arial"/>
                <w:color w:val="000000"/>
              </w:rPr>
              <w:t xml:space="preserve"> Discuss the different kinds of emergencies that could happen, such as fires, severe weather, power outages, and medical emergencies. Describe the specific steps to take in each kind of emergency.</w:t>
            </w:r>
          </w:p>
          <w:p w14:paraId="1B2808EA" w14:textId="77777777" w:rsidR="009E32B5" w:rsidRDefault="009E32B5" w:rsidP="009E32B5">
            <w:pPr>
              <w:pStyle w:val="NormalWeb"/>
              <w:spacing w:before="0" w:beforeAutospacing="0" w:after="200" w:afterAutospacing="0"/>
              <w:jc w:val="both"/>
            </w:pPr>
            <w:r>
              <w:rPr>
                <w:rFonts w:ascii="Arial" w:hAnsi="Arial" w:cs="Arial"/>
                <w:b/>
                <w:bCs/>
                <w:color w:val="000000"/>
              </w:rPr>
              <w:t>Evacuation protocols:</w:t>
            </w:r>
            <w:r>
              <w:rPr>
                <w:rFonts w:ascii="Arial" w:hAnsi="Arial" w:cs="Arial"/>
                <w:color w:val="000000"/>
              </w:rPr>
              <w:t xml:space="preserve"> Review your facility's evacuation protocols. Explain how to help visitors and </w:t>
            </w:r>
            <w:proofErr w:type="spellStart"/>
            <w:r>
              <w:rPr>
                <w:rFonts w:ascii="Arial" w:hAnsi="Arial" w:cs="Arial"/>
                <w:color w:val="000000"/>
              </w:rPr>
              <w:t>coworkers</w:t>
            </w:r>
            <w:proofErr w:type="spellEnd"/>
            <w:r>
              <w:rPr>
                <w:rFonts w:ascii="Arial" w:hAnsi="Arial" w:cs="Arial"/>
                <w:color w:val="000000"/>
              </w:rPr>
              <w:t xml:space="preserve"> during an evacuation and emphasize the value of being familiar with assembly points and evacuation routes.</w:t>
            </w:r>
          </w:p>
          <w:p w14:paraId="69EABE8A" w14:textId="77777777" w:rsidR="009E32B5" w:rsidRDefault="009E32B5" w:rsidP="009E32B5">
            <w:pPr>
              <w:pStyle w:val="NormalWeb"/>
              <w:spacing w:before="0" w:beforeAutospacing="0" w:after="200" w:afterAutospacing="0"/>
              <w:jc w:val="both"/>
            </w:pPr>
            <w:r>
              <w:rPr>
                <w:rFonts w:ascii="Arial" w:hAnsi="Arial" w:cs="Arial"/>
                <w:b/>
                <w:bCs/>
                <w:color w:val="000000"/>
              </w:rPr>
              <w:t>Fire safety:</w:t>
            </w:r>
            <w:r>
              <w:rPr>
                <w:rFonts w:ascii="Arial" w:hAnsi="Arial" w:cs="Arial"/>
                <w:color w:val="000000"/>
              </w:rPr>
              <w:t xml:space="preserve"> Talk about how to use a fire extinguisher, how to leave a building quickly in the event of a fire, and how to avoid starting fires in the first place. Stress the significance of informing management of any fire hazards.</w:t>
            </w:r>
          </w:p>
          <w:p w14:paraId="6D9CA38C" w14:textId="77777777" w:rsidR="009E32B5" w:rsidRDefault="009E32B5" w:rsidP="009E32B5">
            <w:pPr>
              <w:pStyle w:val="NormalWeb"/>
              <w:spacing w:before="0" w:beforeAutospacing="0" w:after="200" w:afterAutospacing="0"/>
              <w:jc w:val="both"/>
            </w:pPr>
            <w:r>
              <w:rPr>
                <w:rFonts w:ascii="Arial" w:hAnsi="Arial" w:cs="Arial"/>
                <w:b/>
                <w:bCs/>
                <w:color w:val="000000"/>
              </w:rPr>
              <w:t>Medical emergencies:</w:t>
            </w:r>
            <w:r>
              <w:rPr>
                <w:rFonts w:ascii="Arial" w:hAnsi="Arial" w:cs="Arial"/>
                <w:color w:val="000000"/>
              </w:rPr>
              <w:t xml:space="preserve"> Talk about how to deal with them, including how to call for help and, if necessary, how to administer basic first aid. Stress the significance of immediately informing management of any medical emergencies.</w:t>
            </w:r>
          </w:p>
          <w:p w14:paraId="2D3B35E2" w14:textId="77777777" w:rsidR="009E32B5" w:rsidRDefault="009E32B5" w:rsidP="009E32B5">
            <w:pPr>
              <w:pStyle w:val="NormalWeb"/>
              <w:spacing w:before="0" w:beforeAutospacing="0" w:after="200" w:afterAutospacing="0"/>
              <w:jc w:val="both"/>
            </w:pPr>
            <w:r>
              <w:rPr>
                <w:rFonts w:ascii="Arial" w:hAnsi="Arial" w:cs="Arial"/>
                <w:b/>
                <w:bCs/>
                <w:color w:val="000000"/>
              </w:rPr>
              <w:t>Communication protocols:</w:t>
            </w:r>
            <w:r>
              <w:rPr>
                <w:rFonts w:ascii="Arial" w:hAnsi="Arial" w:cs="Arial"/>
                <w:color w:val="000000"/>
              </w:rPr>
              <w:t xml:space="preserve"> Describe to visitors and </w:t>
            </w:r>
            <w:proofErr w:type="spellStart"/>
            <w:r>
              <w:rPr>
                <w:rFonts w:ascii="Arial" w:hAnsi="Arial" w:cs="Arial"/>
                <w:color w:val="000000"/>
              </w:rPr>
              <w:t>coworkers</w:t>
            </w:r>
            <w:proofErr w:type="spellEnd"/>
            <w:r>
              <w:rPr>
                <w:rFonts w:ascii="Arial" w:hAnsi="Arial" w:cs="Arial"/>
                <w:color w:val="000000"/>
              </w:rPr>
              <w:t xml:space="preserve"> how to convey emergency information. Examine how to use intercom systems, emergency alarms, and other communication tools.</w:t>
            </w:r>
          </w:p>
          <w:p w14:paraId="538EFB0A" w14:textId="77777777" w:rsidR="009E32B5" w:rsidRDefault="009E32B5" w:rsidP="009E32B5">
            <w:pPr>
              <w:pStyle w:val="NormalWeb"/>
              <w:spacing w:before="0" w:beforeAutospacing="0" w:after="200" w:afterAutospacing="0"/>
              <w:jc w:val="both"/>
            </w:pPr>
            <w:r>
              <w:rPr>
                <w:rFonts w:ascii="Arial" w:hAnsi="Arial" w:cs="Arial"/>
                <w:b/>
                <w:bCs/>
                <w:color w:val="000000"/>
              </w:rPr>
              <w:lastRenderedPageBreak/>
              <w:t>Practice drills:</w:t>
            </w:r>
            <w:r>
              <w:rPr>
                <w:rFonts w:ascii="Arial" w:hAnsi="Arial" w:cs="Arial"/>
                <w:color w:val="000000"/>
              </w:rPr>
              <w:t xml:space="preserve"> Regular emergency drills should be scheduled to help staff members become familiar with emergency protocols. Based on the results of these drills, give feedback and alter the procedures as necessary.</w:t>
            </w:r>
          </w:p>
          <w:p w14:paraId="2F41839A" w14:textId="77777777" w:rsidR="009E32B5" w:rsidRDefault="009E32B5" w:rsidP="009E32B5">
            <w:pPr>
              <w:pStyle w:val="NormalWeb"/>
              <w:spacing w:before="0" w:beforeAutospacing="0" w:after="200" w:afterAutospacing="0"/>
              <w:jc w:val="both"/>
            </w:pPr>
            <w:r>
              <w:rPr>
                <w:rFonts w:ascii="Arial" w:hAnsi="Arial" w:cs="Arial"/>
                <w:color w:val="000000"/>
              </w:rPr>
              <w:t>You can assist your housekeeping staff in learning how to act quickly and effectively in an emergency by going over these important topics. Remember to give staff members plenty of chances to ask questions and give feedback so that they feel confident in their comprehension of these procedures.</w:t>
            </w:r>
          </w:p>
          <w:p w14:paraId="7F628408" w14:textId="77777777" w:rsidR="009E32B5" w:rsidRDefault="009E32B5" w:rsidP="009E32B5">
            <w:pPr>
              <w:pStyle w:val="NormalWeb"/>
              <w:spacing w:before="0" w:beforeAutospacing="0" w:after="200" w:afterAutospacing="0"/>
              <w:jc w:val="both"/>
            </w:pPr>
            <w:r>
              <w:rPr>
                <w:rFonts w:ascii="Arial" w:hAnsi="Arial" w:cs="Arial"/>
                <w:b/>
                <w:bCs/>
                <w:color w:val="000000"/>
              </w:rPr>
              <w:t>Guest Interaction</w:t>
            </w:r>
          </w:p>
          <w:p w14:paraId="017025FD" w14:textId="77777777" w:rsidR="009E32B5" w:rsidRDefault="009E32B5" w:rsidP="009E32B5">
            <w:pPr>
              <w:pStyle w:val="NormalWeb"/>
              <w:spacing w:before="0" w:beforeAutospacing="0" w:after="200" w:afterAutospacing="0"/>
              <w:jc w:val="both"/>
            </w:pPr>
            <w:r>
              <w:rPr>
                <w:rFonts w:ascii="Arial" w:hAnsi="Arial" w:cs="Arial"/>
                <w:color w:val="000000"/>
              </w:rPr>
              <w:t>Here are some instructions for training housekeeping staff on interacting with guests:</w:t>
            </w:r>
          </w:p>
          <w:p w14:paraId="466E10C9" w14:textId="77777777" w:rsidR="009E32B5" w:rsidRDefault="009E32B5" w:rsidP="009E32B5">
            <w:pPr>
              <w:pStyle w:val="NormalWeb"/>
              <w:spacing w:before="0" w:beforeAutospacing="0" w:after="200" w:afterAutospacing="0"/>
              <w:jc w:val="both"/>
            </w:pPr>
            <w:r>
              <w:rPr>
                <w:rFonts w:ascii="Arial" w:hAnsi="Arial" w:cs="Arial"/>
                <w:b/>
                <w:bCs/>
                <w:color w:val="000000"/>
              </w:rPr>
              <w:t>Introduction to guest interaction:</w:t>
            </w:r>
            <w:r>
              <w:rPr>
                <w:rFonts w:ascii="Arial" w:hAnsi="Arial" w:cs="Arial"/>
                <w:color w:val="000000"/>
              </w:rPr>
              <w:t xml:space="preserve"> Getting started with guest interaction  Start by highlighting the significance of visitor interaction. Emphasize that positive guest interactions can increase customer satisfaction and loyalty and that guests expect staff members to behave in a friendly and professional manner.</w:t>
            </w:r>
          </w:p>
          <w:p w14:paraId="0786B981" w14:textId="77777777" w:rsidR="009E32B5" w:rsidRDefault="009E32B5" w:rsidP="009E32B5">
            <w:pPr>
              <w:pStyle w:val="NormalWeb"/>
              <w:spacing w:before="0" w:beforeAutospacing="0" w:after="200" w:afterAutospacing="0"/>
              <w:jc w:val="both"/>
            </w:pPr>
            <w:r>
              <w:rPr>
                <w:rFonts w:ascii="Arial" w:hAnsi="Arial" w:cs="Arial"/>
                <w:b/>
                <w:bCs/>
                <w:color w:val="000000"/>
              </w:rPr>
              <w:t>Communication skills:</w:t>
            </w:r>
            <w:r>
              <w:rPr>
                <w:rFonts w:ascii="Arial" w:hAnsi="Arial" w:cs="Arial"/>
                <w:color w:val="000000"/>
              </w:rPr>
              <w:t xml:space="preserve"> Go over effective communication techniques like active listening, using precise language, and using the right body language and tonality. When interacting with guests, emphasize the value of being kind and showing empathy.</w:t>
            </w:r>
          </w:p>
          <w:p w14:paraId="56873792" w14:textId="77777777" w:rsidR="009E32B5" w:rsidRDefault="009E32B5" w:rsidP="009E32B5">
            <w:pPr>
              <w:pStyle w:val="NormalWeb"/>
              <w:spacing w:before="0" w:beforeAutospacing="0" w:after="200" w:afterAutospacing="0"/>
              <w:jc w:val="both"/>
            </w:pPr>
            <w:r>
              <w:rPr>
                <w:rFonts w:ascii="Arial" w:hAnsi="Arial" w:cs="Arial"/>
                <w:b/>
                <w:bCs/>
                <w:color w:val="000000"/>
              </w:rPr>
              <w:t>visitor requests:</w:t>
            </w:r>
            <w:r>
              <w:rPr>
                <w:rFonts w:ascii="Arial" w:hAnsi="Arial" w:cs="Arial"/>
                <w:color w:val="000000"/>
              </w:rPr>
              <w:t>  Talk about how to efficiently and professionally handle visitor requests. Stress the significance of promptly attending to visitor requests and making sure they are met to the visitor's satisfaction.</w:t>
            </w:r>
          </w:p>
          <w:p w14:paraId="1C6BAE3D" w14:textId="77777777" w:rsidR="009E32B5" w:rsidRDefault="009E32B5" w:rsidP="009E32B5">
            <w:pPr>
              <w:pStyle w:val="NormalWeb"/>
              <w:spacing w:before="0" w:beforeAutospacing="0" w:after="200" w:afterAutospacing="0"/>
              <w:jc w:val="both"/>
            </w:pPr>
            <w:r>
              <w:rPr>
                <w:rFonts w:ascii="Arial" w:hAnsi="Arial" w:cs="Arial"/>
                <w:b/>
                <w:bCs/>
                <w:color w:val="000000"/>
              </w:rPr>
              <w:t>Complaints:</w:t>
            </w:r>
            <w:r>
              <w:rPr>
                <w:rFonts w:ascii="Arial" w:hAnsi="Arial" w:cs="Arial"/>
                <w:color w:val="000000"/>
              </w:rPr>
              <w:t xml:space="preserve"> Discuss effective ways to deal with guest complaints. Stress the value of hearing the guest's concerns, expressing regret for any inconvenience, and making an effort to find a solution that will satisfy the guest.</w:t>
            </w:r>
          </w:p>
          <w:p w14:paraId="6A081799" w14:textId="77777777" w:rsidR="009E32B5" w:rsidRDefault="009E32B5" w:rsidP="009E32B5">
            <w:pPr>
              <w:pStyle w:val="NormalWeb"/>
              <w:spacing w:before="0" w:beforeAutospacing="0" w:after="200" w:afterAutospacing="0"/>
              <w:jc w:val="both"/>
            </w:pPr>
            <w:r>
              <w:rPr>
                <w:rFonts w:ascii="Arial" w:hAnsi="Arial" w:cs="Arial"/>
                <w:b/>
                <w:bCs/>
                <w:color w:val="000000"/>
              </w:rPr>
              <w:t>Boundaries:</w:t>
            </w:r>
            <w:r>
              <w:rPr>
                <w:rFonts w:ascii="Arial" w:hAnsi="Arial" w:cs="Arial"/>
                <w:color w:val="000000"/>
              </w:rPr>
              <w:t xml:space="preserve"> Talk about appropriate boundaries when interacting with visitors, such as respecting personal space and privacy. Stress the significance of keeping private guest information private.</w:t>
            </w:r>
          </w:p>
          <w:p w14:paraId="537E46AF" w14:textId="77777777" w:rsidR="009E32B5" w:rsidRDefault="009E32B5" w:rsidP="009E32B5">
            <w:pPr>
              <w:pStyle w:val="NormalWeb"/>
              <w:spacing w:before="0" w:beforeAutospacing="0" w:after="200" w:afterAutospacing="0"/>
              <w:jc w:val="both"/>
            </w:pPr>
            <w:r>
              <w:rPr>
                <w:rFonts w:ascii="Arial" w:hAnsi="Arial" w:cs="Arial"/>
                <w:b/>
                <w:bCs/>
                <w:color w:val="000000"/>
              </w:rPr>
              <w:t>Safety:</w:t>
            </w:r>
            <w:r>
              <w:rPr>
                <w:rFonts w:ascii="Arial" w:hAnsi="Arial" w:cs="Arial"/>
                <w:color w:val="000000"/>
              </w:rPr>
              <w:t xml:space="preserve"> When interacting with visitors, go over safety precautions like asking permission before entering a room and alert management to any suspicious activity.</w:t>
            </w:r>
          </w:p>
          <w:p w14:paraId="2E6A9C50" w14:textId="77777777" w:rsidR="009E32B5" w:rsidRDefault="009E32B5" w:rsidP="009E32B5">
            <w:pPr>
              <w:pStyle w:val="NormalWeb"/>
              <w:spacing w:before="0" w:beforeAutospacing="0" w:after="200" w:afterAutospacing="0"/>
              <w:jc w:val="both"/>
            </w:pPr>
            <w:r>
              <w:rPr>
                <w:rFonts w:ascii="Arial" w:hAnsi="Arial" w:cs="Arial"/>
                <w:b/>
                <w:bCs/>
                <w:color w:val="000000"/>
              </w:rPr>
              <w:t>Cultural sensitivity:</w:t>
            </w:r>
            <w:r>
              <w:rPr>
                <w:rFonts w:ascii="Arial" w:hAnsi="Arial" w:cs="Arial"/>
                <w:color w:val="000000"/>
              </w:rPr>
              <w:t xml:space="preserve"> Talk about cultural sensitivity and how it might affect how guests interact. Stress the value of appreciating and comprehending cultural diversity.</w:t>
            </w:r>
          </w:p>
          <w:p w14:paraId="4AFB82C0" w14:textId="77777777" w:rsidR="009E32B5" w:rsidRDefault="009E32B5" w:rsidP="009E32B5">
            <w:pPr>
              <w:pStyle w:val="NormalWeb"/>
              <w:spacing w:before="0" w:beforeAutospacing="0" w:after="200" w:afterAutospacing="0"/>
              <w:jc w:val="both"/>
            </w:pPr>
            <w:r>
              <w:rPr>
                <w:rFonts w:ascii="Arial" w:hAnsi="Arial" w:cs="Arial"/>
                <w:color w:val="000000"/>
              </w:rPr>
              <w:t>You can teach your housekeeping staff how to interact with guests courteously and professionally by going over these important topics. Don't forget to give staff members plenty of chances to ask questions and give feedback so that they feel confident in their comprehension of these ideas.</w:t>
            </w:r>
          </w:p>
          <w:p w14:paraId="21A76610" w14:textId="77777777" w:rsidR="004D0F63" w:rsidRDefault="004D0F63" w:rsidP="004D0F63">
            <w:pPr>
              <w:rPr>
                <w:b/>
                <w:bCs/>
              </w:rPr>
            </w:pP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lastRenderedPageBreak/>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137D9A8D" w:rsidR="004D0F63" w:rsidRDefault="004D0F63" w:rsidP="004D0F63">
            <w:pPr>
              <w:rPr>
                <w:b/>
                <w:bCs/>
              </w:rPr>
            </w:pPr>
            <w:r>
              <w:rPr>
                <w:b/>
                <w:bCs/>
              </w:rPr>
              <w:lastRenderedPageBreak/>
              <w:t>Training Notes: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549EDA2E" w:rsidR="004D0F63" w:rsidRDefault="004D0F63" w:rsidP="004D0F63">
            <w:pPr>
              <w:rPr>
                <w:b/>
                <w:bCs/>
              </w:rPr>
            </w:pPr>
            <w:r>
              <w:rPr>
                <w:b/>
                <w:bCs/>
              </w:rPr>
              <w:t>Training Notes:</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D24F112" w:rsidR="004D0F63" w:rsidRDefault="004D0F63" w:rsidP="004D0F63">
            <w:pPr>
              <w:rPr>
                <w:b/>
                <w:bCs/>
              </w:rPr>
            </w:pPr>
            <w:r>
              <w:rPr>
                <w:b/>
                <w:bCs/>
              </w:rPr>
              <w:t>Training Notes:</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77777777" w:rsidR="004D0F63" w:rsidRDefault="004D0F63" w:rsidP="00482BF5">
            <w:pPr>
              <w:rPr>
                <w:b/>
                <w:bCs/>
              </w:rPr>
            </w:pPr>
            <w:r>
              <w:rPr>
                <w:b/>
                <w:bCs/>
              </w:rPr>
              <w:t>Training Notes:</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77777777" w:rsidR="004D0F63" w:rsidRDefault="004D0F63" w:rsidP="00482BF5">
            <w:pPr>
              <w:rPr>
                <w:b/>
                <w:bCs/>
              </w:rPr>
            </w:pPr>
            <w:r>
              <w:rPr>
                <w:b/>
                <w:bCs/>
              </w:rPr>
              <w:t>Training Notes:</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77777777" w:rsidR="004D0F63" w:rsidRDefault="004D0F63" w:rsidP="00482BF5">
            <w:pPr>
              <w:rPr>
                <w:b/>
                <w:bCs/>
              </w:rPr>
            </w:pPr>
            <w:r>
              <w:rPr>
                <w:b/>
                <w:bCs/>
              </w:rPr>
              <w:lastRenderedPageBreak/>
              <w:t>Training Notes:</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t>Training Notes: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528D8884" w14:textId="77777777" w:rsidR="009E32B5" w:rsidRPr="009E32B5" w:rsidRDefault="009E32B5" w:rsidP="009E32B5">
      <w:pPr>
        <w:rPr>
          <w:b/>
          <w:bCs/>
        </w:rPr>
      </w:pPr>
      <w:r w:rsidRPr="009E32B5">
        <w:rPr>
          <w:b/>
          <w:bCs/>
        </w:rPr>
        <w:t>Book, L., Gatling, A. and Kim, J., (2019). The effects of leadership satisfaction on employee engagement, loyalty, and retention in the hospitality industry. Journal of Human Resources in Hospitality &amp;</w:t>
      </w:r>
    </w:p>
    <w:p w14:paraId="1ABB0E97" w14:textId="77777777" w:rsidR="009E32B5" w:rsidRPr="009E32B5" w:rsidRDefault="009E32B5" w:rsidP="009E32B5">
      <w:pPr>
        <w:rPr>
          <w:b/>
          <w:bCs/>
        </w:rPr>
      </w:pPr>
      <w:r w:rsidRPr="009E32B5">
        <w:rPr>
          <w:b/>
          <w:bCs/>
        </w:rPr>
        <w:t>Tourism, 18(3), pp.368-393.</w:t>
      </w:r>
    </w:p>
    <w:p w14:paraId="152B7A25" w14:textId="77777777" w:rsidR="009E32B5" w:rsidRPr="009E32B5" w:rsidRDefault="009E32B5" w:rsidP="009E32B5">
      <w:pPr>
        <w:rPr>
          <w:b/>
          <w:bCs/>
        </w:rPr>
      </w:pPr>
    </w:p>
    <w:p w14:paraId="3FF99543" w14:textId="77777777" w:rsidR="009E32B5" w:rsidRPr="009E32B5" w:rsidRDefault="009E32B5" w:rsidP="009E32B5">
      <w:pPr>
        <w:rPr>
          <w:b/>
          <w:bCs/>
        </w:rPr>
      </w:pPr>
      <w:r w:rsidRPr="009E32B5">
        <w:rPr>
          <w:b/>
          <w:bCs/>
        </w:rPr>
        <w:t>Chan, J., Gao, Y.L. and McGinley, S., (2021). Updates in service standards in hotels: how COVID-19 changed operations. International Journal of Contemporary Hospitality Management, 33(5),</w:t>
      </w:r>
    </w:p>
    <w:p w14:paraId="64E0118A" w14:textId="77777777" w:rsidR="009E32B5" w:rsidRPr="009E32B5" w:rsidRDefault="009E32B5" w:rsidP="009E32B5">
      <w:pPr>
        <w:rPr>
          <w:b/>
          <w:bCs/>
        </w:rPr>
      </w:pPr>
      <w:r w:rsidRPr="009E32B5">
        <w:rPr>
          <w:b/>
          <w:bCs/>
        </w:rPr>
        <w:t>pp.1668-1687.</w:t>
      </w:r>
    </w:p>
    <w:p w14:paraId="030DD20C" w14:textId="77777777" w:rsidR="009E32B5" w:rsidRPr="009E32B5" w:rsidRDefault="009E32B5" w:rsidP="009E32B5">
      <w:pPr>
        <w:rPr>
          <w:b/>
          <w:bCs/>
        </w:rPr>
      </w:pPr>
    </w:p>
    <w:p w14:paraId="443FD3F3" w14:textId="77777777" w:rsidR="009E32B5" w:rsidRPr="009E32B5" w:rsidRDefault="009E32B5" w:rsidP="009E32B5">
      <w:pPr>
        <w:rPr>
          <w:b/>
          <w:bCs/>
        </w:rPr>
      </w:pPr>
      <w:r w:rsidRPr="009E32B5">
        <w:rPr>
          <w:b/>
          <w:bCs/>
        </w:rPr>
        <w:t>Guan, X., Yeh, S.S., Chiang, T.Y. and Huan, T.C.T., (2020). Does organizational inducement foster work engagement in hospitality industry? Perspectives from a moderated mediation model. Journal</w:t>
      </w:r>
    </w:p>
    <w:p w14:paraId="5FB2F6F5" w14:textId="77777777" w:rsidR="009E32B5" w:rsidRPr="009E32B5" w:rsidRDefault="009E32B5" w:rsidP="009E32B5">
      <w:pPr>
        <w:rPr>
          <w:b/>
          <w:bCs/>
        </w:rPr>
      </w:pPr>
      <w:r w:rsidRPr="009E32B5">
        <w:rPr>
          <w:b/>
          <w:bCs/>
        </w:rPr>
        <w:t>of Hospitality and Tourism Management, 43, pp.259-268.</w:t>
      </w:r>
    </w:p>
    <w:p w14:paraId="6FB8F223" w14:textId="77777777" w:rsidR="009E32B5" w:rsidRPr="009E32B5" w:rsidRDefault="009E32B5" w:rsidP="009E32B5">
      <w:pPr>
        <w:rPr>
          <w:b/>
          <w:bCs/>
        </w:rPr>
      </w:pPr>
    </w:p>
    <w:p w14:paraId="252E2074" w14:textId="77777777" w:rsidR="009E32B5" w:rsidRPr="009E32B5" w:rsidRDefault="009E32B5" w:rsidP="009E32B5">
      <w:pPr>
        <w:rPr>
          <w:b/>
          <w:bCs/>
        </w:rPr>
      </w:pPr>
      <w:r w:rsidRPr="009E32B5">
        <w:rPr>
          <w:b/>
          <w:bCs/>
        </w:rPr>
        <w:lastRenderedPageBreak/>
        <w:t>Jiang, N., Law, R. and Li, L., (2020). Impacts of peer-to-peer accommodation on the hotel industry: Hoteliers’ perspectives. International Journal of Hospitality Management, 88, p.102516.</w:t>
      </w:r>
    </w:p>
    <w:p w14:paraId="759FBFCE" w14:textId="77777777" w:rsidR="009E32B5" w:rsidRPr="009E32B5" w:rsidRDefault="009E32B5" w:rsidP="009E32B5">
      <w:pPr>
        <w:rPr>
          <w:b/>
          <w:bCs/>
        </w:rPr>
      </w:pPr>
    </w:p>
    <w:p w14:paraId="0C8E2E7C" w14:textId="77777777" w:rsidR="009E32B5" w:rsidRPr="009E32B5" w:rsidRDefault="009E32B5" w:rsidP="009E32B5">
      <w:pPr>
        <w:rPr>
          <w:b/>
          <w:bCs/>
        </w:rPr>
      </w:pPr>
      <w:proofErr w:type="spellStart"/>
      <w:r w:rsidRPr="009E32B5">
        <w:rPr>
          <w:b/>
          <w:bCs/>
        </w:rPr>
        <w:t>Rosemberg</w:t>
      </w:r>
      <w:proofErr w:type="spellEnd"/>
      <w:r w:rsidRPr="009E32B5">
        <w:rPr>
          <w:b/>
          <w:bCs/>
        </w:rPr>
        <w:t>, M.A.S., (2020). Health and safety considerations for hotel cleaners during Covid-19. Occupational Medicine, 70(5), pp.382-383.</w:t>
      </w:r>
    </w:p>
    <w:p w14:paraId="459A0D35" w14:textId="77777777" w:rsidR="009E32B5" w:rsidRPr="009E32B5" w:rsidRDefault="009E32B5" w:rsidP="009E32B5">
      <w:pPr>
        <w:rPr>
          <w:b/>
          <w:bCs/>
        </w:rPr>
      </w:pPr>
    </w:p>
    <w:p w14:paraId="41F99301" w14:textId="77777777" w:rsidR="009E32B5" w:rsidRPr="009E32B5" w:rsidRDefault="009E32B5" w:rsidP="009E32B5">
      <w:pPr>
        <w:rPr>
          <w:b/>
          <w:bCs/>
        </w:rPr>
      </w:pPr>
      <w:r w:rsidRPr="009E32B5">
        <w:rPr>
          <w:b/>
          <w:bCs/>
        </w:rPr>
        <w:t>Sharma, S. and Kaushik, T., (2021). Aesthetically clean to clinically clean–A study on new housekeeping practices in Delhi hotels beyond COVID-19 pandemic. Worldwide Hospitality and Tourism</w:t>
      </w:r>
    </w:p>
    <w:p w14:paraId="1E8964A8" w14:textId="77777777" w:rsidR="009E32B5" w:rsidRPr="009E32B5" w:rsidRDefault="009E32B5" w:rsidP="009E32B5">
      <w:pPr>
        <w:rPr>
          <w:b/>
          <w:bCs/>
        </w:rPr>
      </w:pPr>
      <w:r w:rsidRPr="009E32B5">
        <w:rPr>
          <w:b/>
          <w:bCs/>
        </w:rPr>
        <w:t>Themes, 13(5), pp.646-659.</w:t>
      </w:r>
    </w:p>
    <w:p w14:paraId="17E74BF6" w14:textId="77777777" w:rsidR="009E32B5" w:rsidRPr="009E32B5" w:rsidRDefault="009E32B5" w:rsidP="009E32B5">
      <w:pPr>
        <w:rPr>
          <w:b/>
          <w:bCs/>
        </w:rPr>
      </w:pPr>
    </w:p>
    <w:p w14:paraId="1F59E86C" w14:textId="77777777" w:rsidR="009E32B5" w:rsidRPr="009E32B5" w:rsidRDefault="009E32B5" w:rsidP="009E32B5">
      <w:pPr>
        <w:rPr>
          <w:b/>
          <w:bCs/>
        </w:rPr>
      </w:pPr>
      <w:r w:rsidRPr="009E32B5">
        <w:rPr>
          <w:b/>
          <w:bCs/>
        </w:rPr>
        <w:t>Teng, Y.M., Wu, K.S. and Lin, K.L., (2020). Life or livelihood? mental health concerns for quarantine hotel workers during the COVID-19 pandemic. Frontiers in Psychology, 11, p.2168.</w:t>
      </w:r>
    </w:p>
    <w:p w14:paraId="573638B8" w14:textId="77777777" w:rsidR="009E32B5" w:rsidRPr="009E32B5" w:rsidRDefault="009E32B5" w:rsidP="009E32B5">
      <w:pPr>
        <w:rPr>
          <w:b/>
          <w:bCs/>
        </w:rPr>
      </w:pPr>
    </w:p>
    <w:p w14:paraId="562AE19B" w14:textId="77777777" w:rsidR="009E32B5" w:rsidRPr="009E32B5" w:rsidRDefault="009E32B5" w:rsidP="009E32B5">
      <w:pPr>
        <w:rPr>
          <w:b/>
          <w:bCs/>
        </w:rPr>
      </w:pPr>
      <w:r w:rsidRPr="009E32B5">
        <w:rPr>
          <w:b/>
          <w:bCs/>
        </w:rPr>
        <w:t xml:space="preserve">Tsai, C.H., </w:t>
      </w:r>
      <w:proofErr w:type="spellStart"/>
      <w:r w:rsidRPr="009E32B5">
        <w:rPr>
          <w:b/>
          <w:bCs/>
        </w:rPr>
        <w:t>Linliu</w:t>
      </w:r>
      <w:proofErr w:type="spellEnd"/>
      <w:r w:rsidRPr="009E32B5">
        <w:rPr>
          <w:b/>
          <w:bCs/>
        </w:rPr>
        <w:t xml:space="preserve">, S.C., Chang, R.C. and </w:t>
      </w:r>
      <w:proofErr w:type="spellStart"/>
      <w:r w:rsidRPr="009E32B5">
        <w:rPr>
          <w:b/>
          <w:bCs/>
        </w:rPr>
        <w:t>Mak</w:t>
      </w:r>
      <w:proofErr w:type="spellEnd"/>
      <w:r w:rsidRPr="009E32B5">
        <w:rPr>
          <w:b/>
          <w:bCs/>
        </w:rPr>
        <w:t>, A.H., (2020). Disaster prevention management in the hotel industry: Hotel disaster prevention literacy. Journal of Hospitality and Tourism</w:t>
      </w:r>
    </w:p>
    <w:p w14:paraId="461DCD54" w14:textId="77777777" w:rsidR="009E32B5" w:rsidRPr="009E32B5" w:rsidRDefault="009E32B5" w:rsidP="009E32B5">
      <w:pPr>
        <w:rPr>
          <w:b/>
          <w:bCs/>
        </w:rPr>
      </w:pPr>
      <w:r w:rsidRPr="009E32B5">
        <w:rPr>
          <w:b/>
          <w:bCs/>
        </w:rPr>
        <w:t>Management, 45, pp.444-455.</w:t>
      </w:r>
    </w:p>
    <w:p w14:paraId="005AD714" w14:textId="77777777" w:rsidR="009E32B5" w:rsidRPr="009E32B5" w:rsidRDefault="009E32B5" w:rsidP="009E32B5">
      <w:pPr>
        <w:rPr>
          <w:b/>
          <w:bCs/>
        </w:rPr>
      </w:pPr>
    </w:p>
    <w:p w14:paraId="37F9B949" w14:textId="77777777" w:rsidR="009E32B5" w:rsidRPr="009E32B5" w:rsidRDefault="009E32B5" w:rsidP="009E32B5">
      <w:pPr>
        <w:rPr>
          <w:b/>
          <w:bCs/>
        </w:rPr>
      </w:pPr>
      <w:r w:rsidRPr="009E32B5">
        <w:rPr>
          <w:b/>
          <w:bCs/>
        </w:rPr>
        <w:t>Xiang, K., Huang, W.J., Gao, F. and Lai, Q., (2022). COVID-19 prevention in hotels: Ritualized host-guest interactions. Annals of Tourism Research, 93, p.103376.</w:t>
      </w:r>
    </w:p>
    <w:p w14:paraId="02460702" w14:textId="77777777" w:rsidR="009E32B5" w:rsidRPr="009E32B5" w:rsidRDefault="009E32B5" w:rsidP="009E32B5">
      <w:pPr>
        <w:rPr>
          <w:b/>
          <w:bCs/>
        </w:rPr>
      </w:pPr>
    </w:p>
    <w:p w14:paraId="53877F4A" w14:textId="77777777" w:rsidR="009E32B5" w:rsidRPr="009E32B5" w:rsidRDefault="009E32B5" w:rsidP="009E32B5">
      <w:pPr>
        <w:rPr>
          <w:b/>
          <w:bCs/>
        </w:rPr>
      </w:pPr>
      <w:r w:rsidRPr="009E32B5">
        <w:rPr>
          <w:b/>
          <w:bCs/>
        </w:rPr>
        <w:t xml:space="preserve">Zhang, J., </w:t>
      </w:r>
      <w:proofErr w:type="spellStart"/>
      <w:r w:rsidRPr="009E32B5">
        <w:rPr>
          <w:b/>
          <w:bCs/>
        </w:rPr>
        <w:t>Xie</w:t>
      </w:r>
      <w:proofErr w:type="spellEnd"/>
      <w:r w:rsidRPr="009E32B5">
        <w:rPr>
          <w:b/>
          <w:bCs/>
        </w:rPr>
        <w:t>, C., Wang, J., Morrison, A.M. and Coca-</w:t>
      </w:r>
      <w:proofErr w:type="spellStart"/>
      <w:r w:rsidRPr="009E32B5">
        <w:rPr>
          <w:b/>
          <w:bCs/>
        </w:rPr>
        <w:t>Stefaniak</w:t>
      </w:r>
      <w:proofErr w:type="spellEnd"/>
      <w:r w:rsidRPr="009E32B5">
        <w:rPr>
          <w:b/>
          <w:bCs/>
        </w:rPr>
        <w:t xml:space="preserve">, J.A., (2020). Responding to a major global crisis: the effects of hotel safety leadership on employee safety </w:t>
      </w:r>
      <w:proofErr w:type="spellStart"/>
      <w:r w:rsidRPr="009E32B5">
        <w:rPr>
          <w:b/>
          <w:bCs/>
        </w:rPr>
        <w:t>behavior</w:t>
      </w:r>
      <w:proofErr w:type="spellEnd"/>
      <w:r w:rsidRPr="009E32B5">
        <w:rPr>
          <w:b/>
          <w:bCs/>
        </w:rPr>
        <w:t xml:space="preserve"> during</w:t>
      </w:r>
    </w:p>
    <w:p w14:paraId="12791EC5" w14:textId="102B1022" w:rsidR="005F689A" w:rsidRPr="00330917" w:rsidRDefault="009E32B5" w:rsidP="009E32B5">
      <w:pPr>
        <w:rPr>
          <w:b/>
          <w:bCs/>
        </w:rPr>
      </w:pPr>
      <w:r w:rsidRPr="009E32B5">
        <w:rPr>
          <w:b/>
          <w:bCs/>
        </w:rPr>
        <w:t>COVID-19. International Journal of Contemporary Hospitality Management, 32(11), pp.3365-3389.</w:t>
      </w: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45027" w14:textId="77777777" w:rsidR="00A106B6" w:rsidRDefault="00A106B6" w:rsidP="004D0F63">
      <w:pPr>
        <w:spacing w:after="0" w:line="240" w:lineRule="auto"/>
      </w:pPr>
      <w:r>
        <w:separator/>
      </w:r>
    </w:p>
  </w:endnote>
  <w:endnote w:type="continuationSeparator" w:id="0">
    <w:p w14:paraId="466DD7AE" w14:textId="77777777" w:rsidR="00A106B6" w:rsidRDefault="00A106B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4547A" w14:textId="77777777" w:rsidR="00A106B6" w:rsidRDefault="00A106B6" w:rsidP="004D0F63">
      <w:pPr>
        <w:spacing w:after="0" w:line="240" w:lineRule="auto"/>
      </w:pPr>
      <w:r>
        <w:separator/>
      </w:r>
    </w:p>
  </w:footnote>
  <w:footnote w:type="continuationSeparator" w:id="0">
    <w:p w14:paraId="01F59036" w14:textId="77777777" w:rsidR="00A106B6" w:rsidRDefault="00A106B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F759C"/>
    <w:multiLevelType w:val="multilevel"/>
    <w:tmpl w:val="8A10F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012029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4FEF"/>
    <w:rsid w:val="000268B4"/>
    <w:rsid w:val="00124698"/>
    <w:rsid w:val="00126770"/>
    <w:rsid w:val="00137075"/>
    <w:rsid w:val="001749FD"/>
    <w:rsid w:val="00310DF8"/>
    <w:rsid w:val="00312283"/>
    <w:rsid w:val="00330917"/>
    <w:rsid w:val="00357851"/>
    <w:rsid w:val="00374124"/>
    <w:rsid w:val="00383EEE"/>
    <w:rsid w:val="003E4A88"/>
    <w:rsid w:val="0045538B"/>
    <w:rsid w:val="00470C4E"/>
    <w:rsid w:val="004776D7"/>
    <w:rsid w:val="004D023C"/>
    <w:rsid w:val="004D0BC4"/>
    <w:rsid w:val="004D0F63"/>
    <w:rsid w:val="00592A7E"/>
    <w:rsid w:val="005F689A"/>
    <w:rsid w:val="0065498D"/>
    <w:rsid w:val="00672D1A"/>
    <w:rsid w:val="006B6681"/>
    <w:rsid w:val="006E307C"/>
    <w:rsid w:val="007140B1"/>
    <w:rsid w:val="007153AE"/>
    <w:rsid w:val="007C0F32"/>
    <w:rsid w:val="008319F1"/>
    <w:rsid w:val="0086599B"/>
    <w:rsid w:val="009118B9"/>
    <w:rsid w:val="0091351A"/>
    <w:rsid w:val="00977466"/>
    <w:rsid w:val="009B27A2"/>
    <w:rsid w:val="009D31CA"/>
    <w:rsid w:val="009E32B5"/>
    <w:rsid w:val="00A106B6"/>
    <w:rsid w:val="00B0725C"/>
    <w:rsid w:val="00BC0075"/>
    <w:rsid w:val="00CD26B9"/>
    <w:rsid w:val="00D879FA"/>
    <w:rsid w:val="00D87FD3"/>
    <w:rsid w:val="00DB4692"/>
    <w:rsid w:val="00E90A87"/>
    <w:rsid w:val="00F03E94"/>
    <w:rsid w:val="00FE147C"/>
    <w:rsid w:val="00FE311C"/>
    <w:rsid w:val="00FF0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27A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27A2"/>
    <w:rPr>
      <w:rFonts w:asciiTheme="majorHAnsi" w:eastAsiaTheme="majorEastAsia" w:hAnsiTheme="majorHAnsi" w:cstheme="majorBidi"/>
      <w:color w:val="1F3763" w:themeColor="accent1" w:themeShade="7F"/>
      <w:szCs w:val="24"/>
    </w:rPr>
  </w:style>
  <w:style w:type="paragraph" w:styleId="NormalWeb">
    <w:name w:val="Normal (Web)"/>
    <w:basedOn w:val="Normal"/>
    <w:uiPriority w:val="99"/>
    <w:semiHidden/>
    <w:unhideWhenUsed/>
    <w:rsid w:val="009E32B5"/>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233536">
      <w:bodyDiv w:val="1"/>
      <w:marLeft w:val="0"/>
      <w:marRight w:val="0"/>
      <w:marTop w:val="0"/>
      <w:marBottom w:val="0"/>
      <w:divBdr>
        <w:top w:val="none" w:sz="0" w:space="0" w:color="auto"/>
        <w:left w:val="none" w:sz="0" w:space="0" w:color="auto"/>
        <w:bottom w:val="none" w:sz="0" w:space="0" w:color="auto"/>
        <w:right w:val="none" w:sz="0" w:space="0" w:color="auto"/>
      </w:divBdr>
    </w:div>
    <w:div w:id="596837116">
      <w:bodyDiv w:val="1"/>
      <w:marLeft w:val="0"/>
      <w:marRight w:val="0"/>
      <w:marTop w:val="0"/>
      <w:marBottom w:val="0"/>
      <w:divBdr>
        <w:top w:val="none" w:sz="0" w:space="0" w:color="auto"/>
        <w:left w:val="none" w:sz="0" w:space="0" w:color="auto"/>
        <w:bottom w:val="none" w:sz="0" w:space="0" w:color="auto"/>
        <w:right w:val="none" w:sz="0" w:space="0" w:color="auto"/>
      </w:divBdr>
    </w:div>
    <w:div w:id="1075980372">
      <w:bodyDiv w:val="1"/>
      <w:marLeft w:val="0"/>
      <w:marRight w:val="0"/>
      <w:marTop w:val="0"/>
      <w:marBottom w:val="0"/>
      <w:divBdr>
        <w:top w:val="none" w:sz="0" w:space="0" w:color="auto"/>
        <w:left w:val="none" w:sz="0" w:space="0" w:color="auto"/>
        <w:bottom w:val="none" w:sz="0" w:space="0" w:color="auto"/>
        <w:right w:val="none" w:sz="0" w:space="0" w:color="auto"/>
      </w:divBdr>
    </w:div>
    <w:div w:id="193763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3033</Words>
  <Characters>17289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camelia macovei</cp:lastModifiedBy>
  <cp:revision>2</cp:revision>
  <dcterms:created xsi:type="dcterms:W3CDTF">2023-03-10T23:44:00Z</dcterms:created>
  <dcterms:modified xsi:type="dcterms:W3CDTF">2023-03-10T23:44:00Z</dcterms:modified>
</cp:coreProperties>
</file>