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73F7A" w14:textId="5677D90F" w:rsidR="00126543" w:rsidRDefault="003E170F">
      <w:pPr>
        <w:rPr>
          <w:b/>
          <w:bCs/>
        </w:rPr>
      </w:pPr>
      <w:r>
        <w:rPr>
          <w:b/>
          <w:bCs/>
        </w:rPr>
        <w:t>Conclusion and Recommendations</w:t>
      </w:r>
    </w:p>
    <w:p w14:paraId="74533625" w14:textId="12B46CCF" w:rsidR="003E170F" w:rsidRDefault="001F5782">
      <w:pPr>
        <w:rPr>
          <w:b/>
          <w:bCs/>
        </w:rPr>
      </w:pPr>
      <w:r>
        <w:rPr>
          <w:b/>
          <w:bCs/>
        </w:rPr>
        <w:t>Introduction</w:t>
      </w:r>
    </w:p>
    <w:p w14:paraId="160D6DFE" w14:textId="3D47A6CF" w:rsidR="003E170F" w:rsidRDefault="008911D3">
      <w:r>
        <w:t xml:space="preserve">Throughout the </w:t>
      </w:r>
      <w:r w:rsidR="00762DF6">
        <w:t xml:space="preserve">dissertation I have documented the Introduction to the dissertation, completed literature reviews along with </w:t>
      </w:r>
      <w:r w:rsidR="006F6AEE">
        <w:t>research meth</w:t>
      </w:r>
      <w:r w:rsidR="00FD473C">
        <w:t xml:space="preserve">odology and findings from the questionnaire that was shared with various respondents. </w:t>
      </w:r>
      <w:r w:rsidR="00DE7D45">
        <w:t>In this final chapter I will look at the overall dissertation to document my recommendations that I have highlighted throughout the dissertation.</w:t>
      </w:r>
    </w:p>
    <w:p w14:paraId="5A3546D0" w14:textId="42C4AD08" w:rsidR="00DE7D45" w:rsidRDefault="00DE7D45">
      <w:pPr>
        <w:rPr>
          <w:b/>
          <w:bCs/>
        </w:rPr>
      </w:pPr>
      <w:r>
        <w:rPr>
          <w:b/>
          <w:bCs/>
        </w:rPr>
        <w:t xml:space="preserve">Objective </w:t>
      </w:r>
      <w:r w:rsidR="00714069">
        <w:rPr>
          <w:b/>
          <w:bCs/>
        </w:rPr>
        <w:t>Achievement</w:t>
      </w:r>
    </w:p>
    <w:p w14:paraId="3A3EAA65" w14:textId="797CC448" w:rsidR="00714069" w:rsidRDefault="0067576A">
      <w:r>
        <w:t>To complete the objec</w:t>
      </w:r>
      <w:r w:rsidR="000B6F83">
        <w:t xml:space="preserve">tives </w:t>
      </w:r>
      <w:r w:rsidR="00946950">
        <w:t>stated at the start of this dissertation</w:t>
      </w:r>
      <w:r w:rsidR="00033050">
        <w:t xml:space="preserve">, I wanted to find out if a Police Officer of any rank along with other professional organisations to determine if a Police Force is the right agency to attend a person in crisis that is suffering with their Mental Health. </w:t>
      </w:r>
    </w:p>
    <w:p w14:paraId="194BA5E3" w14:textId="056AEE39" w:rsidR="004D481A" w:rsidRDefault="00EC2BBC">
      <w:pPr>
        <w:rPr>
          <w:b/>
          <w:bCs/>
        </w:rPr>
      </w:pPr>
      <w:r>
        <w:rPr>
          <w:b/>
          <w:bCs/>
        </w:rPr>
        <w:t>**</w:t>
      </w:r>
      <w:r w:rsidR="004D481A">
        <w:rPr>
          <w:b/>
          <w:bCs/>
        </w:rPr>
        <w:t>INSERT OBJECTIVES</w:t>
      </w:r>
      <w:r>
        <w:rPr>
          <w:b/>
          <w:bCs/>
        </w:rPr>
        <w:t>**</w:t>
      </w:r>
    </w:p>
    <w:p w14:paraId="2B7E81AD" w14:textId="0DC6385B" w:rsidR="005F7D27" w:rsidRDefault="004D481A">
      <w:r>
        <w:t xml:space="preserve">I have completed these objectives throughout the dissertation where I </w:t>
      </w:r>
      <w:r w:rsidR="00E8785D">
        <w:t>research</w:t>
      </w:r>
      <w:r w:rsidR="00A86E04">
        <w:t xml:space="preserve">ed literature that has already been pushed, majority of the research is from pre-covid 2019 where this is the gap I wanted to </w:t>
      </w:r>
      <w:r w:rsidR="00E51867">
        <w:t xml:space="preserve">fill as since Covid-19 there has not been a lot of research completed on Police Forces in England and Wales attending Mental Health calls. </w:t>
      </w:r>
      <w:r w:rsidR="004F03E0">
        <w:t xml:space="preserve">The literature that was available clearly demonstrated a demand on the Police Forces </w:t>
      </w:r>
      <w:r w:rsidR="004152CD">
        <w:t xml:space="preserve">before </w:t>
      </w:r>
      <w:proofErr w:type="gramStart"/>
      <w:r w:rsidR="004152CD">
        <w:t>a</w:t>
      </w:r>
      <w:proofErr w:type="gramEnd"/>
      <w:r w:rsidR="004152CD">
        <w:t xml:space="preserve"> epidemic </w:t>
      </w:r>
      <w:r w:rsidR="005F7D27">
        <w:t>put a massive strain on services throughout the UK, including NHS, Police Forces, Mental Health Services.</w:t>
      </w:r>
      <w:r w:rsidR="0038010D">
        <w:t xml:space="preserve"> </w:t>
      </w:r>
    </w:p>
    <w:p w14:paraId="4D6D840F" w14:textId="76887AA5" w:rsidR="0038010D" w:rsidRDefault="0038010D">
      <w:pPr>
        <w:rPr>
          <w:b/>
          <w:bCs/>
        </w:rPr>
      </w:pPr>
      <w:r>
        <w:rPr>
          <w:b/>
          <w:bCs/>
        </w:rPr>
        <w:t>Main Findings</w:t>
      </w:r>
    </w:p>
    <w:p w14:paraId="679A5BD8" w14:textId="4BE1B771" w:rsidR="0038010D" w:rsidRDefault="006157F2">
      <w:r>
        <w:t xml:space="preserve">The research that has been conducted for the review of the dissertation project is used as material </w:t>
      </w:r>
      <w:r w:rsidR="009251FE">
        <w:t xml:space="preserve">for future research which been already been undertaken and utilised in my current literature review along with their own. </w:t>
      </w:r>
      <w:r w:rsidR="0058376E">
        <w:t xml:space="preserve">The findings of this dissertation project can be utilised more thoroughly to </w:t>
      </w:r>
      <w:r w:rsidR="0008037B">
        <w:t xml:space="preserve">show how the UK NHS service or Mental Health </w:t>
      </w:r>
      <w:r w:rsidR="00FD5C68">
        <w:t>Service has been and still is in a crisis. As the findings show there is a lot to be done from various agencies to combat the crisis to get it under control.</w:t>
      </w:r>
    </w:p>
    <w:p w14:paraId="22211235" w14:textId="15A91127" w:rsidR="00FD5C68" w:rsidRDefault="009B7B26">
      <w:r>
        <w:t xml:space="preserve">From the research carried out from the </w:t>
      </w:r>
      <w:r w:rsidR="00356AAB">
        <w:t>questionnaire,</w:t>
      </w:r>
      <w:r>
        <w:t xml:space="preserve"> which was provided to various forces in UK, specifically England Wales</w:t>
      </w:r>
      <w:r w:rsidR="00356AAB">
        <w:t xml:space="preserve"> where there was approx. 80 Respondents to each question. </w:t>
      </w:r>
      <w:r w:rsidR="00EE0C06">
        <w:t>Within the respondents there was good understanding of respondents who had attended a mental health call which was 97.5%</w:t>
      </w:r>
      <w:r w:rsidR="009B07BC">
        <w:t xml:space="preserve">, this shows that the targeted audience was the correct audience to target. Within that 97.5%, 93.8% felt that they did not have the adequate training </w:t>
      </w:r>
      <w:r w:rsidR="0096673D">
        <w:t xml:space="preserve">or support to deal with a person in a Mental Health Crisis. This is a worrying fact that there </w:t>
      </w:r>
      <w:r w:rsidR="00A31189">
        <w:t>is</w:t>
      </w:r>
      <w:r w:rsidR="0096673D">
        <w:t xml:space="preserve"> person who are suffering with their Mental Health and </w:t>
      </w:r>
      <w:r w:rsidR="00B16940">
        <w:t xml:space="preserve">are having Police Officers arrive who do not feel confident in dealing with the person who is looking to have professional advice and support. </w:t>
      </w:r>
      <w:r w:rsidR="00E5079C">
        <w:t xml:space="preserve">Along with not having enough training or support 90% believed that they were not the right person to do with a person in a Mental Health Crisis. </w:t>
      </w:r>
      <w:r w:rsidR="00A31189">
        <w:t xml:space="preserve">Having dealt with a person in a Mental Health Crisis I agree with the statistics shown in the analysis of my results, there is not enough training or support for </w:t>
      </w:r>
      <w:r w:rsidR="00AA6B35">
        <w:t>an</w:t>
      </w:r>
      <w:r w:rsidR="00A31189">
        <w:t xml:space="preserve"> officer of any rank to deal with a person who is suffering and looking to have support</w:t>
      </w:r>
      <w:r w:rsidR="005523F5">
        <w:t>.</w:t>
      </w:r>
    </w:p>
    <w:p w14:paraId="35EBCB4D" w14:textId="55AA6FC7" w:rsidR="005523F5" w:rsidRDefault="005523F5">
      <w:r>
        <w:t xml:space="preserve">Training and </w:t>
      </w:r>
      <w:r w:rsidR="00BD3AB7">
        <w:t xml:space="preserve">equipment </w:t>
      </w:r>
      <w:r w:rsidR="00F47C62">
        <w:t>are</w:t>
      </w:r>
      <w:r w:rsidR="00BD3AB7">
        <w:t xml:space="preserve"> another crucial part of dealing with a person in a Mental Health Crisis, 89.7% said ‘No’ to having enough </w:t>
      </w:r>
      <w:r w:rsidR="005A3538">
        <w:t xml:space="preserve">equipment and training. </w:t>
      </w:r>
      <w:r w:rsidR="00E841BB" w:rsidRPr="00E841BB">
        <w:t>Gov.uk</w:t>
      </w:r>
      <w:r w:rsidR="00E841BB">
        <w:t xml:space="preserve"> (2023), </w:t>
      </w:r>
      <w:r w:rsidR="0070138A">
        <w:t xml:space="preserve">has provided information on Police Officers in England and Wales having suitable training and equipment for the future. </w:t>
      </w:r>
      <w:r w:rsidR="00F47C62">
        <w:t xml:space="preserve">When a Police Officer </w:t>
      </w:r>
      <w:proofErr w:type="gramStart"/>
      <w:r w:rsidR="00F47C62">
        <w:t>has to</w:t>
      </w:r>
      <w:proofErr w:type="gramEnd"/>
      <w:r w:rsidR="00F47C62">
        <w:t xml:space="preserve"> section a vulnerable person under Section 135 or 136 of the Mental Health Act, this will be done quickly and efficiently by other agencies to assist the Police.</w:t>
      </w:r>
      <w:r w:rsidR="00C47933">
        <w:t xml:space="preserve"> </w:t>
      </w:r>
      <w:r w:rsidR="004F605E">
        <w:t xml:space="preserve">This should improve the 82.3% that responded ‘No’ to being fully equipped with training to attend a mental </w:t>
      </w:r>
      <w:r w:rsidR="004F605E">
        <w:lastRenderedPageBreak/>
        <w:t xml:space="preserve">health call. This will give Police Officers more help and support </w:t>
      </w:r>
      <w:r w:rsidR="0091777D">
        <w:t>which can provide a much better service to the vulnerable that are in desperate need.</w:t>
      </w:r>
    </w:p>
    <w:p w14:paraId="39990D99" w14:textId="19E39EB8" w:rsidR="0091777D" w:rsidRDefault="0091777D">
      <w:r>
        <w:t xml:space="preserve">Finally, </w:t>
      </w:r>
      <w:r w:rsidR="00DB6F12">
        <w:t xml:space="preserve">on asking persons who participated in the questionnaire about who the right agency to deal with a person in Mental Health Crisis, </w:t>
      </w:r>
      <w:r w:rsidR="00EE7459">
        <w:t xml:space="preserve">97.5% responded with ‘Yes’ to a specific Ambulance Mental Health Team. Alongside this 53.8% </w:t>
      </w:r>
      <w:r w:rsidR="00D11BFD">
        <w:t xml:space="preserve">provided </w:t>
      </w:r>
      <w:proofErr w:type="gramStart"/>
      <w:r w:rsidR="00D11BFD">
        <w:t>a</w:t>
      </w:r>
      <w:proofErr w:type="gramEnd"/>
      <w:r w:rsidR="00D11BFD">
        <w:t xml:space="preserve"> answer of ‘Additional Funding’ who what can be done to provide a better service. This is a clear indication that money will be well spent towards a specific </w:t>
      </w:r>
      <w:r w:rsidR="00AA716D">
        <w:t xml:space="preserve">Ambulance role where if needed assistance can be provided by the Police </w:t>
      </w:r>
      <w:r w:rsidR="008C088B">
        <w:t>in case</w:t>
      </w:r>
      <w:r w:rsidR="00AA716D">
        <w:t xml:space="preserve"> of any ‘Threat, Risk, Harm’ that has been indicated</w:t>
      </w:r>
      <w:r w:rsidR="001B5CF3">
        <w:t xml:space="preserve">, 95% provided a ‘Yes’ to the Police being able to let other agencies intervene when there is no ‘Threat, Risk, Harm’ anymore towards the individual or persons supporting the vulnerable. </w:t>
      </w:r>
    </w:p>
    <w:p w14:paraId="3EE82E42" w14:textId="02416DF0" w:rsidR="009912E4" w:rsidRDefault="009912E4">
      <w:pPr>
        <w:rPr>
          <w:b/>
          <w:bCs/>
        </w:rPr>
      </w:pPr>
      <w:r>
        <w:rPr>
          <w:b/>
          <w:bCs/>
        </w:rPr>
        <w:t>Recommendations</w:t>
      </w:r>
    </w:p>
    <w:p w14:paraId="1835C179" w14:textId="2A04227A" w:rsidR="009912E4" w:rsidRDefault="009912E4">
      <w:r w:rsidRPr="00A13122">
        <w:rPr>
          <w:b/>
          <w:bCs/>
        </w:rPr>
        <w:t>Recommendation 1</w:t>
      </w:r>
      <w:r w:rsidR="00D51937">
        <w:t xml:space="preserve"> </w:t>
      </w:r>
      <w:r w:rsidR="004515D4">
        <w:t>–</w:t>
      </w:r>
      <w:r w:rsidR="00D51937">
        <w:t xml:space="preserve"> </w:t>
      </w:r>
      <w:r w:rsidR="004515D4">
        <w:t>Provide adequate training and equipment to Police Officers in England and Wales</w:t>
      </w:r>
    </w:p>
    <w:p w14:paraId="7893F2EE" w14:textId="192818FD" w:rsidR="004515D4" w:rsidRDefault="00F0400A">
      <w:r>
        <w:t xml:space="preserve">As shown through the analysis of results, Police Officers who attend Mental Health calls where </w:t>
      </w:r>
      <w:proofErr w:type="gramStart"/>
      <w:r>
        <w:t>a</w:t>
      </w:r>
      <w:proofErr w:type="gramEnd"/>
      <w:r>
        <w:t xml:space="preserve"> individual is suffering with their mental health with the intention to </w:t>
      </w:r>
      <w:proofErr w:type="spellStart"/>
      <w:r>
        <w:t>self harm</w:t>
      </w:r>
      <w:proofErr w:type="spellEnd"/>
      <w:r w:rsidR="00691540">
        <w:t xml:space="preserve">, harm others or commit suicide. Police Officers do not feel for one they are the right person to attend or that they have not had enough training </w:t>
      </w:r>
      <w:r w:rsidR="001D65E6">
        <w:t xml:space="preserve">to attend and deal with the individual. When </w:t>
      </w:r>
      <w:proofErr w:type="gramStart"/>
      <w:r w:rsidR="001D65E6">
        <w:t>a</w:t>
      </w:r>
      <w:proofErr w:type="gramEnd"/>
      <w:r w:rsidR="001D65E6">
        <w:t xml:space="preserve"> individual contacts a mental health team with the intention of taking their own life, when a weapon or drugs overdose is explained then this initiates a Police response as an emergency. </w:t>
      </w:r>
      <w:r w:rsidR="00513F12">
        <w:t xml:space="preserve">From that point there is no further </w:t>
      </w:r>
      <w:r w:rsidR="00A7099F">
        <w:t>support,</w:t>
      </w:r>
      <w:r w:rsidR="00513F12">
        <w:t xml:space="preserve"> and the Police are the ones to deal with the individual. If more training and equipment were provided the Police Forces in England and Wales can </w:t>
      </w:r>
      <w:r w:rsidR="00A13122">
        <w:t>suitably deal with the individual according to their needs.</w:t>
      </w:r>
    </w:p>
    <w:p w14:paraId="43955D51" w14:textId="692FF731" w:rsidR="00A13122" w:rsidRDefault="00A13122">
      <w:r w:rsidRPr="00A13122">
        <w:rPr>
          <w:b/>
          <w:bCs/>
        </w:rPr>
        <w:t>Recommendation 2</w:t>
      </w:r>
      <w:r>
        <w:t xml:space="preserve"> </w:t>
      </w:r>
      <w:r w:rsidR="00BE294B">
        <w:t>–</w:t>
      </w:r>
      <w:r>
        <w:t xml:space="preserve"> </w:t>
      </w:r>
      <w:r w:rsidR="00BE294B">
        <w:t>More funding for a specific Mental Health triage team to attend the individual.</w:t>
      </w:r>
    </w:p>
    <w:p w14:paraId="4099D799" w14:textId="184D382E" w:rsidR="00BE294B" w:rsidRDefault="001B1CBD">
      <w:r>
        <w:t xml:space="preserve">Funding is a crucial part to having any agency assist the Police in tackling the Mental Health Crisis that is currently ongoing. Not only funding but </w:t>
      </w:r>
      <w:r w:rsidR="00F56270">
        <w:t xml:space="preserve">having the funding to tackle the crisis over a long period of time. </w:t>
      </w:r>
      <w:r w:rsidR="00850F15" w:rsidRPr="00850F15">
        <w:t xml:space="preserve">Gov.uk, </w:t>
      </w:r>
      <w:r w:rsidR="00850F15">
        <w:t>(</w:t>
      </w:r>
      <w:r w:rsidR="00850F15" w:rsidRPr="00850F15">
        <w:t>2023b)</w:t>
      </w:r>
      <w:r w:rsidR="001F5AD6">
        <w:t xml:space="preserve"> has published an article</w:t>
      </w:r>
      <w:r w:rsidR="00C24043">
        <w:t xml:space="preserve"> in August 2023</w:t>
      </w:r>
      <w:r w:rsidR="001F5AD6">
        <w:t xml:space="preserve"> providing £13.6 Billion to transform the countries mental health services with will provide </w:t>
      </w:r>
      <w:r w:rsidR="003E0ADF">
        <w:t xml:space="preserve">early quick access to NHS support. This is a step forward in providing the right support for the individuals who need </w:t>
      </w:r>
      <w:r w:rsidR="003E7273">
        <w:t>it.</w:t>
      </w:r>
      <w:r w:rsidR="00A7192C">
        <w:t xml:space="preserve"> </w:t>
      </w:r>
      <w:r w:rsidR="00A7192C" w:rsidRPr="00A7192C">
        <w:t xml:space="preserve">Mind, </w:t>
      </w:r>
      <w:r w:rsidR="00A7192C">
        <w:t>(</w:t>
      </w:r>
      <w:r w:rsidR="00A7192C" w:rsidRPr="00A7192C">
        <w:t>2019)</w:t>
      </w:r>
      <w:r w:rsidR="00A7192C">
        <w:t xml:space="preserve"> is a leading charity in providing mental health support, Mind has welcomed the funding into not only their charity but also other charities who provide adequate support</w:t>
      </w:r>
      <w:r w:rsidR="00936B7F">
        <w:t xml:space="preserve">. Mind </w:t>
      </w:r>
      <w:r w:rsidR="00633ABC">
        <w:t xml:space="preserve">has promised increasing their support for mental health towards children and young people who need the specialist care </w:t>
      </w:r>
      <w:r w:rsidR="00570B43">
        <w:t>24/7.</w:t>
      </w:r>
    </w:p>
    <w:p w14:paraId="0E0F0F07" w14:textId="2EB00BA2" w:rsidR="003E7273" w:rsidRDefault="003E7273">
      <w:r>
        <w:rPr>
          <w:b/>
          <w:bCs/>
        </w:rPr>
        <w:t xml:space="preserve">Recommendation 3 </w:t>
      </w:r>
      <w:r w:rsidR="00570B43">
        <w:rPr>
          <w:b/>
          <w:bCs/>
        </w:rPr>
        <w:t>–</w:t>
      </w:r>
      <w:r>
        <w:rPr>
          <w:b/>
          <w:bCs/>
        </w:rPr>
        <w:t xml:space="preserve"> </w:t>
      </w:r>
      <w:r w:rsidR="00570B43">
        <w:t>Multiple agency approach to a Mental Health call</w:t>
      </w:r>
    </w:p>
    <w:p w14:paraId="4D2678B8" w14:textId="3FEBB207" w:rsidR="00570B43" w:rsidRDefault="00F72F4B">
      <w:r>
        <w:t xml:space="preserve">Understandably in situations where </w:t>
      </w:r>
      <w:r w:rsidR="00270DF7">
        <w:t>an</w:t>
      </w:r>
      <w:r>
        <w:t xml:space="preserve"> individual is </w:t>
      </w:r>
      <w:r w:rsidR="0045067A">
        <w:t xml:space="preserve">harming themselves with weapons or is actively threatening themselves, ambulance or mental health professionals are not trained to attend these calls. This is for the Police to deal with as the ‘Threat, Risk, Harm’ is there and needs to either be reduced or taken away completely. Due to the Police having powers such as 135 and 136 Mental Health Act along with The Mental Capacity Act </w:t>
      </w:r>
      <w:r w:rsidR="00BD7F65">
        <w:t xml:space="preserve">call handlers are getting Police to attend in the first instance to utilise their powers, if </w:t>
      </w:r>
      <w:r w:rsidR="00270DF7">
        <w:t>an</w:t>
      </w:r>
      <w:r w:rsidR="00BD7F65">
        <w:t xml:space="preserve"> individual is inside their own </w:t>
      </w:r>
      <w:r w:rsidR="00270DF7">
        <w:t>home,</w:t>
      </w:r>
      <w:r w:rsidR="00BD7F65">
        <w:t xml:space="preserve"> then it is difficult for Police to take positive action</w:t>
      </w:r>
      <w:r w:rsidR="00CD3E47">
        <w:t xml:space="preserve"> due to </w:t>
      </w:r>
      <w:proofErr w:type="spellStart"/>
      <w:proofErr w:type="gramStart"/>
      <w:r w:rsidR="00CD3E47">
        <w:t>a</w:t>
      </w:r>
      <w:proofErr w:type="spellEnd"/>
      <w:proofErr w:type="gramEnd"/>
      <w:r w:rsidR="00CD3E47">
        <w:t xml:space="preserve"> individual needing to be in a public place to utilise the sections above</w:t>
      </w:r>
      <w:r w:rsidR="00BD7F65">
        <w:t xml:space="preserve">. Ambulance </w:t>
      </w:r>
      <w:r w:rsidR="00BE073D">
        <w:t xml:space="preserve">should be assisting alongside the Police where when the individual is </w:t>
      </w:r>
      <w:r w:rsidR="00CD3E47">
        <w:t xml:space="preserve">secure and the harm reduced, ambulance can carry out their observations and make a decision on what is either available to the individual or to take to hospital for </w:t>
      </w:r>
      <w:proofErr w:type="spellStart"/>
      <w:proofErr w:type="gramStart"/>
      <w:r w:rsidR="00CD3E47">
        <w:t>a</w:t>
      </w:r>
      <w:proofErr w:type="spellEnd"/>
      <w:proofErr w:type="gramEnd"/>
      <w:r w:rsidR="00CD3E47">
        <w:t xml:space="preserve"> assessment.</w:t>
      </w:r>
    </w:p>
    <w:p w14:paraId="0562C7DA" w14:textId="16677BDE" w:rsidR="009912E4" w:rsidRDefault="00D31753">
      <w:pPr>
        <w:rPr>
          <w:b/>
          <w:bCs/>
        </w:rPr>
      </w:pPr>
      <w:r>
        <w:rPr>
          <w:b/>
          <w:bCs/>
        </w:rPr>
        <w:lastRenderedPageBreak/>
        <w:t>Limitations</w:t>
      </w:r>
    </w:p>
    <w:p w14:paraId="111BD75C" w14:textId="53F72302" w:rsidR="00D31753" w:rsidRDefault="00D31753">
      <w:r>
        <w:t xml:space="preserve">As with the majorities of studies, there will be limitations </w:t>
      </w:r>
      <w:r w:rsidR="001478F0">
        <w:t xml:space="preserve">to which can changed by the researcher. The </w:t>
      </w:r>
      <w:r w:rsidR="0087625D">
        <w:t xml:space="preserve">biggest limitation is the time scale, the dissertation was completed over a </w:t>
      </w:r>
      <w:r w:rsidR="000F6092">
        <w:t>9-month</w:t>
      </w:r>
      <w:r w:rsidR="0087625D">
        <w:t xml:space="preserve"> period which is a short time to provide and utilise all the information that has been provided. Along with the </w:t>
      </w:r>
      <w:r w:rsidR="009D2044">
        <w:t xml:space="preserve">length of time there is also the word count that is </w:t>
      </w:r>
      <w:r w:rsidR="000F6092">
        <w:t>restricted,</w:t>
      </w:r>
      <w:r w:rsidR="009D2044">
        <w:t xml:space="preserve"> so the information needs to be concise </w:t>
      </w:r>
      <w:r w:rsidR="007E626B">
        <w:t xml:space="preserve">limited to be within the word count. </w:t>
      </w:r>
      <w:r w:rsidR="00983DF4">
        <w:t>Also, due to each respondent for the questionnaire</w:t>
      </w:r>
      <w:r w:rsidR="000F6092">
        <w:t xml:space="preserve"> having a different experience with a person in a mental health crisis, the results are determined by a specific answer with the respondent potentially having a different opinion, </w:t>
      </w:r>
      <w:proofErr w:type="gramStart"/>
      <w:r w:rsidR="000F6092">
        <w:t>a</w:t>
      </w:r>
      <w:proofErr w:type="gramEnd"/>
      <w:r w:rsidR="000F6092">
        <w:t xml:space="preserve"> interview style </w:t>
      </w:r>
      <w:r w:rsidR="00891B6D">
        <w:t xml:space="preserve">question would be more beneficial but time constraints would not allow this to happen. </w:t>
      </w:r>
    </w:p>
    <w:p w14:paraId="78311ED5" w14:textId="437D7BD4" w:rsidR="004E5CD9" w:rsidRDefault="004E5CD9">
      <w:pPr>
        <w:rPr>
          <w:b/>
          <w:bCs/>
        </w:rPr>
      </w:pPr>
      <w:r>
        <w:rPr>
          <w:b/>
          <w:bCs/>
        </w:rPr>
        <w:t>Conclusion</w:t>
      </w:r>
    </w:p>
    <w:p w14:paraId="00343BD9" w14:textId="1EFCCF66" w:rsidR="004E5CD9" w:rsidRDefault="00EC2BBC">
      <w:r>
        <w:t xml:space="preserve">To conclude, </w:t>
      </w:r>
      <w:r w:rsidR="00034416">
        <w:t xml:space="preserve">mental health is a crisis that has a </w:t>
      </w:r>
      <w:r w:rsidR="00D90821">
        <w:t>long-standing</w:t>
      </w:r>
      <w:r w:rsidR="00034416">
        <w:t xml:space="preserve"> issue </w:t>
      </w:r>
      <w:r w:rsidR="0090130A">
        <w:t xml:space="preserve">which is a constant battle of finding the right balance to tackle the situation. Mental health pre-covid </w:t>
      </w:r>
      <w:r w:rsidR="00D8398C">
        <w:t xml:space="preserve">as described by </w:t>
      </w:r>
      <w:r w:rsidR="00D8398C" w:rsidRPr="00D8398C">
        <w:t xml:space="preserve">Pierce et al., </w:t>
      </w:r>
      <w:r w:rsidR="00D8398C">
        <w:t>(</w:t>
      </w:r>
      <w:r w:rsidR="00D8398C" w:rsidRPr="00D8398C">
        <w:t>2020)</w:t>
      </w:r>
      <w:r w:rsidR="00D8398C">
        <w:t xml:space="preserve"> </w:t>
      </w:r>
      <w:r w:rsidR="00D90821">
        <w:t xml:space="preserve">explains </w:t>
      </w:r>
      <w:r w:rsidR="00FC5D65">
        <w:t xml:space="preserve">that there was a </w:t>
      </w:r>
      <w:r w:rsidR="00825200">
        <w:t>steady decline in individuals aged 16-24 who were suffering with their mental health with this rising 44% during the Covid-19 pandemic</w:t>
      </w:r>
      <w:r w:rsidR="00864277">
        <w:t xml:space="preserve">. This has then put a massive strain on not only the NHS but other services including the Police, Mental Health Services and Charities. Only recently there has been a big influx of contribution from the Government </w:t>
      </w:r>
      <w:r w:rsidR="00250BEB">
        <w:t>where they are not providing the money directly into Mental Health Services.</w:t>
      </w:r>
    </w:p>
    <w:p w14:paraId="06C01DAD" w14:textId="7E69D6C5" w:rsidR="00250BEB" w:rsidRDefault="00AD0BFF">
      <w:r>
        <w:t xml:space="preserve">The foundations are there for a </w:t>
      </w:r>
      <w:r w:rsidR="0081083A">
        <w:t>multi-agency</w:t>
      </w:r>
      <w:r>
        <w:t xml:space="preserve"> approach to these individuals and having a </w:t>
      </w:r>
      <w:r w:rsidR="00E375CB">
        <w:t xml:space="preserve">correct strategy to deal with the individual needs to be implemented, this will then intertwine the Police, NHS and Ambulance services to correctly </w:t>
      </w:r>
      <w:r w:rsidR="0081083A">
        <w:t>reduce the threat or harm, refer or detain the person and identify the right process to help the individual.</w:t>
      </w:r>
      <w:r w:rsidR="00544C3E">
        <w:t xml:space="preserve"> There </w:t>
      </w:r>
      <w:proofErr w:type="gramStart"/>
      <w:r w:rsidR="00544C3E">
        <w:t>is</w:t>
      </w:r>
      <w:proofErr w:type="gramEnd"/>
      <w:r w:rsidR="00544C3E">
        <w:t xml:space="preserve"> already other services available which include the Street Triage Team and Crisis Teams, this unfortunately is </w:t>
      </w:r>
      <w:r w:rsidR="0093103C">
        <w:t>dealt with by a phone call.</w:t>
      </w:r>
    </w:p>
    <w:p w14:paraId="540215E3" w14:textId="32A4256F" w:rsidR="0093103C" w:rsidRDefault="002B2F79">
      <w:r>
        <w:t xml:space="preserve">Police Forces in England and Wales are already struggling with the amount of crime that is being committed </w:t>
      </w:r>
      <w:r w:rsidR="0071179B">
        <w:t>over the country, along with the Mental Health that is currently sweeping through the country at an alarming rate</w:t>
      </w:r>
      <w:r w:rsidR="00DC1FCC">
        <w:t xml:space="preserve"> of</w:t>
      </w:r>
      <w:r w:rsidR="004B76CB">
        <w:t xml:space="preserve"> 4.5% increase in detentions from 2020-21 </w:t>
      </w:r>
      <w:r w:rsidR="004B76CB" w:rsidRPr="004B76CB">
        <w:t>(NHS, 2021)</w:t>
      </w:r>
      <w:r w:rsidR="004B76CB">
        <w:t>.</w:t>
      </w:r>
      <w:r w:rsidR="00FF0E6C">
        <w:t xml:space="preserve"> NHS and Mental Health services are already at capacity of dealing with individuals and they can utilise the police </w:t>
      </w:r>
      <w:r w:rsidR="0012227B">
        <w:t xml:space="preserve">as the Police have to protect the public so will need to attend majority of Mental Health calls on </w:t>
      </w:r>
      <w:r w:rsidR="00192962">
        <w:t>an</w:t>
      </w:r>
      <w:r w:rsidR="0012227B">
        <w:t xml:space="preserve"> emergency basis</w:t>
      </w:r>
      <w:r w:rsidR="006B703E">
        <w:t xml:space="preserve"> which pulls the Police Officers away from their daily duties and focus on </w:t>
      </w:r>
      <w:r w:rsidR="00192962">
        <w:t>an</w:t>
      </w:r>
      <w:r w:rsidR="006B703E">
        <w:t xml:space="preserve"> individual who can be triaged swiftly by a mental health team.</w:t>
      </w:r>
    </w:p>
    <w:p w14:paraId="5F0C8BD7" w14:textId="36902EA9" w:rsidR="006B703E" w:rsidRDefault="00C33C96">
      <w:r w:rsidRPr="00C33C96">
        <w:t xml:space="preserve">Parliamentary and Health Service Ombudsman, </w:t>
      </w:r>
      <w:r>
        <w:t>(</w:t>
      </w:r>
      <w:r w:rsidRPr="00C33C96">
        <w:t>2018)</w:t>
      </w:r>
      <w:r>
        <w:t xml:space="preserve"> explained in 2018 of the NHS failing individuals in a Mental Health Crisis, this was due to funds</w:t>
      </w:r>
      <w:r w:rsidR="001275A8">
        <w:t xml:space="preserve">, capacity, skills and training. </w:t>
      </w:r>
      <w:r w:rsidR="009678C2" w:rsidRPr="009678C2">
        <w:t xml:space="preserve">Hayes, </w:t>
      </w:r>
      <w:r w:rsidR="009678C2">
        <w:t>(</w:t>
      </w:r>
      <w:r w:rsidR="009678C2" w:rsidRPr="009678C2">
        <w:t>2021)</w:t>
      </w:r>
      <w:r w:rsidR="009678C2">
        <w:t xml:space="preserve"> </w:t>
      </w:r>
      <w:r w:rsidR="008F590F">
        <w:t xml:space="preserve">provided further review into “The problem with out Mental Health System” and provided the same update from 2018 where the NHS is lacking Funds, capacity, skills and training. </w:t>
      </w:r>
      <w:r w:rsidR="00EF705B">
        <w:t xml:space="preserve">Through the years with the closures of Mental Health hospitals and transferring the funds to other departments the NHS has finally had the funds to deal with the mental health crisis which will </w:t>
      </w:r>
      <w:r w:rsidR="00285BE7">
        <w:t>be a considerable relief to the Police Forces in England and Wales.</w:t>
      </w:r>
    </w:p>
    <w:p w14:paraId="107D7543" w14:textId="11460378" w:rsidR="004B76CB" w:rsidRDefault="00A12365">
      <w:r>
        <w:t xml:space="preserve">The police should only be attending Mental Health calls if the ‘Threat, Risk, Harm’ is there as the police have the correct powers and legislation to deal with the situation, as soon as the ‘Threat, Risk, harm’ is reduced then a </w:t>
      </w:r>
      <w:r w:rsidR="00454AE5">
        <w:t>multi-agency</w:t>
      </w:r>
      <w:r>
        <w:t xml:space="preserve"> approach needs to </w:t>
      </w:r>
      <w:proofErr w:type="gramStart"/>
      <w:r>
        <w:t>take action</w:t>
      </w:r>
      <w:proofErr w:type="gramEnd"/>
      <w:r>
        <w:t xml:space="preserve"> swiftly</w:t>
      </w:r>
      <w:r w:rsidR="000A773F">
        <w:t>. Other agencies cannot utilise the police due to being a 24/7 agency where they can attend at any time of the day.</w:t>
      </w:r>
    </w:p>
    <w:p w14:paraId="1776509C" w14:textId="12F38E52" w:rsidR="00A166B7" w:rsidRDefault="00A166B7">
      <w:pPr>
        <w:rPr>
          <w:b/>
          <w:bCs/>
        </w:rPr>
      </w:pPr>
      <w:r>
        <w:rPr>
          <w:b/>
          <w:bCs/>
        </w:rPr>
        <w:t>Bibliography</w:t>
      </w:r>
    </w:p>
    <w:p w14:paraId="51116A5E" w14:textId="77777777" w:rsidR="00A166B7" w:rsidRDefault="00A166B7" w:rsidP="00A166B7">
      <w:pPr>
        <w:pStyle w:val="NormalWeb"/>
        <w:spacing w:before="0" w:beforeAutospacing="0" w:after="240" w:afterAutospacing="0" w:line="360" w:lineRule="auto"/>
      </w:pPr>
      <w:r>
        <w:lastRenderedPageBreak/>
        <w:t xml:space="preserve">Gov.uk (2023a). </w:t>
      </w:r>
      <w:r>
        <w:rPr>
          <w:i/>
          <w:iCs/>
        </w:rPr>
        <w:t>Agreement to support mental health care and free up police time</w:t>
      </w:r>
      <w:r>
        <w:t>. [online] GOV.UK. Available at: https://www.gov.uk/government/news/agreement-to-support-mental-health-care-and-free-up-police-time [Accessed 29 Aug. 2023].</w:t>
      </w:r>
    </w:p>
    <w:p w14:paraId="242A8279" w14:textId="77777777" w:rsidR="00A166B7" w:rsidRDefault="00A166B7" w:rsidP="00A166B7">
      <w:pPr>
        <w:pStyle w:val="NormalWeb"/>
        <w:spacing w:before="0" w:beforeAutospacing="0" w:after="240" w:afterAutospacing="0" w:line="360" w:lineRule="auto"/>
      </w:pPr>
      <w:r>
        <w:t xml:space="preserve">Gov.uk (2023b). </w:t>
      </w:r>
      <w:r>
        <w:rPr>
          <w:i/>
          <w:iCs/>
        </w:rPr>
        <w:t>Government suicide prevention fund for charity sector to be boosted</w:t>
      </w:r>
      <w:r>
        <w:t>. [online] GOV.UK. Available at: https://www.gov.uk/government/news/government-suicide-prevention-fund-for-charity-sector-to-be-boosted [Accessed 30 Aug. 2023].</w:t>
      </w:r>
    </w:p>
    <w:p w14:paraId="0DDC2C22" w14:textId="77777777" w:rsidR="00A166B7" w:rsidRDefault="00A166B7" w:rsidP="00A166B7">
      <w:pPr>
        <w:pStyle w:val="NormalWeb"/>
        <w:spacing w:before="0" w:beforeAutospacing="0" w:after="240" w:afterAutospacing="0" w:line="360" w:lineRule="auto"/>
      </w:pPr>
      <w:r>
        <w:t xml:space="preserve">Hayes, S. (2021). </w:t>
      </w:r>
      <w:r>
        <w:rPr>
          <w:i/>
          <w:iCs/>
        </w:rPr>
        <w:t>Why the Mental Health System Is Failing Us</w:t>
      </w:r>
      <w:r>
        <w:t>. [online] Psychology Today. Available at: https://www.psychologytoday.com/us/blog/get-out-your-mind/202006/why-the-mental-health-system-is-failing-us [Accessed 30 Aug. 2023].</w:t>
      </w:r>
    </w:p>
    <w:p w14:paraId="5295D577" w14:textId="77777777" w:rsidR="00A166B7" w:rsidRDefault="00A166B7" w:rsidP="00A166B7">
      <w:pPr>
        <w:pStyle w:val="NormalWeb"/>
        <w:spacing w:before="0" w:beforeAutospacing="0" w:after="240" w:afterAutospacing="0" w:line="360" w:lineRule="auto"/>
      </w:pPr>
      <w:r>
        <w:t xml:space="preserve">Mind (2019). </w:t>
      </w:r>
      <w:r>
        <w:rPr>
          <w:i/>
          <w:iCs/>
        </w:rPr>
        <w:t>The NHS long term plan | Mind, the mental health charity - help for mental health problems</w:t>
      </w:r>
      <w:r>
        <w:t>. [online] Mind.org.uk. Available at: https://www.mind.org.uk/about-us/our-policy-work/the-nhs-long-term-plan/ [Accessed 30 Aug. 2023].</w:t>
      </w:r>
    </w:p>
    <w:p w14:paraId="592B0A26" w14:textId="77777777" w:rsidR="00A166B7" w:rsidRDefault="00A166B7" w:rsidP="00A166B7">
      <w:pPr>
        <w:pStyle w:val="NormalWeb"/>
        <w:spacing w:before="0" w:beforeAutospacing="0" w:after="240" w:afterAutospacing="0" w:line="360" w:lineRule="auto"/>
      </w:pPr>
      <w:r>
        <w:t xml:space="preserve">NHS (2021). </w:t>
      </w:r>
      <w:r>
        <w:rPr>
          <w:i/>
          <w:iCs/>
        </w:rPr>
        <w:t>Mental Health Act Statistics, Annual Figures - 2020-21</w:t>
      </w:r>
      <w:r>
        <w:t>. [online] NHS Digital. Available at: https://digital.nhs.uk/data-and-information/publications/statistical/mental-health-act-statistics-annual-figures/2020-21-annual-figures [Accessed 30 Aug. 2023].</w:t>
      </w:r>
    </w:p>
    <w:p w14:paraId="63313E6D" w14:textId="77777777" w:rsidR="00A166B7" w:rsidRDefault="00A166B7" w:rsidP="00A166B7">
      <w:pPr>
        <w:pStyle w:val="NormalWeb"/>
        <w:spacing w:before="0" w:beforeAutospacing="0" w:after="240" w:afterAutospacing="0" w:line="360" w:lineRule="auto"/>
      </w:pPr>
      <w:r>
        <w:t xml:space="preserve">Parliamentary and Health Service Ombudsman (2018). </w:t>
      </w:r>
      <w:r>
        <w:rPr>
          <w:i/>
          <w:iCs/>
        </w:rPr>
        <w:t>NHS failing patients with mental health problems | Parliamentary and Health Service Ombudsman (PHSO)</w:t>
      </w:r>
      <w:r>
        <w:t>. [online] www.ombudsman.org.uk. Available at: https://www.ombudsman.org.uk/news-and-blog/news/nhs-failing-patients-mental-health-problems [Accessed 30 Aug. 2023].</w:t>
      </w:r>
    </w:p>
    <w:p w14:paraId="7334C7A4" w14:textId="77777777" w:rsidR="00A166B7" w:rsidRDefault="00A166B7" w:rsidP="00A166B7">
      <w:pPr>
        <w:pStyle w:val="NormalWeb"/>
        <w:spacing w:before="0" w:beforeAutospacing="0" w:after="240" w:afterAutospacing="0" w:line="360" w:lineRule="auto"/>
      </w:pPr>
      <w:r>
        <w:t xml:space="preserve">Pierce, M., Hope, H., Ford, T., Hatch, S., </w:t>
      </w:r>
      <w:proofErr w:type="spellStart"/>
      <w:r>
        <w:t>Hotopf</w:t>
      </w:r>
      <w:proofErr w:type="spellEnd"/>
      <w:r>
        <w:t xml:space="preserve">, M., John, A., </w:t>
      </w:r>
      <w:proofErr w:type="spellStart"/>
      <w:r>
        <w:t>Kontopantelis</w:t>
      </w:r>
      <w:proofErr w:type="spellEnd"/>
      <w:r>
        <w:t xml:space="preserve">, E., Webb, R., </w:t>
      </w:r>
      <w:proofErr w:type="spellStart"/>
      <w:r>
        <w:t>Wessely</w:t>
      </w:r>
      <w:proofErr w:type="spellEnd"/>
      <w:r>
        <w:t xml:space="preserve">, S., McManus, S. and Abel, K.M. (2020). Mental health before and during the COVID-19 pandemic: a longitudinal probability sample survey of the UK population. </w:t>
      </w:r>
      <w:r>
        <w:rPr>
          <w:i/>
          <w:iCs/>
        </w:rPr>
        <w:t>The Lancet Psychiatry</w:t>
      </w:r>
      <w:r>
        <w:t xml:space="preserve">, 7(10), pp.883–892. </w:t>
      </w:r>
      <w:proofErr w:type="spellStart"/>
      <w:proofErr w:type="gramStart"/>
      <w:r>
        <w:t>doi:https</w:t>
      </w:r>
      <w:proofErr w:type="spellEnd"/>
      <w:r>
        <w:t>://doi.org/10.1016/S2215-0366(20)30308-4</w:t>
      </w:r>
      <w:proofErr w:type="gramEnd"/>
      <w:r>
        <w:t>.</w:t>
      </w:r>
    </w:p>
    <w:p w14:paraId="4EB7A79F" w14:textId="77777777" w:rsidR="00A166B7" w:rsidRPr="00A166B7" w:rsidRDefault="00A166B7"/>
    <w:sectPr w:rsidR="00A166B7" w:rsidRPr="00A166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4A5"/>
    <w:rsid w:val="00033050"/>
    <w:rsid w:val="00034416"/>
    <w:rsid w:val="00045DB1"/>
    <w:rsid w:val="0008037B"/>
    <w:rsid w:val="000A773F"/>
    <w:rsid w:val="000B6F83"/>
    <w:rsid w:val="000F6092"/>
    <w:rsid w:val="0012227B"/>
    <w:rsid w:val="00126543"/>
    <w:rsid w:val="001275A8"/>
    <w:rsid w:val="001478F0"/>
    <w:rsid w:val="00192962"/>
    <w:rsid w:val="001B1CBD"/>
    <w:rsid w:val="001B5CF3"/>
    <w:rsid w:val="001D65E6"/>
    <w:rsid w:val="001F5782"/>
    <w:rsid w:val="001F5AD6"/>
    <w:rsid w:val="00250BEB"/>
    <w:rsid w:val="00270DF7"/>
    <w:rsid w:val="00285BE7"/>
    <w:rsid w:val="002B2F79"/>
    <w:rsid w:val="00356AAB"/>
    <w:rsid w:val="0038010D"/>
    <w:rsid w:val="003E0ADF"/>
    <w:rsid w:val="003E170F"/>
    <w:rsid w:val="003E7273"/>
    <w:rsid w:val="004152CD"/>
    <w:rsid w:val="0045067A"/>
    <w:rsid w:val="004515D4"/>
    <w:rsid w:val="00454AE5"/>
    <w:rsid w:val="004B76CB"/>
    <w:rsid w:val="004D481A"/>
    <w:rsid w:val="004E5CD9"/>
    <w:rsid w:val="004F03E0"/>
    <w:rsid w:val="004F605E"/>
    <w:rsid w:val="00513F12"/>
    <w:rsid w:val="00544C3E"/>
    <w:rsid w:val="005523F5"/>
    <w:rsid w:val="00570B43"/>
    <w:rsid w:val="0058376E"/>
    <w:rsid w:val="005A3538"/>
    <w:rsid w:val="005F7D27"/>
    <w:rsid w:val="006157F2"/>
    <w:rsid w:val="00633ABC"/>
    <w:rsid w:val="0067576A"/>
    <w:rsid w:val="00691540"/>
    <w:rsid w:val="006B703E"/>
    <w:rsid w:val="006F6AEE"/>
    <w:rsid w:val="0070138A"/>
    <w:rsid w:val="0071179B"/>
    <w:rsid w:val="00714069"/>
    <w:rsid w:val="00762DF6"/>
    <w:rsid w:val="007E626B"/>
    <w:rsid w:val="0081083A"/>
    <w:rsid w:val="00825200"/>
    <w:rsid w:val="00850F15"/>
    <w:rsid w:val="00864277"/>
    <w:rsid w:val="0087625D"/>
    <w:rsid w:val="00877FA2"/>
    <w:rsid w:val="008911D3"/>
    <w:rsid w:val="00891B6D"/>
    <w:rsid w:val="008C088B"/>
    <w:rsid w:val="008F590F"/>
    <w:rsid w:val="0090130A"/>
    <w:rsid w:val="0091777D"/>
    <w:rsid w:val="009251FE"/>
    <w:rsid w:val="0093103C"/>
    <w:rsid w:val="00936B7F"/>
    <w:rsid w:val="00946950"/>
    <w:rsid w:val="0096673D"/>
    <w:rsid w:val="009678C2"/>
    <w:rsid w:val="00983DF4"/>
    <w:rsid w:val="009912E4"/>
    <w:rsid w:val="009B07BC"/>
    <w:rsid w:val="009B7B26"/>
    <w:rsid w:val="009D2044"/>
    <w:rsid w:val="00A12365"/>
    <w:rsid w:val="00A13122"/>
    <w:rsid w:val="00A166B7"/>
    <w:rsid w:val="00A31189"/>
    <w:rsid w:val="00A7099F"/>
    <w:rsid w:val="00A7192C"/>
    <w:rsid w:val="00A86E04"/>
    <w:rsid w:val="00AA64A5"/>
    <w:rsid w:val="00AA6B35"/>
    <w:rsid w:val="00AA716D"/>
    <w:rsid w:val="00AD0BFF"/>
    <w:rsid w:val="00B16940"/>
    <w:rsid w:val="00BD3AB7"/>
    <w:rsid w:val="00BD7F65"/>
    <w:rsid w:val="00BE073D"/>
    <w:rsid w:val="00BE294B"/>
    <w:rsid w:val="00C24043"/>
    <w:rsid w:val="00C33C96"/>
    <w:rsid w:val="00C47933"/>
    <w:rsid w:val="00CD3E47"/>
    <w:rsid w:val="00D11BFD"/>
    <w:rsid w:val="00D31753"/>
    <w:rsid w:val="00D51937"/>
    <w:rsid w:val="00D8398C"/>
    <w:rsid w:val="00D90821"/>
    <w:rsid w:val="00DB6F12"/>
    <w:rsid w:val="00DC1FCC"/>
    <w:rsid w:val="00DE7D45"/>
    <w:rsid w:val="00E375CB"/>
    <w:rsid w:val="00E5079C"/>
    <w:rsid w:val="00E51867"/>
    <w:rsid w:val="00E841BB"/>
    <w:rsid w:val="00E8785D"/>
    <w:rsid w:val="00EC2BBC"/>
    <w:rsid w:val="00EE0C06"/>
    <w:rsid w:val="00EE7459"/>
    <w:rsid w:val="00EF705B"/>
    <w:rsid w:val="00F0400A"/>
    <w:rsid w:val="00F47C62"/>
    <w:rsid w:val="00F56270"/>
    <w:rsid w:val="00F72F4B"/>
    <w:rsid w:val="00FC5D65"/>
    <w:rsid w:val="00FD473C"/>
    <w:rsid w:val="00FD5C68"/>
    <w:rsid w:val="00FF0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51DB6"/>
  <w15:chartTrackingRefBased/>
  <w15:docId w15:val="{D1D3ACF7-C6BE-4B77-9F5A-DBE625B7C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166B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44681">
      <w:bodyDiv w:val="1"/>
      <w:marLeft w:val="0"/>
      <w:marRight w:val="0"/>
      <w:marTop w:val="0"/>
      <w:marBottom w:val="0"/>
      <w:divBdr>
        <w:top w:val="none" w:sz="0" w:space="0" w:color="auto"/>
        <w:left w:val="none" w:sz="0" w:space="0" w:color="auto"/>
        <w:bottom w:val="none" w:sz="0" w:space="0" w:color="auto"/>
        <w:right w:val="none" w:sz="0" w:space="0" w:color="auto"/>
      </w:divBdr>
      <w:divsChild>
        <w:div w:id="6353738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4</Pages>
  <Words>1912</Words>
  <Characters>10904</Characters>
  <Application>Microsoft Office Word</Application>
  <DocSecurity>0</DocSecurity>
  <Lines>90</Lines>
  <Paragraphs>25</Paragraphs>
  <ScaleCrop>false</ScaleCrop>
  <Company/>
  <LinksUpToDate>false</LinksUpToDate>
  <CharactersWithSpaces>12791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Watkins,Niall swp6850</dc:creator>
  <cp:keywords/>
  <dc:description/>
  <cp:lastModifiedBy>Watkins,Niall swp6850</cp:lastModifiedBy>
  <cp:revision>120</cp:revision>
  <dcterms:created xsi:type="dcterms:W3CDTF">2023-08-23T13:38:00Z</dcterms:created>
  <dcterms:modified xsi:type="dcterms:W3CDTF">2023-08-30T11:53:00Z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2023-08-23T14:03:46Z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5e043db3-58a9-4d14-bf2e-8cd8d2de70d1</vt:lpwstr>
  </property>
  <property fmtid="{D5CDD505-2E9C-101B-9397-08002B2CF9AE}" pid="8" name="MSIP_Label_66cf8fe5-b7b7-4df7-b38d-1c61ac2f6639_ContentBits">
    <vt:lpwstr>0</vt:lpwstr>
  </property>
</Properties>
</file>