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15B2E" w14:textId="77777777" w:rsidR="00021DF2" w:rsidRPr="00021DF2" w:rsidRDefault="00021DF2" w:rsidP="00021DF2">
      <w:pPr>
        <w:spacing w:after="0" w:line="240" w:lineRule="auto"/>
        <w:rPr>
          <w:rFonts w:ascii="Arial" w:hAnsi="Arial" w:cs="Arial"/>
          <w:b/>
          <w:bCs/>
          <w:noProof/>
          <w:kern w:val="0"/>
          <w:sz w:val="24"/>
          <w:szCs w:val="24"/>
          <w14:ligatures w14:val="none"/>
        </w:rPr>
      </w:pPr>
      <w:r w:rsidRPr="00021DF2">
        <w:rPr>
          <w:rFonts w:ascii="Arial" w:hAnsi="Arial" w:cs="Arial"/>
          <w:b/>
          <w:bCs/>
          <w:noProof/>
          <w:kern w:val="0"/>
          <w:sz w:val="24"/>
          <w:szCs w:val="24"/>
          <w14:ligatures w14:val="none"/>
        </w:rPr>
        <w:t>Candidate name: Nia Davies</w:t>
      </w:r>
    </w:p>
    <w:p w14:paraId="33F3D831" w14:textId="77777777" w:rsidR="00021DF2" w:rsidRPr="00021DF2" w:rsidRDefault="00021DF2" w:rsidP="00021DF2">
      <w:pPr>
        <w:spacing w:after="0" w:line="240" w:lineRule="auto"/>
        <w:rPr>
          <w:rFonts w:ascii="Arial" w:hAnsi="Arial" w:cs="Arial"/>
          <w:b/>
          <w:bCs/>
          <w:noProof/>
          <w:kern w:val="0"/>
          <w:sz w:val="24"/>
          <w:szCs w:val="24"/>
          <w14:ligatures w14:val="none"/>
        </w:rPr>
      </w:pPr>
      <w:r w:rsidRPr="00021DF2">
        <w:rPr>
          <w:rFonts w:ascii="Arial" w:hAnsi="Arial" w:cs="Arial"/>
          <w:b/>
          <w:bCs/>
          <w:noProof/>
          <w:kern w:val="0"/>
          <w:sz w:val="24"/>
          <w:szCs w:val="24"/>
          <w14:ligatures w14:val="none"/>
        </w:rPr>
        <w:t>Candidate number: 8667054</w:t>
      </w:r>
    </w:p>
    <w:p w14:paraId="2CB99988" w14:textId="79C1FCAC" w:rsidR="00021DF2" w:rsidRPr="00021DF2" w:rsidRDefault="00021DF2" w:rsidP="00021DF2">
      <w:pPr>
        <w:spacing w:after="0" w:line="240" w:lineRule="auto"/>
        <w:rPr>
          <w:rFonts w:ascii="Arial" w:hAnsi="Arial" w:cs="Arial"/>
          <w:b/>
          <w:bCs/>
          <w:noProof/>
          <w:kern w:val="0"/>
          <w:sz w:val="24"/>
          <w:szCs w:val="24"/>
          <w14:ligatures w14:val="none"/>
        </w:rPr>
      </w:pPr>
      <w:r w:rsidRPr="00021DF2">
        <w:rPr>
          <w:rFonts w:ascii="Arial" w:hAnsi="Arial" w:cs="Arial"/>
          <w:b/>
          <w:bCs/>
          <w:noProof/>
          <w:kern w:val="0"/>
          <w:sz w:val="24"/>
          <w:szCs w:val="24"/>
          <w14:ligatures w14:val="none"/>
        </w:rPr>
        <w:t xml:space="preserve">Word count: </w:t>
      </w:r>
      <w:r w:rsidR="00EF7001">
        <w:rPr>
          <w:rFonts w:ascii="Arial" w:hAnsi="Arial" w:cs="Arial"/>
          <w:b/>
          <w:bCs/>
          <w:noProof/>
          <w:kern w:val="0"/>
          <w:sz w:val="24"/>
          <w:szCs w:val="24"/>
          <w14:ligatures w14:val="none"/>
        </w:rPr>
        <w:t>27</w:t>
      </w:r>
      <w:r w:rsidR="001147FA">
        <w:rPr>
          <w:rFonts w:ascii="Arial" w:hAnsi="Arial" w:cs="Arial"/>
          <w:b/>
          <w:bCs/>
          <w:noProof/>
          <w:kern w:val="0"/>
          <w:sz w:val="24"/>
          <w:szCs w:val="24"/>
          <w14:ligatures w14:val="none"/>
        </w:rPr>
        <w:t>41</w:t>
      </w:r>
    </w:p>
    <w:p w14:paraId="1BB1EF9B" w14:textId="77777777" w:rsidR="00021DF2" w:rsidRDefault="00021DF2">
      <w:pPr>
        <w:rPr>
          <w:rFonts w:ascii="Arial" w:hAnsi="Arial" w:cs="Arial"/>
          <w:sz w:val="24"/>
          <w:szCs w:val="24"/>
        </w:rPr>
      </w:pPr>
    </w:p>
    <w:p w14:paraId="0785DFAE" w14:textId="49B76531" w:rsidR="00A4237D" w:rsidRPr="00AE3CA6" w:rsidRDefault="00A4237D" w:rsidP="00AE3CA6">
      <w:pPr>
        <w:jc w:val="center"/>
        <w:rPr>
          <w:rFonts w:ascii="Arial" w:hAnsi="Arial" w:cs="Arial"/>
          <w:b/>
          <w:bCs/>
          <w:sz w:val="24"/>
          <w:szCs w:val="24"/>
          <w:u w:val="single"/>
        </w:rPr>
      </w:pPr>
      <w:r w:rsidRPr="00AE3CA6">
        <w:rPr>
          <w:rFonts w:ascii="Arial" w:hAnsi="Arial" w:cs="Arial"/>
          <w:b/>
          <w:bCs/>
          <w:sz w:val="24"/>
          <w:szCs w:val="24"/>
          <w:u w:val="single"/>
        </w:rPr>
        <w:t>Information sheet</w:t>
      </w:r>
    </w:p>
    <w:p w14:paraId="07E5B3C8" w14:textId="4716594B" w:rsidR="00AE3CA6" w:rsidRPr="00AE3CA6" w:rsidRDefault="00AE3CA6">
      <w:pPr>
        <w:rPr>
          <w:rFonts w:ascii="Arial" w:hAnsi="Arial" w:cs="Arial"/>
          <w:sz w:val="24"/>
          <w:szCs w:val="24"/>
        </w:rPr>
      </w:pPr>
      <w:r w:rsidRPr="00AE3CA6">
        <w:rPr>
          <w:rFonts w:ascii="Arial" w:eastAsia="Arial" w:hAnsi="Arial" w:cs="Arial"/>
          <w:sz w:val="24"/>
          <w:szCs w:val="24"/>
        </w:rPr>
        <w:t xml:space="preserve">This information sheet has been written for the new member of the People Team </w:t>
      </w:r>
      <w:proofErr w:type="gramStart"/>
      <w:r w:rsidRPr="00AE3CA6">
        <w:rPr>
          <w:rFonts w:ascii="Arial" w:eastAsia="Arial" w:hAnsi="Arial" w:cs="Arial"/>
          <w:sz w:val="24"/>
          <w:szCs w:val="24"/>
        </w:rPr>
        <w:t>in order to</w:t>
      </w:r>
      <w:proofErr w:type="gramEnd"/>
      <w:r w:rsidRPr="00AE3CA6">
        <w:rPr>
          <w:rFonts w:ascii="Arial" w:eastAsia="Arial" w:hAnsi="Arial" w:cs="Arial"/>
          <w:sz w:val="24"/>
          <w:szCs w:val="24"/>
        </w:rPr>
        <w:t xml:space="preserve"> give them a better understanding of the </w:t>
      </w:r>
      <w:r w:rsidRPr="00AE3CA6">
        <w:rPr>
          <w:rFonts w:ascii="Arial" w:eastAsia="Arial" w:hAnsi="Arial" w:cs="Arial"/>
          <w:sz w:val="24"/>
          <w:szCs w:val="24"/>
        </w:rPr>
        <w:t>organisation’s activities, goals and how the external environment impacts these</w:t>
      </w:r>
      <w:r w:rsidRPr="00AE3CA6">
        <w:rPr>
          <w:rFonts w:ascii="Arial" w:eastAsia="Arial" w:hAnsi="Arial" w:cs="Arial"/>
          <w:sz w:val="24"/>
          <w:szCs w:val="24"/>
        </w:rPr>
        <w:t>.</w:t>
      </w:r>
    </w:p>
    <w:p w14:paraId="100CD0C8" w14:textId="69842AC0" w:rsidR="00A43A06" w:rsidRPr="00094521" w:rsidRDefault="00A43A06" w:rsidP="00094521">
      <w:pPr>
        <w:rPr>
          <w:rFonts w:ascii="Arial" w:hAnsi="Arial" w:cs="Arial"/>
          <w:b/>
          <w:bCs/>
          <w:sz w:val="24"/>
          <w:szCs w:val="24"/>
        </w:rPr>
      </w:pPr>
      <w:r w:rsidRPr="00094521">
        <w:rPr>
          <w:rFonts w:ascii="Arial" w:eastAsia="Times New Roman" w:hAnsi="Arial" w:cs="Arial"/>
          <w:b/>
          <w:bCs/>
          <w:sz w:val="24"/>
          <w:szCs w:val="24"/>
          <w:lang w:eastAsia="en-GB"/>
        </w:rPr>
        <w:t>T</w:t>
      </w:r>
      <w:r w:rsidR="00A4237D" w:rsidRPr="00094521">
        <w:rPr>
          <w:rFonts w:ascii="Arial" w:eastAsia="Times New Roman" w:hAnsi="Arial" w:cs="Arial"/>
          <w:b/>
          <w:bCs/>
          <w:sz w:val="24"/>
          <w:szCs w:val="24"/>
          <w:lang w:eastAsia="en-GB"/>
        </w:rPr>
        <w:t>hree external influences impacting or likely to impact the organisation’s activities. (AC 1.1</w:t>
      </w:r>
      <w:r w:rsidRPr="00094521">
        <w:rPr>
          <w:rFonts w:ascii="Arial" w:eastAsia="Times New Roman" w:hAnsi="Arial" w:cs="Arial"/>
          <w:b/>
          <w:bCs/>
          <w:sz w:val="24"/>
          <w:szCs w:val="24"/>
          <w:lang w:eastAsia="en-GB"/>
        </w:rPr>
        <w:t>)</w:t>
      </w:r>
    </w:p>
    <w:p w14:paraId="3D456B32" w14:textId="5CEEFE3B" w:rsidR="00A43A06" w:rsidRPr="00094521" w:rsidRDefault="00A43A06">
      <w:pPr>
        <w:rPr>
          <w:rFonts w:ascii="Arial" w:hAnsi="Arial" w:cs="Arial"/>
          <w:sz w:val="24"/>
          <w:szCs w:val="24"/>
        </w:rPr>
      </w:pPr>
      <w:r w:rsidRPr="00094521">
        <w:rPr>
          <w:rFonts w:ascii="Arial" w:hAnsi="Arial" w:cs="Arial"/>
          <w:sz w:val="24"/>
          <w:szCs w:val="24"/>
        </w:rPr>
        <w:t>Using the PESTLE analysis tool to help the organisation identify three influences that could, or do, affect the company’s activities, I have found the following</w:t>
      </w:r>
      <w:r w:rsidR="00CE06D3">
        <w:rPr>
          <w:rFonts w:ascii="Arial" w:hAnsi="Arial" w:cs="Arial"/>
          <w:sz w:val="24"/>
          <w:szCs w:val="24"/>
        </w:rPr>
        <w:t>.</w:t>
      </w:r>
      <w:r w:rsidRPr="00094521">
        <w:rPr>
          <w:rFonts w:ascii="Arial" w:hAnsi="Arial" w:cs="Arial"/>
          <w:sz w:val="24"/>
          <w:szCs w:val="24"/>
        </w:rPr>
        <w:t xml:space="preserve"> </w:t>
      </w:r>
      <w:r w:rsidR="00CE06D3">
        <w:rPr>
          <w:rFonts w:ascii="Arial" w:hAnsi="Arial" w:cs="Arial"/>
          <w:sz w:val="24"/>
          <w:szCs w:val="24"/>
        </w:rPr>
        <w:t>I</w:t>
      </w:r>
      <w:r w:rsidRPr="00094521">
        <w:rPr>
          <w:rFonts w:ascii="Arial" w:hAnsi="Arial" w:cs="Arial"/>
          <w:sz w:val="24"/>
          <w:szCs w:val="24"/>
        </w:rPr>
        <w:t xml:space="preserve">f we first look at Political, the war between Russia and Ukraine has had a huge impact on the company because of Ukraine being unable to export grain (BBC, 2022). This saw a huge impact on the organisation being </w:t>
      </w:r>
      <w:r w:rsidR="00BD6C3F" w:rsidRPr="00094521">
        <w:rPr>
          <w:rFonts w:ascii="Arial" w:hAnsi="Arial" w:cs="Arial"/>
          <w:sz w:val="24"/>
          <w:szCs w:val="24"/>
        </w:rPr>
        <w:t>un</w:t>
      </w:r>
      <w:r w:rsidRPr="00094521">
        <w:rPr>
          <w:rFonts w:ascii="Arial" w:hAnsi="Arial" w:cs="Arial"/>
          <w:sz w:val="24"/>
          <w:szCs w:val="24"/>
        </w:rPr>
        <w:t xml:space="preserve">able to purchase grain to produce animal feeds which then saw a huge increase </w:t>
      </w:r>
      <w:r w:rsidR="00CE06D3">
        <w:rPr>
          <w:rFonts w:ascii="Arial" w:hAnsi="Arial" w:cs="Arial"/>
          <w:sz w:val="24"/>
          <w:szCs w:val="24"/>
        </w:rPr>
        <w:t xml:space="preserve">in cost </w:t>
      </w:r>
      <w:r w:rsidRPr="00094521">
        <w:rPr>
          <w:rFonts w:ascii="Arial" w:hAnsi="Arial" w:cs="Arial"/>
          <w:sz w:val="24"/>
          <w:szCs w:val="24"/>
        </w:rPr>
        <w:t xml:space="preserve">to our customers. </w:t>
      </w:r>
      <w:r w:rsidR="00BD6C3F" w:rsidRPr="00094521">
        <w:rPr>
          <w:rFonts w:ascii="Arial" w:hAnsi="Arial" w:cs="Arial"/>
          <w:sz w:val="24"/>
          <w:szCs w:val="24"/>
        </w:rPr>
        <w:t xml:space="preserve">This added stress and pressure to the procurement department and as part of the People Team, it’s our responsibility to support staff with stress management. </w:t>
      </w:r>
      <w:r w:rsidRPr="00094521">
        <w:rPr>
          <w:rFonts w:ascii="Arial" w:hAnsi="Arial" w:cs="Arial"/>
          <w:sz w:val="24"/>
          <w:szCs w:val="24"/>
        </w:rPr>
        <w:t>Looking at the legal aspect, new laws</w:t>
      </w:r>
      <w:r w:rsidR="00DF3B2F" w:rsidRPr="00094521">
        <w:rPr>
          <w:rFonts w:ascii="Arial" w:hAnsi="Arial" w:cs="Arial"/>
          <w:sz w:val="24"/>
          <w:szCs w:val="24"/>
        </w:rPr>
        <w:t xml:space="preserve"> regarding the management of agricultural pollution</w:t>
      </w:r>
      <w:r w:rsidRPr="00094521">
        <w:rPr>
          <w:rFonts w:ascii="Arial" w:hAnsi="Arial" w:cs="Arial"/>
          <w:sz w:val="24"/>
          <w:szCs w:val="24"/>
        </w:rPr>
        <w:t xml:space="preserve"> </w:t>
      </w:r>
      <w:r w:rsidR="00DF3B2F" w:rsidRPr="00094521">
        <w:rPr>
          <w:rFonts w:ascii="Arial" w:hAnsi="Arial" w:cs="Arial"/>
          <w:sz w:val="24"/>
          <w:szCs w:val="24"/>
        </w:rPr>
        <w:t>were</w:t>
      </w:r>
      <w:r w:rsidRPr="00094521">
        <w:rPr>
          <w:rFonts w:ascii="Arial" w:hAnsi="Arial" w:cs="Arial"/>
          <w:sz w:val="24"/>
          <w:szCs w:val="24"/>
        </w:rPr>
        <w:t xml:space="preserve"> introduced </w:t>
      </w:r>
      <w:r w:rsidR="00DF3B2F" w:rsidRPr="00094521">
        <w:rPr>
          <w:rFonts w:ascii="Arial" w:hAnsi="Arial" w:cs="Arial"/>
          <w:sz w:val="24"/>
          <w:szCs w:val="24"/>
        </w:rPr>
        <w:t>in April 2021 (GOV, 2023), this gave the organisation an opportunity to provide a new service to support farmers implement what was required of them</w:t>
      </w:r>
      <w:r w:rsidR="00BD6C3F" w:rsidRPr="00094521">
        <w:rPr>
          <w:rFonts w:ascii="Arial" w:hAnsi="Arial" w:cs="Arial"/>
          <w:sz w:val="24"/>
          <w:szCs w:val="24"/>
        </w:rPr>
        <w:t>. This</w:t>
      </w:r>
      <w:r w:rsidR="00DF3B2F" w:rsidRPr="00094521">
        <w:rPr>
          <w:rFonts w:ascii="Arial" w:hAnsi="Arial" w:cs="Arial"/>
          <w:sz w:val="24"/>
          <w:szCs w:val="24"/>
        </w:rPr>
        <w:t xml:space="preserve"> </w:t>
      </w:r>
      <w:r w:rsidR="00BD6C3F" w:rsidRPr="00094521">
        <w:rPr>
          <w:rFonts w:ascii="Arial" w:hAnsi="Arial" w:cs="Arial"/>
          <w:sz w:val="24"/>
          <w:szCs w:val="24"/>
        </w:rPr>
        <w:t>People Team had to look for</w:t>
      </w:r>
      <w:r w:rsidR="00DF3B2F" w:rsidRPr="00094521">
        <w:rPr>
          <w:rFonts w:ascii="Arial" w:hAnsi="Arial" w:cs="Arial"/>
          <w:sz w:val="24"/>
          <w:szCs w:val="24"/>
        </w:rPr>
        <w:t xml:space="preserve"> new staff </w:t>
      </w:r>
      <w:r w:rsidR="00BD6C3F" w:rsidRPr="00094521">
        <w:rPr>
          <w:rFonts w:ascii="Arial" w:hAnsi="Arial" w:cs="Arial"/>
          <w:sz w:val="24"/>
          <w:szCs w:val="24"/>
        </w:rPr>
        <w:t>with expertise knowledge on the subject and organise t</w:t>
      </w:r>
      <w:r w:rsidR="00DF3B2F" w:rsidRPr="00094521">
        <w:rPr>
          <w:rFonts w:ascii="Arial" w:hAnsi="Arial" w:cs="Arial"/>
          <w:sz w:val="24"/>
          <w:szCs w:val="24"/>
        </w:rPr>
        <w:t>rain</w:t>
      </w:r>
      <w:r w:rsidR="00BD6C3F" w:rsidRPr="00094521">
        <w:rPr>
          <w:rFonts w:ascii="Arial" w:hAnsi="Arial" w:cs="Arial"/>
          <w:sz w:val="24"/>
          <w:szCs w:val="24"/>
        </w:rPr>
        <w:t xml:space="preserve">ing for </w:t>
      </w:r>
      <w:r w:rsidR="00DF3B2F" w:rsidRPr="00094521">
        <w:rPr>
          <w:rFonts w:ascii="Arial" w:hAnsi="Arial" w:cs="Arial"/>
          <w:sz w:val="24"/>
          <w:szCs w:val="24"/>
        </w:rPr>
        <w:t>existing staff. If we look at Environmental, new laws are being introduced in April 2024 where all businesses will need to separate waste (GOV, no date).</w:t>
      </w:r>
      <w:r w:rsidR="00BD6C3F" w:rsidRPr="00094521">
        <w:rPr>
          <w:rFonts w:ascii="Arial" w:hAnsi="Arial" w:cs="Arial"/>
          <w:sz w:val="24"/>
          <w:szCs w:val="24"/>
        </w:rPr>
        <w:t xml:space="preserve"> It will be the responsibility of everybody in the organisation to recycle correctly but it will be the People Team’s responsibility to support the Compliance Manager in producing new </w:t>
      </w:r>
      <w:r w:rsidR="00CE06D3" w:rsidRPr="00094521">
        <w:rPr>
          <w:rFonts w:ascii="Arial" w:hAnsi="Arial" w:cs="Arial"/>
          <w:sz w:val="24"/>
          <w:szCs w:val="24"/>
        </w:rPr>
        <w:t>policies</w:t>
      </w:r>
      <w:r w:rsidR="00BD6C3F" w:rsidRPr="00094521">
        <w:rPr>
          <w:rFonts w:ascii="Arial" w:hAnsi="Arial" w:cs="Arial"/>
          <w:sz w:val="24"/>
          <w:szCs w:val="24"/>
        </w:rPr>
        <w:t xml:space="preserve"> and guideline</w:t>
      </w:r>
      <w:r w:rsidR="00CE06D3">
        <w:rPr>
          <w:rFonts w:ascii="Arial" w:hAnsi="Arial" w:cs="Arial"/>
          <w:sz w:val="24"/>
          <w:szCs w:val="24"/>
        </w:rPr>
        <w:t>s</w:t>
      </w:r>
      <w:r w:rsidR="00BD6C3F" w:rsidRPr="00094521">
        <w:rPr>
          <w:rFonts w:ascii="Arial" w:hAnsi="Arial" w:cs="Arial"/>
          <w:sz w:val="24"/>
          <w:szCs w:val="24"/>
        </w:rPr>
        <w:t xml:space="preserve"> and ensuring all staff are adhering to these, we will also be providing</w:t>
      </w:r>
      <w:r w:rsidR="00893897" w:rsidRPr="00094521">
        <w:rPr>
          <w:rFonts w:ascii="Arial" w:hAnsi="Arial" w:cs="Arial"/>
          <w:sz w:val="24"/>
          <w:szCs w:val="24"/>
        </w:rPr>
        <w:t xml:space="preserve"> Line</w:t>
      </w:r>
      <w:r w:rsidR="00BD6C3F" w:rsidRPr="00094521">
        <w:rPr>
          <w:rFonts w:ascii="Arial" w:hAnsi="Arial" w:cs="Arial"/>
          <w:sz w:val="24"/>
          <w:szCs w:val="24"/>
        </w:rPr>
        <w:t xml:space="preserve"> Managers with additional </w:t>
      </w:r>
      <w:r w:rsidR="00893897" w:rsidRPr="00094521">
        <w:rPr>
          <w:rFonts w:ascii="Arial" w:hAnsi="Arial" w:cs="Arial"/>
          <w:sz w:val="24"/>
          <w:szCs w:val="24"/>
        </w:rPr>
        <w:t xml:space="preserve">training so that they too, can support their staff and understand the importance of these new regulations. </w:t>
      </w:r>
    </w:p>
    <w:p w14:paraId="4B0896D4" w14:textId="77777777" w:rsidR="001147FA" w:rsidRDefault="001147FA" w:rsidP="00094521">
      <w:pPr>
        <w:spacing w:after="120" w:line="264" w:lineRule="auto"/>
        <w:rPr>
          <w:rFonts w:ascii="Arial" w:eastAsia="Times New Roman" w:hAnsi="Arial" w:cs="Arial"/>
          <w:b/>
          <w:bCs/>
          <w:sz w:val="24"/>
          <w:szCs w:val="24"/>
          <w:lang w:eastAsia="en-GB"/>
        </w:rPr>
      </w:pPr>
    </w:p>
    <w:p w14:paraId="65E24C90" w14:textId="56D88239" w:rsidR="00A4237D" w:rsidRPr="00094521" w:rsidRDefault="001A4F71" w:rsidP="00094521">
      <w:pPr>
        <w:spacing w:after="120" w:line="264" w:lineRule="auto"/>
        <w:rPr>
          <w:rFonts w:ascii="Arial" w:eastAsia="Times New Roman" w:hAnsi="Arial" w:cs="Arial"/>
          <w:b/>
          <w:bCs/>
          <w:sz w:val="24"/>
          <w:szCs w:val="24"/>
          <w:lang w:eastAsia="en-GB"/>
        </w:rPr>
      </w:pPr>
      <w:r w:rsidRPr="00094521">
        <w:rPr>
          <w:rFonts w:ascii="Arial" w:eastAsia="Times New Roman" w:hAnsi="Arial" w:cs="Arial"/>
          <w:b/>
          <w:bCs/>
          <w:sz w:val="24"/>
          <w:szCs w:val="24"/>
          <w:lang w:eastAsia="en-GB"/>
        </w:rPr>
        <w:t>T</w:t>
      </w:r>
      <w:r w:rsidR="00A4237D" w:rsidRPr="00094521">
        <w:rPr>
          <w:rFonts w:ascii="Arial" w:eastAsia="Times New Roman" w:hAnsi="Arial" w:cs="Arial"/>
          <w:b/>
          <w:bCs/>
          <w:sz w:val="24"/>
          <w:szCs w:val="24"/>
          <w:lang w:eastAsia="en-GB"/>
        </w:rPr>
        <w:t xml:space="preserve">wo </w:t>
      </w:r>
      <w:r w:rsidRPr="00094521">
        <w:rPr>
          <w:rFonts w:ascii="Arial" w:eastAsia="Times New Roman" w:hAnsi="Arial" w:cs="Arial"/>
          <w:b/>
          <w:bCs/>
          <w:sz w:val="24"/>
          <w:szCs w:val="24"/>
          <w:lang w:eastAsia="en-GB"/>
        </w:rPr>
        <w:t>of the businesses’</w:t>
      </w:r>
      <w:r w:rsidR="00A4237D" w:rsidRPr="00094521">
        <w:rPr>
          <w:rFonts w:ascii="Arial" w:eastAsia="Times New Roman" w:hAnsi="Arial" w:cs="Arial"/>
          <w:b/>
          <w:bCs/>
          <w:sz w:val="24"/>
          <w:szCs w:val="24"/>
          <w:lang w:eastAsia="en-GB"/>
        </w:rPr>
        <w:t xml:space="preserve"> goals and why it is important for organisations to plan for how they will achieve these. (AC 1.2)</w:t>
      </w:r>
    </w:p>
    <w:p w14:paraId="21A1CC0B" w14:textId="758A8F77" w:rsidR="001A4F71" w:rsidRPr="00094521" w:rsidRDefault="00F13698" w:rsidP="001A4F71">
      <w:pPr>
        <w:spacing w:after="120" w:line="264"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company is a co-operative which means that the company is owned by its members, the members have some control over how the company is run (C-Op, no date) and therefore </w:t>
      </w:r>
      <w:r w:rsidR="001A4F71" w:rsidRPr="00094521">
        <w:rPr>
          <w:rFonts w:ascii="Arial" w:eastAsia="Times New Roman" w:hAnsi="Arial" w:cs="Arial"/>
          <w:sz w:val="24"/>
          <w:szCs w:val="24"/>
          <w:lang w:eastAsia="en-GB"/>
        </w:rPr>
        <w:t>two of the businesses’ goals</w:t>
      </w:r>
      <w:r>
        <w:rPr>
          <w:rFonts w:ascii="Arial" w:eastAsia="Times New Roman" w:hAnsi="Arial" w:cs="Arial"/>
          <w:sz w:val="24"/>
          <w:szCs w:val="24"/>
          <w:lang w:eastAsia="en-GB"/>
        </w:rPr>
        <w:t xml:space="preserve"> that we are going to look at have been determined by them. The company has a board who acts as a voice for its members, and they have set the goal of </w:t>
      </w:r>
      <w:r w:rsidR="001A4F71" w:rsidRPr="00094521">
        <w:rPr>
          <w:rFonts w:ascii="Arial" w:eastAsia="Times New Roman" w:hAnsi="Arial" w:cs="Arial"/>
          <w:sz w:val="24"/>
          <w:szCs w:val="24"/>
          <w:lang w:eastAsia="en-GB"/>
        </w:rPr>
        <w:t>develop</w:t>
      </w:r>
      <w:r>
        <w:rPr>
          <w:rFonts w:ascii="Arial" w:eastAsia="Times New Roman" w:hAnsi="Arial" w:cs="Arial"/>
          <w:sz w:val="24"/>
          <w:szCs w:val="24"/>
          <w:lang w:eastAsia="en-GB"/>
        </w:rPr>
        <w:t>ing</w:t>
      </w:r>
      <w:r w:rsidR="001A4F71" w:rsidRPr="00094521">
        <w:rPr>
          <w:rFonts w:ascii="Arial" w:eastAsia="Times New Roman" w:hAnsi="Arial" w:cs="Arial"/>
          <w:sz w:val="24"/>
          <w:szCs w:val="24"/>
          <w:lang w:eastAsia="en-GB"/>
        </w:rPr>
        <w:t xml:space="preserve"> new products, </w:t>
      </w:r>
      <w:r w:rsidRPr="00094521">
        <w:rPr>
          <w:rFonts w:ascii="Arial" w:eastAsia="Times New Roman" w:hAnsi="Arial" w:cs="Arial"/>
          <w:sz w:val="24"/>
          <w:szCs w:val="24"/>
          <w:lang w:eastAsia="en-GB"/>
        </w:rPr>
        <w:t>services,</w:t>
      </w:r>
      <w:r w:rsidR="001A4F71" w:rsidRPr="00094521">
        <w:rPr>
          <w:rFonts w:ascii="Arial" w:eastAsia="Times New Roman" w:hAnsi="Arial" w:cs="Arial"/>
          <w:sz w:val="24"/>
          <w:szCs w:val="24"/>
          <w:lang w:eastAsia="en-GB"/>
        </w:rPr>
        <w:t xml:space="preserve"> and viable employment</w:t>
      </w:r>
      <w:r>
        <w:rPr>
          <w:rFonts w:ascii="Arial" w:eastAsia="Times New Roman" w:hAnsi="Arial" w:cs="Arial"/>
          <w:sz w:val="24"/>
          <w:szCs w:val="24"/>
          <w:lang w:eastAsia="en-GB"/>
        </w:rPr>
        <w:t>. This goal is to ensure our customers and members always have the best products and services available to them and with agriculture forever changing its important we stay ahead of the times. The board also asks all</w:t>
      </w:r>
      <w:r w:rsidR="001A4F71" w:rsidRPr="00094521">
        <w:rPr>
          <w:rFonts w:ascii="Arial" w:eastAsia="Times New Roman" w:hAnsi="Arial" w:cs="Arial"/>
          <w:sz w:val="24"/>
          <w:szCs w:val="24"/>
          <w:lang w:eastAsia="en-GB"/>
        </w:rPr>
        <w:t xml:space="preserve"> employees to operate at a quality level consistent with the organisation’s standards.</w:t>
      </w:r>
      <w:r>
        <w:rPr>
          <w:rFonts w:ascii="Arial" w:eastAsia="Times New Roman" w:hAnsi="Arial" w:cs="Arial"/>
          <w:sz w:val="24"/>
          <w:szCs w:val="24"/>
          <w:lang w:eastAsia="en-GB"/>
        </w:rPr>
        <w:t xml:space="preserve"> The company has been going since 1904 and is well-respected</w:t>
      </w:r>
      <w:r w:rsidR="00726D93">
        <w:rPr>
          <w:rFonts w:ascii="Arial" w:eastAsia="Times New Roman" w:hAnsi="Arial" w:cs="Arial"/>
          <w:sz w:val="24"/>
          <w:szCs w:val="24"/>
          <w:lang w:eastAsia="en-GB"/>
        </w:rPr>
        <w:t>,</w:t>
      </w:r>
      <w:r>
        <w:rPr>
          <w:rFonts w:ascii="Arial" w:eastAsia="Times New Roman" w:hAnsi="Arial" w:cs="Arial"/>
          <w:sz w:val="24"/>
          <w:szCs w:val="24"/>
          <w:lang w:eastAsia="en-GB"/>
        </w:rPr>
        <w:t xml:space="preserve"> and therefore the board wants to ensure we uphold years of this positive image.</w:t>
      </w:r>
      <w:r w:rsidR="001A4F71" w:rsidRPr="00094521">
        <w:rPr>
          <w:rFonts w:ascii="Arial" w:eastAsia="Times New Roman" w:hAnsi="Arial" w:cs="Arial"/>
          <w:sz w:val="24"/>
          <w:szCs w:val="24"/>
          <w:lang w:eastAsia="en-GB"/>
        </w:rPr>
        <w:t xml:space="preserve"> </w:t>
      </w:r>
      <w:r w:rsidR="009D4ADB">
        <w:rPr>
          <w:rFonts w:ascii="Arial" w:eastAsia="Times New Roman" w:hAnsi="Arial" w:cs="Arial"/>
          <w:sz w:val="24"/>
          <w:szCs w:val="24"/>
          <w:lang w:eastAsia="en-GB"/>
        </w:rPr>
        <w:t xml:space="preserve">Getting these goals </w:t>
      </w:r>
      <w:r w:rsidR="009D4ADB">
        <w:rPr>
          <w:rFonts w:ascii="Arial" w:eastAsia="Times New Roman" w:hAnsi="Arial" w:cs="Arial"/>
          <w:sz w:val="24"/>
          <w:szCs w:val="24"/>
          <w:lang w:eastAsia="en-GB"/>
        </w:rPr>
        <w:lastRenderedPageBreak/>
        <w:t xml:space="preserve">communicated to the whole company is </w:t>
      </w:r>
      <w:proofErr w:type="gramStart"/>
      <w:r w:rsidR="009D4ADB">
        <w:rPr>
          <w:rFonts w:ascii="Arial" w:eastAsia="Times New Roman" w:hAnsi="Arial" w:cs="Arial"/>
          <w:sz w:val="24"/>
          <w:szCs w:val="24"/>
          <w:lang w:eastAsia="en-GB"/>
        </w:rPr>
        <w:t>pretty simple</w:t>
      </w:r>
      <w:proofErr w:type="gramEnd"/>
      <w:r w:rsidR="009D4ADB">
        <w:rPr>
          <w:rFonts w:ascii="Arial" w:eastAsia="Times New Roman" w:hAnsi="Arial" w:cs="Arial"/>
          <w:sz w:val="24"/>
          <w:szCs w:val="24"/>
          <w:lang w:eastAsia="en-GB"/>
        </w:rPr>
        <w:t xml:space="preserve"> as we operate with a flat structure</w:t>
      </w:r>
      <w:r w:rsidR="00726D93">
        <w:rPr>
          <w:rFonts w:ascii="Arial" w:eastAsia="Times New Roman" w:hAnsi="Arial" w:cs="Arial"/>
          <w:sz w:val="24"/>
          <w:szCs w:val="24"/>
          <w:lang w:eastAsia="en-GB"/>
        </w:rPr>
        <w:t xml:space="preserve"> under the board</w:t>
      </w:r>
      <w:r w:rsidR="009D4ADB">
        <w:rPr>
          <w:rFonts w:ascii="Arial" w:eastAsia="Times New Roman" w:hAnsi="Arial" w:cs="Arial"/>
          <w:sz w:val="24"/>
          <w:szCs w:val="24"/>
          <w:lang w:eastAsia="en-GB"/>
        </w:rPr>
        <w:t>, this means that there aren’t many layers and levels within the organisation. Some positives of this are that it can be faster to communicate organisational goals to subordinates and can increase employee engagement. However, it does also come with its pitfalls, the main one in our organisation is that there can sometimes be a power struggle with those managers sat between the subordinates and the CEO. (</w:t>
      </w:r>
      <w:r w:rsidR="00021DF2">
        <w:rPr>
          <w:rFonts w:ascii="Arial" w:eastAsia="Times New Roman" w:hAnsi="Arial" w:cs="Arial"/>
          <w:sz w:val="24"/>
          <w:szCs w:val="24"/>
          <w:lang w:eastAsia="en-GB"/>
        </w:rPr>
        <w:t>Two Teachers, 2020</w:t>
      </w:r>
      <w:r w:rsidR="009D4ADB">
        <w:rPr>
          <w:rFonts w:ascii="Arial" w:eastAsia="Times New Roman" w:hAnsi="Arial" w:cs="Arial"/>
          <w:sz w:val="24"/>
          <w:szCs w:val="24"/>
          <w:lang w:eastAsia="en-GB"/>
        </w:rPr>
        <w:t xml:space="preserve">). </w:t>
      </w:r>
      <w:r w:rsidR="00726D93">
        <w:rPr>
          <w:rFonts w:ascii="Arial" w:eastAsia="Times New Roman" w:hAnsi="Arial" w:cs="Arial"/>
          <w:sz w:val="24"/>
          <w:szCs w:val="24"/>
          <w:lang w:eastAsia="en-GB"/>
        </w:rPr>
        <w:t xml:space="preserve">One thing we must remain clear on and that is why we plan goals, let’s </w:t>
      </w:r>
      <w:proofErr w:type="gramStart"/>
      <w:r w:rsidR="00726D93">
        <w:rPr>
          <w:rFonts w:ascii="Arial" w:eastAsia="Times New Roman" w:hAnsi="Arial" w:cs="Arial"/>
          <w:sz w:val="24"/>
          <w:szCs w:val="24"/>
          <w:lang w:eastAsia="en-GB"/>
        </w:rPr>
        <w:t>take a look</w:t>
      </w:r>
      <w:proofErr w:type="gramEnd"/>
      <w:r w:rsidR="00726D93">
        <w:rPr>
          <w:rFonts w:ascii="Arial" w:eastAsia="Times New Roman" w:hAnsi="Arial" w:cs="Arial"/>
          <w:sz w:val="24"/>
          <w:szCs w:val="24"/>
          <w:lang w:eastAsia="en-GB"/>
        </w:rPr>
        <w:t xml:space="preserve"> at four key reasons. Planning is </w:t>
      </w:r>
      <w:proofErr w:type="gramStart"/>
      <w:r w:rsidR="00726D93">
        <w:rPr>
          <w:rFonts w:ascii="Arial" w:eastAsia="Times New Roman" w:hAnsi="Arial" w:cs="Arial"/>
          <w:sz w:val="24"/>
          <w:szCs w:val="24"/>
          <w:lang w:eastAsia="en-GB"/>
        </w:rPr>
        <w:t>similar to</w:t>
      </w:r>
      <w:proofErr w:type="gramEnd"/>
      <w:r w:rsidR="00726D93">
        <w:rPr>
          <w:rFonts w:ascii="Arial" w:eastAsia="Times New Roman" w:hAnsi="Arial" w:cs="Arial"/>
          <w:sz w:val="24"/>
          <w:szCs w:val="24"/>
          <w:lang w:eastAsia="en-GB"/>
        </w:rPr>
        <w:t xml:space="preserve"> routing a car journey, you need a clear path on where you are going, without this, the business could go down lots of different avenues, which may not be the right one. If we have a clear route, then we have a clear focus. The business will understand what it is their aiming for. Planning also helps the business understand itself better and where it sits within its market, it gives us the opportunity to look at our strengths and weaknesses. And finally, </w:t>
      </w:r>
      <w:r w:rsidR="004D3C6E">
        <w:rPr>
          <w:rFonts w:ascii="Arial" w:eastAsia="Times New Roman" w:hAnsi="Arial" w:cs="Arial"/>
          <w:sz w:val="24"/>
          <w:szCs w:val="24"/>
          <w:lang w:eastAsia="en-GB"/>
        </w:rPr>
        <w:t xml:space="preserve">our employees will understand what it is the business is working toward and how their role helps the business reach their goals (Catley, 2014). </w:t>
      </w:r>
    </w:p>
    <w:p w14:paraId="44C5CA0F" w14:textId="77777777" w:rsidR="001147FA" w:rsidRDefault="001147FA" w:rsidP="00094521">
      <w:pPr>
        <w:spacing w:after="120" w:line="264" w:lineRule="auto"/>
        <w:rPr>
          <w:rFonts w:ascii="Arial" w:eastAsia="Times New Roman" w:hAnsi="Arial" w:cs="Arial"/>
          <w:b/>
          <w:bCs/>
          <w:sz w:val="24"/>
          <w:szCs w:val="24"/>
          <w:lang w:eastAsia="en-GB"/>
        </w:rPr>
      </w:pPr>
    </w:p>
    <w:p w14:paraId="35A0117F" w14:textId="238F1FDB" w:rsidR="00A4237D" w:rsidRPr="00094521" w:rsidRDefault="00A4237D" w:rsidP="00094521">
      <w:pPr>
        <w:spacing w:after="120" w:line="264" w:lineRule="auto"/>
        <w:rPr>
          <w:rFonts w:ascii="Arial" w:eastAsia="Times New Roman" w:hAnsi="Arial" w:cs="Arial"/>
          <w:b/>
          <w:bCs/>
          <w:sz w:val="24"/>
          <w:szCs w:val="24"/>
          <w:lang w:eastAsia="en-GB"/>
        </w:rPr>
      </w:pPr>
      <w:r w:rsidRPr="00094521">
        <w:rPr>
          <w:rFonts w:ascii="Arial" w:eastAsia="Times New Roman" w:hAnsi="Arial" w:cs="Arial"/>
          <w:b/>
          <w:bCs/>
          <w:sz w:val="24"/>
          <w:szCs w:val="24"/>
          <w:lang w:eastAsia="en-GB"/>
        </w:rPr>
        <w:t>A discussion of the organisation’s products and/or services and main customers. (AC 1.3)</w:t>
      </w:r>
    </w:p>
    <w:p w14:paraId="4FB058BE" w14:textId="641B9EE9" w:rsidR="00FD1EFB" w:rsidRPr="00094521" w:rsidRDefault="00FD1EFB" w:rsidP="00FD1EFB">
      <w:pPr>
        <w:spacing w:after="120" w:line="264" w:lineRule="auto"/>
        <w:rPr>
          <w:rFonts w:ascii="Arial" w:eastAsia="Times New Roman" w:hAnsi="Arial" w:cs="Arial"/>
          <w:sz w:val="24"/>
          <w:szCs w:val="24"/>
          <w:lang w:eastAsia="en-GB"/>
        </w:rPr>
      </w:pPr>
      <w:r w:rsidRPr="00094521">
        <w:rPr>
          <w:rFonts w:ascii="Arial" w:eastAsia="Times New Roman" w:hAnsi="Arial" w:cs="Arial"/>
          <w:sz w:val="24"/>
          <w:szCs w:val="24"/>
          <w:lang w:eastAsia="en-GB"/>
        </w:rPr>
        <w:t>The organisation provides many different products and services to our customers</w:t>
      </w:r>
      <w:r w:rsidR="00D87C10" w:rsidRPr="00094521">
        <w:rPr>
          <w:rFonts w:ascii="Arial" w:eastAsia="Times New Roman" w:hAnsi="Arial" w:cs="Arial"/>
          <w:sz w:val="24"/>
          <w:szCs w:val="24"/>
          <w:lang w:eastAsia="en-GB"/>
        </w:rPr>
        <w:t>. T</w:t>
      </w:r>
      <w:r w:rsidRPr="00094521">
        <w:rPr>
          <w:rFonts w:ascii="Arial" w:eastAsia="Times New Roman" w:hAnsi="Arial" w:cs="Arial"/>
          <w:sz w:val="24"/>
          <w:szCs w:val="24"/>
          <w:lang w:eastAsia="en-GB"/>
        </w:rPr>
        <w:t>he organisation’s main customers are those who own it, the farmers</w:t>
      </w:r>
      <w:r w:rsidR="008209B8">
        <w:rPr>
          <w:rFonts w:ascii="Arial" w:eastAsia="Times New Roman" w:hAnsi="Arial" w:cs="Arial"/>
          <w:sz w:val="24"/>
          <w:szCs w:val="24"/>
          <w:lang w:eastAsia="en-GB"/>
        </w:rPr>
        <w:t xml:space="preserve">. As mentioned previously, </w:t>
      </w:r>
      <w:r w:rsidRPr="00094521">
        <w:rPr>
          <w:rFonts w:ascii="Arial" w:eastAsia="Times New Roman" w:hAnsi="Arial" w:cs="Arial"/>
          <w:sz w:val="24"/>
          <w:szCs w:val="24"/>
          <w:lang w:eastAsia="en-GB"/>
        </w:rPr>
        <w:t>we are a co-operative</w:t>
      </w:r>
      <w:r w:rsidR="00780DD8" w:rsidRPr="00094521">
        <w:rPr>
          <w:rFonts w:ascii="Arial" w:eastAsia="Times New Roman" w:hAnsi="Arial" w:cs="Arial"/>
          <w:sz w:val="24"/>
          <w:szCs w:val="24"/>
          <w:lang w:eastAsia="en-GB"/>
        </w:rPr>
        <w:t xml:space="preserve">. We provide a vast range of products </w:t>
      </w:r>
      <w:r w:rsidR="00D87C10" w:rsidRPr="00094521">
        <w:rPr>
          <w:rFonts w:ascii="Arial" w:eastAsia="Times New Roman" w:hAnsi="Arial" w:cs="Arial"/>
          <w:sz w:val="24"/>
          <w:szCs w:val="24"/>
          <w:lang w:eastAsia="en-GB"/>
        </w:rPr>
        <w:t>from animal feed</w:t>
      </w:r>
      <w:r w:rsidR="00780DD8" w:rsidRPr="00094521">
        <w:rPr>
          <w:rFonts w:ascii="Arial" w:eastAsia="Times New Roman" w:hAnsi="Arial" w:cs="Arial"/>
          <w:sz w:val="24"/>
          <w:szCs w:val="24"/>
          <w:lang w:eastAsia="en-GB"/>
        </w:rPr>
        <w:t xml:space="preserve"> to animal medicines, wellies and feeding equipment</w:t>
      </w:r>
      <w:r w:rsidR="00D87C10" w:rsidRPr="00094521">
        <w:rPr>
          <w:rFonts w:ascii="Arial" w:eastAsia="Times New Roman" w:hAnsi="Arial" w:cs="Arial"/>
          <w:sz w:val="24"/>
          <w:szCs w:val="24"/>
          <w:lang w:eastAsia="en-GB"/>
        </w:rPr>
        <w:t xml:space="preserve"> to name a few</w:t>
      </w:r>
      <w:r w:rsidR="00780DD8" w:rsidRPr="00094521">
        <w:rPr>
          <w:rFonts w:ascii="Arial" w:eastAsia="Times New Roman" w:hAnsi="Arial" w:cs="Arial"/>
          <w:sz w:val="24"/>
          <w:szCs w:val="24"/>
          <w:lang w:eastAsia="en-GB"/>
        </w:rPr>
        <w:t>. Our main product is animal feed however as mentioned, we have everything a farmer would need</w:t>
      </w:r>
      <w:r w:rsidR="00AA4BA9" w:rsidRPr="00094521">
        <w:rPr>
          <w:rFonts w:ascii="Arial" w:eastAsia="Times New Roman" w:hAnsi="Arial" w:cs="Arial"/>
          <w:sz w:val="24"/>
          <w:szCs w:val="24"/>
          <w:lang w:eastAsia="en-GB"/>
        </w:rPr>
        <w:t xml:space="preserve">. </w:t>
      </w:r>
      <w:r w:rsidR="00D87C10" w:rsidRPr="00094521">
        <w:rPr>
          <w:rFonts w:ascii="Arial" w:eastAsia="Times New Roman" w:hAnsi="Arial" w:cs="Arial"/>
          <w:sz w:val="24"/>
          <w:szCs w:val="24"/>
          <w:lang w:eastAsia="en-GB"/>
        </w:rPr>
        <w:t xml:space="preserve">Not only do we sell products, </w:t>
      </w:r>
      <w:r w:rsidR="006100BA" w:rsidRPr="00094521">
        <w:rPr>
          <w:rFonts w:ascii="Arial" w:eastAsia="Times New Roman" w:hAnsi="Arial" w:cs="Arial"/>
          <w:sz w:val="24"/>
          <w:szCs w:val="24"/>
          <w:lang w:eastAsia="en-GB"/>
        </w:rPr>
        <w:t>but we</w:t>
      </w:r>
      <w:r w:rsidR="00D87C10" w:rsidRPr="00094521">
        <w:rPr>
          <w:rFonts w:ascii="Arial" w:eastAsia="Times New Roman" w:hAnsi="Arial" w:cs="Arial"/>
          <w:sz w:val="24"/>
          <w:szCs w:val="24"/>
          <w:lang w:eastAsia="en-GB"/>
        </w:rPr>
        <w:t xml:space="preserve"> also provide our customers with a consultancy service. We have company representatives with a customer base who will support our customers in determining the most suitable products for their business needs. </w:t>
      </w:r>
      <w:r w:rsidR="008209B8">
        <w:rPr>
          <w:rFonts w:ascii="Arial" w:eastAsia="Times New Roman" w:hAnsi="Arial" w:cs="Arial"/>
          <w:sz w:val="24"/>
          <w:szCs w:val="24"/>
          <w:lang w:eastAsia="en-GB"/>
        </w:rPr>
        <w:t xml:space="preserve">Understanding customer needs is vital in ensuring we offer the best products. There are four key elements customers </w:t>
      </w:r>
      <w:r w:rsidR="006100BA">
        <w:rPr>
          <w:rFonts w:ascii="Arial" w:eastAsia="Times New Roman" w:hAnsi="Arial" w:cs="Arial"/>
          <w:sz w:val="24"/>
          <w:szCs w:val="24"/>
          <w:lang w:eastAsia="en-GB"/>
        </w:rPr>
        <w:t>consider</w:t>
      </w:r>
      <w:r w:rsidR="008209B8">
        <w:rPr>
          <w:rFonts w:ascii="Arial" w:eastAsia="Times New Roman" w:hAnsi="Arial" w:cs="Arial"/>
          <w:sz w:val="24"/>
          <w:szCs w:val="24"/>
          <w:lang w:eastAsia="en-GB"/>
        </w:rPr>
        <w:t xml:space="preserve"> when deciding what to </w:t>
      </w:r>
      <w:r w:rsidR="00D638CD">
        <w:rPr>
          <w:rFonts w:ascii="Arial" w:eastAsia="Times New Roman" w:hAnsi="Arial" w:cs="Arial"/>
          <w:sz w:val="24"/>
          <w:szCs w:val="24"/>
          <w:lang w:eastAsia="en-GB"/>
        </w:rPr>
        <w:t>purchase:</w:t>
      </w:r>
      <w:r w:rsidR="008209B8">
        <w:rPr>
          <w:rFonts w:ascii="Arial" w:eastAsia="Times New Roman" w:hAnsi="Arial" w:cs="Arial"/>
          <w:sz w:val="24"/>
          <w:szCs w:val="24"/>
          <w:lang w:eastAsia="en-GB"/>
        </w:rPr>
        <w:t xml:space="preserve"> price</w:t>
      </w:r>
      <w:r w:rsidR="00D638CD">
        <w:rPr>
          <w:rFonts w:ascii="Arial" w:eastAsia="Times New Roman" w:hAnsi="Arial" w:cs="Arial"/>
          <w:sz w:val="24"/>
          <w:szCs w:val="24"/>
          <w:lang w:eastAsia="en-GB"/>
        </w:rPr>
        <w:t xml:space="preserve">, quality, </w:t>
      </w:r>
      <w:r w:rsidR="00F35985">
        <w:rPr>
          <w:rFonts w:ascii="Arial" w:eastAsia="Times New Roman" w:hAnsi="Arial" w:cs="Arial"/>
          <w:sz w:val="24"/>
          <w:szCs w:val="24"/>
          <w:lang w:eastAsia="en-GB"/>
        </w:rPr>
        <w:t>choice,</w:t>
      </w:r>
      <w:r w:rsidR="00D638CD">
        <w:rPr>
          <w:rFonts w:ascii="Arial" w:eastAsia="Times New Roman" w:hAnsi="Arial" w:cs="Arial"/>
          <w:sz w:val="24"/>
          <w:szCs w:val="24"/>
          <w:lang w:eastAsia="en-GB"/>
        </w:rPr>
        <w:t xml:space="preserve"> and convenience. Have we priced the product correctly within the market? Does the quality coincide with the price? Are there similar choices within the market? Is the product easily accessible? </w:t>
      </w:r>
      <w:r w:rsidR="00AA4BA9" w:rsidRPr="00094521">
        <w:rPr>
          <w:rFonts w:ascii="Arial" w:eastAsia="Times New Roman" w:hAnsi="Arial" w:cs="Arial"/>
          <w:sz w:val="24"/>
          <w:szCs w:val="24"/>
          <w:lang w:eastAsia="en-GB"/>
        </w:rPr>
        <w:t xml:space="preserve">Our main customers would be farmers running a business however we do also have many customers who are country dwellers, those who have small holdings as a hobby. </w:t>
      </w:r>
      <w:r w:rsidR="00BA75CC">
        <w:rPr>
          <w:rFonts w:ascii="Arial" w:eastAsia="Times New Roman" w:hAnsi="Arial" w:cs="Arial"/>
          <w:sz w:val="24"/>
          <w:szCs w:val="24"/>
          <w:lang w:eastAsia="en-GB"/>
        </w:rPr>
        <w:t xml:space="preserve">Farmers are extremely busy people and having products that make their life easier is key! </w:t>
      </w:r>
      <w:r w:rsidR="005F6FB1">
        <w:rPr>
          <w:rFonts w:ascii="Arial" w:eastAsia="Times New Roman" w:hAnsi="Arial" w:cs="Arial"/>
          <w:sz w:val="24"/>
          <w:szCs w:val="24"/>
          <w:lang w:eastAsia="en-GB"/>
        </w:rPr>
        <w:t>Therefore,</w:t>
      </w:r>
      <w:r w:rsidR="00BA75CC">
        <w:rPr>
          <w:rFonts w:ascii="Arial" w:eastAsia="Times New Roman" w:hAnsi="Arial" w:cs="Arial"/>
          <w:sz w:val="24"/>
          <w:szCs w:val="24"/>
          <w:lang w:eastAsia="en-GB"/>
        </w:rPr>
        <w:t xml:space="preserve"> </w:t>
      </w:r>
      <w:r w:rsidR="005F6FB1">
        <w:rPr>
          <w:rFonts w:ascii="Arial" w:eastAsia="Times New Roman" w:hAnsi="Arial" w:cs="Arial"/>
          <w:sz w:val="24"/>
          <w:szCs w:val="24"/>
          <w:lang w:eastAsia="en-GB"/>
        </w:rPr>
        <w:t>it’s</w:t>
      </w:r>
      <w:r w:rsidR="00BA75CC">
        <w:rPr>
          <w:rFonts w:ascii="Arial" w:eastAsia="Times New Roman" w:hAnsi="Arial" w:cs="Arial"/>
          <w:sz w:val="24"/>
          <w:szCs w:val="24"/>
          <w:lang w:eastAsia="en-GB"/>
        </w:rPr>
        <w:t xml:space="preserve"> important to understand the features and benefits of a product. Features refer to a products characteristic, what it does. Whereas benefits refer to how the customer uses the product and how it will positively impact them</w:t>
      </w:r>
      <w:r w:rsidR="000C2C6A">
        <w:rPr>
          <w:rFonts w:ascii="Arial" w:eastAsia="Times New Roman" w:hAnsi="Arial" w:cs="Arial"/>
          <w:sz w:val="24"/>
          <w:szCs w:val="24"/>
          <w:lang w:eastAsia="en-GB"/>
        </w:rPr>
        <w:t xml:space="preserve"> (Indeed, 2022)</w:t>
      </w:r>
      <w:r w:rsidR="00BA75CC">
        <w:rPr>
          <w:rFonts w:ascii="Arial" w:eastAsia="Times New Roman" w:hAnsi="Arial" w:cs="Arial"/>
          <w:sz w:val="24"/>
          <w:szCs w:val="24"/>
          <w:lang w:eastAsia="en-GB"/>
        </w:rPr>
        <w:t xml:space="preserve">. Training employees is key as we are always seeing new products come to the market and as part of the People Team it’s our responsibility to support line managers in ensuring the correct training is given. </w:t>
      </w:r>
    </w:p>
    <w:p w14:paraId="66F16BFC" w14:textId="77777777" w:rsidR="001147FA" w:rsidRDefault="001147FA" w:rsidP="00094521">
      <w:pPr>
        <w:spacing w:after="120" w:line="264" w:lineRule="auto"/>
        <w:rPr>
          <w:rFonts w:ascii="Arial" w:eastAsia="Times New Roman" w:hAnsi="Arial" w:cs="Arial"/>
          <w:b/>
          <w:bCs/>
          <w:sz w:val="24"/>
          <w:szCs w:val="24"/>
          <w:lang w:eastAsia="en-GB"/>
        </w:rPr>
      </w:pPr>
    </w:p>
    <w:p w14:paraId="58CBFF2A" w14:textId="72E56F72" w:rsidR="00A4237D" w:rsidRPr="00094521" w:rsidRDefault="007819BF" w:rsidP="00094521">
      <w:pPr>
        <w:spacing w:after="120" w:line="264"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lastRenderedPageBreak/>
        <w:t>I</w:t>
      </w:r>
      <w:r w:rsidR="00A4237D" w:rsidRPr="00094521">
        <w:rPr>
          <w:rFonts w:ascii="Arial" w:eastAsia="Times New Roman" w:hAnsi="Arial" w:cs="Arial"/>
          <w:b/>
          <w:bCs/>
          <w:sz w:val="24"/>
          <w:szCs w:val="24"/>
          <w:lang w:eastAsia="en-GB"/>
        </w:rPr>
        <w:t>nformation and communication technologies available to people professionals and how these can improve working practices and collaboration.  (AC 1.4)</w:t>
      </w:r>
    </w:p>
    <w:p w14:paraId="706894E0" w14:textId="4D9DDD18" w:rsidR="00CD2B63" w:rsidRPr="00094521" w:rsidRDefault="00CD2B63" w:rsidP="00CD2B63">
      <w:pPr>
        <w:spacing w:after="120" w:line="264" w:lineRule="auto"/>
        <w:rPr>
          <w:rFonts w:ascii="Arial" w:eastAsia="Times New Roman" w:hAnsi="Arial" w:cs="Arial"/>
          <w:sz w:val="24"/>
          <w:szCs w:val="24"/>
          <w:lang w:eastAsia="en-GB"/>
        </w:rPr>
      </w:pPr>
      <w:r w:rsidRPr="00094521">
        <w:rPr>
          <w:rFonts w:ascii="Arial" w:eastAsia="Times New Roman" w:hAnsi="Arial" w:cs="Arial"/>
          <w:sz w:val="24"/>
          <w:szCs w:val="24"/>
          <w:lang w:eastAsia="en-GB"/>
        </w:rPr>
        <w:t xml:space="preserve">There is a huge array of information and communications technologies available to people professionals these days and choosing the right one can be tricky, getting it wrong can be a costly mistake! One type of system that we use </w:t>
      </w:r>
      <w:r w:rsidR="008E6447" w:rsidRPr="00094521">
        <w:rPr>
          <w:rFonts w:ascii="Arial" w:eastAsia="Times New Roman" w:hAnsi="Arial" w:cs="Arial"/>
          <w:sz w:val="24"/>
          <w:szCs w:val="24"/>
          <w:lang w:eastAsia="en-GB"/>
        </w:rPr>
        <w:t>at</w:t>
      </w:r>
      <w:r w:rsidRPr="00094521">
        <w:rPr>
          <w:rFonts w:ascii="Arial" w:eastAsia="Times New Roman" w:hAnsi="Arial" w:cs="Arial"/>
          <w:sz w:val="24"/>
          <w:szCs w:val="24"/>
          <w:lang w:eastAsia="en-GB"/>
        </w:rPr>
        <w:t xml:space="preserve"> our organisation, and which has been introduced to </w:t>
      </w:r>
      <w:r w:rsidR="00EF7001" w:rsidRPr="00094521">
        <w:rPr>
          <w:rFonts w:ascii="Arial" w:eastAsia="Times New Roman" w:hAnsi="Arial" w:cs="Arial"/>
          <w:sz w:val="24"/>
          <w:szCs w:val="24"/>
          <w:lang w:eastAsia="en-GB"/>
        </w:rPr>
        <w:t>several</w:t>
      </w:r>
      <w:r w:rsidRPr="00094521">
        <w:rPr>
          <w:rFonts w:ascii="Arial" w:eastAsia="Times New Roman" w:hAnsi="Arial" w:cs="Arial"/>
          <w:sz w:val="24"/>
          <w:szCs w:val="24"/>
          <w:lang w:eastAsia="en-GB"/>
        </w:rPr>
        <w:t xml:space="preserve"> organisations in recent years is Microsoft Teams. This was implemented to improve employee productivity and increase collaboration. Microsoft Teams is used across our business for </w:t>
      </w:r>
      <w:r w:rsidR="001147FA" w:rsidRPr="00094521">
        <w:rPr>
          <w:rFonts w:ascii="Arial" w:eastAsia="Times New Roman" w:hAnsi="Arial" w:cs="Arial"/>
          <w:sz w:val="24"/>
          <w:szCs w:val="24"/>
          <w:lang w:eastAsia="en-GB"/>
        </w:rPr>
        <w:t>a few</w:t>
      </w:r>
      <w:r w:rsidRPr="00094521">
        <w:rPr>
          <w:rFonts w:ascii="Arial" w:eastAsia="Times New Roman" w:hAnsi="Arial" w:cs="Arial"/>
          <w:sz w:val="24"/>
          <w:szCs w:val="24"/>
          <w:lang w:eastAsia="en-GB"/>
        </w:rPr>
        <w:t xml:space="preserve"> reasons, from a people professional point of view, one of the biggest improvements for us is that it has provided a central platform for employees to have access to our Handbook</w:t>
      </w:r>
      <w:r w:rsidR="001147FA">
        <w:rPr>
          <w:rFonts w:ascii="Arial" w:eastAsia="Times New Roman" w:hAnsi="Arial" w:cs="Arial"/>
          <w:sz w:val="24"/>
          <w:szCs w:val="24"/>
          <w:lang w:eastAsia="en-GB"/>
        </w:rPr>
        <w:t xml:space="preserve"> and</w:t>
      </w:r>
      <w:r w:rsidRPr="00094521">
        <w:rPr>
          <w:rFonts w:ascii="Arial" w:eastAsia="Times New Roman" w:hAnsi="Arial" w:cs="Arial"/>
          <w:sz w:val="24"/>
          <w:szCs w:val="24"/>
          <w:lang w:eastAsia="en-GB"/>
        </w:rPr>
        <w:t xml:space="preserve"> all forms are now on Teams. We have also implemented a time and attendance software whereas before, all information regarding holidays, sick days, rotas, time keeping etc were recorded on paper</w:t>
      </w:r>
      <w:r w:rsidR="008E6447" w:rsidRPr="00094521">
        <w:rPr>
          <w:rFonts w:ascii="Arial" w:eastAsia="Times New Roman" w:hAnsi="Arial" w:cs="Arial"/>
          <w:sz w:val="24"/>
          <w:szCs w:val="24"/>
          <w:lang w:eastAsia="en-GB"/>
        </w:rPr>
        <w:t>,</w:t>
      </w:r>
      <w:r w:rsidRPr="00094521">
        <w:rPr>
          <w:rFonts w:ascii="Arial" w:eastAsia="Times New Roman" w:hAnsi="Arial" w:cs="Arial"/>
          <w:sz w:val="24"/>
          <w:szCs w:val="24"/>
          <w:lang w:eastAsia="en-GB"/>
        </w:rPr>
        <w:t xml:space="preserve"> </w:t>
      </w:r>
      <w:r w:rsidR="008E6447" w:rsidRPr="00094521">
        <w:rPr>
          <w:rFonts w:ascii="Arial" w:eastAsia="Times New Roman" w:hAnsi="Arial" w:cs="Arial"/>
          <w:sz w:val="24"/>
          <w:szCs w:val="24"/>
          <w:lang w:eastAsia="en-GB"/>
        </w:rPr>
        <w:t>t</w:t>
      </w:r>
      <w:r w:rsidRPr="00094521">
        <w:rPr>
          <w:rFonts w:ascii="Arial" w:eastAsia="Times New Roman" w:hAnsi="Arial" w:cs="Arial"/>
          <w:sz w:val="24"/>
          <w:szCs w:val="24"/>
          <w:lang w:eastAsia="en-GB"/>
        </w:rPr>
        <w:t xml:space="preserve">his is now all done via </w:t>
      </w:r>
      <w:r w:rsidR="008E6447" w:rsidRPr="00094521">
        <w:rPr>
          <w:rFonts w:ascii="Arial" w:eastAsia="Times New Roman" w:hAnsi="Arial" w:cs="Arial"/>
          <w:sz w:val="24"/>
          <w:szCs w:val="24"/>
          <w:lang w:eastAsia="en-GB"/>
        </w:rPr>
        <w:t>a digital platform. There are many positives to digital platforms, one of the huge benefits Microsoft Teams has provided us with is tim</w:t>
      </w:r>
      <w:r w:rsidR="001147FA">
        <w:rPr>
          <w:rFonts w:ascii="Arial" w:eastAsia="Times New Roman" w:hAnsi="Arial" w:cs="Arial"/>
          <w:sz w:val="24"/>
          <w:szCs w:val="24"/>
          <w:lang w:eastAsia="en-GB"/>
        </w:rPr>
        <w:t>e.</w:t>
      </w:r>
      <w:r w:rsidR="008E6447" w:rsidRPr="00094521">
        <w:rPr>
          <w:rFonts w:ascii="Arial" w:eastAsia="Times New Roman" w:hAnsi="Arial" w:cs="Arial"/>
          <w:sz w:val="24"/>
          <w:szCs w:val="24"/>
          <w:lang w:eastAsia="en-GB"/>
        </w:rPr>
        <w:t xml:space="preserve"> A study by Microsoft Teams shows that 18.9% saw a reduction in meetings each week through hosting these online (Wright, 2019). One of the other obvious benefits is accessibility. We have also reduced our paper usage dramatically, with makes us more environmentally friendly.</w:t>
      </w:r>
      <w:r w:rsidR="007819BF">
        <w:rPr>
          <w:rFonts w:ascii="Arial" w:eastAsia="Times New Roman" w:hAnsi="Arial" w:cs="Arial"/>
          <w:sz w:val="24"/>
          <w:szCs w:val="24"/>
          <w:lang w:eastAsia="en-GB"/>
        </w:rPr>
        <w:t xml:space="preserve"> One obvious reaction we have seen to ever-developing information and technology </w:t>
      </w:r>
      <w:r w:rsidR="004D36FE">
        <w:rPr>
          <w:rFonts w:ascii="Arial" w:eastAsia="Times New Roman" w:hAnsi="Arial" w:cs="Arial"/>
          <w:sz w:val="24"/>
          <w:szCs w:val="24"/>
          <w:lang w:eastAsia="en-GB"/>
        </w:rPr>
        <w:t>services is that people feel their job could be at risk and they could be replaced by technology. As people professionals, it</w:t>
      </w:r>
      <w:r w:rsidR="001147FA">
        <w:rPr>
          <w:rFonts w:ascii="Arial" w:eastAsia="Times New Roman" w:hAnsi="Arial" w:cs="Arial"/>
          <w:sz w:val="24"/>
          <w:szCs w:val="24"/>
          <w:lang w:eastAsia="en-GB"/>
        </w:rPr>
        <w:t>’</w:t>
      </w:r>
      <w:r w:rsidR="004D36FE">
        <w:rPr>
          <w:rFonts w:ascii="Arial" w:eastAsia="Times New Roman" w:hAnsi="Arial" w:cs="Arial"/>
          <w:sz w:val="24"/>
          <w:szCs w:val="24"/>
          <w:lang w:eastAsia="en-GB"/>
        </w:rPr>
        <w:t xml:space="preserve">s our responsibility to listen to the concerns whilst also bearing in mind the organisations need for advanced information and technology. We must also consider the current technology skill gap in the UK labour market and how we might address this (CIPD, 2021). </w:t>
      </w:r>
    </w:p>
    <w:p w14:paraId="69DEF402" w14:textId="77777777" w:rsidR="001147FA" w:rsidRDefault="001147FA" w:rsidP="00094521">
      <w:pPr>
        <w:spacing w:after="120" w:line="264" w:lineRule="auto"/>
        <w:rPr>
          <w:rFonts w:ascii="Arial" w:eastAsia="Times New Roman" w:hAnsi="Arial" w:cs="Arial"/>
          <w:b/>
          <w:bCs/>
          <w:sz w:val="24"/>
          <w:szCs w:val="24"/>
          <w:lang w:eastAsia="en-GB"/>
        </w:rPr>
      </w:pPr>
    </w:p>
    <w:p w14:paraId="2508D9C8" w14:textId="56C8A140" w:rsidR="00A4237D" w:rsidRPr="00094521" w:rsidRDefault="005847AE" w:rsidP="00094521">
      <w:pPr>
        <w:spacing w:after="120" w:line="264" w:lineRule="auto"/>
        <w:rPr>
          <w:rFonts w:ascii="Arial" w:eastAsia="Times New Roman" w:hAnsi="Arial" w:cs="Arial"/>
          <w:b/>
          <w:bCs/>
          <w:sz w:val="24"/>
          <w:szCs w:val="24"/>
          <w:lang w:eastAsia="en-GB"/>
        </w:rPr>
      </w:pPr>
      <w:r w:rsidRPr="00094521">
        <w:rPr>
          <w:rFonts w:ascii="Arial" w:eastAsia="Times New Roman" w:hAnsi="Arial" w:cs="Arial"/>
          <w:b/>
          <w:bCs/>
          <w:sz w:val="24"/>
          <w:szCs w:val="24"/>
          <w:lang w:eastAsia="en-GB"/>
        </w:rPr>
        <w:t>W</w:t>
      </w:r>
      <w:r w:rsidR="00A4237D" w:rsidRPr="00094521">
        <w:rPr>
          <w:rFonts w:ascii="Arial" w:eastAsia="Times New Roman" w:hAnsi="Arial" w:cs="Arial"/>
          <w:b/>
          <w:bCs/>
          <w:sz w:val="24"/>
          <w:szCs w:val="24"/>
          <w:lang w:eastAsia="en-GB"/>
        </w:rPr>
        <w:t xml:space="preserve">hat is organisational culture and why </w:t>
      </w:r>
      <w:r w:rsidRPr="00094521">
        <w:rPr>
          <w:rFonts w:ascii="Arial" w:eastAsia="Times New Roman" w:hAnsi="Arial" w:cs="Arial"/>
          <w:b/>
          <w:bCs/>
          <w:sz w:val="24"/>
          <w:szCs w:val="24"/>
          <w:lang w:eastAsia="en-GB"/>
        </w:rPr>
        <w:t xml:space="preserve">is </w:t>
      </w:r>
      <w:r w:rsidR="00A4237D" w:rsidRPr="00094521">
        <w:rPr>
          <w:rFonts w:ascii="Arial" w:eastAsia="Times New Roman" w:hAnsi="Arial" w:cs="Arial"/>
          <w:b/>
          <w:bCs/>
          <w:sz w:val="24"/>
          <w:szCs w:val="24"/>
          <w:lang w:eastAsia="en-GB"/>
        </w:rPr>
        <w:t>it important to foster an appropriate and effective workplace culture. (AC 2.1</w:t>
      </w:r>
      <w:r w:rsidR="00D07EB5" w:rsidRPr="00094521">
        <w:rPr>
          <w:rFonts w:ascii="Arial" w:eastAsia="Times New Roman" w:hAnsi="Arial" w:cs="Arial"/>
          <w:b/>
          <w:bCs/>
          <w:sz w:val="24"/>
          <w:szCs w:val="24"/>
          <w:lang w:eastAsia="en-GB"/>
        </w:rPr>
        <w:t>)</w:t>
      </w:r>
    </w:p>
    <w:p w14:paraId="028D9747" w14:textId="21626564" w:rsidR="00D07EB5" w:rsidRPr="00094521" w:rsidRDefault="00D07EB5" w:rsidP="00CD631F">
      <w:pPr>
        <w:spacing w:after="120" w:line="264" w:lineRule="auto"/>
        <w:rPr>
          <w:rFonts w:ascii="Arial" w:eastAsia="Times New Roman" w:hAnsi="Arial" w:cs="Arial"/>
          <w:sz w:val="24"/>
          <w:szCs w:val="24"/>
          <w:lang w:eastAsia="en-GB"/>
        </w:rPr>
      </w:pPr>
      <w:r w:rsidRPr="00094521">
        <w:rPr>
          <w:rFonts w:ascii="Arial" w:eastAsia="Times New Roman" w:hAnsi="Arial" w:cs="Arial"/>
          <w:sz w:val="24"/>
          <w:szCs w:val="24"/>
          <w:lang w:eastAsia="en-GB"/>
        </w:rPr>
        <w:t xml:space="preserve">If one was to research the meaning of organisational culture, you would find many different definitions, and I believe </w:t>
      </w:r>
      <w:r w:rsidR="00AC30E1" w:rsidRPr="00094521">
        <w:rPr>
          <w:rFonts w:ascii="Arial" w:eastAsia="Times New Roman" w:hAnsi="Arial" w:cs="Arial"/>
          <w:sz w:val="24"/>
          <w:szCs w:val="24"/>
          <w:lang w:eastAsia="en-GB"/>
        </w:rPr>
        <w:t xml:space="preserve">that </w:t>
      </w:r>
      <w:r w:rsidRPr="00094521">
        <w:rPr>
          <w:rFonts w:ascii="Arial" w:eastAsia="Times New Roman" w:hAnsi="Arial" w:cs="Arial"/>
          <w:sz w:val="24"/>
          <w:szCs w:val="24"/>
          <w:lang w:eastAsia="en-GB"/>
        </w:rPr>
        <w:t xml:space="preserve">organisational culture has a different meaning to different people. </w:t>
      </w:r>
      <w:r w:rsidR="00903F14" w:rsidRPr="00094521">
        <w:rPr>
          <w:rFonts w:ascii="Arial" w:eastAsia="Times New Roman" w:hAnsi="Arial" w:cs="Arial"/>
          <w:sz w:val="24"/>
          <w:szCs w:val="24"/>
          <w:lang w:eastAsia="en-GB"/>
        </w:rPr>
        <w:t>Ultimately</w:t>
      </w:r>
      <w:r w:rsidRPr="00094521">
        <w:rPr>
          <w:rFonts w:ascii="Arial" w:eastAsia="Times New Roman" w:hAnsi="Arial" w:cs="Arial"/>
          <w:sz w:val="24"/>
          <w:szCs w:val="24"/>
          <w:lang w:eastAsia="en-GB"/>
        </w:rPr>
        <w:t xml:space="preserve">, that is what brings an organisation together, different people. And we need different types of people </w:t>
      </w:r>
      <w:r w:rsidR="0060033C" w:rsidRPr="00094521">
        <w:rPr>
          <w:rFonts w:ascii="Arial" w:eastAsia="Times New Roman" w:hAnsi="Arial" w:cs="Arial"/>
          <w:sz w:val="24"/>
          <w:szCs w:val="24"/>
          <w:lang w:eastAsia="en-GB"/>
        </w:rPr>
        <w:t>to</w:t>
      </w:r>
      <w:r w:rsidRPr="00094521">
        <w:rPr>
          <w:rFonts w:ascii="Arial" w:eastAsia="Times New Roman" w:hAnsi="Arial" w:cs="Arial"/>
          <w:sz w:val="24"/>
          <w:szCs w:val="24"/>
          <w:lang w:eastAsia="en-GB"/>
        </w:rPr>
        <w:t xml:space="preserve"> achieve organisational goals as everybody </w:t>
      </w:r>
      <w:r w:rsidR="00903F14" w:rsidRPr="00094521">
        <w:rPr>
          <w:rFonts w:ascii="Arial" w:eastAsia="Times New Roman" w:hAnsi="Arial" w:cs="Arial"/>
          <w:sz w:val="24"/>
          <w:szCs w:val="24"/>
          <w:lang w:eastAsia="en-GB"/>
        </w:rPr>
        <w:t xml:space="preserve">will bring their own thoughts and ideas together. And </w:t>
      </w:r>
      <w:r w:rsidR="001147FA" w:rsidRPr="00094521">
        <w:rPr>
          <w:rFonts w:ascii="Arial" w:eastAsia="Times New Roman" w:hAnsi="Arial" w:cs="Arial"/>
          <w:sz w:val="24"/>
          <w:szCs w:val="24"/>
          <w:lang w:eastAsia="en-GB"/>
        </w:rPr>
        <w:t>so,</w:t>
      </w:r>
      <w:r w:rsidR="00903F14" w:rsidRPr="00094521">
        <w:rPr>
          <w:rFonts w:ascii="Arial" w:eastAsia="Times New Roman" w:hAnsi="Arial" w:cs="Arial"/>
          <w:sz w:val="24"/>
          <w:szCs w:val="24"/>
          <w:lang w:eastAsia="en-GB"/>
        </w:rPr>
        <w:t xml:space="preserve"> I believe organisational culture can be defined as a collection of individuals coming together and sharing beliefs and values and influencing these on to the whole organisation</w:t>
      </w:r>
      <w:r w:rsidR="001147FA">
        <w:rPr>
          <w:rFonts w:ascii="Arial" w:eastAsia="Times New Roman" w:hAnsi="Arial" w:cs="Arial"/>
          <w:sz w:val="24"/>
          <w:szCs w:val="24"/>
          <w:lang w:eastAsia="en-GB"/>
        </w:rPr>
        <w:t xml:space="preserve"> (CIPD, 2022)</w:t>
      </w:r>
      <w:r w:rsidR="00903F14" w:rsidRPr="00094521">
        <w:rPr>
          <w:rFonts w:ascii="Arial" w:eastAsia="Times New Roman" w:hAnsi="Arial" w:cs="Arial"/>
          <w:sz w:val="24"/>
          <w:szCs w:val="24"/>
          <w:lang w:eastAsia="en-GB"/>
        </w:rPr>
        <w:t xml:space="preserve">. </w:t>
      </w:r>
      <w:r w:rsidR="00691159" w:rsidRPr="00094521">
        <w:rPr>
          <w:rFonts w:ascii="Arial" w:eastAsia="Times New Roman" w:hAnsi="Arial" w:cs="Arial"/>
          <w:sz w:val="24"/>
          <w:szCs w:val="24"/>
          <w:lang w:eastAsia="en-GB"/>
        </w:rPr>
        <w:t>Some people also believe that there is a difference between organisational culture and organisational climate. Organisational climate is defined more as a feeling or atmosphere within the workplace (CIPD, 2022)</w:t>
      </w:r>
      <w:r w:rsidR="00206016" w:rsidRPr="00094521">
        <w:rPr>
          <w:rFonts w:ascii="Arial" w:eastAsia="Times New Roman" w:hAnsi="Arial" w:cs="Arial"/>
          <w:sz w:val="24"/>
          <w:szCs w:val="24"/>
          <w:lang w:eastAsia="en-GB"/>
        </w:rPr>
        <w:t xml:space="preserve"> which reflects the way in which people behave. Fostering an appropriate and effective workplace culture is key in ensuring the success of an organisation. Without a positive workplace culture, we will not get the best out of our employees and as people professionals, it’s our role in ensuring a positive workplace culture. But how do we this? It’s important that all employees feel they have a voice, that we create fair policies that reflect ethical values and that we positively influence the company’s </w:t>
      </w:r>
      <w:r w:rsidR="00206016" w:rsidRPr="00094521">
        <w:rPr>
          <w:rFonts w:ascii="Arial" w:eastAsia="Times New Roman" w:hAnsi="Arial" w:cs="Arial"/>
          <w:sz w:val="24"/>
          <w:szCs w:val="24"/>
          <w:lang w:eastAsia="en-GB"/>
        </w:rPr>
        <w:lastRenderedPageBreak/>
        <w:t xml:space="preserve">organisational goals (Waite et al, 2021). </w:t>
      </w:r>
      <w:r w:rsidR="00CD631F" w:rsidRPr="00094521">
        <w:rPr>
          <w:rFonts w:ascii="Arial" w:eastAsia="Times New Roman" w:hAnsi="Arial" w:cs="Arial"/>
          <w:sz w:val="24"/>
          <w:szCs w:val="24"/>
          <w:lang w:eastAsia="en-GB"/>
        </w:rPr>
        <w:t>There are many reasons why positive organisational culture is important, for example, it increases employee productivity and employee engagement. When an employee understands the company goals and shares the same values and beliefs, it</w:t>
      </w:r>
      <w:r w:rsidR="001147FA">
        <w:rPr>
          <w:rFonts w:ascii="Arial" w:eastAsia="Times New Roman" w:hAnsi="Arial" w:cs="Arial"/>
          <w:sz w:val="24"/>
          <w:szCs w:val="24"/>
          <w:lang w:eastAsia="en-GB"/>
        </w:rPr>
        <w:t>’</w:t>
      </w:r>
      <w:r w:rsidR="00CD631F" w:rsidRPr="00094521">
        <w:rPr>
          <w:rFonts w:ascii="Arial" w:eastAsia="Times New Roman" w:hAnsi="Arial" w:cs="Arial"/>
          <w:sz w:val="24"/>
          <w:szCs w:val="24"/>
          <w:lang w:eastAsia="en-GB"/>
        </w:rPr>
        <w:t xml:space="preserve">s much easier for them to be productive and proactive. A company with a positive organisational culture will also portray a strong brand identity which will </w:t>
      </w:r>
      <w:r w:rsidR="00195C0E" w:rsidRPr="00094521">
        <w:rPr>
          <w:rFonts w:ascii="Arial" w:eastAsia="Times New Roman" w:hAnsi="Arial" w:cs="Arial"/>
          <w:sz w:val="24"/>
          <w:szCs w:val="24"/>
          <w:lang w:eastAsia="en-GB"/>
        </w:rPr>
        <w:t xml:space="preserve">have a positive effect on </w:t>
      </w:r>
      <w:r w:rsidR="00DD3E21" w:rsidRPr="00094521">
        <w:rPr>
          <w:rFonts w:ascii="Arial" w:eastAsia="Times New Roman" w:hAnsi="Arial" w:cs="Arial"/>
          <w:sz w:val="24"/>
          <w:szCs w:val="24"/>
          <w:lang w:eastAsia="en-GB"/>
        </w:rPr>
        <w:t>onboarding</w:t>
      </w:r>
      <w:r w:rsidR="00195C0E" w:rsidRPr="00094521">
        <w:rPr>
          <w:rFonts w:ascii="Arial" w:eastAsia="Times New Roman" w:hAnsi="Arial" w:cs="Arial"/>
          <w:sz w:val="24"/>
          <w:szCs w:val="24"/>
          <w:lang w:eastAsia="en-GB"/>
        </w:rPr>
        <w:t xml:space="preserve"> new employees (Indeed, 2023). </w:t>
      </w:r>
    </w:p>
    <w:p w14:paraId="2988254C" w14:textId="77777777" w:rsidR="001147FA" w:rsidRDefault="001147FA" w:rsidP="007A6C3D">
      <w:pPr>
        <w:spacing w:after="120" w:line="264" w:lineRule="auto"/>
        <w:rPr>
          <w:rFonts w:ascii="Arial" w:eastAsia="Times New Roman" w:hAnsi="Arial" w:cs="Arial"/>
          <w:b/>
          <w:bCs/>
          <w:sz w:val="24"/>
          <w:szCs w:val="24"/>
          <w:lang w:eastAsia="en-GB"/>
        </w:rPr>
      </w:pPr>
    </w:p>
    <w:p w14:paraId="5F979A3B" w14:textId="2943CFD0" w:rsidR="00A4237D" w:rsidRPr="007A6C3D" w:rsidRDefault="00743599" w:rsidP="007A6C3D">
      <w:pPr>
        <w:spacing w:after="120" w:line="264"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O</w:t>
      </w:r>
      <w:r w:rsidR="00A4237D" w:rsidRPr="007A6C3D">
        <w:rPr>
          <w:rFonts w:ascii="Arial" w:eastAsia="Times New Roman" w:hAnsi="Arial" w:cs="Arial"/>
          <w:b/>
          <w:bCs/>
          <w:sz w:val="24"/>
          <w:szCs w:val="24"/>
          <w:lang w:eastAsia="en-GB"/>
        </w:rPr>
        <w:t>rganisations a</w:t>
      </w:r>
      <w:r>
        <w:rPr>
          <w:rFonts w:ascii="Arial" w:eastAsia="Times New Roman" w:hAnsi="Arial" w:cs="Arial"/>
          <w:b/>
          <w:bCs/>
          <w:sz w:val="24"/>
          <w:szCs w:val="24"/>
          <w:lang w:eastAsia="en-GB"/>
        </w:rPr>
        <w:t>s</w:t>
      </w:r>
      <w:r w:rsidR="00A4237D" w:rsidRPr="007A6C3D">
        <w:rPr>
          <w:rFonts w:ascii="Arial" w:eastAsia="Times New Roman" w:hAnsi="Arial" w:cs="Arial"/>
          <w:b/>
          <w:bCs/>
          <w:sz w:val="24"/>
          <w:szCs w:val="24"/>
          <w:lang w:eastAsia="en-GB"/>
        </w:rPr>
        <w:t xml:space="preserve"> whole systems</w:t>
      </w:r>
      <w:r>
        <w:rPr>
          <w:rFonts w:ascii="Arial" w:eastAsia="Times New Roman" w:hAnsi="Arial" w:cs="Arial"/>
          <w:b/>
          <w:bCs/>
          <w:sz w:val="24"/>
          <w:szCs w:val="24"/>
          <w:lang w:eastAsia="en-GB"/>
        </w:rPr>
        <w:t xml:space="preserve"> </w:t>
      </w:r>
      <w:r w:rsidR="00A4237D" w:rsidRPr="007A6C3D">
        <w:rPr>
          <w:rFonts w:ascii="Arial" w:eastAsia="Times New Roman" w:hAnsi="Arial" w:cs="Arial"/>
          <w:b/>
          <w:bCs/>
          <w:sz w:val="24"/>
          <w:szCs w:val="24"/>
          <w:lang w:eastAsia="en-GB"/>
        </w:rPr>
        <w:t>and how people professionals’ work and actions impact elsewhere in the organisation. (AC 2.2)</w:t>
      </w:r>
    </w:p>
    <w:p w14:paraId="328A99F2" w14:textId="7542220C" w:rsidR="007A6C3D" w:rsidRPr="00BB7350" w:rsidRDefault="00BB7350" w:rsidP="00094521">
      <w:pPr>
        <w:spacing w:after="120" w:line="264" w:lineRule="auto"/>
        <w:rPr>
          <w:rFonts w:ascii="Arial" w:eastAsia="Times New Roman" w:hAnsi="Arial" w:cs="Arial"/>
          <w:sz w:val="24"/>
          <w:szCs w:val="24"/>
          <w:lang w:eastAsia="en-GB"/>
        </w:rPr>
      </w:pPr>
      <w:r w:rsidRPr="00BB7350">
        <w:rPr>
          <w:rFonts w:ascii="Arial" w:eastAsia="Times New Roman" w:hAnsi="Arial" w:cs="Arial"/>
          <w:sz w:val="24"/>
          <w:szCs w:val="24"/>
          <w:lang w:eastAsia="en-GB"/>
        </w:rPr>
        <w:t>For an organisation to be successful, all departments and all employees need to work together</w:t>
      </w:r>
      <w:r w:rsidR="0089565B">
        <w:rPr>
          <w:rFonts w:ascii="Arial" w:eastAsia="Times New Roman" w:hAnsi="Arial" w:cs="Arial"/>
          <w:sz w:val="24"/>
          <w:szCs w:val="24"/>
          <w:lang w:eastAsia="en-GB"/>
        </w:rPr>
        <w:t>. Organisations often have various departments with their own speciality, but their work and decisions can often affect another department therefore its fair to say that all employees and departments and interrelated and interconnected. We are all working towards the same mission statement, we may have different goals on how we’ll get there, but we all hope to achieve the same outcome. There are many structures that explain the key elements of a business. Let’s look at Galbraith’s Star Model as an example, the first element is Strategy</w:t>
      </w:r>
      <w:r w:rsidR="00830243">
        <w:rPr>
          <w:rFonts w:ascii="Arial" w:eastAsia="Times New Roman" w:hAnsi="Arial" w:cs="Arial"/>
          <w:sz w:val="24"/>
          <w:szCs w:val="24"/>
          <w:lang w:eastAsia="en-GB"/>
        </w:rPr>
        <w:t xml:space="preserve">, this determines which way the business is going. Then we have structure which explains where people sit within the organisation, who has the power to make decisions. The third element is processes which relates to structure as this is where we receive the flow of information. </w:t>
      </w:r>
      <w:r w:rsidR="00F549A0">
        <w:rPr>
          <w:rFonts w:ascii="Arial" w:eastAsia="Times New Roman" w:hAnsi="Arial" w:cs="Arial"/>
          <w:sz w:val="24"/>
          <w:szCs w:val="24"/>
          <w:lang w:eastAsia="en-GB"/>
        </w:rPr>
        <w:t>Next,</w:t>
      </w:r>
      <w:r w:rsidR="00830243">
        <w:rPr>
          <w:rFonts w:ascii="Arial" w:eastAsia="Times New Roman" w:hAnsi="Arial" w:cs="Arial"/>
          <w:sz w:val="24"/>
          <w:szCs w:val="24"/>
          <w:lang w:eastAsia="en-GB"/>
        </w:rPr>
        <w:t xml:space="preserve"> we have reward which relates to the reward systems and how we motivate our staff in achieving organisation goals. And </w:t>
      </w:r>
      <w:r w:rsidR="00F549A0">
        <w:rPr>
          <w:rFonts w:ascii="Arial" w:eastAsia="Times New Roman" w:hAnsi="Arial" w:cs="Arial"/>
          <w:sz w:val="24"/>
          <w:szCs w:val="24"/>
          <w:lang w:eastAsia="en-GB"/>
        </w:rPr>
        <w:t>lastly,</w:t>
      </w:r>
      <w:r w:rsidR="00830243">
        <w:rPr>
          <w:rFonts w:ascii="Arial" w:eastAsia="Times New Roman" w:hAnsi="Arial" w:cs="Arial"/>
          <w:sz w:val="24"/>
          <w:szCs w:val="24"/>
          <w:lang w:eastAsia="en-GB"/>
        </w:rPr>
        <w:t xml:space="preserve"> we have people, which is related to human resource policies, this defines how employees think and their capabilities (Galbraith, no date).</w:t>
      </w:r>
      <w:r w:rsidR="008E05A3">
        <w:rPr>
          <w:rFonts w:ascii="Arial" w:eastAsia="Times New Roman" w:hAnsi="Arial" w:cs="Arial"/>
          <w:sz w:val="24"/>
          <w:szCs w:val="24"/>
          <w:lang w:eastAsia="en-GB"/>
        </w:rPr>
        <w:t xml:space="preserve"> Sometimes, organisations need to look at the whole business and review it. This is called organisational design. Organisational design looks at all aspects of the business and what’s been successful, and what hasn’t been as successful. It will look at structure, systems, people practices, rewards, performance measures, policies, </w:t>
      </w:r>
      <w:r w:rsidR="00A2383F">
        <w:rPr>
          <w:rFonts w:ascii="Arial" w:eastAsia="Times New Roman" w:hAnsi="Arial" w:cs="Arial"/>
          <w:sz w:val="24"/>
          <w:szCs w:val="24"/>
          <w:lang w:eastAsia="en-GB"/>
        </w:rPr>
        <w:t>processes,</w:t>
      </w:r>
      <w:r w:rsidR="008E05A3">
        <w:rPr>
          <w:rFonts w:ascii="Arial" w:eastAsia="Times New Roman" w:hAnsi="Arial" w:cs="Arial"/>
          <w:sz w:val="24"/>
          <w:szCs w:val="24"/>
          <w:lang w:eastAsia="en-GB"/>
        </w:rPr>
        <w:t xml:space="preserve"> and culture (CIPD, 2023). </w:t>
      </w:r>
      <w:r w:rsidR="00F549A0">
        <w:rPr>
          <w:rFonts w:ascii="Arial" w:eastAsia="Times New Roman" w:hAnsi="Arial" w:cs="Arial"/>
          <w:sz w:val="24"/>
          <w:szCs w:val="24"/>
          <w:lang w:eastAsia="en-GB"/>
        </w:rPr>
        <w:t xml:space="preserve">So, we can see how organisation design links with Galbraith’s Star Model as all aspects of the Star Model is what organisation design focuses on. </w:t>
      </w:r>
      <w:r w:rsidR="002B2D47">
        <w:rPr>
          <w:rFonts w:ascii="Arial" w:eastAsia="Times New Roman" w:hAnsi="Arial" w:cs="Arial"/>
          <w:sz w:val="24"/>
          <w:szCs w:val="24"/>
          <w:lang w:eastAsia="en-GB"/>
        </w:rPr>
        <w:t xml:space="preserve">People professionals have a big impact on all aspects of the organisation. Using the Galbraith’s Star </w:t>
      </w:r>
      <w:r w:rsidR="005F6FB1">
        <w:rPr>
          <w:rFonts w:ascii="Arial" w:eastAsia="Times New Roman" w:hAnsi="Arial" w:cs="Arial"/>
          <w:sz w:val="24"/>
          <w:szCs w:val="24"/>
          <w:lang w:eastAsia="en-GB"/>
        </w:rPr>
        <w:t>Model if</w:t>
      </w:r>
      <w:r w:rsidR="002B2D47">
        <w:rPr>
          <w:rFonts w:ascii="Arial" w:eastAsia="Times New Roman" w:hAnsi="Arial" w:cs="Arial"/>
          <w:sz w:val="24"/>
          <w:szCs w:val="24"/>
          <w:lang w:eastAsia="en-GB"/>
        </w:rPr>
        <w:t xml:space="preserve"> we look at structure for example. If the organisation has a need to re-structure, it’s the people </w:t>
      </w:r>
      <w:r w:rsidR="00A2383F">
        <w:rPr>
          <w:rFonts w:ascii="Arial" w:eastAsia="Times New Roman" w:hAnsi="Arial" w:cs="Arial"/>
          <w:sz w:val="24"/>
          <w:szCs w:val="24"/>
          <w:lang w:eastAsia="en-GB"/>
        </w:rPr>
        <w:t>professional’s</w:t>
      </w:r>
      <w:r w:rsidR="002B2D47">
        <w:rPr>
          <w:rFonts w:ascii="Arial" w:eastAsia="Times New Roman" w:hAnsi="Arial" w:cs="Arial"/>
          <w:sz w:val="24"/>
          <w:szCs w:val="24"/>
          <w:lang w:eastAsia="en-GB"/>
        </w:rPr>
        <w:t xml:space="preserve"> responsibility to support higher management in implementing this. For </w:t>
      </w:r>
      <w:r w:rsidR="00A2383F">
        <w:rPr>
          <w:rFonts w:ascii="Arial" w:eastAsia="Times New Roman" w:hAnsi="Arial" w:cs="Arial"/>
          <w:sz w:val="24"/>
          <w:szCs w:val="24"/>
          <w:lang w:eastAsia="en-GB"/>
        </w:rPr>
        <w:t>example,</w:t>
      </w:r>
      <w:r w:rsidR="002B2D47">
        <w:rPr>
          <w:rFonts w:ascii="Arial" w:eastAsia="Times New Roman" w:hAnsi="Arial" w:cs="Arial"/>
          <w:sz w:val="24"/>
          <w:szCs w:val="24"/>
          <w:lang w:eastAsia="en-GB"/>
        </w:rPr>
        <w:t xml:space="preserve"> if somebody was to get a promotion, people professionals are the ones to organise contract changes, change in salary etc. </w:t>
      </w:r>
      <w:r w:rsidR="00A2383F">
        <w:rPr>
          <w:rFonts w:ascii="Arial" w:eastAsia="Times New Roman" w:hAnsi="Arial" w:cs="Arial"/>
          <w:sz w:val="24"/>
          <w:szCs w:val="24"/>
          <w:lang w:eastAsia="en-GB"/>
        </w:rPr>
        <w:t>So,</w:t>
      </w:r>
      <w:r w:rsidR="002B2D47">
        <w:rPr>
          <w:rFonts w:ascii="Arial" w:eastAsia="Times New Roman" w:hAnsi="Arial" w:cs="Arial"/>
          <w:sz w:val="24"/>
          <w:szCs w:val="24"/>
          <w:lang w:eastAsia="en-GB"/>
        </w:rPr>
        <w:t xml:space="preserve"> this is then also linked to reward. </w:t>
      </w:r>
      <w:r w:rsidR="00A2383F">
        <w:rPr>
          <w:rFonts w:ascii="Arial" w:eastAsia="Times New Roman" w:hAnsi="Arial" w:cs="Arial"/>
          <w:sz w:val="24"/>
          <w:szCs w:val="24"/>
          <w:lang w:eastAsia="en-GB"/>
        </w:rPr>
        <w:t>Again,</w:t>
      </w:r>
      <w:r w:rsidR="002B2D47">
        <w:rPr>
          <w:rFonts w:ascii="Arial" w:eastAsia="Times New Roman" w:hAnsi="Arial" w:cs="Arial"/>
          <w:sz w:val="24"/>
          <w:szCs w:val="24"/>
          <w:lang w:eastAsia="en-GB"/>
        </w:rPr>
        <w:t xml:space="preserve"> using the example if somebody were to have a promotion, the people professionals </w:t>
      </w:r>
      <w:r w:rsidR="00A2383F">
        <w:rPr>
          <w:rFonts w:ascii="Arial" w:eastAsia="Times New Roman" w:hAnsi="Arial" w:cs="Arial"/>
          <w:sz w:val="24"/>
          <w:szCs w:val="24"/>
          <w:lang w:eastAsia="en-GB"/>
        </w:rPr>
        <w:t xml:space="preserve">would be involved in implementing a reward system and ensuring this is followed through. </w:t>
      </w:r>
    </w:p>
    <w:p w14:paraId="2FCBD2EB" w14:textId="77777777" w:rsidR="001147FA" w:rsidRDefault="001147FA" w:rsidP="00094521">
      <w:pPr>
        <w:spacing w:after="120" w:line="264" w:lineRule="auto"/>
        <w:rPr>
          <w:rFonts w:ascii="Arial" w:eastAsia="Times New Roman" w:hAnsi="Arial" w:cs="Arial"/>
          <w:b/>
          <w:bCs/>
          <w:sz w:val="24"/>
          <w:szCs w:val="24"/>
          <w:lang w:eastAsia="en-GB"/>
        </w:rPr>
      </w:pPr>
    </w:p>
    <w:p w14:paraId="5604BBB3" w14:textId="39092B38" w:rsidR="00A4237D" w:rsidRPr="00094521" w:rsidRDefault="0080523C" w:rsidP="00094521">
      <w:pPr>
        <w:spacing w:after="120" w:line="264" w:lineRule="auto"/>
        <w:rPr>
          <w:rFonts w:ascii="Arial" w:eastAsia="Arial" w:hAnsi="Arial" w:cs="Arial"/>
          <w:b/>
          <w:bCs/>
          <w:sz w:val="24"/>
          <w:szCs w:val="24"/>
          <w:lang w:eastAsia="en-GB"/>
        </w:rPr>
      </w:pPr>
      <w:r>
        <w:rPr>
          <w:rFonts w:ascii="Arial" w:eastAsia="Times New Roman" w:hAnsi="Arial" w:cs="Arial"/>
          <w:b/>
          <w:bCs/>
          <w:sz w:val="24"/>
          <w:szCs w:val="24"/>
          <w:lang w:eastAsia="en-GB"/>
        </w:rPr>
        <w:t>W</w:t>
      </w:r>
      <w:r w:rsidR="00A4237D" w:rsidRPr="00094521">
        <w:rPr>
          <w:rFonts w:ascii="Arial" w:eastAsia="Times New Roman" w:hAnsi="Arial" w:cs="Arial"/>
          <w:b/>
          <w:bCs/>
          <w:sz w:val="24"/>
          <w:szCs w:val="24"/>
          <w:lang w:eastAsia="en-GB"/>
        </w:rPr>
        <w:t xml:space="preserve">hy is </w:t>
      </w:r>
      <w:r>
        <w:rPr>
          <w:rFonts w:ascii="Arial" w:eastAsia="Times New Roman" w:hAnsi="Arial" w:cs="Arial"/>
          <w:b/>
          <w:bCs/>
          <w:sz w:val="24"/>
          <w:szCs w:val="24"/>
          <w:lang w:eastAsia="en-GB"/>
        </w:rPr>
        <w:t xml:space="preserve">planning </w:t>
      </w:r>
      <w:r w:rsidR="00A4237D" w:rsidRPr="00094521">
        <w:rPr>
          <w:rFonts w:ascii="Arial" w:eastAsia="Times New Roman" w:hAnsi="Arial" w:cs="Arial"/>
          <w:b/>
          <w:bCs/>
          <w:sz w:val="24"/>
          <w:szCs w:val="24"/>
          <w:lang w:eastAsia="en-GB"/>
        </w:rPr>
        <w:t xml:space="preserve">organisational change </w:t>
      </w:r>
      <w:r>
        <w:rPr>
          <w:rFonts w:ascii="Arial" w:eastAsia="Times New Roman" w:hAnsi="Arial" w:cs="Arial"/>
          <w:b/>
          <w:bCs/>
          <w:sz w:val="24"/>
          <w:szCs w:val="24"/>
          <w:lang w:eastAsia="en-GB"/>
        </w:rPr>
        <w:t>important</w:t>
      </w:r>
      <w:r w:rsidR="00A4237D" w:rsidRPr="00094521">
        <w:rPr>
          <w:rFonts w:ascii="Arial" w:eastAsia="Times New Roman" w:hAnsi="Arial" w:cs="Arial"/>
          <w:b/>
          <w:bCs/>
          <w:sz w:val="24"/>
          <w:szCs w:val="24"/>
          <w:lang w:eastAsia="en-GB"/>
        </w:rPr>
        <w:t xml:space="preserve"> and managed</w:t>
      </w:r>
      <w:r>
        <w:rPr>
          <w:rFonts w:ascii="Arial" w:eastAsia="Times New Roman" w:hAnsi="Arial" w:cs="Arial"/>
          <w:b/>
          <w:bCs/>
          <w:sz w:val="24"/>
          <w:szCs w:val="24"/>
          <w:lang w:eastAsia="en-GB"/>
        </w:rPr>
        <w:t xml:space="preserve"> effectively</w:t>
      </w:r>
      <w:r w:rsidR="00A4237D" w:rsidRPr="00094521">
        <w:rPr>
          <w:rFonts w:ascii="Arial" w:eastAsia="Times New Roman" w:hAnsi="Arial" w:cs="Arial"/>
          <w:b/>
          <w:bCs/>
          <w:sz w:val="24"/>
          <w:szCs w:val="24"/>
          <w:lang w:eastAsia="en-GB"/>
        </w:rPr>
        <w:t>. (AC 3.1)</w:t>
      </w:r>
    </w:p>
    <w:p w14:paraId="2ECAE24D" w14:textId="01AA7ED5" w:rsidR="007A6C3D" w:rsidRDefault="001837CB" w:rsidP="007A6C3D">
      <w:pPr>
        <w:spacing w:after="120" w:line="264" w:lineRule="auto"/>
        <w:rPr>
          <w:rFonts w:ascii="Arial" w:eastAsia="Arial" w:hAnsi="Arial" w:cs="Arial"/>
          <w:sz w:val="24"/>
          <w:szCs w:val="24"/>
          <w:lang w:eastAsia="en-GB"/>
        </w:rPr>
      </w:pPr>
      <w:r w:rsidRPr="00094521">
        <w:rPr>
          <w:rFonts w:ascii="Arial" w:eastAsia="Arial" w:hAnsi="Arial" w:cs="Arial"/>
          <w:sz w:val="24"/>
          <w:szCs w:val="24"/>
          <w:lang w:eastAsia="en-GB"/>
        </w:rPr>
        <w:lastRenderedPageBreak/>
        <w:t>There are many reasons why an organisation may need to change, be it internal or external factors. Sometimes, situations are forced upon us, and we have no option but to change. This type of change is sometimes a bit more difficult to plan, let’s take COVID-19 as the example where organisations were forced to change the way they operate</w:t>
      </w:r>
      <w:r w:rsidR="007A6C3D">
        <w:rPr>
          <w:rFonts w:ascii="Arial" w:eastAsia="Arial" w:hAnsi="Arial" w:cs="Arial"/>
          <w:sz w:val="24"/>
          <w:szCs w:val="24"/>
          <w:lang w:eastAsia="en-GB"/>
        </w:rPr>
        <w:t>d</w:t>
      </w:r>
      <w:r w:rsidRPr="00094521">
        <w:rPr>
          <w:rFonts w:ascii="Arial" w:eastAsia="Arial" w:hAnsi="Arial" w:cs="Arial"/>
          <w:sz w:val="24"/>
          <w:szCs w:val="24"/>
          <w:lang w:eastAsia="en-GB"/>
        </w:rPr>
        <w:t xml:space="preserve">. But for the changes we can control, it’s vital that we plan for them. </w:t>
      </w:r>
      <w:r w:rsidR="00616109">
        <w:rPr>
          <w:rFonts w:ascii="Arial" w:eastAsia="Arial" w:hAnsi="Arial" w:cs="Arial"/>
          <w:sz w:val="24"/>
          <w:szCs w:val="24"/>
          <w:lang w:eastAsia="en-GB"/>
        </w:rPr>
        <w:t xml:space="preserve">Once the change has been determined, we must then decide how we are going to </w:t>
      </w:r>
      <w:r w:rsidR="00A75C22">
        <w:rPr>
          <w:rFonts w:ascii="Arial" w:eastAsia="Arial" w:hAnsi="Arial" w:cs="Arial"/>
          <w:sz w:val="24"/>
          <w:szCs w:val="24"/>
          <w:lang w:eastAsia="en-GB"/>
        </w:rPr>
        <w:t xml:space="preserve">plan and </w:t>
      </w:r>
      <w:r w:rsidR="00616109">
        <w:rPr>
          <w:rFonts w:ascii="Arial" w:eastAsia="Arial" w:hAnsi="Arial" w:cs="Arial"/>
          <w:sz w:val="24"/>
          <w:szCs w:val="24"/>
          <w:lang w:eastAsia="en-GB"/>
        </w:rPr>
        <w:t xml:space="preserve">implement it and whether that change is going to be sustainable. One model that is often used to assess success is the SMART structure which stands for: specific, measurable, achievable, relevant, </w:t>
      </w:r>
      <w:r w:rsidR="005F6FB1">
        <w:rPr>
          <w:rFonts w:ascii="Arial" w:eastAsia="Arial" w:hAnsi="Arial" w:cs="Arial"/>
          <w:sz w:val="24"/>
          <w:szCs w:val="24"/>
          <w:lang w:eastAsia="en-GB"/>
        </w:rPr>
        <w:t>time bound</w:t>
      </w:r>
      <w:r w:rsidR="00616109">
        <w:rPr>
          <w:rFonts w:ascii="Arial" w:eastAsia="Arial" w:hAnsi="Arial" w:cs="Arial"/>
          <w:sz w:val="24"/>
          <w:szCs w:val="24"/>
          <w:lang w:eastAsia="en-GB"/>
        </w:rPr>
        <w:t xml:space="preserve">. </w:t>
      </w:r>
      <w:r w:rsidR="00A75C22">
        <w:rPr>
          <w:rFonts w:ascii="Arial" w:eastAsia="Arial" w:hAnsi="Arial" w:cs="Arial"/>
          <w:sz w:val="24"/>
          <w:szCs w:val="24"/>
          <w:lang w:eastAsia="en-GB"/>
        </w:rPr>
        <w:t xml:space="preserve">Following this structure will set clear goals on how we wish to implement the change. If we don’t </w:t>
      </w:r>
      <w:r w:rsidRPr="00094521">
        <w:rPr>
          <w:rFonts w:ascii="Arial" w:eastAsia="Arial" w:hAnsi="Arial" w:cs="Arial"/>
          <w:sz w:val="24"/>
          <w:szCs w:val="24"/>
          <w:lang w:eastAsia="en-GB"/>
        </w:rPr>
        <w:t xml:space="preserve">plan effectively, this can have a detrimental impact on the success of the change and the organisational culture. </w:t>
      </w:r>
      <w:r w:rsidR="0023213E">
        <w:rPr>
          <w:rFonts w:ascii="Arial" w:eastAsia="Arial" w:hAnsi="Arial" w:cs="Arial"/>
          <w:sz w:val="24"/>
          <w:szCs w:val="24"/>
          <w:lang w:eastAsia="en-GB"/>
        </w:rPr>
        <w:t xml:space="preserve">By planning change effectively, we are much more likely to get a positive outcome to the change and help achieve a smooth transition (Forsyth, 2012). </w:t>
      </w:r>
      <w:r w:rsidR="004B08EF">
        <w:rPr>
          <w:rFonts w:ascii="Arial" w:eastAsia="Arial" w:hAnsi="Arial" w:cs="Arial"/>
          <w:sz w:val="24"/>
          <w:szCs w:val="24"/>
          <w:lang w:eastAsia="en-GB"/>
        </w:rPr>
        <w:t xml:space="preserve">One thing is for certain, change is inevitable and so are barriers to change. People is the main barrier, because change can often </w:t>
      </w:r>
      <w:r w:rsidR="005F6FB1">
        <w:rPr>
          <w:rFonts w:ascii="Arial" w:eastAsia="Arial" w:hAnsi="Arial" w:cs="Arial"/>
          <w:sz w:val="24"/>
          <w:szCs w:val="24"/>
          <w:lang w:eastAsia="en-GB"/>
        </w:rPr>
        <w:t>affect</w:t>
      </w:r>
      <w:r w:rsidR="004B08EF">
        <w:rPr>
          <w:rFonts w:ascii="Arial" w:eastAsia="Arial" w:hAnsi="Arial" w:cs="Arial"/>
          <w:sz w:val="24"/>
          <w:szCs w:val="24"/>
          <w:lang w:eastAsia="en-GB"/>
        </w:rPr>
        <w:t xml:space="preserve"> the culture of the business, and let’s face it, people don’t like change, they often feel threatened by it. </w:t>
      </w:r>
      <w:r w:rsidR="00B2671D" w:rsidRPr="00094521">
        <w:rPr>
          <w:rFonts w:ascii="Arial" w:eastAsia="Arial" w:hAnsi="Arial" w:cs="Arial"/>
          <w:sz w:val="24"/>
          <w:szCs w:val="24"/>
          <w:lang w:eastAsia="en-GB"/>
        </w:rPr>
        <w:t>There are lots of different models that can be used to apply change effectively, one model is the Kotter’s 8 step change model that Kotter created after his research on different projects. His aim was to create a model that helped change succeed, and to highlight areas that were often overlooked (</w:t>
      </w:r>
      <w:proofErr w:type="spellStart"/>
      <w:r w:rsidR="00B2671D" w:rsidRPr="00094521">
        <w:rPr>
          <w:rFonts w:ascii="Arial" w:eastAsia="Arial" w:hAnsi="Arial" w:cs="Arial"/>
          <w:sz w:val="24"/>
          <w:szCs w:val="24"/>
          <w:lang w:eastAsia="en-GB"/>
        </w:rPr>
        <w:t>Linkedin</w:t>
      </w:r>
      <w:proofErr w:type="spellEnd"/>
      <w:r w:rsidR="00B2671D" w:rsidRPr="00094521">
        <w:rPr>
          <w:rFonts w:ascii="Arial" w:eastAsia="Arial" w:hAnsi="Arial" w:cs="Arial"/>
          <w:sz w:val="24"/>
          <w:szCs w:val="24"/>
          <w:lang w:eastAsia="en-GB"/>
        </w:rPr>
        <w:t xml:space="preserve">, 2023). </w:t>
      </w:r>
      <w:r w:rsidR="00631D78" w:rsidRPr="00094521">
        <w:rPr>
          <w:rFonts w:ascii="Arial" w:eastAsia="Arial" w:hAnsi="Arial" w:cs="Arial"/>
          <w:sz w:val="24"/>
          <w:szCs w:val="24"/>
          <w:lang w:eastAsia="en-GB"/>
        </w:rPr>
        <w:t xml:space="preserve">By planning change effectively, this enables us to plan and predict any pitfalls, and helps us predict people’s reactions so that we can support them more quickly and efficiently with their queries. </w:t>
      </w:r>
    </w:p>
    <w:p w14:paraId="4C933EC1" w14:textId="77777777" w:rsidR="001147FA" w:rsidRDefault="001147FA" w:rsidP="007A6C3D">
      <w:pPr>
        <w:spacing w:after="120" w:line="264" w:lineRule="auto"/>
        <w:rPr>
          <w:rFonts w:ascii="Arial" w:eastAsia="Times New Roman" w:hAnsi="Arial" w:cs="Arial"/>
          <w:b/>
          <w:bCs/>
          <w:sz w:val="24"/>
          <w:szCs w:val="24"/>
          <w:lang w:eastAsia="en-GB"/>
        </w:rPr>
      </w:pPr>
    </w:p>
    <w:p w14:paraId="0EA19BF2" w14:textId="39675777" w:rsidR="00A4237D" w:rsidRPr="007A6C3D" w:rsidRDefault="00021DF2" w:rsidP="007A6C3D">
      <w:pPr>
        <w:spacing w:after="120" w:line="264" w:lineRule="auto"/>
        <w:rPr>
          <w:rFonts w:ascii="Arial" w:eastAsia="Arial" w:hAnsi="Arial" w:cs="Arial"/>
          <w:b/>
          <w:bCs/>
          <w:sz w:val="24"/>
          <w:szCs w:val="24"/>
          <w:lang w:eastAsia="en-GB"/>
        </w:rPr>
      </w:pPr>
      <w:r>
        <w:rPr>
          <w:rFonts w:ascii="Arial" w:eastAsia="Times New Roman" w:hAnsi="Arial" w:cs="Arial"/>
          <w:b/>
          <w:bCs/>
          <w:sz w:val="24"/>
          <w:szCs w:val="24"/>
          <w:lang w:eastAsia="en-GB"/>
        </w:rPr>
        <w:t>T</w:t>
      </w:r>
      <w:r w:rsidR="00A4237D" w:rsidRPr="007A6C3D">
        <w:rPr>
          <w:rFonts w:ascii="Arial" w:eastAsia="Times New Roman" w:hAnsi="Arial" w:cs="Arial"/>
          <w:b/>
          <w:bCs/>
          <w:sz w:val="24"/>
          <w:szCs w:val="24"/>
          <w:lang w:eastAsia="en-GB"/>
        </w:rPr>
        <w:t>he importance and role played by people professionals within change. (AC 3.2)</w:t>
      </w:r>
    </w:p>
    <w:p w14:paraId="2FF46CBF" w14:textId="5E8C429A" w:rsidR="007A6C3D" w:rsidRDefault="00C7075C" w:rsidP="007A6C3D">
      <w:pPr>
        <w:spacing w:after="120" w:line="264" w:lineRule="auto"/>
        <w:rPr>
          <w:rFonts w:ascii="Arial" w:eastAsia="Times New Roman" w:hAnsi="Arial" w:cs="Arial"/>
          <w:sz w:val="24"/>
          <w:szCs w:val="24"/>
          <w:lang w:eastAsia="en-GB"/>
        </w:rPr>
      </w:pPr>
      <w:r w:rsidRPr="00290D88">
        <w:rPr>
          <w:rFonts w:ascii="Arial" w:eastAsia="Times New Roman" w:hAnsi="Arial" w:cs="Arial"/>
          <w:sz w:val="24"/>
          <w:szCs w:val="24"/>
          <w:lang w:eastAsia="en-GB"/>
        </w:rPr>
        <w:t xml:space="preserve">Now that we have understood what organisational change means, we need to understand the role a people professionals have within that change. People professionals, more than any other role within an organisation, have the closest links with each department and the people who work there. A people professional must be included in all discussions regarding change as they will be able to support management in understanding </w:t>
      </w:r>
      <w:r w:rsidR="00290D88" w:rsidRPr="00290D88">
        <w:rPr>
          <w:rFonts w:ascii="Arial" w:eastAsia="Times New Roman" w:hAnsi="Arial" w:cs="Arial"/>
          <w:sz w:val="24"/>
          <w:szCs w:val="24"/>
          <w:lang w:eastAsia="en-GB"/>
        </w:rPr>
        <w:t xml:space="preserve">the impact change can have on employees and the business culture. They will be able to support management in predicting employee and stakeholder issues and foresee any problems. By predicting these concerns, people professionals will be in a better position to negotiate and help employees and stakeholders understand and manage the change. A people professional will have a better understanding of how best to communicate the change to the rest of the organisation. They will also be able to advise management on any skill gaps or any other gaps (CIPD, 2023). </w:t>
      </w:r>
      <w:r w:rsidR="00B72CC1">
        <w:rPr>
          <w:rFonts w:ascii="Arial" w:eastAsia="Times New Roman" w:hAnsi="Arial" w:cs="Arial"/>
          <w:sz w:val="24"/>
          <w:szCs w:val="24"/>
          <w:lang w:eastAsia="en-GB"/>
        </w:rPr>
        <w:t>Change often affects the company culture and this is again an area where people professionals can help as they are always a</w:t>
      </w:r>
      <w:r w:rsidR="0003704C">
        <w:rPr>
          <w:rFonts w:ascii="Arial" w:eastAsia="Times New Roman" w:hAnsi="Arial" w:cs="Arial"/>
          <w:sz w:val="24"/>
          <w:szCs w:val="24"/>
          <w:lang w:eastAsia="en-GB"/>
        </w:rPr>
        <w:t>t</w:t>
      </w:r>
      <w:r w:rsidR="00B72CC1">
        <w:rPr>
          <w:rFonts w:ascii="Arial" w:eastAsia="Times New Roman" w:hAnsi="Arial" w:cs="Arial"/>
          <w:sz w:val="24"/>
          <w:szCs w:val="24"/>
          <w:lang w:eastAsia="en-GB"/>
        </w:rPr>
        <w:t xml:space="preserve"> the forefront of implementing a strong and positive company culture. Also, people </w:t>
      </w:r>
      <w:r w:rsidR="0003704C">
        <w:rPr>
          <w:rFonts w:ascii="Arial" w:eastAsia="Times New Roman" w:hAnsi="Arial" w:cs="Arial"/>
          <w:sz w:val="24"/>
          <w:szCs w:val="24"/>
          <w:lang w:eastAsia="en-GB"/>
        </w:rPr>
        <w:t>professionals</w:t>
      </w:r>
      <w:r w:rsidR="00B72CC1">
        <w:rPr>
          <w:rFonts w:ascii="Arial" w:eastAsia="Times New Roman" w:hAnsi="Arial" w:cs="Arial"/>
          <w:sz w:val="24"/>
          <w:szCs w:val="24"/>
          <w:lang w:eastAsia="en-GB"/>
        </w:rPr>
        <w:t xml:space="preserve"> are often seen as keeping other managers and leader</w:t>
      </w:r>
      <w:r w:rsidR="00021DF2">
        <w:rPr>
          <w:rFonts w:ascii="Arial" w:eastAsia="Times New Roman" w:hAnsi="Arial" w:cs="Arial"/>
          <w:sz w:val="24"/>
          <w:szCs w:val="24"/>
          <w:lang w:eastAsia="en-GB"/>
        </w:rPr>
        <w:t>s</w:t>
      </w:r>
      <w:r w:rsidR="00B72CC1">
        <w:rPr>
          <w:rFonts w:ascii="Arial" w:eastAsia="Times New Roman" w:hAnsi="Arial" w:cs="Arial"/>
          <w:sz w:val="24"/>
          <w:szCs w:val="24"/>
          <w:lang w:eastAsia="en-GB"/>
        </w:rPr>
        <w:t xml:space="preserve"> of the organisation on the right track and focus their thoughts (CIPD, </w:t>
      </w:r>
      <w:r w:rsidR="00FD35AF">
        <w:rPr>
          <w:rFonts w:ascii="Arial" w:eastAsia="Times New Roman" w:hAnsi="Arial" w:cs="Arial"/>
          <w:sz w:val="24"/>
          <w:szCs w:val="24"/>
          <w:lang w:eastAsia="en-GB"/>
        </w:rPr>
        <w:t xml:space="preserve">2021). </w:t>
      </w:r>
      <w:r w:rsidR="005F6FB1">
        <w:rPr>
          <w:rFonts w:ascii="Arial" w:eastAsia="Times New Roman" w:hAnsi="Arial" w:cs="Arial"/>
          <w:sz w:val="24"/>
          <w:szCs w:val="24"/>
          <w:lang w:eastAsia="en-GB"/>
        </w:rPr>
        <w:t xml:space="preserve">People professionals are often seen as a ‘critical friend’. A critical friend is someone that supports a person or an organisation but can also be truthful with the aim of providing constructive advice or </w:t>
      </w:r>
      <w:r w:rsidR="005F6FB1">
        <w:rPr>
          <w:rFonts w:ascii="Arial" w:eastAsia="Times New Roman" w:hAnsi="Arial" w:cs="Arial"/>
          <w:sz w:val="24"/>
          <w:szCs w:val="24"/>
          <w:lang w:eastAsia="en-GB"/>
        </w:rPr>
        <w:lastRenderedPageBreak/>
        <w:t>criti</w:t>
      </w:r>
      <w:r w:rsidR="00AA3494">
        <w:rPr>
          <w:rFonts w:ascii="Arial" w:eastAsia="Times New Roman" w:hAnsi="Arial" w:cs="Arial"/>
          <w:sz w:val="24"/>
          <w:szCs w:val="24"/>
          <w:lang w:eastAsia="en-GB"/>
        </w:rPr>
        <w:t>cis</w:t>
      </w:r>
      <w:r w:rsidR="005F6FB1">
        <w:rPr>
          <w:rFonts w:ascii="Arial" w:eastAsia="Times New Roman" w:hAnsi="Arial" w:cs="Arial"/>
          <w:sz w:val="24"/>
          <w:szCs w:val="24"/>
          <w:lang w:eastAsia="en-GB"/>
        </w:rPr>
        <w:t>m</w:t>
      </w:r>
      <w:r w:rsidR="00AA3494">
        <w:rPr>
          <w:rFonts w:ascii="Arial" w:eastAsia="Times New Roman" w:hAnsi="Arial" w:cs="Arial"/>
          <w:sz w:val="24"/>
          <w:szCs w:val="24"/>
          <w:lang w:eastAsia="en-GB"/>
        </w:rPr>
        <w:t xml:space="preserve">. They can provide advice based on facts, not only emotion, </w:t>
      </w:r>
      <w:proofErr w:type="gramStart"/>
      <w:r w:rsidR="00AA3494">
        <w:rPr>
          <w:rFonts w:ascii="Arial" w:eastAsia="Times New Roman" w:hAnsi="Arial" w:cs="Arial"/>
          <w:sz w:val="24"/>
          <w:szCs w:val="24"/>
          <w:lang w:eastAsia="en-GB"/>
        </w:rPr>
        <w:t>they’re</w:t>
      </w:r>
      <w:proofErr w:type="gramEnd"/>
      <w:r w:rsidR="00AA3494">
        <w:rPr>
          <w:rFonts w:ascii="Arial" w:eastAsia="Times New Roman" w:hAnsi="Arial" w:cs="Arial"/>
          <w:sz w:val="24"/>
          <w:szCs w:val="24"/>
          <w:lang w:eastAsia="en-GB"/>
        </w:rPr>
        <w:t xml:space="preserve"> able to be diverse in their thinking (Folkes-Mayers, 2018). </w:t>
      </w:r>
      <w:r w:rsidR="000A7F17">
        <w:rPr>
          <w:rFonts w:ascii="Arial" w:eastAsia="Times New Roman" w:hAnsi="Arial" w:cs="Arial"/>
          <w:sz w:val="24"/>
          <w:szCs w:val="24"/>
          <w:lang w:eastAsia="en-GB"/>
        </w:rPr>
        <w:t xml:space="preserve">People professionals can also be seen as ‘facilitators’, which in short can be defined as a person who is able to bring together a group of people and support them in working together and understand organisational goals and help that group of people implement change (Indeed, 2023). </w:t>
      </w:r>
    </w:p>
    <w:p w14:paraId="573C4DC8" w14:textId="77777777" w:rsidR="00021DF2" w:rsidRPr="00290D88" w:rsidRDefault="00021DF2" w:rsidP="007A6C3D">
      <w:pPr>
        <w:spacing w:after="120" w:line="264" w:lineRule="auto"/>
        <w:rPr>
          <w:rFonts w:ascii="Arial" w:eastAsia="Times New Roman" w:hAnsi="Arial" w:cs="Arial"/>
          <w:sz w:val="24"/>
          <w:szCs w:val="24"/>
          <w:lang w:eastAsia="en-GB"/>
        </w:rPr>
      </w:pPr>
    </w:p>
    <w:p w14:paraId="68E84530" w14:textId="1FB9A4CF" w:rsidR="00A4237D" w:rsidRPr="007A6C3D" w:rsidRDefault="00A4237D" w:rsidP="007A6C3D">
      <w:pPr>
        <w:spacing w:after="120" w:line="264" w:lineRule="auto"/>
        <w:rPr>
          <w:rFonts w:ascii="Arial" w:eastAsia="Times New Roman" w:hAnsi="Arial" w:cs="Arial"/>
          <w:b/>
          <w:bCs/>
          <w:sz w:val="24"/>
          <w:szCs w:val="24"/>
          <w:lang w:eastAsia="en-GB"/>
        </w:rPr>
      </w:pPr>
      <w:r w:rsidRPr="007A6C3D">
        <w:rPr>
          <w:rFonts w:ascii="Arial" w:eastAsia="Times New Roman" w:hAnsi="Arial" w:cs="Arial"/>
          <w:b/>
          <w:bCs/>
          <w:sz w:val="24"/>
          <w:szCs w:val="24"/>
          <w:lang w:eastAsia="en-GB"/>
        </w:rPr>
        <w:t>A discussion of how organisational change can impact people in different ways, such as changing their role or status or financial situation. (AC 3.3)</w:t>
      </w:r>
    </w:p>
    <w:p w14:paraId="45F29974" w14:textId="6FFFE344" w:rsidR="007A6C3D" w:rsidRPr="007A6C3D" w:rsidRDefault="007A6C3D" w:rsidP="007A6C3D">
      <w:pPr>
        <w:spacing w:after="120" w:line="264" w:lineRule="auto"/>
        <w:rPr>
          <w:rFonts w:ascii="Arial" w:eastAsia="Arial" w:hAnsi="Arial" w:cs="Arial"/>
          <w:sz w:val="24"/>
          <w:szCs w:val="24"/>
          <w:lang w:eastAsia="en-GB"/>
        </w:rPr>
      </w:pPr>
      <w:r w:rsidRPr="007A6C3D">
        <w:rPr>
          <w:rFonts w:ascii="Arial" w:eastAsia="Arial" w:hAnsi="Arial" w:cs="Arial"/>
          <w:sz w:val="24"/>
          <w:szCs w:val="24"/>
          <w:lang w:eastAsia="en-GB"/>
        </w:rPr>
        <w:t xml:space="preserve">Lots of people don’t like change, in particular employees who have worked for an organisation for a long time. </w:t>
      </w:r>
      <w:r w:rsidR="005B1340">
        <w:rPr>
          <w:rFonts w:ascii="Arial" w:eastAsia="Arial" w:hAnsi="Arial" w:cs="Arial"/>
          <w:sz w:val="24"/>
          <w:szCs w:val="24"/>
          <w:lang w:eastAsia="en-GB"/>
        </w:rPr>
        <w:t xml:space="preserve">But as we have already mentioned, change is inevitable. The </w:t>
      </w:r>
      <w:r w:rsidR="00AB7166">
        <w:rPr>
          <w:rFonts w:ascii="Arial" w:eastAsia="Arial" w:hAnsi="Arial" w:cs="Arial"/>
          <w:sz w:val="24"/>
          <w:szCs w:val="24"/>
          <w:lang w:eastAsia="en-GB"/>
        </w:rPr>
        <w:t>effect</w:t>
      </w:r>
      <w:r w:rsidR="005B1340">
        <w:rPr>
          <w:rFonts w:ascii="Arial" w:eastAsia="Arial" w:hAnsi="Arial" w:cs="Arial"/>
          <w:sz w:val="24"/>
          <w:szCs w:val="24"/>
          <w:lang w:eastAsia="en-GB"/>
        </w:rPr>
        <w:t xml:space="preserve"> of change is individual too. For example, if </w:t>
      </w:r>
      <w:r w:rsidR="00AB7166">
        <w:rPr>
          <w:rFonts w:ascii="Arial" w:eastAsia="Arial" w:hAnsi="Arial" w:cs="Arial"/>
          <w:sz w:val="24"/>
          <w:szCs w:val="24"/>
          <w:lang w:eastAsia="en-GB"/>
        </w:rPr>
        <w:t xml:space="preserve">an organisation was to ask employees to start at 8:00am instead of 8:30am, for some people, this change may highly welcomed, whereas for another person if would have a negative impact on their personal life. Different personalities will also respond to change different too and therefore before we implement change, it’s good to </w:t>
      </w:r>
      <w:r w:rsidRPr="007A6C3D">
        <w:rPr>
          <w:rFonts w:ascii="Arial" w:eastAsia="Arial" w:hAnsi="Arial" w:cs="Arial"/>
          <w:sz w:val="24"/>
          <w:szCs w:val="24"/>
          <w:lang w:eastAsia="en-GB"/>
        </w:rPr>
        <w:t>understand all the different types of personalities within the organisation</w:t>
      </w:r>
      <w:r w:rsidR="00AB7166">
        <w:rPr>
          <w:rFonts w:ascii="Arial" w:eastAsia="Arial" w:hAnsi="Arial" w:cs="Arial"/>
          <w:sz w:val="24"/>
          <w:szCs w:val="24"/>
          <w:lang w:eastAsia="en-GB"/>
        </w:rPr>
        <w:t xml:space="preserve">. This will </w:t>
      </w:r>
      <w:r w:rsidRPr="007A6C3D">
        <w:rPr>
          <w:rFonts w:ascii="Arial" w:eastAsia="Arial" w:hAnsi="Arial" w:cs="Arial"/>
          <w:sz w:val="24"/>
          <w:szCs w:val="24"/>
          <w:lang w:eastAsia="en-GB"/>
        </w:rPr>
        <w:t xml:space="preserve">enable us to respond to them in the most effective way and help us determine the best way to manage that </w:t>
      </w:r>
      <w:r w:rsidR="00AB7166" w:rsidRPr="007A6C3D">
        <w:rPr>
          <w:rFonts w:ascii="Arial" w:eastAsia="Arial" w:hAnsi="Arial" w:cs="Arial"/>
          <w:sz w:val="24"/>
          <w:szCs w:val="24"/>
          <w:lang w:eastAsia="en-GB"/>
        </w:rPr>
        <w:t>personality</w:t>
      </w:r>
      <w:r w:rsidRPr="007A6C3D">
        <w:rPr>
          <w:rFonts w:ascii="Arial" w:eastAsia="Arial" w:hAnsi="Arial" w:cs="Arial"/>
          <w:sz w:val="24"/>
          <w:szCs w:val="24"/>
          <w:lang w:eastAsia="en-GB"/>
        </w:rPr>
        <w:t xml:space="preserve"> (Insights, no date).</w:t>
      </w:r>
      <w:r w:rsidR="005D5EE3">
        <w:rPr>
          <w:rFonts w:ascii="Arial" w:eastAsia="Arial" w:hAnsi="Arial" w:cs="Arial"/>
          <w:sz w:val="24"/>
          <w:szCs w:val="24"/>
          <w:lang w:eastAsia="en-GB"/>
        </w:rPr>
        <w:t xml:space="preserve"> Its also beneficial to understand there is a difference between organisational change and individual change impacts. Organisation change impact refers to </w:t>
      </w:r>
      <w:r w:rsidR="00372DCC">
        <w:rPr>
          <w:rFonts w:ascii="Arial" w:eastAsia="Arial" w:hAnsi="Arial" w:cs="Arial"/>
          <w:sz w:val="24"/>
          <w:szCs w:val="24"/>
          <w:lang w:eastAsia="en-GB"/>
        </w:rPr>
        <w:t>when a change will affect the whole organisation, for example, if a company decides to implement a new clocking in/ out system. Whereas individual change impact has a more direct impact on an employee at a personal level, for example, if their role was to change. The two can often be linked (Reading, no date).</w:t>
      </w:r>
      <w:r w:rsidRPr="007A6C3D">
        <w:rPr>
          <w:rFonts w:ascii="Arial" w:eastAsia="Arial" w:hAnsi="Arial" w:cs="Arial"/>
          <w:sz w:val="24"/>
          <w:szCs w:val="24"/>
          <w:lang w:eastAsia="en-GB"/>
        </w:rPr>
        <w:t xml:space="preserve"> Kubler-Ross’ theory, ‘The Change Curve’, </w:t>
      </w:r>
      <w:r w:rsidR="00737DD0">
        <w:rPr>
          <w:rFonts w:ascii="Arial" w:eastAsia="Arial" w:hAnsi="Arial" w:cs="Arial"/>
          <w:sz w:val="24"/>
          <w:szCs w:val="24"/>
          <w:lang w:eastAsia="en-GB"/>
        </w:rPr>
        <w:t xml:space="preserve">often described as the five stages of grief, is a model that describes the emotions one might feel during a change impact. This is particularly useful for management as this can help prepare and plan on how we respond to these emotions. The Change Curve has 5 different elements: shock, denial, uncertainty, acceptance, and reflection (CIPD, </w:t>
      </w:r>
      <w:r w:rsidR="00E52D0E">
        <w:rPr>
          <w:rFonts w:ascii="Arial" w:eastAsia="Arial" w:hAnsi="Arial" w:cs="Arial"/>
          <w:sz w:val="24"/>
          <w:szCs w:val="24"/>
          <w:lang w:eastAsia="en-GB"/>
        </w:rPr>
        <w:t>2023)</w:t>
      </w:r>
      <w:r w:rsidR="00737DD0">
        <w:rPr>
          <w:rFonts w:ascii="Arial" w:eastAsia="Arial" w:hAnsi="Arial" w:cs="Arial"/>
          <w:sz w:val="24"/>
          <w:szCs w:val="24"/>
          <w:lang w:eastAsia="en-GB"/>
        </w:rPr>
        <w:t xml:space="preserve">. </w:t>
      </w:r>
    </w:p>
    <w:p w14:paraId="68F2111C" w14:textId="77777777" w:rsidR="00094521" w:rsidRDefault="00094521" w:rsidP="00A43A06">
      <w:pPr>
        <w:spacing w:after="120" w:line="264" w:lineRule="auto"/>
        <w:rPr>
          <w:rFonts w:ascii="Arial" w:eastAsia="Times New Roman" w:hAnsi="Arial" w:cs="Arial"/>
          <w:sz w:val="24"/>
          <w:szCs w:val="24"/>
          <w:lang w:eastAsia="en-GB"/>
        </w:rPr>
      </w:pPr>
    </w:p>
    <w:p w14:paraId="2C8E3061" w14:textId="75DE3707" w:rsidR="00A43A06" w:rsidRPr="00094521" w:rsidRDefault="00A43A06" w:rsidP="00A43A06">
      <w:pPr>
        <w:spacing w:after="120" w:line="264" w:lineRule="auto"/>
        <w:rPr>
          <w:rFonts w:ascii="Arial" w:eastAsia="Times New Roman" w:hAnsi="Arial" w:cs="Arial"/>
          <w:b/>
          <w:bCs/>
          <w:sz w:val="24"/>
          <w:szCs w:val="24"/>
          <w:u w:val="single"/>
          <w:lang w:eastAsia="en-GB"/>
        </w:rPr>
      </w:pPr>
      <w:r w:rsidRPr="00094521">
        <w:rPr>
          <w:rFonts w:ascii="Arial" w:eastAsia="Times New Roman" w:hAnsi="Arial" w:cs="Arial"/>
          <w:b/>
          <w:bCs/>
          <w:sz w:val="24"/>
          <w:szCs w:val="24"/>
          <w:u w:val="single"/>
          <w:lang w:eastAsia="en-GB"/>
        </w:rPr>
        <w:t xml:space="preserve">References </w:t>
      </w:r>
    </w:p>
    <w:p w14:paraId="21D1FDD4" w14:textId="74010536" w:rsidR="00A4237D" w:rsidRDefault="008679DA">
      <w:pPr>
        <w:rPr>
          <w:rFonts w:ascii="Arial" w:hAnsi="Arial" w:cs="Arial"/>
          <w:sz w:val="24"/>
          <w:szCs w:val="24"/>
        </w:rPr>
      </w:pPr>
      <w:r w:rsidRPr="008679DA">
        <w:rPr>
          <w:rFonts w:ascii="Arial" w:hAnsi="Arial" w:cs="Arial"/>
          <w:sz w:val="24"/>
          <w:szCs w:val="24"/>
        </w:rPr>
        <w:t xml:space="preserve">BBC </w:t>
      </w:r>
      <w:r w:rsidR="00C86038">
        <w:rPr>
          <w:rFonts w:ascii="Arial" w:hAnsi="Arial" w:cs="Arial"/>
          <w:sz w:val="24"/>
          <w:szCs w:val="24"/>
        </w:rPr>
        <w:t>(</w:t>
      </w:r>
      <w:r w:rsidRPr="008679DA">
        <w:rPr>
          <w:rFonts w:ascii="Arial" w:hAnsi="Arial" w:cs="Arial"/>
          <w:sz w:val="24"/>
          <w:szCs w:val="24"/>
        </w:rPr>
        <w:t>2022</w:t>
      </w:r>
      <w:r w:rsidR="00C86038">
        <w:rPr>
          <w:rFonts w:ascii="Arial" w:hAnsi="Arial" w:cs="Arial"/>
          <w:sz w:val="24"/>
          <w:szCs w:val="24"/>
        </w:rPr>
        <w:t>)</w:t>
      </w:r>
      <w:r w:rsidRPr="008679DA">
        <w:rPr>
          <w:rFonts w:ascii="Arial" w:hAnsi="Arial" w:cs="Arial"/>
          <w:sz w:val="24"/>
          <w:szCs w:val="24"/>
        </w:rPr>
        <w:t xml:space="preserve">. </w:t>
      </w:r>
      <w:r w:rsidRPr="00C86038">
        <w:rPr>
          <w:rFonts w:ascii="Arial" w:hAnsi="Arial" w:cs="Arial"/>
          <w:i/>
          <w:iCs/>
          <w:sz w:val="24"/>
          <w:szCs w:val="24"/>
        </w:rPr>
        <w:t>Food crisis: Ukraine grain export deal reached with Russia, says Turkey</w:t>
      </w:r>
      <w:r w:rsidRPr="008679DA">
        <w:rPr>
          <w:rFonts w:ascii="Arial" w:hAnsi="Arial" w:cs="Arial"/>
          <w:sz w:val="24"/>
          <w:szCs w:val="24"/>
        </w:rPr>
        <w:t xml:space="preserve">. Available at:  </w:t>
      </w:r>
      <w:hyperlink r:id="rId5" w:history="1">
        <w:r w:rsidRPr="008679DA">
          <w:rPr>
            <w:rStyle w:val="Hyperlink"/>
            <w:rFonts w:ascii="Arial" w:hAnsi="Arial" w:cs="Arial"/>
            <w:sz w:val="24"/>
            <w:szCs w:val="24"/>
          </w:rPr>
          <w:t>https://www.bbc.co.uk/news/world-europe-62254597</w:t>
        </w:r>
      </w:hyperlink>
      <w:r w:rsidR="0060033C" w:rsidRPr="008679DA">
        <w:rPr>
          <w:rFonts w:ascii="Arial" w:hAnsi="Arial" w:cs="Arial"/>
          <w:sz w:val="24"/>
          <w:szCs w:val="24"/>
        </w:rPr>
        <w:t xml:space="preserve"> (Accessed: 30/10/23) </w:t>
      </w:r>
    </w:p>
    <w:p w14:paraId="595322A2" w14:textId="77777777" w:rsidR="000A7F17" w:rsidRPr="004D3C6E" w:rsidRDefault="000A7F17" w:rsidP="000A7F17">
      <w:pPr>
        <w:pStyle w:val="Heading1"/>
        <w:shd w:val="clear" w:color="auto" w:fill="FFFFFF"/>
        <w:spacing w:before="161" w:after="161"/>
        <w:rPr>
          <w:rFonts w:ascii="Arial" w:eastAsia="Times New Roman" w:hAnsi="Arial" w:cs="Arial"/>
          <w:color w:val="auto"/>
          <w:kern w:val="36"/>
          <w:sz w:val="24"/>
          <w:szCs w:val="24"/>
          <w:lang w:eastAsia="en-GB"/>
          <w14:ligatures w14:val="none"/>
        </w:rPr>
      </w:pPr>
      <w:r w:rsidRPr="004D3C6E">
        <w:rPr>
          <w:rFonts w:ascii="Arial" w:hAnsi="Arial" w:cs="Arial"/>
          <w:color w:val="auto"/>
          <w:sz w:val="24"/>
          <w:szCs w:val="24"/>
        </w:rPr>
        <w:t xml:space="preserve">Catley, C. </w:t>
      </w:r>
      <w:r>
        <w:rPr>
          <w:rFonts w:ascii="Arial" w:hAnsi="Arial" w:cs="Arial"/>
          <w:color w:val="auto"/>
          <w:sz w:val="24"/>
          <w:szCs w:val="24"/>
        </w:rPr>
        <w:t>(</w:t>
      </w:r>
      <w:r w:rsidRPr="004D3C6E">
        <w:rPr>
          <w:rFonts w:ascii="Arial" w:hAnsi="Arial" w:cs="Arial"/>
          <w:color w:val="auto"/>
          <w:sz w:val="24"/>
          <w:szCs w:val="24"/>
        </w:rPr>
        <w:t>2014</w:t>
      </w:r>
      <w:r>
        <w:rPr>
          <w:rFonts w:ascii="Arial" w:hAnsi="Arial" w:cs="Arial"/>
          <w:color w:val="auto"/>
          <w:sz w:val="24"/>
          <w:szCs w:val="24"/>
        </w:rPr>
        <w:t>)</w:t>
      </w:r>
      <w:r w:rsidRPr="004D3C6E">
        <w:rPr>
          <w:rFonts w:ascii="Arial" w:hAnsi="Arial" w:cs="Arial"/>
          <w:color w:val="auto"/>
          <w:sz w:val="24"/>
          <w:szCs w:val="24"/>
        </w:rPr>
        <w:t xml:space="preserve">. </w:t>
      </w:r>
      <w:r w:rsidRPr="00F22F82">
        <w:rPr>
          <w:rFonts w:ascii="Arial" w:eastAsia="Times New Roman" w:hAnsi="Arial" w:cs="Arial"/>
          <w:i/>
          <w:iCs/>
          <w:color w:val="auto"/>
          <w:kern w:val="36"/>
          <w:sz w:val="24"/>
          <w:szCs w:val="24"/>
          <w:lang w:eastAsia="en-GB"/>
          <w14:ligatures w14:val="none"/>
        </w:rPr>
        <w:t xml:space="preserve">Strategic Planning: Why Do We Need </w:t>
      </w:r>
      <w:proofErr w:type="gramStart"/>
      <w:r w:rsidRPr="00F22F82">
        <w:rPr>
          <w:rFonts w:ascii="Arial" w:eastAsia="Times New Roman" w:hAnsi="Arial" w:cs="Arial"/>
          <w:i/>
          <w:iCs/>
          <w:color w:val="auto"/>
          <w:kern w:val="36"/>
          <w:sz w:val="24"/>
          <w:szCs w:val="24"/>
          <w:lang w:eastAsia="en-GB"/>
          <w14:ligatures w14:val="none"/>
        </w:rPr>
        <w:t>To</w:t>
      </w:r>
      <w:proofErr w:type="gramEnd"/>
      <w:r w:rsidRPr="00F22F82">
        <w:rPr>
          <w:rFonts w:ascii="Arial" w:eastAsia="Times New Roman" w:hAnsi="Arial" w:cs="Arial"/>
          <w:i/>
          <w:iCs/>
          <w:color w:val="auto"/>
          <w:kern w:val="36"/>
          <w:sz w:val="24"/>
          <w:szCs w:val="24"/>
          <w:lang w:eastAsia="en-GB"/>
          <w14:ligatures w14:val="none"/>
        </w:rPr>
        <w:t xml:space="preserve"> Do It?</w:t>
      </w:r>
      <w:r>
        <w:rPr>
          <w:rFonts w:ascii="Arial" w:eastAsia="Times New Roman" w:hAnsi="Arial" w:cs="Arial"/>
          <w:color w:val="auto"/>
          <w:kern w:val="36"/>
          <w:sz w:val="24"/>
          <w:szCs w:val="24"/>
          <w:lang w:eastAsia="en-GB"/>
          <w14:ligatures w14:val="none"/>
        </w:rPr>
        <w:t xml:space="preserve"> Available at: </w:t>
      </w:r>
    </w:p>
    <w:p w14:paraId="170942C4" w14:textId="5E41A1C0" w:rsidR="000A7F17" w:rsidRDefault="000A7F17">
      <w:pPr>
        <w:rPr>
          <w:rFonts w:ascii="Arial" w:hAnsi="Arial" w:cs="Arial"/>
          <w:sz w:val="24"/>
          <w:szCs w:val="24"/>
        </w:rPr>
      </w:pPr>
      <w:hyperlink r:id="rId6" w:history="1">
        <w:r w:rsidRPr="004D3C6E">
          <w:rPr>
            <w:rStyle w:val="Hyperlink"/>
            <w:rFonts w:ascii="Arial" w:hAnsi="Arial" w:cs="Arial"/>
            <w:sz w:val="24"/>
            <w:szCs w:val="24"/>
          </w:rPr>
          <w:t>https://www.strategyblocks.com/blog/strategic-planning-why-do-we-need-to-do-it/?utm_term=&amp;utm_campaign=Performance+Max+-+StrategyBlocks&amp;utm_source=adwords&amp;utm_medium=ppc&amp;hsa_acc=3463409786&amp;hsa_cam=19911549100&amp;hsa_grp=&amp;hsa_ad=&amp;hsa_src=x&amp;hsa_tgt=&amp;hsa_kw=&amp;hsa_mt=&amp;hsa_net=adwords&amp;hsa_ver=3&amp;gclid=EAIaIQobChMInI7FjtepggMVgevtCh1Wxg5QEAAYASAAEgK8YfD_BwE</w:t>
        </w:r>
      </w:hyperlink>
      <w:r w:rsidRPr="004D3C6E">
        <w:rPr>
          <w:rFonts w:ascii="Arial" w:hAnsi="Arial" w:cs="Arial"/>
          <w:sz w:val="24"/>
          <w:szCs w:val="24"/>
        </w:rPr>
        <w:t xml:space="preserve"> </w:t>
      </w:r>
      <w:r>
        <w:rPr>
          <w:rFonts w:ascii="Arial" w:hAnsi="Arial" w:cs="Arial"/>
          <w:sz w:val="24"/>
          <w:szCs w:val="24"/>
        </w:rPr>
        <w:t>(Accessed: 04/11/23)</w:t>
      </w:r>
    </w:p>
    <w:p w14:paraId="4C43518E" w14:textId="77777777" w:rsidR="000A7F17" w:rsidRDefault="000A7F17" w:rsidP="000A7F17">
      <w:pPr>
        <w:rPr>
          <w:rFonts w:ascii="Arial" w:hAnsi="Arial" w:cs="Arial"/>
          <w:sz w:val="24"/>
          <w:szCs w:val="24"/>
        </w:rPr>
      </w:pPr>
      <w:r>
        <w:rPr>
          <w:rFonts w:ascii="Arial" w:hAnsi="Arial" w:cs="Arial"/>
          <w:sz w:val="24"/>
          <w:szCs w:val="24"/>
        </w:rPr>
        <w:lastRenderedPageBreak/>
        <w:t xml:space="preserve">CIPD (2021). </w:t>
      </w:r>
      <w:r w:rsidRPr="00F22F82">
        <w:rPr>
          <w:rFonts w:ascii="Arial" w:hAnsi="Arial" w:cs="Arial"/>
          <w:i/>
          <w:iCs/>
          <w:sz w:val="24"/>
          <w:szCs w:val="24"/>
        </w:rPr>
        <w:t>Technology and the future of work</w:t>
      </w:r>
      <w:r>
        <w:rPr>
          <w:rFonts w:ascii="Arial" w:hAnsi="Arial" w:cs="Arial"/>
          <w:sz w:val="24"/>
          <w:szCs w:val="24"/>
        </w:rPr>
        <w:t xml:space="preserve">. Available at: </w:t>
      </w:r>
      <w:hyperlink r:id="rId7" w:history="1">
        <w:r w:rsidRPr="00494CCE">
          <w:rPr>
            <w:rStyle w:val="Hyperlink"/>
            <w:rFonts w:ascii="Arial" w:hAnsi="Arial" w:cs="Arial"/>
            <w:sz w:val="24"/>
            <w:szCs w:val="24"/>
          </w:rPr>
          <w:t>https://www.cipd.org/uk/knowledge/factsheets/emerging-future-work-factsheet/</w:t>
        </w:r>
      </w:hyperlink>
      <w:r>
        <w:rPr>
          <w:rFonts w:ascii="Arial" w:hAnsi="Arial" w:cs="Arial"/>
          <w:sz w:val="24"/>
          <w:szCs w:val="24"/>
        </w:rPr>
        <w:t xml:space="preserve"> (Accessed:04/11/23)</w:t>
      </w:r>
    </w:p>
    <w:p w14:paraId="7AAE2B9A" w14:textId="3A24C986" w:rsidR="000A7F17" w:rsidRDefault="000A7F17">
      <w:pPr>
        <w:rPr>
          <w:rFonts w:ascii="Arial" w:hAnsi="Arial" w:cs="Arial"/>
          <w:sz w:val="24"/>
          <w:szCs w:val="24"/>
        </w:rPr>
      </w:pPr>
      <w:r>
        <w:rPr>
          <w:rFonts w:ascii="Arial" w:hAnsi="Arial" w:cs="Arial"/>
          <w:sz w:val="24"/>
          <w:szCs w:val="24"/>
        </w:rPr>
        <w:t xml:space="preserve">CIPD (2023). </w:t>
      </w:r>
      <w:r w:rsidRPr="00F22F82">
        <w:rPr>
          <w:rFonts w:ascii="Arial" w:hAnsi="Arial" w:cs="Arial"/>
          <w:i/>
          <w:iCs/>
          <w:sz w:val="24"/>
          <w:szCs w:val="24"/>
        </w:rPr>
        <w:t>Organisation</w:t>
      </w:r>
      <w:r>
        <w:rPr>
          <w:rFonts w:ascii="Arial" w:hAnsi="Arial" w:cs="Arial"/>
          <w:i/>
          <w:iCs/>
          <w:sz w:val="24"/>
          <w:szCs w:val="24"/>
        </w:rPr>
        <w:t>al</w:t>
      </w:r>
      <w:r w:rsidRPr="00F22F82">
        <w:rPr>
          <w:rFonts w:ascii="Arial" w:hAnsi="Arial" w:cs="Arial"/>
          <w:i/>
          <w:iCs/>
          <w:sz w:val="24"/>
          <w:szCs w:val="24"/>
        </w:rPr>
        <w:t xml:space="preserve"> design</w:t>
      </w:r>
      <w:r>
        <w:rPr>
          <w:rFonts w:ascii="Arial" w:hAnsi="Arial" w:cs="Arial"/>
          <w:sz w:val="24"/>
          <w:szCs w:val="24"/>
        </w:rPr>
        <w:t xml:space="preserve">. Available at: </w:t>
      </w:r>
      <w:hyperlink r:id="rId8" w:history="1">
        <w:r w:rsidRPr="00DA09E8">
          <w:rPr>
            <w:rStyle w:val="Hyperlink"/>
            <w:rFonts w:ascii="Arial" w:hAnsi="Arial" w:cs="Arial"/>
            <w:sz w:val="24"/>
            <w:szCs w:val="24"/>
          </w:rPr>
          <w:t>https://www.cipd.org/uk/knowledge/factsheets/organisational-development-design-factsheet/</w:t>
        </w:r>
      </w:hyperlink>
      <w:r>
        <w:rPr>
          <w:rFonts w:ascii="Arial" w:hAnsi="Arial" w:cs="Arial"/>
          <w:sz w:val="24"/>
          <w:szCs w:val="24"/>
        </w:rPr>
        <w:t xml:space="preserve"> (Accessed: 05/11/23)</w:t>
      </w:r>
    </w:p>
    <w:p w14:paraId="24D79863" w14:textId="77777777" w:rsidR="000A7F17" w:rsidRDefault="000A7F17" w:rsidP="000A7F17">
      <w:pPr>
        <w:rPr>
          <w:rFonts w:ascii="Arial" w:hAnsi="Arial" w:cs="Arial"/>
          <w:sz w:val="24"/>
          <w:szCs w:val="24"/>
        </w:rPr>
      </w:pPr>
      <w:r>
        <w:rPr>
          <w:rFonts w:ascii="Arial" w:hAnsi="Arial" w:cs="Arial"/>
          <w:sz w:val="24"/>
          <w:szCs w:val="24"/>
        </w:rPr>
        <w:t>CIPD (2023</w:t>
      </w:r>
      <w:proofErr w:type="gramStart"/>
      <w:r>
        <w:rPr>
          <w:rFonts w:ascii="Arial" w:hAnsi="Arial" w:cs="Arial"/>
          <w:sz w:val="24"/>
          <w:szCs w:val="24"/>
        </w:rPr>
        <w:t>).</w:t>
      </w:r>
      <w:r w:rsidRPr="00F22F82">
        <w:rPr>
          <w:rFonts w:ascii="Arial" w:hAnsi="Arial" w:cs="Arial"/>
          <w:i/>
          <w:iCs/>
          <w:sz w:val="24"/>
          <w:szCs w:val="24"/>
        </w:rPr>
        <w:t>Change</w:t>
      </w:r>
      <w:proofErr w:type="gramEnd"/>
      <w:r w:rsidRPr="00F22F82">
        <w:rPr>
          <w:rFonts w:ascii="Arial" w:hAnsi="Arial" w:cs="Arial"/>
          <w:i/>
          <w:iCs/>
          <w:sz w:val="24"/>
          <w:szCs w:val="24"/>
        </w:rPr>
        <w:t xml:space="preserve"> Management: A guide for people professionals</w:t>
      </w:r>
      <w:r>
        <w:rPr>
          <w:rFonts w:ascii="Arial" w:hAnsi="Arial" w:cs="Arial"/>
          <w:sz w:val="24"/>
          <w:szCs w:val="24"/>
        </w:rPr>
        <w:t xml:space="preserve">. Available at: </w:t>
      </w:r>
      <w:hyperlink r:id="rId9" w:history="1">
        <w:r w:rsidRPr="00DA09E8">
          <w:rPr>
            <w:rStyle w:val="Hyperlink"/>
            <w:rFonts w:ascii="Arial" w:hAnsi="Arial" w:cs="Arial"/>
            <w:sz w:val="24"/>
            <w:szCs w:val="24"/>
          </w:rPr>
          <w:t>https://www.cipd.org/en/knowledge/guides/change-management/</w:t>
        </w:r>
      </w:hyperlink>
      <w:r>
        <w:rPr>
          <w:rFonts w:ascii="Arial" w:hAnsi="Arial" w:cs="Arial"/>
          <w:sz w:val="24"/>
          <w:szCs w:val="24"/>
        </w:rPr>
        <w:t xml:space="preserve"> (Accessed: 05/11/23)</w:t>
      </w:r>
    </w:p>
    <w:p w14:paraId="7DFDDFDC" w14:textId="77777777" w:rsidR="000A7F17" w:rsidRDefault="000A7F17" w:rsidP="000A7F17">
      <w:pPr>
        <w:rPr>
          <w:rFonts w:ascii="Arial" w:hAnsi="Arial" w:cs="Arial"/>
          <w:sz w:val="24"/>
          <w:szCs w:val="24"/>
        </w:rPr>
      </w:pPr>
      <w:r>
        <w:rPr>
          <w:rFonts w:ascii="Arial" w:hAnsi="Arial" w:cs="Arial"/>
          <w:sz w:val="24"/>
          <w:szCs w:val="24"/>
        </w:rPr>
        <w:t xml:space="preserve">CIPD (2021). </w:t>
      </w:r>
      <w:r w:rsidRPr="00FD35AF">
        <w:rPr>
          <w:rFonts w:ascii="Arial" w:hAnsi="Arial" w:cs="Arial"/>
          <w:i/>
          <w:iCs/>
          <w:sz w:val="24"/>
          <w:szCs w:val="24"/>
        </w:rPr>
        <w:t>6 Ways HR Can Influences Organisational Culture</w:t>
      </w:r>
      <w:r>
        <w:rPr>
          <w:rFonts w:ascii="Arial" w:hAnsi="Arial" w:cs="Arial"/>
          <w:sz w:val="24"/>
          <w:szCs w:val="24"/>
        </w:rPr>
        <w:t xml:space="preserve">. Available at: </w:t>
      </w:r>
      <w:hyperlink r:id="rId10" w:history="1">
        <w:r w:rsidRPr="00813C81">
          <w:rPr>
            <w:rStyle w:val="Hyperlink"/>
            <w:rFonts w:ascii="Arial" w:hAnsi="Arial" w:cs="Arial"/>
            <w:sz w:val="24"/>
            <w:szCs w:val="24"/>
          </w:rPr>
          <w:t>https://www.cipd.org/en/about/news/six-ways-hr-influences-organisational-culture/</w:t>
        </w:r>
      </w:hyperlink>
      <w:r>
        <w:rPr>
          <w:rFonts w:ascii="Arial" w:hAnsi="Arial" w:cs="Arial"/>
          <w:sz w:val="24"/>
          <w:szCs w:val="24"/>
        </w:rPr>
        <w:t xml:space="preserve"> (Accessed: 06/11/23)</w:t>
      </w:r>
    </w:p>
    <w:p w14:paraId="38442C01" w14:textId="3053FF82" w:rsidR="000A7F17" w:rsidRDefault="000A7F17">
      <w:pPr>
        <w:rPr>
          <w:rFonts w:ascii="Arial" w:hAnsi="Arial" w:cs="Arial"/>
          <w:sz w:val="24"/>
          <w:szCs w:val="24"/>
        </w:rPr>
      </w:pPr>
      <w:r w:rsidRPr="00F22F82">
        <w:rPr>
          <w:rFonts w:ascii="Arial" w:hAnsi="Arial" w:cs="Arial"/>
          <w:sz w:val="24"/>
          <w:szCs w:val="24"/>
        </w:rPr>
        <w:t xml:space="preserve">Coop (no date). </w:t>
      </w:r>
      <w:r w:rsidRPr="00F22F82">
        <w:rPr>
          <w:rFonts w:ascii="Arial" w:hAnsi="Arial" w:cs="Arial"/>
          <w:i/>
          <w:iCs/>
          <w:sz w:val="24"/>
          <w:szCs w:val="24"/>
        </w:rPr>
        <w:t>What is a co-op?</w:t>
      </w:r>
      <w:r w:rsidRPr="00F22F82">
        <w:rPr>
          <w:rFonts w:ascii="Arial" w:hAnsi="Arial" w:cs="Arial"/>
          <w:sz w:val="24"/>
          <w:szCs w:val="24"/>
        </w:rPr>
        <w:t xml:space="preserve"> Available at:</w:t>
      </w:r>
      <w:r w:rsidRPr="00F22F82">
        <w:rPr>
          <w:sz w:val="24"/>
          <w:szCs w:val="24"/>
        </w:rPr>
        <w:t xml:space="preserve"> </w:t>
      </w:r>
      <w:hyperlink r:id="rId11" w:history="1">
        <w:r w:rsidRPr="00DA09E8">
          <w:rPr>
            <w:rStyle w:val="Hyperlink"/>
            <w:rFonts w:ascii="Arial" w:hAnsi="Arial" w:cs="Arial"/>
            <w:sz w:val="24"/>
            <w:szCs w:val="24"/>
          </w:rPr>
          <w:t>https://</w:t>
        </w:r>
        <w:r w:rsidRPr="00DA09E8">
          <w:rPr>
            <w:rStyle w:val="Hyperlink"/>
            <w:rFonts w:ascii="Arial" w:hAnsi="Arial" w:cs="Arial"/>
            <w:sz w:val="24"/>
            <w:szCs w:val="24"/>
          </w:rPr>
          <w:t>w</w:t>
        </w:r>
        <w:r w:rsidRPr="00DA09E8">
          <w:rPr>
            <w:rStyle w:val="Hyperlink"/>
            <w:rFonts w:ascii="Arial" w:hAnsi="Arial" w:cs="Arial"/>
            <w:sz w:val="24"/>
            <w:szCs w:val="24"/>
          </w:rPr>
          <w:t>ww.uk.coop/understanding-co-ops/what-co-op</w:t>
        </w:r>
      </w:hyperlink>
      <w:r w:rsidRPr="004D3C6E">
        <w:rPr>
          <w:rFonts w:ascii="Arial" w:hAnsi="Arial" w:cs="Arial"/>
          <w:sz w:val="24"/>
          <w:szCs w:val="24"/>
        </w:rPr>
        <w:t xml:space="preserve"> (Accessed: 04/11/23)</w:t>
      </w:r>
    </w:p>
    <w:p w14:paraId="711F30BC" w14:textId="77777777" w:rsidR="000A7F17" w:rsidRDefault="000A7F17" w:rsidP="000A7F17">
      <w:pPr>
        <w:rPr>
          <w:rFonts w:ascii="Arial" w:hAnsi="Arial" w:cs="Arial"/>
          <w:sz w:val="24"/>
          <w:szCs w:val="24"/>
        </w:rPr>
      </w:pPr>
      <w:r>
        <w:rPr>
          <w:rFonts w:ascii="Arial" w:hAnsi="Arial" w:cs="Arial"/>
          <w:sz w:val="24"/>
          <w:szCs w:val="24"/>
        </w:rPr>
        <w:t xml:space="preserve">Folkes-Mayers, M. (2018). </w:t>
      </w:r>
      <w:r w:rsidRPr="00AA3494">
        <w:rPr>
          <w:rFonts w:ascii="Arial" w:hAnsi="Arial" w:cs="Arial"/>
          <w:i/>
          <w:iCs/>
          <w:sz w:val="24"/>
          <w:szCs w:val="24"/>
        </w:rPr>
        <w:t>Why you need a critical friend</w:t>
      </w:r>
      <w:r>
        <w:rPr>
          <w:rFonts w:ascii="Arial" w:hAnsi="Arial" w:cs="Arial"/>
          <w:sz w:val="24"/>
          <w:szCs w:val="24"/>
        </w:rPr>
        <w:t xml:space="preserve">. Available at: </w:t>
      </w:r>
      <w:hyperlink r:id="rId12" w:history="1">
        <w:r w:rsidRPr="00813C81">
          <w:rPr>
            <w:rStyle w:val="Hyperlink"/>
            <w:rFonts w:ascii="Arial" w:hAnsi="Arial" w:cs="Arial"/>
            <w:sz w:val="24"/>
            <w:szCs w:val="24"/>
          </w:rPr>
          <w:t>https://www.linkedin.com/pulse/why-you-need-critical-friend-melanie-folkes-mayers-mcipd</w:t>
        </w:r>
      </w:hyperlink>
      <w:r>
        <w:rPr>
          <w:rFonts w:ascii="Arial" w:hAnsi="Arial" w:cs="Arial"/>
          <w:sz w:val="24"/>
          <w:szCs w:val="24"/>
        </w:rPr>
        <w:t xml:space="preserve"> (Accessed: 06/11/23)</w:t>
      </w:r>
    </w:p>
    <w:p w14:paraId="23C52B61" w14:textId="098B750A" w:rsidR="000A7F17" w:rsidRPr="000A7F17" w:rsidRDefault="000A7F17">
      <w:pPr>
        <w:rPr>
          <w:rFonts w:ascii="Arial" w:hAnsi="Arial" w:cs="Arial"/>
          <w:sz w:val="24"/>
          <w:szCs w:val="24"/>
          <w:shd w:val="clear" w:color="auto" w:fill="FFFFFF"/>
        </w:rPr>
      </w:pPr>
      <w:r w:rsidRPr="0023213E">
        <w:rPr>
          <w:rFonts w:ascii="Arial" w:hAnsi="Arial" w:cs="Arial"/>
          <w:sz w:val="24"/>
          <w:szCs w:val="24"/>
          <w:shd w:val="clear" w:color="auto" w:fill="FFFFFF"/>
        </w:rPr>
        <w:t>Forsyth, P. (2012). </w:t>
      </w:r>
      <w:r w:rsidRPr="0023213E">
        <w:rPr>
          <w:rFonts w:ascii="Arial" w:hAnsi="Arial" w:cs="Arial"/>
          <w:i/>
          <w:iCs/>
          <w:sz w:val="24"/>
          <w:szCs w:val="24"/>
          <w:shd w:val="clear" w:color="auto" w:fill="FFFFFF"/>
        </w:rPr>
        <w:t>Managing change</w:t>
      </w:r>
      <w:r w:rsidRPr="0023213E">
        <w:rPr>
          <w:rFonts w:ascii="Arial" w:hAnsi="Arial" w:cs="Arial"/>
          <w:sz w:val="24"/>
          <w:szCs w:val="24"/>
          <w:shd w:val="clear" w:color="auto" w:fill="FFFFFF"/>
        </w:rPr>
        <w:t>. Kogan Page</w:t>
      </w:r>
      <w:r>
        <w:rPr>
          <w:rFonts w:ascii="Arial" w:hAnsi="Arial" w:cs="Arial"/>
          <w:sz w:val="24"/>
          <w:szCs w:val="24"/>
          <w:shd w:val="clear" w:color="auto" w:fill="FFFFFF"/>
        </w:rPr>
        <w:t>.</w:t>
      </w:r>
    </w:p>
    <w:p w14:paraId="606205A4" w14:textId="4615C797" w:rsidR="000A7F17" w:rsidRPr="008679DA" w:rsidRDefault="000A7F17">
      <w:pPr>
        <w:rPr>
          <w:rFonts w:ascii="Arial" w:hAnsi="Arial" w:cs="Arial"/>
          <w:sz w:val="24"/>
          <w:szCs w:val="24"/>
        </w:rPr>
      </w:pPr>
      <w:r>
        <w:rPr>
          <w:rFonts w:ascii="Arial" w:hAnsi="Arial" w:cs="Arial"/>
          <w:sz w:val="24"/>
          <w:szCs w:val="24"/>
        </w:rPr>
        <w:t xml:space="preserve">Galbraith, (no date). </w:t>
      </w:r>
      <w:r w:rsidRPr="00F22F82">
        <w:rPr>
          <w:rFonts w:ascii="Arial" w:hAnsi="Arial" w:cs="Arial"/>
          <w:i/>
          <w:iCs/>
          <w:sz w:val="24"/>
          <w:szCs w:val="24"/>
        </w:rPr>
        <w:t>The Star Model.</w:t>
      </w:r>
      <w:r>
        <w:rPr>
          <w:rFonts w:ascii="Arial" w:hAnsi="Arial" w:cs="Arial"/>
          <w:sz w:val="24"/>
          <w:szCs w:val="24"/>
        </w:rPr>
        <w:t xml:space="preserve"> Available at: </w:t>
      </w:r>
      <w:hyperlink r:id="rId13" w:history="1">
        <w:r w:rsidRPr="00DA09E8">
          <w:rPr>
            <w:rStyle w:val="Hyperlink"/>
            <w:rFonts w:ascii="Arial" w:hAnsi="Arial" w:cs="Arial"/>
            <w:sz w:val="24"/>
            <w:szCs w:val="24"/>
          </w:rPr>
          <w:t>https://www.jaygalbraith.com/images/pdfs/StarModel.pdf</w:t>
        </w:r>
      </w:hyperlink>
      <w:r>
        <w:rPr>
          <w:rFonts w:ascii="Arial" w:hAnsi="Arial" w:cs="Arial"/>
          <w:sz w:val="24"/>
          <w:szCs w:val="24"/>
        </w:rPr>
        <w:t xml:space="preserve"> (Accessed: 05/11/23)</w:t>
      </w:r>
    </w:p>
    <w:p w14:paraId="6C937436" w14:textId="34866C70" w:rsidR="00DF3B2F" w:rsidRPr="00C86038" w:rsidRDefault="00C86038">
      <w:pPr>
        <w:rPr>
          <w:rFonts w:ascii="Arial" w:hAnsi="Arial" w:cs="Arial"/>
          <w:sz w:val="24"/>
          <w:szCs w:val="24"/>
        </w:rPr>
      </w:pPr>
      <w:r w:rsidRPr="00C86038">
        <w:rPr>
          <w:rFonts w:ascii="Arial" w:hAnsi="Arial" w:cs="Arial"/>
          <w:sz w:val="24"/>
          <w:szCs w:val="24"/>
        </w:rPr>
        <w:t xml:space="preserve">GOV. (2023). </w:t>
      </w:r>
      <w:r w:rsidRPr="00C86038">
        <w:rPr>
          <w:rFonts w:ascii="Arial" w:hAnsi="Arial" w:cs="Arial"/>
          <w:i/>
          <w:iCs/>
          <w:sz w:val="24"/>
          <w:szCs w:val="24"/>
        </w:rPr>
        <w:t>The Water Resources: (Control of Agricultural Pollution) (Wales) Regulations 2021: a guidance for farmers and land managers</w:t>
      </w:r>
      <w:r w:rsidRPr="00C86038">
        <w:rPr>
          <w:rFonts w:ascii="Arial" w:hAnsi="Arial" w:cs="Arial"/>
          <w:sz w:val="24"/>
          <w:szCs w:val="24"/>
        </w:rPr>
        <w:t xml:space="preserve">. Available at: </w:t>
      </w:r>
      <w:hyperlink r:id="rId14" w:history="1">
        <w:r w:rsidRPr="00C86038">
          <w:rPr>
            <w:rStyle w:val="Hyperlink"/>
            <w:rFonts w:ascii="Arial" w:hAnsi="Arial" w:cs="Arial"/>
            <w:sz w:val="24"/>
            <w:szCs w:val="24"/>
          </w:rPr>
          <w:t>https://www.gov.wales/water-resources-control-a</w:t>
        </w:r>
        <w:r w:rsidRPr="00C86038">
          <w:rPr>
            <w:rStyle w:val="Hyperlink"/>
            <w:rFonts w:ascii="Arial" w:hAnsi="Arial" w:cs="Arial"/>
            <w:sz w:val="24"/>
            <w:szCs w:val="24"/>
          </w:rPr>
          <w:t>g</w:t>
        </w:r>
        <w:r w:rsidRPr="00C86038">
          <w:rPr>
            <w:rStyle w:val="Hyperlink"/>
            <w:rFonts w:ascii="Arial" w:hAnsi="Arial" w:cs="Arial"/>
            <w:sz w:val="24"/>
            <w:szCs w:val="24"/>
          </w:rPr>
          <w:t>ricultural-pollution-wales-regulations-2021</w:t>
        </w:r>
        <w:r w:rsidRPr="00C86038">
          <w:rPr>
            <w:rStyle w:val="Hyperlink"/>
            <w:rFonts w:ascii="Arial" w:hAnsi="Arial" w:cs="Arial"/>
            <w:sz w:val="24"/>
            <w:szCs w:val="24"/>
          </w:rPr>
          <w:t>-</w:t>
        </w:r>
        <w:r w:rsidRPr="00C86038">
          <w:rPr>
            <w:rStyle w:val="Hyperlink"/>
            <w:rFonts w:ascii="Arial" w:hAnsi="Arial" w:cs="Arial"/>
            <w:sz w:val="24"/>
            <w:szCs w:val="24"/>
          </w:rPr>
          <w:t>guidance-farmers-and-land</w:t>
        </w:r>
      </w:hyperlink>
      <w:r w:rsidR="0060033C" w:rsidRPr="00C86038">
        <w:rPr>
          <w:rFonts w:ascii="Arial" w:hAnsi="Arial" w:cs="Arial"/>
          <w:sz w:val="24"/>
          <w:szCs w:val="24"/>
        </w:rPr>
        <w:t xml:space="preserve"> (Accessed: 30/10/23) </w:t>
      </w:r>
    </w:p>
    <w:p w14:paraId="1E414E9B" w14:textId="334FBD71" w:rsidR="00DF3B2F" w:rsidRPr="004E256C" w:rsidRDefault="004E256C">
      <w:pPr>
        <w:rPr>
          <w:rFonts w:ascii="Arial" w:hAnsi="Arial" w:cs="Arial"/>
          <w:sz w:val="24"/>
          <w:szCs w:val="24"/>
        </w:rPr>
      </w:pPr>
      <w:r w:rsidRPr="004E256C">
        <w:rPr>
          <w:rFonts w:ascii="Arial" w:hAnsi="Arial" w:cs="Arial"/>
          <w:sz w:val="24"/>
          <w:szCs w:val="24"/>
        </w:rPr>
        <w:t xml:space="preserve">GOV (no date). </w:t>
      </w:r>
      <w:r w:rsidRPr="004E256C">
        <w:rPr>
          <w:rFonts w:ascii="Arial" w:hAnsi="Arial" w:cs="Arial"/>
          <w:i/>
          <w:iCs/>
          <w:sz w:val="24"/>
          <w:szCs w:val="24"/>
        </w:rPr>
        <w:t>Workplace recycling is changing</w:t>
      </w:r>
      <w:r w:rsidRPr="004E256C">
        <w:rPr>
          <w:rFonts w:ascii="Arial" w:hAnsi="Arial" w:cs="Arial"/>
          <w:sz w:val="24"/>
          <w:szCs w:val="24"/>
        </w:rPr>
        <w:t xml:space="preserve">. Available at: </w:t>
      </w:r>
      <w:hyperlink r:id="rId15" w:history="1">
        <w:r w:rsidRPr="004E256C">
          <w:rPr>
            <w:rStyle w:val="Hyperlink"/>
            <w:rFonts w:ascii="Arial" w:hAnsi="Arial" w:cs="Arial"/>
            <w:sz w:val="24"/>
            <w:szCs w:val="24"/>
          </w:rPr>
          <w:t>https://www.gov.wales/workplace-recycling</w:t>
        </w:r>
      </w:hyperlink>
      <w:r w:rsidR="00DF3B2F" w:rsidRPr="004E256C">
        <w:rPr>
          <w:rFonts w:ascii="Arial" w:hAnsi="Arial" w:cs="Arial"/>
          <w:sz w:val="24"/>
          <w:szCs w:val="24"/>
        </w:rPr>
        <w:t xml:space="preserve"> </w:t>
      </w:r>
      <w:r w:rsidR="0060033C" w:rsidRPr="004E256C">
        <w:rPr>
          <w:rFonts w:ascii="Arial" w:hAnsi="Arial" w:cs="Arial"/>
          <w:sz w:val="24"/>
          <w:szCs w:val="24"/>
        </w:rPr>
        <w:t xml:space="preserve">(Accessed: 30/10/23) </w:t>
      </w:r>
    </w:p>
    <w:p w14:paraId="0A4540E5" w14:textId="03A695CD" w:rsidR="008E6447" w:rsidRPr="00094521" w:rsidRDefault="00782725">
      <w:pPr>
        <w:rPr>
          <w:rFonts w:ascii="Arial" w:hAnsi="Arial" w:cs="Arial"/>
          <w:sz w:val="24"/>
          <w:szCs w:val="24"/>
        </w:rPr>
      </w:pPr>
      <w:r>
        <w:rPr>
          <w:rFonts w:ascii="Arial" w:hAnsi="Arial" w:cs="Arial"/>
          <w:sz w:val="24"/>
          <w:szCs w:val="24"/>
        </w:rPr>
        <w:t xml:space="preserve">Indeed (2022). </w:t>
      </w:r>
      <w:r w:rsidRPr="00782725">
        <w:rPr>
          <w:rFonts w:ascii="Arial" w:hAnsi="Arial" w:cs="Arial"/>
          <w:i/>
          <w:iCs/>
          <w:sz w:val="24"/>
          <w:szCs w:val="24"/>
        </w:rPr>
        <w:t>Organisational Culture: Definitions and Why It’s Important</w:t>
      </w:r>
      <w:r>
        <w:rPr>
          <w:rFonts w:ascii="Arial" w:hAnsi="Arial" w:cs="Arial"/>
          <w:sz w:val="24"/>
          <w:szCs w:val="24"/>
        </w:rPr>
        <w:t xml:space="preserve">. Available at: </w:t>
      </w:r>
      <w:hyperlink r:id="rId16" w:history="1">
        <w:r w:rsidRPr="00DA09E8">
          <w:rPr>
            <w:rStyle w:val="Hyperlink"/>
            <w:rFonts w:ascii="Arial" w:hAnsi="Arial" w:cs="Arial"/>
            <w:sz w:val="24"/>
            <w:szCs w:val="24"/>
          </w:rPr>
          <w:t>https://www.indeed.com/career-advice/career-development/orga</w:t>
        </w:r>
        <w:r w:rsidRPr="00DA09E8">
          <w:rPr>
            <w:rStyle w:val="Hyperlink"/>
            <w:rFonts w:ascii="Arial" w:hAnsi="Arial" w:cs="Arial"/>
            <w:sz w:val="24"/>
            <w:szCs w:val="24"/>
          </w:rPr>
          <w:t>n</w:t>
        </w:r>
        <w:r w:rsidRPr="00DA09E8">
          <w:rPr>
            <w:rStyle w:val="Hyperlink"/>
            <w:rFonts w:ascii="Arial" w:hAnsi="Arial" w:cs="Arial"/>
            <w:sz w:val="24"/>
            <w:szCs w:val="24"/>
          </w:rPr>
          <w:t>izational-culture</w:t>
        </w:r>
      </w:hyperlink>
      <w:r w:rsidR="0060033C" w:rsidRPr="00094521">
        <w:rPr>
          <w:rFonts w:ascii="Arial" w:hAnsi="Arial" w:cs="Arial"/>
          <w:sz w:val="24"/>
          <w:szCs w:val="24"/>
        </w:rPr>
        <w:t xml:space="preserve"> (Accessed: 02/11/23) </w:t>
      </w:r>
    </w:p>
    <w:p w14:paraId="1474A545" w14:textId="18BC014F" w:rsidR="00195C0E" w:rsidRDefault="00782725" w:rsidP="00195C0E">
      <w:pPr>
        <w:rPr>
          <w:rFonts w:ascii="Arial" w:hAnsi="Arial" w:cs="Arial"/>
          <w:sz w:val="24"/>
          <w:szCs w:val="24"/>
        </w:rPr>
      </w:pPr>
      <w:r w:rsidRPr="00782725">
        <w:rPr>
          <w:rFonts w:ascii="Arial" w:hAnsi="Arial" w:cs="Arial"/>
          <w:sz w:val="24"/>
          <w:szCs w:val="24"/>
        </w:rPr>
        <w:t xml:space="preserve">Indeed (2023). </w:t>
      </w:r>
      <w:r w:rsidRPr="00F22F82">
        <w:rPr>
          <w:rFonts w:ascii="Arial" w:hAnsi="Arial" w:cs="Arial"/>
          <w:i/>
          <w:iCs/>
          <w:sz w:val="24"/>
          <w:szCs w:val="24"/>
        </w:rPr>
        <w:t>8 Reasons Why Organisational Culture is Important.</w:t>
      </w:r>
      <w:r w:rsidRPr="00782725">
        <w:rPr>
          <w:rFonts w:ascii="Arial" w:hAnsi="Arial" w:cs="Arial"/>
          <w:sz w:val="24"/>
          <w:szCs w:val="24"/>
        </w:rPr>
        <w:t xml:space="preserve"> Available at: </w:t>
      </w:r>
      <w:hyperlink r:id="rId17" w:history="1">
        <w:r w:rsidRPr="00DA09E8">
          <w:rPr>
            <w:rStyle w:val="Hyperlink"/>
            <w:rFonts w:ascii="Arial" w:hAnsi="Arial" w:cs="Arial"/>
            <w:sz w:val="24"/>
            <w:szCs w:val="24"/>
          </w:rPr>
          <w:t>https://www.indeed.com/career-advice/career-development/why-organizational-cultur</w:t>
        </w:r>
        <w:r w:rsidRPr="00DA09E8">
          <w:rPr>
            <w:rStyle w:val="Hyperlink"/>
            <w:rFonts w:ascii="Arial" w:hAnsi="Arial" w:cs="Arial"/>
            <w:sz w:val="24"/>
            <w:szCs w:val="24"/>
          </w:rPr>
          <w:t>e</w:t>
        </w:r>
        <w:r w:rsidRPr="00DA09E8">
          <w:rPr>
            <w:rStyle w:val="Hyperlink"/>
            <w:rFonts w:ascii="Arial" w:hAnsi="Arial" w:cs="Arial"/>
            <w:sz w:val="24"/>
            <w:szCs w:val="24"/>
          </w:rPr>
          <w:t>-is-important</w:t>
        </w:r>
      </w:hyperlink>
      <w:r w:rsidR="00195C0E" w:rsidRPr="00094521">
        <w:rPr>
          <w:rFonts w:ascii="Arial" w:hAnsi="Arial" w:cs="Arial"/>
          <w:sz w:val="24"/>
          <w:szCs w:val="24"/>
        </w:rPr>
        <w:t xml:space="preserve"> (Accessed: 02/11/23) </w:t>
      </w:r>
    </w:p>
    <w:p w14:paraId="21EE7E9E" w14:textId="77777777" w:rsidR="000A7F17" w:rsidRDefault="000A7F17" w:rsidP="000A7F17">
      <w:pPr>
        <w:rPr>
          <w:rFonts w:ascii="Arial" w:hAnsi="Arial" w:cs="Arial"/>
          <w:sz w:val="24"/>
          <w:szCs w:val="24"/>
        </w:rPr>
      </w:pPr>
      <w:r>
        <w:rPr>
          <w:rFonts w:ascii="Arial" w:hAnsi="Arial" w:cs="Arial"/>
          <w:sz w:val="24"/>
          <w:szCs w:val="24"/>
        </w:rPr>
        <w:t xml:space="preserve">Indeed, (2022). </w:t>
      </w:r>
      <w:r w:rsidRPr="00F22F82">
        <w:rPr>
          <w:rFonts w:ascii="Arial" w:hAnsi="Arial" w:cs="Arial"/>
          <w:i/>
          <w:iCs/>
          <w:sz w:val="24"/>
          <w:szCs w:val="24"/>
        </w:rPr>
        <w:t>Product Features vs. Benefits: Definition and Examples.</w:t>
      </w:r>
      <w:r>
        <w:rPr>
          <w:rFonts w:ascii="Arial" w:hAnsi="Arial" w:cs="Arial"/>
          <w:sz w:val="24"/>
          <w:szCs w:val="24"/>
        </w:rPr>
        <w:t xml:space="preserve"> Available at: </w:t>
      </w:r>
      <w:hyperlink r:id="rId18" w:history="1">
        <w:r w:rsidRPr="00494CCE">
          <w:rPr>
            <w:rStyle w:val="Hyperlink"/>
            <w:rFonts w:ascii="Arial" w:hAnsi="Arial" w:cs="Arial"/>
            <w:sz w:val="24"/>
            <w:szCs w:val="24"/>
          </w:rPr>
          <w:t>https://ca.indeed.com/career-advice/career-development/product-features</w:t>
        </w:r>
      </w:hyperlink>
      <w:r>
        <w:rPr>
          <w:rFonts w:ascii="Arial" w:hAnsi="Arial" w:cs="Arial"/>
          <w:sz w:val="24"/>
          <w:szCs w:val="24"/>
        </w:rPr>
        <w:t xml:space="preserve"> (Accessed: 04/11/23)</w:t>
      </w:r>
    </w:p>
    <w:p w14:paraId="749000CD" w14:textId="77777777" w:rsidR="000A7F17" w:rsidRDefault="000A7F17" w:rsidP="000A7F17">
      <w:pPr>
        <w:rPr>
          <w:rFonts w:ascii="Arial" w:hAnsi="Arial" w:cs="Arial"/>
          <w:sz w:val="24"/>
          <w:szCs w:val="24"/>
        </w:rPr>
      </w:pPr>
      <w:r>
        <w:rPr>
          <w:rFonts w:ascii="Arial" w:hAnsi="Arial" w:cs="Arial"/>
          <w:sz w:val="24"/>
          <w:szCs w:val="24"/>
        </w:rPr>
        <w:t xml:space="preserve">Indeed (2023). </w:t>
      </w:r>
      <w:r w:rsidRPr="000A7F17">
        <w:rPr>
          <w:rFonts w:ascii="Arial" w:hAnsi="Arial" w:cs="Arial"/>
          <w:i/>
          <w:iCs/>
          <w:sz w:val="24"/>
          <w:szCs w:val="24"/>
        </w:rPr>
        <w:t xml:space="preserve">What are facilitators. </w:t>
      </w:r>
      <w:r w:rsidRPr="000A7F17">
        <w:rPr>
          <w:rFonts w:ascii="Arial" w:hAnsi="Arial" w:cs="Arial"/>
          <w:sz w:val="24"/>
          <w:szCs w:val="24"/>
        </w:rPr>
        <w:t>Available</w:t>
      </w:r>
      <w:r>
        <w:rPr>
          <w:rFonts w:ascii="Arial" w:hAnsi="Arial" w:cs="Arial"/>
          <w:sz w:val="24"/>
          <w:szCs w:val="24"/>
        </w:rPr>
        <w:t xml:space="preserve"> at: </w:t>
      </w:r>
      <w:hyperlink r:id="rId19" w:history="1">
        <w:r w:rsidRPr="00813C81">
          <w:rPr>
            <w:rStyle w:val="Hyperlink"/>
            <w:rFonts w:ascii="Arial" w:hAnsi="Arial" w:cs="Arial"/>
            <w:sz w:val="24"/>
            <w:szCs w:val="24"/>
          </w:rPr>
          <w:t>https://uk.indeed.com/career-advice/career-development/what-are-facilitators</w:t>
        </w:r>
      </w:hyperlink>
      <w:r>
        <w:rPr>
          <w:rFonts w:ascii="Arial" w:hAnsi="Arial" w:cs="Arial"/>
          <w:sz w:val="24"/>
          <w:szCs w:val="24"/>
        </w:rPr>
        <w:t>. (Accessed: 06/11/23)</w:t>
      </w:r>
    </w:p>
    <w:p w14:paraId="38EDE91A" w14:textId="489BFA18" w:rsidR="000A7F17" w:rsidRPr="00094521" w:rsidRDefault="000A7F17" w:rsidP="00195C0E">
      <w:pPr>
        <w:rPr>
          <w:rFonts w:ascii="Arial" w:hAnsi="Arial" w:cs="Arial"/>
          <w:sz w:val="24"/>
          <w:szCs w:val="24"/>
        </w:rPr>
      </w:pPr>
      <w:r w:rsidRPr="00F22F82">
        <w:rPr>
          <w:rFonts w:ascii="Arial" w:hAnsi="Arial" w:cs="Arial"/>
          <w:sz w:val="24"/>
          <w:szCs w:val="24"/>
        </w:rPr>
        <w:lastRenderedPageBreak/>
        <w:t xml:space="preserve">Insights (no date). </w:t>
      </w:r>
      <w:r w:rsidRPr="00F22F82">
        <w:rPr>
          <w:rFonts w:ascii="Arial" w:hAnsi="Arial" w:cs="Arial"/>
          <w:i/>
          <w:iCs/>
          <w:sz w:val="24"/>
          <w:szCs w:val="24"/>
        </w:rPr>
        <w:t>Coaching people through the change curve.</w:t>
      </w:r>
      <w:r w:rsidRPr="00F22F82">
        <w:rPr>
          <w:rFonts w:ascii="Arial" w:hAnsi="Arial" w:cs="Arial"/>
          <w:sz w:val="24"/>
          <w:szCs w:val="24"/>
        </w:rPr>
        <w:t xml:space="preserve"> Available at: </w:t>
      </w:r>
      <w:hyperlink r:id="rId20" w:history="1">
        <w:r w:rsidRPr="00F22F82">
          <w:rPr>
            <w:rStyle w:val="Hyperlink"/>
            <w:rFonts w:ascii="Arial" w:hAnsi="Arial" w:cs="Arial"/>
            <w:sz w:val="24"/>
            <w:szCs w:val="24"/>
          </w:rPr>
          <w:t>https://ww</w:t>
        </w:r>
        <w:r w:rsidRPr="00F22F82">
          <w:rPr>
            <w:rStyle w:val="Hyperlink"/>
            <w:rFonts w:ascii="Arial" w:hAnsi="Arial" w:cs="Arial"/>
            <w:sz w:val="24"/>
            <w:szCs w:val="24"/>
          </w:rPr>
          <w:t>w</w:t>
        </w:r>
        <w:r w:rsidRPr="00F22F82">
          <w:rPr>
            <w:rStyle w:val="Hyperlink"/>
            <w:rFonts w:ascii="Arial" w:hAnsi="Arial" w:cs="Arial"/>
            <w:sz w:val="24"/>
            <w:szCs w:val="24"/>
          </w:rPr>
          <w:t>.insights.com/resources/coaching-people-through-the-change-curve/</w:t>
        </w:r>
      </w:hyperlink>
      <w:r w:rsidRPr="00094521">
        <w:rPr>
          <w:rFonts w:ascii="Arial" w:hAnsi="Arial" w:cs="Arial"/>
          <w:sz w:val="24"/>
          <w:szCs w:val="24"/>
        </w:rPr>
        <w:t xml:space="preserve"> (Accessed: 02/11/23)</w:t>
      </w:r>
    </w:p>
    <w:p w14:paraId="4498C201" w14:textId="28FDBBB7" w:rsidR="00195C0E" w:rsidRPr="00094521" w:rsidRDefault="00782725">
      <w:pPr>
        <w:rPr>
          <w:rFonts w:ascii="Arial" w:hAnsi="Arial" w:cs="Arial"/>
          <w:sz w:val="24"/>
          <w:szCs w:val="24"/>
        </w:rPr>
      </w:pPr>
      <w:proofErr w:type="spellStart"/>
      <w:r w:rsidRPr="00F22F82">
        <w:rPr>
          <w:rFonts w:ascii="Arial" w:hAnsi="Arial" w:cs="Arial"/>
          <w:sz w:val="24"/>
          <w:szCs w:val="24"/>
        </w:rPr>
        <w:t>Linkedin</w:t>
      </w:r>
      <w:proofErr w:type="spellEnd"/>
      <w:r w:rsidRPr="00F22F82">
        <w:rPr>
          <w:rFonts w:ascii="Arial" w:hAnsi="Arial" w:cs="Arial"/>
          <w:sz w:val="24"/>
          <w:szCs w:val="24"/>
        </w:rPr>
        <w:t xml:space="preserve"> (2023). </w:t>
      </w:r>
      <w:r w:rsidRPr="00F22F82">
        <w:rPr>
          <w:rFonts w:ascii="Arial" w:hAnsi="Arial" w:cs="Arial"/>
          <w:i/>
          <w:iCs/>
          <w:sz w:val="24"/>
          <w:szCs w:val="24"/>
        </w:rPr>
        <w:t>How can you use the Kotter’s 8-step model to drive change?</w:t>
      </w:r>
      <w:r w:rsidRPr="00F22F82">
        <w:rPr>
          <w:rFonts w:ascii="Arial" w:hAnsi="Arial" w:cs="Arial"/>
          <w:sz w:val="24"/>
          <w:szCs w:val="24"/>
        </w:rPr>
        <w:t xml:space="preserve"> Available at: </w:t>
      </w:r>
      <w:hyperlink r:id="rId21" w:history="1">
        <w:r w:rsidR="00F22F82" w:rsidRPr="00DA09E8">
          <w:rPr>
            <w:rStyle w:val="Hyperlink"/>
            <w:rFonts w:ascii="Arial" w:hAnsi="Arial" w:cs="Arial"/>
            <w:sz w:val="24"/>
            <w:szCs w:val="24"/>
          </w:rPr>
          <w:t>https://www.linkedi</w:t>
        </w:r>
        <w:r w:rsidR="00F22F82" w:rsidRPr="00DA09E8">
          <w:rPr>
            <w:rStyle w:val="Hyperlink"/>
            <w:rFonts w:ascii="Arial" w:hAnsi="Arial" w:cs="Arial"/>
            <w:sz w:val="24"/>
            <w:szCs w:val="24"/>
          </w:rPr>
          <w:t>n</w:t>
        </w:r>
        <w:r w:rsidR="00F22F82" w:rsidRPr="00DA09E8">
          <w:rPr>
            <w:rStyle w:val="Hyperlink"/>
            <w:rFonts w:ascii="Arial" w:hAnsi="Arial" w:cs="Arial"/>
            <w:sz w:val="24"/>
            <w:szCs w:val="24"/>
          </w:rPr>
          <w:t>.com/advice/3/how-can-you-use-kotters-8-step-model-drive-change</w:t>
        </w:r>
      </w:hyperlink>
      <w:r w:rsidR="00B2671D" w:rsidRPr="00094521">
        <w:rPr>
          <w:rFonts w:ascii="Arial" w:hAnsi="Arial" w:cs="Arial"/>
          <w:sz w:val="24"/>
          <w:szCs w:val="24"/>
        </w:rPr>
        <w:t xml:space="preserve"> (Accessed: 02/11/23)</w:t>
      </w:r>
    </w:p>
    <w:p w14:paraId="3B4E617E" w14:textId="09278218" w:rsidR="00776D4A" w:rsidRPr="004D3C6E" w:rsidRDefault="00021DF2">
      <w:pPr>
        <w:rPr>
          <w:rFonts w:ascii="Arial" w:hAnsi="Arial" w:cs="Arial"/>
          <w:sz w:val="24"/>
          <w:szCs w:val="24"/>
        </w:rPr>
      </w:pPr>
      <w:r w:rsidRPr="00021DF2">
        <w:rPr>
          <w:rFonts w:ascii="Arial" w:hAnsi="Arial" w:cs="Arial"/>
          <w:sz w:val="24"/>
          <w:szCs w:val="24"/>
        </w:rPr>
        <w:t xml:space="preserve">Two Teachers (2020). </w:t>
      </w:r>
      <w:r w:rsidRPr="00021DF2">
        <w:rPr>
          <w:rFonts w:ascii="Arial" w:hAnsi="Arial" w:cs="Arial"/>
          <w:i/>
          <w:iCs/>
          <w:sz w:val="24"/>
          <w:szCs w:val="24"/>
        </w:rPr>
        <w:t>Organisational Structures Explained</w:t>
      </w:r>
      <w:r w:rsidRPr="00021DF2">
        <w:rPr>
          <w:rFonts w:ascii="Arial" w:hAnsi="Arial" w:cs="Arial"/>
          <w:sz w:val="24"/>
          <w:szCs w:val="24"/>
        </w:rPr>
        <w:t xml:space="preserve">. Available at: </w:t>
      </w:r>
      <w:hyperlink r:id="rId22" w:history="1">
        <w:r w:rsidRPr="00813C81">
          <w:rPr>
            <w:rStyle w:val="Hyperlink"/>
            <w:rFonts w:ascii="Arial" w:hAnsi="Arial" w:cs="Arial"/>
            <w:sz w:val="24"/>
            <w:szCs w:val="24"/>
          </w:rPr>
          <w:t>https://www.youtube.c</w:t>
        </w:r>
        <w:r w:rsidRPr="00813C81">
          <w:rPr>
            <w:rStyle w:val="Hyperlink"/>
            <w:rFonts w:ascii="Arial" w:hAnsi="Arial" w:cs="Arial"/>
            <w:sz w:val="24"/>
            <w:szCs w:val="24"/>
          </w:rPr>
          <w:t>o</w:t>
        </w:r>
        <w:r w:rsidRPr="00813C81">
          <w:rPr>
            <w:rStyle w:val="Hyperlink"/>
            <w:rFonts w:ascii="Arial" w:hAnsi="Arial" w:cs="Arial"/>
            <w:sz w:val="24"/>
            <w:szCs w:val="24"/>
          </w:rPr>
          <w:t>m/watch?v=LCAAivdxVTU</w:t>
        </w:r>
      </w:hyperlink>
      <w:r w:rsidR="009D4ADB" w:rsidRPr="004D3C6E">
        <w:rPr>
          <w:rFonts w:ascii="Arial" w:hAnsi="Arial" w:cs="Arial"/>
          <w:sz w:val="24"/>
          <w:szCs w:val="24"/>
        </w:rPr>
        <w:t xml:space="preserve"> (Accessed: 04/11/23)</w:t>
      </w:r>
    </w:p>
    <w:p w14:paraId="04821AB5" w14:textId="795C0836" w:rsidR="00372DCC" w:rsidRDefault="00372DCC">
      <w:pPr>
        <w:rPr>
          <w:rFonts w:ascii="Arial" w:hAnsi="Arial" w:cs="Arial"/>
          <w:sz w:val="24"/>
          <w:szCs w:val="24"/>
        </w:rPr>
      </w:pPr>
      <w:r>
        <w:rPr>
          <w:rFonts w:ascii="Arial" w:hAnsi="Arial" w:cs="Arial"/>
          <w:sz w:val="24"/>
          <w:szCs w:val="24"/>
        </w:rPr>
        <w:t xml:space="preserve">Reading </w:t>
      </w:r>
      <w:r w:rsidR="00F22F82">
        <w:rPr>
          <w:rFonts w:ascii="Arial" w:hAnsi="Arial" w:cs="Arial"/>
          <w:sz w:val="24"/>
          <w:szCs w:val="24"/>
        </w:rPr>
        <w:t>(n</w:t>
      </w:r>
      <w:r>
        <w:rPr>
          <w:rFonts w:ascii="Arial" w:hAnsi="Arial" w:cs="Arial"/>
          <w:sz w:val="24"/>
          <w:szCs w:val="24"/>
        </w:rPr>
        <w:t>o date</w:t>
      </w:r>
      <w:r w:rsidR="00F22F82">
        <w:rPr>
          <w:rFonts w:ascii="Arial" w:hAnsi="Arial" w:cs="Arial"/>
          <w:sz w:val="24"/>
          <w:szCs w:val="24"/>
        </w:rPr>
        <w:t>)</w:t>
      </w:r>
      <w:r>
        <w:rPr>
          <w:rFonts w:ascii="Arial" w:hAnsi="Arial" w:cs="Arial"/>
          <w:sz w:val="24"/>
          <w:szCs w:val="24"/>
        </w:rPr>
        <w:t xml:space="preserve">. </w:t>
      </w:r>
      <w:r w:rsidRPr="00F22F82">
        <w:rPr>
          <w:rFonts w:ascii="Arial" w:hAnsi="Arial" w:cs="Arial"/>
          <w:i/>
          <w:iCs/>
          <w:sz w:val="24"/>
          <w:szCs w:val="24"/>
        </w:rPr>
        <w:t>Understanding Change Impacts.</w:t>
      </w:r>
      <w:r>
        <w:rPr>
          <w:rFonts w:ascii="Arial" w:hAnsi="Arial" w:cs="Arial"/>
          <w:sz w:val="24"/>
          <w:szCs w:val="24"/>
        </w:rPr>
        <w:t xml:space="preserve"> Available at: </w:t>
      </w:r>
      <w:hyperlink r:id="rId23" w:history="1">
        <w:r w:rsidRPr="00DA09E8">
          <w:rPr>
            <w:rStyle w:val="Hyperlink"/>
            <w:rFonts w:ascii="Arial" w:hAnsi="Arial" w:cs="Arial"/>
            <w:sz w:val="24"/>
            <w:szCs w:val="24"/>
          </w:rPr>
          <w:t>https://www.reading.ac.uk/planning/change-management/change-management-toolkit/understanding-change-impacts</w:t>
        </w:r>
      </w:hyperlink>
      <w:r>
        <w:rPr>
          <w:rFonts w:ascii="Arial" w:hAnsi="Arial" w:cs="Arial"/>
          <w:sz w:val="24"/>
          <w:szCs w:val="24"/>
        </w:rPr>
        <w:t xml:space="preserve"> (Accessed: 05/11/23). </w:t>
      </w:r>
    </w:p>
    <w:p w14:paraId="0E1E8349" w14:textId="77777777" w:rsidR="000A7F17" w:rsidRPr="00782725" w:rsidRDefault="000A7F17" w:rsidP="000A7F17">
      <w:pPr>
        <w:rPr>
          <w:rFonts w:ascii="Arial" w:hAnsi="Arial" w:cs="Arial"/>
          <w:sz w:val="24"/>
          <w:szCs w:val="24"/>
        </w:rPr>
      </w:pPr>
      <w:r w:rsidRPr="00782725">
        <w:rPr>
          <w:rFonts w:ascii="Arial" w:hAnsi="Arial" w:cs="Arial"/>
          <w:sz w:val="24"/>
          <w:szCs w:val="24"/>
        </w:rPr>
        <w:t xml:space="preserve">Wright, L. (2019). </w:t>
      </w:r>
      <w:r w:rsidRPr="00782725">
        <w:rPr>
          <w:rFonts w:ascii="Arial" w:hAnsi="Arial" w:cs="Arial"/>
          <w:i/>
          <w:iCs/>
          <w:sz w:val="24"/>
          <w:szCs w:val="24"/>
        </w:rPr>
        <w:t>Quantifying the value of collaboration with Microsoft Teams</w:t>
      </w:r>
      <w:r w:rsidRPr="00782725">
        <w:rPr>
          <w:rFonts w:ascii="Arial" w:hAnsi="Arial" w:cs="Arial"/>
          <w:sz w:val="24"/>
          <w:szCs w:val="24"/>
        </w:rPr>
        <w:t xml:space="preserve">. Available at: </w:t>
      </w:r>
      <w:hyperlink r:id="rId24" w:history="1">
        <w:r w:rsidRPr="00782725">
          <w:rPr>
            <w:rStyle w:val="Hyperlink"/>
            <w:rFonts w:ascii="Arial" w:hAnsi="Arial" w:cs="Arial"/>
            <w:sz w:val="24"/>
            <w:szCs w:val="24"/>
          </w:rPr>
          <w:t>https://www.microsoft.com/en-us/microsoft</w:t>
        </w:r>
        <w:r w:rsidRPr="00782725">
          <w:rPr>
            <w:rStyle w:val="Hyperlink"/>
            <w:rFonts w:ascii="Arial" w:hAnsi="Arial" w:cs="Arial"/>
            <w:sz w:val="24"/>
            <w:szCs w:val="24"/>
          </w:rPr>
          <w:t>-</w:t>
        </w:r>
        <w:r w:rsidRPr="00782725">
          <w:rPr>
            <w:rStyle w:val="Hyperlink"/>
            <w:rFonts w:ascii="Arial" w:hAnsi="Arial" w:cs="Arial"/>
            <w:sz w:val="24"/>
            <w:szCs w:val="24"/>
          </w:rPr>
          <w:t>365/blog/2019/04/23/quantifying-value-collaboration-microsoft-teams/</w:t>
        </w:r>
      </w:hyperlink>
      <w:r w:rsidRPr="00782725">
        <w:rPr>
          <w:rFonts w:ascii="Arial" w:hAnsi="Arial" w:cs="Arial"/>
          <w:sz w:val="24"/>
          <w:szCs w:val="24"/>
        </w:rPr>
        <w:t xml:space="preserve"> </w:t>
      </w:r>
      <w:bookmarkStart w:id="0" w:name="_Hlk149820253"/>
      <w:r w:rsidRPr="00782725">
        <w:rPr>
          <w:rFonts w:ascii="Arial" w:hAnsi="Arial" w:cs="Arial"/>
          <w:sz w:val="24"/>
          <w:szCs w:val="24"/>
        </w:rPr>
        <w:t xml:space="preserve">(Accessed: 30/10/23) </w:t>
      </w:r>
    </w:p>
    <w:bookmarkEnd w:id="0"/>
    <w:p w14:paraId="45E514DE" w14:textId="77777777" w:rsidR="000A7F17" w:rsidRPr="0023213E" w:rsidRDefault="000A7F17">
      <w:pPr>
        <w:rPr>
          <w:rFonts w:ascii="Arial" w:hAnsi="Arial" w:cs="Arial"/>
          <w:sz w:val="24"/>
          <w:szCs w:val="24"/>
        </w:rPr>
      </w:pPr>
    </w:p>
    <w:sectPr w:rsidR="000A7F17" w:rsidRPr="002321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708DB"/>
    <w:multiLevelType w:val="hybridMultilevel"/>
    <w:tmpl w:val="A8EACC7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50B91061"/>
    <w:multiLevelType w:val="hybridMultilevel"/>
    <w:tmpl w:val="BFC0A3EE"/>
    <w:lvl w:ilvl="0" w:tplc="FF9CB88E">
      <w:start w:val="1"/>
      <w:numFmt w:val="decimal"/>
      <w:lvlText w:val="%1."/>
      <w:lvlJc w:val="left"/>
      <w:pPr>
        <w:ind w:left="720" w:hanging="360"/>
      </w:pPr>
      <w:rPr>
        <w:rFonts w:eastAsia="Times New Roman"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5983282">
    <w:abstractNumId w:val="0"/>
    <w:lvlOverride w:ilvl="0">
      <w:startOverride w:val="1"/>
    </w:lvlOverride>
    <w:lvlOverride w:ilvl="1"/>
    <w:lvlOverride w:ilvl="2"/>
    <w:lvlOverride w:ilvl="3"/>
    <w:lvlOverride w:ilvl="4"/>
    <w:lvlOverride w:ilvl="5"/>
    <w:lvlOverride w:ilvl="6"/>
    <w:lvlOverride w:ilvl="7"/>
    <w:lvlOverride w:ilvl="8"/>
  </w:num>
  <w:num w:numId="2" w16cid:durableId="860241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7D"/>
    <w:rsid w:val="00021DF2"/>
    <w:rsid w:val="0003704C"/>
    <w:rsid w:val="00094521"/>
    <w:rsid w:val="000A546C"/>
    <w:rsid w:val="000A7F17"/>
    <w:rsid w:val="000C2C6A"/>
    <w:rsid w:val="000E08F8"/>
    <w:rsid w:val="001147FA"/>
    <w:rsid w:val="001836C2"/>
    <w:rsid w:val="001837CB"/>
    <w:rsid w:val="00195C0E"/>
    <w:rsid w:val="001A4F71"/>
    <w:rsid w:val="001F6D26"/>
    <w:rsid w:val="00206016"/>
    <w:rsid w:val="0023213E"/>
    <w:rsid w:val="00290D88"/>
    <w:rsid w:val="002B2D47"/>
    <w:rsid w:val="00372DCC"/>
    <w:rsid w:val="00446A67"/>
    <w:rsid w:val="004B08EF"/>
    <w:rsid w:val="004D36FE"/>
    <w:rsid w:val="004D3C6E"/>
    <w:rsid w:val="004E256C"/>
    <w:rsid w:val="00555C8D"/>
    <w:rsid w:val="005847AE"/>
    <w:rsid w:val="005B1340"/>
    <w:rsid w:val="005B417C"/>
    <w:rsid w:val="005D5EE3"/>
    <w:rsid w:val="005F6FB1"/>
    <w:rsid w:val="0060033C"/>
    <w:rsid w:val="00601DC6"/>
    <w:rsid w:val="006100BA"/>
    <w:rsid w:val="00616109"/>
    <w:rsid w:val="006230F1"/>
    <w:rsid w:val="00631D78"/>
    <w:rsid w:val="00691159"/>
    <w:rsid w:val="00726D93"/>
    <w:rsid w:val="00737DD0"/>
    <w:rsid w:val="00743599"/>
    <w:rsid w:val="00776D4A"/>
    <w:rsid w:val="00780DD8"/>
    <w:rsid w:val="007819BF"/>
    <w:rsid w:val="00782725"/>
    <w:rsid w:val="007A6C3D"/>
    <w:rsid w:val="007D1D1C"/>
    <w:rsid w:val="0080523C"/>
    <w:rsid w:val="008209B8"/>
    <w:rsid w:val="00830243"/>
    <w:rsid w:val="008679DA"/>
    <w:rsid w:val="00867E0A"/>
    <w:rsid w:val="00893897"/>
    <w:rsid w:val="0089565B"/>
    <w:rsid w:val="008E05A3"/>
    <w:rsid w:val="008E6447"/>
    <w:rsid w:val="00903F14"/>
    <w:rsid w:val="009D4ADB"/>
    <w:rsid w:val="00A2383F"/>
    <w:rsid w:val="00A4237D"/>
    <w:rsid w:val="00A43A06"/>
    <w:rsid w:val="00A75C22"/>
    <w:rsid w:val="00AA3494"/>
    <w:rsid w:val="00AA4BA9"/>
    <w:rsid w:val="00AB7166"/>
    <w:rsid w:val="00AC30E1"/>
    <w:rsid w:val="00AE3CA6"/>
    <w:rsid w:val="00B2671D"/>
    <w:rsid w:val="00B62097"/>
    <w:rsid w:val="00B66996"/>
    <w:rsid w:val="00B72CC1"/>
    <w:rsid w:val="00BA75CC"/>
    <w:rsid w:val="00BB7350"/>
    <w:rsid w:val="00BD6C3F"/>
    <w:rsid w:val="00C7075C"/>
    <w:rsid w:val="00C86038"/>
    <w:rsid w:val="00CD2B63"/>
    <w:rsid w:val="00CD631F"/>
    <w:rsid w:val="00CE06D3"/>
    <w:rsid w:val="00D07EB5"/>
    <w:rsid w:val="00D3244F"/>
    <w:rsid w:val="00D638CD"/>
    <w:rsid w:val="00D87C10"/>
    <w:rsid w:val="00DB360D"/>
    <w:rsid w:val="00DD3E21"/>
    <w:rsid w:val="00DF3B2F"/>
    <w:rsid w:val="00E52D0E"/>
    <w:rsid w:val="00EF7001"/>
    <w:rsid w:val="00F13698"/>
    <w:rsid w:val="00F20363"/>
    <w:rsid w:val="00F22F82"/>
    <w:rsid w:val="00F35985"/>
    <w:rsid w:val="00F549A0"/>
    <w:rsid w:val="00FC03F7"/>
    <w:rsid w:val="00FD1EFB"/>
    <w:rsid w:val="00FD3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84F24"/>
  <w15:docId w15:val="{0AFD2B4D-EC63-46AF-94E1-48A1A4F8F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C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A4237D"/>
    <w:rPr>
      <w:rFonts w:ascii="Arial" w:hAnsi="Arial" w:cs="Arial"/>
    </w:rPr>
  </w:style>
  <w:style w:type="paragraph" w:styleId="ListParagraph">
    <w:name w:val="List Paragraph"/>
    <w:basedOn w:val="Normal"/>
    <w:link w:val="ListParagraphChar"/>
    <w:uiPriority w:val="34"/>
    <w:qFormat/>
    <w:rsid w:val="00A4237D"/>
    <w:pPr>
      <w:spacing w:after="0" w:line="256" w:lineRule="auto"/>
      <w:ind w:left="720"/>
      <w:contextualSpacing/>
    </w:pPr>
    <w:rPr>
      <w:rFonts w:ascii="Arial" w:hAnsi="Arial" w:cs="Arial"/>
    </w:rPr>
  </w:style>
  <w:style w:type="character" w:styleId="Hyperlink">
    <w:name w:val="Hyperlink"/>
    <w:basedOn w:val="DefaultParagraphFont"/>
    <w:uiPriority w:val="99"/>
    <w:unhideWhenUsed/>
    <w:rsid w:val="00DF3B2F"/>
    <w:rPr>
      <w:color w:val="0563C1" w:themeColor="hyperlink"/>
      <w:u w:val="single"/>
    </w:rPr>
  </w:style>
  <w:style w:type="character" w:styleId="UnresolvedMention">
    <w:name w:val="Unresolved Mention"/>
    <w:basedOn w:val="DefaultParagraphFont"/>
    <w:uiPriority w:val="99"/>
    <w:semiHidden/>
    <w:unhideWhenUsed/>
    <w:rsid w:val="00DF3B2F"/>
    <w:rPr>
      <w:color w:val="605E5C"/>
      <w:shd w:val="clear" w:color="auto" w:fill="E1DFDD"/>
    </w:rPr>
  </w:style>
  <w:style w:type="character" w:customStyle="1" w:styleId="Heading1Char">
    <w:name w:val="Heading 1 Char"/>
    <w:basedOn w:val="DefaultParagraphFont"/>
    <w:link w:val="Heading1"/>
    <w:uiPriority w:val="9"/>
    <w:rsid w:val="004D3C6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679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62976">
      <w:bodyDiv w:val="1"/>
      <w:marLeft w:val="0"/>
      <w:marRight w:val="0"/>
      <w:marTop w:val="0"/>
      <w:marBottom w:val="0"/>
      <w:divBdr>
        <w:top w:val="none" w:sz="0" w:space="0" w:color="auto"/>
        <w:left w:val="none" w:sz="0" w:space="0" w:color="auto"/>
        <w:bottom w:val="none" w:sz="0" w:space="0" w:color="auto"/>
        <w:right w:val="none" w:sz="0" w:space="0" w:color="auto"/>
      </w:divBdr>
    </w:div>
    <w:div w:id="1559588034">
      <w:bodyDiv w:val="1"/>
      <w:marLeft w:val="0"/>
      <w:marRight w:val="0"/>
      <w:marTop w:val="0"/>
      <w:marBottom w:val="0"/>
      <w:divBdr>
        <w:top w:val="none" w:sz="0" w:space="0" w:color="auto"/>
        <w:left w:val="none" w:sz="0" w:space="0" w:color="auto"/>
        <w:bottom w:val="none" w:sz="0" w:space="0" w:color="auto"/>
        <w:right w:val="none" w:sz="0" w:space="0" w:color="auto"/>
      </w:divBdr>
    </w:div>
    <w:div w:id="1601377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organisational-development-design-factsheet/" TargetMode="External"/><Relationship Id="rId13" Type="http://schemas.openxmlformats.org/officeDocument/2006/relationships/hyperlink" Target="https://www.jaygalbraith.com/images/pdfs/StarModel.pdf" TargetMode="External"/><Relationship Id="rId18" Type="http://schemas.openxmlformats.org/officeDocument/2006/relationships/hyperlink" Target="https://ca.indeed.com/career-advice/career-development/product-featur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inkedin.com/advice/3/how-can-you-use-kotters-8-step-model-drive-change" TargetMode="External"/><Relationship Id="rId7" Type="http://schemas.openxmlformats.org/officeDocument/2006/relationships/hyperlink" Target="https://www.cipd.org/uk/knowledge/factsheets/emerging-future-work-factsheet/" TargetMode="External"/><Relationship Id="rId12" Type="http://schemas.openxmlformats.org/officeDocument/2006/relationships/hyperlink" Target="https://www.linkedin.com/pulse/why-you-need-critical-friend-melanie-folkes-mayers-mcipd" TargetMode="External"/><Relationship Id="rId17" Type="http://schemas.openxmlformats.org/officeDocument/2006/relationships/hyperlink" Target="https://www.indeed.com/career-advice/career-development/why-organizational-culture-is-importa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ndeed.com/career-advice/career-development/organizational-culture" TargetMode="External"/><Relationship Id="rId20" Type="http://schemas.openxmlformats.org/officeDocument/2006/relationships/hyperlink" Target="https://www.insights.com/resources/coaching-people-through-the-change-curve/" TargetMode="External"/><Relationship Id="rId1" Type="http://schemas.openxmlformats.org/officeDocument/2006/relationships/numbering" Target="numbering.xml"/><Relationship Id="rId6" Type="http://schemas.openxmlformats.org/officeDocument/2006/relationships/hyperlink" Target="https://www.strategyblocks.com/blog/strategic-planning-why-do-we-need-to-do-it/?utm_term=&amp;utm_campaign=Performance+Max+-+StrategyBlocks&amp;utm_source=adwords&amp;utm_medium=ppc&amp;hsa_acc=3463409786&amp;hsa_cam=19911549100&amp;hsa_grp=&amp;hsa_ad=&amp;hsa_src=x&amp;hsa_tgt=&amp;hsa_kw=&amp;hsa_mt=&amp;hsa_net=adwords&amp;hsa_ver=3&amp;gclid=EAIaIQobChMInI7FjtepggMVgevtCh1Wxg5QEAAYASAAEgK8YfD_BwE" TargetMode="External"/><Relationship Id="rId11" Type="http://schemas.openxmlformats.org/officeDocument/2006/relationships/hyperlink" Target="https://www.uk.coop/understanding-co-ops/what-co-op" TargetMode="External"/><Relationship Id="rId24" Type="http://schemas.openxmlformats.org/officeDocument/2006/relationships/hyperlink" Target="https://www.microsoft.com/en-us/microsoft-365/blog/2019/04/23/quantifying-value-collaboration-microsoft-teams/" TargetMode="External"/><Relationship Id="rId5" Type="http://schemas.openxmlformats.org/officeDocument/2006/relationships/hyperlink" Target="https://www.bbc.co.uk/news/world-europe-62254597" TargetMode="External"/><Relationship Id="rId15" Type="http://schemas.openxmlformats.org/officeDocument/2006/relationships/hyperlink" Target="https://www.gov.wales/workplace-recycling" TargetMode="External"/><Relationship Id="rId23" Type="http://schemas.openxmlformats.org/officeDocument/2006/relationships/hyperlink" Target="https://www.reading.ac.uk/planning/change-management/change-management-toolkit/understanding-change-impacts" TargetMode="External"/><Relationship Id="rId10" Type="http://schemas.openxmlformats.org/officeDocument/2006/relationships/hyperlink" Target="https://www.cipd.org/en/about/news/six-ways-hr-influences-organisational-culture/" TargetMode="External"/><Relationship Id="rId19" Type="http://schemas.openxmlformats.org/officeDocument/2006/relationships/hyperlink" Target="https://uk.indeed.com/career-advice/career-development/what-are-facilitators" TargetMode="External"/><Relationship Id="rId4" Type="http://schemas.openxmlformats.org/officeDocument/2006/relationships/webSettings" Target="webSettings.xml"/><Relationship Id="rId9" Type="http://schemas.openxmlformats.org/officeDocument/2006/relationships/hyperlink" Target="https://www.cipd.org/en/knowledge/guides/change-management/" TargetMode="External"/><Relationship Id="rId14" Type="http://schemas.openxmlformats.org/officeDocument/2006/relationships/hyperlink" Target="https://www.gov.wales/water-resources-control-agricultural-pollution-wales-regulations-2021-guidance-farmers-and-land" TargetMode="External"/><Relationship Id="rId22" Type="http://schemas.openxmlformats.org/officeDocument/2006/relationships/hyperlink" Target="https://www.youtube.com/watch?v=LCAAivdxV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3588</Words>
  <Characters>20454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2</cp:revision>
  <dcterms:created xsi:type="dcterms:W3CDTF">2023-11-06T22:33:00Z</dcterms:created>
  <dcterms:modified xsi:type="dcterms:W3CDTF">2023-11-06T22:33:00Z</dcterms:modified>
</cp:coreProperties>
</file>