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D48BE6" w14:textId="0B4A4A8D" w:rsidR="00F60197" w:rsidRPr="008A7057" w:rsidRDefault="00FA0780" w:rsidP="00F60197">
      <w:pPr>
        <w:rPr>
          <w:sz w:val="28"/>
          <w:szCs w:val="28"/>
          <w:u w:val="single"/>
          <w:lang w:val="en-US"/>
        </w:rPr>
      </w:pPr>
      <w:r w:rsidRPr="008A7057">
        <w:rPr>
          <w:sz w:val="28"/>
          <w:szCs w:val="28"/>
          <w:u w:val="single"/>
          <w:lang w:val="en-US"/>
        </w:rPr>
        <w:t>Unit</w:t>
      </w:r>
      <w:r w:rsidR="00F60197" w:rsidRPr="008A7057">
        <w:rPr>
          <w:sz w:val="28"/>
          <w:szCs w:val="28"/>
          <w:u w:val="single"/>
          <w:lang w:val="en-US"/>
        </w:rPr>
        <w:t xml:space="preserve"> 1 Written Summary </w:t>
      </w:r>
    </w:p>
    <w:p w14:paraId="2F07B7D2" w14:textId="7CA7E95C" w:rsidR="00F60197" w:rsidRPr="008A7057" w:rsidRDefault="00F60197" w:rsidP="00F60197">
      <w:pPr>
        <w:rPr>
          <w:sz w:val="24"/>
          <w:szCs w:val="24"/>
          <w:u w:val="single"/>
          <w:lang w:val="en-US"/>
        </w:rPr>
      </w:pPr>
      <w:r w:rsidRPr="008A7057">
        <w:rPr>
          <w:sz w:val="24"/>
          <w:szCs w:val="24"/>
          <w:u w:val="single"/>
          <w:lang w:val="en-US"/>
        </w:rPr>
        <w:t xml:space="preserve">Essential </w:t>
      </w:r>
      <w:r w:rsidR="00FA0780" w:rsidRPr="008A7057">
        <w:rPr>
          <w:sz w:val="24"/>
          <w:szCs w:val="24"/>
          <w:u w:val="single"/>
          <w:lang w:val="en-US"/>
        </w:rPr>
        <w:t>s</w:t>
      </w:r>
      <w:r w:rsidRPr="008A7057">
        <w:rPr>
          <w:sz w:val="24"/>
          <w:szCs w:val="24"/>
          <w:u w:val="single"/>
          <w:lang w:val="en-US"/>
        </w:rPr>
        <w:t xml:space="preserve">kills for </w:t>
      </w:r>
      <w:r w:rsidR="00FA0780" w:rsidRPr="008A7057">
        <w:rPr>
          <w:sz w:val="24"/>
          <w:szCs w:val="24"/>
          <w:u w:val="single"/>
          <w:lang w:val="en-US"/>
        </w:rPr>
        <w:t>S</w:t>
      </w:r>
      <w:r w:rsidRPr="008A7057">
        <w:rPr>
          <w:sz w:val="24"/>
          <w:szCs w:val="24"/>
          <w:u w:val="single"/>
          <w:lang w:val="en-US"/>
        </w:rPr>
        <w:t xml:space="preserve">tudy and </w:t>
      </w:r>
      <w:r w:rsidR="00FA0780" w:rsidRPr="008A7057">
        <w:rPr>
          <w:sz w:val="24"/>
          <w:szCs w:val="24"/>
          <w:u w:val="single"/>
          <w:lang w:val="en-US"/>
        </w:rPr>
        <w:t>E</w:t>
      </w:r>
      <w:r w:rsidRPr="008A7057">
        <w:rPr>
          <w:sz w:val="24"/>
          <w:szCs w:val="24"/>
          <w:u w:val="single"/>
          <w:lang w:val="en-US"/>
        </w:rPr>
        <w:t>mployment</w:t>
      </w:r>
    </w:p>
    <w:p w14:paraId="3F429EA5" w14:textId="0BD78FFE" w:rsidR="008150B6" w:rsidRDefault="004B5078">
      <w:r>
        <w:t>Organization</w:t>
      </w:r>
      <w:r w:rsidR="00453B22">
        <w:t xml:space="preserve"> and </w:t>
      </w:r>
      <w:r w:rsidR="004C652A">
        <w:t>t</w:t>
      </w:r>
      <w:r w:rsidR="00453B22">
        <w:t xml:space="preserve">ime </w:t>
      </w:r>
      <w:r w:rsidR="004C652A">
        <w:t>m</w:t>
      </w:r>
      <w:r w:rsidR="00453B22">
        <w:t>anagement</w:t>
      </w:r>
      <w:r>
        <w:t xml:space="preserve"> </w:t>
      </w:r>
      <w:r w:rsidR="00453B22">
        <w:t>are</w:t>
      </w:r>
      <w:r>
        <w:t xml:space="preserve"> </w:t>
      </w:r>
      <w:r w:rsidR="004C652A">
        <w:t>two</w:t>
      </w:r>
      <w:r>
        <w:t xml:space="preserve"> of the most important skills that you can have for studying and for employment as it</w:t>
      </w:r>
      <w:r w:rsidR="00FA0780">
        <w:t xml:space="preserve"> i</w:t>
      </w:r>
      <w:r>
        <w:t>s</w:t>
      </w:r>
      <w:r w:rsidR="00FA0780">
        <w:t xml:space="preserve"> </w:t>
      </w:r>
      <w:r>
        <w:t>about how you</w:t>
      </w:r>
      <w:r w:rsidR="00FA0780">
        <w:t xml:space="preserve"> allocate</w:t>
      </w:r>
      <w:r w:rsidR="004C652A">
        <w:t xml:space="preserve"> your</w:t>
      </w:r>
      <w:r w:rsidR="00FA0780">
        <w:t xml:space="preserve"> time</w:t>
      </w:r>
      <w:r w:rsidR="00F245B4">
        <w:t>.</w:t>
      </w:r>
      <w:r w:rsidR="008150B6">
        <w:t xml:space="preserve"> If you are not organised, you are going to struggle to keep on top of work. In the book “Successful Time Management”</w:t>
      </w:r>
      <w:r w:rsidR="00453B22">
        <w:t xml:space="preserve"> </w:t>
      </w:r>
      <w:r w:rsidR="008150B6">
        <w:t>[1], planning is focused on as a huge part of staying organised</w:t>
      </w:r>
      <w:r w:rsidR="00453B22">
        <w:t xml:space="preserve"> and managing you time</w:t>
      </w:r>
      <w:r w:rsidR="004C652A">
        <w:t>,</w:t>
      </w:r>
      <w:r w:rsidR="008150B6">
        <w:t xml:space="preserve"> being </w:t>
      </w:r>
      <w:r w:rsidR="004C652A">
        <w:t>un</w:t>
      </w:r>
      <w:r w:rsidR="008150B6">
        <w:t xml:space="preserve">able to plan just shows that you are not organised and this is not what employers want. </w:t>
      </w:r>
    </w:p>
    <w:p w14:paraId="37DCA799" w14:textId="6C0FF4ED" w:rsidR="00F245B4" w:rsidRDefault="00F245B4" w:rsidP="00F245B4">
      <w:pPr>
        <w:jc w:val="center"/>
      </w:pPr>
      <w:r>
        <w:rPr>
          <w:noProof/>
        </w:rPr>
        <w:drawing>
          <wp:inline distT="0" distB="0" distL="0" distR="0" wp14:anchorId="2CDBCD41" wp14:editId="3AAC132D">
            <wp:extent cx="3747655" cy="2197274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28671" cy="2244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DE3E58" w14:textId="07E66321" w:rsidR="008150B6" w:rsidRDefault="00F245B4" w:rsidP="004C652A">
      <w:pPr>
        <w:jc w:val="center"/>
      </w:pPr>
      <w:r>
        <w:rPr>
          <w:noProof/>
        </w:rPr>
        <w:drawing>
          <wp:inline distT="0" distB="0" distL="0" distR="0" wp14:anchorId="38EF9CBF" wp14:editId="3D2B20C7">
            <wp:extent cx="5396345" cy="361215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00904" cy="415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518C1" w14:textId="396CD060" w:rsidR="00453B22" w:rsidRDefault="001B6472">
      <w:r>
        <w:t xml:space="preserve">Verbal and non-verbal communication, listening and understanding are all </w:t>
      </w:r>
      <w:r w:rsidR="004C652A">
        <w:t xml:space="preserve">skills that are </w:t>
      </w:r>
      <w:r>
        <w:t>parts of communicat</w:t>
      </w:r>
      <w:r w:rsidR="008150B6">
        <w:t>ion.</w:t>
      </w:r>
      <w:r>
        <w:t xml:space="preserve"> Being able to do all of these is important fo</w:t>
      </w:r>
      <w:r w:rsidR="008150B6">
        <w:t xml:space="preserve">r employment </w:t>
      </w:r>
      <w:r>
        <w:t>and studying</w:t>
      </w:r>
      <w:r w:rsidR="00F245B4">
        <w:t xml:space="preserve">. </w:t>
      </w:r>
      <w:r>
        <w:t xml:space="preserve">In the Article “What skills do employers </w:t>
      </w:r>
      <w:r w:rsidR="00453B22">
        <w:t>want” [</w:t>
      </w:r>
      <w:r w:rsidR="000007DA">
        <w:t>2</w:t>
      </w:r>
      <w:r>
        <w:t>],</w:t>
      </w:r>
      <w:r w:rsidR="00F245B4">
        <w:t xml:space="preserve"> suggests</w:t>
      </w:r>
      <w:r>
        <w:t xml:space="preserve"> having good communication is vital as it shows who you are</w:t>
      </w:r>
      <w:r w:rsidR="008150B6">
        <w:t xml:space="preserve"> inside and give employers an idea of what you would be like</w:t>
      </w:r>
      <w:r w:rsidR="004C652A">
        <w:t xml:space="preserve"> working</w:t>
      </w:r>
      <w:r w:rsidR="00F245B4">
        <w:t xml:space="preserve">. Also, how well you can pay attention to others and what they </w:t>
      </w:r>
      <w:r w:rsidR="004C652A">
        <w:t>instruct</w:t>
      </w:r>
      <w:r w:rsidR="00F245B4">
        <w:t xml:space="preserve"> or ask.</w:t>
      </w:r>
    </w:p>
    <w:p w14:paraId="49D8C2FD" w14:textId="18FA78A4" w:rsidR="00A82E10" w:rsidRDefault="00453B22">
      <w:r>
        <w:t xml:space="preserve">Leadership is another skill that is important for studying and employability. </w:t>
      </w:r>
      <w:r w:rsidR="00F245B4">
        <w:t>In the Article “What are employability skills, and why are they needed</w:t>
      </w:r>
      <w:r>
        <w:t>?” [</w:t>
      </w:r>
      <w:r w:rsidR="000007DA">
        <w:t>3</w:t>
      </w:r>
      <w:r w:rsidR="00F245B4">
        <w:t xml:space="preserve">], </w:t>
      </w:r>
      <w:r>
        <w:t xml:space="preserve">it suggests that being able to be a leader can be in more than one way. Not just </w:t>
      </w:r>
      <w:r w:rsidR="004C652A">
        <w:t xml:space="preserve">in </w:t>
      </w:r>
      <w:r>
        <w:t>group tasks</w:t>
      </w:r>
      <w:r w:rsidR="004C652A">
        <w:t>,</w:t>
      </w:r>
      <w:r>
        <w:t xml:space="preserve"> but you</w:t>
      </w:r>
      <w:r w:rsidR="004C652A">
        <w:t xml:space="preserve">rself. You instruct yourself what you need to complete and archive. You know what you </w:t>
      </w:r>
      <w:r w:rsidR="000007DA">
        <w:t>must</w:t>
      </w:r>
      <w:r w:rsidR="004C652A">
        <w:t xml:space="preserve"> do to get it done.</w:t>
      </w:r>
    </w:p>
    <w:p w14:paraId="5CC95D3C" w14:textId="77777777" w:rsidR="00F245B4" w:rsidRDefault="00F245B4"/>
    <w:p w14:paraId="58E2EF9A" w14:textId="77777777" w:rsidR="00F245B4" w:rsidRDefault="00F245B4"/>
    <w:p w14:paraId="6799A8DE" w14:textId="77777777" w:rsidR="00F245B4" w:rsidRDefault="00F245B4"/>
    <w:p w14:paraId="4901BD60" w14:textId="62CAE0FE" w:rsidR="00A82E10" w:rsidRDefault="00A82E10"/>
    <w:p w14:paraId="1C26574D" w14:textId="05EFF573" w:rsidR="00A82E10" w:rsidRDefault="00A82E10"/>
    <w:p w14:paraId="04AF7E73" w14:textId="2C758B88" w:rsidR="00A82E10" w:rsidRDefault="00A82E10"/>
    <w:p w14:paraId="3476B022" w14:textId="484FC604" w:rsidR="004C652A" w:rsidRDefault="004C652A"/>
    <w:p w14:paraId="376C741A" w14:textId="77777777" w:rsidR="004C652A" w:rsidRDefault="004C652A"/>
    <w:p w14:paraId="6C662458" w14:textId="77777777" w:rsidR="008150B6" w:rsidRDefault="008150B6"/>
    <w:p w14:paraId="17EDCD06" w14:textId="20033590" w:rsidR="00A82E10" w:rsidRPr="008A7057" w:rsidRDefault="00A82E10">
      <w:r w:rsidRPr="008A7057">
        <w:lastRenderedPageBreak/>
        <w:t xml:space="preserve">Reference List </w:t>
      </w:r>
    </w:p>
    <w:p w14:paraId="362AAACE" w14:textId="14C581F4" w:rsidR="00A82E10" w:rsidRPr="008A7057" w:rsidRDefault="00A82E10">
      <w:r w:rsidRPr="008A7057">
        <w:t>[1]</w:t>
      </w:r>
      <w:r w:rsidR="00D561FB" w:rsidRPr="008A7057">
        <w:t xml:space="preserve"> </w:t>
      </w:r>
      <w:r w:rsidR="000007DA" w:rsidRPr="008A7057">
        <w:t>P. Forsyth, “Successful time management”, Philadelphia, Pa.: Kogan Page Ltd. 2013 ch.2 pp12. [Last Accessed Nov. 28, 2020].</w:t>
      </w:r>
    </w:p>
    <w:p w14:paraId="37D079E8" w14:textId="536A5F15" w:rsidR="008150B6" w:rsidRPr="008A7057" w:rsidRDefault="008150B6">
      <w:r w:rsidRPr="008A7057">
        <w:t>[2]</w:t>
      </w:r>
      <w:r w:rsidR="000007DA" w:rsidRPr="008A7057">
        <w:t xml:space="preserve"> </w:t>
      </w:r>
      <w:r w:rsidR="000007DA" w:rsidRPr="008A7057">
        <w:t xml:space="preserve">R. Swain, “What skills do employers want?”, </w:t>
      </w:r>
      <w:r w:rsidR="000007DA" w:rsidRPr="008A7057">
        <w:rPr>
          <w:i/>
          <w:iCs/>
        </w:rPr>
        <w:t>PROSPECTS</w:t>
      </w:r>
      <w:r w:rsidR="000007DA" w:rsidRPr="008A7057">
        <w:t xml:space="preserve">, May, 2019, [Online] Available: </w:t>
      </w:r>
      <w:hyperlink r:id="rId6" w:history="1">
        <w:r w:rsidR="000007DA" w:rsidRPr="008A7057">
          <w:rPr>
            <w:rStyle w:val="Hyperlink"/>
          </w:rPr>
          <w:t>https://www.prospects.ac.uk/careers-advice/applying-for-jobs/what-skills-do-employers-want</w:t>
        </w:r>
      </w:hyperlink>
      <w:r w:rsidR="000007DA" w:rsidRPr="008A7057">
        <w:t>, [Last Accessed Nov. 28, 2020].</w:t>
      </w:r>
    </w:p>
    <w:p w14:paraId="0A383506" w14:textId="636AB8BE" w:rsidR="008150B6" w:rsidRPr="008A7057" w:rsidRDefault="008150B6" w:rsidP="000007DA">
      <w:pPr>
        <w:pStyle w:val="CommentText"/>
        <w:rPr>
          <w:sz w:val="22"/>
          <w:szCs w:val="22"/>
        </w:rPr>
      </w:pPr>
      <w:r w:rsidRPr="008A7057">
        <w:rPr>
          <w:sz w:val="22"/>
          <w:szCs w:val="22"/>
        </w:rPr>
        <w:t>[3]</w:t>
      </w:r>
      <w:r w:rsidR="000007DA" w:rsidRPr="008A7057">
        <w:rPr>
          <w:sz w:val="22"/>
          <w:szCs w:val="22"/>
        </w:rPr>
        <w:t xml:space="preserve"> </w:t>
      </w:r>
      <w:r w:rsidR="000007DA" w:rsidRPr="008A7057">
        <w:rPr>
          <w:sz w:val="22"/>
          <w:szCs w:val="22"/>
        </w:rPr>
        <w:t xml:space="preserve">B. Homden, “What are employability skills, and why are they needed?”, </w:t>
      </w:r>
      <w:r w:rsidR="000007DA" w:rsidRPr="008A7057">
        <w:rPr>
          <w:i/>
          <w:iCs/>
          <w:sz w:val="22"/>
          <w:szCs w:val="22"/>
        </w:rPr>
        <w:t>KAPLAN INTERNATIONAL PATHWAYS,</w:t>
      </w:r>
      <w:r w:rsidR="000007DA" w:rsidRPr="008A7057">
        <w:rPr>
          <w:sz w:val="22"/>
          <w:szCs w:val="22"/>
        </w:rPr>
        <w:t xml:space="preserve"> Jan. 22, 2020, [Online] Available: </w:t>
      </w:r>
      <w:hyperlink r:id="rId7" w:history="1">
        <w:r w:rsidR="000007DA" w:rsidRPr="008A7057">
          <w:rPr>
            <w:rStyle w:val="Hyperlink"/>
            <w:sz w:val="22"/>
            <w:szCs w:val="22"/>
          </w:rPr>
          <w:t>https://www.kaplanpathways.com/about/news/what-are-employability-skills-and-why-are-they-needed/</w:t>
        </w:r>
      </w:hyperlink>
      <w:r w:rsidR="000007DA" w:rsidRPr="008A7057">
        <w:rPr>
          <w:sz w:val="22"/>
          <w:szCs w:val="22"/>
        </w:rPr>
        <w:t>, [Last Accessed Nov. 28, 2020].</w:t>
      </w:r>
    </w:p>
    <w:p w14:paraId="6A5BC0B0" w14:textId="67C09D98" w:rsidR="00F86B29" w:rsidRDefault="00F86B29"/>
    <w:sectPr w:rsidR="00F86B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197"/>
    <w:rsid w:val="000007DA"/>
    <w:rsid w:val="001B6472"/>
    <w:rsid w:val="001D529D"/>
    <w:rsid w:val="002173FE"/>
    <w:rsid w:val="002445FC"/>
    <w:rsid w:val="00383BCB"/>
    <w:rsid w:val="00453B22"/>
    <w:rsid w:val="004B5078"/>
    <w:rsid w:val="004C652A"/>
    <w:rsid w:val="005B44D7"/>
    <w:rsid w:val="008150B6"/>
    <w:rsid w:val="008A7057"/>
    <w:rsid w:val="00A82E10"/>
    <w:rsid w:val="00D561FB"/>
    <w:rsid w:val="00F245B4"/>
    <w:rsid w:val="00F60197"/>
    <w:rsid w:val="00F86B29"/>
    <w:rsid w:val="00FA0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91A77"/>
  <w15:chartTrackingRefBased/>
  <w15:docId w15:val="{2E2AC450-3931-4A55-B0D7-AA0BCD9DF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1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01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19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53B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53B2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53B2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3B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3B2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D529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52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kaplanpathways.com/about/news/what-are-employability-skills-and-why-are-they-needed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rospects.ac.uk/careers-advice/applying-for-jobs/what-skills-do-employers-want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Simons (2003948)</dc:creator>
  <cp:keywords/>
  <dc:description/>
  <cp:lastModifiedBy>Ashleigh Simons (2003948)</cp:lastModifiedBy>
  <cp:revision>8</cp:revision>
  <dcterms:created xsi:type="dcterms:W3CDTF">2020-11-28T13:26:00Z</dcterms:created>
  <dcterms:modified xsi:type="dcterms:W3CDTF">2020-11-29T13:29:00Z</dcterms:modified>
</cp:coreProperties>
</file>