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webextensions/taskpanes.xml" ContentType="application/vnd.ms-office.webextensiontaskpanes+xml"/>
  <Override PartName="/word/webextensions/webextension.xml" ContentType="application/vnd.ms-office.webextension+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microsoft.com/office/2011/relationships/webextensiontaskpanes" Target="/word/webextensions/taskpanes.xml" Id="R171610dd01224758"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DA5222" w:rsidP="2398B5FE" w:rsidRDefault="6FD94852" w14:paraId="5BE1193D" w14:textId="5B22B3AD">
      <w:pPr>
        <w:pStyle w:val="Heading1"/>
        <w:spacing w:line="360" w:lineRule="auto"/>
        <w:jc w:val="center"/>
      </w:pPr>
      <w:r w:rsidR="08CE4905">
        <w:drawing>
          <wp:inline wp14:editId="618B2A96" wp14:anchorId="253E3EF3">
            <wp:extent cx="5819775" cy="706100"/>
            <wp:effectExtent l="0" t="0" r="0" b="0"/>
            <wp:docPr id="878792062" name="Picture 878792062" title=""/>
            <wp:cNvGraphicFramePr>
              <a:graphicFrameLocks noChangeAspect="1"/>
            </wp:cNvGraphicFramePr>
            <a:graphic>
              <a:graphicData uri="http://schemas.openxmlformats.org/drawingml/2006/picture">
                <pic:pic>
                  <pic:nvPicPr>
                    <pic:cNvPr id="0" name="Picture 878792062"/>
                    <pic:cNvPicPr/>
                  </pic:nvPicPr>
                  <pic:blipFill>
                    <a:blip r:embed="R7b1387ea00944356">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819775" cy="706100"/>
                    </a:xfrm>
                    <a:prstGeom prst="rect">
                      <a:avLst/>
                    </a:prstGeom>
                  </pic:spPr>
                </pic:pic>
              </a:graphicData>
            </a:graphic>
          </wp:inline>
        </w:drawing>
      </w:r>
    </w:p>
    <w:p w:rsidR="00DA5222" w:rsidP="0F787D4F" w:rsidRDefault="6FD94852" w14:paraId="2952666B" w14:textId="17769E62">
      <w:pPr>
        <w:pStyle w:val="Normal"/>
        <w:spacing w:line="360" w:lineRule="auto"/>
        <w:jc w:val="center"/>
        <w:rPr>
          <w:rFonts w:ascii="Arial" w:hAnsi="Arial" w:eastAsia="Arial" w:cs="Arial"/>
          <w:b w:val="1"/>
          <w:bCs w:val="1"/>
          <w:color w:val="000000" w:themeColor="text1"/>
          <w:sz w:val="40"/>
          <w:szCs w:val="40"/>
          <w:u w:val="single"/>
        </w:rPr>
      </w:pPr>
      <w:r w:rsidR="48092F20">
        <w:drawing>
          <wp:inline wp14:editId="2BBED5A7" wp14:anchorId="61B0498D">
            <wp:extent cx="6079110" cy="1625454"/>
            <wp:effectExtent l="0" t="0" r="0" b="0"/>
            <wp:docPr id="1031306032" name="" title=""/>
            <wp:cNvGraphicFramePr>
              <a:graphicFrameLocks noChangeAspect="1"/>
            </wp:cNvGraphicFramePr>
            <a:graphic>
              <a:graphicData uri="http://schemas.openxmlformats.org/drawingml/2006/picture">
                <pic:pic>
                  <pic:nvPicPr>
                    <pic:cNvPr id="0" name=""/>
                    <pic:cNvPicPr/>
                  </pic:nvPicPr>
                  <pic:blipFill>
                    <a:blip r:embed="R50a9d5147561452e">
                      <a:extLst>
                        <a:ext xmlns:a="http://schemas.openxmlformats.org/drawingml/2006/main" uri="{28A0092B-C50C-407E-A947-70E740481C1C}">
                          <a14:useLocalDpi val="0"/>
                        </a:ext>
                      </a:extLst>
                    </a:blip>
                    <a:stretch>
                      <a:fillRect/>
                    </a:stretch>
                  </pic:blipFill>
                  <pic:spPr>
                    <a:xfrm>
                      <a:off x="0" y="0"/>
                      <a:ext cx="6079110" cy="1625454"/>
                    </a:xfrm>
                    <a:prstGeom prst="rect">
                      <a:avLst/>
                    </a:prstGeom>
                  </pic:spPr>
                </pic:pic>
              </a:graphicData>
            </a:graphic>
          </wp:inline>
        </w:drawing>
      </w:r>
      <w:r w:rsidRPr="0F787D4F" w:rsidR="498BEB6D">
        <w:rPr>
          <w:rStyle w:val="Heading1Char"/>
          <w:rFonts w:ascii="Arial" w:hAnsi="Arial" w:eastAsia="Arial" w:cs="Arial"/>
          <w:b w:val="1"/>
          <w:bCs w:val="1"/>
          <w:sz w:val="40"/>
          <w:szCs w:val="40"/>
          <w:u w:val="single"/>
        </w:rPr>
        <w:t>Professional Career Development</w:t>
      </w:r>
      <w:r w:rsidRPr="0F787D4F" w:rsidR="41323C35">
        <w:rPr>
          <w:rStyle w:val="Heading1Char"/>
          <w:rFonts w:ascii="Arial" w:hAnsi="Arial" w:eastAsia="Arial" w:cs="Arial"/>
          <w:b w:val="1"/>
          <w:bCs w:val="1"/>
          <w:sz w:val="40"/>
          <w:szCs w:val="40"/>
          <w:u w:val="single"/>
        </w:rPr>
        <w:t xml:space="preserve"> Report and Role Play (Interviewee and Interviewer)</w:t>
      </w:r>
    </w:p>
    <w:tbl>
      <w:tblPr>
        <w:tblStyle w:val="TableGrid"/>
        <w:tblW w:w="0" w:type="auto"/>
        <w:tblLayout w:type="fixed"/>
        <w:tblLook w:val="04A0" w:firstRow="1" w:lastRow="0" w:firstColumn="1" w:lastColumn="0" w:noHBand="0" w:noVBand="1"/>
      </w:tblPr>
      <w:tblGrid>
        <w:gridCol w:w="3105"/>
        <w:gridCol w:w="5895"/>
      </w:tblGrid>
      <w:tr w:rsidR="53605DA7" w:rsidTr="0F787D4F" w14:paraId="568B544F" w14:textId="77777777">
        <w:tc>
          <w:tcPr>
            <w:tcW w:w="3105" w:type="dxa"/>
            <w:tcMar/>
          </w:tcPr>
          <w:p w:rsidR="53605DA7" w:rsidP="0F787D4F" w:rsidRDefault="53605DA7" w14:paraId="633937EF" w14:textId="3B48CA7F">
            <w:pPr>
              <w:spacing w:line="360" w:lineRule="auto"/>
              <w:jc w:val="center"/>
              <w:rPr>
                <w:rFonts w:ascii="Arial" w:hAnsi="Arial" w:eastAsia="Arial" w:cs="Arial"/>
                <w:color w:val="4472C4" w:themeColor="accent1"/>
                <w:sz w:val="36"/>
                <w:szCs w:val="36"/>
              </w:rPr>
            </w:pPr>
            <w:r w:rsidRPr="0F787D4F" w:rsidR="1E667A61">
              <w:rPr>
                <w:rFonts w:ascii="Arial" w:hAnsi="Arial" w:eastAsia="Arial" w:cs="Arial"/>
                <w:b w:val="1"/>
                <w:bCs w:val="1"/>
                <w:color w:val="4472C4" w:themeColor="accent1" w:themeTint="FF" w:themeShade="FF"/>
                <w:sz w:val="36"/>
                <w:szCs w:val="36"/>
              </w:rPr>
              <w:t xml:space="preserve">Module: </w:t>
            </w:r>
          </w:p>
        </w:tc>
        <w:tc>
          <w:tcPr>
            <w:tcW w:w="5895" w:type="dxa"/>
            <w:tcMar/>
          </w:tcPr>
          <w:p w:rsidR="53605DA7" w:rsidP="0F787D4F" w:rsidRDefault="04F21D94" w14:paraId="17BE2561" w14:textId="779E2288">
            <w:pPr>
              <w:spacing w:line="360" w:lineRule="auto"/>
              <w:jc w:val="center"/>
              <w:rPr>
                <w:rFonts w:ascii="Arial" w:hAnsi="Arial" w:eastAsia="Arial" w:cs="Arial"/>
                <w:color w:val="000000" w:themeColor="text1"/>
                <w:sz w:val="36"/>
                <w:szCs w:val="36"/>
              </w:rPr>
            </w:pPr>
            <w:r w:rsidRPr="0F787D4F" w:rsidR="7A635DFF">
              <w:rPr>
                <w:rFonts w:ascii="Arial" w:hAnsi="Arial" w:eastAsia="Arial" w:cs="Arial"/>
                <w:color w:val="000000" w:themeColor="text1" w:themeTint="FF" w:themeShade="FF"/>
                <w:sz w:val="36"/>
                <w:szCs w:val="36"/>
              </w:rPr>
              <w:t xml:space="preserve">Professional Career Development </w:t>
            </w:r>
          </w:p>
        </w:tc>
      </w:tr>
      <w:tr w:rsidR="53605DA7" w:rsidTr="0F787D4F" w14:paraId="2D558B41" w14:textId="77777777">
        <w:tc>
          <w:tcPr>
            <w:tcW w:w="3105" w:type="dxa"/>
            <w:tcMar/>
          </w:tcPr>
          <w:p w:rsidR="53605DA7" w:rsidP="0F787D4F" w:rsidRDefault="53605DA7" w14:paraId="5ACD473B" w14:textId="5A0E30FD">
            <w:pPr>
              <w:spacing w:line="360" w:lineRule="auto"/>
              <w:jc w:val="center"/>
              <w:rPr>
                <w:rFonts w:ascii="Arial" w:hAnsi="Arial" w:eastAsia="Arial" w:cs="Arial"/>
                <w:color w:val="4472C4" w:themeColor="accent1"/>
                <w:sz w:val="36"/>
                <w:szCs w:val="36"/>
              </w:rPr>
            </w:pPr>
            <w:r w:rsidRPr="0F787D4F" w:rsidR="1E667A61">
              <w:rPr>
                <w:rFonts w:ascii="Arial" w:hAnsi="Arial" w:eastAsia="Arial" w:cs="Arial"/>
                <w:b w:val="1"/>
                <w:bCs w:val="1"/>
                <w:color w:val="4472C4" w:themeColor="accent1" w:themeTint="FF" w:themeShade="FF"/>
                <w:sz w:val="36"/>
                <w:szCs w:val="36"/>
              </w:rPr>
              <w:t xml:space="preserve">Module </w:t>
            </w:r>
          </w:p>
          <w:p w:rsidR="53605DA7" w:rsidP="0F787D4F" w:rsidRDefault="53605DA7" w14:paraId="6FC2B6D9" w14:textId="709C42CD">
            <w:pPr>
              <w:spacing w:line="360" w:lineRule="auto"/>
              <w:jc w:val="center"/>
              <w:rPr>
                <w:rFonts w:ascii="Arial" w:hAnsi="Arial" w:eastAsia="Arial" w:cs="Arial"/>
                <w:color w:val="4472C4" w:themeColor="accent1"/>
                <w:sz w:val="36"/>
                <w:szCs w:val="36"/>
              </w:rPr>
            </w:pPr>
            <w:r w:rsidRPr="0F787D4F" w:rsidR="1E667A61">
              <w:rPr>
                <w:rFonts w:ascii="Arial" w:hAnsi="Arial" w:eastAsia="Arial" w:cs="Arial"/>
                <w:b w:val="1"/>
                <w:bCs w:val="1"/>
                <w:color w:val="4472C4" w:themeColor="accent1" w:themeTint="FF" w:themeShade="FF"/>
                <w:sz w:val="36"/>
                <w:szCs w:val="36"/>
              </w:rPr>
              <w:t xml:space="preserve">Code: </w:t>
            </w:r>
          </w:p>
        </w:tc>
        <w:tc>
          <w:tcPr>
            <w:tcW w:w="5895" w:type="dxa"/>
            <w:tcMar/>
          </w:tcPr>
          <w:p w:rsidR="53605DA7" w:rsidP="0F787D4F" w:rsidRDefault="6C16194F" w14:paraId="71659E7E" w14:textId="7C6B3F7E">
            <w:pPr>
              <w:spacing w:line="360" w:lineRule="auto"/>
              <w:jc w:val="center"/>
              <w:rPr>
                <w:rFonts w:ascii="Arial" w:hAnsi="Arial" w:eastAsia="Arial" w:cs="Arial"/>
                <w:color w:val="000000" w:themeColor="text1"/>
                <w:sz w:val="36"/>
                <w:szCs w:val="36"/>
              </w:rPr>
            </w:pPr>
            <w:r w:rsidRPr="0F787D4F" w:rsidR="49FF5266">
              <w:rPr>
                <w:rFonts w:ascii="Arial" w:hAnsi="Arial" w:eastAsia="Arial" w:cs="Arial"/>
                <w:color w:val="000000" w:themeColor="text1" w:themeTint="FF" w:themeShade="FF"/>
                <w:sz w:val="36"/>
                <w:szCs w:val="36"/>
              </w:rPr>
              <w:t>BMSW400</w:t>
            </w:r>
            <w:r w:rsidRPr="0F787D4F" w:rsidR="7A618E0C">
              <w:rPr>
                <w:rFonts w:ascii="Arial" w:hAnsi="Arial" w:eastAsia="Arial" w:cs="Arial"/>
                <w:color w:val="000000" w:themeColor="text1" w:themeTint="FF" w:themeShade="FF"/>
                <w:sz w:val="36"/>
                <w:szCs w:val="36"/>
              </w:rPr>
              <w:t>5</w:t>
            </w:r>
            <w:r w:rsidRPr="0F787D4F" w:rsidR="49FF5266">
              <w:rPr>
                <w:rFonts w:ascii="Arial" w:hAnsi="Arial" w:eastAsia="Arial" w:cs="Arial"/>
                <w:color w:val="000000" w:themeColor="text1" w:themeTint="FF" w:themeShade="FF"/>
                <w:sz w:val="36"/>
                <w:szCs w:val="36"/>
              </w:rPr>
              <w:t>_LON</w:t>
            </w:r>
          </w:p>
        </w:tc>
      </w:tr>
      <w:tr w:rsidR="53605DA7" w:rsidTr="0F787D4F" w14:paraId="112321D6" w14:textId="77777777">
        <w:tc>
          <w:tcPr>
            <w:tcW w:w="3105" w:type="dxa"/>
            <w:tcMar/>
          </w:tcPr>
          <w:p w:rsidR="53605DA7" w:rsidP="0F787D4F" w:rsidRDefault="53605DA7" w14:paraId="487DE7F1" w14:textId="12A6F6DE">
            <w:pPr>
              <w:spacing w:line="360" w:lineRule="auto"/>
              <w:jc w:val="center"/>
              <w:rPr>
                <w:rFonts w:ascii="Arial" w:hAnsi="Arial" w:eastAsia="Arial" w:cs="Arial"/>
                <w:color w:val="4472C4" w:themeColor="accent1"/>
                <w:sz w:val="36"/>
                <w:szCs w:val="36"/>
              </w:rPr>
            </w:pPr>
            <w:r w:rsidRPr="0F787D4F" w:rsidR="1E667A61">
              <w:rPr>
                <w:rFonts w:ascii="Arial" w:hAnsi="Arial" w:eastAsia="Arial" w:cs="Arial"/>
                <w:b w:val="1"/>
                <w:bCs w:val="1"/>
                <w:color w:val="4472C4" w:themeColor="accent1" w:themeTint="FF" w:themeShade="FF"/>
                <w:sz w:val="36"/>
                <w:szCs w:val="36"/>
              </w:rPr>
              <w:t>Lecturer:</w:t>
            </w:r>
          </w:p>
        </w:tc>
        <w:tc>
          <w:tcPr>
            <w:tcW w:w="5895" w:type="dxa"/>
            <w:tcMar/>
          </w:tcPr>
          <w:p w:rsidR="53605DA7" w:rsidP="0F787D4F" w:rsidRDefault="374E081F" w14:paraId="4F905396" w14:textId="750F975C">
            <w:pPr>
              <w:spacing w:line="360" w:lineRule="auto"/>
              <w:jc w:val="center"/>
              <w:rPr>
                <w:rFonts w:ascii="Arial" w:hAnsi="Arial" w:eastAsia="Arial" w:cs="Arial"/>
                <w:color w:val="000000" w:themeColor="text1"/>
                <w:sz w:val="36"/>
                <w:szCs w:val="36"/>
              </w:rPr>
            </w:pPr>
            <w:r w:rsidRPr="0F787D4F" w:rsidR="44F20440">
              <w:rPr>
                <w:rFonts w:ascii="Arial" w:hAnsi="Arial" w:eastAsia="Arial" w:cs="Arial"/>
                <w:color w:val="000000" w:themeColor="text1" w:themeTint="FF" w:themeShade="FF"/>
                <w:sz w:val="36"/>
                <w:szCs w:val="36"/>
              </w:rPr>
              <w:t>Gulnar Ali</w:t>
            </w:r>
          </w:p>
        </w:tc>
      </w:tr>
      <w:tr w:rsidR="53605DA7" w:rsidTr="0F787D4F" w14:paraId="65A84EB3" w14:textId="77777777">
        <w:tc>
          <w:tcPr>
            <w:tcW w:w="3105" w:type="dxa"/>
            <w:tcMar/>
          </w:tcPr>
          <w:p w:rsidR="53605DA7" w:rsidP="0F787D4F" w:rsidRDefault="53605DA7" w14:paraId="1ABEAEC5" w14:textId="4E3BDA9C">
            <w:pPr>
              <w:spacing w:line="360" w:lineRule="auto"/>
              <w:jc w:val="center"/>
              <w:rPr>
                <w:rFonts w:ascii="Arial" w:hAnsi="Arial" w:eastAsia="Arial" w:cs="Arial"/>
                <w:color w:val="4472C4" w:themeColor="accent1"/>
                <w:sz w:val="36"/>
                <w:szCs w:val="36"/>
              </w:rPr>
            </w:pPr>
            <w:r w:rsidRPr="0F787D4F" w:rsidR="1E667A61">
              <w:rPr>
                <w:rFonts w:ascii="Arial" w:hAnsi="Arial" w:eastAsia="Arial" w:cs="Arial"/>
                <w:b w:val="1"/>
                <w:bCs w:val="1"/>
                <w:color w:val="4472C4" w:themeColor="accent1" w:themeTint="FF" w:themeShade="FF"/>
                <w:sz w:val="36"/>
                <w:szCs w:val="36"/>
              </w:rPr>
              <w:t>Student:</w:t>
            </w:r>
          </w:p>
        </w:tc>
        <w:tc>
          <w:tcPr>
            <w:tcW w:w="5895" w:type="dxa"/>
            <w:tcMar/>
          </w:tcPr>
          <w:p w:rsidR="53605DA7" w:rsidP="0F787D4F" w:rsidRDefault="53605DA7" w14:paraId="1FB4BA82" w14:textId="0C2BA092">
            <w:pPr>
              <w:spacing w:line="360" w:lineRule="auto"/>
              <w:jc w:val="center"/>
              <w:rPr>
                <w:rFonts w:ascii="Arial" w:hAnsi="Arial" w:eastAsia="Arial" w:cs="Arial"/>
                <w:color w:val="000000" w:themeColor="text1"/>
                <w:sz w:val="36"/>
                <w:szCs w:val="36"/>
              </w:rPr>
            </w:pPr>
            <w:r w:rsidRPr="0F787D4F" w:rsidR="1E667A61">
              <w:rPr>
                <w:rFonts w:ascii="Arial" w:hAnsi="Arial" w:eastAsia="Arial" w:cs="Arial"/>
                <w:color w:val="000000" w:themeColor="text1" w:themeTint="FF" w:themeShade="FF"/>
                <w:sz w:val="36"/>
                <w:szCs w:val="36"/>
              </w:rPr>
              <w:t>Fatimah Choudhry</w:t>
            </w:r>
          </w:p>
        </w:tc>
      </w:tr>
      <w:tr w:rsidR="53605DA7" w:rsidTr="0F787D4F" w14:paraId="411FEB6B" w14:textId="77777777">
        <w:tc>
          <w:tcPr>
            <w:tcW w:w="3105" w:type="dxa"/>
            <w:tcMar/>
          </w:tcPr>
          <w:p w:rsidR="53605DA7" w:rsidP="0F787D4F" w:rsidRDefault="53605DA7" w14:paraId="65AB2E8B" w14:textId="4F96FE01">
            <w:pPr>
              <w:spacing w:line="360" w:lineRule="auto"/>
              <w:jc w:val="center"/>
              <w:rPr>
                <w:rFonts w:ascii="Arial" w:hAnsi="Arial" w:eastAsia="Arial" w:cs="Arial"/>
                <w:color w:val="4472C4" w:themeColor="accent1"/>
                <w:sz w:val="36"/>
                <w:szCs w:val="36"/>
              </w:rPr>
            </w:pPr>
            <w:r w:rsidRPr="0F787D4F" w:rsidR="1E667A61">
              <w:rPr>
                <w:rFonts w:ascii="Arial" w:hAnsi="Arial" w:eastAsia="Arial" w:cs="Arial"/>
                <w:b w:val="1"/>
                <w:bCs w:val="1"/>
                <w:color w:val="4472C4" w:themeColor="accent1" w:themeTint="FF" w:themeShade="FF"/>
                <w:sz w:val="36"/>
                <w:szCs w:val="36"/>
              </w:rPr>
              <w:t>Student ID:</w:t>
            </w:r>
          </w:p>
        </w:tc>
        <w:tc>
          <w:tcPr>
            <w:tcW w:w="5895" w:type="dxa"/>
            <w:tcMar/>
          </w:tcPr>
          <w:p w:rsidR="53605DA7" w:rsidP="0F787D4F" w:rsidRDefault="53605DA7" w14:paraId="5C2165B0" w14:textId="6F72E904">
            <w:pPr>
              <w:spacing w:line="360" w:lineRule="auto"/>
              <w:jc w:val="center"/>
              <w:rPr>
                <w:rFonts w:ascii="Arial" w:hAnsi="Arial" w:eastAsia="Arial" w:cs="Arial"/>
                <w:color w:val="000000" w:themeColor="text1"/>
                <w:sz w:val="36"/>
                <w:szCs w:val="36"/>
              </w:rPr>
            </w:pPr>
            <w:r w:rsidRPr="0F787D4F" w:rsidR="1E667A61">
              <w:rPr>
                <w:rFonts w:ascii="Arial" w:hAnsi="Arial" w:eastAsia="Arial" w:cs="Arial"/>
                <w:color w:val="000000" w:themeColor="text1" w:themeTint="FF" w:themeShade="FF"/>
                <w:sz w:val="36"/>
                <w:szCs w:val="36"/>
              </w:rPr>
              <w:t>2012893</w:t>
            </w:r>
          </w:p>
        </w:tc>
      </w:tr>
      <w:tr w:rsidR="53605DA7" w:rsidTr="0F787D4F" w14:paraId="1E89CA75" w14:textId="77777777">
        <w:trPr>
          <w:trHeight w:val="885"/>
        </w:trPr>
        <w:tc>
          <w:tcPr>
            <w:tcW w:w="3105" w:type="dxa"/>
            <w:tcMar/>
          </w:tcPr>
          <w:p w:rsidR="53605DA7" w:rsidP="0F787D4F" w:rsidRDefault="53605DA7" w14:paraId="0ED7B794" w14:textId="1F51620E">
            <w:pPr>
              <w:spacing w:line="360" w:lineRule="auto"/>
              <w:jc w:val="center"/>
              <w:rPr>
                <w:rFonts w:ascii="Arial" w:hAnsi="Arial" w:eastAsia="Arial" w:cs="Arial"/>
                <w:color w:val="4472C4" w:themeColor="accent1"/>
                <w:sz w:val="36"/>
                <w:szCs w:val="36"/>
              </w:rPr>
            </w:pPr>
            <w:r w:rsidRPr="0F787D4F" w:rsidR="1E667A61">
              <w:rPr>
                <w:rFonts w:ascii="Arial" w:hAnsi="Arial" w:eastAsia="Arial" w:cs="Arial"/>
                <w:b w:val="1"/>
                <w:bCs w:val="1"/>
                <w:color w:val="4472C4" w:themeColor="accent1" w:themeTint="FF" w:themeShade="FF"/>
                <w:sz w:val="36"/>
                <w:szCs w:val="36"/>
              </w:rPr>
              <w:t>Submission Date:</w:t>
            </w:r>
          </w:p>
        </w:tc>
        <w:tc>
          <w:tcPr>
            <w:tcW w:w="5895" w:type="dxa"/>
            <w:tcMar/>
          </w:tcPr>
          <w:p w:rsidR="53605DA7" w:rsidP="0F787D4F" w:rsidRDefault="286C196B" w14:paraId="18D59588" w14:textId="0FE8FBDF">
            <w:pPr>
              <w:spacing w:line="360" w:lineRule="auto"/>
              <w:jc w:val="center"/>
              <w:rPr>
                <w:rFonts w:ascii="Arial" w:hAnsi="Arial" w:eastAsia="Arial" w:cs="Arial"/>
                <w:color w:val="000000" w:themeColor="text1"/>
                <w:sz w:val="36"/>
                <w:szCs w:val="36"/>
              </w:rPr>
            </w:pPr>
            <w:r w:rsidRPr="0F787D4F" w:rsidR="0F8B5085">
              <w:rPr>
                <w:rFonts w:ascii="Arial" w:hAnsi="Arial" w:eastAsia="Arial" w:cs="Arial"/>
                <w:color w:val="000000" w:themeColor="text1" w:themeTint="FF" w:themeShade="FF"/>
                <w:sz w:val="36"/>
                <w:szCs w:val="36"/>
              </w:rPr>
              <w:t>3</w:t>
            </w:r>
            <w:r w:rsidRPr="0F787D4F" w:rsidR="2385527A">
              <w:rPr>
                <w:rFonts w:ascii="Arial" w:hAnsi="Arial" w:eastAsia="Arial" w:cs="Arial"/>
                <w:color w:val="000000" w:themeColor="text1" w:themeTint="FF" w:themeShade="FF"/>
                <w:sz w:val="36"/>
                <w:szCs w:val="36"/>
                <w:vertAlign w:val="superscript"/>
              </w:rPr>
              <w:t>rd</w:t>
            </w:r>
            <w:r w:rsidRPr="0F787D4F" w:rsidR="2385527A">
              <w:rPr>
                <w:rFonts w:ascii="Arial" w:hAnsi="Arial" w:eastAsia="Arial" w:cs="Arial"/>
                <w:color w:val="000000" w:themeColor="text1" w:themeTint="FF" w:themeShade="FF"/>
                <w:sz w:val="36"/>
                <w:szCs w:val="36"/>
              </w:rPr>
              <w:t xml:space="preserve"> September</w:t>
            </w:r>
            <w:r w:rsidRPr="0F787D4F" w:rsidR="0F8B5085">
              <w:rPr>
                <w:rFonts w:ascii="Arial" w:hAnsi="Arial" w:eastAsia="Arial" w:cs="Arial"/>
                <w:color w:val="000000" w:themeColor="text1" w:themeTint="FF" w:themeShade="FF"/>
                <w:sz w:val="36"/>
                <w:szCs w:val="36"/>
              </w:rPr>
              <w:t xml:space="preserve"> 2021</w:t>
            </w:r>
          </w:p>
        </w:tc>
      </w:tr>
    </w:tbl>
    <w:p w:rsidR="0F787D4F" w:rsidP="0F787D4F" w:rsidRDefault="0F787D4F" w14:paraId="19D6E616" w14:textId="0F9291C5">
      <w:pPr>
        <w:pStyle w:val="Normal"/>
        <w:spacing w:line="360" w:lineRule="auto"/>
      </w:pPr>
    </w:p>
    <w:p w:rsidR="00DA5222" w:rsidP="37D8F4AD" w:rsidRDefault="21268ECA" w14:paraId="5E5787A5" w14:textId="739CB470">
      <w:pPr>
        <w:spacing w:line="360" w:lineRule="auto"/>
      </w:pPr>
      <w:r w:rsidR="21268ECA">
        <w:drawing>
          <wp:inline wp14:editId="1B30FD80" wp14:anchorId="1CA3E53D">
            <wp:extent cx="5810250" cy="828675"/>
            <wp:effectExtent l="0" t="0" r="0" b="0"/>
            <wp:docPr id="1883607430" name="Picture 1883607430" title=""/>
            <wp:cNvGraphicFramePr>
              <a:graphicFrameLocks noChangeAspect="1"/>
            </wp:cNvGraphicFramePr>
            <a:graphic>
              <a:graphicData uri="http://schemas.openxmlformats.org/drawingml/2006/picture">
                <pic:pic>
                  <pic:nvPicPr>
                    <pic:cNvPr id="0" name="Picture 1883607430"/>
                    <pic:cNvPicPr/>
                  </pic:nvPicPr>
                  <pic:blipFill>
                    <a:blip r:embed="R56b770ded1b94d04">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810250" cy="828675"/>
                    </a:xfrm>
                    <a:prstGeom prst="rect">
                      <a:avLst/>
                    </a:prstGeom>
                  </pic:spPr>
                </pic:pic>
              </a:graphicData>
            </a:graphic>
          </wp:inline>
        </w:drawing>
      </w:r>
    </w:p>
    <w:p w:rsidR="1AA5FF78" w:rsidP="0F787D4F" w:rsidRDefault="1AA5FF78" w14:paraId="1E90BB19" w14:textId="4C052DB7">
      <w:pPr>
        <w:pStyle w:val="Normal"/>
        <w:spacing w:line="360" w:lineRule="auto"/>
      </w:pPr>
    </w:p>
    <w:p w:rsidR="1AA5FF78" w:rsidP="0F787D4F" w:rsidRDefault="1AA5FF78" w14:paraId="0156644C" w14:textId="2A95E4DD">
      <w:pPr>
        <w:pStyle w:val="Normal"/>
        <w:spacing w:line="360" w:lineRule="auto"/>
      </w:pPr>
    </w:p>
    <w:p w:rsidR="1AA5FF78" w:rsidP="0F787D4F" w:rsidRDefault="1AA5FF78" w14:paraId="13483828" w14:textId="56C69C5C">
      <w:pPr>
        <w:pStyle w:val="Normal"/>
        <w:spacing w:line="360" w:lineRule="auto"/>
      </w:pPr>
    </w:p>
    <w:p w:rsidR="1AA5FF78" w:rsidP="0F787D4F" w:rsidRDefault="1AA5FF78" w14:paraId="0E013F38" w14:textId="3E796B68">
      <w:pPr>
        <w:pStyle w:val="Normal"/>
        <w:spacing w:line="360" w:lineRule="auto"/>
        <w:jc w:val="center"/>
        <w:rPr>
          <w:rStyle w:val="Heading1Char"/>
        </w:rPr>
      </w:pPr>
      <w:bookmarkStart w:name="_Toc1043284518" w:id="59112346"/>
      <w:bookmarkStart w:name="_Toc2076580470" w:id="1226793464"/>
      <w:r w:rsidRPr="0F787D4F" w:rsidR="1AA5FF78">
        <w:rPr>
          <w:rStyle w:val="Heading1Char"/>
        </w:rPr>
        <w:t>Contents Page</w:t>
      </w:r>
      <w:bookmarkEnd w:id="59112346"/>
      <w:bookmarkEnd w:id="1226793464"/>
    </w:p>
    <w:sdt>
      <w:sdtPr>
        <w:id w:val="89875890"/>
        <w:docPartObj>
          <w:docPartGallery w:val="Table of Contents"/>
          <w:docPartUnique/>
        </w:docPartObj>
      </w:sdtPr>
      <w:sdtContent>
        <w:p w:rsidR="0F787D4F" w:rsidP="0F787D4F" w:rsidRDefault="0F787D4F" w14:paraId="618279ED" w14:textId="50F882B3">
          <w:pPr>
            <w:pStyle w:val="TOC1"/>
            <w:tabs>
              <w:tab w:val="right" w:leader="dot" w:pos="9015"/>
            </w:tabs>
            <w:bidi w:val="0"/>
            <w:rPr>
              <w:rStyle w:val="Hyperlink"/>
            </w:rPr>
          </w:pPr>
          <w:r>
            <w:fldChar w:fldCharType="begin"/>
          </w:r>
          <w:r>
            <w:instrText xml:space="preserve">TOC \o \z \u \h</w:instrText>
          </w:r>
          <w:r>
            <w:fldChar w:fldCharType="separate"/>
          </w:r>
          <w:hyperlink w:anchor="_Toc2076580470">
            <w:r w:rsidRPr="0F787D4F" w:rsidR="0F787D4F">
              <w:rPr>
                <w:rStyle w:val="Hyperlink"/>
              </w:rPr>
              <w:t>Contents Page</w:t>
            </w:r>
            <w:r>
              <w:tab/>
            </w:r>
            <w:r>
              <w:fldChar w:fldCharType="begin"/>
            </w:r>
            <w:r>
              <w:instrText xml:space="preserve">PAGEREF _Toc2076580470 \h</w:instrText>
            </w:r>
            <w:r>
              <w:fldChar w:fldCharType="separate"/>
            </w:r>
            <w:r w:rsidRPr="0F787D4F" w:rsidR="0F787D4F">
              <w:rPr>
                <w:rStyle w:val="Hyperlink"/>
              </w:rPr>
              <w:t>2</w:t>
            </w:r>
            <w:r>
              <w:fldChar w:fldCharType="end"/>
            </w:r>
          </w:hyperlink>
        </w:p>
        <w:p w:rsidR="0F787D4F" w:rsidP="0F787D4F" w:rsidRDefault="0F787D4F" w14:paraId="4D23CC0E" w14:textId="756F44BF">
          <w:pPr>
            <w:pStyle w:val="TOC1"/>
            <w:tabs>
              <w:tab w:val="right" w:leader="dot" w:pos="9015"/>
            </w:tabs>
            <w:bidi w:val="0"/>
            <w:rPr>
              <w:rStyle w:val="Hyperlink"/>
            </w:rPr>
          </w:pPr>
          <w:hyperlink w:anchor="_Toc503424602">
            <w:r w:rsidRPr="0F787D4F" w:rsidR="0F787D4F">
              <w:rPr>
                <w:rStyle w:val="Hyperlink"/>
              </w:rPr>
              <w:t>Introduction</w:t>
            </w:r>
            <w:r>
              <w:tab/>
            </w:r>
            <w:r>
              <w:fldChar w:fldCharType="begin"/>
            </w:r>
            <w:r>
              <w:instrText xml:space="preserve">PAGEREF _Toc503424602 \h</w:instrText>
            </w:r>
            <w:r>
              <w:fldChar w:fldCharType="separate"/>
            </w:r>
            <w:r w:rsidRPr="0F787D4F" w:rsidR="0F787D4F">
              <w:rPr>
                <w:rStyle w:val="Hyperlink"/>
              </w:rPr>
              <w:t>3</w:t>
            </w:r>
            <w:r>
              <w:fldChar w:fldCharType="end"/>
            </w:r>
          </w:hyperlink>
        </w:p>
        <w:p w:rsidR="0F787D4F" w:rsidP="0F787D4F" w:rsidRDefault="0F787D4F" w14:paraId="47398FC4" w14:textId="4A0E8A85">
          <w:pPr>
            <w:pStyle w:val="TOC1"/>
            <w:tabs>
              <w:tab w:val="right" w:leader="dot" w:pos="9015"/>
            </w:tabs>
            <w:bidi w:val="0"/>
            <w:rPr>
              <w:rStyle w:val="Hyperlink"/>
            </w:rPr>
          </w:pPr>
          <w:hyperlink w:anchor="_Toc2140651380">
            <w:r w:rsidRPr="0F787D4F" w:rsidR="0F787D4F">
              <w:rPr>
                <w:rStyle w:val="Hyperlink"/>
              </w:rPr>
              <w:t>Self-Reflection Review on Lifeline through Gibbs Reflective Cycle</w:t>
            </w:r>
            <w:r>
              <w:tab/>
            </w:r>
            <w:r>
              <w:fldChar w:fldCharType="begin"/>
            </w:r>
            <w:r>
              <w:instrText xml:space="preserve">PAGEREF _Toc2140651380 \h</w:instrText>
            </w:r>
            <w:r>
              <w:fldChar w:fldCharType="separate"/>
            </w:r>
            <w:r w:rsidRPr="0F787D4F" w:rsidR="0F787D4F">
              <w:rPr>
                <w:rStyle w:val="Hyperlink"/>
              </w:rPr>
              <w:t>3</w:t>
            </w:r>
            <w:r>
              <w:fldChar w:fldCharType="end"/>
            </w:r>
          </w:hyperlink>
        </w:p>
        <w:p w:rsidR="0F787D4F" w:rsidP="0F787D4F" w:rsidRDefault="0F787D4F" w14:paraId="40DABA79" w14:textId="6E2535A0">
          <w:pPr>
            <w:pStyle w:val="TOC1"/>
            <w:tabs>
              <w:tab w:val="right" w:leader="dot" w:pos="9015"/>
            </w:tabs>
            <w:bidi w:val="0"/>
            <w:rPr>
              <w:rStyle w:val="Hyperlink"/>
            </w:rPr>
          </w:pPr>
          <w:hyperlink w:anchor="_Toc1086185636">
            <w:r w:rsidRPr="0F787D4F" w:rsidR="0F787D4F">
              <w:rPr>
                <w:rStyle w:val="Hyperlink"/>
              </w:rPr>
              <w:t>Personal Development Plan &amp; SMART Objectives</w:t>
            </w:r>
            <w:r>
              <w:tab/>
            </w:r>
            <w:r>
              <w:fldChar w:fldCharType="begin"/>
            </w:r>
            <w:r>
              <w:instrText xml:space="preserve">PAGEREF _Toc1086185636 \h</w:instrText>
            </w:r>
            <w:r>
              <w:fldChar w:fldCharType="separate"/>
            </w:r>
            <w:r w:rsidRPr="0F787D4F" w:rsidR="0F787D4F">
              <w:rPr>
                <w:rStyle w:val="Hyperlink"/>
              </w:rPr>
              <w:t>5</w:t>
            </w:r>
            <w:r>
              <w:fldChar w:fldCharType="end"/>
            </w:r>
          </w:hyperlink>
        </w:p>
        <w:p w:rsidR="0F787D4F" w:rsidP="0F787D4F" w:rsidRDefault="0F787D4F" w14:paraId="7F16E74B" w14:textId="385685F8">
          <w:pPr>
            <w:pStyle w:val="TOC1"/>
            <w:tabs>
              <w:tab w:val="right" w:leader="dot" w:pos="9015"/>
            </w:tabs>
            <w:bidi w:val="0"/>
            <w:rPr>
              <w:rStyle w:val="Hyperlink"/>
            </w:rPr>
          </w:pPr>
          <w:hyperlink w:anchor="_Toc1247320638">
            <w:r w:rsidRPr="0F787D4F" w:rsidR="0F787D4F">
              <w:rPr>
                <w:rStyle w:val="Hyperlink"/>
              </w:rPr>
              <w:t>SWOT Analysis</w:t>
            </w:r>
            <w:r>
              <w:tab/>
            </w:r>
            <w:r>
              <w:fldChar w:fldCharType="begin"/>
            </w:r>
            <w:r>
              <w:instrText xml:space="preserve">PAGEREF _Toc1247320638 \h</w:instrText>
            </w:r>
            <w:r>
              <w:fldChar w:fldCharType="separate"/>
            </w:r>
            <w:r w:rsidRPr="0F787D4F" w:rsidR="0F787D4F">
              <w:rPr>
                <w:rStyle w:val="Hyperlink"/>
              </w:rPr>
              <w:t>5</w:t>
            </w:r>
            <w:r>
              <w:fldChar w:fldCharType="end"/>
            </w:r>
          </w:hyperlink>
        </w:p>
        <w:p w:rsidR="0F787D4F" w:rsidP="0F787D4F" w:rsidRDefault="0F787D4F" w14:paraId="15C7C927" w14:textId="15A77223">
          <w:pPr>
            <w:pStyle w:val="TOC1"/>
            <w:tabs>
              <w:tab w:val="right" w:leader="dot" w:pos="9015"/>
            </w:tabs>
            <w:bidi w:val="0"/>
            <w:rPr>
              <w:rStyle w:val="Hyperlink"/>
            </w:rPr>
          </w:pPr>
          <w:hyperlink w:anchor="_Toc2127176940">
            <w:r w:rsidRPr="0F787D4F" w:rsidR="0F787D4F">
              <w:rPr>
                <w:rStyle w:val="Hyperlink"/>
              </w:rPr>
              <w:t>Johari Window</w:t>
            </w:r>
            <w:r>
              <w:tab/>
            </w:r>
            <w:r>
              <w:fldChar w:fldCharType="begin"/>
            </w:r>
            <w:r>
              <w:instrText xml:space="preserve">PAGEREF _Toc2127176940 \h</w:instrText>
            </w:r>
            <w:r>
              <w:fldChar w:fldCharType="separate"/>
            </w:r>
            <w:r w:rsidRPr="0F787D4F" w:rsidR="0F787D4F">
              <w:rPr>
                <w:rStyle w:val="Hyperlink"/>
              </w:rPr>
              <w:t>6</w:t>
            </w:r>
            <w:r>
              <w:fldChar w:fldCharType="end"/>
            </w:r>
          </w:hyperlink>
        </w:p>
        <w:p w:rsidR="0F787D4F" w:rsidP="0F787D4F" w:rsidRDefault="0F787D4F" w14:paraId="0019CFAC" w14:textId="341C461A">
          <w:pPr>
            <w:pStyle w:val="TOC1"/>
            <w:tabs>
              <w:tab w:val="right" w:leader="dot" w:pos="9015"/>
            </w:tabs>
            <w:bidi w:val="0"/>
            <w:rPr>
              <w:rStyle w:val="Hyperlink"/>
            </w:rPr>
          </w:pPr>
          <w:hyperlink w:anchor="_Toc441156826">
            <w:r w:rsidRPr="0F787D4F" w:rsidR="0F787D4F">
              <w:rPr>
                <w:rStyle w:val="Hyperlink"/>
              </w:rPr>
              <w:t>Review of Understanding and Expectations of the World of Employment</w:t>
            </w:r>
            <w:r>
              <w:tab/>
            </w:r>
            <w:r>
              <w:fldChar w:fldCharType="begin"/>
            </w:r>
            <w:r>
              <w:instrText xml:space="preserve">PAGEREF _Toc441156826 \h</w:instrText>
            </w:r>
            <w:r>
              <w:fldChar w:fldCharType="separate"/>
            </w:r>
            <w:r w:rsidRPr="0F787D4F" w:rsidR="0F787D4F">
              <w:rPr>
                <w:rStyle w:val="Hyperlink"/>
              </w:rPr>
              <w:t>6</w:t>
            </w:r>
            <w:r>
              <w:fldChar w:fldCharType="end"/>
            </w:r>
          </w:hyperlink>
        </w:p>
        <w:p w:rsidR="0F787D4F" w:rsidP="0F787D4F" w:rsidRDefault="0F787D4F" w14:paraId="7B57A615" w14:textId="7DFA299F">
          <w:pPr>
            <w:pStyle w:val="TOC2"/>
            <w:tabs>
              <w:tab w:val="right" w:leader="dot" w:pos="9015"/>
            </w:tabs>
            <w:bidi w:val="0"/>
            <w:rPr>
              <w:rStyle w:val="Hyperlink"/>
            </w:rPr>
          </w:pPr>
          <w:hyperlink w:anchor="_Toc1330877287">
            <w:r w:rsidRPr="0F787D4F" w:rsidR="0F787D4F">
              <w:rPr>
                <w:rStyle w:val="Hyperlink"/>
              </w:rPr>
              <w:t>Role of Social Worker</w:t>
            </w:r>
            <w:r>
              <w:tab/>
            </w:r>
            <w:r>
              <w:fldChar w:fldCharType="begin"/>
            </w:r>
            <w:r>
              <w:instrText xml:space="preserve">PAGEREF _Toc1330877287 \h</w:instrText>
            </w:r>
            <w:r>
              <w:fldChar w:fldCharType="separate"/>
            </w:r>
            <w:r w:rsidRPr="0F787D4F" w:rsidR="0F787D4F">
              <w:rPr>
                <w:rStyle w:val="Hyperlink"/>
              </w:rPr>
              <w:t>6</w:t>
            </w:r>
            <w:r>
              <w:fldChar w:fldCharType="end"/>
            </w:r>
          </w:hyperlink>
        </w:p>
        <w:p w:rsidR="0F787D4F" w:rsidP="0F787D4F" w:rsidRDefault="0F787D4F" w14:paraId="0467C92E" w14:textId="7B7F48C4">
          <w:pPr>
            <w:pStyle w:val="TOC2"/>
            <w:tabs>
              <w:tab w:val="right" w:leader="dot" w:pos="9015"/>
            </w:tabs>
            <w:bidi w:val="0"/>
            <w:rPr>
              <w:rStyle w:val="Hyperlink"/>
            </w:rPr>
          </w:pPr>
          <w:hyperlink w:anchor="_Toc1935402434">
            <w:r w:rsidRPr="0F787D4F" w:rsidR="0F787D4F">
              <w:rPr>
                <w:rStyle w:val="Hyperlink"/>
              </w:rPr>
              <w:t>Legislation</w:t>
            </w:r>
            <w:r>
              <w:tab/>
            </w:r>
            <w:r>
              <w:fldChar w:fldCharType="begin"/>
            </w:r>
            <w:r>
              <w:instrText xml:space="preserve">PAGEREF _Toc1935402434 \h</w:instrText>
            </w:r>
            <w:r>
              <w:fldChar w:fldCharType="separate"/>
            </w:r>
            <w:r w:rsidRPr="0F787D4F" w:rsidR="0F787D4F">
              <w:rPr>
                <w:rStyle w:val="Hyperlink"/>
              </w:rPr>
              <w:t>6</w:t>
            </w:r>
            <w:r>
              <w:fldChar w:fldCharType="end"/>
            </w:r>
          </w:hyperlink>
        </w:p>
        <w:p w:rsidR="0F787D4F" w:rsidP="0F787D4F" w:rsidRDefault="0F787D4F" w14:paraId="5C7A5735" w14:textId="11032062">
          <w:pPr>
            <w:pStyle w:val="TOC1"/>
            <w:tabs>
              <w:tab w:val="right" w:leader="dot" w:pos="9015"/>
            </w:tabs>
            <w:bidi w:val="0"/>
            <w:rPr>
              <w:rStyle w:val="Hyperlink"/>
            </w:rPr>
          </w:pPr>
          <w:hyperlink w:anchor="_Toc756017045">
            <w:r w:rsidRPr="0F787D4F" w:rsidR="0F787D4F">
              <w:rPr>
                <w:rStyle w:val="Hyperlink"/>
              </w:rPr>
              <w:t>Recruitment and Selection- Reflection on Role Play</w:t>
            </w:r>
            <w:r>
              <w:tab/>
            </w:r>
            <w:r>
              <w:fldChar w:fldCharType="begin"/>
            </w:r>
            <w:r>
              <w:instrText xml:space="preserve">PAGEREF _Toc756017045 \h</w:instrText>
            </w:r>
            <w:r>
              <w:fldChar w:fldCharType="separate"/>
            </w:r>
            <w:r w:rsidRPr="0F787D4F" w:rsidR="0F787D4F">
              <w:rPr>
                <w:rStyle w:val="Hyperlink"/>
              </w:rPr>
              <w:t>7</w:t>
            </w:r>
            <w:r>
              <w:fldChar w:fldCharType="end"/>
            </w:r>
          </w:hyperlink>
        </w:p>
        <w:p w:rsidR="0F787D4F" w:rsidP="0F787D4F" w:rsidRDefault="0F787D4F" w14:paraId="5DC251C6" w14:textId="0748BBEB">
          <w:pPr>
            <w:pStyle w:val="TOC1"/>
            <w:tabs>
              <w:tab w:val="right" w:leader="dot" w:pos="9015"/>
            </w:tabs>
            <w:bidi w:val="0"/>
            <w:rPr>
              <w:rStyle w:val="Hyperlink"/>
            </w:rPr>
          </w:pPr>
          <w:hyperlink w:anchor="_Toc1683587160">
            <w:r w:rsidRPr="0F787D4F" w:rsidR="0F787D4F">
              <w:rPr>
                <w:rStyle w:val="Hyperlink"/>
              </w:rPr>
              <w:t>Conclusion</w:t>
            </w:r>
            <w:r>
              <w:tab/>
            </w:r>
            <w:r>
              <w:fldChar w:fldCharType="begin"/>
            </w:r>
            <w:r>
              <w:instrText xml:space="preserve">PAGEREF _Toc1683587160 \h</w:instrText>
            </w:r>
            <w:r>
              <w:fldChar w:fldCharType="separate"/>
            </w:r>
            <w:r w:rsidRPr="0F787D4F" w:rsidR="0F787D4F">
              <w:rPr>
                <w:rStyle w:val="Hyperlink"/>
              </w:rPr>
              <w:t>9</w:t>
            </w:r>
            <w:r>
              <w:fldChar w:fldCharType="end"/>
            </w:r>
          </w:hyperlink>
        </w:p>
        <w:p w:rsidR="0F787D4F" w:rsidP="0F787D4F" w:rsidRDefault="0F787D4F" w14:paraId="4F381727" w14:textId="3D89625A">
          <w:pPr>
            <w:pStyle w:val="TOC1"/>
            <w:tabs>
              <w:tab w:val="right" w:leader="dot" w:pos="9015"/>
            </w:tabs>
            <w:bidi w:val="0"/>
            <w:rPr>
              <w:rStyle w:val="Hyperlink"/>
            </w:rPr>
          </w:pPr>
          <w:hyperlink w:anchor="_Toc521920543">
            <w:r w:rsidRPr="0F787D4F" w:rsidR="0F787D4F">
              <w:rPr>
                <w:rStyle w:val="Hyperlink"/>
              </w:rPr>
              <w:t>Appendix</w:t>
            </w:r>
            <w:r>
              <w:tab/>
            </w:r>
            <w:r>
              <w:fldChar w:fldCharType="begin"/>
            </w:r>
            <w:r>
              <w:instrText xml:space="preserve">PAGEREF _Toc521920543 \h</w:instrText>
            </w:r>
            <w:r>
              <w:fldChar w:fldCharType="separate"/>
            </w:r>
            <w:r w:rsidRPr="0F787D4F" w:rsidR="0F787D4F">
              <w:rPr>
                <w:rStyle w:val="Hyperlink"/>
              </w:rPr>
              <w:t>10</w:t>
            </w:r>
            <w:r>
              <w:fldChar w:fldCharType="end"/>
            </w:r>
          </w:hyperlink>
        </w:p>
        <w:p w:rsidR="0F787D4F" w:rsidP="0F787D4F" w:rsidRDefault="0F787D4F" w14:paraId="427797CA" w14:textId="6E6073B7">
          <w:pPr>
            <w:pStyle w:val="TOC2"/>
            <w:tabs>
              <w:tab w:val="right" w:leader="dot" w:pos="9015"/>
            </w:tabs>
            <w:bidi w:val="0"/>
            <w:rPr>
              <w:rStyle w:val="Hyperlink"/>
            </w:rPr>
          </w:pPr>
          <w:hyperlink w:anchor="_Toc1598237218">
            <w:r w:rsidRPr="0F787D4F" w:rsidR="0F787D4F">
              <w:rPr>
                <w:rStyle w:val="Hyperlink"/>
              </w:rPr>
              <w:t>Lifeline- Table 1.1</w:t>
            </w:r>
            <w:r>
              <w:tab/>
            </w:r>
            <w:r>
              <w:fldChar w:fldCharType="begin"/>
            </w:r>
            <w:r>
              <w:instrText xml:space="preserve">PAGEREF _Toc1598237218 \h</w:instrText>
            </w:r>
            <w:r>
              <w:fldChar w:fldCharType="separate"/>
            </w:r>
            <w:r w:rsidRPr="0F787D4F" w:rsidR="0F787D4F">
              <w:rPr>
                <w:rStyle w:val="Hyperlink"/>
              </w:rPr>
              <w:t>10</w:t>
            </w:r>
            <w:r>
              <w:fldChar w:fldCharType="end"/>
            </w:r>
          </w:hyperlink>
        </w:p>
        <w:p w:rsidR="0F787D4F" w:rsidP="0F787D4F" w:rsidRDefault="0F787D4F" w14:paraId="265EEA90" w14:textId="7CDDCAEC">
          <w:pPr>
            <w:pStyle w:val="TOC2"/>
            <w:tabs>
              <w:tab w:val="right" w:leader="dot" w:pos="9015"/>
            </w:tabs>
            <w:bidi w:val="0"/>
            <w:rPr>
              <w:rStyle w:val="Hyperlink"/>
            </w:rPr>
          </w:pPr>
          <w:hyperlink w:anchor="_Toc906552150">
            <w:r w:rsidRPr="0F787D4F" w:rsidR="0F787D4F">
              <w:rPr>
                <w:rStyle w:val="Hyperlink"/>
              </w:rPr>
              <w:t>Life Tree- Table 1.2</w:t>
            </w:r>
            <w:r>
              <w:tab/>
            </w:r>
            <w:r>
              <w:fldChar w:fldCharType="begin"/>
            </w:r>
            <w:r>
              <w:instrText xml:space="preserve">PAGEREF _Toc906552150 \h</w:instrText>
            </w:r>
            <w:r>
              <w:fldChar w:fldCharType="separate"/>
            </w:r>
            <w:r w:rsidRPr="0F787D4F" w:rsidR="0F787D4F">
              <w:rPr>
                <w:rStyle w:val="Hyperlink"/>
              </w:rPr>
              <w:t>10</w:t>
            </w:r>
            <w:r>
              <w:fldChar w:fldCharType="end"/>
            </w:r>
          </w:hyperlink>
        </w:p>
        <w:p w:rsidR="0F787D4F" w:rsidP="0F787D4F" w:rsidRDefault="0F787D4F" w14:paraId="28168C53" w14:textId="7E4F9290">
          <w:pPr>
            <w:pStyle w:val="TOC2"/>
            <w:tabs>
              <w:tab w:val="right" w:leader="dot" w:pos="9015"/>
            </w:tabs>
            <w:bidi w:val="0"/>
            <w:rPr>
              <w:rStyle w:val="Hyperlink"/>
            </w:rPr>
          </w:pPr>
          <w:hyperlink w:anchor="_Toc1760256570">
            <w:r w:rsidRPr="0F787D4F" w:rsidR="0F787D4F">
              <w:rPr>
                <w:rStyle w:val="Hyperlink"/>
              </w:rPr>
              <w:t>SMART Objectives- Table 1.4</w:t>
            </w:r>
            <w:r>
              <w:tab/>
            </w:r>
            <w:r>
              <w:fldChar w:fldCharType="begin"/>
            </w:r>
            <w:r>
              <w:instrText xml:space="preserve">PAGEREF _Toc1760256570 \h</w:instrText>
            </w:r>
            <w:r>
              <w:fldChar w:fldCharType="separate"/>
            </w:r>
            <w:r w:rsidRPr="0F787D4F" w:rsidR="0F787D4F">
              <w:rPr>
                <w:rStyle w:val="Hyperlink"/>
              </w:rPr>
              <w:t>12</w:t>
            </w:r>
            <w:r>
              <w:fldChar w:fldCharType="end"/>
            </w:r>
          </w:hyperlink>
        </w:p>
        <w:p w:rsidR="0F787D4F" w:rsidP="0F787D4F" w:rsidRDefault="0F787D4F" w14:paraId="64949ED8" w14:textId="3DF1454F">
          <w:pPr>
            <w:pStyle w:val="TOC2"/>
            <w:tabs>
              <w:tab w:val="right" w:leader="dot" w:pos="9015"/>
            </w:tabs>
            <w:bidi w:val="0"/>
            <w:rPr>
              <w:rStyle w:val="Hyperlink"/>
            </w:rPr>
          </w:pPr>
          <w:hyperlink w:anchor="_Toc1764180670">
            <w:r w:rsidRPr="0F787D4F" w:rsidR="0F787D4F">
              <w:rPr>
                <w:rStyle w:val="Hyperlink"/>
              </w:rPr>
              <w:t>Swot Analysis- Table 1.5</w:t>
            </w:r>
            <w:r>
              <w:tab/>
            </w:r>
            <w:r>
              <w:fldChar w:fldCharType="begin"/>
            </w:r>
            <w:r>
              <w:instrText xml:space="preserve">PAGEREF _Toc1764180670 \h</w:instrText>
            </w:r>
            <w:r>
              <w:fldChar w:fldCharType="separate"/>
            </w:r>
            <w:r w:rsidRPr="0F787D4F" w:rsidR="0F787D4F">
              <w:rPr>
                <w:rStyle w:val="Hyperlink"/>
              </w:rPr>
              <w:t>12</w:t>
            </w:r>
            <w:r>
              <w:fldChar w:fldCharType="end"/>
            </w:r>
          </w:hyperlink>
        </w:p>
        <w:p w:rsidR="0F787D4F" w:rsidP="0F787D4F" w:rsidRDefault="0F787D4F" w14:paraId="095947C6" w14:textId="794C72D9">
          <w:pPr>
            <w:pStyle w:val="TOC2"/>
            <w:tabs>
              <w:tab w:val="right" w:leader="dot" w:pos="9015"/>
            </w:tabs>
            <w:bidi w:val="0"/>
            <w:rPr>
              <w:rStyle w:val="Hyperlink"/>
            </w:rPr>
          </w:pPr>
          <w:hyperlink w:anchor="_Toc1712864729">
            <w:r w:rsidRPr="0F787D4F" w:rsidR="0F787D4F">
              <w:rPr>
                <w:rStyle w:val="Hyperlink"/>
              </w:rPr>
              <w:t>Johari Window- Table 1.6￼</w:t>
            </w:r>
            <w:r>
              <w:tab/>
            </w:r>
            <w:r>
              <w:fldChar w:fldCharType="begin"/>
            </w:r>
            <w:r>
              <w:instrText xml:space="preserve">PAGEREF _Toc1712864729 \h</w:instrText>
            </w:r>
            <w:r>
              <w:fldChar w:fldCharType="separate"/>
            </w:r>
            <w:r w:rsidRPr="0F787D4F" w:rsidR="0F787D4F">
              <w:rPr>
                <w:rStyle w:val="Hyperlink"/>
              </w:rPr>
              <w:t>13</w:t>
            </w:r>
            <w:r>
              <w:fldChar w:fldCharType="end"/>
            </w:r>
          </w:hyperlink>
        </w:p>
        <w:p w:rsidR="0F787D4F" w:rsidP="0F787D4F" w:rsidRDefault="0F787D4F" w14:paraId="5CDC5A70" w14:textId="4FFE921F">
          <w:pPr>
            <w:pStyle w:val="TOC2"/>
            <w:tabs>
              <w:tab w:val="right" w:leader="dot" w:pos="9015"/>
            </w:tabs>
            <w:bidi w:val="0"/>
            <w:rPr>
              <w:rStyle w:val="Hyperlink"/>
            </w:rPr>
          </w:pPr>
          <w:hyperlink w:anchor="_Toc1951148023">
            <w:r w:rsidRPr="0F787D4F" w:rsidR="0F787D4F">
              <w:rPr>
                <w:rStyle w:val="Hyperlink"/>
              </w:rPr>
              <w:t>Role-Play Interview: Family Support Worker</w:t>
            </w:r>
            <w:r>
              <w:tab/>
            </w:r>
            <w:r>
              <w:fldChar w:fldCharType="begin"/>
            </w:r>
            <w:r>
              <w:instrText xml:space="preserve">PAGEREF _Toc1951148023 \h</w:instrText>
            </w:r>
            <w:r>
              <w:fldChar w:fldCharType="separate"/>
            </w:r>
            <w:r w:rsidRPr="0F787D4F" w:rsidR="0F787D4F">
              <w:rPr>
                <w:rStyle w:val="Hyperlink"/>
              </w:rPr>
              <w:t>14</w:t>
            </w:r>
            <w:r>
              <w:fldChar w:fldCharType="end"/>
            </w:r>
          </w:hyperlink>
        </w:p>
        <w:p w:rsidR="0F787D4F" w:rsidP="0F787D4F" w:rsidRDefault="0F787D4F" w14:paraId="46BC11F4" w14:textId="54F7BD39">
          <w:pPr>
            <w:pStyle w:val="TOC1"/>
            <w:tabs>
              <w:tab w:val="right" w:leader="dot" w:pos="9015"/>
            </w:tabs>
            <w:bidi w:val="0"/>
            <w:rPr>
              <w:rStyle w:val="Hyperlink"/>
            </w:rPr>
          </w:pPr>
          <w:hyperlink w:anchor="_Toc2134246834">
            <w:r w:rsidRPr="0F787D4F" w:rsidR="0F787D4F">
              <w:rPr>
                <w:rStyle w:val="Hyperlink"/>
              </w:rPr>
              <w:t>References</w:t>
            </w:r>
            <w:r>
              <w:tab/>
            </w:r>
            <w:r>
              <w:fldChar w:fldCharType="begin"/>
            </w:r>
            <w:r>
              <w:instrText xml:space="preserve">PAGEREF _Toc2134246834 \h</w:instrText>
            </w:r>
            <w:r>
              <w:fldChar w:fldCharType="separate"/>
            </w:r>
            <w:r w:rsidRPr="0F787D4F" w:rsidR="0F787D4F">
              <w:rPr>
                <w:rStyle w:val="Hyperlink"/>
              </w:rPr>
              <w:t>16</w:t>
            </w:r>
            <w:r>
              <w:fldChar w:fldCharType="end"/>
            </w:r>
          </w:hyperlink>
          <w:r>
            <w:fldChar w:fldCharType="end"/>
          </w:r>
        </w:p>
      </w:sdtContent>
    </w:sdt>
    <w:p w:rsidR="2398B5FE" w:rsidP="34C49988" w:rsidRDefault="2398B5FE" w14:paraId="5D5543F0" w14:textId="5E86BFFD">
      <w:pPr>
        <w:spacing w:line="360" w:lineRule="auto"/>
        <w:jc w:val="center"/>
        <w:rPr>
          <w:rFonts w:ascii="Arial" w:hAnsi="Arial" w:eastAsia="Arial" w:cs="Arial"/>
        </w:rPr>
      </w:pPr>
    </w:p>
    <w:p w:rsidR="6170B0A4" w:rsidP="5DE7F7D2" w:rsidRDefault="443CB433" w14:paraId="34B83687" w14:textId="4175EA48">
      <w:pPr>
        <w:pStyle w:val="Heading1"/>
        <w:spacing w:line="360" w:lineRule="auto"/>
        <w:rPr>
          <w:rFonts w:ascii="Arial" w:hAnsi="Arial" w:eastAsia="Arial" w:cs="Arial"/>
          <w:b w:val="1"/>
          <w:bCs w:val="1"/>
          <w:u w:val="single"/>
        </w:rPr>
      </w:pPr>
      <w:bookmarkStart w:name="_Toc1338238632" w:id="6"/>
      <w:bookmarkStart w:name="_Toc1578606583" w:id="7"/>
      <w:bookmarkStart w:name="_Toc1127446307" w:id="8"/>
      <w:bookmarkStart w:name="_Toc2014008130" w:id="9"/>
      <w:bookmarkStart w:name="_Toc2053501327" w:id="1754043939"/>
      <w:bookmarkStart w:name="_Toc503424602" w:id="1538556441"/>
      <w:r w:rsidR="47FDE6D1">
        <w:rPr/>
        <w:t>I</w:t>
      </w:r>
      <w:r w:rsidR="443CB433">
        <w:rPr/>
        <w:t>ntroduction</w:t>
      </w:r>
      <w:bookmarkEnd w:id="6"/>
      <w:bookmarkEnd w:id="7"/>
      <w:bookmarkEnd w:id="8"/>
      <w:bookmarkEnd w:id="9"/>
      <w:bookmarkEnd w:id="1754043939"/>
      <w:bookmarkEnd w:id="1538556441"/>
    </w:p>
    <w:p w:rsidR="3BA86679" w:rsidP="2398B5FE" w:rsidRDefault="3BA86679" w14:paraId="298009C7" w14:textId="6C7A21D9">
      <w:pPr>
        <w:spacing w:line="360" w:lineRule="auto"/>
        <w:rPr>
          <w:rFonts w:ascii="Arial" w:hAnsi="Arial" w:eastAsia="Arial" w:cs="Arial"/>
        </w:rPr>
      </w:pPr>
      <w:r w:rsidRPr="0F787D4F" w:rsidR="3BA86679">
        <w:rPr>
          <w:rFonts w:ascii="Arial" w:hAnsi="Arial" w:eastAsia="Arial" w:cs="Arial"/>
        </w:rPr>
        <w:t xml:space="preserve">Deciding </w:t>
      </w:r>
      <w:r w:rsidRPr="0F787D4F" w:rsidR="2CA63D60">
        <w:rPr>
          <w:rFonts w:ascii="Arial" w:hAnsi="Arial" w:eastAsia="Arial" w:cs="Arial"/>
        </w:rPr>
        <w:t>on the right</w:t>
      </w:r>
      <w:r w:rsidRPr="0F787D4F" w:rsidR="3BA86679">
        <w:rPr>
          <w:rFonts w:ascii="Arial" w:hAnsi="Arial" w:eastAsia="Arial" w:cs="Arial"/>
        </w:rPr>
        <w:t xml:space="preserve"> career path </w:t>
      </w:r>
      <w:r w:rsidRPr="0F787D4F" w:rsidR="6E93702A">
        <w:rPr>
          <w:rFonts w:ascii="Arial" w:hAnsi="Arial" w:eastAsia="Arial" w:cs="Arial"/>
        </w:rPr>
        <w:t xml:space="preserve">can be a </w:t>
      </w:r>
      <w:r w:rsidRPr="0F787D4F" w:rsidR="505E6E80">
        <w:rPr>
          <w:rFonts w:ascii="Arial" w:hAnsi="Arial" w:eastAsia="Arial" w:cs="Arial"/>
        </w:rPr>
        <w:t xml:space="preserve">confusing and </w:t>
      </w:r>
      <w:r w:rsidRPr="0F787D4F" w:rsidR="6E93702A">
        <w:rPr>
          <w:rFonts w:ascii="Arial" w:hAnsi="Arial" w:eastAsia="Arial" w:cs="Arial"/>
        </w:rPr>
        <w:t>challenging experience in life</w:t>
      </w:r>
      <w:r w:rsidRPr="0F787D4F" w:rsidR="390D1FA2">
        <w:rPr>
          <w:rFonts w:ascii="Arial" w:hAnsi="Arial" w:eastAsia="Arial" w:cs="Arial"/>
        </w:rPr>
        <w:t>.</w:t>
      </w:r>
      <w:r w:rsidRPr="0F787D4F" w:rsidR="4762691B">
        <w:rPr>
          <w:rFonts w:ascii="Arial" w:hAnsi="Arial" w:eastAsia="Arial" w:cs="Arial"/>
        </w:rPr>
        <w:t xml:space="preserve"> </w:t>
      </w:r>
      <w:r w:rsidRPr="0F787D4F" w:rsidR="71E18CDC">
        <w:rPr>
          <w:rFonts w:ascii="Arial" w:hAnsi="Arial" w:eastAsia="Arial" w:cs="Arial"/>
        </w:rPr>
        <w:t>A</w:t>
      </w:r>
      <w:r w:rsidRPr="0F787D4F" w:rsidR="4762691B">
        <w:rPr>
          <w:rFonts w:ascii="Arial" w:hAnsi="Arial" w:eastAsia="Arial" w:cs="Arial"/>
        </w:rPr>
        <w:t>n indiv</w:t>
      </w:r>
      <w:r w:rsidRPr="0F787D4F" w:rsidR="45D4C12A">
        <w:rPr>
          <w:rFonts w:ascii="Arial" w:hAnsi="Arial" w:eastAsia="Arial" w:cs="Arial"/>
        </w:rPr>
        <w:t>i</w:t>
      </w:r>
      <w:r w:rsidRPr="0F787D4F" w:rsidR="4762691B">
        <w:rPr>
          <w:rFonts w:ascii="Arial" w:hAnsi="Arial" w:eastAsia="Arial" w:cs="Arial"/>
        </w:rPr>
        <w:t xml:space="preserve">dual </w:t>
      </w:r>
      <w:r w:rsidRPr="0F787D4F" w:rsidR="21CA5599">
        <w:rPr>
          <w:rFonts w:ascii="Arial" w:hAnsi="Arial" w:eastAsia="Arial" w:cs="Arial"/>
        </w:rPr>
        <w:t xml:space="preserve">can </w:t>
      </w:r>
      <w:r w:rsidRPr="0F787D4F" w:rsidR="2B12010D">
        <w:rPr>
          <w:rFonts w:ascii="Arial" w:hAnsi="Arial" w:eastAsia="Arial" w:cs="Arial"/>
        </w:rPr>
        <w:t>choos</w:t>
      </w:r>
      <w:r w:rsidRPr="0F787D4F" w:rsidR="213C42A7">
        <w:rPr>
          <w:rFonts w:ascii="Arial" w:hAnsi="Arial" w:eastAsia="Arial" w:cs="Arial"/>
        </w:rPr>
        <w:t>e</w:t>
      </w:r>
      <w:r w:rsidRPr="0F787D4F" w:rsidR="2B12010D">
        <w:rPr>
          <w:rFonts w:ascii="Arial" w:hAnsi="Arial" w:eastAsia="Arial" w:cs="Arial"/>
        </w:rPr>
        <w:t xml:space="preserve"> their intended career path at different times </w:t>
      </w:r>
      <w:r w:rsidRPr="0F787D4F" w:rsidR="4F96659B">
        <w:rPr>
          <w:rFonts w:ascii="Arial" w:hAnsi="Arial" w:eastAsia="Arial" w:cs="Arial"/>
        </w:rPr>
        <w:t>throughout</w:t>
      </w:r>
      <w:r w:rsidRPr="0F787D4F" w:rsidR="2B12010D">
        <w:rPr>
          <w:rFonts w:ascii="Arial" w:hAnsi="Arial" w:eastAsia="Arial" w:cs="Arial"/>
        </w:rPr>
        <w:t xml:space="preserve"> lif</w:t>
      </w:r>
      <w:r w:rsidRPr="0F787D4F" w:rsidR="704F2778">
        <w:rPr>
          <w:rFonts w:ascii="Arial" w:hAnsi="Arial" w:eastAsia="Arial" w:cs="Arial"/>
        </w:rPr>
        <w:t>e</w:t>
      </w:r>
      <w:r w:rsidRPr="0F787D4F" w:rsidR="6D5614AA">
        <w:rPr>
          <w:rFonts w:ascii="Arial" w:hAnsi="Arial" w:eastAsia="Arial" w:cs="Arial"/>
        </w:rPr>
        <w:t xml:space="preserve">. </w:t>
      </w:r>
      <w:r w:rsidRPr="0F787D4F" w:rsidR="79450755">
        <w:rPr>
          <w:rFonts w:ascii="Arial" w:hAnsi="Arial" w:eastAsia="Arial" w:cs="Arial"/>
        </w:rPr>
        <w:t xml:space="preserve">This can be </w:t>
      </w:r>
      <w:r w:rsidRPr="0F787D4F" w:rsidR="4D11D406">
        <w:rPr>
          <w:rFonts w:ascii="Arial" w:hAnsi="Arial" w:eastAsia="Arial" w:cs="Arial"/>
        </w:rPr>
        <w:t xml:space="preserve">decided </w:t>
      </w:r>
      <w:r w:rsidRPr="0F787D4F" w:rsidR="79450755">
        <w:rPr>
          <w:rFonts w:ascii="Arial" w:hAnsi="Arial" w:eastAsia="Arial" w:cs="Arial"/>
        </w:rPr>
        <w:t>during studying at university, others may already have decided from a young age</w:t>
      </w:r>
      <w:r w:rsidRPr="0F787D4F" w:rsidR="456B2FD1">
        <w:rPr>
          <w:rFonts w:ascii="Arial" w:hAnsi="Arial" w:eastAsia="Arial" w:cs="Arial"/>
        </w:rPr>
        <w:t xml:space="preserve"> (Hollander </w:t>
      </w:r>
      <w:r w:rsidRPr="0F787D4F" w:rsidR="456B2FD1">
        <w:rPr>
          <w:rFonts w:ascii="Arial" w:hAnsi="Arial" w:eastAsia="Arial" w:cs="Arial"/>
          <w:i w:val="1"/>
          <w:iCs w:val="1"/>
        </w:rPr>
        <w:t>et al</w:t>
      </w:r>
      <w:r w:rsidRPr="0F787D4F" w:rsidR="07E14C99">
        <w:rPr>
          <w:rFonts w:ascii="Arial" w:hAnsi="Arial" w:eastAsia="Arial" w:cs="Arial"/>
        </w:rPr>
        <w:t>.</w:t>
      </w:r>
      <w:r w:rsidRPr="0F787D4F" w:rsidR="19705122">
        <w:rPr>
          <w:rFonts w:ascii="Arial" w:hAnsi="Arial" w:eastAsia="Arial" w:cs="Arial"/>
        </w:rPr>
        <w:t>,</w:t>
      </w:r>
      <w:r w:rsidRPr="0F787D4F" w:rsidR="456B2FD1">
        <w:rPr>
          <w:rFonts w:ascii="Arial" w:hAnsi="Arial" w:eastAsia="Arial" w:cs="Arial"/>
        </w:rPr>
        <w:t xml:space="preserve"> 2018).</w:t>
      </w:r>
      <w:r w:rsidRPr="0F787D4F" w:rsidR="21BB1E12">
        <w:rPr>
          <w:rFonts w:ascii="Arial" w:hAnsi="Arial" w:eastAsia="Arial" w:cs="Arial"/>
        </w:rPr>
        <w:t xml:space="preserve"> However, different experiences in life steer you towards making the choice of your intended </w:t>
      </w:r>
      <w:r w:rsidRPr="0F787D4F" w:rsidR="4F288FDF">
        <w:rPr>
          <w:rFonts w:ascii="Arial" w:hAnsi="Arial" w:eastAsia="Arial" w:cs="Arial"/>
        </w:rPr>
        <w:t>career path</w:t>
      </w:r>
      <w:r w:rsidRPr="0F787D4F" w:rsidR="6EF14D74">
        <w:rPr>
          <w:rFonts w:ascii="Arial" w:hAnsi="Arial" w:eastAsia="Arial" w:cs="Arial"/>
        </w:rPr>
        <w:t xml:space="preserve"> through personally reflecting. </w:t>
      </w:r>
      <w:r w:rsidRPr="0F787D4F" w:rsidR="496A9FDC">
        <w:rPr>
          <w:rFonts w:ascii="Arial" w:hAnsi="Arial" w:eastAsia="Arial" w:cs="Arial"/>
        </w:rPr>
        <w:t>Developing the key skill to self-reflect is an important</w:t>
      </w:r>
      <w:r w:rsidRPr="0F787D4F" w:rsidR="06DB35B6">
        <w:rPr>
          <w:rFonts w:ascii="Arial" w:hAnsi="Arial" w:eastAsia="Arial" w:cs="Arial"/>
        </w:rPr>
        <w:t xml:space="preserve"> </w:t>
      </w:r>
      <w:r w:rsidRPr="0F787D4F" w:rsidR="496A9FDC">
        <w:rPr>
          <w:rFonts w:ascii="Arial" w:hAnsi="Arial" w:eastAsia="Arial" w:cs="Arial"/>
        </w:rPr>
        <w:t xml:space="preserve">tool </w:t>
      </w:r>
      <w:r w:rsidRPr="0F787D4F" w:rsidR="702D94B1">
        <w:rPr>
          <w:rFonts w:ascii="Arial" w:hAnsi="Arial" w:eastAsia="Arial" w:cs="Arial"/>
        </w:rPr>
        <w:t>w</w:t>
      </w:r>
      <w:r w:rsidRPr="0F787D4F" w:rsidR="63CA29E8">
        <w:rPr>
          <w:rFonts w:ascii="Arial" w:hAnsi="Arial" w:eastAsia="Arial" w:cs="Arial"/>
        </w:rPr>
        <w:t>hich benefits to</w:t>
      </w:r>
      <w:r w:rsidRPr="0F787D4F" w:rsidR="4DF59A97">
        <w:rPr>
          <w:rFonts w:ascii="Arial" w:hAnsi="Arial" w:eastAsia="Arial" w:cs="Arial"/>
        </w:rPr>
        <w:t xml:space="preserve"> </w:t>
      </w:r>
      <w:r w:rsidRPr="0F787D4F" w:rsidR="63CA29E8">
        <w:rPr>
          <w:rFonts w:ascii="Arial" w:hAnsi="Arial" w:eastAsia="Arial" w:cs="Arial"/>
        </w:rPr>
        <w:t>help develop</w:t>
      </w:r>
      <w:r w:rsidRPr="0F787D4F" w:rsidR="702D94B1">
        <w:rPr>
          <w:rFonts w:ascii="Arial" w:hAnsi="Arial" w:eastAsia="Arial" w:cs="Arial"/>
        </w:rPr>
        <w:t xml:space="preserve"> </w:t>
      </w:r>
      <w:r w:rsidRPr="0F787D4F" w:rsidR="702D94B1">
        <w:rPr>
          <w:rFonts w:ascii="Arial" w:hAnsi="Arial" w:eastAsia="Arial" w:cs="Arial"/>
        </w:rPr>
        <w:t>successful career-identity</w:t>
      </w:r>
      <w:r w:rsidRPr="0F787D4F" w:rsidR="17F07FA3">
        <w:rPr>
          <w:rFonts w:ascii="Arial" w:hAnsi="Arial" w:eastAsia="Arial" w:cs="Arial"/>
        </w:rPr>
        <w:t xml:space="preserve"> </w:t>
      </w:r>
      <w:r w:rsidRPr="0F787D4F" w:rsidR="5AC4FF09">
        <w:rPr>
          <w:rFonts w:ascii="Arial" w:hAnsi="Arial" w:eastAsia="Arial" w:cs="Arial"/>
        </w:rPr>
        <w:t>(</w:t>
      </w:r>
      <w:proofErr w:type="spellStart"/>
      <w:r w:rsidRPr="0F787D4F" w:rsidR="4EBDEEA3">
        <w:rPr>
          <w:rFonts w:ascii="Arial" w:hAnsi="Arial" w:eastAsia="Arial" w:cs="Arial"/>
        </w:rPr>
        <w:t>Lengelle</w:t>
      </w:r>
      <w:proofErr w:type="spellEnd"/>
      <w:r w:rsidRPr="0F787D4F" w:rsidR="4EBDEEA3">
        <w:rPr>
          <w:rFonts w:ascii="Arial" w:hAnsi="Arial" w:eastAsia="Arial" w:cs="Arial"/>
        </w:rPr>
        <w:t xml:space="preserve"> </w:t>
      </w:r>
      <w:r w:rsidRPr="0F787D4F" w:rsidR="4EBDEEA3">
        <w:rPr>
          <w:rFonts w:ascii="Arial" w:hAnsi="Arial" w:eastAsia="Arial" w:cs="Arial"/>
          <w:i w:val="1"/>
          <w:iCs w:val="1"/>
        </w:rPr>
        <w:t>et al</w:t>
      </w:r>
      <w:r w:rsidRPr="0F787D4F" w:rsidR="22047A95">
        <w:rPr>
          <w:rFonts w:ascii="Arial" w:hAnsi="Arial" w:eastAsia="Arial" w:cs="Arial"/>
        </w:rPr>
        <w:t>.</w:t>
      </w:r>
      <w:r w:rsidRPr="0F787D4F" w:rsidR="4EBDEEA3">
        <w:rPr>
          <w:rFonts w:ascii="Arial" w:hAnsi="Arial" w:eastAsia="Arial" w:cs="Arial"/>
        </w:rPr>
        <w:t xml:space="preserve"> 2016). </w:t>
      </w:r>
      <w:r w:rsidRPr="0F787D4F" w:rsidR="71656459">
        <w:rPr>
          <w:rFonts w:ascii="Arial" w:hAnsi="Arial" w:eastAsia="Arial" w:cs="Arial"/>
        </w:rPr>
        <w:t>This report</w:t>
      </w:r>
      <w:r w:rsidRPr="0F787D4F" w:rsidR="1B1CAE48">
        <w:rPr>
          <w:rFonts w:ascii="Arial" w:hAnsi="Arial" w:eastAsia="Arial" w:cs="Arial"/>
        </w:rPr>
        <w:t xml:space="preserve"> aims</w:t>
      </w:r>
      <w:r w:rsidRPr="0F787D4F" w:rsidR="71656459">
        <w:rPr>
          <w:rFonts w:ascii="Arial" w:hAnsi="Arial" w:eastAsia="Arial" w:cs="Arial"/>
        </w:rPr>
        <w:t xml:space="preserve"> to </w:t>
      </w:r>
      <w:r w:rsidRPr="0F787D4F" w:rsidR="7C869AA7">
        <w:rPr>
          <w:rFonts w:ascii="Arial" w:hAnsi="Arial" w:eastAsia="Arial" w:cs="Arial"/>
        </w:rPr>
        <w:t>inv</w:t>
      </w:r>
      <w:r w:rsidRPr="0F787D4F" w:rsidR="2A39AB23">
        <w:rPr>
          <w:rFonts w:ascii="Arial" w:hAnsi="Arial" w:eastAsia="Arial" w:cs="Arial"/>
        </w:rPr>
        <w:t>e</w:t>
      </w:r>
      <w:r w:rsidRPr="0F787D4F" w:rsidR="49C01846">
        <w:rPr>
          <w:rFonts w:ascii="Arial" w:hAnsi="Arial" w:eastAsia="Arial" w:cs="Arial"/>
        </w:rPr>
        <w:t>stigate</w:t>
      </w:r>
      <w:r w:rsidRPr="0F787D4F" w:rsidR="2A39AB23">
        <w:rPr>
          <w:rFonts w:ascii="Arial" w:hAnsi="Arial" w:eastAsia="Arial" w:cs="Arial"/>
        </w:rPr>
        <w:t xml:space="preserve"> </w:t>
      </w:r>
      <w:r w:rsidRPr="0F787D4F" w:rsidR="55F10C9F">
        <w:rPr>
          <w:rFonts w:ascii="Arial" w:hAnsi="Arial" w:eastAsia="Arial" w:cs="Arial"/>
        </w:rPr>
        <w:t xml:space="preserve">how to </w:t>
      </w:r>
      <w:r w:rsidRPr="0F787D4F" w:rsidR="71656459">
        <w:rPr>
          <w:rFonts w:ascii="Arial" w:hAnsi="Arial" w:eastAsia="Arial" w:cs="Arial"/>
        </w:rPr>
        <w:t>dev</w:t>
      </w:r>
      <w:r w:rsidRPr="0F787D4F" w:rsidR="029E1C0F">
        <w:rPr>
          <w:rFonts w:ascii="Arial" w:hAnsi="Arial" w:eastAsia="Arial" w:cs="Arial"/>
        </w:rPr>
        <w:t xml:space="preserve">elop strategies </w:t>
      </w:r>
      <w:r w:rsidRPr="0F787D4F" w:rsidR="2DDB5C8E">
        <w:rPr>
          <w:rFonts w:ascii="Arial" w:hAnsi="Arial" w:eastAsia="Arial" w:cs="Arial"/>
        </w:rPr>
        <w:t>through</w:t>
      </w:r>
      <w:r w:rsidRPr="0F787D4F" w:rsidR="72439360">
        <w:rPr>
          <w:rFonts w:ascii="Arial" w:hAnsi="Arial" w:eastAsia="Arial" w:cs="Arial"/>
        </w:rPr>
        <w:t xml:space="preserve"> </w:t>
      </w:r>
      <w:r w:rsidRPr="0F787D4F" w:rsidR="5D576986">
        <w:rPr>
          <w:rFonts w:ascii="Arial" w:hAnsi="Arial" w:eastAsia="Arial" w:cs="Arial"/>
        </w:rPr>
        <w:t>personal reflect</w:t>
      </w:r>
      <w:r w:rsidRPr="0F787D4F" w:rsidR="6CA85294">
        <w:rPr>
          <w:rFonts w:ascii="Arial" w:hAnsi="Arial" w:eastAsia="Arial" w:cs="Arial"/>
        </w:rPr>
        <w:t>ion</w:t>
      </w:r>
      <w:r w:rsidRPr="0F787D4F" w:rsidR="4BFABFDA">
        <w:rPr>
          <w:rFonts w:ascii="Arial" w:hAnsi="Arial" w:eastAsia="Arial" w:cs="Arial"/>
        </w:rPr>
        <w:t xml:space="preserve"> and gain confidence at be</w:t>
      </w:r>
      <w:r w:rsidRPr="0F787D4F" w:rsidR="6045F730">
        <w:rPr>
          <w:rFonts w:ascii="Arial" w:hAnsi="Arial" w:eastAsia="Arial" w:cs="Arial"/>
        </w:rPr>
        <w:t>coming a competent employee</w:t>
      </w:r>
      <w:r w:rsidRPr="0F787D4F" w:rsidR="5D576986">
        <w:rPr>
          <w:rFonts w:ascii="Arial" w:hAnsi="Arial" w:eastAsia="Arial" w:cs="Arial"/>
        </w:rPr>
        <w:t xml:space="preserve"> </w:t>
      </w:r>
      <w:r w:rsidRPr="0F787D4F" w:rsidR="36C7C128">
        <w:rPr>
          <w:rFonts w:ascii="Arial" w:hAnsi="Arial" w:eastAsia="Arial" w:cs="Arial"/>
        </w:rPr>
        <w:t>through career development planning</w:t>
      </w:r>
      <w:r w:rsidRPr="0F787D4F" w:rsidR="17435E3A">
        <w:rPr>
          <w:rFonts w:ascii="Arial" w:hAnsi="Arial" w:eastAsia="Arial" w:cs="Arial"/>
        </w:rPr>
        <w:t xml:space="preserve"> by establishing </w:t>
      </w:r>
      <w:r w:rsidRPr="0F787D4F" w:rsidR="5F709A8D">
        <w:rPr>
          <w:rFonts w:ascii="Arial" w:hAnsi="Arial" w:eastAsia="Arial" w:cs="Arial"/>
        </w:rPr>
        <w:t xml:space="preserve">academic and </w:t>
      </w:r>
      <w:r w:rsidRPr="0F787D4F" w:rsidR="17435E3A">
        <w:rPr>
          <w:rFonts w:ascii="Arial" w:hAnsi="Arial" w:eastAsia="Arial" w:cs="Arial"/>
        </w:rPr>
        <w:t>emp</w:t>
      </w:r>
      <w:r w:rsidRPr="0F787D4F" w:rsidR="6D25242B">
        <w:rPr>
          <w:rFonts w:ascii="Arial" w:hAnsi="Arial" w:eastAsia="Arial" w:cs="Arial"/>
        </w:rPr>
        <w:t>loyment goals</w:t>
      </w:r>
      <w:r w:rsidRPr="0F787D4F" w:rsidR="2D297922">
        <w:rPr>
          <w:rFonts w:ascii="Arial" w:hAnsi="Arial" w:eastAsia="Arial" w:cs="Arial"/>
        </w:rPr>
        <w:t>,</w:t>
      </w:r>
      <w:r w:rsidRPr="0F787D4F" w:rsidR="6D25242B">
        <w:rPr>
          <w:rFonts w:ascii="Arial" w:hAnsi="Arial" w:eastAsia="Arial" w:cs="Arial"/>
        </w:rPr>
        <w:t xml:space="preserve"> </w:t>
      </w:r>
      <w:r w:rsidRPr="0F787D4F" w:rsidR="09F5449E">
        <w:rPr>
          <w:rFonts w:ascii="Arial" w:hAnsi="Arial" w:eastAsia="Arial" w:cs="Arial"/>
        </w:rPr>
        <w:t xml:space="preserve">exploring life </w:t>
      </w:r>
      <w:r w:rsidRPr="0F787D4F" w:rsidR="6D25242B">
        <w:rPr>
          <w:rFonts w:ascii="Arial" w:hAnsi="Arial" w:eastAsia="Arial" w:cs="Arial"/>
        </w:rPr>
        <w:t xml:space="preserve">aspirations </w:t>
      </w:r>
      <w:r w:rsidRPr="0F787D4F" w:rsidR="615D3EEA">
        <w:rPr>
          <w:rFonts w:ascii="Arial" w:hAnsi="Arial" w:eastAsia="Arial" w:cs="Arial"/>
        </w:rPr>
        <w:t xml:space="preserve">all </w:t>
      </w:r>
      <w:r w:rsidRPr="0F787D4F" w:rsidR="79D48492">
        <w:rPr>
          <w:rFonts w:ascii="Arial" w:hAnsi="Arial" w:eastAsia="Arial" w:cs="Arial"/>
        </w:rPr>
        <w:t xml:space="preserve">to </w:t>
      </w:r>
      <w:r w:rsidRPr="0F787D4F" w:rsidR="367404E9">
        <w:rPr>
          <w:rFonts w:ascii="Arial" w:hAnsi="Arial" w:eastAsia="Arial" w:cs="Arial"/>
        </w:rPr>
        <w:t>be</w:t>
      </w:r>
      <w:r w:rsidRPr="0F787D4F" w:rsidR="067DD0FD">
        <w:rPr>
          <w:rFonts w:ascii="Arial" w:hAnsi="Arial" w:eastAsia="Arial" w:cs="Arial"/>
        </w:rPr>
        <w:t>come</w:t>
      </w:r>
      <w:r w:rsidRPr="0F787D4F" w:rsidR="367404E9">
        <w:rPr>
          <w:rFonts w:ascii="Arial" w:hAnsi="Arial" w:eastAsia="Arial" w:cs="Arial"/>
        </w:rPr>
        <w:t xml:space="preserve"> ready for the </w:t>
      </w:r>
      <w:r w:rsidRPr="0F787D4F" w:rsidR="26AAE97E">
        <w:rPr>
          <w:rFonts w:ascii="Arial" w:hAnsi="Arial" w:eastAsia="Arial" w:cs="Arial"/>
        </w:rPr>
        <w:t xml:space="preserve">chosen career path in the </w:t>
      </w:r>
      <w:r w:rsidRPr="0F787D4F" w:rsidR="367404E9">
        <w:rPr>
          <w:rFonts w:ascii="Arial" w:hAnsi="Arial" w:eastAsia="Arial" w:cs="Arial"/>
        </w:rPr>
        <w:t>world of work.</w:t>
      </w:r>
      <w:r w:rsidRPr="0F787D4F" w:rsidR="5DC70D43">
        <w:rPr>
          <w:rFonts w:ascii="Arial" w:hAnsi="Arial" w:eastAsia="Arial" w:cs="Arial"/>
        </w:rPr>
        <w:t xml:space="preserve"> </w:t>
      </w:r>
    </w:p>
    <w:p w:rsidR="7F6B70B7" w:rsidP="34C49988" w:rsidRDefault="7F6B70B7" w14:paraId="0BC25EBC" w14:textId="4C82CBF2">
      <w:pPr>
        <w:pStyle w:val="Heading1"/>
        <w:rPr>
          <w:rFonts w:ascii="Arial" w:hAnsi="Arial" w:eastAsia="Arial" w:cs="Arial"/>
          <w:b w:val="1"/>
          <w:bCs w:val="1"/>
          <w:u w:val="single"/>
        </w:rPr>
      </w:pPr>
      <w:bookmarkStart w:name="_Toc1968560847" w:id="1593322118"/>
      <w:bookmarkStart w:name="_Toc2140651380" w:id="1830451090"/>
      <w:r w:rsidR="7F6B70B7">
        <w:rPr/>
        <w:t>Self-</w:t>
      </w:r>
      <w:r w:rsidR="7EAEECAA">
        <w:rPr/>
        <w:t xml:space="preserve">Reflection </w:t>
      </w:r>
      <w:r w:rsidR="7F6B70B7">
        <w:rPr/>
        <w:t>Review</w:t>
      </w:r>
      <w:r w:rsidR="364ADC5E">
        <w:rPr/>
        <w:t xml:space="preserve"> on Lifeline through Gibbs Reflective Cycle</w:t>
      </w:r>
      <w:bookmarkEnd w:id="1593322118"/>
      <w:bookmarkEnd w:id="1830451090"/>
    </w:p>
    <w:p w:rsidR="538EF6D6" w:rsidP="2398B5FE" w:rsidRDefault="538EF6D6" w14:paraId="78E3566B" w14:textId="252E7A70">
      <w:pPr>
        <w:spacing w:line="360" w:lineRule="auto"/>
        <w:ind w:left="1440"/>
      </w:pPr>
      <w:r>
        <w:rPr>
          <w:noProof/>
        </w:rPr>
        <w:drawing>
          <wp:inline distT="0" distB="0" distL="0" distR="0" wp14:anchorId="039CAB3F" wp14:editId="35A83B11">
            <wp:extent cx="3901675" cy="3304582"/>
            <wp:effectExtent l="0" t="0" r="0" b="0"/>
            <wp:docPr id="1190075078" name="Picture 11900750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901675" cy="3304582"/>
                    </a:xfrm>
                    <a:prstGeom prst="rect">
                      <a:avLst/>
                    </a:prstGeom>
                  </pic:spPr>
                </pic:pic>
              </a:graphicData>
            </a:graphic>
          </wp:inline>
        </w:drawing>
      </w:r>
    </w:p>
    <w:p w:rsidR="057B4AE1" w:rsidP="2398B5FE" w:rsidRDefault="057B4AE1" w14:paraId="2943282E" w14:textId="6A12DC92">
      <w:pPr>
        <w:spacing w:line="360" w:lineRule="auto"/>
        <w:ind w:left="5760"/>
        <w:rPr>
          <w:rFonts w:ascii="Arial" w:hAnsi="Arial" w:eastAsia="Arial" w:cs="Arial"/>
          <w:sz w:val="16"/>
          <w:szCs w:val="16"/>
        </w:rPr>
      </w:pPr>
      <w:r w:rsidRPr="2398B5FE">
        <w:rPr>
          <w:rFonts w:ascii="Arial" w:hAnsi="Arial" w:eastAsia="Arial" w:cs="Arial"/>
          <w:sz w:val="16"/>
          <w:szCs w:val="16"/>
        </w:rPr>
        <w:t>(The University of Sheffield, 2021)</w:t>
      </w:r>
    </w:p>
    <w:p w:rsidR="21875326" w:rsidP="2398B5FE" w:rsidRDefault="21875326" w14:paraId="76EFA8D8" w14:textId="62D13DF6">
      <w:pPr>
        <w:spacing w:line="360" w:lineRule="auto"/>
        <w:rPr>
          <w:rFonts w:ascii="Arial" w:hAnsi="Arial" w:eastAsia="Arial" w:cs="Arial"/>
          <w:color w:val="000000" w:themeColor="text1"/>
        </w:rPr>
      </w:pPr>
      <w:r w:rsidRPr="0F787D4F" w:rsidR="21875326">
        <w:rPr>
          <w:rFonts w:ascii="Arial" w:hAnsi="Arial" w:eastAsia="Arial" w:cs="Arial"/>
          <w:b w:val="1"/>
          <w:bCs w:val="1"/>
          <w:color w:val="000000" w:themeColor="text1" w:themeTint="FF" w:themeShade="FF"/>
        </w:rPr>
        <w:t>The Gibbs Reflective Cycle</w:t>
      </w:r>
      <w:r w:rsidRPr="0F787D4F" w:rsidR="58B4EA3D">
        <w:rPr>
          <w:rFonts w:ascii="Arial" w:hAnsi="Arial" w:eastAsia="Arial" w:cs="Arial"/>
          <w:color w:val="000000" w:themeColor="text1" w:themeTint="FF" w:themeShade="FF"/>
        </w:rPr>
        <w:t xml:space="preserve"> </w:t>
      </w:r>
      <w:r w:rsidRPr="0F787D4F" w:rsidR="4343C2AC">
        <w:rPr>
          <w:rFonts w:ascii="Arial" w:hAnsi="Arial" w:eastAsia="Arial" w:cs="Arial"/>
          <w:color w:val="000000" w:themeColor="text1" w:themeTint="FF" w:themeShade="FF"/>
        </w:rPr>
        <w:t>encourages people to work through</w:t>
      </w:r>
      <w:r w:rsidRPr="0F787D4F" w:rsidR="694F8233">
        <w:rPr>
          <w:rFonts w:ascii="Arial" w:hAnsi="Arial" w:eastAsia="Arial" w:cs="Arial"/>
          <w:color w:val="000000" w:themeColor="text1" w:themeTint="FF" w:themeShade="FF"/>
        </w:rPr>
        <w:t xml:space="preserve"> the</w:t>
      </w:r>
      <w:r w:rsidRPr="0F787D4F" w:rsidR="07CB0C20">
        <w:rPr>
          <w:rFonts w:ascii="Arial" w:hAnsi="Arial" w:eastAsia="Arial" w:cs="Arial"/>
          <w:color w:val="000000" w:themeColor="text1" w:themeTint="FF" w:themeShade="FF"/>
        </w:rPr>
        <w:t>ir</w:t>
      </w:r>
      <w:r w:rsidRPr="0F787D4F" w:rsidR="694F8233">
        <w:rPr>
          <w:rFonts w:ascii="Arial" w:hAnsi="Arial" w:eastAsia="Arial" w:cs="Arial"/>
          <w:color w:val="000000" w:themeColor="text1" w:themeTint="FF" w:themeShade="FF"/>
        </w:rPr>
        <w:t xml:space="preserve"> learning experience</w:t>
      </w:r>
      <w:r w:rsidRPr="0F787D4F" w:rsidR="5924F866">
        <w:rPr>
          <w:rFonts w:ascii="Arial" w:hAnsi="Arial" w:eastAsia="Arial" w:cs="Arial"/>
          <w:color w:val="000000" w:themeColor="text1" w:themeTint="FF" w:themeShade="FF"/>
        </w:rPr>
        <w:t>s</w:t>
      </w:r>
      <w:r w:rsidRPr="0F787D4F" w:rsidR="528DC2F0">
        <w:rPr>
          <w:rFonts w:ascii="Arial" w:hAnsi="Arial" w:eastAsia="Arial" w:cs="Arial"/>
          <w:color w:val="000000" w:themeColor="text1" w:themeTint="FF" w:themeShade="FF"/>
        </w:rPr>
        <w:t xml:space="preserve"> systematically</w:t>
      </w:r>
      <w:r w:rsidRPr="0F787D4F" w:rsidR="23076EC6">
        <w:rPr>
          <w:rFonts w:ascii="Arial" w:hAnsi="Arial" w:eastAsia="Arial" w:cs="Arial"/>
          <w:color w:val="000000" w:themeColor="text1" w:themeTint="FF" w:themeShade="FF"/>
        </w:rPr>
        <w:t xml:space="preserve"> through 6 stages</w:t>
      </w:r>
      <w:r w:rsidRPr="0F787D4F" w:rsidR="510CABE6">
        <w:rPr>
          <w:rFonts w:ascii="Arial" w:hAnsi="Arial" w:eastAsia="Arial" w:cs="Arial"/>
          <w:color w:val="000000" w:themeColor="text1" w:themeTint="FF" w:themeShade="FF"/>
        </w:rPr>
        <w:t>.</w:t>
      </w:r>
      <w:r w:rsidRPr="0F787D4F" w:rsidR="513950C9">
        <w:rPr>
          <w:rFonts w:ascii="Arial" w:hAnsi="Arial" w:eastAsia="Arial" w:cs="Arial"/>
          <w:color w:val="000000" w:themeColor="text1" w:themeTint="FF" w:themeShade="FF"/>
        </w:rPr>
        <w:t xml:space="preserve"> (</w:t>
      </w:r>
      <w:r w:rsidRPr="0F787D4F" w:rsidR="4BCE1F57">
        <w:rPr>
          <w:rFonts w:ascii="Arial" w:hAnsi="Arial" w:eastAsia="Arial" w:cs="Arial"/>
          <w:color w:val="000000" w:themeColor="text1" w:themeTint="FF" w:themeShade="FF"/>
        </w:rPr>
        <w:t xml:space="preserve">The University of Sheffield, 2021; </w:t>
      </w:r>
      <w:r w:rsidRPr="0F787D4F" w:rsidR="513950C9">
        <w:rPr>
          <w:rFonts w:ascii="Arial" w:hAnsi="Arial" w:eastAsia="Arial" w:cs="Arial"/>
          <w:color w:val="000000" w:themeColor="text1" w:themeTint="FF" w:themeShade="FF"/>
        </w:rPr>
        <w:t>Gibbs, 1988).</w:t>
      </w:r>
      <w:r w:rsidRPr="0F787D4F" w:rsidR="249ED54D">
        <w:rPr>
          <w:rFonts w:ascii="Arial" w:hAnsi="Arial" w:eastAsia="Arial" w:cs="Arial"/>
          <w:color w:val="000000" w:themeColor="text1" w:themeTint="FF" w:themeShade="FF"/>
        </w:rPr>
        <w:t xml:space="preserve"> It </w:t>
      </w:r>
      <w:r w:rsidRPr="0F787D4F" w:rsidR="0A046A54">
        <w:rPr>
          <w:rFonts w:ascii="Arial" w:hAnsi="Arial" w:eastAsia="Arial" w:cs="Arial"/>
        </w:rPr>
        <w:t xml:space="preserve">is </w:t>
      </w:r>
      <w:r w:rsidRPr="0F787D4F" w:rsidR="0A046A54">
        <w:rPr>
          <w:rFonts w:ascii="Arial" w:hAnsi="Arial" w:eastAsia="Arial" w:cs="Arial"/>
        </w:rPr>
        <w:t xml:space="preserve">used in writing reflections </w:t>
      </w:r>
      <w:r w:rsidRPr="0F787D4F" w:rsidR="1F5BF7E1">
        <w:rPr>
          <w:rFonts w:ascii="Arial" w:hAnsi="Arial" w:eastAsia="Arial" w:cs="Arial"/>
        </w:rPr>
        <w:t xml:space="preserve">as it is a </w:t>
      </w:r>
      <w:r w:rsidRPr="0F787D4F" w:rsidR="0A046A54">
        <w:rPr>
          <w:rFonts w:ascii="Arial" w:hAnsi="Arial" w:eastAsia="Arial" w:cs="Arial"/>
        </w:rPr>
        <w:t xml:space="preserve">well-structured </w:t>
      </w:r>
      <w:r w:rsidRPr="0F787D4F" w:rsidR="514919C2">
        <w:rPr>
          <w:rFonts w:ascii="Arial" w:hAnsi="Arial" w:eastAsia="Arial" w:cs="Arial"/>
        </w:rPr>
        <w:t>model</w:t>
      </w:r>
      <w:r w:rsidRPr="0F787D4F" w:rsidR="2418AFE7">
        <w:rPr>
          <w:rFonts w:ascii="Arial" w:hAnsi="Arial" w:eastAsia="Arial" w:cs="Arial"/>
        </w:rPr>
        <w:t xml:space="preserve">. </w:t>
      </w:r>
      <w:r w:rsidRPr="0F787D4F" w:rsidR="19F8DBDF">
        <w:rPr>
          <w:rFonts w:ascii="Arial" w:hAnsi="Arial" w:eastAsia="Arial" w:cs="Arial"/>
        </w:rPr>
        <w:t>It is considered the best because it</w:t>
      </w:r>
      <w:r w:rsidRPr="0F787D4F" w:rsidR="0D6B7251">
        <w:rPr>
          <w:rFonts w:ascii="Arial" w:hAnsi="Arial" w:eastAsia="Arial" w:cs="Arial"/>
        </w:rPr>
        <w:t xml:space="preserve"> helps</w:t>
      </w:r>
      <w:r w:rsidRPr="0F787D4F" w:rsidR="19F8DBDF">
        <w:rPr>
          <w:rFonts w:ascii="Arial" w:hAnsi="Arial" w:eastAsia="Arial" w:cs="Arial"/>
        </w:rPr>
        <w:t xml:space="preserve"> students write better reflec</w:t>
      </w:r>
      <w:r w:rsidRPr="0F787D4F" w:rsidR="28E9D308">
        <w:rPr>
          <w:rFonts w:ascii="Arial" w:hAnsi="Arial" w:eastAsia="Arial" w:cs="Arial"/>
        </w:rPr>
        <w:t>tions of literary works</w:t>
      </w:r>
      <w:r w:rsidRPr="0F787D4F" w:rsidR="0A046A54">
        <w:rPr>
          <w:rFonts w:ascii="Arial" w:hAnsi="Arial" w:eastAsia="Arial" w:cs="Arial"/>
        </w:rPr>
        <w:t xml:space="preserve"> </w:t>
      </w:r>
      <w:r w:rsidRPr="0F787D4F" w:rsidR="72C07026">
        <w:rPr>
          <w:rFonts w:ascii="Arial" w:hAnsi="Arial" w:eastAsia="Arial" w:cs="Arial"/>
        </w:rPr>
        <w:t>(</w:t>
      </w:r>
      <w:proofErr w:type="spellStart"/>
      <w:r w:rsidRPr="0F787D4F" w:rsidR="72C07026">
        <w:rPr>
          <w:rFonts w:ascii="Arial" w:hAnsi="Arial" w:eastAsia="Arial" w:cs="Arial"/>
        </w:rPr>
        <w:t>Adeani</w:t>
      </w:r>
      <w:proofErr w:type="spellEnd"/>
      <w:r w:rsidRPr="0F787D4F" w:rsidR="72C07026">
        <w:rPr>
          <w:rFonts w:ascii="Arial" w:hAnsi="Arial" w:eastAsia="Arial" w:cs="Arial"/>
        </w:rPr>
        <w:t xml:space="preserve"> </w:t>
      </w:r>
      <w:r w:rsidRPr="0F787D4F" w:rsidR="72C07026">
        <w:rPr>
          <w:rFonts w:ascii="Arial" w:hAnsi="Arial" w:eastAsia="Arial" w:cs="Arial"/>
          <w:i w:val="1"/>
          <w:iCs w:val="1"/>
        </w:rPr>
        <w:t>et al</w:t>
      </w:r>
      <w:r w:rsidRPr="0F787D4F" w:rsidR="72C07026">
        <w:rPr>
          <w:rFonts w:ascii="Arial" w:hAnsi="Arial" w:eastAsia="Arial" w:cs="Arial"/>
        </w:rPr>
        <w:t>., 2020)</w:t>
      </w:r>
      <w:r w:rsidRPr="0F787D4F" w:rsidR="3DAE4FFE">
        <w:rPr>
          <w:rFonts w:ascii="Arial" w:hAnsi="Arial" w:eastAsia="Arial" w:cs="Arial"/>
        </w:rPr>
        <w:t xml:space="preserve">. </w:t>
      </w:r>
      <w:r w:rsidRPr="0F787D4F" w:rsidR="58B4EA3D">
        <w:rPr>
          <w:rFonts w:ascii="Arial" w:hAnsi="Arial" w:eastAsia="Arial" w:cs="Arial"/>
          <w:color w:val="000000" w:themeColor="text1" w:themeTint="FF" w:themeShade="FF"/>
        </w:rPr>
        <w:t>I will be analysing and reflecting upon my life experiences</w:t>
      </w:r>
      <w:r w:rsidRPr="0F787D4F" w:rsidR="2F558292">
        <w:rPr>
          <w:rFonts w:ascii="Arial" w:hAnsi="Arial" w:eastAsia="Arial" w:cs="Arial"/>
          <w:color w:val="000000" w:themeColor="text1" w:themeTint="FF" w:themeShade="FF"/>
        </w:rPr>
        <w:t xml:space="preserve"> using the structure of Gibbs Reflective Cycle</w:t>
      </w:r>
      <w:r w:rsidRPr="0F787D4F" w:rsidR="58B4EA3D">
        <w:rPr>
          <w:rFonts w:ascii="Arial" w:hAnsi="Arial" w:eastAsia="Arial" w:cs="Arial"/>
          <w:color w:val="000000" w:themeColor="text1" w:themeTint="FF" w:themeShade="FF"/>
        </w:rPr>
        <w:t xml:space="preserve">. </w:t>
      </w:r>
    </w:p>
    <w:p w:rsidR="7257973F" w:rsidP="2398B5FE" w:rsidRDefault="7257973F" w14:paraId="7B7DC751" w14:textId="32ED51E2">
      <w:pPr>
        <w:spacing w:line="360" w:lineRule="auto"/>
        <w:rPr>
          <w:rFonts w:ascii="Arial" w:hAnsi="Arial" w:eastAsia="Arial" w:cs="Arial"/>
          <w:color w:val="000000" w:themeColor="text1"/>
        </w:rPr>
      </w:pPr>
      <w:r w:rsidRPr="2398B5FE">
        <w:rPr>
          <w:rFonts w:ascii="Arial" w:hAnsi="Arial" w:eastAsia="Arial" w:cs="Arial"/>
          <w:b/>
          <w:bCs/>
          <w:color w:val="000000" w:themeColor="text1"/>
        </w:rPr>
        <w:t xml:space="preserve">The situation: </w:t>
      </w:r>
      <w:r w:rsidRPr="2398B5FE" w:rsidR="4B7D6F98">
        <w:rPr>
          <w:rFonts w:ascii="Arial" w:hAnsi="Arial" w:eastAsia="Arial" w:cs="Arial"/>
          <w:color w:val="000000" w:themeColor="text1"/>
        </w:rPr>
        <w:t>During school, I achieved my life's first milestones by achieving GCSEs and A-Levels</w:t>
      </w:r>
      <w:r w:rsidRPr="2398B5FE" w:rsidR="727F632F">
        <w:rPr>
          <w:rFonts w:ascii="Arial" w:hAnsi="Arial" w:eastAsia="Arial" w:cs="Arial"/>
          <w:color w:val="000000" w:themeColor="text1"/>
        </w:rPr>
        <w:t xml:space="preserve">, </w:t>
      </w:r>
      <w:r w:rsidRPr="2398B5FE" w:rsidR="723DC69C">
        <w:rPr>
          <w:rFonts w:ascii="Arial" w:hAnsi="Arial" w:eastAsia="Arial" w:cs="Arial"/>
          <w:color w:val="000000" w:themeColor="text1"/>
        </w:rPr>
        <w:t>where I gained confidence, knowledge, and understanding as it was the first stepping</w:t>
      </w:r>
      <w:r w:rsidRPr="2398B5FE" w:rsidR="25CB07AA">
        <w:rPr>
          <w:rFonts w:ascii="Arial" w:hAnsi="Arial" w:eastAsia="Arial" w:cs="Arial"/>
          <w:color w:val="000000" w:themeColor="text1"/>
        </w:rPr>
        <w:t>-</w:t>
      </w:r>
      <w:r w:rsidRPr="2398B5FE" w:rsidR="723DC69C">
        <w:rPr>
          <w:rFonts w:ascii="Arial" w:hAnsi="Arial" w:eastAsia="Arial" w:cs="Arial"/>
          <w:color w:val="000000" w:themeColor="text1"/>
        </w:rPr>
        <w:t xml:space="preserve">stone in my academic career to help develop my academic and life skills further. </w:t>
      </w:r>
      <w:r w:rsidRPr="2398B5FE" w:rsidR="7E65DB78">
        <w:rPr>
          <w:rFonts w:ascii="Arial" w:hAnsi="Arial" w:eastAsia="Arial" w:cs="Arial"/>
          <w:color w:val="000000" w:themeColor="text1"/>
        </w:rPr>
        <w:t xml:space="preserve">Being a hard-working student, and studying Psychology at A-level, I developed an interest in wanting to </w:t>
      </w:r>
      <w:r w:rsidRPr="2398B5FE" w:rsidR="288F2D27">
        <w:rPr>
          <w:rFonts w:ascii="Arial" w:hAnsi="Arial" w:eastAsia="Arial" w:cs="Arial"/>
          <w:color w:val="000000" w:themeColor="text1"/>
        </w:rPr>
        <w:t xml:space="preserve">understand human behaviours further at degree level. I enrolled onto </w:t>
      </w:r>
      <w:r w:rsidRPr="2398B5FE" w:rsidR="5E482098">
        <w:rPr>
          <w:rFonts w:ascii="Arial" w:hAnsi="Arial" w:eastAsia="Arial" w:cs="Arial"/>
          <w:color w:val="000000" w:themeColor="text1"/>
        </w:rPr>
        <w:t>an undergraduate degree and began my studies in Psychology.</w:t>
      </w:r>
    </w:p>
    <w:p w:rsidR="27244F02" w:rsidP="2398B5FE" w:rsidRDefault="27244F02" w14:paraId="216AA5FD" w14:textId="4DE76974">
      <w:pPr>
        <w:spacing w:line="360" w:lineRule="auto"/>
        <w:rPr>
          <w:rFonts w:ascii="Arial" w:hAnsi="Arial" w:eastAsia="Arial" w:cs="Arial"/>
          <w:color w:val="000000" w:themeColor="text1"/>
        </w:rPr>
      </w:pPr>
      <w:r w:rsidRPr="2398B5FE">
        <w:rPr>
          <w:rFonts w:ascii="Arial" w:hAnsi="Arial" w:eastAsia="Arial" w:cs="Arial"/>
          <w:b/>
          <w:bCs/>
          <w:color w:val="000000" w:themeColor="text1"/>
        </w:rPr>
        <w:t xml:space="preserve">What </w:t>
      </w:r>
      <w:r w:rsidRPr="2398B5FE" w:rsidR="138956C9">
        <w:rPr>
          <w:rFonts w:ascii="Arial" w:hAnsi="Arial" w:eastAsia="Arial" w:cs="Arial"/>
          <w:b/>
          <w:bCs/>
          <w:color w:val="000000" w:themeColor="text1"/>
        </w:rPr>
        <w:t>h</w:t>
      </w:r>
      <w:r w:rsidRPr="2398B5FE">
        <w:rPr>
          <w:rFonts w:ascii="Arial" w:hAnsi="Arial" w:eastAsia="Arial" w:cs="Arial"/>
          <w:b/>
          <w:bCs/>
          <w:color w:val="000000" w:themeColor="text1"/>
        </w:rPr>
        <w:t xml:space="preserve">appened: </w:t>
      </w:r>
      <w:r w:rsidRPr="2398B5FE" w:rsidR="723DC69C">
        <w:rPr>
          <w:rFonts w:ascii="Arial" w:hAnsi="Arial" w:eastAsia="Arial" w:cs="Arial"/>
          <w:color w:val="000000" w:themeColor="text1"/>
        </w:rPr>
        <w:t>I experienced</w:t>
      </w:r>
      <w:r w:rsidRPr="2398B5FE" w:rsidR="78A47A77">
        <w:rPr>
          <w:rFonts w:ascii="Arial" w:hAnsi="Arial" w:eastAsia="Arial" w:cs="Arial"/>
          <w:color w:val="000000" w:themeColor="text1"/>
        </w:rPr>
        <w:t xml:space="preserve"> life’s </w:t>
      </w:r>
      <w:r w:rsidRPr="2398B5FE" w:rsidR="723DC69C">
        <w:rPr>
          <w:rFonts w:ascii="Arial" w:hAnsi="Arial" w:eastAsia="Arial" w:cs="Arial"/>
          <w:color w:val="000000" w:themeColor="text1"/>
        </w:rPr>
        <w:t xml:space="preserve">first low point where my grandmother, suffered from a stroke. As she couldn’t speak English, I was her main </w:t>
      </w:r>
      <w:r w:rsidRPr="2398B5FE" w:rsidR="4FDD1247">
        <w:rPr>
          <w:rFonts w:ascii="Arial" w:hAnsi="Arial" w:eastAsia="Arial" w:cs="Arial"/>
          <w:color w:val="000000" w:themeColor="text1"/>
        </w:rPr>
        <w:t>c</w:t>
      </w:r>
      <w:r w:rsidRPr="2398B5FE" w:rsidR="723DC69C">
        <w:rPr>
          <w:rFonts w:ascii="Arial" w:hAnsi="Arial" w:eastAsia="Arial" w:cs="Arial"/>
          <w:color w:val="000000" w:themeColor="text1"/>
        </w:rPr>
        <w:t xml:space="preserve">arer who stayed with her to help her recover. Unfortunately, I couldn’t continue with my university education at this stage as I needed to be able to care for her full time. </w:t>
      </w:r>
    </w:p>
    <w:p w:rsidR="0676C19B" w:rsidP="2398B5FE" w:rsidRDefault="0676C19B" w14:paraId="10105A92" w14:textId="6F9D7F01">
      <w:pPr>
        <w:spacing w:line="360" w:lineRule="auto"/>
        <w:rPr>
          <w:rFonts w:ascii="Arial" w:hAnsi="Arial" w:eastAsia="Arial" w:cs="Arial"/>
          <w:color w:val="000000" w:themeColor="text1"/>
        </w:rPr>
      </w:pPr>
      <w:r w:rsidRPr="0F787D4F" w:rsidR="0676C19B">
        <w:rPr>
          <w:rFonts w:ascii="Arial" w:hAnsi="Arial" w:eastAsia="Arial" w:cs="Arial"/>
          <w:b w:val="1"/>
          <w:bCs w:val="1"/>
          <w:color w:val="000000" w:themeColor="text1" w:themeTint="FF" w:themeShade="FF"/>
        </w:rPr>
        <w:t xml:space="preserve">Feelings: </w:t>
      </w:r>
      <w:r w:rsidRPr="0F787D4F" w:rsidR="723DC69C">
        <w:rPr>
          <w:rFonts w:ascii="Arial" w:hAnsi="Arial" w:eastAsia="Arial" w:cs="Arial"/>
          <w:color w:val="000000" w:themeColor="text1" w:themeTint="FF" w:themeShade="FF"/>
        </w:rPr>
        <w:t>This made me feel overwhelmed and anxious about my own future</w:t>
      </w:r>
      <w:r w:rsidRPr="0F787D4F" w:rsidR="67CEFFFF">
        <w:rPr>
          <w:rFonts w:ascii="Arial" w:hAnsi="Arial" w:eastAsia="Arial" w:cs="Arial"/>
          <w:color w:val="000000" w:themeColor="text1" w:themeTint="FF" w:themeShade="FF"/>
        </w:rPr>
        <w:t>, and worried for her health</w:t>
      </w:r>
      <w:r w:rsidRPr="0F787D4F" w:rsidR="723DC69C">
        <w:rPr>
          <w:rFonts w:ascii="Arial" w:hAnsi="Arial" w:eastAsia="Arial" w:cs="Arial"/>
          <w:color w:val="000000" w:themeColor="text1" w:themeTint="FF" w:themeShade="FF"/>
        </w:rPr>
        <w:t xml:space="preserve">. </w:t>
      </w:r>
    </w:p>
    <w:p w:rsidR="574705B4" w:rsidP="2398B5FE" w:rsidRDefault="574705B4" w14:paraId="0F5D479D" w14:textId="5C5F4DCD">
      <w:pPr>
        <w:spacing w:line="360" w:lineRule="auto"/>
        <w:rPr>
          <w:rFonts w:ascii="Arial" w:hAnsi="Arial" w:eastAsia="Arial" w:cs="Arial"/>
          <w:color w:val="000000" w:themeColor="text1"/>
        </w:rPr>
      </w:pPr>
      <w:r w:rsidRPr="0F787D4F" w:rsidR="574705B4">
        <w:rPr>
          <w:rFonts w:ascii="Arial" w:hAnsi="Arial" w:eastAsia="Arial" w:cs="Arial"/>
          <w:b w:val="1"/>
          <w:bCs w:val="1"/>
          <w:color w:val="000000" w:themeColor="text1" w:themeTint="FF" w:themeShade="FF"/>
        </w:rPr>
        <w:t>Evaluation</w:t>
      </w:r>
      <w:r w:rsidRPr="0F787D4F" w:rsidR="36A2ED1A">
        <w:rPr>
          <w:rFonts w:ascii="Arial" w:hAnsi="Arial" w:eastAsia="Arial" w:cs="Arial"/>
          <w:b w:val="1"/>
          <w:bCs w:val="1"/>
          <w:color w:val="000000" w:themeColor="text1" w:themeTint="FF" w:themeShade="FF"/>
        </w:rPr>
        <w:t>-</w:t>
      </w:r>
      <w:r w:rsidRPr="0F787D4F" w:rsidR="574705B4">
        <w:rPr>
          <w:rFonts w:ascii="Arial" w:hAnsi="Arial" w:eastAsia="Arial" w:cs="Arial"/>
          <w:b w:val="1"/>
          <w:bCs w:val="1"/>
          <w:color w:val="000000" w:themeColor="text1" w:themeTint="FF" w:themeShade="FF"/>
        </w:rPr>
        <w:t xml:space="preserve"> What was good and bad about the experience: </w:t>
      </w:r>
      <w:r w:rsidRPr="0F787D4F" w:rsidR="78CD9AEF">
        <w:rPr>
          <w:rFonts w:ascii="Arial" w:hAnsi="Arial" w:eastAsia="Arial" w:cs="Arial"/>
          <w:color w:val="000000" w:themeColor="text1" w:themeTint="FF" w:themeShade="FF"/>
        </w:rPr>
        <w:t xml:space="preserve">Even though I couldn’t study at this stage, </w:t>
      </w:r>
      <w:r w:rsidRPr="0F787D4F" w:rsidR="723DC69C">
        <w:rPr>
          <w:rFonts w:ascii="Arial" w:hAnsi="Arial" w:eastAsia="Arial" w:cs="Arial"/>
          <w:color w:val="000000" w:themeColor="text1" w:themeTint="FF" w:themeShade="FF"/>
        </w:rPr>
        <w:t xml:space="preserve">I started to feel a sense of achieving </w:t>
      </w:r>
      <w:proofErr w:type="spellStart"/>
      <w:r w:rsidRPr="0F787D4F" w:rsidR="723DC69C">
        <w:rPr>
          <w:rFonts w:ascii="Arial" w:hAnsi="Arial" w:eastAsia="Arial" w:cs="Arial"/>
          <w:color w:val="000000" w:themeColor="text1" w:themeTint="FF" w:themeShade="FF"/>
        </w:rPr>
        <w:t>fulfil</w:t>
      </w:r>
      <w:r w:rsidRPr="0F787D4F" w:rsidR="15734215">
        <w:rPr>
          <w:rFonts w:ascii="Arial" w:hAnsi="Arial" w:eastAsia="Arial" w:cs="Arial"/>
          <w:color w:val="000000" w:themeColor="text1" w:themeTint="FF" w:themeShade="FF"/>
        </w:rPr>
        <w:t>l</w:t>
      </w:r>
      <w:r w:rsidRPr="0F787D4F" w:rsidR="723DC69C">
        <w:rPr>
          <w:rFonts w:ascii="Arial" w:hAnsi="Arial" w:eastAsia="Arial" w:cs="Arial"/>
          <w:color w:val="000000" w:themeColor="text1" w:themeTint="FF" w:themeShade="FF"/>
        </w:rPr>
        <w:t>ment</w:t>
      </w:r>
      <w:proofErr w:type="spellEnd"/>
      <w:r w:rsidRPr="0F787D4F" w:rsidR="723DC69C">
        <w:rPr>
          <w:rFonts w:ascii="Arial" w:hAnsi="Arial" w:eastAsia="Arial" w:cs="Arial"/>
          <w:color w:val="000000" w:themeColor="text1" w:themeTint="FF" w:themeShade="FF"/>
        </w:rPr>
        <w:t xml:space="preserve"> when I saw her recovering positively. It made me realise life is full of ups and downs and that if we persevere in our lives with strong willpower, </w:t>
      </w:r>
      <w:r w:rsidRPr="0F787D4F" w:rsidR="419698FA">
        <w:rPr>
          <w:rFonts w:ascii="Arial" w:hAnsi="Arial" w:eastAsia="Arial" w:cs="Arial"/>
          <w:color w:val="000000" w:themeColor="text1" w:themeTint="FF" w:themeShade="FF"/>
        </w:rPr>
        <w:t xml:space="preserve">as she was, </w:t>
      </w:r>
      <w:r w:rsidRPr="0F787D4F" w:rsidR="723DC69C">
        <w:rPr>
          <w:rFonts w:ascii="Arial" w:hAnsi="Arial" w:eastAsia="Arial" w:cs="Arial"/>
          <w:color w:val="000000" w:themeColor="text1" w:themeTint="FF" w:themeShade="FF"/>
        </w:rPr>
        <w:t>we can achieve</w:t>
      </w:r>
      <w:r w:rsidRPr="0F787D4F" w:rsidR="14F74642">
        <w:rPr>
          <w:rFonts w:ascii="Arial" w:hAnsi="Arial" w:eastAsia="Arial" w:cs="Arial"/>
          <w:color w:val="000000" w:themeColor="text1" w:themeTint="FF" w:themeShade="FF"/>
        </w:rPr>
        <w:t xml:space="preserve">. </w:t>
      </w:r>
      <w:r w:rsidRPr="0F787D4F" w:rsidR="54FEE030">
        <w:rPr>
          <w:rFonts w:ascii="Arial" w:hAnsi="Arial" w:eastAsia="Arial" w:cs="Arial"/>
          <w:color w:val="000000" w:themeColor="text1" w:themeTint="FF" w:themeShade="FF"/>
        </w:rPr>
        <w:t>Life</w:t>
      </w:r>
      <w:r w:rsidRPr="0F787D4F" w:rsidR="723DC69C">
        <w:rPr>
          <w:rFonts w:ascii="Arial" w:hAnsi="Arial" w:eastAsia="Arial" w:cs="Arial"/>
          <w:color w:val="000000" w:themeColor="text1" w:themeTint="FF" w:themeShade="FF"/>
        </w:rPr>
        <w:t xml:space="preserve"> </w:t>
      </w:r>
      <w:r w:rsidRPr="0F787D4F" w:rsidR="723DC69C">
        <w:rPr>
          <w:rFonts w:ascii="Arial" w:hAnsi="Arial" w:eastAsia="Arial" w:cs="Arial"/>
          <w:color w:val="000000" w:themeColor="text1" w:themeTint="FF" w:themeShade="FF"/>
        </w:rPr>
        <w:t xml:space="preserve">might not always </w:t>
      </w:r>
      <w:r w:rsidRPr="0F787D4F" w:rsidR="589DA494">
        <w:rPr>
          <w:rFonts w:ascii="Arial" w:hAnsi="Arial" w:eastAsia="Arial" w:cs="Arial"/>
          <w:color w:val="000000" w:themeColor="text1" w:themeTint="FF" w:themeShade="FF"/>
        </w:rPr>
        <w:t>go according to plan,</w:t>
      </w:r>
      <w:r w:rsidRPr="0F787D4F" w:rsidR="723DC69C">
        <w:rPr>
          <w:rFonts w:ascii="Arial" w:hAnsi="Arial" w:eastAsia="Arial" w:cs="Arial"/>
          <w:color w:val="000000" w:themeColor="text1" w:themeTint="FF" w:themeShade="FF"/>
        </w:rPr>
        <w:t xml:space="preserve"> but it will shape us in the way we adapt ourselves</w:t>
      </w:r>
      <w:r w:rsidRPr="0F787D4F" w:rsidR="72240BB2">
        <w:rPr>
          <w:rFonts w:ascii="Arial" w:hAnsi="Arial" w:eastAsia="Arial" w:cs="Arial"/>
          <w:color w:val="000000" w:themeColor="text1" w:themeTint="FF" w:themeShade="FF"/>
        </w:rPr>
        <w:t>, therefore helping me understand how open</w:t>
      </w:r>
      <w:r w:rsidRPr="0F787D4F" w:rsidR="1C55EF63">
        <w:rPr>
          <w:rFonts w:ascii="Arial" w:hAnsi="Arial" w:eastAsia="Arial" w:cs="Arial"/>
          <w:color w:val="000000" w:themeColor="text1" w:themeTint="FF" w:themeShade="FF"/>
        </w:rPr>
        <w:t>-</w:t>
      </w:r>
      <w:r w:rsidRPr="0F787D4F" w:rsidR="72240BB2">
        <w:rPr>
          <w:rFonts w:ascii="Arial" w:hAnsi="Arial" w:eastAsia="Arial" w:cs="Arial"/>
          <w:color w:val="000000" w:themeColor="text1" w:themeTint="FF" w:themeShade="FF"/>
        </w:rPr>
        <w:t xml:space="preserve">minded </w:t>
      </w:r>
      <w:r w:rsidRPr="0F787D4F" w:rsidR="2F0A582D">
        <w:rPr>
          <w:rFonts w:ascii="Arial" w:hAnsi="Arial" w:eastAsia="Arial" w:cs="Arial"/>
          <w:color w:val="000000" w:themeColor="text1" w:themeTint="FF" w:themeShade="FF"/>
        </w:rPr>
        <w:t xml:space="preserve">and </w:t>
      </w:r>
      <w:r w:rsidRPr="0F787D4F" w:rsidR="568FF145">
        <w:rPr>
          <w:rFonts w:ascii="Arial" w:hAnsi="Arial" w:eastAsia="Arial" w:cs="Arial"/>
          <w:color w:val="000000" w:themeColor="text1" w:themeTint="FF" w:themeShade="FF"/>
        </w:rPr>
        <w:t xml:space="preserve">adaptable </w:t>
      </w:r>
      <w:r w:rsidRPr="0F787D4F" w:rsidR="7E9E167A">
        <w:rPr>
          <w:rFonts w:ascii="Arial" w:hAnsi="Arial" w:eastAsia="Arial" w:cs="Arial"/>
          <w:color w:val="000000" w:themeColor="text1" w:themeTint="FF" w:themeShade="FF"/>
        </w:rPr>
        <w:t xml:space="preserve">a </w:t>
      </w:r>
      <w:r w:rsidRPr="0F787D4F" w:rsidR="568FF145">
        <w:rPr>
          <w:rFonts w:ascii="Arial" w:hAnsi="Arial" w:eastAsia="Arial" w:cs="Arial"/>
          <w:color w:val="000000" w:themeColor="text1" w:themeTint="FF" w:themeShade="FF"/>
        </w:rPr>
        <w:t>person</w:t>
      </w:r>
      <w:r w:rsidRPr="0F787D4F" w:rsidR="3BE9962B">
        <w:rPr>
          <w:rFonts w:ascii="Arial" w:hAnsi="Arial" w:eastAsia="Arial" w:cs="Arial"/>
          <w:color w:val="000000" w:themeColor="text1" w:themeTint="FF" w:themeShade="FF"/>
        </w:rPr>
        <w:t xml:space="preserve"> I am</w:t>
      </w:r>
      <w:r w:rsidRPr="0F787D4F" w:rsidR="546F5CD0">
        <w:rPr>
          <w:rFonts w:ascii="Arial" w:hAnsi="Arial" w:eastAsia="Arial" w:cs="Arial"/>
          <w:color w:val="000000" w:themeColor="text1" w:themeTint="FF" w:themeShade="FF"/>
        </w:rPr>
        <w:t>.</w:t>
      </w:r>
      <w:r w:rsidRPr="0F787D4F" w:rsidR="2543BAF1">
        <w:rPr>
          <w:rFonts w:ascii="Arial" w:hAnsi="Arial" w:eastAsia="Arial" w:cs="Arial"/>
          <w:color w:val="000000" w:themeColor="text1" w:themeTint="FF" w:themeShade="FF"/>
        </w:rPr>
        <w:t xml:space="preserve"> </w:t>
      </w:r>
    </w:p>
    <w:p w:rsidR="664D6655" w:rsidP="2398B5FE" w:rsidRDefault="664D6655" w14:paraId="7F4F4732" w14:textId="7774B5F0">
      <w:pPr>
        <w:spacing w:line="360" w:lineRule="auto"/>
        <w:rPr>
          <w:rFonts w:ascii="Arial" w:hAnsi="Arial" w:eastAsia="Arial" w:cs="Arial"/>
          <w:color w:val="000000" w:themeColor="text1"/>
        </w:rPr>
      </w:pPr>
      <w:r w:rsidRPr="2398B5FE">
        <w:rPr>
          <w:rFonts w:ascii="Arial" w:hAnsi="Arial" w:eastAsia="Arial" w:cs="Arial"/>
          <w:b/>
          <w:bCs/>
          <w:color w:val="000000" w:themeColor="text1"/>
        </w:rPr>
        <w:t>Analysis</w:t>
      </w:r>
      <w:r w:rsidRPr="2398B5FE" w:rsidR="25B3577F">
        <w:rPr>
          <w:rFonts w:ascii="Arial" w:hAnsi="Arial" w:eastAsia="Arial" w:cs="Arial"/>
          <w:b/>
          <w:bCs/>
          <w:color w:val="000000" w:themeColor="text1"/>
        </w:rPr>
        <w:t>-</w:t>
      </w:r>
      <w:r w:rsidRPr="2398B5FE">
        <w:rPr>
          <w:rFonts w:ascii="Arial" w:hAnsi="Arial" w:eastAsia="Arial" w:cs="Arial"/>
          <w:b/>
          <w:bCs/>
          <w:color w:val="000000" w:themeColor="text1"/>
        </w:rPr>
        <w:t xml:space="preserve"> What sense can be </w:t>
      </w:r>
      <w:r w:rsidRPr="2398B5FE" w:rsidR="09E858A6">
        <w:rPr>
          <w:rFonts w:ascii="Arial" w:hAnsi="Arial" w:eastAsia="Arial" w:cs="Arial"/>
          <w:b/>
          <w:bCs/>
          <w:color w:val="000000" w:themeColor="text1"/>
        </w:rPr>
        <w:t>made from</w:t>
      </w:r>
      <w:r w:rsidRPr="2398B5FE">
        <w:rPr>
          <w:rFonts w:ascii="Arial" w:hAnsi="Arial" w:eastAsia="Arial" w:cs="Arial"/>
          <w:b/>
          <w:bCs/>
          <w:color w:val="000000" w:themeColor="text1"/>
        </w:rPr>
        <w:t xml:space="preserve"> the situation: </w:t>
      </w:r>
      <w:r w:rsidRPr="2398B5FE" w:rsidR="2543BAF1">
        <w:rPr>
          <w:rFonts w:ascii="Arial" w:hAnsi="Arial" w:eastAsia="Arial" w:cs="Arial"/>
          <w:color w:val="000000" w:themeColor="text1"/>
        </w:rPr>
        <w:t xml:space="preserve">This </w:t>
      </w:r>
      <w:r w:rsidRPr="2398B5FE" w:rsidR="00D855EA">
        <w:rPr>
          <w:rFonts w:ascii="Arial" w:hAnsi="Arial" w:eastAsia="Arial" w:cs="Arial"/>
          <w:color w:val="000000" w:themeColor="text1"/>
        </w:rPr>
        <w:t xml:space="preserve">is when I began to realise how much </w:t>
      </w:r>
      <w:r w:rsidRPr="2398B5FE" w:rsidR="577C2A60">
        <w:rPr>
          <w:rFonts w:ascii="Arial" w:hAnsi="Arial" w:eastAsia="Arial" w:cs="Arial"/>
          <w:color w:val="000000" w:themeColor="text1"/>
        </w:rPr>
        <w:t xml:space="preserve">of a </w:t>
      </w:r>
      <w:r w:rsidRPr="2398B5FE" w:rsidR="00D855EA">
        <w:rPr>
          <w:rFonts w:ascii="Arial" w:hAnsi="Arial" w:eastAsia="Arial" w:cs="Arial"/>
          <w:color w:val="000000" w:themeColor="text1"/>
        </w:rPr>
        <w:t>compassion</w:t>
      </w:r>
      <w:r w:rsidRPr="2398B5FE" w:rsidR="79A558FB">
        <w:rPr>
          <w:rFonts w:ascii="Arial" w:hAnsi="Arial" w:eastAsia="Arial" w:cs="Arial"/>
          <w:color w:val="000000" w:themeColor="text1"/>
        </w:rPr>
        <w:t>ate</w:t>
      </w:r>
      <w:r w:rsidRPr="2398B5FE" w:rsidR="6DB10B69">
        <w:rPr>
          <w:rFonts w:ascii="Arial" w:hAnsi="Arial" w:eastAsia="Arial" w:cs="Arial"/>
          <w:color w:val="000000" w:themeColor="text1"/>
        </w:rPr>
        <w:t>, resilient and caring</w:t>
      </w:r>
      <w:r w:rsidRPr="2398B5FE" w:rsidR="79A558FB">
        <w:rPr>
          <w:rFonts w:ascii="Arial" w:hAnsi="Arial" w:eastAsia="Arial" w:cs="Arial"/>
          <w:color w:val="000000" w:themeColor="text1"/>
        </w:rPr>
        <w:t xml:space="preserve"> individual I was, as I </w:t>
      </w:r>
      <w:r w:rsidRPr="5DE7F7D2" w:rsidR="397B00DF">
        <w:rPr>
          <w:rFonts w:ascii="Arial" w:hAnsi="Arial" w:eastAsia="Arial" w:cs="Arial"/>
          <w:color w:val="000000" w:themeColor="text1"/>
        </w:rPr>
        <w:t>helped</w:t>
      </w:r>
      <w:r w:rsidRPr="2398B5FE" w:rsidR="79A558FB">
        <w:rPr>
          <w:rFonts w:ascii="Arial" w:hAnsi="Arial" w:eastAsia="Arial" w:cs="Arial"/>
          <w:color w:val="000000" w:themeColor="text1"/>
        </w:rPr>
        <w:t xml:space="preserve"> my grandmother</w:t>
      </w:r>
      <w:r w:rsidRPr="2398B5FE" w:rsidR="46651BB7">
        <w:rPr>
          <w:rFonts w:ascii="Arial" w:hAnsi="Arial" w:eastAsia="Arial" w:cs="Arial"/>
          <w:color w:val="000000" w:themeColor="text1"/>
        </w:rPr>
        <w:t xml:space="preserve">, it </w:t>
      </w:r>
      <w:r w:rsidRPr="2398B5FE" w:rsidR="070173F5">
        <w:rPr>
          <w:rFonts w:ascii="Arial" w:hAnsi="Arial" w:eastAsia="Arial" w:cs="Arial"/>
          <w:color w:val="000000" w:themeColor="text1"/>
        </w:rPr>
        <w:t xml:space="preserve">also </w:t>
      </w:r>
      <w:r w:rsidRPr="2398B5FE" w:rsidR="46651BB7">
        <w:rPr>
          <w:rFonts w:ascii="Arial" w:hAnsi="Arial" w:eastAsia="Arial" w:cs="Arial"/>
          <w:color w:val="000000" w:themeColor="text1"/>
        </w:rPr>
        <w:t>opened my eyes to the understanding that</w:t>
      </w:r>
      <w:r w:rsidRPr="2398B5FE" w:rsidR="79A558FB">
        <w:rPr>
          <w:rFonts w:ascii="Arial" w:hAnsi="Arial" w:eastAsia="Arial" w:cs="Arial"/>
          <w:color w:val="000000" w:themeColor="text1"/>
        </w:rPr>
        <w:t xml:space="preserve"> I </w:t>
      </w:r>
      <w:r w:rsidRPr="2398B5FE" w:rsidR="6FBA6A7F">
        <w:rPr>
          <w:rFonts w:ascii="Arial" w:hAnsi="Arial" w:eastAsia="Arial" w:cs="Arial"/>
          <w:color w:val="000000" w:themeColor="text1"/>
        </w:rPr>
        <w:t xml:space="preserve">wanted to be </w:t>
      </w:r>
      <w:r w:rsidRPr="2398B5FE" w:rsidR="58C2DD3C">
        <w:rPr>
          <w:rFonts w:ascii="Arial" w:hAnsi="Arial" w:eastAsia="Arial" w:cs="Arial"/>
          <w:color w:val="000000" w:themeColor="text1"/>
        </w:rPr>
        <w:t xml:space="preserve">the </w:t>
      </w:r>
      <w:r w:rsidRPr="2398B5FE" w:rsidR="6FBA6A7F">
        <w:rPr>
          <w:rFonts w:ascii="Arial" w:hAnsi="Arial" w:eastAsia="Arial" w:cs="Arial"/>
          <w:color w:val="000000" w:themeColor="text1"/>
        </w:rPr>
        <w:t xml:space="preserve">one </w:t>
      </w:r>
      <w:r w:rsidRPr="2398B5FE" w:rsidR="3BE68CBE">
        <w:rPr>
          <w:rFonts w:ascii="Arial" w:hAnsi="Arial" w:eastAsia="Arial" w:cs="Arial"/>
          <w:color w:val="000000" w:themeColor="text1"/>
        </w:rPr>
        <w:t>t</w:t>
      </w:r>
      <w:r w:rsidRPr="2398B5FE" w:rsidR="6FBA6A7F">
        <w:rPr>
          <w:rFonts w:ascii="Arial" w:hAnsi="Arial" w:eastAsia="Arial" w:cs="Arial"/>
          <w:color w:val="000000" w:themeColor="text1"/>
        </w:rPr>
        <w:t>o help othe</w:t>
      </w:r>
      <w:r w:rsidRPr="2398B5FE" w:rsidR="417526E1">
        <w:rPr>
          <w:rFonts w:ascii="Arial" w:hAnsi="Arial" w:eastAsia="Arial" w:cs="Arial"/>
          <w:color w:val="000000" w:themeColor="text1"/>
        </w:rPr>
        <w:t>rs.</w:t>
      </w:r>
      <w:r w:rsidRPr="2398B5FE" w:rsidR="1860CEB7">
        <w:rPr>
          <w:rFonts w:ascii="Arial" w:hAnsi="Arial" w:eastAsia="Arial" w:cs="Arial"/>
          <w:color w:val="000000" w:themeColor="text1"/>
        </w:rPr>
        <w:t xml:space="preserve"> </w:t>
      </w:r>
      <w:r w:rsidRPr="2398B5FE" w:rsidR="57ADEF3A">
        <w:rPr>
          <w:rFonts w:ascii="Arial" w:hAnsi="Arial" w:eastAsia="Arial" w:cs="Arial"/>
          <w:color w:val="000000" w:themeColor="text1"/>
        </w:rPr>
        <w:t>This was a big life learning curve for me, which perhaps I may never have realised if I would have only studied.</w:t>
      </w:r>
    </w:p>
    <w:p w:rsidR="522E3BFA" w:rsidP="2398B5FE" w:rsidRDefault="522E3BFA" w14:paraId="22BBBE00" w14:textId="58058DC4">
      <w:pPr>
        <w:spacing w:line="360" w:lineRule="auto"/>
        <w:rPr>
          <w:rFonts w:ascii="Arial" w:hAnsi="Arial" w:eastAsia="Arial" w:cs="Arial"/>
          <w:color w:val="000000" w:themeColor="text1"/>
        </w:rPr>
      </w:pPr>
      <w:r w:rsidRPr="0F787D4F" w:rsidR="522E3BFA">
        <w:rPr>
          <w:rFonts w:ascii="Arial" w:hAnsi="Arial" w:eastAsia="Arial" w:cs="Arial"/>
          <w:b w:val="1"/>
          <w:bCs w:val="1"/>
          <w:color w:val="000000" w:themeColor="text1" w:themeTint="FF" w:themeShade="FF"/>
        </w:rPr>
        <w:t xml:space="preserve">Conclusion: </w:t>
      </w:r>
      <w:r w:rsidRPr="0F787D4F" w:rsidR="1860CEB7">
        <w:rPr>
          <w:rFonts w:ascii="Arial" w:hAnsi="Arial" w:eastAsia="Arial" w:cs="Arial"/>
          <w:color w:val="000000" w:themeColor="text1" w:themeTint="FF" w:themeShade="FF"/>
        </w:rPr>
        <w:t xml:space="preserve">This understanding drew me towards applying for the position of </w:t>
      </w:r>
      <w:r w:rsidRPr="0F787D4F" w:rsidR="69FA054E">
        <w:rPr>
          <w:rFonts w:ascii="Arial" w:hAnsi="Arial" w:eastAsia="Arial" w:cs="Arial"/>
          <w:color w:val="000000" w:themeColor="text1" w:themeTint="FF" w:themeShade="FF"/>
        </w:rPr>
        <w:t>T</w:t>
      </w:r>
      <w:r w:rsidRPr="0F787D4F" w:rsidR="1860CEB7">
        <w:rPr>
          <w:rFonts w:ascii="Arial" w:hAnsi="Arial" w:eastAsia="Arial" w:cs="Arial"/>
          <w:color w:val="000000" w:themeColor="text1" w:themeTint="FF" w:themeShade="FF"/>
        </w:rPr>
        <w:t xml:space="preserve">eaching </w:t>
      </w:r>
      <w:r w:rsidRPr="0F787D4F" w:rsidR="19B6118A">
        <w:rPr>
          <w:rFonts w:ascii="Arial" w:hAnsi="Arial" w:eastAsia="Arial" w:cs="Arial"/>
          <w:color w:val="000000" w:themeColor="text1" w:themeTint="FF" w:themeShade="FF"/>
        </w:rPr>
        <w:t>A</w:t>
      </w:r>
      <w:r w:rsidRPr="0F787D4F" w:rsidR="1860CEB7">
        <w:rPr>
          <w:rFonts w:ascii="Arial" w:hAnsi="Arial" w:eastAsia="Arial" w:cs="Arial"/>
          <w:color w:val="000000" w:themeColor="text1" w:themeTint="FF" w:themeShade="FF"/>
        </w:rPr>
        <w:t xml:space="preserve">ssistant, </w:t>
      </w:r>
      <w:r w:rsidRPr="0F787D4F" w:rsidR="71B94FAC">
        <w:rPr>
          <w:rFonts w:ascii="Arial" w:hAnsi="Arial" w:eastAsia="Arial" w:cs="Arial"/>
          <w:color w:val="000000" w:themeColor="text1" w:themeTint="FF" w:themeShade="FF"/>
        </w:rPr>
        <w:t>which</w:t>
      </w:r>
      <w:r w:rsidRPr="0F787D4F" w:rsidR="1860CEB7">
        <w:rPr>
          <w:rFonts w:ascii="Arial" w:hAnsi="Arial" w:eastAsia="Arial" w:cs="Arial"/>
          <w:color w:val="000000" w:themeColor="text1" w:themeTint="FF" w:themeShade="FF"/>
        </w:rPr>
        <w:t xml:space="preserve"> </w:t>
      </w:r>
      <w:r w:rsidRPr="0F787D4F" w:rsidR="7967C01E">
        <w:rPr>
          <w:rFonts w:ascii="Arial" w:hAnsi="Arial" w:eastAsia="Arial" w:cs="Arial"/>
          <w:color w:val="000000" w:themeColor="text1" w:themeTint="FF" w:themeShade="FF"/>
        </w:rPr>
        <w:t xml:space="preserve">helped </w:t>
      </w:r>
      <w:r w:rsidRPr="0F787D4F" w:rsidR="54E96A10">
        <w:rPr>
          <w:rFonts w:ascii="Arial" w:hAnsi="Arial" w:eastAsia="Arial" w:cs="Arial"/>
          <w:color w:val="000000" w:themeColor="text1" w:themeTint="FF" w:themeShade="FF"/>
        </w:rPr>
        <w:t xml:space="preserve">develop myself professionally </w:t>
      </w:r>
      <w:r w:rsidRPr="0F787D4F" w:rsidR="6B9075AB">
        <w:rPr>
          <w:rFonts w:ascii="Arial" w:hAnsi="Arial" w:eastAsia="Arial" w:cs="Arial"/>
          <w:color w:val="000000" w:themeColor="text1" w:themeTint="FF" w:themeShade="FF"/>
        </w:rPr>
        <w:t xml:space="preserve">and </w:t>
      </w:r>
      <w:r w:rsidRPr="0F787D4F" w:rsidR="54E96A10">
        <w:rPr>
          <w:rFonts w:ascii="Arial" w:hAnsi="Arial" w:eastAsia="Arial" w:cs="Arial"/>
          <w:color w:val="000000" w:themeColor="text1" w:themeTint="FF" w:themeShade="FF"/>
        </w:rPr>
        <w:t>experience a new level of responsibility.</w:t>
      </w:r>
      <w:r w:rsidRPr="0F787D4F" w:rsidR="6AE7935C">
        <w:rPr>
          <w:rFonts w:ascii="Arial" w:hAnsi="Arial" w:eastAsia="Arial" w:cs="Arial"/>
          <w:color w:val="000000" w:themeColor="text1" w:themeTint="FF" w:themeShade="FF"/>
        </w:rPr>
        <w:t xml:space="preserve"> </w:t>
      </w:r>
      <w:r w:rsidRPr="0F787D4F" w:rsidR="55DBB129">
        <w:rPr>
          <w:rFonts w:ascii="Arial" w:hAnsi="Arial" w:eastAsia="Arial" w:cs="Arial"/>
          <w:color w:val="000000" w:themeColor="text1" w:themeTint="FF" w:themeShade="FF"/>
        </w:rPr>
        <w:t xml:space="preserve">I worked alongside children with not only special educational needs </w:t>
      </w:r>
      <w:r w:rsidRPr="0F787D4F" w:rsidR="4C729DDF">
        <w:rPr>
          <w:rFonts w:ascii="Arial" w:hAnsi="Arial" w:eastAsia="Arial" w:cs="Arial"/>
          <w:color w:val="000000" w:themeColor="text1" w:themeTint="FF" w:themeShade="FF"/>
        </w:rPr>
        <w:t>e.g.,</w:t>
      </w:r>
      <w:r w:rsidRPr="0F787D4F" w:rsidR="55DBB129">
        <w:rPr>
          <w:rFonts w:ascii="Arial" w:hAnsi="Arial" w:eastAsia="Arial" w:cs="Arial"/>
          <w:color w:val="000000" w:themeColor="text1" w:themeTint="FF" w:themeShade="FF"/>
        </w:rPr>
        <w:t xml:space="preserve"> Autism, </w:t>
      </w:r>
      <w:r w:rsidRPr="0F787D4F" w:rsidR="4A54A78E">
        <w:rPr>
          <w:rFonts w:ascii="Arial" w:hAnsi="Arial" w:eastAsia="Arial" w:cs="Arial"/>
          <w:color w:val="000000" w:themeColor="text1" w:themeTint="FF" w:themeShade="FF"/>
        </w:rPr>
        <w:t xml:space="preserve">ESOL children, but also </w:t>
      </w:r>
      <w:r w:rsidRPr="0F787D4F" w:rsidR="0A739D07">
        <w:rPr>
          <w:rFonts w:ascii="Arial" w:hAnsi="Arial" w:eastAsia="Arial" w:cs="Arial"/>
          <w:color w:val="000000" w:themeColor="text1" w:themeTint="FF" w:themeShade="FF"/>
        </w:rPr>
        <w:t xml:space="preserve">came across children </w:t>
      </w:r>
      <w:r w:rsidRPr="0F787D4F" w:rsidR="101EB8DF">
        <w:rPr>
          <w:rFonts w:ascii="Arial" w:hAnsi="Arial" w:eastAsia="Arial" w:cs="Arial"/>
          <w:color w:val="000000" w:themeColor="text1" w:themeTint="FF" w:themeShade="FF"/>
        </w:rPr>
        <w:t xml:space="preserve">from all </w:t>
      </w:r>
      <w:r w:rsidRPr="0F787D4F" w:rsidR="0A739D07">
        <w:rPr>
          <w:rFonts w:ascii="Arial" w:hAnsi="Arial" w:eastAsia="Arial" w:cs="Arial"/>
          <w:color w:val="000000" w:themeColor="text1" w:themeTint="FF" w:themeShade="FF"/>
        </w:rPr>
        <w:t xml:space="preserve">walks of life, </w:t>
      </w:r>
      <w:r w:rsidRPr="0F787D4F" w:rsidR="3B9D95F1">
        <w:rPr>
          <w:rFonts w:ascii="Arial" w:hAnsi="Arial" w:eastAsia="Arial" w:cs="Arial"/>
          <w:color w:val="000000" w:themeColor="text1" w:themeTint="FF" w:themeShade="FF"/>
        </w:rPr>
        <w:t xml:space="preserve">where some had suffered from terrible </w:t>
      </w:r>
      <w:r w:rsidRPr="0F787D4F" w:rsidR="4C788BB6">
        <w:rPr>
          <w:rFonts w:ascii="Arial" w:hAnsi="Arial" w:eastAsia="Arial" w:cs="Arial"/>
          <w:color w:val="000000" w:themeColor="text1" w:themeTint="FF" w:themeShade="FF"/>
        </w:rPr>
        <w:t>ordeals,</w:t>
      </w:r>
      <w:r w:rsidRPr="0F787D4F" w:rsidR="5EF18E0D">
        <w:rPr>
          <w:rFonts w:ascii="Arial" w:hAnsi="Arial" w:eastAsia="Arial" w:cs="Arial"/>
          <w:color w:val="000000" w:themeColor="text1" w:themeTint="FF" w:themeShade="FF"/>
        </w:rPr>
        <w:t xml:space="preserve"> and </w:t>
      </w:r>
      <w:r w:rsidRPr="0F787D4F" w:rsidR="4419256D">
        <w:rPr>
          <w:rFonts w:ascii="Arial" w:hAnsi="Arial" w:eastAsia="Arial" w:cs="Arial"/>
          <w:color w:val="000000" w:themeColor="text1" w:themeTint="FF" w:themeShade="FF"/>
        </w:rPr>
        <w:t xml:space="preserve">I </w:t>
      </w:r>
      <w:r w:rsidRPr="0F787D4F" w:rsidR="5EF18E0D">
        <w:rPr>
          <w:rFonts w:ascii="Arial" w:hAnsi="Arial" w:eastAsia="Arial" w:cs="Arial"/>
          <w:color w:val="000000" w:themeColor="text1" w:themeTint="FF" w:themeShade="FF"/>
        </w:rPr>
        <w:t>got the opportunity to mentor them</w:t>
      </w:r>
      <w:r w:rsidRPr="0F787D4F" w:rsidR="6DB29F41">
        <w:rPr>
          <w:rFonts w:ascii="Arial" w:hAnsi="Arial" w:eastAsia="Arial" w:cs="Arial"/>
          <w:color w:val="000000" w:themeColor="text1" w:themeTint="FF" w:themeShade="FF"/>
        </w:rPr>
        <w:t xml:space="preserve"> through an empath</w:t>
      </w:r>
      <w:r w:rsidRPr="0F787D4F" w:rsidR="67A17CB8">
        <w:rPr>
          <w:rFonts w:ascii="Arial" w:hAnsi="Arial" w:eastAsia="Arial" w:cs="Arial"/>
          <w:color w:val="000000" w:themeColor="text1" w:themeTint="FF" w:themeShade="FF"/>
        </w:rPr>
        <w:t>etic approach.</w:t>
      </w:r>
    </w:p>
    <w:p w:rsidR="66EAAEE0" w:rsidP="2398B5FE" w:rsidRDefault="66EAAEE0" w14:paraId="64CB4F53" w14:textId="7DE6B271">
      <w:pPr>
        <w:spacing w:line="360" w:lineRule="auto"/>
        <w:rPr>
          <w:rFonts w:ascii="Arial" w:hAnsi="Arial" w:eastAsia="Arial" w:cs="Arial"/>
          <w:color w:val="000000" w:themeColor="text1"/>
        </w:rPr>
      </w:pPr>
      <w:r w:rsidRPr="2398B5FE">
        <w:rPr>
          <w:rFonts w:ascii="Arial" w:hAnsi="Arial" w:eastAsia="Arial" w:cs="Arial"/>
          <w:color w:val="000000" w:themeColor="text1"/>
        </w:rPr>
        <w:t xml:space="preserve">During the </w:t>
      </w:r>
      <w:r w:rsidRPr="2398B5FE" w:rsidR="42D40169">
        <w:rPr>
          <w:rFonts w:ascii="Arial" w:hAnsi="Arial" w:eastAsia="Arial" w:cs="Arial"/>
          <w:color w:val="000000" w:themeColor="text1"/>
        </w:rPr>
        <w:t xml:space="preserve">seven-year </w:t>
      </w:r>
      <w:r w:rsidRPr="2398B5FE">
        <w:rPr>
          <w:rFonts w:ascii="Arial" w:hAnsi="Arial" w:eastAsia="Arial" w:cs="Arial"/>
          <w:color w:val="000000" w:themeColor="text1"/>
        </w:rPr>
        <w:t xml:space="preserve">role of being a Teaching Assistant, I </w:t>
      </w:r>
      <w:r w:rsidRPr="2398B5FE" w:rsidR="3A2CDF9C">
        <w:rPr>
          <w:rFonts w:ascii="Arial" w:hAnsi="Arial" w:eastAsia="Arial" w:cs="Arial"/>
          <w:color w:val="000000" w:themeColor="text1"/>
        </w:rPr>
        <w:t xml:space="preserve">got married and </w:t>
      </w:r>
      <w:r w:rsidRPr="2398B5FE">
        <w:rPr>
          <w:rFonts w:ascii="Arial" w:hAnsi="Arial" w:eastAsia="Arial" w:cs="Arial"/>
          <w:color w:val="000000" w:themeColor="text1"/>
        </w:rPr>
        <w:t>became a mother o</w:t>
      </w:r>
      <w:r w:rsidRPr="2398B5FE" w:rsidR="6C4CCE41">
        <w:rPr>
          <w:rFonts w:ascii="Arial" w:hAnsi="Arial" w:eastAsia="Arial" w:cs="Arial"/>
          <w:color w:val="000000" w:themeColor="text1"/>
        </w:rPr>
        <w:t xml:space="preserve">f three children, this role helped me nurture my children in </w:t>
      </w:r>
      <w:r w:rsidRPr="2398B5FE" w:rsidR="55AD4EC1">
        <w:rPr>
          <w:rFonts w:ascii="Arial" w:hAnsi="Arial" w:eastAsia="Arial" w:cs="Arial"/>
          <w:color w:val="000000" w:themeColor="text1"/>
        </w:rPr>
        <w:t>a loving way and realise a role of a mother is to constan</w:t>
      </w:r>
      <w:r w:rsidRPr="2398B5FE" w:rsidR="104FEBA2">
        <w:rPr>
          <w:rFonts w:ascii="Arial" w:hAnsi="Arial" w:eastAsia="Arial" w:cs="Arial"/>
          <w:color w:val="000000" w:themeColor="text1"/>
        </w:rPr>
        <w:t>t</w:t>
      </w:r>
      <w:r w:rsidRPr="2398B5FE" w:rsidR="55AD4EC1">
        <w:rPr>
          <w:rFonts w:ascii="Arial" w:hAnsi="Arial" w:eastAsia="Arial" w:cs="Arial"/>
          <w:color w:val="000000" w:themeColor="text1"/>
        </w:rPr>
        <w:t>ly guide, and mentor the same way as a good teach</w:t>
      </w:r>
      <w:r w:rsidRPr="2398B5FE" w:rsidR="73AC3380">
        <w:rPr>
          <w:rFonts w:ascii="Arial" w:hAnsi="Arial" w:eastAsia="Arial" w:cs="Arial"/>
          <w:color w:val="000000" w:themeColor="text1"/>
        </w:rPr>
        <w:t xml:space="preserve">er does too. </w:t>
      </w:r>
    </w:p>
    <w:p w:rsidR="52C17B06" w:rsidP="0F787D4F" w:rsidRDefault="52C17B06" w14:paraId="2F58586A" w14:textId="397AAB0B">
      <w:pPr>
        <w:spacing w:line="360" w:lineRule="auto"/>
        <w:rPr>
          <w:rFonts w:ascii="Arial" w:hAnsi="Arial" w:eastAsia="Arial" w:cs="Arial"/>
          <w:color w:val="000000" w:themeColor="text1" w:themeTint="FF" w:themeShade="FF"/>
        </w:rPr>
      </w:pPr>
      <w:r w:rsidRPr="0F787D4F" w:rsidR="52C17B06">
        <w:rPr>
          <w:rFonts w:ascii="Arial" w:hAnsi="Arial" w:eastAsia="Arial" w:cs="Arial"/>
          <w:b w:val="1"/>
          <w:bCs w:val="1"/>
          <w:color w:val="000000" w:themeColor="text1" w:themeTint="FF" w:themeShade="FF"/>
        </w:rPr>
        <w:t>Action Plan:</w:t>
      </w:r>
      <w:r w:rsidRPr="0F787D4F" w:rsidR="73AC3380">
        <w:rPr>
          <w:rFonts w:ascii="Arial" w:hAnsi="Arial" w:eastAsia="Arial" w:cs="Arial"/>
          <w:color w:val="000000" w:themeColor="text1" w:themeTint="FF" w:themeShade="FF"/>
        </w:rPr>
        <w:t xml:space="preserve"> </w:t>
      </w:r>
      <w:r w:rsidRPr="0F787D4F" w:rsidR="36381C31">
        <w:rPr>
          <w:rFonts w:ascii="Arial" w:hAnsi="Arial" w:eastAsia="Arial" w:cs="Arial"/>
          <w:color w:val="000000" w:themeColor="text1" w:themeTint="FF" w:themeShade="FF"/>
        </w:rPr>
        <w:t>A</w:t>
      </w:r>
      <w:r w:rsidRPr="0F787D4F" w:rsidR="73AC3380">
        <w:rPr>
          <w:rFonts w:ascii="Arial" w:hAnsi="Arial" w:eastAsia="Arial" w:cs="Arial"/>
          <w:color w:val="000000" w:themeColor="text1" w:themeTint="FF" w:themeShade="FF"/>
        </w:rPr>
        <w:t xml:space="preserve">s a teaching assistant </w:t>
      </w:r>
      <w:r w:rsidRPr="0F787D4F" w:rsidR="3B3E954A">
        <w:rPr>
          <w:rFonts w:ascii="Arial" w:hAnsi="Arial" w:eastAsia="Arial" w:cs="Arial"/>
          <w:color w:val="000000" w:themeColor="text1" w:themeTint="FF" w:themeShade="FF"/>
        </w:rPr>
        <w:t>coming</w:t>
      </w:r>
      <w:r w:rsidRPr="0F787D4F" w:rsidR="336F68DB">
        <w:rPr>
          <w:rFonts w:ascii="Arial" w:hAnsi="Arial" w:eastAsia="Arial" w:cs="Arial"/>
          <w:color w:val="000000" w:themeColor="text1" w:themeTint="FF" w:themeShade="FF"/>
        </w:rPr>
        <w:t xml:space="preserve"> across children who had suffered from t</w:t>
      </w:r>
      <w:r w:rsidRPr="0F787D4F" w:rsidR="2F7290F4">
        <w:rPr>
          <w:rFonts w:ascii="Arial" w:hAnsi="Arial" w:eastAsia="Arial" w:cs="Arial"/>
          <w:color w:val="000000" w:themeColor="text1" w:themeTint="FF" w:themeShade="FF"/>
        </w:rPr>
        <w:t>raumatic life experiences</w:t>
      </w:r>
      <w:r w:rsidRPr="0F787D4F" w:rsidR="336F68DB">
        <w:rPr>
          <w:rFonts w:ascii="Arial" w:hAnsi="Arial" w:eastAsia="Arial" w:cs="Arial"/>
          <w:color w:val="000000" w:themeColor="text1" w:themeTint="FF" w:themeShade="FF"/>
        </w:rPr>
        <w:t xml:space="preserve">, </w:t>
      </w:r>
      <w:r w:rsidRPr="0F787D4F" w:rsidR="73AC3380">
        <w:rPr>
          <w:rFonts w:ascii="Arial" w:hAnsi="Arial" w:eastAsia="Arial" w:cs="Arial"/>
          <w:color w:val="000000" w:themeColor="text1" w:themeTint="FF" w:themeShade="FF"/>
        </w:rPr>
        <w:t xml:space="preserve">I </w:t>
      </w:r>
      <w:r w:rsidRPr="0F787D4F" w:rsidR="16C3667D">
        <w:rPr>
          <w:rFonts w:ascii="Arial" w:hAnsi="Arial" w:eastAsia="Arial" w:cs="Arial"/>
          <w:color w:val="000000" w:themeColor="text1" w:themeTint="FF" w:themeShade="FF"/>
        </w:rPr>
        <w:t xml:space="preserve">realised I wanted to help </w:t>
      </w:r>
      <w:r w:rsidRPr="0F787D4F" w:rsidR="4DE80C41">
        <w:rPr>
          <w:rFonts w:ascii="Arial" w:hAnsi="Arial" w:eastAsia="Arial" w:cs="Arial"/>
          <w:color w:val="000000" w:themeColor="text1" w:themeTint="FF" w:themeShade="FF"/>
        </w:rPr>
        <w:t>such c</w:t>
      </w:r>
      <w:r w:rsidRPr="0F787D4F" w:rsidR="16C3667D">
        <w:rPr>
          <w:rFonts w:ascii="Arial" w:hAnsi="Arial" w:eastAsia="Arial" w:cs="Arial"/>
          <w:color w:val="000000" w:themeColor="text1" w:themeTint="FF" w:themeShade="FF"/>
        </w:rPr>
        <w:t>hildren further</w:t>
      </w:r>
      <w:r w:rsidRPr="0F787D4F" w:rsidR="21E08085">
        <w:rPr>
          <w:rFonts w:ascii="Arial" w:hAnsi="Arial" w:eastAsia="Arial" w:cs="Arial"/>
          <w:color w:val="000000" w:themeColor="text1" w:themeTint="FF" w:themeShade="FF"/>
        </w:rPr>
        <w:t>, to be able to help guide</w:t>
      </w:r>
      <w:r w:rsidRPr="0F787D4F" w:rsidR="3DF649D6">
        <w:rPr>
          <w:rFonts w:ascii="Arial" w:hAnsi="Arial" w:eastAsia="Arial" w:cs="Arial"/>
          <w:color w:val="000000" w:themeColor="text1" w:themeTint="FF" w:themeShade="FF"/>
        </w:rPr>
        <w:t xml:space="preserve"> </w:t>
      </w:r>
      <w:r w:rsidRPr="0F787D4F" w:rsidR="21E08085">
        <w:rPr>
          <w:rFonts w:ascii="Arial" w:hAnsi="Arial" w:eastAsia="Arial" w:cs="Arial"/>
          <w:color w:val="000000" w:themeColor="text1" w:themeTint="FF" w:themeShade="FF"/>
        </w:rPr>
        <w:t>families</w:t>
      </w:r>
      <w:r w:rsidRPr="0F787D4F" w:rsidR="331CA0E1">
        <w:rPr>
          <w:rFonts w:ascii="Arial" w:hAnsi="Arial" w:eastAsia="Arial" w:cs="Arial"/>
          <w:color w:val="000000" w:themeColor="text1" w:themeTint="FF" w:themeShade="FF"/>
        </w:rPr>
        <w:t xml:space="preserve"> to lead better lives</w:t>
      </w:r>
      <w:r w:rsidRPr="0F787D4F" w:rsidR="331CA0E1">
        <w:rPr>
          <w:rFonts w:ascii="Arial" w:hAnsi="Arial" w:eastAsia="Arial" w:cs="Arial"/>
          <w:color w:val="000000" w:themeColor="text1" w:themeTint="FF" w:themeShade="FF"/>
        </w:rPr>
        <w:t>.</w:t>
      </w:r>
      <w:r w:rsidRPr="0F787D4F" w:rsidR="16C3667D">
        <w:rPr>
          <w:rFonts w:ascii="Arial" w:hAnsi="Arial" w:eastAsia="Arial" w:cs="Arial"/>
          <w:color w:val="000000" w:themeColor="text1" w:themeTint="FF" w:themeShade="FF"/>
        </w:rPr>
        <w:t xml:space="preserve"> </w:t>
      </w:r>
      <w:r w:rsidRPr="0F787D4F" w:rsidR="0843C14E">
        <w:rPr>
          <w:rFonts w:ascii="Arial" w:hAnsi="Arial" w:eastAsia="Arial" w:cs="Arial"/>
          <w:color w:val="000000" w:themeColor="text1" w:themeTint="FF" w:themeShade="FF"/>
        </w:rPr>
        <w:t>This is when</w:t>
      </w:r>
      <w:r w:rsidRPr="0F787D4F" w:rsidR="16C3667D">
        <w:rPr>
          <w:rFonts w:ascii="Arial" w:hAnsi="Arial" w:eastAsia="Arial" w:cs="Arial"/>
          <w:color w:val="000000" w:themeColor="text1" w:themeTint="FF" w:themeShade="FF"/>
        </w:rPr>
        <w:t xml:space="preserve"> I decided to stop working and </w:t>
      </w:r>
      <w:r w:rsidRPr="0F787D4F" w:rsidR="0C14F620">
        <w:rPr>
          <w:rFonts w:ascii="Arial" w:hAnsi="Arial" w:eastAsia="Arial" w:cs="Arial"/>
          <w:color w:val="000000" w:themeColor="text1" w:themeTint="FF" w:themeShade="FF"/>
        </w:rPr>
        <w:t>return to full time education</w:t>
      </w:r>
      <w:r w:rsidRPr="0F787D4F" w:rsidR="3B61BFE9">
        <w:rPr>
          <w:rFonts w:ascii="Arial" w:hAnsi="Arial" w:eastAsia="Arial" w:cs="Arial"/>
          <w:color w:val="000000" w:themeColor="text1" w:themeTint="FF" w:themeShade="FF"/>
        </w:rPr>
        <w:t xml:space="preserve"> at university level</w:t>
      </w:r>
      <w:r w:rsidRPr="0F787D4F" w:rsidR="0C14F620">
        <w:rPr>
          <w:rFonts w:ascii="Arial" w:hAnsi="Arial" w:eastAsia="Arial" w:cs="Arial"/>
          <w:color w:val="000000" w:themeColor="text1" w:themeTint="FF" w:themeShade="FF"/>
        </w:rPr>
        <w:t xml:space="preserve"> as I aspired to be a Social Worker.</w:t>
      </w:r>
    </w:p>
    <w:p w:rsidR="7F6B70B7" w:rsidP="5DE7F7D2" w:rsidRDefault="5CF22498" w14:paraId="48D408B9" w14:textId="192C7233">
      <w:pPr>
        <w:pStyle w:val="Heading1"/>
        <w:rPr>
          <w:rFonts w:ascii="Arial" w:hAnsi="Arial" w:eastAsia="Arial" w:cs="Arial"/>
          <w:b w:val="1"/>
          <w:bCs w:val="1"/>
          <w:u w:val="single"/>
        </w:rPr>
      </w:pPr>
      <w:bookmarkStart w:name="_Toc644298586" w:id="12"/>
      <w:bookmarkStart w:name="_Toc1845264008" w:id="13"/>
      <w:bookmarkStart w:name="_Toc978815515" w:id="14"/>
      <w:bookmarkStart w:name="_Toc1023902411" w:id="15"/>
      <w:bookmarkStart w:name="_Toc37928532" w:id="1463917592"/>
      <w:bookmarkStart w:name="_Toc1086185636" w:id="364992881"/>
      <w:r w:rsidR="5CF22498">
        <w:rPr/>
        <w:t>Personal Development Plan</w:t>
      </w:r>
      <w:r w:rsidR="26AFDD54">
        <w:rPr/>
        <w:t xml:space="preserve"> &amp;</w:t>
      </w:r>
      <w:r w:rsidR="5CF22498">
        <w:rPr/>
        <w:t xml:space="preserve"> SMART Objectives</w:t>
      </w:r>
      <w:bookmarkEnd w:id="12"/>
      <w:bookmarkEnd w:id="13"/>
      <w:bookmarkEnd w:id="14"/>
      <w:bookmarkEnd w:id="15"/>
      <w:bookmarkEnd w:id="1463917592"/>
      <w:bookmarkEnd w:id="364992881"/>
    </w:p>
    <w:p w:rsidR="1D75FF12" w:rsidP="2398B5FE" w:rsidRDefault="1D75FF12" w14:paraId="25E40253" w14:textId="439343FB">
      <w:pPr>
        <w:spacing w:line="360" w:lineRule="auto"/>
        <w:rPr>
          <w:rFonts w:ascii="Arial" w:hAnsi="Arial" w:eastAsia="Arial" w:cs="Arial"/>
        </w:rPr>
      </w:pPr>
      <w:r w:rsidRPr="2398B5FE">
        <w:rPr>
          <w:rFonts w:ascii="Arial" w:hAnsi="Arial" w:eastAsia="Arial" w:cs="Arial"/>
        </w:rPr>
        <w:t xml:space="preserve">To evaluate my </w:t>
      </w:r>
      <w:r w:rsidRPr="2398B5FE" w:rsidR="47321F60">
        <w:rPr>
          <w:rFonts w:ascii="Arial" w:hAnsi="Arial" w:eastAsia="Arial" w:cs="Arial"/>
        </w:rPr>
        <w:t>professional</w:t>
      </w:r>
      <w:r w:rsidRPr="2398B5FE">
        <w:rPr>
          <w:rFonts w:ascii="Arial" w:hAnsi="Arial" w:eastAsia="Arial" w:cs="Arial"/>
        </w:rPr>
        <w:t xml:space="preserve"> growth and analyse my strength and weaknesses</w:t>
      </w:r>
      <w:r w:rsidRPr="2398B5FE" w:rsidR="4554A703">
        <w:rPr>
          <w:rFonts w:ascii="Arial" w:hAnsi="Arial" w:eastAsia="Arial" w:cs="Arial"/>
        </w:rPr>
        <w:t>, I will be using the reflective tools, which can be found in the appendi</w:t>
      </w:r>
      <w:r w:rsidRPr="2398B5FE" w:rsidR="0810386B">
        <w:rPr>
          <w:rFonts w:ascii="Arial" w:hAnsi="Arial" w:eastAsia="Arial" w:cs="Arial"/>
        </w:rPr>
        <w:t xml:space="preserve">x. </w:t>
      </w:r>
      <w:r w:rsidRPr="4BA2BA87" w:rsidR="7266786D">
        <w:rPr>
          <w:rFonts w:ascii="Arial" w:hAnsi="Arial" w:eastAsia="Arial" w:cs="Arial"/>
        </w:rPr>
        <w:t>My Personal Development Plan (Table 1.3) and SMART Objectives (Table 1.4) show an underst</w:t>
      </w:r>
      <w:r w:rsidRPr="4BA2BA87" w:rsidR="115F041E">
        <w:rPr>
          <w:rFonts w:ascii="Arial" w:hAnsi="Arial" w:eastAsia="Arial" w:cs="Arial"/>
        </w:rPr>
        <w:t xml:space="preserve">anding of personal development within a measured timeframe. </w:t>
      </w:r>
    </w:p>
    <w:p w:rsidR="09C84380" w:rsidP="5DE7F7D2" w:rsidRDefault="22A3DAE5" w14:paraId="1B540B8A" w14:textId="0B189E31">
      <w:pPr>
        <w:spacing w:line="360" w:lineRule="auto"/>
        <w:rPr>
          <w:rFonts w:ascii="Arial" w:hAnsi="Arial" w:eastAsia="Arial" w:cs="Arial"/>
        </w:rPr>
      </w:pPr>
      <w:r w:rsidRPr="0F787D4F" w:rsidR="22A3DAE5">
        <w:rPr>
          <w:rFonts w:ascii="Arial" w:hAnsi="Arial" w:eastAsia="Arial" w:cs="Arial"/>
        </w:rPr>
        <w:t xml:space="preserve">My aspiration is to become a social worker, but as you can see from </w:t>
      </w:r>
      <w:r w:rsidRPr="0F787D4F" w:rsidR="21F3DFF1">
        <w:rPr>
          <w:rFonts w:ascii="Arial" w:hAnsi="Arial" w:eastAsia="Arial" w:cs="Arial"/>
        </w:rPr>
        <w:t xml:space="preserve">Table 1.3 </w:t>
      </w:r>
      <w:r w:rsidRPr="0F787D4F" w:rsidR="49A1710B">
        <w:rPr>
          <w:rFonts w:ascii="Arial" w:hAnsi="Arial" w:eastAsia="Arial" w:cs="Arial"/>
        </w:rPr>
        <w:t xml:space="preserve">and </w:t>
      </w:r>
      <w:r w:rsidRPr="0F787D4F" w:rsidR="356ECDCB">
        <w:rPr>
          <w:rFonts w:ascii="Arial" w:hAnsi="Arial" w:eastAsia="Arial" w:cs="Arial"/>
        </w:rPr>
        <w:t>T</w:t>
      </w:r>
      <w:r w:rsidRPr="0F787D4F" w:rsidR="49A1710B">
        <w:rPr>
          <w:rFonts w:ascii="Arial" w:hAnsi="Arial" w:eastAsia="Arial" w:cs="Arial"/>
        </w:rPr>
        <w:t xml:space="preserve">able 1.4 </w:t>
      </w:r>
      <w:r w:rsidRPr="0F787D4F" w:rsidR="21F3DFF1">
        <w:rPr>
          <w:rFonts w:ascii="Arial" w:hAnsi="Arial" w:eastAsia="Arial" w:cs="Arial"/>
        </w:rPr>
        <w:t>to get to the end goal of becoming a registered social worker,</w:t>
      </w:r>
      <w:r w:rsidRPr="0F787D4F" w:rsidR="39B32E11">
        <w:rPr>
          <w:rFonts w:ascii="Arial" w:hAnsi="Arial" w:eastAsia="Arial" w:cs="Arial"/>
        </w:rPr>
        <w:t xml:space="preserve"> I aim to </w:t>
      </w:r>
      <w:r w:rsidRPr="0F787D4F" w:rsidR="2CDD2F0C">
        <w:rPr>
          <w:rFonts w:ascii="Arial" w:hAnsi="Arial" w:eastAsia="Arial" w:cs="Arial"/>
        </w:rPr>
        <w:t>continue with my studies at university level, up to a master’s degree level</w:t>
      </w:r>
      <w:r w:rsidRPr="0F787D4F" w:rsidR="79D21659">
        <w:rPr>
          <w:rFonts w:ascii="Arial" w:hAnsi="Arial" w:eastAsia="Arial" w:cs="Arial"/>
        </w:rPr>
        <w:t xml:space="preserve"> over the next </w:t>
      </w:r>
      <w:r w:rsidRPr="0F787D4F" w:rsidR="666B17D4">
        <w:rPr>
          <w:rFonts w:ascii="Arial" w:hAnsi="Arial" w:eastAsia="Arial" w:cs="Arial"/>
        </w:rPr>
        <w:t>three</w:t>
      </w:r>
      <w:r w:rsidRPr="0F787D4F" w:rsidR="79D21659">
        <w:rPr>
          <w:rFonts w:ascii="Arial" w:hAnsi="Arial" w:eastAsia="Arial" w:cs="Arial"/>
        </w:rPr>
        <w:t xml:space="preserve"> years</w:t>
      </w:r>
      <w:r w:rsidRPr="0F787D4F" w:rsidR="2CDD2F0C">
        <w:rPr>
          <w:rFonts w:ascii="Arial" w:hAnsi="Arial" w:eastAsia="Arial" w:cs="Arial"/>
        </w:rPr>
        <w:t xml:space="preserve">. </w:t>
      </w:r>
      <w:r w:rsidRPr="0F787D4F" w:rsidR="078E1438">
        <w:rPr>
          <w:rFonts w:ascii="Arial" w:hAnsi="Arial" w:eastAsia="Arial" w:cs="Arial"/>
        </w:rPr>
        <w:t xml:space="preserve">According to Balloo </w:t>
      </w:r>
      <w:r w:rsidRPr="0F787D4F" w:rsidR="078E1438">
        <w:rPr>
          <w:rFonts w:ascii="Arial" w:hAnsi="Arial" w:eastAsia="Arial" w:cs="Arial"/>
          <w:i w:val="1"/>
          <w:iCs w:val="1"/>
        </w:rPr>
        <w:t>et al.</w:t>
      </w:r>
      <w:r w:rsidRPr="0F787D4F" w:rsidR="078E1438">
        <w:rPr>
          <w:rFonts w:ascii="Arial" w:hAnsi="Arial" w:eastAsia="Arial" w:cs="Arial"/>
        </w:rPr>
        <w:t xml:space="preserve"> (2015) </w:t>
      </w:r>
      <w:r w:rsidRPr="0F787D4F" w:rsidR="23C1853F">
        <w:rPr>
          <w:rFonts w:ascii="Arial" w:hAnsi="Arial" w:eastAsia="Arial" w:cs="Arial"/>
        </w:rPr>
        <w:t>“</w:t>
      </w:r>
      <w:r w:rsidRPr="0F787D4F" w:rsidR="757BB157">
        <w:rPr>
          <w:rFonts w:ascii="Arial" w:hAnsi="Arial" w:eastAsia="Arial" w:cs="Arial"/>
        </w:rPr>
        <w:t>S</w:t>
      </w:r>
      <w:r w:rsidRPr="0F787D4F" w:rsidR="078E1438">
        <w:rPr>
          <w:rFonts w:ascii="Arial" w:hAnsi="Arial" w:eastAsia="Arial" w:cs="Arial"/>
        </w:rPr>
        <w:t>tudents claimed that their main reason for attending university was to improve their career prospects, followed by enhancing their quality of life and personal development</w:t>
      </w:r>
      <w:r w:rsidRPr="0F787D4F" w:rsidR="17B725DB">
        <w:rPr>
          <w:rFonts w:ascii="Arial" w:hAnsi="Arial" w:eastAsia="Arial" w:cs="Arial"/>
        </w:rPr>
        <w:t>”</w:t>
      </w:r>
      <w:r w:rsidRPr="0F787D4F" w:rsidR="078E1438">
        <w:rPr>
          <w:rFonts w:ascii="Arial" w:hAnsi="Arial" w:eastAsia="Arial" w:cs="Arial"/>
        </w:rPr>
        <w:t xml:space="preserve">. </w:t>
      </w:r>
      <w:r w:rsidRPr="0F787D4F" w:rsidR="194BBFE7">
        <w:rPr>
          <w:rFonts w:ascii="Arial" w:hAnsi="Arial" w:eastAsia="Arial" w:cs="Arial"/>
        </w:rPr>
        <w:t>These are certainly reasons why I decided to c</w:t>
      </w:r>
      <w:r w:rsidRPr="0F787D4F" w:rsidR="27DF9A18">
        <w:rPr>
          <w:rFonts w:ascii="Arial" w:hAnsi="Arial" w:eastAsia="Arial" w:cs="Arial"/>
        </w:rPr>
        <w:t>ontinue</w:t>
      </w:r>
      <w:r w:rsidRPr="0F787D4F" w:rsidR="194BBFE7">
        <w:rPr>
          <w:rFonts w:ascii="Arial" w:hAnsi="Arial" w:eastAsia="Arial" w:cs="Arial"/>
        </w:rPr>
        <w:t xml:space="preserve"> to study </w:t>
      </w:r>
      <w:r w:rsidRPr="0F787D4F" w:rsidR="35E76714">
        <w:rPr>
          <w:rFonts w:ascii="Arial" w:hAnsi="Arial" w:eastAsia="Arial" w:cs="Arial"/>
        </w:rPr>
        <w:t xml:space="preserve">and how I realised it was the best way </w:t>
      </w:r>
      <w:r w:rsidRPr="0F787D4F" w:rsidR="6B73E8BF">
        <w:rPr>
          <w:rFonts w:ascii="Arial" w:hAnsi="Arial" w:eastAsia="Arial" w:cs="Arial"/>
        </w:rPr>
        <w:t xml:space="preserve">to </w:t>
      </w:r>
      <w:r w:rsidRPr="0F787D4F" w:rsidR="35E76714">
        <w:rPr>
          <w:rFonts w:ascii="Arial" w:hAnsi="Arial" w:eastAsia="Arial" w:cs="Arial"/>
        </w:rPr>
        <w:t xml:space="preserve">personally develop </w:t>
      </w:r>
      <w:r w:rsidRPr="0F787D4F" w:rsidR="23B2378D">
        <w:rPr>
          <w:rFonts w:ascii="Arial" w:hAnsi="Arial" w:eastAsia="Arial" w:cs="Arial"/>
        </w:rPr>
        <w:t>and</w:t>
      </w:r>
      <w:r w:rsidRPr="0F787D4F" w:rsidR="521AD81B">
        <w:rPr>
          <w:rFonts w:ascii="Arial" w:hAnsi="Arial" w:eastAsia="Arial" w:cs="Arial"/>
        </w:rPr>
        <w:t xml:space="preserve"> better my life all round.</w:t>
      </w:r>
    </w:p>
    <w:p w:rsidR="09C84380" w:rsidP="5DE7F7D2" w:rsidRDefault="2CDD2F0C" w14:paraId="0547A879" w14:textId="74E96B59">
      <w:pPr>
        <w:spacing w:line="360" w:lineRule="auto"/>
        <w:rPr>
          <w:rFonts w:ascii="Arial" w:hAnsi="Arial" w:eastAsia="Arial" w:cs="Arial"/>
        </w:rPr>
      </w:pPr>
      <w:r w:rsidRPr="0F787D4F" w:rsidR="2CDD2F0C">
        <w:rPr>
          <w:rFonts w:ascii="Arial" w:hAnsi="Arial" w:eastAsia="Arial" w:cs="Arial"/>
        </w:rPr>
        <w:t xml:space="preserve">While achieving </w:t>
      </w:r>
      <w:r w:rsidRPr="0F787D4F" w:rsidR="1D1F8FD1">
        <w:rPr>
          <w:rFonts w:ascii="Arial" w:hAnsi="Arial" w:eastAsia="Arial" w:cs="Arial"/>
        </w:rPr>
        <w:t>my goals at university</w:t>
      </w:r>
      <w:r w:rsidRPr="0F787D4F" w:rsidR="2CDD2F0C">
        <w:rPr>
          <w:rFonts w:ascii="Arial" w:hAnsi="Arial" w:eastAsia="Arial" w:cs="Arial"/>
        </w:rPr>
        <w:t xml:space="preserve"> I will work towards </w:t>
      </w:r>
      <w:r w:rsidRPr="0F787D4F" w:rsidR="39A289B7">
        <w:rPr>
          <w:rFonts w:ascii="Arial" w:hAnsi="Arial" w:eastAsia="Arial" w:cs="Arial"/>
        </w:rPr>
        <w:t xml:space="preserve">looking for a related job role as a Family Support </w:t>
      </w:r>
      <w:r w:rsidRPr="0F787D4F" w:rsidR="5F60E883">
        <w:rPr>
          <w:rFonts w:ascii="Arial" w:hAnsi="Arial" w:eastAsia="Arial" w:cs="Arial"/>
        </w:rPr>
        <w:t>W</w:t>
      </w:r>
      <w:r w:rsidRPr="0F787D4F" w:rsidR="39A289B7">
        <w:rPr>
          <w:rFonts w:ascii="Arial" w:hAnsi="Arial" w:eastAsia="Arial" w:cs="Arial"/>
        </w:rPr>
        <w:t xml:space="preserve">orker to enhance my skills in this sector </w:t>
      </w:r>
      <w:r w:rsidRPr="0F787D4F" w:rsidR="12FD34E5">
        <w:rPr>
          <w:rFonts w:ascii="Arial" w:hAnsi="Arial" w:eastAsia="Arial" w:cs="Arial"/>
        </w:rPr>
        <w:t>by</w:t>
      </w:r>
      <w:r w:rsidRPr="0F787D4F" w:rsidR="39A289B7">
        <w:rPr>
          <w:rFonts w:ascii="Arial" w:hAnsi="Arial" w:eastAsia="Arial" w:cs="Arial"/>
        </w:rPr>
        <w:t xml:space="preserve"> apply</w:t>
      </w:r>
      <w:r w:rsidRPr="0F787D4F" w:rsidR="4375265C">
        <w:rPr>
          <w:rFonts w:ascii="Arial" w:hAnsi="Arial" w:eastAsia="Arial" w:cs="Arial"/>
        </w:rPr>
        <w:t>ing</w:t>
      </w:r>
      <w:r w:rsidRPr="0F787D4F" w:rsidR="39A289B7">
        <w:rPr>
          <w:rFonts w:ascii="Arial" w:hAnsi="Arial" w:eastAsia="Arial" w:cs="Arial"/>
        </w:rPr>
        <w:t xml:space="preserve"> my knowledge and </w:t>
      </w:r>
      <w:r w:rsidRPr="0F787D4F" w:rsidR="0FEF83C9">
        <w:rPr>
          <w:rFonts w:ascii="Arial" w:hAnsi="Arial" w:eastAsia="Arial" w:cs="Arial"/>
        </w:rPr>
        <w:t xml:space="preserve">skills </w:t>
      </w:r>
      <w:r w:rsidRPr="0F787D4F" w:rsidR="39A289B7">
        <w:rPr>
          <w:rFonts w:ascii="Arial" w:hAnsi="Arial" w:eastAsia="Arial" w:cs="Arial"/>
        </w:rPr>
        <w:t>into practi</w:t>
      </w:r>
      <w:r w:rsidRPr="0F787D4F" w:rsidR="11959372">
        <w:rPr>
          <w:rFonts w:ascii="Arial" w:hAnsi="Arial" w:eastAsia="Arial" w:cs="Arial"/>
        </w:rPr>
        <w:t>ce to be</w:t>
      </w:r>
      <w:r w:rsidRPr="0F787D4F" w:rsidR="337F9827">
        <w:rPr>
          <w:rFonts w:ascii="Arial" w:hAnsi="Arial" w:eastAsia="Arial" w:cs="Arial"/>
        </w:rPr>
        <w:t>come</w:t>
      </w:r>
      <w:r w:rsidRPr="0F787D4F" w:rsidR="11959372">
        <w:rPr>
          <w:rFonts w:ascii="Arial" w:hAnsi="Arial" w:eastAsia="Arial" w:cs="Arial"/>
        </w:rPr>
        <w:t xml:space="preserve"> a successful social worker. </w:t>
      </w:r>
      <w:r w:rsidRPr="0F787D4F" w:rsidR="54971AB9">
        <w:rPr>
          <w:rFonts w:ascii="Arial" w:hAnsi="Arial" w:eastAsia="Arial" w:cs="Arial"/>
        </w:rPr>
        <w:t xml:space="preserve">As a </w:t>
      </w:r>
      <w:r w:rsidRPr="0F787D4F" w:rsidR="39072494">
        <w:rPr>
          <w:rFonts w:ascii="Arial" w:hAnsi="Arial" w:eastAsia="Arial" w:cs="Arial"/>
        </w:rPr>
        <w:t>health care professional</w:t>
      </w:r>
      <w:r w:rsidRPr="0F787D4F" w:rsidR="0D6A2FBD">
        <w:rPr>
          <w:rFonts w:ascii="Arial" w:hAnsi="Arial" w:eastAsia="Arial" w:cs="Arial"/>
        </w:rPr>
        <w:t>,</w:t>
      </w:r>
      <w:r w:rsidRPr="0F787D4F" w:rsidR="54971AB9">
        <w:rPr>
          <w:rFonts w:ascii="Arial" w:hAnsi="Arial" w:eastAsia="Arial" w:cs="Arial"/>
        </w:rPr>
        <w:t xml:space="preserve"> it is essential to keep updated with the relevant skills</w:t>
      </w:r>
      <w:r w:rsidRPr="0F787D4F" w:rsidR="695F921F">
        <w:rPr>
          <w:rFonts w:ascii="Arial" w:hAnsi="Arial" w:eastAsia="Arial" w:cs="Arial"/>
        </w:rPr>
        <w:t xml:space="preserve"> with</w:t>
      </w:r>
      <w:r w:rsidRPr="0F787D4F" w:rsidR="54971AB9">
        <w:rPr>
          <w:rFonts w:ascii="Arial" w:hAnsi="Arial" w:eastAsia="Arial" w:cs="Arial"/>
        </w:rPr>
        <w:t xml:space="preserve"> </w:t>
      </w:r>
      <w:r w:rsidRPr="0F787D4F" w:rsidR="4B68BE5E">
        <w:rPr>
          <w:rFonts w:ascii="Arial" w:hAnsi="Arial" w:eastAsia="Arial" w:cs="Arial"/>
        </w:rPr>
        <w:t>up-to-date</w:t>
      </w:r>
      <w:r w:rsidRPr="0F787D4F" w:rsidR="0896BE9A">
        <w:rPr>
          <w:rFonts w:ascii="Arial" w:hAnsi="Arial" w:eastAsia="Arial" w:cs="Arial"/>
        </w:rPr>
        <w:t xml:space="preserve"> training, through staying on track with your personal development</w:t>
      </w:r>
      <w:r w:rsidRPr="0F787D4F" w:rsidR="72D28F16">
        <w:rPr>
          <w:rFonts w:ascii="Arial" w:hAnsi="Arial" w:eastAsia="Arial" w:cs="Arial"/>
        </w:rPr>
        <w:t xml:space="preserve"> </w:t>
      </w:r>
      <w:r w:rsidRPr="0F787D4F" w:rsidR="1554E647">
        <w:rPr>
          <w:rFonts w:ascii="Arial" w:hAnsi="Arial" w:eastAsia="Arial" w:cs="Arial"/>
        </w:rPr>
        <w:t xml:space="preserve">by </w:t>
      </w:r>
      <w:r w:rsidRPr="0F787D4F" w:rsidR="48687C4B">
        <w:rPr>
          <w:rFonts w:ascii="Arial" w:hAnsi="Arial" w:eastAsia="Arial" w:cs="Arial"/>
        </w:rPr>
        <w:t>fulfil</w:t>
      </w:r>
      <w:r w:rsidRPr="0F787D4F" w:rsidR="4FDD0B9A">
        <w:rPr>
          <w:rFonts w:ascii="Arial" w:hAnsi="Arial" w:eastAsia="Arial" w:cs="Arial"/>
        </w:rPr>
        <w:t>ling</w:t>
      </w:r>
      <w:r w:rsidRPr="0F787D4F" w:rsidR="72D28F16">
        <w:rPr>
          <w:rFonts w:ascii="Arial" w:hAnsi="Arial" w:eastAsia="Arial" w:cs="Arial"/>
        </w:rPr>
        <w:t xml:space="preserve"> the aim of </w:t>
      </w:r>
      <w:r w:rsidRPr="0F787D4F" w:rsidR="6C7C75EF">
        <w:rPr>
          <w:rFonts w:ascii="Arial" w:hAnsi="Arial" w:eastAsia="Arial" w:cs="Arial"/>
        </w:rPr>
        <w:t>being a productive</w:t>
      </w:r>
      <w:r w:rsidRPr="0F787D4F" w:rsidR="72D28F16">
        <w:rPr>
          <w:rFonts w:ascii="Arial" w:hAnsi="Arial" w:eastAsia="Arial" w:cs="Arial"/>
        </w:rPr>
        <w:t xml:space="preserve"> and effective </w:t>
      </w:r>
      <w:r w:rsidRPr="0F787D4F" w:rsidR="745DD072">
        <w:rPr>
          <w:rFonts w:ascii="Arial" w:hAnsi="Arial" w:eastAsia="Arial" w:cs="Arial"/>
        </w:rPr>
        <w:t xml:space="preserve">professional in </w:t>
      </w:r>
      <w:r w:rsidRPr="0F787D4F" w:rsidR="4800E89F">
        <w:rPr>
          <w:rFonts w:ascii="Arial" w:hAnsi="Arial" w:eastAsia="Arial" w:cs="Arial"/>
        </w:rPr>
        <w:t>your</w:t>
      </w:r>
      <w:r w:rsidRPr="0F787D4F" w:rsidR="745DD072">
        <w:rPr>
          <w:rFonts w:ascii="Arial" w:hAnsi="Arial" w:eastAsia="Arial" w:cs="Arial"/>
        </w:rPr>
        <w:t xml:space="preserve"> career pathway</w:t>
      </w:r>
      <w:r w:rsidRPr="0F787D4F" w:rsidR="6141FCF9">
        <w:rPr>
          <w:rFonts w:ascii="Arial" w:hAnsi="Arial" w:eastAsia="Arial" w:cs="Arial"/>
        </w:rPr>
        <w:t xml:space="preserve"> (Hopkinson, 2020).</w:t>
      </w:r>
      <w:r w:rsidRPr="0F787D4F" w:rsidR="7E06E613">
        <w:rPr>
          <w:rFonts w:ascii="Arial" w:hAnsi="Arial" w:eastAsia="Arial" w:cs="Arial"/>
        </w:rPr>
        <w:t xml:space="preserve"> </w:t>
      </w:r>
    </w:p>
    <w:p w:rsidR="09C84380" w:rsidP="0F787D4F" w:rsidRDefault="29C79D0A" w14:paraId="5E66BBCF" w14:textId="18DD0CD8">
      <w:pPr>
        <w:pStyle w:val="Heading1"/>
        <w:spacing w:line="360" w:lineRule="auto"/>
        <w:rPr>
          <w:rFonts w:ascii="Arial" w:hAnsi="Arial" w:eastAsia="Arial" w:cs="Arial"/>
          <w:b w:val="1"/>
          <w:bCs w:val="1"/>
          <w:u w:val="single"/>
        </w:rPr>
      </w:pPr>
      <w:bookmarkStart w:name="_Toc1334159168" w:id="17"/>
      <w:bookmarkStart w:name="_Toc1572730341" w:id="18"/>
      <w:bookmarkStart w:name="_Toc1237393926" w:id="19"/>
      <w:bookmarkStart w:name="_Toc2093694559" w:id="20"/>
      <w:bookmarkStart w:name="_Toc1373352458" w:id="1112102538"/>
      <w:bookmarkStart w:name="_Toc1247320638" w:id="1119898171"/>
      <w:r w:rsidR="29C79D0A">
        <w:rPr/>
        <w:t>SWOT Analysis</w:t>
      </w:r>
      <w:bookmarkEnd w:id="17"/>
      <w:bookmarkEnd w:id="18"/>
      <w:bookmarkEnd w:id="19"/>
      <w:bookmarkEnd w:id="20"/>
      <w:bookmarkEnd w:id="1112102538"/>
      <w:bookmarkEnd w:id="1119898171"/>
    </w:p>
    <w:p w:rsidR="09C84380" w:rsidP="4BA2BA87" w:rsidRDefault="09C84380" w14:paraId="7243AD13" w14:textId="01D73C5A">
      <w:pPr>
        <w:spacing w:line="360" w:lineRule="auto"/>
        <w:rPr>
          <w:rFonts w:ascii="Arial" w:hAnsi="Arial" w:eastAsia="Arial" w:cs="Arial"/>
        </w:rPr>
      </w:pPr>
      <w:r w:rsidRPr="0F787D4F" w:rsidR="09C84380">
        <w:rPr>
          <w:rFonts w:ascii="Arial" w:hAnsi="Arial" w:eastAsia="Arial" w:cs="Arial"/>
        </w:rPr>
        <w:t>SWOT Analysis (Table 1.5</w:t>
      </w:r>
      <w:r w:rsidRPr="0F787D4F" w:rsidR="2ACDDFF9">
        <w:rPr>
          <w:rFonts w:ascii="Arial" w:hAnsi="Arial" w:eastAsia="Arial" w:cs="Arial"/>
        </w:rPr>
        <w:t>)</w:t>
      </w:r>
      <w:r w:rsidRPr="0F787D4F" w:rsidR="5198D82C">
        <w:rPr>
          <w:rFonts w:ascii="Arial" w:hAnsi="Arial" w:eastAsia="Arial" w:cs="Arial"/>
        </w:rPr>
        <w:t xml:space="preserve"> is a good tool, which systematically </w:t>
      </w:r>
      <w:r w:rsidRPr="0F787D4F" w:rsidR="30EB4AC5">
        <w:rPr>
          <w:rFonts w:ascii="Arial" w:hAnsi="Arial" w:eastAsia="Arial" w:cs="Arial"/>
        </w:rPr>
        <w:t>helps</w:t>
      </w:r>
      <w:r w:rsidRPr="0F787D4F" w:rsidR="57B2C221">
        <w:rPr>
          <w:rFonts w:ascii="Arial" w:hAnsi="Arial" w:eastAsia="Arial" w:cs="Arial"/>
        </w:rPr>
        <w:t xml:space="preserve"> </w:t>
      </w:r>
      <w:r w:rsidRPr="0F787D4F" w:rsidR="30EB4AC5">
        <w:rPr>
          <w:rFonts w:ascii="Arial" w:hAnsi="Arial" w:eastAsia="Arial" w:cs="Arial"/>
        </w:rPr>
        <w:t xml:space="preserve">reflectively create a good vision of </w:t>
      </w:r>
      <w:r w:rsidRPr="0F787D4F" w:rsidR="7C47F346">
        <w:rPr>
          <w:rFonts w:ascii="Arial" w:hAnsi="Arial" w:eastAsia="Arial" w:cs="Arial"/>
        </w:rPr>
        <w:t>yourself</w:t>
      </w:r>
      <w:r w:rsidRPr="0F787D4F" w:rsidR="72128F67">
        <w:rPr>
          <w:rFonts w:ascii="Arial" w:hAnsi="Arial" w:eastAsia="Arial" w:cs="Arial"/>
        </w:rPr>
        <w:t>.</w:t>
      </w:r>
      <w:r w:rsidRPr="0F787D4F" w:rsidR="0D5740E0">
        <w:rPr>
          <w:rFonts w:ascii="Arial" w:hAnsi="Arial" w:eastAsia="Arial" w:cs="Arial"/>
        </w:rPr>
        <w:t xml:space="preserve"> I</w:t>
      </w:r>
      <w:r w:rsidRPr="0F787D4F" w:rsidR="514C2BBD">
        <w:rPr>
          <w:rFonts w:ascii="Arial" w:hAnsi="Arial" w:eastAsia="Arial" w:cs="Arial"/>
        </w:rPr>
        <w:t>t has helped</w:t>
      </w:r>
      <w:r w:rsidRPr="0F787D4F" w:rsidR="0D5740E0">
        <w:rPr>
          <w:rFonts w:ascii="Arial" w:hAnsi="Arial" w:eastAsia="Arial" w:cs="Arial"/>
        </w:rPr>
        <w:t xml:space="preserve"> </w:t>
      </w:r>
      <w:r w:rsidRPr="0F787D4F" w:rsidR="2A394F41">
        <w:rPr>
          <w:rFonts w:ascii="Arial" w:hAnsi="Arial" w:eastAsia="Arial" w:cs="Arial"/>
        </w:rPr>
        <w:t xml:space="preserve">me </w:t>
      </w:r>
      <w:r w:rsidRPr="0F787D4F" w:rsidR="0D5740E0">
        <w:rPr>
          <w:rFonts w:ascii="Arial" w:hAnsi="Arial" w:eastAsia="Arial" w:cs="Arial"/>
        </w:rPr>
        <w:t>re</w:t>
      </w:r>
      <w:r w:rsidRPr="0F787D4F" w:rsidR="1D26D8CA">
        <w:rPr>
          <w:rFonts w:ascii="Arial" w:hAnsi="Arial" w:eastAsia="Arial" w:cs="Arial"/>
        </w:rPr>
        <w:t>a</w:t>
      </w:r>
      <w:r w:rsidRPr="0F787D4F" w:rsidR="0D5740E0">
        <w:rPr>
          <w:rFonts w:ascii="Arial" w:hAnsi="Arial" w:eastAsia="Arial" w:cs="Arial"/>
        </w:rPr>
        <w:t>l</w:t>
      </w:r>
      <w:r w:rsidRPr="0F787D4F" w:rsidR="77B0DB44">
        <w:rPr>
          <w:rFonts w:ascii="Arial" w:hAnsi="Arial" w:eastAsia="Arial" w:cs="Arial"/>
        </w:rPr>
        <w:t>i</w:t>
      </w:r>
      <w:r w:rsidRPr="0F787D4F" w:rsidR="0D5740E0">
        <w:rPr>
          <w:rFonts w:ascii="Arial" w:hAnsi="Arial" w:eastAsia="Arial" w:cs="Arial"/>
        </w:rPr>
        <w:t xml:space="preserve">se </w:t>
      </w:r>
      <w:r w:rsidRPr="0F787D4F" w:rsidR="211988E7">
        <w:rPr>
          <w:rFonts w:ascii="Arial" w:hAnsi="Arial" w:eastAsia="Arial" w:cs="Arial"/>
        </w:rPr>
        <w:t>my main strengths a</w:t>
      </w:r>
      <w:r w:rsidRPr="0F787D4F" w:rsidR="55352C37">
        <w:rPr>
          <w:rFonts w:ascii="Arial" w:hAnsi="Arial" w:eastAsia="Arial" w:cs="Arial"/>
        </w:rPr>
        <w:t>s</w:t>
      </w:r>
      <w:r w:rsidRPr="0F787D4F" w:rsidR="6AA29D67">
        <w:rPr>
          <w:rFonts w:ascii="Arial" w:hAnsi="Arial" w:eastAsia="Arial" w:cs="Arial"/>
        </w:rPr>
        <w:t xml:space="preserve"> empathetic, compassionate, non-judgemental, easily adaptable, </w:t>
      </w:r>
      <w:r w:rsidRPr="0F787D4F" w:rsidR="01C49624">
        <w:rPr>
          <w:rFonts w:ascii="Arial" w:hAnsi="Arial" w:eastAsia="Arial" w:cs="Arial"/>
        </w:rPr>
        <w:t>excellent listener, patient, good leadership skills</w:t>
      </w:r>
      <w:r w:rsidRPr="0F787D4F" w:rsidR="5E195885">
        <w:rPr>
          <w:rFonts w:ascii="Arial" w:hAnsi="Arial" w:eastAsia="Arial" w:cs="Arial"/>
        </w:rPr>
        <w:t>.</w:t>
      </w:r>
      <w:r w:rsidRPr="0F787D4F" w:rsidR="01C49624">
        <w:rPr>
          <w:rFonts w:ascii="Arial" w:hAnsi="Arial" w:eastAsia="Arial" w:cs="Arial"/>
        </w:rPr>
        <w:t xml:space="preserve"> </w:t>
      </w:r>
      <w:r w:rsidRPr="0F787D4F" w:rsidR="0031093A">
        <w:rPr>
          <w:rFonts w:ascii="Arial" w:hAnsi="Arial" w:eastAsia="Arial" w:cs="Arial"/>
        </w:rPr>
        <w:t>These</w:t>
      </w:r>
      <w:r w:rsidRPr="0F787D4F" w:rsidR="211988E7">
        <w:rPr>
          <w:rFonts w:ascii="Arial" w:hAnsi="Arial" w:eastAsia="Arial" w:cs="Arial"/>
        </w:rPr>
        <w:t xml:space="preserve"> are </w:t>
      </w:r>
      <w:r w:rsidRPr="0F787D4F" w:rsidR="215904E6">
        <w:rPr>
          <w:rFonts w:ascii="Arial" w:hAnsi="Arial" w:eastAsia="Arial" w:cs="Arial"/>
        </w:rPr>
        <w:t>according to the expected job role</w:t>
      </w:r>
      <w:r w:rsidRPr="0F787D4F" w:rsidR="22F606E7">
        <w:rPr>
          <w:rFonts w:ascii="Arial" w:hAnsi="Arial" w:eastAsia="Arial" w:cs="Arial"/>
        </w:rPr>
        <w:t>s</w:t>
      </w:r>
      <w:r w:rsidRPr="0F787D4F" w:rsidR="69F860EA">
        <w:rPr>
          <w:rFonts w:ascii="Arial" w:hAnsi="Arial" w:eastAsia="Arial" w:cs="Arial"/>
        </w:rPr>
        <w:t xml:space="preserve"> skills and characteristic requirements. </w:t>
      </w:r>
      <w:r w:rsidRPr="0F787D4F" w:rsidR="60C15508">
        <w:rPr>
          <w:rFonts w:ascii="Arial" w:hAnsi="Arial" w:eastAsia="Arial" w:cs="Arial"/>
        </w:rPr>
        <w:t xml:space="preserve"> It </w:t>
      </w:r>
      <w:r w:rsidRPr="0F787D4F" w:rsidR="4B3C51A7">
        <w:rPr>
          <w:rFonts w:ascii="Arial" w:hAnsi="Arial" w:eastAsia="Arial" w:cs="Arial"/>
        </w:rPr>
        <w:t>also helped</w:t>
      </w:r>
      <w:r w:rsidRPr="0F787D4F" w:rsidR="34742590">
        <w:rPr>
          <w:rFonts w:ascii="Arial" w:hAnsi="Arial" w:eastAsia="Arial" w:cs="Arial"/>
        </w:rPr>
        <w:t xml:space="preserve"> </w:t>
      </w:r>
      <w:r w:rsidRPr="0F787D4F" w:rsidR="4B3C51A7">
        <w:rPr>
          <w:rFonts w:ascii="Arial" w:hAnsi="Arial" w:eastAsia="Arial" w:cs="Arial"/>
        </w:rPr>
        <w:t>highlight m</w:t>
      </w:r>
      <w:r w:rsidRPr="0F787D4F" w:rsidR="1C21FF39">
        <w:rPr>
          <w:rFonts w:ascii="Arial" w:hAnsi="Arial" w:eastAsia="Arial" w:cs="Arial"/>
        </w:rPr>
        <w:t>y weaknesses</w:t>
      </w:r>
      <w:r w:rsidRPr="0F787D4F" w:rsidR="5F010690">
        <w:rPr>
          <w:rFonts w:ascii="Arial" w:hAnsi="Arial" w:eastAsia="Arial" w:cs="Arial"/>
        </w:rPr>
        <w:t>, which reflected in my role</w:t>
      </w:r>
      <w:r w:rsidRPr="0F787D4F" w:rsidR="10159AFC">
        <w:rPr>
          <w:rFonts w:ascii="Arial" w:hAnsi="Arial" w:eastAsia="Arial" w:cs="Arial"/>
        </w:rPr>
        <w:t>-</w:t>
      </w:r>
      <w:r w:rsidRPr="0F787D4F" w:rsidR="5F010690">
        <w:rPr>
          <w:rFonts w:ascii="Arial" w:hAnsi="Arial" w:eastAsia="Arial" w:cs="Arial"/>
        </w:rPr>
        <w:t>play, as i</w:t>
      </w:r>
      <w:r w:rsidRPr="0F787D4F" w:rsidR="1CBE3DB7">
        <w:rPr>
          <w:rFonts w:ascii="Arial" w:hAnsi="Arial" w:eastAsia="Arial" w:cs="Arial"/>
        </w:rPr>
        <w:t xml:space="preserve">t </w:t>
      </w:r>
      <w:r w:rsidRPr="0F787D4F" w:rsidR="5F010690">
        <w:rPr>
          <w:rFonts w:ascii="Arial" w:hAnsi="Arial" w:eastAsia="Arial" w:cs="Arial"/>
        </w:rPr>
        <w:t>prepared</w:t>
      </w:r>
      <w:r w:rsidRPr="0F787D4F" w:rsidR="0536CB29">
        <w:rPr>
          <w:rFonts w:ascii="Arial" w:hAnsi="Arial" w:eastAsia="Arial" w:cs="Arial"/>
        </w:rPr>
        <w:t xml:space="preserve"> me</w:t>
      </w:r>
      <w:r w:rsidRPr="0F787D4F" w:rsidR="5F010690">
        <w:rPr>
          <w:rFonts w:ascii="Arial" w:hAnsi="Arial" w:eastAsia="Arial" w:cs="Arial"/>
        </w:rPr>
        <w:t xml:space="preserve"> to understand myself </w:t>
      </w:r>
      <w:r w:rsidRPr="0F787D4F" w:rsidR="7622FF4C">
        <w:rPr>
          <w:rFonts w:ascii="Arial" w:hAnsi="Arial" w:eastAsia="Arial" w:cs="Arial"/>
        </w:rPr>
        <w:t>better</w:t>
      </w:r>
      <w:r w:rsidRPr="0F787D4F" w:rsidR="2B7E0C39">
        <w:rPr>
          <w:rFonts w:ascii="Arial" w:hAnsi="Arial" w:eastAsia="Arial" w:cs="Arial"/>
        </w:rPr>
        <w:t xml:space="preserve">. Understanding your weaknesses gives you a better insight of </w:t>
      </w:r>
      <w:r w:rsidRPr="0F787D4F" w:rsidR="6C01B6A4">
        <w:rPr>
          <w:rFonts w:ascii="Arial" w:hAnsi="Arial" w:eastAsia="Arial" w:cs="Arial"/>
        </w:rPr>
        <w:t xml:space="preserve">reflecting upon knowing how to improve your weaknesses. </w:t>
      </w:r>
      <w:r w:rsidRPr="0F787D4F" w:rsidR="2D89E070">
        <w:rPr>
          <w:rFonts w:ascii="Arial" w:hAnsi="Arial" w:eastAsia="Arial" w:cs="Arial"/>
        </w:rPr>
        <w:t xml:space="preserve">I recognised </w:t>
      </w:r>
      <w:r w:rsidRPr="0F787D4F" w:rsidR="49756403">
        <w:rPr>
          <w:rFonts w:ascii="Arial" w:hAnsi="Arial" w:eastAsia="Arial" w:cs="Arial"/>
        </w:rPr>
        <w:t xml:space="preserve">I’m </w:t>
      </w:r>
      <w:r w:rsidRPr="0F787D4F" w:rsidR="44F63939">
        <w:rPr>
          <w:rFonts w:ascii="Arial" w:hAnsi="Arial" w:eastAsia="Arial" w:cs="Arial"/>
        </w:rPr>
        <w:t xml:space="preserve">a </w:t>
      </w:r>
      <w:r w:rsidRPr="0F787D4F" w:rsidR="49756403">
        <w:rPr>
          <w:rFonts w:ascii="Arial" w:hAnsi="Arial" w:eastAsia="Arial" w:cs="Arial"/>
        </w:rPr>
        <w:t>sensitive</w:t>
      </w:r>
      <w:r w:rsidRPr="0F787D4F" w:rsidR="676CBBCD">
        <w:rPr>
          <w:rFonts w:ascii="Arial" w:hAnsi="Arial" w:eastAsia="Arial" w:cs="Arial"/>
        </w:rPr>
        <w:t xml:space="preserve"> individual who gets emotionally </w:t>
      </w:r>
      <w:r w:rsidRPr="0F787D4F" w:rsidR="28060477">
        <w:rPr>
          <w:rFonts w:ascii="Arial" w:hAnsi="Arial" w:eastAsia="Arial" w:cs="Arial"/>
        </w:rPr>
        <w:t>attached,</w:t>
      </w:r>
      <w:r w:rsidRPr="0F787D4F" w:rsidR="49756403">
        <w:rPr>
          <w:rFonts w:ascii="Arial" w:hAnsi="Arial" w:eastAsia="Arial" w:cs="Arial"/>
        </w:rPr>
        <w:t xml:space="preserve"> </w:t>
      </w:r>
      <w:r w:rsidRPr="0F787D4F" w:rsidR="4C2DF95C">
        <w:rPr>
          <w:rFonts w:ascii="Arial" w:hAnsi="Arial" w:eastAsia="Arial" w:cs="Arial"/>
        </w:rPr>
        <w:t>which I learnt</w:t>
      </w:r>
      <w:r w:rsidRPr="0F787D4F" w:rsidR="090D4401">
        <w:rPr>
          <w:rFonts w:ascii="Arial" w:hAnsi="Arial" w:eastAsia="Arial" w:cs="Arial"/>
        </w:rPr>
        <w:t xml:space="preserve"> </w:t>
      </w:r>
      <w:r w:rsidRPr="0F787D4F" w:rsidR="49756403">
        <w:rPr>
          <w:rFonts w:ascii="Arial" w:hAnsi="Arial" w:eastAsia="Arial" w:cs="Arial"/>
        </w:rPr>
        <w:t>from past experiences of working as a teaching assistant</w:t>
      </w:r>
      <w:r w:rsidRPr="0F787D4F" w:rsidR="086C82C5">
        <w:rPr>
          <w:rFonts w:ascii="Arial" w:hAnsi="Arial" w:eastAsia="Arial" w:cs="Arial"/>
        </w:rPr>
        <w:t>.</w:t>
      </w:r>
      <w:r w:rsidRPr="0F787D4F" w:rsidR="49756403">
        <w:rPr>
          <w:rFonts w:ascii="Arial" w:hAnsi="Arial" w:eastAsia="Arial" w:cs="Arial"/>
        </w:rPr>
        <w:t xml:space="preserve"> </w:t>
      </w:r>
      <w:r w:rsidRPr="0F787D4F" w:rsidR="1E7BB3C1">
        <w:rPr>
          <w:rFonts w:ascii="Arial" w:hAnsi="Arial" w:eastAsia="Arial" w:cs="Arial"/>
        </w:rPr>
        <w:t>T</w:t>
      </w:r>
      <w:r w:rsidRPr="0F787D4F" w:rsidR="7CC2D40D">
        <w:rPr>
          <w:rFonts w:ascii="Arial" w:hAnsi="Arial" w:eastAsia="Arial" w:cs="Arial"/>
        </w:rPr>
        <w:t>o</w:t>
      </w:r>
      <w:r w:rsidRPr="0F787D4F" w:rsidR="7CC2D40D">
        <w:rPr>
          <w:rFonts w:ascii="Arial" w:hAnsi="Arial" w:eastAsia="Arial" w:cs="Arial"/>
        </w:rPr>
        <w:t xml:space="preserve"> overcome this</w:t>
      </w:r>
      <w:r w:rsidRPr="0F787D4F" w:rsidR="7651C5D2">
        <w:rPr>
          <w:rFonts w:ascii="Arial" w:hAnsi="Arial" w:eastAsia="Arial" w:cs="Arial"/>
        </w:rPr>
        <w:t>,</w:t>
      </w:r>
      <w:r w:rsidRPr="0F787D4F" w:rsidR="7CC2D40D">
        <w:rPr>
          <w:rFonts w:ascii="Arial" w:hAnsi="Arial" w:eastAsia="Arial" w:cs="Arial"/>
        </w:rPr>
        <w:t xml:space="preserve"> I have learn</w:t>
      </w:r>
      <w:r w:rsidRPr="0F787D4F" w:rsidR="4136E2AC">
        <w:rPr>
          <w:rFonts w:ascii="Arial" w:hAnsi="Arial" w:eastAsia="Arial" w:cs="Arial"/>
        </w:rPr>
        <w:t>ed</w:t>
      </w:r>
      <w:r w:rsidRPr="0F787D4F" w:rsidR="7CC2D40D">
        <w:rPr>
          <w:rFonts w:ascii="Arial" w:hAnsi="Arial" w:eastAsia="Arial" w:cs="Arial"/>
        </w:rPr>
        <w:t xml:space="preserve"> to mask my emotions </w:t>
      </w:r>
      <w:r w:rsidRPr="0F787D4F" w:rsidR="36987357">
        <w:rPr>
          <w:rFonts w:ascii="Arial" w:hAnsi="Arial" w:eastAsia="Arial" w:cs="Arial"/>
        </w:rPr>
        <w:t>to maintain professionalism</w:t>
      </w:r>
      <w:r w:rsidRPr="0F787D4F" w:rsidR="7CC2D40D">
        <w:rPr>
          <w:rFonts w:ascii="Arial" w:hAnsi="Arial" w:eastAsia="Arial" w:cs="Arial"/>
        </w:rPr>
        <w:t xml:space="preserve"> </w:t>
      </w:r>
      <w:r w:rsidRPr="0F787D4F" w:rsidR="7CC2D40D">
        <w:rPr>
          <w:rFonts w:ascii="Arial" w:hAnsi="Arial" w:eastAsia="Arial" w:cs="Arial"/>
        </w:rPr>
        <w:t xml:space="preserve">as </w:t>
      </w:r>
      <w:r w:rsidRPr="0F787D4F" w:rsidR="0BBA163D">
        <w:rPr>
          <w:rFonts w:ascii="Arial" w:hAnsi="Arial" w:eastAsia="Arial" w:cs="Arial"/>
        </w:rPr>
        <w:t>cl</w:t>
      </w:r>
      <w:r w:rsidRPr="0F787D4F" w:rsidR="7CC2D40D">
        <w:rPr>
          <w:rFonts w:ascii="Arial" w:hAnsi="Arial" w:eastAsia="Arial" w:cs="Arial"/>
        </w:rPr>
        <w:t>ients should not pick up on this</w:t>
      </w:r>
      <w:r w:rsidRPr="0F787D4F" w:rsidR="05641398">
        <w:rPr>
          <w:rFonts w:ascii="Arial" w:hAnsi="Arial" w:eastAsia="Arial" w:cs="Arial"/>
        </w:rPr>
        <w:t>.</w:t>
      </w:r>
      <w:r w:rsidRPr="0F787D4F" w:rsidR="05641398">
        <w:rPr>
          <w:rFonts w:ascii="Arial" w:hAnsi="Arial" w:eastAsia="Arial" w:cs="Arial"/>
        </w:rPr>
        <w:t xml:space="preserve"> </w:t>
      </w:r>
      <w:r w:rsidRPr="0F787D4F" w:rsidR="64E444F7">
        <w:rPr>
          <w:rFonts w:ascii="Arial" w:hAnsi="Arial" w:eastAsia="Arial" w:cs="Arial"/>
        </w:rPr>
        <w:t xml:space="preserve">The </w:t>
      </w:r>
      <w:r w:rsidRPr="0F787D4F" w:rsidR="3955D952">
        <w:rPr>
          <w:rFonts w:ascii="Arial" w:hAnsi="Arial" w:eastAsia="Arial" w:cs="Arial"/>
        </w:rPr>
        <w:t>‘</w:t>
      </w:r>
      <w:r w:rsidRPr="0F787D4F" w:rsidR="2BA4C244">
        <w:rPr>
          <w:rFonts w:ascii="Arial" w:hAnsi="Arial" w:eastAsia="Arial" w:cs="Arial"/>
        </w:rPr>
        <w:t>opportunities</w:t>
      </w:r>
      <w:r w:rsidRPr="0F787D4F" w:rsidR="5D742322">
        <w:rPr>
          <w:rFonts w:ascii="Arial" w:hAnsi="Arial" w:eastAsia="Arial" w:cs="Arial"/>
        </w:rPr>
        <w:t>’</w:t>
      </w:r>
      <w:r w:rsidRPr="0F787D4F" w:rsidR="2BA4C244">
        <w:rPr>
          <w:rFonts w:ascii="Arial" w:hAnsi="Arial" w:eastAsia="Arial" w:cs="Arial"/>
        </w:rPr>
        <w:t xml:space="preserve"> </w:t>
      </w:r>
      <w:r w:rsidRPr="0F787D4F" w:rsidR="7194281F">
        <w:rPr>
          <w:rFonts w:ascii="Arial" w:hAnsi="Arial" w:eastAsia="Arial" w:cs="Arial"/>
        </w:rPr>
        <w:t xml:space="preserve">recognised </w:t>
      </w:r>
      <w:r w:rsidRPr="0F787D4F" w:rsidR="2BA4C244">
        <w:rPr>
          <w:rFonts w:ascii="Arial" w:hAnsi="Arial" w:eastAsia="Arial" w:cs="Arial"/>
        </w:rPr>
        <w:t xml:space="preserve">in the SWOT analysis are also relevant to </w:t>
      </w:r>
      <w:r w:rsidRPr="0F787D4F" w:rsidR="09423326">
        <w:rPr>
          <w:rFonts w:ascii="Arial" w:hAnsi="Arial" w:eastAsia="Arial" w:cs="Arial"/>
        </w:rPr>
        <w:t xml:space="preserve">my academic and employability skills through university </w:t>
      </w:r>
      <w:r w:rsidRPr="0F787D4F" w:rsidR="0BEA2FA9">
        <w:rPr>
          <w:rFonts w:ascii="Arial" w:hAnsi="Arial" w:eastAsia="Arial" w:cs="Arial"/>
        </w:rPr>
        <w:t xml:space="preserve">and </w:t>
      </w:r>
      <w:r w:rsidRPr="0F787D4F" w:rsidR="2D4280D2">
        <w:rPr>
          <w:rFonts w:ascii="Arial" w:hAnsi="Arial" w:eastAsia="Arial" w:cs="Arial"/>
        </w:rPr>
        <w:t xml:space="preserve">for </w:t>
      </w:r>
      <w:r w:rsidRPr="0F787D4F" w:rsidR="0BEA2FA9">
        <w:rPr>
          <w:rFonts w:ascii="Arial" w:hAnsi="Arial" w:eastAsia="Arial" w:cs="Arial"/>
        </w:rPr>
        <w:t>finding a relevant job according to my education.</w:t>
      </w:r>
      <w:r w:rsidRPr="0F787D4F" w:rsidR="56D80F80">
        <w:rPr>
          <w:rFonts w:ascii="Arial" w:hAnsi="Arial" w:eastAsia="Arial" w:cs="Arial"/>
        </w:rPr>
        <w:t xml:space="preserve"> The recognised </w:t>
      </w:r>
      <w:r w:rsidRPr="0F787D4F" w:rsidR="1A411DF4">
        <w:rPr>
          <w:rFonts w:ascii="Arial" w:hAnsi="Arial" w:eastAsia="Arial" w:cs="Arial"/>
        </w:rPr>
        <w:t>‘</w:t>
      </w:r>
      <w:r w:rsidRPr="0F787D4F" w:rsidR="56D80F80">
        <w:rPr>
          <w:rFonts w:ascii="Arial" w:hAnsi="Arial" w:eastAsia="Arial" w:cs="Arial"/>
        </w:rPr>
        <w:t>threats</w:t>
      </w:r>
      <w:r w:rsidRPr="0F787D4F" w:rsidR="0B5D5860">
        <w:rPr>
          <w:rFonts w:ascii="Arial" w:hAnsi="Arial" w:eastAsia="Arial" w:cs="Arial"/>
        </w:rPr>
        <w:t>’</w:t>
      </w:r>
      <w:r w:rsidRPr="0F787D4F" w:rsidR="56D80F80">
        <w:rPr>
          <w:rFonts w:ascii="Arial" w:hAnsi="Arial" w:eastAsia="Arial" w:cs="Arial"/>
        </w:rPr>
        <w:t xml:space="preserve"> in </w:t>
      </w:r>
      <w:r w:rsidRPr="0F787D4F" w:rsidR="135E1207">
        <w:rPr>
          <w:rFonts w:ascii="Arial" w:hAnsi="Arial" w:eastAsia="Arial" w:cs="Arial"/>
        </w:rPr>
        <w:t>T</w:t>
      </w:r>
      <w:r w:rsidRPr="0F787D4F" w:rsidR="3ECA4C56">
        <w:rPr>
          <w:rFonts w:ascii="Arial" w:hAnsi="Arial" w:eastAsia="Arial" w:cs="Arial"/>
        </w:rPr>
        <w:t>able</w:t>
      </w:r>
      <w:r w:rsidRPr="0F787D4F" w:rsidR="3ECA4C56">
        <w:rPr>
          <w:rFonts w:ascii="Arial" w:hAnsi="Arial" w:eastAsia="Arial" w:cs="Arial"/>
        </w:rPr>
        <w:t xml:space="preserve"> 1.5 are also showing how I feel anxious of coming acros</w:t>
      </w:r>
      <w:r w:rsidRPr="0F787D4F" w:rsidR="77089B23">
        <w:rPr>
          <w:rFonts w:ascii="Arial" w:hAnsi="Arial" w:eastAsia="Arial" w:cs="Arial"/>
        </w:rPr>
        <w:t xml:space="preserve">s </w:t>
      </w:r>
      <w:r w:rsidRPr="0F787D4F" w:rsidR="6DC8DF63">
        <w:rPr>
          <w:rFonts w:ascii="Arial" w:hAnsi="Arial" w:eastAsia="Arial" w:cs="Arial"/>
        </w:rPr>
        <w:t>cha</w:t>
      </w:r>
      <w:r w:rsidRPr="0F787D4F" w:rsidR="77089B23">
        <w:rPr>
          <w:rFonts w:ascii="Arial" w:hAnsi="Arial" w:eastAsia="Arial" w:cs="Arial"/>
        </w:rPr>
        <w:t>llenging/discriminatory/aggressive behaviour from families</w:t>
      </w:r>
      <w:r w:rsidRPr="0F787D4F" w:rsidR="1CDE0C57">
        <w:rPr>
          <w:rFonts w:ascii="Arial" w:hAnsi="Arial" w:eastAsia="Arial" w:cs="Arial"/>
        </w:rPr>
        <w:t xml:space="preserve"> as they may feel social workers can be a threat to them, as part of the job role would be expected </w:t>
      </w:r>
      <w:r w:rsidRPr="0F787D4F" w:rsidR="551C5B24">
        <w:rPr>
          <w:rFonts w:ascii="Arial" w:hAnsi="Arial" w:eastAsia="Arial" w:cs="Arial"/>
        </w:rPr>
        <w:t xml:space="preserve">to visit families in their homes and intervene to improve their lives. I would need to practically implement </w:t>
      </w:r>
      <w:r w:rsidRPr="0F787D4F" w:rsidR="5E2AEE0B">
        <w:rPr>
          <w:rFonts w:ascii="Arial" w:hAnsi="Arial" w:eastAsia="Arial" w:cs="Arial"/>
        </w:rPr>
        <w:t>this a few times to overcome this anxiety and to confidently conduct myself</w:t>
      </w:r>
      <w:r w:rsidRPr="0F787D4F" w:rsidR="43E3F708">
        <w:rPr>
          <w:rFonts w:ascii="Arial" w:hAnsi="Arial" w:eastAsia="Arial" w:cs="Arial"/>
        </w:rPr>
        <w:t>.</w:t>
      </w:r>
      <w:r w:rsidRPr="0F787D4F" w:rsidR="56D80F80">
        <w:rPr>
          <w:rFonts w:ascii="Arial" w:hAnsi="Arial" w:eastAsia="Arial" w:cs="Arial"/>
        </w:rPr>
        <w:t xml:space="preserve"> </w:t>
      </w:r>
      <w:r w:rsidRPr="0F787D4F" w:rsidR="69F860EA">
        <w:rPr>
          <w:rFonts w:ascii="Arial" w:hAnsi="Arial" w:eastAsia="Arial" w:cs="Arial"/>
        </w:rPr>
        <w:t xml:space="preserve">These are all skills I have </w:t>
      </w:r>
      <w:r w:rsidRPr="0F787D4F" w:rsidR="3AEFF314">
        <w:rPr>
          <w:rFonts w:ascii="Arial" w:hAnsi="Arial" w:eastAsia="Arial" w:cs="Arial"/>
        </w:rPr>
        <w:t>outlined and</w:t>
      </w:r>
      <w:r w:rsidRPr="0F787D4F" w:rsidR="5B819703">
        <w:rPr>
          <w:rFonts w:ascii="Arial" w:hAnsi="Arial" w:eastAsia="Arial" w:cs="Arial"/>
        </w:rPr>
        <w:t xml:space="preserve"> </w:t>
      </w:r>
      <w:r w:rsidRPr="0F787D4F" w:rsidR="69F860EA">
        <w:rPr>
          <w:rFonts w:ascii="Arial" w:hAnsi="Arial" w:eastAsia="Arial" w:cs="Arial"/>
        </w:rPr>
        <w:t xml:space="preserve">recognised </w:t>
      </w:r>
      <w:r w:rsidRPr="0F787D4F" w:rsidR="2219091B">
        <w:rPr>
          <w:rFonts w:ascii="Arial" w:hAnsi="Arial" w:eastAsia="Arial" w:cs="Arial"/>
        </w:rPr>
        <w:t xml:space="preserve">through </w:t>
      </w:r>
      <w:r w:rsidRPr="0F787D4F" w:rsidR="571683A3">
        <w:rPr>
          <w:rFonts w:ascii="Arial" w:hAnsi="Arial" w:eastAsia="Arial" w:cs="Arial"/>
        </w:rPr>
        <w:t>self-reflection throughout the report.</w:t>
      </w:r>
    </w:p>
    <w:p w:rsidR="1BDD6B86" w:rsidP="5DE7F7D2" w:rsidRDefault="469F7137" w14:paraId="7268ACF0" w14:textId="35AA5EE7">
      <w:pPr>
        <w:spacing w:line="360" w:lineRule="auto"/>
        <w:rPr>
          <w:rFonts w:ascii="Arial" w:hAnsi="Arial" w:eastAsia="Arial" w:cs="Arial"/>
          <w:b w:val="1"/>
          <w:bCs w:val="1"/>
          <w:u w:val="single"/>
        </w:rPr>
      </w:pPr>
      <w:bookmarkStart w:name="_Toc914670030" w:id="22"/>
      <w:bookmarkStart w:name="_Toc1366417902" w:id="23"/>
      <w:bookmarkStart w:name="_Toc22694402" w:id="24"/>
      <w:bookmarkStart w:name="_Toc1913532426" w:id="25"/>
      <w:bookmarkStart w:name="_Toc1647857891" w:id="1878747295"/>
      <w:bookmarkStart w:name="_Toc2127176940" w:id="141521257"/>
      <w:r w:rsidRPr="0F787D4F" w:rsidR="469F7137">
        <w:rPr>
          <w:rStyle w:val="Heading1Char"/>
        </w:rPr>
        <w:t>Johari Window</w:t>
      </w:r>
      <w:bookmarkEnd w:id="22"/>
      <w:bookmarkEnd w:id="23"/>
      <w:bookmarkEnd w:id="24"/>
      <w:bookmarkEnd w:id="25"/>
      <w:bookmarkEnd w:id="1878747295"/>
      <w:bookmarkEnd w:id="141521257"/>
    </w:p>
    <w:p w:rsidR="504EF31F" w:rsidP="4BA2BA87" w:rsidRDefault="504EF31F" w14:paraId="462E6C18" w14:textId="308D7150">
      <w:pPr>
        <w:spacing w:line="360" w:lineRule="auto"/>
        <w:rPr>
          <w:rFonts w:ascii="Arial" w:hAnsi="Arial" w:eastAsia="Arial" w:cs="Arial"/>
        </w:rPr>
      </w:pPr>
      <w:r w:rsidRPr="0F787D4F" w:rsidR="504EF31F">
        <w:rPr>
          <w:rFonts w:ascii="Arial" w:hAnsi="Arial" w:eastAsia="Arial" w:cs="Arial"/>
        </w:rPr>
        <w:t>The Johari Window</w:t>
      </w:r>
      <w:r w:rsidRPr="0F787D4F" w:rsidR="6B6329D7">
        <w:rPr>
          <w:rFonts w:ascii="Arial" w:hAnsi="Arial" w:eastAsia="Arial" w:cs="Arial"/>
        </w:rPr>
        <w:t xml:space="preserve"> </w:t>
      </w:r>
      <w:r w:rsidRPr="0F787D4F" w:rsidR="26CE806E">
        <w:rPr>
          <w:rFonts w:ascii="Arial" w:hAnsi="Arial" w:eastAsia="Arial" w:cs="Arial"/>
        </w:rPr>
        <w:t>(1</w:t>
      </w:r>
      <w:r w:rsidRPr="0F787D4F" w:rsidR="1EAC1CB3">
        <w:rPr>
          <w:rFonts w:ascii="Arial" w:hAnsi="Arial" w:eastAsia="Arial" w:cs="Arial"/>
        </w:rPr>
        <w:t>955</w:t>
      </w:r>
      <w:r w:rsidRPr="0F787D4F" w:rsidR="7BEFD9E1">
        <w:rPr>
          <w:rFonts w:ascii="Arial" w:hAnsi="Arial" w:eastAsia="Arial" w:cs="Arial"/>
        </w:rPr>
        <w:t>)</w:t>
      </w:r>
      <w:r w:rsidRPr="0F787D4F" w:rsidR="3E6CA1CA">
        <w:rPr>
          <w:rFonts w:ascii="Arial" w:hAnsi="Arial" w:eastAsia="Arial" w:cs="Arial"/>
        </w:rPr>
        <w:t xml:space="preserve">, </w:t>
      </w:r>
      <w:r w:rsidRPr="0F787D4F" w:rsidR="4CF3D15D">
        <w:rPr>
          <w:rFonts w:ascii="Arial" w:hAnsi="Arial" w:eastAsia="Arial" w:cs="Arial"/>
        </w:rPr>
        <w:t>T</w:t>
      </w:r>
      <w:r w:rsidRPr="0F787D4F" w:rsidR="504EF31F">
        <w:rPr>
          <w:rFonts w:ascii="Arial" w:hAnsi="Arial" w:eastAsia="Arial" w:cs="Arial"/>
        </w:rPr>
        <w:t>able</w:t>
      </w:r>
      <w:r w:rsidRPr="0F787D4F" w:rsidR="504EF31F">
        <w:rPr>
          <w:rFonts w:ascii="Arial" w:hAnsi="Arial" w:eastAsia="Arial" w:cs="Arial"/>
        </w:rPr>
        <w:t xml:space="preserve"> 1.6 also reflects upon </w:t>
      </w:r>
      <w:r w:rsidRPr="0F787D4F" w:rsidR="0C32EDF8">
        <w:rPr>
          <w:rFonts w:ascii="Arial" w:hAnsi="Arial" w:eastAsia="Arial" w:cs="Arial"/>
        </w:rPr>
        <w:t>understanding</w:t>
      </w:r>
      <w:r w:rsidRPr="0F787D4F" w:rsidR="0C32EDF8">
        <w:rPr>
          <w:rFonts w:ascii="Arial" w:hAnsi="Arial" w:eastAsia="Arial" w:cs="Arial"/>
        </w:rPr>
        <w:t xml:space="preserve"> </w:t>
      </w:r>
      <w:r w:rsidRPr="0F787D4F" w:rsidR="0C32EDF8">
        <w:rPr>
          <w:rFonts w:ascii="Arial" w:hAnsi="Arial" w:eastAsia="Arial" w:cs="Arial"/>
        </w:rPr>
        <w:t>personality traits</w:t>
      </w:r>
      <w:r w:rsidRPr="0F787D4F" w:rsidR="4A70C0EA">
        <w:rPr>
          <w:rFonts w:ascii="Arial" w:hAnsi="Arial" w:eastAsia="Arial" w:cs="Arial"/>
        </w:rPr>
        <w:t xml:space="preserve"> and helps enhance communication skills </w:t>
      </w:r>
      <w:r w:rsidRPr="0F787D4F" w:rsidR="4C000659">
        <w:rPr>
          <w:rFonts w:ascii="Arial" w:hAnsi="Arial" w:eastAsia="Arial" w:cs="Arial"/>
        </w:rPr>
        <w:t xml:space="preserve">through </w:t>
      </w:r>
      <w:r w:rsidRPr="0F787D4F" w:rsidR="4A70C0EA">
        <w:rPr>
          <w:rFonts w:ascii="Arial" w:hAnsi="Arial" w:eastAsia="Arial" w:cs="Arial"/>
        </w:rPr>
        <w:t>acquir</w:t>
      </w:r>
      <w:r w:rsidRPr="0F787D4F" w:rsidR="2EAD8566">
        <w:rPr>
          <w:rFonts w:ascii="Arial" w:hAnsi="Arial" w:eastAsia="Arial" w:cs="Arial"/>
        </w:rPr>
        <w:t>ing</w:t>
      </w:r>
      <w:r w:rsidRPr="0F787D4F" w:rsidR="4A70C0EA">
        <w:rPr>
          <w:rFonts w:ascii="Arial" w:hAnsi="Arial" w:eastAsia="Arial" w:cs="Arial"/>
        </w:rPr>
        <w:t xml:space="preserve"> the trust of others</w:t>
      </w:r>
      <w:r w:rsidRPr="0F787D4F" w:rsidR="7472FAA0">
        <w:rPr>
          <w:rFonts w:ascii="Arial" w:hAnsi="Arial" w:eastAsia="Arial" w:cs="Arial"/>
        </w:rPr>
        <w:t xml:space="preserve"> by telling them about </w:t>
      </w:r>
      <w:r w:rsidRPr="0F787D4F" w:rsidR="6FD9C265">
        <w:rPr>
          <w:rFonts w:ascii="Arial" w:hAnsi="Arial" w:eastAsia="Arial" w:cs="Arial"/>
        </w:rPr>
        <w:t xml:space="preserve">yourself and </w:t>
      </w:r>
      <w:r w:rsidRPr="0F787D4F" w:rsidR="21961470">
        <w:rPr>
          <w:rFonts w:ascii="Arial" w:hAnsi="Arial" w:eastAsia="Arial" w:cs="Arial"/>
        </w:rPr>
        <w:t>l</w:t>
      </w:r>
      <w:r w:rsidRPr="0F787D4F" w:rsidR="161382D4">
        <w:rPr>
          <w:rFonts w:ascii="Arial" w:hAnsi="Arial" w:eastAsia="Arial" w:cs="Arial"/>
        </w:rPr>
        <w:t>earn</w:t>
      </w:r>
      <w:r w:rsidRPr="0F787D4F" w:rsidR="4DC97F2D">
        <w:rPr>
          <w:rFonts w:ascii="Arial" w:hAnsi="Arial" w:eastAsia="Arial" w:cs="Arial"/>
        </w:rPr>
        <w:t>ing</w:t>
      </w:r>
      <w:r w:rsidRPr="0F787D4F" w:rsidR="161382D4">
        <w:rPr>
          <w:rFonts w:ascii="Arial" w:hAnsi="Arial" w:eastAsia="Arial" w:cs="Arial"/>
        </w:rPr>
        <w:t xml:space="preserve"> about yourself by others giving you feedback</w:t>
      </w:r>
      <w:r w:rsidRPr="0F787D4F" w:rsidR="3745425D">
        <w:rPr>
          <w:rFonts w:ascii="Arial" w:hAnsi="Arial" w:eastAsia="Arial" w:cs="Arial"/>
        </w:rPr>
        <w:t xml:space="preserve"> </w:t>
      </w:r>
      <w:r w:rsidRPr="0F787D4F" w:rsidR="2B2953FB">
        <w:rPr>
          <w:rFonts w:ascii="Arial" w:hAnsi="Arial" w:eastAsia="Arial" w:cs="Arial"/>
        </w:rPr>
        <w:t>(</w:t>
      </w:r>
      <w:proofErr w:type="spellStart"/>
      <w:r w:rsidRPr="0F787D4F" w:rsidR="2B2953FB">
        <w:rPr>
          <w:rFonts w:ascii="Arial" w:hAnsi="Arial" w:eastAsia="Arial" w:cs="Arial"/>
        </w:rPr>
        <w:t>Invjy</w:t>
      </w:r>
      <w:proofErr w:type="spellEnd"/>
      <w:r w:rsidRPr="0F787D4F" w:rsidR="2B2953FB">
        <w:rPr>
          <w:rFonts w:ascii="Arial" w:hAnsi="Arial" w:eastAsia="Arial" w:cs="Arial"/>
        </w:rPr>
        <w:t>, 2021).</w:t>
      </w:r>
      <w:r w:rsidRPr="0F787D4F" w:rsidR="4BA2BA87">
        <w:rPr>
          <w:rFonts w:ascii="Arial" w:hAnsi="Arial" w:eastAsia="Arial" w:cs="Arial"/>
        </w:rPr>
        <w:t xml:space="preserve"> </w:t>
      </w:r>
      <w:r w:rsidRPr="0F787D4F" w:rsidR="1203F12E">
        <w:rPr>
          <w:rFonts w:ascii="Arial" w:hAnsi="Arial" w:eastAsia="Arial" w:cs="Arial"/>
        </w:rPr>
        <w:t xml:space="preserve">I found this tool </w:t>
      </w:r>
      <w:r w:rsidRPr="0F787D4F" w:rsidR="1203F12E">
        <w:rPr>
          <w:rFonts w:ascii="Arial" w:hAnsi="Arial" w:eastAsia="Arial" w:cs="Arial"/>
        </w:rPr>
        <w:t>a</w:t>
      </w:r>
      <w:r w:rsidRPr="0F787D4F" w:rsidR="7ECAB98E">
        <w:rPr>
          <w:rFonts w:ascii="Arial" w:hAnsi="Arial" w:eastAsia="Arial" w:cs="Arial"/>
        </w:rPr>
        <w:t xml:space="preserve"> beneficial</w:t>
      </w:r>
      <w:r w:rsidRPr="0F787D4F" w:rsidR="1203F12E">
        <w:rPr>
          <w:rFonts w:ascii="Arial" w:hAnsi="Arial" w:eastAsia="Arial" w:cs="Arial"/>
        </w:rPr>
        <w:t xml:space="preserve"> reflective tool, it helpe</w:t>
      </w:r>
      <w:r w:rsidRPr="0F787D4F" w:rsidR="2AA89714">
        <w:rPr>
          <w:rFonts w:ascii="Arial" w:hAnsi="Arial" w:eastAsia="Arial" w:cs="Arial"/>
        </w:rPr>
        <w:t>d me</w:t>
      </w:r>
      <w:r w:rsidRPr="0F787D4F" w:rsidR="1203F12E">
        <w:rPr>
          <w:rFonts w:ascii="Arial" w:hAnsi="Arial" w:eastAsia="Arial" w:cs="Arial"/>
        </w:rPr>
        <w:t xml:space="preserve"> learn about myself </w:t>
      </w:r>
      <w:r w:rsidRPr="0F787D4F" w:rsidR="0C9C9778">
        <w:rPr>
          <w:rFonts w:ascii="Arial" w:hAnsi="Arial" w:eastAsia="Arial" w:cs="Arial"/>
        </w:rPr>
        <w:t>that were</w:t>
      </w:r>
      <w:r w:rsidRPr="0F787D4F" w:rsidR="3C44439E">
        <w:rPr>
          <w:rFonts w:ascii="Arial" w:hAnsi="Arial" w:eastAsia="Arial" w:cs="Arial"/>
        </w:rPr>
        <w:t xml:space="preserve"> unknown to me </w:t>
      </w:r>
      <w:r w:rsidRPr="0F787D4F" w:rsidR="1F4C2882">
        <w:rPr>
          <w:rFonts w:ascii="Arial" w:hAnsi="Arial" w:eastAsia="Arial" w:cs="Arial"/>
        </w:rPr>
        <w:t>and</w:t>
      </w:r>
      <w:r w:rsidRPr="0F787D4F" w:rsidR="3C44439E">
        <w:rPr>
          <w:rFonts w:ascii="Arial" w:hAnsi="Arial" w:eastAsia="Arial" w:cs="Arial"/>
        </w:rPr>
        <w:t xml:space="preserve"> made me self-aware after being told by others</w:t>
      </w:r>
      <w:r w:rsidRPr="0F787D4F" w:rsidR="578A774F">
        <w:rPr>
          <w:rFonts w:ascii="Arial" w:hAnsi="Arial" w:eastAsia="Arial" w:cs="Arial"/>
        </w:rPr>
        <w:t>. I learn</w:t>
      </w:r>
      <w:r w:rsidRPr="0F787D4F" w:rsidR="08316024">
        <w:rPr>
          <w:rFonts w:ascii="Arial" w:hAnsi="Arial" w:eastAsia="Arial" w:cs="Arial"/>
        </w:rPr>
        <w:t xml:space="preserve">ed </w:t>
      </w:r>
      <w:r w:rsidRPr="0F787D4F" w:rsidR="6B170C35">
        <w:rPr>
          <w:rFonts w:ascii="Arial" w:hAnsi="Arial" w:eastAsia="Arial" w:cs="Arial"/>
        </w:rPr>
        <w:t>how</w:t>
      </w:r>
      <w:r w:rsidRPr="0F787D4F" w:rsidR="08316024">
        <w:rPr>
          <w:rFonts w:ascii="Arial" w:hAnsi="Arial" w:eastAsia="Arial" w:cs="Arial"/>
        </w:rPr>
        <w:t xml:space="preserve"> I appear confident to others through my actions</w:t>
      </w:r>
      <w:r w:rsidRPr="0F787D4F" w:rsidR="66A19005">
        <w:rPr>
          <w:rFonts w:ascii="Arial" w:hAnsi="Arial" w:eastAsia="Arial" w:cs="Arial"/>
        </w:rPr>
        <w:t>;</w:t>
      </w:r>
      <w:r w:rsidRPr="0F787D4F" w:rsidR="08316024">
        <w:rPr>
          <w:rFonts w:ascii="Arial" w:hAnsi="Arial" w:eastAsia="Arial" w:cs="Arial"/>
        </w:rPr>
        <w:t xml:space="preserve"> however, I can</w:t>
      </w:r>
      <w:r w:rsidRPr="0F787D4F" w:rsidR="498C7AF2">
        <w:rPr>
          <w:rFonts w:ascii="Arial" w:hAnsi="Arial" w:eastAsia="Arial" w:cs="Arial"/>
        </w:rPr>
        <w:t xml:space="preserve"> be overly self-critical, which is a negative trait</w:t>
      </w:r>
      <w:r w:rsidRPr="0F787D4F" w:rsidR="3B79151D">
        <w:rPr>
          <w:rFonts w:ascii="Arial" w:hAnsi="Arial" w:eastAsia="Arial" w:cs="Arial"/>
        </w:rPr>
        <w:t xml:space="preserve"> and is unnecessary. </w:t>
      </w:r>
      <w:r w:rsidRPr="0F787D4F" w:rsidR="3EA543C2">
        <w:rPr>
          <w:rFonts w:ascii="Arial" w:hAnsi="Arial" w:eastAsia="Arial" w:cs="Arial"/>
        </w:rPr>
        <w:t>To others</w:t>
      </w:r>
      <w:r w:rsidRPr="0F787D4F" w:rsidR="72C32537">
        <w:rPr>
          <w:rFonts w:ascii="Arial" w:hAnsi="Arial" w:eastAsia="Arial" w:cs="Arial"/>
        </w:rPr>
        <w:t>,</w:t>
      </w:r>
      <w:r w:rsidRPr="0F787D4F" w:rsidR="3EA543C2">
        <w:rPr>
          <w:rFonts w:ascii="Arial" w:hAnsi="Arial" w:eastAsia="Arial" w:cs="Arial"/>
        </w:rPr>
        <w:t xml:space="preserve"> I also appear as too helpful,</w:t>
      </w:r>
      <w:r w:rsidRPr="0F787D4F" w:rsidR="3EA543C2">
        <w:rPr>
          <w:rFonts w:ascii="Arial" w:hAnsi="Arial" w:eastAsia="Arial" w:cs="Arial"/>
        </w:rPr>
        <w:t xml:space="preserve"> </w:t>
      </w:r>
      <w:r w:rsidRPr="0F787D4F" w:rsidR="43936951">
        <w:rPr>
          <w:rFonts w:ascii="Arial" w:hAnsi="Arial" w:eastAsia="Arial" w:cs="Arial"/>
        </w:rPr>
        <w:t xml:space="preserve">another recognised weakness, </w:t>
      </w:r>
      <w:r w:rsidRPr="0F787D4F" w:rsidR="3EA543C2">
        <w:rPr>
          <w:rFonts w:ascii="Arial" w:hAnsi="Arial" w:eastAsia="Arial" w:cs="Arial"/>
        </w:rPr>
        <w:t>as I end up taking on more than needed</w:t>
      </w:r>
      <w:r w:rsidRPr="0F787D4F" w:rsidR="4FE4D83C">
        <w:rPr>
          <w:rFonts w:ascii="Arial" w:hAnsi="Arial" w:eastAsia="Arial" w:cs="Arial"/>
        </w:rPr>
        <w:t xml:space="preserve"> rather than delegate tasks equally as I set too high expectations of </w:t>
      </w:r>
      <w:r w:rsidRPr="0F787D4F" w:rsidR="2D6A9ABC">
        <w:rPr>
          <w:rFonts w:ascii="Arial" w:hAnsi="Arial" w:eastAsia="Arial" w:cs="Arial"/>
        </w:rPr>
        <w:t>my</w:t>
      </w:r>
      <w:r w:rsidRPr="0F787D4F" w:rsidR="4FE4D83C">
        <w:rPr>
          <w:rFonts w:ascii="Arial" w:hAnsi="Arial" w:eastAsia="Arial" w:cs="Arial"/>
        </w:rPr>
        <w:t>self</w:t>
      </w:r>
      <w:r w:rsidRPr="0F787D4F" w:rsidR="4FE4D83C">
        <w:rPr>
          <w:rFonts w:ascii="Arial" w:hAnsi="Arial" w:eastAsia="Arial" w:cs="Arial"/>
        </w:rPr>
        <w:t xml:space="preserve">. </w:t>
      </w:r>
    </w:p>
    <w:p w:rsidR="7F6B70B7" w:rsidP="5DE7F7D2" w:rsidRDefault="5CF22498" w14:paraId="090E17F2" w14:textId="2AFDFE01">
      <w:pPr>
        <w:pStyle w:val="Heading1"/>
        <w:rPr>
          <w:rFonts w:ascii="Arial" w:hAnsi="Arial" w:eastAsia="Arial" w:cs="Arial"/>
          <w:b w:val="1"/>
          <w:bCs w:val="1"/>
          <w:u w:val="single"/>
        </w:rPr>
      </w:pPr>
      <w:bookmarkStart w:name="_Toc906918788" w:id="27"/>
      <w:bookmarkStart w:name="_Toc180418737" w:id="28"/>
      <w:bookmarkStart w:name="_Toc351037954" w:id="29"/>
      <w:bookmarkStart w:name="_Toc1729552330" w:id="30"/>
      <w:bookmarkStart w:name="_Toc881045875" w:id="1802683488"/>
      <w:bookmarkStart w:name="_Toc441156826" w:id="1720479465"/>
      <w:r w:rsidR="5CF22498">
        <w:rPr/>
        <w:t xml:space="preserve">Review of Understanding and </w:t>
      </w:r>
      <w:r w:rsidR="7B936B86">
        <w:rPr/>
        <w:t>E</w:t>
      </w:r>
      <w:r w:rsidR="5CF22498">
        <w:rPr/>
        <w:t>xpectations of the World of Empl</w:t>
      </w:r>
      <w:r w:rsidR="12591EF2">
        <w:rPr/>
        <w:t>oyment</w:t>
      </w:r>
      <w:bookmarkEnd w:id="27"/>
      <w:bookmarkEnd w:id="28"/>
      <w:bookmarkEnd w:id="29"/>
      <w:bookmarkEnd w:id="30"/>
      <w:bookmarkEnd w:id="1802683488"/>
      <w:bookmarkEnd w:id="1720479465"/>
    </w:p>
    <w:p w:rsidR="4E6DD8D8" w:rsidP="2398B5FE" w:rsidRDefault="4E6DD8D8" w14:paraId="45BE5813" w14:textId="5CAEEB08">
      <w:pPr>
        <w:spacing w:line="360" w:lineRule="auto"/>
        <w:rPr>
          <w:rFonts w:ascii="Arial" w:hAnsi="Arial" w:eastAsia="Arial" w:cs="Arial"/>
        </w:rPr>
      </w:pPr>
      <w:r w:rsidRPr="0F787D4F" w:rsidR="4E6DD8D8">
        <w:rPr>
          <w:rFonts w:ascii="Arial" w:hAnsi="Arial" w:eastAsia="Arial" w:cs="Arial"/>
        </w:rPr>
        <w:t>It has been established that my key aspiration is to become a Social Worker,</w:t>
      </w:r>
      <w:r w:rsidRPr="0F787D4F" w:rsidR="6630420B">
        <w:rPr>
          <w:rFonts w:ascii="Arial" w:hAnsi="Arial" w:eastAsia="Arial" w:cs="Arial"/>
        </w:rPr>
        <w:t xml:space="preserve"> specialis</w:t>
      </w:r>
      <w:r w:rsidRPr="0F787D4F" w:rsidR="37CEA0CD">
        <w:rPr>
          <w:rFonts w:ascii="Arial" w:hAnsi="Arial" w:eastAsia="Arial" w:cs="Arial"/>
        </w:rPr>
        <w:t>ing</w:t>
      </w:r>
      <w:r w:rsidRPr="0F787D4F" w:rsidR="6630420B">
        <w:rPr>
          <w:rFonts w:ascii="Arial" w:hAnsi="Arial" w:eastAsia="Arial" w:cs="Arial"/>
        </w:rPr>
        <w:t xml:space="preserve"> with children,</w:t>
      </w:r>
      <w:r w:rsidRPr="0F787D4F" w:rsidR="4E6DD8D8">
        <w:rPr>
          <w:rFonts w:ascii="Arial" w:hAnsi="Arial" w:eastAsia="Arial" w:cs="Arial"/>
        </w:rPr>
        <w:t xml:space="preserve"> </w:t>
      </w:r>
      <w:r w:rsidRPr="0F787D4F" w:rsidR="4E6DD8D8">
        <w:rPr>
          <w:rFonts w:ascii="Arial" w:hAnsi="Arial" w:eastAsia="Arial" w:cs="Arial"/>
        </w:rPr>
        <w:t>as I have the right quali</w:t>
      </w:r>
      <w:r w:rsidRPr="0F787D4F" w:rsidR="63569DBB">
        <w:rPr>
          <w:rFonts w:ascii="Arial" w:hAnsi="Arial" w:eastAsia="Arial" w:cs="Arial"/>
        </w:rPr>
        <w:t xml:space="preserve">ties </w:t>
      </w:r>
      <w:r w:rsidRPr="0F787D4F" w:rsidR="1382D6BE">
        <w:rPr>
          <w:rFonts w:ascii="Arial" w:hAnsi="Arial" w:eastAsia="Arial" w:cs="Arial"/>
        </w:rPr>
        <w:t>and transferrable skills</w:t>
      </w:r>
      <w:r w:rsidRPr="0F787D4F" w:rsidR="63569DBB">
        <w:rPr>
          <w:rFonts w:ascii="Arial" w:hAnsi="Arial" w:eastAsia="Arial" w:cs="Arial"/>
        </w:rPr>
        <w:t xml:space="preserve"> </w:t>
      </w:r>
      <w:r w:rsidRPr="0F787D4F" w:rsidR="63569DBB">
        <w:rPr>
          <w:rFonts w:ascii="Arial" w:hAnsi="Arial" w:eastAsia="Arial" w:cs="Arial"/>
        </w:rPr>
        <w:t>according to t</w:t>
      </w:r>
      <w:r w:rsidRPr="0F787D4F" w:rsidR="5BA85CD9">
        <w:rPr>
          <w:rFonts w:ascii="Arial" w:hAnsi="Arial" w:eastAsia="Arial" w:cs="Arial"/>
        </w:rPr>
        <w:t xml:space="preserve">he requirements </w:t>
      </w:r>
      <w:r w:rsidRPr="0F787D4F" w:rsidR="63569DBB">
        <w:rPr>
          <w:rFonts w:ascii="Arial" w:hAnsi="Arial" w:eastAsia="Arial" w:cs="Arial"/>
        </w:rPr>
        <w:t>of this professional job role.</w:t>
      </w:r>
      <w:r w:rsidRPr="0F787D4F" w:rsidR="0104B2AB">
        <w:rPr>
          <w:rFonts w:ascii="Arial" w:hAnsi="Arial" w:eastAsia="Arial" w:cs="Arial"/>
        </w:rPr>
        <w:t xml:space="preserve"> </w:t>
      </w:r>
      <w:r w:rsidRPr="0F787D4F" w:rsidR="16E6E962">
        <w:rPr>
          <w:rFonts w:ascii="Arial" w:hAnsi="Arial" w:eastAsia="Arial" w:cs="Arial"/>
        </w:rPr>
        <w:t>However, t</w:t>
      </w:r>
      <w:r w:rsidRPr="0F787D4F" w:rsidR="0104B2AB">
        <w:rPr>
          <w:rFonts w:ascii="Arial" w:hAnsi="Arial" w:eastAsia="Arial" w:cs="Arial"/>
        </w:rPr>
        <w:t>o achieve this target of becoming a registered social worker</w:t>
      </w:r>
      <w:r w:rsidRPr="0F787D4F" w:rsidR="7DCA4AEB">
        <w:rPr>
          <w:rFonts w:ascii="Arial" w:hAnsi="Arial" w:eastAsia="Arial" w:cs="Arial"/>
        </w:rPr>
        <w:t xml:space="preserve">, </w:t>
      </w:r>
      <w:r w:rsidRPr="0F787D4F" w:rsidR="18FB0889">
        <w:rPr>
          <w:rFonts w:ascii="Arial" w:hAnsi="Arial" w:eastAsia="Arial" w:cs="Arial"/>
        </w:rPr>
        <w:t xml:space="preserve">I will need to </w:t>
      </w:r>
      <w:r w:rsidRPr="0F787D4F" w:rsidR="7DCA4AEB">
        <w:rPr>
          <w:rFonts w:ascii="Arial" w:hAnsi="Arial" w:eastAsia="Arial" w:cs="Arial"/>
        </w:rPr>
        <w:t>get clinical experience</w:t>
      </w:r>
      <w:r w:rsidRPr="0F787D4F" w:rsidR="161290A1">
        <w:rPr>
          <w:rFonts w:ascii="Arial" w:hAnsi="Arial" w:eastAsia="Arial" w:cs="Arial"/>
        </w:rPr>
        <w:t xml:space="preserve"> as a support worker, which can be achieved after completion of CERTHE</w:t>
      </w:r>
      <w:r w:rsidRPr="0F787D4F" w:rsidR="514F7FED">
        <w:rPr>
          <w:rFonts w:ascii="Arial" w:hAnsi="Arial" w:eastAsia="Arial" w:cs="Arial"/>
        </w:rPr>
        <w:t>-1</w:t>
      </w:r>
      <w:r w:rsidRPr="0F787D4F" w:rsidR="514F7FED">
        <w:rPr>
          <w:rFonts w:ascii="Arial" w:hAnsi="Arial" w:eastAsia="Arial" w:cs="Arial"/>
          <w:vertAlign w:val="superscript"/>
        </w:rPr>
        <w:t>st</w:t>
      </w:r>
      <w:r w:rsidRPr="0F787D4F" w:rsidR="514F7FED">
        <w:rPr>
          <w:rFonts w:ascii="Arial" w:hAnsi="Arial" w:eastAsia="Arial" w:cs="Arial"/>
        </w:rPr>
        <w:t xml:space="preserve"> year of BSc Honours</w:t>
      </w:r>
      <w:r w:rsidRPr="0F787D4F" w:rsidR="161290A1">
        <w:rPr>
          <w:rFonts w:ascii="Arial" w:hAnsi="Arial" w:eastAsia="Arial" w:cs="Arial"/>
        </w:rPr>
        <w:t xml:space="preserve">. </w:t>
      </w:r>
      <w:r w:rsidRPr="0F787D4F" w:rsidR="161290A1">
        <w:rPr>
          <w:rFonts w:ascii="Arial" w:hAnsi="Arial" w:eastAsia="Arial" w:cs="Arial"/>
        </w:rPr>
        <w:t xml:space="preserve"> </w:t>
      </w:r>
    </w:p>
    <w:p w:rsidR="7F6FDBFB" w:rsidP="0F787D4F" w:rsidRDefault="73B6DA80" w14:paraId="73A3EE65" w14:textId="59624B35">
      <w:pPr>
        <w:spacing w:line="360" w:lineRule="auto"/>
        <w:rPr>
          <w:rFonts w:ascii="Arial" w:hAnsi="Arial" w:eastAsia="Arial" w:cs="Arial"/>
          <w:i w:val="1"/>
          <w:iCs w:val="1"/>
        </w:rPr>
      </w:pPr>
      <w:bookmarkStart w:name="_Toc522351156" w:id="32"/>
      <w:bookmarkStart w:name="_Toc1812225882" w:id="33"/>
      <w:bookmarkStart w:name="_Toc1283967665" w:id="34"/>
      <w:bookmarkStart w:name="_Toc1325530088" w:id="35"/>
      <w:bookmarkStart w:name="_Toc422158734" w:id="1632907814"/>
      <w:bookmarkStart w:name="_Toc1330877287" w:id="1562178281"/>
      <w:r w:rsidRPr="0F787D4F" w:rsidR="73B6DA80">
        <w:rPr>
          <w:rStyle w:val="Heading2Char"/>
        </w:rPr>
        <w:t xml:space="preserve">Role of Social </w:t>
      </w:r>
      <w:r w:rsidRPr="0F787D4F" w:rsidR="05043B62">
        <w:rPr>
          <w:rStyle w:val="Heading2Char"/>
        </w:rPr>
        <w:t>W</w:t>
      </w:r>
      <w:r w:rsidRPr="0F787D4F" w:rsidR="73B6DA80">
        <w:rPr>
          <w:rStyle w:val="Heading2Char"/>
        </w:rPr>
        <w:t xml:space="preserve">orker </w:t>
      </w:r>
      <w:bookmarkEnd w:id="32"/>
      <w:bookmarkEnd w:id="33"/>
      <w:bookmarkEnd w:id="34"/>
      <w:bookmarkEnd w:id="35"/>
      <w:bookmarkEnd w:id="1632907814"/>
      <w:bookmarkEnd w:id="1562178281"/>
      <w:r w:rsidRPr="0F787D4F" w:rsidR="73B6DA80">
        <w:rPr>
          <w:rFonts w:ascii="Arial" w:hAnsi="Arial" w:eastAsia="Arial" w:cs="Arial"/>
          <w:i w:val="1"/>
          <w:iCs w:val="1"/>
        </w:rPr>
        <w:t xml:space="preserve"> </w:t>
      </w:r>
    </w:p>
    <w:p w:rsidR="5F2F99DB" w:rsidP="4BA2BA87" w:rsidRDefault="47DFDC21" w14:paraId="795A2000" w14:textId="6C302564">
      <w:pPr>
        <w:spacing w:line="360" w:lineRule="auto"/>
        <w:rPr>
          <w:rFonts w:ascii="Arial" w:hAnsi="Arial" w:eastAsia="Arial" w:cs="Arial"/>
        </w:rPr>
      </w:pPr>
      <w:r w:rsidRPr="0F787D4F" w:rsidR="47DFDC21">
        <w:rPr>
          <w:rFonts w:ascii="Arial" w:hAnsi="Arial" w:eastAsia="Arial" w:cs="Arial"/>
        </w:rPr>
        <w:t xml:space="preserve">According to NHS </w:t>
      </w:r>
      <w:r w:rsidRPr="0F787D4F" w:rsidR="52677860">
        <w:rPr>
          <w:rFonts w:ascii="Arial" w:hAnsi="Arial" w:eastAsia="Arial" w:cs="Arial"/>
        </w:rPr>
        <w:t xml:space="preserve">Health </w:t>
      </w:r>
      <w:r w:rsidRPr="0F787D4F" w:rsidR="47DFDC21">
        <w:rPr>
          <w:rFonts w:ascii="Arial" w:hAnsi="Arial" w:eastAsia="Arial" w:cs="Arial"/>
        </w:rPr>
        <w:t>Careers UK</w:t>
      </w:r>
      <w:r w:rsidRPr="0F787D4F" w:rsidR="7482EA50">
        <w:rPr>
          <w:rFonts w:ascii="Arial" w:hAnsi="Arial" w:eastAsia="Arial" w:cs="Arial"/>
        </w:rPr>
        <w:t>,</w:t>
      </w:r>
      <w:r w:rsidRPr="0F787D4F" w:rsidR="47DFDC21">
        <w:rPr>
          <w:rFonts w:ascii="Arial" w:hAnsi="Arial" w:eastAsia="Arial" w:cs="Arial"/>
        </w:rPr>
        <w:t xml:space="preserve"> </w:t>
      </w:r>
      <w:r w:rsidRPr="0F787D4F" w:rsidR="676CA922">
        <w:rPr>
          <w:rFonts w:ascii="Arial" w:hAnsi="Arial" w:eastAsia="Arial" w:cs="Arial"/>
        </w:rPr>
        <w:t>a social worker, work</w:t>
      </w:r>
      <w:r w:rsidRPr="0F787D4F" w:rsidR="29103BA4">
        <w:rPr>
          <w:rFonts w:ascii="Arial" w:hAnsi="Arial" w:eastAsia="Arial" w:cs="Arial"/>
        </w:rPr>
        <w:t>s</w:t>
      </w:r>
      <w:r w:rsidRPr="0F787D4F" w:rsidR="676CA922">
        <w:rPr>
          <w:rFonts w:ascii="Arial" w:hAnsi="Arial" w:eastAsia="Arial" w:cs="Arial"/>
        </w:rPr>
        <w:t xml:space="preserve"> with </w:t>
      </w:r>
      <w:r w:rsidRPr="0F787D4F" w:rsidR="4A87D8A4">
        <w:rPr>
          <w:rFonts w:ascii="Arial" w:hAnsi="Arial" w:eastAsia="Arial" w:cs="Arial"/>
        </w:rPr>
        <w:t xml:space="preserve">vulnerable </w:t>
      </w:r>
      <w:r w:rsidRPr="0F787D4F" w:rsidR="676CA922">
        <w:rPr>
          <w:rFonts w:ascii="Arial" w:hAnsi="Arial" w:eastAsia="Arial" w:cs="Arial"/>
        </w:rPr>
        <w:t xml:space="preserve">people </w:t>
      </w:r>
      <w:r w:rsidRPr="0F787D4F" w:rsidR="75071C72">
        <w:rPr>
          <w:rFonts w:ascii="Arial" w:hAnsi="Arial" w:eastAsia="Arial" w:cs="Arial"/>
        </w:rPr>
        <w:t xml:space="preserve">of all ages </w:t>
      </w:r>
      <w:r w:rsidRPr="0F787D4F" w:rsidR="676CA922">
        <w:rPr>
          <w:rFonts w:ascii="Arial" w:hAnsi="Arial" w:eastAsia="Arial" w:cs="Arial"/>
        </w:rPr>
        <w:t>to</w:t>
      </w:r>
      <w:r w:rsidRPr="0F787D4F" w:rsidR="5D5357FA">
        <w:rPr>
          <w:rFonts w:ascii="Arial" w:hAnsi="Arial" w:eastAsia="Arial" w:cs="Arial"/>
        </w:rPr>
        <w:t xml:space="preserve"> help</w:t>
      </w:r>
      <w:r w:rsidRPr="0F787D4F" w:rsidR="676CA922">
        <w:rPr>
          <w:rFonts w:ascii="Arial" w:hAnsi="Arial" w:eastAsia="Arial" w:cs="Arial"/>
        </w:rPr>
        <w:t xml:space="preserve"> find solutions to their problems.  </w:t>
      </w:r>
      <w:r w:rsidRPr="0F787D4F" w:rsidR="00C295BF">
        <w:rPr>
          <w:rFonts w:ascii="Arial" w:hAnsi="Arial" w:eastAsia="Arial" w:cs="Arial"/>
        </w:rPr>
        <w:t xml:space="preserve">They </w:t>
      </w:r>
      <w:r w:rsidRPr="0F787D4F" w:rsidR="676CA922">
        <w:rPr>
          <w:rFonts w:ascii="Arial" w:hAnsi="Arial" w:eastAsia="Arial" w:cs="Arial"/>
        </w:rPr>
        <w:t>help</w:t>
      </w:r>
      <w:r w:rsidRPr="0F787D4F" w:rsidR="62079A8E">
        <w:rPr>
          <w:rFonts w:ascii="Arial" w:hAnsi="Arial" w:eastAsia="Arial" w:cs="Arial"/>
        </w:rPr>
        <w:t xml:space="preserve"> </w:t>
      </w:r>
      <w:r w:rsidRPr="0F787D4F" w:rsidR="676CA922">
        <w:rPr>
          <w:rFonts w:ascii="Arial" w:hAnsi="Arial" w:eastAsia="Arial" w:cs="Arial"/>
        </w:rPr>
        <w:t>to protect vulnerable people from</w:t>
      </w:r>
      <w:r w:rsidRPr="0F787D4F" w:rsidR="570FC4A8">
        <w:rPr>
          <w:rFonts w:ascii="Arial" w:hAnsi="Arial" w:eastAsia="Arial" w:cs="Arial"/>
        </w:rPr>
        <w:t xml:space="preserve"> all types of</w:t>
      </w:r>
      <w:r w:rsidRPr="0F787D4F" w:rsidR="676CA922">
        <w:rPr>
          <w:rFonts w:ascii="Arial" w:hAnsi="Arial" w:eastAsia="Arial" w:cs="Arial"/>
        </w:rPr>
        <w:t xml:space="preserve"> harm </w:t>
      </w:r>
      <w:r w:rsidRPr="0F787D4F" w:rsidR="0611FCCD">
        <w:rPr>
          <w:rFonts w:ascii="Arial" w:hAnsi="Arial" w:eastAsia="Arial" w:cs="Arial"/>
        </w:rPr>
        <w:t xml:space="preserve">and help </w:t>
      </w:r>
      <w:r w:rsidRPr="0F787D4F" w:rsidR="676CA922">
        <w:rPr>
          <w:rFonts w:ascii="Arial" w:hAnsi="Arial" w:eastAsia="Arial" w:cs="Arial"/>
        </w:rPr>
        <w:t xml:space="preserve">support people to live </w:t>
      </w:r>
      <w:r w:rsidRPr="0F787D4F" w:rsidR="625D455E">
        <w:rPr>
          <w:rFonts w:ascii="Arial" w:hAnsi="Arial" w:eastAsia="Arial" w:cs="Arial"/>
        </w:rPr>
        <w:t xml:space="preserve">in an </w:t>
      </w:r>
      <w:r w:rsidRPr="0F787D4F" w:rsidR="4D387D6B">
        <w:rPr>
          <w:rFonts w:ascii="Arial" w:hAnsi="Arial" w:eastAsia="Arial" w:cs="Arial"/>
        </w:rPr>
        <w:t>independent way. They</w:t>
      </w:r>
      <w:r w:rsidRPr="0F787D4F" w:rsidR="676CA922">
        <w:rPr>
          <w:rFonts w:ascii="Arial" w:hAnsi="Arial" w:eastAsia="Arial" w:cs="Arial"/>
        </w:rPr>
        <w:t xml:space="preserve"> work with </w:t>
      </w:r>
      <w:r w:rsidRPr="0F787D4F" w:rsidR="7FAE15BC">
        <w:rPr>
          <w:rFonts w:ascii="Arial" w:hAnsi="Arial" w:eastAsia="Arial" w:cs="Arial"/>
        </w:rPr>
        <w:t xml:space="preserve">clients' </w:t>
      </w:r>
      <w:r w:rsidRPr="0F787D4F" w:rsidR="676CA922">
        <w:rPr>
          <w:rFonts w:ascii="Arial" w:hAnsi="Arial" w:eastAsia="Arial" w:cs="Arial"/>
        </w:rPr>
        <w:t xml:space="preserve">families and </w:t>
      </w:r>
      <w:r w:rsidRPr="0F787D4F" w:rsidR="0EB4765E">
        <w:rPr>
          <w:rFonts w:ascii="Arial" w:hAnsi="Arial" w:eastAsia="Arial" w:cs="Arial"/>
        </w:rPr>
        <w:t>healthcare professionals</w:t>
      </w:r>
      <w:r w:rsidRPr="0F787D4F" w:rsidR="16928660">
        <w:rPr>
          <w:rFonts w:ascii="Arial" w:hAnsi="Arial" w:eastAsia="Arial" w:cs="Arial"/>
        </w:rPr>
        <w:t xml:space="preserve"> </w:t>
      </w:r>
      <w:r w:rsidRPr="0F787D4F" w:rsidR="16928660">
        <w:rPr>
          <w:rFonts w:ascii="Arial" w:hAnsi="Arial" w:eastAsia="Arial" w:cs="Arial"/>
        </w:rPr>
        <w:t>(NHS, 2021</w:t>
      </w:r>
      <w:r w:rsidRPr="0F787D4F" w:rsidR="2F80B720">
        <w:rPr>
          <w:rFonts w:ascii="Arial" w:hAnsi="Arial" w:eastAsia="Arial" w:cs="Arial"/>
        </w:rPr>
        <w:t>).</w:t>
      </w:r>
    </w:p>
    <w:p w:rsidR="089DFB63" w:rsidP="0F787D4F" w:rsidRDefault="2CC21265" w14:paraId="57D31B59" w14:textId="460A8A51">
      <w:pPr>
        <w:pStyle w:val="Heading2"/>
        <w:rPr>
          <w:rFonts w:ascii="Arial" w:hAnsi="Arial" w:eastAsia="Arial" w:cs="Arial"/>
          <w:i w:val="1"/>
          <w:iCs w:val="1"/>
          <w:u w:val="single"/>
        </w:rPr>
      </w:pPr>
      <w:bookmarkStart w:name="_Toc1822764898" w:id="37"/>
      <w:bookmarkStart w:name="_Toc1830582501" w:id="38"/>
      <w:bookmarkStart w:name="_Toc279055298" w:id="39"/>
      <w:bookmarkStart w:name="_Toc1397463108" w:id="40"/>
      <w:bookmarkStart w:name="_Toc2008260383" w:id="35241514"/>
      <w:bookmarkStart w:name="_Toc1935402434" w:id="351743862"/>
      <w:r w:rsidR="2CC21265">
        <w:rPr/>
        <w:t>L</w:t>
      </w:r>
      <w:r w:rsidR="73B6DA80">
        <w:rPr/>
        <w:t>egislation</w:t>
      </w:r>
      <w:bookmarkEnd w:id="37"/>
      <w:bookmarkEnd w:id="38"/>
      <w:bookmarkEnd w:id="39"/>
      <w:bookmarkEnd w:id="40"/>
      <w:bookmarkEnd w:id="35241514"/>
      <w:bookmarkEnd w:id="351743862"/>
    </w:p>
    <w:p w:rsidR="5F2F99DB" w:rsidP="231CCF16" w:rsidRDefault="731505C7" w14:paraId="06DE0B71" w14:textId="70E1F2E0">
      <w:pPr>
        <w:spacing w:line="360" w:lineRule="auto"/>
        <w:rPr>
          <w:rFonts w:ascii="Arial" w:hAnsi="Arial" w:eastAsia="Arial" w:cs="Arial"/>
          <w:color w:val="000000" w:themeColor="text1"/>
        </w:rPr>
      </w:pPr>
      <w:r w:rsidRPr="0F787D4F" w:rsidR="731505C7">
        <w:rPr>
          <w:rFonts w:ascii="Arial" w:hAnsi="Arial" w:eastAsia="Arial" w:cs="Arial"/>
          <w:color w:val="000000" w:themeColor="text1" w:themeTint="FF" w:themeShade="FF"/>
        </w:rPr>
        <w:t>T</w:t>
      </w:r>
      <w:r w:rsidRPr="0F787D4F" w:rsidR="0ECEA394">
        <w:rPr>
          <w:rFonts w:ascii="Arial" w:hAnsi="Arial" w:eastAsia="Arial" w:cs="Arial"/>
          <w:color w:val="000000" w:themeColor="text1" w:themeTint="FF" w:themeShade="FF"/>
        </w:rPr>
        <w:t xml:space="preserve">he required main responsibilities </w:t>
      </w:r>
      <w:r w:rsidRPr="0F787D4F" w:rsidR="540FA56E">
        <w:rPr>
          <w:rFonts w:ascii="Arial" w:hAnsi="Arial" w:eastAsia="Arial" w:cs="Arial"/>
          <w:color w:val="000000" w:themeColor="text1" w:themeTint="FF" w:themeShade="FF"/>
        </w:rPr>
        <w:t xml:space="preserve">of </w:t>
      </w:r>
      <w:r w:rsidRPr="0F787D4F" w:rsidR="715D3276">
        <w:rPr>
          <w:rFonts w:ascii="Arial" w:hAnsi="Arial" w:eastAsia="Arial" w:cs="Arial"/>
          <w:color w:val="000000" w:themeColor="text1" w:themeTint="FF" w:themeShade="FF"/>
        </w:rPr>
        <w:t xml:space="preserve">a Family Support Worker </w:t>
      </w:r>
      <w:r w:rsidRPr="0F787D4F" w:rsidR="0ECEA394">
        <w:rPr>
          <w:rFonts w:ascii="Arial" w:hAnsi="Arial" w:eastAsia="Arial" w:cs="Arial"/>
          <w:color w:val="000000" w:themeColor="text1" w:themeTint="FF" w:themeShade="FF"/>
        </w:rPr>
        <w:t xml:space="preserve">would be to safeguard </w:t>
      </w:r>
      <w:r w:rsidRPr="0F787D4F" w:rsidR="5BF879FB">
        <w:rPr>
          <w:rFonts w:ascii="Arial" w:hAnsi="Arial" w:eastAsia="Arial" w:cs="Arial"/>
          <w:color w:val="000000" w:themeColor="text1" w:themeTint="FF" w:themeShade="FF"/>
        </w:rPr>
        <w:t xml:space="preserve">the vulnerable </w:t>
      </w:r>
      <w:r w:rsidRPr="0F787D4F" w:rsidR="0ECEA394">
        <w:rPr>
          <w:rFonts w:ascii="Arial" w:hAnsi="Arial" w:eastAsia="Arial" w:cs="Arial"/>
          <w:color w:val="000000" w:themeColor="text1" w:themeTint="FF" w:themeShade="FF"/>
        </w:rPr>
        <w:t>and promote the welfare of children according to legislations: Child Protection Act 1989 and Children and Social Work Act 2017</w:t>
      </w:r>
      <w:r w:rsidRPr="0F787D4F" w:rsidR="40E8B5EF">
        <w:rPr>
          <w:rFonts w:ascii="Arial" w:hAnsi="Arial" w:eastAsia="Arial" w:cs="Arial"/>
          <w:color w:val="000000" w:themeColor="text1" w:themeTint="FF" w:themeShade="FF"/>
        </w:rPr>
        <w:t xml:space="preserve"> (Gov.UK, 2020)</w:t>
      </w:r>
      <w:r w:rsidRPr="0F787D4F" w:rsidR="0ECEA394">
        <w:rPr>
          <w:rFonts w:ascii="Arial" w:hAnsi="Arial" w:eastAsia="Arial" w:cs="Arial"/>
          <w:color w:val="000000" w:themeColor="text1" w:themeTint="FF" w:themeShade="FF"/>
        </w:rPr>
        <w:t xml:space="preserve">. </w:t>
      </w:r>
      <w:r w:rsidRPr="0F787D4F" w:rsidR="6E1814F0">
        <w:rPr>
          <w:rFonts w:ascii="Arial" w:hAnsi="Arial" w:eastAsia="Arial" w:cs="Arial"/>
          <w:color w:val="000000" w:themeColor="text1" w:themeTint="FF" w:themeShade="FF"/>
        </w:rPr>
        <w:t xml:space="preserve">By following these legislative </w:t>
      </w:r>
      <w:r w:rsidRPr="0F787D4F" w:rsidR="5C22A7BE">
        <w:rPr>
          <w:rFonts w:ascii="Arial" w:hAnsi="Arial" w:eastAsia="Arial" w:cs="Arial"/>
          <w:color w:val="000000" w:themeColor="text1" w:themeTint="FF" w:themeShade="FF"/>
        </w:rPr>
        <w:t>acts,</w:t>
      </w:r>
      <w:r w:rsidRPr="0F787D4F" w:rsidR="6E1814F0">
        <w:rPr>
          <w:rFonts w:ascii="Arial" w:hAnsi="Arial" w:eastAsia="Arial" w:cs="Arial"/>
          <w:color w:val="000000" w:themeColor="text1" w:themeTint="FF" w:themeShade="FF"/>
        </w:rPr>
        <w:t xml:space="preserve"> a support worker e</w:t>
      </w:r>
      <w:r w:rsidRPr="0F787D4F" w:rsidR="0ECEA394">
        <w:rPr>
          <w:rFonts w:ascii="Arial" w:hAnsi="Arial" w:eastAsia="Arial" w:cs="Arial"/>
          <w:color w:val="000000" w:themeColor="text1" w:themeTint="FF" w:themeShade="FF"/>
        </w:rPr>
        <w:t>nsur</w:t>
      </w:r>
      <w:r w:rsidRPr="0F787D4F" w:rsidR="4D8660B4">
        <w:rPr>
          <w:rFonts w:ascii="Arial" w:hAnsi="Arial" w:eastAsia="Arial" w:cs="Arial"/>
          <w:color w:val="000000" w:themeColor="text1" w:themeTint="FF" w:themeShade="FF"/>
        </w:rPr>
        <w:t>es</w:t>
      </w:r>
      <w:r w:rsidRPr="0F787D4F" w:rsidR="0ECEA394">
        <w:rPr>
          <w:rFonts w:ascii="Arial" w:hAnsi="Arial" w:eastAsia="Arial" w:cs="Arial"/>
          <w:color w:val="000000" w:themeColor="text1" w:themeTint="FF" w:themeShade="FF"/>
        </w:rPr>
        <w:t xml:space="preserve"> each child is the main priority and</w:t>
      </w:r>
      <w:r w:rsidRPr="0F787D4F" w:rsidR="0ECEA394">
        <w:rPr>
          <w:rFonts w:ascii="Arial" w:hAnsi="Arial" w:eastAsia="Arial" w:cs="Arial"/>
          <w:color w:val="000000" w:themeColor="text1" w:themeTint="FF" w:themeShade="FF"/>
        </w:rPr>
        <w:t xml:space="preserve"> each child’s rights are being fulfilled by working with them in a solution-focused way</w:t>
      </w:r>
      <w:r w:rsidRPr="0F787D4F" w:rsidR="2945137B">
        <w:rPr>
          <w:rFonts w:ascii="Arial" w:hAnsi="Arial" w:eastAsia="Arial" w:cs="Arial"/>
          <w:color w:val="000000" w:themeColor="text1" w:themeTint="FF" w:themeShade="FF"/>
        </w:rPr>
        <w:t>,</w:t>
      </w:r>
      <w:r w:rsidRPr="0F787D4F" w:rsidR="0ECEA394">
        <w:rPr>
          <w:rFonts w:ascii="Arial" w:hAnsi="Arial" w:eastAsia="Arial" w:cs="Arial"/>
          <w:color w:val="000000" w:themeColor="text1" w:themeTint="FF" w:themeShade="FF"/>
        </w:rPr>
        <w:t xml:space="preserve"> building on their existing strengths to achieve positive changes by supporting them in their learning, independence, and experiences</w:t>
      </w:r>
      <w:r w:rsidRPr="0F787D4F" w:rsidR="70ECB373">
        <w:rPr>
          <w:rFonts w:ascii="Arial" w:hAnsi="Arial" w:eastAsia="Arial" w:cs="Arial"/>
          <w:color w:val="000000" w:themeColor="text1" w:themeTint="FF" w:themeShade="FF"/>
        </w:rPr>
        <w:t xml:space="preserve"> (Gov.UK, 2020)</w:t>
      </w:r>
      <w:r w:rsidRPr="0F787D4F" w:rsidR="0ECEA394">
        <w:rPr>
          <w:rFonts w:ascii="Arial" w:hAnsi="Arial" w:eastAsia="Arial" w:cs="Arial"/>
          <w:color w:val="000000" w:themeColor="text1" w:themeTint="FF" w:themeShade="FF"/>
        </w:rPr>
        <w:t xml:space="preserve">. I would need to </w:t>
      </w:r>
      <w:r w:rsidRPr="0F787D4F" w:rsidR="596C7221">
        <w:rPr>
          <w:rFonts w:ascii="Arial" w:hAnsi="Arial" w:eastAsia="Arial" w:cs="Arial"/>
          <w:color w:val="000000" w:themeColor="text1" w:themeTint="FF" w:themeShade="FF"/>
        </w:rPr>
        <w:t>fulfil</w:t>
      </w:r>
      <w:r w:rsidRPr="0F787D4F" w:rsidR="0ECEA394">
        <w:rPr>
          <w:rFonts w:ascii="Arial" w:hAnsi="Arial" w:eastAsia="Arial" w:cs="Arial"/>
          <w:color w:val="000000" w:themeColor="text1" w:themeTint="FF" w:themeShade="FF"/>
        </w:rPr>
        <w:t xml:space="preserve"> these duties by adhering to the correct policies, procedures</w:t>
      </w:r>
      <w:r w:rsidRPr="0F787D4F" w:rsidR="57C13703">
        <w:rPr>
          <w:rFonts w:ascii="Arial" w:hAnsi="Arial" w:eastAsia="Arial" w:cs="Arial"/>
          <w:color w:val="000000" w:themeColor="text1" w:themeTint="FF" w:themeShade="FF"/>
        </w:rPr>
        <w:t>,</w:t>
      </w:r>
      <w:r w:rsidRPr="0F787D4F" w:rsidR="0ECEA394">
        <w:rPr>
          <w:rFonts w:ascii="Arial" w:hAnsi="Arial" w:eastAsia="Arial" w:cs="Arial"/>
          <w:color w:val="000000" w:themeColor="text1" w:themeTint="FF" w:themeShade="FF"/>
        </w:rPr>
        <w:t xml:space="preserve"> and </w:t>
      </w:r>
      <w:r w:rsidRPr="0F787D4F" w:rsidR="7D462E2D">
        <w:rPr>
          <w:rFonts w:ascii="Arial" w:hAnsi="Arial" w:eastAsia="Arial" w:cs="Arial"/>
          <w:color w:val="000000" w:themeColor="text1" w:themeTint="FF" w:themeShade="FF"/>
        </w:rPr>
        <w:t xml:space="preserve">legislation which </w:t>
      </w:r>
      <w:r w:rsidRPr="0F787D4F" w:rsidR="6E553704">
        <w:rPr>
          <w:rFonts w:ascii="Arial" w:hAnsi="Arial" w:eastAsia="Arial" w:cs="Arial"/>
          <w:color w:val="000000" w:themeColor="text1" w:themeTint="FF" w:themeShade="FF"/>
        </w:rPr>
        <w:t>university is helping me prepare for as they provide me with the knowledge and tools to</w:t>
      </w:r>
      <w:r w:rsidRPr="0F787D4F" w:rsidR="46B83923">
        <w:rPr>
          <w:rFonts w:ascii="Arial" w:hAnsi="Arial" w:eastAsia="Arial" w:cs="Arial"/>
          <w:color w:val="000000" w:themeColor="text1" w:themeTint="FF" w:themeShade="FF"/>
        </w:rPr>
        <w:t xml:space="preserve"> achieve</w:t>
      </w:r>
      <w:r w:rsidRPr="0F787D4F" w:rsidR="0ECEA394">
        <w:rPr>
          <w:rFonts w:ascii="Arial" w:hAnsi="Arial" w:eastAsia="Arial" w:cs="Arial"/>
          <w:color w:val="000000" w:themeColor="text1" w:themeTint="FF" w:themeShade="FF"/>
        </w:rPr>
        <w:t>.</w:t>
      </w:r>
    </w:p>
    <w:p w:rsidR="158E6869" w:rsidP="4BA2BA87" w:rsidRDefault="158E6869" w14:paraId="294261E9" w14:textId="355AE4CA">
      <w:pPr>
        <w:spacing w:line="360" w:lineRule="auto"/>
        <w:rPr>
          <w:rFonts w:ascii="Arial" w:hAnsi="Arial" w:eastAsia="Arial" w:cs="Arial"/>
        </w:rPr>
      </w:pPr>
      <w:r w:rsidRPr="0F787D4F" w:rsidR="7A547699">
        <w:rPr>
          <w:rFonts w:ascii="Arial" w:hAnsi="Arial" w:eastAsia="Arial" w:cs="Arial"/>
          <w:color w:val="auto"/>
          <w:u w:val="none"/>
        </w:rPr>
        <w:t xml:space="preserve">Social Work England </w:t>
      </w:r>
      <w:r w:rsidRPr="0F787D4F" w:rsidR="39842D65">
        <w:rPr>
          <w:rFonts w:ascii="Arial" w:hAnsi="Arial" w:eastAsia="Arial" w:cs="Arial"/>
          <w:color w:val="auto"/>
          <w:u w:val="none"/>
        </w:rPr>
        <w:t>researched</w:t>
      </w:r>
      <w:r w:rsidRPr="0F787D4F" w:rsidR="4525B696">
        <w:rPr>
          <w:rFonts w:ascii="Arial" w:hAnsi="Arial" w:eastAsia="Arial" w:cs="Arial"/>
          <w:color w:val="auto"/>
          <w:u w:val="none"/>
        </w:rPr>
        <w:t xml:space="preserve"> and </w:t>
      </w:r>
      <w:r w:rsidRPr="0F787D4F" w:rsidR="484B6E33">
        <w:rPr>
          <w:rFonts w:ascii="Arial" w:hAnsi="Arial" w:eastAsia="Arial" w:cs="Arial"/>
          <w:color w:val="auto"/>
          <w:u w:val="none"/>
        </w:rPr>
        <w:t>recognised</w:t>
      </w:r>
      <w:r w:rsidRPr="0F787D4F" w:rsidR="4525B696">
        <w:rPr>
          <w:rFonts w:ascii="Arial" w:hAnsi="Arial" w:eastAsia="Arial" w:cs="Arial"/>
          <w:color w:val="auto"/>
          <w:u w:val="none"/>
        </w:rPr>
        <w:t xml:space="preserve"> </w:t>
      </w:r>
      <w:r w:rsidRPr="0F787D4F" w:rsidR="01969577">
        <w:rPr>
          <w:rFonts w:ascii="Arial" w:hAnsi="Arial" w:eastAsia="Arial" w:cs="Arial"/>
          <w:color w:val="auto"/>
          <w:u w:val="none"/>
        </w:rPr>
        <w:t xml:space="preserve">how the public </w:t>
      </w:r>
      <w:r w:rsidRPr="0F787D4F" w:rsidR="38C80BCE">
        <w:rPr>
          <w:rFonts w:ascii="Arial" w:hAnsi="Arial" w:eastAsia="Arial" w:cs="Arial"/>
          <w:color w:val="auto"/>
          <w:u w:val="none"/>
        </w:rPr>
        <w:t xml:space="preserve">largely </w:t>
      </w:r>
      <w:r w:rsidRPr="0F787D4F" w:rsidR="01969577">
        <w:rPr>
          <w:rFonts w:ascii="Arial" w:hAnsi="Arial" w:eastAsia="Arial" w:cs="Arial"/>
          <w:color w:val="auto"/>
          <w:u w:val="none"/>
        </w:rPr>
        <w:t>positively perceived the profession</w:t>
      </w:r>
      <w:r w:rsidRPr="0F787D4F" w:rsidR="7A547699">
        <w:rPr>
          <w:rFonts w:ascii="Arial" w:hAnsi="Arial" w:eastAsia="Arial" w:cs="Arial"/>
        </w:rPr>
        <w:t xml:space="preserve">, with 88% of a sample of 1751 people </w:t>
      </w:r>
      <w:r w:rsidRPr="0F787D4F" w:rsidR="4DC1FC75">
        <w:rPr>
          <w:rFonts w:ascii="Arial" w:hAnsi="Arial" w:eastAsia="Arial" w:cs="Arial"/>
        </w:rPr>
        <w:t>relaying</w:t>
      </w:r>
      <w:r w:rsidRPr="0F787D4F" w:rsidR="7A547699">
        <w:rPr>
          <w:rFonts w:ascii="Arial" w:hAnsi="Arial" w:eastAsia="Arial" w:cs="Arial"/>
        </w:rPr>
        <w:t xml:space="preserve"> the profession </w:t>
      </w:r>
      <w:r w:rsidRPr="0F787D4F" w:rsidR="348A0497">
        <w:rPr>
          <w:rFonts w:ascii="Arial" w:hAnsi="Arial" w:eastAsia="Arial" w:cs="Arial"/>
        </w:rPr>
        <w:t xml:space="preserve">as extremely </w:t>
      </w:r>
      <w:r w:rsidRPr="0F787D4F" w:rsidR="7A547699">
        <w:rPr>
          <w:rFonts w:ascii="Arial" w:hAnsi="Arial" w:eastAsia="Arial" w:cs="Arial"/>
        </w:rPr>
        <w:t xml:space="preserve">important in helping vulnerable people and 77% </w:t>
      </w:r>
      <w:r w:rsidRPr="0F787D4F" w:rsidR="03C7176A">
        <w:rPr>
          <w:rFonts w:ascii="Arial" w:hAnsi="Arial" w:eastAsia="Arial" w:cs="Arial"/>
        </w:rPr>
        <w:t>recorded</w:t>
      </w:r>
      <w:r w:rsidRPr="0F787D4F" w:rsidR="7A547699">
        <w:rPr>
          <w:rFonts w:ascii="Arial" w:hAnsi="Arial" w:eastAsia="Arial" w:cs="Arial"/>
        </w:rPr>
        <w:t xml:space="preserve"> </w:t>
      </w:r>
      <w:r w:rsidRPr="0F787D4F" w:rsidR="0D009C2E">
        <w:rPr>
          <w:rFonts w:ascii="Arial" w:hAnsi="Arial" w:eastAsia="Arial" w:cs="Arial"/>
        </w:rPr>
        <w:t xml:space="preserve">how the role of social workers </w:t>
      </w:r>
      <w:r w:rsidRPr="0F787D4F" w:rsidR="0C66E1A7">
        <w:rPr>
          <w:rFonts w:ascii="Arial" w:hAnsi="Arial" w:eastAsia="Arial" w:cs="Arial"/>
        </w:rPr>
        <w:t>beneficial</w:t>
      </w:r>
      <w:r w:rsidRPr="0F787D4F" w:rsidR="39E19BD6">
        <w:rPr>
          <w:rFonts w:ascii="Arial" w:hAnsi="Arial" w:eastAsia="Arial" w:cs="Arial"/>
        </w:rPr>
        <w:t>ly</w:t>
      </w:r>
      <w:r w:rsidRPr="0F787D4F" w:rsidR="7A547699">
        <w:rPr>
          <w:rFonts w:ascii="Arial" w:hAnsi="Arial" w:eastAsia="Arial" w:cs="Arial"/>
        </w:rPr>
        <w:t xml:space="preserve"> ensur</w:t>
      </w:r>
      <w:r w:rsidRPr="0F787D4F" w:rsidR="4D049F81">
        <w:rPr>
          <w:rFonts w:ascii="Arial" w:hAnsi="Arial" w:eastAsia="Arial" w:cs="Arial"/>
        </w:rPr>
        <w:t>ed</w:t>
      </w:r>
      <w:r w:rsidRPr="0F787D4F" w:rsidR="7A547699">
        <w:rPr>
          <w:rFonts w:ascii="Arial" w:hAnsi="Arial" w:eastAsia="Arial" w:cs="Arial"/>
        </w:rPr>
        <w:t xml:space="preserve"> children came to no harm</w:t>
      </w:r>
      <w:r w:rsidRPr="0F787D4F" w:rsidR="558C7B2E">
        <w:rPr>
          <w:rFonts w:ascii="Arial" w:hAnsi="Arial" w:eastAsia="Arial" w:cs="Arial"/>
        </w:rPr>
        <w:t xml:space="preserve"> (Samuel, 2020)</w:t>
      </w:r>
      <w:r w:rsidRPr="0F787D4F" w:rsidR="24B6F294">
        <w:rPr>
          <w:rFonts w:ascii="Arial" w:hAnsi="Arial" w:eastAsia="Arial" w:cs="Arial"/>
        </w:rPr>
        <w:t>.</w:t>
      </w:r>
      <w:r w:rsidRPr="0F787D4F" w:rsidR="1F435685">
        <w:rPr>
          <w:rFonts w:ascii="Arial" w:hAnsi="Arial" w:eastAsia="Arial" w:cs="Arial"/>
        </w:rPr>
        <w:t xml:space="preserve"> </w:t>
      </w:r>
      <w:r w:rsidRPr="0F787D4F" w:rsidR="30228311">
        <w:rPr>
          <w:rFonts w:ascii="Arial" w:hAnsi="Arial" w:eastAsia="Arial" w:cs="Arial"/>
        </w:rPr>
        <w:t>This research</w:t>
      </w:r>
      <w:r w:rsidRPr="0F787D4F" w:rsidR="5144D271">
        <w:rPr>
          <w:rFonts w:ascii="Arial" w:hAnsi="Arial" w:eastAsia="Arial" w:cs="Arial"/>
        </w:rPr>
        <w:t xml:space="preserve"> portrays</w:t>
      </w:r>
      <w:r w:rsidRPr="0F787D4F" w:rsidR="1F435685">
        <w:rPr>
          <w:rFonts w:ascii="Arial" w:hAnsi="Arial" w:eastAsia="Arial" w:cs="Arial"/>
        </w:rPr>
        <w:t xml:space="preserve"> the importance of the need for Social Workers</w:t>
      </w:r>
      <w:r w:rsidRPr="0F787D4F" w:rsidR="1EC654C1">
        <w:rPr>
          <w:rFonts w:ascii="Arial" w:hAnsi="Arial" w:eastAsia="Arial" w:cs="Arial"/>
        </w:rPr>
        <w:t xml:space="preserve"> and motivates</w:t>
      </w:r>
      <w:r w:rsidRPr="0F787D4F" w:rsidR="3A8478B2">
        <w:rPr>
          <w:rFonts w:ascii="Arial" w:hAnsi="Arial" w:eastAsia="Arial" w:cs="Arial"/>
        </w:rPr>
        <w:t xml:space="preserve"> me </w:t>
      </w:r>
      <w:r w:rsidRPr="0F787D4F" w:rsidR="1EC654C1">
        <w:rPr>
          <w:rFonts w:ascii="Arial" w:hAnsi="Arial" w:eastAsia="Arial" w:cs="Arial"/>
        </w:rPr>
        <w:t xml:space="preserve">to be </w:t>
      </w:r>
      <w:r w:rsidRPr="0F787D4F" w:rsidR="0AD08AAA">
        <w:rPr>
          <w:rFonts w:ascii="Arial" w:hAnsi="Arial" w:eastAsia="Arial" w:cs="Arial"/>
        </w:rPr>
        <w:t xml:space="preserve">amongst them </w:t>
      </w:r>
      <w:r w:rsidRPr="0F787D4F" w:rsidR="1EC654C1">
        <w:rPr>
          <w:rFonts w:ascii="Arial" w:hAnsi="Arial" w:eastAsia="Arial" w:cs="Arial"/>
        </w:rPr>
        <w:t xml:space="preserve">to </w:t>
      </w:r>
      <w:r w:rsidRPr="0F787D4F" w:rsidR="3C3D295B">
        <w:rPr>
          <w:rFonts w:ascii="Arial" w:hAnsi="Arial" w:eastAsia="Arial" w:cs="Arial"/>
        </w:rPr>
        <w:t>be</w:t>
      </w:r>
      <w:r w:rsidRPr="0F787D4F" w:rsidR="49A29990">
        <w:rPr>
          <w:rFonts w:ascii="Arial" w:hAnsi="Arial" w:eastAsia="Arial" w:cs="Arial"/>
        </w:rPr>
        <w:t xml:space="preserve"> another successful Social Worker ensuring children from being saved from coming to any harm</w:t>
      </w:r>
      <w:r w:rsidRPr="0F787D4F" w:rsidR="60ECDCBE">
        <w:rPr>
          <w:rFonts w:ascii="Arial" w:hAnsi="Arial" w:eastAsia="Arial" w:cs="Arial"/>
        </w:rPr>
        <w:t>.</w:t>
      </w:r>
    </w:p>
    <w:p w:rsidR="23BB1067" w:rsidP="5DE7F7D2" w:rsidRDefault="23BB1067" w14:paraId="0804BAC1" w14:textId="7849D1B5">
      <w:pPr>
        <w:pStyle w:val="Heading1"/>
      </w:pPr>
    </w:p>
    <w:p w:rsidR="23BB1067" w:rsidP="5DE7F7D2" w:rsidRDefault="4742E756" w14:paraId="6AE51C37" w14:textId="7BB9BA69">
      <w:pPr>
        <w:pStyle w:val="Heading1"/>
        <w:rPr>
          <w:rFonts w:ascii="Arial" w:hAnsi="Arial" w:eastAsia="Arial" w:cs="Arial"/>
        </w:rPr>
      </w:pPr>
      <w:bookmarkStart w:name="_Toc1030070613" w:id="42"/>
      <w:bookmarkStart w:name="_Toc2104656302" w:id="43"/>
      <w:bookmarkStart w:name="_Toc338542416" w:id="44"/>
      <w:bookmarkStart w:name="_Toc646726850" w:id="45"/>
      <w:bookmarkStart w:name="_Toc1841413168" w:id="1165469269"/>
      <w:bookmarkStart w:name="_Toc756017045" w:id="1655872694"/>
      <w:r w:rsidR="4742E756">
        <w:rPr/>
        <w:t>Recruitment and Selection- Reflection on Role Play</w:t>
      </w:r>
      <w:bookmarkEnd w:id="42"/>
      <w:bookmarkEnd w:id="43"/>
      <w:bookmarkEnd w:id="44"/>
      <w:bookmarkEnd w:id="45"/>
      <w:bookmarkEnd w:id="1165469269"/>
      <w:bookmarkEnd w:id="1655872694"/>
    </w:p>
    <w:p w:rsidR="2979734D" w:rsidP="5DE7F7D2" w:rsidRDefault="3D8C60B2" w14:paraId="65E9D0C4" w14:textId="66453FFC">
      <w:pPr>
        <w:spacing w:line="360" w:lineRule="auto"/>
        <w:rPr>
          <w:rFonts w:ascii="Arial" w:hAnsi="Arial" w:eastAsia="Arial" w:cs="Arial"/>
        </w:rPr>
      </w:pPr>
      <w:r w:rsidRPr="0F787D4F" w:rsidR="3D8C60B2">
        <w:rPr>
          <w:rFonts w:ascii="Arial" w:hAnsi="Arial" w:eastAsia="Arial" w:cs="Arial"/>
        </w:rPr>
        <w:t xml:space="preserve">Practicing for the role-play interview taught me to apply ‘reflective practice’ </w:t>
      </w:r>
      <w:r w:rsidRPr="0F787D4F" w:rsidR="21A82C8E">
        <w:rPr>
          <w:rFonts w:ascii="Arial" w:hAnsi="Arial" w:eastAsia="Arial" w:cs="Arial"/>
        </w:rPr>
        <w:t xml:space="preserve">as Donald Schon taught us </w:t>
      </w:r>
      <w:r w:rsidRPr="0F787D4F" w:rsidR="54024477">
        <w:rPr>
          <w:rFonts w:ascii="Arial" w:hAnsi="Arial" w:eastAsia="Arial" w:cs="Arial"/>
        </w:rPr>
        <w:t>to</w:t>
      </w:r>
      <w:r w:rsidRPr="0F787D4F" w:rsidR="21A82C8E">
        <w:rPr>
          <w:rFonts w:ascii="Arial" w:hAnsi="Arial" w:eastAsia="Arial" w:cs="Arial"/>
        </w:rPr>
        <w:t xml:space="preserve"> </w:t>
      </w:r>
      <w:r w:rsidRPr="0F787D4F" w:rsidR="60B6E386">
        <w:rPr>
          <w:rFonts w:ascii="Arial" w:hAnsi="Arial" w:eastAsia="Arial" w:cs="Arial"/>
        </w:rPr>
        <w:t xml:space="preserve">apply </w:t>
      </w:r>
      <w:r w:rsidRPr="0F787D4F" w:rsidR="3C266A10">
        <w:rPr>
          <w:rFonts w:ascii="Arial" w:hAnsi="Arial" w:eastAsia="Arial" w:cs="Arial"/>
        </w:rPr>
        <w:t xml:space="preserve">the theory of </w:t>
      </w:r>
      <w:r w:rsidRPr="0F787D4F" w:rsidR="60B6E386">
        <w:rPr>
          <w:rFonts w:ascii="Arial" w:hAnsi="Arial" w:eastAsia="Arial" w:cs="Arial"/>
        </w:rPr>
        <w:t>reflective practice,</w:t>
      </w:r>
      <w:r w:rsidRPr="0F787D4F" w:rsidR="453F770E">
        <w:rPr>
          <w:rFonts w:ascii="Arial" w:hAnsi="Arial" w:eastAsia="Arial" w:cs="Arial"/>
        </w:rPr>
        <w:t xml:space="preserve"> as </w:t>
      </w:r>
      <w:r w:rsidRPr="0F787D4F" w:rsidR="60B6E386">
        <w:rPr>
          <w:rFonts w:ascii="Arial" w:hAnsi="Arial" w:eastAsia="Arial" w:cs="Arial"/>
        </w:rPr>
        <w:t>an essential way to fill in the gaps and i</w:t>
      </w:r>
      <w:r w:rsidRPr="0F787D4F" w:rsidR="65CE59E6">
        <w:rPr>
          <w:rFonts w:ascii="Arial" w:hAnsi="Arial" w:eastAsia="Arial" w:cs="Arial"/>
        </w:rPr>
        <w:t>mprove</w:t>
      </w:r>
      <w:r w:rsidRPr="0F787D4F" w:rsidR="08B7BE0D">
        <w:rPr>
          <w:rFonts w:ascii="Arial" w:hAnsi="Arial" w:eastAsia="Arial" w:cs="Arial"/>
        </w:rPr>
        <w:t xml:space="preserve"> professional</w:t>
      </w:r>
      <w:r w:rsidRPr="0F787D4F" w:rsidR="65CE59E6">
        <w:rPr>
          <w:rFonts w:ascii="Arial" w:hAnsi="Arial" w:eastAsia="Arial" w:cs="Arial"/>
        </w:rPr>
        <w:t xml:space="preserve"> practice</w:t>
      </w:r>
      <w:r w:rsidRPr="0F787D4F" w:rsidR="0322E054">
        <w:rPr>
          <w:rFonts w:ascii="Arial" w:hAnsi="Arial" w:eastAsia="Arial" w:cs="Arial"/>
        </w:rPr>
        <w:t xml:space="preserve"> </w:t>
      </w:r>
      <w:r w:rsidRPr="0F787D4F" w:rsidR="1049A56E">
        <w:rPr>
          <w:rFonts w:ascii="Arial" w:hAnsi="Arial" w:eastAsia="Arial" w:cs="Arial"/>
        </w:rPr>
        <w:t>(Fook</w:t>
      </w:r>
      <w:r w:rsidRPr="0F787D4F" w:rsidR="75F379C0">
        <w:rPr>
          <w:rFonts w:ascii="Arial" w:hAnsi="Arial" w:eastAsia="Arial" w:cs="Arial"/>
        </w:rPr>
        <w:t>, 2007</w:t>
      </w:r>
      <w:r w:rsidRPr="0F787D4F" w:rsidR="1049A56E">
        <w:rPr>
          <w:rFonts w:ascii="Arial" w:hAnsi="Arial" w:eastAsia="Arial" w:cs="Arial"/>
        </w:rPr>
        <w:t>)</w:t>
      </w:r>
      <w:r w:rsidRPr="0F787D4F" w:rsidR="2C4FEDB4">
        <w:rPr>
          <w:rFonts w:ascii="Arial" w:hAnsi="Arial" w:eastAsia="Arial" w:cs="Arial"/>
        </w:rPr>
        <w:t>.</w:t>
      </w:r>
    </w:p>
    <w:p w:rsidR="6DEE3504" w:rsidP="6EEA9253" w:rsidRDefault="20855A76" w14:paraId="20FB9FBD" w14:textId="73605412">
      <w:pPr>
        <w:spacing w:line="360" w:lineRule="auto"/>
        <w:ind w:left="720"/>
      </w:pPr>
      <w:r>
        <w:t xml:space="preserve">  </w:t>
      </w:r>
      <w:r w:rsidR="6E296FEA">
        <w:rPr>
          <w:noProof/>
        </w:rPr>
        <w:drawing>
          <wp:inline distT="0" distB="0" distL="0" distR="0" wp14:anchorId="7C5D2ABA" wp14:editId="20203C18">
            <wp:extent cx="4665035" cy="3343275"/>
            <wp:effectExtent l="0" t="0" r="0" b="0"/>
            <wp:docPr id="1579279910" name="Picture 15792799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665035" cy="3343275"/>
                    </a:xfrm>
                    <a:prstGeom prst="rect">
                      <a:avLst/>
                    </a:prstGeom>
                  </pic:spPr>
                </pic:pic>
              </a:graphicData>
            </a:graphic>
          </wp:inline>
        </w:drawing>
      </w:r>
    </w:p>
    <w:p w:rsidR="6DEE3504" w:rsidP="6EEA9253" w:rsidRDefault="0B86FD28" w14:paraId="47043FE7" w14:textId="570727D0">
      <w:pPr>
        <w:spacing w:line="360" w:lineRule="auto"/>
      </w:pPr>
      <w:r>
        <w:t>(</w:t>
      </w:r>
      <w:r w:rsidR="48D03FD4">
        <w:t xml:space="preserve">Kolb, 1984; </w:t>
      </w:r>
      <w:r>
        <w:t>Brown, 2015)</w:t>
      </w:r>
    </w:p>
    <w:p w:rsidR="6DEE3504" w:rsidP="6EEA9253" w:rsidRDefault="10EC5FA6" w14:paraId="5E76CCA6" w14:textId="7DAF795A">
      <w:pPr>
        <w:spacing w:line="360" w:lineRule="auto"/>
        <w:rPr>
          <w:rFonts w:ascii="Arial" w:hAnsi="Arial" w:eastAsia="Arial" w:cs="Arial"/>
        </w:rPr>
      </w:pPr>
      <w:r w:rsidRPr="6EEA9253">
        <w:rPr>
          <w:rFonts w:ascii="Arial" w:hAnsi="Arial" w:eastAsia="Arial" w:cs="Arial"/>
        </w:rPr>
        <w:t xml:space="preserve">Kolb’s reflective model is </w:t>
      </w:r>
      <w:r w:rsidRPr="6EEA9253" w:rsidR="417DDF02">
        <w:rPr>
          <w:rFonts w:ascii="Arial" w:hAnsi="Arial" w:eastAsia="Arial" w:cs="Arial"/>
        </w:rPr>
        <w:t xml:space="preserve">an </w:t>
      </w:r>
      <w:r w:rsidRPr="6EEA9253">
        <w:rPr>
          <w:rFonts w:ascii="Arial" w:hAnsi="Arial" w:eastAsia="Arial" w:cs="Arial"/>
        </w:rPr>
        <w:t>“experiential learning”</w:t>
      </w:r>
      <w:r w:rsidRPr="6EEA9253" w:rsidR="07E3EDB0">
        <w:rPr>
          <w:rFonts w:ascii="Arial" w:hAnsi="Arial" w:eastAsia="Arial" w:cs="Arial"/>
        </w:rPr>
        <w:t xml:space="preserve"> cycle</w:t>
      </w:r>
      <w:r w:rsidRPr="6EEA9253" w:rsidR="2BF2C756">
        <w:rPr>
          <w:rFonts w:ascii="Arial" w:hAnsi="Arial" w:eastAsia="Arial" w:cs="Arial"/>
        </w:rPr>
        <w:t xml:space="preserve"> devised in 1984</w:t>
      </w:r>
      <w:r w:rsidRPr="6EEA9253">
        <w:rPr>
          <w:rFonts w:ascii="Arial" w:hAnsi="Arial" w:eastAsia="Arial" w:cs="Arial"/>
        </w:rPr>
        <w:t xml:space="preserve">. </w:t>
      </w:r>
      <w:r w:rsidRPr="6EEA9253" w:rsidR="22DD8E04">
        <w:rPr>
          <w:rFonts w:ascii="Arial" w:hAnsi="Arial" w:eastAsia="Arial" w:cs="Arial"/>
        </w:rPr>
        <w:t xml:space="preserve">It is a </w:t>
      </w:r>
      <w:r w:rsidRPr="6EEA9253" w:rsidR="54B8EDE9">
        <w:rPr>
          <w:rFonts w:ascii="Arial" w:hAnsi="Arial" w:eastAsia="Arial" w:cs="Arial"/>
        </w:rPr>
        <w:t>four</w:t>
      </w:r>
      <w:r w:rsidRPr="6EEA9253" w:rsidR="13E5042C">
        <w:rPr>
          <w:rFonts w:ascii="Arial" w:hAnsi="Arial" w:eastAsia="Arial" w:cs="Arial"/>
        </w:rPr>
        <w:t>-stage systematic</w:t>
      </w:r>
      <w:r w:rsidRPr="6EEA9253" w:rsidR="0F5D3302">
        <w:rPr>
          <w:rFonts w:ascii="Arial" w:hAnsi="Arial" w:eastAsia="Arial" w:cs="Arial"/>
        </w:rPr>
        <w:t xml:space="preserve"> </w:t>
      </w:r>
      <w:r w:rsidRPr="6EEA9253" w:rsidR="22DD8E04">
        <w:rPr>
          <w:rFonts w:ascii="Arial" w:hAnsi="Arial" w:eastAsia="Arial" w:cs="Arial"/>
        </w:rPr>
        <w:t xml:space="preserve">model based on </w:t>
      </w:r>
      <w:r w:rsidRPr="6EEA9253" w:rsidR="35ED24AB">
        <w:rPr>
          <w:rFonts w:ascii="Arial" w:hAnsi="Arial" w:eastAsia="Arial" w:cs="Arial"/>
        </w:rPr>
        <w:t>own experiences</w:t>
      </w:r>
      <w:r w:rsidRPr="6EEA9253" w:rsidR="186BC5E9">
        <w:rPr>
          <w:rFonts w:ascii="Arial" w:hAnsi="Arial" w:eastAsia="Arial" w:cs="Arial"/>
        </w:rPr>
        <w:t xml:space="preserve"> through reviewing, analysing and eval</w:t>
      </w:r>
      <w:r w:rsidRPr="6EEA9253" w:rsidR="3B477C56">
        <w:rPr>
          <w:rFonts w:ascii="Arial" w:hAnsi="Arial" w:eastAsia="Arial" w:cs="Arial"/>
        </w:rPr>
        <w:t>ua</w:t>
      </w:r>
      <w:r w:rsidRPr="6EEA9253" w:rsidR="186BC5E9">
        <w:rPr>
          <w:rFonts w:ascii="Arial" w:hAnsi="Arial" w:eastAsia="Arial" w:cs="Arial"/>
        </w:rPr>
        <w:t>t</w:t>
      </w:r>
      <w:r w:rsidRPr="6EEA9253" w:rsidR="70F65963">
        <w:rPr>
          <w:rFonts w:ascii="Arial" w:hAnsi="Arial" w:eastAsia="Arial" w:cs="Arial"/>
        </w:rPr>
        <w:t>ing</w:t>
      </w:r>
      <w:r w:rsidRPr="6EEA9253" w:rsidR="3B8A2125">
        <w:rPr>
          <w:rFonts w:ascii="Arial" w:hAnsi="Arial" w:eastAsia="Arial" w:cs="Arial"/>
        </w:rPr>
        <w:t>.</w:t>
      </w:r>
      <w:r w:rsidRPr="6EEA9253" w:rsidR="732C6BF1">
        <w:rPr>
          <w:rFonts w:ascii="Arial" w:hAnsi="Arial" w:eastAsia="Arial" w:cs="Arial"/>
        </w:rPr>
        <w:t xml:space="preserve"> Kolb’s reflective model will be applied to the role-play interview.</w:t>
      </w:r>
    </w:p>
    <w:p w:rsidR="6DEE3504" w:rsidP="6EEA9253" w:rsidRDefault="5697B1C2" w14:paraId="223539BA" w14:textId="40E3A6DF">
      <w:pPr>
        <w:spacing w:line="360" w:lineRule="auto"/>
        <w:rPr>
          <w:rFonts w:ascii="Helvetica" w:hAnsi="Helvetica" w:eastAsia="Helvetica" w:cs="Helvetica"/>
          <w:color w:val="6A6F77"/>
          <w:sz w:val="27"/>
          <w:szCs w:val="27"/>
        </w:rPr>
      </w:pPr>
      <w:r w:rsidRPr="6EEA9253">
        <w:rPr>
          <w:rFonts w:ascii="Arial" w:hAnsi="Arial" w:eastAsia="Arial" w:cs="Arial"/>
          <w:b/>
          <w:bCs/>
        </w:rPr>
        <w:t xml:space="preserve">Concrete experience: </w:t>
      </w:r>
      <w:r w:rsidRPr="6EEA9253">
        <w:rPr>
          <w:rFonts w:ascii="Arial" w:hAnsi="Arial" w:eastAsia="Arial" w:cs="Arial"/>
        </w:rPr>
        <w:t xml:space="preserve">the physical </w:t>
      </w:r>
      <w:r w:rsidRPr="6EEA9253" w:rsidR="55967DDC">
        <w:rPr>
          <w:rFonts w:ascii="Arial" w:hAnsi="Arial" w:eastAsia="Arial" w:cs="Arial"/>
        </w:rPr>
        <w:t xml:space="preserve">situation </w:t>
      </w:r>
      <w:r w:rsidRPr="6EEA9253">
        <w:rPr>
          <w:rFonts w:ascii="Arial" w:hAnsi="Arial" w:eastAsia="Arial" w:cs="Arial"/>
        </w:rPr>
        <w:t>experience</w:t>
      </w:r>
      <w:r w:rsidRPr="6EEA9253" w:rsidR="211322CA">
        <w:rPr>
          <w:rFonts w:ascii="Arial" w:hAnsi="Arial" w:eastAsia="Arial" w:cs="Arial"/>
        </w:rPr>
        <w:t>d was the actual interview</w:t>
      </w:r>
      <w:r w:rsidRPr="6EEA9253" w:rsidR="11E307D3">
        <w:rPr>
          <w:rFonts w:ascii="Arial" w:hAnsi="Arial" w:eastAsia="Arial" w:cs="Arial"/>
        </w:rPr>
        <w:t xml:space="preserve">, from which I learnt </w:t>
      </w:r>
      <w:r w:rsidRPr="6EEA9253" w:rsidR="2949B5F4">
        <w:rPr>
          <w:rFonts w:ascii="Arial" w:hAnsi="Arial" w:eastAsia="Arial" w:cs="Arial"/>
        </w:rPr>
        <w:t xml:space="preserve">through reflecting systematically </w:t>
      </w:r>
      <w:r w:rsidRPr="6EEA9253" w:rsidR="18499E37">
        <w:rPr>
          <w:rFonts w:ascii="Arial" w:hAnsi="Arial" w:eastAsia="Arial" w:cs="Arial"/>
        </w:rPr>
        <w:t>how i</w:t>
      </w:r>
      <w:r w:rsidRPr="6EEA9253" w:rsidR="11E307D3">
        <w:rPr>
          <w:rFonts w:ascii="Arial" w:hAnsi="Arial" w:eastAsia="Arial" w:cs="Arial"/>
        </w:rPr>
        <w:t>t has enhanced my confidence in employability skills</w:t>
      </w:r>
      <w:r w:rsidRPr="6EEA9253" w:rsidR="08577328">
        <w:rPr>
          <w:rFonts w:ascii="Arial" w:hAnsi="Arial" w:eastAsia="Arial" w:cs="Arial"/>
        </w:rPr>
        <w:t xml:space="preserve">. </w:t>
      </w:r>
    </w:p>
    <w:p w:rsidR="6DEE3504" w:rsidP="6EEA9253" w:rsidRDefault="33068E42" w14:paraId="0D0E8281" w14:textId="3E2BECC2">
      <w:pPr>
        <w:spacing w:line="360" w:lineRule="auto"/>
        <w:rPr>
          <w:rFonts w:ascii="Helvetica" w:hAnsi="Helvetica" w:eastAsia="Helvetica" w:cs="Helvetica"/>
          <w:color w:val="6A6F77"/>
          <w:sz w:val="27"/>
          <w:szCs w:val="27"/>
        </w:rPr>
      </w:pPr>
      <w:r w:rsidRPr="6EEA9253">
        <w:rPr>
          <w:rFonts w:ascii="Arial" w:hAnsi="Arial" w:eastAsia="Arial" w:cs="Arial"/>
          <w:b/>
          <w:bCs/>
        </w:rPr>
        <w:t>Reflective observation:</w:t>
      </w:r>
      <w:r w:rsidRPr="6EEA9253" w:rsidR="349D6F52">
        <w:rPr>
          <w:rFonts w:ascii="Arial" w:hAnsi="Arial" w:eastAsia="Arial" w:cs="Arial"/>
        </w:rPr>
        <w:t xml:space="preserve"> </w:t>
      </w:r>
      <w:r w:rsidRPr="6EEA9253" w:rsidR="04A78F9C">
        <w:rPr>
          <w:rFonts w:ascii="Arial" w:hAnsi="Arial" w:eastAsia="Arial" w:cs="Arial"/>
        </w:rPr>
        <w:t>W</w:t>
      </w:r>
      <w:r w:rsidRPr="6EEA9253" w:rsidR="349D6F52">
        <w:rPr>
          <w:rFonts w:ascii="Arial" w:hAnsi="Arial" w:eastAsia="Arial" w:cs="Arial"/>
        </w:rPr>
        <w:t xml:space="preserve">hat worked? What failed? </w:t>
      </w:r>
      <w:r w:rsidRPr="6EEA9253" w:rsidR="63FA0234">
        <w:rPr>
          <w:rFonts w:ascii="Arial" w:hAnsi="Arial" w:eastAsia="Arial" w:cs="Arial"/>
        </w:rPr>
        <w:t xml:space="preserve">It was my first experience of an online employability interview, which I found overall a positive experience. </w:t>
      </w:r>
      <w:r w:rsidRPr="6EEA9253" w:rsidR="2B0AAA49">
        <w:rPr>
          <w:rFonts w:ascii="Arial" w:hAnsi="Arial" w:eastAsia="Arial" w:cs="Arial"/>
        </w:rPr>
        <w:t>I was confident, but I realise</w:t>
      </w:r>
      <w:r w:rsidRPr="6EEA9253" w:rsidR="0A5D1CE2">
        <w:rPr>
          <w:rFonts w:ascii="Arial" w:hAnsi="Arial" w:eastAsia="Arial" w:cs="Arial"/>
        </w:rPr>
        <w:t xml:space="preserve">d I </w:t>
      </w:r>
      <w:r w:rsidRPr="6EEA9253" w:rsidR="2B0AAA49">
        <w:rPr>
          <w:rFonts w:ascii="Arial" w:hAnsi="Arial" w:eastAsia="Arial" w:cs="Arial"/>
        </w:rPr>
        <w:t>f</w:t>
      </w:r>
      <w:r w:rsidRPr="6EEA9253" w:rsidR="7CFFDFB6">
        <w:rPr>
          <w:rFonts w:ascii="Arial" w:hAnsi="Arial" w:eastAsia="Arial" w:cs="Arial"/>
        </w:rPr>
        <w:t>ound</w:t>
      </w:r>
      <w:r w:rsidRPr="6EEA9253" w:rsidR="2B0AAA49">
        <w:rPr>
          <w:rFonts w:ascii="Arial" w:hAnsi="Arial" w:eastAsia="Arial" w:cs="Arial"/>
        </w:rPr>
        <w:t xml:space="preserve"> it hard to fixate my eyes to make eye contact when online, which I </w:t>
      </w:r>
      <w:r w:rsidRPr="6EEA9253" w:rsidR="75F88A20">
        <w:rPr>
          <w:rFonts w:ascii="Arial" w:hAnsi="Arial" w:eastAsia="Arial" w:cs="Arial"/>
        </w:rPr>
        <w:t>would normally find</w:t>
      </w:r>
      <w:r w:rsidRPr="6EEA9253" w:rsidR="2B0AAA49">
        <w:rPr>
          <w:rFonts w:ascii="Arial" w:hAnsi="Arial" w:eastAsia="Arial" w:cs="Arial"/>
        </w:rPr>
        <w:t xml:space="preserve"> easier when face to face.</w:t>
      </w:r>
      <w:r w:rsidRPr="6EEA9253" w:rsidR="11B6AE12">
        <w:rPr>
          <w:rFonts w:ascii="Arial" w:hAnsi="Arial" w:eastAsia="Arial" w:cs="Arial"/>
        </w:rPr>
        <w:t xml:space="preserve"> </w:t>
      </w:r>
    </w:p>
    <w:p w:rsidR="6DEE3504" w:rsidP="0F787D4F" w:rsidRDefault="230D9614" w14:paraId="7B038586" w14:textId="3B952820">
      <w:pPr>
        <w:pStyle w:val="Normal"/>
        <w:spacing w:line="360" w:lineRule="auto"/>
        <w:rPr>
          <w:rFonts w:ascii="Arial" w:hAnsi="Arial" w:eastAsia="Arial" w:cs="Arial"/>
        </w:rPr>
      </w:pPr>
      <w:r w:rsidRPr="0F787D4F" w:rsidR="230D9614">
        <w:rPr>
          <w:rFonts w:ascii="Arial" w:hAnsi="Arial" w:eastAsia="Arial" w:cs="Arial"/>
          <w:b w:val="1"/>
          <w:bCs w:val="1"/>
        </w:rPr>
        <w:t>Abstract conceptualisation:</w:t>
      </w:r>
      <w:r w:rsidRPr="0F787D4F" w:rsidR="5584FD62">
        <w:rPr>
          <w:rFonts w:ascii="Arial" w:hAnsi="Arial" w:eastAsia="Arial" w:cs="Arial"/>
          <w:b w:val="1"/>
          <w:bCs w:val="1"/>
        </w:rPr>
        <w:t xml:space="preserve"> </w:t>
      </w:r>
      <w:r w:rsidRPr="0F787D4F" w:rsidR="1DA31641">
        <w:rPr>
          <w:rFonts w:ascii="Arial" w:hAnsi="Arial" w:eastAsia="Arial" w:cs="Arial"/>
        </w:rPr>
        <w:t>W</w:t>
      </w:r>
      <w:r w:rsidRPr="0F787D4F" w:rsidR="3164F7F8">
        <w:rPr>
          <w:rFonts w:ascii="Arial" w:hAnsi="Arial" w:eastAsia="Arial" w:cs="Arial"/>
        </w:rPr>
        <w:t xml:space="preserve">hat could I have done </w:t>
      </w:r>
      <w:r w:rsidRPr="0F787D4F" w:rsidR="126086D2">
        <w:rPr>
          <w:rFonts w:ascii="Arial" w:hAnsi="Arial" w:eastAsia="Arial" w:cs="Arial"/>
        </w:rPr>
        <w:t>to improve</w:t>
      </w:r>
      <w:r w:rsidRPr="0F787D4F" w:rsidR="3164F7F8">
        <w:rPr>
          <w:rFonts w:ascii="Arial" w:hAnsi="Arial" w:eastAsia="Arial" w:cs="Arial"/>
        </w:rPr>
        <w:t xml:space="preserve">? </w:t>
      </w:r>
      <w:r w:rsidRPr="0F787D4F" w:rsidR="260F4E35">
        <w:rPr>
          <w:rFonts w:ascii="Arial" w:hAnsi="Arial" w:eastAsia="Arial" w:cs="Arial"/>
        </w:rPr>
        <w:t>My colleague and I practiced the role-play beforehand, to help improve we gave each other feedback, which is a key factor towards success. Not receiving any feedback could lead to a false assessment of your own abilities. Constructive feedback helped me feel confident, self-aware and helped me develop to become a problem solver (</w:t>
      </w:r>
      <w:proofErr w:type="spellStart"/>
      <w:r w:rsidRPr="0F787D4F" w:rsidR="260F4E35">
        <w:rPr>
          <w:rFonts w:ascii="Arial" w:hAnsi="Arial" w:eastAsia="Arial" w:cs="Arial"/>
        </w:rPr>
        <w:t>Skillsforcare</w:t>
      </w:r>
      <w:proofErr w:type="spellEnd"/>
      <w:r w:rsidRPr="0F787D4F" w:rsidR="260F4E35">
        <w:rPr>
          <w:rFonts w:ascii="Arial" w:hAnsi="Arial" w:eastAsia="Arial" w:cs="Arial"/>
        </w:rPr>
        <w:t xml:space="preserve">, </w:t>
      </w:r>
      <w:proofErr w:type="spellStart"/>
      <w:r w:rsidRPr="0F787D4F" w:rsidR="260F4E35">
        <w:rPr>
          <w:rFonts w:ascii="Arial" w:hAnsi="Arial" w:eastAsia="Arial" w:cs="Arial"/>
        </w:rPr>
        <w:t>n.d</w:t>
      </w:r>
      <w:proofErr w:type="spellEnd"/>
      <w:r w:rsidRPr="0F787D4F" w:rsidR="260F4E35">
        <w:rPr>
          <w:rFonts w:ascii="Arial" w:hAnsi="Arial" w:eastAsia="Arial" w:cs="Arial"/>
        </w:rPr>
        <w:t>).</w:t>
      </w:r>
      <w:r w:rsidRPr="0F787D4F" w:rsidR="0A663DA5">
        <w:rPr>
          <w:rFonts w:ascii="Arial" w:hAnsi="Arial" w:eastAsia="Arial" w:cs="Arial"/>
        </w:rPr>
        <w:t xml:space="preserve"> We could have practiced more to have improved our confidence further. </w:t>
      </w:r>
    </w:p>
    <w:p w:rsidR="6DEE3504" w:rsidP="6EEA9253" w:rsidRDefault="230D9614" w14:paraId="76723DB1" w14:textId="33C09238">
      <w:pPr>
        <w:spacing w:line="360" w:lineRule="auto"/>
        <w:rPr>
          <w:rFonts w:ascii="Arial" w:hAnsi="Arial" w:eastAsia="Arial" w:cs="Arial"/>
          <w:b w:val="1"/>
          <w:bCs w:val="1"/>
        </w:rPr>
      </w:pPr>
      <w:r w:rsidRPr="0F787D4F" w:rsidR="230D9614">
        <w:rPr>
          <w:rFonts w:ascii="Arial" w:hAnsi="Arial" w:eastAsia="Arial" w:cs="Arial"/>
          <w:b w:val="1"/>
          <w:bCs w:val="1"/>
        </w:rPr>
        <w:t xml:space="preserve">Active experimentation: </w:t>
      </w:r>
      <w:r w:rsidRPr="0F787D4F" w:rsidR="230D9614">
        <w:rPr>
          <w:rFonts w:ascii="Arial" w:hAnsi="Arial" w:eastAsia="Arial" w:cs="Arial"/>
        </w:rPr>
        <w:t xml:space="preserve">This stage </w:t>
      </w:r>
      <w:r w:rsidRPr="0F787D4F" w:rsidR="68C1DAFC">
        <w:rPr>
          <w:rFonts w:ascii="Arial" w:hAnsi="Arial" w:eastAsia="Arial" w:cs="Arial"/>
        </w:rPr>
        <w:t>will be put into practi</w:t>
      </w:r>
      <w:r w:rsidRPr="0F787D4F" w:rsidR="4D8ADBD7">
        <w:rPr>
          <w:rFonts w:ascii="Arial" w:hAnsi="Arial" w:eastAsia="Arial" w:cs="Arial"/>
        </w:rPr>
        <w:t>c</w:t>
      </w:r>
      <w:r w:rsidRPr="0F787D4F" w:rsidR="68C1DAFC">
        <w:rPr>
          <w:rFonts w:ascii="Arial" w:hAnsi="Arial" w:eastAsia="Arial" w:cs="Arial"/>
        </w:rPr>
        <w:t xml:space="preserve">e when doing a </w:t>
      </w:r>
      <w:r w:rsidRPr="0F787D4F" w:rsidR="5D0E3E3C">
        <w:rPr>
          <w:rFonts w:ascii="Arial" w:hAnsi="Arial" w:eastAsia="Arial" w:cs="Arial"/>
        </w:rPr>
        <w:t>real-life</w:t>
      </w:r>
      <w:r w:rsidRPr="0F787D4F" w:rsidR="68C1DAFC">
        <w:rPr>
          <w:rFonts w:ascii="Arial" w:hAnsi="Arial" w:eastAsia="Arial" w:cs="Arial"/>
        </w:rPr>
        <w:t xml:space="preserve"> interview using the </w:t>
      </w:r>
      <w:r w:rsidRPr="0F787D4F" w:rsidR="06CA5E8B">
        <w:rPr>
          <w:rFonts w:ascii="Arial" w:hAnsi="Arial" w:eastAsia="Arial" w:cs="Arial"/>
        </w:rPr>
        <w:t xml:space="preserve">theoretical knowledge I have learnt. </w:t>
      </w:r>
      <w:r w:rsidRPr="0F787D4F" w:rsidR="53F1723B">
        <w:rPr>
          <w:rFonts w:ascii="Arial" w:hAnsi="Arial" w:eastAsia="Arial" w:cs="Arial"/>
        </w:rPr>
        <w:t>The role-play interview has inspired me to apply for a real-life interview</w:t>
      </w:r>
      <w:r w:rsidRPr="0F787D4F" w:rsidR="230D9614">
        <w:rPr>
          <w:rFonts w:ascii="Arial" w:hAnsi="Arial" w:eastAsia="Arial" w:cs="Arial"/>
        </w:rPr>
        <w:t xml:space="preserve"> </w:t>
      </w:r>
      <w:r w:rsidRPr="0F787D4F" w:rsidR="318C4B83">
        <w:rPr>
          <w:rFonts w:ascii="Arial" w:hAnsi="Arial" w:eastAsia="Arial" w:cs="Arial"/>
        </w:rPr>
        <w:t xml:space="preserve">and </w:t>
      </w:r>
      <w:r w:rsidRPr="0F787D4F" w:rsidR="6AF94C62">
        <w:rPr>
          <w:rFonts w:ascii="Arial" w:hAnsi="Arial" w:eastAsia="Arial" w:cs="Arial"/>
        </w:rPr>
        <w:t>put</w:t>
      </w:r>
      <w:r w:rsidRPr="0F787D4F" w:rsidR="40BBEB34">
        <w:rPr>
          <w:rFonts w:ascii="Arial" w:hAnsi="Arial" w:eastAsia="Arial" w:cs="Arial"/>
        </w:rPr>
        <w:t xml:space="preserve"> the learnt strategies </w:t>
      </w:r>
      <w:r w:rsidRPr="0F787D4F" w:rsidR="6AF94C62">
        <w:rPr>
          <w:rFonts w:ascii="Arial" w:hAnsi="Arial" w:eastAsia="Arial" w:cs="Arial"/>
        </w:rPr>
        <w:t>into practice</w:t>
      </w:r>
      <w:r w:rsidRPr="0F787D4F" w:rsidR="2DA93475">
        <w:rPr>
          <w:rFonts w:ascii="Arial" w:hAnsi="Arial" w:eastAsia="Arial" w:cs="Arial"/>
        </w:rPr>
        <w:t xml:space="preserve"> of</w:t>
      </w:r>
      <w:r w:rsidRPr="0F787D4F" w:rsidR="1296576D">
        <w:rPr>
          <w:rFonts w:ascii="Arial" w:hAnsi="Arial" w:eastAsia="Arial" w:cs="Arial"/>
        </w:rPr>
        <w:t xml:space="preserve"> reflections </w:t>
      </w:r>
      <w:r w:rsidRPr="0F787D4F" w:rsidR="5D843744">
        <w:rPr>
          <w:rFonts w:ascii="Arial" w:hAnsi="Arial" w:eastAsia="Arial" w:cs="Arial"/>
        </w:rPr>
        <w:t>and thoughts</w:t>
      </w:r>
      <w:r w:rsidRPr="0F787D4F" w:rsidR="230D9614">
        <w:rPr>
          <w:rFonts w:ascii="Arial" w:hAnsi="Arial" w:eastAsia="Arial" w:cs="Arial"/>
        </w:rPr>
        <w:t xml:space="preserve">. </w:t>
      </w:r>
    </w:p>
    <w:p w:rsidR="6DEE3504" w:rsidP="6EEA9253" w:rsidRDefault="6A6D9C99" w14:paraId="2FECD795" w14:textId="6CA1FF1B">
      <w:pPr>
        <w:spacing w:line="360" w:lineRule="auto"/>
        <w:rPr>
          <w:rFonts w:ascii="Arial" w:hAnsi="Arial" w:eastAsia="Arial" w:cs="Arial"/>
        </w:rPr>
      </w:pPr>
      <w:r w:rsidRPr="0F787D4F" w:rsidR="6A6D9C99">
        <w:rPr>
          <w:rFonts w:ascii="Arial" w:hAnsi="Arial" w:eastAsia="Arial" w:cs="Arial"/>
        </w:rPr>
        <w:t>Overall,</w:t>
      </w:r>
      <w:r w:rsidRPr="0F787D4F" w:rsidR="09ECFC63">
        <w:rPr>
          <w:rFonts w:ascii="Arial" w:hAnsi="Arial" w:eastAsia="Arial" w:cs="Arial"/>
        </w:rPr>
        <w:t xml:space="preserve"> </w:t>
      </w:r>
      <w:r w:rsidRPr="0F787D4F" w:rsidR="6001D1F4">
        <w:rPr>
          <w:rFonts w:ascii="Arial" w:hAnsi="Arial" w:eastAsia="Arial" w:cs="Arial"/>
        </w:rPr>
        <w:t xml:space="preserve">this was </w:t>
      </w:r>
      <w:r w:rsidRPr="0F787D4F" w:rsidR="09ECFC63">
        <w:rPr>
          <w:rFonts w:ascii="Arial" w:hAnsi="Arial" w:eastAsia="Arial" w:cs="Arial"/>
        </w:rPr>
        <w:t>a stimulating experience,</w:t>
      </w:r>
      <w:r w:rsidRPr="0F787D4F" w:rsidR="28DC678E">
        <w:rPr>
          <w:rFonts w:ascii="Arial" w:hAnsi="Arial" w:eastAsia="Arial" w:cs="Arial"/>
        </w:rPr>
        <w:t xml:space="preserve"> </w:t>
      </w:r>
      <w:r w:rsidRPr="0F787D4F" w:rsidR="005F6C18">
        <w:rPr>
          <w:rFonts w:ascii="Arial" w:hAnsi="Arial" w:eastAsia="Arial" w:cs="Arial"/>
        </w:rPr>
        <w:t>i</w:t>
      </w:r>
      <w:r w:rsidRPr="0F787D4F" w:rsidR="53D3F9DA">
        <w:rPr>
          <w:rFonts w:ascii="Arial" w:hAnsi="Arial" w:eastAsia="Arial" w:cs="Arial"/>
        </w:rPr>
        <w:t xml:space="preserve">t has helped me understand how to look for a credential </w:t>
      </w:r>
      <w:r w:rsidRPr="0F787D4F" w:rsidR="541B8E91">
        <w:rPr>
          <w:rFonts w:ascii="Arial" w:hAnsi="Arial" w:eastAsia="Arial" w:cs="Arial"/>
        </w:rPr>
        <w:t>employer in terms of understanding the scopes of practice</w:t>
      </w:r>
      <w:r w:rsidRPr="0F787D4F" w:rsidR="39776E9D">
        <w:rPr>
          <w:rFonts w:ascii="Arial" w:hAnsi="Arial" w:eastAsia="Arial" w:cs="Arial"/>
        </w:rPr>
        <w:t xml:space="preserve">. </w:t>
      </w:r>
      <w:r w:rsidRPr="0F787D4F" w:rsidR="4CF49357">
        <w:rPr>
          <w:rFonts w:ascii="Arial" w:hAnsi="Arial" w:eastAsia="Arial" w:cs="Arial"/>
        </w:rPr>
        <w:t>It</w:t>
      </w:r>
      <w:r w:rsidRPr="0F787D4F" w:rsidR="39776E9D">
        <w:rPr>
          <w:rFonts w:ascii="Arial" w:hAnsi="Arial" w:eastAsia="Arial" w:cs="Arial"/>
        </w:rPr>
        <w:t xml:space="preserve"> has helped me </w:t>
      </w:r>
      <w:r w:rsidRPr="0F787D4F" w:rsidR="2592F0A1">
        <w:rPr>
          <w:rFonts w:ascii="Arial" w:hAnsi="Arial" w:eastAsia="Arial" w:cs="Arial"/>
        </w:rPr>
        <w:t>research and gain knowledge</w:t>
      </w:r>
      <w:r w:rsidRPr="0F787D4F" w:rsidR="39776E9D">
        <w:rPr>
          <w:rFonts w:ascii="Arial" w:hAnsi="Arial" w:eastAsia="Arial" w:cs="Arial"/>
        </w:rPr>
        <w:t xml:space="preserve"> </w:t>
      </w:r>
      <w:r w:rsidRPr="0F787D4F" w:rsidR="3AFC9920">
        <w:rPr>
          <w:rFonts w:ascii="Arial" w:hAnsi="Arial" w:eastAsia="Arial" w:cs="Arial"/>
        </w:rPr>
        <w:t>of</w:t>
      </w:r>
      <w:r w:rsidRPr="0F787D4F" w:rsidR="39776E9D">
        <w:rPr>
          <w:rFonts w:ascii="Arial" w:hAnsi="Arial" w:eastAsia="Arial" w:cs="Arial"/>
        </w:rPr>
        <w:t xml:space="preserve"> relevant legislative acts within the Social Work Sector, </w:t>
      </w:r>
      <w:r w:rsidRPr="0F787D4F" w:rsidR="06ED3787">
        <w:rPr>
          <w:rFonts w:ascii="Arial" w:hAnsi="Arial" w:eastAsia="Arial" w:cs="Arial"/>
        </w:rPr>
        <w:t xml:space="preserve">as well as </w:t>
      </w:r>
      <w:r w:rsidRPr="0F787D4F" w:rsidR="3D581AA5">
        <w:rPr>
          <w:rFonts w:ascii="Arial" w:hAnsi="Arial" w:eastAsia="Arial" w:cs="Arial"/>
        </w:rPr>
        <w:t>gain</w:t>
      </w:r>
      <w:r w:rsidRPr="0F787D4F" w:rsidR="06ED3787">
        <w:rPr>
          <w:rFonts w:ascii="Arial" w:hAnsi="Arial" w:eastAsia="Arial" w:cs="Arial"/>
        </w:rPr>
        <w:t xml:space="preserve"> understanding of how to apply the professional code</w:t>
      </w:r>
      <w:r w:rsidRPr="0F787D4F" w:rsidR="0A634BB2">
        <w:rPr>
          <w:rFonts w:ascii="Arial" w:hAnsi="Arial" w:eastAsia="Arial" w:cs="Arial"/>
        </w:rPr>
        <w:t>s</w:t>
      </w:r>
      <w:r w:rsidRPr="0F787D4F" w:rsidR="06ED3787">
        <w:rPr>
          <w:rFonts w:ascii="Arial" w:hAnsi="Arial" w:eastAsia="Arial" w:cs="Arial"/>
        </w:rPr>
        <w:t xml:space="preserve"> of practice as </w:t>
      </w:r>
      <w:r w:rsidRPr="0F787D4F" w:rsidR="72D16853">
        <w:rPr>
          <w:rFonts w:ascii="Arial" w:hAnsi="Arial" w:eastAsia="Arial" w:cs="Arial"/>
        </w:rPr>
        <w:t xml:space="preserve">a </w:t>
      </w:r>
      <w:r w:rsidRPr="0F787D4F" w:rsidR="06ED3787">
        <w:rPr>
          <w:rFonts w:ascii="Arial" w:hAnsi="Arial" w:eastAsia="Arial" w:cs="Arial"/>
        </w:rPr>
        <w:t>health care provider</w:t>
      </w:r>
      <w:r w:rsidRPr="0F787D4F" w:rsidR="7E977B9E">
        <w:rPr>
          <w:rFonts w:ascii="Arial" w:hAnsi="Arial" w:eastAsia="Arial" w:cs="Arial"/>
        </w:rPr>
        <w:t>. All these aspects have enhanced my employability skills and made me feel conf</w:t>
      </w:r>
      <w:r w:rsidRPr="0F787D4F" w:rsidR="6B3B1D56">
        <w:rPr>
          <w:rFonts w:ascii="Arial" w:hAnsi="Arial" w:eastAsia="Arial" w:cs="Arial"/>
        </w:rPr>
        <w:t xml:space="preserve">ident in being an outstanding candidate in </w:t>
      </w:r>
      <w:r w:rsidRPr="0F787D4F" w:rsidR="293B50F4">
        <w:rPr>
          <w:rFonts w:ascii="Arial" w:hAnsi="Arial" w:eastAsia="Arial" w:cs="Arial"/>
        </w:rPr>
        <w:t>the world</w:t>
      </w:r>
      <w:r w:rsidRPr="0F787D4F" w:rsidR="6B3B1D56">
        <w:rPr>
          <w:rFonts w:ascii="Arial" w:hAnsi="Arial" w:eastAsia="Arial" w:cs="Arial"/>
        </w:rPr>
        <w:t xml:space="preserve"> o</w:t>
      </w:r>
      <w:r w:rsidRPr="0F787D4F" w:rsidR="77567DBE">
        <w:rPr>
          <w:rFonts w:ascii="Arial" w:hAnsi="Arial" w:eastAsia="Arial" w:cs="Arial"/>
        </w:rPr>
        <w:t>f</w:t>
      </w:r>
      <w:r w:rsidRPr="0F787D4F" w:rsidR="6B3B1D56">
        <w:rPr>
          <w:rFonts w:ascii="Arial" w:hAnsi="Arial" w:eastAsia="Arial" w:cs="Arial"/>
        </w:rPr>
        <w:t xml:space="preserve"> recruitment.</w:t>
      </w:r>
      <w:r w:rsidRPr="0F787D4F" w:rsidR="58A469A9">
        <w:rPr>
          <w:rFonts w:ascii="Arial" w:hAnsi="Arial" w:eastAsia="Arial" w:cs="Arial"/>
        </w:rPr>
        <w:t xml:space="preserve"> </w:t>
      </w:r>
    </w:p>
    <w:p w:rsidR="644C9C9B" w:rsidP="5DE7F7D2" w:rsidRDefault="4BEF8057" w14:paraId="1F155CDF" w14:textId="2D53B22C">
      <w:pPr>
        <w:pStyle w:val="Heading1"/>
        <w:rPr>
          <w:rFonts w:ascii="Arial" w:hAnsi="Arial" w:eastAsia="Arial" w:cs="Arial"/>
          <w:b w:val="1"/>
          <w:bCs w:val="1"/>
          <w:u w:val="single"/>
        </w:rPr>
      </w:pPr>
      <w:bookmarkStart w:name="_Toc1725932375" w:id="47"/>
      <w:bookmarkStart w:name="_Toc1206992905" w:id="48"/>
      <w:bookmarkStart w:name="_Toc2095303352" w:id="49"/>
      <w:bookmarkStart w:name="_Toc1480940103" w:id="50"/>
      <w:bookmarkStart w:name="_Toc340346234" w:id="1905538625"/>
      <w:bookmarkStart w:name="_Toc1683587160" w:id="1948612837"/>
      <w:r w:rsidR="4BEF8057">
        <w:rPr/>
        <w:t>Conclusion</w:t>
      </w:r>
      <w:bookmarkEnd w:id="47"/>
      <w:bookmarkEnd w:id="48"/>
      <w:bookmarkEnd w:id="49"/>
      <w:bookmarkEnd w:id="50"/>
      <w:bookmarkEnd w:id="1905538625"/>
      <w:bookmarkEnd w:id="1948612837"/>
    </w:p>
    <w:p w:rsidR="61FA0C1A" w:rsidP="5DE7F7D2" w:rsidRDefault="0753D779" w14:paraId="3021D388" w14:textId="60D0D46D">
      <w:pPr>
        <w:spacing w:line="360" w:lineRule="auto"/>
        <w:rPr>
          <w:rFonts w:ascii="Arial" w:hAnsi="Arial" w:eastAsia="Arial" w:cs="Arial"/>
        </w:rPr>
      </w:pPr>
      <w:r w:rsidRPr="0F787D4F" w:rsidR="0753D779">
        <w:rPr>
          <w:rFonts w:ascii="Arial" w:hAnsi="Arial" w:eastAsia="Arial" w:cs="Arial"/>
        </w:rPr>
        <w:t xml:space="preserve">Studying at university has been the key factor </w:t>
      </w:r>
      <w:r w:rsidRPr="0F787D4F" w:rsidR="560FBF80">
        <w:rPr>
          <w:rFonts w:ascii="Arial" w:hAnsi="Arial" w:eastAsia="Arial" w:cs="Arial"/>
        </w:rPr>
        <w:t>in</w:t>
      </w:r>
      <w:r w:rsidRPr="0F787D4F" w:rsidR="0753D779">
        <w:rPr>
          <w:rFonts w:ascii="Arial" w:hAnsi="Arial" w:eastAsia="Arial" w:cs="Arial"/>
        </w:rPr>
        <w:t xml:space="preserve"> personal</w:t>
      </w:r>
      <w:r w:rsidRPr="0F787D4F" w:rsidR="0753D779">
        <w:rPr>
          <w:rFonts w:ascii="Arial" w:hAnsi="Arial" w:eastAsia="Arial" w:cs="Arial"/>
        </w:rPr>
        <w:t xml:space="preserve"> grow</w:t>
      </w:r>
      <w:r w:rsidRPr="0F787D4F" w:rsidR="434A9AFC">
        <w:rPr>
          <w:rFonts w:ascii="Arial" w:hAnsi="Arial" w:eastAsia="Arial" w:cs="Arial"/>
        </w:rPr>
        <w:t>th</w:t>
      </w:r>
      <w:r w:rsidRPr="0F787D4F" w:rsidR="0753D779">
        <w:rPr>
          <w:rFonts w:ascii="Arial" w:hAnsi="Arial" w:eastAsia="Arial" w:cs="Arial"/>
        </w:rPr>
        <w:t>, it has been a vi</w:t>
      </w:r>
      <w:r w:rsidRPr="0F787D4F" w:rsidR="4867BEF6">
        <w:rPr>
          <w:rFonts w:ascii="Arial" w:hAnsi="Arial" w:eastAsia="Arial" w:cs="Arial"/>
        </w:rPr>
        <w:t xml:space="preserve">tal asset in </w:t>
      </w:r>
      <w:r w:rsidRPr="0F787D4F" w:rsidR="7382E528">
        <w:rPr>
          <w:rFonts w:ascii="Arial" w:hAnsi="Arial" w:eastAsia="Arial" w:cs="Arial"/>
        </w:rPr>
        <w:t xml:space="preserve">learning </w:t>
      </w:r>
      <w:r w:rsidRPr="0F787D4F" w:rsidR="4867BEF6">
        <w:rPr>
          <w:rFonts w:ascii="Arial" w:hAnsi="Arial" w:eastAsia="Arial" w:cs="Arial"/>
        </w:rPr>
        <w:t>key skills like reflecting to understand myself to be ab</w:t>
      </w:r>
      <w:r w:rsidRPr="0F787D4F" w:rsidR="10019667">
        <w:rPr>
          <w:rFonts w:ascii="Arial" w:hAnsi="Arial" w:eastAsia="Arial" w:cs="Arial"/>
        </w:rPr>
        <w:t>le to become</w:t>
      </w:r>
      <w:r w:rsidRPr="0F787D4F" w:rsidR="45CEAF0E">
        <w:rPr>
          <w:rFonts w:ascii="Arial" w:hAnsi="Arial" w:eastAsia="Arial" w:cs="Arial"/>
        </w:rPr>
        <w:t xml:space="preserve"> confidently</w:t>
      </w:r>
      <w:r w:rsidRPr="0F787D4F" w:rsidR="10019667">
        <w:rPr>
          <w:rFonts w:ascii="Arial" w:hAnsi="Arial" w:eastAsia="Arial" w:cs="Arial"/>
        </w:rPr>
        <w:t xml:space="preserve"> successful. </w:t>
      </w:r>
    </w:p>
    <w:p w:rsidR="61FA0C1A" w:rsidP="5DE7F7D2" w:rsidRDefault="2EAA1B70" w14:paraId="2AC0E03A" w14:textId="72C2C72A">
      <w:pPr>
        <w:spacing w:line="360" w:lineRule="auto"/>
        <w:rPr>
          <w:rFonts w:ascii="Arial" w:hAnsi="Arial" w:eastAsia="Arial" w:cs="Arial"/>
        </w:rPr>
      </w:pPr>
      <w:r w:rsidRPr="0F787D4F" w:rsidR="2EAA1B70">
        <w:rPr>
          <w:rFonts w:ascii="Arial" w:hAnsi="Arial" w:eastAsia="Arial" w:cs="Arial"/>
        </w:rPr>
        <w:t xml:space="preserve">According to Fook </w:t>
      </w:r>
      <w:r w:rsidRPr="0F787D4F" w:rsidR="7E8764BD">
        <w:rPr>
          <w:rFonts w:ascii="Arial" w:hAnsi="Arial" w:eastAsia="Arial" w:cs="Arial"/>
        </w:rPr>
        <w:t>“T</w:t>
      </w:r>
      <w:r w:rsidRPr="0F787D4F" w:rsidR="2DA4E573">
        <w:rPr>
          <w:rFonts w:ascii="Arial" w:hAnsi="Arial" w:eastAsia="Arial" w:cs="Arial"/>
        </w:rPr>
        <w:t>he ability to reflect upon practice in an ongoing and systematic way is now regarded as essential to responsible professional practice</w:t>
      </w:r>
      <w:r w:rsidRPr="0F787D4F" w:rsidR="19C1568D">
        <w:rPr>
          <w:rFonts w:ascii="Arial" w:hAnsi="Arial" w:eastAsia="Arial" w:cs="Arial"/>
        </w:rPr>
        <w:t>”</w:t>
      </w:r>
      <w:r w:rsidRPr="0F787D4F" w:rsidR="77AA2250">
        <w:rPr>
          <w:rFonts w:ascii="Arial" w:hAnsi="Arial" w:eastAsia="Arial" w:cs="Arial"/>
        </w:rPr>
        <w:t>.</w:t>
      </w:r>
      <w:r w:rsidRPr="0F787D4F" w:rsidR="0BC35A30">
        <w:rPr>
          <w:rFonts w:ascii="Arial" w:hAnsi="Arial" w:eastAsia="Arial" w:cs="Arial"/>
        </w:rPr>
        <w:t xml:space="preserve"> Therefore, </w:t>
      </w:r>
      <w:r w:rsidRPr="0F787D4F" w:rsidR="3E1F44BB">
        <w:rPr>
          <w:rFonts w:ascii="Arial" w:hAnsi="Arial" w:eastAsia="Arial" w:cs="Arial"/>
        </w:rPr>
        <w:t>learning to reflect is an essential tool of professionalism in the world of Social Work</w:t>
      </w:r>
      <w:r w:rsidRPr="0F787D4F" w:rsidR="4830EC64">
        <w:rPr>
          <w:rFonts w:ascii="Arial" w:hAnsi="Arial" w:eastAsia="Arial" w:cs="Arial"/>
        </w:rPr>
        <w:t>. I</w:t>
      </w:r>
      <w:r w:rsidRPr="0F787D4F" w:rsidR="2BC947AD">
        <w:rPr>
          <w:rFonts w:ascii="Arial" w:hAnsi="Arial" w:eastAsia="Arial" w:cs="Arial"/>
        </w:rPr>
        <w:t xml:space="preserve">t is an approach to understand not only one’s own </w:t>
      </w:r>
      <w:r w:rsidRPr="0F787D4F" w:rsidR="27835EFD">
        <w:rPr>
          <w:rFonts w:ascii="Arial" w:hAnsi="Arial" w:eastAsia="Arial" w:cs="Arial"/>
        </w:rPr>
        <w:t xml:space="preserve">life </w:t>
      </w:r>
      <w:r w:rsidRPr="0F787D4F" w:rsidR="05395604">
        <w:rPr>
          <w:rFonts w:ascii="Arial" w:hAnsi="Arial" w:eastAsia="Arial" w:cs="Arial"/>
        </w:rPr>
        <w:t xml:space="preserve">actions but an </w:t>
      </w:r>
      <w:r w:rsidRPr="0F787D4F" w:rsidR="6AF25F00">
        <w:rPr>
          <w:rFonts w:ascii="Arial" w:hAnsi="Arial" w:eastAsia="Arial" w:cs="Arial"/>
        </w:rPr>
        <w:t>essential</w:t>
      </w:r>
      <w:r w:rsidRPr="0F787D4F" w:rsidR="05395604">
        <w:rPr>
          <w:rFonts w:ascii="Arial" w:hAnsi="Arial" w:eastAsia="Arial" w:cs="Arial"/>
        </w:rPr>
        <w:t xml:space="preserve"> tool to help </w:t>
      </w:r>
      <w:r w:rsidRPr="0F787D4F" w:rsidR="22B47A63">
        <w:rPr>
          <w:rFonts w:ascii="Arial" w:hAnsi="Arial" w:eastAsia="Arial" w:cs="Arial"/>
        </w:rPr>
        <w:t xml:space="preserve">understand </w:t>
      </w:r>
      <w:r w:rsidRPr="0F787D4F" w:rsidR="5C2858C5">
        <w:rPr>
          <w:rFonts w:ascii="Arial" w:hAnsi="Arial" w:eastAsia="Arial" w:cs="Arial"/>
        </w:rPr>
        <w:t>others'</w:t>
      </w:r>
      <w:r w:rsidRPr="0F787D4F" w:rsidR="22B47A63">
        <w:rPr>
          <w:rFonts w:ascii="Arial" w:hAnsi="Arial" w:eastAsia="Arial" w:cs="Arial"/>
        </w:rPr>
        <w:t xml:space="preserve"> lives to help guide them to learn to reflect to better their own lives as well</w:t>
      </w:r>
      <w:r w:rsidRPr="0F787D4F" w:rsidR="04BFAA29">
        <w:rPr>
          <w:rFonts w:ascii="Arial" w:hAnsi="Arial" w:eastAsia="Arial" w:cs="Arial"/>
        </w:rPr>
        <w:t xml:space="preserve"> </w:t>
      </w:r>
      <w:r w:rsidRPr="0F787D4F" w:rsidR="763A25C0">
        <w:rPr>
          <w:rFonts w:ascii="Arial" w:hAnsi="Arial" w:eastAsia="Arial" w:cs="Arial"/>
        </w:rPr>
        <w:t>(Fook</w:t>
      </w:r>
      <w:r w:rsidRPr="0F787D4F" w:rsidR="3F84BAC0">
        <w:rPr>
          <w:rFonts w:ascii="Arial" w:hAnsi="Arial" w:eastAsia="Arial" w:cs="Arial"/>
        </w:rPr>
        <w:t>, 2007</w:t>
      </w:r>
      <w:r w:rsidRPr="0F787D4F" w:rsidR="763A25C0">
        <w:rPr>
          <w:rFonts w:ascii="Arial" w:hAnsi="Arial" w:eastAsia="Arial" w:cs="Arial"/>
        </w:rPr>
        <w:t>)</w:t>
      </w:r>
      <w:r w:rsidRPr="0F787D4F" w:rsidR="040E68D1">
        <w:rPr>
          <w:rFonts w:ascii="Arial" w:hAnsi="Arial" w:eastAsia="Arial" w:cs="Arial"/>
        </w:rPr>
        <w:t>.</w:t>
      </w:r>
    </w:p>
    <w:p w:rsidR="61FA0C1A" w:rsidP="231CCF16" w:rsidRDefault="61FA0C1A" w14:paraId="386029D5" w14:textId="7A618B5F">
      <w:pPr>
        <w:spacing w:line="360" w:lineRule="auto"/>
        <w:rPr>
          <w:rFonts w:ascii="Arial" w:hAnsi="Arial" w:eastAsia="Arial" w:cs="Arial"/>
        </w:rPr>
      </w:pPr>
      <w:r w:rsidRPr="5DE7F7D2">
        <w:rPr>
          <w:rFonts w:ascii="Arial" w:hAnsi="Arial" w:eastAsia="Arial" w:cs="Arial"/>
        </w:rPr>
        <w:t>All these reflections have helped me lear</w:t>
      </w:r>
      <w:r w:rsidRPr="5DE7F7D2" w:rsidR="080CFC00">
        <w:rPr>
          <w:rFonts w:ascii="Arial" w:hAnsi="Arial" w:eastAsia="Arial" w:cs="Arial"/>
        </w:rPr>
        <w:t>n to r</w:t>
      </w:r>
      <w:r w:rsidRPr="5DE7F7D2">
        <w:rPr>
          <w:rFonts w:ascii="Arial" w:hAnsi="Arial" w:eastAsia="Arial" w:cs="Arial"/>
        </w:rPr>
        <w:t xml:space="preserve">eflect </w:t>
      </w:r>
      <w:r w:rsidRPr="5DE7F7D2" w:rsidR="1B72EAB1">
        <w:rPr>
          <w:rFonts w:ascii="Arial" w:hAnsi="Arial" w:eastAsia="Arial" w:cs="Arial"/>
        </w:rPr>
        <w:t xml:space="preserve">upon myself as a </w:t>
      </w:r>
      <w:r w:rsidRPr="5DE7F7D2" w:rsidR="7A0EFFA2">
        <w:rPr>
          <w:rFonts w:ascii="Arial" w:hAnsi="Arial" w:eastAsia="Arial" w:cs="Arial"/>
        </w:rPr>
        <w:t>person and have created my reflective learning journey</w:t>
      </w:r>
      <w:r w:rsidRPr="5DE7F7D2" w:rsidR="0F5724C5">
        <w:rPr>
          <w:rFonts w:ascii="Arial" w:hAnsi="Arial" w:eastAsia="Arial" w:cs="Arial"/>
        </w:rPr>
        <w:t xml:space="preserve"> and inspired me to become successful in achieving all my set goals </w:t>
      </w:r>
      <w:r w:rsidRPr="5DE7F7D2" w:rsidR="46B26959">
        <w:rPr>
          <w:rFonts w:ascii="Arial" w:hAnsi="Arial" w:eastAsia="Arial" w:cs="Arial"/>
        </w:rPr>
        <w:t xml:space="preserve">and prepare me </w:t>
      </w:r>
      <w:r w:rsidRPr="5DE7F7D2" w:rsidR="0F5724C5">
        <w:rPr>
          <w:rFonts w:ascii="Arial" w:hAnsi="Arial" w:eastAsia="Arial" w:cs="Arial"/>
        </w:rPr>
        <w:t xml:space="preserve">to </w:t>
      </w:r>
      <w:r w:rsidRPr="5DE7F7D2" w:rsidR="2371C533">
        <w:rPr>
          <w:rFonts w:ascii="Arial" w:hAnsi="Arial" w:eastAsia="Arial" w:cs="Arial"/>
        </w:rPr>
        <w:t>fulfil</w:t>
      </w:r>
      <w:r w:rsidRPr="5DE7F7D2" w:rsidR="0F5724C5">
        <w:rPr>
          <w:rFonts w:ascii="Arial" w:hAnsi="Arial" w:eastAsia="Arial" w:cs="Arial"/>
        </w:rPr>
        <w:t xml:space="preserve"> my </w:t>
      </w:r>
      <w:r w:rsidRPr="5DE7F7D2" w:rsidR="60AB9B00">
        <w:rPr>
          <w:rFonts w:ascii="Arial" w:hAnsi="Arial" w:eastAsia="Arial" w:cs="Arial"/>
        </w:rPr>
        <w:t>intended career pathway</w:t>
      </w:r>
      <w:r w:rsidRPr="5DE7F7D2" w:rsidR="42B20C83">
        <w:rPr>
          <w:rFonts w:ascii="Arial" w:hAnsi="Arial" w:eastAsia="Arial" w:cs="Arial"/>
        </w:rPr>
        <w:t xml:space="preserve">. </w:t>
      </w:r>
    </w:p>
    <w:p w:rsidR="4BA2BA87" w:rsidP="4BA2BA87" w:rsidRDefault="4BA2BA87" w14:paraId="34F774E1" w14:textId="01BCD623">
      <w:pPr>
        <w:spacing w:line="360" w:lineRule="auto"/>
        <w:rPr>
          <w:rFonts w:ascii="Arial" w:hAnsi="Arial" w:eastAsia="Arial" w:cs="Arial"/>
          <w:sz w:val="28"/>
          <w:szCs w:val="28"/>
        </w:rPr>
      </w:pPr>
    </w:p>
    <w:p w:rsidR="6EEA9253" w:rsidP="6EEA9253" w:rsidRDefault="6EEA9253" w14:paraId="109B0245" w14:textId="5B10C77A">
      <w:pPr>
        <w:pStyle w:val="Heading1"/>
        <w:spacing w:line="360" w:lineRule="auto"/>
      </w:pPr>
    </w:p>
    <w:p w:rsidR="644C9C9B" w:rsidP="5DE7F7D2" w:rsidRDefault="4BEF8057" w14:paraId="61BB3729" w14:textId="28D462C9">
      <w:pPr>
        <w:pStyle w:val="Heading1"/>
        <w:spacing w:line="360" w:lineRule="auto"/>
        <w:rPr>
          <w:rFonts w:ascii="Arial" w:hAnsi="Arial" w:eastAsia="Arial" w:cs="Arial"/>
          <w:b w:val="1"/>
          <w:bCs w:val="1"/>
          <w:sz w:val="28"/>
          <w:szCs w:val="28"/>
          <w:u w:val="single"/>
        </w:rPr>
      </w:pPr>
      <w:bookmarkStart w:name="_Toc1458528206" w:id="52"/>
      <w:bookmarkStart w:name="_Toc1508361556" w:id="53"/>
      <w:bookmarkStart w:name="_Toc430759099" w:id="54"/>
      <w:bookmarkStart w:name="_Toc285845441" w:id="55"/>
      <w:bookmarkStart w:name="_Toc2046296888" w:id="1052596846"/>
      <w:bookmarkStart w:name="_Toc521920543" w:id="1354686071"/>
      <w:r w:rsidR="4BEF8057">
        <w:rPr/>
        <w:t>Appendix</w:t>
      </w:r>
      <w:bookmarkEnd w:id="52"/>
      <w:bookmarkEnd w:id="53"/>
      <w:bookmarkEnd w:id="54"/>
      <w:bookmarkEnd w:id="55"/>
      <w:bookmarkEnd w:id="1052596846"/>
      <w:bookmarkEnd w:id="1354686071"/>
    </w:p>
    <w:p w:rsidR="6A26004C" w:rsidP="5DE7F7D2" w:rsidRDefault="63DD255D" w14:paraId="3DE8316D" w14:textId="525406C6">
      <w:pPr>
        <w:pStyle w:val="Heading2"/>
        <w:rPr>
          <w:rFonts w:ascii="Arial" w:hAnsi="Arial" w:eastAsia="Arial" w:cs="Arial"/>
          <w:b w:val="1"/>
          <w:bCs w:val="1"/>
          <w:u w:val="single"/>
        </w:rPr>
      </w:pPr>
      <w:bookmarkStart w:name="_Toc708175453" w:id="57"/>
      <w:bookmarkStart w:name="_Toc1777296334" w:id="58"/>
      <w:bookmarkStart w:name="_Toc1880549415" w:id="59"/>
      <w:bookmarkStart w:name="_Toc503891281" w:id="60"/>
      <w:bookmarkStart w:name="_Toc1708312133" w:id="2022776648"/>
      <w:bookmarkStart w:name="_Toc1598237218" w:id="1133558169"/>
      <w:r w:rsidR="63DD255D">
        <w:rPr/>
        <w:t>Lifeline</w:t>
      </w:r>
      <w:r w:rsidR="5A5708BD">
        <w:rPr/>
        <w:t xml:space="preserve">- Table 1.1 </w:t>
      </w:r>
      <w:bookmarkEnd w:id="57"/>
      <w:bookmarkEnd w:id="58"/>
      <w:bookmarkEnd w:id="59"/>
      <w:bookmarkEnd w:id="60"/>
      <w:bookmarkEnd w:id="2022776648"/>
      <w:bookmarkEnd w:id="1133558169"/>
    </w:p>
    <w:p w:rsidR="6A26004C" w:rsidP="5DE7F7D2" w:rsidRDefault="6A26004C" w14:paraId="5E6E83FD" w14:textId="74CF30FE">
      <w:pPr>
        <w:pStyle w:val="Heading2"/>
      </w:pPr>
      <w:r>
        <w:rPr>
          <w:noProof/>
        </w:rPr>
        <w:drawing>
          <wp:inline distT="0" distB="0" distL="0" distR="0" wp14:anchorId="48875E4C" wp14:editId="1BBB9593">
            <wp:extent cx="6353174" cy="4152900"/>
            <wp:effectExtent l="0" t="0" r="0" b="0"/>
            <wp:docPr id="867184655" name="Picture 8671846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7184655"/>
                    <pic:cNvPicPr/>
                  </pic:nvPicPr>
                  <pic:blipFill>
                    <a:blip r:embed="rId11">
                      <a:extLst>
                        <a:ext uri="{28A0092B-C50C-407E-A947-70E740481C1C}">
                          <a14:useLocalDpi xmlns:a14="http://schemas.microsoft.com/office/drawing/2010/main" val="0"/>
                        </a:ext>
                      </a:extLst>
                    </a:blip>
                    <a:stretch>
                      <a:fillRect/>
                    </a:stretch>
                  </pic:blipFill>
                  <pic:spPr>
                    <a:xfrm>
                      <a:off x="0" y="0"/>
                      <a:ext cx="6353174" cy="4152900"/>
                    </a:xfrm>
                    <a:prstGeom prst="rect">
                      <a:avLst/>
                    </a:prstGeom>
                  </pic:spPr>
                </pic:pic>
              </a:graphicData>
            </a:graphic>
          </wp:inline>
        </w:drawing>
      </w:r>
    </w:p>
    <w:p w:rsidR="6987C973" w:rsidP="5DE7F7D2" w:rsidRDefault="6987C973" w14:paraId="700F9615" w14:textId="67CDC1F9">
      <w:pPr>
        <w:pStyle w:val="Heading2"/>
      </w:pPr>
    </w:p>
    <w:p w:rsidR="6987C973" w:rsidP="5DE7F7D2" w:rsidRDefault="6987C973" w14:paraId="2C9D3980" w14:textId="312F26DF">
      <w:pPr>
        <w:pStyle w:val="Heading2"/>
      </w:pPr>
    </w:p>
    <w:p w:rsidR="6987C973" w:rsidP="5DE7F7D2" w:rsidRDefault="6987C973" w14:paraId="32309159" w14:textId="3FF7B7A7">
      <w:pPr>
        <w:pStyle w:val="Heading2"/>
      </w:pPr>
    </w:p>
    <w:p w:rsidR="6EEA9253" w:rsidP="6EEA9253" w:rsidRDefault="6EEA9253" w14:paraId="01943576" w14:textId="294BFA69"/>
    <w:p w:rsidR="6987C973" w:rsidP="5DE7F7D2" w:rsidRDefault="60D558F6" w14:paraId="323D13A8" w14:textId="558E99F1">
      <w:pPr>
        <w:pStyle w:val="Heading2"/>
        <w:rPr>
          <w:rFonts w:ascii="Arial" w:hAnsi="Arial" w:eastAsia="Arial" w:cs="Arial"/>
          <w:b w:val="1"/>
          <w:bCs w:val="1"/>
          <w:u w:val="single"/>
        </w:rPr>
      </w:pPr>
      <w:bookmarkStart w:name="_Toc1468425596" w:id="62"/>
      <w:bookmarkStart w:name="_Toc506081998" w:id="63"/>
      <w:bookmarkStart w:name="_Toc77705124" w:id="64"/>
      <w:bookmarkStart w:name="_Toc71327086" w:id="65"/>
      <w:bookmarkStart w:name="_Toc704751983" w:id="240050362"/>
      <w:bookmarkStart w:name="_Toc906552150" w:id="71052260"/>
      <w:r w:rsidR="60D558F6">
        <w:rPr/>
        <w:t>Life Tree</w:t>
      </w:r>
      <w:r w:rsidR="4343B3E1">
        <w:rPr/>
        <w:t>- Table 1.2</w:t>
      </w:r>
      <w:bookmarkEnd w:id="62"/>
      <w:bookmarkEnd w:id="63"/>
      <w:bookmarkEnd w:id="64"/>
      <w:bookmarkEnd w:id="65"/>
      <w:bookmarkEnd w:id="240050362"/>
      <w:bookmarkEnd w:id="71052260"/>
    </w:p>
    <w:p w:rsidR="2398B5FE" w:rsidP="2398B5FE" w:rsidRDefault="4F6809C7" w14:paraId="1A174808" w14:textId="6E9426EF">
      <w:pPr>
        <w:spacing w:line="360" w:lineRule="auto"/>
        <w:rPr>
          <w:rFonts w:ascii="Arial" w:hAnsi="Arial" w:eastAsia="Arial" w:cs="Arial"/>
          <w:b/>
          <w:bCs/>
          <w:u w:val="single"/>
        </w:rPr>
      </w:pPr>
      <w:r>
        <w:rPr>
          <w:noProof/>
        </w:rPr>
        <w:drawing>
          <wp:inline distT="0" distB="0" distL="0" distR="0" wp14:anchorId="600197CE" wp14:editId="558521E3">
            <wp:extent cx="6172200" cy="3898562"/>
            <wp:effectExtent l="0" t="0" r="0" b="0"/>
            <wp:docPr id="335663134" name="Picture 335663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5663134"/>
                    <pic:cNvPicPr/>
                  </pic:nvPicPr>
                  <pic:blipFill>
                    <a:blip r:embed="rId12">
                      <a:extLst>
                        <a:ext uri="{28A0092B-C50C-407E-A947-70E740481C1C}">
                          <a14:useLocalDpi xmlns:a14="http://schemas.microsoft.com/office/drawing/2010/main" val="0"/>
                        </a:ext>
                      </a:extLst>
                    </a:blip>
                    <a:stretch>
                      <a:fillRect/>
                    </a:stretch>
                  </pic:blipFill>
                  <pic:spPr>
                    <a:xfrm>
                      <a:off x="0" y="0"/>
                      <a:ext cx="6172200" cy="3898562"/>
                    </a:xfrm>
                    <a:prstGeom prst="rect">
                      <a:avLst/>
                    </a:prstGeom>
                  </pic:spPr>
                </pic:pic>
              </a:graphicData>
            </a:graphic>
          </wp:inline>
        </w:drawing>
      </w:r>
      <w:r w:rsidRPr="5DE7F7D2" w:rsidR="3465B80A">
        <w:rPr>
          <w:rStyle w:val="Heading2Char"/>
        </w:rPr>
        <w:t>Personal Development Plan</w:t>
      </w:r>
      <w:r w:rsidRPr="5DE7F7D2" w:rsidR="69054B28">
        <w:rPr>
          <w:rStyle w:val="Heading2Char"/>
        </w:rPr>
        <w:t>- Table 1.3</w:t>
      </w:r>
    </w:p>
    <w:tbl>
      <w:tblPr>
        <w:tblStyle w:val="TableGrid"/>
        <w:tblW w:w="0" w:type="auto"/>
        <w:tblLayout w:type="fixed"/>
        <w:tblLook w:val="06A0" w:firstRow="1" w:lastRow="0" w:firstColumn="1" w:lastColumn="0" w:noHBand="1" w:noVBand="1"/>
      </w:tblPr>
      <w:tblGrid>
        <w:gridCol w:w="2100"/>
        <w:gridCol w:w="1656"/>
        <w:gridCol w:w="1765"/>
        <w:gridCol w:w="1840"/>
        <w:gridCol w:w="1785"/>
      </w:tblGrid>
      <w:tr w:rsidR="2398B5FE" w:rsidTr="2398B5FE" w14:paraId="55303355" w14:textId="77777777">
        <w:trPr>
          <w:trHeight w:val="855"/>
        </w:trPr>
        <w:tc>
          <w:tcPr>
            <w:tcW w:w="2100" w:type="dxa"/>
            <w:tcBorders>
              <w:top w:val="single" w:color="FFFFFF" w:themeColor="background1" w:sz="6" w:space="0"/>
              <w:left w:val="single" w:color="FFFFFF" w:themeColor="background1" w:sz="6" w:space="0"/>
              <w:bottom w:val="single" w:color="FFFFFF" w:themeColor="background1" w:sz="18" w:space="0"/>
              <w:right w:val="single" w:color="FFFFFF" w:themeColor="background1" w:sz="6" w:space="0"/>
            </w:tcBorders>
            <w:shd w:val="clear" w:color="auto" w:fill="4472C4" w:themeFill="accent1"/>
          </w:tcPr>
          <w:p w:rsidR="2398B5FE" w:rsidP="2398B5FE" w:rsidRDefault="2398B5FE" w14:paraId="54C2B6B2" w14:textId="4EF517FE">
            <w:pPr>
              <w:spacing w:line="240" w:lineRule="exact"/>
              <w:jc w:val="center"/>
              <w:rPr>
                <w:rFonts w:ascii="Arial" w:hAnsi="Arial" w:eastAsia="Arial" w:cs="Arial"/>
                <w:color w:val="FFFFFF" w:themeColor="background1"/>
                <w:sz w:val="28"/>
                <w:szCs w:val="28"/>
              </w:rPr>
            </w:pPr>
            <w:r w:rsidRPr="231CCF16">
              <w:rPr>
                <w:rFonts w:ascii="Arial" w:hAnsi="Arial" w:eastAsia="Arial" w:cs="Arial"/>
                <w:b/>
                <w:bCs/>
                <w:color w:val="FFFFFF" w:themeColor="background1"/>
                <w:sz w:val="28"/>
                <w:szCs w:val="28"/>
              </w:rPr>
              <w:t>Objectives/</w:t>
            </w:r>
            <w:r w:rsidRPr="231CCF16" w:rsidR="40B13BF7">
              <w:rPr>
                <w:rFonts w:ascii="Arial" w:hAnsi="Arial" w:eastAsia="Arial" w:cs="Arial"/>
                <w:b/>
                <w:bCs/>
                <w:color w:val="FFFFFF" w:themeColor="background1"/>
                <w:sz w:val="28"/>
                <w:szCs w:val="28"/>
              </w:rPr>
              <w:t xml:space="preserve"> </w:t>
            </w:r>
            <w:r w:rsidRPr="231CCF16">
              <w:rPr>
                <w:rFonts w:ascii="Arial" w:hAnsi="Arial" w:eastAsia="Arial" w:cs="Arial"/>
                <w:b/>
                <w:bCs/>
                <w:color w:val="FFFFFF" w:themeColor="background1"/>
                <w:sz w:val="28"/>
                <w:szCs w:val="28"/>
              </w:rPr>
              <w:t>Aims</w:t>
            </w:r>
          </w:p>
        </w:tc>
        <w:tc>
          <w:tcPr>
            <w:tcW w:w="1656" w:type="dxa"/>
            <w:tcBorders>
              <w:top w:val="single" w:color="FFFFFF" w:themeColor="background1" w:sz="6" w:space="0"/>
              <w:left w:val="single" w:color="FFFFFF" w:themeColor="background1" w:sz="6" w:space="0"/>
              <w:bottom w:val="single" w:color="FFFFFF" w:themeColor="background1" w:sz="18" w:space="0"/>
              <w:right w:val="single" w:color="FFFFFF" w:themeColor="background1" w:sz="6" w:space="0"/>
            </w:tcBorders>
            <w:shd w:val="clear" w:color="auto" w:fill="4472C4" w:themeFill="accent1"/>
          </w:tcPr>
          <w:p w:rsidR="2398B5FE" w:rsidP="2398B5FE" w:rsidRDefault="2398B5FE" w14:paraId="74C14335" w14:textId="177E67E8">
            <w:pPr>
              <w:spacing w:line="240" w:lineRule="exact"/>
              <w:jc w:val="center"/>
              <w:rPr>
                <w:rFonts w:ascii="Arial" w:hAnsi="Arial" w:eastAsia="Arial" w:cs="Arial"/>
                <w:color w:val="FFFFFF" w:themeColor="background1"/>
                <w:sz w:val="28"/>
                <w:szCs w:val="28"/>
              </w:rPr>
            </w:pPr>
            <w:r w:rsidRPr="231CCF16">
              <w:rPr>
                <w:rFonts w:ascii="Arial" w:hAnsi="Arial" w:eastAsia="Arial" w:cs="Arial"/>
                <w:b/>
                <w:bCs/>
                <w:color w:val="FFFFFF" w:themeColor="background1"/>
                <w:sz w:val="28"/>
                <w:szCs w:val="28"/>
              </w:rPr>
              <w:t xml:space="preserve">How Will I Achieve my Goals? </w:t>
            </w:r>
          </w:p>
        </w:tc>
        <w:tc>
          <w:tcPr>
            <w:tcW w:w="1765" w:type="dxa"/>
            <w:tcBorders>
              <w:top w:val="single" w:color="FFFFFF" w:themeColor="background1" w:sz="6" w:space="0"/>
              <w:left w:val="single" w:color="FFFFFF" w:themeColor="background1" w:sz="6" w:space="0"/>
              <w:bottom w:val="single" w:color="FFFFFF" w:themeColor="background1" w:sz="18" w:space="0"/>
              <w:right w:val="single" w:color="FFFFFF" w:themeColor="background1" w:sz="6" w:space="0"/>
            </w:tcBorders>
            <w:shd w:val="clear" w:color="auto" w:fill="4472C4" w:themeFill="accent1"/>
          </w:tcPr>
          <w:p w:rsidR="2398B5FE" w:rsidP="2398B5FE" w:rsidRDefault="2398B5FE" w14:paraId="415F0795" w14:textId="7A1D234E">
            <w:pPr>
              <w:spacing w:line="240" w:lineRule="exact"/>
              <w:jc w:val="center"/>
              <w:rPr>
                <w:rFonts w:ascii="Arial" w:hAnsi="Arial" w:eastAsia="Arial" w:cs="Arial"/>
                <w:color w:val="FFFFFF" w:themeColor="background1"/>
                <w:sz w:val="28"/>
                <w:szCs w:val="28"/>
              </w:rPr>
            </w:pPr>
            <w:r w:rsidRPr="231CCF16">
              <w:rPr>
                <w:rFonts w:ascii="Arial" w:hAnsi="Arial" w:eastAsia="Arial" w:cs="Arial"/>
                <w:b/>
                <w:bCs/>
                <w:color w:val="FFFFFF" w:themeColor="background1"/>
                <w:sz w:val="28"/>
                <w:szCs w:val="28"/>
              </w:rPr>
              <w:t>What Support Will I Need?</w:t>
            </w:r>
          </w:p>
        </w:tc>
        <w:tc>
          <w:tcPr>
            <w:tcW w:w="1840" w:type="dxa"/>
            <w:tcBorders>
              <w:top w:val="single" w:color="FFFFFF" w:themeColor="background1" w:sz="6" w:space="0"/>
              <w:left w:val="single" w:color="FFFFFF" w:themeColor="background1" w:sz="6" w:space="0"/>
              <w:bottom w:val="single" w:color="FFFFFF" w:themeColor="background1" w:sz="18" w:space="0"/>
              <w:right w:val="single" w:color="FFFFFF" w:themeColor="background1" w:sz="6" w:space="0"/>
            </w:tcBorders>
            <w:shd w:val="clear" w:color="auto" w:fill="4472C4" w:themeFill="accent1"/>
          </w:tcPr>
          <w:p w:rsidR="2398B5FE" w:rsidP="2398B5FE" w:rsidRDefault="2398B5FE" w14:paraId="0BFDBA55" w14:textId="07FCA5F5">
            <w:pPr>
              <w:spacing w:line="240" w:lineRule="exact"/>
              <w:jc w:val="center"/>
              <w:rPr>
                <w:rFonts w:ascii="Arial" w:hAnsi="Arial" w:eastAsia="Arial" w:cs="Arial"/>
                <w:color w:val="FFFFFF" w:themeColor="background1"/>
                <w:sz w:val="28"/>
                <w:szCs w:val="28"/>
              </w:rPr>
            </w:pPr>
            <w:r w:rsidRPr="231CCF16">
              <w:rPr>
                <w:rFonts w:ascii="Arial" w:hAnsi="Arial" w:eastAsia="Arial" w:cs="Arial"/>
                <w:b/>
                <w:bCs/>
                <w:color w:val="FFFFFF" w:themeColor="background1"/>
                <w:sz w:val="28"/>
                <w:szCs w:val="28"/>
              </w:rPr>
              <w:t>How Will I Measure my Success?</w:t>
            </w:r>
          </w:p>
        </w:tc>
        <w:tc>
          <w:tcPr>
            <w:tcW w:w="1785" w:type="dxa"/>
            <w:tcBorders>
              <w:top w:val="single" w:color="FFFFFF" w:themeColor="background1" w:sz="6" w:space="0"/>
              <w:left w:val="single" w:color="FFFFFF" w:themeColor="background1" w:sz="6" w:space="0"/>
              <w:bottom w:val="single" w:color="FFFFFF" w:themeColor="background1" w:sz="18" w:space="0"/>
              <w:right w:val="single" w:color="FFFFFF" w:themeColor="background1" w:sz="6" w:space="0"/>
            </w:tcBorders>
            <w:shd w:val="clear" w:color="auto" w:fill="4472C4" w:themeFill="accent1"/>
          </w:tcPr>
          <w:p w:rsidR="2398B5FE" w:rsidP="2398B5FE" w:rsidRDefault="2398B5FE" w14:paraId="393B9169" w14:textId="3D12F3F9">
            <w:pPr>
              <w:spacing w:line="240" w:lineRule="exact"/>
              <w:jc w:val="center"/>
              <w:rPr>
                <w:rFonts w:ascii="Arial" w:hAnsi="Arial" w:eastAsia="Arial" w:cs="Arial"/>
                <w:color w:val="FFFFFF" w:themeColor="background1"/>
                <w:sz w:val="28"/>
                <w:szCs w:val="28"/>
              </w:rPr>
            </w:pPr>
            <w:r w:rsidRPr="231CCF16">
              <w:rPr>
                <w:rFonts w:ascii="Arial" w:hAnsi="Arial" w:eastAsia="Arial" w:cs="Arial"/>
                <w:b/>
                <w:bCs/>
                <w:color w:val="FFFFFF" w:themeColor="background1"/>
                <w:sz w:val="28"/>
                <w:szCs w:val="28"/>
              </w:rPr>
              <w:t>Target Date for Review</w:t>
            </w:r>
          </w:p>
        </w:tc>
      </w:tr>
      <w:tr w:rsidR="2398B5FE" w:rsidTr="2398B5FE" w14:paraId="0CE6C446" w14:textId="77777777">
        <w:trPr>
          <w:trHeight w:val="2520"/>
        </w:trPr>
        <w:tc>
          <w:tcPr>
            <w:tcW w:w="2100" w:type="dxa"/>
            <w:tcBorders>
              <w:top w:val="single" w:color="FFFFFF" w:themeColor="background1" w:sz="18" w:space="0"/>
              <w:left w:val="single" w:color="FFFFFF" w:themeColor="background1" w:sz="6" w:space="0"/>
              <w:bottom w:val="single" w:color="FFFFFF" w:themeColor="background1" w:sz="6" w:space="0"/>
              <w:right w:val="single" w:color="FFFFFF" w:themeColor="background1" w:sz="6" w:space="0"/>
            </w:tcBorders>
            <w:shd w:val="clear" w:color="auto" w:fill="8EAADB" w:themeFill="accent1" w:themeFillTint="99"/>
          </w:tcPr>
          <w:p w:rsidR="2398B5FE" w:rsidP="661B1E1C" w:rsidRDefault="2398B5FE" w14:paraId="11AA1088" w14:textId="5EA8CCD0">
            <w:pPr>
              <w:spacing w:line="360" w:lineRule="auto"/>
              <w:rPr>
                <w:rFonts w:ascii="Arial" w:hAnsi="Arial" w:eastAsia="Arial" w:cs="Arial"/>
                <w:color w:val="000000" w:themeColor="text1"/>
                <w:sz w:val="24"/>
                <w:szCs w:val="24"/>
              </w:rPr>
            </w:pPr>
          </w:p>
          <w:p w:rsidR="2398B5FE" w:rsidP="661B1E1C" w:rsidRDefault="5C468591" w14:paraId="1A45A8F7" w14:textId="0A9301B1">
            <w:pPr>
              <w:spacing w:line="360" w:lineRule="auto"/>
              <w:rPr>
                <w:rFonts w:ascii="Arial" w:hAnsi="Arial" w:eastAsia="Arial" w:cs="Arial"/>
                <w:color w:val="000000" w:themeColor="text1"/>
                <w:sz w:val="24"/>
                <w:szCs w:val="24"/>
              </w:rPr>
            </w:pPr>
            <w:r w:rsidRPr="231CCF16">
              <w:rPr>
                <w:rFonts w:ascii="Arial" w:hAnsi="Arial" w:eastAsia="Arial" w:cs="Arial"/>
                <w:color w:val="000000" w:themeColor="text1"/>
                <w:sz w:val="24"/>
                <w:szCs w:val="24"/>
              </w:rPr>
              <w:t xml:space="preserve">Become more confident as a person through </w:t>
            </w:r>
            <w:r w:rsidRPr="231CCF16" w:rsidR="13818266">
              <w:rPr>
                <w:rFonts w:ascii="Arial" w:hAnsi="Arial" w:eastAsia="Arial" w:cs="Arial"/>
                <w:color w:val="000000" w:themeColor="text1"/>
                <w:sz w:val="24"/>
                <w:szCs w:val="24"/>
              </w:rPr>
              <w:t>Further Education at university</w:t>
            </w:r>
          </w:p>
        </w:tc>
        <w:tc>
          <w:tcPr>
            <w:tcW w:w="1656" w:type="dxa"/>
            <w:tcBorders>
              <w:top w:val="single" w:color="FFFFFF" w:themeColor="background1" w:sz="18" w:space="0"/>
              <w:left w:val="single" w:color="FFFFFF" w:themeColor="background1" w:sz="6" w:space="0"/>
              <w:bottom w:val="single" w:color="FFFFFF" w:themeColor="background1" w:sz="6" w:space="0"/>
              <w:right w:val="single" w:color="FFFFFF" w:themeColor="background1" w:sz="6" w:space="0"/>
            </w:tcBorders>
            <w:shd w:val="clear" w:color="auto" w:fill="8EAADB" w:themeFill="accent1" w:themeFillTint="99"/>
          </w:tcPr>
          <w:p w:rsidR="2398B5FE" w:rsidP="2398B5FE" w:rsidRDefault="2398B5FE" w14:paraId="5112D70E" w14:textId="30F1C5A0">
            <w:pPr>
              <w:spacing w:line="240" w:lineRule="exact"/>
              <w:rPr>
                <w:rFonts w:ascii="Arial" w:hAnsi="Arial" w:eastAsia="Arial" w:cs="Arial"/>
                <w:color w:val="000000" w:themeColor="text1"/>
                <w:sz w:val="24"/>
                <w:szCs w:val="24"/>
              </w:rPr>
            </w:pPr>
          </w:p>
          <w:p w:rsidR="13818266" w:rsidP="661B1E1C" w:rsidRDefault="13818266" w14:paraId="17C370A2" w14:textId="475063ED">
            <w:pPr>
              <w:spacing w:line="360" w:lineRule="auto"/>
              <w:rPr>
                <w:rFonts w:ascii="Arial" w:hAnsi="Arial" w:eastAsia="Arial" w:cs="Arial"/>
                <w:color w:val="000000" w:themeColor="text1"/>
                <w:sz w:val="24"/>
                <w:szCs w:val="24"/>
              </w:rPr>
            </w:pPr>
            <w:r w:rsidRPr="231CCF16">
              <w:rPr>
                <w:rFonts w:ascii="Arial" w:hAnsi="Arial" w:eastAsia="Arial" w:cs="Arial"/>
                <w:color w:val="000000" w:themeColor="text1"/>
                <w:sz w:val="24"/>
                <w:szCs w:val="24"/>
              </w:rPr>
              <w:t>Complete 2 further years of BSc Honours at a high standard</w:t>
            </w:r>
          </w:p>
          <w:p w:rsidR="2398B5FE" w:rsidP="2398B5FE" w:rsidRDefault="2398B5FE" w14:paraId="163FE64F" w14:textId="7B404E4C">
            <w:pPr>
              <w:spacing w:line="240" w:lineRule="exact"/>
              <w:rPr>
                <w:rFonts w:ascii="Arial" w:hAnsi="Arial" w:eastAsia="Arial" w:cs="Arial"/>
                <w:color w:val="000000" w:themeColor="text1"/>
                <w:sz w:val="24"/>
                <w:szCs w:val="24"/>
              </w:rPr>
            </w:pPr>
          </w:p>
        </w:tc>
        <w:tc>
          <w:tcPr>
            <w:tcW w:w="1765" w:type="dxa"/>
            <w:tcBorders>
              <w:top w:val="single" w:color="FFFFFF" w:themeColor="background1" w:sz="18" w:space="0"/>
              <w:left w:val="single" w:color="FFFFFF" w:themeColor="background1" w:sz="6" w:space="0"/>
              <w:bottom w:val="single" w:color="FFFFFF" w:themeColor="background1" w:sz="6" w:space="0"/>
              <w:right w:val="single" w:color="FFFFFF" w:themeColor="background1" w:sz="6" w:space="0"/>
            </w:tcBorders>
            <w:shd w:val="clear" w:color="auto" w:fill="8EAADB" w:themeFill="accent1" w:themeFillTint="99"/>
          </w:tcPr>
          <w:p w:rsidR="661B1E1C" w:rsidP="661B1E1C" w:rsidRDefault="661B1E1C" w14:paraId="0ACF2632" w14:textId="700D004D">
            <w:pPr>
              <w:spacing w:after="160" w:line="240" w:lineRule="exact"/>
              <w:rPr>
                <w:rFonts w:ascii="Arial" w:hAnsi="Arial" w:eastAsia="Arial" w:cs="Arial"/>
                <w:color w:val="000000" w:themeColor="text1"/>
                <w:sz w:val="24"/>
                <w:szCs w:val="24"/>
                <w:vertAlign w:val="subscript"/>
              </w:rPr>
            </w:pPr>
          </w:p>
          <w:p w:rsidR="2398B5FE" w:rsidP="2398B5FE" w:rsidRDefault="2398B5FE" w14:paraId="3DDF1C47" w14:textId="7D3FC09A">
            <w:pPr>
              <w:spacing w:after="160" w:line="240" w:lineRule="exact"/>
              <w:rPr>
                <w:rFonts w:ascii="Arial" w:hAnsi="Arial" w:eastAsia="Arial" w:cs="Arial"/>
                <w:color w:val="000000" w:themeColor="text1"/>
                <w:sz w:val="24"/>
                <w:szCs w:val="24"/>
              </w:rPr>
            </w:pPr>
            <w:r w:rsidRPr="231CCF16">
              <w:rPr>
                <w:rFonts w:ascii="Arial" w:hAnsi="Arial" w:eastAsia="Arial" w:cs="Arial"/>
                <w:color w:val="000000" w:themeColor="text1"/>
                <w:sz w:val="24"/>
                <w:szCs w:val="24"/>
                <w:vertAlign w:val="subscript"/>
              </w:rPr>
              <w:t>Follow lectures and follow lecturers' guidelines and advice</w:t>
            </w:r>
          </w:p>
          <w:p w:rsidR="2398B5FE" w:rsidP="2398B5FE" w:rsidRDefault="2398B5FE" w14:paraId="7CAB8C94" w14:textId="725BE1C6">
            <w:pPr>
              <w:spacing w:line="240" w:lineRule="exact"/>
              <w:rPr>
                <w:rFonts w:ascii="Arial" w:hAnsi="Arial" w:eastAsia="Arial" w:cs="Arial"/>
                <w:color w:val="000000" w:themeColor="text1"/>
                <w:sz w:val="24"/>
                <w:szCs w:val="24"/>
              </w:rPr>
            </w:pPr>
            <w:r w:rsidRPr="231CCF16">
              <w:rPr>
                <w:rFonts w:ascii="Arial" w:hAnsi="Arial" w:eastAsia="Arial" w:cs="Arial"/>
                <w:color w:val="000000" w:themeColor="text1"/>
                <w:sz w:val="24"/>
                <w:szCs w:val="24"/>
                <w:vertAlign w:val="subscript"/>
              </w:rPr>
              <w:t>Take feedback positively, review and self-refle</w:t>
            </w:r>
            <w:r w:rsidRPr="2398B5FE">
              <w:rPr>
                <w:rFonts w:ascii="Arial" w:hAnsi="Arial" w:eastAsia="Arial" w:cs="Arial"/>
                <w:color w:val="000000" w:themeColor="text1"/>
                <w:sz w:val="24"/>
                <w:szCs w:val="24"/>
                <w:vertAlign w:val="subscript"/>
              </w:rPr>
              <w:t>ct</w:t>
            </w:r>
          </w:p>
          <w:p w:rsidR="2398B5FE" w:rsidP="2398B5FE" w:rsidRDefault="2398B5FE" w14:paraId="25625008" w14:textId="6D9F02DA">
            <w:pPr>
              <w:spacing w:line="240" w:lineRule="exact"/>
              <w:rPr>
                <w:rFonts w:ascii="Arial" w:hAnsi="Arial" w:eastAsia="Arial" w:cs="Arial"/>
                <w:color w:val="000000" w:themeColor="text1"/>
                <w:sz w:val="24"/>
                <w:szCs w:val="24"/>
              </w:rPr>
            </w:pPr>
          </w:p>
        </w:tc>
        <w:tc>
          <w:tcPr>
            <w:tcW w:w="1840" w:type="dxa"/>
            <w:tcBorders>
              <w:top w:val="single" w:color="FFFFFF" w:themeColor="background1" w:sz="18" w:space="0"/>
              <w:left w:val="single" w:color="FFFFFF" w:themeColor="background1" w:sz="6" w:space="0"/>
              <w:bottom w:val="single" w:color="FFFFFF" w:themeColor="background1" w:sz="6" w:space="0"/>
              <w:right w:val="single" w:color="FFFFFF" w:themeColor="background1" w:sz="6" w:space="0"/>
            </w:tcBorders>
            <w:shd w:val="clear" w:color="auto" w:fill="8EAADB" w:themeFill="accent1" w:themeFillTint="99"/>
          </w:tcPr>
          <w:p w:rsidR="2398B5FE" w:rsidP="2398B5FE" w:rsidRDefault="2398B5FE" w14:paraId="14AD6E8C" w14:textId="63A558FF">
            <w:pPr>
              <w:spacing w:after="160" w:line="240" w:lineRule="exact"/>
              <w:rPr>
                <w:rFonts w:ascii="Arial" w:hAnsi="Arial" w:eastAsia="Arial" w:cs="Arial"/>
                <w:color w:val="000000" w:themeColor="text1"/>
                <w:sz w:val="24"/>
                <w:szCs w:val="24"/>
              </w:rPr>
            </w:pPr>
            <w:r w:rsidRPr="2398B5FE">
              <w:rPr>
                <w:rFonts w:ascii="Arial" w:hAnsi="Arial" w:eastAsia="Arial" w:cs="Arial"/>
                <w:color w:val="000000" w:themeColor="text1"/>
                <w:sz w:val="24"/>
                <w:szCs w:val="24"/>
                <w:vertAlign w:val="subscript"/>
              </w:rPr>
              <w:t>Complete assignments to the best of ability and within deadlines</w:t>
            </w:r>
          </w:p>
          <w:p w:rsidR="2398B5FE" w:rsidP="2398B5FE" w:rsidRDefault="2398B5FE" w14:paraId="2626F54F" w14:textId="02D631A0">
            <w:pPr>
              <w:spacing w:line="240" w:lineRule="exact"/>
              <w:rPr>
                <w:rFonts w:ascii="Arial" w:hAnsi="Arial" w:eastAsia="Arial" w:cs="Arial"/>
                <w:color w:val="000000" w:themeColor="text1"/>
                <w:sz w:val="24"/>
                <w:szCs w:val="24"/>
              </w:rPr>
            </w:pPr>
            <w:r w:rsidRPr="2398B5FE">
              <w:rPr>
                <w:rFonts w:ascii="Arial" w:hAnsi="Arial" w:eastAsia="Arial" w:cs="Arial"/>
                <w:color w:val="000000" w:themeColor="text1"/>
                <w:sz w:val="24"/>
                <w:szCs w:val="24"/>
                <w:vertAlign w:val="subscript"/>
              </w:rPr>
              <w:t>Complete presentations in confidence</w:t>
            </w:r>
            <w:r w:rsidRPr="2398B5FE" w:rsidR="573DBD4F">
              <w:rPr>
                <w:rFonts w:ascii="Arial" w:hAnsi="Arial" w:eastAsia="Arial" w:cs="Arial"/>
                <w:color w:val="000000" w:themeColor="text1"/>
                <w:sz w:val="24"/>
                <w:szCs w:val="24"/>
                <w:vertAlign w:val="subscript"/>
              </w:rPr>
              <w:t xml:space="preserve"> making regular eye contact</w:t>
            </w:r>
          </w:p>
          <w:p w:rsidR="2398B5FE" w:rsidP="2398B5FE" w:rsidRDefault="2398B5FE" w14:paraId="4E9731E9" w14:textId="3639C786">
            <w:pPr>
              <w:spacing w:line="240" w:lineRule="exact"/>
              <w:rPr>
                <w:rFonts w:ascii="Arial" w:hAnsi="Arial" w:eastAsia="Arial" w:cs="Arial"/>
                <w:color w:val="000000" w:themeColor="text1"/>
                <w:sz w:val="24"/>
                <w:szCs w:val="24"/>
              </w:rPr>
            </w:pPr>
          </w:p>
        </w:tc>
        <w:tc>
          <w:tcPr>
            <w:tcW w:w="1785" w:type="dxa"/>
            <w:tcBorders>
              <w:top w:val="single" w:color="FFFFFF" w:themeColor="background1" w:sz="18" w:space="0"/>
              <w:left w:val="single" w:color="FFFFFF" w:themeColor="background1" w:sz="6" w:space="0"/>
              <w:bottom w:val="single" w:color="FFFFFF" w:themeColor="background1" w:sz="6" w:space="0"/>
              <w:right w:val="single" w:color="FFFFFF" w:themeColor="background1" w:sz="6" w:space="0"/>
            </w:tcBorders>
            <w:shd w:val="clear" w:color="auto" w:fill="8EAADB" w:themeFill="accent1" w:themeFillTint="99"/>
          </w:tcPr>
          <w:p w:rsidR="661B1E1C" w:rsidP="661B1E1C" w:rsidRDefault="661B1E1C" w14:paraId="11449C60" w14:textId="36AEB265">
            <w:pPr>
              <w:spacing w:after="160" w:line="240" w:lineRule="exact"/>
              <w:rPr>
                <w:rFonts w:ascii="Arial" w:hAnsi="Arial" w:eastAsia="Arial" w:cs="Arial"/>
                <w:color w:val="000000" w:themeColor="text1"/>
                <w:sz w:val="24"/>
                <w:szCs w:val="24"/>
                <w:vertAlign w:val="subscript"/>
              </w:rPr>
            </w:pPr>
          </w:p>
          <w:p w:rsidR="2398B5FE" w:rsidP="661B1E1C" w:rsidRDefault="50EF764A" w14:paraId="455D097F" w14:textId="14D991EF">
            <w:pPr>
              <w:spacing w:after="160" w:line="240" w:lineRule="exact"/>
              <w:jc w:val="center"/>
              <w:rPr>
                <w:rFonts w:ascii="Arial" w:hAnsi="Arial" w:eastAsia="Arial" w:cs="Arial"/>
                <w:color w:val="000000" w:themeColor="text1"/>
                <w:sz w:val="24"/>
                <w:szCs w:val="24"/>
              </w:rPr>
            </w:pPr>
            <w:r w:rsidRPr="661B1E1C">
              <w:rPr>
                <w:rFonts w:ascii="Arial" w:hAnsi="Arial" w:eastAsia="Arial" w:cs="Arial"/>
                <w:color w:val="000000" w:themeColor="text1"/>
                <w:sz w:val="24"/>
                <w:szCs w:val="24"/>
                <w:vertAlign w:val="subscript"/>
              </w:rPr>
              <w:t xml:space="preserve">Two </w:t>
            </w:r>
            <w:r w:rsidRPr="661B1E1C" w:rsidR="2398B5FE">
              <w:rPr>
                <w:rFonts w:ascii="Arial" w:hAnsi="Arial" w:eastAsia="Arial" w:cs="Arial"/>
                <w:color w:val="000000" w:themeColor="text1"/>
                <w:sz w:val="24"/>
                <w:szCs w:val="24"/>
                <w:vertAlign w:val="subscript"/>
              </w:rPr>
              <w:t>Year</w:t>
            </w:r>
            <w:r w:rsidRPr="661B1E1C" w:rsidR="6388A49D">
              <w:rPr>
                <w:rFonts w:ascii="Arial" w:hAnsi="Arial" w:eastAsia="Arial" w:cs="Arial"/>
                <w:color w:val="000000" w:themeColor="text1"/>
                <w:sz w:val="24"/>
                <w:szCs w:val="24"/>
                <w:vertAlign w:val="subscript"/>
              </w:rPr>
              <w:t>s</w:t>
            </w:r>
          </w:p>
          <w:p w:rsidR="2398B5FE" w:rsidP="2398B5FE" w:rsidRDefault="2398B5FE" w14:paraId="469457EF" w14:textId="0F6E4ABA">
            <w:pPr>
              <w:spacing w:line="240" w:lineRule="exact"/>
              <w:rPr>
                <w:rFonts w:ascii="Arial" w:hAnsi="Arial" w:eastAsia="Arial" w:cs="Arial"/>
                <w:color w:val="000000" w:themeColor="text1"/>
                <w:sz w:val="24"/>
                <w:szCs w:val="24"/>
              </w:rPr>
            </w:pPr>
          </w:p>
          <w:p w:rsidR="2398B5FE" w:rsidP="2398B5FE" w:rsidRDefault="2398B5FE" w14:paraId="7BB6245A" w14:textId="3B2241FA">
            <w:pPr>
              <w:spacing w:line="240" w:lineRule="exact"/>
              <w:rPr>
                <w:rFonts w:ascii="Arial" w:hAnsi="Arial" w:eastAsia="Arial" w:cs="Arial"/>
                <w:color w:val="000000" w:themeColor="text1"/>
                <w:sz w:val="24"/>
                <w:szCs w:val="24"/>
              </w:rPr>
            </w:pPr>
          </w:p>
        </w:tc>
      </w:tr>
      <w:tr w:rsidR="2398B5FE" w:rsidTr="661B1E1C" w14:paraId="296E97E2" w14:textId="77777777">
        <w:trPr>
          <w:trHeight w:val="2160"/>
        </w:trPr>
        <w:tc>
          <w:tcPr>
            <w:tcW w:w="2100"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B4C6E7" w:themeFill="accent1" w:themeFillTint="66"/>
          </w:tcPr>
          <w:p w:rsidRPr="661B1E1C" w:rsidR="661B1E1C" w:rsidP="661B1E1C" w:rsidRDefault="661B1E1C" w14:paraId="76EE8B55" w14:textId="35F8097C">
            <w:pPr>
              <w:spacing w:line="240" w:lineRule="exact"/>
              <w:rPr>
                <w:rFonts w:ascii="Arial" w:hAnsi="Arial" w:eastAsia="Arial" w:cs="Arial"/>
                <w:color w:val="000000" w:themeColor="text1"/>
                <w:sz w:val="24"/>
                <w:szCs w:val="24"/>
                <w:vertAlign w:val="subscript"/>
              </w:rPr>
            </w:pPr>
            <w:r w:rsidRPr="661B1E1C">
              <w:rPr>
                <w:rFonts w:ascii="Arial" w:hAnsi="Arial" w:eastAsia="Arial" w:cs="Arial"/>
                <w:color w:val="000000" w:themeColor="text1"/>
                <w:sz w:val="24"/>
                <w:szCs w:val="24"/>
                <w:vertAlign w:val="subscript"/>
              </w:rPr>
              <w:t xml:space="preserve">Develop Team Building and </w:t>
            </w:r>
            <w:r w:rsidRPr="661B1E1C" w:rsidR="225F5BA3">
              <w:rPr>
                <w:rFonts w:ascii="Arial" w:hAnsi="Arial" w:eastAsia="Arial" w:cs="Arial"/>
                <w:color w:val="000000" w:themeColor="text1"/>
                <w:sz w:val="24"/>
                <w:szCs w:val="24"/>
                <w:vertAlign w:val="subscript"/>
              </w:rPr>
              <w:t>L</w:t>
            </w:r>
            <w:r w:rsidRPr="661B1E1C">
              <w:rPr>
                <w:rFonts w:ascii="Arial" w:hAnsi="Arial" w:eastAsia="Arial" w:cs="Arial"/>
                <w:color w:val="000000" w:themeColor="text1"/>
                <w:sz w:val="24"/>
                <w:szCs w:val="24"/>
                <w:vertAlign w:val="subscript"/>
              </w:rPr>
              <w:t xml:space="preserve">eadership </w:t>
            </w:r>
            <w:r w:rsidRPr="661B1E1C" w:rsidR="354C06D6">
              <w:rPr>
                <w:rFonts w:ascii="Arial" w:hAnsi="Arial" w:eastAsia="Arial" w:cs="Arial"/>
                <w:color w:val="000000" w:themeColor="text1"/>
                <w:sz w:val="24"/>
                <w:szCs w:val="24"/>
                <w:vertAlign w:val="subscript"/>
              </w:rPr>
              <w:t>S</w:t>
            </w:r>
            <w:r w:rsidRPr="661B1E1C">
              <w:rPr>
                <w:rFonts w:ascii="Arial" w:hAnsi="Arial" w:eastAsia="Arial" w:cs="Arial"/>
                <w:color w:val="000000" w:themeColor="text1"/>
                <w:sz w:val="24"/>
                <w:szCs w:val="24"/>
                <w:vertAlign w:val="subscript"/>
              </w:rPr>
              <w:t>kills</w:t>
            </w:r>
          </w:p>
        </w:tc>
        <w:tc>
          <w:tcPr>
            <w:tcW w:w="1656"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B4C6E7" w:themeFill="accent1" w:themeFillTint="66"/>
          </w:tcPr>
          <w:p w:rsidR="661B1E1C" w:rsidP="661B1E1C" w:rsidRDefault="661B1E1C" w14:paraId="35A18D12" w14:textId="2C63ABCB">
            <w:pPr>
              <w:spacing w:line="240" w:lineRule="exact"/>
              <w:rPr>
                <w:rFonts w:ascii="Arial" w:hAnsi="Arial" w:eastAsia="Arial" w:cs="Arial"/>
                <w:color w:val="000000" w:themeColor="text1"/>
                <w:sz w:val="24"/>
                <w:szCs w:val="24"/>
                <w:vertAlign w:val="subscript"/>
              </w:rPr>
            </w:pPr>
            <w:r w:rsidRPr="661B1E1C">
              <w:rPr>
                <w:rFonts w:ascii="Arial" w:hAnsi="Arial" w:eastAsia="Arial" w:cs="Arial"/>
                <w:color w:val="000000" w:themeColor="text1"/>
                <w:sz w:val="24"/>
                <w:szCs w:val="24"/>
                <w:vertAlign w:val="subscript"/>
              </w:rPr>
              <w:t xml:space="preserve">Through university </w:t>
            </w:r>
          </w:p>
          <w:p w:rsidR="661B1E1C" w:rsidP="661B1E1C" w:rsidRDefault="661B1E1C" w14:paraId="577AEB5F" w14:textId="3D20611D">
            <w:pPr>
              <w:spacing w:line="240" w:lineRule="exact"/>
              <w:rPr>
                <w:rFonts w:ascii="Arial" w:hAnsi="Arial" w:eastAsia="Arial" w:cs="Arial"/>
                <w:color w:val="000000" w:themeColor="text1"/>
                <w:sz w:val="24"/>
                <w:szCs w:val="24"/>
                <w:vertAlign w:val="subscript"/>
              </w:rPr>
            </w:pPr>
          </w:p>
          <w:p w:rsidR="661B1E1C" w:rsidP="661B1E1C" w:rsidRDefault="661B1E1C" w14:paraId="6C810A04" w14:textId="47E823DD">
            <w:pPr>
              <w:spacing w:line="240" w:lineRule="exact"/>
              <w:rPr>
                <w:rFonts w:ascii="Arial" w:hAnsi="Arial" w:eastAsia="Arial" w:cs="Arial"/>
                <w:color w:val="000000" w:themeColor="text1"/>
                <w:sz w:val="24"/>
                <w:szCs w:val="24"/>
              </w:rPr>
            </w:pPr>
            <w:r w:rsidRPr="661B1E1C">
              <w:rPr>
                <w:rFonts w:ascii="Arial" w:hAnsi="Arial" w:eastAsia="Arial" w:cs="Arial"/>
                <w:color w:val="000000" w:themeColor="text1"/>
                <w:sz w:val="24"/>
                <w:szCs w:val="24"/>
                <w:vertAlign w:val="subscript"/>
              </w:rPr>
              <w:t>Start work experience</w:t>
            </w:r>
          </w:p>
          <w:p w:rsidR="661B1E1C" w:rsidP="661B1E1C" w:rsidRDefault="661B1E1C" w14:paraId="48B18AE0" w14:textId="2EDE5906">
            <w:pPr>
              <w:spacing w:line="240" w:lineRule="exact"/>
              <w:rPr>
                <w:rFonts w:ascii="Arial" w:hAnsi="Arial" w:eastAsia="Arial" w:cs="Arial"/>
                <w:color w:val="000000" w:themeColor="text1"/>
                <w:sz w:val="24"/>
                <w:szCs w:val="24"/>
                <w:vertAlign w:val="subscript"/>
              </w:rPr>
            </w:pPr>
          </w:p>
          <w:p w:rsidRPr="661B1E1C" w:rsidR="661B1E1C" w:rsidP="661B1E1C" w:rsidRDefault="661B1E1C" w14:paraId="41534250" w14:textId="17B53399">
            <w:pPr>
              <w:spacing w:line="240" w:lineRule="exact"/>
              <w:rPr>
                <w:rFonts w:ascii="Arial" w:hAnsi="Arial" w:eastAsia="Arial" w:cs="Arial"/>
                <w:color w:val="000000" w:themeColor="text1"/>
                <w:sz w:val="24"/>
                <w:szCs w:val="24"/>
                <w:vertAlign w:val="subscript"/>
              </w:rPr>
            </w:pPr>
            <w:r w:rsidRPr="661B1E1C">
              <w:rPr>
                <w:rFonts w:ascii="Arial" w:hAnsi="Arial" w:eastAsia="Arial" w:cs="Arial"/>
                <w:color w:val="000000" w:themeColor="text1"/>
                <w:sz w:val="24"/>
                <w:szCs w:val="24"/>
                <w:vertAlign w:val="subscript"/>
              </w:rPr>
              <w:t>Apply for jobs</w:t>
            </w:r>
          </w:p>
        </w:tc>
        <w:tc>
          <w:tcPr>
            <w:tcW w:w="1765"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B4C6E7" w:themeFill="accent1" w:themeFillTint="66"/>
          </w:tcPr>
          <w:p w:rsidR="661B1E1C" w:rsidP="661B1E1C" w:rsidRDefault="661B1E1C" w14:paraId="51A9F295" w14:textId="2C3C3A5B">
            <w:pPr>
              <w:spacing w:line="240" w:lineRule="exact"/>
              <w:rPr>
                <w:rFonts w:ascii="Arial" w:hAnsi="Arial" w:eastAsia="Arial" w:cs="Arial"/>
                <w:color w:val="000000" w:themeColor="text1"/>
                <w:sz w:val="24"/>
                <w:szCs w:val="24"/>
              </w:rPr>
            </w:pPr>
            <w:r w:rsidRPr="661B1E1C">
              <w:rPr>
                <w:rFonts w:ascii="Arial" w:hAnsi="Arial" w:eastAsia="Arial" w:cs="Arial"/>
                <w:color w:val="000000" w:themeColor="text1"/>
                <w:sz w:val="24"/>
                <w:szCs w:val="24"/>
                <w:vertAlign w:val="subscript"/>
              </w:rPr>
              <w:t>Follow careers advisor's guidance and lecturers'</w:t>
            </w:r>
          </w:p>
          <w:p w:rsidR="661B1E1C" w:rsidP="661B1E1C" w:rsidRDefault="661B1E1C" w14:paraId="55EB00FF" w14:textId="18A3C1D3">
            <w:pPr>
              <w:spacing w:line="240" w:lineRule="exact"/>
              <w:rPr>
                <w:rFonts w:ascii="Arial" w:hAnsi="Arial" w:eastAsia="Arial" w:cs="Arial"/>
                <w:color w:val="000000" w:themeColor="text1"/>
                <w:sz w:val="24"/>
                <w:szCs w:val="24"/>
                <w:vertAlign w:val="subscript"/>
              </w:rPr>
            </w:pPr>
          </w:p>
          <w:p w:rsidRPr="661B1E1C" w:rsidR="661B1E1C" w:rsidP="661B1E1C" w:rsidRDefault="661B1E1C" w14:paraId="16BB44D5" w14:textId="4EF1CA76">
            <w:pPr>
              <w:spacing w:line="240" w:lineRule="exact"/>
              <w:rPr>
                <w:rFonts w:ascii="Arial" w:hAnsi="Arial" w:eastAsia="Arial" w:cs="Arial"/>
                <w:color w:val="000000" w:themeColor="text1"/>
                <w:sz w:val="24"/>
                <w:szCs w:val="24"/>
                <w:vertAlign w:val="subscript"/>
              </w:rPr>
            </w:pPr>
            <w:r w:rsidRPr="661B1E1C">
              <w:rPr>
                <w:rFonts w:ascii="Arial" w:hAnsi="Arial" w:eastAsia="Arial" w:cs="Arial"/>
                <w:color w:val="000000" w:themeColor="text1"/>
                <w:sz w:val="24"/>
                <w:szCs w:val="24"/>
                <w:vertAlign w:val="subscript"/>
              </w:rPr>
              <w:t>Search Engine</w:t>
            </w:r>
          </w:p>
        </w:tc>
        <w:tc>
          <w:tcPr>
            <w:tcW w:w="1840"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B4C6E7" w:themeFill="accent1" w:themeFillTint="66"/>
          </w:tcPr>
          <w:p w:rsidR="661B1E1C" w:rsidP="661B1E1C" w:rsidRDefault="661B1E1C" w14:paraId="2413DCEA" w14:textId="799C979E">
            <w:pPr>
              <w:spacing w:line="240" w:lineRule="exact"/>
              <w:rPr>
                <w:rFonts w:ascii="Arial" w:hAnsi="Arial" w:eastAsia="Arial" w:cs="Arial"/>
                <w:color w:val="000000" w:themeColor="text1"/>
                <w:sz w:val="24"/>
                <w:szCs w:val="24"/>
              </w:rPr>
            </w:pPr>
            <w:r w:rsidRPr="661B1E1C">
              <w:rPr>
                <w:rFonts w:ascii="Arial" w:hAnsi="Arial" w:eastAsia="Arial" w:cs="Arial"/>
                <w:color w:val="000000" w:themeColor="text1"/>
                <w:sz w:val="24"/>
                <w:szCs w:val="24"/>
                <w:vertAlign w:val="subscript"/>
              </w:rPr>
              <w:t>Formal and informal appraisal</w:t>
            </w:r>
          </w:p>
          <w:p w:rsidR="661B1E1C" w:rsidP="661B1E1C" w:rsidRDefault="661B1E1C" w14:paraId="63FAB8A5" w14:textId="527F2536">
            <w:pPr>
              <w:spacing w:line="240" w:lineRule="exact"/>
              <w:rPr>
                <w:rFonts w:ascii="Arial" w:hAnsi="Arial" w:eastAsia="Arial" w:cs="Arial"/>
                <w:color w:val="000000" w:themeColor="text1"/>
                <w:sz w:val="24"/>
                <w:szCs w:val="24"/>
                <w:vertAlign w:val="subscript"/>
              </w:rPr>
            </w:pPr>
          </w:p>
          <w:p w:rsidRPr="661B1E1C" w:rsidR="661B1E1C" w:rsidP="661B1E1C" w:rsidRDefault="661B1E1C" w14:paraId="729994C0" w14:textId="59F114E8">
            <w:pPr>
              <w:spacing w:line="240" w:lineRule="exact"/>
              <w:rPr>
                <w:rFonts w:ascii="Arial" w:hAnsi="Arial" w:eastAsia="Arial" w:cs="Arial"/>
                <w:color w:val="000000" w:themeColor="text1"/>
                <w:sz w:val="24"/>
                <w:szCs w:val="24"/>
                <w:vertAlign w:val="subscript"/>
              </w:rPr>
            </w:pPr>
            <w:r w:rsidRPr="661B1E1C">
              <w:rPr>
                <w:rFonts w:ascii="Arial" w:hAnsi="Arial" w:eastAsia="Arial" w:cs="Arial"/>
                <w:color w:val="000000" w:themeColor="text1"/>
                <w:sz w:val="24"/>
                <w:szCs w:val="24"/>
                <w:vertAlign w:val="subscript"/>
              </w:rPr>
              <w:t>Self-appraisal</w:t>
            </w:r>
          </w:p>
        </w:tc>
        <w:tc>
          <w:tcPr>
            <w:tcW w:w="1785"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B4C6E7" w:themeFill="accent1" w:themeFillTint="66"/>
          </w:tcPr>
          <w:p w:rsidR="661B1E1C" w:rsidP="661B1E1C" w:rsidRDefault="661B1E1C" w14:paraId="7C23EE75" w14:textId="7655871D">
            <w:pPr>
              <w:spacing w:line="240" w:lineRule="exact"/>
              <w:jc w:val="center"/>
              <w:rPr>
                <w:rFonts w:ascii="Arial" w:hAnsi="Arial" w:eastAsia="Arial" w:cs="Arial"/>
                <w:color w:val="000000" w:themeColor="text1"/>
                <w:sz w:val="24"/>
                <w:szCs w:val="24"/>
                <w:vertAlign w:val="subscript"/>
              </w:rPr>
            </w:pPr>
          </w:p>
          <w:p w:rsidR="661B1E1C" w:rsidP="661B1E1C" w:rsidRDefault="661B1E1C" w14:paraId="1F7FCBAA" w14:textId="46B9BB74">
            <w:pPr>
              <w:spacing w:line="240" w:lineRule="exact"/>
              <w:jc w:val="center"/>
              <w:rPr>
                <w:rFonts w:ascii="Arial" w:hAnsi="Arial" w:eastAsia="Arial" w:cs="Arial"/>
                <w:color w:val="000000" w:themeColor="text1"/>
                <w:sz w:val="24"/>
                <w:szCs w:val="24"/>
                <w:vertAlign w:val="subscript"/>
              </w:rPr>
            </w:pPr>
          </w:p>
          <w:p w:rsidR="661B1E1C" w:rsidP="661B1E1C" w:rsidRDefault="12F6CED8" w14:paraId="32B11338" w14:textId="5B68A70B">
            <w:pPr>
              <w:spacing w:line="240" w:lineRule="exact"/>
              <w:jc w:val="center"/>
              <w:rPr>
                <w:rFonts w:ascii="Arial" w:hAnsi="Arial" w:eastAsia="Arial" w:cs="Arial"/>
                <w:color w:val="000000" w:themeColor="text1"/>
                <w:sz w:val="24"/>
                <w:szCs w:val="24"/>
                <w:vertAlign w:val="subscript"/>
              </w:rPr>
            </w:pPr>
            <w:r w:rsidRPr="661B1E1C">
              <w:rPr>
                <w:rFonts w:ascii="Arial" w:hAnsi="Arial" w:eastAsia="Arial" w:cs="Arial"/>
                <w:color w:val="000000" w:themeColor="text1"/>
                <w:sz w:val="24"/>
                <w:szCs w:val="24"/>
                <w:vertAlign w:val="subscript"/>
              </w:rPr>
              <w:t xml:space="preserve">Two </w:t>
            </w:r>
            <w:r w:rsidRPr="661B1E1C" w:rsidR="661B1E1C">
              <w:rPr>
                <w:rFonts w:ascii="Arial" w:hAnsi="Arial" w:eastAsia="Arial" w:cs="Arial"/>
                <w:color w:val="000000" w:themeColor="text1"/>
                <w:sz w:val="24"/>
                <w:szCs w:val="24"/>
                <w:vertAlign w:val="subscript"/>
              </w:rPr>
              <w:t>Year</w:t>
            </w:r>
            <w:r w:rsidRPr="661B1E1C" w:rsidR="672DC20C">
              <w:rPr>
                <w:rFonts w:ascii="Arial" w:hAnsi="Arial" w:eastAsia="Arial" w:cs="Arial"/>
                <w:color w:val="000000" w:themeColor="text1"/>
                <w:sz w:val="24"/>
                <w:szCs w:val="24"/>
                <w:vertAlign w:val="subscript"/>
              </w:rPr>
              <w:t>s</w:t>
            </w:r>
          </w:p>
        </w:tc>
      </w:tr>
      <w:tr w:rsidR="661B1E1C" w:rsidTr="661B1E1C" w14:paraId="50997782" w14:textId="77777777">
        <w:trPr>
          <w:trHeight w:val="2160"/>
        </w:trPr>
        <w:tc>
          <w:tcPr>
            <w:tcW w:w="2100"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D9E2F3" w:themeFill="accent1" w:themeFillTint="33"/>
          </w:tcPr>
          <w:p w:rsidR="661B1E1C" w:rsidP="661B1E1C" w:rsidRDefault="661B1E1C" w14:paraId="5E2C71BA" w14:textId="6E0E8468">
            <w:pPr>
              <w:spacing w:line="240" w:lineRule="exact"/>
              <w:rPr>
                <w:rFonts w:ascii="Arial" w:hAnsi="Arial" w:eastAsia="Arial" w:cs="Arial"/>
                <w:color w:val="000000" w:themeColor="text1"/>
                <w:sz w:val="24"/>
                <w:szCs w:val="24"/>
                <w:vertAlign w:val="subscript"/>
              </w:rPr>
            </w:pPr>
            <w:r w:rsidRPr="231CCF16">
              <w:rPr>
                <w:rFonts w:ascii="Arial" w:hAnsi="Arial" w:eastAsia="Arial" w:cs="Arial"/>
                <w:color w:val="000000" w:themeColor="text1"/>
                <w:sz w:val="24"/>
                <w:szCs w:val="24"/>
                <w:vertAlign w:val="subscript"/>
              </w:rPr>
              <w:t xml:space="preserve">Become more understanding with professionalism </w:t>
            </w:r>
          </w:p>
        </w:tc>
        <w:tc>
          <w:tcPr>
            <w:tcW w:w="1656"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D9E2F3" w:themeFill="accent1" w:themeFillTint="33"/>
          </w:tcPr>
          <w:p w:rsidR="661B1E1C" w:rsidP="661B1E1C" w:rsidRDefault="661B1E1C" w14:paraId="38590CC2" w14:textId="6306F686">
            <w:pPr>
              <w:spacing w:line="240" w:lineRule="exact"/>
              <w:rPr>
                <w:rFonts w:ascii="Arial" w:hAnsi="Arial" w:eastAsia="Arial" w:cs="Arial"/>
                <w:color w:val="000000" w:themeColor="text1"/>
                <w:sz w:val="24"/>
                <w:szCs w:val="24"/>
                <w:vertAlign w:val="subscript"/>
              </w:rPr>
            </w:pPr>
            <w:r w:rsidRPr="231CCF16">
              <w:rPr>
                <w:rFonts w:ascii="Arial" w:hAnsi="Arial" w:eastAsia="Arial" w:cs="Arial"/>
                <w:color w:val="000000" w:themeColor="text1"/>
                <w:sz w:val="24"/>
                <w:szCs w:val="24"/>
                <w:vertAlign w:val="subscript"/>
              </w:rPr>
              <w:t>Study legislation and safeguarding</w:t>
            </w:r>
          </w:p>
          <w:p w:rsidR="661B1E1C" w:rsidP="661B1E1C" w:rsidRDefault="661B1E1C" w14:paraId="160FD729" w14:textId="6464CEB9">
            <w:pPr>
              <w:spacing w:line="240" w:lineRule="exact"/>
              <w:rPr>
                <w:rFonts w:ascii="Arial" w:hAnsi="Arial" w:eastAsia="Arial" w:cs="Arial"/>
                <w:color w:val="000000" w:themeColor="text1"/>
                <w:sz w:val="24"/>
                <w:szCs w:val="24"/>
                <w:vertAlign w:val="subscript"/>
              </w:rPr>
            </w:pPr>
          </w:p>
          <w:p w:rsidR="661B1E1C" w:rsidP="661B1E1C" w:rsidRDefault="661B1E1C" w14:paraId="6B0E74B0" w14:textId="5EEA4BDE">
            <w:pPr>
              <w:spacing w:line="240" w:lineRule="exact"/>
              <w:rPr>
                <w:rFonts w:ascii="Arial" w:hAnsi="Arial" w:eastAsia="Arial" w:cs="Arial"/>
                <w:color w:val="000000" w:themeColor="text1"/>
                <w:sz w:val="24"/>
                <w:szCs w:val="24"/>
                <w:vertAlign w:val="subscript"/>
              </w:rPr>
            </w:pPr>
            <w:r w:rsidRPr="231CCF16">
              <w:rPr>
                <w:rFonts w:ascii="Arial" w:hAnsi="Arial" w:eastAsia="Arial" w:cs="Arial"/>
                <w:color w:val="000000" w:themeColor="text1"/>
                <w:sz w:val="24"/>
                <w:szCs w:val="24"/>
                <w:vertAlign w:val="subscript"/>
              </w:rPr>
              <w:t>Find a job as a support worker to implement what I have learnt and practice what I have learnt</w:t>
            </w:r>
          </w:p>
          <w:p w:rsidR="661B1E1C" w:rsidP="661B1E1C" w:rsidRDefault="661B1E1C" w14:paraId="15C97C18" w14:textId="011CCAC7">
            <w:pPr>
              <w:spacing w:line="240" w:lineRule="exact"/>
              <w:rPr>
                <w:rFonts w:ascii="Arial" w:hAnsi="Arial" w:eastAsia="Arial" w:cs="Arial"/>
                <w:color w:val="000000" w:themeColor="text1"/>
                <w:sz w:val="24"/>
                <w:szCs w:val="24"/>
                <w:vertAlign w:val="subscript"/>
              </w:rPr>
            </w:pPr>
          </w:p>
          <w:p w:rsidR="661B1E1C" w:rsidP="661B1E1C" w:rsidRDefault="661B1E1C" w14:paraId="02E0A8B1" w14:textId="0DA2EB16">
            <w:pPr>
              <w:spacing w:line="240" w:lineRule="exact"/>
              <w:rPr>
                <w:rFonts w:ascii="Arial" w:hAnsi="Arial" w:eastAsia="Arial" w:cs="Arial"/>
                <w:color w:val="000000" w:themeColor="text1"/>
                <w:sz w:val="24"/>
                <w:szCs w:val="24"/>
                <w:vertAlign w:val="subscript"/>
              </w:rPr>
            </w:pPr>
            <w:r w:rsidRPr="231CCF16">
              <w:rPr>
                <w:rFonts w:ascii="Arial" w:hAnsi="Arial" w:eastAsia="Arial" w:cs="Arial"/>
                <w:color w:val="000000" w:themeColor="text1"/>
                <w:sz w:val="24"/>
                <w:szCs w:val="24"/>
                <w:vertAlign w:val="subscript"/>
              </w:rPr>
              <w:t>Study case studies</w:t>
            </w:r>
          </w:p>
        </w:tc>
        <w:tc>
          <w:tcPr>
            <w:tcW w:w="1765"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D9E2F3" w:themeFill="accent1" w:themeFillTint="33"/>
          </w:tcPr>
          <w:p w:rsidR="661B1E1C" w:rsidP="661B1E1C" w:rsidRDefault="661B1E1C" w14:paraId="3CE46EB5" w14:textId="18195833">
            <w:pPr>
              <w:spacing w:line="360" w:lineRule="auto"/>
              <w:rPr>
                <w:rFonts w:ascii="Arial" w:hAnsi="Arial" w:eastAsia="Arial" w:cs="Arial"/>
                <w:color w:val="000000" w:themeColor="text1"/>
                <w:sz w:val="24"/>
                <w:szCs w:val="24"/>
              </w:rPr>
            </w:pPr>
            <w:r w:rsidRPr="231CCF16">
              <w:rPr>
                <w:rFonts w:ascii="Arial" w:hAnsi="Arial" w:eastAsia="Arial" w:cs="Arial"/>
                <w:color w:val="000000" w:themeColor="text1"/>
                <w:sz w:val="24"/>
                <w:szCs w:val="24"/>
              </w:rPr>
              <w:t>Take up training when offered</w:t>
            </w:r>
          </w:p>
          <w:p w:rsidR="661B1E1C" w:rsidP="661B1E1C" w:rsidRDefault="661B1E1C" w14:paraId="1515CBB5" w14:textId="00D62DCA">
            <w:pPr>
              <w:spacing w:line="360" w:lineRule="auto"/>
              <w:rPr>
                <w:rFonts w:ascii="Arial" w:hAnsi="Arial" w:eastAsia="Arial" w:cs="Arial"/>
                <w:color w:val="000000" w:themeColor="text1"/>
                <w:sz w:val="24"/>
                <w:szCs w:val="24"/>
              </w:rPr>
            </w:pPr>
          </w:p>
          <w:p w:rsidR="661B1E1C" w:rsidP="661B1E1C" w:rsidRDefault="661B1E1C" w14:paraId="2DC0C921" w14:textId="43E72F58">
            <w:pPr>
              <w:spacing w:line="360" w:lineRule="auto"/>
              <w:rPr>
                <w:rFonts w:ascii="Arial" w:hAnsi="Arial" w:eastAsia="Arial" w:cs="Arial"/>
                <w:color w:val="000000" w:themeColor="text1"/>
                <w:sz w:val="24"/>
                <w:szCs w:val="24"/>
              </w:rPr>
            </w:pPr>
            <w:r w:rsidRPr="231CCF16">
              <w:rPr>
                <w:rFonts w:ascii="Arial" w:hAnsi="Arial" w:eastAsia="Arial" w:cs="Arial"/>
                <w:color w:val="000000" w:themeColor="text1"/>
                <w:sz w:val="24"/>
                <w:szCs w:val="24"/>
              </w:rPr>
              <w:t>Get a second opinion on case studies through consulting with senior mentor</w:t>
            </w:r>
          </w:p>
        </w:tc>
        <w:tc>
          <w:tcPr>
            <w:tcW w:w="1840"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D9E2F3" w:themeFill="accent1" w:themeFillTint="33"/>
          </w:tcPr>
          <w:p w:rsidR="661B1E1C" w:rsidP="661B1E1C" w:rsidRDefault="661B1E1C" w14:paraId="4D0EF11D" w14:textId="40E8E13F">
            <w:pPr>
              <w:spacing w:line="240" w:lineRule="exact"/>
              <w:rPr>
                <w:rFonts w:ascii="Arial" w:hAnsi="Arial" w:eastAsia="Arial" w:cs="Arial"/>
                <w:color w:val="000000" w:themeColor="text1"/>
                <w:sz w:val="24"/>
                <w:szCs w:val="24"/>
                <w:vertAlign w:val="subscript"/>
              </w:rPr>
            </w:pPr>
            <w:r w:rsidRPr="231CCF16">
              <w:rPr>
                <w:rFonts w:ascii="Arial" w:hAnsi="Arial" w:eastAsia="Arial" w:cs="Arial"/>
                <w:color w:val="000000" w:themeColor="text1"/>
                <w:sz w:val="24"/>
                <w:szCs w:val="24"/>
                <w:vertAlign w:val="subscript"/>
              </w:rPr>
              <w:t>Ensure to attend all training, and achieve all certificates</w:t>
            </w:r>
          </w:p>
        </w:tc>
        <w:tc>
          <w:tcPr>
            <w:tcW w:w="1785"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D9E2F3" w:themeFill="accent1" w:themeFillTint="33"/>
          </w:tcPr>
          <w:p w:rsidR="661B1E1C" w:rsidP="661B1E1C" w:rsidRDefault="661B1E1C" w14:paraId="20C973BA" w14:textId="65F772A4">
            <w:pPr>
              <w:spacing w:line="240" w:lineRule="exact"/>
              <w:jc w:val="center"/>
              <w:rPr>
                <w:rFonts w:ascii="Arial" w:hAnsi="Arial" w:eastAsia="Arial" w:cs="Arial"/>
                <w:color w:val="000000" w:themeColor="text1"/>
                <w:sz w:val="24"/>
                <w:szCs w:val="24"/>
                <w:vertAlign w:val="subscript"/>
              </w:rPr>
            </w:pPr>
          </w:p>
          <w:p w:rsidR="661B1E1C" w:rsidP="661B1E1C" w:rsidRDefault="661B1E1C" w14:paraId="25D006B0" w14:textId="54357C07">
            <w:pPr>
              <w:spacing w:line="240" w:lineRule="exact"/>
              <w:jc w:val="center"/>
              <w:rPr>
                <w:rFonts w:ascii="Arial" w:hAnsi="Arial" w:eastAsia="Arial" w:cs="Arial"/>
                <w:color w:val="000000" w:themeColor="text1"/>
                <w:sz w:val="24"/>
                <w:szCs w:val="24"/>
                <w:vertAlign w:val="subscript"/>
              </w:rPr>
            </w:pPr>
          </w:p>
          <w:p w:rsidR="661B1E1C" w:rsidP="661B1E1C" w:rsidRDefault="661B1E1C" w14:paraId="06220293" w14:textId="39555FE6">
            <w:pPr>
              <w:spacing w:line="240" w:lineRule="exact"/>
              <w:jc w:val="center"/>
              <w:rPr>
                <w:rFonts w:ascii="Arial" w:hAnsi="Arial" w:eastAsia="Arial" w:cs="Arial"/>
                <w:color w:val="000000" w:themeColor="text1"/>
                <w:sz w:val="24"/>
                <w:szCs w:val="24"/>
                <w:vertAlign w:val="subscript"/>
              </w:rPr>
            </w:pPr>
            <w:r w:rsidRPr="231CCF16">
              <w:rPr>
                <w:rFonts w:ascii="Arial" w:hAnsi="Arial" w:eastAsia="Arial" w:cs="Arial"/>
                <w:color w:val="000000" w:themeColor="text1"/>
                <w:sz w:val="24"/>
                <w:szCs w:val="24"/>
                <w:vertAlign w:val="subscript"/>
              </w:rPr>
              <w:t>One year</w:t>
            </w:r>
          </w:p>
        </w:tc>
      </w:tr>
      <w:tr w:rsidR="661B1E1C" w:rsidTr="661B1E1C" w14:paraId="7138BCB8" w14:textId="77777777">
        <w:trPr>
          <w:trHeight w:val="1170"/>
        </w:trPr>
        <w:tc>
          <w:tcPr>
            <w:tcW w:w="2100"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DEEAF6" w:themeFill="accent5" w:themeFillTint="33"/>
          </w:tcPr>
          <w:p w:rsidR="773B7E8F" w:rsidP="661B1E1C" w:rsidRDefault="773B7E8F" w14:paraId="38F475CD" w14:textId="6AA67FBF">
            <w:pPr>
              <w:spacing w:line="240" w:lineRule="exact"/>
              <w:rPr>
                <w:rFonts w:ascii="Arial" w:hAnsi="Arial" w:eastAsia="Arial" w:cs="Arial"/>
                <w:color w:val="000000" w:themeColor="text1"/>
                <w:sz w:val="24"/>
                <w:szCs w:val="24"/>
                <w:vertAlign w:val="subscript"/>
              </w:rPr>
            </w:pPr>
            <w:r w:rsidRPr="231CCF16">
              <w:rPr>
                <w:rFonts w:ascii="Arial" w:hAnsi="Arial" w:eastAsia="Arial" w:cs="Arial"/>
                <w:color w:val="000000" w:themeColor="text1"/>
                <w:sz w:val="24"/>
                <w:szCs w:val="24"/>
                <w:vertAlign w:val="subscript"/>
              </w:rPr>
              <w:t>Become a registered Social Worker</w:t>
            </w:r>
          </w:p>
        </w:tc>
        <w:tc>
          <w:tcPr>
            <w:tcW w:w="1656"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DEEAF6" w:themeFill="accent5" w:themeFillTint="33"/>
          </w:tcPr>
          <w:p w:rsidR="773B7E8F" w:rsidP="661B1E1C" w:rsidRDefault="773B7E8F" w14:paraId="481C7FB8" w14:textId="3DE1879B">
            <w:pPr>
              <w:spacing w:line="240" w:lineRule="exact"/>
              <w:rPr>
                <w:rFonts w:ascii="Arial" w:hAnsi="Arial" w:eastAsia="Arial" w:cs="Arial"/>
                <w:color w:val="000000" w:themeColor="text1"/>
                <w:sz w:val="24"/>
                <w:szCs w:val="24"/>
                <w:vertAlign w:val="subscript"/>
              </w:rPr>
            </w:pPr>
            <w:r w:rsidRPr="231CCF16">
              <w:rPr>
                <w:rFonts w:ascii="Arial" w:hAnsi="Arial" w:eastAsia="Arial" w:cs="Arial"/>
                <w:color w:val="000000" w:themeColor="text1"/>
                <w:sz w:val="24"/>
                <w:szCs w:val="24"/>
                <w:vertAlign w:val="subscript"/>
              </w:rPr>
              <w:t xml:space="preserve">Study a </w:t>
            </w:r>
            <w:r w:rsidRPr="231CCF16" w:rsidR="0225ACF1">
              <w:rPr>
                <w:rFonts w:ascii="Arial" w:hAnsi="Arial" w:eastAsia="Arial" w:cs="Arial"/>
                <w:color w:val="000000" w:themeColor="text1"/>
                <w:sz w:val="24"/>
                <w:szCs w:val="24"/>
                <w:vertAlign w:val="subscript"/>
              </w:rPr>
              <w:t>master's degree</w:t>
            </w:r>
            <w:r w:rsidRPr="231CCF16">
              <w:rPr>
                <w:rFonts w:ascii="Arial" w:hAnsi="Arial" w:eastAsia="Arial" w:cs="Arial"/>
                <w:color w:val="000000" w:themeColor="text1"/>
                <w:sz w:val="24"/>
                <w:szCs w:val="24"/>
                <w:vertAlign w:val="subscript"/>
              </w:rPr>
              <w:t xml:space="preserve"> in Social Work</w:t>
            </w:r>
          </w:p>
        </w:tc>
        <w:tc>
          <w:tcPr>
            <w:tcW w:w="1765"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DEEAF6" w:themeFill="accent5" w:themeFillTint="33"/>
          </w:tcPr>
          <w:p w:rsidR="773B7E8F" w:rsidP="661B1E1C" w:rsidRDefault="773B7E8F" w14:paraId="4D5C69F2" w14:textId="3F2B4D3B">
            <w:pPr>
              <w:spacing w:line="360" w:lineRule="auto"/>
              <w:rPr>
                <w:rFonts w:ascii="Arial" w:hAnsi="Arial" w:eastAsia="Arial" w:cs="Arial"/>
                <w:color w:val="000000" w:themeColor="text1"/>
                <w:sz w:val="24"/>
                <w:szCs w:val="24"/>
              </w:rPr>
            </w:pPr>
            <w:r w:rsidRPr="231CCF16">
              <w:rPr>
                <w:rFonts w:ascii="Arial" w:hAnsi="Arial" w:eastAsia="Arial" w:cs="Arial"/>
                <w:color w:val="000000" w:themeColor="text1"/>
                <w:sz w:val="24"/>
                <w:szCs w:val="24"/>
              </w:rPr>
              <w:t>Follow classes and lecturers’ guidance</w:t>
            </w:r>
          </w:p>
        </w:tc>
        <w:tc>
          <w:tcPr>
            <w:tcW w:w="1840"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DEEAF6" w:themeFill="accent5" w:themeFillTint="33"/>
          </w:tcPr>
          <w:p w:rsidR="773B7E8F" w:rsidP="661B1E1C" w:rsidRDefault="773B7E8F" w14:paraId="4C6F81D1" w14:textId="3974A1C3">
            <w:pPr>
              <w:spacing w:line="240" w:lineRule="exact"/>
              <w:rPr>
                <w:rFonts w:ascii="Arial" w:hAnsi="Arial" w:eastAsia="Arial" w:cs="Arial"/>
                <w:color w:val="000000" w:themeColor="text1"/>
                <w:sz w:val="24"/>
                <w:szCs w:val="24"/>
                <w:vertAlign w:val="subscript"/>
              </w:rPr>
            </w:pPr>
            <w:r w:rsidRPr="231CCF16">
              <w:rPr>
                <w:rFonts w:ascii="Arial" w:hAnsi="Arial" w:eastAsia="Arial" w:cs="Arial"/>
                <w:color w:val="000000" w:themeColor="text1"/>
                <w:sz w:val="24"/>
                <w:szCs w:val="24"/>
                <w:vertAlign w:val="subscript"/>
              </w:rPr>
              <w:t>Work within deadlines</w:t>
            </w:r>
          </w:p>
        </w:tc>
        <w:tc>
          <w:tcPr>
            <w:tcW w:w="1785"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DEEAF6" w:themeFill="accent5" w:themeFillTint="33"/>
          </w:tcPr>
          <w:p w:rsidR="661B1E1C" w:rsidP="661B1E1C" w:rsidRDefault="661B1E1C" w14:paraId="21F715FF" w14:textId="5A94B303">
            <w:pPr>
              <w:spacing w:line="240" w:lineRule="exact"/>
              <w:jc w:val="center"/>
              <w:rPr>
                <w:rFonts w:ascii="Arial" w:hAnsi="Arial" w:eastAsia="Arial" w:cs="Arial"/>
                <w:color w:val="000000" w:themeColor="text1"/>
                <w:sz w:val="24"/>
                <w:szCs w:val="24"/>
                <w:vertAlign w:val="subscript"/>
              </w:rPr>
            </w:pPr>
          </w:p>
          <w:p w:rsidR="773B7E8F" w:rsidP="661B1E1C" w:rsidRDefault="773B7E8F" w14:paraId="4DD015C4" w14:textId="63D84823">
            <w:pPr>
              <w:spacing w:line="240" w:lineRule="exact"/>
              <w:jc w:val="center"/>
              <w:rPr>
                <w:rFonts w:ascii="Arial" w:hAnsi="Arial" w:eastAsia="Arial" w:cs="Arial"/>
                <w:color w:val="000000" w:themeColor="text1"/>
                <w:sz w:val="24"/>
                <w:szCs w:val="24"/>
                <w:vertAlign w:val="subscript"/>
              </w:rPr>
            </w:pPr>
            <w:r w:rsidRPr="231CCF16">
              <w:rPr>
                <w:rFonts w:ascii="Arial" w:hAnsi="Arial" w:eastAsia="Arial" w:cs="Arial"/>
                <w:color w:val="000000" w:themeColor="text1"/>
                <w:sz w:val="24"/>
                <w:szCs w:val="24"/>
                <w:vertAlign w:val="subscript"/>
              </w:rPr>
              <w:t>One Year</w:t>
            </w:r>
          </w:p>
        </w:tc>
      </w:tr>
    </w:tbl>
    <w:p w:rsidR="2398B5FE" w:rsidP="5DE7F7D2" w:rsidRDefault="2EB446B2" w14:paraId="34F969F8" w14:textId="0A8E12AF">
      <w:pPr>
        <w:pStyle w:val="Heading2"/>
        <w:rPr>
          <w:rFonts w:ascii="Arial" w:hAnsi="Arial" w:eastAsia="Arial" w:cs="Arial"/>
          <w:b w:val="1"/>
          <w:bCs w:val="1"/>
          <w:color w:val="000000" w:themeColor="text1"/>
          <w:u w:val="single"/>
        </w:rPr>
      </w:pPr>
      <w:bookmarkStart w:name="_Toc1139214666" w:id="67"/>
      <w:bookmarkStart w:name="_Toc865333253" w:id="68"/>
      <w:bookmarkStart w:name="_Toc930611300" w:id="69"/>
      <w:bookmarkStart w:name="_Toc2119893586" w:id="70"/>
      <w:bookmarkStart w:name="_Toc1550465341" w:id="437439547"/>
      <w:bookmarkStart w:name="_Toc1760256570" w:id="1587446714"/>
      <w:r w:rsidR="2EB446B2">
        <w:rPr/>
        <w:t>SMART Objectives- Table 1.4</w:t>
      </w:r>
      <w:bookmarkEnd w:id="67"/>
      <w:bookmarkEnd w:id="68"/>
      <w:bookmarkEnd w:id="69"/>
      <w:bookmarkEnd w:id="70"/>
      <w:bookmarkEnd w:id="437439547"/>
      <w:bookmarkEnd w:id="1587446714"/>
    </w:p>
    <w:tbl>
      <w:tblPr>
        <w:tblStyle w:val="TableGrid"/>
        <w:tblW w:w="0" w:type="auto"/>
        <w:tblLook w:val="06A0" w:firstRow="1" w:lastRow="0" w:firstColumn="1" w:lastColumn="0" w:noHBand="1" w:noVBand="1"/>
      </w:tblPr>
      <w:tblGrid>
        <w:gridCol w:w="1803"/>
        <w:gridCol w:w="1803"/>
        <w:gridCol w:w="1803"/>
        <w:gridCol w:w="1875"/>
        <w:gridCol w:w="1731"/>
      </w:tblGrid>
      <w:tr w:rsidR="661B1E1C" w:rsidTr="661B1E1C" w14:paraId="4438FAC6" w14:textId="77777777">
        <w:tc>
          <w:tcPr>
            <w:tcW w:w="1803" w:type="dxa"/>
            <w:shd w:val="clear" w:color="auto" w:fill="5B9BD5" w:themeFill="accent5"/>
          </w:tcPr>
          <w:p w:rsidR="661B1E1C" w:rsidP="661B1E1C" w:rsidRDefault="661B1E1C" w14:paraId="3A52437A" w14:textId="4C9650DF">
            <w:pPr>
              <w:jc w:val="center"/>
              <w:rPr>
                <w:rFonts w:ascii="Arial" w:hAnsi="Arial" w:eastAsia="Arial" w:cs="Arial"/>
                <w:b/>
                <w:bCs/>
                <w:color w:val="FFFFFF" w:themeColor="background1"/>
                <w:sz w:val="32"/>
                <w:szCs w:val="32"/>
              </w:rPr>
            </w:pPr>
            <w:r w:rsidRPr="661B1E1C">
              <w:rPr>
                <w:rFonts w:ascii="Arial" w:hAnsi="Arial" w:eastAsia="Arial" w:cs="Arial"/>
                <w:b/>
                <w:bCs/>
                <w:color w:val="FFFFFF" w:themeColor="background1"/>
                <w:sz w:val="32"/>
                <w:szCs w:val="32"/>
              </w:rPr>
              <w:t>S</w:t>
            </w:r>
          </w:p>
          <w:p w:rsidR="661B1E1C" w:rsidP="661B1E1C" w:rsidRDefault="661B1E1C" w14:paraId="31017780" w14:textId="3478E403">
            <w:pPr>
              <w:jc w:val="center"/>
              <w:rPr>
                <w:rFonts w:ascii="Arial" w:hAnsi="Arial" w:eastAsia="Arial" w:cs="Arial"/>
                <w:b/>
                <w:bCs/>
                <w:color w:val="FFFFFF" w:themeColor="background1"/>
                <w:u w:val="single"/>
              </w:rPr>
            </w:pPr>
            <w:r w:rsidRPr="661B1E1C">
              <w:rPr>
                <w:rFonts w:ascii="Arial" w:hAnsi="Arial" w:eastAsia="Arial" w:cs="Arial"/>
                <w:b/>
                <w:bCs/>
                <w:color w:val="FFFFFF" w:themeColor="background1"/>
                <w:u w:val="single"/>
              </w:rPr>
              <w:t>Specific</w:t>
            </w:r>
          </w:p>
        </w:tc>
        <w:tc>
          <w:tcPr>
            <w:tcW w:w="1803" w:type="dxa"/>
            <w:shd w:val="clear" w:color="auto" w:fill="00B0F0"/>
          </w:tcPr>
          <w:p w:rsidR="661B1E1C" w:rsidP="661B1E1C" w:rsidRDefault="661B1E1C" w14:paraId="188FC68A" w14:textId="416BBF5A">
            <w:pPr>
              <w:jc w:val="center"/>
              <w:rPr>
                <w:rFonts w:ascii="Arial" w:hAnsi="Arial" w:eastAsia="Arial" w:cs="Arial"/>
                <w:b/>
                <w:bCs/>
                <w:color w:val="000000" w:themeColor="text1"/>
              </w:rPr>
            </w:pPr>
            <w:r w:rsidRPr="661B1E1C">
              <w:rPr>
                <w:rFonts w:ascii="Arial" w:hAnsi="Arial" w:eastAsia="Arial" w:cs="Arial"/>
                <w:b/>
                <w:bCs/>
                <w:color w:val="FFFFFF" w:themeColor="background1"/>
                <w:sz w:val="32"/>
                <w:szCs w:val="32"/>
              </w:rPr>
              <w:t>M</w:t>
            </w:r>
          </w:p>
          <w:p w:rsidR="661B1E1C" w:rsidP="661B1E1C" w:rsidRDefault="661B1E1C" w14:paraId="1BA224BF" w14:textId="7A729E7D">
            <w:pPr>
              <w:jc w:val="center"/>
              <w:rPr>
                <w:rFonts w:ascii="Arial" w:hAnsi="Arial" w:eastAsia="Arial" w:cs="Arial"/>
                <w:b/>
                <w:bCs/>
                <w:color w:val="FFFFFF" w:themeColor="background1"/>
                <w:u w:val="single"/>
              </w:rPr>
            </w:pPr>
            <w:r w:rsidRPr="661B1E1C">
              <w:rPr>
                <w:rFonts w:ascii="Arial" w:hAnsi="Arial" w:eastAsia="Arial" w:cs="Arial"/>
                <w:b/>
                <w:bCs/>
                <w:color w:val="FFFFFF" w:themeColor="background1"/>
                <w:u w:val="single"/>
              </w:rPr>
              <w:t>Measurable</w:t>
            </w:r>
          </w:p>
        </w:tc>
        <w:tc>
          <w:tcPr>
            <w:tcW w:w="1803" w:type="dxa"/>
            <w:shd w:val="clear" w:color="auto" w:fill="00B050"/>
          </w:tcPr>
          <w:p w:rsidR="661B1E1C" w:rsidP="661B1E1C" w:rsidRDefault="661B1E1C" w14:paraId="7E103846" w14:textId="4A486C3F">
            <w:pPr>
              <w:jc w:val="center"/>
              <w:rPr>
                <w:rFonts w:ascii="Arial" w:hAnsi="Arial" w:eastAsia="Arial" w:cs="Arial"/>
                <w:b/>
                <w:bCs/>
                <w:color w:val="FFFFFF" w:themeColor="background1"/>
                <w:sz w:val="32"/>
                <w:szCs w:val="32"/>
              </w:rPr>
            </w:pPr>
            <w:r w:rsidRPr="661B1E1C">
              <w:rPr>
                <w:rFonts w:ascii="Arial" w:hAnsi="Arial" w:eastAsia="Arial" w:cs="Arial"/>
                <w:b/>
                <w:bCs/>
                <w:color w:val="FFFFFF" w:themeColor="background1"/>
                <w:sz w:val="32"/>
                <w:szCs w:val="32"/>
              </w:rPr>
              <w:t>A</w:t>
            </w:r>
          </w:p>
          <w:p w:rsidR="661B1E1C" w:rsidP="661B1E1C" w:rsidRDefault="661B1E1C" w14:paraId="3C3B9ED1" w14:textId="177204F9">
            <w:pPr>
              <w:jc w:val="center"/>
              <w:rPr>
                <w:rFonts w:ascii="Arial" w:hAnsi="Arial" w:eastAsia="Arial" w:cs="Arial"/>
                <w:b/>
                <w:bCs/>
                <w:color w:val="FFFFFF" w:themeColor="background1"/>
                <w:u w:val="single"/>
              </w:rPr>
            </w:pPr>
            <w:r w:rsidRPr="661B1E1C">
              <w:rPr>
                <w:rFonts w:ascii="Arial" w:hAnsi="Arial" w:eastAsia="Arial" w:cs="Arial"/>
                <w:b/>
                <w:bCs/>
                <w:color w:val="FFFFFF" w:themeColor="background1"/>
                <w:u w:val="single"/>
              </w:rPr>
              <w:t>Achievable</w:t>
            </w:r>
          </w:p>
        </w:tc>
        <w:tc>
          <w:tcPr>
            <w:tcW w:w="1875" w:type="dxa"/>
            <w:shd w:val="clear" w:color="auto" w:fill="B6A3C4"/>
          </w:tcPr>
          <w:p w:rsidR="661B1E1C" w:rsidP="661B1E1C" w:rsidRDefault="661B1E1C" w14:paraId="7004F78A" w14:textId="60391DDC">
            <w:pPr>
              <w:jc w:val="center"/>
              <w:rPr>
                <w:rFonts w:ascii="Arial" w:hAnsi="Arial" w:eastAsia="Arial" w:cs="Arial"/>
                <w:b/>
                <w:bCs/>
                <w:color w:val="FFFFFF" w:themeColor="background1"/>
                <w:sz w:val="32"/>
                <w:szCs w:val="32"/>
              </w:rPr>
            </w:pPr>
            <w:r w:rsidRPr="661B1E1C">
              <w:rPr>
                <w:rFonts w:ascii="Arial" w:hAnsi="Arial" w:eastAsia="Arial" w:cs="Arial"/>
                <w:b/>
                <w:bCs/>
                <w:color w:val="FFFFFF" w:themeColor="background1"/>
                <w:sz w:val="32"/>
                <w:szCs w:val="32"/>
              </w:rPr>
              <w:t>R</w:t>
            </w:r>
          </w:p>
          <w:p w:rsidR="661B1E1C" w:rsidP="661B1E1C" w:rsidRDefault="661B1E1C" w14:paraId="2BF88954" w14:textId="370E71E6">
            <w:pPr>
              <w:jc w:val="center"/>
              <w:rPr>
                <w:rFonts w:ascii="Arial" w:hAnsi="Arial" w:eastAsia="Arial" w:cs="Arial"/>
                <w:b/>
                <w:bCs/>
                <w:color w:val="FFFFFF" w:themeColor="background1"/>
                <w:u w:val="single"/>
              </w:rPr>
            </w:pPr>
            <w:r w:rsidRPr="661B1E1C">
              <w:rPr>
                <w:rFonts w:ascii="Arial" w:hAnsi="Arial" w:eastAsia="Arial" w:cs="Arial"/>
                <w:b/>
                <w:bCs/>
                <w:color w:val="FFFFFF" w:themeColor="background1"/>
                <w:u w:val="single"/>
              </w:rPr>
              <w:t>Relevant</w:t>
            </w:r>
          </w:p>
        </w:tc>
        <w:tc>
          <w:tcPr>
            <w:tcW w:w="1731" w:type="dxa"/>
            <w:shd w:val="clear" w:color="auto" w:fill="F4B083" w:themeFill="accent2" w:themeFillTint="99"/>
          </w:tcPr>
          <w:p w:rsidR="661B1E1C" w:rsidP="661B1E1C" w:rsidRDefault="661B1E1C" w14:paraId="29212940" w14:textId="51327C9C">
            <w:pPr>
              <w:jc w:val="center"/>
              <w:rPr>
                <w:rFonts w:ascii="Arial" w:hAnsi="Arial" w:eastAsia="Arial" w:cs="Arial"/>
                <w:b/>
                <w:bCs/>
                <w:color w:val="FFFFFF" w:themeColor="background1"/>
              </w:rPr>
            </w:pPr>
            <w:r w:rsidRPr="661B1E1C">
              <w:rPr>
                <w:rFonts w:ascii="Arial" w:hAnsi="Arial" w:eastAsia="Arial" w:cs="Arial"/>
                <w:b/>
                <w:bCs/>
                <w:color w:val="FFFFFF" w:themeColor="background1"/>
                <w:sz w:val="32"/>
                <w:szCs w:val="32"/>
              </w:rPr>
              <w:t>T</w:t>
            </w:r>
          </w:p>
          <w:p w:rsidR="661B1E1C" w:rsidP="661B1E1C" w:rsidRDefault="661B1E1C" w14:paraId="7194B72E" w14:textId="7480EF50">
            <w:pPr>
              <w:jc w:val="center"/>
              <w:rPr>
                <w:rFonts w:ascii="Arial" w:hAnsi="Arial" w:eastAsia="Arial" w:cs="Arial"/>
                <w:b/>
                <w:bCs/>
                <w:color w:val="FFFFFF" w:themeColor="background1"/>
                <w:u w:val="single"/>
              </w:rPr>
            </w:pPr>
            <w:r w:rsidRPr="661B1E1C">
              <w:rPr>
                <w:rFonts w:ascii="Arial" w:hAnsi="Arial" w:eastAsia="Arial" w:cs="Arial"/>
                <w:b/>
                <w:bCs/>
                <w:color w:val="FFFFFF" w:themeColor="background1"/>
                <w:u w:val="single"/>
              </w:rPr>
              <w:t>Time-bound</w:t>
            </w:r>
          </w:p>
        </w:tc>
      </w:tr>
      <w:tr w:rsidR="661B1E1C" w:rsidTr="231CCF16" w14:paraId="39D8D678" w14:textId="77777777">
        <w:trPr>
          <w:trHeight w:val="2340"/>
        </w:trPr>
        <w:tc>
          <w:tcPr>
            <w:tcW w:w="1803" w:type="dxa"/>
            <w:shd w:val="clear" w:color="auto" w:fill="5B9BD5" w:themeFill="accent5"/>
          </w:tcPr>
          <w:p w:rsidR="661B1E1C" w:rsidP="661B1E1C" w:rsidRDefault="661B1E1C" w14:paraId="56E5C3E2" w14:textId="1A89C70A">
            <w:pPr>
              <w:jc w:val="center"/>
              <w:rPr>
                <w:rFonts w:ascii="Arial" w:hAnsi="Arial" w:eastAsia="Arial" w:cs="Arial"/>
                <w:b/>
                <w:bCs/>
                <w:color w:val="FFFFFF" w:themeColor="background1"/>
              </w:rPr>
            </w:pPr>
          </w:p>
          <w:p w:rsidR="661B1E1C" w:rsidP="661B1E1C" w:rsidRDefault="661B1E1C" w14:paraId="645B7C19" w14:textId="49D80D9E">
            <w:pPr>
              <w:jc w:val="center"/>
              <w:rPr>
                <w:rFonts w:ascii="Arial" w:hAnsi="Arial" w:eastAsia="Arial" w:cs="Arial"/>
                <w:b/>
                <w:bCs/>
                <w:color w:val="4472C4" w:themeColor="accent1"/>
                <w:u w:val="single"/>
              </w:rPr>
            </w:pPr>
            <w:r w:rsidRPr="661B1E1C">
              <w:rPr>
                <w:rFonts w:ascii="Arial" w:hAnsi="Arial" w:eastAsia="Arial" w:cs="Arial"/>
                <w:b/>
                <w:bCs/>
                <w:color w:val="FFFFFF" w:themeColor="background1"/>
              </w:rPr>
              <w:t>To complete education and get a job in the desired Social Work sector</w:t>
            </w:r>
          </w:p>
          <w:p w:rsidR="661B1E1C" w:rsidP="661B1E1C" w:rsidRDefault="661B1E1C" w14:paraId="0B19C968" w14:textId="13299888">
            <w:pPr>
              <w:jc w:val="center"/>
              <w:rPr>
                <w:rFonts w:ascii="Arial" w:hAnsi="Arial" w:eastAsia="Arial" w:cs="Arial"/>
                <w:b/>
                <w:bCs/>
                <w:color w:val="FFFFFF" w:themeColor="background1"/>
              </w:rPr>
            </w:pPr>
          </w:p>
        </w:tc>
        <w:tc>
          <w:tcPr>
            <w:tcW w:w="1803" w:type="dxa"/>
            <w:shd w:val="clear" w:color="auto" w:fill="00B0F0"/>
          </w:tcPr>
          <w:p w:rsidR="661B1E1C" w:rsidP="661B1E1C" w:rsidRDefault="661B1E1C" w14:paraId="534C6F57" w14:textId="1B407613">
            <w:pPr>
              <w:rPr>
                <w:rFonts w:ascii="Arial" w:hAnsi="Arial" w:eastAsia="Arial" w:cs="Arial"/>
                <w:b/>
                <w:bCs/>
                <w:color w:val="000000" w:themeColor="text1"/>
                <w:u w:val="single"/>
              </w:rPr>
            </w:pPr>
          </w:p>
          <w:p w:rsidR="661B1E1C" w:rsidP="661B1E1C" w:rsidRDefault="661B1E1C" w14:paraId="385F8901" w14:textId="0C69E9A5">
            <w:pPr>
              <w:jc w:val="center"/>
              <w:rPr>
                <w:rFonts w:ascii="Arial" w:hAnsi="Arial" w:eastAsia="Arial" w:cs="Arial"/>
                <w:b/>
                <w:bCs/>
                <w:color w:val="FFFFFF" w:themeColor="background1"/>
              </w:rPr>
            </w:pPr>
            <w:r w:rsidRPr="661B1E1C">
              <w:rPr>
                <w:rFonts w:ascii="Arial" w:hAnsi="Arial" w:eastAsia="Arial" w:cs="Arial"/>
                <w:b/>
                <w:bCs/>
                <w:color w:val="FFFFFF" w:themeColor="background1"/>
              </w:rPr>
              <w:t>In 3 full years will complete BSc Honours in Health and Social Care</w:t>
            </w:r>
          </w:p>
          <w:p w:rsidR="661B1E1C" w:rsidP="661B1E1C" w:rsidRDefault="661B1E1C" w14:paraId="43C69E64" w14:textId="736B7F28">
            <w:pPr>
              <w:jc w:val="center"/>
              <w:rPr>
                <w:rFonts w:ascii="Arial" w:hAnsi="Arial" w:eastAsia="Arial" w:cs="Arial"/>
                <w:b/>
                <w:bCs/>
                <w:color w:val="FFFFFF" w:themeColor="background1"/>
              </w:rPr>
            </w:pPr>
          </w:p>
          <w:p w:rsidR="661B1E1C" w:rsidP="661B1E1C" w:rsidRDefault="661B1E1C" w14:paraId="4BCC7132" w14:textId="08FE1194">
            <w:pPr>
              <w:jc w:val="center"/>
              <w:rPr>
                <w:rFonts w:ascii="Arial" w:hAnsi="Arial" w:eastAsia="Arial" w:cs="Arial"/>
                <w:b/>
                <w:bCs/>
                <w:color w:val="FFFFFF" w:themeColor="background1"/>
              </w:rPr>
            </w:pPr>
          </w:p>
        </w:tc>
        <w:tc>
          <w:tcPr>
            <w:tcW w:w="1803" w:type="dxa"/>
            <w:shd w:val="clear" w:color="auto" w:fill="00B050"/>
          </w:tcPr>
          <w:p w:rsidR="661B1E1C" w:rsidP="661B1E1C" w:rsidRDefault="661B1E1C" w14:paraId="60100554" w14:textId="64D34DF9">
            <w:pPr>
              <w:rPr>
                <w:rFonts w:ascii="Arial" w:hAnsi="Arial" w:eastAsia="Arial" w:cs="Arial"/>
                <w:b/>
                <w:bCs/>
                <w:color w:val="000000" w:themeColor="text1"/>
                <w:u w:val="single"/>
              </w:rPr>
            </w:pPr>
          </w:p>
          <w:p w:rsidR="661B1E1C" w:rsidP="661B1E1C" w:rsidRDefault="661B1E1C" w14:paraId="78CFEBF8" w14:textId="7B4EB6B3">
            <w:pPr>
              <w:jc w:val="center"/>
              <w:rPr>
                <w:rFonts w:ascii="Arial" w:hAnsi="Arial" w:eastAsia="Arial" w:cs="Arial"/>
                <w:b/>
                <w:bCs/>
                <w:color w:val="FFFFFF" w:themeColor="background1"/>
              </w:rPr>
            </w:pPr>
            <w:r w:rsidRPr="661B1E1C">
              <w:rPr>
                <w:rFonts w:ascii="Arial" w:hAnsi="Arial" w:eastAsia="Arial" w:cs="Arial"/>
                <w:b/>
                <w:bCs/>
                <w:color w:val="FFFFFF" w:themeColor="background1"/>
              </w:rPr>
              <w:t>Will achieve a BSc Honours and start working in the Social Work Sector</w:t>
            </w:r>
          </w:p>
        </w:tc>
        <w:tc>
          <w:tcPr>
            <w:tcW w:w="1875" w:type="dxa"/>
            <w:shd w:val="clear" w:color="auto" w:fill="B6A3C4"/>
          </w:tcPr>
          <w:p w:rsidR="661B1E1C" w:rsidP="661B1E1C" w:rsidRDefault="661B1E1C" w14:paraId="405F2E05" w14:textId="05BB10C4">
            <w:pPr>
              <w:rPr>
                <w:rFonts w:ascii="Arial" w:hAnsi="Arial" w:eastAsia="Arial" w:cs="Arial"/>
                <w:b/>
                <w:bCs/>
                <w:color w:val="000000" w:themeColor="text1"/>
                <w:u w:val="single"/>
              </w:rPr>
            </w:pPr>
          </w:p>
          <w:p w:rsidR="661B1E1C" w:rsidP="661B1E1C" w:rsidRDefault="661B1E1C" w14:paraId="700E0152" w14:textId="51ACD6FD">
            <w:pPr>
              <w:jc w:val="center"/>
              <w:rPr>
                <w:rFonts w:ascii="Arial" w:hAnsi="Arial" w:eastAsia="Arial" w:cs="Arial"/>
                <w:b/>
                <w:bCs/>
                <w:color w:val="000000" w:themeColor="text1"/>
              </w:rPr>
            </w:pPr>
            <w:r w:rsidRPr="661B1E1C">
              <w:rPr>
                <w:rFonts w:ascii="Arial" w:hAnsi="Arial" w:eastAsia="Arial" w:cs="Arial"/>
                <w:b/>
                <w:bCs/>
                <w:color w:val="FFFFFF" w:themeColor="background1"/>
              </w:rPr>
              <w:t>Working as a Support Worker will give me the confidence and the experience to become a Social Worker</w:t>
            </w:r>
          </w:p>
          <w:p w:rsidR="661B1E1C" w:rsidP="661B1E1C" w:rsidRDefault="661B1E1C" w14:paraId="57378B2A" w14:textId="59D16BD9">
            <w:pPr>
              <w:rPr>
                <w:rFonts w:ascii="Arial" w:hAnsi="Arial" w:eastAsia="Arial" w:cs="Arial"/>
                <w:b/>
                <w:bCs/>
                <w:color w:val="FFFFFF" w:themeColor="background1"/>
              </w:rPr>
            </w:pPr>
          </w:p>
        </w:tc>
        <w:tc>
          <w:tcPr>
            <w:tcW w:w="1731" w:type="dxa"/>
            <w:shd w:val="clear" w:color="auto" w:fill="F4B083" w:themeFill="accent2" w:themeFillTint="99"/>
          </w:tcPr>
          <w:p w:rsidR="661B1E1C" w:rsidP="661B1E1C" w:rsidRDefault="661B1E1C" w14:paraId="02EED795" w14:textId="3657A179">
            <w:pPr>
              <w:rPr>
                <w:rFonts w:ascii="Arial" w:hAnsi="Arial" w:eastAsia="Arial" w:cs="Arial"/>
                <w:color w:val="000000" w:themeColor="text1"/>
              </w:rPr>
            </w:pPr>
          </w:p>
          <w:p w:rsidR="661B1E1C" w:rsidP="661B1E1C" w:rsidRDefault="661B1E1C" w14:paraId="5495165D" w14:textId="3EE04BE7">
            <w:pPr>
              <w:jc w:val="center"/>
              <w:rPr>
                <w:rFonts w:ascii="Arial" w:hAnsi="Arial" w:eastAsia="Arial" w:cs="Arial"/>
                <w:b/>
                <w:bCs/>
                <w:color w:val="FFFFFF" w:themeColor="background1"/>
              </w:rPr>
            </w:pPr>
          </w:p>
          <w:p w:rsidR="661B1E1C" w:rsidP="661B1E1C" w:rsidRDefault="661B1E1C" w14:paraId="17E4845B" w14:textId="7171A5C8">
            <w:pPr>
              <w:jc w:val="center"/>
              <w:rPr>
                <w:rFonts w:ascii="Arial" w:hAnsi="Arial" w:eastAsia="Arial" w:cs="Arial"/>
                <w:b/>
                <w:bCs/>
                <w:color w:val="FFFFFF" w:themeColor="background1"/>
              </w:rPr>
            </w:pPr>
          </w:p>
          <w:p w:rsidR="661B1E1C" w:rsidP="661B1E1C" w:rsidRDefault="661B1E1C" w14:paraId="24969F54" w14:textId="7B47A5A2">
            <w:pPr>
              <w:jc w:val="center"/>
              <w:rPr>
                <w:rFonts w:ascii="Arial" w:hAnsi="Arial" w:eastAsia="Arial" w:cs="Arial"/>
                <w:b/>
                <w:bCs/>
                <w:color w:val="FFFFFF" w:themeColor="background1"/>
              </w:rPr>
            </w:pPr>
          </w:p>
          <w:p w:rsidR="661B1E1C" w:rsidP="661B1E1C" w:rsidRDefault="661B1E1C" w14:paraId="7D2C8865" w14:textId="6F9CCA7F">
            <w:pPr>
              <w:jc w:val="center"/>
              <w:rPr>
                <w:rFonts w:ascii="Arial" w:hAnsi="Arial" w:eastAsia="Arial" w:cs="Arial"/>
                <w:b/>
                <w:bCs/>
                <w:color w:val="FFFFFF" w:themeColor="background1"/>
              </w:rPr>
            </w:pPr>
            <w:r w:rsidRPr="661B1E1C">
              <w:rPr>
                <w:rFonts w:ascii="Arial" w:hAnsi="Arial" w:eastAsia="Arial" w:cs="Arial"/>
                <w:b/>
                <w:bCs/>
                <w:color w:val="FFFFFF" w:themeColor="background1"/>
              </w:rPr>
              <w:t>3 years</w:t>
            </w:r>
          </w:p>
        </w:tc>
      </w:tr>
      <w:tr w:rsidR="231CCF16" w:rsidTr="231CCF16" w14:paraId="74E4D571" w14:textId="77777777">
        <w:tc>
          <w:tcPr>
            <w:tcW w:w="1803" w:type="dxa"/>
            <w:shd w:val="clear" w:color="auto" w:fill="5B9BD5" w:themeFill="accent5"/>
          </w:tcPr>
          <w:p w:rsidR="231CCF16" w:rsidP="231CCF16" w:rsidRDefault="231CCF16" w14:paraId="33CE0A63" w14:textId="13DF38AA">
            <w:pPr>
              <w:jc w:val="center"/>
              <w:rPr>
                <w:rFonts w:ascii="Arial" w:hAnsi="Arial" w:eastAsia="Arial" w:cs="Arial"/>
                <w:b/>
                <w:bCs/>
                <w:color w:val="FFFFFF" w:themeColor="background1"/>
              </w:rPr>
            </w:pPr>
          </w:p>
        </w:tc>
        <w:tc>
          <w:tcPr>
            <w:tcW w:w="1803" w:type="dxa"/>
            <w:shd w:val="clear" w:color="auto" w:fill="00B0F0"/>
          </w:tcPr>
          <w:p w:rsidR="3F6E4BAB" w:rsidP="231CCF16" w:rsidRDefault="3F6E4BAB" w14:paraId="692491DD" w14:textId="6A0A0C38">
            <w:pPr>
              <w:jc w:val="center"/>
              <w:rPr>
                <w:rFonts w:ascii="Arial" w:hAnsi="Arial" w:eastAsia="Arial" w:cs="Arial"/>
                <w:b/>
                <w:bCs/>
                <w:color w:val="FFFFFF" w:themeColor="background1"/>
              </w:rPr>
            </w:pPr>
            <w:r w:rsidRPr="231CCF16">
              <w:rPr>
                <w:rFonts w:ascii="Arial" w:hAnsi="Arial" w:eastAsia="Arial" w:cs="Arial"/>
                <w:b/>
                <w:bCs/>
                <w:color w:val="FFFFFF" w:themeColor="background1"/>
              </w:rPr>
              <w:t>Complete 1 year Master’s in Social Work</w:t>
            </w:r>
          </w:p>
          <w:p w:rsidR="231CCF16" w:rsidP="231CCF16" w:rsidRDefault="231CCF16" w14:paraId="61C3AA2F" w14:textId="7AD05CB8">
            <w:pPr>
              <w:rPr>
                <w:rFonts w:ascii="Arial" w:hAnsi="Arial" w:eastAsia="Arial" w:cs="Arial"/>
                <w:b/>
                <w:bCs/>
                <w:color w:val="000000" w:themeColor="text1"/>
                <w:u w:val="single"/>
              </w:rPr>
            </w:pPr>
          </w:p>
        </w:tc>
        <w:tc>
          <w:tcPr>
            <w:tcW w:w="1803" w:type="dxa"/>
            <w:shd w:val="clear" w:color="auto" w:fill="00B050"/>
          </w:tcPr>
          <w:p w:rsidR="231CCF16" w:rsidP="231CCF16" w:rsidRDefault="231CCF16" w14:paraId="4BF58BAF" w14:textId="163A4C1E">
            <w:pPr>
              <w:jc w:val="center"/>
              <w:rPr>
                <w:rFonts w:ascii="Arial" w:hAnsi="Arial" w:eastAsia="Arial" w:cs="Arial"/>
                <w:b/>
                <w:bCs/>
                <w:color w:val="FFFFFF" w:themeColor="background1"/>
              </w:rPr>
            </w:pPr>
          </w:p>
          <w:p w:rsidR="3F6E4BAB" w:rsidP="231CCF16" w:rsidRDefault="3F6E4BAB" w14:paraId="3579DB92" w14:textId="3640E5F1">
            <w:pPr>
              <w:jc w:val="center"/>
              <w:rPr>
                <w:rFonts w:ascii="Arial" w:hAnsi="Arial" w:eastAsia="Arial" w:cs="Arial"/>
                <w:b/>
                <w:bCs/>
                <w:color w:val="FFFFFF" w:themeColor="background1"/>
              </w:rPr>
            </w:pPr>
            <w:r w:rsidRPr="231CCF16">
              <w:rPr>
                <w:rFonts w:ascii="Arial" w:hAnsi="Arial" w:eastAsia="Arial" w:cs="Arial"/>
                <w:b/>
                <w:bCs/>
                <w:color w:val="FFFFFF" w:themeColor="background1"/>
              </w:rPr>
              <w:t>Become a Registered Social Worker</w:t>
            </w:r>
          </w:p>
        </w:tc>
        <w:tc>
          <w:tcPr>
            <w:tcW w:w="1875" w:type="dxa"/>
            <w:shd w:val="clear" w:color="auto" w:fill="B6A3C4"/>
          </w:tcPr>
          <w:p w:rsidR="231CCF16" w:rsidP="231CCF16" w:rsidRDefault="231CCF16" w14:paraId="77844C29" w14:textId="523B6896">
            <w:pPr>
              <w:rPr>
                <w:rFonts w:ascii="Arial" w:hAnsi="Arial" w:eastAsia="Arial" w:cs="Arial"/>
                <w:b/>
                <w:bCs/>
                <w:color w:val="000000" w:themeColor="text1"/>
                <w:u w:val="single"/>
              </w:rPr>
            </w:pPr>
          </w:p>
        </w:tc>
        <w:tc>
          <w:tcPr>
            <w:tcW w:w="1731" w:type="dxa"/>
            <w:shd w:val="clear" w:color="auto" w:fill="F4B083" w:themeFill="accent2" w:themeFillTint="99"/>
          </w:tcPr>
          <w:p w:rsidR="231CCF16" w:rsidP="231CCF16" w:rsidRDefault="231CCF16" w14:paraId="2B30FF0A" w14:textId="69D60E65">
            <w:pPr>
              <w:jc w:val="center"/>
              <w:rPr>
                <w:rFonts w:ascii="Arial" w:hAnsi="Arial" w:eastAsia="Arial" w:cs="Arial"/>
                <w:b/>
                <w:bCs/>
                <w:color w:val="FFFFFF" w:themeColor="background1"/>
              </w:rPr>
            </w:pPr>
          </w:p>
          <w:p w:rsidR="231CCF16" w:rsidP="231CCF16" w:rsidRDefault="231CCF16" w14:paraId="222CDF60" w14:textId="7ABAA544">
            <w:pPr>
              <w:jc w:val="center"/>
              <w:rPr>
                <w:rFonts w:ascii="Arial" w:hAnsi="Arial" w:eastAsia="Arial" w:cs="Arial"/>
                <w:b/>
                <w:bCs/>
                <w:color w:val="FFFFFF" w:themeColor="background1"/>
              </w:rPr>
            </w:pPr>
          </w:p>
          <w:p w:rsidR="3F6E4BAB" w:rsidP="231CCF16" w:rsidRDefault="3F6E4BAB" w14:paraId="31ACCBF6" w14:textId="11A473DA">
            <w:pPr>
              <w:jc w:val="center"/>
              <w:rPr>
                <w:rFonts w:ascii="Arial" w:hAnsi="Arial" w:eastAsia="Arial" w:cs="Arial"/>
                <w:color w:val="000000" w:themeColor="text1"/>
              </w:rPr>
            </w:pPr>
            <w:r w:rsidRPr="231CCF16">
              <w:rPr>
                <w:rFonts w:ascii="Arial" w:hAnsi="Arial" w:eastAsia="Arial" w:cs="Arial"/>
                <w:b/>
                <w:bCs/>
                <w:color w:val="FFFFFF" w:themeColor="background1"/>
              </w:rPr>
              <w:t>3-5 Years</w:t>
            </w:r>
          </w:p>
        </w:tc>
      </w:tr>
    </w:tbl>
    <w:p w:rsidR="661B1E1C" w:rsidP="661B1E1C" w:rsidRDefault="661B1E1C" w14:paraId="2DAB7BF9" w14:textId="65D5613A">
      <w:pPr>
        <w:spacing w:line="360" w:lineRule="auto"/>
        <w:rPr>
          <w:rFonts w:ascii="Arial" w:hAnsi="Arial" w:eastAsia="Arial" w:cs="Arial"/>
        </w:rPr>
      </w:pPr>
    </w:p>
    <w:p w:rsidR="0D2782D2" w:rsidP="5DE7F7D2" w:rsidRDefault="0D2782D2" w14:paraId="60EA6B7D" w14:textId="35EE5E51">
      <w:pPr>
        <w:rPr>
          <w:rFonts w:ascii="Arial" w:hAnsi="Arial" w:eastAsia="Arial" w:cs="Arial"/>
          <w:b/>
          <w:bCs/>
          <w:color w:val="000000" w:themeColor="text1"/>
          <w:u w:val="single"/>
        </w:rPr>
      </w:pPr>
    </w:p>
    <w:p w:rsidR="0D2782D2" w:rsidP="5DE7F7D2" w:rsidRDefault="0D2782D2" w14:paraId="289DFA14" w14:textId="35C518AB">
      <w:pPr>
        <w:pStyle w:val="Heading2"/>
      </w:pPr>
    </w:p>
    <w:p w:rsidR="0D2782D2" w:rsidP="5DE7F7D2" w:rsidRDefault="0D2782D2" w14:paraId="1CEA28EB" w14:textId="4BB9BF6C">
      <w:pPr>
        <w:pStyle w:val="Heading2"/>
      </w:pPr>
    </w:p>
    <w:p w:rsidR="0D2782D2" w:rsidP="5DE7F7D2" w:rsidRDefault="0D2782D2" w14:paraId="508A7937" w14:textId="79D4B022">
      <w:pPr>
        <w:pStyle w:val="Heading2"/>
      </w:pPr>
    </w:p>
    <w:p w:rsidR="0D2782D2" w:rsidP="5DE7F7D2" w:rsidRDefault="0D2782D2" w14:paraId="28D0433C" w14:textId="4C637078">
      <w:pPr>
        <w:pStyle w:val="Heading2"/>
      </w:pPr>
    </w:p>
    <w:p w:rsidR="6EEA9253" w:rsidP="6EEA9253" w:rsidRDefault="6EEA9253" w14:paraId="1E26877A" w14:textId="02C69E12"/>
    <w:p w:rsidR="0D2782D2" w:rsidP="6EEA9253" w:rsidRDefault="7F508DD9" w14:paraId="57F53B5D" w14:textId="7AB170A9">
      <w:pPr>
        <w:pStyle w:val="Heading2"/>
        <w:rPr>
          <w:rFonts w:ascii="Arial" w:hAnsi="Arial" w:eastAsia="Arial" w:cs="Arial"/>
          <w:b w:val="1"/>
          <w:bCs w:val="1"/>
          <w:color w:val="000000" w:themeColor="text1"/>
          <w:sz w:val="28"/>
          <w:szCs w:val="28"/>
          <w:u w:val="single"/>
        </w:rPr>
      </w:pPr>
      <w:bookmarkStart w:name="_Toc1176162177" w:id="72"/>
      <w:bookmarkStart w:name="_Toc683982890" w:id="73"/>
      <w:bookmarkStart w:name="_Toc438762191" w:id="74"/>
      <w:bookmarkStart w:name="_Toc1826811543" w:id="75"/>
      <w:bookmarkStart w:name="_Toc2140818547" w:id="2069225021"/>
      <w:bookmarkStart w:name="_Toc1764180670" w:id="1670931624"/>
      <w:r w:rsidR="7F508DD9">
        <w:rPr/>
        <w:t>S</w:t>
      </w:r>
      <w:r w:rsidR="659158CF">
        <w:rPr/>
        <w:t xml:space="preserve">wot </w:t>
      </w:r>
      <w:r w:rsidR="7F508DD9">
        <w:rPr/>
        <w:t>Analysis</w:t>
      </w:r>
      <w:r w:rsidR="698F1E9A">
        <w:rPr/>
        <w:t>- Table 1.</w:t>
      </w:r>
      <w:r w:rsidR="407BC2B3">
        <w:rPr/>
        <w:t>5</w:t>
      </w:r>
      <w:bookmarkEnd w:id="72"/>
      <w:bookmarkEnd w:id="73"/>
      <w:bookmarkEnd w:id="74"/>
      <w:bookmarkEnd w:id="75"/>
      <w:bookmarkEnd w:id="2069225021"/>
      <w:bookmarkEnd w:id="1670931624"/>
    </w:p>
    <w:tbl>
      <w:tblPr>
        <w:tblStyle w:val="TableGrid"/>
        <w:tblW w:w="9131" w:type="dxa"/>
        <w:tblLayout w:type="fixed"/>
        <w:tblLook w:val="06A0" w:firstRow="1" w:lastRow="0" w:firstColumn="1" w:lastColumn="0" w:noHBand="1" w:noVBand="1"/>
      </w:tblPr>
      <w:tblGrid>
        <w:gridCol w:w="4571"/>
        <w:gridCol w:w="4560"/>
      </w:tblGrid>
      <w:tr w:rsidR="2398B5FE" w:rsidTr="661B1E1C" w14:paraId="06F7EE82" w14:textId="77777777">
        <w:trPr>
          <w:trHeight w:val="1530"/>
        </w:trPr>
        <w:tc>
          <w:tcPr>
            <w:tcW w:w="4571" w:type="dxa"/>
            <w:tcBorders>
              <w:top w:val="single" w:color="FFFFFF" w:themeColor="background1" w:sz="6" w:space="0"/>
              <w:left w:val="single" w:color="FFFFFF" w:themeColor="background1" w:sz="6" w:space="0"/>
              <w:bottom w:val="single" w:color="A8D08D" w:themeColor="accent6" w:themeTint="99" w:sz="18" w:space="0"/>
              <w:right w:val="single" w:color="FFFFFF" w:themeColor="background1" w:sz="6" w:space="0"/>
            </w:tcBorders>
            <w:shd w:val="clear" w:color="auto" w:fill="E2EFD9" w:themeFill="accent6" w:themeFillTint="33"/>
          </w:tcPr>
          <w:p w:rsidR="2398B5FE" w:rsidP="2398B5FE" w:rsidRDefault="2398B5FE" w14:paraId="14D6C0BE" w14:textId="34402865">
            <w:pPr>
              <w:spacing w:line="240" w:lineRule="exact"/>
              <w:jc w:val="center"/>
              <w:rPr>
                <w:rFonts w:ascii="Arial" w:hAnsi="Arial" w:eastAsia="Arial" w:cs="Arial"/>
                <w:color w:val="00B050"/>
                <w:sz w:val="44"/>
                <w:szCs w:val="44"/>
              </w:rPr>
            </w:pPr>
            <w:r w:rsidRPr="2398B5FE">
              <w:rPr>
                <w:rFonts w:ascii="Arial" w:hAnsi="Arial" w:eastAsia="Arial" w:cs="Arial"/>
                <w:b/>
                <w:bCs/>
                <w:color w:val="00B050"/>
                <w:sz w:val="56"/>
                <w:szCs w:val="56"/>
                <w:vertAlign w:val="superscript"/>
              </w:rPr>
              <w:t>S</w:t>
            </w:r>
          </w:p>
          <w:p w:rsidR="2398B5FE" w:rsidP="2398B5FE" w:rsidRDefault="2398B5FE" w14:paraId="21DEDE5D" w14:textId="281129B2">
            <w:pPr>
              <w:spacing w:line="240" w:lineRule="exact"/>
              <w:jc w:val="center"/>
              <w:rPr>
                <w:rFonts w:ascii="Arial" w:hAnsi="Arial" w:eastAsia="Arial" w:cs="Arial"/>
                <w:color w:val="00B050"/>
                <w:sz w:val="48"/>
                <w:szCs w:val="48"/>
              </w:rPr>
            </w:pPr>
            <w:r w:rsidRPr="2398B5FE">
              <w:rPr>
                <w:rFonts w:ascii="Arial" w:hAnsi="Arial" w:eastAsia="Arial" w:cs="Arial"/>
                <w:b/>
                <w:bCs/>
                <w:color w:val="00B050"/>
                <w:sz w:val="48"/>
                <w:szCs w:val="48"/>
              </w:rPr>
              <w:t>Strengths</w:t>
            </w:r>
          </w:p>
        </w:tc>
        <w:tc>
          <w:tcPr>
            <w:tcW w:w="4560" w:type="dxa"/>
            <w:tcBorders>
              <w:top w:val="single" w:color="FFFFFF" w:themeColor="background1" w:sz="6" w:space="0"/>
              <w:left w:val="single" w:color="FFFFFF" w:themeColor="background1" w:sz="6" w:space="0"/>
              <w:bottom w:val="single" w:color="A8D08D" w:themeColor="accent6" w:themeTint="99" w:sz="18" w:space="0"/>
              <w:right w:val="single" w:color="FFFFFF" w:themeColor="background1" w:sz="6" w:space="0"/>
            </w:tcBorders>
            <w:shd w:val="clear" w:color="auto" w:fill="E2EFD9" w:themeFill="accent6" w:themeFillTint="33"/>
          </w:tcPr>
          <w:p w:rsidR="2398B5FE" w:rsidP="2398B5FE" w:rsidRDefault="2398B5FE" w14:paraId="7EC7EB7F" w14:textId="4D86DEC2">
            <w:pPr>
              <w:spacing w:line="240" w:lineRule="exact"/>
              <w:jc w:val="center"/>
              <w:rPr>
                <w:rFonts w:ascii="Arial" w:hAnsi="Arial" w:eastAsia="Arial" w:cs="Arial"/>
                <w:color w:val="92D050"/>
                <w:sz w:val="44"/>
                <w:szCs w:val="44"/>
              </w:rPr>
            </w:pPr>
            <w:r w:rsidRPr="2398B5FE">
              <w:rPr>
                <w:rFonts w:ascii="Arial" w:hAnsi="Arial" w:eastAsia="Arial" w:cs="Arial"/>
                <w:b/>
                <w:bCs/>
                <w:color w:val="92D050"/>
                <w:sz w:val="56"/>
                <w:szCs w:val="56"/>
                <w:vertAlign w:val="superscript"/>
              </w:rPr>
              <w:t>W</w:t>
            </w:r>
          </w:p>
          <w:p w:rsidR="2398B5FE" w:rsidP="2398B5FE" w:rsidRDefault="2398B5FE" w14:paraId="03FF7339" w14:textId="28FF93AB">
            <w:pPr>
              <w:spacing w:line="240" w:lineRule="exact"/>
              <w:jc w:val="center"/>
              <w:rPr>
                <w:rFonts w:ascii="Arial" w:hAnsi="Arial" w:eastAsia="Arial" w:cs="Arial"/>
                <w:color w:val="92D050"/>
                <w:sz w:val="48"/>
                <w:szCs w:val="48"/>
              </w:rPr>
            </w:pPr>
            <w:r w:rsidRPr="2398B5FE">
              <w:rPr>
                <w:rFonts w:ascii="Arial" w:hAnsi="Arial" w:eastAsia="Arial" w:cs="Arial"/>
                <w:b/>
                <w:bCs/>
                <w:color w:val="92D050"/>
                <w:sz w:val="48"/>
                <w:szCs w:val="48"/>
              </w:rPr>
              <w:t>Weaknesses</w:t>
            </w:r>
          </w:p>
        </w:tc>
      </w:tr>
      <w:tr w:rsidR="2398B5FE" w:rsidTr="661B1E1C" w14:paraId="7DD6DFE4" w14:textId="77777777">
        <w:trPr>
          <w:trHeight w:val="3735"/>
        </w:trPr>
        <w:tc>
          <w:tcPr>
            <w:tcW w:w="4571" w:type="dxa"/>
            <w:tcBorders>
              <w:top w:val="single" w:color="A8D08D" w:themeColor="accent6" w:themeTint="99" w:sz="18" w:space="0"/>
              <w:left w:val="single" w:color="A8D08D" w:themeColor="accent6" w:themeTint="99" w:sz="6" w:space="0"/>
              <w:bottom w:val="single" w:color="A8D08D" w:themeColor="accent6" w:themeTint="99" w:sz="6" w:space="0"/>
              <w:right w:val="single" w:color="A8D08D" w:themeColor="accent6" w:themeTint="99" w:sz="6" w:space="0"/>
            </w:tcBorders>
            <w:shd w:val="clear" w:color="auto" w:fill="C5E0B3" w:themeFill="accent6" w:themeFillTint="66"/>
          </w:tcPr>
          <w:p w:rsidR="2398B5FE" w:rsidP="661B1E1C" w:rsidRDefault="2398B5FE" w14:paraId="1E07C190" w14:textId="724355A8">
            <w:pPr>
              <w:pStyle w:val="ListParagraph"/>
              <w:numPr>
                <w:ilvl w:val="0"/>
                <w:numId w:val="15"/>
              </w:numPr>
              <w:spacing w:after="160" w:line="240" w:lineRule="exact"/>
              <w:rPr>
                <w:rFonts w:ascii="Arial" w:hAnsi="Arial" w:eastAsia="Arial" w:cs="Arial"/>
                <w:color w:val="000000" w:themeColor="text1"/>
              </w:rPr>
            </w:pPr>
            <w:r w:rsidRPr="2398B5FE">
              <w:rPr>
                <w:rFonts w:ascii="Arial" w:hAnsi="Arial" w:eastAsia="Arial" w:cs="Arial"/>
                <w:color w:val="00B050"/>
              </w:rPr>
              <w:t>Substantial experience working with children who have challenging behaviour</w:t>
            </w:r>
          </w:p>
          <w:p w:rsidR="2398B5FE" w:rsidP="661B1E1C" w:rsidRDefault="2398B5FE" w14:paraId="6E7E2E88" w14:textId="50A1495B">
            <w:pPr>
              <w:pStyle w:val="ListParagraph"/>
              <w:numPr>
                <w:ilvl w:val="0"/>
                <w:numId w:val="15"/>
              </w:numPr>
              <w:spacing w:after="160" w:line="240" w:lineRule="exact"/>
              <w:rPr>
                <w:rFonts w:ascii="Arial" w:hAnsi="Arial" w:eastAsia="Arial" w:cs="Arial"/>
                <w:color w:val="000000" w:themeColor="text1"/>
              </w:rPr>
            </w:pPr>
            <w:r w:rsidRPr="2398B5FE">
              <w:rPr>
                <w:rFonts w:ascii="Arial" w:hAnsi="Arial" w:eastAsia="Arial" w:cs="Arial"/>
                <w:color w:val="00B050"/>
              </w:rPr>
              <w:t>Patient</w:t>
            </w:r>
          </w:p>
          <w:p w:rsidR="2398B5FE" w:rsidP="661B1E1C" w:rsidRDefault="2398B5FE" w14:paraId="2EBE002B" w14:textId="50B6ABE5">
            <w:pPr>
              <w:pStyle w:val="ListParagraph"/>
              <w:numPr>
                <w:ilvl w:val="0"/>
                <w:numId w:val="15"/>
              </w:numPr>
              <w:spacing w:after="160" w:line="240" w:lineRule="exact"/>
              <w:rPr>
                <w:rFonts w:ascii="Arial" w:hAnsi="Arial" w:eastAsia="Arial" w:cs="Arial"/>
                <w:color w:val="00B050"/>
              </w:rPr>
            </w:pPr>
            <w:r w:rsidRPr="2398B5FE">
              <w:rPr>
                <w:rFonts w:ascii="Arial" w:hAnsi="Arial" w:eastAsia="Arial" w:cs="Arial"/>
                <w:color w:val="00B050"/>
              </w:rPr>
              <w:t xml:space="preserve">Have empathy </w:t>
            </w:r>
            <w:r w:rsidRPr="661B1E1C" w:rsidR="118AAE8B">
              <w:rPr>
                <w:rFonts w:ascii="Arial" w:hAnsi="Arial" w:eastAsia="Arial" w:cs="Arial"/>
                <w:color w:val="00B050"/>
              </w:rPr>
              <w:t>and compassion</w:t>
            </w:r>
            <w:r w:rsidRPr="661B1E1C">
              <w:rPr>
                <w:rFonts w:ascii="Arial" w:hAnsi="Arial" w:eastAsia="Arial" w:cs="Arial"/>
                <w:color w:val="00B050"/>
              </w:rPr>
              <w:t xml:space="preserve"> </w:t>
            </w:r>
            <w:r w:rsidRPr="2398B5FE">
              <w:rPr>
                <w:rFonts w:ascii="Arial" w:hAnsi="Arial" w:eastAsia="Arial" w:cs="Arial"/>
                <w:color w:val="00B050"/>
              </w:rPr>
              <w:t>towards others</w:t>
            </w:r>
          </w:p>
          <w:p w:rsidR="39C04D7B" w:rsidP="661B1E1C" w:rsidRDefault="39C04D7B" w14:paraId="7A09A58D" w14:textId="2E4068EB">
            <w:pPr>
              <w:pStyle w:val="ListParagraph"/>
              <w:numPr>
                <w:ilvl w:val="0"/>
                <w:numId w:val="15"/>
              </w:numPr>
              <w:spacing w:after="160" w:line="240" w:lineRule="exact"/>
              <w:rPr>
                <w:rFonts w:ascii="Arial" w:hAnsi="Arial" w:eastAsia="Arial" w:cs="Arial"/>
                <w:color w:val="00B050"/>
              </w:rPr>
            </w:pPr>
            <w:r w:rsidRPr="2398B5FE">
              <w:rPr>
                <w:rFonts w:ascii="Arial" w:hAnsi="Arial" w:eastAsia="Arial" w:cs="Arial"/>
                <w:color w:val="00B050"/>
              </w:rPr>
              <w:t xml:space="preserve">Leadership </w:t>
            </w:r>
            <w:r w:rsidRPr="2398B5FE" w:rsidR="025F9002">
              <w:rPr>
                <w:rFonts w:ascii="Arial" w:hAnsi="Arial" w:eastAsia="Arial" w:cs="Arial"/>
                <w:color w:val="00B050"/>
              </w:rPr>
              <w:t>qualities</w:t>
            </w:r>
            <w:r w:rsidRPr="2398B5FE">
              <w:rPr>
                <w:rFonts w:ascii="Arial" w:hAnsi="Arial" w:eastAsia="Arial" w:cs="Arial"/>
                <w:color w:val="00B050"/>
              </w:rPr>
              <w:t xml:space="preserve"> a</w:t>
            </w:r>
            <w:r w:rsidRPr="2398B5FE" w:rsidR="17959AFC">
              <w:rPr>
                <w:rFonts w:ascii="Arial" w:hAnsi="Arial" w:eastAsia="Arial" w:cs="Arial"/>
                <w:color w:val="00B050"/>
              </w:rPr>
              <w:t>s able to work well in a team</w:t>
            </w:r>
          </w:p>
          <w:p w:rsidR="39C04D7B" w:rsidP="661B1E1C" w:rsidRDefault="4671DCA3" w14:paraId="751314DD" w14:textId="2B48B851">
            <w:pPr>
              <w:pStyle w:val="ListParagraph"/>
              <w:numPr>
                <w:ilvl w:val="0"/>
                <w:numId w:val="15"/>
              </w:numPr>
              <w:spacing w:after="160" w:line="240" w:lineRule="exact"/>
              <w:rPr>
                <w:rFonts w:ascii="Arial" w:hAnsi="Arial" w:eastAsia="Arial" w:cs="Arial"/>
                <w:color w:val="00B050"/>
              </w:rPr>
            </w:pPr>
            <w:r w:rsidRPr="661B1E1C">
              <w:rPr>
                <w:rFonts w:ascii="Arial" w:hAnsi="Arial" w:eastAsia="Arial" w:cs="Arial"/>
                <w:color w:val="00B050"/>
              </w:rPr>
              <w:t>Non-Judgmental</w:t>
            </w:r>
          </w:p>
          <w:p w:rsidR="39C04D7B" w:rsidP="661B1E1C" w:rsidRDefault="438CA0DF" w14:paraId="0B6B99E2" w14:textId="425206E4">
            <w:pPr>
              <w:pStyle w:val="ListParagraph"/>
              <w:numPr>
                <w:ilvl w:val="0"/>
                <w:numId w:val="15"/>
              </w:numPr>
              <w:spacing w:after="160" w:line="240" w:lineRule="exact"/>
              <w:rPr>
                <w:rFonts w:ascii="Arial" w:hAnsi="Arial" w:eastAsia="Arial" w:cs="Arial"/>
                <w:color w:val="00B050"/>
              </w:rPr>
            </w:pPr>
            <w:r w:rsidRPr="661B1E1C">
              <w:rPr>
                <w:rFonts w:ascii="Arial" w:hAnsi="Arial" w:eastAsia="Arial" w:cs="Arial"/>
                <w:color w:val="00B050"/>
              </w:rPr>
              <w:t xml:space="preserve">Easily </w:t>
            </w:r>
            <w:r w:rsidRPr="661B1E1C" w:rsidR="4671DCA3">
              <w:rPr>
                <w:rFonts w:ascii="Arial" w:hAnsi="Arial" w:eastAsia="Arial" w:cs="Arial"/>
                <w:color w:val="00B050"/>
              </w:rPr>
              <w:t>Adaptable</w:t>
            </w:r>
          </w:p>
          <w:p w:rsidR="39C04D7B" w:rsidP="661B1E1C" w:rsidRDefault="4671DCA3" w14:paraId="3E96BC33" w14:textId="1004C2C8">
            <w:pPr>
              <w:pStyle w:val="ListParagraph"/>
              <w:numPr>
                <w:ilvl w:val="0"/>
                <w:numId w:val="15"/>
              </w:numPr>
              <w:spacing w:after="160" w:line="240" w:lineRule="exact"/>
              <w:rPr>
                <w:rFonts w:ascii="Arial" w:hAnsi="Arial" w:eastAsia="Arial" w:cs="Arial"/>
                <w:color w:val="00B050"/>
              </w:rPr>
            </w:pPr>
            <w:r w:rsidRPr="661B1E1C">
              <w:rPr>
                <w:rFonts w:ascii="Arial" w:hAnsi="Arial" w:eastAsia="Arial" w:cs="Arial"/>
                <w:color w:val="00B050"/>
              </w:rPr>
              <w:t>Excellent Listener</w:t>
            </w:r>
          </w:p>
          <w:p w:rsidR="39C04D7B" w:rsidP="661B1E1C" w:rsidRDefault="538C5303" w14:paraId="6017F592" w14:textId="5D715446">
            <w:pPr>
              <w:pStyle w:val="ListParagraph"/>
              <w:numPr>
                <w:ilvl w:val="0"/>
                <w:numId w:val="15"/>
              </w:numPr>
              <w:spacing w:after="160" w:line="240" w:lineRule="exact"/>
              <w:rPr>
                <w:rFonts w:ascii="Arial" w:hAnsi="Arial" w:eastAsia="Arial" w:cs="Arial"/>
                <w:color w:val="00B050"/>
              </w:rPr>
            </w:pPr>
            <w:r w:rsidRPr="661B1E1C">
              <w:rPr>
                <w:rFonts w:ascii="Arial" w:hAnsi="Arial" w:eastAsia="Arial" w:cs="Arial"/>
                <w:color w:val="00B050"/>
              </w:rPr>
              <w:t>Ability to reflect and make good professional decisions</w:t>
            </w:r>
          </w:p>
        </w:tc>
        <w:tc>
          <w:tcPr>
            <w:tcW w:w="4560" w:type="dxa"/>
            <w:tcBorders>
              <w:top w:val="single" w:color="A8D08D" w:themeColor="accent6" w:themeTint="99" w:sz="18" w:space="0"/>
              <w:left w:val="single" w:color="A8D08D" w:themeColor="accent6" w:themeTint="99" w:sz="6" w:space="0"/>
              <w:bottom w:val="single" w:color="A8D08D" w:themeColor="accent6" w:themeTint="99" w:sz="6" w:space="0"/>
              <w:right w:val="single" w:color="A8D08D" w:themeColor="accent6" w:themeTint="99" w:sz="6" w:space="0"/>
            </w:tcBorders>
            <w:shd w:val="clear" w:color="auto" w:fill="C5E0B3" w:themeFill="accent6" w:themeFillTint="66"/>
          </w:tcPr>
          <w:p w:rsidR="2398B5FE" w:rsidP="2398B5FE" w:rsidRDefault="4E93443E" w14:paraId="1596E68E" w14:textId="22DE17E7">
            <w:pPr>
              <w:pStyle w:val="ListParagraph"/>
              <w:numPr>
                <w:ilvl w:val="0"/>
                <w:numId w:val="10"/>
              </w:numPr>
              <w:spacing w:after="160" w:line="240" w:lineRule="exact"/>
              <w:rPr>
                <w:rFonts w:ascii="Arial" w:hAnsi="Arial" w:eastAsia="Arial" w:cs="Arial"/>
                <w:color w:val="000000" w:themeColor="text1"/>
              </w:rPr>
            </w:pPr>
            <w:r w:rsidRPr="661B1E1C">
              <w:rPr>
                <w:rFonts w:ascii="Arial" w:hAnsi="Arial" w:eastAsia="Arial" w:cs="Arial"/>
                <w:color w:val="70AD47" w:themeColor="accent6"/>
              </w:rPr>
              <w:t>Take on too much as set too many high expectations</w:t>
            </w:r>
          </w:p>
          <w:p w:rsidR="2398B5FE" w:rsidP="2398B5FE" w:rsidRDefault="38DA3F56" w14:paraId="0D04C50E" w14:textId="442AE853">
            <w:pPr>
              <w:pStyle w:val="ListParagraph"/>
              <w:numPr>
                <w:ilvl w:val="0"/>
                <w:numId w:val="10"/>
              </w:numPr>
              <w:spacing w:after="160" w:line="240" w:lineRule="exact"/>
              <w:rPr>
                <w:rFonts w:ascii="Arial" w:hAnsi="Arial" w:eastAsia="Arial" w:cs="Arial"/>
                <w:color w:val="000000" w:themeColor="text1"/>
              </w:rPr>
            </w:pPr>
            <w:r w:rsidRPr="661B1E1C">
              <w:rPr>
                <w:rFonts w:ascii="Arial" w:hAnsi="Arial" w:eastAsia="Arial" w:cs="Arial"/>
                <w:color w:val="70AD47" w:themeColor="accent6"/>
              </w:rPr>
              <w:t>Feel overwhelmed when not able fulfil tasks due to poor delegation within team</w:t>
            </w:r>
          </w:p>
          <w:p w:rsidR="2398B5FE" w:rsidP="2398B5FE" w:rsidRDefault="3366A3BE" w14:paraId="0B113888" w14:textId="6A62AF95">
            <w:pPr>
              <w:pStyle w:val="ListParagraph"/>
              <w:numPr>
                <w:ilvl w:val="0"/>
                <w:numId w:val="10"/>
              </w:numPr>
              <w:spacing w:after="160" w:line="240" w:lineRule="exact"/>
              <w:rPr>
                <w:rFonts w:ascii="Arial" w:hAnsi="Arial" w:eastAsia="Arial" w:cs="Arial"/>
                <w:color w:val="70AD47" w:themeColor="accent6"/>
              </w:rPr>
            </w:pPr>
            <w:r w:rsidRPr="661B1E1C">
              <w:rPr>
                <w:rFonts w:ascii="Arial" w:hAnsi="Arial" w:eastAsia="Arial" w:cs="Arial"/>
                <w:color w:val="70AD47" w:themeColor="accent6"/>
              </w:rPr>
              <w:t xml:space="preserve">Become </w:t>
            </w:r>
            <w:r w:rsidRPr="661B1E1C" w:rsidR="2398B5FE">
              <w:rPr>
                <w:rFonts w:ascii="Arial" w:hAnsi="Arial" w:eastAsia="Arial" w:cs="Arial"/>
                <w:color w:val="70AD47" w:themeColor="accent6"/>
              </w:rPr>
              <w:t>emotionally attached</w:t>
            </w:r>
          </w:p>
          <w:p w:rsidR="2398B5FE" w:rsidP="2398B5FE" w:rsidRDefault="2398B5FE" w14:paraId="2E828120" w14:textId="08FF6D38">
            <w:pPr>
              <w:pStyle w:val="ListParagraph"/>
              <w:numPr>
                <w:ilvl w:val="0"/>
                <w:numId w:val="10"/>
              </w:numPr>
              <w:spacing w:after="160" w:line="240" w:lineRule="exact"/>
              <w:rPr>
                <w:rFonts w:ascii="Arial" w:hAnsi="Arial" w:eastAsia="Arial" w:cs="Arial"/>
                <w:color w:val="000000" w:themeColor="text1"/>
              </w:rPr>
            </w:pPr>
            <w:r w:rsidRPr="2398B5FE">
              <w:rPr>
                <w:rFonts w:ascii="Arial" w:hAnsi="Arial" w:eastAsia="Arial" w:cs="Arial"/>
                <w:color w:val="70AD47" w:themeColor="accent6"/>
              </w:rPr>
              <w:t>Experience feelings of anxiety under pressure</w:t>
            </w:r>
          </w:p>
          <w:p w:rsidR="2398B5FE" w:rsidP="2398B5FE" w:rsidRDefault="5D22C40C" w14:paraId="36234919" w14:textId="07DDB46A">
            <w:pPr>
              <w:pStyle w:val="ListParagraph"/>
              <w:numPr>
                <w:ilvl w:val="0"/>
                <w:numId w:val="10"/>
              </w:numPr>
              <w:spacing w:after="160" w:line="240" w:lineRule="exact"/>
              <w:rPr>
                <w:rFonts w:ascii="Arial" w:hAnsi="Arial" w:eastAsia="Arial" w:cs="Arial"/>
                <w:color w:val="000000" w:themeColor="text1"/>
              </w:rPr>
            </w:pPr>
            <w:r w:rsidRPr="661B1E1C">
              <w:rPr>
                <w:rFonts w:ascii="Arial" w:hAnsi="Arial" w:eastAsia="Arial" w:cs="Arial"/>
                <w:color w:val="70AD47" w:themeColor="accent6"/>
              </w:rPr>
              <w:t>No w</w:t>
            </w:r>
            <w:r w:rsidRPr="661B1E1C" w:rsidR="2398B5FE">
              <w:rPr>
                <w:rFonts w:ascii="Arial" w:hAnsi="Arial" w:eastAsia="Arial" w:cs="Arial"/>
                <w:color w:val="70AD47" w:themeColor="accent6"/>
              </w:rPr>
              <w:t>ork</w:t>
            </w:r>
            <w:r w:rsidRPr="2398B5FE" w:rsidR="2398B5FE">
              <w:rPr>
                <w:rFonts w:ascii="Arial" w:hAnsi="Arial" w:eastAsia="Arial" w:cs="Arial"/>
                <w:color w:val="70AD47" w:themeColor="accent6"/>
              </w:rPr>
              <w:t xml:space="preserve"> experience as a Social Worker</w:t>
            </w:r>
          </w:p>
          <w:p w:rsidR="6F4866AB" w:rsidP="2398B5FE" w:rsidRDefault="6F4866AB" w14:paraId="0F4F714D" w14:textId="6B13DAD6">
            <w:pPr>
              <w:pStyle w:val="ListParagraph"/>
              <w:numPr>
                <w:ilvl w:val="0"/>
                <w:numId w:val="10"/>
              </w:numPr>
              <w:spacing w:after="160" w:line="240" w:lineRule="exact"/>
              <w:rPr>
                <w:rFonts w:ascii="Arial" w:hAnsi="Arial" w:eastAsia="Arial" w:cs="Arial"/>
                <w:color w:val="70AD47" w:themeColor="accent6"/>
              </w:rPr>
            </w:pPr>
            <w:r w:rsidRPr="2398B5FE">
              <w:rPr>
                <w:rFonts w:ascii="Arial" w:hAnsi="Arial" w:eastAsia="Arial" w:cs="Arial"/>
                <w:color w:val="70AD47" w:themeColor="accent6"/>
              </w:rPr>
              <w:t>Sensitive</w:t>
            </w:r>
          </w:p>
          <w:p w:rsidR="1C2F357C" w:rsidP="661B1E1C" w:rsidRDefault="1C2F357C" w14:paraId="1595D31F" w14:textId="11A98715">
            <w:pPr>
              <w:pStyle w:val="ListParagraph"/>
              <w:numPr>
                <w:ilvl w:val="0"/>
                <w:numId w:val="10"/>
              </w:numPr>
              <w:spacing w:after="160" w:line="240" w:lineRule="exact"/>
              <w:rPr>
                <w:rFonts w:ascii="Arial" w:hAnsi="Arial" w:eastAsia="Arial" w:cs="Arial"/>
                <w:color w:val="538135" w:themeColor="accent6" w:themeShade="BF"/>
              </w:rPr>
            </w:pPr>
            <w:r w:rsidRPr="661B1E1C">
              <w:rPr>
                <w:rFonts w:ascii="Arial" w:hAnsi="Arial" w:eastAsia="Arial" w:cs="Arial"/>
                <w:color w:val="70AD47" w:themeColor="accent6"/>
              </w:rPr>
              <w:t>Limitation of work commitments due to family commitments</w:t>
            </w:r>
          </w:p>
          <w:p w:rsidR="661B1E1C" w:rsidP="661B1E1C" w:rsidRDefault="661B1E1C" w14:paraId="121DA4E6" w14:textId="6EB71664">
            <w:pPr>
              <w:spacing w:after="160" w:line="240" w:lineRule="exact"/>
              <w:rPr>
                <w:rFonts w:ascii="Arial" w:hAnsi="Arial" w:eastAsia="Arial" w:cs="Arial"/>
                <w:color w:val="70AD47" w:themeColor="accent6"/>
              </w:rPr>
            </w:pPr>
          </w:p>
          <w:p w:rsidR="2398B5FE" w:rsidP="2398B5FE" w:rsidRDefault="2398B5FE" w14:paraId="7D99DE13" w14:textId="095F074E">
            <w:pPr>
              <w:spacing w:line="240" w:lineRule="exact"/>
              <w:rPr>
                <w:rFonts w:ascii="Arial" w:hAnsi="Arial" w:eastAsia="Arial" w:cs="Arial"/>
                <w:color w:val="92D050"/>
                <w:sz w:val="36"/>
                <w:szCs w:val="36"/>
              </w:rPr>
            </w:pPr>
          </w:p>
        </w:tc>
      </w:tr>
      <w:tr w:rsidR="2398B5FE" w:rsidTr="661B1E1C" w14:paraId="15D6DBDE" w14:textId="77777777">
        <w:trPr>
          <w:trHeight w:val="1200"/>
        </w:trPr>
        <w:tc>
          <w:tcPr>
            <w:tcW w:w="4571" w:type="dxa"/>
            <w:tcBorders>
              <w:top w:val="single" w:color="A8D08D" w:themeColor="accent6" w:themeTint="99" w:sz="6" w:space="0"/>
              <w:left w:val="single" w:color="FFFFFF" w:themeColor="background1" w:sz="6" w:space="0"/>
              <w:bottom w:val="single" w:color="FFFFFF" w:themeColor="background1" w:sz="6" w:space="0"/>
              <w:right w:val="single" w:color="FFFFFF" w:themeColor="background1" w:sz="6" w:space="0"/>
            </w:tcBorders>
            <w:shd w:val="clear" w:color="auto" w:fill="E2EFD9" w:themeFill="accent6" w:themeFillTint="33"/>
          </w:tcPr>
          <w:p w:rsidR="2398B5FE" w:rsidP="2398B5FE" w:rsidRDefault="2398B5FE" w14:paraId="06677286" w14:textId="48058C67">
            <w:pPr>
              <w:spacing w:line="240" w:lineRule="exact"/>
              <w:jc w:val="center"/>
              <w:rPr>
                <w:rFonts w:ascii="Arial" w:hAnsi="Arial" w:eastAsia="Arial" w:cs="Arial"/>
                <w:color w:val="70AD47" w:themeColor="accent6"/>
                <w:sz w:val="44"/>
                <w:szCs w:val="44"/>
              </w:rPr>
            </w:pPr>
            <w:r w:rsidRPr="2398B5FE">
              <w:rPr>
                <w:rFonts w:ascii="Arial" w:hAnsi="Arial" w:eastAsia="Arial" w:cs="Arial"/>
                <w:b/>
                <w:bCs/>
                <w:color w:val="70AD47" w:themeColor="accent6"/>
                <w:sz w:val="56"/>
                <w:szCs w:val="56"/>
                <w:vertAlign w:val="superscript"/>
              </w:rPr>
              <w:t>O</w:t>
            </w:r>
          </w:p>
          <w:p w:rsidR="2398B5FE" w:rsidP="2398B5FE" w:rsidRDefault="2398B5FE" w14:paraId="5678F5F5" w14:textId="5B687D6F">
            <w:pPr>
              <w:spacing w:line="240" w:lineRule="exact"/>
              <w:jc w:val="center"/>
              <w:rPr>
                <w:rFonts w:ascii="Arial" w:hAnsi="Arial" w:eastAsia="Arial" w:cs="Arial"/>
                <w:color w:val="A520D8"/>
                <w:sz w:val="48"/>
                <w:szCs w:val="48"/>
              </w:rPr>
            </w:pPr>
            <w:r w:rsidRPr="2398B5FE">
              <w:rPr>
                <w:rFonts w:ascii="Arial" w:hAnsi="Arial" w:eastAsia="Arial" w:cs="Arial"/>
                <w:b/>
                <w:bCs/>
                <w:color w:val="70AD47" w:themeColor="accent6"/>
                <w:sz w:val="48"/>
                <w:szCs w:val="48"/>
              </w:rPr>
              <w:t>Opportunities</w:t>
            </w:r>
          </w:p>
        </w:tc>
        <w:tc>
          <w:tcPr>
            <w:tcW w:w="4560" w:type="dxa"/>
            <w:tcBorders>
              <w:top w:val="single" w:color="A8D08D" w:themeColor="accent6" w:themeTint="99" w:sz="6" w:space="0"/>
              <w:left w:val="single" w:color="FFFFFF" w:themeColor="background1" w:sz="6" w:space="0"/>
              <w:bottom w:val="single" w:color="FFFFFF" w:themeColor="background1" w:sz="6" w:space="0"/>
              <w:right w:val="single" w:color="FFFFFF" w:themeColor="background1" w:sz="6" w:space="0"/>
            </w:tcBorders>
            <w:shd w:val="clear" w:color="auto" w:fill="E2EFD9" w:themeFill="accent6" w:themeFillTint="33"/>
          </w:tcPr>
          <w:p w:rsidR="2398B5FE" w:rsidP="2398B5FE" w:rsidRDefault="2398B5FE" w14:paraId="67375B3B" w14:textId="3BC3990C">
            <w:pPr>
              <w:spacing w:line="240" w:lineRule="exact"/>
              <w:jc w:val="center"/>
              <w:rPr>
                <w:rFonts w:ascii="Arial" w:hAnsi="Arial" w:eastAsia="Arial" w:cs="Arial"/>
                <w:color w:val="385623" w:themeColor="accent6" w:themeShade="80"/>
                <w:sz w:val="44"/>
                <w:szCs w:val="44"/>
              </w:rPr>
            </w:pPr>
            <w:r w:rsidRPr="2398B5FE">
              <w:rPr>
                <w:rFonts w:ascii="Arial" w:hAnsi="Arial" w:eastAsia="Arial" w:cs="Arial"/>
                <w:b/>
                <w:bCs/>
                <w:color w:val="385623" w:themeColor="accent6" w:themeShade="80"/>
                <w:sz w:val="56"/>
                <w:szCs w:val="56"/>
                <w:vertAlign w:val="superscript"/>
              </w:rPr>
              <w:t>T</w:t>
            </w:r>
          </w:p>
          <w:p w:rsidR="2398B5FE" w:rsidP="2398B5FE" w:rsidRDefault="2398B5FE" w14:paraId="66E88028" w14:textId="51A49886">
            <w:pPr>
              <w:spacing w:line="240" w:lineRule="exact"/>
              <w:jc w:val="center"/>
              <w:rPr>
                <w:rFonts w:ascii="Arial" w:hAnsi="Arial" w:eastAsia="Arial" w:cs="Arial"/>
                <w:color w:val="385623" w:themeColor="accent6" w:themeShade="80"/>
                <w:sz w:val="48"/>
                <w:szCs w:val="48"/>
              </w:rPr>
            </w:pPr>
            <w:r w:rsidRPr="2398B5FE">
              <w:rPr>
                <w:rFonts w:ascii="Arial" w:hAnsi="Arial" w:eastAsia="Arial" w:cs="Arial"/>
                <w:b/>
                <w:bCs/>
                <w:color w:val="385623" w:themeColor="accent6" w:themeShade="80"/>
                <w:sz w:val="48"/>
                <w:szCs w:val="48"/>
              </w:rPr>
              <w:t>Threats</w:t>
            </w:r>
          </w:p>
        </w:tc>
      </w:tr>
      <w:tr w:rsidR="2398B5FE" w:rsidTr="661B1E1C" w14:paraId="481A6240" w14:textId="77777777">
        <w:trPr>
          <w:trHeight w:val="2745"/>
        </w:trPr>
        <w:tc>
          <w:tcPr>
            <w:tcW w:w="4571"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C5E0B3" w:themeFill="accent6" w:themeFillTint="66"/>
          </w:tcPr>
          <w:p w:rsidR="2398B5FE" w:rsidP="661B1E1C" w:rsidRDefault="2398B5FE" w14:paraId="5BF1917C" w14:textId="3AB54034">
            <w:pPr>
              <w:spacing w:after="160" w:line="240" w:lineRule="exact"/>
              <w:rPr>
                <w:rFonts w:ascii="Arial" w:hAnsi="Arial" w:eastAsia="Arial" w:cs="Arial"/>
                <w:color w:val="70AD47" w:themeColor="accent6"/>
              </w:rPr>
            </w:pPr>
          </w:p>
          <w:p w:rsidR="2398B5FE" w:rsidP="2398B5FE" w:rsidRDefault="2398B5FE" w14:paraId="5E771D7D" w14:textId="7021BBFC">
            <w:pPr>
              <w:pStyle w:val="ListParagraph"/>
              <w:numPr>
                <w:ilvl w:val="0"/>
                <w:numId w:val="10"/>
              </w:numPr>
              <w:spacing w:after="160" w:line="240" w:lineRule="exact"/>
              <w:rPr>
                <w:rFonts w:ascii="Arial" w:hAnsi="Arial" w:eastAsia="Arial" w:cs="Arial"/>
                <w:color w:val="000000" w:themeColor="text1"/>
              </w:rPr>
            </w:pPr>
            <w:r w:rsidRPr="2398B5FE">
              <w:rPr>
                <w:rFonts w:ascii="Arial" w:hAnsi="Arial" w:eastAsia="Arial" w:cs="Arial"/>
                <w:color w:val="70AD47" w:themeColor="accent6"/>
              </w:rPr>
              <w:t>Enhance knowledge and understanding</w:t>
            </w:r>
            <w:r w:rsidRPr="2398B5FE" w:rsidR="49D9E196">
              <w:rPr>
                <w:rFonts w:ascii="Arial" w:hAnsi="Arial" w:eastAsia="Arial" w:cs="Arial"/>
                <w:color w:val="70AD47" w:themeColor="accent6"/>
              </w:rPr>
              <w:t xml:space="preserve"> through university</w:t>
            </w:r>
            <w:r w:rsidRPr="661B1E1C" w:rsidR="4D29C63A">
              <w:rPr>
                <w:rFonts w:ascii="Arial" w:hAnsi="Arial" w:eastAsia="Arial" w:cs="Arial"/>
                <w:color w:val="70AD47" w:themeColor="accent6"/>
              </w:rPr>
              <w:t xml:space="preserve"> BSc Honours</w:t>
            </w:r>
          </w:p>
          <w:p w:rsidR="4389DD28" w:rsidP="661B1E1C" w:rsidRDefault="4389DD28" w14:paraId="33DE1870" w14:textId="6784F12F">
            <w:pPr>
              <w:pStyle w:val="ListParagraph"/>
              <w:numPr>
                <w:ilvl w:val="0"/>
                <w:numId w:val="10"/>
              </w:numPr>
              <w:spacing w:after="160" w:line="240" w:lineRule="exact"/>
              <w:rPr>
                <w:rFonts w:ascii="Arial" w:hAnsi="Arial" w:eastAsia="Arial" w:cs="Arial"/>
                <w:color w:val="70AD47" w:themeColor="accent6"/>
              </w:rPr>
            </w:pPr>
            <w:r w:rsidRPr="661B1E1C">
              <w:rPr>
                <w:rFonts w:ascii="Arial" w:hAnsi="Arial" w:eastAsia="Arial" w:cs="Arial"/>
                <w:color w:val="70AD47" w:themeColor="accent6"/>
              </w:rPr>
              <w:t>C</w:t>
            </w:r>
            <w:r w:rsidRPr="661B1E1C" w:rsidR="2398B5FE">
              <w:rPr>
                <w:rFonts w:ascii="Arial" w:hAnsi="Arial" w:eastAsia="Arial" w:cs="Arial"/>
                <w:color w:val="70AD47" w:themeColor="accent6"/>
              </w:rPr>
              <w:t xml:space="preserve">areer </w:t>
            </w:r>
            <w:r w:rsidRPr="661B1E1C" w:rsidR="47330D91">
              <w:rPr>
                <w:rFonts w:ascii="Arial" w:hAnsi="Arial" w:eastAsia="Arial" w:cs="Arial"/>
                <w:color w:val="70AD47" w:themeColor="accent6"/>
              </w:rPr>
              <w:t>advance</w:t>
            </w:r>
            <w:r w:rsidRPr="661B1E1C" w:rsidR="27C51FE6">
              <w:rPr>
                <w:rFonts w:ascii="Arial" w:hAnsi="Arial" w:eastAsia="Arial" w:cs="Arial"/>
                <w:color w:val="70AD47" w:themeColor="accent6"/>
              </w:rPr>
              <w:t xml:space="preserve">ment </w:t>
            </w:r>
            <w:r w:rsidRPr="661B1E1C" w:rsidR="2398B5FE">
              <w:rPr>
                <w:rFonts w:ascii="Arial" w:hAnsi="Arial" w:eastAsia="Arial" w:cs="Arial"/>
                <w:color w:val="70AD47" w:themeColor="accent6"/>
              </w:rPr>
              <w:t xml:space="preserve">will </w:t>
            </w:r>
            <w:r w:rsidRPr="661B1E1C" w:rsidR="1E69ABF4">
              <w:rPr>
                <w:rFonts w:ascii="Arial" w:hAnsi="Arial" w:eastAsia="Arial" w:cs="Arial"/>
                <w:color w:val="70AD47" w:themeColor="accent6"/>
              </w:rPr>
              <w:t>be a new beginning</w:t>
            </w:r>
            <w:r w:rsidRPr="661B1E1C" w:rsidR="2398B5FE">
              <w:rPr>
                <w:rFonts w:ascii="Arial" w:hAnsi="Arial" w:eastAsia="Arial" w:cs="Arial"/>
                <w:color w:val="70AD47" w:themeColor="accent6"/>
              </w:rPr>
              <w:t xml:space="preserve"> an</w:t>
            </w:r>
            <w:r w:rsidRPr="661B1E1C" w:rsidR="6AA6A5B9">
              <w:rPr>
                <w:rFonts w:ascii="Arial" w:hAnsi="Arial" w:eastAsia="Arial" w:cs="Arial"/>
                <w:color w:val="70AD47" w:themeColor="accent6"/>
              </w:rPr>
              <w:t xml:space="preserve">d </w:t>
            </w:r>
            <w:r w:rsidRPr="661B1E1C" w:rsidR="2398B5FE">
              <w:rPr>
                <w:rFonts w:ascii="Arial" w:hAnsi="Arial" w:eastAsia="Arial" w:cs="Arial"/>
                <w:color w:val="70AD47" w:themeColor="accent6"/>
              </w:rPr>
              <w:t>better opportunities</w:t>
            </w:r>
            <w:r w:rsidRPr="661B1E1C" w:rsidR="325CCD09">
              <w:rPr>
                <w:rFonts w:ascii="Arial" w:hAnsi="Arial" w:eastAsia="Arial" w:cs="Arial"/>
                <w:color w:val="70AD47" w:themeColor="accent6"/>
              </w:rPr>
              <w:t xml:space="preserve"> to grow in the Social Work sector</w:t>
            </w:r>
          </w:p>
          <w:p w:rsidR="325CCD09" w:rsidP="661B1E1C" w:rsidRDefault="325CCD09" w14:paraId="65F797B4" w14:textId="65D76D2D">
            <w:pPr>
              <w:pStyle w:val="ListParagraph"/>
              <w:numPr>
                <w:ilvl w:val="0"/>
                <w:numId w:val="10"/>
              </w:numPr>
              <w:spacing w:after="160" w:line="240" w:lineRule="exact"/>
              <w:rPr>
                <w:rFonts w:ascii="Arial" w:hAnsi="Arial" w:eastAsia="Arial" w:cs="Arial"/>
                <w:color w:val="70AD47" w:themeColor="accent6"/>
              </w:rPr>
            </w:pPr>
            <w:r w:rsidRPr="661B1E1C">
              <w:rPr>
                <w:rFonts w:ascii="Arial" w:hAnsi="Arial" w:eastAsia="Arial" w:cs="Arial"/>
                <w:color w:val="70AD47" w:themeColor="accent6"/>
              </w:rPr>
              <w:t>S</w:t>
            </w:r>
            <w:r w:rsidRPr="661B1E1C" w:rsidR="2398B5FE">
              <w:rPr>
                <w:rFonts w:ascii="Arial" w:hAnsi="Arial" w:eastAsia="Arial" w:cs="Arial"/>
                <w:color w:val="70AD47" w:themeColor="accent6"/>
              </w:rPr>
              <w:t xml:space="preserve">alary </w:t>
            </w:r>
            <w:r w:rsidRPr="661B1E1C" w:rsidR="31E27447">
              <w:rPr>
                <w:rFonts w:ascii="Arial" w:hAnsi="Arial" w:eastAsia="Arial" w:cs="Arial"/>
                <w:color w:val="70AD47" w:themeColor="accent6"/>
              </w:rPr>
              <w:t xml:space="preserve">enhancement </w:t>
            </w:r>
            <w:r w:rsidRPr="661B1E1C" w:rsidR="2398B5FE">
              <w:rPr>
                <w:rFonts w:ascii="Arial" w:hAnsi="Arial" w:eastAsia="Arial" w:cs="Arial"/>
                <w:color w:val="70AD47" w:themeColor="accent6"/>
              </w:rPr>
              <w:t>opportunity</w:t>
            </w:r>
          </w:p>
          <w:p w:rsidR="4C98700F" w:rsidP="661B1E1C" w:rsidRDefault="4C98700F" w14:paraId="5944D7F9" w14:textId="4F15FA02">
            <w:pPr>
              <w:pStyle w:val="ListParagraph"/>
              <w:numPr>
                <w:ilvl w:val="0"/>
                <w:numId w:val="10"/>
              </w:numPr>
              <w:spacing w:after="160" w:line="240" w:lineRule="exact"/>
              <w:rPr>
                <w:rFonts w:ascii="Arial" w:hAnsi="Arial" w:eastAsia="Arial" w:cs="Arial"/>
                <w:color w:val="70AD47" w:themeColor="accent6"/>
              </w:rPr>
            </w:pPr>
            <w:r w:rsidRPr="661B1E1C">
              <w:rPr>
                <w:rFonts w:ascii="Arial" w:hAnsi="Arial" w:eastAsia="Arial" w:cs="Arial"/>
                <w:color w:val="70AD47" w:themeColor="accent6"/>
              </w:rPr>
              <w:t>Applying for jobs will increase confidence and enhance skills</w:t>
            </w:r>
          </w:p>
          <w:p w:rsidR="2398B5FE" w:rsidP="2398B5FE" w:rsidRDefault="2398B5FE" w14:paraId="797731A1" w14:textId="01703ADC">
            <w:pPr>
              <w:spacing w:line="240" w:lineRule="exact"/>
              <w:rPr>
                <w:rFonts w:ascii="Arial" w:hAnsi="Arial" w:eastAsia="Arial" w:cs="Arial"/>
                <w:color w:val="000000" w:themeColor="text1"/>
                <w:sz w:val="36"/>
                <w:szCs w:val="36"/>
              </w:rPr>
            </w:pPr>
          </w:p>
        </w:tc>
        <w:tc>
          <w:tcPr>
            <w:tcW w:w="4560"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C5E0B3" w:themeFill="accent6" w:themeFillTint="66"/>
          </w:tcPr>
          <w:p w:rsidR="661B1E1C" w:rsidP="661B1E1C" w:rsidRDefault="661B1E1C" w14:paraId="56D7DD9A" w14:textId="0144D7FA">
            <w:pPr>
              <w:spacing w:after="160" w:line="240" w:lineRule="exact"/>
              <w:rPr>
                <w:rFonts w:ascii="Arial" w:hAnsi="Arial" w:eastAsia="Arial" w:cs="Arial"/>
                <w:color w:val="538135" w:themeColor="accent6" w:themeShade="BF"/>
              </w:rPr>
            </w:pPr>
          </w:p>
          <w:p w:rsidR="2398B5FE" w:rsidP="2398B5FE" w:rsidRDefault="28EEABA0" w14:paraId="7C246460" w14:textId="51B606EE">
            <w:pPr>
              <w:pStyle w:val="ListParagraph"/>
              <w:numPr>
                <w:ilvl w:val="0"/>
                <w:numId w:val="10"/>
              </w:numPr>
              <w:spacing w:after="160" w:line="240" w:lineRule="exact"/>
              <w:rPr>
                <w:rFonts w:ascii="Arial" w:hAnsi="Arial" w:eastAsia="Arial" w:cs="Arial"/>
                <w:color w:val="538135" w:themeColor="accent6" w:themeShade="BF"/>
              </w:rPr>
            </w:pPr>
            <w:r w:rsidRPr="661B1E1C">
              <w:rPr>
                <w:rFonts w:ascii="Arial" w:hAnsi="Arial" w:eastAsia="Arial" w:cs="Arial"/>
                <w:color w:val="538135" w:themeColor="accent6" w:themeShade="BF"/>
              </w:rPr>
              <w:t>Anxious of o</w:t>
            </w:r>
            <w:r w:rsidRPr="661B1E1C" w:rsidR="2398B5FE">
              <w:rPr>
                <w:rFonts w:ascii="Arial" w:hAnsi="Arial" w:eastAsia="Arial" w:cs="Arial"/>
                <w:color w:val="538135" w:themeColor="accent6" w:themeShade="BF"/>
              </w:rPr>
              <w:t>ver challenging</w:t>
            </w:r>
            <w:r w:rsidRPr="661B1E1C" w:rsidR="1D7DE186">
              <w:rPr>
                <w:rFonts w:ascii="Arial" w:hAnsi="Arial" w:eastAsia="Arial" w:cs="Arial"/>
                <w:color w:val="538135" w:themeColor="accent6" w:themeShade="BF"/>
              </w:rPr>
              <w:t>/aggressive/</w:t>
            </w:r>
            <w:r w:rsidRPr="661B1E1C" w:rsidR="2398B5FE">
              <w:rPr>
                <w:rFonts w:ascii="Arial" w:hAnsi="Arial" w:eastAsia="Arial" w:cs="Arial"/>
                <w:color w:val="538135" w:themeColor="accent6" w:themeShade="BF"/>
              </w:rPr>
              <w:t xml:space="preserve"> behaviour</w:t>
            </w:r>
            <w:r w:rsidRPr="661B1E1C" w:rsidR="6E4E259F">
              <w:rPr>
                <w:rFonts w:ascii="Arial" w:hAnsi="Arial" w:eastAsia="Arial" w:cs="Arial"/>
                <w:color w:val="538135" w:themeColor="accent6" w:themeShade="BF"/>
              </w:rPr>
              <w:t xml:space="preserve"> as families feel social workers can be a threat</w:t>
            </w:r>
          </w:p>
          <w:p w:rsidR="2398B5FE" w:rsidP="661B1E1C" w:rsidRDefault="7CCF4EF8" w14:paraId="3529C825" w14:textId="310A58BB">
            <w:pPr>
              <w:pStyle w:val="ListParagraph"/>
              <w:numPr>
                <w:ilvl w:val="0"/>
                <w:numId w:val="10"/>
              </w:numPr>
              <w:spacing w:after="160" w:line="240" w:lineRule="exact"/>
              <w:rPr>
                <w:rFonts w:ascii="Arial" w:hAnsi="Arial" w:eastAsia="Arial" w:cs="Arial"/>
                <w:color w:val="538135" w:themeColor="accent6" w:themeShade="BF"/>
              </w:rPr>
            </w:pPr>
            <w:r w:rsidRPr="661B1E1C">
              <w:rPr>
                <w:rFonts w:ascii="Arial" w:hAnsi="Arial" w:eastAsia="Arial" w:cs="Arial"/>
                <w:color w:val="538135" w:themeColor="accent6" w:themeShade="BF"/>
              </w:rPr>
              <w:t xml:space="preserve">Fear of </w:t>
            </w:r>
            <w:r w:rsidRPr="661B1E1C" w:rsidR="2E0D604C">
              <w:rPr>
                <w:rFonts w:ascii="Arial" w:hAnsi="Arial" w:eastAsia="Arial" w:cs="Arial"/>
                <w:color w:val="538135" w:themeColor="accent6" w:themeShade="BF"/>
              </w:rPr>
              <w:t>d</w:t>
            </w:r>
            <w:r w:rsidRPr="661B1E1C" w:rsidR="2398B5FE">
              <w:rPr>
                <w:rFonts w:ascii="Arial" w:hAnsi="Arial" w:eastAsia="Arial" w:cs="Arial"/>
                <w:color w:val="538135" w:themeColor="accent6" w:themeShade="BF"/>
              </w:rPr>
              <w:t>iscrimina</w:t>
            </w:r>
            <w:r w:rsidRPr="661B1E1C" w:rsidR="471B564C">
              <w:rPr>
                <w:rFonts w:ascii="Arial" w:hAnsi="Arial" w:eastAsia="Arial" w:cs="Arial"/>
                <w:color w:val="538135" w:themeColor="accent6" w:themeShade="BF"/>
              </w:rPr>
              <w:t>tory behaviour from families</w:t>
            </w:r>
          </w:p>
          <w:p w:rsidR="661B1E1C" w:rsidP="661B1E1C" w:rsidRDefault="661B1E1C" w14:paraId="68B7A61B" w14:textId="40880806">
            <w:pPr>
              <w:spacing w:after="160" w:line="240" w:lineRule="exact"/>
              <w:rPr>
                <w:rFonts w:ascii="Arial" w:hAnsi="Arial" w:eastAsia="Arial" w:cs="Arial"/>
                <w:color w:val="538135" w:themeColor="accent6" w:themeShade="BF"/>
              </w:rPr>
            </w:pPr>
          </w:p>
          <w:p w:rsidR="26F32056" w:rsidP="661B1E1C" w:rsidRDefault="26F32056" w14:paraId="0D506C6A" w14:textId="5C64157A">
            <w:pPr>
              <w:pStyle w:val="ListParagraph"/>
              <w:spacing w:after="160" w:line="240" w:lineRule="exact"/>
              <w:rPr>
                <w:rFonts w:ascii="Arial" w:hAnsi="Arial" w:eastAsia="Arial" w:cs="Arial"/>
                <w:color w:val="538135" w:themeColor="accent6" w:themeShade="BF"/>
              </w:rPr>
            </w:pPr>
          </w:p>
        </w:tc>
      </w:tr>
    </w:tbl>
    <w:p w:rsidR="2398B5FE" w:rsidP="2398B5FE" w:rsidRDefault="2398B5FE" w14:paraId="6E22D4D0" w14:textId="50DB801F">
      <w:pPr>
        <w:rPr>
          <w:rFonts w:ascii="Arial" w:hAnsi="Arial" w:eastAsia="Arial" w:cs="Arial"/>
          <w:b/>
          <w:bCs/>
          <w:color w:val="000000" w:themeColor="text1"/>
          <w:sz w:val="28"/>
          <w:szCs w:val="28"/>
          <w:u w:val="single"/>
        </w:rPr>
      </w:pPr>
    </w:p>
    <w:p w:rsidR="5D92528A" w:rsidP="5DE7F7D2" w:rsidRDefault="5D92528A" w14:paraId="143E1D2C" w14:textId="48D5920D">
      <w:pPr>
        <w:rPr>
          <w:rStyle w:val="Heading2Char"/>
        </w:rPr>
      </w:pPr>
    </w:p>
    <w:p w:rsidR="5D92528A" w:rsidP="5DE7F7D2" w:rsidRDefault="5D92528A" w14:paraId="5E5796DA" w14:textId="1E0F39C3">
      <w:pPr>
        <w:rPr>
          <w:rStyle w:val="Heading2Char"/>
        </w:rPr>
      </w:pPr>
    </w:p>
    <w:p w:rsidR="5D92528A" w:rsidP="5DE7F7D2" w:rsidRDefault="5D92528A" w14:paraId="1C62149B" w14:textId="61BD10FB">
      <w:pPr>
        <w:rPr>
          <w:rStyle w:val="Heading2Char"/>
        </w:rPr>
      </w:pPr>
    </w:p>
    <w:p w:rsidR="0F787D4F" w:rsidP="0F787D4F" w:rsidRDefault="0F787D4F" w14:paraId="4F1F79B0" w14:textId="16945AE5">
      <w:pPr>
        <w:pStyle w:val="Normal"/>
        <w:rPr>
          <w:rStyle w:val="Heading2Char"/>
        </w:rPr>
      </w:pPr>
    </w:p>
    <w:p w:rsidR="0F787D4F" w:rsidP="0F787D4F" w:rsidRDefault="0F787D4F" w14:paraId="1F4CC3D4" w14:textId="524A4834">
      <w:pPr>
        <w:pStyle w:val="Normal"/>
        <w:rPr>
          <w:rStyle w:val="Heading2Char"/>
        </w:rPr>
      </w:pPr>
    </w:p>
    <w:p w:rsidR="0F787D4F" w:rsidP="0F787D4F" w:rsidRDefault="0F787D4F" w14:paraId="25A0A160" w14:textId="227671BF">
      <w:pPr>
        <w:pStyle w:val="Normal"/>
        <w:rPr>
          <w:rStyle w:val="Heading2Char"/>
        </w:rPr>
      </w:pPr>
    </w:p>
    <w:p w:rsidR="0F787D4F" w:rsidP="0F787D4F" w:rsidRDefault="0F787D4F" w14:paraId="5FECC31E" w14:textId="41D882A4">
      <w:pPr>
        <w:pStyle w:val="Normal"/>
        <w:rPr>
          <w:rStyle w:val="Heading2Char"/>
        </w:rPr>
      </w:pPr>
    </w:p>
    <w:p w:rsidR="5D92528A" w:rsidP="2398B5FE" w:rsidRDefault="0F0D0F38" w14:paraId="5D308E35" w14:textId="12579C49">
      <w:pPr>
        <w:rPr>
          <w:rFonts w:ascii="Arial" w:hAnsi="Arial" w:eastAsia="Arial" w:cs="Arial"/>
          <w:color w:val="000000" w:themeColor="text1"/>
        </w:rPr>
      </w:pPr>
      <w:bookmarkStart w:name="_Toc386823485" w:id="77"/>
      <w:bookmarkStart w:name="_Toc422430844" w:id="78"/>
      <w:bookmarkStart w:name="_Toc723904902" w:id="79"/>
      <w:bookmarkStart w:name="_Toc639448680" w:id="80"/>
      <w:bookmarkStart w:name="_Toc1625796808" w:id="960746566"/>
      <w:bookmarkStart w:name="_Toc1712864729" w:id="1771992792"/>
      <w:r w:rsidRPr="0F787D4F" w:rsidR="0F0D0F38">
        <w:rPr>
          <w:rStyle w:val="Heading2Char"/>
        </w:rPr>
        <w:t>Johari Window</w:t>
      </w:r>
      <w:r w:rsidRPr="0F787D4F" w:rsidR="04F7D032">
        <w:rPr>
          <w:rStyle w:val="Heading2Char"/>
        </w:rPr>
        <w:t>- Table 1.6</w:t>
      </w:r>
      <w:r>
        <w:tab/>
      </w:r>
      <w:bookmarkEnd w:id="77"/>
      <w:bookmarkEnd w:id="78"/>
      <w:bookmarkEnd w:id="79"/>
      <w:bookmarkEnd w:id="80"/>
      <w:bookmarkEnd w:id="960746566"/>
      <w:bookmarkEnd w:id="1771992792"/>
      <w:r>
        <w:tab/>
      </w:r>
      <w:r>
        <w:tab/>
      </w:r>
      <w:r>
        <w:tab/>
      </w:r>
      <w:r>
        <w:tab/>
      </w:r>
      <w:r>
        <w:tab/>
      </w:r>
      <w:r>
        <w:tab/>
      </w:r>
    </w:p>
    <w:tbl>
      <w:tblPr>
        <w:tblStyle w:val="GridTable5Dark-Accent1"/>
        <w:tblW w:w="0" w:type="auto"/>
        <w:tblLayout w:type="fixed"/>
        <w:tblLook w:val="06A0" w:firstRow="1" w:lastRow="0" w:firstColumn="1" w:lastColumn="0" w:noHBand="1" w:noVBand="1"/>
      </w:tblPr>
      <w:tblGrid>
        <w:gridCol w:w="582"/>
        <w:gridCol w:w="3780"/>
        <w:gridCol w:w="4770"/>
      </w:tblGrid>
      <w:tr w:rsidR="2398B5FE" w:rsidTr="2398B5FE" w14:paraId="54AF31F4" w14:textId="77777777">
        <w:trPr>
          <w:cnfStyle w:val="100000000000" w:firstRow="1" w:lastRow="0" w:firstColumn="0" w:lastColumn="0" w:oddVBand="0" w:evenVBand="0" w:oddHBand="0" w:evenHBand="0" w:firstRowFirstColumn="0" w:firstRowLastColumn="0" w:lastRowFirstColumn="0" w:lastRowLastColumn="0"/>
          <w:trHeight w:val="720"/>
        </w:trPr>
        <w:tc>
          <w:tcPr>
            <w:cnfStyle w:val="001000000000" w:firstRow="0" w:lastRow="0" w:firstColumn="1" w:lastColumn="0" w:oddVBand="0" w:evenVBand="0" w:oddHBand="0" w:evenHBand="0" w:firstRowFirstColumn="0" w:firstRowLastColumn="0" w:lastRowFirstColumn="0" w:lastRowLastColumn="0"/>
            <w:tcW w:w="582" w:type="dxa"/>
          </w:tcPr>
          <w:p w:rsidR="2398B5FE" w:rsidP="2398B5FE" w:rsidRDefault="2398B5FE" w14:paraId="40D822A4" w14:textId="06845AE3">
            <w:pPr>
              <w:spacing w:line="259" w:lineRule="auto"/>
              <w:rPr>
                <w:rFonts w:ascii="Arial" w:hAnsi="Arial" w:eastAsia="Arial" w:cs="Arial"/>
                <w:b w:val="0"/>
                <w:bCs w:val="0"/>
                <w:sz w:val="24"/>
                <w:szCs w:val="24"/>
              </w:rPr>
            </w:pPr>
          </w:p>
        </w:tc>
        <w:tc>
          <w:tcPr>
            <w:tcW w:w="3780" w:type="dxa"/>
          </w:tcPr>
          <w:p w:rsidR="2398B5FE" w:rsidP="2398B5FE" w:rsidRDefault="2398B5FE" w14:paraId="2488A5FD" w14:textId="2584092A">
            <w:pPr>
              <w:spacing w:line="259" w:lineRule="auto"/>
              <w:jc w:val="center"/>
              <w:cnfStyle w:val="100000000000" w:firstRow="1" w:lastRow="0" w:firstColumn="0" w:lastColumn="0" w:oddVBand="0" w:evenVBand="0" w:oddHBand="0" w:evenHBand="0" w:firstRowFirstColumn="0" w:firstRowLastColumn="0" w:lastRowFirstColumn="0" w:lastRowLastColumn="0"/>
              <w:rPr>
                <w:rFonts w:ascii="Arial" w:hAnsi="Arial" w:eastAsia="Arial" w:cs="Arial"/>
                <w:sz w:val="24"/>
                <w:szCs w:val="24"/>
              </w:rPr>
            </w:pPr>
          </w:p>
          <w:p w:rsidR="2398B5FE" w:rsidP="2398B5FE" w:rsidRDefault="2398B5FE" w14:paraId="0B6DC644" w14:textId="2DFFDEAB">
            <w:pPr>
              <w:spacing w:line="259" w:lineRule="auto"/>
              <w:jc w:val="center"/>
              <w:cnfStyle w:val="100000000000" w:firstRow="1" w:lastRow="0" w:firstColumn="0" w:lastColumn="0" w:oddVBand="0" w:evenVBand="0" w:oddHBand="0" w:evenHBand="0" w:firstRowFirstColumn="0" w:firstRowLastColumn="0" w:lastRowFirstColumn="0" w:lastRowLastColumn="0"/>
              <w:rPr>
                <w:rFonts w:ascii="Arial" w:hAnsi="Arial" w:eastAsia="Arial" w:cs="Arial"/>
                <w:sz w:val="24"/>
                <w:szCs w:val="24"/>
              </w:rPr>
            </w:pPr>
            <w:r w:rsidRPr="2398B5FE">
              <w:rPr>
                <w:rFonts w:ascii="Arial" w:hAnsi="Arial" w:eastAsia="Arial" w:cs="Arial"/>
                <w:sz w:val="24"/>
                <w:szCs w:val="24"/>
              </w:rPr>
              <w:t>KNOWN SELF</w:t>
            </w:r>
          </w:p>
        </w:tc>
        <w:tc>
          <w:tcPr>
            <w:tcW w:w="4770" w:type="dxa"/>
          </w:tcPr>
          <w:p w:rsidR="2398B5FE" w:rsidP="2398B5FE" w:rsidRDefault="2398B5FE" w14:paraId="19185F9A" w14:textId="2491F24F">
            <w:pPr>
              <w:spacing w:line="259" w:lineRule="auto"/>
              <w:jc w:val="center"/>
              <w:cnfStyle w:val="100000000000" w:firstRow="1" w:lastRow="0" w:firstColumn="0" w:lastColumn="0" w:oddVBand="0" w:evenVBand="0" w:oddHBand="0" w:evenHBand="0" w:firstRowFirstColumn="0" w:firstRowLastColumn="0" w:lastRowFirstColumn="0" w:lastRowLastColumn="0"/>
              <w:rPr>
                <w:rFonts w:ascii="Arial" w:hAnsi="Arial" w:eastAsia="Arial" w:cs="Arial"/>
                <w:sz w:val="24"/>
                <w:szCs w:val="24"/>
              </w:rPr>
            </w:pPr>
          </w:p>
          <w:p w:rsidR="2398B5FE" w:rsidP="2398B5FE" w:rsidRDefault="2398B5FE" w14:paraId="3BD7986F" w14:textId="0B1E29A5">
            <w:pPr>
              <w:spacing w:line="259" w:lineRule="auto"/>
              <w:jc w:val="center"/>
              <w:cnfStyle w:val="100000000000" w:firstRow="1" w:lastRow="0" w:firstColumn="0" w:lastColumn="0" w:oddVBand="0" w:evenVBand="0" w:oddHBand="0" w:evenHBand="0" w:firstRowFirstColumn="0" w:firstRowLastColumn="0" w:lastRowFirstColumn="0" w:lastRowLastColumn="0"/>
              <w:rPr>
                <w:rFonts w:ascii="Arial" w:hAnsi="Arial" w:eastAsia="Arial" w:cs="Arial"/>
                <w:sz w:val="24"/>
                <w:szCs w:val="24"/>
              </w:rPr>
            </w:pPr>
            <w:r w:rsidRPr="2398B5FE">
              <w:rPr>
                <w:rFonts w:ascii="Arial" w:hAnsi="Arial" w:eastAsia="Arial" w:cs="Arial"/>
                <w:sz w:val="24"/>
                <w:szCs w:val="24"/>
              </w:rPr>
              <w:t>UNKNOWN SELF</w:t>
            </w:r>
          </w:p>
        </w:tc>
      </w:tr>
      <w:tr w:rsidR="2398B5FE" w:rsidTr="2398B5FE" w14:paraId="4F6671EE" w14:textId="77777777">
        <w:trPr>
          <w:trHeight w:val="4035"/>
        </w:trPr>
        <w:tc>
          <w:tcPr>
            <w:cnfStyle w:val="001000000000" w:firstRow="0" w:lastRow="0" w:firstColumn="1" w:lastColumn="0" w:oddVBand="0" w:evenVBand="0" w:oddHBand="0" w:evenHBand="0" w:firstRowFirstColumn="0" w:firstRowLastColumn="0" w:lastRowFirstColumn="0" w:lastRowLastColumn="0"/>
            <w:tcW w:w="582" w:type="dxa"/>
          </w:tcPr>
          <w:p w:rsidR="2398B5FE" w:rsidP="5DE7F7D2" w:rsidRDefault="2AFEFBFA" w14:paraId="3E2FDF3D" w14:textId="71ED95A2">
            <w:pPr>
              <w:spacing w:line="259" w:lineRule="auto"/>
              <w:rPr>
                <w:rFonts w:ascii="Arial" w:hAnsi="Arial" w:eastAsia="Arial" w:cs="Arial"/>
                <w:b w:val="0"/>
                <w:bCs w:val="0"/>
                <w:sz w:val="24"/>
                <w:szCs w:val="24"/>
              </w:rPr>
            </w:pPr>
            <w:r w:rsidRPr="5DE7F7D2">
              <w:rPr>
                <w:rFonts w:ascii="Arial" w:hAnsi="Arial" w:eastAsia="Arial" w:cs="Arial"/>
                <w:sz w:val="24"/>
                <w:szCs w:val="24"/>
              </w:rPr>
              <w:t xml:space="preserve"> </w:t>
            </w:r>
            <w:r w:rsidRPr="2398B5FE" w:rsidR="2398B5FE">
              <w:rPr>
                <w:rFonts w:ascii="Arial" w:hAnsi="Arial" w:eastAsia="Arial" w:cs="Arial"/>
                <w:sz w:val="24"/>
                <w:szCs w:val="24"/>
              </w:rPr>
              <w:t>K</w:t>
            </w:r>
          </w:p>
          <w:p w:rsidR="2398B5FE" w:rsidP="2398B5FE" w:rsidRDefault="2398B5FE" w14:paraId="226CEF08" w14:textId="156555F6">
            <w:pPr>
              <w:spacing w:line="259" w:lineRule="auto"/>
              <w:jc w:val="center"/>
              <w:rPr>
                <w:rFonts w:ascii="Arial" w:hAnsi="Arial" w:eastAsia="Arial" w:cs="Arial"/>
                <w:b w:val="0"/>
                <w:bCs w:val="0"/>
                <w:sz w:val="24"/>
                <w:szCs w:val="24"/>
              </w:rPr>
            </w:pPr>
            <w:r w:rsidRPr="2398B5FE">
              <w:rPr>
                <w:rFonts w:ascii="Arial" w:hAnsi="Arial" w:eastAsia="Arial" w:cs="Arial"/>
                <w:sz w:val="24"/>
                <w:szCs w:val="24"/>
              </w:rPr>
              <w:t>N</w:t>
            </w:r>
          </w:p>
          <w:p w:rsidR="2398B5FE" w:rsidP="2398B5FE" w:rsidRDefault="2398B5FE" w14:paraId="729CC31F" w14:textId="31D0E2E2">
            <w:pPr>
              <w:spacing w:line="259" w:lineRule="auto"/>
              <w:jc w:val="center"/>
              <w:rPr>
                <w:rFonts w:ascii="Arial" w:hAnsi="Arial" w:eastAsia="Arial" w:cs="Arial"/>
                <w:b w:val="0"/>
                <w:bCs w:val="0"/>
                <w:sz w:val="24"/>
                <w:szCs w:val="24"/>
              </w:rPr>
            </w:pPr>
            <w:r w:rsidRPr="2398B5FE">
              <w:rPr>
                <w:rFonts w:ascii="Arial" w:hAnsi="Arial" w:eastAsia="Arial" w:cs="Arial"/>
                <w:sz w:val="24"/>
                <w:szCs w:val="24"/>
              </w:rPr>
              <w:t>O</w:t>
            </w:r>
          </w:p>
          <w:p w:rsidR="2398B5FE" w:rsidP="2398B5FE" w:rsidRDefault="2398B5FE" w14:paraId="17ABD3AF" w14:textId="7C6C7422">
            <w:pPr>
              <w:spacing w:line="259" w:lineRule="auto"/>
              <w:jc w:val="center"/>
              <w:rPr>
                <w:rFonts w:ascii="Arial" w:hAnsi="Arial" w:eastAsia="Arial" w:cs="Arial"/>
                <w:b w:val="0"/>
                <w:bCs w:val="0"/>
                <w:sz w:val="24"/>
                <w:szCs w:val="24"/>
              </w:rPr>
            </w:pPr>
            <w:r w:rsidRPr="2398B5FE">
              <w:rPr>
                <w:rFonts w:ascii="Arial" w:hAnsi="Arial" w:eastAsia="Arial" w:cs="Arial"/>
                <w:sz w:val="24"/>
                <w:szCs w:val="24"/>
              </w:rPr>
              <w:t>W</w:t>
            </w:r>
          </w:p>
          <w:p w:rsidR="2398B5FE" w:rsidP="2398B5FE" w:rsidRDefault="2398B5FE" w14:paraId="128161EE" w14:textId="15196A55">
            <w:pPr>
              <w:spacing w:line="259" w:lineRule="auto"/>
              <w:jc w:val="center"/>
              <w:rPr>
                <w:rFonts w:ascii="Arial" w:hAnsi="Arial" w:eastAsia="Arial" w:cs="Arial"/>
                <w:b w:val="0"/>
                <w:bCs w:val="0"/>
                <w:sz w:val="24"/>
                <w:szCs w:val="24"/>
              </w:rPr>
            </w:pPr>
            <w:r w:rsidRPr="2398B5FE">
              <w:rPr>
                <w:rFonts w:ascii="Arial" w:hAnsi="Arial" w:eastAsia="Arial" w:cs="Arial"/>
                <w:sz w:val="24"/>
                <w:szCs w:val="24"/>
              </w:rPr>
              <w:t>N</w:t>
            </w:r>
          </w:p>
          <w:p w:rsidR="2398B5FE" w:rsidP="2398B5FE" w:rsidRDefault="2398B5FE" w14:paraId="270CD1DB" w14:textId="24A5B7F8">
            <w:pPr>
              <w:spacing w:line="259" w:lineRule="auto"/>
              <w:jc w:val="center"/>
              <w:rPr>
                <w:rFonts w:ascii="Arial" w:hAnsi="Arial" w:eastAsia="Arial" w:cs="Arial"/>
                <w:b w:val="0"/>
                <w:bCs w:val="0"/>
                <w:sz w:val="24"/>
                <w:szCs w:val="24"/>
              </w:rPr>
            </w:pPr>
          </w:p>
          <w:p w:rsidR="2398B5FE" w:rsidP="2398B5FE" w:rsidRDefault="2398B5FE" w14:paraId="31E0A73B" w14:textId="7CA14B4A">
            <w:pPr>
              <w:spacing w:line="259" w:lineRule="auto"/>
              <w:jc w:val="center"/>
              <w:rPr>
                <w:rFonts w:ascii="Arial" w:hAnsi="Arial" w:eastAsia="Arial" w:cs="Arial"/>
                <w:b w:val="0"/>
                <w:bCs w:val="0"/>
                <w:sz w:val="24"/>
                <w:szCs w:val="24"/>
              </w:rPr>
            </w:pPr>
            <w:r w:rsidRPr="2398B5FE">
              <w:rPr>
                <w:rFonts w:ascii="Arial" w:hAnsi="Arial" w:eastAsia="Arial" w:cs="Arial"/>
                <w:sz w:val="24"/>
                <w:szCs w:val="24"/>
              </w:rPr>
              <w:t>T</w:t>
            </w:r>
          </w:p>
          <w:p w:rsidR="2398B5FE" w:rsidP="2398B5FE" w:rsidRDefault="2398B5FE" w14:paraId="51BDEE95" w14:textId="6F12F0A0">
            <w:pPr>
              <w:spacing w:line="259" w:lineRule="auto"/>
              <w:jc w:val="center"/>
              <w:rPr>
                <w:rFonts w:ascii="Arial" w:hAnsi="Arial" w:eastAsia="Arial" w:cs="Arial"/>
                <w:b w:val="0"/>
                <w:bCs w:val="0"/>
                <w:sz w:val="24"/>
                <w:szCs w:val="24"/>
              </w:rPr>
            </w:pPr>
            <w:r w:rsidRPr="2398B5FE">
              <w:rPr>
                <w:rFonts w:ascii="Arial" w:hAnsi="Arial" w:eastAsia="Arial" w:cs="Arial"/>
                <w:sz w:val="24"/>
                <w:szCs w:val="24"/>
              </w:rPr>
              <w:t>O</w:t>
            </w:r>
          </w:p>
          <w:p w:rsidR="2398B5FE" w:rsidP="2398B5FE" w:rsidRDefault="2398B5FE" w14:paraId="02BE2D93" w14:textId="7FB55F4E">
            <w:pPr>
              <w:spacing w:line="259" w:lineRule="auto"/>
              <w:jc w:val="center"/>
              <w:rPr>
                <w:rFonts w:ascii="Arial" w:hAnsi="Arial" w:eastAsia="Arial" w:cs="Arial"/>
                <w:b w:val="0"/>
                <w:bCs w:val="0"/>
                <w:sz w:val="24"/>
                <w:szCs w:val="24"/>
              </w:rPr>
            </w:pPr>
          </w:p>
          <w:p w:rsidR="2398B5FE" w:rsidP="2398B5FE" w:rsidRDefault="2398B5FE" w14:paraId="69ACA36C" w14:textId="1FCF4C96">
            <w:pPr>
              <w:spacing w:line="259" w:lineRule="auto"/>
              <w:jc w:val="center"/>
              <w:rPr>
                <w:rFonts w:ascii="Arial" w:hAnsi="Arial" w:eastAsia="Arial" w:cs="Arial"/>
                <w:b w:val="0"/>
                <w:bCs w:val="0"/>
                <w:sz w:val="24"/>
                <w:szCs w:val="24"/>
              </w:rPr>
            </w:pPr>
            <w:r w:rsidRPr="2398B5FE">
              <w:rPr>
                <w:rFonts w:ascii="Arial" w:hAnsi="Arial" w:eastAsia="Arial" w:cs="Arial"/>
                <w:sz w:val="24"/>
                <w:szCs w:val="24"/>
              </w:rPr>
              <w:t>O</w:t>
            </w:r>
          </w:p>
          <w:p w:rsidR="2398B5FE" w:rsidP="2398B5FE" w:rsidRDefault="2398B5FE" w14:paraId="0FC8531E" w14:textId="1E8A99EA">
            <w:pPr>
              <w:spacing w:line="259" w:lineRule="auto"/>
              <w:jc w:val="center"/>
              <w:rPr>
                <w:rFonts w:ascii="Arial" w:hAnsi="Arial" w:eastAsia="Arial" w:cs="Arial"/>
                <w:b w:val="0"/>
                <w:bCs w:val="0"/>
                <w:sz w:val="24"/>
                <w:szCs w:val="24"/>
              </w:rPr>
            </w:pPr>
            <w:r w:rsidRPr="2398B5FE">
              <w:rPr>
                <w:rFonts w:ascii="Arial" w:hAnsi="Arial" w:eastAsia="Arial" w:cs="Arial"/>
                <w:sz w:val="24"/>
                <w:szCs w:val="24"/>
              </w:rPr>
              <w:t>T</w:t>
            </w:r>
          </w:p>
          <w:p w:rsidR="2398B5FE" w:rsidP="2398B5FE" w:rsidRDefault="2398B5FE" w14:paraId="6EA260B4" w14:textId="14EDEA47">
            <w:pPr>
              <w:spacing w:line="259" w:lineRule="auto"/>
              <w:jc w:val="center"/>
              <w:rPr>
                <w:rFonts w:ascii="Arial" w:hAnsi="Arial" w:eastAsia="Arial" w:cs="Arial"/>
                <w:b w:val="0"/>
                <w:bCs w:val="0"/>
                <w:sz w:val="24"/>
                <w:szCs w:val="24"/>
              </w:rPr>
            </w:pPr>
            <w:r w:rsidRPr="2398B5FE">
              <w:rPr>
                <w:rFonts w:ascii="Arial" w:hAnsi="Arial" w:eastAsia="Arial" w:cs="Arial"/>
                <w:sz w:val="24"/>
                <w:szCs w:val="24"/>
              </w:rPr>
              <w:t>H</w:t>
            </w:r>
          </w:p>
          <w:p w:rsidR="2398B5FE" w:rsidP="2398B5FE" w:rsidRDefault="2398B5FE" w14:paraId="50148026" w14:textId="2B3F7739">
            <w:pPr>
              <w:spacing w:line="259" w:lineRule="auto"/>
              <w:jc w:val="center"/>
              <w:rPr>
                <w:rFonts w:ascii="Arial" w:hAnsi="Arial" w:eastAsia="Arial" w:cs="Arial"/>
                <w:b w:val="0"/>
                <w:bCs w:val="0"/>
                <w:sz w:val="24"/>
                <w:szCs w:val="24"/>
              </w:rPr>
            </w:pPr>
            <w:r w:rsidRPr="2398B5FE">
              <w:rPr>
                <w:rFonts w:ascii="Arial" w:hAnsi="Arial" w:eastAsia="Arial" w:cs="Arial"/>
                <w:sz w:val="24"/>
                <w:szCs w:val="24"/>
              </w:rPr>
              <w:t>E</w:t>
            </w:r>
          </w:p>
          <w:p w:rsidR="2398B5FE" w:rsidP="2398B5FE" w:rsidRDefault="2398B5FE" w14:paraId="5AE2F570" w14:textId="70CFBD28">
            <w:pPr>
              <w:spacing w:line="259" w:lineRule="auto"/>
              <w:jc w:val="center"/>
              <w:rPr>
                <w:rFonts w:ascii="Arial" w:hAnsi="Arial" w:eastAsia="Arial" w:cs="Arial"/>
                <w:b w:val="0"/>
                <w:bCs w:val="0"/>
                <w:sz w:val="24"/>
                <w:szCs w:val="24"/>
              </w:rPr>
            </w:pPr>
            <w:r w:rsidRPr="2398B5FE">
              <w:rPr>
                <w:rFonts w:ascii="Arial" w:hAnsi="Arial" w:eastAsia="Arial" w:cs="Arial"/>
                <w:sz w:val="24"/>
                <w:szCs w:val="24"/>
              </w:rPr>
              <w:t>R</w:t>
            </w:r>
          </w:p>
          <w:p w:rsidR="2398B5FE" w:rsidP="2398B5FE" w:rsidRDefault="2398B5FE" w14:paraId="641882E2" w14:textId="6815378B">
            <w:pPr>
              <w:spacing w:line="259" w:lineRule="auto"/>
              <w:jc w:val="center"/>
              <w:rPr>
                <w:rFonts w:ascii="Arial" w:hAnsi="Arial" w:eastAsia="Arial" w:cs="Arial"/>
                <w:b w:val="0"/>
                <w:bCs w:val="0"/>
                <w:sz w:val="24"/>
                <w:szCs w:val="24"/>
              </w:rPr>
            </w:pPr>
            <w:r w:rsidRPr="2398B5FE">
              <w:rPr>
                <w:rFonts w:ascii="Arial" w:hAnsi="Arial" w:eastAsia="Arial" w:cs="Arial"/>
                <w:sz w:val="24"/>
                <w:szCs w:val="24"/>
              </w:rPr>
              <w:t>S</w:t>
            </w:r>
          </w:p>
        </w:tc>
        <w:tc>
          <w:tcPr>
            <w:tcW w:w="3780" w:type="dxa"/>
          </w:tcPr>
          <w:p w:rsidR="2398B5FE" w:rsidP="2398B5FE" w:rsidRDefault="2398B5FE" w14:paraId="2A64EAEC" w14:textId="4B1291BE">
            <w:pPr>
              <w:spacing w:line="259"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p>
          <w:p w:rsidR="2398B5FE" w:rsidP="2398B5FE" w:rsidRDefault="2398B5FE" w14:paraId="2765CF67" w14:textId="05E343DB">
            <w:pPr>
              <w:spacing w:line="259"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r w:rsidRPr="2398B5FE">
              <w:rPr>
                <w:rFonts w:ascii="Arial" w:hAnsi="Arial" w:eastAsia="Arial" w:cs="Arial"/>
                <w:b/>
                <w:bCs/>
                <w:sz w:val="24"/>
                <w:szCs w:val="24"/>
              </w:rPr>
              <w:t>Calm</w:t>
            </w:r>
          </w:p>
          <w:p w:rsidR="2398B5FE" w:rsidP="2398B5FE" w:rsidRDefault="2398B5FE" w14:paraId="3BB61DE7" w14:textId="609A2FA8">
            <w:pPr>
              <w:spacing w:line="259"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r w:rsidRPr="2398B5FE">
              <w:rPr>
                <w:rFonts w:ascii="Arial" w:hAnsi="Arial" w:eastAsia="Arial" w:cs="Arial"/>
                <w:b/>
                <w:bCs/>
                <w:sz w:val="24"/>
                <w:szCs w:val="24"/>
              </w:rPr>
              <w:t>Patient</w:t>
            </w:r>
          </w:p>
          <w:p w:rsidR="2398B5FE" w:rsidP="2398B5FE" w:rsidRDefault="2398B5FE" w14:paraId="116069CF" w14:textId="40F61311">
            <w:pPr>
              <w:spacing w:line="259"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r w:rsidRPr="2398B5FE">
              <w:rPr>
                <w:rFonts w:ascii="Arial" w:hAnsi="Arial" w:eastAsia="Arial" w:cs="Arial"/>
                <w:b/>
                <w:bCs/>
                <w:sz w:val="24"/>
                <w:szCs w:val="24"/>
              </w:rPr>
              <w:t>Good Listener</w:t>
            </w:r>
          </w:p>
          <w:p w:rsidR="2398B5FE" w:rsidP="2398B5FE" w:rsidRDefault="2398B5FE" w14:paraId="3443AE96" w14:textId="555E8373">
            <w:pPr>
              <w:spacing w:line="259"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r w:rsidRPr="2398B5FE">
              <w:rPr>
                <w:rFonts w:ascii="Arial" w:hAnsi="Arial" w:eastAsia="Arial" w:cs="Arial"/>
                <w:b/>
                <w:bCs/>
                <w:sz w:val="24"/>
                <w:szCs w:val="24"/>
              </w:rPr>
              <w:t xml:space="preserve">Passionate </w:t>
            </w:r>
          </w:p>
          <w:p w:rsidR="2398B5FE" w:rsidP="2398B5FE" w:rsidRDefault="2398B5FE" w14:paraId="37562D71" w14:textId="0E86028C">
            <w:pPr>
              <w:spacing w:line="259"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r w:rsidRPr="2398B5FE">
              <w:rPr>
                <w:rFonts w:ascii="Arial" w:hAnsi="Arial" w:eastAsia="Arial" w:cs="Arial"/>
                <w:b/>
                <w:bCs/>
                <w:sz w:val="24"/>
                <w:szCs w:val="24"/>
              </w:rPr>
              <w:t>Professional</w:t>
            </w:r>
          </w:p>
          <w:p w:rsidR="2398B5FE" w:rsidP="2398B5FE" w:rsidRDefault="2398B5FE" w14:paraId="310A9323" w14:textId="4D92D103">
            <w:pPr>
              <w:spacing w:line="259"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r w:rsidRPr="2398B5FE">
              <w:rPr>
                <w:rFonts w:ascii="Arial" w:hAnsi="Arial" w:eastAsia="Arial" w:cs="Arial"/>
                <w:b/>
                <w:bCs/>
                <w:sz w:val="24"/>
                <w:szCs w:val="24"/>
              </w:rPr>
              <w:t>Adaptable</w:t>
            </w:r>
          </w:p>
          <w:p w:rsidR="2398B5FE" w:rsidP="2398B5FE" w:rsidRDefault="2398B5FE" w14:paraId="2371F22B" w14:textId="53AA9758">
            <w:pPr>
              <w:spacing w:line="259"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r w:rsidRPr="2398B5FE">
              <w:rPr>
                <w:rFonts w:ascii="Arial" w:hAnsi="Arial" w:eastAsia="Arial" w:cs="Arial"/>
                <w:b/>
                <w:bCs/>
                <w:sz w:val="24"/>
                <w:szCs w:val="24"/>
              </w:rPr>
              <w:t>Logical</w:t>
            </w:r>
          </w:p>
          <w:p w:rsidR="2398B5FE" w:rsidP="231CCF16" w:rsidRDefault="1F9697E7" w14:paraId="14BBEEF5" w14:textId="7EF6338D">
            <w:pPr>
              <w:spacing w:line="259"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b/>
                <w:bCs/>
                <w:sz w:val="24"/>
                <w:szCs w:val="24"/>
              </w:rPr>
            </w:pPr>
            <w:r w:rsidRPr="231CCF16">
              <w:rPr>
                <w:rFonts w:ascii="Arial" w:hAnsi="Arial" w:eastAsia="Arial" w:cs="Arial"/>
                <w:b/>
                <w:bCs/>
                <w:sz w:val="24"/>
                <w:szCs w:val="24"/>
              </w:rPr>
              <w:t>Perfectionist</w:t>
            </w:r>
          </w:p>
          <w:p w:rsidR="2398B5FE" w:rsidP="2398B5FE" w:rsidRDefault="755F6FD3" w14:paraId="56C82979" w14:textId="090D9163">
            <w:pPr>
              <w:spacing w:line="259"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b/>
                <w:bCs/>
                <w:sz w:val="24"/>
                <w:szCs w:val="24"/>
              </w:rPr>
            </w:pPr>
            <w:r w:rsidRPr="231CCF16">
              <w:rPr>
                <w:rFonts w:ascii="Arial" w:hAnsi="Arial" w:eastAsia="Arial" w:cs="Arial"/>
                <w:b/>
                <w:bCs/>
                <w:sz w:val="24"/>
                <w:szCs w:val="24"/>
              </w:rPr>
              <w:t>High standards</w:t>
            </w:r>
          </w:p>
        </w:tc>
        <w:tc>
          <w:tcPr>
            <w:tcW w:w="4770" w:type="dxa"/>
          </w:tcPr>
          <w:p w:rsidR="2398B5FE" w:rsidP="2398B5FE" w:rsidRDefault="2398B5FE" w14:paraId="6B98CDB1" w14:textId="25E1EE8B">
            <w:pPr>
              <w:spacing w:line="259"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p>
          <w:p w:rsidR="2398B5FE" w:rsidP="2398B5FE" w:rsidRDefault="2398B5FE" w14:paraId="572646D1" w14:textId="5EADCD62">
            <w:pPr>
              <w:spacing w:line="259"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r w:rsidRPr="2398B5FE">
              <w:rPr>
                <w:rFonts w:ascii="Arial" w:hAnsi="Arial" w:eastAsia="Arial" w:cs="Arial"/>
                <w:b/>
                <w:bCs/>
                <w:sz w:val="24"/>
                <w:szCs w:val="24"/>
              </w:rPr>
              <w:t>Confident</w:t>
            </w:r>
          </w:p>
          <w:p w:rsidR="2398B5FE" w:rsidP="2398B5FE" w:rsidRDefault="2398B5FE" w14:paraId="1533536F" w14:textId="34651E6F">
            <w:pPr>
              <w:spacing w:line="259"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r w:rsidRPr="2398B5FE">
              <w:rPr>
                <w:rFonts w:ascii="Arial" w:hAnsi="Arial" w:eastAsia="Arial" w:cs="Arial"/>
                <w:b/>
                <w:bCs/>
                <w:sz w:val="24"/>
                <w:szCs w:val="24"/>
              </w:rPr>
              <w:t>Helpful</w:t>
            </w:r>
          </w:p>
          <w:p w:rsidR="2398B5FE" w:rsidP="2398B5FE" w:rsidRDefault="2398B5FE" w14:paraId="5629AC61" w14:textId="593884E3">
            <w:pPr>
              <w:spacing w:line="259"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r w:rsidRPr="2398B5FE">
              <w:rPr>
                <w:rFonts w:ascii="Arial" w:hAnsi="Arial" w:eastAsia="Arial" w:cs="Arial"/>
                <w:b/>
                <w:bCs/>
                <w:sz w:val="24"/>
                <w:szCs w:val="24"/>
              </w:rPr>
              <w:t>Knowledgeable</w:t>
            </w:r>
          </w:p>
          <w:p w:rsidR="2398B5FE" w:rsidP="2398B5FE" w:rsidRDefault="2398B5FE" w14:paraId="4B3F34CC" w14:textId="5E1AC7E9">
            <w:pPr>
              <w:spacing w:line="259"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r w:rsidRPr="2398B5FE">
              <w:rPr>
                <w:rFonts w:ascii="Arial" w:hAnsi="Arial" w:eastAsia="Arial" w:cs="Arial"/>
                <w:b/>
                <w:bCs/>
                <w:sz w:val="24"/>
                <w:szCs w:val="24"/>
              </w:rPr>
              <w:t>Warm</w:t>
            </w:r>
          </w:p>
          <w:p w:rsidR="2398B5FE" w:rsidP="231CCF16" w:rsidRDefault="2398B5FE" w14:paraId="7BD7481F" w14:textId="6EA32057">
            <w:pPr>
              <w:spacing w:line="259"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r w:rsidRPr="2398B5FE">
              <w:rPr>
                <w:rFonts w:ascii="Arial" w:hAnsi="Arial" w:eastAsia="Arial" w:cs="Arial"/>
                <w:b/>
                <w:bCs/>
                <w:sz w:val="24"/>
                <w:szCs w:val="24"/>
              </w:rPr>
              <w:t>Relaxed</w:t>
            </w:r>
          </w:p>
          <w:p w:rsidR="2398B5FE" w:rsidP="231CCF16" w:rsidRDefault="2292D58B" w14:paraId="2271AFF2" w14:textId="33A29056">
            <w:pPr>
              <w:spacing w:line="259"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b/>
                <w:bCs/>
                <w:sz w:val="24"/>
                <w:szCs w:val="24"/>
              </w:rPr>
            </w:pPr>
            <w:r w:rsidRPr="231CCF16">
              <w:rPr>
                <w:rFonts w:ascii="Arial" w:hAnsi="Arial" w:eastAsia="Arial" w:cs="Arial"/>
                <w:b/>
                <w:bCs/>
                <w:sz w:val="24"/>
                <w:szCs w:val="24"/>
              </w:rPr>
              <w:t xml:space="preserve">Take on more </w:t>
            </w:r>
            <w:r w:rsidRPr="231CCF16" w:rsidR="20280C9A">
              <w:rPr>
                <w:rFonts w:ascii="Arial" w:hAnsi="Arial" w:eastAsia="Arial" w:cs="Arial"/>
                <w:b/>
                <w:bCs/>
                <w:sz w:val="24"/>
                <w:szCs w:val="24"/>
              </w:rPr>
              <w:t>than</w:t>
            </w:r>
            <w:r w:rsidRPr="231CCF16" w:rsidR="183047C5">
              <w:rPr>
                <w:rFonts w:ascii="Arial" w:hAnsi="Arial" w:eastAsia="Arial" w:cs="Arial"/>
                <w:b/>
                <w:bCs/>
                <w:sz w:val="24"/>
                <w:szCs w:val="24"/>
              </w:rPr>
              <w:t xml:space="preserve"> needed rather than delegate tasks equally</w:t>
            </w:r>
          </w:p>
          <w:p w:rsidR="2398B5FE" w:rsidP="4BA2BA87" w:rsidRDefault="183047C5" w14:paraId="6404B934" w14:textId="10688147">
            <w:pPr>
              <w:spacing w:line="259"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b/>
                <w:bCs/>
                <w:sz w:val="24"/>
                <w:szCs w:val="24"/>
              </w:rPr>
            </w:pPr>
            <w:r w:rsidRPr="231CCF16">
              <w:rPr>
                <w:rFonts w:ascii="Arial" w:hAnsi="Arial" w:eastAsia="Arial" w:cs="Arial"/>
                <w:b/>
                <w:bCs/>
                <w:sz w:val="24"/>
                <w:szCs w:val="24"/>
              </w:rPr>
              <w:t>High expectations of self</w:t>
            </w:r>
          </w:p>
          <w:p w:rsidR="2398B5FE" w:rsidP="2398B5FE" w:rsidRDefault="2573CD88" w14:paraId="0CAC3302" w14:textId="7F7123AF">
            <w:pPr>
              <w:spacing w:line="259"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b/>
                <w:bCs/>
                <w:sz w:val="24"/>
                <w:szCs w:val="24"/>
              </w:rPr>
            </w:pPr>
            <w:r w:rsidRPr="4BA2BA87">
              <w:rPr>
                <w:rFonts w:ascii="Arial" w:hAnsi="Arial" w:eastAsia="Arial" w:cs="Arial"/>
                <w:b/>
                <w:bCs/>
                <w:sz w:val="24"/>
                <w:szCs w:val="24"/>
              </w:rPr>
              <w:t>Self-Critical</w:t>
            </w:r>
          </w:p>
        </w:tc>
      </w:tr>
      <w:tr w:rsidR="2398B5FE" w:rsidTr="5DE7F7D2" w14:paraId="7ECCFECA" w14:textId="77777777">
        <w:trPr>
          <w:trHeight w:val="4861"/>
        </w:trPr>
        <w:tc>
          <w:tcPr>
            <w:cnfStyle w:val="001000000000" w:firstRow="0" w:lastRow="0" w:firstColumn="1" w:lastColumn="0" w:oddVBand="0" w:evenVBand="0" w:oddHBand="0" w:evenHBand="0" w:firstRowFirstColumn="0" w:firstRowLastColumn="0" w:lastRowFirstColumn="0" w:lastRowLastColumn="0"/>
            <w:tcW w:w="582" w:type="dxa"/>
          </w:tcPr>
          <w:p w:rsidR="2398B5FE" w:rsidP="5DE7F7D2" w:rsidRDefault="57F58407" w14:paraId="181C4A36" w14:textId="06AA9EE7">
            <w:pPr>
              <w:spacing w:line="259" w:lineRule="auto"/>
              <w:rPr>
                <w:rFonts w:ascii="Arial" w:hAnsi="Arial" w:eastAsia="Arial" w:cs="Arial"/>
                <w:b w:val="0"/>
                <w:bCs w:val="0"/>
                <w:sz w:val="24"/>
                <w:szCs w:val="24"/>
              </w:rPr>
            </w:pPr>
            <w:r w:rsidRPr="5DE7F7D2">
              <w:rPr>
                <w:rFonts w:ascii="Arial" w:hAnsi="Arial" w:eastAsia="Arial" w:cs="Arial"/>
                <w:sz w:val="24"/>
                <w:szCs w:val="24"/>
              </w:rPr>
              <w:t xml:space="preserve"> </w:t>
            </w:r>
            <w:r w:rsidRPr="2398B5FE" w:rsidR="2398B5FE">
              <w:rPr>
                <w:rFonts w:ascii="Arial" w:hAnsi="Arial" w:eastAsia="Arial" w:cs="Arial"/>
                <w:sz w:val="24"/>
                <w:szCs w:val="24"/>
              </w:rPr>
              <w:t>U</w:t>
            </w:r>
          </w:p>
          <w:p w:rsidR="2398B5FE" w:rsidP="2398B5FE" w:rsidRDefault="2398B5FE" w14:paraId="39391F0A" w14:textId="1CBBE213">
            <w:pPr>
              <w:spacing w:line="259" w:lineRule="auto"/>
              <w:jc w:val="center"/>
              <w:rPr>
                <w:rFonts w:ascii="Arial" w:hAnsi="Arial" w:eastAsia="Arial" w:cs="Arial"/>
                <w:b w:val="0"/>
                <w:bCs w:val="0"/>
                <w:sz w:val="24"/>
                <w:szCs w:val="24"/>
              </w:rPr>
            </w:pPr>
            <w:r w:rsidRPr="2398B5FE">
              <w:rPr>
                <w:rFonts w:ascii="Arial" w:hAnsi="Arial" w:eastAsia="Arial" w:cs="Arial"/>
                <w:sz w:val="24"/>
                <w:szCs w:val="24"/>
              </w:rPr>
              <w:t>N</w:t>
            </w:r>
          </w:p>
          <w:p w:rsidR="2398B5FE" w:rsidP="2398B5FE" w:rsidRDefault="2398B5FE" w14:paraId="75BC058D" w14:textId="7B0FCCBE">
            <w:pPr>
              <w:spacing w:line="259" w:lineRule="auto"/>
              <w:jc w:val="center"/>
              <w:rPr>
                <w:rFonts w:ascii="Arial" w:hAnsi="Arial" w:eastAsia="Arial" w:cs="Arial"/>
                <w:b w:val="0"/>
                <w:bCs w:val="0"/>
                <w:sz w:val="24"/>
                <w:szCs w:val="24"/>
              </w:rPr>
            </w:pPr>
            <w:r w:rsidRPr="2398B5FE">
              <w:rPr>
                <w:rFonts w:ascii="Arial" w:hAnsi="Arial" w:eastAsia="Arial" w:cs="Arial"/>
                <w:sz w:val="24"/>
                <w:szCs w:val="24"/>
              </w:rPr>
              <w:t>K</w:t>
            </w:r>
          </w:p>
          <w:p w:rsidR="2398B5FE" w:rsidP="2398B5FE" w:rsidRDefault="2398B5FE" w14:paraId="445BAE05" w14:textId="2699DBFB">
            <w:pPr>
              <w:spacing w:line="259" w:lineRule="auto"/>
              <w:jc w:val="center"/>
              <w:rPr>
                <w:rFonts w:ascii="Arial" w:hAnsi="Arial" w:eastAsia="Arial" w:cs="Arial"/>
                <w:b w:val="0"/>
                <w:bCs w:val="0"/>
                <w:sz w:val="24"/>
                <w:szCs w:val="24"/>
              </w:rPr>
            </w:pPr>
            <w:r w:rsidRPr="2398B5FE">
              <w:rPr>
                <w:rFonts w:ascii="Arial" w:hAnsi="Arial" w:eastAsia="Arial" w:cs="Arial"/>
                <w:sz w:val="24"/>
                <w:szCs w:val="24"/>
              </w:rPr>
              <w:t>N</w:t>
            </w:r>
          </w:p>
          <w:p w:rsidR="2398B5FE" w:rsidP="2398B5FE" w:rsidRDefault="2398B5FE" w14:paraId="34CDF605" w14:textId="2EB3F014">
            <w:pPr>
              <w:spacing w:line="259" w:lineRule="auto"/>
              <w:jc w:val="center"/>
              <w:rPr>
                <w:rFonts w:ascii="Arial" w:hAnsi="Arial" w:eastAsia="Arial" w:cs="Arial"/>
                <w:b w:val="0"/>
                <w:bCs w:val="0"/>
                <w:sz w:val="24"/>
                <w:szCs w:val="24"/>
              </w:rPr>
            </w:pPr>
            <w:r w:rsidRPr="2398B5FE">
              <w:rPr>
                <w:rFonts w:ascii="Arial" w:hAnsi="Arial" w:eastAsia="Arial" w:cs="Arial"/>
                <w:sz w:val="24"/>
                <w:szCs w:val="24"/>
              </w:rPr>
              <w:t>O</w:t>
            </w:r>
          </w:p>
          <w:p w:rsidR="2398B5FE" w:rsidP="2398B5FE" w:rsidRDefault="2398B5FE" w14:paraId="39415344" w14:textId="16A92639">
            <w:pPr>
              <w:spacing w:line="259" w:lineRule="auto"/>
              <w:jc w:val="center"/>
              <w:rPr>
                <w:rFonts w:ascii="Arial" w:hAnsi="Arial" w:eastAsia="Arial" w:cs="Arial"/>
                <w:b w:val="0"/>
                <w:bCs w:val="0"/>
                <w:sz w:val="24"/>
                <w:szCs w:val="24"/>
              </w:rPr>
            </w:pPr>
            <w:r w:rsidRPr="2398B5FE">
              <w:rPr>
                <w:rFonts w:ascii="Arial" w:hAnsi="Arial" w:eastAsia="Arial" w:cs="Arial"/>
                <w:sz w:val="24"/>
                <w:szCs w:val="24"/>
              </w:rPr>
              <w:t>W</w:t>
            </w:r>
          </w:p>
          <w:p w:rsidR="2398B5FE" w:rsidP="2398B5FE" w:rsidRDefault="2398B5FE" w14:paraId="1F587C21" w14:textId="66E5E61D">
            <w:pPr>
              <w:spacing w:line="259" w:lineRule="auto"/>
              <w:jc w:val="center"/>
              <w:rPr>
                <w:rFonts w:ascii="Arial" w:hAnsi="Arial" w:eastAsia="Arial" w:cs="Arial"/>
                <w:b w:val="0"/>
                <w:bCs w:val="0"/>
                <w:sz w:val="24"/>
                <w:szCs w:val="24"/>
              </w:rPr>
            </w:pPr>
            <w:r w:rsidRPr="2398B5FE">
              <w:rPr>
                <w:rFonts w:ascii="Arial" w:hAnsi="Arial" w:eastAsia="Arial" w:cs="Arial"/>
                <w:sz w:val="24"/>
                <w:szCs w:val="24"/>
              </w:rPr>
              <w:t>N</w:t>
            </w:r>
          </w:p>
          <w:p w:rsidR="2398B5FE" w:rsidP="2398B5FE" w:rsidRDefault="2398B5FE" w14:paraId="440E03FA" w14:textId="24C2EEDC">
            <w:pPr>
              <w:spacing w:line="259" w:lineRule="auto"/>
              <w:jc w:val="center"/>
              <w:rPr>
                <w:rFonts w:ascii="Arial" w:hAnsi="Arial" w:eastAsia="Arial" w:cs="Arial"/>
                <w:b w:val="0"/>
                <w:bCs w:val="0"/>
                <w:sz w:val="24"/>
                <w:szCs w:val="24"/>
              </w:rPr>
            </w:pPr>
          </w:p>
          <w:p w:rsidR="2398B5FE" w:rsidP="2398B5FE" w:rsidRDefault="2398B5FE" w14:paraId="120BDFE3" w14:textId="225E6781">
            <w:pPr>
              <w:spacing w:line="259" w:lineRule="auto"/>
              <w:jc w:val="center"/>
              <w:rPr>
                <w:rFonts w:ascii="Arial" w:hAnsi="Arial" w:eastAsia="Arial" w:cs="Arial"/>
                <w:b w:val="0"/>
                <w:bCs w:val="0"/>
                <w:sz w:val="24"/>
                <w:szCs w:val="24"/>
              </w:rPr>
            </w:pPr>
            <w:r w:rsidRPr="2398B5FE">
              <w:rPr>
                <w:rFonts w:ascii="Arial" w:hAnsi="Arial" w:eastAsia="Arial" w:cs="Arial"/>
                <w:sz w:val="24"/>
                <w:szCs w:val="24"/>
              </w:rPr>
              <w:t>T</w:t>
            </w:r>
          </w:p>
          <w:p w:rsidR="2398B5FE" w:rsidP="2398B5FE" w:rsidRDefault="2398B5FE" w14:paraId="19172AC5" w14:textId="7107E0E6">
            <w:pPr>
              <w:spacing w:line="259" w:lineRule="auto"/>
              <w:jc w:val="center"/>
              <w:rPr>
                <w:rFonts w:ascii="Arial" w:hAnsi="Arial" w:eastAsia="Arial" w:cs="Arial"/>
                <w:b w:val="0"/>
                <w:bCs w:val="0"/>
                <w:sz w:val="24"/>
                <w:szCs w:val="24"/>
              </w:rPr>
            </w:pPr>
            <w:r w:rsidRPr="2398B5FE">
              <w:rPr>
                <w:rFonts w:ascii="Arial" w:hAnsi="Arial" w:eastAsia="Arial" w:cs="Arial"/>
                <w:sz w:val="24"/>
                <w:szCs w:val="24"/>
              </w:rPr>
              <w:t>O</w:t>
            </w:r>
          </w:p>
          <w:p w:rsidR="2398B5FE" w:rsidP="2398B5FE" w:rsidRDefault="2398B5FE" w14:paraId="06726E7C" w14:textId="3EE65D1E">
            <w:pPr>
              <w:spacing w:line="259" w:lineRule="auto"/>
              <w:jc w:val="center"/>
              <w:rPr>
                <w:rFonts w:ascii="Arial" w:hAnsi="Arial" w:eastAsia="Arial" w:cs="Arial"/>
                <w:b w:val="0"/>
                <w:bCs w:val="0"/>
                <w:sz w:val="24"/>
                <w:szCs w:val="24"/>
              </w:rPr>
            </w:pPr>
          </w:p>
          <w:p w:rsidR="2398B5FE" w:rsidP="2398B5FE" w:rsidRDefault="2398B5FE" w14:paraId="2B741B32" w14:textId="5827F73D">
            <w:pPr>
              <w:spacing w:line="259" w:lineRule="auto"/>
              <w:jc w:val="center"/>
              <w:rPr>
                <w:rFonts w:ascii="Arial" w:hAnsi="Arial" w:eastAsia="Arial" w:cs="Arial"/>
                <w:b w:val="0"/>
                <w:bCs w:val="0"/>
                <w:sz w:val="24"/>
                <w:szCs w:val="24"/>
              </w:rPr>
            </w:pPr>
            <w:r w:rsidRPr="2398B5FE">
              <w:rPr>
                <w:rFonts w:ascii="Arial" w:hAnsi="Arial" w:eastAsia="Arial" w:cs="Arial"/>
                <w:sz w:val="24"/>
                <w:szCs w:val="24"/>
              </w:rPr>
              <w:t>O</w:t>
            </w:r>
          </w:p>
          <w:p w:rsidR="2398B5FE" w:rsidP="2398B5FE" w:rsidRDefault="2398B5FE" w14:paraId="6997C23A" w14:textId="6F8701FA">
            <w:pPr>
              <w:spacing w:line="259" w:lineRule="auto"/>
              <w:jc w:val="center"/>
              <w:rPr>
                <w:rFonts w:ascii="Arial" w:hAnsi="Arial" w:eastAsia="Arial" w:cs="Arial"/>
                <w:b w:val="0"/>
                <w:bCs w:val="0"/>
                <w:sz w:val="24"/>
                <w:szCs w:val="24"/>
              </w:rPr>
            </w:pPr>
            <w:r w:rsidRPr="2398B5FE">
              <w:rPr>
                <w:rFonts w:ascii="Arial" w:hAnsi="Arial" w:eastAsia="Arial" w:cs="Arial"/>
                <w:sz w:val="24"/>
                <w:szCs w:val="24"/>
              </w:rPr>
              <w:t>T</w:t>
            </w:r>
          </w:p>
          <w:p w:rsidR="2398B5FE" w:rsidP="2398B5FE" w:rsidRDefault="2398B5FE" w14:paraId="58166BE5" w14:textId="028279C5">
            <w:pPr>
              <w:spacing w:line="259" w:lineRule="auto"/>
              <w:jc w:val="center"/>
              <w:rPr>
                <w:rFonts w:ascii="Arial" w:hAnsi="Arial" w:eastAsia="Arial" w:cs="Arial"/>
                <w:b w:val="0"/>
                <w:bCs w:val="0"/>
                <w:sz w:val="24"/>
                <w:szCs w:val="24"/>
              </w:rPr>
            </w:pPr>
            <w:r w:rsidRPr="2398B5FE">
              <w:rPr>
                <w:rFonts w:ascii="Arial" w:hAnsi="Arial" w:eastAsia="Arial" w:cs="Arial"/>
                <w:sz w:val="24"/>
                <w:szCs w:val="24"/>
              </w:rPr>
              <w:t>H</w:t>
            </w:r>
          </w:p>
          <w:p w:rsidR="2398B5FE" w:rsidP="2398B5FE" w:rsidRDefault="2398B5FE" w14:paraId="1A7ADCF5" w14:textId="3359C129">
            <w:pPr>
              <w:spacing w:line="259" w:lineRule="auto"/>
              <w:jc w:val="center"/>
              <w:rPr>
                <w:rFonts w:ascii="Arial" w:hAnsi="Arial" w:eastAsia="Arial" w:cs="Arial"/>
                <w:b w:val="0"/>
                <w:bCs w:val="0"/>
                <w:sz w:val="24"/>
                <w:szCs w:val="24"/>
              </w:rPr>
            </w:pPr>
            <w:r w:rsidRPr="2398B5FE">
              <w:rPr>
                <w:rFonts w:ascii="Arial" w:hAnsi="Arial" w:eastAsia="Arial" w:cs="Arial"/>
                <w:sz w:val="24"/>
                <w:szCs w:val="24"/>
              </w:rPr>
              <w:t>E</w:t>
            </w:r>
          </w:p>
          <w:p w:rsidR="2398B5FE" w:rsidP="2398B5FE" w:rsidRDefault="2398B5FE" w14:paraId="4FE08D7B" w14:textId="1E9A4574">
            <w:pPr>
              <w:spacing w:line="259" w:lineRule="auto"/>
              <w:jc w:val="center"/>
              <w:rPr>
                <w:rFonts w:ascii="Arial" w:hAnsi="Arial" w:eastAsia="Arial" w:cs="Arial"/>
                <w:b w:val="0"/>
                <w:bCs w:val="0"/>
                <w:sz w:val="24"/>
                <w:szCs w:val="24"/>
              </w:rPr>
            </w:pPr>
            <w:r w:rsidRPr="2398B5FE">
              <w:rPr>
                <w:rFonts w:ascii="Arial" w:hAnsi="Arial" w:eastAsia="Arial" w:cs="Arial"/>
                <w:sz w:val="24"/>
                <w:szCs w:val="24"/>
              </w:rPr>
              <w:t>R</w:t>
            </w:r>
          </w:p>
          <w:p w:rsidR="2398B5FE" w:rsidP="2398B5FE" w:rsidRDefault="2398B5FE" w14:paraId="68646799" w14:textId="3AFD3A35">
            <w:pPr>
              <w:spacing w:line="259" w:lineRule="auto"/>
              <w:jc w:val="center"/>
              <w:rPr>
                <w:rFonts w:ascii="Arial" w:hAnsi="Arial" w:eastAsia="Arial" w:cs="Arial"/>
                <w:b w:val="0"/>
                <w:bCs w:val="0"/>
                <w:sz w:val="24"/>
                <w:szCs w:val="24"/>
              </w:rPr>
            </w:pPr>
            <w:r w:rsidRPr="2398B5FE">
              <w:rPr>
                <w:rFonts w:ascii="Arial" w:hAnsi="Arial" w:eastAsia="Arial" w:cs="Arial"/>
                <w:sz w:val="24"/>
                <w:szCs w:val="24"/>
              </w:rPr>
              <w:t>S</w:t>
            </w:r>
          </w:p>
        </w:tc>
        <w:tc>
          <w:tcPr>
            <w:tcW w:w="3780" w:type="dxa"/>
          </w:tcPr>
          <w:p w:rsidR="2398B5FE" w:rsidP="2398B5FE" w:rsidRDefault="2398B5FE" w14:paraId="7B003C97" w14:textId="6903BDA4">
            <w:pPr>
              <w:spacing w:line="259"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p>
          <w:p w:rsidR="2398B5FE" w:rsidP="2398B5FE" w:rsidRDefault="2398B5FE" w14:paraId="3BBAE414" w14:textId="527DB8F1">
            <w:pPr>
              <w:spacing w:line="259"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r w:rsidRPr="2398B5FE">
              <w:rPr>
                <w:rFonts w:ascii="Arial" w:hAnsi="Arial" w:eastAsia="Arial" w:cs="Arial"/>
                <w:b/>
                <w:bCs/>
                <w:sz w:val="24"/>
                <w:szCs w:val="24"/>
              </w:rPr>
              <w:t>Realistic</w:t>
            </w:r>
          </w:p>
          <w:p w:rsidR="2398B5FE" w:rsidP="2398B5FE" w:rsidRDefault="2398B5FE" w14:paraId="5C12CB4B" w14:textId="6534358E">
            <w:pPr>
              <w:spacing w:line="259"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r w:rsidRPr="2398B5FE">
              <w:rPr>
                <w:rFonts w:ascii="Arial" w:hAnsi="Arial" w:eastAsia="Arial" w:cs="Arial"/>
                <w:b/>
                <w:bCs/>
                <w:sz w:val="24"/>
                <w:szCs w:val="24"/>
              </w:rPr>
              <w:t>Responsible</w:t>
            </w:r>
          </w:p>
          <w:p w:rsidR="2398B5FE" w:rsidP="2398B5FE" w:rsidRDefault="2398B5FE" w14:paraId="25BC5FA7" w14:textId="6FD05A28">
            <w:pPr>
              <w:spacing w:line="259"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r w:rsidRPr="2398B5FE">
              <w:rPr>
                <w:rFonts w:ascii="Arial" w:hAnsi="Arial" w:eastAsia="Arial" w:cs="Arial"/>
                <w:b/>
                <w:bCs/>
                <w:sz w:val="24"/>
                <w:szCs w:val="24"/>
              </w:rPr>
              <w:t>Easily Influenced</w:t>
            </w:r>
          </w:p>
          <w:p w:rsidR="2398B5FE" w:rsidP="2398B5FE" w:rsidRDefault="2398B5FE" w14:paraId="09FBE985" w14:textId="510BFC18">
            <w:pPr>
              <w:spacing w:line="259"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r w:rsidRPr="2398B5FE">
              <w:rPr>
                <w:rFonts w:ascii="Arial" w:hAnsi="Arial" w:eastAsia="Arial" w:cs="Arial"/>
                <w:b/>
                <w:bCs/>
                <w:sz w:val="24"/>
                <w:szCs w:val="24"/>
              </w:rPr>
              <w:t>Compassionate</w:t>
            </w:r>
          </w:p>
          <w:p w:rsidR="2398B5FE" w:rsidP="2398B5FE" w:rsidRDefault="2398B5FE" w14:paraId="3790A242" w14:textId="2509455D">
            <w:pPr>
              <w:spacing w:line="259"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r w:rsidRPr="2398B5FE">
              <w:rPr>
                <w:rFonts w:ascii="Arial" w:hAnsi="Arial" w:eastAsia="Arial" w:cs="Arial"/>
                <w:b/>
                <w:bCs/>
                <w:sz w:val="24"/>
                <w:szCs w:val="24"/>
              </w:rPr>
              <w:t>Unconfident until I know what needs to be done</w:t>
            </w:r>
          </w:p>
          <w:p w:rsidR="2398B5FE" w:rsidP="2398B5FE" w:rsidRDefault="2398B5FE" w14:paraId="165639AC" w14:textId="35E4DDEB">
            <w:pPr>
              <w:spacing w:line="259"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r w:rsidRPr="2398B5FE">
              <w:rPr>
                <w:rFonts w:ascii="Arial" w:hAnsi="Arial" w:eastAsia="Arial" w:cs="Arial"/>
                <w:b/>
                <w:bCs/>
                <w:sz w:val="24"/>
                <w:szCs w:val="24"/>
              </w:rPr>
              <w:t>Life experiences can make me</w:t>
            </w:r>
            <w:r w:rsidRPr="2398B5FE" w:rsidR="04803B1B">
              <w:rPr>
                <w:rFonts w:ascii="Arial" w:hAnsi="Arial" w:eastAsia="Arial" w:cs="Arial"/>
                <w:b/>
                <w:bCs/>
                <w:sz w:val="24"/>
                <w:szCs w:val="24"/>
              </w:rPr>
              <w:t xml:space="preserve"> </w:t>
            </w:r>
            <w:r w:rsidRPr="2398B5FE">
              <w:rPr>
                <w:rFonts w:ascii="Arial" w:hAnsi="Arial" w:eastAsia="Arial" w:cs="Arial"/>
                <w:b/>
                <w:bCs/>
                <w:sz w:val="24"/>
                <w:szCs w:val="24"/>
              </w:rPr>
              <w:t>feel down</w:t>
            </w:r>
          </w:p>
          <w:p w:rsidR="2398B5FE" w:rsidP="4BA2BA87" w:rsidRDefault="2398B5FE" w14:paraId="449FEE23" w14:textId="15F1F1A3">
            <w:pPr>
              <w:spacing w:line="259"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r w:rsidRPr="2398B5FE">
              <w:rPr>
                <w:rFonts w:ascii="Arial" w:hAnsi="Arial" w:eastAsia="Arial" w:cs="Arial"/>
                <w:b/>
                <w:bCs/>
                <w:sz w:val="24"/>
                <w:szCs w:val="24"/>
              </w:rPr>
              <w:t>Get stressed when too much to do</w:t>
            </w:r>
          </w:p>
          <w:p w:rsidR="2398B5FE" w:rsidP="2398B5FE" w:rsidRDefault="66F8703C" w14:paraId="3957BA1E" w14:textId="10CCC7CD">
            <w:pPr>
              <w:spacing w:line="259"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b/>
                <w:bCs/>
                <w:sz w:val="24"/>
                <w:szCs w:val="24"/>
              </w:rPr>
            </w:pPr>
            <w:r w:rsidRPr="4BA2BA87">
              <w:rPr>
                <w:rFonts w:ascii="Arial" w:hAnsi="Arial" w:eastAsia="Arial" w:cs="Arial"/>
                <w:b/>
                <w:bCs/>
                <w:sz w:val="24"/>
                <w:szCs w:val="24"/>
              </w:rPr>
              <w:t>Religious</w:t>
            </w:r>
          </w:p>
        </w:tc>
        <w:tc>
          <w:tcPr>
            <w:tcW w:w="4770" w:type="dxa"/>
          </w:tcPr>
          <w:p w:rsidR="2398B5FE" w:rsidP="2398B5FE" w:rsidRDefault="2398B5FE" w14:paraId="519B6459" w14:textId="4A0B010D">
            <w:pPr>
              <w:spacing w:line="259"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p>
          <w:p w:rsidR="2398B5FE" w:rsidP="2398B5FE" w:rsidRDefault="2398B5FE" w14:paraId="50B92C5E" w14:textId="57D56DC0">
            <w:pPr>
              <w:spacing w:line="259"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r w:rsidRPr="2398B5FE">
              <w:rPr>
                <w:rFonts w:ascii="Arial" w:hAnsi="Arial" w:eastAsia="Arial" w:cs="Arial"/>
                <w:b/>
                <w:bCs/>
                <w:sz w:val="24"/>
                <w:szCs w:val="24"/>
              </w:rPr>
              <w:t>Anxious</w:t>
            </w:r>
          </w:p>
          <w:p w:rsidR="2398B5FE" w:rsidP="2398B5FE" w:rsidRDefault="2398B5FE" w14:paraId="333C4AE3" w14:textId="091E9E5E">
            <w:pPr>
              <w:spacing w:line="259"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r w:rsidRPr="2398B5FE">
              <w:rPr>
                <w:rFonts w:ascii="Arial" w:hAnsi="Arial" w:eastAsia="Arial" w:cs="Arial"/>
                <w:b/>
                <w:bCs/>
                <w:sz w:val="24"/>
                <w:szCs w:val="24"/>
              </w:rPr>
              <w:t>Reserved</w:t>
            </w:r>
          </w:p>
          <w:p w:rsidR="2398B5FE" w:rsidP="2398B5FE" w:rsidRDefault="2398B5FE" w14:paraId="4887B963" w14:textId="0D03E8EB">
            <w:pPr>
              <w:spacing w:line="259"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r w:rsidRPr="2398B5FE">
              <w:rPr>
                <w:rFonts w:ascii="Arial" w:hAnsi="Arial" w:eastAsia="Arial" w:cs="Arial"/>
                <w:b/>
                <w:bCs/>
                <w:sz w:val="24"/>
                <w:szCs w:val="24"/>
              </w:rPr>
              <w:t>Introvert about personal issues</w:t>
            </w:r>
          </w:p>
          <w:p w:rsidR="2398B5FE" w:rsidP="2398B5FE" w:rsidRDefault="2398B5FE" w14:paraId="6D2ED96E" w14:textId="17D47EC4">
            <w:pPr>
              <w:spacing w:line="259"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r w:rsidRPr="2398B5FE">
              <w:rPr>
                <w:rFonts w:ascii="Arial" w:hAnsi="Arial" w:eastAsia="Arial" w:cs="Arial"/>
                <w:b/>
                <w:bCs/>
                <w:sz w:val="24"/>
                <w:szCs w:val="24"/>
              </w:rPr>
              <w:t>Reflective</w:t>
            </w:r>
          </w:p>
          <w:p w:rsidR="2398B5FE" w:rsidP="2398B5FE" w:rsidRDefault="2398B5FE" w14:paraId="0A56139D" w14:textId="5CD404D7">
            <w:pPr>
              <w:spacing w:line="259"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r w:rsidRPr="2398B5FE">
              <w:rPr>
                <w:rFonts w:ascii="Arial" w:hAnsi="Arial" w:eastAsia="Arial" w:cs="Arial"/>
                <w:b/>
                <w:bCs/>
                <w:sz w:val="24"/>
                <w:szCs w:val="24"/>
              </w:rPr>
              <w:t>Sentimental</w:t>
            </w:r>
          </w:p>
          <w:p w:rsidR="2398B5FE" w:rsidP="2398B5FE" w:rsidRDefault="7AC4D251" w14:paraId="753F0834" w14:textId="4262CECA">
            <w:pPr>
              <w:spacing w:line="259"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b/>
                <w:bCs/>
                <w:sz w:val="24"/>
                <w:szCs w:val="24"/>
              </w:rPr>
            </w:pPr>
            <w:r w:rsidRPr="231CCF16">
              <w:rPr>
                <w:rFonts w:ascii="Arial" w:hAnsi="Arial" w:eastAsia="Arial" w:cs="Arial"/>
                <w:b/>
                <w:bCs/>
                <w:sz w:val="24"/>
                <w:szCs w:val="24"/>
              </w:rPr>
              <w:t>Playful</w:t>
            </w:r>
            <w:r w:rsidRPr="2398B5FE" w:rsidR="2398B5FE">
              <w:rPr>
                <w:rFonts w:ascii="Arial" w:hAnsi="Arial" w:eastAsia="Arial" w:cs="Arial"/>
                <w:b/>
                <w:bCs/>
                <w:sz w:val="24"/>
                <w:szCs w:val="24"/>
              </w:rPr>
              <w:t xml:space="preserve"> with children</w:t>
            </w:r>
          </w:p>
          <w:p w:rsidR="2398B5FE" w:rsidP="2398B5FE" w:rsidRDefault="2398B5FE" w14:paraId="7D288718" w14:textId="67E07791">
            <w:pPr>
              <w:spacing w:line="259"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r w:rsidRPr="2398B5FE">
              <w:rPr>
                <w:rFonts w:ascii="Arial" w:hAnsi="Arial" w:eastAsia="Arial" w:cs="Arial"/>
                <w:b/>
                <w:bCs/>
                <w:sz w:val="24"/>
                <w:szCs w:val="24"/>
              </w:rPr>
              <w:t xml:space="preserve"> </w:t>
            </w:r>
          </w:p>
          <w:p w:rsidR="2398B5FE" w:rsidP="2398B5FE" w:rsidRDefault="2398B5FE" w14:paraId="0886E796" w14:textId="2D385917">
            <w:pPr>
              <w:spacing w:line="259"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p>
          <w:p w:rsidR="2398B5FE" w:rsidP="2398B5FE" w:rsidRDefault="2398B5FE" w14:paraId="284C5161" w14:textId="7D86550C">
            <w:pPr>
              <w:spacing w:line="259"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p>
          <w:p w:rsidR="2398B5FE" w:rsidP="2398B5FE" w:rsidRDefault="2398B5FE" w14:paraId="14BC1E46" w14:textId="7BBE9EDC">
            <w:pPr>
              <w:spacing w:line="259"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p>
          <w:p w:rsidR="2398B5FE" w:rsidP="2398B5FE" w:rsidRDefault="2398B5FE" w14:paraId="67C99304" w14:textId="531D235D">
            <w:pPr>
              <w:spacing w:line="259"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p>
          <w:p w:rsidR="2398B5FE" w:rsidP="2398B5FE" w:rsidRDefault="2398B5FE" w14:paraId="298608F6" w14:textId="70DD949D">
            <w:pPr>
              <w:spacing w:line="259"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p>
          <w:p w:rsidR="2398B5FE" w:rsidP="2398B5FE" w:rsidRDefault="2398B5FE" w14:paraId="3707A6C1" w14:textId="2725164B">
            <w:pPr>
              <w:spacing w:line="259"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p>
          <w:p w:rsidR="2398B5FE" w:rsidP="2398B5FE" w:rsidRDefault="2398B5FE" w14:paraId="6A774988" w14:textId="39EBF1A4">
            <w:pPr>
              <w:spacing w:line="259"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p>
          <w:p w:rsidR="2398B5FE" w:rsidP="2398B5FE" w:rsidRDefault="2398B5FE" w14:paraId="3F52ED54" w14:textId="462372C9">
            <w:pPr>
              <w:spacing w:line="259"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p>
          <w:p w:rsidR="2398B5FE" w:rsidP="2398B5FE" w:rsidRDefault="2398B5FE" w14:paraId="3CEF0BBD" w14:textId="666F2E8F">
            <w:pPr>
              <w:spacing w:line="259"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sz w:val="24"/>
                <w:szCs w:val="24"/>
              </w:rPr>
            </w:pPr>
          </w:p>
        </w:tc>
      </w:tr>
    </w:tbl>
    <w:p w:rsidR="2398B5FE" w:rsidP="2398B5FE" w:rsidRDefault="2398B5FE" w14:paraId="77ED310E" w14:textId="55102824">
      <w:pPr>
        <w:rPr>
          <w:rFonts w:ascii="Calibri" w:hAnsi="Calibri" w:eastAsia="Calibri" w:cs="Calibri"/>
          <w:color w:val="000000" w:themeColor="text1"/>
        </w:rPr>
      </w:pPr>
    </w:p>
    <w:p w:rsidR="0AC785C6" w:rsidP="6EEA9253" w:rsidRDefault="1EBD49CF" w14:paraId="021A618D" w14:textId="5867605B">
      <w:pPr>
        <w:pStyle w:val="Heading2"/>
      </w:pPr>
    </w:p>
    <w:p w:rsidR="0AC785C6" w:rsidP="6EEA9253" w:rsidRDefault="1EBD49CF" w14:paraId="46D7BE4D" w14:textId="2A3F31B4">
      <w:pPr>
        <w:pStyle w:val="Heading2"/>
      </w:pPr>
    </w:p>
    <w:p w:rsidR="0AC785C6" w:rsidP="6EEA9253" w:rsidRDefault="1EBD49CF" w14:paraId="7C8E0B1B" w14:textId="7C7FB3E6">
      <w:pPr>
        <w:pStyle w:val="Heading2"/>
      </w:pPr>
    </w:p>
    <w:p w:rsidR="0AC785C6" w:rsidP="6EEA9253" w:rsidRDefault="1EBD49CF" w14:paraId="3160B59F" w14:textId="1D87DF75">
      <w:pPr>
        <w:pStyle w:val="Heading2"/>
      </w:pPr>
    </w:p>
    <w:p w:rsidR="0AC785C6" w:rsidP="6EEA9253" w:rsidRDefault="1EBD49CF" w14:paraId="01B7E824" w14:textId="38121EF3">
      <w:pPr>
        <w:pStyle w:val="Heading2"/>
      </w:pPr>
    </w:p>
    <w:p w:rsidR="0AC785C6" w:rsidP="6EEA9253" w:rsidRDefault="1EBD49CF" w14:paraId="59F4EB02" w14:textId="05C23287">
      <w:pPr>
        <w:pStyle w:val="Heading2"/>
      </w:pPr>
    </w:p>
    <w:p w:rsidR="0AC785C6" w:rsidP="6EEA9253" w:rsidRDefault="1EBD49CF" w14:paraId="7DEDBD87" w14:textId="6A31AC3F">
      <w:pPr>
        <w:pStyle w:val="Heading2"/>
        <w:rPr>
          <w:rFonts w:ascii="Arial" w:hAnsi="Arial" w:eastAsia="Arial" w:cs="Arial"/>
          <w:color w:val="7030A0"/>
          <w:sz w:val="28"/>
          <w:szCs w:val="28"/>
        </w:rPr>
      </w:pPr>
      <w:bookmarkStart w:name="_Toc1417123730" w:id="82"/>
      <w:bookmarkStart w:name="_Toc70735684" w:id="83"/>
      <w:bookmarkStart w:name="_Toc635842254" w:id="84"/>
      <w:bookmarkStart w:name="_Toc2001138801" w:id="85"/>
      <w:bookmarkStart w:name="_Toc1258189095" w:id="1369855812"/>
      <w:bookmarkStart w:name="_Toc1951148023" w:id="1383263135"/>
      <w:r w:rsidR="1EBD49CF">
        <w:rPr/>
        <w:t>Role-Play Interview: Family Support Worker</w:t>
      </w:r>
      <w:bookmarkEnd w:id="82"/>
      <w:bookmarkEnd w:id="83"/>
      <w:bookmarkEnd w:id="84"/>
      <w:bookmarkEnd w:id="85"/>
      <w:bookmarkEnd w:id="1369855812"/>
      <w:bookmarkEnd w:id="1383263135"/>
    </w:p>
    <w:p w:rsidR="0AC785C6" w:rsidP="4BA2BA87" w:rsidRDefault="0AC785C6" w14:paraId="019538C6" w14:textId="20E07C71">
      <w:pPr>
        <w:spacing w:line="360" w:lineRule="auto"/>
        <w:rPr>
          <w:rFonts w:ascii="Arial" w:hAnsi="Arial" w:eastAsia="Arial" w:cs="Arial"/>
          <w:color w:val="000000" w:themeColor="text1"/>
        </w:rPr>
      </w:pPr>
      <w:r w:rsidRPr="2398B5FE">
        <w:rPr>
          <w:rFonts w:ascii="Arial" w:hAnsi="Arial" w:eastAsia="Arial" w:cs="Arial"/>
          <w:b/>
          <w:bCs/>
          <w:color w:val="000000" w:themeColor="text1"/>
        </w:rPr>
        <w:t>Candidate Name: Fatimah Choudhry</w:t>
      </w:r>
      <w:r>
        <w:tab/>
      </w:r>
      <w:r>
        <w:tab/>
      </w:r>
      <w:r>
        <w:tab/>
      </w:r>
      <w:r w:rsidRPr="2398B5FE">
        <w:rPr>
          <w:rFonts w:ascii="Arial" w:hAnsi="Arial" w:eastAsia="Arial" w:cs="Arial"/>
          <w:b/>
          <w:bCs/>
          <w:color w:val="000000" w:themeColor="text1"/>
        </w:rPr>
        <w:t>Date of Interview: 9.8.2021</w:t>
      </w:r>
    </w:p>
    <w:p w:rsidR="0AC785C6" w:rsidP="4BA2BA87" w:rsidRDefault="0AC785C6" w14:paraId="5E936213" w14:textId="23E7151D">
      <w:pPr>
        <w:pStyle w:val="ListParagraph"/>
        <w:numPr>
          <w:ilvl w:val="0"/>
          <w:numId w:val="9"/>
        </w:numPr>
        <w:spacing w:line="360" w:lineRule="auto"/>
        <w:rPr>
          <w:rFonts w:ascii="Arial" w:hAnsi="Arial" w:eastAsia="Arial" w:cs="Arial"/>
          <w:color w:val="7030A0"/>
        </w:rPr>
      </w:pPr>
      <w:r w:rsidRPr="2398B5FE">
        <w:rPr>
          <w:rFonts w:ascii="Arial" w:hAnsi="Arial" w:eastAsia="Arial" w:cs="Arial"/>
          <w:b/>
          <w:bCs/>
          <w:color w:val="7030A0"/>
        </w:rPr>
        <w:t>Why have you chosen to specialise as a Family Support Worker with children as a career?</w:t>
      </w:r>
    </w:p>
    <w:p w:rsidR="0AC785C6" w:rsidP="4BA2BA87" w:rsidRDefault="0AC785C6" w14:paraId="5A98D2A3" w14:textId="46C051A9">
      <w:pPr>
        <w:spacing w:line="360" w:lineRule="auto"/>
        <w:rPr>
          <w:rFonts w:ascii="Arial" w:hAnsi="Arial" w:eastAsia="Arial" w:cs="Arial"/>
          <w:color w:val="000000" w:themeColor="text1"/>
        </w:rPr>
      </w:pPr>
      <w:r w:rsidRPr="2398B5FE">
        <w:rPr>
          <w:rFonts w:ascii="Arial" w:hAnsi="Arial" w:eastAsia="Arial" w:cs="Arial"/>
          <w:i/>
          <w:iCs/>
          <w:color w:val="000000" w:themeColor="text1"/>
        </w:rPr>
        <w:t xml:space="preserve">I have always had a passion to help others. I am an extremely compassionate person, who has travelled to developing countries and seen many people, including very young children in dire need. I also have transferrable skills after working for 7 years as a teaching assistant, alongside children with not only special educational needs e.g., autism, learning difficulties, speech difficulties, ESOL children, but children who have come from different backgrounds and cultures from all walks of life and suffered terrible ordeals and mentored them. These personal experiences have inspired me to choose my career path as a Family Support Worker, specialising with young children. </w:t>
      </w:r>
    </w:p>
    <w:p w:rsidR="0AC785C6" w:rsidP="4BA2BA87" w:rsidRDefault="0AC785C6" w14:paraId="2BC883D4" w14:textId="581DB44D">
      <w:pPr>
        <w:pStyle w:val="ListParagraph"/>
        <w:numPr>
          <w:ilvl w:val="0"/>
          <w:numId w:val="9"/>
        </w:numPr>
        <w:spacing w:line="360" w:lineRule="auto"/>
        <w:rPr>
          <w:rFonts w:ascii="Arial" w:hAnsi="Arial" w:eastAsia="Arial" w:cs="Arial"/>
          <w:color w:val="7030A0"/>
        </w:rPr>
      </w:pPr>
      <w:r w:rsidRPr="2398B5FE">
        <w:rPr>
          <w:rFonts w:ascii="Arial" w:hAnsi="Arial" w:eastAsia="Arial" w:cs="Arial"/>
          <w:b/>
          <w:bCs/>
          <w:color w:val="7030A0"/>
        </w:rPr>
        <w:t>Can you tell me about what you understand as what your responsibilities would be as a Family Support Worker?</w:t>
      </w:r>
    </w:p>
    <w:p w:rsidR="0AC785C6" w:rsidP="4BA2BA87" w:rsidRDefault="0AC785C6" w14:paraId="2063C5AF" w14:textId="4C80FFD6">
      <w:pPr>
        <w:spacing w:line="360" w:lineRule="auto"/>
        <w:rPr>
          <w:rFonts w:ascii="Arial" w:hAnsi="Arial" w:eastAsia="Arial" w:cs="Arial"/>
          <w:color w:val="000000" w:themeColor="text1"/>
        </w:rPr>
      </w:pPr>
      <w:r w:rsidRPr="2398B5FE">
        <w:rPr>
          <w:rFonts w:ascii="Arial" w:hAnsi="Arial" w:eastAsia="Arial" w:cs="Arial"/>
          <w:i/>
          <w:iCs/>
          <w:color w:val="000000" w:themeColor="text1"/>
        </w:rPr>
        <w:t xml:space="preserve">According to the job specification, the required main responsibilities would be to safeguard and promote the welfare of children according to legislations: Child Protection Act 1989 and Children and Social Work Act 2017. Ensuring each child is the main priority and ensure each child’s rights are being fulfilled by working with them in a solution-focused way and building on their existing strengths to achieve positive changes by supporting them in their learning, independence, and experiences.  To also assist with completing care plans, risk assessments, reviews, incident, and accidents recordings, which I am confident I can complete well through relevant training as I have excellent written and verbal communication skills. I would need to fulfil these duties by adhering to the correct policies, procedures and legislations. </w:t>
      </w:r>
    </w:p>
    <w:p w:rsidR="0AC785C6" w:rsidP="4BA2BA87" w:rsidRDefault="0AC785C6" w14:paraId="58AD7623" w14:textId="65AD6197">
      <w:pPr>
        <w:pStyle w:val="ListParagraph"/>
        <w:numPr>
          <w:ilvl w:val="0"/>
          <w:numId w:val="9"/>
        </w:numPr>
        <w:spacing w:line="360" w:lineRule="auto"/>
        <w:rPr>
          <w:rFonts w:ascii="Arial" w:hAnsi="Arial" w:eastAsia="Arial" w:cs="Arial"/>
          <w:color w:val="7030A0"/>
        </w:rPr>
      </w:pPr>
      <w:r w:rsidRPr="2398B5FE">
        <w:rPr>
          <w:rFonts w:ascii="Arial" w:hAnsi="Arial" w:eastAsia="Arial" w:cs="Arial"/>
          <w:b/>
          <w:bCs/>
          <w:color w:val="7030A0"/>
        </w:rPr>
        <w:t>What would you describe as your biggest strengths in the role of a Family Support Worker?</w:t>
      </w:r>
    </w:p>
    <w:p w:rsidR="0AC785C6" w:rsidP="4BA2BA87" w:rsidRDefault="0AC785C6" w14:paraId="3E9646F5" w14:textId="57AF9F8A">
      <w:pPr>
        <w:spacing w:line="360" w:lineRule="auto"/>
        <w:rPr>
          <w:rFonts w:ascii="Arial" w:hAnsi="Arial" w:eastAsia="Arial" w:cs="Arial"/>
          <w:color w:val="000000" w:themeColor="text1"/>
        </w:rPr>
      </w:pPr>
      <w:r w:rsidRPr="2398B5FE">
        <w:rPr>
          <w:rFonts w:ascii="Arial" w:hAnsi="Arial" w:eastAsia="Arial" w:cs="Arial"/>
          <w:i/>
          <w:iCs/>
          <w:color w:val="000000" w:themeColor="text1"/>
        </w:rPr>
        <w:t>I am an extremely non-judgemental and caring individual, who possesses excellent listening skills. I am also an adaptable person, who when sees a sensitive situation, am able to adjust myself to help make the client in need feel comfortable. These variety of strengths enable me to make good decisions to help guide people professionally yet with compassion and patience.</w:t>
      </w:r>
    </w:p>
    <w:p w:rsidR="5DE7F7D2" w:rsidP="5DE7F7D2" w:rsidRDefault="5DE7F7D2" w14:paraId="3A8AEFC2" w14:textId="4411F8B4">
      <w:pPr>
        <w:spacing w:line="360" w:lineRule="auto"/>
        <w:rPr>
          <w:rFonts w:ascii="Arial" w:hAnsi="Arial" w:eastAsia="Arial" w:cs="Arial"/>
          <w:i/>
          <w:iCs/>
          <w:color w:val="000000" w:themeColor="text1"/>
        </w:rPr>
      </w:pPr>
    </w:p>
    <w:p w:rsidR="0AC785C6" w:rsidP="4BA2BA87" w:rsidRDefault="0AC785C6" w14:paraId="5D3740F8" w14:textId="1A5C7AC1">
      <w:pPr>
        <w:pStyle w:val="ListParagraph"/>
        <w:numPr>
          <w:ilvl w:val="0"/>
          <w:numId w:val="9"/>
        </w:numPr>
        <w:spacing w:line="360" w:lineRule="auto"/>
        <w:rPr>
          <w:rFonts w:ascii="Arial" w:hAnsi="Arial" w:eastAsia="Arial" w:cs="Arial"/>
          <w:color w:val="7030A0"/>
        </w:rPr>
      </w:pPr>
      <w:r w:rsidRPr="2398B5FE">
        <w:rPr>
          <w:rFonts w:ascii="Arial" w:hAnsi="Arial" w:eastAsia="Arial" w:cs="Arial"/>
          <w:b/>
          <w:bCs/>
          <w:color w:val="7030A0"/>
        </w:rPr>
        <w:t>What would you describe as your biggest weaknesses in the role of a Family Support Worker?</w:t>
      </w:r>
    </w:p>
    <w:p w:rsidR="0AC785C6" w:rsidP="4BA2BA87" w:rsidRDefault="0AC785C6" w14:paraId="5BD8D606" w14:textId="2DC5EF86">
      <w:pPr>
        <w:spacing w:line="360" w:lineRule="auto"/>
        <w:rPr>
          <w:rFonts w:ascii="Arial" w:hAnsi="Arial" w:eastAsia="Arial" w:cs="Arial"/>
          <w:color w:val="000000" w:themeColor="text1"/>
        </w:rPr>
      </w:pPr>
      <w:r w:rsidRPr="2398B5FE">
        <w:rPr>
          <w:rFonts w:ascii="Arial" w:hAnsi="Arial" w:eastAsia="Arial" w:cs="Arial"/>
          <w:i/>
          <w:iCs/>
          <w:color w:val="000000" w:themeColor="text1"/>
        </w:rPr>
        <w:t>I always set myself very high expectations, to provide services to a level of perfection, this is a significant weakness of mine, as while doing this I can often take on more workload than needed and feel like I have let others and myself down by not meeting my own high standards. However, I have developed on my communication skills by feeling confident within myself to delegate work to others to help come to a resolution for this weakness.</w:t>
      </w:r>
    </w:p>
    <w:p w:rsidR="0AC785C6" w:rsidP="4BA2BA87" w:rsidRDefault="0AC785C6" w14:paraId="36A38FB8" w14:textId="6D3E806F">
      <w:pPr>
        <w:pStyle w:val="ListParagraph"/>
        <w:numPr>
          <w:ilvl w:val="0"/>
          <w:numId w:val="9"/>
        </w:numPr>
        <w:spacing w:line="360" w:lineRule="auto"/>
        <w:rPr>
          <w:rFonts w:ascii="Arial" w:hAnsi="Arial" w:eastAsia="Arial" w:cs="Arial"/>
          <w:color w:val="7030A0"/>
        </w:rPr>
      </w:pPr>
      <w:r w:rsidRPr="2398B5FE">
        <w:rPr>
          <w:rFonts w:ascii="Arial" w:hAnsi="Arial" w:eastAsia="Arial" w:cs="Arial"/>
          <w:b/>
          <w:bCs/>
          <w:color w:val="7030A0"/>
        </w:rPr>
        <w:t>How do you see yourself within the next 5 years?</w:t>
      </w:r>
    </w:p>
    <w:p w:rsidR="0AC785C6" w:rsidP="4BA2BA87" w:rsidRDefault="0AC785C6" w14:paraId="73EEACBA" w14:textId="2A12B55A">
      <w:pPr>
        <w:spacing w:line="360" w:lineRule="auto"/>
        <w:rPr>
          <w:rFonts w:ascii="Arial" w:hAnsi="Arial" w:eastAsia="Arial" w:cs="Arial"/>
          <w:color w:val="000000" w:themeColor="text1"/>
        </w:rPr>
      </w:pPr>
      <w:r w:rsidRPr="2398B5FE">
        <w:rPr>
          <w:rFonts w:ascii="Arial" w:hAnsi="Arial" w:eastAsia="Arial" w:cs="Arial"/>
          <w:i/>
          <w:iCs/>
          <w:color w:val="000000" w:themeColor="text1"/>
        </w:rPr>
        <w:t>I have successfully completed my Certificate in Higher Education Skills for the Workplace in Health and Social Care and would be continuing with my studies by studying my BSc Honours in Health and Social Care, then continue to do a master's in social work to become registered as a Qualified Social Worker, where I would like to further and specialise my career as a Social Worker by helping children in need within a school setting.</w:t>
      </w:r>
    </w:p>
    <w:p w:rsidR="0AC785C6" w:rsidP="4BA2BA87" w:rsidRDefault="0AC785C6" w14:paraId="2ABE8243" w14:textId="338A55D2">
      <w:pPr>
        <w:spacing w:line="360" w:lineRule="auto"/>
        <w:rPr>
          <w:rFonts w:ascii="Arial" w:hAnsi="Arial" w:eastAsia="Arial" w:cs="Arial"/>
          <w:color w:val="7030A0"/>
        </w:rPr>
      </w:pPr>
      <w:r w:rsidRPr="2398B5FE">
        <w:rPr>
          <w:rFonts w:ascii="Arial" w:hAnsi="Arial" w:eastAsia="Arial" w:cs="Arial"/>
          <w:b/>
          <w:bCs/>
          <w:color w:val="7030A0"/>
        </w:rPr>
        <w:t xml:space="preserve">Do you have any questions you would like to ask? </w:t>
      </w:r>
    </w:p>
    <w:p w:rsidR="0AC785C6" w:rsidP="4BA2BA87" w:rsidRDefault="0AC785C6" w14:paraId="409A6E42" w14:textId="623510B7">
      <w:pPr>
        <w:pStyle w:val="ListParagraph"/>
        <w:numPr>
          <w:ilvl w:val="0"/>
          <w:numId w:val="8"/>
        </w:numPr>
        <w:spacing w:line="360" w:lineRule="auto"/>
        <w:rPr>
          <w:rFonts w:ascii="Arial" w:hAnsi="Arial" w:eastAsia="Arial" w:cs="Arial"/>
          <w:color w:val="000000" w:themeColor="text1"/>
        </w:rPr>
      </w:pPr>
      <w:r w:rsidRPr="2398B5FE">
        <w:rPr>
          <w:rFonts w:ascii="Arial" w:hAnsi="Arial" w:eastAsia="Arial" w:cs="Arial"/>
          <w:i/>
          <w:iCs/>
          <w:color w:val="000000" w:themeColor="text1"/>
        </w:rPr>
        <w:t>What training are you willing to offer an employee in your organisation to enhance their opportunity to get even better results for this job role?</w:t>
      </w:r>
    </w:p>
    <w:p w:rsidR="0AC785C6" w:rsidP="4BA2BA87" w:rsidRDefault="0AC785C6" w14:paraId="27025344" w14:textId="1654DFA1">
      <w:pPr>
        <w:spacing w:line="360" w:lineRule="auto"/>
        <w:rPr>
          <w:rFonts w:ascii="Arial" w:hAnsi="Arial" w:eastAsia="Arial" w:cs="Arial"/>
          <w:color w:val="7030A0"/>
        </w:rPr>
      </w:pPr>
      <w:r w:rsidRPr="2398B5FE">
        <w:rPr>
          <w:rFonts w:ascii="Arial" w:hAnsi="Arial" w:eastAsia="Arial" w:cs="Arial"/>
          <w:i/>
          <w:iCs/>
          <w:color w:val="7030A0"/>
        </w:rPr>
        <w:t>What a great question; when an employee starts their job role in our organisation we give them a mentor, who they shadow for the first month, where all our employees become highly confident and independent e.g., to be able to understand how to create care plans through such vigorous training. We also recognise what our employees need to be trained in to help them reach their full potential and send them on training days e.g. First Aid, Safeguarding.</w:t>
      </w:r>
    </w:p>
    <w:p w:rsidR="0AC785C6" w:rsidP="4BA2BA87" w:rsidRDefault="0AC785C6" w14:paraId="13FDD9B2" w14:textId="032D3DFA">
      <w:pPr>
        <w:pStyle w:val="ListParagraph"/>
        <w:numPr>
          <w:ilvl w:val="0"/>
          <w:numId w:val="8"/>
        </w:numPr>
        <w:spacing w:line="360" w:lineRule="auto"/>
        <w:rPr>
          <w:rFonts w:ascii="Arial" w:hAnsi="Arial" w:eastAsia="Arial" w:cs="Arial"/>
          <w:color w:val="000000" w:themeColor="text1"/>
        </w:rPr>
      </w:pPr>
      <w:r w:rsidRPr="2398B5FE">
        <w:rPr>
          <w:rFonts w:ascii="Arial" w:hAnsi="Arial" w:eastAsia="Arial" w:cs="Arial"/>
          <w:i/>
          <w:iCs/>
          <w:color w:val="000000" w:themeColor="text1"/>
        </w:rPr>
        <w:t xml:space="preserve">I would like to know as an organisation if you welcome suggestions to help improve how things are going for us employees? </w:t>
      </w:r>
    </w:p>
    <w:p w:rsidR="0AC785C6" w:rsidP="4BA2BA87" w:rsidRDefault="0AC785C6" w14:paraId="25FD483E" w14:textId="60BA1BD5">
      <w:pPr>
        <w:spacing w:line="360" w:lineRule="auto"/>
        <w:rPr>
          <w:rFonts w:ascii="Arial" w:hAnsi="Arial" w:eastAsia="Arial" w:cs="Arial"/>
          <w:color w:val="7030A0"/>
        </w:rPr>
      </w:pPr>
      <w:r w:rsidRPr="2398B5FE">
        <w:rPr>
          <w:rFonts w:ascii="Arial" w:hAnsi="Arial" w:eastAsia="Arial" w:cs="Arial"/>
          <w:i/>
          <w:iCs/>
          <w:color w:val="7030A0"/>
        </w:rPr>
        <w:t>We are a very open and welcoming organisation, if our employees are happy, our organisation flourishes. We welcome all suggestions through a suggestions box we have, and we go through this on a daily basis. We also have regular questionnaires sent out via email from SurveyMonkey to get our employees’ feedback and a chance to put forward suggestions there too.</w:t>
      </w:r>
    </w:p>
    <w:p w:rsidR="3A88E83E" w:rsidP="5DE7F7D2" w:rsidRDefault="369E82C3" w14:paraId="47D6B670" w14:textId="7638BBD2">
      <w:pPr>
        <w:pStyle w:val="Heading1"/>
      </w:pPr>
    </w:p>
    <w:p w:rsidR="3A88E83E" w:rsidP="0F787D4F" w:rsidRDefault="369E82C3" w14:paraId="44F35709" w14:textId="45EA67D4">
      <w:pPr>
        <w:pStyle w:val="Heading1"/>
      </w:pPr>
      <w:bookmarkStart w:name="_Toc1718035607" w:id="87"/>
      <w:bookmarkStart w:name="_Toc1796144228" w:id="88"/>
      <w:bookmarkStart w:name="_Toc1169729024" w:id="89"/>
      <w:bookmarkStart w:name="_Toc77505078" w:id="90"/>
      <w:bookmarkStart w:name="_Toc329663762" w:id="216345246"/>
      <w:bookmarkStart w:name="_Toc2134246834" w:id="1757868683"/>
      <w:r w:rsidR="369E82C3">
        <w:rPr/>
        <w:t>References</w:t>
      </w:r>
      <w:bookmarkEnd w:id="87"/>
      <w:bookmarkEnd w:id="88"/>
      <w:bookmarkEnd w:id="89"/>
      <w:bookmarkEnd w:id="90"/>
      <w:bookmarkEnd w:id="216345246"/>
      <w:bookmarkEnd w:id="1757868683"/>
    </w:p>
    <w:p w:rsidR="2398B5FE" w:rsidP="0F787D4F" w:rsidRDefault="00BA5BFC" w14:paraId="18719908" w14:textId="487A66FC">
      <w:pPr>
        <w:pStyle w:val="Normal"/>
        <w:spacing w:line="360" w:lineRule="auto"/>
        <w:rPr>
          <w:rFonts w:ascii="Arial" w:hAnsi="Arial" w:eastAsia="Arial" w:cs="Arial"/>
          <w:noProof w:val="0"/>
          <w:color w:val="auto"/>
          <w:sz w:val="22"/>
          <w:szCs w:val="22"/>
          <w:lang w:val="en-GB"/>
        </w:rPr>
      </w:pPr>
    </w:p>
    <w:p w:rsidR="2398B5FE" w:rsidP="0F787D4F" w:rsidRDefault="00BA5BFC" w14:paraId="563F6C0C" w14:textId="05541C92">
      <w:pPr>
        <w:pStyle w:val="Normal"/>
        <w:spacing w:line="360" w:lineRule="auto"/>
        <w:rPr>
          <w:rFonts w:ascii="Arial" w:hAnsi="Arial" w:eastAsia="Arial" w:cs="Arial"/>
          <w:color w:val="auto"/>
        </w:rPr>
      </w:pPr>
      <w:r w:rsidRPr="0F787D4F" w:rsidR="2DAA3B9E">
        <w:rPr>
          <w:rFonts w:ascii="Arial" w:hAnsi="Arial" w:eastAsia="Arial" w:cs="Arial"/>
          <w:noProof w:val="0"/>
          <w:color w:val="auto"/>
          <w:lang w:val="en-GB"/>
        </w:rPr>
        <w:t xml:space="preserve">ADEANI, I. S. et al (2020). </w:t>
      </w:r>
      <w:r w:rsidRPr="0F787D4F" w:rsidR="2DAA3B9E">
        <w:rPr>
          <w:rFonts w:ascii="Arial" w:hAnsi="Arial" w:eastAsia="Arial" w:cs="Arial"/>
          <w:noProof w:val="0"/>
          <w:color w:val="auto"/>
          <w:lang w:val="en-GB"/>
        </w:rPr>
        <w:t>Using GIBBS’ reflective cycle in making reflections of literary analysis.</w:t>
      </w:r>
      <w:r w:rsidRPr="0F787D4F" w:rsidR="2DAA3B9E">
        <w:rPr>
          <w:rFonts w:ascii="Arial" w:hAnsi="Arial" w:eastAsia="Arial" w:cs="Arial"/>
          <w:noProof w:val="0"/>
          <w:color w:val="auto"/>
          <w:lang w:val="en-GB"/>
        </w:rPr>
        <w:t xml:space="preserve"> [Online] Indonesian EFL Journal, 6(2), 139-148. Available at: DOI: </w:t>
      </w:r>
      <w:hyperlink r:id="Rde14422c4d0044b0">
        <w:r w:rsidRPr="0F787D4F" w:rsidR="2DAA3B9E">
          <w:rPr>
            <w:rStyle w:val="Hyperlink"/>
            <w:rFonts w:ascii="Arial" w:hAnsi="Arial" w:eastAsia="Arial" w:cs="Arial"/>
            <w:noProof w:val="0"/>
            <w:color w:val="auto"/>
            <w:lang w:val="en-GB"/>
          </w:rPr>
          <w:t>https://10.25134/ieflj.v6i2.3382</w:t>
        </w:r>
      </w:hyperlink>
      <w:r w:rsidRPr="0F787D4F" w:rsidR="2DAA3B9E">
        <w:rPr>
          <w:rFonts w:ascii="Arial" w:hAnsi="Arial" w:eastAsia="Arial" w:cs="Arial"/>
          <w:color w:val="auto"/>
        </w:rPr>
        <w:t xml:space="preserve"> [Accessed: 20.08.2021]</w:t>
      </w:r>
    </w:p>
    <w:p w:rsidR="2398B5FE" w:rsidP="0F787D4F" w:rsidRDefault="00BA5BFC" w14:paraId="2F1A192F" w14:textId="73DEAEE0">
      <w:pPr>
        <w:pStyle w:val="Normal"/>
        <w:spacing w:line="360" w:lineRule="auto"/>
        <w:rPr>
          <w:rFonts w:ascii="Arial" w:hAnsi="Arial" w:eastAsia="Arial" w:cs="Arial"/>
          <w:color w:val="auto"/>
        </w:rPr>
      </w:pPr>
      <w:r w:rsidRPr="0F787D4F" w:rsidR="00B3B391">
        <w:rPr>
          <w:rFonts w:ascii="Arial" w:hAnsi="Arial" w:eastAsia="Arial" w:cs="Arial"/>
          <w:color w:val="auto"/>
        </w:rPr>
        <w:t xml:space="preserve">BALLOO, K. et al. (2017) </w:t>
      </w:r>
      <w:r w:rsidRPr="0F787D4F" w:rsidR="00B3B391">
        <w:rPr>
          <w:rFonts w:ascii="Arial" w:hAnsi="Arial" w:eastAsia="Arial" w:cs="Arial"/>
          <w:color w:val="auto"/>
        </w:rPr>
        <w:t xml:space="preserve">Undergraduates’ Personal Circumstances, Expectations and Reasons for Attending University. </w:t>
      </w:r>
      <w:r w:rsidRPr="0F787D4F" w:rsidR="00B3B391">
        <w:rPr>
          <w:rFonts w:ascii="Arial" w:hAnsi="Arial" w:eastAsia="Arial" w:cs="Arial"/>
          <w:color w:val="auto"/>
        </w:rPr>
        <w:t xml:space="preserve">[Online] Studies in Higher Education. Available at: </w:t>
      </w:r>
      <w:hyperlink r:id="Rbc5aa82cab274ee4">
        <w:r w:rsidRPr="0F787D4F" w:rsidR="00B3B391">
          <w:rPr>
            <w:rStyle w:val="Hyperlink"/>
            <w:rFonts w:ascii="Arial" w:hAnsi="Arial" w:eastAsia="Arial" w:cs="Arial"/>
            <w:color w:val="auto"/>
          </w:rPr>
          <w:t>file:///Users/admin/Downloads/StudentExpectationsManuscriptFORREPOSITORY.pdf</w:t>
        </w:r>
      </w:hyperlink>
      <w:r w:rsidRPr="0F787D4F" w:rsidR="00B3B391">
        <w:rPr>
          <w:rFonts w:ascii="Arial" w:hAnsi="Arial" w:eastAsia="Arial" w:cs="Arial"/>
          <w:color w:val="auto"/>
        </w:rPr>
        <w:t xml:space="preserve"> [Accessed: 19.08.2021]</w:t>
      </w:r>
    </w:p>
    <w:p w:rsidR="2398B5FE" w:rsidP="0F787D4F" w:rsidRDefault="00BA5BFC" w14:paraId="41BBBD17" w14:textId="4FCE2D45">
      <w:pPr>
        <w:pStyle w:val="Normal"/>
        <w:spacing w:line="360" w:lineRule="auto"/>
        <w:rPr>
          <w:rFonts w:ascii="Arial" w:hAnsi="Arial" w:eastAsia="Arial" w:cs="Arial"/>
          <w:b w:val="0"/>
          <w:bCs w:val="0"/>
          <w:color w:val="auto"/>
          <w:sz w:val="22"/>
          <w:szCs w:val="22"/>
        </w:rPr>
      </w:pPr>
      <w:r w:rsidRPr="0F787D4F" w:rsidR="00B3B391">
        <w:rPr>
          <w:rFonts w:ascii="Arial" w:hAnsi="Arial" w:eastAsia="Arial" w:cs="Arial"/>
          <w:color w:val="auto"/>
        </w:rPr>
        <w:t xml:space="preserve">BROWN, N. (2015) </w:t>
      </w:r>
      <w:r w:rsidRPr="0F787D4F" w:rsidR="00B3B391">
        <w:rPr>
          <w:rFonts w:ascii="Arial" w:hAnsi="Arial" w:eastAsia="Arial" w:cs="Arial"/>
          <w:color w:val="auto"/>
        </w:rPr>
        <w:t xml:space="preserve">Reflective Model According to Kolb. </w:t>
      </w:r>
      <w:r w:rsidRPr="0F787D4F" w:rsidR="00B3B391">
        <w:rPr>
          <w:rFonts w:ascii="Arial" w:hAnsi="Arial" w:eastAsia="Arial" w:cs="Arial"/>
          <w:color w:val="auto"/>
        </w:rPr>
        <w:t>[Online] Social Research &amp; Practice and Education Ltd. Available at:</w:t>
      </w:r>
      <w:r w:rsidRPr="0F787D4F" w:rsidR="00B3B391">
        <w:rPr>
          <w:rStyle w:val="Hyperlink"/>
          <w:rFonts w:ascii="Arial" w:hAnsi="Arial" w:eastAsia="Arial" w:cs="Arial"/>
          <w:color w:val="auto"/>
        </w:rPr>
        <w:t xml:space="preserve"> </w:t>
      </w:r>
      <w:hyperlink r:id="R6e9018d41ab14fc2">
        <w:r w:rsidRPr="0F787D4F" w:rsidR="00B3B391">
          <w:rPr>
            <w:rStyle w:val="Hyperlink"/>
            <w:rFonts w:ascii="Arial" w:hAnsi="Arial" w:eastAsia="Arial" w:cs="Arial"/>
            <w:color w:val="auto"/>
          </w:rPr>
          <w:t>https://www.nicole-brown.co.uk/reflective-model-according-to-kolb/</w:t>
        </w:r>
      </w:hyperlink>
      <w:r w:rsidRPr="0F787D4F" w:rsidR="00B3B391">
        <w:rPr>
          <w:rFonts w:ascii="Arial" w:hAnsi="Arial" w:eastAsia="Arial" w:cs="Arial"/>
          <w:color w:val="auto"/>
        </w:rPr>
        <w:t xml:space="preserve"> [Accessed: 24.8.2021]</w:t>
      </w:r>
    </w:p>
    <w:p w:rsidR="2398B5FE" w:rsidP="0F787D4F" w:rsidRDefault="00BA5BFC" w14:paraId="4D066ADD" w14:textId="684EBE82">
      <w:pPr>
        <w:pStyle w:val="Normal"/>
        <w:spacing w:line="360" w:lineRule="auto"/>
        <w:rPr>
          <w:rFonts w:ascii="Arial" w:hAnsi="Arial" w:eastAsia="Arial" w:cs="Arial"/>
          <w:color w:val="auto"/>
          <w:sz w:val="22"/>
          <w:szCs w:val="22"/>
        </w:rPr>
      </w:pPr>
      <w:r w:rsidRPr="0F787D4F" w:rsidR="63314561">
        <w:rPr>
          <w:rFonts w:ascii="Arial" w:hAnsi="Arial" w:eastAsia="Arial" w:cs="Arial"/>
          <w:color w:val="auto"/>
        </w:rPr>
        <w:t xml:space="preserve">FOOK, J. (2007) Handbook for Practice Learning in Social Work and Social Care, Second Edition. [Online] Reflective Practice and Critical Reflection, Chapter 26. Available at: </w:t>
      </w:r>
      <w:hyperlink r:id="Ra2a46a27902949ae">
        <w:r w:rsidRPr="0F787D4F" w:rsidR="63314561">
          <w:rPr>
            <w:rStyle w:val="Hyperlink"/>
            <w:rFonts w:ascii="Arial" w:hAnsi="Arial" w:eastAsia="Arial" w:cs="Arial"/>
            <w:color w:val="auto"/>
          </w:rPr>
          <w:t>https://moodle.uwtsd.ac.uk/pluginfile.php/263324/mod_resource/content/1/Extract%20-%20Lishman%20-%20chapter%2026_Reflective_Practice.pdf</w:t>
        </w:r>
      </w:hyperlink>
      <w:r w:rsidRPr="0F787D4F" w:rsidR="63314561">
        <w:rPr>
          <w:rFonts w:ascii="Arial" w:hAnsi="Arial" w:eastAsia="Arial" w:cs="Arial"/>
          <w:color w:val="auto"/>
        </w:rPr>
        <w:t xml:space="preserve"> [Accessed: 21.08.2021]</w:t>
      </w:r>
    </w:p>
    <w:p w:rsidR="2398B5FE" w:rsidP="0F787D4F" w:rsidRDefault="00BA5BFC" w14:paraId="5103D755" w14:textId="16CC635F">
      <w:pPr>
        <w:pStyle w:val="Normal"/>
        <w:spacing w:line="360" w:lineRule="auto"/>
        <w:rPr>
          <w:rFonts w:ascii="Arial" w:hAnsi="Arial" w:eastAsia="Arial" w:cs="Arial"/>
          <w:color w:val="auto"/>
        </w:rPr>
      </w:pPr>
      <w:r w:rsidRPr="0F787D4F" w:rsidR="3A692F4C">
        <w:rPr>
          <w:rFonts w:ascii="Arial" w:hAnsi="Arial" w:eastAsia="Arial" w:cs="Arial"/>
          <w:color w:val="auto"/>
        </w:rPr>
        <w:t xml:space="preserve">HEALTH CAREERS. (2021) </w:t>
      </w:r>
      <w:r w:rsidRPr="0F787D4F" w:rsidR="3A692F4C">
        <w:rPr>
          <w:rFonts w:ascii="Arial" w:hAnsi="Arial" w:eastAsia="Arial" w:cs="Arial"/>
          <w:color w:val="auto"/>
        </w:rPr>
        <w:t xml:space="preserve">Social Worker. </w:t>
      </w:r>
      <w:r w:rsidRPr="0F787D4F" w:rsidR="3A692F4C">
        <w:rPr>
          <w:rFonts w:ascii="Arial" w:hAnsi="Arial" w:eastAsia="Arial" w:cs="Arial"/>
          <w:color w:val="auto"/>
        </w:rPr>
        <w:t xml:space="preserve">[Online] NHS. Available at: </w:t>
      </w:r>
      <w:hyperlink r:id="Re74b5e98a0104407">
        <w:r w:rsidRPr="0F787D4F" w:rsidR="3A692F4C">
          <w:rPr>
            <w:rStyle w:val="Hyperlink"/>
            <w:rFonts w:ascii="Arial" w:hAnsi="Arial" w:eastAsia="Arial" w:cs="Arial"/>
            <w:color w:val="auto"/>
          </w:rPr>
          <w:t>https://www.healthcareers.nhs.uk/explore-roles/wider-healthcare-team/roles-wider-healthcare-team/clinical-support-staff/social-worker</w:t>
        </w:r>
      </w:hyperlink>
      <w:r w:rsidRPr="0F787D4F" w:rsidR="3A692F4C">
        <w:rPr>
          <w:rFonts w:ascii="Arial" w:hAnsi="Arial" w:eastAsia="Arial" w:cs="Arial"/>
          <w:color w:val="auto"/>
        </w:rPr>
        <w:t xml:space="preserve"> [Accessed: 21.08.2021]</w:t>
      </w:r>
    </w:p>
    <w:p w:rsidR="2398B5FE" w:rsidP="0F787D4F" w:rsidRDefault="00BA5BFC" w14:paraId="7CEE68CF" w14:textId="6477B3F4">
      <w:pPr>
        <w:pStyle w:val="Normal"/>
        <w:spacing w:line="360" w:lineRule="auto"/>
        <w:rPr>
          <w:rFonts w:ascii="Arial" w:hAnsi="Arial" w:eastAsia="Arial" w:cs="Arial"/>
          <w:color w:val="auto"/>
        </w:rPr>
      </w:pPr>
      <w:r w:rsidRPr="0F787D4F" w:rsidR="3A692F4C">
        <w:rPr>
          <w:rFonts w:ascii="Arial" w:hAnsi="Arial" w:eastAsia="Arial" w:cs="Arial"/>
          <w:color w:val="auto"/>
        </w:rPr>
        <w:t xml:space="preserve">HM GOVERNMENT. (2018) </w:t>
      </w:r>
      <w:r w:rsidRPr="0F787D4F" w:rsidR="3A692F4C">
        <w:rPr>
          <w:rFonts w:ascii="Arial" w:hAnsi="Arial" w:eastAsia="Arial" w:cs="Arial"/>
          <w:noProof w:val="0"/>
          <w:color w:val="auto"/>
          <w:lang w:val="en-GB"/>
        </w:rPr>
        <w:t>Working Together to Safeguard Children Statutory framework: legislation relevant to safeguarding and promoting the welfare of children.</w:t>
      </w:r>
      <w:r w:rsidRPr="0F787D4F" w:rsidR="3A692F4C">
        <w:rPr>
          <w:rFonts w:ascii="Arial" w:hAnsi="Arial" w:eastAsia="Arial" w:cs="Arial"/>
          <w:noProof w:val="0"/>
          <w:color w:val="auto"/>
          <w:lang w:val="en-GB"/>
        </w:rPr>
        <w:t xml:space="preserve"> [Online] Available at: </w:t>
      </w:r>
      <w:hyperlink r:id="R0fee8288e3624b37">
        <w:r w:rsidRPr="0F787D4F" w:rsidR="3A692F4C">
          <w:rPr>
            <w:rStyle w:val="Hyperlink"/>
            <w:rFonts w:ascii="Arial" w:hAnsi="Arial" w:eastAsia="Arial" w:cs="Arial"/>
            <w:color w:val="auto"/>
          </w:rPr>
          <w:t>https://assets.publishing.service.gov.uk/government/uploads/system/uploads/attachment_data/file/942455/Working_together_to_safeguard_children_Statutory_framework_legislation_relevant_to_safeguarding_and_promoting_the_welfare_of_children.pdf</w:t>
        </w:r>
      </w:hyperlink>
      <w:r w:rsidRPr="0F787D4F" w:rsidR="3A692F4C">
        <w:rPr>
          <w:rFonts w:ascii="Arial" w:hAnsi="Arial" w:eastAsia="Arial" w:cs="Arial"/>
          <w:color w:val="auto"/>
        </w:rPr>
        <w:t xml:space="preserve"> [Accessed: 21.08.2021]</w:t>
      </w:r>
    </w:p>
    <w:p w:rsidR="2398B5FE" w:rsidP="0F787D4F" w:rsidRDefault="00BA5BFC" w14:paraId="0536C7D5" w14:textId="515FBD0E">
      <w:pPr>
        <w:pStyle w:val="Normal"/>
        <w:spacing w:line="360" w:lineRule="auto"/>
        <w:rPr>
          <w:rFonts w:ascii="Arial" w:hAnsi="Arial" w:eastAsia="Arial" w:cs="Arial"/>
          <w:color w:val="auto"/>
        </w:rPr>
      </w:pPr>
    </w:p>
    <w:p w:rsidR="2398B5FE" w:rsidP="0F787D4F" w:rsidRDefault="00BA5BFC" w14:paraId="2ECC12DD" w14:textId="72F38CC5">
      <w:pPr>
        <w:pStyle w:val="Normal"/>
        <w:spacing w:line="360" w:lineRule="auto"/>
        <w:rPr>
          <w:rFonts w:ascii="Arial" w:hAnsi="Arial" w:eastAsia="Arial" w:cs="Arial"/>
          <w:color w:val="auto"/>
        </w:rPr>
      </w:pPr>
    </w:p>
    <w:p w:rsidR="2398B5FE" w:rsidP="0F787D4F" w:rsidRDefault="00BA5BFC" w14:paraId="44057190" w14:textId="5D95E19C">
      <w:pPr>
        <w:pStyle w:val="Normal"/>
        <w:spacing w:line="360" w:lineRule="auto"/>
        <w:rPr>
          <w:rFonts w:ascii="Arial" w:hAnsi="Arial" w:eastAsia="Arial" w:cs="Arial"/>
          <w:color w:val="auto"/>
        </w:rPr>
      </w:pPr>
    </w:p>
    <w:p w:rsidR="2398B5FE" w:rsidP="0F787D4F" w:rsidRDefault="00BA5BFC" w14:paraId="35F2657B" w14:textId="69D1B9DD">
      <w:pPr>
        <w:pStyle w:val="Normal"/>
        <w:spacing w:line="360" w:lineRule="auto"/>
        <w:rPr>
          <w:rFonts w:ascii="Arial" w:hAnsi="Arial" w:eastAsia="Arial" w:cs="Arial"/>
          <w:color w:val="auto"/>
        </w:rPr>
      </w:pPr>
    </w:p>
    <w:p w:rsidR="2398B5FE" w:rsidP="0F787D4F" w:rsidRDefault="00BA5BFC" w14:paraId="2EE1327A" w14:textId="48F3FF34">
      <w:pPr>
        <w:pStyle w:val="Normal"/>
        <w:spacing w:line="360" w:lineRule="auto"/>
        <w:rPr>
          <w:rFonts w:ascii="Arial" w:hAnsi="Arial" w:eastAsia="Arial" w:cs="Arial"/>
          <w:color w:val="auto"/>
        </w:rPr>
      </w:pPr>
    </w:p>
    <w:p w:rsidR="2398B5FE" w:rsidP="0F787D4F" w:rsidRDefault="00BA5BFC" w14:paraId="06DB8488" w14:textId="61B21EC3">
      <w:pPr>
        <w:pStyle w:val="Normal"/>
        <w:spacing w:line="360" w:lineRule="auto"/>
        <w:rPr>
          <w:rFonts w:ascii="Arial" w:hAnsi="Arial" w:eastAsia="Arial" w:cs="Arial"/>
          <w:color w:val="auto"/>
        </w:rPr>
      </w:pPr>
      <w:r w:rsidRPr="0F787D4F" w:rsidR="3A692F4C">
        <w:rPr>
          <w:rFonts w:ascii="Arial" w:hAnsi="Arial" w:eastAsia="Arial" w:cs="Arial"/>
          <w:color w:val="auto"/>
        </w:rPr>
        <w:t xml:space="preserve">HOLLANDER, C. et al. (2018) </w:t>
      </w:r>
      <w:r w:rsidRPr="0F787D4F" w:rsidR="3A692F4C">
        <w:rPr>
          <w:rFonts w:ascii="Arial" w:hAnsi="Arial" w:eastAsia="Arial" w:cs="Arial"/>
          <w:noProof w:val="0"/>
          <w:color w:val="auto"/>
          <w:lang w:val="en-GB"/>
        </w:rPr>
        <w:t xml:space="preserve">Front loading the curriculum: Early placement experiences enhance career awareness and motivation for students with diverse career options. </w:t>
      </w:r>
      <w:r w:rsidRPr="0F787D4F" w:rsidR="3A692F4C">
        <w:rPr>
          <w:rFonts w:ascii="Arial" w:hAnsi="Arial" w:eastAsia="Arial" w:cs="Arial"/>
          <w:noProof w:val="0"/>
          <w:color w:val="auto"/>
          <w:lang w:val="en-GB"/>
        </w:rPr>
        <w:t xml:space="preserve">[Online] Student Success. Available at: </w:t>
      </w:r>
      <w:hyperlink r:id="R5f96b6bbb82a46dc">
        <w:r w:rsidRPr="0F787D4F" w:rsidR="3A692F4C">
          <w:rPr>
            <w:rStyle w:val="Hyperlink"/>
            <w:rFonts w:ascii="Arial" w:hAnsi="Arial" w:eastAsia="Arial" w:cs="Arial"/>
            <w:color w:val="auto"/>
          </w:rPr>
          <w:t>file:///Users/admin/Downloads/526-Article%20Text-802-1-10-20180626.pdf</w:t>
        </w:r>
      </w:hyperlink>
      <w:r w:rsidRPr="0F787D4F" w:rsidR="3A692F4C">
        <w:rPr>
          <w:rFonts w:ascii="Arial" w:hAnsi="Arial" w:eastAsia="Arial" w:cs="Arial"/>
          <w:color w:val="auto"/>
        </w:rPr>
        <w:t xml:space="preserve"> [Accessed: 19.08.2021].</w:t>
      </w:r>
    </w:p>
    <w:p w:rsidR="2398B5FE" w:rsidP="0F787D4F" w:rsidRDefault="00BA5BFC" w14:paraId="60A0D556" w14:textId="35888CE6">
      <w:pPr>
        <w:pStyle w:val="Normal"/>
        <w:spacing w:line="360" w:lineRule="auto"/>
        <w:rPr>
          <w:rFonts w:ascii="Arial" w:hAnsi="Arial" w:eastAsia="Arial" w:cs="Arial"/>
          <w:color w:val="auto"/>
        </w:rPr>
      </w:pPr>
      <w:r w:rsidRPr="0F787D4F" w:rsidR="3A692F4C">
        <w:rPr>
          <w:rFonts w:ascii="Arial" w:hAnsi="Arial" w:eastAsia="Arial" w:cs="Arial"/>
          <w:color w:val="auto"/>
        </w:rPr>
        <w:t xml:space="preserve">HOPKINSON, C. (2020) </w:t>
      </w:r>
      <w:r w:rsidRPr="0F787D4F" w:rsidR="3A692F4C">
        <w:rPr>
          <w:rFonts w:ascii="Arial" w:hAnsi="Arial" w:eastAsia="Arial" w:cs="Arial"/>
          <w:color w:val="auto"/>
        </w:rPr>
        <w:t xml:space="preserve">Gibbs Reflective Cycle. </w:t>
      </w:r>
      <w:r w:rsidRPr="0F787D4F" w:rsidR="3A692F4C">
        <w:rPr>
          <w:rFonts w:ascii="Arial" w:hAnsi="Arial" w:eastAsia="Arial" w:cs="Arial"/>
          <w:color w:val="auto"/>
        </w:rPr>
        <w:t xml:space="preserve">[Online] Routledge Taylor &amp; Francis Group. Available at: </w:t>
      </w:r>
      <w:hyperlink r:id="R21d2683fe05f4779">
        <w:r w:rsidRPr="0F787D4F" w:rsidR="3A692F4C">
          <w:rPr>
            <w:rStyle w:val="Hyperlink"/>
            <w:rFonts w:ascii="Arial" w:hAnsi="Arial" w:eastAsia="Arial" w:cs="Arial"/>
            <w:color w:val="auto"/>
          </w:rPr>
          <w:t>https://www.routledge.com/blog/article/gibbs-reflective-cycle</w:t>
        </w:r>
      </w:hyperlink>
      <w:r w:rsidRPr="0F787D4F" w:rsidR="3A692F4C">
        <w:rPr>
          <w:rFonts w:ascii="Arial" w:hAnsi="Arial" w:eastAsia="Arial" w:cs="Arial"/>
          <w:color w:val="auto"/>
        </w:rPr>
        <w:t xml:space="preserve"> [Accessed: 19.08.2021]</w:t>
      </w:r>
    </w:p>
    <w:p w:rsidR="2398B5FE" w:rsidP="0F787D4F" w:rsidRDefault="00BA5BFC" w14:paraId="17FA0048" w14:textId="619C2DF5">
      <w:pPr>
        <w:pStyle w:val="Normal"/>
        <w:spacing w:line="360" w:lineRule="auto"/>
        <w:rPr>
          <w:rFonts w:ascii="Arial" w:hAnsi="Arial" w:eastAsia="Arial" w:cs="Arial"/>
          <w:color w:val="auto"/>
          <w:sz w:val="22"/>
          <w:szCs w:val="22"/>
        </w:rPr>
      </w:pPr>
      <w:r w:rsidRPr="0F787D4F" w:rsidR="3A692F4C">
        <w:rPr>
          <w:rFonts w:ascii="Arial" w:hAnsi="Arial" w:eastAsia="Arial" w:cs="Arial"/>
          <w:color w:val="auto"/>
        </w:rPr>
        <w:t xml:space="preserve">INVAJY. (2021) </w:t>
      </w:r>
      <w:r w:rsidRPr="0F787D4F" w:rsidR="3A692F4C">
        <w:rPr>
          <w:rFonts w:ascii="Arial" w:hAnsi="Arial" w:eastAsia="Arial" w:cs="Arial"/>
          <w:noProof w:val="0"/>
          <w:color w:val="auto"/>
          <w:lang w:val="en-GB"/>
        </w:rPr>
        <w:t xml:space="preserve">Johari Window: Increase your self-awareness. </w:t>
      </w:r>
      <w:r w:rsidRPr="0F787D4F" w:rsidR="3A692F4C">
        <w:rPr>
          <w:rFonts w:ascii="Arial" w:hAnsi="Arial" w:eastAsia="Arial" w:cs="Arial"/>
          <w:noProof w:val="0"/>
          <w:color w:val="auto"/>
          <w:lang w:val="en-GB"/>
        </w:rPr>
        <w:t xml:space="preserve">[Online] Blog. Available at: </w:t>
      </w:r>
      <w:r w:rsidRPr="0F787D4F" w:rsidR="3A692F4C">
        <w:rPr>
          <w:rStyle w:val="Hyperlink"/>
          <w:rFonts w:ascii="Arial" w:hAnsi="Arial" w:eastAsia="Arial" w:cs="Arial"/>
          <w:color w:val="auto"/>
        </w:rPr>
        <w:t xml:space="preserve"> </w:t>
      </w:r>
      <w:hyperlink r:id="R89aef558fe3a4187">
        <w:r w:rsidRPr="0F787D4F" w:rsidR="3A692F4C">
          <w:rPr>
            <w:rStyle w:val="Hyperlink"/>
            <w:rFonts w:ascii="Arial" w:hAnsi="Arial" w:eastAsia="Arial" w:cs="Arial"/>
            <w:color w:val="auto"/>
          </w:rPr>
          <w:t>https://www.invajy.com/johari-window/</w:t>
        </w:r>
      </w:hyperlink>
      <w:r w:rsidRPr="0F787D4F" w:rsidR="3A692F4C">
        <w:rPr>
          <w:rFonts w:ascii="Arial" w:hAnsi="Arial" w:eastAsia="Arial" w:cs="Arial"/>
          <w:color w:val="auto"/>
        </w:rPr>
        <w:t xml:space="preserve"> [Accessed: 20.08.2021]</w:t>
      </w:r>
    </w:p>
    <w:p w:rsidR="2398B5FE" w:rsidP="0F787D4F" w:rsidRDefault="00BA5BFC" w14:paraId="3B9D91C8" w14:textId="3D2F6CCE">
      <w:pPr>
        <w:pStyle w:val="Normal"/>
        <w:spacing w:line="360" w:lineRule="auto"/>
        <w:rPr>
          <w:rFonts w:ascii="Arial" w:hAnsi="Arial" w:eastAsia="Arial" w:cs="Arial"/>
          <w:color w:val="auto"/>
        </w:rPr>
      </w:pPr>
      <w:r w:rsidRPr="0F787D4F" w:rsidR="3A692F4C">
        <w:rPr>
          <w:rFonts w:ascii="Arial" w:hAnsi="Arial" w:eastAsia="Arial" w:cs="Arial"/>
          <w:color w:val="auto"/>
        </w:rPr>
        <w:t xml:space="preserve">LENGELLE, R. et al. (2016) Is self-reflection dangerous? Preventing rumination in career learning. [Online] Australian Journal of Career Development. Available at: </w:t>
      </w:r>
      <w:hyperlink r:id="R2d3fc43e08bd4e2d">
        <w:r w:rsidRPr="0F787D4F" w:rsidR="3A692F4C">
          <w:rPr>
            <w:rStyle w:val="Hyperlink"/>
            <w:rFonts w:ascii="Arial" w:hAnsi="Arial" w:eastAsia="Arial" w:cs="Arial"/>
            <w:color w:val="auto"/>
          </w:rPr>
          <w:t>file:///Users/admin/Downloads/AJCD2016LukenLengelleMeijers.pdf</w:t>
        </w:r>
      </w:hyperlink>
      <w:r w:rsidRPr="0F787D4F" w:rsidR="3A692F4C">
        <w:rPr>
          <w:rFonts w:ascii="Arial" w:hAnsi="Arial" w:eastAsia="Arial" w:cs="Arial"/>
          <w:color w:val="auto"/>
        </w:rPr>
        <w:t xml:space="preserve"> [Accessed:19.08.2021]</w:t>
      </w:r>
    </w:p>
    <w:p w:rsidR="2398B5FE" w:rsidP="0F787D4F" w:rsidRDefault="00BA5BFC" w14:paraId="61A9DBF6" w14:textId="336528FE">
      <w:pPr>
        <w:pStyle w:val="Normal"/>
        <w:spacing w:line="360" w:lineRule="auto"/>
        <w:rPr>
          <w:rFonts w:ascii="Arial" w:hAnsi="Arial" w:eastAsia="Arial" w:cs="Arial"/>
          <w:color w:val="auto"/>
          <w:sz w:val="22"/>
          <w:szCs w:val="22"/>
        </w:rPr>
      </w:pPr>
      <w:r w:rsidRPr="0F787D4F" w:rsidR="3A692F4C">
        <w:rPr>
          <w:rFonts w:ascii="Arial" w:hAnsi="Arial" w:eastAsia="Arial" w:cs="Arial"/>
          <w:color w:val="auto"/>
        </w:rPr>
        <w:t xml:space="preserve">SAMUEL, M. (2020) </w:t>
      </w:r>
      <w:r w:rsidRPr="0F787D4F" w:rsidR="3A692F4C">
        <w:rPr>
          <w:rFonts w:ascii="Arial" w:hAnsi="Arial" w:eastAsia="Arial" w:cs="Arial"/>
          <w:noProof w:val="0"/>
          <w:color w:val="auto"/>
          <w:lang w:val="en-GB"/>
        </w:rPr>
        <w:t>Four in ten social workers anticipate quitting profession within five years on back of high stress and caseloads</w:t>
      </w:r>
      <w:r w:rsidRPr="0F787D4F" w:rsidR="3A692F4C">
        <w:rPr>
          <w:rFonts w:ascii="Arial" w:hAnsi="Arial" w:eastAsia="Arial" w:cs="Arial"/>
          <w:noProof w:val="0"/>
          <w:color w:val="auto"/>
          <w:lang w:val="en-GB"/>
        </w:rPr>
        <w:t xml:space="preserve">. [Online] Community Care. Available at: </w:t>
      </w:r>
      <w:hyperlink r:id="R596eff515a0043d1">
        <w:r w:rsidRPr="0F787D4F" w:rsidR="3A692F4C">
          <w:rPr>
            <w:rStyle w:val="Hyperlink"/>
            <w:rFonts w:ascii="Arial" w:hAnsi="Arial" w:eastAsia="Arial" w:cs="Arial"/>
            <w:color w:val="auto"/>
          </w:rPr>
          <w:t>https://www.communitycare.co.uk/2020/09/04/four-ten-social-workers-anticipate-quitting-profession-within-five-years-back-high-stress-caseloads/</w:t>
        </w:r>
      </w:hyperlink>
      <w:r w:rsidRPr="0F787D4F" w:rsidR="3A692F4C">
        <w:rPr>
          <w:rFonts w:ascii="Arial" w:hAnsi="Arial" w:eastAsia="Arial" w:cs="Arial"/>
          <w:color w:val="auto"/>
        </w:rPr>
        <w:t xml:space="preserve"> [Accessed: 21.08.2021]</w:t>
      </w:r>
    </w:p>
    <w:p w:rsidR="2398B5FE" w:rsidP="0F787D4F" w:rsidRDefault="00BA5BFC" w14:paraId="5F29C4E3" w14:textId="174C519A">
      <w:pPr>
        <w:pStyle w:val="Normal"/>
        <w:spacing w:line="360" w:lineRule="auto"/>
        <w:rPr>
          <w:rFonts w:ascii="Arial" w:hAnsi="Arial" w:eastAsia="Arial" w:cs="Arial"/>
          <w:color w:val="auto"/>
        </w:rPr>
      </w:pPr>
      <w:r w:rsidRPr="0F787D4F" w:rsidR="3A692F4C">
        <w:rPr>
          <w:rFonts w:ascii="Arial" w:hAnsi="Arial" w:eastAsia="Arial" w:cs="Arial"/>
          <w:color w:val="auto"/>
        </w:rPr>
        <w:t xml:space="preserve">THE CARE CERTIFICATE. (N.D) Your Personal Development. [Online] Standard 2. Available at: </w:t>
      </w:r>
      <w:hyperlink r:id="Re59d2c7db84e4b57">
        <w:r w:rsidRPr="0F787D4F" w:rsidR="3A692F4C">
          <w:rPr>
            <w:rStyle w:val="Hyperlink"/>
            <w:rFonts w:ascii="Arial" w:hAnsi="Arial" w:eastAsia="Arial" w:cs="Arial"/>
            <w:color w:val="auto"/>
          </w:rPr>
          <w:t>https://www.skillsforcare.org.uk/Documents/Learning-and-development/Care-Certificate/Standard-2.pdf</w:t>
        </w:r>
      </w:hyperlink>
      <w:r w:rsidRPr="0F787D4F" w:rsidR="3A692F4C">
        <w:rPr>
          <w:rFonts w:ascii="Arial" w:hAnsi="Arial" w:eastAsia="Arial" w:cs="Arial"/>
          <w:color w:val="auto"/>
        </w:rPr>
        <w:t xml:space="preserve"> [Accessed: 20.08.2021]</w:t>
      </w:r>
    </w:p>
    <w:p w:rsidR="2398B5FE" w:rsidP="0F787D4F" w:rsidRDefault="00BA5BFC" w14:paraId="1E6DBC95" w14:textId="56A10760">
      <w:pPr>
        <w:pStyle w:val="Normal"/>
        <w:spacing w:line="360" w:lineRule="auto"/>
        <w:rPr>
          <w:rFonts w:ascii="Arial" w:hAnsi="Arial" w:eastAsia="Arial" w:cs="Arial"/>
          <w:color w:val="auto"/>
        </w:rPr>
      </w:pPr>
      <w:r w:rsidRPr="0F787D4F" w:rsidR="157B7096">
        <w:rPr>
          <w:rFonts w:ascii="Arial" w:hAnsi="Arial" w:eastAsia="Arial" w:cs="Arial"/>
          <w:color w:val="auto"/>
        </w:rPr>
        <w:t>T</w:t>
      </w:r>
      <w:r w:rsidRPr="0F787D4F" w:rsidR="360D9AB8">
        <w:rPr>
          <w:rFonts w:ascii="Arial" w:hAnsi="Arial" w:eastAsia="Arial" w:cs="Arial"/>
          <w:color w:val="auto"/>
        </w:rPr>
        <w:t>HE UNIVERSITY OF SHEFFIELD</w:t>
      </w:r>
      <w:r w:rsidRPr="0F787D4F" w:rsidR="157B7096">
        <w:rPr>
          <w:rFonts w:ascii="Arial" w:hAnsi="Arial" w:eastAsia="Arial" w:cs="Arial"/>
          <w:color w:val="auto"/>
        </w:rPr>
        <w:t xml:space="preserve">. (2021) </w:t>
      </w:r>
      <w:r w:rsidRPr="0F787D4F" w:rsidR="46D0BFA0">
        <w:rPr>
          <w:rFonts w:ascii="Arial" w:hAnsi="Arial" w:eastAsia="Arial" w:cs="Arial"/>
          <w:color w:val="auto"/>
        </w:rPr>
        <w:t xml:space="preserve">Reflective Practice. </w:t>
      </w:r>
      <w:r w:rsidRPr="0F787D4F" w:rsidR="46D0BFA0">
        <w:rPr>
          <w:rFonts w:ascii="Arial" w:hAnsi="Arial" w:eastAsia="Arial" w:cs="Arial"/>
          <w:color w:val="auto"/>
        </w:rPr>
        <w:t>[Online]</w:t>
      </w:r>
      <w:r w:rsidRPr="0F787D4F" w:rsidR="485E29D6">
        <w:rPr>
          <w:rFonts w:ascii="Arial" w:hAnsi="Arial" w:eastAsia="Arial" w:cs="Arial"/>
          <w:color w:val="auto"/>
        </w:rPr>
        <w:t xml:space="preserve"> SSID. Available at: </w:t>
      </w:r>
      <w:hyperlink r:id="R206d7bf5b4664070">
        <w:r w:rsidRPr="0F787D4F" w:rsidR="71F12C76">
          <w:rPr>
            <w:rStyle w:val="Hyperlink"/>
            <w:rFonts w:ascii="Arial" w:hAnsi="Arial" w:eastAsia="Arial" w:cs="Arial"/>
            <w:color w:val="auto"/>
          </w:rPr>
          <w:t>https://www.sheffield.ac.uk/ssid/301/study-skills/university-study/reflective-practice</w:t>
        </w:r>
      </w:hyperlink>
      <w:r w:rsidRPr="0F787D4F" w:rsidR="71F12C76">
        <w:rPr>
          <w:rFonts w:ascii="Arial" w:hAnsi="Arial" w:eastAsia="Arial" w:cs="Arial"/>
          <w:color w:val="auto"/>
        </w:rPr>
        <w:t xml:space="preserve"> </w:t>
      </w:r>
      <w:r w:rsidRPr="0F787D4F" w:rsidR="57F3AA30">
        <w:rPr>
          <w:rFonts w:ascii="Arial" w:hAnsi="Arial" w:eastAsia="Arial" w:cs="Arial"/>
          <w:color w:val="auto"/>
        </w:rPr>
        <w:t>[</w:t>
      </w:r>
      <w:r w:rsidRPr="0F787D4F" w:rsidR="71F12C76">
        <w:rPr>
          <w:rFonts w:ascii="Arial" w:hAnsi="Arial" w:eastAsia="Arial" w:cs="Arial"/>
          <w:color w:val="auto"/>
        </w:rPr>
        <w:t>Accessed: 19.08.2021</w:t>
      </w:r>
      <w:r w:rsidRPr="0F787D4F" w:rsidR="38AA5CE6">
        <w:rPr>
          <w:rFonts w:ascii="Arial" w:hAnsi="Arial" w:eastAsia="Arial" w:cs="Arial"/>
          <w:color w:val="auto"/>
        </w:rPr>
        <w:t>]</w:t>
      </w:r>
      <w:r w:rsidRPr="0F787D4F" w:rsidR="28A4B6A9">
        <w:rPr>
          <w:rFonts w:ascii="Arial" w:hAnsi="Arial" w:eastAsia="Arial" w:cs="Arial"/>
          <w:color w:val="auto"/>
        </w:rPr>
        <w:t>.</w:t>
      </w:r>
    </w:p>
    <w:p w:rsidR="68EDBCF4" w:rsidP="0F787D4F" w:rsidRDefault="00BA5BFC" w14:paraId="5BCA7687" w14:textId="1FFD26E6">
      <w:pPr>
        <w:pStyle w:val="Normal"/>
        <w:rPr>
          <w:rFonts w:ascii="Arial" w:hAnsi="Arial" w:eastAsia="Arial" w:cs="Arial"/>
          <w:color w:val="auto"/>
        </w:rPr>
      </w:pPr>
    </w:p>
    <w:p w:rsidR="68EDBCF4" w:rsidP="0F787D4F" w:rsidRDefault="00BA5BFC" w14:paraId="6B3B1B67" w14:textId="477CB69F">
      <w:pPr>
        <w:pStyle w:val="Normal"/>
        <w:rPr>
          <w:rFonts w:ascii="Arial" w:hAnsi="Arial" w:eastAsia="Arial" w:cs="Arial"/>
          <w:color w:val="auto"/>
        </w:rPr>
      </w:pPr>
    </w:p>
    <w:p w:rsidR="68EDBCF4" w:rsidP="0F787D4F" w:rsidRDefault="00BA5BFC" w14:paraId="3C0DB61C" w14:textId="7E387EC0">
      <w:pPr>
        <w:pStyle w:val="Normal"/>
        <w:rPr>
          <w:rFonts w:ascii="Arial" w:hAnsi="Arial" w:eastAsia="Arial" w:cs="Arial"/>
          <w:color w:val="auto"/>
        </w:rPr>
      </w:pPr>
    </w:p>
    <w:sectPr w:rsidR="68EDBCF4">
      <w:headerReference w:type="default" r:id="rId27"/>
      <w:footerReference w:type="default" r:id="rId28"/>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95F72" w:rsidRDefault="00A95F72" w14:paraId="61DC9A7A" w14:textId="77777777">
      <w:pPr>
        <w:spacing w:after="0" w:line="240" w:lineRule="auto"/>
      </w:pPr>
      <w:r>
        <w:separator/>
      </w:r>
    </w:p>
  </w:endnote>
  <w:endnote w:type="continuationSeparator" w:id="0">
    <w:p w:rsidR="00A95F72" w:rsidRDefault="00A95F72" w14:paraId="63AEC26D" w14:textId="77777777">
      <w:pPr>
        <w:spacing w:after="0" w:line="240" w:lineRule="auto"/>
      </w:pPr>
      <w:r>
        <w:continuationSeparator/>
      </w:r>
    </w:p>
  </w:endnote>
  <w:endnote w:type="continuationNotice" w:id="1">
    <w:p w:rsidR="00A95F72" w:rsidRDefault="00A95F72" w14:paraId="20F42980"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Helvetica">
    <w:panose1 w:val="020B0604020202020204"/>
    <w:charset w:val="00"/>
    <w:family w:val="swiss"/>
    <w:pitch w:val="variable"/>
    <w:sig w:usb0="00000003" w:usb1="00000000" w:usb2="00000000" w:usb3="00000000" w:csb0="00000001" w:csb1="00000000"/>
  </w:font>
  <w:font w:name="Open Sans">
    <w:charset w:val="00"/>
    <w:family w:val="swiss"/>
    <w:pitch w:val="variable"/>
    <w:sig w:usb0="E00002EF" w:usb1="4000205B" w:usb2="00000028" w:usb3="00000000" w:csb0="0000019F" w:csb1="00000000"/>
  </w:font>
  <w:font w:name="MS Mincho">
    <w:altName w:val="Yu Gothic"/>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E6EE8BA" w:rsidTr="0F787D4F" w14:paraId="681CB78C" w14:textId="77777777">
      <w:tc>
        <w:tcPr>
          <w:tcW w:w="3005" w:type="dxa"/>
          <w:tcMar/>
        </w:tcPr>
        <w:p w:rsidR="6E6EE8BA" w:rsidP="6E6EE8BA" w:rsidRDefault="6E6EE8BA" w14:paraId="00BE2C74" w14:textId="432F3457">
          <w:pPr>
            <w:pStyle w:val="Header"/>
            <w:ind w:left="-115"/>
          </w:pPr>
        </w:p>
      </w:tc>
      <w:tc>
        <w:tcPr>
          <w:tcW w:w="3005" w:type="dxa"/>
          <w:tcMar/>
        </w:tcPr>
        <w:p w:rsidR="6E6EE8BA" w:rsidP="6E6EE8BA" w:rsidRDefault="6E6EE8BA" w14:paraId="0A01C796" w14:textId="37D3397D">
          <w:pPr>
            <w:pStyle w:val="Header"/>
            <w:jc w:val="center"/>
          </w:pPr>
        </w:p>
      </w:tc>
      <w:tc>
        <w:tcPr>
          <w:tcW w:w="3005" w:type="dxa"/>
          <w:tcMar/>
        </w:tcPr>
        <w:p w:rsidR="6E6EE8BA" w:rsidP="6E6EE8BA" w:rsidRDefault="6E6EE8BA" w14:paraId="1D16A3ED" w14:textId="5679EA39">
          <w:pPr>
            <w:pStyle w:val="Header"/>
            <w:ind w:right="-115"/>
            <w:jc w:val="right"/>
          </w:pPr>
          <w:r>
            <w:fldChar w:fldCharType="begin"/>
          </w:r>
          <w:r>
            <w:instrText xml:space="preserve">PAGE</w:instrText>
          </w:r>
          <w:r>
            <w:fldChar w:fldCharType="separate"/>
          </w:r>
          <w:r>
            <w:fldChar w:fldCharType="end"/>
          </w:r>
        </w:p>
      </w:tc>
    </w:tr>
  </w:tbl>
  <w:p w:rsidR="6E6EE8BA" w:rsidP="6E6EE8BA" w:rsidRDefault="6E6EE8BA" w14:paraId="0F3F01C0" w14:textId="694AD1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95F72" w:rsidRDefault="00A95F72" w14:paraId="5D54E5D7" w14:textId="77777777">
      <w:pPr>
        <w:spacing w:after="0" w:line="240" w:lineRule="auto"/>
      </w:pPr>
      <w:r>
        <w:separator/>
      </w:r>
    </w:p>
  </w:footnote>
  <w:footnote w:type="continuationSeparator" w:id="0">
    <w:p w:rsidR="00A95F72" w:rsidRDefault="00A95F72" w14:paraId="3B558A41" w14:textId="77777777">
      <w:pPr>
        <w:spacing w:after="0" w:line="240" w:lineRule="auto"/>
      </w:pPr>
      <w:r>
        <w:continuationSeparator/>
      </w:r>
    </w:p>
  </w:footnote>
  <w:footnote w:type="continuationNotice" w:id="1">
    <w:p w:rsidR="00A95F72" w:rsidRDefault="00A95F72" w14:paraId="18A2FB10"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E6EE8BA" w:rsidTr="6E6EE8BA" w14:paraId="4F45D719" w14:textId="77777777">
      <w:tc>
        <w:tcPr>
          <w:tcW w:w="3005" w:type="dxa"/>
        </w:tcPr>
        <w:p w:rsidR="6E6EE8BA" w:rsidP="6E6EE8BA" w:rsidRDefault="6E6EE8BA" w14:paraId="4D0E3EF1" w14:textId="634F33C2">
          <w:pPr>
            <w:pStyle w:val="Header"/>
            <w:ind w:left="-115"/>
          </w:pPr>
        </w:p>
      </w:tc>
      <w:tc>
        <w:tcPr>
          <w:tcW w:w="3005" w:type="dxa"/>
        </w:tcPr>
        <w:p w:rsidR="6E6EE8BA" w:rsidP="6E6EE8BA" w:rsidRDefault="6E6EE8BA" w14:paraId="57EC1D26" w14:textId="3091C482">
          <w:pPr>
            <w:pStyle w:val="Header"/>
            <w:jc w:val="center"/>
          </w:pPr>
        </w:p>
      </w:tc>
      <w:tc>
        <w:tcPr>
          <w:tcW w:w="3005" w:type="dxa"/>
        </w:tcPr>
        <w:p w:rsidR="6E6EE8BA" w:rsidP="6E6EE8BA" w:rsidRDefault="6E6EE8BA" w14:paraId="381DE70C" w14:textId="251BCF28">
          <w:pPr>
            <w:pStyle w:val="Header"/>
            <w:ind w:right="-115"/>
            <w:jc w:val="right"/>
          </w:pPr>
        </w:p>
      </w:tc>
    </w:tr>
  </w:tbl>
  <w:p w:rsidR="6E6EE8BA" w:rsidP="6E6EE8BA" w:rsidRDefault="6E6EE8BA" w14:paraId="1D4C94B2" w14:textId="7F26B2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2F30EB"/>
    <w:multiLevelType w:val="hybridMultilevel"/>
    <w:tmpl w:val="FFFFFFFF"/>
    <w:lvl w:ilvl="0" w:tplc="E6BA1734">
      <w:start w:val="1"/>
      <w:numFmt w:val="bullet"/>
      <w:lvlText w:val=""/>
      <w:lvlJc w:val="left"/>
      <w:pPr>
        <w:ind w:left="720" w:hanging="360"/>
      </w:pPr>
      <w:rPr>
        <w:rFonts w:hint="default" w:ascii="Symbol" w:hAnsi="Symbol"/>
      </w:rPr>
    </w:lvl>
    <w:lvl w:ilvl="1" w:tplc="AA2033E2">
      <w:start w:val="1"/>
      <w:numFmt w:val="bullet"/>
      <w:lvlText w:val="o"/>
      <w:lvlJc w:val="left"/>
      <w:pPr>
        <w:ind w:left="1440" w:hanging="360"/>
      </w:pPr>
      <w:rPr>
        <w:rFonts w:hint="default" w:ascii="Courier New" w:hAnsi="Courier New"/>
      </w:rPr>
    </w:lvl>
    <w:lvl w:ilvl="2" w:tplc="E10E9490">
      <w:start w:val="1"/>
      <w:numFmt w:val="bullet"/>
      <w:lvlText w:val=""/>
      <w:lvlJc w:val="left"/>
      <w:pPr>
        <w:ind w:left="2160" w:hanging="360"/>
      </w:pPr>
      <w:rPr>
        <w:rFonts w:hint="default" w:ascii="Wingdings" w:hAnsi="Wingdings"/>
      </w:rPr>
    </w:lvl>
    <w:lvl w:ilvl="3" w:tplc="C1E04C7E">
      <w:start w:val="1"/>
      <w:numFmt w:val="bullet"/>
      <w:lvlText w:val=""/>
      <w:lvlJc w:val="left"/>
      <w:pPr>
        <w:ind w:left="2880" w:hanging="360"/>
      </w:pPr>
      <w:rPr>
        <w:rFonts w:hint="default" w:ascii="Symbol" w:hAnsi="Symbol"/>
      </w:rPr>
    </w:lvl>
    <w:lvl w:ilvl="4" w:tplc="0B784CC0">
      <w:start w:val="1"/>
      <w:numFmt w:val="bullet"/>
      <w:lvlText w:val="o"/>
      <w:lvlJc w:val="left"/>
      <w:pPr>
        <w:ind w:left="3600" w:hanging="360"/>
      </w:pPr>
      <w:rPr>
        <w:rFonts w:hint="default" w:ascii="Courier New" w:hAnsi="Courier New"/>
      </w:rPr>
    </w:lvl>
    <w:lvl w:ilvl="5" w:tplc="DAC2E88C">
      <w:start w:val="1"/>
      <w:numFmt w:val="bullet"/>
      <w:lvlText w:val=""/>
      <w:lvlJc w:val="left"/>
      <w:pPr>
        <w:ind w:left="4320" w:hanging="360"/>
      </w:pPr>
      <w:rPr>
        <w:rFonts w:hint="default" w:ascii="Wingdings" w:hAnsi="Wingdings"/>
      </w:rPr>
    </w:lvl>
    <w:lvl w:ilvl="6" w:tplc="D62C0194">
      <w:start w:val="1"/>
      <w:numFmt w:val="bullet"/>
      <w:lvlText w:val=""/>
      <w:lvlJc w:val="left"/>
      <w:pPr>
        <w:ind w:left="5040" w:hanging="360"/>
      </w:pPr>
      <w:rPr>
        <w:rFonts w:hint="default" w:ascii="Symbol" w:hAnsi="Symbol"/>
      </w:rPr>
    </w:lvl>
    <w:lvl w:ilvl="7" w:tplc="CA107D76">
      <w:start w:val="1"/>
      <w:numFmt w:val="bullet"/>
      <w:lvlText w:val="o"/>
      <w:lvlJc w:val="left"/>
      <w:pPr>
        <w:ind w:left="5760" w:hanging="360"/>
      </w:pPr>
      <w:rPr>
        <w:rFonts w:hint="default" w:ascii="Courier New" w:hAnsi="Courier New"/>
      </w:rPr>
    </w:lvl>
    <w:lvl w:ilvl="8" w:tplc="ADA2CB66">
      <w:start w:val="1"/>
      <w:numFmt w:val="bullet"/>
      <w:lvlText w:val=""/>
      <w:lvlJc w:val="left"/>
      <w:pPr>
        <w:ind w:left="6480" w:hanging="360"/>
      </w:pPr>
      <w:rPr>
        <w:rFonts w:hint="default" w:ascii="Wingdings" w:hAnsi="Wingdings"/>
      </w:rPr>
    </w:lvl>
  </w:abstractNum>
  <w:abstractNum w:abstractNumId="1" w15:restartNumberingAfterBreak="0">
    <w:nsid w:val="0FC7753A"/>
    <w:multiLevelType w:val="hybridMultilevel"/>
    <w:tmpl w:val="FFFFFFFF"/>
    <w:lvl w:ilvl="0" w:tplc="19DEA85C">
      <w:start w:val="1"/>
      <w:numFmt w:val="bullet"/>
      <w:lvlText w:val=""/>
      <w:lvlJc w:val="left"/>
      <w:pPr>
        <w:ind w:left="720" w:hanging="360"/>
      </w:pPr>
      <w:rPr>
        <w:rFonts w:hint="default" w:ascii="Symbol" w:hAnsi="Symbol"/>
      </w:rPr>
    </w:lvl>
    <w:lvl w:ilvl="1" w:tplc="805473BE">
      <w:start w:val="1"/>
      <w:numFmt w:val="bullet"/>
      <w:lvlText w:val="o"/>
      <w:lvlJc w:val="left"/>
      <w:pPr>
        <w:ind w:left="1440" w:hanging="360"/>
      </w:pPr>
      <w:rPr>
        <w:rFonts w:hint="default" w:ascii="Courier New" w:hAnsi="Courier New"/>
      </w:rPr>
    </w:lvl>
    <w:lvl w:ilvl="2" w:tplc="B2E44180">
      <w:start w:val="1"/>
      <w:numFmt w:val="bullet"/>
      <w:lvlText w:val=""/>
      <w:lvlJc w:val="left"/>
      <w:pPr>
        <w:ind w:left="2160" w:hanging="360"/>
      </w:pPr>
      <w:rPr>
        <w:rFonts w:hint="default" w:ascii="Wingdings" w:hAnsi="Wingdings"/>
      </w:rPr>
    </w:lvl>
    <w:lvl w:ilvl="3" w:tplc="258E2670">
      <w:start w:val="1"/>
      <w:numFmt w:val="bullet"/>
      <w:lvlText w:val=""/>
      <w:lvlJc w:val="left"/>
      <w:pPr>
        <w:ind w:left="2880" w:hanging="360"/>
      </w:pPr>
      <w:rPr>
        <w:rFonts w:hint="default" w:ascii="Symbol" w:hAnsi="Symbol"/>
      </w:rPr>
    </w:lvl>
    <w:lvl w:ilvl="4" w:tplc="15EA35FE">
      <w:start w:val="1"/>
      <w:numFmt w:val="bullet"/>
      <w:lvlText w:val="o"/>
      <w:lvlJc w:val="left"/>
      <w:pPr>
        <w:ind w:left="3600" w:hanging="360"/>
      </w:pPr>
      <w:rPr>
        <w:rFonts w:hint="default" w:ascii="Courier New" w:hAnsi="Courier New"/>
      </w:rPr>
    </w:lvl>
    <w:lvl w:ilvl="5" w:tplc="CDEC5F92">
      <w:start w:val="1"/>
      <w:numFmt w:val="bullet"/>
      <w:lvlText w:val=""/>
      <w:lvlJc w:val="left"/>
      <w:pPr>
        <w:ind w:left="4320" w:hanging="360"/>
      </w:pPr>
      <w:rPr>
        <w:rFonts w:hint="default" w:ascii="Wingdings" w:hAnsi="Wingdings"/>
      </w:rPr>
    </w:lvl>
    <w:lvl w:ilvl="6" w:tplc="F182B99C">
      <w:start w:val="1"/>
      <w:numFmt w:val="bullet"/>
      <w:lvlText w:val=""/>
      <w:lvlJc w:val="left"/>
      <w:pPr>
        <w:ind w:left="5040" w:hanging="360"/>
      </w:pPr>
      <w:rPr>
        <w:rFonts w:hint="default" w:ascii="Symbol" w:hAnsi="Symbol"/>
      </w:rPr>
    </w:lvl>
    <w:lvl w:ilvl="7" w:tplc="1180D1EC">
      <w:start w:val="1"/>
      <w:numFmt w:val="bullet"/>
      <w:lvlText w:val="o"/>
      <w:lvlJc w:val="left"/>
      <w:pPr>
        <w:ind w:left="5760" w:hanging="360"/>
      </w:pPr>
      <w:rPr>
        <w:rFonts w:hint="default" w:ascii="Courier New" w:hAnsi="Courier New"/>
      </w:rPr>
    </w:lvl>
    <w:lvl w:ilvl="8" w:tplc="D9A41B02">
      <w:start w:val="1"/>
      <w:numFmt w:val="bullet"/>
      <w:lvlText w:val=""/>
      <w:lvlJc w:val="left"/>
      <w:pPr>
        <w:ind w:left="6480" w:hanging="360"/>
      </w:pPr>
      <w:rPr>
        <w:rFonts w:hint="default" w:ascii="Wingdings" w:hAnsi="Wingdings"/>
      </w:rPr>
    </w:lvl>
  </w:abstractNum>
  <w:abstractNum w:abstractNumId="2" w15:restartNumberingAfterBreak="0">
    <w:nsid w:val="16D51A86"/>
    <w:multiLevelType w:val="hybridMultilevel"/>
    <w:tmpl w:val="FFFFFFFF"/>
    <w:lvl w:ilvl="0" w:tplc="88FC96EA">
      <w:start w:val="1"/>
      <w:numFmt w:val="bullet"/>
      <w:lvlText w:val=""/>
      <w:lvlJc w:val="left"/>
      <w:pPr>
        <w:ind w:left="720" w:hanging="360"/>
      </w:pPr>
      <w:rPr>
        <w:rFonts w:hint="default" w:ascii="Symbol" w:hAnsi="Symbol"/>
      </w:rPr>
    </w:lvl>
    <w:lvl w:ilvl="1" w:tplc="012062B0">
      <w:start w:val="1"/>
      <w:numFmt w:val="bullet"/>
      <w:lvlText w:val="o"/>
      <w:lvlJc w:val="left"/>
      <w:pPr>
        <w:ind w:left="1440" w:hanging="360"/>
      </w:pPr>
      <w:rPr>
        <w:rFonts w:hint="default" w:ascii="Courier New" w:hAnsi="Courier New"/>
      </w:rPr>
    </w:lvl>
    <w:lvl w:ilvl="2" w:tplc="8A624AE4">
      <w:start w:val="1"/>
      <w:numFmt w:val="bullet"/>
      <w:lvlText w:val=""/>
      <w:lvlJc w:val="left"/>
      <w:pPr>
        <w:ind w:left="2160" w:hanging="360"/>
      </w:pPr>
      <w:rPr>
        <w:rFonts w:hint="default" w:ascii="Wingdings" w:hAnsi="Wingdings"/>
      </w:rPr>
    </w:lvl>
    <w:lvl w:ilvl="3" w:tplc="A1C813D6">
      <w:start w:val="1"/>
      <w:numFmt w:val="bullet"/>
      <w:lvlText w:val=""/>
      <w:lvlJc w:val="left"/>
      <w:pPr>
        <w:ind w:left="2880" w:hanging="360"/>
      </w:pPr>
      <w:rPr>
        <w:rFonts w:hint="default" w:ascii="Symbol" w:hAnsi="Symbol"/>
      </w:rPr>
    </w:lvl>
    <w:lvl w:ilvl="4" w:tplc="6F16F83A">
      <w:start w:val="1"/>
      <w:numFmt w:val="bullet"/>
      <w:lvlText w:val="o"/>
      <w:lvlJc w:val="left"/>
      <w:pPr>
        <w:ind w:left="3600" w:hanging="360"/>
      </w:pPr>
      <w:rPr>
        <w:rFonts w:hint="default" w:ascii="Courier New" w:hAnsi="Courier New"/>
      </w:rPr>
    </w:lvl>
    <w:lvl w:ilvl="5" w:tplc="78FE1D66">
      <w:start w:val="1"/>
      <w:numFmt w:val="bullet"/>
      <w:lvlText w:val=""/>
      <w:lvlJc w:val="left"/>
      <w:pPr>
        <w:ind w:left="4320" w:hanging="360"/>
      </w:pPr>
      <w:rPr>
        <w:rFonts w:hint="default" w:ascii="Wingdings" w:hAnsi="Wingdings"/>
      </w:rPr>
    </w:lvl>
    <w:lvl w:ilvl="6" w:tplc="11C28C06">
      <w:start w:val="1"/>
      <w:numFmt w:val="bullet"/>
      <w:lvlText w:val=""/>
      <w:lvlJc w:val="left"/>
      <w:pPr>
        <w:ind w:left="5040" w:hanging="360"/>
      </w:pPr>
      <w:rPr>
        <w:rFonts w:hint="default" w:ascii="Symbol" w:hAnsi="Symbol"/>
      </w:rPr>
    </w:lvl>
    <w:lvl w:ilvl="7" w:tplc="43D22278">
      <w:start w:val="1"/>
      <w:numFmt w:val="bullet"/>
      <w:lvlText w:val="o"/>
      <w:lvlJc w:val="left"/>
      <w:pPr>
        <w:ind w:left="5760" w:hanging="360"/>
      </w:pPr>
      <w:rPr>
        <w:rFonts w:hint="default" w:ascii="Courier New" w:hAnsi="Courier New"/>
      </w:rPr>
    </w:lvl>
    <w:lvl w:ilvl="8" w:tplc="99E20096">
      <w:start w:val="1"/>
      <w:numFmt w:val="bullet"/>
      <w:lvlText w:val=""/>
      <w:lvlJc w:val="left"/>
      <w:pPr>
        <w:ind w:left="6480" w:hanging="360"/>
      </w:pPr>
      <w:rPr>
        <w:rFonts w:hint="default" w:ascii="Wingdings" w:hAnsi="Wingdings"/>
      </w:rPr>
    </w:lvl>
  </w:abstractNum>
  <w:abstractNum w:abstractNumId="3" w15:restartNumberingAfterBreak="0">
    <w:nsid w:val="17960BF9"/>
    <w:multiLevelType w:val="hybridMultilevel"/>
    <w:tmpl w:val="FFFFFFFF"/>
    <w:lvl w:ilvl="0" w:tplc="E412496A">
      <w:start w:val="1"/>
      <w:numFmt w:val="bullet"/>
      <w:lvlText w:val=""/>
      <w:lvlJc w:val="left"/>
      <w:pPr>
        <w:ind w:left="720" w:hanging="360"/>
      </w:pPr>
      <w:rPr>
        <w:rFonts w:hint="default" w:ascii="Symbol" w:hAnsi="Symbol"/>
      </w:rPr>
    </w:lvl>
    <w:lvl w:ilvl="1" w:tplc="C9F4246C">
      <w:start w:val="1"/>
      <w:numFmt w:val="bullet"/>
      <w:lvlText w:val="o"/>
      <w:lvlJc w:val="left"/>
      <w:pPr>
        <w:ind w:left="1440" w:hanging="360"/>
      </w:pPr>
      <w:rPr>
        <w:rFonts w:hint="default" w:ascii="Courier New" w:hAnsi="Courier New"/>
      </w:rPr>
    </w:lvl>
    <w:lvl w:ilvl="2" w:tplc="A8C88ECC">
      <w:start w:val="1"/>
      <w:numFmt w:val="bullet"/>
      <w:lvlText w:val=""/>
      <w:lvlJc w:val="left"/>
      <w:pPr>
        <w:ind w:left="2160" w:hanging="360"/>
      </w:pPr>
      <w:rPr>
        <w:rFonts w:hint="default" w:ascii="Wingdings" w:hAnsi="Wingdings"/>
      </w:rPr>
    </w:lvl>
    <w:lvl w:ilvl="3" w:tplc="B768B930">
      <w:start w:val="1"/>
      <w:numFmt w:val="bullet"/>
      <w:lvlText w:val=""/>
      <w:lvlJc w:val="left"/>
      <w:pPr>
        <w:ind w:left="2880" w:hanging="360"/>
      </w:pPr>
      <w:rPr>
        <w:rFonts w:hint="default" w:ascii="Symbol" w:hAnsi="Symbol"/>
      </w:rPr>
    </w:lvl>
    <w:lvl w:ilvl="4" w:tplc="178240D0">
      <w:start w:val="1"/>
      <w:numFmt w:val="bullet"/>
      <w:lvlText w:val="o"/>
      <w:lvlJc w:val="left"/>
      <w:pPr>
        <w:ind w:left="3600" w:hanging="360"/>
      </w:pPr>
      <w:rPr>
        <w:rFonts w:hint="default" w:ascii="Courier New" w:hAnsi="Courier New"/>
      </w:rPr>
    </w:lvl>
    <w:lvl w:ilvl="5" w:tplc="B60EE384">
      <w:start w:val="1"/>
      <w:numFmt w:val="bullet"/>
      <w:lvlText w:val=""/>
      <w:lvlJc w:val="left"/>
      <w:pPr>
        <w:ind w:left="4320" w:hanging="360"/>
      </w:pPr>
      <w:rPr>
        <w:rFonts w:hint="default" w:ascii="Wingdings" w:hAnsi="Wingdings"/>
      </w:rPr>
    </w:lvl>
    <w:lvl w:ilvl="6" w:tplc="0338F3C6">
      <w:start w:val="1"/>
      <w:numFmt w:val="bullet"/>
      <w:lvlText w:val=""/>
      <w:lvlJc w:val="left"/>
      <w:pPr>
        <w:ind w:left="5040" w:hanging="360"/>
      </w:pPr>
      <w:rPr>
        <w:rFonts w:hint="default" w:ascii="Symbol" w:hAnsi="Symbol"/>
      </w:rPr>
    </w:lvl>
    <w:lvl w:ilvl="7" w:tplc="AA3C4314">
      <w:start w:val="1"/>
      <w:numFmt w:val="bullet"/>
      <w:lvlText w:val="o"/>
      <w:lvlJc w:val="left"/>
      <w:pPr>
        <w:ind w:left="5760" w:hanging="360"/>
      </w:pPr>
      <w:rPr>
        <w:rFonts w:hint="default" w:ascii="Courier New" w:hAnsi="Courier New"/>
      </w:rPr>
    </w:lvl>
    <w:lvl w:ilvl="8" w:tplc="DBDACDA8">
      <w:start w:val="1"/>
      <w:numFmt w:val="bullet"/>
      <w:lvlText w:val=""/>
      <w:lvlJc w:val="left"/>
      <w:pPr>
        <w:ind w:left="6480" w:hanging="360"/>
      </w:pPr>
      <w:rPr>
        <w:rFonts w:hint="default" w:ascii="Wingdings" w:hAnsi="Wingdings"/>
      </w:rPr>
    </w:lvl>
  </w:abstractNum>
  <w:abstractNum w:abstractNumId="4" w15:restartNumberingAfterBreak="0">
    <w:nsid w:val="26217E8E"/>
    <w:multiLevelType w:val="hybridMultilevel"/>
    <w:tmpl w:val="FFFFFFFF"/>
    <w:lvl w:ilvl="0" w:tplc="C332E574">
      <w:start w:val="1"/>
      <w:numFmt w:val="decimal"/>
      <w:lvlText w:val="%1."/>
      <w:lvlJc w:val="left"/>
      <w:pPr>
        <w:ind w:left="720" w:hanging="360"/>
      </w:pPr>
    </w:lvl>
    <w:lvl w:ilvl="1" w:tplc="1F36A6E2">
      <w:start w:val="1"/>
      <w:numFmt w:val="lowerLetter"/>
      <w:lvlText w:val="%2."/>
      <w:lvlJc w:val="left"/>
      <w:pPr>
        <w:ind w:left="1440" w:hanging="360"/>
      </w:pPr>
    </w:lvl>
    <w:lvl w:ilvl="2" w:tplc="CCA0C4AC">
      <w:start w:val="1"/>
      <w:numFmt w:val="lowerRoman"/>
      <w:lvlText w:val="%3."/>
      <w:lvlJc w:val="right"/>
      <w:pPr>
        <w:ind w:left="2160" w:hanging="180"/>
      </w:pPr>
    </w:lvl>
    <w:lvl w:ilvl="3" w:tplc="7ED8A21C">
      <w:start w:val="1"/>
      <w:numFmt w:val="decimal"/>
      <w:lvlText w:val="%4."/>
      <w:lvlJc w:val="left"/>
      <w:pPr>
        <w:ind w:left="2880" w:hanging="360"/>
      </w:pPr>
    </w:lvl>
    <w:lvl w:ilvl="4" w:tplc="95626ABE">
      <w:start w:val="1"/>
      <w:numFmt w:val="lowerLetter"/>
      <w:lvlText w:val="%5."/>
      <w:lvlJc w:val="left"/>
      <w:pPr>
        <w:ind w:left="3600" w:hanging="360"/>
      </w:pPr>
    </w:lvl>
    <w:lvl w:ilvl="5" w:tplc="98A0C18E">
      <w:start w:val="1"/>
      <w:numFmt w:val="lowerRoman"/>
      <w:lvlText w:val="%6."/>
      <w:lvlJc w:val="right"/>
      <w:pPr>
        <w:ind w:left="4320" w:hanging="180"/>
      </w:pPr>
    </w:lvl>
    <w:lvl w:ilvl="6" w:tplc="0D2CD454">
      <w:start w:val="1"/>
      <w:numFmt w:val="decimal"/>
      <w:lvlText w:val="%7."/>
      <w:lvlJc w:val="left"/>
      <w:pPr>
        <w:ind w:left="5040" w:hanging="360"/>
      </w:pPr>
    </w:lvl>
    <w:lvl w:ilvl="7" w:tplc="580299A0">
      <w:start w:val="1"/>
      <w:numFmt w:val="lowerLetter"/>
      <w:lvlText w:val="%8."/>
      <w:lvlJc w:val="left"/>
      <w:pPr>
        <w:ind w:left="5760" w:hanging="360"/>
      </w:pPr>
    </w:lvl>
    <w:lvl w:ilvl="8" w:tplc="024EE2D0">
      <w:start w:val="1"/>
      <w:numFmt w:val="lowerRoman"/>
      <w:lvlText w:val="%9."/>
      <w:lvlJc w:val="right"/>
      <w:pPr>
        <w:ind w:left="6480" w:hanging="180"/>
      </w:pPr>
    </w:lvl>
  </w:abstractNum>
  <w:abstractNum w:abstractNumId="5" w15:restartNumberingAfterBreak="0">
    <w:nsid w:val="26775873"/>
    <w:multiLevelType w:val="hybridMultilevel"/>
    <w:tmpl w:val="FFFFFFFF"/>
    <w:lvl w:ilvl="0" w:tplc="DEB43214">
      <w:start w:val="1"/>
      <w:numFmt w:val="bullet"/>
      <w:lvlText w:val=""/>
      <w:lvlJc w:val="left"/>
      <w:pPr>
        <w:ind w:left="720" w:hanging="360"/>
      </w:pPr>
      <w:rPr>
        <w:rFonts w:hint="default" w:ascii="Symbol" w:hAnsi="Symbol"/>
      </w:rPr>
    </w:lvl>
    <w:lvl w:ilvl="1" w:tplc="AD762472">
      <w:start w:val="1"/>
      <w:numFmt w:val="bullet"/>
      <w:lvlText w:val="o"/>
      <w:lvlJc w:val="left"/>
      <w:pPr>
        <w:ind w:left="1440" w:hanging="360"/>
      </w:pPr>
      <w:rPr>
        <w:rFonts w:hint="default" w:ascii="Courier New" w:hAnsi="Courier New"/>
      </w:rPr>
    </w:lvl>
    <w:lvl w:ilvl="2" w:tplc="ACDE5FA2">
      <w:start w:val="1"/>
      <w:numFmt w:val="bullet"/>
      <w:lvlText w:val=""/>
      <w:lvlJc w:val="left"/>
      <w:pPr>
        <w:ind w:left="2160" w:hanging="360"/>
      </w:pPr>
      <w:rPr>
        <w:rFonts w:hint="default" w:ascii="Wingdings" w:hAnsi="Wingdings"/>
      </w:rPr>
    </w:lvl>
    <w:lvl w:ilvl="3" w:tplc="33A4A424">
      <w:start w:val="1"/>
      <w:numFmt w:val="bullet"/>
      <w:lvlText w:val=""/>
      <w:lvlJc w:val="left"/>
      <w:pPr>
        <w:ind w:left="2880" w:hanging="360"/>
      </w:pPr>
      <w:rPr>
        <w:rFonts w:hint="default" w:ascii="Symbol" w:hAnsi="Symbol"/>
      </w:rPr>
    </w:lvl>
    <w:lvl w:ilvl="4" w:tplc="6C92B6C6">
      <w:start w:val="1"/>
      <w:numFmt w:val="bullet"/>
      <w:lvlText w:val="o"/>
      <w:lvlJc w:val="left"/>
      <w:pPr>
        <w:ind w:left="3600" w:hanging="360"/>
      </w:pPr>
      <w:rPr>
        <w:rFonts w:hint="default" w:ascii="Courier New" w:hAnsi="Courier New"/>
      </w:rPr>
    </w:lvl>
    <w:lvl w:ilvl="5" w:tplc="732017C8">
      <w:start w:val="1"/>
      <w:numFmt w:val="bullet"/>
      <w:lvlText w:val=""/>
      <w:lvlJc w:val="left"/>
      <w:pPr>
        <w:ind w:left="4320" w:hanging="360"/>
      </w:pPr>
      <w:rPr>
        <w:rFonts w:hint="default" w:ascii="Wingdings" w:hAnsi="Wingdings"/>
      </w:rPr>
    </w:lvl>
    <w:lvl w:ilvl="6" w:tplc="9ABE01B8">
      <w:start w:val="1"/>
      <w:numFmt w:val="bullet"/>
      <w:lvlText w:val=""/>
      <w:lvlJc w:val="left"/>
      <w:pPr>
        <w:ind w:left="5040" w:hanging="360"/>
      </w:pPr>
      <w:rPr>
        <w:rFonts w:hint="default" w:ascii="Symbol" w:hAnsi="Symbol"/>
      </w:rPr>
    </w:lvl>
    <w:lvl w:ilvl="7" w:tplc="55FAB088">
      <w:start w:val="1"/>
      <w:numFmt w:val="bullet"/>
      <w:lvlText w:val="o"/>
      <w:lvlJc w:val="left"/>
      <w:pPr>
        <w:ind w:left="5760" w:hanging="360"/>
      </w:pPr>
      <w:rPr>
        <w:rFonts w:hint="default" w:ascii="Courier New" w:hAnsi="Courier New"/>
      </w:rPr>
    </w:lvl>
    <w:lvl w:ilvl="8" w:tplc="073E31FC">
      <w:start w:val="1"/>
      <w:numFmt w:val="bullet"/>
      <w:lvlText w:val=""/>
      <w:lvlJc w:val="left"/>
      <w:pPr>
        <w:ind w:left="6480" w:hanging="360"/>
      </w:pPr>
      <w:rPr>
        <w:rFonts w:hint="default" w:ascii="Wingdings" w:hAnsi="Wingdings"/>
      </w:rPr>
    </w:lvl>
  </w:abstractNum>
  <w:abstractNum w:abstractNumId="6" w15:restartNumberingAfterBreak="0">
    <w:nsid w:val="280D2413"/>
    <w:multiLevelType w:val="hybridMultilevel"/>
    <w:tmpl w:val="FFFFFFFF"/>
    <w:lvl w:ilvl="0" w:tplc="5F7C7A8C">
      <w:start w:val="1"/>
      <w:numFmt w:val="decimal"/>
      <w:lvlText w:val="%1."/>
      <w:lvlJc w:val="left"/>
      <w:pPr>
        <w:ind w:left="720" w:hanging="360"/>
      </w:pPr>
    </w:lvl>
    <w:lvl w:ilvl="1" w:tplc="EC7E5C9C">
      <w:start w:val="1"/>
      <w:numFmt w:val="lowerLetter"/>
      <w:lvlText w:val="%2."/>
      <w:lvlJc w:val="left"/>
      <w:pPr>
        <w:ind w:left="1440" w:hanging="360"/>
      </w:pPr>
    </w:lvl>
    <w:lvl w:ilvl="2" w:tplc="65E6B5FE">
      <w:start w:val="1"/>
      <w:numFmt w:val="lowerRoman"/>
      <w:lvlText w:val="%3."/>
      <w:lvlJc w:val="right"/>
      <w:pPr>
        <w:ind w:left="2160" w:hanging="180"/>
      </w:pPr>
    </w:lvl>
    <w:lvl w:ilvl="3" w:tplc="64EE930A">
      <w:start w:val="1"/>
      <w:numFmt w:val="decimal"/>
      <w:lvlText w:val="%4."/>
      <w:lvlJc w:val="left"/>
      <w:pPr>
        <w:ind w:left="2880" w:hanging="360"/>
      </w:pPr>
    </w:lvl>
    <w:lvl w:ilvl="4" w:tplc="8B7A4CD8">
      <w:start w:val="1"/>
      <w:numFmt w:val="lowerLetter"/>
      <w:lvlText w:val="%5."/>
      <w:lvlJc w:val="left"/>
      <w:pPr>
        <w:ind w:left="3600" w:hanging="360"/>
      </w:pPr>
    </w:lvl>
    <w:lvl w:ilvl="5" w:tplc="4ADAF752">
      <w:start w:val="1"/>
      <w:numFmt w:val="lowerRoman"/>
      <w:lvlText w:val="%6."/>
      <w:lvlJc w:val="right"/>
      <w:pPr>
        <w:ind w:left="4320" w:hanging="180"/>
      </w:pPr>
    </w:lvl>
    <w:lvl w:ilvl="6" w:tplc="A9AE2880">
      <w:start w:val="1"/>
      <w:numFmt w:val="decimal"/>
      <w:lvlText w:val="%7."/>
      <w:lvlJc w:val="left"/>
      <w:pPr>
        <w:ind w:left="5040" w:hanging="360"/>
      </w:pPr>
    </w:lvl>
    <w:lvl w:ilvl="7" w:tplc="14DEEFDC">
      <w:start w:val="1"/>
      <w:numFmt w:val="lowerLetter"/>
      <w:lvlText w:val="%8."/>
      <w:lvlJc w:val="left"/>
      <w:pPr>
        <w:ind w:left="5760" w:hanging="360"/>
      </w:pPr>
    </w:lvl>
    <w:lvl w:ilvl="8" w:tplc="8F30ABB8">
      <w:start w:val="1"/>
      <w:numFmt w:val="lowerRoman"/>
      <w:lvlText w:val="%9."/>
      <w:lvlJc w:val="right"/>
      <w:pPr>
        <w:ind w:left="6480" w:hanging="180"/>
      </w:pPr>
    </w:lvl>
  </w:abstractNum>
  <w:abstractNum w:abstractNumId="7" w15:restartNumberingAfterBreak="0">
    <w:nsid w:val="2C76708C"/>
    <w:multiLevelType w:val="hybridMultilevel"/>
    <w:tmpl w:val="FFFFFFFF"/>
    <w:lvl w:ilvl="0" w:tplc="01F6B6EA">
      <w:start w:val="1"/>
      <w:numFmt w:val="decimal"/>
      <w:lvlText w:val="%1."/>
      <w:lvlJc w:val="left"/>
      <w:pPr>
        <w:ind w:left="720" w:hanging="360"/>
      </w:pPr>
    </w:lvl>
    <w:lvl w:ilvl="1" w:tplc="AA4CBC1C">
      <w:start w:val="1"/>
      <w:numFmt w:val="lowerLetter"/>
      <w:lvlText w:val="%2."/>
      <w:lvlJc w:val="left"/>
      <w:pPr>
        <w:ind w:left="1440" w:hanging="360"/>
      </w:pPr>
    </w:lvl>
    <w:lvl w:ilvl="2" w:tplc="104C989E">
      <w:start w:val="1"/>
      <w:numFmt w:val="lowerRoman"/>
      <w:lvlText w:val="%3."/>
      <w:lvlJc w:val="right"/>
      <w:pPr>
        <w:ind w:left="2160" w:hanging="180"/>
      </w:pPr>
    </w:lvl>
    <w:lvl w:ilvl="3" w:tplc="7FE6387C">
      <w:start w:val="1"/>
      <w:numFmt w:val="decimal"/>
      <w:lvlText w:val="%4."/>
      <w:lvlJc w:val="left"/>
      <w:pPr>
        <w:ind w:left="2880" w:hanging="360"/>
      </w:pPr>
    </w:lvl>
    <w:lvl w:ilvl="4" w:tplc="4A60BE4C">
      <w:start w:val="1"/>
      <w:numFmt w:val="lowerLetter"/>
      <w:lvlText w:val="%5."/>
      <w:lvlJc w:val="left"/>
      <w:pPr>
        <w:ind w:left="3600" w:hanging="360"/>
      </w:pPr>
    </w:lvl>
    <w:lvl w:ilvl="5" w:tplc="1C728D02">
      <w:start w:val="1"/>
      <w:numFmt w:val="lowerRoman"/>
      <w:lvlText w:val="%6."/>
      <w:lvlJc w:val="right"/>
      <w:pPr>
        <w:ind w:left="4320" w:hanging="180"/>
      </w:pPr>
    </w:lvl>
    <w:lvl w:ilvl="6" w:tplc="265057CC">
      <w:start w:val="1"/>
      <w:numFmt w:val="decimal"/>
      <w:lvlText w:val="%7."/>
      <w:lvlJc w:val="left"/>
      <w:pPr>
        <w:ind w:left="5040" w:hanging="360"/>
      </w:pPr>
    </w:lvl>
    <w:lvl w:ilvl="7" w:tplc="9112DA3A">
      <w:start w:val="1"/>
      <w:numFmt w:val="lowerLetter"/>
      <w:lvlText w:val="%8."/>
      <w:lvlJc w:val="left"/>
      <w:pPr>
        <w:ind w:left="5760" w:hanging="360"/>
      </w:pPr>
    </w:lvl>
    <w:lvl w:ilvl="8" w:tplc="8A822D80">
      <w:start w:val="1"/>
      <w:numFmt w:val="lowerRoman"/>
      <w:lvlText w:val="%9."/>
      <w:lvlJc w:val="right"/>
      <w:pPr>
        <w:ind w:left="6480" w:hanging="180"/>
      </w:pPr>
    </w:lvl>
  </w:abstractNum>
  <w:abstractNum w:abstractNumId="8" w15:restartNumberingAfterBreak="0">
    <w:nsid w:val="42E45FB3"/>
    <w:multiLevelType w:val="hybridMultilevel"/>
    <w:tmpl w:val="FFFFFFFF"/>
    <w:lvl w:ilvl="0" w:tplc="46D4B700">
      <w:start w:val="1"/>
      <w:numFmt w:val="bullet"/>
      <w:lvlText w:val=""/>
      <w:lvlJc w:val="left"/>
      <w:pPr>
        <w:ind w:left="720" w:hanging="360"/>
      </w:pPr>
      <w:rPr>
        <w:rFonts w:hint="default" w:ascii="Symbol" w:hAnsi="Symbol"/>
      </w:rPr>
    </w:lvl>
    <w:lvl w:ilvl="1" w:tplc="1F3248E2">
      <w:start w:val="1"/>
      <w:numFmt w:val="bullet"/>
      <w:lvlText w:val="o"/>
      <w:lvlJc w:val="left"/>
      <w:pPr>
        <w:ind w:left="1440" w:hanging="360"/>
      </w:pPr>
      <w:rPr>
        <w:rFonts w:hint="default" w:ascii="Courier New" w:hAnsi="Courier New"/>
      </w:rPr>
    </w:lvl>
    <w:lvl w:ilvl="2" w:tplc="66740B12">
      <w:start w:val="1"/>
      <w:numFmt w:val="bullet"/>
      <w:lvlText w:val=""/>
      <w:lvlJc w:val="left"/>
      <w:pPr>
        <w:ind w:left="2160" w:hanging="360"/>
      </w:pPr>
      <w:rPr>
        <w:rFonts w:hint="default" w:ascii="Wingdings" w:hAnsi="Wingdings"/>
      </w:rPr>
    </w:lvl>
    <w:lvl w:ilvl="3" w:tplc="07405E94">
      <w:start w:val="1"/>
      <w:numFmt w:val="bullet"/>
      <w:lvlText w:val=""/>
      <w:lvlJc w:val="left"/>
      <w:pPr>
        <w:ind w:left="2880" w:hanging="360"/>
      </w:pPr>
      <w:rPr>
        <w:rFonts w:hint="default" w:ascii="Symbol" w:hAnsi="Symbol"/>
      </w:rPr>
    </w:lvl>
    <w:lvl w:ilvl="4" w:tplc="DDEA14BE">
      <w:start w:val="1"/>
      <w:numFmt w:val="bullet"/>
      <w:lvlText w:val="o"/>
      <w:lvlJc w:val="left"/>
      <w:pPr>
        <w:ind w:left="3600" w:hanging="360"/>
      </w:pPr>
      <w:rPr>
        <w:rFonts w:hint="default" w:ascii="Courier New" w:hAnsi="Courier New"/>
      </w:rPr>
    </w:lvl>
    <w:lvl w:ilvl="5" w:tplc="FC724EDC">
      <w:start w:val="1"/>
      <w:numFmt w:val="bullet"/>
      <w:lvlText w:val=""/>
      <w:lvlJc w:val="left"/>
      <w:pPr>
        <w:ind w:left="4320" w:hanging="360"/>
      </w:pPr>
      <w:rPr>
        <w:rFonts w:hint="default" w:ascii="Wingdings" w:hAnsi="Wingdings"/>
      </w:rPr>
    </w:lvl>
    <w:lvl w:ilvl="6" w:tplc="9C3E70D6">
      <w:start w:val="1"/>
      <w:numFmt w:val="bullet"/>
      <w:lvlText w:val=""/>
      <w:lvlJc w:val="left"/>
      <w:pPr>
        <w:ind w:left="5040" w:hanging="360"/>
      </w:pPr>
      <w:rPr>
        <w:rFonts w:hint="default" w:ascii="Symbol" w:hAnsi="Symbol"/>
      </w:rPr>
    </w:lvl>
    <w:lvl w:ilvl="7" w:tplc="1DA82388">
      <w:start w:val="1"/>
      <w:numFmt w:val="bullet"/>
      <w:lvlText w:val="o"/>
      <w:lvlJc w:val="left"/>
      <w:pPr>
        <w:ind w:left="5760" w:hanging="360"/>
      </w:pPr>
      <w:rPr>
        <w:rFonts w:hint="default" w:ascii="Courier New" w:hAnsi="Courier New"/>
      </w:rPr>
    </w:lvl>
    <w:lvl w:ilvl="8" w:tplc="65780456">
      <w:start w:val="1"/>
      <w:numFmt w:val="bullet"/>
      <w:lvlText w:val=""/>
      <w:lvlJc w:val="left"/>
      <w:pPr>
        <w:ind w:left="6480" w:hanging="360"/>
      </w:pPr>
      <w:rPr>
        <w:rFonts w:hint="default" w:ascii="Wingdings" w:hAnsi="Wingdings"/>
      </w:rPr>
    </w:lvl>
  </w:abstractNum>
  <w:abstractNum w:abstractNumId="9" w15:restartNumberingAfterBreak="0">
    <w:nsid w:val="493D726E"/>
    <w:multiLevelType w:val="hybridMultilevel"/>
    <w:tmpl w:val="FFFFFFFF"/>
    <w:lvl w:ilvl="0" w:tplc="5928DA44">
      <w:start w:val="1"/>
      <w:numFmt w:val="decimal"/>
      <w:lvlText w:val="%1."/>
      <w:lvlJc w:val="left"/>
      <w:pPr>
        <w:ind w:left="720" w:hanging="360"/>
      </w:pPr>
    </w:lvl>
    <w:lvl w:ilvl="1" w:tplc="FA7E56A0">
      <w:start w:val="1"/>
      <w:numFmt w:val="lowerLetter"/>
      <w:lvlText w:val="%2."/>
      <w:lvlJc w:val="left"/>
      <w:pPr>
        <w:ind w:left="1440" w:hanging="360"/>
      </w:pPr>
    </w:lvl>
    <w:lvl w:ilvl="2" w:tplc="B6D6E27E">
      <w:start w:val="1"/>
      <w:numFmt w:val="lowerRoman"/>
      <w:lvlText w:val="%3."/>
      <w:lvlJc w:val="right"/>
      <w:pPr>
        <w:ind w:left="2160" w:hanging="180"/>
      </w:pPr>
    </w:lvl>
    <w:lvl w:ilvl="3" w:tplc="9DE87A78">
      <w:start w:val="1"/>
      <w:numFmt w:val="decimal"/>
      <w:lvlText w:val="%4."/>
      <w:lvlJc w:val="left"/>
      <w:pPr>
        <w:ind w:left="2880" w:hanging="360"/>
      </w:pPr>
    </w:lvl>
    <w:lvl w:ilvl="4" w:tplc="B3544272">
      <w:start w:val="1"/>
      <w:numFmt w:val="lowerLetter"/>
      <w:lvlText w:val="%5."/>
      <w:lvlJc w:val="left"/>
      <w:pPr>
        <w:ind w:left="3600" w:hanging="360"/>
      </w:pPr>
    </w:lvl>
    <w:lvl w:ilvl="5" w:tplc="73A4BF24">
      <w:start w:val="1"/>
      <w:numFmt w:val="lowerRoman"/>
      <w:lvlText w:val="%6."/>
      <w:lvlJc w:val="right"/>
      <w:pPr>
        <w:ind w:left="4320" w:hanging="180"/>
      </w:pPr>
    </w:lvl>
    <w:lvl w:ilvl="6" w:tplc="447A4876">
      <w:start w:val="1"/>
      <w:numFmt w:val="decimal"/>
      <w:lvlText w:val="%7."/>
      <w:lvlJc w:val="left"/>
      <w:pPr>
        <w:ind w:left="5040" w:hanging="360"/>
      </w:pPr>
    </w:lvl>
    <w:lvl w:ilvl="7" w:tplc="58A0453C">
      <w:start w:val="1"/>
      <w:numFmt w:val="lowerLetter"/>
      <w:lvlText w:val="%8."/>
      <w:lvlJc w:val="left"/>
      <w:pPr>
        <w:ind w:left="5760" w:hanging="360"/>
      </w:pPr>
    </w:lvl>
    <w:lvl w:ilvl="8" w:tplc="6ED454C4">
      <w:start w:val="1"/>
      <w:numFmt w:val="lowerRoman"/>
      <w:lvlText w:val="%9."/>
      <w:lvlJc w:val="right"/>
      <w:pPr>
        <w:ind w:left="6480" w:hanging="180"/>
      </w:pPr>
    </w:lvl>
  </w:abstractNum>
  <w:abstractNum w:abstractNumId="10" w15:restartNumberingAfterBreak="0">
    <w:nsid w:val="5E774ABC"/>
    <w:multiLevelType w:val="hybridMultilevel"/>
    <w:tmpl w:val="FFFFFFFF"/>
    <w:lvl w:ilvl="0" w:tplc="A202BFAC">
      <w:start w:val="1"/>
      <w:numFmt w:val="bullet"/>
      <w:lvlText w:val=""/>
      <w:lvlJc w:val="left"/>
      <w:pPr>
        <w:ind w:left="720" w:hanging="360"/>
      </w:pPr>
      <w:rPr>
        <w:rFonts w:hint="default" w:ascii="Symbol" w:hAnsi="Symbol"/>
      </w:rPr>
    </w:lvl>
    <w:lvl w:ilvl="1" w:tplc="C5FCCF0A">
      <w:start w:val="1"/>
      <w:numFmt w:val="bullet"/>
      <w:lvlText w:val="o"/>
      <w:lvlJc w:val="left"/>
      <w:pPr>
        <w:ind w:left="1440" w:hanging="360"/>
      </w:pPr>
      <w:rPr>
        <w:rFonts w:hint="default" w:ascii="Courier New" w:hAnsi="Courier New"/>
      </w:rPr>
    </w:lvl>
    <w:lvl w:ilvl="2" w:tplc="58422E28">
      <w:start w:val="1"/>
      <w:numFmt w:val="bullet"/>
      <w:lvlText w:val=""/>
      <w:lvlJc w:val="left"/>
      <w:pPr>
        <w:ind w:left="2160" w:hanging="360"/>
      </w:pPr>
      <w:rPr>
        <w:rFonts w:hint="default" w:ascii="Wingdings" w:hAnsi="Wingdings"/>
      </w:rPr>
    </w:lvl>
    <w:lvl w:ilvl="3" w:tplc="42B4654A">
      <w:start w:val="1"/>
      <w:numFmt w:val="bullet"/>
      <w:lvlText w:val=""/>
      <w:lvlJc w:val="left"/>
      <w:pPr>
        <w:ind w:left="2880" w:hanging="360"/>
      </w:pPr>
      <w:rPr>
        <w:rFonts w:hint="default" w:ascii="Symbol" w:hAnsi="Symbol"/>
      </w:rPr>
    </w:lvl>
    <w:lvl w:ilvl="4" w:tplc="2DBC001A">
      <w:start w:val="1"/>
      <w:numFmt w:val="bullet"/>
      <w:lvlText w:val="o"/>
      <w:lvlJc w:val="left"/>
      <w:pPr>
        <w:ind w:left="3600" w:hanging="360"/>
      </w:pPr>
      <w:rPr>
        <w:rFonts w:hint="default" w:ascii="Courier New" w:hAnsi="Courier New"/>
      </w:rPr>
    </w:lvl>
    <w:lvl w:ilvl="5" w:tplc="1E261CA6">
      <w:start w:val="1"/>
      <w:numFmt w:val="bullet"/>
      <w:lvlText w:val=""/>
      <w:lvlJc w:val="left"/>
      <w:pPr>
        <w:ind w:left="4320" w:hanging="360"/>
      </w:pPr>
      <w:rPr>
        <w:rFonts w:hint="default" w:ascii="Wingdings" w:hAnsi="Wingdings"/>
      </w:rPr>
    </w:lvl>
    <w:lvl w:ilvl="6" w:tplc="95A43FFC">
      <w:start w:val="1"/>
      <w:numFmt w:val="bullet"/>
      <w:lvlText w:val=""/>
      <w:lvlJc w:val="left"/>
      <w:pPr>
        <w:ind w:left="5040" w:hanging="360"/>
      </w:pPr>
      <w:rPr>
        <w:rFonts w:hint="default" w:ascii="Symbol" w:hAnsi="Symbol"/>
      </w:rPr>
    </w:lvl>
    <w:lvl w:ilvl="7" w:tplc="0F2A31E8">
      <w:start w:val="1"/>
      <w:numFmt w:val="bullet"/>
      <w:lvlText w:val="o"/>
      <w:lvlJc w:val="left"/>
      <w:pPr>
        <w:ind w:left="5760" w:hanging="360"/>
      </w:pPr>
      <w:rPr>
        <w:rFonts w:hint="default" w:ascii="Courier New" w:hAnsi="Courier New"/>
      </w:rPr>
    </w:lvl>
    <w:lvl w:ilvl="8" w:tplc="E954EB0E">
      <w:start w:val="1"/>
      <w:numFmt w:val="bullet"/>
      <w:lvlText w:val=""/>
      <w:lvlJc w:val="left"/>
      <w:pPr>
        <w:ind w:left="6480" w:hanging="360"/>
      </w:pPr>
      <w:rPr>
        <w:rFonts w:hint="default" w:ascii="Wingdings" w:hAnsi="Wingdings"/>
      </w:rPr>
    </w:lvl>
  </w:abstractNum>
  <w:abstractNum w:abstractNumId="11" w15:restartNumberingAfterBreak="0">
    <w:nsid w:val="5FD37519"/>
    <w:multiLevelType w:val="hybridMultilevel"/>
    <w:tmpl w:val="FFFFFFFF"/>
    <w:lvl w:ilvl="0" w:tplc="34365BEC">
      <w:start w:val="1"/>
      <w:numFmt w:val="decimal"/>
      <w:lvlText w:val="%1."/>
      <w:lvlJc w:val="left"/>
      <w:pPr>
        <w:ind w:left="720" w:hanging="360"/>
      </w:pPr>
    </w:lvl>
    <w:lvl w:ilvl="1" w:tplc="CA9C6382">
      <w:start w:val="1"/>
      <w:numFmt w:val="lowerLetter"/>
      <w:lvlText w:val="%2."/>
      <w:lvlJc w:val="left"/>
      <w:pPr>
        <w:ind w:left="1440" w:hanging="360"/>
      </w:pPr>
    </w:lvl>
    <w:lvl w:ilvl="2" w:tplc="0BA61B96">
      <w:start w:val="1"/>
      <w:numFmt w:val="lowerRoman"/>
      <w:lvlText w:val="%3."/>
      <w:lvlJc w:val="right"/>
      <w:pPr>
        <w:ind w:left="2160" w:hanging="180"/>
      </w:pPr>
    </w:lvl>
    <w:lvl w:ilvl="3" w:tplc="BAB07660">
      <w:start w:val="1"/>
      <w:numFmt w:val="decimal"/>
      <w:lvlText w:val="%4."/>
      <w:lvlJc w:val="left"/>
      <w:pPr>
        <w:ind w:left="2880" w:hanging="360"/>
      </w:pPr>
    </w:lvl>
    <w:lvl w:ilvl="4" w:tplc="C74C3180">
      <w:start w:val="1"/>
      <w:numFmt w:val="lowerLetter"/>
      <w:lvlText w:val="%5."/>
      <w:lvlJc w:val="left"/>
      <w:pPr>
        <w:ind w:left="3600" w:hanging="360"/>
      </w:pPr>
    </w:lvl>
    <w:lvl w:ilvl="5" w:tplc="48D0C5B4">
      <w:start w:val="1"/>
      <w:numFmt w:val="lowerRoman"/>
      <w:lvlText w:val="%6."/>
      <w:lvlJc w:val="right"/>
      <w:pPr>
        <w:ind w:left="4320" w:hanging="180"/>
      </w:pPr>
    </w:lvl>
    <w:lvl w:ilvl="6" w:tplc="301E77AE">
      <w:start w:val="1"/>
      <w:numFmt w:val="decimal"/>
      <w:lvlText w:val="%7."/>
      <w:lvlJc w:val="left"/>
      <w:pPr>
        <w:ind w:left="5040" w:hanging="360"/>
      </w:pPr>
    </w:lvl>
    <w:lvl w:ilvl="7" w:tplc="B2DC4026">
      <w:start w:val="1"/>
      <w:numFmt w:val="lowerLetter"/>
      <w:lvlText w:val="%8."/>
      <w:lvlJc w:val="left"/>
      <w:pPr>
        <w:ind w:left="5760" w:hanging="360"/>
      </w:pPr>
    </w:lvl>
    <w:lvl w:ilvl="8" w:tplc="47C6D98C">
      <w:start w:val="1"/>
      <w:numFmt w:val="lowerRoman"/>
      <w:lvlText w:val="%9."/>
      <w:lvlJc w:val="right"/>
      <w:pPr>
        <w:ind w:left="6480" w:hanging="180"/>
      </w:pPr>
    </w:lvl>
  </w:abstractNum>
  <w:abstractNum w:abstractNumId="12" w15:restartNumberingAfterBreak="0">
    <w:nsid w:val="637969A2"/>
    <w:multiLevelType w:val="hybridMultilevel"/>
    <w:tmpl w:val="FFFFFFFF"/>
    <w:lvl w:ilvl="0" w:tplc="63F88DB8">
      <w:start w:val="1"/>
      <w:numFmt w:val="decimal"/>
      <w:lvlText w:val="%1."/>
      <w:lvlJc w:val="left"/>
      <w:pPr>
        <w:ind w:left="720" w:hanging="360"/>
      </w:pPr>
    </w:lvl>
    <w:lvl w:ilvl="1" w:tplc="75B4D9B8">
      <w:start w:val="1"/>
      <w:numFmt w:val="lowerLetter"/>
      <w:lvlText w:val="%2."/>
      <w:lvlJc w:val="left"/>
      <w:pPr>
        <w:ind w:left="1440" w:hanging="360"/>
      </w:pPr>
    </w:lvl>
    <w:lvl w:ilvl="2" w:tplc="10144FA2">
      <w:start w:val="1"/>
      <w:numFmt w:val="lowerRoman"/>
      <w:lvlText w:val="%3."/>
      <w:lvlJc w:val="right"/>
      <w:pPr>
        <w:ind w:left="2160" w:hanging="180"/>
      </w:pPr>
    </w:lvl>
    <w:lvl w:ilvl="3" w:tplc="567A0422">
      <w:start w:val="1"/>
      <w:numFmt w:val="decimal"/>
      <w:lvlText w:val="%4."/>
      <w:lvlJc w:val="left"/>
      <w:pPr>
        <w:ind w:left="2880" w:hanging="360"/>
      </w:pPr>
    </w:lvl>
    <w:lvl w:ilvl="4" w:tplc="D4FEC01C">
      <w:start w:val="1"/>
      <w:numFmt w:val="lowerLetter"/>
      <w:lvlText w:val="%5."/>
      <w:lvlJc w:val="left"/>
      <w:pPr>
        <w:ind w:left="3600" w:hanging="360"/>
      </w:pPr>
    </w:lvl>
    <w:lvl w:ilvl="5" w:tplc="7902CF0E">
      <w:start w:val="1"/>
      <w:numFmt w:val="lowerRoman"/>
      <w:lvlText w:val="%6."/>
      <w:lvlJc w:val="right"/>
      <w:pPr>
        <w:ind w:left="4320" w:hanging="180"/>
      </w:pPr>
    </w:lvl>
    <w:lvl w:ilvl="6" w:tplc="F2925EE2">
      <w:start w:val="1"/>
      <w:numFmt w:val="decimal"/>
      <w:lvlText w:val="%7."/>
      <w:lvlJc w:val="left"/>
      <w:pPr>
        <w:ind w:left="5040" w:hanging="360"/>
      </w:pPr>
    </w:lvl>
    <w:lvl w:ilvl="7" w:tplc="8BA00A70">
      <w:start w:val="1"/>
      <w:numFmt w:val="lowerLetter"/>
      <w:lvlText w:val="%8."/>
      <w:lvlJc w:val="left"/>
      <w:pPr>
        <w:ind w:left="5760" w:hanging="360"/>
      </w:pPr>
    </w:lvl>
    <w:lvl w:ilvl="8" w:tplc="D9622B6E">
      <w:start w:val="1"/>
      <w:numFmt w:val="lowerRoman"/>
      <w:lvlText w:val="%9."/>
      <w:lvlJc w:val="right"/>
      <w:pPr>
        <w:ind w:left="6480" w:hanging="180"/>
      </w:pPr>
    </w:lvl>
  </w:abstractNum>
  <w:abstractNum w:abstractNumId="13" w15:restartNumberingAfterBreak="0">
    <w:nsid w:val="6B195A90"/>
    <w:multiLevelType w:val="hybridMultilevel"/>
    <w:tmpl w:val="FFFFFFFF"/>
    <w:lvl w:ilvl="0" w:tplc="39ACF448">
      <w:start w:val="1"/>
      <w:numFmt w:val="decimal"/>
      <w:lvlText w:val="%1."/>
      <w:lvlJc w:val="left"/>
      <w:pPr>
        <w:ind w:left="720" w:hanging="360"/>
      </w:pPr>
    </w:lvl>
    <w:lvl w:ilvl="1" w:tplc="0A9434FA">
      <w:start w:val="1"/>
      <w:numFmt w:val="lowerLetter"/>
      <w:lvlText w:val="%2."/>
      <w:lvlJc w:val="left"/>
      <w:pPr>
        <w:ind w:left="1440" w:hanging="360"/>
      </w:pPr>
    </w:lvl>
    <w:lvl w:ilvl="2" w:tplc="B2E2FF2E">
      <w:start w:val="1"/>
      <w:numFmt w:val="lowerRoman"/>
      <w:lvlText w:val="%3."/>
      <w:lvlJc w:val="right"/>
      <w:pPr>
        <w:ind w:left="2160" w:hanging="180"/>
      </w:pPr>
    </w:lvl>
    <w:lvl w:ilvl="3" w:tplc="3A6E209E">
      <w:start w:val="1"/>
      <w:numFmt w:val="decimal"/>
      <w:lvlText w:val="%4."/>
      <w:lvlJc w:val="left"/>
      <w:pPr>
        <w:ind w:left="2880" w:hanging="360"/>
      </w:pPr>
    </w:lvl>
    <w:lvl w:ilvl="4" w:tplc="9AE6FD3C">
      <w:start w:val="1"/>
      <w:numFmt w:val="lowerLetter"/>
      <w:lvlText w:val="%5."/>
      <w:lvlJc w:val="left"/>
      <w:pPr>
        <w:ind w:left="3600" w:hanging="360"/>
      </w:pPr>
    </w:lvl>
    <w:lvl w:ilvl="5" w:tplc="A5320AE6">
      <w:start w:val="1"/>
      <w:numFmt w:val="lowerRoman"/>
      <w:lvlText w:val="%6."/>
      <w:lvlJc w:val="right"/>
      <w:pPr>
        <w:ind w:left="4320" w:hanging="180"/>
      </w:pPr>
    </w:lvl>
    <w:lvl w:ilvl="6" w:tplc="9B64C93C">
      <w:start w:val="1"/>
      <w:numFmt w:val="decimal"/>
      <w:lvlText w:val="%7."/>
      <w:lvlJc w:val="left"/>
      <w:pPr>
        <w:ind w:left="5040" w:hanging="360"/>
      </w:pPr>
    </w:lvl>
    <w:lvl w:ilvl="7" w:tplc="9E76943E">
      <w:start w:val="1"/>
      <w:numFmt w:val="lowerLetter"/>
      <w:lvlText w:val="%8."/>
      <w:lvlJc w:val="left"/>
      <w:pPr>
        <w:ind w:left="5760" w:hanging="360"/>
      </w:pPr>
    </w:lvl>
    <w:lvl w:ilvl="8" w:tplc="89B2F090">
      <w:start w:val="1"/>
      <w:numFmt w:val="lowerRoman"/>
      <w:lvlText w:val="%9."/>
      <w:lvlJc w:val="right"/>
      <w:pPr>
        <w:ind w:left="6480" w:hanging="180"/>
      </w:pPr>
    </w:lvl>
  </w:abstractNum>
  <w:abstractNum w:abstractNumId="14" w15:restartNumberingAfterBreak="0">
    <w:nsid w:val="740A7325"/>
    <w:multiLevelType w:val="hybridMultilevel"/>
    <w:tmpl w:val="FFFFFFFF"/>
    <w:lvl w:ilvl="0" w:tplc="50CAB932">
      <w:start w:val="1"/>
      <w:numFmt w:val="decimal"/>
      <w:lvlText w:val="%1."/>
      <w:lvlJc w:val="left"/>
      <w:pPr>
        <w:ind w:left="720" w:hanging="360"/>
      </w:pPr>
    </w:lvl>
    <w:lvl w:ilvl="1" w:tplc="6048244C">
      <w:start w:val="1"/>
      <w:numFmt w:val="lowerLetter"/>
      <w:lvlText w:val="%2."/>
      <w:lvlJc w:val="left"/>
      <w:pPr>
        <w:ind w:left="1440" w:hanging="360"/>
      </w:pPr>
    </w:lvl>
    <w:lvl w:ilvl="2" w:tplc="DF289BEC">
      <w:start w:val="1"/>
      <w:numFmt w:val="lowerRoman"/>
      <w:lvlText w:val="%3."/>
      <w:lvlJc w:val="right"/>
      <w:pPr>
        <w:ind w:left="2160" w:hanging="180"/>
      </w:pPr>
    </w:lvl>
    <w:lvl w:ilvl="3" w:tplc="15465E3E">
      <w:start w:val="1"/>
      <w:numFmt w:val="decimal"/>
      <w:lvlText w:val="%4."/>
      <w:lvlJc w:val="left"/>
      <w:pPr>
        <w:ind w:left="2880" w:hanging="360"/>
      </w:pPr>
    </w:lvl>
    <w:lvl w:ilvl="4" w:tplc="FC6EBC48">
      <w:start w:val="1"/>
      <w:numFmt w:val="lowerLetter"/>
      <w:lvlText w:val="%5."/>
      <w:lvlJc w:val="left"/>
      <w:pPr>
        <w:ind w:left="3600" w:hanging="360"/>
      </w:pPr>
    </w:lvl>
    <w:lvl w:ilvl="5" w:tplc="CC209EBA">
      <w:start w:val="1"/>
      <w:numFmt w:val="lowerRoman"/>
      <w:lvlText w:val="%6."/>
      <w:lvlJc w:val="right"/>
      <w:pPr>
        <w:ind w:left="4320" w:hanging="180"/>
      </w:pPr>
    </w:lvl>
    <w:lvl w:ilvl="6" w:tplc="E2E4DD36">
      <w:start w:val="1"/>
      <w:numFmt w:val="decimal"/>
      <w:lvlText w:val="%7."/>
      <w:lvlJc w:val="left"/>
      <w:pPr>
        <w:ind w:left="5040" w:hanging="360"/>
      </w:pPr>
    </w:lvl>
    <w:lvl w:ilvl="7" w:tplc="FA94B9D6">
      <w:start w:val="1"/>
      <w:numFmt w:val="lowerLetter"/>
      <w:lvlText w:val="%8."/>
      <w:lvlJc w:val="left"/>
      <w:pPr>
        <w:ind w:left="5760" w:hanging="360"/>
      </w:pPr>
    </w:lvl>
    <w:lvl w:ilvl="8" w:tplc="EDC8BF66">
      <w:start w:val="1"/>
      <w:numFmt w:val="lowerRoman"/>
      <w:lvlText w:val="%9."/>
      <w:lvlJc w:val="right"/>
      <w:pPr>
        <w:ind w:left="6480" w:hanging="180"/>
      </w:pPr>
    </w:lvl>
  </w:abstractNum>
  <w:abstractNum w:abstractNumId="15" w15:restartNumberingAfterBreak="0">
    <w:nsid w:val="7EB25037"/>
    <w:multiLevelType w:val="hybridMultilevel"/>
    <w:tmpl w:val="FFFFFFFF"/>
    <w:lvl w:ilvl="0" w:tplc="4DDC5A86">
      <w:start w:val="1"/>
      <w:numFmt w:val="bullet"/>
      <w:lvlText w:val=""/>
      <w:lvlJc w:val="left"/>
      <w:pPr>
        <w:ind w:left="720" w:hanging="360"/>
      </w:pPr>
      <w:rPr>
        <w:rFonts w:hint="default" w:ascii="Symbol" w:hAnsi="Symbol"/>
      </w:rPr>
    </w:lvl>
    <w:lvl w:ilvl="1" w:tplc="3CA60BD4">
      <w:start w:val="1"/>
      <w:numFmt w:val="bullet"/>
      <w:lvlText w:val="o"/>
      <w:lvlJc w:val="left"/>
      <w:pPr>
        <w:ind w:left="1440" w:hanging="360"/>
      </w:pPr>
      <w:rPr>
        <w:rFonts w:hint="default" w:ascii="Courier New" w:hAnsi="Courier New"/>
      </w:rPr>
    </w:lvl>
    <w:lvl w:ilvl="2" w:tplc="40A43D66">
      <w:start w:val="1"/>
      <w:numFmt w:val="bullet"/>
      <w:lvlText w:val=""/>
      <w:lvlJc w:val="left"/>
      <w:pPr>
        <w:ind w:left="2160" w:hanging="360"/>
      </w:pPr>
      <w:rPr>
        <w:rFonts w:hint="default" w:ascii="Wingdings" w:hAnsi="Wingdings"/>
      </w:rPr>
    </w:lvl>
    <w:lvl w:ilvl="3" w:tplc="EC66B6F2">
      <w:start w:val="1"/>
      <w:numFmt w:val="bullet"/>
      <w:lvlText w:val=""/>
      <w:lvlJc w:val="left"/>
      <w:pPr>
        <w:ind w:left="2880" w:hanging="360"/>
      </w:pPr>
      <w:rPr>
        <w:rFonts w:hint="default" w:ascii="Symbol" w:hAnsi="Symbol"/>
      </w:rPr>
    </w:lvl>
    <w:lvl w:ilvl="4" w:tplc="E56AD798">
      <w:start w:val="1"/>
      <w:numFmt w:val="bullet"/>
      <w:lvlText w:val="o"/>
      <w:lvlJc w:val="left"/>
      <w:pPr>
        <w:ind w:left="3600" w:hanging="360"/>
      </w:pPr>
      <w:rPr>
        <w:rFonts w:hint="default" w:ascii="Courier New" w:hAnsi="Courier New"/>
      </w:rPr>
    </w:lvl>
    <w:lvl w:ilvl="5" w:tplc="8A1A85A8">
      <w:start w:val="1"/>
      <w:numFmt w:val="bullet"/>
      <w:lvlText w:val=""/>
      <w:lvlJc w:val="left"/>
      <w:pPr>
        <w:ind w:left="4320" w:hanging="360"/>
      </w:pPr>
      <w:rPr>
        <w:rFonts w:hint="default" w:ascii="Wingdings" w:hAnsi="Wingdings"/>
      </w:rPr>
    </w:lvl>
    <w:lvl w:ilvl="6" w:tplc="E1CA90A0">
      <w:start w:val="1"/>
      <w:numFmt w:val="bullet"/>
      <w:lvlText w:val=""/>
      <w:lvlJc w:val="left"/>
      <w:pPr>
        <w:ind w:left="5040" w:hanging="360"/>
      </w:pPr>
      <w:rPr>
        <w:rFonts w:hint="default" w:ascii="Symbol" w:hAnsi="Symbol"/>
      </w:rPr>
    </w:lvl>
    <w:lvl w:ilvl="7" w:tplc="CFE2B1FE">
      <w:start w:val="1"/>
      <w:numFmt w:val="bullet"/>
      <w:lvlText w:val="o"/>
      <w:lvlJc w:val="left"/>
      <w:pPr>
        <w:ind w:left="5760" w:hanging="360"/>
      </w:pPr>
      <w:rPr>
        <w:rFonts w:hint="default" w:ascii="Courier New" w:hAnsi="Courier New"/>
      </w:rPr>
    </w:lvl>
    <w:lvl w:ilvl="8" w:tplc="CA048824">
      <w:start w:val="1"/>
      <w:numFmt w:val="bullet"/>
      <w:lvlText w:val=""/>
      <w:lvlJc w:val="left"/>
      <w:pPr>
        <w:ind w:left="6480" w:hanging="360"/>
      </w:pPr>
      <w:rPr>
        <w:rFonts w:hint="default" w:ascii="Wingdings" w:hAnsi="Wingdings"/>
      </w:rPr>
    </w:lvl>
  </w:abstractNum>
  <w:num w:numId="1">
    <w:abstractNumId w:val="9"/>
  </w:num>
  <w:num w:numId="2">
    <w:abstractNumId w:val="7"/>
  </w:num>
  <w:num w:numId="3">
    <w:abstractNumId w:val="13"/>
  </w:num>
  <w:num w:numId="4">
    <w:abstractNumId w:val="5"/>
  </w:num>
  <w:num w:numId="5">
    <w:abstractNumId w:val="0"/>
  </w:num>
  <w:num w:numId="6">
    <w:abstractNumId w:val="12"/>
  </w:num>
  <w:num w:numId="7">
    <w:abstractNumId w:val="4"/>
  </w:num>
  <w:num w:numId="8">
    <w:abstractNumId w:val="14"/>
  </w:num>
  <w:num w:numId="9">
    <w:abstractNumId w:val="6"/>
  </w:num>
  <w:num w:numId="10">
    <w:abstractNumId w:val="1"/>
  </w:num>
  <w:num w:numId="11">
    <w:abstractNumId w:val="8"/>
  </w:num>
  <w:num w:numId="12">
    <w:abstractNumId w:val="11"/>
  </w:num>
  <w:num w:numId="13">
    <w:abstractNumId w:val="15"/>
  </w:num>
  <w:num w:numId="14">
    <w:abstractNumId w:val="2"/>
  </w:num>
  <w:num w:numId="15">
    <w:abstractNumId w:val="10"/>
  </w:num>
  <w:num w:numId="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A230E59"/>
    <w:rsid w:val="000AEDCA"/>
    <w:rsid w:val="000C25F1"/>
    <w:rsid w:val="00132440"/>
    <w:rsid w:val="002900C7"/>
    <w:rsid w:val="002963DA"/>
    <w:rsid w:val="002C2659"/>
    <w:rsid w:val="0031093A"/>
    <w:rsid w:val="00544055"/>
    <w:rsid w:val="00547C69"/>
    <w:rsid w:val="005F6C18"/>
    <w:rsid w:val="005F75BC"/>
    <w:rsid w:val="0061D082"/>
    <w:rsid w:val="0067F089"/>
    <w:rsid w:val="00868711"/>
    <w:rsid w:val="00873B64"/>
    <w:rsid w:val="008A00DA"/>
    <w:rsid w:val="008B3B18"/>
    <w:rsid w:val="00930A14"/>
    <w:rsid w:val="009A6A79"/>
    <w:rsid w:val="009C3426"/>
    <w:rsid w:val="00A212B2"/>
    <w:rsid w:val="00A219E8"/>
    <w:rsid w:val="00A4473D"/>
    <w:rsid w:val="00A95F72"/>
    <w:rsid w:val="00B04DCB"/>
    <w:rsid w:val="00B3B391"/>
    <w:rsid w:val="00B58D1D"/>
    <w:rsid w:val="00B7676E"/>
    <w:rsid w:val="00B878C3"/>
    <w:rsid w:val="00BA5BFC"/>
    <w:rsid w:val="00BA7D47"/>
    <w:rsid w:val="00C27AE8"/>
    <w:rsid w:val="00C295BF"/>
    <w:rsid w:val="00C601E3"/>
    <w:rsid w:val="00C81AF3"/>
    <w:rsid w:val="00CB5F06"/>
    <w:rsid w:val="00CD163B"/>
    <w:rsid w:val="00D0B93E"/>
    <w:rsid w:val="00D77104"/>
    <w:rsid w:val="00D855EA"/>
    <w:rsid w:val="00DA5222"/>
    <w:rsid w:val="00EB0479"/>
    <w:rsid w:val="0104B2AB"/>
    <w:rsid w:val="010D0FFC"/>
    <w:rsid w:val="01182FE1"/>
    <w:rsid w:val="0124B2DA"/>
    <w:rsid w:val="012DA771"/>
    <w:rsid w:val="01602BBB"/>
    <w:rsid w:val="016E64D5"/>
    <w:rsid w:val="018E61A7"/>
    <w:rsid w:val="01969577"/>
    <w:rsid w:val="019AABE2"/>
    <w:rsid w:val="01A990FA"/>
    <w:rsid w:val="01C2461D"/>
    <w:rsid w:val="01C49624"/>
    <w:rsid w:val="01ED76F5"/>
    <w:rsid w:val="01ED8FE7"/>
    <w:rsid w:val="02046EE0"/>
    <w:rsid w:val="02059AC3"/>
    <w:rsid w:val="020ED143"/>
    <w:rsid w:val="0225ACF1"/>
    <w:rsid w:val="022A97BE"/>
    <w:rsid w:val="023477B7"/>
    <w:rsid w:val="02464926"/>
    <w:rsid w:val="024A0EBF"/>
    <w:rsid w:val="0252C50D"/>
    <w:rsid w:val="02588AB4"/>
    <w:rsid w:val="025F9002"/>
    <w:rsid w:val="0274EF72"/>
    <w:rsid w:val="029E1C0F"/>
    <w:rsid w:val="02A56CCE"/>
    <w:rsid w:val="02A9E98B"/>
    <w:rsid w:val="02AE81CE"/>
    <w:rsid w:val="030429B6"/>
    <w:rsid w:val="0320E5BA"/>
    <w:rsid w:val="0322E054"/>
    <w:rsid w:val="0349551E"/>
    <w:rsid w:val="03658515"/>
    <w:rsid w:val="03665580"/>
    <w:rsid w:val="0367C5F6"/>
    <w:rsid w:val="03769D5E"/>
    <w:rsid w:val="03A12F7A"/>
    <w:rsid w:val="03A9FC36"/>
    <w:rsid w:val="03C6A0FB"/>
    <w:rsid w:val="03C7176A"/>
    <w:rsid w:val="03CBBE49"/>
    <w:rsid w:val="03DF78A7"/>
    <w:rsid w:val="03E579B3"/>
    <w:rsid w:val="03F1649D"/>
    <w:rsid w:val="04002D60"/>
    <w:rsid w:val="040E68D1"/>
    <w:rsid w:val="04209BBC"/>
    <w:rsid w:val="0423FE7B"/>
    <w:rsid w:val="0435CAA8"/>
    <w:rsid w:val="043DEE50"/>
    <w:rsid w:val="044CEC16"/>
    <w:rsid w:val="0453DA8B"/>
    <w:rsid w:val="04787BBA"/>
    <w:rsid w:val="04803B1B"/>
    <w:rsid w:val="049C2097"/>
    <w:rsid w:val="049D485B"/>
    <w:rsid w:val="04A78F9C"/>
    <w:rsid w:val="04BFAA29"/>
    <w:rsid w:val="04E5F9D3"/>
    <w:rsid w:val="04E7C5FE"/>
    <w:rsid w:val="04F21D94"/>
    <w:rsid w:val="04F7D032"/>
    <w:rsid w:val="0503D57F"/>
    <w:rsid w:val="05043B62"/>
    <w:rsid w:val="052530A9"/>
    <w:rsid w:val="052D70C8"/>
    <w:rsid w:val="052DAF8B"/>
    <w:rsid w:val="0536CB29"/>
    <w:rsid w:val="05395604"/>
    <w:rsid w:val="05479BCC"/>
    <w:rsid w:val="05641398"/>
    <w:rsid w:val="05678EAA"/>
    <w:rsid w:val="057B4AE1"/>
    <w:rsid w:val="057EA226"/>
    <w:rsid w:val="0599B930"/>
    <w:rsid w:val="05C2F7E2"/>
    <w:rsid w:val="05CA2F6F"/>
    <w:rsid w:val="05D52B9D"/>
    <w:rsid w:val="05DD0D90"/>
    <w:rsid w:val="05E90320"/>
    <w:rsid w:val="05EC7DE2"/>
    <w:rsid w:val="05F35462"/>
    <w:rsid w:val="0611FCCD"/>
    <w:rsid w:val="0651C11D"/>
    <w:rsid w:val="0654FFE9"/>
    <w:rsid w:val="065A0408"/>
    <w:rsid w:val="0661C42B"/>
    <w:rsid w:val="06651A1F"/>
    <w:rsid w:val="0676C19B"/>
    <w:rsid w:val="067DD0FD"/>
    <w:rsid w:val="0688E01F"/>
    <w:rsid w:val="068B11A6"/>
    <w:rsid w:val="0695AE44"/>
    <w:rsid w:val="06ADBCC9"/>
    <w:rsid w:val="06B0E411"/>
    <w:rsid w:val="06BD822B"/>
    <w:rsid w:val="06CA5E8B"/>
    <w:rsid w:val="06CC8241"/>
    <w:rsid w:val="06DB35B6"/>
    <w:rsid w:val="06ED3787"/>
    <w:rsid w:val="070173F5"/>
    <w:rsid w:val="07035F0B"/>
    <w:rsid w:val="07043053"/>
    <w:rsid w:val="073BAEAA"/>
    <w:rsid w:val="074D7741"/>
    <w:rsid w:val="0753D779"/>
    <w:rsid w:val="0780D3DE"/>
    <w:rsid w:val="078E1438"/>
    <w:rsid w:val="07CB0C20"/>
    <w:rsid w:val="07DA0D8A"/>
    <w:rsid w:val="07E14C99"/>
    <w:rsid w:val="07E3EDB0"/>
    <w:rsid w:val="07FDFAED"/>
    <w:rsid w:val="080CFC00"/>
    <w:rsid w:val="080EB8C9"/>
    <w:rsid w:val="0810386B"/>
    <w:rsid w:val="0818D27E"/>
    <w:rsid w:val="08316024"/>
    <w:rsid w:val="0838F638"/>
    <w:rsid w:val="083F887B"/>
    <w:rsid w:val="0843C14E"/>
    <w:rsid w:val="084D75DC"/>
    <w:rsid w:val="08577328"/>
    <w:rsid w:val="086C82C5"/>
    <w:rsid w:val="08741B33"/>
    <w:rsid w:val="087A6314"/>
    <w:rsid w:val="087AFF08"/>
    <w:rsid w:val="0896BE9A"/>
    <w:rsid w:val="089DFB63"/>
    <w:rsid w:val="089F0AD2"/>
    <w:rsid w:val="089F413A"/>
    <w:rsid w:val="08B68278"/>
    <w:rsid w:val="08B7BE0D"/>
    <w:rsid w:val="08CE4905"/>
    <w:rsid w:val="08CED589"/>
    <w:rsid w:val="08D77F0B"/>
    <w:rsid w:val="08DE1B36"/>
    <w:rsid w:val="08E719CE"/>
    <w:rsid w:val="08F5D32B"/>
    <w:rsid w:val="09094D80"/>
    <w:rsid w:val="090D4401"/>
    <w:rsid w:val="09128056"/>
    <w:rsid w:val="09192A51"/>
    <w:rsid w:val="091A4CAA"/>
    <w:rsid w:val="09281072"/>
    <w:rsid w:val="092940B1"/>
    <w:rsid w:val="09371FE3"/>
    <w:rsid w:val="09423326"/>
    <w:rsid w:val="096BAF34"/>
    <w:rsid w:val="0984E927"/>
    <w:rsid w:val="09924E55"/>
    <w:rsid w:val="099C55B4"/>
    <w:rsid w:val="099E3FC0"/>
    <w:rsid w:val="09C84380"/>
    <w:rsid w:val="09CE381A"/>
    <w:rsid w:val="09E858A6"/>
    <w:rsid w:val="09E9463D"/>
    <w:rsid w:val="09ECFC63"/>
    <w:rsid w:val="09F5449E"/>
    <w:rsid w:val="0A046A54"/>
    <w:rsid w:val="0A14030A"/>
    <w:rsid w:val="0A1E4A92"/>
    <w:rsid w:val="0A2E0FE0"/>
    <w:rsid w:val="0A442A5C"/>
    <w:rsid w:val="0A445BB1"/>
    <w:rsid w:val="0A5D1CE2"/>
    <w:rsid w:val="0A634BB2"/>
    <w:rsid w:val="0A64B764"/>
    <w:rsid w:val="0A663DA5"/>
    <w:rsid w:val="0A739D07"/>
    <w:rsid w:val="0A78D37D"/>
    <w:rsid w:val="0A93E00D"/>
    <w:rsid w:val="0AAB8221"/>
    <w:rsid w:val="0AB3827A"/>
    <w:rsid w:val="0AB4C9F1"/>
    <w:rsid w:val="0AB5306C"/>
    <w:rsid w:val="0AC785C6"/>
    <w:rsid w:val="0AD061AE"/>
    <w:rsid w:val="0AD08AAA"/>
    <w:rsid w:val="0ADF121E"/>
    <w:rsid w:val="0B09428A"/>
    <w:rsid w:val="0B0BF458"/>
    <w:rsid w:val="0B381747"/>
    <w:rsid w:val="0B3FECDE"/>
    <w:rsid w:val="0B4F7B3E"/>
    <w:rsid w:val="0B583F08"/>
    <w:rsid w:val="0B5D5860"/>
    <w:rsid w:val="0B695101"/>
    <w:rsid w:val="0B86FD28"/>
    <w:rsid w:val="0BBA163D"/>
    <w:rsid w:val="0BC35A30"/>
    <w:rsid w:val="0BD1B29D"/>
    <w:rsid w:val="0BE931FC"/>
    <w:rsid w:val="0BEA2FA9"/>
    <w:rsid w:val="0BF59D61"/>
    <w:rsid w:val="0BF8087D"/>
    <w:rsid w:val="0C02D3BE"/>
    <w:rsid w:val="0C14F620"/>
    <w:rsid w:val="0C28849B"/>
    <w:rsid w:val="0C32EDF8"/>
    <w:rsid w:val="0C3507B8"/>
    <w:rsid w:val="0C43E718"/>
    <w:rsid w:val="0C4C4959"/>
    <w:rsid w:val="0C66E1A7"/>
    <w:rsid w:val="0C7F4C5A"/>
    <w:rsid w:val="0C86CF3F"/>
    <w:rsid w:val="0C9C9778"/>
    <w:rsid w:val="0CA7C4B9"/>
    <w:rsid w:val="0CC1B0B2"/>
    <w:rsid w:val="0CCDC78B"/>
    <w:rsid w:val="0CD25CEA"/>
    <w:rsid w:val="0CD4B9CF"/>
    <w:rsid w:val="0CDE1C2B"/>
    <w:rsid w:val="0CF8864A"/>
    <w:rsid w:val="0CF97DAD"/>
    <w:rsid w:val="0D009C2E"/>
    <w:rsid w:val="0D20E6FF"/>
    <w:rsid w:val="0D2782D2"/>
    <w:rsid w:val="0D2A40AC"/>
    <w:rsid w:val="0D2C467F"/>
    <w:rsid w:val="0D3CD7CA"/>
    <w:rsid w:val="0D5740E0"/>
    <w:rsid w:val="0D68FCB0"/>
    <w:rsid w:val="0D6A2FBD"/>
    <w:rsid w:val="0D6B7251"/>
    <w:rsid w:val="0D806103"/>
    <w:rsid w:val="0D902F81"/>
    <w:rsid w:val="0D905FF4"/>
    <w:rsid w:val="0D91C1B5"/>
    <w:rsid w:val="0D9547BB"/>
    <w:rsid w:val="0DB8D526"/>
    <w:rsid w:val="0DDB5F40"/>
    <w:rsid w:val="0DE193B0"/>
    <w:rsid w:val="0DE60148"/>
    <w:rsid w:val="0DF09DCA"/>
    <w:rsid w:val="0DF761A6"/>
    <w:rsid w:val="0E132619"/>
    <w:rsid w:val="0E15046B"/>
    <w:rsid w:val="0E22227F"/>
    <w:rsid w:val="0E2A1FD6"/>
    <w:rsid w:val="0E2C9933"/>
    <w:rsid w:val="0E353752"/>
    <w:rsid w:val="0E3EAC27"/>
    <w:rsid w:val="0E41A622"/>
    <w:rsid w:val="0E69F132"/>
    <w:rsid w:val="0E75F23C"/>
    <w:rsid w:val="0EAB756F"/>
    <w:rsid w:val="0EAFFAF1"/>
    <w:rsid w:val="0EB4765E"/>
    <w:rsid w:val="0EB5B432"/>
    <w:rsid w:val="0EB71E2E"/>
    <w:rsid w:val="0EB96974"/>
    <w:rsid w:val="0EBCB760"/>
    <w:rsid w:val="0EC6110D"/>
    <w:rsid w:val="0ECEA394"/>
    <w:rsid w:val="0ED6E048"/>
    <w:rsid w:val="0F0D0F38"/>
    <w:rsid w:val="0F1C3164"/>
    <w:rsid w:val="0F49CCD6"/>
    <w:rsid w:val="0F5724C5"/>
    <w:rsid w:val="0F59BD0A"/>
    <w:rsid w:val="0F5D3302"/>
    <w:rsid w:val="0F632709"/>
    <w:rsid w:val="0F787D4F"/>
    <w:rsid w:val="0F80A402"/>
    <w:rsid w:val="0F8B5085"/>
    <w:rsid w:val="0F9751F6"/>
    <w:rsid w:val="0FACEC70"/>
    <w:rsid w:val="0FB17BF7"/>
    <w:rsid w:val="0FEF83C9"/>
    <w:rsid w:val="0FF95174"/>
    <w:rsid w:val="0FF9C311"/>
    <w:rsid w:val="10019667"/>
    <w:rsid w:val="100ABC06"/>
    <w:rsid w:val="10159AFC"/>
    <w:rsid w:val="101EB8DF"/>
    <w:rsid w:val="101F4B90"/>
    <w:rsid w:val="10247DB3"/>
    <w:rsid w:val="1032A9CD"/>
    <w:rsid w:val="1035661B"/>
    <w:rsid w:val="1049A56E"/>
    <w:rsid w:val="104FEBA2"/>
    <w:rsid w:val="106534FD"/>
    <w:rsid w:val="106BAF48"/>
    <w:rsid w:val="107C5423"/>
    <w:rsid w:val="10842907"/>
    <w:rsid w:val="1095E3C8"/>
    <w:rsid w:val="10A445BF"/>
    <w:rsid w:val="10C44B2C"/>
    <w:rsid w:val="10C7D043"/>
    <w:rsid w:val="10EC5FA6"/>
    <w:rsid w:val="10F49157"/>
    <w:rsid w:val="10FA41C0"/>
    <w:rsid w:val="1107431F"/>
    <w:rsid w:val="111EA2B3"/>
    <w:rsid w:val="1123FE0F"/>
    <w:rsid w:val="114E6B95"/>
    <w:rsid w:val="114E947A"/>
    <w:rsid w:val="115396EF"/>
    <w:rsid w:val="115F041E"/>
    <w:rsid w:val="1180B9F8"/>
    <w:rsid w:val="11827593"/>
    <w:rsid w:val="1185CE0D"/>
    <w:rsid w:val="118AAE8B"/>
    <w:rsid w:val="118E417A"/>
    <w:rsid w:val="11932261"/>
    <w:rsid w:val="11959372"/>
    <w:rsid w:val="11B6AE12"/>
    <w:rsid w:val="11B71161"/>
    <w:rsid w:val="11B8F48E"/>
    <w:rsid w:val="11E307D3"/>
    <w:rsid w:val="11E90F29"/>
    <w:rsid w:val="11F1DCA6"/>
    <w:rsid w:val="1203F12E"/>
    <w:rsid w:val="120DC411"/>
    <w:rsid w:val="1211DCE3"/>
    <w:rsid w:val="121FF968"/>
    <w:rsid w:val="123DA0E0"/>
    <w:rsid w:val="1256875B"/>
    <w:rsid w:val="12591EF2"/>
    <w:rsid w:val="126086D2"/>
    <w:rsid w:val="126BBAA9"/>
    <w:rsid w:val="126DB47D"/>
    <w:rsid w:val="126FAC78"/>
    <w:rsid w:val="127C03D0"/>
    <w:rsid w:val="128029BE"/>
    <w:rsid w:val="12840C1F"/>
    <w:rsid w:val="12933595"/>
    <w:rsid w:val="1296576D"/>
    <w:rsid w:val="129CA79C"/>
    <w:rsid w:val="12B29124"/>
    <w:rsid w:val="12BFCE70"/>
    <w:rsid w:val="12F6CED8"/>
    <w:rsid w:val="12FD34E5"/>
    <w:rsid w:val="1314356E"/>
    <w:rsid w:val="133895F7"/>
    <w:rsid w:val="1357EB5F"/>
    <w:rsid w:val="1359BD06"/>
    <w:rsid w:val="135E1207"/>
    <w:rsid w:val="13754917"/>
    <w:rsid w:val="13818266"/>
    <w:rsid w:val="1382D6BE"/>
    <w:rsid w:val="138956C9"/>
    <w:rsid w:val="13998230"/>
    <w:rsid w:val="13A64881"/>
    <w:rsid w:val="13A8D2EA"/>
    <w:rsid w:val="13C2932F"/>
    <w:rsid w:val="13E5042C"/>
    <w:rsid w:val="13FF81EE"/>
    <w:rsid w:val="142C3219"/>
    <w:rsid w:val="143EF558"/>
    <w:rsid w:val="1465D6EB"/>
    <w:rsid w:val="1494475A"/>
    <w:rsid w:val="1496FC73"/>
    <w:rsid w:val="1497A63D"/>
    <w:rsid w:val="14B005CF"/>
    <w:rsid w:val="14C07F92"/>
    <w:rsid w:val="14C150CC"/>
    <w:rsid w:val="14C5D130"/>
    <w:rsid w:val="14CAE8EB"/>
    <w:rsid w:val="14D32623"/>
    <w:rsid w:val="14D46658"/>
    <w:rsid w:val="14DFCBB4"/>
    <w:rsid w:val="14EBBB65"/>
    <w:rsid w:val="14F74642"/>
    <w:rsid w:val="1517DB73"/>
    <w:rsid w:val="1554E647"/>
    <w:rsid w:val="15615437"/>
    <w:rsid w:val="1571FC4F"/>
    <w:rsid w:val="15734215"/>
    <w:rsid w:val="157B7096"/>
    <w:rsid w:val="1583AB3D"/>
    <w:rsid w:val="158E6869"/>
    <w:rsid w:val="159F6FA7"/>
    <w:rsid w:val="15A6ED19"/>
    <w:rsid w:val="15C3BDB2"/>
    <w:rsid w:val="15C49C7B"/>
    <w:rsid w:val="15EBDE46"/>
    <w:rsid w:val="15ECF46D"/>
    <w:rsid w:val="15F418DC"/>
    <w:rsid w:val="15FAF323"/>
    <w:rsid w:val="1606937A"/>
    <w:rsid w:val="161290A1"/>
    <w:rsid w:val="161382D4"/>
    <w:rsid w:val="1613AB63"/>
    <w:rsid w:val="164DCE6E"/>
    <w:rsid w:val="1682B0F4"/>
    <w:rsid w:val="16928660"/>
    <w:rsid w:val="169AAF8A"/>
    <w:rsid w:val="16B8F96D"/>
    <w:rsid w:val="16C3667D"/>
    <w:rsid w:val="16C7B469"/>
    <w:rsid w:val="16CC7820"/>
    <w:rsid w:val="16E6E962"/>
    <w:rsid w:val="170410E3"/>
    <w:rsid w:val="170871B6"/>
    <w:rsid w:val="1724FE0B"/>
    <w:rsid w:val="17435E3A"/>
    <w:rsid w:val="176DA218"/>
    <w:rsid w:val="17959AFC"/>
    <w:rsid w:val="179CD4FB"/>
    <w:rsid w:val="17AA529A"/>
    <w:rsid w:val="17B725DB"/>
    <w:rsid w:val="17CE9D35"/>
    <w:rsid w:val="17D4136C"/>
    <w:rsid w:val="17D73E3D"/>
    <w:rsid w:val="17F07FA3"/>
    <w:rsid w:val="181B063C"/>
    <w:rsid w:val="182394D7"/>
    <w:rsid w:val="18273518"/>
    <w:rsid w:val="183047C5"/>
    <w:rsid w:val="18321A01"/>
    <w:rsid w:val="18499E37"/>
    <w:rsid w:val="1856C845"/>
    <w:rsid w:val="1860CEB7"/>
    <w:rsid w:val="186BC5E9"/>
    <w:rsid w:val="1870FAF4"/>
    <w:rsid w:val="18736CE9"/>
    <w:rsid w:val="18886306"/>
    <w:rsid w:val="1899F70D"/>
    <w:rsid w:val="18A515C8"/>
    <w:rsid w:val="18BAC1D9"/>
    <w:rsid w:val="18C60757"/>
    <w:rsid w:val="18E12C39"/>
    <w:rsid w:val="18E154D8"/>
    <w:rsid w:val="18E5DD88"/>
    <w:rsid w:val="18EE642F"/>
    <w:rsid w:val="18FB0889"/>
    <w:rsid w:val="19032849"/>
    <w:rsid w:val="191B674A"/>
    <w:rsid w:val="1929B498"/>
    <w:rsid w:val="1939B438"/>
    <w:rsid w:val="193E343C"/>
    <w:rsid w:val="194BBFE7"/>
    <w:rsid w:val="1960F243"/>
    <w:rsid w:val="196390A4"/>
    <w:rsid w:val="196A4A78"/>
    <w:rsid w:val="196A6D96"/>
    <w:rsid w:val="196E2F87"/>
    <w:rsid w:val="19705122"/>
    <w:rsid w:val="1972D552"/>
    <w:rsid w:val="197F5805"/>
    <w:rsid w:val="19B6118A"/>
    <w:rsid w:val="19C1568D"/>
    <w:rsid w:val="19E3892C"/>
    <w:rsid w:val="19EF4AC0"/>
    <w:rsid w:val="19F8DBDF"/>
    <w:rsid w:val="1A0E3EC7"/>
    <w:rsid w:val="1A25E3A7"/>
    <w:rsid w:val="1A40B68A"/>
    <w:rsid w:val="1A411DF4"/>
    <w:rsid w:val="1A512F0B"/>
    <w:rsid w:val="1A5CDCFF"/>
    <w:rsid w:val="1A6EA1B6"/>
    <w:rsid w:val="1A79BC06"/>
    <w:rsid w:val="1A7CFC9A"/>
    <w:rsid w:val="1A7D80CB"/>
    <w:rsid w:val="1A8F2B37"/>
    <w:rsid w:val="1AA3675C"/>
    <w:rsid w:val="1AA3BB6B"/>
    <w:rsid w:val="1AA5FF78"/>
    <w:rsid w:val="1AB737AB"/>
    <w:rsid w:val="1AC06590"/>
    <w:rsid w:val="1AC7130E"/>
    <w:rsid w:val="1AD173F5"/>
    <w:rsid w:val="1AD6813F"/>
    <w:rsid w:val="1ADA049D"/>
    <w:rsid w:val="1AF64C5B"/>
    <w:rsid w:val="1AFD207D"/>
    <w:rsid w:val="1AFE5E71"/>
    <w:rsid w:val="1B0CDF4B"/>
    <w:rsid w:val="1B1CAE48"/>
    <w:rsid w:val="1B3E3313"/>
    <w:rsid w:val="1B72EAB1"/>
    <w:rsid w:val="1B969AF7"/>
    <w:rsid w:val="1B9D5D82"/>
    <w:rsid w:val="1B9DF00A"/>
    <w:rsid w:val="1BA1A415"/>
    <w:rsid w:val="1BB2B20F"/>
    <w:rsid w:val="1BD05B60"/>
    <w:rsid w:val="1BD2EC81"/>
    <w:rsid w:val="1BDD6B86"/>
    <w:rsid w:val="1BF4E59B"/>
    <w:rsid w:val="1C069221"/>
    <w:rsid w:val="1C0D337C"/>
    <w:rsid w:val="1C1654EC"/>
    <w:rsid w:val="1C21FF39"/>
    <w:rsid w:val="1C229344"/>
    <w:rsid w:val="1C265747"/>
    <w:rsid w:val="1C2F357C"/>
    <w:rsid w:val="1C41CAF0"/>
    <w:rsid w:val="1C4D70C8"/>
    <w:rsid w:val="1C55EF63"/>
    <w:rsid w:val="1C69B1C6"/>
    <w:rsid w:val="1C7776F3"/>
    <w:rsid w:val="1CA20E58"/>
    <w:rsid w:val="1CB2691A"/>
    <w:rsid w:val="1CBE3DB7"/>
    <w:rsid w:val="1CD3C6FE"/>
    <w:rsid w:val="1CD75FA4"/>
    <w:rsid w:val="1CDB995A"/>
    <w:rsid w:val="1CDE0C57"/>
    <w:rsid w:val="1CE104BA"/>
    <w:rsid w:val="1CE69A85"/>
    <w:rsid w:val="1CEDD730"/>
    <w:rsid w:val="1D01EEF7"/>
    <w:rsid w:val="1D0FC2D6"/>
    <w:rsid w:val="1D1F8FD1"/>
    <w:rsid w:val="1D26D8CA"/>
    <w:rsid w:val="1D3D7476"/>
    <w:rsid w:val="1D4C9632"/>
    <w:rsid w:val="1D5AB28E"/>
    <w:rsid w:val="1D74D1F2"/>
    <w:rsid w:val="1D75FF12"/>
    <w:rsid w:val="1D7DE186"/>
    <w:rsid w:val="1DA31641"/>
    <w:rsid w:val="1DD79CEC"/>
    <w:rsid w:val="1DD7AE48"/>
    <w:rsid w:val="1DD9FCBB"/>
    <w:rsid w:val="1DDC154F"/>
    <w:rsid w:val="1DE2664C"/>
    <w:rsid w:val="1DE7C31E"/>
    <w:rsid w:val="1E0B8359"/>
    <w:rsid w:val="1E2FB06F"/>
    <w:rsid w:val="1E3A070A"/>
    <w:rsid w:val="1E53F7BC"/>
    <w:rsid w:val="1E5A1617"/>
    <w:rsid w:val="1E5E41A1"/>
    <w:rsid w:val="1E667A61"/>
    <w:rsid w:val="1E69ABF4"/>
    <w:rsid w:val="1E6CA465"/>
    <w:rsid w:val="1E7B489E"/>
    <w:rsid w:val="1E7BB3C1"/>
    <w:rsid w:val="1EA6CF99"/>
    <w:rsid w:val="1EAB9337"/>
    <w:rsid w:val="1EAC1CB3"/>
    <w:rsid w:val="1EAEBF38"/>
    <w:rsid w:val="1EB8CADE"/>
    <w:rsid w:val="1EBD49CF"/>
    <w:rsid w:val="1EC37153"/>
    <w:rsid w:val="1EC654C1"/>
    <w:rsid w:val="1ECAB8E4"/>
    <w:rsid w:val="1EED7034"/>
    <w:rsid w:val="1F0D3724"/>
    <w:rsid w:val="1F0DCD92"/>
    <w:rsid w:val="1F1C0AA4"/>
    <w:rsid w:val="1F274C0D"/>
    <w:rsid w:val="1F2C2728"/>
    <w:rsid w:val="1F435685"/>
    <w:rsid w:val="1F4C2882"/>
    <w:rsid w:val="1F4D7C47"/>
    <w:rsid w:val="1F506DBD"/>
    <w:rsid w:val="1F5BF7E1"/>
    <w:rsid w:val="1F607669"/>
    <w:rsid w:val="1F778335"/>
    <w:rsid w:val="1F9697E7"/>
    <w:rsid w:val="1F9CD022"/>
    <w:rsid w:val="1FACB35A"/>
    <w:rsid w:val="1FB56346"/>
    <w:rsid w:val="1FBD87D8"/>
    <w:rsid w:val="1FCD7D44"/>
    <w:rsid w:val="1FD41B17"/>
    <w:rsid w:val="1FD7EA23"/>
    <w:rsid w:val="1FFD08BA"/>
    <w:rsid w:val="20133A1C"/>
    <w:rsid w:val="2013825D"/>
    <w:rsid w:val="20149AE2"/>
    <w:rsid w:val="2021E53D"/>
    <w:rsid w:val="20280C9A"/>
    <w:rsid w:val="2030B59D"/>
    <w:rsid w:val="204A1F90"/>
    <w:rsid w:val="2061BE66"/>
    <w:rsid w:val="206285F2"/>
    <w:rsid w:val="20643632"/>
    <w:rsid w:val="20694D64"/>
    <w:rsid w:val="2074AE36"/>
    <w:rsid w:val="20855A76"/>
    <w:rsid w:val="209F566E"/>
    <w:rsid w:val="20CAE4EF"/>
    <w:rsid w:val="20E5E193"/>
    <w:rsid w:val="20EC3E1E"/>
    <w:rsid w:val="20FF0697"/>
    <w:rsid w:val="211322CA"/>
    <w:rsid w:val="211988E7"/>
    <w:rsid w:val="21268ECA"/>
    <w:rsid w:val="213C42A7"/>
    <w:rsid w:val="215133A7"/>
    <w:rsid w:val="215904E6"/>
    <w:rsid w:val="2166D875"/>
    <w:rsid w:val="2180FEB5"/>
    <w:rsid w:val="21863AE0"/>
    <w:rsid w:val="21875326"/>
    <w:rsid w:val="21961470"/>
    <w:rsid w:val="21A45B95"/>
    <w:rsid w:val="21A82C8E"/>
    <w:rsid w:val="21BB1E12"/>
    <w:rsid w:val="21CA5599"/>
    <w:rsid w:val="21D5982F"/>
    <w:rsid w:val="21D67AF7"/>
    <w:rsid w:val="21DAEDDD"/>
    <w:rsid w:val="21DBDA2D"/>
    <w:rsid w:val="21E08085"/>
    <w:rsid w:val="21E2D358"/>
    <w:rsid w:val="21EB1340"/>
    <w:rsid w:val="21F3DFF1"/>
    <w:rsid w:val="21F75B4F"/>
    <w:rsid w:val="21F7CB73"/>
    <w:rsid w:val="22047A95"/>
    <w:rsid w:val="22050C10"/>
    <w:rsid w:val="2207AD78"/>
    <w:rsid w:val="2217F30A"/>
    <w:rsid w:val="2219091B"/>
    <w:rsid w:val="222E4418"/>
    <w:rsid w:val="224C9D50"/>
    <w:rsid w:val="225E83AF"/>
    <w:rsid w:val="225EB069"/>
    <w:rsid w:val="225F5BA3"/>
    <w:rsid w:val="2292D58B"/>
    <w:rsid w:val="22A3DAE5"/>
    <w:rsid w:val="22AAE4FA"/>
    <w:rsid w:val="22AEBAE1"/>
    <w:rsid w:val="22B47A63"/>
    <w:rsid w:val="22B9FF32"/>
    <w:rsid w:val="22BC5126"/>
    <w:rsid w:val="22DD8E04"/>
    <w:rsid w:val="22F21C13"/>
    <w:rsid w:val="22F606E7"/>
    <w:rsid w:val="23076EC6"/>
    <w:rsid w:val="230D9614"/>
    <w:rsid w:val="2310A970"/>
    <w:rsid w:val="231CCF16"/>
    <w:rsid w:val="2320E719"/>
    <w:rsid w:val="2325BE54"/>
    <w:rsid w:val="232770CC"/>
    <w:rsid w:val="233346F7"/>
    <w:rsid w:val="234BE1BD"/>
    <w:rsid w:val="235D83B4"/>
    <w:rsid w:val="23606E18"/>
    <w:rsid w:val="2369D86B"/>
    <w:rsid w:val="236BB8BF"/>
    <w:rsid w:val="2371C533"/>
    <w:rsid w:val="23839CB4"/>
    <w:rsid w:val="2385527A"/>
    <w:rsid w:val="2391210B"/>
    <w:rsid w:val="2398B5FE"/>
    <w:rsid w:val="23A0DC71"/>
    <w:rsid w:val="23AEA7C0"/>
    <w:rsid w:val="23B2378D"/>
    <w:rsid w:val="23BB1067"/>
    <w:rsid w:val="23C1853F"/>
    <w:rsid w:val="23C20DA6"/>
    <w:rsid w:val="23C7A1C5"/>
    <w:rsid w:val="23D74F24"/>
    <w:rsid w:val="23DAAA75"/>
    <w:rsid w:val="23DCF294"/>
    <w:rsid w:val="23EC72F5"/>
    <w:rsid w:val="23F78291"/>
    <w:rsid w:val="241199BB"/>
    <w:rsid w:val="24167123"/>
    <w:rsid w:val="2418AFE7"/>
    <w:rsid w:val="241A7C86"/>
    <w:rsid w:val="241EC096"/>
    <w:rsid w:val="2425417C"/>
    <w:rsid w:val="243E1C0F"/>
    <w:rsid w:val="243E56E3"/>
    <w:rsid w:val="2449032B"/>
    <w:rsid w:val="2456894D"/>
    <w:rsid w:val="245AFF14"/>
    <w:rsid w:val="2476908B"/>
    <w:rsid w:val="247F1748"/>
    <w:rsid w:val="248D060E"/>
    <w:rsid w:val="2491EE92"/>
    <w:rsid w:val="249ED54D"/>
    <w:rsid w:val="24A84D4E"/>
    <w:rsid w:val="24B64236"/>
    <w:rsid w:val="24B6F294"/>
    <w:rsid w:val="24C57EF0"/>
    <w:rsid w:val="24DB4D4E"/>
    <w:rsid w:val="24E8BABA"/>
    <w:rsid w:val="24F5A5BE"/>
    <w:rsid w:val="25016F54"/>
    <w:rsid w:val="250A2CFF"/>
    <w:rsid w:val="2543BAF1"/>
    <w:rsid w:val="25564471"/>
    <w:rsid w:val="255AB2F6"/>
    <w:rsid w:val="255EE84F"/>
    <w:rsid w:val="2573CD88"/>
    <w:rsid w:val="2592F0A1"/>
    <w:rsid w:val="259D60EA"/>
    <w:rsid w:val="25A4BCC0"/>
    <w:rsid w:val="25B3577F"/>
    <w:rsid w:val="25C955C4"/>
    <w:rsid w:val="25CB07AA"/>
    <w:rsid w:val="25CFC6BB"/>
    <w:rsid w:val="25D71FAA"/>
    <w:rsid w:val="25DB7BA7"/>
    <w:rsid w:val="25DDD50E"/>
    <w:rsid w:val="25E9D597"/>
    <w:rsid w:val="260303AA"/>
    <w:rsid w:val="260F4E35"/>
    <w:rsid w:val="2624A4CA"/>
    <w:rsid w:val="2625B631"/>
    <w:rsid w:val="263FD324"/>
    <w:rsid w:val="265863F4"/>
    <w:rsid w:val="266AE7B9"/>
    <w:rsid w:val="267A5960"/>
    <w:rsid w:val="267B1C62"/>
    <w:rsid w:val="26817F4F"/>
    <w:rsid w:val="2699AD65"/>
    <w:rsid w:val="26A45183"/>
    <w:rsid w:val="26A59D16"/>
    <w:rsid w:val="26A95664"/>
    <w:rsid w:val="26AAE97E"/>
    <w:rsid w:val="26AFDD54"/>
    <w:rsid w:val="26CE806E"/>
    <w:rsid w:val="26F32056"/>
    <w:rsid w:val="26F3941F"/>
    <w:rsid w:val="26F418A3"/>
    <w:rsid w:val="270058D5"/>
    <w:rsid w:val="2706428A"/>
    <w:rsid w:val="27244F02"/>
    <w:rsid w:val="27314A44"/>
    <w:rsid w:val="27376E0A"/>
    <w:rsid w:val="273F655F"/>
    <w:rsid w:val="27433BAB"/>
    <w:rsid w:val="274C38CD"/>
    <w:rsid w:val="274FF1A8"/>
    <w:rsid w:val="275454F4"/>
    <w:rsid w:val="27554A3D"/>
    <w:rsid w:val="276B971C"/>
    <w:rsid w:val="2778BCC1"/>
    <w:rsid w:val="277C3105"/>
    <w:rsid w:val="27835EFD"/>
    <w:rsid w:val="27894892"/>
    <w:rsid w:val="2798676B"/>
    <w:rsid w:val="27A59C31"/>
    <w:rsid w:val="27A89B2F"/>
    <w:rsid w:val="27AE3827"/>
    <w:rsid w:val="27B2149E"/>
    <w:rsid w:val="27B46872"/>
    <w:rsid w:val="27BF35BF"/>
    <w:rsid w:val="27C51FE6"/>
    <w:rsid w:val="27CF4159"/>
    <w:rsid w:val="27DF9A18"/>
    <w:rsid w:val="28060477"/>
    <w:rsid w:val="281A9879"/>
    <w:rsid w:val="282F5B16"/>
    <w:rsid w:val="2830F4D7"/>
    <w:rsid w:val="2841EEC4"/>
    <w:rsid w:val="286C196B"/>
    <w:rsid w:val="28745F49"/>
    <w:rsid w:val="287EA297"/>
    <w:rsid w:val="288F2D27"/>
    <w:rsid w:val="2898472C"/>
    <w:rsid w:val="28A4B6A9"/>
    <w:rsid w:val="28A65B71"/>
    <w:rsid w:val="28DC678E"/>
    <w:rsid w:val="28E04150"/>
    <w:rsid w:val="28E7A36D"/>
    <w:rsid w:val="28E9D308"/>
    <w:rsid w:val="28EEABA0"/>
    <w:rsid w:val="28FD948D"/>
    <w:rsid w:val="28FF3D89"/>
    <w:rsid w:val="290E9991"/>
    <w:rsid w:val="29103BA4"/>
    <w:rsid w:val="2927E359"/>
    <w:rsid w:val="2933FBDF"/>
    <w:rsid w:val="293B50F4"/>
    <w:rsid w:val="2945137B"/>
    <w:rsid w:val="29475ECD"/>
    <w:rsid w:val="2949B5F4"/>
    <w:rsid w:val="295264EE"/>
    <w:rsid w:val="2953FDE7"/>
    <w:rsid w:val="29545806"/>
    <w:rsid w:val="295C458C"/>
    <w:rsid w:val="295FFBC6"/>
    <w:rsid w:val="2971E08A"/>
    <w:rsid w:val="2979734D"/>
    <w:rsid w:val="2998A0FB"/>
    <w:rsid w:val="29A38D73"/>
    <w:rsid w:val="29BAB1FA"/>
    <w:rsid w:val="29C79D0A"/>
    <w:rsid w:val="29E99D62"/>
    <w:rsid w:val="2A10B2F9"/>
    <w:rsid w:val="2A14EC2B"/>
    <w:rsid w:val="2A394F41"/>
    <w:rsid w:val="2A39AB23"/>
    <w:rsid w:val="2A39BD0C"/>
    <w:rsid w:val="2A3AAA0C"/>
    <w:rsid w:val="2A63D164"/>
    <w:rsid w:val="2A6D2BF0"/>
    <w:rsid w:val="2A712481"/>
    <w:rsid w:val="2A84DB6B"/>
    <w:rsid w:val="2A8DD180"/>
    <w:rsid w:val="2AA337DE"/>
    <w:rsid w:val="2AA89714"/>
    <w:rsid w:val="2AAD1DC9"/>
    <w:rsid w:val="2ACDDFF9"/>
    <w:rsid w:val="2ADBA8C3"/>
    <w:rsid w:val="2AE496E2"/>
    <w:rsid w:val="2AE54185"/>
    <w:rsid w:val="2AEE354F"/>
    <w:rsid w:val="2AFEFBFA"/>
    <w:rsid w:val="2B03ED42"/>
    <w:rsid w:val="2B0AAA49"/>
    <w:rsid w:val="2B0BA3C1"/>
    <w:rsid w:val="2B12010D"/>
    <w:rsid w:val="2B19F9A8"/>
    <w:rsid w:val="2B28D979"/>
    <w:rsid w:val="2B2953FB"/>
    <w:rsid w:val="2B3FCD16"/>
    <w:rsid w:val="2B4EBF6A"/>
    <w:rsid w:val="2B50C229"/>
    <w:rsid w:val="2B5278F2"/>
    <w:rsid w:val="2B62FB5B"/>
    <w:rsid w:val="2B7E0C39"/>
    <w:rsid w:val="2B80E677"/>
    <w:rsid w:val="2B85855C"/>
    <w:rsid w:val="2BA4C244"/>
    <w:rsid w:val="2BA97D08"/>
    <w:rsid w:val="2BB0BC8C"/>
    <w:rsid w:val="2BB7D16E"/>
    <w:rsid w:val="2BC947AD"/>
    <w:rsid w:val="2BCF5684"/>
    <w:rsid w:val="2BCFE7EE"/>
    <w:rsid w:val="2BE7E15B"/>
    <w:rsid w:val="2BED0583"/>
    <w:rsid w:val="2BF2C756"/>
    <w:rsid w:val="2BF86A8B"/>
    <w:rsid w:val="2C10E78A"/>
    <w:rsid w:val="2C13E2D7"/>
    <w:rsid w:val="2C15909D"/>
    <w:rsid w:val="2C26C598"/>
    <w:rsid w:val="2C36DE4B"/>
    <w:rsid w:val="2C3F083F"/>
    <w:rsid w:val="2C40101B"/>
    <w:rsid w:val="2C466442"/>
    <w:rsid w:val="2C4FEDB4"/>
    <w:rsid w:val="2C576E06"/>
    <w:rsid w:val="2C7C0C52"/>
    <w:rsid w:val="2C93E64E"/>
    <w:rsid w:val="2C983400"/>
    <w:rsid w:val="2CA63D60"/>
    <w:rsid w:val="2CB3B784"/>
    <w:rsid w:val="2CC21265"/>
    <w:rsid w:val="2CDD2F0C"/>
    <w:rsid w:val="2CF65D76"/>
    <w:rsid w:val="2D0452D5"/>
    <w:rsid w:val="2D0465FA"/>
    <w:rsid w:val="2D1732A6"/>
    <w:rsid w:val="2D1B907B"/>
    <w:rsid w:val="2D249C5F"/>
    <w:rsid w:val="2D297922"/>
    <w:rsid w:val="2D29D414"/>
    <w:rsid w:val="2D4280D2"/>
    <w:rsid w:val="2D432191"/>
    <w:rsid w:val="2D480D30"/>
    <w:rsid w:val="2D576F16"/>
    <w:rsid w:val="2D6A9ABC"/>
    <w:rsid w:val="2D7F29C8"/>
    <w:rsid w:val="2D808899"/>
    <w:rsid w:val="2D89E070"/>
    <w:rsid w:val="2DA4E573"/>
    <w:rsid w:val="2DA93475"/>
    <w:rsid w:val="2DAA3B9E"/>
    <w:rsid w:val="2DB37EBB"/>
    <w:rsid w:val="2DBB1490"/>
    <w:rsid w:val="2DDAD8A0"/>
    <w:rsid w:val="2DDB5C8E"/>
    <w:rsid w:val="2DF5BEB3"/>
    <w:rsid w:val="2E07A8EF"/>
    <w:rsid w:val="2E0D604C"/>
    <w:rsid w:val="2E10AE3F"/>
    <w:rsid w:val="2E417F1A"/>
    <w:rsid w:val="2E7EB8AF"/>
    <w:rsid w:val="2EAA1B70"/>
    <w:rsid w:val="2EAD8566"/>
    <w:rsid w:val="2EAEFEC1"/>
    <w:rsid w:val="2EB446B2"/>
    <w:rsid w:val="2EC978E7"/>
    <w:rsid w:val="2ED5FA31"/>
    <w:rsid w:val="2EDEF1F2"/>
    <w:rsid w:val="2F098C81"/>
    <w:rsid w:val="2F0A582D"/>
    <w:rsid w:val="2F1BC8F8"/>
    <w:rsid w:val="2F438788"/>
    <w:rsid w:val="2F553B2F"/>
    <w:rsid w:val="2F558292"/>
    <w:rsid w:val="2F56E4F1"/>
    <w:rsid w:val="2F6D4351"/>
    <w:rsid w:val="2F6F887E"/>
    <w:rsid w:val="2F7290F4"/>
    <w:rsid w:val="2F730DEC"/>
    <w:rsid w:val="2F80B720"/>
    <w:rsid w:val="2F8A50F3"/>
    <w:rsid w:val="2FA701B0"/>
    <w:rsid w:val="2FB90C3F"/>
    <w:rsid w:val="2FC2ABC3"/>
    <w:rsid w:val="300A9970"/>
    <w:rsid w:val="3018AEF4"/>
    <w:rsid w:val="30228311"/>
    <w:rsid w:val="302B3676"/>
    <w:rsid w:val="303574EE"/>
    <w:rsid w:val="3041EA26"/>
    <w:rsid w:val="3053313D"/>
    <w:rsid w:val="307035C2"/>
    <w:rsid w:val="307295BC"/>
    <w:rsid w:val="30752DDA"/>
    <w:rsid w:val="30849513"/>
    <w:rsid w:val="308F0FD8"/>
    <w:rsid w:val="309BD363"/>
    <w:rsid w:val="309D15E9"/>
    <w:rsid w:val="30D5678D"/>
    <w:rsid w:val="30EB4AC5"/>
    <w:rsid w:val="30ED0E8B"/>
    <w:rsid w:val="30EECAB2"/>
    <w:rsid w:val="30F7ACF8"/>
    <w:rsid w:val="310A4F6E"/>
    <w:rsid w:val="3121E037"/>
    <w:rsid w:val="31231FE8"/>
    <w:rsid w:val="312FCE90"/>
    <w:rsid w:val="3137316F"/>
    <w:rsid w:val="313B3D85"/>
    <w:rsid w:val="314CA2B2"/>
    <w:rsid w:val="315557D6"/>
    <w:rsid w:val="3158EAC5"/>
    <w:rsid w:val="31604197"/>
    <w:rsid w:val="31637AD3"/>
    <w:rsid w:val="3164F7F8"/>
    <w:rsid w:val="31675771"/>
    <w:rsid w:val="3173803F"/>
    <w:rsid w:val="3175E5CB"/>
    <w:rsid w:val="318C4B83"/>
    <w:rsid w:val="31A669D1"/>
    <w:rsid w:val="31AA8EE0"/>
    <w:rsid w:val="31E27447"/>
    <w:rsid w:val="31E739B5"/>
    <w:rsid w:val="320DD20E"/>
    <w:rsid w:val="323E7C81"/>
    <w:rsid w:val="3256025F"/>
    <w:rsid w:val="325CCD09"/>
    <w:rsid w:val="326FD603"/>
    <w:rsid w:val="327C56DE"/>
    <w:rsid w:val="328E85B3"/>
    <w:rsid w:val="32DD360D"/>
    <w:rsid w:val="32FF8C77"/>
    <w:rsid w:val="33068E42"/>
    <w:rsid w:val="330CFE5A"/>
    <w:rsid w:val="330DA51F"/>
    <w:rsid w:val="331CA0E1"/>
    <w:rsid w:val="33230ED6"/>
    <w:rsid w:val="3328B7B8"/>
    <w:rsid w:val="333AE066"/>
    <w:rsid w:val="333C2486"/>
    <w:rsid w:val="3352627F"/>
    <w:rsid w:val="3366A3BE"/>
    <w:rsid w:val="3368C21A"/>
    <w:rsid w:val="3369BD9D"/>
    <w:rsid w:val="336DE38B"/>
    <w:rsid w:val="336F68DB"/>
    <w:rsid w:val="337F9827"/>
    <w:rsid w:val="3382BBDC"/>
    <w:rsid w:val="3392375D"/>
    <w:rsid w:val="33AC7AC8"/>
    <w:rsid w:val="33CEDD05"/>
    <w:rsid w:val="33DD9ACB"/>
    <w:rsid w:val="33ED1264"/>
    <w:rsid w:val="33F7C84D"/>
    <w:rsid w:val="33FAB860"/>
    <w:rsid w:val="342A5614"/>
    <w:rsid w:val="34329F35"/>
    <w:rsid w:val="343D620B"/>
    <w:rsid w:val="34432CE5"/>
    <w:rsid w:val="3465B80A"/>
    <w:rsid w:val="346F143C"/>
    <w:rsid w:val="34742590"/>
    <w:rsid w:val="348A0497"/>
    <w:rsid w:val="34950C7A"/>
    <w:rsid w:val="349AA44A"/>
    <w:rsid w:val="349D6F52"/>
    <w:rsid w:val="34AF9164"/>
    <w:rsid w:val="34C49988"/>
    <w:rsid w:val="34CF3779"/>
    <w:rsid w:val="34F4ACE9"/>
    <w:rsid w:val="34F841E4"/>
    <w:rsid w:val="34F9F01F"/>
    <w:rsid w:val="35037FAE"/>
    <w:rsid w:val="350398BD"/>
    <w:rsid w:val="353EA070"/>
    <w:rsid w:val="3549F6DB"/>
    <w:rsid w:val="354C06D6"/>
    <w:rsid w:val="35580636"/>
    <w:rsid w:val="356280FB"/>
    <w:rsid w:val="356ECDCB"/>
    <w:rsid w:val="358775FA"/>
    <w:rsid w:val="35905953"/>
    <w:rsid w:val="35C33A39"/>
    <w:rsid w:val="35CA70FD"/>
    <w:rsid w:val="35D92338"/>
    <w:rsid w:val="35E76714"/>
    <w:rsid w:val="35ED24AB"/>
    <w:rsid w:val="360CB978"/>
    <w:rsid w:val="360D0218"/>
    <w:rsid w:val="360D9AB8"/>
    <w:rsid w:val="361CB409"/>
    <w:rsid w:val="36208200"/>
    <w:rsid w:val="36381C31"/>
    <w:rsid w:val="363F809E"/>
    <w:rsid w:val="36409920"/>
    <w:rsid w:val="364ADC5E"/>
    <w:rsid w:val="365333F5"/>
    <w:rsid w:val="367404E9"/>
    <w:rsid w:val="3679D1DA"/>
    <w:rsid w:val="367AB3F5"/>
    <w:rsid w:val="3689E2C1"/>
    <w:rsid w:val="36987357"/>
    <w:rsid w:val="369E82C3"/>
    <w:rsid w:val="36A2ED1A"/>
    <w:rsid w:val="36B0EDFD"/>
    <w:rsid w:val="36C4A0F7"/>
    <w:rsid w:val="36C522AF"/>
    <w:rsid w:val="36C7C128"/>
    <w:rsid w:val="36D2B6BB"/>
    <w:rsid w:val="36D8914D"/>
    <w:rsid w:val="36F540D5"/>
    <w:rsid w:val="36F8F600"/>
    <w:rsid w:val="36FE515C"/>
    <w:rsid w:val="370DF69A"/>
    <w:rsid w:val="3716B18B"/>
    <w:rsid w:val="37173751"/>
    <w:rsid w:val="37341AFB"/>
    <w:rsid w:val="373F16FE"/>
    <w:rsid w:val="37409C67"/>
    <w:rsid w:val="3745425D"/>
    <w:rsid w:val="374B18CF"/>
    <w:rsid w:val="374E081F"/>
    <w:rsid w:val="3761F6D6"/>
    <w:rsid w:val="377475F3"/>
    <w:rsid w:val="3783789C"/>
    <w:rsid w:val="37A1F257"/>
    <w:rsid w:val="37AE3840"/>
    <w:rsid w:val="37CEA0CD"/>
    <w:rsid w:val="37D8F4AD"/>
    <w:rsid w:val="381288A3"/>
    <w:rsid w:val="381FE1B3"/>
    <w:rsid w:val="38427C97"/>
    <w:rsid w:val="3869AFB1"/>
    <w:rsid w:val="389AD959"/>
    <w:rsid w:val="38AA5CE6"/>
    <w:rsid w:val="38C80BCE"/>
    <w:rsid w:val="38D73987"/>
    <w:rsid w:val="38DA3F56"/>
    <w:rsid w:val="38E519E6"/>
    <w:rsid w:val="38EA7E4E"/>
    <w:rsid w:val="38EDDE12"/>
    <w:rsid w:val="38FFC1E1"/>
    <w:rsid w:val="39072494"/>
    <w:rsid w:val="390D1FA2"/>
    <w:rsid w:val="3912E944"/>
    <w:rsid w:val="392578CD"/>
    <w:rsid w:val="393AB6B4"/>
    <w:rsid w:val="3955D952"/>
    <w:rsid w:val="3971EC0D"/>
    <w:rsid w:val="39726956"/>
    <w:rsid w:val="39776E9D"/>
    <w:rsid w:val="39782980"/>
    <w:rsid w:val="3979972B"/>
    <w:rsid w:val="397B00DF"/>
    <w:rsid w:val="39842D65"/>
    <w:rsid w:val="398BEE9B"/>
    <w:rsid w:val="398FC686"/>
    <w:rsid w:val="39A289B7"/>
    <w:rsid w:val="39AB5CAE"/>
    <w:rsid w:val="39ACB3A2"/>
    <w:rsid w:val="39B32E11"/>
    <w:rsid w:val="39C04D7B"/>
    <w:rsid w:val="39C7B32A"/>
    <w:rsid w:val="39E19BD6"/>
    <w:rsid w:val="39F09682"/>
    <w:rsid w:val="39FADC3C"/>
    <w:rsid w:val="3A01B1D1"/>
    <w:rsid w:val="3A0B7637"/>
    <w:rsid w:val="3A2CDF9C"/>
    <w:rsid w:val="3A38C493"/>
    <w:rsid w:val="3A3EAA6E"/>
    <w:rsid w:val="3A4B894B"/>
    <w:rsid w:val="3A4F4094"/>
    <w:rsid w:val="3A5228DD"/>
    <w:rsid w:val="3A5A27FA"/>
    <w:rsid w:val="3A692F4C"/>
    <w:rsid w:val="3A8478B2"/>
    <w:rsid w:val="3A88E83E"/>
    <w:rsid w:val="3A98D3CA"/>
    <w:rsid w:val="3AB17504"/>
    <w:rsid w:val="3AE96034"/>
    <w:rsid w:val="3AEFF314"/>
    <w:rsid w:val="3AF7323B"/>
    <w:rsid w:val="3AFC9920"/>
    <w:rsid w:val="3AFFCD0B"/>
    <w:rsid w:val="3B067435"/>
    <w:rsid w:val="3B087D8D"/>
    <w:rsid w:val="3B12F32A"/>
    <w:rsid w:val="3B1A1667"/>
    <w:rsid w:val="3B207C8B"/>
    <w:rsid w:val="3B3E954A"/>
    <w:rsid w:val="3B477C56"/>
    <w:rsid w:val="3B4EFE72"/>
    <w:rsid w:val="3B53EB57"/>
    <w:rsid w:val="3B55F7B7"/>
    <w:rsid w:val="3B5CE83C"/>
    <w:rsid w:val="3B61BFE9"/>
    <w:rsid w:val="3B79151D"/>
    <w:rsid w:val="3B7EC07A"/>
    <w:rsid w:val="3B7F1B0E"/>
    <w:rsid w:val="3B81B07A"/>
    <w:rsid w:val="3B86A6E9"/>
    <w:rsid w:val="3B8A2125"/>
    <w:rsid w:val="3B95C26C"/>
    <w:rsid w:val="3B9D95F1"/>
    <w:rsid w:val="3BA23422"/>
    <w:rsid w:val="3BA86679"/>
    <w:rsid w:val="3BAE25FD"/>
    <w:rsid w:val="3BB9973C"/>
    <w:rsid w:val="3BC14539"/>
    <w:rsid w:val="3BE68CBE"/>
    <w:rsid w:val="3BE9962B"/>
    <w:rsid w:val="3C0AB808"/>
    <w:rsid w:val="3C1A95DA"/>
    <w:rsid w:val="3C266A10"/>
    <w:rsid w:val="3C29F816"/>
    <w:rsid w:val="3C345DE9"/>
    <w:rsid w:val="3C34A42B"/>
    <w:rsid w:val="3C3D295B"/>
    <w:rsid w:val="3C40D17F"/>
    <w:rsid w:val="3C44439E"/>
    <w:rsid w:val="3C597BFE"/>
    <w:rsid w:val="3C6F5EA0"/>
    <w:rsid w:val="3C737AD3"/>
    <w:rsid w:val="3C88A4D5"/>
    <w:rsid w:val="3C8BF58D"/>
    <w:rsid w:val="3C8C444C"/>
    <w:rsid w:val="3C952F6D"/>
    <w:rsid w:val="3CB2EB51"/>
    <w:rsid w:val="3CB62011"/>
    <w:rsid w:val="3CC02A16"/>
    <w:rsid w:val="3CC0A1EF"/>
    <w:rsid w:val="3CC58572"/>
    <w:rsid w:val="3CD8E247"/>
    <w:rsid w:val="3CE1907A"/>
    <w:rsid w:val="3D0B62D8"/>
    <w:rsid w:val="3D13626E"/>
    <w:rsid w:val="3D3A8885"/>
    <w:rsid w:val="3D3DD4F2"/>
    <w:rsid w:val="3D44D411"/>
    <w:rsid w:val="3D48D997"/>
    <w:rsid w:val="3D581AA5"/>
    <w:rsid w:val="3D683784"/>
    <w:rsid w:val="3D84ED0B"/>
    <w:rsid w:val="3D86AAAB"/>
    <w:rsid w:val="3D8C60B2"/>
    <w:rsid w:val="3DA68869"/>
    <w:rsid w:val="3DAAB6EA"/>
    <w:rsid w:val="3DAE4FFE"/>
    <w:rsid w:val="3DC47ADF"/>
    <w:rsid w:val="3DD5FA21"/>
    <w:rsid w:val="3DF649D6"/>
    <w:rsid w:val="3E1F44BB"/>
    <w:rsid w:val="3E26A14B"/>
    <w:rsid w:val="3E30FFCE"/>
    <w:rsid w:val="3E41207D"/>
    <w:rsid w:val="3E6CA1CA"/>
    <w:rsid w:val="3E8DC013"/>
    <w:rsid w:val="3E941FC5"/>
    <w:rsid w:val="3EA543C2"/>
    <w:rsid w:val="3EC21E4B"/>
    <w:rsid w:val="3ECA4C56"/>
    <w:rsid w:val="3EDCC1E9"/>
    <w:rsid w:val="3EFC9414"/>
    <w:rsid w:val="3F1F7FD8"/>
    <w:rsid w:val="3F21BC5E"/>
    <w:rsid w:val="3F2EE60B"/>
    <w:rsid w:val="3F4B5ADF"/>
    <w:rsid w:val="3F6E4BAB"/>
    <w:rsid w:val="3F84BAC0"/>
    <w:rsid w:val="3F8985FC"/>
    <w:rsid w:val="3F922646"/>
    <w:rsid w:val="3F95C22D"/>
    <w:rsid w:val="3FBB2767"/>
    <w:rsid w:val="3FC5A2A2"/>
    <w:rsid w:val="3FCFB052"/>
    <w:rsid w:val="3FE1AADA"/>
    <w:rsid w:val="3FED38D8"/>
    <w:rsid w:val="3FED878A"/>
    <w:rsid w:val="3FF205C3"/>
    <w:rsid w:val="3FFD301C"/>
    <w:rsid w:val="4000BC5B"/>
    <w:rsid w:val="4017B7EA"/>
    <w:rsid w:val="401FE3FC"/>
    <w:rsid w:val="4033753D"/>
    <w:rsid w:val="404FB815"/>
    <w:rsid w:val="405A180C"/>
    <w:rsid w:val="405D9471"/>
    <w:rsid w:val="407BC2B3"/>
    <w:rsid w:val="4085778A"/>
    <w:rsid w:val="408EB59C"/>
    <w:rsid w:val="40950D87"/>
    <w:rsid w:val="409FD846"/>
    <w:rsid w:val="40A31D13"/>
    <w:rsid w:val="40AA85DF"/>
    <w:rsid w:val="40B13BF7"/>
    <w:rsid w:val="40B3C5F7"/>
    <w:rsid w:val="40B94DD5"/>
    <w:rsid w:val="40BBEB34"/>
    <w:rsid w:val="40BD1763"/>
    <w:rsid w:val="40D66004"/>
    <w:rsid w:val="40D7B133"/>
    <w:rsid w:val="40E0E07B"/>
    <w:rsid w:val="40E8B5EF"/>
    <w:rsid w:val="40FD6939"/>
    <w:rsid w:val="4104D2CC"/>
    <w:rsid w:val="410DA7AB"/>
    <w:rsid w:val="411201E9"/>
    <w:rsid w:val="41272ADE"/>
    <w:rsid w:val="41323C35"/>
    <w:rsid w:val="4136E2AC"/>
    <w:rsid w:val="413D3404"/>
    <w:rsid w:val="413ECDC1"/>
    <w:rsid w:val="415611E9"/>
    <w:rsid w:val="41643B37"/>
    <w:rsid w:val="416B80B3"/>
    <w:rsid w:val="416E3F0E"/>
    <w:rsid w:val="417526E1"/>
    <w:rsid w:val="417DDF02"/>
    <w:rsid w:val="419698FA"/>
    <w:rsid w:val="4198F695"/>
    <w:rsid w:val="419BC113"/>
    <w:rsid w:val="41C05CFB"/>
    <w:rsid w:val="41C65894"/>
    <w:rsid w:val="41C9308E"/>
    <w:rsid w:val="41CDAAC3"/>
    <w:rsid w:val="41D45437"/>
    <w:rsid w:val="41DC8E8D"/>
    <w:rsid w:val="421175A6"/>
    <w:rsid w:val="4213D1AB"/>
    <w:rsid w:val="423AADAA"/>
    <w:rsid w:val="425CA958"/>
    <w:rsid w:val="4284CF46"/>
    <w:rsid w:val="42B20C83"/>
    <w:rsid w:val="42BF4897"/>
    <w:rsid w:val="42C2FB3F"/>
    <w:rsid w:val="42D40169"/>
    <w:rsid w:val="42D5EF84"/>
    <w:rsid w:val="42DBF9E7"/>
    <w:rsid w:val="43022E11"/>
    <w:rsid w:val="43041B8F"/>
    <w:rsid w:val="43075114"/>
    <w:rsid w:val="432AC287"/>
    <w:rsid w:val="432E35D6"/>
    <w:rsid w:val="433ABAFD"/>
    <w:rsid w:val="4343B3E1"/>
    <w:rsid w:val="4343C2AC"/>
    <w:rsid w:val="4344BB4C"/>
    <w:rsid w:val="434A9AFC"/>
    <w:rsid w:val="4361F64E"/>
    <w:rsid w:val="43662FDC"/>
    <w:rsid w:val="436ADF11"/>
    <w:rsid w:val="4373CFCC"/>
    <w:rsid w:val="4375265C"/>
    <w:rsid w:val="4389DD28"/>
    <w:rsid w:val="438CA0DF"/>
    <w:rsid w:val="43936951"/>
    <w:rsid w:val="43A8E34F"/>
    <w:rsid w:val="43AE465B"/>
    <w:rsid w:val="43AFCE72"/>
    <w:rsid w:val="43B174CB"/>
    <w:rsid w:val="43B4093B"/>
    <w:rsid w:val="43E3F708"/>
    <w:rsid w:val="43E57986"/>
    <w:rsid w:val="43EE5752"/>
    <w:rsid w:val="43F4D869"/>
    <w:rsid w:val="43F5EC2F"/>
    <w:rsid w:val="4414FBE3"/>
    <w:rsid w:val="4419256D"/>
    <w:rsid w:val="442E0319"/>
    <w:rsid w:val="443CB433"/>
    <w:rsid w:val="4468067B"/>
    <w:rsid w:val="44755FCB"/>
    <w:rsid w:val="448D62C7"/>
    <w:rsid w:val="449315B3"/>
    <w:rsid w:val="44952B7E"/>
    <w:rsid w:val="44A0254B"/>
    <w:rsid w:val="44C32480"/>
    <w:rsid w:val="44CA9B79"/>
    <w:rsid w:val="44D4F98F"/>
    <w:rsid w:val="44E886AD"/>
    <w:rsid w:val="44F20440"/>
    <w:rsid w:val="44F43BAF"/>
    <w:rsid w:val="44F63939"/>
    <w:rsid w:val="4506B58A"/>
    <w:rsid w:val="450C4430"/>
    <w:rsid w:val="450CCE56"/>
    <w:rsid w:val="450D3181"/>
    <w:rsid w:val="4515C8D2"/>
    <w:rsid w:val="451D534D"/>
    <w:rsid w:val="4525B696"/>
    <w:rsid w:val="452AD9F7"/>
    <w:rsid w:val="453F770E"/>
    <w:rsid w:val="4548A729"/>
    <w:rsid w:val="45491668"/>
    <w:rsid w:val="4554A703"/>
    <w:rsid w:val="456B2FD1"/>
    <w:rsid w:val="456F21A6"/>
    <w:rsid w:val="4582B4A4"/>
    <w:rsid w:val="45A91584"/>
    <w:rsid w:val="45CEAF0E"/>
    <w:rsid w:val="45D4C12A"/>
    <w:rsid w:val="45DD6DF0"/>
    <w:rsid w:val="45F5D648"/>
    <w:rsid w:val="460228A1"/>
    <w:rsid w:val="4609F118"/>
    <w:rsid w:val="4617CBF2"/>
    <w:rsid w:val="4635F466"/>
    <w:rsid w:val="4638DE2B"/>
    <w:rsid w:val="4658D1FB"/>
    <w:rsid w:val="46651BB7"/>
    <w:rsid w:val="4671DCA3"/>
    <w:rsid w:val="46900C10"/>
    <w:rsid w:val="46999710"/>
    <w:rsid w:val="4699C9B7"/>
    <w:rsid w:val="469D7F6B"/>
    <w:rsid w:val="469F7137"/>
    <w:rsid w:val="46A78103"/>
    <w:rsid w:val="46A901E2"/>
    <w:rsid w:val="46B26959"/>
    <w:rsid w:val="46B83923"/>
    <w:rsid w:val="46D0BFA0"/>
    <w:rsid w:val="4705D866"/>
    <w:rsid w:val="470BF041"/>
    <w:rsid w:val="4713AD3B"/>
    <w:rsid w:val="471B564C"/>
    <w:rsid w:val="471FE439"/>
    <w:rsid w:val="47321F60"/>
    <w:rsid w:val="47330D91"/>
    <w:rsid w:val="473A464F"/>
    <w:rsid w:val="4742E756"/>
    <w:rsid w:val="474C9CA5"/>
    <w:rsid w:val="475E40A2"/>
    <w:rsid w:val="4762691B"/>
    <w:rsid w:val="4762BA61"/>
    <w:rsid w:val="476E5121"/>
    <w:rsid w:val="4770CB17"/>
    <w:rsid w:val="47AF6B0A"/>
    <w:rsid w:val="47B8863F"/>
    <w:rsid w:val="47BE0F82"/>
    <w:rsid w:val="47C64B13"/>
    <w:rsid w:val="47DFDC21"/>
    <w:rsid w:val="47E53026"/>
    <w:rsid w:val="47EEFBAC"/>
    <w:rsid w:val="47F3266C"/>
    <w:rsid w:val="47FCFC83"/>
    <w:rsid w:val="47FDE6D1"/>
    <w:rsid w:val="4800E89F"/>
    <w:rsid w:val="48092F20"/>
    <w:rsid w:val="4830EC64"/>
    <w:rsid w:val="483A7841"/>
    <w:rsid w:val="484B6E33"/>
    <w:rsid w:val="484B74AE"/>
    <w:rsid w:val="485E29D6"/>
    <w:rsid w:val="48603382"/>
    <w:rsid w:val="4867BEF6"/>
    <w:rsid w:val="48687C4B"/>
    <w:rsid w:val="4877025F"/>
    <w:rsid w:val="48824FC0"/>
    <w:rsid w:val="48886E5E"/>
    <w:rsid w:val="48923063"/>
    <w:rsid w:val="48AFA9AF"/>
    <w:rsid w:val="48B82694"/>
    <w:rsid w:val="48B8C943"/>
    <w:rsid w:val="48B8EAA9"/>
    <w:rsid w:val="48C169F0"/>
    <w:rsid w:val="48D03FD4"/>
    <w:rsid w:val="48DBEEAC"/>
    <w:rsid w:val="48E62A3D"/>
    <w:rsid w:val="49029FDB"/>
    <w:rsid w:val="49173FE5"/>
    <w:rsid w:val="4920F4CB"/>
    <w:rsid w:val="49212784"/>
    <w:rsid w:val="492C3505"/>
    <w:rsid w:val="492D770A"/>
    <w:rsid w:val="496A9FDC"/>
    <w:rsid w:val="49756403"/>
    <w:rsid w:val="49769026"/>
    <w:rsid w:val="498BEB6D"/>
    <w:rsid w:val="498C7AF2"/>
    <w:rsid w:val="49A1710B"/>
    <w:rsid w:val="49A29990"/>
    <w:rsid w:val="49B29ACF"/>
    <w:rsid w:val="49BBF7D0"/>
    <w:rsid w:val="49C01846"/>
    <w:rsid w:val="49C9775A"/>
    <w:rsid w:val="49D7254A"/>
    <w:rsid w:val="49D9E196"/>
    <w:rsid w:val="49F748D6"/>
    <w:rsid w:val="49FF5266"/>
    <w:rsid w:val="4A0F5183"/>
    <w:rsid w:val="4A10843F"/>
    <w:rsid w:val="4A135505"/>
    <w:rsid w:val="4A245100"/>
    <w:rsid w:val="4A323C83"/>
    <w:rsid w:val="4A3B19F6"/>
    <w:rsid w:val="4A4B7A10"/>
    <w:rsid w:val="4A54A78E"/>
    <w:rsid w:val="4A626550"/>
    <w:rsid w:val="4A6B150A"/>
    <w:rsid w:val="4A70C0EA"/>
    <w:rsid w:val="4A87D8A4"/>
    <w:rsid w:val="4AA8D939"/>
    <w:rsid w:val="4AB3A298"/>
    <w:rsid w:val="4AC91175"/>
    <w:rsid w:val="4ADFAAA0"/>
    <w:rsid w:val="4AF95A8E"/>
    <w:rsid w:val="4B148ED1"/>
    <w:rsid w:val="4B1C35B9"/>
    <w:rsid w:val="4B2991C6"/>
    <w:rsid w:val="4B3655BC"/>
    <w:rsid w:val="4B3C51A7"/>
    <w:rsid w:val="4B6547BB"/>
    <w:rsid w:val="4B68BE5E"/>
    <w:rsid w:val="4B736C74"/>
    <w:rsid w:val="4B74B586"/>
    <w:rsid w:val="4B7B177C"/>
    <w:rsid w:val="4B7D6F98"/>
    <w:rsid w:val="4B9D2D98"/>
    <w:rsid w:val="4BA1F014"/>
    <w:rsid w:val="4BA2BA87"/>
    <w:rsid w:val="4BA94C0B"/>
    <w:rsid w:val="4BC7080C"/>
    <w:rsid w:val="4BCB1995"/>
    <w:rsid w:val="4BCE1F57"/>
    <w:rsid w:val="4BD649BE"/>
    <w:rsid w:val="4BD788E6"/>
    <w:rsid w:val="4BE0E38C"/>
    <w:rsid w:val="4BE5CFBA"/>
    <w:rsid w:val="4BEF8057"/>
    <w:rsid w:val="4BFABFDA"/>
    <w:rsid w:val="4C000659"/>
    <w:rsid w:val="4C197B25"/>
    <w:rsid w:val="4C2B3171"/>
    <w:rsid w:val="4C2C12A9"/>
    <w:rsid w:val="4C2DF95C"/>
    <w:rsid w:val="4C3CD76D"/>
    <w:rsid w:val="4C4840D5"/>
    <w:rsid w:val="4C729DDF"/>
    <w:rsid w:val="4C788BB6"/>
    <w:rsid w:val="4C98700F"/>
    <w:rsid w:val="4C9E15C1"/>
    <w:rsid w:val="4CBB8E71"/>
    <w:rsid w:val="4CBD5F6E"/>
    <w:rsid w:val="4CC12CAE"/>
    <w:rsid w:val="4CC52B36"/>
    <w:rsid w:val="4CC874E6"/>
    <w:rsid w:val="4CD465CC"/>
    <w:rsid w:val="4CDB66D4"/>
    <w:rsid w:val="4CDCFAA3"/>
    <w:rsid w:val="4CE53EA7"/>
    <w:rsid w:val="4CF3D15D"/>
    <w:rsid w:val="4CF49357"/>
    <w:rsid w:val="4CF7DFFB"/>
    <w:rsid w:val="4D049F81"/>
    <w:rsid w:val="4D11D406"/>
    <w:rsid w:val="4D29C63A"/>
    <w:rsid w:val="4D387D6B"/>
    <w:rsid w:val="4D46F245"/>
    <w:rsid w:val="4D5E4EA5"/>
    <w:rsid w:val="4D6CC7BE"/>
    <w:rsid w:val="4D727932"/>
    <w:rsid w:val="4D74B811"/>
    <w:rsid w:val="4D8648D4"/>
    <w:rsid w:val="4D8660B4"/>
    <w:rsid w:val="4D8ADBD7"/>
    <w:rsid w:val="4D972083"/>
    <w:rsid w:val="4D9BCA96"/>
    <w:rsid w:val="4DA383D6"/>
    <w:rsid w:val="4DA7EBA9"/>
    <w:rsid w:val="4DAE9204"/>
    <w:rsid w:val="4DC0585E"/>
    <w:rsid w:val="4DC1FC75"/>
    <w:rsid w:val="4DC97F2D"/>
    <w:rsid w:val="4DD9DAD8"/>
    <w:rsid w:val="4DE80C41"/>
    <w:rsid w:val="4DF59A97"/>
    <w:rsid w:val="4E0083E2"/>
    <w:rsid w:val="4E2DDF34"/>
    <w:rsid w:val="4E513442"/>
    <w:rsid w:val="4E53206E"/>
    <w:rsid w:val="4E6DD8D8"/>
    <w:rsid w:val="4E758BB4"/>
    <w:rsid w:val="4E80395E"/>
    <w:rsid w:val="4E837E57"/>
    <w:rsid w:val="4E88CC88"/>
    <w:rsid w:val="4E8B7CA8"/>
    <w:rsid w:val="4E909168"/>
    <w:rsid w:val="4E93443E"/>
    <w:rsid w:val="4EA8CE5D"/>
    <w:rsid w:val="4EAB0D36"/>
    <w:rsid w:val="4EAEDDED"/>
    <w:rsid w:val="4EB84EBB"/>
    <w:rsid w:val="4EBDEEA3"/>
    <w:rsid w:val="4EE9A850"/>
    <w:rsid w:val="4EFB4B51"/>
    <w:rsid w:val="4F028ECB"/>
    <w:rsid w:val="4F10CE9F"/>
    <w:rsid w:val="4F288FDF"/>
    <w:rsid w:val="4F4925D6"/>
    <w:rsid w:val="4F495CAF"/>
    <w:rsid w:val="4F54A3E9"/>
    <w:rsid w:val="4F66479D"/>
    <w:rsid w:val="4F6809C7"/>
    <w:rsid w:val="4F8023A3"/>
    <w:rsid w:val="4F96659B"/>
    <w:rsid w:val="4F9CB88E"/>
    <w:rsid w:val="4FA25C44"/>
    <w:rsid w:val="4FBF14C8"/>
    <w:rsid w:val="4FDD0B9A"/>
    <w:rsid w:val="4FDD1247"/>
    <w:rsid w:val="4FE4D83C"/>
    <w:rsid w:val="4FF4FD64"/>
    <w:rsid w:val="50461869"/>
    <w:rsid w:val="504EF31F"/>
    <w:rsid w:val="505413AA"/>
    <w:rsid w:val="505E01C2"/>
    <w:rsid w:val="505E6E80"/>
    <w:rsid w:val="506F760E"/>
    <w:rsid w:val="507F49C6"/>
    <w:rsid w:val="5090DCA7"/>
    <w:rsid w:val="50AA19F4"/>
    <w:rsid w:val="50ABB462"/>
    <w:rsid w:val="50C9422C"/>
    <w:rsid w:val="50D517DD"/>
    <w:rsid w:val="50DA568E"/>
    <w:rsid w:val="50DC8B15"/>
    <w:rsid w:val="50EC4EF8"/>
    <w:rsid w:val="50EF764A"/>
    <w:rsid w:val="510CABE6"/>
    <w:rsid w:val="5128389B"/>
    <w:rsid w:val="5129CAB9"/>
    <w:rsid w:val="512D6126"/>
    <w:rsid w:val="513746EA"/>
    <w:rsid w:val="513950C9"/>
    <w:rsid w:val="5144D271"/>
    <w:rsid w:val="514919C2"/>
    <w:rsid w:val="514C2BBD"/>
    <w:rsid w:val="514F7FED"/>
    <w:rsid w:val="5150C073"/>
    <w:rsid w:val="515E69BC"/>
    <w:rsid w:val="516CCF68"/>
    <w:rsid w:val="516E3B00"/>
    <w:rsid w:val="5198D82C"/>
    <w:rsid w:val="519E1E6D"/>
    <w:rsid w:val="51AC6663"/>
    <w:rsid w:val="51CDEC08"/>
    <w:rsid w:val="51D4F295"/>
    <w:rsid w:val="51E7A6C8"/>
    <w:rsid w:val="51F7F131"/>
    <w:rsid w:val="52113198"/>
    <w:rsid w:val="521AD81B"/>
    <w:rsid w:val="522E3BFA"/>
    <w:rsid w:val="5237AA56"/>
    <w:rsid w:val="5239963D"/>
    <w:rsid w:val="524E980D"/>
    <w:rsid w:val="5260DDDA"/>
    <w:rsid w:val="52646CCD"/>
    <w:rsid w:val="52677860"/>
    <w:rsid w:val="52785B76"/>
    <w:rsid w:val="528DC2F0"/>
    <w:rsid w:val="5294C71C"/>
    <w:rsid w:val="52AD7198"/>
    <w:rsid w:val="52C17B06"/>
    <w:rsid w:val="52F21DB1"/>
    <w:rsid w:val="52FB4F11"/>
    <w:rsid w:val="53015057"/>
    <w:rsid w:val="53023406"/>
    <w:rsid w:val="532ECDC0"/>
    <w:rsid w:val="53605DA7"/>
    <w:rsid w:val="536FAA56"/>
    <w:rsid w:val="5370DE28"/>
    <w:rsid w:val="538C5303"/>
    <w:rsid w:val="538EF6D6"/>
    <w:rsid w:val="538FA503"/>
    <w:rsid w:val="53992842"/>
    <w:rsid w:val="539EACF4"/>
    <w:rsid w:val="53B3971D"/>
    <w:rsid w:val="53D3F9DA"/>
    <w:rsid w:val="53D62C6B"/>
    <w:rsid w:val="53F1723B"/>
    <w:rsid w:val="54024477"/>
    <w:rsid w:val="540FA56E"/>
    <w:rsid w:val="54131312"/>
    <w:rsid w:val="541B8E91"/>
    <w:rsid w:val="5423EE46"/>
    <w:rsid w:val="54417831"/>
    <w:rsid w:val="5444B7C5"/>
    <w:rsid w:val="546F5CD0"/>
    <w:rsid w:val="547029B1"/>
    <w:rsid w:val="5492E616"/>
    <w:rsid w:val="54971AB9"/>
    <w:rsid w:val="54B8C55A"/>
    <w:rsid w:val="54B8EDE9"/>
    <w:rsid w:val="54C5CFEB"/>
    <w:rsid w:val="54D7AA5E"/>
    <w:rsid w:val="54E1DC90"/>
    <w:rsid w:val="54E329F1"/>
    <w:rsid w:val="54E678B9"/>
    <w:rsid w:val="54E96A10"/>
    <w:rsid w:val="54F7DDC8"/>
    <w:rsid w:val="54F892BE"/>
    <w:rsid w:val="54FEE030"/>
    <w:rsid w:val="550B8496"/>
    <w:rsid w:val="551C5B24"/>
    <w:rsid w:val="55352C37"/>
    <w:rsid w:val="554BF9A1"/>
    <w:rsid w:val="55649EC0"/>
    <w:rsid w:val="5579E6C0"/>
    <w:rsid w:val="5584FD62"/>
    <w:rsid w:val="558616DA"/>
    <w:rsid w:val="558C7B2E"/>
    <w:rsid w:val="55967DDC"/>
    <w:rsid w:val="559D4AF4"/>
    <w:rsid w:val="55A3E745"/>
    <w:rsid w:val="55AAA5DB"/>
    <w:rsid w:val="55AD4EC1"/>
    <w:rsid w:val="55D93EC3"/>
    <w:rsid w:val="55DBB129"/>
    <w:rsid w:val="55DFEF2D"/>
    <w:rsid w:val="55E2BC79"/>
    <w:rsid w:val="55E544F7"/>
    <w:rsid w:val="55E5B9AA"/>
    <w:rsid w:val="55F10C9F"/>
    <w:rsid w:val="560FBF80"/>
    <w:rsid w:val="564A1081"/>
    <w:rsid w:val="56513085"/>
    <w:rsid w:val="565A2303"/>
    <w:rsid w:val="565BABA6"/>
    <w:rsid w:val="565F2EFE"/>
    <w:rsid w:val="5660529E"/>
    <w:rsid w:val="566D8672"/>
    <w:rsid w:val="567150AB"/>
    <w:rsid w:val="567714FD"/>
    <w:rsid w:val="56790863"/>
    <w:rsid w:val="567EFA52"/>
    <w:rsid w:val="56857422"/>
    <w:rsid w:val="568FF145"/>
    <w:rsid w:val="5697B1C2"/>
    <w:rsid w:val="569BA34D"/>
    <w:rsid w:val="56B866BA"/>
    <w:rsid w:val="56BB281F"/>
    <w:rsid w:val="56D80F80"/>
    <w:rsid w:val="56E37A6C"/>
    <w:rsid w:val="57016D3F"/>
    <w:rsid w:val="5701DFDA"/>
    <w:rsid w:val="570FC4A8"/>
    <w:rsid w:val="571683A3"/>
    <w:rsid w:val="5719F188"/>
    <w:rsid w:val="57288261"/>
    <w:rsid w:val="572AA342"/>
    <w:rsid w:val="572AE45E"/>
    <w:rsid w:val="57345F11"/>
    <w:rsid w:val="5739E6F6"/>
    <w:rsid w:val="573DBD4F"/>
    <w:rsid w:val="574705B4"/>
    <w:rsid w:val="57480DF3"/>
    <w:rsid w:val="574B9E41"/>
    <w:rsid w:val="574D876E"/>
    <w:rsid w:val="5760D27C"/>
    <w:rsid w:val="577C2A60"/>
    <w:rsid w:val="57836BAD"/>
    <w:rsid w:val="5788AAA4"/>
    <w:rsid w:val="578A774F"/>
    <w:rsid w:val="578E46BD"/>
    <w:rsid w:val="57ADEF3A"/>
    <w:rsid w:val="57B2C221"/>
    <w:rsid w:val="57C0CB92"/>
    <w:rsid w:val="57C13703"/>
    <w:rsid w:val="57C7C51A"/>
    <w:rsid w:val="57C84CFB"/>
    <w:rsid w:val="57CECF93"/>
    <w:rsid w:val="57F3AA30"/>
    <w:rsid w:val="57F58407"/>
    <w:rsid w:val="5837CA96"/>
    <w:rsid w:val="5840E05F"/>
    <w:rsid w:val="58497C8F"/>
    <w:rsid w:val="586D2645"/>
    <w:rsid w:val="58721A50"/>
    <w:rsid w:val="5882A2CE"/>
    <w:rsid w:val="589048B4"/>
    <w:rsid w:val="589513AF"/>
    <w:rsid w:val="589DA494"/>
    <w:rsid w:val="589EC87A"/>
    <w:rsid w:val="58A469A9"/>
    <w:rsid w:val="58A5F320"/>
    <w:rsid w:val="58AB2D90"/>
    <w:rsid w:val="58B4EA3D"/>
    <w:rsid w:val="58C2DD3C"/>
    <w:rsid w:val="58C4D3B8"/>
    <w:rsid w:val="58C503AB"/>
    <w:rsid w:val="58D54A19"/>
    <w:rsid w:val="5924F866"/>
    <w:rsid w:val="595247A4"/>
    <w:rsid w:val="595E409A"/>
    <w:rsid w:val="5968B4FD"/>
    <w:rsid w:val="596C7221"/>
    <w:rsid w:val="5971758A"/>
    <w:rsid w:val="597267F0"/>
    <w:rsid w:val="598E99F6"/>
    <w:rsid w:val="59B0A925"/>
    <w:rsid w:val="59B1E313"/>
    <w:rsid w:val="59D3440F"/>
    <w:rsid w:val="59F868D3"/>
    <w:rsid w:val="5A0869C6"/>
    <w:rsid w:val="5A2D1E50"/>
    <w:rsid w:val="5A390E01"/>
    <w:rsid w:val="5A5708BD"/>
    <w:rsid w:val="5A592D79"/>
    <w:rsid w:val="5A7A1A6C"/>
    <w:rsid w:val="5A87898E"/>
    <w:rsid w:val="5ABEFF34"/>
    <w:rsid w:val="5AC20660"/>
    <w:rsid w:val="5AC4FF09"/>
    <w:rsid w:val="5AC62FC0"/>
    <w:rsid w:val="5B0F0357"/>
    <w:rsid w:val="5B1586AE"/>
    <w:rsid w:val="5B166949"/>
    <w:rsid w:val="5B2BD856"/>
    <w:rsid w:val="5B3778EC"/>
    <w:rsid w:val="5B3F6672"/>
    <w:rsid w:val="5B6A5532"/>
    <w:rsid w:val="5B819703"/>
    <w:rsid w:val="5B8BFB17"/>
    <w:rsid w:val="5B943934"/>
    <w:rsid w:val="5BA49ACA"/>
    <w:rsid w:val="5BA6BD86"/>
    <w:rsid w:val="5BA85CD9"/>
    <w:rsid w:val="5BB1C238"/>
    <w:rsid w:val="5BB4019C"/>
    <w:rsid w:val="5BC10CBE"/>
    <w:rsid w:val="5BC93334"/>
    <w:rsid w:val="5BE56A36"/>
    <w:rsid w:val="5BF879FB"/>
    <w:rsid w:val="5C1CDE9D"/>
    <w:rsid w:val="5C1F0F64"/>
    <w:rsid w:val="5C22A7BE"/>
    <w:rsid w:val="5C2858C5"/>
    <w:rsid w:val="5C468591"/>
    <w:rsid w:val="5C488F83"/>
    <w:rsid w:val="5C555BD3"/>
    <w:rsid w:val="5C61AEEE"/>
    <w:rsid w:val="5C839F32"/>
    <w:rsid w:val="5C85FCB3"/>
    <w:rsid w:val="5C8AEC9A"/>
    <w:rsid w:val="5CA786FB"/>
    <w:rsid w:val="5CB66BC5"/>
    <w:rsid w:val="5CC82C62"/>
    <w:rsid w:val="5CCD0F0C"/>
    <w:rsid w:val="5CF22498"/>
    <w:rsid w:val="5D00DC72"/>
    <w:rsid w:val="5D03FB1F"/>
    <w:rsid w:val="5D0E3E3C"/>
    <w:rsid w:val="5D11A9E2"/>
    <w:rsid w:val="5D22C40C"/>
    <w:rsid w:val="5D326A53"/>
    <w:rsid w:val="5D3AA738"/>
    <w:rsid w:val="5D3CDE5B"/>
    <w:rsid w:val="5D4B20FB"/>
    <w:rsid w:val="5D5357FA"/>
    <w:rsid w:val="5D576986"/>
    <w:rsid w:val="5D57A92F"/>
    <w:rsid w:val="5D63B9D7"/>
    <w:rsid w:val="5D63FBB9"/>
    <w:rsid w:val="5D742322"/>
    <w:rsid w:val="5D843744"/>
    <w:rsid w:val="5D92528A"/>
    <w:rsid w:val="5DC4E821"/>
    <w:rsid w:val="5DC70D43"/>
    <w:rsid w:val="5DD7C66C"/>
    <w:rsid w:val="5DE7F7D2"/>
    <w:rsid w:val="5DFE0DEE"/>
    <w:rsid w:val="5E01C5C8"/>
    <w:rsid w:val="5E195885"/>
    <w:rsid w:val="5E2AEE0B"/>
    <w:rsid w:val="5E327A72"/>
    <w:rsid w:val="5E482098"/>
    <w:rsid w:val="5E4EBFFE"/>
    <w:rsid w:val="5E5389D4"/>
    <w:rsid w:val="5E615080"/>
    <w:rsid w:val="5E641476"/>
    <w:rsid w:val="5E661E0F"/>
    <w:rsid w:val="5E7E1B60"/>
    <w:rsid w:val="5E82D390"/>
    <w:rsid w:val="5E94DD26"/>
    <w:rsid w:val="5E964289"/>
    <w:rsid w:val="5E96B1C1"/>
    <w:rsid w:val="5EC2A3D7"/>
    <w:rsid w:val="5ECCF190"/>
    <w:rsid w:val="5EF18E0D"/>
    <w:rsid w:val="5F010690"/>
    <w:rsid w:val="5F02A053"/>
    <w:rsid w:val="5F2F99DB"/>
    <w:rsid w:val="5F60E883"/>
    <w:rsid w:val="5F709A8D"/>
    <w:rsid w:val="5F7396CD"/>
    <w:rsid w:val="5F780E05"/>
    <w:rsid w:val="5F893677"/>
    <w:rsid w:val="5F9CDD76"/>
    <w:rsid w:val="5FA1D20D"/>
    <w:rsid w:val="5FA49970"/>
    <w:rsid w:val="5FBA3683"/>
    <w:rsid w:val="5FDC7372"/>
    <w:rsid w:val="5FE60CB2"/>
    <w:rsid w:val="5FECA963"/>
    <w:rsid w:val="5FF7CCDE"/>
    <w:rsid w:val="6001D1F4"/>
    <w:rsid w:val="60307162"/>
    <w:rsid w:val="6045F730"/>
    <w:rsid w:val="606C0019"/>
    <w:rsid w:val="606C308C"/>
    <w:rsid w:val="60773FC9"/>
    <w:rsid w:val="609B5A99"/>
    <w:rsid w:val="60AB9B00"/>
    <w:rsid w:val="60B6E386"/>
    <w:rsid w:val="60C15508"/>
    <w:rsid w:val="60CAAAAB"/>
    <w:rsid w:val="60D558F6"/>
    <w:rsid w:val="60ECDCBE"/>
    <w:rsid w:val="60F935E8"/>
    <w:rsid w:val="60FEF5EE"/>
    <w:rsid w:val="6100CA7F"/>
    <w:rsid w:val="610CCC21"/>
    <w:rsid w:val="610F672E"/>
    <w:rsid w:val="611F62B7"/>
    <w:rsid w:val="6138ADD7"/>
    <w:rsid w:val="6141FCF9"/>
    <w:rsid w:val="615D3EEA"/>
    <w:rsid w:val="6170B0A4"/>
    <w:rsid w:val="618879C4"/>
    <w:rsid w:val="61930198"/>
    <w:rsid w:val="61970144"/>
    <w:rsid w:val="61B9A808"/>
    <w:rsid w:val="61CF06A8"/>
    <w:rsid w:val="61D22DD6"/>
    <w:rsid w:val="61F03A51"/>
    <w:rsid w:val="61F900C7"/>
    <w:rsid w:val="61FA0C1A"/>
    <w:rsid w:val="61FAE02E"/>
    <w:rsid w:val="62079A8E"/>
    <w:rsid w:val="62132A75"/>
    <w:rsid w:val="6227505F"/>
    <w:rsid w:val="6237C015"/>
    <w:rsid w:val="6243EFCF"/>
    <w:rsid w:val="624B6445"/>
    <w:rsid w:val="625B9B87"/>
    <w:rsid w:val="625D455E"/>
    <w:rsid w:val="62AA00D0"/>
    <w:rsid w:val="62AFDEC9"/>
    <w:rsid w:val="62BA5D82"/>
    <w:rsid w:val="62BEDCD3"/>
    <w:rsid w:val="62C1C0DD"/>
    <w:rsid w:val="62D47E38"/>
    <w:rsid w:val="62E37D5A"/>
    <w:rsid w:val="62E6A2C9"/>
    <w:rsid w:val="62ED6C04"/>
    <w:rsid w:val="63244A25"/>
    <w:rsid w:val="63314561"/>
    <w:rsid w:val="63449342"/>
    <w:rsid w:val="63569DBB"/>
    <w:rsid w:val="6367C309"/>
    <w:rsid w:val="636A34F9"/>
    <w:rsid w:val="636A6569"/>
    <w:rsid w:val="638487E1"/>
    <w:rsid w:val="6388A49D"/>
    <w:rsid w:val="638EFB64"/>
    <w:rsid w:val="63971EE3"/>
    <w:rsid w:val="63AEFAD6"/>
    <w:rsid w:val="63B0D3CF"/>
    <w:rsid w:val="63B7E455"/>
    <w:rsid w:val="63B9E110"/>
    <w:rsid w:val="63CA29E8"/>
    <w:rsid w:val="63DD255D"/>
    <w:rsid w:val="63FA0234"/>
    <w:rsid w:val="63FC0160"/>
    <w:rsid w:val="641D10D9"/>
    <w:rsid w:val="644707F0"/>
    <w:rsid w:val="644C9C9B"/>
    <w:rsid w:val="6455A77E"/>
    <w:rsid w:val="64ADC905"/>
    <w:rsid w:val="64C6BE4E"/>
    <w:rsid w:val="64E06079"/>
    <w:rsid w:val="64E444F7"/>
    <w:rsid w:val="650635CA"/>
    <w:rsid w:val="65068621"/>
    <w:rsid w:val="650D8C32"/>
    <w:rsid w:val="65285E9E"/>
    <w:rsid w:val="653DD1AB"/>
    <w:rsid w:val="654A6D0B"/>
    <w:rsid w:val="657D0B0E"/>
    <w:rsid w:val="659158CF"/>
    <w:rsid w:val="659AA1EE"/>
    <w:rsid w:val="659C56A4"/>
    <w:rsid w:val="65A3EF58"/>
    <w:rsid w:val="65A859DC"/>
    <w:rsid w:val="65C1F839"/>
    <w:rsid w:val="65C691FB"/>
    <w:rsid w:val="65C9ABD7"/>
    <w:rsid w:val="65CE59E6"/>
    <w:rsid w:val="65D13110"/>
    <w:rsid w:val="65D62F75"/>
    <w:rsid w:val="65D8E2DA"/>
    <w:rsid w:val="65DE3E11"/>
    <w:rsid w:val="65E2D851"/>
    <w:rsid w:val="65E71EBF"/>
    <w:rsid w:val="65F0A519"/>
    <w:rsid w:val="65FF6248"/>
    <w:rsid w:val="661B1E1C"/>
    <w:rsid w:val="6623BC39"/>
    <w:rsid w:val="662EA766"/>
    <w:rsid w:val="6630420B"/>
    <w:rsid w:val="6647CFC3"/>
    <w:rsid w:val="664D6655"/>
    <w:rsid w:val="66532E50"/>
    <w:rsid w:val="6661F55F"/>
    <w:rsid w:val="666B17D4"/>
    <w:rsid w:val="667A7C10"/>
    <w:rsid w:val="669698BD"/>
    <w:rsid w:val="66A19005"/>
    <w:rsid w:val="66A73DBD"/>
    <w:rsid w:val="66A95C93"/>
    <w:rsid w:val="66AB4B02"/>
    <w:rsid w:val="66C775F6"/>
    <w:rsid w:val="66D4306B"/>
    <w:rsid w:val="66E6814D"/>
    <w:rsid w:val="66EAAEE0"/>
    <w:rsid w:val="66EB03C4"/>
    <w:rsid w:val="66F8703C"/>
    <w:rsid w:val="67197EAF"/>
    <w:rsid w:val="672697F8"/>
    <w:rsid w:val="672DC20C"/>
    <w:rsid w:val="673A06BA"/>
    <w:rsid w:val="673F58CD"/>
    <w:rsid w:val="6741A783"/>
    <w:rsid w:val="6745757A"/>
    <w:rsid w:val="674785E8"/>
    <w:rsid w:val="6750B007"/>
    <w:rsid w:val="675DFFE0"/>
    <w:rsid w:val="67667AB5"/>
    <w:rsid w:val="676CA922"/>
    <w:rsid w:val="676CBBCD"/>
    <w:rsid w:val="677324D3"/>
    <w:rsid w:val="67796E5F"/>
    <w:rsid w:val="677AA091"/>
    <w:rsid w:val="6790A5FF"/>
    <w:rsid w:val="67A17CB8"/>
    <w:rsid w:val="67A38A03"/>
    <w:rsid w:val="67CE44F8"/>
    <w:rsid w:val="67CEFFFF"/>
    <w:rsid w:val="67D2212B"/>
    <w:rsid w:val="67D3D4B4"/>
    <w:rsid w:val="680C310C"/>
    <w:rsid w:val="683340AB"/>
    <w:rsid w:val="6847C425"/>
    <w:rsid w:val="685E1A14"/>
    <w:rsid w:val="6882E400"/>
    <w:rsid w:val="689564BB"/>
    <w:rsid w:val="68A010AA"/>
    <w:rsid w:val="68A45785"/>
    <w:rsid w:val="68C1DAFC"/>
    <w:rsid w:val="68C26859"/>
    <w:rsid w:val="68D2403C"/>
    <w:rsid w:val="68D84B49"/>
    <w:rsid w:val="68DF2934"/>
    <w:rsid w:val="68E35649"/>
    <w:rsid w:val="68E6B1C4"/>
    <w:rsid w:val="68EDBCF4"/>
    <w:rsid w:val="68F5A5F6"/>
    <w:rsid w:val="69054B28"/>
    <w:rsid w:val="69098ED3"/>
    <w:rsid w:val="690F6042"/>
    <w:rsid w:val="69133A82"/>
    <w:rsid w:val="693090C4"/>
    <w:rsid w:val="694F8233"/>
    <w:rsid w:val="695D57C5"/>
    <w:rsid w:val="695F921F"/>
    <w:rsid w:val="69664828"/>
    <w:rsid w:val="6971317C"/>
    <w:rsid w:val="69731A23"/>
    <w:rsid w:val="6987C973"/>
    <w:rsid w:val="6988FB15"/>
    <w:rsid w:val="698F1E9A"/>
    <w:rsid w:val="699A5BEE"/>
    <w:rsid w:val="69B024F4"/>
    <w:rsid w:val="69B198F1"/>
    <w:rsid w:val="69B38807"/>
    <w:rsid w:val="69B90CDA"/>
    <w:rsid w:val="69E7A646"/>
    <w:rsid w:val="69F860EA"/>
    <w:rsid w:val="69FA054E"/>
    <w:rsid w:val="6A03CDDB"/>
    <w:rsid w:val="6A0EFE3A"/>
    <w:rsid w:val="6A230E59"/>
    <w:rsid w:val="6A26004C"/>
    <w:rsid w:val="6A3B5C1E"/>
    <w:rsid w:val="6A6D9C99"/>
    <w:rsid w:val="6A755FE7"/>
    <w:rsid w:val="6A7CB09A"/>
    <w:rsid w:val="6A8A1123"/>
    <w:rsid w:val="6A8D9002"/>
    <w:rsid w:val="6AA29D67"/>
    <w:rsid w:val="6AA6A5B9"/>
    <w:rsid w:val="6AA7F601"/>
    <w:rsid w:val="6AAA4ECC"/>
    <w:rsid w:val="6AC256EB"/>
    <w:rsid w:val="6AD1FDC1"/>
    <w:rsid w:val="6AE664AC"/>
    <w:rsid w:val="6AE7935C"/>
    <w:rsid w:val="6AF25F00"/>
    <w:rsid w:val="6AF94C62"/>
    <w:rsid w:val="6B021889"/>
    <w:rsid w:val="6B05307D"/>
    <w:rsid w:val="6B170C35"/>
    <w:rsid w:val="6B28CE43"/>
    <w:rsid w:val="6B308450"/>
    <w:rsid w:val="6B328EC8"/>
    <w:rsid w:val="6B3B1D56"/>
    <w:rsid w:val="6B3DEFF4"/>
    <w:rsid w:val="6B54DD3B"/>
    <w:rsid w:val="6B6329D7"/>
    <w:rsid w:val="6B73E8BF"/>
    <w:rsid w:val="6B77BEA5"/>
    <w:rsid w:val="6B7CCDB6"/>
    <w:rsid w:val="6B7DB2F4"/>
    <w:rsid w:val="6B8376A7"/>
    <w:rsid w:val="6B9075AB"/>
    <w:rsid w:val="6B97D109"/>
    <w:rsid w:val="6BB5D940"/>
    <w:rsid w:val="6BBAB4D3"/>
    <w:rsid w:val="6BC57B7E"/>
    <w:rsid w:val="6BC86464"/>
    <w:rsid w:val="6BCED1EB"/>
    <w:rsid w:val="6C01B6A4"/>
    <w:rsid w:val="6C156765"/>
    <w:rsid w:val="6C16194F"/>
    <w:rsid w:val="6C2530BA"/>
    <w:rsid w:val="6C262DA2"/>
    <w:rsid w:val="6C28590D"/>
    <w:rsid w:val="6C29C924"/>
    <w:rsid w:val="6C2D7D52"/>
    <w:rsid w:val="6C46789D"/>
    <w:rsid w:val="6C4CCE41"/>
    <w:rsid w:val="6C53B3E7"/>
    <w:rsid w:val="6C5B6D3D"/>
    <w:rsid w:val="6C5E274C"/>
    <w:rsid w:val="6C6E9489"/>
    <w:rsid w:val="6C7BB0D8"/>
    <w:rsid w:val="6C7C75EF"/>
    <w:rsid w:val="6CA85294"/>
    <w:rsid w:val="6CB5D69A"/>
    <w:rsid w:val="6CCAF1FF"/>
    <w:rsid w:val="6CE7BA53"/>
    <w:rsid w:val="6CF15A9D"/>
    <w:rsid w:val="6CF3DAA6"/>
    <w:rsid w:val="6D25242B"/>
    <w:rsid w:val="6D394E26"/>
    <w:rsid w:val="6D3A7DF8"/>
    <w:rsid w:val="6D3B7359"/>
    <w:rsid w:val="6D5614AA"/>
    <w:rsid w:val="6D565523"/>
    <w:rsid w:val="6D5FAC07"/>
    <w:rsid w:val="6D684CB1"/>
    <w:rsid w:val="6D6A0029"/>
    <w:rsid w:val="6DB10B69"/>
    <w:rsid w:val="6DB29F41"/>
    <w:rsid w:val="6DB69111"/>
    <w:rsid w:val="6DC8DF63"/>
    <w:rsid w:val="6DED8DC9"/>
    <w:rsid w:val="6DEE3504"/>
    <w:rsid w:val="6E14FCD8"/>
    <w:rsid w:val="6E1814F0"/>
    <w:rsid w:val="6E204B08"/>
    <w:rsid w:val="6E296FEA"/>
    <w:rsid w:val="6E334C47"/>
    <w:rsid w:val="6E4E259F"/>
    <w:rsid w:val="6E54AB4B"/>
    <w:rsid w:val="6E553704"/>
    <w:rsid w:val="6E616D23"/>
    <w:rsid w:val="6E6EE8BA"/>
    <w:rsid w:val="6E93702A"/>
    <w:rsid w:val="6EA40948"/>
    <w:rsid w:val="6EBBAAAB"/>
    <w:rsid w:val="6ED918D7"/>
    <w:rsid w:val="6EEA9253"/>
    <w:rsid w:val="6EF14D74"/>
    <w:rsid w:val="6EF3A23A"/>
    <w:rsid w:val="6F128558"/>
    <w:rsid w:val="6F16FB6F"/>
    <w:rsid w:val="6F31BBF4"/>
    <w:rsid w:val="6F419762"/>
    <w:rsid w:val="6F4866AB"/>
    <w:rsid w:val="6F4FBABB"/>
    <w:rsid w:val="6F6B57E7"/>
    <w:rsid w:val="6F89DF74"/>
    <w:rsid w:val="6FBA6A7F"/>
    <w:rsid w:val="6FD249B2"/>
    <w:rsid w:val="6FD94852"/>
    <w:rsid w:val="6FD9C265"/>
    <w:rsid w:val="6FF08A7A"/>
    <w:rsid w:val="7002C70E"/>
    <w:rsid w:val="700AB399"/>
    <w:rsid w:val="700DC958"/>
    <w:rsid w:val="702D94B1"/>
    <w:rsid w:val="70465AC0"/>
    <w:rsid w:val="704BB911"/>
    <w:rsid w:val="704F2778"/>
    <w:rsid w:val="705FFF0F"/>
    <w:rsid w:val="706F4367"/>
    <w:rsid w:val="708869DA"/>
    <w:rsid w:val="708BAB78"/>
    <w:rsid w:val="7092DE82"/>
    <w:rsid w:val="709BC299"/>
    <w:rsid w:val="70AB883E"/>
    <w:rsid w:val="70ACF3F8"/>
    <w:rsid w:val="70B485A7"/>
    <w:rsid w:val="70BDB984"/>
    <w:rsid w:val="70C8B4E1"/>
    <w:rsid w:val="70D66E7B"/>
    <w:rsid w:val="70D811C5"/>
    <w:rsid w:val="70E01895"/>
    <w:rsid w:val="70ECB373"/>
    <w:rsid w:val="70F65963"/>
    <w:rsid w:val="7113296B"/>
    <w:rsid w:val="712F5BB1"/>
    <w:rsid w:val="71594B2D"/>
    <w:rsid w:val="715D3276"/>
    <w:rsid w:val="71656459"/>
    <w:rsid w:val="718430E7"/>
    <w:rsid w:val="718BAA4D"/>
    <w:rsid w:val="71919BF4"/>
    <w:rsid w:val="7194281F"/>
    <w:rsid w:val="719A7234"/>
    <w:rsid w:val="71A9C9A1"/>
    <w:rsid w:val="71B94FAC"/>
    <w:rsid w:val="71C0F315"/>
    <w:rsid w:val="71E18CDC"/>
    <w:rsid w:val="71F12C76"/>
    <w:rsid w:val="72016E27"/>
    <w:rsid w:val="72128F67"/>
    <w:rsid w:val="72240BB2"/>
    <w:rsid w:val="723DC69C"/>
    <w:rsid w:val="72439360"/>
    <w:rsid w:val="7257973F"/>
    <w:rsid w:val="72656DF6"/>
    <w:rsid w:val="7266786D"/>
    <w:rsid w:val="72723EDC"/>
    <w:rsid w:val="727AD9AC"/>
    <w:rsid w:val="727E8A5E"/>
    <w:rsid w:val="727F632F"/>
    <w:rsid w:val="72B3E5A0"/>
    <w:rsid w:val="72B758EF"/>
    <w:rsid w:val="72C07026"/>
    <w:rsid w:val="72C32537"/>
    <w:rsid w:val="72C3624C"/>
    <w:rsid w:val="72D16853"/>
    <w:rsid w:val="72D28F16"/>
    <w:rsid w:val="72D4FBAB"/>
    <w:rsid w:val="72EE22A8"/>
    <w:rsid w:val="72EF01C2"/>
    <w:rsid w:val="7301B38A"/>
    <w:rsid w:val="73049AAE"/>
    <w:rsid w:val="731505C7"/>
    <w:rsid w:val="731A3383"/>
    <w:rsid w:val="732C6BF1"/>
    <w:rsid w:val="732CC2FE"/>
    <w:rsid w:val="73313EEA"/>
    <w:rsid w:val="735E63D9"/>
    <w:rsid w:val="73642FF0"/>
    <w:rsid w:val="7373700F"/>
    <w:rsid w:val="7382E528"/>
    <w:rsid w:val="738E976F"/>
    <w:rsid w:val="73AC3380"/>
    <w:rsid w:val="73ACE9E5"/>
    <w:rsid w:val="73B05E6F"/>
    <w:rsid w:val="73B6DA80"/>
    <w:rsid w:val="73B99584"/>
    <w:rsid w:val="73B9CB7B"/>
    <w:rsid w:val="73CA312F"/>
    <w:rsid w:val="73CCF1DB"/>
    <w:rsid w:val="73D65E4C"/>
    <w:rsid w:val="74057FC3"/>
    <w:rsid w:val="7407022E"/>
    <w:rsid w:val="7430210E"/>
    <w:rsid w:val="7435AFEA"/>
    <w:rsid w:val="74407845"/>
    <w:rsid w:val="745A7F10"/>
    <w:rsid w:val="745DD072"/>
    <w:rsid w:val="7471A9C6"/>
    <w:rsid w:val="7472FAA0"/>
    <w:rsid w:val="747412D7"/>
    <w:rsid w:val="74771288"/>
    <w:rsid w:val="7482EA50"/>
    <w:rsid w:val="74B22C2F"/>
    <w:rsid w:val="74B8E193"/>
    <w:rsid w:val="74BA73AE"/>
    <w:rsid w:val="74C3B9BB"/>
    <w:rsid w:val="74C87562"/>
    <w:rsid w:val="74CD478F"/>
    <w:rsid w:val="74E51350"/>
    <w:rsid w:val="74ECC2CE"/>
    <w:rsid w:val="74FFB14F"/>
    <w:rsid w:val="75071C72"/>
    <w:rsid w:val="750AEB50"/>
    <w:rsid w:val="750E7869"/>
    <w:rsid w:val="75134ACC"/>
    <w:rsid w:val="751A45D3"/>
    <w:rsid w:val="751F2A34"/>
    <w:rsid w:val="753CBFF9"/>
    <w:rsid w:val="7541FCBB"/>
    <w:rsid w:val="755F6FD3"/>
    <w:rsid w:val="757BB157"/>
    <w:rsid w:val="757EF961"/>
    <w:rsid w:val="75895958"/>
    <w:rsid w:val="75900CFA"/>
    <w:rsid w:val="75A22B47"/>
    <w:rsid w:val="75CCC3CA"/>
    <w:rsid w:val="75CF2528"/>
    <w:rsid w:val="75DD5C84"/>
    <w:rsid w:val="75E16DD0"/>
    <w:rsid w:val="75F379C0"/>
    <w:rsid w:val="75F88A20"/>
    <w:rsid w:val="760560D9"/>
    <w:rsid w:val="762216F4"/>
    <w:rsid w:val="7622FF4C"/>
    <w:rsid w:val="763A25C0"/>
    <w:rsid w:val="763C3B70"/>
    <w:rsid w:val="7651C5D2"/>
    <w:rsid w:val="76639661"/>
    <w:rsid w:val="7663AD65"/>
    <w:rsid w:val="766DF1DC"/>
    <w:rsid w:val="76E217DA"/>
    <w:rsid w:val="76F9A0C7"/>
    <w:rsid w:val="77079D76"/>
    <w:rsid w:val="77089B23"/>
    <w:rsid w:val="7718B275"/>
    <w:rsid w:val="771A0EDA"/>
    <w:rsid w:val="771B2E69"/>
    <w:rsid w:val="772FDFE5"/>
    <w:rsid w:val="773B7E8F"/>
    <w:rsid w:val="774312F7"/>
    <w:rsid w:val="77472091"/>
    <w:rsid w:val="774ABCF3"/>
    <w:rsid w:val="77567DBE"/>
    <w:rsid w:val="77A2F9B0"/>
    <w:rsid w:val="77A3693F"/>
    <w:rsid w:val="77AA2250"/>
    <w:rsid w:val="77AC6814"/>
    <w:rsid w:val="77B0DB44"/>
    <w:rsid w:val="77C4EECB"/>
    <w:rsid w:val="77CD3E3E"/>
    <w:rsid w:val="77FB5A7D"/>
    <w:rsid w:val="78080DA3"/>
    <w:rsid w:val="782ED298"/>
    <w:rsid w:val="78435143"/>
    <w:rsid w:val="785161B4"/>
    <w:rsid w:val="7884029F"/>
    <w:rsid w:val="789BCF52"/>
    <w:rsid w:val="789BFD50"/>
    <w:rsid w:val="78A47A77"/>
    <w:rsid w:val="78B3CC45"/>
    <w:rsid w:val="78C3C31C"/>
    <w:rsid w:val="78CD9AEF"/>
    <w:rsid w:val="78E8B92C"/>
    <w:rsid w:val="78FAC348"/>
    <w:rsid w:val="78FEB840"/>
    <w:rsid w:val="790F56FC"/>
    <w:rsid w:val="7914BAD2"/>
    <w:rsid w:val="7919603B"/>
    <w:rsid w:val="793BBDE8"/>
    <w:rsid w:val="79450755"/>
    <w:rsid w:val="7946572B"/>
    <w:rsid w:val="79483875"/>
    <w:rsid w:val="795882D1"/>
    <w:rsid w:val="7967C01E"/>
    <w:rsid w:val="79912B73"/>
    <w:rsid w:val="7997575B"/>
    <w:rsid w:val="79A3E6A8"/>
    <w:rsid w:val="79A558FB"/>
    <w:rsid w:val="79BBEC34"/>
    <w:rsid w:val="79BDD313"/>
    <w:rsid w:val="79BEA2CE"/>
    <w:rsid w:val="79D01AB5"/>
    <w:rsid w:val="79D21659"/>
    <w:rsid w:val="79D48492"/>
    <w:rsid w:val="7A016875"/>
    <w:rsid w:val="7A01934E"/>
    <w:rsid w:val="7A0EFFA2"/>
    <w:rsid w:val="7A2B5D2F"/>
    <w:rsid w:val="7A2E3089"/>
    <w:rsid w:val="7A50D109"/>
    <w:rsid w:val="7A51D729"/>
    <w:rsid w:val="7A526A84"/>
    <w:rsid w:val="7A547699"/>
    <w:rsid w:val="7A547B08"/>
    <w:rsid w:val="7A618E0C"/>
    <w:rsid w:val="7A635DFF"/>
    <w:rsid w:val="7A6826CA"/>
    <w:rsid w:val="7A7D4F2B"/>
    <w:rsid w:val="7A9693A9"/>
    <w:rsid w:val="7AAB48A6"/>
    <w:rsid w:val="7AC4D251"/>
    <w:rsid w:val="7AE408D6"/>
    <w:rsid w:val="7AE5B6B0"/>
    <w:rsid w:val="7AF26AD7"/>
    <w:rsid w:val="7AF45332"/>
    <w:rsid w:val="7B322105"/>
    <w:rsid w:val="7B3327BC"/>
    <w:rsid w:val="7B4B11D8"/>
    <w:rsid w:val="7B53C324"/>
    <w:rsid w:val="7B6963F3"/>
    <w:rsid w:val="7B761B95"/>
    <w:rsid w:val="7B854304"/>
    <w:rsid w:val="7B936B86"/>
    <w:rsid w:val="7B9A3B0C"/>
    <w:rsid w:val="7BBC1AB7"/>
    <w:rsid w:val="7BD4356D"/>
    <w:rsid w:val="7BE25CE3"/>
    <w:rsid w:val="7BEFD9E1"/>
    <w:rsid w:val="7C1F3CC9"/>
    <w:rsid w:val="7C402B94"/>
    <w:rsid w:val="7C47F346"/>
    <w:rsid w:val="7C505BD0"/>
    <w:rsid w:val="7C6D1927"/>
    <w:rsid w:val="7C869AA7"/>
    <w:rsid w:val="7C90E8AB"/>
    <w:rsid w:val="7CC2D40D"/>
    <w:rsid w:val="7CC67F0E"/>
    <w:rsid w:val="7CCF4EF8"/>
    <w:rsid w:val="7CD0155E"/>
    <w:rsid w:val="7CF2E938"/>
    <w:rsid w:val="7CFFDFB6"/>
    <w:rsid w:val="7D1888CE"/>
    <w:rsid w:val="7D462E2D"/>
    <w:rsid w:val="7D8A6FED"/>
    <w:rsid w:val="7D8EA763"/>
    <w:rsid w:val="7DBEAC18"/>
    <w:rsid w:val="7DC393CE"/>
    <w:rsid w:val="7DCA4AEB"/>
    <w:rsid w:val="7DD262AC"/>
    <w:rsid w:val="7DF4493A"/>
    <w:rsid w:val="7DF79A45"/>
    <w:rsid w:val="7E06E613"/>
    <w:rsid w:val="7E124AA6"/>
    <w:rsid w:val="7E3F6FC2"/>
    <w:rsid w:val="7E472F33"/>
    <w:rsid w:val="7E4949B0"/>
    <w:rsid w:val="7E4B03A8"/>
    <w:rsid w:val="7E4DFA20"/>
    <w:rsid w:val="7E548AA1"/>
    <w:rsid w:val="7E65DB78"/>
    <w:rsid w:val="7E6AA03D"/>
    <w:rsid w:val="7E7E85D5"/>
    <w:rsid w:val="7E8764BD"/>
    <w:rsid w:val="7E93A206"/>
    <w:rsid w:val="7E977B9E"/>
    <w:rsid w:val="7E9E167A"/>
    <w:rsid w:val="7EAEECAA"/>
    <w:rsid w:val="7EC9159F"/>
    <w:rsid w:val="7ECAB98E"/>
    <w:rsid w:val="7ECB65B1"/>
    <w:rsid w:val="7ED574D5"/>
    <w:rsid w:val="7ED96E43"/>
    <w:rsid w:val="7EF59595"/>
    <w:rsid w:val="7EFB6EB8"/>
    <w:rsid w:val="7F09E71F"/>
    <w:rsid w:val="7F0ED61F"/>
    <w:rsid w:val="7F25DBA7"/>
    <w:rsid w:val="7F3D8382"/>
    <w:rsid w:val="7F3F0782"/>
    <w:rsid w:val="7F508DD9"/>
    <w:rsid w:val="7F6B70B7"/>
    <w:rsid w:val="7F6FDBFB"/>
    <w:rsid w:val="7F83D829"/>
    <w:rsid w:val="7F98B86A"/>
    <w:rsid w:val="7F9C8F6F"/>
    <w:rsid w:val="7FA8B39A"/>
    <w:rsid w:val="7FAE15BC"/>
    <w:rsid w:val="7FCF2974"/>
    <w:rsid w:val="7FCF5DC1"/>
    <w:rsid w:val="7FDF0544"/>
    <w:rsid w:val="7FE6EA34"/>
    <w:rsid w:val="7FEAAA99"/>
    <w:rsid w:val="7FEC980F"/>
    <w:rsid w:val="7FF05B02"/>
    <w:rsid w:val="7FF94AF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230E59"/>
  <w15:chartTrackingRefBased/>
  <w15:docId w15:val="{36BD52EB-0C19-4185-A4ED-8DD6D94B09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4473D"/>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paragraph" w:styleId="ListParagraph">
    <w:name w:val="List Paragraph"/>
    <w:basedOn w:val="Normal"/>
    <w:uiPriority w:val="34"/>
    <w:qFormat/>
    <w:pPr>
      <w:ind w:left="720"/>
      <w:contextualSpacing/>
    </w:pPr>
  </w:style>
  <w:style w:type="table" w:styleId="GridTable5Dark-Accent1">
    <w:name w:val="Grid Table 5 Dark Accent 1"/>
    <w:basedOn w:val="TableNormal"/>
    <w:uiPriority w:val="5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9E2F3" w:themeFill="accen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4472C4" w:themeFill="accen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4472C4" w:themeFill="accen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4472C4" w:themeFill="accen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character" w:styleId="Hyperlink">
    <w:name w:val="Hyperlink"/>
    <w:basedOn w:val="DefaultParagraphFont"/>
    <w:uiPriority w:val="99"/>
    <w:unhideWhenUsed/>
    <w:rsid w:val="00CD163B"/>
    <w:rPr>
      <w:color w:val="0563C1" w:themeColor="hyperlink"/>
      <w:u w:val="single"/>
    </w:rPr>
  </w:style>
  <w:style w:type="character" w:styleId="Heading2Char" w:customStyle="1">
    <w:name w:val="Heading 2 Char"/>
    <w:basedOn w:val="DefaultParagraphFont"/>
    <w:link w:val="Heading2"/>
    <w:uiPriority w:val="9"/>
    <w:rsid w:val="00A4473D"/>
    <w:rPr>
      <w:rFonts w:asciiTheme="majorHAnsi" w:hAnsiTheme="majorHAnsi" w:eastAsiaTheme="majorEastAsia" w:cstheme="majorBidi"/>
      <w:color w:val="2F5496" w:themeColor="accent1" w:themeShade="BF"/>
      <w:sz w:val="26"/>
      <w:szCs w:val="26"/>
    </w:rPr>
  </w:style>
  <w:style w:type="paragraph" w:styleId="TOC1">
    <w:name w:val="toc 1"/>
    <w:basedOn w:val="Normal"/>
    <w:next w:val="Normal"/>
    <w:autoRedefine/>
    <w:uiPriority w:val="39"/>
    <w:unhideWhenUsed/>
    <w:rsid w:val="00A4473D"/>
    <w:pPr>
      <w:spacing w:after="100"/>
    </w:pPr>
  </w:style>
  <w:style w:type="paragraph" w:styleId="TOC2">
    <w:name w:val="toc 2"/>
    <w:basedOn w:val="Normal"/>
    <w:next w:val="Normal"/>
    <w:autoRedefine/>
    <w:uiPriority w:val="39"/>
    <w:unhideWhenUsed/>
    <w:rsid w:val="00A4473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macintos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settings" Target="settings.xml" Id="rId3" /><Relationship Type="http://schemas.openxmlformats.org/officeDocument/2006/relationships/image" Target="media/image5.png" Id="rId12" /><Relationship Type="http://schemas.openxmlformats.org/officeDocument/2006/relationships/styles" Target="styles.xml" Id="rId2" /><Relationship Type="http://schemas.openxmlformats.org/officeDocument/2006/relationships/fontTable" Target="fontTable.xml" Id="rId29"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4.png" Id="rId11" /><Relationship Type="http://schemas.openxmlformats.org/officeDocument/2006/relationships/footnotes" Target="footnotes.xml" Id="rId5" /><Relationship Type="http://schemas.openxmlformats.org/officeDocument/2006/relationships/footer" Target="footer1.xml" Id="rId28" /><Relationship Type="http://schemas.openxmlformats.org/officeDocument/2006/relationships/image" Target="media/image3.png" Id="rId10" /><Relationship Type="http://schemas.openxmlformats.org/officeDocument/2006/relationships/webSettings" Target="webSettings.xml" Id="rId4" /><Relationship Type="http://schemas.openxmlformats.org/officeDocument/2006/relationships/header" Target="header1.xml" Id="rId27" /><Relationship Type="http://schemas.openxmlformats.org/officeDocument/2006/relationships/theme" Target="theme/theme1.xml" Id="rId30" /><Relationship Type="http://schemas.openxmlformats.org/officeDocument/2006/relationships/glossaryDocument" Target="/word/glossary/document.xml" Id="R43a085cc104749dd" /><Relationship Type="http://schemas.openxmlformats.org/officeDocument/2006/relationships/image" Target="/media/image8.png" Id="R7b1387ea00944356" /><Relationship Type="http://schemas.openxmlformats.org/officeDocument/2006/relationships/image" Target="/media/image9.png" Id="R50a9d5147561452e" /><Relationship Type="http://schemas.openxmlformats.org/officeDocument/2006/relationships/image" Target="/media/imagea.png" Id="R56b770ded1b94d04" /><Relationship Type="http://schemas.openxmlformats.org/officeDocument/2006/relationships/hyperlink" Target="https://10.25134/ieflj.v6i2.3382" TargetMode="External" Id="Rde14422c4d0044b0" /><Relationship Type="http://schemas.openxmlformats.org/officeDocument/2006/relationships/hyperlink" Target="file:///Users/admin/Downloads/StudentExpectationsManuscriptFORREPOSITORY.pdf" TargetMode="External" Id="Rbc5aa82cab274ee4" /><Relationship Type="http://schemas.openxmlformats.org/officeDocument/2006/relationships/hyperlink" Target="https://www.nicole-brown.co.uk/reflective-model-according-to-kolb/" TargetMode="External" Id="R6e9018d41ab14fc2" /><Relationship Type="http://schemas.openxmlformats.org/officeDocument/2006/relationships/hyperlink" Target="https://moodle.uwtsd.ac.uk/pluginfile.php/263324/mod_resource/content/1/Extract%20-%20Lishman%20-%20chapter%2026_Reflective_Practice.pdf" TargetMode="External" Id="Ra2a46a27902949ae" /><Relationship Type="http://schemas.openxmlformats.org/officeDocument/2006/relationships/hyperlink" Target="https://www.healthcareers.nhs.uk/explore-roles/wider-healthcare-team/roles-wider-healthcare-team/clinical-support-staff/social-worker" TargetMode="External" Id="Re74b5e98a0104407" /><Relationship Type="http://schemas.openxmlformats.org/officeDocument/2006/relationships/hyperlink" Target="https://assets.publishing.service.gov.uk/government/uploads/system/uploads/attachment_data/file/942455/Working_together_to_safeguard_children_Statutory_framework_legislation_relevant_to_safeguarding_and_promoting_the_welfare_of_children.pdf" TargetMode="External" Id="R0fee8288e3624b37" /><Relationship Type="http://schemas.openxmlformats.org/officeDocument/2006/relationships/hyperlink" Target="file:///Users/admin/Downloads/526-Article%20Text-802-1-10-20180626.pdf" TargetMode="External" Id="R5f96b6bbb82a46dc" /><Relationship Type="http://schemas.openxmlformats.org/officeDocument/2006/relationships/hyperlink" Target="https://www.routledge.com/blog/article/gibbs-reflective-cycle" TargetMode="External" Id="R21d2683fe05f4779" /><Relationship Type="http://schemas.openxmlformats.org/officeDocument/2006/relationships/hyperlink" Target="https://www.invajy.com/johari-window/" TargetMode="External" Id="R89aef558fe3a4187" /><Relationship Type="http://schemas.openxmlformats.org/officeDocument/2006/relationships/hyperlink" Target="file:///Users/admin/Downloads/AJCD2016LukenLengelleMeijers.pdf" TargetMode="External" Id="R2d3fc43e08bd4e2d" /><Relationship Type="http://schemas.openxmlformats.org/officeDocument/2006/relationships/hyperlink" Target="https://www.communitycare.co.uk/2020/09/04/four-ten-social-workers-anticipate-quitting-profession-within-five-years-back-high-stress-caseloads/" TargetMode="External" Id="R596eff515a0043d1" /><Relationship Type="http://schemas.openxmlformats.org/officeDocument/2006/relationships/hyperlink" Target="https://www.skillsforcare.org.uk/Documents/Learning-and-development/Care-Certificate/Standard-2.pdf" TargetMode="External" Id="Re59d2c7db84e4b57" /><Relationship Type="http://schemas.openxmlformats.org/officeDocument/2006/relationships/hyperlink" Target="https://www.sheffield.ac.uk/ssid/301/study-skills/university-study/reflective-practice" TargetMode="External" Id="R206d7bf5b4664070"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ba99cab-0036-4ef9-887f-8b63e2f8c87b}"/>
      </w:docPartPr>
      <w:docPartBody>
        <w:p w14:paraId="0E977927">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3a86b63a1c634ef8"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3a86b63a1c634ef8"/>
  </wetp:taskpane>
</wetp:taskpanes>
</file>

<file path=word/webextensions/webextension.xml><?xml version="1.0" encoding="utf-8"?>
<we:webextension xmlns:we="http://schemas.microsoft.com/office/webextensions/webextension/2010/11" id="26e11393-5845-479d-a250-35654a8f6a2b">
  <we:reference id="8c1c3d44-57e9-40d7-86e4-4adf61fea1dd" version="2.1.0.1" store="WA104380122" storeType="excatalog"/>
  <we:alternateReferences/>
  <we:properties>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citations" value="null"/>
    <we:property name="rw.control.unlocked" value="true"/>
    <we:property name="bibliographyEnabled" value="&quot;bibliographyEnabled&quot;"/>
    <we:property name="rw.userId" value="&quot;user:61317f1a8f08e78af8210d8f&quot;"/>
    <we:property name="rw.subscriberId" value="&quot;0&quot;"/>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Fatimah Nasr Choudhry (2012893)</dc:creator>
  <keywords/>
  <dc:description/>
  <lastModifiedBy>Fatimah Nasr Choudhry (2012893)</lastModifiedBy>
  <revision>21</revision>
  <lastPrinted>2021-08-22T02:36:00.0000000Z</lastPrinted>
  <dcterms:created xsi:type="dcterms:W3CDTF">2021-08-16T19:01:00.0000000Z</dcterms:created>
  <dcterms:modified xsi:type="dcterms:W3CDTF">2021-09-03T22:20:56.0770219Z</dcterms:modified>
</coreProperties>
</file>