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D4580" w:rsidRDefault="00624EDC" w:rsidP="00624EDC">
      <w:pPr>
        <w:jc w:val="center"/>
      </w:pPr>
      <w:r>
        <w:t>ECAD6007 Appendices</w:t>
      </w:r>
    </w:p>
    <w:p w:rsidR="00624EDC" w:rsidRDefault="00624EDC" w:rsidP="00624EDC">
      <w:pPr>
        <w:jc w:val="center"/>
      </w:pPr>
      <w:r>
        <w:t>2304631</w:t>
      </w:r>
    </w:p>
    <w:p w:rsidR="00624EDC" w:rsidRDefault="00624EDC" w:rsidP="00624EDC">
      <w:pPr>
        <w:jc w:val="center"/>
      </w:pPr>
      <w:r>
        <w:t>Lauren Bruton</w:t>
      </w:r>
    </w:p>
    <w:p w:rsidR="00624EDC" w:rsidRDefault="00624EDC" w:rsidP="00624EDC">
      <w:pPr>
        <w:jc w:val="center"/>
      </w:pPr>
    </w:p>
    <w:p w:rsidR="00624EDC" w:rsidRDefault="00624EDC" w:rsidP="00624EDC">
      <w:pPr>
        <w:jc w:val="center"/>
      </w:pPr>
    </w:p>
    <w:p w:rsidR="00624EDC" w:rsidRDefault="00624EDC" w:rsidP="00624EDC">
      <w:pPr>
        <w:jc w:val="center"/>
      </w:pPr>
    </w:p>
    <w:p w:rsidR="00624EDC" w:rsidRDefault="00624EDC" w:rsidP="00624EDC">
      <w:pPr>
        <w:jc w:val="center"/>
      </w:pPr>
    </w:p>
    <w:p w:rsidR="00624EDC" w:rsidRDefault="00624EDC" w:rsidP="00624EDC">
      <w:pPr>
        <w:jc w:val="both"/>
        <w:rPr>
          <w:u w:val="single"/>
        </w:rPr>
      </w:pPr>
      <w:r w:rsidRPr="00DF2541">
        <w:rPr>
          <w:u w:val="single"/>
        </w:rPr>
        <w:t>Append</w:t>
      </w:r>
      <w:r>
        <w:rPr>
          <w:u w:val="single"/>
        </w:rPr>
        <w:t>ices</w:t>
      </w:r>
    </w:p>
    <w:p w:rsidR="00624EDC" w:rsidRDefault="00624EDC" w:rsidP="00624EDC">
      <w:pPr>
        <w:jc w:val="both"/>
        <w:rPr>
          <w:u w:val="single"/>
        </w:rPr>
      </w:pPr>
    </w:p>
    <w:p w:rsidR="00624EDC" w:rsidRDefault="00624EDC" w:rsidP="00624EDC">
      <w:pPr>
        <w:jc w:val="both"/>
        <w:rPr>
          <w:u w:val="single"/>
        </w:rPr>
      </w:pPr>
      <w:r>
        <w:rPr>
          <w:u w:val="single"/>
        </w:rPr>
        <w:t>Appendix A:</w:t>
      </w:r>
    </w:p>
    <w:p w:rsidR="00624EDC" w:rsidRDefault="00624EDC" w:rsidP="00624EDC">
      <w:pPr>
        <w:jc w:val="both"/>
      </w:pPr>
      <w:r>
        <w:t>Date and time, year group: Tuesday 10</w:t>
      </w:r>
      <w:r w:rsidRPr="00E21D77">
        <w:rPr>
          <w:vertAlign w:val="superscript"/>
        </w:rPr>
        <w:t>th</w:t>
      </w:r>
      <w:r>
        <w:t xml:space="preserve"> October in a year 7 class, first lesson approximately 9:30am</w:t>
      </w:r>
    </w:p>
    <w:p w:rsidR="00624EDC" w:rsidRDefault="00624EDC" w:rsidP="00624EDC">
      <w:pPr>
        <w:jc w:val="both"/>
      </w:pPr>
      <w:r>
        <w:t>Where and When: First lesson of the day – Geography. Pupils had already settled themselves and were well into the lesson completing tasks when the incident occurred.</w:t>
      </w:r>
    </w:p>
    <w:p w:rsidR="00624EDC" w:rsidRPr="00624EDC" w:rsidRDefault="00624EDC" w:rsidP="00624EDC">
      <w:pPr>
        <w:jc w:val="both"/>
        <w:rPr>
          <w:u w:val="single"/>
        </w:rPr>
      </w:pPr>
      <w:r w:rsidRPr="00624EDC">
        <w:rPr>
          <w:u w:val="single"/>
        </w:rPr>
        <w:t>What happened?</w:t>
      </w:r>
    </w:p>
    <w:p w:rsidR="00624EDC" w:rsidRDefault="00624EDC" w:rsidP="00624EDC">
      <w:pPr>
        <w:jc w:val="both"/>
      </w:pPr>
      <w:r>
        <w:t>A year 7 class during their first lesson of the day – Geography, were completing tasks after being directly taught by the teacher (NQT). They had a few mini tasks to complete while the direct teaching was going on and Q&amp;A was used as an assessment for learning technique (AfL). The class is a mixed ability class with 25 pupils and 5 SEN pupils. There are also a few pupils in the class with medical needs and vulnerable learners. The class is bright with lots of natural light and lots of Geography work on the walls. There is also a traffic light system on the wall that resembles the noise level that is allowed in the classroom to do certain tasks – Green is noise level can be chatty, Amber is low level noise with some discussions in pairs, and red is silent working. The teacher had asked the class to be at ‘amber’ noise level when carrying out their tasks. The incident became apparent when Child X, who had been sitting away from friends at the front row of tables in the classroom, on the very right end, had finished all tasks, as well as extension tasks and closed their book 15/20 minutes before the lesson ends. Child X had then decided to turn around and talk to their friends who were sitting on the back row of the classroom, with 2 rows of tables with pupils sat in them in between, therefore, distracting their friends as well their peers sat in the middle rows. The teacher had kindly asked for Child X to turn around and stop distracting, and Child X complied, however a few moments later decided to turn around again and repeat their actions. Child X was asked a few more times to stop doing this before the teacher decided to conduct some Q&amp;A for the extension tasks that some pupils, including Child X had completed. Child X had no issues answering any questions and seemed keen to raise their hand and answer correctly. Despite Child X being an intelligent and hard-working pupil, it was later found out that Child X had some additional learning needs, such as ASD, ADHD and DCD. This suggests that Child X has some behavioural issues and struggles with social settings. Child X had clearly been sat away from his friends as a means to stop Child X from distracting their friends and was therefore sat with peers they were unfamiliar with. This can also hinder their learning experience as they may find it difficult to work in pairs or group tasks. This incident was resolved by the teacher with the use of assessment for learning (Q&amp;A’s) to keep Child X engaged with the learning as a way to stop them from consistently turning around to chat to friends and disrupt the whole class.</w:t>
      </w:r>
    </w:p>
    <w:p w:rsidR="00624EDC" w:rsidRDefault="00624EDC" w:rsidP="00624EDC">
      <w:pPr>
        <w:jc w:val="both"/>
        <w:rPr>
          <w:u w:val="single"/>
        </w:rPr>
      </w:pPr>
      <w:r w:rsidRPr="0034653F">
        <w:rPr>
          <w:u w:val="single"/>
        </w:rPr>
        <w:lastRenderedPageBreak/>
        <w:t>Areas of possible exploration</w:t>
      </w:r>
    </w:p>
    <w:p w:rsidR="00624EDC" w:rsidRDefault="00624EDC" w:rsidP="00624EDC">
      <w:pPr>
        <w:pStyle w:val="ListParagraph"/>
        <w:numPr>
          <w:ilvl w:val="0"/>
          <w:numId w:val="1"/>
        </w:numPr>
        <w:jc w:val="both"/>
      </w:pPr>
      <w:r>
        <w:t>Is the work too easy for Child X? Maybe setting harder extension tasks would be appropriate.</w:t>
      </w:r>
    </w:p>
    <w:p w:rsidR="00624EDC" w:rsidRDefault="00624EDC" w:rsidP="00624EDC">
      <w:pPr>
        <w:pStyle w:val="ListParagraph"/>
        <w:numPr>
          <w:ilvl w:val="0"/>
          <w:numId w:val="1"/>
        </w:numPr>
        <w:jc w:val="both"/>
      </w:pPr>
      <w:r>
        <w:t>Would allowing Child X to sit closer to their friends help with distraction? Could Child X be used to help friends and peers with their work?</w:t>
      </w:r>
    </w:p>
    <w:p w:rsidR="00624EDC" w:rsidRDefault="00624EDC" w:rsidP="00624EDC">
      <w:pPr>
        <w:pStyle w:val="ListParagraph"/>
        <w:numPr>
          <w:ilvl w:val="0"/>
          <w:numId w:val="1"/>
        </w:numPr>
        <w:jc w:val="both"/>
      </w:pPr>
      <w:r>
        <w:t>Why did Child X choose to ignore the teachers requests to be quiet in the first instance?</w:t>
      </w:r>
    </w:p>
    <w:p w:rsidR="00624EDC" w:rsidRPr="00624EDC" w:rsidRDefault="00624EDC" w:rsidP="00624EDC">
      <w:pPr>
        <w:jc w:val="both"/>
        <w:rPr>
          <w:u w:val="single"/>
        </w:rPr>
      </w:pPr>
      <w:r w:rsidRPr="00624EDC">
        <w:rPr>
          <w:u w:val="single"/>
        </w:rPr>
        <w:t>Notes</w:t>
      </w:r>
    </w:p>
    <w:p w:rsidR="00624EDC" w:rsidRDefault="00624EDC" w:rsidP="00624EDC">
      <w:pPr>
        <w:pStyle w:val="ListParagraph"/>
        <w:numPr>
          <w:ilvl w:val="0"/>
          <w:numId w:val="2"/>
        </w:numPr>
        <w:jc w:val="both"/>
      </w:pPr>
      <w:r>
        <w:t>The noise level of the class was generally quiet or at ‘amber’ noise level with a few raised voices every so often – quietened down at teachers request.</w:t>
      </w:r>
    </w:p>
    <w:p w:rsidR="00624EDC" w:rsidRDefault="00624EDC" w:rsidP="00624EDC">
      <w:pPr>
        <w:pStyle w:val="ListParagraph"/>
        <w:numPr>
          <w:ilvl w:val="0"/>
          <w:numId w:val="2"/>
        </w:numPr>
        <w:jc w:val="both"/>
      </w:pPr>
      <w:r>
        <w:t>This was the first lesson of the day</w:t>
      </w:r>
    </w:p>
    <w:p w:rsidR="00624EDC" w:rsidRDefault="00624EDC" w:rsidP="00624EDC">
      <w:pPr>
        <w:jc w:val="center"/>
      </w:pPr>
    </w:p>
    <w:sectPr w:rsidR="00624E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B44DB"/>
    <w:multiLevelType w:val="hybridMultilevel"/>
    <w:tmpl w:val="6E788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12487"/>
    <w:multiLevelType w:val="hybridMultilevel"/>
    <w:tmpl w:val="0C740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0058494">
    <w:abstractNumId w:val="1"/>
  </w:num>
  <w:num w:numId="2" w16cid:durableId="2040624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EDC"/>
    <w:rsid w:val="000654B0"/>
    <w:rsid w:val="003D4580"/>
    <w:rsid w:val="00624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D9118"/>
  <w15:chartTrackingRefBased/>
  <w15:docId w15:val="{59DE44E9-A787-4CE7-9CB0-21851162D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4E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524</Words>
  <Characters>2991</Characters>
  <Application>Microsoft Office Word</Application>
  <DocSecurity>0</DocSecurity>
  <Lines>24</Lines>
  <Paragraphs>7</Paragraphs>
  <ScaleCrop>false</ScaleCrop>
  <Company/>
  <LinksUpToDate>false</LinksUpToDate>
  <CharactersWithSpaces>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Bruton (2304631)</dc:creator>
  <cp:keywords/>
  <dc:description/>
  <cp:lastModifiedBy>Lauren Bruton (2304631)</cp:lastModifiedBy>
  <cp:revision>1</cp:revision>
  <dcterms:created xsi:type="dcterms:W3CDTF">2023-11-02T16:30:00Z</dcterms:created>
  <dcterms:modified xsi:type="dcterms:W3CDTF">2023-11-02T16:32:00Z</dcterms:modified>
</cp:coreProperties>
</file>