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2552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FFAAD33" wp14:editId="3ED350F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3C3935F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771B73D" w14:textId="77777777" w:rsidTr="00A406E5">
        <w:tc>
          <w:tcPr>
            <w:tcW w:w="9922" w:type="dxa"/>
            <w:shd w:val="clear" w:color="auto" w:fill="C0C0C0"/>
          </w:tcPr>
          <w:p w14:paraId="79D7660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08F8E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F61B0" w14:textId="77777777" w:rsidTr="008F1308">
        <w:tc>
          <w:tcPr>
            <w:tcW w:w="2093" w:type="dxa"/>
            <w:shd w:val="pct15" w:color="auto" w:fill="auto"/>
          </w:tcPr>
          <w:p w14:paraId="5E6920E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22055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D8E13C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9ABF73" w14:textId="77777777" w:rsidR="003B3F9D" w:rsidRPr="00A406E5" w:rsidRDefault="003B3F9D" w:rsidP="001E57C1">
            <w:pPr>
              <w:spacing w:before="120" w:after="120"/>
              <w:jc w:val="both"/>
              <w:rPr>
                <w:rFonts w:ascii="Arial" w:hAnsi="Arial" w:cs="Arial"/>
                <w:b/>
                <w:sz w:val="22"/>
                <w:szCs w:val="22"/>
              </w:rPr>
            </w:pPr>
          </w:p>
        </w:tc>
      </w:tr>
      <w:tr w:rsidR="00DB116D" w:rsidRPr="00A406E5" w14:paraId="65D828A3" w14:textId="77777777" w:rsidTr="00A406E5">
        <w:tc>
          <w:tcPr>
            <w:tcW w:w="2093" w:type="dxa"/>
            <w:shd w:val="pct15" w:color="auto" w:fill="auto"/>
          </w:tcPr>
          <w:p w14:paraId="50437E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85E5463"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MSc Engineering Project Management</w:t>
            </w:r>
          </w:p>
        </w:tc>
      </w:tr>
      <w:tr w:rsidR="008F1308" w:rsidRPr="00A406E5" w14:paraId="2B3E806A" w14:textId="77777777" w:rsidTr="00A628CC">
        <w:tc>
          <w:tcPr>
            <w:tcW w:w="2093" w:type="dxa"/>
            <w:shd w:val="pct15" w:color="auto" w:fill="auto"/>
          </w:tcPr>
          <w:p w14:paraId="309BEAC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8AADE8" w14:textId="77777777" w:rsidR="008F1308" w:rsidRPr="00A406E5" w:rsidRDefault="00A56028" w:rsidP="00E51AAC">
            <w:pPr>
              <w:spacing w:before="120" w:after="120"/>
              <w:jc w:val="both"/>
              <w:rPr>
                <w:rFonts w:ascii="Arial" w:hAnsi="Arial" w:cs="Arial"/>
                <w:b/>
                <w:sz w:val="22"/>
                <w:szCs w:val="22"/>
              </w:rPr>
            </w:pPr>
            <w:r>
              <w:rPr>
                <w:rFonts w:ascii="Arial" w:hAnsi="Arial" w:cs="Arial"/>
                <w:b/>
                <w:sz w:val="22"/>
                <w:szCs w:val="22"/>
              </w:rPr>
              <w:t>Managing Engineering Projects</w:t>
            </w:r>
          </w:p>
        </w:tc>
      </w:tr>
      <w:tr w:rsidR="00B84B5B" w:rsidRPr="00A406E5" w14:paraId="2D45691B" w14:textId="77777777" w:rsidTr="008F1308">
        <w:tc>
          <w:tcPr>
            <w:tcW w:w="2093" w:type="dxa"/>
            <w:shd w:val="pct15" w:color="auto" w:fill="auto"/>
          </w:tcPr>
          <w:p w14:paraId="17D121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0E41A8" w14:textId="77777777" w:rsidR="00B84B5B" w:rsidRPr="00A406E5" w:rsidRDefault="00E175FE" w:rsidP="00152E9D">
            <w:pPr>
              <w:spacing w:before="120" w:after="120"/>
              <w:jc w:val="both"/>
              <w:rPr>
                <w:rFonts w:ascii="Arial" w:hAnsi="Arial" w:cs="Arial"/>
                <w:b/>
                <w:sz w:val="22"/>
                <w:szCs w:val="22"/>
              </w:rPr>
            </w:pPr>
            <w:r>
              <w:rPr>
                <w:rFonts w:ascii="Arial" w:hAnsi="Arial" w:cs="Arial"/>
                <w:b/>
                <w:sz w:val="22"/>
                <w:szCs w:val="22"/>
              </w:rPr>
              <w:t>ACEA7009</w:t>
            </w:r>
          </w:p>
        </w:tc>
        <w:tc>
          <w:tcPr>
            <w:tcW w:w="2268" w:type="dxa"/>
            <w:shd w:val="clear" w:color="auto" w:fill="D9D9D9"/>
          </w:tcPr>
          <w:p w14:paraId="36F9A0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18959C4" w14:textId="77777777" w:rsidR="00B84B5B" w:rsidRPr="00A406E5" w:rsidRDefault="00E96D2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49BB050" w14:textId="77777777" w:rsidTr="008F1308">
        <w:tc>
          <w:tcPr>
            <w:tcW w:w="2093" w:type="dxa"/>
            <w:shd w:val="pct15" w:color="auto" w:fill="auto"/>
          </w:tcPr>
          <w:p w14:paraId="5ADDED6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EA466B"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Andrew Thorn</w:t>
            </w:r>
          </w:p>
        </w:tc>
        <w:tc>
          <w:tcPr>
            <w:tcW w:w="2268" w:type="dxa"/>
            <w:shd w:val="clear" w:color="auto" w:fill="D9D9D9"/>
          </w:tcPr>
          <w:p w14:paraId="4C9C25D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D64F1C4"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14:paraId="29A49652" w14:textId="77777777" w:rsidTr="008F1308">
        <w:tc>
          <w:tcPr>
            <w:tcW w:w="2093" w:type="dxa"/>
            <w:shd w:val="pct15" w:color="auto" w:fill="auto"/>
          </w:tcPr>
          <w:p w14:paraId="23C7CB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2CA3638" w14:textId="77777777" w:rsidR="00DB116D" w:rsidRPr="00A406E5" w:rsidRDefault="00A56028" w:rsidP="005F0579">
            <w:pPr>
              <w:spacing w:before="120" w:after="120"/>
              <w:jc w:val="both"/>
              <w:rPr>
                <w:rFonts w:ascii="Arial" w:hAnsi="Arial" w:cs="Arial"/>
                <w:b/>
                <w:sz w:val="22"/>
                <w:szCs w:val="22"/>
              </w:rPr>
            </w:pPr>
            <w:r>
              <w:rPr>
                <w:rFonts w:ascii="Calibri" w:hAnsi="Calibri" w:cs="Arial"/>
                <w:b/>
                <w:sz w:val="22"/>
                <w:szCs w:val="22"/>
              </w:rPr>
              <w:t>Applying Project Management Techniques</w:t>
            </w:r>
          </w:p>
        </w:tc>
        <w:tc>
          <w:tcPr>
            <w:tcW w:w="2268" w:type="dxa"/>
            <w:shd w:val="pct15" w:color="auto" w:fill="auto"/>
          </w:tcPr>
          <w:p w14:paraId="628ED70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CDB71AC" w14:textId="77777777" w:rsidR="00DB116D" w:rsidRPr="00A406E5" w:rsidRDefault="00E96D2A"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8E12291" w14:textId="77777777" w:rsidTr="008F1308">
        <w:tc>
          <w:tcPr>
            <w:tcW w:w="2093" w:type="dxa"/>
            <w:shd w:val="pct15" w:color="auto" w:fill="auto"/>
          </w:tcPr>
          <w:p w14:paraId="2A27A28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92ED9C" w14:textId="530CDC42" w:rsidR="00B84B5B" w:rsidRPr="00A406E5" w:rsidRDefault="00DF3928" w:rsidP="005F0579">
            <w:pPr>
              <w:spacing w:before="120" w:after="120"/>
              <w:jc w:val="both"/>
              <w:rPr>
                <w:rFonts w:ascii="Arial" w:hAnsi="Arial" w:cs="Arial"/>
                <w:b/>
                <w:sz w:val="22"/>
                <w:szCs w:val="22"/>
              </w:rPr>
            </w:pPr>
            <w:r>
              <w:rPr>
                <w:rFonts w:ascii="Arial" w:hAnsi="Arial" w:cs="Arial"/>
                <w:b/>
                <w:sz w:val="22"/>
                <w:szCs w:val="22"/>
              </w:rPr>
              <w:t>15</w:t>
            </w:r>
            <w:r w:rsidR="00BC156C">
              <w:rPr>
                <w:rFonts w:ascii="Arial" w:hAnsi="Arial" w:cs="Arial"/>
                <w:b/>
                <w:sz w:val="22"/>
                <w:szCs w:val="22"/>
              </w:rPr>
              <w:t>/05/2025</w:t>
            </w:r>
          </w:p>
        </w:tc>
        <w:tc>
          <w:tcPr>
            <w:tcW w:w="2268" w:type="dxa"/>
            <w:shd w:val="pct15" w:color="auto" w:fill="auto"/>
          </w:tcPr>
          <w:p w14:paraId="18B247F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7FEE2E" w14:textId="2F85517A" w:rsidR="00B84B5B" w:rsidRPr="00A406E5" w:rsidRDefault="00DF3928" w:rsidP="005F0579">
            <w:pPr>
              <w:spacing w:before="120" w:after="120"/>
              <w:jc w:val="both"/>
              <w:rPr>
                <w:rFonts w:ascii="Arial" w:hAnsi="Arial" w:cs="Arial"/>
                <w:b/>
                <w:sz w:val="22"/>
                <w:szCs w:val="22"/>
              </w:rPr>
            </w:pPr>
            <w:r>
              <w:rPr>
                <w:rFonts w:ascii="Arial" w:hAnsi="Arial" w:cs="Arial"/>
                <w:b/>
                <w:sz w:val="22"/>
                <w:szCs w:val="22"/>
              </w:rPr>
              <w:t>12</w:t>
            </w:r>
            <w:r w:rsidR="00BC156C">
              <w:rPr>
                <w:rFonts w:ascii="Arial" w:hAnsi="Arial" w:cs="Arial"/>
                <w:b/>
                <w:sz w:val="22"/>
                <w:szCs w:val="22"/>
              </w:rPr>
              <w:t>/06/2025</w:t>
            </w:r>
          </w:p>
        </w:tc>
      </w:tr>
      <w:tr w:rsidR="00152E9D" w:rsidRPr="00A406E5" w14:paraId="7D686DFE" w14:textId="77777777" w:rsidTr="00A406E5">
        <w:tc>
          <w:tcPr>
            <w:tcW w:w="2093" w:type="dxa"/>
            <w:shd w:val="pct15" w:color="auto" w:fill="auto"/>
          </w:tcPr>
          <w:p w14:paraId="1FF7F5E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9CA417" w14:textId="77777777" w:rsidR="001056E3" w:rsidRPr="00A406E5" w:rsidRDefault="001056E3" w:rsidP="001056E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4FC944" w14:textId="77777777" w:rsidR="001056E3" w:rsidRPr="00A406E5" w:rsidRDefault="001056E3" w:rsidP="001056E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BE91769" w14:textId="77777777" w:rsidR="001056E3" w:rsidRDefault="001056E3" w:rsidP="001056E3">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4833EB97" w14:textId="77777777" w:rsidR="001056E3" w:rsidRDefault="001056E3" w:rsidP="001056E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AE1CE89" w14:textId="77777777" w:rsidR="001056E3" w:rsidRDefault="001056E3" w:rsidP="001056E3">
            <w:pPr>
              <w:rPr>
                <w:rFonts w:ascii="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p w14:paraId="35AB0841" w14:textId="5EDB6F43" w:rsidR="00A406E5" w:rsidRPr="001056E3" w:rsidRDefault="00A406E5" w:rsidP="001056E3">
            <w:pPr>
              <w:rPr>
                <w:rFonts w:ascii="Arial" w:hAnsi="Arial" w:cs="Arial"/>
                <w:sz w:val="22"/>
                <w:szCs w:val="22"/>
              </w:rPr>
            </w:pPr>
          </w:p>
        </w:tc>
      </w:tr>
      <w:tr w:rsidR="00A406E5" w:rsidRPr="00A406E5" w14:paraId="68F4397D" w14:textId="77777777" w:rsidTr="00A406E5">
        <w:tc>
          <w:tcPr>
            <w:tcW w:w="2093" w:type="dxa"/>
            <w:shd w:val="pct15" w:color="auto" w:fill="auto"/>
          </w:tcPr>
          <w:p w14:paraId="2A5094F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6EE28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C4E6D50" w14:textId="77777777" w:rsidR="0028204E" w:rsidRPr="00A406E5" w:rsidRDefault="0028204E" w:rsidP="00DB116D">
      <w:pPr>
        <w:rPr>
          <w:rFonts w:ascii="Arial" w:hAnsi="Arial" w:cs="Arial"/>
          <w:sz w:val="32"/>
        </w:rPr>
      </w:pPr>
    </w:p>
    <w:p w14:paraId="67C48E65" w14:textId="77777777" w:rsidR="00152E9D" w:rsidRPr="00A406E5" w:rsidRDefault="00152E9D" w:rsidP="00DB116D">
      <w:pPr>
        <w:rPr>
          <w:rFonts w:ascii="Arial" w:hAnsi="Arial" w:cs="Arial"/>
          <w:sz w:val="32"/>
        </w:rPr>
      </w:pPr>
    </w:p>
    <w:p w14:paraId="7A97AE1A" w14:textId="77777777" w:rsidR="00152E9D" w:rsidRPr="00A406E5" w:rsidRDefault="00152E9D" w:rsidP="00DB116D">
      <w:pPr>
        <w:rPr>
          <w:rFonts w:ascii="Arial" w:hAnsi="Arial" w:cs="Arial"/>
          <w:sz w:val="32"/>
        </w:rPr>
      </w:pPr>
    </w:p>
    <w:p w14:paraId="27FF0D7D" w14:textId="77777777" w:rsidR="00152E9D" w:rsidRPr="00A406E5" w:rsidRDefault="00152E9D" w:rsidP="00DB116D">
      <w:pPr>
        <w:rPr>
          <w:rFonts w:ascii="Arial" w:hAnsi="Arial" w:cs="Arial"/>
          <w:sz w:val="32"/>
        </w:rPr>
      </w:pPr>
    </w:p>
    <w:p w14:paraId="7EB53991" w14:textId="77777777" w:rsidR="00152E9D" w:rsidRPr="00A406E5" w:rsidRDefault="00152E9D" w:rsidP="00DB116D">
      <w:pPr>
        <w:rPr>
          <w:rFonts w:ascii="Arial" w:hAnsi="Arial" w:cs="Arial"/>
          <w:sz w:val="32"/>
        </w:rPr>
      </w:pPr>
    </w:p>
    <w:p w14:paraId="6ACA1373" w14:textId="77777777" w:rsidR="00A406E5" w:rsidRDefault="00A406E5">
      <w:pPr>
        <w:rPr>
          <w:rFonts w:ascii="Arial" w:hAnsi="Arial" w:cs="Arial"/>
          <w:sz w:val="32"/>
        </w:rPr>
      </w:pPr>
      <w:r>
        <w:rPr>
          <w:rFonts w:ascii="Arial" w:hAnsi="Arial" w:cs="Arial"/>
          <w:sz w:val="32"/>
        </w:rPr>
        <w:br w:type="page"/>
      </w:r>
    </w:p>
    <w:p w14:paraId="65590AA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153B3" w:rsidRPr="00A406E5" w14:paraId="39CB0463" w14:textId="77777777" w:rsidTr="00E153B3">
        <w:tc>
          <w:tcPr>
            <w:tcW w:w="9747" w:type="dxa"/>
            <w:shd w:val="pct10" w:color="auto" w:fill="auto"/>
          </w:tcPr>
          <w:p w14:paraId="23F9930A" w14:textId="77777777" w:rsidR="00E153B3" w:rsidRPr="00A406E5" w:rsidRDefault="00E153B3" w:rsidP="00273FEE">
            <w:pPr>
              <w:rPr>
                <w:rFonts w:ascii="Arial" w:hAnsi="Arial" w:cs="Arial"/>
                <w:b/>
                <w:sz w:val="22"/>
                <w:szCs w:val="22"/>
              </w:rPr>
            </w:pPr>
            <w:r w:rsidRPr="00A406E5">
              <w:rPr>
                <w:rFonts w:ascii="Arial" w:hAnsi="Arial" w:cs="Arial"/>
                <w:b/>
                <w:sz w:val="22"/>
                <w:szCs w:val="22"/>
              </w:rPr>
              <w:t xml:space="preserve">Module Learning Outcomes </w:t>
            </w:r>
          </w:p>
          <w:p w14:paraId="388AA43A" w14:textId="77777777" w:rsidR="00E153B3" w:rsidRPr="00A406E5" w:rsidRDefault="00E153B3" w:rsidP="00273FEE">
            <w:pPr>
              <w:rPr>
                <w:rFonts w:ascii="Arial" w:hAnsi="Arial" w:cs="Arial"/>
                <w:sz w:val="22"/>
                <w:szCs w:val="22"/>
              </w:rPr>
            </w:pPr>
            <w:r w:rsidRPr="00A406E5">
              <w:rPr>
                <w:rFonts w:ascii="Arial" w:hAnsi="Arial" w:cs="Arial"/>
                <w:b/>
                <w:sz w:val="22"/>
                <w:szCs w:val="22"/>
              </w:rPr>
              <w:t>(from module syllabus)</w:t>
            </w:r>
          </w:p>
        </w:tc>
      </w:tr>
      <w:tr w:rsidR="00E153B3" w:rsidRPr="00A406E5" w14:paraId="2E3CE8A2" w14:textId="77777777" w:rsidTr="00E153B3">
        <w:tc>
          <w:tcPr>
            <w:tcW w:w="9747" w:type="dxa"/>
          </w:tcPr>
          <w:p w14:paraId="3C741019" w14:textId="77777777" w:rsidR="005A3FC0" w:rsidRPr="005A3FC0" w:rsidRDefault="005A3FC0" w:rsidP="005A3FC0">
            <w:pPr>
              <w:rPr>
                <w:rFonts w:ascii="Arial" w:hAnsi="Arial" w:cs="Arial"/>
                <w:sz w:val="22"/>
                <w:szCs w:val="22"/>
              </w:rPr>
            </w:pPr>
            <w:r w:rsidRPr="005A3FC0">
              <w:rPr>
                <w:rFonts w:ascii="Arial" w:hAnsi="Arial" w:cs="Arial"/>
                <w:sz w:val="22"/>
                <w:szCs w:val="22"/>
              </w:rPr>
              <w:t>Upon the successful completion of this module, the student should be able to:</w:t>
            </w:r>
          </w:p>
          <w:p w14:paraId="4B9A6985" w14:textId="0759A299" w:rsidR="005A3FC0" w:rsidRPr="00B175BF" w:rsidRDefault="005A3FC0" w:rsidP="005A3FC0">
            <w:pPr>
              <w:pStyle w:val="bullet"/>
              <w:numPr>
                <w:ilvl w:val="0"/>
                <w:numId w:val="19"/>
              </w:numPr>
              <w:spacing w:before="240"/>
              <w:ind w:left="851" w:hanging="567"/>
              <w:rPr>
                <w:rFonts w:ascii="Arial" w:hAnsi="Arial" w:cs="Arial"/>
                <w:sz w:val="22"/>
                <w:szCs w:val="22"/>
              </w:rPr>
            </w:pPr>
            <w:r w:rsidRPr="00B175BF">
              <w:rPr>
                <w:rFonts w:ascii="Arial" w:hAnsi="Arial" w:cs="Arial"/>
                <w:sz w:val="22"/>
                <w:szCs w:val="22"/>
              </w:rPr>
              <w:t>Critically analyse project life cycle(s), the structure and organisation of projects,</w:t>
            </w:r>
            <w:r>
              <w:rPr>
                <w:rFonts w:ascii="Arial" w:hAnsi="Arial" w:cs="Arial"/>
                <w:sz w:val="22"/>
                <w:szCs w:val="22"/>
              </w:rPr>
              <w:t xml:space="preserve"> project planning, </w:t>
            </w:r>
            <w:r w:rsidR="00496F1B" w:rsidRPr="00B175BF">
              <w:rPr>
                <w:rFonts w:ascii="Arial" w:hAnsi="Arial" w:cs="Arial"/>
                <w:sz w:val="22"/>
                <w:szCs w:val="22"/>
              </w:rPr>
              <w:t>governance,</w:t>
            </w:r>
            <w:r w:rsidRPr="00B175BF">
              <w:rPr>
                <w:rFonts w:ascii="Arial" w:hAnsi="Arial" w:cs="Arial"/>
                <w:sz w:val="22"/>
                <w:szCs w:val="22"/>
              </w:rPr>
              <w:t xml:space="preserve"> and the project environment.</w:t>
            </w:r>
          </w:p>
          <w:p w14:paraId="7DCEF65E" w14:textId="2AB7206F" w:rsidR="005A3FC0" w:rsidRPr="00B175BF" w:rsidRDefault="005A3FC0" w:rsidP="005A3FC0">
            <w:pPr>
              <w:pStyle w:val="bullet"/>
              <w:numPr>
                <w:ilvl w:val="0"/>
                <w:numId w:val="19"/>
              </w:numPr>
              <w:spacing w:before="240"/>
              <w:ind w:left="851" w:hanging="567"/>
              <w:rPr>
                <w:rFonts w:ascii="Arial" w:hAnsi="Arial" w:cs="Arial"/>
                <w:sz w:val="22"/>
                <w:szCs w:val="22"/>
              </w:rPr>
            </w:pPr>
            <w:r w:rsidRPr="00B175BF">
              <w:rPr>
                <w:rFonts w:ascii="Arial" w:hAnsi="Arial" w:cs="Arial"/>
                <w:sz w:val="22"/>
                <w:szCs w:val="22"/>
              </w:rPr>
              <w:t>Critically evaluate</w:t>
            </w:r>
            <w:r>
              <w:rPr>
                <w:rFonts w:ascii="Arial" w:hAnsi="Arial" w:cs="Arial"/>
                <w:sz w:val="22"/>
                <w:szCs w:val="22"/>
              </w:rPr>
              <w:t xml:space="preserve"> project </w:t>
            </w:r>
            <w:r w:rsidRPr="00B175BF">
              <w:rPr>
                <w:rFonts w:ascii="Arial" w:hAnsi="Arial" w:cs="Arial"/>
                <w:sz w:val="22"/>
                <w:szCs w:val="22"/>
              </w:rPr>
              <w:t>risk</w:t>
            </w:r>
            <w:r>
              <w:rPr>
                <w:rFonts w:ascii="Arial" w:hAnsi="Arial" w:cs="Arial"/>
                <w:sz w:val="22"/>
                <w:szCs w:val="22"/>
              </w:rPr>
              <w:t>, risk</w:t>
            </w:r>
            <w:r w:rsidRPr="00B175BF">
              <w:rPr>
                <w:rFonts w:ascii="Arial" w:hAnsi="Arial" w:cs="Arial"/>
                <w:sz w:val="22"/>
                <w:szCs w:val="22"/>
              </w:rPr>
              <w:t xml:space="preserve"> management, resource management and </w:t>
            </w:r>
            <w:r>
              <w:rPr>
                <w:rFonts w:ascii="Arial" w:hAnsi="Arial" w:cs="Arial"/>
                <w:sz w:val="22"/>
                <w:szCs w:val="22"/>
              </w:rPr>
              <w:t>apply a range of techniques that can be used to support</w:t>
            </w:r>
            <w:r w:rsidRPr="00B175BF">
              <w:rPr>
                <w:rFonts w:ascii="Arial" w:hAnsi="Arial" w:cs="Arial"/>
                <w:sz w:val="22"/>
                <w:szCs w:val="22"/>
              </w:rPr>
              <w:t xml:space="preserve"> successful project management</w:t>
            </w:r>
          </w:p>
          <w:p w14:paraId="62248631" w14:textId="77777777" w:rsidR="00E153B3" w:rsidRPr="00C1361B" w:rsidRDefault="00E153B3" w:rsidP="00E153B3">
            <w:pPr>
              <w:rPr>
                <w:rFonts w:ascii="Calibri" w:hAnsi="Calibri"/>
                <w:sz w:val="22"/>
                <w:szCs w:val="22"/>
              </w:rPr>
            </w:pPr>
          </w:p>
        </w:tc>
      </w:tr>
    </w:tbl>
    <w:p w14:paraId="71B558BA" w14:textId="77777777" w:rsidR="00C01A3F" w:rsidRPr="00A406E5" w:rsidRDefault="00C01A3F" w:rsidP="00BA1176">
      <w:pPr>
        <w:rPr>
          <w:rFonts w:ascii="Arial" w:hAnsi="Arial" w:cs="Arial"/>
          <w:b/>
        </w:rPr>
      </w:pPr>
    </w:p>
    <w:p w14:paraId="5519DB85" w14:textId="77777777" w:rsidR="00C01A3F" w:rsidRPr="00A406E5" w:rsidRDefault="00C01A3F" w:rsidP="00BA1176">
      <w:pPr>
        <w:rPr>
          <w:rFonts w:ascii="Arial" w:hAnsi="Arial" w:cs="Arial"/>
          <w:b/>
        </w:rPr>
      </w:pPr>
    </w:p>
    <w:p w14:paraId="5C07523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A1367F" w14:textId="77777777" w:rsidTr="00A406E5">
        <w:tc>
          <w:tcPr>
            <w:tcW w:w="9781" w:type="dxa"/>
            <w:shd w:val="clear" w:color="auto" w:fill="C0C0C0"/>
          </w:tcPr>
          <w:p w14:paraId="1FE9B3B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AB48200" w14:textId="77777777" w:rsidR="00EE6F25" w:rsidRPr="00A406E5" w:rsidRDefault="00EE6F25" w:rsidP="005969E2">
      <w:pPr>
        <w:jc w:val="both"/>
        <w:rPr>
          <w:rFonts w:ascii="Arial" w:hAnsi="Arial" w:cs="Arial"/>
          <w:sz w:val="22"/>
          <w:szCs w:val="22"/>
        </w:rPr>
      </w:pPr>
    </w:p>
    <w:p w14:paraId="34C324AA" w14:textId="77777777" w:rsidR="001056E3" w:rsidRPr="008052E1" w:rsidRDefault="001056E3" w:rsidP="001056E3">
      <w:pPr>
        <w:pStyle w:val="Heading2"/>
        <w:ind w:left="567" w:firstLine="142"/>
        <w:rPr>
          <w:rFonts w:ascii="Arial" w:hAnsi="Arial" w:cs="Arial"/>
          <w:b w:val="0"/>
          <w:bCs/>
          <w:sz w:val="22"/>
          <w:szCs w:val="22"/>
        </w:rPr>
      </w:pPr>
      <w:r w:rsidRPr="008052E1">
        <w:rPr>
          <w:rFonts w:ascii="Arial" w:hAnsi="Arial" w:cs="Arial"/>
          <w:b w:val="0"/>
          <w:bCs/>
          <w:sz w:val="22"/>
          <w:szCs w:val="22"/>
        </w:rPr>
        <w:t>Use of Generative AI in Assessment</w:t>
      </w:r>
    </w:p>
    <w:p w14:paraId="3D625F35" w14:textId="77777777" w:rsidR="001056E3" w:rsidRPr="00FA7E96" w:rsidRDefault="001056E3" w:rsidP="001056E3">
      <w:pPr>
        <w:rPr>
          <w:rFonts w:ascii="Arial" w:hAnsi="Arial" w:cs="Arial"/>
          <w:sz w:val="22"/>
          <w:szCs w:val="22"/>
        </w:rPr>
      </w:pPr>
      <w:r>
        <w:tab/>
      </w:r>
      <w:r w:rsidRPr="00FA7E96">
        <w:rPr>
          <w:rFonts w:ascii="Arial" w:hAnsi="Arial" w:cs="Arial"/>
          <w:sz w:val="22"/>
          <w:szCs w:val="22"/>
        </w:rPr>
        <w:t>(Lecturer to indicate Yes or No against each element)</w:t>
      </w:r>
    </w:p>
    <w:p w14:paraId="01EB38BE" w14:textId="77777777" w:rsidR="001056E3" w:rsidRDefault="001056E3" w:rsidP="001056E3">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7EC8540" w14:textId="77777777" w:rsidR="001056E3" w:rsidRPr="00FA7E96" w:rsidRDefault="001056E3" w:rsidP="001056E3">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056E3" w:rsidRPr="00FA7E96" w14:paraId="65C5C092" w14:textId="77777777" w:rsidTr="003721C2">
        <w:trPr>
          <w:trHeight w:val="300"/>
        </w:trPr>
        <w:tc>
          <w:tcPr>
            <w:tcW w:w="2250" w:type="dxa"/>
            <w:tcMar>
              <w:left w:w="105" w:type="dxa"/>
              <w:right w:w="105" w:type="dxa"/>
            </w:tcMar>
          </w:tcPr>
          <w:p w14:paraId="07C0B2E2"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69B4F4A"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F3D6C6E" w14:textId="77777777" w:rsidR="001056E3" w:rsidRDefault="001056E3"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2756152" w14:textId="77777777" w:rsidR="001056E3" w:rsidRDefault="001056E3" w:rsidP="003721C2">
            <w:pPr>
              <w:rPr>
                <w:rFonts w:ascii="Arial" w:eastAsia="Calibri" w:hAnsi="Arial" w:cs="Arial"/>
                <w:sz w:val="22"/>
                <w:szCs w:val="22"/>
              </w:rPr>
            </w:pPr>
          </w:p>
          <w:p w14:paraId="2C236AD2" w14:textId="77777777" w:rsidR="001056E3" w:rsidRPr="00FA7E96" w:rsidRDefault="001056E3"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056E3" w:rsidRPr="00FA7E96" w14:paraId="5D7CA727" w14:textId="77777777" w:rsidTr="003721C2">
        <w:trPr>
          <w:trHeight w:val="300"/>
        </w:trPr>
        <w:tc>
          <w:tcPr>
            <w:tcW w:w="2250" w:type="dxa"/>
            <w:tcMar>
              <w:left w:w="105" w:type="dxa"/>
              <w:right w:w="105" w:type="dxa"/>
            </w:tcMar>
          </w:tcPr>
          <w:p w14:paraId="6E798969"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7998252"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7296352" w14:textId="1F88469B" w:rsidR="001056E3" w:rsidRDefault="001056E3"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9D43155" w14:textId="77777777" w:rsidR="001056E3" w:rsidRDefault="001056E3" w:rsidP="003721C2">
            <w:pPr>
              <w:rPr>
                <w:rFonts w:ascii="Arial" w:eastAsia="Calibri" w:hAnsi="Arial" w:cs="Arial"/>
                <w:sz w:val="22"/>
                <w:szCs w:val="22"/>
              </w:rPr>
            </w:pPr>
          </w:p>
          <w:p w14:paraId="1C755CFA" w14:textId="015B08A8" w:rsidR="001056E3" w:rsidRPr="00FA7E96" w:rsidRDefault="001056E3"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056E3" w:rsidRPr="00FA7E96" w14:paraId="59D4587E" w14:textId="77777777" w:rsidTr="003721C2">
        <w:trPr>
          <w:trHeight w:val="300"/>
        </w:trPr>
        <w:tc>
          <w:tcPr>
            <w:tcW w:w="2250" w:type="dxa"/>
            <w:tcMar>
              <w:left w:w="105" w:type="dxa"/>
              <w:right w:w="105" w:type="dxa"/>
            </w:tcMar>
          </w:tcPr>
          <w:p w14:paraId="12257630"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233BBF2"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5BE08B5" w14:textId="1B3EA5BE" w:rsidR="001056E3" w:rsidRDefault="001056E3"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660E0C4" w14:textId="77777777" w:rsidR="001056E3" w:rsidRDefault="001056E3" w:rsidP="003721C2">
            <w:pPr>
              <w:rPr>
                <w:rFonts w:ascii="Arial" w:eastAsia="Calibri" w:hAnsi="Arial" w:cs="Arial"/>
                <w:sz w:val="22"/>
                <w:szCs w:val="22"/>
              </w:rPr>
            </w:pPr>
          </w:p>
          <w:p w14:paraId="7D9BB74F" w14:textId="0714D435" w:rsidR="001056E3" w:rsidRPr="00FA7E96" w:rsidRDefault="001056E3"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056E3" w:rsidRPr="00FA7E96" w14:paraId="2CA6084E" w14:textId="77777777" w:rsidTr="003721C2">
        <w:trPr>
          <w:trHeight w:val="300"/>
        </w:trPr>
        <w:tc>
          <w:tcPr>
            <w:tcW w:w="2250" w:type="dxa"/>
            <w:tcMar>
              <w:left w:w="105" w:type="dxa"/>
              <w:right w:w="105" w:type="dxa"/>
            </w:tcMar>
          </w:tcPr>
          <w:p w14:paraId="4253D149"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490AC7F"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D3648D8" w14:textId="77777777" w:rsidR="001056E3" w:rsidRDefault="001056E3"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69575F7" w14:textId="77777777" w:rsidR="001056E3" w:rsidRDefault="001056E3" w:rsidP="003721C2">
            <w:pPr>
              <w:rPr>
                <w:rFonts w:ascii="Arial" w:eastAsia="Calibri" w:hAnsi="Arial" w:cs="Arial"/>
                <w:sz w:val="22"/>
                <w:szCs w:val="22"/>
              </w:rPr>
            </w:pPr>
          </w:p>
          <w:p w14:paraId="2EDB42FF" w14:textId="77777777" w:rsidR="001056E3" w:rsidRPr="00FA7E96" w:rsidRDefault="001056E3"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056E3" w:rsidRPr="00FA7E96" w14:paraId="289569AF" w14:textId="77777777" w:rsidTr="003721C2">
        <w:trPr>
          <w:trHeight w:val="300"/>
        </w:trPr>
        <w:tc>
          <w:tcPr>
            <w:tcW w:w="2250" w:type="dxa"/>
            <w:tcMar>
              <w:left w:w="105" w:type="dxa"/>
              <w:right w:w="105" w:type="dxa"/>
            </w:tcMar>
          </w:tcPr>
          <w:p w14:paraId="78995FBD"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2EFAD9D6"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883AA1A" w14:textId="77777777" w:rsidR="001056E3" w:rsidRDefault="001056E3"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E218C9A" w14:textId="77777777" w:rsidR="001056E3" w:rsidRDefault="001056E3" w:rsidP="003721C2">
            <w:pPr>
              <w:rPr>
                <w:rFonts w:ascii="Arial" w:eastAsia="Calibri" w:hAnsi="Arial" w:cs="Arial"/>
                <w:sz w:val="22"/>
                <w:szCs w:val="22"/>
              </w:rPr>
            </w:pPr>
          </w:p>
          <w:p w14:paraId="081BABAB" w14:textId="77777777" w:rsidR="001056E3" w:rsidRPr="00FA7E96" w:rsidRDefault="001056E3"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056E3" w:rsidRPr="00FA7E96" w14:paraId="4E5F36CE" w14:textId="77777777" w:rsidTr="003721C2">
        <w:trPr>
          <w:trHeight w:val="300"/>
        </w:trPr>
        <w:tc>
          <w:tcPr>
            <w:tcW w:w="2250" w:type="dxa"/>
            <w:tcMar>
              <w:left w:w="105" w:type="dxa"/>
              <w:right w:w="105" w:type="dxa"/>
            </w:tcMar>
          </w:tcPr>
          <w:p w14:paraId="070418A6" w14:textId="77777777" w:rsidR="001056E3" w:rsidRPr="00FA7E96" w:rsidRDefault="001056E3" w:rsidP="003721C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3324304"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A41B875" w14:textId="77777777" w:rsidR="001056E3" w:rsidRDefault="001056E3"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64E4FB3" w14:textId="77777777" w:rsidR="001056E3" w:rsidRDefault="001056E3" w:rsidP="003721C2">
            <w:pPr>
              <w:rPr>
                <w:rFonts w:ascii="Arial" w:eastAsia="Calibri" w:hAnsi="Arial" w:cs="Arial"/>
                <w:sz w:val="22"/>
                <w:szCs w:val="22"/>
              </w:rPr>
            </w:pPr>
          </w:p>
          <w:p w14:paraId="45544EC8" w14:textId="77777777" w:rsidR="001056E3" w:rsidRPr="00FA7E96" w:rsidRDefault="001056E3"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056E3" w:rsidRPr="00FA7E96" w14:paraId="367B9885" w14:textId="77777777" w:rsidTr="003721C2">
        <w:trPr>
          <w:trHeight w:val="300"/>
        </w:trPr>
        <w:tc>
          <w:tcPr>
            <w:tcW w:w="2250" w:type="dxa"/>
            <w:tcMar>
              <w:left w:w="105" w:type="dxa"/>
              <w:right w:w="105" w:type="dxa"/>
            </w:tcMar>
          </w:tcPr>
          <w:p w14:paraId="35C6691C"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17BB1CB5" w14:textId="77777777" w:rsidR="001056E3" w:rsidRPr="00FA7E96" w:rsidRDefault="001056E3" w:rsidP="003721C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4914D0" w14:textId="77777777" w:rsidR="001056E3" w:rsidRDefault="001056E3" w:rsidP="003721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EB026DD" w14:textId="77777777" w:rsidR="001056E3" w:rsidRDefault="001056E3" w:rsidP="003721C2">
            <w:pPr>
              <w:rPr>
                <w:rFonts w:ascii="Arial" w:eastAsia="Calibri" w:hAnsi="Arial" w:cs="Arial"/>
                <w:sz w:val="22"/>
                <w:szCs w:val="22"/>
              </w:rPr>
            </w:pPr>
          </w:p>
          <w:p w14:paraId="16CFA1B7" w14:textId="77777777" w:rsidR="001056E3" w:rsidRPr="00FA7E96" w:rsidRDefault="001056E3" w:rsidP="003721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3E96E457" w14:textId="77777777" w:rsidR="001056E3" w:rsidRPr="00A406E5" w:rsidRDefault="001056E3" w:rsidP="001056E3">
      <w:pPr>
        <w:ind w:left="720"/>
        <w:rPr>
          <w:rFonts w:ascii="Arial" w:hAnsi="Arial" w:cs="Arial"/>
          <w:sz w:val="24"/>
          <w:szCs w:val="24"/>
        </w:rPr>
      </w:pPr>
    </w:p>
    <w:p w14:paraId="3DC2A83C" w14:textId="77777777" w:rsidR="001056E3" w:rsidRPr="00A406E5" w:rsidRDefault="001056E3" w:rsidP="001056E3">
      <w:pPr>
        <w:ind w:left="720"/>
        <w:rPr>
          <w:rFonts w:ascii="Arial" w:hAnsi="Arial" w:cs="Arial"/>
          <w:sz w:val="24"/>
          <w:szCs w:val="24"/>
        </w:rPr>
      </w:pPr>
    </w:p>
    <w:p w14:paraId="3B5DC794" w14:textId="470B2114" w:rsidR="001056E3" w:rsidRPr="001056E3" w:rsidRDefault="001056E3" w:rsidP="001056E3">
      <w:pPr>
        <w:rPr>
          <w:rFonts w:ascii="Arial" w:hAnsi="Arial" w:cs="Arial"/>
          <w:sz w:val="24"/>
          <w:szCs w:val="24"/>
        </w:rPr>
      </w:pPr>
      <w:r w:rsidRPr="00943412">
        <w:rPr>
          <w:rFonts w:ascii="Arial" w:hAnsi="Arial" w:cs="Arial"/>
          <w:sz w:val="22"/>
          <w:szCs w:val="22"/>
        </w:rPr>
        <w:t>As stated in section 7.7 of the Academic Quality Handbook, penalties for submissions over the word count will be penalised as shown below.</w:t>
      </w:r>
    </w:p>
    <w:p w14:paraId="17BE47D1" w14:textId="77777777" w:rsidR="001056E3" w:rsidRPr="00CD48CB" w:rsidRDefault="001056E3" w:rsidP="001056E3">
      <w:pPr>
        <w:shd w:val="clear" w:color="auto" w:fill="FFFFFF"/>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bl>
      <w:tblPr>
        <w:tblW w:w="103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535"/>
        <w:gridCol w:w="2115"/>
        <w:gridCol w:w="1830"/>
        <w:gridCol w:w="1830"/>
        <w:gridCol w:w="2085"/>
      </w:tblGrid>
      <w:tr w:rsidR="001056E3" w:rsidRPr="00CD48CB" w14:paraId="56AE4358" w14:textId="77777777" w:rsidTr="003721C2">
        <w:trPr>
          <w:trHeight w:val="300"/>
        </w:trPr>
        <w:tc>
          <w:tcPr>
            <w:tcW w:w="2535" w:type="dxa"/>
            <w:tcBorders>
              <w:top w:val="single" w:sz="8" w:space="0" w:color="auto"/>
              <w:left w:val="single" w:sz="8" w:space="0" w:color="auto"/>
              <w:bottom w:val="single" w:sz="8" w:space="0" w:color="auto"/>
              <w:right w:val="single" w:sz="8" w:space="0" w:color="auto"/>
            </w:tcBorders>
            <w:shd w:val="clear" w:color="auto" w:fill="FFFFFF"/>
            <w:hideMark/>
          </w:tcPr>
          <w:p w14:paraId="79D5E89A"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Arial" w:hAnsi="Arial" w:cs="Arial"/>
                <w:color w:val="242424"/>
                <w:sz w:val="22"/>
                <w:szCs w:val="22"/>
                <w:bdr w:val="none" w:sz="0" w:space="0" w:color="auto" w:frame="1"/>
                <w:lang w:eastAsia="zh-CN"/>
              </w:rPr>
              <w:t> </w:t>
            </w:r>
          </w:p>
        </w:tc>
        <w:tc>
          <w:tcPr>
            <w:tcW w:w="2115" w:type="dxa"/>
            <w:tcBorders>
              <w:top w:val="single" w:sz="8" w:space="0" w:color="auto"/>
              <w:left w:val="nil"/>
              <w:bottom w:val="single" w:sz="8" w:space="0" w:color="auto"/>
              <w:right w:val="single" w:sz="8" w:space="0" w:color="auto"/>
            </w:tcBorders>
            <w:shd w:val="clear" w:color="auto" w:fill="FFFFFF"/>
            <w:hideMark/>
          </w:tcPr>
          <w:p w14:paraId="1E494752"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Word Limit to 10%</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7C41D380"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10-25% over</w:t>
            </w:r>
            <w:r w:rsidRPr="00CD48CB">
              <w:rPr>
                <w:rFonts w:ascii="Calibri" w:hAnsi="Calibri" w:cs="Calibri"/>
                <w:color w:val="242424"/>
                <w:sz w:val="22"/>
                <w:szCs w:val="22"/>
                <w:bdr w:val="none" w:sz="0" w:space="0" w:color="auto" w:frame="1"/>
                <w:lang w:eastAsia="zh-CN"/>
              </w:rPr>
              <w:t> </w:t>
            </w:r>
          </w:p>
        </w:tc>
        <w:tc>
          <w:tcPr>
            <w:tcW w:w="1830" w:type="dxa"/>
            <w:tcBorders>
              <w:top w:val="single" w:sz="8" w:space="0" w:color="auto"/>
              <w:left w:val="nil"/>
              <w:bottom w:val="single" w:sz="8" w:space="0" w:color="auto"/>
              <w:right w:val="single" w:sz="8" w:space="0" w:color="auto"/>
            </w:tcBorders>
            <w:shd w:val="clear" w:color="auto" w:fill="FFFFFF"/>
            <w:hideMark/>
          </w:tcPr>
          <w:p w14:paraId="045BD6FB"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25-50% over</w:t>
            </w:r>
            <w:r w:rsidRPr="00CD48CB">
              <w:rPr>
                <w:rFonts w:ascii="Calibri" w:hAnsi="Calibri" w:cs="Calibri"/>
                <w:color w:val="242424"/>
                <w:sz w:val="22"/>
                <w:szCs w:val="22"/>
                <w:bdr w:val="none" w:sz="0" w:space="0" w:color="auto" w:frame="1"/>
                <w:lang w:eastAsia="zh-CN"/>
              </w:rPr>
              <w:t> </w:t>
            </w:r>
          </w:p>
        </w:tc>
        <w:tc>
          <w:tcPr>
            <w:tcW w:w="2085" w:type="dxa"/>
            <w:tcBorders>
              <w:top w:val="single" w:sz="8" w:space="0" w:color="auto"/>
              <w:left w:val="nil"/>
              <w:bottom w:val="single" w:sz="8" w:space="0" w:color="auto"/>
              <w:right w:val="single" w:sz="8" w:space="0" w:color="auto"/>
            </w:tcBorders>
            <w:shd w:val="clear" w:color="auto" w:fill="FFFFFF"/>
            <w:hideMark/>
          </w:tcPr>
          <w:p w14:paraId="525309DD"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b/>
                <w:bCs/>
                <w:color w:val="242424"/>
                <w:sz w:val="22"/>
                <w:szCs w:val="22"/>
                <w:bdr w:val="none" w:sz="0" w:space="0" w:color="auto" w:frame="1"/>
                <w:lang w:eastAsia="zh-CN"/>
              </w:rPr>
              <w:t>50%+ over</w:t>
            </w:r>
            <w:r w:rsidRPr="00CD48CB">
              <w:rPr>
                <w:rFonts w:ascii="Calibri" w:hAnsi="Calibri" w:cs="Calibri"/>
                <w:color w:val="242424"/>
                <w:sz w:val="22"/>
                <w:szCs w:val="22"/>
                <w:bdr w:val="none" w:sz="0" w:space="0" w:color="auto" w:frame="1"/>
                <w:lang w:eastAsia="zh-CN"/>
              </w:rPr>
              <w:t> </w:t>
            </w:r>
          </w:p>
        </w:tc>
      </w:tr>
      <w:tr w:rsidR="001056E3" w:rsidRPr="00CD48CB" w14:paraId="5DDB4D30"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tcPr>
          <w:p w14:paraId="765A5B8F" w14:textId="77777777" w:rsidR="001056E3" w:rsidRPr="00CD48CB" w:rsidRDefault="001056E3"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Word count</w:t>
            </w:r>
          </w:p>
        </w:tc>
        <w:tc>
          <w:tcPr>
            <w:tcW w:w="2115" w:type="dxa"/>
            <w:tcBorders>
              <w:top w:val="nil"/>
              <w:left w:val="nil"/>
              <w:bottom w:val="single" w:sz="8" w:space="0" w:color="auto"/>
              <w:right w:val="single" w:sz="8" w:space="0" w:color="auto"/>
            </w:tcBorders>
            <w:shd w:val="clear" w:color="auto" w:fill="FFFFFF"/>
          </w:tcPr>
          <w:p w14:paraId="03777FEE" w14:textId="4E7A0791" w:rsidR="001056E3" w:rsidRPr="00CD48CB" w:rsidRDefault="001056E3"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3,000 – 3,300</w:t>
            </w:r>
          </w:p>
        </w:tc>
        <w:tc>
          <w:tcPr>
            <w:tcW w:w="1830" w:type="dxa"/>
            <w:tcBorders>
              <w:top w:val="nil"/>
              <w:left w:val="nil"/>
              <w:bottom w:val="single" w:sz="8" w:space="0" w:color="auto"/>
              <w:right w:val="single" w:sz="8" w:space="0" w:color="auto"/>
            </w:tcBorders>
            <w:shd w:val="clear" w:color="auto" w:fill="FFFFFF"/>
          </w:tcPr>
          <w:p w14:paraId="1A736E0F" w14:textId="5CFD80E9" w:rsidR="001056E3" w:rsidRPr="00CD48CB" w:rsidRDefault="001056E3"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3,300 – 3,750</w:t>
            </w:r>
          </w:p>
        </w:tc>
        <w:tc>
          <w:tcPr>
            <w:tcW w:w="1830" w:type="dxa"/>
            <w:tcBorders>
              <w:top w:val="nil"/>
              <w:left w:val="nil"/>
              <w:bottom w:val="single" w:sz="8" w:space="0" w:color="auto"/>
              <w:right w:val="single" w:sz="8" w:space="0" w:color="auto"/>
            </w:tcBorders>
            <w:shd w:val="clear" w:color="auto" w:fill="FFFFFF"/>
          </w:tcPr>
          <w:p w14:paraId="5951E973" w14:textId="0A13B04C" w:rsidR="001056E3" w:rsidRPr="00CD48CB" w:rsidRDefault="001056E3"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3,750 – 4,500</w:t>
            </w:r>
          </w:p>
        </w:tc>
        <w:tc>
          <w:tcPr>
            <w:tcW w:w="2085" w:type="dxa"/>
            <w:tcBorders>
              <w:top w:val="nil"/>
              <w:left w:val="nil"/>
              <w:bottom w:val="single" w:sz="8" w:space="0" w:color="auto"/>
              <w:right w:val="single" w:sz="8" w:space="0" w:color="auto"/>
            </w:tcBorders>
            <w:shd w:val="clear" w:color="auto" w:fill="FFFFFF"/>
          </w:tcPr>
          <w:p w14:paraId="3675BCDD" w14:textId="0423174C" w:rsidR="001056E3" w:rsidRPr="00CD48CB" w:rsidRDefault="001056E3" w:rsidP="003721C2">
            <w:pPr>
              <w:spacing w:beforeAutospacing="1" w:afterAutospacing="1"/>
              <w:jc w:val="both"/>
              <w:textAlignment w:val="baseline"/>
              <w:rPr>
                <w:rFonts w:ascii="Calibri" w:hAnsi="Calibri" w:cs="Calibri"/>
                <w:color w:val="242424"/>
                <w:sz w:val="22"/>
                <w:szCs w:val="22"/>
                <w:bdr w:val="none" w:sz="0" w:space="0" w:color="auto" w:frame="1"/>
                <w:lang w:eastAsia="zh-CN"/>
              </w:rPr>
            </w:pPr>
            <w:r>
              <w:rPr>
                <w:rFonts w:ascii="Calibri" w:hAnsi="Calibri" w:cs="Calibri"/>
                <w:color w:val="242424"/>
                <w:sz w:val="22"/>
                <w:szCs w:val="22"/>
                <w:bdr w:val="none" w:sz="0" w:space="0" w:color="auto" w:frame="1"/>
                <w:lang w:eastAsia="zh-CN"/>
              </w:rPr>
              <w:t>4,500+</w:t>
            </w:r>
          </w:p>
        </w:tc>
      </w:tr>
      <w:tr w:rsidR="001056E3" w:rsidRPr="00CD48CB" w14:paraId="7D4BEBF2" w14:textId="77777777" w:rsidTr="003721C2">
        <w:trPr>
          <w:trHeight w:val="300"/>
        </w:trPr>
        <w:tc>
          <w:tcPr>
            <w:tcW w:w="2535" w:type="dxa"/>
            <w:tcBorders>
              <w:top w:val="nil"/>
              <w:left w:val="single" w:sz="8" w:space="0" w:color="auto"/>
              <w:bottom w:val="single" w:sz="8" w:space="0" w:color="auto"/>
              <w:right w:val="single" w:sz="8" w:space="0" w:color="auto"/>
            </w:tcBorders>
            <w:shd w:val="clear" w:color="auto" w:fill="FFFFFF"/>
            <w:hideMark/>
          </w:tcPr>
          <w:p w14:paraId="412D21A6"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Deduction (to 40% cap)  </w:t>
            </w:r>
          </w:p>
        </w:tc>
        <w:tc>
          <w:tcPr>
            <w:tcW w:w="2115" w:type="dxa"/>
            <w:tcBorders>
              <w:top w:val="nil"/>
              <w:left w:val="nil"/>
              <w:bottom w:val="single" w:sz="8" w:space="0" w:color="auto"/>
              <w:right w:val="single" w:sz="8" w:space="0" w:color="auto"/>
            </w:tcBorders>
            <w:shd w:val="clear" w:color="auto" w:fill="FFFFFF"/>
            <w:hideMark/>
          </w:tcPr>
          <w:p w14:paraId="7B70B6C4"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0% </w:t>
            </w:r>
          </w:p>
        </w:tc>
        <w:tc>
          <w:tcPr>
            <w:tcW w:w="1830" w:type="dxa"/>
            <w:tcBorders>
              <w:top w:val="nil"/>
              <w:left w:val="nil"/>
              <w:bottom w:val="single" w:sz="8" w:space="0" w:color="auto"/>
              <w:right w:val="single" w:sz="8" w:space="0" w:color="auto"/>
            </w:tcBorders>
            <w:shd w:val="clear" w:color="auto" w:fill="FFFFFF"/>
            <w:hideMark/>
          </w:tcPr>
          <w:p w14:paraId="2E2078C3"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5% </w:t>
            </w:r>
          </w:p>
        </w:tc>
        <w:tc>
          <w:tcPr>
            <w:tcW w:w="1830" w:type="dxa"/>
            <w:tcBorders>
              <w:top w:val="nil"/>
              <w:left w:val="nil"/>
              <w:bottom w:val="single" w:sz="8" w:space="0" w:color="auto"/>
              <w:right w:val="single" w:sz="8" w:space="0" w:color="auto"/>
            </w:tcBorders>
            <w:shd w:val="clear" w:color="auto" w:fill="FFFFFF"/>
            <w:hideMark/>
          </w:tcPr>
          <w:p w14:paraId="2EC5988C"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10% </w:t>
            </w:r>
          </w:p>
        </w:tc>
        <w:tc>
          <w:tcPr>
            <w:tcW w:w="2085" w:type="dxa"/>
            <w:tcBorders>
              <w:top w:val="nil"/>
              <w:left w:val="nil"/>
              <w:bottom w:val="single" w:sz="8" w:space="0" w:color="auto"/>
              <w:right w:val="single" w:sz="8" w:space="0" w:color="auto"/>
            </w:tcBorders>
            <w:shd w:val="clear" w:color="auto" w:fill="FFFFFF"/>
            <w:hideMark/>
          </w:tcPr>
          <w:p w14:paraId="6D7A062D" w14:textId="77777777" w:rsidR="001056E3" w:rsidRPr="00CD48CB" w:rsidRDefault="001056E3" w:rsidP="003721C2">
            <w:pPr>
              <w:spacing w:beforeAutospacing="1" w:afterAutospacing="1"/>
              <w:jc w:val="both"/>
              <w:textAlignment w:val="baseline"/>
              <w:rPr>
                <w:rFonts w:ascii="Segoe UI" w:hAnsi="Segoe UI" w:cs="Segoe UI"/>
                <w:color w:val="242424"/>
                <w:sz w:val="23"/>
                <w:szCs w:val="23"/>
                <w:lang w:eastAsia="zh-CN"/>
              </w:rPr>
            </w:pPr>
            <w:r w:rsidRPr="00CD48CB">
              <w:rPr>
                <w:rFonts w:ascii="Calibri" w:hAnsi="Calibri" w:cs="Calibri"/>
                <w:color w:val="242424"/>
                <w:sz w:val="22"/>
                <w:szCs w:val="22"/>
                <w:bdr w:val="none" w:sz="0" w:space="0" w:color="auto" w:frame="1"/>
                <w:lang w:eastAsia="zh-CN"/>
              </w:rPr>
              <w:t>Mark capped to 40% </w:t>
            </w:r>
          </w:p>
        </w:tc>
      </w:tr>
    </w:tbl>
    <w:p w14:paraId="3859C0BE" w14:textId="773C6ED0" w:rsidR="001056E3" w:rsidRPr="001056E3" w:rsidRDefault="001056E3" w:rsidP="00A56028">
      <w:pPr>
        <w:autoSpaceDE w:val="0"/>
        <w:autoSpaceDN w:val="0"/>
        <w:adjustRightInd w:val="0"/>
        <w:rPr>
          <w:rFonts w:ascii="Arial" w:hAnsi="Arial" w:cs="Arial"/>
          <w:b/>
          <w:bCs/>
          <w:sz w:val="22"/>
          <w:szCs w:val="22"/>
          <w:u w:val="single"/>
        </w:rPr>
      </w:pPr>
      <w:r>
        <w:rPr>
          <w:rFonts w:ascii="Arial" w:hAnsi="Arial" w:cs="Arial"/>
          <w:b/>
          <w:bCs/>
          <w:sz w:val="22"/>
          <w:szCs w:val="22"/>
          <w:u w:val="single"/>
        </w:rPr>
        <w:t>Task Requirements</w:t>
      </w:r>
    </w:p>
    <w:p w14:paraId="5C217F21" w14:textId="77777777" w:rsidR="001056E3" w:rsidRDefault="001056E3" w:rsidP="00A56028">
      <w:pPr>
        <w:autoSpaceDE w:val="0"/>
        <w:autoSpaceDN w:val="0"/>
        <w:adjustRightInd w:val="0"/>
        <w:rPr>
          <w:rFonts w:ascii="Arial" w:hAnsi="Arial" w:cs="Arial"/>
          <w:sz w:val="22"/>
          <w:szCs w:val="22"/>
        </w:rPr>
      </w:pPr>
    </w:p>
    <w:p w14:paraId="39EC0800" w14:textId="66440FDD" w:rsidR="00A56028" w:rsidRPr="001056E3" w:rsidRDefault="00A56028" w:rsidP="00A56028">
      <w:pPr>
        <w:autoSpaceDE w:val="0"/>
        <w:autoSpaceDN w:val="0"/>
        <w:adjustRightInd w:val="0"/>
        <w:rPr>
          <w:rFonts w:ascii="Arial" w:hAnsi="Arial" w:cs="Arial"/>
          <w:sz w:val="22"/>
          <w:szCs w:val="22"/>
        </w:rPr>
      </w:pPr>
      <w:r w:rsidRPr="001056E3">
        <w:rPr>
          <w:rFonts w:ascii="Arial" w:hAnsi="Arial" w:cs="Arial"/>
          <w:sz w:val="22"/>
          <w:szCs w:val="22"/>
        </w:rPr>
        <w:t>You are required to develop a project that will demonstrate the application of a wide range of project management techniques.  The project can be anything of your choice, but there must be sufficient material in the chosen project to enable you to demonstrate the application of the required techniques.  Your project could be, for example, a process improvement activity, finding a new supplier, change to a design and improving a logistics operation.</w:t>
      </w:r>
    </w:p>
    <w:p w14:paraId="2EFBC536" w14:textId="77777777" w:rsidR="00A56028" w:rsidRPr="001056E3" w:rsidRDefault="00A56028" w:rsidP="00A56028">
      <w:pPr>
        <w:autoSpaceDE w:val="0"/>
        <w:autoSpaceDN w:val="0"/>
        <w:adjustRightInd w:val="0"/>
        <w:rPr>
          <w:rFonts w:ascii="Arial" w:hAnsi="Arial" w:cs="Arial"/>
          <w:sz w:val="22"/>
          <w:szCs w:val="22"/>
        </w:rPr>
      </w:pPr>
    </w:p>
    <w:p w14:paraId="0BC980F6" w14:textId="77777777" w:rsidR="00A56028" w:rsidRPr="001056E3" w:rsidRDefault="00A56028" w:rsidP="00A56028">
      <w:pPr>
        <w:autoSpaceDE w:val="0"/>
        <w:autoSpaceDN w:val="0"/>
        <w:adjustRightInd w:val="0"/>
        <w:rPr>
          <w:rFonts w:ascii="Arial" w:hAnsi="Arial" w:cs="Arial"/>
          <w:sz w:val="22"/>
          <w:szCs w:val="22"/>
        </w:rPr>
      </w:pPr>
      <w:r w:rsidRPr="001056E3">
        <w:rPr>
          <w:rFonts w:ascii="Arial" w:hAnsi="Arial" w:cs="Arial"/>
          <w:sz w:val="22"/>
          <w:szCs w:val="22"/>
        </w:rPr>
        <w:t>Your assignment we need to demonstrate the following</w:t>
      </w:r>
    </w:p>
    <w:p w14:paraId="4C6516C3" w14:textId="77777777" w:rsidR="00A56028" w:rsidRPr="001056E3" w:rsidRDefault="00A56028" w:rsidP="00A56028">
      <w:pPr>
        <w:autoSpaceDE w:val="0"/>
        <w:autoSpaceDN w:val="0"/>
        <w:adjustRightInd w:val="0"/>
        <w:rPr>
          <w:rFonts w:ascii="Arial" w:hAnsi="Arial" w:cs="Arial"/>
          <w:sz w:val="22"/>
          <w:szCs w:val="22"/>
        </w:rPr>
      </w:pPr>
    </w:p>
    <w:p w14:paraId="5D2715EC" w14:textId="77777777" w:rsidR="00A56028" w:rsidRPr="001056E3" w:rsidRDefault="00A56028" w:rsidP="00A56028">
      <w:pPr>
        <w:numPr>
          <w:ilvl w:val="0"/>
          <w:numId w:val="18"/>
        </w:numPr>
        <w:autoSpaceDE w:val="0"/>
        <w:autoSpaceDN w:val="0"/>
        <w:adjustRightInd w:val="0"/>
        <w:rPr>
          <w:rFonts w:ascii="Arial" w:hAnsi="Arial" w:cs="Arial"/>
          <w:sz w:val="22"/>
          <w:szCs w:val="22"/>
        </w:rPr>
      </w:pPr>
      <w:r w:rsidRPr="001056E3">
        <w:rPr>
          <w:rFonts w:ascii="Arial" w:hAnsi="Arial" w:cs="Arial"/>
          <w:sz w:val="22"/>
          <w:szCs w:val="22"/>
        </w:rPr>
        <w:t xml:space="preserve">Construction of a network diagram, Gantt chart that clearly lists the individual activities and shows the critical path. </w:t>
      </w:r>
    </w:p>
    <w:p w14:paraId="3F80EBD5" w14:textId="77777777" w:rsidR="00A56028" w:rsidRPr="001056E3" w:rsidRDefault="00A56028" w:rsidP="00A56028">
      <w:pPr>
        <w:numPr>
          <w:ilvl w:val="0"/>
          <w:numId w:val="18"/>
        </w:numPr>
        <w:rPr>
          <w:rFonts w:ascii="Arial" w:hAnsi="Arial" w:cs="Arial"/>
          <w:sz w:val="22"/>
          <w:szCs w:val="22"/>
        </w:rPr>
      </w:pPr>
      <w:r w:rsidRPr="001056E3">
        <w:rPr>
          <w:rFonts w:ascii="Arial" w:hAnsi="Arial" w:cs="Arial"/>
          <w:sz w:val="22"/>
          <w:szCs w:val="22"/>
        </w:rPr>
        <w:t>Role of communication in project management</w:t>
      </w:r>
    </w:p>
    <w:p w14:paraId="4FE40FD6" w14:textId="77777777" w:rsidR="00A56028" w:rsidRPr="001056E3" w:rsidRDefault="00AA46B2" w:rsidP="00A56028">
      <w:pPr>
        <w:numPr>
          <w:ilvl w:val="0"/>
          <w:numId w:val="18"/>
        </w:numPr>
        <w:autoSpaceDE w:val="0"/>
        <w:autoSpaceDN w:val="0"/>
        <w:adjustRightInd w:val="0"/>
        <w:rPr>
          <w:rFonts w:ascii="Arial" w:hAnsi="Arial" w:cs="Arial"/>
          <w:sz w:val="22"/>
          <w:szCs w:val="22"/>
        </w:rPr>
      </w:pPr>
      <w:r w:rsidRPr="001056E3">
        <w:rPr>
          <w:rFonts w:ascii="Arial" w:hAnsi="Arial" w:cs="Arial"/>
          <w:sz w:val="22"/>
          <w:szCs w:val="22"/>
        </w:rPr>
        <w:t xml:space="preserve">An assessment of risks associated with the project and how these </w:t>
      </w:r>
      <w:r w:rsidR="00A56028" w:rsidRPr="001056E3">
        <w:rPr>
          <w:rFonts w:ascii="Arial" w:hAnsi="Arial" w:cs="Arial"/>
          <w:sz w:val="22"/>
          <w:szCs w:val="22"/>
        </w:rPr>
        <w:t>risk</w:t>
      </w:r>
      <w:r w:rsidRPr="001056E3">
        <w:rPr>
          <w:rFonts w:ascii="Arial" w:hAnsi="Arial" w:cs="Arial"/>
          <w:sz w:val="22"/>
          <w:szCs w:val="22"/>
        </w:rPr>
        <w:t>s can be managed.  What techniques could be used to help manage the risks?</w:t>
      </w:r>
    </w:p>
    <w:p w14:paraId="7B406D30" w14:textId="77777777" w:rsidR="00A56028" w:rsidRPr="001056E3" w:rsidRDefault="00A56028" w:rsidP="00A56028">
      <w:pPr>
        <w:numPr>
          <w:ilvl w:val="0"/>
          <w:numId w:val="18"/>
        </w:numPr>
        <w:autoSpaceDE w:val="0"/>
        <w:autoSpaceDN w:val="0"/>
        <w:adjustRightInd w:val="0"/>
        <w:rPr>
          <w:rFonts w:ascii="Arial" w:hAnsi="Arial" w:cs="Arial"/>
          <w:sz w:val="22"/>
          <w:szCs w:val="22"/>
        </w:rPr>
      </w:pPr>
      <w:r w:rsidRPr="001056E3">
        <w:rPr>
          <w:rFonts w:ascii="Arial" w:hAnsi="Arial" w:cs="Arial"/>
          <w:sz w:val="22"/>
          <w:szCs w:val="22"/>
        </w:rPr>
        <w:t>Costs of the individual activities and total cost of the project.</w:t>
      </w:r>
    </w:p>
    <w:p w14:paraId="71A9D294" w14:textId="77777777" w:rsidR="00A56028" w:rsidRPr="001056E3" w:rsidRDefault="00A56028" w:rsidP="00AA46B2">
      <w:pPr>
        <w:numPr>
          <w:ilvl w:val="0"/>
          <w:numId w:val="18"/>
        </w:numPr>
        <w:autoSpaceDE w:val="0"/>
        <w:autoSpaceDN w:val="0"/>
        <w:adjustRightInd w:val="0"/>
        <w:rPr>
          <w:rFonts w:ascii="Arial" w:hAnsi="Arial" w:cs="Arial"/>
          <w:sz w:val="22"/>
          <w:szCs w:val="22"/>
        </w:rPr>
      </w:pPr>
      <w:r w:rsidRPr="001056E3">
        <w:rPr>
          <w:rFonts w:ascii="Arial" w:hAnsi="Arial" w:cs="Arial"/>
          <w:sz w:val="22"/>
          <w:szCs w:val="22"/>
        </w:rPr>
        <w:t>Application of crash costing techniques to reduce the project duration by 7 days</w:t>
      </w:r>
    </w:p>
    <w:p w14:paraId="1B00799E" w14:textId="77777777" w:rsidR="00A56028" w:rsidRPr="001056E3" w:rsidRDefault="00A56028" w:rsidP="00A56028">
      <w:pPr>
        <w:numPr>
          <w:ilvl w:val="0"/>
          <w:numId w:val="18"/>
        </w:numPr>
        <w:autoSpaceDE w:val="0"/>
        <w:autoSpaceDN w:val="0"/>
        <w:adjustRightInd w:val="0"/>
        <w:rPr>
          <w:rFonts w:ascii="Arial" w:hAnsi="Arial" w:cs="Arial"/>
          <w:sz w:val="22"/>
          <w:szCs w:val="22"/>
        </w:rPr>
      </w:pPr>
      <w:r w:rsidRPr="001056E3">
        <w:rPr>
          <w:rFonts w:ascii="Arial" w:hAnsi="Arial" w:cs="Arial"/>
          <w:sz w:val="22"/>
          <w:szCs w:val="22"/>
        </w:rPr>
        <w:t>A consideration of project handover issues</w:t>
      </w:r>
    </w:p>
    <w:p w14:paraId="7C4673FE" w14:textId="77777777" w:rsidR="00A56028" w:rsidRDefault="00A56028" w:rsidP="00A56028">
      <w:pPr>
        <w:autoSpaceDE w:val="0"/>
        <w:autoSpaceDN w:val="0"/>
        <w:adjustRightInd w:val="0"/>
        <w:ind w:left="720"/>
        <w:rPr>
          <w:rFonts w:ascii="Calibri" w:hAnsi="Calibri" w:cs="Calibri"/>
          <w:sz w:val="22"/>
          <w:szCs w:val="22"/>
        </w:rPr>
      </w:pPr>
    </w:p>
    <w:p w14:paraId="35DCD00F" w14:textId="77777777" w:rsidR="00152E9D" w:rsidRPr="00A406E5" w:rsidRDefault="00152E9D" w:rsidP="00A67FB1">
      <w:pPr>
        <w:ind w:left="720"/>
        <w:rPr>
          <w:rFonts w:ascii="Arial" w:hAnsi="Arial" w:cs="Arial"/>
          <w:sz w:val="24"/>
          <w:szCs w:val="24"/>
        </w:rPr>
      </w:pPr>
    </w:p>
    <w:p w14:paraId="7326A1CB" w14:textId="77777777" w:rsidR="00152E9D" w:rsidRPr="00A406E5" w:rsidRDefault="00152E9D" w:rsidP="00A67FB1">
      <w:pPr>
        <w:ind w:left="720"/>
        <w:rPr>
          <w:rFonts w:ascii="Arial" w:hAnsi="Arial" w:cs="Arial"/>
          <w:sz w:val="24"/>
          <w:szCs w:val="24"/>
        </w:rPr>
      </w:pPr>
    </w:p>
    <w:p w14:paraId="2C19DA7D" w14:textId="77777777" w:rsidR="00152E9D" w:rsidRPr="00A406E5" w:rsidRDefault="00152E9D" w:rsidP="00A67FB1">
      <w:pPr>
        <w:ind w:left="720"/>
        <w:rPr>
          <w:rFonts w:ascii="Arial" w:hAnsi="Arial" w:cs="Arial"/>
          <w:sz w:val="24"/>
          <w:szCs w:val="24"/>
        </w:rPr>
      </w:pPr>
    </w:p>
    <w:p w14:paraId="76DFBD0E" w14:textId="77777777" w:rsidR="00152E9D" w:rsidRPr="00A406E5" w:rsidRDefault="00152E9D" w:rsidP="00A67FB1">
      <w:pPr>
        <w:ind w:left="720"/>
        <w:rPr>
          <w:rFonts w:ascii="Arial" w:hAnsi="Arial" w:cs="Arial"/>
          <w:sz w:val="24"/>
          <w:szCs w:val="24"/>
        </w:rPr>
      </w:pPr>
    </w:p>
    <w:p w14:paraId="0064C584" w14:textId="77777777" w:rsidR="00152E9D" w:rsidRPr="00A406E5" w:rsidRDefault="00152E9D" w:rsidP="00A67FB1">
      <w:pPr>
        <w:ind w:left="720"/>
        <w:rPr>
          <w:rFonts w:ascii="Arial" w:hAnsi="Arial" w:cs="Arial"/>
          <w:sz w:val="24"/>
          <w:szCs w:val="24"/>
        </w:rPr>
      </w:pPr>
    </w:p>
    <w:p w14:paraId="34F9FD25" w14:textId="77777777" w:rsidR="00152E9D" w:rsidRPr="00A406E5" w:rsidRDefault="00152E9D" w:rsidP="00A67FB1">
      <w:pPr>
        <w:ind w:left="720"/>
        <w:rPr>
          <w:rFonts w:ascii="Arial" w:hAnsi="Arial" w:cs="Arial"/>
          <w:sz w:val="24"/>
          <w:szCs w:val="24"/>
        </w:rPr>
      </w:pPr>
    </w:p>
    <w:p w14:paraId="75714404" w14:textId="77777777" w:rsidR="00152E9D" w:rsidRPr="00A406E5" w:rsidRDefault="00152E9D" w:rsidP="00A67FB1">
      <w:pPr>
        <w:ind w:left="720"/>
        <w:rPr>
          <w:rFonts w:ascii="Arial" w:hAnsi="Arial" w:cs="Arial"/>
          <w:sz w:val="24"/>
          <w:szCs w:val="24"/>
        </w:rPr>
      </w:pPr>
    </w:p>
    <w:p w14:paraId="154B31EF" w14:textId="77777777" w:rsidR="00152E9D" w:rsidRPr="00A406E5" w:rsidRDefault="00152E9D" w:rsidP="00A67FB1">
      <w:pPr>
        <w:ind w:left="720"/>
        <w:rPr>
          <w:rFonts w:ascii="Arial" w:hAnsi="Arial" w:cs="Arial"/>
          <w:sz w:val="24"/>
          <w:szCs w:val="24"/>
        </w:rPr>
      </w:pPr>
    </w:p>
    <w:p w14:paraId="00C767A2" w14:textId="77777777" w:rsidR="00152E9D" w:rsidRPr="00A406E5" w:rsidRDefault="00152E9D" w:rsidP="00A67FB1">
      <w:pPr>
        <w:ind w:left="720"/>
        <w:rPr>
          <w:rFonts w:ascii="Arial" w:hAnsi="Arial" w:cs="Arial"/>
          <w:sz w:val="24"/>
          <w:szCs w:val="24"/>
        </w:rPr>
      </w:pPr>
    </w:p>
    <w:p w14:paraId="7CDF621A" w14:textId="77777777" w:rsidR="00152E9D" w:rsidRPr="00A406E5" w:rsidRDefault="00152E9D" w:rsidP="00A67FB1">
      <w:pPr>
        <w:ind w:left="720"/>
        <w:rPr>
          <w:rFonts w:ascii="Arial" w:hAnsi="Arial" w:cs="Arial"/>
          <w:sz w:val="24"/>
          <w:szCs w:val="24"/>
        </w:rPr>
      </w:pPr>
    </w:p>
    <w:p w14:paraId="20C37EC0" w14:textId="77777777" w:rsidR="00152E9D" w:rsidRPr="00A406E5" w:rsidRDefault="00152E9D" w:rsidP="00A67FB1">
      <w:pPr>
        <w:ind w:left="720"/>
        <w:rPr>
          <w:rFonts w:ascii="Arial" w:hAnsi="Arial" w:cs="Arial"/>
          <w:sz w:val="24"/>
          <w:szCs w:val="24"/>
        </w:rPr>
      </w:pPr>
    </w:p>
    <w:p w14:paraId="06E26225" w14:textId="77777777" w:rsidR="00152E9D" w:rsidRPr="00A406E5" w:rsidRDefault="00152E9D" w:rsidP="00A67FB1">
      <w:pPr>
        <w:ind w:left="720"/>
        <w:rPr>
          <w:rFonts w:ascii="Arial" w:hAnsi="Arial" w:cs="Arial"/>
          <w:sz w:val="24"/>
          <w:szCs w:val="24"/>
        </w:rPr>
      </w:pPr>
    </w:p>
    <w:p w14:paraId="35DBE97A" w14:textId="77777777" w:rsidR="00152E9D" w:rsidRPr="00A406E5" w:rsidRDefault="00152E9D" w:rsidP="00A67FB1">
      <w:pPr>
        <w:ind w:left="720"/>
        <w:rPr>
          <w:rFonts w:ascii="Arial" w:hAnsi="Arial" w:cs="Arial"/>
          <w:sz w:val="24"/>
          <w:szCs w:val="24"/>
        </w:rPr>
      </w:pPr>
    </w:p>
    <w:p w14:paraId="5098C476" w14:textId="77777777" w:rsidR="00152E9D" w:rsidRPr="00A406E5" w:rsidRDefault="00152E9D" w:rsidP="00A67FB1">
      <w:pPr>
        <w:ind w:left="720"/>
        <w:rPr>
          <w:rFonts w:ascii="Arial" w:hAnsi="Arial" w:cs="Arial"/>
          <w:sz w:val="24"/>
          <w:szCs w:val="24"/>
        </w:rPr>
      </w:pPr>
    </w:p>
    <w:p w14:paraId="0FB5C63A" w14:textId="77777777" w:rsidR="00152E9D" w:rsidRPr="00A406E5" w:rsidRDefault="00152E9D" w:rsidP="00A67FB1">
      <w:pPr>
        <w:ind w:left="720"/>
        <w:rPr>
          <w:rFonts w:ascii="Arial" w:hAnsi="Arial" w:cs="Arial"/>
          <w:sz w:val="24"/>
          <w:szCs w:val="24"/>
        </w:rPr>
      </w:pPr>
    </w:p>
    <w:p w14:paraId="4B824D00" w14:textId="77777777" w:rsidR="00152E9D" w:rsidRPr="00A406E5" w:rsidRDefault="00152E9D" w:rsidP="00A67FB1">
      <w:pPr>
        <w:ind w:left="720"/>
        <w:rPr>
          <w:rFonts w:ascii="Arial" w:hAnsi="Arial" w:cs="Arial"/>
          <w:sz w:val="24"/>
          <w:szCs w:val="24"/>
        </w:rPr>
      </w:pPr>
    </w:p>
    <w:p w14:paraId="60D0E01A" w14:textId="77777777" w:rsidR="00152E9D" w:rsidRPr="00A406E5" w:rsidRDefault="00152E9D" w:rsidP="00A67FB1">
      <w:pPr>
        <w:ind w:left="720"/>
        <w:rPr>
          <w:rFonts w:ascii="Arial" w:hAnsi="Arial" w:cs="Arial"/>
          <w:sz w:val="24"/>
          <w:szCs w:val="24"/>
        </w:rPr>
      </w:pPr>
    </w:p>
    <w:p w14:paraId="48321CE3" w14:textId="77777777" w:rsidR="00152E9D" w:rsidRPr="00A406E5" w:rsidRDefault="00152E9D" w:rsidP="00A67FB1">
      <w:pPr>
        <w:ind w:left="720"/>
        <w:rPr>
          <w:rFonts w:ascii="Arial" w:hAnsi="Arial" w:cs="Arial"/>
          <w:sz w:val="24"/>
          <w:szCs w:val="24"/>
        </w:rPr>
      </w:pPr>
    </w:p>
    <w:p w14:paraId="458B0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F1C5B1" w14:textId="77777777" w:rsidR="00A85BFE" w:rsidRDefault="00A85BFE" w:rsidP="00E153B3">
      <w:pPr>
        <w:jc w:val="both"/>
        <w:rPr>
          <w:rFonts w:ascii="Arial" w:hAnsi="Arial" w:cs="Arial"/>
          <w:sz w:val="22"/>
          <w:szCs w:val="22"/>
        </w:rPr>
      </w:pPr>
      <w:r>
        <w:rPr>
          <w:rFonts w:ascii="Arial" w:hAnsi="Arial" w:cs="Arial"/>
          <w:sz w:val="22"/>
          <w:szCs w:val="22"/>
        </w:rPr>
        <w:br w:type="page"/>
      </w:r>
    </w:p>
    <w:p w14:paraId="3339D98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924195" w14:textId="77777777" w:rsidTr="00C8667A">
        <w:trPr>
          <w:trHeight w:val="414"/>
        </w:trPr>
        <w:tc>
          <w:tcPr>
            <w:tcW w:w="10670" w:type="dxa"/>
            <w:shd w:val="clear" w:color="auto" w:fill="D9D9D9"/>
          </w:tcPr>
          <w:p w14:paraId="4D5B4C7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EAD9BA" w14:textId="77777777" w:rsidR="00D22D9C" w:rsidRPr="00A406E5" w:rsidRDefault="00D22D9C" w:rsidP="00D22D9C">
      <w:pPr>
        <w:jc w:val="both"/>
        <w:rPr>
          <w:rFonts w:ascii="Arial" w:hAnsi="Arial" w:cs="Arial"/>
          <w:sz w:val="22"/>
          <w:szCs w:val="22"/>
        </w:rPr>
      </w:pPr>
    </w:p>
    <w:p w14:paraId="6FAFA4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03E7E21" w14:textId="77777777" w:rsidR="004D5E9B" w:rsidRDefault="004D5E9B" w:rsidP="00D22D9C">
      <w:pPr>
        <w:jc w:val="both"/>
        <w:rPr>
          <w:rFonts w:ascii="Arial" w:hAnsi="Arial" w:cs="Arial"/>
          <w:b/>
          <w:sz w:val="22"/>
          <w:szCs w:val="22"/>
        </w:rPr>
      </w:pPr>
    </w:p>
    <w:p w14:paraId="38798A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9BCD09F" w14:textId="75D23760"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496F1B" w:rsidRPr="00A406E5">
        <w:rPr>
          <w:rFonts w:ascii="Arial" w:hAnsi="Arial" w:cs="Arial"/>
          <w:sz w:val="22"/>
          <w:szCs w:val="22"/>
        </w:rPr>
        <w:t>correctly using</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B9C3343" w14:textId="77777777" w:rsidR="00C01A3F" w:rsidRPr="00A406E5" w:rsidRDefault="00C01A3F" w:rsidP="00D22D9C">
      <w:pPr>
        <w:jc w:val="both"/>
        <w:rPr>
          <w:rFonts w:ascii="Arial" w:hAnsi="Arial" w:cs="Arial"/>
          <w:sz w:val="22"/>
          <w:szCs w:val="22"/>
        </w:rPr>
      </w:pPr>
    </w:p>
    <w:p w14:paraId="4267607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EC87E1" w14:textId="77777777" w:rsidR="00C01A3F" w:rsidRPr="00A406E5" w:rsidRDefault="00C01A3F" w:rsidP="00D22D9C">
      <w:pPr>
        <w:jc w:val="both"/>
        <w:rPr>
          <w:rFonts w:ascii="Arial" w:hAnsi="Arial" w:cs="Arial"/>
          <w:sz w:val="22"/>
          <w:szCs w:val="22"/>
        </w:rPr>
      </w:pPr>
    </w:p>
    <w:p w14:paraId="172583A1" w14:textId="77777777" w:rsidR="00D22D9C" w:rsidRPr="00A406E5" w:rsidRDefault="00D22D9C" w:rsidP="00D22D9C">
      <w:pPr>
        <w:jc w:val="both"/>
        <w:rPr>
          <w:rFonts w:ascii="Arial" w:hAnsi="Arial" w:cs="Arial"/>
          <w:sz w:val="22"/>
          <w:szCs w:val="22"/>
        </w:rPr>
      </w:pPr>
    </w:p>
    <w:p w14:paraId="153776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BCA037D" w14:textId="104977CD"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r w:rsidR="00496F1B">
        <w:rPr>
          <w:rFonts w:ascii="Arial" w:hAnsi="Arial" w:cs="Arial"/>
          <w:sz w:val="22"/>
          <w:szCs w:val="22"/>
        </w:rPr>
        <w:t>innovation,</w:t>
      </w:r>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496F1B" w:rsidRPr="00A406E5">
        <w:rPr>
          <w:rFonts w:ascii="Arial" w:hAnsi="Arial" w:cs="Arial"/>
          <w:sz w:val="22"/>
          <w:szCs w:val="22"/>
        </w:rPr>
        <w:t>information,</w:t>
      </w:r>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FF496F8" w14:textId="77777777" w:rsidR="00C01A3F" w:rsidRPr="00A406E5" w:rsidRDefault="00C01A3F" w:rsidP="00C01A3F">
      <w:pPr>
        <w:jc w:val="both"/>
        <w:rPr>
          <w:rFonts w:ascii="Arial" w:hAnsi="Arial" w:cs="Arial"/>
          <w:b/>
          <w:i/>
          <w:sz w:val="22"/>
          <w:szCs w:val="22"/>
        </w:rPr>
      </w:pPr>
    </w:p>
    <w:p w14:paraId="455089A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56028">
        <w:rPr>
          <w:rFonts w:ascii="Arial" w:hAnsi="Arial" w:cs="Arial"/>
          <w:i/>
          <w:sz w:val="22"/>
          <w:szCs w:val="22"/>
        </w:rPr>
        <w:t>Be able to understand the purpose of risk management and the use of project management techniques.</w:t>
      </w:r>
    </w:p>
    <w:p w14:paraId="3DBD922D" w14:textId="77777777" w:rsidR="00D22D9C" w:rsidRPr="00A406E5" w:rsidRDefault="00D22D9C" w:rsidP="00D22D9C">
      <w:pPr>
        <w:jc w:val="both"/>
        <w:rPr>
          <w:rFonts w:ascii="Arial" w:hAnsi="Arial" w:cs="Arial"/>
          <w:sz w:val="22"/>
          <w:szCs w:val="22"/>
        </w:rPr>
      </w:pPr>
    </w:p>
    <w:p w14:paraId="2C9D9F44" w14:textId="77777777" w:rsidR="00D22D9C" w:rsidRPr="00A406E5" w:rsidRDefault="00D22D9C" w:rsidP="00D22D9C">
      <w:pPr>
        <w:jc w:val="both"/>
        <w:rPr>
          <w:rFonts w:ascii="Arial" w:hAnsi="Arial" w:cs="Arial"/>
          <w:b/>
          <w:sz w:val="22"/>
          <w:szCs w:val="22"/>
        </w:rPr>
      </w:pPr>
    </w:p>
    <w:p w14:paraId="35F3C22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6C32D3" w14:textId="78A47B2B"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r w:rsidR="00496F1B" w:rsidRPr="00A406E5">
        <w:rPr>
          <w:rFonts w:ascii="Arial" w:hAnsi="Arial" w:cs="Arial"/>
          <w:sz w:val="22"/>
          <w:szCs w:val="22"/>
        </w:rPr>
        <w:t>evaluation,</w:t>
      </w:r>
      <w:r w:rsidR="00D22D9C" w:rsidRPr="00A406E5">
        <w:rPr>
          <w:rFonts w:ascii="Arial" w:hAnsi="Arial" w:cs="Arial"/>
          <w:sz w:val="22"/>
          <w:szCs w:val="22"/>
        </w:rPr>
        <w:t xml:space="preserve"> and synthesis. For example, to examine and break information down into parts, make inferences, compile, </w:t>
      </w:r>
      <w:r w:rsidR="00496F1B" w:rsidRPr="00A406E5">
        <w:rPr>
          <w:rFonts w:ascii="Arial" w:hAnsi="Arial" w:cs="Arial"/>
          <w:sz w:val="22"/>
          <w:szCs w:val="22"/>
        </w:rPr>
        <w:t>compare</w:t>
      </w:r>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8E6AEA1" w14:textId="77777777" w:rsidR="00D22D9C" w:rsidRPr="00A406E5" w:rsidRDefault="00D22D9C" w:rsidP="00D22D9C">
      <w:pPr>
        <w:jc w:val="both"/>
        <w:rPr>
          <w:rFonts w:ascii="Arial" w:hAnsi="Arial" w:cs="Arial"/>
          <w:sz w:val="22"/>
          <w:szCs w:val="22"/>
        </w:rPr>
      </w:pPr>
    </w:p>
    <w:p w14:paraId="54C6387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1D88">
        <w:rPr>
          <w:rFonts w:ascii="Arial" w:hAnsi="Arial" w:cs="Arial"/>
          <w:i/>
          <w:sz w:val="22"/>
          <w:szCs w:val="22"/>
        </w:rPr>
        <w:t>See specific guidance below</w:t>
      </w:r>
    </w:p>
    <w:p w14:paraId="53722A17" w14:textId="77777777" w:rsidR="00C01A3F" w:rsidRPr="00A406E5" w:rsidRDefault="00C01A3F" w:rsidP="00D22D9C">
      <w:pPr>
        <w:jc w:val="both"/>
        <w:rPr>
          <w:rFonts w:ascii="Arial" w:hAnsi="Arial" w:cs="Arial"/>
          <w:sz w:val="22"/>
          <w:szCs w:val="22"/>
        </w:rPr>
      </w:pPr>
    </w:p>
    <w:p w14:paraId="5DC598E8" w14:textId="77777777" w:rsidR="00D22D9C" w:rsidRPr="00A406E5" w:rsidRDefault="00D22D9C" w:rsidP="00D22D9C">
      <w:pPr>
        <w:jc w:val="both"/>
        <w:rPr>
          <w:rFonts w:ascii="Arial" w:hAnsi="Arial" w:cs="Arial"/>
          <w:b/>
          <w:sz w:val="22"/>
          <w:szCs w:val="22"/>
        </w:rPr>
      </w:pPr>
    </w:p>
    <w:p w14:paraId="0087F35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8F427E"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64F6DF92" w14:textId="77777777" w:rsidR="00DB444C" w:rsidRDefault="00DB444C" w:rsidP="008440FE">
      <w:pPr>
        <w:jc w:val="both"/>
        <w:rPr>
          <w:rFonts w:ascii="Arial" w:hAnsi="Arial" w:cs="Arial"/>
          <w:sz w:val="22"/>
          <w:szCs w:val="22"/>
        </w:rPr>
      </w:pPr>
    </w:p>
    <w:p w14:paraId="6DEBDCE5" w14:textId="53E61B1F"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496F1B">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496F1B"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C863CDF" w14:textId="77777777" w:rsidR="00D22D9C" w:rsidRPr="00A406E5" w:rsidRDefault="00D22D9C" w:rsidP="00D22D9C">
      <w:pPr>
        <w:jc w:val="both"/>
        <w:rPr>
          <w:rFonts w:ascii="Arial" w:hAnsi="Arial" w:cs="Arial"/>
          <w:sz w:val="22"/>
          <w:szCs w:val="22"/>
        </w:rPr>
      </w:pPr>
    </w:p>
    <w:p w14:paraId="14D9FE4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2BA9">
        <w:rPr>
          <w:rFonts w:ascii="Arial" w:hAnsi="Arial" w:cs="Arial"/>
          <w:i/>
          <w:sz w:val="22"/>
          <w:szCs w:val="22"/>
        </w:rPr>
        <w:t>See specific guidance below</w:t>
      </w:r>
    </w:p>
    <w:p w14:paraId="09FC6CF2" w14:textId="77777777" w:rsidR="00C01A3F" w:rsidRPr="00A406E5" w:rsidRDefault="00C01A3F" w:rsidP="00D22D9C">
      <w:pPr>
        <w:jc w:val="both"/>
        <w:rPr>
          <w:rFonts w:ascii="Arial" w:hAnsi="Arial" w:cs="Arial"/>
          <w:sz w:val="22"/>
          <w:szCs w:val="22"/>
        </w:rPr>
      </w:pPr>
    </w:p>
    <w:p w14:paraId="33EC2528" w14:textId="77777777" w:rsidR="008566E5" w:rsidRPr="00A406E5" w:rsidRDefault="008566E5" w:rsidP="00D22D9C">
      <w:pPr>
        <w:jc w:val="both"/>
        <w:rPr>
          <w:rFonts w:ascii="Arial" w:hAnsi="Arial" w:cs="Arial"/>
          <w:sz w:val="22"/>
          <w:szCs w:val="22"/>
        </w:rPr>
      </w:pPr>
    </w:p>
    <w:p w14:paraId="055A2D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F932329" w14:textId="5F5B54B4"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496F1B" w:rsidRPr="002466CE">
        <w:rPr>
          <w:rFonts w:ascii="Arial" w:hAnsi="Arial" w:cs="Arial"/>
          <w:sz w:val="22"/>
          <w:szCs w:val="22"/>
        </w:rPr>
        <w:t>responsibility,</w:t>
      </w:r>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B8D606" w14:textId="77777777" w:rsidR="00995D51" w:rsidRDefault="00995D51" w:rsidP="00D22D9C">
      <w:pPr>
        <w:jc w:val="both"/>
        <w:rPr>
          <w:rFonts w:ascii="Arial" w:hAnsi="Arial" w:cs="Arial"/>
          <w:sz w:val="22"/>
          <w:szCs w:val="22"/>
        </w:rPr>
      </w:pPr>
    </w:p>
    <w:p w14:paraId="1FF7A762" w14:textId="77777777" w:rsidR="00D22D9C" w:rsidRPr="00A406E5" w:rsidRDefault="00D22D9C" w:rsidP="00D22D9C">
      <w:pPr>
        <w:jc w:val="both"/>
        <w:rPr>
          <w:rFonts w:ascii="Arial" w:hAnsi="Arial" w:cs="Arial"/>
          <w:sz w:val="22"/>
          <w:szCs w:val="22"/>
        </w:rPr>
      </w:pPr>
    </w:p>
    <w:p w14:paraId="7ADD102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2BA9">
        <w:rPr>
          <w:rFonts w:ascii="Arial" w:hAnsi="Arial" w:cs="Arial"/>
          <w:i/>
          <w:sz w:val="22"/>
          <w:szCs w:val="22"/>
        </w:rPr>
        <w:t>Ensure that you assignment is presented as specified below.</w:t>
      </w:r>
    </w:p>
    <w:p w14:paraId="0DC26352" w14:textId="77777777" w:rsidR="00C01A3F" w:rsidRPr="00A406E5" w:rsidRDefault="00C01A3F" w:rsidP="00D22D9C">
      <w:pPr>
        <w:jc w:val="both"/>
        <w:rPr>
          <w:rFonts w:ascii="Arial" w:hAnsi="Arial" w:cs="Arial"/>
          <w:sz w:val="22"/>
          <w:szCs w:val="22"/>
        </w:rPr>
      </w:pPr>
    </w:p>
    <w:p w14:paraId="7568F3AA" w14:textId="77777777" w:rsidR="00A56028" w:rsidRPr="00493A59" w:rsidRDefault="00A56028" w:rsidP="00A56028">
      <w:pPr>
        <w:rPr>
          <w:rFonts w:ascii="Calibri" w:hAnsi="Calibri"/>
          <w:sz w:val="22"/>
          <w:szCs w:val="22"/>
        </w:rPr>
      </w:pPr>
      <w:r w:rsidRPr="00493A59">
        <w:rPr>
          <w:rFonts w:ascii="Calibri" w:hAnsi="Calibri"/>
          <w:sz w:val="22"/>
          <w:szCs w:val="22"/>
        </w:rPr>
        <w:t>Your assignment should be laid out as follows:</w:t>
      </w:r>
    </w:p>
    <w:p w14:paraId="5658A769" w14:textId="77777777" w:rsidR="00A56028" w:rsidRDefault="00A56028" w:rsidP="00A56028">
      <w:pPr>
        <w:rPr>
          <w:rFonts w:ascii="Calibri" w:hAnsi="Calibri"/>
          <w:sz w:val="22"/>
          <w:szCs w:val="22"/>
        </w:rPr>
      </w:pPr>
    </w:p>
    <w:p w14:paraId="221B3B4B" w14:textId="77777777" w:rsidR="00A56028" w:rsidRDefault="00A56028" w:rsidP="00A56028">
      <w:pPr>
        <w:rPr>
          <w:rFonts w:ascii="Calibri" w:hAnsi="Calibri"/>
          <w:sz w:val="22"/>
          <w:szCs w:val="22"/>
        </w:rPr>
      </w:pPr>
      <w:r>
        <w:rPr>
          <w:rFonts w:ascii="Calibri" w:hAnsi="Calibri"/>
          <w:sz w:val="22"/>
          <w:szCs w:val="22"/>
        </w:rPr>
        <w:t>Title page</w:t>
      </w:r>
    </w:p>
    <w:p w14:paraId="09BE5F0D" w14:textId="77777777" w:rsidR="00A56028" w:rsidRPr="00493A59" w:rsidRDefault="00A56028" w:rsidP="00A56028">
      <w:pPr>
        <w:rPr>
          <w:rFonts w:ascii="Calibri" w:hAnsi="Calibri"/>
          <w:sz w:val="22"/>
          <w:szCs w:val="22"/>
        </w:rPr>
      </w:pPr>
      <w:r>
        <w:rPr>
          <w:rFonts w:ascii="Calibri" w:hAnsi="Calibri"/>
          <w:sz w:val="22"/>
          <w:szCs w:val="22"/>
        </w:rPr>
        <w:t>Contents page</w:t>
      </w:r>
    </w:p>
    <w:p w14:paraId="67512F0A" w14:textId="77777777" w:rsidR="00A56028" w:rsidRDefault="00A56028" w:rsidP="00A56028">
      <w:pPr>
        <w:rPr>
          <w:rFonts w:ascii="Calibri" w:hAnsi="Calibri"/>
          <w:sz w:val="22"/>
          <w:szCs w:val="22"/>
        </w:rPr>
      </w:pPr>
      <w:r w:rsidRPr="00493A59">
        <w:rPr>
          <w:rFonts w:ascii="Calibri" w:hAnsi="Calibri"/>
          <w:sz w:val="22"/>
          <w:szCs w:val="22"/>
        </w:rPr>
        <w:t>Introduction</w:t>
      </w:r>
      <w:r>
        <w:rPr>
          <w:rFonts w:ascii="Calibri" w:hAnsi="Calibri"/>
          <w:sz w:val="22"/>
          <w:szCs w:val="22"/>
        </w:rPr>
        <w:t xml:space="preserve"> and background to project</w:t>
      </w:r>
    </w:p>
    <w:p w14:paraId="3086911D" w14:textId="77777777"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 xml:space="preserve">Construction of a network diagram, Gantt chart that clearly lists the individual activities and shows the critical path. </w:t>
      </w:r>
    </w:p>
    <w:p w14:paraId="3579D064" w14:textId="30ABF381" w:rsidR="00A56028" w:rsidRPr="002F2188" w:rsidRDefault="00A56028" w:rsidP="00A56028">
      <w:pPr>
        <w:rPr>
          <w:rFonts w:ascii="Calibri" w:hAnsi="Calibri"/>
          <w:sz w:val="22"/>
          <w:szCs w:val="22"/>
        </w:rPr>
      </w:pPr>
      <w:r>
        <w:rPr>
          <w:rFonts w:ascii="Calibri" w:hAnsi="Calibri"/>
          <w:sz w:val="22"/>
          <w:szCs w:val="22"/>
        </w:rPr>
        <w:t xml:space="preserve">Role of communication in </w:t>
      </w:r>
      <w:r w:rsidR="00894ADE">
        <w:rPr>
          <w:rFonts w:ascii="Calibri" w:hAnsi="Calibri"/>
          <w:sz w:val="22"/>
          <w:szCs w:val="22"/>
        </w:rPr>
        <w:t>the management of your chosen project</w:t>
      </w:r>
    </w:p>
    <w:p w14:paraId="1D3C516A" w14:textId="77777777"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Application of PERT analysis and risk management techniques</w:t>
      </w:r>
    </w:p>
    <w:p w14:paraId="2E0C151E" w14:textId="77777777"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Costs of the individual activities and total cost of the project.</w:t>
      </w:r>
    </w:p>
    <w:p w14:paraId="2092EFED" w14:textId="77777777"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 xml:space="preserve">Application of crash costing </w:t>
      </w:r>
      <w:r w:rsidR="00691E6B">
        <w:rPr>
          <w:rFonts w:ascii="Calibri" w:hAnsi="Calibri" w:cs="Calibri"/>
          <w:sz w:val="22"/>
          <w:szCs w:val="22"/>
        </w:rPr>
        <w:t>techniques</w:t>
      </w:r>
    </w:p>
    <w:p w14:paraId="400B0A46" w14:textId="77777777" w:rsidR="00A56028" w:rsidRDefault="00A56028" w:rsidP="00A56028">
      <w:pPr>
        <w:autoSpaceDE w:val="0"/>
        <w:autoSpaceDN w:val="0"/>
        <w:adjustRightInd w:val="0"/>
        <w:rPr>
          <w:rFonts w:ascii="Calibri" w:hAnsi="Calibri" w:cs="Calibri"/>
          <w:sz w:val="22"/>
          <w:szCs w:val="22"/>
        </w:rPr>
      </w:pPr>
      <w:r>
        <w:rPr>
          <w:rFonts w:ascii="Calibri" w:hAnsi="Calibri" w:cs="Calibri"/>
          <w:sz w:val="22"/>
          <w:szCs w:val="22"/>
        </w:rPr>
        <w:t>A consideration of project handover issues</w:t>
      </w:r>
    </w:p>
    <w:p w14:paraId="0295FB98" w14:textId="77777777" w:rsidR="00A56028" w:rsidRPr="00493A59" w:rsidRDefault="00A56028" w:rsidP="00A56028">
      <w:pPr>
        <w:rPr>
          <w:rFonts w:ascii="Calibri" w:hAnsi="Calibri"/>
          <w:sz w:val="22"/>
          <w:szCs w:val="22"/>
        </w:rPr>
      </w:pPr>
      <w:r>
        <w:rPr>
          <w:rFonts w:ascii="Calibri" w:hAnsi="Calibri"/>
          <w:sz w:val="22"/>
          <w:szCs w:val="22"/>
        </w:rPr>
        <w:t>Conclusions</w:t>
      </w:r>
    </w:p>
    <w:p w14:paraId="4EE1B9BB" w14:textId="77777777" w:rsidR="00A56028" w:rsidRDefault="00A56028" w:rsidP="00A56028">
      <w:pPr>
        <w:rPr>
          <w:rFonts w:ascii="Calibri" w:hAnsi="Calibri"/>
          <w:sz w:val="22"/>
          <w:szCs w:val="22"/>
        </w:rPr>
      </w:pPr>
      <w:r>
        <w:rPr>
          <w:rFonts w:ascii="Calibri" w:hAnsi="Calibri"/>
          <w:sz w:val="22"/>
          <w:szCs w:val="22"/>
        </w:rPr>
        <w:t xml:space="preserve">References </w:t>
      </w:r>
    </w:p>
    <w:p w14:paraId="449F07AA" w14:textId="77777777" w:rsidR="00A56028" w:rsidRPr="00493A59" w:rsidRDefault="00A56028" w:rsidP="00A56028">
      <w:pPr>
        <w:rPr>
          <w:rFonts w:ascii="Calibri" w:hAnsi="Calibri"/>
          <w:sz w:val="22"/>
          <w:szCs w:val="22"/>
        </w:rPr>
      </w:pPr>
      <w:r>
        <w:rPr>
          <w:rFonts w:ascii="Calibri" w:hAnsi="Calibri"/>
          <w:sz w:val="22"/>
          <w:szCs w:val="22"/>
        </w:rPr>
        <w:t xml:space="preserve">Appendices </w:t>
      </w:r>
    </w:p>
    <w:p w14:paraId="23F5CF3D" w14:textId="77777777" w:rsidR="00A56028" w:rsidRPr="00493A59" w:rsidRDefault="00A56028" w:rsidP="00A56028">
      <w:pPr>
        <w:rPr>
          <w:rFonts w:ascii="Calibri" w:hAnsi="Calibri"/>
          <w:sz w:val="22"/>
          <w:szCs w:val="22"/>
        </w:rPr>
      </w:pPr>
    </w:p>
    <w:p w14:paraId="281C1FC4" w14:textId="77777777" w:rsidR="00A56028" w:rsidRPr="002B09BA" w:rsidRDefault="00A56028" w:rsidP="00A56028">
      <w:pPr>
        <w:rPr>
          <w:rFonts w:ascii="Calibri" w:hAnsi="Calibri"/>
          <w:b/>
          <w:sz w:val="22"/>
          <w:szCs w:val="22"/>
        </w:rPr>
      </w:pPr>
      <w:r>
        <w:rPr>
          <w:rFonts w:ascii="Calibri" w:hAnsi="Calibri"/>
          <w:b/>
          <w:sz w:val="22"/>
          <w:szCs w:val="22"/>
        </w:rPr>
        <w:t>Word Count 3</w:t>
      </w:r>
      <w:r w:rsidRPr="002B09BA">
        <w:rPr>
          <w:rFonts w:ascii="Calibri" w:hAnsi="Calibri"/>
          <w:b/>
          <w:sz w:val="22"/>
          <w:szCs w:val="22"/>
        </w:rPr>
        <w:t>,000</w:t>
      </w:r>
    </w:p>
    <w:p w14:paraId="59FB7C6A" w14:textId="77777777" w:rsidR="00A56028" w:rsidRPr="00493A59" w:rsidRDefault="00A56028" w:rsidP="00A56028">
      <w:pPr>
        <w:rPr>
          <w:rFonts w:ascii="Calibri" w:hAnsi="Calibri"/>
          <w:sz w:val="22"/>
          <w:szCs w:val="22"/>
        </w:rPr>
      </w:pPr>
    </w:p>
    <w:p w14:paraId="1FE0E306" w14:textId="77777777" w:rsidR="00A56028" w:rsidRPr="00493A59" w:rsidRDefault="00A56028" w:rsidP="00A56028">
      <w:pPr>
        <w:rPr>
          <w:rFonts w:ascii="Calibri" w:hAnsi="Calibri"/>
          <w:sz w:val="22"/>
          <w:szCs w:val="22"/>
        </w:rPr>
      </w:pPr>
      <w:r>
        <w:rPr>
          <w:rFonts w:ascii="Calibri" w:hAnsi="Calibri"/>
          <w:b/>
          <w:sz w:val="22"/>
          <w:szCs w:val="22"/>
          <w:u w:val="single"/>
        </w:rPr>
        <w:t>Introduction and background</w:t>
      </w:r>
      <w:r>
        <w:rPr>
          <w:rFonts w:ascii="Calibri" w:hAnsi="Calibri"/>
          <w:sz w:val="22"/>
          <w:szCs w:val="22"/>
        </w:rPr>
        <w:t>: - you will need to explain what you project is based on and why you are doing it.</w:t>
      </w:r>
    </w:p>
    <w:p w14:paraId="117221F8" w14:textId="77777777" w:rsidR="00A56028" w:rsidRPr="00493A59" w:rsidRDefault="00A56028" w:rsidP="00A56028">
      <w:pPr>
        <w:rPr>
          <w:rFonts w:ascii="Calibri" w:hAnsi="Calibri"/>
          <w:sz w:val="22"/>
          <w:szCs w:val="22"/>
        </w:rPr>
      </w:pPr>
    </w:p>
    <w:p w14:paraId="628DD0D4" w14:textId="274AA716" w:rsidR="00A56028" w:rsidRPr="00493A59" w:rsidRDefault="00A56028" w:rsidP="00A56028">
      <w:pPr>
        <w:rPr>
          <w:rFonts w:ascii="Calibri" w:hAnsi="Calibri"/>
          <w:sz w:val="22"/>
          <w:szCs w:val="22"/>
        </w:rPr>
      </w:pPr>
      <w:r>
        <w:rPr>
          <w:rFonts w:ascii="Calibri" w:hAnsi="Calibri"/>
          <w:b/>
          <w:sz w:val="22"/>
          <w:szCs w:val="22"/>
          <w:u w:val="single"/>
        </w:rPr>
        <w:t>Construction of a network diagram/Gantt Chart and critical path</w:t>
      </w:r>
      <w:r>
        <w:rPr>
          <w:rFonts w:ascii="Calibri" w:hAnsi="Calibri"/>
          <w:sz w:val="22"/>
          <w:szCs w:val="22"/>
        </w:rPr>
        <w:t xml:space="preserve">: - you will need to develop a project with at least 30 to 40 activities, they should not all be </w:t>
      </w:r>
      <w:r w:rsidR="00496F1B">
        <w:rPr>
          <w:rFonts w:ascii="Calibri" w:hAnsi="Calibri"/>
          <w:sz w:val="22"/>
          <w:szCs w:val="22"/>
        </w:rPr>
        <w:t>sequential,</w:t>
      </w:r>
      <w:r>
        <w:rPr>
          <w:rFonts w:ascii="Calibri" w:hAnsi="Calibri"/>
          <w:sz w:val="22"/>
          <w:szCs w:val="22"/>
        </w:rPr>
        <w:t xml:space="preserve"> and you will need to draw a network diagram and construct a Gantt chart showing the critical path.</w:t>
      </w:r>
    </w:p>
    <w:p w14:paraId="75913585" w14:textId="77777777" w:rsidR="00A56028" w:rsidRDefault="00A56028" w:rsidP="00A56028">
      <w:pPr>
        <w:rPr>
          <w:rFonts w:ascii="Calibri" w:hAnsi="Calibri"/>
          <w:sz w:val="22"/>
          <w:szCs w:val="22"/>
        </w:rPr>
      </w:pPr>
    </w:p>
    <w:p w14:paraId="5EBF2DB8" w14:textId="77777777" w:rsidR="00A56028" w:rsidRDefault="00A56028" w:rsidP="00A56028">
      <w:pPr>
        <w:rPr>
          <w:rFonts w:ascii="Calibri" w:hAnsi="Calibri"/>
          <w:sz w:val="22"/>
          <w:szCs w:val="22"/>
        </w:rPr>
      </w:pPr>
      <w:r>
        <w:rPr>
          <w:rFonts w:ascii="Calibri" w:hAnsi="Calibri"/>
          <w:b/>
          <w:sz w:val="22"/>
          <w:szCs w:val="22"/>
          <w:u w:val="single"/>
        </w:rPr>
        <w:t>Role of Communication</w:t>
      </w:r>
      <w:r>
        <w:rPr>
          <w:rFonts w:ascii="Calibri" w:hAnsi="Calibri"/>
          <w:sz w:val="22"/>
          <w:szCs w:val="22"/>
        </w:rPr>
        <w:t>: - you should consider the role of communication in project management and ways in which the current situation could benefit from improved communication.  Clearly discuss the role of communication in improved performance.</w:t>
      </w:r>
    </w:p>
    <w:p w14:paraId="6749D62A" w14:textId="77777777" w:rsidR="00A56028" w:rsidRPr="00F53DCF" w:rsidRDefault="00A56028" w:rsidP="00A56028">
      <w:pPr>
        <w:rPr>
          <w:rFonts w:ascii="Calibri" w:hAnsi="Calibri"/>
          <w:sz w:val="22"/>
          <w:szCs w:val="22"/>
        </w:rPr>
      </w:pPr>
    </w:p>
    <w:p w14:paraId="16A9FFCC" w14:textId="77777777" w:rsidR="00A56028" w:rsidRDefault="00A56028" w:rsidP="00A56028">
      <w:pPr>
        <w:rPr>
          <w:rFonts w:ascii="Calibri" w:hAnsi="Calibri"/>
          <w:sz w:val="22"/>
          <w:szCs w:val="22"/>
        </w:rPr>
      </w:pPr>
      <w:r>
        <w:rPr>
          <w:rFonts w:ascii="Calibri" w:hAnsi="Calibri"/>
          <w:b/>
          <w:sz w:val="22"/>
          <w:szCs w:val="22"/>
          <w:u w:val="single"/>
        </w:rPr>
        <w:t>Application of PERT Analysis and risk management techniques</w:t>
      </w:r>
      <w:r w:rsidR="00241D88">
        <w:rPr>
          <w:rFonts w:ascii="Calibri" w:hAnsi="Calibri"/>
          <w:sz w:val="22"/>
          <w:szCs w:val="22"/>
        </w:rPr>
        <w:t>: - y</w:t>
      </w:r>
      <w:r>
        <w:rPr>
          <w:rFonts w:ascii="Calibri" w:hAnsi="Calibri"/>
          <w:sz w:val="22"/>
          <w:szCs w:val="22"/>
        </w:rPr>
        <w:t>ou discuss these risks and how they could impact on the business and what steps/measures can be taken to mitigate these risks.  Your answer should demonstrate what models can be applied to manage these risks.</w:t>
      </w:r>
    </w:p>
    <w:p w14:paraId="12C6F63A" w14:textId="77777777" w:rsidR="00A56028" w:rsidRDefault="00A56028" w:rsidP="00A56028">
      <w:pPr>
        <w:autoSpaceDE w:val="0"/>
        <w:autoSpaceDN w:val="0"/>
        <w:adjustRightInd w:val="0"/>
        <w:rPr>
          <w:rFonts w:ascii="Calibri" w:hAnsi="Calibri" w:cs="Calibri"/>
          <w:sz w:val="22"/>
          <w:szCs w:val="22"/>
        </w:rPr>
      </w:pPr>
    </w:p>
    <w:p w14:paraId="75E0BCA0" w14:textId="77777777" w:rsidR="00A56028" w:rsidRDefault="00A56028" w:rsidP="00A56028">
      <w:pPr>
        <w:autoSpaceDE w:val="0"/>
        <w:autoSpaceDN w:val="0"/>
        <w:adjustRightInd w:val="0"/>
        <w:rPr>
          <w:rFonts w:ascii="Calibri" w:hAnsi="Calibri" w:cs="Calibri"/>
          <w:sz w:val="22"/>
          <w:szCs w:val="22"/>
        </w:rPr>
      </w:pPr>
      <w:r w:rsidRPr="00F15F33">
        <w:rPr>
          <w:rFonts w:ascii="Calibri" w:hAnsi="Calibri" w:cs="Calibri"/>
          <w:b/>
          <w:sz w:val="22"/>
          <w:szCs w:val="22"/>
          <w:u w:val="single"/>
        </w:rPr>
        <w:t>Costs of the individual activities and total cost of the project</w:t>
      </w:r>
      <w:r>
        <w:rPr>
          <w:rFonts w:ascii="Calibri" w:hAnsi="Calibri" w:cs="Calibri"/>
          <w:sz w:val="22"/>
          <w:szCs w:val="22"/>
        </w:rPr>
        <w:t>: - based on the resource requirements and estimation of costs for activities the total cost of the project can be calculated.</w:t>
      </w:r>
    </w:p>
    <w:p w14:paraId="49B130BF" w14:textId="77777777" w:rsidR="00A56028" w:rsidRPr="00644724" w:rsidRDefault="00A56028" w:rsidP="00A56028">
      <w:pPr>
        <w:autoSpaceDE w:val="0"/>
        <w:autoSpaceDN w:val="0"/>
        <w:adjustRightInd w:val="0"/>
        <w:rPr>
          <w:rFonts w:ascii="Calibri" w:hAnsi="Calibri" w:cs="Calibri"/>
          <w:sz w:val="22"/>
          <w:szCs w:val="22"/>
        </w:rPr>
      </w:pPr>
    </w:p>
    <w:p w14:paraId="2DA7FB82" w14:textId="77777777" w:rsidR="00A56028" w:rsidRDefault="00A56028" w:rsidP="00A56028">
      <w:pPr>
        <w:autoSpaceDE w:val="0"/>
        <w:autoSpaceDN w:val="0"/>
        <w:adjustRightInd w:val="0"/>
        <w:rPr>
          <w:rFonts w:ascii="Calibri" w:hAnsi="Calibri" w:cs="Calibri"/>
          <w:sz w:val="22"/>
          <w:szCs w:val="22"/>
        </w:rPr>
      </w:pPr>
      <w:r w:rsidRPr="00F15F33">
        <w:rPr>
          <w:rFonts w:ascii="Calibri" w:hAnsi="Calibri" w:cs="Calibri"/>
          <w:b/>
          <w:sz w:val="22"/>
          <w:szCs w:val="22"/>
          <w:u w:val="single"/>
        </w:rPr>
        <w:t>Application of crash costing techniques</w:t>
      </w:r>
      <w:r>
        <w:rPr>
          <w:rFonts w:ascii="Calibri" w:hAnsi="Calibri" w:cs="Calibri"/>
          <w:sz w:val="22"/>
          <w:szCs w:val="22"/>
        </w:rPr>
        <w:t>: - you will be required to reduce the</w:t>
      </w:r>
      <w:r w:rsidR="00241D88">
        <w:rPr>
          <w:rFonts w:ascii="Calibri" w:hAnsi="Calibri" w:cs="Calibri"/>
          <w:sz w:val="22"/>
          <w:szCs w:val="22"/>
        </w:rPr>
        <w:t xml:space="preserve"> duration of the project by seven</w:t>
      </w:r>
      <w:r>
        <w:rPr>
          <w:rFonts w:ascii="Calibri" w:hAnsi="Calibri" w:cs="Calibri"/>
          <w:sz w:val="22"/>
          <w:szCs w:val="22"/>
        </w:rPr>
        <w:t xml:space="preserve"> days giving reasons as to why you have chosen certain activities for crash costing.   Once the project has been subjected to crash costing techniques you are required to calculate the final cost of the project.</w:t>
      </w:r>
    </w:p>
    <w:p w14:paraId="20688830" w14:textId="77777777" w:rsidR="00A56028" w:rsidRPr="00644724" w:rsidRDefault="00A56028" w:rsidP="00A56028">
      <w:pPr>
        <w:autoSpaceDE w:val="0"/>
        <w:autoSpaceDN w:val="0"/>
        <w:adjustRightInd w:val="0"/>
        <w:rPr>
          <w:rFonts w:ascii="Calibri" w:hAnsi="Calibri" w:cs="Calibri"/>
          <w:sz w:val="22"/>
          <w:szCs w:val="22"/>
        </w:rPr>
      </w:pPr>
    </w:p>
    <w:p w14:paraId="653D6ABC" w14:textId="77777777" w:rsidR="00A56028" w:rsidRPr="00F15F33" w:rsidRDefault="00A56028" w:rsidP="00A56028">
      <w:pPr>
        <w:autoSpaceDE w:val="0"/>
        <w:autoSpaceDN w:val="0"/>
        <w:adjustRightInd w:val="0"/>
        <w:rPr>
          <w:rFonts w:ascii="Calibri" w:hAnsi="Calibri" w:cs="Calibri"/>
          <w:sz w:val="22"/>
          <w:szCs w:val="22"/>
        </w:rPr>
      </w:pPr>
      <w:r w:rsidRPr="00F15F33">
        <w:rPr>
          <w:rFonts w:ascii="Calibri" w:hAnsi="Calibri" w:cs="Calibri"/>
          <w:b/>
          <w:sz w:val="22"/>
          <w:szCs w:val="22"/>
          <w:u w:val="single"/>
        </w:rPr>
        <w:t>A consideration of project handover issues</w:t>
      </w:r>
      <w:r>
        <w:rPr>
          <w:rFonts w:ascii="Calibri" w:hAnsi="Calibri" w:cs="Calibri"/>
          <w:sz w:val="22"/>
          <w:szCs w:val="22"/>
        </w:rPr>
        <w:t>: - this involves a discussion of the handover of the project to client and any issues the client should be made aware of.</w:t>
      </w:r>
    </w:p>
    <w:p w14:paraId="00348B36" w14:textId="77777777" w:rsidR="00FB3B4E" w:rsidRPr="00A406E5" w:rsidRDefault="00FB3B4E" w:rsidP="00D22D9C">
      <w:pPr>
        <w:jc w:val="both"/>
        <w:rPr>
          <w:rFonts w:ascii="Arial" w:hAnsi="Arial" w:cs="Arial"/>
          <w:sz w:val="22"/>
          <w:szCs w:val="22"/>
        </w:rPr>
      </w:pPr>
    </w:p>
    <w:p w14:paraId="7ACD5315" w14:textId="77777777" w:rsidR="00C01A3F" w:rsidRPr="00A406E5" w:rsidRDefault="00C01A3F" w:rsidP="00E153B3">
      <w:pPr>
        <w:rPr>
          <w:rFonts w:ascii="Arial" w:hAnsi="Arial" w:cs="Arial"/>
          <w:sz w:val="22"/>
          <w:szCs w:val="22"/>
        </w:rPr>
      </w:pPr>
      <w:r w:rsidRPr="00A406E5">
        <w:rPr>
          <w:rFonts w:ascii="Arial" w:hAnsi="Arial" w:cs="Arial"/>
          <w:sz w:val="22"/>
          <w:szCs w:val="22"/>
        </w:rPr>
        <w:br w:type="page"/>
      </w:r>
    </w:p>
    <w:p w14:paraId="31F93CE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DC7ED92" w14:textId="77777777" w:rsidTr="00152E9D">
        <w:trPr>
          <w:jc w:val="center"/>
        </w:trPr>
        <w:tc>
          <w:tcPr>
            <w:tcW w:w="10670" w:type="dxa"/>
            <w:shd w:val="clear" w:color="auto" w:fill="BFBFBF"/>
          </w:tcPr>
          <w:p w14:paraId="41A122F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F1D394" w14:textId="77777777" w:rsidR="00152E9D" w:rsidRPr="00A406E5" w:rsidRDefault="00152E9D" w:rsidP="00152E9D">
      <w:pPr>
        <w:rPr>
          <w:rFonts w:ascii="Arial" w:hAnsi="Arial" w:cs="Arial"/>
        </w:rPr>
      </w:pPr>
    </w:p>
    <w:p w14:paraId="2D4EB0E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E65DF9"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6AFE62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0AC45B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1E72E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2B4CA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2988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6A4A2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C560E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FC2F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4BC611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E5D0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807996" w14:textId="77777777" w:rsidR="00152E9D" w:rsidRPr="00A406E5" w:rsidRDefault="00152E9D" w:rsidP="00152E9D">
            <w:pPr>
              <w:jc w:val="center"/>
              <w:rPr>
                <w:rFonts w:ascii="Arial" w:hAnsi="Arial" w:cs="Arial"/>
                <w:sz w:val="32"/>
              </w:rPr>
            </w:pPr>
          </w:p>
        </w:tc>
      </w:tr>
      <w:tr w:rsidR="00152E9D" w:rsidRPr="00A406E5" w14:paraId="7C3F77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48AD1" w14:textId="77777777" w:rsidR="00152E9D" w:rsidRPr="00A406E5" w:rsidRDefault="00152E9D" w:rsidP="00152E9D">
            <w:pPr>
              <w:spacing w:after="120"/>
              <w:rPr>
                <w:rFonts w:ascii="Arial" w:hAnsi="Arial" w:cs="Arial"/>
                <w:sz w:val="14"/>
                <w:szCs w:val="14"/>
              </w:rPr>
            </w:pPr>
          </w:p>
          <w:p w14:paraId="7AEE2D2B" w14:textId="77777777" w:rsidR="00152E9D" w:rsidRPr="00A406E5" w:rsidRDefault="00152E9D" w:rsidP="00152E9D">
            <w:pPr>
              <w:spacing w:after="120"/>
              <w:rPr>
                <w:rFonts w:ascii="Arial" w:hAnsi="Arial" w:cs="Arial"/>
                <w:sz w:val="14"/>
                <w:szCs w:val="14"/>
              </w:rPr>
            </w:pPr>
          </w:p>
          <w:p w14:paraId="1E47C222" w14:textId="77777777" w:rsidR="00152E9D" w:rsidRPr="00A406E5" w:rsidRDefault="00152E9D" w:rsidP="00152E9D">
            <w:pPr>
              <w:spacing w:after="120"/>
              <w:rPr>
                <w:rFonts w:ascii="Arial" w:hAnsi="Arial" w:cs="Arial"/>
                <w:sz w:val="14"/>
                <w:szCs w:val="14"/>
              </w:rPr>
            </w:pPr>
          </w:p>
          <w:p w14:paraId="41EF6167" w14:textId="77777777" w:rsidR="00152E9D" w:rsidRPr="00A406E5" w:rsidRDefault="00152E9D" w:rsidP="00152E9D">
            <w:pPr>
              <w:spacing w:after="120"/>
              <w:rPr>
                <w:rFonts w:ascii="Arial" w:hAnsi="Arial" w:cs="Arial"/>
                <w:sz w:val="14"/>
                <w:szCs w:val="14"/>
              </w:rPr>
            </w:pPr>
          </w:p>
          <w:p w14:paraId="17787819" w14:textId="77777777" w:rsidR="00152E9D" w:rsidRPr="00A406E5" w:rsidRDefault="00152E9D" w:rsidP="00152E9D">
            <w:pPr>
              <w:spacing w:after="120"/>
              <w:rPr>
                <w:rFonts w:ascii="Arial" w:hAnsi="Arial" w:cs="Arial"/>
                <w:sz w:val="14"/>
                <w:szCs w:val="14"/>
              </w:rPr>
            </w:pPr>
          </w:p>
          <w:p w14:paraId="03A41C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6835C" w14:textId="77777777" w:rsidR="00152E9D" w:rsidRPr="00A406E5" w:rsidRDefault="00A56028"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57A3491" w14:textId="77777777" w:rsidR="00152E9D" w:rsidRPr="00A406E5" w:rsidRDefault="00152E9D" w:rsidP="00152E9D">
            <w:pPr>
              <w:jc w:val="center"/>
              <w:rPr>
                <w:rFonts w:ascii="Arial" w:hAnsi="Arial" w:cs="Arial"/>
                <w:sz w:val="32"/>
              </w:rPr>
            </w:pPr>
          </w:p>
        </w:tc>
      </w:tr>
      <w:tr w:rsidR="00152E9D" w:rsidRPr="00A406E5" w14:paraId="7EC1A608" w14:textId="77777777" w:rsidTr="00A85BFE">
        <w:trPr>
          <w:trHeight w:val="451"/>
        </w:trPr>
        <w:tc>
          <w:tcPr>
            <w:tcW w:w="4169" w:type="pct"/>
            <w:vMerge/>
            <w:tcBorders>
              <w:left w:val="single" w:sz="4" w:space="0" w:color="auto"/>
              <w:bottom w:val="single" w:sz="4" w:space="0" w:color="auto"/>
              <w:right w:val="single" w:sz="4" w:space="0" w:color="auto"/>
            </w:tcBorders>
          </w:tcPr>
          <w:p w14:paraId="29E552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A5E7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B1C439" w14:textId="77777777" w:rsidR="00152E9D" w:rsidRPr="00A406E5" w:rsidRDefault="00152E9D" w:rsidP="00152E9D">
            <w:pPr>
              <w:jc w:val="center"/>
              <w:rPr>
                <w:rFonts w:ascii="Arial" w:hAnsi="Arial" w:cs="Arial"/>
                <w:sz w:val="32"/>
              </w:rPr>
            </w:pPr>
          </w:p>
        </w:tc>
      </w:tr>
      <w:tr w:rsidR="00152E9D" w:rsidRPr="00A406E5" w14:paraId="0C44AA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0B6D4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6B23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4BA9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66F31" w14:textId="77777777" w:rsidR="00152E9D" w:rsidRPr="00A406E5" w:rsidRDefault="00152E9D" w:rsidP="00152E9D">
            <w:pPr>
              <w:jc w:val="center"/>
              <w:rPr>
                <w:rFonts w:ascii="Arial" w:hAnsi="Arial" w:cs="Arial"/>
                <w:sz w:val="32"/>
              </w:rPr>
            </w:pPr>
          </w:p>
        </w:tc>
      </w:tr>
      <w:tr w:rsidR="00152E9D" w:rsidRPr="00A406E5" w14:paraId="3CD40A2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417875" w14:textId="77777777" w:rsidR="00152E9D" w:rsidRPr="00A406E5" w:rsidRDefault="00152E9D" w:rsidP="00152E9D">
            <w:pPr>
              <w:spacing w:after="120"/>
              <w:rPr>
                <w:rFonts w:ascii="Arial" w:hAnsi="Arial" w:cs="Arial"/>
                <w:sz w:val="14"/>
                <w:szCs w:val="14"/>
              </w:rPr>
            </w:pPr>
          </w:p>
          <w:p w14:paraId="07B700DE" w14:textId="77777777" w:rsidR="00152E9D" w:rsidRPr="00A406E5" w:rsidRDefault="00152E9D" w:rsidP="00152E9D">
            <w:pPr>
              <w:spacing w:after="120"/>
              <w:rPr>
                <w:rFonts w:ascii="Arial" w:hAnsi="Arial" w:cs="Arial"/>
                <w:sz w:val="14"/>
                <w:szCs w:val="14"/>
              </w:rPr>
            </w:pPr>
          </w:p>
          <w:p w14:paraId="12A8E864" w14:textId="77777777" w:rsidR="00152E9D" w:rsidRPr="00A406E5" w:rsidRDefault="00152E9D" w:rsidP="00152E9D">
            <w:pPr>
              <w:spacing w:after="120"/>
              <w:rPr>
                <w:rFonts w:ascii="Arial" w:hAnsi="Arial" w:cs="Arial"/>
                <w:sz w:val="14"/>
                <w:szCs w:val="14"/>
              </w:rPr>
            </w:pPr>
          </w:p>
          <w:p w14:paraId="74E81074" w14:textId="77777777" w:rsidR="00152E9D" w:rsidRPr="00A406E5" w:rsidRDefault="00152E9D" w:rsidP="00152E9D">
            <w:pPr>
              <w:spacing w:after="120"/>
              <w:rPr>
                <w:rFonts w:ascii="Arial" w:hAnsi="Arial" w:cs="Arial"/>
                <w:sz w:val="14"/>
                <w:szCs w:val="14"/>
              </w:rPr>
            </w:pPr>
          </w:p>
          <w:p w14:paraId="05CC20F7" w14:textId="77777777" w:rsidR="00152E9D" w:rsidRPr="00A406E5" w:rsidRDefault="00152E9D" w:rsidP="00152E9D">
            <w:pPr>
              <w:spacing w:after="120"/>
              <w:rPr>
                <w:rFonts w:ascii="Arial" w:hAnsi="Arial" w:cs="Arial"/>
                <w:sz w:val="14"/>
                <w:szCs w:val="14"/>
              </w:rPr>
            </w:pPr>
          </w:p>
          <w:p w14:paraId="031949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2DF533" w14:textId="77777777" w:rsidR="00152E9D" w:rsidRPr="00A406E5" w:rsidRDefault="0040752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A24B22C" w14:textId="77777777" w:rsidR="00152E9D" w:rsidRPr="00A406E5" w:rsidRDefault="00152E9D" w:rsidP="00152E9D">
            <w:pPr>
              <w:jc w:val="center"/>
              <w:rPr>
                <w:rFonts w:ascii="Arial" w:hAnsi="Arial" w:cs="Arial"/>
                <w:sz w:val="32"/>
              </w:rPr>
            </w:pPr>
          </w:p>
        </w:tc>
      </w:tr>
      <w:tr w:rsidR="00152E9D" w:rsidRPr="00A406E5" w14:paraId="304A5FE1" w14:textId="77777777" w:rsidTr="00A85BFE">
        <w:trPr>
          <w:trHeight w:val="451"/>
        </w:trPr>
        <w:tc>
          <w:tcPr>
            <w:tcW w:w="4169" w:type="pct"/>
            <w:vMerge/>
            <w:tcBorders>
              <w:left w:val="single" w:sz="4" w:space="0" w:color="auto"/>
              <w:bottom w:val="single" w:sz="4" w:space="0" w:color="auto"/>
              <w:right w:val="single" w:sz="4" w:space="0" w:color="auto"/>
            </w:tcBorders>
          </w:tcPr>
          <w:p w14:paraId="2D95DD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C8E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9DAEDF" w14:textId="77777777" w:rsidR="00152E9D" w:rsidRPr="00A406E5" w:rsidRDefault="00152E9D" w:rsidP="00152E9D">
            <w:pPr>
              <w:jc w:val="center"/>
              <w:rPr>
                <w:rFonts w:ascii="Arial" w:hAnsi="Arial" w:cs="Arial"/>
                <w:sz w:val="32"/>
              </w:rPr>
            </w:pPr>
          </w:p>
        </w:tc>
      </w:tr>
      <w:tr w:rsidR="00152E9D" w:rsidRPr="00A406E5" w14:paraId="4EE5B2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4CFD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4A30B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F928D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173D5" w14:textId="77777777" w:rsidR="00152E9D" w:rsidRPr="00A406E5" w:rsidRDefault="00152E9D" w:rsidP="00152E9D">
            <w:pPr>
              <w:jc w:val="center"/>
              <w:rPr>
                <w:rFonts w:ascii="Arial" w:hAnsi="Arial" w:cs="Arial"/>
                <w:sz w:val="32"/>
              </w:rPr>
            </w:pPr>
          </w:p>
        </w:tc>
      </w:tr>
      <w:tr w:rsidR="00152E9D" w:rsidRPr="00A406E5" w14:paraId="798410E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CFDEFEE" w14:textId="77777777" w:rsidR="00152E9D" w:rsidRPr="00A406E5" w:rsidRDefault="00152E9D" w:rsidP="00152E9D">
            <w:pPr>
              <w:spacing w:after="120"/>
              <w:rPr>
                <w:rFonts w:ascii="Arial" w:hAnsi="Arial" w:cs="Arial"/>
                <w:sz w:val="14"/>
                <w:szCs w:val="14"/>
              </w:rPr>
            </w:pPr>
          </w:p>
          <w:p w14:paraId="14EA5AF9" w14:textId="77777777" w:rsidR="00152E9D" w:rsidRPr="00A406E5" w:rsidRDefault="00152E9D" w:rsidP="00152E9D">
            <w:pPr>
              <w:spacing w:after="120"/>
              <w:rPr>
                <w:rFonts w:ascii="Arial" w:hAnsi="Arial" w:cs="Arial"/>
                <w:sz w:val="14"/>
                <w:szCs w:val="14"/>
              </w:rPr>
            </w:pPr>
          </w:p>
          <w:p w14:paraId="7DB0D04E" w14:textId="77777777" w:rsidR="00152E9D" w:rsidRPr="00A406E5" w:rsidRDefault="00152E9D" w:rsidP="00152E9D">
            <w:pPr>
              <w:spacing w:after="120"/>
              <w:rPr>
                <w:rFonts w:ascii="Arial" w:hAnsi="Arial" w:cs="Arial"/>
                <w:sz w:val="14"/>
                <w:szCs w:val="14"/>
              </w:rPr>
            </w:pPr>
          </w:p>
          <w:p w14:paraId="033435FA" w14:textId="77777777" w:rsidR="00152E9D" w:rsidRPr="00A406E5" w:rsidRDefault="00152E9D" w:rsidP="00152E9D">
            <w:pPr>
              <w:spacing w:after="120"/>
              <w:rPr>
                <w:rFonts w:ascii="Arial" w:hAnsi="Arial" w:cs="Arial"/>
                <w:sz w:val="14"/>
                <w:szCs w:val="14"/>
              </w:rPr>
            </w:pPr>
          </w:p>
          <w:p w14:paraId="05077232" w14:textId="77777777" w:rsidR="00152E9D" w:rsidRPr="00A406E5" w:rsidRDefault="00152E9D" w:rsidP="00152E9D">
            <w:pPr>
              <w:spacing w:after="120"/>
              <w:rPr>
                <w:rFonts w:ascii="Arial" w:hAnsi="Arial" w:cs="Arial"/>
                <w:sz w:val="14"/>
                <w:szCs w:val="14"/>
              </w:rPr>
            </w:pPr>
          </w:p>
          <w:p w14:paraId="09B4886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E10C7A" w14:textId="77777777" w:rsidR="00152E9D" w:rsidRPr="00A406E5" w:rsidRDefault="00A5602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DA8A30D" w14:textId="77777777" w:rsidR="00152E9D" w:rsidRPr="00A406E5" w:rsidRDefault="00152E9D" w:rsidP="00152E9D">
            <w:pPr>
              <w:jc w:val="center"/>
              <w:rPr>
                <w:rFonts w:ascii="Arial" w:hAnsi="Arial" w:cs="Arial"/>
                <w:sz w:val="32"/>
              </w:rPr>
            </w:pPr>
          </w:p>
        </w:tc>
      </w:tr>
      <w:tr w:rsidR="00152E9D" w:rsidRPr="00A406E5" w14:paraId="39F2A109" w14:textId="77777777" w:rsidTr="00A85BFE">
        <w:trPr>
          <w:trHeight w:val="451"/>
        </w:trPr>
        <w:tc>
          <w:tcPr>
            <w:tcW w:w="4169" w:type="pct"/>
            <w:vMerge/>
            <w:tcBorders>
              <w:left w:val="single" w:sz="4" w:space="0" w:color="auto"/>
              <w:bottom w:val="single" w:sz="4" w:space="0" w:color="auto"/>
              <w:right w:val="single" w:sz="4" w:space="0" w:color="auto"/>
            </w:tcBorders>
          </w:tcPr>
          <w:p w14:paraId="5A8926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8529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92DB44" w14:textId="77777777" w:rsidR="00152E9D" w:rsidRPr="00A406E5" w:rsidRDefault="00152E9D" w:rsidP="00152E9D">
            <w:pPr>
              <w:jc w:val="center"/>
              <w:rPr>
                <w:rFonts w:ascii="Arial" w:hAnsi="Arial" w:cs="Arial"/>
                <w:sz w:val="32"/>
              </w:rPr>
            </w:pPr>
          </w:p>
        </w:tc>
      </w:tr>
      <w:tr w:rsidR="00152E9D" w:rsidRPr="00A406E5" w14:paraId="1B2251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18AE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E1171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3F27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DEB715" w14:textId="77777777" w:rsidR="00152E9D" w:rsidRPr="00A406E5" w:rsidRDefault="00152E9D" w:rsidP="00152E9D">
            <w:pPr>
              <w:jc w:val="center"/>
              <w:rPr>
                <w:rFonts w:ascii="Arial" w:hAnsi="Arial" w:cs="Arial"/>
                <w:sz w:val="32"/>
              </w:rPr>
            </w:pPr>
          </w:p>
        </w:tc>
      </w:tr>
      <w:tr w:rsidR="00152E9D" w:rsidRPr="00A406E5" w14:paraId="5575E0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970645" w14:textId="77777777" w:rsidR="00152E9D" w:rsidRPr="00A406E5" w:rsidRDefault="00152E9D" w:rsidP="00152E9D">
            <w:pPr>
              <w:spacing w:after="120"/>
              <w:rPr>
                <w:rFonts w:ascii="Arial" w:hAnsi="Arial" w:cs="Arial"/>
                <w:sz w:val="14"/>
                <w:szCs w:val="14"/>
              </w:rPr>
            </w:pPr>
          </w:p>
          <w:p w14:paraId="52D8371E" w14:textId="77777777" w:rsidR="00152E9D" w:rsidRPr="00A406E5" w:rsidRDefault="00152E9D" w:rsidP="00152E9D">
            <w:pPr>
              <w:spacing w:after="120"/>
              <w:rPr>
                <w:rFonts w:ascii="Arial" w:hAnsi="Arial" w:cs="Arial"/>
                <w:sz w:val="14"/>
                <w:szCs w:val="14"/>
              </w:rPr>
            </w:pPr>
          </w:p>
          <w:p w14:paraId="4BC760A0" w14:textId="77777777" w:rsidR="00152E9D" w:rsidRPr="00A406E5" w:rsidRDefault="00152E9D" w:rsidP="00152E9D">
            <w:pPr>
              <w:spacing w:after="120"/>
              <w:rPr>
                <w:rFonts w:ascii="Arial" w:hAnsi="Arial" w:cs="Arial"/>
                <w:sz w:val="14"/>
                <w:szCs w:val="14"/>
              </w:rPr>
            </w:pPr>
          </w:p>
          <w:p w14:paraId="3AD2B517" w14:textId="77777777" w:rsidR="00152E9D" w:rsidRPr="00A406E5" w:rsidRDefault="00152E9D" w:rsidP="00152E9D">
            <w:pPr>
              <w:spacing w:after="120"/>
              <w:rPr>
                <w:rFonts w:ascii="Arial" w:hAnsi="Arial" w:cs="Arial"/>
                <w:sz w:val="14"/>
                <w:szCs w:val="14"/>
              </w:rPr>
            </w:pPr>
          </w:p>
          <w:p w14:paraId="4079FA76" w14:textId="77777777" w:rsidR="00152E9D" w:rsidRPr="00A406E5" w:rsidRDefault="00152E9D" w:rsidP="00152E9D">
            <w:pPr>
              <w:spacing w:after="120"/>
              <w:rPr>
                <w:rFonts w:ascii="Arial" w:hAnsi="Arial" w:cs="Arial"/>
                <w:sz w:val="14"/>
                <w:szCs w:val="14"/>
              </w:rPr>
            </w:pPr>
          </w:p>
          <w:p w14:paraId="228A69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F16A78" w14:textId="77777777" w:rsidR="00152E9D" w:rsidRPr="00A406E5" w:rsidRDefault="00A5602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28E3AE2" w14:textId="77777777" w:rsidR="00152E9D" w:rsidRPr="00A406E5" w:rsidRDefault="00152E9D" w:rsidP="00152E9D">
            <w:pPr>
              <w:jc w:val="center"/>
              <w:rPr>
                <w:rFonts w:ascii="Arial" w:hAnsi="Arial" w:cs="Arial"/>
                <w:sz w:val="32"/>
              </w:rPr>
            </w:pPr>
          </w:p>
        </w:tc>
      </w:tr>
      <w:tr w:rsidR="00152E9D" w:rsidRPr="00A406E5" w14:paraId="52E5279D" w14:textId="77777777" w:rsidTr="00A85BFE">
        <w:trPr>
          <w:trHeight w:val="450"/>
        </w:trPr>
        <w:tc>
          <w:tcPr>
            <w:tcW w:w="4169" w:type="pct"/>
            <w:vMerge/>
            <w:tcBorders>
              <w:left w:val="single" w:sz="4" w:space="0" w:color="auto"/>
              <w:bottom w:val="single" w:sz="4" w:space="0" w:color="auto"/>
              <w:right w:val="single" w:sz="4" w:space="0" w:color="auto"/>
            </w:tcBorders>
          </w:tcPr>
          <w:p w14:paraId="26298D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302B6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FD3BA0" w14:textId="77777777" w:rsidR="00152E9D" w:rsidRPr="00A406E5" w:rsidRDefault="00152E9D" w:rsidP="00152E9D">
            <w:pPr>
              <w:jc w:val="center"/>
              <w:rPr>
                <w:rFonts w:ascii="Arial" w:hAnsi="Arial" w:cs="Arial"/>
                <w:sz w:val="32"/>
              </w:rPr>
            </w:pPr>
          </w:p>
        </w:tc>
      </w:tr>
      <w:tr w:rsidR="00152E9D" w:rsidRPr="00A406E5" w14:paraId="79DCF2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2D9E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2A81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BF28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7E49AB" w14:textId="77777777" w:rsidR="00152E9D" w:rsidRPr="00A406E5" w:rsidRDefault="00152E9D" w:rsidP="00152E9D">
            <w:pPr>
              <w:jc w:val="center"/>
              <w:rPr>
                <w:rFonts w:ascii="Arial" w:hAnsi="Arial" w:cs="Arial"/>
                <w:sz w:val="32"/>
              </w:rPr>
            </w:pPr>
          </w:p>
        </w:tc>
      </w:tr>
      <w:tr w:rsidR="00152E9D" w:rsidRPr="00A406E5" w14:paraId="61B29E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5C49FE" w14:textId="77777777" w:rsidR="00152E9D" w:rsidRPr="00A406E5" w:rsidRDefault="00152E9D" w:rsidP="00152E9D">
            <w:pPr>
              <w:spacing w:after="120"/>
              <w:rPr>
                <w:rFonts w:ascii="Arial" w:hAnsi="Arial" w:cs="Arial"/>
                <w:sz w:val="14"/>
                <w:szCs w:val="14"/>
              </w:rPr>
            </w:pPr>
          </w:p>
          <w:p w14:paraId="6B8F57BC" w14:textId="77777777" w:rsidR="00152E9D" w:rsidRPr="00A406E5" w:rsidRDefault="00152E9D" w:rsidP="00152E9D">
            <w:pPr>
              <w:spacing w:after="120"/>
              <w:rPr>
                <w:rFonts w:ascii="Arial" w:hAnsi="Arial" w:cs="Arial"/>
                <w:sz w:val="14"/>
                <w:szCs w:val="14"/>
              </w:rPr>
            </w:pPr>
          </w:p>
          <w:p w14:paraId="7525A58E" w14:textId="77777777" w:rsidR="00152E9D" w:rsidRPr="00A406E5" w:rsidRDefault="00152E9D" w:rsidP="00152E9D">
            <w:pPr>
              <w:spacing w:after="120"/>
              <w:rPr>
                <w:rFonts w:ascii="Arial" w:hAnsi="Arial" w:cs="Arial"/>
                <w:sz w:val="14"/>
                <w:szCs w:val="14"/>
              </w:rPr>
            </w:pPr>
          </w:p>
          <w:p w14:paraId="404D25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B40FB8" w14:textId="77777777" w:rsidR="00152E9D" w:rsidRPr="00A406E5" w:rsidRDefault="0040752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8CBE8E7" w14:textId="77777777" w:rsidR="00152E9D" w:rsidRPr="00A406E5" w:rsidRDefault="00152E9D" w:rsidP="00152E9D">
            <w:pPr>
              <w:jc w:val="center"/>
              <w:rPr>
                <w:rFonts w:ascii="Arial" w:hAnsi="Arial" w:cs="Arial"/>
                <w:sz w:val="32"/>
              </w:rPr>
            </w:pPr>
          </w:p>
        </w:tc>
      </w:tr>
      <w:tr w:rsidR="00152E9D" w:rsidRPr="00A406E5" w14:paraId="4B72B382" w14:textId="77777777" w:rsidTr="00A85BFE">
        <w:trPr>
          <w:trHeight w:val="450"/>
        </w:trPr>
        <w:tc>
          <w:tcPr>
            <w:tcW w:w="4169" w:type="pct"/>
            <w:vMerge/>
            <w:tcBorders>
              <w:left w:val="single" w:sz="4" w:space="0" w:color="auto"/>
              <w:bottom w:val="single" w:sz="4" w:space="0" w:color="auto"/>
              <w:right w:val="single" w:sz="4" w:space="0" w:color="auto"/>
            </w:tcBorders>
          </w:tcPr>
          <w:p w14:paraId="1C7140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D0DA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6CCFF4" w14:textId="77777777" w:rsidR="00152E9D" w:rsidRPr="00A406E5" w:rsidRDefault="00152E9D" w:rsidP="00152E9D">
            <w:pPr>
              <w:jc w:val="center"/>
              <w:rPr>
                <w:rFonts w:ascii="Arial" w:hAnsi="Arial" w:cs="Arial"/>
                <w:sz w:val="32"/>
              </w:rPr>
            </w:pPr>
          </w:p>
        </w:tc>
      </w:tr>
    </w:tbl>
    <w:p w14:paraId="0A5D635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C28EA5E" w14:textId="77777777" w:rsidTr="00152E9D">
        <w:trPr>
          <w:cantSplit/>
        </w:trPr>
        <w:tc>
          <w:tcPr>
            <w:tcW w:w="6062" w:type="dxa"/>
            <w:vMerge w:val="restart"/>
            <w:shd w:val="pct15" w:color="auto" w:fill="auto"/>
            <w:vAlign w:val="center"/>
          </w:tcPr>
          <w:p w14:paraId="3BB89D4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77829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7DAB39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D21DB18" w14:textId="77777777" w:rsidTr="00152E9D">
        <w:trPr>
          <w:cantSplit/>
        </w:trPr>
        <w:tc>
          <w:tcPr>
            <w:tcW w:w="6062" w:type="dxa"/>
            <w:vMerge/>
            <w:vAlign w:val="bottom"/>
          </w:tcPr>
          <w:p w14:paraId="58B406AB" w14:textId="77777777" w:rsidR="00152E9D" w:rsidRPr="00A406E5" w:rsidRDefault="00152E9D" w:rsidP="00152E9D">
            <w:pPr>
              <w:rPr>
                <w:rFonts w:ascii="Arial" w:hAnsi="Arial" w:cs="Arial"/>
              </w:rPr>
            </w:pPr>
          </w:p>
        </w:tc>
        <w:tc>
          <w:tcPr>
            <w:tcW w:w="2903" w:type="dxa"/>
            <w:vAlign w:val="bottom"/>
          </w:tcPr>
          <w:p w14:paraId="0D70A4E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5727F58" w14:textId="77777777" w:rsidR="00152E9D" w:rsidRPr="00A406E5" w:rsidRDefault="00152E9D" w:rsidP="00152E9D">
            <w:pPr>
              <w:jc w:val="center"/>
              <w:rPr>
                <w:rFonts w:ascii="Arial" w:hAnsi="Arial" w:cs="Arial"/>
                <w:sz w:val="12"/>
                <w:szCs w:val="12"/>
              </w:rPr>
            </w:pPr>
          </w:p>
        </w:tc>
        <w:tc>
          <w:tcPr>
            <w:tcW w:w="1060" w:type="dxa"/>
            <w:vMerge/>
            <w:vAlign w:val="bottom"/>
          </w:tcPr>
          <w:p w14:paraId="048C1582" w14:textId="77777777" w:rsidR="00152E9D" w:rsidRPr="00A406E5" w:rsidRDefault="00152E9D" w:rsidP="00152E9D">
            <w:pPr>
              <w:ind w:leftChars="71" w:left="142"/>
              <w:rPr>
                <w:rFonts w:ascii="Arial" w:hAnsi="Arial" w:cs="Arial"/>
              </w:rPr>
            </w:pPr>
          </w:p>
        </w:tc>
      </w:tr>
      <w:tr w:rsidR="00152E9D" w:rsidRPr="00A406E5" w14:paraId="3741286D" w14:textId="77777777" w:rsidTr="00152E9D">
        <w:trPr>
          <w:cantSplit/>
        </w:trPr>
        <w:tc>
          <w:tcPr>
            <w:tcW w:w="6062" w:type="dxa"/>
            <w:vMerge/>
            <w:vAlign w:val="bottom"/>
          </w:tcPr>
          <w:p w14:paraId="66DEEA67" w14:textId="77777777" w:rsidR="00152E9D" w:rsidRPr="00A406E5" w:rsidRDefault="00152E9D" w:rsidP="00152E9D">
            <w:pPr>
              <w:rPr>
                <w:rFonts w:ascii="Arial" w:hAnsi="Arial" w:cs="Arial"/>
              </w:rPr>
            </w:pPr>
          </w:p>
        </w:tc>
        <w:tc>
          <w:tcPr>
            <w:tcW w:w="2903" w:type="dxa"/>
            <w:vAlign w:val="bottom"/>
          </w:tcPr>
          <w:p w14:paraId="10D364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8C688F0" w14:textId="77777777" w:rsidR="00152E9D" w:rsidRPr="00A406E5" w:rsidRDefault="00152E9D" w:rsidP="00152E9D">
            <w:pPr>
              <w:jc w:val="center"/>
              <w:rPr>
                <w:rFonts w:ascii="Arial" w:hAnsi="Arial" w:cs="Arial"/>
                <w:sz w:val="12"/>
                <w:szCs w:val="12"/>
              </w:rPr>
            </w:pPr>
          </w:p>
        </w:tc>
        <w:tc>
          <w:tcPr>
            <w:tcW w:w="1060" w:type="dxa"/>
            <w:vMerge/>
            <w:vAlign w:val="bottom"/>
          </w:tcPr>
          <w:p w14:paraId="13802CBE" w14:textId="77777777" w:rsidR="00152E9D" w:rsidRPr="00A406E5" w:rsidRDefault="00152E9D" w:rsidP="00152E9D">
            <w:pPr>
              <w:ind w:firstLineChars="141" w:firstLine="282"/>
              <w:rPr>
                <w:rFonts w:ascii="Arial" w:hAnsi="Arial" w:cs="Arial"/>
              </w:rPr>
            </w:pPr>
          </w:p>
        </w:tc>
      </w:tr>
    </w:tbl>
    <w:p w14:paraId="59B8A84D" w14:textId="77777777" w:rsidR="00152E9D" w:rsidRDefault="00152E9D" w:rsidP="00152E9D">
      <w:pPr>
        <w:rPr>
          <w:rFonts w:ascii="Arial" w:hAnsi="Arial" w:cs="Arial"/>
        </w:rPr>
      </w:pPr>
    </w:p>
    <w:p w14:paraId="1C1D6F7C" w14:textId="77777777" w:rsidR="00C073F1" w:rsidRDefault="00C073F1" w:rsidP="00152E9D">
      <w:pPr>
        <w:rPr>
          <w:rFonts w:ascii="Arial" w:hAnsi="Arial" w:cs="Arial"/>
        </w:rPr>
      </w:pPr>
    </w:p>
    <w:p w14:paraId="304AB5E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D3107D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D06309A" w14:textId="77777777" w:rsidR="00C073F1" w:rsidRPr="00A406E5" w:rsidRDefault="00C073F1" w:rsidP="00152E9D">
      <w:pPr>
        <w:rPr>
          <w:rFonts w:ascii="Arial" w:hAnsi="Arial" w:cs="Arial"/>
          <w:vanish/>
        </w:rPr>
      </w:pPr>
    </w:p>
    <w:p w14:paraId="11833C9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4545721" w14:textId="77777777" w:rsidTr="000B6520">
        <w:tc>
          <w:tcPr>
            <w:tcW w:w="13858" w:type="dxa"/>
            <w:shd w:val="clear" w:color="auto" w:fill="95B3D7" w:themeFill="accent1" w:themeFillTint="99"/>
          </w:tcPr>
          <w:p w14:paraId="72B852F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9F4ED9"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80E7050" w14:textId="77777777" w:rsidTr="009F1137">
        <w:tc>
          <w:tcPr>
            <w:tcW w:w="13948" w:type="dxa"/>
            <w:shd w:val="clear" w:color="auto" w:fill="95B3D7" w:themeFill="accent1" w:themeFillTint="99"/>
          </w:tcPr>
          <w:p w14:paraId="44A0CE1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24957B3" w14:textId="77777777" w:rsidTr="009F1137">
        <w:tc>
          <w:tcPr>
            <w:tcW w:w="13948" w:type="dxa"/>
            <w:shd w:val="clear" w:color="auto" w:fill="DBE5F1" w:themeFill="accent1" w:themeFillTint="33"/>
          </w:tcPr>
          <w:p w14:paraId="0CF79CDC"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2B6353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1AC1797C" w14:textId="77777777" w:rsidTr="009F1137">
        <w:trPr>
          <w:tblHeader/>
        </w:trPr>
        <w:tc>
          <w:tcPr>
            <w:tcW w:w="1735" w:type="dxa"/>
            <w:shd w:val="clear" w:color="auto" w:fill="95B3D7" w:themeFill="accent1" w:themeFillTint="99"/>
          </w:tcPr>
          <w:p w14:paraId="4324218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C26E16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AA2107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65DD2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85071D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312B8677"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DD262C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B23C36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660B59D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C82AC1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C114C3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EA5D3F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C06899C" w14:textId="77777777" w:rsidTr="009F1137">
        <w:trPr>
          <w:tblHeader/>
        </w:trPr>
        <w:tc>
          <w:tcPr>
            <w:tcW w:w="1735" w:type="dxa"/>
            <w:shd w:val="clear" w:color="auto" w:fill="95B3D7" w:themeFill="accent1" w:themeFillTint="99"/>
          </w:tcPr>
          <w:p w14:paraId="0B5E39D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38DE35B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FBE8471"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AEBC549"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11FC3A0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44A83A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9A922C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8A77A2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9B53D30" w14:textId="77777777" w:rsidTr="009F1137">
        <w:tc>
          <w:tcPr>
            <w:tcW w:w="1735" w:type="dxa"/>
            <w:shd w:val="clear" w:color="auto" w:fill="95B3D7" w:themeFill="accent1" w:themeFillTint="99"/>
          </w:tcPr>
          <w:p w14:paraId="71D9CBCF"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6CAF7F"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95792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566540"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577210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63B5FD7"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ED8817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2EB7B35"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EE29D4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6B9BF9B"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F88A55"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DF9D5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A50BB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BF7341"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5AA4EA" w14:textId="77777777" w:rsidTr="009F1137">
        <w:tc>
          <w:tcPr>
            <w:tcW w:w="1735" w:type="dxa"/>
            <w:shd w:val="clear" w:color="auto" w:fill="95B3D7" w:themeFill="accent1" w:themeFillTint="99"/>
          </w:tcPr>
          <w:p w14:paraId="58F9133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663B27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9C399D7"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7FF18F9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1D8BE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58E3D26"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CC8EE2"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E9230C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66BA87"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50EC4A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9A2A6E"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1E61C9B7" w14:textId="77777777" w:rsidTr="009F1137">
        <w:tc>
          <w:tcPr>
            <w:tcW w:w="1735" w:type="dxa"/>
            <w:shd w:val="clear" w:color="auto" w:fill="95B3D7" w:themeFill="accent1" w:themeFillTint="99"/>
          </w:tcPr>
          <w:p w14:paraId="43756E83"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1D78B3"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04AC2E18"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5C70F1A2"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3F2C66A" w14:textId="77777777" w:rsidR="002466CE" w:rsidRPr="00B669B1" w:rsidRDefault="002466CE" w:rsidP="009F1137">
            <w:pPr>
              <w:rPr>
                <w:rFonts w:ascii="Arial" w:hAnsi="Arial" w:cs="Arial"/>
              </w:rPr>
            </w:pPr>
          </w:p>
        </w:tc>
        <w:tc>
          <w:tcPr>
            <w:tcW w:w="1736" w:type="dxa"/>
          </w:tcPr>
          <w:p w14:paraId="43B2C64C"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C6E19C4"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6DF4AF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F4BF2F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FB4FCFE" w14:textId="77777777" w:rsidR="002466CE" w:rsidRPr="00B669B1" w:rsidRDefault="002466CE" w:rsidP="009F1137">
            <w:pPr>
              <w:rPr>
                <w:rFonts w:ascii="Arial" w:hAnsi="Arial" w:cs="Arial"/>
              </w:rPr>
            </w:pPr>
          </w:p>
        </w:tc>
        <w:tc>
          <w:tcPr>
            <w:tcW w:w="1736" w:type="dxa"/>
          </w:tcPr>
          <w:p w14:paraId="1D5A8181"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426F48D"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5809206" w14:textId="77777777" w:rsidR="002466CE" w:rsidRDefault="002466CE" w:rsidP="009F1137">
            <w:pPr>
              <w:rPr>
                <w:rFonts w:ascii="Arial" w:hAnsi="Arial" w:cs="Arial"/>
              </w:rPr>
            </w:pPr>
          </w:p>
          <w:p w14:paraId="406ED0FD" w14:textId="77777777" w:rsidR="002466CE" w:rsidRPr="00B669B1" w:rsidRDefault="002466CE" w:rsidP="009F1137">
            <w:pPr>
              <w:rPr>
                <w:rFonts w:ascii="Arial" w:hAnsi="Arial" w:cs="Arial"/>
              </w:rPr>
            </w:pPr>
          </w:p>
        </w:tc>
        <w:tc>
          <w:tcPr>
            <w:tcW w:w="1736" w:type="dxa"/>
          </w:tcPr>
          <w:p w14:paraId="76544775"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1A4653A2" w14:textId="77777777" w:rsidR="002466CE" w:rsidRPr="00B669B1" w:rsidRDefault="002466CE" w:rsidP="009F1137">
            <w:pPr>
              <w:rPr>
                <w:rFonts w:ascii="Arial" w:hAnsi="Arial" w:cs="Arial"/>
              </w:rPr>
            </w:pPr>
          </w:p>
        </w:tc>
        <w:tc>
          <w:tcPr>
            <w:tcW w:w="1736" w:type="dxa"/>
          </w:tcPr>
          <w:p w14:paraId="170338B5"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71A33CD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1BE8C0B1" w14:textId="77777777" w:rsidTr="009F1137">
        <w:tc>
          <w:tcPr>
            <w:tcW w:w="1735" w:type="dxa"/>
            <w:shd w:val="clear" w:color="auto" w:fill="95B3D7" w:themeFill="accent1" w:themeFillTint="99"/>
          </w:tcPr>
          <w:p w14:paraId="2884419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4D4AB45"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DBB747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3B7009E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4394C8B"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53A57F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A4DBF61"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3B3B080"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F86E430" w14:textId="77777777" w:rsidR="002466CE" w:rsidRPr="00B669B1" w:rsidRDefault="002466CE" w:rsidP="009F1137">
            <w:pPr>
              <w:rPr>
                <w:rFonts w:ascii="Arial" w:hAnsi="Arial" w:cs="Arial"/>
              </w:rPr>
            </w:pPr>
          </w:p>
          <w:p w14:paraId="44ECB611" w14:textId="77777777" w:rsidR="002466CE" w:rsidRPr="00B669B1" w:rsidRDefault="002466CE" w:rsidP="009F1137">
            <w:pPr>
              <w:rPr>
                <w:rFonts w:ascii="Arial" w:hAnsi="Arial" w:cs="Arial"/>
              </w:rPr>
            </w:pPr>
          </w:p>
        </w:tc>
        <w:tc>
          <w:tcPr>
            <w:tcW w:w="1736" w:type="dxa"/>
          </w:tcPr>
          <w:p w14:paraId="48117F98"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6258C6C1"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2CDC078"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A5D73B7"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5E2D0F3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ACC83C"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C8A5BD2"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42F15FB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0F17A1F"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AE6C929"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52BFF1D3"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AD13E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12E06B9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68D4DD0"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5EEEDFE"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2A2D036A"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A879430" w14:textId="77777777" w:rsidTr="009F1137">
        <w:tc>
          <w:tcPr>
            <w:tcW w:w="1735" w:type="dxa"/>
            <w:shd w:val="clear" w:color="auto" w:fill="95B3D7" w:themeFill="accent1" w:themeFillTint="99"/>
          </w:tcPr>
          <w:p w14:paraId="4B350F3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9533FA"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F7E1D9"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13A02E7B"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0323E6D9" w14:textId="77777777" w:rsidR="002466CE" w:rsidRPr="00ED3ABD" w:rsidRDefault="002466CE" w:rsidP="009F1137">
            <w:pPr>
              <w:rPr>
                <w:rFonts w:ascii="Arial" w:hAnsi="Arial" w:cs="Arial"/>
              </w:rPr>
            </w:pPr>
          </w:p>
          <w:p w14:paraId="135BD53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0F9CA3"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2F8FB2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4C7A3CB"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9E36510"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A8D7C7"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F6AB347"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7B6C774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29638C"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DCA988"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25609EAC"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6B40547"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3B31A3"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0EC0092"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8DED06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ED164B"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307D1B2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4E4CDA4A" w14:textId="77777777" w:rsidR="002466CE" w:rsidRDefault="002466CE" w:rsidP="002466CE">
      <w:pPr>
        <w:pStyle w:val="NormalWeb"/>
        <w:rPr>
          <w:rFonts w:ascii="Arial" w:hAnsi="Arial" w:cs="Arial"/>
          <w:color w:val="303B44"/>
          <w:sz w:val="22"/>
          <w:szCs w:val="22"/>
        </w:rPr>
      </w:pPr>
    </w:p>
    <w:p w14:paraId="755F3573" w14:textId="77777777" w:rsidR="00050AF9" w:rsidRDefault="00050AF9" w:rsidP="002466CE">
      <w:pPr>
        <w:pStyle w:val="NormalWeb"/>
        <w:rPr>
          <w:rFonts w:ascii="Arial" w:hAnsi="Arial" w:cs="Arial"/>
          <w:color w:val="303B44"/>
          <w:sz w:val="22"/>
          <w:szCs w:val="22"/>
        </w:rPr>
      </w:pPr>
    </w:p>
    <w:p w14:paraId="6092848C" w14:textId="77777777" w:rsidR="00050AF9" w:rsidRDefault="00050AF9" w:rsidP="002466CE">
      <w:pPr>
        <w:pStyle w:val="NormalWeb"/>
        <w:rPr>
          <w:rFonts w:ascii="Arial" w:hAnsi="Arial" w:cs="Arial"/>
          <w:color w:val="303B44"/>
          <w:sz w:val="22"/>
          <w:szCs w:val="22"/>
        </w:rPr>
      </w:pPr>
    </w:p>
    <w:p w14:paraId="6FF3CDCA" w14:textId="77777777" w:rsidR="00050AF9" w:rsidRDefault="00050AF9" w:rsidP="002466CE">
      <w:pPr>
        <w:pStyle w:val="NormalWeb"/>
        <w:rPr>
          <w:rFonts w:ascii="Arial" w:hAnsi="Arial" w:cs="Arial"/>
          <w:color w:val="303B44"/>
          <w:sz w:val="22"/>
          <w:szCs w:val="22"/>
        </w:rPr>
      </w:pPr>
    </w:p>
    <w:p w14:paraId="772AC3E7" w14:textId="77777777" w:rsidR="00050AF9" w:rsidRDefault="00050AF9" w:rsidP="002466CE">
      <w:pPr>
        <w:pStyle w:val="NormalWeb"/>
        <w:rPr>
          <w:rFonts w:ascii="Arial" w:hAnsi="Arial" w:cs="Arial"/>
          <w:color w:val="303B44"/>
          <w:sz w:val="22"/>
          <w:szCs w:val="22"/>
        </w:rPr>
      </w:pPr>
    </w:p>
    <w:p w14:paraId="3EAA6922" w14:textId="77777777" w:rsidR="00050AF9" w:rsidRDefault="00050AF9" w:rsidP="002466CE">
      <w:pPr>
        <w:pStyle w:val="NormalWeb"/>
        <w:rPr>
          <w:rFonts w:ascii="Arial" w:hAnsi="Arial" w:cs="Arial"/>
          <w:color w:val="303B44"/>
          <w:sz w:val="22"/>
          <w:szCs w:val="22"/>
        </w:rPr>
      </w:pPr>
    </w:p>
    <w:p w14:paraId="2A900CB4" w14:textId="77777777" w:rsidR="00050AF9" w:rsidRDefault="00050AF9" w:rsidP="002466CE">
      <w:pPr>
        <w:pStyle w:val="NormalWeb"/>
        <w:rPr>
          <w:rFonts w:ascii="Arial" w:hAnsi="Arial" w:cs="Arial"/>
          <w:color w:val="303B44"/>
          <w:sz w:val="22"/>
          <w:szCs w:val="22"/>
        </w:rPr>
      </w:pPr>
    </w:p>
    <w:p w14:paraId="73441693" w14:textId="77777777" w:rsidR="00050AF9" w:rsidRDefault="00050AF9" w:rsidP="002466CE">
      <w:pPr>
        <w:pStyle w:val="NormalWeb"/>
        <w:rPr>
          <w:rFonts w:ascii="Arial" w:hAnsi="Arial" w:cs="Arial"/>
          <w:color w:val="303B44"/>
          <w:sz w:val="22"/>
          <w:szCs w:val="22"/>
        </w:rPr>
      </w:pPr>
    </w:p>
    <w:p w14:paraId="162306A8" w14:textId="77777777" w:rsidR="00050AF9" w:rsidRDefault="00050AF9" w:rsidP="002466CE">
      <w:pPr>
        <w:pStyle w:val="NormalWeb"/>
        <w:rPr>
          <w:rFonts w:ascii="Arial" w:hAnsi="Arial" w:cs="Arial"/>
          <w:color w:val="303B44"/>
          <w:sz w:val="22"/>
          <w:szCs w:val="22"/>
        </w:rPr>
      </w:pPr>
    </w:p>
    <w:p w14:paraId="58C31B3E" w14:textId="77777777" w:rsidR="00050AF9" w:rsidRDefault="00050AF9" w:rsidP="002466CE">
      <w:pPr>
        <w:pStyle w:val="NormalWeb"/>
        <w:rPr>
          <w:rFonts w:ascii="Arial" w:hAnsi="Arial" w:cs="Arial"/>
          <w:color w:val="303B44"/>
          <w:sz w:val="22"/>
          <w:szCs w:val="22"/>
        </w:rPr>
      </w:pPr>
    </w:p>
    <w:p w14:paraId="4FF90CEA" w14:textId="77777777" w:rsidR="00050AF9" w:rsidRDefault="00050AF9" w:rsidP="002466CE">
      <w:pPr>
        <w:pStyle w:val="NormalWeb"/>
        <w:rPr>
          <w:rFonts w:ascii="Arial" w:hAnsi="Arial" w:cs="Arial"/>
          <w:color w:val="303B44"/>
          <w:sz w:val="22"/>
          <w:szCs w:val="22"/>
        </w:rPr>
      </w:pPr>
    </w:p>
    <w:p w14:paraId="20713C5C" w14:textId="77777777" w:rsidR="00050AF9" w:rsidRDefault="00050AF9" w:rsidP="002466CE">
      <w:pPr>
        <w:pStyle w:val="NormalWeb"/>
        <w:rPr>
          <w:rFonts w:ascii="Arial" w:hAnsi="Arial" w:cs="Arial"/>
          <w:color w:val="303B44"/>
          <w:sz w:val="22"/>
          <w:szCs w:val="22"/>
        </w:rPr>
      </w:pPr>
    </w:p>
    <w:p w14:paraId="3325569C" w14:textId="77777777" w:rsidR="00050AF9" w:rsidRDefault="00050AF9" w:rsidP="002466CE">
      <w:pPr>
        <w:pStyle w:val="NormalWeb"/>
        <w:rPr>
          <w:rFonts w:ascii="Arial" w:hAnsi="Arial" w:cs="Arial"/>
          <w:color w:val="303B44"/>
          <w:sz w:val="22"/>
          <w:szCs w:val="22"/>
        </w:rPr>
      </w:pPr>
    </w:p>
    <w:p w14:paraId="3A787990" w14:textId="77777777" w:rsidR="00050AF9" w:rsidRDefault="00050AF9" w:rsidP="002466CE">
      <w:pPr>
        <w:pStyle w:val="NormalWeb"/>
        <w:rPr>
          <w:rFonts w:ascii="Arial" w:hAnsi="Arial" w:cs="Arial"/>
          <w:color w:val="303B44"/>
          <w:sz w:val="22"/>
          <w:szCs w:val="22"/>
        </w:rPr>
      </w:pPr>
    </w:p>
    <w:p w14:paraId="3ADC497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8B747" w14:textId="77777777" w:rsidR="001C0C8E" w:rsidRDefault="001C0C8E">
      <w:r>
        <w:separator/>
      </w:r>
    </w:p>
  </w:endnote>
  <w:endnote w:type="continuationSeparator" w:id="0">
    <w:p w14:paraId="2B0B0A30" w14:textId="77777777" w:rsidR="001C0C8E" w:rsidRDefault="001C0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04B8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70C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70CB">
      <w:rPr>
        <w:b/>
        <w:noProof/>
      </w:rPr>
      <w:t>1</w:t>
    </w:r>
    <w:r w:rsidR="0017512A">
      <w:rPr>
        <w:b/>
        <w:sz w:val="24"/>
        <w:szCs w:val="24"/>
      </w:rPr>
      <w:fldChar w:fldCharType="end"/>
    </w:r>
  </w:p>
  <w:p w14:paraId="50AF5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0884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15C6F" w14:textId="77777777" w:rsidR="001C0C8E" w:rsidRDefault="001C0C8E">
      <w:r>
        <w:separator/>
      </w:r>
    </w:p>
  </w:footnote>
  <w:footnote w:type="continuationSeparator" w:id="0">
    <w:p w14:paraId="33D9B8E7" w14:textId="77777777" w:rsidR="001C0C8E" w:rsidRDefault="001C0C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0391"/>
    <w:multiLevelType w:val="hybridMultilevel"/>
    <w:tmpl w:val="E8B85994"/>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41B64"/>
    <w:multiLevelType w:val="hybridMultilevel"/>
    <w:tmpl w:val="A08EE0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9A2B0D"/>
    <w:multiLevelType w:val="hybridMultilevel"/>
    <w:tmpl w:val="38580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56735824">
    <w:abstractNumId w:val="1"/>
  </w:num>
  <w:num w:numId="2" w16cid:durableId="414784899">
    <w:abstractNumId w:val="12"/>
  </w:num>
  <w:num w:numId="3" w16cid:durableId="1675721260">
    <w:abstractNumId w:val="18"/>
  </w:num>
  <w:num w:numId="4" w16cid:durableId="1347555635">
    <w:abstractNumId w:val="14"/>
  </w:num>
  <w:num w:numId="5" w16cid:durableId="1121727551">
    <w:abstractNumId w:val="10"/>
  </w:num>
  <w:num w:numId="6" w16cid:durableId="432870007">
    <w:abstractNumId w:val="17"/>
  </w:num>
  <w:num w:numId="7" w16cid:durableId="1177499141">
    <w:abstractNumId w:val="3"/>
  </w:num>
  <w:num w:numId="8" w16cid:durableId="1635064903">
    <w:abstractNumId w:val="16"/>
  </w:num>
  <w:num w:numId="9" w16cid:durableId="2011830963">
    <w:abstractNumId w:val="13"/>
  </w:num>
  <w:num w:numId="10" w16cid:durableId="1853378318">
    <w:abstractNumId w:val="5"/>
  </w:num>
  <w:num w:numId="11" w16cid:durableId="145514246">
    <w:abstractNumId w:val="6"/>
  </w:num>
  <w:num w:numId="12" w16cid:durableId="765347523">
    <w:abstractNumId w:val="11"/>
  </w:num>
  <w:num w:numId="13" w16cid:durableId="1853911390">
    <w:abstractNumId w:val="15"/>
  </w:num>
  <w:num w:numId="14" w16cid:durableId="23945093">
    <w:abstractNumId w:val="4"/>
  </w:num>
  <w:num w:numId="15" w16cid:durableId="1100293026">
    <w:abstractNumId w:val="0"/>
  </w:num>
  <w:num w:numId="16" w16cid:durableId="1859930969">
    <w:abstractNumId w:val="9"/>
  </w:num>
  <w:num w:numId="17" w16cid:durableId="718552124">
    <w:abstractNumId w:val="8"/>
  </w:num>
  <w:num w:numId="18" w16cid:durableId="468518792">
    <w:abstractNumId w:val="7"/>
  </w:num>
  <w:num w:numId="19" w16cid:durableId="1829901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21D3"/>
    <w:rsid w:val="000971FC"/>
    <w:rsid w:val="000A2A3A"/>
    <w:rsid w:val="000A492A"/>
    <w:rsid w:val="000B6520"/>
    <w:rsid w:val="000B69A5"/>
    <w:rsid w:val="000C4F03"/>
    <w:rsid w:val="000D2F80"/>
    <w:rsid w:val="000E413A"/>
    <w:rsid w:val="000F5AA3"/>
    <w:rsid w:val="00100396"/>
    <w:rsid w:val="00100B5C"/>
    <w:rsid w:val="00103507"/>
    <w:rsid w:val="001056E3"/>
    <w:rsid w:val="001106E9"/>
    <w:rsid w:val="00124CA5"/>
    <w:rsid w:val="001345CD"/>
    <w:rsid w:val="00134F77"/>
    <w:rsid w:val="00152E9D"/>
    <w:rsid w:val="00154487"/>
    <w:rsid w:val="0016571C"/>
    <w:rsid w:val="0017512A"/>
    <w:rsid w:val="00180CD8"/>
    <w:rsid w:val="00196958"/>
    <w:rsid w:val="001A1369"/>
    <w:rsid w:val="001A1E39"/>
    <w:rsid w:val="001A24F3"/>
    <w:rsid w:val="001B405C"/>
    <w:rsid w:val="001B5F45"/>
    <w:rsid w:val="001C0C8E"/>
    <w:rsid w:val="001E1050"/>
    <w:rsid w:val="001E1E1F"/>
    <w:rsid w:val="001E2007"/>
    <w:rsid w:val="001E57C1"/>
    <w:rsid w:val="001F07EF"/>
    <w:rsid w:val="001F50B6"/>
    <w:rsid w:val="001F6D7A"/>
    <w:rsid w:val="00226C05"/>
    <w:rsid w:val="0022746E"/>
    <w:rsid w:val="00235F71"/>
    <w:rsid w:val="00241D88"/>
    <w:rsid w:val="002444CA"/>
    <w:rsid w:val="002466CE"/>
    <w:rsid w:val="00260DE6"/>
    <w:rsid w:val="002619D0"/>
    <w:rsid w:val="002659AD"/>
    <w:rsid w:val="00273FEE"/>
    <w:rsid w:val="0028204E"/>
    <w:rsid w:val="0028591B"/>
    <w:rsid w:val="00291841"/>
    <w:rsid w:val="002C449B"/>
    <w:rsid w:val="002C6040"/>
    <w:rsid w:val="002D5B3F"/>
    <w:rsid w:val="002E272E"/>
    <w:rsid w:val="002E365A"/>
    <w:rsid w:val="002E5999"/>
    <w:rsid w:val="002F5778"/>
    <w:rsid w:val="003223E0"/>
    <w:rsid w:val="00352C4A"/>
    <w:rsid w:val="00362560"/>
    <w:rsid w:val="00363CC7"/>
    <w:rsid w:val="003732FD"/>
    <w:rsid w:val="003753B2"/>
    <w:rsid w:val="00376559"/>
    <w:rsid w:val="00382BAA"/>
    <w:rsid w:val="00384D73"/>
    <w:rsid w:val="00393EB6"/>
    <w:rsid w:val="003A2BA9"/>
    <w:rsid w:val="003A3CE5"/>
    <w:rsid w:val="003B366F"/>
    <w:rsid w:val="003B3F9D"/>
    <w:rsid w:val="003B6C95"/>
    <w:rsid w:val="003E5751"/>
    <w:rsid w:val="004046A9"/>
    <w:rsid w:val="00404C50"/>
    <w:rsid w:val="0040752D"/>
    <w:rsid w:val="00423934"/>
    <w:rsid w:val="00426244"/>
    <w:rsid w:val="00470A38"/>
    <w:rsid w:val="004874DE"/>
    <w:rsid w:val="00496F1B"/>
    <w:rsid w:val="004B5334"/>
    <w:rsid w:val="004B6C14"/>
    <w:rsid w:val="004C4F19"/>
    <w:rsid w:val="004D5E9B"/>
    <w:rsid w:val="004D63D9"/>
    <w:rsid w:val="004E6585"/>
    <w:rsid w:val="0050249F"/>
    <w:rsid w:val="00506D54"/>
    <w:rsid w:val="00524566"/>
    <w:rsid w:val="00530BEF"/>
    <w:rsid w:val="00552351"/>
    <w:rsid w:val="00561F00"/>
    <w:rsid w:val="00562C4E"/>
    <w:rsid w:val="00562DEC"/>
    <w:rsid w:val="00576AB4"/>
    <w:rsid w:val="00577917"/>
    <w:rsid w:val="00590667"/>
    <w:rsid w:val="005969E2"/>
    <w:rsid w:val="005A1689"/>
    <w:rsid w:val="005A3FC0"/>
    <w:rsid w:val="005B61CD"/>
    <w:rsid w:val="005C7C54"/>
    <w:rsid w:val="005D1D58"/>
    <w:rsid w:val="005D432C"/>
    <w:rsid w:val="005E285E"/>
    <w:rsid w:val="005E72F8"/>
    <w:rsid w:val="005F0579"/>
    <w:rsid w:val="005F3A53"/>
    <w:rsid w:val="006062A3"/>
    <w:rsid w:val="00610E08"/>
    <w:rsid w:val="006140BF"/>
    <w:rsid w:val="006161BE"/>
    <w:rsid w:val="00620515"/>
    <w:rsid w:val="00620787"/>
    <w:rsid w:val="00632434"/>
    <w:rsid w:val="0063478F"/>
    <w:rsid w:val="00644256"/>
    <w:rsid w:val="00661D6F"/>
    <w:rsid w:val="006628E9"/>
    <w:rsid w:val="0066725E"/>
    <w:rsid w:val="006716C7"/>
    <w:rsid w:val="00676241"/>
    <w:rsid w:val="00681208"/>
    <w:rsid w:val="00681FA9"/>
    <w:rsid w:val="00684D7C"/>
    <w:rsid w:val="00691E6B"/>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2F7"/>
    <w:rsid w:val="007366DF"/>
    <w:rsid w:val="00757839"/>
    <w:rsid w:val="00770C81"/>
    <w:rsid w:val="00791024"/>
    <w:rsid w:val="00793F0A"/>
    <w:rsid w:val="007A2657"/>
    <w:rsid w:val="007B347C"/>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4ADE"/>
    <w:rsid w:val="0089529F"/>
    <w:rsid w:val="00896134"/>
    <w:rsid w:val="008A62BC"/>
    <w:rsid w:val="008B43E7"/>
    <w:rsid w:val="008D763F"/>
    <w:rsid w:val="008F036F"/>
    <w:rsid w:val="008F1308"/>
    <w:rsid w:val="008F3729"/>
    <w:rsid w:val="008F6650"/>
    <w:rsid w:val="008F78C2"/>
    <w:rsid w:val="00904568"/>
    <w:rsid w:val="00911394"/>
    <w:rsid w:val="00913C05"/>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53A"/>
    <w:rsid w:val="009F5CB2"/>
    <w:rsid w:val="00A03BB8"/>
    <w:rsid w:val="00A3505D"/>
    <w:rsid w:val="00A4036F"/>
    <w:rsid w:val="00A406E5"/>
    <w:rsid w:val="00A4641C"/>
    <w:rsid w:val="00A50D6A"/>
    <w:rsid w:val="00A55876"/>
    <w:rsid w:val="00A56028"/>
    <w:rsid w:val="00A67FB1"/>
    <w:rsid w:val="00A85BFE"/>
    <w:rsid w:val="00AA46B2"/>
    <w:rsid w:val="00AB6FE7"/>
    <w:rsid w:val="00AB7AD7"/>
    <w:rsid w:val="00AC5F32"/>
    <w:rsid w:val="00AD2430"/>
    <w:rsid w:val="00AE41A6"/>
    <w:rsid w:val="00AF0E34"/>
    <w:rsid w:val="00AF271D"/>
    <w:rsid w:val="00AF56C2"/>
    <w:rsid w:val="00B004E6"/>
    <w:rsid w:val="00B0744D"/>
    <w:rsid w:val="00B10CF0"/>
    <w:rsid w:val="00B45D43"/>
    <w:rsid w:val="00B50EA8"/>
    <w:rsid w:val="00B64082"/>
    <w:rsid w:val="00B72325"/>
    <w:rsid w:val="00B72EC6"/>
    <w:rsid w:val="00B81AD3"/>
    <w:rsid w:val="00B829D8"/>
    <w:rsid w:val="00B849C3"/>
    <w:rsid w:val="00B84B5B"/>
    <w:rsid w:val="00B86446"/>
    <w:rsid w:val="00BA1176"/>
    <w:rsid w:val="00BC156C"/>
    <w:rsid w:val="00BC46B8"/>
    <w:rsid w:val="00BE0B01"/>
    <w:rsid w:val="00BE79C7"/>
    <w:rsid w:val="00BF3CB5"/>
    <w:rsid w:val="00C01A3F"/>
    <w:rsid w:val="00C073F1"/>
    <w:rsid w:val="00C1285B"/>
    <w:rsid w:val="00C1361B"/>
    <w:rsid w:val="00C14E1F"/>
    <w:rsid w:val="00C315AF"/>
    <w:rsid w:val="00C36D9A"/>
    <w:rsid w:val="00C44A72"/>
    <w:rsid w:val="00C61FC2"/>
    <w:rsid w:val="00C670CB"/>
    <w:rsid w:val="00C705F9"/>
    <w:rsid w:val="00C80F0F"/>
    <w:rsid w:val="00C8667A"/>
    <w:rsid w:val="00C87507"/>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0B43"/>
    <w:rsid w:val="00DE217A"/>
    <w:rsid w:val="00DF321B"/>
    <w:rsid w:val="00DF3928"/>
    <w:rsid w:val="00DF63FD"/>
    <w:rsid w:val="00E153B3"/>
    <w:rsid w:val="00E175FE"/>
    <w:rsid w:val="00E230E0"/>
    <w:rsid w:val="00E47551"/>
    <w:rsid w:val="00E51AAC"/>
    <w:rsid w:val="00E61D43"/>
    <w:rsid w:val="00E66CC0"/>
    <w:rsid w:val="00E728A9"/>
    <w:rsid w:val="00E807D9"/>
    <w:rsid w:val="00E96D2A"/>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4A27"/>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A84C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A3FC0"/>
    <w:pPr>
      <w:spacing w:before="120"/>
      <w:ind w:left="1004" w:hanging="284"/>
      <w:jc w:val="both"/>
    </w:pPr>
    <w:rPr>
      <w:sz w:val="24"/>
      <w:lang w:eastAsia="en-GB"/>
    </w:rPr>
  </w:style>
  <w:style w:type="character" w:customStyle="1" w:styleId="bulletChar">
    <w:name w:val="bullet Char"/>
    <w:link w:val="bullet"/>
    <w:rsid w:val="005A3FC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598B-0219-45DB-A274-0A6DC5401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13</Pages>
  <Words>4388</Words>
  <Characters>25016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29346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Thorn</cp:lastModifiedBy>
  <cp:revision>6</cp:revision>
  <cp:lastPrinted>2014-10-10T07:42:00Z</cp:lastPrinted>
  <dcterms:created xsi:type="dcterms:W3CDTF">2024-06-18T12:00:00Z</dcterms:created>
  <dcterms:modified xsi:type="dcterms:W3CDTF">2025-04-03T13:37:00Z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