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34598" w14:textId="00DAC8A8" w:rsidR="000D15B3" w:rsidRDefault="000C2260">
      <w:r w:rsidRPr="000A65E6">
        <w:rPr>
          <w:noProof/>
          <w:lang w:eastAsia="en-GB"/>
        </w:rPr>
        <w:drawing>
          <wp:inline distT="0" distB="0" distL="0" distR="0" wp14:anchorId="74CF2EE1" wp14:editId="4B466A0B">
            <wp:extent cx="5527040" cy="1771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27040" cy="1771650"/>
                    </a:xfrm>
                    <a:prstGeom prst="rect">
                      <a:avLst/>
                    </a:prstGeom>
                    <a:noFill/>
                    <a:ln>
                      <a:noFill/>
                    </a:ln>
                  </pic:spPr>
                </pic:pic>
              </a:graphicData>
            </a:graphic>
          </wp:inline>
        </w:drawing>
      </w:r>
    </w:p>
    <w:p w14:paraId="64509877" w14:textId="02F5F95B" w:rsidR="000C2260" w:rsidRDefault="000C2260"/>
    <w:p w14:paraId="316BDB1F" w14:textId="11C1FD8C" w:rsidR="000C2260" w:rsidRDefault="000C2260"/>
    <w:p w14:paraId="52A4B920" w14:textId="77777777" w:rsidR="000C2260" w:rsidRDefault="000C2260" w:rsidP="000C2260">
      <w:pPr>
        <w:jc w:val="center"/>
        <w:rPr>
          <w:rFonts w:ascii="Arial" w:hAnsi="Arial" w:cs="Arial"/>
          <w:b/>
          <w:bCs/>
          <w:color w:val="353535"/>
        </w:rPr>
      </w:pPr>
    </w:p>
    <w:p w14:paraId="18AA597B" w14:textId="77777777" w:rsidR="000C2260" w:rsidRDefault="000C2260" w:rsidP="009D02F9">
      <w:pPr>
        <w:jc w:val="center"/>
        <w:rPr>
          <w:rFonts w:ascii="Arial" w:hAnsi="Arial" w:cs="Arial"/>
          <w:b/>
          <w:bCs/>
          <w:color w:val="353535"/>
        </w:rPr>
      </w:pPr>
    </w:p>
    <w:p w14:paraId="62938DDE" w14:textId="73B9842E" w:rsidR="000C2260" w:rsidRDefault="000C2260" w:rsidP="0017583A">
      <w:pPr>
        <w:spacing w:line="360" w:lineRule="auto"/>
        <w:jc w:val="center"/>
        <w:rPr>
          <w:rFonts w:ascii="Arial" w:hAnsi="Arial" w:cs="Arial"/>
          <w:b/>
          <w:bCs/>
          <w:color w:val="353535"/>
          <w:sz w:val="24"/>
          <w:szCs w:val="24"/>
        </w:rPr>
      </w:pPr>
      <w:r w:rsidRPr="0017583A">
        <w:rPr>
          <w:rFonts w:ascii="Arial" w:hAnsi="Arial" w:cs="Arial"/>
          <w:b/>
          <w:bCs/>
          <w:color w:val="353535"/>
          <w:sz w:val="24"/>
          <w:szCs w:val="24"/>
        </w:rPr>
        <w:t>Causes behind front</w:t>
      </w:r>
      <w:r w:rsidR="001E3061" w:rsidRPr="0017583A">
        <w:rPr>
          <w:rFonts w:ascii="Arial" w:hAnsi="Arial" w:cs="Arial"/>
          <w:b/>
          <w:bCs/>
          <w:color w:val="353535"/>
          <w:sz w:val="24"/>
          <w:szCs w:val="24"/>
        </w:rPr>
        <w:t>-</w:t>
      </w:r>
      <w:r w:rsidRPr="0017583A">
        <w:rPr>
          <w:rFonts w:ascii="Arial" w:hAnsi="Arial" w:cs="Arial"/>
          <w:b/>
          <w:bCs/>
          <w:color w:val="353535"/>
          <w:sz w:val="24"/>
          <w:szCs w:val="24"/>
        </w:rPr>
        <w:t>line police officers suffering with mental health-related illnesses within Gwent police</w:t>
      </w:r>
    </w:p>
    <w:p w14:paraId="2F10DC36" w14:textId="77777777" w:rsidR="0017583A" w:rsidRPr="0017583A" w:rsidRDefault="0017583A" w:rsidP="0017583A">
      <w:pPr>
        <w:spacing w:line="360" w:lineRule="auto"/>
        <w:jc w:val="center"/>
        <w:rPr>
          <w:rFonts w:ascii="Arial" w:hAnsi="Arial" w:cs="Arial"/>
          <w:b/>
          <w:bCs/>
          <w:color w:val="353535"/>
          <w:sz w:val="24"/>
          <w:szCs w:val="24"/>
        </w:rPr>
      </w:pPr>
    </w:p>
    <w:p w14:paraId="5A28A0B3" w14:textId="5583F67B" w:rsidR="000C2260" w:rsidRPr="0017583A" w:rsidRDefault="000C2260" w:rsidP="0017583A">
      <w:pPr>
        <w:spacing w:line="360" w:lineRule="auto"/>
        <w:jc w:val="center"/>
        <w:rPr>
          <w:rFonts w:ascii="Arial" w:hAnsi="Arial" w:cs="Arial"/>
          <w:sz w:val="24"/>
          <w:szCs w:val="24"/>
        </w:rPr>
      </w:pPr>
    </w:p>
    <w:p w14:paraId="3F680C05" w14:textId="5454A709" w:rsidR="009D02F9" w:rsidRPr="0017583A" w:rsidRDefault="009D02F9" w:rsidP="0017583A">
      <w:pPr>
        <w:spacing w:after="0" w:line="360" w:lineRule="auto"/>
        <w:jc w:val="center"/>
        <w:rPr>
          <w:rFonts w:ascii="Arial" w:hAnsi="Arial" w:cs="Arial"/>
          <w:sz w:val="24"/>
          <w:szCs w:val="24"/>
        </w:rPr>
      </w:pPr>
      <w:r w:rsidRPr="0017583A">
        <w:rPr>
          <w:rFonts w:ascii="Arial" w:hAnsi="Arial" w:cs="Arial"/>
          <w:sz w:val="24"/>
          <w:szCs w:val="24"/>
        </w:rPr>
        <w:t>Kes Hobson</w:t>
      </w:r>
    </w:p>
    <w:p w14:paraId="4E98D5DE" w14:textId="50E72939" w:rsidR="009D02F9" w:rsidRPr="0017583A" w:rsidRDefault="009D02F9" w:rsidP="0017583A">
      <w:pPr>
        <w:spacing w:after="0" w:line="360" w:lineRule="auto"/>
        <w:jc w:val="center"/>
        <w:rPr>
          <w:rFonts w:ascii="Arial" w:hAnsi="Arial" w:cs="Arial"/>
          <w:sz w:val="24"/>
          <w:szCs w:val="24"/>
        </w:rPr>
      </w:pPr>
      <w:r w:rsidRPr="0017583A">
        <w:rPr>
          <w:rFonts w:ascii="Arial" w:hAnsi="Arial" w:cs="Arial"/>
          <w:sz w:val="24"/>
          <w:szCs w:val="24"/>
        </w:rPr>
        <w:t>Student number: 1921043</w:t>
      </w:r>
    </w:p>
    <w:p w14:paraId="3E4F5723" w14:textId="04CEBBA6" w:rsidR="000C2260" w:rsidRPr="0017583A" w:rsidRDefault="000C2260" w:rsidP="0017583A">
      <w:pPr>
        <w:spacing w:line="360" w:lineRule="auto"/>
        <w:jc w:val="center"/>
        <w:rPr>
          <w:rFonts w:ascii="Arial" w:hAnsi="Arial" w:cs="Arial"/>
          <w:sz w:val="24"/>
          <w:szCs w:val="24"/>
        </w:rPr>
      </w:pPr>
    </w:p>
    <w:p w14:paraId="736FE1A9" w14:textId="77777777" w:rsidR="000C2260" w:rsidRPr="0017583A" w:rsidRDefault="000C2260" w:rsidP="0017583A">
      <w:pPr>
        <w:spacing w:line="360" w:lineRule="auto"/>
        <w:ind w:left="720" w:firstLine="720"/>
        <w:jc w:val="center"/>
        <w:rPr>
          <w:rFonts w:ascii="Arial" w:hAnsi="Arial" w:cs="Arial"/>
          <w:b/>
          <w:sz w:val="24"/>
          <w:szCs w:val="24"/>
        </w:rPr>
      </w:pPr>
    </w:p>
    <w:p w14:paraId="4464C32C" w14:textId="77777777" w:rsidR="000C2260" w:rsidRPr="0017583A" w:rsidRDefault="000C2260" w:rsidP="0017583A">
      <w:pPr>
        <w:spacing w:line="360" w:lineRule="auto"/>
        <w:ind w:left="720" w:firstLine="720"/>
        <w:jc w:val="center"/>
        <w:rPr>
          <w:rFonts w:ascii="Arial" w:hAnsi="Arial" w:cs="Arial"/>
          <w:b/>
          <w:sz w:val="24"/>
          <w:szCs w:val="24"/>
        </w:rPr>
      </w:pPr>
    </w:p>
    <w:p w14:paraId="6880F389" w14:textId="77777777" w:rsidR="000C2260" w:rsidRPr="0017583A" w:rsidRDefault="000C2260" w:rsidP="0017583A">
      <w:pPr>
        <w:spacing w:line="360" w:lineRule="auto"/>
        <w:ind w:left="720" w:firstLine="720"/>
        <w:jc w:val="center"/>
        <w:rPr>
          <w:rFonts w:ascii="Arial" w:hAnsi="Arial" w:cs="Arial"/>
          <w:b/>
          <w:sz w:val="24"/>
          <w:szCs w:val="24"/>
        </w:rPr>
      </w:pPr>
    </w:p>
    <w:p w14:paraId="7E241738" w14:textId="77777777" w:rsidR="000C2260" w:rsidRPr="0017583A" w:rsidRDefault="000C2260" w:rsidP="0017583A">
      <w:pPr>
        <w:spacing w:line="360" w:lineRule="auto"/>
        <w:ind w:left="720" w:firstLine="720"/>
        <w:jc w:val="center"/>
        <w:rPr>
          <w:rFonts w:ascii="Arial" w:hAnsi="Arial" w:cs="Arial"/>
          <w:b/>
          <w:sz w:val="24"/>
          <w:szCs w:val="24"/>
        </w:rPr>
      </w:pPr>
    </w:p>
    <w:p w14:paraId="786BFFE1" w14:textId="77777777" w:rsidR="000C2260" w:rsidRPr="0017583A" w:rsidRDefault="000C2260" w:rsidP="0017583A">
      <w:pPr>
        <w:spacing w:line="360" w:lineRule="auto"/>
        <w:ind w:left="720" w:firstLine="720"/>
        <w:jc w:val="center"/>
        <w:rPr>
          <w:rFonts w:ascii="Arial" w:hAnsi="Arial" w:cs="Arial"/>
          <w:b/>
          <w:sz w:val="24"/>
          <w:szCs w:val="24"/>
        </w:rPr>
      </w:pPr>
    </w:p>
    <w:p w14:paraId="73534204" w14:textId="77777777" w:rsidR="000C2260" w:rsidRPr="0017583A" w:rsidRDefault="000C2260" w:rsidP="0017583A">
      <w:pPr>
        <w:spacing w:line="360" w:lineRule="auto"/>
        <w:ind w:left="720" w:firstLine="720"/>
        <w:jc w:val="center"/>
        <w:rPr>
          <w:rFonts w:ascii="Arial" w:hAnsi="Arial" w:cs="Arial"/>
          <w:b/>
          <w:sz w:val="24"/>
          <w:szCs w:val="24"/>
        </w:rPr>
      </w:pPr>
    </w:p>
    <w:p w14:paraId="35418D3A" w14:textId="77777777" w:rsidR="000C2260" w:rsidRPr="0017583A" w:rsidRDefault="000C2260" w:rsidP="0017583A">
      <w:pPr>
        <w:spacing w:line="360" w:lineRule="auto"/>
        <w:ind w:left="720" w:firstLine="720"/>
        <w:jc w:val="center"/>
        <w:rPr>
          <w:rFonts w:ascii="Arial" w:hAnsi="Arial" w:cs="Arial"/>
          <w:b/>
          <w:sz w:val="24"/>
          <w:szCs w:val="24"/>
        </w:rPr>
      </w:pPr>
    </w:p>
    <w:p w14:paraId="0A0A561C" w14:textId="77777777" w:rsidR="000C2260" w:rsidRPr="0017583A" w:rsidRDefault="000C2260" w:rsidP="0017583A">
      <w:pPr>
        <w:spacing w:line="360" w:lineRule="auto"/>
        <w:ind w:left="720" w:firstLine="720"/>
        <w:jc w:val="center"/>
        <w:rPr>
          <w:rFonts w:ascii="Arial" w:hAnsi="Arial" w:cs="Arial"/>
          <w:b/>
          <w:sz w:val="24"/>
          <w:szCs w:val="24"/>
        </w:rPr>
      </w:pPr>
    </w:p>
    <w:p w14:paraId="1F38D09C" w14:textId="77777777" w:rsidR="000C2260" w:rsidRPr="0017583A" w:rsidRDefault="000C2260" w:rsidP="0017583A">
      <w:pPr>
        <w:spacing w:line="360" w:lineRule="auto"/>
        <w:ind w:left="720" w:firstLine="720"/>
        <w:jc w:val="center"/>
        <w:rPr>
          <w:rFonts w:ascii="Arial" w:hAnsi="Arial" w:cs="Arial"/>
          <w:b/>
          <w:sz w:val="24"/>
          <w:szCs w:val="24"/>
        </w:rPr>
      </w:pPr>
    </w:p>
    <w:p w14:paraId="66EEF80B" w14:textId="40D61419" w:rsidR="0017583A" w:rsidRPr="005454F2" w:rsidRDefault="000C2260" w:rsidP="005454F2">
      <w:pPr>
        <w:spacing w:line="360" w:lineRule="auto"/>
        <w:jc w:val="center"/>
        <w:rPr>
          <w:rFonts w:ascii="Arial" w:hAnsi="Arial" w:cs="Arial"/>
          <w:b/>
          <w:sz w:val="24"/>
          <w:szCs w:val="24"/>
        </w:rPr>
      </w:pPr>
      <w:r w:rsidRPr="0017583A">
        <w:rPr>
          <w:rFonts w:ascii="Arial" w:hAnsi="Arial" w:cs="Arial"/>
          <w:b/>
          <w:sz w:val="24"/>
          <w:szCs w:val="24"/>
        </w:rPr>
        <w:t>BSc (Hons) Professional Policing Practice</w:t>
      </w:r>
    </w:p>
    <w:p w14:paraId="04B429D0" w14:textId="77777777" w:rsidR="006A42F5" w:rsidRDefault="006A42F5" w:rsidP="006A42F5">
      <w:pPr>
        <w:pStyle w:val="Heading2"/>
        <w:rPr>
          <w:rFonts w:eastAsia="Times New Roman"/>
        </w:rPr>
      </w:pPr>
    </w:p>
    <w:p w14:paraId="2CB76936" w14:textId="05B826C6" w:rsidR="00E00FAF" w:rsidRPr="0017583A" w:rsidRDefault="00E00FAF" w:rsidP="0017583A">
      <w:pPr>
        <w:pStyle w:val="Heading2"/>
        <w:spacing w:line="360" w:lineRule="auto"/>
        <w:rPr>
          <w:rFonts w:ascii="Arial" w:eastAsia="Times New Roman" w:hAnsi="Arial" w:cs="Arial"/>
          <w:sz w:val="24"/>
          <w:szCs w:val="24"/>
        </w:rPr>
      </w:pPr>
      <w:bookmarkStart w:id="0" w:name="_Toc124032404"/>
      <w:r w:rsidRPr="0017583A">
        <w:rPr>
          <w:rFonts w:ascii="Arial" w:eastAsia="Times New Roman" w:hAnsi="Arial" w:cs="Arial"/>
          <w:sz w:val="24"/>
          <w:szCs w:val="24"/>
        </w:rPr>
        <w:t>Acknowledgements</w:t>
      </w:r>
      <w:bookmarkEnd w:id="0"/>
    </w:p>
    <w:p w14:paraId="64B62021" w14:textId="77777777" w:rsidR="000C2260" w:rsidRPr="0017583A" w:rsidRDefault="000C2260" w:rsidP="0017583A">
      <w:pPr>
        <w:spacing w:line="360" w:lineRule="auto"/>
        <w:rPr>
          <w:rFonts w:ascii="Arial" w:hAnsi="Arial" w:cs="Arial"/>
          <w:sz w:val="24"/>
          <w:szCs w:val="24"/>
        </w:rPr>
      </w:pPr>
    </w:p>
    <w:p w14:paraId="6F4024F2" w14:textId="2B3A7AFC" w:rsidR="000C2260" w:rsidRPr="0017583A" w:rsidRDefault="000C2260" w:rsidP="0017583A">
      <w:pPr>
        <w:spacing w:line="360" w:lineRule="auto"/>
        <w:rPr>
          <w:rFonts w:ascii="Arial" w:hAnsi="Arial" w:cs="Arial"/>
          <w:sz w:val="24"/>
          <w:szCs w:val="24"/>
        </w:rPr>
      </w:pPr>
      <w:r w:rsidRPr="0017583A">
        <w:rPr>
          <w:rFonts w:ascii="Arial" w:hAnsi="Arial" w:cs="Arial"/>
          <w:sz w:val="24"/>
          <w:szCs w:val="24"/>
        </w:rPr>
        <w:t>Firstly</w:t>
      </w:r>
      <w:r w:rsidR="00133D6F" w:rsidRPr="0017583A">
        <w:rPr>
          <w:rFonts w:ascii="Arial" w:hAnsi="Arial" w:cs="Arial"/>
          <w:sz w:val="24"/>
          <w:szCs w:val="24"/>
        </w:rPr>
        <w:t>,</w:t>
      </w:r>
      <w:r w:rsidRPr="0017583A">
        <w:rPr>
          <w:rFonts w:ascii="Arial" w:hAnsi="Arial" w:cs="Arial"/>
          <w:sz w:val="24"/>
          <w:szCs w:val="24"/>
        </w:rPr>
        <w:t xml:space="preserve"> I would like to thank my tutor Jonathan Edwards for his support and guidance throughout this dissertation. I could not have asked for a more understanding tutor to guide me through this process. I would like to thank all the staff at </w:t>
      </w:r>
      <w:r w:rsidR="00133D6F" w:rsidRPr="0017583A">
        <w:rPr>
          <w:rFonts w:ascii="Arial" w:hAnsi="Arial" w:cs="Arial"/>
          <w:sz w:val="24"/>
          <w:szCs w:val="24"/>
        </w:rPr>
        <w:t>UWTSD</w:t>
      </w:r>
      <w:r w:rsidRPr="0017583A">
        <w:rPr>
          <w:rFonts w:ascii="Arial" w:hAnsi="Arial" w:cs="Arial"/>
          <w:sz w:val="24"/>
          <w:szCs w:val="24"/>
        </w:rPr>
        <w:t xml:space="preserve"> for their support. I would like to thank all my colleagues at Gwent Police in particular the staff in learning and development department who have offered their support throughout. </w:t>
      </w:r>
      <w:r w:rsidR="0017583A" w:rsidRPr="0017583A">
        <w:rPr>
          <w:rFonts w:ascii="Arial" w:hAnsi="Arial" w:cs="Arial"/>
          <w:sz w:val="24"/>
          <w:szCs w:val="24"/>
        </w:rPr>
        <w:t>Finally,</w:t>
      </w:r>
      <w:r w:rsidRPr="0017583A">
        <w:rPr>
          <w:rFonts w:ascii="Arial" w:hAnsi="Arial" w:cs="Arial"/>
          <w:sz w:val="24"/>
          <w:szCs w:val="24"/>
        </w:rPr>
        <w:t xml:space="preserve"> I would like to thank my family and friends for their support. </w:t>
      </w:r>
      <w:r w:rsidR="009D02F9" w:rsidRPr="0017583A">
        <w:rPr>
          <w:rFonts w:ascii="Arial" w:hAnsi="Arial" w:cs="Arial"/>
          <w:sz w:val="24"/>
          <w:szCs w:val="24"/>
        </w:rPr>
        <w:t>Without everybody’s support, it would have been difficult to complete this project.</w:t>
      </w:r>
    </w:p>
    <w:p w14:paraId="0A01924B" w14:textId="481F9615" w:rsidR="000C2260" w:rsidRDefault="000C2260"/>
    <w:p w14:paraId="7ECD6E7B" w14:textId="2A145022" w:rsidR="000C2260" w:rsidRDefault="000C2260"/>
    <w:p w14:paraId="6852EE1C" w14:textId="50858622" w:rsidR="000C2260" w:rsidRDefault="000C2260"/>
    <w:p w14:paraId="2D7797A6" w14:textId="60019837" w:rsidR="000C2260" w:rsidRDefault="000C2260"/>
    <w:p w14:paraId="383958D0" w14:textId="0B10ED72" w:rsidR="000C2260" w:rsidRDefault="000C2260"/>
    <w:p w14:paraId="2371E5A3" w14:textId="63837308" w:rsidR="000C2260" w:rsidRDefault="000C2260"/>
    <w:p w14:paraId="44E0EB6C" w14:textId="03B46F32" w:rsidR="000C2260" w:rsidRDefault="000C2260"/>
    <w:p w14:paraId="3C1A864A" w14:textId="609E9667" w:rsidR="000C2260" w:rsidRDefault="000C2260"/>
    <w:p w14:paraId="3EFCDF3C" w14:textId="060CD745" w:rsidR="000C2260" w:rsidRDefault="000C2260"/>
    <w:p w14:paraId="35AB16B5" w14:textId="7F92F0C5" w:rsidR="000C2260" w:rsidRDefault="000C2260"/>
    <w:p w14:paraId="432BBFA9" w14:textId="0064873F" w:rsidR="000C2260" w:rsidRDefault="000C2260"/>
    <w:p w14:paraId="2BA52EFD" w14:textId="7B08751A" w:rsidR="000C2260" w:rsidRDefault="000C2260"/>
    <w:p w14:paraId="0E8162D4" w14:textId="14B92693" w:rsidR="000C2260" w:rsidRDefault="000C2260"/>
    <w:p w14:paraId="1E099ACA" w14:textId="7183F280" w:rsidR="000C2260" w:rsidRDefault="000C2260"/>
    <w:p w14:paraId="6DFAFE66" w14:textId="50FE9075" w:rsidR="000C2260" w:rsidRDefault="000C2260"/>
    <w:p w14:paraId="50F8A6A7" w14:textId="6FCDEC94" w:rsidR="000C2260" w:rsidRDefault="000C2260"/>
    <w:p w14:paraId="49F9E060" w14:textId="1221B166" w:rsidR="005454F2" w:rsidRDefault="005454F2"/>
    <w:p w14:paraId="319F4676" w14:textId="77777777" w:rsidR="005454F2" w:rsidRDefault="005454F2"/>
    <w:p w14:paraId="4B4196B5" w14:textId="3C6FEFB1" w:rsidR="006A42F5" w:rsidRDefault="006A42F5" w:rsidP="0017583A">
      <w:pPr>
        <w:spacing w:line="360" w:lineRule="auto"/>
        <w:rPr>
          <w:rFonts w:ascii="Arial" w:eastAsia="Times New Roman" w:hAnsi="Arial" w:cs="Arial"/>
          <w:b/>
          <w:sz w:val="24"/>
          <w:szCs w:val="24"/>
        </w:rPr>
      </w:pPr>
    </w:p>
    <w:p w14:paraId="2D4B1A91" w14:textId="77777777" w:rsidR="005454F2" w:rsidRPr="0017583A" w:rsidRDefault="005454F2" w:rsidP="0017583A">
      <w:pPr>
        <w:spacing w:line="360" w:lineRule="auto"/>
        <w:rPr>
          <w:rFonts w:ascii="Arial" w:eastAsia="Times New Roman" w:hAnsi="Arial" w:cs="Arial"/>
          <w:b/>
          <w:sz w:val="24"/>
          <w:szCs w:val="24"/>
        </w:rPr>
      </w:pPr>
    </w:p>
    <w:p w14:paraId="0972ECBC" w14:textId="29AF75A9" w:rsidR="000C2260" w:rsidRPr="0017583A" w:rsidRDefault="00E00FAF" w:rsidP="0017583A">
      <w:pPr>
        <w:pStyle w:val="Heading2"/>
        <w:spacing w:line="360" w:lineRule="auto"/>
        <w:jc w:val="center"/>
        <w:rPr>
          <w:rFonts w:ascii="Arial" w:eastAsia="Times New Roman" w:hAnsi="Arial" w:cs="Arial"/>
          <w:sz w:val="24"/>
          <w:szCs w:val="24"/>
        </w:rPr>
      </w:pPr>
      <w:bookmarkStart w:id="1" w:name="_Toc124032405"/>
      <w:r w:rsidRPr="0017583A">
        <w:rPr>
          <w:rFonts w:ascii="Arial" w:eastAsia="Times New Roman" w:hAnsi="Arial" w:cs="Arial"/>
          <w:sz w:val="24"/>
          <w:szCs w:val="24"/>
        </w:rPr>
        <w:lastRenderedPageBreak/>
        <w:t>Declaration</w:t>
      </w:r>
      <w:bookmarkEnd w:id="1"/>
    </w:p>
    <w:p w14:paraId="431F7A9B" w14:textId="77777777" w:rsidR="006A42F5" w:rsidRPr="0017583A" w:rsidRDefault="006A42F5" w:rsidP="0017583A">
      <w:pPr>
        <w:spacing w:line="360" w:lineRule="auto"/>
        <w:ind w:left="2880" w:firstLine="720"/>
        <w:rPr>
          <w:rFonts w:ascii="Arial" w:eastAsia="Times New Roman" w:hAnsi="Arial" w:cs="Arial"/>
          <w:b/>
          <w:sz w:val="24"/>
          <w:szCs w:val="24"/>
        </w:rPr>
      </w:pPr>
    </w:p>
    <w:p w14:paraId="18F0A1B2" w14:textId="77777777" w:rsidR="000C2260"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This work has not previously been accepted in substance for any degree and is not being concurrently submitted in candidature for any degree.</w:t>
      </w:r>
    </w:p>
    <w:p w14:paraId="6CB80628" w14:textId="77777777" w:rsidR="00E00FAF"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Signed:</w:t>
      </w:r>
      <w:r w:rsidR="00B77DBF" w:rsidRPr="0017583A">
        <w:rPr>
          <w:rFonts w:ascii="Arial" w:eastAsia="Times New Roman" w:hAnsi="Arial" w:cs="Arial"/>
          <w:sz w:val="24"/>
          <w:szCs w:val="24"/>
        </w:rPr>
        <w:t xml:space="preserve"> K Hobson </w:t>
      </w:r>
    </w:p>
    <w:p w14:paraId="6277E262" w14:textId="399C500A" w:rsidR="000C2260"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Date: </w:t>
      </w:r>
      <w:r w:rsidR="00E00FAF" w:rsidRPr="0017583A">
        <w:rPr>
          <w:rFonts w:ascii="Arial" w:eastAsia="Times New Roman" w:hAnsi="Arial" w:cs="Arial"/>
          <w:sz w:val="24"/>
          <w:szCs w:val="24"/>
        </w:rPr>
        <w:t>07/01/2022</w:t>
      </w:r>
    </w:p>
    <w:p w14:paraId="2C34B6B3" w14:textId="77777777" w:rsidR="000C2260" w:rsidRPr="0017583A" w:rsidRDefault="000C2260" w:rsidP="0017583A">
      <w:pPr>
        <w:spacing w:line="360" w:lineRule="auto"/>
        <w:rPr>
          <w:rFonts w:ascii="Arial" w:eastAsia="Times New Roman" w:hAnsi="Arial" w:cs="Arial"/>
          <w:sz w:val="24"/>
          <w:szCs w:val="24"/>
        </w:rPr>
      </w:pPr>
    </w:p>
    <w:p w14:paraId="7D51B67C" w14:textId="77777777" w:rsidR="000C2260" w:rsidRPr="0017583A" w:rsidRDefault="000C2260" w:rsidP="0017583A">
      <w:pPr>
        <w:spacing w:after="0" w:line="360" w:lineRule="auto"/>
        <w:rPr>
          <w:rFonts w:ascii="Arial" w:eastAsia="Times New Roman" w:hAnsi="Arial" w:cs="Arial"/>
          <w:b/>
          <w:sz w:val="24"/>
          <w:szCs w:val="24"/>
        </w:rPr>
      </w:pPr>
      <w:r w:rsidRPr="0017583A">
        <w:rPr>
          <w:rFonts w:ascii="Arial" w:eastAsia="Times New Roman" w:hAnsi="Arial" w:cs="Arial"/>
          <w:b/>
          <w:sz w:val="24"/>
          <w:szCs w:val="24"/>
        </w:rPr>
        <w:t xml:space="preserve">STATEMENT 1 </w:t>
      </w:r>
    </w:p>
    <w:p w14:paraId="42D29B7F" w14:textId="42840D89" w:rsidR="000C2260"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This dissertation is being submitted in partial fulfilment of the requirements for the degree of B</w:t>
      </w:r>
      <w:r w:rsidR="00B77DBF" w:rsidRPr="0017583A">
        <w:rPr>
          <w:rFonts w:ascii="Arial" w:eastAsia="Times New Roman" w:hAnsi="Arial" w:cs="Arial"/>
          <w:sz w:val="24"/>
          <w:szCs w:val="24"/>
        </w:rPr>
        <w:t>Sc</w:t>
      </w:r>
      <w:r w:rsidRPr="0017583A">
        <w:rPr>
          <w:rFonts w:ascii="Arial" w:eastAsia="Times New Roman" w:hAnsi="Arial" w:cs="Arial"/>
          <w:sz w:val="24"/>
          <w:szCs w:val="24"/>
        </w:rPr>
        <w:t>.</w:t>
      </w:r>
    </w:p>
    <w:p w14:paraId="5F8D6436" w14:textId="19E7808C" w:rsidR="00E00FAF"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Signed: </w:t>
      </w:r>
      <w:r w:rsidR="00E00FAF" w:rsidRPr="0017583A">
        <w:rPr>
          <w:rFonts w:ascii="Arial" w:eastAsia="Times New Roman" w:hAnsi="Arial" w:cs="Arial"/>
          <w:sz w:val="24"/>
          <w:szCs w:val="24"/>
        </w:rPr>
        <w:t>K Hobson</w:t>
      </w:r>
    </w:p>
    <w:p w14:paraId="4B2E2A86" w14:textId="157E98CC" w:rsidR="000C2260" w:rsidRDefault="000C2260" w:rsidP="005454F2">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Date: </w:t>
      </w:r>
      <w:r w:rsidR="00E00FAF" w:rsidRPr="0017583A">
        <w:rPr>
          <w:rFonts w:ascii="Arial" w:eastAsia="Times New Roman" w:hAnsi="Arial" w:cs="Arial"/>
          <w:sz w:val="24"/>
          <w:szCs w:val="24"/>
        </w:rPr>
        <w:t>07/01/2022</w:t>
      </w:r>
    </w:p>
    <w:p w14:paraId="34B89A0F" w14:textId="77777777" w:rsidR="005454F2" w:rsidRPr="0017583A" w:rsidRDefault="005454F2" w:rsidP="005454F2">
      <w:pPr>
        <w:spacing w:after="0" w:line="360" w:lineRule="auto"/>
        <w:rPr>
          <w:rFonts w:ascii="Arial" w:eastAsia="Times New Roman" w:hAnsi="Arial" w:cs="Arial"/>
          <w:sz w:val="24"/>
          <w:szCs w:val="24"/>
        </w:rPr>
      </w:pPr>
    </w:p>
    <w:p w14:paraId="45223F5B" w14:textId="77777777" w:rsidR="000C2260" w:rsidRPr="0017583A" w:rsidRDefault="000C2260" w:rsidP="0017583A">
      <w:pPr>
        <w:spacing w:after="0" w:line="360" w:lineRule="auto"/>
        <w:rPr>
          <w:rFonts w:ascii="Arial" w:eastAsia="Times New Roman" w:hAnsi="Arial" w:cs="Arial"/>
          <w:b/>
          <w:sz w:val="24"/>
          <w:szCs w:val="24"/>
        </w:rPr>
      </w:pPr>
      <w:r w:rsidRPr="0017583A">
        <w:rPr>
          <w:rFonts w:ascii="Arial" w:eastAsia="Times New Roman" w:hAnsi="Arial" w:cs="Arial"/>
          <w:b/>
          <w:sz w:val="24"/>
          <w:szCs w:val="24"/>
        </w:rPr>
        <w:t>STATEMENT 2</w:t>
      </w:r>
    </w:p>
    <w:p w14:paraId="4DE55662" w14:textId="77777777" w:rsidR="000C2260"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This dissertation is the result of my own independent work/investigation, except where otherwise stated.</w:t>
      </w:r>
    </w:p>
    <w:p w14:paraId="722FBCA6" w14:textId="77777777" w:rsidR="000C2260"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Other sources are acknowledged by footnotes giving explicit references.  A bibliography is appended.</w:t>
      </w:r>
    </w:p>
    <w:p w14:paraId="15E95AA6" w14:textId="78F8DBBC" w:rsidR="00E00FAF"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Signed: </w:t>
      </w:r>
      <w:r w:rsidR="00E00FAF" w:rsidRPr="0017583A">
        <w:rPr>
          <w:rFonts w:ascii="Arial" w:eastAsia="Times New Roman" w:hAnsi="Arial" w:cs="Arial"/>
          <w:sz w:val="24"/>
          <w:szCs w:val="24"/>
        </w:rPr>
        <w:t>K Hobson</w:t>
      </w:r>
    </w:p>
    <w:p w14:paraId="3E4A017E" w14:textId="3546E82B" w:rsidR="000C2260"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Date: </w:t>
      </w:r>
      <w:r w:rsidR="00E00FAF" w:rsidRPr="0017583A">
        <w:rPr>
          <w:rFonts w:ascii="Arial" w:eastAsia="Times New Roman" w:hAnsi="Arial" w:cs="Arial"/>
          <w:sz w:val="24"/>
          <w:szCs w:val="24"/>
        </w:rPr>
        <w:t>07/01/2022</w:t>
      </w:r>
    </w:p>
    <w:p w14:paraId="38280B5A" w14:textId="77777777" w:rsidR="000C2260" w:rsidRPr="0017583A" w:rsidRDefault="000C2260" w:rsidP="0017583A">
      <w:pPr>
        <w:spacing w:after="0" w:line="360" w:lineRule="auto"/>
        <w:rPr>
          <w:rFonts w:ascii="Arial" w:eastAsia="Times New Roman" w:hAnsi="Arial" w:cs="Arial"/>
          <w:sz w:val="24"/>
          <w:szCs w:val="24"/>
        </w:rPr>
      </w:pPr>
    </w:p>
    <w:p w14:paraId="73484798" w14:textId="77777777" w:rsidR="000C2260" w:rsidRPr="0017583A" w:rsidRDefault="000C2260" w:rsidP="0017583A">
      <w:pPr>
        <w:spacing w:after="0" w:line="360" w:lineRule="auto"/>
        <w:rPr>
          <w:rFonts w:ascii="Arial" w:eastAsia="Times New Roman" w:hAnsi="Arial" w:cs="Arial"/>
          <w:b/>
          <w:sz w:val="24"/>
          <w:szCs w:val="24"/>
        </w:rPr>
      </w:pPr>
      <w:r w:rsidRPr="0017583A">
        <w:rPr>
          <w:rFonts w:ascii="Arial" w:eastAsia="Times New Roman" w:hAnsi="Arial" w:cs="Arial"/>
          <w:b/>
          <w:sz w:val="24"/>
          <w:szCs w:val="24"/>
        </w:rPr>
        <w:t>STATEMENT 3</w:t>
      </w:r>
    </w:p>
    <w:p w14:paraId="36EF927F" w14:textId="77777777" w:rsidR="000C2260"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I hereby give consent for my dissertation, if accepted, to be available for photocopying and for interlibrary loan, and for the title and summary to be made available to outside organisations.</w:t>
      </w:r>
    </w:p>
    <w:p w14:paraId="5967539C" w14:textId="2356FA5A" w:rsidR="00E00FAF"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Signed: </w:t>
      </w:r>
      <w:r w:rsidR="00E00FAF" w:rsidRPr="0017583A">
        <w:rPr>
          <w:rFonts w:ascii="Arial" w:eastAsia="Times New Roman" w:hAnsi="Arial" w:cs="Arial"/>
          <w:sz w:val="24"/>
          <w:szCs w:val="24"/>
        </w:rPr>
        <w:t>K Hobson</w:t>
      </w:r>
    </w:p>
    <w:p w14:paraId="1FD3EAC7" w14:textId="5EA245F6" w:rsidR="000C2260"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Date: </w:t>
      </w:r>
      <w:r w:rsidR="00E00FAF" w:rsidRPr="0017583A">
        <w:rPr>
          <w:rFonts w:ascii="Arial" w:eastAsia="Times New Roman" w:hAnsi="Arial" w:cs="Arial"/>
          <w:sz w:val="24"/>
          <w:szCs w:val="24"/>
        </w:rPr>
        <w:t>07/01/2022</w:t>
      </w:r>
    </w:p>
    <w:p w14:paraId="558FC7E9" w14:textId="77777777" w:rsidR="000C2260" w:rsidRPr="0017583A" w:rsidRDefault="000C2260" w:rsidP="0017583A">
      <w:pPr>
        <w:spacing w:after="0" w:line="360" w:lineRule="auto"/>
        <w:rPr>
          <w:rFonts w:ascii="Arial" w:eastAsia="Times New Roman" w:hAnsi="Arial" w:cs="Arial"/>
          <w:sz w:val="24"/>
          <w:szCs w:val="24"/>
        </w:rPr>
      </w:pPr>
    </w:p>
    <w:p w14:paraId="07F5243E" w14:textId="77777777" w:rsidR="000C2260" w:rsidRPr="0017583A" w:rsidRDefault="000C2260" w:rsidP="0017583A">
      <w:pPr>
        <w:spacing w:after="0" w:line="360" w:lineRule="auto"/>
        <w:rPr>
          <w:rFonts w:ascii="Arial" w:eastAsia="Times New Roman" w:hAnsi="Arial" w:cs="Arial"/>
          <w:b/>
          <w:sz w:val="24"/>
          <w:szCs w:val="24"/>
        </w:rPr>
      </w:pPr>
      <w:r w:rsidRPr="0017583A">
        <w:rPr>
          <w:rFonts w:ascii="Arial" w:eastAsia="Times New Roman" w:hAnsi="Arial" w:cs="Arial"/>
          <w:b/>
          <w:sz w:val="24"/>
          <w:szCs w:val="24"/>
        </w:rPr>
        <w:t>STATEMENT 4</w:t>
      </w:r>
    </w:p>
    <w:p w14:paraId="627C15E5" w14:textId="77777777" w:rsidR="000C2260"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I hereby give consent for my dissertation, if accepted, to be available on the university’s IT system to those who have consent to use the system.</w:t>
      </w:r>
    </w:p>
    <w:p w14:paraId="76DD5A6D" w14:textId="653914D5" w:rsidR="00E00FAF"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Signed: </w:t>
      </w:r>
      <w:r w:rsidR="00E00FAF" w:rsidRPr="0017583A">
        <w:rPr>
          <w:rFonts w:ascii="Arial" w:eastAsia="Times New Roman" w:hAnsi="Arial" w:cs="Arial"/>
          <w:sz w:val="24"/>
          <w:szCs w:val="24"/>
        </w:rPr>
        <w:t>K Hobson</w:t>
      </w:r>
    </w:p>
    <w:p w14:paraId="64C1A687" w14:textId="465EDD61" w:rsidR="00E00FAF" w:rsidRPr="005454F2" w:rsidRDefault="000C2260" w:rsidP="005454F2">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Date: </w:t>
      </w:r>
      <w:r w:rsidR="00E00FAF" w:rsidRPr="0017583A">
        <w:rPr>
          <w:rFonts w:ascii="Arial" w:eastAsia="Times New Roman" w:hAnsi="Arial" w:cs="Arial"/>
          <w:sz w:val="24"/>
          <w:szCs w:val="24"/>
        </w:rPr>
        <w:t>07/01/2022</w:t>
      </w:r>
    </w:p>
    <w:p w14:paraId="1F3F2A9C" w14:textId="45E3446E" w:rsidR="00E00FAF" w:rsidRPr="0017583A" w:rsidRDefault="00E00FAF" w:rsidP="006A42F5">
      <w:pPr>
        <w:pStyle w:val="Heading2"/>
        <w:jc w:val="center"/>
        <w:rPr>
          <w:rFonts w:ascii="Arial" w:eastAsia="Times New Roman" w:hAnsi="Arial" w:cs="Arial"/>
          <w:sz w:val="24"/>
          <w:szCs w:val="24"/>
        </w:rPr>
      </w:pPr>
      <w:bookmarkStart w:id="2" w:name="_Toc124032406"/>
      <w:r w:rsidRPr="0017583A">
        <w:rPr>
          <w:rFonts w:ascii="Arial" w:eastAsia="Times New Roman" w:hAnsi="Arial" w:cs="Arial"/>
          <w:sz w:val="24"/>
          <w:szCs w:val="24"/>
        </w:rPr>
        <w:lastRenderedPageBreak/>
        <w:t>Contents Table</w:t>
      </w:r>
      <w:bookmarkEnd w:id="2"/>
    </w:p>
    <w:sdt>
      <w:sdtPr>
        <w:rPr>
          <w:rFonts w:ascii="Arial" w:eastAsiaTheme="minorHAnsi" w:hAnsi="Arial" w:cs="Arial"/>
          <w:color w:val="auto"/>
          <w:sz w:val="24"/>
          <w:szCs w:val="24"/>
          <w:lang w:val="en-GB"/>
        </w:rPr>
        <w:id w:val="1694951126"/>
        <w:docPartObj>
          <w:docPartGallery w:val="Table of Contents"/>
          <w:docPartUnique/>
        </w:docPartObj>
      </w:sdtPr>
      <w:sdtEndPr>
        <w:rPr>
          <w:b/>
          <w:bCs/>
          <w:noProof/>
        </w:rPr>
      </w:sdtEndPr>
      <w:sdtContent>
        <w:p w14:paraId="0E857684" w14:textId="6DE62E19" w:rsidR="006A42F5" w:rsidRPr="0017583A" w:rsidRDefault="006A42F5">
          <w:pPr>
            <w:pStyle w:val="TOCHeading"/>
            <w:rPr>
              <w:rFonts w:ascii="Arial" w:hAnsi="Arial" w:cs="Arial"/>
              <w:sz w:val="24"/>
              <w:szCs w:val="24"/>
            </w:rPr>
          </w:pPr>
          <w:r w:rsidRPr="0017583A">
            <w:rPr>
              <w:rFonts w:ascii="Arial" w:hAnsi="Arial" w:cs="Arial"/>
              <w:sz w:val="24"/>
              <w:szCs w:val="24"/>
            </w:rPr>
            <w:t>Contents</w:t>
          </w:r>
        </w:p>
        <w:p w14:paraId="153A1C61" w14:textId="4A1B4C47" w:rsidR="00EE28D3" w:rsidRPr="00EE28D3" w:rsidRDefault="006A42F5">
          <w:pPr>
            <w:pStyle w:val="TOC2"/>
            <w:tabs>
              <w:tab w:val="right" w:leader="dot" w:pos="9016"/>
            </w:tabs>
            <w:rPr>
              <w:rFonts w:ascii="Arial" w:eastAsiaTheme="minorEastAsia" w:hAnsi="Arial" w:cs="Arial"/>
              <w:noProof/>
              <w:sz w:val="24"/>
              <w:szCs w:val="24"/>
              <w:lang w:eastAsia="en-GB"/>
            </w:rPr>
          </w:pPr>
          <w:r w:rsidRPr="00EE28D3">
            <w:rPr>
              <w:rFonts w:ascii="Arial" w:hAnsi="Arial" w:cs="Arial"/>
              <w:sz w:val="24"/>
              <w:szCs w:val="24"/>
            </w:rPr>
            <w:fldChar w:fldCharType="begin"/>
          </w:r>
          <w:r w:rsidRPr="00EE28D3">
            <w:rPr>
              <w:rFonts w:ascii="Arial" w:hAnsi="Arial" w:cs="Arial"/>
              <w:sz w:val="24"/>
              <w:szCs w:val="24"/>
            </w:rPr>
            <w:instrText xml:space="preserve"> TOC \o "1-3" \h \z \u </w:instrText>
          </w:r>
          <w:r w:rsidRPr="00EE28D3">
            <w:rPr>
              <w:rFonts w:ascii="Arial" w:hAnsi="Arial" w:cs="Arial"/>
              <w:sz w:val="24"/>
              <w:szCs w:val="24"/>
            </w:rPr>
            <w:fldChar w:fldCharType="separate"/>
          </w:r>
          <w:hyperlink w:anchor="_Toc124032404" w:history="1">
            <w:r w:rsidR="00EE28D3" w:rsidRPr="00EE28D3">
              <w:rPr>
                <w:rStyle w:val="Hyperlink"/>
                <w:rFonts w:ascii="Arial" w:eastAsia="Times New Roman" w:hAnsi="Arial" w:cs="Arial"/>
                <w:noProof/>
                <w:sz w:val="24"/>
                <w:szCs w:val="24"/>
              </w:rPr>
              <w:t>Acknowledgements</w:t>
            </w:r>
            <w:r w:rsidR="00EE28D3" w:rsidRPr="00EE28D3">
              <w:rPr>
                <w:rFonts w:ascii="Arial" w:hAnsi="Arial" w:cs="Arial"/>
                <w:noProof/>
                <w:webHidden/>
                <w:sz w:val="24"/>
                <w:szCs w:val="24"/>
              </w:rPr>
              <w:tab/>
            </w:r>
            <w:r w:rsidR="00EE28D3" w:rsidRPr="00EE28D3">
              <w:rPr>
                <w:rFonts w:ascii="Arial" w:hAnsi="Arial" w:cs="Arial"/>
                <w:noProof/>
                <w:webHidden/>
                <w:sz w:val="24"/>
                <w:szCs w:val="24"/>
              </w:rPr>
              <w:fldChar w:fldCharType="begin"/>
            </w:r>
            <w:r w:rsidR="00EE28D3" w:rsidRPr="00EE28D3">
              <w:rPr>
                <w:rFonts w:ascii="Arial" w:hAnsi="Arial" w:cs="Arial"/>
                <w:noProof/>
                <w:webHidden/>
                <w:sz w:val="24"/>
                <w:szCs w:val="24"/>
              </w:rPr>
              <w:instrText xml:space="preserve"> PAGEREF _Toc124032404 \h </w:instrText>
            </w:r>
            <w:r w:rsidR="00EE28D3" w:rsidRPr="00EE28D3">
              <w:rPr>
                <w:rFonts w:ascii="Arial" w:hAnsi="Arial" w:cs="Arial"/>
                <w:noProof/>
                <w:webHidden/>
                <w:sz w:val="24"/>
                <w:szCs w:val="24"/>
              </w:rPr>
            </w:r>
            <w:r w:rsidR="00EE28D3" w:rsidRPr="00EE28D3">
              <w:rPr>
                <w:rFonts w:ascii="Arial" w:hAnsi="Arial" w:cs="Arial"/>
                <w:noProof/>
                <w:webHidden/>
                <w:sz w:val="24"/>
                <w:szCs w:val="24"/>
              </w:rPr>
              <w:fldChar w:fldCharType="separate"/>
            </w:r>
            <w:r w:rsidR="00EE28D3" w:rsidRPr="00EE28D3">
              <w:rPr>
                <w:rFonts w:ascii="Arial" w:hAnsi="Arial" w:cs="Arial"/>
                <w:noProof/>
                <w:webHidden/>
                <w:sz w:val="24"/>
                <w:szCs w:val="24"/>
              </w:rPr>
              <w:t>2</w:t>
            </w:r>
            <w:r w:rsidR="00EE28D3" w:rsidRPr="00EE28D3">
              <w:rPr>
                <w:rFonts w:ascii="Arial" w:hAnsi="Arial" w:cs="Arial"/>
                <w:noProof/>
                <w:webHidden/>
                <w:sz w:val="24"/>
                <w:szCs w:val="24"/>
              </w:rPr>
              <w:fldChar w:fldCharType="end"/>
            </w:r>
          </w:hyperlink>
        </w:p>
        <w:p w14:paraId="715F67D0" w14:textId="03DD7E66" w:rsidR="00EE28D3" w:rsidRPr="00EE28D3" w:rsidRDefault="00EE28D3">
          <w:pPr>
            <w:pStyle w:val="TOC2"/>
            <w:tabs>
              <w:tab w:val="right" w:leader="dot" w:pos="9016"/>
            </w:tabs>
            <w:rPr>
              <w:rFonts w:ascii="Arial" w:eastAsiaTheme="minorEastAsia" w:hAnsi="Arial" w:cs="Arial"/>
              <w:noProof/>
              <w:sz w:val="24"/>
              <w:szCs w:val="24"/>
              <w:lang w:eastAsia="en-GB"/>
            </w:rPr>
          </w:pPr>
          <w:hyperlink w:anchor="_Toc124032405" w:history="1">
            <w:r w:rsidRPr="00EE28D3">
              <w:rPr>
                <w:rStyle w:val="Hyperlink"/>
                <w:rFonts w:ascii="Arial" w:eastAsia="Times New Roman" w:hAnsi="Arial" w:cs="Arial"/>
                <w:noProof/>
                <w:sz w:val="24"/>
                <w:szCs w:val="24"/>
              </w:rPr>
              <w:t>Declaration</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_Toc124032405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3</w:t>
            </w:r>
            <w:r w:rsidRPr="00EE28D3">
              <w:rPr>
                <w:rFonts w:ascii="Arial" w:hAnsi="Arial" w:cs="Arial"/>
                <w:noProof/>
                <w:webHidden/>
                <w:sz w:val="24"/>
                <w:szCs w:val="24"/>
              </w:rPr>
              <w:fldChar w:fldCharType="end"/>
            </w:r>
          </w:hyperlink>
        </w:p>
        <w:p w14:paraId="741E87B4" w14:textId="5298CB84" w:rsidR="00EE28D3" w:rsidRPr="00EE28D3" w:rsidRDefault="00EE28D3">
          <w:pPr>
            <w:pStyle w:val="TOC2"/>
            <w:tabs>
              <w:tab w:val="right" w:leader="dot" w:pos="9016"/>
            </w:tabs>
            <w:rPr>
              <w:rFonts w:ascii="Arial" w:eastAsiaTheme="minorEastAsia" w:hAnsi="Arial" w:cs="Arial"/>
              <w:noProof/>
              <w:sz w:val="24"/>
              <w:szCs w:val="24"/>
              <w:lang w:eastAsia="en-GB"/>
            </w:rPr>
          </w:pPr>
          <w:hyperlink w:anchor="_Toc124032406" w:history="1">
            <w:r w:rsidRPr="00EE28D3">
              <w:rPr>
                <w:rStyle w:val="Hyperlink"/>
                <w:rFonts w:ascii="Arial" w:eastAsia="Times New Roman" w:hAnsi="Arial" w:cs="Arial"/>
                <w:noProof/>
                <w:sz w:val="24"/>
                <w:szCs w:val="24"/>
              </w:rPr>
              <w:t>Contents Table</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_Toc124032406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4</w:t>
            </w:r>
            <w:r w:rsidRPr="00EE28D3">
              <w:rPr>
                <w:rFonts w:ascii="Arial" w:hAnsi="Arial" w:cs="Arial"/>
                <w:noProof/>
                <w:webHidden/>
                <w:sz w:val="24"/>
                <w:szCs w:val="24"/>
              </w:rPr>
              <w:fldChar w:fldCharType="end"/>
            </w:r>
          </w:hyperlink>
        </w:p>
        <w:p w14:paraId="5248E905" w14:textId="5DDD463A" w:rsidR="00EE28D3" w:rsidRPr="00EE28D3" w:rsidRDefault="00EE28D3">
          <w:pPr>
            <w:pStyle w:val="TOC2"/>
            <w:tabs>
              <w:tab w:val="left" w:pos="660"/>
              <w:tab w:val="right" w:leader="dot" w:pos="9016"/>
            </w:tabs>
            <w:rPr>
              <w:rFonts w:ascii="Arial" w:eastAsiaTheme="minorEastAsia" w:hAnsi="Arial" w:cs="Arial"/>
              <w:noProof/>
              <w:sz w:val="24"/>
              <w:szCs w:val="24"/>
              <w:lang w:eastAsia="en-GB"/>
            </w:rPr>
          </w:pPr>
          <w:hyperlink w:anchor="_Toc124032407" w:history="1">
            <w:r w:rsidRPr="00EE28D3">
              <w:rPr>
                <w:rStyle w:val="Hyperlink"/>
                <w:rFonts w:ascii="Arial" w:hAnsi="Arial" w:cs="Arial"/>
                <w:noProof/>
                <w:sz w:val="24"/>
                <w:szCs w:val="24"/>
              </w:rPr>
              <w:t>1.</w:t>
            </w:r>
            <w:r w:rsidRPr="00EE28D3">
              <w:rPr>
                <w:rFonts w:ascii="Arial" w:eastAsiaTheme="minorEastAsia" w:hAnsi="Arial" w:cs="Arial"/>
                <w:noProof/>
                <w:sz w:val="24"/>
                <w:szCs w:val="24"/>
                <w:lang w:eastAsia="en-GB"/>
              </w:rPr>
              <w:tab/>
            </w:r>
            <w:r w:rsidRPr="00EE28D3">
              <w:rPr>
                <w:rStyle w:val="Hyperlink"/>
                <w:rFonts w:ascii="Arial" w:hAnsi="Arial" w:cs="Arial"/>
                <w:noProof/>
                <w:sz w:val="24"/>
                <w:szCs w:val="24"/>
              </w:rPr>
              <w:t>Chapter One: Introduction</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_Toc124032407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5</w:t>
            </w:r>
            <w:r w:rsidRPr="00EE28D3">
              <w:rPr>
                <w:rFonts w:ascii="Arial" w:hAnsi="Arial" w:cs="Arial"/>
                <w:noProof/>
                <w:webHidden/>
                <w:sz w:val="24"/>
                <w:szCs w:val="24"/>
              </w:rPr>
              <w:fldChar w:fldCharType="end"/>
            </w:r>
          </w:hyperlink>
        </w:p>
        <w:p w14:paraId="52203C8F" w14:textId="4B8049EA" w:rsidR="00EE28D3" w:rsidRPr="00EE28D3" w:rsidRDefault="00EE28D3">
          <w:pPr>
            <w:pStyle w:val="TOC2"/>
            <w:tabs>
              <w:tab w:val="left" w:pos="660"/>
              <w:tab w:val="right" w:leader="dot" w:pos="9016"/>
            </w:tabs>
            <w:rPr>
              <w:rFonts w:ascii="Arial" w:eastAsiaTheme="minorEastAsia" w:hAnsi="Arial" w:cs="Arial"/>
              <w:noProof/>
              <w:sz w:val="24"/>
              <w:szCs w:val="24"/>
              <w:lang w:eastAsia="en-GB"/>
            </w:rPr>
          </w:pPr>
          <w:hyperlink w:anchor="_Toc124032408" w:history="1">
            <w:r w:rsidRPr="00EE28D3">
              <w:rPr>
                <w:rStyle w:val="Hyperlink"/>
                <w:rFonts w:ascii="Arial" w:hAnsi="Arial" w:cs="Arial"/>
                <w:noProof/>
                <w:sz w:val="24"/>
                <w:szCs w:val="24"/>
              </w:rPr>
              <w:t>2.</w:t>
            </w:r>
            <w:r w:rsidRPr="00EE28D3">
              <w:rPr>
                <w:rFonts w:ascii="Arial" w:eastAsiaTheme="minorEastAsia" w:hAnsi="Arial" w:cs="Arial"/>
                <w:noProof/>
                <w:sz w:val="24"/>
                <w:szCs w:val="24"/>
                <w:lang w:eastAsia="en-GB"/>
              </w:rPr>
              <w:tab/>
            </w:r>
            <w:r w:rsidRPr="00EE28D3">
              <w:rPr>
                <w:rStyle w:val="Hyperlink"/>
                <w:rFonts w:ascii="Arial" w:hAnsi="Arial" w:cs="Arial"/>
                <w:noProof/>
                <w:sz w:val="24"/>
                <w:szCs w:val="24"/>
              </w:rPr>
              <w:t>Chapter Two: Literature Review</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_Toc124032408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7</w:t>
            </w:r>
            <w:r w:rsidRPr="00EE28D3">
              <w:rPr>
                <w:rFonts w:ascii="Arial" w:hAnsi="Arial" w:cs="Arial"/>
                <w:noProof/>
                <w:webHidden/>
                <w:sz w:val="24"/>
                <w:szCs w:val="24"/>
              </w:rPr>
              <w:fldChar w:fldCharType="end"/>
            </w:r>
          </w:hyperlink>
        </w:p>
        <w:p w14:paraId="39C00853" w14:textId="462942DD"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09" w:history="1">
            <w:r w:rsidRPr="00EE28D3">
              <w:rPr>
                <w:rStyle w:val="Hyperlink"/>
                <w:rFonts w:ascii="Arial" w:hAnsi="Arial" w:cs="Arial"/>
                <w:noProof/>
                <w:sz w:val="24"/>
                <w:szCs w:val="24"/>
              </w:rPr>
              <w:t>2.1 Types of literature review</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_Toc124032409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7</w:t>
            </w:r>
            <w:r w:rsidRPr="00EE28D3">
              <w:rPr>
                <w:rFonts w:ascii="Arial" w:hAnsi="Arial" w:cs="Arial"/>
                <w:noProof/>
                <w:webHidden/>
                <w:sz w:val="24"/>
                <w:szCs w:val="24"/>
              </w:rPr>
              <w:fldChar w:fldCharType="end"/>
            </w:r>
          </w:hyperlink>
        </w:p>
        <w:p w14:paraId="170C31D8" w14:textId="43D1B1B3"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10" w:history="1">
            <w:r w:rsidRPr="00EE28D3">
              <w:rPr>
                <w:rStyle w:val="Hyperlink"/>
                <w:rFonts w:ascii="Arial" w:hAnsi="Arial" w:cs="Arial"/>
                <w:noProof/>
                <w:sz w:val="24"/>
                <w:szCs w:val="24"/>
              </w:rPr>
              <w:t>2.2 Mental health in policing</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_Toc124032410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8</w:t>
            </w:r>
            <w:r w:rsidRPr="00EE28D3">
              <w:rPr>
                <w:rFonts w:ascii="Arial" w:hAnsi="Arial" w:cs="Arial"/>
                <w:noProof/>
                <w:webHidden/>
                <w:sz w:val="24"/>
                <w:szCs w:val="24"/>
              </w:rPr>
              <w:fldChar w:fldCharType="end"/>
            </w:r>
          </w:hyperlink>
        </w:p>
        <w:p w14:paraId="49E0EF34" w14:textId="3E8596BF"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11" w:history="1">
            <w:r w:rsidRPr="00EE28D3">
              <w:rPr>
                <w:rStyle w:val="Hyperlink"/>
                <w:rFonts w:ascii="Arial" w:hAnsi="Arial" w:cs="Arial"/>
                <w:noProof/>
                <w:sz w:val="24"/>
                <w:szCs w:val="24"/>
              </w:rPr>
              <w:t>2.3 Types of mental health problems</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_Toc124032411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9</w:t>
            </w:r>
            <w:r w:rsidRPr="00EE28D3">
              <w:rPr>
                <w:rFonts w:ascii="Arial" w:hAnsi="Arial" w:cs="Arial"/>
                <w:noProof/>
                <w:webHidden/>
                <w:sz w:val="24"/>
                <w:szCs w:val="24"/>
              </w:rPr>
              <w:fldChar w:fldCharType="end"/>
            </w:r>
          </w:hyperlink>
        </w:p>
        <w:p w14:paraId="55457F85" w14:textId="7863D807"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12" w:history="1">
            <w:r w:rsidRPr="00EE28D3">
              <w:rPr>
                <w:rStyle w:val="Hyperlink"/>
                <w:rFonts w:ascii="Arial" w:hAnsi="Arial" w:cs="Arial"/>
                <w:noProof/>
                <w:sz w:val="24"/>
                <w:szCs w:val="24"/>
              </w:rPr>
              <w:t>2.4 Causes behind Police officers suffering with mental health problems.</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_Toc124032412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10</w:t>
            </w:r>
            <w:r w:rsidRPr="00EE28D3">
              <w:rPr>
                <w:rFonts w:ascii="Arial" w:hAnsi="Arial" w:cs="Arial"/>
                <w:noProof/>
                <w:webHidden/>
                <w:sz w:val="24"/>
                <w:szCs w:val="24"/>
              </w:rPr>
              <w:fldChar w:fldCharType="end"/>
            </w:r>
          </w:hyperlink>
        </w:p>
        <w:p w14:paraId="663A0527" w14:textId="07C9C9BE" w:rsidR="00EE28D3" w:rsidRPr="00EE28D3" w:rsidRDefault="00EE28D3">
          <w:pPr>
            <w:pStyle w:val="TOC2"/>
            <w:tabs>
              <w:tab w:val="left" w:pos="660"/>
              <w:tab w:val="right" w:leader="dot" w:pos="9016"/>
            </w:tabs>
            <w:rPr>
              <w:rFonts w:ascii="Arial" w:eastAsiaTheme="minorEastAsia" w:hAnsi="Arial" w:cs="Arial"/>
              <w:noProof/>
              <w:sz w:val="24"/>
              <w:szCs w:val="24"/>
              <w:lang w:eastAsia="en-GB"/>
            </w:rPr>
          </w:pPr>
          <w:hyperlink w:anchor="_Toc124032413" w:history="1">
            <w:r w:rsidRPr="00EE28D3">
              <w:rPr>
                <w:rStyle w:val="Hyperlink"/>
                <w:rFonts w:ascii="Arial" w:hAnsi="Arial" w:cs="Arial"/>
                <w:noProof/>
                <w:sz w:val="24"/>
                <w:szCs w:val="24"/>
              </w:rPr>
              <w:t>3.</w:t>
            </w:r>
            <w:r w:rsidRPr="00EE28D3">
              <w:rPr>
                <w:rFonts w:ascii="Arial" w:eastAsiaTheme="minorEastAsia" w:hAnsi="Arial" w:cs="Arial"/>
                <w:noProof/>
                <w:sz w:val="24"/>
                <w:szCs w:val="24"/>
                <w:lang w:eastAsia="en-GB"/>
              </w:rPr>
              <w:tab/>
            </w:r>
            <w:r w:rsidRPr="00EE28D3">
              <w:rPr>
                <w:rStyle w:val="Hyperlink"/>
                <w:rFonts w:ascii="Arial" w:hAnsi="Arial" w:cs="Arial"/>
                <w:noProof/>
                <w:sz w:val="24"/>
                <w:szCs w:val="24"/>
              </w:rPr>
              <w:t>Chapter Three: Methodology</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_Toc124032413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16</w:t>
            </w:r>
            <w:r w:rsidRPr="00EE28D3">
              <w:rPr>
                <w:rFonts w:ascii="Arial" w:hAnsi="Arial" w:cs="Arial"/>
                <w:noProof/>
                <w:webHidden/>
                <w:sz w:val="24"/>
                <w:szCs w:val="24"/>
              </w:rPr>
              <w:fldChar w:fldCharType="end"/>
            </w:r>
          </w:hyperlink>
        </w:p>
        <w:p w14:paraId="5AE4A253" w14:textId="2320F2A9"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14" w:history="1">
            <w:r w:rsidRPr="00EE28D3">
              <w:rPr>
                <w:rStyle w:val="Hyperlink"/>
                <w:rFonts w:ascii="Arial" w:hAnsi="Arial" w:cs="Arial"/>
                <w:noProof/>
                <w:sz w:val="24"/>
                <w:szCs w:val="24"/>
              </w:rPr>
              <w:t>3.1 Introduction</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_Toc124032414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16</w:t>
            </w:r>
            <w:r w:rsidRPr="00EE28D3">
              <w:rPr>
                <w:rFonts w:ascii="Arial" w:hAnsi="Arial" w:cs="Arial"/>
                <w:noProof/>
                <w:webHidden/>
                <w:sz w:val="24"/>
                <w:szCs w:val="24"/>
              </w:rPr>
              <w:fldChar w:fldCharType="end"/>
            </w:r>
          </w:hyperlink>
        </w:p>
        <w:p w14:paraId="10343F58" w14:textId="39634027"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15" w:history="1">
            <w:r w:rsidRPr="00EE28D3">
              <w:rPr>
                <w:rStyle w:val="Hyperlink"/>
                <w:rFonts w:ascii="Arial" w:hAnsi="Arial" w:cs="Arial"/>
                <w:noProof/>
                <w:sz w:val="24"/>
                <w:szCs w:val="24"/>
              </w:rPr>
              <w:t>3.2 Research Strategy</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_Toc124032415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16</w:t>
            </w:r>
            <w:r w:rsidRPr="00EE28D3">
              <w:rPr>
                <w:rFonts w:ascii="Arial" w:hAnsi="Arial" w:cs="Arial"/>
                <w:noProof/>
                <w:webHidden/>
                <w:sz w:val="24"/>
                <w:szCs w:val="24"/>
              </w:rPr>
              <w:fldChar w:fldCharType="end"/>
            </w:r>
          </w:hyperlink>
        </w:p>
        <w:p w14:paraId="3F6EC9BE" w14:textId="0D93A41F"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16" w:history="1">
            <w:r w:rsidRPr="00EE28D3">
              <w:rPr>
                <w:rStyle w:val="Hyperlink"/>
                <w:rFonts w:ascii="Arial" w:hAnsi="Arial" w:cs="Arial"/>
                <w:noProof/>
                <w:sz w:val="24"/>
                <w:szCs w:val="24"/>
              </w:rPr>
              <w:t>3.3 Data collection</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_Toc124032416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18</w:t>
            </w:r>
            <w:r w:rsidRPr="00EE28D3">
              <w:rPr>
                <w:rFonts w:ascii="Arial" w:hAnsi="Arial" w:cs="Arial"/>
                <w:noProof/>
                <w:webHidden/>
                <w:sz w:val="24"/>
                <w:szCs w:val="24"/>
              </w:rPr>
              <w:fldChar w:fldCharType="end"/>
            </w:r>
          </w:hyperlink>
        </w:p>
        <w:p w14:paraId="183E4F66" w14:textId="0875BC53"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17" w:history="1">
            <w:r w:rsidRPr="00EE28D3">
              <w:rPr>
                <w:rStyle w:val="Hyperlink"/>
                <w:rFonts w:ascii="Arial" w:hAnsi="Arial" w:cs="Arial"/>
                <w:noProof/>
                <w:sz w:val="24"/>
                <w:szCs w:val="24"/>
              </w:rPr>
              <w:t>3.4 Limitations and problems</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_Toc124032417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19</w:t>
            </w:r>
            <w:r w:rsidRPr="00EE28D3">
              <w:rPr>
                <w:rFonts w:ascii="Arial" w:hAnsi="Arial" w:cs="Arial"/>
                <w:noProof/>
                <w:webHidden/>
                <w:sz w:val="24"/>
                <w:szCs w:val="24"/>
              </w:rPr>
              <w:fldChar w:fldCharType="end"/>
            </w:r>
          </w:hyperlink>
        </w:p>
        <w:p w14:paraId="2978B993" w14:textId="34AE3A06" w:rsidR="00EE28D3" w:rsidRPr="00EE28D3" w:rsidRDefault="00EE28D3">
          <w:pPr>
            <w:pStyle w:val="TOC2"/>
            <w:tabs>
              <w:tab w:val="left" w:pos="660"/>
              <w:tab w:val="right" w:leader="dot" w:pos="9016"/>
            </w:tabs>
            <w:rPr>
              <w:rFonts w:ascii="Arial" w:eastAsiaTheme="minorEastAsia" w:hAnsi="Arial" w:cs="Arial"/>
              <w:noProof/>
              <w:sz w:val="24"/>
              <w:szCs w:val="24"/>
              <w:lang w:eastAsia="en-GB"/>
            </w:rPr>
          </w:pPr>
          <w:hyperlink w:anchor="_Toc124032418" w:history="1">
            <w:r w:rsidRPr="00EE28D3">
              <w:rPr>
                <w:rStyle w:val="Hyperlink"/>
                <w:rFonts w:ascii="Arial" w:hAnsi="Arial" w:cs="Arial"/>
                <w:noProof/>
                <w:sz w:val="24"/>
                <w:szCs w:val="24"/>
              </w:rPr>
              <w:t>4.</w:t>
            </w:r>
            <w:r w:rsidRPr="00EE28D3">
              <w:rPr>
                <w:rFonts w:ascii="Arial" w:eastAsiaTheme="minorEastAsia" w:hAnsi="Arial" w:cs="Arial"/>
                <w:noProof/>
                <w:sz w:val="24"/>
                <w:szCs w:val="24"/>
                <w:lang w:eastAsia="en-GB"/>
              </w:rPr>
              <w:tab/>
            </w:r>
            <w:r w:rsidRPr="00EE28D3">
              <w:rPr>
                <w:rStyle w:val="Hyperlink"/>
                <w:rFonts w:ascii="Arial" w:hAnsi="Arial" w:cs="Arial"/>
                <w:noProof/>
                <w:sz w:val="24"/>
                <w:szCs w:val="24"/>
              </w:rPr>
              <w:t>Chapter Four: Analysis of Results</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_Toc124032418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20</w:t>
            </w:r>
            <w:r w:rsidRPr="00EE28D3">
              <w:rPr>
                <w:rFonts w:ascii="Arial" w:hAnsi="Arial" w:cs="Arial"/>
                <w:noProof/>
                <w:webHidden/>
                <w:sz w:val="24"/>
                <w:szCs w:val="24"/>
              </w:rPr>
              <w:fldChar w:fldCharType="end"/>
            </w:r>
          </w:hyperlink>
        </w:p>
        <w:p w14:paraId="1773F4C0" w14:textId="7BA62127"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19" w:history="1">
            <w:r w:rsidRPr="00EE28D3">
              <w:rPr>
                <w:rStyle w:val="Hyperlink"/>
                <w:rFonts w:ascii="Arial" w:hAnsi="Arial" w:cs="Arial"/>
                <w:noProof/>
                <w:sz w:val="24"/>
                <w:szCs w:val="24"/>
              </w:rPr>
              <w:t>4.1 Introduction</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_Toc124032419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20</w:t>
            </w:r>
            <w:r w:rsidRPr="00EE28D3">
              <w:rPr>
                <w:rFonts w:ascii="Arial" w:hAnsi="Arial" w:cs="Arial"/>
                <w:noProof/>
                <w:webHidden/>
                <w:sz w:val="24"/>
                <w:szCs w:val="24"/>
              </w:rPr>
              <w:fldChar w:fldCharType="end"/>
            </w:r>
          </w:hyperlink>
        </w:p>
        <w:p w14:paraId="56813401" w14:textId="168AB767"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20" w:history="1">
            <w:r w:rsidRPr="00EE28D3">
              <w:rPr>
                <w:rStyle w:val="Hyperlink"/>
                <w:rFonts w:ascii="Arial" w:hAnsi="Arial" w:cs="Arial"/>
                <w:noProof/>
                <w:sz w:val="24"/>
                <w:szCs w:val="24"/>
              </w:rPr>
              <w:t>4.2 Data analysis</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_Toc124032420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20</w:t>
            </w:r>
            <w:r w:rsidRPr="00EE28D3">
              <w:rPr>
                <w:rFonts w:ascii="Arial" w:hAnsi="Arial" w:cs="Arial"/>
                <w:noProof/>
                <w:webHidden/>
                <w:sz w:val="24"/>
                <w:szCs w:val="24"/>
              </w:rPr>
              <w:fldChar w:fldCharType="end"/>
            </w:r>
          </w:hyperlink>
        </w:p>
        <w:p w14:paraId="35B4E46E" w14:textId="0E99AB2B"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21" w:history="1">
            <w:r w:rsidRPr="00EE28D3">
              <w:rPr>
                <w:rStyle w:val="Hyperlink"/>
                <w:rFonts w:ascii="Arial" w:hAnsi="Arial" w:cs="Arial"/>
                <w:noProof/>
                <w:sz w:val="24"/>
                <w:szCs w:val="24"/>
              </w:rPr>
              <w:t>4.3 Advantages of Survey Monkey</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_Toc124032421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20</w:t>
            </w:r>
            <w:r w:rsidRPr="00EE28D3">
              <w:rPr>
                <w:rFonts w:ascii="Arial" w:hAnsi="Arial" w:cs="Arial"/>
                <w:noProof/>
                <w:webHidden/>
                <w:sz w:val="24"/>
                <w:szCs w:val="24"/>
              </w:rPr>
              <w:fldChar w:fldCharType="end"/>
            </w:r>
          </w:hyperlink>
        </w:p>
        <w:p w14:paraId="77AC102C" w14:textId="66241E7E"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22" w:history="1">
            <w:r w:rsidRPr="00EE28D3">
              <w:rPr>
                <w:rStyle w:val="Hyperlink"/>
                <w:rFonts w:ascii="Arial" w:hAnsi="Arial" w:cs="Arial"/>
                <w:noProof/>
                <w:sz w:val="24"/>
                <w:szCs w:val="24"/>
              </w:rPr>
              <w:t>4.4 Disadvantages of Survey Monkey</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_Toc124032422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20</w:t>
            </w:r>
            <w:r w:rsidRPr="00EE28D3">
              <w:rPr>
                <w:rFonts w:ascii="Arial" w:hAnsi="Arial" w:cs="Arial"/>
                <w:noProof/>
                <w:webHidden/>
                <w:sz w:val="24"/>
                <w:szCs w:val="24"/>
              </w:rPr>
              <w:fldChar w:fldCharType="end"/>
            </w:r>
          </w:hyperlink>
        </w:p>
        <w:p w14:paraId="1EF55B60" w14:textId="2BB64E75"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23" w:history="1">
            <w:r w:rsidRPr="00EE28D3">
              <w:rPr>
                <w:rStyle w:val="Hyperlink"/>
                <w:rFonts w:ascii="Arial" w:hAnsi="Arial" w:cs="Arial"/>
                <w:noProof/>
                <w:sz w:val="24"/>
                <w:szCs w:val="24"/>
              </w:rPr>
              <w:t>4.5 Statistics of front-line officers with mental health issues</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_Toc124032423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21</w:t>
            </w:r>
            <w:r w:rsidRPr="00EE28D3">
              <w:rPr>
                <w:rFonts w:ascii="Arial" w:hAnsi="Arial" w:cs="Arial"/>
                <w:noProof/>
                <w:webHidden/>
                <w:sz w:val="24"/>
                <w:szCs w:val="24"/>
              </w:rPr>
              <w:fldChar w:fldCharType="end"/>
            </w:r>
          </w:hyperlink>
        </w:p>
        <w:p w14:paraId="45BF4139" w14:textId="76CE0DA9"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24" w:history="1">
            <w:r w:rsidRPr="00EE28D3">
              <w:rPr>
                <w:rStyle w:val="Hyperlink"/>
                <w:rFonts w:ascii="Arial" w:hAnsi="Arial" w:cs="Arial"/>
                <w:noProof/>
                <w:sz w:val="24"/>
                <w:szCs w:val="24"/>
              </w:rPr>
              <w:t>4.6 Mental health issue</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_Toc124032424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21</w:t>
            </w:r>
            <w:r w:rsidRPr="00EE28D3">
              <w:rPr>
                <w:rFonts w:ascii="Arial" w:hAnsi="Arial" w:cs="Arial"/>
                <w:noProof/>
                <w:webHidden/>
                <w:sz w:val="24"/>
                <w:szCs w:val="24"/>
              </w:rPr>
              <w:fldChar w:fldCharType="end"/>
            </w:r>
          </w:hyperlink>
        </w:p>
        <w:p w14:paraId="55360F42" w14:textId="24B5123F"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25" w:history="1">
            <w:r w:rsidRPr="00EE28D3">
              <w:rPr>
                <w:rStyle w:val="Hyperlink"/>
                <w:rFonts w:ascii="Arial" w:hAnsi="Arial" w:cs="Arial"/>
                <w:noProof/>
                <w:sz w:val="24"/>
                <w:szCs w:val="24"/>
              </w:rPr>
              <w:t>4.7 Support for mental health</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_Toc124032425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22</w:t>
            </w:r>
            <w:r w:rsidRPr="00EE28D3">
              <w:rPr>
                <w:rFonts w:ascii="Arial" w:hAnsi="Arial" w:cs="Arial"/>
                <w:noProof/>
                <w:webHidden/>
                <w:sz w:val="24"/>
                <w:szCs w:val="24"/>
              </w:rPr>
              <w:fldChar w:fldCharType="end"/>
            </w:r>
          </w:hyperlink>
        </w:p>
        <w:p w14:paraId="15F431DE" w14:textId="77D31F9E" w:rsidR="00EE28D3" w:rsidRPr="00EE28D3" w:rsidRDefault="00EE28D3">
          <w:pPr>
            <w:pStyle w:val="TOC2"/>
            <w:tabs>
              <w:tab w:val="left" w:pos="660"/>
              <w:tab w:val="right" w:leader="dot" w:pos="9016"/>
            </w:tabs>
            <w:rPr>
              <w:rFonts w:ascii="Arial" w:eastAsiaTheme="minorEastAsia" w:hAnsi="Arial" w:cs="Arial"/>
              <w:noProof/>
              <w:sz w:val="24"/>
              <w:szCs w:val="24"/>
              <w:lang w:eastAsia="en-GB"/>
            </w:rPr>
          </w:pPr>
          <w:hyperlink w:anchor="_Toc124032426" w:history="1">
            <w:r w:rsidRPr="00EE28D3">
              <w:rPr>
                <w:rStyle w:val="Hyperlink"/>
                <w:rFonts w:ascii="Arial" w:hAnsi="Arial" w:cs="Arial"/>
                <w:noProof/>
                <w:sz w:val="24"/>
                <w:szCs w:val="24"/>
              </w:rPr>
              <w:t>5.</w:t>
            </w:r>
            <w:r w:rsidRPr="00EE28D3">
              <w:rPr>
                <w:rFonts w:ascii="Arial" w:eastAsiaTheme="minorEastAsia" w:hAnsi="Arial" w:cs="Arial"/>
                <w:noProof/>
                <w:sz w:val="24"/>
                <w:szCs w:val="24"/>
                <w:lang w:eastAsia="en-GB"/>
              </w:rPr>
              <w:tab/>
            </w:r>
            <w:r w:rsidRPr="00EE28D3">
              <w:rPr>
                <w:rStyle w:val="Hyperlink"/>
                <w:rFonts w:ascii="Arial" w:hAnsi="Arial" w:cs="Arial"/>
                <w:noProof/>
                <w:sz w:val="24"/>
                <w:szCs w:val="24"/>
              </w:rPr>
              <w:t>Chapter Five: Findings and Conclusion</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_Toc124032426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23</w:t>
            </w:r>
            <w:r w:rsidRPr="00EE28D3">
              <w:rPr>
                <w:rFonts w:ascii="Arial" w:hAnsi="Arial" w:cs="Arial"/>
                <w:noProof/>
                <w:webHidden/>
                <w:sz w:val="24"/>
                <w:szCs w:val="24"/>
              </w:rPr>
              <w:fldChar w:fldCharType="end"/>
            </w:r>
          </w:hyperlink>
        </w:p>
        <w:p w14:paraId="5429D1C9" w14:textId="6B5B690D"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27" w:history="1">
            <w:r w:rsidRPr="00EE28D3">
              <w:rPr>
                <w:rStyle w:val="Hyperlink"/>
                <w:rFonts w:ascii="Arial" w:hAnsi="Arial" w:cs="Arial"/>
                <w:noProof/>
                <w:sz w:val="24"/>
                <w:szCs w:val="24"/>
              </w:rPr>
              <w:t>5.1 Introduction</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_Toc124032427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23</w:t>
            </w:r>
            <w:r w:rsidRPr="00EE28D3">
              <w:rPr>
                <w:rFonts w:ascii="Arial" w:hAnsi="Arial" w:cs="Arial"/>
                <w:noProof/>
                <w:webHidden/>
                <w:sz w:val="24"/>
                <w:szCs w:val="24"/>
              </w:rPr>
              <w:fldChar w:fldCharType="end"/>
            </w:r>
          </w:hyperlink>
        </w:p>
        <w:p w14:paraId="6361F870" w14:textId="571F9D92"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28" w:history="1">
            <w:r w:rsidRPr="00EE28D3">
              <w:rPr>
                <w:rStyle w:val="Hyperlink"/>
                <w:rFonts w:ascii="Arial" w:hAnsi="Arial" w:cs="Arial"/>
                <w:noProof/>
                <w:sz w:val="24"/>
                <w:szCs w:val="24"/>
              </w:rPr>
              <w:t>5.2 Objective’s achievements</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_Toc124032428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23</w:t>
            </w:r>
            <w:r w:rsidRPr="00EE28D3">
              <w:rPr>
                <w:rFonts w:ascii="Arial" w:hAnsi="Arial" w:cs="Arial"/>
                <w:noProof/>
                <w:webHidden/>
                <w:sz w:val="24"/>
                <w:szCs w:val="24"/>
              </w:rPr>
              <w:fldChar w:fldCharType="end"/>
            </w:r>
          </w:hyperlink>
        </w:p>
        <w:p w14:paraId="4084DA85" w14:textId="4EA5871E"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29" w:history="1">
            <w:r w:rsidRPr="00EE28D3">
              <w:rPr>
                <w:rStyle w:val="Hyperlink"/>
                <w:rFonts w:ascii="Arial" w:hAnsi="Arial" w:cs="Arial"/>
                <w:noProof/>
                <w:sz w:val="24"/>
                <w:szCs w:val="24"/>
              </w:rPr>
              <w:t>5.3 Findings</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_Toc124032429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24</w:t>
            </w:r>
            <w:r w:rsidRPr="00EE28D3">
              <w:rPr>
                <w:rFonts w:ascii="Arial" w:hAnsi="Arial" w:cs="Arial"/>
                <w:noProof/>
                <w:webHidden/>
                <w:sz w:val="24"/>
                <w:szCs w:val="24"/>
              </w:rPr>
              <w:fldChar w:fldCharType="end"/>
            </w:r>
          </w:hyperlink>
        </w:p>
        <w:p w14:paraId="43C0077E" w14:textId="3329AE92"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30" w:history="1">
            <w:r w:rsidRPr="00EE28D3">
              <w:rPr>
                <w:rStyle w:val="Hyperlink"/>
                <w:rFonts w:ascii="Arial" w:hAnsi="Arial" w:cs="Arial"/>
                <w:noProof/>
                <w:sz w:val="24"/>
                <w:szCs w:val="24"/>
              </w:rPr>
              <w:t>To explore if front line officers of Gwent Police have suffered mental health issues as a result of their policing role.</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_Toc124032430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24</w:t>
            </w:r>
            <w:r w:rsidRPr="00EE28D3">
              <w:rPr>
                <w:rFonts w:ascii="Arial" w:hAnsi="Arial" w:cs="Arial"/>
                <w:noProof/>
                <w:webHidden/>
                <w:sz w:val="24"/>
                <w:szCs w:val="24"/>
              </w:rPr>
              <w:fldChar w:fldCharType="end"/>
            </w:r>
          </w:hyperlink>
        </w:p>
        <w:p w14:paraId="38EC4B2F" w14:textId="068281A1"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31" w:history="1">
            <w:r w:rsidRPr="00EE28D3">
              <w:rPr>
                <w:rStyle w:val="Hyperlink"/>
                <w:rFonts w:ascii="Arial" w:hAnsi="Arial" w:cs="Arial"/>
                <w:noProof/>
                <w:sz w:val="24"/>
                <w:szCs w:val="24"/>
              </w:rPr>
              <w:t>To explore what the mental health related issue the front-line police officer within Gwent Police suffered with.</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_Toc124032431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24</w:t>
            </w:r>
            <w:r w:rsidRPr="00EE28D3">
              <w:rPr>
                <w:rFonts w:ascii="Arial" w:hAnsi="Arial" w:cs="Arial"/>
                <w:noProof/>
                <w:webHidden/>
                <w:sz w:val="24"/>
                <w:szCs w:val="24"/>
              </w:rPr>
              <w:fldChar w:fldCharType="end"/>
            </w:r>
          </w:hyperlink>
        </w:p>
        <w:p w14:paraId="5C0D1ED1" w14:textId="631E86D3"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32" w:history="1">
            <w:r w:rsidRPr="00EE28D3">
              <w:rPr>
                <w:rStyle w:val="Hyperlink"/>
                <w:rFonts w:ascii="Arial" w:hAnsi="Arial" w:cs="Arial"/>
                <w:noProof/>
                <w:sz w:val="24"/>
                <w:szCs w:val="24"/>
              </w:rPr>
              <w:t>To explore the side effects of the mental health related issue the front-line police officer of Gwent Police suffered with.</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_Toc124032432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24</w:t>
            </w:r>
            <w:r w:rsidRPr="00EE28D3">
              <w:rPr>
                <w:rFonts w:ascii="Arial" w:hAnsi="Arial" w:cs="Arial"/>
                <w:noProof/>
                <w:webHidden/>
                <w:sz w:val="24"/>
                <w:szCs w:val="24"/>
              </w:rPr>
              <w:fldChar w:fldCharType="end"/>
            </w:r>
          </w:hyperlink>
        </w:p>
        <w:p w14:paraId="7E642278" w14:textId="1ADE4E6D"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33" w:history="1">
            <w:r w:rsidRPr="00EE28D3">
              <w:rPr>
                <w:rStyle w:val="Hyperlink"/>
                <w:rFonts w:ascii="Arial" w:hAnsi="Arial" w:cs="Arial"/>
                <w:noProof/>
                <w:sz w:val="24"/>
                <w:szCs w:val="24"/>
              </w:rPr>
              <w:t>To explore the method of support the front-line police officer of Gwent Police sought for their mental health issue and identify if they use the support that Gwent Police have available.</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_Toc124032433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25</w:t>
            </w:r>
            <w:r w:rsidRPr="00EE28D3">
              <w:rPr>
                <w:rFonts w:ascii="Arial" w:hAnsi="Arial" w:cs="Arial"/>
                <w:noProof/>
                <w:webHidden/>
                <w:sz w:val="24"/>
                <w:szCs w:val="24"/>
              </w:rPr>
              <w:fldChar w:fldCharType="end"/>
            </w:r>
          </w:hyperlink>
        </w:p>
        <w:p w14:paraId="628B6109" w14:textId="6C72F828" w:rsidR="00EE28D3" w:rsidRPr="00EE28D3" w:rsidRDefault="00EE28D3">
          <w:pPr>
            <w:pStyle w:val="TOC2"/>
            <w:tabs>
              <w:tab w:val="left" w:pos="660"/>
              <w:tab w:val="right" w:leader="dot" w:pos="9016"/>
            </w:tabs>
            <w:rPr>
              <w:rFonts w:ascii="Arial" w:eastAsiaTheme="minorEastAsia" w:hAnsi="Arial" w:cs="Arial"/>
              <w:noProof/>
              <w:sz w:val="24"/>
              <w:szCs w:val="24"/>
              <w:lang w:eastAsia="en-GB"/>
            </w:rPr>
          </w:pPr>
          <w:hyperlink w:anchor="_Toc124032434" w:history="1">
            <w:r w:rsidRPr="00EE28D3">
              <w:rPr>
                <w:rStyle w:val="Hyperlink"/>
                <w:rFonts w:ascii="Arial" w:hAnsi="Arial" w:cs="Arial"/>
                <w:noProof/>
                <w:sz w:val="24"/>
                <w:szCs w:val="24"/>
              </w:rPr>
              <w:t>6.</w:t>
            </w:r>
            <w:r w:rsidRPr="00EE28D3">
              <w:rPr>
                <w:rFonts w:ascii="Arial" w:eastAsiaTheme="minorEastAsia" w:hAnsi="Arial" w:cs="Arial"/>
                <w:noProof/>
                <w:sz w:val="24"/>
                <w:szCs w:val="24"/>
                <w:lang w:eastAsia="en-GB"/>
              </w:rPr>
              <w:tab/>
            </w:r>
            <w:r w:rsidRPr="00EE28D3">
              <w:rPr>
                <w:rStyle w:val="Hyperlink"/>
                <w:rFonts w:ascii="Arial" w:hAnsi="Arial" w:cs="Arial"/>
                <w:noProof/>
                <w:sz w:val="24"/>
                <w:szCs w:val="24"/>
              </w:rPr>
              <w:t>Chapter Six: Recommendations</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_Toc124032434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26</w:t>
            </w:r>
            <w:r w:rsidRPr="00EE28D3">
              <w:rPr>
                <w:rFonts w:ascii="Arial" w:hAnsi="Arial" w:cs="Arial"/>
                <w:noProof/>
                <w:webHidden/>
                <w:sz w:val="24"/>
                <w:szCs w:val="24"/>
              </w:rPr>
              <w:fldChar w:fldCharType="end"/>
            </w:r>
          </w:hyperlink>
        </w:p>
        <w:p w14:paraId="18167176" w14:textId="588E2518"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35" w:history="1">
            <w:r w:rsidRPr="00EE28D3">
              <w:rPr>
                <w:rStyle w:val="Hyperlink"/>
                <w:rFonts w:ascii="Arial" w:hAnsi="Arial" w:cs="Arial"/>
                <w:noProof/>
                <w:sz w:val="24"/>
                <w:szCs w:val="24"/>
              </w:rPr>
              <w:t>6.1 Partnership working</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_Toc124032435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26</w:t>
            </w:r>
            <w:r w:rsidRPr="00EE28D3">
              <w:rPr>
                <w:rFonts w:ascii="Arial" w:hAnsi="Arial" w:cs="Arial"/>
                <w:noProof/>
                <w:webHidden/>
                <w:sz w:val="24"/>
                <w:szCs w:val="24"/>
              </w:rPr>
              <w:fldChar w:fldCharType="end"/>
            </w:r>
          </w:hyperlink>
        </w:p>
        <w:p w14:paraId="300B7184" w14:textId="7A28A133"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36" w:history="1">
            <w:r w:rsidRPr="00EE28D3">
              <w:rPr>
                <w:rStyle w:val="Hyperlink"/>
                <w:rFonts w:ascii="Arial" w:hAnsi="Arial" w:cs="Arial"/>
                <w:noProof/>
                <w:sz w:val="24"/>
                <w:szCs w:val="24"/>
              </w:rPr>
              <w:t>6.2 Self-reflection</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_Toc124032436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26</w:t>
            </w:r>
            <w:r w:rsidRPr="00EE28D3">
              <w:rPr>
                <w:rFonts w:ascii="Arial" w:hAnsi="Arial" w:cs="Arial"/>
                <w:noProof/>
                <w:webHidden/>
                <w:sz w:val="24"/>
                <w:szCs w:val="24"/>
              </w:rPr>
              <w:fldChar w:fldCharType="end"/>
            </w:r>
          </w:hyperlink>
        </w:p>
        <w:p w14:paraId="420EB0E4" w14:textId="5B969133" w:rsidR="00EE28D3" w:rsidRPr="00EE28D3" w:rsidRDefault="00EE28D3">
          <w:pPr>
            <w:pStyle w:val="TOC2"/>
            <w:tabs>
              <w:tab w:val="left" w:pos="660"/>
              <w:tab w:val="right" w:leader="dot" w:pos="9016"/>
            </w:tabs>
            <w:rPr>
              <w:rFonts w:ascii="Arial" w:eastAsiaTheme="minorEastAsia" w:hAnsi="Arial" w:cs="Arial"/>
              <w:noProof/>
              <w:sz w:val="24"/>
              <w:szCs w:val="24"/>
              <w:lang w:eastAsia="en-GB"/>
            </w:rPr>
          </w:pPr>
          <w:hyperlink w:anchor="_Toc124032437" w:history="1">
            <w:r w:rsidRPr="00EE28D3">
              <w:rPr>
                <w:rStyle w:val="Hyperlink"/>
                <w:rFonts w:ascii="Arial" w:hAnsi="Arial" w:cs="Arial"/>
                <w:noProof/>
                <w:sz w:val="24"/>
                <w:szCs w:val="24"/>
              </w:rPr>
              <w:t>7.</w:t>
            </w:r>
            <w:r w:rsidRPr="00EE28D3">
              <w:rPr>
                <w:rFonts w:ascii="Arial" w:eastAsiaTheme="minorEastAsia" w:hAnsi="Arial" w:cs="Arial"/>
                <w:noProof/>
                <w:sz w:val="24"/>
                <w:szCs w:val="24"/>
                <w:lang w:eastAsia="en-GB"/>
              </w:rPr>
              <w:tab/>
            </w:r>
            <w:r w:rsidRPr="00EE28D3">
              <w:rPr>
                <w:rStyle w:val="Hyperlink"/>
                <w:rFonts w:ascii="Arial" w:hAnsi="Arial" w:cs="Arial"/>
                <w:noProof/>
                <w:sz w:val="24"/>
                <w:szCs w:val="24"/>
              </w:rPr>
              <w:t>Bibliography</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_Toc124032437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28</w:t>
            </w:r>
            <w:r w:rsidRPr="00EE28D3">
              <w:rPr>
                <w:rFonts w:ascii="Arial" w:hAnsi="Arial" w:cs="Arial"/>
                <w:noProof/>
                <w:webHidden/>
                <w:sz w:val="24"/>
                <w:szCs w:val="24"/>
              </w:rPr>
              <w:fldChar w:fldCharType="end"/>
            </w:r>
          </w:hyperlink>
        </w:p>
        <w:p w14:paraId="48A4EFCC" w14:textId="2E9B7979" w:rsidR="00EE28D3" w:rsidRPr="00EE28D3" w:rsidRDefault="00EE28D3">
          <w:pPr>
            <w:pStyle w:val="TOC2"/>
            <w:tabs>
              <w:tab w:val="left" w:pos="660"/>
              <w:tab w:val="right" w:leader="dot" w:pos="9016"/>
            </w:tabs>
            <w:rPr>
              <w:rFonts w:ascii="Arial" w:eastAsiaTheme="minorEastAsia" w:hAnsi="Arial" w:cs="Arial"/>
              <w:noProof/>
              <w:sz w:val="24"/>
              <w:szCs w:val="24"/>
              <w:lang w:eastAsia="en-GB"/>
            </w:rPr>
          </w:pPr>
          <w:hyperlink w:anchor="_Toc124032438" w:history="1">
            <w:r w:rsidRPr="00EE28D3">
              <w:rPr>
                <w:rStyle w:val="Hyperlink"/>
                <w:rFonts w:ascii="Arial" w:hAnsi="Arial" w:cs="Arial"/>
                <w:noProof/>
                <w:sz w:val="24"/>
                <w:szCs w:val="24"/>
              </w:rPr>
              <w:t>8.</w:t>
            </w:r>
            <w:r w:rsidRPr="00EE28D3">
              <w:rPr>
                <w:rFonts w:ascii="Arial" w:eastAsiaTheme="minorEastAsia" w:hAnsi="Arial" w:cs="Arial"/>
                <w:noProof/>
                <w:sz w:val="24"/>
                <w:szCs w:val="24"/>
                <w:lang w:eastAsia="en-GB"/>
              </w:rPr>
              <w:tab/>
            </w:r>
            <w:r w:rsidRPr="00EE28D3">
              <w:rPr>
                <w:rStyle w:val="Hyperlink"/>
                <w:rFonts w:ascii="Arial" w:hAnsi="Arial" w:cs="Arial"/>
                <w:noProof/>
                <w:sz w:val="24"/>
                <w:szCs w:val="24"/>
              </w:rPr>
              <w:t>Appendices</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_Toc124032438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32</w:t>
            </w:r>
            <w:r w:rsidRPr="00EE28D3">
              <w:rPr>
                <w:rFonts w:ascii="Arial" w:hAnsi="Arial" w:cs="Arial"/>
                <w:noProof/>
                <w:webHidden/>
                <w:sz w:val="24"/>
                <w:szCs w:val="24"/>
              </w:rPr>
              <w:fldChar w:fldCharType="end"/>
            </w:r>
          </w:hyperlink>
        </w:p>
        <w:p w14:paraId="7A903E32" w14:textId="3AB44D82" w:rsidR="00EE28D3" w:rsidRPr="00EE28D3" w:rsidRDefault="00EE28D3">
          <w:pPr>
            <w:pStyle w:val="TOC3"/>
            <w:tabs>
              <w:tab w:val="left" w:pos="1100"/>
              <w:tab w:val="right" w:leader="dot" w:pos="9016"/>
            </w:tabs>
            <w:rPr>
              <w:rFonts w:ascii="Arial" w:eastAsiaTheme="minorEastAsia" w:hAnsi="Arial" w:cs="Arial"/>
              <w:noProof/>
              <w:sz w:val="24"/>
              <w:szCs w:val="24"/>
              <w:lang w:eastAsia="en-GB"/>
            </w:rPr>
          </w:pPr>
          <w:hyperlink w:anchor="_Toc124032439" w:history="1">
            <w:r w:rsidRPr="00EE28D3">
              <w:rPr>
                <w:rStyle w:val="Hyperlink"/>
                <w:rFonts w:ascii="Arial" w:hAnsi="Arial" w:cs="Arial"/>
                <w:noProof/>
                <w:sz w:val="24"/>
                <w:szCs w:val="24"/>
              </w:rPr>
              <w:t>8.1</w:t>
            </w:r>
            <w:r w:rsidRPr="00EE28D3">
              <w:rPr>
                <w:rFonts w:ascii="Arial" w:eastAsiaTheme="minorEastAsia" w:hAnsi="Arial" w:cs="Arial"/>
                <w:noProof/>
                <w:sz w:val="24"/>
                <w:szCs w:val="24"/>
                <w:lang w:eastAsia="en-GB"/>
              </w:rPr>
              <w:tab/>
            </w:r>
            <w:r w:rsidRPr="00EE28D3">
              <w:rPr>
                <w:rStyle w:val="Hyperlink"/>
                <w:rFonts w:ascii="Arial" w:hAnsi="Arial" w:cs="Arial"/>
                <w:noProof/>
                <w:sz w:val="24"/>
                <w:szCs w:val="24"/>
              </w:rPr>
              <w:t>Appendix One: Questionnaire</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_Toc124032439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32</w:t>
            </w:r>
            <w:r w:rsidRPr="00EE28D3">
              <w:rPr>
                <w:rFonts w:ascii="Arial" w:hAnsi="Arial" w:cs="Arial"/>
                <w:noProof/>
                <w:webHidden/>
                <w:sz w:val="24"/>
                <w:szCs w:val="24"/>
              </w:rPr>
              <w:fldChar w:fldCharType="end"/>
            </w:r>
          </w:hyperlink>
        </w:p>
        <w:p w14:paraId="0AAF033F" w14:textId="34C1DA5F"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40" w:history="1">
            <w:r w:rsidRPr="00EE28D3">
              <w:rPr>
                <w:rStyle w:val="Hyperlink"/>
                <w:rFonts w:ascii="Arial" w:hAnsi="Arial" w:cs="Arial"/>
                <w:noProof/>
                <w:sz w:val="24"/>
                <w:szCs w:val="24"/>
              </w:rPr>
              <w:t>8.2 Appendix Two: Questionnaire Results</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_Toc124032440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37</w:t>
            </w:r>
            <w:r w:rsidRPr="00EE28D3">
              <w:rPr>
                <w:rFonts w:ascii="Arial" w:hAnsi="Arial" w:cs="Arial"/>
                <w:noProof/>
                <w:webHidden/>
                <w:sz w:val="24"/>
                <w:szCs w:val="24"/>
              </w:rPr>
              <w:fldChar w:fldCharType="end"/>
            </w:r>
          </w:hyperlink>
        </w:p>
        <w:p w14:paraId="771C3DC2" w14:textId="1D8084BD"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41" w:history="1">
            <w:r w:rsidRPr="00EE28D3">
              <w:rPr>
                <w:rStyle w:val="Hyperlink"/>
                <w:rFonts w:ascii="Arial" w:hAnsi="Arial" w:cs="Arial"/>
                <w:noProof/>
                <w:sz w:val="24"/>
                <w:szCs w:val="24"/>
              </w:rPr>
              <w:t>8.3 Appendix Three: Ethics form</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_Toc124032441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49</w:t>
            </w:r>
            <w:r w:rsidRPr="00EE28D3">
              <w:rPr>
                <w:rFonts w:ascii="Arial" w:hAnsi="Arial" w:cs="Arial"/>
                <w:noProof/>
                <w:webHidden/>
                <w:sz w:val="24"/>
                <w:szCs w:val="24"/>
              </w:rPr>
              <w:fldChar w:fldCharType="end"/>
            </w:r>
          </w:hyperlink>
        </w:p>
        <w:p w14:paraId="117A2C52" w14:textId="0B20E10D" w:rsidR="00EE28D3" w:rsidRPr="00EE28D3" w:rsidRDefault="00EE28D3">
          <w:pPr>
            <w:pStyle w:val="TOC3"/>
            <w:tabs>
              <w:tab w:val="right" w:leader="dot" w:pos="9016"/>
            </w:tabs>
            <w:rPr>
              <w:rFonts w:ascii="Arial" w:eastAsiaTheme="minorEastAsia" w:hAnsi="Arial" w:cs="Arial"/>
              <w:noProof/>
              <w:sz w:val="24"/>
              <w:szCs w:val="24"/>
              <w:lang w:eastAsia="en-GB"/>
            </w:rPr>
          </w:pPr>
          <w:hyperlink w:anchor="_Toc124032442" w:history="1">
            <w:r w:rsidRPr="00EE28D3">
              <w:rPr>
                <w:rStyle w:val="Hyperlink"/>
                <w:rFonts w:ascii="Arial" w:hAnsi="Arial" w:cs="Arial"/>
                <w:noProof/>
                <w:sz w:val="24"/>
                <w:szCs w:val="24"/>
              </w:rPr>
              <w:t>8.4 Appendix Four: Research proposal</w:t>
            </w:r>
            <w:r w:rsidRPr="00EE28D3">
              <w:rPr>
                <w:rFonts w:ascii="Arial" w:hAnsi="Arial" w:cs="Arial"/>
                <w:noProof/>
                <w:webHidden/>
                <w:sz w:val="24"/>
                <w:szCs w:val="24"/>
              </w:rPr>
              <w:tab/>
            </w:r>
            <w:r w:rsidRPr="00EE28D3">
              <w:rPr>
                <w:rFonts w:ascii="Arial" w:hAnsi="Arial" w:cs="Arial"/>
                <w:noProof/>
                <w:webHidden/>
                <w:sz w:val="24"/>
                <w:szCs w:val="24"/>
              </w:rPr>
              <w:fldChar w:fldCharType="begin"/>
            </w:r>
            <w:r w:rsidRPr="00EE28D3">
              <w:rPr>
                <w:rFonts w:ascii="Arial" w:hAnsi="Arial" w:cs="Arial"/>
                <w:noProof/>
                <w:webHidden/>
                <w:sz w:val="24"/>
                <w:szCs w:val="24"/>
              </w:rPr>
              <w:instrText xml:space="preserve"> PAGEREF _Toc124032442 \h </w:instrText>
            </w:r>
            <w:r w:rsidRPr="00EE28D3">
              <w:rPr>
                <w:rFonts w:ascii="Arial" w:hAnsi="Arial" w:cs="Arial"/>
                <w:noProof/>
                <w:webHidden/>
                <w:sz w:val="24"/>
                <w:szCs w:val="24"/>
              </w:rPr>
            </w:r>
            <w:r w:rsidRPr="00EE28D3">
              <w:rPr>
                <w:rFonts w:ascii="Arial" w:hAnsi="Arial" w:cs="Arial"/>
                <w:noProof/>
                <w:webHidden/>
                <w:sz w:val="24"/>
                <w:szCs w:val="24"/>
              </w:rPr>
              <w:fldChar w:fldCharType="separate"/>
            </w:r>
            <w:r w:rsidRPr="00EE28D3">
              <w:rPr>
                <w:rFonts w:ascii="Arial" w:hAnsi="Arial" w:cs="Arial"/>
                <w:noProof/>
                <w:webHidden/>
                <w:sz w:val="24"/>
                <w:szCs w:val="24"/>
              </w:rPr>
              <w:t>67</w:t>
            </w:r>
            <w:r w:rsidRPr="00EE28D3">
              <w:rPr>
                <w:rFonts w:ascii="Arial" w:hAnsi="Arial" w:cs="Arial"/>
                <w:noProof/>
                <w:webHidden/>
                <w:sz w:val="24"/>
                <w:szCs w:val="24"/>
              </w:rPr>
              <w:fldChar w:fldCharType="end"/>
            </w:r>
          </w:hyperlink>
        </w:p>
        <w:p w14:paraId="31205B74" w14:textId="17030E8C" w:rsidR="006A42F5" w:rsidRDefault="006A42F5">
          <w:r w:rsidRPr="00EE28D3">
            <w:rPr>
              <w:rFonts w:ascii="Arial" w:hAnsi="Arial" w:cs="Arial"/>
              <w:b/>
              <w:bCs/>
              <w:noProof/>
              <w:sz w:val="24"/>
              <w:szCs w:val="24"/>
            </w:rPr>
            <w:fldChar w:fldCharType="end"/>
          </w:r>
        </w:p>
      </w:sdtContent>
    </w:sdt>
    <w:p w14:paraId="3AC50634" w14:textId="338BD55A" w:rsidR="00E00FAF" w:rsidRDefault="00E00FAF" w:rsidP="00E00FAF">
      <w:pPr>
        <w:ind w:left="2880" w:firstLine="720"/>
        <w:rPr>
          <w:rFonts w:eastAsia="Times New Roman" w:cs="Times New Roman"/>
          <w:b/>
          <w:sz w:val="28"/>
          <w:szCs w:val="28"/>
        </w:rPr>
      </w:pPr>
    </w:p>
    <w:p w14:paraId="77E3B9BD" w14:textId="05A9C985" w:rsidR="00E00FAF" w:rsidRDefault="00E00FAF" w:rsidP="00E00FAF">
      <w:pPr>
        <w:pStyle w:val="TOCHeading"/>
      </w:pPr>
    </w:p>
    <w:p w14:paraId="1684BD15" w14:textId="77777777" w:rsidR="00E00FAF" w:rsidRPr="00E26EF9" w:rsidRDefault="00E00FAF" w:rsidP="00E00FAF">
      <w:pPr>
        <w:ind w:left="2880" w:firstLine="720"/>
        <w:rPr>
          <w:rFonts w:eastAsia="Times New Roman" w:cs="Times New Roman"/>
          <w:b/>
          <w:sz w:val="28"/>
          <w:szCs w:val="28"/>
        </w:rPr>
      </w:pPr>
    </w:p>
    <w:p w14:paraId="4E5BA2D1" w14:textId="2C820C83" w:rsidR="00E00FAF" w:rsidRDefault="00E00FAF"/>
    <w:p w14:paraId="1426B63D" w14:textId="2C2A01ED" w:rsidR="00E00FAF" w:rsidRDefault="00E00FAF"/>
    <w:p w14:paraId="6298AAAD" w14:textId="15D896ED" w:rsidR="00E00FAF" w:rsidRDefault="00E00FAF"/>
    <w:p w14:paraId="3122C10A" w14:textId="1D54664A" w:rsidR="00E00FAF" w:rsidRDefault="00E00FAF"/>
    <w:p w14:paraId="49E4ED90" w14:textId="6E7A8E7E" w:rsidR="00E00FAF" w:rsidRDefault="00E00FAF"/>
    <w:p w14:paraId="6EB9682A" w14:textId="59DDFEC7" w:rsidR="00E00FAF" w:rsidRDefault="00E00FAF"/>
    <w:p w14:paraId="34840B4F" w14:textId="48B2A892" w:rsidR="00E00FAF" w:rsidRDefault="00E00FAF"/>
    <w:p w14:paraId="08F9BED6" w14:textId="701ACA64" w:rsidR="00E00FAF" w:rsidRDefault="00E00FAF"/>
    <w:p w14:paraId="4ED35670" w14:textId="1CA7E71F" w:rsidR="00E00FAF" w:rsidRDefault="00E00FAF"/>
    <w:p w14:paraId="705A6155" w14:textId="5654E83F" w:rsidR="00E00FAF" w:rsidRDefault="00E00FAF"/>
    <w:p w14:paraId="37DA5DFC" w14:textId="401DE8FA" w:rsidR="00E00FAF" w:rsidRDefault="00E00FAF"/>
    <w:p w14:paraId="567FA5C5" w14:textId="5A664B63" w:rsidR="006B43F4" w:rsidRDefault="006B43F4"/>
    <w:p w14:paraId="21670A4E" w14:textId="0903170D" w:rsidR="00133D6F" w:rsidRDefault="00133D6F"/>
    <w:p w14:paraId="5697F07D" w14:textId="77777777" w:rsidR="00133D6F" w:rsidRDefault="00133D6F"/>
    <w:p w14:paraId="70FD5742" w14:textId="42097C08" w:rsidR="00E00FAF" w:rsidRDefault="00E00FAF"/>
    <w:p w14:paraId="00E81EE5" w14:textId="63F5DE74" w:rsidR="00E00FAF" w:rsidRDefault="00E00FAF"/>
    <w:p w14:paraId="6A63E8DF" w14:textId="092EA69C" w:rsidR="00E00FAF" w:rsidRPr="0017583A" w:rsidRDefault="006A42F5" w:rsidP="0017583A">
      <w:pPr>
        <w:pStyle w:val="Heading2"/>
        <w:numPr>
          <w:ilvl w:val="0"/>
          <w:numId w:val="1"/>
        </w:numPr>
        <w:spacing w:line="360" w:lineRule="auto"/>
        <w:rPr>
          <w:rFonts w:ascii="Arial" w:hAnsi="Arial" w:cs="Arial"/>
          <w:sz w:val="24"/>
          <w:szCs w:val="24"/>
        </w:rPr>
      </w:pPr>
      <w:bookmarkStart w:id="3" w:name="_Toc124032407"/>
      <w:r w:rsidRPr="0017583A">
        <w:rPr>
          <w:rFonts w:ascii="Arial" w:hAnsi="Arial" w:cs="Arial"/>
          <w:sz w:val="24"/>
          <w:szCs w:val="24"/>
        </w:rPr>
        <w:lastRenderedPageBreak/>
        <w:t>Chapter One: Introduction</w:t>
      </w:r>
      <w:bookmarkEnd w:id="3"/>
    </w:p>
    <w:p w14:paraId="09D67A6D" w14:textId="77777777" w:rsidR="006A42F5" w:rsidRPr="0017583A" w:rsidRDefault="006A42F5" w:rsidP="0017583A">
      <w:pPr>
        <w:spacing w:line="360" w:lineRule="auto"/>
        <w:rPr>
          <w:rFonts w:ascii="Arial" w:hAnsi="Arial" w:cs="Arial"/>
          <w:sz w:val="24"/>
          <w:szCs w:val="24"/>
        </w:rPr>
      </w:pPr>
    </w:p>
    <w:p w14:paraId="4D859118" w14:textId="627DA958" w:rsidR="006A42F5" w:rsidRPr="0017583A" w:rsidRDefault="006A42F5" w:rsidP="0017583A">
      <w:pPr>
        <w:spacing w:line="360" w:lineRule="auto"/>
        <w:rPr>
          <w:rFonts w:ascii="Arial" w:hAnsi="Arial" w:cs="Arial"/>
          <w:sz w:val="24"/>
          <w:szCs w:val="24"/>
        </w:rPr>
      </w:pPr>
      <w:r w:rsidRPr="0017583A">
        <w:rPr>
          <w:rFonts w:ascii="Arial" w:hAnsi="Arial" w:cs="Arial"/>
          <w:sz w:val="24"/>
          <w:szCs w:val="24"/>
        </w:rPr>
        <w:t xml:space="preserve">This research will examine the causes behind front line police officers suffering with mental health related illnesses within Gwent Police. </w:t>
      </w:r>
    </w:p>
    <w:p w14:paraId="181C318B" w14:textId="66E76266" w:rsidR="006A42F5" w:rsidRPr="0017583A" w:rsidRDefault="006A42F5" w:rsidP="0017583A">
      <w:pPr>
        <w:spacing w:line="360" w:lineRule="auto"/>
        <w:rPr>
          <w:rFonts w:ascii="Arial" w:hAnsi="Arial" w:cs="Arial"/>
          <w:sz w:val="24"/>
          <w:szCs w:val="24"/>
        </w:rPr>
      </w:pPr>
      <w:r w:rsidRPr="0017583A">
        <w:rPr>
          <w:rFonts w:ascii="Arial" w:hAnsi="Arial" w:cs="Arial"/>
          <w:sz w:val="24"/>
          <w:szCs w:val="24"/>
        </w:rPr>
        <w:t xml:space="preserve">Previous research by the university of Cambridge has shown that overall post-traumatic stress disorder rates in law enforcement are almost 5 times higher than general UK population. </w:t>
      </w:r>
    </w:p>
    <w:p w14:paraId="0CA56396" w14:textId="629B3F45" w:rsidR="006A42F5" w:rsidRPr="0017583A" w:rsidRDefault="006A42F5" w:rsidP="0017583A">
      <w:pPr>
        <w:spacing w:line="360" w:lineRule="auto"/>
        <w:rPr>
          <w:rFonts w:ascii="Arial" w:hAnsi="Arial" w:cs="Arial"/>
          <w:sz w:val="24"/>
          <w:szCs w:val="24"/>
        </w:rPr>
      </w:pPr>
      <w:r w:rsidRPr="0017583A">
        <w:rPr>
          <w:rFonts w:ascii="Arial" w:hAnsi="Arial" w:cs="Arial"/>
          <w:sz w:val="24"/>
          <w:szCs w:val="24"/>
        </w:rPr>
        <w:t>Day to day Police officers attend a vast range of different incidents of which many can be traumatic. Police officers are expected to deal with varied complex incidents that can expose them to trauma and have a detrimental effect on their mental health which can lead to long term mental health side effects if they have not been identified and treated with sought after support whether that be by the officer or the force.</w:t>
      </w:r>
    </w:p>
    <w:p w14:paraId="3FEA2CE9" w14:textId="77777777" w:rsidR="006A42F5" w:rsidRPr="0017583A" w:rsidRDefault="006A42F5" w:rsidP="0017583A">
      <w:pPr>
        <w:spacing w:line="360" w:lineRule="auto"/>
        <w:rPr>
          <w:rFonts w:ascii="Arial" w:hAnsi="Arial" w:cs="Arial"/>
          <w:sz w:val="24"/>
          <w:szCs w:val="24"/>
        </w:rPr>
      </w:pPr>
      <w:r w:rsidRPr="0017583A">
        <w:rPr>
          <w:rFonts w:ascii="Arial" w:hAnsi="Arial" w:cs="Arial"/>
          <w:sz w:val="24"/>
          <w:szCs w:val="24"/>
        </w:rPr>
        <w:t>Objectives</w:t>
      </w:r>
    </w:p>
    <w:p w14:paraId="15C9C20F" w14:textId="77777777" w:rsidR="006A42F5" w:rsidRPr="0017583A" w:rsidRDefault="006A42F5" w:rsidP="0017583A">
      <w:pPr>
        <w:pStyle w:val="ListParagraph"/>
        <w:numPr>
          <w:ilvl w:val="0"/>
          <w:numId w:val="2"/>
        </w:numPr>
        <w:spacing w:line="360" w:lineRule="auto"/>
        <w:rPr>
          <w:rFonts w:ascii="Arial" w:hAnsi="Arial" w:cs="Arial"/>
          <w:sz w:val="24"/>
          <w:szCs w:val="24"/>
        </w:rPr>
      </w:pPr>
      <w:r w:rsidRPr="0017583A">
        <w:rPr>
          <w:rFonts w:ascii="Arial" w:hAnsi="Arial" w:cs="Arial"/>
          <w:sz w:val="24"/>
          <w:szCs w:val="24"/>
        </w:rPr>
        <w:t xml:space="preserve">To explore if front line officers have suffered mental health issues </w:t>
      </w:r>
      <w:proofErr w:type="gramStart"/>
      <w:r w:rsidRPr="0017583A">
        <w:rPr>
          <w:rFonts w:ascii="Arial" w:hAnsi="Arial" w:cs="Arial"/>
          <w:sz w:val="24"/>
          <w:szCs w:val="24"/>
        </w:rPr>
        <w:t>as a result of</w:t>
      </w:r>
      <w:proofErr w:type="gramEnd"/>
      <w:r w:rsidRPr="0017583A">
        <w:rPr>
          <w:rFonts w:ascii="Arial" w:hAnsi="Arial" w:cs="Arial"/>
          <w:sz w:val="24"/>
          <w:szCs w:val="24"/>
        </w:rPr>
        <w:t xml:space="preserve"> their policing role. </w:t>
      </w:r>
    </w:p>
    <w:p w14:paraId="78268400" w14:textId="77777777" w:rsidR="006A42F5" w:rsidRPr="0017583A" w:rsidRDefault="006A42F5" w:rsidP="0017583A">
      <w:pPr>
        <w:pStyle w:val="ListParagraph"/>
        <w:numPr>
          <w:ilvl w:val="0"/>
          <w:numId w:val="2"/>
        </w:numPr>
        <w:spacing w:line="360" w:lineRule="auto"/>
        <w:rPr>
          <w:rFonts w:ascii="Arial" w:hAnsi="Arial" w:cs="Arial"/>
          <w:sz w:val="24"/>
          <w:szCs w:val="24"/>
        </w:rPr>
      </w:pPr>
      <w:r w:rsidRPr="0017583A">
        <w:rPr>
          <w:rFonts w:ascii="Arial" w:hAnsi="Arial" w:cs="Arial"/>
          <w:sz w:val="24"/>
          <w:szCs w:val="24"/>
        </w:rPr>
        <w:t>To explore what the mental health related issue the front-line police officer suffered with.</w:t>
      </w:r>
    </w:p>
    <w:p w14:paraId="78A2E9EF" w14:textId="77777777" w:rsidR="006A42F5" w:rsidRPr="0017583A" w:rsidRDefault="006A42F5" w:rsidP="0017583A">
      <w:pPr>
        <w:pStyle w:val="ListParagraph"/>
        <w:numPr>
          <w:ilvl w:val="0"/>
          <w:numId w:val="2"/>
        </w:numPr>
        <w:spacing w:line="360" w:lineRule="auto"/>
        <w:rPr>
          <w:rFonts w:ascii="Arial" w:hAnsi="Arial" w:cs="Arial"/>
          <w:sz w:val="24"/>
          <w:szCs w:val="24"/>
        </w:rPr>
      </w:pPr>
      <w:r w:rsidRPr="0017583A">
        <w:rPr>
          <w:rFonts w:ascii="Arial" w:hAnsi="Arial" w:cs="Arial"/>
          <w:sz w:val="24"/>
          <w:szCs w:val="24"/>
        </w:rPr>
        <w:t>To explore the side effects of the mental health related issue the front-line police officer suffered with.</w:t>
      </w:r>
    </w:p>
    <w:p w14:paraId="1CF5726F" w14:textId="77777777" w:rsidR="006A42F5" w:rsidRPr="0017583A" w:rsidRDefault="006A42F5" w:rsidP="0017583A">
      <w:pPr>
        <w:pStyle w:val="ListParagraph"/>
        <w:numPr>
          <w:ilvl w:val="0"/>
          <w:numId w:val="2"/>
        </w:numPr>
        <w:spacing w:line="360" w:lineRule="auto"/>
        <w:rPr>
          <w:rFonts w:ascii="Arial" w:hAnsi="Arial" w:cs="Arial"/>
          <w:sz w:val="24"/>
          <w:szCs w:val="24"/>
        </w:rPr>
      </w:pPr>
      <w:r w:rsidRPr="0017583A">
        <w:rPr>
          <w:rFonts w:ascii="Arial" w:hAnsi="Arial" w:cs="Arial"/>
          <w:sz w:val="24"/>
          <w:szCs w:val="24"/>
        </w:rPr>
        <w:t xml:space="preserve">To explore the method of support the front-line police officer sought for their mental health issue and identify if they use the support that Gwent Police have available. </w:t>
      </w:r>
    </w:p>
    <w:p w14:paraId="0F33C280" w14:textId="77777777" w:rsidR="006A42F5" w:rsidRPr="0017583A" w:rsidRDefault="006A42F5" w:rsidP="0017583A">
      <w:pPr>
        <w:spacing w:line="360" w:lineRule="auto"/>
        <w:rPr>
          <w:rFonts w:ascii="Arial" w:hAnsi="Arial" w:cs="Arial"/>
          <w:sz w:val="24"/>
          <w:szCs w:val="24"/>
        </w:rPr>
      </w:pPr>
    </w:p>
    <w:p w14:paraId="4FB9687D" w14:textId="77777777" w:rsidR="006A42F5" w:rsidRPr="0017583A" w:rsidRDefault="006A42F5" w:rsidP="0017583A">
      <w:pPr>
        <w:spacing w:line="360" w:lineRule="auto"/>
        <w:rPr>
          <w:rFonts w:ascii="Arial" w:hAnsi="Arial" w:cs="Arial"/>
          <w:sz w:val="24"/>
          <w:szCs w:val="24"/>
        </w:rPr>
      </w:pPr>
      <w:r w:rsidRPr="0017583A">
        <w:rPr>
          <w:rFonts w:ascii="Arial" w:hAnsi="Arial" w:cs="Arial"/>
          <w:sz w:val="24"/>
          <w:szCs w:val="24"/>
        </w:rPr>
        <w:t xml:space="preserve">The </w:t>
      </w:r>
      <w:proofErr w:type="gramStart"/>
      <w:r w:rsidRPr="0017583A">
        <w:rPr>
          <w:rFonts w:ascii="Arial" w:hAnsi="Arial" w:cs="Arial"/>
          <w:sz w:val="24"/>
          <w:szCs w:val="24"/>
        </w:rPr>
        <w:t>main focus</w:t>
      </w:r>
      <w:proofErr w:type="gramEnd"/>
      <w:r w:rsidRPr="0017583A">
        <w:rPr>
          <w:rFonts w:ascii="Arial" w:hAnsi="Arial" w:cs="Arial"/>
          <w:sz w:val="24"/>
          <w:szCs w:val="24"/>
        </w:rPr>
        <w:t xml:space="preserve"> of this research will be to identify if those police officers within Gwent Police who have suffered with mental health related illnesses is because of their front-line role and to identify what part of the role has caused them to suffer with their mental health.  The key areas of mental health that this study will focus on will be Post traumatic stress disorder, stress, </w:t>
      </w:r>
      <w:proofErr w:type="gramStart"/>
      <w:r w:rsidRPr="0017583A">
        <w:rPr>
          <w:rFonts w:ascii="Arial" w:hAnsi="Arial" w:cs="Arial"/>
          <w:sz w:val="24"/>
          <w:szCs w:val="24"/>
        </w:rPr>
        <w:t>anxiety</w:t>
      </w:r>
      <w:proofErr w:type="gramEnd"/>
      <w:r w:rsidRPr="0017583A">
        <w:rPr>
          <w:rFonts w:ascii="Arial" w:hAnsi="Arial" w:cs="Arial"/>
          <w:sz w:val="24"/>
          <w:szCs w:val="24"/>
        </w:rPr>
        <w:t xml:space="preserve"> and depression. This research will be conducted using a questionnaire which is qualitive research. </w:t>
      </w:r>
    </w:p>
    <w:p w14:paraId="16EA61E6" w14:textId="1BBC74E4" w:rsidR="006A42F5" w:rsidRPr="0017583A" w:rsidRDefault="006A42F5" w:rsidP="0017583A">
      <w:pPr>
        <w:spacing w:line="360" w:lineRule="auto"/>
        <w:rPr>
          <w:rFonts w:ascii="Arial" w:hAnsi="Arial" w:cs="Arial"/>
          <w:sz w:val="24"/>
          <w:szCs w:val="24"/>
        </w:rPr>
      </w:pPr>
      <w:r w:rsidRPr="0017583A">
        <w:rPr>
          <w:rFonts w:ascii="Arial" w:hAnsi="Arial" w:cs="Arial"/>
          <w:sz w:val="24"/>
          <w:szCs w:val="24"/>
        </w:rPr>
        <w:lastRenderedPageBreak/>
        <w:t xml:space="preserve">Also, as part of this research it will discuss what side effects it caused the front-line police officer to experience. The main side effects that have been identified from previous research is sleep problems, whether it be too much or not enough, substance abuse such as medication or alcohol, Suicidal thoughts or flash backs of the incident that’s lead to poor mental health. </w:t>
      </w:r>
    </w:p>
    <w:p w14:paraId="38BA69E8" w14:textId="77777777" w:rsidR="006A42F5" w:rsidRPr="0017583A" w:rsidRDefault="006A42F5" w:rsidP="0017583A">
      <w:pPr>
        <w:spacing w:line="360" w:lineRule="auto"/>
        <w:rPr>
          <w:rFonts w:ascii="Arial" w:hAnsi="Arial" w:cs="Arial"/>
          <w:sz w:val="24"/>
          <w:szCs w:val="24"/>
        </w:rPr>
      </w:pPr>
      <w:r w:rsidRPr="0017583A">
        <w:rPr>
          <w:rFonts w:ascii="Arial" w:hAnsi="Arial" w:cs="Arial"/>
          <w:sz w:val="24"/>
          <w:szCs w:val="24"/>
        </w:rPr>
        <w:t xml:space="preserve">Front line Police officers will have different options they can take to seek support for their mental health. Some will decide to seek support whereas others may not seek any support for different reasons. This research will seek to identify where the officer seeks support and to try and identify if officers are using the support that can be offered from Gwent Police.  The key areas of support this research will explore are Occupational health through Gwent Police. The officers own general practitioner. A private mental health therapist or counsellor. Friends network. Family network. Any other support services sought by the police officer. </w:t>
      </w:r>
    </w:p>
    <w:p w14:paraId="5DBA514A" w14:textId="0296F6C8" w:rsidR="006A42F5" w:rsidRDefault="006A42F5" w:rsidP="006A42F5"/>
    <w:p w14:paraId="748604BC" w14:textId="54709556" w:rsidR="0017583A" w:rsidRDefault="0017583A" w:rsidP="006A42F5"/>
    <w:p w14:paraId="7E1DEA84" w14:textId="5CBAC7D5" w:rsidR="0017583A" w:rsidRDefault="0017583A" w:rsidP="006A42F5"/>
    <w:p w14:paraId="04911637" w14:textId="4D0DFBAB" w:rsidR="0017583A" w:rsidRDefault="0017583A" w:rsidP="006A42F5"/>
    <w:p w14:paraId="2C7CB819" w14:textId="47AF5CEA" w:rsidR="0017583A" w:rsidRDefault="0017583A" w:rsidP="006A42F5"/>
    <w:p w14:paraId="2D8C61F0" w14:textId="7D96015C" w:rsidR="0017583A" w:rsidRDefault="0017583A" w:rsidP="006A42F5"/>
    <w:p w14:paraId="7EBF2A11" w14:textId="06BDD3ED" w:rsidR="0017583A" w:rsidRDefault="0017583A" w:rsidP="006A42F5"/>
    <w:p w14:paraId="3B77E76A" w14:textId="01F5AFD1" w:rsidR="0017583A" w:rsidRDefault="0017583A" w:rsidP="006A42F5"/>
    <w:p w14:paraId="4966A464" w14:textId="01BD6467" w:rsidR="0017583A" w:rsidRDefault="0017583A" w:rsidP="006A42F5"/>
    <w:p w14:paraId="59C18641" w14:textId="7048465A" w:rsidR="0017583A" w:rsidRDefault="0017583A" w:rsidP="006A42F5"/>
    <w:p w14:paraId="1FBFDA44" w14:textId="1E252804" w:rsidR="0017583A" w:rsidRDefault="0017583A" w:rsidP="006A42F5"/>
    <w:p w14:paraId="127CD59B" w14:textId="5A1B5EF8" w:rsidR="0017583A" w:rsidRDefault="0017583A" w:rsidP="006A42F5"/>
    <w:p w14:paraId="67172AC1" w14:textId="7ED02612" w:rsidR="0017583A" w:rsidRDefault="0017583A" w:rsidP="006A42F5"/>
    <w:p w14:paraId="12517954" w14:textId="5AA8377F" w:rsidR="0017583A" w:rsidRDefault="0017583A" w:rsidP="006A42F5"/>
    <w:p w14:paraId="0265F4E2" w14:textId="77777777" w:rsidR="0017583A" w:rsidRPr="006A42F5" w:rsidRDefault="0017583A" w:rsidP="006A42F5"/>
    <w:p w14:paraId="4062241A" w14:textId="100FD96F" w:rsidR="00E00FAF" w:rsidRDefault="00E00FAF"/>
    <w:p w14:paraId="4B151E96" w14:textId="0443413B" w:rsidR="00E00FAF" w:rsidRDefault="00E00FAF"/>
    <w:p w14:paraId="232A14A8" w14:textId="5889D6E4" w:rsidR="00E00FAF" w:rsidRPr="0017583A" w:rsidRDefault="006A42F5" w:rsidP="0017583A">
      <w:pPr>
        <w:pStyle w:val="Heading2"/>
        <w:numPr>
          <w:ilvl w:val="0"/>
          <w:numId w:val="1"/>
        </w:numPr>
        <w:spacing w:line="360" w:lineRule="auto"/>
        <w:rPr>
          <w:rFonts w:ascii="Arial" w:hAnsi="Arial" w:cs="Arial"/>
          <w:sz w:val="24"/>
          <w:szCs w:val="24"/>
        </w:rPr>
      </w:pPr>
      <w:bookmarkStart w:id="4" w:name="_Toc124032408"/>
      <w:r w:rsidRPr="0017583A">
        <w:rPr>
          <w:rFonts w:ascii="Arial" w:hAnsi="Arial" w:cs="Arial"/>
          <w:sz w:val="24"/>
          <w:szCs w:val="24"/>
        </w:rPr>
        <w:lastRenderedPageBreak/>
        <w:t>Chapter Two: Literature Review</w:t>
      </w:r>
      <w:bookmarkEnd w:id="4"/>
    </w:p>
    <w:p w14:paraId="308B99EB" w14:textId="769C8709" w:rsidR="00E00FAF" w:rsidRPr="0017583A" w:rsidRDefault="00E00FAF" w:rsidP="0017583A">
      <w:pPr>
        <w:spacing w:line="360" w:lineRule="auto"/>
        <w:rPr>
          <w:rFonts w:ascii="Arial" w:hAnsi="Arial" w:cs="Arial"/>
          <w:sz w:val="24"/>
          <w:szCs w:val="24"/>
        </w:rPr>
      </w:pPr>
    </w:p>
    <w:p w14:paraId="7F4B703C" w14:textId="70AB9310" w:rsidR="006B43F4" w:rsidRPr="0017583A" w:rsidRDefault="00107697" w:rsidP="0017583A">
      <w:pPr>
        <w:pStyle w:val="Heading3"/>
        <w:spacing w:line="360" w:lineRule="auto"/>
        <w:rPr>
          <w:rFonts w:ascii="Arial" w:hAnsi="Arial" w:cs="Arial"/>
        </w:rPr>
      </w:pPr>
      <w:bookmarkStart w:id="5" w:name="_Toc124032409"/>
      <w:r w:rsidRPr="0017583A">
        <w:rPr>
          <w:rFonts w:ascii="Arial" w:hAnsi="Arial" w:cs="Arial"/>
        </w:rPr>
        <w:t xml:space="preserve">2.1 </w:t>
      </w:r>
      <w:r w:rsidR="006B43F4" w:rsidRPr="0017583A">
        <w:rPr>
          <w:rFonts w:ascii="Arial" w:hAnsi="Arial" w:cs="Arial"/>
        </w:rPr>
        <w:t>Types of literature review</w:t>
      </w:r>
      <w:bookmarkEnd w:id="5"/>
    </w:p>
    <w:p w14:paraId="0C1D9CC5" w14:textId="77777777" w:rsidR="006B43F4" w:rsidRPr="0017583A" w:rsidRDefault="006B43F4" w:rsidP="0017583A">
      <w:pPr>
        <w:spacing w:line="360" w:lineRule="auto"/>
        <w:rPr>
          <w:rFonts w:ascii="Arial" w:hAnsi="Arial" w:cs="Arial"/>
          <w:color w:val="353535"/>
          <w:sz w:val="24"/>
          <w:szCs w:val="24"/>
        </w:rPr>
      </w:pPr>
    </w:p>
    <w:p w14:paraId="6713E57D" w14:textId="7777777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t xml:space="preserve">According to the university of Cumbria there are two different types of literature review. The first type is part of a primary research project. This review recognises the information that has already been identified and then sets the context of the research that will be undertaken. It will identify gaps for further development into the chosen research. The second type of literature review is called secondary research which is a </w:t>
      </w:r>
      <w:proofErr w:type="spellStart"/>
      <w:proofErr w:type="gramStart"/>
      <w:r w:rsidRPr="0017583A">
        <w:rPr>
          <w:rFonts w:ascii="Arial" w:hAnsi="Arial" w:cs="Arial"/>
          <w:sz w:val="24"/>
          <w:szCs w:val="24"/>
        </w:rPr>
        <w:t>stand alone</w:t>
      </w:r>
      <w:proofErr w:type="spellEnd"/>
      <w:proofErr w:type="gramEnd"/>
      <w:r w:rsidRPr="0017583A">
        <w:rPr>
          <w:rFonts w:ascii="Arial" w:hAnsi="Arial" w:cs="Arial"/>
          <w:sz w:val="24"/>
          <w:szCs w:val="24"/>
        </w:rPr>
        <w:t xml:space="preserve"> literature review. This type uses research that has already been published </w:t>
      </w:r>
      <w:proofErr w:type="gramStart"/>
      <w:r w:rsidRPr="0017583A">
        <w:rPr>
          <w:rFonts w:ascii="Arial" w:hAnsi="Arial" w:cs="Arial"/>
          <w:sz w:val="24"/>
          <w:szCs w:val="24"/>
        </w:rPr>
        <w:t>in order to</w:t>
      </w:r>
      <w:proofErr w:type="gramEnd"/>
      <w:r w:rsidRPr="0017583A">
        <w:rPr>
          <w:rFonts w:ascii="Arial" w:hAnsi="Arial" w:cs="Arial"/>
          <w:sz w:val="24"/>
          <w:szCs w:val="24"/>
        </w:rPr>
        <w:t xml:space="preserve"> answer or explore the chosen topic. Whichever type of literature review is chosen, it is a select analysis into existing research relating to the chosen topic. (University of Cumbria, 2022).</w:t>
      </w:r>
    </w:p>
    <w:p w14:paraId="0157E7E5" w14:textId="77777777" w:rsidR="006B43F4" w:rsidRPr="0017583A" w:rsidRDefault="006B43F4" w:rsidP="0017583A">
      <w:pPr>
        <w:spacing w:line="360" w:lineRule="auto"/>
        <w:rPr>
          <w:rFonts w:ascii="Arial" w:hAnsi="Arial" w:cs="Arial"/>
          <w:sz w:val="24"/>
          <w:szCs w:val="24"/>
        </w:rPr>
      </w:pPr>
    </w:p>
    <w:p w14:paraId="2467FCDB" w14:textId="48894026" w:rsidR="006B43F4" w:rsidRPr="0017583A" w:rsidRDefault="00107697" w:rsidP="0017583A">
      <w:pPr>
        <w:pStyle w:val="Heading3"/>
        <w:spacing w:line="360" w:lineRule="auto"/>
        <w:rPr>
          <w:rFonts w:ascii="Arial" w:hAnsi="Arial" w:cs="Arial"/>
        </w:rPr>
      </w:pPr>
      <w:bookmarkStart w:id="6" w:name="_Toc124032410"/>
      <w:r w:rsidRPr="0017583A">
        <w:rPr>
          <w:rFonts w:ascii="Arial" w:hAnsi="Arial" w:cs="Arial"/>
        </w:rPr>
        <w:t xml:space="preserve">2.2 </w:t>
      </w:r>
      <w:r w:rsidR="006B43F4" w:rsidRPr="0017583A">
        <w:rPr>
          <w:rFonts w:ascii="Arial" w:hAnsi="Arial" w:cs="Arial"/>
        </w:rPr>
        <w:t>Mental health in policing</w:t>
      </w:r>
      <w:bookmarkEnd w:id="6"/>
    </w:p>
    <w:p w14:paraId="445C2E08" w14:textId="77777777" w:rsidR="006B43F4" w:rsidRPr="0017583A" w:rsidRDefault="006B43F4" w:rsidP="0017583A">
      <w:pPr>
        <w:spacing w:line="360" w:lineRule="auto"/>
        <w:rPr>
          <w:rFonts w:ascii="Arial" w:hAnsi="Arial" w:cs="Arial"/>
          <w:sz w:val="24"/>
          <w:szCs w:val="24"/>
        </w:rPr>
      </w:pPr>
    </w:p>
    <w:p w14:paraId="1F5ED165" w14:textId="7777777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t xml:space="preserve">In March 2022, 3.3% of officers in England and Wales were on long-term sickness due to their mental health (Home Office). As well as causing problems for departments from fewer staff, it’s important to identify causes to help prevent police offers leaving a career they have worked for. For this literature review, the researcher has initially searched using the terms ‘mental health’ and ‘police officers’ to look for recent studies. The common themes that have been identified have been discussed and fell under trauma and organisational causes. Mental health was frequently defined as concerns with depression, anxiety, </w:t>
      </w:r>
      <w:proofErr w:type="gramStart"/>
      <w:r w:rsidRPr="0017583A">
        <w:rPr>
          <w:rFonts w:ascii="Arial" w:hAnsi="Arial" w:cs="Arial"/>
          <w:sz w:val="24"/>
          <w:szCs w:val="24"/>
        </w:rPr>
        <w:t>stress</w:t>
      </w:r>
      <w:proofErr w:type="gramEnd"/>
      <w:r w:rsidRPr="0017583A">
        <w:rPr>
          <w:rFonts w:ascii="Arial" w:hAnsi="Arial" w:cs="Arial"/>
          <w:sz w:val="24"/>
          <w:szCs w:val="24"/>
        </w:rPr>
        <w:t xml:space="preserve"> and PTSD. Studies were looking at mental health by using statistics to do with absence, as well as questionnaires and interviews. </w:t>
      </w:r>
    </w:p>
    <w:p w14:paraId="1393E1D1" w14:textId="7777777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t xml:space="preserve">From this, the researcher will focus the project of mental health as depression, anxiety, </w:t>
      </w:r>
      <w:proofErr w:type="gramStart"/>
      <w:r w:rsidRPr="0017583A">
        <w:rPr>
          <w:rFonts w:ascii="Arial" w:hAnsi="Arial" w:cs="Arial"/>
          <w:sz w:val="24"/>
          <w:szCs w:val="24"/>
        </w:rPr>
        <w:t>stress</w:t>
      </w:r>
      <w:proofErr w:type="gramEnd"/>
      <w:r w:rsidRPr="0017583A">
        <w:rPr>
          <w:rFonts w:ascii="Arial" w:hAnsi="Arial" w:cs="Arial"/>
          <w:sz w:val="24"/>
          <w:szCs w:val="24"/>
        </w:rPr>
        <w:t xml:space="preserve"> and PTSD – and see how they relate to traumatic incidents and organisational workload, lack of officers, and any other causes mentioned by the participants.</w:t>
      </w:r>
    </w:p>
    <w:p w14:paraId="2B4AC566" w14:textId="77777777" w:rsidR="006B43F4" w:rsidRPr="0017583A" w:rsidRDefault="006B43F4" w:rsidP="0017583A">
      <w:pPr>
        <w:spacing w:line="360" w:lineRule="auto"/>
        <w:rPr>
          <w:rFonts w:ascii="Arial" w:hAnsi="Arial" w:cs="Arial"/>
          <w:sz w:val="24"/>
          <w:szCs w:val="24"/>
        </w:rPr>
      </w:pPr>
    </w:p>
    <w:p w14:paraId="6E83B5EA" w14:textId="7777777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lastRenderedPageBreak/>
        <w:t xml:space="preserve">The term mental health is used when talking about a person’s wellbeing and can affect how a person thinks, </w:t>
      </w:r>
      <w:proofErr w:type="gramStart"/>
      <w:r w:rsidRPr="0017583A">
        <w:rPr>
          <w:rFonts w:ascii="Arial" w:hAnsi="Arial" w:cs="Arial"/>
          <w:sz w:val="24"/>
          <w:szCs w:val="24"/>
        </w:rPr>
        <w:t>feels</w:t>
      </w:r>
      <w:proofErr w:type="gramEnd"/>
      <w:r w:rsidRPr="0017583A">
        <w:rPr>
          <w:rFonts w:ascii="Arial" w:hAnsi="Arial" w:cs="Arial"/>
          <w:sz w:val="24"/>
          <w:szCs w:val="24"/>
        </w:rPr>
        <w:t xml:space="preserve"> and acts. It can include someone’s emotional, </w:t>
      </w:r>
      <w:proofErr w:type="gramStart"/>
      <w:r w:rsidRPr="0017583A">
        <w:rPr>
          <w:rFonts w:ascii="Arial" w:hAnsi="Arial" w:cs="Arial"/>
          <w:sz w:val="24"/>
          <w:szCs w:val="24"/>
        </w:rPr>
        <w:t>psychological</w:t>
      </w:r>
      <w:proofErr w:type="gramEnd"/>
      <w:r w:rsidRPr="0017583A">
        <w:rPr>
          <w:rFonts w:ascii="Arial" w:hAnsi="Arial" w:cs="Arial"/>
          <w:sz w:val="24"/>
          <w:szCs w:val="24"/>
        </w:rPr>
        <w:t xml:space="preserve"> and social wellbeing. There are </w:t>
      </w:r>
      <w:proofErr w:type="gramStart"/>
      <w:r w:rsidRPr="0017583A">
        <w:rPr>
          <w:rFonts w:ascii="Arial" w:hAnsi="Arial" w:cs="Arial"/>
          <w:sz w:val="24"/>
          <w:szCs w:val="24"/>
        </w:rPr>
        <w:t>a number of</w:t>
      </w:r>
      <w:proofErr w:type="gramEnd"/>
      <w:r w:rsidRPr="0017583A">
        <w:rPr>
          <w:rFonts w:ascii="Arial" w:hAnsi="Arial" w:cs="Arial"/>
          <w:sz w:val="24"/>
          <w:szCs w:val="24"/>
        </w:rPr>
        <w:t xml:space="preserve"> factors that contribute to poor mental health. Biological factors such as genes or brain chemistry can play a part in a person’s mental health along with a family history of mental health issues. Life experiences such as </w:t>
      </w:r>
      <w:proofErr w:type="gramStart"/>
      <w:r w:rsidRPr="0017583A">
        <w:rPr>
          <w:rFonts w:ascii="Arial" w:hAnsi="Arial" w:cs="Arial"/>
          <w:sz w:val="24"/>
          <w:szCs w:val="24"/>
        </w:rPr>
        <w:t>abuse</w:t>
      </w:r>
      <w:proofErr w:type="gramEnd"/>
      <w:r w:rsidRPr="0017583A">
        <w:rPr>
          <w:rFonts w:ascii="Arial" w:hAnsi="Arial" w:cs="Arial"/>
          <w:sz w:val="24"/>
          <w:szCs w:val="24"/>
        </w:rPr>
        <w:t xml:space="preserve"> or traumatic incidents can also have an impact on a person’s mental health. (</w:t>
      </w:r>
      <w:proofErr w:type="gramStart"/>
      <w:r w:rsidRPr="0017583A">
        <w:rPr>
          <w:rFonts w:ascii="Arial" w:hAnsi="Arial" w:cs="Arial"/>
          <w:sz w:val="24"/>
          <w:szCs w:val="24"/>
        </w:rPr>
        <w:t>mental</w:t>
      </w:r>
      <w:proofErr w:type="gramEnd"/>
      <w:r w:rsidRPr="0017583A">
        <w:rPr>
          <w:rFonts w:ascii="Arial" w:hAnsi="Arial" w:cs="Arial"/>
          <w:sz w:val="24"/>
          <w:szCs w:val="24"/>
        </w:rPr>
        <w:t xml:space="preserve"> health.gov, 2022)</w:t>
      </w:r>
    </w:p>
    <w:p w14:paraId="4DE6C65F" w14:textId="77777777" w:rsidR="006B43F4" w:rsidRPr="0017583A" w:rsidRDefault="006B43F4" w:rsidP="0017583A">
      <w:pPr>
        <w:spacing w:line="360" w:lineRule="auto"/>
        <w:rPr>
          <w:rFonts w:ascii="Arial" w:hAnsi="Arial" w:cs="Arial"/>
          <w:sz w:val="24"/>
          <w:szCs w:val="24"/>
        </w:rPr>
      </w:pPr>
    </w:p>
    <w:p w14:paraId="295507CD" w14:textId="7A07666E"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t xml:space="preserve">A recent review of studies (Syed, </w:t>
      </w:r>
      <w:proofErr w:type="spellStart"/>
      <w:r w:rsidRPr="0017583A">
        <w:rPr>
          <w:rFonts w:ascii="Arial" w:hAnsi="Arial" w:cs="Arial"/>
          <w:sz w:val="24"/>
          <w:szCs w:val="24"/>
        </w:rPr>
        <w:t>Ashwick</w:t>
      </w:r>
      <w:proofErr w:type="spellEnd"/>
      <w:r w:rsidRPr="0017583A">
        <w:rPr>
          <w:rFonts w:ascii="Arial" w:hAnsi="Arial" w:cs="Arial"/>
          <w:sz w:val="24"/>
          <w:szCs w:val="24"/>
        </w:rPr>
        <w:t xml:space="preserve">, Schlosser, Jones, </w:t>
      </w:r>
      <w:proofErr w:type="gramStart"/>
      <w:r w:rsidRPr="0017583A">
        <w:rPr>
          <w:rFonts w:ascii="Arial" w:hAnsi="Arial" w:cs="Arial"/>
          <w:sz w:val="24"/>
          <w:szCs w:val="24"/>
        </w:rPr>
        <w:t>Rowe</w:t>
      </w:r>
      <w:proofErr w:type="gramEnd"/>
      <w:r w:rsidRPr="0017583A">
        <w:rPr>
          <w:rFonts w:ascii="Arial" w:hAnsi="Arial" w:cs="Arial"/>
          <w:sz w:val="24"/>
          <w:szCs w:val="24"/>
        </w:rPr>
        <w:t xml:space="preserve"> and Billings, 2020) looked at how common mental health problems were in police. The results covered mental health by the categories of depression, anxiety, and PTSD, a stress disorder. 14.6% of police were classed as having depression, 9.6% with an anxiety disorder and 14.2% with PTSD. </w:t>
      </w:r>
    </w:p>
    <w:p w14:paraId="08F1916F" w14:textId="77777777" w:rsidR="006B43F4" w:rsidRPr="0017583A" w:rsidRDefault="006B43F4" w:rsidP="0017583A">
      <w:pPr>
        <w:spacing w:line="360" w:lineRule="auto"/>
        <w:rPr>
          <w:rFonts w:ascii="Arial" w:hAnsi="Arial" w:cs="Arial"/>
          <w:sz w:val="24"/>
          <w:szCs w:val="24"/>
        </w:rPr>
      </w:pPr>
    </w:p>
    <w:p w14:paraId="3E18FC6B" w14:textId="77777777" w:rsidR="006B43F4" w:rsidRPr="0017583A" w:rsidRDefault="006B43F4" w:rsidP="0017583A">
      <w:pPr>
        <w:spacing w:line="360" w:lineRule="auto"/>
        <w:rPr>
          <w:rFonts w:ascii="Arial" w:hAnsi="Arial" w:cs="Arial"/>
          <w:sz w:val="24"/>
          <w:szCs w:val="24"/>
        </w:rPr>
      </w:pPr>
    </w:p>
    <w:p w14:paraId="5F987082" w14:textId="09E19242" w:rsidR="006B43F4" w:rsidRPr="0017583A" w:rsidRDefault="00107697" w:rsidP="0017583A">
      <w:pPr>
        <w:pStyle w:val="Heading3"/>
        <w:spacing w:line="360" w:lineRule="auto"/>
        <w:rPr>
          <w:rFonts w:ascii="Arial" w:hAnsi="Arial" w:cs="Arial"/>
        </w:rPr>
      </w:pPr>
      <w:bookmarkStart w:id="7" w:name="_Toc124032411"/>
      <w:r w:rsidRPr="0017583A">
        <w:rPr>
          <w:rFonts w:ascii="Arial" w:hAnsi="Arial" w:cs="Arial"/>
        </w:rPr>
        <w:t xml:space="preserve">2.3 </w:t>
      </w:r>
      <w:r w:rsidR="006B43F4" w:rsidRPr="0017583A">
        <w:rPr>
          <w:rFonts w:ascii="Arial" w:hAnsi="Arial" w:cs="Arial"/>
        </w:rPr>
        <w:t>Types of mental health problems</w:t>
      </w:r>
      <w:bookmarkEnd w:id="7"/>
      <w:r w:rsidR="006B43F4" w:rsidRPr="0017583A">
        <w:rPr>
          <w:rFonts w:ascii="Arial" w:hAnsi="Arial" w:cs="Arial"/>
        </w:rPr>
        <w:t xml:space="preserve"> </w:t>
      </w:r>
    </w:p>
    <w:p w14:paraId="76210AAF" w14:textId="77777777" w:rsidR="006B43F4" w:rsidRPr="0017583A" w:rsidRDefault="006B43F4" w:rsidP="0017583A">
      <w:pPr>
        <w:spacing w:line="360" w:lineRule="auto"/>
        <w:rPr>
          <w:rFonts w:ascii="Arial" w:hAnsi="Arial" w:cs="Arial"/>
          <w:sz w:val="24"/>
          <w:szCs w:val="24"/>
        </w:rPr>
      </w:pPr>
    </w:p>
    <w:p w14:paraId="6CA3C525" w14:textId="7777777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t xml:space="preserve">Mind (2022) describes anxiety as what a person feels when they are afraid, </w:t>
      </w:r>
      <w:proofErr w:type="gramStart"/>
      <w:r w:rsidRPr="0017583A">
        <w:rPr>
          <w:rFonts w:ascii="Arial" w:hAnsi="Arial" w:cs="Arial"/>
          <w:sz w:val="24"/>
          <w:szCs w:val="24"/>
        </w:rPr>
        <w:t>tense</w:t>
      </w:r>
      <w:proofErr w:type="gramEnd"/>
      <w:r w:rsidRPr="0017583A">
        <w:rPr>
          <w:rFonts w:ascii="Arial" w:hAnsi="Arial" w:cs="Arial"/>
          <w:sz w:val="24"/>
          <w:szCs w:val="24"/>
        </w:rPr>
        <w:t xml:space="preserve"> or worried. This is usually at times when the person thinks something could happen in the future or that it is about to happen. Anxiety is a natural response when a person feels under threat from a situation or person. It is common for a person to experience anxiety when coping with a stressful situation or event. Anxiety becomes a mental health problem when it impacts your life for example when the anxious feelings last for a long period of time and when the worries become out of proportion to the situation and results in a person avoiding situations that they might feel will cause them anxiety.</w:t>
      </w:r>
    </w:p>
    <w:p w14:paraId="6128FC15" w14:textId="7777777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t xml:space="preserve">The Mayo Clinic website (2022) states depression is a mood disorder whereby a person will persistently feel the loss of interest or a constant feeling of sadness. This can result in a person struggling to carry out normal day to day activities and can make the person contemplate if life is worth living. Depression is a mental illness that requires long term treatment. Depression can have </w:t>
      </w:r>
      <w:proofErr w:type="gramStart"/>
      <w:r w:rsidRPr="0017583A">
        <w:rPr>
          <w:rFonts w:ascii="Arial" w:hAnsi="Arial" w:cs="Arial"/>
          <w:sz w:val="24"/>
          <w:szCs w:val="24"/>
        </w:rPr>
        <w:t>a number of</w:t>
      </w:r>
      <w:proofErr w:type="gramEnd"/>
      <w:r w:rsidRPr="0017583A">
        <w:rPr>
          <w:rFonts w:ascii="Arial" w:hAnsi="Arial" w:cs="Arial"/>
          <w:sz w:val="24"/>
          <w:szCs w:val="24"/>
        </w:rPr>
        <w:t xml:space="preserve"> symptoms which </w:t>
      </w:r>
      <w:r w:rsidRPr="0017583A">
        <w:rPr>
          <w:rFonts w:ascii="Arial" w:hAnsi="Arial" w:cs="Arial"/>
          <w:sz w:val="24"/>
          <w:szCs w:val="24"/>
        </w:rPr>
        <w:lastRenderedPageBreak/>
        <w:t xml:space="preserve">include feelings of sadness, emptiness and hopelessness. This can result in outbursts of anger through irritation and frustration over minor issues. Depression can result in sleep issues such as insomnia or </w:t>
      </w:r>
      <w:proofErr w:type="gramStart"/>
      <w:r w:rsidRPr="0017583A">
        <w:rPr>
          <w:rFonts w:ascii="Arial" w:hAnsi="Arial" w:cs="Arial"/>
          <w:sz w:val="24"/>
          <w:szCs w:val="24"/>
        </w:rPr>
        <w:t>over sleeping</w:t>
      </w:r>
      <w:proofErr w:type="gramEnd"/>
      <w:r w:rsidRPr="0017583A">
        <w:rPr>
          <w:rFonts w:ascii="Arial" w:hAnsi="Arial" w:cs="Arial"/>
          <w:sz w:val="24"/>
          <w:szCs w:val="24"/>
        </w:rPr>
        <w:t xml:space="preserve">. As a </w:t>
      </w:r>
      <w:proofErr w:type="gramStart"/>
      <w:r w:rsidRPr="0017583A">
        <w:rPr>
          <w:rFonts w:ascii="Arial" w:hAnsi="Arial" w:cs="Arial"/>
          <w:sz w:val="24"/>
          <w:szCs w:val="24"/>
        </w:rPr>
        <w:t>result</w:t>
      </w:r>
      <w:proofErr w:type="gramEnd"/>
      <w:r w:rsidRPr="0017583A">
        <w:rPr>
          <w:rFonts w:ascii="Arial" w:hAnsi="Arial" w:cs="Arial"/>
          <w:sz w:val="24"/>
          <w:szCs w:val="24"/>
        </w:rPr>
        <w:t xml:space="preserve"> the tiredness makes a person lack energy and have trouble thinking, concentrating and making day to day decisions. Ultimately depression can lead to suicidal thoughts and suicide.</w:t>
      </w:r>
    </w:p>
    <w:p w14:paraId="63BC75D1" w14:textId="7777777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t xml:space="preserve">The Guardian (2019) reported that Labour was asking the government to review the increasing suicide rate in police officers. One new study by </w:t>
      </w:r>
      <w:proofErr w:type="spellStart"/>
      <w:r w:rsidRPr="0017583A">
        <w:rPr>
          <w:rFonts w:ascii="Arial" w:hAnsi="Arial" w:cs="Arial"/>
          <w:sz w:val="24"/>
          <w:szCs w:val="24"/>
        </w:rPr>
        <w:t>Stevelink</w:t>
      </w:r>
      <w:proofErr w:type="spellEnd"/>
      <w:r w:rsidRPr="0017583A">
        <w:rPr>
          <w:rFonts w:ascii="Arial" w:hAnsi="Arial" w:cs="Arial"/>
          <w:sz w:val="24"/>
          <w:szCs w:val="24"/>
        </w:rPr>
        <w:t xml:space="preserve">, Opie, </w:t>
      </w:r>
      <w:proofErr w:type="spellStart"/>
      <w:r w:rsidRPr="0017583A">
        <w:rPr>
          <w:rFonts w:ascii="Arial" w:hAnsi="Arial" w:cs="Arial"/>
          <w:sz w:val="24"/>
          <w:szCs w:val="24"/>
        </w:rPr>
        <w:t>Pernet</w:t>
      </w:r>
      <w:proofErr w:type="spellEnd"/>
      <w:r w:rsidRPr="0017583A">
        <w:rPr>
          <w:rFonts w:ascii="Arial" w:hAnsi="Arial" w:cs="Arial"/>
          <w:sz w:val="24"/>
          <w:szCs w:val="24"/>
        </w:rPr>
        <w:t xml:space="preserve">, Gao, Elliott, </w:t>
      </w:r>
      <w:proofErr w:type="spellStart"/>
      <w:r w:rsidRPr="0017583A">
        <w:rPr>
          <w:rFonts w:ascii="Arial" w:hAnsi="Arial" w:cs="Arial"/>
          <w:sz w:val="24"/>
          <w:szCs w:val="24"/>
        </w:rPr>
        <w:t>Wessely</w:t>
      </w:r>
      <w:proofErr w:type="spellEnd"/>
      <w:r w:rsidRPr="0017583A">
        <w:rPr>
          <w:rFonts w:ascii="Arial" w:hAnsi="Arial" w:cs="Arial"/>
          <w:sz w:val="24"/>
          <w:szCs w:val="24"/>
        </w:rPr>
        <w:t xml:space="preserve">, Fear, </w:t>
      </w:r>
      <w:proofErr w:type="spellStart"/>
      <w:r w:rsidRPr="0017583A">
        <w:rPr>
          <w:rFonts w:ascii="Arial" w:hAnsi="Arial" w:cs="Arial"/>
          <w:sz w:val="24"/>
          <w:szCs w:val="24"/>
        </w:rPr>
        <w:t>Hotopf</w:t>
      </w:r>
      <w:proofErr w:type="spellEnd"/>
      <w:r w:rsidRPr="0017583A">
        <w:rPr>
          <w:rFonts w:ascii="Arial" w:hAnsi="Arial" w:cs="Arial"/>
          <w:sz w:val="24"/>
          <w:szCs w:val="24"/>
        </w:rPr>
        <w:t xml:space="preserve"> and Greenberg (2020) reported possible depression in 9.8% of the participants in the UK police.</w:t>
      </w:r>
    </w:p>
    <w:p w14:paraId="49577A2E" w14:textId="54DC23E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t xml:space="preserve"> Stress is the person’s body response to pressure. Stress can be triggered when a person experiences something that threatens a person’s sense of self or when a person has a small amount of control over a situation. When a person feels </w:t>
      </w:r>
      <w:proofErr w:type="gramStart"/>
      <w:r w:rsidRPr="0017583A">
        <w:rPr>
          <w:rFonts w:ascii="Arial" w:hAnsi="Arial" w:cs="Arial"/>
          <w:sz w:val="24"/>
          <w:szCs w:val="24"/>
        </w:rPr>
        <w:t>stressed</w:t>
      </w:r>
      <w:proofErr w:type="gramEnd"/>
      <w:r w:rsidRPr="0017583A">
        <w:rPr>
          <w:rFonts w:ascii="Arial" w:hAnsi="Arial" w:cs="Arial"/>
          <w:sz w:val="24"/>
          <w:szCs w:val="24"/>
        </w:rPr>
        <w:t xml:space="preserve"> it triggers the body to respond via fight, flight, freeze or flop response. This helps respond quicker to a dangerous situation via one of the four responses. Too much stress can cause a negative effect of feeling overwhelmed or the inability to cope with a situation.  (Mental Health Foundation, 2022).</w:t>
      </w:r>
    </w:p>
    <w:p w14:paraId="0F908AEA" w14:textId="1C5A4863"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t xml:space="preserve">PTSD is a psychological disorder linked to stress. The Royal College of Psychiatrists (2021) states this occurs when a person is exposed to a traumatic incident. A lot of people who go through traumatic incidents can overtime get better and recover mentally however when these negative thoughts don’t go away and impact a person’s day to day life then this is suffering from PTSD. PTSD can be caused when a person is exposed to death, serious injury, sexual violence. The exposure doesn’t have to mean that it happened to the person personally. It could be whereby they have witnessed </w:t>
      </w:r>
      <w:proofErr w:type="gramStart"/>
      <w:r w:rsidRPr="0017583A">
        <w:rPr>
          <w:rFonts w:ascii="Arial" w:hAnsi="Arial" w:cs="Arial"/>
          <w:sz w:val="24"/>
          <w:szCs w:val="24"/>
        </w:rPr>
        <w:t>it</w:t>
      </w:r>
      <w:proofErr w:type="gramEnd"/>
      <w:r w:rsidRPr="0017583A">
        <w:rPr>
          <w:rFonts w:ascii="Arial" w:hAnsi="Arial" w:cs="Arial"/>
          <w:sz w:val="24"/>
          <w:szCs w:val="24"/>
        </w:rPr>
        <w:t xml:space="preserve"> or it has happened to a close relative. </w:t>
      </w:r>
    </w:p>
    <w:p w14:paraId="4E97B962" w14:textId="2DAFC004" w:rsidR="00D47423" w:rsidRPr="0017583A" w:rsidRDefault="00D47423" w:rsidP="0017583A">
      <w:pPr>
        <w:spacing w:line="360" w:lineRule="auto"/>
        <w:rPr>
          <w:rFonts w:ascii="Arial" w:hAnsi="Arial" w:cs="Arial"/>
          <w:sz w:val="24"/>
          <w:szCs w:val="24"/>
        </w:rPr>
      </w:pPr>
    </w:p>
    <w:p w14:paraId="4A662402" w14:textId="4B80304D" w:rsidR="00D47423" w:rsidRPr="0017583A" w:rsidRDefault="00D47423" w:rsidP="0017583A">
      <w:pPr>
        <w:spacing w:line="360" w:lineRule="auto"/>
        <w:rPr>
          <w:rFonts w:ascii="Arial" w:hAnsi="Arial" w:cs="Arial"/>
          <w:sz w:val="24"/>
          <w:szCs w:val="24"/>
        </w:rPr>
      </w:pPr>
    </w:p>
    <w:p w14:paraId="0FC9D012" w14:textId="4C3FEAB3" w:rsidR="00D47423" w:rsidRPr="0017583A" w:rsidRDefault="00D47423" w:rsidP="0017583A">
      <w:pPr>
        <w:spacing w:line="360" w:lineRule="auto"/>
        <w:rPr>
          <w:rFonts w:ascii="Arial" w:hAnsi="Arial" w:cs="Arial"/>
          <w:sz w:val="24"/>
          <w:szCs w:val="24"/>
        </w:rPr>
      </w:pPr>
    </w:p>
    <w:p w14:paraId="4B1BBCA7" w14:textId="77777777" w:rsidR="00D47423" w:rsidRPr="0017583A" w:rsidRDefault="00D47423" w:rsidP="0017583A">
      <w:pPr>
        <w:spacing w:line="360" w:lineRule="auto"/>
        <w:rPr>
          <w:rFonts w:ascii="Arial" w:hAnsi="Arial" w:cs="Arial"/>
          <w:sz w:val="24"/>
          <w:szCs w:val="24"/>
        </w:rPr>
      </w:pPr>
    </w:p>
    <w:p w14:paraId="372DFF5C" w14:textId="77777777" w:rsidR="006B43F4" w:rsidRPr="0017583A" w:rsidRDefault="006B43F4" w:rsidP="0017583A">
      <w:pPr>
        <w:spacing w:line="360" w:lineRule="auto"/>
        <w:rPr>
          <w:rFonts w:ascii="Arial" w:hAnsi="Arial" w:cs="Arial"/>
          <w:sz w:val="24"/>
          <w:szCs w:val="24"/>
        </w:rPr>
      </w:pPr>
    </w:p>
    <w:p w14:paraId="7AAA49C7" w14:textId="7DD9CD5E" w:rsidR="006B43F4" w:rsidRPr="0017583A" w:rsidRDefault="00107697" w:rsidP="0017583A">
      <w:pPr>
        <w:pStyle w:val="Heading3"/>
        <w:spacing w:line="360" w:lineRule="auto"/>
        <w:rPr>
          <w:rFonts w:ascii="Arial" w:hAnsi="Arial" w:cs="Arial"/>
        </w:rPr>
      </w:pPr>
      <w:bookmarkStart w:id="8" w:name="_Toc124032412"/>
      <w:r w:rsidRPr="0017583A">
        <w:rPr>
          <w:rFonts w:ascii="Arial" w:hAnsi="Arial" w:cs="Arial"/>
        </w:rPr>
        <w:lastRenderedPageBreak/>
        <w:t xml:space="preserve">2.4 </w:t>
      </w:r>
      <w:r w:rsidR="006B43F4" w:rsidRPr="0017583A">
        <w:rPr>
          <w:rFonts w:ascii="Arial" w:hAnsi="Arial" w:cs="Arial"/>
        </w:rPr>
        <w:t>Causes behind Police officers suffering with mental health problems.</w:t>
      </w:r>
      <w:bookmarkEnd w:id="8"/>
      <w:r w:rsidR="006B43F4" w:rsidRPr="0017583A">
        <w:rPr>
          <w:rFonts w:ascii="Arial" w:hAnsi="Arial" w:cs="Arial"/>
        </w:rPr>
        <w:t xml:space="preserve"> </w:t>
      </w:r>
    </w:p>
    <w:p w14:paraId="71DD63EE" w14:textId="77777777" w:rsidR="006B43F4" w:rsidRPr="0017583A" w:rsidRDefault="006B43F4" w:rsidP="0017583A">
      <w:pPr>
        <w:spacing w:line="360" w:lineRule="auto"/>
        <w:rPr>
          <w:rFonts w:ascii="Arial" w:hAnsi="Arial" w:cs="Arial"/>
          <w:sz w:val="24"/>
          <w:szCs w:val="24"/>
        </w:rPr>
      </w:pPr>
    </w:p>
    <w:p w14:paraId="554F9F6A" w14:textId="7777777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t xml:space="preserve">Police officers attend many traumatic incidents which a regular member of society would not see in their lifetime.  Brewin, Miller, Sofia (2020) describe that the police can face death, injury, </w:t>
      </w:r>
      <w:proofErr w:type="gramStart"/>
      <w:r w:rsidRPr="0017583A">
        <w:rPr>
          <w:rFonts w:ascii="Arial" w:hAnsi="Arial" w:cs="Arial"/>
          <w:sz w:val="24"/>
          <w:szCs w:val="24"/>
        </w:rPr>
        <w:t>abuse</w:t>
      </w:r>
      <w:proofErr w:type="gramEnd"/>
      <w:r w:rsidRPr="0017583A">
        <w:rPr>
          <w:rFonts w:ascii="Arial" w:hAnsi="Arial" w:cs="Arial"/>
          <w:sz w:val="24"/>
          <w:szCs w:val="24"/>
        </w:rPr>
        <w:t xml:space="preserve"> and harassment frequently. They also mentioned new issues such as monitoring online grooming sites can also be classed as trauma.</w:t>
      </w:r>
    </w:p>
    <w:p w14:paraId="1F4D7481" w14:textId="7777777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t xml:space="preserve">Research completed by a team of sociologists at University of Cambridge said that one in five police officers in the United Kingdom have displayed symptoms of posttraumatic stress disorder. 16,857 serving police officers and operational staff participated in the survey that was carried out across England, Wales, </w:t>
      </w:r>
      <w:proofErr w:type="gramStart"/>
      <w:r w:rsidRPr="0017583A">
        <w:rPr>
          <w:rFonts w:ascii="Arial" w:hAnsi="Arial" w:cs="Arial"/>
          <w:sz w:val="24"/>
          <w:szCs w:val="24"/>
        </w:rPr>
        <w:t>Scotland</w:t>
      </w:r>
      <w:proofErr w:type="gramEnd"/>
      <w:r w:rsidRPr="0017583A">
        <w:rPr>
          <w:rFonts w:ascii="Arial" w:hAnsi="Arial" w:cs="Arial"/>
          <w:sz w:val="24"/>
          <w:szCs w:val="24"/>
        </w:rPr>
        <w:t xml:space="preserve"> and Northern Ireland in the autumn of 2014. The research that was carried out found that 90% of police personnel that were surveyed had experienced trauma of some kind and that one in five stated they had suffered either posttraumatic stress disorder or complex posttraumatic stress disorder </w:t>
      </w:r>
      <w:proofErr w:type="gramStart"/>
      <w:r w:rsidRPr="0017583A">
        <w:rPr>
          <w:rFonts w:ascii="Arial" w:hAnsi="Arial" w:cs="Arial"/>
          <w:sz w:val="24"/>
          <w:szCs w:val="24"/>
        </w:rPr>
        <w:t>as a result of</w:t>
      </w:r>
      <w:proofErr w:type="gramEnd"/>
      <w:r w:rsidRPr="0017583A">
        <w:rPr>
          <w:rFonts w:ascii="Arial" w:hAnsi="Arial" w:cs="Arial"/>
          <w:sz w:val="24"/>
          <w:szCs w:val="24"/>
        </w:rPr>
        <w:t xml:space="preserve"> the exposure. </w:t>
      </w:r>
    </w:p>
    <w:p w14:paraId="0715C3A0" w14:textId="7777777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t xml:space="preserve">The research conducted stated that the overall number of PTSD rates within the study were five times higher than general United Kingdom population. Two thirds of the people surveyed said they had a mental health issue directly </w:t>
      </w:r>
      <w:proofErr w:type="gramStart"/>
      <w:r w:rsidRPr="0017583A">
        <w:rPr>
          <w:rFonts w:ascii="Arial" w:hAnsi="Arial" w:cs="Arial"/>
          <w:sz w:val="24"/>
          <w:szCs w:val="24"/>
        </w:rPr>
        <w:t>as a result of</w:t>
      </w:r>
      <w:proofErr w:type="gramEnd"/>
      <w:r w:rsidRPr="0017583A">
        <w:rPr>
          <w:rFonts w:ascii="Arial" w:hAnsi="Arial" w:cs="Arial"/>
          <w:sz w:val="24"/>
          <w:szCs w:val="24"/>
        </w:rPr>
        <w:t xml:space="preserve"> police work and 93% stated they would go to work as normal while suffering with the psychological issue. (University of Cambridge 2014). Although high, the fact that 90% of the police mentioned they had trauma, and only one fifth reported posttraumatic stress shows there are factors that can help avoid it becoming a disorder.</w:t>
      </w:r>
    </w:p>
    <w:p w14:paraId="07273699" w14:textId="7777777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t xml:space="preserve">The same survey was carried out in 2015 by the mental health charity Mind and the experience of attending a traumatic incident has moved to the second highest cause of mental health issues as opposed to fifth in 2015. 70.4% of police personnel surveyed stated they had experienced mental health issues compared to 60.7% in the 2015 survey. The most common reported mental health issue reported by police was anxiety at 53.6%, depression was reported at 51.3% and PTSD at 16.9%. </w:t>
      </w:r>
    </w:p>
    <w:p w14:paraId="06663FBC" w14:textId="7777777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t xml:space="preserve">Below diagram is from the survey conducted by mind comparing the 2015 and 2019 surveys on the aspects of the role that has resulted in a mental health condition of police personnel. </w:t>
      </w:r>
    </w:p>
    <w:p w14:paraId="1BA7D2F6" w14:textId="77777777" w:rsidR="006B43F4" w:rsidRPr="0017583A" w:rsidRDefault="006B43F4" w:rsidP="0017583A">
      <w:pPr>
        <w:spacing w:line="360" w:lineRule="auto"/>
        <w:rPr>
          <w:rFonts w:ascii="Arial" w:hAnsi="Arial" w:cs="Arial"/>
          <w:sz w:val="24"/>
          <w:szCs w:val="24"/>
        </w:rPr>
      </w:pPr>
    </w:p>
    <w:p w14:paraId="1054DBAC" w14:textId="77777777" w:rsidR="006B43F4" w:rsidRPr="0017583A" w:rsidRDefault="006B43F4" w:rsidP="0017583A">
      <w:pPr>
        <w:spacing w:line="360" w:lineRule="auto"/>
        <w:rPr>
          <w:rFonts w:ascii="Arial" w:hAnsi="Arial" w:cs="Arial"/>
          <w:sz w:val="24"/>
          <w:szCs w:val="24"/>
        </w:rPr>
      </w:pPr>
    </w:p>
    <w:p w14:paraId="227C00B8" w14:textId="77777777" w:rsidR="006B43F4" w:rsidRPr="0017583A" w:rsidRDefault="006B43F4" w:rsidP="0017583A">
      <w:pPr>
        <w:spacing w:line="360" w:lineRule="auto"/>
        <w:rPr>
          <w:rFonts w:ascii="Arial" w:hAnsi="Arial" w:cs="Arial"/>
          <w:sz w:val="24"/>
          <w:szCs w:val="24"/>
        </w:rPr>
      </w:pPr>
      <w:r w:rsidRPr="0017583A">
        <w:rPr>
          <w:rFonts w:ascii="Arial" w:hAnsi="Arial" w:cs="Arial"/>
          <w:noProof/>
          <w:sz w:val="24"/>
          <w:szCs w:val="24"/>
        </w:rPr>
        <w:drawing>
          <wp:inline distT="0" distB="0" distL="0" distR="0" wp14:anchorId="3699B985" wp14:editId="3A6AD658">
            <wp:extent cx="5296507" cy="2800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16235" cy="2810781"/>
                    </a:xfrm>
                    <a:prstGeom prst="rect">
                      <a:avLst/>
                    </a:prstGeom>
                    <a:noFill/>
                    <a:ln>
                      <a:noFill/>
                    </a:ln>
                  </pic:spPr>
                </pic:pic>
              </a:graphicData>
            </a:graphic>
          </wp:inline>
        </w:drawing>
      </w:r>
    </w:p>
    <w:p w14:paraId="7FD60EF1" w14:textId="791C1971" w:rsidR="006B43F4" w:rsidRPr="0017583A" w:rsidRDefault="006B43F4" w:rsidP="0017583A">
      <w:pPr>
        <w:spacing w:line="360" w:lineRule="auto"/>
        <w:rPr>
          <w:rFonts w:ascii="Arial" w:hAnsi="Arial" w:cs="Arial"/>
          <w:sz w:val="24"/>
          <w:szCs w:val="24"/>
        </w:rPr>
        <w:sectPr w:rsidR="006B43F4" w:rsidRPr="0017583A">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20"/>
        </w:sectPr>
      </w:pPr>
      <w:r w:rsidRPr="0017583A">
        <w:rPr>
          <w:rFonts w:ascii="Arial" w:hAnsi="Arial" w:cs="Arial"/>
          <w:sz w:val="24"/>
          <w:szCs w:val="24"/>
        </w:rPr>
        <w:t>(</w:t>
      </w:r>
      <w:proofErr w:type="gramStart"/>
      <w:r w:rsidRPr="0017583A">
        <w:rPr>
          <w:rFonts w:ascii="Arial" w:hAnsi="Arial" w:cs="Arial"/>
          <w:sz w:val="24"/>
          <w:szCs w:val="24"/>
        </w:rPr>
        <w:t>mind</w:t>
      </w:r>
      <w:proofErr w:type="gramEnd"/>
      <w:r w:rsidRPr="0017583A">
        <w:rPr>
          <w:rFonts w:ascii="Arial" w:hAnsi="Arial" w:cs="Arial"/>
          <w:sz w:val="24"/>
          <w:szCs w:val="24"/>
        </w:rPr>
        <w:t>, 2019)</w:t>
      </w:r>
    </w:p>
    <w:p w14:paraId="1E1B3748" w14:textId="7777777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lastRenderedPageBreak/>
        <w:t xml:space="preserve">Bell &amp; </w:t>
      </w:r>
      <w:proofErr w:type="spellStart"/>
      <w:r w:rsidRPr="0017583A">
        <w:rPr>
          <w:rFonts w:ascii="Arial" w:hAnsi="Arial" w:cs="Arial"/>
          <w:sz w:val="24"/>
          <w:szCs w:val="24"/>
        </w:rPr>
        <w:t>Eski</w:t>
      </w:r>
      <w:proofErr w:type="spellEnd"/>
      <w:r w:rsidRPr="0017583A">
        <w:rPr>
          <w:rFonts w:ascii="Arial" w:hAnsi="Arial" w:cs="Arial"/>
          <w:sz w:val="24"/>
          <w:szCs w:val="24"/>
        </w:rPr>
        <w:t xml:space="preserve"> (2015) also found that the rate of PTSD among UK police officers was four times higher than expected. Brewin (2020) in a survey found police were also commonly found to have PTSD, a more cumulative version normally found in those with a child abuse history. It was noted for officers who described humiliating events rather than general verbal or physical abuse. The rate of CPTSD in this study was higher in male police officers but only 10 out of 401 officers said they had experienced trauma.</w:t>
      </w:r>
    </w:p>
    <w:p w14:paraId="35373960" w14:textId="7777777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t>What is causing the higher rates of mental health related illnesses? The researcher reviewed Literature relating to mental health in policing, two themes became apparent – research focussed on trauma connections, another theme focussed on organisational factors in the police.</w:t>
      </w:r>
    </w:p>
    <w:p w14:paraId="12043B10" w14:textId="7777777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t xml:space="preserve">Miller, Brewin, </w:t>
      </w:r>
      <w:proofErr w:type="spellStart"/>
      <w:r w:rsidRPr="0017583A">
        <w:rPr>
          <w:rFonts w:ascii="Arial" w:hAnsi="Arial" w:cs="Arial"/>
          <w:sz w:val="24"/>
          <w:szCs w:val="24"/>
        </w:rPr>
        <w:t>Soffia</w:t>
      </w:r>
      <w:proofErr w:type="spellEnd"/>
      <w:r w:rsidRPr="0017583A">
        <w:rPr>
          <w:rFonts w:ascii="Arial" w:hAnsi="Arial" w:cs="Arial"/>
          <w:sz w:val="24"/>
          <w:szCs w:val="24"/>
        </w:rPr>
        <w:t xml:space="preserve">, Elliott-Davies, Burchell and Pearl (2021) while testing a trauma checklist on UK police officers highlighted that trauma is an extremely threatening or horrific event or series of events. Even excluding PTSD, they said trauma can affect cognitive function, wider </w:t>
      </w:r>
      <w:proofErr w:type="gramStart"/>
      <w:r w:rsidRPr="0017583A">
        <w:rPr>
          <w:rFonts w:ascii="Arial" w:hAnsi="Arial" w:cs="Arial"/>
          <w:sz w:val="24"/>
          <w:szCs w:val="24"/>
        </w:rPr>
        <w:t>health</w:t>
      </w:r>
      <w:proofErr w:type="gramEnd"/>
      <w:r w:rsidRPr="0017583A">
        <w:rPr>
          <w:rFonts w:ascii="Arial" w:hAnsi="Arial" w:cs="Arial"/>
          <w:sz w:val="24"/>
          <w:szCs w:val="24"/>
        </w:rPr>
        <w:t xml:space="preserve"> and performance. For UK police the main traumas that were reported were to do with child abuse, unnatural death including murder and suicide, and traffic collisions and rail incidents. This was important as previous checklists were not designed for the UK, for example shootings are not as common as in other countries like the US. Previous checklists class trauma as ‘firsts, worsts and </w:t>
      </w:r>
      <w:proofErr w:type="spellStart"/>
      <w:r w:rsidRPr="0017583A">
        <w:rPr>
          <w:rFonts w:ascii="Arial" w:hAnsi="Arial" w:cs="Arial"/>
          <w:sz w:val="24"/>
          <w:szCs w:val="24"/>
        </w:rPr>
        <w:t>mosts</w:t>
      </w:r>
      <w:proofErr w:type="spellEnd"/>
      <w:r w:rsidRPr="0017583A">
        <w:rPr>
          <w:rFonts w:ascii="Arial" w:hAnsi="Arial" w:cs="Arial"/>
          <w:sz w:val="24"/>
          <w:szCs w:val="24"/>
        </w:rPr>
        <w:t xml:space="preserve">’ This means trauma exposures early in career, most severe </w:t>
      </w:r>
      <w:proofErr w:type="gramStart"/>
      <w:r w:rsidRPr="0017583A">
        <w:rPr>
          <w:rFonts w:ascii="Arial" w:hAnsi="Arial" w:cs="Arial"/>
          <w:sz w:val="24"/>
          <w:szCs w:val="24"/>
        </w:rPr>
        <w:t>exposure</w:t>
      </w:r>
      <w:proofErr w:type="gramEnd"/>
      <w:r w:rsidRPr="0017583A">
        <w:rPr>
          <w:rFonts w:ascii="Arial" w:hAnsi="Arial" w:cs="Arial"/>
          <w:sz w:val="24"/>
          <w:szCs w:val="24"/>
        </w:rPr>
        <w:t xml:space="preserve"> and most frequent trauma exposures.</w:t>
      </w:r>
    </w:p>
    <w:p w14:paraId="7853633B" w14:textId="7777777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t xml:space="preserve">Foley and Massey (2020) wrote that trauma can be worse for police that care – seeing and hearing about trauma can cause burnout and compassion fatigue. Foley and Massey also noted that further research also needs to be conducted regarding the impact of other individual factors, such as having a previous trauma history, age, gender, real or perceived social support. </w:t>
      </w:r>
    </w:p>
    <w:p w14:paraId="161DF9EF" w14:textId="7777777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t xml:space="preserve">Van Der Meer, Bakker, Smit, van </w:t>
      </w:r>
      <w:proofErr w:type="spellStart"/>
      <w:r w:rsidRPr="0017583A">
        <w:rPr>
          <w:rFonts w:ascii="Arial" w:hAnsi="Arial" w:cs="Arial"/>
          <w:sz w:val="24"/>
          <w:szCs w:val="24"/>
        </w:rPr>
        <w:t>Buschbach</w:t>
      </w:r>
      <w:proofErr w:type="spellEnd"/>
      <w:r w:rsidRPr="0017583A">
        <w:rPr>
          <w:rFonts w:ascii="Arial" w:hAnsi="Arial" w:cs="Arial"/>
          <w:sz w:val="24"/>
          <w:szCs w:val="24"/>
        </w:rPr>
        <w:t xml:space="preserve">, den Dekker, </w:t>
      </w:r>
      <w:proofErr w:type="spellStart"/>
      <w:r w:rsidRPr="0017583A">
        <w:rPr>
          <w:rFonts w:ascii="Arial" w:hAnsi="Arial" w:cs="Arial"/>
          <w:sz w:val="24"/>
          <w:szCs w:val="24"/>
        </w:rPr>
        <w:t>Westerveld</w:t>
      </w:r>
      <w:proofErr w:type="spellEnd"/>
      <w:r w:rsidRPr="0017583A">
        <w:rPr>
          <w:rFonts w:ascii="Arial" w:hAnsi="Arial" w:cs="Arial"/>
          <w:sz w:val="24"/>
          <w:szCs w:val="24"/>
        </w:rPr>
        <w:t xml:space="preserve">, </w:t>
      </w:r>
      <w:proofErr w:type="spellStart"/>
      <w:r w:rsidRPr="0017583A">
        <w:rPr>
          <w:rFonts w:ascii="Arial" w:hAnsi="Arial" w:cs="Arial"/>
          <w:sz w:val="24"/>
          <w:szCs w:val="24"/>
        </w:rPr>
        <w:t>Hutter</w:t>
      </w:r>
      <w:proofErr w:type="spellEnd"/>
      <w:r w:rsidRPr="0017583A">
        <w:rPr>
          <w:rFonts w:ascii="Arial" w:hAnsi="Arial" w:cs="Arial"/>
          <w:sz w:val="24"/>
          <w:szCs w:val="24"/>
        </w:rPr>
        <w:t xml:space="preserve">, </w:t>
      </w:r>
      <w:proofErr w:type="spellStart"/>
      <w:r w:rsidRPr="0017583A">
        <w:rPr>
          <w:rFonts w:ascii="Arial" w:hAnsi="Arial" w:cs="Arial"/>
          <w:sz w:val="24"/>
          <w:szCs w:val="24"/>
        </w:rPr>
        <w:t>Gersons</w:t>
      </w:r>
      <w:proofErr w:type="spellEnd"/>
      <w:r w:rsidRPr="0017583A">
        <w:rPr>
          <w:rFonts w:ascii="Arial" w:hAnsi="Arial" w:cs="Arial"/>
          <w:sz w:val="24"/>
          <w:szCs w:val="24"/>
        </w:rPr>
        <w:t xml:space="preserve"> and </w:t>
      </w:r>
      <w:proofErr w:type="spellStart"/>
      <w:r w:rsidRPr="0017583A">
        <w:rPr>
          <w:rFonts w:ascii="Arial" w:hAnsi="Arial" w:cs="Arial"/>
          <w:sz w:val="24"/>
          <w:szCs w:val="24"/>
        </w:rPr>
        <w:t>Olff</w:t>
      </w:r>
      <w:proofErr w:type="spellEnd"/>
      <w:r w:rsidRPr="0017583A">
        <w:rPr>
          <w:rFonts w:ascii="Arial" w:hAnsi="Arial" w:cs="Arial"/>
          <w:sz w:val="24"/>
          <w:szCs w:val="24"/>
        </w:rPr>
        <w:t xml:space="preserve"> (2017) found trauma was linked to higher rates of depression in female officers (22.0%) than men (12.1%</w:t>
      </w:r>
      <w:proofErr w:type="gramStart"/>
      <w:r w:rsidRPr="0017583A">
        <w:rPr>
          <w:rFonts w:ascii="Arial" w:hAnsi="Arial" w:cs="Arial"/>
          <w:sz w:val="24"/>
          <w:szCs w:val="24"/>
        </w:rPr>
        <w:t>)</w:t>
      </w:r>
      <w:proofErr w:type="gramEnd"/>
      <w:r w:rsidRPr="0017583A">
        <w:rPr>
          <w:rFonts w:ascii="Arial" w:hAnsi="Arial" w:cs="Arial"/>
          <w:sz w:val="24"/>
          <w:szCs w:val="24"/>
        </w:rPr>
        <w:t xml:space="preserve"> but PTSD was about the same (36.6% for women, 34.5% men). They found that both tend to increase with the police officer’s age and not their gender, marital </w:t>
      </w:r>
      <w:proofErr w:type="gramStart"/>
      <w:r w:rsidRPr="0017583A">
        <w:rPr>
          <w:rFonts w:ascii="Arial" w:hAnsi="Arial" w:cs="Arial"/>
          <w:sz w:val="24"/>
          <w:szCs w:val="24"/>
        </w:rPr>
        <w:t>status</w:t>
      </w:r>
      <w:proofErr w:type="gramEnd"/>
      <w:r w:rsidRPr="0017583A">
        <w:rPr>
          <w:rFonts w:ascii="Arial" w:hAnsi="Arial" w:cs="Arial"/>
          <w:sz w:val="24"/>
          <w:szCs w:val="24"/>
        </w:rPr>
        <w:t xml:space="preserve"> or education.</w:t>
      </w:r>
    </w:p>
    <w:p w14:paraId="75B364DF" w14:textId="7777777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lastRenderedPageBreak/>
        <w:t xml:space="preserve">There are different features of organisational stressors, which any job can have. </w:t>
      </w:r>
      <w:proofErr w:type="spellStart"/>
      <w:r w:rsidRPr="0017583A">
        <w:rPr>
          <w:rFonts w:ascii="Arial" w:hAnsi="Arial" w:cs="Arial"/>
          <w:sz w:val="24"/>
          <w:szCs w:val="24"/>
        </w:rPr>
        <w:t>Demou</w:t>
      </w:r>
      <w:proofErr w:type="spellEnd"/>
      <w:r w:rsidRPr="0017583A">
        <w:rPr>
          <w:rFonts w:ascii="Arial" w:hAnsi="Arial" w:cs="Arial"/>
          <w:sz w:val="24"/>
          <w:szCs w:val="24"/>
        </w:rPr>
        <w:t xml:space="preserve">, Hale and Hunt (2020) completed interviews and recorded working hours, workload, culture, </w:t>
      </w:r>
      <w:proofErr w:type="gramStart"/>
      <w:r w:rsidRPr="0017583A">
        <w:rPr>
          <w:rFonts w:ascii="Arial" w:hAnsi="Arial" w:cs="Arial"/>
          <w:sz w:val="24"/>
          <w:szCs w:val="24"/>
        </w:rPr>
        <w:t>leadership</w:t>
      </w:r>
      <w:proofErr w:type="gramEnd"/>
      <w:r w:rsidRPr="0017583A">
        <w:rPr>
          <w:rFonts w:ascii="Arial" w:hAnsi="Arial" w:cs="Arial"/>
          <w:sz w:val="24"/>
          <w:szCs w:val="24"/>
        </w:rPr>
        <w:t xml:space="preserve"> and organisational change as the main problems. </w:t>
      </w:r>
      <w:proofErr w:type="spellStart"/>
      <w:r w:rsidRPr="0017583A">
        <w:rPr>
          <w:rFonts w:ascii="Arial" w:hAnsi="Arial" w:cs="Arial"/>
          <w:sz w:val="24"/>
          <w:szCs w:val="24"/>
        </w:rPr>
        <w:t>Amaranto</w:t>
      </w:r>
      <w:proofErr w:type="spellEnd"/>
      <w:r w:rsidRPr="0017583A">
        <w:rPr>
          <w:rFonts w:ascii="Arial" w:hAnsi="Arial" w:cs="Arial"/>
          <w:sz w:val="24"/>
          <w:szCs w:val="24"/>
        </w:rPr>
        <w:t xml:space="preserve">, Steinberg, </w:t>
      </w:r>
      <w:proofErr w:type="gramStart"/>
      <w:r w:rsidRPr="0017583A">
        <w:rPr>
          <w:rFonts w:ascii="Arial" w:hAnsi="Arial" w:cs="Arial"/>
          <w:sz w:val="24"/>
          <w:szCs w:val="24"/>
        </w:rPr>
        <w:t>Castellano</w:t>
      </w:r>
      <w:proofErr w:type="gramEnd"/>
      <w:r w:rsidRPr="0017583A">
        <w:rPr>
          <w:rFonts w:ascii="Arial" w:hAnsi="Arial" w:cs="Arial"/>
          <w:sz w:val="24"/>
          <w:szCs w:val="24"/>
        </w:rPr>
        <w:t xml:space="preserve"> and Mitchell (2003) found Rank and file officers identified the following sources of direct stress: (a) being “second-guessed” in fieldwork, (b) punishment for “minor” infractions, (c) lack of rewards for jobs well done, (d) fear of being “de- gunned” (official removal of an officer’s service revolver as well as any personal weapons) for stress or personal problems, and (e) low morale.</w:t>
      </w:r>
    </w:p>
    <w:p w14:paraId="56BAC48E" w14:textId="7777777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t xml:space="preserve">A survey in Germany by Santa Maria, </w:t>
      </w:r>
      <w:proofErr w:type="spellStart"/>
      <w:r w:rsidRPr="0017583A">
        <w:rPr>
          <w:rFonts w:ascii="Arial" w:hAnsi="Arial" w:cs="Arial"/>
          <w:sz w:val="24"/>
          <w:szCs w:val="24"/>
        </w:rPr>
        <w:t>Worfel</w:t>
      </w:r>
      <w:proofErr w:type="spellEnd"/>
      <w:r w:rsidRPr="0017583A">
        <w:rPr>
          <w:rFonts w:ascii="Arial" w:hAnsi="Arial" w:cs="Arial"/>
          <w:sz w:val="24"/>
          <w:szCs w:val="24"/>
        </w:rPr>
        <w:t xml:space="preserve">, Wolter, </w:t>
      </w:r>
      <w:proofErr w:type="spellStart"/>
      <w:r w:rsidRPr="0017583A">
        <w:rPr>
          <w:rFonts w:ascii="Arial" w:hAnsi="Arial" w:cs="Arial"/>
          <w:sz w:val="24"/>
          <w:szCs w:val="24"/>
        </w:rPr>
        <w:t>Gusy</w:t>
      </w:r>
      <w:proofErr w:type="spellEnd"/>
      <w:r w:rsidRPr="0017583A">
        <w:rPr>
          <w:rFonts w:ascii="Arial" w:hAnsi="Arial" w:cs="Arial"/>
          <w:sz w:val="24"/>
          <w:szCs w:val="24"/>
        </w:rPr>
        <w:t xml:space="preserve">, Rotter, Stark, </w:t>
      </w:r>
      <w:proofErr w:type="spellStart"/>
      <w:r w:rsidRPr="0017583A">
        <w:rPr>
          <w:rFonts w:ascii="Arial" w:hAnsi="Arial" w:cs="Arial"/>
          <w:sz w:val="24"/>
          <w:szCs w:val="24"/>
        </w:rPr>
        <w:t>Kleiber</w:t>
      </w:r>
      <w:proofErr w:type="spellEnd"/>
      <w:r w:rsidRPr="0017583A">
        <w:rPr>
          <w:rFonts w:ascii="Arial" w:hAnsi="Arial" w:cs="Arial"/>
          <w:sz w:val="24"/>
          <w:szCs w:val="24"/>
        </w:rPr>
        <w:t xml:space="preserve"> and </w:t>
      </w:r>
      <w:proofErr w:type="spellStart"/>
      <w:r w:rsidRPr="0017583A">
        <w:rPr>
          <w:rFonts w:ascii="Arial" w:hAnsi="Arial" w:cs="Arial"/>
          <w:sz w:val="24"/>
          <w:szCs w:val="24"/>
        </w:rPr>
        <w:t>Renneberg</w:t>
      </w:r>
      <w:proofErr w:type="spellEnd"/>
      <w:r w:rsidRPr="0017583A">
        <w:rPr>
          <w:rFonts w:ascii="Arial" w:hAnsi="Arial" w:cs="Arial"/>
          <w:sz w:val="24"/>
          <w:szCs w:val="24"/>
        </w:rPr>
        <w:t xml:space="preserve"> (2018) showed that job demands (high workload and assaults by citizens) predicted higher levels of depression and anxiety among police officers, but social support by colleagues, shared values, and positive leadership climate helped. In the UK, a study found that many police avoid seeking help due to a culture of invincibility and a fear of impeding their career progression. Participants minimised the impact of trauma, were critical of formal support mechanisms, but that an absence of social spaces caused feelings of isolation. Being isolated can be linked to anxiety and depression. </w:t>
      </w:r>
    </w:p>
    <w:p w14:paraId="56136037" w14:textId="77777777" w:rsidR="006B43F4" w:rsidRPr="0017583A" w:rsidRDefault="006B43F4" w:rsidP="0017583A">
      <w:pPr>
        <w:spacing w:line="360" w:lineRule="auto"/>
        <w:rPr>
          <w:rFonts w:ascii="Arial" w:hAnsi="Arial" w:cs="Arial"/>
          <w:sz w:val="24"/>
          <w:szCs w:val="24"/>
        </w:rPr>
      </w:pPr>
    </w:p>
    <w:p w14:paraId="405EF5A6" w14:textId="7777777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t xml:space="preserve">A link between police culture and trauma has been written about by several researchers. Bell and </w:t>
      </w:r>
      <w:proofErr w:type="spellStart"/>
      <w:r w:rsidRPr="0017583A">
        <w:rPr>
          <w:rFonts w:ascii="Arial" w:hAnsi="Arial" w:cs="Arial"/>
          <w:sz w:val="24"/>
          <w:szCs w:val="24"/>
        </w:rPr>
        <w:t>Eski</w:t>
      </w:r>
      <w:proofErr w:type="spellEnd"/>
      <w:r w:rsidRPr="0017583A">
        <w:rPr>
          <w:rFonts w:ascii="Arial" w:hAnsi="Arial" w:cs="Arial"/>
          <w:sz w:val="24"/>
          <w:szCs w:val="24"/>
        </w:rPr>
        <w:t xml:space="preserve"> (2015) said that it is difficult to discuss psychological injury and mental health with colleagues and managers. A macho culture further impedes discussion and ultimately access to support services. For PTSD, a study found that police officers who had high trauma exposure were more likely to have negative mental health stereotypes and stigma to people with mental health problems. They argue this could be to do with training - during training, an individual’s self-identity is broken down and rebuilt to fit the desired image of a persona exhibiting self-reliance, aggression, toughness, independence, and suppressing weakness. </w:t>
      </w:r>
    </w:p>
    <w:p w14:paraId="04150CD3" w14:textId="7777777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t xml:space="preserve">Foley and Massey (2018) argue that there is very little research on mental health problems like PTSD in police officers in England and Wales and that this can cause problems identifying and preventing it. It was difficult for the researcher to find any </w:t>
      </w:r>
      <w:r w:rsidRPr="0017583A">
        <w:rPr>
          <w:rFonts w:ascii="Arial" w:hAnsi="Arial" w:cs="Arial"/>
          <w:sz w:val="24"/>
          <w:szCs w:val="24"/>
        </w:rPr>
        <w:lastRenderedPageBreak/>
        <w:t xml:space="preserve">reviews or studies that were looking at Gwent Police on their own. A review of mental wellbeing drives in the UK found services have improved but still need to do a lot more </w:t>
      </w:r>
      <w:proofErr w:type="spellStart"/>
      <w:r w:rsidRPr="0017583A">
        <w:rPr>
          <w:rFonts w:ascii="Arial" w:hAnsi="Arial" w:cs="Arial"/>
          <w:sz w:val="24"/>
          <w:szCs w:val="24"/>
        </w:rPr>
        <w:t>Phythian</w:t>
      </w:r>
      <w:proofErr w:type="spellEnd"/>
      <w:r w:rsidRPr="0017583A">
        <w:rPr>
          <w:rFonts w:ascii="Arial" w:hAnsi="Arial" w:cs="Arial"/>
          <w:sz w:val="24"/>
          <w:szCs w:val="24"/>
        </w:rPr>
        <w:t xml:space="preserve">, Birdsall and Boulton (2022). Questionnaires were often used to report on the causes of mental health and then comparing it with depression, anxiety, </w:t>
      </w:r>
      <w:proofErr w:type="gramStart"/>
      <w:r w:rsidRPr="0017583A">
        <w:rPr>
          <w:rFonts w:ascii="Arial" w:hAnsi="Arial" w:cs="Arial"/>
          <w:sz w:val="24"/>
          <w:szCs w:val="24"/>
        </w:rPr>
        <w:t>stress</w:t>
      </w:r>
      <w:proofErr w:type="gramEnd"/>
      <w:r w:rsidRPr="0017583A">
        <w:rPr>
          <w:rFonts w:ascii="Arial" w:hAnsi="Arial" w:cs="Arial"/>
          <w:sz w:val="24"/>
          <w:szCs w:val="24"/>
        </w:rPr>
        <w:t xml:space="preserve"> and PTSD. PTSD seemed to be the most common topic for mental health. </w:t>
      </w:r>
    </w:p>
    <w:p w14:paraId="6DF56D16" w14:textId="7B66D8E7" w:rsidR="00E00FAF" w:rsidRDefault="00E00FAF"/>
    <w:p w14:paraId="339C161F" w14:textId="06097503" w:rsidR="00E00FAF" w:rsidRDefault="00E00FAF"/>
    <w:p w14:paraId="33DAAE16" w14:textId="67554C18" w:rsidR="00E00FAF" w:rsidRDefault="00E00FAF"/>
    <w:p w14:paraId="4E552735" w14:textId="4608EF33" w:rsidR="00E00FAF" w:rsidRDefault="00E00FAF"/>
    <w:p w14:paraId="5FCD47C6" w14:textId="6147655F" w:rsidR="00D47423" w:rsidRDefault="00D47423"/>
    <w:p w14:paraId="0B08E3AD" w14:textId="6F13287B" w:rsidR="00D47423" w:rsidRDefault="00D47423"/>
    <w:p w14:paraId="4D04DF35" w14:textId="4EF3DD14" w:rsidR="00D47423" w:rsidRDefault="00D47423"/>
    <w:p w14:paraId="7C752686" w14:textId="3553CFDA" w:rsidR="00D47423" w:rsidRDefault="00D47423"/>
    <w:p w14:paraId="6B59AAB2" w14:textId="69F659F6" w:rsidR="00D47423" w:rsidRDefault="00D47423"/>
    <w:p w14:paraId="2AE61067" w14:textId="571017AF" w:rsidR="00D47423" w:rsidRDefault="00D47423"/>
    <w:p w14:paraId="1F696D5E" w14:textId="2A956BFE" w:rsidR="00D47423" w:rsidRDefault="00D47423"/>
    <w:p w14:paraId="415CB5A2" w14:textId="1CB0D0D6" w:rsidR="00D47423" w:rsidRDefault="00D47423"/>
    <w:p w14:paraId="46485212" w14:textId="5F815C72" w:rsidR="00D47423" w:rsidRDefault="00D47423"/>
    <w:p w14:paraId="00C46E70" w14:textId="0ACD7D2E" w:rsidR="00D47423" w:rsidRDefault="00D47423"/>
    <w:p w14:paraId="084813EC" w14:textId="50310B47" w:rsidR="00D47423" w:rsidRDefault="00D47423"/>
    <w:p w14:paraId="048A9061" w14:textId="52D1927C" w:rsidR="00D47423" w:rsidRDefault="00D47423"/>
    <w:p w14:paraId="4CED7032" w14:textId="4BF5FD23" w:rsidR="00D47423" w:rsidRDefault="00D47423"/>
    <w:p w14:paraId="36FD12CA" w14:textId="25C69884" w:rsidR="00D47423" w:rsidRDefault="00D47423"/>
    <w:p w14:paraId="4ED5BE38" w14:textId="78EF4202" w:rsidR="00D47423" w:rsidRDefault="00D47423"/>
    <w:p w14:paraId="0DC43480" w14:textId="3B1ECA06" w:rsidR="00D47423" w:rsidRDefault="00D47423"/>
    <w:p w14:paraId="27391283" w14:textId="2FADCD6E" w:rsidR="00D47423" w:rsidRDefault="00D47423"/>
    <w:p w14:paraId="39AEB82C" w14:textId="7EDC4733" w:rsidR="0017583A" w:rsidRDefault="0017583A"/>
    <w:p w14:paraId="63A459D9" w14:textId="77777777" w:rsidR="0017583A" w:rsidRDefault="0017583A"/>
    <w:p w14:paraId="1F99546F" w14:textId="5848F3B9" w:rsidR="00D47423" w:rsidRDefault="00D47423"/>
    <w:p w14:paraId="01BAF267" w14:textId="07DB69EF" w:rsidR="00D47423" w:rsidRPr="0017583A" w:rsidRDefault="00D47423" w:rsidP="0017583A">
      <w:pPr>
        <w:pStyle w:val="Heading2"/>
        <w:numPr>
          <w:ilvl w:val="0"/>
          <w:numId w:val="1"/>
        </w:numPr>
        <w:spacing w:line="360" w:lineRule="auto"/>
        <w:rPr>
          <w:rFonts w:ascii="Arial" w:hAnsi="Arial" w:cs="Arial"/>
          <w:sz w:val="24"/>
          <w:szCs w:val="24"/>
        </w:rPr>
      </w:pPr>
      <w:bookmarkStart w:id="9" w:name="_Toc124032413"/>
      <w:r w:rsidRPr="0017583A">
        <w:rPr>
          <w:rFonts w:ascii="Arial" w:hAnsi="Arial" w:cs="Arial"/>
          <w:sz w:val="24"/>
          <w:szCs w:val="24"/>
        </w:rPr>
        <w:lastRenderedPageBreak/>
        <w:t>Chapter Three: Methodology</w:t>
      </w:r>
      <w:bookmarkEnd w:id="9"/>
    </w:p>
    <w:p w14:paraId="077B9DD8" w14:textId="2C630B6D" w:rsidR="00D47423" w:rsidRPr="0017583A" w:rsidRDefault="00D47423" w:rsidP="0017583A">
      <w:pPr>
        <w:spacing w:line="360" w:lineRule="auto"/>
        <w:rPr>
          <w:rFonts w:ascii="Arial" w:hAnsi="Arial" w:cs="Arial"/>
          <w:sz w:val="24"/>
          <w:szCs w:val="24"/>
        </w:rPr>
      </w:pPr>
    </w:p>
    <w:p w14:paraId="2DAD650F" w14:textId="7F5D07F6" w:rsidR="00952C0F" w:rsidRPr="0017583A" w:rsidRDefault="00107697" w:rsidP="0017583A">
      <w:pPr>
        <w:pStyle w:val="Heading3"/>
        <w:spacing w:line="360" w:lineRule="auto"/>
        <w:rPr>
          <w:rFonts w:ascii="Arial" w:hAnsi="Arial" w:cs="Arial"/>
        </w:rPr>
      </w:pPr>
      <w:bookmarkStart w:id="10" w:name="_Toc124032414"/>
      <w:r w:rsidRPr="0017583A">
        <w:rPr>
          <w:rFonts w:ascii="Arial" w:hAnsi="Arial" w:cs="Arial"/>
        </w:rPr>
        <w:t xml:space="preserve">3.1 </w:t>
      </w:r>
      <w:r w:rsidR="00952C0F" w:rsidRPr="0017583A">
        <w:rPr>
          <w:rFonts w:ascii="Arial" w:hAnsi="Arial" w:cs="Arial"/>
        </w:rPr>
        <w:t>Introduction</w:t>
      </w:r>
      <w:bookmarkEnd w:id="10"/>
    </w:p>
    <w:p w14:paraId="64FA38DA" w14:textId="77777777" w:rsidR="00952C0F" w:rsidRPr="0017583A" w:rsidRDefault="00952C0F" w:rsidP="0017583A">
      <w:pPr>
        <w:spacing w:line="360" w:lineRule="auto"/>
        <w:rPr>
          <w:rFonts w:ascii="Arial" w:hAnsi="Arial" w:cs="Arial"/>
          <w:sz w:val="24"/>
          <w:szCs w:val="24"/>
        </w:rPr>
      </w:pPr>
      <w:r w:rsidRPr="0017583A">
        <w:rPr>
          <w:rFonts w:ascii="Arial" w:hAnsi="Arial" w:cs="Arial"/>
          <w:sz w:val="24"/>
          <w:szCs w:val="24"/>
        </w:rPr>
        <w:t xml:space="preserve">This study is looking to identify the causes of mental health related illnesses within front line officers of Gwent Police and if the causes identified are linked to their police work. The focus will be on stress, anxiety, </w:t>
      </w:r>
      <w:proofErr w:type="gramStart"/>
      <w:r w:rsidRPr="0017583A">
        <w:rPr>
          <w:rFonts w:ascii="Arial" w:hAnsi="Arial" w:cs="Arial"/>
          <w:sz w:val="24"/>
          <w:szCs w:val="24"/>
        </w:rPr>
        <w:t>depression</w:t>
      </w:r>
      <w:proofErr w:type="gramEnd"/>
      <w:r w:rsidRPr="0017583A">
        <w:rPr>
          <w:rFonts w:ascii="Arial" w:hAnsi="Arial" w:cs="Arial"/>
          <w:sz w:val="24"/>
          <w:szCs w:val="24"/>
        </w:rPr>
        <w:t xml:space="preserve"> and PTSD. Themes in previous research have categorised the potential mental health causes as related to trauma or to organisational factors in the police.  </w:t>
      </w:r>
    </w:p>
    <w:p w14:paraId="0AB2D675" w14:textId="0B6F435E" w:rsidR="00952C0F" w:rsidRPr="0017583A" w:rsidRDefault="00952C0F" w:rsidP="0017583A">
      <w:pPr>
        <w:spacing w:line="360" w:lineRule="auto"/>
        <w:rPr>
          <w:rFonts w:ascii="Arial" w:hAnsi="Arial" w:cs="Arial"/>
          <w:sz w:val="24"/>
          <w:szCs w:val="24"/>
        </w:rPr>
      </w:pPr>
      <w:r w:rsidRPr="0017583A">
        <w:rPr>
          <w:rFonts w:ascii="Arial" w:hAnsi="Arial" w:cs="Arial"/>
          <w:sz w:val="24"/>
          <w:szCs w:val="24"/>
        </w:rPr>
        <w:t>Several studies across the world have used questionnaires and interviews to identify rates and causes, but it was difficult to find any studies related to the Gwent Police force. Finding data for this area is important as police forces are spending resources on mental health training and awareness. Recently the Labour party in the UK called for a review of the rates of suicide in the police force.  Mark Townsend and Michael Savage (2019)</w:t>
      </w:r>
    </w:p>
    <w:p w14:paraId="46782C2A" w14:textId="77777777" w:rsidR="00952C0F" w:rsidRPr="0017583A" w:rsidRDefault="00952C0F" w:rsidP="0017583A">
      <w:pPr>
        <w:spacing w:line="360" w:lineRule="auto"/>
        <w:rPr>
          <w:rFonts w:ascii="Arial" w:hAnsi="Arial" w:cs="Arial"/>
          <w:sz w:val="24"/>
          <w:szCs w:val="24"/>
        </w:rPr>
      </w:pPr>
    </w:p>
    <w:p w14:paraId="09DA0D2A" w14:textId="1705ED6D" w:rsidR="00952C0F" w:rsidRPr="0017583A" w:rsidRDefault="00107697" w:rsidP="0017583A">
      <w:pPr>
        <w:pStyle w:val="Heading3"/>
        <w:spacing w:line="360" w:lineRule="auto"/>
        <w:rPr>
          <w:rFonts w:ascii="Arial" w:hAnsi="Arial" w:cs="Arial"/>
        </w:rPr>
      </w:pPr>
      <w:bookmarkStart w:id="11" w:name="_Toc124032415"/>
      <w:r w:rsidRPr="0017583A">
        <w:rPr>
          <w:rFonts w:ascii="Arial" w:hAnsi="Arial" w:cs="Arial"/>
        </w:rPr>
        <w:t xml:space="preserve">3.2 </w:t>
      </w:r>
      <w:r w:rsidR="00952C0F" w:rsidRPr="0017583A">
        <w:rPr>
          <w:rFonts w:ascii="Arial" w:hAnsi="Arial" w:cs="Arial"/>
        </w:rPr>
        <w:t>Research Strategy</w:t>
      </w:r>
      <w:bookmarkEnd w:id="11"/>
    </w:p>
    <w:p w14:paraId="2F3705F6" w14:textId="77777777" w:rsidR="00952C0F" w:rsidRPr="0017583A" w:rsidRDefault="00952C0F" w:rsidP="0017583A">
      <w:pPr>
        <w:spacing w:line="360" w:lineRule="auto"/>
        <w:rPr>
          <w:rFonts w:ascii="Arial" w:hAnsi="Arial" w:cs="Arial"/>
          <w:sz w:val="24"/>
          <w:szCs w:val="24"/>
        </w:rPr>
      </w:pPr>
      <w:r w:rsidRPr="0017583A">
        <w:rPr>
          <w:rFonts w:ascii="Arial" w:hAnsi="Arial" w:cs="Arial"/>
          <w:sz w:val="24"/>
          <w:szCs w:val="24"/>
        </w:rPr>
        <w:t xml:space="preserve">To assess the causes of mental health related illnesses a survey will be sent to serving Gwent police officers to complete. The survey will be emailed with the link to complete the survey that will direct the participant to a website called Survey Monkey to maintain anonymity.  </w:t>
      </w:r>
    </w:p>
    <w:p w14:paraId="4494C014" w14:textId="77777777" w:rsidR="00952C0F" w:rsidRPr="0017583A" w:rsidRDefault="00952C0F" w:rsidP="0017583A">
      <w:pPr>
        <w:spacing w:line="360" w:lineRule="auto"/>
        <w:rPr>
          <w:rFonts w:ascii="Arial" w:hAnsi="Arial" w:cs="Arial"/>
          <w:sz w:val="24"/>
          <w:szCs w:val="24"/>
        </w:rPr>
      </w:pPr>
      <w:r w:rsidRPr="0017583A">
        <w:rPr>
          <w:rFonts w:ascii="Arial" w:hAnsi="Arial" w:cs="Arial"/>
          <w:sz w:val="24"/>
          <w:szCs w:val="24"/>
        </w:rPr>
        <w:t xml:space="preserve">This research is intended to be conducted by using the research onion framework. This method enables the researcher to work through </w:t>
      </w:r>
      <w:proofErr w:type="gramStart"/>
      <w:r w:rsidRPr="0017583A">
        <w:rPr>
          <w:rFonts w:ascii="Arial" w:hAnsi="Arial" w:cs="Arial"/>
          <w:sz w:val="24"/>
          <w:szCs w:val="24"/>
        </w:rPr>
        <w:t>a number of</w:t>
      </w:r>
      <w:proofErr w:type="gramEnd"/>
      <w:r w:rsidRPr="0017583A">
        <w:rPr>
          <w:rFonts w:ascii="Arial" w:hAnsi="Arial" w:cs="Arial"/>
          <w:sz w:val="24"/>
          <w:szCs w:val="24"/>
        </w:rPr>
        <w:t xml:space="preserve"> steps in developing the research methodology. This framework of research comes from Saunders et al (2019). The stages of the research onion are research philosophy, research approach, methodological choice, research strategy, time horizon, data collection and analysis. </w:t>
      </w:r>
    </w:p>
    <w:p w14:paraId="19999E81" w14:textId="77777777" w:rsidR="00952C0F" w:rsidRPr="0017583A" w:rsidRDefault="00952C0F" w:rsidP="0017583A">
      <w:pPr>
        <w:spacing w:line="360" w:lineRule="auto"/>
        <w:rPr>
          <w:rFonts w:ascii="Arial" w:hAnsi="Arial" w:cs="Arial"/>
          <w:sz w:val="24"/>
          <w:szCs w:val="24"/>
        </w:rPr>
      </w:pPr>
    </w:p>
    <w:p w14:paraId="3562692C" w14:textId="5E48E026" w:rsidR="00952C0F" w:rsidRPr="0017583A" w:rsidRDefault="00952C0F" w:rsidP="0017583A">
      <w:pPr>
        <w:spacing w:line="360" w:lineRule="auto"/>
        <w:rPr>
          <w:rFonts w:ascii="Arial" w:hAnsi="Arial" w:cs="Arial"/>
          <w:sz w:val="24"/>
          <w:szCs w:val="24"/>
        </w:rPr>
      </w:pPr>
      <w:r w:rsidRPr="0017583A">
        <w:rPr>
          <w:rFonts w:ascii="Arial" w:hAnsi="Arial" w:cs="Arial"/>
          <w:sz w:val="24"/>
          <w:szCs w:val="24"/>
        </w:rPr>
        <w:lastRenderedPageBreak/>
        <w:t xml:space="preserve"> </w:t>
      </w:r>
      <w:r w:rsidRPr="0017583A">
        <w:rPr>
          <w:rFonts w:ascii="Arial" w:hAnsi="Arial" w:cs="Arial"/>
          <w:noProof/>
          <w:sz w:val="24"/>
          <w:szCs w:val="24"/>
        </w:rPr>
        <w:drawing>
          <wp:inline distT="0" distB="0" distL="0" distR="0" wp14:anchorId="2CCBE8CC" wp14:editId="25AEAF88">
            <wp:extent cx="4135632" cy="29241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38315" cy="2926072"/>
                    </a:xfrm>
                    <a:prstGeom prst="rect">
                      <a:avLst/>
                    </a:prstGeom>
                    <a:noFill/>
                    <a:ln>
                      <a:noFill/>
                    </a:ln>
                  </pic:spPr>
                </pic:pic>
              </a:graphicData>
            </a:graphic>
          </wp:inline>
        </w:drawing>
      </w:r>
    </w:p>
    <w:p w14:paraId="1B697A34" w14:textId="77777777" w:rsidR="00952C0F" w:rsidRPr="0017583A" w:rsidRDefault="00952C0F" w:rsidP="0017583A">
      <w:pPr>
        <w:spacing w:line="360" w:lineRule="auto"/>
        <w:rPr>
          <w:rFonts w:ascii="Arial" w:hAnsi="Arial" w:cs="Arial"/>
          <w:sz w:val="24"/>
          <w:szCs w:val="24"/>
        </w:rPr>
      </w:pPr>
      <w:r w:rsidRPr="0017583A">
        <w:rPr>
          <w:rFonts w:ascii="Arial" w:hAnsi="Arial" w:cs="Arial"/>
          <w:sz w:val="24"/>
          <w:szCs w:val="24"/>
        </w:rPr>
        <w:t>Saunders et al (2019).</w:t>
      </w:r>
    </w:p>
    <w:p w14:paraId="3881DFBA" w14:textId="77777777" w:rsidR="00952C0F" w:rsidRPr="0017583A" w:rsidRDefault="00952C0F" w:rsidP="0017583A">
      <w:pPr>
        <w:spacing w:line="360" w:lineRule="auto"/>
        <w:rPr>
          <w:rFonts w:ascii="Arial" w:hAnsi="Arial" w:cs="Arial"/>
          <w:sz w:val="24"/>
          <w:szCs w:val="24"/>
        </w:rPr>
      </w:pPr>
    </w:p>
    <w:p w14:paraId="6970BD4E" w14:textId="77777777" w:rsidR="00952C0F" w:rsidRPr="0017583A" w:rsidRDefault="00952C0F" w:rsidP="0017583A">
      <w:pPr>
        <w:spacing w:line="360" w:lineRule="auto"/>
        <w:rPr>
          <w:rFonts w:ascii="Arial" w:hAnsi="Arial" w:cs="Arial"/>
          <w:sz w:val="24"/>
          <w:szCs w:val="24"/>
        </w:rPr>
      </w:pPr>
      <w:r w:rsidRPr="0017583A">
        <w:rPr>
          <w:rFonts w:ascii="Arial" w:hAnsi="Arial" w:cs="Arial"/>
          <w:sz w:val="24"/>
          <w:szCs w:val="24"/>
        </w:rPr>
        <w:t xml:space="preserve">The survey will ask for the participants to state their age, type of role, and length of time in service to see if this had an impact on reporting mental health issues and the perceived causes behind it. They will then be asked to specify if they consider themselves to have had or currently having a mental health problem and to select one of the categories of stress, anxiety, depression, </w:t>
      </w:r>
      <w:proofErr w:type="gramStart"/>
      <w:r w:rsidRPr="0017583A">
        <w:rPr>
          <w:rFonts w:ascii="Arial" w:hAnsi="Arial" w:cs="Arial"/>
          <w:sz w:val="24"/>
          <w:szCs w:val="24"/>
        </w:rPr>
        <w:t>PTSD</w:t>
      </w:r>
      <w:proofErr w:type="gramEnd"/>
      <w:r w:rsidRPr="0017583A">
        <w:rPr>
          <w:rFonts w:ascii="Arial" w:hAnsi="Arial" w:cs="Arial"/>
          <w:sz w:val="24"/>
          <w:szCs w:val="24"/>
        </w:rPr>
        <w:t xml:space="preserve"> or the option to write any other problem they identified.  </w:t>
      </w:r>
    </w:p>
    <w:p w14:paraId="2515F701" w14:textId="77777777" w:rsidR="00952C0F" w:rsidRPr="0017583A" w:rsidRDefault="00952C0F" w:rsidP="0017583A">
      <w:pPr>
        <w:spacing w:line="360" w:lineRule="auto"/>
        <w:rPr>
          <w:rFonts w:ascii="Arial" w:hAnsi="Arial" w:cs="Arial"/>
          <w:sz w:val="24"/>
          <w:szCs w:val="24"/>
        </w:rPr>
      </w:pPr>
      <w:r w:rsidRPr="0017583A">
        <w:rPr>
          <w:rFonts w:ascii="Arial" w:hAnsi="Arial" w:cs="Arial"/>
          <w:sz w:val="24"/>
          <w:szCs w:val="24"/>
        </w:rPr>
        <w:t xml:space="preserve">Those who state a mental health problem will be asked If their work was considered a source and to select from several categories being excessive workload, traumatic incident, university studies, long hours, shift pattern or again the option to state another reason. The participants could then select if they thought the problems had led to problems with substance abuse, sleep problems, suicidal thoughts, </w:t>
      </w:r>
      <w:proofErr w:type="gramStart"/>
      <w:r w:rsidRPr="0017583A">
        <w:rPr>
          <w:rFonts w:ascii="Arial" w:hAnsi="Arial" w:cs="Arial"/>
          <w:sz w:val="24"/>
          <w:szCs w:val="24"/>
        </w:rPr>
        <w:t>flashbacks</w:t>
      </w:r>
      <w:proofErr w:type="gramEnd"/>
      <w:r w:rsidRPr="0017583A">
        <w:rPr>
          <w:rFonts w:ascii="Arial" w:hAnsi="Arial" w:cs="Arial"/>
          <w:sz w:val="24"/>
          <w:szCs w:val="24"/>
        </w:rPr>
        <w:t xml:space="preserve"> or the option to state an alternative answer.</w:t>
      </w:r>
    </w:p>
    <w:p w14:paraId="7A5677D8" w14:textId="77777777" w:rsidR="00952C0F" w:rsidRPr="0017583A" w:rsidRDefault="00952C0F" w:rsidP="0017583A">
      <w:pPr>
        <w:spacing w:line="360" w:lineRule="auto"/>
        <w:rPr>
          <w:rFonts w:ascii="Arial" w:hAnsi="Arial" w:cs="Arial"/>
          <w:sz w:val="24"/>
          <w:szCs w:val="24"/>
        </w:rPr>
      </w:pPr>
      <w:r w:rsidRPr="0017583A">
        <w:rPr>
          <w:rFonts w:ascii="Arial" w:hAnsi="Arial" w:cs="Arial"/>
          <w:sz w:val="24"/>
          <w:szCs w:val="24"/>
        </w:rPr>
        <w:t xml:space="preserve">Finally, they will be asked if they had looked for support and where they have sought this from, the options being occupational health, family, GP, friends. Information will be provided at the end of the questionnaire of where support could be found if needed after completing the survey.  </w:t>
      </w:r>
    </w:p>
    <w:p w14:paraId="6470C080" w14:textId="77777777" w:rsidR="00952C0F" w:rsidRPr="0017583A" w:rsidRDefault="00952C0F" w:rsidP="0017583A">
      <w:pPr>
        <w:spacing w:line="360" w:lineRule="auto"/>
        <w:rPr>
          <w:rFonts w:ascii="Arial" w:hAnsi="Arial" w:cs="Arial"/>
          <w:sz w:val="24"/>
          <w:szCs w:val="24"/>
        </w:rPr>
      </w:pPr>
      <w:r w:rsidRPr="0017583A">
        <w:rPr>
          <w:rFonts w:ascii="Arial" w:hAnsi="Arial" w:cs="Arial"/>
          <w:sz w:val="24"/>
          <w:szCs w:val="24"/>
        </w:rPr>
        <w:t xml:space="preserve">I have chosen a questionnaire as they are quicker to complete than an interview for participants, so it will be more likely to provide a larger number of responses from the </w:t>
      </w:r>
      <w:r w:rsidRPr="0017583A">
        <w:rPr>
          <w:rFonts w:ascii="Arial" w:hAnsi="Arial" w:cs="Arial"/>
          <w:sz w:val="24"/>
          <w:szCs w:val="24"/>
        </w:rPr>
        <w:lastRenderedPageBreak/>
        <w:t xml:space="preserve">email invitation than if it requested participants to agree to interviews. As noted in the introduction, there can be a problem with police officers not wanting to disclose mental health problems, so the anonymity of a questionnaire may reduce the concern of stating their problems. The aim was to collect at least 40 responses out of 100 of officers. The reason behind collecting 40 is the survey website being used allows a maximum of 40 responses free of charge. </w:t>
      </w:r>
    </w:p>
    <w:p w14:paraId="5495E3D6" w14:textId="77777777" w:rsidR="00952C0F" w:rsidRPr="0017583A" w:rsidRDefault="00952C0F" w:rsidP="0017583A">
      <w:pPr>
        <w:spacing w:line="360" w:lineRule="auto"/>
        <w:rPr>
          <w:rFonts w:ascii="Arial" w:hAnsi="Arial" w:cs="Arial"/>
          <w:sz w:val="24"/>
          <w:szCs w:val="24"/>
        </w:rPr>
      </w:pPr>
    </w:p>
    <w:p w14:paraId="155273D1" w14:textId="537207AF" w:rsidR="00952C0F" w:rsidRPr="0017583A" w:rsidRDefault="00107697" w:rsidP="0017583A">
      <w:pPr>
        <w:pStyle w:val="Heading3"/>
        <w:spacing w:line="360" w:lineRule="auto"/>
        <w:rPr>
          <w:rFonts w:ascii="Arial" w:hAnsi="Arial" w:cs="Arial"/>
        </w:rPr>
      </w:pPr>
      <w:bookmarkStart w:id="12" w:name="_Toc124032416"/>
      <w:r w:rsidRPr="0017583A">
        <w:rPr>
          <w:rFonts w:ascii="Arial" w:hAnsi="Arial" w:cs="Arial"/>
        </w:rPr>
        <w:t xml:space="preserve">3.3 </w:t>
      </w:r>
      <w:r w:rsidR="00952C0F" w:rsidRPr="0017583A">
        <w:rPr>
          <w:rFonts w:ascii="Arial" w:hAnsi="Arial" w:cs="Arial"/>
        </w:rPr>
        <w:t>Data collection</w:t>
      </w:r>
      <w:bookmarkEnd w:id="12"/>
    </w:p>
    <w:p w14:paraId="6FBA17B6" w14:textId="77777777" w:rsidR="00952C0F" w:rsidRPr="0017583A" w:rsidRDefault="00952C0F" w:rsidP="0017583A">
      <w:pPr>
        <w:spacing w:line="360" w:lineRule="auto"/>
        <w:rPr>
          <w:rFonts w:ascii="Arial" w:hAnsi="Arial" w:cs="Arial"/>
          <w:sz w:val="24"/>
          <w:szCs w:val="24"/>
        </w:rPr>
      </w:pPr>
      <w:r w:rsidRPr="0017583A">
        <w:rPr>
          <w:rFonts w:ascii="Arial" w:hAnsi="Arial" w:cs="Arial"/>
          <w:sz w:val="24"/>
          <w:szCs w:val="24"/>
        </w:rPr>
        <w:t xml:space="preserve">Firstly, responses will be broken down by those who said ‘yes’ to having or had mental health problems for a figure on those in the Gwent Police force who identify having a mental health issue. They were filtered as to those who selected trauma versus the organisational factors noted in the questionnaire and those who selected both as contributing. The same filter will be used for each mental health category – for example, of those who stated anxiety as their concern, it was assessed whether this </w:t>
      </w:r>
      <w:proofErr w:type="gramStart"/>
      <w:r w:rsidRPr="0017583A">
        <w:rPr>
          <w:rFonts w:ascii="Arial" w:hAnsi="Arial" w:cs="Arial"/>
          <w:sz w:val="24"/>
          <w:szCs w:val="24"/>
        </w:rPr>
        <w:t>had an effect on</w:t>
      </w:r>
      <w:proofErr w:type="gramEnd"/>
      <w:r w:rsidRPr="0017583A">
        <w:rPr>
          <w:rFonts w:ascii="Arial" w:hAnsi="Arial" w:cs="Arial"/>
          <w:sz w:val="24"/>
          <w:szCs w:val="24"/>
        </w:rPr>
        <w:t xml:space="preserve"> trauma or organisational factors being a stronger reported cause.  </w:t>
      </w:r>
    </w:p>
    <w:p w14:paraId="37E23C5D" w14:textId="77777777" w:rsidR="00952C0F" w:rsidRPr="0017583A" w:rsidRDefault="00952C0F" w:rsidP="0017583A">
      <w:pPr>
        <w:spacing w:line="360" w:lineRule="auto"/>
        <w:rPr>
          <w:rFonts w:ascii="Arial" w:hAnsi="Arial" w:cs="Arial"/>
          <w:sz w:val="24"/>
          <w:szCs w:val="24"/>
        </w:rPr>
      </w:pPr>
      <w:r w:rsidRPr="0017583A">
        <w:rPr>
          <w:rFonts w:ascii="Arial" w:hAnsi="Arial" w:cs="Arial"/>
          <w:sz w:val="24"/>
          <w:szCs w:val="24"/>
        </w:rPr>
        <w:t>Those who identified as having had mental health related illnesses will also be compared as to whether how many years in the force made a difference to reporting problems; this will also be analysed for any correlation of gender or age affecting the likelihood of reporting mental health problems.</w:t>
      </w:r>
    </w:p>
    <w:p w14:paraId="1592301B" w14:textId="77777777" w:rsidR="00952C0F" w:rsidRPr="0017583A" w:rsidRDefault="00952C0F" w:rsidP="0017583A">
      <w:pPr>
        <w:spacing w:line="360" w:lineRule="auto"/>
        <w:rPr>
          <w:rFonts w:ascii="Arial" w:hAnsi="Arial" w:cs="Arial"/>
          <w:sz w:val="24"/>
          <w:szCs w:val="24"/>
        </w:rPr>
      </w:pPr>
      <w:r w:rsidRPr="0017583A">
        <w:rPr>
          <w:rFonts w:ascii="Arial" w:hAnsi="Arial" w:cs="Arial"/>
          <w:sz w:val="24"/>
          <w:szCs w:val="24"/>
        </w:rPr>
        <w:t xml:space="preserve">The number of participants who </w:t>
      </w:r>
      <w:proofErr w:type="spellStart"/>
      <w:r w:rsidRPr="0017583A">
        <w:rPr>
          <w:rFonts w:ascii="Arial" w:hAnsi="Arial" w:cs="Arial"/>
          <w:sz w:val="24"/>
          <w:szCs w:val="24"/>
        </w:rPr>
        <w:t>self reported</w:t>
      </w:r>
      <w:proofErr w:type="spellEnd"/>
      <w:r w:rsidRPr="0017583A">
        <w:rPr>
          <w:rFonts w:ascii="Arial" w:hAnsi="Arial" w:cs="Arial"/>
          <w:sz w:val="24"/>
          <w:szCs w:val="24"/>
        </w:rPr>
        <w:t xml:space="preserve"> problems will be compared as to how many reported sleep problems, substance abuse, suicidal </w:t>
      </w:r>
      <w:proofErr w:type="gramStart"/>
      <w:r w:rsidRPr="0017583A">
        <w:rPr>
          <w:rFonts w:ascii="Arial" w:hAnsi="Arial" w:cs="Arial"/>
          <w:sz w:val="24"/>
          <w:szCs w:val="24"/>
        </w:rPr>
        <w:t>thoughts</w:t>
      </w:r>
      <w:proofErr w:type="gramEnd"/>
      <w:r w:rsidRPr="0017583A">
        <w:rPr>
          <w:rFonts w:ascii="Arial" w:hAnsi="Arial" w:cs="Arial"/>
          <w:sz w:val="24"/>
          <w:szCs w:val="24"/>
        </w:rPr>
        <w:t xml:space="preserve"> and flashbacks. Anyone who specified a different problem will be considered for any consistent replies that could be used as a category. The same comparison will then be completed but filtering participants as to their reported problem before checking the symptoms.  </w:t>
      </w:r>
    </w:p>
    <w:p w14:paraId="1B90803E" w14:textId="77777777" w:rsidR="00952C0F" w:rsidRPr="0017583A" w:rsidRDefault="00952C0F" w:rsidP="0017583A">
      <w:pPr>
        <w:spacing w:line="360" w:lineRule="auto"/>
        <w:rPr>
          <w:rFonts w:ascii="Arial" w:hAnsi="Arial" w:cs="Arial"/>
          <w:sz w:val="24"/>
          <w:szCs w:val="24"/>
        </w:rPr>
      </w:pPr>
      <w:r w:rsidRPr="0017583A">
        <w:rPr>
          <w:rFonts w:ascii="Arial" w:hAnsi="Arial" w:cs="Arial"/>
          <w:sz w:val="24"/>
          <w:szCs w:val="24"/>
        </w:rPr>
        <w:t>It will also be noted how many had sought help and where they had found it as another possible way of identifying if police culture is changing in recognising mental health as a problem to be helped and not ignored.</w:t>
      </w:r>
    </w:p>
    <w:p w14:paraId="1194947B" w14:textId="77777777" w:rsidR="00952C0F" w:rsidRPr="0017583A" w:rsidRDefault="00952C0F" w:rsidP="0017583A">
      <w:pPr>
        <w:spacing w:line="360" w:lineRule="auto"/>
        <w:rPr>
          <w:rFonts w:ascii="Arial" w:hAnsi="Arial" w:cs="Arial"/>
          <w:sz w:val="24"/>
          <w:szCs w:val="24"/>
        </w:rPr>
      </w:pPr>
    </w:p>
    <w:p w14:paraId="0C10F0E1" w14:textId="77777777" w:rsidR="00952C0F" w:rsidRPr="0017583A" w:rsidRDefault="00952C0F" w:rsidP="0017583A">
      <w:pPr>
        <w:spacing w:line="360" w:lineRule="auto"/>
        <w:rPr>
          <w:rFonts w:ascii="Arial" w:hAnsi="Arial" w:cs="Arial"/>
          <w:sz w:val="24"/>
          <w:szCs w:val="24"/>
        </w:rPr>
      </w:pPr>
    </w:p>
    <w:p w14:paraId="00F59214" w14:textId="666AE559" w:rsidR="00952C0F" w:rsidRPr="0017583A" w:rsidRDefault="00107697" w:rsidP="0017583A">
      <w:pPr>
        <w:pStyle w:val="Heading3"/>
        <w:spacing w:line="360" w:lineRule="auto"/>
        <w:rPr>
          <w:rFonts w:ascii="Arial" w:hAnsi="Arial" w:cs="Arial"/>
        </w:rPr>
      </w:pPr>
      <w:bookmarkStart w:id="13" w:name="_Toc124032417"/>
      <w:r w:rsidRPr="0017583A">
        <w:rPr>
          <w:rFonts w:ascii="Arial" w:hAnsi="Arial" w:cs="Arial"/>
        </w:rPr>
        <w:lastRenderedPageBreak/>
        <w:t xml:space="preserve">3.4 </w:t>
      </w:r>
      <w:r w:rsidR="00952C0F" w:rsidRPr="0017583A">
        <w:rPr>
          <w:rFonts w:ascii="Arial" w:hAnsi="Arial" w:cs="Arial"/>
        </w:rPr>
        <w:t>Limitations and problems</w:t>
      </w:r>
      <w:bookmarkEnd w:id="13"/>
    </w:p>
    <w:p w14:paraId="3DBD8F66" w14:textId="77777777" w:rsidR="00952C0F" w:rsidRPr="0017583A" w:rsidRDefault="00952C0F" w:rsidP="0017583A">
      <w:pPr>
        <w:spacing w:line="360" w:lineRule="auto"/>
        <w:rPr>
          <w:rFonts w:ascii="Arial" w:hAnsi="Arial" w:cs="Arial"/>
          <w:sz w:val="24"/>
          <w:szCs w:val="24"/>
        </w:rPr>
      </w:pPr>
      <w:r w:rsidRPr="0017583A">
        <w:rPr>
          <w:rFonts w:ascii="Arial" w:hAnsi="Arial" w:cs="Arial"/>
          <w:sz w:val="24"/>
          <w:szCs w:val="24"/>
        </w:rPr>
        <w:t xml:space="preserve">There is a risk that this questionnaire is more likely to be completed by a participant who thinks their mental health is important or is a concern. Those who dismiss mental health concerns whether they do have illnesses related to mental health or not, may be missed and affect the data collected. The questionnaire will not be sent to persons currently off work on sick leave. </w:t>
      </w:r>
    </w:p>
    <w:p w14:paraId="6EBA265F" w14:textId="3DBC50CC" w:rsidR="00D47423" w:rsidRPr="0017583A" w:rsidRDefault="00952C0F" w:rsidP="0017583A">
      <w:pPr>
        <w:spacing w:line="360" w:lineRule="auto"/>
        <w:rPr>
          <w:rFonts w:ascii="Arial" w:hAnsi="Arial" w:cs="Arial"/>
          <w:sz w:val="24"/>
          <w:szCs w:val="24"/>
        </w:rPr>
      </w:pPr>
      <w:r w:rsidRPr="0017583A">
        <w:rPr>
          <w:rFonts w:ascii="Arial" w:hAnsi="Arial" w:cs="Arial"/>
          <w:sz w:val="24"/>
          <w:szCs w:val="24"/>
        </w:rPr>
        <w:t xml:space="preserve">Although an online questionnaire can help get the highest response rate, it relies on </w:t>
      </w:r>
      <w:proofErr w:type="spellStart"/>
      <w:r w:rsidRPr="0017583A">
        <w:rPr>
          <w:rFonts w:ascii="Arial" w:hAnsi="Arial" w:cs="Arial"/>
          <w:sz w:val="24"/>
          <w:szCs w:val="24"/>
        </w:rPr>
        <w:t>self report</w:t>
      </w:r>
      <w:proofErr w:type="spellEnd"/>
      <w:r w:rsidRPr="0017583A">
        <w:rPr>
          <w:rFonts w:ascii="Arial" w:hAnsi="Arial" w:cs="Arial"/>
          <w:sz w:val="24"/>
          <w:szCs w:val="24"/>
        </w:rPr>
        <w:t xml:space="preserve">. There is concern that participants would not be able to identify accurately whether any illness or problems are mental health related or not. This will be managed by describing the symptoms of each mental health problem when asking participants to identify with any of them.  </w:t>
      </w:r>
    </w:p>
    <w:p w14:paraId="0ECF076F" w14:textId="21A82B1B" w:rsidR="00D47423" w:rsidRDefault="00D47423" w:rsidP="00D47423">
      <w:pPr>
        <w:ind w:left="360"/>
      </w:pPr>
    </w:p>
    <w:p w14:paraId="4B8A5E0F" w14:textId="16474895" w:rsidR="00E31C0C" w:rsidRDefault="00E31C0C" w:rsidP="00D47423">
      <w:pPr>
        <w:ind w:left="360"/>
      </w:pPr>
    </w:p>
    <w:p w14:paraId="47B83B85" w14:textId="01D02A6C" w:rsidR="00E31C0C" w:rsidRDefault="00E31C0C" w:rsidP="00D47423">
      <w:pPr>
        <w:ind w:left="360"/>
      </w:pPr>
    </w:p>
    <w:p w14:paraId="29F82131" w14:textId="2F1E11DF" w:rsidR="00E31C0C" w:rsidRDefault="00E31C0C" w:rsidP="00D47423">
      <w:pPr>
        <w:ind w:left="360"/>
      </w:pPr>
    </w:p>
    <w:p w14:paraId="2FA063EA" w14:textId="3725E1EC" w:rsidR="00E31C0C" w:rsidRDefault="00E31C0C" w:rsidP="00D47423">
      <w:pPr>
        <w:ind w:left="360"/>
      </w:pPr>
    </w:p>
    <w:p w14:paraId="4358F360" w14:textId="467D7F25" w:rsidR="00E31C0C" w:rsidRDefault="00E31C0C" w:rsidP="00D47423">
      <w:pPr>
        <w:ind w:left="360"/>
      </w:pPr>
    </w:p>
    <w:p w14:paraId="57837D0A" w14:textId="6A60D73A" w:rsidR="00E31C0C" w:rsidRDefault="00E31C0C" w:rsidP="00D47423">
      <w:pPr>
        <w:ind w:left="360"/>
      </w:pPr>
    </w:p>
    <w:p w14:paraId="202DA9CF" w14:textId="12D82698" w:rsidR="00E31C0C" w:rsidRDefault="00E31C0C" w:rsidP="00D47423">
      <w:pPr>
        <w:ind w:left="360"/>
      </w:pPr>
    </w:p>
    <w:p w14:paraId="094D5822" w14:textId="773ACBB1" w:rsidR="00E31C0C" w:rsidRDefault="00E31C0C" w:rsidP="00D47423">
      <w:pPr>
        <w:ind w:left="360"/>
      </w:pPr>
    </w:p>
    <w:p w14:paraId="25A5401C" w14:textId="4F9940EC" w:rsidR="00E31C0C" w:rsidRDefault="00E31C0C" w:rsidP="00D47423">
      <w:pPr>
        <w:ind w:left="360"/>
      </w:pPr>
    </w:p>
    <w:p w14:paraId="455C73E7" w14:textId="06D73A6A" w:rsidR="00E31C0C" w:rsidRDefault="00E31C0C" w:rsidP="00D47423">
      <w:pPr>
        <w:ind w:left="360"/>
      </w:pPr>
    </w:p>
    <w:p w14:paraId="09E8B1A7" w14:textId="3EF40F89" w:rsidR="00E31C0C" w:rsidRDefault="00E31C0C" w:rsidP="00D47423">
      <w:pPr>
        <w:ind w:left="360"/>
      </w:pPr>
    </w:p>
    <w:p w14:paraId="3404D9A1" w14:textId="391DCDAE" w:rsidR="00E31C0C" w:rsidRDefault="00E31C0C" w:rsidP="00D47423">
      <w:pPr>
        <w:ind w:left="360"/>
      </w:pPr>
    </w:p>
    <w:p w14:paraId="47685E08" w14:textId="09EC403C" w:rsidR="00E31C0C" w:rsidRDefault="00E31C0C" w:rsidP="00D47423">
      <w:pPr>
        <w:ind w:left="360"/>
      </w:pPr>
    </w:p>
    <w:p w14:paraId="476903C8" w14:textId="22C2DC29" w:rsidR="00E31C0C" w:rsidRDefault="00E31C0C" w:rsidP="00D47423">
      <w:pPr>
        <w:ind w:left="360"/>
      </w:pPr>
    </w:p>
    <w:p w14:paraId="2884D5D5" w14:textId="0B0C040E" w:rsidR="00E31C0C" w:rsidRDefault="00E31C0C" w:rsidP="00D47423">
      <w:pPr>
        <w:ind w:left="360"/>
      </w:pPr>
    </w:p>
    <w:p w14:paraId="67043EFC" w14:textId="28F148B4" w:rsidR="00E31C0C" w:rsidRDefault="00E31C0C" w:rsidP="00D47423">
      <w:pPr>
        <w:ind w:left="360"/>
      </w:pPr>
    </w:p>
    <w:p w14:paraId="4B7EDE3B" w14:textId="5D206A27" w:rsidR="00E31C0C" w:rsidRDefault="00E31C0C" w:rsidP="00D47423">
      <w:pPr>
        <w:ind w:left="360"/>
      </w:pPr>
    </w:p>
    <w:p w14:paraId="7199C9A8" w14:textId="33DA2619" w:rsidR="00E31C0C" w:rsidRDefault="00E31C0C" w:rsidP="0017583A"/>
    <w:p w14:paraId="52F44E7E" w14:textId="01742792" w:rsidR="00E31C0C" w:rsidRDefault="00E31C0C" w:rsidP="00D47423">
      <w:pPr>
        <w:ind w:left="360"/>
      </w:pPr>
    </w:p>
    <w:p w14:paraId="601EBFD0" w14:textId="3A240B25" w:rsidR="00E31C0C" w:rsidRPr="0017583A" w:rsidRDefault="00E31C0C" w:rsidP="0017583A">
      <w:pPr>
        <w:pStyle w:val="Heading2"/>
        <w:numPr>
          <w:ilvl w:val="0"/>
          <w:numId w:val="1"/>
        </w:numPr>
        <w:spacing w:line="360" w:lineRule="auto"/>
        <w:rPr>
          <w:rFonts w:ascii="Arial" w:hAnsi="Arial" w:cs="Arial"/>
          <w:sz w:val="24"/>
          <w:szCs w:val="24"/>
        </w:rPr>
      </w:pPr>
      <w:bookmarkStart w:id="14" w:name="_Toc124032418"/>
      <w:r w:rsidRPr="0017583A">
        <w:rPr>
          <w:rFonts w:ascii="Arial" w:hAnsi="Arial" w:cs="Arial"/>
          <w:sz w:val="24"/>
          <w:szCs w:val="24"/>
        </w:rPr>
        <w:lastRenderedPageBreak/>
        <w:t>Chapter Four: Analysis of Results</w:t>
      </w:r>
      <w:bookmarkEnd w:id="14"/>
    </w:p>
    <w:p w14:paraId="17492E42" w14:textId="6D8054DE" w:rsidR="00E31C0C" w:rsidRPr="0017583A" w:rsidRDefault="00E31C0C" w:rsidP="0017583A">
      <w:pPr>
        <w:spacing w:line="360" w:lineRule="auto"/>
        <w:rPr>
          <w:rFonts w:ascii="Arial" w:hAnsi="Arial" w:cs="Arial"/>
          <w:sz w:val="24"/>
          <w:szCs w:val="24"/>
        </w:rPr>
      </w:pPr>
    </w:p>
    <w:p w14:paraId="3B86F434" w14:textId="47C16043" w:rsidR="00E31C0C" w:rsidRPr="0017583A" w:rsidRDefault="00107697" w:rsidP="0017583A">
      <w:pPr>
        <w:pStyle w:val="Heading3"/>
        <w:spacing w:line="360" w:lineRule="auto"/>
        <w:rPr>
          <w:rFonts w:ascii="Arial" w:hAnsi="Arial" w:cs="Arial"/>
        </w:rPr>
      </w:pPr>
      <w:bookmarkStart w:id="15" w:name="_Toc124032419"/>
      <w:r w:rsidRPr="0017583A">
        <w:rPr>
          <w:rFonts w:ascii="Arial" w:hAnsi="Arial" w:cs="Arial"/>
        </w:rPr>
        <w:t xml:space="preserve">4.1 </w:t>
      </w:r>
      <w:r w:rsidR="00E31C0C" w:rsidRPr="0017583A">
        <w:rPr>
          <w:rFonts w:ascii="Arial" w:hAnsi="Arial" w:cs="Arial"/>
        </w:rPr>
        <w:t>Introduction</w:t>
      </w:r>
      <w:bookmarkEnd w:id="15"/>
    </w:p>
    <w:p w14:paraId="435342E3" w14:textId="77777777" w:rsidR="00E31C0C" w:rsidRPr="0017583A" w:rsidRDefault="00E31C0C" w:rsidP="0017583A">
      <w:pPr>
        <w:spacing w:line="360" w:lineRule="auto"/>
        <w:rPr>
          <w:rFonts w:ascii="Arial" w:hAnsi="Arial" w:cs="Arial"/>
          <w:sz w:val="24"/>
          <w:szCs w:val="24"/>
        </w:rPr>
      </w:pPr>
      <w:r w:rsidRPr="0017583A">
        <w:rPr>
          <w:rFonts w:ascii="Arial" w:hAnsi="Arial" w:cs="Arial"/>
          <w:sz w:val="24"/>
          <w:szCs w:val="24"/>
        </w:rPr>
        <w:t xml:space="preserve">Within this chapter, analysis of results its intention is to examine the causes behind front line police officers suffering with mental health related illnesses within Gwent police. The literature review earlier on in this paper highlighted that the main causes of mental health related illnesses were connected to trauma </w:t>
      </w:r>
      <w:proofErr w:type="gramStart"/>
      <w:r w:rsidRPr="0017583A">
        <w:rPr>
          <w:rFonts w:ascii="Arial" w:hAnsi="Arial" w:cs="Arial"/>
          <w:sz w:val="24"/>
          <w:szCs w:val="24"/>
        </w:rPr>
        <w:t>and also</w:t>
      </w:r>
      <w:proofErr w:type="gramEnd"/>
      <w:r w:rsidRPr="0017583A">
        <w:rPr>
          <w:rFonts w:ascii="Arial" w:hAnsi="Arial" w:cs="Arial"/>
          <w:sz w:val="24"/>
          <w:szCs w:val="24"/>
        </w:rPr>
        <w:t xml:space="preserve"> organisational factors within the police. Primary research has been conducted by using a survey to gain </w:t>
      </w:r>
      <w:proofErr w:type="gramStart"/>
      <w:r w:rsidRPr="0017583A">
        <w:rPr>
          <w:rFonts w:ascii="Arial" w:hAnsi="Arial" w:cs="Arial"/>
          <w:sz w:val="24"/>
          <w:szCs w:val="24"/>
        </w:rPr>
        <w:t>a</w:t>
      </w:r>
      <w:proofErr w:type="gramEnd"/>
      <w:r w:rsidRPr="0017583A">
        <w:rPr>
          <w:rFonts w:ascii="Arial" w:hAnsi="Arial" w:cs="Arial"/>
          <w:sz w:val="24"/>
          <w:szCs w:val="24"/>
        </w:rPr>
        <w:t xml:space="preserve"> understanding from front line police officers as to the causes behind mental health issues within Gwent police. The main objective within this chapter will be to analyse and discuss the findings from the survey that has been carried out. </w:t>
      </w:r>
    </w:p>
    <w:p w14:paraId="6C39C9B1" w14:textId="77777777" w:rsidR="00E31C0C" w:rsidRPr="0017583A" w:rsidRDefault="00E31C0C" w:rsidP="0017583A">
      <w:pPr>
        <w:spacing w:line="360" w:lineRule="auto"/>
        <w:rPr>
          <w:rFonts w:ascii="Arial" w:hAnsi="Arial" w:cs="Arial"/>
          <w:sz w:val="24"/>
          <w:szCs w:val="24"/>
        </w:rPr>
      </w:pPr>
    </w:p>
    <w:p w14:paraId="7FFB7339" w14:textId="6C2A599A" w:rsidR="00E31C0C" w:rsidRPr="0017583A" w:rsidRDefault="00107697" w:rsidP="0017583A">
      <w:pPr>
        <w:pStyle w:val="Heading3"/>
        <w:spacing w:line="360" w:lineRule="auto"/>
        <w:rPr>
          <w:rFonts w:ascii="Arial" w:hAnsi="Arial" w:cs="Arial"/>
        </w:rPr>
      </w:pPr>
      <w:bookmarkStart w:id="16" w:name="_Toc124032420"/>
      <w:r w:rsidRPr="0017583A">
        <w:rPr>
          <w:rFonts w:ascii="Arial" w:hAnsi="Arial" w:cs="Arial"/>
        </w:rPr>
        <w:t xml:space="preserve">4.2 </w:t>
      </w:r>
      <w:r w:rsidR="00E31C0C" w:rsidRPr="0017583A">
        <w:rPr>
          <w:rFonts w:ascii="Arial" w:hAnsi="Arial" w:cs="Arial"/>
        </w:rPr>
        <w:t>Data analysis</w:t>
      </w:r>
      <w:bookmarkEnd w:id="16"/>
    </w:p>
    <w:p w14:paraId="6C804F82" w14:textId="77777777" w:rsidR="00E31C0C" w:rsidRPr="0017583A" w:rsidRDefault="00E31C0C" w:rsidP="0017583A">
      <w:pPr>
        <w:spacing w:line="360" w:lineRule="auto"/>
        <w:rPr>
          <w:rFonts w:ascii="Arial" w:hAnsi="Arial" w:cs="Arial"/>
          <w:sz w:val="24"/>
          <w:szCs w:val="24"/>
        </w:rPr>
      </w:pPr>
      <w:r w:rsidRPr="0017583A">
        <w:rPr>
          <w:rFonts w:ascii="Arial" w:hAnsi="Arial" w:cs="Arial"/>
          <w:sz w:val="24"/>
          <w:szCs w:val="24"/>
        </w:rPr>
        <w:t xml:space="preserve">Data analysis is the process of looking through the information that has been gathered in the research to establish if there are any patterns as to the causes of mental health in front line policing. The data that has been collected was by using Survey Monkey. </w:t>
      </w:r>
    </w:p>
    <w:p w14:paraId="11772D88" w14:textId="77777777" w:rsidR="00E31C0C" w:rsidRPr="0017583A" w:rsidRDefault="00E31C0C" w:rsidP="0017583A">
      <w:pPr>
        <w:spacing w:line="360" w:lineRule="auto"/>
        <w:rPr>
          <w:rFonts w:ascii="Arial" w:hAnsi="Arial" w:cs="Arial"/>
          <w:sz w:val="24"/>
          <w:szCs w:val="24"/>
        </w:rPr>
      </w:pPr>
    </w:p>
    <w:p w14:paraId="241A8543" w14:textId="3809E9AF" w:rsidR="00E31C0C" w:rsidRPr="0017583A" w:rsidRDefault="00107697" w:rsidP="0017583A">
      <w:pPr>
        <w:pStyle w:val="Heading3"/>
        <w:spacing w:line="360" w:lineRule="auto"/>
        <w:rPr>
          <w:rFonts w:ascii="Arial" w:hAnsi="Arial" w:cs="Arial"/>
        </w:rPr>
      </w:pPr>
      <w:bookmarkStart w:id="17" w:name="_Toc124032421"/>
      <w:r w:rsidRPr="0017583A">
        <w:rPr>
          <w:rFonts w:ascii="Arial" w:hAnsi="Arial" w:cs="Arial"/>
        </w:rPr>
        <w:t xml:space="preserve">4.3 </w:t>
      </w:r>
      <w:r w:rsidR="00E31C0C" w:rsidRPr="0017583A">
        <w:rPr>
          <w:rFonts w:ascii="Arial" w:hAnsi="Arial" w:cs="Arial"/>
        </w:rPr>
        <w:t>Advantages of Survey Monkey</w:t>
      </w:r>
      <w:bookmarkEnd w:id="17"/>
    </w:p>
    <w:p w14:paraId="2877206D" w14:textId="30FAD7D1" w:rsidR="00E31C0C" w:rsidRPr="0017583A" w:rsidRDefault="00E31C0C" w:rsidP="0017583A">
      <w:pPr>
        <w:spacing w:line="360" w:lineRule="auto"/>
        <w:rPr>
          <w:rFonts w:ascii="Arial" w:hAnsi="Arial" w:cs="Arial"/>
          <w:sz w:val="24"/>
          <w:szCs w:val="24"/>
        </w:rPr>
      </w:pPr>
      <w:r w:rsidRPr="0017583A">
        <w:rPr>
          <w:rFonts w:ascii="Arial" w:hAnsi="Arial" w:cs="Arial"/>
          <w:sz w:val="24"/>
          <w:szCs w:val="24"/>
        </w:rPr>
        <w:t xml:space="preserve">The advantages of using survey monkey to collect the data was that it produced a link that would take a participant directly to the survey. It allowed the participants to remain anonymous when completing the survey which would make the answers that they give more honest as they would not feel any judgement as they know the answers given </w:t>
      </w:r>
      <w:r w:rsidR="00AB4E77" w:rsidRPr="0017583A">
        <w:rPr>
          <w:rFonts w:ascii="Arial" w:hAnsi="Arial" w:cs="Arial"/>
          <w:sz w:val="24"/>
          <w:szCs w:val="24"/>
        </w:rPr>
        <w:t>cannot</w:t>
      </w:r>
      <w:r w:rsidRPr="0017583A">
        <w:rPr>
          <w:rFonts w:ascii="Arial" w:hAnsi="Arial" w:cs="Arial"/>
          <w:sz w:val="24"/>
          <w:szCs w:val="24"/>
        </w:rPr>
        <w:t xml:space="preserve"> be traced back to the individual.  </w:t>
      </w:r>
    </w:p>
    <w:p w14:paraId="7D23BB34" w14:textId="77777777" w:rsidR="00E31C0C" w:rsidRPr="0017583A" w:rsidRDefault="00E31C0C" w:rsidP="0017583A">
      <w:pPr>
        <w:spacing w:line="360" w:lineRule="auto"/>
        <w:rPr>
          <w:rFonts w:ascii="Arial" w:hAnsi="Arial" w:cs="Arial"/>
          <w:sz w:val="24"/>
          <w:szCs w:val="24"/>
        </w:rPr>
      </w:pPr>
    </w:p>
    <w:p w14:paraId="5ED1B047" w14:textId="1B380B51" w:rsidR="00E31C0C" w:rsidRPr="0017583A" w:rsidRDefault="00107697" w:rsidP="0017583A">
      <w:pPr>
        <w:pStyle w:val="Heading3"/>
        <w:spacing w:line="360" w:lineRule="auto"/>
        <w:rPr>
          <w:rFonts w:ascii="Arial" w:hAnsi="Arial" w:cs="Arial"/>
        </w:rPr>
      </w:pPr>
      <w:bookmarkStart w:id="18" w:name="_Toc124032422"/>
      <w:r w:rsidRPr="0017583A">
        <w:rPr>
          <w:rFonts w:ascii="Arial" w:hAnsi="Arial" w:cs="Arial"/>
        </w:rPr>
        <w:t xml:space="preserve">4.4 </w:t>
      </w:r>
      <w:r w:rsidR="00E31C0C" w:rsidRPr="0017583A">
        <w:rPr>
          <w:rFonts w:ascii="Arial" w:hAnsi="Arial" w:cs="Arial"/>
        </w:rPr>
        <w:t>Disadvantages of Survey Monkey</w:t>
      </w:r>
      <w:bookmarkEnd w:id="18"/>
    </w:p>
    <w:p w14:paraId="2D646D55" w14:textId="77777777" w:rsidR="00E31C0C" w:rsidRPr="0017583A" w:rsidRDefault="00E31C0C" w:rsidP="0017583A">
      <w:pPr>
        <w:spacing w:line="360" w:lineRule="auto"/>
        <w:rPr>
          <w:rFonts w:ascii="Arial" w:hAnsi="Arial" w:cs="Arial"/>
          <w:sz w:val="24"/>
          <w:szCs w:val="24"/>
        </w:rPr>
      </w:pPr>
      <w:r w:rsidRPr="0017583A">
        <w:rPr>
          <w:rFonts w:ascii="Arial" w:hAnsi="Arial" w:cs="Arial"/>
          <w:sz w:val="24"/>
          <w:szCs w:val="24"/>
        </w:rPr>
        <w:t xml:space="preserve">A disadvantage of survey monkey may be that the participants may not want to answer questions on the topic of mental health as it may trigger previous issues. There was nowhere to put a disclaimer on the survey, so the disclaimer had to be sent out alongside the link prior to a participant completing it. Questions could also be skipped on the survey. </w:t>
      </w:r>
    </w:p>
    <w:p w14:paraId="00C3320B" w14:textId="77777777" w:rsidR="00E31C0C" w:rsidRPr="0017583A" w:rsidRDefault="00E31C0C" w:rsidP="0017583A">
      <w:pPr>
        <w:spacing w:line="360" w:lineRule="auto"/>
        <w:rPr>
          <w:rFonts w:ascii="Arial" w:hAnsi="Arial" w:cs="Arial"/>
          <w:sz w:val="24"/>
          <w:szCs w:val="24"/>
        </w:rPr>
      </w:pPr>
    </w:p>
    <w:p w14:paraId="5B639381" w14:textId="1C8A6527" w:rsidR="00E31C0C" w:rsidRPr="0017583A" w:rsidRDefault="00107697" w:rsidP="0017583A">
      <w:pPr>
        <w:pStyle w:val="Heading3"/>
        <w:spacing w:line="360" w:lineRule="auto"/>
        <w:rPr>
          <w:rFonts w:ascii="Arial" w:hAnsi="Arial" w:cs="Arial"/>
        </w:rPr>
      </w:pPr>
      <w:bookmarkStart w:id="19" w:name="_Toc124032423"/>
      <w:r w:rsidRPr="0017583A">
        <w:rPr>
          <w:rFonts w:ascii="Arial" w:hAnsi="Arial" w:cs="Arial"/>
        </w:rPr>
        <w:t xml:space="preserve">4.5 </w:t>
      </w:r>
      <w:r w:rsidR="00E31C0C" w:rsidRPr="0017583A">
        <w:rPr>
          <w:rFonts w:ascii="Arial" w:hAnsi="Arial" w:cs="Arial"/>
        </w:rPr>
        <w:t>Statistics of front-line officers with mental health issues</w:t>
      </w:r>
      <w:bookmarkEnd w:id="19"/>
    </w:p>
    <w:p w14:paraId="161EAEF5" w14:textId="14E9DFC4" w:rsidR="00E31C0C" w:rsidRPr="0017583A" w:rsidRDefault="00E31C0C" w:rsidP="0017583A">
      <w:pPr>
        <w:spacing w:line="360" w:lineRule="auto"/>
        <w:rPr>
          <w:rFonts w:ascii="Arial" w:hAnsi="Arial" w:cs="Arial"/>
          <w:sz w:val="24"/>
          <w:szCs w:val="24"/>
        </w:rPr>
      </w:pPr>
      <w:r w:rsidRPr="0017583A">
        <w:rPr>
          <w:rFonts w:ascii="Arial" w:hAnsi="Arial" w:cs="Arial"/>
          <w:sz w:val="24"/>
          <w:szCs w:val="24"/>
        </w:rPr>
        <w:t xml:space="preserve">Partakers of the survey were asked questions about their mental health to establish if there are any differences or similarities in the answers they give and if front line policing was the cause to their mental health issues. The survey started with 3 questions about the participant, mainly age, length of service as a front-line police officer and the front-line role they undertake. 40 Police officers completed the survey. Out of the 40 participants, 8 were aged between 18 and 24, which is 20% of participants. 22 were aged between 25 and 34, which is 55% of participants. 8 were aged between 35 and 44, which is 20% of participants. 2 were aged between 45 and 54, which is 5% of participants. No participants were over 55 years old. The majority of participants front line role within the police were response officers with 34 taking part in the survey, 85% of the participants. 2 participants were from the neighbourhood policing team, which is 5% of participants. 2 participants were CID, which is 5% of participants. 1 participant were from the traffic, </w:t>
      </w:r>
      <w:proofErr w:type="gramStart"/>
      <w:r w:rsidR="00AB4E77" w:rsidRPr="0017583A">
        <w:rPr>
          <w:rFonts w:ascii="Arial" w:hAnsi="Arial" w:cs="Arial"/>
          <w:sz w:val="24"/>
          <w:szCs w:val="24"/>
        </w:rPr>
        <w:t>firearms</w:t>
      </w:r>
      <w:proofErr w:type="gramEnd"/>
      <w:r w:rsidRPr="0017583A">
        <w:rPr>
          <w:rFonts w:ascii="Arial" w:hAnsi="Arial" w:cs="Arial"/>
          <w:sz w:val="24"/>
          <w:szCs w:val="24"/>
        </w:rPr>
        <w:t xml:space="preserve"> or dog section, which is 2.5% of participants. 1 participant marked other stating they were from the rural crime team, which is 2.5% of participants.</w:t>
      </w:r>
    </w:p>
    <w:p w14:paraId="2A132C92" w14:textId="31FAD80F" w:rsidR="00E31C0C" w:rsidRPr="0017583A" w:rsidRDefault="00E31C0C" w:rsidP="0017583A">
      <w:pPr>
        <w:spacing w:line="360" w:lineRule="auto"/>
        <w:rPr>
          <w:rFonts w:ascii="Arial" w:hAnsi="Arial" w:cs="Arial"/>
          <w:sz w:val="24"/>
          <w:szCs w:val="24"/>
        </w:rPr>
      </w:pPr>
      <w:r w:rsidRPr="0017583A">
        <w:rPr>
          <w:rFonts w:ascii="Arial" w:hAnsi="Arial" w:cs="Arial"/>
          <w:sz w:val="24"/>
          <w:szCs w:val="24"/>
        </w:rPr>
        <w:t xml:space="preserve">From the 40 responses to the survey, 29 participants stated they have had issues with their mental health which is 72.5% of front-line police officers. 23 of the participants which is 34.29% who answered yes to having issues stated it was </w:t>
      </w:r>
      <w:proofErr w:type="gramStart"/>
      <w:r w:rsidRPr="0017583A">
        <w:rPr>
          <w:rFonts w:ascii="Arial" w:hAnsi="Arial" w:cs="Arial"/>
          <w:sz w:val="24"/>
          <w:szCs w:val="24"/>
        </w:rPr>
        <w:t>as a result of</w:t>
      </w:r>
      <w:proofErr w:type="gramEnd"/>
      <w:r w:rsidRPr="0017583A">
        <w:rPr>
          <w:rFonts w:ascii="Arial" w:hAnsi="Arial" w:cs="Arial"/>
          <w:sz w:val="24"/>
          <w:szCs w:val="24"/>
        </w:rPr>
        <w:t xml:space="preserve"> their policing role. 11 participants stated they have never had issues with their mental health.</w:t>
      </w:r>
    </w:p>
    <w:p w14:paraId="7F3F8C44" w14:textId="77777777" w:rsidR="00AB4E77" w:rsidRPr="0017583A" w:rsidRDefault="00AB4E77" w:rsidP="0017583A">
      <w:pPr>
        <w:spacing w:line="360" w:lineRule="auto"/>
        <w:rPr>
          <w:rFonts w:ascii="Arial" w:hAnsi="Arial" w:cs="Arial"/>
          <w:sz w:val="24"/>
          <w:szCs w:val="24"/>
        </w:rPr>
      </w:pPr>
    </w:p>
    <w:p w14:paraId="3CA1A5B8" w14:textId="1DB527E5" w:rsidR="00E31C0C" w:rsidRPr="0017583A" w:rsidRDefault="00107697" w:rsidP="0017583A">
      <w:pPr>
        <w:pStyle w:val="Heading3"/>
        <w:spacing w:line="360" w:lineRule="auto"/>
        <w:rPr>
          <w:rFonts w:ascii="Arial" w:hAnsi="Arial" w:cs="Arial"/>
        </w:rPr>
      </w:pPr>
      <w:bookmarkStart w:id="20" w:name="_Toc124032424"/>
      <w:r w:rsidRPr="0017583A">
        <w:rPr>
          <w:rFonts w:ascii="Arial" w:hAnsi="Arial" w:cs="Arial"/>
        </w:rPr>
        <w:t xml:space="preserve">4.6 </w:t>
      </w:r>
      <w:r w:rsidR="00E31C0C" w:rsidRPr="0017583A">
        <w:rPr>
          <w:rFonts w:ascii="Arial" w:hAnsi="Arial" w:cs="Arial"/>
        </w:rPr>
        <w:t>Mental health issue</w:t>
      </w:r>
      <w:bookmarkEnd w:id="20"/>
    </w:p>
    <w:p w14:paraId="205F6507" w14:textId="74BC9BFB" w:rsidR="00E31C0C" w:rsidRPr="0017583A" w:rsidRDefault="00E31C0C" w:rsidP="0017583A">
      <w:pPr>
        <w:spacing w:line="360" w:lineRule="auto"/>
        <w:rPr>
          <w:rFonts w:ascii="Arial" w:hAnsi="Arial" w:cs="Arial"/>
          <w:sz w:val="24"/>
          <w:szCs w:val="24"/>
        </w:rPr>
      </w:pPr>
      <w:r w:rsidRPr="0017583A">
        <w:rPr>
          <w:rFonts w:ascii="Arial" w:hAnsi="Arial" w:cs="Arial"/>
          <w:sz w:val="24"/>
          <w:szCs w:val="24"/>
        </w:rPr>
        <w:t xml:space="preserve">Upon analysis of the 40 responses, there were 4 mental health issues that the participant was asked if they had suffered from. Stress, Anxiety, Depression and Post traumatic stress disorder. There was also an option for the participant to state any other issue that was not already stated. 35 participants answered when asked what their mental </w:t>
      </w:r>
      <w:r w:rsidR="00AB4E77" w:rsidRPr="0017583A">
        <w:rPr>
          <w:rFonts w:ascii="Arial" w:hAnsi="Arial" w:cs="Arial"/>
          <w:sz w:val="24"/>
          <w:szCs w:val="24"/>
        </w:rPr>
        <w:t>health</w:t>
      </w:r>
      <w:r w:rsidRPr="0017583A">
        <w:rPr>
          <w:rFonts w:ascii="Arial" w:hAnsi="Arial" w:cs="Arial"/>
          <w:sz w:val="24"/>
          <w:szCs w:val="24"/>
        </w:rPr>
        <w:t xml:space="preserve"> issue was. 5 participants decided to skip the question for unknown reasons. </w:t>
      </w:r>
    </w:p>
    <w:p w14:paraId="06B38793" w14:textId="28C98B61" w:rsidR="00E31C0C" w:rsidRPr="0017583A" w:rsidRDefault="00E31C0C" w:rsidP="0017583A">
      <w:pPr>
        <w:spacing w:line="360" w:lineRule="auto"/>
        <w:rPr>
          <w:rFonts w:ascii="Arial" w:hAnsi="Arial" w:cs="Arial"/>
          <w:sz w:val="24"/>
          <w:szCs w:val="24"/>
        </w:rPr>
      </w:pPr>
      <w:r w:rsidRPr="0017583A">
        <w:rPr>
          <w:rFonts w:ascii="Arial" w:hAnsi="Arial" w:cs="Arial"/>
          <w:sz w:val="24"/>
          <w:szCs w:val="24"/>
        </w:rPr>
        <w:t xml:space="preserve">14 respondents who took part in the survey stated they suffered from stress, which is 40% of participants. 7 respondents stated they suffered with anxiety, which is 20% of </w:t>
      </w:r>
      <w:r w:rsidRPr="0017583A">
        <w:rPr>
          <w:rFonts w:ascii="Arial" w:hAnsi="Arial" w:cs="Arial"/>
          <w:sz w:val="24"/>
          <w:szCs w:val="24"/>
        </w:rPr>
        <w:lastRenderedPageBreak/>
        <w:t xml:space="preserve">participants. 6 stated they have suffered with depression, which is 17.14% of participants. 3 stated they have suffered with </w:t>
      </w:r>
      <w:r w:rsidR="00AB4E77" w:rsidRPr="0017583A">
        <w:rPr>
          <w:rFonts w:ascii="Arial" w:hAnsi="Arial" w:cs="Arial"/>
          <w:sz w:val="24"/>
          <w:szCs w:val="24"/>
        </w:rPr>
        <w:t>post-traumatic</w:t>
      </w:r>
      <w:r w:rsidRPr="0017583A">
        <w:rPr>
          <w:rFonts w:ascii="Arial" w:hAnsi="Arial" w:cs="Arial"/>
          <w:sz w:val="24"/>
          <w:szCs w:val="24"/>
        </w:rPr>
        <w:t xml:space="preserve"> stress disorder which is 8.57% of participants. 5 respondents stated they have not suffered from any of the mental health issues asked in the survey. </w:t>
      </w:r>
    </w:p>
    <w:p w14:paraId="3064D790" w14:textId="77777777" w:rsidR="00E31C0C" w:rsidRPr="0017583A" w:rsidRDefault="00E31C0C" w:rsidP="0017583A">
      <w:pPr>
        <w:spacing w:line="360" w:lineRule="auto"/>
        <w:rPr>
          <w:rFonts w:ascii="Arial" w:hAnsi="Arial" w:cs="Arial"/>
          <w:sz w:val="24"/>
          <w:szCs w:val="24"/>
        </w:rPr>
      </w:pPr>
      <w:r w:rsidRPr="0017583A">
        <w:rPr>
          <w:rFonts w:ascii="Arial" w:hAnsi="Arial" w:cs="Arial"/>
          <w:sz w:val="24"/>
          <w:szCs w:val="24"/>
        </w:rPr>
        <w:t xml:space="preserve">Findings from the study found that the leading causes of the mental health issues among the front-line officers was excessive workload </w:t>
      </w:r>
      <w:proofErr w:type="gramStart"/>
      <w:r w:rsidRPr="0017583A">
        <w:rPr>
          <w:rFonts w:ascii="Arial" w:hAnsi="Arial" w:cs="Arial"/>
          <w:sz w:val="24"/>
          <w:szCs w:val="24"/>
        </w:rPr>
        <w:t>and also</w:t>
      </w:r>
      <w:proofErr w:type="gramEnd"/>
      <w:r w:rsidRPr="0017583A">
        <w:rPr>
          <w:rFonts w:ascii="Arial" w:hAnsi="Arial" w:cs="Arial"/>
          <w:sz w:val="24"/>
          <w:szCs w:val="24"/>
        </w:rPr>
        <w:t xml:space="preserve"> traumatic incidents. 9 participants stated that excessive workload was the cause of their mental health </w:t>
      </w:r>
      <w:proofErr w:type="gramStart"/>
      <w:r w:rsidRPr="0017583A">
        <w:rPr>
          <w:rFonts w:ascii="Arial" w:hAnsi="Arial" w:cs="Arial"/>
          <w:sz w:val="24"/>
          <w:szCs w:val="24"/>
        </w:rPr>
        <w:t>and also</w:t>
      </w:r>
      <w:proofErr w:type="gramEnd"/>
      <w:r w:rsidRPr="0017583A">
        <w:rPr>
          <w:rFonts w:ascii="Arial" w:hAnsi="Arial" w:cs="Arial"/>
          <w:sz w:val="24"/>
          <w:szCs w:val="24"/>
        </w:rPr>
        <w:t xml:space="preserve"> 9 persons stated traumatic incident was their cause. This is 27.2% for each factor being the leading causes. 5 respondents stated academic studies was their cause of mental health issues, which is 15.5% of respondents. 2 respondents stated long hours was their cause of mental health issues. 8 persons stated other reasons were their cause which is 24.24% of respondents. </w:t>
      </w:r>
    </w:p>
    <w:p w14:paraId="27AE7BE4" w14:textId="77777777" w:rsidR="00E31C0C" w:rsidRPr="0017583A" w:rsidRDefault="00E31C0C" w:rsidP="0017583A">
      <w:pPr>
        <w:spacing w:line="360" w:lineRule="auto"/>
        <w:rPr>
          <w:rFonts w:ascii="Arial" w:hAnsi="Arial" w:cs="Arial"/>
          <w:sz w:val="24"/>
          <w:szCs w:val="24"/>
        </w:rPr>
      </w:pPr>
      <w:r w:rsidRPr="0017583A">
        <w:rPr>
          <w:rFonts w:ascii="Arial" w:hAnsi="Arial" w:cs="Arial"/>
          <w:sz w:val="24"/>
          <w:szCs w:val="24"/>
        </w:rPr>
        <w:t xml:space="preserve">27 participants of the survey stated that their mental health issue led to sleep problems which was 84.38% of the respondents. 1 participant stated that it led to substance abuse, which was 3.13% of participants.  6 participants stated lead to suicidal thoughts, which is 18.75% of participants. 8 participants stated they have had flash backs </w:t>
      </w:r>
      <w:proofErr w:type="gramStart"/>
      <w:r w:rsidRPr="0017583A">
        <w:rPr>
          <w:rFonts w:ascii="Arial" w:hAnsi="Arial" w:cs="Arial"/>
          <w:sz w:val="24"/>
          <w:szCs w:val="24"/>
        </w:rPr>
        <w:t>as a result of</w:t>
      </w:r>
      <w:proofErr w:type="gramEnd"/>
      <w:r w:rsidRPr="0017583A">
        <w:rPr>
          <w:rFonts w:ascii="Arial" w:hAnsi="Arial" w:cs="Arial"/>
          <w:sz w:val="24"/>
          <w:szCs w:val="24"/>
        </w:rPr>
        <w:t xml:space="preserve"> their front-line policing role, which is 25% of participants. 8 participants decided to skip this question for unknown reasons.</w:t>
      </w:r>
    </w:p>
    <w:p w14:paraId="6BD3A5BA" w14:textId="77777777" w:rsidR="00E31C0C" w:rsidRPr="0017583A" w:rsidRDefault="00E31C0C" w:rsidP="0017583A">
      <w:pPr>
        <w:spacing w:line="360" w:lineRule="auto"/>
        <w:rPr>
          <w:rFonts w:ascii="Arial" w:hAnsi="Arial" w:cs="Arial"/>
          <w:sz w:val="24"/>
          <w:szCs w:val="24"/>
        </w:rPr>
      </w:pPr>
    </w:p>
    <w:p w14:paraId="3189D0D9" w14:textId="34D6F505" w:rsidR="00E31C0C" w:rsidRPr="0017583A" w:rsidRDefault="00107697" w:rsidP="0017583A">
      <w:pPr>
        <w:pStyle w:val="Heading3"/>
        <w:spacing w:line="360" w:lineRule="auto"/>
        <w:rPr>
          <w:rFonts w:ascii="Arial" w:hAnsi="Arial" w:cs="Arial"/>
        </w:rPr>
      </w:pPr>
      <w:bookmarkStart w:id="21" w:name="_Toc124032425"/>
      <w:r w:rsidRPr="0017583A">
        <w:rPr>
          <w:rFonts w:ascii="Arial" w:hAnsi="Arial" w:cs="Arial"/>
        </w:rPr>
        <w:t xml:space="preserve">4.7 </w:t>
      </w:r>
      <w:r w:rsidR="00E31C0C" w:rsidRPr="0017583A">
        <w:rPr>
          <w:rFonts w:ascii="Arial" w:hAnsi="Arial" w:cs="Arial"/>
        </w:rPr>
        <w:t>Support for mental health</w:t>
      </w:r>
      <w:bookmarkEnd w:id="21"/>
      <w:r w:rsidR="00E31C0C" w:rsidRPr="0017583A">
        <w:rPr>
          <w:rFonts w:ascii="Arial" w:hAnsi="Arial" w:cs="Arial"/>
        </w:rPr>
        <w:t xml:space="preserve"> </w:t>
      </w:r>
    </w:p>
    <w:p w14:paraId="0F1DED7A" w14:textId="77777777" w:rsidR="00E31C0C" w:rsidRPr="0017583A" w:rsidRDefault="00E31C0C" w:rsidP="0017583A">
      <w:pPr>
        <w:spacing w:line="360" w:lineRule="auto"/>
        <w:rPr>
          <w:rFonts w:ascii="Arial" w:hAnsi="Arial" w:cs="Arial"/>
          <w:sz w:val="24"/>
          <w:szCs w:val="24"/>
        </w:rPr>
      </w:pPr>
      <w:r w:rsidRPr="0017583A">
        <w:rPr>
          <w:rFonts w:ascii="Arial" w:hAnsi="Arial" w:cs="Arial"/>
          <w:sz w:val="24"/>
          <w:szCs w:val="24"/>
        </w:rPr>
        <w:t>Findings from the survey shows that 19 respondents stated they sought support for their mental health issues and 15 did not seek any support. 6 respondents did not state if they sought support for unknown reasons.</w:t>
      </w:r>
    </w:p>
    <w:p w14:paraId="0A2C103B" w14:textId="13CC4D35" w:rsidR="00E31C0C" w:rsidRPr="0017583A" w:rsidRDefault="00E31C0C" w:rsidP="0017583A">
      <w:pPr>
        <w:spacing w:line="360" w:lineRule="auto"/>
        <w:rPr>
          <w:rFonts w:ascii="Arial" w:hAnsi="Arial" w:cs="Arial"/>
          <w:sz w:val="24"/>
          <w:szCs w:val="24"/>
        </w:rPr>
      </w:pPr>
      <w:r w:rsidRPr="0017583A">
        <w:rPr>
          <w:rFonts w:ascii="Arial" w:hAnsi="Arial" w:cs="Arial"/>
          <w:sz w:val="24"/>
          <w:szCs w:val="24"/>
        </w:rPr>
        <w:t xml:space="preserve">3 respondents stated they sought support from occupational health, 6 respondents stated they sought support from their GP. 4 respondents stated they sought support from a therapist or counsellor. 1 respondent stated they sought support from friends. 5 respondents stated they sought support from family. 2 respondents stated they sought support via a TRIM assessment from the police force. </w:t>
      </w:r>
    </w:p>
    <w:p w14:paraId="1FBA97AA" w14:textId="54590B14" w:rsidR="00AB4E77" w:rsidRDefault="00AB4E77" w:rsidP="00E31C0C"/>
    <w:p w14:paraId="770AF28D" w14:textId="7A0807D3" w:rsidR="00AB4E77" w:rsidRDefault="00AB4E77" w:rsidP="00E31C0C"/>
    <w:p w14:paraId="21212C8E" w14:textId="10B703A7" w:rsidR="00AB4E77" w:rsidRDefault="00AB4E77" w:rsidP="00E31C0C"/>
    <w:p w14:paraId="5813DCC2" w14:textId="1CC73A28" w:rsidR="00AB4E77" w:rsidRPr="0017583A" w:rsidRDefault="00107697" w:rsidP="0017583A">
      <w:pPr>
        <w:pStyle w:val="Heading2"/>
        <w:numPr>
          <w:ilvl w:val="0"/>
          <w:numId w:val="1"/>
        </w:numPr>
        <w:spacing w:line="360" w:lineRule="auto"/>
        <w:rPr>
          <w:rFonts w:ascii="Arial" w:hAnsi="Arial" w:cs="Arial"/>
          <w:sz w:val="24"/>
          <w:szCs w:val="24"/>
        </w:rPr>
      </w:pPr>
      <w:bookmarkStart w:id="22" w:name="_Toc124032426"/>
      <w:r w:rsidRPr="0017583A">
        <w:rPr>
          <w:rFonts w:ascii="Arial" w:hAnsi="Arial" w:cs="Arial"/>
          <w:sz w:val="24"/>
          <w:szCs w:val="24"/>
        </w:rPr>
        <w:lastRenderedPageBreak/>
        <w:t xml:space="preserve">Chapter Five: </w:t>
      </w:r>
      <w:r w:rsidR="00AB4E77" w:rsidRPr="0017583A">
        <w:rPr>
          <w:rFonts w:ascii="Arial" w:hAnsi="Arial" w:cs="Arial"/>
          <w:sz w:val="24"/>
          <w:szCs w:val="24"/>
        </w:rPr>
        <w:t>Findings and Conclusion</w:t>
      </w:r>
      <w:bookmarkEnd w:id="22"/>
    </w:p>
    <w:p w14:paraId="0EBDEC9C" w14:textId="533CD606" w:rsidR="00AB4E77" w:rsidRPr="0017583A" w:rsidRDefault="00AB4E77" w:rsidP="0017583A">
      <w:pPr>
        <w:spacing w:line="360" w:lineRule="auto"/>
        <w:rPr>
          <w:rFonts w:ascii="Arial" w:hAnsi="Arial" w:cs="Arial"/>
          <w:sz w:val="24"/>
          <w:szCs w:val="24"/>
        </w:rPr>
      </w:pPr>
    </w:p>
    <w:p w14:paraId="68DB3126" w14:textId="23760769" w:rsidR="0035424C" w:rsidRPr="0017583A" w:rsidRDefault="00107697" w:rsidP="0017583A">
      <w:pPr>
        <w:pStyle w:val="Heading3"/>
        <w:spacing w:line="360" w:lineRule="auto"/>
        <w:rPr>
          <w:rFonts w:ascii="Arial" w:hAnsi="Arial" w:cs="Arial"/>
        </w:rPr>
      </w:pPr>
      <w:bookmarkStart w:id="23" w:name="_Toc124032427"/>
      <w:r w:rsidRPr="0017583A">
        <w:rPr>
          <w:rFonts w:ascii="Arial" w:hAnsi="Arial" w:cs="Arial"/>
        </w:rPr>
        <w:t xml:space="preserve">5.1 </w:t>
      </w:r>
      <w:r w:rsidR="0035424C" w:rsidRPr="0017583A">
        <w:rPr>
          <w:rFonts w:ascii="Arial" w:hAnsi="Arial" w:cs="Arial"/>
        </w:rPr>
        <w:t>Introduction</w:t>
      </w:r>
      <w:bookmarkEnd w:id="23"/>
    </w:p>
    <w:p w14:paraId="3BF97471" w14:textId="77777777" w:rsidR="0035424C" w:rsidRPr="0017583A" w:rsidRDefault="0035424C" w:rsidP="0017583A">
      <w:pPr>
        <w:spacing w:line="360" w:lineRule="auto"/>
        <w:rPr>
          <w:rFonts w:ascii="Arial" w:hAnsi="Arial" w:cs="Arial"/>
          <w:sz w:val="24"/>
          <w:szCs w:val="24"/>
        </w:rPr>
      </w:pPr>
      <w:r w:rsidRPr="0017583A">
        <w:rPr>
          <w:rFonts w:ascii="Arial" w:hAnsi="Arial" w:cs="Arial"/>
          <w:sz w:val="24"/>
          <w:szCs w:val="24"/>
        </w:rPr>
        <w:t xml:space="preserve">This research projected started with an introduction, explaining what the project is about and setting out the objectives of the project. The next part of this research project was the literature review.  The literature review demonstrates an understanding and the knowledge surrounding the specific topic that has been chosen to conduct this chosen research project. The next part of this research project was the research methods section. Throughout this section, the research strategy was explained. This explains how the research will be conducted which was </w:t>
      </w:r>
      <w:proofErr w:type="gramStart"/>
      <w:r w:rsidRPr="0017583A">
        <w:rPr>
          <w:rFonts w:ascii="Arial" w:hAnsi="Arial" w:cs="Arial"/>
          <w:sz w:val="24"/>
          <w:szCs w:val="24"/>
        </w:rPr>
        <w:t>by the use of</w:t>
      </w:r>
      <w:proofErr w:type="gramEnd"/>
      <w:r w:rsidRPr="0017583A">
        <w:rPr>
          <w:rFonts w:ascii="Arial" w:hAnsi="Arial" w:cs="Arial"/>
          <w:sz w:val="24"/>
          <w:szCs w:val="24"/>
        </w:rPr>
        <w:t xml:space="preserve"> a questionnaire using a website called survey monkey. A link was sent to the participant where the survey could be completed anonymously if they wanted to participate. This section also discussed limitations surrounding the research.  Following on from the research methods was the analysis of results that have been obtained through the survey. Throughout this section of the research project, it displayed the results obtained and discussed the advantages and disadvantages of the chosen method. It discussed the mental health issues that the front-line police officers had and the cause behind their mental health issues. </w:t>
      </w:r>
    </w:p>
    <w:p w14:paraId="6BF4F3A2" w14:textId="77777777" w:rsidR="0035424C" w:rsidRPr="0017583A" w:rsidRDefault="0035424C" w:rsidP="0017583A">
      <w:pPr>
        <w:spacing w:line="360" w:lineRule="auto"/>
        <w:rPr>
          <w:rFonts w:ascii="Arial" w:hAnsi="Arial" w:cs="Arial"/>
          <w:sz w:val="24"/>
          <w:szCs w:val="24"/>
        </w:rPr>
      </w:pPr>
    </w:p>
    <w:p w14:paraId="2F336CDD" w14:textId="5C4A873F" w:rsidR="0035424C" w:rsidRPr="0017583A" w:rsidRDefault="00107697" w:rsidP="0017583A">
      <w:pPr>
        <w:pStyle w:val="Heading3"/>
        <w:spacing w:line="360" w:lineRule="auto"/>
        <w:rPr>
          <w:rFonts w:ascii="Arial" w:hAnsi="Arial" w:cs="Arial"/>
        </w:rPr>
      </w:pPr>
      <w:bookmarkStart w:id="24" w:name="_Toc124032428"/>
      <w:r w:rsidRPr="0017583A">
        <w:rPr>
          <w:rFonts w:ascii="Arial" w:hAnsi="Arial" w:cs="Arial"/>
        </w:rPr>
        <w:t xml:space="preserve">5.2 </w:t>
      </w:r>
      <w:r w:rsidR="0035424C" w:rsidRPr="0017583A">
        <w:rPr>
          <w:rFonts w:ascii="Arial" w:hAnsi="Arial" w:cs="Arial"/>
        </w:rPr>
        <w:t>Objective’s achievements</w:t>
      </w:r>
      <w:bookmarkEnd w:id="24"/>
      <w:r w:rsidR="0035424C" w:rsidRPr="0017583A">
        <w:rPr>
          <w:rFonts w:ascii="Arial" w:hAnsi="Arial" w:cs="Arial"/>
        </w:rPr>
        <w:t xml:space="preserve"> </w:t>
      </w:r>
    </w:p>
    <w:p w14:paraId="62E41A0C" w14:textId="77777777" w:rsidR="0035424C" w:rsidRPr="0017583A" w:rsidRDefault="0035424C" w:rsidP="0017583A">
      <w:pPr>
        <w:spacing w:line="360" w:lineRule="auto"/>
        <w:rPr>
          <w:rFonts w:ascii="Arial" w:hAnsi="Arial" w:cs="Arial"/>
          <w:sz w:val="24"/>
          <w:szCs w:val="24"/>
        </w:rPr>
      </w:pPr>
      <w:r w:rsidRPr="0017583A">
        <w:rPr>
          <w:rFonts w:ascii="Arial" w:hAnsi="Arial" w:cs="Arial"/>
          <w:sz w:val="24"/>
          <w:szCs w:val="24"/>
        </w:rPr>
        <w:t>The purpose behind this research project was to explore the research objectives which were the following:</w:t>
      </w:r>
    </w:p>
    <w:p w14:paraId="63C82E4D" w14:textId="77777777" w:rsidR="0035424C" w:rsidRPr="0017583A" w:rsidRDefault="0035424C" w:rsidP="0017583A">
      <w:pPr>
        <w:pStyle w:val="ListParagraph"/>
        <w:numPr>
          <w:ilvl w:val="0"/>
          <w:numId w:val="3"/>
        </w:numPr>
        <w:spacing w:line="360" w:lineRule="auto"/>
        <w:rPr>
          <w:rFonts w:ascii="Arial" w:hAnsi="Arial" w:cs="Arial"/>
          <w:sz w:val="24"/>
          <w:szCs w:val="24"/>
        </w:rPr>
      </w:pPr>
      <w:r w:rsidRPr="0017583A">
        <w:rPr>
          <w:rFonts w:ascii="Arial" w:hAnsi="Arial" w:cs="Arial"/>
          <w:sz w:val="24"/>
          <w:szCs w:val="24"/>
        </w:rPr>
        <w:t xml:space="preserve">To explore if front line officers of Gwent Police have suffered mental health issues </w:t>
      </w:r>
      <w:proofErr w:type="gramStart"/>
      <w:r w:rsidRPr="0017583A">
        <w:rPr>
          <w:rFonts w:ascii="Arial" w:hAnsi="Arial" w:cs="Arial"/>
          <w:sz w:val="24"/>
          <w:szCs w:val="24"/>
        </w:rPr>
        <w:t>as a result of</w:t>
      </w:r>
      <w:proofErr w:type="gramEnd"/>
      <w:r w:rsidRPr="0017583A">
        <w:rPr>
          <w:rFonts w:ascii="Arial" w:hAnsi="Arial" w:cs="Arial"/>
          <w:sz w:val="24"/>
          <w:szCs w:val="24"/>
        </w:rPr>
        <w:t xml:space="preserve"> their policing role. </w:t>
      </w:r>
    </w:p>
    <w:p w14:paraId="11A5280D" w14:textId="77777777" w:rsidR="0035424C" w:rsidRPr="0017583A" w:rsidRDefault="0035424C" w:rsidP="0017583A">
      <w:pPr>
        <w:pStyle w:val="ListParagraph"/>
        <w:numPr>
          <w:ilvl w:val="0"/>
          <w:numId w:val="3"/>
        </w:numPr>
        <w:spacing w:line="360" w:lineRule="auto"/>
        <w:rPr>
          <w:rFonts w:ascii="Arial" w:hAnsi="Arial" w:cs="Arial"/>
          <w:sz w:val="24"/>
          <w:szCs w:val="24"/>
        </w:rPr>
      </w:pPr>
      <w:r w:rsidRPr="0017583A">
        <w:rPr>
          <w:rFonts w:ascii="Arial" w:hAnsi="Arial" w:cs="Arial"/>
          <w:sz w:val="24"/>
          <w:szCs w:val="24"/>
        </w:rPr>
        <w:t>To explore what the mental health related issue the front-line police officer within Gwent Police suffered with.</w:t>
      </w:r>
    </w:p>
    <w:p w14:paraId="07FE39AB" w14:textId="77777777" w:rsidR="0035424C" w:rsidRPr="0017583A" w:rsidRDefault="0035424C" w:rsidP="0017583A">
      <w:pPr>
        <w:pStyle w:val="ListParagraph"/>
        <w:numPr>
          <w:ilvl w:val="0"/>
          <w:numId w:val="3"/>
        </w:numPr>
        <w:spacing w:line="360" w:lineRule="auto"/>
        <w:rPr>
          <w:rFonts w:ascii="Arial" w:hAnsi="Arial" w:cs="Arial"/>
          <w:sz w:val="24"/>
          <w:szCs w:val="24"/>
        </w:rPr>
      </w:pPr>
      <w:r w:rsidRPr="0017583A">
        <w:rPr>
          <w:rFonts w:ascii="Arial" w:hAnsi="Arial" w:cs="Arial"/>
          <w:sz w:val="24"/>
          <w:szCs w:val="24"/>
        </w:rPr>
        <w:t>To explore the side effects of the mental health related issue the front-line police officer of Gwent Police suffered with.</w:t>
      </w:r>
    </w:p>
    <w:p w14:paraId="3EF6F86A" w14:textId="77777777" w:rsidR="0035424C" w:rsidRPr="0017583A" w:rsidRDefault="0035424C" w:rsidP="0017583A">
      <w:pPr>
        <w:pStyle w:val="ListParagraph"/>
        <w:numPr>
          <w:ilvl w:val="0"/>
          <w:numId w:val="3"/>
        </w:numPr>
        <w:spacing w:line="360" w:lineRule="auto"/>
        <w:rPr>
          <w:rFonts w:ascii="Arial" w:hAnsi="Arial" w:cs="Arial"/>
          <w:sz w:val="24"/>
          <w:szCs w:val="24"/>
        </w:rPr>
      </w:pPr>
      <w:r w:rsidRPr="0017583A">
        <w:rPr>
          <w:rFonts w:ascii="Arial" w:hAnsi="Arial" w:cs="Arial"/>
          <w:sz w:val="24"/>
          <w:szCs w:val="24"/>
        </w:rPr>
        <w:t xml:space="preserve">To explore the method of support the front-line police officer of Gwent Police sought for their mental health issue and identify if they use the support that Gwent Police have available. </w:t>
      </w:r>
    </w:p>
    <w:p w14:paraId="23A4C331" w14:textId="77777777" w:rsidR="0035424C" w:rsidRPr="0017583A" w:rsidRDefault="0035424C" w:rsidP="0017583A">
      <w:pPr>
        <w:spacing w:line="360" w:lineRule="auto"/>
        <w:rPr>
          <w:rFonts w:ascii="Arial" w:hAnsi="Arial" w:cs="Arial"/>
          <w:sz w:val="24"/>
          <w:szCs w:val="24"/>
        </w:rPr>
      </w:pPr>
    </w:p>
    <w:p w14:paraId="02E0E9A0" w14:textId="77777777" w:rsidR="0035424C" w:rsidRPr="0017583A" w:rsidRDefault="0035424C" w:rsidP="0017583A">
      <w:pPr>
        <w:spacing w:line="360" w:lineRule="auto"/>
        <w:rPr>
          <w:rFonts w:ascii="Arial" w:hAnsi="Arial" w:cs="Arial"/>
          <w:sz w:val="24"/>
          <w:szCs w:val="24"/>
        </w:rPr>
      </w:pPr>
      <w:r w:rsidRPr="0017583A">
        <w:rPr>
          <w:rFonts w:ascii="Arial" w:hAnsi="Arial" w:cs="Arial"/>
          <w:sz w:val="24"/>
          <w:szCs w:val="24"/>
        </w:rPr>
        <w:lastRenderedPageBreak/>
        <w:t xml:space="preserve">All these objectives were achieved </w:t>
      </w:r>
      <w:proofErr w:type="gramStart"/>
      <w:r w:rsidRPr="0017583A">
        <w:rPr>
          <w:rFonts w:ascii="Arial" w:hAnsi="Arial" w:cs="Arial"/>
          <w:sz w:val="24"/>
          <w:szCs w:val="24"/>
        </w:rPr>
        <w:t>by the use of</w:t>
      </w:r>
      <w:proofErr w:type="gramEnd"/>
      <w:r w:rsidRPr="0017583A">
        <w:rPr>
          <w:rFonts w:ascii="Arial" w:hAnsi="Arial" w:cs="Arial"/>
          <w:sz w:val="24"/>
          <w:szCs w:val="24"/>
        </w:rPr>
        <w:t xml:space="preserve"> quantitative research through the use of the survey and subsequently using this information for analysis and identifying if any of these findings are comparable to the information sourced in the literature review. </w:t>
      </w:r>
    </w:p>
    <w:p w14:paraId="096F42CB" w14:textId="77777777" w:rsidR="0035424C" w:rsidRPr="0017583A" w:rsidRDefault="0035424C" w:rsidP="0017583A">
      <w:pPr>
        <w:spacing w:line="360" w:lineRule="auto"/>
        <w:rPr>
          <w:rFonts w:ascii="Arial" w:hAnsi="Arial" w:cs="Arial"/>
          <w:sz w:val="24"/>
          <w:szCs w:val="24"/>
        </w:rPr>
      </w:pPr>
    </w:p>
    <w:p w14:paraId="0C622AE9" w14:textId="122CCBD0" w:rsidR="0035424C" w:rsidRPr="0017583A" w:rsidRDefault="00107697" w:rsidP="0017583A">
      <w:pPr>
        <w:pStyle w:val="Heading3"/>
        <w:spacing w:line="360" w:lineRule="auto"/>
        <w:rPr>
          <w:rFonts w:ascii="Arial" w:hAnsi="Arial" w:cs="Arial"/>
        </w:rPr>
      </w:pPr>
      <w:bookmarkStart w:id="25" w:name="_Toc124032429"/>
      <w:r w:rsidRPr="0017583A">
        <w:rPr>
          <w:rFonts w:ascii="Arial" w:hAnsi="Arial" w:cs="Arial"/>
        </w:rPr>
        <w:t xml:space="preserve">5.3 </w:t>
      </w:r>
      <w:r w:rsidR="0035424C" w:rsidRPr="0017583A">
        <w:rPr>
          <w:rFonts w:ascii="Arial" w:hAnsi="Arial" w:cs="Arial"/>
        </w:rPr>
        <w:t>Findings</w:t>
      </w:r>
      <w:bookmarkEnd w:id="25"/>
    </w:p>
    <w:p w14:paraId="481EB5A8" w14:textId="77777777" w:rsidR="0035424C" w:rsidRPr="0017583A" w:rsidRDefault="0035424C" w:rsidP="0017583A">
      <w:pPr>
        <w:spacing w:line="360" w:lineRule="auto"/>
        <w:rPr>
          <w:rFonts w:ascii="Arial" w:hAnsi="Arial" w:cs="Arial"/>
          <w:sz w:val="24"/>
          <w:szCs w:val="24"/>
        </w:rPr>
      </w:pPr>
    </w:p>
    <w:p w14:paraId="2D14E9DA" w14:textId="77777777" w:rsidR="0035424C" w:rsidRPr="0017583A" w:rsidRDefault="0035424C" w:rsidP="0017583A">
      <w:pPr>
        <w:pStyle w:val="Heading3"/>
        <w:spacing w:line="360" w:lineRule="auto"/>
        <w:rPr>
          <w:rFonts w:ascii="Arial" w:hAnsi="Arial" w:cs="Arial"/>
        </w:rPr>
      </w:pPr>
      <w:bookmarkStart w:id="26" w:name="_Toc124032430"/>
      <w:r w:rsidRPr="0017583A">
        <w:rPr>
          <w:rFonts w:ascii="Arial" w:hAnsi="Arial" w:cs="Arial"/>
        </w:rPr>
        <w:t xml:space="preserve">To explore if front line officers of Gwent Police have suffered mental health issues </w:t>
      </w:r>
      <w:proofErr w:type="gramStart"/>
      <w:r w:rsidRPr="0017583A">
        <w:rPr>
          <w:rFonts w:ascii="Arial" w:hAnsi="Arial" w:cs="Arial"/>
        </w:rPr>
        <w:t>as a result of</w:t>
      </w:r>
      <w:proofErr w:type="gramEnd"/>
      <w:r w:rsidRPr="0017583A">
        <w:rPr>
          <w:rFonts w:ascii="Arial" w:hAnsi="Arial" w:cs="Arial"/>
        </w:rPr>
        <w:t xml:space="preserve"> their policing role.</w:t>
      </w:r>
      <w:bookmarkEnd w:id="26"/>
      <w:r w:rsidRPr="0017583A">
        <w:rPr>
          <w:rFonts w:ascii="Arial" w:hAnsi="Arial" w:cs="Arial"/>
        </w:rPr>
        <w:t xml:space="preserve"> </w:t>
      </w:r>
    </w:p>
    <w:p w14:paraId="165C2A24" w14:textId="77777777" w:rsidR="0035424C" w:rsidRPr="0017583A" w:rsidRDefault="0035424C" w:rsidP="0017583A">
      <w:pPr>
        <w:spacing w:line="360" w:lineRule="auto"/>
        <w:rPr>
          <w:rFonts w:ascii="Arial" w:hAnsi="Arial" w:cs="Arial"/>
          <w:sz w:val="24"/>
          <w:szCs w:val="24"/>
        </w:rPr>
      </w:pPr>
      <w:r w:rsidRPr="0017583A">
        <w:rPr>
          <w:rFonts w:ascii="Arial" w:hAnsi="Arial" w:cs="Arial"/>
          <w:sz w:val="24"/>
          <w:szCs w:val="24"/>
        </w:rPr>
        <w:t xml:space="preserve">This objective in the research project is looking to identify and explore what the affects front line policing has on an officer’s mental health and </w:t>
      </w:r>
      <w:proofErr w:type="gramStart"/>
      <w:r w:rsidRPr="0017583A">
        <w:rPr>
          <w:rFonts w:ascii="Arial" w:hAnsi="Arial" w:cs="Arial"/>
          <w:sz w:val="24"/>
          <w:szCs w:val="24"/>
        </w:rPr>
        <w:t>as a result of</w:t>
      </w:r>
      <w:proofErr w:type="gramEnd"/>
      <w:r w:rsidRPr="0017583A">
        <w:rPr>
          <w:rFonts w:ascii="Arial" w:hAnsi="Arial" w:cs="Arial"/>
          <w:sz w:val="24"/>
          <w:szCs w:val="24"/>
        </w:rPr>
        <w:t xml:space="preserve"> the primary research being conducted all 40 respondents answered the question ‘Have you ever had issues with your mental health?’ with 72.5% answering Yes. 65.71% of these respondents stated it was </w:t>
      </w:r>
      <w:proofErr w:type="gramStart"/>
      <w:r w:rsidRPr="0017583A">
        <w:rPr>
          <w:rFonts w:ascii="Arial" w:hAnsi="Arial" w:cs="Arial"/>
          <w:sz w:val="24"/>
          <w:szCs w:val="24"/>
        </w:rPr>
        <w:t>as a result of</w:t>
      </w:r>
      <w:proofErr w:type="gramEnd"/>
      <w:r w:rsidRPr="0017583A">
        <w:rPr>
          <w:rFonts w:ascii="Arial" w:hAnsi="Arial" w:cs="Arial"/>
          <w:sz w:val="24"/>
          <w:szCs w:val="24"/>
        </w:rPr>
        <w:t xml:space="preserve"> their policing role, however only 35 respondents answered this question with 5 skipping this. According to the research within this study ‘excessive workload’ and ‘traumatic incidents’ were the leading cause of the poor mental health of police officers on a front-line role. </w:t>
      </w:r>
    </w:p>
    <w:p w14:paraId="68C960C5" w14:textId="77777777" w:rsidR="0035424C" w:rsidRPr="0017583A" w:rsidRDefault="0035424C" w:rsidP="0017583A">
      <w:pPr>
        <w:spacing w:line="360" w:lineRule="auto"/>
        <w:rPr>
          <w:rFonts w:ascii="Arial" w:hAnsi="Arial" w:cs="Arial"/>
          <w:sz w:val="24"/>
          <w:szCs w:val="24"/>
        </w:rPr>
      </w:pPr>
    </w:p>
    <w:p w14:paraId="10926087" w14:textId="77777777" w:rsidR="0035424C" w:rsidRPr="0017583A" w:rsidRDefault="0035424C" w:rsidP="0017583A">
      <w:pPr>
        <w:pStyle w:val="Heading3"/>
        <w:spacing w:line="360" w:lineRule="auto"/>
        <w:rPr>
          <w:rFonts w:ascii="Arial" w:hAnsi="Arial" w:cs="Arial"/>
        </w:rPr>
      </w:pPr>
      <w:bookmarkStart w:id="27" w:name="_Toc124032431"/>
      <w:r w:rsidRPr="0017583A">
        <w:rPr>
          <w:rFonts w:ascii="Arial" w:hAnsi="Arial" w:cs="Arial"/>
        </w:rPr>
        <w:t>To explore what the mental health related issue the front-line police officer within Gwent Police suffered with.</w:t>
      </w:r>
      <w:bookmarkEnd w:id="27"/>
    </w:p>
    <w:p w14:paraId="5A8DD14A" w14:textId="77777777" w:rsidR="0035424C" w:rsidRPr="0017583A" w:rsidRDefault="0035424C" w:rsidP="0017583A">
      <w:pPr>
        <w:spacing w:line="360" w:lineRule="auto"/>
        <w:rPr>
          <w:rFonts w:ascii="Arial" w:hAnsi="Arial" w:cs="Arial"/>
          <w:sz w:val="24"/>
          <w:szCs w:val="24"/>
        </w:rPr>
      </w:pPr>
      <w:r w:rsidRPr="0017583A">
        <w:rPr>
          <w:rFonts w:ascii="Arial" w:hAnsi="Arial" w:cs="Arial"/>
          <w:sz w:val="24"/>
          <w:szCs w:val="24"/>
        </w:rPr>
        <w:t xml:space="preserve">The mental health issue that amounted to 40% of the respondents being the leading cause was stress, reporting that they had suffered from some of the related symptoms that include irritable, angry, impatient, overwhelmed, overburdened. Amongst the other mental health issues asked within the survey, the number of participants that answered stress was over double than any of the other mental health related issue that was answered individually. </w:t>
      </w:r>
    </w:p>
    <w:p w14:paraId="0DA2F135" w14:textId="77777777" w:rsidR="0035424C" w:rsidRPr="0017583A" w:rsidRDefault="0035424C" w:rsidP="0017583A">
      <w:pPr>
        <w:spacing w:line="360" w:lineRule="auto"/>
        <w:rPr>
          <w:rFonts w:ascii="Arial" w:hAnsi="Arial" w:cs="Arial"/>
          <w:sz w:val="24"/>
          <w:szCs w:val="24"/>
        </w:rPr>
      </w:pPr>
    </w:p>
    <w:p w14:paraId="3F0C3241" w14:textId="77777777" w:rsidR="0035424C" w:rsidRPr="0017583A" w:rsidRDefault="0035424C" w:rsidP="0017583A">
      <w:pPr>
        <w:pStyle w:val="Heading3"/>
        <w:spacing w:line="360" w:lineRule="auto"/>
        <w:rPr>
          <w:rFonts w:ascii="Arial" w:hAnsi="Arial" w:cs="Arial"/>
        </w:rPr>
      </w:pPr>
      <w:bookmarkStart w:id="28" w:name="_Toc124032432"/>
      <w:r w:rsidRPr="0017583A">
        <w:rPr>
          <w:rFonts w:ascii="Arial" w:hAnsi="Arial" w:cs="Arial"/>
        </w:rPr>
        <w:t>To explore the side effects of the mental health related issue the front-line police officer of Gwent Police suffered with.</w:t>
      </w:r>
      <w:bookmarkEnd w:id="28"/>
    </w:p>
    <w:p w14:paraId="51F0C3B3" w14:textId="45D81F0C" w:rsidR="0035424C" w:rsidRPr="0017583A" w:rsidRDefault="0035424C" w:rsidP="0017583A">
      <w:pPr>
        <w:spacing w:line="360" w:lineRule="auto"/>
        <w:rPr>
          <w:rFonts w:ascii="Arial" w:hAnsi="Arial" w:cs="Arial"/>
          <w:sz w:val="24"/>
          <w:szCs w:val="24"/>
        </w:rPr>
      </w:pPr>
      <w:r w:rsidRPr="0017583A">
        <w:rPr>
          <w:rFonts w:ascii="Arial" w:hAnsi="Arial" w:cs="Arial"/>
          <w:sz w:val="24"/>
          <w:szCs w:val="24"/>
        </w:rPr>
        <w:t xml:space="preserve">The research explored the side effects that the mental health issue led to, and it found that sleep problems was the leading cause with 84.38% of front-line police </w:t>
      </w:r>
      <w:r w:rsidRPr="0017583A">
        <w:rPr>
          <w:rFonts w:ascii="Arial" w:hAnsi="Arial" w:cs="Arial"/>
          <w:sz w:val="24"/>
          <w:szCs w:val="24"/>
        </w:rPr>
        <w:lastRenderedPageBreak/>
        <w:t>officers within Gwent Police reporting they had suffered with this issue. The National Institute of health reported findings found that Police officer suffering with sleep disorders was due to shift work. The difference in this study is that the cause of sleep problems is due to stress with the majority respondents stating workload was the cause which is an organisational factor. (Police 1, 2018)</w:t>
      </w:r>
    </w:p>
    <w:p w14:paraId="1C908CEF" w14:textId="77777777" w:rsidR="0035424C" w:rsidRPr="0017583A" w:rsidRDefault="0035424C" w:rsidP="0017583A">
      <w:pPr>
        <w:spacing w:line="360" w:lineRule="auto"/>
        <w:rPr>
          <w:rFonts w:ascii="Arial" w:hAnsi="Arial" w:cs="Arial"/>
          <w:sz w:val="24"/>
          <w:szCs w:val="24"/>
        </w:rPr>
      </w:pPr>
    </w:p>
    <w:p w14:paraId="707B7DAB" w14:textId="77777777" w:rsidR="0035424C" w:rsidRPr="0017583A" w:rsidRDefault="0035424C" w:rsidP="0017583A">
      <w:pPr>
        <w:pStyle w:val="Heading3"/>
        <w:spacing w:line="360" w:lineRule="auto"/>
        <w:rPr>
          <w:rFonts w:ascii="Arial" w:hAnsi="Arial" w:cs="Arial"/>
        </w:rPr>
      </w:pPr>
      <w:bookmarkStart w:id="29" w:name="_Toc124032433"/>
      <w:r w:rsidRPr="0017583A">
        <w:rPr>
          <w:rFonts w:ascii="Arial" w:hAnsi="Arial" w:cs="Arial"/>
        </w:rPr>
        <w:t>To explore the method of support the front-line police officer of Gwent Police sought for their mental health issue and identify if they use the support that Gwent Police have available.</w:t>
      </w:r>
      <w:bookmarkEnd w:id="29"/>
      <w:r w:rsidRPr="0017583A">
        <w:rPr>
          <w:rFonts w:ascii="Arial" w:hAnsi="Arial" w:cs="Arial"/>
        </w:rPr>
        <w:t xml:space="preserve"> </w:t>
      </w:r>
    </w:p>
    <w:p w14:paraId="4C9108F3" w14:textId="77777777" w:rsidR="0035424C" w:rsidRPr="0017583A" w:rsidRDefault="0035424C" w:rsidP="0017583A">
      <w:pPr>
        <w:spacing w:line="360" w:lineRule="auto"/>
        <w:rPr>
          <w:rFonts w:ascii="Arial" w:hAnsi="Arial" w:cs="Arial"/>
          <w:sz w:val="24"/>
          <w:szCs w:val="24"/>
        </w:rPr>
      </w:pPr>
      <w:r w:rsidRPr="0017583A">
        <w:rPr>
          <w:rFonts w:ascii="Arial" w:hAnsi="Arial" w:cs="Arial"/>
          <w:sz w:val="24"/>
          <w:szCs w:val="24"/>
        </w:rPr>
        <w:t xml:space="preserve">The statistics between front line police officers who seeks support for their mental health is a close comparison to those who did not seek any support. As found in the literature review at the start of this research project it has been found in previous studies that many police officers avoid seeking help for their mental health due to a culture of invincibility and a fear of impeding their career progression. Through the findings in the research only 11.5% of front-line police officers used occupational health to seek support which would prove that as per similar studies, </w:t>
      </w:r>
      <w:proofErr w:type="gramStart"/>
      <w:r w:rsidRPr="0017583A">
        <w:rPr>
          <w:rFonts w:ascii="Arial" w:hAnsi="Arial" w:cs="Arial"/>
          <w:sz w:val="24"/>
          <w:szCs w:val="24"/>
        </w:rPr>
        <w:t>the majority of</w:t>
      </w:r>
      <w:proofErr w:type="gramEnd"/>
      <w:r w:rsidRPr="0017583A">
        <w:rPr>
          <w:rFonts w:ascii="Arial" w:hAnsi="Arial" w:cs="Arial"/>
          <w:sz w:val="24"/>
          <w:szCs w:val="24"/>
        </w:rPr>
        <w:t xml:space="preserve"> Gwent Police officers seek support through means outside of their job or do not seek any support at all. These findings were based on 26 participants stating where they sought support as opposed to 14 participants decided to skip the question for unknown reasons. </w:t>
      </w:r>
    </w:p>
    <w:p w14:paraId="5FEB81B0" w14:textId="1A816564" w:rsidR="0035424C" w:rsidRDefault="0035424C" w:rsidP="00AB4E77"/>
    <w:p w14:paraId="711B7E3F" w14:textId="46C73DAF" w:rsidR="00107697" w:rsidRDefault="00107697" w:rsidP="00AB4E77"/>
    <w:p w14:paraId="649633B8" w14:textId="714B0F2E" w:rsidR="00107697" w:rsidRDefault="00107697" w:rsidP="00AB4E77"/>
    <w:p w14:paraId="679242C8" w14:textId="7118E239" w:rsidR="00107697" w:rsidRDefault="00107697" w:rsidP="00AB4E77"/>
    <w:p w14:paraId="62AB904D" w14:textId="6ACBD3E1" w:rsidR="00107697" w:rsidRDefault="00107697" w:rsidP="00AB4E77"/>
    <w:p w14:paraId="288C4CE2" w14:textId="04CBD258" w:rsidR="00107697" w:rsidRDefault="00107697" w:rsidP="00AB4E77"/>
    <w:p w14:paraId="1A512761" w14:textId="36606A90" w:rsidR="0017583A" w:rsidRDefault="0017583A" w:rsidP="00AB4E77"/>
    <w:p w14:paraId="2BE4E43D" w14:textId="0714CE68" w:rsidR="0017583A" w:rsidRDefault="0017583A" w:rsidP="00AB4E77"/>
    <w:p w14:paraId="443F21E1" w14:textId="4503941F" w:rsidR="0017583A" w:rsidRDefault="0017583A" w:rsidP="00AB4E77"/>
    <w:p w14:paraId="35564BDE" w14:textId="77777777" w:rsidR="0017583A" w:rsidRDefault="0017583A" w:rsidP="00AB4E77"/>
    <w:p w14:paraId="08AE1531" w14:textId="196FB139" w:rsidR="00107697" w:rsidRDefault="00107697" w:rsidP="00AB4E77"/>
    <w:p w14:paraId="3D6CF849" w14:textId="30805951" w:rsidR="00107697" w:rsidRPr="0017583A" w:rsidRDefault="00107697" w:rsidP="0017583A">
      <w:pPr>
        <w:pStyle w:val="Heading2"/>
        <w:numPr>
          <w:ilvl w:val="0"/>
          <w:numId w:val="1"/>
        </w:numPr>
        <w:spacing w:line="360" w:lineRule="auto"/>
        <w:rPr>
          <w:rFonts w:ascii="Arial" w:hAnsi="Arial" w:cs="Arial"/>
          <w:sz w:val="24"/>
          <w:szCs w:val="24"/>
        </w:rPr>
      </w:pPr>
      <w:bookmarkStart w:id="30" w:name="_Toc124032434"/>
      <w:r w:rsidRPr="0017583A">
        <w:rPr>
          <w:rFonts w:ascii="Arial" w:hAnsi="Arial" w:cs="Arial"/>
          <w:sz w:val="24"/>
          <w:szCs w:val="24"/>
        </w:rPr>
        <w:lastRenderedPageBreak/>
        <w:t>Chapter Six: Recommendations</w:t>
      </w:r>
      <w:bookmarkEnd w:id="30"/>
    </w:p>
    <w:p w14:paraId="3A666A16" w14:textId="77777777" w:rsidR="00107697" w:rsidRPr="0017583A" w:rsidRDefault="00107697" w:rsidP="0017583A">
      <w:pPr>
        <w:spacing w:line="360" w:lineRule="auto"/>
        <w:rPr>
          <w:rFonts w:ascii="Arial" w:hAnsi="Arial" w:cs="Arial"/>
          <w:sz w:val="24"/>
          <w:szCs w:val="24"/>
        </w:rPr>
      </w:pPr>
    </w:p>
    <w:p w14:paraId="187DEB5A" w14:textId="77777777" w:rsidR="00107697" w:rsidRPr="0017583A" w:rsidRDefault="00107697" w:rsidP="0017583A">
      <w:pPr>
        <w:spacing w:line="360" w:lineRule="auto"/>
        <w:rPr>
          <w:rFonts w:ascii="Arial" w:hAnsi="Arial" w:cs="Arial"/>
          <w:sz w:val="24"/>
          <w:szCs w:val="24"/>
        </w:rPr>
      </w:pPr>
      <w:r w:rsidRPr="0017583A">
        <w:rPr>
          <w:rFonts w:ascii="Arial" w:hAnsi="Arial" w:cs="Arial"/>
          <w:sz w:val="24"/>
          <w:szCs w:val="24"/>
        </w:rPr>
        <w:t xml:space="preserve">Following on from this research project there are </w:t>
      </w:r>
      <w:proofErr w:type="gramStart"/>
      <w:r w:rsidRPr="0017583A">
        <w:rPr>
          <w:rFonts w:ascii="Arial" w:hAnsi="Arial" w:cs="Arial"/>
          <w:sz w:val="24"/>
          <w:szCs w:val="24"/>
        </w:rPr>
        <w:t>a number of</w:t>
      </w:r>
      <w:proofErr w:type="gramEnd"/>
      <w:r w:rsidRPr="0017583A">
        <w:rPr>
          <w:rFonts w:ascii="Arial" w:hAnsi="Arial" w:cs="Arial"/>
          <w:sz w:val="24"/>
          <w:szCs w:val="24"/>
        </w:rPr>
        <w:t xml:space="preserve"> recommendations that could be used to improve the project. Firstly, the questionnaire could be expanded to a greater number of questions to research into some of the answers more thoroughly. One of the questions asked, ‘Did you seek support for your mental health?’ with the option of yes or no. For those persons who answered no there could have been a further question asking, ‘why did you not seek support?’. This would have given an insight into why front-line police officers were not seeking support and a recommendation could be put forward to Gwent Police where they could look to put some processes in place to tackle the issue. Only 11.54% of respondents to the survey stated they sought support from occupational health so Gwent Police would benefit from further research as to why support is not being sought by some front-line officers when they need it. </w:t>
      </w:r>
    </w:p>
    <w:p w14:paraId="31BAA593" w14:textId="77777777" w:rsidR="00107697" w:rsidRPr="0017583A" w:rsidRDefault="00107697" w:rsidP="0017583A">
      <w:pPr>
        <w:spacing w:line="360" w:lineRule="auto"/>
        <w:rPr>
          <w:rFonts w:ascii="Arial" w:hAnsi="Arial" w:cs="Arial"/>
          <w:sz w:val="24"/>
          <w:szCs w:val="24"/>
        </w:rPr>
      </w:pPr>
    </w:p>
    <w:p w14:paraId="606ED5FC" w14:textId="76C9057F" w:rsidR="00107697" w:rsidRPr="0017583A" w:rsidRDefault="00107697" w:rsidP="0017583A">
      <w:pPr>
        <w:pStyle w:val="Heading3"/>
        <w:spacing w:line="360" w:lineRule="auto"/>
        <w:rPr>
          <w:rFonts w:ascii="Arial" w:hAnsi="Arial" w:cs="Arial"/>
        </w:rPr>
      </w:pPr>
      <w:bookmarkStart w:id="31" w:name="_Toc124032435"/>
      <w:r w:rsidRPr="0017583A">
        <w:rPr>
          <w:rFonts w:ascii="Arial" w:hAnsi="Arial" w:cs="Arial"/>
        </w:rPr>
        <w:t>6.1 Partnership working</w:t>
      </w:r>
      <w:bookmarkEnd w:id="31"/>
    </w:p>
    <w:p w14:paraId="17141FBB" w14:textId="77777777" w:rsidR="00107697" w:rsidRPr="0017583A" w:rsidRDefault="00107697" w:rsidP="0017583A">
      <w:pPr>
        <w:spacing w:line="360" w:lineRule="auto"/>
        <w:rPr>
          <w:rFonts w:ascii="Arial" w:hAnsi="Arial" w:cs="Arial"/>
          <w:sz w:val="24"/>
          <w:szCs w:val="24"/>
        </w:rPr>
      </w:pPr>
      <w:r w:rsidRPr="0017583A">
        <w:rPr>
          <w:rFonts w:ascii="Arial" w:hAnsi="Arial" w:cs="Arial"/>
          <w:sz w:val="24"/>
          <w:szCs w:val="24"/>
        </w:rPr>
        <w:t xml:space="preserve">Another recommendation for further research could be a question on the survey asking, ‘Do you know where to seek confidential support for your mental health?’ The respondents who have not sought help for their mental health could be because they do not know how to. Following on from this further research Gwent Police could then put in place information whereby frontline officers are made aware of partner agencies who could support the officer if they feel the need to speak someone in relation to mental health struggles. Day to day officers deal with mental health calls with the public and have tools available to them when referring a member of the public for support. Police forces across the country do have confidential support in place for police officers but it could be a possibility the officer is not aware of how to seek such support. </w:t>
      </w:r>
    </w:p>
    <w:p w14:paraId="7A121415" w14:textId="77777777" w:rsidR="00107697" w:rsidRPr="0017583A" w:rsidRDefault="00107697" w:rsidP="0017583A">
      <w:pPr>
        <w:spacing w:line="360" w:lineRule="auto"/>
        <w:rPr>
          <w:rFonts w:ascii="Arial" w:hAnsi="Arial" w:cs="Arial"/>
          <w:sz w:val="24"/>
          <w:szCs w:val="24"/>
        </w:rPr>
      </w:pPr>
    </w:p>
    <w:p w14:paraId="229970F4" w14:textId="2AFB4D67" w:rsidR="00107697" w:rsidRPr="0017583A" w:rsidRDefault="00107697" w:rsidP="0017583A">
      <w:pPr>
        <w:pStyle w:val="Heading3"/>
        <w:spacing w:line="360" w:lineRule="auto"/>
        <w:rPr>
          <w:rFonts w:ascii="Arial" w:hAnsi="Arial" w:cs="Arial"/>
        </w:rPr>
      </w:pPr>
      <w:bookmarkStart w:id="32" w:name="_Toc124032436"/>
      <w:r w:rsidRPr="0017583A">
        <w:rPr>
          <w:rFonts w:ascii="Arial" w:hAnsi="Arial" w:cs="Arial"/>
        </w:rPr>
        <w:t>6.2 Self-reflection</w:t>
      </w:r>
      <w:bookmarkEnd w:id="32"/>
    </w:p>
    <w:p w14:paraId="738EF5E9" w14:textId="5518DDE1" w:rsidR="00107697" w:rsidRPr="0017583A" w:rsidRDefault="00107697" w:rsidP="0017583A">
      <w:pPr>
        <w:spacing w:line="360" w:lineRule="auto"/>
        <w:rPr>
          <w:rFonts w:ascii="Arial" w:hAnsi="Arial" w:cs="Arial"/>
          <w:sz w:val="24"/>
          <w:szCs w:val="24"/>
        </w:rPr>
      </w:pPr>
      <w:r w:rsidRPr="0017583A">
        <w:rPr>
          <w:rFonts w:ascii="Arial" w:hAnsi="Arial" w:cs="Arial"/>
          <w:sz w:val="24"/>
          <w:szCs w:val="24"/>
        </w:rPr>
        <w:t xml:space="preserve">Throughout this research project, time management has been difficult at times for the researcher but has highlighted the importance of managing time wisely. Also, the project has given the researcher an insight into online tools available to assist with </w:t>
      </w:r>
      <w:r w:rsidRPr="0017583A">
        <w:rPr>
          <w:rFonts w:ascii="Arial" w:hAnsi="Arial" w:cs="Arial"/>
          <w:sz w:val="24"/>
          <w:szCs w:val="24"/>
        </w:rPr>
        <w:lastRenderedPageBreak/>
        <w:t xml:space="preserve">the research for example the use of survey monkey which has assisted in presenting the data obtained in the survey. This research project has highlighted the causes behind front line officers suffering with mental health related illnesses within Gwent Police. The research was conducted only across front line serving officers and did not include seeking feedback from officers who are currently on sick leave. There were four objectives that were to be explored in this research and all four have been discussed throughout.  As mentioned above there is gaps in the research that could be further explored and investigated to improve results and to have a more in-depth knowledge of the causes behind front line officers suffering with mental health related illnesses. </w:t>
      </w:r>
    </w:p>
    <w:p w14:paraId="3604D5DC" w14:textId="34A088ED" w:rsidR="00D7094F" w:rsidRDefault="00D7094F" w:rsidP="00107697"/>
    <w:p w14:paraId="0DB1B861" w14:textId="75FB1144" w:rsidR="00FB1906" w:rsidRDefault="00FB1906" w:rsidP="00107697"/>
    <w:p w14:paraId="3BD2481A" w14:textId="0D24E497" w:rsidR="00FB1906" w:rsidRDefault="00FB1906" w:rsidP="00107697"/>
    <w:p w14:paraId="5B6231D9" w14:textId="611F2620" w:rsidR="00FB1906" w:rsidRDefault="00FB1906" w:rsidP="00107697"/>
    <w:p w14:paraId="030680BB" w14:textId="2B853703" w:rsidR="00FB1906" w:rsidRDefault="00FB1906" w:rsidP="00107697"/>
    <w:p w14:paraId="309C46F5" w14:textId="765AFFD0" w:rsidR="00FB1906" w:rsidRDefault="00FB1906" w:rsidP="00107697"/>
    <w:p w14:paraId="1C14D476" w14:textId="66277D1E" w:rsidR="00FB1906" w:rsidRDefault="00FB1906" w:rsidP="00107697"/>
    <w:p w14:paraId="13F7E854" w14:textId="28989EBB" w:rsidR="00FB1906" w:rsidRDefault="00FB1906" w:rsidP="00107697"/>
    <w:p w14:paraId="020E38F7" w14:textId="76AC04B7" w:rsidR="00FB1906" w:rsidRDefault="00FB1906" w:rsidP="00107697"/>
    <w:p w14:paraId="403DC809" w14:textId="1D2FCCE0" w:rsidR="00FB1906" w:rsidRDefault="00FB1906" w:rsidP="00107697"/>
    <w:p w14:paraId="4DD36B6A" w14:textId="42CCAAA2" w:rsidR="00FB1906" w:rsidRDefault="00FB1906" w:rsidP="00107697"/>
    <w:p w14:paraId="40BADC9F" w14:textId="5BAE9C72" w:rsidR="00FB1906" w:rsidRDefault="00FB1906" w:rsidP="00107697"/>
    <w:p w14:paraId="54B4B5B4" w14:textId="33AB90A2" w:rsidR="00FB1906" w:rsidRDefault="00FB1906" w:rsidP="00107697"/>
    <w:p w14:paraId="57D87350" w14:textId="25CCA373" w:rsidR="00FB1906" w:rsidRDefault="00FB1906" w:rsidP="00107697"/>
    <w:p w14:paraId="36A72F05" w14:textId="46C3AE27" w:rsidR="00FB1906" w:rsidRDefault="00FB1906" w:rsidP="00107697"/>
    <w:p w14:paraId="5BFCF81D" w14:textId="12C76A99" w:rsidR="00FB1906" w:rsidRDefault="00FB1906" w:rsidP="00107697"/>
    <w:p w14:paraId="07511EF1" w14:textId="77777777" w:rsidR="00FB1906" w:rsidRDefault="00FB1906" w:rsidP="00107697"/>
    <w:p w14:paraId="092D0D06" w14:textId="20595CD9" w:rsidR="00D7094F" w:rsidRDefault="00D7094F" w:rsidP="00107697"/>
    <w:p w14:paraId="1F4BB71E" w14:textId="36BCBBE9" w:rsidR="00D7094F" w:rsidRDefault="00D7094F" w:rsidP="00107697"/>
    <w:p w14:paraId="0181B476" w14:textId="67F4CC09" w:rsidR="00D7094F" w:rsidRDefault="00D7094F" w:rsidP="00107697"/>
    <w:p w14:paraId="354465D0" w14:textId="77777777" w:rsidR="00D7094F" w:rsidRDefault="00D7094F" w:rsidP="00107697"/>
    <w:p w14:paraId="6CEEA8ED" w14:textId="2462BD27" w:rsidR="00107697" w:rsidRPr="00FB1906" w:rsidRDefault="00D7094F" w:rsidP="00FB1906">
      <w:pPr>
        <w:pStyle w:val="Heading2"/>
        <w:numPr>
          <w:ilvl w:val="0"/>
          <w:numId w:val="1"/>
        </w:numPr>
        <w:spacing w:line="360" w:lineRule="auto"/>
        <w:rPr>
          <w:rFonts w:ascii="Arial" w:hAnsi="Arial" w:cs="Arial"/>
          <w:sz w:val="24"/>
          <w:szCs w:val="24"/>
        </w:rPr>
      </w:pPr>
      <w:bookmarkStart w:id="33" w:name="_Toc124032437"/>
      <w:r w:rsidRPr="00FB1906">
        <w:rPr>
          <w:rFonts w:ascii="Arial" w:hAnsi="Arial" w:cs="Arial"/>
          <w:sz w:val="24"/>
          <w:szCs w:val="24"/>
        </w:rPr>
        <w:lastRenderedPageBreak/>
        <w:t>Bibliography</w:t>
      </w:r>
      <w:bookmarkEnd w:id="33"/>
      <w:r w:rsidRPr="00FB1906">
        <w:rPr>
          <w:rFonts w:ascii="Arial" w:hAnsi="Arial" w:cs="Arial"/>
          <w:sz w:val="24"/>
          <w:szCs w:val="24"/>
        </w:rPr>
        <w:t xml:space="preserve"> </w:t>
      </w:r>
    </w:p>
    <w:p w14:paraId="6F44C002" w14:textId="7AFF4FFD" w:rsidR="00E31C0C" w:rsidRPr="00FB1906" w:rsidRDefault="00E31C0C" w:rsidP="00FB1906">
      <w:pPr>
        <w:spacing w:line="360" w:lineRule="auto"/>
        <w:rPr>
          <w:rFonts w:ascii="Arial" w:hAnsi="Arial" w:cs="Arial"/>
          <w:sz w:val="24"/>
          <w:szCs w:val="24"/>
        </w:rPr>
      </w:pPr>
    </w:p>
    <w:p w14:paraId="2ED90909" w14:textId="0596D086" w:rsidR="00D7094F" w:rsidRDefault="00D7094F" w:rsidP="00FB1906">
      <w:pPr>
        <w:spacing w:line="360" w:lineRule="auto"/>
        <w:rPr>
          <w:rFonts w:ascii="Arial" w:hAnsi="Arial" w:cs="Arial"/>
          <w:sz w:val="24"/>
          <w:szCs w:val="24"/>
        </w:rPr>
      </w:pPr>
      <w:proofErr w:type="spellStart"/>
      <w:r w:rsidRPr="00FB1906">
        <w:rPr>
          <w:rFonts w:ascii="Arial" w:hAnsi="Arial" w:cs="Arial"/>
          <w:b/>
          <w:bCs/>
          <w:sz w:val="24"/>
          <w:szCs w:val="24"/>
        </w:rPr>
        <w:t>Amaranto</w:t>
      </w:r>
      <w:proofErr w:type="spellEnd"/>
      <w:r w:rsidRPr="00FB1906">
        <w:rPr>
          <w:rFonts w:ascii="Arial" w:hAnsi="Arial" w:cs="Arial"/>
          <w:b/>
          <w:bCs/>
          <w:sz w:val="24"/>
          <w:szCs w:val="24"/>
        </w:rPr>
        <w:t xml:space="preserve">, Steinberg, </w:t>
      </w:r>
      <w:proofErr w:type="gramStart"/>
      <w:r w:rsidRPr="00FB1906">
        <w:rPr>
          <w:rFonts w:ascii="Arial" w:hAnsi="Arial" w:cs="Arial"/>
          <w:b/>
          <w:bCs/>
          <w:sz w:val="24"/>
          <w:szCs w:val="24"/>
        </w:rPr>
        <w:t>Castellano</w:t>
      </w:r>
      <w:proofErr w:type="gramEnd"/>
      <w:r w:rsidRPr="00FB1906">
        <w:rPr>
          <w:rFonts w:ascii="Arial" w:hAnsi="Arial" w:cs="Arial"/>
          <w:b/>
          <w:bCs/>
          <w:sz w:val="24"/>
          <w:szCs w:val="24"/>
        </w:rPr>
        <w:t xml:space="preserve"> and Mitchell. 2003. </w:t>
      </w:r>
      <w:r w:rsidRPr="00FB1906">
        <w:rPr>
          <w:rFonts w:ascii="Arial" w:hAnsi="Arial" w:cs="Arial"/>
          <w:sz w:val="24"/>
          <w:szCs w:val="24"/>
        </w:rPr>
        <w:t xml:space="preserve">Police stress interventions. </w:t>
      </w:r>
    </w:p>
    <w:p w14:paraId="05CA5E57" w14:textId="77777777" w:rsidR="00FB1906" w:rsidRPr="00FB1906" w:rsidRDefault="00FB1906" w:rsidP="00FB1906">
      <w:pPr>
        <w:spacing w:line="360" w:lineRule="auto"/>
        <w:rPr>
          <w:rFonts w:ascii="Arial" w:hAnsi="Arial" w:cs="Arial"/>
          <w:sz w:val="24"/>
          <w:szCs w:val="24"/>
        </w:rPr>
      </w:pPr>
    </w:p>
    <w:p w14:paraId="573C77F5" w14:textId="0902C249" w:rsidR="00D7094F" w:rsidRPr="00FB1906" w:rsidRDefault="00D7094F" w:rsidP="00FB1906">
      <w:pPr>
        <w:spacing w:line="360" w:lineRule="auto"/>
        <w:rPr>
          <w:rFonts w:ascii="Arial" w:hAnsi="Arial" w:cs="Arial"/>
          <w:sz w:val="24"/>
          <w:szCs w:val="24"/>
        </w:rPr>
      </w:pPr>
      <w:r w:rsidRPr="00FB1906">
        <w:rPr>
          <w:rFonts w:ascii="Arial" w:hAnsi="Arial" w:cs="Arial"/>
          <w:b/>
          <w:bCs/>
          <w:sz w:val="24"/>
          <w:szCs w:val="24"/>
        </w:rPr>
        <w:t xml:space="preserve">Bell &amp; </w:t>
      </w:r>
      <w:proofErr w:type="spellStart"/>
      <w:r w:rsidRPr="00FB1906">
        <w:rPr>
          <w:rFonts w:ascii="Arial" w:hAnsi="Arial" w:cs="Arial"/>
          <w:b/>
          <w:bCs/>
          <w:sz w:val="24"/>
          <w:szCs w:val="24"/>
        </w:rPr>
        <w:t>Eski</w:t>
      </w:r>
      <w:proofErr w:type="spellEnd"/>
      <w:r w:rsidRPr="00FB1906">
        <w:rPr>
          <w:rFonts w:ascii="Arial" w:hAnsi="Arial" w:cs="Arial"/>
          <w:b/>
          <w:bCs/>
          <w:sz w:val="24"/>
          <w:szCs w:val="24"/>
        </w:rPr>
        <w:t xml:space="preserve"> 2015</w:t>
      </w:r>
      <w:r w:rsidRPr="00FB1906">
        <w:rPr>
          <w:rFonts w:ascii="Arial" w:hAnsi="Arial" w:cs="Arial"/>
          <w:sz w:val="24"/>
          <w:szCs w:val="24"/>
        </w:rPr>
        <w:t xml:space="preserve">. Break a Leg—It’s all in the mind: Police Officers’ Attitudes towards Colleagues with Mental Health Issues. </w:t>
      </w:r>
    </w:p>
    <w:p w14:paraId="45D2DC1A" w14:textId="77777777" w:rsidR="00D7094F" w:rsidRPr="00FB1906" w:rsidRDefault="00D7094F" w:rsidP="00FB1906">
      <w:pPr>
        <w:spacing w:line="360" w:lineRule="auto"/>
        <w:rPr>
          <w:rFonts w:ascii="Arial" w:hAnsi="Arial" w:cs="Arial"/>
          <w:sz w:val="24"/>
          <w:szCs w:val="24"/>
        </w:rPr>
      </w:pPr>
    </w:p>
    <w:p w14:paraId="4552B314" w14:textId="31E5BEC0" w:rsidR="00D7094F" w:rsidRPr="00FB1906" w:rsidRDefault="00D7094F" w:rsidP="00FB1906">
      <w:pPr>
        <w:spacing w:line="360" w:lineRule="auto"/>
        <w:rPr>
          <w:rFonts w:ascii="Arial" w:hAnsi="Arial" w:cs="Arial"/>
          <w:sz w:val="24"/>
          <w:szCs w:val="24"/>
        </w:rPr>
      </w:pPr>
      <w:r w:rsidRPr="00FB1906">
        <w:rPr>
          <w:rFonts w:ascii="Arial" w:hAnsi="Arial" w:cs="Arial"/>
          <w:b/>
          <w:bCs/>
          <w:sz w:val="24"/>
          <w:szCs w:val="24"/>
        </w:rPr>
        <w:t xml:space="preserve">Brewin, Miller, </w:t>
      </w:r>
      <w:proofErr w:type="spellStart"/>
      <w:r w:rsidRPr="00FB1906">
        <w:rPr>
          <w:rFonts w:ascii="Arial" w:hAnsi="Arial" w:cs="Arial"/>
          <w:b/>
          <w:bCs/>
          <w:sz w:val="24"/>
          <w:szCs w:val="24"/>
        </w:rPr>
        <w:t>Soffia</w:t>
      </w:r>
      <w:proofErr w:type="spellEnd"/>
      <w:r w:rsidRPr="00FB1906">
        <w:rPr>
          <w:rFonts w:ascii="Arial" w:hAnsi="Arial" w:cs="Arial"/>
          <w:b/>
          <w:bCs/>
          <w:sz w:val="24"/>
          <w:szCs w:val="24"/>
        </w:rPr>
        <w:t xml:space="preserve"> 2020</w:t>
      </w:r>
      <w:r w:rsidRPr="00FB1906">
        <w:rPr>
          <w:rFonts w:ascii="Arial" w:hAnsi="Arial" w:cs="Arial"/>
          <w:sz w:val="24"/>
          <w:szCs w:val="24"/>
        </w:rPr>
        <w:t>. Posttraumatic stress disorder and complex posttraumatic stress disorder in UK police officers.</w:t>
      </w:r>
    </w:p>
    <w:p w14:paraId="10ACD3BF" w14:textId="77777777" w:rsidR="00D7094F" w:rsidRPr="00FB1906" w:rsidRDefault="00D7094F" w:rsidP="00FB1906">
      <w:pPr>
        <w:spacing w:line="360" w:lineRule="auto"/>
        <w:rPr>
          <w:rFonts w:ascii="Arial" w:hAnsi="Arial" w:cs="Arial"/>
          <w:sz w:val="24"/>
          <w:szCs w:val="24"/>
        </w:rPr>
      </w:pPr>
    </w:p>
    <w:p w14:paraId="5143F2D2" w14:textId="18C53973" w:rsidR="00D7094F" w:rsidRPr="00FB1906" w:rsidRDefault="00D7094F" w:rsidP="00FB1906">
      <w:pPr>
        <w:spacing w:line="360" w:lineRule="auto"/>
        <w:rPr>
          <w:rFonts w:ascii="Arial" w:hAnsi="Arial" w:cs="Arial"/>
          <w:sz w:val="24"/>
          <w:szCs w:val="24"/>
        </w:rPr>
      </w:pPr>
      <w:proofErr w:type="spellStart"/>
      <w:r w:rsidRPr="00FB1906">
        <w:rPr>
          <w:rFonts w:ascii="Arial" w:hAnsi="Arial" w:cs="Arial"/>
          <w:b/>
          <w:bCs/>
          <w:sz w:val="24"/>
          <w:szCs w:val="24"/>
        </w:rPr>
        <w:t>Demou</w:t>
      </w:r>
      <w:proofErr w:type="spellEnd"/>
      <w:r w:rsidRPr="00FB1906">
        <w:rPr>
          <w:rFonts w:ascii="Arial" w:hAnsi="Arial" w:cs="Arial"/>
          <w:b/>
          <w:bCs/>
          <w:sz w:val="24"/>
          <w:szCs w:val="24"/>
        </w:rPr>
        <w:t>, Hale and Hunt 2020.</w:t>
      </w:r>
      <w:r w:rsidRPr="00FB1906">
        <w:rPr>
          <w:rFonts w:ascii="Arial" w:hAnsi="Arial" w:cs="Arial"/>
          <w:sz w:val="24"/>
          <w:szCs w:val="24"/>
        </w:rPr>
        <w:t xml:space="preserve"> Understanding the mental health and wellbeing needs of police officers and staff in Scotland.</w:t>
      </w:r>
    </w:p>
    <w:p w14:paraId="36C7311D" w14:textId="77777777" w:rsidR="00D7094F" w:rsidRPr="00FB1906" w:rsidRDefault="00D7094F" w:rsidP="00FB1906">
      <w:pPr>
        <w:spacing w:line="360" w:lineRule="auto"/>
        <w:rPr>
          <w:rFonts w:ascii="Arial" w:hAnsi="Arial" w:cs="Arial"/>
          <w:sz w:val="24"/>
          <w:szCs w:val="24"/>
        </w:rPr>
      </w:pPr>
    </w:p>
    <w:p w14:paraId="12B402AD" w14:textId="17BD8358" w:rsidR="00D7094F" w:rsidRPr="00FB1906" w:rsidRDefault="00D7094F" w:rsidP="00FB1906">
      <w:pPr>
        <w:spacing w:line="360" w:lineRule="auto"/>
        <w:rPr>
          <w:rFonts w:ascii="Arial" w:hAnsi="Arial" w:cs="Arial"/>
          <w:sz w:val="24"/>
          <w:szCs w:val="24"/>
        </w:rPr>
      </w:pPr>
      <w:r w:rsidRPr="00FB1906">
        <w:rPr>
          <w:rFonts w:ascii="Arial" w:hAnsi="Arial" w:cs="Arial"/>
          <w:b/>
          <w:bCs/>
          <w:sz w:val="24"/>
          <w:szCs w:val="24"/>
        </w:rPr>
        <w:t>Foley and Massey 2018.</w:t>
      </w:r>
      <w:r w:rsidRPr="00FB1906">
        <w:rPr>
          <w:rFonts w:ascii="Arial" w:hAnsi="Arial" w:cs="Arial"/>
          <w:sz w:val="24"/>
          <w:szCs w:val="24"/>
        </w:rPr>
        <w:t xml:space="preserve"> Police officers and post-traumatic stress disorder: Discussing the deficit in research, identification and prevention in England and Wales</w:t>
      </w:r>
    </w:p>
    <w:p w14:paraId="1ED751DC" w14:textId="77777777" w:rsidR="00D7094F" w:rsidRPr="00FB1906" w:rsidRDefault="00D7094F" w:rsidP="00FB1906">
      <w:pPr>
        <w:spacing w:line="360" w:lineRule="auto"/>
        <w:rPr>
          <w:rFonts w:ascii="Arial" w:hAnsi="Arial" w:cs="Arial"/>
          <w:sz w:val="24"/>
          <w:szCs w:val="24"/>
        </w:rPr>
      </w:pPr>
    </w:p>
    <w:p w14:paraId="456C2270" w14:textId="3026ECE7" w:rsidR="00D7094F" w:rsidRPr="00FB1906" w:rsidRDefault="00D7094F" w:rsidP="00FB1906">
      <w:pPr>
        <w:spacing w:line="360" w:lineRule="auto"/>
        <w:rPr>
          <w:rFonts w:ascii="Arial" w:hAnsi="Arial" w:cs="Arial"/>
          <w:sz w:val="24"/>
          <w:szCs w:val="24"/>
        </w:rPr>
      </w:pPr>
      <w:r w:rsidRPr="00FB1906">
        <w:rPr>
          <w:rFonts w:ascii="Arial" w:hAnsi="Arial" w:cs="Arial"/>
          <w:b/>
          <w:bCs/>
          <w:sz w:val="24"/>
          <w:szCs w:val="24"/>
        </w:rPr>
        <w:t>Guardian 2019</w:t>
      </w:r>
      <w:r w:rsidRPr="00FB1906">
        <w:rPr>
          <w:rFonts w:ascii="Arial" w:hAnsi="Arial" w:cs="Arial"/>
          <w:sz w:val="24"/>
          <w:szCs w:val="24"/>
        </w:rPr>
        <w:t xml:space="preserve"> [Online]. Available at: </w:t>
      </w:r>
      <w:hyperlink r:id="rId16" w:history="1">
        <w:r w:rsidR="00FB1906" w:rsidRPr="003F6E79">
          <w:rPr>
            <w:rStyle w:val="Hyperlink"/>
            <w:rFonts w:ascii="Arial" w:hAnsi="Arial" w:cs="Arial"/>
            <w:sz w:val="24"/>
            <w:szCs w:val="24"/>
          </w:rPr>
          <w:t>https://www.theguardian.com/uk-news/2019/aug/10/labour-calls-for-review-into-police-welfare-as-suicide-figures-revealed</w:t>
        </w:r>
      </w:hyperlink>
      <w:r w:rsidR="00FB1906">
        <w:rPr>
          <w:rFonts w:ascii="Arial" w:hAnsi="Arial" w:cs="Arial"/>
          <w:sz w:val="24"/>
          <w:szCs w:val="24"/>
        </w:rPr>
        <w:t xml:space="preserve"> (Accessed 10th Oct</w:t>
      </w:r>
      <w:r w:rsidR="005454F2">
        <w:rPr>
          <w:rFonts w:ascii="Arial" w:hAnsi="Arial" w:cs="Arial"/>
          <w:sz w:val="24"/>
          <w:szCs w:val="24"/>
        </w:rPr>
        <w:t>ober 2022)</w:t>
      </w:r>
    </w:p>
    <w:p w14:paraId="60720165" w14:textId="77777777" w:rsidR="00D7094F" w:rsidRPr="00FB1906" w:rsidRDefault="00D7094F" w:rsidP="00FB1906">
      <w:pPr>
        <w:spacing w:line="360" w:lineRule="auto"/>
        <w:rPr>
          <w:rFonts w:ascii="Arial" w:hAnsi="Arial" w:cs="Arial"/>
          <w:sz w:val="24"/>
          <w:szCs w:val="24"/>
        </w:rPr>
      </w:pPr>
    </w:p>
    <w:p w14:paraId="10AC7050" w14:textId="3C59D9D1" w:rsidR="00D7094F" w:rsidRPr="00FB1906" w:rsidRDefault="00D7094F" w:rsidP="00FB1906">
      <w:pPr>
        <w:spacing w:line="360" w:lineRule="auto"/>
        <w:rPr>
          <w:rFonts w:ascii="Arial" w:hAnsi="Arial" w:cs="Arial"/>
          <w:sz w:val="24"/>
          <w:szCs w:val="24"/>
        </w:rPr>
      </w:pPr>
      <w:r w:rsidRPr="00FB1906">
        <w:rPr>
          <w:rFonts w:ascii="Arial" w:hAnsi="Arial" w:cs="Arial"/>
          <w:b/>
          <w:bCs/>
          <w:sz w:val="24"/>
          <w:szCs w:val="24"/>
        </w:rPr>
        <w:t>Home Office 2022.</w:t>
      </w:r>
      <w:r w:rsidRPr="00FB1906">
        <w:rPr>
          <w:rStyle w:val="Hyperlink"/>
          <w:rFonts w:ascii="Arial" w:hAnsi="Arial" w:cs="Arial"/>
          <w:sz w:val="24"/>
          <w:szCs w:val="24"/>
        </w:rPr>
        <w:t xml:space="preserve"> </w:t>
      </w:r>
      <w:r w:rsidRPr="00FB1906">
        <w:rPr>
          <w:rFonts w:ascii="Arial" w:hAnsi="Arial" w:cs="Arial"/>
          <w:sz w:val="24"/>
          <w:szCs w:val="24"/>
        </w:rPr>
        <w:t xml:space="preserve">[Online]. Available at: </w:t>
      </w:r>
      <w:hyperlink r:id="rId17" w:history="1">
        <w:r w:rsidR="005454F2" w:rsidRPr="003F6E79">
          <w:rPr>
            <w:rStyle w:val="Hyperlink"/>
            <w:rFonts w:ascii="Arial" w:hAnsi="Arial" w:cs="Arial"/>
            <w:sz w:val="24"/>
            <w:szCs w:val="24"/>
          </w:rPr>
          <w:t>https://www.gov.uk/government/statistics/police-workforce-england-and-wales-31-march-2022/police-workforce-england-and-wales-31-march-2022</w:t>
        </w:r>
      </w:hyperlink>
      <w:r w:rsidR="005454F2">
        <w:rPr>
          <w:rFonts w:ascii="Arial" w:hAnsi="Arial" w:cs="Arial"/>
          <w:sz w:val="24"/>
          <w:szCs w:val="24"/>
        </w:rPr>
        <w:t xml:space="preserve"> (Accessed 20th October 2022)</w:t>
      </w:r>
    </w:p>
    <w:p w14:paraId="425D60C3" w14:textId="77777777" w:rsidR="00D7094F" w:rsidRPr="00FB1906" w:rsidRDefault="00D7094F" w:rsidP="00FB1906">
      <w:pPr>
        <w:spacing w:line="360" w:lineRule="auto"/>
        <w:rPr>
          <w:rFonts w:ascii="Arial" w:hAnsi="Arial" w:cs="Arial"/>
          <w:sz w:val="24"/>
          <w:szCs w:val="24"/>
        </w:rPr>
      </w:pPr>
    </w:p>
    <w:p w14:paraId="1355FF6B" w14:textId="5C61E96D" w:rsidR="00D7094F" w:rsidRDefault="00D7094F" w:rsidP="00FB1906">
      <w:pPr>
        <w:spacing w:line="360" w:lineRule="auto"/>
        <w:rPr>
          <w:rFonts w:ascii="Arial" w:hAnsi="Arial" w:cs="Arial"/>
          <w:sz w:val="24"/>
          <w:szCs w:val="24"/>
        </w:rPr>
      </w:pPr>
      <w:r w:rsidRPr="00FB1906">
        <w:rPr>
          <w:rFonts w:ascii="Arial" w:hAnsi="Arial" w:cs="Arial"/>
          <w:b/>
          <w:bCs/>
          <w:sz w:val="24"/>
          <w:szCs w:val="24"/>
        </w:rPr>
        <w:lastRenderedPageBreak/>
        <w:t xml:space="preserve">Mayo Clinic 2022 </w:t>
      </w:r>
      <w:r w:rsidRPr="00FB1906">
        <w:rPr>
          <w:rFonts w:ascii="Arial" w:hAnsi="Arial" w:cs="Arial"/>
          <w:sz w:val="24"/>
          <w:szCs w:val="24"/>
        </w:rPr>
        <w:t xml:space="preserve">[Online]. Available at: </w:t>
      </w:r>
      <w:hyperlink r:id="rId18" w:history="1">
        <w:r w:rsidR="005454F2" w:rsidRPr="003F6E79">
          <w:rPr>
            <w:rStyle w:val="Hyperlink"/>
            <w:rFonts w:ascii="Arial" w:hAnsi="Arial" w:cs="Arial"/>
            <w:sz w:val="24"/>
            <w:szCs w:val="24"/>
          </w:rPr>
          <w:t>https://www.mayoclinic.org/diseases-conditions/depression/symptoms-causes/syc-20356007</w:t>
        </w:r>
      </w:hyperlink>
      <w:r w:rsidR="005454F2">
        <w:rPr>
          <w:rFonts w:ascii="Arial" w:hAnsi="Arial" w:cs="Arial"/>
          <w:sz w:val="24"/>
          <w:szCs w:val="24"/>
        </w:rPr>
        <w:t xml:space="preserve"> (Accessed 14th November 2022)</w:t>
      </w:r>
    </w:p>
    <w:p w14:paraId="3344EBD1" w14:textId="77777777" w:rsidR="008A1161" w:rsidRPr="00FB1906" w:rsidRDefault="008A1161" w:rsidP="00FB1906">
      <w:pPr>
        <w:spacing w:line="360" w:lineRule="auto"/>
        <w:rPr>
          <w:rFonts w:ascii="Arial" w:hAnsi="Arial" w:cs="Arial"/>
          <w:sz w:val="24"/>
          <w:szCs w:val="24"/>
        </w:rPr>
      </w:pPr>
    </w:p>
    <w:p w14:paraId="653478E5" w14:textId="31593667" w:rsidR="00D7094F" w:rsidRPr="00FB1906" w:rsidRDefault="00D7094F" w:rsidP="00FB1906">
      <w:pPr>
        <w:spacing w:line="360" w:lineRule="auto"/>
        <w:rPr>
          <w:rFonts w:ascii="Arial" w:hAnsi="Arial" w:cs="Arial"/>
          <w:sz w:val="24"/>
          <w:szCs w:val="24"/>
        </w:rPr>
      </w:pPr>
      <w:r w:rsidRPr="005454F2">
        <w:rPr>
          <w:rFonts w:ascii="Arial" w:hAnsi="Arial" w:cs="Arial"/>
          <w:b/>
          <w:bCs/>
          <w:sz w:val="24"/>
          <w:szCs w:val="24"/>
        </w:rPr>
        <w:t>Mental Health Foundation 2022</w:t>
      </w:r>
      <w:r w:rsidR="005454F2" w:rsidRPr="00FB1906">
        <w:rPr>
          <w:rFonts w:ascii="Arial" w:hAnsi="Arial" w:cs="Arial"/>
          <w:sz w:val="24"/>
          <w:szCs w:val="24"/>
        </w:rPr>
        <w:t xml:space="preserve"> [Online]. Available at: </w:t>
      </w:r>
      <w:hyperlink r:id="rId19" w:history="1">
        <w:r w:rsidR="005454F2" w:rsidRPr="003F6E79">
          <w:rPr>
            <w:rStyle w:val="Hyperlink"/>
            <w:rFonts w:ascii="Arial" w:hAnsi="Arial" w:cs="Arial"/>
            <w:sz w:val="24"/>
            <w:szCs w:val="24"/>
          </w:rPr>
          <w:t>https://www.mentalhealth.org.uk/explore-mental-health/a-z-topics/stress</w:t>
        </w:r>
      </w:hyperlink>
      <w:r w:rsidR="005454F2">
        <w:rPr>
          <w:rFonts w:ascii="Arial" w:hAnsi="Arial" w:cs="Arial"/>
          <w:sz w:val="24"/>
          <w:szCs w:val="24"/>
        </w:rPr>
        <w:t xml:space="preserve"> (Accessed 24th November 2022)</w:t>
      </w:r>
    </w:p>
    <w:p w14:paraId="290EDEE8" w14:textId="77777777" w:rsidR="00D7094F" w:rsidRPr="00FB1906" w:rsidRDefault="00D7094F" w:rsidP="00FB1906">
      <w:pPr>
        <w:spacing w:line="360" w:lineRule="auto"/>
        <w:rPr>
          <w:rFonts w:ascii="Arial" w:hAnsi="Arial" w:cs="Arial"/>
          <w:sz w:val="24"/>
          <w:szCs w:val="24"/>
        </w:rPr>
      </w:pPr>
    </w:p>
    <w:p w14:paraId="3A8A2B78" w14:textId="2318ACFF" w:rsidR="00D7094F" w:rsidRDefault="00D7094F" w:rsidP="00FB1906">
      <w:pPr>
        <w:spacing w:line="360" w:lineRule="auto"/>
        <w:rPr>
          <w:rFonts w:ascii="Arial" w:hAnsi="Arial" w:cs="Arial"/>
          <w:sz w:val="24"/>
          <w:szCs w:val="24"/>
        </w:rPr>
      </w:pPr>
      <w:r w:rsidRPr="00FB1906">
        <w:rPr>
          <w:rFonts w:ascii="Arial" w:hAnsi="Arial" w:cs="Arial"/>
          <w:b/>
          <w:bCs/>
          <w:sz w:val="24"/>
          <w:szCs w:val="24"/>
        </w:rPr>
        <w:t>Mental health.gov 2022</w:t>
      </w:r>
      <w:r w:rsidRPr="00FB1906">
        <w:rPr>
          <w:rFonts w:ascii="Arial" w:hAnsi="Arial" w:cs="Arial"/>
          <w:sz w:val="24"/>
          <w:szCs w:val="24"/>
        </w:rPr>
        <w:t xml:space="preserve"> [Online]. Available at: </w:t>
      </w:r>
      <w:hyperlink r:id="rId20" w:history="1">
        <w:r w:rsidR="005454F2" w:rsidRPr="003F6E79">
          <w:rPr>
            <w:rStyle w:val="Hyperlink"/>
            <w:rFonts w:ascii="Arial" w:hAnsi="Arial" w:cs="Arial"/>
            <w:sz w:val="24"/>
            <w:szCs w:val="24"/>
          </w:rPr>
          <w:t>https://www.mentalhealth.gov/basics/what-is-mental-health</w:t>
        </w:r>
      </w:hyperlink>
      <w:r w:rsidR="005454F2">
        <w:rPr>
          <w:rFonts w:ascii="Arial" w:hAnsi="Arial" w:cs="Arial"/>
          <w:sz w:val="24"/>
          <w:szCs w:val="24"/>
        </w:rPr>
        <w:t xml:space="preserve"> (Accessed 24th November 2022)</w:t>
      </w:r>
    </w:p>
    <w:p w14:paraId="1BA49A19" w14:textId="77777777" w:rsidR="005454F2" w:rsidRPr="00FB1906" w:rsidRDefault="005454F2" w:rsidP="00FB1906">
      <w:pPr>
        <w:spacing w:line="360" w:lineRule="auto"/>
        <w:rPr>
          <w:rFonts w:ascii="Arial" w:hAnsi="Arial" w:cs="Arial"/>
          <w:sz w:val="24"/>
          <w:szCs w:val="24"/>
        </w:rPr>
      </w:pPr>
    </w:p>
    <w:p w14:paraId="61B2757B" w14:textId="77777777" w:rsidR="00D7094F" w:rsidRPr="00FB1906" w:rsidRDefault="00D7094F" w:rsidP="00FB1906">
      <w:pPr>
        <w:spacing w:line="360" w:lineRule="auto"/>
        <w:rPr>
          <w:rFonts w:ascii="Arial" w:hAnsi="Arial" w:cs="Arial"/>
          <w:sz w:val="24"/>
          <w:szCs w:val="24"/>
        </w:rPr>
      </w:pPr>
      <w:r w:rsidRPr="00FB1906">
        <w:rPr>
          <w:rFonts w:ascii="Arial" w:hAnsi="Arial" w:cs="Arial"/>
          <w:sz w:val="24"/>
          <w:szCs w:val="24"/>
        </w:rPr>
        <w:t xml:space="preserve">Miller, Brewin, </w:t>
      </w:r>
      <w:proofErr w:type="spellStart"/>
      <w:r w:rsidRPr="00FB1906">
        <w:rPr>
          <w:rFonts w:ascii="Arial" w:hAnsi="Arial" w:cs="Arial"/>
          <w:sz w:val="24"/>
          <w:szCs w:val="24"/>
        </w:rPr>
        <w:t>Soffia</w:t>
      </w:r>
      <w:proofErr w:type="spellEnd"/>
      <w:r w:rsidRPr="00FB1906">
        <w:rPr>
          <w:rFonts w:ascii="Arial" w:hAnsi="Arial" w:cs="Arial"/>
          <w:sz w:val="24"/>
          <w:szCs w:val="24"/>
        </w:rPr>
        <w:t>, Elliott-Davies, Burchell and Pearl 2021. The development of a UK police traumatic events checklist.</w:t>
      </w:r>
    </w:p>
    <w:p w14:paraId="1651D630" w14:textId="77777777" w:rsidR="00D7094F" w:rsidRPr="00FB1906" w:rsidRDefault="00D7094F" w:rsidP="00FB1906">
      <w:pPr>
        <w:spacing w:line="360" w:lineRule="auto"/>
        <w:rPr>
          <w:rFonts w:ascii="Arial" w:hAnsi="Arial" w:cs="Arial"/>
          <w:sz w:val="24"/>
          <w:szCs w:val="24"/>
        </w:rPr>
      </w:pPr>
    </w:p>
    <w:p w14:paraId="5C92B57E" w14:textId="590A45EB" w:rsidR="00D7094F" w:rsidRPr="00FB1906" w:rsidRDefault="00D7094F" w:rsidP="00FB1906">
      <w:pPr>
        <w:spacing w:line="360" w:lineRule="auto"/>
        <w:rPr>
          <w:rFonts w:ascii="Arial" w:hAnsi="Arial" w:cs="Arial"/>
          <w:sz w:val="24"/>
          <w:szCs w:val="24"/>
        </w:rPr>
      </w:pPr>
      <w:proofErr w:type="spellStart"/>
      <w:r w:rsidRPr="00FB1906">
        <w:rPr>
          <w:rFonts w:ascii="Arial" w:hAnsi="Arial" w:cs="Arial"/>
          <w:b/>
          <w:bCs/>
          <w:sz w:val="24"/>
          <w:szCs w:val="24"/>
        </w:rPr>
        <w:t>Mind</w:t>
      </w:r>
      <w:proofErr w:type="spellEnd"/>
      <w:r w:rsidRPr="00FB1906">
        <w:rPr>
          <w:rFonts w:ascii="Arial" w:hAnsi="Arial" w:cs="Arial"/>
          <w:b/>
          <w:bCs/>
          <w:sz w:val="24"/>
          <w:szCs w:val="24"/>
        </w:rPr>
        <w:t xml:space="preserve"> 2019. </w:t>
      </w:r>
      <w:r w:rsidRPr="00FB1906">
        <w:rPr>
          <w:rFonts w:ascii="Arial" w:hAnsi="Arial" w:cs="Arial"/>
          <w:sz w:val="24"/>
          <w:szCs w:val="24"/>
        </w:rPr>
        <w:t xml:space="preserve">[Online]. Available at: </w:t>
      </w:r>
      <w:hyperlink r:id="rId21" w:history="1">
        <w:r w:rsidR="005454F2" w:rsidRPr="003F6E79">
          <w:rPr>
            <w:rStyle w:val="Hyperlink"/>
            <w:rFonts w:ascii="Arial" w:hAnsi="Arial" w:cs="Arial"/>
            <w:sz w:val="24"/>
            <w:szCs w:val="24"/>
          </w:rPr>
          <w:t>https://www.mind.org.uk/media-a/4849/2019-survey-police-service-summary.pdf</w:t>
        </w:r>
      </w:hyperlink>
      <w:r w:rsidR="005454F2">
        <w:rPr>
          <w:rFonts w:ascii="Arial" w:hAnsi="Arial" w:cs="Arial"/>
          <w:sz w:val="24"/>
          <w:szCs w:val="24"/>
        </w:rPr>
        <w:t xml:space="preserve"> (Accessed 11th December 2022)</w:t>
      </w:r>
    </w:p>
    <w:p w14:paraId="03499C9C" w14:textId="77777777" w:rsidR="00D7094F" w:rsidRPr="00FB1906" w:rsidRDefault="00D7094F" w:rsidP="00FB1906">
      <w:pPr>
        <w:spacing w:line="360" w:lineRule="auto"/>
        <w:rPr>
          <w:rFonts w:ascii="Arial" w:hAnsi="Arial" w:cs="Arial"/>
          <w:sz w:val="24"/>
          <w:szCs w:val="24"/>
        </w:rPr>
      </w:pPr>
    </w:p>
    <w:p w14:paraId="251CEC76" w14:textId="6BF8887F" w:rsidR="00D7094F" w:rsidRDefault="00D7094F" w:rsidP="00FB1906">
      <w:pPr>
        <w:spacing w:line="360" w:lineRule="auto"/>
        <w:rPr>
          <w:rFonts w:ascii="Arial" w:hAnsi="Arial" w:cs="Arial"/>
          <w:sz w:val="24"/>
          <w:szCs w:val="24"/>
        </w:rPr>
      </w:pPr>
      <w:proofErr w:type="spellStart"/>
      <w:r w:rsidRPr="00FB1906">
        <w:rPr>
          <w:rFonts w:ascii="Arial" w:hAnsi="Arial" w:cs="Arial"/>
          <w:b/>
          <w:bCs/>
          <w:sz w:val="24"/>
          <w:szCs w:val="24"/>
        </w:rPr>
        <w:t>Mind</w:t>
      </w:r>
      <w:proofErr w:type="spellEnd"/>
      <w:r w:rsidRPr="00FB1906">
        <w:rPr>
          <w:rFonts w:ascii="Arial" w:hAnsi="Arial" w:cs="Arial"/>
          <w:b/>
          <w:bCs/>
          <w:sz w:val="24"/>
          <w:szCs w:val="24"/>
        </w:rPr>
        <w:t xml:space="preserve"> 2022. </w:t>
      </w:r>
      <w:r w:rsidRPr="00FB1906">
        <w:rPr>
          <w:rFonts w:ascii="Arial" w:hAnsi="Arial" w:cs="Arial"/>
          <w:sz w:val="24"/>
          <w:szCs w:val="24"/>
        </w:rPr>
        <w:t xml:space="preserve">[Online]. Available at: </w:t>
      </w:r>
      <w:hyperlink r:id="rId22" w:history="1">
        <w:r w:rsidR="005454F2" w:rsidRPr="003F6E79">
          <w:rPr>
            <w:rStyle w:val="Hyperlink"/>
            <w:rFonts w:ascii="Arial" w:hAnsi="Arial" w:cs="Arial"/>
            <w:sz w:val="24"/>
            <w:szCs w:val="24"/>
          </w:rPr>
          <w:t>https://www.mind.org.uk/information-support/types-of-mental-health-problems/anxiety-and-panic-attacks/about-anxiety/</w:t>
        </w:r>
      </w:hyperlink>
      <w:r w:rsidR="005454F2">
        <w:rPr>
          <w:rFonts w:ascii="Arial" w:hAnsi="Arial" w:cs="Arial"/>
          <w:sz w:val="24"/>
          <w:szCs w:val="24"/>
        </w:rPr>
        <w:t xml:space="preserve"> (Accessed 20th October 2022)</w:t>
      </w:r>
    </w:p>
    <w:p w14:paraId="38995F42" w14:textId="77777777" w:rsidR="005454F2" w:rsidRPr="00FB1906" w:rsidRDefault="005454F2" w:rsidP="00FB1906">
      <w:pPr>
        <w:spacing w:line="360" w:lineRule="auto"/>
        <w:rPr>
          <w:rFonts w:ascii="Arial" w:hAnsi="Arial" w:cs="Arial"/>
          <w:sz w:val="24"/>
          <w:szCs w:val="24"/>
        </w:rPr>
      </w:pPr>
    </w:p>
    <w:p w14:paraId="61A83040" w14:textId="77777777" w:rsidR="00D7094F" w:rsidRPr="00FB1906" w:rsidRDefault="00D7094F" w:rsidP="00FB1906">
      <w:pPr>
        <w:spacing w:line="360" w:lineRule="auto"/>
        <w:rPr>
          <w:rFonts w:ascii="Arial" w:hAnsi="Arial" w:cs="Arial"/>
          <w:sz w:val="24"/>
          <w:szCs w:val="24"/>
        </w:rPr>
      </w:pPr>
      <w:proofErr w:type="spellStart"/>
      <w:r w:rsidRPr="00FB1906">
        <w:rPr>
          <w:rFonts w:ascii="Arial" w:hAnsi="Arial" w:cs="Arial"/>
          <w:b/>
          <w:bCs/>
          <w:sz w:val="24"/>
          <w:szCs w:val="24"/>
        </w:rPr>
        <w:t>Phythian</w:t>
      </w:r>
      <w:proofErr w:type="spellEnd"/>
      <w:r w:rsidRPr="00FB1906">
        <w:rPr>
          <w:rFonts w:ascii="Arial" w:hAnsi="Arial" w:cs="Arial"/>
          <w:b/>
          <w:bCs/>
          <w:sz w:val="24"/>
          <w:szCs w:val="24"/>
        </w:rPr>
        <w:t>, Birdsall and Boulton 2022</w:t>
      </w:r>
      <w:r w:rsidRPr="00FB1906">
        <w:rPr>
          <w:rFonts w:ascii="Arial" w:hAnsi="Arial" w:cs="Arial"/>
          <w:sz w:val="24"/>
          <w:szCs w:val="24"/>
        </w:rPr>
        <w:t>. [Online]. Developments in UK police wellbeing: A review of blue light wellbeing frameworks</w:t>
      </w:r>
    </w:p>
    <w:p w14:paraId="0C4FE8BC" w14:textId="79CEA11F" w:rsidR="00D7094F" w:rsidRDefault="00D7094F" w:rsidP="00FB1906">
      <w:pPr>
        <w:spacing w:line="360" w:lineRule="auto"/>
        <w:rPr>
          <w:rFonts w:ascii="Arial" w:hAnsi="Arial" w:cs="Arial"/>
          <w:sz w:val="24"/>
          <w:szCs w:val="24"/>
        </w:rPr>
      </w:pPr>
    </w:p>
    <w:p w14:paraId="07082936" w14:textId="5F21B556" w:rsidR="008A1161" w:rsidRDefault="008A1161" w:rsidP="00FB1906">
      <w:pPr>
        <w:spacing w:line="360" w:lineRule="auto"/>
        <w:rPr>
          <w:rFonts w:ascii="Arial" w:hAnsi="Arial" w:cs="Arial"/>
          <w:sz w:val="24"/>
          <w:szCs w:val="24"/>
        </w:rPr>
      </w:pPr>
    </w:p>
    <w:p w14:paraId="2B369157" w14:textId="77777777" w:rsidR="008A1161" w:rsidRPr="00FB1906" w:rsidRDefault="008A1161" w:rsidP="00FB1906">
      <w:pPr>
        <w:spacing w:line="360" w:lineRule="auto"/>
        <w:rPr>
          <w:rFonts w:ascii="Arial" w:hAnsi="Arial" w:cs="Arial"/>
          <w:sz w:val="24"/>
          <w:szCs w:val="24"/>
        </w:rPr>
      </w:pPr>
    </w:p>
    <w:p w14:paraId="70A033D5" w14:textId="76177602" w:rsidR="00D7094F" w:rsidRDefault="00D7094F" w:rsidP="00FB1906">
      <w:pPr>
        <w:spacing w:line="360" w:lineRule="auto"/>
        <w:rPr>
          <w:rFonts w:ascii="Arial" w:hAnsi="Arial" w:cs="Arial"/>
          <w:sz w:val="24"/>
          <w:szCs w:val="24"/>
        </w:rPr>
      </w:pPr>
      <w:r w:rsidRPr="00FB1906">
        <w:rPr>
          <w:rFonts w:ascii="Arial" w:hAnsi="Arial" w:cs="Arial"/>
          <w:b/>
          <w:bCs/>
          <w:sz w:val="24"/>
          <w:szCs w:val="24"/>
        </w:rPr>
        <w:lastRenderedPageBreak/>
        <w:t xml:space="preserve">Police1 2018. </w:t>
      </w:r>
      <w:r w:rsidRPr="00FB1906">
        <w:rPr>
          <w:rFonts w:ascii="Arial" w:hAnsi="Arial" w:cs="Arial"/>
          <w:sz w:val="24"/>
          <w:szCs w:val="24"/>
        </w:rPr>
        <w:t xml:space="preserve">[Online]. Available at: </w:t>
      </w:r>
      <w:hyperlink r:id="rId23" w:anchor=":~:text=Those%20findings%20include%3A,at%20least%20one%20sleep%20disorder" w:history="1">
        <w:r w:rsidR="005454F2" w:rsidRPr="003F6E79">
          <w:rPr>
            <w:rStyle w:val="Hyperlink"/>
            <w:rFonts w:ascii="Arial" w:hAnsi="Arial" w:cs="Arial"/>
            <w:sz w:val="24"/>
            <w:szCs w:val="24"/>
          </w:rPr>
          <w:t>https://www.police1.com/health-wellness/articles/how-sleeping-well-enhances-police-performance-cjtP1LHEFmpzhSSN/#:~:text=Those%20findings%20include%3A,at%20least%20one%20sleep%20disorder</w:t>
        </w:r>
      </w:hyperlink>
      <w:r w:rsidRPr="00FB1906">
        <w:rPr>
          <w:rFonts w:ascii="Arial" w:hAnsi="Arial" w:cs="Arial"/>
          <w:sz w:val="24"/>
          <w:szCs w:val="24"/>
        </w:rPr>
        <w:t>.</w:t>
      </w:r>
      <w:r w:rsidR="005454F2">
        <w:rPr>
          <w:rFonts w:ascii="Arial" w:hAnsi="Arial" w:cs="Arial"/>
          <w:sz w:val="24"/>
          <w:szCs w:val="24"/>
        </w:rPr>
        <w:t xml:space="preserve"> (Accessed 11th December 2022)</w:t>
      </w:r>
    </w:p>
    <w:p w14:paraId="7D1716B2" w14:textId="77777777" w:rsidR="008A1161" w:rsidRPr="00FB1906" w:rsidRDefault="008A1161" w:rsidP="00FB1906">
      <w:pPr>
        <w:spacing w:line="360" w:lineRule="auto"/>
        <w:rPr>
          <w:rFonts w:ascii="Arial" w:hAnsi="Arial" w:cs="Arial"/>
          <w:sz w:val="24"/>
          <w:szCs w:val="24"/>
        </w:rPr>
      </w:pPr>
    </w:p>
    <w:p w14:paraId="65F38DCE" w14:textId="44759EEB" w:rsidR="00D7094F" w:rsidRPr="00FB1906" w:rsidRDefault="00D7094F" w:rsidP="00FB1906">
      <w:pPr>
        <w:spacing w:line="360" w:lineRule="auto"/>
        <w:rPr>
          <w:rStyle w:val="Hyperlink"/>
          <w:rFonts w:ascii="Arial" w:hAnsi="Arial" w:cs="Arial"/>
          <w:sz w:val="24"/>
          <w:szCs w:val="24"/>
        </w:rPr>
      </w:pPr>
      <w:r w:rsidRPr="00FB1906">
        <w:rPr>
          <w:rFonts w:ascii="Arial" w:hAnsi="Arial" w:cs="Arial"/>
          <w:b/>
          <w:bCs/>
          <w:sz w:val="24"/>
          <w:szCs w:val="24"/>
        </w:rPr>
        <w:t>Royal College of Psychiatrists 2021</w:t>
      </w:r>
      <w:r w:rsidRPr="00FB1906">
        <w:rPr>
          <w:rFonts w:ascii="Arial" w:hAnsi="Arial" w:cs="Arial"/>
          <w:sz w:val="24"/>
          <w:szCs w:val="24"/>
        </w:rPr>
        <w:t xml:space="preserve"> [Online]. Available at: </w:t>
      </w:r>
      <w:hyperlink r:id="rId24" w:history="1">
        <w:r w:rsidR="005454F2" w:rsidRPr="003F6E79">
          <w:rPr>
            <w:rStyle w:val="Hyperlink"/>
            <w:rFonts w:ascii="Arial" w:hAnsi="Arial" w:cs="Arial"/>
            <w:sz w:val="24"/>
            <w:szCs w:val="24"/>
          </w:rPr>
          <w:t>https://www.rcpsych.ac.uk/mental-health/problems-disorders/post-traumatic-stress-disorder</w:t>
        </w:r>
      </w:hyperlink>
      <w:r w:rsidR="005454F2">
        <w:rPr>
          <w:rFonts w:ascii="Arial" w:hAnsi="Arial" w:cs="Arial"/>
          <w:sz w:val="24"/>
          <w:szCs w:val="24"/>
        </w:rPr>
        <w:t xml:space="preserve"> (Accessed 10th October 2022)</w:t>
      </w:r>
    </w:p>
    <w:p w14:paraId="4B9402FC" w14:textId="77777777" w:rsidR="00D7094F" w:rsidRPr="00FB1906" w:rsidRDefault="00D7094F" w:rsidP="00FB1906">
      <w:pPr>
        <w:spacing w:line="360" w:lineRule="auto"/>
        <w:rPr>
          <w:rFonts w:ascii="Arial" w:hAnsi="Arial" w:cs="Arial"/>
          <w:sz w:val="24"/>
          <w:szCs w:val="24"/>
        </w:rPr>
      </w:pPr>
    </w:p>
    <w:p w14:paraId="08434DA6" w14:textId="1BD7FB17" w:rsidR="00D7094F" w:rsidRPr="00FB1906" w:rsidRDefault="00D7094F" w:rsidP="00FB1906">
      <w:pPr>
        <w:spacing w:line="360" w:lineRule="auto"/>
        <w:rPr>
          <w:rFonts w:ascii="Arial" w:hAnsi="Arial" w:cs="Arial"/>
          <w:sz w:val="24"/>
          <w:szCs w:val="24"/>
        </w:rPr>
      </w:pPr>
      <w:r w:rsidRPr="00FB1906">
        <w:rPr>
          <w:rFonts w:ascii="Arial" w:hAnsi="Arial" w:cs="Arial"/>
          <w:b/>
          <w:bCs/>
          <w:sz w:val="24"/>
          <w:szCs w:val="24"/>
        </w:rPr>
        <w:t xml:space="preserve">Santa Maria, </w:t>
      </w:r>
      <w:proofErr w:type="spellStart"/>
      <w:r w:rsidRPr="00FB1906">
        <w:rPr>
          <w:rFonts w:ascii="Arial" w:hAnsi="Arial" w:cs="Arial"/>
          <w:b/>
          <w:bCs/>
          <w:sz w:val="24"/>
          <w:szCs w:val="24"/>
        </w:rPr>
        <w:t>Worfel</w:t>
      </w:r>
      <w:proofErr w:type="spellEnd"/>
      <w:r w:rsidRPr="00FB1906">
        <w:rPr>
          <w:rFonts w:ascii="Arial" w:hAnsi="Arial" w:cs="Arial"/>
          <w:b/>
          <w:bCs/>
          <w:sz w:val="24"/>
          <w:szCs w:val="24"/>
        </w:rPr>
        <w:t xml:space="preserve">, Wolter, </w:t>
      </w:r>
      <w:proofErr w:type="spellStart"/>
      <w:r w:rsidRPr="00FB1906">
        <w:rPr>
          <w:rFonts w:ascii="Arial" w:hAnsi="Arial" w:cs="Arial"/>
          <w:b/>
          <w:bCs/>
          <w:sz w:val="24"/>
          <w:szCs w:val="24"/>
        </w:rPr>
        <w:t>Gusy</w:t>
      </w:r>
      <w:proofErr w:type="spellEnd"/>
      <w:r w:rsidRPr="00FB1906">
        <w:rPr>
          <w:rFonts w:ascii="Arial" w:hAnsi="Arial" w:cs="Arial"/>
          <w:b/>
          <w:bCs/>
          <w:sz w:val="24"/>
          <w:szCs w:val="24"/>
        </w:rPr>
        <w:t xml:space="preserve">, Rotter, Stark, </w:t>
      </w:r>
      <w:proofErr w:type="spellStart"/>
      <w:r w:rsidRPr="00FB1906">
        <w:rPr>
          <w:rFonts w:ascii="Arial" w:hAnsi="Arial" w:cs="Arial"/>
          <w:b/>
          <w:bCs/>
          <w:sz w:val="24"/>
          <w:szCs w:val="24"/>
        </w:rPr>
        <w:t>Kleiber</w:t>
      </w:r>
      <w:proofErr w:type="spellEnd"/>
      <w:r w:rsidRPr="00FB1906">
        <w:rPr>
          <w:rFonts w:ascii="Arial" w:hAnsi="Arial" w:cs="Arial"/>
          <w:b/>
          <w:bCs/>
          <w:sz w:val="24"/>
          <w:szCs w:val="24"/>
        </w:rPr>
        <w:t xml:space="preserve"> and </w:t>
      </w:r>
      <w:proofErr w:type="spellStart"/>
      <w:r w:rsidRPr="00FB1906">
        <w:rPr>
          <w:rFonts w:ascii="Arial" w:hAnsi="Arial" w:cs="Arial"/>
          <w:b/>
          <w:bCs/>
          <w:sz w:val="24"/>
          <w:szCs w:val="24"/>
        </w:rPr>
        <w:t>Renneberg</w:t>
      </w:r>
      <w:proofErr w:type="spellEnd"/>
      <w:r w:rsidRPr="00FB1906">
        <w:rPr>
          <w:rFonts w:ascii="Arial" w:hAnsi="Arial" w:cs="Arial"/>
          <w:b/>
          <w:bCs/>
          <w:sz w:val="24"/>
          <w:szCs w:val="24"/>
        </w:rPr>
        <w:t xml:space="preserve"> 2018</w:t>
      </w:r>
      <w:r w:rsidRPr="00FB1906">
        <w:rPr>
          <w:rFonts w:ascii="Arial" w:hAnsi="Arial" w:cs="Arial"/>
          <w:sz w:val="24"/>
          <w:szCs w:val="24"/>
        </w:rPr>
        <w:t>. The role of job demands and job resources in the development of emotional exhaustion, depression, and anxiety among police officers.</w:t>
      </w:r>
    </w:p>
    <w:p w14:paraId="19069374" w14:textId="77777777" w:rsidR="00D7094F" w:rsidRPr="00FB1906" w:rsidRDefault="00D7094F" w:rsidP="00FB1906">
      <w:pPr>
        <w:spacing w:line="360" w:lineRule="auto"/>
        <w:rPr>
          <w:rFonts w:ascii="Arial" w:hAnsi="Arial" w:cs="Arial"/>
          <w:sz w:val="24"/>
          <w:szCs w:val="24"/>
        </w:rPr>
      </w:pPr>
    </w:p>
    <w:p w14:paraId="2C537AD2" w14:textId="47F28E4A" w:rsidR="00D7094F" w:rsidRPr="00FB1906" w:rsidRDefault="00D7094F" w:rsidP="00FB1906">
      <w:pPr>
        <w:spacing w:line="360" w:lineRule="auto"/>
        <w:rPr>
          <w:rFonts w:ascii="Arial" w:hAnsi="Arial" w:cs="Arial"/>
          <w:b/>
          <w:bCs/>
          <w:sz w:val="24"/>
          <w:szCs w:val="24"/>
        </w:rPr>
      </w:pPr>
      <w:proofErr w:type="spellStart"/>
      <w:r w:rsidRPr="00FB1906">
        <w:rPr>
          <w:rFonts w:ascii="Arial" w:hAnsi="Arial" w:cs="Arial"/>
          <w:b/>
          <w:bCs/>
          <w:sz w:val="24"/>
          <w:szCs w:val="24"/>
        </w:rPr>
        <w:t>Stevelink</w:t>
      </w:r>
      <w:proofErr w:type="spellEnd"/>
      <w:r w:rsidRPr="00FB1906">
        <w:rPr>
          <w:rFonts w:ascii="Arial" w:hAnsi="Arial" w:cs="Arial"/>
          <w:b/>
          <w:bCs/>
          <w:sz w:val="24"/>
          <w:szCs w:val="24"/>
        </w:rPr>
        <w:t xml:space="preserve">, Opie, </w:t>
      </w:r>
      <w:proofErr w:type="spellStart"/>
      <w:r w:rsidRPr="00FB1906">
        <w:rPr>
          <w:rFonts w:ascii="Arial" w:hAnsi="Arial" w:cs="Arial"/>
          <w:b/>
          <w:bCs/>
          <w:sz w:val="24"/>
          <w:szCs w:val="24"/>
        </w:rPr>
        <w:t>Pernet</w:t>
      </w:r>
      <w:proofErr w:type="spellEnd"/>
      <w:r w:rsidRPr="00FB1906">
        <w:rPr>
          <w:rFonts w:ascii="Arial" w:hAnsi="Arial" w:cs="Arial"/>
          <w:b/>
          <w:bCs/>
          <w:sz w:val="24"/>
          <w:szCs w:val="24"/>
        </w:rPr>
        <w:t xml:space="preserve">, Gao, Elliott, </w:t>
      </w:r>
      <w:proofErr w:type="spellStart"/>
      <w:r w:rsidRPr="00FB1906">
        <w:rPr>
          <w:rFonts w:ascii="Arial" w:hAnsi="Arial" w:cs="Arial"/>
          <w:b/>
          <w:bCs/>
          <w:sz w:val="24"/>
          <w:szCs w:val="24"/>
        </w:rPr>
        <w:t>Wessely</w:t>
      </w:r>
      <w:proofErr w:type="spellEnd"/>
      <w:r w:rsidRPr="00FB1906">
        <w:rPr>
          <w:rFonts w:ascii="Arial" w:hAnsi="Arial" w:cs="Arial"/>
          <w:b/>
          <w:bCs/>
          <w:sz w:val="24"/>
          <w:szCs w:val="24"/>
        </w:rPr>
        <w:t xml:space="preserve">, Fear, </w:t>
      </w:r>
      <w:proofErr w:type="spellStart"/>
      <w:r w:rsidRPr="00FB1906">
        <w:rPr>
          <w:rFonts w:ascii="Arial" w:hAnsi="Arial" w:cs="Arial"/>
          <w:b/>
          <w:bCs/>
          <w:sz w:val="24"/>
          <w:szCs w:val="24"/>
        </w:rPr>
        <w:t>Hotopf</w:t>
      </w:r>
      <w:proofErr w:type="spellEnd"/>
      <w:r w:rsidRPr="00FB1906">
        <w:rPr>
          <w:rFonts w:ascii="Arial" w:hAnsi="Arial" w:cs="Arial"/>
          <w:b/>
          <w:bCs/>
          <w:sz w:val="24"/>
          <w:szCs w:val="24"/>
        </w:rPr>
        <w:t xml:space="preserve"> and Greenberg 2020. </w:t>
      </w:r>
      <w:r w:rsidRPr="00FB1906">
        <w:rPr>
          <w:rFonts w:ascii="Arial" w:hAnsi="Arial" w:cs="Arial"/>
          <w:sz w:val="24"/>
          <w:szCs w:val="24"/>
        </w:rPr>
        <w:t xml:space="preserve">Probable PTSD, </w:t>
      </w:r>
      <w:proofErr w:type="gramStart"/>
      <w:r w:rsidRPr="00FB1906">
        <w:rPr>
          <w:rFonts w:ascii="Arial" w:hAnsi="Arial" w:cs="Arial"/>
          <w:sz w:val="24"/>
          <w:szCs w:val="24"/>
        </w:rPr>
        <w:t>depression</w:t>
      </w:r>
      <w:proofErr w:type="gramEnd"/>
      <w:r w:rsidRPr="00FB1906">
        <w:rPr>
          <w:rFonts w:ascii="Arial" w:hAnsi="Arial" w:cs="Arial"/>
          <w:sz w:val="24"/>
          <w:szCs w:val="24"/>
        </w:rPr>
        <w:t xml:space="preserve"> and anxiety in 40,299 UK police officers and staff: Prevalence, risk factors and associations with blood pressure</w:t>
      </w:r>
    </w:p>
    <w:p w14:paraId="199B8E2D" w14:textId="77777777" w:rsidR="00D7094F" w:rsidRPr="00FB1906" w:rsidRDefault="00D7094F" w:rsidP="00FB1906">
      <w:pPr>
        <w:spacing w:line="360" w:lineRule="auto"/>
        <w:rPr>
          <w:rFonts w:ascii="Arial" w:hAnsi="Arial" w:cs="Arial"/>
          <w:sz w:val="24"/>
          <w:szCs w:val="24"/>
        </w:rPr>
      </w:pPr>
    </w:p>
    <w:p w14:paraId="7FAA1D8D" w14:textId="55FE4D6F" w:rsidR="00D7094F" w:rsidRPr="00FB1906" w:rsidRDefault="00D7094F" w:rsidP="00FB1906">
      <w:pPr>
        <w:spacing w:line="360" w:lineRule="auto"/>
        <w:rPr>
          <w:rFonts w:ascii="Arial" w:hAnsi="Arial" w:cs="Arial"/>
          <w:sz w:val="24"/>
          <w:szCs w:val="24"/>
        </w:rPr>
      </w:pPr>
      <w:r w:rsidRPr="00FB1906">
        <w:rPr>
          <w:rFonts w:ascii="Arial" w:eastAsiaTheme="majorEastAsia" w:hAnsi="Arial" w:cs="Arial"/>
          <w:b/>
          <w:bCs/>
          <w:sz w:val="24"/>
          <w:szCs w:val="24"/>
        </w:rPr>
        <w:t>Syed</w:t>
      </w:r>
      <w:r w:rsidRPr="00FB1906">
        <w:rPr>
          <w:rFonts w:ascii="Arial" w:hAnsi="Arial" w:cs="Arial"/>
          <w:b/>
          <w:bCs/>
          <w:sz w:val="24"/>
          <w:szCs w:val="24"/>
        </w:rPr>
        <w:t xml:space="preserve">, </w:t>
      </w:r>
      <w:proofErr w:type="spellStart"/>
      <w:r w:rsidRPr="00FB1906">
        <w:rPr>
          <w:rFonts w:ascii="Arial" w:hAnsi="Arial" w:cs="Arial"/>
          <w:b/>
          <w:bCs/>
          <w:sz w:val="24"/>
          <w:szCs w:val="24"/>
        </w:rPr>
        <w:t>Ashwick</w:t>
      </w:r>
      <w:proofErr w:type="spellEnd"/>
      <w:r w:rsidRPr="00FB1906">
        <w:rPr>
          <w:rFonts w:ascii="Arial" w:hAnsi="Arial" w:cs="Arial"/>
          <w:b/>
          <w:bCs/>
          <w:sz w:val="24"/>
          <w:szCs w:val="24"/>
        </w:rPr>
        <w:t>, Schlosser, Jones, Rowe, Billings</w:t>
      </w:r>
      <w:r w:rsidRPr="00FB1906">
        <w:rPr>
          <w:rFonts w:ascii="Arial" w:hAnsi="Arial" w:cs="Arial"/>
          <w:sz w:val="24"/>
          <w:szCs w:val="24"/>
        </w:rPr>
        <w:t>. Global prevalence and risk factors for mental health problems in police personnel: a systematic review and meta-analysis, 2020.</w:t>
      </w:r>
    </w:p>
    <w:p w14:paraId="3C3C95D2" w14:textId="77777777" w:rsidR="00D7094F" w:rsidRPr="00FB1906" w:rsidRDefault="00D7094F" w:rsidP="00FB1906">
      <w:pPr>
        <w:spacing w:line="360" w:lineRule="auto"/>
        <w:rPr>
          <w:rFonts w:ascii="Arial" w:hAnsi="Arial" w:cs="Arial"/>
          <w:sz w:val="24"/>
          <w:szCs w:val="24"/>
        </w:rPr>
      </w:pPr>
    </w:p>
    <w:p w14:paraId="7B4C6CD5" w14:textId="6F5E7137" w:rsidR="00D7094F" w:rsidRPr="00FB1906" w:rsidRDefault="00D7094F" w:rsidP="00FB1906">
      <w:pPr>
        <w:spacing w:line="360" w:lineRule="auto"/>
        <w:rPr>
          <w:rFonts w:ascii="Arial" w:hAnsi="Arial" w:cs="Arial"/>
          <w:sz w:val="24"/>
          <w:szCs w:val="24"/>
        </w:rPr>
      </w:pPr>
      <w:proofErr w:type="spellStart"/>
      <w:r w:rsidRPr="00FB1906">
        <w:rPr>
          <w:rFonts w:ascii="Arial" w:hAnsi="Arial" w:cs="Arial"/>
          <w:b/>
          <w:bCs/>
          <w:sz w:val="24"/>
          <w:szCs w:val="24"/>
        </w:rPr>
        <w:t>Townsend</w:t>
      </w:r>
      <w:proofErr w:type="gramStart"/>
      <w:r w:rsidRPr="00FB1906">
        <w:rPr>
          <w:rFonts w:ascii="Arial" w:hAnsi="Arial" w:cs="Arial"/>
          <w:b/>
          <w:bCs/>
          <w:sz w:val="24"/>
          <w:szCs w:val="24"/>
        </w:rPr>
        <w:t>.,M</w:t>
      </w:r>
      <w:proofErr w:type="spellEnd"/>
      <w:proofErr w:type="gramEnd"/>
      <w:r w:rsidRPr="00FB1906">
        <w:rPr>
          <w:rFonts w:ascii="Arial" w:hAnsi="Arial" w:cs="Arial"/>
          <w:b/>
          <w:bCs/>
          <w:sz w:val="24"/>
          <w:szCs w:val="24"/>
        </w:rPr>
        <w:t xml:space="preserve"> 2019. </w:t>
      </w:r>
      <w:r w:rsidRPr="00FB1906">
        <w:rPr>
          <w:rFonts w:ascii="Arial" w:hAnsi="Arial" w:cs="Arial"/>
          <w:sz w:val="24"/>
          <w:szCs w:val="24"/>
        </w:rPr>
        <w:t xml:space="preserve">[Online]. Available at: https://www.theguardian.com/uk-news/2019/aug/10/labour-calls-for-review-into-police-welfare-as-suicide-figures-revealed </w:t>
      </w:r>
      <w:r w:rsidR="005454F2">
        <w:rPr>
          <w:rFonts w:ascii="Arial" w:hAnsi="Arial" w:cs="Arial"/>
          <w:sz w:val="24"/>
          <w:szCs w:val="24"/>
        </w:rPr>
        <w:t>(Accessed 10th October 2022)</w:t>
      </w:r>
    </w:p>
    <w:p w14:paraId="3DF81586" w14:textId="67727C10" w:rsidR="00D7094F" w:rsidRDefault="00D7094F" w:rsidP="00FB1906">
      <w:pPr>
        <w:spacing w:line="360" w:lineRule="auto"/>
        <w:rPr>
          <w:rFonts w:ascii="Arial" w:hAnsi="Arial" w:cs="Arial"/>
          <w:sz w:val="24"/>
          <w:szCs w:val="24"/>
        </w:rPr>
      </w:pPr>
    </w:p>
    <w:p w14:paraId="2E0E5A44" w14:textId="77A99E1E" w:rsidR="008A1161" w:rsidRDefault="008A1161" w:rsidP="00FB1906">
      <w:pPr>
        <w:spacing w:line="360" w:lineRule="auto"/>
        <w:rPr>
          <w:rFonts w:ascii="Arial" w:hAnsi="Arial" w:cs="Arial"/>
          <w:sz w:val="24"/>
          <w:szCs w:val="24"/>
        </w:rPr>
      </w:pPr>
    </w:p>
    <w:p w14:paraId="4123E6AD" w14:textId="77777777" w:rsidR="008A1161" w:rsidRPr="00FB1906" w:rsidRDefault="008A1161" w:rsidP="00FB1906">
      <w:pPr>
        <w:spacing w:line="360" w:lineRule="auto"/>
        <w:rPr>
          <w:rFonts w:ascii="Arial" w:hAnsi="Arial" w:cs="Arial"/>
          <w:sz w:val="24"/>
          <w:szCs w:val="24"/>
        </w:rPr>
      </w:pPr>
    </w:p>
    <w:p w14:paraId="53CBB1F4" w14:textId="7DD4B148" w:rsidR="00D7094F" w:rsidRPr="00FB1906" w:rsidRDefault="00D7094F" w:rsidP="00FB1906">
      <w:pPr>
        <w:spacing w:line="360" w:lineRule="auto"/>
        <w:rPr>
          <w:rFonts w:ascii="Arial" w:hAnsi="Arial" w:cs="Arial"/>
          <w:sz w:val="24"/>
          <w:szCs w:val="24"/>
        </w:rPr>
      </w:pPr>
      <w:r w:rsidRPr="00FB1906">
        <w:rPr>
          <w:rFonts w:ascii="Arial" w:hAnsi="Arial" w:cs="Arial"/>
          <w:b/>
          <w:bCs/>
          <w:sz w:val="24"/>
          <w:szCs w:val="24"/>
        </w:rPr>
        <w:lastRenderedPageBreak/>
        <w:t>University of Cambridge 2014</w:t>
      </w:r>
      <w:r w:rsidRPr="00FB1906">
        <w:rPr>
          <w:rFonts w:ascii="Arial" w:hAnsi="Arial" w:cs="Arial"/>
          <w:sz w:val="24"/>
          <w:szCs w:val="24"/>
        </w:rPr>
        <w:t xml:space="preserve"> [Online]. Available at: </w:t>
      </w:r>
      <w:hyperlink r:id="rId25" w:history="1">
        <w:r w:rsidR="005454F2" w:rsidRPr="003F6E79">
          <w:rPr>
            <w:rStyle w:val="Hyperlink"/>
            <w:rFonts w:ascii="Arial" w:hAnsi="Arial" w:cs="Arial"/>
            <w:sz w:val="24"/>
            <w:szCs w:val="24"/>
          </w:rPr>
          <w:t>https://www.cam.ac.uk/policeptsd</w:t>
        </w:r>
      </w:hyperlink>
      <w:r w:rsidR="005454F2">
        <w:rPr>
          <w:rFonts w:ascii="Arial" w:hAnsi="Arial" w:cs="Arial"/>
          <w:sz w:val="24"/>
          <w:szCs w:val="24"/>
        </w:rPr>
        <w:t xml:space="preserve"> (Accessed 11th December 2022)</w:t>
      </w:r>
    </w:p>
    <w:p w14:paraId="4876BC93" w14:textId="77777777" w:rsidR="00D7094F" w:rsidRPr="00FB1906" w:rsidRDefault="00D7094F" w:rsidP="00FB1906">
      <w:pPr>
        <w:spacing w:line="360" w:lineRule="auto"/>
        <w:rPr>
          <w:rFonts w:ascii="Arial" w:hAnsi="Arial" w:cs="Arial"/>
          <w:sz w:val="24"/>
          <w:szCs w:val="24"/>
        </w:rPr>
      </w:pPr>
    </w:p>
    <w:p w14:paraId="0E2D3291" w14:textId="54B6DBAA" w:rsidR="00D7094F" w:rsidRPr="00FB1906" w:rsidRDefault="00D7094F" w:rsidP="00FB1906">
      <w:pPr>
        <w:spacing w:line="360" w:lineRule="auto"/>
        <w:rPr>
          <w:rFonts w:ascii="Arial" w:hAnsi="Arial" w:cs="Arial"/>
          <w:sz w:val="24"/>
          <w:szCs w:val="24"/>
        </w:rPr>
      </w:pPr>
      <w:r w:rsidRPr="00FB1906">
        <w:rPr>
          <w:rFonts w:ascii="Arial" w:hAnsi="Arial" w:cs="Arial"/>
          <w:b/>
          <w:bCs/>
          <w:sz w:val="24"/>
          <w:szCs w:val="24"/>
        </w:rPr>
        <w:t>University of Cumbria 2022</w:t>
      </w:r>
      <w:r w:rsidRPr="00FB1906">
        <w:rPr>
          <w:rFonts w:ascii="Arial" w:hAnsi="Arial" w:cs="Arial"/>
          <w:sz w:val="24"/>
          <w:szCs w:val="24"/>
        </w:rPr>
        <w:t xml:space="preserve"> [Online]. Available at: </w:t>
      </w:r>
      <w:hyperlink r:id="rId26" w:history="1">
        <w:r w:rsidR="005454F2" w:rsidRPr="003F6E79">
          <w:rPr>
            <w:rStyle w:val="Hyperlink"/>
            <w:rFonts w:ascii="Arial" w:hAnsi="Arial" w:cs="Arial"/>
            <w:sz w:val="24"/>
            <w:szCs w:val="24"/>
          </w:rPr>
          <w:t>https://my.cumbria.ac.uk/Student-Life/Learning/Skills-Cumbria/Dissertations/Literature-Review/</w:t>
        </w:r>
      </w:hyperlink>
      <w:r w:rsidR="005454F2">
        <w:rPr>
          <w:rFonts w:ascii="Arial" w:hAnsi="Arial" w:cs="Arial"/>
          <w:sz w:val="24"/>
          <w:szCs w:val="24"/>
        </w:rPr>
        <w:t xml:space="preserve"> (Accessed 11th December 2022)</w:t>
      </w:r>
    </w:p>
    <w:p w14:paraId="76F98C03" w14:textId="77777777" w:rsidR="00D7094F" w:rsidRPr="00FB1906" w:rsidRDefault="00D7094F" w:rsidP="00FB1906">
      <w:pPr>
        <w:spacing w:line="360" w:lineRule="auto"/>
        <w:rPr>
          <w:rFonts w:ascii="Arial" w:hAnsi="Arial" w:cs="Arial"/>
          <w:sz w:val="24"/>
          <w:szCs w:val="24"/>
        </w:rPr>
      </w:pPr>
    </w:p>
    <w:p w14:paraId="5E7D36CA" w14:textId="2675BD98" w:rsidR="00D7094F" w:rsidRPr="00FB1906" w:rsidRDefault="00D7094F" w:rsidP="00FB1906">
      <w:pPr>
        <w:spacing w:line="360" w:lineRule="auto"/>
        <w:rPr>
          <w:rFonts w:ascii="Arial" w:hAnsi="Arial" w:cs="Arial"/>
          <w:sz w:val="24"/>
          <w:szCs w:val="24"/>
        </w:rPr>
      </w:pPr>
      <w:r w:rsidRPr="00FB1906">
        <w:rPr>
          <w:rFonts w:ascii="Arial" w:hAnsi="Arial" w:cs="Arial"/>
          <w:b/>
          <w:bCs/>
          <w:sz w:val="24"/>
          <w:szCs w:val="24"/>
        </w:rPr>
        <w:t xml:space="preserve">Van Der Meer, Bakker, Smit, van </w:t>
      </w:r>
      <w:proofErr w:type="spellStart"/>
      <w:r w:rsidRPr="00FB1906">
        <w:rPr>
          <w:rFonts w:ascii="Arial" w:hAnsi="Arial" w:cs="Arial"/>
          <w:b/>
          <w:bCs/>
          <w:sz w:val="24"/>
          <w:szCs w:val="24"/>
        </w:rPr>
        <w:t>Buschbach</w:t>
      </w:r>
      <w:proofErr w:type="spellEnd"/>
      <w:r w:rsidRPr="00FB1906">
        <w:rPr>
          <w:rFonts w:ascii="Arial" w:hAnsi="Arial" w:cs="Arial"/>
          <w:b/>
          <w:bCs/>
          <w:sz w:val="24"/>
          <w:szCs w:val="24"/>
        </w:rPr>
        <w:t xml:space="preserve">, den Dekker, </w:t>
      </w:r>
      <w:proofErr w:type="spellStart"/>
      <w:r w:rsidRPr="00FB1906">
        <w:rPr>
          <w:rFonts w:ascii="Arial" w:hAnsi="Arial" w:cs="Arial"/>
          <w:b/>
          <w:bCs/>
          <w:sz w:val="24"/>
          <w:szCs w:val="24"/>
        </w:rPr>
        <w:t>Westerveld</w:t>
      </w:r>
      <w:proofErr w:type="spellEnd"/>
      <w:r w:rsidRPr="00FB1906">
        <w:rPr>
          <w:rFonts w:ascii="Arial" w:hAnsi="Arial" w:cs="Arial"/>
          <w:b/>
          <w:bCs/>
          <w:sz w:val="24"/>
          <w:szCs w:val="24"/>
        </w:rPr>
        <w:t xml:space="preserve">, </w:t>
      </w:r>
      <w:proofErr w:type="spellStart"/>
      <w:r w:rsidRPr="00FB1906">
        <w:rPr>
          <w:rFonts w:ascii="Arial" w:hAnsi="Arial" w:cs="Arial"/>
          <w:b/>
          <w:bCs/>
          <w:sz w:val="24"/>
          <w:szCs w:val="24"/>
        </w:rPr>
        <w:t>Hutter</w:t>
      </w:r>
      <w:proofErr w:type="spellEnd"/>
      <w:r w:rsidRPr="00FB1906">
        <w:rPr>
          <w:rFonts w:ascii="Arial" w:hAnsi="Arial" w:cs="Arial"/>
          <w:b/>
          <w:bCs/>
          <w:sz w:val="24"/>
          <w:szCs w:val="24"/>
        </w:rPr>
        <w:t xml:space="preserve">, </w:t>
      </w:r>
      <w:proofErr w:type="spellStart"/>
      <w:r w:rsidRPr="00FB1906">
        <w:rPr>
          <w:rFonts w:ascii="Arial" w:hAnsi="Arial" w:cs="Arial"/>
          <w:b/>
          <w:bCs/>
          <w:sz w:val="24"/>
          <w:szCs w:val="24"/>
        </w:rPr>
        <w:t>Gersons</w:t>
      </w:r>
      <w:proofErr w:type="spellEnd"/>
      <w:r w:rsidRPr="00FB1906">
        <w:rPr>
          <w:rFonts w:ascii="Arial" w:hAnsi="Arial" w:cs="Arial"/>
          <w:b/>
          <w:bCs/>
          <w:sz w:val="24"/>
          <w:szCs w:val="24"/>
        </w:rPr>
        <w:t xml:space="preserve"> and </w:t>
      </w:r>
      <w:proofErr w:type="spellStart"/>
      <w:r w:rsidRPr="00FB1906">
        <w:rPr>
          <w:rFonts w:ascii="Arial" w:hAnsi="Arial" w:cs="Arial"/>
          <w:b/>
          <w:bCs/>
          <w:sz w:val="24"/>
          <w:szCs w:val="24"/>
        </w:rPr>
        <w:t>Olff</w:t>
      </w:r>
      <w:proofErr w:type="spellEnd"/>
      <w:r w:rsidRPr="00FB1906">
        <w:rPr>
          <w:rFonts w:ascii="Arial" w:hAnsi="Arial" w:cs="Arial"/>
          <w:b/>
          <w:bCs/>
          <w:sz w:val="24"/>
          <w:szCs w:val="24"/>
        </w:rPr>
        <w:t xml:space="preserve"> 2017.</w:t>
      </w:r>
      <w:r w:rsidRPr="00FB1906">
        <w:rPr>
          <w:rFonts w:ascii="Arial" w:hAnsi="Arial" w:cs="Arial"/>
          <w:sz w:val="24"/>
          <w:szCs w:val="24"/>
        </w:rPr>
        <w:t xml:space="preserve">  Gender and age differences in trauma and PTSD among Dutch treatment-seeking police officers.</w:t>
      </w:r>
    </w:p>
    <w:p w14:paraId="2FACA069" w14:textId="63A2231F" w:rsidR="00D7094F" w:rsidRDefault="00D7094F" w:rsidP="00E31C0C"/>
    <w:p w14:paraId="5E2A41CA" w14:textId="162AC0F2" w:rsidR="005454F2" w:rsidRDefault="005454F2" w:rsidP="00E31C0C"/>
    <w:p w14:paraId="0138C03C" w14:textId="793379BD" w:rsidR="005454F2" w:rsidRDefault="005454F2" w:rsidP="00E31C0C"/>
    <w:p w14:paraId="46D22D7D" w14:textId="0827F419" w:rsidR="005454F2" w:rsidRDefault="005454F2" w:rsidP="00E31C0C"/>
    <w:p w14:paraId="7FCC14D5" w14:textId="53482098" w:rsidR="005454F2" w:rsidRDefault="005454F2" w:rsidP="00E31C0C"/>
    <w:p w14:paraId="111752BE" w14:textId="46CE0F9A" w:rsidR="005454F2" w:rsidRDefault="005454F2" w:rsidP="00E31C0C"/>
    <w:p w14:paraId="6A3952D8" w14:textId="342C28BF" w:rsidR="005454F2" w:rsidRDefault="005454F2" w:rsidP="00E31C0C"/>
    <w:p w14:paraId="1D240008" w14:textId="0921E1D1" w:rsidR="005454F2" w:rsidRDefault="005454F2" w:rsidP="00E31C0C"/>
    <w:p w14:paraId="73E0B729" w14:textId="0EDF8E7E" w:rsidR="005454F2" w:rsidRDefault="005454F2" w:rsidP="00E31C0C"/>
    <w:p w14:paraId="316A2F26" w14:textId="519F8132" w:rsidR="005454F2" w:rsidRDefault="005454F2" w:rsidP="00E31C0C"/>
    <w:p w14:paraId="6F2C4470" w14:textId="104A5E66" w:rsidR="005454F2" w:rsidRDefault="005454F2" w:rsidP="00E31C0C"/>
    <w:p w14:paraId="10141D24" w14:textId="6EAE9663" w:rsidR="005454F2" w:rsidRDefault="005454F2" w:rsidP="00E31C0C"/>
    <w:p w14:paraId="3ACC4987" w14:textId="4A2D99BB" w:rsidR="005454F2" w:rsidRDefault="005454F2" w:rsidP="00E31C0C"/>
    <w:p w14:paraId="526F8508" w14:textId="1B4F658A" w:rsidR="005454F2" w:rsidRDefault="005454F2" w:rsidP="00E31C0C"/>
    <w:p w14:paraId="4FF72C9C" w14:textId="58772F77" w:rsidR="005454F2" w:rsidRDefault="005454F2" w:rsidP="00E31C0C"/>
    <w:p w14:paraId="6F64DD6A" w14:textId="0B8F2F03" w:rsidR="005454F2" w:rsidRDefault="005454F2" w:rsidP="00E31C0C"/>
    <w:p w14:paraId="0F0B312D" w14:textId="3B6A4FD5" w:rsidR="005454F2" w:rsidRDefault="005454F2" w:rsidP="00E31C0C"/>
    <w:p w14:paraId="788578F7" w14:textId="337E8CB9" w:rsidR="005454F2" w:rsidRDefault="005454F2" w:rsidP="00E31C0C"/>
    <w:p w14:paraId="18E96BC0" w14:textId="4DD776B9" w:rsidR="005454F2" w:rsidRDefault="005454F2" w:rsidP="00E31C0C"/>
    <w:p w14:paraId="4B69FF32" w14:textId="77777777" w:rsidR="005454F2" w:rsidRDefault="005454F2" w:rsidP="00E31C0C"/>
    <w:p w14:paraId="4EF61E44" w14:textId="52F3FB08" w:rsidR="00D7094F" w:rsidRDefault="00D7094F" w:rsidP="00E31C0C"/>
    <w:p w14:paraId="74F2440F" w14:textId="60DA9631" w:rsidR="00D7094F" w:rsidRPr="00FB1906" w:rsidRDefault="00D7094F" w:rsidP="00D7094F">
      <w:pPr>
        <w:pStyle w:val="Heading2"/>
        <w:numPr>
          <w:ilvl w:val="0"/>
          <w:numId w:val="1"/>
        </w:numPr>
        <w:rPr>
          <w:rFonts w:ascii="Arial" w:hAnsi="Arial" w:cs="Arial"/>
          <w:sz w:val="24"/>
          <w:szCs w:val="24"/>
        </w:rPr>
      </w:pPr>
      <w:bookmarkStart w:id="34" w:name="_Toc124032438"/>
      <w:r w:rsidRPr="00FB1906">
        <w:rPr>
          <w:rFonts w:ascii="Arial" w:hAnsi="Arial" w:cs="Arial"/>
          <w:sz w:val="24"/>
          <w:szCs w:val="24"/>
        </w:rPr>
        <w:t>Appendices</w:t>
      </w:r>
      <w:bookmarkEnd w:id="34"/>
      <w:r w:rsidRPr="00FB1906">
        <w:rPr>
          <w:rFonts w:ascii="Arial" w:hAnsi="Arial" w:cs="Arial"/>
          <w:sz w:val="24"/>
          <w:szCs w:val="24"/>
        </w:rPr>
        <w:t xml:space="preserve"> </w:t>
      </w:r>
    </w:p>
    <w:p w14:paraId="3CC0BCAE" w14:textId="491338C0" w:rsidR="00D7094F" w:rsidRPr="00FB1906" w:rsidRDefault="00D7094F" w:rsidP="00D7094F">
      <w:pPr>
        <w:rPr>
          <w:rFonts w:ascii="Arial" w:hAnsi="Arial" w:cs="Arial"/>
          <w:sz w:val="24"/>
          <w:szCs w:val="24"/>
        </w:rPr>
      </w:pPr>
    </w:p>
    <w:p w14:paraId="0174F9EA" w14:textId="2A0C110F" w:rsidR="00D7094F" w:rsidRPr="00FB1906" w:rsidRDefault="00D7094F" w:rsidP="00D7094F">
      <w:pPr>
        <w:pStyle w:val="Heading3"/>
        <w:numPr>
          <w:ilvl w:val="1"/>
          <w:numId w:val="1"/>
        </w:numPr>
        <w:rPr>
          <w:rFonts w:ascii="Arial" w:hAnsi="Arial" w:cs="Arial"/>
        </w:rPr>
      </w:pPr>
      <w:bookmarkStart w:id="35" w:name="_Toc124032439"/>
      <w:r w:rsidRPr="00FB1906">
        <w:rPr>
          <w:rFonts w:ascii="Arial" w:hAnsi="Arial" w:cs="Arial"/>
        </w:rPr>
        <w:t>Appendix One: Questionnaire</w:t>
      </w:r>
      <w:bookmarkEnd w:id="35"/>
      <w:r w:rsidRPr="00FB1906">
        <w:rPr>
          <w:rFonts w:ascii="Arial" w:hAnsi="Arial" w:cs="Arial"/>
        </w:rPr>
        <w:t xml:space="preserve"> </w:t>
      </w:r>
    </w:p>
    <w:p w14:paraId="5919F479" w14:textId="53C49E85" w:rsidR="00D7094F" w:rsidRDefault="00D7094F" w:rsidP="00D7094F">
      <w:pPr>
        <w:pStyle w:val="ListParagraph"/>
      </w:pPr>
    </w:p>
    <w:p w14:paraId="4FD39C51" w14:textId="77777777" w:rsidR="0064018D" w:rsidRDefault="0064018D" w:rsidP="00D7094F">
      <w:pPr>
        <w:pStyle w:val="ListParagraph"/>
      </w:pPr>
    </w:p>
    <w:p w14:paraId="390248FB" w14:textId="3BE8B2BC" w:rsidR="00D7094F" w:rsidRDefault="0064018D" w:rsidP="00D7094F">
      <w:pPr>
        <w:pStyle w:val="ListParagraph"/>
      </w:pPr>
      <w:r>
        <w:rPr>
          <w:noProof/>
        </w:rPr>
        <w:drawing>
          <wp:inline distT="0" distB="0" distL="0" distR="0" wp14:anchorId="70005184" wp14:editId="4E46AD59">
            <wp:extent cx="5731510" cy="69195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6919595"/>
                    </a:xfrm>
                    <a:prstGeom prst="rect">
                      <a:avLst/>
                    </a:prstGeom>
                  </pic:spPr>
                </pic:pic>
              </a:graphicData>
            </a:graphic>
          </wp:inline>
        </w:drawing>
      </w:r>
    </w:p>
    <w:p w14:paraId="691DBA79" w14:textId="3487AE8A" w:rsidR="0064018D" w:rsidRDefault="0064018D" w:rsidP="00D7094F">
      <w:pPr>
        <w:pStyle w:val="ListParagraph"/>
      </w:pPr>
    </w:p>
    <w:p w14:paraId="543FC444" w14:textId="13CFA55B" w:rsidR="0064018D" w:rsidRDefault="0064018D" w:rsidP="00D7094F">
      <w:pPr>
        <w:pStyle w:val="ListParagraph"/>
      </w:pPr>
      <w:r>
        <w:rPr>
          <w:noProof/>
        </w:rPr>
        <w:lastRenderedPageBreak/>
        <w:drawing>
          <wp:inline distT="0" distB="0" distL="0" distR="0" wp14:anchorId="54034931" wp14:editId="2A628BE1">
            <wp:extent cx="5029182" cy="5038725"/>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035465" cy="5045020"/>
                    </a:xfrm>
                    <a:prstGeom prst="rect">
                      <a:avLst/>
                    </a:prstGeom>
                  </pic:spPr>
                </pic:pic>
              </a:graphicData>
            </a:graphic>
          </wp:inline>
        </w:drawing>
      </w:r>
    </w:p>
    <w:p w14:paraId="20074BE2" w14:textId="1B5BA53B" w:rsidR="0064018D" w:rsidRDefault="0064018D" w:rsidP="00D7094F">
      <w:pPr>
        <w:pStyle w:val="ListParagraph"/>
      </w:pPr>
      <w:r>
        <w:rPr>
          <w:noProof/>
        </w:rPr>
        <w:lastRenderedPageBreak/>
        <w:drawing>
          <wp:inline distT="0" distB="0" distL="0" distR="0" wp14:anchorId="2BEAF369" wp14:editId="5BA1D703">
            <wp:extent cx="5615126" cy="4848225"/>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620238" cy="4852639"/>
                    </a:xfrm>
                    <a:prstGeom prst="rect">
                      <a:avLst/>
                    </a:prstGeom>
                  </pic:spPr>
                </pic:pic>
              </a:graphicData>
            </a:graphic>
          </wp:inline>
        </w:drawing>
      </w:r>
    </w:p>
    <w:p w14:paraId="25DE8F3E" w14:textId="068B4446" w:rsidR="0064018D" w:rsidRDefault="0064018D" w:rsidP="00D7094F">
      <w:pPr>
        <w:pStyle w:val="ListParagraph"/>
      </w:pPr>
    </w:p>
    <w:p w14:paraId="7554707B" w14:textId="77777777" w:rsidR="0064018D" w:rsidRDefault="0064018D" w:rsidP="00D7094F">
      <w:pPr>
        <w:pStyle w:val="ListParagraph"/>
      </w:pPr>
    </w:p>
    <w:p w14:paraId="2742ACB2" w14:textId="77777777" w:rsidR="0064018D" w:rsidRDefault="0064018D" w:rsidP="00D7094F">
      <w:pPr>
        <w:pStyle w:val="ListParagraph"/>
      </w:pPr>
    </w:p>
    <w:p w14:paraId="27C6F551" w14:textId="43E7E6DB" w:rsidR="0064018D" w:rsidRDefault="0064018D" w:rsidP="00D7094F">
      <w:pPr>
        <w:pStyle w:val="ListParagraph"/>
      </w:pPr>
      <w:r>
        <w:rPr>
          <w:noProof/>
        </w:rPr>
        <w:lastRenderedPageBreak/>
        <w:drawing>
          <wp:inline distT="0" distB="0" distL="0" distR="0" wp14:anchorId="0F522517" wp14:editId="4765100E">
            <wp:extent cx="5731510" cy="66294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6629400"/>
                    </a:xfrm>
                    <a:prstGeom prst="rect">
                      <a:avLst/>
                    </a:prstGeom>
                  </pic:spPr>
                </pic:pic>
              </a:graphicData>
            </a:graphic>
          </wp:inline>
        </w:drawing>
      </w:r>
    </w:p>
    <w:p w14:paraId="32903042" w14:textId="364491F4" w:rsidR="0064018D" w:rsidRDefault="0064018D" w:rsidP="00D7094F">
      <w:pPr>
        <w:pStyle w:val="ListParagraph"/>
      </w:pPr>
    </w:p>
    <w:p w14:paraId="7FA01DD8" w14:textId="41CE6511" w:rsidR="0064018D" w:rsidRDefault="0064018D" w:rsidP="00D7094F">
      <w:pPr>
        <w:pStyle w:val="ListParagraph"/>
      </w:pPr>
      <w:r>
        <w:rPr>
          <w:noProof/>
        </w:rPr>
        <w:lastRenderedPageBreak/>
        <w:drawing>
          <wp:inline distT="0" distB="0" distL="0" distR="0" wp14:anchorId="4502F43B" wp14:editId="66395DBF">
            <wp:extent cx="5731510" cy="5633720"/>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5633720"/>
                    </a:xfrm>
                    <a:prstGeom prst="rect">
                      <a:avLst/>
                    </a:prstGeom>
                  </pic:spPr>
                </pic:pic>
              </a:graphicData>
            </a:graphic>
          </wp:inline>
        </w:drawing>
      </w:r>
    </w:p>
    <w:p w14:paraId="2608209C" w14:textId="011D6433" w:rsidR="0064018D" w:rsidRDefault="0064018D" w:rsidP="00D7094F">
      <w:pPr>
        <w:pStyle w:val="ListParagraph"/>
      </w:pPr>
    </w:p>
    <w:p w14:paraId="5F99A7BB" w14:textId="24C49B69" w:rsidR="0064018D" w:rsidRDefault="0064018D" w:rsidP="00D7094F">
      <w:pPr>
        <w:pStyle w:val="ListParagraph"/>
      </w:pPr>
    </w:p>
    <w:p w14:paraId="258ACE5B" w14:textId="591B5046" w:rsidR="0064018D" w:rsidRDefault="0064018D" w:rsidP="00D7094F">
      <w:pPr>
        <w:pStyle w:val="ListParagraph"/>
      </w:pPr>
    </w:p>
    <w:p w14:paraId="07E377C2" w14:textId="3C75F749" w:rsidR="0064018D" w:rsidRDefault="0064018D" w:rsidP="00D7094F">
      <w:pPr>
        <w:pStyle w:val="ListParagraph"/>
      </w:pPr>
    </w:p>
    <w:p w14:paraId="149C9300" w14:textId="55C0148E" w:rsidR="0064018D" w:rsidRDefault="0064018D" w:rsidP="00D7094F">
      <w:pPr>
        <w:pStyle w:val="ListParagraph"/>
      </w:pPr>
    </w:p>
    <w:p w14:paraId="44E17635" w14:textId="1880BB4E" w:rsidR="0064018D" w:rsidRDefault="0064018D" w:rsidP="00D7094F">
      <w:pPr>
        <w:pStyle w:val="ListParagraph"/>
      </w:pPr>
    </w:p>
    <w:p w14:paraId="1D9E4FF8" w14:textId="5D6E8C26" w:rsidR="0064018D" w:rsidRDefault="0064018D" w:rsidP="00D7094F">
      <w:pPr>
        <w:pStyle w:val="ListParagraph"/>
      </w:pPr>
    </w:p>
    <w:p w14:paraId="75036A57" w14:textId="1F1371F6" w:rsidR="0064018D" w:rsidRDefault="0064018D" w:rsidP="00D7094F">
      <w:pPr>
        <w:pStyle w:val="ListParagraph"/>
      </w:pPr>
    </w:p>
    <w:p w14:paraId="4807A2A3" w14:textId="67F730DD" w:rsidR="0064018D" w:rsidRDefault="0064018D" w:rsidP="00D7094F">
      <w:pPr>
        <w:pStyle w:val="ListParagraph"/>
      </w:pPr>
    </w:p>
    <w:p w14:paraId="111A6C79" w14:textId="3DC01DCC" w:rsidR="0064018D" w:rsidRDefault="0064018D" w:rsidP="00D7094F">
      <w:pPr>
        <w:pStyle w:val="ListParagraph"/>
      </w:pPr>
    </w:p>
    <w:p w14:paraId="0E43EBA9" w14:textId="5EB46FFC" w:rsidR="0064018D" w:rsidRDefault="0064018D" w:rsidP="00D7094F">
      <w:pPr>
        <w:pStyle w:val="ListParagraph"/>
      </w:pPr>
    </w:p>
    <w:p w14:paraId="4B38FC39" w14:textId="64310334" w:rsidR="0064018D" w:rsidRDefault="0064018D" w:rsidP="00D7094F">
      <w:pPr>
        <w:pStyle w:val="ListParagraph"/>
      </w:pPr>
    </w:p>
    <w:p w14:paraId="4754BC54" w14:textId="18C9C593" w:rsidR="0064018D" w:rsidRDefault="0064018D" w:rsidP="00D7094F">
      <w:pPr>
        <w:pStyle w:val="ListParagraph"/>
      </w:pPr>
    </w:p>
    <w:p w14:paraId="0FAD50D4" w14:textId="07027FE1" w:rsidR="0064018D" w:rsidRDefault="0064018D" w:rsidP="00D7094F">
      <w:pPr>
        <w:pStyle w:val="ListParagraph"/>
      </w:pPr>
    </w:p>
    <w:p w14:paraId="05F08A52" w14:textId="77F72C60" w:rsidR="0064018D" w:rsidRDefault="0064018D" w:rsidP="00D7094F">
      <w:pPr>
        <w:pStyle w:val="ListParagraph"/>
      </w:pPr>
    </w:p>
    <w:p w14:paraId="606E4EBE" w14:textId="02CFB036" w:rsidR="0064018D" w:rsidRDefault="0064018D" w:rsidP="00D7094F">
      <w:pPr>
        <w:pStyle w:val="ListParagraph"/>
      </w:pPr>
    </w:p>
    <w:p w14:paraId="74A7AB48" w14:textId="5F62D4AE" w:rsidR="0064018D" w:rsidRDefault="0064018D" w:rsidP="00D7094F">
      <w:pPr>
        <w:pStyle w:val="ListParagraph"/>
      </w:pPr>
    </w:p>
    <w:p w14:paraId="6D85FACA" w14:textId="6ACB62F7" w:rsidR="0064018D" w:rsidRDefault="001E3061" w:rsidP="0064018D">
      <w:pPr>
        <w:pStyle w:val="Heading3"/>
      </w:pPr>
      <w:bookmarkStart w:id="36" w:name="_Toc124032440"/>
      <w:r>
        <w:lastRenderedPageBreak/>
        <w:t xml:space="preserve">8.2 </w:t>
      </w:r>
      <w:r w:rsidR="0064018D">
        <w:t>Appendix Two: Questionnaire Results</w:t>
      </w:r>
      <w:bookmarkEnd w:id="36"/>
    </w:p>
    <w:p w14:paraId="6E6C573E" w14:textId="58A2ECA9" w:rsidR="0064018D" w:rsidRDefault="0064018D" w:rsidP="0064018D">
      <w:pPr>
        <w:pStyle w:val="ListParagraph"/>
      </w:pPr>
    </w:p>
    <w:p w14:paraId="51BE0A00" w14:textId="77777777" w:rsidR="0064018D" w:rsidRDefault="0064018D" w:rsidP="0064018D">
      <w:pPr>
        <w:jc w:val="center"/>
      </w:pPr>
      <w:r>
        <w:rPr>
          <w:noProof/>
        </w:rPr>
        <w:drawing>
          <wp:inline distT="0" distB="0" distL="0" distR="0" wp14:anchorId="1AB7C585" wp14:editId="6DD8E9D9">
            <wp:extent cx="6365179" cy="56769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375260" cy="5685891"/>
                    </a:xfrm>
                    <a:prstGeom prst="rect">
                      <a:avLst/>
                    </a:prstGeom>
                  </pic:spPr>
                </pic:pic>
              </a:graphicData>
            </a:graphic>
          </wp:inline>
        </w:drawing>
      </w:r>
    </w:p>
    <w:p w14:paraId="02928103" w14:textId="77777777" w:rsidR="0064018D" w:rsidRDefault="0064018D" w:rsidP="0064018D">
      <w:pPr>
        <w:jc w:val="center"/>
      </w:pPr>
      <w:r>
        <w:rPr>
          <w:noProof/>
        </w:rPr>
        <w:lastRenderedPageBreak/>
        <w:drawing>
          <wp:inline distT="0" distB="0" distL="0" distR="0" wp14:anchorId="70B1BB63" wp14:editId="23C650B0">
            <wp:extent cx="6244764" cy="5191125"/>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255392" cy="5199960"/>
                    </a:xfrm>
                    <a:prstGeom prst="rect">
                      <a:avLst/>
                    </a:prstGeom>
                  </pic:spPr>
                </pic:pic>
              </a:graphicData>
            </a:graphic>
          </wp:inline>
        </w:drawing>
      </w:r>
    </w:p>
    <w:p w14:paraId="496C0FDB" w14:textId="77777777" w:rsidR="0064018D" w:rsidRDefault="0064018D" w:rsidP="0064018D">
      <w:pPr>
        <w:jc w:val="center"/>
      </w:pPr>
      <w:r>
        <w:rPr>
          <w:noProof/>
        </w:rPr>
        <w:lastRenderedPageBreak/>
        <w:drawing>
          <wp:inline distT="0" distB="0" distL="0" distR="0" wp14:anchorId="4D8BF492" wp14:editId="450984CA">
            <wp:extent cx="5975343" cy="5295900"/>
            <wp:effectExtent l="0" t="0" r="698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82403" cy="5302157"/>
                    </a:xfrm>
                    <a:prstGeom prst="rect">
                      <a:avLst/>
                    </a:prstGeom>
                  </pic:spPr>
                </pic:pic>
              </a:graphicData>
            </a:graphic>
          </wp:inline>
        </w:drawing>
      </w:r>
    </w:p>
    <w:p w14:paraId="51A90E24" w14:textId="77777777" w:rsidR="0064018D" w:rsidRDefault="0064018D" w:rsidP="0064018D">
      <w:pPr>
        <w:jc w:val="center"/>
      </w:pPr>
      <w:r>
        <w:rPr>
          <w:noProof/>
        </w:rPr>
        <w:lastRenderedPageBreak/>
        <w:drawing>
          <wp:inline distT="0" distB="0" distL="0" distR="0" wp14:anchorId="631510E3" wp14:editId="63EB0110">
            <wp:extent cx="6326583" cy="42957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334472" cy="4301132"/>
                    </a:xfrm>
                    <a:prstGeom prst="rect">
                      <a:avLst/>
                    </a:prstGeom>
                  </pic:spPr>
                </pic:pic>
              </a:graphicData>
            </a:graphic>
          </wp:inline>
        </w:drawing>
      </w:r>
    </w:p>
    <w:p w14:paraId="5D9053CB" w14:textId="77777777" w:rsidR="0064018D" w:rsidRDefault="0064018D" w:rsidP="0064018D">
      <w:pPr>
        <w:jc w:val="center"/>
      </w:pPr>
      <w:r>
        <w:rPr>
          <w:noProof/>
        </w:rPr>
        <w:lastRenderedPageBreak/>
        <w:drawing>
          <wp:inline distT="0" distB="0" distL="0" distR="0" wp14:anchorId="3C15CDD9" wp14:editId="17D3FF25">
            <wp:extent cx="6062405" cy="528637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068993" cy="5292120"/>
                    </a:xfrm>
                    <a:prstGeom prst="rect">
                      <a:avLst/>
                    </a:prstGeom>
                  </pic:spPr>
                </pic:pic>
              </a:graphicData>
            </a:graphic>
          </wp:inline>
        </w:drawing>
      </w:r>
    </w:p>
    <w:p w14:paraId="04EB6EFD" w14:textId="77777777" w:rsidR="0064018D" w:rsidRDefault="0064018D" w:rsidP="0064018D">
      <w:pPr>
        <w:jc w:val="center"/>
      </w:pPr>
      <w:r>
        <w:t>Responses to Other:</w:t>
      </w:r>
    </w:p>
    <w:p w14:paraId="570D8406" w14:textId="77777777" w:rsidR="0064018D" w:rsidRDefault="0064018D" w:rsidP="0064018D">
      <w:pPr>
        <w:jc w:val="center"/>
      </w:pPr>
      <w:r>
        <w:rPr>
          <w:noProof/>
        </w:rPr>
        <w:lastRenderedPageBreak/>
        <w:drawing>
          <wp:inline distT="0" distB="0" distL="0" distR="0" wp14:anchorId="6EDEB539" wp14:editId="4DC81ECB">
            <wp:extent cx="6363441" cy="35242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372000" cy="3528990"/>
                    </a:xfrm>
                    <a:prstGeom prst="rect">
                      <a:avLst/>
                    </a:prstGeom>
                  </pic:spPr>
                </pic:pic>
              </a:graphicData>
            </a:graphic>
          </wp:inline>
        </w:drawing>
      </w:r>
    </w:p>
    <w:p w14:paraId="3C8EC926" w14:textId="77777777" w:rsidR="0064018D" w:rsidRDefault="0064018D" w:rsidP="0064018D">
      <w:pPr>
        <w:jc w:val="center"/>
      </w:pPr>
    </w:p>
    <w:p w14:paraId="4CC79105" w14:textId="77777777" w:rsidR="0064018D" w:rsidRDefault="0064018D" w:rsidP="0064018D">
      <w:pPr>
        <w:jc w:val="center"/>
      </w:pPr>
    </w:p>
    <w:p w14:paraId="1F133AF8" w14:textId="77777777" w:rsidR="0064018D" w:rsidRDefault="0064018D" w:rsidP="0064018D">
      <w:pPr>
        <w:jc w:val="center"/>
      </w:pPr>
    </w:p>
    <w:p w14:paraId="3FCA00E1" w14:textId="77777777" w:rsidR="0064018D" w:rsidRDefault="0064018D" w:rsidP="0064018D">
      <w:pPr>
        <w:jc w:val="center"/>
      </w:pPr>
      <w:r>
        <w:rPr>
          <w:noProof/>
        </w:rPr>
        <w:drawing>
          <wp:inline distT="0" distB="0" distL="0" distR="0" wp14:anchorId="264CCECB" wp14:editId="25F59178">
            <wp:extent cx="5917851" cy="4038600"/>
            <wp:effectExtent l="0" t="0" r="698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923276" cy="4042302"/>
                    </a:xfrm>
                    <a:prstGeom prst="rect">
                      <a:avLst/>
                    </a:prstGeom>
                  </pic:spPr>
                </pic:pic>
              </a:graphicData>
            </a:graphic>
          </wp:inline>
        </w:drawing>
      </w:r>
    </w:p>
    <w:p w14:paraId="439087D6" w14:textId="77777777" w:rsidR="0064018D" w:rsidRDefault="0064018D" w:rsidP="0064018D">
      <w:pPr>
        <w:jc w:val="center"/>
      </w:pPr>
      <w:r>
        <w:rPr>
          <w:noProof/>
        </w:rPr>
        <w:lastRenderedPageBreak/>
        <w:drawing>
          <wp:inline distT="0" distB="0" distL="0" distR="0" wp14:anchorId="5A610A7F" wp14:editId="57DC8FAA">
            <wp:extent cx="6438900" cy="6047608"/>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441727" cy="6050263"/>
                    </a:xfrm>
                    <a:prstGeom prst="rect">
                      <a:avLst/>
                    </a:prstGeom>
                  </pic:spPr>
                </pic:pic>
              </a:graphicData>
            </a:graphic>
          </wp:inline>
        </w:drawing>
      </w:r>
    </w:p>
    <w:p w14:paraId="1AB7FD41" w14:textId="77777777" w:rsidR="0064018D" w:rsidRDefault="0064018D" w:rsidP="0064018D">
      <w:pPr>
        <w:jc w:val="center"/>
      </w:pPr>
      <w:r>
        <w:t>Responses to Other:</w:t>
      </w:r>
    </w:p>
    <w:p w14:paraId="1F7B584B" w14:textId="77777777" w:rsidR="0064018D" w:rsidRDefault="0064018D" w:rsidP="0064018D">
      <w:pPr>
        <w:jc w:val="center"/>
      </w:pPr>
      <w:r>
        <w:rPr>
          <w:noProof/>
        </w:rPr>
        <w:lastRenderedPageBreak/>
        <w:drawing>
          <wp:inline distT="0" distB="0" distL="0" distR="0" wp14:anchorId="43804B51" wp14:editId="2BD6451C">
            <wp:extent cx="5429250" cy="312837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449111" cy="3139822"/>
                    </a:xfrm>
                    <a:prstGeom prst="rect">
                      <a:avLst/>
                    </a:prstGeom>
                  </pic:spPr>
                </pic:pic>
              </a:graphicData>
            </a:graphic>
          </wp:inline>
        </w:drawing>
      </w:r>
    </w:p>
    <w:p w14:paraId="59F6F921" w14:textId="77777777" w:rsidR="0064018D" w:rsidRDefault="0064018D" w:rsidP="0064018D">
      <w:pPr>
        <w:jc w:val="center"/>
      </w:pPr>
      <w:r>
        <w:rPr>
          <w:noProof/>
        </w:rPr>
        <w:drawing>
          <wp:inline distT="0" distB="0" distL="0" distR="0" wp14:anchorId="5625FF1D" wp14:editId="0AB8E15E">
            <wp:extent cx="5400675" cy="19326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418280" cy="1938960"/>
                    </a:xfrm>
                    <a:prstGeom prst="rect">
                      <a:avLst/>
                    </a:prstGeom>
                  </pic:spPr>
                </pic:pic>
              </a:graphicData>
            </a:graphic>
          </wp:inline>
        </w:drawing>
      </w:r>
    </w:p>
    <w:p w14:paraId="72C0568E" w14:textId="77777777" w:rsidR="0064018D" w:rsidRDefault="0064018D" w:rsidP="0064018D">
      <w:pPr>
        <w:jc w:val="center"/>
      </w:pPr>
      <w:r>
        <w:rPr>
          <w:noProof/>
        </w:rPr>
        <w:lastRenderedPageBreak/>
        <w:drawing>
          <wp:inline distT="0" distB="0" distL="0" distR="0" wp14:anchorId="71AA80DA" wp14:editId="40A7730B">
            <wp:extent cx="6200410" cy="50482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6209379" cy="5055553"/>
                    </a:xfrm>
                    <a:prstGeom prst="rect">
                      <a:avLst/>
                    </a:prstGeom>
                  </pic:spPr>
                </pic:pic>
              </a:graphicData>
            </a:graphic>
          </wp:inline>
        </w:drawing>
      </w:r>
    </w:p>
    <w:p w14:paraId="57C5712F" w14:textId="77777777" w:rsidR="0064018D" w:rsidRDefault="0064018D" w:rsidP="0064018D">
      <w:pPr>
        <w:jc w:val="center"/>
      </w:pPr>
      <w:r>
        <w:t>Responses to Other:</w:t>
      </w:r>
    </w:p>
    <w:p w14:paraId="4C93EB9E" w14:textId="77777777" w:rsidR="0064018D" w:rsidRDefault="0064018D" w:rsidP="0064018D">
      <w:pPr>
        <w:jc w:val="center"/>
      </w:pPr>
      <w:r>
        <w:rPr>
          <w:noProof/>
        </w:rPr>
        <w:drawing>
          <wp:inline distT="0" distB="0" distL="0" distR="0" wp14:anchorId="604E86FE" wp14:editId="3959F7AA">
            <wp:extent cx="6076950" cy="2511806"/>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6083406" cy="2514474"/>
                    </a:xfrm>
                    <a:prstGeom prst="rect">
                      <a:avLst/>
                    </a:prstGeom>
                  </pic:spPr>
                </pic:pic>
              </a:graphicData>
            </a:graphic>
          </wp:inline>
        </w:drawing>
      </w:r>
    </w:p>
    <w:p w14:paraId="61C2FA8B" w14:textId="77777777" w:rsidR="0064018D" w:rsidRDefault="0064018D" w:rsidP="0064018D">
      <w:pPr>
        <w:jc w:val="center"/>
      </w:pPr>
    </w:p>
    <w:p w14:paraId="101280CA" w14:textId="77777777" w:rsidR="0064018D" w:rsidRDefault="0064018D" w:rsidP="0064018D">
      <w:pPr>
        <w:jc w:val="center"/>
      </w:pPr>
    </w:p>
    <w:p w14:paraId="1E96BB20" w14:textId="77777777" w:rsidR="0064018D" w:rsidRDefault="0064018D" w:rsidP="0064018D"/>
    <w:p w14:paraId="17957E23" w14:textId="77777777" w:rsidR="0064018D" w:rsidRDefault="0064018D" w:rsidP="0064018D">
      <w:pPr>
        <w:jc w:val="center"/>
      </w:pPr>
    </w:p>
    <w:p w14:paraId="5D14D171" w14:textId="77777777" w:rsidR="0064018D" w:rsidRDefault="0064018D" w:rsidP="0064018D">
      <w:pPr>
        <w:jc w:val="center"/>
      </w:pPr>
      <w:r>
        <w:rPr>
          <w:noProof/>
        </w:rPr>
        <w:drawing>
          <wp:inline distT="0" distB="0" distL="0" distR="0" wp14:anchorId="1C9C39CE" wp14:editId="6F9A27BF">
            <wp:extent cx="6286500" cy="410358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6297520" cy="4110782"/>
                    </a:xfrm>
                    <a:prstGeom prst="rect">
                      <a:avLst/>
                    </a:prstGeom>
                  </pic:spPr>
                </pic:pic>
              </a:graphicData>
            </a:graphic>
          </wp:inline>
        </w:drawing>
      </w:r>
    </w:p>
    <w:p w14:paraId="02B3B5E5" w14:textId="77777777" w:rsidR="0064018D" w:rsidRDefault="0064018D" w:rsidP="0064018D">
      <w:pPr>
        <w:jc w:val="center"/>
      </w:pPr>
      <w:r>
        <w:rPr>
          <w:noProof/>
        </w:rPr>
        <w:lastRenderedPageBreak/>
        <w:drawing>
          <wp:inline distT="0" distB="0" distL="0" distR="0" wp14:anchorId="455F3959" wp14:editId="7127D85B">
            <wp:extent cx="6562725" cy="628689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6563884" cy="6288008"/>
                    </a:xfrm>
                    <a:prstGeom prst="rect">
                      <a:avLst/>
                    </a:prstGeom>
                  </pic:spPr>
                </pic:pic>
              </a:graphicData>
            </a:graphic>
          </wp:inline>
        </w:drawing>
      </w:r>
    </w:p>
    <w:p w14:paraId="2D8AA1CC" w14:textId="77777777" w:rsidR="0064018D" w:rsidRDefault="0064018D" w:rsidP="0064018D">
      <w:pPr>
        <w:jc w:val="center"/>
      </w:pPr>
    </w:p>
    <w:p w14:paraId="20899DC3" w14:textId="77777777" w:rsidR="0064018D" w:rsidRDefault="0064018D" w:rsidP="0064018D">
      <w:pPr>
        <w:jc w:val="center"/>
      </w:pPr>
    </w:p>
    <w:p w14:paraId="7A5995B5" w14:textId="77777777" w:rsidR="0064018D" w:rsidRDefault="0064018D" w:rsidP="0064018D">
      <w:pPr>
        <w:jc w:val="center"/>
      </w:pPr>
    </w:p>
    <w:p w14:paraId="49CA3ECA" w14:textId="77777777" w:rsidR="0064018D" w:rsidRDefault="0064018D" w:rsidP="0064018D">
      <w:pPr>
        <w:jc w:val="center"/>
      </w:pPr>
    </w:p>
    <w:p w14:paraId="63F855B6" w14:textId="77777777" w:rsidR="0064018D" w:rsidRDefault="0064018D" w:rsidP="0064018D">
      <w:pPr>
        <w:jc w:val="center"/>
      </w:pPr>
    </w:p>
    <w:p w14:paraId="2F0332B1" w14:textId="77777777" w:rsidR="0064018D" w:rsidRDefault="0064018D" w:rsidP="0064018D">
      <w:pPr>
        <w:jc w:val="center"/>
      </w:pPr>
    </w:p>
    <w:p w14:paraId="6279EADB" w14:textId="77777777" w:rsidR="0064018D" w:rsidRDefault="0064018D" w:rsidP="0064018D">
      <w:pPr>
        <w:jc w:val="center"/>
      </w:pPr>
    </w:p>
    <w:p w14:paraId="2BB831EB" w14:textId="77777777" w:rsidR="0064018D" w:rsidRDefault="0064018D" w:rsidP="0064018D">
      <w:pPr>
        <w:jc w:val="center"/>
      </w:pPr>
    </w:p>
    <w:p w14:paraId="79E5B16E" w14:textId="77777777" w:rsidR="0064018D" w:rsidRDefault="0064018D" w:rsidP="0064018D">
      <w:pPr>
        <w:jc w:val="center"/>
      </w:pPr>
    </w:p>
    <w:p w14:paraId="4355BD80" w14:textId="545FCA6E" w:rsidR="0064018D" w:rsidRDefault="0064018D" w:rsidP="0064018D">
      <w:pPr>
        <w:jc w:val="center"/>
      </w:pPr>
      <w:r>
        <w:lastRenderedPageBreak/>
        <w:t>Responses to Other:</w:t>
      </w:r>
    </w:p>
    <w:p w14:paraId="4B53B0E4" w14:textId="77777777" w:rsidR="0064018D" w:rsidRDefault="0064018D" w:rsidP="0064018D">
      <w:pPr>
        <w:jc w:val="center"/>
      </w:pPr>
      <w:r>
        <w:rPr>
          <w:noProof/>
        </w:rPr>
        <w:drawing>
          <wp:inline distT="0" distB="0" distL="0" distR="0" wp14:anchorId="20A410C6" wp14:editId="51243D31">
            <wp:extent cx="6477000" cy="3344280"/>
            <wp:effectExtent l="0" t="0" r="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6489288" cy="3350625"/>
                    </a:xfrm>
                    <a:prstGeom prst="rect">
                      <a:avLst/>
                    </a:prstGeom>
                  </pic:spPr>
                </pic:pic>
              </a:graphicData>
            </a:graphic>
          </wp:inline>
        </w:drawing>
      </w:r>
    </w:p>
    <w:p w14:paraId="64B6000E" w14:textId="77777777" w:rsidR="0064018D" w:rsidRDefault="0064018D" w:rsidP="0064018D"/>
    <w:p w14:paraId="352D0223" w14:textId="77777777" w:rsidR="0064018D" w:rsidRDefault="0064018D" w:rsidP="0064018D">
      <w:pPr>
        <w:jc w:val="center"/>
      </w:pPr>
      <w:r>
        <w:rPr>
          <w:noProof/>
        </w:rPr>
        <w:drawing>
          <wp:inline distT="0" distB="0" distL="0" distR="0" wp14:anchorId="764C62A7" wp14:editId="6B71A969">
            <wp:extent cx="6544657" cy="1581150"/>
            <wp:effectExtent l="0" t="0" r="889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6576085" cy="1588743"/>
                    </a:xfrm>
                    <a:prstGeom prst="rect">
                      <a:avLst/>
                    </a:prstGeom>
                  </pic:spPr>
                </pic:pic>
              </a:graphicData>
            </a:graphic>
          </wp:inline>
        </w:drawing>
      </w:r>
    </w:p>
    <w:p w14:paraId="7D5E0687" w14:textId="548DB7AE" w:rsidR="0064018D" w:rsidRDefault="0064018D" w:rsidP="0064018D">
      <w:pPr>
        <w:pStyle w:val="ListParagraph"/>
      </w:pPr>
    </w:p>
    <w:p w14:paraId="5BCC6294" w14:textId="4AEEB5D6" w:rsidR="001E3061" w:rsidRDefault="001E3061" w:rsidP="0064018D">
      <w:pPr>
        <w:pStyle w:val="ListParagraph"/>
      </w:pPr>
    </w:p>
    <w:p w14:paraId="42C2A610" w14:textId="40698D0D" w:rsidR="001E3061" w:rsidRDefault="001E3061" w:rsidP="0064018D">
      <w:pPr>
        <w:pStyle w:val="ListParagraph"/>
      </w:pPr>
    </w:p>
    <w:p w14:paraId="2C551260" w14:textId="56AEC0DE" w:rsidR="001E3061" w:rsidRDefault="001E3061" w:rsidP="0064018D">
      <w:pPr>
        <w:pStyle w:val="ListParagraph"/>
      </w:pPr>
    </w:p>
    <w:p w14:paraId="0929F63E" w14:textId="29D86A16" w:rsidR="001E3061" w:rsidRDefault="001E3061" w:rsidP="0064018D">
      <w:pPr>
        <w:pStyle w:val="ListParagraph"/>
      </w:pPr>
    </w:p>
    <w:p w14:paraId="6E6AA55B" w14:textId="0C568C52" w:rsidR="001E3061" w:rsidRDefault="001E3061" w:rsidP="0064018D">
      <w:pPr>
        <w:pStyle w:val="ListParagraph"/>
      </w:pPr>
    </w:p>
    <w:p w14:paraId="6F51EDCB" w14:textId="351C73F1" w:rsidR="001E3061" w:rsidRDefault="001E3061" w:rsidP="0064018D">
      <w:pPr>
        <w:pStyle w:val="ListParagraph"/>
      </w:pPr>
    </w:p>
    <w:p w14:paraId="1F98AD4F" w14:textId="3F3D717D" w:rsidR="001E3061" w:rsidRDefault="001E3061" w:rsidP="0064018D">
      <w:pPr>
        <w:pStyle w:val="ListParagraph"/>
      </w:pPr>
    </w:p>
    <w:p w14:paraId="33378E52" w14:textId="755BA552" w:rsidR="001E3061" w:rsidRDefault="001E3061" w:rsidP="0064018D">
      <w:pPr>
        <w:pStyle w:val="ListParagraph"/>
      </w:pPr>
    </w:p>
    <w:p w14:paraId="57E22A35" w14:textId="1A7A10FE" w:rsidR="001E3061" w:rsidRDefault="001E3061" w:rsidP="0064018D">
      <w:pPr>
        <w:pStyle w:val="ListParagraph"/>
      </w:pPr>
    </w:p>
    <w:p w14:paraId="57EA9CAA" w14:textId="5E890F08" w:rsidR="001E3061" w:rsidRDefault="001E3061" w:rsidP="0064018D">
      <w:pPr>
        <w:pStyle w:val="ListParagraph"/>
      </w:pPr>
    </w:p>
    <w:p w14:paraId="4B12879D" w14:textId="20E9667B" w:rsidR="001E3061" w:rsidRDefault="001E3061" w:rsidP="0064018D">
      <w:pPr>
        <w:pStyle w:val="ListParagraph"/>
      </w:pPr>
    </w:p>
    <w:p w14:paraId="350D4B5C" w14:textId="5A10D79F" w:rsidR="001E3061" w:rsidRDefault="001E3061" w:rsidP="0064018D">
      <w:pPr>
        <w:pStyle w:val="ListParagraph"/>
      </w:pPr>
    </w:p>
    <w:p w14:paraId="532CC860" w14:textId="780FEE01" w:rsidR="001E3061" w:rsidRDefault="001E3061" w:rsidP="0064018D">
      <w:pPr>
        <w:pStyle w:val="ListParagraph"/>
      </w:pPr>
    </w:p>
    <w:p w14:paraId="162A821E" w14:textId="77CE8625" w:rsidR="001E3061" w:rsidRDefault="001E3061" w:rsidP="0064018D">
      <w:pPr>
        <w:pStyle w:val="ListParagraph"/>
      </w:pPr>
    </w:p>
    <w:p w14:paraId="48FD440F" w14:textId="3728CECA" w:rsidR="001E3061" w:rsidRDefault="001E3061" w:rsidP="0064018D">
      <w:pPr>
        <w:pStyle w:val="ListParagraph"/>
      </w:pPr>
    </w:p>
    <w:p w14:paraId="3391DEF8" w14:textId="7E23A3C9" w:rsidR="001E3061" w:rsidRDefault="001E3061" w:rsidP="0064018D">
      <w:pPr>
        <w:pStyle w:val="ListParagraph"/>
      </w:pPr>
    </w:p>
    <w:p w14:paraId="384F521A" w14:textId="0B36D31D" w:rsidR="001E3061" w:rsidRPr="00FB1906" w:rsidRDefault="004759ED" w:rsidP="004759ED">
      <w:pPr>
        <w:pStyle w:val="Heading3"/>
        <w:rPr>
          <w:rFonts w:ascii="Arial" w:hAnsi="Arial" w:cs="Arial"/>
        </w:rPr>
      </w:pPr>
      <w:bookmarkStart w:id="37" w:name="_Toc124032441"/>
      <w:r w:rsidRPr="00FB1906">
        <w:rPr>
          <w:rFonts w:ascii="Arial" w:hAnsi="Arial" w:cs="Arial"/>
        </w:rPr>
        <w:lastRenderedPageBreak/>
        <w:t xml:space="preserve">8.3 </w:t>
      </w:r>
      <w:r w:rsidR="001E3061" w:rsidRPr="00FB1906">
        <w:rPr>
          <w:rFonts w:ascii="Arial" w:hAnsi="Arial" w:cs="Arial"/>
        </w:rPr>
        <w:t>Appendix Three: Ethics form</w:t>
      </w:r>
      <w:bookmarkEnd w:id="37"/>
      <w:r w:rsidR="001E3061" w:rsidRPr="00FB1906">
        <w:rPr>
          <w:rFonts w:ascii="Arial" w:hAnsi="Arial" w:cs="Arial"/>
        </w:rPr>
        <w:t xml:space="preserve"> </w:t>
      </w:r>
    </w:p>
    <w:p w14:paraId="50BBB3E6" w14:textId="47972355" w:rsidR="004759ED" w:rsidRDefault="004759ED" w:rsidP="004759ED">
      <w:pPr>
        <w:pStyle w:val="ListParagraph"/>
      </w:pPr>
    </w:p>
    <w:p w14:paraId="0C335404" w14:textId="77777777" w:rsidR="004759ED" w:rsidRPr="004759ED" w:rsidRDefault="004759ED" w:rsidP="004759ED">
      <w:pPr>
        <w:pStyle w:val="ListParagraph"/>
      </w:pPr>
    </w:p>
    <w:p w14:paraId="1D1510BD" w14:textId="77777777" w:rsidR="001E3061" w:rsidRPr="001E3061" w:rsidRDefault="001E3061" w:rsidP="001E3061"/>
    <w:p w14:paraId="643D4382" w14:textId="77777777" w:rsidR="001E3061" w:rsidRPr="004C3A0B" w:rsidRDefault="001E3061" w:rsidP="004759ED">
      <w:r w:rsidRPr="004C3A0B">
        <w:t>APPLICATION FOR ETHICAL APPROVAL</w:t>
      </w:r>
    </w:p>
    <w:p w14:paraId="1D53C9BD" w14:textId="77777777" w:rsidR="001E3061" w:rsidRPr="004C3A0B" w:rsidRDefault="001E3061" w:rsidP="004759ED"/>
    <w:p w14:paraId="326F26A3" w14:textId="77777777" w:rsidR="001E3061" w:rsidRPr="004C3A0B" w:rsidRDefault="001E3061" w:rsidP="004759ED">
      <w:proofErr w:type="gramStart"/>
      <w:r w:rsidRPr="004C3A0B">
        <w:t>In order for</w:t>
      </w:r>
      <w:proofErr w:type="gramEnd"/>
      <w:r w:rsidRPr="004C3A0B">
        <w:t xml:space="preserve"> research to result in benefit and minimise risk of harm, it must be conducted ethically. A researcher may not be covered by the University’s insurance if ethical approval has not been obtained prior to commencement.</w:t>
      </w:r>
    </w:p>
    <w:p w14:paraId="6D29FFEC" w14:textId="77777777" w:rsidR="001E3061" w:rsidRPr="004C3A0B" w:rsidRDefault="001E3061" w:rsidP="004759ED">
      <w:pPr>
        <w:rPr>
          <w:sz w:val="16"/>
          <w:szCs w:val="16"/>
        </w:rPr>
      </w:pPr>
    </w:p>
    <w:p w14:paraId="7F4BF039" w14:textId="77777777" w:rsidR="001E3061" w:rsidRPr="004C3A0B" w:rsidRDefault="001E3061" w:rsidP="004759ED">
      <w:r w:rsidRPr="004C3A0B">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F4BC5B4" w14:textId="77777777" w:rsidR="001E3061" w:rsidRPr="004C3A0B" w:rsidRDefault="001E3061" w:rsidP="004759ED"/>
    <w:p w14:paraId="38EC3BC5" w14:textId="77777777" w:rsidR="001E3061" w:rsidRPr="004C3A0B" w:rsidRDefault="001E3061" w:rsidP="004759ED">
      <w:r w:rsidRPr="004C3A0B">
        <w:t>The individual undertaking the research activity is known as the “principal researcher”.</w:t>
      </w:r>
    </w:p>
    <w:p w14:paraId="59BDC2F1" w14:textId="77777777" w:rsidR="001E3061" w:rsidRPr="004C3A0B" w:rsidRDefault="001E3061" w:rsidP="004759ED"/>
    <w:p w14:paraId="5FEC713D" w14:textId="77777777" w:rsidR="001E3061" w:rsidRPr="004C3A0B" w:rsidRDefault="001E3061" w:rsidP="004759ED">
      <w:r w:rsidRPr="004C3A0B">
        <w:t>Ethical approval is not required for routine audits, performance reviews, quality assurance studies, testing within normal educational requirements, and literary or artistic criticism.</w:t>
      </w:r>
    </w:p>
    <w:p w14:paraId="0CC11B43" w14:textId="77777777" w:rsidR="001E3061" w:rsidRPr="004C3A0B" w:rsidRDefault="001E3061" w:rsidP="004759ED"/>
    <w:p w14:paraId="673F949B" w14:textId="77777777" w:rsidR="001E3061" w:rsidRPr="004C3A0B" w:rsidRDefault="001E3061" w:rsidP="004759ED">
      <w:r w:rsidRPr="004C3A0B">
        <w:t>Please read the notes for guidance before completing ALL sections of the form.</w:t>
      </w:r>
    </w:p>
    <w:p w14:paraId="0D34F227" w14:textId="77777777" w:rsidR="001E3061" w:rsidRPr="004C3A0B" w:rsidRDefault="001E3061" w:rsidP="004759ED"/>
    <w:p w14:paraId="433A6E9A" w14:textId="77777777" w:rsidR="001E3061" w:rsidRDefault="001E3061" w:rsidP="004759ED">
      <w:r w:rsidRPr="004C3A0B">
        <w:t xml:space="preserve">This form must be completed and approved prior to undertaking any research activity. Please see </w:t>
      </w:r>
      <w:r>
        <w:t>Checklist</w:t>
      </w:r>
      <w:r w:rsidRPr="004C3A0B">
        <w:t xml:space="preserve"> for details of process for different categories of application.  </w:t>
      </w:r>
    </w:p>
    <w:p w14:paraId="33B1D8C5" w14:textId="77777777" w:rsidR="001E3061" w:rsidRDefault="001E3061" w:rsidP="004759ED"/>
    <w:p w14:paraId="48D5DAB4" w14:textId="77777777" w:rsidR="001E3061" w:rsidRPr="00D839CD" w:rsidRDefault="001E3061" w:rsidP="004759ED">
      <w:r>
        <w:t>Delete the Guidance Notes at the end of the form BEFORE submitting your application</w:t>
      </w:r>
    </w:p>
    <w:p w14:paraId="4F33FCC3" w14:textId="77777777" w:rsidR="001E3061" w:rsidRPr="004C3A0B" w:rsidRDefault="001E3061" w:rsidP="004759ED"/>
    <w:p w14:paraId="1874A8B9" w14:textId="77777777" w:rsidR="001E3061" w:rsidRPr="004C3A0B" w:rsidRDefault="001E3061" w:rsidP="004759ED"/>
    <w:p w14:paraId="4E79798D" w14:textId="77777777" w:rsidR="001E3061" w:rsidRPr="004C3A0B" w:rsidRDefault="001E3061" w:rsidP="004759ED">
      <w:r w:rsidRPr="004C3A0B">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1E3061" w:rsidRPr="004C3A0B" w14:paraId="78529832" w14:textId="77777777" w:rsidTr="000A25B7">
        <w:trPr>
          <w:trHeight w:val="439"/>
        </w:trPr>
        <w:tc>
          <w:tcPr>
            <w:tcW w:w="3253" w:type="dxa"/>
            <w:gridSpan w:val="2"/>
            <w:shd w:val="clear" w:color="auto" w:fill="F2F2F2" w:themeFill="background1" w:themeFillShade="F2"/>
          </w:tcPr>
          <w:p w14:paraId="253906D8" w14:textId="77777777" w:rsidR="001E3061" w:rsidRPr="004C3A0B" w:rsidRDefault="001E3061" w:rsidP="004759ED">
            <w:r w:rsidRPr="004C3A0B">
              <w:t>Full Name:</w:t>
            </w:r>
          </w:p>
        </w:tc>
        <w:tc>
          <w:tcPr>
            <w:tcW w:w="6636" w:type="dxa"/>
            <w:gridSpan w:val="4"/>
          </w:tcPr>
          <w:p w14:paraId="17C8402C" w14:textId="77777777" w:rsidR="001E3061" w:rsidRPr="004C3A0B" w:rsidRDefault="001E3061" w:rsidP="004759ED">
            <w:r>
              <w:t>Kes Hobson</w:t>
            </w:r>
          </w:p>
        </w:tc>
      </w:tr>
      <w:tr w:rsidR="001E3061" w:rsidRPr="004C3A0B" w14:paraId="2B27DD04" w14:textId="77777777" w:rsidTr="000A25B7">
        <w:trPr>
          <w:trHeight w:val="472"/>
        </w:trPr>
        <w:tc>
          <w:tcPr>
            <w:tcW w:w="3253" w:type="dxa"/>
            <w:gridSpan w:val="2"/>
            <w:shd w:val="clear" w:color="auto" w:fill="BFBFBF" w:themeFill="background1" w:themeFillShade="BF"/>
            <w:vAlign w:val="center"/>
          </w:tcPr>
          <w:p w14:paraId="13A5A98F" w14:textId="77777777" w:rsidR="001E3061" w:rsidRPr="004C3A0B" w:rsidRDefault="001E3061" w:rsidP="004759ED">
            <w:r w:rsidRPr="004C3A0B">
              <w:t>Tick all boxes which apply:</w:t>
            </w:r>
          </w:p>
          <w:p w14:paraId="55667BEF" w14:textId="77777777" w:rsidR="001E3061" w:rsidRPr="004C3A0B" w:rsidRDefault="001E3061" w:rsidP="004759ED"/>
        </w:tc>
        <w:tc>
          <w:tcPr>
            <w:tcW w:w="2551" w:type="dxa"/>
            <w:shd w:val="clear" w:color="auto" w:fill="F2F2F2" w:themeFill="background1" w:themeFillShade="F2"/>
            <w:vAlign w:val="center"/>
          </w:tcPr>
          <w:p w14:paraId="57AD6760" w14:textId="77777777" w:rsidR="001E3061" w:rsidRPr="004C3A0B" w:rsidRDefault="001E3061" w:rsidP="004759ED">
            <w:r w:rsidRPr="004C3A0B">
              <w:t>Member of staff:</w:t>
            </w:r>
          </w:p>
        </w:tc>
        <w:tc>
          <w:tcPr>
            <w:tcW w:w="709" w:type="dxa"/>
            <w:shd w:val="clear" w:color="auto" w:fill="BFBFBF" w:themeFill="background1" w:themeFillShade="BF"/>
            <w:vAlign w:val="center"/>
          </w:tcPr>
          <w:p w14:paraId="3263A8C4" w14:textId="77777777" w:rsidR="001E3061" w:rsidRPr="004C3A0B" w:rsidRDefault="001E3061" w:rsidP="004759ED">
            <w:r>
              <w:rPr>
                <w:rFonts w:ascii="MS Gothic" w:eastAsia="MS Gothic" w:hAnsi="MS Gothic" w:hint="eastAsia"/>
              </w:rPr>
              <w:t>☐</w:t>
            </w:r>
          </w:p>
        </w:tc>
        <w:tc>
          <w:tcPr>
            <w:tcW w:w="2526" w:type="dxa"/>
            <w:shd w:val="clear" w:color="auto" w:fill="F2F2F2" w:themeFill="background1" w:themeFillShade="F2"/>
            <w:vAlign w:val="center"/>
          </w:tcPr>
          <w:p w14:paraId="344E2758" w14:textId="77777777" w:rsidR="001E3061" w:rsidRPr="004C3A0B" w:rsidRDefault="001E3061" w:rsidP="004759ED">
            <w:r w:rsidRPr="004C3A0B">
              <w:t>Honorary research fellow:</w:t>
            </w:r>
          </w:p>
        </w:tc>
        <w:tc>
          <w:tcPr>
            <w:tcW w:w="850" w:type="dxa"/>
            <w:shd w:val="clear" w:color="auto" w:fill="BFBFBF" w:themeFill="background1" w:themeFillShade="BF"/>
            <w:vAlign w:val="center"/>
          </w:tcPr>
          <w:p w14:paraId="35482107" w14:textId="77777777" w:rsidR="001E3061" w:rsidRPr="004C3A0B" w:rsidRDefault="001E3061" w:rsidP="004759ED">
            <w:r>
              <w:rPr>
                <w:rFonts w:ascii="MS Gothic" w:eastAsia="MS Gothic" w:hAnsi="MS Gothic" w:hint="eastAsia"/>
              </w:rPr>
              <w:t>☐</w:t>
            </w:r>
          </w:p>
        </w:tc>
      </w:tr>
      <w:tr w:rsidR="001E3061" w:rsidRPr="004C3A0B" w14:paraId="2A2CBEFB" w14:textId="77777777" w:rsidTr="000A25B7">
        <w:trPr>
          <w:trHeight w:val="472"/>
        </w:trPr>
        <w:tc>
          <w:tcPr>
            <w:tcW w:w="2544" w:type="dxa"/>
            <w:shd w:val="clear" w:color="auto" w:fill="F2F2F2" w:themeFill="background1" w:themeFillShade="F2"/>
            <w:vAlign w:val="center"/>
          </w:tcPr>
          <w:p w14:paraId="3356A344" w14:textId="77777777" w:rsidR="001E3061" w:rsidRPr="004C3A0B" w:rsidRDefault="001E3061" w:rsidP="004759ED">
            <w:r>
              <w:lastRenderedPageBreak/>
              <w:t>Undergraduate Student</w:t>
            </w:r>
          </w:p>
        </w:tc>
        <w:sdt>
          <w:sdt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DC2461D" w14:textId="77777777" w:rsidR="001E3061" w:rsidRDefault="001E3061" w:rsidP="004759ED">
                <w:r>
                  <w:rPr>
                    <w:rFonts w:ascii="MS Gothic" w:eastAsia="MS Gothic" w:hAnsi="MS Gothic" w:hint="eastAsia"/>
                  </w:rPr>
                  <w:t>☒</w:t>
                </w:r>
              </w:p>
            </w:tc>
          </w:sdtContent>
        </w:sdt>
        <w:tc>
          <w:tcPr>
            <w:tcW w:w="2551" w:type="dxa"/>
            <w:shd w:val="clear" w:color="auto" w:fill="F2F2F2" w:themeFill="background1" w:themeFillShade="F2"/>
            <w:vAlign w:val="center"/>
          </w:tcPr>
          <w:p w14:paraId="41089B48" w14:textId="77777777" w:rsidR="001E3061" w:rsidRPr="004C3A0B" w:rsidRDefault="001E3061" w:rsidP="004759ED">
            <w:r>
              <w:t>Taught Postgraduate Student</w:t>
            </w:r>
          </w:p>
        </w:tc>
        <w:sdt>
          <w:sdt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39DD58" w14:textId="77777777" w:rsidR="001E3061" w:rsidRDefault="001E3061" w:rsidP="004759ED">
                <w:r>
                  <w:rPr>
                    <w:rFonts w:ascii="MS Gothic" w:eastAsia="MS Gothic" w:hAnsi="MS Gothic" w:hint="eastAsia"/>
                  </w:rPr>
                  <w:t>☐</w:t>
                </w:r>
              </w:p>
            </w:tc>
          </w:sdtContent>
        </w:sdt>
        <w:tc>
          <w:tcPr>
            <w:tcW w:w="2526" w:type="dxa"/>
            <w:shd w:val="clear" w:color="auto" w:fill="F2F2F2" w:themeFill="background1" w:themeFillShade="F2"/>
            <w:vAlign w:val="center"/>
          </w:tcPr>
          <w:p w14:paraId="00ED37B0" w14:textId="77777777" w:rsidR="001E3061" w:rsidRPr="004C3A0B" w:rsidRDefault="001E3061" w:rsidP="004759ED">
            <w:r>
              <w:t>Postgraduate Research Student</w:t>
            </w:r>
          </w:p>
        </w:tc>
        <w:sdt>
          <w:sdt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77E0FB1" w14:textId="77777777" w:rsidR="001E3061" w:rsidRDefault="001E3061" w:rsidP="004759ED">
                <w:r>
                  <w:rPr>
                    <w:rFonts w:ascii="MS Gothic" w:eastAsia="MS Gothic" w:hAnsi="MS Gothic" w:hint="eastAsia"/>
                  </w:rPr>
                  <w:t>☐</w:t>
                </w:r>
              </w:p>
            </w:tc>
          </w:sdtContent>
        </w:sdt>
      </w:tr>
    </w:tbl>
    <w:p w14:paraId="11A76709" w14:textId="77777777" w:rsidR="001E3061" w:rsidRPr="004C3A0B" w:rsidRDefault="001E3061" w:rsidP="004759ED">
      <w:pPr>
        <w:rPr>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1E3061" w:rsidRPr="004C3A0B" w14:paraId="07B66FDD" w14:textId="77777777" w:rsidTr="000A25B7">
        <w:trPr>
          <w:cantSplit/>
          <w:trHeight w:val="334"/>
        </w:trPr>
        <w:tc>
          <w:tcPr>
            <w:tcW w:w="3253" w:type="dxa"/>
            <w:shd w:val="clear" w:color="auto" w:fill="F2F2F2" w:themeFill="background1" w:themeFillShade="F2"/>
          </w:tcPr>
          <w:p w14:paraId="5E2876CF" w14:textId="77777777" w:rsidR="001E3061" w:rsidRPr="004C3A0B" w:rsidRDefault="001E3061" w:rsidP="004759ED">
            <w:r>
              <w:t>Institute</w:t>
            </w:r>
            <w:r w:rsidRPr="004C3A0B">
              <w:t>/</w:t>
            </w:r>
            <w:r>
              <w:t>Academic Discipline</w:t>
            </w:r>
            <w:r w:rsidRPr="004C3A0B">
              <w:t>/Centre:</w:t>
            </w:r>
          </w:p>
        </w:tc>
        <w:tc>
          <w:tcPr>
            <w:tcW w:w="6636" w:type="dxa"/>
          </w:tcPr>
          <w:p w14:paraId="5162BDAD" w14:textId="77777777" w:rsidR="001E3061" w:rsidRDefault="001E3061" w:rsidP="004759ED">
            <w:r>
              <w:t>UWTSD</w:t>
            </w:r>
          </w:p>
          <w:p w14:paraId="5413692B" w14:textId="77777777" w:rsidR="001E3061" w:rsidRPr="004C3A0B" w:rsidRDefault="001E3061" w:rsidP="004759ED"/>
        </w:tc>
      </w:tr>
      <w:tr w:rsidR="001E3061" w:rsidRPr="004C3A0B" w14:paraId="7841BDF3" w14:textId="77777777" w:rsidTr="000A25B7">
        <w:trPr>
          <w:cantSplit/>
          <w:trHeight w:val="340"/>
        </w:trPr>
        <w:tc>
          <w:tcPr>
            <w:tcW w:w="3253" w:type="dxa"/>
            <w:shd w:val="clear" w:color="auto" w:fill="F2F2F2" w:themeFill="background1" w:themeFillShade="F2"/>
          </w:tcPr>
          <w:p w14:paraId="7CEE3192" w14:textId="77777777" w:rsidR="001E3061" w:rsidRPr="004C3A0B" w:rsidRDefault="001E3061" w:rsidP="004759ED">
            <w:r w:rsidRPr="004C3A0B">
              <w:t>Campus:</w:t>
            </w:r>
          </w:p>
        </w:tc>
        <w:tc>
          <w:tcPr>
            <w:tcW w:w="6636" w:type="dxa"/>
          </w:tcPr>
          <w:p w14:paraId="58F0A865" w14:textId="77777777" w:rsidR="001E3061" w:rsidRDefault="001E3061" w:rsidP="004759ED">
            <w:r>
              <w:t>SWANSEA</w:t>
            </w:r>
          </w:p>
          <w:p w14:paraId="23791C5C" w14:textId="77777777" w:rsidR="001E3061" w:rsidRPr="004C3A0B" w:rsidRDefault="001E3061" w:rsidP="004759ED"/>
        </w:tc>
      </w:tr>
      <w:tr w:rsidR="001E3061" w:rsidRPr="004C3A0B" w14:paraId="0D768D0E" w14:textId="77777777" w:rsidTr="000A25B7">
        <w:trPr>
          <w:cantSplit/>
          <w:trHeight w:val="340"/>
        </w:trPr>
        <w:tc>
          <w:tcPr>
            <w:tcW w:w="3253" w:type="dxa"/>
            <w:shd w:val="clear" w:color="auto" w:fill="F2F2F2" w:themeFill="background1" w:themeFillShade="F2"/>
          </w:tcPr>
          <w:p w14:paraId="0D210CE4" w14:textId="77777777" w:rsidR="001E3061" w:rsidRPr="004C3A0B" w:rsidRDefault="001E3061" w:rsidP="004759ED">
            <w:r w:rsidRPr="004C3A0B">
              <w:t>E-mail address:</w:t>
            </w:r>
          </w:p>
        </w:tc>
        <w:tc>
          <w:tcPr>
            <w:tcW w:w="6636" w:type="dxa"/>
          </w:tcPr>
          <w:p w14:paraId="47F832D0" w14:textId="77777777" w:rsidR="001E3061" w:rsidRDefault="001E3061" w:rsidP="004759ED">
            <w:r>
              <w:t>1921043@STUDENT.UWTSD.AC.UK</w:t>
            </w:r>
          </w:p>
          <w:p w14:paraId="17C220F1" w14:textId="77777777" w:rsidR="001E3061" w:rsidRPr="004C3A0B" w:rsidRDefault="001E3061" w:rsidP="004759ED"/>
        </w:tc>
      </w:tr>
      <w:tr w:rsidR="001E3061" w:rsidRPr="004C3A0B" w14:paraId="40DB0A91" w14:textId="77777777" w:rsidTr="000A25B7">
        <w:trPr>
          <w:cantSplit/>
          <w:trHeight w:val="340"/>
        </w:trPr>
        <w:tc>
          <w:tcPr>
            <w:tcW w:w="3253" w:type="dxa"/>
            <w:shd w:val="clear" w:color="auto" w:fill="F2F2F2" w:themeFill="background1" w:themeFillShade="F2"/>
          </w:tcPr>
          <w:p w14:paraId="180DFADA" w14:textId="77777777" w:rsidR="001E3061" w:rsidRPr="004C3A0B" w:rsidRDefault="001E3061" w:rsidP="004759ED">
            <w:r w:rsidRPr="004C3A0B">
              <w:t>Contact Telephone Number:</w:t>
            </w:r>
          </w:p>
        </w:tc>
        <w:tc>
          <w:tcPr>
            <w:tcW w:w="6636" w:type="dxa"/>
          </w:tcPr>
          <w:p w14:paraId="6B5D297A" w14:textId="77777777" w:rsidR="001E3061" w:rsidRPr="00AF4ECC" w:rsidRDefault="001E3061" w:rsidP="004759ED">
            <w:pPr>
              <w:rPr>
                <w:sz w:val="20"/>
                <w:szCs w:val="20"/>
              </w:rPr>
            </w:pPr>
            <w:r>
              <w:t>07472775776</w:t>
            </w:r>
          </w:p>
          <w:p w14:paraId="700D1492" w14:textId="77777777" w:rsidR="001E3061" w:rsidRPr="004C3A0B" w:rsidRDefault="001E3061" w:rsidP="004759ED"/>
        </w:tc>
      </w:tr>
      <w:tr w:rsidR="001E3061" w:rsidRPr="004C3A0B" w14:paraId="31BD2F59" w14:textId="77777777" w:rsidTr="000A25B7">
        <w:tc>
          <w:tcPr>
            <w:tcW w:w="9889" w:type="dxa"/>
            <w:gridSpan w:val="2"/>
            <w:shd w:val="clear" w:color="auto" w:fill="BFBFBF" w:themeFill="background1" w:themeFillShade="BF"/>
          </w:tcPr>
          <w:p w14:paraId="2E313B50" w14:textId="77777777" w:rsidR="001E3061" w:rsidRPr="004C3A0B" w:rsidRDefault="001E3061" w:rsidP="004759ED">
            <w:r w:rsidRPr="004C3A0B">
              <w:rPr>
                <w:i/>
              </w:rPr>
              <w:t>For students:</w:t>
            </w:r>
          </w:p>
        </w:tc>
      </w:tr>
      <w:tr w:rsidR="001E3061" w:rsidRPr="004C3A0B" w14:paraId="3E26C414" w14:textId="77777777" w:rsidTr="000A25B7">
        <w:trPr>
          <w:trHeight w:val="513"/>
        </w:trPr>
        <w:tc>
          <w:tcPr>
            <w:tcW w:w="3253" w:type="dxa"/>
            <w:shd w:val="clear" w:color="auto" w:fill="F2F2F2" w:themeFill="background1" w:themeFillShade="F2"/>
            <w:vAlign w:val="center"/>
          </w:tcPr>
          <w:p w14:paraId="41CE4784" w14:textId="77777777" w:rsidR="001E3061" w:rsidRPr="004C3A0B" w:rsidRDefault="001E3061" w:rsidP="004759ED">
            <w:r w:rsidRPr="004C3A0B">
              <w:t>Student Number:</w:t>
            </w:r>
          </w:p>
        </w:tc>
        <w:tc>
          <w:tcPr>
            <w:tcW w:w="6636" w:type="dxa"/>
          </w:tcPr>
          <w:p w14:paraId="219A7928" w14:textId="77777777" w:rsidR="001E3061" w:rsidRPr="004C3A0B" w:rsidRDefault="001E3061" w:rsidP="004759ED">
            <w:r>
              <w:t>1921043</w:t>
            </w:r>
          </w:p>
        </w:tc>
      </w:tr>
      <w:tr w:rsidR="001E3061" w:rsidRPr="004C3A0B" w14:paraId="7DB79D62" w14:textId="77777777" w:rsidTr="000A25B7">
        <w:trPr>
          <w:trHeight w:val="549"/>
        </w:trPr>
        <w:tc>
          <w:tcPr>
            <w:tcW w:w="3253" w:type="dxa"/>
            <w:shd w:val="clear" w:color="auto" w:fill="F2F2F2" w:themeFill="background1" w:themeFillShade="F2"/>
            <w:vAlign w:val="center"/>
          </w:tcPr>
          <w:p w14:paraId="703D1738" w14:textId="77777777" w:rsidR="001E3061" w:rsidRPr="004C3A0B" w:rsidRDefault="001E3061" w:rsidP="004759ED">
            <w:r w:rsidRPr="004C3A0B">
              <w:t>Programme of Study:</w:t>
            </w:r>
          </w:p>
        </w:tc>
        <w:tc>
          <w:tcPr>
            <w:tcW w:w="6636" w:type="dxa"/>
          </w:tcPr>
          <w:p w14:paraId="72B0A505" w14:textId="77777777" w:rsidR="001E3061" w:rsidRPr="004C3A0B" w:rsidRDefault="001E3061" w:rsidP="004759ED">
            <w:r>
              <w:t>Professional Police Practice</w:t>
            </w:r>
          </w:p>
        </w:tc>
      </w:tr>
      <w:tr w:rsidR="001E3061" w:rsidRPr="004C3A0B" w14:paraId="7E5DCD55" w14:textId="77777777" w:rsidTr="000A25B7">
        <w:trPr>
          <w:trHeight w:val="557"/>
        </w:trPr>
        <w:tc>
          <w:tcPr>
            <w:tcW w:w="3253" w:type="dxa"/>
            <w:shd w:val="clear" w:color="auto" w:fill="F2F2F2" w:themeFill="background1" w:themeFillShade="F2"/>
            <w:vAlign w:val="center"/>
          </w:tcPr>
          <w:p w14:paraId="081DC073" w14:textId="77777777" w:rsidR="001E3061" w:rsidRPr="004C3A0B" w:rsidRDefault="001E3061" w:rsidP="004759ED">
            <w:r w:rsidRPr="004C3A0B">
              <w:t>Director of Studies/Supervisor:</w:t>
            </w:r>
          </w:p>
        </w:tc>
        <w:tc>
          <w:tcPr>
            <w:tcW w:w="6636" w:type="dxa"/>
          </w:tcPr>
          <w:p w14:paraId="786CBB63" w14:textId="77777777" w:rsidR="001E3061" w:rsidRPr="004C3A0B" w:rsidRDefault="001E3061" w:rsidP="004759ED">
            <w:r>
              <w:t>Jonathan Edwards</w:t>
            </w:r>
          </w:p>
        </w:tc>
      </w:tr>
    </w:tbl>
    <w:p w14:paraId="6F9B2632" w14:textId="77777777" w:rsidR="001E3061" w:rsidRDefault="001E3061" w:rsidP="004759ED">
      <w:pPr>
        <w:rPr>
          <w:iCs/>
        </w:rPr>
      </w:pPr>
    </w:p>
    <w:p w14:paraId="2E1530CB" w14:textId="77777777" w:rsidR="001E3061" w:rsidRDefault="001E3061" w:rsidP="004759ED"/>
    <w:p w14:paraId="7DFDB37C" w14:textId="77777777" w:rsidR="001E3061" w:rsidRDefault="001E3061" w:rsidP="004759ED">
      <w:r>
        <w:br w:type="page"/>
      </w:r>
    </w:p>
    <w:p w14:paraId="08DB90CA" w14:textId="77777777" w:rsidR="001E3061" w:rsidRPr="004C3A0B" w:rsidRDefault="001E3061" w:rsidP="004759ED">
      <w:r w:rsidRPr="004C3A0B">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1E3061" w:rsidRPr="004C3A0B" w14:paraId="52F9C59A" w14:textId="77777777" w:rsidTr="000A25B7">
        <w:tc>
          <w:tcPr>
            <w:tcW w:w="6232" w:type="dxa"/>
            <w:gridSpan w:val="2"/>
            <w:shd w:val="clear" w:color="auto" w:fill="F2F2F2" w:themeFill="background1" w:themeFillShade="F2"/>
            <w:vAlign w:val="center"/>
          </w:tcPr>
          <w:p w14:paraId="6A4E48DB" w14:textId="77777777" w:rsidR="001E3061" w:rsidRPr="004C3A0B" w:rsidRDefault="001E3061" w:rsidP="004759ED">
            <w:pPr>
              <w:rPr>
                <w:sz w:val="22"/>
                <w:szCs w:val="22"/>
              </w:rPr>
            </w:pPr>
            <w:r w:rsidRPr="004C3A0B">
              <w:rPr>
                <w:sz w:val="22"/>
                <w:szCs w:val="22"/>
              </w:rPr>
              <w:t>Has the research activity received approval in principle?</w:t>
            </w:r>
          </w:p>
          <w:p w14:paraId="584DF198" w14:textId="77777777" w:rsidR="001E3061" w:rsidRPr="004C3A0B" w:rsidRDefault="001E3061" w:rsidP="004759ED">
            <w:pPr>
              <w:rPr>
                <w:sz w:val="22"/>
                <w:szCs w:val="22"/>
              </w:rPr>
            </w:pPr>
            <w:r>
              <w:rPr>
                <w:sz w:val="22"/>
                <w:szCs w:val="22"/>
              </w:rPr>
              <w:t>(</w:t>
            </w:r>
            <w:proofErr w:type="gramStart"/>
            <w:r>
              <w:rPr>
                <w:sz w:val="22"/>
                <w:szCs w:val="22"/>
              </w:rPr>
              <w:t>please</w:t>
            </w:r>
            <w:proofErr w:type="gramEnd"/>
            <w:r>
              <w:rPr>
                <w:sz w:val="22"/>
                <w:szCs w:val="22"/>
              </w:rPr>
              <w:t xml:space="preserve"> check the Guidance Notes</w:t>
            </w:r>
            <w:r w:rsidRPr="004C3A0B">
              <w:rPr>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13A2D9C" w14:textId="77777777" w:rsidR="001E3061" w:rsidRPr="003257BD" w:rsidRDefault="001E3061" w:rsidP="004759ED">
            <w:pPr>
              <w:rPr>
                <w:sz w:val="22"/>
                <w:szCs w:val="22"/>
              </w:rPr>
            </w:pPr>
            <w:r w:rsidRPr="003257BD">
              <w:rPr>
                <w:sz w:val="22"/>
                <w:szCs w:val="22"/>
              </w:rPr>
              <w:t>YES</w:t>
            </w:r>
          </w:p>
        </w:tc>
        <w:sdt>
          <w:sdt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FF487E5" w14:textId="77777777" w:rsidR="001E3061" w:rsidRPr="00065801" w:rsidRDefault="001E3061" w:rsidP="004759ED">
                <w:pPr>
                  <w:rPr>
                    <w:sz w:val="22"/>
                    <w:szCs w:val="22"/>
                  </w:rPr>
                </w:pPr>
                <w:r w:rsidRPr="00065801">
                  <w:rPr>
                    <w:rFonts w:ascii="Segoe UI Symbol" w:hAnsi="Segoe UI Symbol" w:cs="Segoe UI Symbol"/>
                    <w:sz w:val="22"/>
                    <w:szCs w:val="22"/>
                  </w:rPr>
                  <w:t>☐</w:t>
                </w:r>
              </w:p>
            </w:tc>
          </w:sdtContent>
        </w:sdt>
        <w:tc>
          <w:tcPr>
            <w:tcW w:w="992" w:type="dxa"/>
            <w:shd w:val="clear" w:color="auto" w:fill="F2F2F2" w:themeFill="background1" w:themeFillShade="F2"/>
            <w:vAlign w:val="center"/>
          </w:tcPr>
          <w:p w14:paraId="130E4E4F" w14:textId="77777777" w:rsidR="001E3061" w:rsidRPr="003257BD" w:rsidRDefault="001E3061" w:rsidP="004759ED">
            <w:pPr>
              <w:rPr>
                <w:sz w:val="22"/>
                <w:szCs w:val="22"/>
              </w:rPr>
            </w:pPr>
            <w:r w:rsidRPr="003257BD">
              <w:rPr>
                <w:sz w:val="22"/>
                <w:szCs w:val="22"/>
              </w:rPr>
              <w:t>NO</w:t>
            </w:r>
          </w:p>
        </w:tc>
        <w:sdt>
          <w:sdt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26DEF8C1" w14:textId="77777777" w:rsidR="001E3061" w:rsidRPr="00065801" w:rsidRDefault="001E3061" w:rsidP="004759ED">
                <w:pPr>
                  <w:rPr>
                    <w:sz w:val="22"/>
                    <w:szCs w:val="22"/>
                  </w:rPr>
                </w:pPr>
                <w:r>
                  <w:rPr>
                    <w:rFonts w:ascii="MS Gothic" w:eastAsia="MS Gothic" w:hAnsi="MS Gothic" w:hint="eastAsia"/>
                    <w:sz w:val="22"/>
                    <w:szCs w:val="22"/>
                  </w:rPr>
                  <w:t>☒</w:t>
                </w:r>
              </w:p>
            </w:tc>
          </w:sdtContent>
        </w:sdt>
      </w:tr>
      <w:tr w:rsidR="001E3061" w:rsidRPr="004C3A0B" w14:paraId="5AAF5F77" w14:textId="77777777" w:rsidTr="000A25B7">
        <w:tc>
          <w:tcPr>
            <w:tcW w:w="8075" w:type="dxa"/>
            <w:gridSpan w:val="4"/>
            <w:shd w:val="clear" w:color="auto" w:fill="F2F2F2" w:themeFill="background1" w:themeFillShade="F2"/>
          </w:tcPr>
          <w:p w14:paraId="531E7558" w14:textId="77777777" w:rsidR="001E3061" w:rsidRPr="004C3A0B" w:rsidRDefault="001E3061" w:rsidP="004759ED">
            <w:pPr>
              <w:rPr>
                <w:sz w:val="22"/>
                <w:szCs w:val="22"/>
              </w:rPr>
            </w:pPr>
          </w:p>
        </w:tc>
        <w:tc>
          <w:tcPr>
            <w:tcW w:w="1843" w:type="dxa"/>
            <w:gridSpan w:val="2"/>
            <w:shd w:val="clear" w:color="auto" w:fill="F2F2F2" w:themeFill="background1" w:themeFillShade="F2"/>
          </w:tcPr>
          <w:p w14:paraId="528886FC" w14:textId="77777777" w:rsidR="001E3061" w:rsidRPr="004C3A0B" w:rsidRDefault="001E3061" w:rsidP="004759ED">
            <w:pPr>
              <w:rPr>
                <w:i/>
                <w:sz w:val="22"/>
                <w:szCs w:val="22"/>
              </w:rPr>
            </w:pPr>
            <w:r w:rsidRPr="004C3A0B">
              <w:rPr>
                <w:i/>
                <w:sz w:val="22"/>
                <w:szCs w:val="22"/>
              </w:rPr>
              <w:t>Date</w:t>
            </w:r>
          </w:p>
        </w:tc>
      </w:tr>
      <w:tr w:rsidR="001E3061" w:rsidRPr="004C3A0B" w14:paraId="38597E95" w14:textId="77777777" w:rsidTr="000A25B7">
        <w:trPr>
          <w:trHeight w:val="437"/>
        </w:trPr>
        <w:tc>
          <w:tcPr>
            <w:tcW w:w="3693" w:type="dxa"/>
            <w:vMerge w:val="restart"/>
            <w:shd w:val="clear" w:color="auto" w:fill="F2F2F2" w:themeFill="background1" w:themeFillShade="F2"/>
          </w:tcPr>
          <w:p w14:paraId="14EE43FB" w14:textId="77777777" w:rsidR="001E3061" w:rsidRPr="004C3A0B" w:rsidRDefault="001E3061" w:rsidP="004759ED">
            <w:pPr>
              <w:rPr>
                <w:sz w:val="22"/>
                <w:szCs w:val="22"/>
              </w:rPr>
            </w:pPr>
            <w:r w:rsidRPr="004C3A0B">
              <w:rPr>
                <w:sz w:val="22"/>
                <w:szCs w:val="22"/>
              </w:rPr>
              <w:t xml:space="preserve">If </w:t>
            </w:r>
            <w:proofErr w:type="gramStart"/>
            <w:r w:rsidRPr="004C3A0B">
              <w:rPr>
                <w:sz w:val="22"/>
                <w:szCs w:val="22"/>
              </w:rPr>
              <w:t>Yes</w:t>
            </w:r>
            <w:proofErr w:type="gramEnd"/>
            <w:r w:rsidRPr="004C3A0B">
              <w:rPr>
                <w:sz w:val="22"/>
                <w:szCs w:val="22"/>
              </w:rPr>
              <w:t>, please indicate source of approval (and date where known):</w:t>
            </w:r>
            <w:r w:rsidRPr="00E16786">
              <w:rPr>
                <w:i/>
                <w:iCs/>
                <w:color w:val="FF0000"/>
              </w:rPr>
              <w:t xml:space="preserve"> </w:t>
            </w:r>
            <w:r w:rsidRPr="005704BE">
              <w:rPr>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3B2AF4E" w14:textId="77777777" w:rsidR="001E3061" w:rsidRPr="004C3A0B" w:rsidRDefault="001E3061" w:rsidP="004759ED">
            <w:pPr>
              <w:rPr>
                <w:sz w:val="22"/>
                <w:szCs w:val="22"/>
              </w:rPr>
            </w:pPr>
            <w:r w:rsidRPr="004C3A0B">
              <w:rPr>
                <w:sz w:val="22"/>
                <w:szCs w:val="22"/>
              </w:rPr>
              <w:t>Research Degrees Committee</w:t>
            </w:r>
          </w:p>
        </w:tc>
        <w:sdt>
          <w:sdt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8FC02E0" w14:textId="77777777" w:rsidR="001E3061" w:rsidRPr="004C3A0B" w:rsidRDefault="001E3061" w:rsidP="004759ED">
                <w:pPr>
                  <w:rPr>
                    <w:sz w:val="22"/>
                    <w:szCs w:val="22"/>
                  </w:rPr>
                </w:pPr>
                <w:r>
                  <w:rPr>
                    <w:rFonts w:ascii="MS Gothic" w:eastAsia="MS Gothic" w:hAnsi="MS Gothic" w:hint="eastAsia"/>
                    <w:sz w:val="22"/>
                    <w:szCs w:val="22"/>
                  </w:rPr>
                  <w:t>☐</w:t>
                </w:r>
              </w:p>
            </w:tc>
          </w:sdtContent>
        </w:sdt>
        <w:tc>
          <w:tcPr>
            <w:tcW w:w="1843" w:type="dxa"/>
            <w:gridSpan w:val="2"/>
            <w:vAlign w:val="center"/>
          </w:tcPr>
          <w:p w14:paraId="0707266B" w14:textId="77777777" w:rsidR="001E3061" w:rsidRPr="004C3A0B" w:rsidRDefault="001E3061" w:rsidP="004759ED">
            <w:pPr>
              <w:rPr>
                <w:sz w:val="22"/>
                <w:szCs w:val="22"/>
              </w:rPr>
            </w:pPr>
          </w:p>
        </w:tc>
      </w:tr>
      <w:tr w:rsidR="001E3061" w:rsidRPr="004C3A0B" w14:paraId="04A15D18" w14:textId="77777777" w:rsidTr="000A25B7">
        <w:trPr>
          <w:trHeight w:val="415"/>
        </w:trPr>
        <w:tc>
          <w:tcPr>
            <w:tcW w:w="3693" w:type="dxa"/>
            <w:vMerge/>
            <w:shd w:val="clear" w:color="auto" w:fill="F2F2F2" w:themeFill="background1" w:themeFillShade="F2"/>
          </w:tcPr>
          <w:p w14:paraId="5C59FE4E" w14:textId="77777777" w:rsidR="001E3061" w:rsidRPr="004C3A0B" w:rsidRDefault="001E3061" w:rsidP="004759ED">
            <w:pPr>
              <w:rPr>
                <w:sz w:val="22"/>
                <w:szCs w:val="22"/>
              </w:rPr>
            </w:pPr>
          </w:p>
        </w:tc>
        <w:tc>
          <w:tcPr>
            <w:tcW w:w="3532" w:type="dxa"/>
            <w:gridSpan w:val="2"/>
            <w:shd w:val="clear" w:color="auto" w:fill="F2F2F2" w:themeFill="background1" w:themeFillShade="F2"/>
            <w:vAlign w:val="center"/>
          </w:tcPr>
          <w:p w14:paraId="037DF0EC" w14:textId="77777777" w:rsidR="001E3061" w:rsidRPr="004C3A0B" w:rsidRDefault="001E3061" w:rsidP="004759ED">
            <w:pPr>
              <w:rPr>
                <w:sz w:val="22"/>
                <w:szCs w:val="22"/>
              </w:rPr>
            </w:pPr>
            <w:r>
              <w:rPr>
                <w:sz w:val="22"/>
                <w:szCs w:val="22"/>
              </w:rPr>
              <w:t>Institute</w:t>
            </w:r>
            <w:r w:rsidRPr="004C3A0B">
              <w:rPr>
                <w:sz w:val="22"/>
                <w:szCs w:val="22"/>
              </w:rPr>
              <w:t xml:space="preserve"> Research Committee</w:t>
            </w:r>
          </w:p>
        </w:tc>
        <w:sdt>
          <w:sdt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1904782" w14:textId="77777777" w:rsidR="001E3061" w:rsidRPr="004C3A0B" w:rsidRDefault="001E3061" w:rsidP="004759ED">
                <w:pPr>
                  <w:rPr>
                    <w:sz w:val="22"/>
                    <w:szCs w:val="22"/>
                  </w:rPr>
                </w:pPr>
                <w:r>
                  <w:rPr>
                    <w:rFonts w:ascii="MS Gothic" w:eastAsia="MS Gothic" w:hAnsi="MS Gothic" w:hint="eastAsia"/>
                    <w:sz w:val="22"/>
                    <w:szCs w:val="22"/>
                  </w:rPr>
                  <w:t>☐</w:t>
                </w:r>
              </w:p>
            </w:tc>
          </w:sdtContent>
        </w:sdt>
        <w:tc>
          <w:tcPr>
            <w:tcW w:w="1843" w:type="dxa"/>
            <w:gridSpan w:val="2"/>
            <w:vAlign w:val="center"/>
          </w:tcPr>
          <w:p w14:paraId="6713FB6C" w14:textId="77777777" w:rsidR="001E3061" w:rsidRPr="004C3A0B" w:rsidRDefault="001E3061" w:rsidP="004759ED">
            <w:pPr>
              <w:rPr>
                <w:sz w:val="22"/>
                <w:szCs w:val="22"/>
              </w:rPr>
            </w:pPr>
          </w:p>
        </w:tc>
      </w:tr>
      <w:tr w:rsidR="001E3061" w:rsidRPr="004C3A0B" w14:paraId="4197922F" w14:textId="77777777" w:rsidTr="000A25B7">
        <w:tc>
          <w:tcPr>
            <w:tcW w:w="3693" w:type="dxa"/>
            <w:vMerge/>
            <w:shd w:val="clear" w:color="auto" w:fill="F2F2F2" w:themeFill="background1" w:themeFillShade="F2"/>
          </w:tcPr>
          <w:p w14:paraId="3D7D02B0" w14:textId="77777777" w:rsidR="001E3061" w:rsidRPr="004C3A0B" w:rsidRDefault="001E3061" w:rsidP="004759ED">
            <w:pPr>
              <w:rPr>
                <w:sz w:val="22"/>
                <w:szCs w:val="22"/>
              </w:rPr>
            </w:pPr>
          </w:p>
        </w:tc>
        <w:tc>
          <w:tcPr>
            <w:tcW w:w="3532" w:type="dxa"/>
            <w:gridSpan w:val="2"/>
            <w:shd w:val="clear" w:color="auto" w:fill="F2F2F2" w:themeFill="background1" w:themeFillShade="F2"/>
            <w:vAlign w:val="center"/>
          </w:tcPr>
          <w:p w14:paraId="7FDCF0C7" w14:textId="77777777" w:rsidR="001E3061" w:rsidRPr="004C3A0B" w:rsidRDefault="001E3061" w:rsidP="004759ED">
            <w:pPr>
              <w:rPr>
                <w:sz w:val="22"/>
                <w:szCs w:val="22"/>
              </w:rPr>
            </w:pPr>
            <w:r w:rsidRPr="004C3A0B">
              <w:rPr>
                <w:sz w:val="22"/>
                <w:szCs w:val="22"/>
              </w:rPr>
              <w:t>Other (write in)</w:t>
            </w:r>
          </w:p>
          <w:p w14:paraId="5A0DF023" w14:textId="77777777" w:rsidR="001E3061" w:rsidRPr="004C3A0B" w:rsidRDefault="001E3061" w:rsidP="004759ED">
            <w:pPr>
              <w:rPr>
                <w:sz w:val="22"/>
                <w:szCs w:val="22"/>
              </w:rPr>
            </w:pPr>
          </w:p>
        </w:tc>
        <w:sdt>
          <w:sdt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3C253A4" w14:textId="77777777" w:rsidR="001E3061" w:rsidRPr="004C3A0B" w:rsidRDefault="001E3061" w:rsidP="004759ED">
                <w:pPr>
                  <w:rPr>
                    <w:sz w:val="22"/>
                    <w:szCs w:val="22"/>
                  </w:rPr>
                </w:pPr>
                <w:r>
                  <w:rPr>
                    <w:rFonts w:ascii="MS Gothic" w:eastAsia="MS Gothic" w:hAnsi="MS Gothic" w:hint="eastAsia"/>
                    <w:sz w:val="22"/>
                    <w:szCs w:val="22"/>
                  </w:rPr>
                  <w:t>☐</w:t>
                </w:r>
              </w:p>
            </w:tc>
          </w:sdtContent>
        </w:sdt>
        <w:tc>
          <w:tcPr>
            <w:tcW w:w="1843" w:type="dxa"/>
            <w:gridSpan w:val="2"/>
            <w:vAlign w:val="center"/>
          </w:tcPr>
          <w:p w14:paraId="310FAE1E" w14:textId="77777777" w:rsidR="001E3061" w:rsidRPr="004C3A0B" w:rsidRDefault="001E3061" w:rsidP="004759ED">
            <w:pPr>
              <w:rPr>
                <w:sz w:val="22"/>
                <w:szCs w:val="22"/>
              </w:rPr>
            </w:pPr>
          </w:p>
        </w:tc>
      </w:tr>
    </w:tbl>
    <w:p w14:paraId="6ECFF461" w14:textId="77777777" w:rsidR="001E3061" w:rsidRDefault="001E3061" w:rsidP="004759ED">
      <w:pPr>
        <w:rPr>
          <w:iCs/>
        </w:rPr>
      </w:pPr>
    </w:p>
    <w:p w14:paraId="3ADF2F3D" w14:textId="77777777" w:rsidR="001E3061" w:rsidRPr="004C3A0B" w:rsidRDefault="001E3061" w:rsidP="004759ED">
      <w:r w:rsidRPr="004C3A0B">
        <w:t xml:space="preserve">SECTION C:  </w:t>
      </w:r>
      <w:r>
        <w:t xml:space="preserve">Internal and </w:t>
      </w:r>
      <w:r w:rsidRPr="004C3A0B">
        <w:t>External Ethical Guidance Materials</w:t>
      </w:r>
    </w:p>
    <w:tbl>
      <w:tblPr>
        <w:tblStyle w:val="TableGrid"/>
        <w:tblW w:w="9918" w:type="dxa"/>
        <w:tblLook w:val="04A0" w:firstRow="1" w:lastRow="0" w:firstColumn="1" w:lastColumn="0" w:noHBand="0" w:noVBand="1"/>
      </w:tblPr>
      <w:tblGrid>
        <w:gridCol w:w="8784"/>
        <w:gridCol w:w="1134"/>
      </w:tblGrid>
      <w:tr w:rsidR="001E3061" w:rsidRPr="004C3A0B" w14:paraId="468774D8" w14:textId="77777777" w:rsidTr="000A25B7">
        <w:tc>
          <w:tcPr>
            <w:tcW w:w="9918" w:type="dxa"/>
            <w:gridSpan w:val="2"/>
            <w:shd w:val="clear" w:color="auto" w:fill="F2F2F2" w:themeFill="background1" w:themeFillShade="F2"/>
          </w:tcPr>
          <w:p w14:paraId="1F2416B2" w14:textId="77777777" w:rsidR="001E3061" w:rsidRPr="004C3A0B" w:rsidRDefault="001E3061" w:rsidP="004759ED">
            <w:pPr>
              <w:rPr>
                <w:sz w:val="22"/>
                <w:szCs w:val="22"/>
              </w:rPr>
            </w:pPr>
            <w:r w:rsidRPr="004C3A0B">
              <w:rPr>
                <w:sz w:val="22"/>
                <w:szCs w:val="22"/>
              </w:rPr>
              <w:t xml:space="preserve">Please list the core ethical guidance documents that have been referred to during the completion of this form (including any discipline-specific codes of research ethics, </w:t>
            </w:r>
            <w:proofErr w:type="gramStart"/>
            <w:r w:rsidRPr="004C3A0B">
              <w:rPr>
                <w:sz w:val="22"/>
                <w:szCs w:val="22"/>
              </w:rPr>
              <w:t>and also</w:t>
            </w:r>
            <w:proofErr w:type="gramEnd"/>
            <w:r w:rsidRPr="004C3A0B">
              <w:rPr>
                <w:sz w:val="22"/>
                <w:szCs w:val="22"/>
              </w:rPr>
              <w:t xml:space="preserve"> any specific ethical guidance relating to the proposed methodology).  Please tick to confirm that your research proposal adheres to these codes and guidelines.</w:t>
            </w:r>
          </w:p>
        </w:tc>
      </w:tr>
      <w:tr w:rsidR="001E3061" w:rsidRPr="004C3A0B" w14:paraId="3A978EE5" w14:textId="77777777" w:rsidTr="000A25B7">
        <w:trPr>
          <w:trHeight w:val="227"/>
        </w:trPr>
        <w:tc>
          <w:tcPr>
            <w:tcW w:w="8784" w:type="dxa"/>
          </w:tcPr>
          <w:p w14:paraId="559A5590" w14:textId="77777777" w:rsidR="001E3061" w:rsidRPr="005704BE" w:rsidRDefault="00EE28D3" w:rsidP="004759ED">
            <w:pPr>
              <w:rPr>
                <w:rStyle w:val="Hyperlink"/>
                <w:rFonts w:ascii="Arial" w:hAnsi="Arial" w:cs="Arial"/>
                <w:b/>
                <w:bCs/>
                <w:sz w:val="22"/>
                <w:szCs w:val="22"/>
              </w:rPr>
            </w:pPr>
            <w:hyperlink r:id="rId48" w:history="1">
              <w:r w:rsidR="001E3061" w:rsidRPr="005704BE">
                <w:rPr>
                  <w:rStyle w:val="Hyperlink"/>
                  <w:rFonts w:ascii="Arial" w:hAnsi="Arial" w:cs="Arial"/>
                  <w:b/>
                  <w:bCs/>
                  <w:sz w:val="22"/>
                  <w:szCs w:val="22"/>
                </w:rPr>
                <w:t>UWTSD Research Ethi</w:t>
              </w:r>
              <w:r w:rsidR="001E3061">
                <w:rPr>
                  <w:rStyle w:val="Hyperlink"/>
                  <w:rFonts w:ascii="Arial" w:hAnsi="Arial" w:cs="Arial"/>
                  <w:b/>
                  <w:bCs/>
                  <w:sz w:val="22"/>
                  <w:szCs w:val="22"/>
                </w:rPr>
                <w:t>cs &amp; Integrity Code of Practice</w:t>
              </w:r>
            </w:hyperlink>
          </w:p>
          <w:p w14:paraId="1CD16003" w14:textId="77777777" w:rsidR="001E3061" w:rsidRPr="003257BD" w:rsidRDefault="001E3061" w:rsidP="004759ED">
            <w:pPr>
              <w:rPr>
                <w:sz w:val="22"/>
                <w:szCs w:val="22"/>
              </w:rPr>
            </w:pPr>
          </w:p>
        </w:tc>
        <w:sdt>
          <w:sdt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75D1FBE" w14:textId="77777777" w:rsidR="001E3061" w:rsidRPr="00DD0929" w:rsidRDefault="001E3061" w:rsidP="004759ED">
                <w:pPr>
                  <w:rPr>
                    <w:sz w:val="22"/>
                    <w:szCs w:val="22"/>
                  </w:rPr>
                </w:pPr>
                <w:r>
                  <w:rPr>
                    <w:rFonts w:ascii="MS Gothic" w:eastAsia="MS Gothic" w:hAnsi="MS Gothic" w:hint="eastAsia"/>
                    <w:sz w:val="22"/>
                    <w:szCs w:val="22"/>
                  </w:rPr>
                  <w:t>☒</w:t>
                </w:r>
              </w:p>
            </w:tc>
          </w:sdtContent>
        </w:sdt>
      </w:tr>
      <w:tr w:rsidR="001E3061" w:rsidRPr="004C3A0B" w14:paraId="6D1355CE" w14:textId="77777777" w:rsidTr="000A25B7">
        <w:trPr>
          <w:trHeight w:val="227"/>
        </w:trPr>
        <w:tc>
          <w:tcPr>
            <w:tcW w:w="8784" w:type="dxa"/>
          </w:tcPr>
          <w:p w14:paraId="6351BCFC" w14:textId="77777777" w:rsidR="001E3061" w:rsidRDefault="001E3061" w:rsidP="004759ED">
            <w:pPr>
              <w:rPr>
                <w:i/>
                <w:sz w:val="22"/>
                <w:szCs w:val="22"/>
              </w:rPr>
            </w:pPr>
          </w:p>
          <w:p w14:paraId="51CBE890" w14:textId="77777777" w:rsidR="001E3061" w:rsidRPr="006C1FDD" w:rsidRDefault="001E3061" w:rsidP="004759ED">
            <w:pPr>
              <w:rPr>
                <w:color w:val="FF0000"/>
                <w:sz w:val="22"/>
                <w:szCs w:val="22"/>
              </w:rPr>
            </w:pPr>
            <w:r w:rsidRPr="006C1FDD">
              <w:rPr>
                <w:sz w:val="22"/>
                <w:szCs w:val="22"/>
              </w:rPr>
              <w:t>UWTSD Research Data Management Policy</w:t>
            </w:r>
          </w:p>
        </w:tc>
        <w:tc>
          <w:tcPr>
            <w:tcW w:w="1134" w:type="dxa"/>
            <w:shd w:val="clear" w:color="auto" w:fill="BFBFBF" w:themeFill="background1" w:themeFillShade="BF"/>
          </w:tcPr>
          <w:sdt>
            <w:sdtPr>
              <w:id w:val="-2040961117"/>
              <w14:checkbox>
                <w14:checked w14:val="1"/>
                <w14:checkedState w14:val="2612" w14:font="MS Gothic"/>
                <w14:uncheckedState w14:val="2610" w14:font="MS Gothic"/>
              </w14:checkbox>
            </w:sdtPr>
            <w:sdtEndPr/>
            <w:sdtContent>
              <w:p w14:paraId="16A5AE10" w14:textId="77777777" w:rsidR="001E3061" w:rsidRPr="004C3A0B" w:rsidRDefault="001E3061" w:rsidP="004759ED">
                <w:pPr>
                  <w:rPr>
                    <w:i/>
                    <w:sz w:val="22"/>
                    <w:szCs w:val="22"/>
                  </w:rPr>
                </w:pPr>
                <w:r>
                  <w:rPr>
                    <w:rFonts w:ascii="MS Gothic" w:eastAsia="MS Gothic" w:hAnsi="MS Gothic" w:hint="eastAsia"/>
                    <w:sz w:val="22"/>
                    <w:szCs w:val="22"/>
                  </w:rPr>
                  <w:t>☒</w:t>
                </w:r>
              </w:p>
            </w:sdtContent>
          </w:sdt>
        </w:tc>
      </w:tr>
      <w:tr w:rsidR="001E3061" w:rsidRPr="004C3A0B" w14:paraId="1F2E6B1C" w14:textId="77777777" w:rsidTr="000A25B7">
        <w:trPr>
          <w:trHeight w:val="227"/>
        </w:trPr>
        <w:tc>
          <w:tcPr>
            <w:tcW w:w="8784" w:type="dxa"/>
          </w:tcPr>
          <w:p w14:paraId="19CFB04E" w14:textId="77777777" w:rsidR="001E3061" w:rsidRDefault="001E3061" w:rsidP="004759ED">
            <w:pPr>
              <w:rPr>
                <w:i/>
                <w:sz w:val="22"/>
                <w:szCs w:val="22"/>
              </w:rPr>
            </w:pPr>
          </w:p>
          <w:p w14:paraId="4FAB6C8A" w14:textId="77777777" w:rsidR="001E3061" w:rsidRPr="004C3A0B" w:rsidRDefault="001E3061" w:rsidP="004759ED">
            <w:pPr>
              <w:rPr>
                <w:i/>
                <w:sz w:val="22"/>
                <w:szCs w:val="22"/>
              </w:rPr>
            </w:pPr>
          </w:p>
        </w:tc>
        <w:tc>
          <w:tcPr>
            <w:tcW w:w="1134" w:type="dxa"/>
            <w:shd w:val="clear" w:color="auto" w:fill="BFBFBF" w:themeFill="background1" w:themeFillShade="BF"/>
          </w:tcPr>
          <w:sdt>
            <w:sdtPr>
              <w:id w:val="-2087453121"/>
              <w14:checkbox>
                <w14:checked w14:val="0"/>
                <w14:checkedState w14:val="2612" w14:font="MS Gothic"/>
                <w14:uncheckedState w14:val="2610" w14:font="MS Gothic"/>
              </w14:checkbox>
            </w:sdtPr>
            <w:sdtEndPr/>
            <w:sdtContent>
              <w:p w14:paraId="7E6FB98E" w14:textId="77777777" w:rsidR="001E3061" w:rsidRPr="004C3A0B" w:rsidRDefault="001E3061" w:rsidP="004759ED">
                <w:pPr>
                  <w:rPr>
                    <w:i/>
                    <w:sz w:val="22"/>
                    <w:szCs w:val="22"/>
                  </w:rPr>
                </w:pPr>
                <w:r>
                  <w:rPr>
                    <w:rFonts w:ascii="MS Gothic" w:eastAsia="MS Gothic" w:hAnsi="MS Gothic" w:hint="eastAsia"/>
                    <w:sz w:val="22"/>
                    <w:szCs w:val="22"/>
                  </w:rPr>
                  <w:t>☐</w:t>
                </w:r>
              </w:p>
            </w:sdtContent>
          </w:sdt>
        </w:tc>
      </w:tr>
    </w:tbl>
    <w:p w14:paraId="52CFC1A6" w14:textId="77777777" w:rsidR="001E3061" w:rsidRPr="004C3A0B" w:rsidRDefault="001E3061" w:rsidP="004759ED"/>
    <w:p w14:paraId="0744EB27" w14:textId="77777777" w:rsidR="001E3061" w:rsidRPr="004C3A0B" w:rsidRDefault="001E3061" w:rsidP="004759ED">
      <w:r w:rsidRPr="004C3A0B">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1E3061" w:rsidRPr="004C3A0B" w14:paraId="71378419" w14:textId="77777777" w:rsidTr="000A25B7">
        <w:tc>
          <w:tcPr>
            <w:tcW w:w="6232" w:type="dxa"/>
            <w:gridSpan w:val="2"/>
            <w:shd w:val="clear" w:color="auto" w:fill="F2F2F2" w:themeFill="background1" w:themeFillShade="F2"/>
          </w:tcPr>
          <w:p w14:paraId="79FDF594" w14:textId="77777777" w:rsidR="001E3061" w:rsidRPr="004C3A0B" w:rsidRDefault="001E3061" w:rsidP="004759ED">
            <w:pPr>
              <w:rPr>
                <w:sz w:val="22"/>
                <w:szCs w:val="22"/>
              </w:rPr>
            </w:pPr>
            <w:r w:rsidRPr="004C3A0B">
              <w:rPr>
                <w:sz w:val="22"/>
                <w:szCs w:val="22"/>
              </w:rPr>
              <w:t>Does the research activity involve collaborators outside of the University?</w:t>
            </w:r>
          </w:p>
        </w:tc>
        <w:tc>
          <w:tcPr>
            <w:tcW w:w="993" w:type="dxa"/>
            <w:shd w:val="clear" w:color="auto" w:fill="F2F2F2" w:themeFill="background1" w:themeFillShade="F2"/>
            <w:vAlign w:val="center"/>
          </w:tcPr>
          <w:p w14:paraId="1EC33ABC" w14:textId="77777777" w:rsidR="001E3061" w:rsidRPr="003257BD" w:rsidRDefault="001E3061" w:rsidP="004759ED">
            <w:pPr>
              <w:rPr>
                <w:sz w:val="22"/>
                <w:szCs w:val="22"/>
              </w:rPr>
            </w:pPr>
            <w:r w:rsidRPr="003257BD">
              <w:rPr>
                <w:sz w:val="22"/>
                <w:szCs w:val="22"/>
              </w:rPr>
              <w:t>YES</w:t>
            </w:r>
          </w:p>
        </w:tc>
        <w:tc>
          <w:tcPr>
            <w:tcW w:w="850" w:type="dxa"/>
            <w:shd w:val="clear" w:color="auto" w:fill="BFBFBF" w:themeFill="background1" w:themeFillShade="BF"/>
            <w:vAlign w:val="center"/>
          </w:tcPr>
          <w:sdt>
            <w:sdtPr>
              <w:id w:val="1804497617"/>
              <w14:checkbox>
                <w14:checked w14:val="0"/>
                <w14:checkedState w14:val="2612" w14:font="MS Gothic"/>
                <w14:uncheckedState w14:val="2610" w14:font="MS Gothic"/>
              </w14:checkbox>
            </w:sdtPr>
            <w:sdtEndPr/>
            <w:sdtContent>
              <w:p w14:paraId="42B0FD76" w14:textId="77777777" w:rsidR="001E3061" w:rsidRPr="00065801" w:rsidRDefault="001E3061" w:rsidP="004759ED">
                <w:pPr>
                  <w:rPr>
                    <w:sz w:val="22"/>
                    <w:szCs w:val="22"/>
                  </w:rPr>
                </w:pPr>
                <w:r w:rsidRPr="00065801">
                  <w:rPr>
                    <w:rFonts w:ascii="Segoe UI Symbol" w:hAnsi="Segoe UI Symbol" w:cs="Segoe UI Symbol"/>
                    <w:sz w:val="22"/>
                    <w:szCs w:val="22"/>
                  </w:rPr>
                  <w:t>☐</w:t>
                </w:r>
              </w:p>
            </w:sdtContent>
          </w:sdt>
        </w:tc>
        <w:tc>
          <w:tcPr>
            <w:tcW w:w="796" w:type="dxa"/>
            <w:shd w:val="clear" w:color="auto" w:fill="F2F2F2" w:themeFill="background1" w:themeFillShade="F2"/>
            <w:vAlign w:val="center"/>
          </w:tcPr>
          <w:p w14:paraId="1AF8766E" w14:textId="77777777" w:rsidR="001E3061" w:rsidRPr="003257BD" w:rsidRDefault="001E3061" w:rsidP="004759ED">
            <w:pPr>
              <w:rPr>
                <w:sz w:val="22"/>
                <w:szCs w:val="22"/>
              </w:rPr>
            </w:pPr>
            <w:r w:rsidRPr="003257BD">
              <w:rPr>
                <w:sz w:val="22"/>
                <w:szCs w:val="22"/>
              </w:rPr>
              <w:t>NO</w:t>
            </w:r>
          </w:p>
        </w:tc>
        <w:tc>
          <w:tcPr>
            <w:tcW w:w="1047" w:type="dxa"/>
            <w:gridSpan w:val="3"/>
            <w:shd w:val="clear" w:color="auto" w:fill="BFBFBF" w:themeFill="background1" w:themeFillShade="BF"/>
            <w:vAlign w:val="center"/>
          </w:tcPr>
          <w:sdt>
            <w:sdtPr>
              <w:id w:val="1016347612"/>
              <w14:checkbox>
                <w14:checked w14:val="1"/>
                <w14:checkedState w14:val="2612" w14:font="MS Gothic"/>
                <w14:uncheckedState w14:val="2610" w14:font="MS Gothic"/>
              </w14:checkbox>
            </w:sdtPr>
            <w:sdtEndPr/>
            <w:sdtContent>
              <w:p w14:paraId="48E41647" w14:textId="77777777" w:rsidR="001E3061" w:rsidRPr="00065801" w:rsidRDefault="001E3061" w:rsidP="004759ED">
                <w:pPr>
                  <w:rPr>
                    <w:sz w:val="22"/>
                    <w:szCs w:val="22"/>
                  </w:rPr>
                </w:pPr>
                <w:r>
                  <w:rPr>
                    <w:rFonts w:ascii="MS Gothic" w:eastAsia="MS Gothic" w:hAnsi="MS Gothic" w:hint="eastAsia"/>
                    <w:sz w:val="22"/>
                    <w:szCs w:val="22"/>
                  </w:rPr>
                  <w:t>☒</w:t>
                </w:r>
              </w:p>
            </w:sdtContent>
          </w:sdt>
        </w:tc>
      </w:tr>
      <w:tr w:rsidR="001E3061" w:rsidRPr="004C3A0B" w14:paraId="58117C9F" w14:textId="77777777" w:rsidTr="000A25B7">
        <w:tc>
          <w:tcPr>
            <w:tcW w:w="9918" w:type="dxa"/>
            <w:gridSpan w:val="8"/>
          </w:tcPr>
          <w:p w14:paraId="79D398E8" w14:textId="77777777" w:rsidR="001E3061" w:rsidRPr="004C3A0B" w:rsidRDefault="001E3061" w:rsidP="004759ED">
            <w:pPr>
              <w:rPr>
                <w:sz w:val="16"/>
                <w:szCs w:val="16"/>
              </w:rPr>
            </w:pPr>
          </w:p>
          <w:p w14:paraId="459DF6CA" w14:textId="77777777" w:rsidR="001E3061" w:rsidRPr="004C3A0B" w:rsidRDefault="001E3061" w:rsidP="004759ED">
            <w:pPr>
              <w:rPr>
                <w:i/>
                <w:sz w:val="22"/>
                <w:szCs w:val="22"/>
              </w:rPr>
            </w:pPr>
            <w:r w:rsidRPr="004C3A0B">
              <w:rPr>
                <w:sz w:val="22"/>
                <w:szCs w:val="22"/>
              </w:rPr>
              <w:t xml:space="preserve">If </w:t>
            </w:r>
            <w:proofErr w:type="gramStart"/>
            <w:r w:rsidRPr="004C3A0B">
              <w:rPr>
                <w:sz w:val="22"/>
                <w:szCs w:val="22"/>
              </w:rPr>
              <w:t>Yes</w:t>
            </w:r>
            <w:proofErr w:type="gramEnd"/>
            <w:r w:rsidRPr="004C3A0B">
              <w:rPr>
                <w:sz w:val="22"/>
                <w:szCs w:val="22"/>
              </w:rPr>
              <w:t>, please provide the name of the external organisation and name and contact details for the main contact person</w:t>
            </w:r>
            <w:r>
              <w:rPr>
                <w:sz w:val="22"/>
                <w:szCs w:val="22"/>
              </w:rPr>
              <w:t xml:space="preserve"> and confirmation this person has consented to their personal data being shared.as part of this collaboration.</w:t>
            </w:r>
          </w:p>
        </w:tc>
      </w:tr>
      <w:tr w:rsidR="001E3061" w:rsidRPr="004C3A0B" w14:paraId="7696BE47" w14:textId="77777777" w:rsidTr="000A25B7">
        <w:trPr>
          <w:trHeight w:val="227"/>
        </w:trPr>
        <w:tc>
          <w:tcPr>
            <w:tcW w:w="3823" w:type="dxa"/>
            <w:shd w:val="clear" w:color="auto" w:fill="F2F2F2" w:themeFill="background1" w:themeFillShade="F2"/>
          </w:tcPr>
          <w:p w14:paraId="31E6C66A" w14:textId="77777777" w:rsidR="001E3061" w:rsidRPr="004C3A0B" w:rsidRDefault="001E3061" w:rsidP="004759ED">
            <w:pPr>
              <w:rPr>
                <w:sz w:val="22"/>
                <w:szCs w:val="22"/>
              </w:rPr>
            </w:pPr>
            <w:r w:rsidRPr="004C3A0B">
              <w:rPr>
                <w:sz w:val="22"/>
                <w:szCs w:val="22"/>
              </w:rPr>
              <w:t>Institution</w:t>
            </w:r>
          </w:p>
        </w:tc>
        <w:tc>
          <w:tcPr>
            <w:tcW w:w="6095" w:type="dxa"/>
            <w:gridSpan w:val="7"/>
          </w:tcPr>
          <w:p w14:paraId="7D56A480" w14:textId="77777777" w:rsidR="001E3061" w:rsidRDefault="001E3061" w:rsidP="004759ED">
            <w:pPr>
              <w:rPr>
                <w:sz w:val="22"/>
                <w:szCs w:val="22"/>
              </w:rPr>
            </w:pPr>
          </w:p>
          <w:p w14:paraId="7FF1B416" w14:textId="77777777" w:rsidR="001E3061" w:rsidRPr="004C3A0B" w:rsidRDefault="001E3061" w:rsidP="004759ED">
            <w:pPr>
              <w:rPr>
                <w:sz w:val="22"/>
                <w:szCs w:val="22"/>
              </w:rPr>
            </w:pPr>
          </w:p>
        </w:tc>
      </w:tr>
      <w:tr w:rsidR="001E3061" w:rsidRPr="004C3A0B" w14:paraId="312F28FC" w14:textId="77777777" w:rsidTr="000A25B7">
        <w:trPr>
          <w:trHeight w:val="227"/>
        </w:trPr>
        <w:tc>
          <w:tcPr>
            <w:tcW w:w="3823" w:type="dxa"/>
            <w:shd w:val="clear" w:color="auto" w:fill="F2F2F2" w:themeFill="background1" w:themeFillShade="F2"/>
          </w:tcPr>
          <w:p w14:paraId="100EA79A" w14:textId="77777777" w:rsidR="001E3061" w:rsidRPr="004C3A0B" w:rsidRDefault="001E3061" w:rsidP="004759ED">
            <w:pPr>
              <w:rPr>
                <w:sz w:val="22"/>
                <w:szCs w:val="22"/>
              </w:rPr>
            </w:pPr>
            <w:r w:rsidRPr="004C3A0B">
              <w:rPr>
                <w:sz w:val="22"/>
                <w:szCs w:val="22"/>
              </w:rPr>
              <w:t>Contact person name</w:t>
            </w:r>
          </w:p>
        </w:tc>
        <w:tc>
          <w:tcPr>
            <w:tcW w:w="6095" w:type="dxa"/>
            <w:gridSpan w:val="7"/>
          </w:tcPr>
          <w:p w14:paraId="1D407186" w14:textId="77777777" w:rsidR="001E3061" w:rsidRDefault="001E3061" w:rsidP="004759ED">
            <w:pPr>
              <w:rPr>
                <w:sz w:val="22"/>
                <w:szCs w:val="22"/>
              </w:rPr>
            </w:pPr>
          </w:p>
          <w:p w14:paraId="4C4FEC75" w14:textId="77777777" w:rsidR="001E3061" w:rsidRPr="004C3A0B" w:rsidRDefault="001E3061" w:rsidP="004759ED">
            <w:pPr>
              <w:rPr>
                <w:sz w:val="22"/>
                <w:szCs w:val="22"/>
              </w:rPr>
            </w:pPr>
          </w:p>
        </w:tc>
      </w:tr>
      <w:tr w:rsidR="001E3061" w:rsidRPr="004C3A0B" w14:paraId="213BD2D0" w14:textId="77777777" w:rsidTr="000A25B7">
        <w:trPr>
          <w:trHeight w:val="227"/>
        </w:trPr>
        <w:tc>
          <w:tcPr>
            <w:tcW w:w="3823" w:type="dxa"/>
            <w:shd w:val="clear" w:color="auto" w:fill="F2F2F2" w:themeFill="background1" w:themeFillShade="F2"/>
          </w:tcPr>
          <w:p w14:paraId="79441546" w14:textId="77777777" w:rsidR="001E3061" w:rsidRDefault="001E3061" w:rsidP="004759ED">
            <w:pPr>
              <w:rPr>
                <w:sz w:val="22"/>
                <w:szCs w:val="22"/>
              </w:rPr>
            </w:pPr>
            <w:r w:rsidRPr="004C3A0B">
              <w:rPr>
                <w:sz w:val="22"/>
                <w:szCs w:val="22"/>
              </w:rPr>
              <w:t>Contact person e-mail address</w:t>
            </w:r>
          </w:p>
          <w:p w14:paraId="43F11471" w14:textId="77777777" w:rsidR="001E3061" w:rsidRPr="004C3A0B" w:rsidRDefault="001E3061" w:rsidP="004759ED">
            <w:pPr>
              <w:rPr>
                <w:sz w:val="22"/>
                <w:szCs w:val="22"/>
              </w:rPr>
            </w:pPr>
          </w:p>
        </w:tc>
        <w:tc>
          <w:tcPr>
            <w:tcW w:w="6095" w:type="dxa"/>
            <w:gridSpan w:val="7"/>
          </w:tcPr>
          <w:p w14:paraId="12AA1031" w14:textId="77777777" w:rsidR="001E3061" w:rsidRDefault="001E3061" w:rsidP="004759ED">
            <w:pPr>
              <w:rPr>
                <w:sz w:val="22"/>
                <w:szCs w:val="22"/>
              </w:rPr>
            </w:pPr>
          </w:p>
        </w:tc>
      </w:tr>
      <w:tr w:rsidR="001E3061" w:rsidRPr="004C3A0B" w14:paraId="26D5BA9E" w14:textId="77777777" w:rsidTr="000A25B7">
        <w:tc>
          <w:tcPr>
            <w:tcW w:w="6232" w:type="dxa"/>
            <w:gridSpan w:val="2"/>
            <w:shd w:val="clear" w:color="auto" w:fill="F2F2F2" w:themeFill="background1" w:themeFillShade="F2"/>
          </w:tcPr>
          <w:p w14:paraId="0F133315" w14:textId="77777777" w:rsidR="001E3061" w:rsidRPr="004C3A0B" w:rsidRDefault="001E3061" w:rsidP="004759ED">
            <w:pPr>
              <w:rPr>
                <w:sz w:val="22"/>
                <w:szCs w:val="22"/>
              </w:rPr>
            </w:pPr>
            <w:r>
              <w:rPr>
                <w:sz w:val="22"/>
                <w:szCs w:val="22"/>
              </w:rPr>
              <w:t>Has this individual consented to sharing their details on this form?</w:t>
            </w:r>
          </w:p>
        </w:tc>
        <w:tc>
          <w:tcPr>
            <w:tcW w:w="993" w:type="dxa"/>
            <w:shd w:val="clear" w:color="auto" w:fill="F2F2F2" w:themeFill="background1" w:themeFillShade="F2"/>
            <w:vAlign w:val="center"/>
          </w:tcPr>
          <w:p w14:paraId="6E9B64F9" w14:textId="77777777" w:rsidR="001E3061" w:rsidRPr="004C3A0B" w:rsidRDefault="001E3061" w:rsidP="004759ED">
            <w:pPr>
              <w:rPr>
                <w:sz w:val="22"/>
                <w:szCs w:val="22"/>
              </w:rPr>
            </w:pPr>
            <w:r w:rsidRPr="003257BD">
              <w:rPr>
                <w:sz w:val="22"/>
                <w:szCs w:val="22"/>
              </w:rPr>
              <w:t>YES</w:t>
            </w:r>
          </w:p>
        </w:tc>
        <w:tc>
          <w:tcPr>
            <w:tcW w:w="850" w:type="dxa"/>
            <w:shd w:val="clear" w:color="auto" w:fill="D9D9D9" w:themeFill="background1" w:themeFillShade="D9"/>
            <w:vAlign w:val="center"/>
          </w:tcPr>
          <w:p w14:paraId="5A7D9513" w14:textId="77777777" w:rsidR="001E3061" w:rsidRPr="004C3A0B" w:rsidRDefault="00EE28D3" w:rsidP="004759ED">
            <w:pPr>
              <w:rPr>
                <w:sz w:val="22"/>
                <w:szCs w:val="22"/>
              </w:rPr>
            </w:pPr>
            <w:sdt>
              <w:sdtPr>
                <w:id w:val="-287595643"/>
                <w14:checkbox>
                  <w14:checked w14:val="0"/>
                  <w14:checkedState w14:val="2612" w14:font="MS Gothic"/>
                  <w14:uncheckedState w14:val="2610" w14:font="MS Gothic"/>
                </w14:checkbox>
              </w:sdtPr>
              <w:sdtEndPr/>
              <w:sdtContent>
                <w:r w:rsidR="001E3061">
                  <w:rPr>
                    <w:rFonts w:ascii="MS Gothic" w:eastAsia="MS Gothic" w:hAnsi="MS Gothic" w:hint="eastAsia"/>
                    <w:sz w:val="22"/>
                    <w:szCs w:val="22"/>
                  </w:rPr>
                  <w:t>☐</w:t>
                </w:r>
              </w:sdtContent>
            </w:sdt>
          </w:p>
        </w:tc>
        <w:tc>
          <w:tcPr>
            <w:tcW w:w="992" w:type="dxa"/>
            <w:gridSpan w:val="3"/>
            <w:shd w:val="clear" w:color="auto" w:fill="F2F2F2" w:themeFill="background1" w:themeFillShade="F2"/>
            <w:vAlign w:val="center"/>
          </w:tcPr>
          <w:p w14:paraId="1ECCD40B" w14:textId="77777777" w:rsidR="001E3061" w:rsidRPr="004C3A0B" w:rsidRDefault="001E3061" w:rsidP="004759ED">
            <w:pPr>
              <w:rPr>
                <w:sz w:val="22"/>
                <w:szCs w:val="22"/>
              </w:rPr>
            </w:pPr>
            <w:r w:rsidRPr="003257BD">
              <w:rPr>
                <w:sz w:val="22"/>
                <w:szCs w:val="22"/>
              </w:rPr>
              <w:t>NO</w:t>
            </w:r>
          </w:p>
        </w:tc>
        <w:tc>
          <w:tcPr>
            <w:tcW w:w="851" w:type="dxa"/>
            <w:shd w:val="clear" w:color="auto" w:fill="D9D9D9" w:themeFill="background1" w:themeFillShade="D9"/>
            <w:vAlign w:val="center"/>
          </w:tcPr>
          <w:sdt>
            <w:sdtPr>
              <w:id w:val="-1755960482"/>
              <w14:checkbox>
                <w14:checked w14:val="0"/>
                <w14:checkedState w14:val="2612" w14:font="MS Gothic"/>
                <w14:uncheckedState w14:val="2610" w14:font="MS Gothic"/>
              </w14:checkbox>
            </w:sdtPr>
            <w:sdtEndPr/>
            <w:sdtContent>
              <w:p w14:paraId="32EF712E"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1198905B" w14:textId="77777777" w:rsidTr="000A25B7">
        <w:tc>
          <w:tcPr>
            <w:tcW w:w="6232" w:type="dxa"/>
            <w:gridSpan w:val="2"/>
            <w:shd w:val="clear" w:color="auto" w:fill="F2F2F2" w:themeFill="background1" w:themeFillShade="F2"/>
          </w:tcPr>
          <w:p w14:paraId="70650F1F" w14:textId="77777777" w:rsidR="001E3061" w:rsidRPr="004C3A0B" w:rsidRDefault="001E3061" w:rsidP="004759ED">
            <w:pPr>
              <w:rPr>
                <w:sz w:val="22"/>
                <w:szCs w:val="22"/>
              </w:rPr>
            </w:pPr>
            <w:r>
              <w:rPr>
                <w:sz w:val="22"/>
                <w:szCs w:val="22"/>
              </w:rPr>
              <w:t>Are you in receipt of a KESS scholarship?</w:t>
            </w:r>
          </w:p>
        </w:tc>
        <w:tc>
          <w:tcPr>
            <w:tcW w:w="993" w:type="dxa"/>
            <w:shd w:val="clear" w:color="auto" w:fill="F2F2F2" w:themeFill="background1" w:themeFillShade="F2"/>
            <w:vAlign w:val="center"/>
          </w:tcPr>
          <w:p w14:paraId="7001FC4A" w14:textId="77777777" w:rsidR="001E3061" w:rsidRPr="004C3A0B" w:rsidRDefault="001E3061" w:rsidP="004759ED">
            <w:pPr>
              <w:rPr>
                <w:sz w:val="22"/>
                <w:szCs w:val="22"/>
              </w:rPr>
            </w:pPr>
            <w:r w:rsidRPr="003257BD">
              <w:rPr>
                <w:sz w:val="22"/>
                <w:szCs w:val="22"/>
              </w:rPr>
              <w:t>YES</w:t>
            </w:r>
          </w:p>
        </w:tc>
        <w:tc>
          <w:tcPr>
            <w:tcW w:w="850" w:type="dxa"/>
            <w:shd w:val="clear" w:color="auto" w:fill="D9D9D9" w:themeFill="background1" w:themeFillShade="D9"/>
            <w:vAlign w:val="center"/>
          </w:tcPr>
          <w:p w14:paraId="17388F9B" w14:textId="77777777" w:rsidR="001E3061" w:rsidRPr="004C3A0B" w:rsidRDefault="00EE28D3" w:rsidP="004759ED">
            <w:pPr>
              <w:rPr>
                <w:sz w:val="22"/>
                <w:szCs w:val="22"/>
              </w:rPr>
            </w:pPr>
            <w:sdt>
              <w:sdtPr>
                <w:id w:val="1563443322"/>
                <w14:checkbox>
                  <w14:checked w14:val="0"/>
                  <w14:checkedState w14:val="2612" w14:font="MS Gothic"/>
                  <w14:uncheckedState w14:val="2610" w14:font="MS Gothic"/>
                </w14:checkbox>
              </w:sdtPr>
              <w:sdtEndPr/>
              <w:sdtContent>
                <w:r w:rsidR="001E3061">
                  <w:rPr>
                    <w:rFonts w:ascii="MS Gothic" w:eastAsia="MS Gothic" w:hAnsi="MS Gothic" w:hint="eastAsia"/>
                    <w:sz w:val="22"/>
                    <w:szCs w:val="22"/>
                  </w:rPr>
                  <w:t>☐</w:t>
                </w:r>
              </w:sdtContent>
            </w:sdt>
          </w:p>
        </w:tc>
        <w:tc>
          <w:tcPr>
            <w:tcW w:w="992" w:type="dxa"/>
            <w:gridSpan w:val="3"/>
            <w:shd w:val="clear" w:color="auto" w:fill="F2F2F2" w:themeFill="background1" w:themeFillShade="F2"/>
            <w:vAlign w:val="center"/>
          </w:tcPr>
          <w:p w14:paraId="6FE9F65C" w14:textId="77777777" w:rsidR="001E3061" w:rsidRPr="004C3A0B" w:rsidRDefault="001E3061" w:rsidP="004759ED">
            <w:pPr>
              <w:rPr>
                <w:sz w:val="22"/>
                <w:szCs w:val="22"/>
              </w:rPr>
            </w:pPr>
            <w:r w:rsidRPr="003257BD">
              <w:rPr>
                <w:sz w:val="22"/>
                <w:szCs w:val="22"/>
              </w:rPr>
              <w:t>NO</w:t>
            </w:r>
          </w:p>
        </w:tc>
        <w:tc>
          <w:tcPr>
            <w:tcW w:w="851" w:type="dxa"/>
            <w:shd w:val="clear" w:color="auto" w:fill="D9D9D9" w:themeFill="background1" w:themeFillShade="D9"/>
            <w:vAlign w:val="center"/>
          </w:tcPr>
          <w:sdt>
            <w:sdtPr>
              <w:id w:val="-748419000"/>
              <w14:checkbox>
                <w14:checked w14:val="0"/>
                <w14:checkedState w14:val="2612" w14:font="MS Gothic"/>
                <w14:uncheckedState w14:val="2610" w14:font="MS Gothic"/>
              </w14:checkbox>
            </w:sdtPr>
            <w:sdtEndPr/>
            <w:sdtContent>
              <w:p w14:paraId="7D9D2B71"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49BE03D3" w14:textId="77777777" w:rsidTr="000A25B7">
        <w:tc>
          <w:tcPr>
            <w:tcW w:w="6232" w:type="dxa"/>
            <w:gridSpan w:val="2"/>
            <w:shd w:val="clear" w:color="auto" w:fill="F2F2F2" w:themeFill="background1" w:themeFillShade="F2"/>
          </w:tcPr>
          <w:p w14:paraId="24E6A1BE" w14:textId="77777777" w:rsidR="001E3061" w:rsidRPr="004C3A0B" w:rsidRDefault="001E3061" w:rsidP="004759ED">
            <w:pPr>
              <w:rPr>
                <w:sz w:val="22"/>
                <w:szCs w:val="22"/>
              </w:rPr>
            </w:pPr>
            <w:r>
              <w:rPr>
                <w:sz w:val="22"/>
                <w:szCs w:val="22"/>
              </w:rPr>
              <w:t>Is your research externally funded</w:t>
            </w:r>
          </w:p>
        </w:tc>
        <w:tc>
          <w:tcPr>
            <w:tcW w:w="993" w:type="dxa"/>
            <w:shd w:val="clear" w:color="auto" w:fill="F2F2F2" w:themeFill="background1" w:themeFillShade="F2"/>
            <w:vAlign w:val="center"/>
          </w:tcPr>
          <w:p w14:paraId="3ED7AFB8" w14:textId="77777777" w:rsidR="001E3061" w:rsidRPr="004C3A0B" w:rsidRDefault="001E3061" w:rsidP="004759ED">
            <w:pPr>
              <w:rPr>
                <w:sz w:val="22"/>
                <w:szCs w:val="22"/>
              </w:rPr>
            </w:pPr>
            <w:r w:rsidRPr="003257BD">
              <w:rPr>
                <w:sz w:val="22"/>
                <w:szCs w:val="22"/>
              </w:rPr>
              <w:t>YES</w:t>
            </w:r>
          </w:p>
        </w:tc>
        <w:tc>
          <w:tcPr>
            <w:tcW w:w="850" w:type="dxa"/>
            <w:shd w:val="clear" w:color="auto" w:fill="D9D9D9" w:themeFill="background1" w:themeFillShade="D9"/>
            <w:vAlign w:val="center"/>
          </w:tcPr>
          <w:p w14:paraId="737CFA6F" w14:textId="77777777" w:rsidR="001E3061" w:rsidRPr="004C3A0B" w:rsidRDefault="00EE28D3" w:rsidP="004759ED">
            <w:pPr>
              <w:rPr>
                <w:sz w:val="22"/>
                <w:szCs w:val="22"/>
              </w:rPr>
            </w:pPr>
            <w:sdt>
              <w:sdtPr>
                <w:id w:val="1911424659"/>
                <w14:checkbox>
                  <w14:checked w14:val="0"/>
                  <w14:checkedState w14:val="2612" w14:font="MS Gothic"/>
                  <w14:uncheckedState w14:val="2610" w14:font="MS Gothic"/>
                </w14:checkbox>
              </w:sdtPr>
              <w:sdtEndPr/>
              <w:sdtContent>
                <w:r w:rsidR="001E3061">
                  <w:rPr>
                    <w:rFonts w:ascii="MS Gothic" w:eastAsia="MS Gothic" w:hAnsi="MS Gothic" w:hint="eastAsia"/>
                    <w:sz w:val="22"/>
                    <w:szCs w:val="22"/>
                  </w:rPr>
                  <w:t>☐</w:t>
                </w:r>
              </w:sdtContent>
            </w:sdt>
          </w:p>
        </w:tc>
        <w:tc>
          <w:tcPr>
            <w:tcW w:w="992" w:type="dxa"/>
            <w:gridSpan w:val="3"/>
            <w:shd w:val="clear" w:color="auto" w:fill="F2F2F2" w:themeFill="background1" w:themeFillShade="F2"/>
            <w:vAlign w:val="center"/>
          </w:tcPr>
          <w:p w14:paraId="1CA0774D" w14:textId="77777777" w:rsidR="001E3061" w:rsidRPr="004C3A0B" w:rsidRDefault="001E3061" w:rsidP="004759ED">
            <w:pPr>
              <w:rPr>
                <w:sz w:val="22"/>
                <w:szCs w:val="22"/>
              </w:rPr>
            </w:pPr>
            <w:r w:rsidRPr="003257BD">
              <w:rPr>
                <w:sz w:val="22"/>
                <w:szCs w:val="22"/>
              </w:rPr>
              <w:t>NO</w:t>
            </w:r>
          </w:p>
        </w:tc>
        <w:tc>
          <w:tcPr>
            <w:tcW w:w="851" w:type="dxa"/>
            <w:shd w:val="clear" w:color="auto" w:fill="D9D9D9" w:themeFill="background1" w:themeFillShade="D9"/>
            <w:vAlign w:val="center"/>
          </w:tcPr>
          <w:sdt>
            <w:sdtPr>
              <w:id w:val="-1876681663"/>
              <w14:checkbox>
                <w14:checked w14:val="0"/>
                <w14:checkedState w14:val="2612" w14:font="MS Gothic"/>
                <w14:uncheckedState w14:val="2610" w14:font="MS Gothic"/>
              </w14:checkbox>
            </w:sdtPr>
            <w:sdtEndPr/>
            <w:sdtContent>
              <w:p w14:paraId="530D8BEE"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15C54077" w14:textId="77777777" w:rsidTr="000A25B7">
        <w:trPr>
          <w:trHeight w:val="386"/>
        </w:trPr>
        <w:tc>
          <w:tcPr>
            <w:tcW w:w="3823" w:type="dxa"/>
            <w:vMerge w:val="restart"/>
            <w:shd w:val="clear" w:color="auto" w:fill="F2F2F2" w:themeFill="background1" w:themeFillShade="F2"/>
          </w:tcPr>
          <w:p w14:paraId="19A591BE" w14:textId="77777777" w:rsidR="001E3061" w:rsidRDefault="001E3061" w:rsidP="004759ED">
            <w:pPr>
              <w:rPr>
                <w:sz w:val="22"/>
                <w:szCs w:val="22"/>
              </w:rPr>
            </w:pPr>
            <w:r>
              <w:rPr>
                <w:sz w:val="22"/>
                <w:szCs w:val="22"/>
              </w:rPr>
              <w:t>Are you specifically employed to undertake this research in either a paid or voluntary capacity?</w:t>
            </w:r>
          </w:p>
        </w:tc>
        <w:tc>
          <w:tcPr>
            <w:tcW w:w="2409" w:type="dxa"/>
          </w:tcPr>
          <w:p w14:paraId="7FD4E290" w14:textId="77777777" w:rsidR="001E3061" w:rsidRDefault="001E3061" w:rsidP="004759ED">
            <w:pPr>
              <w:rPr>
                <w:sz w:val="22"/>
                <w:szCs w:val="22"/>
              </w:rPr>
            </w:pPr>
            <w:r>
              <w:rPr>
                <w:sz w:val="22"/>
                <w:szCs w:val="22"/>
              </w:rPr>
              <w:t>Voluntary</w:t>
            </w:r>
          </w:p>
        </w:tc>
        <w:tc>
          <w:tcPr>
            <w:tcW w:w="993" w:type="dxa"/>
            <w:shd w:val="clear" w:color="auto" w:fill="F2F2F2" w:themeFill="background1" w:themeFillShade="F2"/>
            <w:vAlign w:val="center"/>
          </w:tcPr>
          <w:p w14:paraId="2504A586" w14:textId="77777777" w:rsidR="001E3061" w:rsidRPr="003257BD" w:rsidRDefault="001E3061" w:rsidP="004759ED">
            <w:pPr>
              <w:rPr>
                <w:sz w:val="22"/>
                <w:szCs w:val="22"/>
              </w:rPr>
            </w:pPr>
            <w:r w:rsidRPr="003257BD">
              <w:rPr>
                <w:sz w:val="22"/>
                <w:szCs w:val="22"/>
              </w:rPr>
              <w:t>YES</w:t>
            </w:r>
          </w:p>
        </w:tc>
        <w:tc>
          <w:tcPr>
            <w:tcW w:w="850" w:type="dxa"/>
            <w:shd w:val="clear" w:color="auto" w:fill="D9D9D9" w:themeFill="background1" w:themeFillShade="D9"/>
            <w:vAlign w:val="center"/>
          </w:tcPr>
          <w:sdt>
            <w:sdtPr>
              <w:id w:val="-1452555905"/>
              <w14:checkbox>
                <w14:checked w14:val="0"/>
                <w14:checkedState w14:val="2612" w14:font="MS Gothic"/>
                <w14:uncheckedState w14:val="2610" w14:font="MS Gothic"/>
              </w14:checkbox>
            </w:sdtPr>
            <w:sdtEndPr/>
            <w:sdtContent>
              <w:p w14:paraId="3E4EDF38" w14:textId="77777777" w:rsidR="001E3061" w:rsidRDefault="001E3061" w:rsidP="004759ED">
                <w:pPr>
                  <w:rPr>
                    <w:sz w:val="22"/>
                    <w:szCs w:val="22"/>
                  </w:rPr>
                </w:pPr>
                <w:r>
                  <w:rPr>
                    <w:rFonts w:ascii="MS Gothic" w:eastAsia="MS Gothic" w:hAnsi="MS Gothic" w:hint="eastAsia"/>
                    <w:sz w:val="22"/>
                    <w:szCs w:val="22"/>
                  </w:rPr>
                  <w:t>☐</w:t>
                </w:r>
              </w:p>
            </w:sdtContent>
          </w:sdt>
        </w:tc>
        <w:tc>
          <w:tcPr>
            <w:tcW w:w="982" w:type="dxa"/>
            <w:gridSpan w:val="2"/>
            <w:shd w:val="clear" w:color="auto" w:fill="F2F2F2" w:themeFill="background1" w:themeFillShade="F2"/>
            <w:vAlign w:val="center"/>
          </w:tcPr>
          <w:p w14:paraId="72D64381" w14:textId="77777777" w:rsidR="001E3061" w:rsidRPr="003257BD" w:rsidRDefault="001E3061" w:rsidP="004759ED">
            <w:pPr>
              <w:rPr>
                <w:sz w:val="22"/>
                <w:szCs w:val="22"/>
              </w:rPr>
            </w:pPr>
            <w:r w:rsidRPr="003257BD">
              <w:rPr>
                <w:sz w:val="22"/>
                <w:szCs w:val="22"/>
              </w:rPr>
              <w:t>NO</w:t>
            </w:r>
          </w:p>
        </w:tc>
        <w:tc>
          <w:tcPr>
            <w:tcW w:w="861" w:type="dxa"/>
            <w:gridSpan w:val="2"/>
            <w:shd w:val="clear" w:color="auto" w:fill="D9D9D9" w:themeFill="background1" w:themeFillShade="D9"/>
            <w:vAlign w:val="center"/>
          </w:tcPr>
          <w:sdt>
            <w:sdtPr>
              <w:id w:val="-1824587797"/>
              <w14:checkbox>
                <w14:checked w14:val="0"/>
                <w14:checkedState w14:val="2612" w14:font="MS Gothic"/>
                <w14:uncheckedState w14:val="2610" w14:font="MS Gothic"/>
              </w14:checkbox>
            </w:sdtPr>
            <w:sdtEndPr/>
            <w:sdtContent>
              <w:p w14:paraId="20E895BD" w14:textId="77777777" w:rsidR="001E3061" w:rsidRPr="003257BD" w:rsidRDefault="001E3061" w:rsidP="004759ED">
                <w:pPr>
                  <w:rPr>
                    <w:sz w:val="22"/>
                    <w:szCs w:val="22"/>
                  </w:rPr>
                </w:pPr>
                <w:r w:rsidRPr="003257BD">
                  <w:rPr>
                    <w:rFonts w:ascii="MS Gothic" w:eastAsia="MS Gothic" w:hAnsi="MS Gothic" w:hint="eastAsia"/>
                    <w:sz w:val="22"/>
                    <w:szCs w:val="22"/>
                  </w:rPr>
                  <w:t>☐</w:t>
                </w:r>
              </w:p>
            </w:sdtContent>
          </w:sdt>
        </w:tc>
      </w:tr>
      <w:tr w:rsidR="001E3061" w:rsidRPr="004C3A0B" w14:paraId="47FB20B1" w14:textId="77777777" w:rsidTr="000A25B7">
        <w:trPr>
          <w:trHeight w:val="386"/>
        </w:trPr>
        <w:tc>
          <w:tcPr>
            <w:tcW w:w="3823" w:type="dxa"/>
            <w:vMerge/>
            <w:shd w:val="clear" w:color="auto" w:fill="F2F2F2" w:themeFill="background1" w:themeFillShade="F2"/>
          </w:tcPr>
          <w:p w14:paraId="4B46CFAD" w14:textId="77777777" w:rsidR="001E3061" w:rsidRDefault="001E3061" w:rsidP="004759ED">
            <w:pPr>
              <w:rPr>
                <w:sz w:val="22"/>
                <w:szCs w:val="22"/>
              </w:rPr>
            </w:pPr>
          </w:p>
        </w:tc>
        <w:tc>
          <w:tcPr>
            <w:tcW w:w="2409" w:type="dxa"/>
          </w:tcPr>
          <w:p w14:paraId="7699ED65" w14:textId="77777777" w:rsidR="001E3061" w:rsidRDefault="001E3061" w:rsidP="004759ED">
            <w:pPr>
              <w:rPr>
                <w:sz w:val="22"/>
                <w:szCs w:val="22"/>
              </w:rPr>
            </w:pPr>
            <w:r>
              <w:rPr>
                <w:sz w:val="22"/>
                <w:szCs w:val="22"/>
              </w:rPr>
              <w:t>Employed</w:t>
            </w:r>
          </w:p>
        </w:tc>
        <w:tc>
          <w:tcPr>
            <w:tcW w:w="993" w:type="dxa"/>
            <w:shd w:val="clear" w:color="auto" w:fill="F2F2F2" w:themeFill="background1" w:themeFillShade="F2"/>
            <w:vAlign w:val="center"/>
          </w:tcPr>
          <w:p w14:paraId="0A353BD3" w14:textId="77777777" w:rsidR="001E3061" w:rsidRPr="003257BD" w:rsidRDefault="001E3061" w:rsidP="004759ED">
            <w:pPr>
              <w:rPr>
                <w:sz w:val="22"/>
                <w:szCs w:val="22"/>
              </w:rPr>
            </w:pPr>
            <w:r w:rsidRPr="003257BD">
              <w:rPr>
                <w:sz w:val="22"/>
                <w:szCs w:val="22"/>
              </w:rPr>
              <w:t>YES</w:t>
            </w:r>
          </w:p>
        </w:tc>
        <w:tc>
          <w:tcPr>
            <w:tcW w:w="850" w:type="dxa"/>
            <w:shd w:val="clear" w:color="auto" w:fill="D9D9D9" w:themeFill="background1" w:themeFillShade="D9"/>
            <w:vAlign w:val="center"/>
          </w:tcPr>
          <w:sdt>
            <w:sdtPr>
              <w:id w:val="-361060577"/>
              <w14:checkbox>
                <w14:checked w14:val="0"/>
                <w14:checkedState w14:val="2612" w14:font="MS Gothic"/>
                <w14:uncheckedState w14:val="2610" w14:font="MS Gothic"/>
              </w14:checkbox>
            </w:sdtPr>
            <w:sdtEndPr/>
            <w:sdtContent>
              <w:p w14:paraId="3744B225" w14:textId="77777777" w:rsidR="001E3061" w:rsidRDefault="001E3061" w:rsidP="004759ED">
                <w:pPr>
                  <w:rPr>
                    <w:sz w:val="22"/>
                    <w:szCs w:val="22"/>
                  </w:rPr>
                </w:pPr>
                <w:r>
                  <w:rPr>
                    <w:rFonts w:ascii="MS Gothic" w:eastAsia="MS Gothic" w:hAnsi="MS Gothic" w:hint="eastAsia"/>
                    <w:sz w:val="22"/>
                    <w:szCs w:val="22"/>
                  </w:rPr>
                  <w:t>☐</w:t>
                </w:r>
              </w:p>
            </w:sdtContent>
          </w:sdt>
        </w:tc>
        <w:tc>
          <w:tcPr>
            <w:tcW w:w="982" w:type="dxa"/>
            <w:gridSpan w:val="2"/>
            <w:shd w:val="clear" w:color="auto" w:fill="F2F2F2" w:themeFill="background1" w:themeFillShade="F2"/>
            <w:vAlign w:val="center"/>
          </w:tcPr>
          <w:p w14:paraId="6172FA86" w14:textId="77777777" w:rsidR="001E3061" w:rsidRPr="003257BD" w:rsidRDefault="001E3061" w:rsidP="004759ED">
            <w:pPr>
              <w:rPr>
                <w:sz w:val="22"/>
                <w:szCs w:val="22"/>
              </w:rPr>
            </w:pPr>
            <w:r w:rsidRPr="003257BD">
              <w:rPr>
                <w:sz w:val="22"/>
                <w:szCs w:val="22"/>
              </w:rPr>
              <w:t>NO</w:t>
            </w:r>
          </w:p>
        </w:tc>
        <w:tc>
          <w:tcPr>
            <w:tcW w:w="861" w:type="dxa"/>
            <w:gridSpan w:val="2"/>
            <w:shd w:val="clear" w:color="auto" w:fill="D9D9D9" w:themeFill="background1" w:themeFillShade="D9"/>
            <w:vAlign w:val="center"/>
          </w:tcPr>
          <w:sdt>
            <w:sdtPr>
              <w:id w:val="-1007364088"/>
              <w14:checkbox>
                <w14:checked w14:val="0"/>
                <w14:checkedState w14:val="2612" w14:font="MS Gothic"/>
                <w14:uncheckedState w14:val="2610" w14:font="MS Gothic"/>
              </w14:checkbox>
            </w:sdtPr>
            <w:sdtEndPr/>
            <w:sdtContent>
              <w:p w14:paraId="1301D2A8" w14:textId="77777777" w:rsidR="001E3061" w:rsidRPr="003257BD" w:rsidRDefault="001E3061" w:rsidP="004759ED">
                <w:pPr>
                  <w:rPr>
                    <w:sz w:val="22"/>
                    <w:szCs w:val="22"/>
                  </w:rPr>
                </w:pPr>
                <w:r w:rsidRPr="003257BD">
                  <w:rPr>
                    <w:rFonts w:ascii="MS Gothic" w:eastAsia="MS Gothic" w:hAnsi="MS Gothic" w:hint="eastAsia"/>
                    <w:sz w:val="22"/>
                    <w:szCs w:val="22"/>
                  </w:rPr>
                  <w:t>☐</w:t>
                </w:r>
              </w:p>
            </w:sdtContent>
          </w:sdt>
        </w:tc>
      </w:tr>
      <w:tr w:rsidR="001E3061" w:rsidRPr="004C3A0B" w14:paraId="6DA34B24" w14:textId="77777777" w:rsidTr="000A25B7">
        <w:tc>
          <w:tcPr>
            <w:tcW w:w="3823" w:type="dxa"/>
            <w:shd w:val="clear" w:color="auto" w:fill="F2F2F2" w:themeFill="background1" w:themeFillShade="F2"/>
          </w:tcPr>
          <w:p w14:paraId="0821FFD8" w14:textId="77777777" w:rsidR="001E3061" w:rsidRDefault="001E3061" w:rsidP="004759ED">
            <w:pPr>
              <w:rPr>
                <w:sz w:val="22"/>
                <w:szCs w:val="22"/>
              </w:rPr>
            </w:pPr>
            <w:r>
              <w:rPr>
                <w:sz w:val="22"/>
                <w:szCs w:val="22"/>
              </w:rPr>
              <w:t xml:space="preserve">Is the research being undertaken within an existing UWTSD </w:t>
            </w:r>
            <w:proofErr w:type="spellStart"/>
            <w:r>
              <w:rPr>
                <w:sz w:val="22"/>
                <w:szCs w:val="22"/>
              </w:rPr>
              <w:t>Athrofa</w:t>
            </w:r>
            <w:proofErr w:type="spellEnd"/>
            <w:r>
              <w:rPr>
                <w:sz w:val="22"/>
                <w:szCs w:val="22"/>
              </w:rPr>
              <w:t xml:space="preserve"> Professional Learning Partnership (APLP)</w:t>
            </w:r>
          </w:p>
        </w:tc>
        <w:tc>
          <w:tcPr>
            <w:tcW w:w="2409" w:type="dxa"/>
          </w:tcPr>
          <w:p w14:paraId="1B60B745" w14:textId="77777777" w:rsidR="001E3061" w:rsidRDefault="001E3061" w:rsidP="004759ED">
            <w:pPr>
              <w:rPr>
                <w:sz w:val="22"/>
                <w:szCs w:val="22"/>
              </w:rPr>
            </w:pPr>
            <w:r>
              <w:rPr>
                <w:sz w:val="22"/>
                <w:szCs w:val="22"/>
              </w:rPr>
              <w:t xml:space="preserve">If </w:t>
            </w:r>
            <w:proofErr w:type="gramStart"/>
            <w:r>
              <w:rPr>
                <w:sz w:val="22"/>
                <w:szCs w:val="22"/>
              </w:rPr>
              <w:t>YES</w:t>
            </w:r>
            <w:proofErr w:type="gramEnd"/>
            <w:r>
              <w:rPr>
                <w:sz w:val="22"/>
                <w:szCs w:val="22"/>
              </w:rPr>
              <w:t xml:space="preserve"> then the permission question below does not need to be answered.</w:t>
            </w:r>
          </w:p>
        </w:tc>
        <w:tc>
          <w:tcPr>
            <w:tcW w:w="993" w:type="dxa"/>
            <w:shd w:val="clear" w:color="auto" w:fill="F2F2F2" w:themeFill="background1" w:themeFillShade="F2"/>
            <w:vAlign w:val="center"/>
          </w:tcPr>
          <w:p w14:paraId="68639593" w14:textId="77777777" w:rsidR="001E3061" w:rsidRPr="003257BD" w:rsidRDefault="001E3061" w:rsidP="004759ED">
            <w:pPr>
              <w:rPr>
                <w:sz w:val="22"/>
                <w:szCs w:val="22"/>
              </w:rPr>
            </w:pPr>
            <w:r w:rsidRPr="003257BD">
              <w:rPr>
                <w:sz w:val="22"/>
                <w:szCs w:val="22"/>
              </w:rPr>
              <w:t>YES</w:t>
            </w:r>
          </w:p>
        </w:tc>
        <w:tc>
          <w:tcPr>
            <w:tcW w:w="850" w:type="dxa"/>
            <w:shd w:val="clear" w:color="auto" w:fill="D9D9D9" w:themeFill="background1" w:themeFillShade="D9"/>
            <w:vAlign w:val="center"/>
          </w:tcPr>
          <w:p w14:paraId="4F6E1B7E" w14:textId="77777777" w:rsidR="001E3061" w:rsidRPr="00CE6A02" w:rsidRDefault="00EE28D3" w:rsidP="004759ED">
            <w:pPr>
              <w:rPr>
                <w:sz w:val="22"/>
                <w:szCs w:val="22"/>
              </w:rPr>
            </w:pPr>
            <w:sdt>
              <w:sdtPr>
                <w:id w:val="48506529"/>
                <w14:checkbox>
                  <w14:checked w14:val="0"/>
                  <w14:checkedState w14:val="2612" w14:font="MS Gothic"/>
                  <w14:uncheckedState w14:val="2610" w14:font="MS Gothic"/>
                </w14:checkbox>
              </w:sdtPr>
              <w:sdtEndPr/>
              <w:sdtContent>
                <w:r w:rsidR="001E3061">
                  <w:rPr>
                    <w:rFonts w:ascii="MS Gothic" w:eastAsia="MS Gothic" w:hAnsi="MS Gothic" w:hint="eastAsia"/>
                    <w:sz w:val="22"/>
                    <w:szCs w:val="22"/>
                  </w:rPr>
                  <w:t>☐</w:t>
                </w:r>
              </w:sdtContent>
            </w:sdt>
          </w:p>
        </w:tc>
        <w:tc>
          <w:tcPr>
            <w:tcW w:w="992" w:type="dxa"/>
            <w:gridSpan w:val="3"/>
            <w:shd w:val="clear" w:color="auto" w:fill="F2F2F2" w:themeFill="background1" w:themeFillShade="F2"/>
            <w:vAlign w:val="center"/>
          </w:tcPr>
          <w:p w14:paraId="4E218A9D" w14:textId="77777777" w:rsidR="001E3061" w:rsidRPr="003257BD" w:rsidRDefault="001E3061" w:rsidP="004759ED">
            <w:pPr>
              <w:rPr>
                <w:sz w:val="22"/>
                <w:szCs w:val="22"/>
              </w:rPr>
            </w:pPr>
            <w:r w:rsidRPr="003257BD">
              <w:rPr>
                <w:sz w:val="22"/>
                <w:szCs w:val="22"/>
              </w:rPr>
              <w:t>NO</w:t>
            </w:r>
          </w:p>
        </w:tc>
        <w:tc>
          <w:tcPr>
            <w:tcW w:w="851" w:type="dxa"/>
            <w:shd w:val="clear" w:color="auto" w:fill="D9D9D9" w:themeFill="background1" w:themeFillShade="D9"/>
            <w:vAlign w:val="center"/>
          </w:tcPr>
          <w:sdt>
            <w:sdtPr>
              <w:id w:val="1039408862"/>
              <w14:checkbox>
                <w14:checked w14:val="0"/>
                <w14:checkedState w14:val="2612" w14:font="MS Gothic"/>
                <w14:uncheckedState w14:val="2610" w14:font="MS Gothic"/>
              </w14:checkbox>
            </w:sdtPr>
            <w:sdtEndPr/>
            <w:sdtContent>
              <w:p w14:paraId="77CF7AB4" w14:textId="77777777" w:rsidR="001E3061" w:rsidRPr="00CE6A02" w:rsidRDefault="001E3061" w:rsidP="004759ED">
                <w:pPr>
                  <w:rPr>
                    <w:sz w:val="22"/>
                    <w:szCs w:val="22"/>
                  </w:rPr>
                </w:pPr>
                <w:r w:rsidRPr="002A152D">
                  <w:rPr>
                    <w:rFonts w:ascii="MS Gothic" w:eastAsia="MS Gothic" w:hAnsi="MS Gothic" w:hint="eastAsia"/>
                    <w:sz w:val="22"/>
                    <w:szCs w:val="22"/>
                  </w:rPr>
                  <w:t>☐</w:t>
                </w:r>
              </w:p>
            </w:sdtContent>
          </w:sdt>
        </w:tc>
      </w:tr>
      <w:tr w:rsidR="001E3061" w:rsidRPr="004C3A0B" w14:paraId="0D549950" w14:textId="77777777" w:rsidTr="000A25B7">
        <w:tc>
          <w:tcPr>
            <w:tcW w:w="3823" w:type="dxa"/>
            <w:shd w:val="clear" w:color="auto" w:fill="F2F2F2" w:themeFill="background1" w:themeFillShade="F2"/>
          </w:tcPr>
          <w:p w14:paraId="2C8698BE" w14:textId="77777777" w:rsidR="001E3061" w:rsidRDefault="001E3061" w:rsidP="004759ED">
            <w:pPr>
              <w:rPr>
                <w:sz w:val="22"/>
                <w:szCs w:val="22"/>
              </w:rPr>
            </w:pPr>
            <w:r>
              <w:rPr>
                <w:sz w:val="22"/>
                <w:szCs w:val="22"/>
              </w:rPr>
              <w:lastRenderedPageBreak/>
              <w:t>Permission to undertake the research has been provided by the partner organisation</w:t>
            </w:r>
          </w:p>
        </w:tc>
        <w:tc>
          <w:tcPr>
            <w:tcW w:w="2409" w:type="dxa"/>
          </w:tcPr>
          <w:p w14:paraId="429E83D2" w14:textId="77777777" w:rsidR="001E3061" w:rsidRDefault="001E3061" w:rsidP="004759ED">
            <w:pPr>
              <w:rPr>
                <w:sz w:val="22"/>
                <w:szCs w:val="22"/>
              </w:rPr>
            </w:pPr>
            <w:r w:rsidRPr="00021B2B">
              <w:rPr>
                <w:sz w:val="22"/>
                <w:szCs w:val="22"/>
              </w:rPr>
              <w:t xml:space="preserve">(If </w:t>
            </w:r>
            <w:r>
              <w:rPr>
                <w:sz w:val="22"/>
                <w:szCs w:val="22"/>
              </w:rPr>
              <w:t>YES attach copy)</w:t>
            </w:r>
          </w:p>
          <w:p w14:paraId="5633DE1D" w14:textId="77777777" w:rsidR="001E3061" w:rsidDel="008461DD" w:rsidRDefault="001E3061" w:rsidP="004759ED">
            <w:pPr>
              <w:rPr>
                <w:sz w:val="22"/>
                <w:szCs w:val="22"/>
              </w:rPr>
            </w:pPr>
            <w:r>
              <w:rPr>
                <w:sz w:val="22"/>
                <w:szCs w:val="22"/>
              </w:rPr>
              <w:t>If NO the application cannot continue</w:t>
            </w:r>
          </w:p>
        </w:tc>
        <w:tc>
          <w:tcPr>
            <w:tcW w:w="993" w:type="dxa"/>
            <w:shd w:val="clear" w:color="auto" w:fill="F2F2F2" w:themeFill="background1" w:themeFillShade="F2"/>
            <w:vAlign w:val="center"/>
          </w:tcPr>
          <w:p w14:paraId="1EDCDBAC" w14:textId="77777777" w:rsidR="001E3061" w:rsidRPr="003257BD" w:rsidRDefault="001E3061" w:rsidP="004759ED">
            <w:pPr>
              <w:rPr>
                <w:sz w:val="22"/>
                <w:szCs w:val="22"/>
              </w:rPr>
            </w:pPr>
            <w:r w:rsidRPr="003257BD">
              <w:rPr>
                <w:sz w:val="22"/>
                <w:szCs w:val="22"/>
              </w:rPr>
              <w:t>YES</w:t>
            </w:r>
          </w:p>
        </w:tc>
        <w:tc>
          <w:tcPr>
            <w:tcW w:w="850" w:type="dxa"/>
            <w:shd w:val="clear" w:color="auto" w:fill="D9D9D9" w:themeFill="background1" w:themeFillShade="D9"/>
            <w:vAlign w:val="center"/>
          </w:tcPr>
          <w:p w14:paraId="19E426DC" w14:textId="77777777" w:rsidR="001E3061" w:rsidRPr="00CE6A02" w:rsidRDefault="00EE28D3" w:rsidP="004759ED">
            <w:pPr>
              <w:rPr>
                <w:sz w:val="22"/>
                <w:szCs w:val="22"/>
              </w:rPr>
            </w:pPr>
            <w:sdt>
              <w:sdtPr>
                <w:id w:val="185717742"/>
                <w14:checkbox>
                  <w14:checked w14:val="0"/>
                  <w14:checkedState w14:val="2612" w14:font="MS Gothic"/>
                  <w14:uncheckedState w14:val="2610" w14:font="MS Gothic"/>
                </w14:checkbox>
              </w:sdtPr>
              <w:sdtEndPr/>
              <w:sdtContent>
                <w:r w:rsidR="001E3061" w:rsidRPr="00264416">
                  <w:rPr>
                    <w:rFonts w:ascii="MS Gothic" w:eastAsia="MS Gothic" w:hAnsi="MS Gothic" w:hint="eastAsia"/>
                    <w:sz w:val="22"/>
                    <w:szCs w:val="22"/>
                  </w:rPr>
                  <w:t>☐</w:t>
                </w:r>
              </w:sdtContent>
            </w:sdt>
          </w:p>
        </w:tc>
        <w:tc>
          <w:tcPr>
            <w:tcW w:w="992" w:type="dxa"/>
            <w:gridSpan w:val="3"/>
            <w:shd w:val="clear" w:color="auto" w:fill="F2F2F2" w:themeFill="background1" w:themeFillShade="F2"/>
            <w:vAlign w:val="center"/>
          </w:tcPr>
          <w:p w14:paraId="60B38370" w14:textId="77777777" w:rsidR="001E3061" w:rsidRPr="003257BD" w:rsidRDefault="001E3061" w:rsidP="004759ED">
            <w:pPr>
              <w:rPr>
                <w:sz w:val="22"/>
                <w:szCs w:val="22"/>
              </w:rPr>
            </w:pPr>
            <w:r w:rsidRPr="003257BD">
              <w:rPr>
                <w:sz w:val="22"/>
                <w:szCs w:val="22"/>
              </w:rPr>
              <w:t>NO</w:t>
            </w:r>
          </w:p>
        </w:tc>
        <w:tc>
          <w:tcPr>
            <w:tcW w:w="851" w:type="dxa"/>
            <w:shd w:val="clear" w:color="auto" w:fill="D9D9D9" w:themeFill="background1" w:themeFillShade="D9"/>
            <w:vAlign w:val="center"/>
          </w:tcPr>
          <w:sdt>
            <w:sdtPr>
              <w:id w:val="-912467415"/>
              <w14:checkbox>
                <w14:checked w14:val="0"/>
                <w14:checkedState w14:val="2612" w14:font="MS Gothic"/>
                <w14:uncheckedState w14:val="2610" w14:font="MS Gothic"/>
              </w14:checkbox>
            </w:sdtPr>
            <w:sdtEndPr/>
            <w:sdtContent>
              <w:p w14:paraId="61C63E65" w14:textId="77777777" w:rsidR="001E3061" w:rsidRPr="00CE6A02" w:rsidRDefault="001E3061" w:rsidP="004759ED">
                <w:pPr>
                  <w:rPr>
                    <w:sz w:val="22"/>
                    <w:szCs w:val="22"/>
                  </w:rPr>
                </w:pPr>
                <w:r w:rsidRPr="00264416">
                  <w:rPr>
                    <w:rFonts w:ascii="MS Gothic" w:eastAsia="MS Gothic" w:hAnsi="MS Gothic" w:hint="eastAsia"/>
                    <w:sz w:val="22"/>
                    <w:szCs w:val="22"/>
                  </w:rPr>
                  <w:t>☐</w:t>
                </w:r>
              </w:p>
            </w:sdtContent>
          </w:sdt>
        </w:tc>
      </w:tr>
    </w:tbl>
    <w:p w14:paraId="018A45C4" w14:textId="77777777" w:rsidR="001E3061" w:rsidRPr="004C3A0B" w:rsidRDefault="001E3061" w:rsidP="004759ED">
      <w:pPr>
        <w:rPr>
          <w:iCs/>
          <w:sz w:val="16"/>
          <w:szCs w:val="16"/>
        </w:rPr>
      </w:pPr>
    </w:p>
    <w:p w14:paraId="30A3306B" w14:textId="77777777" w:rsidR="001E3061" w:rsidRDefault="001E3061" w:rsidP="004759ED">
      <w:pPr>
        <w:rPr>
          <w:iCs/>
        </w:rPr>
      </w:pPr>
    </w:p>
    <w:p w14:paraId="7F8545E5" w14:textId="77777777" w:rsidR="001E3061" w:rsidRPr="00354F34" w:rsidRDefault="001E3061" w:rsidP="004759ED">
      <w:r w:rsidRPr="00354F34">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1E3061" w:rsidRPr="004C3A0B" w14:paraId="320B2B43" w14:textId="77777777" w:rsidTr="000A25B7">
        <w:trPr>
          <w:trHeight w:val="507"/>
        </w:trPr>
        <w:tc>
          <w:tcPr>
            <w:tcW w:w="6237" w:type="dxa"/>
            <w:shd w:val="clear" w:color="auto" w:fill="F2F2F2" w:themeFill="background1" w:themeFillShade="F2"/>
            <w:vAlign w:val="center"/>
          </w:tcPr>
          <w:p w14:paraId="36D76368" w14:textId="77777777" w:rsidR="001E3061" w:rsidRPr="004C3A0B" w:rsidRDefault="001E3061" w:rsidP="004759ED">
            <w:pPr>
              <w:rPr>
                <w:sz w:val="22"/>
                <w:szCs w:val="22"/>
              </w:rPr>
            </w:pPr>
            <w:r w:rsidRPr="004C3A0B">
              <w:rPr>
                <w:sz w:val="22"/>
                <w:szCs w:val="22"/>
              </w:rPr>
              <w:t>Does this organisation have its own ethics approval system?</w:t>
            </w:r>
          </w:p>
        </w:tc>
        <w:tc>
          <w:tcPr>
            <w:tcW w:w="993" w:type="dxa"/>
            <w:shd w:val="clear" w:color="auto" w:fill="F2F2F2" w:themeFill="background1" w:themeFillShade="F2"/>
            <w:vAlign w:val="center"/>
          </w:tcPr>
          <w:p w14:paraId="000D5CBC" w14:textId="77777777" w:rsidR="001E3061" w:rsidRPr="003257BD" w:rsidRDefault="001E3061" w:rsidP="004759ED">
            <w:pPr>
              <w:rPr>
                <w:sz w:val="22"/>
                <w:szCs w:val="22"/>
              </w:rPr>
            </w:pPr>
            <w:r w:rsidRPr="003257BD">
              <w:rPr>
                <w:sz w:val="22"/>
                <w:szCs w:val="22"/>
              </w:rPr>
              <w:t>YES</w:t>
            </w:r>
          </w:p>
        </w:tc>
        <w:tc>
          <w:tcPr>
            <w:tcW w:w="895" w:type="dxa"/>
            <w:shd w:val="clear" w:color="auto" w:fill="BFBFBF" w:themeFill="background1" w:themeFillShade="BF"/>
            <w:vAlign w:val="center"/>
          </w:tcPr>
          <w:sdt>
            <w:sdtPr>
              <w:id w:val="-1279024073"/>
              <w14:checkbox>
                <w14:checked w14:val="0"/>
                <w14:checkedState w14:val="2612" w14:font="MS Gothic"/>
                <w14:uncheckedState w14:val="2610" w14:font="MS Gothic"/>
              </w14:checkbox>
            </w:sdtPr>
            <w:sdtEndPr/>
            <w:sdtContent>
              <w:p w14:paraId="1BAB4482"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947" w:type="dxa"/>
            <w:shd w:val="clear" w:color="auto" w:fill="F2F2F2" w:themeFill="background1" w:themeFillShade="F2"/>
            <w:vAlign w:val="center"/>
          </w:tcPr>
          <w:p w14:paraId="146FE927" w14:textId="77777777" w:rsidR="001E3061" w:rsidRPr="003257BD" w:rsidRDefault="001E3061" w:rsidP="004759ED">
            <w:pPr>
              <w:rPr>
                <w:sz w:val="22"/>
                <w:szCs w:val="22"/>
              </w:rPr>
            </w:pPr>
            <w:r w:rsidRPr="003257BD">
              <w:rPr>
                <w:sz w:val="22"/>
                <w:szCs w:val="22"/>
              </w:rPr>
              <w:t>NO</w:t>
            </w:r>
          </w:p>
        </w:tc>
        <w:tc>
          <w:tcPr>
            <w:tcW w:w="851" w:type="dxa"/>
            <w:shd w:val="clear" w:color="auto" w:fill="BFBFBF" w:themeFill="background1" w:themeFillShade="BF"/>
            <w:vAlign w:val="center"/>
          </w:tcPr>
          <w:sdt>
            <w:sdtPr>
              <w:id w:val="-711570112"/>
              <w14:checkbox>
                <w14:checked w14:val="0"/>
                <w14:checkedState w14:val="2612" w14:font="MS Gothic"/>
                <w14:uncheckedState w14:val="2610" w14:font="MS Gothic"/>
              </w14:checkbox>
            </w:sdtPr>
            <w:sdtEndPr/>
            <w:sdtContent>
              <w:p w14:paraId="24502794"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1C256A07" w14:textId="77777777" w:rsidTr="000A25B7">
        <w:tc>
          <w:tcPr>
            <w:tcW w:w="9923" w:type="dxa"/>
            <w:gridSpan w:val="5"/>
          </w:tcPr>
          <w:p w14:paraId="718782A7" w14:textId="77777777" w:rsidR="001E3061" w:rsidRDefault="001E3061" w:rsidP="004759ED">
            <w:pPr>
              <w:rPr>
                <w:sz w:val="22"/>
                <w:szCs w:val="22"/>
              </w:rPr>
            </w:pPr>
          </w:p>
          <w:p w14:paraId="76AC2E49" w14:textId="77777777" w:rsidR="001E3061" w:rsidRDefault="001E3061" w:rsidP="004759ED">
            <w:pPr>
              <w:rPr>
                <w:sz w:val="22"/>
                <w:szCs w:val="22"/>
              </w:rPr>
            </w:pPr>
            <w:r w:rsidRPr="004C3A0B">
              <w:rPr>
                <w:sz w:val="22"/>
                <w:szCs w:val="22"/>
              </w:rPr>
              <w:t xml:space="preserve">If </w:t>
            </w:r>
            <w:proofErr w:type="gramStart"/>
            <w:r w:rsidRPr="004C3A0B">
              <w:rPr>
                <w:sz w:val="22"/>
                <w:szCs w:val="22"/>
              </w:rPr>
              <w:t>Yes</w:t>
            </w:r>
            <w:proofErr w:type="gramEnd"/>
            <w:r w:rsidRPr="004C3A0B">
              <w:rPr>
                <w:sz w:val="22"/>
                <w:szCs w:val="22"/>
              </w:rPr>
              <w:t>, please attach a copy of any final approval (or interim approval) from the organisation</w:t>
            </w:r>
          </w:p>
          <w:p w14:paraId="46789CD5" w14:textId="77777777" w:rsidR="001E3061" w:rsidRPr="004C3A0B" w:rsidRDefault="001E3061" w:rsidP="004759ED">
            <w:pPr>
              <w:rPr>
                <w:sz w:val="22"/>
                <w:szCs w:val="22"/>
              </w:rPr>
            </w:pPr>
          </w:p>
        </w:tc>
      </w:tr>
    </w:tbl>
    <w:p w14:paraId="62614F6E" w14:textId="77777777" w:rsidR="001E3061" w:rsidRPr="004C3A0B" w:rsidRDefault="001E3061" w:rsidP="004759ED">
      <w:pPr>
        <w:rPr>
          <w:iCs/>
        </w:rPr>
      </w:pPr>
    </w:p>
    <w:p w14:paraId="4A311457" w14:textId="77777777" w:rsidR="001E3061" w:rsidRPr="004C3A0B" w:rsidRDefault="001E3061" w:rsidP="004759ED">
      <w:r w:rsidRPr="004C3A0B">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1E3061" w:rsidRPr="004C3A0B" w14:paraId="70E1CED4" w14:textId="77777777" w:rsidTr="000A25B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E61E3A" w14:textId="77777777" w:rsidR="001E3061" w:rsidRPr="004C3A0B" w:rsidRDefault="001E3061" w:rsidP="004759ED">
            <w:r w:rsidRPr="004C3A0B">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22281FF" w14:textId="77777777" w:rsidR="001E3061" w:rsidRPr="004C3A0B" w:rsidRDefault="001E3061" w:rsidP="004759ED">
            <w:r w:rsidRPr="00AF4ECC">
              <w:t>Causes behind front line police officers suffering with mental health-related illnesses within Gwent police</w:t>
            </w:r>
            <w:r>
              <w:t>.</w:t>
            </w:r>
          </w:p>
        </w:tc>
      </w:tr>
      <w:tr w:rsidR="001E3061" w:rsidRPr="004C3A0B" w14:paraId="03C1D26C" w14:textId="77777777" w:rsidTr="000A25B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C887E3" w14:textId="77777777" w:rsidR="001E3061" w:rsidRPr="00D839CD" w:rsidRDefault="001E3061" w:rsidP="004759ED">
            <w:r w:rsidRPr="00D839CD">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511E675" w14:textId="77777777" w:rsidR="001E3061" w:rsidRPr="00D839CD" w:rsidRDefault="001E3061" w:rsidP="004759ED">
            <w:r>
              <w:t>23/03/2022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C2EBEC" w14:textId="77777777" w:rsidR="001E3061" w:rsidRPr="00D839CD" w:rsidRDefault="001E3061" w:rsidP="004759ED">
            <w:r w:rsidRPr="00D839CD">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2E19945" w14:textId="77777777" w:rsidR="001E3061" w:rsidRPr="004C3A0B" w:rsidRDefault="001E3061" w:rsidP="004759ED">
            <w:r>
              <w:t>09/01/2023</w:t>
            </w:r>
          </w:p>
        </w:tc>
      </w:tr>
      <w:tr w:rsidR="001E3061" w:rsidRPr="004C3A0B" w14:paraId="0C567953" w14:textId="77777777" w:rsidTr="000A25B7">
        <w:trPr>
          <w:trHeight w:val="454"/>
        </w:trPr>
        <w:tc>
          <w:tcPr>
            <w:tcW w:w="5000" w:type="pct"/>
            <w:gridSpan w:val="4"/>
            <w:tcBorders>
              <w:top w:val="single" w:sz="4" w:space="0" w:color="auto"/>
            </w:tcBorders>
            <w:shd w:val="clear" w:color="auto" w:fill="F2F2F2" w:themeFill="background1" w:themeFillShade="F2"/>
            <w:vAlign w:val="center"/>
          </w:tcPr>
          <w:p w14:paraId="3DB2315B" w14:textId="77777777" w:rsidR="001E3061" w:rsidRDefault="001E3061" w:rsidP="004759ED">
            <w:r>
              <w:t>Introduction to the Research (maximum 300 words)</w:t>
            </w:r>
          </w:p>
          <w:p w14:paraId="781C4BC5" w14:textId="77777777" w:rsidR="001E3061" w:rsidRPr="009D2E0B" w:rsidRDefault="001E3061" w:rsidP="004759ED">
            <w:r w:rsidRPr="009D2E0B">
              <w:t xml:space="preserve">Ensure that you write for a </w:t>
            </w:r>
            <w:r w:rsidRPr="009D2E0B">
              <w:rPr>
                <w:u w:val="single"/>
              </w:rPr>
              <w:t>Non-Specialist Audience</w:t>
            </w:r>
            <w:r w:rsidRPr="009D2E0B">
              <w:t xml:space="preserve"> </w:t>
            </w:r>
            <w:r>
              <w:t>when outlining your response to the three points below:</w:t>
            </w:r>
          </w:p>
          <w:p w14:paraId="7093AAFE" w14:textId="77777777" w:rsidR="001E3061" w:rsidRPr="006C1FDD" w:rsidRDefault="001E3061" w:rsidP="004759ED">
            <w:pPr>
              <w:rPr>
                <w:i/>
              </w:rPr>
            </w:pPr>
            <w:r w:rsidRPr="006C1FDD">
              <w:rPr>
                <w:i/>
              </w:rPr>
              <w:t>Purpose of Research Activity</w:t>
            </w:r>
          </w:p>
          <w:p w14:paraId="6C13B7CD" w14:textId="77777777" w:rsidR="001E3061" w:rsidRPr="006C1FDD" w:rsidRDefault="001E3061" w:rsidP="004759ED">
            <w:pPr>
              <w:rPr>
                <w:i/>
              </w:rPr>
            </w:pPr>
            <w:r w:rsidRPr="006C1FDD">
              <w:rPr>
                <w:i/>
              </w:rPr>
              <w:t>Proposed Research Question</w:t>
            </w:r>
          </w:p>
          <w:p w14:paraId="4B7F121B" w14:textId="77777777" w:rsidR="001E3061" w:rsidRPr="009D2E0B" w:rsidRDefault="001E3061" w:rsidP="004759ED">
            <w:pPr>
              <w:rPr>
                <w:i/>
              </w:rPr>
            </w:pPr>
            <w:r w:rsidRPr="009D2E0B">
              <w:rPr>
                <w:i/>
              </w:rPr>
              <w:t>Aims of Research Activity</w:t>
            </w:r>
          </w:p>
          <w:p w14:paraId="64E67F88" w14:textId="77777777" w:rsidR="001E3061" w:rsidRPr="009D2E0B" w:rsidRDefault="001E3061" w:rsidP="004759ED">
            <w:pPr>
              <w:rPr>
                <w:i/>
              </w:rPr>
            </w:pPr>
            <w:r w:rsidRPr="009D2E0B">
              <w:rPr>
                <w:i/>
              </w:rPr>
              <w:t>Objectives of Research Activity</w:t>
            </w:r>
          </w:p>
          <w:p w14:paraId="79B7698E" w14:textId="77777777" w:rsidR="001E3061" w:rsidRDefault="001E3061" w:rsidP="004759ED">
            <w:r>
              <w:t>Demonstrate,</w:t>
            </w:r>
            <w:r w:rsidRPr="004C3A0B">
              <w:t xml:space="preserve"> briefly</w:t>
            </w:r>
            <w:r>
              <w:t>,</w:t>
            </w:r>
            <w:r w:rsidRPr="004C3A0B">
              <w:t xml:space="preserve"> how </w:t>
            </w:r>
            <w:r w:rsidRPr="009D2E0B">
              <w:rPr>
                <w:u w:val="single"/>
              </w:rPr>
              <w:t>Existing Research</w:t>
            </w:r>
            <w:r w:rsidRPr="004C3A0B">
              <w:t xml:space="preserve"> has informed the proposed activity and explain</w:t>
            </w:r>
          </w:p>
          <w:p w14:paraId="0C597509" w14:textId="77777777" w:rsidR="001E3061" w:rsidRPr="009D2E0B" w:rsidRDefault="001E3061" w:rsidP="004759ED">
            <w:pPr>
              <w:rPr>
                <w:i/>
              </w:rPr>
            </w:pPr>
            <w:r w:rsidRPr="009D2E0B">
              <w:rPr>
                <w:i/>
              </w:rPr>
              <w:t xml:space="preserve">What the research activity will add to the body of knowledge </w:t>
            </w:r>
          </w:p>
          <w:p w14:paraId="5EEB84E7" w14:textId="77777777" w:rsidR="001E3061" w:rsidRPr="009D2E0B" w:rsidRDefault="001E3061" w:rsidP="004759ED">
            <w:r w:rsidRPr="009D2E0B">
              <w:rPr>
                <w:i/>
              </w:rPr>
              <w:t xml:space="preserve">How it addresses an area of importance. </w:t>
            </w:r>
          </w:p>
        </w:tc>
      </w:tr>
      <w:tr w:rsidR="001E3061" w:rsidRPr="004C3A0B" w:rsidDel="002A152D" w14:paraId="26261472" w14:textId="77777777" w:rsidTr="000A25B7">
        <w:trPr>
          <w:trHeight w:val="454"/>
        </w:trPr>
        <w:tc>
          <w:tcPr>
            <w:tcW w:w="5000" w:type="pct"/>
            <w:gridSpan w:val="4"/>
            <w:vAlign w:val="center"/>
          </w:tcPr>
          <w:p w14:paraId="6C790BBD" w14:textId="77777777" w:rsidR="001E3061" w:rsidRPr="009D2E0B" w:rsidRDefault="001E3061" w:rsidP="004759ED">
            <w:r w:rsidRPr="009D2E0B">
              <w:t>Purpose of Research Activity</w:t>
            </w:r>
          </w:p>
          <w:p w14:paraId="7AC44067" w14:textId="77777777" w:rsidR="001E3061" w:rsidRPr="00AF4ECC" w:rsidRDefault="001E3061" w:rsidP="004759ED">
            <w:r w:rsidRPr="00AF4ECC">
              <w:t>The purpose of this research is to explore the Causes behind front line police officers suffering with mental health-related illnesses within Gwent police.</w:t>
            </w:r>
          </w:p>
          <w:p w14:paraId="55E79B3D" w14:textId="77777777" w:rsidR="001E3061" w:rsidRDefault="001E3061" w:rsidP="004759ED"/>
          <w:p w14:paraId="313B5BB0" w14:textId="77777777" w:rsidR="001E3061" w:rsidRDefault="001E3061" w:rsidP="004759ED"/>
          <w:p w14:paraId="4D393153" w14:textId="77777777" w:rsidR="001E3061" w:rsidRPr="002A152D" w:rsidDel="00425DA7" w:rsidRDefault="001E3061" w:rsidP="004759ED">
            <w:r w:rsidRPr="004C3A0B">
              <w:rPr>
                <w:color w:val="808080"/>
                <w:sz w:val="18"/>
                <w:szCs w:val="18"/>
              </w:rPr>
              <w:t>(</w:t>
            </w:r>
            <w:proofErr w:type="gramStart"/>
            <w:r w:rsidRPr="004C3A0B">
              <w:rPr>
                <w:color w:val="808080"/>
                <w:sz w:val="18"/>
                <w:szCs w:val="18"/>
              </w:rPr>
              <w:t>this</w:t>
            </w:r>
            <w:proofErr w:type="gramEnd"/>
            <w:r w:rsidRPr="004C3A0B">
              <w:rPr>
                <w:color w:val="808080"/>
                <w:sz w:val="18"/>
                <w:szCs w:val="18"/>
              </w:rPr>
              <w:t xml:space="preserve"> box should expand as you type)</w:t>
            </w:r>
          </w:p>
        </w:tc>
      </w:tr>
      <w:tr w:rsidR="001E3061" w:rsidRPr="006C1FDD" w:rsidDel="002A152D" w14:paraId="596E21CC" w14:textId="77777777" w:rsidTr="000A25B7">
        <w:trPr>
          <w:trHeight w:val="454"/>
        </w:trPr>
        <w:tc>
          <w:tcPr>
            <w:tcW w:w="5000" w:type="pct"/>
            <w:gridSpan w:val="4"/>
            <w:vAlign w:val="center"/>
          </w:tcPr>
          <w:p w14:paraId="1DEB2458" w14:textId="77777777" w:rsidR="001E3061" w:rsidRPr="006C1FDD" w:rsidRDefault="001E3061" w:rsidP="004759ED">
            <w:r w:rsidRPr="006C1FDD">
              <w:t>Research Question</w:t>
            </w:r>
          </w:p>
          <w:p w14:paraId="60DE1005" w14:textId="77777777" w:rsidR="001E3061" w:rsidRPr="006C1FDD" w:rsidRDefault="001E3061" w:rsidP="004759ED">
            <w:r w:rsidRPr="00AF4ECC">
              <w:t>Causes behind front line police officers suffering with mental health-related illnesses within Gwent police</w:t>
            </w:r>
            <w:r>
              <w:t>.</w:t>
            </w:r>
          </w:p>
          <w:p w14:paraId="421977AB" w14:textId="77777777" w:rsidR="001E3061" w:rsidRPr="006C1FDD" w:rsidRDefault="001E3061" w:rsidP="004759ED"/>
          <w:p w14:paraId="6610AB84" w14:textId="77777777" w:rsidR="001E3061" w:rsidRPr="006C1FDD" w:rsidRDefault="001E3061" w:rsidP="004759ED"/>
          <w:p w14:paraId="2890E356" w14:textId="77777777" w:rsidR="001E3061" w:rsidRPr="006C1FDD" w:rsidRDefault="001E3061" w:rsidP="004759ED">
            <w:r w:rsidRPr="006C1FDD">
              <w:rPr>
                <w:sz w:val="18"/>
                <w:szCs w:val="18"/>
              </w:rPr>
              <w:t>(</w:t>
            </w:r>
            <w:proofErr w:type="gramStart"/>
            <w:r w:rsidRPr="006C1FDD">
              <w:rPr>
                <w:sz w:val="18"/>
                <w:szCs w:val="18"/>
              </w:rPr>
              <w:t>this</w:t>
            </w:r>
            <w:proofErr w:type="gramEnd"/>
            <w:r w:rsidRPr="006C1FDD">
              <w:rPr>
                <w:sz w:val="18"/>
                <w:szCs w:val="18"/>
              </w:rPr>
              <w:t xml:space="preserve"> box should expand as you type)</w:t>
            </w:r>
          </w:p>
        </w:tc>
      </w:tr>
      <w:tr w:rsidR="001E3061" w:rsidRPr="004C3A0B" w14:paraId="7223D7C3" w14:textId="77777777" w:rsidTr="000A25B7">
        <w:trPr>
          <w:trHeight w:val="454"/>
        </w:trPr>
        <w:tc>
          <w:tcPr>
            <w:tcW w:w="5000" w:type="pct"/>
            <w:gridSpan w:val="4"/>
            <w:vAlign w:val="center"/>
          </w:tcPr>
          <w:p w14:paraId="71137ADB" w14:textId="77777777" w:rsidR="001E3061" w:rsidRPr="009D2E0B" w:rsidRDefault="001E3061" w:rsidP="004759ED">
            <w:r w:rsidRPr="009D2E0B">
              <w:lastRenderedPageBreak/>
              <w:t>Aims of Research Activity</w:t>
            </w:r>
          </w:p>
          <w:p w14:paraId="135D050B" w14:textId="77777777" w:rsidR="001E3061" w:rsidRDefault="001E3061" w:rsidP="004759ED"/>
          <w:p w14:paraId="7297369C" w14:textId="77777777" w:rsidR="001E3061" w:rsidRPr="00AF4ECC" w:rsidRDefault="001E3061" w:rsidP="004759ED">
            <w:r w:rsidRPr="00AF4ECC">
              <w:t xml:space="preserve">To explore if front line officers of Gwent Police have suffered mental health issues </w:t>
            </w:r>
            <w:proofErr w:type="gramStart"/>
            <w:r w:rsidRPr="00AF4ECC">
              <w:t>as a result of</w:t>
            </w:r>
            <w:proofErr w:type="gramEnd"/>
            <w:r w:rsidRPr="00AF4ECC">
              <w:t xml:space="preserve"> their policing role. </w:t>
            </w:r>
          </w:p>
          <w:p w14:paraId="2E16E0AE" w14:textId="77777777" w:rsidR="001E3061" w:rsidRPr="00AF4ECC" w:rsidRDefault="001E3061" w:rsidP="004759ED">
            <w:r w:rsidRPr="00AF4ECC">
              <w:t>To explore what the mental health related issue the front-line police officer within Gwent Police suffered with.</w:t>
            </w:r>
          </w:p>
          <w:p w14:paraId="3EB63D2A" w14:textId="77777777" w:rsidR="001E3061" w:rsidRPr="00AF4ECC" w:rsidRDefault="001E3061" w:rsidP="004759ED">
            <w:r w:rsidRPr="00AF4ECC">
              <w:t>To explore the side effects of the mental health related issue the front-line police officer of Gwent Police suffered with.</w:t>
            </w:r>
          </w:p>
          <w:p w14:paraId="705558CF" w14:textId="77777777" w:rsidR="001E3061" w:rsidRPr="00AF4ECC" w:rsidRDefault="001E3061" w:rsidP="004759ED">
            <w:r w:rsidRPr="00AF4ECC">
              <w:t xml:space="preserve">To explore the method of support the front-line police officer of Gwent Police sought for their mental health issue and identify if they use the support that Gwent Police have available. </w:t>
            </w:r>
          </w:p>
          <w:p w14:paraId="153CF443" w14:textId="77777777" w:rsidR="001E3061" w:rsidRDefault="001E3061" w:rsidP="004759ED"/>
          <w:p w14:paraId="5E7379F1" w14:textId="77777777" w:rsidR="001E3061" w:rsidRPr="004C3A0B" w:rsidRDefault="001E3061" w:rsidP="004759ED"/>
          <w:p w14:paraId="0F19F6F5" w14:textId="77777777" w:rsidR="001E3061" w:rsidRPr="002A152D" w:rsidRDefault="001E3061" w:rsidP="004759ED">
            <w:r w:rsidRPr="004C3A0B">
              <w:rPr>
                <w:color w:val="808080"/>
                <w:sz w:val="18"/>
                <w:szCs w:val="18"/>
              </w:rPr>
              <w:t>(</w:t>
            </w:r>
            <w:proofErr w:type="gramStart"/>
            <w:r w:rsidRPr="004C3A0B">
              <w:rPr>
                <w:color w:val="808080"/>
                <w:sz w:val="18"/>
                <w:szCs w:val="18"/>
              </w:rPr>
              <w:t>this</w:t>
            </w:r>
            <w:proofErr w:type="gramEnd"/>
            <w:r w:rsidRPr="004C3A0B">
              <w:rPr>
                <w:color w:val="808080"/>
                <w:sz w:val="18"/>
                <w:szCs w:val="18"/>
              </w:rPr>
              <w:t xml:space="preserve"> box should expand as you type)</w:t>
            </w:r>
          </w:p>
        </w:tc>
      </w:tr>
      <w:tr w:rsidR="001E3061" w:rsidRPr="004C3A0B" w14:paraId="0849FF23" w14:textId="77777777" w:rsidTr="000A25B7">
        <w:trPr>
          <w:trHeight w:val="454"/>
        </w:trPr>
        <w:tc>
          <w:tcPr>
            <w:tcW w:w="5000" w:type="pct"/>
            <w:gridSpan w:val="4"/>
            <w:vAlign w:val="center"/>
          </w:tcPr>
          <w:p w14:paraId="64194DF9" w14:textId="77777777" w:rsidR="001E3061" w:rsidRPr="009D2E0B" w:rsidRDefault="001E3061" w:rsidP="004759ED">
            <w:r w:rsidRPr="009D2E0B">
              <w:t>Objectives of Research Activity</w:t>
            </w:r>
          </w:p>
          <w:p w14:paraId="39D1264B" w14:textId="77777777" w:rsidR="001E3061" w:rsidRPr="00AF4ECC" w:rsidRDefault="001E3061" w:rsidP="004759ED">
            <w:r w:rsidRPr="00AF4ECC">
              <w:t xml:space="preserve">To explore if front line officers of Gwent Police have suffered mental health issues </w:t>
            </w:r>
            <w:proofErr w:type="gramStart"/>
            <w:r w:rsidRPr="00AF4ECC">
              <w:t>as a result of</w:t>
            </w:r>
            <w:proofErr w:type="gramEnd"/>
            <w:r w:rsidRPr="00AF4ECC">
              <w:t xml:space="preserve"> their policing role. </w:t>
            </w:r>
          </w:p>
          <w:p w14:paraId="27B6E71C" w14:textId="77777777" w:rsidR="001E3061" w:rsidRPr="00AF4ECC" w:rsidRDefault="001E3061" w:rsidP="004759ED">
            <w:r w:rsidRPr="00AF4ECC">
              <w:t>To explore what the mental health related issue the front-line police officer within Gwent Police suffered with.</w:t>
            </w:r>
          </w:p>
          <w:p w14:paraId="2ECCEB2C" w14:textId="77777777" w:rsidR="001E3061" w:rsidRPr="00AF4ECC" w:rsidRDefault="001E3061" w:rsidP="004759ED">
            <w:r w:rsidRPr="00AF4ECC">
              <w:t>To explore the side effects of the mental health related issue the front-line police officer of Gwent Police suffered with.</w:t>
            </w:r>
          </w:p>
          <w:p w14:paraId="0666D433" w14:textId="77777777" w:rsidR="001E3061" w:rsidRPr="00AF4ECC" w:rsidRDefault="001E3061" w:rsidP="004759ED">
            <w:r w:rsidRPr="00AF4ECC">
              <w:t xml:space="preserve">To explore the method of support the front-line police officer of Gwent Police sought for their mental health issue and identify if they use the support that Gwent Police have available. </w:t>
            </w:r>
          </w:p>
          <w:p w14:paraId="31E75A81" w14:textId="77777777" w:rsidR="001E3061" w:rsidRDefault="001E3061" w:rsidP="004759ED"/>
          <w:p w14:paraId="1387E6A0" w14:textId="77777777" w:rsidR="001E3061" w:rsidRDefault="001E3061" w:rsidP="004759ED"/>
          <w:p w14:paraId="5FA740D8" w14:textId="77777777" w:rsidR="001E3061" w:rsidRPr="004C3A0B" w:rsidRDefault="001E3061" w:rsidP="004759ED"/>
          <w:p w14:paraId="2E6F8B91" w14:textId="77777777" w:rsidR="001E3061" w:rsidRPr="004C3A0B" w:rsidRDefault="001E3061" w:rsidP="004759ED">
            <w:r w:rsidRPr="004C3A0B">
              <w:rPr>
                <w:color w:val="808080"/>
                <w:sz w:val="18"/>
                <w:szCs w:val="18"/>
              </w:rPr>
              <w:t>(</w:t>
            </w:r>
            <w:proofErr w:type="gramStart"/>
            <w:r w:rsidRPr="004C3A0B">
              <w:rPr>
                <w:color w:val="808080"/>
                <w:sz w:val="18"/>
                <w:szCs w:val="18"/>
              </w:rPr>
              <w:t>this</w:t>
            </w:r>
            <w:proofErr w:type="gramEnd"/>
            <w:r w:rsidRPr="004C3A0B">
              <w:rPr>
                <w:color w:val="808080"/>
                <w:sz w:val="18"/>
                <w:szCs w:val="18"/>
              </w:rPr>
              <w:t xml:space="preserve"> box should expand as you type)</w:t>
            </w:r>
          </w:p>
        </w:tc>
      </w:tr>
      <w:tr w:rsidR="001E3061" w:rsidRPr="004C3A0B" w14:paraId="23958607" w14:textId="77777777" w:rsidTr="000A25B7">
        <w:trPr>
          <w:trHeight w:val="454"/>
        </w:trPr>
        <w:tc>
          <w:tcPr>
            <w:tcW w:w="5000" w:type="pct"/>
            <w:gridSpan w:val="4"/>
            <w:shd w:val="clear" w:color="auto" w:fill="F2F2F2" w:themeFill="background1" w:themeFillShade="F2"/>
            <w:vAlign w:val="center"/>
          </w:tcPr>
          <w:p w14:paraId="19CDA3CE" w14:textId="77777777" w:rsidR="001E3061" w:rsidRPr="004C3A0B" w:rsidRDefault="001E3061" w:rsidP="004759ED">
            <w:r w:rsidRPr="004C3A0B">
              <w:t>Proposed methods</w:t>
            </w:r>
            <w:r>
              <w:t xml:space="preserve"> (maximum 600 words)</w:t>
            </w:r>
          </w:p>
          <w:p w14:paraId="0111D142" w14:textId="77777777" w:rsidR="001E3061" w:rsidRPr="004C3A0B" w:rsidRDefault="001E3061" w:rsidP="004759ED">
            <w:r w:rsidRPr="004C3A0B">
              <w:t xml:space="preserve">Provide </w:t>
            </w:r>
            <w:proofErr w:type="gramStart"/>
            <w:r w:rsidRPr="004C3A0B">
              <w:t>a brief summary</w:t>
            </w:r>
            <w:proofErr w:type="gramEnd"/>
            <w:r w:rsidRPr="004C3A0B">
              <w:t xml:space="preserve"> of all the methods that may be used in the research activity, making it clear what specific techniques may be used. If methods other than those listed in this section are deemed appropriate later, additional ethical approval for those methods wi</w:t>
            </w:r>
            <w:r>
              <w:t>ll be needed.</w:t>
            </w:r>
          </w:p>
        </w:tc>
      </w:tr>
      <w:tr w:rsidR="001E3061" w:rsidRPr="004C3A0B" w14:paraId="0A67239D" w14:textId="77777777" w:rsidTr="000A25B7">
        <w:trPr>
          <w:trHeight w:val="454"/>
        </w:trPr>
        <w:tc>
          <w:tcPr>
            <w:tcW w:w="5000" w:type="pct"/>
            <w:gridSpan w:val="4"/>
            <w:vAlign w:val="center"/>
          </w:tcPr>
          <w:p w14:paraId="3A438519" w14:textId="77777777" w:rsidR="001E3061" w:rsidRPr="004C3A0B" w:rsidRDefault="001E3061" w:rsidP="004759ED"/>
          <w:p w14:paraId="4B55EB28" w14:textId="77777777" w:rsidR="001E3061" w:rsidRPr="004C3A0B" w:rsidRDefault="001E3061" w:rsidP="004759ED">
            <w:r>
              <w:lastRenderedPageBreak/>
              <w:t xml:space="preserve">I will consider using a survey to ask front line officers within Gwent Police questions surrounding how the role has affected their mental health. The survey will be anonymous. </w:t>
            </w:r>
          </w:p>
          <w:p w14:paraId="3A2B423C" w14:textId="77777777" w:rsidR="001E3061" w:rsidRPr="004C3A0B" w:rsidRDefault="001E3061" w:rsidP="004759ED"/>
          <w:p w14:paraId="2898D66F" w14:textId="77777777" w:rsidR="001E3061" w:rsidRPr="004C3A0B" w:rsidRDefault="001E3061" w:rsidP="004759ED">
            <w:r w:rsidRPr="004C3A0B">
              <w:rPr>
                <w:color w:val="808080"/>
                <w:sz w:val="18"/>
                <w:szCs w:val="18"/>
              </w:rPr>
              <w:t>(</w:t>
            </w:r>
            <w:proofErr w:type="gramStart"/>
            <w:r w:rsidRPr="004C3A0B">
              <w:rPr>
                <w:color w:val="808080"/>
                <w:sz w:val="18"/>
                <w:szCs w:val="18"/>
              </w:rPr>
              <w:t>this</w:t>
            </w:r>
            <w:proofErr w:type="gramEnd"/>
            <w:r w:rsidRPr="004C3A0B">
              <w:rPr>
                <w:color w:val="808080"/>
                <w:sz w:val="18"/>
                <w:szCs w:val="18"/>
              </w:rPr>
              <w:t xml:space="preserve"> box should expand as you type)</w:t>
            </w:r>
          </w:p>
        </w:tc>
      </w:tr>
    </w:tbl>
    <w:p w14:paraId="31CDF5DC" w14:textId="77777777" w:rsidR="001E3061" w:rsidRDefault="001E3061" w:rsidP="004759ED">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1E3061" w:rsidRPr="004C3A0B" w14:paraId="262476EC" w14:textId="77777777" w:rsidTr="000A25B7">
        <w:trPr>
          <w:trHeight w:val="454"/>
        </w:trPr>
        <w:tc>
          <w:tcPr>
            <w:tcW w:w="5000" w:type="pct"/>
            <w:shd w:val="clear" w:color="auto" w:fill="F2F2F2" w:themeFill="background1" w:themeFillShade="F2"/>
            <w:vAlign w:val="center"/>
          </w:tcPr>
          <w:p w14:paraId="455DB8C3" w14:textId="77777777" w:rsidR="001E3061" w:rsidRPr="004C3A0B" w:rsidRDefault="001E3061" w:rsidP="004759ED">
            <w:r w:rsidRPr="004C3A0B">
              <w:lastRenderedPageBreak/>
              <w:t>Location of research activity</w:t>
            </w:r>
          </w:p>
          <w:p w14:paraId="3785E163" w14:textId="77777777" w:rsidR="001E3061" w:rsidRPr="004C3A0B" w:rsidRDefault="001E3061" w:rsidP="004759ED">
            <w:r w:rsidRPr="004C3A0B">
              <w:t>Identify all locations where research activity will take place.</w:t>
            </w:r>
          </w:p>
        </w:tc>
      </w:tr>
      <w:tr w:rsidR="001E3061" w:rsidRPr="004C3A0B" w14:paraId="3B6997B1" w14:textId="77777777" w:rsidTr="000A25B7">
        <w:trPr>
          <w:trHeight w:val="454"/>
        </w:trPr>
        <w:tc>
          <w:tcPr>
            <w:tcW w:w="5000" w:type="pct"/>
            <w:vAlign w:val="center"/>
          </w:tcPr>
          <w:p w14:paraId="5FF2FB0C" w14:textId="77777777" w:rsidR="001E3061" w:rsidRPr="004C3A0B" w:rsidRDefault="001E3061" w:rsidP="004759ED">
            <w:r>
              <w:t xml:space="preserve">Gwent </w:t>
            </w:r>
          </w:p>
          <w:p w14:paraId="0795E7DC" w14:textId="77777777" w:rsidR="001E3061" w:rsidRPr="004C3A0B" w:rsidRDefault="001E3061" w:rsidP="004759ED"/>
          <w:p w14:paraId="1CEC9700" w14:textId="77777777" w:rsidR="001E3061" w:rsidRPr="004C3A0B" w:rsidRDefault="001E3061" w:rsidP="004759ED">
            <w:r w:rsidRPr="004C3A0B">
              <w:rPr>
                <w:color w:val="808080"/>
                <w:sz w:val="18"/>
                <w:szCs w:val="18"/>
              </w:rPr>
              <w:t>(</w:t>
            </w:r>
            <w:proofErr w:type="gramStart"/>
            <w:r w:rsidRPr="004C3A0B">
              <w:rPr>
                <w:color w:val="808080"/>
                <w:sz w:val="18"/>
                <w:szCs w:val="18"/>
              </w:rPr>
              <w:t>this</w:t>
            </w:r>
            <w:proofErr w:type="gramEnd"/>
            <w:r w:rsidRPr="004C3A0B">
              <w:rPr>
                <w:color w:val="808080"/>
                <w:sz w:val="18"/>
                <w:szCs w:val="18"/>
              </w:rPr>
              <w:t xml:space="preserve"> box should expand as you type)</w:t>
            </w:r>
          </w:p>
        </w:tc>
      </w:tr>
      <w:tr w:rsidR="001E3061" w:rsidRPr="004C3A0B" w14:paraId="32C4DCED" w14:textId="77777777" w:rsidTr="000A25B7">
        <w:trPr>
          <w:trHeight w:val="454"/>
        </w:trPr>
        <w:tc>
          <w:tcPr>
            <w:tcW w:w="5000" w:type="pct"/>
            <w:shd w:val="clear" w:color="auto" w:fill="F2F2F2" w:themeFill="background1" w:themeFillShade="F2"/>
            <w:vAlign w:val="center"/>
          </w:tcPr>
          <w:p w14:paraId="5CED4015" w14:textId="77777777" w:rsidR="001E3061" w:rsidRPr="004C3A0B" w:rsidRDefault="001E3061" w:rsidP="004759ED">
            <w:r w:rsidRPr="004C3A0B">
              <w:t>Research activity outside of the UK</w:t>
            </w:r>
          </w:p>
          <w:p w14:paraId="14C05D38" w14:textId="77777777" w:rsidR="001E3061" w:rsidRPr="004C3A0B" w:rsidRDefault="001E3061" w:rsidP="004759ED">
            <w:r w:rsidRPr="004C3A0B">
              <w:t>If research activity will take place overseas, you are responsible for ensuring that local ethical considerations are complied with and that the relevant permissions are sought. Specify any local guidelines (</w:t>
            </w:r>
            <w:proofErr w:type="gramStart"/>
            <w:r w:rsidRPr="004C3A0B">
              <w:t>e.g.</w:t>
            </w:r>
            <w:proofErr w:type="gramEnd"/>
            <w:r w:rsidRPr="004C3A0B">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t>particular cultural</w:t>
            </w:r>
            <w:proofErr w:type="gramEnd"/>
            <w:r w:rsidRPr="004C3A0B">
              <w:t xml:space="preserve"> </w:t>
            </w:r>
            <w:r>
              <w:t xml:space="preserve">and/or legal </w:t>
            </w:r>
            <w:r w:rsidRPr="004C3A0B">
              <w:t>sensitivities or vulnerabilities of participants.</w:t>
            </w:r>
          </w:p>
        </w:tc>
      </w:tr>
      <w:tr w:rsidR="001E3061" w:rsidRPr="004C3A0B" w14:paraId="5EB0B848" w14:textId="77777777" w:rsidTr="000A25B7">
        <w:trPr>
          <w:trHeight w:val="454"/>
        </w:trPr>
        <w:tc>
          <w:tcPr>
            <w:tcW w:w="5000" w:type="pct"/>
            <w:vAlign w:val="center"/>
          </w:tcPr>
          <w:p w14:paraId="455C30B0" w14:textId="77777777" w:rsidR="001E3061" w:rsidRDefault="001E3061" w:rsidP="004759ED"/>
          <w:p w14:paraId="7CC49970" w14:textId="77777777" w:rsidR="001E3061" w:rsidRDefault="001E3061" w:rsidP="004759ED">
            <w:r>
              <w:t>N/A</w:t>
            </w:r>
          </w:p>
          <w:p w14:paraId="1D3F6529" w14:textId="77777777" w:rsidR="001E3061" w:rsidRPr="004C3A0B" w:rsidRDefault="001E3061" w:rsidP="004759ED"/>
          <w:p w14:paraId="241898F5" w14:textId="77777777" w:rsidR="001E3061" w:rsidRPr="003257BD" w:rsidRDefault="001E3061" w:rsidP="004759ED">
            <w:pPr>
              <w:rPr>
                <w:i/>
              </w:rPr>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1E3061" w:rsidRPr="00090CF7" w14:paraId="350CC2A7" w14:textId="77777777" w:rsidTr="000A25B7">
        <w:tc>
          <w:tcPr>
            <w:tcW w:w="8222" w:type="dxa"/>
            <w:vMerge w:val="restart"/>
            <w:shd w:val="clear" w:color="auto" w:fill="F2F2F2" w:themeFill="background1" w:themeFillShade="F2"/>
            <w:vAlign w:val="center"/>
          </w:tcPr>
          <w:p w14:paraId="3C9A94B9" w14:textId="77777777" w:rsidR="001E3061" w:rsidRPr="00090CF7" w:rsidRDefault="001E3061" w:rsidP="004759ED">
            <w:pPr>
              <w:rPr>
                <w:sz w:val="22"/>
                <w:szCs w:val="22"/>
              </w:rPr>
            </w:pPr>
            <w:r w:rsidRPr="00090CF7">
              <w:rPr>
                <w:sz w:val="22"/>
                <w:szCs w:val="22"/>
              </w:rPr>
              <w:t xml:space="preserve">Use of documentation not in the public domain: Are any documents </w:t>
            </w:r>
            <w:r w:rsidRPr="00090CF7">
              <w:rPr>
                <w:sz w:val="22"/>
                <w:szCs w:val="22"/>
                <w:u w:val="single"/>
              </w:rPr>
              <w:t>NOT</w:t>
            </w:r>
            <w:r w:rsidRPr="00090CF7">
              <w:rPr>
                <w:sz w:val="22"/>
                <w:szCs w:val="22"/>
              </w:rPr>
              <w:t xml:space="preserve"> publicly available?   </w:t>
            </w:r>
          </w:p>
          <w:p w14:paraId="11484CA2" w14:textId="77777777" w:rsidR="001E3061" w:rsidRPr="00090CF7" w:rsidRDefault="001E3061" w:rsidP="004759ED">
            <w:pPr>
              <w:rPr>
                <w:sz w:val="22"/>
                <w:szCs w:val="22"/>
              </w:rPr>
            </w:pPr>
          </w:p>
        </w:tc>
        <w:tc>
          <w:tcPr>
            <w:tcW w:w="850" w:type="dxa"/>
            <w:shd w:val="clear" w:color="auto" w:fill="F2F2F2" w:themeFill="background1" w:themeFillShade="F2"/>
            <w:vAlign w:val="center"/>
          </w:tcPr>
          <w:p w14:paraId="1DB0AB03" w14:textId="77777777" w:rsidR="001E3061" w:rsidRPr="00090CF7" w:rsidRDefault="001E3061" w:rsidP="004759ED">
            <w:pPr>
              <w:rPr>
                <w:sz w:val="22"/>
                <w:szCs w:val="22"/>
              </w:rPr>
            </w:pPr>
            <w:r w:rsidRPr="00090CF7">
              <w:rPr>
                <w:sz w:val="22"/>
                <w:szCs w:val="22"/>
              </w:rPr>
              <w:t>NO</w:t>
            </w:r>
          </w:p>
        </w:tc>
        <w:tc>
          <w:tcPr>
            <w:tcW w:w="851" w:type="dxa"/>
            <w:shd w:val="clear" w:color="auto" w:fill="D9D9D9" w:themeFill="background1" w:themeFillShade="D9"/>
            <w:vAlign w:val="center"/>
          </w:tcPr>
          <w:sdt>
            <w:sdtPr>
              <w:id w:val="1420137672"/>
              <w14:checkbox>
                <w14:checked w14:val="1"/>
                <w14:checkedState w14:val="2612" w14:font="MS Gothic"/>
                <w14:uncheckedState w14:val="2610" w14:font="MS Gothic"/>
              </w14:checkbox>
            </w:sdtPr>
            <w:sdtEndPr/>
            <w:sdtContent>
              <w:p w14:paraId="1D9D427F" w14:textId="77777777" w:rsidR="001E3061" w:rsidRPr="00090CF7" w:rsidRDefault="001E3061" w:rsidP="004759ED">
                <w:pPr>
                  <w:rPr>
                    <w:sz w:val="22"/>
                    <w:szCs w:val="22"/>
                  </w:rPr>
                </w:pPr>
                <w:r>
                  <w:rPr>
                    <w:rFonts w:ascii="MS Gothic" w:eastAsia="MS Gothic" w:hAnsi="MS Gothic" w:hint="eastAsia"/>
                    <w:sz w:val="22"/>
                    <w:szCs w:val="22"/>
                  </w:rPr>
                  <w:t>☒</w:t>
                </w:r>
              </w:p>
            </w:sdtContent>
          </w:sdt>
        </w:tc>
      </w:tr>
      <w:tr w:rsidR="001E3061" w:rsidRPr="00090CF7" w14:paraId="48392114" w14:textId="77777777" w:rsidTr="000A25B7">
        <w:tc>
          <w:tcPr>
            <w:tcW w:w="8222" w:type="dxa"/>
            <w:vMerge/>
            <w:shd w:val="clear" w:color="auto" w:fill="F2F2F2" w:themeFill="background1" w:themeFillShade="F2"/>
          </w:tcPr>
          <w:p w14:paraId="45944334" w14:textId="77777777" w:rsidR="001E3061" w:rsidRPr="00090CF7" w:rsidRDefault="001E3061" w:rsidP="004759ED">
            <w:pPr>
              <w:rPr>
                <w:sz w:val="22"/>
                <w:szCs w:val="22"/>
              </w:rPr>
            </w:pPr>
          </w:p>
        </w:tc>
        <w:tc>
          <w:tcPr>
            <w:tcW w:w="850" w:type="dxa"/>
            <w:shd w:val="clear" w:color="auto" w:fill="F2F2F2" w:themeFill="background1" w:themeFillShade="F2"/>
            <w:vAlign w:val="center"/>
          </w:tcPr>
          <w:p w14:paraId="63E3071E" w14:textId="77777777" w:rsidR="001E3061" w:rsidRPr="00090CF7" w:rsidRDefault="001E3061" w:rsidP="004759ED">
            <w:pPr>
              <w:rPr>
                <w:sz w:val="22"/>
                <w:szCs w:val="22"/>
              </w:rPr>
            </w:pPr>
            <w:r w:rsidRPr="00090CF7">
              <w:rPr>
                <w:sz w:val="22"/>
                <w:szCs w:val="22"/>
              </w:rPr>
              <w:t>YES</w:t>
            </w:r>
          </w:p>
        </w:tc>
        <w:tc>
          <w:tcPr>
            <w:tcW w:w="851" w:type="dxa"/>
            <w:shd w:val="clear" w:color="auto" w:fill="D9D9D9" w:themeFill="background1" w:themeFillShade="D9"/>
            <w:vAlign w:val="center"/>
          </w:tcPr>
          <w:p w14:paraId="1794F2F3" w14:textId="77777777" w:rsidR="001E3061" w:rsidRPr="00090CF7" w:rsidRDefault="00EE28D3" w:rsidP="004759ED">
            <w:pPr>
              <w:rPr>
                <w:sz w:val="22"/>
                <w:szCs w:val="22"/>
              </w:rPr>
            </w:pPr>
            <w:sdt>
              <w:sdtPr>
                <w:id w:val="1644230281"/>
                <w14:checkbox>
                  <w14:checked w14:val="0"/>
                  <w14:checkedState w14:val="2612" w14:font="MS Gothic"/>
                  <w14:uncheckedState w14:val="2610" w14:font="MS Gothic"/>
                </w14:checkbox>
              </w:sdtPr>
              <w:sdtEndPr/>
              <w:sdtContent>
                <w:r w:rsidR="001E3061" w:rsidRPr="00090CF7">
                  <w:rPr>
                    <w:rFonts w:ascii="MS Gothic" w:eastAsia="MS Gothic" w:hAnsi="MS Gothic" w:hint="eastAsia"/>
                    <w:sz w:val="22"/>
                    <w:szCs w:val="22"/>
                  </w:rPr>
                  <w:t>☐</w:t>
                </w:r>
              </w:sdtContent>
            </w:sdt>
          </w:p>
        </w:tc>
      </w:tr>
      <w:tr w:rsidR="001E3061" w:rsidRPr="00090CF7" w14:paraId="645C4E4C" w14:textId="77777777" w:rsidTr="000A25B7">
        <w:tc>
          <w:tcPr>
            <w:tcW w:w="9923" w:type="dxa"/>
            <w:gridSpan w:val="3"/>
            <w:shd w:val="clear" w:color="auto" w:fill="FFFFFF" w:themeFill="background1"/>
          </w:tcPr>
          <w:p w14:paraId="52B6DD12" w14:textId="77777777" w:rsidR="001E3061" w:rsidRPr="00090CF7" w:rsidRDefault="001E3061" w:rsidP="004759ED">
            <w:pPr>
              <w:rPr>
                <w:sz w:val="22"/>
                <w:szCs w:val="22"/>
              </w:rPr>
            </w:pPr>
            <w:r w:rsidRPr="00090CF7">
              <w:rPr>
                <w:sz w:val="22"/>
                <w:szCs w:val="22"/>
              </w:rPr>
              <w:t xml:space="preserve">If </w:t>
            </w:r>
            <w:proofErr w:type="gramStart"/>
            <w:r w:rsidRPr="00090CF7">
              <w:rPr>
                <w:sz w:val="22"/>
                <w:szCs w:val="22"/>
              </w:rPr>
              <w:t>Yes</w:t>
            </w:r>
            <w:proofErr w:type="gramEnd"/>
            <w:r w:rsidRPr="00090CF7">
              <w:rPr>
                <w:sz w:val="22"/>
                <w:szCs w:val="22"/>
              </w:rPr>
              <w:t>, please provide details here of how you will gain access to specific documentation that is not in the public domain</w:t>
            </w:r>
            <w:r>
              <w:rPr>
                <w:sz w:val="22"/>
                <w:szCs w:val="22"/>
              </w:rPr>
              <w:t xml:space="preserve"> and that this is in accordance with prevailing data protection law of the country in question and England and Wales.</w:t>
            </w:r>
          </w:p>
          <w:p w14:paraId="4C4BEF74" w14:textId="77777777" w:rsidR="001E3061" w:rsidRPr="00090CF7" w:rsidRDefault="001E3061" w:rsidP="004759ED">
            <w:pPr>
              <w:rPr>
                <w:sz w:val="22"/>
                <w:szCs w:val="22"/>
              </w:rPr>
            </w:pPr>
          </w:p>
          <w:p w14:paraId="182E0EE8" w14:textId="77777777" w:rsidR="001E3061" w:rsidRPr="00090CF7" w:rsidRDefault="001E3061" w:rsidP="004759ED">
            <w:pPr>
              <w:rPr>
                <w:sz w:val="22"/>
                <w:szCs w:val="22"/>
              </w:rPr>
            </w:pPr>
          </w:p>
          <w:p w14:paraId="39FEA4FC" w14:textId="77777777" w:rsidR="001E3061" w:rsidRPr="00090CF7" w:rsidRDefault="001E3061" w:rsidP="004759ED">
            <w:pPr>
              <w:rPr>
                <w:sz w:val="22"/>
                <w:szCs w:val="22"/>
              </w:rPr>
            </w:pPr>
          </w:p>
          <w:p w14:paraId="790C350E" w14:textId="77777777" w:rsidR="001E3061" w:rsidRPr="00090CF7" w:rsidRDefault="001E3061" w:rsidP="004759ED">
            <w:pPr>
              <w:rPr>
                <w:sz w:val="22"/>
                <w:szCs w:val="22"/>
              </w:rPr>
            </w:pPr>
            <w:r w:rsidRPr="00090CF7">
              <w:rPr>
                <w:i/>
                <w:sz w:val="18"/>
                <w:szCs w:val="18"/>
              </w:rPr>
              <w:t>(</w:t>
            </w:r>
            <w:proofErr w:type="gramStart"/>
            <w:r w:rsidRPr="00090CF7">
              <w:rPr>
                <w:i/>
                <w:sz w:val="18"/>
                <w:szCs w:val="18"/>
              </w:rPr>
              <w:t>this</w:t>
            </w:r>
            <w:proofErr w:type="gramEnd"/>
            <w:r w:rsidRPr="00090CF7">
              <w:rPr>
                <w:i/>
                <w:sz w:val="18"/>
                <w:szCs w:val="18"/>
              </w:rPr>
              <w:t xml:space="preserve"> box should expand as you type)</w:t>
            </w:r>
          </w:p>
        </w:tc>
      </w:tr>
    </w:tbl>
    <w:p w14:paraId="4434AF52" w14:textId="77777777" w:rsidR="001E3061" w:rsidRDefault="001E3061" w:rsidP="004759ED"/>
    <w:p w14:paraId="3436C457" w14:textId="77777777" w:rsidR="001E3061" w:rsidRDefault="001E3061" w:rsidP="004759ED">
      <w:r>
        <w:br w:type="page"/>
      </w:r>
    </w:p>
    <w:p w14:paraId="3417187F" w14:textId="7C4CB181" w:rsidR="001E3061" w:rsidRPr="004C3A0B" w:rsidRDefault="001E3061" w:rsidP="004759ED">
      <w:r w:rsidRPr="004C3A0B">
        <w:lastRenderedPageBreak/>
        <w:t xml:space="preserve">SECTION F: Scope </w:t>
      </w:r>
      <w:r w:rsidR="00FB1906">
        <w:t>of</w:t>
      </w:r>
      <w:r w:rsidRPr="004C3A0B">
        <w:t xml:space="preserve"> Research Activity</w:t>
      </w:r>
    </w:p>
    <w:tbl>
      <w:tblPr>
        <w:tblStyle w:val="TableGrid"/>
        <w:tblW w:w="9889" w:type="dxa"/>
        <w:tblLook w:val="04A0" w:firstRow="1" w:lastRow="0" w:firstColumn="1" w:lastColumn="0" w:noHBand="0" w:noVBand="1"/>
      </w:tblPr>
      <w:tblGrid>
        <w:gridCol w:w="8227"/>
        <w:gridCol w:w="846"/>
        <w:gridCol w:w="816"/>
      </w:tblGrid>
      <w:tr w:rsidR="001E3061" w:rsidRPr="004C3A0B" w14:paraId="49C9C4BE" w14:textId="77777777" w:rsidTr="000A25B7">
        <w:tc>
          <w:tcPr>
            <w:tcW w:w="8227" w:type="dxa"/>
            <w:shd w:val="clear" w:color="auto" w:fill="F2F2F2" w:themeFill="background1" w:themeFillShade="F2"/>
          </w:tcPr>
          <w:p w14:paraId="75138046" w14:textId="77777777" w:rsidR="001E3061" w:rsidRPr="004C3A0B" w:rsidRDefault="001E3061" w:rsidP="004759ED">
            <w:pPr>
              <w:rPr>
                <w:sz w:val="22"/>
                <w:szCs w:val="22"/>
              </w:rPr>
            </w:pPr>
            <w:r w:rsidRPr="004C3A0B">
              <w:rPr>
                <w:sz w:val="22"/>
                <w:szCs w:val="22"/>
              </w:rPr>
              <w:t xml:space="preserve">Will the research activity </w:t>
            </w:r>
            <w:proofErr w:type="gramStart"/>
            <w:r w:rsidRPr="004C3A0B">
              <w:rPr>
                <w:sz w:val="22"/>
                <w:szCs w:val="22"/>
              </w:rPr>
              <w:t>include:</w:t>
            </w:r>
            <w:proofErr w:type="gramEnd"/>
          </w:p>
        </w:tc>
        <w:tc>
          <w:tcPr>
            <w:tcW w:w="846" w:type="dxa"/>
            <w:shd w:val="clear" w:color="auto" w:fill="F2F2F2" w:themeFill="background1" w:themeFillShade="F2"/>
          </w:tcPr>
          <w:p w14:paraId="082CE9DB" w14:textId="77777777" w:rsidR="001E3061" w:rsidRPr="004C3A0B" w:rsidRDefault="001E3061" w:rsidP="004759ED">
            <w:pPr>
              <w:rPr>
                <w:sz w:val="22"/>
                <w:szCs w:val="22"/>
              </w:rPr>
            </w:pPr>
          </w:p>
          <w:p w14:paraId="3E1423BE" w14:textId="77777777" w:rsidR="001E3061" w:rsidRPr="004C3A0B" w:rsidRDefault="001E3061" w:rsidP="004759ED">
            <w:pPr>
              <w:rPr>
                <w:sz w:val="22"/>
                <w:szCs w:val="22"/>
              </w:rPr>
            </w:pPr>
            <w:r w:rsidRPr="004C3A0B">
              <w:rPr>
                <w:sz w:val="22"/>
                <w:szCs w:val="22"/>
              </w:rPr>
              <w:t>YES</w:t>
            </w:r>
          </w:p>
        </w:tc>
        <w:tc>
          <w:tcPr>
            <w:tcW w:w="816" w:type="dxa"/>
            <w:shd w:val="clear" w:color="auto" w:fill="F2F2F2" w:themeFill="background1" w:themeFillShade="F2"/>
          </w:tcPr>
          <w:p w14:paraId="25ABF7CF" w14:textId="77777777" w:rsidR="001E3061" w:rsidRPr="004C3A0B" w:rsidRDefault="001E3061" w:rsidP="004759ED">
            <w:pPr>
              <w:rPr>
                <w:sz w:val="22"/>
                <w:szCs w:val="22"/>
              </w:rPr>
            </w:pPr>
          </w:p>
          <w:p w14:paraId="514E7420" w14:textId="77777777" w:rsidR="001E3061" w:rsidRPr="004C3A0B" w:rsidRDefault="001E3061" w:rsidP="004759ED">
            <w:pPr>
              <w:rPr>
                <w:sz w:val="22"/>
                <w:szCs w:val="22"/>
              </w:rPr>
            </w:pPr>
            <w:r w:rsidRPr="004C3A0B">
              <w:rPr>
                <w:sz w:val="22"/>
                <w:szCs w:val="22"/>
              </w:rPr>
              <w:t>NO</w:t>
            </w:r>
          </w:p>
        </w:tc>
      </w:tr>
      <w:tr w:rsidR="001E3061" w:rsidRPr="004C3A0B" w14:paraId="7EEBA99A" w14:textId="77777777" w:rsidTr="000A25B7">
        <w:trPr>
          <w:trHeight w:val="439"/>
        </w:trPr>
        <w:tc>
          <w:tcPr>
            <w:tcW w:w="8227" w:type="dxa"/>
            <w:shd w:val="clear" w:color="auto" w:fill="F2F2F2" w:themeFill="background1" w:themeFillShade="F2"/>
            <w:vAlign w:val="center"/>
          </w:tcPr>
          <w:p w14:paraId="5C8D940C" w14:textId="77777777" w:rsidR="001E3061" w:rsidRPr="004C3A0B" w:rsidRDefault="001E3061" w:rsidP="004759ED">
            <w:pPr>
              <w:rPr>
                <w:sz w:val="22"/>
                <w:szCs w:val="22"/>
              </w:rPr>
            </w:pPr>
            <w:r w:rsidRPr="004C3A0B">
              <w:rPr>
                <w:sz w:val="22"/>
                <w:szCs w:val="22"/>
              </w:rPr>
              <w:t>Use of a questionnaire or similar research instrument?</w:t>
            </w:r>
          </w:p>
        </w:tc>
        <w:tc>
          <w:tcPr>
            <w:tcW w:w="846" w:type="dxa"/>
            <w:shd w:val="clear" w:color="auto" w:fill="BFBFBF" w:themeFill="background1" w:themeFillShade="BF"/>
            <w:vAlign w:val="center"/>
          </w:tcPr>
          <w:sdt>
            <w:sdtPr>
              <w:id w:val="1843739070"/>
              <w14:checkbox>
                <w14:checked w14:val="1"/>
                <w14:checkedState w14:val="2612" w14:font="MS Gothic"/>
                <w14:uncheckedState w14:val="2610" w14:font="MS Gothic"/>
              </w14:checkbox>
            </w:sdtPr>
            <w:sdtEndPr/>
            <w:sdtContent>
              <w:p w14:paraId="3E758732"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474143939"/>
              <w14:checkbox>
                <w14:checked w14:val="0"/>
                <w14:checkedState w14:val="2612" w14:font="MS Gothic"/>
                <w14:uncheckedState w14:val="2610" w14:font="MS Gothic"/>
              </w14:checkbox>
            </w:sdtPr>
            <w:sdtEndPr/>
            <w:sdtContent>
              <w:p w14:paraId="3DD06627"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7AB7BCE3" w14:textId="77777777" w:rsidTr="000A25B7">
        <w:trPr>
          <w:trHeight w:val="439"/>
        </w:trPr>
        <w:tc>
          <w:tcPr>
            <w:tcW w:w="8227" w:type="dxa"/>
            <w:shd w:val="clear" w:color="auto" w:fill="F2F2F2" w:themeFill="background1" w:themeFillShade="F2"/>
            <w:vAlign w:val="center"/>
          </w:tcPr>
          <w:p w14:paraId="31D66511" w14:textId="77777777" w:rsidR="001E3061" w:rsidRPr="004C3A0B" w:rsidRDefault="001E3061" w:rsidP="004759ED">
            <w:pPr>
              <w:rPr>
                <w:sz w:val="22"/>
                <w:szCs w:val="22"/>
              </w:rPr>
            </w:pPr>
            <w:r w:rsidRPr="004C3A0B">
              <w:rPr>
                <w:sz w:val="22"/>
                <w:szCs w:val="22"/>
              </w:rPr>
              <w:t>Use of interviews?</w:t>
            </w:r>
          </w:p>
        </w:tc>
        <w:tc>
          <w:tcPr>
            <w:tcW w:w="846" w:type="dxa"/>
            <w:shd w:val="clear" w:color="auto" w:fill="BFBFBF" w:themeFill="background1" w:themeFillShade="BF"/>
            <w:vAlign w:val="center"/>
          </w:tcPr>
          <w:sdt>
            <w:sdtPr>
              <w:id w:val="-800765487"/>
              <w14:checkbox>
                <w14:checked w14:val="0"/>
                <w14:checkedState w14:val="2612" w14:font="MS Gothic"/>
                <w14:uncheckedState w14:val="2610" w14:font="MS Gothic"/>
              </w14:checkbox>
            </w:sdtPr>
            <w:sdtEndPr/>
            <w:sdtContent>
              <w:p w14:paraId="08F01B37"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749926786"/>
              <w14:checkbox>
                <w14:checked w14:val="1"/>
                <w14:checkedState w14:val="2612" w14:font="MS Gothic"/>
                <w14:uncheckedState w14:val="2610" w14:font="MS Gothic"/>
              </w14:checkbox>
            </w:sdtPr>
            <w:sdtEndPr/>
            <w:sdtContent>
              <w:p w14:paraId="7E50BEE1"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212C2A41" w14:textId="77777777" w:rsidTr="000A25B7">
        <w:trPr>
          <w:trHeight w:val="403"/>
        </w:trPr>
        <w:tc>
          <w:tcPr>
            <w:tcW w:w="8227" w:type="dxa"/>
            <w:shd w:val="clear" w:color="auto" w:fill="F2F2F2" w:themeFill="background1" w:themeFillShade="F2"/>
            <w:vAlign w:val="center"/>
          </w:tcPr>
          <w:p w14:paraId="75D65A1B" w14:textId="77777777" w:rsidR="001E3061" w:rsidRPr="004C3A0B" w:rsidRDefault="001E3061" w:rsidP="004759ED">
            <w:pPr>
              <w:rPr>
                <w:sz w:val="22"/>
                <w:szCs w:val="22"/>
              </w:rPr>
            </w:pPr>
            <w:r w:rsidRPr="004C3A0B">
              <w:rPr>
                <w:sz w:val="22"/>
                <w:szCs w:val="22"/>
              </w:rPr>
              <w:t>Use of diaries?</w:t>
            </w:r>
          </w:p>
        </w:tc>
        <w:tc>
          <w:tcPr>
            <w:tcW w:w="846" w:type="dxa"/>
            <w:shd w:val="clear" w:color="auto" w:fill="BFBFBF" w:themeFill="background1" w:themeFillShade="BF"/>
            <w:vAlign w:val="center"/>
          </w:tcPr>
          <w:sdt>
            <w:sdtPr>
              <w:id w:val="319468663"/>
              <w14:checkbox>
                <w14:checked w14:val="0"/>
                <w14:checkedState w14:val="2612" w14:font="MS Gothic"/>
                <w14:uncheckedState w14:val="2610" w14:font="MS Gothic"/>
              </w14:checkbox>
            </w:sdtPr>
            <w:sdtEndPr/>
            <w:sdtContent>
              <w:p w14:paraId="3B4BB193"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900483589"/>
              <w14:checkbox>
                <w14:checked w14:val="1"/>
                <w14:checkedState w14:val="2612" w14:font="MS Gothic"/>
                <w14:uncheckedState w14:val="2610" w14:font="MS Gothic"/>
              </w14:checkbox>
            </w:sdtPr>
            <w:sdtEndPr/>
            <w:sdtContent>
              <w:p w14:paraId="61E8204E"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151BAFCF" w14:textId="77777777" w:rsidTr="000A25B7">
        <w:trPr>
          <w:trHeight w:val="403"/>
        </w:trPr>
        <w:tc>
          <w:tcPr>
            <w:tcW w:w="8227" w:type="dxa"/>
            <w:shd w:val="clear" w:color="auto" w:fill="F2F2F2" w:themeFill="background1" w:themeFillShade="F2"/>
            <w:vAlign w:val="center"/>
          </w:tcPr>
          <w:p w14:paraId="365DB1E4" w14:textId="77777777" w:rsidR="001E3061" w:rsidRPr="004C3A0B" w:rsidRDefault="001E3061" w:rsidP="004759ED">
            <w:pPr>
              <w:rPr>
                <w:sz w:val="22"/>
                <w:szCs w:val="22"/>
              </w:rPr>
            </w:pPr>
            <w:r w:rsidRPr="004C3A0B">
              <w:rPr>
                <w:sz w:val="22"/>
                <w:szCs w:val="22"/>
              </w:rPr>
              <w:t>Participant observation with their knowledge?</w:t>
            </w:r>
          </w:p>
        </w:tc>
        <w:tc>
          <w:tcPr>
            <w:tcW w:w="846" w:type="dxa"/>
            <w:shd w:val="clear" w:color="auto" w:fill="BFBFBF" w:themeFill="background1" w:themeFillShade="BF"/>
            <w:vAlign w:val="center"/>
          </w:tcPr>
          <w:sdt>
            <w:sdtPr>
              <w:id w:val="282394886"/>
              <w14:checkbox>
                <w14:checked w14:val="0"/>
                <w14:checkedState w14:val="2612" w14:font="MS Gothic"/>
                <w14:uncheckedState w14:val="2610" w14:font="MS Gothic"/>
              </w14:checkbox>
            </w:sdtPr>
            <w:sdtEndPr/>
            <w:sdtContent>
              <w:p w14:paraId="437E4D19"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1338917432"/>
              <w14:checkbox>
                <w14:checked w14:val="1"/>
                <w14:checkedState w14:val="2612" w14:font="MS Gothic"/>
                <w14:uncheckedState w14:val="2610" w14:font="MS Gothic"/>
              </w14:checkbox>
            </w:sdtPr>
            <w:sdtEndPr/>
            <w:sdtContent>
              <w:p w14:paraId="5F6086AE"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43692886" w14:textId="77777777" w:rsidTr="000A25B7">
        <w:trPr>
          <w:trHeight w:val="439"/>
        </w:trPr>
        <w:tc>
          <w:tcPr>
            <w:tcW w:w="8227" w:type="dxa"/>
            <w:shd w:val="clear" w:color="auto" w:fill="F2F2F2" w:themeFill="background1" w:themeFillShade="F2"/>
            <w:vAlign w:val="center"/>
          </w:tcPr>
          <w:p w14:paraId="62344F92" w14:textId="77777777" w:rsidR="001E3061" w:rsidRPr="004C3A0B" w:rsidRDefault="001E3061" w:rsidP="004759ED">
            <w:pPr>
              <w:rPr>
                <w:sz w:val="22"/>
                <w:szCs w:val="22"/>
              </w:rPr>
            </w:pPr>
            <w:r w:rsidRPr="004C3A0B">
              <w:rPr>
                <w:sz w:val="22"/>
                <w:szCs w:val="22"/>
              </w:rPr>
              <w:t>Participant observation without their knowledge?</w:t>
            </w:r>
          </w:p>
        </w:tc>
        <w:tc>
          <w:tcPr>
            <w:tcW w:w="846" w:type="dxa"/>
            <w:shd w:val="clear" w:color="auto" w:fill="BFBFBF" w:themeFill="background1" w:themeFillShade="BF"/>
            <w:vAlign w:val="center"/>
          </w:tcPr>
          <w:sdt>
            <w:sdtPr>
              <w:id w:val="-1942599491"/>
              <w14:checkbox>
                <w14:checked w14:val="0"/>
                <w14:checkedState w14:val="2612" w14:font="MS Gothic"/>
                <w14:uncheckedState w14:val="2610" w14:font="MS Gothic"/>
              </w14:checkbox>
            </w:sdtPr>
            <w:sdtEndPr/>
            <w:sdtContent>
              <w:p w14:paraId="0BDD76CC"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626286741"/>
              <w14:checkbox>
                <w14:checked w14:val="1"/>
                <w14:checkedState w14:val="2612" w14:font="MS Gothic"/>
                <w14:uncheckedState w14:val="2610" w14:font="MS Gothic"/>
              </w14:checkbox>
            </w:sdtPr>
            <w:sdtEndPr/>
            <w:sdtContent>
              <w:p w14:paraId="4A233305"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5643E599" w14:textId="77777777" w:rsidTr="000A25B7">
        <w:trPr>
          <w:trHeight w:val="403"/>
        </w:trPr>
        <w:tc>
          <w:tcPr>
            <w:tcW w:w="8227" w:type="dxa"/>
            <w:shd w:val="clear" w:color="auto" w:fill="F2F2F2" w:themeFill="background1" w:themeFillShade="F2"/>
            <w:vAlign w:val="center"/>
          </w:tcPr>
          <w:p w14:paraId="34447120" w14:textId="77777777" w:rsidR="001E3061" w:rsidRPr="004C3A0B" w:rsidRDefault="001E3061" w:rsidP="004759ED">
            <w:pPr>
              <w:rPr>
                <w:sz w:val="22"/>
                <w:szCs w:val="22"/>
              </w:rPr>
            </w:pPr>
            <w:r w:rsidRPr="004C3A0B">
              <w:rPr>
                <w:sz w:val="22"/>
                <w:szCs w:val="22"/>
              </w:rPr>
              <w:t>Use of video or audio recording?</w:t>
            </w:r>
          </w:p>
        </w:tc>
        <w:tc>
          <w:tcPr>
            <w:tcW w:w="846" w:type="dxa"/>
            <w:shd w:val="clear" w:color="auto" w:fill="BFBFBF" w:themeFill="background1" w:themeFillShade="BF"/>
            <w:vAlign w:val="center"/>
          </w:tcPr>
          <w:sdt>
            <w:sdtPr>
              <w:id w:val="-387187341"/>
              <w14:checkbox>
                <w14:checked w14:val="0"/>
                <w14:checkedState w14:val="2612" w14:font="MS Gothic"/>
                <w14:uncheckedState w14:val="2610" w14:font="MS Gothic"/>
              </w14:checkbox>
            </w:sdtPr>
            <w:sdtEndPr/>
            <w:sdtContent>
              <w:p w14:paraId="40B4A74D"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1580675213"/>
              <w14:checkbox>
                <w14:checked w14:val="1"/>
                <w14:checkedState w14:val="2612" w14:font="MS Gothic"/>
                <w14:uncheckedState w14:val="2610" w14:font="MS Gothic"/>
              </w14:checkbox>
            </w:sdtPr>
            <w:sdtEndPr/>
            <w:sdtContent>
              <w:p w14:paraId="6D83042B"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37384EEE" w14:textId="77777777" w:rsidTr="000A25B7">
        <w:trPr>
          <w:trHeight w:val="439"/>
        </w:trPr>
        <w:tc>
          <w:tcPr>
            <w:tcW w:w="8227" w:type="dxa"/>
            <w:shd w:val="clear" w:color="auto" w:fill="F2F2F2" w:themeFill="background1" w:themeFillShade="F2"/>
            <w:vAlign w:val="center"/>
          </w:tcPr>
          <w:p w14:paraId="05CC01B7" w14:textId="77777777" w:rsidR="001E3061" w:rsidRPr="004C3A0B" w:rsidRDefault="001E3061" w:rsidP="004759ED">
            <w:pPr>
              <w:rPr>
                <w:sz w:val="22"/>
                <w:szCs w:val="22"/>
              </w:rPr>
            </w:pPr>
            <w:r w:rsidRPr="004C3A0B">
              <w:rPr>
                <w:sz w:val="22"/>
                <w:szCs w:val="22"/>
              </w:rPr>
              <w:t>Access to personal or confidential information without the participants’ specific consent?</w:t>
            </w:r>
          </w:p>
        </w:tc>
        <w:tc>
          <w:tcPr>
            <w:tcW w:w="846" w:type="dxa"/>
            <w:shd w:val="clear" w:color="auto" w:fill="BFBFBF" w:themeFill="background1" w:themeFillShade="BF"/>
            <w:vAlign w:val="center"/>
          </w:tcPr>
          <w:sdt>
            <w:sdtPr>
              <w:id w:val="-1397120567"/>
              <w14:checkbox>
                <w14:checked w14:val="0"/>
                <w14:checkedState w14:val="2612" w14:font="MS Gothic"/>
                <w14:uncheckedState w14:val="2610" w14:font="MS Gothic"/>
              </w14:checkbox>
            </w:sdtPr>
            <w:sdtEndPr/>
            <w:sdtContent>
              <w:p w14:paraId="7E6A88DE"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587048268"/>
              <w14:checkbox>
                <w14:checked w14:val="1"/>
                <w14:checkedState w14:val="2612" w14:font="MS Gothic"/>
                <w14:uncheckedState w14:val="2610" w14:font="MS Gothic"/>
              </w14:checkbox>
            </w:sdtPr>
            <w:sdtEndPr/>
            <w:sdtContent>
              <w:p w14:paraId="5811A01D"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298D7C1A" w14:textId="77777777" w:rsidTr="000A25B7">
        <w:trPr>
          <w:trHeight w:val="403"/>
        </w:trPr>
        <w:tc>
          <w:tcPr>
            <w:tcW w:w="8227" w:type="dxa"/>
            <w:shd w:val="clear" w:color="auto" w:fill="F2F2F2" w:themeFill="background1" w:themeFillShade="F2"/>
            <w:vAlign w:val="center"/>
          </w:tcPr>
          <w:p w14:paraId="0638C480" w14:textId="77777777" w:rsidR="001E3061" w:rsidRPr="004C3A0B" w:rsidRDefault="001E3061" w:rsidP="004759ED">
            <w:pPr>
              <w:rPr>
                <w:sz w:val="22"/>
                <w:szCs w:val="22"/>
              </w:rPr>
            </w:pPr>
            <w:r w:rsidRPr="004C3A0B">
              <w:rPr>
                <w:sz w:val="22"/>
                <w:szCs w:val="22"/>
              </w:rPr>
              <w:t xml:space="preserve">Administration of any questions, test stimuli, presentation that may be experienced as physically, </w:t>
            </w:r>
            <w:proofErr w:type="gramStart"/>
            <w:r w:rsidRPr="004C3A0B">
              <w:rPr>
                <w:sz w:val="22"/>
                <w:szCs w:val="22"/>
              </w:rPr>
              <w:t>mentally</w:t>
            </w:r>
            <w:proofErr w:type="gramEnd"/>
            <w:r w:rsidRPr="004C3A0B">
              <w:rPr>
                <w:sz w:val="22"/>
                <w:szCs w:val="22"/>
              </w:rPr>
              <w:t xml:space="preserve"> or emotionally harmful / offensive?</w:t>
            </w:r>
          </w:p>
        </w:tc>
        <w:tc>
          <w:tcPr>
            <w:tcW w:w="846" w:type="dxa"/>
            <w:shd w:val="clear" w:color="auto" w:fill="BFBFBF" w:themeFill="background1" w:themeFillShade="BF"/>
            <w:vAlign w:val="center"/>
          </w:tcPr>
          <w:sdt>
            <w:sdtPr>
              <w:id w:val="-723911514"/>
              <w14:checkbox>
                <w14:checked w14:val="0"/>
                <w14:checkedState w14:val="2612" w14:font="MS Gothic"/>
                <w14:uncheckedState w14:val="2610" w14:font="MS Gothic"/>
              </w14:checkbox>
            </w:sdtPr>
            <w:sdtEndPr/>
            <w:sdtContent>
              <w:p w14:paraId="4AD71347"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655270249"/>
              <w14:checkbox>
                <w14:checked w14:val="1"/>
                <w14:checkedState w14:val="2612" w14:font="MS Gothic"/>
                <w14:uncheckedState w14:val="2610" w14:font="MS Gothic"/>
              </w14:checkbox>
            </w:sdtPr>
            <w:sdtEndPr/>
            <w:sdtContent>
              <w:p w14:paraId="380B6E26"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10A6481B" w14:textId="77777777" w:rsidTr="000A25B7">
        <w:trPr>
          <w:trHeight w:val="403"/>
        </w:trPr>
        <w:tc>
          <w:tcPr>
            <w:tcW w:w="8227" w:type="dxa"/>
            <w:shd w:val="clear" w:color="auto" w:fill="F2F2F2" w:themeFill="background1" w:themeFillShade="F2"/>
            <w:vAlign w:val="center"/>
          </w:tcPr>
          <w:p w14:paraId="33DEB22F" w14:textId="77777777" w:rsidR="001E3061" w:rsidRPr="004C3A0B" w:rsidRDefault="001E3061" w:rsidP="004759ED">
            <w:pPr>
              <w:rPr>
                <w:sz w:val="22"/>
                <w:szCs w:val="22"/>
              </w:rPr>
            </w:pPr>
            <w:r w:rsidRPr="004C3A0B">
              <w:rPr>
                <w:sz w:val="22"/>
                <w:szCs w:val="22"/>
              </w:rPr>
              <w:t>Performance of any acts which may cause embarrassment or affect self-esteem?</w:t>
            </w:r>
          </w:p>
        </w:tc>
        <w:tc>
          <w:tcPr>
            <w:tcW w:w="846" w:type="dxa"/>
            <w:shd w:val="clear" w:color="auto" w:fill="BFBFBF" w:themeFill="background1" w:themeFillShade="BF"/>
            <w:vAlign w:val="center"/>
          </w:tcPr>
          <w:sdt>
            <w:sdtPr>
              <w:id w:val="1994977168"/>
              <w14:checkbox>
                <w14:checked w14:val="0"/>
                <w14:checkedState w14:val="2612" w14:font="MS Gothic"/>
                <w14:uncheckedState w14:val="2610" w14:font="MS Gothic"/>
              </w14:checkbox>
            </w:sdtPr>
            <w:sdtEndPr/>
            <w:sdtContent>
              <w:p w14:paraId="01668C85"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2119442801"/>
              <w14:checkbox>
                <w14:checked w14:val="1"/>
                <w14:checkedState w14:val="2612" w14:font="MS Gothic"/>
                <w14:uncheckedState w14:val="2610" w14:font="MS Gothic"/>
              </w14:checkbox>
            </w:sdtPr>
            <w:sdtEndPr/>
            <w:sdtContent>
              <w:p w14:paraId="56297CD1"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708B0740" w14:textId="77777777" w:rsidTr="000A25B7">
        <w:trPr>
          <w:trHeight w:val="403"/>
        </w:trPr>
        <w:tc>
          <w:tcPr>
            <w:tcW w:w="8227" w:type="dxa"/>
            <w:shd w:val="clear" w:color="auto" w:fill="F2F2F2" w:themeFill="background1" w:themeFillShade="F2"/>
            <w:vAlign w:val="center"/>
          </w:tcPr>
          <w:p w14:paraId="5628DB25" w14:textId="77777777" w:rsidR="001E3061" w:rsidRPr="004C3A0B" w:rsidRDefault="001E3061" w:rsidP="004759ED">
            <w:pPr>
              <w:rPr>
                <w:sz w:val="22"/>
                <w:szCs w:val="22"/>
              </w:rPr>
            </w:pPr>
            <w:r w:rsidRPr="004C3A0B">
              <w:rPr>
                <w:sz w:val="22"/>
                <w:szCs w:val="22"/>
              </w:rPr>
              <w:t>Investigation of participants involved in illegal activities?</w:t>
            </w:r>
          </w:p>
        </w:tc>
        <w:tc>
          <w:tcPr>
            <w:tcW w:w="846" w:type="dxa"/>
            <w:shd w:val="clear" w:color="auto" w:fill="BFBFBF" w:themeFill="background1" w:themeFillShade="BF"/>
            <w:vAlign w:val="center"/>
          </w:tcPr>
          <w:sdt>
            <w:sdtPr>
              <w:id w:val="-570350383"/>
              <w14:checkbox>
                <w14:checked w14:val="0"/>
                <w14:checkedState w14:val="2612" w14:font="MS Gothic"/>
                <w14:uncheckedState w14:val="2610" w14:font="MS Gothic"/>
              </w14:checkbox>
            </w:sdtPr>
            <w:sdtEndPr/>
            <w:sdtContent>
              <w:p w14:paraId="786C0224"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904758639"/>
              <w14:checkbox>
                <w14:checked w14:val="1"/>
                <w14:checkedState w14:val="2612" w14:font="MS Gothic"/>
                <w14:uncheckedState w14:val="2610" w14:font="MS Gothic"/>
              </w14:checkbox>
            </w:sdtPr>
            <w:sdtEndPr/>
            <w:sdtContent>
              <w:p w14:paraId="629B07E7"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436CEB00" w14:textId="77777777" w:rsidTr="000A25B7">
        <w:trPr>
          <w:trHeight w:val="403"/>
        </w:trPr>
        <w:tc>
          <w:tcPr>
            <w:tcW w:w="8227" w:type="dxa"/>
            <w:shd w:val="clear" w:color="auto" w:fill="F2F2F2" w:themeFill="background1" w:themeFillShade="F2"/>
            <w:vAlign w:val="center"/>
          </w:tcPr>
          <w:p w14:paraId="20A21664" w14:textId="77777777" w:rsidR="001E3061" w:rsidRPr="004C3A0B" w:rsidRDefault="001E3061" w:rsidP="004759ED">
            <w:pPr>
              <w:rPr>
                <w:sz w:val="22"/>
                <w:szCs w:val="22"/>
              </w:rPr>
            </w:pPr>
            <w:r w:rsidRPr="004C3A0B">
              <w:rPr>
                <w:sz w:val="22"/>
                <w:szCs w:val="22"/>
              </w:rPr>
              <w:t>Use of procedures that involve deception?</w:t>
            </w:r>
          </w:p>
        </w:tc>
        <w:tc>
          <w:tcPr>
            <w:tcW w:w="846" w:type="dxa"/>
            <w:shd w:val="clear" w:color="auto" w:fill="BFBFBF" w:themeFill="background1" w:themeFillShade="BF"/>
            <w:vAlign w:val="center"/>
          </w:tcPr>
          <w:sdt>
            <w:sdtPr>
              <w:id w:val="362719355"/>
              <w14:checkbox>
                <w14:checked w14:val="0"/>
                <w14:checkedState w14:val="2612" w14:font="MS Gothic"/>
                <w14:uncheckedState w14:val="2610" w14:font="MS Gothic"/>
              </w14:checkbox>
            </w:sdtPr>
            <w:sdtEndPr/>
            <w:sdtContent>
              <w:p w14:paraId="0541C2CA"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1074700241"/>
              <w14:checkbox>
                <w14:checked w14:val="1"/>
                <w14:checkedState w14:val="2612" w14:font="MS Gothic"/>
                <w14:uncheckedState w14:val="2610" w14:font="MS Gothic"/>
              </w14:checkbox>
            </w:sdtPr>
            <w:sdtEndPr/>
            <w:sdtContent>
              <w:p w14:paraId="46DA654C"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1F2C8C9D" w14:textId="77777777" w:rsidTr="000A25B7">
        <w:trPr>
          <w:trHeight w:val="403"/>
        </w:trPr>
        <w:tc>
          <w:tcPr>
            <w:tcW w:w="8227" w:type="dxa"/>
            <w:shd w:val="clear" w:color="auto" w:fill="F2F2F2" w:themeFill="background1" w:themeFillShade="F2"/>
            <w:vAlign w:val="center"/>
          </w:tcPr>
          <w:p w14:paraId="44804966" w14:textId="77777777" w:rsidR="001E3061" w:rsidRPr="004C3A0B" w:rsidRDefault="001E3061" w:rsidP="004759ED">
            <w:pPr>
              <w:rPr>
                <w:sz w:val="22"/>
                <w:szCs w:val="22"/>
              </w:rPr>
            </w:pPr>
            <w:r w:rsidRPr="004C3A0B">
              <w:rPr>
                <w:sz w:val="22"/>
                <w:szCs w:val="22"/>
              </w:rPr>
              <w:t xml:space="preserve">Administration of any substance, </w:t>
            </w:r>
            <w:proofErr w:type="gramStart"/>
            <w:r w:rsidRPr="004C3A0B">
              <w:rPr>
                <w:sz w:val="22"/>
                <w:szCs w:val="22"/>
              </w:rPr>
              <w:t>agent</w:t>
            </w:r>
            <w:proofErr w:type="gramEnd"/>
            <w:r w:rsidRPr="004C3A0B">
              <w:rPr>
                <w:sz w:val="22"/>
                <w:szCs w:val="22"/>
              </w:rPr>
              <w:t xml:space="preserve"> or placebo?</w:t>
            </w:r>
          </w:p>
        </w:tc>
        <w:tc>
          <w:tcPr>
            <w:tcW w:w="846" w:type="dxa"/>
            <w:shd w:val="clear" w:color="auto" w:fill="BFBFBF" w:themeFill="background1" w:themeFillShade="BF"/>
            <w:vAlign w:val="center"/>
          </w:tcPr>
          <w:sdt>
            <w:sdtPr>
              <w:id w:val="-1924798936"/>
              <w14:checkbox>
                <w14:checked w14:val="0"/>
                <w14:checkedState w14:val="2612" w14:font="MS Gothic"/>
                <w14:uncheckedState w14:val="2610" w14:font="MS Gothic"/>
              </w14:checkbox>
            </w:sdtPr>
            <w:sdtEndPr/>
            <w:sdtContent>
              <w:p w14:paraId="088CA533"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624625241"/>
              <w14:checkbox>
                <w14:checked w14:val="1"/>
                <w14:checkedState w14:val="2612" w14:font="MS Gothic"/>
                <w14:uncheckedState w14:val="2610" w14:font="MS Gothic"/>
              </w14:checkbox>
            </w:sdtPr>
            <w:sdtEndPr/>
            <w:sdtContent>
              <w:p w14:paraId="16AA5286"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3107780D" w14:textId="77777777" w:rsidTr="000A25B7">
        <w:trPr>
          <w:trHeight w:val="403"/>
        </w:trPr>
        <w:tc>
          <w:tcPr>
            <w:tcW w:w="8227" w:type="dxa"/>
            <w:shd w:val="clear" w:color="auto" w:fill="F2F2F2" w:themeFill="background1" w:themeFillShade="F2"/>
            <w:vAlign w:val="center"/>
          </w:tcPr>
          <w:p w14:paraId="0B1B23C7" w14:textId="77777777" w:rsidR="001E3061" w:rsidRPr="004C3A0B" w:rsidRDefault="001E3061" w:rsidP="004759ED">
            <w:pPr>
              <w:rPr>
                <w:sz w:val="22"/>
                <w:szCs w:val="22"/>
              </w:rPr>
            </w:pPr>
            <w:r w:rsidRPr="004C3A0B">
              <w:rPr>
                <w:sz w:val="22"/>
                <w:szCs w:val="22"/>
              </w:rPr>
              <w:t>Working with live vertebrate animals?</w:t>
            </w:r>
          </w:p>
        </w:tc>
        <w:tc>
          <w:tcPr>
            <w:tcW w:w="846" w:type="dxa"/>
            <w:shd w:val="clear" w:color="auto" w:fill="BFBFBF" w:themeFill="background1" w:themeFillShade="BF"/>
            <w:vAlign w:val="center"/>
          </w:tcPr>
          <w:sdt>
            <w:sdtPr>
              <w:id w:val="300428637"/>
              <w14:checkbox>
                <w14:checked w14:val="0"/>
                <w14:checkedState w14:val="2612" w14:font="MS Gothic"/>
                <w14:uncheckedState w14:val="2610" w14:font="MS Gothic"/>
              </w14:checkbox>
            </w:sdtPr>
            <w:sdtEndPr/>
            <w:sdtContent>
              <w:p w14:paraId="2B383A5F"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1236861983"/>
              <w14:checkbox>
                <w14:checked w14:val="1"/>
                <w14:checkedState w14:val="2612" w14:font="MS Gothic"/>
                <w14:uncheckedState w14:val="2610" w14:font="MS Gothic"/>
              </w14:checkbox>
            </w:sdtPr>
            <w:sdtEndPr/>
            <w:sdtContent>
              <w:p w14:paraId="27242761"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6C1FDD" w14:paraId="4DD8571A" w14:textId="77777777" w:rsidTr="000A25B7">
        <w:trPr>
          <w:trHeight w:val="403"/>
        </w:trPr>
        <w:tc>
          <w:tcPr>
            <w:tcW w:w="8227" w:type="dxa"/>
            <w:shd w:val="clear" w:color="auto" w:fill="F2F2F2" w:themeFill="background1" w:themeFillShade="F2"/>
            <w:vAlign w:val="center"/>
          </w:tcPr>
          <w:p w14:paraId="06954CF7" w14:textId="77777777" w:rsidR="001E3061" w:rsidRPr="006C1FDD" w:rsidRDefault="001E3061" w:rsidP="004759ED">
            <w:pPr>
              <w:rPr>
                <w:sz w:val="22"/>
                <w:szCs w:val="22"/>
              </w:rPr>
            </w:pPr>
            <w:r w:rsidRPr="006C1FDD">
              <w:rPr>
                <w:sz w:val="22"/>
                <w:szCs w:val="22"/>
              </w:rPr>
              <w:t>Other primary data collection methods, please explain in this box</w:t>
            </w:r>
          </w:p>
          <w:p w14:paraId="28B642B9" w14:textId="77777777" w:rsidR="001E3061" w:rsidRPr="006C1FDD" w:rsidRDefault="001E3061" w:rsidP="004759ED">
            <w:pPr>
              <w:rPr>
                <w:sz w:val="22"/>
                <w:szCs w:val="22"/>
              </w:rPr>
            </w:pPr>
            <w:r w:rsidRPr="006C1FDD">
              <w:rPr>
                <w:sz w:val="22"/>
                <w:szCs w:val="22"/>
              </w:rPr>
              <w:t xml:space="preserve">For example, ‘focus </w:t>
            </w:r>
            <w:proofErr w:type="gramStart"/>
            <w:r w:rsidRPr="006C1FDD">
              <w:rPr>
                <w:sz w:val="22"/>
                <w:szCs w:val="22"/>
              </w:rPr>
              <w:t>groups’</w:t>
            </w:r>
            <w:proofErr w:type="gramEnd"/>
            <w:r w:rsidRPr="006C1FDD">
              <w:rPr>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id w:val="2049023668"/>
              <w14:checkbox>
                <w14:checked w14:val="0"/>
                <w14:checkedState w14:val="2612" w14:font="MS Gothic"/>
                <w14:uncheckedState w14:val="2610" w14:font="MS Gothic"/>
              </w14:checkbox>
            </w:sdtPr>
            <w:sdtEndPr/>
            <w:sdtContent>
              <w:p w14:paraId="732A8660" w14:textId="77777777" w:rsidR="001E3061" w:rsidRPr="006C1FDD" w:rsidRDefault="001E3061" w:rsidP="004759ED">
                <w:pPr>
                  <w:rPr>
                    <w:sz w:val="22"/>
                    <w:szCs w:val="22"/>
                  </w:rPr>
                </w:pPr>
                <w:r w:rsidRPr="006C1FDD">
                  <w:rPr>
                    <w:rFonts w:ascii="MS Gothic" w:eastAsia="MS Gothic" w:hAnsi="MS Gothic" w:hint="eastAsia"/>
                    <w:sz w:val="22"/>
                    <w:szCs w:val="22"/>
                  </w:rPr>
                  <w:t>☐</w:t>
                </w:r>
              </w:p>
            </w:sdtContent>
          </w:sdt>
        </w:tc>
        <w:tc>
          <w:tcPr>
            <w:tcW w:w="816" w:type="dxa"/>
            <w:vMerge w:val="restart"/>
            <w:shd w:val="clear" w:color="auto" w:fill="BFBFBF" w:themeFill="background1" w:themeFillShade="BF"/>
            <w:vAlign w:val="center"/>
          </w:tcPr>
          <w:sdt>
            <w:sdtPr>
              <w:id w:val="1900947946"/>
              <w14:checkbox>
                <w14:checked w14:val="1"/>
                <w14:checkedState w14:val="2612" w14:font="MS Gothic"/>
                <w14:uncheckedState w14:val="2610" w14:font="MS Gothic"/>
              </w14:checkbox>
            </w:sdtPr>
            <w:sdtEndPr/>
            <w:sdtContent>
              <w:p w14:paraId="4172028B" w14:textId="77777777" w:rsidR="001E3061" w:rsidRPr="006C1FDD" w:rsidRDefault="001E3061" w:rsidP="004759ED">
                <w:pPr>
                  <w:rPr>
                    <w:sz w:val="22"/>
                    <w:szCs w:val="22"/>
                  </w:rPr>
                </w:pPr>
                <w:r>
                  <w:rPr>
                    <w:rFonts w:ascii="MS Gothic" w:eastAsia="MS Gothic" w:hAnsi="MS Gothic" w:hint="eastAsia"/>
                    <w:sz w:val="22"/>
                    <w:szCs w:val="22"/>
                  </w:rPr>
                  <w:t>☒</w:t>
                </w:r>
              </w:p>
            </w:sdtContent>
          </w:sdt>
        </w:tc>
      </w:tr>
      <w:tr w:rsidR="001E3061" w:rsidRPr="006C1FDD" w14:paraId="16A12011" w14:textId="77777777" w:rsidTr="000A25B7">
        <w:trPr>
          <w:trHeight w:val="403"/>
        </w:trPr>
        <w:tc>
          <w:tcPr>
            <w:tcW w:w="8227" w:type="dxa"/>
            <w:shd w:val="clear" w:color="auto" w:fill="auto"/>
            <w:vAlign w:val="center"/>
          </w:tcPr>
          <w:p w14:paraId="7F925AA8" w14:textId="77777777" w:rsidR="001E3061" w:rsidRPr="006C1FDD" w:rsidRDefault="001E3061" w:rsidP="004759ED">
            <w:pPr>
              <w:rPr>
                <w:sz w:val="22"/>
                <w:szCs w:val="22"/>
              </w:rPr>
            </w:pPr>
            <w:r w:rsidRPr="006C1FDD">
              <w:rPr>
                <w:sz w:val="22"/>
                <w:szCs w:val="22"/>
              </w:rPr>
              <w:t>D</w:t>
            </w:r>
            <w:r>
              <w:rPr>
                <w:sz w:val="22"/>
                <w:szCs w:val="22"/>
              </w:rPr>
              <w:t>etails of any other primary d</w:t>
            </w:r>
            <w:r w:rsidRPr="006C1FDD">
              <w:rPr>
                <w:sz w:val="22"/>
                <w:szCs w:val="22"/>
              </w:rPr>
              <w:t>ata collection method:</w:t>
            </w:r>
          </w:p>
          <w:p w14:paraId="2CACD38C" w14:textId="77777777" w:rsidR="001E3061" w:rsidRPr="006C1FDD" w:rsidRDefault="001E3061" w:rsidP="004759ED"/>
          <w:p w14:paraId="7D3C66B7" w14:textId="77777777" w:rsidR="001E3061" w:rsidRPr="006C1FDD" w:rsidRDefault="001E3061" w:rsidP="004759ED"/>
          <w:p w14:paraId="113D77EA" w14:textId="77777777" w:rsidR="001E3061" w:rsidRPr="006C1FDD" w:rsidRDefault="001E3061" w:rsidP="004759ED">
            <w:pPr>
              <w:rPr>
                <w:sz w:val="22"/>
                <w:szCs w:val="22"/>
              </w:rPr>
            </w:pPr>
          </w:p>
          <w:p w14:paraId="7E2E022D" w14:textId="77777777" w:rsidR="001E3061" w:rsidRPr="006C1FDD" w:rsidRDefault="001E3061" w:rsidP="004759ED">
            <w:pPr>
              <w:rPr>
                <w:sz w:val="22"/>
                <w:szCs w:val="22"/>
              </w:rPr>
            </w:pPr>
            <w:r w:rsidRPr="006C1FDD">
              <w:rPr>
                <w:sz w:val="18"/>
                <w:szCs w:val="18"/>
              </w:rPr>
              <w:t>(</w:t>
            </w:r>
            <w:proofErr w:type="gramStart"/>
            <w:r w:rsidRPr="006C1FDD">
              <w:rPr>
                <w:sz w:val="18"/>
                <w:szCs w:val="18"/>
              </w:rPr>
              <w:t>this</w:t>
            </w:r>
            <w:proofErr w:type="gramEnd"/>
            <w:r w:rsidRPr="006C1FDD">
              <w:rPr>
                <w:sz w:val="18"/>
                <w:szCs w:val="18"/>
              </w:rPr>
              <w:t xml:space="preserve"> box should expand as you type)</w:t>
            </w:r>
          </w:p>
        </w:tc>
        <w:tc>
          <w:tcPr>
            <w:tcW w:w="846" w:type="dxa"/>
            <w:vMerge/>
            <w:shd w:val="clear" w:color="auto" w:fill="BFBFBF" w:themeFill="background1" w:themeFillShade="BF"/>
            <w:vAlign w:val="center"/>
          </w:tcPr>
          <w:p w14:paraId="46168510" w14:textId="77777777" w:rsidR="001E3061" w:rsidRPr="006C1FDD" w:rsidRDefault="001E3061" w:rsidP="004759ED">
            <w:pPr>
              <w:rPr>
                <w:sz w:val="22"/>
                <w:szCs w:val="22"/>
              </w:rPr>
            </w:pPr>
          </w:p>
        </w:tc>
        <w:tc>
          <w:tcPr>
            <w:tcW w:w="816" w:type="dxa"/>
            <w:vMerge/>
            <w:shd w:val="clear" w:color="auto" w:fill="BFBFBF" w:themeFill="background1" w:themeFillShade="BF"/>
            <w:vAlign w:val="center"/>
          </w:tcPr>
          <w:p w14:paraId="68FB9572" w14:textId="77777777" w:rsidR="001E3061" w:rsidRPr="006C1FDD" w:rsidRDefault="001E3061" w:rsidP="004759ED">
            <w:pPr>
              <w:rPr>
                <w:sz w:val="22"/>
                <w:szCs w:val="22"/>
              </w:rPr>
            </w:pPr>
          </w:p>
        </w:tc>
      </w:tr>
    </w:tbl>
    <w:p w14:paraId="3E57E3FF" w14:textId="77777777" w:rsidR="001E3061" w:rsidRPr="004C3A0B" w:rsidRDefault="001E3061" w:rsidP="004759ED">
      <w:pPr>
        <w:rPr>
          <w:iCs/>
        </w:rPr>
      </w:pPr>
      <w:r w:rsidRPr="004C3A0B">
        <w:rPr>
          <w:iCs/>
        </w:rPr>
        <w:t>If NO to every question, then the research activity is (ethically) low risk and may be exempt from some of the following sections (please refer to Guidance Notes).</w:t>
      </w:r>
    </w:p>
    <w:p w14:paraId="4CD293D7" w14:textId="77777777" w:rsidR="001E3061" w:rsidRPr="004C3A0B" w:rsidRDefault="001E3061" w:rsidP="004759ED">
      <w:pPr>
        <w:rPr>
          <w:iCs/>
        </w:rPr>
      </w:pPr>
    </w:p>
    <w:p w14:paraId="457E6FA7" w14:textId="77777777" w:rsidR="001E3061" w:rsidRDefault="001E3061" w:rsidP="004759ED">
      <w:pPr>
        <w:rPr>
          <w:iCs/>
        </w:rPr>
      </w:pPr>
      <w:r w:rsidRPr="004C3A0B">
        <w:rPr>
          <w:iCs/>
        </w:rPr>
        <w:t xml:space="preserve">If YES to any question, then no research activity should be undertaken until full ethical approval has been obtained. </w:t>
      </w:r>
    </w:p>
    <w:p w14:paraId="1E8E3DA0" w14:textId="77777777" w:rsidR="001E3061" w:rsidRPr="004C3A0B" w:rsidRDefault="001E3061" w:rsidP="004759ED">
      <w:pPr>
        <w:rPr>
          <w:iCs/>
        </w:rPr>
      </w:pPr>
    </w:p>
    <w:p w14:paraId="51DEE270" w14:textId="77777777" w:rsidR="001E3061" w:rsidRDefault="001E3061" w:rsidP="004759ED">
      <w:r>
        <w:br w:type="page"/>
      </w:r>
    </w:p>
    <w:p w14:paraId="6EA1CF2E" w14:textId="77777777" w:rsidR="001E3061" w:rsidRPr="00354F34" w:rsidRDefault="001E3061" w:rsidP="004759ED">
      <w:r w:rsidRPr="00354F34">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1E3061" w:rsidRPr="004C3A0B" w14:paraId="26BEDF43" w14:textId="77777777" w:rsidTr="000A25B7">
        <w:tc>
          <w:tcPr>
            <w:tcW w:w="8217" w:type="dxa"/>
            <w:shd w:val="clear" w:color="auto" w:fill="F2F2F2" w:themeFill="background1" w:themeFillShade="F2"/>
          </w:tcPr>
          <w:p w14:paraId="50961883" w14:textId="77777777" w:rsidR="001E3061" w:rsidRPr="004C3A0B" w:rsidRDefault="001E3061" w:rsidP="004759ED">
            <w:pPr>
              <w:rPr>
                <w:sz w:val="22"/>
                <w:szCs w:val="22"/>
              </w:rPr>
            </w:pPr>
            <w:r w:rsidRPr="004C3A0B">
              <w:rPr>
                <w:sz w:val="22"/>
                <w:szCs w:val="22"/>
              </w:rPr>
              <w:t xml:space="preserve">Who are the intended </w:t>
            </w:r>
            <w:proofErr w:type="gramStart"/>
            <w:r w:rsidRPr="004C3A0B">
              <w:rPr>
                <w:sz w:val="22"/>
                <w:szCs w:val="22"/>
              </w:rPr>
              <w:t>participants:</w:t>
            </w:r>
            <w:proofErr w:type="gramEnd"/>
          </w:p>
        </w:tc>
        <w:tc>
          <w:tcPr>
            <w:tcW w:w="850" w:type="dxa"/>
            <w:shd w:val="clear" w:color="auto" w:fill="F2F2F2" w:themeFill="background1" w:themeFillShade="F2"/>
          </w:tcPr>
          <w:p w14:paraId="29373CB9" w14:textId="77777777" w:rsidR="001E3061" w:rsidRPr="004C3A0B" w:rsidRDefault="001E3061" w:rsidP="004759ED">
            <w:pPr>
              <w:rPr>
                <w:sz w:val="22"/>
                <w:szCs w:val="22"/>
              </w:rPr>
            </w:pPr>
          </w:p>
          <w:p w14:paraId="47214499" w14:textId="77777777" w:rsidR="001E3061" w:rsidRPr="004C3A0B" w:rsidRDefault="001E3061" w:rsidP="004759ED">
            <w:pPr>
              <w:rPr>
                <w:sz w:val="22"/>
                <w:szCs w:val="22"/>
              </w:rPr>
            </w:pPr>
            <w:r w:rsidRPr="004C3A0B">
              <w:rPr>
                <w:sz w:val="22"/>
                <w:szCs w:val="22"/>
              </w:rPr>
              <w:t>YES</w:t>
            </w:r>
          </w:p>
        </w:tc>
        <w:tc>
          <w:tcPr>
            <w:tcW w:w="822" w:type="dxa"/>
            <w:shd w:val="clear" w:color="auto" w:fill="F2F2F2" w:themeFill="background1" w:themeFillShade="F2"/>
          </w:tcPr>
          <w:p w14:paraId="62516EAE" w14:textId="77777777" w:rsidR="001E3061" w:rsidRPr="004C3A0B" w:rsidRDefault="001E3061" w:rsidP="004759ED">
            <w:pPr>
              <w:rPr>
                <w:sz w:val="22"/>
                <w:szCs w:val="22"/>
              </w:rPr>
            </w:pPr>
          </w:p>
          <w:p w14:paraId="691005E4" w14:textId="77777777" w:rsidR="001E3061" w:rsidRPr="004C3A0B" w:rsidRDefault="001E3061" w:rsidP="004759ED">
            <w:pPr>
              <w:rPr>
                <w:sz w:val="22"/>
                <w:szCs w:val="22"/>
              </w:rPr>
            </w:pPr>
            <w:r w:rsidRPr="004C3A0B">
              <w:rPr>
                <w:sz w:val="22"/>
                <w:szCs w:val="22"/>
              </w:rPr>
              <w:t>NO</w:t>
            </w:r>
          </w:p>
        </w:tc>
      </w:tr>
      <w:tr w:rsidR="001E3061" w:rsidRPr="004C3A0B" w14:paraId="6D643B88" w14:textId="77777777" w:rsidTr="000A25B7">
        <w:trPr>
          <w:trHeight w:val="439"/>
        </w:trPr>
        <w:tc>
          <w:tcPr>
            <w:tcW w:w="8217" w:type="dxa"/>
            <w:shd w:val="clear" w:color="auto" w:fill="F2F2F2" w:themeFill="background1" w:themeFillShade="F2"/>
            <w:vAlign w:val="center"/>
          </w:tcPr>
          <w:p w14:paraId="0387C23E" w14:textId="77777777" w:rsidR="001E3061" w:rsidRPr="004C3A0B" w:rsidRDefault="001E3061" w:rsidP="004759ED">
            <w:pPr>
              <w:rPr>
                <w:sz w:val="22"/>
                <w:szCs w:val="22"/>
              </w:rPr>
            </w:pPr>
            <w:r w:rsidRPr="004C3A0B">
              <w:rPr>
                <w:sz w:val="22"/>
                <w:szCs w:val="22"/>
              </w:rPr>
              <w:t>Students or staff at the University?</w:t>
            </w:r>
          </w:p>
        </w:tc>
        <w:tc>
          <w:tcPr>
            <w:tcW w:w="850" w:type="dxa"/>
            <w:shd w:val="clear" w:color="auto" w:fill="BFBFBF" w:themeFill="background1" w:themeFillShade="BF"/>
            <w:vAlign w:val="center"/>
          </w:tcPr>
          <w:sdt>
            <w:sdtPr>
              <w:id w:val="-227763996"/>
              <w14:checkbox>
                <w14:checked w14:val="0"/>
                <w14:checkedState w14:val="2612" w14:font="MS Gothic"/>
                <w14:uncheckedState w14:val="2610" w14:font="MS Gothic"/>
              </w14:checkbox>
            </w:sdtPr>
            <w:sdtEndPr/>
            <w:sdtContent>
              <w:p w14:paraId="0A338125"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947306252"/>
              <w14:checkbox>
                <w14:checked w14:val="1"/>
                <w14:checkedState w14:val="2612" w14:font="MS Gothic"/>
                <w14:uncheckedState w14:val="2610" w14:font="MS Gothic"/>
              </w14:checkbox>
            </w:sdtPr>
            <w:sdtEndPr/>
            <w:sdtContent>
              <w:p w14:paraId="74EE19E4"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6DD00D2E" w14:textId="77777777" w:rsidTr="000A25B7">
        <w:trPr>
          <w:trHeight w:val="403"/>
        </w:trPr>
        <w:tc>
          <w:tcPr>
            <w:tcW w:w="8217" w:type="dxa"/>
            <w:shd w:val="clear" w:color="auto" w:fill="F2F2F2" w:themeFill="background1" w:themeFillShade="F2"/>
            <w:vAlign w:val="center"/>
          </w:tcPr>
          <w:p w14:paraId="394CCC6A" w14:textId="77777777" w:rsidR="001E3061" w:rsidRPr="004C3A0B" w:rsidRDefault="001E3061" w:rsidP="004759ED">
            <w:pPr>
              <w:rPr>
                <w:sz w:val="22"/>
                <w:szCs w:val="22"/>
              </w:rPr>
            </w:pPr>
            <w:r w:rsidRPr="004C3A0B">
              <w:rPr>
                <w:sz w:val="22"/>
                <w:szCs w:val="22"/>
              </w:rPr>
              <w:t>Adults (over the age of 18 and competent to give consent)?</w:t>
            </w:r>
          </w:p>
        </w:tc>
        <w:tc>
          <w:tcPr>
            <w:tcW w:w="850" w:type="dxa"/>
            <w:shd w:val="clear" w:color="auto" w:fill="BFBFBF" w:themeFill="background1" w:themeFillShade="BF"/>
            <w:vAlign w:val="center"/>
          </w:tcPr>
          <w:sdt>
            <w:sdtPr>
              <w:id w:val="-1780247199"/>
              <w14:checkbox>
                <w14:checked w14:val="1"/>
                <w14:checkedState w14:val="2612" w14:font="MS Gothic"/>
                <w14:uncheckedState w14:val="2610" w14:font="MS Gothic"/>
              </w14:checkbox>
            </w:sdtPr>
            <w:sdtEndPr/>
            <w:sdtContent>
              <w:p w14:paraId="524AC9A9"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666435130"/>
              <w14:checkbox>
                <w14:checked w14:val="0"/>
                <w14:checkedState w14:val="2612" w14:font="MS Gothic"/>
                <w14:uncheckedState w14:val="2610" w14:font="MS Gothic"/>
              </w14:checkbox>
            </w:sdtPr>
            <w:sdtEndPr/>
            <w:sdtContent>
              <w:p w14:paraId="1A27395B"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1B445AAA" w14:textId="77777777" w:rsidTr="000A25B7">
        <w:trPr>
          <w:trHeight w:val="439"/>
        </w:trPr>
        <w:tc>
          <w:tcPr>
            <w:tcW w:w="8217" w:type="dxa"/>
            <w:shd w:val="clear" w:color="auto" w:fill="F2F2F2" w:themeFill="background1" w:themeFillShade="F2"/>
            <w:vAlign w:val="center"/>
          </w:tcPr>
          <w:p w14:paraId="61969598" w14:textId="77777777" w:rsidR="001E3061" w:rsidRPr="004C3A0B" w:rsidRDefault="001E3061" w:rsidP="004759ED">
            <w:pPr>
              <w:rPr>
                <w:sz w:val="22"/>
                <w:szCs w:val="22"/>
              </w:rPr>
            </w:pPr>
            <w:r w:rsidRPr="004C3A0B">
              <w:rPr>
                <w:sz w:val="22"/>
                <w:szCs w:val="22"/>
              </w:rPr>
              <w:t>Vulnerable adults?</w:t>
            </w:r>
          </w:p>
        </w:tc>
        <w:tc>
          <w:tcPr>
            <w:tcW w:w="850" w:type="dxa"/>
            <w:shd w:val="clear" w:color="auto" w:fill="BFBFBF" w:themeFill="background1" w:themeFillShade="BF"/>
            <w:vAlign w:val="center"/>
          </w:tcPr>
          <w:sdt>
            <w:sdtPr>
              <w:id w:val="555978563"/>
              <w14:checkbox>
                <w14:checked w14:val="0"/>
                <w14:checkedState w14:val="2612" w14:font="MS Gothic"/>
                <w14:uncheckedState w14:val="2610" w14:font="MS Gothic"/>
              </w14:checkbox>
            </w:sdtPr>
            <w:sdtEndPr/>
            <w:sdtContent>
              <w:p w14:paraId="68F5DA08"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435668532"/>
              <w14:checkbox>
                <w14:checked w14:val="1"/>
                <w14:checkedState w14:val="2612" w14:font="MS Gothic"/>
                <w14:uncheckedState w14:val="2610" w14:font="MS Gothic"/>
              </w14:checkbox>
            </w:sdtPr>
            <w:sdtEndPr/>
            <w:sdtContent>
              <w:p w14:paraId="3ABA61BD"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393A5D23" w14:textId="77777777" w:rsidTr="000A25B7">
        <w:trPr>
          <w:trHeight w:val="403"/>
        </w:trPr>
        <w:tc>
          <w:tcPr>
            <w:tcW w:w="8217" w:type="dxa"/>
            <w:shd w:val="clear" w:color="auto" w:fill="F2F2F2" w:themeFill="background1" w:themeFillShade="F2"/>
            <w:vAlign w:val="center"/>
          </w:tcPr>
          <w:p w14:paraId="2856FEC8" w14:textId="77777777" w:rsidR="001E3061" w:rsidRPr="004C3A0B" w:rsidRDefault="001E3061" w:rsidP="004759ED">
            <w:pPr>
              <w:rPr>
                <w:sz w:val="22"/>
                <w:szCs w:val="22"/>
              </w:rPr>
            </w:pPr>
            <w:r w:rsidRPr="004C3A0B">
              <w:rPr>
                <w:sz w:val="22"/>
                <w:szCs w:val="22"/>
              </w:rPr>
              <w:t xml:space="preserve">Children </w:t>
            </w:r>
            <w:r>
              <w:rPr>
                <w:sz w:val="22"/>
                <w:szCs w:val="22"/>
              </w:rPr>
              <w:t xml:space="preserve">and Young People </w:t>
            </w:r>
            <w:r w:rsidRPr="004C3A0B">
              <w:rPr>
                <w:sz w:val="22"/>
                <w:szCs w:val="22"/>
              </w:rPr>
              <w:t xml:space="preserve">under </w:t>
            </w:r>
            <w:r>
              <w:rPr>
                <w:sz w:val="22"/>
                <w:szCs w:val="22"/>
              </w:rPr>
              <w:t>the age of 1</w:t>
            </w:r>
            <w:r w:rsidRPr="004C3A0B">
              <w:rPr>
                <w:sz w:val="22"/>
                <w:szCs w:val="22"/>
              </w:rPr>
              <w:t>8?</w:t>
            </w:r>
            <w:r>
              <w:rPr>
                <w:sz w:val="22"/>
                <w:szCs w:val="22"/>
              </w:rPr>
              <w:t xml:space="preserve"> </w:t>
            </w:r>
            <w:r w:rsidRPr="00D839CD">
              <w:rPr>
                <w:sz w:val="22"/>
                <w:szCs w:val="22"/>
              </w:rPr>
              <w:t>(Consent from Parent, Carer or Guardian will be required)</w:t>
            </w:r>
          </w:p>
        </w:tc>
        <w:tc>
          <w:tcPr>
            <w:tcW w:w="850" w:type="dxa"/>
            <w:shd w:val="clear" w:color="auto" w:fill="BFBFBF" w:themeFill="background1" w:themeFillShade="BF"/>
            <w:vAlign w:val="center"/>
          </w:tcPr>
          <w:sdt>
            <w:sdtPr>
              <w:id w:val="-375472827"/>
              <w14:checkbox>
                <w14:checked w14:val="0"/>
                <w14:checkedState w14:val="2612" w14:font="MS Gothic"/>
                <w14:uncheckedState w14:val="2610" w14:font="MS Gothic"/>
              </w14:checkbox>
            </w:sdtPr>
            <w:sdtEndPr/>
            <w:sdtContent>
              <w:p w14:paraId="2C78FC06"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1887361462"/>
              <w14:checkbox>
                <w14:checked w14:val="1"/>
                <w14:checkedState w14:val="2612" w14:font="MS Gothic"/>
                <w14:uncheckedState w14:val="2610" w14:font="MS Gothic"/>
              </w14:checkbox>
            </w:sdtPr>
            <w:sdtEndPr/>
            <w:sdtContent>
              <w:p w14:paraId="386942F4"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22BB61F5" w14:textId="77777777" w:rsidTr="000A25B7">
        <w:trPr>
          <w:trHeight w:val="403"/>
        </w:trPr>
        <w:tc>
          <w:tcPr>
            <w:tcW w:w="8217" w:type="dxa"/>
            <w:shd w:val="clear" w:color="auto" w:fill="F2F2F2" w:themeFill="background1" w:themeFillShade="F2"/>
            <w:vAlign w:val="center"/>
          </w:tcPr>
          <w:p w14:paraId="0F13E108" w14:textId="77777777" w:rsidR="001E3061" w:rsidRPr="004C3A0B" w:rsidRDefault="001E3061" w:rsidP="004759ED">
            <w:pPr>
              <w:rPr>
                <w:sz w:val="22"/>
                <w:szCs w:val="22"/>
              </w:rPr>
            </w:pPr>
            <w:r w:rsidRPr="004C3A0B">
              <w:rPr>
                <w:sz w:val="22"/>
                <w:szCs w:val="22"/>
              </w:rPr>
              <w:t>Prisoners?</w:t>
            </w:r>
          </w:p>
        </w:tc>
        <w:tc>
          <w:tcPr>
            <w:tcW w:w="850" w:type="dxa"/>
            <w:shd w:val="clear" w:color="auto" w:fill="BFBFBF" w:themeFill="background1" w:themeFillShade="BF"/>
            <w:vAlign w:val="center"/>
          </w:tcPr>
          <w:sdt>
            <w:sdtPr>
              <w:id w:val="1692793907"/>
              <w14:checkbox>
                <w14:checked w14:val="0"/>
                <w14:checkedState w14:val="2612" w14:font="MS Gothic"/>
                <w14:uncheckedState w14:val="2610" w14:font="MS Gothic"/>
              </w14:checkbox>
            </w:sdtPr>
            <w:sdtEndPr/>
            <w:sdtContent>
              <w:p w14:paraId="08ACB72B"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326411418"/>
              <w14:checkbox>
                <w14:checked w14:val="1"/>
                <w14:checkedState w14:val="2612" w14:font="MS Gothic"/>
                <w14:uncheckedState w14:val="2610" w14:font="MS Gothic"/>
              </w14:checkbox>
            </w:sdtPr>
            <w:sdtEndPr/>
            <w:sdtContent>
              <w:p w14:paraId="64FB9621"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30BEC598" w14:textId="77777777" w:rsidTr="000A25B7">
        <w:trPr>
          <w:trHeight w:val="439"/>
        </w:trPr>
        <w:tc>
          <w:tcPr>
            <w:tcW w:w="8217" w:type="dxa"/>
            <w:shd w:val="clear" w:color="auto" w:fill="F2F2F2" w:themeFill="background1" w:themeFillShade="F2"/>
            <w:vAlign w:val="center"/>
          </w:tcPr>
          <w:p w14:paraId="09A9B20C" w14:textId="77777777" w:rsidR="001E3061" w:rsidRPr="004C3A0B" w:rsidRDefault="001E3061" w:rsidP="004759ED">
            <w:pPr>
              <w:rPr>
                <w:sz w:val="22"/>
                <w:szCs w:val="22"/>
              </w:rPr>
            </w:pPr>
            <w:r w:rsidRPr="004C3A0B">
              <w:rPr>
                <w:sz w:val="22"/>
                <w:szCs w:val="22"/>
              </w:rPr>
              <w:t>Young offenders?</w:t>
            </w:r>
          </w:p>
        </w:tc>
        <w:tc>
          <w:tcPr>
            <w:tcW w:w="850" w:type="dxa"/>
            <w:shd w:val="clear" w:color="auto" w:fill="BFBFBF" w:themeFill="background1" w:themeFillShade="BF"/>
            <w:vAlign w:val="center"/>
          </w:tcPr>
          <w:sdt>
            <w:sdtPr>
              <w:id w:val="1255410168"/>
              <w14:checkbox>
                <w14:checked w14:val="0"/>
                <w14:checkedState w14:val="2612" w14:font="MS Gothic"/>
                <w14:uncheckedState w14:val="2610" w14:font="MS Gothic"/>
              </w14:checkbox>
            </w:sdtPr>
            <w:sdtEndPr/>
            <w:sdtContent>
              <w:p w14:paraId="4E20391F"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1236000582"/>
              <w14:checkbox>
                <w14:checked w14:val="1"/>
                <w14:checkedState w14:val="2612" w14:font="MS Gothic"/>
                <w14:uncheckedState w14:val="2610" w14:font="MS Gothic"/>
              </w14:checkbox>
            </w:sdtPr>
            <w:sdtEndPr/>
            <w:sdtContent>
              <w:p w14:paraId="453C2E08"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47AC1DA7" w14:textId="77777777" w:rsidTr="000A25B7">
        <w:trPr>
          <w:trHeight w:val="403"/>
        </w:trPr>
        <w:tc>
          <w:tcPr>
            <w:tcW w:w="8217" w:type="dxa"/>
            <w:shd w:val="clear" w:color="auto" w:fill="F2F2F2" w:themeFill="background1" w:themeFillShade="F2"/>
            <w:vAlign w:val="center"/>
          </w:tcPr>
          <w:p w14:paraId="21AF2625" w14:textId="77777777" w:rsidR="001E3061" w:rsidRPr="004C3A0B" w:rsidRDefault="001E3061" w:rsidP="004759ED">
            <w:pPr>
              <w:rPr>
                <w:sz w:val="22"/>
                <w:szCs w:val="22"/>
              </w:rPr>
            </w:pPr>
            <w:r w:rsidRPr="004C3A0B">
              <w:rPr>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id w:val="-1016453075"/>
              <w14:checkbox>
                <w14:checked w14:val="0"/>
                <w14:checkedState w14:val="2612" w14:font="MS Gothic"/>
                <w14:uncheckedState w14:val="2610" w14:font="MS Gothic"/>
              </w14:checkbox>
            </w:sdtPr>
            <w:sdtEndPr/>
            <w:sdtContent>
              <w:p w14:paraId="57572FAF"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1673070048"/>
              <w14:checkbox>
                <w14:checked w14:val="1"/>
                <w14:checkedState w14:val="2612" w14:font="MS Gothic"/>
                <w14:uncheckedState w14:val="2610" w14:font="MS Gothic"/>
              </w14:checkbox>
            </w:sdtPr>
            <w:sdtEndPr/>
            <w:sdtContent>
              <w:p w14:paraId="46CD2909"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7D8582DC" w14:textId="77777777" w:rsidTr="000A25B7">
        <w:trPr>
          <w:trHeight w:val="403"/>
        </w:trPr>
        <w:tc>
          <w:tcPr>
            <w:tcW w:w="8217" w:type="dxa"/>
            <w:shd w:val="clear" w:color="auto" w:fill="F2F2F2" w:themeFill="background1" w:themeFillShade="F2"/>
            <w:vAlign w:val="center"/>
          </w:tcPr>
          <w:p w14:paraId="30FA7246" w14:textId="77777777" w:rsidR="001E3061" w:rsidRPr="004C3A0B" w:rsidRDefault="001E3061" w:rsidP="004759ED">
            <w:pPr>
              <w:rPr>
                <w:sz w:val="22"/>
                <w:szCs w:val="22"/>
              </w:rPr>
            </w:pPr>
            <w:r w:rsidRPr="004C3A0B">
              <w:rPr>
                <w:sz w:val="22"/>
                <w:szCs w:val="22"/>
              </w:rPr>
              <w:t>People engaged in illegal activities?</w:t>
            </w:r>
          </w:p>
        </w:tc>
        <w:tc>
          <w:tcPr>
            <w:tcW w:w="850" w:type="dxa"/>
            <w:shd w:val="clear" w:color="auto" w:fill="BFBFBF" w:themeFill="background1" w:themeFillShade="BF"/>
            <w:vAlign w:val="center"/>
          </w:tcPr>
          <w:sdt>
            <w:sdtPr>
              <w:id w:val="-1519850840"/>
              <w14:checkbox>
                <w14:checked w14:val="0"/>
                <w14:checkedState w14:val="2612" w14:font="MS Gothic"/>
                <w14:uncheckedState w14:val="2610" w14:font="MS Gothic"/>
              </w14:checkbox>
            </w:sdtPr>
            <w:sdtEndPr/>
            <w:sdtContent>
              <w:p w14:paraId="12FEC2C5"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1072859745"/>
              <w14:checkbox>
                <w14:checked w14:val="1"/>
                <w14:checkedState w14:val="2612" w14:font="MS Gothic"/>
                <w14:uncheckedState w14:val="2610" w14:font="MS Gothic"/>
              </w14:checkbox>
            </w:sdtPr>
            <w:sdtEndPr/>
            <w:sdtContent>
              <w:p w14:paraId="5282C327"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1333D588" w14:textId="77777777" w:rsidTr="000A25B7">
        <w:trPr>
          <w:trHeight w:val="403"/>
        </w:trPr>
        <w:tc>
          <w:tcPr>
            <w:tcW w:w="8217" w:type="dxa"/>
            <w:shd w:val="clear" w:color="auto" w:fill="F2F2F2" w:themeFill="background1" w:themeFillShade="F2"/>
            <w:vAlign w:val="center"/>
          </w:tcPr>
          <w:p w14:paraId="05FA2E02" w14:textId="77777777" w:rsidR="001E3061" w:rsidRPr="004C3A0B" w:rsidRDefault="001E3061" w:rsidP="004759ED">
            <w:pPr>
              <w:rPr>
                <w:sz w:val="22"/>
                <w:szCs w:val="22"/>
              </w:rPr>
            </w:pPr>
            <w:r w:rsidRPr="004C3A0B">
              <w:rPr>
                <w:sz w:val="22"/>
                <w:szCs w:val="22"/>
              </w:rPr>
              <w:t>Others (please identify</w:t>
            </w:r>
            <w:r>
              <w:rPr>
                <w:sz w:val="22"/>
                <w:szCs w:val="22"/>
              </w:rPr>
              <w:t xml:space="preserve"> specifically any group who may be unable to give consent) please indicate here and tick the appropriate box.</w:t>
            </w:r>
          </w:p>
          <w:p w14:paraId="69C3AE68" w14:textId="77777777" w:rsidR="001E3061" w:rsidRPr="004C3A0B" w:rsidRDefault="001E3061" w:rsidP="004759ED">
            <w:pPr>
              <w:rPr>
                <w:sz w:val="22"/>
                <w:szCs w:val="22"/>
              </w:rPr>
            </w:pPr>
          </w:p>
        </w:tc>
        <w:tc>
          <w:tcPr>
            <w:tcW w:w="850" w:type="dxa"/>
            <w:vMerge w:val="restart"/>
            <w:shd w:val="clear" w:color="auto" w:fill="BFBFBF" w:themeFill="background1" w:themeFillShade="BF"/>
            <w:vAlign w:val="center"/>
          </w:tcPr>
          <w:sdt>
            <w:sdtPr>
              <w:id w:val="-1984918035"/>
              <w14:checkbox>
                <w14:checked w14:val="0"/>
                <w14:checkedState w14:val="2612" w14:font="MS Gothic"/>
                <w14:uncheckedState w14:val="2610" w14:font="MS Gothic"/>
              </w14:checkbox>
            </w:sdtPr>
            <w:sdtEndPr/>
            <w:sdtContent>
              <w:p w14:paraId="1306C804"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22" w:type="dxa"/>
            <w:vMerge w:val="restart"/>
            <w:shd w:val="clear" w:color="auto" w:fill="BFBFBF" w:themeFill="background1" w:themeFillShade="BF"/>
            <w:vAlign w:val="center"/>
          </w:tcPr>
          <w:sdt>
            <w:sdtPr>
              <w:id w:val="-1870052561"/>
              <w14:checkbox>
                <w14:checked w14:val="1"/>
                <w14:checkedState w14:val="2612" w14:font="MS Gothic"/>
                <w14:uncheckedState w14:val="2610" w14:font="MS Gothic"/>
              </w14:checkbox>
            </w:sdtPr>
            <w:sdtEndPr/>
            <w:sdtContent>
              <w:p w14:paraId="0633FB14"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420BBBDF" w14:textId="77777777" w:rsidTr="000A25B7">
        <w:trPr>
          <w:trHeight w:val="403"/>
        </w:trPr>
        <w:tc>
          <w:tcPr>
            <w:tcW w:w="8217" w:type="dxa"/>
            <w:shd w:val="clear" w:color="auto" w:fill="auto"/>
            <w:vAlign w:val="center"/>
          </w:tcPr>
          <w:p w14:paraId="46937CC6" w14:textId="77777777" w:rsidR="001E3061" w:rsidRPr="006C1FDD" w:rsidRDefault="001E3061" w:rsidP="004759ED">
            <w:pPr>
              <w:rPr>
                <w:sz w:val="22"/>
                <w:szCs w:val="22"/>
              </w:rPr>
            </w:pPr>
            <w:r w:rsidRPr="006C1FDD">
              <w:rPr>
                <w:sz w:val="22"/>
                <w:szCs w:val="22"/>
              </w:rPr>
              <w:t>Other – please indicate here:</w:t>
            </w:r>
          </w:p>
          <w:p w14:paraId="2326A4E1" w14:textId="77777777" w:rsidR="001E3061" w:rsidRDefault="001E3061" w:rsidP="004759ED"/>
          <w:p w14:paraId="1C900343" w14:textId="77777777" w:rsidR="001E3061" w:rsidRDefault="001E3061" w:rsidP="004759ED"/>
          <w:p w14:paraId="5BD9EBAB" w14:textId="77777777" w:rsidR="001E3061" w:rsidRPr="004C3A0B" w:rsidRDefault="001E3061" w:rsidP="004759ED">
            <w:pPr>
              <w:rPr>
                <w:sz w:val="22"/>
                <w:szCs w:val="22"/>
              </w:rPr>
            </w:pPr>
          </w:p>
          <w:p w14:paraId="5232E027" w14:textId="77777777" w:rsidR="001E3061" w:rsidRPr="004C3A0B" w:rsidRDefault="001E3061" w:rsidP="004759ED">
            <w:pPr>
              <w:rPr>
                <w:sz w:val="22"/>
                <w:szCs w:val="22"/>
              </w:rPr>
            </w:pPr>
            <w:r w:rsidRPr="004C3A0B">
              <w:rPr>
                <w:color w:val="808080"/>
                <w:sz w:val="18"/>
                <w:szCs w:val="18"/>
              </w:rPr>
              <w:t>(</w:t>
            </w:r>
            <w:proofErr w:type="gramStart"/>
            <w:r w:rsidRPr="004C3A0B">
              <w:rPr>
                <w:color w:val="808080"/>
                <w:sz w:val="18"/>
                <w:szCs w:val="18"/>
              </w:rPr>
              <w:t>this</w:t>
            </w:r>
            <w:proofErr w:type="gramEnd"/>
            <w:r w:rsidRPr="004C3A0B">
              <w:rPr>
                <w:color w:val="808080"/>
                <w:sz w:val="18"/>
                <w:szCs w:val="18"/>
              </w:rPr>
              <w:t xml:space="preserve"> box should expand as you type)</w:t>
            </w:r>
          </w:p>
        </w:tc>
        <w:tc>
          <w:tcPr>
            <w:tcW w:w="850" w:type="dxa"/>
            <w:vMerge/>
            <w:shd w:val="clear" w:color="auto" w:fill="BFBFBF" w:themeFill="background1" w:themeFillShade="BF"/>
            <w:vAlign w:val="center"/>
          </w:tcPr>
          <w:p w14:paraId="04CE1AA1" w14:textId="77777777" w:rsidR="001E3061" w:rsidRDefault="001E3061" w:rsidP="004759ED">
            <w:pPr>
              <w:rPr>
                <w:sz w:val="22"/>
                <w:szCs w:val="22"/>
              </w:rPr>
            </w:pPr>
          </w:p>
        </w:tc>
        <w:tc>
          <w:tcPr>
            <w:tcW w:w="822" w:type="dxa"/>
            <w:vMerge/>
            <w:shd w:val="clear" w:color="auto" w:fill="BFBFBF" w:themeFill="background1" w:themeFillShade="BF"/>
            <w:vAlign w:val="center"/>
          </w:tcPr>
          <w:p w14:paraId="71E03986" w14:textId="77777777" w:rsidR="001E3061" w:rsidRDefault="001E3061" w:rsidP="004759ED">
            <w:pPr>
              <w:rPr>
                <w:sz w:val="22"/>
                <w:szCs w:val="22"/>
              </w:rPr>
            </w:pPr>
          </w:p>
        </w:tc>
      </w:tr>
    </w:tbl>
    <w:p w14:paraId="57332CF5" w14:textId="77777777" w:rsidR="001E3061" w:rsidRPr="00D71982" w:rsidRDefault="001E3061" w:rsidP="004759ED"/>
    <w:tbl>
      <w:tblPr>
        <w:tblStyle w:val="TableGrid"/>
        <w:tblW w:w="9889" w:type="dxa"/>
        <w:tblLook w:val="04A0" w:firstRow="1" w:lastRow="0" w:firstColumn="1" w:lastColumn="0" w:noHBand="0" w:noVBand="1"/>
      </w:tblPr>
      <w:tblGrid>
        <w:gridCol w:w="3256"/>
        <w:gridCol w:w="6633"/>
      </w:tblGrid>
      <w:tr w:rsidR="001E3061" w:rsidRPr="004C3A0B" w14:paraId="4FF0BC34" w14:textId="77777777" w:rsidTr="000A25B7">
        <w:trPr>
          <w:trHeight w:val="403"/>
        </w:trPr>
        <w:tc>
          <w:tcPr>
            <w:tcW w:w="9889" w:type="dxa"/>
            <w:gridSpan w:val="2"/>
            <w:tcBorders>
              <w:bottom w:val="single" w:sz="4" w:space="0" w:color="auto"/>
            </w:tcBorders>
            <w:shd w:val="clear" w:color="auto" w:fill="F2F2F2" w:themeFill="background1" w:themeFillShade="F2"/>
            <w:vAlign w:val="center"/>
          </w:tcPr>
          <w:p w14:paraId="61508FC3" w14:textId="77777777" w:rsidR="001E3061" w:rsidRPr="004C3A0B" w:rsidRDefault="001E3061" w:rsidP="004759ED">
            <w:pPr>
              <w:rPr>
                <w:sz w:val="22"/>
                <w:szCs w:val="22"/>
              </w:rPr>
            </w:pPr>
            <w:r w:rsidRPr="004C3A0B">
              <w:rPr>
                <w:sz w:val="22"/>
                <w:szCs w:val="22"/>
              </w:rPr>
              <w:t>Participant numbers and source</w:t>
            </w:r>
          </w:p>
          <w:p w14:paraId="6AA82718" w14:textId="77777777" w:rsidR="001E3061" w:rsidRPr="004C3A0B" w:rsidRDefault="001E3061" w:rsidP="004759ED">
            <w:pPr>
              <w:rPr>
                <w:sz w:val="22"/>
                <w:szCs w:val="22"/>
              </w:rPr>
            </w:pPr>
            <w:r w:rsidRPr="004C3A0B">
              <w:rPr>
                <w:sz w:val="22"/>
                <w:szCs w:val="22"/>
              </w:rPr>
              <w:t xml:space="preserve">Provide an estimate of the expected number of participants. How will you identify participants and how will they be recruited? </w:t>
            </w:r>
          </w:p>
        </w:tc>
      </w:tr>
      <w:tr w:rsidR="001E3061" w:rsidRPr="004C3A0B" w14:paraId="43D780B0" w14:textId="77777777" w:rsidTr="000A25B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70F3BA" w14:textId="77777777" w:rsidR="001E3061" w:rsidRPr="004C3A0B" w:rsidRDefault="001E3061" w:rsidP="004759ED">
            <w:pPr>
              <w:rPr>
                <w:sz w:val="22"/>
                <w:szCs w:val="22"/>
              </w:rPr>
            </w:pPr>
            <w:r>
              <w:rPr>
                <w:sz w:val="22"/>
                <w:szCs w:val="22"/>
              </w:rPr>
              <w:t>How many participants are expected?</w:t>
            </w:r>
          </w:p>
          <w:p w14:paraId="4543026F" w14:textId="77777777" w:rsidR="001E3061" w:rsidRPr="004C3A0B" w:rsidRDefault="001E3061" w:rsidP="004759ED">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6C12A53" w14:textId="77777777" w:rsidR="001E3061" w:rsidRDefault="001E3061" w:rsidP="004759ED">
            <w:pPr>
              <w:rPr>
                <w:sz w:val="22"/>
                <w:szCs w:val="22"/>
              </w:rPr>
            </w:pPr>
            <w:r>
              <w:rPr>
                <w:sz w:val="22"/>
                <w:szCs w:val="22"/>
              </w:rPr>
              <w:t>30 to 40</w:t>
            </w:r>
          </w:p>
          <w:p w14:paraId="2B818F5D" w14:textId="77777777" w:rsidR="001E3061" w:rsidRDefault="001E3061" w:rsidP="004759ED">
            <w:pPr>
              <w:rPr>
                <w:sz w:val="22"/>
                <w:szCs w:val="22"/>
              </w:rPr>
            </w:pPr>
          </w:p>
          <w:p w14:paraId="2465BB21" w14:textId="77777777" w:rsidR="001E3061" w:rsidRPr="004C3A0B" w:rsidRDefault="001E3061" w:rsidP="004759ED">
            <w:pPr>
              <w:rPr>
                <w:sz w:val="22"/>
                <w:szCs w:val="22"/>
              </w:rPr>
            </w:pPr>
          </w:p>
          <w:p w14:paraId="6DC89A62" w14:textId="77777777" w:rsidR="001E3061" w:rsidRPr="004C3A0B" w:rsidRDefault="001E3061" w:rsidP="004759ED">
            <w:pPr>
              <w:rPr>
                <w:sz w:val="22"/>
                <w:szCs w:val="22"/>
              </w:rPr>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r w:rsidR="001E3061" w:rsidRPr="004C3A0B" w14:paraId="3C933573" w14:textId="77777777" w:rsidTr="000A25B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70A6BF" w14:textId="77777777" w:rsidR="001E3061" w:rsidRDefault="001E3061" w:rsidP="004759ED">
            <w:pPr>
              <w:rPr>
                <w:sz w:val="22"/>
                <w:szCs w:val="22"/>
              </w:rPr>
            </w:pPr>
            <w:r>
              <w:rPr>
                <w:sz w:val="22"/>
                <w:szCs w:val="22"/>
              </w:rPr>
              <w:t>Who will the participants be?</w:t>
            </w:r>
          </w:p>
          <w:p w14:paraId="25B9B9D1" w14:textId="77777777" w:rsidR="001E3061" w:rsidRDefault="001E3061" w:rsidP="004759ED">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11A44E4" w14:textId="77777777" w:rsidR="001E3061" w:rsidRDefault="001E3061" w:rsidP="004759ED">
            <w:pPr>
              <w:rPr>
                <w:sz w:val="22"/>
                <w:szCs w:val="22"/>
              </w:rPr>
            </w:pPr>
            <w:r>
              <w:rPr>
                <w:sz w:val="22"/>
                <w:szCs w:val="22"/>
              </w:rPr>
              <w:t>Serving frontline Gwent Police officers</w:t>
            </w:r>
          </w:p>
          <w:p w14:paraId="47D1C0FC" w14:textId="77777777" w:rsidR="001E3061" w:rsidRDefault="001E3061" w:rsidP="004759ED">
            <w:pPr>
              <w:rPr>
                <w:sz w:val="22"/>
                <w:szCs w:val="22"/>
              </w:rPr>
            </w:pPr>
          </w:p>
          <w:p w14:paraId="54E55B70" w14:textId="77777777" w:rsidR="001E3061" w:rsidRPr="004C3A0B" w:rsidRDefault="001E3061" w:rsidP="004759ED">
            <w:pPr>
              <w:rPr>
                <w:sz w:val="22"/>
                <w:szCs w:val="22"/>
              </w:rPr>
            </w:pPr>
          </w:p>
          <w:p w14:paraId="7DF1B3FF" w14:textId="77777777" w:rsidR="001E3061" w:rsidRPr="003257BD" w:rsidRDefault="001E3061" w:rsidP="004759ED">
            <w:pPr>
              <w:rPr>
                <w:i/>
                <w:color w:val="808080"/>
                <w:sz w:val="18"/>
                <w:szCs w:val="18"/>
              </w:rPr>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r w:rsidR="001E3061" w:rsidRPr="004C3A0B" w14:paraId="23109442" w14:textId="77777777" w:rsidTr="000A25B7">
        <w:trPr>
          <w:trHeight w:val="403"/>
        </w:trPr>
        <w:tc>
          <w:tcPr>
            <w:tcW w:w="3256" w:type="dxa"/>
            <w:tcBorders>
              <w:top w:val="single" w:sz="4" w:space="0" w:color="auto"/>
            </w:tcBorders>
            <w:shd w:val="clear" w:color="auto" w:fill="F2F2F2" w:themeFill="background1" w:themeFillShade="F2"/>
            <w:vAlign w:val="center"/>
          </w:tcPr>
          <w:p w14:paraId="76764155" w14:textId="77777777" w:rsidR="001E3061" w:rsidRDefault="001E3061" w:rsidP="004759ED">
            <w:pPr>
              <w:rPr>
                <w:sz w:val="22"/>
                <w:szCs w:val="22"/>
              </w:rPr>
            </w:pPr>
            <w:r>
              <w:rPr>
                <w:sz w:val="22"/>
                <w:szCs w:val="22"/>
              </w:rPr>
              <w:t>How will you identify the participants?</w:t>
            </w:r>
          </w:p>
        </w:tc>
        <w:tc>
          <w:tcPr>
            <w:tcW w:w="6633" w:type="dxa"/>
            <w:tcBorders>
              <w:top w:val="single" w:sz="4" w:space="0" w:color="auto"/>
            </w:tcBorders>
            <w:vAlign w:val="center"/>
          </w:tcPr>
          <w:p w14:paraId="31B561CD" w14:textId="77777777" w:rsidR="001E3061" w:rsidRDefault="001E3061" w:rsidP="004759ED">
            <w:pPr>
              <w:rPr>
                <w:sz w:val="22"/>
                <w:szCs w:val="22"/>
              </w:rPr>
            </w:pPr>
            <w:r>
              <w:rPr>
                <w:sz w:val="22"/>
                <w:szCs w:val="22"/>
              </w:rPr>
              <w:t xml:space="preserve">Email sent out to random officers with no identification from themselves when completing the survey. </w:t>
            </w:r>
          </w:p>
          <w:p w14:paraId="1675BC22" w14:textId="77777777" w:rsidR="001E3061" w:rsidRDefault="001E3061" w:rsidP="004759ED">
            <w:pPr>
              <w:rPr>
                <w:sz w:val="22"/>
                <w:szCs w:val="22"/>
              </w:rPr>
            </w:pPr>
          </w:p>
          <w:p w14:paraId="3DBF22D8" w14:textId="77777777" w:rsidR="001E3061" w:rsidRPr="004C3A0B" w:rsidRDefault="001E3061" w:rsidP="004759ED">
            <w:pPr>
              <w:rPr>
                <w:sz w:val="22"/>
                <w:szCs w:val="22"/>
              </w:rPr>
            </w:pPr>
          </w:p>
          <w:p w14:paraId="68A87EAD" w14:textId="77777777" w:rsidR="001E3061" w:rsidRPr="004C3A0B" w:rsidRDefault="001E3061" w:rsidP="004759ED">
            <w:pPr>
              <w:rPr>
                <w:color w:val="808080"/>
                <w:sz w:val="18"/>
                <w:szCs w:val="18"/>
              </w:rPr>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bl>
    <w:p w14:paraId="4E14608C" w14:textId="77777777" w:rsidR="001E3061" w:rsidRPr="00D71982" w:rsidRDefault="001E3061" w:rsidP="004759ED"/>
    <w:p w14:paraId="7EC8BA04" w14:textId="77777777" w:rsidR="001E3061" w:rsidRDefault="001E3061" w:rsidP="004759ED">
      <w:r>
        <w:br w:type="page"/>
      </w:r>
    </w:p>
    <w:tbl>
      <w:tblPr>
        <w:tblStyle w:val="TableGrid"/>
        <w:tblW w:w="9889" w:type="dxa"/>
        <w:tblLook w:val="04A0" w:firstRow="1" w:lastRow="0" w:firstColumn="1" w:lastColumn="0" w:noHBand="0" w:noVBand="1"/>
      </w:tblPr>
      <w:tblGrid>
        <w:gridCol w:w="7225"/>
        <w:gridCol w:w="992"/>
        <w:gridCol w:w="850"/>
        <w:gridCol w:w="822"/>
      </w:tblGrid>
      <w:tr w:rsidR="001E3061" w:rsidRPr="004C3A0B" w14:paraId="58569D2F" w14:textId="77777777" w:rsidTr="000A25B7">
        <w:tc>
          <w:tcPr>
            <w:tcW w:w="7225" w:type="dxa"/>
            <w:shd w:val="clear" w:color="auto" w:fill="F2F2F2" w:themeFill="background1" w:themeFillShade="F2"/>
          </w:tcPr>
          <w:p w14:paraId="75951F84" w14:textId="77777777" w:rsidR="001E3061" w:rsidRPr="004C3A0B" w:rsidRDefault="001E3061" w:rsidP="004759ED">
            <w:pPr>
              <w:rPr>
                <w:sz w:val="22"/>
                <w:szCs w:val="22"/>
              </w:rPr>
            </w:pPr>
            <w:r w:rsidRPr="004C3A0B">
              <w:rPr>
                <w:sz w:val="22"/>
                <w:szCs w:val="22"/>
              </w:rPr>
              <w:lastRenderedPageBreak/>
              <w:t>Information for participants:</w:t>
            </w:r>
          </w:p>
        </w:tc>
        <w:tc>
          <w:tcPr>
            <w:tcW w:w="992" w:type="dxa"/>
            <w:shd w:val="clear" w:color="auto" w:fill="F2F2F2" w:themeFill="background1" w:themeFillShade="F2"/>
            <w:vAlign w:val="bottom"/>
          </w:tcPr>
          <w:p w14:paraId="74E6F2BA" w14:textId="77777777" w:rsidR="001E3061" w:rsidRPr="004C3A0B" w:rsidRDefault="001E3061" w:rsidP="004759ED">
            <w:pPr>
              <w:rPr>
                <w:sz w:val="16"/>
                <w:szCs w:val="16"/>
              </w:rPr>
            </w:pPr>
          </w:p>
          <w:p w14:paraId="5AFAB970" w14:textId="77777777" w:rsidR="001E3061" w:rsidRPr="004C3A0B" w:rsidRDefault="001E3061" w:rsidP="004759ED">
            <w:pPr>
              <w:rPr>
                <w:sz w:val="22"/>
                <w:szCs w:val="22"/>
              </w:rPr>
            </w:pPr>
            <w:r w:rsidRPr="004C3A0B">
              <w:rPr>
                <w:sz w:val="22"/>
                <w:szCs w:val="22"/>
              </w:rPr>
              <w:t>YES</w:t>
            </w:r>
          </w:p>
        </w:tc>
        <w:tc>
          <w:tcPr>
            <w:tcW w:w="850" w:type="dxa"/>
            <w:shd w:val="clear" w:color="auto" w:fill="F2F2F2" w:themeFill="background1" w:themeFillShade="F2"/>
            <w:vAlign w:val="bottom"/>
          </w:tcPr>
          <w:p w14:paraId="5FA8DEDE" w14:textId="77777777" w:rsidR="001E3061" w:rsidRPr="004C3A0B" w:rsidRDefault="001E3061" w:rsidP="004759ED">
            <w:pPr>
              <w:rPr>
                <w:sz w:val="22"/>
                <w:szCs w:val="22"/>
              </w:rPr>
            </w:pPr>
            <w:r w:rsidRPr="004C3A0B">
              <w:rPr>
                <w:sz w:val="22"/>
                <w:szCs w:val="22"/>
              </w:rPr>
              <w:t>NO</w:t>
            </w:r>
          </w:p>
        </w:tc>
        <w:tc>
          <w:tcPr>
            <w:tcW w:w="822" w:type="dxa"/>
            <w:shd w:val="clear" w:color="auto" w:fill="F2F2F2" w:themeFill="background1" w:themeFillShade="F2"/>
          </w:tcPr>
          <w:p w14:paraId="6C7ADB0A" w14:textId="77777777" w:rsidR="001E3061" w:rsidRPr="004C3A0B" w:rsidRDefault="001E3061" w:rsidP="004759ED">
            <w:pPr>
              <w:rPr>
                <w:sz w:val="16"/>
                <w:szCs w:val="16"/>
              </w:rPr>
            </w:pPr>
          </w:p>
          <w:p w14:paraId="4031FA28" w14:textId="77777777" w:rsidR="001E3061" w:rsidRPr="004C3A0B" w:rsidRDefault="001E3061" w:rsidP="004759ED">
            <w:pPr>
              <w:rPr>
                <w:sz w:val="22"/>
                <w:szCs w:val="22"/>
              </w:rPr>
            </w:pPr>
            <w:r w:rsidRPr="004C3A0B">
              <w:rPr>
                <w:sz w:val="22"/>
                <w:szCs w:val="22"/>
              </w:rPr>
              <w:t>N/A</w:t>
            </w:r>
          </w:p>
        </w:tc>
      </w:tr>
      <w:tr w:rsidR="001E3061" w:rsidRPr="004C3A0B" w14:paraId="6FF9736B" w14:textId="77777777" w:rsidTr="000A25B7">
        <w:trPr>
          <w:trHeight w:val="439"/>
        </w:trPr>
        <w:tc>
          <w:tcPr>
            <w:tcW w:w="7225" w:type="dxa"/>
            <w:shd w:val="clear" w:color="auto" w:fill="F2F2F2" w:themeFill="background1" w:themeFillShade="F2"/>
            <w:vAlign w:val="center"/>
          </w:tcPr>
          <w:p w14:paraId="0DD8E6F3" w14:textId="77777777" w:rsidR="001E3061" w:rsidRPr="004C3A0B" w:rsidRDefault="001E3061" w:rsidP="004759ED">
            <w:pPr>
              <w:rPr>
                <w:sz w:val="22"/>
                <w:szCs w:val="22"/>
              </w:rPr>
            </w:pPr>
            <w:r w:rsidRPr="004C3A0B">
              <w:rPr>
                <w:sz w:val="22"/>
                <w:szCs w:val="22"/>
              </w:rPr>
              <w:t xml:space="preserve">Will you describe the main </w:t>
            </w:r>
            <w:r w:rsidRPr="005D6613">
              <w:rPr>
                <w:sz w:val="22"/>
                <w:szCs w:val="22"/>
              </w:rPr>
              <w:t xml:space="preserve">research </w:t>
            </w:r>
            <w:r w:rsidRPr="004C3A0B">
              <w:rPr>
                <w:sz w:val="22"/>
                <w:szCs w:val="22"/>
              </w:rPr>
              <w:t>procedures to participants in advance, so that they are informed about what to expect?</w:t>
            </w:r>
          </w:p>
        </w:tc>
        <w:tc>
          <w:tcPr>
            <w:tcW w:w="992" w:type="dxa"/>
            <w:shd w:val="clear" w:color="auto" w:fill="BFBFBF" w:themeFill="background1" w:themeFillShade="BF"/>
            <w:vAlign w:val="center"/>
          </w:tcPr>
          <w:sdt>
            <w:sdtPr>
              <w:id w:val="638854427"/>
              <w14:checkbox>
                <w14:checked w14:val="1"/>
                <w14:checkedState w14:val="2612" w14:font="MS Gothic"/>
                <w14:uncheckedState w14:val="2610" w14:font="MS Gothic"/>
              </w14:checkbox>
            </w:sdtPr>
            <w:sdtEndPr/>
            <w:sdtContent>
              <w:p w14:paraId="5520A7B5"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id w:val="1838415725"/>
              <w14:checkbox>
                <w14:checked w14:val="0"/>
                <w14:checkedState w14:val="2612" w14:font="MS Gothic"/>
                <w14:uncheckedState w14:val="2610" w14:font="MS Gothic"/>
              </w14:checkbox>
            </w:sdtPr>
            <w:sdtEndPr/>
            <w:sdtContent>
              <w:p w14:paraId="60CEA3C4"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2018272357"/>
              <w14:checkbox>
                <w14:checked w14:val="0"/>
                <w14:checkedState w14:val="2612" w14:font="MS Gothic"/>
                <w14:uncheckedState w14:val="2610" w14:font="MS Gothic"/>
              </w14:checkbox>
            </w:sdtPr>
            <w:sdtEndPr/>
            <w:sdtContent>
              <w:p w14:paraId="726D8E4F"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0A9026BD" w14:textId="77777777" w:rsidTr="000A25B7">
        <w:trPr>
          <w:trHeight w:val="403"/>
        </w:trPr>
        <w:tc>
          <w:tcPr>
            <w:tcW w:w="7225" w:type="dxa"/>
            <w:shd w:val="clear" w:color="auto" w:fill="F2F2F2" w:themeFill="background1" w:themeFillShade="F2"/>
            <w:vAlign w:val="center"/>
          </w:tcPr>
          <w:p w14:paraId="4FCDC07D" w14:textId="77777777" w:rsidR="001E3061" w:rsidRPr="004C3A0B" w:rsidRDefault="001E3061" w:rsidP="004759ED">
            <w:pPr>
              <w:rPr>
                <w:sz w:val="22"/>
                <w:szCs w:val="22"/>
              </w:rPr>
            </w:pPr>
            <w:r w:rsidRPr="004C3A0B">
              <w:rPr>
                <w:sz w:val="22"/>
                <w:szCs w:val="22"/>
              </w:rPr>
              <w:t>Will you tell participants that their participation is voluntary?</w:t>
            </w:r>
          </w:p>
        </w:tc>
        <w:tc>
          <w:tcPr>
            <w:tcW w:w="992" w:type="dxa"/>
            <w:shd w:val="clear" w:color="auto" w:fill="BFBFBF" w:themeFill="background1" w:themeFillShade="BF"/>
            <w:vAlign w:val="center"/>
          </w:tcPr>
          <w:sdt>
            <w:sdtPr>
              <w:id w:val="1917978816"/>
              <w14:checkbox>
                <w14:checked w14:val="1"/>
                <w14:checkedState w14:val="2612" w14:font="MS Gothic"/>
                <w14:uncheckedState w14:val="2610" w14:font="MS Gothic"/>
              </w14:checkbox>
            </w:sdtPr>
            <w:sdtEndPr/>
            <w:sdtContent>
              <w:p w14:paraId="235E558D"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id w:val="266745090"/>
              <w14:checkbox>
                <w14:checked w14:val="0"/>
                <w14:checkedState w14:val="2612" w14:font="MS Gothic"/>
                <w14:uncheckedState w14:val="2610" w14:font="MS Gothic"/>
              </w14:checkbox>
            </w:sdtPr>
            <w:sdtEndPr/>
            <w:sdtContent>
              <w:p w14:paraId="7504C967"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1964613576"/>
              <w14:checkbox>
                <w14:checked w14:val="0"/>
                <w14:checkedState w14:val="2612" w14:font="MS Gothic"/>
                <w14:uncheckedState w14:val="2610" w14:font="MS Gothic"/>
              </w14:checkbox>
            </w:sdtPr>
            <w:sdtEndPr/>
            <w:sdtContent>
              <w:p w14:paraId="53AF63B0"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51663BD9" w14:textId="77777777" w:rsidTr="000A25B7">
        <w:trPr>
          <w:trHeight w:val="439"/>
        </w:trPr>
        <w:tc>
          <w:tcPr>
            <w:tcW w:w="7225" w:type="dxa"/>
            <w:shd w:val="clear" w:color="auto" w:fill="F2F2F2" w:themeFill="background1" w:themeFillShade="F2"/>
            <w:vAlign w:val="center"/>
          </w:tcPr>
          <w:p w14:paraId="572AE54B" w14:textId="77777777" w:rsidR="001E3061" w:rsidRPr="004C3A0B" w:rsidRDefault="001E3061" w:rsidP="004759ED">
            <w:pPr>
              <w:rPr>
                <w:sz w:val="22"/>
                <w:szCs w:val="22"/>
              </w:rPr>
            </w:pPr>
            <w:r w:rsidRPr="004C3A0B">
              <w:rPr>
                <w:sz w:val="22"/>
                <w:szCs w:val="22"/>
              </w:rPr>
              <w:t>Will you obtain written consent for participation?</w:t>
            </w:r>
          </w:p>
        </w:tc>
        <w:tc>
          <w:tcPr>
            <w:tcW w:w="992" w:type="dxa"/>
            <w:shd w:val="clear" w:color="auto" w:fill="BFBFBF" w:themeFill="background1" w:themeFillShade="BF"/>
            <w:vAlign w:val="center"/>
          </w:tcPr>
          <w:sdt>
            <w:sdtPr>
              <w:id w:val="173071009"/>
              <w14:checkbox>
                <w14:checked w14:val="1"/>
                <w14:checkedState w14:val="2612" w14:font="MS Gothic"/>
                <w14:uncheckedState w14:val="2610" w14:font="MS Gothic"/>
              </w14:checkbox>
            </w:sdtPr>
            <w:sdtEndPr/>
            <w:sdtContent>
              <w:p w14:paraId="23AB56C6"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id w:val="1777214799"/>
              <w14:checkbox>
                <w14:checked w14:val="0"/>
                <w14:checkedState w14:val="2612" w14:font="MS Gothic"/>
                <w14:uncheckedState w14:val="2610" w14:font="MS Gothic"/>
              </w14:checkbox>
            </w:sdtPr>
            <w:sdtEndPr/>
            <w:sdtContent>
              <w:p w14:paraId="7F2CAC50"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2046200750"/>
              <w14:checkbox>
                <w14:checked w14:val="0"/>
                <w14:checkedState w14:val="2612" w14:font="MS Gothic"/>
                <w14:uncheckedState w14:val="2610" w14:font="MS Gothic"/>
              </w14:checkbox>
            </w:sdtPr>
            <w:sdtEndPr/>
            <w:sdtContent>
              <w:p w14:paraId="6FDB76B7"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1162B510" w14:textId="77777777" w:rsidTr="000A25B7">
        <w:trPr>
          <w:trHeight w:val="403"/>
        </w:trPr>
        <w:tc>
          <w:tcPr>
            <w:tcW w:w="7225" w:type="dxa"/>
            <w:shd w:val="clear" w:color="auto" w:fill="F2F2F2" w:themeFill="background1" w:themeFillShade="F2"/>
            <w:vAlign w:val="center"/>
          </w:tcPr>
          <w:p w14:paraId="5A12C6ED" w14:textId="77777777" w:rsidR="001E3061" w:rsidRPr="004C3A0B" w:rsidRDefault="001E3061" w:rsidP="004759ED">
            <w:pPr>
              <w:rPr>
                <w:sz w:val="22"/>
                <w:szCs w:val="22"/>
              </w:rPr>
            </w:pPr>
            <w:r w:rsidRPr="004C3A0B">
              <w:rPr>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id w:val="1907947677"/>
              <w14:checkbox>
                <w14:checked w14:val="0"/>
                <w14:checkedState w14:val="2612" w14:font="MS Gothic"/>
                <w14:uncheckedState w14:val="2610" w14:font="MS Gothic"/>
              </w14:checkbox>
            </w:sdtPr>
            <w:sdtEndPr/>
            <w:sdtContent>
              <w:p w14:paraId="1D665CCC"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id w:val="-1997954874"/>
              <w14:checkbox>
                <w14:checked w14:val="0"/>
                <w14:checkedState w14:val="2612" w14:font="MS Gothic"/>
                <w14:uncheckedState w14:val="2610" w14:font="MS Gothic"/>
              </w14:checkbox>
            </w:sdtPr>
            <w:sdtEndPr/>
            <w:sdtContent>
              <w:p w14:paraId="7B02CAC2"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833887313"/>
              <w14:checkbox>
                <w14:checked w14:val="1"/>
                <w14:checkedState w14:val="2612" w14:font="MS Gothic"/>
                <w14:uncheckedState w14:val="2610" w14:font="MS Gothic"/>
              </w14:checkbox>
            </w:sdtPr>
            <w:sdtEndPr/>
            <w:sdtContent>
              <w:p w14:paraId="35296DB6"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2C5584B0" w14:textId="77777777" w:rsidTr="000A25B7">
        <w:trPr>
          <w:trHeight w:val="439"/>
        </w:trPr>
        <w:tc>
          <w:tcPr>
            <w:tcW w:w="7225" w:type="dxa"/>
            <w:shd w:val="clear" w:color="auto" w:fill="F2F2F2" w:themeFill="background1" w:themeFillShade="F2"/>
            <w:vAlign w:val="center"/>
          </w:tcPr>
          <w:p w14:paraId="12C8E767" w14:textId="77777777" w:rsidR="001E3061" w:rsidRPr="004C3A0B" w:rsidRDefault="001E3061" w:rsidP="004759ED">
            <w:pPr>
              <w:rPr>
                <w:sz w:val="22"/>
                <w:szCs w:val="22"/>
              </w:rPr>
            </w:pPr>
            <w:r w:rsidRPr="004C3A0B">
              <w:rPr>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id w:val="-65498961"/>
              <w14:checkbox>
                <w14:checked w14:val="0"/>
                <w14:checkedState w14:val="2612" w14:font="MS Gothic"/>
                <w14:uncheckedState w14:val="2610" w14:font="MS Gothic"/>
              </w14:checkbox>
            </w:sdtPr>
            <w:sdtEndPr/>
            <w:sdtContent>
              <w:p w14:paraId="406223EC"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id w:val="-327907113"/>
              <w14:checkbox>
                <w14:checked w14:val="0"/>
                <w14:checkedState w14:val="2612" w14:font="MS Gothic"/>
                <w14:uncheckedState w14:val="2610" w14:font="MS Gothic"/>
              </w14:checkbox>
            </w:sdtPr>
            <w:sdtEndPr/>
            <w:sdtContent>
              <w:p w14:paraId="1008F5D8"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843242132"/>
              <w14:checkbox>
                <w14:checked w14:val="1"/>
                <w14:checkedState w14:val="2612" w14:font="MS Gothic"/>
                <w14:uncheckedState w14:val="2610" w14:font="MS Gothic"/>
              </w14:checkbox>
            </w:sdtPr>
            <w:sdtEndPr/>
            <w:sdtContent>
              <w:p w14:paraId="42CC2288"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31BBA202" w14:textId="77777777" w:rsidTr="000A25B7">
        <w:trPr>
          <w:trHeight w:val="403"/>
        </w:trPr>
        <w:tc>
          <w:tcPr>
            <w:tcW w:w="7225" w:type="dxa"/>
            <w:shd w:val="clear" w:color="auto" w:fill="F2F2F2" w:themeFill="background1" w:themeFillShade="F2"/>
            <w:vAlign w:val="center"/>
          </w:tcPr>
          <w:p w14:paraId="67D02023" w14:textId="77777777" w:rsidR="001E3061" w:rsidRPr="004C3A0B" w:rsidRDefault="001E3061" w:rsidP="004759ED">
            <w:pPr>
              <w:rPr>
                <w:sz w:val="22"/>
                <w:szCs w:val="22"/>
              </w:rPr>
            </w:pPr>
            <w:r w:rsidRPr="004C3A0B">
              <w:rPr>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id w:val="-1689744163"/>
              <w14:checkbox>
                <w14:checked w14:val="1"/>
                <w14:checkedState w14:val="2612" w14:font="MS Gothic"/>
                <w14:uncheckedState w14:val="2610" w14:font="MS Gothic"/>
              </w14:checkbox>
            </w:sdtPr>
            <w:sdtEndPr/>
            <w:sdtContent>
              <w:p w14:paraId="366DD481"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id w:val="-1160307203"/>
              <w14:checkbox>
                <w14:checked w14:val="0"/>
                <w14:checkedState w14:val="2612" w14:font="MS Gothic"/>
                <w14:uncheckedState w14:val="2610" w14:font="MS Gothic"/>
              </w14:checkbox>
            </w:sdtPr>
            <w:sdtEndPr/>
            <w:sdtContent>
              <w:p w14:paraId="2E7E2105"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270004211"/>
              <w14:checkbox>
                <w14:checked w14:val="0"/>
                <w14:checkedState w14:val="2612" w14:font="MS Gothic"/>
                <w14:uncheckedState w14:val="2610" w14:font="MS Gothic"/>
              </w14:checkbox>
            </w:sdtPr>
            <w:sdtEndPr/>
            <w:sdtContent>
              <w:p w14:paraId="37C59396"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177C7853" w14:textId="77777777" w:rsidTr="000A25B7">
        <w:trPr>
          <w:trHeight w:val="439"/>
        </w:trPr>
        <w:tc>
          <w:tcPr>
            <w:tcW w:w="7225" w:type="dxa"/>
            <w:shd w:val="clear" w:color="auto" w:fill="F2F2F2" w:themeFill="background1" w:themeFillShade="F2"/>
            <w:vAlign w:val="center"/>
          </w:tcPr>
          <w:p w14:paraId="0642E944" w14:textId="77777777" w:rsidR="001E3061" w:rsidRPr="004C3A0B" w:rsidRDefault="001E3061" w:rsidP="004759ED">
            <w:pPr>
              <w:rPr>
                <w:sz w:val="22"/>
                <w:szCs w:val="22"/>
              </w:rPr>
            </w:pPr>
            <w:r w:rsidRPr="004C3A0B">
              <w:rPr>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id w:val="-120004605"/>
              <w14:checkbox>
                <w14:checked w14:val="1"/>
                <w14:checkedState w14:val="2612" w14:font="MS Gothic"/>
                <w14:uncheckedState w14:val="2610" w14:font="MS Gothic"/>
              </w14:checkbox>
            </w:sdtPr>
            <w:sdtEndPr/>
            <w:sdtContent>
              <w:p w14:paraId="4FFB9491"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id w:val="-502748247"/>
              <w14:checkbox>
                <w14:checked w14:val="0"/>
                <w14:checkedState w14:val="2612" w14:font="MS Gothic"/>
                <w14:uncheckedState w14:val="2610" w14:font="MS Gothic"/>
              </w14:checkbox>
            </w:sdtPr>
            <w:sdtEndPr/>
            <w:sdtContent>
              <w:p w14:paraId="017F67BB"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196125454"/>
              <w14:checkbox>
                <w14:checked w14:val="0"/>
                <w14:checkedState w14:val="2612" w14:font="MS Gothic"/>
                <w14:uncheckedState w14:val="2610" w14:font="MS Gothic"/>
              </w14:checkbox>
            </w:sdtPr>
            <w:sdtEndPr/>
            <w:sdtContent>
              <w:p w14:paraId="0FBB1760"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2A926ECE" w14:textId="77777777" w:rsidTr="000A25B7">
        <w:trPr>
          <w:trHeight w:val="403"/>
        </w:trPr>
        <w:tc>
          <w:tcPr>
            <w:tcW w:w="7225" w:type="dxa"/>
            <w:shd w:val="clear" w:color="auto" w:fill="F2F2F2" w:themeFill="background1" w:themeFillShade="F2"/>
            <w:vAlign w:val="center"/>
          </w:tcPr>
          <w:p w14:paraId="1D20BAD8" w14:textId="77777777" w:rsidR="001E3061" w:rsidRPr="004C3A0B" w:rsidRDefault="001E3061" w:rsidP="004759ED">
            <w:pPr>
              <w:rPr>
                <w:sz w:val="22"/>
                <w:szCs w:val="22"/>
              </w:rPr>
            </w:pPr>
            <w:r w:rsidRPr="004C3A0B">
              <w:rPr>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id w:val="96221617"/>
              <w14:checkbox>
                <w14:checked w14:val="1"/>
                <w14:checkedState w14:val="2612" w14:font="MS Gothic"/>
                <w14:uncheckedState w14:val="2610" w14:font="MS Gothic"/>
              </w14:checkbox>
            </w:sdtPr>
            <w:sdtEndPr/>
            <w:sdtContent>
              <w:p w14:paraId="0BACB286"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id w:val="-715357891"/>
              <w14:checkbox>
                <w14:checked w14:val="0"/>
                <w14:checkedState w14:val="2612" w14:font="MS Gothic"/>
                <w14:uncheckedState w14:val="2610" w14:font="MS Gothic"/>
              </w14:checkbox>
            </w:sdtPr>
            <w:sdtEndPr/>
            <w:sdtContent>
              <w:p w14:paraId="7B49636E"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861819308"/>
              <w14:checkbox>
                <w14:checked w14:val="0"/>
                <w14:checkedState w14:val="2612" w14:font="MS Gothic"/>
                <w14:uncheckedState w14:val="2610" w14:font="MS Gothic"/>
              </w14:checkbox>
            </w:sdtPr>
            <w:sdtEndPr/>
            <w:sdtContent>
              <w:p w14:paraId="4978639E"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63DBC8C0" w14:textId="77777777" w:rsidTr="000A25B7">
        <w:trPr>
          <w:trHeight w:val="439"/>
        </w:trPr>
        <w:tc>
          <w:tcPr>
            <w:tcW w:w="7225" w:type="dxa"/>
            <w:shd w:val="clear" w:color="auto" w:fill="F2F2F2" w:themeFill="background1" w:themeFillShade="F2"/>
            <w:vAlign w:val="center"/>
          </w:tcPr>
          <w:p w14:paraId="4EB19679" w14:textId="77777777" w:rsidR="001E3061" w:rsidRPr="004C3A0B" w:rsidRDefault="001E3061" w:rsidP="004759ED">
            <w:pPr>
              <w:rPr>
                <w:sz w:val="22"/>
                <w:szCs w:val="22"/>
              </w:rPr>
            </w:pPr>
            <w:r w:rsidRPr="004C3A0B">
              <w:rPr>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id w:val="1507015635"/>
              <w14:checkbox>
                <w14:checked w14:val="1"/>
                <w14:checkedState w14:val="2612" w14:font="MS Gothic"/>
                <w14:uncheckedState w14:val="2610" w14:font="MS Gothic"/>
              </w14:checkbox>
            </w:sdtPr>
            <w:sdtEndPr/>
            <w:sdtContent>
              <w:p w14:paraId="0DE67E4C"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id w:val="282701375"/>
              <w14:checkbox>
                <w14:checked w14:val="0"/>
                <w14:checkedState w14:val="2612" w14:font="MS Gothic"/>
                <w14:uncheckedState w14:val="2610" w14:font="MS Gothic"/>
              </w14:checkbox>
            </w:sdtPr>
            <w:sdtEndPr/>
            <w:sdtContent>
              <w:p w14:paraId="5E87D105"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1075428902"/>
              <w14:checkbox>
                <w14:checked w14:val="0"/>
                <w14:checkedState w14:val="2612" w14:font="MS Gothic"/>
                <w14:uncheckedState w14:val="2610" w14:font="MS Gothic"/>
              </w14:checkbox>
            </w:sdtPr>
            <w:sdtEndPr/>
            <w:sdtContent>
              <w:p w14:paraId="1B6A9B7D"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09CC3541" w14:textId="77777777" w:rsidTr="000A25B7">
        <w:trPr>
          <w:trHeight w:val="403"/>
        </w:trPr>
        <w:tc>
          <w:tcPr>
            <w:tcW w:w="9889" w:type="dxa"/>
            <w:gridSpan w:val="4"/>
            <w:tcBorders>
              <w:bottom w:val="single" w:sz="4" w:space="0" w:color="auto"/>
            </w:tcBorders>
            <w:shd w:val="clear" w:color="auto" w:fill="F2F2F2" w:themeFill="background1" w:themeFillShade="F2"/>
            <w:vAlign w:val="center"/>
          </w:tcPr>
          <w:p w14:paraId="01B14C63" w14:textId="77777777" w:rsidR="001E3061" w:rsidRPr="004C3A0B" w:rsidRDefault="001E3061" w:rsidP="004759ED">
            <w:pPr>
              <w:rPr>
                <w:sz w:val="22"/>
                <w:szCs w:val="22"/>
              </w:rPr>
            </w:pPr>
            <w:r w:rsidRPr="004C3A0B">
              <w:rPr>
                <w:sz w:val="22"/>
                <w:szCs w:val="22"/>
              </w:rPr>
              <w:t xml:space="preserve">If NO to any of above questions, please give an explanation </w:t>
            </w:r>
          </w:p>
        </w:tc>
      </w:tr>
      <w:tr w:rsidR="001E3061" w:rsidRPr="004C3A0B" w14:paraId="13F76649" w14:textId="77777777" w:rsidTr="000A25B7">
        <w:trPr>
          <w:trHeight w:val="403"/>
        </w:trPr>
        <w:tc>
          <w:tcPr>
            <w:tcW w:w="9889" w:type="dxa"/>
            <w:gridSpan w:val="4"/>
            <w:vAlign w:val="center"/>
          </w:tcPr>
          <w:p w14:paraId="7A23B66F" w14:textId="77777777" w:rsidR="001E3061" w:rsidRDefault="001E3061" w:rsidP="004759ED">
            <w:pPr>
              <w:rPr>
                <w:sz w:val="22"/>
                <w:szCs w:val="22"/>
              </w:rPr>
            </w:pPr>
          </w:p>
          <w:p w14:paraId="471ABD85" w14:textId="77777777" w:rsidR="001E3061" w:rsidRDefault="001E3061" w:rsidP="004759ED">
            <w:pPr>
              <w:rPr>
                <w:sz w:val="22"/>
                <w:szCs w:val="22"/>
              </w:rPr>
            </w:pPr>
          </w:p>
          <w:p w14:paraId="67E575F3" w14:textId="77777777" w:rsidR="001E3061" w:rsidRPr="004C3A0B" w:rsidRDefault="001E3061" w:rsidP="004759ED">
            <w:pPr>
              <w:rPr>
                <w:sz w:val="22"/>
                <w:szCs w:val="22"/>
              </w:rPr>
            </w:pPr>
          </w:p>
          <w:p w14:paraId="68EAD4ED" w14:textId="77777777" w:rsidR="001E3061" w:rsidRPr="004C3A0B" w:rsidRDefault="001E3061" w:rsidP="004759ED">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bl>
    <w:p w14:paraId="151BBE5D" w14:textId="77777777" w:rsidR="001E3061" w:rsidRPr="004C3A0B" w:rsidRDefault="001E3061" w:rsidP="004759ED"/>
    <w:tbl>
      <w:tblPr>
        <w:tblStyle w:val="TableGrid"/>
        <w:tblW w:w="9889" w:type="dxa"/>
        <w:tblLook w:val="04A0" w:firstRow="1" w:lastRow="0" w:firstColumn="1" w:lastColumn="0" w:noHBand="0" w:noVBand="1"/>
      </w:tblPr>
      <w:tblGrid>
        <w:gridCol w:w="7225"/>
        <w:gridCol w:w="992"/>
        <w:gridCol w:w="850"/>
        <w:gridCol w:w="822"/>
      </w:tblGrid>
      <w:tr w:rsidR="001E3061" w:rsidRPr="004C3A0B" w14:paraId="58C0CC81" w14:textId="77777777" w:rsidTr="000A25B7">
        <w:tc>
          <w:tcPr>
            <w:tcW w:w="7225" w:type="dxa"/>
            <w:shd w:val="clear" w:color="auto" w:fill="F2F2F2" w:themeFill="background1" w:themeFillShade="F2"/>
          </w:tcPr>
          <w:p w14:paraId="64629FF8" w14:textId="77777777" w:rsidR="001E3061" w:rsidRPr="004C3A0B" w:rsidRDefault="001E3061" w:rsidP="004759ED">
            <w:pPr>
              <w:rPr>
                <w:sz w:val="22"/>
                <w:szCs w:val="22"/>
              </w:rPr>
            </w:pPr>
            <w:r w:rsidRPr="004C3A0B">
              <w:rPr>
                <w:sz w:val="22"/>
                <w:szCs w:val="22"/>
              </w:rPr>
              <w:t>Information for participants:</w:t>
            </w:r>
          </w:p>
        </w:tc>
        <w:tc>
          <w:tcPr>
            <w:tcW w:w="992" w:type="dxa"/>
            <w:shd w:val="clear" w:color="auto" w:fill="F2F2F2" w:themeFill="background1" w:themeFillShade="F2"/>
            <w:vAlign w:val="bottom"/>
          </w:tcPr>
          <w:p w14:paraId="369FD10D" w14:textId="77777777" w:rsidR="001E3061" w:rsidRPr="004C3A0B" w:rsidRDefault="001E3061" w:rsidP="004759ED">
            <w:pPr>
              <w:rPr>
                <w:sz w:val="16"/>
                <w:szCs w:val="16"/>
              </w:rPr>
            </w:pPr>
          </w:p>
          <w:p w14:paraId="2C239F0A" w14:textId="77777777" w:rsidR="001E3061" w:rsidRPr="004C3A0B" w:rsidRDefault="001E3061" w:rsidP="004759ED">
            <w:pPr>
              <w:rPr>
                <w:sz w:val="22"/>
                <w:szCs w:val="22"/>
              </w:rPr>
            </w:pPr>
            <w:r w:rsidRPr="004C3A0B">
              <w:rPr>
                <w:sz w:val="22"/>
                <w:szCs w:val="22"/>
              </w:rPr>
              <w:t>YES</w:t>
            </w:r>
          </w:p>
        </w:tc>
        <w:tc>
          <w:tcPr>
            <w:tcW w:w="850" w:type="dxa"/>
            <w:shd w:val="clear" w:color="auto" w:fill="F2F2F2" w:themeFill="background1" w:themeFillShade="F2"/>
            <w:vAlign w:val="bottom"/>
          </w:tcPr>
          <w:p w14:paraId="6D9908C3" w14:textId="77777777" w:rsidR="001E3061" w:rsidRPr="004C3A0B" w:rsidRDefault="001E3061" w:rsidP="004759ED">
            <w:pPr>
              <w:rPr>
                <w:sz w:val="22"/>
                <w:szCs w:val="22"/>
              </w:rPr>
            </w:pPr>
            <w:r w:rsidRPr="004C3A0B">
              <w:rPr>
                <w:sz w:val="22"/>
                <w:szCs w:val="22"/>
              </w:rPr>
              <w:t>NO</w:t>
            </w:r>
          </w:p>
        </w:tc>
        <w:tc>
          <w:tcPr>
            <w:tcW w:w="822" w:type="dxa"/>
            <w:shd w:val="clear" w:color="auto" w:fill="F2F2F2" w:themeFill="background1" w:themeFillShade="F2"/>
            <w:vAlign w:val="bottom"/>
          </w:tcPr>
          <w:p w14:paraId="22F221A5" w14:textId="77777777" w:rsidR="001E3061" w:rsidRPr="004C3A0B" w:rsidRDefault="001E3061" w:rsidP="004759ED">
            <w:pPr>
              <w:rPr>
                <w:sz w:val="16"/>
                <w:szCs w:val="16"/>
              </w:rPr>
            </w:pPr>
          </w:p>
          <w:p w14:paraId="3E0173B5" w14:textId="77777777" w:rsidR="001E3061" w:rsidRPr="004C3A0B" w:rsidRDefault="001E3061" w:rsidP="004759ED">
            <w:pPr>
              <w:rPr>
                <w:sz w:val="22"/>
                <w:szCs w:val="22"/>
              </w:rPr>
            </w:pPr>
            <w:r w:rsidRPr="004C3A0B">
              <w:rPr>
                <w:sz w:val="22"/>
                <w:szCs w:val="22"/>
              </w:rPr>
              <w:t>N/A</w:t>
            </w:r>
          </w:p>
        </w:tc>
      </w:tr>
      <w:tr w:rsidR="001E3061" w:rsidRPr="004C3A0B" w14:paraId="0C144FB9" w14:textId="77777777" w:rsidTr="000A25B7">
        <w:trPr>
          <w:trHeight w:val="439"/>
        </w:trPr>
        <w:tc>
          <w:tcPr>
            <w:tcW w:w="7225" w:type="dxa"/>
            <w:shd w:val="clear" w:color="auto" w:fill="F2F2F2" w:themeFill="background1" w:themeFillShade="F2"/>
            <w:vAlign w:val="center"/>
          </w:tcPr>
          <w:p w14:paraId="77726453" w14:textId="77777777" w:rsidR="001E3061" w:rsidRPr="004C3A0B" w:rsidRDefault="001E3061" w:rsidP="004759ED">
            <w:pPr>
              <w:rPr>
                <w:sz w:val="22"/>
                <w:szCs w:val="22"/>
              </w:rPr>
            </w:pPr>
            <w:r w:rsidRPr="004C3A0B">
              <w:rPr>
                <w:sz w:val="22"/>
                <w:szCs w:val="22"/>
              </w:rPr>
              <w:t>Will participants be paid?</w:t>
            </w:r>
          </w:p>
        </w:tc>
        <w:tc>
          <w:tcPr>
            <w:tcW w:w="992" w:type="dxa"/>
            <w:shd w:val="clear" w:color="auto" w:fill="BFBFBF" w:themeFill="background1" w:themeFillShade="BF"/>
            <w:vAlign w:val="center"/>
          </w:tcPr>
          <w:sdt>
            <w:sdtPr>
              <w:id w:val="51043762"/>
              <w14:checkbox>
                <w14:checked w14:val="0"/>
                <w14:checkedState w14:val="2612" w14:font="MS Gothic"/>
                <w14:uncheckedState w14:val="2610" w14:font="MS Gothic"/>
              </w14:checkbox>
            </w:sdtPr>
            <w:sdtEndPr/>
            <w:sdtContent>
              <w:p w14:paraId="7A7FC0D4"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id w:val="-256140063"/>
              <w14:checkbox>
                <w14:checked w14:val="1"/>
                <w14:checkedState w14:val="2612" w14:font="MS Gothic"/>
                <w14:uncheckedState w14:val="2610" w14:font="MS Gothic"/>
              </w14:checkbox>
            </w:sdtPr>
            <w:sdtEndPr/>
            <w:sdtContent>
              <w:p w14:paraId="12158ED0"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634219724"/>
              <w14:checkbox>
                <w14:checked w14:val="0"/>
                <w14:checkedState w14:val="2612" w14:font="MS Gothic"/>
                <w14:uncheckedState w14:val="2610" w14:font="MS Gothic"/>
              </w14:checkbox>
            </w:sdtPr>
            <w:sdtEndPr/>
            <w:sdtContent>
              <w:p w14:paraId="60147689"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142E119C" w14:textId="77777777" w:rsidTr="000A25B7">
        <w:trPr>
          <w:trHeight w:val="403"/>
        </w:trPr>
        <w:tc>
          <w:tcPr>
            <w:tcW w:w="7225" w:type="dxa"/>
            <w:shd w:val="clear" w:color="auto" w:fill="F2F2F2" w:themeFill="background1" w:themeFillShade="F2"/>
            <w:vAlign w:val="center"/>
          </w:tcPr>
          <w:p w14:paraId="0243198B" w14:textId="77777777" w:rsidR="001E3061" w:rsidRPr="004C3A0B" w:rsidRDefault="001E3061" w:rsidP="004759ED">
            <w:pPr>
              <w:rPr>
                <w:sz w:val="22"/>
                <w:szCs w:val="22"/>
              </w:rPr>
            </w:pPr>
            <w:r w:rsidRPr="004C3A0B">
              <w:rPr>
                <w:sz w:val="22"/>
                <w:szCs w:val="22"/>
              </w:rPr>
              <w:t>Is specialist electrical or other equipment to be used with participants?</w:t>
            </w:r>
          </w:p>
        </w:tc>
        <w:tc>
          <w:tcPr>
            <w:tcW w:w="992" w:type="dxa"/>
            <w:shd w:val="clear" w:color="auto" w:fill="BFBFBF" w:themeFill="background1" w:themeFillShade="BF"/>
            <w:vAlign w:val="center"/>
          </w:tcPr>
          <w:sdt>
            <w:sdtPr>
              <w:id w:val="-1438982454"/>
              <w14:checkbox>
                <w14:checked w14:val="0"/>
                <w14:checkedState w14:val="2612" w14:font="MS Gothic"/>
                <w14:uncheckedState w14:val="2610" w14:font="MS Gothic"/>
              </w14:checkbox>
            </w:sdtPr>
            <w:sdtEndPr/>
            <w:sdtContent>
              <w:p w14:paraId="633798D9"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id w:val="2089267095"/>
              <w14:checkbox>
                <w14:checked w14:val="1"/>
                <w14:checkedState w14:val="2612" w14:font="MS Gothic"/>
                <w14:uncheckedState w14:val="2610" w14:font="MS Gothic"/>
              </w14:checkbox>
            </w:sdtPr>
            <w:sdtEndPr/>
            <w:sdtContent>
              <w:p w14:paraId="66EFB53E"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425468845"/>
              <w14:checkbox>
                <w14:checked w14:val="0"/>
                <w14:checkedState w14:val="2612" w14:font="MS Gothic"/>
                <w14:uncheckedState w14:val="2610" w14:font="MS Gothic"/>
              </w14:checkbox>
            </w:sdtPr>
            <w:sdtEndPr/>
            <w:sdtContent>
              <w:p w14:paraId="1508F866"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57F4A58F" w14:textId="77777777" w:rsidTr="000A25B7">
        <w:trPr>
          <w:trHeight w:val="439"/>
        </w:trPr>
        <w:tc>
          <w:tcPr>
            <w:tcW w:w="7225" w:type="dxa"/>
            <w:shd w:val="clear" w:color="auto" w:fill="F2F2F2" w:themeFill="background1" w:themeFillShade="F2"/>
            <w:vAlign w:val="center"/>
          </w:tcPr>
          <w:p w14:paraId="46665C1F" w14:textId="77777777" w:rsidR="001E3061" w:rsidRPr="004C3A0B" w:rsidRDefault="001E3061" w:rsidP="004759ED">
            <w:pPr>
              <w:rPr>
                <w:sz w:val="22"/>
                <w:szCs w:val="22"/>
              </w:rPr>
            </w:pPr>
            <w:r w:rsidRPr="004C3A0B">
              <w:rPr>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id w:val="-225606969"/>
              <w14:checkbox>
                <w14:checked w14:val="0"/>
                <w14:checkedState w14:val="2612" w14:font="MS Gothic"/>
                <w14:uncheckedState w14:val="2610" w14:font="MS Gothic"/>
              </w14:checkbox>
            </w:sdtPr>
            <w:sdtEndPr/>
            <w:sdtContent>
              <w:p w14:paraId="5FE8F1EB"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id w:val="-1565337314"/>
              <w14:checkbox>
                <w14:checked w14:val="1"/>
                <w14:checkedState w14:val="2612" w14:font="MS Gothic"/>
                <w14:uncheckedState w14:val="2610" w14:font="MS Gothic"/>
              </w14:checkbox>
            </w:sdtPr>
            <w:sdtEndPr/>
            <w:sdtContent>
              <w:p w14:paraId="0695AA5A"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133575194"/>
              <w14:checkbox>
                <w14:checked w14:val="0"/>
                <w14:checkedState w14:val="2612" w14:font="MS Gothic"/>
                <w14:uncheckedState w14:val="2610" w14:font="MS Gothic"/>
              </w14:checkbox>
            </w:sdtPr>
            <w:sdtEndPr/>
            <w:sdtContent>
              <w:p w14:paraId="36B4FA57"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50F43F61" w14:textId="77777777" w:rsidTr="000A25B7">
        <w:trPr>
          <w:trHeight w:val="403"/>
        </w:trPr>
        <w:tc>
          <w:tcPr>
            <w:tcW w:w="7225" w:type="dxa"/>
            <w:shd w:val="clear" w:color="auto" w:fill="F2F2F2" w:themeFill="background1" w:themeFillShade="F2"/>
            <w:vAlign w:val="center"/>
          </w:tcPr>
          <w:p w14:paraId="5F804380" w14:textId="77777777" w:rsidR="001E3061" w:rsidRPr="004C3A0B" w:rsidRDefault="001E3061" w:rsidP="004759ED">
            <w:pPr>
              <w:rPr>
                <w:sz w:val="22"/>
                <w:szCs w:val="22"/>
              </w:rPr>
            </w:pPr>
            <w:r w:rsidRPr="004C3A0B">
              <w:rPr>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id w:val="-873932248"/>
              <w14:checkbox>
                <w14:checked w14:val="0"/>
                <w14:checkedState w14:val="2612" w14:font="MS Gothic"/>
                <w14:uncheckedState w14:val="2610" w14:font="MS Gothic"/>
              </w14:checkbox>
            </w:sdtPr>
            <w:sdtEndPr/>
            <w:sdtContent>
              <w:p w14:paraId="56AA7C8F"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id w:val="-1867361740"/>
              <w14:checkbox>
                <w14:checked w14:val="1"/>
                <w14:checkedState w14:val="2612" w14:font="MS Gothic"/>
                <w14:uncheckedState w14:val="2610" w14:font="MS Gothic"/>
              </w14:checkbox>
            </w:sdtPr>
            <w:sdtEndPr/>
            <w:sdtContent>
              <w:p w14:paraId="65796BD7"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214328365"/>
              <w14:checkbox>
                <w14:checked w14:val="0"/>
                <w14:checkedState w14:val="2612" w14:font="MS Gothic"/>
                <w14:uncheckedState w14:val="2610" w14:font="MS Gothic"/>
              </w14:checkbox>
            </w:sdtPr>
            <w:sdtEndPr/>
            <w:sdtContent>
              <w:p w14:paraId="7E2AF48A"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670BC9CC" w14:textId="77777777" w:rsidTr="000A25B7">
        <w:trPr>
          <w:trHeight w:val="403"/>
        </w:trPr>
        <w:tc>
          <w:tcPr>
            <w:tcW w:w="9889" w:type="dxa"/>
            <w:gridSpan w:val="4"/>
            <w:shd w:val="clear" w:color="auto" w:fill="F2F2F2" w:themeFill="background1" w:themeFillShade="F2"/>
            <w:vAlign w:val="center"/>
          </w:tcPr>
          <w:p w14:paraId="45303FC9" w14:textId="77777777" w:rsidR="001E3061" w:rsidRPr="004C3A0B" w:rsidRDefault="001E3061" w:rsidP="004759ED">
            <w:pPr>
              <w:rPr>
                <w:sz w:val="22"/>
                <w:szCs w:val="22"/>
              </w:rPr>
            </w:pPr>
            <w:r w:rsidRPr="004C3A0B">
              <w:rPr>
                <w:sz w:val="22"/>
                <w:szCs w:val="22"/>
              </w:rPr>
              <w:t xml:space="preserve">If YES to any question, please provide full details </w:t>
            </w:r>
          </w:p>
        </w:tc>
      </w:tr>
      <w:tr w:rsidR="001E3061" w:rsidRPr="004C3A0B" w14:paraId="1C0F133A" w14:textId="77777777" w:rsidTr="000A25B7">
        <w:trPr>
          <w:trHeight w:val="403"/>
        </w:trPr>
        <w:tc>
          <w:tcPr>
            <w:tcW w:w="9889" w:type="dxa"/>
            <w:gridSpan w:val="4"/>
            <w:vAlign w:val="center"/>
          </w:tcPr>
          <w:p w14:paraId="4A4997C3" w14:textId="77777777" w:rsidR="001E3061" w:rsidRDefault="001E3061" w:rsidP="004759ED">
            <w:pPr>
              <w:rPr>
                <w:sz w:val="22"/>
                <w:szCs w:val="22"/>
              </w:rPr>
            </w:pPr>
          </w:p>
          <w:p w14:paraId="044FE8F6" w14:textId="77777777" w:rsidR="001E3061" w:rsidRDefault="001E3061" w:rsidP="004759ED">
            <w:pPr>
              <w:rPr>
                <w:sz w:val="22"/>
                <w:szCs w:val="22"/>
              </w:rPr>
            </w:pPr>
          </w:p>
          <w:p w14:paraId="08A8E609" w14:textId="77777777" w:rsidR="001E3061" w:rsidRPr="004C3A0B" w:rsidRDefault="001E3061" w:rsidP="004759ED">
            <w:pPr>
              <w:rPr>
                <w:sz w:val="22"/>
                <w:szCs w:val="22"/>
              </w:rPr>
            </w:pPr>
          </w:p>
          <w:p w14:paraId="528D9161" w14:textId="77777777" w:rsidR="001E3061" w:rsidRPr="004C3A0B" w:rsidRDefault="001E3061" w:rsidP="004759ED">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bl>
    <w:p w14:paraId="09615B82" w14:textId="77777777" w:rsidR="001E3061" w:rsidRPr="00354F34" w:rsidRDefault="001E3061" w:rsidP="004759ED"/>
    <w:p w14:paraId="77004FFB" w14:textId="77777777" w:rsidR="001E3061" w:rsidRDefault="001E3061" w:rsidP="004759ED">
      <w:r>
        <w:br w:type="page"/>
      </w:r>
    </w:p>
    <w:p w14:paraId="62095481" w14:textId="77777777" w:rsidR="001E3061" w:rsidRPr="00354F34" w:rsidRDefault="001E3061" w:rsidP="004759ED">
      <w:r w:rsidRPr="00354F34">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1E3061" w:rsidRPr="004C3A0B" w14:paraId="624DAA38" w14:textId="77777777" w:rsidTr="000A25B7">
        <w:tc>
          <w:tcPr>
            <w:tcW w:w="9923" w:type="dxa"/>
            <w:gridSpan w:val="4"/>
            <w:tcBorders>
              <w:bottom w:val="single" w:sz="4" w:space="0" w:color="auto"/>
            </w:tcBorders>
            <w:shd w:val="clear" w:color="auto" w:fill="F2F2F2" w:themeFill="background1" w:themeFillShade="F2"/>
          </w:tcPr>
          <w:p w14:paraId="1AFBD0AD" w14:textId="77777777" w:rsidR="001E3061" w:rsidRDefault="001E3061" w:rsidP="004759ED">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p>
          <w:p w14:paraId="49814155" w14:textId="77777777" w:rsidR="001E3061" w:rsidRDefault="001E3061" w:rsidP="004759ED"/>
          <w:p w14:paraId="7EB43477" w14:textId="77777777" w:rsidR="001E3061" w:rsidRPr="00204E14" w:rsidRDefault="001E3061" w:rsidP="004759ED">
            <w:r w:rsidRPr="00204E14">
              <w:t xml:space="preserve">If you have completed a full risk assessment (for example as required by a laboratory, or external research collaborator) you may append that to this form.  </w:t>
            </w:r>
          </w:p>
        </w:tc>
      </w:tr>
      <w:tr w:rsidR="001E3061" w:rsidRPr="004C3A0B" w14:paraId="42DBF6A1" w14:textId="77777777" w:rsidTr="000A25B7">
        <w:tc>
          <w:tcPr>
            <w:tcW w:w="8251" w:type="dxa"/>
            <w:gridSpan w:val="2"/>
            <w:vMerge w:val="restart"/>
            <w:shd w:val="clear" w:color="auto" w:fill="F2F2F2" w:themeFill="background1" w:themeFillShade="F2"/>
          </w:tcPr>
          <w:p w14:paraId="5888233F" w14:textId="77777777" w:rsidR="001E3061" w:rsidRPr="00204E14" w:rsidRDefault="001E3061" w:rsidP="004759ED">
            <w:pPr>
              <w:rPr>
                <w:sz w:val="20"/>
                <w:szCs w:val="16"/>
              </w:rPr>
            </w:pPr>
            <w:r w:rsidRPr="00204E14">
              <w:rPr>
                <w:sz w:val="20"/>
                <w:szCs w:val="16"/>
              </w:rPr>
              <w:t xml:space="preserve">Full risk assessment completed and appended? </w:t>
            </w:r>
          </w:p>
          <w:p w14:paraId="79BD2038" w14:textId="77777777" w:rsidR="001E3061" w:rsidRPr="00204E14" w:rsidRDefault="001E3061" w:rsidP="004759ED">
            <w:pPr>
              <w:rPr>
                <w:sz w:val="20"/>
                <w:szCs w:val="16"/>
              </w:rPr>
            </w:pPr>
          </w:p>
        </w:tc>
        <w:tc>
          <w:tcPr>
            <w:tcW w:w="850" w:type="dxa"/>
            <w:tcBorders>
              <w:bottom w:val="single" w:sz="4" w:space="0" w:color="auto"/>
            </w:tcBorders>
            <w:shd w:val="clear" w:color="auto" w:fill="F2F2F2" w:themeFill="background1" w:themeFillShade="F2"/>
          </w:tcPr>
          <w:p w14:paraId="6789F99B" w14:textId="77777777" w:rsidR="001E3061" w:rsidRPr="00264416" w:rsidRDefault="001E3061" w:rsidP="004759ED">
            <w:r w:rsidRPr="00204E14">
              <w:t xml:space="preserve">Yes </w:t>
            </w:r>
          </w:p>
        </w:tc>
        <w:tc>
          <w:tcPr>
            <w:tcW w:w="822" w:type="dxa"/>
            <w:tcBorders>
              <w:bottom w:val="single" w:sz="4" w:space="0" w:color="auto"/>
            </w:tcBorders>
            <w:shd w:val="clear" w:color="auto" w:fill="BFBFBF" w:themeFill="background1" w:themeFillShade="BF"/>
          </w:tcPr>
          <w:p w14:paraId="3339937D" w14:textId="77777777" w:rsidR="001E3061" w:rsidRPr="00FD519A" w:rsidRDefault="00EE28D3" w:rsidP="004759ED">
            <w:pPr>
              <w:rPr>
                <w:sz w:val="20"/>
                <w:szCs w:val="16"/>
              </w:rPr>
            </w:pPr>
            <w:sdt>
              <w:sdtPr>
                <w:id w:val="-2006964611"/>
                <w14:checkbox>
                  <w14:checked w14:val="0"/>
                  <w14:checkedState w14:val="2612" w14:font="MS Gothic"/>
                  <w14:uncheckedState w14:val="2610" w14:font="MS Gothic"/>
                </w14:checkbox>
              </w:sdtPr>
              <w:sdtEndPr/>
              <w:sdtContent>
                <w:r w:rsidR="001E3061">
                  <w:rPr>
                    <w:rFonts w:ascii="MS Gothic" w:eastAsia="MS Gothic" w:hAnsi="MS Gothic" w:hint="eastAsia"/>
                  </w:rPr>
                  <w:t>☐</w:t>
                </w:r>
              </w:sdtContent>
            </w:sdt>
          </w:p>
        </w:tc>
      </w:tr>
      <w:tr w:rsidR="001E3061" w:rsidRPr="004C3A0B" w14:paraId="6F4BE645" w14:textId="77777777" w:rsidTr="000A25B7">
        <w:tc>
          <w:tcPr>
            <w:tcW w:w="8251" w:type="dxa"/>
            <w:gridSpan w:val="2"/>
            <w:vMerge/>
            <w:tcBorders>
              <w:bottom w:val="single" w:sz="4" w:space="0" w:color="auto"/>
            </w:tcBorders>
            <w:shd w:val="clear" w:color="auto" w:fill="F2F2F2" w:themeFill="background1" w:themeFillShade="F2"/>
          </w:tcPr>
          <w:p w14:paraId="0B915EA0" w14:textId="77777777" w:rsidR="001E3061" w:rsidRPr="00204E14" w:rsidRDefault="001E3061" w:rsidP="004759ED">
            <w:pPr>
              <w:rPr>
                <w:sz w:val="20"/>
                <w:szCs w:val="16"/>
              </w:rPr>
            </w:pPr>
          </w:p>
        </w:tc>
        <w:tc>
          <w:tcPr>
            <w:tcW w:w="850" w:type="dxa"/>
            <w:tcBorders>
              <w:bottom w:val="single" w:sz="4" w:space="0" w:color="auto"/>
            </w:tcBorders>
            <w:shd w:val="clear" w:color="auto" w:fill="F2F2F2" w:themeFill="background1" w:themeFillShade="F2"/>
          </w:tcPr>
          <w:p w14:paraId="62E7D553" w14:textId="77777777" w:rsidR="001E3061" w:rsidRPr="00204E14" w:rsidRDefault="001E3061" w:rsidP="004759ED">
            <w:r w:rsidRPr="00204E14">
              <w:t>No</w:t>
            </w:r>
          </w:p>
        </w:tc>
        <w:tc>
          <w:tcPr>
            <w:tcW w:w="822" w:type="dxa"/>
            <w:tcBorders>
              <w:bottom w:val="single" w:sz="4" w:space="0" w:color="auto"/>
            </w:tcBorders>
            <w:shd w:val="clear" w:color="auto" w:fill="BFBFBF" w:themeFill="background1" w:themeFillShade="BF"/>
          </w:tcPr>
          <w:p w14:paraId="72EFA9A4" w14:textId="77777777" w:rsidR="001E3061" w:rsidRDefault="00EE28D3" w:rsidP="004759ED">
            <w:sdt>
              <w:sdtPr>
                <w:id w:val="-389729326"/>
                <w14:checkbox>
                  <w14:checked w14:val="1"/>
                  <w14:checkedState w14:val="2612" w14:font="MS Gothic"/>
                  <w14:uncheckedState w14:val="2610" w14:font="MS Gothic"/>
                </w14:checkbox>
              </w:sdtPr>
              <w:sdtEndPr/>
              <w:sdtContent>
                <w:r w:rsidR="001E3061">
                  <w:rPr>
                    <w:rFonts w:ascii="MS Gothic" w:eastAsia="MS Gothic" w:hAnsi="MS Gothic" w:hint="eastAsia"/>
                  </w:rPr>
                  <w:t>☒</w:t>
                </w:r>
              </w:sdtContent>
            </w:sdt>
          </w:p>
        </w:tc>
      </w:tr>
      <w:tr w:rsidR="001E3061" w:rsidRPr="004C3A0B" w14:paraId="1B3ED54C" w14:textId="77777777" w:rsidTr="000A25B7">
        <w:tc>
          <w:tcPr>
            <w:tcW w:w="9923" w:type="dxa"/>
            <w:gridSpan w:val="4"/>
            <w:tcBorders>
              <w:bottom w:val="single" w:sz="4" w:space="0" w:color="auto"/>
            </w:tcBorders>
            <w:shd w:val="clear" w:color="auto" w:fill="F2F2F2" w:themeFill="background1" w:themeFillShade="F2"/>
          </w:tcPr>
          <w:p w14:paraId="4DCDE245" w14:textId="77777777" w:rsidR="001E3061" w:rsidRPr="004C3A0B" w:rsidRDefault="001E3061" w:rsidP="004759ED">
            <w:r w:rsidRPr="004C3A0B">
              <w:t>Risks to participants</w:t>
            </w:r>
          </w:p>
          <w:p w14:paraId="6E6E5EFC" w14:textId="77777777" w:rsidR="001E3061" w:rsidRPr="004C3A0B" w:rsidRDefault="001E3061" w:rsidP="004759ED">
            <w:r w:rsidRPr="004C3A0B">
              <w:t>For example: emotional distress, financial disclosure, physical harm, transfer of personal data, sensitive organisational information</w:t>
            </w:r>
          </w:p>
        </w:tc>
      </w:tr>
      <w:tr w:rsidR="001E3061" w:rsidRPr="004C3A0B" w14:paraId="79EE967F" w14:textId="77777777" w:rsidTr="000A25B7">
        <w:tc>
          <w:tcPr>
            <w:tcW w:w="4849" w:type="dxa"/>
            <w:tcBorders>
              <w:top w:val="single" w:sz="4" w:space="0" w:color="auto"/>
              <w:bottom w:val="single" w:sz="4" w:space="0" w:color="auto"/>
            </w:tcBorders>
          </w:tcPr>
          <w:p w14:paraId="54897FE0" w14:textId="77777777" w:rsidR="001E3061" w:rsidRDefault="001E3061" w:rsidP="004759ED">
            <w:r>
              <w:t>Risk to Participant:</w:t>
            </w:r>
          </w:p>
          <w:p w14:paraId="39FBA837" w14:textId="77777777" w:rsidR="001E3061" w:rsidRDefault="001E3061" w:rsidP="004759ED"/>
          <w:p w14:paraId="067118C8" w14:textId="77777777" w:rsidR="001E3061" w:rsidRDefault="001E3061" w:rsidP="004759ED">
            <w:r>
              <w:t>Possible emotional distress.</w:t>
            </w:r>
          </w:p>
          <w:p w14:paraId="3BD0591E" w14:textId="77777777" w:rsidR="001E3061" w:rsidRPr="004C3A0B" w:rsidRDefault="001E3061" w:rsidP="004759ED"/>
          <w:p w14:paraId="42F7B109" w14:textId="77777777" w:rsidR="001E3061" w:rsidRPr="004C3A0B" w:rsidRDefault="001E3061" w:rsidP="004759ED">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334F77A5" w14:textId="77777777" w:rsidR="001E3061" w:rsidRDefault="001E3061" w:rsidP="004759ED">
            <w:pPr>
              <w:rPr>
                <w:i/>
                <w:sz w:val="18"/>
                <w:szCs w:val="18"/>
              </w:rPr>
            </w:pPr>
            <w:r w:rsidRPr="00354F34">
              <w:rPr>
                <w:i/>
                <w:sz w:val="18"/>
                <w:szCs w:val="18"/>
              </w:rPr>
              <w:t xml:space="preserve">How will you mitigate the Risk to </w:t>
            </w:r>
            <w:proofErr w:type="gramStart"/>
            <w:r w:rsidRPr="00354F34">
              <w:rPr>
                <w:i/>
                <w:sz w:val="18"/>
                <w:szCs w:val="18"/>
              </w:rPr>
              <w:t>Participant</w:t>
            </w:r>
            <w:proofErr w:type="gramEnd"/>
          </w:p>
          <w:p w14:paraId="0AADB276" w14:textId="77777777" w:rsidR="001E3061" w:rsidRDefault="001E3061" w:rsidP="004759ED"/>
          <w:p w14:paraId="44A41137" w14:textId="77777777" w:rsidR="001E3061" w:rsidRDefault="001E3061" w:rsidP="004759ED">
            <w:r>
              <w:t xml:space="preserve">When sending out the survey </w:t>
            </w:r>
            <w:proofErr w:type="gramStart"/>
            <w:r>
              <w:t>link</w:t>
            </w:r>
            <w:proofErr w:type="gramEnd"/>
            <w:r>
              <w:t xml:space="preserve"> I will attach a disclaimer stating it is voluntary to complete and also sign post the participant to occupational health or the wellbeing team should they suffer from any distress as a result of completing the survey. </w:t>
            </w:r>
          </w:p>
          <w:p w14:paraId="6535353C" w14:textId="77777777" w:rsidR="001E3061" w:rsidRPr="004C3A0B" w:rsidRDefault="001E3061" w:rsidP="004759ED"/>
          <w:p w14:paraId="454818DC" w14:textId="77777777" w:rsidR="001E3061" w:rsidRPr="00354F34" w:rsidRDefault="001E3061" w:rsidP="004759ED">
            <w:pPr>
              <w:rPr>
                <w:i/>
              </w:rPr>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r w:rsidR="001E3061" w:rsidRPr="004C3A0B" w14:paraId="0012FF65" w14:textId="77777777" w:rsidTr="000A25B7">
        <w:tc>
          <w:tcPr>
            <w:tcW w:w="9923" w:type="dxa"/>
            <w:gridSpan w:val="4"/>
            <w:tcBorders>
              <w:bottom w:val="single" w:sz="4" w:space="0" w:color="auto"/>
            </w:tcBorders>
            <w:shd w:val="clear" w:color="auto" w:fill="F2F2F2" w:themeFill="background1" w:themeFillShade="F2"/>
          </w:tcPr>
          <w:p w14:paraId="51107987" w14:textId="77777777" w:rsidR="001E3061" w:rsidRPr="004C3A0B" w:rsidRDefault="001E3061" w:rsidP="004759ED">
            <w:r w:rsidRPr="004C3A0B">
              <w:t>If research activity may include sensitive, embarrassing or upsetting topics (</w:t>
            </w:r>
            <w:proofErr w:type="gramStart"/>
            <w:r w:rsidRPr="004C3A0B">
              <w:t>e.g.</w:t>
            </w:r>
            <w:proofErr w:type="gramEnd"/>
            <w:r w:rsidRPr="004C3A0B">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color w:val="161616"/>
                <w:lang w:val="en-US" w:eastAsia="en-GB"/>
              </w:rPr>
              <w:t xml:space="preserve">where applicable, consent procedures should make it clear that if something potentially or </w:t>
            </w:r>
            <w:proofErr w:type="gramStart"/>
            <w:r w:rsidRPr="004C3A0B">
              <w:rPr>
                <w:color w:val="161616"/>
                <w:lang w:val="en-US" w:eastAsia="en-GB"/>
              </w:rPr>
              <w:t>actually illegal</w:t>
            </w:r>
            <w:proofErr w:type="gramEnd"/>
            <w:r w:rsidRPr="004C3A0B">
              <w:rPr>
                <w:color w:val="161616"/>
                <w:lang w:val="en-US" w:eastAsia="en-GB"/>
              </w:rPr>
              <w:t xml:space="preserve"> is discovered in the course of a project, it may need to be disclosed to the proper authorities</w:t>
            </w:r>
          </w:p>
        </w:tc>
      </w:tr>
      <w:tr w:rsidR="001E3061" w:rsidRPr="004C3A0B" w14:paraId="40460E31" w14:textId="77777777" w:rsidTr="000A25B7">
        <w:tc>
          <w:tcPr>
            <w:tcW w:w="9923" w:type="dxa"/>
            <w:gridSpan w:val="4"/>
            <w:tcBorders>
              <w:top w:val="single" w:sz="4" w:space="0" w:color="auto"/>
              <w:bottom w:val="single" w:sz="4" w:space="0" w:color="auto"/>
            </w:tcBorders>
          </w:tcPr>
          <w:p w14:paraId="73DC86E0" w14:textId="77777777" w:rsidR="001E3061" w:rsidRDefault="001E3061" w:rsidP="004759ED"/>
          <w:p w14:paraId="6E2F40A0" w14:textId="77777777" w:rsidR="001E3061" w:rsidRDefault="001E3061" w:rsidP="004759ED">
            <w:r>
              <w:t>N/A</w:t>
            </w:r>
          </w:p>
          <w:p w14:paraId="25CF2E57" w14:textId="77777777" w:rsidR="001E3061" w:rsidRPr="004C3A0B" w:rsidRDefault="001E3061" w:rsidP="004759ED"/>
          <w:p w14:paraId="18318EF5" w14:textId="77777777" w:rsidR="001E3061" w:rsidRPr="004C3A0B" w:rsidRDefault="001E3061" w:rsidP="004759ED">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r w:rsidR="001E3061" w:rsidRPr="004C3A0B" w14:paraId="4CD9AB1C" w14:textId="77777777" w:rsidTr="000A25B7">
        <w:tc>
          <w:tcPr>
            <w:tcW w:w="9923" w:type="dxa"/>
            <w:gridSpan w:val="4"/>
            <w:tcBorders>
              <w:top w:val="single" w:sz="4" w:space="0" w:color="auto"/>
              <w:bottom w:val="single" w:sz="4" w:space="0" w:color="auto"/>
            </w:tcBorders>
            <w:shd w:val="clear" w:color="auto" w:fill="F2F2F2" w:themeFill="background1" w:themeFillShade="F2"/>
          </w:tcPr>
          <w:p w14:paraId="5A9B48B0" w14:textId="77777777" w:rsidR="001E3061" w:rsidRPr="004C3A0B" w:rsidRDefault="001E3061" w:rsidP="004759ED">
            <w:r w:rsidRPr="004C3A0B">
              <w:t>Risks to investigator</w:t>
            </w:r>
          </w:p>
          <w:p w14:paraId="12406E71" w14:textId="77777777" w:rsidR="001E3061" w:rsidRPr="004C3A0B" w:rsidRDefault="001E3061" w:rsidP="004759ED">
            <w:r w:rsidRPr="004C3A0B">
              <w:t>For example: personal safety, physical harm, emotional distress, risk of accusation of harm/impropriety, conflict of interest</w:t>
            </w:r>
          </w:p>
        </w:tc>
      </w:tr>
      <w:tr w:rsidR="001E3061" w:rsidRPr="004C3A0B" w14:paraId="763A3A8B" w14:textId="77777777" w:rsidTr="000A25B7">
        <w:tc>
          <w:tcPr>
            <w:tcW w:w="4849" w:type="dxa"/>
            <w:tcBorders>
              <w:top w:val="single" w:sz="4" w:space="0" w:color="auto"/>
              <w:bottom w:val="single" w:sz="4" w:space="0" w:color="auto"/>
            </w:tcBorders>
          </w:tcPr>
          <w:p w14:paraId="558624A4" w14:textId="77777777" w:rsidR="001E3061" w:rsidRDefault="001E3061" w:rsidP="004759ED">
            <w:r>
              <w:t>Risk to Investigator:</w:t>
            </w:r>
          </w:p>
          <w:p w14:paraId="16388EC2" w14:textId="77777777" w:rsidR="001E3061" w:rsidRDefault="001E3061" w:rsidP="004759ED">
            <w:r>
              <w:t>None</w:t>
            </w:r>
          </w:p>
          <w:p w14:paraId="12C96087" w14:textId="77777777" w:rsidR="001E3061" w:rsidRDefault="001E3061" w:rsidP="004759ED"/>
          <w:p w14:paraId="5288C96C" w14:textId="77777777" w:rsidR="001E3061" w:rsidRPr="004C3A0B" w:rsidRDefault="001E3061" w:rsidP="004759ED"/>
          <w:p w14:paraId="64A41EC8" w14:textId="77777777" w:rsidR="001E3061" w:rsidRPr="004C3A0B" w:rsidRDefault="001E3061" w:rsidP="004759ED">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73DC3BD" w14:textId="77777777" w:rsidR="001E3061" w:rsidRPr="00354F34" w:rsidRDefault="001E3061" w:rsidP="004759ED">
            <w:pPr>
              <w:rPr>
                <w:i/>
                <w:sz w:val="18"/>
                <w:szCs w:val="18"/>
              </w:rPr>
            </w:pPr>
            <w:r w:rsidRPr="00354F34">
              <w:rPr>
                <w:i/>
                <w:sz w:val="18"/>
                <w:szCs w:val="18"/>
              </w:rPr>
              <w:lastRenderedPageBreak/>
              <w:t xml:space="preserve">How will you mitigate the Risk to </w:t>
            </w:r>
            <w:proofErr w:type="gramStart"/>
            <w:r w:rsidRPr="00354F34">
              <w:rPr>
                <w:i/>
                <w:sz w:val="18"/>
                <w:szCs w:val="18"/>
              </w:rPr>
              <w:t>Investigator:</w:t>
            </w:r>
            <w:proofErr w:type="gramEnd"/>
          </w:p>
          <w:p w14:paraId="678ADE68" w14:textId="77777777" w:rsidR="001E3061" w:rsidRDefault="001E3061" w:rsidP="004759ED"/>
          <w:p w14:paraId="55833730" w14:textId="77777777" w:rsidR="001E3061" w:rsidRDefault="001E3061" w:rsidP="004759ED"/>
          <w:p w14:paraId="25E90C7F" w14:textId="77777777" w:rsidR="001E3061" w:rsidRPr="004C3A0B" w:rsidRDefault="001E3061" w:rsidP="004759ED"/>
          <w:p w14:paraId="789138BA" w14:textId="77777777" w:rsidR="001E3061" w:rsidRPr="004C3A0B" w:rsidRDefault="001E3061" w:rsidP="004759ED">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r w:rsidR="001E3061" w:rsidRPr="004C3A0B" w14:paraId="5B1F79D7" w14:textId="77777777" w:rsidTr="000A25B7">
        <w:tc>
          <w:tcPr>
            <w:tcW w:w="9923" w:type="dxa"/>
            <w:gridSpan w:val="4"/>
            <w:tcBorders>
              <w:top w:val="single" w:sz="4" w:space="0" w:color="auto"/>
              <w:bottom w:val="single" w:sz="4" w:space="0" w:color="auto"/>
            </w:tcBorders>
            <w:shd w:val="clear" w:color="auto" w:fill="F2F2F2" w:themeFill="background1" w:themeFillShade="F2"/>
          </w:tcPr>
          <w:p w14:paraId="32E4D3D1" w14:textId="77777777" w:rsidR="001E3061" w:rsidRPr="004C3A0B" w:rsidRDefault="001E3061" w:rsidP="004759ED">
            <w:r w:rsidRPr="004C3A0B">
              <w:lastRenderedPageBreak/>
              <w:t>University/institutional risks</w:t>
            </w:r>
          </w:p>
          <w:p w14:paraId="0F9ED35E" w14:textId="77777777" w:rsidR="001E3061" w:rsidRPr="004C3A0B" w:rsidRDefault="001E3061" w:rsidP="004759ED">
            <w:r w:rsidRPr="004C3A0B">
              <w:t>For example: adverse publicity, financial loss, data protection</w:t>
            </w:r>
          </w:p>
        </w:tc>
      </w:tr>
      <w:tr w:rsidR="001E3061" w:rsidRPr="004C3A0B" w14:paraId="370CDAE0" w14:textId="77777777" w:rsidTr="000A25B7">
        <w:tc>
          <w:tcPr>
            <w:tcW w:w="4849" w:type="dxa"/>
            <w:tcBorders>
              <w:top w:val="single" w:sz="4" w:space="0" w:color="auto"/>
              <w:bottom w:val="single" w:sz="4" w:space="0" w:color="auto"/>
            </w:tcBorders>
          </w:tcPr>
          <w:p w14:paraId="61920BE3" w14:textId="77777777" w:rsidR="001E3061" w:rsidRDefault="001E3061" w:rsidP="004759ED">
            <w:r>
              <w:t>Risk to University:</w:t>
            </w:r>
          </w:p>
          <w:p w14:paraId="3ADEFB0D" w14:textId="77777777" w:rsidR="001E3061" w:rsidRDefault="001E3061" w:rsidP="004759ED"/>
          <w:p w14:paraId="1751F7AB" w14:textId="77777777" w:rsidR="001E3061" w:rsidRDefault="001E3061" w:rsidP="004759ED">
            <w:r>
              <w:t>None</w:t>
            </w:r>
          </w:p>
          <w:p w14:paraId="3E971BB6" w14:textId="77777777" w:rsidR="001E3061" w:rsidRPr="004C3A0B" w:rsidRDefault="001E3061" w:rsidP="004759ED"/>
          <w:p w14:paraId="460EDE9F" w14:textId="77777777" w:rsidR="001E3061" w:rsidRPr="004C3A0B" w:rsidRDefault="001E3061" w:rsidP="004759ED">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437F5ADE" w14:textId="77777777" w:rsidR="001E3061" w:rsidRPr="00354F34" w:rsidRDefault="001E3061" w:rsidP="004759ED">
            <w:pPr>
              <w:rPr>
                <w:i/>
                <w:sz w:val="18"/>
                <w:szCs w:val="18"/>
              </w:rPr>
            </w:pPr>
            <w:r w:rsidRPr="00354F34">
              <w:rPr>
                <w:i/>
                <w:sz w:val="18"/>
                <w:szCs w:val="18"/>
              </w:rPr>
              <w:t xml:space="preserve">How will you mitigate the Risk to </w:t>
            </w:r>
            <w:proofErr w:type="gramStart"/>
            <w:r w:rsidRPr="00354F34">
              <w:rPr>
                <w:i/>
                <w:sz w:val="18"/>
                <w:szCs w:val="18"/>
              </w:rPr>
              <w:t>University:</w:t>
            </w:r>
            <w:proofErr w:type="gramEnd"/>
          </w:p>
          <w:p w14:paraId="07CDE014" w14:textId="77777777" w:rsidR="001E3061" w:rsidRDefault="001E3061" w:rsidP="004759ED"/>
          <w:p w14:paraId="001A0230" w14:textId="77777777" w:rsidR="001E3061" w:rsidRDefault="001E3061" w:rsidP="004759ED"/>
          <w:p w14:paraId="00D29148" w14:textId="77777777" w:rsidR="001E3061" w:rsidRPr="004C3A0B" w:rsidRDefault="001E3061" w:rsidP="004759ED"/>
          <w:p w14:paraId="291C2038" w14:textId="77777777" w:rsidR="001E3061" w:rsidRPr="004C3A0B" w:rsidRDefault="001E3061" w:rsidP="004759ED">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bl>
    <w:p w14:paraId="033589F6" w14:textId="77777777" w:rsidR="001E3061" w:rsidRDefault="001E3061" w:rsidP="004759ED"/>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1E3061" w:rsidRPr="004C3A0B" w14:paraId="1A574A29" w14:textId="77777777" w:rsidTr="000A25B7">
        <w:tc>
          <w:tcPr>
            <w:tcW w:w="9923" w:type="dxa"/>
            <w:gridSpan w:val="4"/>
            <w:tcBorders>
              <w:top w:val="single" w:sz="4" w:space="0" w:color="auto"/>
              <w:bottom w:val="single" w:sz="4" w:space="0" w:color="auto"/>
            </w:tcBorders>
            <w:shd w:val="clear" w:color="auto" w:fill="F2F2F2" w:themeFill="background1" w:themeFillShade="F2"/>
          </w:tcPr>
          <w:p w14:paraId="37FA59E4" w14:textId="77777777" w:rsidR="001E3061" w:rsidRPr="004C3A0B" w:rsidRDefault="001E3061" w:rsidP="004759ED">
            <w:r w:rsidRPr="004C3A0B">
              <w:t>Disclosure and Barring Service</w:t>
            </w:r>
          </w:p>
        </w:tc>
      </w:tr>
      <w:tr w:rsidR="001E3061" w:rsidRPr="004C3A0B" w14:paraId="4150D3FE" w14:textId="77777777" w:rsidTr="000A25B7">
        <w:tc>
          <w:tcPr>
            <w:tcW w:w="7259" w:type="dxa"/>
            <w:tcBorders>
              <w:top w:val="single" w:sz="4" w:space="0" w:color="auto"/>
              <w:bottom w:val="single" w:sz="4" w:space="0" w:color="auto"/>
            </w:tcBorders>
            <w:shd w:val="clear" w:color="auto" w:fill="F2F2F2" w:themeFill="background1" w:themeFillShade="F2"/>
          </w:tcPr>
          <w:p w14:paraId="21C4D892" w14:textId="77777777" w:rsidR="001E3061" w:rsidRPr="004C3A0B" w:rsidRDefault="001E3061" w:rsidP="004759ED">
            <w:pPr>
              <w:rPr>
                <w:sz w:val="16"/>
                <w:szCs w:val="16"/>
              </w:rPr>
            </w:pPr>
            <w:r w:rsidRPr="004C3A0B">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7B50C11" w14:textId="77777777" w:rsidR="001E3061" w:rsidRDefault="001E3061" w:rsidP="004759ED">
            <w:r w:rsidRPr="004C3A0B">
              <w:t>YES</w:t>
            </w:r>
          </w:p>
          <w:p w14:paraId="179CB667" w14:textId="77777777" w:rsidR="001E3061" w:rsidRPr="004C3A0B" w:rsidRDefault="001E3061" w:rsidP="004759ED"/>
        </w:tc>
        <w:tc>
          <w:tcPr>
            <w:tcW w:w="850" w:type="dxa"/>
            <w:tcBorders>
              <w:top w:val="single" w:sz="4" w:space="0" w:color="auto"/>
              <w:bottom w:val="single" w:sz="4" w:space="0" w:color="auto"/>
            </w:tcBorders>
            <w:shd w:val="clear" w:color="auto" w:fill="F2F2F2" w:themeFill="background1" w:themeFillShade="F2"/>
            <w:vAlign w:val="bottom"/>
          </w:tcPr>
          <w:p w14:paraId="720E592B" w14:textId="77777777" w:rsidR="001E3061" w:rsidRDefault="001E3061" w:rsidP="004759ED">
            <w:r w:rsidRPr="004C3A0B">
              <w:t>NO</w:t>
            </w:r>
          </w:p>
          <w:p w14:paraId="2B7FB8F7" w14:textId="77777777" w:rsidR="001E3061" w:rsidRPr="004C3A0B" w:rsidRDefault="001E3061" w:rsidP="004759ED"/>
        </w:tc>
        <w:tc>
          <w:tcPr>
            <w:tcW w:w="822" w:type="dxa"/>
            <w:tcBorders>
              <w:top w:val="single" w:sz="4" w:space="0" w:color="auto"/>
              <w:bottom w:val="single" w:sz="4" w:space="0" w:color="auto"/>
            </w:tcBorders>
            <w:shd w:val="clear" w:color="auto" w:fill="F2F2F2" w:themeFill="background1" w:themeFillShade="F2"/>
            <w:vAlign w:val="bottom"/>
          </w:tcPr>
          <w:p w14:paraId="5DE79666" w14:textId="77777777" w:rsidR="001E3061" w:rsidRDefault="001E3061" w:rsidP="004759ED">
            <w:r w:rsidRPr="004C3A0B">
              <w:t>N/A</w:t>
            </w:r>
          </w:p>
          <w:p w14:paraId="1881A983" w14:textId="77777777" w:rsidR="001E3061" w:rsidRPr="004C3A0B" w:rsidRDefault="001E3061" w:rsidP="004759ED"/>
        </w:tc>
      </w:tr>
      <w:tr w:rsidR="001E3061" w:rsidRPr="004C3A0B" w14:paraId="4081205F" w14:textId="77777777" w:rsidTr="000A25B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4E1831A" w14:textId="77777777" w:rsidR="001E3061" w:rsidRPr="004C3A0B" w:rsidRDefault="001E3061" w:rsidP="004759ED">
            <w: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A6F4F63" w14:textId="77777777" w:rsidR="001E3061" w:rsidRPr="004C3A0B" w:rsidRDefault="00EE28D3" w:rsidP="004759ED">
            <w:pPr>
              <w:rPr>
                <w:sz w:val="16"/>
                <w:szCs w:val="16"/>
              </w:rPr>
            </w:pPr>
            <w:sdt>
              <w:sdtPr>
                <w:id w:val="-1418780434"/>
                <w14:checkbox>
                  <w14:checked w14:val="0"/>
                  <w14:checkedState w14:val="2612" w14:font="MS Gothic"/>
                  <w14:uncheckedState w14:val="2610" w14:font="MS Gothic"/>
                </w14:checkbox>
              </w:sdtPr>
              <w:sdtEndPr/>
              <w:sdtContent>
                <w:r w:rsidR="001E3061">
                  <w:rPr>
                    <w:rFonts w:ascii="MS Gothic" w:eastAsia="MS Gothic" w:hAnsi="MS Gothic"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B458C17" w14:textId="77777777" w:rsidR="001E3061" w:rsidRPr="004C3A0B" w:rsidRDefault="00EE28D3" w:rsidP="004759ED">
            <w:pPr>
              <w:rPr>
                <w:sz w:val="16"/>
                <w:szCs w:val="16"/>
              </w:rPr>
            </w:pPr>
            <w:sdt>
              <w:sdtPr>
                <w:id w:val="-2018915239"/>
                <w14:checkbox>
                  <w14:checked w14:val="0"/>
                  <w14:checkedState w14:val="2612" w14:font="MS Gothic"/>
                  <w14:uncheckedState w14:val="2610" w14:font="MS Gothic"/>
                </w14:checkbox>
              </w:sdtPr>
              <w:sdtEndPr/>
              <w:sdtContent>
                <w:r w:rsidR="001E3061">
                  <w:rPr>
                    <w:rFonts w:ascii="MS Gothic" w:eastAsia="MS Gothic" w:hAnsi="MS Gothic" w:hint="eastAsia"/>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61C2340" w14:textId="77777777" w:rsidR="001E3061" w:rsidRPr="004C3A0B" w:rsidRDefault="00EE28D3" w:rsidP="004759ED">
            <w:pPr>
              <w:rPr>
                <w:sz w:val="16"/>
                <w:szCs w:val="16"/>
              </w:rPr>
            </w:pPr>
            <w:sdt>
              <w:sdtPr>
                <w:id w:val="-774482751"/>
                <w14:checkbox>
                  <w14:checked w14:val="1"/>
                  <w14:checkedState w14:val="2612" w14:font="MS Gothic"/>
                  <w14:uncheckedState w14:val="2610" w14:font="MS Gothic"/>
                </w14:checkbox>
              </w:sdtPr>
              <w:sdtEndPr/>
              <w:sdtContent>
                <w:r w:rsidR="001E3061">
                  <w:rPr>
                    <w:rFonts w:ascii="MS Gothic" w:eastAsia="MS Gothic" w:hAnsi="MS Gothic" w:hint="eastAsia"/>
                  </w:rPr>
                  <w:t>☒</w:t>
                </w:r>
              </w:sdtContent>
            </w:sdt>
          </w:p>
        </w:tc>
      </w:tr>
    </w:tbl>
    <w:p w14:paraId="34C3B959" w14:textId="77777777" w:rsidR="001E3061" w:rsidRPr="00354F34" w:rsidRDefault="001E3061" w:rsidP="004759ED"/>
    <w:p w14:paraId="53AA6731" w14:textId="77777777" w:rsidR="001E3061" w:rsidRDefault="001E3061" w:rsidP="004759ED">
      <w:r>
        <w:br w:type="page"/>
      </w:r>
    </w:p>
    <w:p w14:paraId="4B45B72A" w14:textId="77777777" w:rsidR="001E3061" w:rsidRPr="00354F34" w:rsidRDefault="001E3061" w:rsidP="004759ED">
      <w:r w:rsidRPr="00354F34">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E3061" w:rsidRPr="004C3A0B" w14:paraId="0B9C5296" w14:textId="77777777" w:rsidTr="000A25B7">
        <w:tc>
          <w:tcPr>
            <w:tcW w:w="9923" w:type="dxa"/>
            <w:tcBorders>
              <w:top w:val="single" w:sz="4" w:space="0" w:color="auto"/>
              <w:bottom w:val="single" w:sz="4" w:space="0" w:color="auto"/>
            </w:tcBorders>
            <w:shd w:val="clear" w:color="auto" w:fill="F2F2F2" w:themeFill="background1" w:themeFillShade="F2"/>
          </w:tcPr>
          <w:p w14:paraId="4C90A378" w14:textId="77777777" w:rsidR="001E3061" w:rsidRPr="004C3A0B" w:rsidRDefault="001E3061" w:rsidP="004759ED">
            <w:r w:rsidRPr="004C3A0B">
              <w:t>Feedback</w:t>
            </w:r>
          </w:p>
          <w:p w14:paraId="63DC0AEF" w14:textId="77777777" w:rsidR="001E3061" w:rsidRPr="004C3A0B" w:rsidRDefault="001E3061" w:rsidP="004759ED">
            <w:r w:rsidRPr="004C3A0B">
              <w:t xml:space="preserve">What </w:t>
            </w:r>
            <w:r>
              <w:t xml:space="preserve">de-briefing and </w:t>
            </w:r>
            <w:r w:rsidRPr="004C3A0B">
              <w:t xml:space="preserve">feedback will be provided to participants, how will this be done and when? </w:t>
            </w:r>
          </w:p>
        </w:tc>
      </w:tr>
      <w:tr w:rsidR="001E3061" w:rsidRPr="004C3A0B" w14:paraId="02766C00" w14:textId="77777777" w:rsidTr="000A25B7">
        <w:tc>
          <w:tcPr>
            <w:tcW w:w="9923" w:type="dxa"/>
            <w:tcBorders>
              <w:top w:val="single" w:sz="4" w:space="0" w:color="auto"/>
              <w:bottom w:val="single" w:sz="4" w:space="0" w:color="auto"/>
            </w:tcBorders>
          </w:tcPr>
          <w:p w14:paraId="0718FD37" w14:textId="77777777" w:rsidR="001E3061" w:rsidRDefault="001E3061" w:rsidP="004759ED"/>
          <w:p w14:paraId="64B6EDB6" w14:textId="77777777" w:rsidR="001E3061" w:rsidRDefault="001E3061" w:rsidP="004759ED">
            <w:r>
              <w:t>Not required.</w:t>
            </w:r>
          </w:p>
          <w:p w14:paraId="58CA4AF0" w14:textId="77777777" w:rsidR="001E3061" w:rsidRPr="004C3A0B" w:rsidRDefault="001E3061" w:rsidP="004759ED"/>
          <w:p w14:paraId="63A9C1A3" w14:textId="77777777" w:rsidR="001E3061" w:rsidRPr="004C3A0B" w:rsidRDefault="001E3061" w:rsidP="004759ED">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r w:rsidR="001E3061" w:rsidRPr="004C3A0B" w14:paraId="5DCB6C5E" w14:textId="77777777" w:rsidTr="000A25B7">
        <w:tc>
          <w:tcPr>
            <w:tcW w:w="9923" w:type="dxa"/>
            <w:tcBorders>
              <w:top w:val="single" w:sz="4" w:space="0" w:color="auto"/>
              <w:bottom w:val="single" w:sz="4" w:space="0" w:color="auto"/>
            </w:tcBorders>
            <w:shd w:val="clear" w:color="auto" w:fill="F2F2F2" w:themeFill="background1" w:themeFillShade="F2"/>
          </w:tcPr>
          <w:p w14:paraId="1419F10D" w14:textId="77777777" w:rsidR="001E3061" w:rsidRPr="004C3A0B" w:rsidRDefault="001E3061" w:rsidP="004759ED">
            <w:r w:rsidRPr="004C3A0B">
              <w:t>Informed consent</w:t>
            </w:r>
          </w:p>
          <w:p w14:paraId="42414A47" w14:textId="77777777" w:rsidR="001E3061" w:rsidRPr="004C3A0B" w:rsidRDefault="001E3061" w:rsidP="004759ED">
            <w:pPr>
              <w:rPr>
                <w:lang w:eastAsia="en-GB"/>
              </w:rPr>
            </w:pPr>
            <w:r w:rsidRPr="004C3A0B">
              <w:rPr>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lang w:eastAsia="en-GB"/>
              </w:rPr>
              <w:t xml:space="preserve"> in accordance with prevailing data protection legislation.</w:t>
            </w:r>
          </w:p>
        </w:tc>
      </w:tr>
      <w:tr w:rsidR="001E3061" w:rsidRPr="004C3A0B" w14:paraId="42E2E414" w14:textId="77777777" w:rsidTr="000A25B7">
        <w:tc>
          <w:tcPr>
            <w:tcW w:w="9923" w:type="dxa"/>
            <w:tcBorders>
              <w:top w:val="single" w:sz="4" w:space="0" w:color="auto"/>
              <w:bottom w:val="single" w:sz="4" w:space="0" w:color="auto"/>
            </w:tcBorders>
          </w:tcPr>
          <w:p w14:paraId="60094589" w14:textId="77777777" w:rsidR="001E3061" w:rsidRDefault="001E3061" w:rsidP="004759ED"/>
          <w:p w14:paraId="5EBD8E7B" w14:textId="77777777" w:rsidR="001E3061" w:rsidRDefault="001E3061" w:rsidP="004759ED">
            <w:r>
              <w:t xml:space="preserve">Participants are not obliged to take part in the survey if they don’t want to. They can skip any question they do not want to answer, the survey is anonymous. </w:t>
            </w:r>
          </w:p>
          <w:p w14:paraId="290FEC3C" w14:textId="77777777" w:rsidR="001E3061" w:rsidRPr="004C3A0B" w:rsidRDefault="001E3061" w:rsidP="004759ED"/>
          <w:p w14:paraId="62E694AF" w14:textId="77777777" w:rsidR="001E3061" w:rsidRPr="004C3A0B" w:rsidRDefault="001E3061" w:rsidP="004759ED">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r w:rsidR="001E3061" w:rsidRPr="004C3A0B" w14:paraId="0EA532F1" w14:textId="77777777" w:rsidTr="000A25B7">
        <w:tc>
          <w:tcPr>
            <w:tcW w:w="9923" w:type="dxa"/>
            <w:tcBorders>
              <w:top w:val="single" w:sz="4" w:space="0" w:color="auto"/>
              <w:bottom w:val="single" w:sz="4" w:space="0" w:color="auto"/>
            </w:tcBorders>
            <w:shd w:val="clear" w:color="auto" w:fill="F2F2F2" w:themeFill="background1" w:themeFillShade="F2"/>
          </w:tcPr>
          <w:p w14:paraId="15549954" w14:textId="77777777" w:rsidR="001E3061" w:rsidRPr="004C3A0B" w:rsidRDefault="001E3061" w:rsidP="004759ED">
            <w:r w:rsidRPr="004C3A0B">
              <w:t>Confidentiality / Anonymity</w:t>
            </w:r>
          </w:p>
          <w:p w14:paraId="698AD89F" w14:textId="77777777" w:rsidR="001E3061" w:rsidRPr="004C3A0B" w:rsidRDefault="001E3061" w:rsidP="004759ED">
            <w:r w:rsidRPr="004C3A0B">
              <w:t xml:space="preserve">Set out how anonymity of participants and confidentiality will be ensured in any outputs. If anonymity is not being offered, explain why this is the case. </w:t>
            </w:r>
          </w:p>
        </w:tc>
      </w:tr>
      <w:tr w:rsidR="001E3061" w:rsidRPr="004C3A0B" w14:paraId="21ECABAF" w14:textId="77777777" w:rsidTr="000A25B7">
        <w:tc>
          <w:tcPr>
            <w:tcW w:w="9923" w:type="dxa"/>
            <w:tcBorders>
              <w:top w:val="single" w:sz="4" w:space="0" w:color="auto"/>
              <w:bottom w:val="single" w:sz="4" w:space="0" w:color="auto"/>
            </w:tcBorders>
          </w:tcPr>
          <w:p w14:paraId="729FFF98" w14:textId="77777777" w:rsidR="001E3061" w:rsidRDefault="001E3061" w:rsidP="004759ED"/>
          <w:p w14:paraId="7F1D6553" w14:textId="77777777" w:rsidR="001E3061" w:rsidRDefault="001E3061" w:rsidP="004759ED">
            <w:r>
              <w:t xml:space="preserve">No personal data will be obtained from participant. This survey is strictly anonymous. </w:t>
            </w:r>
          </w:p>
          <w:p w14:paraId="25C50BC7" w14:textId="77777777" w:rsidR="001E3061" w:rsidRPr="004C3A0B" w:rsidRDefault="001E3061" w:rsidP="004759ED"/>
          <w:p w14:paraId="1361970E" w14:textId="77777777" w:rsidR="001E3061" w:rsidRPr="004C3A0B" w:rsidRDefault="001E3061" w:rsidP="004759ED">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bl>
    <w:p w14:paraId="0F8329E0" w14:textId="77777777" w:rsidR="001E3061" w:rsidRPr="004C3A0B" w:rsidRDefault="001E3061" w:rsidP="004759ED"/>
    <w:p w14:paraId="35EA2CEC" w14:textId="77777777" w:rsidR="001E3061" w:rsidRDefault="001E3061" w:rsidP="004759ED">
      <w:r>
        <w:br w:type="page"/>
      </w:r>
    </w:p>
    <w:p w14:paraId="73CA3C90" w14:textId="77777777" w:rsidR="001E3061" w:rsidRPr="00354F34" w:rsidRDefault="001E3061" w:rsidP="004759ED">
      <w:r w:rsidRPr="00354F34">
        <w:lastRenderedPageBreak/>
        <w:t>SECTION J: Data Protection and Storage</w:t>
      </w:r>
    </w:p>
    <w:p w14:paraId="3082508E" w14:textId="77777777" w:rsidR="001E3061" w:rsidRDefault="001E3061" w:rsidP="004759ED">
      <w:pPr>
        <w:rPr>
          <w:color w:val="000000"/>
        </w:rPr>
      </w:pPr>
      <w:r>
        <w:rPr>
          <w:color w:val="000000"/>
        </w:rPr>
        <w:t>In completing this section refer to the University’s Research Data Management Policy and the extensive resources on the University’s Research Data Management web pages (</w:t>
      </w:r>
      <w:hyperlink r:id="rId49" w:history="1">
        <w:r>
          <w:rPr>
            <w:rStyle w:val="Hyperlink"/>
            <w:rFonts w:ascii="Arial" w:hAnsi="Arial" w:cs="Arial"/>
          </w:rPr>
          <w:t>http://uwtsd.ac.uk/library/research-data-management/</w:t>
        </w:r>
      </w:hyperlink>
      <w:r>
        <w:rPr>
          <w:color w:val="000000"/>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1E3061" w14:paraId="64DFA545" w14:textId="77777777" w:rsidTr="000A25B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593553" w14:textId="77777777" w:rsidR="001E3061" w:rsidRDefault="001E3061" w:rsidP="004759ED">
            <w:r>
              <w:t>Does the research activity involve personal da</w:t>
            </w:r>
            <w:r>
              <w:rPr>
                <w:shd w:val="clear" w:color="auto" w:fill="F2F2F2" w:themeFill="background1" w:themeFillShade="F2"/>
              </w:rPr>
              <w:t>t</w:t>
            </w:r>
            <w: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5F6D8C" w14:textId="77777777" w:rsidR="001E3061" w:rsidRDefault="001E3061" w:rsidP="004759ED">
            <w:pPr>
              <w:rPr>
                <w:rFonts w:ascii="MS Gothic" w:eastAsia="MS Gothic" w:hAnsi="MS Gothic"/>
                <w:lang w:val="en-US"/>
              </w:rPr>
            </w:pPr>
            <w: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A56C4" w14:textId="77777777" w:rsidR="001E3061" w:rsidRDefault="001E3061" w:rsidP="004759ED">
            <w:pPr>
              <w:rPr>
                <w:rFonts w:ascii="MS Gothic" w:eastAsia="MS Gothic" w:hAnsi="MS Gothic"/>
                <w:lang w:val="en-US"/>
              </w:rPr>
            </w:pPr>
            <w:r>
              <w:t>NO</w:t>
            </w:r>
          </w:p>
        </w:tc>
      </w:tr>
      <w:tr w:rsidR="001E3061" w14:paraId="4C36BE17" w14:textId="77777777" w:rsidTr="000A25B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2D442DF" w14:textId="77777777" w:rsidR="001E3061" w:rsidRDefault="001E3061" w:rsidP="004759ED">
            <w:r w:rsidRPr="00354F34">
              <w:rPr>
                <w:i/>
                <w:iCs/>
              </w:rPr>
              <w:t xml:space="preserve">“Personal data” </w:t>
            </w:r>
            <w:r w:rsidRPr="00354F34">
              <w:rPr>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i/>
                <w:iCs/>
                <w:color w:val="333333"/>
                <w:shd w:val="clear" w:color="auto" w:fill="F2F2F2" w:themeFill="background1" w:themeFillShade="F2"/>
              </w:rPr>
              <w:t>in particular by</w:t>
            </w:r>
            <w:proofErr w:type="gramEnd"/>
            <w:r w:rsidRPr="00354F34">
              <w:rPr>
                <w:i/>
                <w:iCs/>
                <w:color w:val="333333"/>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165A0C" w14:textId="77777777" w:rsidR="001E3061" w:rsidRDefault="001E3061" w:rsidP="004759ED">
            <w:pPr>
              <w:rPr>
                <w:rFonts w:ascii="MS Gothic" w:eastAsia="MS Gothic" w:hAnsi="MS Gothic"/>
                <w:lang w:val="en-US"/>
              </w:rPr>
            </w:pPr>
            <w:r>
              <w:rPr>
                <w:rFonts w:ascii="MS Gothic" w:eastAsia="MS Gothic" w:hAnsi="MS Gothic" w:hint="eastAsia"/>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897412" w14:textId="77777777" w:rsidR="001E3061" w:rsidRDefault="001E3061" w:rsidP="004759ED">
            <w:pPr>
              <w:rPr>
                <w:rFonts w:ascii="MS Gothic" w:eastAsia="MS Gothic" w:hAnsi="MS Gothic"/>
                <w:lang w:val="en-US"/>
              </w:rPr>
            </w:pPr>
            <w:r>
              <w:rPr>
                <w:rFonts w:ascii="MS Gothic" w:eastAsia="MS Gothic" w:hAnsi="MS Gothic" w:hint="eastAsia"/>
                <w:lang w:val="en-US"/>
              </w:rPr>
              <w:t>X</w:t>
            </w:r>
          </w:p>
        </w:tc>
      </w:tr>
      <w:tr w:rsidR="001E3061" w14:paraId="5EB717C4" w14:textId="77777777" w:rsidTr="000A25B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275364" w14:textId="77777777" w:rsidR="001E3061" w:rsidRDefault="001E3061" w:rsidP="004759ED">
            <w:r>
              <w:t>If YES, provide a description of the data and explain why this data needs to be collected:</w:t>
            </w:r>
          </w:p>
        </w:tc>
      </w:tr>
      <w:tr w:rsidR="001E3061" w14:paraId="5FFD4035" w14:textId="77777777" w:rsidTr="000A25B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1179E89" w14:textId="77777777" w:rsidR="001E3061" w:rsidRDefault="001E3061" w:rsidP="004759ED"/>
          <w:p w14:paraId="7229A98F" w14:textId="77777777" w:rsidR="001E3061" w:rsidRDefault="001E3061" w:rsidP="004759ED"/>
          <w:p w14:paraId="435AD134" w14:textId="77777777" w:rsidR="001E3061" w:rsidRPr="004C3A0B" w:rsidRDefault="001E3061" w:rsidP="004759ED"/>
          <w:p w14:paraId="0E189448" w14:textId="77777777" w:rsidR="001E3061" w:rsidRPr="00354F34" w:rsidRDefault="001E3061" w:rsidP="004759ED">
            <w:pPr>
              <w:rPr>
                <w:i/>
              </w:rPr>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r w:rsidR="001E3061" w14:paraId="1ACF15F3" w14:textId="77777777" w:rsidTr="000A25B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19517FC" w14:textId="77777777" w:rsidR="001E3061" w:rsidRPr="00947984" w:rsidRDefault="001E3061" w:rsidP="004759ED">
            <w: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C5D326" w14:textId="77777777" w:rsidR="001E3061" w:rsidRDefault="001E3061" w:rsidP="004759ED">
            <w:pPr>
              <w:rPr>
                <w:rFonts w:ascii="MS Gothic" w:eastAsia="MS Gothic" w:hAnsi="MS Gothic"/>
                <w:lang w:val="en-US"/>
              </w:rPr>
            </w:pPr>
            <w: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421FEA" w14:textId="77777777" w:rsidR="001E3061" w:rsidRDefault="001E3061" w:rsidP="004759ED">
            <w:pPr>
              <w:rPr>
                <w:rFonts w:ascii="MS Gothic" w:eastAsia="MS Gothic" w:hAnsi="MS Gothic"/>
                <w:lang w:val="en-US"/>
              </w:rPr>
            </w:pPr>
            <w:r>
              <w:t>NO</w:t>
            </w:r>
          </w:p>
        </w:tc>
      </w:tr>
      <w:tr w:rsidR="001E3061" w14:paraId="4DD3387F" w14:textId="77777777" w:rsidTr="000A25B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89B8C4" w14:textId="77777777" w:rsidR="001E3061" w:rsidRDefault="001E3061" w:rsidP="004759ED">
            <w:r>
              <w:rPr>
                <w:rStyle w:val="Strong"/>
                <w:rFonts w:ascii="Arial" w:hAnsi="Arial" w:cs="Arial"/>
                <w:i/>
                <w:iCs/>
                <w:color w:val="000000"/>
                <w:sz w:val="20"/>
                <w:szCs w:val="23"/>
              </w:rPr>
              <w:t>“Special category data”</w:t>
            </w:r>
            <w:r>
              <w:rPr>
                <w:i/>
                <w:iCs/>
                <w:color w:val="000000"/>
                <w:sz w:val="20"/>
                <w:szCs w:val="23"/>
              </w:rPr>
              <w:t> means sensitive personal data consisting of information as to the data subjects’ –</w:t>
            </w:r>
          </w:p>
          <w:p w14:paraId="5F81E522" w14:textId="77777777" w:rsidR="001E3061" w:rsidRDefault="001E3061" w:rsidP="004759ED">
            <w:r>
              <w:rPr>
                <w:i/>
                <w:iCs/>
                <w:color w:val="000000"/>
                <w:sz w:val="20"/>
                <w:szCs w:val="23"/>
              </w:rPr>
              <w:t>(a) racial or ethnic origin,</w:t>
            </w:r>
          </w:p>
          <w:p w14:paraId="15403075" w14:textId="77777777" w:rsidR="001E3061" w:rsidRDefault="001E3061" w:rsidP="004759ED">
            <w:r>
              <w:rPr>
                <w:i/>
                <w:iCs/>
                <w:color w:val="000000"/>
                <w:sz w:val="20"/>
                <w:szCs w:val="23"/>
              </w:rPr>
              <w:t>(b) political opinions,</w:t>
            </w:r>
          </w:p>
          <w:p w14:paraId="5A8FA995" w14:textId="77777777" w:rsidR="001E3061" w:rsidRDefault="001E3061" w:rsidP="004759ED">
            <w:r>
              <w:rPr>
                <w:i/>
                <w:iCs/>
                <w:color w:val="000000"/>
                <w:sz w:val="20"/>
                <w:szCs w:val="23"/>
              </w:rPr>
              <w:t>(</w:t>
            </w:r>
            <w:proofErr w:type="gramStart"/>
            <w:r>
              <w:rPr>
                <w:i/>
                <w:iCs/>
                <w:color w:val="000000"/>
                <w:sz w:val="20"/>
                <w:szCs w:val="23"/>
              </w:rPr>
              <w:t>c )</w:t>
            </w:r>
            <w:proofErr w:type="gramEnd"/>
            <w:r>
              <w:rPr>
                <w:i/>
                <w:iCs/>
                <w:color w:val="000000"/>
                <w:sz w:val="20"/>
                <w:szCs w:val="23"/>
              </w:rPr>
              <w:t xml:space="preserve"> religious beliefs or other beliefs of a similar nature,</w:t>
            </w:r>
          </w:p>
          <w:p w14:paraId="546991FE" w14:textId="77777777" w:rsidR="001E3061" w:rsidRDefault="001E3061" w:rsidP="004759ED">
            <w:r>
              <w:rPr>
                <w:i/>
                <w:iCs/>
                <w:color w:val="000000"/>
                <w:sz w:val="20"/>
                <w:szCs w:val="23"/>
              </w:rPr>
              <w:t>(d) membership of a trade union (within the meaning of the Trade Union and Labour Relations (Consolidation) Act 1992),</w:t>
            </w:r>
          </w:p>
          <w:p w14:paraId="7112A772" w14:textId="77777777" w:rsidR="001E3061" w:rsidRDefault="001E3061" w:rsidP="004759ED">
            <w:r>
              <w:rPr>
                <w:i/>
                <w:iCs/>
                <w:color w:val="000000"/>
                <w:sz w:val="20"/>
                <w:szCs w:val="23"/>
              </w:rPr>
              <w:t>(e) physical or mental health or condition,</w:t>
            </w:r>
          </w:p>
          <w:p w14:paraId="73AEA903" w14:textId="77777777" w:rsidR="001E3061" w:rsidRDefault="001E3061" w:rsidP="004759ED">
            <w:r>
              <w:rPr>
                <w:i/>
                <w:iCs/>
                <w:color w:val="000000"/>
                <w:sz w:val="20"/>
                <w:szCs w:val="23"/>
              </w:rPr>
              <w:t>(f) sexual life,</w:t>
            </w:r>
          </w:p>
          <w:p w14:paraId="0E96C7D0" w14:textId="77777777" w:rsidR="001E3061" w:rsidRDefault="001E3061" w:rsidP="004759ED">
            <w:r>
              <w:rPr>
                <w:i/>
                <w:iCs/>
                <w:color w:val="000000"/>
                <w:sz w:val="20"/>
                <w:szCs w:val="23"/>
              </w:rPr>
              <w:t>(g) genetics,</w:t>
            </w:r>
          </w:p>
          <w:p w14:paraId="497C2372" w14:textId="77777777" w:rsidR="001E3061" w:rsidRPr="00354F34" w:rsidRDefault="001E3061" w:rsidP="004759ED">
            <w:pPr>
              <w:rPr>
                <w:i/>
                <w:iCs/>
                <w:color w:val="000000"/>
                <w:sz w:val="20"/>
                <w:szCs w:val="23"/>
              </w:rPr>
            </w:pPr>
            <w:r>
              <w:rPr>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A689EB0" w14:textId="77777777" w:rsidR="001E3061" w:rsidRDefault="001E3061" w:rsidP="004759ED">
            <w:pPr>
              <w:rPr>
                <w:rFonts w:ascii="MS Gothic" w:eastAsia="MS Gothic" w:hAnsi="MS Gothic"/>
                <w:lang w:val="en-US"/>
              </w:rPr>
            </w:pPr>
          </w:p>
          <w:p w14:paraId="5A9C8A59" w14:textId="77777777" w:rsidR="001E3061" w:rsidRDefault="001E3061" w:rsidP="004759ED">
            <w:r>
              <w:rPr>
                <w:rFonts w:ascii="MS Gothic" w:eastAsia="MS Gothic" w:hAnsi="MS Gothic" w:hint="eastAsia"/>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744BF4" w14:textId="77777777" w:rsidR="001E3061" w:rsidRDefault="001E3061" w:rsidP="004759ED">
            <w:pPr>
              <w:rPr>
                <w:rFonts w:ascii="MS Gothic" w:eastAsia="MS Gothic" w:hAnsi="MS Gothic"/>
                <w:lang w:val="en-US"/>
              </w:rPr>
            </w:pPr>
          </w:p>
          <w:p w14:paraId="02929E65" w14:textId="77777777" w:rsidR="001E3061" w:rsidRDefault="001E3061" w:rsidP="004759ED">
            <w:r>
              <w:rPr>
                <w:rFonts w:hint="eastAsia"/>
              </w:rPr>
              <w:t>X</w:t>
            </w:r>
          </w:p>
        </w:tc>
      </w:tr>
      <w:tr w:rsidR="001E3061" w14:paraId="03B55C00" w14:textId="77777777" w:rsidTr="000A25B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2B35A2" w14:textId="77777777" w:rsidR="001E3061" w:rsidRDefault="001E3061" w:rsidP="004759ED">
            <w:r>
              <w:t>If YES, provide a description of the special category data and explain why this data needs to be collected:</w:t>
            </w:r>
          </w:p>
        </w:tc>
      </w:tr>
      <w:tr w:rsidR="001E3061" w14:paraId="58F7850D" w14:textId="77777777" w:rsidTr="000A25B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F971ECD" w14:textId="77777777" w:rsidR="001E3061" w:rsidRDefault="001E3061" w:rsidP="004759ED"/>
          <w:p w14:paraId="43857E28" w14:textId="77777777" w:rsidR="001E3061" w:rsidRDefault="001E3061" w:rsidP="004759ED"/>
          <w:p w14:paraId="73459CA5" w14:textId="77777777" w:rsidR="001E3061" w:rsidRPr="004C3A0B" w:rsidRDefault="001E3061" w:rsidP="004759ED"/>
          <w:p w14:paraId="50975728" w14:textId="77777777" w:rsidR="001E3061" w:rsidRDefault="001E3061" w:rsidP="004759ED">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1E3061" w:rsidRPr="004C3A0B" w14:paraId="716B4356" w14:textId="77777777" w:rsidTr="000A25B7">
        <w:trPr>
          <w:trHeight w:val="439"/>
        </w:trPr>
        <w:tc>
          <w:tcPr>
            <w:tcW w:w="7763" w:type="dxa"/>
            <w:shd w:val="clear" w:color="auto" w:fill="F2F2F2" w:themeFill="background1" w:themeFillShade="F2"/>
          </w:tcPr>
          <w:p w14:paraId="2AB836AA" w14:textId="77777777" w:rsidR="001E3061" w:rsidRPr="004C3A0B" w:rsidRDefault="001E3061" w:rsidP="004759ED">
            <w:pPr>
              <w:rPr>
                <w:sz w:val="22"/>
                <w:szCs w:val="22"/>
              </w:rPr>
            </w:pPr>
            <w:r>
              <w:br w:type="page"/>
            </w:r>
            <w:r w:rsidRPr="004C3A0B">
              <w:rPr>
                <w:sz w:val="22"/>
                <w:szCs w:val="22"/>
              </w:rPr>
              <w:t>Will the research activity involve storing personal data</w:t>
            </w:r>
            <w:r>
              <w:rPr>
                <w:sz w:val="22"/>
                <w:szCs w:val="22"/>
              </w:rPr>
              <w:t xml:space="preserve"> and/or special category data</w:t>
            </w:r>
            <w:r w:rsidRPr="004C3A0B">
              <w:rPr>
                <w:sz w:val="22"/>
                <w:szCs w:val="22"/>
              </w:rPr>
              <w:t xml:space="preserve"> on one of the </w:t>
            </w:r>
            <w:proofErr w:type="gramStart"/>
            <w:r w:rsidRPr="004C3A0B">
              <w:rPr>
                <w:sz w:val="22"/>
                <w:szCs w:val="22"/>
              </w:rPr>
              <w:t>following:</w:t>
            </w:r>
            <w:proofErr w:type="gramEnd"/>
          </w:p>
        </w:tc>
        <w:tc>
          <w:tcPr>
            <w:tcW w:w="992" w:type="dxa"/>
            <w:shd w:val="clear" w:color="auto" w:fill="F2F2F2" w:themeFill="background1" w:themeFillShade="F2"/>
          </w:tcPr>
          <w:p w14:paraId="7815E3A8" w14:textId="77777777" w:rsidR="001E3061" w:rsidRPr="004C3A0B" w:rsidRDefault="001E3061" w:rsidP="004759ED">
            <w:pPr>
              <w:rPr>
                <w:sz w:val="22"/>
                <w:szCs w:val="22"/>
              </w:rPr>
            </w:pPr>
            <w:r w:rsidRPr="004C3A0B">
              <w:rPr>
                <w:sz w:val="22"/>
                <w:szCs w:val="22"/>
              </w:rPr>
              <w:t>YES</w:t>
            </w:r>
          </w:p>
        </w:tc>
        <w:tc>
          <w:tcPr>
            <w:tcW w:w="1134" w:type="dxa"/>
            <w:shd w:val="clear" w:color="auto" w:fill="F2F2F2" w:themeFill="background1" w:themeFillShade="F2"/>
          </w:tcPr>
          <w:p w14:paraId="7ACBA44E" w14:textId="77777777" w:rsidR="001E3061" w:rsidRPr="004C3A0B" w:rsidRDefault="001E3061" w:rsidP="004759ED">
            <w:pPr>
              <w:rPr>
                <w:sz w:val="22"/>
                <w:szCs w:val="22"/>
              </w:rPr>
            </w:pPr>
            <w:r w:rsidRPr="004C3A0B">
              <w:rPr>
                <w:sz w:val="22"/>
                <w:szCs w:val="22"/>
              </w:rPr>
              <w:t>NO</w:t>
            </w:r>
          </w:p>
        </w:tc>
      </w:tr>
      <w:tr w:rsidR="001E3061" w:rsidRPr="004C3A0B" w14:paraId="2F400D8D" w14:textId="77777777" w:rsidTr="000A25B7">
        <w:trPr>
          <w:trHeight w:val="439"/>
        </w:trPr>
        <w:tc>
          <w:tcPr>
            <w:tcW w:w="7763" w:type="dxa"/>
            <w:shd w:val="clear" w:color="auto" w:fill="F2F2F2" w:themeFill="background1" w:themeFillShade="F2"/>
          </w:tcPr>
          <w:p w14:paraId="3B0335F3" w14:textId="77777777" w:rsidR="001E3061" w:rsidRPr="004C3A0B" w:rsidRDefault="001E3061" w:rsidP="004759ED">
            <w:pPr>
              <w:rPr>
                <w:sz w:val="22"/>
                <w:szCs w:val="22"/>
              </w:rPr>
            </w:pPr>
            <w:r w:rsidRPr="004C3A0B">
              <w:rPr>
                <w:sz w:val="22"/>
                <w:szCs w:val="22"/>
              </w:rPr>
              <w:lastRenderedPageBreak/>
              <w:t>Manual files (</w:t>
            </w:r>
            <w:proofErr w:type="gramStart"/>
            <w:r w:rsidRPr="004C3A0B">
              <w:rPr>
                <w:sz w:val="22"/>
                <w:szCs w:val="22"/>
              </w:rPr>
              <w:t>i.e.</w:t>
            </w:r>
            <w:proofErr w:type="gramEnd"/>
            <w:r w:rsidRPr="004C3A0B">
              <w:rPr>
                <w:sz w:val="22"/>
                <w:szCs w:val="22"/>
              </w:rPr>
              <w:t xml:space="preserve"> in paper form)?</w:t>
            </w:r>
          </w:p>
        </w:tc>
        <w:tc>
          <w:tcPr>
            <w:tcW w:w="992" w:type="dxa"/>
            <w:shd w:val="clear" w:color="auto" w:fill="BFBFBF" w:themeFill="background1" w:themeFillShade="BF"/>
          </w:tcPr>
          <w:sdt>
            <w:sdtPr>
              <w:id w:val="-716891366"/>
              <w14:checkbox>
                <w14:checked w14:val="0"/>
                <w14:checkedState w14:val="2612" w14:font="MS Gothic"/>
                <w14:uncheckedState w14:val="2610" w14:font="MS Gothic"/>
              </w14:checkbox>
            </w:sdtPr>
            <w:sdtEndPr/>
            <w:sdtContent>
              <w:p w14:paraId="053980ED"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tcPr>
          <w:sdt>
            <w:sdtPr>
              <w:id w:val="124512450"/>
              <w14:checkbox>
                <w14:checked w14:val="1"/>
                <w14:checkedState w14:val="2612" w14:font="MS Gothic"/>
                <w14:uncheckedState w14:val="2610" w14:font="MS Gothic"/>
              </w14:checkbox>
            </w:sdtPr>
            <w:sdtEndPr/>
            <w:sdtContent>
              <w:p w14:paraId="0A13A8D1"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0EA55F87" w14:textId="77777777" w:rsidTr="000A25B7">
        <w:trPr>
          <w:trHeight w:val="403"/>
        </w:trPr>
        <w:tc>
          <w:tcPr>
            <w:tcW w:w="7763" w:type="dxa"/>
            <w:shd w:val="clear" w:color="auto" w:fill="F2F2F2" w:themeFill="background1" w:themeFillShade="F2"/>
          </w:tcPr>
          <w:p w14:paraId="4754B9D5" w14:textId="77777777" w:rsidR="001E3061" w:rsidRPr="004C3A0B" w:rsidRDefault="001E3061" w:rsidP="004759ED">
            <w:pPr>
              <w:rPr>
                <w:sz w:val="22"/>
                <w:szCs w:val="22"/>
              </w:rPr>
            </w:pPr>
            <w:r w:rsidRPr="004C3A0B">
              <w:rPr>
                <w:sz w:val="22"/>
                <w:szCs w:val="22"/>
              </w:rPr>
              <w:t>University computers?</w:t>
            </w:r>
          </w:p>
        </w:tc>
        <w:tc>
          <w:tcPr>
            <w:tcW w:w="992" w:type="dxa"/>
            <w:shd w:val="clear" w:color="auto" w:fill="BFBFBF" w:themeFill="background1" w:themeFillShade="BF"/>
          </w:tcPr>
          <w:sdt>
            <w:sdtPr>
              <w:id w:val="-1058942064"/>
              <w14:checkbox>
                <w14:checked w14:val="0"/>
                <w14:checkedState w14:val="2612" w14:font="MS Gothic"/>
                <w14:uncheckedState w14:val="2610" w14:font="MS Gothic"/>
              </w14:checkbox>
            </w:sdtPr>
            <w:sdtEndPr/>
            <w:sdtContent>
              <w:p w14:paraId="1869F187"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tcPr>
          <w:sdt>
            <w:sdtPr>
              <w:id w:val="-1525707884"/>
              <w14:checkbox>
                <w14:checked w14:val="1"/>
                <w14:checkedState w14:val="2612" w14:font="MS Gothic"/>
                <w14:uncheckedState w14:val="2610" w14:font="MS Gothic"/>
              </w14:checkbox>
            </w:sdtPr>
            <w:sdtEndPr/>
            <w:sdtContent>
              <w:p w14:paraId="33639705"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032DC5AC" w14:textId="77777777" w:rsidTr="000A25B7">
        <w:trPr>
          <w:trHeight w:val="439"/>
        </w:trPr>
        <w:tc>
          <w:tcPr>
            <w:tcW w:w="7763" w:type="dxa"/>
            <w:shd w:val="clear" w:color="auto" w:fill="F2F2F2" w:themeFill="background1" w:themeFillShade="F2"/>
          </w:tcPr>
          <w:p w14:paraId="794E872B" w14:textId="77777777" w:rsidR="001E3061" w:rsidRPr="004C3A0B" w:rsidRDefault="001E3061" w:rsidP="004759ED">
            <w:pPr>
              <w:rPr>
                <w:sz w:val="22"/>
                <w:szCs w:val="22"/>
              </w:rPr>
            </w:pPr>
            <w:r w:rsidRPr="004C3A0B">
              <w:rPr>
                <w:sz w:val="22"/>
                <w:szCs w:val="22"/>
              </w:rPr>
              <w:t>Private company computers?</w:t>
            </w:r>
          </w:p>
        </w:tc>
        <w:tc>
          <w:tcPr>
            <w:tcW w:w="992" w:type="dxa"/>
            <w:shd w:val="clear" w:color="auto" w:fill="BFBFBF" w:themeFill="background1" w:themeFillShade="BF"/>
          </w:tcPr>
          <w:sdt>
            <w:sdtPr>
              <w:id w:val="428779520"/>
              <w14:checkbox>
                <w14:checked w14:val="0"/>
                <w14:checkedState w14:val="2612" w14:font="MS Gothic"/>
                <w14:uncheckedState w14:val="2610" w14:font="MS Gothic"/>
              </w14:checkbox>
            </w:sdtPr>
            <w:sdtEndPr/>
            <w:sdtContent>
              <w:p w14:paraId="54A4879D"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tcPr>
          <w:sdt>
            <w:sdtPr>
              <w:id w:val="1738441066"/>
              <w14:checkbox>
                <w14:checked w14:val="1"/>
                <w14:checkedState w14:val="2612" w14:font="MS Gothic"/>
                <w14:uncheckedState w14:val="2610" w14:font="MS Gothic"/>
              </w14:checkbox>
            </w:sdtPr>
            <w:sdtEndPr/>
            <w:sdtContent>
              <w:p w14:paraId="46F369C7"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1A727A73" w14:textId="77777777" w:rsidTr="000A25B7">
        <w:trPr>
          <w:trHeight w:val="403"/>
        </w:trPr>
        <w:tc>
          <w:tcPr>
            <w:tcW w:w="7763" w:type="dxa"/>
            <w:shd w:val="clear" w:color="auto" w:fill="F2F2F2" w:themeFill="background1" w:themeFillShade="F2"/>
          </w:tcPr>
          <w:p w14:paraId="0E050AD0" w14:textId="77777777" w:rsidR="001E3061" w:rsidRPr="004C3A0B" w:rsidRDefault="001E3061" w:rsidP="004759ED">
            <w:pPr>
              <w:rPr>
                <w:sz w:val="22"/>
                <w:szCs w:val="22"/>
              </w:rPr>
            </w:pPr>
            <w:r w:rsidRPr="004C3A0B">
              <w:rPr>
                <w:sz w:val="22"/>
                <w:szCs w:val="22"/>
              </w:rPr>
              <w:t>Home or other personal computers?</w:t>
            </w:r>
          </w:p>
        </w:tc>
        <w:tc>
          <w:tcPr>
            <w:tcW w:w="992" w:type="dxa"/>
            <w:shd w:val="clear" w:color="auto" w:fill="BFBFBF" w:themeFill="background1" w:themeFillShade="BF"/>
          </w:tcPr>
          <w:sdt>
            <w:sdtPr>
              <w:id w:val="666676712"/>
              <w14:checkbox>
                <w14:checked w14:val="0"/>
                <w14:checkedState w14:val="2612" w14:font="MS Gothic"/>
                <w14:uncheckedState w14:val="2610" w14:font="MS Gothic"/>
              </w14:checkbox>
            </w:sdtPr>
            <w:sdtEndPr/>
            <w:sdtContent>
              <w:p w14:paraId="727C914C"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tcPr>
          <w:sdt>
            <w:sdtPr>
              <w:id w:val="243309197"/>
              <w14:checkbox>
                <w14:checked w14:val="1"/>
                <w14:checkedState w14:val="2612" w14:font="MS Gothic"/>
                <w14:uncheckedState w14:val="2610" w14:font="MS Gothic"/>
              </w14:checkbox>
            </w:sdtPr>
            <w:sdtEndPr/>
            <w:sdtContent>
              <w:p w14:paraId="2FDF093F"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39808EC1" w14:textId="77777777" w:rsidTr="000A25B7">
        <w:trPr>
          <w:trHeight w:val="403"/>
        </w:trPr>
        <w:tc>
          <w:tcPr>
            <w:tcW w:w="7763" w:type="dxa"/>
            <w:shd w:val="clear" w:color="auto" w:fill="F2F2F2" w:themeFill="background1" w:themeFillShade="F2"/>
          </w:tcPr>
          <w:p w14:paraId="34D048F9" w14:textId="77777777" w:rsidR="001E3061" w:rsidRPr="004C3A0B" w:rsidRDefault="001E3061" w:rsidP="004759ED">
            <w:pPr>
              <w:rPr>
                <w:sz w:val="22"/>
                <w:szCs w:val="22"/>
              </w:rPr>
            </w:pPr>
            <w:r w:rsidRPr="004C3A0B">
              <w:rPr>
                <w:sz w:val="22"/>
                <w:szCs w:val="22"/>
              </w:rPr>
              <w:t>Laptop computers/ CDs/ Portable disk-drives/ memory sticks?</w:t>
            </w:r>
          </w:p>
        </w:tc>
        <w:tc>
          <w:tcPr>
            <w:tcW w:w="992" w:type="dxa"/>
            <w:shd w:val="clear" w:color="auto" w:fill="BFBFBF" w:themeFill="background1" w:themeFillShade="BF"/>
          </w:tcPr>
          <w:sdt>
            <w:sdtPr>
              <w:id w:val="1761182650"/>
              <w14:checkbox>
                <w14:checked w14:val="0"/>
                <w14:checkedState w14:val="2612" w14:font="MS Gothic"/>
                <w14:uncheckedState w14:val="2610" w14:font="MS Gothic"/>
              </w14:checkbox>
            </w:sdtPr>
            <w:sdtEndPr/>
            <w:sdtContent>
              <w:p w14:paraId="358C3EF7"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tcPr>
          <w:sdt>
            <w:sdtPr>
              <w:id w:val="-1031489010"/>
              <w14:checkbox>
                <w14:checked w14:val="1"/>
                <w14:checkedState w14:val="2612" w14:font="MS Gothic"/>
                <w14:uncheckedState w14:val="2610" w14:font="MS Gothic"/>
              </w14:checkbox>
            </w:sdtPr>
            <w:sdtEndPr/>
            <w:sdtContent>
              <w:p w14:paraId="605860A5"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2FF729D2" w14:textId="77777777" w:rsidTr="000A25B7">
        <w:trPr>
          <w:trHeight w:val="403"/>
        </w:trPr>
        <w:tc>
          <w:tcPr>
            <w:tcW w:w="7763" w:type="dxa"/>
            <w:shd w:val="clear" w:color="auto" w:fill="F2F2F2" w:themeFill="background1" w:themeFillShade="F2"/>
          </w:tcPr>
          <w:p w14:paraId="13F162C6" w14:textId="77777777" w:rsidR="001E3061" w:rsidRPr="004C3A0B" w:rsidRDefault="001E3061" w:rsidP="004759ED">
            <w:pPr>
              <w:rPr>
                <w:sz w:val="22"/>
                <w:szCs w:val="22"/>
              </w:rPr>
            </w:pPr>
            <w:r w:rsidRPr="004C3A0B">
              <w:rPr>
                <w:sz w:val="22"/>
                <w:szCs w:val="22"/>
              </w:rPr>
              <w:t>“Cloud” storage or websites?</w:t>
            </w:r>
          </w:p>
        </w:tc>
        <w:tc>
          <w:tcPr>
            <w:tcW w:w="992" w:type="dxa"/>
            <w:shd w:val="clear" w:color="auto" w:fill="BFBFBF" w:themeFill="background1" w:themeFillShade="BF"/>
          </w:tcPr>
          <w:sdt>
            <w:sdtPr>
              <w:id w:val="-40376448"/>
              <w14:checkbox>
                <w14:checked w14:val="0"/>
                <w14:checkedState w14:val="2612" w14:font="MS Gothic"/>
                <w14:uncheckedState w14:val="2610" w14:font="MS Gothic"/>
              </w14:checkbox>
            </w:sdtPr>
            <w:sdtEndPr/>
            <w:sdtContent>
              <w:p w14:paraId="2E67058C"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tcPr>
          <w:sdt>
            <w:sdtPr>
              <w:id w:val="-2004037841"/>
              <w14:checkbox>
                <w14:checked w14:val="1"/>
                <w14:checkedState w14:val="2612" w14:font="MS Gothic"/>
                <w14:uncheckedState w14:val="2610" w14:font="MS Gothic"/>
              </w14:checkbox>
            </w:sdtPr>
            <w:sdtEndPr/>
            <w:sdtContent>
              <w:p w14:paraId="414C8781"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4B45287B" w14:textId="77777777" w:rsidTr="000A25B7">
        <w:trPr>
          <w:trHeight w:val="403"/>
        </w:trPr>
        <w:tc>
          <w:tcPr>
            <w:tcW w:w="7763" w:type="dxa"/>
            <w:shd w:val="clear" w:color="auto" w:fill="F2F2F2" w:themeFill="background1" w:themeFillShade="F2"/>
          </w:tcPr>
          <w:p w14:paraId="380C1B7B" w14:textId="77777777" w:rsidR="001E3061" w:rsidRPr="004C3A0B" w:rsidRDefault="001E3061" w:rsidP="004759ED">
            <w:pPr>
              <w:rPr>
                <w:sz w:val="22"/>
                <w:szCs w:val="22"/>
              </w:rPr>
            </w:pPr>
            <w:r w:rsidRPr="004C3A0B">
              <w:rPr>
                <w:sz w:val="22"/>
                <w:szCs w:val="22"/>
              </w:rPr>
              <w:t>Other – specify:</w:t>
            </w:r>
          </w:p>
          <w:p w14:paraId="43870E62" w14:textId="77777777" w:rsidR="001E3061" w:rsidRPr="004C3A0B" w:rsidRDefault="001E3061" w:rsidP="004759ED">
            <w:pPr>
              <w:rPr>
                <w:sz w:val="22"/>
                <w:szCs w:val="22"/>
              </w:rPr>
            </w:pPr>
          </w:p>
        </w:tc>
        <w:tc>
          <w:tcPr>
            <w:tcW w:w="992" w:type="dxa"/>
            <w:shd w:val="clear" w:color="auto" w:fill="BFBFBF" w:themeFill="background1" w:themeFillShade="BF"/>
          </w:tcPr>
          <w:sdt>
            <w:sdtPr>
              <w:id w:val="-1556230815"/>
              <w14:checkbox>
                <w14:checked w14:val="0"/>
                <w14:checkedState w14:val="2612" w14:font="MS Gothic"/>
                <w14:uncheckedState w14:val="2610" w14:font="MS Gothic"/>
              </w14:checkbox>
            </w:sdtPr>
            <w:sdtEndPr/>
            <w:sdtContent>
              <w:p w14:paraId="2F3F9121"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tcPr>
          <w:sdt>
            <w:sdtPr>
              <w:id w:val="1575544959"/>
              <w14:checkbox>
                <w14:checked w14:val="1"/>
                <w14:checkedState w14:val="2612" w14:font="MS Gothic"/>
                <w14:uncheckedState w14:val="2610" w14:font="MS Gothic"/>
              </w14:checkbox>
            </w:sdtPr>
            <w:sdtEndPr/>
            <w:sdtContent>
              <w:p w14:paraId="34AF7C6D"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190B417A" w14:textId="77777777" w:rsidTr="000A25B7">
        <w:trPr>
          <w:trHeight w:val="403"/>
        </w:trPr>
        <w:tc>
          <w:tcPr>
            <w:tcW w:w="9889" w:type="dxa"/>
            <w:gridSpan w:val="3"/>
            <w:shd w:val="clear" w:color="auto" w:fill="F2F2F2" w:themeFill="background1" w:themeFillShade="F2"/>
          </w:tcPr>
          <w:p w14:paraId="372ECA14" w14:textId="77777777" w:rsidR="001E3061" w:rsidRDefault="001E3061" w:rsidP="004759ED">
            <w:pPr>
              <w:rPr>
                <w:sz w:val="22"/>
                <w:szCs w:val="22"/>
              </w:rPr>
            </w:pPr>
            <w:r w:rsidRPr="00204E14">
              <w:rPr>
                <w:sz w:val="22"/>
                <w:szCs w:val="22"/>
              </w:rPr>
              <w:t xml:space="preserve">For all stored data, explain the measures in place to ensure </w:t>
            </w:r>
            <w:r>
              <w:rPr>
                <w:sz w:val="22"/>
                <w:szCs w:val="22"/>
              </w:rPr>
              <w:t xml:space="preserve">the security of the data collected, </w:t>
            </w:r>
            <w:r w:rsidRPr="00204E14">
              <w:rPr>
                <w:sz w:val="22"/>
                <w:szCs w:val="22"/>
              </w:rPr>
              <w:t xml:space="preserve">data confidentiality, including details of </w:t>
            </w:r>
            <w:r w:rsidRPr="00065801">
              <w:rPr>
                <w:sz w:val="22"/>
                <w:szCs w:val="22"/>
                <w:shd w:val="clear" w:color="auto" w:fill="F2F2F2" w:themeFill="background1" w:themeFillShade="F2"/>
              </w:rPr>
              <w:t>password</w:t>
            </w:r>
            <w:r>
              <w:rPr>
                <w:sz w:val="22"/>
                <w:szCs w:val="22"/>
              </w:rPr>
              <w:t xml:space="preserve"> protection, encryption, anonymisation and pseudonymisation</w:t>
            </w:r>
            <w:r w:rsidRPr="00204E14">
              <w:rPr>
                <w:sz w:val="22"/>
                <w:szCs w:val="22"/>
              </w:rPr>
              <w:t>:</w:t>
            </w:r>
          </w:p>
        </w:tc>
      </w:tr>
      <w:tr w:rsidR="001E3061" w:rsidRPr="004C3A0B" w14:paraId="438EEF1B" w14:textId="77777777" w:rsidTr="000A25B7">
        <w:trPr>
          <w:trHeight w:val="403"/>
        </w:trPr>
        <w:tc>
          <w:tcPr>
            <w:tcW w:w="9889" w:type="dxa"/>
            <w:gridSpan w:val="3"/>
          </w:tcPr>
          <w:p w14:paraId="5FDBA17C" w14:textId="77777777" w:rsidR="001E3061" w:rsidRDefault="001E3061" w:rsidP="004759ED">
            <w:pPr>
              <w:rPr>
                <w:sz w:val="22"/>
                <w:szCs w:val="22"/>
              </w:rPr>
            </w:pPr>
          </w:p>
          <w:p w14:paraId="07CF0CC8" w14:textId="77777777" w:rsidR="001E3061" w:rsidRPr="004C3A0B" w:rsidRDefault="001E3061" w:rsidP="004759ED">
            <w:pPr>
              <w:rPr>
                <w:sz w:val="22"/>
                <w:szCs w:val="22"/>
              </w:rPr>
            </w:pPr>
          </w:p>
          <w:p w14:paraId="2D2A1C5D" w14:textId="77777777" w:rsidR="001E3061" w:rsidRDefault="001E3061" w:rsidP="004759ED">
            <w:pPr>
              <w:rPr>
                <w:sz w:val="22"/>
                <w:szCs w:val="22"/>
              </w:rPr>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r w:rsidR="001E3061" w:rsidRPr="004C3A0B" w14:paraId="54DC8B03" w14:textId="77777777" w:rsidTr="000A25B7">
        <w:trPr>
          <w:trHeight w:val="439"/>
        </w:trPr>
        <w:tc>
          <w:tcPr>
            <w:tcW w:w="9889" w:type="dxa"/>
            <w:gridSpan w:val="3"/>
            <w:shd w:val="clear" w:color="auto" w:fill="F2F2F2" w:themeFill="background1" w:themeFillShade="F2"/>
            <w:vAlign w:val="center"/>
          </w:tcPr>
          <w:p w14:paraId="5D77B80C" w14:textId="77777777" w:rsidR="001E3061" w:rsidRPr="004C3A0B" w:rsidRDefault="001E3061" w:rsidP="004759ED">
            <w:pPr>
              <w:rPr>
                <w:sz w:val="22"/>
                <w:szCs w:val="22"/>
              </w:rPr>
            </w:pPr>
            <w:r>
              <w:rPr>
                <w:sz w:val="22"/>
                <w:szCs w:val="22"/>
              </w:rPr>
              <w:t>All Data Storage</w:t>
            </w:r>
          </w:p>
        </w:tc>
      </w:tr>
      <w:tr w:rsidR="001E3061" w:rsidRPr="004C3A0B" w14:paraId="346DB76F" w14:textId="77777777" w:rsidTr="000A25B7">
        <w:trPr>
          <w:trHeight w:val="439"/>
        </w:trPr>
        <w:tc>
          <w:tcPr>
            <w:tcW w:w="7763" w:type="dxa"/>
            <w:shd w:val="clear" w:color="auto" w:fill="F2F2F2" w:themeFill="background1" w:themeFillShade="F2"/>
            <w:vAlign w:val="center"/>
          </w:tcPr>
          <w:p w14:paraId="2BCDC616" w14:textId="77777777" w:rsidR="001E3061" w:rsidRPr="004C3A0B" w:rsidRDefault="001E3061" w:rsidP="004759ED">
            <w:pPr>
              <w:rPr>
                <w:sz w:val="22"/>
                <w:szCs w:val="22"/>
              </w:rPr>
            </w:pPr>
            <w:r w:rsidRPr="004C3A0B">
              <w:rPr>
                <w:sz w:val="22"/>
                <w:szCs w:val="22"/>
              </w:rPr>
              <w:t xml:space="preserve">Will the research activity involve any of the following </w:t>
            </w:r>
            <w:proofErr w:type="gramStart"/>
            <w:r w:rsidRPr="004C3A0B">
              <w:rPr>
                <w:sz w:val="22"/>
                <w:szCs w:val="22"/>
              </w:rPr>
              <w:t>activities:</w:t>
            </w:r>
            <w:proofErr w:type="gramEnd"/>
          </w:p>
        </w:tc>
        <w:tc>
          <w:tcPr>
            <w:tcW w:w="992" w:type="dxa"/>
            <w:shd w:val="clear" w:color="auto" w:fill="F2F2F2" w:themeFill="background1" w:themeFillShade="F2"/>
            <w:vAlign w:val="center"/>
          </w:tcPr>
          <w:p w14:paraId="10350539" w14:textId="77777777" w:rsidR="001E3061" w:rsidRPr="004C3A0B" w:rsidRDefault="001E3061" w:rsidP="004759ED">
            <w:pPr>
              <w:rPr>
                <w:sz w:val="22"/>
                <w:szCs w:val="22"/>
              </w:rPr>
            </w:pPr>
            <w:r w:rsidRPr="004C3A0B">
              <w:rPr>
                <w:sz w:val="22"/>
                <w:szCs w:val="22"/>
              </w:rPr>
              <w:t>YES</w:t>
            </w:r>
          </w:p>
        </w:tc>
        <w:tc>
          <w:tcPr>
            <w:tcW w:w="1134" w:type="dxa"/>
            <w:shd w:val="clear" w:color="auto" w:fill="F2F2F2" w:themeFill="background1" w:themeFillShade="F2"/>
            <w:vAlign w:val="center"/>
          </w:tcPr>
          <w:p w14:paraId="5D161D45" w14:textId="77777777" w:rsidR="001E3061" w:rsidRPr="004C3A0B" w:rsidRDefault="001E3061" w:rsidP="004759ED">
            <w:pPr>
              <w:rPr>
                <w:sz w:val="22"/>
                <w:szCs w:val="22"/>
              </w:rPr>
            </w:pPr>
            <w:r w:rsidRPr="004C3A0B">
              <w:rPr>
                <w:sz w:val="22"/>
                <w:szCs w:val="22"/>
              </w:rPr>
              <w:t>NO</w:t>
            </w:r>
          </w:p>
        </w:tc>
      </w:tr>
      <w:tr w:rsidR="001E3061" w:rsidRPr="004C3A0B" w14:paraId="29F9A9EE" w14:textId="77777777" w:rsidTr="000A25B7">
        <w:trPr>
          <w:trHeight w:val="439"/>
        </w:trPr>
        <w:tc>
          <w:tcPr>
            <w:tcW w:w="7763" w:type="dxa"/>
            <w:shd w:val="clear" w:color="auto" w:fill="F2F2F2" w:themeFill="background1" w:themeFillShade="F2"/>
            <w:vAlign w:val="center"/>
          </w:tcPr>
          <w:p w14:paraId="7022EF38" w14:textId="77777777" w:rsidR="001E3061" w:rsidRPr="004C3A0B" w:rsidRDefault="001E3061" w:rsidP="004759ED">
            <w:pPr>
              <w:rPr>
                <w:sz w:val="22"/>
                <w:szCs w:val="22"/>
              </w:rPr>
            </w:pPr>
            <w:r w:rsidRPr="004C3A0B">
              <w:rPr>
                <w:sz w:val="22"/>
                <w:szCs w:val="22"/>
              </w:rPr>
              <w:t>Electronic transfer of data in any form?</w:t>
            </w:r>
          </w:p>
        </w:tc>
        <w:tc>
          <w:tcPr>
            <w:tcW w:w="992" w:type="dxa"/>
            <w:shd w:val="clear" w:color="auto" w:fill="BFBFBF" w:themeFill="background1" w:themeFillShade="BF"/>
            <w:vAlign w:val="center"/>
          </w:tcPr>
          <w:sdt>
            <w:sdtPr>
              <w:id w:val="-243347341"/>
              <w14:checkbox>
                <w14:checked w14:val="0"/>
                <w14:checkedState w14:val="2612" w14:font="MS Gothic"/>
                <w14:uncheckedState w14:val="2610" w14:font="MS Gothic"/>
              </w14:checkbox>
            </w:sdtPr>
            <w:sdtEndPr/>
            <w:sdtContent>
              <w:p w14:paraId="074025A4"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vAlign w:val="center"/>
          </w:tcPr>
          <w:sdt>
            <w:sdtPr>
              <w:id w:val="809138048"/>
              <w14:checkbox>
                <w14:checked w14:val="1"/>
                <w14:checkedState w14:val="2612" w14:font="MS Gothic"/>
                <w14:uncheckedState w14:val="2610" w14:font="MS Gothic"/>
              </w14:checkbox>
            </w:sdtPr>
            <w:sdtEndPr/>
            <w:sdtContent>
              <w:p w14:paraId="42F0C671"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1196D001" w14:textId="77777777" w:rsidTr="000A25B7">
        <w:trPr>
          <w:trHeight w:val="403"/>
        </w:trPr>
        <w:tc>
          <w:tcPr>
            <w:tcW w:w="7763" w:type="dxa"/>
            <w:shd w:val="clear" w:color="auto" w:fill="F2F2F2" w:themeFill="background1" w:themeFillShade="F2"/>
            <w:vAlign w:val="center"/>
          </w:tcPr>
          <w:p w14:paraId="69F8D0DF" w14:textId="77777777" w:rsidR="001E3061" w:rsidRPr="004C3A0B" w:rsidRDefault="001E3061" w:rsidP="004759ED">
            <w:pPr>
              <w:rPr>
                <w:sz w:val="22"/>
                <w:szCs w:val="22"/>
              </w:rPr>
            </w:pPr>
            <w:r w:rsidRPr="004C3A0B">
              <w:rPr>
                <w:sz w:val="22"/>
                <w:szCs w:val="22"/>
              </w:rPr>
              <w:t>Sharing of data with others at the University?</w:t>
            </w:r>
          </w:p>
        </w:tc>
        <w:tc>
          <w:tcPr>
            <w:tcW w:w="992" w:type="dxa"/>
            <w:shd w:val="clear" w:color="auto" w:fill="BFBFBF" w:themeFill="background1" w:themeFillShade="BF"/>
            <w:vAlign w:val="center"/>
          </w:tcPr>
          <w:sdt>
            <w:sdtPr>
              <w:id w:val="206609976"/>
              <w14:checkbox>
                <w14:checked w14:val="0"/>
                <w14:checkedState w14:val="2612" w14:font="MS Gothic"/>
                <w14:uncheckedState w14:val="2610" w14:font="MS Gothic"/>
              </w14:checkbox>
            </w:sdtPr>
            <w:sdtEndPr/>
            <w:sdtContent>
              <w:p w14:paraId="0971EACF"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vAlign w:val="center"/>
          </w:tcPr>
          <w:sdt>
            <w:sdtPr>
              <w:id w:val="1162969108"/>
              <w14:checkbox>
                <w14:checked w14:val="1"/>
                <w14:checkedState w14:val="2612" w14:font="MS Gothic"/>
                <w14:uncheckedState w14:val="2610" w14:font="MS Gothic"/>
              </w14:checkbox>
            </w:sdtPr>
            <w:sdtEndPr/>
            <w:sdtContent>
              <w:p w14:paraId="7249BAF9"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477C7F32" w14:textId="77777777" w:rsidTr="000A25B7">
        <w:trPr>
          <w:trHeight w:val="439"/>
        </w:trPr>
        <w:tc>
          <w:tcPr>
            <w:tcW w:w="7763" w:type="dxa"/>
            <w:shd w:val="clear" w:color="auto" w:fill="F2F2F2" w:themeFill="background1" w:themeFillShade="F2"/>
            <w:vAlign w:val="center"/>
          </w:tcPr>
          <w:p w14:paraId="61B67F6B" w14:textId="77777777" w:rsidR="001E3061" w:rsidRPr="004C3A0B" w:rsidRDefault="001E3061" w:rsidP="004759ED">
            <w:pPr>
              <w:rPr>
                <w:sz w:val="22"/>
                <w:szCs w:val="22"/>
              </w:rPr>
            </w:pPr>
            <w:r w:rsidRPr="004C3A0B">
              <w:rPr>
                <w:sz w:val="22"/>
                <w:szCs w:val="22"/>
              </w:rPr>
              <w:t>Sharing of data with other organisations?</w:t>
            </w:r>
          </w:p>
        </w:tc>
        <w:tc>
          <w:tcPr>
            <w:tcW w:w="992" w:type="dxa"/>
            <w:shd w:val="clear" w:color="auto" w:fill="BFBFBF" w:themeFill="background1" w:themeFillShade="BF"/>
            <w:vAlign w:val="center"/>
          </w:tcPr>
          <w:sdt>
            <w:sdtPr>
              <w:id w:val="-853718064"/>
              <w14:checkbox>
                <w14:checked w14:val="0"/>
                <w14:checkedState w14:val="2612" w14:font="MS Gothic"/>
                <w14:uncheckedState w14:val="2610" w14:font="MS Gothic"/>
              </w14:checkbox>
            </w:sdtPr>
            <w:sdtEndPr/>
            <w:sdtContent>
              <w:p w14:paraId="31430988"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vAlign w:val="center"/>
          </w:tcPr>
          <w:sdt>
            <w:sdtPr>
              <w:id w:val="-692922631"/>
              <w14:checkbox>
                <w14:checked w14:val="1"/>
                <w14:checkedState w14:val="2612" w14:font="MS Gothic"/>
                <w14:uncheckedState w14:val="2610" w14:font="MS Gothic"/>
              </w14:checkbox>
            </w:sdtPr>
            <w:sdtEndPr/>
            <w:sdtContent>
              <w:p w14:paraId="73D18231"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74B2BEE5" w14:textId="77777777" w:rsidTr="000A25B7">
        <w:trPr>
          <w:trHeight w:val="403"/>
        </w:trPr>
        <w:tc>
          <w:tcPr>
            <w:tcW w:w="7763" w:type="dxa"/>
            <w:shd w:val="clear" w:color="auto" w:fill="F2F2F2" w:themeFill="background1" w:themeFillShade="F2"/>
            <w:vAlign w:val="center"/>
          </w:tcPr>
          <w:p w14:paraId="0E288280" w14:textId="77777777" w:rsidR="001E3061" w:rsidRPr="004C3A0B" w:rsidRDefault="001E3061" w:rsidP="004759ED">
            <w:pPr>
              <w:rPr>
                <w:sz w:val="22"/>
                <w:szCs w:val="22"/>
              </w:rPr>
            </w:pPr>
            <w:r w:rsidRPr="004C3A0B">
              <w:rPr>
                <w:sz w:val="22"/>
                <w:szCs w:val="22"/>
              </w:rPr>
              <w:t>Export of data outside the European Union or importing of data from outside the UK?</w:t>
            </w:r>
          </w:p>
        </w:tc>
        <w:tc>
          <w:tcPr>
            <w:tcW w:w="992" w:type="dxa"/>
            <w:shd w:val="clear" w:color="auto" w:fill="BFBFBF" w:themeFill="background1" w:themeFillShade="BF"/>
            <w:vAlign w:val="center"/>
          </w:tcPr>
          <w:sdt>
            <w:sdtPr>
              <w:id w:val="-1311477419"/>
              <w14:checkbox>
                <w14:checked w14:val="0"/>
                <w14:checkedState w14:val="2612" w14:font="MS Gothic"/>
                <w14:uncheckedState w14:val="2610" w14:font="MS Gothic"/>
              </w14:checkbox>
            </w:sdtPr>
            <w:sdtEndPr/>
            <w:sdtContent>
              <w:p w14:paraId="43231A1A"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vAlign w:val="center"/>
          </w:tcPr>
          <w:sdt>
            <w:sdtPr>
              <w:id w:val="-982232726"/>
              <w14:checkbox>
                <w14:checked w14:val="1"/>
                <w14:checkedState w14:val="2612" w14:font="MS Gothic"/>
                <w14:uncheckedState w14:val="2610" w14:font="MS Gothic"/>
              </w14:checkbox>
            </w:sdtPr>
            <w:sdtEndPr/>
            <w:sdtContent>
              <w:p w14:paraId="34AD3ABA"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6B1D89B0" w14:textId="77777777" w:rsidTr="000A25B7">
        <w:trPr>
          <w:trHeight w:val="403"/>
        </w:trPr>
        <w:tc>
          <w:tcPr>
            <w:tcW w:w="7763" w:type="dxa"/>
            <w:shd w:val="clear" w:color="auto" w:fill="F2F2F2" w:themeFill="background1" w:themeFillShade="F2"/>
            <w:vAlign w:val="center"/>
          </w:tcPr>
          <w:p w14:paraId="0852426B" w14:textId="77777777" w:rsidR="001E3061" w:rsidRPr="004C3A0B" w:rsidRDefault="001E3061" w:rsidP="004759ED">
            <w:pPr>
              <w:rPr>
                <w:sz w:val="22"/>
                <w:szCs w:val="22"/>
              </w:rPr>
            </w:pPr>
            <w:r w:rsidRPr="004C3A0B">
              <w:rPr>
                <w:sz w:val="22"/>
                <w:szCs w:val="22"/>
              </w:rPr>
              <w:t xml:space="preserve">Use of personal addresses, postcodes, faxes, </w:t>
            </w:r>
            <w:proofErr w:type="gramStart"/>
            <w:r w:rsidRPr="004C3A0B">
              <w:rPr>
                <w:sz w:val="22"/>
                <w:szCs w:val="22"/>
              </w:rPr>
              <w:t>emails</w:t>
            </w:r>
            <w:proofErr w:type="gramEnd"/>
            <w:r w:rsidRPr="004C3A0B">
              <w:rPr>
                <w:sz w:val="22"/>
                <w:szCs w:val="22"/>
              </w:rPr>
              <w:t xml:space="preserve"> or telephone numbers?</w:t>
            </w:r>
          </w:p>
        </w:tc>
        <w:tc>
          <w:tcPr>
            <w:tcW w:w="992" w:type="dxa"/>
            <w:shd w:val="clear" w:color="auto" w:fill="BFBFBF" w:themeFill="background1" w:themeFillShade="BF"/>
            <w:vAlign w:val="center"/>
          </w:tcPr>
          <w:sdt>
            <w:sdtPr>
              <w:id w:val="580263657"/>
              <w14:checkbox>
                <w14:checked w14:val="0"/>
                <w14:checkedState w14:val="2612" w14:font="MS Gothic"/>
                <w14:uncheckedState w14:val="2610" w14:font="MS Gothic"/>
              </w14:checkbox>
            </w:sdtPr>
            <w:sdtEndPr/>
            <w:sdtContent>
              <w:p w14:paraId="56CAB3A6"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vAlign w:val="center"/>
          </w:tcPr>
          <w:sdt>
            <w:sdtPr>
              <w:id w:val="705679297"/>
              <w14:checkbox>
                <w14:checked w14:val="1"/>
                <w14:checkedState w14:val="2612" w14:font="MS Gothic"/>
                <w14:uncheckedState w14:val="2610" w14:font="MS Gothic"/>
              </w14:checkbox>
            </w:sdtPr>
            <w:sdtEndPr/>
            <w:sdtContent>
              <w:p w14:paraId="395ACAA9"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33192187" w14:textId="77777777" w:rsidTr="000A25B7">
        <w:trPr>
          <w:trHeight w:val="403"/>
        </w:trPr>
        <w:tc>
          <w:tcPr>
            <w:tcW w:w="7763" w:type="dxa"/>
            <w:shd w:val="clear" w:color="auto" w:fill="F2F2F2" w:themeFill="background1" w:themeFillShade="F2"/>
            <w:vAlign w:val="center"/>
          </w:tcPr>
          <w:p w14:paraId="67380C09" w14:textId="77777777" w:rsidR="001E3061" w:rsidRPr="004C3A0B" w:rsidRDefault="001E3061" w:rsidP="004759ED">
            <w:pPr>
              <w:rPr>
                <w:sz w:val="22"/>
                <w:szCs w:val="22"/>
              </w:rPr>
            </w:pPr>
            <w:r w:rsidRPr="004C3A0B">
              <w:rPr>
                <w:sz w:val="22"/>
                <w:szCs w:val="22"/>
              </w:rPr>
              <w:t>Publication of data that might allow identification of individuals?</w:t>
            </w:r>
          </w:p>
        </w:tc>
        <w:tc>
          <w:tcPr>
            <w:tcW w:w="992" w:type="dxa"/>
            <w:shd w:val="clear" w:color="auto" w:fill="BFBFBF" w:themeFill="background1" w:themeFillShade="BF"/>
            <w:vAlign w:val="center"/>
          </w:tcPr>
          <w:sdt>
            <w:sdtPr>
              <w:id w:val="1833259881"/>
              <w14:checkbox>
                <w14:checked w14:val="0"/>
                <w14:checkedState w14:val="2612" w14:font="MS Gothic"/>
                <w14:uncheckedState w14:val="2610" w14:font="MS Gothic"/>
              </w14:checkbox>
            </w:sdtPr>
            <w:sdtEndPr/>
            <w:sdtContent>
              <w:p w14:paraId="6C32B312"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vAlign w:val="center"/>
          </w:tcPr>
          <w:sdt>
            <w:sdtPr>
              <w:id w:val="48495840"/>
              <w14:checkbox>
                <w14:checked w14:val="1"/>
                <w14:checkedState w14:val="2612" w14:font="MS Gothic"/>
                <w14:uncheckedState w14:val="2610" w14:font="MS Gothic"/>
              </w14:checkbox>
            </w:sdtPr>
            <w:sdtEndPr/>
            <w:sdtContent>
              <w:p w14:paraId="700CB8C4"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520C0B0F" w14:textId="77777777" w:rsidTr="000A25B7">
        <w:trPr>
          <w:trHeight w:val="403"/>
        </w:trPr>
        <w:tc>
          <w:tcPr>
            <w:tcW w:w="7763" w:type="dxa"/>
            <w:shd w:val="clear" w:color="auto" w:fill="F2F2F2" w:themeFill="background1" w:themeFillShade="F2"/>
            <w:vAlign w:val="center"/>
          </w:tcPr>
          <w:p w14:paraId="6628084A" w14:textId="77777777" w:rsidR="001E3061" w:rsidRPr="004C3A0B" w:rsidRDefault="001E3061" w:rsidP="004759ED">
            <w:pPr>
              <w:rPr>
                <w:sz w:val="22"/>
                <w:szCs w:val="22"/>
              </w:rPr>
            </w:pPr>
            <w:r w:rsidRPr="004C3A0B">
              <w:rPr>
                <w:sz w:val="22"/>
                <w:szCs w:val="22"/>
              </w:rPr>
              <w:t>Use of data management system?</w:t>
            </w:r>
          </w:p>
        </w:tc>
        <w:tc>
          <w:tcPr>
            <w:tcW w:w="992" w:type="dxa"/>
            <w:shd w:val="clear" w:color="auto" w:fill="BFBFBF" w:themeFill="background1" w:themeFillShade="BF"/>
            <w:vAlign w:val="center"/>
          </w:tcPr>
          <w:sdt>
            <w:sdtPr>
              <w:id w:val="-1317182428"/>
              <w14:checkbox>
                <w14:checked w14:val="0"/>
                <w14:checkedState w14:val="2612" w14:font="MS Gothic"/>
                <w14:uncheckedState w14:val="2610" w14:font="MS Gothic"/>
              </w14:checkbox>
            </w:sdtPr>
            <w:sdtEndPr/>
            <w:sdtContent>
              <w:p w14:paraId="28D2ED54"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vAlign w:val="center"/>
          </w:tcPr>
          <w:sdt>
            <w:sdtPr>
              <w:id w:val="1535304944"/>
              <w14:checkbox>
                <w14:checked w14:val="1"/>
                <w14:checkedState w14:val="2612" w14:font="MS Gothic"/>
                <w14:uncheckedState w14:val="2610" w14:font="MS Gothic"/>
              </w14:checkbox>
            </w:sdtPr>
            <w:sdtEndPr/>
            <w:sdtContent>
              <w:p w14:paraId="3EE77F51"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33E7ECCA" w14:textId="77777777" w:rsidTr="000A25B7">
        <w:trPr>
          <w:trHeight w:val="403"/>
        </w:trPr>
        <w:tc>
          <w:tcPr>
            <w:tcW w:w="7763" w:type="dxa"/>
            <w:shd w:val="clear" w:color="auto" w:fill="F2F2F2" w:themeFill="background1" w:themeFillShade="F2"/>
            <w:vAlign w:val="center"/>
          </w:tcPr>
          <w:p w14:paraId="331126FA" w14:textId="77777777" w:rsidR="001E3061" w:rsidRPr="004C3A0B" w:rsidRDefault="001E3061" w:rsidP="004759ED">
            <w:pPr>
              <w:rPr>
                <w:sz w:val="22"/>
                <w:szCs w:val="22"/>
              </w:rPr>
            </w:pPr>
            <w:r w:rsidRPr="004C3A0B">
              <w:rPr>
                <w:sz w:val="22"/>
                <w:szCs w:val="22"/>
              </w:rPr>
              <w:t>Data archiving?</w:t>
            </w:r>
          </w:p>
        </w:tc>
        <w:tc>
          <w:tcPr>
            <w:tcW w:w="992" w:type="dxa"/>
            <w:shd w:val="clear" w:color="auto" w:fill="BFBFBF" w:themeFill="background1" w:themeFillShade="BF"/>
            <w:vAlign w:val="center"/>
          </w:tcPr>
          <w:sdt>
            <w:sdtPr>
              <w:id w:val="337199998"/>
              <w14:checkbox>
                <w14:checked w14:val="0"/>
                <w14:checkedState w14:val="2612" w14:font="MS Gothic"/>
                <w14:uncheckedState w14:val="2610" w14:font="MS Gothic"/>
              </w14:checkbox>
            </w:sdtPr>
            <w:sdtEndPr/>
            <w:sdtContent>
              <w:p w14:paraId="34110735" w14:textId="77777777" w:rsidR="001E3061" w:rsidRPr="004C3A0B" w:rsidRDefault="001E3061" w:rsidP="004759ED">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vAlign w:val="center"/>
          </w:tcPr>
          <w:sdt>
            <w:sdtPr>
              <w:id w:val="-433046498"/>
              <w14:checkbox>
                <w14:checked w14:val="1"/>
                <w14:checkedState w14:val="2612" w14:font="MS Gothic"/>
                <w14:uncheckedState w14:val="2610" w14:font="MS Gothic"/>
              </w14:checkbox>
            </w:sdtPr>
            <w:sdtEndPr/>
            <w:sdtContent>
              <w:p w14:paraId="0C4E538D" w14:textId="77777777" w:rsidR="001E3061" w:rsidRPr="004C3A0B" w:rsidRDefault="001E3061" w:rsidP="004759ED">
                <w:pPr>
                  <w:rPr>
                    <w:sz w:val="22"/>
                    <w:szCs w:val="22"/>
                  </w:rPr>
                </w:pPr>
                <w:r>
                  <w:rPr>
                    <w:rFonts w:ascii="MS Gothic" w:eastAsia="MS Gothic" w:hAnsi="MS Gothic" w:hint="eastAsia"/>
                    <w:sz w:val="22"/>
                    <w:szCs w:val="22"/>
                  </w:rPr>
                  <w:t>☒</w:t>
                </w:r>
              </w:p>
            </w:sdtContent>
          </w:sdt>
        </w:tc>
      </w:tr>
      <w:tr w:rsidR="001E3061" w:rsidRPr="004C3A0B" w14:paraId="6C9D032C" w14:textId="77777777" w:rsidTr="000A25B7">
        <w:trPr>
          <w:trHeight w:val="403"/>
        </w:trPr>
        <w:tc>
          <w:tcPr>
            <w:tcW w:w="9889" w:type="dxa"/>
            <w:gridSpan w:val="3"/>
            <w:shd w:val="clear" w:color="auto" w:fill="F2F2F2" w:themeFill="background1" w:themeFillShade="F2"/>
            <w:vAlign w:val="center"/>
          </w:tcPr>
          <w:p w14:paraId="6373CD6F" w14:textId="77777777" w:rsidR="001E3061" w:rsidRPr="004C3A0B" w:rsidRDefault="001E3061" w:rsidP="004759ED">
            <w:pPr>
              <w:rPr>
                <w:sz w:val="22"/>
                <w:szCs w:val="22"/>
              </w:rPr>
            </w:pPr>
            <w:r w:rsidRPr="004C3A0B">
              <w:rPr>
                <w:sz w:val="22"/>
                <w:szCs w:val="22"/>
              </w:rPr>
              <w:t xml:space="preserve">If YES to any question, please provide full details, explaining how this will be conducted in accordance with the </w:t>
            </w:r>
            <w:r>
              <w:rPr>
                <w:sz w:val="22"/>
                <w:szCs w:val="22"/>
              </w:rPr>
              <w:t>GDPR and DPA</w:t>
            </w:r>
            <w:r w:rsidRPr="004C3A0B">
              <w:rPr>
                <w:sz w:val="22"/>
                <w:szCs w:val="22"/>
              </w:rPr>
              <w:t xml:space="preserve"> (and/or any international equivalent):</w:t>
            </w:r>
          </w:p>
        </w:tc>
      </w:tr>
      <w:tr w:rsidR="001E3061" w:rsidRPr="004C3A0B" w14:paraId="6140F498" w14:textId="77777777" w:rsidTr="000A25B7">
        <w:trPr>
          <w:trHeight w:val="403"/>
        </w:trPr>
        <w:tc>
          <w:tcPr>
            <w:tcW w:w="9889" w:type="dxa"/>
            <w:gridSpan w:val="3"/>
            <w:vAlign w:val="center"/>
          </w:tcPr>
          <w:p w14:paraId="5E8FA5BF" w14:textId="77777777" w:rsidR="001E3061" w:rsidRDefault="001E3061" w:rsidP="004759ED">
            <w:pPr>
              <w:rPr>
                <w:sz w:val="22"/>
                <w:szCs w:val="22"/>
              </w:rPr>
            </w:pPr>
          </w:p>
          <w:p w14:paraId="47D6667B" w14:textId="77777777" w:rsidR="001E3061" w:rsidRDefault="001E3061" w:rsidP="004759ED">
            <w:pPr>
              <w:rPr>
                <w:sz w:val="22"/>
                <w:szCs w:val="22"/>
              </w:rPr>
            </w:pPr>
            <w:r>
              <w:rPr>
                <w:sz w:val="22"/>
                <w:szCs w:val="22"/>
              </w:rPr>
              <w:t>N/A</w:t>
            </w:r>
          </w:p>
          <w:p w14:paraId="07264B36" w14:textId="77777777" w:rsidR="001E3061" w:rsidRPr="00354F34" w:rsidRDefault="001E3061" w:rsidP="004759ED">
            <w:pPr>
              <w:rPr>
                <w:sz w:val="22"/>
                <w:szCs w:val="22"/>
              </w:rPr>
            </w:pPr>
          </w:p>
          <w:p w14:paraId="632017E1" w14:textId="77777777" w:rsidR="001E3061" w:rsidRPr="004C3A0B" w:rsidRDefault="001E3061" w:rsidP="004759ED">
            <w:r w:rsidRPr="00354F34">
              <w:rPr>
                <w:i/>
                <w:color w:val="808080"/>
                <w:sz w:val="18"/>
                <w:szCs w:val="18"/>
              </w:rPr>
              <w:t>(</w:t>
            </w:r>
            <w:proofErr w:type="gramStart"/>
            <w:r w:rsidRPr="00354F34">
              <w:rPr>
                <w:i/>
                <w:color w:val="808080"/>
                <w:sz w:val="18"/>
                <w:szCs w:val="18"/>
              </w:rPr>
              <w:t>this</w:t>
            </w:r>
            <w:proofErr w:type="gramEnd"/>
            <w:r w:rsidRPr="00354F34">
              <w:rPr>
                <w:i/>
                <w:color w:val="808080"/>
                <w:sz w:val="18"/>
                <w:szCs w:val="18"/>
              </w:rPr>
              <w:t xml:space="preserve"> box should expand as you type)</w:t>
            </w:r>
          </w:p>
        </w:tc>
      </w:tr>
      <w:tr w:rsidR="001E3061" w:rsidRPr="004C3A0B" w14:paraId="1E51D361" w14:textId="77777777" w:rsidTr="000A25B7">
        <w:trPr>
          <w:trHeight w:val="403"/>
        </w:trPr>
        <w:tc>
          <w:tcPr>
            <w:tcW w:w="9889" w:type="dxa"/>
            <w:gridSpan w:val="3"/>
            <w:shd w:val="clear" w:color="auto" w:fill="F2F2F2" w:themeFill="background1" w:themeFillShade="F2"/>
            <w:vAlign w:val="center"/>
          </w:tcPr>
          <w:p w14:paraId="13F44D9A" w14:textId="77777777" w:rsidR="001E3061" w:rsidRPr="004C3A0B" w:rsidRDefault="001E3061" w:rsidP="004759ED">
            <w:pPr>
              <w:rPr>
                <w:sz w:val="22"/>
                <w:szCs w:val="22"/>
              </w:rPr>
            </w:pPr>
            <w:r w:rsidRPr="004C3A0B">
              <w:rPr>
                <w:sz w:val="22"/>
                <w:szCs w:val="22"/>
              </w:rPr>
              <w:t>List all who will have access to the data generated by the research activity:</w:t>
            </w:r>
          </w:p>
        </w:tc>
      </w:tr>
      <w:tr w:rsidR="001E3061" w:rsidRPr="004C3A0B" w14:paraId="3AD28852" w14:textId="77777777" w:rsidTr="000A25B7">
        <w:trPr>
          <w:trHeight w:val="403"/>
        </w:trPr>
        <w:tc>
          <w:tcPr>
            <w:tcW w:w="9889" w:type="dxa"/>
            <w:gridSpan w:val="3"/>
            <w:vAlign w:val="center"/>
          </w:tcPr>
          <w:p w14:paraId="44270030" w14:textId="77777777" w:rsidR="001E3061" w:rsidRDefault="001E3061" w:rsidP="004759ED">
            <w:pPr>
              <w:rPr>
                <w:sz w:val="22"/>
                <w:szCs w:val="22"/>
              </w:rPr>
            </w:pPr>
            <w:r>
              <w:rPr>
                <w:sz w:val="22"/>
                <w:szCs w:val="22"/>
              </w:rPr>
              <w:t>N/A</w:t>
            </w:r>
          </w:p>
          <w:p w14:paraId="273F0403" w14:textId="77777777" w:rsidR="001E3061" w:rsidRDefault="001E3061" w:rsidP="004759ED">
            <w:pPr>
              <w:rPr>
                <w:sz w:val="22"/>
                <w:szCs w:val="22"/>
              </w:rPr>
            </w:pPr>
          </w:p>
          <w:p w14:paraId="3789A103" w14:textId="77777777" w:rsidR="001E3061" w:rsidRPr="00354F34" w:rsidRDefault="001E3061" w:rsidP="004759ED">
            <w:pPr>
              <w:rPr>
                <w:sz w:val="22"/>
                <w:szCs w:val="22"/>
              </w:rPr>
            </w:pPr>
          </w:p>
          <w:p w14:paraId="35F2B33A" w14:textId="77777777" w:rsidR="001E3061" w:rsidRPr="004C3A0B" w:rsidRDefault="001E3061" w:rsidP="004759ED">
            <w:pPr>
              <w:rPr>
                <w:sz w:val="22"/>
                <w:szCs w:val="22"/>
              </w:rPr>
            </w:pPr>
            <w:r w:rsidRPr="00354F34">
              <w:rPr>
                <w:i/>
                <w:color w:val="808080"/>
                <w:sz w:val="18"/>
                <w:szCs w:val="18"/>
              </w:rPr>
              <w:t>(</w:t>
            </w:r>
            <w:proofErr w:type="gramStart"/>
            <w:r w:rsidRPr="00354F34">
              <w:rPr>
                <w:i/>
                <w:color w:val="808080"/>
                <w:sz w:val="18"/>
                <w:szCs w:val="18"/>
              </w:rPr>
              <w:t>this</w:t>
            </w:r>
            <w:proofErr w:type="gramEnd"/>
            <w:r w:rsidRPr="00354F34">
              <w:rPr>
                <w:i/>
                <w:color w:val="808080"/>
                <w:sz w:val="18"/>
                <w:szCs w:val="18"/>
              </w:rPr>
              <w:t xml:space="preserve"> box should expand as you type)</w:t>
            </w:r>
          </w:p>
        </w:tc>
      </w:tr>
      <w:tr w:rsidR="001E3061" w:rsidRPr="004C3A0B" w14:paraId="41842FD0" w14:textId="77777777" w:rsidTr="000A25B7">
        <w:trPr>
          <w:trHeight w:val="403"/>
        </w:trPr>
        <w:tc>
          <w:tcPr>
            <w:tcW w:w="9889" w:type="dxa"/>
            <w:gridSpan w:val="3"/>
            <w:shd w:val="clear" w:color="auto" w:fill="F2F2F2" w:themeFill="background1" w:themeFillShade="F2"/>
          </w:tcPr>
          <w:p w14:paraId="39C479DF" w14:textId="77777777" w:rsidR="001E3061" w:rsidRPr="004C3A0B" w:rsidRDefault="001E3061" w:rsidP="004759ED">
            <w:pPr>
              <w:rPr>
                <w:sz w:val="22"/>
                <w:szCs w:val="22"/>
              </w:rPr>
            </w:pPr>
            <w:r w:rsidRPr="004C3A0B">
              <w:rPr>
                <w:sz w:val="22"/>
                <w:szCs w:val="22"/>
              </w:rPr>
              <w:t>List who will have control of, and act as custodian(s) for, data generated by the research activity:</w:t>
            </w:r>
          </w:p>
        </w:tc>
      </w:tr>
      <w:tr w:rsidR="001E3061" w:rsidRPr="004C3A0B" w14:paraId="65E6965C" w14:textId="77777777" w:rsidTr="000A25B7">
        <w:trPr>
          <w:trHeight w:val="403"/>
        </w:trPr>
        <w:tc>
          <w:tcPr>
            <w:tcW w:w="9889" w:type="dxa"/>
            <w:gridSpan w:val="3"/>
          </w:tcPr>
          <w:p w14:paraId="072B0333" w14:textId="77777777" w:rsidR="001E3061" w:rsidRDefault="001E3061" w:rsidP="004759ED">
            <w:pPr>
              <w:rPr>
                <w:sz w:val="22"/>
                <w:szCs w:val="22"/>
              </w:rPr>
            </w:pPr>
            <w:r>
              <w:rPr>
                <w:sz w:val="22"/>
                <w:szCs w:val="22"/>
              </w:rPr>
              <w:t>Myself</w:t>
            </w:r>
          </w:p>
          <w:p w14:paraId="18267DB1" w14:textId="77777777" w:rsidR="001E3061" w:rsidRDefault="001E3061" w:rsidP="004759ED">
            <w:pPr>
              <w:rPr>
                <w:sz w:val="22"/>
                <w:szCs w:val="22"/>
              </w:rPr>
            </w:pPr>
          </w:p>
          <w:p w14:paraId="17B0B1B1" w14:textId="77777777" w:rsidR="001E3061" w:rsidRPr="00354F34" w:rsidRDefault="001E3061" w:rsidP="004759ED">
            <w:pPr>
              <w:rPr>
                <w:sz w:val="22"/>
                <w:szCs w:val="22"/>
              </w:rPr>
            </w:pPr>
          </w:p>
          <w:p w14:paraId="709D843A" w14:textId="77777777" w:rsidR="001E3061" w:rsidRPr="004C3A0B" w:rsidRDefault="001E3061" w:rsidP="004759ED">
            <w:pPr>
              <w:rPr>
                <w:sz w:val="22"/>
                <w:szCs w:val="22"/>
              </w:rPr>
            </w:pPr>
            <w:r w:rsidRPr="00354F34">
              <w:rPr>
                <w:i/>
                <w:color w:val="808080"/>
                <w:sz w:val="18"/>
                <w:szCs w:val="18"/>
              </w:rPr>
              <w:t>(</w:t>
            </w:r>
            <w:proofErr w:type="gramStart"/>
            <w:r w:rsidRPr="00354F34">
              <w:rPr>
                <w:i/>
                <w:color w:val="808080"/>
                <w:sz w:val="18"/>
                <w:szCs w:val="18"/>
              </w:rPr>
              <w:t>this</w:t>
            </w:r>
            <w:proofErr w:type="gramEnd"/>
            <w:r w:rsidRPr="00354F34">
              <w:rPr>
                <w:i/>
                <w:color w:val="808080"/>
                <w:sz w:val="18"/>
                <w:szCs w:val="18"/>
              </w:rPr>
              <w:t xml:space="preserve"> box should expand as you type)</w:t>
            </w:r>
          </w:p>
        </w:tc>
      </w:tr>
      <w:tr w:rsidR="001E3061" w:rsidRPr="004C3A0B" w14:paraId="146EAE99" w14:textId="77777777" w:rsidTr="000A25B7">
        <w:trPr>
          <w:trHeight w:val="403"/>
        </w:trPr>
        <w:tc>
          <w:tcPr>
            <w:tcW w:w="9889" w:type="dxa"/>
            <w:gridSpan w:val="3"/>
            <w:shd w:val="clear" w:color="auto" w:fill="F2F2F2" w:themeFill="background1" w:themeFillShade="F2"/>
          </w:tcPr>
          <w:p w14:paraId="5A2339D6" w14:textId="77777777" w:rsidR="001E3061" w:rsidRPr="004C3A0B" w:rsidRDefault="001E3061" w:rsidP="004759ED">
            <w:pPr>
              <w:rPr>
                <w:sz w:val="22"/>
                <w:szCs w:val="22"/>
              </w:rPr>
            </w:pPr>
            <w:r w:rsidRPr="004C3A0B">
              <w:rPr>
                <w:sz w:val="22"/>
                <w:szCs w:val="22"/>
              </w:rPr>
              <w:t xml:space="preserve">Give details of data storage arrangements, including </w:t>
            </w:r>
            <w:r>
              <w:rPr>
                <w:sz w:val="22"/>
                <w:szCs w:val="22"/>
              </w:rPr>
              <w:t xml:space="preserve">security measures in place to protect the data, </w:t>
            </w:r>
            <w:r w:rsidRPr="004C3A0B">
              <w:rPr>
                <w:sz w:val="22"/>
                <w:szCs w:val="22"/>
              </w:rPr>
              <w:t xml:space="preserve">where data will be stored, how long for, and in what form. Will data be archived – if so how and if not </w:t>
            </w:r>
            <w:proofErr w:type="gramStart"/>
            <w:r w:rsidRPr="004C3A0B">
              <w:rPr>
                <w:sz w:val="22"/>
                <w:szCs w:val="22"/>
              </w:rPr>
              <w:t>why not</w:t>
            </w:r>
            <w:proofErr w:type="gramEnd"/>
            <w:r w:rsidRPr="004C3A0B">
              <w:rPr>
                <w:sz w:val="22"/>
                <w:szCs w:val="22"/>
              </w:rPr>
              <w:t xml:space="preserve">.  </w:t>
            </w:r>
          </w:p>
        </w:tc>
      </w:tr>
      <w:tr w:rsidR="001E3061" w:rsidRPr="004C3A0B" w14:paraId="62ACEA73" w14:textId="77777777" w:rsidTr="000A25B7">
        <w:trPr>
          <w:trHeight w:val="403"/>
        </w:trPr>
        <w:tc>
          <w:tcPr>
            <w:tcW w:w="9889" w:type="dxa"/>
            <w:gridSpan w:val="3"/>
          </w:tcPr>
          <w:p w14:paraId="752CCD9D" w14:textId="77777777" w:rsidR="001E3061" w:rsidRDefault="001E3061" w:rsidP="004759ED">
            <w:pPr>
              <w:rPr>
                <w:sz w:val="22"/>
                <w:szCs w:val="22"/>
              </w:rPr>
            </w:pPr>
          </w:p>
          <w:p w14:paraId="52D8FC6A" w14:textId="77777777" w:rsidR="001E3061" w:rsidRDefault="001E3061" w:rsidP="004759ED">
            <w:pPr>
              <w:rPr>
                <w:sz w:val="22"/>
                <w:szCs w:val="22"/>
              </w:rPr>
            </w:pPr>
            <w:r>
              <w:rPr>
                <w:sz w:val="22"/>
                <w:szCs w:val="22"/>
              </w:rPr>
              <w:lastRenderedPageBreak/>
              <w:t>Data obtained is anonymous and will only be viewed by myself and presented to UWTSD</w:t>
            </w:r>
          </w:p>
          <w:p w14:paraId="69585C6D" w14:textId="77777777" w:rsidR="001E3061" w:rsidRPr="00354F34" w:rsidRDefault="001E3061" w:rsidP="004759ED">
            <w:pPr>
              <w:rPr>
                <w:sz w:val="22"/>
                <w:szCs w:val="22"/>
              </w:rPr>
            </w:pPr>
          </w:p>
          <w:p w14:paraId="7DDEAD57" w14:textId="77777777" w:rsidR="001E3061" w:rsidRPr="004C3A0B" w:rsidRDefault="001E3061" w:rsidP="004759ED">
            <w:pPr>
              <w:rPr>
                <w:sz w:val="22"/>
                <w:szCs w:val="22"/>
              </w:rPr>
            </w:pPr>
            <w:r w:rsidRPr="00354F34">
              <w:rPr>
                <w:i/>
                <w:color w:val="808080"/>
                <w:sz w:val="18"/>
                <w:szCs w:val="18"/>
              </w:rPr>
              <w:t>(</w:t>
            </w:r>
            <w:proofErr w:type="gramStart"/>
            <w:r w:rsidRPr="00354F34">
              <w:rPr>
                <w:i/>
                <w:color w:val="808080"/>
                <w:sz w:val="18"/>
                <w:szCs w:val="18"/>
              </w:rPr>
              <w:t>this</w:t>
            </w:r>
            <w:proofErr w:type="gramEnd"/>
            <w:r w:rsidRPr="00354F34">
              <w:rPr>
                <w:i/>
                <w:color w:val="808080"/>
                <w:sz w:val="18"/>
                <w:szCs w:val="18"/>
              </w:rPr>
              <w:t xml:space="preserve"> box should expand as you type)</w:t>
            </w:r>
          </w:p>
        </w:tc>
      </w:tr>
      <w:tr w:rsidR="001E3061" w:rsidRPr="004C3A0B" w14:paraId="2687851F" w14:textId="77777777" w:rsidTr="000A25B7">
        <w:trPr>
          <w:trHeight w:val="403"/>
        </w:trPr>
        <w:tc>
          <w:tcPr>
            <w:tcW w:w="9889" w:type="dxa"/>
            <w:gridSpan w:val="3"/>
          </w:tcPr>
          <w:p w14:paraId="1EAB23C2" w14:textId="77777777" w:rsidR="001E3061" w:rsidRDefault="001E3061" w:rsidP="004759ED">
            <w:pPr>
              <w:rPr>
                <w:sz w:val="22"/>
                <w:szCs w:val="22"/>
              </w:rPr>
            </w:pPr>
            <w:r>
              <w:rPr>
                <w:sz w:val="22"/>
                <w:szCs w:val="22"/>
              </w:rPr>
              <w:lastRenderedPageBreak/>
              <w:t xml:space="preserve">Please indicate if your data will be stored in the UWTSD Research Data Repository (see </w:t>
            </w:r>
            <w:hyperlink r:id="rId50" w:history="1">
              <w:r w:rsidRPr="00C32EFB">
                <w:rPr>
                  <w:rStyle w:val="Hyperlink"/>
                  <w:rFonts w:ascii="Arial" w:hAnsi="Arial" w:cs="Arial"/>
                  <w:color w:val="000000"/>
                  <w:sz w:val="22"/>
                  <w:szCs w:val="22"/>
                </w:rPr>
                <w:t>https://researchdata.uwtsd.ac.uk/</w:t>
              </w:r>
            </w:hyperlink>
            <w:r w:rsidRPr="00C32EFB">
              <w:rPr>
                <w:color w:val="000000"/>
                <w:sz w:val="22"/>
                <w:szCs w:val="22"/>
              </w:rPr>
              <w:t xml:space="preserve"> </w:t>
            </w:r>
            <w:r>
              <w:rPr>
                <w:color w:val="000000"/>
                <w:sz w:val="22"/>
                <w:szCs w:val="22"/>
              </w:rPr>
              <w:t xml:space="preserve">).   If </w:t>
            </w:r>
            <w:proofErr w:type="gramStart"/>
            <w:r>
              <w:rPr>
                <w:color w:val="000000"/>
                <w:sz w:val="22"/>
                <w:szCs w:val="22"/>
              </w:rPr>
              <w:t>so</w:t>
            </w:r>
            <w:proofErr w:type="gramEnd"/>
            <w:r>
              <w:rPr>
                <w:color w:val="000000"/>
                <w:sz w:val="22"/>
                <w:szCs w:val="22"/>
              </w:rPr>
              <w:t xml:space="preserve"> please explain.</w:t>
            </w:r>
            <w:r w:rsidRPr="00C32EFB">
              <w:rPr>
                <w:color w:val="000000"/>
                <w:sz w:val="22"/>
                <w:szCs w:val="22"/>
              </w:rPr>
              <w:t xml:space="preserve"> (</w:t>
            </w:r>
            <w:r w:rsidRPr="00C32EFB">
              <w:rPr>
                <w:i/>
                <w:color w:val="000000"/>
                <w:sz w:val="22"/>
                <w:szCs w:val="22"/>
              </w:rPr>
              <w:t>Most relevant to academic staff)</w:t>
            </w:r>
            <w:r>
              <w:rPr>
                <w:color w:val="000000"/>
              </w:rPr>
              <w:t xml:space="preserve"> </w:t>
            </w:r>
          </w:p>
        </w:tc>
      </w:tr>
      <w:tr w:rsidR="001E3061" w:rsidRPr="004C3A0B" w14:paraId="3DF04FB3" w14:textId="77777777" w:rsidTr="000A25B7">
        <w:trPr>
          <w:trHeight w:val="403"/>
        </w:trPr>
        <w:tc>
          <w:tcPr>
            <w:tcW w:w="9889" w:type="dxa"/>
            <w:gridSpan w:val="3"/>
          </w:tcPr>
          <w:p w14:paraId="380AC037" w14:textId="77777777" w:rsidR="001E3061" w:rsidRDefault="001E3061" w:rsidP="004759ED">
            <w:pPr>
              <w:rPr>
                <w:sz w:val="22"/>
                <w:szCs w:val="22"/>
              </w:rPr>
            </w:pPr>
          </w:p>
          <w:p w14:paraId="0F7CE28A" w14:textId="77777777" w:rsidR="001E3061" w:rsidRDefault="001E3061" w:rsidP="004759ED">
            <w:pPr>
              <w:rPr>
                <w:sz w:val="22"/>
                <w:szCs w:val="22"/>
              </w:rPr>
            </w:pPr>
          </w:p>
          <w:p w14:paraId="450B7278" w14:textId="77777777" w:rsidR="001E3061" w:rsidRPr="00354F34" w:rsidRDefault="001E3061" w:rsidP="004759ED">
            <w:pPr>
              <w:rPr>
                <w:sz w:val="22"/>
                <w:szCs w:val="22"/>
              </w:rPr>
            </w:pPr>
          </w:p>
          <w:p w14:paraId="6333311F" w14:textId="77777777" w:rsidR="001E3061" w:rsidRDefault="001E3061" w:rsidP="004759ED">
            <w:pPr>
              <w:rPr>
                <w:sz w:val="22"/>
                <w:szCs w:val="22"/>
              </w:rPr>
            </w:pPr>
            <w:r w:rsidRPr="00354F34">
              <w:rPr>
                <w:i/>
                <w:color w:val="808080"/>
                <w:sz w:val="18"/>
                <w:szCs w:val="18"/>
              </w:rPr>
              <w:t>(</w:t>
            </w:r>
            <w:proofErr w:type="gramStart"/>
            <w:r w:rsidRPr="00354F34">
              <w:rPr>
                <w:i/>
                <w:color w:val="808080"/>
                <w:sz w:val="18"/>
                <w:szCs w:val="18"/>
              </w:rPr>
              <w:t>this</w:t>
            </w:r>
            <w:proofErr w:type="gramEnd"/>
            <w:r w:rsidRPr="00354F34">
              <w:rPr>
                <w:i/>
                <w:color w:val="808080"/>
                <w:sz w:val="18"/>
                <w:szCs w:val="18"/>
              </w:rPr>
              <w:t xml:space="preserve"> box should expand as you type)</w:t>
            </w:r>
          </w:p>
        </w:tc>
      </w:tr>
      <w:tr w:rsidR="001E3061" w:rsidRPr="004C3A0B" w14:paraId="138E0C96" w14:textId="77777777" w:rsidTr="000A25B7">
        <w:trPr>
          <w:trHeight w:val="252"/>
        </w:trPr>
        <w:tc>
          <w:tcPr>
            <w:tcW w:w="7763" w:type="dxa"/>
            <w:vMerge w:val="restart"/>
            <w:shd w:val="clear" w:color="auto" w:fill="F2F2F2" w:themeFill="background1" w:themeFillShade="F2"/>
          </w:tcPr>
          <w:p w14:paraId="472E4CE9" w14:textId="77777777" w:rsidR="001E3061" w:rsidRDefault="001E3061" w:rsidP="004759ED">
            <w:pPr>
              <w:rPr>
                <w:color w:val="000000"/>
                <w:sz w:val="22"/>
                <w:szCs w:val="22"/>
              </w:rPr>
            </w:pPr>
            <w:r w:rsidRPr="004D6425">
              <w:rPr>
                <w:sz w:val="22"/>
                <w:szCs w:val="22"/>
              </w:rPr>
              <w:t xml:space="preserve">Confirm that you </w:t>
            </w:r>
            <w:r>
              <w:rPr>
                <w:sz w:val="22"/>
                <w:szCs w:val="22"/>
              </w:rPr>
              <w:t xml:space="preserve">have read the UWTSD guidance on data management (see </w:t>
            </w:r>
            <w:hyperlink r:id="rId51" w:history="1">
              <w:r w:rsidRPr="00C32EFB">
                <w:rPr>
                  <w:rStyle w:val="Hyperlink"/>
                  <w:rFonts w:ascii="Arial" w:hAnsi="Arial" w:cs="Arial"/>
                  <w:color w:val="000000"/>
                  <w:sz w:val="22"/>
                  <w:szCs w:val="22"/>
                </w:rPr>
                <w:t>https://www.uwtsd.ac.uk/library/research-data-management/</w:t>
              </w:r>
            </w:hyperlink>
            <w:r w:rsidRPr="00C32EFB">
              <w:rPr>
                <w:color w:val="000000"/>
                <w:sz w:val="22"/>
                <w:szCs w:val="22"/>
              </w:rPr>
              <w:t>)</w:t>
            </w:r>
          </w:p>
          <w:p w14:paraId="56495A0A" w14:textId="77777777" w:rsidR="001E3061" w:rsidRPr="0092487B" w:rsidRDefault="001E3061" w:rsidP="004759ED">
            <w:pPr>
              <w:rPr>
                <w:sz w:val="22"/>
                <w:szCs w:val="22"/>
              </w:rPr>
            </w:pPr>
          </w:p>
        </w:tc>
        <w:tc>
          <w:tcPr>
            <w:tcW w:w="992" w:type="dxa"/>
            <w:shd w:val="clear" w:color="auto" w:fill="F2F2F2" w:themeFill="background1" w:themeFillShade="F2"/>
          </w:tcPr>
          <w:p w14:paraId="571011D7" w14:textId="77777777" w:rsidR="001E3061" w:rsidRPr="003257BD" w:rsidRDefault="001E3061" w:rsidP="004759ED">
            <w:pPr>
              <w:rPr>
                <w:sz w:val="22"/>
                <w:szCs w:val="22"/>
              </w:rPr>
            </w:pPr>
            <w:r w:rsidRPr="003257BD">
              <w:rPr>
                <w:sz w:val="22"/>
              </w:rPr>
              <w:t>YES</w:t>
            </w:r>
          </w:p>
        </w:tc>
        <w:tc>
          <w:tcPr>
            <w:tcW w:w="1134" w:type="dxa"/>
            <w:shd w:val="clear" w:color="auto" w:fill="BFBFBF" w:themeFill="background1" w:themeFillShade="BF"/>
          </w:tcPr>
          <w:p w14:paraId="1E8947A3" w14:textId="77777777" w:rsidR="001E3061" w:rsidRPr="0092487B" w:rsidRDefault="00EE28D3" w:rsidP="004759ED">
            <w:pPr>
              <w:rPr>
                <w:sz w:val="22"/>
                <w:szCs w:val="22"/>
              </w:rPr>
            </w:pPr>
            <w:sdt>
              <w:sdtPr>
                <w:id w:val="1912113242"/>
                <w14:checkbox>
                  <w14:checked w14:val="1"/>
                  <w14:checkedState w14:val="2612" w14:font="MS Gothic"/>
                  <w14:uncheckedState w14:val="2610" w14:font="MS Gothic"/>
                </w14:checkbox>
              </w:sdtPr>
              <w:sdtEndPr/>
              <w:sdtContent>
                <w:r w:rsidR="001E3061">
                  <w:rPr>
                    <w:rFonts w:ascii="MS Gothic" w:eastAsia="MS Gothic" w:hAnsi="MS Gothic" w:hint="eastAsia"/>
                  </w:rPr>
                  <w:t>☒</w:t>
                </w:r>
              </w:sdtContent>
            </w:sdt>
          </w:p>
        </w:tc>
      </w:tr>
      <w:tr w:rsidR="001E3061" w:rsidRPr="004C3A0B" w14:paraId="75774430" w14:textId="77777777" w:rsidTr="000A25B7">
        <w:trPr>
          <w:trHeight w:val="252"/>
        </w:trPr>
        <w:tc>
          <w:tcPr>
            <w:tcW w:w="7763" w:type="dxa"/>
            <w:vMerge/>
            <w:shd w:val="clear" w:color="auto" w:fill="F2F2F2" w:themeFill="background1" w:themeFillShade="F2"/>
          </w:tcPr>
          <w:p w14:paraId="4B859E33" w14:textId="77777777" w:rsidR="001E3061" w:rsidRPr="004D6425" w:rsidRDefault="001E3061" w:rsidP="004759ED">
            <w:pPr>
              <w:rPr>
                <w:sz w:val="22"/>
                <w:szCs w:val="22"/>
              </w:rPr>
            </w:pPr>
          </w:p>
        </w:tc>
        <w:tc>
          <w:tcPr>
            <w:tcW w:w="992" w:type="dxa"/>
            <w:shd w:val="clear" w:color="auto" w:fill="F2F2F2" w:themeFill="background1" w:themeFillShade="F2"/>
          </w:tcPr>
          <w:p w14:paraId="6012DDD9" w14:textId="77777777" w:rsidR="001E3061" w:rsidRPr="003257BD" w:rsidRDefault="001E3061" w:rsidP="004759ED">
            <w:pPr>
              <w:rPr>
                <w:sz w:val="22"/>
              </w:rPr>
            </w:pPr>
            <w:r>
              <w:rPr>
                <w:sz w:val="22"/>
              </w:rPr>
              <w:t>NO</w:t>
            </w:r>
          </w:p>
        </w:tc>
        <w:tc>
          <w:tcPr>
            <w:tcW w:w="1134" w:type="dxa"/>
            <w:shd w:val="clear" w:color="auto" w:fill="BFBFBF" w:themeFill="background1" w:themeFillShade="BF"/>
          </w:tcPr>
          <w:p w14:paraId="4ED5A712" w14:textId="77777777" w:rsidR="001E3061" w:rsidRPr="0092487B" w:rsidRDefault="00EE28D3" w:rsidP="004759ED">
            <w:pPr>
              <w:rPr>
                <w:sz w:val="22"/>
                <w:szCs w:val="22"/>
              </w:rPr>
            </w:pPr>
            <w:sdt>
              <w:sdtPr>
                <w:id w:val="1821611795"/>
                <w14:checkbox>
                  <w14:checked w14:val="0"/>
                  <w14:checkedState w14:val="2612" w14:font="MS Gothic"/>
                  <w14:uncheckedState w14:val="2610" w14:font="MS Gothic"/>
                </w14:checkbox>
              </w:sdtPr>
              <w:sdtEndPr/>
              <w:sdtContent>
                <w:r w:rsidR="001E3061">
                  <w:rPr>
                    <w:rFonts w:ascii="MS Gothic" w:eastAsia="MS Gothic" w:hAnsi="MS Gothic" w:hint="eastAsia"/>
                  </w:rPr>
                  <w:t>☐</w:t>
                </w:r>
              </w:sdtContent>
            </w:sdt>
          </w:p>
        </w:tc>
      </w:tr>
      <w:tr w:rsidR="001E3061" w:rsidRPr="004C3A0B" w14:paraId="0E49B1D4" w14:textId="77777777" w:rsidTr="000A25B7">
        <w:trPr>
          <w:trHeight w:val="311"/>
        </w:trPr>
        <w:tc>
          <w:tcPr>
            <w:tcW w:w="7763" w:type="dxa"/>
            <w:vMerge w:val="restart"/>
            <w:shd w:val="clear" w:color="auto" w:fill="F2F2F2" w:themeFill="background1" w:themeFillShade="F2"/>
          </w:tcPr>
          <w:p w14:paraId="7B7FDFCB" w14:textId="77777777" w:rsidR="001E3061" w:rsidRPr="0092487B" w:rsidRDefault="001E3061" w:rsidP="004759ED">
            <w:pPr>
              <w:rPr>
                <w:sz w:val="22"/>
                <w:szCs w:val="22"/>
              </w:rPr>
            </w:pPr>
            <w:r w:rsidRPr="004D6425">
              <w:rPr>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3B96069" w14:textId="77777777" w:rsidR="001E3061" w:rsidRPr="003257BD" w:rsidRDefault="001E3061" w:rsidP="004759ED">
            <w:pPr>
              <w:rPr>
                <w:sz w:val="22"/>
                <w:szCs w:val="22"/>
              </w:rPr>
            </w:pPr>
            <w:r w:rsidRPr="003257BD">
              <w:rPr>
                <w:sz w:val="22"/>
              </w:rPr>
              <w:t>YES</w:t>
            </w:r>
          </w:p>
        </w:tc>
        <w:tc>
          <w:tcPr>
            <w:tcW w:w="1134" w:type="dxa"/>
            <w:shd w:val="clear" w:color="auto" w:fill="BFBFBF" w:themeFill="background1" w:themeFillShade="BF"/>
          </w:tcPr>
          <w:p w14:paraId="29B48B1D" w14:textId="77777777" w:rsidR="001E3061" w:rsidRPr="0092487B" w:rsidRDefault="00EE28D3" w:rsidP="004759ED">
            <w:pPr>
              <w:rPr>
                <w:sz w:val="22"/>
                <w:szCs w:val="22"/>
              </w:rPr>
            </w:pPr>
            <w:sdt>
              <w:sdtPr>
                <w:id w:val="1277371831"/>
                <w14:checkbox>
                  <w14:checked w14:val="1"/>
                  <w14:checkedState w14:val="2612" w14:font="MS Gothic"/>
                  <w14:uncheckedState w14:val="2610" w14:font="MS Gothic"/>
                </w14:checkbox>
              </w:sdtPr>
              <w:sdtEndPr/>
              <w:sdtContent>
                <w:r w:rsidR="001E3061">
                  <w:rPr>
                    <w:rFonts w:ascii="MS Gothic" w:eastAsia="MS Gothic" w:hAnsi="MS Gothic" w:hint="eastAsia"/>
                  </w:rPr>
                  <w:t>☒</w:t>
                </w:r>
              </w:sdtContent>
            </w:sdt>
          </w:p>
        </w:tc>
      </w:tr>
      <w:tr w:rsidR="001E3061" w:rsidRPr="004C3A0B" w14:paraId="74A0CA49" w14:textId="77777777" w:rsidTr="000A25B7">
        <w:trPr>
          <w:trHeight w:val="311"/>
        </w:trPr>
        <w:tc>
          <w:tcPr>
            <w:tcW w:w="7763" w:type="dxa"/>
            <w:vMerge/>
            <w:shd w:val="clear" w:color="auto" w:fill="F2F2F2" w:themeFill="background1" w:themeFillShade="F2"/>
          </w:tcPr>
          <w:p w14:paraId="3C37C0C5" w14:textId="77777777" w:rsidR="001E3061" w:rsidRPr="0092487B" w:rsidRDefault="001E3061" w:rsidP="004759ED">
            <w:pPr>
              <w:rPr>
                <w:sz w:val="22"/>
                <w:szCs w:val="22"/>
              </w:rPr>
            </w:pPr>
          </w:p>
        </w:tc>
        <w:tc>
          <w:tcPr>
            <w:tcW w:w="992" w:type="dxa"/>
            <w:shd w:val="clear" w:color="auto" w:fill="F2F2F2" w:themeFill="background1" w:themeFillShade="F2"/>
          </w:tcPr>
          <w:p w14:paraId="41EB2C98" w14:textId="77777777" w:rsidR="001E3061" w:rsidRPr="003257BD" w:rsidRDefault="001E3061" w:rsidP="004759ED">
            <w:pPr>
              <w:rPr>
                <w:sz w:val="22"/>
                <w:szCs w:val="22"/>
              </w:rPr>
            </w:pPr>
            <w:r w:rsidRPr="003257BD">
              <w:rPr>
                <w:sz w:val="22"/>
              </w:rPr>
              <w:t>NO</w:t>
            </w:r>
          </w:p>
        </w:tc>
        <w:tc>
          <w:tcPr>
            <w:tcW w:w="1134" w:type="dxa"/>
            <w:shd w:val="clear" w:color="auto" w:fill="BFBFBF" w:themeFill="background1" w:themeFillShade="BF"/>
          </w:tcPr>
          <w:p w14:paraId="761A93B0" w14:textId="77777777" w:rsidR="001E3061" w:rsidRPr="0092487B" w:rsidRDefault="00EE28D3" w:rsidP="004759ED">
            <w:pPr>
              <w:rPr>
                <w:sz w:val="22"/>
                <w:szCs w:val="22"/>
              </w:rPr>
            </w:pPr>
            <w:sdt>
              <w:sdtPr>
                <w:id w:val="767737168"/>
                <w14:checkbox>
                  <w14:checked w14:val="0"/>
                  <w14:checkedState w14:val="2612" w14:font="MS Gothic"/>
                  <w14:uncheckedState w14:val="2610" w14:font="MS Gothic"/>
                </w14:checkbox>
              </w:sdtPr>
              <w:sdtEndPr/>
              <w:sdtContent>
                <w:r w:rsidR="001E3061">
                  <w:rPr>
                    <w:rFonts w:ascii="MS Gothic" w:eastAsia="MS Gothic" w:hAnsi="MS Gothic" w:hint="eastAsia"/>
                  </w:rPr>
                  <w:t>☐</w:t>
                </w:r>
              </w:sdtContent>
            </w:sdt>
          </w:p>
        </w:tc>
      </w:tr>
    </w:tbl>
    <w:p w14:paraId="577D3C64" w14:textId="77777777" w:rsidR="001E3061" w:rsidRDefault="001E3061" w:rsidP="004759ED"/>
    <w:p w14:paraId="7A82BB7D" w14:textId="77777777" w:rsidR="001E3061" w:rsidRDefault="001E3061" w:rsidP="004759ED">
      <w:r>
        <w:br w:type="page"/>
      </w:r>
    </w:p>
    <w:p w14:paraId="045FB196" w14:textId="77777777" w:rsidR="001E3061" w:rsidRPr="00354F34" w:rsidRDefault="001E3061" w:rsidP="004759ED">
      <w:r w:rsidRPr="00354F34">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1E3061" w:rsidRPr="004C3A0B" w14:paraId="72A20130" w14:textId="77777777" w:rsidTr="000A25B7">
        <w:trPr>
          <w:trHeight w:val="1807"/>
        </w:trPr>
        <w:tc>
          <w:tcPr>
            <w:tcW w:w="9881" w:type="dxa"/>
            <w:gridSpan w:val="3"/>
            <w:shd w:val="clear" w:color="auto" w:fill="F2F2F2" w:themeFill="background1" w:themeFillShade="F2"/>
            <w:vAlign w:val="center"/>
          </w:tcPr>
          <w:p w14:paraId="662C6EAD" w14:textId="77777777" w:rsidR="001E3061" w:rsidRPr="004C3A0B" w:rsidRDefault="001E3061" w:rsidP="004759ED">
            <w:pPr>
              <w:rPr>
                <w:color w:val="000000"/>
              </w:rPr>
            </w:pPr>
            <w:r w:rsidRPr="004C3A0B">
              <w:t>The information which I have provided is correct and complete to the best of my knowledge. I have attempted to identify any risks and issues related to the research activity and acknowledge my obligations and the rights of the participants</w:t>
            </w:r>
            <w:r w:rsidRPr="004C3A0B">
              <w:rPr>
                <w:color w:val="000000"/>
              </w:rPr>
              <w:t>.</w:t>
            </w:r>
          </w:p>
          <w:p w14:paraId="519EE2F9" w14:textId="77777777" w:rsidR="001E3061" w:rsidRPr="004C3A0B" w:rsidRDefault="001E3061" w:rsidP="004759ED">
            <w:pPr>
              <w:rPr>
                <w:color w:val="000000"/>
              </w:rPr>
            </w:pPr>
          </w:p>
          <w:p w14:paraId="57765B86" w14:textId="77777777" w:rsidR="001E3061" w:rsidRPr="004C3A0B" w:rsidRDefault="001E3061" w:rsidP="004759ED">
            <w:pPr>
              <w:rPr>
                <w:color w:val="000080"/>
              </w:rPr>
            </w:pPr>
            <w:r w:rsidRPr="004C3A0B">
              <w:t xml:space="preserve">In submitting this application I hereby confirm that I undertake to ensure that the above named research activity will meet the University’s </w:t>
            </w:r>
            <w:r w:rsidRPr="00CA510C">
              <w:t>Research Ethics and Integrity Code of Practice</w:t>
            </w:r>
            <w:r>
              <w:t xml:space="preserve"> which is published on the website: </w:t>
            </w:r>
            <w:hyperlink r:id="rId52" w:history="1">
              <w:r w:rsidRPr="00100C35">
                <w:rPr>
                  <w:rStyle w:val="Hyperlink"/>
                  <w:rFonts w:ascii="Arial" w:hAnsi="Arial" w:cs="Arial"/>
                </w:rPr>
                <w:t>https://www.uwtsd.ac.uk/research/research-ethics/</w:t>
              </w:r>
            </w:hyperlink>
            <w:r>
              <w:t xml:space="preserve"> </w:t>
            </w:r>
          </w:p>
        </w:tc>
      </w:tr>
      <w:tr w:rsidR="001E3061" w:rsidRPr="004C3A0B" w14:paraId="4356590B" w14:textId="77777777" w:rsidTr="000A25B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1482A7" w14:textId="77777777" w:rsidR="001E3061" w:rsidRPr="004C3A0B" w:rsidRDefault="001E3061" w:rsidP="004759ED">
            <w:r w:rsidRPr="004C3A0B">
              <w:t>Signature of applicant:</w:t>
            </w:r>
          </w:p>
        </w:tc>
        <w:tc>
          <w:tcPr>
            <w:tcW w:w="4820" w:type="dxa"/>
            <w:tcBorders>
              <w:left w:val="single" w:sz="4" w:space="0" w:color="auto"/>
            </w:tcBorders>
            <w:vAlign w:val="center"/>
          </w:tcPr>
          <w:p w14:paraId="49E51004" w14:textId="77777777" w:rsidR="001E3061" w:rsidRPr="004C3A0B" w:rsidRDefault="001E3061" w:rsidP="004759ED">
            <w:r>
              <w:t>K Hobson</w:t>
            </w:r>
          </w:p>
        </w:tc>
        <w:tc>
          <w:tcPr>
            <w:tcW w:w="2239" w:type="dxa"/>
            <w:vAlign w:val="center"/>
          </w:tcPr>
          <w:p w14:paraId="73A45100" w14:textId="77777777" w:rsidR="001E3061" w:rsidRDefault="001E3061" w:rsidP="004759ED">
            <w:r w:rsidRPr="004C3A0B">
              <w:t>Date:</w:t>
            </w:r>
          </w:p>
          <w:p w14:paraId="01C46E41" w14:textId="77777777" w:rsidR="001E3061" w:rsidRDefault="001E3061" w:rsidP="004759ED">
            <w:r>
              <w:t>23/09/2022</w:t>
            </w:r>
          </w:p>
          <w:p w14:paraId="67C673D3" w14:textId="77777777" w:rsidR="001E3061" w:rsidRPr="004C3A0B" w:rsidRDefault="001E3061" w:rsidP="004759ED"/>
        </w:tc>
      </w:tr>
    </w:tbl>
    <w:p w14:paraId="62A2E159" w14:textId="77777777" w:rsidR="001E3061" w:rsidRPr="004C3A0B" w:rsidRDefault="001E3061" w:rsidP="004759ED"/>
    <w:p w14:paraId="1DABF1D2" w14:textId="77777777" w:rsidR="001E3061" w:rsidRPr="004C3A0B" w:rsidRDefault="001E3061" w:rsidP="004759ED">
      <w:pPr>
        <w:rPr>
          <w:i/>
        </w:rPr>
      </w:pPr>
      <w:r w:rsidRPr="004C3A0B">
        <w:rPr>
          <w:i/>
        </w:rPr>
        <w:t>For STUDENT</w:t>
      </w:r>
      <w:r>
        <w:rPr>
          <w:i/>
        </w:rPr>
        <w:t xml:space="preserve"> Submissions</w:t>
      </w:r>
      <w:r w:rsidRPr="004C3A0B">
        <w:rPr>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1E3061" w:rsidRPr="004C3A0B" w14:paraId="7C91CC7E" w14:textId="77777777" w:rsidTr="000A25B7">
        <w:trPr>
          <w:trHeight w:val="346"/>
        </w:trPr>
        <w:tc>
          <w:tcPr>
            <w:tcW w:w="1423" w:type="pct"/>
            <w:shd w:val="clear" w:color="auto" w:fill="F2F2F2" w:themeFill="background1" w:themeFillShade="F2"/>
            <w:vAlign w:val="center"/>
          </w:tcPr>
          <w:p w14:paraId="6868BAA3" w14:textId="77777777" w:rsidR="001E3061" w:rsidRPr="004C3A0B" w:rsidRDefault="001E3061" w:rsidP="004759ED">
            <w:r w:rsidRPr="004C3A0B">
              <w:t>Director of Studies/Supervisor:</w:t>
            </w:r>
          </w:p>
        </w:tc>
        <w:tc>
          <w:tcPr>
            <w:tcW w:w="2490" w:type="pct"/>
            <w:shd w:val="clear" w:color="auto" w:fill="auto"/>
            <w:vAlign w:val="center"/>
          </w:tcPr>
          <w:p w14:paraId="14CCE5A5" w14:textId="77777777" w:rsidR="001E3061" w:rsidRPr="004C3A0B" w:rsidRDefault="001E3061" w:rsidP="004759ED"/>
        </w:tc>
        <w:tc>
          <w:tcPr>
            <w:tcW w:w="1087" w:type="pct"/>
            <w:vMerge w:val="restart"/>
          </w:tcPr>
          <w:p w14:paraId="1392AA09" w14:textId="77777777" w:rsidR="001E3061" w:rsidRPr="004C3A0B" w:rsidRDefault="001E3061" w:rsidP="004759ED">
            <w:r w:rsidRPr="004C3A0B">
              <w:t>Date:</w:t>
            </w:r>
          </w:p>
        </w:tc>
      </w:tr>
      <w:tr w:rsidR="001E3061" w:rsidRPr="004C3A0B" w14:paraId="4F2AAFCE" w14:textId="77777777" w:rsidTr="000A25B7">
        <w:trPr>
          <w:trHeight w:val="347"/>
        </w:trPr>
        <w:tc>
          <w:tcPr>
            <w:tcW w:w="1423" w:type="pct"/>
            <w:shd w:val="clear" w:color="auto" w:fill="F2F2F2" w:themeFill="background1" w:themeFillShade="F2"/>
            <w:vAlign w:val="center"/>
          </w:tcPr>
          <w:p w14:paraId="005F0AF1" w14:textId="77777777" w:rsidR="001E3061" w:rsidRPr="004C3A0B" w:rsidRDefault="001E3061" w:rsidP="004759ED">
            <w:r w:rsidRPr="004C3A0B">
              <w:t>Signature:</w:t>
            </w:r>
          </w:p>
        </w:tc>
        <w:tc>
          <w:tcPr>
            <w:tcW w:w="2490" w:type="pct"/>
            <w:shd w:val="clear" w:color="auto" w:fill="auto"/>
            <w:vAlign w:val="center"/>
          </w:tcPr>
          <w:p w14:paraId="59337B1E" w14:textId="77777777" w:rsidR="001E3061" w:rsidRPr="004C3A0B" w:rsidRDefault="001E3061" w:rsidP="004759ED"/>
          <w:p w14:paraId="27071740" w14:textId="77777777" w:rsidR="001E3061" w:rsidRPr="004C3A0B" w:rsidRDefault="001E3061" w:rsidP="004759ED"/>
        </w:tc>
        <w:tc>
          <w:tcPr>
            <w:tcW w:w="1087" w:type="pct"/>
            <w:vMerge/>
            <w:vAlign w:val="center"/>
          </w:tcPr>
          <w:p w14:paraId="5613C2F2" w14:textId="77777777" w:rsidR="001E3061" w:rsidRPr="004C3A0B" w:rsidRDefault="001E3061" w:rsidP="004759ED"/>
        </w:tc>
      </w:tr>
    </w:tbl>
    <w:p w14:paraId="33A74F46" w14:textId="77777777" w:rsidR="001E3061" w:rsidRPr="004C3A0B" w:rsidRDefault="001E3061" w:rsidP="004759ED"/>
    <w:p w14:paraId="3498F750" w14:textId="77777777" w:rsidR="001E3061" w:rsidRDefault="001E3061" w:rsidP="004759ED">
      <w:pPr>
        <w:rPr>
          <w:i/>
        </w:rPr>
      </w:pPr>
      <w:r w:rsidRPr="004C3A0B">
        <w:rPr>
          <w:i/>
        </w:rPr>
        <w:t xml:space="preserve">For </w:t>
      </w:r>
      <w:r>
        <w:rPr>
          <w:i/>
        </w:rPr>
        <w:t>S</w:t>
      </w:r>
      <w:r w:rsidRPr="004C3A0B">
        <w:rPr>
          <w:i/>
        </w:rPr>
        <w:t>TAFF</w:t>
      </w:r>
      <w:r>
        <w:rPr>
          <w:i/>
        </w:rPr>
        <w:t xml:space="preserve"> Submissions</w:t>
      </w:r>
      <w:r w:rsidRPr="004C3A0B">
        <w:rPr>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1E3061" w:rsidRPr="004C3A0B" w14:paraId="7A929BAC" w14:textId="77777777" w:rsidTr="000A25B7">
        <w:trPr>
          <w:trHeight w:val="346"/>
        </w:trPr>
        <w:tc>
          <w:tcPr>
            <w:tcW w:w="1423" w:type="pct"/>
            <w:shd w:val="clear" w:color="auto" w:fill="F2F2F2" w:themeFill="background1" w:themeFillShade="F2"/>
            <w:vAlign w:val="center"/>
          </w:tcPr>
          <w:p w14:paraId="6B548B75" w14:textId="77777777" w:rsidR="001E3061" w:rsidRPr="004C3A0B" w:rsidRDefault="001E3061" w:rsidP="004759ED">
            <w:r>
              <w:t>Academic Director/ Assistant Dean</w:t>
            </w:r>
            <w:r w:rsidRPr="004C3A0B">
              <w:t>:</w:t>
            </w:r>
          </w:p>
        </w:tc>
        <w:tc>
          <w:tcPr>
            <w:tcW w:w="2490" w:type="pct"/>
            <w:shd w:val="clear" w:color="auto" w:fill="auto"/>
            <w:vAlign w:val="center"/>
          </w:tcPr>
          <w:p w14:paraId="2576E7B7" w14:textId="77777777" w:rsidR="001E3061" w:rsidRPr="004C3A0B" w:rsidRDefault="001E3061" w:rsidP="004759ED"/>
        </w:tc>
        <w:tc>
          <w:tcPr>
            <w:tcW w:w="1087" w:type="pct"/>
            <w:vMerge w:val="restart"/>
          </w:tcPr>
          <w:p w14:paraId="5DA413A5" w14:textId="77777777" w:rsidR="001E3061" w:rsidRPr="004C3A0B" w:rsidRDefault="001E3061" w:rsidP="004759ED">
            <w:r w:rsidRPr="004C3A0B">
              <w:t>Date:</w:t>
            </w:r>
          </w:p>
        </w:tc>
      </w:tr>
      <w:tr w:rsidR="001E3061" w:rsidRPr="004C3A0B" w14:paraId="4FBB8C4A" w14:textId="77777777" w:rsidTr="000A25B7">
        <w:trPr>
          <w:trHeight w:val="347"/>
        </w:trPr>
        <w:tc>
          <w:tcPr>
            <w:tcW w:w="1423" w:type="pct"/>
            <w:shd w:val="clear" w:color="auto" w:fill="F2F2F2" w:themeFill="background1" w:themeFillShade="F2"/>
            <w:vAlign w:val="center"/>
          </w:tcPr>
          <w:p w14:paraId="656B038D" w14:textId="77777777" w:rsidR="001E3061" w:rsidRPr="004C3A0B" w:rsidRDefault="001E3061" w:rsidP="004759ED">
            <w:r w:rsidRPr="004C3A0B">
              <w:t>Signature:</w:t>
            </w:r>
          </w:p>
        </w:tc>
        <w:tc>
          <w:tcPr>
            <w:tcW w:w="2490" w:type="pct"/>
            <w:shd w:val="clear" w:color="auto" w:fill="auto"/>
            <w:vAlign w:val="center"/>
          </w:tcPr>
          <w:p w14:paraId="557431FB" w14:textId="77777777" w:rsidR="001E3061" w:rsidRPr="004C3A0B" w:rsidRDefault="001E3061" w:rsidP="004759ED"/>
          <w:p w14:paraId="65AE4A64" w14:textId="77777777" w:rsidR="001E3061" w:rsidRPr="004C3A0B" w:rsidRDefault="001E3061" w:rsidP="004759ED"/>
        </w:tc>
        <w:tc>
          <w:tcPr>
            <w:tcW w:w="1087" w:type="pct"/>
            <w:vMerge/>
            <w:vAlign w:val="center"/>
          </w:tcPr>
          <w:p w14:paraId="6A68C0DB" w14:textId="77777777" w:rsidR="001E3061" w:rsidRPr="004C3A0B" w:rsidRDefault="001E3061" w:rsidP="004759ED"/>
        </w:tc>
      </w:tr>
    </w:tbl>
    <w:p w14:paraId="6901E0F3" w14:textId="77777777" w:rsidR="001E3061" w:rsidRDefault="001E3061" w:rsidP="004759ED"/>
    <w:p w14:paraId="081FC3F7" w14:textId="77777777" w:rsidR="001E3061" w:rsidRPr="004C3A0B" w:rsidRDefault="001E3061" w:rsidP="004759ED">
      <w:r w:rsidRPr="004C3A0B">
        <w:t>Checklist: 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1E3061" w:rsidRPr="004C3A0B" w14:paraId="5D6E065C" w14:textId="77777777" w:rsidTr="000A25B7">
        <w:trPr>
          <w:trHeight w:val="491"/>
        </w:trPr>
        <w:tc>
          <w:tcPr>
            <w:tcW w:w="675" w:type="dxa"/>
            <w:shd w:val="clear" w:color="auto" w:fill="BFBFBF" w:themeFill="background1" w:themeFillShade="BF"/>
            <w:vAlign w:val="center"/>
          </w:tcPr>
          <w:sdt>
            <w:sdtPr>
              <w:id w:val="1454446193"/>
              <w14:checkbox>
                <w14:checked w14:val="1"/>
                <w14:checkedState w14:val="2612" w14:font="MS Gothic"/>
                <w14:uncheckedState w14:val="2610" w14:font="MS Gothic"/>
              </w14:checkbox>
            </w:sdtPr>
            <w:sdtEndPr/>
            <w:sdtContent>
              <w:p w14:paraId="45AD8D9B" w14:textId="77777777" w:rsidR="001E3061" w:rsidRPr="004C3A0B" w:rsidRDefault="001E3061" w:rsidP="004759ED">
                <w:pPr>
                  <w:rPr>
                    <w:rFonts w:eastAsia="MS Gothic"/>
                    <w:sz w:val="22"/>
                    <w:szCs w:val="22"/>
                  </w:rPr>
                </w:pPr>
                <w:r>
                  <w:rPr>
                    <w:rFonts w:ascii="MS Gothic" w:eastAsia="MS Gothic" w:hAnsi="MS Gothic" w:hint="eastAsia"/>
                  </w:rPr>
                  <w:t>☒</w:t>
                </w:r>
              </w:p>
            </w:sdtContent>
          </w:sdt>
        </w:tc>
        <w:tc>
          <w:tcPr>
            <w:tcW w:w="9356" w:type="dxa"/>
            <w:vAlign w:val="center"/>
          </w:tcPr>
          <w:p w14:paraId="2E1E59F6" w14:textId="77777777" w:rsidR="001E3061" w:rsidRPr="004C3A0B" w:rsidRDefault="001E3061" w:rsidP="004759ED">
            <w:pPr>
              <w:rPr>
                <w:rFonts w:eastAsia="MS Gothic"/>
                <w:sz w:val="22"/>
                <w:szCs w:val="22"/>
              </w:rPr>
            </w:pPr>
            <w:r w:rsidRPr="004C3A0B">
              <w:rPr>
                <w:rFonts w:eastAsia="MS Gothic"/>
                <w:sz w:val="22"/>
                <w:szCs w:val="22"/>
              </w:rPr>
              <w:t>I have read the guidance notes supplied before completing the form.</w:t>
            </w:r>
          </w:p>
        </w:tc>
      </w:tr>
      <w:tr w:rsidR="001E3061" w:rsidRPr="004C3A0B" w14:paraId="2D4B70D2" w14:textId="77777777" w:rsidTr="000A25B7">
        <w:trPr>
          <w:trHeight w:val="413"/>
        </w:trPr>
        <w:tc>
          <w:tcPr>
            <w:tcW w:w="675" w:type="dxa"/>
            <w:shd w:val="clear" w:color="auto" w:fill="BFBFBF" w:themeFill="background1" w:themeFillShade="BF"/>
            <w:vAlign w:val="center"/>
          </w:tcPr>
          <w:sdt>
            <w:sdtPr>
              <w:id w:val="-17703630"/>
              <w14:checkbox>
                <w14:checked w14:val="1"/>
                <w14:checkedState w14:val="2612" w14:font="MS Gothic"/>
                <w14:uncheckedState w14:val="2610" w14:font="MS Gothic"/>
              </w14:checkbox>
            </w:sdtPr>
            <w:sdtEndPr/>
            <w:sdtContent>
              <w:p w14:paraId="60F6E903" w14:textId="77777777" w:rsidR="001E3061" w:rsidRPr="004C3A0B" w:rsidRDefault="001E3061" w:rsidP="004759ED">
                <w:pPr>
                  <w:rPr>
                    <w:rFonts w:eastAsia="MS Gothic"/>
                    <w:sz w:val="22"/>
                    <w:szCs w:val="22"/>
                  </w:rPr>
                </w:pPr>
                <w:r>
                  <w:rPr>
                    <w:rFonts w:ascii="MS Gothic" w:eastAsia="MS Gothic" w:hAnsi="MS Gothic" w:hint="eastAsia"/>
                  </w:rPr>
                  <w:t>☒</w:t>
                </w:r>
              </w:p>
            </w:sdtContent>
          </w:sdt>
        </w:tc>
        <w:tc>
          <w:tcPr>
            <w:tcW w:w="9356" w:type="dxa"/>
            <w:vAlign w:val="center"/>
          </w:tcPr>
          <w:p w14:paraId="7B560003" w14:textId="77777777" w:rsidR="001E3061" w:rsidRPr="004C3A0B" w:rsidRDefault="001E3061" w:rsidP="004759ED">
            <w:pPr>
              <w:rPr>
                <w:sz w:val="22"/>
                <w:szCs w:val="22"/>
              </w:rPr>
            </w:pPr>
            <w:r w:rsidRPr="004C3A0B">
              <w:rPr>
                <w:sz w:val="22"/>
                <w:szCs w:val="22"/>
              </w:rPr>
              <w:t>I have completed ALL RELEVANT sections of the form in full.</w:t>
            </w:r>
          </w:p>
        </w:tc>
      </w:tr>
      <w:tr w:rsidR="001E3061" w:rsidRPr="004C3A0B" w14:paraId="25409128" w14:textId="77777777" w:rsidTr="000A25B7">
        <w:trPr>
          <w:trHeight w:val="419"/>
        </w:trPr>
        <w:tc>
          <w:tcPr>
            <w:tcW w:w="675" w:type="dxa"/>
            <w:shd w:val="clear" w:color="auto" w:fill="BFBFBF" w:themeFill="background1" w:themeFillShade="BF"/>
            <w:vAlign w:val="center"/>
          </w:tcPr>
          <w:sdt>
            <w:sdtPr>
              <w:id w:val="1393921880"/>
              <w14:checkbox>
                <w14:checked w14:val="0"/>
                <w14:checkedState w14:val="2612" w14:font="MS Gothic"/>
                <w14:uncheckedState w14:val="2610" w14:font="MS Gothic"/>
              </w14:checkbox>
            </w:sdtPr>
            <w:sdtEndPr/>
            <w:sdtContent>
              <w:p w14:paraId="4233FA56" w14:textId="77777777" w:rsidR="001E3061" w:rsidRPr="004C3A0B" w:rsidRDefault="001E3061" w:rsidP="004759ED">
                <w:pPr>
                  <w:rPr>
                    <w:sz w:val="22"/>
                    <w:szCs w:val="22"/>
                  </w:rPr>
                </w:pPr>
                <w:r>
                  <w:rPr>
                    <w:rFonts w:ascii="MS Gothic" w:eastAsia="MS Gothic" w:hAnsi="MS Gothic" w:hint="eastAsia"/>
                  </w:rPr>
                  <w:t>☐</w:t>
                </w:r>
              </w:p>
            </w:sdtContent>
          </w:sdt>
        </w:tc>
        <w:tc>
          <w:tcPr>
            <w:tcW w:w="9356" w:type="dxa"/>
            <w:vAlign w:val="center"/>
          </w:tcPr>
          <w:p w14:paraId="5F178B1C" w14:textId="77777777" w:rsidR="001E3061" w:rsidRPr="004C3A0B" w:rsidRDefault="001E3061" w:rsidP="004759ED">
            <w:pPr>
              <w:rPr>
                <w:sz w:val="22"/>
                <w:szCs w:val="22"/>
              </w:rPr>
            </w:pPr>
            <w:r w:rsidRPr="004C3A0B">
              <w:rPr>
                <w:sz w:val="22"/>
                <w:szCs w:val="22"/>
              </w:rPr>
              <w:t>I confirm that the research activity has received approval in principle</w:t>
            </w:r>
          </w:p>
        </w:tc>
      </w:tr>
      <w:tr w:rsidR="001E3061" w:rsidRPr="004C3A0B" w14:paraId="42F4FB49" w14:textId="77777777" w:rsidTr="000A25B7">
        <w:trPr>
          <w:trHeight w:val="492"/>
        </w:trPr>
        <w:tc>
          <w:tcPr>
            <w:tcW w:w="675" w:type="dxa"/>
            <w:shd w:val="clear" w:color="auto" w:fill="BFBFBF" w:themeFill="background1" w:themeFillShade="BF"/>
            <w:vAlign w:val="center"/>
          </w:tcPr>
          <w:sdt>
            <w:sdtPr>
              <w:id w:val="-1978295672"/>
              <w14:checkbox>
                <w14:checked w14:val="0"/>
                <w14:checkedState w14:val="2612" w14:font="MS Gothic"/>
                <w14:uncheckedState w14:val="2610" w14:font="MS Gothic"/>
              </w14:checkbox>
            </w:sdtPr>
            <w:sdtEndPr/>
            <w:sdtContent>
              <w:p w14:paraId="390D7928" w14:textId="77777777" w:rsidR="001E3061" w:rsidRPr="004C3A0B" w:rsidRDefault="001E3061" w:rsidP="004759ED">
                <w:pPr>
                  <w:rPr>
                    <w:sz w:val="22"/>
                    <w:szCs w:val="22"/>
                  </w:rPr>
                </w:pPr>
                <w:r>
                  <w:rPr>
                    <w:rFonts w:ascii="MS Gothic" w:eastAsia="MS Gothic" w:hAnsi="MS Gothic" w:hint="eastAsia"/>
                  </w:rPr>
                  <w:t>☐</w:t>
                </w:r>
              </w:p>
            </w:sdtContent>
          </w:sdt>
        </w:tc>
        <w:tc>
          <w:tcPr>
            <w:tcW w:w="9356" w:type="dxa"/>
            <w:vAlign w:val="center"/>
          </w:tcPr>
          <w:p w14:paraId="54EDD443" w14:textId="77777777" w:rsidR="001E3061" w:rsidRPr="004C3A0B" w:rsidRDefault="001E3061" w:rsidP="004759ED">
            <w:pPr>
              <w:rPr>
                <w:sz w:val="22"/>
                <w:szCs w:val="22"/>
              </w:rPr>
            </w:pPr>
            <w:r w:rsidRPr="004C3A0B">
              <w:rPr>
                <w:sz w:val="22"/>
                <w:szCs w:val="22"/>
              </w:rPr>
              <w:t>I have attached a copy of final/interim approval from external organisation (</w:t>
            </w:r>
            <w:r w:rsidRPr="00A50649">
              <w:rPr>
                <w:sz w:val="22"/>
                <w:szCs w:val="22"/>
              </w:rPr>
              <w:t>where appropriate</w:t>
            </w:r>
            <w:r w:rsidRPr="004C3A0B">
              <w:rPr>
                <w:sz w:val="22"/>
                <w:szCs w:val="22"/>
              </w:rPr>
              <w:t>)</w:t>
            </w:r>
          </w:p>
        </w:tc>
      </w:tr>
      <w:tr w:rsidR="001E3061" w:rsidRPr="004C3A0B" w14:paraId="49479834" w14:textId="77777777" w:rsidTr="000A25B7">
        <w:trPr>
          <w:trHeight w:val="720"/>
        </w:trPr>
        <w:tc>
          <w:tcPr>
            <w:tcW w:w="675" w:type="dxa"/>
            <w:shd w:val="clear" w:color="auto" w:fill="BFBFBF" w:themeFill="background1" w:themeFillShade="BF"/>
            <w:vAlign w:val="center"/>
          </w:tcPr>
          <w:sdt>
            <w:sdtPr>
              <w:id w:val="1893926499"/>
              <w14:checkbox>
                <w14:checked w14:val="0"/>
                <w14:checkedState w14:val="2612" w14:font="MS Gothic"/>
                <w14:uncheckedState w14:val="2610" w14:font="MS Gothic"/>
              </w14:checkbox>
            </w:sdtPr>
            <w:sdtEndPr/>
            <w:sdtContent>
              <w:p w14:paraId="4B58FD68" w14:textId="77777777" w:rsidR="001E3061" w:rsidRDefault="001E3061" w:rsidP="004759ED">
                <w:r>
                  <w:rPr>
                    <w:rFonts w:ascii="MS Gothic" w:eastAsia="MS Gothic" w:hAnsi="MS Gothic" w:hint="eastAsia"/>
                  </w:rPr>
                  <w:t>☐</w:t>
                </w:r>
              </w:p>
            </w:sdtContent>
          </w:sdt>
        </w:tc>
        <w:tc>
          <w:tcPr>
            <w:tcW w:w="9356" w:type="dxa"/>
            <w:vAlign w:val="center"/>
          </w:tcPr>
          <w:p w14:paraId="2FFE491D" w14:textId="77777777" w:rsidR="001E3061" w:rsidRPr="004C3A0B" w:rsidRDefault="001E3061" w:rsidP="004759ED">
            <w:pPr>
              <w:rPr>
                <w:sz w:val="22"/>
                <w:szCs w:val="22"/>
              </w:rPr>
            </w:pPr>
            <w:r w:rsidRPr="00204E14">
              <w:rPr>
                <w:sz w:val="22"/>
                <w:szCs w:val="22"/>
              </w:rPr>
              <w:t xml:space="preserve">I have attached a full risk assessment (and have NOT completed Section H of this form) (where </w:t>
            </w:r>
            <w:proofErr w:type="gramStart"/>
            <w:r w:rsidRPr="00204E14">
              <w:rPr>
                <w:sz w:val="22"/>
                <w:szCs w:val="22"/>
              </w:rPr>
              <w:t>appropriate)</w:t>
            </w:r>
            <w:r>
              <w:rPr>
                <w:sz w:val="22"/>
                <w:szCs w:val="22"/>
              </w:rPr>
              <w:t xml:space="preserve">  </w:t>
            </w:r>
            <w:r w:rsidRPr="003257BD">
              <w:rPr>
                <w:i/>
                <w:sz w:val="22"/>
                <w:szCs w:val="22"/>
              </w:rPr>
              <w:t>ONLY</w:t>
            </w:r>
            <w:proofErr w:type="gramEnd"/>
            <w:r w:rsidRPr="003257BD">
              <w:rPr>
                <w:i/>
                <w:sz w:val="22"/>
                <w:szCs w:val="22"/>
              </w:rPr>
              <w:t xml:space="preserve"> TICK IF YOU HAVE</w:t>
            </w:r>
            <w:r w:rsidRPr="0076027F">
              <w:rPr>
                <w:i/>
                <w:sz w:val="22"/>
                <w:szCs w:val="22"/>
              </w:rPr>
              <w:t xml:space="preserve"> </w:t>
            </w:r>
            <w:r w:rsidRPr="003257BD">
              <w:rPr>
                <w:i/>
                <w:sz w:val="22"/>
                <w:szCs w:val="22"/>
              </w:rPr>
              <w:t>ATTACHED A FULL RISK ASSESSMENT</w:t>
            </w:r>
          </w:p>
        </w:tc>
      </w:tr>
      <w:tr w:rsidR="001E3061" w:rsidRPr="004C3A0B" w14:paraId="13F47C21" w14:textId="77777777" w:rsidTr="000A25B7">
        <w:trPr>
          <w:trHeight w:val="858"/>
        </w:trPr>
        <w:tc>
          <w:tcPr>
            <w:tcW w:w="675" w:type="dxa"/>
            <w:shd w:val="clear" w:color="auto" w:fill="BFBFBF" w:themeFill="background1" w:themeFillShade="BF"/>
            <w:vAlign w:val="center"/>
          </w:tcPr>
          <w:sdt>
            <w:sdtPr>
              <w:id w:val="1189257540"/>
              <w14:checkbox>
                <w14:checked w14:val="1"/>
                <w14:checkedState w14:val="2612" w14:font="MS Gothic"/>
                <w14:uncheckedState w14:val="2610" w14:font="MS Gothic"/>
              </w14:checkbox>
            </w:sdtPr>
            <w:sdtEndPr/>
            <w:sdtContent>
              <w:p w14:paraId="5AA6E558" w14:textId="77777777" w:rsidR="001E3061" w:rsidRPr="004C3A0B" w:rsidRDefault="001E3061" w:rsidP="004759ED">
                <w:pPr>
                  <w:rPr>
                    <w:sz w:val="22"/>
                    <w:szCs w:val="22"/>
                  </w:rPr>
                </w:pPr>
                <w:r>
                  <w:rPr>
                    <w:rFonts w:ascii="MS Gothic" w:eastAsia="MS Gothic" w:hAnsi="MS Gothic" w:hint="eastAsia"/>
                  </w:rPr>
                  <w:t>☒</w:t>
                </w:r>
              </w:p>
            </w:sdtContent>
          </w:sdt>
        </w:tc>
        <w:tc>
          <w:tcPr>
            <w:tcW w:w="9356" w:type="dxa"/>
            <w:vAlign w:val="center"/>
          </w:tcPr>
          <w:p w14:paraId="4FB954BB" w14:textId="77777777" w:rsidR="001E3061" w:rsidRPr="004C3A0B" w:rsidRDefault="001E3061" w:rsidP="004759ED">
            <w:pPr>
              <w:rPr>
                <w:sz w:val="22"/>
                <w:szCs w:val="22"/>
              </w:rPr>
            </w:pPr>
            <w:r w:rsidRPr="004C3A0B">
              <w:rPr>
                <w:sz w:val="22"/>
                <w:szCs w:val="22"/>
              </w:rPr>
              <w:t xml:space="preserve">I understand that it is my responsibility to ensure that the </w:t>
            </w:r>
            <w:proofErr w:type="gramStart"/>
            <w:r w:rsidRPr="004C3A0B">
              <w:rPr>
                <w:sz w:val="22"/>
                <w:szCs w:val="22"/>
              </w:rPr>
              <w:t>above named</w:t>
            </w:r>
            <w:proofErr w:type="gramEnd"/>
            <w:r w:rsidRPr="004C3A0B">
              <w:rPr>
                <w:sz w:val="22"/>
                <w:szCs w:val="22"/>
              </w:rPr>
              <w:t xml:space="preserve"> research activity will meet the University’s Research Ethics and Integrity Code of Practice.</w:t>
            </w:r>
          </w:p>
        </w:tc>
      </w:tr>
      <w:tr w:rsidR="001E3061" w:rsidRPr="004C3A0B" w14:paraId="5BF9B05D" w14:textId="77777777" w:rsidTr="000A25B7">
        <w:trPr>
          <w:trHeight w:val="969"/>
        </w:trPr>
        <w:tc>
          <w:tcPr>
            <w:tcW w:w="675" w:type="dxa"/>
            <w:shd w:val="clear" w:color="auto" w:fill="BFBFBF" w:themeFill="background1" w:themeFillShade="BF"/>
            <w:vAlign w:val="center"/>
          </w:tcPr>
          <w:sdt>
            <w:sdtPr>
              <w:id w:val="1030683582"/>
              <w14:checkbox>
                <w14:checked w14:val="1"/>
                <w14:checkedState w14:val="2612" w14:font="MS Gothic"/>
                <w14:uncheckedState w14:val="2610" w14:font="MS Gothic"/>
              </w14:checkbox>
            </w:sdtPr>
            <w:sdtEndPr/>
            <w:sdtContent>
              <w:p w14:paraId="254AAA93" w14:textId="77777777" w:rsidR="001E3061" w:rsidRPr="004C3A0B" w:rsidRDefault="001E3061" w:rsidP="004759ED">
                <w:pPr>
                  <w:rPr>
                    <w:sz w:val="22"/>
                    <w:szCs w:val="22"/>
                  </w:rPr>
                </w:pPr>
                <w:r>
                  <w:rPr>
                    <w:rFonts w:ascii="MS Gothic" w:eastAsia="MS Gothic" w:hAnsi="MS Gothic" w:hint="eastAsia"/>
                  </w:rPr>
                  <w:t>☒</w:t>
                </w:r>
              </w:p>
            </w:sdtContent>
          </w:sdt>
        </w:tc>
        <w:tc>
          <w:tcPr>
            <w:tcW w:w="9356" w:type="dxa"/>
            <w:vAlign w:val="center"/>
          </w:tcPr>
          <w:p w14:paraId="3C7E7FCD" w14:textId="77777777" w:rsidR="001E3061" w:rsidRPr="004C3A0B" w:rsidRDefault="001E3061" w:rsidP="004759ED">
            <w:pPr>
              <w:rPr>
                <w:sz w:val="22"/>
                <w:szCs w:val="22"/>
              </w:rPr>
            </w:pPr>
            <w:r w:rsidRPr="004C3A0B">
              <w:rPr>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sz w:val="22"/>
                <w:szCs w:val="22"/>
              </w:rPr>
              <w:t>Academic Director</w:t>
            </w:r>
            <w:r w:rsidRPr="004C3A0B">
              <w:rPr>
                <w:sz w:val="22"/>
                <w:szCs w:val="22"/>
              </w:rPr>
              <w:t>.</w:t>
            </w:r>
          </w:p>
        </w:tc>
      </w:tr>
      <w:tr w:rsidR="001E3061" w:rsidRPr="004C3A0B" w14:paraId="4BACFEA8" w14:textId="77777777" w:rsidTr="000A25B7">
        <w:trPr>
          <w:trHeight w:val="590"/>
        </w:trPr>
        <w:tc>
          <w:tcPr>
            <w:tcW w:w="675" w:type="dxa"/>
            <w:shd w:val="clear" w:color="auto" w:fill="BFBFBF" w:themeFill="background1" w:themeFillShade="BF"/>
            <w:vAlign w:val="center"/>
          </w:tcPr>
          <w:sdt>
            <w:sdtPr>
              <w:id w:val="-174501529"/>
              <w14:checkbox>
                <w14:checked w14:val="1"/>
                <w14:checkedState w14:val="2612" w14:font="MS Gothic"/>
                <w14:uncheckedState w14:val="2610" w14:font="MS Gothic"/>
              </w14:checkbox>
            </w:sdtPr>
            <w:sdtEndPr/>
            <w:sdtContent>
              <w:p w14:paraId="14EFD846" w14:textId="77777777" w:rsidR="001E3061" w:rsidRDefault="001E3061" w:rsidP="004759ED">
                <w:r>
                  <w:rPr>
                    <w:rFonts w:ascii="MS Gothic" w:eastAsia="MS Gothic" w:hAnsi="MS Gothic" w:hint="eastAsia"/>
                  </w:rPr>
                  <w:t>☒</w:t>
                </w:r>
              </w:p>
            </w:sdtContent>
          </w:sdt>
          <w:p w14:paraId="5048ABE7" w14:textId="77777777" w:rsidR="001E3061" w:rsidRDefault="001E3061" w:rsidP="004759ED">
            <w:pPr>
              <w:rPr>
                <w:rFonts w:ascii="MS Gothic" w:eastAsia="MS Gothic" w:hAnsi="MS Gothic"/>
              </w:rPr>
            </w:pPr>
          </w:p>
        </w:tc>
        <w:tc>
          <w:tcPr>
            <w:tcW w:w="9356" w:type="dxa"/>
            <w:vAlign w:val="center"/>
          </w:tcPr>
          <w:p w14:paraId="0EF798C9" w14:textId="77777777" w:rsidR="001E3061" w:rsidRPr="004C3A0B" w:rsidRDefault="001E3061" w:rsidP="004759ED">
            <w:pPr>
              <w:rPr>
                <w:sz w:val="22"/>
                <w:szCs w:val="22"/>
              </w:rPr>
            </w:pPr>
            <w:r>
              <w:rPr>
                <w:sz w:val="22"/>
                <w:szCs w:val="22"/>
              </w:rPr>
              <w:t>I have deleted the guidance notes before submitting the PG2 for consideration</w:t>
            </w:r>
          </w:p>
        </w:tc>
      </w:tr>
    </w:tbl>
    <w:p w14:paraId="031835B9" w14:textId="19C594B5" w:rsidR="0038448C" w:rsidRPr="00FB1906" w:rsidRDefault="001E3061" w:rsidP="004759ED">
      <w:pPr>
        <w:pStyle w:val="Heading3"/>
        <w:rPr>
          <w:rFonts w:ascii="Arial" w:hAnsi="Arial" w:cs="Arial"/>
        </w:rPr>
      </w:pPr>
      <w:r>
        <w:rPr>
          <w:rFonts w:ascii="Arial" w:hAnsi="Arial" w:cs="Arial"/>
          <w:b/>
          <w:bCs/>
          <w:sz w:val="22"/>
          <w:szCs w:val="22"/>
        </w:rPr>
        <w:br w:type="page"/>
      </w:r>
      <w:bookmarkStart w:id="38" w:name="_Toc124032442"/>
      <w:r w:rsidR="0038448C" w:rsidRPr="00FB1906">
        <w:rPr>
          <w:rFonts w:ascii="Arial" w:hAnsi="Arial" w:cs="Arial"/>
        </w:rPr>
        <w:lastRenderedPageBreak/>
        <w:t>8.4 Appendix Four: Research proposal</w:t>
      </w:r>
      <w:bookmarkEnd w:id="38"/>
    </w:p>
    <w:p w14:paraId="4C88303A" w14:textId="1FAEFCB6" w:rsidR="0038448C" w:rsidRDefault="0038448C" w:rsidP="0038448C"/>
    <w:p w14:paraId="5A5845F6" w14:textId="77777777" w:rsidR="00FF0C70" w:rsidRPr="00B61956" w:rsidRDefault="00FF0C70" w:rsidP="00FF0C70">
      <w:pPr>
        <w:jc w:val="center"/>
        <w:rPr>
          <w:rFonts w:cstheme="minorHAnsi"/>
        </w:rPr>
      </w:pPr>
      <w:r w:rsidRPr="00B61956">
        <w:rPr>
          <w:rFonts w:cstheme="minorHAnsi"/>
          <w:noProof/>
        </w:rPr>
        <w:drawing>
          <wp:inline distT="0" distB="0" distL="0" distR="0" wp14:anchorId="298D3C0B" wp14:editId="2A45355C">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p w14:paraId="0780E31C" w14:textId="77777777" w:rsidR="00FF0C70" w:rsidRDefault="00FF0C70" w:rsidP="00FF0C70">
      <w:pPr>
        <w:jc w:val="center"/>
        <w:rPr>
          <w:rFonts w:cstheme="minorHAnsi"/>
        </w:rPr>
      </w:pPr>
    </w:p>
    <w:tbl>
      <w:tblPr>
        <w:tblStyle w:val="TableGrid"/>
        <w:tblW w:w="0" w:type="auto"/>
        <w:tblLook w:val="04A0" w:firstRow="1" w:lastRow="0" w:firstColumn="1" w:lastColumn="0" w:noHBand="0" w:noVBand="1"/>
      </w:tblPr>
      <w:tblGrid>
        <w:gridCol w:w="9016"/>
      </w:tblGrid>
      <w:tr w:rsidR="00FF0C70" w14:paraId="730A0D7B" w14:textId="77777777" w:rsidTr="000A25B7">
        <w:tc>
          <w:tcPr>
            <w:tcW w:w="9350" w:type="dxa"/>
            <w:shd w:val="clear" w:color="auto" w:fill="E7E6E6" w:themeFill="background2"/>
          </w:tcPr>
          <w:p w14:paraId="76955C7F" w14:textId="77777777" w:rsidR="00FF0C70" w:rsidRPr="00946F49" w:rsidRDefault="00FF0C70" w:rsidP="000A25B7">
            <w:pPr>
              <w:jc w:val="center"/>
              <w:rPr>
                <w:rFonts w:cs="Arial"/>
                <w:b/>
                <w:szCs w:val="24"/>
              </w:rPr>
            </w:pPr>
          </w:p>
          <w:p w14:paraId="5B0A5E3C" w14:textId="77777777" w:rsidR="00FF0C70" w:rsidRPr="00946F49" w:rsidRDefault="00FF0C70" w:rsidP="000A25B7">
            <w:pPr>
              <w:jc w:val="center"/>
              <w:rPr>
                <w:rFonts w:cs="Arial"/>
                <w:b/>
                <w:szCs w:val="24"/>
              </w:rPr>
            </w:pPr>
            <w:r w:rsidRPr="00946F49">
              <w:rPr>
                <w:rFonts w:cs="Arial"/>
                <w:b/>
                <w:szCs w:val="24"/>
              </w:rPr>
              <w:t>UNDERGRADUATE DISSERTATION</w:t>
            </w:r>
          </w:p>
          <w:p w14:paraId="37CE056E" w14:textId="77777777" w:rsidR="00FF0C70" w:rsidRPr="00946F49" w:rsidRDefault="00FF0C70" w:rsidP="000A25B7">
            <w:pPr>
              <w:jc w:val="center"/>
              <w:rPr>
                <w:rFonts w:cs="Arial"/>
                <w:b/>
                <w:bCs/>
                <w:szCs w:val="24"/>
              </w:rPr>
            </w:pPr>
            <w:r w:rsidRPr="00946F49">
              <w:rPr>
                <w:rFonts w:cs="Arial"/>
                <w:b/>
                <w:bCs/>
                <w:szCs w:val="24"/>
              </w:rPr>
              <w:t>RESEARCH PROPOSAL FORM</w:t>
            </w:r>
          </w:p>
          <w:p w14:paraId="75B31A6F" w14:textId="77777777" w:rsidR="00FF0C70" w:rsidRDefault="00FF0C70" w:rsidP="000A25B7">
            <w:pPr>
              <w:jc w:val="center"/>
              <w:rPr>
                <w:rFonts w:asciiTheme="minorHAnsi" w:hAnsiTheme="minorHAnsi" w:cstheme="minorHAnsi"/>
                <w:sz w:val="22"/>
                <w:szCs w:val="22"/>
              </w:rPr>
            </w:pPr>
          </w:p>
        </w:tc>
      </w:tr>
    </w:tbl>
    <w:p w14:paraId="63B41CF2" w14:textId="77777777" w:rsidR="00FF0C70" w:rsidRPr="00B61956" w:rsidRDefault="00FF0C70" w:rsidP="00FF0C70">
      <w:pPr>
        <w:ind w:right="-199"/>
        <w:rPr>
          <w:rFonts w:cstheme="minorHAnsi"/>
        </w:rPr>
      </w:pPr>
      <w:r w:rsidRPr="00B61956">
        <w:rPr>
          <w:rFonts w:cstheme="minorHAnsi"/>
          <w:b/>
          <w:bCs/>
        </w:rPr>
        <w:t xml:space="preserve"> </w:t>
      </w:r>
    </w:p>
    <w:p w14:paraId="0FC75419" w14:textId="77777777" w:rsidR="00FF0C70" w:rsidRPr="004B0295" w:rsidRDefault="00FF0C70" w:rsidP="00FF0C70">
      <w:pPr>
        <w:rPr>
          <w:rFonts w:cs="Arial"/>
          <w:b/>
          <w:bCs/>
        </w:rPr>
      </w:pPr>
      <w:r w:rsidRPr="004B0295">
        <w:rPr>
          <w:rFonts w:cs="Arial"/>
          <w:b/>
          <w:bCs/>
        </w:rPr>
        <w:t xml:space="preserve">Please complete the following research proposal and submit it to Turnitin. </w:t>
      </w:r>
    </w:p>
    <w:p w14:paraId="6CF1F0F0" w14:textId="77777777" w:rsidR="00FF0C70" w:rsidRPr="004B0295" w:rsidRDefault="00FF0C70" w:rsidP="00FF0C70">
      <w:pPr>
        <w:rPr>
          <w:rFonts w:cs="Arial"/>
          <w:b/>
          <w:bCs/>
        </w:rPr>
      </w:pPr>
    </w:p>
    <w:p w14:paraId="18B50753" w14:textId="77777777" w:rsidR="00FF0C70" w:rsidRPr="004B0295" w:rsidRDefault="00FF0C70" w:rsidP="00FF0C70">
      <w:pPr>
        <w:rPr>
          <w:rFonts w:cs="Arial"/>
          <w:b/>
          <w:bCs/>
        </w:rPr>
      </w:pPr>
      <w:r w:rsidRPr="004B0295">
        <w:rPr>
          <w:rFonts w:cs="Arial"/>
          <w:b/>
          <w:bCs/>
        </w:rPr>
        <w:t>Which project option are you taking? Please tick:</w:t>
      </w:r>
    </w:p>
    <w:p w14:paraId="73E6B06C" w14:textId="77777777" w:rsidR="00FF0C70" w:rsidRPr="004B0295" w:rsidRDefault="00FF0C70" w:rsidP="00FF0C70">
      <w:pPr>
        <w:rPr>
          <w:rFonts w:cs="Arial"/>
          <w:b/>
          <w:bCs/>
        </w:rPr>
      </w:pPr>
    </w:p>
    <w:p w14:paraId="740B250E" w14:textId="77777777" w:rsidR="00FF0C70" w:rsidRPr="004B0295" w:rsidRDefault="00FF0C70" w:rsidP="00FF0C70">
      <w:pPr>
        <w:rPr>
          <w:rFonts w:cs="Arial"/>
          <w:b/>
          <w:bCs/>
        </w:rPr>
      </w:pPr>
      <w:proofErr w:type="gramStart"/>
      <w:r w:rsidRPr="004B0295">
        <w:rPr>
          <w:rFonts w:cs="Arial"/>
          <w:b/>
          <w:bCs/>
        </w:rPr>
        <w:t>8,000 word</w:t>
      </w:r>
      <w:proofErr w:type="gramEnd"/>
      <w:r w:rsidRPr="004B0295">
        <w:rPr>
          <w:rFonts w:cs="Arial"/>
          <w:b/>
          <w:bCs/>
        </w:rPr>
        <w:t xml:space="preserve"> project:      </w:t>
      </w:r>
    </w:p>
    <w:p w14:paraId="6A9973CF" w14:textId="77777777" w:rsidR="00FF0C70" w:rsidRPr="00B61956" w:rsidRDefault="00FF0C70" w:rsidP="00FF0C70">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FF0C70" w:rsidRPr="00B61956" w14:paraId="0B61E89F" w14:textId="77777777" w:rsidTr="000A25B7">
        <w:tc>
          <w:tcPr>
            <w:tcW w:w="6242" w:type="dxa"/>
            <w:tcMar>
              <w:top w:w="0" w:type="dxa"/>
              <w:left w:w="108" w:type="dxa"/>
              <w:bottom w:w="0" w:type="dxa"/>
              <w:right w:w="108" w:type="dxa"/>
            </w:tcMar>
          </w:tcPr>
          <w:p w14:paraId="1BFCB16E" w14:textId="77777777" w:rsidR="00FF0C70" w:rsidRDefault="00FF0C70" w:rsidP="000A25B7">
            <w:pPr>
              <w:pStyle w:val="BodyText"/>
              <w:jc w:val="both"/>
              <w:rPr>
                <w:rFonts w:cs="Arial"/>
                <w:b/>
                <w:bCs/>
              </w:rPr>
            </w:pPr>
            <w:r w:rsidRPr="00D012E7">
              <w:rPr>
                <w:rFonts w:cs="Arial"/>
                <w:b/>
                <w:bCs/>
              </w:rPr>
              <w:t xml:space="preserve">NAME: </w:t>
            </w:r>
            <w:r>
              <w:rPr>
                <w:rFonts w:cs="Arial"/>
                <w:b/>
                <w:bCs/>
              </w:rPr>
              <w:t>Kes Hobson</w:t>
            </w:r>
          </w:p>
          <w:p w14:paraId="482F8BA6" w14:textId="77777777" w:rsidR="00FF0C70" w:rsidRPr="00D012E7" w:rsidRDefault="00FF0C70" w:rsidP="000A25B7">
            <w:pPr>
              <w:pStyle w:val="BodyText"/>
              <w:jc w:val="both"/>
              <w:rPr>
                <w:rFonts w:cs="Arial"/>
                <w:b/>
                <w:bCs/>
              </w:rPr>
            </w:pPr>
          </w:p>
        </w:tc>
        <w:tc>
          <w:tcPr>
            <w:tcW w:w="2835" w:type="dxa"/>
          </w:tcPr>
          <w:p w14:paraId="630D2C1B" w14:textId="77777777" w:rsidR="00FF0C70" w:rsidRPr="00946F49" w:rsidRDefault="00FF0C70" w:rsidP="000A25B7">
            <w:pPr>
              <w:jc w:val="both"/>
              <w:rPr>
                <w:rFonts w:cs="Arial"/>
              </w:rPr>
            </w:pPr>
            <w:r>
              <w:rPr>
                <w:rFonts w:cs="Arial"/>
                <w:b/>
                <w:bCs/>
              </w:rPr>
              <w:t>STUDENT I</w:t>
            </w:r>
            <w:r w:rsidRPr="00946F49">
              <w:rPr>
                <w:rFonts w:cs="Arial"/>
                <w:b/>
                <w:bCs/>
              </w:rPr>
              <w:t xml:space="preserve">D No.: </w:t>
            </w:r>
            <w:r>
              <w:rPr>
                <w:rFonts w:cs="Arial"/>
                <w:b/>
                <w:bCs/>
              </w:rPr>
              <w:t>1921043</w:t>
            </w:r>
          </w:p>
        </w:tc>
      </w:tr>
      <w:tr w:rsidR="00FF0C70" w:rsidRPr="00B61956" w14:paraId="13733906" w14:textId="77777777" w:rsidTr="000A25B7">
        <w:tc>
          <w:tcPr>
            <w:tcW w:w="9077" w:type="dxa"/>
            <w:gridSpan w:val="2"/>
            <w:shd w:val="clear" w:color="auto" w:fill="FFFFFF"/>
            <w:tcMar>
              <w:top w:w="0" w:type="dxa"/>
              <w:left w:w="108" w:type="dxa"/>
              <w:bottom w:w="0" w:type="dxa"/>
              <w:right w:w="108" w:type="dxa"/>
            </w:tcMar>
          </w:tcPr>
          <w:p w14:paraId="4625C2F3" w14:textId="77777777" w:rsidR="00FF0C70" w:rsidRPr="00FB1906" w:rsidRDefault="00FF0C70" w:rsidP="000A25B7">
            <w:pPr>
              <w:jc w:val="both"/>
              <w:rPr>
                <w:rFonts w:ascii="Arial" w:hAnsi="Arial" w:cs="Arial"/>
                <w:b/>
                <w:bCs/>
              </w:rPr>
            </w:pPr>
            <w:r w:rsidRPr="00FB1906">
              <w:rPr>
                <w:rFonts w:ascii="Arial" w:hAnsi="Arial" w:cs="Arial"/>
                <w:b/>
                <w:bCs/>
              </w:rPr>
              <w:t xml:space="preserve">DRAFT RESEARCH TITLE QUESTION: </w:t>
            </w:r>
            <w:r w:rsidRPr="00FB1906">
              <w:rPr>
                <w:rFonts w:ascii="Arial" w:hAnsi="Arial" w:cs="Arial"/>
              </w:rPr>
              <w:t>Causes behind front line police officers suffering with mental health-related illnesses within Gwent police.</w:t>
            </w:r>
          </w:p>
          <w:p w14:paraId="31B4BE0B" w14:textId="77777777" w:rsidR="00FF0C70" w:rsidRPr="00FB1906" w:rsidRDefault="00FF0C70" w:rsidP="000A25B7">
            <w:pPr>
              <w:jc w:val="both"/>
              <w:rPr>
                <w:rFonts w:ascii="Arial" w:hAnsi="Arial" w:cs="Arial"/>
                <w:b/>
                <w:bCs/>
              </w:rPr>
            </w:pPr>
            <w:r w:rsidRPr="00FB1906">
              <w:rPr>
                <w:rFonts w:ascii="Arial" w:hAnsi="Arial" w:cs="Arial"/>
                <w:b/>
                <w:bCs/>
              </w:rPr>
              <w:t>INTRODUCTION:</w:t>
            </w:r>
          </w:p>
          <w:p w14:paraId="7DEB76B2" w14:textId="77777777" w:rsidR="00FF0C70" w:rsidRPr="00FB1906" w:rsidRDefault="00FF0C70" w:rsidP="000A25B7">
            <w:pPr>
              <w:rPr>
                <w:rFonts w:ascii="Arial" w:hAnsi="Arial" w:cs="Arial"/>
              </w:rPr>
            </w:pPr>
            <w:r w:rsidRPr="00FB1906">
              <w:rPr>
                <w:rFonts w:ascii="Arial" w:hAnsi="Arial" w:cs="Arial"/>
              </w:rPr>
              <w:t>In March 2022, 3.3% of officers in England and Wales were on long-term sickness due to their mental health (Home Office). As well as causing problems for departments from fewer staff, it’s important to identify causes to help prevent police offers leaving a career they have worked for.</w:t>
            </w:r>
          </w:p>
          <w:p w14:paraId="4D358E8A" w14:textId="77777777" w:rsidR="00FF0C70" w:rsidRPr="00FB1906" w:rsidRDefault="00FF0C70" w:rsidP="000A25B7">
            <w:pPr>
              <w:rPr>
                <w:rFonts w:ascii="Arial" w:hAnsi="Arial" w:cs="Arial"/>
              </w:rPr>
            </w:pPr>
            <w:r w:rsidRPr="00FB1906">
              <w:rPr>
                <w:rFonts w:ascii="Arial" w:hAnsi="Arial" w:cs="Arial"/>
              </w:rPr>
              <w:t xml:space="preserve">I have not managed to find any research into the causes of poor mental health of frontline police officers specifically from the Gwent Police force. </w:t>
            </w:r>
          </w:p>
          <w:p w14:paraId="1AAA11FC" w14:textId="77777777" w:rsidR="00FF0C70" w:rsidRPr="00D012E7" w:rsidRDefault="00FF0C70" w:rsidP="000A25B7">
            <w:pPr>
              <w:tabs>
                <w:tab w:val="left" w:pos="1860"/>
              </w:tabs>
              <w:jc w:val="both"/>
              <w:rPr>
                <w:rFonts w:cs="Arial"/>
                <w:highlight w:val="yellow"/>
              </w:rPr>
            </w:pPr>
          </w:p>
          <w:p w14:paraId="0980BFD3" w14:textId="77777777" w:rsidR="00FF0C70" w:rsidRPr="00D012E7" w:rsidRDefault="00FF0C70" w:rsidP="000A25B7">
            <w:pPr>
              <w:tabs>
                <w:tab w:val="left" w:pos="1860"/>
              </w:tabs>
              <w:jc w:val="both"/>
              <w:rPr>
                <w:rFonts w:cs="Arial"/>
                <w:highlight w:val="yellow"/>
              </w:rPr>
            </w:pPr>
          </w:p>
          <w:p w14:paraId="2B4BBBE0" w14:textId="77777777" w:rsidR="00FF0C70" w:rsidRPr="00D012E7" w:rsidRDefault="00FF0C70" w:rsidP="000A25B7">
            <w:pPr>
              <w:tabs>
                <w:tab w:val="left" w:pos="1860"/>
              </w:tabs>
              <w:jc w:val="both"/>
              <w:rPr>
                <w:rFonts w:cs="Arial"/>
              </w:rPr>
            </w:pPr>
          </w:p>
        </w:tc>
      </w:tr>
      <w:tr w:rsidR="00FF0C70" w:rsidRPr="00B61956" w14:paraId="69908EA0" w14:textId="77777777" w:rsidTr="000A25B7">
        <w:tc>
          <w:tcPr>
            <w:tcW w:w="9077" w:type="dxa"/>
            <w:gridSpan w:val="2"/>
            <w:tcMar>
              <w:top w:w="0" w:type="dxa"/>
              <w:left w:w="108" w:type="dxa"/>
              <w:bottom w:w="0" w:type="dxa"/>
              <w:right w:w="108" w:type="dxa"/>
            </w:tcMar>
          </w:tcPr>
          <w:p w14:paraId="465F5AF2" w14:textId="77777777" w:rsidR="00FF0C70" w:rsidRPr="00D012E7" w:rsidRDefault="00FF0C70" w:rsidP="000A25B7">
            <w:pPr>
              <w:jc w:val="both"/>
              <w:rPr>
                <w:rFonts w:cs="Arial"/>
                <w:b/>
                <w:bCs/>
              </w:rPr>
            </w:pPr>
            <w:r w:rsidRPr="00D012E7">
              <w:rPr>
                <w:rFonts w:cs="Arial"/>
                <w:b/>
                <w:bCs/>
              </w:rPr>
              <w:t xml:space="preserve">SUMMARY OF RESEARCH OBJECTIVES: </w:t>
            </w:r>
          </w:p>
          <w:p w14:paraId="5330BF7E" w14:textId="77777777" w:rsidR="00FF0C70" w:rsidRPr="00105FBC" w:rsidRDefault="00FF0C70" w:rsidP="00FF0C70">
            <w:pPr>
              <w:pStyle w:val="ListParagraph"/>
              <w:numPr>
                <w:ilvl w:val="0"/>
                <w:numId w:val="34"/>
              </w:numPr>
              <w:rPr>
                <w:rFonts w:ascii="Arial" w:hAnsi="Arial" w:cs="Arial"/>
              </w:rPr>
            </w:pPr>
            <w:r w:rsidRPr="00105FBC">
              <w:rPr>
                <w:rFonts w:ascii="Arial" w:hAnsi="Arial" w:cs="Arial"/>
              </w:rPr>
              <w:t xml:space="preserve">To explore if front line officers of Gwent Police have suffered mental health issues </w:t>
            </w:r>
            <w:proofErr w:type="gramStart"/>
            <w:r w:rsidRPr="00105FBC">
              <w:rPr>
                <w:rFonts w:ascii="Arial" w:hAnsi="Arial" w:cs="Arial"/>
              </w:rPr>
              <w:t>as a result of</w:t>
            </w:r>
            <w:proofErr w:type="gramEnd"/>
            <w:r w:rsidRPr="00105FBC">
              <w:rPr>
                <w:rFonts w:ascii="Arial" w:hAnsi="Arial" w:cs="Arial"/>
              </w:rPr>
              <w:t xml:space="preserve"> their policing role. </w:t>
            </w:r>
          </w:p>
          <w:p w14:paraId="102F2CDA" w14:textId="77777777" w:rsidR="00FF0C70" w:rsidRPr="00105FBC" w:rsidRDefault="00FF0C70" w:rsidP="00FF0C70">
            <w:pPr>
              <w:pStyle w:val="ListParagraph"/>
              <w:numPr>
                <w:ilvl w:val="0"/>
                <w:numId w:val="34"/>
              </w:numPr>
              <w:rPr>
                <w:rFonts w:ascii="Arial" w:hAnsi="Arial" w:cs="Arial"/>
              </w:rPr>
            </w:pPr>
            <w:r w:rsidRPr="00105FBC">
              <w:rPr>
                <w:rFonts w:ascii="Arial" w:hAnsi="Arial" w:cs="Arial"/>
              </w:rPr>
              <w:t>To explore what the mental health related issue the front-line police officer within Gwent Police suffered with.</w:t>
            </w:r>
          </w:p>
          <w:p w14:paraId="7CD86622" w14:textId="77777777" w:rsidR="00FF0C70" w:rsidRPr="00105FBC" w:rsidRDefault="00FF0C70" w:rsidP="00FF0C70">
            <w:pPr>
              <w:pStyle w:val="ListParagraph"/>
              <w:numPr>
                <w:ilvl w:val="0"/>
                <w:numId w:val="34"/>
              </w:numPr>
              <w:rPr>
                <w:rFonts w:ascii="Arial" w:hAnsi="Arial" w:cs="Arial"/>
              </w:rPr>
            </w:pPr>
            <w:r w:rsidRPr="00105FBC">
              <w:rPr>
                <w:rFonts w:ascii="Arial" w:hAnsi="Arial" w:cs="Arial"/>
              </w:rPr>
              <w:t>To explore the side effects of the mental health related issue the front-line police officer of Gwent Police suffered with.</w:t>
            </w:r>
          </w:p>
          <w:p w14:paraId="14D3165F" w14:textId="77777777" w:rsidR="00FF0C70" w:rsidRPr="00105FBC" w:rsidRDefault="00FF0C70" w:rsidP="00FF0C70">
            <w:pPr>
              <w:pStyle w:val="ListParagraph"/>
              <w:numPr>
                <w:ilvl w:val="0"/>
                <w:numId w:val="34"/>
              </w:numPr>
              <w:rPr>
                <w:rFonts w:ascii="Arial" w:hAnsi="Arial" w:cs="Arial"/>
              </w:rPr>
            </w:pPr>
            <w:r w:rsidRPr="00105FBC">
              <w:rPr>
                <w:rFonts w:ascii="Arial" w:hAnsi="Arial" w:cs="Arial"/>
              </w:rPr>
              <w:lastRenderedPageBreak/>
              <w:t xml:space="preserve">To explore the method of support the front-line police officer of Gwent Police sought for their mental health issue and identify if they use the support that Gwent Police have available. </w:t>
            </w:r>
          </w:p>
          <w:p w14:paraId="010E0345" w14:textId="77777777" w:rsidR="00FF0C70" w:rsidRPr="00B948CD" w:rsidRDefault="00FF0C70" w:rsidP="000A25B7">
            <w:pPr>
              <w:rPr>
                <w:rFonts w:cs="Arial"/>
                <w:color w:val="FF0000"/>
              </w:rPr>
            </w:pPr>
          </w:p>
          <w:p w14:paraId="11A02FDB" w14:textId="77777777" w:rsidR="00FF0C70" w:rsidRPr="00D012E7" w:rsidRDefault="00FF0C70" w:rsidP="000A25B7">
            <w:pPr>
              <w:jc w:val="both"/>
              <w:rPr>
                <w:rFonts w:cs="Arial"/>
              </w:rPr>
            </w:pPr>
          </w:p>
          <w:p w14:paraId="4958AA78" w14:textId="77777777" w:rsidR="00FF0C70" w:rsidRPr="00D012E7" w:rsidRDefault="00FF0C70" w:rsidP="000A25B7">
            <w:pPr>
              <w:jc w:val="both"/>
              <w:rPr>
                <w:rFonts w:cs="Arial"/>
              </w:rPr>
            </w:pPr>
          </w:p>
        </w:tc>
      </w:tr>
      <w:tr w:rsidR="00FF0C70" w:rsidRPr="00B61956" w14:paraId="4CC748A0" w14:textId="77777777" w:rsidTr="000A25B7">
        <w:tc>
          <w:tcPr>
            <w:tcW w:w="9077" w:type="dxa"/>
            <w:gridSpan w:val="2"/>
            <w:tcMar>
              <w:top w:w="0" w:type="dxa"/>
              <w:left w:w="108" w:type="dxa"/>
              <w:bottom w:w="0" w:type="dxa"/>
              <w:right w:w="108" w:type="dxa"/>
            </w:tcMar>
          </w:tcPr>
          <w:p w14:paraId="69BC8E27" w14:textId="77777777" w:rsidR="00FF0C70" w:rsidRPr="00105FBC" w:rsidRDefault="00FF0C70" w:rsidP="000A25B7">
            <w:pPr>
              <w:rPr>
                <w:rFonts w:cs="Arial"/>
                <w:b/>
                <w:bCs/>
              </w:rPr>
            </w:pPr>
            <w:r w:rsidRPr="00105FBC">
              <w:rPr>
                <w:rFonts w:cs="Arial"/>
                <w:b/>
                <w:bCs/>
              </w:rPr>
              <w:lastRenderedPageBreak/>
              <w:t>LITERATURE REVIEW:</w:t>
            </w:r>
          </w:p>
          <w:p w14:paraId="01A65BF1" w14:textId="77777777" w:rsidR="00FF0C70" w:rsidRPr="00FB1906" w:rsidRDefault="00FF0C70" w:rsidP="000A25B7">
            <w:pPr>
              <w:rPr>
                <w:rFonts w:ascii="Arial" w:hAnsi="Arial" w:cs="Arial"/>
              </w:rPr>
            </w:pPr>
            <w:r w:rsidRPr="00FB1906">
              <w:rPr>
                <w:rFonts w:ascii="Arial" w:hAnsi="Arial" w:cs="Arial"/>
              </w:rPr>
              <w:t xml:space="preserve">For this literature review, I have initially searched using the terms ‘mental health’ and ‘police officers’ to look for recent studies. The common themes that have been identified have been discussed and fell under trauma and organisational causes. Mental health was frequently defined as concerns with depression, anxiety, </w:t>
            </w:r>
            <w:proofErr w:type="gramStart"/>
            <w:r w:rsidRPr="00FB1906">
              <w:rPr>
                <w:rFonts w:ascii="Arial" w:hAnsi="Arial" w:cs="Arial"/>
              </w:rPr>
              <w:t>stress</w:t>
            </w:r>
            <w:proofErr w:type="gramEnd"/>
            <w:r w:rsidRPr="00FB1906">
              <w:rPr>
                <w:rFonts w:ascii="Arial" w:hAnsi="Arial" w:cs="Arial"/>
              </w:rPr>
              <w:t xml:space="preserve"> and PTSD. Studies were looking at mental health by using statistics to do with absence, as well as questionnaires and interviews. </w:t>
            </w:r>
          </w:p>
          <w:p w14:paraId="6621E3FF" w14:textId="77777777" w:rsidR="00FF0C70" w:rsidRPr="00FB1906" w:rsidRDefault="00FF0C70" w:rsidP="000A25B7">
            <w:pPr>
              <w:rPr>
                <w:rFonts w:ascii="Arial" w:hAnsi="Arial" w:cs="Arial"/>
              </w:rPr>
            </w:pPr>
            <w:r w:rsidRPr="00FB1906">
              <w:rPr>
                <w:rFonts w:ascii="Arial" w:hAnsi="Arial" w:cs="Arial"/>
              </w:rPr>
              <w:t xml:space="preserve">From this, the researcher will focus the project of mental health as depression, anxiety, </w:t>
            </w:r>
            <w:proofErr w:type="gramStart"/>
            <w:r w:rsidRPr="00FB1906">
              <w:rPr>
                <w:rFonts w:ascii="Arial" w:hAnsi="Arial" w:cs="Arial"/>
              </w:rPr>
              <w:t>stress</w:t>
            </w:r>
            <w:proofErr w:type="gramEnd"/>
            <w:r w:rsidRPr="00FB1906">
              <w:rPr>
                <w:rFonts w:ascii="Arial" w:hAnsi="Arial" w:cs="Arial"/>
              </w:rPr>
              <w:t xml:space="preserve"> and PTSD – and see how they relate to traumatic incidents and organisational workload, lack of officers, and any other causes mentioned by the participants.</w:t>
            </w:r>
          </w:p>
          <w:p w14:paraId="3D34975D" w14:textId="77777777" w:rsidR="00FF0C70" w:rsidRPr="00FB1906" w:rsidRDefault="00FF0C70" w:rsidP="000A25B7">
            <w:pPr>
              <w:rPr>
                <w:rFonts w:ascii="Arial" w:hAnsi="Arial" w:cs="Arial"/>
              </w:rPr>
            </w:pPr>
            <w:r w:rsidRPr="00FB1906">
              <w:rPr>
                <w:rFonts w:ascii="Arial" w:hAnsi="Arial" w:cs="Arial"/>
              </w:rPr>
              <w:t xml:space="preserve">The term mental health is used when talking about a person’s wellbeing and can affect how a person thinks, </w:t>
            </w:r>
            <w:proofErr w:type="gramStart"/>
            <w:r w:rsidRPr="00FB1906">
              <w:rPr>
                <w:rFonts w:ascii="Arial" w:hAnsi="Arial" w:cs="Arial"/>
              </w:rPr>
              <w:t>feels</w:t>
            </w:r>
            <w:proofErr w:type="gramEnd"/>
            <w:r w:rsidRPr="00FB1906">
              <w:rPr>
                <w:rFonts w:ascii="Arial" w:hAnsi="Arial" w:cs="Arial"/>
              </w:rPr>
              <w:t xml:space="preserve"> and acts. It can include someone’s emotional, </w:t>
            </w:r>
            <w:proofErr w:type="gramStart"/>
            <w:r w:rsidRPr="00FB1906">
              <w:rPr>
                <w:rFonts w:ascii="Arial" w:hAnsi="Arial" w:cs="Arial"/>
              </w:rPr>
              <w:t>psychological</w:t>
            </w:r>
            <w:proofErr w:type="gramEnd"/>
            <w:r w:rsidRPr="00FB1906">
              <w:rPr>
                <w:rFonts w:ascii="Arial" w:hAnsi="Arial" w:cs="Arial"/>
              </w:rPr>
              <w:t xml:space="preserve"> and social wellbeing. There are </w:t>
            </w:r>
            <w:proofErr w:type="gramStart"/>
            <w:r w:rsidRPr="00FB1906">
              <w:rPr>
                <w:rFonts w:ascii="Arial" w:hAnsi="Arial" w:cs="Arial"/>
              </w:rPr>
              <w:t>a number of</w:t>
            </w:r>
            <w:proofErr w:type="gramEnd"/>
            <w:r w:rsidRPr="00FB1906">
              <w:rPr>
                <w:rFonts w:ascii="Arial" w:hAnsi="Arial" w:cs="Arial"/>
              </w:rPr>
              <w:t xml:space="preserve"> factors that contribute to poor mental health. Biological factors such as genes or brain chemistry can play a part in a person’s mental health along with a family history of mental health issues. Life experiences such as </w:t>
            </w:r>
            <w:proofErr w:type="gramStart"/>
            <w:r w:rsidRPr="00FB1906">
              <w:rPr>
                <w:rFonts w:ascii="Arial" w:hAnsi="Arial" w:cs="Arial"/>
              </w:rPr>
              <w:t>abuse</w:t>
            </w:r>
            <w:proofErr w:type="gramEnd"/>
            <w:r w:rsidRPr="00FB1906">
              <w:rPr>
                <w:rFonts w:ascii="Arial" w:hAnsi="Arial" w:cs="Arial"/>
              </w:rPr>
              <w:t xml:space="preserve"> or traumatic incidents can also have an impact on a person’s mental health. (</w:t>
            </w:r>
            <w:proofErr w:type="gramStart"/>
            <w:r w:rsidRPr="00FB1906">
              <w:rPr>
                <w:rFonts w:ascii="Arial" w:hAnsi="Arial" w:cs="Arial"/>
              </w:rPr>
              <w:t>mental</w:t>
            </w:r>
            <w:proofErr w:type="gramEnd"/>
            <w:r w:rsidRPr="00FB1906">
              <w:rPr>
                <w:rFonts w:ascii="Arial" w:hAnsi="Arial" w:cs="Arial"/>
              </w:rPr>
              <w:t xml:space="preserve"> health.gov, 2022)</w:t>
            </w:r>
          </w:p>
          <w:p w14:paraId="259F950B" w14:textId="77777777" w:rsidR="00FF0C70" w:rsidRPr="00FB1906" w:rsidRDefault="00FF0C70" w:rsidP="000A25B7">
            <w:pPr>
              <w:rPr>
                <w:rFonts w:ascii="Arial" w:hAnsi="Arial" w:cs="Arial"/>
              </w:rPr>
            </w:pPr>
            <w:r w:rsidRPr="00FB1906">
              <w:rPr>
                <w:rFonts w:ascii="Arial" w:hAnsi="Arial" w:cs="Arial"/>
              </w:rPr>
              <w:t xml:space="preserve">A recent review of studies (Syed, </w:t>
            </w:r>
            <w:proofErr w:type="spellStart"/>
            <w:r w:rsidRPr="00FB1906">
              <w:rPr>
                <w:rFonts w:ascii="Arial" w:hAnsi="Arial" w:cs="Arial"/>
              </w:rPr>
              <w:t>Ashwick</w:t>
            </w:r>
            <w:proofErr w:type="spellEnd"/>
            <w:r w:rsidRPr="00FB1906">
              <w:rPr>
                <w:rFonts w:ascii="Arial" w:hAnsi="Arial" w:cs="Arial"/>
              </w:rPr>
              <w:t xml:space="preserve">, Schlosser, Jones, </w:t>
            </w:r>
            <w:proofErr w:type="gramStart"/>
            <w:r w:rsidRPr="00FB1906">
              <w:rPr>
                <w:rFonts w:ascii="Arial" w:hAnsi="Arial" w:cs="Arial"/>
              </w:rPr>
              <w:t>Rowe</w:t>
            </w:r>
            <w:proofErr w:type="gramEnd"/>
            <w:r w:rsidRPr="00FB1906">
              <w:rPr>
                <w:rFonts w:ascii="Arial" w:hAnsi="Arial" w:cs="Arial"/>
              </w:rPr>
              <w:t xml:space="preserve"> and Billings, 2020) looked at how common mental health problems were in police. The results covered mental health by the categories of depression, anxiety, and PTSD, a stress disorder. 14.6% of police were classed as having depression, 9.6% with an anxiety disorder and 14.2% with PTSD. </w:t>
            </w:r>
          </w:p>
          <w:p w14:paraId="76257AB2" w14:textId="77777777" w:rsidR="00FF0C70" w:rsidRPr="00105FBC" w:rsidRDefault="00FF0C70" w:rsidP="000A25B7">
            <w:pPr>
              <w:jc w:val="both"/>
              <w:rPr>
                <w:rStyle w:val="lookup-resultcontent"/>
                <w:rFonts w:cs="Arial"/>
                <w:b/>
                <w:bCs/>
              </w:rPr>
            </w:pPr>
          </w:p>
          <w:p w14:paraId="16E0E53E" w14:textId="77777777" w:rsidR="00FF0C70" w:rsidRPr="00105FBC" w:rsidRDefault="00FF0C70" w:rsidP="000A25B7">
            <w:pPr>
              <w:jc w:val="both"/>
              <w:rPr>
                <w:rFonts w:cs="Arial"/>
              </w:rPr>
            </w:pPr>
          </w:p>
        </w:tc>
      </w:tr>
      <w:tr w:rsidR="00FF0C70" w:rsidRPr="00B61956" w14:paraId="2A125249" w14:textId="77777777" w:rsidTr="000A25B7">
        <w:tc>
          <w:tcPr>
            <w:tcW w:w="9077" w:type="dxa"/>
            <w:gridSpan w:val="2"/>
            <w:tcMar>
              <w:top w:w="0" w:type="dxa"/>
              <w:left w:w="108" w:type="dxa"/>
              <w:bottom w:w="0" w:type="dxa"/>
              <w:right w:w="108" w:type="dxa"/>
            </w:tcMar>
          </w:tcPr>
          <w:p w14:paraId="1439F872" w14:textId="77777777" w:rsidR="00FF0C70" w:rsidRPr="00B5610A" w:rsidRDefault="00FF0C70" w:rsidP="000A25B7">
            <w:pPr>
              <w:rPr>
                <w:rFonts w:cs="Arial"/>
                <w:b/>
                <w:bCs/>
              </w:rPr>
            </w:pPr>
            <w:r w:rsidRPr="00B5610A">
              <w:rPr>
                <w:rFonts w:cs="Arial"/>
                <w:b/>
                <w:bCs/>
              </w:rPr>
              <w:t xml:space="preserve">SUMMARY OF RESEARCH –SURVEY METHOD: </w:t>
            </w:r>
          </w:p>
          <w:p w14:paraId="0EFCEA7C" w14:textId="77777777" w:rsidR="00FF0C70" w:rsidRPr="00105FBC" w:rsidRDefault="00FF0C70" w:rsidP="000A25B7">
            <w:pPr>
              <w:shd w:val="clear" w:color="auto" w:fill="FFFFFF"/>
              <w:rPr>
                <w:rFonts w:ascii="Arial" w:eastAsia="Times New Roman" w:hAnsi="Arial" w:cs="Arial"/>
                <w:color w:val="000000"/>
              </w:rPr>
            </w:pPr>
            <w:r w:rsidRPr="00105FBC">
              <w:rPr>
                <w:rFonts w:ascii="Arial" w:eastAsia="Times New Roman" w:hAnsi="Arial" w:cs="Arial"/>
                <w:color w:val="000000"/>
              </w:rPr>
              <w:t xml:space="preserve">To assess the causes of mental health related illnesses a survey will be sent to serving Gwent police officers to complete. The survey will be emailed with the link to complete the survey that will direct the participant to a website called Survey Monkey to maintain anonymity.  The survey will ask for the participants to state their age, type of role, and length of time in service to see if this had an impact on reporting mental health issues and the perceived causes behind it. They will then be asked to specify if they consider themselves to have had or currently having a mental health problem and to select one of the categories of stress, anxiety, depression, </w:t>
            </w:r>
            <w:proofErr w:type="gramStart"/>
            <w:r w:rsidRPr="00105FBC">
              <w:rPr>
                <w:rFonts w:ascii="Arial" w:eastAsia="Times New Roman" w:hAnsi="Arial" w:cs="Arial"/>
                <w:color w:val="000000"/>
              </w:rPr>
              <w:t>PTSD</w:t>
            </w:r>
            <w:proofErr w:type="gramEnd"/>
            <w:r w:rsidRPr="00105FBC">
              <w:rPr>
                <w:rFonts w:ascii="Arial" w:eastAsia="Times New Roman" w:hAnsi="Arial" w:cs="Arial"/>
                <w:color w:val="000000"/>
              </w:rPr>
              <w:t xml:space="preserve"> or the option to write any other problem they identified.  </w:t>
            </w:r>
          </w:p>
          <w:p w14:paraId="17BC4BF3" w14:textId="77777777" w:rsidR="00FF0C70" w:rsidRPr="00105FBC" w:rsidRDefault="00FF0C70" w:rsidP="000A25B7">
            <w:pPr>
              <w:shd w:val="clear" w:color="auto" w:fill="FFFFFF"/>
              <w:rPr>
                <w:rFonts w:ascii="Arial" w:eastAsia="Times New Roman" w:hAnsi="Arial" w:cs="Arial"/>
                <w:color w:val="000000"/>
              </w:rPr>
            </w:pPr>
            <w:r w:rsidRPr="00105FBC">
              <w:rPr>
                <w:rFonts w:ascii="Arial" w:eastAsia="Times New Roman" w:hAnsi="Arial" w:cs="Arial"/>
                <w:color w:val="000000"/>
              </w:rPr>
              <w:t xml:space="preserve">Those who state a mental health problem will be asked If their work was considered a source and to select from several categories being excessive workload, traumatic </w:t>
            </w:r>
            <w:r w:rsidRPr="00105FBC">
              <w:rPr>
                <w:rFonts w:ascii="Arial" w:eastAsia="Times New Roman" w:hAnsi="Arial" w:cs="Arial"/>
                <w:color w:val="000000"/>
              </w:rPr>
              <w:lastRenderedPageBreak/>
              <w:t xml:space="preserve">incident, university studies, long hours, shift pattern or again the option to state another reason. The participants could then select if they thought the problems had led to problems with substance abuse, sleep problems, suicidal thoughts, </w:t>
            </w:r>
            <w:proofErr w:type="gramStart"/>
            <w:r w:rsidRPr="00105FBC">
              <w:rPr>
                <w:rFonts w:ascii="Arial" w:eastAsia="Times New Roman" w:hAnsi="Arial" w:cs="Arial"/>
                <w:color w:val="000000"/>
              </w:rPr>
              <w:t>flashbacks</w:t>
            </w:r>
            <w:proofErr w:type="gramEnd"/>
            <w:r w:rsidRPr="00105FBC">
              <w:rPr>
                <w:rFonts w:ascii="Arial" w:eastAsia="Times New Roman" w:hAnsi="Arial" w:cs="Arial"/>
                <w:color w:val="000000"/>
              </w:rPr>
              <w:t xml:space="preserve"> or the option to state an alternative answer.</w:t>
            </w:r>
          </w:p>
          <w:p w14:paraId="2DBA65E5" w14:textId="77777777" w:rsidR="00FF0C70" w:rsidRPr="00105FBC" w:rsidRDefault="00FF0C70" w:rsidP="000A25B7">
            <w:pPr>
              <w:shd w:val="clear" w:color="auto" w:fill="FFFFFF"/>
              <w:rPr>
                <w:rFonts w:ascii="Arial" w:eastAsia="Times New Roman" w:hAnsi="Arial" w:cs="Arial"/>
                <w:color w:val="000000"/>
              </w:rPr>
            </w:pPr>
            <w:r w:rsidRPr="00105FBC">
              <w:rPr>
                <w:rFonts w:ascii="Arial" w:eastAsia="Times New Roman" w:hAnsi="Arial" w:cs="Arial"/>
                <w:color w:val="000000"/>
              </w:rPr>
              <w:t>Finally, they will be asked if they had looked for support and where they have sought this from, the options being occupational health, family, GP, friends. Information will be provided at the end of the questionnaire of where support could be found if needed after completing the survey.  </w:t>
            </w:r>
          </w:p>
          <w:p w14:paraId="62E3DA01" w14:textId="77777777" w:rsidR="00FF0C70" w:rsidRPr="00105FBC" w:rsidRDefault="00FF0C70" w:rsidP="000A25B7">
            <w:pPr>
              <w:shd w:val="clear" w:color="auto" w:fill="FFFFFF"/>
              <w:rPr>
                <w:rFonts w:ascii="Arial" w:eastAsia="Times New Roman" w:hAnsi="Arial" w:cs="Arial"/>
                <w:color w:val="000000"/>
              </w:rPr>
            </w:pPr>
            <w:r w:rsidRPr="00105FBC">
              <w:rPr>
                <w:rFonts w:ascii="Arial" w:eastAsia="Times New Roman" w:hAnsi="Arial" w:cs="Arial"/>
                <w:color w:val="000000"/>
              </w:rPr>
              <w:t xml:space="preserve">I have chosen a questionnaire as they are quicker to complete than an interview for participants, so it will be more likely to provide a larger number of responses from the email invitation than if it requested participants to agree to interviews. As noted in the introduction, there can be a problem with police officers not wanting to disclose mental health problems, so the anonymity of a questionnaire may reduce the concern of stating their problems. The aim </w:t>
            </w:r>
            <w:r w:rsidRPr="00105FBC">
              <w:rPr>
                <w:rFonts w:ascii="Arial" w:hAnsi="Arial" w:cs="Arial"/>
                <w:color w:val="000000"/>
              </w:rPr>
              <w:t>is</w:t>
            </w:r>
            <w:r w:rsidRPr="00105FBC">
              <w:rPr>
                <w:rFonts w:ascii="Arial" w:eastAsia="Times New Roman" w:hAnsi="Arial" w:cs="Arial"/>
                <w:color w:val="000000"/>
              </w:rPr>
              <w:t xml:space="preserve"> to collect at least 40 responses out of 100 of officers. The reason behind collecting 40 is the survey website being used allows a maximum of 40 responses free of charge.</w:t>
            </w:r>
          </w:p>
          <w:p w14:paraId="5A2F5412" w14:textId="77777777" w:rsidR="00FF0C70" w:rsidRPr="00B5610A" w:rsidRDefault="00FF0C70" w:rsidP="000A25B7">
            <w:pPr>
              <w:rPr>
                <w:rFonts w:cs="Arial"/>
              </w:rPr>
            </w:pPr>
            <w:r w:rsidRPr="00B5610A">
              <w:rPr>
                <w:rFonts w:cs="Arial"/>
              </w:rPr>
              <w:t xml:space="preserve"> </w:t>
            </w:r>
          </w:p>
          <w:p w14:paraId="64B90C1B" w14:textId="77777777" w:rsidR="00FF0C70" w:rsidRPr="00B61956" w:rsidRDefault="00FF0C70" w:rsidP="000A25B7">
            <w:pPr>
              <w:jc w:val="both"/>
              <w:rPr>
                <w:rFonts w:cstheme="minorHAnsi"/>
              </w:rPr>
            </w:pPr>
          </w:p>
        </w:tc>
      </w:tr>
      <w:tr w:rsidR="00FF0C70" w:rsidRPr="00B61956" w14:paraId="3C2EF3BF" w14:textId="77777777" w:rsidTr="000A25B7">
        <w:tc>
          <w:tcPr>
            <w:tcW w:w="9077" w:type="dxa"/>
            <w:gridSpan w:val="2"/>
            <w:tcMar>
              <w:top w:w="0" w:type="dxa"/>
              <w:left w:w="108" w:type="dxa"/>
              <w:bottom w:w="0" w:type="dxa"/>
              <w:right w:w="108" w:type="dxa"/>
            </w:tcMar>
          </w:tcPr>
          <w:p w14:paraId="1BEB7245" w14:textId="77777777" w:rsidR="00FF0C70" w:rsidRDefault="00FF0C70" w:rsidP="000A25B7">
            <w:pPr>
              <w:rPr>
                <w:rFonts w:cstheme="minorHAnsi"/>
              </w:rPr>
            </w:pPr>
            <w:r w:rsidRPr="00B5610A">
              <w:rPr>
                <w:rFonts w:cs="Arial"/>
                <w:b/>
                <w:bCs/>
              </w:rPr>
              <w:lastRenderedPageBreak/>
              <w:t>SUMMARY OF SAMPLING FRAMEWORK:</w:t>
            </w:r>
            <w:r w:rsidRPr="00B5610A">
              <w:rPr>
                <w:rFonts w:cstheme="minorHAnsi"/>
              </w:rPr>
              <w:t xml:space="preserve"> </w:t>
            </w:r>
          </w:p>
          <w:p w14:paraId="328B79F0" w14:textId="77777777" w:rsidR="00FF0C70" w:rsidRPr="00105FBC" w:rsidRDefault="00FF0C70" w:rsidP="000A25B7">
            <w:pPr>
              <w:shd w:val="clear" w:color="auto" w:fill="FFFFFF"/>
              <w:rPr>
                <w:rFonts w:ascii="Arial" w:eastAsia="Times New Roman" w:hAnsi="Arial" w:cs="Arial"/>
                <w:color w:val="000000"/>
              </w:rPr>
            </w:pPr>
            <w:r w:rsidRPr="00105FBC">
              <w:rPr>
                <w:rFonts w:ascii="Arial" w:eastAsia="Times New Roman" w:hAnsi="Arial" w:cs="Arial"/>
                <w:color w:val="000000"/>
              </w:rPr>
              <w:t xml:space="preserve">The aim </w:t>
            </w:r>
            <w:r w:rsidRPr="00105FBC">
              <w:rPr>
                <w:rFonts w:ascii="Arial" w:hAnsi="Arial" w:cs="Arial"/>
                <w:color w:val="000000"/>
              </w:rPr>
              <w:t>is</w:t>
            </w:r>
            <w:r w:rsidRPr="00105FBC">
              <w:rPr>
                <w:rFonts w:ascii="Arial" w:eastAsia="Times New Roman" w:hAnsi="Arial" w:cs="Arial"/>
                <w:color w:val="000000"/>
              </w:rPr>
              <w:t xml:space="preserve"> to collect at least 40 responses out of 100 of officers. The reason behind collecting 40 is the survey website being used allows a maximum of 40 responses free of charge.</w:t>
            </w:r>
            <w:r w:rsidRPr="00105FBC">
              <w:rPr>
                <w:rFonts w:ascii="Arial" w:hAnsi="Arial" w:cs="Arial"/>
                <w:color w:val="000000"/>
              </w:rPr>
              <w:t xml:space="preserve"> T</w:t>
            </w:r>
            <w:r w:rsidRPr="00105FBC">
              <w:rPr>
                <w:rFonts w:ascii="Arial" w:eastAsia="Times New Roman" w:hAnsi="Arial" w:cs="Arial"/>
                <w:color w:val="000000"/>
              </w:rPr>
              <w:t>he anonymity of a questionnaire may reduce the concern of stating their problems.</w:t>
            </w:r>
          </w:p>
          <w:p w14:paraId="2BD1C0DC" w14:textId="77777777" w:rsidR="00FF0C70" w:rsidRPr="00B5610A" w:rsidRDefault="00FF0C70" w:rsidP="000A25B7">
            <w:pPr>
              <w:rPr>
                <w:rFonts w:cs="Arial"/>
              </w:rPr>
            </w:pPr>
            <w:r w:rsidRPr="00B5610A">
              <w:rPr>
                <w:rFonts w:cs="Arial"/>
              </w:rPr>
              <w:t xml:space="preserve"> </w:t>
            </w:r>
          </w:p>
          <w:p w14:paraId="28E07524" w14:textId="77777777" w:rsidR="00FF0C70" w:rsidRPr="00B61956" w:rsidRDefault="00FF0C70" w:rsidP="000A25B7">
            <w:pPr>
              <w:jc w:val="both"/>
              <w:rPr>
                <w:rFonts w:cstheme="minorHAnsi"/>
              </w:rPr>
            </w:pPr>
          </w:p>
          <w:p w14:paraId="45FAA8EA" w14:textId="77777777" w:rsidR="00FF0C70" w:rsidRPr="00B61956" w:rsidRDefault="00FF0C70" w:rsidP="000A25B7">
            <w:pPr>
              <w:jc w:val="both"/>
              <w:rPr>
                <w:rFonts w:cstheme="minorHAnsi"/>
              </w:rPr>
            </w:pPr>
          </w:p>
        </w:tc>
      </w:tr>
      <w:tr w:rsidR="00FF0C70" w:rsidRPr="00B61956" w14:paraId="2D404459" w14:textId="77777777" w:rsidTr="000A25B7">
        <w:trPr>
          <w:trHeight w:val="1352"/>
        </w:trPr>
        <w:tc>
          <w:tcPr>
            <w:tcW w:w="9077" w:type="dxa"/>
            <w:gridSpan w:val="2"/>
            <w:tcMar>
              <w:top w:w="0" w:type="dxa"/>
              <w:left w:w="108" w:type="dxa"/>
              <w:bottom w:w="0" w:type="dxa"/>
              <w:right w:w="108" w:type="dxa"/>
            </w:tcMar>
          </w:tcPr>
          <w:p w14:paraId="7049BEF3" w14:textId="77777777" w:rsidR="00FF0C70" w:rsidRDefault="00FF0C70" w:rsidP="000A25B7">
            <w:pPr>
              <w:jc w:val="both"/>
              <w:rPr>
                <w:rFonts w:cs="Arial"/>
                <w:b/>
                <w:bCs/>
              </w:rPr>
            </w:pPr>
            <w:r w:rsidRPr="00D4485A">
              <w:rPr>
                <w:rFonts w:cs="Arial"/>
                <w:b/>
                <w:bCs/>
              </w:rPr>
              <w:t>ETHICAL ISSUES</w:t>
            </w:r>
            <w:r>
              <w:rPr>
                <w:rFonts w:cs="Arial"/>
                <w:b/>
                <w:bCs/>
              </w:rPr>
              <w:t>:</w:t>
            </w:r>
          </w:p>
          <w:p w14:paraId="582F64F1" w14:textId="77777777" w:rsidR="00FF0C70" w:rsidRPr="00FB1906" w:rsidRDefault="00FF0C70" w:rsidP="000A25B7">
            <w:pPr>
              <w:jc w:val="both"/>
              <w:rPr>
                <w:rFonts w:ascii="Arial" w:hAnsi="Arial" w:cs="Arial"/>
                <w:color w:val="FF0000"/>
              </w:rPr>
            </w:pPr>
            <w:r w:rsidRPr="00FB1906">
              <w:rPr>
                <w:rFonts w:ascii="Arial" w:hAnsi="Arial" w:cs="Arial"/>
              </w:rPr>
              <w:t xml:space="preserve">There will be no ethical issues as the participants completing this survey will have anonymity. They will make the decision if they want to complete the survey and the researcher will not know who has completed it out of the 100 links that will be sent out. No personal details will be asked for.  </w:t>
            </w:r>
          </w:p>
        </w:tc>
      </w:tr>
      <w:tr w:rsidR="00FF0C70" w14:paraId="10BB617F" w14:textId="77777777" w:rsidTr="000A25B7">
        <w:tblPrEx>
          <w:tblCellMar>
            <w:left w:w="108" w:type="dxa"/>
            <w:right w:w="108" w:type="dxa"/>
          </w:tblCellMar>
          <w:tblLook w:val="0000" w:firstRow="0" w:lastRow="0" w:firstColumn="0" w:lastColumn="0" w:noHBand="0" w:noVBand="0"/>
        </w:tblPrEx>
        <w:trPr>
          <w:trHeight w:val="1020"/>
        </w:trPr>
        <w:tc>
          <w:tcPr>
            <w:tcW w:w="9077" w:type="dxa"/>
            <w:gridSpan w:val="2"/>
          </w:tcPr>
          <w:p w14:paraId="158AD929" w14:textId="77777777" w:rsidR="00FF0C70" w:rsidRDefault="00FF0C70" w:rsidP="000A25B7">
            <w:pPr>
              <w:jc w:val="both"/>
              <w:rPr>
                <w:rFonts w:cs="Arial"/>
                <w:b/>
                <w:bCs/>
              </w:rPr>
            </w:pPr>
            <w:r w:rsidRPr="00D4485A">
              <w:rPr>
                <w:rFonts w:cs="Arial"/>
                <w:b/>
                <w:bCs/>
              </w:rPr>
              <w:t>T</w:t>
            </w:r>
            <w:r>
              <w:rPr>
                <w:rFonts w:cs="Arial"/>
                <w:b/>
                <w:bCs/>
              </w:rPr>
              <w:t>IME SCALE:</w:t>
            </w:r>
          </w:p>
          <w:p w14:paraId="0AB9B0AC" w14:textId="77777777" w:rsidR="00FF0C70" w:rsidRPr="00FB1906" w:rsidRDefault="00FF0C70" w:rsidP="000A25B7">
            <w:pPr>
              <w:jc w:val="both"/>
              <w:rPr>
                <w:rFonts w:ascii="Arial" w:hAnsi="Arial" w:cs="Arial"/>
              </w:rPr>
            </w:pPr>
            <w:r w:rsidRPr="00FB1906">
              <w:rPr>
                <w:rFonts w:ascii="Arial" w:hAnsi="Arial" w:cs="Arial"/>
              </w:rPr>
              <w:t xml:space="preserve">The time scale for obtaining this research will be between 23/03/2022 and 09/01/2023.  </w:t>
            </w:r>
          </w:p>
        </w:tc>
      </w:tr>
      <w:tr w:rsidR="00FF0C70" w14:paraId="3AC14F5B" w14:textId="77777777" w:rsidTr="000A25B7">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7F9802A6" w14:textId="77777777" w:rsidR="00FF0C70" w:rsidRPr="00D4485A" w:rsidRDefault="00FF0C70" w:rsidP="000A25B7">
            <w:pPr>
              <w:jc w:val="both"/>
              <w:rPr>
                <w:rFonts w:cs="Arial"/>
                <w:b/>
                <w:bCs/>
              </w:rPr>
            </w:pPr>
            <w:r w:rsidRPr="00D4485A">
              <w:rPr>
                <w:rFonts w:cs="Arial"/>
                <w:b/>
                <w:bCs/>
              </w:rPr>
              <w:t>REFERENCE LIST:</w:t>
            </w:r>
          </w:p>
          <w:p w14:paraId="49B3D497" w14:textId="50A03E0B" w:rsidR="00837752" w:rsidRPr="00837752" w:rsidRDefault="00FF0C70" w:rsidP="000A25B7">
            <w:pPr>
              <w:rPr>
                <w:rFonts w:ascii="Arial" w:hAnsi="Arial" w:cs="Arial"/>
                <w:color w:val="0563C1" w:themeColor="hyperlink"/>
                <w:u w:val="single"/>
              </w:rPr>
            </w:pPr>
            <w:r w:rsidRPr="00837752">
              <w:rPr>
                <w:rFonts w:ascii="Arial" w:hAnsi="Arial" w:cs="Arial"/>
                <w:b/>
                <w:bCs/>
              </w:rPr>
              <w:t>Home Office 2022.</w:t>
            </w:r>
            <w:r w:rsidRPr="00837752">
              <w:rPr>
                <w:rStyle w:val="Hyperlink"/>
                <w:rFonts w:ascii="Arial" w:hAnsi="Arial" w:cs="Arial"/>
              </w:rPr>
              <w:t xml:space="preserve"> </w:t>
            </w:r>
            <w:r w:rsidRPr="00837752">
              <w:rPr>
                <w:rFonts w:ascii="Arial" w:hAnsi="Arial" w:cs="Arial"/>
              </w:rPr>
              <w:t xml:space="preserve">[Online]. Available at: </w:t>
            </w:r>
            <w:hyperlink r:id="rId54" w:history="1">
              <w:r w:rsidRPr="00837752">
                <w:rPr>
                  <w:rStyle w:val="Hyperlink"/>
                  <w:rFonts w:ascii="Arial" w:hAnsi="Arial" w:cs="Arial"/>
                </w:rPr>
                <w:t>https://www.gov.uk/government/statistics/police-workforce-england-and-wales-31-march-2022/police-workforce-england-and-wales-31-march-2022</w:t>
              </w:r>
            </w:hyperlink>
            <w:r w:rsidR="00837752" w:rsidRPr="00837752">
              <w:rPr>
                <w:rStyle w:val="Hyperlink"/>
                <w:rFonts w:ascii="Arial" w:hAnsi="Arial" w:cs="Arial"/>
              </w:rPr>
              <w:t xml:space="preserve"> </w:t>
            </w:r>
            <w:r w:rsidR="00837752" w:rsidRPr="00837752">
              <w:rPr>
                <w:rFonts w:ascii="Arial" w:hAnsi="Arial" w:cs="Arial"/>
              </w:rPr>
              <w:t xml:space="preserve">(Accessed 11th </w:t>
            </w:r>
            <w:r w:rsidR="00837752">
              <w:rPr>
                <w:rFonts w:ascii="Arial" w:hAnsi="Arial" w:cs="Arial"/>
              </w:rPr>
              <w:t>September</w:t>
            </w:r>
            <w:r w:rsidR="00837752" w:rsidRPr="00837752">
              <w:rPr>
                <w:rFonts w:ascii="Arial" w:hAnsi="Arial" w:cs="Arial"/>
              </w:rPr>
              <w:t xml:space="preserve"> 2022)</w:t>
            </w:r>
          </w:p>
          <w:p w14:paraId="7DB1167D" w14:textId="77777777" w:rsidR="00FF0C70" w:rsidRDefault="00FF0C70" w:rsidP="000A25B7">
            <w:pPr>
              <w:rPr>
                <w:rFonts w:cs="Arial"/>
              </w:rPr>
            </w:pPr>
          </w:p>
          <w:p w14:paraId="7EDE6C13" w14:textId="2BF26507" w:rsidR="00837752" w:rsidRPr="00634008" w:rsidRDefault="00FF0C70" w:rsidP="000A25B7">
            <w:pPr>
              <w:rPr>
                <w:rFonts w:ascii="Arial" w:hAnsi="Arial" w:cs="Arial"/>
              </w:rPr>
            </w:pPr>
            <w:r w:rsidRPr="00634008">
              <w:rPr>
                <w:rFonts w:ascii="Arial" w:hAnsi="Arial" w:cs="Arial"/>
                <w:b/>
                <w:bCs/>
              </w:rPr>
              <w:lastRenderedPageBreak/>
              <w:t>Mental health.gov 2022</w:t>
            </w:r>
            <w:r w:rsidRPr="00634008">
              <w:rPr>
                <w:rFonts w:ascii="Arial" w:hAnsi="Arial" w:cs="Arial"/>
              </w:rPr>
              <w:t xml:space="preserve"> [Online]. Available at: </w:t>
            </w:r>
            <w:hyperlink r:id="rId55" w:history="1">
              <w:r w:rsidR="00837752" w:rsidRPr="00E431DC">
                <w:rPr>
                  <w:rStyle w:val="Hyperlink"/>
                  <w:rFonts w:ascii="Arial" w:hAnsi="Arial" w:cs="Arial"/>
                </w:rPr>
                <w:t>https://www.mentalhealth.gov/basics/what-is-mental-health</w:t>
              </w:r>
            </w:hyperlink>
            <w:r w:rsidR="00837752">
              <w:rPr>
                <w:rFonts w:ascii="Arial" w:hAnsi="Arial" w:cs="Arial"/>
              </w:rPr>
              <w:t xml:space="preserve"> </w:t>
            </w:r>
            <w:r w:rsidR="00837752" w:rsidRPr="00837752">
              <w:rPr>
                <w:rFonts w:ascii="Arial" w:hAnsi="Arial" w:cs="Arial"/>
              </w:rPr>
              <w:t xml:space="preserve">(Accessed 11th </w:t>
            </w:r>
            <w:r w:rsidR="00837752">
              <w:rPr>
                <w:rFonts w:ascii="Arial" w:hAnsi="Arial" w:cs="Arial"/>
              </w:rPr>
              <w:t>September</w:t>
            </w:r>
            <w:r w:rsidR="00837752" w:rsidRPr="00837752">
              <w:rPr>
                <w:rFonts w:ascii="Arial" w:hAnsi="Arial" w:cs="Arial"/>
              </w:rPr>
              <w:t xml:space="preserve"> 2022)</w:t>
            </w:r>
          </w:p>
          <w:p w14:paraId="02BE2D79" w14:textId="77777777" w:rsidR="00FF0C70" w:rsidRPr="00634008" w:rsidRDefault="00FF0C70" w:rsidP="000A25B7">
            <w:pPr>
              <w:rPr>
                <w:rFonts w:ascii="Arial" w:hAnsi="Arial" w:cs="Arial"/>
              </w:rPr>
            </w:pPr>
            <w:r w:rsidRPr="00634008">
              <w:rPr>
                <w:rFonts w:ascii="Arial" w:hAnsi="Arial" w:cs="Arial"/>
              </w:rPr>
              <w:t xml:space="preserve">Miller, Brewin, </w:t>
            </w:r>
            <w:proofErr w:type="spellStart"/>
            <w:r w:rsidRPr="00634008">
              <w:rPr>
                <w:rFonts w:ascii="Arial" w:hAnsi="Arial" w:cs="Arial"/>
              </w:rPr>
              <w:t>Soffia</w:t>
            </w:r>
            <w:proofErr w:type="spellEnd"/>
            <w:r w:rsidRPr="00634008">
              <w:rPr>
                <w:rFonts w:ascii="Arial" w:hAnsi="Arial" w:cs="Arial"/>
              </w:rPr>
              <w:t>, Elliott-Davies, Burchell and Pearl 2021. The development of a UK police traumatic events checklist.</w:t>
            </w:r>
          </w:p>
          <w:p w14:paraId="2AA4480F" w14:textId="60C1D55D" w:rsidR="00FF0C70" w:rsidRPr="00634008" w:rsidRDefault="00FF0C70" w:rsidP="000A25B7">
            <w:pPr>
              <w:rPr>
                <w:rFonts w:ascii="Arial" w:hAnsi="Arial" w:cs="Arial"/>
              </w:rPr>
            </w:pPr>
            <w:r w:rsidRPr="00634008">
              <w:rPr>
                <w:rFonts w:ascii="Arial" w:eastAsiaTheme="majorEastAsia" w:hAnsi="Arial" w:cs="Arial"/>
                <w:b/>
                <w:bCs/>
              </w:rPr>
              <w:t>Syed</w:t>
            </w:r>
            <w:r w:rsidRPr="00634008">
              <w:rPr>
                <w:rFonts w:ascii="Arial" w:hAnsi="Arial" w:cs="Arial"/>
                <w:b/>
                <w:bCs/>
              </w:rPr>
              <w:t xml:space="preserve">, </w:t>
            </w:r>
            <w:proofErr w:type="spellStart"/>
            <w:r w:rsidRPr="00634008">
              <w:rPr>
                <w:rFonts w:ascii="Arial" w:hAnsi="Arial" w:cs="Arial"/>
                <w:b/>
                <w:bCs/>
              </w:rPr>
              <w:t>Ashwick</w:t>
            </w:r>
            <w:proofErr w:type="spellEnd"/>
            <w:r w:rsidRPr="00634008">
              <w:rPr>
                <w:rFonts w:ascii="Arial" w:hAnsi="Arial" w:cs="Arial"/>
                <w:b/>
                <w:bCs/>
              </w:rPr>
              <w:t>, Schlosser, Jones, Rowe, Billings</w:t>
            </w:r>
            <w:r w:rsidRPr="00634008">
              <w:rPr>
                <w:rFonts w:ascii="Arial" w:hAnsi="Arial" w:cs="Arial"/>
              </w:rPr>
              <w:t>. Global prevalence and risk factors for mental health problems in police personnel: a systematic review and meta-analysis, 2020.</w:t>
            </w:r>
          </w:p>
          <w:p w14:paraId="7B6D4063" w14:textId="77777777" w:rsidR="00FF0C70" w:rsidRPr="00634008" w:rsidRDefault="00FF0C70" w:rsidP="000A25B7">
            <w:pPr>
              <w:rPr>
                <w:rFonts w:ascii="Arial" w:hAnsi="Arial" w:cs="Arial"/>
              </w:rPr>
            </w:pPr>
          </w:p>
          <w:p w14:paraId="294C071C" w14:textId="77777777" w:rsidR="00FF0C70" w:rsidRPr="00D4485A" w:rsidRDefault="00FF0C70" w:rsidP="000A25B7">
            <w:pPr>
              <w:jc w:val="both"/>
              <w:rPr>
                <w:rFonts w:cs="Arial"/>
                <w:b/>
                <w:bCs/>
                <w:color w:val="FF0000"/>
              </w:rPr>
            </w:pPr>
          </w:p>
          <w:p w14:paraId="64B97B6F" w14:textId="77777777" w:rsidR="00FF0C70" w:rsidRDefault="00FF0C70" w:rsidP="000A25B7">
            <w:pPr>
              <w:jc w:val="both"/>
              <w:rPr>
                <w:rFonts w:cstheme="minorHAnsi"/>
                <w:b/>
                <w:bCs/>
              </w:rPr>
            </w:pPr>
          </w:p>
        </w:tc>
      </w:tr>
    </w:tbl>
    <w:p w14:paraId="250E1D78" w14:textId="77777777" w:rsidR="00FF0C70" w:rsidRPr="00B61956" w:rsidRDefault="00FF0C70" w:rsidP="00FF0C70">
      <w:pPr>
        <w:pBdr>
          <w:bottom w:val="single" w:sz="4" w:space="1" w:color="auto"/>
        </w:pBdr>
        <w:jc w:val="both"/>
        <w:rPr>
          <w:rFonts w:cstheme="minorHAnsi"/>
          <w:b/>
          <w:bCs/>
        </w:rPr>
      </w:pPr>
    </w:p>
    <w:p w14:paraId="17218B37" w14:textId="77777777" w:rsidR="0038448C" w:rsidRPr="0038448C" w:rsidRDefault="0038448C" w:rsidP="0038448C"/>
    <w:p w14:paraId="55817E22" w14:textId="52D1AD02" w:rsidR="001E3061" w:rsidRPr="001E3061" w:rsidRDefault="001E3061" w:rsidP="001E3061">
      <w:pPr>
        <w:rPr>
          <w:rFonts w:ascii="Arial" w:hAnsi="Arial" w:cs="Arial"/>
          <w:b/>
          <w:bCs/>
        </w:rPr>
      </w:pPr>
    </w:p>
    <w:sectPr w:rsidR="001E3061" w:rsidRPr="001E30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CD6098" w14:textId="77777777" w:rsidR="008423DB" w:rsidRDefault="008423DB" w:rsidP="008423DB">
      <w:pPr>
        <w:spacing w:after="0" w:line="240" w:lineRule="auto"/>
      </w:pPr>
      <w:r>
        <w:separator/>
      </w:r>
    </w:p>
  </w:endnote>
  <w:endnote w:type="continuationSeparator" w:id="0">
    <w:p w14:paraId="38A2EB20" w14:textId="77777777" w:rsidR="008423DB" w:rsidRDefault="008423DB" w:rsidP="008423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C9D0D1" w14:textId="77777777" w:rsidR="006B43F4" w:rsidRDefault="006B43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90A064" w14:textId="77777777" w:rsidR="006B43F4" w:rsidRDefault="006B43F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FF17BA" w14:textId="77777777" w:rsidR="006B43F4" w:rsidRDefault="006B43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37CDC1" w14:textId="77777777" w:rsidR="008423DB" w:rsidRDefault="008423DB" w:rsidP="008423DB">
      <w:pPr>
        <w:spacing w:after="0" w:line="240" w:lineRule="auto"/>
      </w:pPr>
      <w:r>
        <w:separator/>
      </w:r>
    </w:p>
  </w:footnote>
  <w:footnote w:type="continuationSeparator" w:id="0">
    <w:p w14:paraId="73BE35FA" w14:textId="77777777" w:rsidR="008423DB" w:rsidRDefault="008423DB" w:rsidP="008423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A812A" w14:textId="77777777" w:rsidR="006B43F4" w:rsidRDefault="006B43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FA9EBA" w14:textId="77777777" w:rsidR="006B43F4" w:rsidRDefault="006B43F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08C5B1" w14:textId="77777777" w:rsidR="006B43F4" w:rsidRDefault="006B43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A57E3"/>
    <w:multiLevelType w:val="multilevel"/>
    <w:tmpl w:val="F4921856"/>
    <w:lvl w:ilvl="0">
      <w:start w:val="8"/>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9643B0"/>
    <w:multiLevelType w:val="hybridMultilevel"/>
    <w:tmpl w:val="12FEF3B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B617F3"/>
    <w:multiLevelType w:val="hybridMultilevel"/>
    <w:tmpl w:val="12FEF3B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5C020D"/>
    <w:multiLevelType w:val="multilevel"/>
    <w:tmpl w:val="57EC8ADE"/>
    <w:lvl w:ilvl="0">
      <w:start w:val="1"/>
      <w:numFmt w:val="decimal"/>
      <w:lvlText w:val="%1."/>
      <w:lvlJc w:val="left"/>
      <w:pPr>
        <w:ind w:left="502"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5831C02"/>
    <w:multiLevelType w:val="hybridMultilevel"/>
    <w:tmpl w:val="12FEF3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1C375F"/>
    <w:multiLevelType w:val="hybridMultilevel"/>
    <w:tmpl w:val="12FEF3B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0E649C6"/>
    <w:multiLevelType w:val="multilevel"/>
    <w:tmpl w:val="F4921856"/>
    <w:lvl w:ilvl="0">
      <w:start w:val="8"/>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2"/>
  </w:num>
  <w:num w:numId="3">
    <w:abstractNumId w:val="7"/>
  </w:num>
  <w:num w:numId="4">
    <w:abstractNumId w:val="15"/>
  </w:num>
  <w:num w:numId="5">
    <w:abstractNumId w:val="26"/>
  </w:num>
  <w:num w:numId="6">
    <w:abstractNumId w:val="4"/>
  </w:num>
  <w:num w:numId="7">
    <w:abstractNumId w:val="31"/>
  </w:num>
  <w:num w:numId="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5"/>
  </w:num>
  <w:num w:numId="12">
    <w:abstractNumId w:val="11"/>
  </w:num>
  <w:num w:numId="13">
    <w:abstractNumId w:val="13"/>
  </w:num>
  <w:num w:numId="14">
    <w:abstractNumId w:val="29"/>
  </w:num>
  <w:num w:numId="15">
    <w:abstractNumId w:val="27"/>
  </w:num>
  <w:num w:numId="16">
    <w:abstractNumId w:val="28"/>
  </w:num>
  <w:num w:numId="17">
    <w:abstractNumId w:val="1"/>
  </w:num>
  <w:num w:numId="18">
    <w:abstractNumId w:val="8"/>
  </w:num>
  <w:num w:numId="19">
    <w:abstractNumId w:val="10"/>
  </w:num>
  <w:num w:numId="20">
    <w:abstractNumId w:val="16"/>
  </w:num>
  <w:num w:numId="21">
    <w:abstractNumId w:val="19"/>
  </w:num>
  <w:num w:numId="22">
    <w:abstractNumId w:val="30"/>
  </w:num>
  <w:num w:numId="23">
    <w:abstractNumId w:val="6"/>
  </w:num>
  <w:num w:numId="24">
    <w:abstractNumId w:val="20"/>
  </w:num>
  <w:num w:numId="25">
    <w:abstractNumId w:val="25"/>
  </w:num>
  <w:num w:numId="26">
    <w:abstractNumId w:val="3"/>
  </w:num>
  <w:num w:numId="27">
    <w:abstractNumId w:val="14"/>
  </w:num>
  <w:num w:numId="28">
    <w:abstractNumId w:val="18"/>
  </w:num>
  <w:num w:numId="29">
    <w:abstractNumId w:val="32"/>
  </w:num>
  <w:num w:numId="30">
    <w:abstractNumId w:val="24"/>
  </w:num>
  <w:num w:numId="31">
    <w:abstractNumId w:val="2"/>
  </w:num>
  <w:num w:numId="32">
    <w:abstractNumId w:val="0"/>
  </w:num>
  <w:num w:numId="33">
    <w:abstractNumId w:val="21"/>
  </w:num>
  <w:num w:numId="3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3DB"/>
    <w:rsid w:val="000C2260"/>
    <w:rsid w:val="000D15B3"/>
    <w:rsid w:val="00107697"/>
    <w:rsid w:val="00133D6F"/>
    <w:rsid w:val="0017583A"/>
    <w:rsid w:val="001E3061"/>
    <w:rsid w:val="0035424C"/>
    <w:rsid w:val="0038448C"/>
    <w:rsid w:val="00467634"/>
    <w:rsid w:val="004759ED"/>
    <w:rsid w:val="00514116"/>
    <w:rsid w:val="005454F2"/>
    <w:rsid w:val="0064018D"/>
    <w:rsid w:val="006A42F5"/>
    <w:rsid w:val="006B43F4"/>
    <w:rsid w:val="00837752"/>
    <w:rsid w:val="008423DB"/>
    <w:rsid w:val="008A1161"/>
    <w:rsid w:val="00952C0F"/>
    <w:rsid w:val="009D02F9"/>
    <w:rsid w:val="00AB4E77"/>
    <w:rsid w:val="00B77DBF"/>
    <w:rsid w:val="00D47423"/>
    <w:rsid w:val="00D7094F"/>
    <w:rsid w:val="00E00FAF"/>
    <w:rsid w:val="00E31C0C"/>
    <w:rsid w:val="00EE28D3"/>
    <w:rsid w:val="00FB1906"/>
    <w:rsid w:val="00FF0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3C1138"/>
  <w15:chartTrackingRefBased/>
  <w15:docId w15:val="{E4A97686-134C-4541-B258-C6A735AD8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0C2260"/>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unhideWhenUsed/>
    <w:qFormat/>
    <w:rsid w:val="006A42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B43F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1E306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C2260"/>
    <w:rPr>
      <w:rFonts w:ascii="Times New Roman" w:eastAsia="Times New Roman" w:hAnsi="Times New Roman" w:cs="Times New Roman"/>
      <w:b/>
      <w:bCs/>
    </w:rPr>
  </w:style>
  <w:style w:type="paragraph" w:styleId="TOCHeading">
    <w:name w:val="TOC Heading"/>
    <w:basedOn w:val="Heading1"/>
    <w:next w:val="Normal"/>
    <w:uiPriority w:val="39"/>
    <w:unhideWhenUsed/>
    <w:qFormat/>
    <w:rsid w:val="00E00FAF"/>
    <w:pPr>
      <w:keepLines/>
      <w:tabs>
        <w:tab w:val="clear" w:pos="5103"/>
      </w:tab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character" w:customStyle="1" w:styleId="Heading2Char">
    <w:name w:val="Heading 2 Char"/>
    <w:basedOn w:val="DefaultParagraphFont"/>
    <w:link w:val="Heading2"/>
    <w:uiPriority w:val="9"/>
    <w:rsid w:val="006A42F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A42F5"/>
    <w:pPr>
      <w:spacing w:after="100"/>
      <w:ind w:left="220"/>
    </w:pPr>
  </w:style>
  <w:style w:type="character" w:styleId="Hyperlink">
    <w:name w:val="Hyperlink"/>
    <w:basedOn w:val="DefaultParagraphFont"/>
    <w:uiPriority w:val="99"/>
    <w:unhideWhenUsed/>
    <w:rsid w:val="006A42F5"/>
    <w:rPr>
      <w:color w:val="0563C1" w:themeColor="hyperlink"/>
      <w:u w:val="single"/>
    </w:rPr>
  </w:style>
  <w:style w:type="paragraph" w:styleId="ListParagraph">
    <w:name w:val="List Paragraph"/>
    <w:basedOn w:val="Normal"/>
    <w:link w:val="ListParagraphChar"/>
    <w:uiPriority w:val="34"/>
    <w:qFormat/>
    <w:rsid w:val="006A42F5"/>
    <w:pPr>
      <w:ind w:left="720"/>
      <w:contextualSpacing/>
    </w:pPr>
  </w:style>
  <w:style w:type="paragraph" w:styleId="Header">
    <w:name w:val="header"/>
    <w:basedOn w:val="Normal"/>
    <w:link w:val="HeaderChar"/>
    <w:uiPriority w:val="99"/>
    <w:unhideWhenUsed/>
    <w:rsid w:val="006B43F4"/>
    <w:pPr>
      <w:tabs>
        <w:tab w:val="center" w:pos="4513"/>
        <w:tab w:val="right" w:pos="9026"/>
      </w:tabs>
      <w:spacing w:after="0" w:line="240" w:lineRule="auto"/>
    </w:pPr>
    <w:rPr>
      <w:rFonts w:ascii="Times New Roman" w:eastAsia="Times New Roman" w:hAnsi="Times New Roman" w:cs="Times New Roman"/>
      <w:sz w:val="24"/>
      <w:szCs w:val="24"/>
      <w:lang w:eastAsia="en-GB"/>
    </w:rPr>
  </w:style>
  <w:style w:type="character" w:customStyle="1" w:styleId="HeaderChar">
    <w:name w:val="Header Char"/>
    <w:basedOn w:val="DefaultParagraphFont"/>
    <w:link w:val="Header"/>
    <w:uiPriority w:val="99"/>
    <w:rsid w:val="006B43F4"/>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B43F4"/>
    <w:pPr>
      <w:tabs>
        <w:tab w:val="center" w:pos="4513"/>
        <w:tab w:val="right" w:pos="9026"/>
      </w:tabs>
      <w:spacing w:after="0" w:line="240" w:lineRule="auto"/>
    </w:pPr>
    <w:rPr>
      <w:rFonts w:ascii="Times New Roman" w:eastAsia="Times New Roman" w:hAnsi="Times New Roman" w:cs="Times New Roman"/>
      <w:sz w:val="24"/>
      <w:szCs w:val="24"/>
      <w:lang w:eastAsia="en-GB"/>
    </w:rPr>
  </w:style>
  <w:style w:type="character" w:customStyle="1" w:styleId="FooterChar">
    <w:name w:val="Footer Char"/>
    <w:basedOn w:val="DefaultParagraphFont"/>
    <w:link w:val="Footer"/>
    <w:uiPriority w:val="99"/>
    <w:rsid w:val="006B43F4"/>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6B43F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B43F4"/>
    <w:pPr>
      <w:spacing w:after="100"/>
      <w:ind w:left="440"/>
    </w:pPr>
  </w:style>
  <w:style w:type="character" w:customStyle="1" w:styleId="Heading4Char">
    <w:name w:val="Heading 4 Char"/>
    <w:basedOn w:val="DefaultParagraphFont"/>
    <w:link w:val="Heading4"/>
    <w:uiPriority w:val="99"/>
    <w:rsid w:val="001E306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1E306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1E3061"/>
    <w:rPr>
      <w:rFonts w:ascii="Times New Roman" w:eastAsia="Times New Roman" w:hAnsi="Times New Roman" w:cs="Times New Roman"/>
      <w:b/>
      <w:bCs/>
    </w:rPr>
  </w:style>
  <w:style w:type="paragraph" w:customStyle="1" w:styleId="deannah1">
    <w:name w:val="deannah1"/>
    <w:basedOn w:val="Normal"/>
    <w:uiPriority w:val="99"/>
    <w:rsid w:val="001E306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1E306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E3061"/>
    <w:rPr>
      <w:rFonts w:ascii="Tahoma" w:eastAsia="Times New Roman" w:hAnsi="Tahoma" w:cs="Tahoma"/>
      <w:sz w:val="16"/>
      <w:szCs w:val="16"/>
    </w:rPr>
  </w:style>
  <w:style w:type="table" w:styleId="TableGrid">
    <w:name w:val="Table Grid"/>
    <w:basedOn w:val="TableNormal"/>
    <w:uiPriority w:val="59"/>
    <w:rsid w:val="001E306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E3061"/>
    <w:rPr>
      <w:color w:val="800080"/>
      <w:u w:val="single"/>
    </w:rPr>
  </w:style>
  <w:style w:type="paragraph" w:styleId="NormalWeb">
    <w:name w:val="Normal (Web)"/>
    <w:basedOn w:val="Normal"/>
    <w:uiPriority w:val="99"/>
    <w:rsid w:val="001E30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1E3061"/>
    <w:rPr>
      <w:color w:val="535353"/>
      <w:u w:val="single"/>
      <w:effect w:val="none"/>
    </w:rPr>
  </w:style>
  <w:style w:type="paragraph" w:customStyle="1" w:styleId="NormalWeb1">
    <w:name w:val="Normal (Web)1"/>
    <w:basedOn w:val="Normal"/>
    <w:uiPriority w:val="99"/>
    <w:rsid w:val="001E306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E3061"/>
  </w:style>
  <w:style w:type="character" w:styleId="CommentReference">
    <w:name w:val="annotation reference"/>
    <w:uiPriority w:val="99"/>
    <w:semiHidden/>
    <w:unhideWhenUsed/>
    <w:rsid w:val="001E3061"/>
    <w:rPr>
      <w:sz w:val="16"/>
      <w:szCs w:val="16"/>
    </w:rPr>
  </w:style>
  <w:style w:type="paragraph" w:styleId="CommentText">
    <w:name w:val="annotation text"/>
    <w:basedOn w:val="Normal"/>
    <w:link w:val="CommentTextChar"/>
    <w:uiPriority w:val="99"/>
    <w:semiHidden/>
    <w:unhideWhenUsed/>
    <w:rsid w:val="001E306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E306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E3061"/>
    <w:rPr>
      <w:b/>
      <w:bCs/>
    </w:rPr>
  </w:style>
  <w:style w:type="character" w:customStyle="1" w:styleId="CommentSubjectChar">
    <w:name w:val="Comment Subject Char"/>
    <w:basedOn w:val="CommentTextChar"/>
    <w:link w:val="CommentSubject"/>
    <w:uiPriority w:val="99"/>
    <w:semiHidden/>
    <w:rsid w:val="001E3061"/>
    <w:rPr>
      <w:rFonts w:ascii="Times New Roman" w:eastAsia="Times New Roman" w:hAnsi="Times New Roman" w:cs="Times New Roman"/>
      <w:b/>
      <w:bCs/>
      <w:sz w:val="20"/>
      <w:szCs w:val="20"/>
    </w:rPr>
  </w:style>
  <w:style w:type="character" w:styleId="Strong">
    <w:name w:val="Strong"/>
    <w:uiPriority w:val="22"/>
    <w:qFormat/>
    <w:rsid w:val="001E3061"/>
    <w:rPr>
      <w:b/>
      <w:bCs/>
    </w:rPr>
  </w:style>
  <w:style w:type="paragraph" w:styleId="BodyText">
    <w:name w:val="Body Text"/>
    <w:basedOn w:val="Normal"/>
    <w:link w:val="BodyTextChar"/>
    <w:uiPriority w:val="99"/>
    <w:semiHidden/>
    <w:unhideWhenUsed/>
    <w:rsid w:val="00FF0C70"/>
    <w:pPr>
      <w:spacing w:after="120"/>
    </w:pPr>
  </w:style>
  <w:style w:type="character" w:customStyle="1" w:styleId="BodyTextChar">
    <w:name w:val="Body Text Char"/>
    <w:basedOn w:val="DefaultParagraphFont"/>
    <w:link w:val="BodyText"/>
    <w:uiPriority w:val="99"/>
    <w:semiHidden/>
    <w:rsid w:val="00FF0C70"/>
  </w:style>
  <w:style w:type="character" w:customStyle="1" w:styleId="lookup-resultcontent">
    <w:name w:val="lookup-result__content"/>
    <w:rsid w:val="00FF0C70"/>
  </w:style>
  <w:style w:type="character" w:customStyle="1" w:styleId="ListParagraphChar">
    <w:name w:val="List Paragraph Char"/>
    <w:link w:val="ListParagraph"/>
    <w:uiPriority w:val="34"/>
    <w:locked/>
    <w:rsid w:val="00FF0C70"/>
  </w:style>
  <w:style w:type="paragraph" w:styleId="TOC1">
    <w:name w:val="toc 1"/>
    <w:basedOn w:val="Normal"/>
    <w:next w:val="Normal"/>
    <w:autoRedefine/>
    <w:uiPriority w:val="39"/>
    <w:unhideWhenUsed/>
    <w:rsid w:val="004759ED"/>
    <w:pPr>
      <w:spacing w:after="100"/>
    </w:pPr>
  </w:style>
  <w:style w:type="character" w:styleId="UnresolvedMention">
    <w:name w:val="Unresolved Mention"/>
    <w:basedOn w:val="DefaultParagraphFont"/>
    <w:uiPriority w:val="99"/>
    <w:semiHidden/>
    <w:unhideWhenUsed/>
    <w:rsid w:val="00FB19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hyperlink" Target="https://www.mayoclinic.org/diseases-conditions/depression/symptoms-causes/syc-20356007" TargetMode="External"/><Relationship Id="rId26" Type="http://schemas.openxmlformats.org/officeDocument/2006/relationships/hyperlink" Target="https://my.cumbria.ac.uk/Student-Life/Learning/Skills-Cumbria/Dissertations/Literature-Review/" TargetMode="External"/><Relationship Id="rId39" Type="http://schemas.openxmlformats.org/officeDocument/2006/relationships/image" Target="media/image16.png"/><Relationship Id="rId21" Type="http://schemas.openxmlformats.org/officeDocument/2006/relationships/hyperlink" Target="https://www.mind.org.uk/media-a/4849/2019-survey-police-service-summary.pdf" TargetMode="External"/><Relationship Id="rId34" Type="http://schemas.openxmlformats.org/officeDocument/2006/relationships/image" Target="media/image11.png"/><Relationship Id="rId42" Type="http://schemas.openxmlformats.org/officeDocument/2006/relationships/image" Target="media/image19.png"/><Relationship Id="rId47" Type="http://schemas.openxmlformats.org/officeDocument/2006/relationships/image" Target="media/image24.png"/><Relationship Id="rId5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5" Type="http://schemas.openxmlformats.org/officeDocument/2006/relationships/hyperlink" Target="https://www.mentalhealth.gov/basics/what-is-mental-health" TargetMode="External"/><Relationship Id="rId7" Type="http://schemas.openxmlformats.org/officeDocument/2006/relationships/image" Target="media/image1.emf"/><Relationship Id="rId12" Type="http://schemas.openxmlformats.org/officeDocument/2006/relationships/footer" Target="footer2.xml"/><Relationship Id="rId17" Type="http://schemas.openxmlformats.org/officeDocument/2006/relationships/hyperlink" Target="https://www.gov.uk/government/statistics/police-workforce-england-and-wales-31-march-2022/police-workforce-england-and-wales-31-march-2022" TargetMode="External"/><Relationship Id="rId25" Type="http://schemas.openxmlformats.org/officeDocument/2006/relationships/hyperlink" Target="https://www.cam.ac.uk/policeptsd" TargetMode="External"/><Relationship Id="rId33" Type="http://schemas.openxmlformats.org/officeDocument/2006/relationships/image" Target="media/image10.png"/><Relationship Id="rId38" Type="http://schemas.openxmlformats.org/officeDocument/2006/relationships/image" Target="media/image15.png"/><Relationship Id="rId46" Type="http://schemas.openxmlformats.org/officeDocument/2006/relationships/image" Target="media/image23.png"/><Relationship Id="rId2" Type="http://schemas.openxmlformats.org/officeDocument/2006/relationships/styles" Target="styles.xml"/><Relationship Id="rId16" Type="http://schemas.openxmlformats.org/officeDocument/2006/relationships/hyperlink" Target="https://www.theguardian.com/uk-news/2019/aug/10/labour-calls-for-review-into-police-welfare-as-suicide-figures-revealed" TargetMode="External"/><Relationship Id="rId20" Type="http://schemas.openxmlformats.org/officeDocument/2006/relationships/hyperlink" Target="https://www.mentalhealth.gov/basics/what-is-mental-health" TargetMode="External"/><Relationship Id="rId29" Type="http://schemas.openxmlformats.org/officeDocument/2006/relationships/image" Target="media/image6.png"/><Relationship Id="rId41" Type="http://schemas.openxmlformats.org/officeDocument/2006/relationships/image" Target="media/image18.png"/><Relationship Id="rId54" Type="http://schemas.openxmlformats.org/officeDocument/2006/relationships/hyperlink" Target="https://www.gov.uk/government/statistics/police-workforce-england-and-wales-31-march-2022/police-workforce-england-and-wales-31-march-202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hyperlink" Target="https://www.rcpsych.ac.uk/mental-health/problems-disorders/post-traumatic-stress-disorder" TargetMode="External"/><Relationship Id="rId32" Type="http://schemas.openxmlformats.org/officeDocument/2006/relationships/image" Target="media/image9.png"/><Relationship Id="rId37" Type="http://schemas.openxmlformats.org/officeDocument/2006/relationships/image" Target="media/image14.png"/><Relationship Id="rId40" Type="http://schemas.openxmlformats.org/officeDocument/2006/relationships/image" Target="media/image17.png"/><Relationship Id="rId45" Type="http://schemas.openxmlformats.org/officeDocument/2006/relationships/image" Target="media/image22.png"/><Relationship Id="rId53" Type="http://schemas.openxmlformats.org/officeDocument/2006/relationships/image" Target="media/image25.png"/><Relationship Id="rId5" Type="http://schemas.openxmlformats.org/officeDocument/2006/relationships/footnotes" Target="footnotes.xml"/><Relationship Id="rId15" Type="http://schemas.openxmlformats.org/officeDocument/2006/relationships/image" Target="media/image3.jpeg"/><Relationship Id="rId23" Type="http://schemas.openxmlformats.org/officeDocument/2006/relationships/hyperlink" Target="https://www.police1.com/health-wellness/articles/how-sleeping-well-enhances-police-performance-cjtP1LHEFmpzhSSN/" TargetMode="External"/><Relationship Id="rId28" Type="http://schemas.openxmlformats.org/officeDocument/2006/relationships/image" Target="media/image5.png"/><Relationship Id="rId36" Type="http://schemas.openxmlformats.org/officeDocument/2006/relationships/image" Target="media/image13.png"/><Relationship Id="rId4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7"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hyperlink" Target="https://www.mentalhealth.org.uk/explore-mental-health/a-z-topics/stress" TargetMode="External"/><Relationship Id="rId31" Type="http://schemas.openxmlformats.org/officeDocument/2006/relationships/image" Target="media/image8.png"/><Relationship Id="rId44" Type="http://schemas.openxmlformats.org/officeDocument/2006/relationships/image" Target="media/image21.png"/><Relationship Id="rId52"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www.mind.org.uk/information-support/types-of-mental-health-problems/anxiety-and-panic-attacks/about-anxiety/" TargetMode="Externa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image" Target="media/image12.png"/><Relationship Id="rId43" Type="http://schemas.openxmlformats.org/officeDocument/2006/relationships/image" Target="media/image20.png"/><Relationship Id="rId48" Type="http://schemas.openxmlformats.org/officeDocument/2006/relationships/hyperlink" Target="file:///C:\Users\c.lohmann-hancock\AppData\Local\Microsoft\Windows\INetCache\REICoP-17-20-v3-Final.pdf" TargetMode="External"/><Relationship Id="rId56"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TotalTime>
  <Pages>70</Pages>
  <Words>11719</Words>
  <Characters>66800</Characters>
  <Application>Microsoft Office Word</Application>
  <DocSecurity>0</DocSecurity>
  <Lines>556</Lines>
  <Paragraphs>156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78363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Hobson, Kes</dc:creator>
  <cp:keywords/>
  <dc:description/>
  <cp:lastModifiedBy>Hobson, Kes</cp:lastModifiedBy>
  <cp:revision>11</cp:revision>
  <dcterms:created xsi:type="dcterms:W3CDTF">2023-01-07T20:17:00Z</dcterms:created>
  <dcterms:modified xsi:type="dcterms:W3CDTF">2023-01-08T01:07:00Z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2023-01-07T20:17:47Z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90f8c5c6-3b46-421d-896b-5e1e97f5139d</vt:lpwstr>
  </property>
  <property fmtid="{D5CDD505-2E9C-101B-9397-08002B2CF9AE}" pid="8" name="MSIP_Label_f2acd28b-79a3-4a0f-b0ff-4b75658b1549_ContentBits">
    <vt:lpwstr>0</vt:lpwstr>
  </property>
</Properties>
</file>