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51364" w14:textId="60649FA4" w:rsidR="00F51155" w:rsidRDefault="00E405D2" w:rsidP="00E405D2">
      <w:pPr>
        <w:jc w:val="center"/>
        <w:rPr>
          <w:b/>
          <w:sz w:val="48"/>
          <w:szCs w:val="48"/>
        </w:rPr>
      </w:pPr>
      <w:r>
        <w:rPr>
          <w:noProof/>
          <w:lang w:eastAsia="en-GB"/>
        </w:rPr>
        <w:drawing>
          <wp:anchor distT="0" distB="0" distL="114300" distR="114300" simplePos="0" relativeHeight="251648000" behindDoc="1" locked="0" layoutInCell="1" allowOverlap="1" wp14:anchorId="7B813F61" wp14:editId="2869798E">
            <wp:simplePos x="0" y="0"/>
            <wp:positionH relativeFrom="margin">
              <wp:align>center</wp:align>
            </wp:positionH>
            <wp:positionV relativeFrom="paragraph">
              <wp:posOffset>3441700</wp:posOffset>
            </wp:positionV>
            <wp:extent cx="3095625" cy="1547813"/>
            <wp:effectExtent l="0" t="0" r="0" b="0"/>
            <wp:wrapNone/>
            <wp:docPr id="2" name="Picture 2" descr="https://lh3.googleusercontent.com/otDf-C4Gg_7_M-2ZOldIQmG9HXaLx3cYrlzze7lrWKqInZvHGVSbovP-JVbHKk7caCpwRVpIRLxM9K7ulWkwMzxkQiuJ1KJTqV1GQVr9vaBAg1l6obI8rE2NnhTvKZAK5MhDqQoWfFOPbR34AIuyww=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otDf-C4Gg_7_M-2ZOldIQmG9HXaLx3cYrlzze7lrWKqInZvHGVSbovP-JVbHKk7caCpwRVpIRLxM9K7ulWkwMzxkQiuJ1KJTqV1GQVr9vaBAg1l6obI8rE2NnhTvKZAK5MhDqQoWfFOPbR34AIuyww=n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5625" cy="154781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6976" behindDoc="1" locked="0" layoutInCell="1" allowOverlap="1" wp14:anchorId="7169063D" wp14:editId="65214134">
            <wp:simplePos x="0" y="0"/>
            <wp:positionH relativeFrom="margin">
              <wp:align>center</wp:align>
            </wp:positionH>
            <wp:positionV relativeFrom="paragraph">
              <wp:posOffset>1828800</wp:posOffset>
            </wp:positionV>
            <wp:extent cx="2085975" cy="612140"/>
            <wp:effectExtent l="0" t="0" r="9525" b="0"/>
            <wp:wrapNone/>
            <wp:docPr id="1" name="Picture 1" descr="Tesco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 Logos Downloa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5975" cy="612140"/>
                    </a:xfrm>
                    <a:prstGeom prst="rect">
                      <a:avLst/>
                    </a:prstGeom>
                    <a:noFill/>
                    <a:ln>
                      <a:noFill/>
                    </a:ln>
                  </pic:spPr>
                </pic:pic>
              </a:graphicData>
            </a:graphic>
          </wp:anchor>
        </w:drawing>
      </w:r>
      <w:r w:rsidR="003E384E">
        <w:rPr>
          <w:b/>
          <w:sz w:val="48"/>
          <w:szCs w:val="48"/>
        </w:rPr>
        <w:t xml:space="preserve"> Evaluation of Tesco’s marketing structure</w:t>
      </w:r>
    </w:p>
    <w:p w14:paraId="06E5CF01" w14:textId="77777777" w:rsidR="00E405D2" w:rsidRDefault="00E405D2" w:rsidP="00E405D2">
      <w:pPr>
        <w:jc w:val="center"/>
        <w:rPr>
          <w:b/>
          <w:sz w:val="48"/>
          <w:szCs w:val="48"/>
        </w:rPr>
      </w:pPr>
    </w:p>
    <w:p w14:paraId="39430D97" w14:textId="77777777" w:rsidR="00E405D2" w:rsidRDefault="00E405D2" w:rsidP="00E405D2">
      <w:pPr>
        <w:jc w:val="center"/>
        <w:rPr>
          <w:b/>
          <w:sz w:val="48"/>
          <w:szCs w:val="48"/>
        </w:rPr>
      </w:pPr>
    </w:p>
    <w:p w14:paraId="5C6D247C" w14:textId="77777777" w:rsidR="00E405D2" w:rsidRDefault="00E405D2" w:rsidP="00E405D2">
      <w:pPr>
        <w:jc w:val="center"/>
        <w:rPr>
          <w:b/>
          <w:sz w:val="48"/>
          <w:szCs w:val="48"/>
        </w:rPr>
      </w:pPr>
    </w:p>
    <w:p w14:paraId="621D7F96" w14:textId="77777777" w:rsidR="00E405D2" w:rsidRDefault="00E405D2" w:rsidP="00E405D2">
      <w:pPr>
        <w:jc w:val="center"/>
        <w:rPr>
          <w:b/>
          <w:sz w:val="48"/>
          <w:szCs w:val="48"/>
        </w:rPr>
      </w:pPr>
    </w:p>
    <w:p w14:paraId="20B495D4" w14:textId="77777777" w:rsidR="00E405D2" w:rsidRDefault="00E405D2" w:rsidP="00E405D2">
      <w:pPr>
        <w:jc w:val="center"/>
        <w:rPr>
          <w:b/>
          <w:sz w:val="48"/>
          <w:szCs w:val="48"/>
        </w:rPr>
      </w:pPr>
    </w:p>
    <w:p w14:paraId="4AE4B4EA" w14:textId="77777777" w:rsidR="00E405D2" w:rsidRDefault="00E405D2" w:rsidP="00E405D2">
      <w:pPr>
        <w:jc w:val="center"/>
        <w:rPr>
          <w:b/>
          <w:sz w:val="48"/>
          <w:szCs w:val="48"/>
        </w:rPr>
      </w:pPr>
    </w:p>
    <w:p w14:paraId="42FD591D" w14:textId="77777777" w:rsidR="00E405D2" w:rsidRDefault="00E405D2" w:rsidP="00E405D2">
      <w:pPr>
        <w:jc w:val="center"/>
        <w:rPr>
          <w:b/>
          <w:sz w:val="48"/>
          <w:szCs w:val="48"/>
        </w:rPr>
      </w:pPr>
    </w:p>
    <w:p w14:paraId="0C507ACA" w14:textId="77777777" w:rsidR="00E405D2" w:rsidRDefault="00E405D2" w:rsidP="00E405D2">
      <w:pPr>
        <w:jc w:val="center"/>
        <w:rPr>
          <w:b/>
          <w:sz w:val="48"/>
          <w:szCs w:val="48"/>
        </w:rPr>
      </w:pPr>
    </w:p>
    <w:p w14:paraId="06835547" w14:textId="77777777" w:rsidR="00E405D2" w:rsidRDefault="00E405D2" w:rsidP="00E405D2">
      <w:pPr>
        <w:jc w:val="center"/>
        <w:rPr>
          <w:b/>
          <w:sz w:val="48"/>
          <w:szCs w:val="48"/>
        </w:rPr>
      </w:pPr>
    </w:p>
    <w:p w14:paraId="776B399D" w14:textId="77777777" w:rsidR="00E405D2" w:rsidRDefault="00E405D2" w:rsidP="00E405D2">
      <w:pPr>
        <w:jc w:val="center"/>
        <w:rPr>
          <w:b/>
          <w:sz w:val="48"/>
          <w:szCs w:val="48"/>
        </w:rPr>
      </w:pPr>
    </w:p>
    <w:p w14:paraId="678E3E69" w14:textId="77777777" w:rsidR="00E405D2" w:rsidRDefault="00E405D2" w:rsidP="00E405D2">
      <w:pPr>
        <w:pBdr>
          <w:bottom w:val="single" w:sz="12" w:space="1" w:color="auto"/>
        </w:pBdr>
        <w:jc w:val="center"/>
        <w:rPr>
          <w:b/>
          <w:sz w:val="48"/>
          <w:szCs w:val="48"/>
        </w:rPr>
      </w:pPr>
    </w:p>
    <w:p w14:paraId="56FD1E15" w14:textId="77777777" w:rsidR="00E405D2" w:rsidRDefault="00E405D2" w:rsidP="00E405D2">
      <w:pPr>
        <w:pBdr>
          <w:bottom w:val="single" w:sz="12" w:space="1" w:color="auto"/>
        </w:pBdr>
        <w:jc w:val="center"/>
        <w:rPr>
          <w:b/>
          <w:sz w:val="48"/>
          <w:szCs w:val="48"/>
        </w:rPr>
      </w:pPr>
    </w:p>
    <w:p w14:paraId="4777E099" w14:textId="77777777" w:rsidR="00E405D2" w:rsidRPr="00466005" w:rsidRDefault="00E405D2" w:rsidP="00E405D2">
      <w:pPr>
        <w:spacing w:after="0" w:line="240" w:lineRule="auto"/>
        <w:jc w:val="center"/>
        <w:rPr>
          <w:b/>
          <w:sz w:val="36"/>
          <w:szCs w:val="36"/>
        </w:rPr>
      </w:pPr>
      <w:r w:rsidRPr="00466005">
        <w:rPr>
          <w:b/>
          <w:sz w:val="36"/>
          <w:szCs w:val="36"/>
        </w:rPr>
        <w:t>Module: Marketing Management BMMB7012</w:t>
      </w:r>
    </w:p>
    <w:p w14:paraId="5CF026AC" w14:textId="77777777" w:rsidR="00E405D2" w:rsidRPr="00466005" w:rsidRDefault="00E405D2" w:rsidP="00E405D2">
      <w:pPr>
        <w:spacing w:after="0" w:line="240" w:lineRule="auto"/>
        <w:jc w:val="center"/>
        <w:rPr>
          <w:b/>
          <w:sz w:val="36"/>
          <w:szCs w:val="36"/>
        </w:rPr>
      </w:pPr>
      <w:r w:rsidRPr="00466005">
        <w:rPr>
          <w:b/>
          <w:sz w:val="36"/>
          <w:szCs w:val="36"/>
        </w:rPr>
        <w:t>Student Name: Sandra Birt</w:t>
      </w:r>
    </w:p>
    <w:p w14:paraId="04086D34" w14:textId="77777777" w:rsidR="00E405D2" w:rsidRPr="00466005" w:rsidRDefault="00E405D2" w:rsidP="00E405D2">
      <w:pPr>
        <w:spacing w:after="0" w:line="240" w:lineRule="auto"/>
        <w:jc w:val="center"/>
        <w:rPr>
          <w:b/>
          <w:sz w:val="36"/>
          <w:szCs w:val="36"/>
        </w:rPr>
      </w:pPr>
      <w:r w:rsidRPr="00466005">
        <w:rPr>
          <w:b/>
          <w:sz w:val="36"/>
          <w:szCs w:val="36"/>
        </w:rPr>
        <w:t>Student ID: 0151759</w:t>
      </w:r>
    </w:p>
    <w:p w14:paraId="525219C3" w14:textId="77777777" w:rsidR="00E405D2" w:rsidRPr="00466005" w:rsidRDefault="00E405D2" w:rsidP="00E405D2">
      <w:pPr>
        <w:spacing w:after="0" w:line="240" w:lineRule="auto"/>
        <w:jc w:val="center"/>
        <w:rPr>
          <w:b/>
          <w:sz w:val="36"/>
          <w:szCs w:val="36"/>
        </w:rPr>
      </w:pPr>
      <w:r w:rsidRPr="00466005">
        <w:rPr>
          <w:b/>
          <w:sz w:val="36"/>
          <w:szCs w:val="36"/>
        </w:rPr>
        <w:t>Submission date: 17</w:t>
      </w:r>
      <w:r w:rsidRPr="00466005">
        <w:rPr>
          <w:b/>
          <w:sz w:val="36"/>
          <w:szCs w:val="36"/>
          <w:vertAlign w:val="superscript"/>
        </w:rPr>
        <w:t>th</w:t>
      </w:r>
      <w:r w:rsidRPr="00466005">
        <w:rPr>
          <w:b/>
          <w:sz w:val="36"/>
          <w:szCs w:val="36"/>
        </w:rPr>
        <w:t xml:space="preserve"> July 2023</w:t>
      </w:r>
    </w:p>
    <w:p w14:paraId="32B33EAF" w14:textId="77777777" w:rsidR="00E405D2" w:rsidRDefault="00E405D2" w:rsidP="00E405D2">
      <w:pPr>
        <w:spacing w:after="0" w:line="240" w:lineRule="auto"/>
        <w:rPr>
          <w:b/>
          <w:sz w:val="28"/>
          <w:szCs w:val="28"/>
        </w:rPr>
      </w:pPr>
    </w:p>
    <w:p w14:paraId="30EC03CC" w14:textId="77777777" w:rsidR="00A76F86" w:rsidRDefault="00A76F86" w:rsidP="00E405D2">
      <w:pPr>
        <w:spacing w:after="0" w:line="240" w:lineRule="auto"/>
        <w:rPr>
          <w:b/>
          <w:sz w:val="28"/>
          <w:szCs w:val="28"/>
        </w:rPr>
      </w:pPr>
    </w:p>
    <w:p w14:paraId="4E05B0FA" w14:textId="77777777" w:rsidR="00A76F86" w:rsidRDefault="00A76F86" w:rsidP="00E405D2">
      <w:pPr>
        <w:spacing w:after="0" w:line="240" w:lineRule="auto"/>
        <w:rPr>
          <w:b/>
          <w:sz w:val="28"/>
          <w:szCs w:val="28"/>
        </w:rPr>
      </w:pPr>
    </w:p>
    <w:p w14:paraId="3C3B27F8" w14:textId="77777777" w:rsidR="00A76F86" w:rsidRDefault="00A76F86" w:rsidP="00E405D2">
      <w:pPr>
        <w:spacing w:after="0" w:line="240" w:lineRule="auto"/>
        <w:rPr>
          <w:b/>
          <w:sz w:val="28"/>
          <w:szCs w:val="28"/>
        </w:rPr>
      </w:pPr>
    </w:p>
    <w:p w14:paraId="76FF0485" w14:textId="77777777" w:rsidR="00A76F86" w:rsidRDefault="00A76F86" w:rsidP="00E405D2">
      <w:pPr>
        <w:spacing w:after="0" w:line="240" w:lineRule="auto"/>
        <w:rPr>
          <w:b/>
          <w:sz w:val="28"/>
          <w:szCs w:val="28"/>
        </w:rPr>
      </w:pPr>
    </w:p>
    <w:p w14:paraId="2178882F" w14:textId="447927F7" w:rsidR="00E405D2" w:rsidRDefault="00E405D2" w:rsidP="00E405D2">
      <w:pPr>
        <w:spacing w:after="0" w:line="240" w:lineRule="auto"/>
        <w:rPr>
          <w:b/>
          <w:sz w:val="28"/>
          <w:szCs w:val="28"/>
        </w:rPr>
      </w:pPr>
      <w:r>
        <w:rPr>
          <w:b/>
          <w:sz w:val="28"/>
          <w:szCs w:val="28"/>
        </w:rPr>
        <w:lastRenderedPageBreak/>
        <w:t>Table of Contents</w:t>
      </w:r>
    </w:p>
    <w:p w14:paraId="280D26ED" w14:textId="77777777" w:rsidR="00E405D2" w:rsidRPr="00E643F3" w:rsidRDefault="00E405D2" w:rsidP="00E405D2">
      <w:pPr>
        <w:spacing w:after="0" w:line="240" w:lineRule="auto"/>
        <w:rPr>
          <w:rFonts w:cstheme="minorHAnsi"/>
          <w:b/>
          <w:sz w:val="28"/>
          <w:szCs w:val="28"/>
        </w:rPr>
      </w:pPr>
    </w:p>
    <w:p w14:paraId="1B9B2040" w14:textId="77777777" w:rsidR="00E405D2" w:rsidRPr="00E643F3" w:rsidRDefault="00E405D2" w:rsidP="00E405D2">
      <w:pPr>
        <w:spacing w:after="0" w:line="240" w:lineRule="auto"/>
        <w:rPr>
          <w:rFonts w:cstheme="minorHAnsi"/>
          <w:sz w:val="28"/>
          <w:szCs w:val="28"/>
        </w:rPr>
      </w:pPr>
    </w:p>
    <w:p w14:paraId="2F4B7BA4" w14:textId="1660AA46" w:rsidR="00E643F3" w:rsidRPr="00E643F3" w:rsidRDefault="00E643F3" w:rsidP="00E643F3">
      <w:pPr>
        <w:spacing w:line="480" w:lineRule="auto"/>
        <w:rPr>
          <w:rFonts w:eastAsia="Arial Nova" w:cstheme="minorHAnsi"/>
          <w:sz w:val="24"/>
          <w:szCs w:val="24"/>
        </w:rPr>
      </w:pPr>
      <w:r w:rsidRPr="00E643F3">
        <w:rPr>
          <w:rFonts w:eastAsia="Arial Nova" w:cstheme="minorHAnsi"/>
          <w:sz w:val="24"/>
          <w:szCs w:val="24"/>
        </w:rPr>
        <w:t>1.0</w:t>
      </w:r>
      <w:r w:rsidRPr="00E643F3">
        <w:rPr>
          <w:rFonts w:eastAsia="Arial Nova" w:cstheme="minorHAnsi"/>
          <w:sz w:val="24"/>
          <w:szCs w:val="24"/>
        </w:rPr>
        <w:tab/>
        <w:t>Executive Summary ……………………………………………………………</w:t>
      </w:r>
      <w:r w:rsidR="00B14E9A">
        <w:rPr>
          <w:rFonts w:eastAsia="Arial Nova" w:cstheme="minorHAnsi"/>
          <w:sz w:val="24"/>
          <w:szCs w:val="24"/>
        </w:rPr>
        <w:t xml:space="preserve"> </w:t>
      </w:r>
      <w:r w:rsidRPr="00E643F3">
        <w:rPr>
          <w:rFonts w:eastAsia="Arial Nova" w:cstheme="minorHAnsi"/>
          <w:sz w:val="24"/>
          <w:szCs w:val="24"/>
        </w:rPr>
        <w:t>3</w:t>
      </w:r>
    </w:p>
    <w:p w14:paraId="7DD31752" w14:textId="5F8952C8" w:rsidR="00E643F3" w:rsidRPr="00E643F3" w:rsidRDefault="00E643F3" w:rsidP="00E643F3">
      <w:pPr>
        <w:spacing w:line="480" w:lineRule="auto"/>
        <w:rPr>
          <w:rFonts w:eastAsia="Arial Nova" w:cstheme="minorHAnsi"/>
          <w:sz w:val="24"/>
          <w:szCs w:val="24"/>
        </w:rPr>
      </w:pPr>
      <w:r w:rsidRPr="00E643F3">
        <w:rPr>
          <w:rFonts w:eastAsia="Arial Nova" w:cstheme="minorHAnsi"/>
          <w:sz w:val="24"/>
          <w:szCs w:val="24"/>
        </w:rPr>
        <w:t>2.0</w:t>
      </w:r>
      <w:r w:rsidRPr="00E643F3">
        <w:rPr>
          <w:rFonts w:eastAsia="Arial Nova" w:cstheme="minorHAnsi"/>
          <w:sz w:val="24"/>
          <w:szCs w:val="24"/>
        </w:rPr>
        <w:tab/>
        <w:t>Introduction ………………………………………………………………………</w:t>
      </w:r>
      <w:r w:rsidRPr="00E643F3">
        <w:rPr>
          <w:rFonts w:eastAsia="Arial Nova" w:cstheme="minorHAnsi"/>
          <w:sz w:val="24"/>
          <w:szCs w:val="24"/>
        </w:rPr>
        <w:tab/>
      </w:r>
      <w:r w:rsidR="00B14E9A">
        <w:rPr>
          <w:rFonts w:eastAsia="Arial Nova" w:cstheme="minorHAnsi"/>
          <w:sz w:val="24"/>
          <w:szCs w:val="24"/>
        </w:rPr>
        <w:t xml:space="preserve"> 5</w:t>
      </w:r>
    </w:p>
    <w:p w14:paraId="26328F57" w14:textId="6F21ABDF" w:rsidR="00E643F3" w:rsidRPr="00E643F3" w:rsidRDefault="00E643F3" w:rsidP="00E643F3">
      <w:pPr>
        <w:spacing w:line="480" w:lineRule="auto"/>
        <w:rPr>
          <w:rFonts w:eastAsia="Arial Nova" w:cstheme="minorHAnsi"/>
          <w:sz w:val="24"/>
          <w:szCs w:val="24"/>
        </w:rPr>
      </w:pPr>
      <w:r w:rsidRPr="00E643F3">
        <w:rPr>
          <w:rFonts w:eastAsia="Arial Nova" w:cstheme="minorHAnsi"/>
          <w:sz w:val="24"/>
          <w:szCs w:val="24"/>
        </w:rPr>
        <w:tab/>
        <w:t>2.1</w:t>
      </w:r>
      <w:r w:rsidRPr="00E643F3">
        <w:rPr>
          <w:rFonts w:eastAsia="Arial Nova" w:cstheme="minorHAnsi"/>
          <w:sz w:val="24"/>
          <w:szCs w:val="24"/>
        </w:rPr>
        <w:tab/>
      </w:r>
      <w:r w:rsidR="00B14E9A">
        <w:rPr>
          <w:rFonts w:eastAsia="Arial Nova" w:cstheme="minorHAnsi"/>
          <w:sz w:val="24"/>
          <w:szCs w:val="24"/>
        </w:rPr>
        <w:t>Company</w:t>
      </w:r>
      <w:r w:rsidRPr="00E643F3">
        <w:rPr>
          <w:rFonts w:eastAsia="Arial Nova" w:cstheme="minorHAnsi"/>
          <w:sz w:val="24"/>
          <w:szCs w:val="24"/>
        </w:rPr>
        <w:t xml:space="preserve"> Background …………………………………...</w:t>
      </w:r>
      <w:r w:rsidR="00B14E9A">
        <w:rPr>
          <w:rFonts w:eastAsia="Arial Nova" w:cstheme="minorHAnsi"/>
          <w:sz w:val="24"/>
          <w:szCs w:val="24"/>
        </w:rPr>
        <w:t>........</w:t>
      </w:r>
      <w:r w:rsidR="00B14E9A">
        <w:rPr>
          <w:rFonts w:eastAsia="Arial Nova" w:cstheme="minorHAnsi"/>
          <w:sz w:val="24"/>
          <w:szCs w:val="24"/>
        </w:rPr>
        <w:tab/>
        <w:t xml:space="preserve"> 5</w:t>
      </w:r>
    </w:p>
    <w:p w14:paraId="2ED12DE5" w14:textId="1AEC003A" w:rsidR="00E643F3" w:rsidRPr="00E643F3" w:rsidRDefault="00E643F3" w:rsidP="00E643F3">
      <w:pPr>
        <w:spacing w:line="480" w:lineRule="auto"/>
        <w:rPr>
          <w:rFonts w:eastAsia="Arial Nova" w:cstheme="minorHAnsi"/>
          <w:sz w:val="24"/>
          <w:szCs w:val="24"/>
        </w:rPr>
      </w:pPr>
      <w:r w:rsidRPr="00E643F3">
        <w:rPr>
          <w:rFonts w:eastAsia="Arial Nova" w:cstheme="minorHAnsi"/>
          <w:sz w:val="24"/>
          <w:szCs w:val="24"/>
        </w:rPr>
        <w:t>3.0</w:t>
      </w:r>
      <w:r w:rsidRPr="00E643F3">
        <w:rPr>
          <w:rFonts w:eastAsia="Arial Nova" w:cstheme="minorHAnsi"/>
          <w:sz w:val="24"/>
          <w:szCs w:val="24"/>
        </w:rPr>
        <w:tab/>
      </w:r>
      <w:r w:rsidR="00B14E9A">
        <w:rPr>
          <w:rFonts w:eastAsia="Arial Nova" w:cstheme="minorHAnsi"/>
          <w:sz w:val="24"/>
          <w:szCs w:val="24"/>
        </w:rPr>
        <w:t>Main Findings</w:t>
      </w:r>
      <w:r w:rsidRPr="00E643F3">
        <w:rPr>
          <w:rFonts w:eastAsia="Arial Nova" w:cstheme="minorHAnsi"/>
          <w:sz w:val="24"/>
          <w:szCs w:val="24"/>
        </w:rPr>
        <w:t xml:space="preserve"> …………………………………………</w:t>
      </w:r>
      <w:r w:rsidR="00B14E9A">
        <w:rPr>
          <w:rFonts w:eastAsia="Arial Nova" w:cstheme="minorHAnsi"/>
          <w:sz w:val="24"/>
          <w:szCs w:val="24"/>
        </w:rPr>
        <w:t>………………….</w:t>
      </w:r>
      <w:r w:rsidRPr="00E643F3">
        <w:rPr>
          <w:rFonts w:eastAsia="Arial Nova" w:cstheme="minorHAnsi"/>
          <w:sz w:val="24"/>
          <w:szCs w:val="24"/>
        </w:rPr>
        <w:t>……..</w:t>
      </w:r>
      <w:r w:rsidR="00B14E9A">
        <w:rPr>
          <w:rFonts w:eastAsia="Arial Nova" w:cstheme="minorHAnsi"/>
          <w:sz w:val="24"/>
          <w:szCs w:val="24"/>
        </w:rPr>
        <w:t xml:space="preserve"> </w:t>
      </w:r>
      <w:r w:rsidRPr="00E643F3">
        <w:rPr>
          <w:rFonts w:eastAsia="Arial Nova" w:cstheme="minorHAnsi"/>
          <w:sz w:val="24"/>
          <w:szCs w:val="24"/>
        </w:rPr>
        <w:t>7</w:t>
      </w:r>
    </w:p>
    <w:p w14:paraId="29DA7293" w14:textId="481F6541" w:rsidR="00E643F3" w:rsidRPr="00E643F3" w:rsidRDefault="00E643F3" w:rsidP="00E643F3">
      <w:pPr>
        <w:spacing w:line="480" w:lineRule="auto"/>
        <w:rPr>
          <w:rFonts w:eastAsia="Arial Nova" w:cstheme="minorHAnsi"/>
          <w:sz w:val="24"/>
          <w:szCs w:val="24"/>
        </w:rPr>
      </w:pPr>
      <w:r w:rsidRPr="00E643F3">
        <w:rPr>
          <w:rFonts w:eastAsia="Arial Nova" w:cstheme="minorHAnsi"/>
          <w:sz w:val="24"/>
          <w:szCs w:val="24"/>
        </w:rPr>
        <w:tab/>
        <w:t>3.1</w:t>
      </w:r>
      <w:r w:rsidRPr="00E643F3">
        <w:rPr>
          <w:rFonts w:eastAsia="Arial Nova" w:cstheme="minorHAnsi"/>
          <w:sz w:val="24"/>
          <w:szCs w:val="24"/>
        </w:rPr>
        <w:tab/>
      </w:r>
      <w:r w:rsidR="0029577D">
        <w:rPr>
          <w:rFonts w:eastAsia="Arial Nova" w:cstheme="minorHAnsi"/>
          <w:sz w:val="24"/>
          <w:szCs w:val="24"/>
        </w:rPr>
        <w:t xml:space="preserve">Tesco’s </w:t>
      </w:r>
      <w:r w:rsidR="00B14E9A">
        <w:rPr>
          <w:rFonts w:eastAsia="Arial Nova" w:cstheme="minorHAnsi"/>
          <w:sz w:val="24"/>
          <w:szCs w:val="24"/>
        </w:rPr>
        <w:t>PESTLE</w:t>
      </w:r>
      <w:r w:rsidRPr="00E643F3">
        <w:rPr>
          <w:rFonts w:eastAsia="Arial Nova" w:cstheme="minorHAnsi"/>
          <w:sz w:val="24"/>
          <w:szCs w:val="24"/>
        </w:rPr>
        <w:t xml:space="preserve"> </w:t>
      </w:r>
      <w:r w:rsidR="0029577D">
        <w:rPr>
          <w:rFonts w:eastAsia="Arial Nova" w:cstheme="minorHAnsi"/>
          <w:sz w:val="24"/>
          <w:szCs w:val="24"/>
        </w:rPr>
        <w:t>Analysis …………………………………………</w:t>
      </w:r>
      <w:r w:rsidRPr="00E643F3">
        <w:rPr>
          <w:rFonts w:eastAsia="Arial Nova" w:cstheme="minorHAnsi"/>
          <w:sz w:val="24"/>
          <w:szCs w:val="24"/>
        </w:rPr>
        <w:tab/>
      </w:r>
      <w:r w:rsidR="0029577D">
        <w:rPr>
          <w:rFonts w:eastAsia="Arial Nova" w:cstheme="minorHAnsi"/>
          <w:sz w:val="24"/>
          <w:szCs w:val="24"/>
        </w:rPr>
        <w:t>8</w:t>
      </w:r>
    </w:p>
    <w:p w14:paraId="3C6A36B6" w14:textId="0FED4FA9" w:rsidR="00E643F3" w:rsidRPr="00E643F3" w:rsidRDefault="00E643F3" w:rsidP="00E643F3">
      <w:pPr>
        <w:spacing w:line="480" w:lineRule="auto"/>
        <w:rPr>
          <w:rFonts w:eastAsia="Arial Nova" w:cstheme="minorHAnsi"/>
          <w:sz w:val="24"/>
          <w:szCs w:val="24"/>
        </w:rPr>
      </w:pPr>
      <w:r w:rsidRPr="00E643F3">
        <w:rPr>
          <w:rFonts w:eastAsia="Arial Nova" w:cstheme="minorHAnsi"/>
          <w:sz w:val="24"/>
          <w:szCs w:val="24"/>
        </w:rPr>
        <w:tab/>
        <w:t>3.2</w:t>
      </w:r>
      <w:r w:rsidRPr="00E643F3">
        <w:rPr>
          <w:rFonts w:eastAsia="Arial Nova" w:cstheme="minorHAnsi"/>
          <w:sz w:val="24"/>
          <w:szCs w:val="24"/>
        </w:rPr>
        <w:tab/>
      </w:r>
      <w:r w:rsidR="0029577D">
        <w:rPr>
          <w:rFonts w:eastAsia="Arial Nova" w:cstheme="minorHAnsi"/>
          <w:sz w:val="24"/>
          <w:szCs w:val="24"/>
        </w:rPr>
        <w:t>Tesco’s Marketing Mix ………………………………………… 11</w:t>
      </w:r>
    </w:p>
    <w:p w14:paraId="51C1BEA1" w14:textId="28AC0711" w:rsidR="00E643F3" w:rsidRDefault="00E643F3" w:rsidP="00E643F3">
      <w:pPr>
        <w:spacing w:line="480" w:lineRule="auto"/>
        <w:rPr>
          <w:rFonts w:eastAsia="Arial Nova" w:cstheme="minorHAnsi"/>
          <w:sz w:val="24"/>
          <w:szCs w:val="24"/>
        </w:rPr>
      </w:pPr>
      <w:r w:rsidRPr="00E643F3">
        <w:rPr>
          <w:rFonts w:eastAsia="Arial Nova" w:cstheme="minorHAnsi"/>
          <w:sz w:val="24"/>
          <w:szCs w:val="24"/>
        </w:rPr>
        <w:tab/>
        <w:t>3.3</w:t>
      </w:r>
      <w:r w:rsidRPr="00E643F3">
        <w:rPr>
          <w:rFonts w:eastAsia="Arial Nova" w:cstheme="minorHAnsi"/>
          <w:sz w:val="24"/>
          <w:szCs w:val="24"/>
        </w:rPr>
        <w:tab/>
      </w:r>
      <w:r w:rsidR="0029577D">
        <w:rPr>
          <w:rFonts w:eastAsia="Arial Nova" w:cstheme="minorHAnsi"/>
          <w:sz w:val="24"/>
          <w:szCs w:val="24"/>
        </w:rPr>
        <w:t>Value Creation</w:t>
      </w:r>
      <w:r w:rsidRPr="00E643F3">
        <w:rPr>
          <w:rFonts w:eastAsia="Arial Nova" w:cstheme="minorHAnsi"/>
          <w:sz w:val="24"/>
          <w:szCs w:val="24"/>
        </w:rPr>
        <w:t xml:space="preserve"> …………………………………………………….</w:t>
      </w:r>
      <w:r w:rsidR="0029577D">
        <w:rPr>
          <w:rFonts w:eastAsia="Arial Nova" w:cstheme="minorHAnsi"/>
          <w:sz w:val="24"/>
          <w:szCs w:val="24"/>
        </w:rPr>
        <w:t xml:space="preserve"> 15</w:t>
      </w:r>
    </w:p>
    <w:p w14:paraId="3EB75C88" w14:textId="4FFECE00" w:rsidR="0029577D" w:rsidRDefault="0029577D" w:rsidP="00E643F3">
      <w:pPr>
        <w:spacing w:line="480" w:lineRule="auto"/>
        <w:rPr>
          <w:rFonts w:eastAsia="Arial Nova" w:cstheme="minorHAnsi"/>
          <w:sz w:val="24"/>
          <w:szCs w:val="24"/>
        </w:rPr>
      </w:pPr>
      <w:r>
        <w:rPr>
          <w:rFonts w:eastAsia="Arial Nova" w:cstheme="minorHAnsi"/>
          <w:sz w:val="24"/>
          <w:szCs w:val="24"/>
        </w:rPr>
        <w:tab/>
        <w:t>3.4</w:t>
      </w:r>
      <w:r>
        <w:rPr>
          <w:rFonts w:eastAsia="Arial Nova" w:cstheme="minorHAnsi"/>
          <w:sz w:val="24"/>
          <w:szCs w:val="24"/>
        </w:rPr>
        <w:tab/>
        <w:t xml:space="preserve">Effectiveness of </w:t>
      </w:r>
      <w:proofErr w:type="spellStart"/>
      <w:r>
        <w:rPr>
          <w:rFonts w:eastAsia="Arial Nova" w:cstheme="minorHAnsi"/>
          <w:sz w:val="24"/>
          <w:szCs w:val="24"/>
        </w:rPr>
        <w:t>Clubcard</w:t>
      </w:r>
      <w:proofErr w:type="spellEnd"/>
      <w:r>
        <w:rPr>
          <w:rFonts w:eastAsia="Arial Nova" w:cstheme="minorHAnsi"/>
          <w:sz w:val="24"/>
          <w:szCs w:val="24"/>
        </w:rPr>
        <w:t xml:space="preserve"> Loyalty Scheme …………… 17</w:t>
      </w:r>
    </w:p>
    <w:p w14:paraId="51928B8B" w14:textId="7F72FD84" w:rsidR="0029577D" w:rsidRDefault="0029577D" w:rsidP="00E643F3">
      <w:pPr>
        <w:spacing w:line="480" w:lineRule="auto"/>
        <w:rPr>
          <w:rFonts w:eastAsia="Arial Nova" w:cstheme="minorHAnsi"/>
          <w:sz w:val="24"/>
          <w:szCs w:val="24"/>
        </w:rPr>
      </w:pPr>
      <w:r>
        <w:rPr>
          <w:rFonts w:eastAsia="Arial Nova" w:cstheme="minorHAnsi"/>
          <w:sz w:val="24"/>
          <w:szCs w:val="24"/>
        </w:rPr>
        <w:tab/>
        <w:t>3.5</w:t>
      </w:r>
      <w:r>
        <w:rPr>
          <w:rFonts w:eastAsia="Arial Nova" w:cstheme="minorHAnsi"/>
          <w:sz w:val="24"/>
          <w:szCs w:val="24"/>
        </w:rPr>
        <w:tab/>
        <w:t>Selection of media used ………………………………………. 19</w:t>
      </w:r>
    </w:p>
    <w:p w14:paraId="6927AABC" w14:textId="0172E2AD" w:rsidR="0029577D" w:rsidRDefault="0029577D" w:rsidP="00E643F3">
      <w:pPr>
        <w:spacing w:line="480" w:lineRule="auto"/>
        <w:rPr>
          <w:rFonts w:eastAsia="Arial Nova" w:cstheme="minorHAnsi"/>
          <w:sz w:val="24"/>
          <w:szCs w:val="24"/>
        </w:rPr>
      </w:pPr>
      <w:r>
        <w:rPr>
          <w:rFonts w:eastAsia="Arial Nova" w:cstheme="minorHAnsi"/>
          <w:sz w:val="24"/>
          <w:szCs w:val="24"/>
        </w:rPr>
        <w:tab/>
        <w:t>3.6</w:t>
      </w:r>
      <w:r>
        <w:rPr>
          <w:rFonts w:eastAsia="Arial Nova" w:cstheme="minorHAnsi"/>
          <w:sz w:val="24"/>
          <w:szCs w:val="24"/>
        </w:rPr>
        <w:tab/>
        <w:t>Measuring success ………………………………………………. 22</w:t>
      </w:r>
    </w:p>
    <w:p w14:paraId="10BB1084" w14:textId="63E6E985" w:rsidR="00E643F3" w:rsidRPr="00E643F3" w:rsidRDefault="00E643F3" w:rsidP="00E643F3">
      <w:pPr>
        <w:spacing w:line="480" w:lineRule="auto"/>
        <w:rPr>
          <w:rFonts w:eastAsia="Arial Nova" w:cstheme="minorHAnsi"/>
          <w:sz w:val="24"/>
          <w:szCs w:val="24"/>
        </w:rPr>
      </w:pPr>
      <w:r w:rsidRPr="00E643F3">
        <w:rPr>
          <w:rFonts w:eastAsia="Arial Nova" w:cstheme="minorHAnsi"/>
          <w:sz w:val="24"/>
          <w:szCs w:val="24"/>
        </w:rPr>
        <w:t>4.0</w:t>
      </w:r>
      <w:r w:rsidRPr="00E643F3">
        <w:rPr>
          <w:rFonts w:eastAsia="Arial Nova" w:cstheme="minorHAnsi"/>
          <w:sz w:val="24"/>
          <w:szCs w:val="24"/>
        </w:rPr>
        <w:tab/>
        <w:t>Conclusions</w:t>
      </w:r>
      <w:r w:rsidR="0029577D">
        <w:rPr>
          <w:rFonts w:eastAsia="Arial Nova" w:cstheme="minorHAnsi"/>
          <w:sz w:val="24"/>
          <w:szCs w:val="24"/>
        </w:rPr>
        <w:t xml:space="preserve"> …………………………………………………………………….. 23</w:t>
      </w:r>
    </w:p>
    <w:p w14:paraId="73754C40" w14:textId="264EAEC9" w:rsidR="00E643F3" w:rsidRPr="00E643F3" w:rsidRDefault="00E643F3" w:rsidP="00E643F3">
      <w:pPr>
        <w:spacing w:line="480" w:lineRule="auto"/>
        <w:rPr>
          <w:rFonts w:eastAsia="Arial Nova" w:cstheme="minorHAnsi"/>
          <w:sz w:val="24"/>
          <w:szCs w:val="24"/>
        </w:rPr>
      </w:pPr>
      <w:r w:rsidRPr="00E643F3">
        <w:rPr>
          <w:rFonts w:eastAsia="Arial Nova" w:cstheme="minorHAnsi"/>
          <w:sz w:val="24"/>
          <w:szCs w:val="24"/>
        </w:rPr>
        <w:t>5.0</w:t>
      </w:r>
      <w:r w:rsidRPr="00E643F3">
        <w:rPr>
          <w:rFonts w:eastAsia="Arial Nova" w:cstheme="minorHAnsi"/>
          <w:sz w:val="24"/>
          <w:szCs w:val="24"/>
        </w:rPr>
        <w:tab/>
        <w:t>Recommendati</w:t>
      </w:r>
      <w:r w:rsidR="0029577D">
        <w:rPr>
          <w:rFonts w:eastAsia="Arial Nova" w:cstheme="minorHAnsi"/>
          <w:sz w:val="24"/>
          <w:szCs w:val="24"/>
        </w:rPr>
        <w:t>ons ………………………………………………………….. 25</w:t>
      </w:r>
    </w:p>
    <w:p w14:paraId="75FB2B35" w14:textId="7F1ACB3D" w:rsidR="00E643F3" w:rsidRDefault="00E643F3" w:rsidP="00E643F3">
      <w:pPr>
        <w:spacing w:line="480" w:lineRule="auto"/>
        <w:rPr>
          <w:rFonts w:eastAsia="Arial Nova" w:cstheme="minorHAnsi"/>
          <w:sz w:val="24"/>
          <w:szCs w:val="24"/>
        </w:rPr>
      </w:pPr>
      <w:r w:rsidRPr="00E643F3">
        <w:rPr>
          <w:rFonts w:eastAsia="Arial Nova" w:cstheme="minorHAnsi"/>
          <w:sz w:val="24"/>
          <w:szCs w:val="24"/>
        </w:rPr>
        <w:t>6.0</w:t>
      </w:r>
      <w:r w:rsidRPr="00E643F3">
        <w:rPr>
          <w:rFonts w:eastAsia="Arial Nova" w:cstheme="minorHAnsi"/>
          <w:sz w:val="24"/>
          <w:szCs w:val="24"/>
        </w:rPr>
        <w:tab/>
      </w:r>
      <w:r w:rsidR="0029577D">
        <w:rPr>
          <w:rFonts w:eastAsia="Arial Nova" w:cstheme="minorHAnsi"/>
          <w:sz w:val="24"/>
          <w:szCs w:val="24"/>
        </w:rPr>
        <w:t>Appendix …………………………………………………..……………………..</w:t>
      </w:r>
      <w:r w:rsidR="0029577D">
        <w:rPr>
          <w:rFonts w:eastAsia="Arial Nova" w:cstheme="minorHAnsi"/>
          <w:sz w:val="24"/>
          <w:szCs w:val="24"/>
        </w:rPr>
        <w:tab/>
        <w:t>26</w:t>
      </w:r>
    </w:p>
    <w:p w14:paraId="6BBCEE71" w14:textId="27B3D430" w:rsidR="0029577D" w:rsidRDefault="0029577D" w:rsidP="00E643F3">
      <w:pPr>
        <w:spacing w:line="480" w:lineRule="auto"/>
        <w:rPr>
          <w:rFonts w:eastAsia="Arial Nova" w:cstheme="minorHAnsi"/>
          <w:sz w:val="24"/>
          <w:szCs w:val="24"/>
        </w:rPr>
      </w:pPr>
      <w:r>
        <w:rPr>
          <w:rFonts w:eastAsia="Arial Nova" w:cstheme="minorHAnsi"/>
          <w:sz w:val="24"/>
          <w:szCs w:val="24"/>
        </w:rPr>
        <w:tab/>
        <w:t>6.1</w:t>
      </w:r>
      <w:r>
        <w:rPr>
          <w:rFonts w:eastAsia="Arial Nova" w:cstheme="minorHAnsi"/>
          <w:sz w:val="24"/>
          <w:szCs w:val="24"/>
        </w:rPr>
        <w:tab/>
        <w:t>Appendix 1 Tesco’s Strategic Priorities …………….…… 26</w:t>
      </w:r>
    </w:p>
    <w:p w14:paraId="736428F7" w14:textId="5BF4D092" w:rsidR="0029577D" w:rsidRPr="00E643F3" w:rsidRDefault="0029577D" w:rsidP="00E643F3">
      <w:pPr>
        <w:spacing w:line="480" w:lineRule="auto"/>
        <w:rPr>
          <w:rFonts w:eastAsia="Arial Nova" w:cstheme="minorHAnsi"/>
          <w:sz w:val="24"/>
          <w:szCs w:val="24"/>
        </w:rPr>
      </w:pPr>
      <w:r>
        <w:rPr>
          <w:rFonts w:eastAsia="Arial Nova" w:cstheme="minorHAnsi"/>
          <w:sz w:val="24"/>
          <w:szCs w:val="24"/>
        </w:rPr>
        <w:t>7.0</w:t>
      </w:r>
      <w:r>
        <w:rPr>
          <w:rFonts w:eastAsia="Arial Nova" w:cstheme="minorHAnsi"/>
          <w:sz w:val="24"/>
          <w:szCs w:val="24"/>
        </w:rPr>
        <w:tab/>
        <w:t>Bibliography …………………………………………………………………….. 27</w:t>
      </w:r>
    </w:p>
    <w:p w14:paraId="5741B55E" w14:textId="77777777" w:rsidR="00E405D2" w:rsidRPr="00E643F3" w:rsidRDefault="00E405D2" w:rsidP="00E405D2">
      <w:pPr>
        <w:spacing w:after="0" w:line="240" w:lineRule="auto"/>
        <w:rPr>
          <w:rFonts w:cstheme="minorHAnsi"/>
          <w:sz w:val="28"/>
          <w:szCs w:val="28"/>
        </w:rPr>
      </w:pPr>
    </w:p>
    <w:p w14:paraId="0ED7B7A9" w14:textId="77777777" w:rsidR="00E405D2" w:rsidRDefault="00E405D2" w:rsidP="00E405D2">
      <w:pPr>
        <w:spacing w:after="0" w:line="240" w:lineRule="auto"/>
        <w:rPr>
          <w:sz w:val="28"/>
          <w:szCs w:val="28"/>
        </w:rPr>
      </w:pPr>
    </w:p>
    <w:p w14:paraId="04AD8013" w14:textId="77777777" w:rsidR="00E405D2" w:rsidRDefault="00E405D2" w:rsidP="00E405D2">
      <w:pPr>
        <w:spacing w:after="0" w:line="240" w:lineRule="auto"/>
        <w:rPr>
          <w:sz w:val="28"/>
          <w:szCs w:val="28"/>
        </w:rPr>
      </w:pPr>
    </w:p>
    <w:p w14:paraId="0F171CCA" w14:textId="77777777" w:rsidR="00E405D2" w:rsidRDefault="00E405D2" w:rsidP="00E405D2">
      <w:pPr>
        <w:spacing w:after="0" w:line="240" w:lineRule="auto"/>
        <w:rPr>
          <w:sz w:val="28"/>
          <w:szCs w:val="28"/>
        </w:rPr>
      </w:pPr>
    </w:p>
    <w:p w14:paraId="04B83A97" w14:textId="77777777" w:rsidR="00E405D2" w:rsidRDefault="00E405D2" w:rsidP="00E405D2">
      <w:pPr>
        <w:spacing w:after="0" w:line="240" w:lineRule="auto"/>
        <w:rPr>
          <w:sz w:val="28"/>
          <w:szCs w:val="28"/>
        </w:rPr>
      </w:pPr>
    </w:p>
    <w:p w14:paraId="4D2F0F84" w14:textId="176B968C" w:rsidR="00E405D2" w:rsidRPr="00E405D2" w:rsidRDefault="001E2652" w:rsidP="00E405D2">
      <w:pPr>
        <w:spacing w:after="0" w:line="240" w:lineRule="auto"/>
        <w:rPr>
          <w:b/>
          <w:sz w:val="28"/>
          <w:szCs w:val="28"/>
        </w:rPr>
      </w:pPr>
      <w:r>
        <w:rPr>
          <w:b/>
          <w:sz w:val="28"/>
          <w:szCs w:val="28"/>
        </w:rPr>
        <w:lastRenderedPageBreak/>
        <w:t>1.0</w:t>
      </w:r>
      <w:r>
        <w:rPr>
          <w:b/>
          <w:sz w:val="28"/>
          <w:szCs w:val="28"/>
        </w:rPr>
        <w:tab/>
      </w:r>
      <w:r w:rsidR="00E405D2" w:rsidRPr="00E405D2">
        <w:rPr>
          <w:b/>
          <w:sz w:val="28"/>
          <w:szCs w:val="28"/>
        </w:rPr>
        <w:t>Executive Summary</w:t>
      </w:r>
    </w:p>
    <w:p w14:paraId="217319BD" w14:textId="77777777" w:rsidR="00E405D2" w:rsidRPr="003E588A" w:rsidRDefault="00E405D2" w:rsidP="00E405D2">
      <w:pPr>
        <w:spacing w:after="0" w:line="240" w:lineRule="auto"/>
        <w:rPr>
          <w:sz w:val="24"/>
          <w:szCs w:val="24"/>
        </w:rPr>
      </w:pPr>
    </w:p>
    <w:p w14:paraId="57AF38E2" w14:textId="00763DD9" w:rsidR="00E405D2" w:rsidRDefault="003E588A" w:rsidP="00D17875">
      <w:pPr>
        <w:spacing w:after="0" w:line="480" w:lineRule="auto"/>
        <w:rPr>
          <w:sz w:val="24"/>
          <w:szCs w:val="24"/>
        </w:rPr>
      </w:pPr>
      <w:r>
        <w:rPr>
          <w:sz w:val="24"/>
          <w:szCs w:val="24"/>
        </w:rPr>
        <w:t>The purpose of this report is to</w:t>
      </w:r>
      <w:r w:rsidR="00A60496">
        <w:rPr>
          <w:sz w:val="24"/>
          <w:szCs w:val="24"/>
        </w:rPr>
        <w:t xml:space="preserve"> review the marketing approaches</w:t>
      </w:r>
      <w:r>
        <w:rPr>
          <w:sz w:val="24"/>
          <w:szCs w:val="24"/>
        </w:rPr>
        <w:t xml:space="preserve"> taken by Tesco plc, the supermarket who holds the largest market share in the UK.</w:t>
      </w:r>
    </w:p>
    <w:p w14:paraId="2F2483CE" w14:textId="26E1511A" w:rsidR="003E588A" w:rsidRDefault="003E588A" w:rsidP="00D17875">
      <w:pPr>
        <w:spacing w:after="0" w:line="480" w:lineRule="auto"/>
        <w:rPr>
          <w:sz w:val="24"/>
          <w:szCs w:val="24"/>
        </w:rPr>
      </w:pPr>
    </w:p>
    <w:p w14:paraId="70A935CF" w14:textId="532F673A" w:rsidR="003E588A" w:rsidRDefault="003E588A" w:rsidP="00D17875">
      <w:pPr>
        <w:spacing w:after="0" w:line="480" w:lineRule="auto"/>
        <w:rPr>
          <w:sz w:val="24"/>
          <w:szCs w:val="24"/>
        </w:rPr>
      </w:pPr>
      <w:r>
        <w:rPr>
          <w:sz w:val="24"/>
          <w:szCs w:val="24"/>
        </w:rPr>
        <w:t xml:space="preserve">Looking firstly at PESTLE analysis which provides an overview of the external factors affecting Tesco’s environment. This analysis has shown the extensive political pressures that currently exist due to </w:t>
      </w:r>
      <w:proofErr w:type="spellStart"/>
      <w:r>
        <w:rPr>
          <w:sz w:val="24"/>
          <w:szCs w:val="24"/>
        </w:rPr>
        <w:t>Brexit</w:t>
      </w:r>
      <w:proofErr w:type="spellEnd"/>
      <w:r>
        <w:rPr>
          <w:sz w:val="24"/>
          <w:szCs w:val="24"/>
        </w:rPr>
        <w:t>, war in Ukraine, taxation and inflation. These factors are putting pressure on supply chains availability, production costs and importing.  The current cost of living crisis is a main focus for Tesco advertising</w:t>
      </w:r>
      <w:r w:rsidR="00A60496">
        <w:rPr>
          <w:sz w:val="24"/>
          <w:szCs w:val="24"/>
        </w:rPr>
        <w:t>, there is more pressure to compete with the low cost supermarkets as they continue to increase their share of the market.</w:t>
      </w:r>
    </w:p>
    <w:p w14:paraId="5C97FB27" w14:textId="1F80A60C" w:rsidR="00A60496" w:rsidRDefault="00A60496" w:rsidP="00D17875">
      <w:pPr>
        <w:spacing w:after="0" w:line="480" w:lineRule="auto"/>
        <w:rPr>
          <w:sz w:val="24"/>
          <w:szCs w:val="24"/>
        </w:rPr>
      </w:pPr>
      <w:r>
        <w:rPr>
          <w:sz w:val="24"/>
          <w:szCs w:val="24"/>
        </w:rPr>
        <w:t xml:space="preserve">The </w:t>
      </w:r>
      <w:proofErr w:type="spellStart"/>
      <w:r>
        <w:rPr>
          <w:sz w:val="24"/>
          <w:szCs w:val="24"/>
        </w:rPr>
        <w:t>Clubcard</w:t>
      </w:r>
      <w:proofErr w:type="spellEnd"/>
      <w:r>
        <w:rPr>
          <w:sz w:val="24"/>
          <w:szCs w:val="24"/>
        </w:rPr>
        <w:t xml:space="preserve"> loyalty scheme is a valuable asset to Tesco, there are some issues around ease of accessibility to all customers, the limitation of the </w:t>
      </w:r>
      <w:proofErr w:type="spellStart"/>
      <w:r>
        <w:rPr>
          <w:sz w:val="24"/>
          <w:szCs w:val="24"/>
        </w:rPr>
        <w:t>Clubcard</w:t>
      </w:r>
      <w:proofErr w:type="spellEnd"/>
      <w:r>
        <w:rPr>
          <w:sz w:val="24"/>
          <w:szCs w:val="24"/>
        </w:rPr>
        <w:t xml:space="preserve"> prices and how they can be targeted towards certain products </w:t>
      </w:r>
      <w:r w:rsidR="00D17875">
        <w:rPr>
          <w:sz w:val="24"/>
          <w:szCs w:val="24"/>
        </w:rPr>
        <w:t xml:space="preserve">that do not necessarily meet </w:t>
      </w:r>
      <w:r>
        <w:rPr>
          <w:sz w:val="24"/>
          <w:szCs w:val="24"/>
        </w:rPr>
        <w:t xml:space="preserve">customers’ needs </w:t>
      </w:r>
      <w:r w:rsidR="00D17875">
        <w:rPr>
          <w:sz w:val="24"/>
          <w:szCs w:val="24"/>
        </w:rPr>
        <w:t>or support</w:t>
      </w:r>
      <w:r>
        <w:rPr>
          <w:sz w:val="24"/>
          <w:szCs w:val="24"/>
        </w:rPr>
        <w:t xml:space="preserve"> </w:t>
      </w:r>
      <w:r w:rsidR="00D17875">
        <w:rPr>
          <w:sz w:val="24"/>
          <w:szCs w:val="24"/>
        </w:rPr>
        <w:t>Tesco’s</w:t>
      </w:r>
      <w:r>
        <w:rPr>
          <w:sz w:val="24"/>
          <w:szCs w:val="24"/>
        </w:rPr>
        <w:t xml:space="preserve"> CSR. </w:t>
      </w:r>
    </w:p>
    <w:p w14:paraId="545A1622" w14:textId="1F100B51" w:rsidR="00A60496" w:rsidRDefault="00A60496" w:rsidP="00D17875">
      <w:pPr>
        <w:spacing w:after="0" w:line="480" w:lineRule="auto"/>
        <w:rPr>
          <w:sz w:val="24"/>
          <w:szCs w:val="24"/>
        </w:rPr>
      </w:pPr>
    </w:p>
    <w:p w14:paraId="458EEAA8" w14:textId="636DA4C0" w:rsidR="00A60496" w:rsidRDefault="00A60496" w:rsidP="00D17875">
      <w:pPr>
        <w:spacing w:after="0" w:line="480" w:lineRule="auto"/>
        <w:rPr>
          <w:sz w:val="24"/>
          <w:szCs w:val="24"/>
        </w:rPr>
      </w:pPr>
      <w:r>
        <w:rPr>
          <w:sz w:val="24"/>
          <w:szCs w:val="24"/>
        </w:rPr>
        <w:t xml:space="preserve">Looking then at the Marketing mix operated by Tesco, this is the combination of elements that make up the marketing strategy focussed on 7 characteristics – Product, Price, Place, Promotion, Process, People, Place. It can be seen that Tesco works hard to ensure all 7 elements are </w:t>
      </w:r>
      <w:r w:rsidR="00D17875">
        <w:rPr>
          <w:sz w:val="24"/>
          <w:szCs w:val="24"/>
        </w:rPr>
        <w:t>addressed</w:t>
      </w:r>
      <w:r>
        <w:rPr>
          <w:sz w:val="24"/>
          <w:szCs w:val="24"/>
        </w:rPr>
        <w:t xml:space="preserve"> effectively in their marketing strategy.</w:t>
      </w:r>
      <w:r w:rsidR="00D17875">
        <w:rPr>
          <w:sz w:val="24"/>
          <w:szCs w:val="24"/>
        </w:rPr>
        <w:t xml:space="preserve"> They ensure their strategy matches customer’s needs, creates competitive advantage, is well blended together and matches their resources they have available. Segmentation of the market is critical to offer targeted marketing and the development of products and services to match every segment.</w:t>
      </w:r>
    </w:p>
    <w:p w14:paraId="528BE932" w14:textId="410AB572" w:rsidR="00D17875" w:rsidRDefault="00D17875" w:rsidP="00D17875">
      <w:pPr>
        <w:spacing w:after="0" w:line="480" w:lineRule="auto"/>
        <w:rPr>
          <w:sz w:val="24"/>
          <w:szCs w:val="24"/>
        </w:rPr>
      </w:pPr>
    </w:p>
    <w:p w14:paraId="52DFAEFA" w14:textId="0056534A" w:rsidR="00D17875" w:rsidRDefault="00D17875" w:rsidP="00D17875">
      <w:pPr>
        <w:spacing w:after="0" w:line="480" w:lineRule="auto"/>
        <w:rPr>
          <w:sz w:val="24"/>
          <w:szCs w:val="24"/>
        </w:rPr>
      </w:pPr>
      <w:r>
        <w:rPr>
          <w:sz w:val="24"/>
          <w:szCs w:val="24"/>
        </w:rPr>
        <w:lastRenderedPageBreak/>
        <w:t>Evaluating the Value Creation Process in operation, Tesco ensures that they create value across all aspects of the shopping experience which in turn creates value for the customer, the company and their collaborators.</w:t>
      </w:r>
    </w:p>
    <w:p w14:paraId="3CB7C9B2" w14:textId="1E6E3895" w:rsidR="00D17875" w:rsidRDefault="00D17875" w:rsidP="00D17875">
      <w:pPr>
        <w:spacing w:after="0" w:line="480" w:lineRule="auto"/>
        <w:rPr>
          <w:sz w:val="24"/>
          <w:szCs w:val="24"/>
        </w:rPr>
      </w:pPr>
    </w:p>
    <w:p w14:paraId="057D7F3A" w14:textId="2336F5EA" w:rsidR="00D17875" w:rsidRDefault="00D17875" w:rsidP="00D17875">
      <w:pPr>
        <w:spacing w:after="0" w:line="480" w:lineRule="auto"/>
        <w:rPr>
          <w:sz w:val="24"/>
          <w:szCs w:val="24"/>
        </w:rPr>
      </w:pPr>
      <w:r>
        <w:rPr>
          <w:sz w:val="24"/>
          <w:szCs w:val="24"/>
        </w:rPr>
        <w:t xml:space="preserve">Reviewing the selection of media used by Tesco, it can be seen that they heavily invest in TV, newspaper and social media advertising campaigns such as Aldi Price Match, </w:t>
      </w:r>
      <w:proofErr w:type="spellStart"/>
      <w:r>
        <w:rPr>
          <w:sz w:val="24"/>
          <w:szCs w:val="24"/>
        </w:rPr>
        <w:t>Clubcard</w:t>
      </w:r>
      <w:proofErr w:type="spellEnd"/>
      <w:r>
        <w:rPr>
          <w:sz w:val="24"/>
          <w:szCs w:val="24"/>
        </w:rPr>
        <w:t xml:space="preserve"> Prices, Everyday Value and emotion inducing advert like Food Love Stories.</w:t>
      </w:r>
    </w:p>
    <w:p w14:paraId="0E84C796" w14:textId="16E9741A" w:rsidR="00D17875" w:rsidRDefault="00D17875" w:rsidP="00D17875">
      <w:pPr>
        <w:spacing w:after="0" w:line="480" w:lineRule="auto"/>
        <w:rPr>
          <w:sz w:val="24"/>
          <w:szCs w:val="24"/>
        </w:rPr>
      </w:pPr>
    </w:p>
    <w:p w14:paraId="1517BC2D" w14:textId="47539FC8" w:rsidR="00D17875" w:rsidRDefault="00D17875" w:rsidP="00D17875">
      <w:pPr>
        <w:spacing w:after="0" w:line="480" w:lineRule="auto"/>
        <w:rPr>
          <w:sz w:val="24"/>
          <w:szCs w:val="24"/>
        </w:rPr>
      </w:pPr>
      <w:r>
        <w:rPr>
          <w:sz w:val="24"/>
          <w:szCs w:val="24"/>
        </w:rPr>
        <w:t xml:space="preserve">In conclusion, Tesco is effective in its marketing strategy, they understand </w:t>
      </w:r>
      <w:r w:rsidR="00844D71">
        <w:rPr>
          <w:sz w:val="24"/>
          <w:szCs w:val="24"/>
        </w:rPr>
        <w:t>their</w:t>
      </w:r>
      <w:r>
        <w:rPr>
          <w:sz w:val="24"/>
          <w:szCs w:val="24"/>
        </w:rPr>
        <w:t xml:space="preserve"> market well and have developed products to match,</w:t>
      </w:r>
      <w:r w:rsidR="00844D71">
        <w:rPr>
          <w:sz w:val="24"/>
          <w:szCs w:val="24"/>
        </w:rPr>
        <w:t xml:space="preserve"> </w:t>
      </w:r>
      <w:proofErr w:type="gramStart"/>
      <w:r w:rsidR="00844D71">
        <w:rPr>
          <w:sz w:val="24"/>
          <w:szCs w:val="24"/>
        </w:rPr>
        <w:t>the</w:t>
      </w:r>
      <w:proofErr w:type="gramEnd"/>
      <w:r w:rsidR="00844D71">
        <w:rPr>
          <w:sz w:val="24"/>
          <w:szCs w:val="24"/>
        </w:rPr>
        <w:t xml:space="preserve"> </w:t>
      </w:r>
      <w:proofErr w:type="spellStart"/>
      <w:r w:rsidR="00844D71">
        <w:rPr>
          <w:sz w:val="24"/>
          <w:szCs w:val="24"/>
        </w:rPr>
        <w:t>Clubcard</w:t>
      </w:r>
      <w:proofErr w:type="spellEnd"/>
      <w:r w:rsidR="00844D71">
        <w:rPr>
          <w:sz w:val="24"/>
          <w:szCs w:val="24"/>
        </w:rPr>
        <w:t xml:space="preserve"> is an effective tool for creating value and data collection.</w:t>
      </w:r>
    </w:p>
    <w:p w14:paraId="6E2592F2" w14:textId="32833F35" w:rsidR="00844D71" w:rsidRDefault="00844D71" w:rsidP="00D17875">
      <w:pPr>
        <w:spacing w:after="0" w:line="480" w:lineRule="auto"/>
        <w:rPr>
          <w:sz w:val="24"/>
          <w:szCs w:val="24"/>
        </w:rPr>
      </w:pPr>
    </w:p>
    <w:p w14:paraId="701CA04E" w14:textId="1760BF82" w:rsidR="00844D71" w:rsidRDefault="00844D71" w:rsidP="00D17875">
      <w:pPr>
        <w:spacing w:after="0" w:line="480" w:lineRule="auto"/>
        <w:rPr>
          <w:sz w:val="24"/>
          <w:szCs w:val="24"/>
        </w:rPr>
      </w:pPr>
      <w:r>
        <w:rPr>
          <w:sz w:val="24"/>
          <w:szCs w:val="24"/>
        </w:rPr>
        <w:t xml:space="preserve">It can be recommended that Tesco strengthen supply chain resilience, improve </w:t>
      </w:r>
      <w:proofErr w:type="spellStart"/>
      <w:r>
        <w:rPr>
          <w:sz w:val="24"/>
          <w:szCs w:val="24"/>
        </w:rPr>
        <w:t>Clubcard</w:t>
      </w:r>
      <w:proofErr w:type="spellEnd"/>
      <w:r>
        <w:rPr>
          <w:sz w:val="24"/>
          <w:szCs w:val="24"/>
        </w:rPr>
        <w:t xml:space="preserve"> accessibility and transparency and to continue to work on enhancing digital marketing strategies.</w:t>
      </w:r>
    </w:p>
    <w:p w14:paraId="7FD4D0A9" w14:textId="2255E01E" w:rsidR="00D17875" w:rsidRDefault="00D17875" w:rsidP="00D17875">
      <w:pPr>
        <w:spacing w:after="0" w:line="480" w:lineRule="auto"/>
        <w:rPr>
          <w:sz w:val="24"/>
          <w:szCs w:val="24"/>
        </w:rPr>
      </w:pPr>
    </w:p>
    <w:p w14:paraId="7A60A4FB" w14:textId="5BFAE9D8" w:rsidR="00E405D2" w:rsidRDefault="00E405D2" w:rsidP="00D17875">
      <w:pPr>
        <w:spacing w:after="0" w:line="480" w:lineRule="auto"/>
        <w:rPr>
          <w:sz w:val="24"/>
          <w:szCs w:val="24"/>
        </w:rPr>
      </w:pPr>
    </w:p>
    <w:p w14:paraId="43E9EF37" w14:textId="008AF277" w:rsidR="003E588A" w:rsidRDefault="003E588A" w:rsidP="00D17875">
      <w:pPr>
        <w:spacing w:after="0" w:line="480" w:lineRule="auto"/>
        <w:rPr>
          <w:sz w:val="24"/>
          <w:szCs w:val="24"/>
        </w:rPr>
      </w:pPr>
    </w:p>
    <w:p w14:paraId="6D847EC4" w14:textId="0F00269C" w:rsidR="003E588A" w:rsidRDefault="003E588A" w:rsidP="00D17875">
      <w:pPr>
        <w:spacing w:after="0" w:line="480" w:lineRule="auto"/>
        <w:rPr>
          <w:sz w:val="24"/>
          <w:szCs w:val="24"/>
        </w:rPr>
      </w:pPr>
    </w:p>
    <w:p w14:paraId="13D5E200" w14:textId="0F4BDDBD" w:rsidR="003E588A" w:rsidRDefault="003E588A" w:rsidP="00D17875">
      <w:pPr>
        <w:spacing w:after="0" w:line="480" w:lineRule="auto"/>
        <w:rPr>
          <w:sz w:val="24"/>
          <w:szCs w:val="24"/>
        </w:rPr>
      </w:pPr>
    </w:p>
    <w:p w14:paraId="6C8656ED" w14:textId="78C1B5EF" w:rsidR="003E588A" w:rsidRDefault="003E588A" w:rsidP="00D17875">
      <w:pPr>
        <w:spacing w:after="0" w:line="480" w:lineRule="auto"/>
        <w:rPr>
          <w:sz w:val="24"/>
          <w:szCs w:val="24"/>
        </w:rPr>
      </w:pPr>
    </w:p>
    <w:p w14:paraId="3A6D8B22" w14:textId="177F7431" w:rsidR="003E588A" w:rsidRDefault="003E588A" w:rsidP="00D17875">
      <w:pPr>
        <w:spacing w:after="0" w:line="480" w:lineRule="auto"/>
        <w:rPr>
          <w:sz w:val="24"/>
          <w:szCs w:val="24"/>
        </w:rPr>
      </w:pPr>
    </w:p>
    <w:p w14:paraId="0F99314E" w14:textId="030524FA" w:rsidR="003E588A" w:rsidRDefault="003E588A" w:rsidP="00D17875">
      <w:pPr>
        <w:spacing w:after="0" w:line="480" w:lineRule="auto"/>
        <w:rPr>
          <w:sz w:val="24"/>
          <w:szCs w:val="24"/>
        </w:rPr>
      </w:pPr>
    </w:p>
    <w:p w14:paraId="776841AA" w14:textId="77777777" w:rsidR="003E588A" w:rsidRPr="003E588A" w:rsidRDefault="003E588A" w:rsidP="00D17875">
      <w:pPr>
        <w:spacing w:after="0" w:line="480" w:lineRule="auto"/>
        <w:rPr>
          <w:sz w:val="24"/>
          <w:szCs w:val="24"/>
        </w:rPr>
      </w:pPr>
    </w:p>
    <w:p w14:paraId="0C43BB58" w14:textId="00F04944" w:rsidR="00E405D2" w:rsidRPr="00E405D2" w:rsidRDefault="001E2652" w:rsidP="00E405D2">
      <w:pPr>
        <w:spacing w:after="0" w:line="240" w:lineRule="auto"/>
        <w:rPr>
          <w:b/>
          <w:sz w:val="28"/>
          <w:szCs w:val="28"/>
        </w:rPr>
      </w:pPr>
      <w:r>
        <w:rPr>
          <w:b/>
          <w:sz w:val="28"/>
          <w:szCs w:val="28"/>
        </w:rPr>
        <w:lastRenderedPageBreak/>
        <w:t>2</w:t>
      </w:r>
      <w:r w:rsidR="00607772">
        <w:rPr>
          <w:b/>
          <w:sz w:val="28"/>
          <w:szCs w:val="28"/>
        </w:rPr>
        <w:t>.0</w:t>
      </w:r>
      <w:r w:rsidR="00607772">
        <w:rPr>
          <w:b/>
          <w:sz w:val="28"/>
          <w:szCs w:val="28"/>
        </w:rPr>
        <w:tab/>
      </w:r>
      <w:r w:rsidR="00E405D2" w:rsidRPr="00E405D2">
        <w:rPr>
          <w:b/>
          <w:sz w:val="28"/>
          <w:szCs w:val="28"/>
        </w:rPr>
        <w:t>Introduction</w:t>
      </w:r>
    </w:p>
    <w:p w14:paraId="1D76CE8D" w14:textId="77777777" w:rsidR="00E405D2" w:rsidRPr="003E588A" w:rsidRDefault="00E405D2" w:rsidP="00E405D2">
      <w:pPr>
        <w:spacing w:after="0" w:line="240" w:lineRule="auto"/>
        <w:rPr>
          <w:sz w:val="24"/>
          <w:szCs w:val="24"/>
        </w:rPr>
      </w:pPr>
    </w:p>
    <w:p w14:paraId="1BA2FF84" w14:textId="759F8F60" w:rsidR="00960CAC" w:rsidRDefault="00960CAC" w:rsidP="00960CAC">
      <w:pPr>
        <w:spacing w:after="0" w:line="480" w:lineRule="auto"/>
        <w:rPr>
          <w:sz w:val="24"/>
          <w:szCs w:val="24"/>
        </w:rPr>
      </w:pPr>
      <w:r>
        <w:rPr>
          <w:sz w:val="24"/>
          <w:szCs w:val="24"/>
        </w:rPr>
        <w:t xml:space="preserve">According to </w:t>
      </w:r>
      <w:proofErr w:type="spellStart"/>
      <w:r>
        <w:rPr>
          <w:sz w:val="24"/>
          <w:szCs w:val="24"/>
        </w:rPr>
        <w:t>Fahy</w:t>
      </w:r>
      <w:proofErr w:type="spellEnd"/>
      <w:r>
        <w:rPr>
          <w:sz w:val="24"/>
          <w:szCs w:val="24"/>
        </w:rPr>
        <w:t xml:space="preserve"> and Jobber (2019), the modern concept of marketing can be defined as ‘the achievement of corporate goals through meeting and exceeding customer needs better than the competition’. </w:t>
      </w:r>
    </w:p>
    <w:p w14:paraId="23D2EAAD" w14:textId="77777777" w:rsidR="00960CAC" w:rsidRDefault="00960CAC" w:rsidP="005D0979">
      <w:pPr>
        <w:spacing w:after="0" w:line="480" w:lineRule="auto"/>
        <w:rPr>
          <w:b/>
          <w:sz w:val="24"/>
          <w:szCs w:val="24"/>
        </w:rPr>
      </w:pPr>
    </w:p>
    <w:p w14:paraId="6B223D9F" w14:textId="534C1F60" w:rsidR="00960CAC" w:rsidRPr="00960CAC" w:rsidRDefault="001E2652" w:rsidP="005D0979">
      <w:pPr>
        <w:spacing w:after="0" w:line="480" w:lineRule="auto"/>
        <w:rPr>
          <w:b/>
          <w:sz w:val="24"/>
          <w:szCs w:val="24"/>
        </w:rPr>
      </w:pPr>
      <w:r>
        <w:rPr>
          <w:b/>
          <w:sz w:val="24"/>
          <w:szCs w:val="24"/>
        </w:rPr>
        <w:t>2</w:t>
      </w:r>
      <w:r w:rsidR="00607772">
        <w:rPr>
          <w:b/>
          <w:sz w:val="24"/>
          <w:szCs w:val="24"/>
        </w:rPr>
        <w:t>.1</w:t>
      </w:r>
      <w:r w:rsidR="00607772">
        <w:rPr>
          <w:b/>
          <w:sz w:val="24"/>
          <w:szCs w:val="24"/>
        </w:rPr>
        <w:tab/>
      </w:r>
      <w:r w:rsidR="00960CAC" w:rsidRPr="00960CAC">
        <w:rPr>
          <w:b/>
          <w:sz w:val="24"/>
          <w:szCs w:val="24"/>
        </w:rPr>
        <w:t>Company Background</w:t>
      </w:r>
    </w:p>
    <w:p w14:paraId="51E2FC02" w14:textId="1EB399DC" w:rsidR="00823185" w:rsidRPr="00A66735" w:rsidRDefault="00E405D2" w:rsidP="005D0979">
      <w:pPr>
        <w:spacing w:after="0" w:line="480" w:lineRule="auto"/>
        <w:rPr>
          <w:i/>
          <w:sz w:val="24"/>
          <w:szCs w:val="24"/>
        </w:rPr>
      </w:pPr>
      <w:r w:rsidRPr="0042468C">
        <w:rPr>
          <w:sz w:val="24"/>
          <w:szCs w:val="24"/>
        </w:rPr>
        <w:t>Tesco plc is a British supermarket</w:t>
      </w:r>
      <w:r w:rsidR="005D0979">
        <w:rPr>
          <w:sz w:val="24"/>
          <w:szCs w:val="24"/>
        </w:rPr>
        <w:t>, founded by Jack Cohen</w:t>
      </w:r>
      <w:r w:rsidRPr="0042468C">
        <w:rPr>
          <w:sz w:val="24"/>
          <w:szCs w:val="24"/>
        </w:rPr>
        <w:t xml:space="preserve">, </w:t>
      </w:r>
      <w:r w:rsidR="005D0979">
        <w:rPr>
          <w:sz w:val="24"/>
          <w:szCs w:val="24"/>
        </w:rPr>
        <w:t>which opened its first store in London in 1929</w:t>
      </w:r>
      <w:r w:rsidR="00823185">
        <w:rPr>
          <w:sz w:val="24"/>
          <w:szCs w:val="24"/>
        </w:rPr>
        <w:t>. It currently employs</w:t>
      </w:r>
      <w:r w:rsidRPr="0042468C">
        <w:rPr>
          <w:sz w:val="24"/>
          <w:szCs w:val="24"/>
        </w:rPr>
        <w:t xml:space="preserve"> 337,000 staff and with gr</w:t>
      </w:r>
      <w:r w:rsidR="00823185">
        <w:rPr>
          <w:sz w:val="24"/>
          <w:szCs w:val="24"/>
        </w:rPr>
        <w:t>oup sales of £57,656M (Tesco plc</w:t>
      </w:r>
      <w:r w:rsidR="005055E5" w:rsidRPr="0042468C">
        <w:rPr>
          <w:sz w:val="24"/>
          <w:szCs w:val="24"/>
        </w:rPr>
        <w:t>,</w:t>
      </w:r>
      <w:r w:rsidR="005D0979">
        <w:rPr>
          <w:sz w:val="24"/>
          <w:szCs w:val="24"/>
        </w:rPr>
        <w:t xml:space="preserve"> </w:t>
      </w:r>
      <w:r w:rsidR="005055E5" w:rsidRPr="0042468C">
        <w:rPr>
          <w:sz w:val="24"/>
          <w:szCs w:val="24"/>
        </w:rPr>
        <w:t>2023).</w:t>
      </w:r>
      <w:r w:rsidR="00A66735">
        <w:rPr>
          <w:sz w:val="24"/>
          <w:szCs w:val="24"/>
        </w:rPr>
        <w:t xml:space="preserve"> </w:t>
      </w:r>
      <w:r w:rsidR="00823185">
        <w:rPr>
          <w:sz w:val="24"/>
          <w:szCs w:val="24"/>
        </w:rPr>
        <w:t>Tesco’s core purpose is</w:t>
      </w:r>
      <w:r w:rsidR="00A66735">
        <w:rPr>
          <w:sz w:val="24"/>
          <w:szCs w:val="24"/>
        </w:rPr>
        <w:t xml:space="preserve"> -</w:t>
      </w:r>
      <w:r w:rsidR="00823185">
        <w:rPr>
          <w:sz w:val="24"/>
          <w:szCs w:val="24"/>
        </w:rPr>
        <w:t xml:space="preserve"> </w:t>
      </w:r>
      <w:r w:rsidR="00823185" w:rsidRPr="00A66735">
        <w:rPr>
          <w:i/>
          <w:sz w:val="24"/>
          <w:szCs w:val="24"/>
        </w:rPr>
        <w:t>Serving our customers, communities and planet a little better every day.</w:t>
      </w:r>
    </w:p>
    <w:p w14:paraId="083CBED5" w14:textId="77777777" w:rsidR="00823185" w:rsidRDefault="00823185" w:rsidP="00823185">
      <w:pPr>
        <w:spacing w:after="0" w:line="240" w:lineRule="auto"/>
        <w:rPr>
          <w:sz w:val="24"/>
          <w:szCs w:val="24"/>
        </w:rPr>
      </w:pPr>
    </w:p>
    <w:p w14:paraId="1BE5534D" w14:textId="3C4C4C69" w:rsidR="005055E5" w:rsidRDefault="005055E5" w:rsidP="005D0979">
      <w:pPr>
        <w:spacing w:after="0" w:line="480" w:lineRule="auto"/>
        <w:rPr>
          <w:sz w:val="24"/>
          <w:szCs w:val="24"/>
        </w:rPr>
      </w:pPr>
      <w:r w:rsidRPr="0042468C">
        <w:rPr>
          <w:sz w:val="24"/>
          <w:szCs w:val="24"/>
        </w:rPr>
        <w:t xml:space="preserve">The </w:t>
      </w:r>
      <w:proofErr w:type="spellStart"/>
      <w:r w:rsidRPr="0042468C">
        <w:rPr>
          <w:sz w:val="24"/>
          <w:szCs w:val="24"/>
        </w:rPr>
        <w:t>Clubcard</w:t>
      </w:r>
      <w:proofErr w:type="spellEnd"/>
      <w:r w:rsidRPr="0042468C">
        <w:rPr>
          <w:sz w:val="24"/>
          <w:szCs w:val="24"/>
        </w:rPr>
        <w:t xml:space="preserve"> loyalty scheme was launched in 1995 and currently has 21 million members in the UK. The scheme rewards customers with points for every po</w:t>
      </w:r>
      <w:r w:rsidR="00607772">
        <w:rPr>
          <w:sz w:val="24"/>
          <w:szCs w:val="24"/>
        </w:rPr>
        <w:t>u</w:t>
      </w:r>
      <w:r w:rsidR="009520ED">
        <w:rPr>
          <w:sz w:val="24"/>
          <w:szCs w:val="24"/>
        </w:rPr>
        <w:t>nd spent which</w:t>
      </w:r>
      <w:r w:rsidRPr="0042468C">
        <w:rPr>
          <w:sz w:val="24"/>
          <w:szCs w:val="24"/>
        </w:rPr>
        <w:t xml:space="preserve"> can be turned into vouchers to spend in-store or on partnership rewards (Grocery Gazette, 2023).</w:t>
      </w:r>
      <w:r w:rsidR="00511BB9" w:rsidRPr="0042468C">
        <w:rPr>
          <w:sz w:val="24"/>
          <w:szCs w:val="24"/>
        </w:rPr>
        <w:t xml:space="preserve"> Tesco was the first supermarket to launch a loyalt</w:t>
      </w:r>
      <w:r w:rsidR="005D0979">
        <w:rPr>
          <w:sz w:val="24"/>
          <w:szCs w:val="24"/>
        </w:rPr>
        <w:t xml:space="preserve">y scheme (Marketing Week, 2019) </w:t>
      </w:r>
      <w:r w:rsidR="009520ED">
        <w:rPr>
          <w:sz w:val="24"/>
          <w:szCs w:val="24"/>
        </w:rPr>
        <w:t>and this</w:t>
      </w:r>
      <w:r w:rsidR="005D0979">
        <w:rPr>
          <w:sz w:val="24"/>
          <w:szCs w:val="24"/>
        </w:rPr>
        <w:t xml:space="preserve"> allowed Tesco to overtake Sainsbury’s in the market share stakes (Tesco plc, 2023</w:t>
      </w:r>
      <w:r w:rsidR="00960CAC">
        <w:rPr>
          <w:sz w:val="24"/>
          <w:szCs w:val="24"/>
        </w:rPr>
        <w:t>)</w:t>
      </w:r>
      <w:r w:rsidR="005D0979">
        <w:rPr>
          <w:sz w:val="24"/>
          <w:szCs w:val="24"/>
        </w:rPr>
        <w:t>.</w:t>
      </w:r>
      <w:r w:rsidR="00960CAC">
        <w:rPr>
          <w:sz w:val="24"/>
          <w:szCs w:val="24"/>
        </w:rPr>
        <w:t xml:space="preserve"> </w:t>
      </w:r>
    </w:p>
    <w:p w14:paraId="2ABD2385" w14:textId="77777777" w:rsidR="00823185" w:rsidRDefault="00823185" w:rsidP="00823185">
      <w:pPr>
        <w:spacing w:after="0" w:line="240" w:lineRule="auto"/>
        <w:rPr>
          <w:sz w:val="24"/>
          <w:szCs w:val="24"/>
        </w:rPr>
      </w:pPr>
    </w:p>
    <w:p w14:paraId="7CD4F958" w14:textId="77777777" w:rsidR="009520ED" w:rsidRDefault="009520ED" w:rsidP="00823185">
      <w:pPr>
        <w:spacing w:after="0" w:line="480" w:lineRule="auto"/>
        <w:rPr>
          <w:sz w:val="24"/>
          <w:szCs w:val="24"/>
        </w:rPr>
      </w:pPr>
    </w:p>
    <w:p w14:paraId="1A71F9EE" w14:textId="77777777" w:rsidR="009520ED" w:rsidRDefault="009520ED" w:rsidP="00823185">
      <w:pPr>
        <w:spacing w:after="0" w:line="480" w:lineRule="auto"/>
        <w:rPr>
          <w:sz w:val="24"/>
          <w:szCs w:val="24"/>
        </w:rPr>
      </w:pPr>
    </w:p>
    <w:p w14:paraId="111BFBEA" w14:textId="77777777" w:rsidR="009520ED" w:rsidRDefault="009520ED" w:rsidP="00823185">
      <w:pPr>
        <w:spacing w:after="0" w:line="480" w:lineRule="auto"/>
        <w:rPr>
          <w:sz w:val="24"/>
          <w:szCs w:val="24"/>
        </w:rPr>
      </w:pPr>
    </w:p>
    <w:p w14:paraId="6F2D2A22" w14:textId="77777777" w:rsidR="009520ED" w:rsidRDefault="009520ED" w:rsidP="00823185">
      <w:pPr>
        <w:spacing w:after="0" w:line="480" w:lineRule="auto"/>
        <w:rPr>
          <w:sz w:val="24"/>
          <w:szCs w:val="24"/>
        </w:rPr>
      </w:pPr>
    </w:p>
    <w:p w14:paraId="4ECADA9A" w14:textId="77777777" w:rsidR="009520ED" w:rsidRDefault="009520ED" w:rsidP="00823185">
      <w:pPr>
        <w:spacing w:after="0" w:line="480" w:lineRule="auto"/>
        <w:rPr>
          <w:sz w:val="24"/>
          <w:szCs w:val="24"/>
        </w:rPr>
      </w:pPr>
    </w:p>
    <w:p w14:paraId="40D3949D" w14:textId="77777777" w:rsidR="009520ED" w:rsidRDefault="009520ED" w:rsidP="00823185">
      <w:pPr>
        <w:spacing w:after="0" w:line="480" w:lineRule="auto"/>
        <w:rPr>
          <w:sz w:val="24"/>
          <w:szCs w:val="24"/>
        </w:rPr>
      </w:pPr>
    </w:p>
    <w:p w14:paraId="39619444" w14:textId="77777777" w:rsidR="009520ED" w:rsidRDefault="009520ED" w:rsidP="00823185">
      <w:pPr>
        <w:spacing w:after="0" w:line="480" w:lineRule="auto"/>
        <w:rPr>
          <w:sz w:val="24"/>
          <w:szCs w:val="24"/>
        </w:rPr>
      </w:pPr>
    </w:p>
    <w:p w14:paraId="3E283ED7" w14:textId="1EFF0B4F" w:rsidR="00823185" w:rsidRDefault="00960CAC" w:rsidP="00823185">
      <w:pPr>
        <w:spacing w:after="0" w:line="480" w:lineRule="auto"/>
        <w:rPr>
          <w:sz w:val="24"/>
          <w:szCs w:val="24"/>
        </w:rPr>
      </w:pPr>
      <w:r>
        <w:rPr>
          <w:sz w:val="24"/>
          <w:szCs w:val="24"/>
        </w:rPr>
        <w:lastRenderedPageBreak/>
        <w:t xml:space="preserve">Since its conception </w:t>
      </w:r>
      <w:r w:rsidR="00823185">
        <w:rPr>
          <w:sz w:val="24"/>
          <w:szCs w:val="24"/>
        </w:rPr>
        <w:t xml:space="preserve">Tesco has diversified into other markets such as fuel, financial services, insurance and clothing. </w:t>
      </w:r>
      <w:r w:rsidR="00823185" w:rsidRPr="0042468C">
        <w:rPr>
          <w:sz w:val="24"/>
          <w:szCs w:val="24"/>
        </w:rPr>
        <w:t>Tesco holds the largest share of the UK supermarket industr</w:t>
      </w:r>
      <w:r w:rsidR="00064F6B">
        <w:rPr>
          <w:sz w:val="24"/>
          <w:szCs w:val="24"/>
        </w:rPr>
        <w:t>y (27.1</w:t>
      </w:r>
      <w:r w:rsidR="00823185" w:rsidRPr="0042468C">
        <w:rPr>
          <w:sz w:val="24"/>
          <w:szCs w:val="24"/>
        </w:rPr>
        <w:t>%), (Marketing Week, 2023).</w:t>
      </w:r>
    </w:p>
    <w:p w14:paraId="537232A9" w14:textId="17A0ECC7" w:rsidR="00064F6B" w:rsidRPr="0042468C" w:rsidRDefault="00064F6B" w:rsidP="00823185">
      <w:pPr>
        <w:spacing w:after="0" w:line="480" w:lineRule="auto"/>
        <w:rPr>
          <w:sz w:val="24"/>
          <w:szCs w:val="24"/>
        </w:rPr>
      </w:pPr>
      <w:r>
        <w:rPr>
          <w:noProof/>
          <w:lang w:eastAsia="en-GB"/>
        </w:rPr>
        <w:drawing>
          <wp:inline distT="0" distB="0" distL="0" distR="0" wp14:anchorId="266C5590" wp14:editId="7CB4DE54">
            <wp:extent cx="5731510" cy="3415452"/>
            <wp:effectExtent l="0" t="0" r="2540" b="0"/>
            <wp:docPr id="18" name="Picture 18" descr="DataViz_P5_2023_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Viz_P5_2023_G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415452"/>
                    </a:xfrm>
                    <a:prstGeom prst="rect">
                      <a:avLst/>
                    </a:prstGeom>
                    <a:noFill/>
                    <a:ln>
                      <a:noFill/>
                    </a:ln>
                  </pic:spPr>
                </pic:pic>
              </a:graphicData>
            </a:graphic>
          </wp:inline>
        </w:drawing>
      </w:r>
      <w:r>
        <w:rPr>
          <w:sz w:val="24"/>
          <w:szCs w:val="24"/>
        </w:rPr>
        <w:t>(</w:t>
      </w:r>
      <w:proofErr w:type="spellStart"/>
      <w:r>
        <w:rPr>
          <w:sz w:val="24"/>
          <w:szCs w:val="24"/>
        </w:rPr>
        <w:t>Kanter</w:t>
      </w:r>
      <w:proofErr w:type="spellEnd"/>
      <w:r>
        <w:rPr>
          <w:sz w:val="24"/>
          <w:szCs w:val="24"/>
        </w:rPr>
        <w:t>, 2023)</w:t>
      </w:r>
    </w:p>
    <w:p w14:paraId="2A9377B5" w14:textId="697810C5" w:rsidR="00823185" w:rsidRPr="0042468C" w:rsidRDefault="00823185" w:rsidP="00823185">
      <w:pPr>
        <w:spacing w:after="0" w:line="240" w:lineRule="auto"/>
        <w:rPr>
          <w:sz w:val="24"/>
          <w:szCs w:val="24"/>
        </w:rPr>
      </w:pPr>
    </w:p>
    <w:p w14:paraId="02736A34" w14:textId="3FC2B5C1" w:rsidR="00E405D2" w:rsidRDefault="00E405D2" w:rsidP="00E405D2">
      <w:pPr>
        <w:spacing w:after="0" w:line="240" w:lineRule="auto"/>
        <w:rPr>
          <w:sz w:val="24"/>
          <w:szCs w:val="24"/>
        </w:rPr>
      </w:pPr>
    </w:p>
    <w:p w14:paraId="2BC390FF" w14:textId="089E3EFD" w:rsidR="007D285D" w:rsidRDefault="007D285D" w:rsidP="00E405D2">
      <w:pPr>
        <w:spacing w:after="0" w:line="240" w:lineRule="auto"/>
        <w:rPr>
          <w:sz w:val="24"/>
          <w:szCs w:val="24"/>
        </w:rPr>
      </w:pPr>
    </w:p>
    <w:p w14:paraId="39E313CD" w14:textId="577B7989" w:rsidR="007D285D" w:rsidRDefault="007D285D" w:rsidP="00E405D2">
      <w:pPr>
        <w:spacing w:after="0" w:line="240" w:lineRule="auto"/>
        <w:rPr>
          <w:sz w:val="24"/>
          <w:szCs w:val="24"/>
        </w:rPr>
      </w:pPr>
    </w:p>
    <w:p w14:paraId="36F26359" w14:textId="0BDA1A5D" w:rsidR="007D285D" w:rsidRDefault="007D285D" w:rsidP="00E405D2">
      <w:pPr>
        <w:spacing w:after="0" w:line="240" w:lineRule="auto"/>
        <w:rPr>
          <w:sz w:val="24"/>
          <w:szCs w:val="24"/>
        </w:rPr>
      </w:pPr>
    </w:p>
    <w:p w14:paraId="49320AC5" w14:textId="1FD40F1F" w:rsidR="007D285D" w:rsidRDefault="007D285D" w:rsidP="00E405D2">
      <w:pPr>
        <w:spacing w:after="0" w:line="240" w:lineRule="auto"/>
        <w:rPr>
          <w:sz w:val="24"/>
          <w:szCs w:val="24"/>
        </w:rPr>
      </w:pPr>
    </w:p>
    <w:p w14:paraId="2554CCCA" w14:textId="41412186" w:rsidR="007D285D" w:rsidRDefault="007D285D" w:rsidP="00E405D2">
      <w:pPr>
        <w:spacing w:after="0" w:line="240" w:lineRule="auto"/>
        <w:rPr>
          <w:sz w:val="24"/>
          <w:szCs w:val="24"/>
        </w:rPr>
      </w:pPr>
    </w:p>
    <w:p w14:paraId="7AAFD7BC" w14:textId="77777777" w:rsidR="007D285D" w:rsidRPr="0042468C" w:rsidRDefault="007D285D" w:rsidP="00E405D2">
      <w:pPr>
        <w:spacing w:after="0" w:line="240" w:lineRule="auto"/>
        <w:rPr>
          <w:sz w:val="24"/>
          <w:szCs w:val="24"/>
        </w:rPr>
      </w:pPr>
    </w:p>
    <w:p w14:paraId="20BDF521" w14:textId="77777777" w:rsidR="00E405D2" w:rsidRPr="0042468C" w:rsidRDefault="00E405D2" w:rsidP="00E405D2">
      <w:pPr>
        <w:spacing w:after="0" w:line="240" w:lineRule="auto"/>
        <w:rPr>
          <w:sz w:val="24"/>
          <w:szCs w:val="24"/>
        </w:rPr>
      </w:pPr>
    </w:p>
    <w:p w14:paraId="3271BB39" w14:textId="77777777" w:rsidR="00E405D2" w:rsidRPr="0042468C" w:rsidRDefault="00E405D2" w:rsidP="00E405D2">
      <w:pPr>
        <w:spacing w:after="0" w:line="240" w:lineRule="auto"/>
        <w:rPr>
          <w:sz w:val="24"/>
          <w:szCs w:val="24"/>
        </w:rPr>
      </w:pPr>
    </w:p>
    <w:p w14:paraId="50284815" w14:textId="77777777" w:rsidR="00E405D2" w:rsidRPr="0042468C" w:rsidRDefault="00E405D2" w:rsidP="00E405D2">
      <w:pPr>
        <w:spacing w:after="0" w:line="240" w:lineRule="auto"/>
        <w:rPr>
          <w:sz w:val="24"/>
          <w:szCs w:val="24"/>
        </w:rPr>
      </w:pPr>
    </w:p>
    <w:p w14:paraId="34622752" w14:textId="77777777" w:rsidR="00E405D2" w:rsidRPr="0042468C" w:rsidRDefault="00E405D2" w:rsidP="00E405D2">
      <w:pPr>
        <w:spacing w:after="0" w:line="240" w:lineRule="auto"/>
        <w:rPr>
          <w:sz w:val="24"/>
          <w:szCs w:val="24"/>
        </w:rPr>
      </w:pPr>
    </w:p>
    <w:p w14:paraId="348B3886" w14:textId="77777777" w:rsidR="00E405D2" w:rsidRPr="0042468C" w:rsidRDefault="00E405D2" w:rsidP="00E405D2">
      <w:pPr>
        <w:spacing w:after="0" w:line="240" w:lineRule="auto"/>
        <w:rPr>
          <w:sz w:val="24"/>
          <w:szCs w:val="24"/>
        </w:rPr>
      </w:pPr>
    </w:p>
    <w:p w14:paraId="5C044E4F" w14:textId="77777777" w:rsidR="00E405D2" w:rsidRPr="0042468C" w:rsidRDefault="00E405D2" w:rsidP="00E405D2">
      <w:pPr>
        <w:spacing w:after="0" w:line="240" w:lineRule="auto"/>
        <w:rPr>
          <w:sz w:val="24"/>
          <w:szCs w:val="24"/>
        </w:rPr>
      </w:pPr>
    </w:p>
    <w:p w14:paraId="2C3D208A" w14:textId="520711B1" w:rsidR="00E405D2" w:rsidRDefault="00E405D2" w:rsidP="00E405D2">
      <w:pPr>
        <w:spacing w:after="0" w:line="240" w:lineRule="auto"/>
        <w:rPr>
          <w:sz w:val="24"/>
          <w:szCs w:val="24"/>
        </w:rPr>
      </w:pPr>
    </w:p>
    <w:p w14:paraId="743E8C3D" w14:textId="1E96F14E" w:rsidR="0026372C" w:rsidRDefault="0026372C" w:rsidP="00E405D2">
      <w:pPr>
        <w:spacing w:after="0" w:line="240" w:lineRule="auto"/>
        <w:rPr>
          <w:sz w:val="24"/>
          <w:szCs w:val="24"/>
        </w:rPr>
      </w:pPr>
    </w:p>
    <w:p w14:paraId="1FB3FB9B" w14:textId="56C81A9C" w:rsidR="0026372C" w:rsidRDefault="0026372C" w:rsidP="00E405D2">
      <w:pPr>
        <w:spacing w:after="0" w:line="240" w:lineRule="auto"/>
        <w:rPr>
          <w:sz w:val="24"/>
          <w:szCs w:val="24"/>
        </w:rPr>
      </w:pPr>
    </w:p>
    <w:p w14:paraId="55B1C071" w14:textId="1F308CDD" w:rsidR="0026372C" w:rsidRDefault="0026372C" w:rsidP="00E405D2">
      <w:pPr>
        <w:spacing w:after="0" w:line="240" w:lineRule="auto"/>
        <w:rPr>
          <w:sz w:val="24"/>
          <w:szCs w:val="24"/>
        </w:rPr>
      </w:pPr>
    </w:p>
    <w:p w14:paraId="2498BDA6" w14:textId="12B04819" w:rsidR="0026372C" w:rsidRDefault="0026372C" w:rsidP="00E405D2">
      <w:pPr>
        <w:spacing w:after="0" w:line="240" w:lineRule="auto"/>
        <w:rPr>
          <w:sz w:val="24"/>
          <w:szCs w:val="24"/>
        </w:rPr>
      </w:pPr>
    </w:p>
    <w:p w14:paraId="0FCAA2CE" w14:textId="6BD46365" w:rsidR="0026372C" w:rsidRDefault="0026372C" w:rsidP="00E405D2">
      <w:pPr>
        <w:spacing w:after="0" w:line="240" w:lineRule="auto"/>
        <w:rPr>
          <w:sz w:val="24"/>
          <w:szCs w:val="24"/>
        </w:rPr>
      </w:pPr>
    </w:p>
    <w:p w14:paraId="6CB45448" w14:textId="40934116" w:rsidR="00E405D2" w:rsidRPr="00E405D2" w:rsidRDefault="001E2652" w:rsidP="00E405D2">
      <w:pPr>
        <w:spacing w:after="0" w:line="240" w:lineRule="auto"/>
        <w:rPr>
          <w:b/>
          <w:sz w:val="28"/>
          <w:szCs w:val="28"/>
        </w:rPr>
      </w:pPr>
      <w:r>
        <w:rPr>
          <w:b/>
          <w:sz w:val="28"/>
          <w:szCs w:val="28"/>
        </w:rPr>
        <w:lastRenderedPageBreak/>
        <w:t>3</w:t>
      </w:r>
      <w:r w:rsidR="00607772">
        <w:rPr>
          <w:b/>
          <w:sz w:val="28"/>
          <w:szCs w:val="28"/>
        </w:rPr>
        <w:t>.0</w:t>
      </w:r>
      <w:r w:rsidR="00607772">
        <w:rPr>
          <w:b/>
          <w:sz w:val="28"/>
          <w:szCs w:val="28"/>
        </w:rPr>
        <w:tab/>
      </w:r>
      <w:r w:rsidR="00E405D2" w:rsidRPr="00E405D2">
        <w:rPr>
          <w:b/>
          <w:sz w:val="28"/>
          <w:szCs w:val="28"/>
        </w:rPr>
        <w:t>Main Findings</w:t>
      </w:r>
    </w:p>
    <w:p w14:paraId="5D123C26" w14:textId="77777777" w:rsidR="00E405D2" w:rsidRDefault="00E405D2" w:rsidP="00E405D2">
      <w:pPr>
        <w:spacing w:after="0" w:line="240" w:lineRule="auto"/>
        <w:rPr>
          <w:sz w:val="28"/>
          <w:szCs w:val="28"/>
        </w:rPr>
      </w:pPr>
    </w:p>
    <w:p w14:paraId="5FB90010" w14:textId="59D56244" w:rsidR="001746FA" w:rsidRDefault="001746FA" w:rsidP="00A66735">
      <w:pPr>
        <w:spacing w:after="0" w:line="480" w:lineRule="auto"/>
        <w:rPr>
          <w:sz w:val="24"/>
          <w:szCs w:val="24"/>
        </w:rPr>
      </w:pPr>
      <w:r>
        <w:rPr>
          <w:noProof/>
          <w:sz w:val="24"/>
          <w:szCs w:val="24"/>
          <w:lang w:eastAsia="en-GB"/>
        </w:rPr>
        <mc:AlternateContent>
          <mc:Choice Requires="wps">
            <w:drawing>
              <wp:anchor distT="0" distB="0" distL="114300" distR="114300" simplePos="0" relativeHeight="251649024" behindDoc="0" locked="0" layoutInCell="1" allowOverlap="1" wp14:anchorId="1E294FA8" wp14:editId="7A6D6660">
                <wp:simplePos x="0" y="0"/>
                <wp:positionH relativeFrom="margin">
                  <wp:posOffset>1543050</wp:posOffset>
                </wp:positionH>
                <wp:positionV relativeFrom="paragraph">
                  <wp:posOffset>1070610</wp:posOffset>
                </wp:positionV>
                <wp:extent cx="2628900" cy="2590800"/>
                <wp:effectExtent l="0" t="0" r="19050" b="19050"/>
                <wp:wrapNone/>
                <wp:docPr id="3" name="Oval 3"/>
                <wp:cNvGraphicFramePr/>
                <a:graphic xmlns:a="http://schemas.openxmlformats.org/drawingml/2006/main">
                  <a:graphicData uri="http://schemas.microsoft.com/office/word/2010/wordprocessingShape">
                    <wps:wsp>
                      <wps:cNvSpPr/>
                      <wps:spPr>
                        <a:xfrm>
                          <a:off x="0" y="0"/>
                          <a:ext cx="2628900" cy="2590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E8806F" id="Oval 3" o:spid="_x0000_s1026" style="position:absolute;margin-left:121.5pt;margin-top:84.3pt;width:207pt;height:204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" fillcolor="#5b9bd5 [3204]" strokecolor="#1f4d78 [1604]" strokeweight="1pt">
                <v:stroke joinstyle="miter"/>
                <w10:wrap anchorx="margin"/>
              </v:oval>
            </w:pict>
          </mc:Fallback>
        </mc:AlternateContent>
      </w:r>
      <w:r>
        <w:rPr>
          <w:sz w:val="24"/>
          <w:szCs w:val="24"/>
        </w:rPr>
        <w:t xml:space="preserve">The marketing environment of an organisation can be sectioned into the </w:t>
      </w:r>
      <w:proofErr w:type="spellStart"/>
      <w:r>
        <w:rPr>
          <w:sz w:val="24"/>
          <w:szCs w:val="24"/>
        </w:rPr>
        <w:t>macroenvironment</w:t>
      </w:r>
      <w:proofErr w:type="spellEnd"/>
      <w:r>
        <w:rPr>
          <w:sz w:val="24"/>
          <w:szCs w:val="24"/>
        </w:rPr>
        <w:t>, broader forces that affect the company and environment, and the microenvironment, the forces at play in the organisations immediate environment.</w:t>
      </w:r>
    </w:p>
    <w:p w14:paraId="1CE41FF1" w14:textId="67296BE7" w:rsidR="001746FA" w:rsidRDefault="00117DF1" w:rsidP="00A66735">
      <w:pPr>
        <w:spacing w:after="0" w:line="480" w:lineRule="auto"/>
        <w:rPr>
          <w:sz w:val="24"/>
          <w:szCs w:val="24"/>
        </w:rPr>
      </w:pPr>
      <w:r>
        <w:rPr>
          <w:noProof/>
          <w:lang w:eastAsia="en-GB"/>
        </w:rPr>
        <mc:AlternateContent>
          <mc:Choice Requires="wps">
            <w:drawing>
              <wp:anchor distT="0" distB="0" distL="114300" distR="114300" simplePos="0" relativeHeight="251661312" behindDoc="0" locked="0" layoutInCell="1" allowOverlap="1" wp14:anchorId="4197E024" wp14:editId="3B1D5A5B">
                <wp:simplePos x="0" y="0"/>
                <wp:positionH relativeFrom="margin">
                  <wp:align>center</wp:align>
                </wp:positionH>
                <wp:positionV relativeFrom="paragraph">
                  <wp:posOffset>116840</wp:posOffset>
                </wp:positionV>
                <wp:extent cx="942975" cy="19050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1D009D65" w14:textId="21BC8733" w:rsidR="00394836" w:rsidRPr="00117DF1" w:rsidRDefault="00394836" w:rsidP="00117DF1">
                            <w:pPr>
                              <w:pStyle w:val="Caption"/>
                              <w:rPr>
                                <w:b/>
                                <w:i w:val="0"/>
                                <w:noProof/>
                                <w:color w:val="auto"/>
                                <w:sz w:val="24"/>
                                <w:szCs w:val="24"/>
                              </w:rPr>
                            </w:pPr>
                            <w:proofErr w:type="spellStart"/>
                            <w:r>
                              <w:rPr>
                                <w:b/>
                                <w:i w:val="0"/>
                                <w:color w:val="auto"/>
                              </w:rPr>
                              <w:t>Ma</w:t>
                            </w:r>
                            <w:r w:rsidRPr="00117DF1">
                              <w:rPr>
                                <w:b/>
                                <w:i w:val="0"/>
                                <w:color w:val="auto"/>
                              </w:rPr>
                              <w:t>croenvironment</w:t>
                            </w:r>
                            <w:proofErr w:type="spellEnd"/>
                          </w:p>
                          <w:p w14:paraId="3BA2E550" w14:textId="77777777" w:rsidR="00394836" w:rsidRPr="00117DF1" w:rsidRDefault="00394836" w:rsidP="00117DF1">
                            <w:pPr>
                              <w:pStyle w:val="Caption"/>
                              <w:rPr>
                                <w:b/>
                                <w:i w:val="0"/>
                                <w:noProof/>
                                <w:color w:val="auto"/>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97E024" id="_x0000_t202" coordsize="21600,21600" o:spt="202" path="m,l,21600r21600,l21600,xe">
                <v:stroke joinstyle="miter"/>
                <v:path gradientshapeok="t" o:connecttype="rect"/>
              </v:shapetype>
              <v:shape id="Text Box 12" o:spid="_x0000_s1026" type="#_x0000_t202" style="position:absolute;margin-left:0;margin-top:9.2pt;width:74.25pt;height:1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" filled="f" stroked="f">
                <v:textbox inset="0,0,0,0">
                  <w:txbxContent>
                    <w:p w14:paraId="1D009D65" w14:textId="21BC8733" w:rsidR="00394836" w:rsidRPr="00117DF1" w:rsidRDefault="00394836" w:rsidP="00117DF1">
                      <w:pPr>
                        <w:pStyle w:val="Caption"/>
                        <w:rPr>
                          <w:b/>
                          <w:i w:val="0"/>
                          <w:noProof/>
                          <w:color w:val="auto"/>
                          <w:sz w:val="24"/>
                          <w:szCs w:val="24"/>
                        </w:rPr>
                      </w:pPr>
                      <w:proofErr w:type="spellStart"/>
                      <w:r>
                        <w:rPr>
                          <w:b/>
                          <w:i w:val="0"/>
                          <w:color w:val="auto"/>
                        </w:rPr>
                        <w:t>Ma</w:t>
                      </w:r>
                      <w:r w:rsidRPr="00117DF1">
                        <w:rPr>
                          <w:b/>
                          <w:i w:val="0"/>
                          <w:color w:val="auto"/>
                        </w:rPr>
                        <w:t>croenvironment</w:t>
                      </w:r>
                      <w:proofErr w:type="spellEnd"/>
                    </w:p>
                    <w:p w14:paraId="3BA2E550" w14:textId="77777777" w:rsidR="00394836" w:rsidRPr="00117DF1" w:rsidRDefault="00394836" w:rsidP="00117DF1">
                      <w:pPr>
                        <w:pStyle w:val="Caption"/>
                        <w:rPr>
                          <w:b/>
                          <w:i w:val="0"/>
                          <w:noProof/>
                          <w:color w:val="auto"/>
                          <w:sz w:val="24"/>
                          <w:szCs w:val="24"/>
                        </w:rPr>
                      </w:pPr>
                    </w:p>
                  </w:txbxContent>
                </v:textbox>
                <w10:wrap anchorx="margin"/>
              </v:shape>
            </w:pict>
          </mc:Fallback>
        </mc:AlternateContent>
      </w:r>
    </w:p>
    <w:p w14:paraId="5C7FC15E" w14:textId="04810FB1" w:rsidR="001746FA" w:rsidRDefault="00117DF1" w:rsidP="00A66735">
      <w:pPr>
        <w:spacing w:after="0" w:line="480" w:lineRule="auto"/>
        <w:rPr>
          <w:sz w:val="24"/>
          <w:szCs w:val="24"/>
        </w:rPr>
      </w:pPr>
      <w:r>
        <w:rPr>
          <w:noProof/>
          <w:lang w:eastAsia="en-GB"/>
        </w:rPr>
        <mc:AlternateContent>
          <mc:Choice Requires="wps">
            <w:drawing>
              <wp:anchor distT="0" distB="0" distL="114300" distR="114300" simplePos="0" relativeHeight="251663360" behindDoc="0" locked="0" layoutInCell="1" allowOverlap="1" wp14:anchorId="6F165AC4" wp14:editId="6F28A17C">
                <wp:simplePos x="0" y="0"/>
                <wp:positionH relativeFrom="column">
                  <wp:posOffset>3495675</wp:posOffset>
                </wp:positionH>
                <wp:positionV relativeFrom="paragraph">
                  <wp:posOffset>125730</wp:posOffset>
                </wp:positionV>
                <wp:extent cx="638175" cy="32385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638175" cy="323850"/>
                        </a:xfrm>
                        <a:prstGeom prst="rect">
                          <a:avLst/>
                        </a:prstGeom>
                        <a:noFill/>
                        <a:ln>
                          <a:noFill/>
                        </a:ln>
                      </wps:spPr>
                      <wps:txbx>
                        <w:txbxContent>
                          <w:p w14:paraId="7B06E98B" w14:textId="7564DDD1" w:rsidR="00394836" w:rsidRPr="001746FA" w:rsidRDefault="00394836" w:rsidP="00117DF1">
                            <w:pPr>
                              <w:pStyle w:val="Caption"/>
                              <w:rPr>
                                <w:i w:val="0"/>
                                <w:noProof/>
                                <w:color w:val="auto"/>
                                <w:sz w:val="24"/>
                                <w:szCs w:val="24"/>
                              </w:rPr>
                            </w:pPr>
                            <w:r>
                              <w:rPr>
                                <w:i w:val="0"/>
                                <w:color w:val="auto"/>
                              </w:rPr>
                              <w:t>Political &amp; Legal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65AC4" id="Text Box 14" o:spid="_x0000_s1027" type="#_x0000_t202" style="position:absolute;margin-left:275.25pt;margin-top:9.9pt;width:50.2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" filled="f" stroked="f">
                <v:textbox inset="0,0,0,0">
                  <w:txbxContent>
                    <w:p w14:paraId="7B06E98B" w14:textId="7564DDD1" w:rsidR="00394836" w:rsidRPr="001746FA" w:rsidRDefault="00394836" w:rsidP="00117DF1">
                      <w:pPr>
                        <w:pStyle w:val="Caption"/>
                        <w:rPr>
                          <w:i w:val="0"/>
                          <w:noProof/>
                          <w:color w:val="auto"/>
                          <w:sz w:val="24"/>
                          <w:szCs w:val="24"/>
                        </w:rPr>
                      </w:pPr>
                      <w:r>
                        <w:rPr>
                          <w:i w:val="0"/>
                          <w:color w:val="auto"/>
                        </w:rPr>
                        <w:t>Political &amp; Legal</w:t>
                      </w:r>
                    </w:p>
                  </w:txbxContent>
                </v:textbox>
              </v:shape>
            </w:pict>
          </mc:Fallback>
        </mc:AlternateContent>
      </w:r>
      <w:r w:rsidR="001746FA">
        <w:rPr>
          <w:noProof/>
          <w:lang w:eastAsia="en-GB"/>
        </w:rPr>
        <mc:AlternateContent>
          <mc:Choice Requires="wps">
            <w:drawing>
              <wp:anchor distT="0" distB="0" distL="114300" distR="114300" simplePos="0" relativeHeight="251653120" behindDoc="0" locked="0" layoutInCell="1" allowOverlap="1" wp14:anchorId="405EDC21" wp14:editId="06086404">
                <wp:simplePos x="0" y="0"/>
                <wp:positionH relativeFrom="margin">
                  <wp:align>center</wp:align>
                </wp:positionH>
                <wp:positionV relativeFrom="paragraph">
                  <wp:posOffset>278130</wp:posOffset>
                </wp:positionV>
                <wp:extent cx="942975" cy="190500"/>
                <wp:effectExtent l="0" t="0" r="9525" b="0"/>
                <wp:wrapNone/>
                <wp:docPr id="7" name="Text Box 7"/>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592FAB45" w14:textId="77777777" w:rsidR="00394836" w:rsidRPr="00117DF1" w:rsidRDefault="00394836" w:rsidP="00117DF1">
                            <w:pPr>
                              <w:pStyle w:val="Caption"/>
                              <w:rPr>
                                <w:b/>
                                <w:i w:val="0"/>
                                <w:noProof/>
                                <w:color w:val="auto"/>
                                <w:sz w:val="24"/>
                                <w:szCs w:val="24"/>
                              </w:rPr>
                            </w:pPr>
                            <w:r w:rsidRPr="00117DF1">
                              <w:rPr>
                                <w:b/>
                                <w:i w:val="0"/>
                                <w:color w:val="auto"/>
                              </w:rPr>
                              <w:t>Microenvironment</w:t>
                            </w:r>
                          </w:p>
                          <w:p w14:paraId="7ABD1EBB" w14:textId="4CA46125" w:rsidR="00394836" w:rsidRPr="00117DF1" w:rsidRDefault="00394836" w:rsidP="001746FA">
                            <w:pPr>
                              <w:pStyle w:val="Caption"/>
                              <w:rPr>
                                <w:b/>
                                <w:i w:val="0"/>
                                <w:noProof/>
                                <w:color w:val="auto"/>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EDC21" id="Text Box 7" o:spid="_x0000_s1028" type="#_x0000_t202" style="position:absolute;margin-left:0;margin-top:21.9pt;width:74.25pt;height:1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" filled="f" stroked="f">
                <v:textbox inset="0,0,0,0">
                  <w:txbxContent>
                    <w:p w14:paraId="592FAB45" w14:textId="77777777" w:rsidR="00394836" w:rsidRPr="00117DF1" w:rsidRDefault="00394836" w:rsidP="00117DF1">
                      <w:pPr>
                        <w:pStyle w:val="Caption"/>
                        <w:rPr>
                          <w:b/>
                          <w:i w:val="0"/>
                          <w:noProof/>
                          <w:color w:val="auto"/>
                          <w:sz w:val="24"/>
                          <w:szCs w:val="24"/>
                        </w:rPr>
                      </w:pPr>
                      <w:r w:rsidRPr="00117DF1">
                        <w:rPr>
                          <w:b/>
                          <w:i w:val="0"/>
                          <w:color w:val="auto"/>
                        </w:rPr>
                        <w:t>Microenvironment</w:t>
                      </w:r>
                    </w:p>
                    <w:p w14:paraId="7ABD1EBB" w14:textId="4CA46125" w:rsidR="00394836" w:rsidRPr="00117DF1" w:rsidRDefault="00394836" w:rsidP="001746FA">
                      <w:pPr>
                        <w:pStyle w:val="Caption"/>
                        <w:rPr>
                          <w:b/>
                          <w:i w:val="0"/>
                          <w:noProof/>
                          <w:color w:val="auto"/>
                          <w:sz w:val="24"/>
                          <w:szCs w:val="24"/>
                        </w:rPr>
                      </w:pPr>
                    </w:p>
                  </w:txbxContent>
                </v:textbox>
                <w10:wrap anchorx="margin"/>
              </v:shape>
            </w:pict>
          </mc:Fallback>
        </mc:AlternateContent>
      </w:r>
      <w:r w:rsidR="001746FA">
        <w:rPr>
          <w:noProof/>
          <w:sz w:val="24"/>
          <w:szCs w:val="24"/>
          <w:lang w:eastAsia="en-GB"/>
        </w:rPr>
        <mc:AlternateContent>
          <mc:Choice Requires="wps">
            <w:drawing>
              <wp:anchor distT="0" distB="0" distL="114300" distR="114300" simplePos="0" relativeHeight="251650048" behindDoc="0" locked="0" layoutInCell="1" allowOverlap="1" wp14:anchorId="763E477D" wp14:editId="2E1BB2C3">
                <wp:simplePos x="0" y="0"/>
                <wp:positionH relativeFrom="margin">
                  <wp:posOffset>2124075</wp:posOffset>
                </wp:positionH>
                <wp:positionV relativeFrom="paragraph">
                  <wp:posOffset>144780</wp:posOffset>
                </wp:positionV>
                <wp:extent cx="1504950" cy="1428750"/>
                <wp:effectExtent l="0" t="0" r="19050" b="19050"/>
                <wp:wrapNone/>
                <wp:docPr id="4" name="Oval 4"/>
                <wp:cNvGraphicFramePr/>
                <a:graphic xmlns:a="http://schemas.openxmlformats.org/drawingml/2006/main">
                  <a:graphicData uri="http://schemas.microsoft.com/office/word/2010/wordprocessingShape">
                    <wps:wsp>
                      <wps:cNvSpPr/>
                      <wps:spPr>
                        <a:xfrm>
                          <a:off x="0" y="0"/>
                          <a:ext cx="1504950" cy="1428750"/>
                        </a:xfrm>
                        <a:prstGeom prst="ellipse">
                          <a:avLst/>
                        </a:prstGeom>
                        <a:solidFill>
                          <a:schemeClr val="accent4">
                            <a:lumMod val="40000"/>
                            <a:lumOff val="60000"/>
                          </a:schemeClr>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C41B1C" id="Oval 4" o:spid="_x0000_s1026" style="position:absolute;margin-left:167.25pt;margin-top:11.4pt;width:118.5pt;height:11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" fillcolor="#ffe599 [1303]" strokecolor="#7f5f00 [1607]" strokeweight="1pt">
                <v:stroke joinstyle="miter"/>
                <w10:wrap anchorx="margin"/>
              </v:oval>
            </w:pict>
          </mc:Fallback>
        </mc:AlternateContent>
      </w:r>
    </w:p>
    <w:p w14:paraId="6791116E" w14:textId="66439F36" w:rsidR="001746FA" w:rsidRDefault="00117DF1" w:rsidP="00A66735">
      <w:pPr>
        <w:spacing w:after="0" w:line="480" w:lineRule="auto"/>
        <w:rPr>
          <w:sz w:val="24"/>
          <w:szCs w:val="24"/>
        </w:rPr>
      </w:pPr>
      <w:r>
        <w:rPr>
          <w:noProof/>
          <w:lang w:eastAsia="en-GB"/>
        </w:rPr>
        <mc:AlternateContent>
          <mc:Choice Requires="wps">
            <w:drawing>
              <wp:anchor distT="0" distB="0" distL="114300" distR="114300" simplePos="0" relativeHeight="251662336" behindDoc="0" locked="0" layoutInCell="1" allowOverlap="1" wp14:anchorId="33DC8388" wp14:editId="38308079">
                <wp:simplePos x="0" y="0"/>
                <wp:positionH relativeFrom="column">
                  <wp:posOffset>1733550</wp:posOffset>
                </wp:positionH>
                <wp:positionV relativeFrom="paragraph">
                  <wp:posOffset>10795</wp:posOffset>
                </wp:positionV>
                <wp:extent cx="942975" cy="190500"/>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0388C86C" w14:textId="47EED413" w:rsidR="00394836" w:rsidRPr="001746FA" w:rsidRDefault="00394836" w:rsidP="00117DF1">
                            <w:pPr>
                              <w:pStyle w:val="Caption"/>
                              <w:rPr>
                                <w:i w:val="0"/>
                                <w:noProof/>
                                <w:color w:val="auto"/>
                                <w:sz w:val="24"/>
                                <w:szCs w:val="24"/>
                              </w:rPr>
                            </w:pPr>
                            <w:r>
                              <w:rPr>
                                <w:i w:val="0"/>
                                <w:color w:val="auto"/>
                              </w:rPr>
                              <w:t>Economic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C8388" id="Text Box 13" o:spid="_x0000_s1029" type="#_x0000_t202" style="position:absolute;margin-left:136.5pt;margin-top:.85pt;width:74.2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" filled="f" stroked="f">
                <v:textbox inset="0,0,0,0">
                  <w:txbxContent>
                    <w:p w14:paraId="0388C86C" w14:textId="47EED413" w:rsidR="00394836" w:rsidRPr="001746FA" w:rsidRDefault="00394836" w:rsidP="00117DF1">
                      <w:pPr>
                        <w:pStyle w:val="Caption"/>
                        <w:rPr>
                          <w:i w:val="0"/>
                          <w:noProof/>
                          <w:color w:val="auto"/>
                          <w:sz w:val="24"/>
                          <w:szCs w:val="24"/>
                        </w:rPr>
                      </w:pPr>
                      <w:r>
                        <w:rPr>
                          <w:i w:val="0"/>
                          <w:color w:val="auto"/>
                        </w:rPr>
                        <w:t>Economic</w:t>
                      </w:r>
                    </w:p>
                  </w:txbxContent>
                </v:textbox>
              </v:shape>
            </w:pict>
          </mc:Fallback>
        </mc:AlternateContent>
      </w:r>
      <w:r>
        <w:rPr>
          <w:noProof/>
          <w:lang w:eastAsia="en-GB"/>
        </w:rPr>
        <mc:AlternateContent>
          <mc:Choice Requires="wps">
            <w:drawing>
              <wp:anchor distT="0" distB="0" distL="114300" distR="114300" simplePos="0" relativeHeight="251656192" behindDoc="0" locked="0" layoutInCell="1" allowOverlap="1" wp14:anchorId="5FC4EED3" wp14:editId="5DE57AF4">
                <wp:simplePos x="0" y="0"/>
                <wp:positionH relativeFrom="column">
                  <wp:posOffset>3000375</wp:posOffset>
                </wp:positionH>
                <wp:positionV relativeFrom="paragraph">
                  <wp:posOffset>96520</wp:posOffset>
                </wp:positionV>
                <wp:extent cx="942975" cy="19050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386E5B5C" w14:textId="7DDAF2F4" w:rsidR="00394836" w:rsidRPr="001746FA" w:rsidRDefault="00394836" w:rsidP="001746FA">
                            <w:pPr>
                              <w:pStyle w:val="Caption"/>
                              <w:rPr>
                                <w:i w:val="0"/>
                                <w:noProof/>
                                <w:color w:val="auto"/>
                                <w:sz w:val="24"/>
                                <w:szCs w:val="24"/>
                              </w:rPr>
                            </w:pPr>
                            <w:r>
                              <w:rPr>
                                <w:i w:val="0"/>
                                <w:color w:val="auto"/>
                              </w:rPr>
                              <w:t>Distributors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4EED3" id="Text Box 9" o:spid="_x0000_s1030" type="#_x0000_t202" style="position:absolute;margin-left:236.25pt;margin-top:7.6pt;width:74.2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" filled="f" stroked="f">
                <v:textbox inset="0,0,0,0">
                  <w:txbxContent>
                    <w:p w14:paraId="386E5B5C" w14:textId="7DDAF2F4" w:rsidR="00394836" w:rsidRPr="001746FA" w:rsidRDefault="00394836" w:rsidP="001746FA">
                      <w:pPr>
                        <w:pStyle w:val="Caption"/>
                        <w:rPr>
                          <w:i w:val="0"/>
                          <w:noProof/>
                          <w:color w:val="auto"/>
                          <w:sz w:val="24"/>
                          <w:szCs w:val="24"/>
                        </w:rPr>
                      </w:pPr>
                      <w:r>
                        <w:rPr>
                          <w:i w:val="0"/>
                          <w:color w:val="auto"/>
                        </w:rPr>
                        <w:t>Distributors</w:t>
                      </w:r>
                    </w:p>
                  </w:txbxContent>
                </v:textbox>
              </v:shape>
            </w:pict>
          </mc:Fallback>
        </mc:AlternateContent>
      </w:r>
      <w:r w:rsidR="001746FA">
        <w:rPr>
          <w:noProof/>
          <w:sz w:val="24"/>
          <w:szCs w:val="24"/>
          <w:lang w:eastAsia="en-GB"/>
        </w:rPr>
        <mc:AlternateContent>
          <mc:Choice Requires="wps">
            <w:drawing>
              <wp:anchor distT="0" distB="0" distL="114300" distR="114300" simplePos="0" relativeHeight="251651072" behindDoc="0" locked="0" layoutInCell="1" allowOverlap="1" wp14:anchorId="5C7F38F3" wp14:editId="180F64EE">
                <wp:simplePos x="0" y="0"/>
                <wp:positionH relativeFrom="margin">
                  <wp:align>center</wp:align>
                </wp:positionH>
                <wp:positionV relativeFrom="paragraph">
                  <wp:posOffset>163195</wp:posOffset>
                </wp:positionV>
                <wp:extent cx="561975" cy="581025"/>
                <wp:effectExtent l="0" t="0" r="28575" b="28575"/>
                <wp:wrapNone/>
                <wp:docPr id="5" name="Oval 5"/>
                <wp:cNvGraphicFramePr/>
                <a:graphic xmlns:a="http://schemas.openxmlformats.org/drawingml/2006/main">
                  <a:graphicData uri="http://schemas.microsoft.com/office/word/2010/wordprocessingShape">
                    <wps:wsp>
                      <wps:cNvSpPr/>
                      <wps:spPr>
                        <a:xfrm>
                          <a:off x="0" y="0"/>
                          <a:ext cx="561975" cy="581025"/>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B69C97" id="Oval 5" o:spid="_x0000_s1026" style="position:absolute;margin-left:0;margin-top:12.85pt;width:44.25pt;height:45.75pt;z-index:2516510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" fillcolor="red" strokecolor="#1f4d78 [1604]" strokeweight="1pt">
                <v:stroke joinstyle="miter"/>
                <w10:wrap anchorx="margin"/>
              </v:oval>
            </w:pict>
          </mc:Fallback>
        </mc:AlternateContent>
      </w:r>
    </w:p>
    <w:p w14:paraId="6A9C905B" w14:textId="2DE76DC2" w:rsidR="001746FA" w:rsidRDefault="00117DF1" w:rsidP="00A66735">
      <w:pPr>
        <w:spacing w:after="0" w:line="480" w:lineRule="auto"/>
        <w:rPr>
          <w:sz w:val="24"/>
          <w:szCs w:val="24"/>
        </w:rPr>
      </w:pPr>
      <w:r>
        <w:rPr>
          <w:noProof/>
          <w:lang w:eastAsia="en-GB"/>
        </w:rPr>
        <mc:AlternateContent>
          <mc:Choice Requires="wps">
            <w:drawing>
              <wp:anchor distT="0" distB="0" distL="114300" distR="114300" simplePos="0" relativeHeight="251665408" behindDoc="0" locked="0" layoutInCell="1" allowOverlap="1" wp14:anchorId="774BBC60" wp14:editId="4363998D">
                <wp:simplePos x="0" y="0"/>
                <wp:positionH relativeFrom="column">
                  <wp:posOffset>3714750</wp:posOffset>
                </wp:positionH>
                <wp:positionV relativeFrom="paragraph">
                  <wp:posOffset>10160</wp:posOffset>
                </wp:positionV>
                <wp:extent cx="942975" cy="19050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066B33B5" w14:textId="7C525C13" w:rsidR="00394836" w:rsidRPr="001746FA" w:rsidRDefault="00394836" w:rsidP="00117DF1">
                            <w:pPr>
                              <w:pStyle w:val="Caption"/>
                              <w:rPr>
                                <w:i w:val="0"/>
                                <w:noProof/>
                                <w:color w:val="auto"/>
                                <w:sz w:val="24"/>
                                <w:szCs w:val="24"/>
                              </w:rPr>
                            </w:pPr>
                            <w:r>
                              <w:rPr>
                                <w:i w:val="0"/>
                                <w:color w:val="auto"/>
                              </w:rPr>
                              <w:t>Ecological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BBC60" id="Text Box 16" o:spid="_x0000_s1031" type="#_x0000_t202" style="position:absolute;margin-left:292.5pt;margin-top:.8pt;width:74.2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" filled="f" stroked="f">
                <v:textbox inset="0,0,0,0">
                  <w:txbxContent>
                    <w:p w14:paraId="066B33B5" w14:textId="7C525C13" w:rsidR="00394836" w:rsidRPr="001746FA" w:rsidRDefault="00394836" w:rsidP="00117DF1">
                      <w:pPr>
                        <w:pStyle w:val="Caption"/>
                        <w:rPr>
                          <w:i w:val="0"/>
                          <w:noProof/>
                          <w:color w:val="auto"/>
                          <w:sz w:val="24"/>
                          <w:szCs w:val="24"/>
                        </w:rPr>
                      </w:pPr>
                      <w:r>
                        <w:rPr>
                          <w:i w:val="0"/>
                          <w:color w:val="auto"/>
                        </w:rPr>
                        <w:t>Ecological</w:t>
                      </w: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6B79C284" wp14:editId="71C81BC2">
                <wp:simplePos x="0" y="0"/>
                <wp:positionH relativeFrom="column">
                  <wp:posOffset>2181225</wp:posOffset>
                </wp:positionH>
                <wp:positionV relativeFrom="paragraph">
                  <wp:posOffset>200660</wp:posOffset>
                </wp:positionV>
                <wp:extent cx="942975" cy="19050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3D9CB03A" w14:textId="1822FE81" w:rsidR="00394836" w:rsidRPr="001746FA" w:rsidRDefault="00394836" w:rsidP="001746FA">
                            <w:pPr>
                              <w:pStyle w:val="Caption"/>
                              <w:rPr>
                                <w:i w:val="0"/>
                                <w:noProof/>
                                <w:color w:val="auto"/>
                                <w:sz w:val="24"/>
                                <w:szCs w:val="24"/>
                              </w:rPr>
                            </w:pPr>
                            <w:r>
                              <w:rPr>
                                <w:i w:val="0"/>
                                <w:color w:val="auto"/>
                              </w:rPr>
                              <w:t>Suppliers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9C284" id="Text Box 10" o:spid="_x0000_s1032" type="#_x0000_t202" style="position:absolute;margin-left:171.75pt;margin-top:15.8pt;width:74.25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" filled="f" stroked="f">
                <v:textbox inset="0,0,0,0">
                  <w:txbxContent>
                    <w:p w14:paraId="3D9CB03A" w14:textId="1822FE81" w:rsidR="00394836" w:rsidRPr="001746FA" w:rsidRDefault="00394836" w:rsidP="001746FA">
                      <w:pPr>
                        <w:pStyle w:val="Caption"/>
                        <w:rPr>
                          <w:i w:val="0"/>
                          <w:noProof/>
                          <w:color w:val="auto"/>
                          <w:sz w:val="24"/>
                          <w:szCs w:val="24"/>
                        </w:rPr>
                      </w:pPr>
                      <w:r>
                        <w:rPr>
                          <w:i w:val="0"/>
                          <w:color w:val="auto"/>
                        </w:rPr>
                        <w:t>Suppliers</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ED3C03F" wp14:editId="4EC5184F">
                <wp:simplePos x="0" y="0"/>
                <wp:positionH relativeFrom="column">
                  <wp:posOffset>3028950</wp:posOffset>
                </wp:positionH>
                <wp:positionV relativeFrom="paragraph">
                  <wp:posOffset>267335</wp:posOffset>
                </wp:positionV>
                <wp:extent cx="942975" cy="1905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682BB5B6" w14:textId="01608A67" w:rsidR="00394836" w:rsidRPr="001746FA" w:rsidRDefault="00394836" w:rsidP="00117DF1">
                            <w:pPr>
                              <w:pStyle w:val="Caption"/>
                              <w:rPr>
                                <w:i w:val="0"/>
                                <w:noProof/>
                                <w:color w:val="auto"/>
                                <w:sz w:val="24"/>
                                <w:szCs w:val="24"/>
                              </w:rPr>
                            </w:pPr>
                            <w:r>
                              <w:rPr>
                                <w:i w:val="0"/>
                                <w:color w:val="auto"/>
                              </w:rPr>
                              <w:t>Competitors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3C03F" id="Text Box 11" o:spid="_x0000_s1033" type="#_x0000_t202" style="position:absolute;margin-left:238.5pt;margin-top:21.05pt;width:74.2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" filled="f" stroked="f">
                <v:textbox inset="0,0,0,0">
                  <w:txbxContent>
                    <w:p w14:paraId="682BB5B6" w14:textId="01608A67" w:rsidR="00394836" w:rsidRPr="001746FA" w:rsidRDefault="00394836" w:rsidP="00117DF1">
                      <w:pPr>
                        <w:pStyle w:val="Caption"/>
                        <w:rPr>
                          <w:i w:val="0"/>
                          <w:noProof/>
                          <w:color w:val="auto"/>
                          <w:sz w:val="24"/>
                          <w:szCs w:val="24"/>
                        </w:rPr>
                      </w:pPr>
                      <w:r>
                        <w:rPr>
                          <w:i w:val="0"/>
                          <w:color w:val="auto"/>
                        </w:rPr>
                        <w:t>Competitors</w:t>
                      </w:r>
                    </w:p>
                  </w:txbxContent>
                </v:textbox>
              </v:shape>
            </w:pict>
          </mc:Fallback>
        </mc:AlternateContent>
      </w:r>
      <w:r w:rsidR="001746FA">
        <w:rPr>
          <w:noProof/>
          <w:lang w:eastAsia="en-GB"/>
        </w:rPr>
        <mc:AlternateContent>
          <mc:Choice Requires="wps">
            <w:drawing>
              <wp:anchor distT="0" distB="0" distL="114300" distR="114300" simplePos="0" relativeHeight="251652096" behindDoc="0" locked="0" layoutInCell="1" allowOverlap="1" wp14:anchorId="4424E8FB" wp14:editId="564E3CB8">
                <wp:simplePos x="0" y="0"/>
                <wp:positionH relativeFrom="margin">
                  <wp:posOffset>2657475</wp:posOffset>
                </wp:positionH>
                <wp:positionV relativeFrom="paragraph">
                  <wp:posOffset>10160</wp:posOffset>
                </wp:positionV>
                <wp:extent cx="495300" cy="304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495300" cy="304800"/>
                        </a:xfrm>
                        <a:prstGeom prst="rect">
                          <a:avLst/>
                        </a:prstGeom>
                        <a:noFill/>
                        <a:ln>
                          <a:noFill/>
                        </a:ln>
                      </wps:spPr>
                      <wps:txbx>
                        <w:txbxContent>
                          <w:p w14:paraId="736AC261" w14:textId="131CDE4B" w:rsidR="00394836" w:rsidRPr="001746FA" w:rsidRDefault="00394836" w:rsidP="001746FA">
                            <w:pPr>
                              <w:pStyle w:val="Caption"/>
                              <w:rPr>
                                <w:noProof/>
                                <w:sz w:val="24"/>
                                <w:szCs w:val="24"/>
                                <w14:textOutline w14:w="9525" w14:cap="rnd" w14:cmpd="sng" w14:algn="ctr">
                                  <w14:solidFill>
                                    <w14:schemeClr w14:val="bg1"/>
                                  </w14:solidFill>
                                  <w14:prstDash w14:val="solid"/>
                                  <w14:bevel/>
                                </w14:textOutline>
                              </w:rPr>
                            </w:pPr>
                            <w:r w:rsidRPr="001746FA">
                              <w:rPr>
                                <w:sz w:val="24"/>
                                <w:szCs w:val="24"/>
                                <w14:textOutline w14:w="9525" w14:cap="rnd" w14:cmpd="sng" w14:algn="ctr">
                                  <w14:solidFill>
                                    <w14:schemeClr w14:val="bg1"/>
                                  </w14:solidFill>
                                  <w14:prstDash w14:val="solid"/>
                                  <w14:bevel/>
                                </w14:textOutline>
                              </w:rPr>
                              <w:t>Tesco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4E8FB" id="Text Box 6" o:spid="_x0000_s1034" type="#_x0000_t202" style="position:absolute;margin-left:209.25pt;margin-top:.8pt;width:39pt;height:24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" filled="f" stroked="f">
                <v:textbox inset="0,0,0,0">
                  <w:txbxContent>
                    <w:p w14:paraId="736AC261" w14:textId="131CDE4B" w:rsidR="00394836" w:rsidRPr="001746FA" w:rsidRDefault="00394836" w:rsidP="001746FA">
                      <w:pPr>
                        <w:pStyle w:val="Caption"/>
                        <w:rPr>
                          <w:noProof/>
                          <w:sz w:val="24"/>
                          <w:szCs w:val="24"/>
                          <w14:textOutline w14:w="9525" w14:cap="rnd" w14:cmpd="sng" w14:algn="ctr">
                            <w14:solidFill>
                              <w14:schemeClr w14:val="bg1"/>
                            </w14:solidFill>
                            <w14:prstDash w14:val="solid"/>
                            <w14:bevel/>
                          </w14:textOutline>
                        </w:rPr>
                      </w:pPr>
                      <w:r w:rsidRPr="001746FA">
                        <w:rPr>
                          <w:sz w:val="24"/>
                          <w:szCs w:val="24"/>
                          <w14:textOutline w14:w="9525" w14:cap="rnd" w14:cmpd="sng" w14:algn="ctr">
                            <w14:solidFill>
                              <w14:schemeClr w14:val="bg1"/>
                            </w14:solidFill>
                            <w14:prstDash w14:val="solid"/>
                            <w14:bevel/>
                          </w14:textOutline>
                        </w:rPr>
                        <w:t>Tesco</w:t>
                      </w:r>
                    </w:p>
                  </w:txbxContent>
                </v:textbox>
                <w10:wrap anchorx="margin"/>
              </v:shape>
            </w:pict>
          </mc:Fallback>
        </mc:AlternateContent>
      </w:r>
    </w:p>
    <w:p w14:paraId="20A0E0A1" w14:textId="46E96399" w:rsidR="001746FA" w:rsidRDefault="00117DF1" w:rsidP="00A66735">
      <w:pPr>
        <w:spacing w:after="0" w:line="480" w:lineRule="auto"/>
        <w:rPr>
          <w:sz w:val="24"/>
          <w:szCs w:val="24"/>
        </w:rPr>
      </w:pPr>
      <w:r>
        <w:rPr>
          <w:noProof/>
          <w:lang w:eastAsia="en-GB"/>
        </w:rPr>
        <mc:AlternateContent>
          <mc:Choice Requires="wps">
            <w:drawing>
              <wp:anchor distT="0" distB="0" distL="114300" distR="114300" simplePos="0" relativeHeight="251654144" behindDoc="0" locked="0" layoutInCell="1" allowOverlap="1" wp14:anchorId="31243D87" wp14:editId="201E59D9">
                <wp:simplePos x="0" y="0"/>
                <wp:positionH relativeFrom="column">
                  <wp:posOffset>2466975</wp:posOffset>
                </wp:positionH>
                <wp:positionV relativeFrom="paragraph">
                  <wp:posOffset>123825</wp:posOffset>
                </wp:positionV>
                <wp:extent cx="942975" cy="19050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42B8935C" w14:textId="7A5394E8" w:rsidR="00394836" w:rsidRPr="001746FA" w:rsidRDefault="00394836" w:rsidP="001746FA">
                            <w:pPr>
                              <w:pStyle w:val="Caption"/>
                              <w:rPr>
                                <w:i w:val="0"/>
                                <w:noProof/>
                                <w:color w:val="auto"/>
                                <w:sz w:val="24"/>
                                <w:szCs w:val="24"/>
                              </w:rPr>
                            </w:pPr>
                            <w:r>
                              <w:rPr>
                                <w:i w:val="0"/>
                                <w:color w:val="auto"/>
                              </w:rPr>
                              <w:t>Customers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43D87" id="Text Box 8" o:spid="_x0000_s1035" type="#_x0000_t202" style="position:absolute;margin-left:194.25pt;margin-top:9.75pt;width:74.25pt;height: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" filled="f" stroked="f">
                <v:textbox inset="0,0,0,0">
                  <w:txbxContent>
                    <w:p w14:paraId="42B8935C" w14:textId="7A5394E8" w:rsidR="00394836" w:rsidRPr="001746FA" w:rsidRDefault="00394836" w:rsidP="001746FA">
                      <w:pPr>
                        <w:pStyle w:val="Caption"/>
                        <w:rPr>
                          <w:i w:val="0"/>
                          <w:noProof/>
                          <w:color w:val="auto"/>
                          <w:sz w:val="24"/>
                          <w:szCs w:val="24"/>
                        </w:rPr>
                      </w:pPr>
                      <w:r>
                        <w:rPr>
                          <w:i w:val="0"/>
                          <w:color w:val="auto"/>
                        </w:rPr>
                        <w:t>Customers</w:t>
                      </w:r>
                    </w:p>
                  </w:txbxContent>
                </v:textbox>
              </v:shape>
            </w:pict>
          </mc:Fallback>
        </mc:AlternateContent>
      </w:r>
    </w:p>
    <w:p w14:paraId="75F59579" w14:textId="226A81A5" w:rsidR="001746FA" w:rsidRDefault="00117DF1" w:rsidP="00A66735">
      <w:pPr>
        <w:spacing w:after="0" w:line="480" w:lineRule="auto"/>
        <w:rPr>
          <w:sz w:val="24"/>
          <w:szCs w:val="24"/>
        </w:rPr>
      </w:pPr>
      <w:r>
        <w:rPr>
          <w:noProof/>
          <w:lang w:eastAsia="en-GB"/>
        </w:rPr>
        <mc:AlternateContent>
          <mc:Choice Requires="wps">
            <w:drawing>
              <wp:anchor distT="0" distB="0" distL="114300" distR="114300" simplePos="0" relativeHeight="251666432" behindDoc="0" locked="0" layoutInCell="1" allowOverlap="1" wp14:anchorId="4146D0A0" wp14:editId="00F6BF0C">
                <wp:simplePos x="0" y="0"/>
                <wp:positionH relativeFrom="column">
                  <wp:posOffset>1933575</wp:posOffset>
                </wp:positionH>
                <wp:positionV relativeFrom="paragraph">
                  <wp:posOffset>8890</wp:posOffset>
                </wp:positionV>
                <wp:extent cx="942975" cy="1905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5E6A3341" w14:textId="01C5F9AE" w:rsidR="00394836" w:rsidRPr="001746FA" w:rsidRDefault="00394836" w:rsidP="00117DF1">
                            <w:pPr>
                              <w:pStyle w:val="Caption"/>
                              <w:rPr>
                                <w:i w:val="0"/>
                                <w:noProof/>
                                <w:color w:val="auto"/>
                                <w:sz w:val="24"/>
                                <w:szCs w:val="24"/>
                              </w:rPr>
                            </w:pPr>
                            <w:r>
                              <w:rPr>
                                <w:i w:val="0"/>
                                <w:color w:val="auto"/>
                              </w:rPr>
                              <w:t>Social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6D0A0" id="Text Box 17" o:spid="_x0000_s1036" type="#_x0000_t202" style="position:absolute;margin-left:152.25pt;margin-top:.7pt;width:74.2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" filled="f" stroked="f">
                <v:textbox inset="0,0,0,0">
                  <w:txbxContent>
                    <w:p w14:paraId="5E6A3341" w14:textId="01C5F9AE" w:rsidR="00394836" w:rsidRPr="001746FA" w:rsidRDefault="00394836" w:rsidP="00117DF1">
                      <w:pPr>
                        <w:pStyle w:val="Caption"/>
                        <w:rPr>
                          <w:i w:val="0"/>
                          <w:noProof/>
                          <w:color w:val="auto"/>
                          <w:sz w:val="24"/>
                          <w:szCs w:val="24"/>
                        </w:rPr>
                      </w:pPr>
                      <w:r>
                        <w:rPr>
                          <w:i w:val="0"/>
                          <w:color w:val="auto"/>
                        </w:rPr>
                        <w:t>Social</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41412870" wp14:editId="6E00D1D7">
                <wp:simplePos x="0" y="0"/>
                <wp:positionH relativeFrom="column">
                  <wp:posOffset>3076575</wp:posOffset>
                </wp:positionH>
                <wp:positionV relativeFrom="paragraph">
                  <wp:posOffset>218440</wp:posOffset>
                </wp:positionV>
                <wp:extent cx="942975" cy="190500"/>
                <wp:effectExtent l="0" t="0" r="9525" b="0"/>
                <wp:wrapNone/>
                <wp:docPr id="15" name="Text Box 15"/>
                <wp:cNvGraphicFramePr/>
                <a:graphic xmlns:a="http://schemas.openxmlformats.org/drawingml/2006/main">
                  <a:graphicData uri="http://schemas.microsoft.com/office/word/2010/wordprocessingShape">
                    <wps:wsp>
                      <wps:cNvSpPr txBox="1"/>
                      <wps:spPr>
                        <a:xfrm>
                          <a:off x="0" y="0"/>
                          <a:ext cx="942975" cy="190500"/>
                        </a:xfrm>
                        <a:prstGeom prst="rect">
                          <a:avLst/>
                        </a:prstGeom>
                        <a:noFill/>
                        <a:ln>
                          <a:noFill/>
                        </a:ln>
                      </wps:spPr>
                      <wps:txbx>
                        <w:txbxContent>
                          <w:p w14:paraId="5575E8B2" w14:textId="3EF41ED2" w:rsidR="00394836" w:rsidRPr="001746FA" w:rsidRDefault="00394836" w:rsidP="00117DF1">
                            <w:pPr>
                              <w:pStyle w:val="Caption"/>
                              <w:rPr>
                                <w:i w:val="0"/>
                                <w:noProof/>
                                <w:color w:val="auto"/>
                                <w:sz w:val="24"/>
                                <w:szCs w:val="24"/>
                              </w:rPr>
                            </w:pPr>
                            <w:r>
                              <w:rPr>
                                <w:i w:val="0"/>
                                <w:color w:val="auto"/>
                              </w:rPr>
                              <w:t>Technological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12870" id="Text Box 15" o:spid="_x0000_s1037" type="#_x0000_t202" style="position:absolute;margin-left:242.25pt;margin-top:17.2pt;width:74.2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" filled="f" stroked="f">
                <v:textbox inset="0,0,0,0">
                  <w:txbxContent>
                    <w:p w14:paraId="5575E8B2" w14:textId="3EF41ED2" w:rsidR="00394836" w:rsidRPr="001746FA" w:rsidRDefault="00394836" w:rsidP="00117DF1">
                      <w:pPr>
                        <w:pStyle w:val="Caption"/>
                        <w:rPr>
                          <w:i w:val="0"/>
                          <w:noProof/>
                          <w:color w:val="auto"/>
                          <w:sz w:val="24"/>
                          <w:szCs w:val="24"/>
                        </w:rPr>
                      </w:pPr>
                      <w:r>
                        <w:rPr>
                          <w:i w:val="0"/>
                          <w:color w:val="auto"/>
                        </w:rPr>
                        <w:t>Technological</w:t>
                      </w:r>
                    </w:p>
                  </w:txbxContent>
                </v:textbox>
              </v:shape>
            </w:pict>
          </mc:Fallback>
        </mc:AlternateContent>
      </w:r>
    </w:p>
    <w:p w14:paraId="2A44849C" w14:textId="21A01629" w:rsidR="001746FA" w:rsidRDefault="001746FA" w:rsidP="00A66735">
      <w:pPr>
        <w:spacing w:after="0" w:line="480" w:lineRule="auto"/>
        <w:rPr>
          <w:sz w:val="24"/>
          <w:szCs w:val="24"/>
        </w:rPr>
      </w:pPr>
    </w:p>
    <w:p w14:paraId="157EF34C" w14:textId="2E9377AB" w:rsidR="001746FA" w:rsidRDefault="00117DF1" w:rsidP="00A66735">
      <w:pPr>
        <w:spacing w:after="0" w:line="480" w:lineRule="auto"/>
        <w:rPr>
          <w:sz w:val="24"/>
          <w:szCs w:val="24"/>
        </w:rPr>
      </w:pPr>
      <w:r>
        <w:rPr>
          <w:sz w:val="24"/>
          <w:szCs w:val="24"/>
        </w:rPr>
        <w:tab/>
      </w:r>
      <w:r>
        <w:rPr>
          <w:sz w:val="24"/>
          <w:szCs w:val="24"/>
        </w:rPr>
        <w:tab/>
      </w:r>
      <w:r>
        <w:rPr>
          <w:sz w:val="24"/>
          <w:szCs w:val="24"/>
        </w:rPr>
        <w:tab/>
        <w:t>The Marketing Environment (</w:t>
      </w:r>
      <w:proofErr w:type="spellStart"/>
      <w:r>
        <w:rPr>
          <w:sz w:val="24"/>
          <w:szCs w:val="24"/>
        </w:rPr>
        <w:t>Fahy</w:t>
      </w:r>
      <w:proofErr w:type="spellEnd"/>
      <w:r>
        <w:rPr>
          <w:sz w:val="24"/>
          <w:szCs w:val="24"/>
        </w:rPr>
        <w:t xml:space="preserve"> &amp; Jobber, 2019)</w:t>
      </w:r>
    </w:p>
    <w:p w14:paraId="6CBBAA42" w14:textId="57FFA0C0" w:rsidR="001746FA" w:rsidRDefault="00117DF1" w:rsidP="00A66735">
      <w:pPr>
        <w:spacing w:after="0" w:line="480" w:lineRule="auto"/>
        <w:rPr>
          <w:sz w:val="24"/>
          <w:szCs w:val="24"/>
        </w:rPr>
      </w:pPr>
      <w:r>
        <w:rPr>
          <w:sz w:val="24"/>
          <w:szCs w:val="24"/>
        </w:rPr>
        <w:t xml:space="preserve">An organisation has </w:t>
      </w:r>
      <w:r w:rsidR="007D285D">
        <w:rPr>
          <w:sz w:val="24"/>
          <w:szCs w:val="24"/>
        </w:rPr>
        <w:t>limited</w:t>
      </w:r>
      <w:r>
        <w:rPr>
          <w:sz w:val="24"/>
          <w:szCs w:val="24"/>
        </w:rPr>
        <w:t xml:space="preserve"> control over the </w:t>
      </w:r>
      <w:proofErr w:type="spellStart"/>
      <w:r>
        <w:rPr>
          <w:sz w:val="24"/>
          <w:szCs w:val="24"/>
        </w:rPr>
        <w:t>macroenvironment</w:t>
      </w:r>
      <w:proofErr w:type="spellEnd"/>
      <w:r>
        <w:rPr>
          <w:sz w:val="24"/>
          <w:szCs w:val="24"/>
        </w:rPr>
        <w:t xml:space="preserve"> but will have greater control over the microenvironment. An organisation the size of Tesco does yield a reasonable level of power and influence in both environments.</w:t>
      </w:r>
    </w:p>
    <w:p w14:paraId="77068F48" w14:textId="77777777" w:rsidR="00117DF1" w:rsidRDefault="00117DF1" w:rsidP="00A66735">
      <w:pPr>
        <w:spacing w:after="0" w:line="480" w:lineRule="auto"/>
        <w:rPr>
          <w:sz w:val="24"/>
          <w:szCs w:val="24"/>
        </w:rPr>
      </w:pPr>
    </w:p>
    <w:p w14:paraId="48A0DD25" w14:textId="43CB04DD" w:rsidR="00E405D2" w:rsidRPr="0042468C" w:rsidRDefault="0026372C" w:rsidP="00A66735">
      <w:pPr>
        <w:spacing w:after="0" w:line="480" w:lineRule="auto"/>
        <w:rPr>
          <w:sz w:val="24"/>
          <w:szCs w:val="24"/>
        </w:rPr>
      </w:pPr>
      <w:r>
        <w:rPr>
          <w:sz w:val="24"/>
          <w:szCs w:val="24"/>
        </w:rPr>
        <w:t xml:space="preserve">To evaluate the marketing </w:t>
      </w:r>
      <w:r w:rsidR="00117DF1">
        <w:rPr>
          <w:sz w:val="24"/>
          <w:szCs w:val="24"/>
        </w:rPr>
        <w:t>environment</w:t>
      </w:r>
      <w:r>
        <w:rPr>
          <w:sz w:val="24"/>
          <w:szCs w:val="24"/>
        </w:rPr>
        <w:t xml:space="preserve"> within</w:t>
      </w:r>
      <w:r w:rsidR="00117DF1">
        <w:rPr>
          <w:sz w:val="24"/>
          <w:szCs w:val="24"/>
        </w:rPr>
        <w:t xml:space="preserve"> which</w:t>
      </w:r>
      <w:r>
        <w:rPr>
          <w:sz w:val="24"/>
          <w:szCs w:val="24"/>
        </w:rPr>
        <w:t xml:space="preserve"> Tesco </w:t>
      </w:r>
      <w:r w:rsidR="007D285D">
        <w:rPr>
          <w:sz w:val="24"/>
          <w:szCs w:val="24"/>
        </w:rPr>
        <w:t xml:space="preserve">operates one can apply </w:t>
      </w:r>
      <w:r w:rsidR="00117DF1">
        <w:rPr>
          <w:sz w:val="24"/>
          <w:szCs w:val="24"/>
        </w:rPr>
        <w:t>s</w:t>
      </w:r>
      <w:r w:rsidR="00DF1935" w:rsidRPr="0042468C">
        <w:rPr>
          <w:sz w:val="24"/>
          <w:szCs w:val="24"/>
        </w:rPr>
        <w:t xml:space="preserve">everal </w:t>
      </w:r>
      <w:r w:rsidR="000361D5" w:rsidRPr="0042468C">
        <w:rPr>
          <w:sz w:val="24"/>
          <w:szCs w:val="24"/>
        </w:rPr>
        <w:t>analytical</w:t>
      </w:r>
      <w:r w:rsidR="007D285D">
        <w:rPr>
          <w:sz w:val="24"/>
          <w:szCs w:val="24"/>
        </w:rPr>
        <w:t xml:space="preserve"> tools</w:t>
      </w:r>
      <w:r w:rsidR="00DF1935" w:rsidRPr="0042468C">
        <w:rPr>
          <w:sz w:val="24"/>
          <w:szCs w:val="24"/>
        </w:rPr>
        <w:t>.</w:t>
      </w:r>
    </w:p>
    <w:p w14:paraId="5E50A4EA" w14:textId="7E67B623" w:rsidR="00DF1935" w:rsidRDefault="00DF1935" w:rsidP="00722700">
      <w:pPr>
        <w:spacing w:after="0" w:line="240" w:lineRule="auto"/>
        <w:rPr>
          <w:sz w:val="24"/>
          <w:szCs w:val="24"/>
        </w:rPr>
      </w:pPr>
    </w:p>
    <w:p w14:paraId="6BC3550C" w14:textId="3FA2A2C6" w:rsidR="00117DF1" w:rsidRDefault="00117DF1" w:rsidP="00722700">
      <w:pPr>
        <w:spacing w:after="0" w:line="240" w:lineRule="auto"/>
        <w:rPr>
          <w:sz w:val="24"/>
          <w:szCs w:val="24"/>
        </w:rPr>
      </w:pPr>
    </w:p>
    <w:p w14:paraId="5D4B51AE" w14:textId="2D89728E" w:rsidR="00117DF1" w:rsidRDefault="00117DF1" w:rsidP="00722700">
      <w:pPr>
        <w:spacing w:after="0" w:line="240" w:lineRule="auto"/>
        <w:rPr>
          <w:sz w:val="24"/>
          <w:szCs w:val="24"/>
        </w:rPr>
      </w:pPr>
    </w:p>
    <w:p w14:paraId="0CFC6C1C" w14:textId="4ACC1C54" w:rsidR="00117DF1" w:rsidRDefault="00117DF1" w:rsidP="00722700">
      <w:pPr>
        <w:spacing w:after="0" w:line="240" w:lineRule="auto"/>
        <w:rPr>
          <w:sz w:val="24"/>
          <w:szCs w:val="24"/>
        </w:rPr>
      </w:pPr>
    </w:p>
    <w:p w14:paraId="13679829" w14:textId="084527FA" w:rsidR="00117DF1" w:rsidRDefault="00117DF1" w:rsidP="00722700">
      <w:pPr>
        <w:spacing w:after="0" w:line="240" w:lineRule="auto"/>
        <w:rPr>
          <w:sz w:val="24"/>
          <w:szCs w:val="24"/>
        </w:rPr>
      </w:pPr>
    </w:p>
    <w:p w14:paraId="601B5572" w14:textId="13A9D607" w:rsidR="00117DF1" w:rsidRDefault="00117DF1" w:rsidP="00722700">
      <w:pPr>
        <w:spacing w:after="0" w:line="240" w:lineRule="auto"/>
        <w:rPr>
          <w:sz w:val="24"/>
          <w:szCs w:val="24"/>
        </w:rPr>
      </w:pPr>
    </w:p>
    <w:p w14:paraId="75847553" w14:textId="7595E67D" w:rsidR="00117DF1" w:rsidRDefault="00117DF1" w:rsidP="00722700">
      <w:pPr>
        <w:spacing w:after="0" w:line="240" w:lineRule="auto"/>
        <w:rPr>
          <w:sz w:val="24"/>
          <w:szCs w:val="24"/>
        </w:rPr>
      </w:pPr>
    </w:p>
    <w:p w14:paraId="12B834A3" w14:textId="3FC801FE" w:rsidR="00117DF1" w:rsidRDefault="00117DF1" w:rsidP="00722700">
      <w:pPr>
        <w:spacing w:after="0" w:line="240" w:lineRule="auto"/>
        <w:rPr>
          <w:sz w:val="24"/>
          <w:szCs w:val="24"/>
        </w:rPr>
      </w:pPr>
    </w:p>
    <w:p w14:paraId="770150A0" w14:textId="087F04C9" w:rsidR="00117DF1" w:rsidRDefault="00117DF1" w:rsidP="00722700">
      <w:pPr>
        <w:spacing w:after="0" w:line="240" w:lineRule="auto"/>
        <w:rPr>
          <w:sz w:val="24"/>
          <w:szCs w:val="24"/>
        </w:rPr>
      </w:pPr>
    </w:p>
    <w:p w14:paraId="0BE753D6" w14:textId="4487F0CA" w:rsidR="00117DF1" w:rsidRDefault="00117DF1" w:rsidP="00722700">
      <w:pPr>
        <w:spacing w:after="0" w:line="240" w:lineRule="auto"/>
        <w:rPr>
          <w:sz w:val="24"/>
          <w:szCs w:val="24"/>
        </w:rPr>
      </w:pPr>
    </w:p>
    <w:p w14:paraId="2E2D4A21" w14:textId="77777777" w:rsidR="00117DF1" w:rsidRPr="0042468C" w:rsidRDefault="00117DF1" w:rsidP="00722700">
      <w:pPr>
        <w:spacing w:after="0" w:line="240" w:lineRule="auto"/>
        <w:rPr>
          <w:sz w:val="24"/>
          <w:szCs w:val="24"/>
        </w:rPr>
      </w:pPr>
    </w:p>
    <w:p w14:paraId="56D381FE" w14:textId="605EEEA5" w:rsidR="00DF1935" w:rsidRPr="00104691" w:rsidRDefault="001E2652" w:rsidP="00E405D2">
      <w:pPr>
        <w:spacing w:after="0" w:line="240" w:lineRule="auto"/>
        <w:rPr>
          <w:b/>
          <w:sz w:val="28"/>
          <w:szCs w:val="28"/>
        </w:rPr>
      </w:pPr>
      <w:r>
        <w:rPr>
          <w:b/>
          <w:sz w:val="28"/>
          <w:szCs w:val="28"/>
        </w:rPr>
        <w:lastRenderedPageBreak/>
        <w:t>3</w:t>
      </w:r>
      <w:r w:rsidR="00607772">
        <w:rPr>
          <w:b/>
          <w:sz w:val="28"/>
          <w:szCs w:val="28"/>
        </w:rPr>
        <w:t>.1</w:t>
      </w:r>
      <w:r w:rsidR="00607772">
        <w:rPr>
          <w:b/>
          <w:sz w:val="28"/>
          <w:szCs w:val="28"/>
        </w:rPr>
        <w:tab/>
      </w:r>
      <w:r w:rsidR="00DF1935" w:rsidRPr="00104691">
        <w:rPr>
          <w:b/>
          <w:sz w:val="28"/>
          <w:szCs w:val="28"/>
        </w:rPr>
        <w:t>PESTLE Analysis</w:t>
      </w:r>
      <w:r w:rsidR="00605EE4">
        <w:rPr>
          <w:b/>
          <w:sz w:val="28"/>
          <w:szCs w:val="28"/>
        </w:rPr>
        <w:t xml:space="preserve"> of the </w:t>
      </w:r>
      <w:r w:rsidR="00722700">
        <w:rPr>
          <w:b/>
          <w:sz w:val="28"/>
          <w:szCs w:val="28"/>
        </w:rPr>
        <w:t>Tesco</w:t>
      </w:r>
    </w:p>
    <w:p w14:paraId="0B2ED713" w14:textId="77777777" w:rsidR="00E405D2" w:rsidRDefault="00E405D2" w:rsidP="00E405D2">
      <w:pPr>
        <w:spacing w:after="0" w:line="240" w:lineRule="auto"/>
        <w:rPr>
          <w:sz w:val="28"/>
          <w:szCs w:val="28"/>
        </w:rPr>
      </w:pPr>
    </w:p>
    <w:tbl>
      <w:tblPr>
        <w:tblStyle w:val="TableGrid"/>
        <w:tblW w:w="10206" w:type="dxa"/>
        <w:tblInd w:w="-572" w:type="dxa"/>
        <w:tblLayout w:type="fixed"/>
        <w:tblLook w:val="04A0" w:firstRow="1" w:lastRow="0" w:firstColumn="1" w:lastColumn="0" w:noHBand="0" w:noVBand="1"/>
      </w:tblPr>
      <w:tblGrid>
        <w:gridCol w:w="1701"/>
        <w:gridCol w:w="1701"/>
        <w:gridCol w:w="1701"/>
        <w:gridCol w:w="1701"/>
        <w:gridCol w:w="1701"/>
        <w:gridCol w:w="1701"/>
      </w:tblGrid>
      <w:tr w:rsidR="008D63F4" w:rsidRPr="00DB01B7" w14:paraId="5BC35668" w14:textId="77777777" w:rsidTr="00A76F86">
        <w:trPr>
          <w:trHeight w:val="1187"/>
        </w:trPr>
        <w:tc>
          <w:tcPr>
            <w:tcW w:w="1701" w:type="dxa"/>
            <w:shd w:val="clear" w:color="auto" w:fill="1F4E79" w:themeFill="accent1" w:themeFillShade="80"/>
          </w:tcPr>
          <w:p w14:paraId="1EFDB9AA" w14:textId="77777777" w:rsidR="008D63F4" w:rsidRPr="00DB01B7" w:rsidRDefault="008D63F4" w:rsidP="00A76F86">
            <w:pPr>
              <w:spacing w:before="240"/>
              <w:jc w:val="center"/>
              <w:rPr>
                <w:b/>
                <w:color w:val="FFFFFF" w:themeColor="background1"/>
                <w:sz w:val="60"/>
                <w:szCs w:val="60"/>
              </w:rPr>
            </w:pPr>
            <w:r w:rsidRPr="00DB01B7">
              <w:rPr>
                <w:b/>
                <w:color w:val="FFFFFF" w:themeColor="background1"/>
                <w:sz w:val="60"/>
                <w:szCs w:val="60"/>
              </w:rPr>
              <w:t>P</w:t>
            </w:r>
          </w:p>
        </w:tc>
        <w:tc>
          <w:tcPr>
            <w:tcW w:w="1701" w:type="dxa"/>
            <w:shd w:val="clear" w:color="auto" w:fill="C45911" w:themeFill="accent2" w:themeFillShade="BF"/>
          </w:tcPr>
          <w:p w14:paraId="06C8665C" w14:textId="77777777" w:rsidR="008D63F4" w:rsidRPr="00DB01B7" w:rsidRDefault="008D63F4" w:rsidP="00A76F86">
            <w:pPr>
              <w:spacing w:before="240"/>
              <w:jc w:val="center"/>
              <w:rPr>
                <w:b/>
                <w:color w:val="FFFFFF" w:themeColor="background1"/>
                <w:sz w:val="60"/>
                <w:szCs w:val="60"/>
              </w:rPr>
            </w:pPr>
            <w:r w:rsidRPr="00DB01B7">
              <w:rPr>
                <w:b/>
                <w:color w:val="FFFFFF" w:themeColor="background1"/>
                <w:sz w:val="60"/>
                <w:szCs w:val="60"/>
              </w:rPr>
              <w:t>E</w:t>
            </w:r>
          </w:p>
        </w:tc>
        <w:tc>
          <w:tcPr>
            <w:tcW w:w="1701" w:type="dxa"/>
            <w:shd w:val="clear" w:color="auto" w:fill="00B0F0"/>
          </w:tcPr>
          <w:p w14:paraId="510B825B" w14:textId="77777777" w:rsidR="008D63F4" w:rsidRPr="00DB01B7" w:rsidRDefault="008D63F4" w:rsidP="00A76F86">
            <w:pPr>
              <w:spacing w:before="240"/>
              <w:jc w:val="center"/>
              <w:rPr>
                <w:b/>
                <w:color w:val="FFFFFF" w:themeColor="background1"/>
                <w:sz w:val="60"/>
                <w:szCs w:val="60"/>
              </w:rPr>
            </w:pPr>
            <w:r w:rsidRPr="00DB01B7">
              <w:rPr>
                <w:b/>
                <w:color w:val="FFFFFF" w:themeColor="background1"/>
                <w:sz w:val="60"/>
                <w:szCs w:val="60"/>
              </w:rPr>
              <w:t>S</w:t>
            </w:r>
          </w:p>
        </w:tc>
        <w:tc>
          <w:tcPr>
            <w:tcW w:w="1701" w:type="dxa"/>
            <w:shd w:val="clear" w:color="auto" w:fill="FFD966" w:themeFill="accent4" w:themeFillTint="99"/>
          </w:tcPr>
          <w:p w14:paraId="4194B9F8" w14:textId="77777777" w:rsidR="008D63F4" w:rsidRPr="00DB01B7" w:rsidRDefault="008D63F4" w:rsidP="00A76F86">
            <w:pPr>
              <w:spacing w:before="240"/>
              <w:jc w:val="center"/>
              <w:rPr>
                <w:b/>
                <w:color w:val="FFFFFF" w:themeColor="background1"/>
                <w:sz w:val="60"/>
                <w:szCs w:val="60"/>
              </w:rPr>
            </w:pPr>
            <w:r w:rsidRPr="00DB01B7">
              <w:rPr>
                <w:b/>
                <w:color w:val="FFFFFF" w:themeColor="background1"/>
                <w:sz w:val="60"/>
                <w:szCs w:val="60"/>
              </w:rPr>
              <w:t>T</w:t>
            </w:r>
          </w:p>
        </w:tc>
        <w:tc>
          <w:tcPr>
            <w:tcW w:w="1701" w:type="dxa"/>
            <w:shd w:val="clear" w:color="auto" w:fill="FF0000"/>
          </w:tcPr>
          <w:p w14:paraId="01AF41EE" w14:textId="77777777" w:rsidR="008D63F4" w:rsidRPr="00DB01B7" w:rsidRDefault="008D63F4" w:rsidP="00A76F86">
            <w:pPr>
              <w:spacing w:before="240"/>
              <w:jc w:val="center"/>
              <w:rPr>
                <w:b/>
                <w:color w:val="FFFFFF" w:themeColor="background1"/>
                <w:sz w:val="60"/>
                <w:szCs w:val="60"/>
              </w:rPr>
            </w:pPr>
            <w:r w:rsidRPr="00DB01B7">
              <w:rPr>
                <w:b/>
                <w:color w:val="FFFFFF" w:themeColor="background1"/>
                <w:sz w:val="60"/>
                <w:szCs w:val="60"/>
              </w:rPr>
              <w:t>L</w:t>
            </w:r>
          </w:p>
        </w:tc>
        <w:tc>
          <w:tcPr>
            <w:tcW w:w="1701" w:type="dxa"/>
            <w:shd w:val="clear" w:color="auto" w:fill="A8D08D" w:themeFill="accent6" w:themeFillTint="99"/>
          </w:tcPr>
          <w:p w14:paraId="3B80EAFA" w14:textId="77777777" w:rsidR="008D63F4" w:rsidRPr="00DB01B7" w:rsidRDefault="008D63F4" w:rsidP="00A76F86">
            <w:pPr>
              <w:spacing w:before="240"/>
              <w:jc w:val="center"/>
              <w:rPr>
                <w:b/>
                <w:color w:val="FFFFFF" w:themeColor="background1"/>
                <w:sz w:val="60"/>
                <w:szCs w:val="60"/>
              </w:rPr>
            </w:pPr>
            <w:r w:rsidRPr="00DB01B7">
              <w:rPr>
                <w:b/>
                <w:color w:val="FFFFFF" w:themeColor="background1"/>
                <w:sz w:val="60"/>
                <w:szCs w:val="60"/>
              </w:rPr>
              <w:t>E</w:t>
            </w:r>
          </w:p>
        </w:tc>
      </w:tr>
      <w:tr w:rsidR="008D63F4" w:rsidRPr="00FE7D57" w14:paraId="5D2C0094" w14:textId="77777777" w:rsidTr="00A76F86">
        <w:trPr>
          <w:trHeight w:val="206"/>
        </w:trPr>
        <w:tc>
          <w:tcPr>
            <w:tcW w:w="1701" w:type="dxa"/>
            <w:shd w:val="clear" w:color="auto" w:fill="1F3864" w:themeFill="accent5" w:themeFillShade="80"/>
          </w:tcPr>
          <w:p w14:paraId="6FD6BF9A" w14:textId="77777777" w:rsidR="008D63F4" w:rsidRPr="00EB088E" w:rsidRDefault="008D63F4" w:rsidP="00A76F86">
            <w:pPr>
              <w:jc w:val="center"/>
              <w:rPr>
                <w:color w:val="FFFFFF" w:themeColor="background1"/>
                <w:sz w:val="24"/>
                <w:szCs w:val="24"/>
              </w:rPr>
            </w:pPr>
            <w:r w:rsidRPr="00EB088E">
              <w:rPr>
                <w:color w:val="FFFFFF" w:themeColor="background1"/>
                <w:sz w:val="24"/>
                <w:szCs w:val="24"/>
              </w:rPr>
              <w:t>Political</w:t>
            </w:r>
          </w:p>
        </w:tc>
        <w:tc>
          <w:tcPr>
            <w:tcW w:w="1701" w:type="dxa"/>
            <w:shd w:val="clear" w:color="auto" w:fill="833C0B" w:themeFill="accent2" w:themeFillShade="80"/>
          </w:tcPr>
          <w:p w14:paraId="1C815F66" w14:textId="77777777" w:rsidR="008D63F4" w:rsidRPr="00EB088E" w:rsidRDefault="008D63F4" w:rsidP="00A76F86">
            <w:pPr>
              <w:jc w:val="center"/>
              <w:rPr>
                <w:color w:val="FFFFFF" w:themeColor="background1"/>
                <w:sz w:val="24"/>
                <w:szCs w:val="24"/>
              </w:rPr>
            </w:pPr>
            <w:r w:rsidRPr="00EB088E">
              <w:rPr>
                <w:color w:val="FFFFFF" w:themeColor="background1"/>
                <w:sz w:val="24"/>
                <w:szCs w:val="24"/>
              </w:rPr>
              <w:t>Economic</w:t>
            </w:r>
          </w:p>
        </w:tc>
        <w:tc>
          <w:tcPr>
            <w:tcW w:w="1701" w:type="dxa"/>
            <w:shd w:val="clear" w:color="auto" w:fill="2E74B5" w:themeFill="accent1" w:themeFillShade="BF"/>
          </w:tcPr>
          <w:p w14:paraId="2A3587A0" w14:textId="77777777" w:rsidR="008D63F4" w:rsidRPr="00EB088E" w:rsidRDefault="008D63F4" w:rsidP="00A76F86">
            <w:pPr>
              <w:jc w:val="center"/>
              <w:rPr>
                <w:color w:val="FFFFFF" w:themeColor="background1"/>
                <w:sz w:val="24"/>
                <w:szCs w:val="24"/>
              </w:rPr>
            </w:pPr>
            <w:r w:rsidRPr="00EB088E">
              <w:rPr>
                <w:color w:val="FFFFFF" w:themeColor="background1"/>
                <w:sz w:val="24"/>
                <w:szCs w:val="24"/>
              </w:rPr>
              <w:t>Social</w:t>
            </w:r>
          </w:p>
        </w:tc>
        <w:tc>
          <w:tcPr>
            <w:tcW w:w="1701" w:type="dxa"/>
            <w:shd w:val="clear" w:color="auto" w:fill="806000" w:themeFill="accent4" w:themeFillShade="80"/>
          </w:tcPr>
          <w:p w14:paraId="62A0C81C" w14:textId="77777777" w:rsidR="008D63F4" w:rsidRPr="00EB088E" w:rsidRDefault="008D63F4" w:rsidP="00A76F86">
            <w:pPr>
              <w:jc w:val="center"/>
              <w:rPr>
                <w:color w:val="FFFFFF" w:themeColor="background1"/>
                <w:sz w:val="24"/>
                <w:szCs w:val="24"/>
              </w:rPr>
            </w:pPr>
            <w:r w:rsidRPr="00EB088E">
              <w:rPr>
                <w:color w:val="FFFFFF" w:themeColor="background1"/>
                <w:sz w:val="24"/>
                <w:szCs w:val="24"/>
              </w:rPr>
              <w:t>Technological</w:t>
            </w:r>
          </w:p>
        </w:tc>
        <w:tc>
          <w:tcPr>
            <w:tcW w:w="1701" w:type="dxa"/>
            <w:shd w:val="clear" w:color="auto" w:fill="800000"/>
          </w:tcPr>
          <w:p w14:paraId="4D29C2D9" w14:textId="77777777" w:rsidR="008D63F4" w:rsidRPr="00EB088E" w:rsidRDefault="008D63F4" w:rsidP="00A76F86">
            <w:pPr>
              <w:jc w:val="center"/>
              <w:rPr>
                <w:color w:val="FFFFFF" w:themeColor="background1"/>
                <w:sz w:val="24"/>
                <w:szCs w:val="24"/>
              </w:rPr>
            </w:pPr>
            <w:r w:rsidRPr="00EB088E">
              <w:rPr>
                <w:color w:val="FFFFFF" w:themeColor="background1"/>
                <w:sz w:val="24"/>
                <w:szCs w:val="24"/>
              </w:rPr>
              <w:t>Legal</w:t>
            </w:r>
          </w:p>
        </w:tc>
        <w:tc>
          <w:tcPr>
            <w:tcW w:w="1701" w:type="dxa"/>
            <w:shd w:val="clear" w:color="auto" w:fill="385623" w:themeFill="accent6" w:themeFillShade="80"/>
          </w:tcPr>
          <w:p w14:paraId="5624CF27" w14:textId="77777777" w:rsidR="008D63F4" w:rsidRPr="00EB088E" w:rsidRDefault="008D63F4" w:rsidP="00A76F86">
            <w:pPr>
              <w:jc w:val="center"/>
              <w:rPr>
                <w:color w:val="FFFFFF" w:themeColor="background1"/>
                <w:sz w:val="24"/>
                <w:szCs w:val="24"/>
              </w:rPr>
            </w:pPr>
            <w:r w:rsidRPr="00EB088E">
              <w:rPr>
                <w:color w:val="FFFFFF" w:themeColor="background1"/>
                <w:sz w:val="24"/>
                <w:szCs w:val="24"/>
              </w:rPr>
              <w:t>Environmental</w:t>
            </w:r>
          </w:p>
        </w:tc>
      </w:tr>
      <w:tr w:rsidR="008D63F4" w14:paraId="3A2981A5" w14:textId="77777777" w:rsidTr="00A76F86">
        <w:trPr>
          <w:trHeight w:val="420"/>
        </w:trPr>
        <w:tc>
          <w:tcPr>
            <w:tcW w:w="1701" w:type="dxa"/>
            <w:shd w:val="clear" w:color="auto" w:fill="DEEAF6" w:themeFill="accent1" w:themeFillTint="33"/>
          </w:tcPr>
          <w:p w14:paraId="7C1F1FCE" w14:textId="6D5DFAF5" w:rsidR="008D63F4" w:rsidRPr="00EB088E" w:rsidRDefault="00543BF6" w:rsidP="00A76F86">
            <w:pPr>
              <w:pStyle w:val="ListParagraph"/>
              <w:numPr>
                <w:ilvl w:val="0"/>
                <w:numId w:val="2"/>
              </w:numPr>
              <w:rPr>
                <w:sz w:val="20"/>
                <w:szCs w:val="20"/>
              </w:rPr>
            </w:pPr>
            <w:r w:rsidRPr="00EB088E">
              <w:rPr>
                <w:sz w:val="20"/>
                <w:szCs w:val="20"/>
              </w:rPr>
              <w:t xml:space="preserve">Political stability of the countries </w:t>
            </w:r>
            <w:r w:rsidR="0048606F" w:rsidRPr="00EB088E">
              <w:rPr>
                <w:sz w:val="20"/>
                <w:szCs w:val="20"/>
              </w:rPr>
              <w:t>Tesco</w:t>
            </w:r>
            <w:r w:rsidRPr="00EB088E">
              <w:rPr>
                <w:sz w:val="20"/>
                <w:szCs w:val="20"/>
              </w:rPr>
              <w:t xml:space="preserve"> operate in will determine marketing approach.</w:t>
            </w:r>
          </w:p>
          <w:p w14:paraId="5C513507" w14:textId="77777777" w:rsidR="00EB088E" w:rsidRDefault="00543BF6" w:rsidP="00A76F86">
            <w:pPr>
              <w:pStyle w:val="ListParagraph"/>
              <w:numPr>
                <w:ilvl w:val="0"/>
                <w:numId w:val="2"/>
              </w:numPr>
              <w:rPr>
                <w:sz w:val="20"/>
                <w:szCs w:val="20"/>
              </w:rPr>
            </w:pPr>
            <w:r w:rsidRPr="00EB088E">
              <w:rPr>
                <w:sz w:val="20"/>
                <w:szCs w:val="20"/>
              </w:rPr>
              <w:t>Government policies and regulations, i.e. taxation, licencing laws, import/</w:t>
            </w:r>
          </w:p>
          <w:p w14:paraId="6C12059B" w14:textId="6EAF7610" w:rsidR="00543BF6" w:rsidRPr="00EB088E" w:rsidRDefault="00543BF6" w:rsidP="00EB088E">
            <w:pPr>
              <w:pStyle w:val="ListParagraph"/>
              <w:ind w:left="360"/>
              <w:rPr>
                <w:sz w:val="20"/>
                <w:szCs w:val="20"/>
              </w:rPr>
            </w:pPr>
            <w:proofErr w:type="gramStart"/>
            <w:r w:rsidRPr="00EB088E">
              <w:rPr>
                <w:sz w:val="20"/>
                <w:szCs w:val="20"/>
              </w:rPr>
              <w:t>export</w:t>
            </w:r>
            <w:proofErr w:type="gramEnd"/>
            <w:r w:rsidRPr="00EB088E">
              <w:rPr>
                <w:sz w:val="20"/>
                <w:szCs w:val="20"/>
              </w:rPr>
              <w:t>.</w:t>
            </w:r>
          </w:p>
          <w:p w14:paraId="31803643" w14:textId="370E68A8" w:rsidR="008D63F4" w:rsidRPr="00EB088E" w:rsidRDefault="00543BF6" w:rsidP="00B86740">
            <w:pPr>
              <w:pStyle w:val="ListParagraph"/>
              <w:numPr>
                <w:ilvl w:val="0"/>
                <w:numId w:val="2"/>
              </w:numPr>
              <w:rPr>
                <w:sz w:val="20"/>
                <w:szCs w:val="20"/>
              </w:rPr>
            </w:pPr>
            <w:r w:rsidRPr="00EB088E">
              <w:rPr>
                <w:sz w:val="20"/>
                <w:szCs w:val="20"/>
              </w:rPr>
              <w:t>Government pressures on ethical trading and sustainability in the food chains.</w:t>
            </w:r>
          </w:p>
          <w:p w14:paraId="1EAE7C09" w14:textId="77777777" w:rsidR="008D63F4" w:rsidRPr="00EB088E" w:rsidRDefault="008D63F4" w:rsidP="00A76F86">
            <w:pPr>
              <w:rPr>
                <w:sz w:val="20"/>
                <w:szCs w:val="20"/>
              </w:rPr>
            </w:pPr>
          </w:p>
        </w:tc>
        <w:tc>
          <w:tcPr>
            <w:tcW w:w="1701" w:type="dxa"/>
            <w:shd w:val="clear" w:color="auto" w:fill="DEEAF6" w:themeFill="accent1" w:themeFillTint="33"/>
          </w:tcPr>
          <w:p w14:paraId="26D93AFD" w14:textId="506AC1BD" w:rsidR="008D63F4" w:rsidRPr="00EB088E" w:rsidRDefault="00543BF6" w:rsidP="00644AE7">
            <w:pPr>
              <w:pStyle w:val="ListParagraph"/>
              <w:numPr>
                <w:ilvl w:val="0"/>
                <w:numId w:val="2"/>
              </w:numPr>
              <w:rPr>
                <w:sz w:val="20"/>
                <w:szCs w:val="20"/>
              </w:rPr>
            </w:pPr>
            <w:r w:rsidRPr="00EB088E">
              <w:rPr>
                <w:sz w:val="20"/>
                <w:szCs w:val="20"/>
              </w:rPr>
              <w:t>Current cost of living crisis.</w:t>
            </w:r>
          </w:p>
          <w:p w14:paraId="5E5EFEBC" w14:textId="77777777" w:rsidR="00644AE7" w:rsidRPr="00EB088E" w:rsidRDefault="00543BF6" w:rsidP="00644AE7">
            <w:pPr>
              <w:pStyle w:val="ListParagraph"/>
              <w:numPr>
                <w:ilvl w:val="0"/>
                <w:numId w:val="2"/>
              </w:numPr>
              <w:rPr>
                <w:sz w:val="20"/>
                <w:szCs w:val="20"/>
              </w:rPr>
            </w:pPr>
            <w:r w:rsidRPr="00EB088E">
              <w:rPr>
                <w:sz w:val="20"/>
                <w:szCs w:val="20"/>
              </w:rPr>
              <w:t>Inflation rates, interest rates.</w:t>
            </w:r>
          </w:p>
          <w:p w14:paraId="76B8CDF4" w14:textId="7986F422" w:rsidR="006B354B" w:rsidRPr="00EB088E" w:rsidRDefault="006B354B" w:rsidP="00644AE7">
            <w:pPr>
              <w:pStyle w:val="ListParagraph"/>
              <w:numPr>
                <w:ilvl w:val="0"/>
                <w:numId w:val="2"/>
              </w:numPr>
              <w:rPr>
                <w:sz w:val="20"/>
                <w:szCs w:val="20"/>
              </w:rPr>
            </w:pPr>
            <w:r w:rsidRPr="00EB088E">
              <w:rPr>
                <w:sz w:val="20"/>
                <w:szCs w:val="20"/>
              </w:rPr>
              <w:t>Cost of advertising campaigns and effectiveness</w:t>
            </w:r>
          </w:p>
        </w:tc>
        <w:tc>
          <w:tcPr>
            <w:tcW w:w="1701" w:type="dxa"/>
            <w:shd w:val="clear" w:color="auto" w:fill="DEEAF6" w:themeFill="accent1" w:themeFillTint="33"/>
          </w:tcPr>
          <w:p w14:paraId="2AC205E0" w14:textId="25FB6EA1" w:rsidR="008D63F4" w:rsidRPr="00EB088E" w:rsidRDefault="007A5DFA" w:rsidP="007A5DFA">
            <w:pPr>
              <w:pStyle w:val="ListParagraph"/>
              <w:numPr>
                <w:ilvl w:val="0"/>
                <w:numId w:val="2"/>
              </w:numPr>
              <w:rPr>
                <w:sz w:val="20"/>
                <w:szCs w:val="20"/>
              </w:rPr>
            </w:pPr>
            <w:r w:rsidRPr="00EB088E">
              <w:rPr>
                <w:sz w:val="20"/>
                <w:szCs w:val="20"/>
              </w:rPr>
              <w:t>Ethical issues of charging different prices to different people</w:t>
            </w:r>
            <w:r w:rsidR="00543BF6" w:rsidRPr="00EB088E">
              <w:rPr>
                <w:sz w:val="20"/>
                <w:szCs w:val="20"/>
              </w:rPr>
              <w:t xml:space="preserve"> depending on loyalty status</w:t>
            </w:r>
            <w:r w:rsidRPr="00EB088E">
              <w:rPr>
                <w:sz w:val="20"/>
                <w:szCs w:val="20"/>
              </w:rPr>
              <w:t>.</w:t>
            </w:r>
          </w:p>
          <w:p w14:paraId="50EDE401" w14:textId="77777777" w:rsidR="00605EE4" w:rsidRPr="00EB088E" w:rsidRDefault="00543BF6" w:rsidP="007A5DFA">
            <w:pPr>
              <w:pStyle w:val="ListParagraph"/>
              <w:numPr>
                <w:ilvl w:val="0"/>
                <w:numId w:val="2"/>
              </w:numPr>
              <w:rPr>
                <w:sz w:val="20"/>
                <w:szCs w:val="20"/>
              </w:rPr>
            </w:pPr>
            <w:r w:rsidRPr="00EB088E">
              <w:rPr>
                <w:sz w:val="20"/>
                <w:szCs w:val="20"/>
              </w:rPr>
              <w:t>Changes in consumer habits – increased preference for vegan, gluten free and sustainable products.</w:t>
            </w:r>
          </w:p>
          <w:p w14:paraId="70681C24" w14:textId="3B62CD39" w:rsidR="00543BF6" w:rsidRPr="00EB088E" w:rsidRDefault="00543BF6" w:rsidP="007A5DFA">
            <w:pPr>
              <w:pStyle w:val="ListParagraph"/>
              <w:numPr>
                <w:ilvl w:val="0"/>
                <w:numId w:val="2"/>
              </w:numPr>
              <w:rPr>
                <w:sz w:val="20"/>
                <w:szCs w:val="20"/>
              </w:rPr>
            </w:pPr>
            <w:r w:rsidRPr="00EB088E">
              <w:rPr>
                <w:sz w:val="20"/>
                <w:szCs w:val="20"/>
              </w:rPr>
              <w:t xml:space="preserve">Cultural diversity within a country or area </w:t>
            </w:r>
            <w:r w:rsidR="00174D89" w:rsidRPr="00EB088E">
              <w:rPr>
                <w:sz w:val="20"/>
                <w:szCs w:val="20"/>
              </w:rPr>
              <w:t>o</w:t>
            </w:r>
            <w:r w:rsidRPr="00EB088E">
              <w:rPr>
                <w:sz w:val="20"/>
                <w:szCs w:val="20"/>
              </w:rPr>
              <w:t>f the UK</w:t>
            </w:r>
          </w:p>
        </w:tc>
        <w:tc>
          <w:tcPr>
            <w:tcW w:w="1701" w:type="dxa"/>
            <w:shd w:val="clear" w:color="auto" w:fill="DEEAF6" w:themeFill="accent1" w:themeFillTint="33"/>
          </w:tcPr>
          <w:p w14:paraId="650C9300" w14:textId="633D0C96" w:rsidR="008D63F4" w:rsidRPr="00EB088E" w:rsidRDefault="00644AE7" w:rsidP="00A76F86">
            <w:pPr>
              <w:pStyle w:val="ListParagraph"/>
              <w:numPr>
                <w:ilvl w:val="0"/>
                <w:numId w:val="1"/>
              </w:numPr>
              <w:rPr>
                <w:sz w:val="20"/>
                <w:szCs w:val="20"/>
              </w:rPr>
            </w:pPr>
            <w:r w:rsidRPr="00EB088E">
              <w:rPr>
                <w:sz w:val="20"/>
                <w:szCs w:val="20"/>
              </w:rPr>
              <w:t xml:space="preserve">The </w:t>
            </w:r>
            <w:proofErr w:type="spellStart"/>
            <w:r w:rsidRPr="00EB088E">
              <w:rPr>
                <w:sz w:val="20"/>
                <w:szCs w:val="20"/>
              </w:rPr>
              <w:t>Clubcard</w:t>
            </w:r>
            <w:proofErr w:type="spellEnd"/>
            <w:r w:rsidRPr="00EB088E">
              <w:rPr>
                <w:sz w:val="20"/>
                <w:szCs w:val="20"/>
              </w:rPr>
              <w:t xml:space="preserve"> relies on customers using an online app, restrictive to many elderly people.</w:t>
            </w:r>
          </w:p>
          <w:p w14:paraId="2E706601" w14:textId="3C0F19BD" w:rsidR="00CC5123" w:rsidRPr="00EB088E" w:rsidRDefault="0048606F" w:rsidP="00A76F86">
            <w:pPr>
              <w:pStyle w:val="ListParagraph"/>
              <w:numPr>
                <w:ilvl w:val="0"/>
                <w:numId w:val="1"/>
              </w:numPr>
              <w:rPr>
                <w:sz w:val="20"/>
                <w:szCs w:val="20"/>
              </w:rPr>
            </w:pPr>
            <w:r w:rsidRPr="00EB088E">
              <w:rPr>
                <w:sz w:val="20"/>
                <w:szCs w:val="20"/>
              </w:rPr>
              <w:t xml:space="preserve">The data gathered from </w:t>
            </w:r>
            <w:proofErr w:type="spellStart"/>
            <w:r w:rsidRPr="00EB088E">
              <w:rPr>
                <w:sz w:val="20"/>
                <w:szCs w:val="20"/>
              </w:rPr>
              <w:t>Clubcard</w:t>
            </w:r>
            <w:proofErr w:type="spellEnd"/>
            <w:r w:rsidRPr="00EB088E">
              <w:rPr>
                <w:sz w:val="20"/>
                <w:szCs w:val="20"/>
              </w:rPr>
              <w:t xml:space="preserve"> users can inform marketing direction.</w:t>
            </w:r>
          </w:p>
        </w:tc>
        <w:tc>
          <w:tcPr>
            <w:tcW w:w="1701" w:type="dxa"/>
            <w:shd w:val="clear" w:color="auto" w:fill="DEEAF6" w:themeFill="accent1" w:themeFillTint="33"/>
          </w:tcPr>
          <w:p w14:paraId="290609A2" w14:textId="291CDCEE" w:rsidR="008D63F4" w:rsidRPr="00EB088E" w:rsidRDefault="008D63F4" w:rsidP="00A76F86">
            <w:pPr>
              <w:pStyle w:val="ListParagraph"/>
              <w:numPr>
                <w:ilvl w:val="0"/>
                <w:numId w:val="1"/>
              </w:numPr>
              <w:rPr>
                <w:sz w:val="20"/>
                <w:szCs w:val="20"/>
              </w:rPr>
            </w:pPr>
            <w:r w:rsidRPr="00EB088E">
              <w:rPr>
                <w:sz w:val="20"/>
                <w:szCs w:val="20"/>
              </w:rPr>
              <w:t>Issues surrounding data protection and storing of personal details.</w:t>
            </w:r>
          </w:p>
          <w:p w14:paraId="67AC5A73" w14:textId="77777777" w:rsidR="008D63F4" w:rsidRPr="00EB088E" w:rsidRDefault="008D63F4" w:rsidP="00A76F86">
            <w:pPr>
              <w:pStyle w:val="ListParagraph"/>
              <w:numPr>
                <w:ilvl w:val="0"/>
                <w:numId w:val="1"/>
              </w:numPr>
              <w:rPr>
                <w:sz w:val="20"/>
                <w:szCs w:val="20"/>
              </w:rPr>
            </w:pPr>
            <w:r w:rsidRPr="00EB088E">
              <w:rPr>
                <w:sz w:val="20"/>
                <w:szCs w:val="20"/>
              </w:rPr>
              <w:t>Legal issues of charging customers different prices for the same product.</w:t>
            </w:r>
          </w:p>
          <w:p w14:paraId="5A16DC5F" w14:textId="77777777" w:rsidR="008D63F4" w:rsidRPr="00EB088E" w:rsidRDefault="008D63F4" w:rsidP="00A76F86">
            <w:pPr>
              <w:pStyle w:val="ListParagraph"/>
              <w:numPr>
                <w:ilvl w:val="0"/>
                <w:numId w:val="1"/>
              </w:numPr>
              <w:rPr>
                <w:sz w:val="20"/>
                <w:szCs w:val="20"/>
              </w:rPr>
            </w:pPr>
            <w:r w:rsidRPr="00EB088E">
              <w:rPr>
                <w:sz w:val="20"/>
                <w:szCs w:val="20"/>
              </w:rPr>
              <w:t xml:space="preserve">Not displaying unit prices on Tesco </w:t>
            </w:r>
            <w:proofErr w:type="spellStart"/>
            <w:r w:rsidRPr="00EB088E">
              <w:rPr>
                <w:sz w:val="20"/>
                <w:szCs w:val="20"/>
              </w:rPr>
              <w:t>Clubcard</w:t>
            </w:r>
            <w:proofErr w:type="spellEnd"/>
            <w:r w:rsidRPr="00EB088E">
              <w:rPr>
                <w:sz w:val="20"/>
                <w:szCs w:val="20"/>
              </w:rPr>
              <w:t xml:space="preserve"> offers. </w:t>
            </w:r>
          </w:p>
        </w:tc>
        <w:tc>
          <w:tcPr>
            <w:tcW w:w="1701" w:type="dxa"/>
            <w:shd w:val="clear" w:color="auto" w:fill="DEEAF6" w:themeFill="accent1" w:themeFillTint="33"/>
          </w:tcPr>
          <w:p w14:paraId="0A21F735" w14:textId="1F2B16AF" w:rsidR="008D63F4" w:rsidRPr="00EB088E" w:rsidRDefault="007D285D" w:rsidP="00466005">
            <w:pPr>
              <w:pStyle w:val="ListParagraph"/>
              <w:numPr>
                <w:ilvl w:val="0"/>
                <w:numId w:val="1"/>
              </w:numPr>
              <w:rPr>
                <w:sz w:val="20"/>
                <w:szCs w:val="20"/>
              </w:rPr>
            </w:pPr>
            <w:r>
              <w:rPr>
                <w:sz w:val="20"/>
                <w:szCs w:val="20"/>
              </w:rPr>
              <w:t xml:space="preserve">With Tesco </w:t>
            </w:r>
            <w:proofErr w:type="spellStart"/>
            <w:r>
              <w:rPr>
                <w:sz w:val="20"/>
                <w:szCs w:val="20"/>
              </w:rPr>
              <w:t>C</w:t>
            </w:r>
            <w:r w:rsidR="00466005" w:rsidRPr="00EB088E">
              <w:rPr>
                <w:sz w:val="20"/>
                <w:szCs w:val="20"/>
              </w:rPr>
              <w:t>lubcard</w:t>
            </w:r>
            <w:proofErr w:type="spellEnd"/>
            <w:r w:rsidR="00466005" w:rsidRPr="00EB088E">
              <w:rPr>
                <w:sz w:val="20"/>
                <w:szCs w:val="20"/>
              </w:rPr>
              <w:t xml:space="preserve"> pricing, the supermarket can manipulate the items consumers purchase by lowering the price, these items may not be the </w:t>
            </w:r>
            <w:r w:rsidR="00CC5123" w:rsidRPr="00EB088E">
              <w:rPr>
                <w:sz w:val="20"/>
                <w:szCs w:val="20"/>
              </w:rPr>
              <w:t>most environmentally friendly goods.</w:t>
            </w:r>
          </w:p>
          <w:p w14:paraId="3A11063F" w14:textId="1C19A16B" w:rsidR="00543BF6" w:rsidRPr="00EB088E" w:rsidRDefault="00543BF6" w:rsidP="00466005">
            <w:pPr>
              <w:pStyle w:val="ListParagraph"/>
              <w:numPr>
                <w:ilvl w:val="0"/>
                <w:numId w:val="1"/>
              </w:numPr>
              <w:rPr>
                <w:sz w:val="20"/>
                <w:szCs w:val="20"/>
              </w:rPr>
            </w:pPr>
            <w:r w:rsidRPr="00EB088E">
              <w:rPr>
                <w:sz w:val="20"/>
                <w:szCs w:val="20"/>
              </w:rPr>
              <w:t>Corporate social responsibility</w:t>
            </w:r>
            <w:r w:rsidR="00EB088E">
              <w:rPr>
                <w:sz w:val="20"/>
                <w:szCs w:val="20"/>
              </w:rPr>
              <w:t xml:space="preserve"> and marketing.</w:t>
            </w:r>
          </w:p>
        </w:tc>
      </w:tr>
    </w:tbl>
    <w:p w14:paraId="655F59DA" w14:textId="77777777" w:rsidR="00E405D2" w:rsidRDefault="00E405D2" w:rsidP="00E405D2">
      <w:pPr>
        <w:spacing w:after="0" w:line="240" w:lineRule="auto"/>
        <w:rPr>
          <w:sz w:val="28"/>
          <w:szCs w:val="28"/>
        </w:rPr>
      </w:pPr>
    </w:p>
    <w:p w14:paraId="63ACC84B" w14:textId="5867CFE8" w:rsidR="00F144BA" w:rsidRPr="00064F6B" w:rsidRDefault="00F144BA" w:rsidP="006E0CBB">
      <w:pPr>
        <w:spacing w:after="0" w:line="480" w:lineRule="auto"/>
        <w:rPr>
          <w:b/>
          <w:sz w:val="24"/>
          <w:szCs w:val="24"/>
        </w:rPr>
      </w:pPr>
      <w:r w:rsidRPr="00064F6B">
        <w:rPr>
          <w:b/>
          <w:sz w:val="24"/>
          <w:szCs w:val="24"/>
        </w:rPr>
        <w:t>Political</w:t>
      </w:r>
    </w:p>
    <w:p w14:paraId="3ABA829B" w14:textId="47A8C9E5" w:rsidR="00A95959" w:rsidRDefault="00174D89" w:rsidP="006E0CBB">
      <w:pPr>
        <w:spacing w:after="0" w:line="480" w:lineRule="auto"/>
        <w:rPr>
          <w:sz w:val="24"/>
          <w:szCs w:val="24"/>
        </w:rPr>
      </w:pPr>
      <w:r>
        <w:rPr>
          <w:sz w:val="24"/>
          <w:szCs w:val="24"/>
        </w:rPr>
        <w:t xml:space="preserve">The political landscape of </w:t>
      </w:r>
      <w:r w:rsidR="00844D71">
        <w:rPr>
          <w:sz w:val="24"/>
          <w:szCs w:val="24"/>
        </w:rPr>
        <w:t>each</w:t>
      </w:r>
      <w:r>
        <w:rPr>
          <w:sz w:val="24"/>
          <w:szCs w:val="24"/>
        </w:rPr>
        <w:t xml:space="preserve"> country will influence how Tesco is performing and what approach their marketing should take</w:t>
      </w:r>
      <w:r w:rsidR="00985601">
        <w:rPr>
          <w:sz w:val="24"/>
          <w:szCs w:val="24"/>
        </w:rPr>
        <w:t xml:space="preserve">. </w:t>
      </w:r>
      <w:r w:rsidR="00A95959">
        <w:rPr>
          <w:sz w:val="24"/>
          <w:szCs w:val="24"/>
        </w:rPr>
        <w:t xml:space="preserve">In countries like Ukraine where war is raging, the marketing focus would be on supporting people, offering best value and ease of shopping. </w:t>
      </w:r>
    </w:p>
    <w:p w14:paraId="0B4C6F5D" w14:textId="77777777" w:rsidR="00985601" w:rsidRDefault="00985601" w:rsidP="006E0CBB">
      <w:pPr>
        <w:spacing w:after="0" w:line="480" w:lineRule="auto"/>
        <w:rPr>
          <w:sz w:val="24"/>
          <w:szCs w:val="24"/>
        </w:rPr>
      </w:pPr>
    </w:p>
    <w:p w14:paraId="2825EF92" w14:textId="3735E422" w:rsidR="00F144BA" w:rsidRPr="00064F6B" w:rsidRDefault="00F144BA" w:rsidP="006E0CBB">
      <w:pPr>
        <w:spacing w:after="0" w:line="480" w:lineRule="auto"/>
        <w:rPr>
          <w:b/>
          <w:sz w:val="24"/>
          <w:szCs w:val="24"/>
        </w:rPr>
      </w:pPr>
      <w:r w:rsidRPr="00064F6B">
        <w:rPr>
          <w:b/>
          <w:sz w:val="24"/>
          <w:szCs w:val="24"/>
        </w:rPr>
        <w:t>Economic</w:t>
      </w:r>
    </w:p>
    <w:p w14:paraId="73FDAD4C" w14:textId="7C18D284" w:rsidR="00210755" w:rsidRDefault="003435AC" w:rsidP="006E0CBB">
      <w:pPr>
        <w:spacing w:after="0" w:line="480" w:lineRule="auto"/>
        <w:rPr>
          <w:sz w:val="24"/>
          <w:szCs w:val="24"/>
        </w:rPr>
      </w:pPr>
      <w:r>
        <w:rPr>
          <w:sz w:val="24"/>
          <w:szCs w:val="24"/>
        </w:rPr>
        <w:t xml:space="preserve">There has been increased competition </w:t>
      </w:r>
      <w:r w:rsidR="00607772">
        <w:rPr>
          <w:sz w:val="24"/>
          <w:szCs w:val="24"/>
        </w:rPr>
        <w:t xml:space="preserve">from the low cost supermarkets with </w:t>
      </w:r>
      <w:r>
        <w:rPr>
          <w:sz w:val="24"/>
          <w:szCs w:val="24"/>
        </w:rPr>
        <w:t>Aldi and Lidl named fastest growing retailers in the UK in 2022 (</w:t>
      </w:r>
      <w:proofErr w:type="spellStart"/>
      <w:r>
        <w:rPr>
          <w:sz w:val="24"/>
          <w:szCs w:val="24"/>
        </w:rPr>
        <w:t>Bayford</w:t>
      </w:r>
      <w:proofErr w:type="spellEnd"/>
      <w:r>
        <w:rPr>
          <w:sz w:val="24"/>
          <w:szCs w:val="24"/>
        </w:rPr>
        <w:t>, 2022).</w:t>
      </w:r>
      <w:r w:rsidR="00210755">
        <w:rPr>
          <w:sz w:val="24"/>
          <w:szCs w:val="24"/>
        </w:rPr>
        <w:t xml:space="preserve"> Data shows how Aldi has overtaken </w:t>
      </w:r>
      <w:r w:rsidR="00E818BB">
        <w:rPr>
          <w:sz w:val="24"/>
          <w:szCs w:val="24"/>
        </w:rPr>
        <w:t>Morrison’s</w:t>
      </w:r>
      <w:r w:rsidR="00E643F3">
        <w:rPr>
          <w:sz w:val="24"/>
          <w:szCs w:val="24"/>
        </w:rPr>
        <w:t xml:space="preserve"> on grocery market share </w:t>
      </w:r>
      <w:r w:rsidR="00210755">
        <w:rPr>
          <w:sz w:val="24"/>
          <w:szCs w:val="24"/>
        </w:rPr>
        <w:t>(Kantar, 2023).</w:t>
      </w:r>
    </w:p>
    <w:p w14:paraId="3FC5E9EF" w14:textId="7C4600C2" w:rsidR="00210755" w:rsidRPr="0042468C" w:rsidRDefault="00210755" w:rsidP="006E0CBB">
      <w:pPr>
        <w:spacing w:after="0" w:line="480" w:lineRule="auto"/>
        <w:rPr>
          <w:sz w:val="24"/>
          <w:szCs w:val="24"/>
        </w:rPr>
      </w:pPr>
      <w:r>
        <w:rPr>
          <w:sz w:val="24"/>
          <w:szCs w:val="24"/>
        </w:rPr>
        <w:lastRenderedPageBreak/>
        <w:t>According to Kantar</w:t>
      </w:r>
      <w:r w:rsidR="007D285D">
        <w:rPr>
          <w:sz w:val="24"/>
          <w:szCs w:val="24"/>
        </w:rPr>
        <w:t xml:space="preserve"> (2023)</w:t>
      </w:r>
      <w:r>
        <w:rPr>
          <w:sz w:val="24"/>
          <w:szCs w:val="24"/>
        </w:rPr>
        <w:t>, grocery price inflation stands at 17.2%. This is slowly starting to shrink</w:t>
      </w:r>
      <w:r w:rsidR="00064F6B">
        <w:rPr>
          <w:sz w:val="24"/>
          <w:szCs w:val="24"/>
        </w:rPr>
        <w:t xml:space="preserve"> but consumers are having to shop differently to manage this by buying fewer food and drink items, luxury items are purchased less, fish and poultry sales decreased by 13% in 2022 and supermarkets value ranges are more popular (</w:t>
      </w:r>
      <w:proofErr w:type="spellStart"/>
      <w:r w:rsidR="00064F6B">
        <w:rPr>
          <w:sz w:val="24"/>
          <w:szCs w:val="24"/>
        </w:rPr>
        <w:t>Bayford</w:t>
      </w:r>
      <w:proofErr w:type="spellEnd"/>
      <w:r w:rsidR="00064F6B">
        <w:rPr>
          <w:sz w:val="24"/>
          <w:szCs w:val="24"/>
        </w:rPr>
        <w:t xml:space="preserve">, 2023). </w:t>
      </w:r>
    </w:p>
    <w:p w14:paraId="77919DE2" w14:textId="77777777" w:rsidR="003435AC" w:rsidRDefault="003435AC" w:rsidP="006E0CBB">
      <w:pPr>
        <w:spacing w:after="0" w:line="480" w:lineRule="auto"/>
        <w:rPr>
          <w:sz w:val="24"/>
          <w:szCs w:val="24"/>
        </w:rPr>
      </w:pPr>
    </w:p>
    <w:p w14:paraId="5A79A82C" w14:textId="11AFECEC" w:rsidR="00F144BA" w:rsidRDefault="00064F6B" w:rsidP="006E0CBB">
      <w:pPr>
        <w:spacing w:after="0" w:line="480" w:lineRule="auto"/>
        <w:rPr>
          <w:sz w:val="24"/>
          <w:szCs w:val="24"/>
        </w:rPr>
      </w:pPr>
      <w:r>
        <w:rPr>
          <w:sz w:val="24"/>
          <w:szCs w:val="24"/>
        </w:rPr>
        <w:t>According to Statista, Te</w:t>
      </w:r>
      <w:r w:rsidR="00676F2A">
        <w:rPr>
          <w:sz w:val="24"/>
          <w:szCs w:val="24"/>
        </w:rPr>
        <w:t>s</w:t>
      </w:r>
      <w:r>
        <w:rPr>
          <w:sz w:val="24"/>
          <w:szCs w:val="24"/>
        </w:rPr>
        <w:t>co’s a</w:t>
      </w:r>
      <w:r w:rsidR="00960CAC">
        <w:rPr>
          <w:sz w:val="24"/>
          <w:szCs w:val="24"/>
        </w:rPr>
        <w:t>dvertising spend</w:t>
      </w:r>
      <w:r w:rsidR="00676F2A">
        <w:rPr>
          <w:sz w:val="24"/>
          <w:szCs w:val="24"/>
        </w:rPr>
        <w:t xml:space="preserve"> in 2021 was </w:t>
      </w:r>
      <w:r w:rsidR="00960CAC">
        <w:rPr>
          <w:sz w:val="24"/>
          <w:szCs w:val="24"/>
        </w:rPr>
        <w:t xml:space="preserve">81 </w:t>
      </w:r>
      <w:r w:rsidR="00676F2A">
        <w:rPr>
          <w:sz w:val="24"/>
          <w:szCs w:val="24"/>
        </w:rPr>
        <w:t>million</w:t>
      </w:r>
      <w:r w:rsidR="00960CAC">
        <w:rPr>
          <w:sz w:val="24"/>
          <w:szCs w:val="24"/>
        </w:rPr>
        <w:t xml:space="preserve"> holding the position of Biggest Advertising Spender</w:t>
      </w:r>
      <w:r w:rsidR="00676F2A">
        <w:rPr>
          <w:sz w:val="24"/>
          <w:szCs w:val="24"/>
        </w:rPr>
        <w:t xml:space="preserve"> (Statista, 2021). This is a huge financial investment for the supermarket giant and they must be sure on the return.</w:t>
      </w:r>
    </w:p>
    <w:p w14:paraId="2AEAEDC0" w14:textId="77777777" w:rsidR="00607772" w:rsidRDefault="00607772" w:rsidP="006E0CBB">
      <w:pPr>
        <w:spacing w:after="0" w:line="480" w:lineRule="auto"/>
        <w:rPr>
          <w:b/>
          <w:sz w:val="24"/>
          <w:szCs w:val="24"/>
        </w:rPr>
      </w:pPr>
    </w:p>
    <w:p w14:paraId="73B27A98" w14:textId="5F84330A" w:rsidR="00F144BA" w:rsidRPr="00064F6B" w:rsidRDefault="006E0CBB" w:rsidP="006E0CBB">
      <w:pPr>
        <w:spacing w:after="0" w:line="480" w:lineRule="auto"/>
        <w:rPr>
          <w:b/>
          <w:sz w:val="24"/>
          <w:szCs w:val="24"/>
        </w:rPr>
      </w:pPr>
      <w:r>
        <w:rPr>
          <w:b/>
          <w:sz w:val="24"/>
          <w:szCs w:val="24"/>
        </w:rPr>
        <w:t>S</w:t>
      </w:r>
      <w:r w:rsidR="00F144BA" w:rsidRPr="00064F6B">
        <w:rPr>
          <w:b/>
          <w:sz w:val="24"/>
          <w:szCs w:val="24"/>
        </w:rPr>
        <w:t>ocial</w:t>
      </w:r>
    </w:p>
    <w:p w14:paraId="21160365" w14:textId="74E7294C" w:rsidR="00F144BA" w:rsidRDefault="00F144BA" w:rsidP="006E0CBB">
      <w:pPr>
        <w:spacing w:after="0" w:line="480" w:lineRule="auto"/>
        <w:rPr>
          <w:sz w:val="24"/>
          <w:szCs w:val="24"/>
        </w:rPr>
      </w:pPr>
      <w:r w:rsidRPr="0042468C">
        <w:rPr>
          <w:sz w:val="24"/>
          <w:szCs w:val="24"/>
        </w:rPr>
        <w:t xml:space="preserve">There are ethical issues that impact the </w:t>
      </w:r>
      <w:proofErr w:type="spellStart"/>
      <w:r w:rsidRPr="0042468C">
        <w:rPr>
          <w:sz w:val="24"/>
          <w:szCs w:val="24"/>
        </w:rPr>
        <w:t>Clubcard</w:t>
      </w:r>
      <w:proofErr w:type="spellEnd"/>
      <w:r w:rsidRPr="0042468C">
        <w:rPr>
          <w:sz w:val="24"/>
          <w:szCs w:val="24"/>
        </w:rPr>
        <w:t xml:space="preserve"> </w:t>
      </w:r>
      <w:r w:rsidR="00E643F3">
        <w:rPr>
          <w:sz w:val="24"/>
          <w:szCs w:val="24"/>
        </w:rPr>
        <w:t>scheme like</w:t>
      </w:r>
      <w:r w:rsidRPr="0042468C">
        <w:rPr>
          <w:sz w:val="24"/>
          <w:szCs w:val="24"/>
        </w:rPr>
        <w:t xml:space="preserve"> charging significantly higher prices </w:t>
      </w:r>
      <w:r w:rsidR="00461425">
        <w:rPr>
          <w:sz w:val="24"/>
          <w:szCs w:val="24"/>
        </w:rPr>
        <w:t>to non-members</w:t>
      </w:r>
      <w:r w:rsidRPr="0042468C">
        <w:rPr>
          <w:sz w:val="24"/>
          <w:szCs w:val="24"/>
        </w:rPr>
        <w:t xml:space="preserve">. </w:t>
      </w:r>
      <w:r w:rsidR="00E643F3">
        <w:rPr>
          <w:sz w:val="24"/>
          <w:szCs w:val="24"/>
        </w:rPr>
        <w:t>These could</w:t>
      </w:r>
      <w:r w:rsidRPr="0042468C">
        <w:rPr>
          <w:sz w:val="24"/>
          <w:szCs w:val="24"/>
        </w:rPr>
        <w:t xml:space="preserve"> include the elderly, homeless and tourists as they are unable to sign up for a card. They are being unfairly disadvantaged and are a section of society </w:t>
      </w:r>
      <w:r w:rsidR="00607772">
        <w:rPr>
          <w:sz w:val="24"/>
          <w:szCs w:val="24"/>
        </w:rPr>
        <w:t>that should be protected</w:t>
      </w:r>
      <w:r w:rsidRPr="0042468C">
        <w:rPr>
          <w:sz w:val="24"/>
          <w:szCs w:val="24"/>
        </w:rPr>
        <w:t xml:space="preserve"> the most (This is Money, 2021)</w:t>
      </w:r>
      <w:r w:rsidR="006B354B">
        <w:rPr>
          <w:sz w:val="24"/>
          <w:szCs w:val="24"/>
        </w:rPr>
        <w:t>.</w:t>
      </w:r>
    </w:p>
    <w:p w14:paraId="0A17A293" w14:textId="77777777" w:rsidR="00E643F3" w:rsidRDefault="00E643F3" w:rsidP="006E0CBB">
      <w:pPr>
        <w:spacing w:after="0" w:line="480" w:lineRule="auto"/>
        <w:rPr>
          <w:sz w:val="24"/>
          <w:szCs w:val="24"/>
        </w:rPr>
      </w:pPr>
    </w:p>
    <w:p w14:paraId="048C9296" w14:textId="110729C0" w:rsidR="006B354B" w:rsidRPr="0042468C" w:rsidRDefault="006B354B" w:rsidP="006E0CBB">
      <w:pPr>
        <w:spacing w:after="0" w:line="480" w:lineRule="auto"/>
        <w:rPr>
          <w:sz w:val="24"/>
          <w:szCs w:val="24"/>
        </w:rPr>
      </w:pPr>
      <w:r>
        <w:rPr>
          <w:sz w:val="24"/>
          <w:szCs w:val="24"/>
        </w:rPr>
        <w:t xml:space="preserve">The marketing direction of Tesco will be influenced by the increased demand for alternative </w:t>
      </w:r>
      <w:r w:rsidR="00CA2DD7">
        <w:rPr>
          <w:sz w:val="24"/>
          <w:szCs w:val="24"/>
        </w:rPr>
        <w:t>product ranges such as gluten-free and vegan.</w:t>
      </w:r>
      <w:r w:rsidR="00684754">
        <w:rPr>
          <w:sz w:val="24"/>
          <w:szCs w:val="24"/>
        </w:rPr>
        <w:t xml:space="preserve"> Tesco cannot always rely on providing best value to customer</w:t>
      </w:r>
      <w:r w:rsidR="00985601">
        <w:rPr>
          <w:sz w:val="24"/>
          <w:szCs w:val="24"/>
        </w:rPr>
        <w:t>s</w:t>
      </w:r>
      <w:r w:rsidR="00684754">
        <w:rPr>
          <w:sz w:val="24"/>
          <w:szCs w:val="24"/>
        </w:rPr>
        <w:t xml:space="preserve"> as these products are significantly higher </w:t>
      </w:r>
      <w:r w:rsidR="00607772">
        <w:rPr>
          <w:sz w:val="24"/>
          <w:szCs w:val="24"/>
        </w:rPr>
        <w:t>to produce</w:t>
      </w:r>
      <w:r w:rsidR="00684754">
        <w:rPr>
          <w:sz w:val="24"/>
          <w:szCs w:val="24"/>
        </w:rPr>
        <w:t xml:space="preserve">. This issue was considered in a journal </w:t>
      </w:r>
      <w:r w:rsidR="00607772">
        <w:rPr>
          <w:sz w:val="24"/>
          <w:szCs w:val="24"/>
        </w:rPr>
        <w:t>article (Bamford, 2021) where it</w:t>
      </w:r>
      <w:r w:rsidR="00684754">
        <w:rPr>
          <w:sz w:val="24"/>
          <w:szCs w:val="24"/>
        </w:rPr>
        <w:t xml:space="preserve"> was discussed that the impact of the Covid-19 pandemic, </w:t>
      </w:r>
      <w:proofErr w:type="spellStart"/>
      <w:r w:rsidR="00684754">
        <w:rPr>
          <w:sz w:val="24"/>
          <w:szCs w:val="24"/>
        </w:rPr>
        <w:t>Brexit</w:t>
      </w:r>
      <w:proofErr w:type="spellEnd"/>
      <w:r w:rsidR="00684754">
        <w:rPr>
          <w:sz w:val="24"/>
          <w:szCs w:val="24"/>
        </w:rPr>
        <w:t xml:space="preserve"> and political unrest have led to a perfect storm for these grocery items to soar in price. Tesco would need to focus their marketing on the large range of products </w:t>
      </w:r>
      <w:r w:rsidR="007345E6">
        <w:rPr>
          <w:sz w:val="24"/>
          <w:szCs w:val="24"/>
        </w:rPr>
        <w:t xml:space="preserve">readily </w:t>
      </w:r>
      <w:r w:rsidR="00684754">
        <w:rPr>
          <w:sz w:val="24"/>
          <w:szCs w:val="24"/>
        </w:rPr>
        <w:t>available rather than on price.</w:t>
      </w:r>
    </w:p>
    <w:p w14:paraId="0B960F9A" w14:textId="1C18CE68" w:rsidR="00F144BA" w:rsidRDefault="00F144BA" w:rsidP="006E0CBB">
      <w:pPr>
        <w:spacing w:after="0" w:line="480" w:lineRule="auto"/>
        <w:rPr>
          <w:sz w:val="24"/>
          <w:szCs w:val="24"/>
        </w:rPr>
      </w:pPr>
    </w:p>
    <w:p w14:paraId="7EB338BB" w14:textId="77777777" w:rsidR="005179FD" w:rsidRDefault="005179FD" w:rsidP="006E0CBB">
      <w:pPr>
        <w:spacing w:after="0" w:line="480" w:lineRule="auto"/>
        <w:rPr>
          <w:sz w:val="24"/>
          <w:szCs w:val="24"/>
        </w:rPr>
      </w:pPr>
    </w:p>
    <w:p w14:paraId="71AE7D96" w14:textId="2BAF9FE6" w:rsidR="00F144BA" w:rsidRPr="00064F6B" w:rsidRDefault="00F144BA" w:rsidP="006E0CBB">
      <w:pPr>
        <w:spacing w:after="0" w:line="480" w:lineRule="auto"/>
        <w:rPr>
          <w:b/>
          <w:sz w:val="24"/>
          <w:szCs w:val="24"/>
        </w:rPr>
      </w:pPr>
      <w:r w:rsidRPr="00064F6B">
        <w:rPr>
          <w:b/>
          <w:sz w:val="24"/>
          <w:szCs w:val="24"/>
        </w:rPr>
        <w:lastRenderedPageBreak/>
        <w:t>Technological</w:t>
      </w:r>
    </w:p>
    <w:p w14:paraId="0F50D95E" w14:textId="661613F2" w:rsidR="00F144BA" w:rsidRDefault="00F144BA" w:rsidP="006E0CBB">
      <w:pPr>
        <w:spacing w:after="0" w:line="480" w:lineRule="auto"/>
        <w:rPr>
          <w:sz w:val="24"/>
          <w:szCs w:val="24"/>
        </w:rPr>
      </w:pPr>
      <w:r w:rsidRPr="0042468C">
        <w:rPr>
          <w:sz w:val="24"/>
          <w:szCs w:val="24"/>
        </w:rPr>
        <w:t xml:space="preserve">According to website Economy, the </w:t>
      </w:r>
      <w:proofErr w:type="spellStart"/>
      <w:r w:rsidRPr="0042468C">
        <w:rPr>
          <w:sz w:val="24"/>
          <w:szCs w:val="24"/>
        </w:rPr>
        <w:t>Clubcard</w:t>
      </w:r>
      <w:proofErr w:type="spellEnd"/>
      <w:r w:rsidRPr="0042468C">
        <w:rPr>
          <w:sz w:val="24"/>
          <w:szCs w:val="24"/>
        </w:rPr>
        <w:t xml:space="preserve"> scheme is creating a divide between elderly people and the rest of society. </w:t>
      </w:r>
      <w:r w:rsidR="00DF5E11">
        <w:rPr>
          <w:sz w:val="24"/>
          <w:szCs w:val="24"/>
        </w:rPr>
        <w:t xml:space="preserve">In order to get a </w:t>
      </w:r>
      <w:proofErr w:type="spellStart"/>
      <w:r w:rsidR="00DF5E11">
        <w:rPr>
          <w:sz w:val="24"/>
          <w:szCs w:val="24"/>
        </w:rPr>
        <w:t>C</w:t>
      </w:r>
      <w:r w:rsidRPr="0042468C">
        <w:rPr>
          <w:sz w:val="24"/>
          <w:szCs w:val="24"/>
        </w:rPr>
        <w:t>lubcard</w:t>
      </w:r>
      <w:proofErr w:type="spellEnd"/>
      <w:r w:rsidRPr="0042468C">
        <w:rPr>
          <w:sz w:val="24"/>
          <w:szCs w:val="24"/>
        </w:rPr>
        <w:t xml:space="preserve"> you have to apply online using an email address but 4.2 million over 65 year olds have never used the internet and only 19% of this age group own a smartphone (</w:t>
      </w:r>
      <w:r w:rsidR="00DE0D54">
        <w:rPr>
          <w:sz w:val="24"/>
          <w:szCs w:val="24"/>
        </w:rPr>
        <w:t>Rahman</w:t>
      </w:r>
      <w:r w:rsidRPr="0042468C">
        <w:rPr>
          <w:sz w:val="24"/>
          <w:szCs w:val="24"/>
        </w:rPr>
        <w:t>, 2022).</w:t>
      </w:r>
    </w:p>
    <w:p w14:paraId="2D61C7F8" w14:textId="1B413695" w:rsidR="00676F2A" w:rsidRDefault="00676F2A" w:rsidP="006E0CBB">
      <w:pPr>
        <w:spacing w:after="0" w:line="480" w:lineRule="auto"/>
        <w:rPr>
          <w:sz w:val="24"/>
          <w:szCs w:val="24"/>
        </w:rPr>
      </w:pPr>
    </w:p>
    <w:p w14:paraId="1606E1E8" w14:textId="66339374" w:rsidR="00E405D2" w:rsidRPr="00064F6B" w:rsidRDefault="008D63F4" w:rsidP="006E0CBB">
      <w:pPr>
        <w:spacing w:after="0" w:line="480" w:lineRule="auto"/>
        <w:rPr>
          <w:b/>
          <w:sz w:val="24"/>
          <w:szCs w:val="24"/>
        </w:rPr>
      </w:pPr>
      <w:r w:rsidRPr="00064F6B">
        <w:rPr>
          <w:b/>
          <w:sz w:val="24"/>
          <w:szCs w:val="24"/>
        </w:rPr>
        <w:t>Legal</w:t>
      </w:r>
    </w:p>
    <w:p w14:paraId="21152F5D" w14:textId="1EF8FF3E" w:rsidR="008D63F4" w:rsidRDefault="008D63F4" w:rsidP="006E0CBB">
      <w:pPr>
        <w:spacing w:after="0" w:line="480" w:lineRule="auto"/>
        <w:rPr>
          <w:sz w:val="24"/>
          <w:szCs w:val="24"/>
        </w:rPr>
      </w:pPr>
      <w:r w:rsidRPr="0042468C">
        <w:rPr>
          <w:sz w:val="24"/>
          <w:szCs w:val="24"/>
        </w:rPr>
        <w:t>Tesco has been reported to the competitions watchdog CMA, by consumer magazine Which, for not d</w:t>
      </w:r>
      <w:r w:rsidR="00DF5E11">
        <w:rPr>
          <w:sz w:val="24"/>
          <w:szCs w:val="24"/>
        </w:rPr>
        <w:t xml:space="preserve">isplaying unit prices of Tesco </w:t>
      </w:r>
      <w:proofErr w:type="spellStart"/>
      <w:r w:rsidR="00DF5E11">
        <w:rPr>
          <w:sz w:val="24"/>
          <w:szCs w:val="24"/>
        </w:rPr>
        <w:t>Clubcard</w:t>
      </w:r>
      <w:proofErr w:type="spellEnd"/>
      <w:r w:rsidR="00DF5E11">
        <w:rPr>
          <w:sz w:val="24"/>
          <w:szCs w:val="24"/>
        </w:rPr>
        <w:t xml:space="preserve"> deal prices, t</w:t>
      </w:r>
      <w:r w:rsidRPr="0042468C">
        <w:rPr>
          <w:sz w:val="24"/>
          <w:szCs w:val="24"/>
        </w:rPr>
        <w:t xml:space="preserve">hus making it unclear for consumers to see which ‘deal’ is the best value. Often it has been found that the </w:t>
      </w:r>
      <w:proofErr w:type="spellStart"/>
      <w:r w:rsidRPr="0042468C">
        <w:rPr>
          <w:sz w:val="24"/>
          <w:szCs w:val="24"/>
        </w:rPr>
        <w:t>Clubcard</w:t>
      </w:r>
      <w:proofErr w:type="spellEnd"/>
      <w:r w:rsidRPr="0042468C">
        <w:rPr>
          <w:sz w:val="24"/>
          <w:szCs w:val="24"/>
        </w:rPr>
        <w:t xml:space="preserve"> price is not offering best value and the consumer would be financially better off to go with a larger size of the same product (</w:t>
      </w:r>
      <w:r w:rsidR="00DE0D54">
        <w:rPr>
          <w:sz w:val="24"/>
          <w:szCs w:val="24"/>
        </w:rPr>
        <w:t>Butler</w:t>
      </w:r>
      <w:r w:rsidRPr="0042468C">
        <w:rPr>
          <w:sz w:val="24"/>
          <w:szCs w:val="24"/>
        </w:rPr>
        <w:t xml:space="preserve"> 2023).  </w:t>
      </w:r>
    </w:p>
    <w:p w14:paraId="1DD5FECF" w14:textId="77777777" w:rsidR="00E643F3" w:rsidRDefault="00E643F3" w:rsidP="006E0CBB">
      <w:pPr>
        <w:spacing w:after="0" w:line="480" w:lineRule="auto"/>
        <w:rPr>
          <w:b/>
          <w:sz w:val="24"/>
          <w:szCs w:val="24"/>
        </w:rPr>
      </w:pPr>
    </w:p>
    <w:p w14:paraId="13865CE3" w14:textId="1295F49E" w:rsidR="00F144BA" w:rsidRPr="00064F6B" w:rsidRDefault="00F144BA" w:rsidP="006E0CBB">
      <w:pPr>
        <w:spacing w:after="0" w:line="480" w:lineRule="auto"/>
        <w:rPr>
          <w:b/>
          <w:sz w:val="24"/>
          <w:szCs w:val="24"/>
        </w:rPr>
      </w:pPr>
      <w:r w:rsidRPr="00064F6B">
        <w:rPr>
          <w:b/>
          <w:sz w:val="24"/>
          <w:szCs w:val="24"/>
        </w:rPr>
        <w:t>Environmental</w:t>
      </w:r>
    </w:p>
    <w:p w14:paraId="176D9AA7" w14:textId="18AE794B" w:rsidR="00E405D2" w:rsidRDefault="00E643F3" w:rsidP="006E0CBB">
      <w:pPr>
        <w:spacing w:after="0" w:line="480" w:lineRule="auto"/>
        <w:rPr>
          <w:sz w:val="24"/>
          <w:szCs w:val="24"/>
        </w:rPr>
      </w:pPr>
      <w:r>
        <w:rPr>
          <w:sz w:val="24"/>
          <w:szCs w:val="24"/>
        </w:rPr>
        <w:t>Tesco</w:t>
      </w:r>
      <w:r w:rsidR="00671D9E">
        <w:rPr>
          <w:sz w:val="24"/>
          <w:szCs w:val="24"/>
        </w:rPr>
        <w:t xml:space="preserve"> may not be </w:t>
      </w:r>
      <w:r>
        <w:rPr>
          <w:sz w:val="24"/>
          <w:szCs w:val="24"/>
        </w:rPr>
        <w:t xml:space="preserve">offering </w:t>
      </w:r>
      <w:proofErr w:type="spellStart"/>
      <w:r>
        <w:rPr>
          <w:sz w:val="24"/>
          <w:szCs w:val="24"/>
        </w:rPr>
        <w:t>Clubcard</w:t>
      </w:r>
      <w:proofErr w:type="spellEnd"/>
      <w:r>
        <w:rPr>
          <w:sz w:val="24"/>
          <w:szCs w:val="24"/>
        </w:rPr>
        <w:t xml:space="preserve"> prices on </w:t>
      </w:r>
      <w:r w:rsidR="00671D9E">
        <w:rPr>
          <w:sz w:val="24"/>
          <w:szCs w:val="24"/>
        </w:rPr>
        <w:t xml:space="preserve">the most environmentally friendly products </w:t>
      </w:r>
      <w:r>
        <w:rPr>
          <w:sz w:val="24"/>
          <w:szCs w:val="24"/>
        </w:rPr>
        <w:t xml:space="preserve">taking away the option from the </w:t>
      </w:r>
      <w:r w:rsidR="00671D9E">
        <w:rPr>
          <w:sz w:val="24"/>
          <w:szCs w:val="24"/>
        </w:rPr>
        <w:t xml:space="preserve">consumer because the focus on price is so critical. </w:t>
      </w:r>
    </w:p>
    <w:p w14:paraId="72E84F89" w14:textId="5540216C" w:rsidR="00B028BA" w:rsidRDefault="00B028BA" w:rsidP="006E0CBB">
      <w:pPr>
        <w:spacing w:after="0" w:line="480" w:lineRule="auto"/>
        <w:rPr>
          <w:sz w:val="24"/>
          <w:szCs w:val="24"/>
        </w:rPr>
      </w:pPr>
    </w:p>
    <w:p w14:paraId="184F0062" w14:textId="707A0104" w:rsidR="00B028BA" w:rsidRDefault="00B028BA" w:rsidP="006E0CBB">
      <w:pPr>
        <w:spacing w:after="0" w:line="480" w:lineRule="auto"/>
        <w:rPr>
          <w:sz w:val="24"/>
          <w:szCs w:val="24"/>
        </w:rPr>
      </w:pPr>
      <w:r>
        <w:rPr>
          <w:sz w:val="24"/>
          <w:szCs w:val="24"/>
        </w:rPr>
        <w:t>Supermarkets use Corporate Social Responsibi</w:t>
      </w:r>
      <w:r w:rsidR="00143525">
        <w:rPr>
          <w:sz w:val="24"/>
          <w:szCs w:val="24"/>
        </w:rPr>
        <w:t xml:space="preserve">lity (CSR) as a marketing tool, </w:t>
      </w:r>
      <w:r w:rsidR="00DF5E11">
        <w:rPr>
          <w:sz w:val="24"/>
          <w:szCs w:val="24"/>
        </w:rPr>
        <w:t>Tesco puts its</w:t>
      </w:r>
      <w:r w:rsidR="00C35739">
        <w:rPr>
          <w:sz w:val="24"/>
          <w:szCs w:val="24"/>
        </w:rPr>
        <w:t xml:space="preserve"> CSR simply as </w:t>
      </w:r>
      <w:r w:rsidR="00C35739" w:rsidRPr="00F17F83">
        <w:rPr>
          <w:i/>
          <w:sz w:val="24"/>
          <w:szCs w:val="24"/>
        </w:rPr>
        <w:t>focussing efforts on practical activities that make a difference: maximising the benefits they bring and minimising any negative impacts</w:t>
      </w:r>
      <w:r w:rsidR="00E643F3">
        <w:rPr>
          <w:sz w:val="24"/>
          <w:szCs w:val="24"/>
        </w:rPr>
        <w:t xml:space="preserve"> </w:t>
      </w:r>
      <w:r w:rsidR="00C35739">
        <w:rPr>
          <w:sz w:val="24"/>
          <w:szCs w:val="24"/>
        </w:rPr>
        <w:t>(Tesco, 2023).</w:t>
      </w:r>
    </w:p>
    <w:p w14:paraId="04B45B4E" w14:textId="77777777" w:rsidR="00032BA6" w:rsidRDefault="00032BA6" w:rsidP="006E0CBB">
      <w:pPr>
        <w:spacing w:after="0" w:line="480" w:lineRule="auto"/>
        <w:rPr>
          <w:sz w:val="24"/>
          <w:szCs w:val="24"/>
        </w:rPr>
      </w:pPr>
    </w:p>
    <w:p w14:paraId="20A1BF36" w14:textId="4FFEB5F6" w:rsidR="00EF6FF8" w:rsidRDefault="00EF6FF8" w:rsidP="006E0CBB">
      <w:pPr>
        <w:spacing w:after="0" w:line="480" w:lineRule="auto"/>
        <w:rPr>
          <w:b/>
          <w:sz w:val="28"/>
          <w:szCs w:val="28"/>
        </w:rPr>
      </w:pPr>
    </w:p>
    <w:p w14:paraId="79977ECC" w14:textId="77777777" w:rsidR="00985601" w:rsidRDefault="00985601" w:rsidP="006E0CBB">
      <w:pPr>
        <w:spacing w:after="0" w:line="480" w:lineRule="auto"/>
        <w:rPr>
          <w:b/>
          <w:sz w:val="28"/>
          <w:szCs w:val="28"/>
        </w:rPr>
      </w:pPr>
    </w:p>
    <w:p w14:paraId="1E79DA86" w14:textId="63405954" w:rsidR="00E405D2" w:rsidRPr="006E0CBB" w:rsidRDefault="001E2652" w:rsidP="006E0CBB">
      <w:pPr>
        <w:spacing w:after="0" w:line="480" w:lineRule="auto"/>
        <w:rPr>
          <w:b/>
          <w:sz w:val="28"/>
          <w:szCs w:val="28"/>
        </w:rPr>
      </w:pPr>
      <w:r>
        <w:rPr>
          <w:b/>
          <w:sz w:val="28"/>
          <w:szCs w:val="28"/>
        </w:rPr>
        <w:lastRenderedPageBreak/>
        <w:t>3</w:t>
      </w:r>
      <w:r w:rsidR="00B9499F">
        <w:rPr>
          <w:b/>
          <w:sz w:val="28"/>
          <w:szCs w:val="28"/>
        </w:rPr>
        <w:t>.2</w:t>
      </w:r>
      <w:r w:rsidR="00B9499F">
        <w:rPr>
          <w:b/>
          <w:sz w:val="28"/>
          <w:szCs w:val="28"/>
        </w:rPr>
        <w:tab/>
      </w:r>
      <w:r w:rsidR="00F144BA" w:rsidRPr="006E0CBB">
        <w:rPr>
          <w:b/>
          <w:sz w:val="28"/>
          <w:szCs w:val="28"/>
        </w:rPr>
        <w:t>Tesco’s Marketing Mix</w:t>
      </w:r>
    </w:p>
    <w:p w14:paraId="1A3AC4DC" w14:textId="04AB1922" w:rsidR="003E68CF" w:rsidRPr="0042468C" w:rsidRDefault="003E68CF" w:rsidP="006E0CBB">
      <w:pPr>
        <w:spacing w:after="0" w:line="480" w:lineRule="auto"/>
        <w:rPr>
          <w:sz w:val="24"/>
          <w:szCs w:val="24"/>
        </w:rPr>
      </w:pPr>
      <w:r>
        <w:rPr>
          <w:sz w:val="24"/>
          <w:szCs w:val="24"/>
        </w:rPr>
        <w:t>The Marketing Mix is the combination of elements that make up a successful marketing strategy, differentiating an organisation from the competition. The theory is made up of 7P’s – Product, Price, Place, Promotion, People, Packaging and Process.</w:t>
      </w:r>
    </w:p>
    <w:p w14:paraId="43C10CD0" w14:textId="77777777" w:rsidR="00E405D2" w:rsidRPr="0042468C" w:rsidRDefault="00E405D2" w:rsidP="006E0CBB">
      <w:pPr>
        <w:spacing w:after="0" w:line="480" w:lineRule="auto"/>
        <w:rPr>
          <w:sz w:val="24"/>
          <w:szCs w:val="24"/>
        </w:rPr>
      </w:pPr>
    </w:p>
    <w:p w14:paraId="60156200" w14:textId="3554FA77" w:rsidR="00E405D2" w:rsidRDefault="00EB088E" w:rsidP="006E0CBB">
      <w:pPr>
        <w:spacing w:after="0" w:line="480" w:lineRule="auto"/>
        <w:rPr>
          <w:sz w:val="24"/>
          <w:szCs w:val="24"/>
        </w:rPr>
      </w:pPr>
      <w:r>
        <w:rPr>
          <w:sz w:val="24"/>
          <w:szCs w:val="24"/>
        </w:rPr>
        <w:t xml:space="preserve">Prior to </w:t>
      </w:r>
      <w:r w:rsidR="00EB1094">
        <w:rPr>
          <w:sz w:val="24"/>
          <w:szCs w:val="24"/>
        </w:rPr>
        <w:t>Tesco</w:t>
      </w:r>
      <w:r>
        <w:rPr>
          <w:sz w:val="24"/>
          <w:szCs w:val="24"/>
        </w:rPr>
        <w:t xml:space="preserve"> establishing a successful Marketing Mix, it must first </w:t>
      </w:r>
      <w:r w:rsidR="00EB1094">
        <w:rPr>
          <w:sz w:val="24"/>
          <w:szCs w:val="24"/>
        </w:rPr>
        <w:t xml:space="preserve">carry out a market segmentation exercise. The importance of market segmentation was discussed by Jobber and Ellis-Chadwick (2019), by dividing the total market up into segments that the organisation serves, a single marketing mix strategy can be developed to match </w:t>
      </w:r>
      <w:r w:rsidR="00032BA6">
        <w:rPr>
          <w:sz w:val="24"/>
          <w:szCs w:val="24"/>
        </w:rPr>
        <w:t>each</w:t>
      </w:r>
      <w:r w:rsidR="00EB1094">
        <w:rPr>
          <w:sz w:val="24"/>
          <w:szCs w:val="24"/>
        </w:rPr>
        <w:t xml:space="preserve"> segments requirements.</w:t>
      </w:r>
    </w:p>
    <w:p w14:paraId="4A9B8EF8" w14:textId="6ED361D6" w:rsidR="00691F61" w:rsidRDefault="00691F61" w:rsidP="006E0CBB">
      <w:pPr>
        <w:spacing w:after="0" w:line="480" w:lineRule="auto"/>
        <w:rPr>
          <w:sz w:val="24"/>
          <w:szCs w:val="24"/>
        </w:rPr>
      </w:pPr>
    </w:p>
    <w:p w14:paraId="3E5D4CD9" w14:textId="015B2133" w:rsidR="00691F61" w:rsidRDefault="00691F61" w:rsidP="006E0CBB">
      <w:pPr>
        <w:spacing w:after="0" w:line="480" w:lineRule="auto"/>
        <w:rPr>
          <w:sz w:val="24"/>
          <w:szCs w:val="24"/>
        </w:rPr>
      </w:pPr>
      <w:r>
        <w:rPr>
          <w:sz w:val="24"/>
          <w:szCs w:val="24"/>
        </w:rPr>
        <w:t>This diagram shows the advantages of market segmentation</w:t>
      </w:r>
    </w:p>
    <w:p w14:paraId="75891CD1" w14:textId="33EB8050" w:rsidR="00F87DF2" w:rsidRDefault="00F87DF2"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57216" behindDoc="0" locked="0" layoutInCell="1" allowOverlap="1" wp14:anchorId="55135AA7" wp14:editId="43E89331">
                <wp:simplePos x="0" y="0"/>
                <wp:positionH relativeFrom="margin">
                  <wp:posOffset>2334638</wp:posOffset>
                </wp:positionH>
                <wp:positionV relativeFrom="paragraph">
                  <wp:posOffset>6174</wp:posOffset>
                </wp:positionV>
                <wp:extent cx="1057275" cy="447473"/>
                <wp:effectExtent l="0" t="0" r="28575" b="10160"/>
                <wp:wrapNone/>
                <wp:docPr id="33" name="Rectangle 33"/>
                <wp:cNvGraphicFramePr/>
                <a:graphic xmlns:a="http://schemas.openxmlformats.org/drawingml/2006/main">
                  <a:graphicData uri="http://schemas.microsoft.com/office/word/2010/wordprocessingShape">
                    <wps:wsp>
                      <wps:cNvSpPr/>
                      <wps:spPr>
                        <a:xfrm>
                          <a:off x="0" y="0"/>
                          <a:ext cx="1057275" cy="447473"/>
                        </a:xfrm>
                        <a:prstGeom prst="rect">
                          <a:avLst/>
                        </a:prstGeom>
                        <a:solidFill>
                          <a:srgbClr val="0066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4F5C4C" w14:textId="2823C39A" w:rsidR="00394836" w:rsidRDefault="00394836" w:rsidP="00691F61">
                            <w:pPr>
                              <w:spacing w:line="240" w:lineRule="auto"/>
                              <w:jc w:val="center"/>
                            </w:pPr>
                            <w:r>
                              <w:t>Target market selection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35AA7" id="Rectangle 33" o:spid="_x0000_s1038" style="position:absolute;margin-left:183.85pt;margin-top:.5pt;width:83.25pt;height:35.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" fillcolor="#060" strokecolor="black [3213]" strokeweight="1pt">
                <v:textbox>
                  <w:txbxContent>
                    <w:p w14:paraId="4E4F5C4C" w14:textId="2823C39A" w:rsidR="00394836" w:rsidRDefault="00394836" w:rsidP="00691F61">
                      <w:pPr>
                        <w:spacing w:line="240" w:lineRule="auto"/>
                        <w:jc w:val="center"/>
                      </w:pPr>
                      <w:r>
                        <w:t>Target market selection</w:t>
                      </w:r>
                    </w:p>
                  </w:txbxContent>
                </v:textbox>
                <w10:wrap anchorx="margin"/>
              </v:rect>
            </w:pict>
          </mc:Fallback>
        </mc:AlternateContent>
      </w:r>
    </w:p>
    <w:p w14:paraId="75907F63" w14:textId="7E1F8FE4" w:rsidR="00F87DF2" w:rsidRDefault="00F87DF2" w:rsidP="00E405D2">
      <w:pPr>
        <w:spacing w:after="0" w:line="240" w:lineRule="auto"/>
        <w:rPr>
          <w:sz w:val="24"/>
          <w:szCs w:val="24"/>
        </w:rPr>
      </w:pPr>
    </w:p>
    <w:p w14:paraId="50BAF481" w14:textId="1F2E3570" w:rsidR="00F87DF2" w:rsidRDefault="00691F61"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68480" behindDoc="0" locked="0" layoutInCell="1" allowOverlap="1" wp14:anchorId="249BEA61" wp14:editId="606C71CD">
                <wp:simplePos x="0" y="0"/>
                <wp:positionH relativeFrom="margin">
                  <wp:posOffset>2724150</wp:posOffset>
                </wp:positionH>
                <wp:positionV relativeFrom="paragraph">
                  <wp:posOffset>68580</wp:posOffset>
                </wp:positionV>
                <wp:extent cx="276225" cy="323850"/>
                <wp:effectExtent l="0" t="0" r="9525" b="0"/>
                <wp:wrapNone/>
                <wp:docPr id="39" name="Up Arrow 39"/>
                <wp:cNvGraphicFramePr/>
                <a:graphic xmlns:a="http://schemas.openxmlformats.org/drawingml/2006/main">
                  <a:graphicData uri="http://schemas.microsoft.com/office/word/2010/wordprocessingShape">
                    <wps:wsp>
                      <wps:cNvSpPr/>
                      <wps:spPr>
                        <a:xfrm>
                          <a:off x="0" y="0"/>
                          <a:ext cx="276225" cy="323850"/>
                        </a:xfrm>
                        <a:prstGeom prst="upArrow">
                          <a:avLst>
                            <a:gd name="adj1" fmla="val 63793"/>
                            <a:gd name="adj2" fmla="val 50000"/>
                          </a:avLst>
                        </a:prstGeom>
                        <a:solidFill>
                          <a:srgbClr val="FF33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A4E8F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9" o:spid="_x0000_s1026" type="#_x0000_t68" style="position:absolute;margin-left:214.5pt;margin-top:5.4pt;width:21.75pt;height:2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" adj="9212,3910" fillcolor="#f30" stroked="f" strokeweight="1pt">
                <w10:wrap anchorx="margin"/>
              </v:shape>
            </w:pict>
          </mc:Fallback>
        </mc:AlternateContent>
      </w:r>
    </w:p>
    <w:p w14:paraId="35688939" w14:textId="46370B6B" w:rsidR="00F87DF2" w:rsidRPr="0042468C" w:rsidRDefault="00F87DF2" w:rsidP="00E405D2">
      <w:pPr>
        <w:spacing w:after="0" w:line="240" w:lineRule="auto"/>
        <w:rPr>
          <w:sz w:val="24"/>
          <w:szCs w:val="24"/>
        </w:rPr>
      </w:pPr>
    </w:p>
    <w:p w14:paraId="2F5D7D0E" w14:textId="004CA0F4" w:rsidR="00E405D2" w:rsidRPr="0042468C" w:rsidRDefault="0050185C"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55168" behindDoc="0" locked="0" layoutInCell="1" allowOverlap="1" wp14:anchorId="170FF317" wp14:editId="59FA11D1">
                <wp:simplePos x="0" y="0"/>
                <wp:positionH relativeFrom="margin">
                  <wp:posOffset>904875</wp:posOffset>
                </wp:positionH>
                <wp:positionV relativeFrom="paragraph">
                  <wp:posOffset>10160</wp:posOffset>
                </wp:positionV>
                <wp:extent cx="1057275" cy="438150"/>
                <wp:effectExtent l="0" t="0" r="28575" b="19050"/>
                <wp:wrapNone/>
                <wp:docPr id="32" name="Rectangle 32"/>
                <wp:cNvGraphicFramePr/>
                <a:graphic xmlns:a="http://schemas.openxmlformats.org/drawingml/2006/main">
                  <a:graphicData uri="http://schemas.microsoft.com/office/word/2010/wordprocessingShape">
                    <wps:wsp>
                      <wps:cNvSpPr/>
                      <wps:spPr>
                        <a:xfrm>
                          <a:off x="0" y="0"/>
                          <a:ext cx="1057275" cy="438150"/>
                        </a:xfrm>
                        <a:prstGeom prst="rect">
                          <a:avLst/>
                        </a:prstGeom>
                        <a:solidFill>
                          <a:srgbClr val="0066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496908" w14:textId="45025609" w:rsidR="00394836" w:rsidRDefault="00394836" w:rsidP="00F87DF2">
                            <w:pPr>
                              <w:jc w:val="center"/>
                            </w:pPr>
                            <w:r>
                              <w:t>Differentiation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FF317" id="Rectangle 32" o:spid="_x0000_s1039" style="position:absolute;margin-left:71.25pt;margin-top:.8pt;width:83.25pt;height:34.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" fillcolor="#060" strokecolor="black [3213]" strokeweight="1pt">
                <v:textbox>
                  <w:txbxContent>
                    <w:p w14:paraId="31496908" w14:textId="45025609" w:rsidR="00394836" w:rsidRDefault="00394836" w:rsidP="00F87DF2">
                      <w:pPr>
                        <w:jc w:val="center"/>
                      </w:pPr>
                      <w:r>
                        <w:t>Differentiation</w:t>
                      </w:r>
                    </w:p>
                  </w:txbxContent>
                </v:textbox>
                <w10:wrap anchorx="margin"/>
              </v:rect>
            </w:pict>
          </mc:Fallback>
        </mc:AlternateContent>
      </w:r>
      <w:r w:rsidR="00691F61">
        <w:rPr>
          <w:noProof/>
          <w:sz w:val="24"/>
          <w:szCs w:val="24"/>
          <w:lang w:eastAsia="en-GB"/>
        </w:rPr>
        <mc:AlternateContent>
          <mc:Choice Requires="wps">
            <w:drawing>
              <wp:anchor distT="0" distB="0" distL="114300" distR="114300" simplePos="0" relativeHeight="251645952" behindDoc="0" locked="0" layoutInCell="1" allowOverlap="1" wp14:anchorId="702B38B5" wp14:editId="66B4B504">
                <wp:simplePos x="0" y="0"/>
                <wp:positionH relativeFrom="margin">
                  <wp:posOffset>3762375</wp:posOffset>
                </wp:positionH>
                <wp:positionV relativeFrom="paragraph">
                  <wp:posOffset>10160</wp:posOffset>
                </wp:positionV>
                <wp:extent cx="1057275" cy="447675"/>
                <wp:effectExtent l="0" t="0" r="28575" b="28575"/>
                <wp:wrapNone/>
                <wp:docPr id="31" name="Rectangle 31"/>
                <wp:cNvGraphicFramePr/>
                <a:graphic xmlns:a="http://schemas.openxmlformats.org/drawingml/2006/main">
                  <a:graphicData uri="http://schemas.microsoft.com/office/word/2010/wordprocessingShape">
                    <wps:wsp>
                      <wps:cNvSpPr/>
                      <wps:spPr>
                        <a:xfrm>
                          <a:off x="0" y="0"/>
                          <a:ext cx="1057275" cy="447675"/>
                        </a:xfrm>
                        <a:prstGeom prst="rect">
                          <a:avLst/>
                        </a:prstGeom>
                        <a:solidFill>
                          <a:srgbClr val="0066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6FE43F" w14:textId="5E0D047B" w:rsidR="00394836" w:rsidRDefault="00394836" w:rsidP="00F87DF2">
                            <w:pPr>
                              <w:jc w:val="center"/>
                            </w:pPr>
                            <w:r>
                              <w:t>Tailored marketing mix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B38B5" id="Rectangle 31" o:spid="_x0000_s1040" style="position:absolute;margin-left:296.25pt;margin-top:.8pt;width:83.25pt;height:35.2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" fillcolor="#060" strokecolor="black [3213]" strokeweight="1pt">
                <v:textbox>
                  <w:txbxContent>
                    <w:p w14:paraId="1B6FE43F" w14:textId="5E0D047B" w:rsidR="00394836" w:rsidRDefault="00394836" w:rsidP="00F87DF2">
                      <w:pPr>
                        <w:jc w:val="center"/>
                      </w:pPr>
                      <w:r>
                        <w:t>Tailored marketing mix</w:t>
                      </w:r>
                    </w:p>
                  </w:txbxContent>
                </v:textbox>
                <w10:wrap anchorx="margin"/>
              </v:rect>
            </w:pict>
          </mc:Fallback>
        </mc:AlternateContent>
      </w:r>
      <w:r w:rsidR="00691F61">
        <w:rPr>
          <w:noProof/>
          <w:sz w:val="24"/>
          <w:szCs w:val="24"/>
          <w:lang w:eastAsia="en-GB"/>
        </w:rPr>
        <mc:AlternateContent>
          <mc:Choice Requires="wps">
            <w:drawing>
              <wp:anchor distT="0" distB="0" distL="114300" distR="114300" simplePos="0" relativeHeight="251670528" behindDoc="0" locked="0" layoutInCell="1" allowOverlap="1" wp14:anchorId="38BD950F" wp14:editId="4E666CAC">
                <wp:simplePos x="0" y="0"/>
                <wp:positionH relativeFrom="column">
                  <wp:posOffset>3435350</wp:posOffset>
                </wp:positionH>
                <wp:positionV relativeFrom="paragraph">
                  <wp:posOffset>7620</wp:posOffset>
                </wp:positionV>
                <wp:extent cx="295275" cy="384175"/>
                <wp:effectExtent l="0" t="6350" r="0" b="3175"/>
                <wp:wrapNone/>
                <wp:docPr id="41" name="Up Arrow 41"/>
                <wp:cNvGraphicFramePr/>
                <a:graphic xmlns:a="http://schemas.openxmlformats.org/drawingml/2006/main">
                  <a:graphicData uri="http://schemas.microsoft.com/office/word/2010/wordprocessingShape">
                    <wps:wsp>
                      <wps:cNvSpPr/>
                      <wps:spPr>
                        <a:xfrm rot="5400000">
                          <a:off x="0" y="0"/>
                          <a:ext cx="295275" cy="384175"/>
                        </a:xfrm>
                        <a:prstGeom prst="upArrow">
                          <a:avLst>
                            <a:gd name="adj1" fmla="val 63793"/>
                            <a:gd name="adj2" fmla="val 50000"/>
                          </a:avLst>
                        </a:prstGeom>
                        <a:solidFill>
                          <a:srgbClr val="FF33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32030" id="Up Arrow 41" o:spid="_x0000_s1026" type="#_x0000_t68" style="position:absolute;margin-left:270.5pt;margin-top:.6pt;width:23.25pt;height:30.2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" adj="8301,3910" fillcolor="#f30" stroked="f" strokeweight="1pt"/>
            </w:pict>
          </mc:Fallback>
        </mc:AlternateContent>
      </w:r>
      <w:r w:rsidR="00691F61">
        <w:rPr>
          <w:noProof/>
          <w:sz w:val="24"/>
          <w:szCs w:val="24"/>
          <w:lang w:eastAsia="en-GB"/>
        </w:rPr>
        <mc:AlternateContent>
          <mc:Choice Requires="wps">
            <w:drawing>
              <wp:anchor distT="0" distB="0" distL="114300" distR="114300" simplePos="0" relativeHeight="251669504" behindDoc="0" locked="0" layoutInCell="1" allowOverlap="1" wp14:anchorId="26A1260D" wp14:editId="5AA51D1E">
                <wp:simplePos x="0" y="0"/>
                <wp:positionH relativeFrom="column">
                  <wp:posOffset>2008822</wp:posOffset>
                </wp:positionH>
                <wp:positionV relativeFrom="paragraph">
                  <wp:posOffset>28258</wp:posOffset>
                </wp:positionV>
                <wp:extent cx="276225" cy="361950"/>
                <wp:effectExtent l="0" t="4762" r="0" b="4763"/>
                <wp:wrapNone/>
                <wp:docPr id="40" name="Up Arrow 40"/>
                <wp:cNvGraphicFramePr/>
                <a:graphic xmlns:a="http://schemas.openxmlformats.org/drawingml/2006/main">
                  <a:graphicData uri="http://schemas.microsoft.com/office/word/2010/wordprocessingShape">
                    <wps:wsp>
                      <wps:cNvSpPr/>
                      <wps:spPr>
                        <a:xfrm rot="16200000">
                          <a:off x="0" y="0"/>
                          <a:ext cx="276225" cy="361950"/>
                        </a:xfrm>
                        <a:prstGeom prst="upArrow">
                          <a:avLst>
                            <a:gd name="adj1" fmla="val 63793"/>
                            <a:gd name="adj2" fmla="val 50000"/>
                          </a:avLst>
                        </a:prstGeom>
                        <a:solidFill>
                          <a:srgbClr val="FF33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A22D2" id="Up Arrow 40" o:spid="_x0000_s1026" type="#_x0000_t68" style="position:absolute;margin-left:158.15pt;margin-top:2.25pt;width:21.75pt;height:28.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" adj="8242,3910" fillcolor="#f30" stroked="f" strokeweight="1pt"/>
            </w:pict>
          </mc:Fallback>
        </mc:AlternateContent>
      </w:r>
      <w:r w:rsidR="00F87DF2">
        <w:rPr>
          <w:noProof/>
          <w:sz w:val="24"/>
          <w:szCs w:val="24"/>
          <w:lang w:eastAsia="en-GB"/>
        </w:rPr>
        <mc:AlternateContent>
          <mc:Choice Requires="wps">
            <w:drawing>
              <wp:anchor distT="0" distB="0" distL="114300" distR="114300" simplePos="0" relativeHeight="251644928" behindDoc="0" locked="0" layoutInCell="1" allowOverlap="1" wp14:anchorId="5C1F614D" wp14:editId="112F1CEE">
                <wp:simplePos x="0" y="0"/>
                <wp:positionH relativeFrom="margin">
                  <wp:posOffset>2322830</wp:posOffset>
                </wp:positionH>
                <wp:positionV relativeFrom="paragraph">
                  <wp:posOffset>20320</wp:posOffset>
                </wp:positionV>
                <wp:extent cx="1057275" cy="4095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1057275" cy="409575"/>
                        </a:xfrm>
                        <a:prstGeom prst="rect">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32CE73" w14:textId="5601A509" w:rsidR="00394836" w:rsidRDefault="00394836" w:rsidP="0050185C">
                            <w:pPr>
                              <w:spacing w:after="0" w:line="240" w:lineRule="auto"/>
                              <w:jc w:val="center"/>
                            </w:pPr>
                            <w:r>
                              <w:t>Market segmentation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F614D" id="Rectangle 30" o:spid="_x0000_s1041" style="position:absolute;margin-left:182.9pt;margin-top:1.6pt;width:83.25pt;height:32.2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" fillcolor="#7030a0" strokecolor="black [3213]" strokeweight="1pt">
                <v:textbox>
                  <w:txbxContent>
                    <w:p w14:paraId="7532CE73" w14:textId="5601A509" w:rsidR="00394836" w:rsidRDefault="00394836" w:rsidP="0050185C">
                      <w:pPr>
                        <w:spacing w:after="0" w:line="240" w:lineRule="auto"/>
                        <w:jc w:val="center"/>
                      </w:pPr>
                      <w:r>
                        <w:t>Market segmentation</w:t>
                      </w:r>
                    </w:p>
                  </w:txbxContent>
                </v:textbox>
                <w10:wrap anchorx="margin"/>
              </v:rect>
            </w:pict>
          </mc:Fallback>
        </mc:AlternateContent>
      </w:r>
    </w:p>
    <w:p w14:paraId="0BED18DA" w14:textId="633E2A71" w:rsidR="00F87DF2" w:rsidRDefault="00F87DF2" w:rsidP="00E405D2">
      <w:pPr>
        <w:spacing w:after="0" w:line="240" w:lineRule="auto"/>
        <w:rPr>
          <w:sz w:val="24"/>
          <w:szCs w:val="24"/>
        </w:rPr>
      </w:pPr>
    </w:p>
    <w:p w14:paraId="0698149C" w14:textId="047D30CE" w:rsidR="00F87DF2" w:rsidRDefault="00691F61"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14:anchorId="4D2EEE33" wp14:editId="05ABBEF1">
                <wp:simplePos x="0" y="0"/>
                <wp:positionH relativeFrom="column">
                  <wp:posOffset>2752725</wp:posOffset>
                </wp:positionH>
                <wp:positionV relativeFrom="paragraph">
                  <wp:posOffset>67310</wp:posOffset>
                </wp:positionV>
                <wp:extent cx="276225" cy="361950"/>
                <wp:effectExtent l="0" t="0" r="9525" b="0"/>
                <wp:wrapNone/>
                <wp:docPr id="38" name="Up Arrow 38"/>
                <wp:cNvGraphicFramePr/>
                <a:graphic xmlns:a="http://schemas.openxmlformats.org/drawingml/2006/main">
                  <a:graphicData uri="http://schemas.microsoft.com/office/word/2010/wordprocessingShape">
                    <wps:wsp>
                      <wps:cNvSpPr/>
                      <wps:spPr>
                        <a:xfrm rot="10800000">
                          <a:off x="0" y="0"/>
                          <a:ext cx="276225" cy="361950"/>
                        </a:xfrm>
                        <a:prstGeom prst="upArrow">
                          <a:avLst>
                            <a:gd name="adj1" fmla="val 63793"/>
                            <a:gd name="adj2" fmla="val 50000"/>
                          </a:avLst>
                        </a:prstGeom>
                        <a:solidFill>
                          <a:srgbClr val="FF33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6A692" id="Up Arrow 38" o:spid="_x0000_s1026" type="#_x0000_t68" style="position:absolute;margin-left:216.75pt;margin-top:5.3pt;width:21.75pt;height:28.5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" adj="8242,3910" fillcolor="#f30" stroked="f" strokeweight="1pt"/>
            </w:pict>
          </mc:Fallback>
        </mc:AlternateContent>
      </w:r>
    </w:p>
    <w:p w14:paraId="3096CF65" w14:textId="0E79B4E3" w:rsidR="00F87DF2" w:rsidRDefault="00F87DF2" w:rsidP="00E405D2">
      <w:pPr>
        <w:spacing w:after="0" w:line="240" w:lineRule="auto"/>
        <w:rPr>
          <w:sz w:val="24"/>
          <w:szCs w:val="24"/>
        </w:rPr>
      </w:pPr>
    </w:p>
    <w:p w14:paraId="073D651F" w14:textId="03750031" w:rsidR="00F87DF2" w:rsidRDefault="00F87DF2"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60026BBD" wp14:editId="520E1314">
                <wp:simplePos x="0" y="0"/>
                <wp:positionH relativeFrom="margin">
                  <wp:posOffset>2324911</wp:posOffset>
                </wp:positionH>
                <wp:positionV relativeFrom="paragraph">
                  <wp:posOffset>6066</wp:posOffset>
                </wp:positionV>
                <wp:extent cx="1057275" cy="486383"/>
                <wp:effectExtent l="0" t="0" r="28575" b="28575"/>
                <wp:wrapNone/>
                <wp:docPr id="34" name="Rectangle 34"/>
                <wp:cNvGraphicFramePr/>
                <a:graphic xmlns:a="http://schemas.openxmlformats.org/drawingml/2006/main">
                  <a:graphicData uri="http://schemas.microsoft.com/office/word/2010/wordprocessingShape">
                    <wps:wsp>
                      <wps:cNvSpPr/>
                      <wps:spPr>
                        <a:xfrm>
                          <a:off x="0" y="0"/>
                          <a:ext cx="1057275" cy="486383"/>
                        </a:xfrm>
                        <a:prstGeom prst="rect">
                          <a:avLst/>
                        </a:prstGeom>
                        <a:solidFill>
                          <a:srgbClr val="0066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541B98" w14:textId="4DED3A01" w:rsidR="00394836" w:rsidRDefault="00394836" w:rsidP="00F87DF2">
                            <w:pPr>
                              <w:jc w:val="center"/>
                            </w:pPr>
                            <w:r>
                              <w:t>Opportunities and threats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26BBD" id="Rectangle 34" o:spid="_x0000_s1042" style="position:absolute;margin-left:183.05pt;margin-top:.5pt;width:83.25pt;height:38.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" fillcolor="#060" strokecolor="black [3213]" strokeweight="1pt">
                <v:textbox>
                  <w:txbxContent>
                    <w:p w14:paraId="0C541B98" w14:textId="4DED3A01" w:rsidR="00394836" w:rsidRDefault="00394836" w:rsidP="00F87DF2">
                      <w:pPr>
                        <w:jc w:val="center"/>
                      </w:pPr>
                      <w:r>
                        <w:t>Opportunities and threats</w:t>
                      </w:r>
                    </w:p>
                  </w:txbxContent>
                </v:textbox>
                <w10:wrap anchorx="margin"/>
              </v:rect>
            </w:pict>
          </mc:Fallback>
        </mc:AlternateContent>
      </w:r>
    </w:p>
    <w:p w14:paraId="5FF83897" w14:textId="7F8BEE2B" w:rsidR="00F87DF2" w:rsidRDefault="00F87DF2" w:rsidP="00E405D2">
      <w:pPr>
        <w:spacing w:after="0" w:line="240" w:lineRule="auto"/>
        <w:rPr>
          <w:sz w:val="24"/>
          <w:szCs w:val="24"/>
        </w:rPr>
      </w:pPr>
    </w:p>
    <w:p w14:paraId="363CD3F8" w14:textId="569C9DBF" w:rsidR="00691F61" w:rsidRDefault="00691F61" w:rsidP="00E405D2">
      <w:pPr>
        <w:spacing w:after="0" w:line="240" w:lineRule="auto"/>
        <w:rPr>
          <w:sz w:val="24"/>
          <w:szCs w:val="24"/>
        </w:rPr>
      </w:pPr>
    </w:p>
    <w:p w14:paraId="515C7B42" w14:textId="251EF545" w:rsidR="00691F61" w:rsidRDefault="00691F61" w:rsidP="00691F61">
      <w:pPr>
        <w:spacing w:after="0" w:line="240" w:lineRule="auto"/>
        <w:jc w:val="center"/>
        <w:rPr>
          <w:sz w:val="24"/>
          <w:szCs w:val="24"/>
        </w:rPr>
      </w:pPr>
      <w:r>
        <w:rPr>
          <w:sz w:val="24"/>
          <w:szCs w:val="24"/>
        </w:rPr>
        <w:t>Jobber and Ellis-Chadwick (2019)</w:t>
      </w:r>
    </w:p>
    <w:p w14:paraId="22341C5E" w14:textId="77777777" w:rsidR="00F87DF2" w:rsidRDefault="00F87DF2" w:rsidP="00E405D2">
      <w:pPr>
        <w:spacing w:after="0" w:line="240" w:lineRule="auto"/>
        <w:rPr>
          <w:sz w:val="24"/>
          <w:szCs w:val="24"/>
        </w:rPr>
      </w:pPr>
    </w:p>
    <w:p w14:paraId="7FD3C2EA" w14:textId="77777777" w:rsidR="00F17F83" w:rsidRDefault="00F17F83" w:rsidP="006E0CBB">
      <w:pPr>
        <w:spacing w:after="0" w:line="480" w:lineRule="auto"/>
        <w:rPr>
          <w:sz w:val="24"/>
          <w:szCs w:val="24"/>
        </w:rPr>
      </w:pPr>
    </w:p>
    <w:p w14:paraId="69631250" w14:textId="47F2C555" w:rsidR="003B3283" w:rsidRPr="0042468C" w:rsidRDefault="003B3283" w:rsidP="006E0CBB">
      <w:pPr>
        <w:spacing w:after="0" w:line="480" w:lineRule="auto"/>
        <w:rPr>
          <w:sz w:val="24"/>
          <w:szCs w:val="24"/>
        </w:rPr>
      </w:pPr>
      <w:r>
        <w:rPr>
          <w:sz w:val="24"/>
          <w:szCs w:val="24"/>
        </w:rPr>
        <w:t>Segmentation must follow four key principles: group customers on characteristics that are relevant to the</w:t>
      </w:r>
      <w:r w:rsidR="001678D7">
        <w:rPr>
          <w:sz w:val="24"/>
          <w:szCs w:val="24"/>
        </w:rPr>
        <w:t>ir likely response to a product;</w:t>
      </w:r>
      <w:r>
        <w:rPr>
          <w:sz w:val="24"/>
          <w:szCs w:val="24"/>
        </w:rPr>
        <w:t xml:space="preserve"> segments should include customers with simila</w:t>
      </w:r>
      <w:r w:rsidR="001678D7">
        <w:rPr>
          <w:sz w:val="24"/>
          <w:szCs w:val="24"/>
        </w:rPr>
        <w:t>r characteristics;</w:t>
      </w:r>
      <w:r>
        <w:rPr>
          <w:sz w:val="24"/>
          <w:szCs w:val="24"/>
        </w:rPr>
        <w:t xml:space="preserve"> segments shoul</w:t>
      </w:r>
      <w:r w:rsidR="001678D7">
        <w:rPr>
          <w:sz w:val="24"/>
          <w:szCs w:val="24"/>
        </w:rPr>
        <w:t>d be different from one another;</w:t>
      </w:r>
      <w:r>
        <w:rPr>
          <w:sz w:val="24"/>
          <w:szCs w:val="24"/>
        </w:rPr>
        <w:t xml:space="preserve"> they should be comprehensive meaning that they include all potential customers (</w:t>
      </w:r>
      <w:proofErr w:type="spellStart"/>
      <w:r>
        <w:rPr>
          <w:sz w:val="24"/>
          <w:szCs w:val="24"/>
        </w:rPr>
        <w:t>Chernev</w:t>
      </w:r>
      <w:proofErr w:type="spellEnd"/>
      <w:r>
        <w:rPr>
          <w:sz w:val="24"/>
          <w:szCs w:val="24"/>
        </w:rPr>
        <w:t>, 2014)</w:t>
      </w:r>
      <w:r w:rsidR="001678D7">
        <w:rPr>
          <w:sz w:val="24"/>
          <w:szCs w:val="24"/>
        </w:rPr>
        <w:t>.</w:t>
      </w:r>
    </w:p>
    <w:p w14:paraId="26F2F4FD" w14:textId="3F00B3AF" w:rsidR="00A96BF7" w:rsidRDefault="00A96BF7" w:rsidP="006E0CBB">
      <w:pPr>
        <w:spacing w:after="0" w:line="480" w:lineRule="auto"/>
        <w:rPr>
          <w:sz w:val="24"/>
          <w:szCs w:val="24"/>
        </w:rPr>
      </w:pPr>
      <w:r>
        <w:rPr>
          <w:sz w:val="24"/>
          <w:szCs w:val="24"/>
        </w:rPr>
        <w:lastRenderedPageBreak/>
        <w:t xml:space="preserve">Organisations can use several factors to segment the market </w:t>
      </w:r>
      <w:r w:rsidR="00E92235">
        <w:rPr>
          <w:sz w:val="24"/>
          <w:szCs w:val="24"/>
        </w:rPr>
        <w:t>–</w:t>
      </w:r>
      <w:r>
        <w:rPr>
          <w:sz w:val="24"/>
          <w:szCs w:val="24"/>
        </w:rPr>
        <w:t xml:space="preserve"> </w:t>
      </w:r>
      <w:r w:rsidR="00E92235">
        <w:rPr>
          <w:sz w:val="24"/>
          <w:szCs w:val="24"/>
        </w:rPr>
        <w:t>behavioural, psychographic and profile segmentation (Jobber and Ellis-Chadwick, 2019).</w:t>
      </w:r>
    </w:p>
    <w:p w14:paraId="663DA67F" w14:textId="181973F6" w:rsidR="00F971E4" w:rsidRDefault="00F971E4" w:rsidP="006E0CBB">
      <w:pPr>
        <w:spacing w:after="0" w:line="480" w:lineRule="auto"/>
        <w:rPr>
          <w:sz w:val="24"/>
          <w:szCs w:val="24"/>
        </w:rPr>
      </w:pPr>
      <w:r>
        <w:rPr>
          <w:sz w:val="24"/>
          <w:szCs w:val="24"/>
        </w:rPr>
        <w:t xml:space="preserve">Some examples of segments within the Tesco: </w:t>
      </w:r>
    </w:p>
    <w:p w14:paraId="5FFD5E08" w14:textId="5A70CB24" w:rsidR="00E92235" w:rsidRPr="00F971E4" w:rsidRDefault="00032BA6" w:rsidP="006E0CBB">
      <w:pPr>
        <w:pStyle w:val="ListParagraph"/>
        <w:numPr>
          <w:ilvl w:val="0"/>
          <w:numId w:val="3"/>
        </w:numPr>
        <w:spacing w:after="0" w:line="480" w:lineRule="auto"/>
        <w:rPr>
          <w:sz w:val="24"/>
          <w:szCs w:val="24"/>
        </w:rPr>
      </w:pPr>
      <w:r w:rsidRPr="00F971E4">
        <w:rPr>
          <w:sz w:val="24"/>
          <w:szCs w:val="24"/>
        </w:rPr>
        <w:t>Family</w:t>
      </w:r>
      <w:r w:rsidR="00F971E4" w:rsidRPr="00F971E4">
        <w:rPr>
          <w:sz w:val="24"/>
          <w:szCs w:val="24"/>
        </w:rPr>
        <w:t xml:space="preserve"> friendly, low cost consumer</w:t>
      </w:r>
      <w:r w:rsidR="00F971E4">
        <w:rPr>
          <w:sz w:val="24"/>
          <w:szCs w:val="24"/>
        </w:rPr>
        <w:t>.</w:t>
      </w:r>
    </w:p>
    <w:p w14:paraId="56D747D5" w14:textId="43C6B2AA" w:rsidR="00F971E4" w:rsidRDefault="00F971E4" w:rsidP="006E0CBB">
      <w:pPr>
        <w:pStyle w:val="ListParagraph"/>
        <w:numPr>
          <w:ilvl w:val="0"/>
          <w:numId w:val="3"/>
        </w:numPr>
        <w:spacing w:after="0" w:line="480" w:lineRule="auto"/>
        <w:rPr>
          <w:sz w:val="24"/>
          <w:szCs w:val="24"/>
        </w:rPr>
      </w:pPr>
      <w:r>
        <w:rPr>
          <w:sz w:val="24"/>
          <w:szCs w:val="24"/>
        </w:rPr>
        <w:t>Affluent consumers, looking for a range of quality products.</w:t>
      </w:r>
    </w:p>
    <w:p w14:paraId="121DC740" w14:textId="212990F6" w:rsidR="00F971E4" w:rsidRDefault="00F971E4" w:rsidP="006E0CBB">
      <w:pPr>
        <w:pStyle w:val="ListParagraph"/>
        <w:numPr>
          <w:ilvl w:val="0"/>
          <w:numId w:val="3"/>
        </w:numPr>
        <w:spacing w:after="0" w:line="480" w:lineRule="auto"/>
        <w:rPr>
          <w:sz w:val="24"/>
          <w:szCs w:val="24"/>
        </w:rPr>
      </w:pPr>
      <w:r>
        <w:rPr>
          <w:sz w:val="24"/>
          <w:szCs w:val="24"/>
        </w:rPr>
        <w:t>Health conscious consumers</w:t>
      </w:r>
    </w:p>
    <w:p w14:paraId="52AAF692" w14:textId="6E66A31C" w:rsidR="00891458" w:rsidRPr="00891458" w:rsidRDefault="00891458" w:rsidP="006E0CBB">
      <w:pPr>
        <w:spacing w:after="0" w:line="480" w:lineRule="auto"/>
        <w:rPr>
          <w:sz w:val="24"/>
          <w:szCs w:val="24"/>
        </w:rPr>
      </w:pPr>
      <w:r>
        <w:rPr>
          <w:sz w:val="24"/>
          <w:szCs w:val="24"/>
        </w:rPr>
        <w:t>It would be impossible to define a definite target market for Tesco</w:t>
      </w:r>
      <w:r w:rsidR="001678D7">
        <w:rPr>
          <w:sz w:val="24"/>
          <w:szCs w:val="24"/>
        </w:rPr>
        <w:t xml:space="preserve"> in general</w:t>
      </w:r>
      <w:r>
        <w:rPr>
          <w:sz w:val="24"/>
          <w:szCs w:val="24"/>
        </w:rPr>
        <w:t xml:space="preserve"> as they have developed a range of products which allows them to target almost every segment of the retail sector with a different product offering.</w:t>
      </w:r>
    </w:p>
    <w:p w14:paraId="721E45C5" w14:textId="77777777" w:rsidR="00A96BF7" w:rsidRPr="0042468C" w:rsidRDefault="00A96BF7" w:rsidP="006E0CBB">
      <w:pPr>
        <w:spacing w:after="0" w:line="480" w:lineRule="auto"/>
        <w:rPr>
          <w:sz w:val="24"/>
          <w:szCs w:val="24"/>
        </w:rPr>
      </w:pPr>
    </w:p>
    <w:p w14:paraId="695FFFBD" w14:textId="565BD425" w:rsidR="00E405D2" w:rsidRDefault="0050185C" w:rsidP="006E0CBB">
      <w:pPr>
        <w:spacing w:after="0" w:line="480" w:lineRule="auto"/>
        <w:rPr>
          <w:sz w:val="24"/>
          <w:szCs w:val="24"/>
        </w:rPr>
      </w:pPr>
      <w:r>
        <w:rPr>
          <w:sz w:val="24"/>
          <w:szCs w:val="24"/>
        </w:rPr>
        <w:t>T</w:t>
      </w:r>
      <w:r w:rsidR="006B0217">
        <w:rPr>
          <w:sz w:val="24"/>
          <w:szCs w:val="24"/>
        </w:rPr>
        <w:t xml:space="preserve">esco </w:t>
      </w:r>
      <w:r w:rsidR="00985601">
        <w:rPr>
          <w:sz w:val="24"/>
          <w:szCs w:val="24"/>
        </w:rPr>
        <w:t xml:space="preserve">will use the </w:t>
      </w:r>
      <w:proofErr w:type="spellStart"/>
      <w:r w:rsidR="00985601">
        <w:rPr>
          <w:sz w:val="24"/>
          <w:szCs w:val="24"/>
        </w:rPr>
        <w:t>Clubcard</w:t>
      </w:r>
      <w:proofErr w:type="spellEnd"/>
      <w:r w:rsidR="00985601">
        <w:rPr>
          <w:sz w:val="24"/>
          <w:szCs w:val="24"/>
        </w:rPr>
        <w:t xml:space="preserve"> to aid segmentation,</w:t>
      </w:r>
      <w:r w:rsidR="00DF5E11">
        <w:rPr>
          <w:sz w:val="24"/>
          <w:szCs w:val="24"/>
        </w:rPr>
        <w:t xml:space="preserve"> with 21 million</w:t>
      </w:r>
      <w:r w:rsidR="002E746F">
        <w:rPr>
          <w:sz w:val="24"/>
          <w:szCs w:val="24"/>
        </w:rPr>
        <w:t xml:space="preserve"> members (Grocery Gazette, 2023), they have significant data on a wide variety of customers and this is used to target their marketing efforts</w:t>
      </w:r>
      <w:r w:rsidR="00B47C6F">
        <w:rPr>
          <w:sz w:val="24"/>
          <w:szCs w:val="24"/>
        </w:rPr>
        <w:t xml:space="preserve"> more efficiently and effectively</w:t>
      </w:r>
      <w:r w:rsidR="002E746F">
        <w:rPr>
          <w:sz w:val="24"/>
          <w:szCs w:val="24"/>
        </w:rPr>
        <w:t>.</w:t>
      </w:r>
      <w:r w:rsidR="00F971E4">
        <w:rPr>
          <w:sz w:val="24"/>
          <w:szCs w:val="24"/>
        </w:rPr>
        <w:t xml:space="preserve"> From this database Tesco </w:t>
      </w:r>
      <w:r w:rsidR="00985601">
        <w:rPr>
          <w:sz w:val="24"/>
          <w:szCs w:val="24"/>
        </w:rPr>
        <w:t>knows</w:t>
      </w:r>
      <w:r w:rsidR="00F971E4">
        <w:rPr>
          <w:sz w:val="24"/>
          <w:szCs w:val="24"/>
        </w:rPr>
        <w:t xml:space="preserve"> the buying habits of existing customers</w:t>
      </w:r>
      <w:r w:rsidR="002306EA">
        <w:rPr>
          <w:sz w:val="24"/>
          <w:szCs w:val="24"/>
        </w:rPr>
        <w:t>, what produc</w:t>
      </w:r>
      <w:r w:rsidR="00DF5E11">
        <w:rPr>
          <w:sz w:val="24"/>
          <w:szCs w:val="24"/>
        </w:rPr>
        <w:t>ts they are buying most often and</w:t>
      </w:r>
      <w:r w:rsidR="002306EA">
        <w:rPr>
          <w:sz w:val="24"/>
          <w:szCs w:val="24"/>
        </w:rPr>
        <w:t xml:space="preserve"> use this information in the marketing campaign to target new customer as well as increasing the spending of existing customers.</w:t>
      </w:r>
    </w:p>
    <w:p w14:paraId="7C4B4CCC" w14:textId="77777777" w:rsidR="00E643F3" w:rsidRDefault="00E643F3" w:rsidP="006E0CBB">
      <w:pPr>
        <w:spacing w:after="0" w:line="480" w:lineRule="auto"/>
        <w:rPr>
          <w:sz w:val="24"/>
          <w:szCs w:val="24"/>
        </w:rPr>
      </w:pPr>
    </w:p>
    <w:p w14:paraId="1A6E6258" w14:textId="011A6301" w:rsidR="002E746F" w:rsidRDefault="00DF5E11" w:rsidP="006E0CBB">
      <w:pPr>
        <w:spacing w:after="0" w:line="480" w:lineRule="auto"/>
        <w:rPr>
          <w:sz w:val="24"/>
          <w:szCs w:val="24"/>
        </w:rPr>
      </w:pPr>
      <w:r>
        <w:rPr>
          <w:sz w:val="24"/>
          <w:szCs w:val="24"/>
        </w:rPr>
        <w:t>O</w:t>
      </w:r>
      <w:r w:rsidR="00F971E4">
        <w:rPr>
          <w:sz w:val="24"/>
          <w:szCs w:val="24"/>
        </w:rPr>
        <w:t>nce the market has been segmented, Tesco will decide on which segment to target their marketing efforts</w:t>
      </w:r>
      <w:r w:rsidR="00E643F3">
        <w:rPr>
          <w:sz w:val="24"/>
          <w:szCs w:val="24"/>
        </w:rPr>
        <w:t xml:space="preserve"> towards</w:t>
      </w:r>
      <w:r w:rsidR="00F971E4">
        <w:rPr>
          <w:sz w:val="24"/>
          <w:szCs w:val="24"/>
        </w:rPr>
        <w:t>, then the analysis of the 7 P’s within the Marketing Mix would take place.</w:t>
      </w:r>
    </w:p>
    <w:p w14:paraId="45DDA3BE" w14:textId="665BC3E7" w:rsidR="006B0217" w:rsidRDefault="006B0217" w:rsidP="006E0CBB">
      <w:pPr>
        <w:spacing w:after="0" w:line="480" w:lineRule="auto"/>
        <w:rPr>
          <w:sz w:val="24"/>
          <w:szCs w:val="24"/>
        </w:rPr>
      </w:pPr>
    </w:p>
    <w:p w14:paraId="69776BAD" w14:textId="78465131" w:rsidR="00985601" w:rsidRDefault="00985601" w:rsidP="006E0CBB">
      <w:pPr>
        <w:spacing w:after="0" w:line="480" w:lineRule="auto"/>
        <w:rPr>
          <w:sz w:val="24"/>
          <w:szCs w:val="24"/>
        </w:rPr>
      </w:pPr>
    </w:p>
    <w:p w14:paraId="3CA5BB30" w14:textId="6EC05CF5" w:rsidR="00985601" w:rsidRDefault="00985601" w:rsidP="006E0CBB">
      <w:pPr>
        <w:spacing w:after="0" w:line="480" w:lineRule="auto"/>
        <w:rPr>
          <w:sz w:val="24"/>
          <w:szCs w:val="24"/>
        </w:rPr>
      </w:pPr>
    </w:p>
    <w:p w14:paraId="64BB0562" w14:textId="77777777" w:rsidR="00985601" w:rsidRPr="0042468C" w:rsidRDefault="00985601" w:rsidP="006E0CBB">
      <w:pPr>
        <w:spacing w:after="0" w:line="480" w:lineRule="auto"/>
        <w:rPr>
          <w:sz w:val="24"/>
          <w:szCs w:val="24"/>
        </w:rPr>
      </w:pPr>
    </w:p>
    <w:p w14:paraId="22E2DC9D" w14:textId="668FD14A" w:rsidR="00E405D2" w:rsidRPr="0042468C" w:rsidRDefault="002306EA" w:rsidP="00E405D2">
      <w:pPr>
        <w:spacing w:after="0" w:line="240" w:lineRule="auto"/>
        <w:rPr>
          <w:sz w:val="24"/>
          <w:szCs w:val="24"/>
        </w:rPr>
      </w:pPr>
      <w:r>
        <w:rPr>
          <w:sz w:val="24"/>
          <w:szCs w:val="24"/>
        </w:rPr>
        <w:lastRenderedPageBreak/>
        <w:t>The 7 P’s</w:t>
      </w:r>
      <w:r w:rsidR="00DA4A18">
        <w:rPr>
          <w:sz w:val="24"/>
          <w:szCs w:val="24"/>
        </w:rPr>
        <w:t xml:space="preserve"> Marketing Mix</w:t>
      </w:r>
      <w:r w:rsidR="006B011B">
        <w:rPr>
          <w:sz w:val="24"/>
          <w:szCs w:val="24"/>
        </w:rPr>
        <w:t xml:space="preserve"> – Focus on Tesco</w:t>
      </w:r>
    </w:p>
    <w:p w14:paraId="74363C89" w14:textId="729822FB" w:rsidR="00E405D2" w:rsidRPr="0042468C" w:rsidRDefault="002245A2"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59776" behindDoc="0" locked="0" layoutInCell="1" allowOverlap="1" wp14:anchorId="5859CE13" wp14:editId="71C68ED0">
                <wp:simplePos x="0" y="0"/>
                <wp:positionH relativeFrom="column">
                  <wp:posOffset>2143125</wp:posOffset>
                </wp:positionH>
                <wp:positionV relativeFrom="paragraph">
                  <wp:posOffset>6985</wp:posOffset>
                </wp:positionV>
                <wp:extent cx="1685925" cy="12192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685925" cy="1219200"/>
                        </a:xfrm>
                        <a:prstGeom prst="rect">
                          <a:avLst/>
                        </a:prstGeom>
                        <a:noFill/>
                        <a:ln w="6350">
                          <a:noFill/>
                        </a:ln>
                      </wps:spPr>
                      <wps:txbx>
                        <w:txbxContent>
                          <w:p w14:paraId="38F3FBA4" w14:textId="4FB4B5E4" w:rsidR="00394836" w:rsidRPr="002245A2" w:rsidRDefault="00394836" w:rsidP="002245A2">
                            <w:pPr>
                              <w:spacing w:after="0" w:line="240" w:lineRule="auto"/>
                              <w:jc w:val="center"/>
                              <w:rPr>
                                <w:color w:val="FFFFFF" w:themeColor="background1"/>
                                <w:sz w:val="16"/>
                                <w:szCs w:val="16"/>
                              </w:rPr>
                            </w:pPr>
                            <w:r w:rsidRPr="002245A2">
                              <w:rPr>
                                <w:color w:val="FFFFFF" w:themeColor="background1"/>
                              </w:rPr>
                              <w:t>Product</w:t>
                            </w:r>
                            <w:r w:rsidRPr="002245A2">
                              <w:rPr>
                                <w:color w:val="FFFFFF" w:themeColor="background1"/>
                                <w:sz w:val="16"/>
                                <w:szCs w:val="16"/>
                              </w:rPr>
                              <w:t>:</w:t>
                            </w:r>
                          </w:p>
                          <w:p w14:paraId="62B2C84A" w14:textId="310A049E" w:rsidR="00394836" w:rsidRPr="002245A2" w:rsidRDefault="00394836" w:rsidP="002245A2">
                            <w:pPr>
                              <w:pStyle w:val="ListParagraph"/>
                              <w:numPr>
                                <w:ilvl w:val="0"/>
                                <w:numId w:val="8"/>
                              </w:numPr>
                              <w:spacing w:after="0" w:line="240" w:lineRule="auto"/>
                              <w:rPr>
                                <w:color w:val="FFFFFF" w:themeColor="background1"/>
                                <w:sz w:val="16"/>
                                <w:szCs w:val="16"/>
                              </w:rPr>
                            </w:pPr>
                            <w:r w:rsidRPr="002245A2">
                              <w:rPr>
                                <w:color w:val="FFFFFF" w:themeColor="background1"/>
                                <w:sz w:val="16"/>
                                <w:szCs w:val="16"/>
                              </w:rPr>
                              <w:t>Vast product lines – value, own brand, branded.</w:t>
                            </w:r>
                          </w:p>
                          <w:p w14:paraId="685FE309" w14:textId="3531FD07" w:rsidR="00394836" w:rsidRDefault="00394836" w:rsidP="002245A2">
                            <w:pPr>
                              <w:pStyle w:val="ListParagraph"/>
                              <w:numPr>
                                <w:ilvl w:val="0"/>
                                <w:numId w:val="8"/>
                              </w:numPr>
                              <w:spacing w:after="0" w:line="240" w:lineRule="auto"/>
                              <w:rPr>
                                <w:color w:val="FFFFFF" w:themeColor="background1"/>
                                <w:sz w:val="16"/>
                                <w:szCs w:val="16"/>
                              </w:rPr>
                            </w:pPr>
                            <w:r w:rsidRPr="002245A2">
                              <w:rPr>
                                <w:color w:val="FFFFFF" w:themeColor="background1"/>
                                <w:sz w:val="16"/>
                                <w:szCs w:val="16"/>
                              </w:rPr>
                              <w:t>Large product range – clothing, fuel, financial.</w:t>
                            </w:r>
                          </w:p>
                          <w:p w14:paraId="59C4BFCC" w14:textId="0FA82EE7" w:rsidR="00394836" w:rsidRPr="002245A2" w:rsidRDefault="00394836" w:rsidP="002245A2">
                            <w:pPr>
                              <w:pStyle w:val="ListParagraph"/>
                              <w:numPr>
                                <w:ilvl w:val="0"/>
                                <w:numId w:val="8"/>
                              </w:numPr>
                              <w:spacing w:after="0" w:line="240" w:lineRule="auto"/>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9CE13" id="Text Box 21" o:spid="_x0000_s1043" type="#_x0000_t202" style="position:absolute;margin-left:168.75pt;margin-top:.55pt;width:132.75pt;height:9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" filled="f" stroked="f" strokeweight=".5pt">
                <v:textbox>
                  <w:txbxContent>
                    <w:p w14:paraId="38F3FBA4" w14:textId="4FB4B5E4" w:rsidR="00394836" w:rsidRPr="002245A2" w:rsidRDefault="00394836" w:rsidP="002245A2">
                      <w:pPr>
                        <w:spacing w:after="0" w:line="240" w:lineRule="auto"/>
                        <w:jc w:val="center"/>
                        <w:rPr>
                          <w:color w:val="FFFFFF" w:themeColor="background1"/>
                          <w:sz w:val="16"/>
                          <w:szCs w:val="16"/>
                        </w:rPr>
                      </w:pPr>
                      <w:r w:rsidRPr="002245A2">
                        <w:rPr>
                          <w:color w:val="FFFFFF" w:themeColor="background1"/>
                        </w:rPr>
                        <w:t>Product</w:t>
                      </w:r>
                      <w:r w:rsidRPr="002245A2">
                        <w:rPr>
                          <w:color w:val="FFFFFF" w:themeColor="background1"/>
                          <w:sz w:val="16"/>
                          <w:szCs w:val="16"/>
                        </w:rPr>
                        <w:t>:</w:t>
                      </w:r>
                    </w:p>
                    <w:p w14:paraId="62B2C84A" w14:textId="310A049E" w:rsidR="00394836" w:rsidRPr="002245A2" w:rsidRDefault="00394836" w:rsidP="002245A2">
                      <w:pPr>
                        <w:pStyle w:val="ListParagraph"/>
                        <w:numPr>
                          <w:ilvl w:val="0"/>
                          <w:numId w:val="8"/>
                        </w:numPr>
                        <w:spacing w:after="0" w:line="240" w:lineRule="auto"/>
                        <w:rPr>
                          <w:color w:val="FFFFFF" w:themeColor="background1"/>
                          <w:sz w:val="16"/>
                          <w:szCs w:val="16"/>
                        </w:rPr>
                      </w:pPr>
                      <w:r w:rsidRPr="002245A2">
                        <w:rPr>
                          <w:color w:val="FFFFFF" w:themeColor="background1"/>
                          <w:sz w:val="16"/>
                          <w:szCs w:val="16"/>
                        </w:rPr>
                        <w:t>Vast product lines – value, own brand, branded.</w:t>
                      </w:r>
                    </w:p>
                    <w:p w14:paraId="685FE309" w14:textId="3531FD07" w:rsidR="00394836" w:rsidRDefault="00394836" w:rsidP="002245A2">
                      <w:pPr>
                        <w:pStyle w:val="ListParagraph"/>
                        <w:numPr>
                          <w:ilvl w:val="0"/>
                          <w:numId w:val="8"/>
                        </w:numPr>
                        <w:spacing w:after="0" w:line="240" w:lineRule="auto"/>
                        <w:rPr>
                          <w:color w:val="FFFFFF" w:themeColor="background1"/>
                          <w:sz w:val="16"/>
                          <w:szCs w:val="16"/>
                        </w:rPr>
                      </w:pPr>
                      <w:r w:rsidRPr="002245A2">
                        <w:rPr>
                          <w:color w:val="FFFFFF" w:themeColor="background1"/>
                          <w:sz w:val="16"/>
                          <w:szCs w:val="16"/>
                        </w:rPr>
                        <w:t>Large product range – clothing, fuel, financial.</w:t>
                      </w:r>
                    </w:p>
                    <w:p w14:paraId="59C4BFCC" w14:textId="0FA82EE7" w:rsidR="00394836" w:rsidRPr="002245A2" w:rsidRDefault="00394836" w:rsidP="002245A2">
                      <w:pPr>
                        <w:pStyle w:val="ListParagraph"/>
                        <w:numPr>
                          <w:ilvl w:val="0"/>
                          <w:numId w:val="8"/>
                        </w:numPr>
                        <w:spacing w:after="0" w:line="240" w:lineRule="auto"/>
                        <w:rPr>
                          <w:color w:val="FFFFFF" w:themeColor="background1"/>
                          <w:sz w:val="16"/>
                          <w:szCs w:val="16"/>
                        </w:rPr>
                      </w:pPr>
                    </w:p>
                  </w:txbxContent>
                </v:textbox>
              </v:shape>
            </w:pict>
          </mc:Fallback>
        </mc:AlternateContent>
      </w:r>
      <w:r>
        <w:rPr>
          <w:noProof/>
          <w:sz w:val="24"/>
          <w:szCs w:val="24"/>
          <w:lang w:eastAsia="en-GB"/>
        </w:rPr>
        <mc:AlternateContent>
          <mc:Choice Requires="wps">
            <w:drawing>
              <wp:anchor distT="0" distB="0" distL="114300" distR="114300" simplePos="0" relativeHeight="251657728" behindDoc="1" locked="0" layoutInCell="1" allowOverlap="1" wp14:anchorId="73B5C83A" wp14:editId="34C859F6">
                <wp:simplePos x="0" y="0"/>
                <wp:positionH relativeFrom="column">
                  <wp:posOffset>2038350</wp:posOffset>
                </wp:positionH>
                <wp:positionV relativeFrom="paragraph">
                  <wp:posOffset>6985</wp:posOffset>
                </wp:positionV>
                <wp:extent cx="1847850" cy="1257300"/>
                <wp:effectExtent l="0" t="0" r="19050" b="19050"/>
                <wp:wrapNone/>
                <wp:docPr id="20" name="Oval 20"/>
                <wp:cNvGraphicFramePr/>
                <a:graphic xmlns:a="http://schemas.openxmlformats.org/drawingml/2006/main">
                  <a:graphicData uri="http://schemas.microsoft.com/office/word/2010/wordprocessingShape">
                    <wps:wsp>
                      <wps:cNvSpPr/>
                      <wps:spPr>
                        <a:xfrm>
                          <a:off x="0" y="0"/>
                          <a:ext cx="1847850" cy="1257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11E9B5" w14:textId="77777777" w:rsidR="00394836" w:rsidRDefault="00394836" w:rsidP="002245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B5C83A" id="Oval 20" o:spid="_x0000_s1044" style="position:absolute;margin-left:160.5pt;margin-top:.55pt;width:145.5pt;height:9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" fillcolor="#5b9bd5 [3204]" strokecolor="#1f4d78 [1604]" strokeweight="1pt">
                <v:stroke joinstyle="miter"/>
                <v:textbox>
                  <w:txbxContent>
                    <w:p w14:paraId="6D11E9B5" w14:textId="77777777" w:rsidR="00394836" w:rsidRDefault="00394836" w:rsidP="002245A2">
                      <w:pPr>
                        <w:jc w:val="center"/>
                      </w:pPr>
                    </w:p>
                  </w:txbxContent>
                </v:textbox>
              </v:oval>
            </w:pict>
          </mc:Fallback>
        </mc:AlternateContent>
      </w:r>
    </w:p>
    <w:p w14:paraId="5FBD5B3D" w14:textId="7AA95FC6" w:rsidR="00E405D2" w:rsidRDefault="00E405D2" w:rsidP="00E405D2">
      <w:pPr>
        <w:spacing w:after="0" w:line="240" w:lineRule="auto"/>
        <w:rPr>
          <w:sz w:val="24"/>
          <w:szCs w:val="24"/>
        </w:rPr>
      </w:pPr>
    </w:p>
    <w:p w14:paraId="28C07041" w14:textId="47C27235" w:rsidR="006B011B" w:rsidRDefault="006B011B" w:rsidP="00E405D2">
      <w:pPr>
        <w:spacing w:after="0" w:line="240" w:lineRule="auto"/>
        <w:rPr>
          <w:sz w:val="24"/>
          <w:szCs w:val="24"/>
        </w:rPr>
      </w:pPr>
    </w:p>
    <w:p w14:paraId="6912DD89" w14:textId="64ED64CE" w:rsidR="006B011B" w:rsidRDefault="009D62A2" w:rsidP="00E405D2">
      <w:pPr>
        <w:spacing w:after="0" w:line="240" w:lineRule="auto"/>
        <w:rPr>
          <w:sz w:val="24"/>
          <w:szCs w:val="24"/>
        </w:rPr>
      </w:pPr>
      <w:r>
        <w:rPr>
          <w:noProof/>
          <w:lang w:eastAsia="en-GB"/>
        </w:rPr>
        <mc:AlternateContent>
          <mc:Choice Requires="wps">
            <w:drawing>
              <wp:anchor distT="0" distB="0" distL="114300" distR="114300" simplePos="0" relativeHeight="251684352" behindDoc="0" locked="0" layoutInCell="1" allowOverlap="1" wp14:anchorId="3E537C56" wp14:editId="4994B324">
                <wp:simplePos x="0" y="0"/>
                <wp:positionH relativeFrom="column">
                  <wp:posOffset>847725</wp:posOffset>
                </wp:positionH>
                <wp:positionV relativeFrom="paragraph">
                  <wp:posOffset>134620</wp:posOffset>
                </wp:positionV>
                <wp:extent cx="1457325" cy="9906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457325" cy="990600"/>
                        </a:xfrm>
                        <a:prstGeom prst="rect">
                          <a:avLst/>
                        </a:prstGeom>
                        <a:noFill/>
                        <a:ln w="6350">
                          <a:noFill/>
                        </a:ln>
                      </wps:spPr>
                      <wps:txbx>
                        <w:txbxContent>
                          <w:p w14:paraId="52BEB0FF" w14:textId="5467A5DF" w:rsidR="00394836" w:rsidRPr="00251DDD" w:rsidRDefault="00394836" w:rsidP="00251DDD">
                            <w:pPr>
                              <w:spacing w:after="0" w:line="240" w:lineRule="auto"/>
                              <w:jc w:val="center"/>
                              <w:rPr>
                                <w:color w:val="FFFFFF" w:themeColor="background1"/>
                              </w:rPr>
                            </w:pPr>
                            <w:r w:rsidRPr="00251DDD">
                              <w:rPr>
                                <w:color w:val="FFFFFF" w:themeColor="background1"/>
                              </w:rPr>
                              <w:t>Physical Environment</w:t>
                            </w:r>
                            <w:r>
                              <w:rPr>
                                <w:color w:val="FFFFFF" w:themeColor="background1"/>
                              </w:rPr>
                              <w:t>:</w:t>
                            </w:r>
                          </w:p>
                          <w:p w14:paraId="6D8DAD62" w14:textId="52E3220B" w:rsidR="00394836" w:rsidRPr="00251DDD" w:rsidRDefault="00394836" w:rsidP="00251DDD">
                            <w:pPr>
                              <w:pStyle w:val="ListParagraph"/>
                              <w:numPr>
                                <w:ilvl w:val="0"/>
                                <w:numId w:val="12"/>
                              </w:numPr>
                              <w:spacing w:after="0" w:line="240" w:lineRule="auto"/>
                              <w:rPr>
                                <w:color w:val="FFFFFF" w:themeColor="background1"/>
                                <w:sz w:val="16"/>
                                <w:szCs w:val="16"/>
                              </w:rPr>
                            </w:pPr>
                            <w:r w:rsidRPr="00251DDD">
                              <w:rPr>
                                <w:color w:val="FFFFFF" w:themeColor="background1"/>
                                <w:sz w:val="16"/>
                                <w:szCs w:val="16"/>
                              </w:rPr>
                              <w:t>Modern, well laid out stores.</w:t>
                            </w:r>
                          </w:p>
                          <w:p w14:paraId="6E9DE2C0" w14:textId="0A520080" w:rsidR="00394836" w:rsidRPr="00251DDD" w:rsidRDefault="00394836" w:rsidP="00251DDD">
                            <w:pPr>
                              <w:pStyle w:val="ListParagraph"/>
                              <w:numPr>
                                <w:ilvl w:val="0"/>
                                <w:numId w:val="12"/>
                              </w:numPr>
                              <w:spacing w:after="0" w:line="240" w:lineRule="auto"/>
                              <w:rPr>
                                <w:color w:val="FFFFFF" w:themeColor="background1"/>
                                <w:sz w:val="16"/>
                                <w:szCs w:val="16"/>
                              </w:rPr>
                            </w:pPr>
                            <w:r w:rsidRPr="00251DDD">
                              <w:rPr>
                                <w:color w:val="FFFFFF" w:themeColor="background1"/>
                                <w:sz w:val="16"/>
                                <w:szCs w:val="16"/>
                              </w:rPr>
                              <w:t>Café and toilet facilities in larger stores.</w:t>
                            </w:r>
                          </w:p>
                          <w:p w14:paraId="06E9F7DC" w14:textId="1D5B7903" w:rsidR="00394836" w:rsidRPr="00251DDD" w:rsidRDefault="00394836" w:rsidP="00251DDD">
                            <w:pPr>
                              <w:pStyle w:val="ListParagraph"/>
                              <w:numPr>
                                <w:ilvl w:val="0"/>
                                <w:numId w:val="12"/>
                              </w:numPr>
                              <w:spacing w:after="0" w:line="240" w:lineRule="auto"/>
                              <w:rPr>
                                <w:color w:val="FFFFFF" w:themeColor="background1"/>
                                <w:sz w:val="16"/>
                                <w:szCs w:val="16"/>
                              </w:rPr>
                            </w:pPr>
                            <w:r w:rsidRPr="00251DDD">
                              <w:rPr>
                                <w:color w:val="FFFFFF" w:themeColor="background1"/>
                                <w:sz w:val="16"/>
                                <w:szCs w:val="16"/>
                              </w:rPr>
                              <w:t xml:space="preserve">Range of parking spaces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37C56" id="Text Box 53" o:spid="_x0000_s1045" type="#_x0000_t202" style="position:absolute;margin-left:66.75pt;margin-top:10.6pt;width:114.75pt;height:7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" filled="f" stroked="f" strokeweight=".5pt">
                <v:textbox>
                  <w:txbxContent>
                    <w:p w14:paraId="52BEB0FF" w14:textId="5467A5DF" w:rsidR="00394836" w:rsidRPr="00251DDD" w:rsidRDefault="00394836" w:rsidP="00251DDD">
                      <w:pPr>
                        <w:spacing w:after="0" w:line="240" w:lineRule="auto"/>
                        <w:jc w:val="center"/>
                        <w:rPr>
                          <w:color w:val="FFFFFF" w:themeColor="background1"/>
                        </w:rPr>
                      </w:pPr>
                      <w:r w:rsidRPr="00251DDD">
                        <w:rPr>
                          <w:color w:val="FFFFFF" w:themeColor="background1"/>
                        </w:rPr>
                        <w:t>Physical Environment</w:t>
                      </w:r>
                      <w:r>
                        <w:rPr>
                          <w:color w:val="FFFFFF" w:themeColor="background1"/>
                        </w:rPr>
                        <w:t>:</w:t>
                      </w:r>
                    </w:p>
                    <w:p w14:paraId="6D8DAD62" w14:textId="52E3220B" w:rsidR="00394836" w:rsidRPr="00251DDD" w:rsidRDefault="00394836" w:rsidP="00251DDD">
                      <w:pPr>
                        <w:pStyle w:val="ListParagraph"/>
                        <w:numPr>
                          <w:ilvl w:val="0"/>
                          <w:numId w:val="12"/>
                        </w:numPr>
                        <w:spacing w:after="0" w:line="240" w:lineRule="auto"/>
                        <w:rPr>
                          <w:color w:val="FFFFFF" w:themeColor="background1"/>
                          <w:sz w:val="16"/>
                          <w:szCs w:val="16"/>
                        </w:rPr>
                      </w:pPr>
                      <w:r w:rsidRPr="00251DDD">
                        <w:rPr>
                          <w:color w:val="FFFFFF" w:themeColor="background1"/>
                          <w:sz w:val="16"/>
                          <w:szCs w:val="16"/>
                        </w:rPr>
                        <w:t>Modern, well laid out stores.</w:t>
                      </w:r>
                    </w:p>
                    <w:p w14:paraId="6E9DE2C0" w14:textId="0A520080" w:rsidR="00394836" w:rsidRPr="00251DDD" w:rsidRDefault="00394836" w:rsidP="00251DDD">
                      <w:pPr>
                        <w:pStyle w:val="ListParagraph"/>
                        <w:numPr>
                          <w:ilvl w:val="0"/>
                          <w:numId w:val="12"/>
                        </w:numPr>
                        <w:spacing w:after="0" w:line="240" w:lineRule="auto"/>
                        <w:rPr>
                          <w:color w:val="FFFFFF" w:themeColor="background1"/>
                          <w:sz w:val="16"/>
                          <w:szCs w:val="16"/>
                        </w:rPr>
                      </w:pPr>
                      <w:r w:rsidRPr="00251DDD">
                        <w:rPr>
                          <w:color w:val="FFFFFF" w:themeColor="background1"/>
                          <w:sz w:val="16"/>
                          <w:szCs w:val="16"/>
                        </w:rPr>
                        <w:t>Café and toilet facilities in larger stores.</w:t>
                      </w:r>
                    </w:p>
                    <w:p w14:paraId="06E9F7DC" w14:textId="1D5B7903" w:rsidR="00394836" w:rsidRPr="00251DDD" w:rsidRDefault="00394836" w:rsidP="00251DDD">
                      <w:pPr>
                        <w:pStyle w:val="ListParagraph"/>
                        <w:numPr>
                          <w:ilvl w:val="0"/>
                          <w:numId w:val="12"/>
                        </w:numPr>
                        <w:spacing w:after="0" w:line="240" w:lineRule="auto"/>
                        <w:rPr>
                          <w:color w:val="FFFFFF" w:themeColor="background1"/>
                          <w:sz w:val="16"/>
                          <w:szCs w:val="16"/>
                        </w:rPr>
                      </w:pPr>
                      <w:r w:rsidRPr="00251DDD">
                        <w:rPr>
                          <w:color w:val="FFFFFF" w:themeColor="background1"/>
                          <w:sz w:val="16"/>
                          <w:szCs w:val="16"/>
                        </w:rPr>
                        <w:t xml:space="preserve">Range of parking spaces </w:t>
                      </w:r>
                    </w:p>
                  </w:txbxContent>
                </v:textbox>
              </v:shape>
            </w:pict>
          </mc:Fallback>
        </mc:AlternateContent>
      </w:r>
      <w:r w:rsidR="00716B7F">
        <w:rPr>
          <w:noProof/>
          <w:sz w:val="24"/>
          <w:szCs w:val="24"/>
          <w:lang w:eastAsia="en-GB"/>
        </w:rPr>
        <mc:AlternateContent>
          <mc:Choice Requires="wps">
            <w:drawing>
              <wp:anchor distT="0" distB="0" distL="114300" distR="114300" simplePos="0" relativeHeight="251651584" behindDoc="0" locked="0" layoutInCell="1" allowOverlap="1" wp14:anchorId="65C4B6D4" wp14:editId="6B1AF4E4">
                <wp:simplePos x="0" y="0"/>
                <wp:positionH relativeFrom="column">
                  <wp:posOffset>3276600</wp:posOffset>
                </wp:positionH>
                <wp:positionV relativeFrom="paragraph">
                  <wp:posOffset>10795</wp:posOffset>
                </wp:positionV>
                <wp:extent cx="1876425" cy="1257300"/>
                <wp:effectExtent l="0" t="0" r="28575" b="19050"/>
                <wp:wrapNone/>
                <wp:docPr id="48" name="Oval 48"/>
                <wp:cNvGraphicFramePr/>
                <a:graphic xmlns:a="http://schemas.openxmlformats.org/drawingml/2006/main">
                  <a:graphicData uri="http://schemas.microsoft.com/office/word/2010/wordprocessingShape">
                    <wps:wsp>
                      <wps:cNvSpPr/>
                      <wps:spPr>
                        <a:xfrm>
                          <a:off x="0" y="0"/>
                          <a:ext cx="1876425" cy="1257300"/>
                        </a:xfrm>
                        <a:prstGeom prst="ellipse">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FC8030" w14:textId="77777777" w:rsidR="00394836" w:rsidRDefault="00394836" w:rsidP="00DA4A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C4B6D4" id="Oval 48" o:spid="_x0000_s1046" style="position:absolute;margin-left:258pt;margin-top:.85pt;width:147.75pt;height:9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" fillcolor="#2e74b5 [2404]" strokecolor="#1f4d78 [1604]" strokeweight="1pt">
                <v:stroke joinstyle="miter"/>
                <v:textbox>
                  <w:txbxContent>
                    <w:p w14:paraId="24FC8030" w14:textId="77777777" w:rsidR="00394836" w:rsidRDefault="00394836" w:rsidP="00DA4A18">
                      <w:pPr>
                        <w:jc w:val="center"/>
                      </w:pPr>
                    </w:p>
                  </w:txbxContent>
                </v:textbox>
              </v:oval>
            </w:pict>
          </mc:Fallback>
        </mc:AlternateContent>
      </w:r>
      <w:r w:rsidR="002245A2">
        <w:rPr>
          <w:noProof/>
          <w:sz w:val="24"/>
          <w:szCs w:val="24"/>
          <w:lang w:eastAsia="en-GB"/>
        </w:rPr>
        <mc:AlternateContent>
          <mc:Choice Requires="wps">
            <w:drawing>
              <wp:anchor distT="0" distB="0" distL="114300" distR="114300" simplePos="0" relativeHeight="251663872" behindDoc="0" locked="0" layoutInCell="1" allowOverlap="1" wp14:anchorId="406ED45D" wp14:editId="3C753C76">
                <wp:simplePos x="0" y="0"/>
                <wp:positionH relativeFrom="column">
                  <wp:posOffset>3505200</wp:posOffset>
                </wp:positionH>
                <wp:positionV relativeFrom="paragraph">
                  <wp:posOffset>10795</wp:posOffset>
                </wp:positionV>
                <wp:extent cx="1685925" cy="12192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685925" cy="1219200"/>
                        </a:xfrm>
                        <a:prstGeom prst="rect">
                          <a:avLst/>
                        </a:prstGeom>
                        <a:noFill/>
                        <a:ln w="6350">
                          <a:noFill/>
                        </a:ln>
                      </wps:spPr>
                      <wps:txbx>
                        <w:txbxContent>
                          <w:p w14:paraId="0CC4FC79" w14:textId="46D0B6BB" w:rsidR="00394836" w:rsidRPr="002245A2" w:rsidRDefault="00394836" w:rsidP="002245A2">
                            <w:pPr>
                              <w:spacing w:after="0" w:line="240" w:lineRule="auto"/>
                              <w:jc w:val="center"/>
                              <w:rPr>
                                <w:color w:val="FFFFFF" w:themeColor="background1"/>
                                <w:sz w:val="16"/>
                                <w:szCs w:val="16"/>
                              </w:rPr>
                            </w:pPr>
                            <w:r>
                              <w:rPr>
                                <w:color w:val="FFFFFF" w:themeColor="background1"/>
                              </w:rPr>
                              <w:t>Price</w:t>
                            </w:r>
                            <w:r w:rsidRPr="002245A2">
                              <w:rPr>
                                <w:color w:val="FFFFFF" w:themeColor="background1"/>
                                <w:sz w:val="16"/>
                                <w:szCs w:val="16"/>
                              </w:rPr>
                              <w:t>:</w:t>
                            </w:r>
                          </w:p>
                          <w:p w14:paraId="7C1655E4" w14:textId="19A5D142" w:rsidR="00394836" w:rsidRPr="002245A2" w:rsidRDefault="00394836" w:rsidP="002245A2">
                            <w:pPr>
                              <w:pStyle w:val="ListParagraph"/>
                              <w:numPr>
                                <w:ilvl w:val="0"/>
                                <w:numId w:val="8"/>
                              </w:numPr>
                              <w:spacing w:after="0" w:line="240" w:lineRule="auto"/>
                              <w:rPr>
                                <w:color w:val="FFFFFF" w:themeColor="background1"/>
                                <w:sz w:val="16"/>
                                <w:szCs w:val="16"/>
                              </w:rPr>
                            </w:pPr>
                            <w:r>
                              <w:rPr>
                                <w:color w:val="FFFFFF" w:themeColor="background1"/>
                                <w:sz w:val="16"/>
                                <w:szCs w:val="16"/>
                              </w:rPr>
                              <w:t>Cost leadership – keeping prices low</w:t>
                            </w:r>
                            <w:r w:rsidRPr="002245A2">
                              <w:rPr>
                                <w:color w:val="FFFFFF" w:themeColor="background1"/>
                                <w:sz w:val="16"/>
                                <w:szCs w:val="16"/>
                              </w:rPr>
                              <w:t>.</w:t>
                            </w:r>
                          </w:p>
                          <w:p w14:paraId="7FEA04E9" w14:textId="78739531" w:rsidR="00394836" w:rsidRDefault="00394836" w:rsidP="002245A2">
                            <w:pPr>
                              <w:pStyle w:val="ListParagraph"/>
                              <w:numPr>
                                <w:ilvl w:val="0"/>
                                <w:numId w:val="8"/>
                              </w:numPr>
                              <w:spacing w:after="0" w:line="240" w:lineRule="auto"/>
                              <w:rPr>
                                <w:color w:val="FFFFFF" w:themeColor="background1"/>
                                <w:sz w:val="16"/>
                                <w:szCs w:val="16"/>
                              </w:rPr>
                            </w:pPr>
                            <w:proofErr w:type="spellStart"/>
                            <w:r>
                              <w:rPr>
                                <w:color w:val="FFFFFF" w:themeColor="background1"/>
                                <w:sz w:val="16"/>
                                <w:szCs w:val="16"/>
                              </w:rPr>
                              <w:t>Clubcard</w:t>
                            </w:r>
                            <w:proofErr w:type="spellEnd"/>
                            <w:r>
                              <w:rPr>
                                <w:color w:val="FFFFFF" w:themeColor="background1"/>
                                <w:sz w:val="16"/>
                                <w:szCs w:val="16"/>
                              </w:rPr>
                              <w:t xml:space="preserve"> Pricing – rewarding loyalty</w:t>
                            </w:r>
                            <w:r w:rsidRPr="002245A2">
                              <w:rPr>
                                <w:color w:val="FFFFFF" w:themeColor="background1"/>
                                <w:sz w:val="16"/>
                                <w:szCs w:val="16"/>
                              </w:rPr>
                              <w:t>.</w:t>
                            </w:r>
                          </w:p>
                          <w:p w14:paraId="4FCB4CDD" w14:textId="77777777" w:rsidR="00394836" w:rsidRPr="002245A2" w:rsidRDefault="00394836" w:rsidP="002245A2">
                            <w:pPr>
                              <w:pStyle w:val="ListParagraph"/>
                              <w:numPr>
                                <w:ilvl w:val="0"/>
                                <w:numId w:val="8"/>
                              </w:numPr>
                              <w:spacing w:after="0" w:line="240" w:lineRule="auto"/>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ED45D" id="Text Box 23" o:spid="_x0000_s1047" type="#_x0000_t202" style="position:absolute;margin-left:276pt;margin-top:.85pt;width:132.75pt;height:9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" filled="f" stroked="f" strokeweight=".5pt">
                <v:textbox>
                  <w:txbxContent>
                    <w:p w14:paraId="0CC4FC79" w14:textId="46D0B6BB" w:rsidR="00394836" w:rsidRPr="002245A2" w:rsidRDefault="00394836" w:rsidP="002245A2">
                      <w:pPr>
                        <w:spacing w:after="0" w:line="240" w:lineRule="auto"/>
                        <w:jc w:val="center"/>
                        <w:rPr>
                          <w:color w:val="FFFFFF" w:themeColor="background1"/>
                          <w:sz w:val="16"/>
                          <w:szCs w:val="16"/>
                        </w:rPr>
                      </w:pPr>
                      <w:r>
                        <w:rPr>
                          <w:color w:val="FFFFFF" w:themeColor="background1"/>
                        </w:rPr>
                        <w:t>Price</w:t>
                      </w:r>
                      <w:r w:rsidRPr="002245A2">
                        <w:rPr>
                          <w:color w:val="FFFFFF" w:themeColor="background1"/>
                          <w:sz w:val="16"/>
                          <w:szCs w:val="16"/>
                        </w:rPr>
                        <w:t>:</w:t>
                      </w:r>
                    </w:p>
                    <w:p w14:paraId="7C1655E4" w14:textId="19A5D142" w:rsidR="00394836" w:rsidRPr="002245A2" w:rsidRDefault="00394836" w:rsidP="002245A2">
                      <w:pPr>
                        <w:pStyle w:val="ListParagraph"/>
                        <w:numPr>
                          <w:ilvl w:val="0"/>
                          <w:numId w:val="8"/>
                        </w:numPr>
                        <w:spacing w:after="0" w:line="240" w:lineRule="auto"/>
                        <w:rPr>
                          <w:color w:val="FFFFFF" w:themeColor="background1"/>
                          <w:sz w:val="16"/>
                          <w:szCs w:val="16"/>
                        </w:rPr>
                      </w:pPr>
                      <w:r>
                        <w:rPr>
                          <w:color w:val="FFFFFF" w:themeColor="background1"/>
                          <w:sz w:val="16"/>
                          <w:szCs w:val="16"/>
                        </w:rPr>
                        <w:t>Cost leadership – keeping prices low</w:t>
                      </w:r>
                      <w:r w:rsidRPr="002245A2">
                        <w:rPr>
                          <w:color w:val="FFFFFF" w:themeColor="background1"/>
                          <w:sz w:val="16"/>
                          <w:szCs w:val="16"/>
                        </w:rPr>
                        <w:t>.</w:t>
                      </w:r>
                    </w:p>
                    <w:p w14:paraId="7FEA04E9" w14:textId="78739531" w:rsidR="00394836" w:rsidRDefault="00394836" w:rsidP="002245A2">
                      <w:pPr>
                        <w:pStyle w:val="ListParagraph"/>
                        <w:numPr>
                          <w:ilvl w:val="0"/>
                          <w:numId w:val="8"/>
                        </w:numPr>
                        <w:spacing w:after="0" w:line="240" w:lineRule="auto"/>
                        <w:rPr>
                          <w:color w:val="FFFFFF" w:themeColor="background1"/>
                          <w:sz w:val="16"/>
                          <w:szCs w:val="16"/>
                        </w:rPr>
                      </w:pPr>
                      <w:proofErr w:type="spellStart"/>
                      <w:r>
                        <w:rPr>
                          <w:color w:val="FFFFFF" w:themeColor="background1"/>
                          <w:sz w:val="16"/>
                          <w:szCs w:val="16"/>
                        </w:rPr>
                        <w:t>Clubcard</w:t>
                      </w:r>
                      <w:proofErr w:type="spellEnd"/>
                      <w:r>
                        <w:rPr>
                          <w:color w:val="FFFFFF" w:themeColor="background1"/>
                          <w:sz w:val="16"/>
                          <w:szCs w:val="16"/>
                        </w:rPr>
                        <w:t xml:space="preserve"> Pricing – rewarding loyalty</w:t>
                      </w:r>
                      <w:r w:rsidRPr="002245A2">
                        <w:rPr>
                          <w:color w:val="FFFFFF" w:themeColor="background1"/>
                          <w:sz w:val="16"/>
                          <w:szCs w:val="16"/>
                        </w:rPr>
                        <w:t>.</w:t>
                      </w:r>
                    </w:p>
                    <w:p w14:paraId="4FCB4CDD" w14:textId="77777777" w:rsidR="00394836" w:rsidRPr="002245A2" w:rsidRDefault="00394836" w:rsidP="002245A2">
                      <w:pPr>
                        <w:pStyle w:val="ListParagraph"/>
                        <w:numPr>
                          <w:ilvl w:val="0"/>
                          <w:numId w:val="8"/>
                        </w:numPr>
                        <w:spacing w:after="0" w:line="240" w:lineRule="auto"/>
                        <w:rPr>
                          <w:color w:val="FFFFFF" w:themeColor="background1"/>
                          <w:sz w:val="16"/>
                          <w:szCs w:val="16"/>
                        </w:rPr>
                      </w:pPr>
                    </w:p>
                  </w:txbxContent>
                </v:textbox>
              </v:shape>
            </w:pict>
          </mc:Fallback>
        </mc:AlternateContent>
      </w:r>
      <w:r w:rsidR="00DA4A18">
        <w:rPr>
          <w:noProof/>
          <w:sz w:val="24"/>
          <w:szCs w:val="24"/>
          <w:lang w:eastAsia="en-GB"/>
        </w:rPr>
        <mc:AlternateContent>
          <mc:Choice Requires="wps">
            <w:drawing>
              <wp:anchor distT="0" distB="0" distL="114300" distR="114300" simplePos="0" relativeHeight="251647488" behindDoc="1" locked="0" layoutInCell="1" allowOverlap="1" wp14:anchorId="76C01DC6" wp14:editId="2BE7D390">
                <wp:simplePos x="0" y="0"/>
                <wp:positionH relativeFrom="column">
                  <wp:posOffset>771525</wp:posOffset>
                </wp:positionH>
                <wp:positionV relativeFrom="paragraph">
                  <wp:posOffset>10795</wp:posOffset>
                </wp:positionV>
                <wp:extent cx="1619250" cy="1257300"/>
                <wp:effectExtent l="0" t="0" r="19050" b="19050"/>
                <wp:wrapNone/>
                <wp:docPr id="47" name="Oval 47"/>
                <wp:cNvGraphicFramePr/>
                <a:graphic xmlns:a="http://schemas.openxmlformats.org/drawingml/2006/main">
                  <a:graphicData uri="http://schemas.microsoft.com/office/word/2010/wordprocessingShape">
                    <wps:wsp>
                      <wps:cNvSpPr/>
                      <wps:spPr>
                        <a:xfrm>
                          <a:off x="0" y="0"/>
                          <a:ext cx="1619250" cy="1257300"/>
                        </a:xfrm>
                        <a:prstGeom prst="ellipse">
                          <a:avLst/>
                        </a:prstGeom>
                        <a:solidFill>
                          <a:schemeClr val="accent1">
                            <a:lumMod val="75000"/>
                          </a:schemeClr>
                        </a:solidFill>
                      </wps:spPr>
                      <wps:style>
                        <a:lnRef idx="2">
                          <a:schemeClr val="accent6">
                            <a:shade val="50000"/>
                          </a:schemeClr>
                        </a:lnRef>
                        <a:fillRef idx="1">
                          <a:schemeClr val="accent6"/>
                        </a:fillRef>
                        <a:effectRef idx="0">
                          <a:schemeClr val="accent6"/>
                        </a:effectRef>
                        <a:fontRef idx="minor">
                          <a:schemeClr val="lt1"/>
                        </a:fontRef>
                      </wps:style>
                      <wps:txbx>
                        <w:txbxContent>
                          <w:p w14:paraId="26F0837D" w14:textId="7231DC4B" w:rsidR="00394836" w:rsidRDefault="00394836" w:rsidP="00DA4A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C01DC6" id="Oval 47" o:spid="_x0000_s1048" style="position:absolute;margin-left:60.75pt;margin-top:.85pt;width:127.5pt;height:9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" fillcolor="#2e74b5 [2404]" strokecolor="#375623 [1609]" strokeweight="1pt">
                <v:stroke joinstyle="miter"/>
                <v:textbox>
                  <w:txbxContent>
                    <w:p w14:paraId="26F0837D" w14:textId="7231DC4B" w:rsidR="00394836" w:rsidRDefault="00394836" w:rsidP="00DA4A18">
                      <w:pPr>
                        <w:jc w:val="center"/>
                      </w:pPr>
                    </w:p>
                  </w:txbxContent>
                </v:textbox>
              </v:oval>
            </w:pict>
          </mc:Fallback>
        </mc:AlternateContent>
      </w:r>
    </w:p>
    <w:p w14:paraId="3B272E65" w14:textId="4D02FCB2" w:rsidR="006B011B" w:rsidRDefault="006B011B" w:rsidP="00E405D2">
      <w:pPr>
        <w:spacing w:after="0" w:line="240" w:lineRule="auto"/>
        <w:rPr>
          <w:sz w:val="24"/>
          <w:szCs w:val="24"/>
        </w:rPr>
      </w:pPr>
    </w:p>
    <w:p w14:paraId="4CB1D9F9" w14:textId="6A0D247A" w:rsidR="006B011B" w:rsidRDefault="006B011B" w:rsidP="00E405D2">
      <w:pPr>
        <w:spacing w:after="0" w:line="240" w:lineRule="auto"/>
        <w:rPr>
          <w:sz w:val="24"/>
          <w:szCs w:val="24"/>
        </w:rPr>
      </w:pPr>
    </w:p>
    <w:p w14:paraId="5CC17D1F" w14:textId="2E9FC182" w:rsidR="006B011B" w:rsidRDefault="00DA4A18"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31104" behindDoc="1" locked="0" layoutInCell="1" allowOverlap="1" wp14:anchorId="5A11015B" wp14:editId="41DD8F2E">
                <wp:simplePos x="0" y="0"/>
                <wp:positionH relativeFrom="margin">
                  <wp:align>center</wp:align>
                </wp:positionH>
                <wp:positionV relativeFrom="paragraph">
                  <wp:posOffset>90805</wp:posOffset>
                </wp:positionV>
                <wp:extent cx="1619250" cy="1257300"/>
                <wp:effectExtent l="0" t="0" r="19050" b="19050"/>
                <wp:wrapNone/>
                <wp:docPr id="42" name="Oval 42"/>
                <wp:cNvGraphicFramePr/>
                <a:graphic xmlns:a="http://schemas.openxmlformats.org/drawingml/2006/main">
                  <a:graphicData uri="http://schemas.microsoft.com/office/word/2010/wordprocessingShape">
                    <wps:wsp>
                      <wps:cNvSpPr/>
                      <wps:spPr>
                        <a:xfrm>
                          <a:off x="0" y="0"/>
                          <a:ext cx="1619250" cy="1257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376D61" w14:textId="0A444E8B" w:rsidR="00394836" w:rsidRDefault="00394836" w:rsidP="00DA4A18">
                            <w:pPr>
                              <w:jc w:val="center"/>
                            </w:pPr>
                            <w:r>
                              <w:t>Tesco Target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11015B" id="Oval 42" o:spid="_x0000_s1049" style="position:absolute;margin-left:0;margin-top:7.15pt;width:127.5pt;height:99pt;z-index:-251685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" fillcolor="#5b9bd5 [3204]" strokecolor="#1f4d78 [1604]" strokeweight="1pt">
                <v:stroke joinstyle="miter"/>
                <v:textbox>
                  <w:txbxContent>
                    <w:p w14:paraId="4D376D61" w14:textId="0A444E8B" w:rsidR="00394836" w:rsidRDefault="00394836" w:rsidP="00DA4A18">
                      <w:pPr>
                        <w:jc w:val="center"/>
                      </w:pPr>
                      <w:r>
                        <w:t>Tesco Target Market</w:t>
                      </w:r>
                    </w:p>
                  </w:txbxContent>
                </v:textbox>
                <w10:wrap anchorx="margin"/>
              </v:oval>
            </w:pict>
          </mc:Fallback>
        </mc:AlternateContent>
      </w:r>
    </w:p>
    <w:p w14:paraId="7BF262AA" w14:textId="7C69ED20" w:rsidR="006B011B" w:rsidRDefault="006B011B" w:rsidP="00E405D2">
      <w:pPr>
        <w:spacing w:after="0" w:line="240" w:lineRule="auto"/>
        <w:rPr>
          <w:sz w:val="24"/>
          <w:szCs w:val="24"/>
        </w:rPr>
      </w:pPr>
    </w:p>
    <w:p w14:paraId="0C1600CC" w14:textId="4D4F0C67" w:rsidR="006B011B" w:rsidRDefault="00251DDD"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45440" behindDoc="0" locked="0" layoutInCell="1" allowOverlap="1" wp14:anchorId="34ACE6E8" wp14:editId="540139D5">
                <wp:simplePos x="0" y="0"/>
                <wp:positionH relativeFrom="column">
                  <wp:posOffset>3476625</wp:posOffset>
                </wp:positionH>
                <wp:positionV relativeFrom="paragraph">
                  <wp:posOffset>13970</wp:posOffset>
                </wp:positionV>
                <wp:extent cx="1638300" cy="1257300"/>
                <wp:effectExtent l="0" t="0" r="19050" b="19050"/>
                <wp:wrapNone/>
                <wp:docPr id="46" name="Oval 46"/>
                <wp:cNvGraphicFramePr/>
                <a:graphic xmlns:a="http://schemas.openxmlformats.org/drawingml/2006/main">
                  <a:graphicData uri="http://schemas.microsoft.com/office/word/2010/wordprocessingShape">
                    <wps:wsp>
                      <wps:cNvSpPr/>
                      <wps:spPr>
                        <a:xfrm>
                          <a:off x="0" y="0"/>
                          <a:ext cx="1638300" cy="125730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AFEC2D" w14:textId="01D7A9F5" w:rsidR="00394836" w:rsidRDefault="00394836" w:rsidP="00DA4A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ACE6E8" id="Oval 46" o:spid="_x0000_s1050" style="position:absolute;margin-left:273.75pt;margin-top:1.1pt;width:129pt;height:9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" fillcolor="#538135 [2409]" strokecolor="#1f4d78 [1604]" strokeweight="1pt">
                <v:stroke joinstyle="miter"/>
                <v:textbox>
                  <w:txbxContent>
                    <w:p w14:paraId="5FAFEC2D" w14:textId="01D7A9F5" w:rsidR="00394836" w:rsidRDefault="00394836" w:rsidP="00DA4A18">
                      <w:pPr>
                        <w:jc w:val="center"/>
                      </w:pPr>
                    </w:p>
                  </w:txbxContent>
                </v:textbox>
              </v:oval>
            </w:pict>
          </mc:Fallback>
        </mc:AlternateContent>
      </w:r>
      <w:r w:rsidR="00DA4A18">
        <w:rPr>
          <w:noProof/>
          <w:sz w:val="24"/>
          <w:szCs w:val="24"/>
          <w:lang w:eastAsia="en-GB"/>
        </w:rPr>
        <mc:AlternateContent>
          <mc:Choice Requires="wps">
            <w:drawing>
              <wp:anchor distT="0" distB="0" distL="114300" distR="114300" simplePos="0" relativeHeight="251643392" behindDoc="1" locked="0" layoutInCell="1" allowOverlap="1" wp14:anchorId="2C3FDC17" wp14:editId="3DEC4C32">
                <wp:simplePos x="0" y="0"/>
                <wp:positionH relativeFrom="column">
                  <wp:posOffset>542925</wp:posOffset>
                </wp:positionH>
                <wp:positionV relativeFrom="paragraph">
                  <wp:posOffset>13970</wp:posOffset>
                </wp:positionV>
                <wp:extent cx="1619250" cy="1257300"/>
                <wp:effectExtent l="0" t="0" r="19050" b="19050"/>
                <wp:wrapNone/>
                <wp:docPr id="45" name="Oval 45"/>
                <wp:cNvGraphicFramePr/>
                <a:graphic xmlns:a="http://schemas.openxmlformats.org/drawingml/2006/main">
                  <a:graphicData uri="http://schemas.microsoft.com/office/word/2010/wordprocessingShape">
                    <wps:wsp>
                      <wps:cNvSpPr/>
                      <wps:spPr>
                        <a:xfrm>
                          <a:off x="0" y="0"/>
                          <a:ext cx="1619250" cy="125730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A1B864" w14:textId="2CF8C699" w:rsidR="00394836" w:rsidRDefault="00394836" w:rsidP="00DA4A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3FDC17" id="Oval 45" o:spid="_x0000_s1051" style="position:absolute;margin-left:42.75pt;margin-top:1.1pt;width:127.5pt;height:9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" fillcolor="#538135 [2409]" strokecolor="#1f4d78 [1604]" strokeweight="1pt">
                <v:stroke joinstyle="miter"/>
                <v:textbox>
                  <w:txbxContent>
                    <w:p w14:paraId="03A1B864" w14:textId="2CF8C699" w:rsidR="00394836" w:rsidRDefault="00394836" w:rsidP="00DA4A18">
                      <w:pPr>
                        <w:jc w:val="center"/>
                      </w:pPr>
                    </w:p>
                  </w:txbxContent>
                </v:textbox>
              </v:oval>
            </w:pict>
          </mc:Fallback>
        </mc:AlternateContent>
      </w:r>
    </w:p>
    <w:p w14:paraId="1F2ED663" w14:textId="42C29574" w:rsidR="006B011B" w:rsidRDefault="00251DDD"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83328" behindDoc="0" locked="0" layoutInCell="1" allowOverlap="1" wp14:anchorId="68B5866E" wp14:editId="52224374">
                <wp:simplePos x="0" y="0"/>
                <wp:positionH relativeFrom="column">
                  <wp:posOffset>561975</wp:posOffset>
                </wp:positionH>
                <wp:positionV relativeFrom="paragraph">
                  <wp:posOffset>12700</wp:posOffset>
                </wp:positionV>
                <wp:extent cx="1638300" cy="92392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38300" cy="923925"/>
                        </a:xfrm>
                        <a:prstGeom prst="rect">
                          <a:avLst/>
                        </a:prstGeom>
                        <a:noFill/>
                        <a:ln w="6350">
                          <a:noFill/>
                        </a:ln>
                      </wps:spPr>
                      <wps:txbx>
                        <w:txbxContent>
                          <w:p w14:paraId="08709CD9" w14:textId="46D620B2" w:rsidR="00394836" w:rsidRPr="009D62A2" w:rsidRDefault="00394836" w:rsidP="009D62A2">
                            <w:pPr>
                              <w:spacing w:after="0" w:line="240" w:lineRule="auto"/>
                              <w:jc w:val="center"/>
                              <w:rPr>
                                <w:color w:val="FFFFFF" w:themeColor="background1"/>
                              </w:rPr>
                            </w:pPr>
                            <w:r>
                              <w:rPr>
                                <w:color w:val="FFFFFF" w:themeColor="background1"/>
                              </w:rPr>
                              <w:t>Process</w:t>
                            </w:r>
                            <w:r w:rsidRPr="009D62A2">
                              <w:rPr>
                                <w:color w:val="FFFFFF" w:themeColor="background1"/>
                              </w:rPr>
                              <w:t>:</w:t>
                            </w:r>
                          </w:p>
                          <w:p w14:paraId="633DE581" w14:textId="61E91781" w:rsidR="00394836" w:rsidRPr="009D62A2" w:rsidRDefault="00394836" w:rsidP="009D62A2">
                            <w:pPr>
                              <w:pStyle w:val="ListParagraph"/>
                              <w:numPr>
                                <w:ilvl w:val="0"/>
                                <w:numId w:val="11"/>
                              </w:numPr>
                              <w:spacing w:after="0" w:line="240" w:lineRule="auto"/>
                              <w:rPr>
                                <w:color w:val="FFFFFF" w:themeColor="background1"/>
                                <w:sz w:val="16"/>
                                <w:szCs w:val="16"/>
                              </w:rPr>
                            </w:pPr>
                            <w:r>
                              <w:rPr>
                                <w:color w:val="FFFFFF" w:themeColor="background1"/>
                                <w:sz w:val="16"/>
                                <w:szCs w:val="16"/>
                              </w:rPr>
                              <w:t>Self-serve ad operated check-outs.</w:t>
                            </w:r>
                          </w:p>
                          <w:p w14:paraId="3952C027" w14:textId="10D4F8EC" w:rsidR="00394836" w:rsidRPr="009D62A2" w:rsidRDefault="00394836" w:rsidP="009D62A2">
                            <w:pPr>
                              <w:pStyle w:val="ListParagraph"/>
                              <w:numPr>
                                <w:ilvl w:val="0"/>
                                <w:numId w:val="11"/>
                              </w:numPr>
                              <w:spacing w:after="0" w:line="240" w:lineRule="auto"/>
                              <w:rPr>
                                <w:color w:val="FFFFFF" w:themeColor="background1"/>
                                <w:sz w:val="16"/>
                                <w:szCs w:val="16"/>
                              </w:rPr>
                            </w:pPr>
                            <w:r>
                              <w:rPr>
                                <w:color w:val="FFFFFF" w:themeColor="background1"/>
                                <w:sz w:val="16"/>
                                <w:szCs w:val="16"/>
                              </w:rPr>
                              <w:t>Time given to pack shopping compared to some low cost supermarkets.</w:t>
                            </w:r>
                          </w:p>
                          <w:p w14:paraId="36A26C63" w14:textId="77777777" w:rsidR="00394836" w:rsidRPr="009D62A2" w:rsidRDefault="00394836" w:rsidP="009D62A2">
                            <w:pPr>
                              <w:spacing w:after="0" w:line="240" w:lineRule="auto"/>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5866E" id="Text Box 51" o:spid="_x0000_s1052" type="#_x0000_t202" style="position:absolute;margin-left:44.25pt;margin-top:1pt;width:129pt;height:72.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" filled="f" stroked="f" strokeweight=".5pt">
                <v:textbox>
                  <w:txbxContent>
                    <w:p w14:paraId="08709CD9" w14:textId="46D620B2" w:rsidR="00394836" w:rsidRPr="009D62A2" w:rsidRDefault="00394836" w:rsidP="009D62A2">
                      <w:pPr>
                        <w:spacing w:after="0" w:line="240" w:lineRule="auto"/>
                        <w:jc w:val="center"/>
                        <w:rPr>
                          <w:color w:val="FFFFFF" w:themeColor="background1"/>
                        </w:rPr>
                      </w:pPr>
                      <w:r>
                        <w:rPr>
                          <w:color w:val="FFFFFF" w:themeColor="background1"/>
                        </w:rPr>
                        <w:t>Process</w:t>
                      </w:r>
                      <w:r w:rsidRPr="009D62A2">
                        <w:rPr>
                          <w:color w:val="FFFFFF" w:themeColor="background1"/>
                        </w:rPr>
                        <w:t>:</w:t>
                      </w:r>
                    </w:p>
                    <w:p w14:paraId="633DE581" w14:textId="61E91781" w:rsidR="00394836" w:rsidRPr="009D62A2" w:rsidRDefault="00394836" w:rsidP="009D62A2">
                      <w:pPr>
                        <w:pStyle w:val="ListParagraph"/>
                        <w:numPr>
                          <w:ilvl w:val="0"/>
                          <w:numId w:val="11"/>
                        </w:numPr>
                        <w:spacing w:after="0" w:line="240" w:lineRule="auto"/>
                        <w:rPr>
                          <w:color w:val="FFFFFF" w:themeColor="background1"/>
                          <w:sz w:val="16"/>
                          <w:szCs w:val="16"/>
                        </w:rPr>
                      </w:pPr>
                      <w:r>
                        <w:rPr>
                          <w:color w:val="FFFFFF" w:themeColor="background1"/>
                          <w:sz w:val="16"/>
                          <w:szCs w:val="16"/>
                        </w:rPr>
                        <w:t>Self-serve ad operated check-outs.</w:t>
                      </w:r>
                    </w:p>
                    <w:p w14:paraId="3952C027" w14:textId="10D4F8EC" w:rsidR="00394836" w:rsidRPr="009D62A2" w:rsidRDefault="00394836" w:rsidP="009D62A2">
                      <w:pPr>
                        <w:pStyle w:val="ListParagraph"/>
                        <w:numPr>
                          <w:ilvl w:val="0"/>
                          <w:numId w:val="11"/>
                        </w:numPr>
                        <w:spacing w:after="0" w:line="240" w:lineRule="auto"/>
                        <w:rPr>
                          <w:color w:val="FFFFFF" w:themeColor="background1"/>
                          <w:sz w:val="16"/>
                          <w:szCs w:val="16"/>
                        </w:rPr>
                      </w:pPr>
                      <w:r>
                        <w:rPr>
                          <w:color w:val="FFFFFF" w:themeColor="background1"/>
                          <w:sz w:val="16"/>
                          <w:szCs w:val="16"/>
                        </w:rPr>
                        <w:t>Time given to pack shopping compared to some low cost supermarkets.</w:t>
                      </w:r>
                    </w:p>
                    <w:p w14:paraId="36A26C63" w14:textId="77777777" w:rsidR="00394836" w:rsidRPr="009D62A2" w:rsidRDefault="00394836" w:rsidP="009D62A2">
                      <w:pPr>
                        <w:spacing w:after="0" w:line="240" w:lineRule="auto"/>
                        <w:rPr>
                          <w:color w:val="FFFFFF" w:themeColor="background1"/>
                        </w:rPr>
                      </w:pPr>
                    </w:p>
                  </w:txbxContent>
                </v:textbox>
              </v:shape>
            </w:pict>
          </mc:Fallback>
        </mc:AlternateContent>
      </w:r>
      <w:r>
        <w:rPr>
          <w:noProof/>
          <w:sz w:val="24"/>
          <w:szCs w:val="24"/>
          <w:lang w:eastAsia="en-GB"/>
        </w:rPr>
        <mc:AlternateContent>
          <mc:Choice Requires="wps">
            <w:drawing>
              <wp:anchor distT="0" distB="0" distL="114300" distR="114300" simplePos="0" relativeHeight="251668992" behindDoc="0" locked="0" layoutInCell="1" allowOverlap="1" wp14:anchorId="4D987014" wp14:editId="7AD33648">
                <wp:simplePos x="0" y="0"/>
                <wp:positionH relativeFrom="column">
                  <wp:posOffset>3533775</wp:posOffset>
                </wp:positionH>
                <wp:positionV relativeFrom="paragraph">
                  <wp:posOffset>114300</wp:posOffset>
                </wp:positionV>
                <wp:extent cx="1524000" cy="9334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524000" cy="933450"/>
                        </a:xfrm>
                        <a:prstGeom prst="rect">
                          <a:avLst/>
                        </a:prstGeom>
                        <a:noFill/>
                        <a:ln w="6350">
                          <a:noFill/>
                        </a:ln>
                      </wps:spPr>
                      <wps:txbx>
                        <w:txbxContent>
                          <w:p w14:paraId="0CE72CA2" w14:textId="23385F5E" w:rsidR="00394836" w:rsidRPr="00716B7F" w:rsidRDefault="00394836" w:rsidP="00716B7F">
                            <w:pPr>
                              <w:spacing w:after="0" w:line="240" w:lineRule="auto"/>
                              <w:jc w:val="center"/>
                              <w:rPr>
                                <w:color w:val="FFFFFF" w:themeColor="background1"/>
                              </w:rPr>
                            </w:pPr>
                            <w:r w:rsidRPr="00716B7F">
                              <w:rPr>
                                <w:color w:val="FFFFFF" w:themeColor="background1"/>
                              </w:rPr>
                              <w:t>Place</w:t>
                            </w:r>
                          </w:p>
                          <w:p w14:paraId="44AF5B4F" w14:textId="443E5251" w:rsidR="00394836" w:rsidRPr="00716B7F" w:rsidRDefault="00394836" w:rsidP="00716B7F">
                            <w:pPr>
                              <w:pStyle w:val="ListParagraph"/>
                              <w:numPr>
                                <w:ilvl w:val="0"/>
                                <w:numId w:val="9"/>
                              </w:numPr>
                              <w:spacing w:after="0" w:line="240" w:lineRule="auto"/>
                              <w:rPr>
                                <w:color w:val="FFFFFF" w:themeColor="background1"/>
                                <w:sz w:val="16"/>
                                <w:szCs w:val="16"/>
                              </w:rPr>
                            </w:pPr>
                            <w:r w:rsidRPr="00716B7F">
                              <w:rPr>
                                <w:color w:val="FFFFFF" w:themeColor="background1"/>
                                <w:sz w:val="16"/>
                                <w:szCs w:val="16"/>
                              </w:rPr>
                              <w:t>Variety of store types – Express, Extra, Superstore.</w:t>
                            </w:r>
                          </w:p>
                          <w:p w14:paraId="25E8B522" w14:textId="0CF8D7B1" w:rsidR="00394836" w:rsidRPr="00716B7F" w:rsidRDefault="00394836" w:rsidP="00716B7F">
                            <w:pPr>
                              <w:pStyle w:val="ListParagraph"/>
                              <w:numPr>
                                <w:ilvl w:val="0"/>
                                <w:numId w:val="9"/>
                              </w:numPr>
                              <w:spacing w:after="0" w:line="240" w:lineRule="auto"/>
                              <w:rPr>
                                <w:color w:val="FFFFFF" w:themeColor="background1"/>
                                <w:sz w:val="16"/>
                                <w:szCs w:val="16"/>
                              </w:rPr>
                            </w:pPr>
                            <w:r w:rsidRPr="00716B7F">
                              <w:rPr>
                                <w:color w:val="FFFFFF" w:themeColor="background1"/>
                                <w:sz w:val="16"/>
                                <w:szCs w:val="16"/>
                              </w:rPr>
                              <w:t>Established online provision – delivery, Click &amp; collect.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87014" id="Text Box 36" o:spid="_x0000_s1053" type="#_x0000_t202" style="position:absolute;margin-left:278.25pt;margin-top:9pt;width:120pt;height:73.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" filled="f" stroked="f" strokeweight=".5pt">
                <v:textbox>
                  <w:txbxContent>
                    <w:p w14:paraId="0CE72CA2" w14:textId="23385F5E" w:rsidR="00394836" w:rsidRPr="00716B7F" w:rsidRDefault="00394836" w:rsidP="00716B7F">
                      <w:pPr>
                        <w:spacing w:after="0" w:line="240" w:lineRule="auto"/>
                        <w:jc w:val="center"/>
                        <w:rPr>
                          <w:color w:val="FFFFFF" w:themeColor="background1"/>
                        </w:rPr>
                      </w:pPr>
                      <w:r w:rsidRPr="00716B7F">
                        <w:rPr>
                          <w:color w:val="FFFFFF" w:themeColor="background1"/>
                        </w:rPr>
                        <w:t>Place</w:t>
                      </w:r>
                    </w:p>
                    <w:p w14:paraId="44AF5B4F" w14:textId="443E5251" w:rsidR="00394836" w:rsidRPr="00716B7F" w:rsidRDefault="00394836" w:rsidP="00716B7F">
                      <w:pPr>
                        <w:pStyle w:val="ListParagraph"/>
                        <w:numPr>
                          <w:ilvl w:val="0"/>
                          <w:numId w:val="9"/>
                        </w:numPr>
                        <w:spacing w:after="0" w:line="240" w:lineRule="auto"/>
                        <w:rPr>
                          <w:color w:val="FFFFFF" w:themeColor="background1"/>
                          <w:sz w:val="16"/>
                          <w:szCs w:val="16"/>
                        </w:rPr>
                      </w:pPr>
                      <w:r w:rsidRPr="00716B7F">
                        <w:rPr>
                          <w:color w:val="FFFFFF" w:themeColor="background1"/>
                          <w:sz w:val="16"/>
                          <w:szCs w:val="16"/>
                        </w:rPr>
                        <w:t>Variety of store types – Express, Extra, Superstore.</w:t>
                      </w:r>
                    </w:p>
                    <w:p w14:paraId="25E8B522" w14:textId="0CF8D7B1" w:rsidR="00394836" w:rsidRPr="00716B7F" w:rsidRDefault="00394836" w:rsidP="00716B7F">
                      <w:pPr>
                        <w:pStyle w:val="ListParagraph"/>
                        <w:numPr>
                          <w:ilvl w:val="0"/>
                          <w:numId w:val="9"/>
                        </w:numPr>
                        <w:spacing w:after="0" w:line="240" w:lineRule="auto"/>
                        <w:rPr>
                          <w:color w:val="FFFFFF" w:themeColor="background1"/>
                          <w:sz w:val="16"/>
                          <w:szCs w:val="16"/>
                        </w:rPr>
                      </w:pPr>
                      <w:r w:rsidRPr="00716B7F">
                        <w:rPr>
                          <w:color w:val="FFFFFF" w:themeColor="background1"/>
                          <w:sz w:val="16"/>
                          <w:szCs w:val="16"/>
                        </w:rPr>
                        <w:t>Established online provision – delivery, Click &amp; collect.</w:t>
                      </w:r>
                    </w:p>
                  </w:txbxContent>
                </v:textbox>
              </v:shape>
            </w:pict>
          </mc:Fallback>
        </mc:AlternateContent>
      </w:r>
    </w:p>
    <w:p w14:paraId="43D9AFFE" w14:textId="2BCCB051" w:rsidR="006B011B" w:rsidRPr="0042468C" w:rsidRDefault="006B011B" w:rsidP="00E405D2">
      <w:pPr>
        <w:spacing w:after="0" w:line="240" w:lineRule="auto"/>
        <w:rPr>
          <w:sz w:val="24"/>
          <w:szCs w:val="24"/>
        </w:rPr>
      </w:pPr>
    </w:p>
    <w:p w14:paraId="7E621C95" w14:textId="17CCFF5C" w:rsidR="00E405D2" w:rsidRPr="0042468C" w:rsidRDefault="00E405D2" w:rsidP="00E405D2">
      <w:pPr>
        <w:spacing w:after="0" w:line="240" w:lineRule="auto"/>
        <w:rPr>
          <w:sz w:val="24"/>
          <w:szCs w:val="24"/>
        </w:rPr>
      </w:pPr>
    </w:p>
    <w:p w14:paraId="14EF6FC6" w14:textId="7C3CAF5B" w:rsidR="00E405D2" w:rsidRPr="0042468C" w:rsidRDefault="00DA4A18"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41344" behindDoc="0" locked="0" layoutInCell="1" allowOverlap="1" wp14:anchorId="2546F2DE" wp14:editId="679401AD">
                <wp:simplePos x="0" y="0"/>
                <wp:positionH relativeFrom="column">
                  <wp:posOffset>2619375</wp:posOffset>
                </wp:positionH>
                <wp:positionV relativeFrom="paragraph">
                  <wp:posOffset>89535</wp:posOffset>
                </wp:positionV>
                <wp:extent cx="1619250" cy="1257300"/>
                <wp:effectExtent l="0" t="0" r="19050" b="19050"/>
                <wp:wrapNone/>
                <wp:docPr id="44" name="Oval 44"/>
                <wp:cNvGraphicFramePr/>
                <a:graphic xmlns:a="http://schemas.openxmlformats.org/drawingml/2006/main">
                  <a:graphicData uri="http://schemas.microsoft.com/office/word/2010/wordprocessingShape">
                    <wps:wsp>
                      <wps:cNvSpPr/>
                      <wps:spPr>
                        <a:xfrm>
                          <a:off x="0" y="0"/>
                          <a:ext cx="1619250" cy="1257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1AE648" w14:textId="5CA94628" w:rsidR="00394836" w:rsidRDefault="00394836" w:rsidP="00DA4A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46F2DE" id="Oval 44" o:spid="_x0000_s1054" style="position:absolute;margin-left:206.25pt;margin-top:7.05pt;width:127.5pt;height:9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" fillcolor="#5b9bd5 [3204]" strokecolor="#1f4d78 [1604]" strokeweight="1pt">
                <v:stroke joinstyle="miter"/>
                <v:textbox>
                  <w:txbxContent>
                    <w:p w14:paraId="301AE648" w14:textId="5CA94628" w:rsidR="00394836" w:rsidRDefault="00394836" w:rsidP="00DA4A18">
                      <w:pPr>
                        <w:jc w:val="center"/>
                      </w:pPr>
                    </w:p>
                  </w:txbxContent>
                </v:textbox>
              </v:oval>
            </w:pict>
          </mc:Fallback>
        </mc:AlternateContent>
      </w:r>
      <w:r>
        <w:rPr>
          <w:noProof/>
          <w:sz w:val="24"/>
          <w:szCs w:val="24"/>
          <w:lang w:eastAsia="en-GB"/>
        </w:rPr>
        <mc:AlternateContent>
          <mc:Choice Requires="wps">
            <w:drawing>
              <wp:anchor distT="0" distB="0" distL="114300" distR="114300" simplePos="0" relativeHeight="251636224" behindDoc="1" locked="0" layoutInCell="1" allowOverlap="1" wp14:anchorId="3583288D" wp14:editId="6E993D3D">
                <wp:simplePos x="0" y="0"/>
                <wp:positionH relativeFrom="column">
                  <wp:posOffset>1247775</wp:posOffset>
                </wp:positionH>
                <wp:positionV relativeFrom="paragraph">
                  <wp:posOffset>13335</wp:posOffset>
                </wp:positionV>
                <wp:extent cx="1619250" cy="1257300"/>
                <wp:effectExtent l="0" t="0" r="19050" b="19050"/>
                <wp:wrapNone/>
                <wp:docPr id="43" name="Oval 43"/>
                <wp:cNvGraphicFramePr/>
                <a:graphic xmlns:a="http://schemas.openxmlformats.org/drawingml/2006/main">
                  <a:graphicData uri="http://schemas.microsoft.com/office/word/2010/wordprocessingShape">
                    <wps:wsp>
                      <wps:cNvSpPr/>
                      <wps:spPr>
                        <a:xfrm>
                          <a:off x="0" y="0"/>
                          <a:ext cx="1619250" cy="1257300"/>
                        </a:xfrm>
                        <a:prstGeom prst="ellipse">
                          <a:avLst/>
                        </a:prstGeom>
                        <a:solidFill>
                          <a:schemeClr val="accent1">
                            <a:lumMod val="7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14:paraId="16A44E21" w14:textId="5EE7ACF4" w:rsidR="00394836" w:rsidRDefault="00394836" w:rsidP="00DA4A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83288D" id="Oval 43" o:spid="_x0000_s1055" style="position:absolute;margin-left:98.25pt;margin-top:1.05pt;width:127.5pt;height:99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" fillcolor="#2e74b5 [2404]" strokecolor="#1f3763 [1608]" strokeweight="1pt">
                <v:stroke joinstyle="miter"/>
                <v:textbox>
                  <w:txbxContent>
                    <w:p w14:paraId="16A44E21" w14:textId="5EE7ACF4" w:rsidR="00394836" w:rsidRDefault="00394836" w:rsidP="00DA4A18">
                      <w:pPr>
                        <w:jc w:val="center"/>
                      </w:pPr>
                    </w:p>
                  </w:txbxContent>
                </v:textbox>
              </v:oval>
            </w:pict>
          </mc:Fallback>
        </mc:AlternateContent>
      </w:r>
    </w:p>
    <w:p w14:paraId="409FCB48" w14:textId="4ED99F0A" w:rsidR="00E405D2" w:rsidRPr="0042468C" w:rsidRDefault="00256EE1" w:rsidP="00E405D2">
      <w:pPr>
        <w:spacing w:after="0" w:line="240" w:lineRule="auto"/>
        <w:rPr>
          <w:sz w:val="24"/>
          <w:szCs w:val="24"/>
        </w:rPr>
      </w:pPr>
      <w:r w:rsidRPr="00716B7F">
        <w:rPr>
          <w:noProof/>
          <w:sz w:val="24"/>
          <w:szCs w:val="24"/>
          <w:lang w:eastAsia="en-GB"/>
        </w:rPr>
        <mc:AlternateContent>
          <mc:Choice Requires="wps">
            <w:drawing>
              <wp:anchor distT="45720" distB="45720" distL="114300" distR="114300" simplePos="0" relativeHeight="251675136" behindDoc="0" locked="0" layoutInCell="1" allowOverlap="1" wp14:anchorId="63DB90DF" wp14:editId="5863B3E1">
                <wp:simplePos x="0" y="0"/>
                <wp:positionH relativeFrom="column">
                  <wp:posOffset>2647950</wp:posOffset>
                </wp:positionH>
                <wp:positionV relativeFrom="paragraph">
                  <wp:posOffset>116205</wp:posOffset>
                </wp:positionV>
                <wp:extent cx="1638300" cy="1085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085850"/>
                        </a:xfrm>
                        <a:prstGeom prst="rect">
                          <a:avLst/>
                        </a:prstGeom>
                        <a:noFill/>
                        <a:ln w="9525">
                          <a:noFill/>
                          <a:miter lim="800000"/>
                          <a:headEnd/>
                          <a:tailEnd/>
                        </a:ln>
                      </wps:spPr>
                      <wps:txbx>
                        <w:txbxContent>
                          <w:p w14:paraId="33BA5241" w14:textId="6C6D9C4E" w:rsidR="00394836" w:rsidRPr="00DE3FB9" w:rsidRDefault="00394836" w:rsidP="00DE3FB9">
                            <w:pPr>
                              <w:spacing w:after="0" w:line="240" w:lineRule="auto"/>
                              <w:jc w:val="center"/>
                              <w:rPr>
                                <w:color w:val="FFFFFF" w:themeColor="background1"/>
                              </w:rPr>
                            </w:pPr>
                            <w:r w:rsidRPr="00DE3FB9">
                              <w:rPr>
                                <w:color w:val="FFFFFF" w:themeColor="background1"/>
                              </w:rPr>
                              <w:t>Promotion:</w:t>
                            </w:r>
                          </w:p>
                          <w:p w14:paraId="4412484F" w14:textId="0FE85981" w:rsidR="00394836" w:rsidRDefault="00394836" w:rsidP="00DE3FB9">
                            <w:pPr>
                              <w:pStyle w:val="ListParagraph"/>
                              <w:numPr>
                                <w:ilvl w:val="0"/>
                                <w:numId w:val="10"/>
                              </w:numPr>
                              <w:spacing w:after="0" w:line="240" w:lineRule="auto"/>
                              <w:rPr>
                                <w:color w:val="FFFFFF" w:themeColor="background1"/>
                                <w:sz w:val="16"/>
                                <w:szCs w:val="16"/>
                              </w:rPr>
                            </w:pPr>
                            <w:r w:rsidRPr="00DE3FB9">
                              <w:rPr>
                                <w:color w:val="FFFFFF" w:themeColor="background1"/>
                                <w:sz w:val="16"/>
                                <w:szCs w:val="16"/>
                              </w:rPr>
                              <w:t xml:space="preserve">Regular price promotions – 2 dine, pizza deal, </w:t>
                            </w:r>
                            <w:proofErr w:type="spellStart"/>
                            <w:r w:rsidRPr="00DE3FB9">
                              <w:rPr>
                                <w:color w:val="FFFFFF" w:themeColor="background1"/>
                                <w:sz w:val="16"/>
                                <w:szCs w:val="16"/>
                              </w:rPr>
                              <w:t>Clubcard</w:t>
                            </w:r>
                            <w:proofErr w:type="spellEnd"/>
                            <w:r w:rsidRPr="00DE3FB9">
                              <w:rPr>
                                <w:color w:val="FFFFFF" w:themeColor="background1"/>
                                <w:sz w:val="16"/>
                                <w:szCs w:val="16"/>
                              </w:rPr>
                              <w:t xml:space="preserve"> prices.</w:t>
                            </w:r>
                          </w:p>
                          <w:p w14:paraId="5FBE6B20" w14:textId="115ACF0A" w:rsidR="00394836" w:rsidRPr="00DE3FB9" w:rsidRDefault="00394836" w:rsidP="00DE3FB9">
                            <w:pPr>
                              <w:pStyle w:val="ListParagraph"/>
                              <w:numPr>
                                <w:ilvl w:val="0"/>
                                <w:numId w:val="10"/>
                              </w:numPr>
                              <w:spacing w:after="0" w:line="240" w:lineRule="auto"/>
                              <w:rPr>
                                <w:color w:val="FFFFFF" w:themeColor="background1"/>
                                <w:sz w:val="16"/>
                                <w:szCs w:val="16"/>
                              </w:rPr>
                            </w:pPr>
                            <w:r>
                              <w:rPr>
                                <w:color w:val="FFFFFF" w:themeColor="background1"/>
                                <w:sz w:val="16"/>
                                <w:szCs w:val="16"/>
                              </w:rPr>
                              <w:t>Multiple purchase discounts.</w:t>
                            </w:r>
                          </w:p>
                          <w:p w14:paraId="23806A63" w14:textId="64C4C25A" w:rsidR="00394836" w:rsidRPr="00DE3FB9" w:rsidRDefault="00394836" w:rsidP="00DE3FB9">
                            <w:pPr>
                              <w:pStyle w:val="ListParagraph"/>
                              <w:numPr>
                                <w:ilvl w:val="0"/>
                                <w:numId w:val="10"/>
                              </w:numPr>
                              <w:spacing w:after="0" w:line="240" w:lineRule="auto"/>
                              <w:rPr>
                                <w:color w:val="FFFFFF" w:themeColor="background1"/>
                                <w:sz w:val="16"/>
                                <w:szCs w:val="16"/>
                              </w:rPr>
                            </w:pPr>
                            <w:r w:rsidRPr="00DE3FB9">
                              <w:rPr>
                                <w:color w:val="FFFFFF" w:themeColor="background1"/>
                                <w:sz w:val="16"/>
                                <w:szCs w:val="16"/>
                              </w:rPr>
                              <w:t>TV advertising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B90DF" id="Text Box 2" o:spid="_x0000_s1056" type="#_x0000_t202" style="position:absolute;margin-left:208.5pt;margin-top:9.15pt;width:129pt;height:85.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" filled="f" stroked="f">
                <v:textbox>
                  <w:txbxContent>
                    <w:p w14:paraId="33BA5241" w14:textId="6C6D9C4E" w:rsidR="00394836" w:rsidRPr="00DE3FB9" w:rsidRDefault="00394836" w:rsidP="00DE3FB9">
                      <w:pPr>
                        <w:spacing w:after="0" w:line="240" w:lineRule="auto"/>
                        <w:jc w:val="center"/>
                        <w:rPr>
                          <w:color w:val="FFFFFF" w:themeColor="background1"/>
                        </w:rPr>
                      </w:pPr>
                      <w:r w:rsidRPr="00DE3FB9">
                        <w:rPr>
                          <w:color w:val="FFFFFF" w:themeColor="background1"/>
                        </w:rPr>
                        <w:t>Promotion:</w:t>
                      </w:r>
                    </w:p>
                    <w:p w14:paraId="4412484F" w14:textId="0FE85981" w:rsidR="00394836" w:rsidRDefault="00394836" w:rsidP="00DE3FB9">
                      <w:pPr>
                        <w:pStyle w:val="ListParagraph"/>
                        <w:numPr>
                          <w:ilvl w:val="0"/>
                          <w:numId w:val="10"/>
                        </w:numPr>
                        <w:spacing w:after="0" w:line="240" w:lineRule="auto"/>
                        <w:rPr>
                          <w:color w:val="FFFFFF" w:themeColor="background1"/>
                          <w:sz w:val="16"/>
                          <w:szCs w:val="16"/>
                        </w:rPr>
                      </w:pPr>
                      <w:r w:rsidRPr="00DE3FB9">
                        <w:rPr>
                          <w:color w:val="FFFFFF" w:themeColor="background1"/>
                          <w:sz w:val="16"/>
                          <w:szCs w:val="16"/>
                        </w:rPr>
                        <w:t xml:space="preserve">Regular price promotions – 2 dine, pizza deal, </w:t>
                      </w:r>
                      <w:proofErr w:type="spellStart"/>
                      <w:r w:rsidRPr="00DE3FB9">
                        <w:rPr>
                          <w:color w:val="FFFFFF" w:themeColor="background1"/>
                          <w:sz w:val="16"/>
                          <w:szCs w:val="16"/>
                        </w:rPr>
                        <w:t>Clubcard</w:t>
                      </w:r>
                      <w:proofErr w:type="spellEnd"/>
                      <w:r w:rsidRPr="00DE3FB9">
                        <w:rPr>
                          <w:color w:val="FFFFFF" w:themeColor="background1"/>
                          <w:sz w:val="16"/>
                          <w:szCs w:val="16"/>
                        </w:rPr>
                        <w:t xml:space="preserve"> prices.</w:t>
                      </w:r>
                    </w:p>
                    <w:p w14:paraId="5FBE6B20" w14:textId="115ACF0A" w:rsidR="00394836" w:rsidRPr="00DE3FB9" w:rsidRDefault="00394836" w:rsidP="00DE3FB9">
                      <w:pPr>
                        <w:pStyle w:val="ListParagraph"/>
                        <w:numPr>
                          <w:ilvl w:val="0"/>
                          <w:numId w:val="10"/>
                        </w:numPr>
                        <w:spacing w:after="0" w:line="240" w:lineRule="auto"/>
                        <w:rPr>
                          <w:color w:val="FFFFFF" w:themeColor="background1"/>
                          <w:sz w:val="16"/>
                          <w:szCs w:val="16"/>
                        </w:rPr>
                      </w:pPr>
                      <w:r>
                        <w:rPr>
                          <w:color w:val="FFFFFF" w:themeColor="background1"/>
                          <w:sz w:val="16"/>
                          <w:szCs w:val="16"/>
                        </w:rPr>
                        <w:t>Multiple purchase discounts.</w:t>
                      </w:r>
                    </w:p>
                    <w:p w14:paraId="23806A63" w14:textId="64C4C25A" w:rsidR="00394836" w:rsidRPr="00DE3FB9" w:rsidRDefault="00394836" w:rsidP="00DE3FB9">
                      <w:pPr>
                        <w:pStyle w:val="ListParagraph"/>
                        <w:numPr>
                          <w:ilvl w:val="0"/>
                          <w:numId w:val="10"/>
                        </w:numPr>
                        <w:spacing w:after="0" w:line="240" w:lineRule="auto"/>
                        <w:rPr>
                          <w:color w:val="FFFFFF" w:themeColor="background1"/>
                          <w:sz w:val="16"/>
                          <w:szCs w:val="16"/>
                        </w:rPr>
                      </w:pPr>
                      <w:r w:rsidRPr="00DE3FB9">
                        <w:rPr>
                          <w:color w:val="FFFFFF" w:themeColor="background1"/>
                          <w:sz w:val="16"/>
                          <w:szCs w:val="16"/>
                        </w:rPr>
                        <w:t>TV advertising</w:t>
                      </w:r>
                    </w:p>
                  </w:txbxContent>
                </v:textbox>
                <w10:wrap type="square"/>
              </v:shape>
            </w:pict>
          </mc:Fallback>
        </mc:AlternateContent>
      </w:r>
      <w:r w:rsidR="009D62A2">
        <w:rPr>
          <w:noProof/>
          <w:sz w:val="24"/>
          <w:szCs w:val="24"/>
          <w:lang w:eastAsia="en-GB"/>
        </w:rPr>
        <mc:AlternateContent>
          <mc:Choice Requires="wps">
            <w:drawing>
              <wp:anchor distT="0" distB="0" distL="114300" distR="114300" simplePos="0" relativeHeight="251679232" behindDoc="0" locked="0" layoutInCell="1" allowOverlap="1" wp14:anchorId="792DFE42" wp14:editId="1A3CBB40">
                <wp:simplePos x="0" y="0"/>
                <wp:positionH relativeFrom="column">
                  <wp:posOffset>1476375</wp:posOffset>
                </wp:positionH>
                <wp:positionV relativeFrom="paragraph">
                  <wp:posOffset>36830</wp:posOffset>
                </wp:positionV>
                <wp:extent cx="1285875" cy="108585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1285875" cy="1085850"/>
                        </a:xfrm>
                        <a:prstGeom prst="rect">
                          <a:avLst/>
                        </a:prstGeom>
                        <a:noFill/>
                        <a:ln w="6350">
                          <a:noFill/>
                        </a:ln>
                      </wps:spPr>
                      <wps:txbx>
                        <w:txbxContent>
                          <w:p w14:paraId="38C79B52" w14:textId="7026EFEB" w:rsidR="00394836" w:rsidRPr="009D62A2" w:rsidRDefault="00394836" w:rsidP="009D62A2">
                            <w:pPr>
                              <w:spacing w:after="0" w:line="240" w:lineRule="auto"/>
                              <w:jc w:val="center"/>
                              <w:rPr>
                                <w:color w:val="FFFFFF" w:themeColor="background1"/>
                              </w:rPr>
                            </w:pPr>
                            <w:r w:rsidRPr="009D62A2">
                              <w:rPr>
                                <w:color w:val="FFFFFF" w:themeColor="background1"/>
                              </w:rPr>
                              <w:t>People:</w:t>
                            </w:r>
                          </w:p>
                          <w:p w14:paraId="20CEEABB" w14:textId="3CEA9EFE" w:rsidR="00394836" w:rsidRPr="009D62A2" w:rsidRDefault="00394836" w:rsidP="00DE3FB9">
                            <w:pPr>
                              <w:pStyle w:val="ListParagraph"/>
                              <w:numPr>
                                <w:ilvl w:val="0"/>
                                <w:numId w:val="11"/>
                              </w:numPr>
                              <w:spacing w:after="0" w:line="240" w:lineRule="auto"/>
                              <w:rPr>
                                <w:color w:val="FFFFFF" w:themeColor="background1"/>
                                <w:sz w:val="16"/>
                                <w:szCs w:val="16"/>
                              </w:rPr>
                            </w:pPr>
                            <w:r w:rsidRPr="009D62A2">
                              <w:rPr>
                                <w:color w:val="FFFFFF" w:themeColor="background1"/>
                                <w:sz w:val="16"/>
                                <w:szCs w:val="16"/>
                              </w:rPr>
                              <w:t xml:space="preserve">Management presence </w:t>
                            </w:r>
                            <w:proofErr w:type="spellStart"/>
                            <w:r w:rsidRPr="009D62A2">
                              <w:rPr>
                                <w:color w:val="FFFFFF" w:themeColor="background1"/>
                                <w:sz w:val="16"/>
                                <w:szCs w:val="16"/>
                              </w:rPr>
                              <w:t>instore</w:t>
                            </w:r>
                            <w:proofErr w:type="spellEnd"/>
                            <w:r w:rsidRPr="009D62A2">
                              <w:rPr>
                                <w:color w:val="FFFFFF" w:themeColor="background1"/>
                                <w:sz w:val="16"/>
                                <w:szCs w:val="16"/>
                              </w:rPr>
                              <w:t>.</w:t>
                            </w:r>
                          </w:p>
                          <w:p w14:paraId="0FE24853" w14:textId="6ED3E43C" w:rsidR="00394836" w:rsidRPr="009D62A2" w:rsidRDefault="00394836" w:rsidP="00DE3FB9">
                            <w:pPr>
                              <w:pStyle w:val="ListParagraph"/>
                              <w:numPr>
                                <w:ilvl w:val="0"/>
                                <w:numId w:val="11"/>
                              </w:numPr>
                              <w:spacing w:after="0" w:line="240" w:lineRule="auto"/>
                              <w:rPr>
                                <w:color w:val="FFFFFF" w:themeColor="background1"/>
                                <w:sz w:val="16"/>
                                <w:szCs w:val="16"/>
                              </w:rPr>
                            </w:pPr>
                            <w:r w:rsidRPr="009D62A2">
                              <w:rPr>
                                <w:color w:val="FFFFFF" w:themeColor="background1"/>
                                <w:sz w:val="16"/>
                                <w:szCs w:val="16"/>
                              </w:rPr>
                              <w:t>Excellent Customer Service.</w:t>
                            </w:r>
                          </w:p>
                          <w:p w14:paraId="6DA5E252" w14:textId="17BC1C91" w:rsidR="00394836" w:rsidRPr="009D62A2" w:rsidRDefault="00394836" w:rsidP="00DE3FB9">
                            <w:pPr>
                              <w:pStyle w:val="ListParagraph"/>
                              <w:numPr>
                                <w:ilvl w:val="0"/>
                                <w:numId w:val="11"/>
                              </w:numPr>
                              <w:spacing w:after="0" w:line="240" w:lineRule="auto"/>
                              <w:rPr>
                                <w:color w:val="FFFFFF" w:themeColor="background1"/>
                                <w:sz w:val="16"/>
                                <w:szCs w:val="16"/>
                              </w:rPr>
                            </w:pPr>
                            <w:r w:rsidRPr="009D62A2">
                              <w:rPr>
                                <w:color w:val="FFFFFF" w:themeColor="background1"/>
                                <w:sz w:val="16"/>
                                <w:szCs w:val="16"/>
                              </w:rPr>
                              <w:t>Reward scheme for employees</w:t>
                            </w:r>
                          </w:p>
                          <w:p w14:paraId="6341EB57" w14:textId="77777777" w:rsidR="00394836" w:rsidRPr="009D62A2" w:rsidRDefault="00394836" w:rsidP="00DE3FB9">
                            <w:pPr>
                              <w:spacing w:after="0" w:line="240" w:lineRule="auto"/>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2DFE42" id="Text Box 50" o:spid="_x0000_s1057" type="#_x0000_t202" style="position:absolute;margin-left:116.25pt;margin-top:2.9pt;width:101.25pt;height:85.5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" filled="f" stroked="f" strokeweight=".5pt">
                <v:textbox>
                  <w:txbxContent>
                    <w:p w14:paraId="38C79B52" w14:textId="7026EFEB" w:rsidR="00394836" w:rsidRPr="009D62A2" w:rsidRDefault="00394836" w:rsidP="009D62A2">
                      <w:pPr>
                        <w:spacing w:after="0" w:line="240" w:lineRule="auto"/>
                        <w:jc w:val="center"/>
                        <w:rPr>
                          <w:color w:val="FFFFFF" w:themeColor="background1"/>
                        </w:rPr>
                      </w:pPr>
                      <w:r w:rsidRPr="009D62A2">
                        <w:rPr>
                          <w:color w:val="FFFFFF" w:themeColor="background1"/>
                        </w:rPr>
                        <w:t>People:</w:t>
                      </w:r>
                    </w:p>
                    <w:p w14:paraId="20CEEABB" w14:textId="3CEA9EFE" w:rsidR="00394836" w:rsidRPr="009D62A2" w:rsidRDefault="00394836" w:rsidP="00DE3FB9">
                      <w:pPr>
                        <w:pStyle w:val="ListParagraph"/>
                        <w:numPr>
                          <w:ilvl w:val="0"/>
                          <w:numId w:val="11"/>
                        </w:numPr>
                        <w:spacing w:after="0" w:line="240" w:lineRule="auto"/>
                        <w:rPr>
                          <w:color w:val="FFFFFF" w:themeColor="background1"/>
                          <w:sz w:val="16"/>
                          <w:szCs w:val="16"/>
                        </w:rPr>
                      </w:pPr>
                      <w:r w:rsidRPr="009D62A2">
                        <w:rPr>
                          <w:color w:val="FFFFFF" w:themeColor="background1"/>
                          <w:sz w:val="16"/>
                          <w:szCs w:val="16"/>
                        </w:rPr>
                        <w:t xml:space="preserve">Management presence </w:t>
                      </w:r>
                      <w:proofErr w:type="spellStart"/>
                      <w:r w:rsidRPr="009D62A2">
                        <w:rPr>
                          <w:color w:val="FFFFFF" w:themeColor="background1"/>
                          <w:sz w:val="16"/>
                          <w:szCs w:val="16"/>
                        </w:rPr>
                        <w:t>instore</w:t>
                      </w:r>
                      <w:proofErr w:type="spellEnd"/>
                      <w:r w:rsidRPr="009D62A2">
                        <w:rPr>
                          <w:color w:val="FFFFFF" w:themeColor="background1"/>
                          <w:sz w:val="16"/>
                          <w:szCs w:val="16"/>
                        </w:rPr>
                        <w:t>.</w:t>
                      </w:r>
                    </w:p>
                    <w:p w14:paraId="0FE24853" w14:textId="6ED3E43C" w:rsidR="00394836" w:rsidRPr="009D62A2" w:rsidRDefault="00394836" w:rsidP="00DE3FB9">
                      <w:pPr>
                        <w:pStyle w:val="ListParagraph"/>
                        <w:numPr>
                          <w:ilvl w:val="0"/>
                          <w:numId w:val="11"/>
                        </w:numPr>
                        <w:spacing w:after="0" w:line="240" w:lineRule="auto"/>
                        <w:rPr>
                          <w:color w:val="FFFFFF" w:themeColor="background1"/>
                          <w:sz w:val="16"/>
                          <w:szCs w:val="16"/>
                        </w:rPr>
                      </w:pPr>
                      <w:r w:rsidRPr="009D62A2">
                        <w:rPr>
                          <w:color w:val="FFFFFF" w:themeColor="background1"/>
                          <w:sz w:val="16"/>
                          <w:szCs w:val="16"/>
                        </w:rPr>
                        <w:t>Excellent Customer Service.</w:t>
                      </w:r>
                    </w:p>
                    <w:p w14:paraId="6DA5E252" w14:textId="17BC1C91" w:rsidR="00394836" w:rsidRPr="009D62A2" w:rsidRDefault="00394836" w:rsidP="00DE3FB9">
                      <w:pPr>
                        <w:pStyle w:val="ListParagraph"/>
                        <w:numPr>
                          <w:ilvl w:val="0"/>
                          <w:numId w:val="11"/>
                        </w:numPr>
                        <w:spacing w:after="0" w:line="240" w:lineRule="auto"/>
                        <w:rPr>
                          <w:color w:val="FFFFFF" w:themeColor="background1"/>
                          <w:sz w:val="16"/>
                          <w:szCs w:val="16"/>
                        </w:rPr>
                      </w:pPr>
                      <w:r w:rsidRPr="009D62A2">
                        <w:rPr>
                          <w:color w:val="FFFFFF" w:themeColor="background1"/>
                          <w:sz w:val="16"/>
                          <w:szCs w:val="16"/>
                        </w:rPr>
                        <w:t>Reward scheme for employees</w:t>
                      </w:r>
                    </w:p>
                    <w:p w14:paraId="6341EB57" w14:textId="77777777" w:rsidR="00394836" w:rsidRPr="009D62A2" w:rsidRDefault="00394836" w:rsidP="00DE3FB9">
                      <w:pPr>
                        <w:spacing w:after="0" w:line="240" w:lineRule="auto"/>
                        <w:rPr>
                          <w:color w:val="FFFFFF" w:themeColor="background1"/>
                        </w:rPr>
                      </w:pPr>
                    </w:p>
                  </w:txbxContent>
                </v:textbox>
              </v:shape>
            </w:pict>
          </mc:Fallback>
        </mc:AlternateContent>
      </w:r>
    </w:p>
    <w:p w14:paraId="364B497C" w14:textId="0F053ADF" w:rsidR="00DA4A18" w:rsidRDefault="00DA4A18" w:rsidP="00E405D2">
      <w:pPr>
        <w:spacing w:after="0" w:line="240" w:lineRule="auto"/>
        <w:rPr>
          <w:sz w:val="24"/>
          <w:szCs w:val="24"/>
        </w:rPr>
      </w:pPr>
    </w:p>
    <w:p w14:paraId="496E457C" w14:textId="72EE0FD6" w:rsidR="00DA4A18" w:rsidRDefault="00DA4A18" w:rsidP="00E405D2">
      <w:pPr>
        <w:spacing w:after="0" w:line="240" w:lineRule="auto"/>
        <w:rPr>
          <w:sz w:val="24"/>
          <w:szCs w:val="24"/>
        </w:rPr>
      </w:pPr>
    </w:p>
    <w:p w14:paraId="2E58A33C" w14:textId="77777777" w:rsidR="00DA4A18" w:rsidRDefault="00DA4A18" w:rsidP="00E405D2">
      <w:pPr>
        <w:spacing w:after="0" w:line="240" w:lineRule="auto"/>
        <w:rPr>
          <w:sz w:val="24"/>
          <w:szCs w:val="24"/>
        </w:rPr>
      </w:pPr>
    </w:p>
    <w:p w14:paraId="214C309F" w14:textId="77777777" w:rsidR="00DA4A18" w:rsidRDefault="00DA4A18" w:rsidP="00E405D2">
      <w:pPr>
        <w:spacing w:after="0" w:line="240" w:lineRule="auto"/>
        <w:rPr>
          <w:sz w:val="24"/>
          <w:szCs w:val="24"/>
        </w:rPr>
      </w:pPr>
    </w:p>
    <w:p w14:paraId="38069F54" w14:textId="76514B9F" w:rsidR="00DA4A18" w:rsidRDefault="00DA4A18" w:rsidP="00E405D2">
      <w:pPr>
        <w:spacing w:after="0" w:line="240" w:lineRule="auto"/>
        <w:rPr>
          <w:sz w:val="24"/>
          <w:szCs w:val="24"/>
        </w:rPr>
      </w:pPr>
    </w:p>
    <w:p w14:paraId="3882FEC7" w14:textId="77777777" w:rsidR="00DA4A18" w:rsidRDefault="00DA4A18" w:rsidP="00E405D2">
      <w:pPr>
        <w:spacing w:after="0" w:line="240" w:lineRule="auto"/>
        <w:rPr>
          <w:sz w:val="24"/>
          <w:szCs w:val="24"/>
        </w:rPr>
      </w:pPr>
    </w:p>
    <w:p w14:paraId="0A215141" w14:textId="5F693D79" w:rsidR="00A60549" w:rsidRDefault="00A60549" w:rsidP="006E0CBB">
      <w:pPr>
        <w:spacing w:after="0" w:line="480" w:lineRule="auto"/>
        <w:rPr>
          <w:sz w:val="24"/>
          <w:szCs w:val="24"/>
        </w:rPr>
      </w:pPr>
      <w:r>
        <w:rPr>
          <w:sz w:val="24"/>
          <w:szCs w:val="24"/>
        </w:rPr>
        <w:t>From this analysis Tesco can see their strengths and where they can offer more that their competitors, this is where they need to focus the marketing efforts.</w:t>
      </w:r>
    </w:p>
    <w:p w14:paraId="75880E1F" w14:textId="77777777" w:rsidR="00DF5E11" w:rsidRDefault="00DF5E11" w:rsidP="006E0CBB">
      <w:pPr>
        <w:spacing w:after="0" w:line="480" w:lineRule="auto"/>
        <w:rPr>
          <w:sz w:val="24"/>
          <w:szCs w:val="24"/>
        </w:rPr>
      </w:pPr>
    </w:p>
    <w:p w14:paraId="4D3EC0AC" w14:textId="299FE104" w:rsidR="00A60549" w:rsidRDefault="00484960" w:rsidP="006E0CBB">
      <w:pPr>
        <w:spacing w:after="0" w:line="480" w:lineRule="auto"/>
        <w:rPr>
          <w:sz w:val="24"/>
          <w:szCs w:val="24"/>
        </w:rPr>
      </w:pPr>
      <w:r>
        <w:rPr>
          <w:sz w:val="24"/>
          <w:szCs w:val="24"/>
        </w:rPr>
        <w:t>According to Jobber and Ellis-Chadwick (2019), there are four hallmarks for developing an effective marketing mix:</w:t>
      </w:r>
    </w:p>
    <w:p w14:paraId="18CD757B" w14:textId="5D7D51EB" w:rsidR="00484960" w:rsidRDefault="00484960" w:rsidP="006E0CBB">
      <w:pPr>
        <w:pStyle w:val="ListParagraph"/>
        <w:numPr>
          <w:ilvl w:val="0"/>
          <w:numId w:val="13"/>
        </w:numPr>
        <w:spacing w:after="0" w:line="480" w:lineRule="auto"/>
        <w:rPr>
          <w:sz w:val="24"/>
          <w:szCs w:val="24"/>
        </w:rPr>
      </w:pPr>
      <w:r w:rsidRPr="003F049C">
        <w:rPr>
          <w:b/>
          <w:sz w:val="24"/>
          <w:szCs w:val="24"/>
        </w:rPr>
        <w:t>Matches customer needs</w:t>
      </w:r>
      <w:r>
        <w:rPr>
          <w:sz w:val="24"/>
          <w:szCs w:val="24"/>
        </w:rPr>
        <w:t xml:space="preserve"> – Tesco have a wide product range that will suit all customer needs. </w:t>
      </w:r>
      <w:r w:rsidR="003F049C">
        <w:rPr>
          <w:sz w:val="24"/>
          <w:szCs w:val="24"/>
        </w:rPr>
        <w:t>Managers should consider the products through the customer’s eyes and consider segmentation variables and choice criteria (Jobber and Ellis-Chadwick, 2019).</w:t>
      </w:r>
    </w:p>
    <w:p w14:paraId="5AE1CBBB" w14:textId="19460196" w:rsidR="003F049C" w:rsidRDefault="003F049C" w:rsidP="006E0CBB">
      <w:pPr>
        <w:pStyle w:val="ListParagraph"/>
        <w:numPr>
          <w:ilvl w:val="0"/>
          <w:numId w:val="13"/>
        </w:numPr>
        <w:spacing w:after="0" w:line="480" w:lineRule="auto"/>
        <w:rPr>
          <w:sz w:val="24"/>
          <w:szCs w:val="24"/>
        </w:rPr>
      </w:pPr>
      <w:r>
        <w:rPr>
          <w:b/>
          <w:sz w:val="24"/>
          <w:szCs w:val="24"/>
        </w:rPr>
        <w:t xml:space="preserve">Creates a competitive advantage </w:t>
      </w:r>
      <w:r w:rsidR="00153F5E">
        <w:rPr>
          <w:sz w:val="24"/>
          <w:szCs w:val="24"/>
        </w:rPr>
        <w:t>–</w:t>
      </w:r>
      <w:r>
        <w:rPr>
          <w:sz w:val="24"/>
          <w:szCs w:val="24"/>
        </w:rPr>
        <w:t xml:space="preserve"> </w:t>
      </w:r>
      <w:r w:rsidR="00153F5E">
        <w:rPr>
          <w:sz w:val="24"/>
          <w:szCs w:val="24"/>
        </w:rPr>
        <w:t xml:space="preserve">Creating value is not </w:t>
      </w:r>
      <w:r w:rsidR="00E818BB">
        <w:rPr>
          <w:sz w:val="24"/>
          <w:szCs w:val="24"/>
        </w:rPr>
        <w:t>sufficient to</w:t>
      </w:r>
      <w:r w:rsidR="00153F5E">
        <w:rPr>
          <w:sz w:val="24"/>
          <w:szCs w:val="24"/>
        </w:rPr>
        <w:t xml:space="preserve"> ensure market success, an offering needs to be better than the competition (</w:t>
      </w:r>
      <w:proofErr w:type="spellStart"/>
      <w:r w:rsidR="00153F5E">
        <w:rPr>
          <w:sz w:val="24"/>
          <w:szCs w:val="24"/>
        </w:rPr>
        <w:t>Chernev</w:t>
      </w:r>
      <w:proofErr w:type="spellEnd"/>
      <w:r w:rsidR="00153F5E">
        <w:rPr>
          <w:sz w:val="24"/>
          <w:szCs w:val="24"/>
        </w:rPr>
        <w:t xml:space="preserve">, 2014). In Tesco they offer value but not necessarily cheaper overall than the low-cost supermarkets. Therefore where Tesco will gain competitive advantage is offering </w:t>
      </w:r>
      <w:r w:rsidR="00153F5E">
        <w:rPr>
          <w:sz w:val="24"/>
          <w:szCs w:val="24"/>
        </w:rPr>
        <w:lastRenderedPageBreak/>
        <w:t>good value but coupled with superior customer service, an overall better shopping experience than their competitors and a broad range of products.</w:t>
      </w:r>
    </w:p>
    <w:p w14:paraId="23DF22EE" w14:textId="3615EE0B" w:rsidR="00CA42CE" w:rsidRDefault="00153F5E" w:rsidP="006E0CBB">
      <w:pPr>
        <w:pStyle w:val="ListParagraph"/>
        <w:numPr>
          <w:ilvl w:val="0"/>
          <w:numId w:val="13"/>
        </w:numPr>
        <w:spacing w:after="0" w:line="480" w:lineRule="auto"/>
        <w:rPr>
          <w:sz w:val="24"/>
          <w:szCs w:val="24"/>
        </w:rPr>
      </w:pPr>
      <w:r>
        <w:rPr>
          <w:b/>
          <w:sz w:val="24"/>
          <w:szCs w:val="24"/>
        </w:rPr>
        <w:t xml:space="preserve">Well blended </w:t>
      </w:r>
      <w:r w:rsidR="000B7C39">
        <w:rPr>
          <w:sz w:val="24"/>
          <w:szCs w:val="24"/>
        </w:rPr>
        <w:t>–</w:t>
      </w:r>
      <w:r>
        <w:rPr>
          <w:sz w:val="24"/>
          <w:szCs w:val="24"/>
        </w:rPr>
        <w:t xml:space="preserve"> </w:t>
      </w:r>
      <w:r w:rsidR="000B7C39">
        <w:rPr>
          <w:sz w:val="24"/>
          <w:szCs w:val="24"/>
        </w:rPr>
        <w:t>All elements of the 7P’s should blend well together to form a consistent theme</w:t>
      </w:r>
      <w:r w:rsidR="00CA42CE">
        <w:rPr>
          <w:sz w:val="24"/>
          <w:szCs w:val="24"/>
        </w:rPr>
        <w:t xml:space="preserve"> (Jobber and Ellis-Chadwick, 2019). </w:t>
      </w:r>
      <w:r w:rsidR="00032BA6">
        <w:rPr>
          <w:sz w:val="24"/>
          <w:szCs w:val="24"/>
        </w:rPr>
        <w:t>I</w:t>
      </w:r>
      <w:r w:rsidR="00CA42CE">
        <w:rPr>
          <w:sz w:val="24"/>
          <w:szCs w:val="24"/>
        </w:rPr>
        <w:t xml:space="preserve">f the customer is buying a Tesco Finest </w:t>
      </w:r>
      <w:r w:rsidR="00CA42CE" w:rsidRPr="00CA42CE">
        <w:rPr>
          <w:sz w:val="24"/>
          <w:szCs w:val="24"/>
        </w:rPr>
        <w:t>product, they will expect the price to be higher, they wil</w:t>
      </w:r>
      <w:r w:rsidR="00F17F83">
        <w:rPr>
          <w:sz w:val="24"/>
          <w:szCs w:val="24"/>
        </w:rPr>
        <w:t>l expect it to be well packaged.</w:t>
      </w:r>
    </w:p>
    <w:p w14:paraId="34C7225D" w14:textId="34AE92D1" w:rsidR="00032BA6" w:rsidRDefault="00CA42CE" w:rsidP="00032BA6">
      <w:pPr>
        <w:pStyle w:val="ListParagraph"/>
        <w:numPr>
          <w:ilvl w:val="0"/>
          <w:numId w:val="13"/>
        </w:numPr>
        <w:spacing w:after="0" w:line="480" w:lineRule="auto"/>
        <w:rPr>
          <w:sz w:val="24"/>
          <w:szCs w:val="24"/>
        </w:rPr>
      </w:pPr>
      <w:r w:rsidRPr="00032BA6">
        <w:rPr>
          <w:b/>
          <w:sz w:val="24"/>
          <w:szCs w:val="24"/>
        </w:rPr>
        <w:t xml:space="preserve">Match corporate resources </w:t>
      </w:r>
      <w:r w:rsidRPr="00032BA6">
        <w:rPr>
          <w:sz w:val="24"/>
          <w:szCs w:val="24"/>
        </w:rPr>
        <w:t xml:space="preserve">- </w:t>
      </w:r>
      <w:r w:rsidR="00F7314E" w:rsidRPr="00032BA6">
        <w:rPr>
          <w:sz w:val="24"/>
          <w:szCs w:val="24"/>
        </w:rPr>
        <w:t xml:space="preserve">The marketing strategy </w:t>
      </w:r>
      <w:r w:rsidR="00032BA6" w:rsidRPr="00032BA6">
        <w:rPr>
          <w:sz w:val="24"/>
          <w:szCs w:val="24"/>
        </w:rPr>
        <w:t>will</w:t>
      </w:r>
      <w:r w:rsidR="00F7314E" w:rsidRPr="00032BA6">
        <w:rPr>
          <w:sz w:val="24"/>
          <w:szCs w:val="24"/>
        </w:rPr>
        <w:t xml:space="preserve"> depend on the resources available within an organisation – financial resources, people capabilities. A large organisation like Tesco invest significant resources into t</w:t>
      </w:r>
      <w:r w:rsidR="00032BA6">
        <w:rPr>
          <w:sz w:val="24"/>
          <w:szCs w:val="24"/>
        </w:rPr>
        <w:t>heir advertising and promotion.</w:t>
      </w:r>
    </w:p>
    <w:p w14:paraId="28433EC2" w14:textId="77777777" w:rsidR="00032BA6" w:rsidRPr="00032BA6" w:rsidRDefault="00032BA6" w:rsidP="00032BA6">
      <w:pPr>
        <w:spacing w:after="0" w:line="480" w:lineRule="auto"/>
        <w:ind w:left="360"/>
        <w:rPr>
          <w:sz w:val="24"/>
          <w:szCs w:val="24"/>
        </w:rPr>
      </w:pPr>
    </w:p>
    <w:p w14:paraId="4D466684" w14:textId="6FB76E60" w:rsidR="00E405D2" w:rsidRDefault="00E0585C" w:rsidP="006E0CBB">
      <w:pPr>
        <w:spacing w:after="0" w:line="480" w:lineRule="auto"/>
        <w:rPr>
          <w:sz w:val="24"/>
          <w:szCs w:val="24"/>
        </w:rPr>
      </w:pPr>
      <w:r>
        <w:rPr>
          <w:sz w:val="24"/>
          <w:szCs w:val="24"/>
        </w:rPr>
        <w:t>One example of a successful marketing campaign from Tesco, which was their</w:t>
      </w:r>
      <w:r w:rsidR="002306EA">
        <w:rPr>
          <w:sz w:val="24"/>
          <w:szCs w:val="24"/>
        </w:rPr>
        <w:t xml:space="preserve"> most successful marketing campaign to date in 2017</w:t>
      </w:r>
      <w:r>
        <w:rPr>
          <w:sz w:val="24"/>
          <w:szCs w:val="24"/>
        </w:rPr>
        <w:t>,</w:t>
      </w:r>
      <w:r w:rsidR="002306EA">
        <w:rPr>
          <w:sz w:val="24"/>
          <w:szCs w:val="24"/>
        </w:rPr>
        <w:t xml:space="preserve"> called ‘Food Love Stories’, a campaign targeting customers looking for high quality food and challenging the perception of Tesco being a value supermarket. This campaign contributed £679m in revenue within just 8 months</w:t>
      </w:r>
      <w:r w:rsidR="003E68CF">
        <w:rPr>
          <w:sz w:val="24"/>
          <w:szCs w:val="24"/>
        </w:rPr>
        <w:t>. This was an emotive and heart-warming campaign and managed to reposition Tesco as a supermarket offering quality food</w:t>
      </w:r>
      <w:r w:rsidR="00DA4A18">
        <w:rPr>
          <w:sz w:val="24"/>
          <w:szCs w:val="24"/>
        </w:rPr>
        <w:t xml:space="preserve"> (Gilliland, Nikki, 2019)</w:t>
      </w:r>
      <w:r w:rsidR="003E68CF">
        <w:rPr>
          <w:sz w:val="24"/>
          <w:szCs w:val="24"/>
        </w:rPr>
        <w:t>.</w:t>
      </w:r>
      <w:r>
        <w:rPr>
          <w:sz w:val="24"/>
          <w:szCs w:val="24"/>
        </w:rPr>
        <w:t xml:space="preserve"> </w:t>
      </w:r>
    </w:p>
    <w:p w14:paraId="43FE7056" w14:textId="06A09AED" w:rsidR="003E68CF" w:rsidRDefault="003E68CF" w:rsidP="006E0CBB">
      <w:pPr>
        <w:spacing w:after="0" w:line="480" w:lineRule="auto"/>
        <w:rPr>
          <w:sz w:val="24"/>
          <w:szCs w:val="24"/>
        </w:rPr>
      </w:pPr>
    </w:p>
    <w:p w14:paraId="5A642141" w14:textId="715FB360" w:rsidR="00032BA6" w:rsidRDefault="00032BA6" w:rsidP="006E0CBB">
      <w:pPr>
        <w:spacing w:after="0" w:line="480" w:lineRule="auto"/>
        <w:rPr>
          <w:sz w:val="24"/>
          <w:szCs w:val="24"/>
        </w:rPr>
      </w:pPr>
    </w:p>
    <w:p w14:paraId="7F715CF7" w14:textId="397AC7C7" w:rsidR="00985601" w:rsidRDefault="00985601" w:rsidP="006E0CBB">
      <w:pPr>
        <w:spacing w:after="0" w:line="480" w:lineRule="auto"/>
        <w:rPr>
          <w:sz w:val="24"/>
          <w:szCs w:val="24"/>
        </w:rPr>
      </w:pPr>
    </w:p>
    <w:p w14:paraId="364EF3B0" w14:textId="3E7D4A44" w:rsidR="00985601" w:rsidRDefault="00985601" w:rsidP="006E0CBB">
      <w:pPr>
        <w:spacing w:after="0" w:line="480" w:lineRule="auto"/>
        <w:rPr>
          <w:sz w:val="24"/>
          <w:szCs w:val="24"/>
        </w:rPr>
      </w:pPr>
    </w:p>
    <w:p w14:paraId="6796F874" w14:textId="6A3D9305" w:rsidR="00985601" w:rsidRDefault="00985601" w:rsidP="006E0CBB">
      <w:pPr>
        <w:spacing w:after="0" w:line="480" w:lineRule="auto"/>
        <w:rPr>
          <w:sz w:val="24"/>
          <w:szCs w:val="24"/>
        </w:rPr>
      </w:pPr>
    </w:p>
    <w:p w14:paraId="573E15EF" w14:textId="77777777" w:rsidR="00985601" w:rsidRDefault="00985601" w:rsidP="006E0CBB">
      <w:pPr>
        <w:spacing w:after="0" w:line="480" w:lineRule="auto"/>
        <w:rPr>
          <w:sz w:val="24"/>
          <w:szCs w:val="24"/>
        </w:rPr>
      </w:pPr>
    </w:p>
    <w:p w14:paraId="544FCE6D" w14:textId="77777777" w:rsidR="00032BA6" w:rsidRDefault="00032BA6" w:rsidP="006E0CBB">
      <w:pPr>
        <w:spacing w:after="0" w:line="480" w:lineRule="auto"/>
        <w:rPr>
          <w:sz w:val="24"/>
          <w:szCs w:val="24"/>
        </w:rPr>
      </w:pPr>
    </w:p>
    <w:p w14:paraId="20D7BC3C" w14:textId="60085955" w:rsidR="00E405D2" w:rsidRPr="006E0CBB" w:rsidRDefault="001E2652" w:rsidP="006E0CBB">
      <w:pPr>
        <w:spacing w:after="0" w:line="480" w:lineRule="auto"/>
        <w:rPr>
          <w:b/>
          <w:sz w:val="28"/>
          <w:szCs w:val="28"/>
        </w:rPr>
      </w:pPr>
      <w:r>
        <w:rPr>
          <w:b/>
          <w:sz w:val="28"/>
          <w:szCs w:val="28"/>
        </w:rPr>
        <w:lastRenderedPageBreak/>
        <w:t>3</w:t>
      </w:r>
      <w:r w:rsidR="00B9499F">
        <w:rPr>
          <w:b/>
          <w:sz w:val="28"/>
          <w:szCs w:val="28"/>
        </w:rPr>
        <w:t>.3</w:t>
      </w:r>
      <w:r w:rsidR="00B9499F">
        <w:rPr>
          <w:b/>
          <w:sz w:val="28"/>
          <w:szCs w:val="28"/>
        </w:rPr>
        <w:tab/>
        <w:t>V</w:t>
      </w:r>
      <w:r w:rsidR="00E34D89" w:rsidRPr="006E0CBB">
        <w:rPr>
          <w:b/>
          <w:sz w:val="28"/>
          <w:szCs w:val="28"/>
        </w:rPr>
        <w:t>alue Creation</w:t>
      </w:r>
    </w:p>
    <w:p w14:paraId="19EF1A9E" w14:textId="096A124C" w:rsidR="0042468C" w:rsidRDefault="00891458" w:rsidP="006E0CBB">
      <w:pPr>
        <w:spacing w:after="0" w:line="480" w:lineRule="auto"/>
        <w:rPr>
          <w:sz w:val="24"/>
          <w:szCs w:val="24"/>
        </w:rPr>
      </w:pPr>
      <w:r>
        <w:rPr>
          <w:sz w:val="24"/>
          <w:szCs w:val="24"/>
        </w:rPr>
        <w:t>Value creation happens when companies enter into exchanges with their customers and value should be created at every point the customer touches (Jobber and Ellis-Chadwick, 2019).</w:t>
      </w:r>
    </w:p>
    <w:p w14:paraId="43FAC1BA" w14:textId="05E6D404" w:rsidR="00891458" w:rsidRDefault="00891458" w:rsidP="006E0CBB">
      <w:pPr>
        <w:spacing w:after="0" w:line="480" w:lineRule="auto"/>
        <w:rPr>
          <w:sz w:val="24"/>
          <w:szCs w:val="24"/>
        </w:rPr>
      </w:pPr>
    </w:p>
    <w:p w14:paraId="03604FF5" w14:textId="4BB6D972" w:rsidR="00891458" w:rsidRDefault="008A5A6E" w:rsidP="006E0CBB">
      <w:pPr>
        <w:spacing w:after="0" w:line="480" w:lineRule="auto"/>
        <w:rPr>
          <w:sz w:val="24"/>
          <w:szCs w:val="24"/>
        </w:rPr>
      </w:pPr>
      <w:proofErr w:type="spellStart"/>
      <w:r>
        <w:rPr>
          <w:sz w:val="24"/>
          <w:szCs w:val="24"/>
        </w:rPr>
        <w:t>Chernev</w:t>
      </w:r>
      <w:proofErr w:type="spellEnd"/>
      <w:r w:rsidR="00891458">
        <w:rPr>
          <w:sz w:val="24"/>
          <w:szCs w:val="24"/>
        </w:rPr>
        <w:t xml:space="preserve"> (2014) explains how value can be created through product and service, branding and price</w:t>
      </w:r>
      <w:r w:rsidR="00B75A59">
        <w:rPr>
          <w:sz w:val="24"/>
          <w:szCs w:val="24"/>
        </w:rPr>
        <w:t>. If an organisation can create value in all three elements then they will succeed within the market.</w:t>
      </w:r>
      <w:r w:rsidR="00DA7408">
        <w:rPr>
          <w:sz w:val="24"/>
          <w:szCs w:val="24"/>
        </w:rPr>
        <w:t xml:space="preserve"> Companies are now operating in a fast-moving, customer-centric marketplace, they need to look to update products and services through cost reductions, time savings and quality enhancement (Denning, 2021).</w:t>
      </w:r>
    </w:p>
    <w:p w14:paraId="66AF052B" w14:textId="77777777" w:rsidR="00E643F3" w:rsidRDefault="00E643F3" w:rsidP="006E0CBB">
      <w:pPr>
        <w:spacing w:after="0" w:line="480" w:lineRule="auto"/>
        <w:rPr>
          <w:sz w:val="24"/>
          <w:szCs w:val="24"/>
        </w:rPr>
      </w:pPr>
    </w:p>
    <w:p w14:paraId="7D4566EE" w14:textId="6D8DF121" w:rsidR="00A9080B" w:rsidRDefault="00A9080B" w:rsidP="006E0CBB">
      <w:pPr>
        <w:spacing w:after="0" w:line="480" w:lineRule="auto"/>
        <w:rPr>
          <w:sz w:val="24"/>
          <w:szCs w:val="24"/>
        </w:rPr>
      </w:pPr>
      <w:r>
        <w:rPr>
          <w:sz w:val="24"/>
          <w:szCs w:val="24"/>
        </w:rPr>
        <w:t xml:space="preserve">It can be seen in the diagram below, how Tesco create value through their </w:t>
      </w:r>
      <w:r w:rsidR="001D0B2C">
        <w:rPr>
          <w:sz w:val="24"/>
          <w:szCs w:val="24"/>
        </w:rPr>
        <w:t>branding. Each of these factors must be considered before Tesco could meet value creation</w:t>
      </w:r>
      <w:r w:rsidR="00C1578F">
        <w:rPr>
          <w:sz w:val="24"/>
          <w:szCs w:val="24"/>
        </w:rPr>
        <w:t>. Alongside creating value through branding</w:t>
      </w:r>
      <w:r w:rsidR="009520ED">
        <w:rPr>
          <w:sz w:val="24"/>
          <w:szCs w:val="24"/>
        </w:rPr>
        <w:t>,</w:t>
      </w:r>
      <w:r w:rsidR="00C1578F">
        <w:rPr>
          <w:sz w:val="24"/>
          <w:szCs w:val="24"/>
        </w:rPr>
        <w:t xml:space="preserve"> the pricing, product functionality and incentives</w:t>
      </w:r>
      <w:r w:rsidR="004B1C20">
        <w:rPr>
          <w:sz w:val="24"/>
          <w:szCs w:val="24"/>
        </w:rPr>
        <w:t xml:space="preserve"> must also be considered to achieve overall value creation.</w:t>
      </w:r>
    </w:p>
    <w:p w14:paraId="7686FEFD" w14:textId="2C6C74C9" w:rsidR="00B34093" w:rsidRDefault="00A9080B" w:rsidP="00E405D2">
      <w:pPr>
        <w:spacing w:after="0" w:line="240" w:lineRule="auto"/>
        <w:rPr>
          <w:sz w:val="24"/>
          <w:szCs w:val="24"/>
        </w:rPr>
      </w:pPr>
      <w:r w:rsidRPr="00A9080B">
        <w:rPr>
          <w:noProof/>
          <w:sz w:val="24"/>
          <w:szCs w:val="24"/>
          <w:lang w:eastAsia="en-GB"/>
        </w:rPr>
        <mc:AlternateContent>
          <mc:Choice Requires="wps">
            <w:drawing>
              <wp:anchor distT="45720" distB="45720" distL="114300" distR="114300" simplePos="0" relativeHeight="251687424" behindDoc="0" locked="0" layoutInCell="1" allowOverlap="1" wp14:anchorId="0620D61C" wp14:editId="1728DCC6">
                <wp:simplePos x="0" y="0"/>
                <wp:positionH relativeFrom="margin">
                  <wp:align>center</wp:align>
                </wp:positionH>
                <wp:positionV relativeFrom="paragraph">
                  <wp:posOffset>0</wp:posOffset>
                </wp:positionV>
                <wp:extent cx="3257550" cy="2695575"/>
                <wp:effectExtent l="0" t="0" r="19050"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695575"/>
                        </a:xfrm>
                        <a:prstGeom prst="rect">
                          <a:avLst/>
                        </a:prstGeom>
                        <a:solidFill>
                          <a:srgbClr val="FFFFFF"/>
                        </a:solidFill>
                        <a:ln w="9525">
                          <a:solidFill>
                            <a:srgbClr val="000000"/>
                          </a:solidFill>
                          <a:miter lim="800000"/>
                          <a:headEnd/>
                          <a:tailEnd/>
                        </a:ln>
                      </wps:spPr>
                      <wps:txbx>
                        <w:txbxContent>
                          <w:p w14:paraId="33F30ACD" w14:textId="3BECBA22" w:rsidR="00394836" w:rsidRDefault="003948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0D61C" id="_x0000_s1058" type="#_x0000_t202" style="position:absolute;margin-left:0;margin-top:0;width:256.5pt;height:212.25pt;z-index:2516874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">
                <v:textbox>
                  <w:txbxContent>
                    <w:p w14:paraId="33F30ACD" w14:textId="3BECBA22" w:rsidR="00394836" w:rsidRDefault="00394836"/>
                  </w:txbxContent>
                </v:textbox>
                <w10:wrap type="square" anchorx="margin"/>
              </v:shape>
            </w:pict>
          </mc:Fallback>
        </mc:AlternateContent>
      </w:r>
    </w:p>
    <w:p w14:paraId="6C6F4DB5" w14:textId="1A9CF782" w:rsidR="00730D3D" w:rsidRDefault="001D0B2C" w:rsidP="00E405D2">
      <w:pPr>
        <w:spacing w:after="0" w:line="240" w:lineRule="auto"/>
        <w:rPr>
          <w:sz w:val="24"/>
          <w:szCs w:val="24"/>
        </w:rPr>
      </w:pPr>
      <w:r w:rsidRPr="001D0B2C">
        <w:rPr>
          <w:b/>
          <w:noProof/>
          <w:sz w:val="24"/>
          <w:szCs w:val="24"/>
          <w:lang w:eastAsia="en-GB"/>
        </w:rPr>
        <mc:AlternateContent>
          <mc:Choice Requires="wps">
            <w:drawing>
              <wp:anchor distT="45720" distB="45720" distL="114300" distR="114300" simplePos="0" relativeHeight="251701760" behindDoc="0" locked="0" layoutInCell="1" allowOverlap="1" wp14:anchorId="3E83FB4D" wp14:editId="4B27CD39">
                <wp:simplePos x="0" y="0"/>
                <wp:positionH relativeFrom="margin">
                  <wp:align>center</wp:align>
                </wp:positionH>
                <wp:positionV relativeFrom="paragraph">
                  <wp:posOffset>173990</wp:posOffset>
                </wp:positionV>
                <wp:extent cx="1085850" cy="609600"/>
                <wp:effectExtent l="0" t="0" r="0" b="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609600"/>
                        </a:xfrm>
                        <a:prstGeom prst="rect">
                          <a:avLst/>
                        </a:prstGeom>
                        <a:noFill/>
                        <a:ln w="9525">
                          <a:noFill/>
                          <a:miter lim="800000"/>
                          <a:headEnd/>
                          <a:tailEnd/>
                        </a:ln>
                      </wps:spPr>
                      <wps:txbx>
                        <w:txbxContent>
                          <w:p w14:paraId="66285E66" w14:textId="0B522203" w:rsidR="00394836" w:rsidRPr="001D0B2C" w:rsidRDefault="00394836" w:rsidP="001D0B2C">
                            <w:pPr>
                              <w:spacing w:after="0" w:line="240" w:lineRule="auto"/>
                              <w:jc w:val="center"/>
                              <w:rPr>
                                <w:b/>
                                <w:sz w:val="16"/>
                                <w:szCs w:val="16"/>
                              </w:rPr>
                            </w:pPr>
                            <w:r w:rsidRPr="001D0B2C">
                              <w:rPr>
                                <w:b/>
                                <w:sz w:val="16"/>
                                <w:szCs w:val="16"/>
                              </w:rPr>
                              <w:t>Company</w:t>
                            </w:r>
                          </w:p>
                          <w:p w14:paraId="68EF843C" w14:textId="10174487" w:rsidR="00394836" w:rsidRDefault="00394836" w:rsidP="001D0B2C">
                            <w:pPr>
                              <w:spacing w:after="0" w:line="240" w:lineRule="auto"/>
                              <w:jc w:val="center"/>
                              <w:rPr>
                                <w:sz w:val="16"/>
                                <w:szCs w:val="16"/>
                              </w:rPr>
                            </w:pPr>
                            <w:r>
                              <w:rPr>
                                <w:sz w:val="16"/>
                                <w:szCs w:val="16"/>
                              </w:rPr>
                              <w:t>Existing strong reputation.</w:t>
                            </w:r>
                          </w:p>
                          <w:p w14:paraId="38486001" w14:textId="77777777" w:rsidR="00394836" w:rsidRPr="001D0B2C" w:rsidRDefault="00394836" w:rsidP="001D0B2C">
                            <w:pPr>
                              <w:spacing w:after="0" w:line="240" w:lineRule="auto"/>
                              <w:jc w:val="cente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3FB4D" id="_x0000_s1059" type="#_x0000_t202" style="position:absolute;margin-left:0;margin-top:13.7pt;width:85.5pt;height:48pt;z-index:2517017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" filled="f" stroked="f">
                <v:textbox>
                  <w:txbxContent>
                    <w:p w14:paraId="66285E66" w14:textId="0B522203" w:rsidR="00394836" w:rsidRPr="001D0B2C" w:rsidRDefault="00394836" w:rsidP="001D0B2C">
                      <w:pPr>
                        <w:spacing w:after="0" w:line="240" w:lineRule="auto"/>
                        <w:jc w:val="center"/>
                        <w:rPr>
                          <w:b/>
                          <w:sz w:val="16"/>
                          <w:szCs w:val="16"/>
                        </w:rPr>
                      </w:pPr>
                      <w:r w:rsidRPr="001D0B2C">
                        <w:rPr>
                          <w:b/>
                          <w:sz w:val="16"/>
                          <w:szCs w:val="16"/>
                        </w:rPr>
                        <w:t>Company</w:t>
                      </w:r>
                    </w:p>
                    <w:p w14:paraId="68EF843C" w14:textId="10174487" w:rsidR="00394836" w:rsidRDefault="00394836" w:rsidP="001D0B2C">
                      <w:pPr>
                        <w:spacing w:after="0" w:line="240" w:lineRule="auto"/>
                        <w:jc w:val="center"/>
                        <w:rPr>
                          <w:sz w:val="16"/>
                          <w:szCs w:val="16"/>
                        </w:rPr>
                      </w:pPr>
                      <w:r>
                        <w:rPr>
                          <w:sz w:val="16"/>
                          <w:szCs w:val="16"/>
                        </w:rPr>
                        <w:t>Existing strong reputation.</w:t>
                      </w:r>
                    </w:p>
                    <w:p w14:paraId="38486001" w14:textId="77777777" w:rsidR="00394836" w:rsidRPr="001D0B2C" w:rsidRDefault="00394836" w:rsidP="001D0B2C">
                      <w:pPr>
                        <w:spacing w:after="0" w:line="240" w:lineRule="auto"/>
                        <w:jc w:val="center"/>
                        <w:rPr>
                          <w:sz w:val="16"/>
                          <w:szCs w:val="16"/>
                        </w:rPr>
                      </w:pPr>
                    </w:p>
                  </w:txbxContent>
                </v:textbox>
                <w10:wrap type="square" anchorx="margin"/>
              </v:shape>
            </w:pict>
          </mc:Fallback>
        </mc:AlternateContent>
      </w:r>
      <w:r w:rsidR="00A9080B">
        <w:rPr>
          <w:noProof/>
          <w:sz w:val="24"/>
          <w:szCs w:val="24"/>
          <w:lang w:eastAsia="en-GB"/>
        </w:rPr>
        <mc:AlternateContent>
          <mc:Choice Requires="wps">
            <w:drawing>
              <wp:anchor distT="0" distB="0" distL="114300" distR="114300" simplePos="0" relativeHeight="251688448" behindDoc="0" locked="0" layoutInCell="1" allowOverlap="1" wp14:anchorId="48099383" wp14:editId="5E9BF450">
                <wp:simplePos x="0" y="0"/>
                <wp:positionH relativeFrom="margin">
                  <wp:posOffset>1476375</wp:posOffset>
                </wp:positionH>
                <wp:positionV relativeFrom="paragraph">
                  <wp:posOffset>61595</wp:posOffset>
                </wp:positionV>
                <wp:extent cx="2733675" cy="2228850"/>
                <wp:effectExtent l="0" t="0" r="28575" b="19050"/>
                <wp:wrapNone/>
                <wp:docPr id="49" name="Oval 49"/>
                <wp:cNvGraphicFramePr/>
                <a:graphic xmlns:a="http://schemas.openxmlformats.org/drawingml/2006/main">
                  <a:graphicData uri="http://schemas.microsoft.com/office/word/2010/wordprocessingShape">
                    <wps:wsp>
                      <wps:cNvSpPr/>
                      <wps:spPr>
                        <a:xfrm>
                          <a:off x="0" y="0"/>
                          <a:ext cx="2733675" cy="22288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AABD8F" id="Oval 49" o:spid="_x0000_s1026" style="position:absolute;margin-left:116.25pt;margin-top:4.85pt;width:215.25pt;height:175.5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" filled="f" strokecolor="black [3213]" strokeweight="1pt">
                <v:stroke joinstyle="miter"/>
                <w10:wrap anchorx="margin"/>
              </v:oval>
            </w:pict>
          </mc:Fallback>
        </mc:AlternateContent>
      </w:r>
    </w:p>
    <w:p w14:paraId="3002BC19" w14:textId="721FDFED" w:rsidR="00730D3D" w:rsidRDefault="00A9080B"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89472" behindDoc="0" locked="0" layoutInCell="1" allowOverlap="1" wp14:anchorId="3FEB5A56" wp14:editId="2F1113BA">
                <wp:simplePos x="0" y="0"/>
                <wp:positionH relativeFrom="margin">
                  <wp:align>center</wp:align>
                </wp:positionH>
                <wp:positionV relativeFrom="paragraph">
                  <wp:posOffset>8890</wp:posOffset>
                </wp:positionV>
                <wp:extent cx="857250" cy="533400"/>
                <wp:effectExtent l="0" t="0" r="19050" b="19050"/>
                <wp:wrapNone/>
                <wp:docPr id="52" name="Oval 52"/>
                <wp:cNvGraphicFramePr/>
                <a:graphic xmlns:a="http://schemas.openxmlformats.org/drawingml/2006/main">
                  <a:graphicData uri="http://schemas.microsoft.com/office/word/2010/wordprocessingShape">
                    <wps:wsp>
                      <wps:cNvSpPr/>
                      <wps:spPr>
                        <a:xfrm>
                          <a:off x="0" y="0"/>
                          <a:ext cx="857250" cy="5334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13BE37" id="Oval 52" o:spid="_x0000_s1026" style="position:absolute;margin-left:0;margin-top:.7pt;width:67.5pt;height:42pt;z-index:2516894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" filled="f" strokecolor="black [3213]" strokeweight="1pt">
                <v:stroke joinstyle="miter"/>
                <w10:wrap anchorx="margin"/>
              </v:oval>
            </w:pict>
          </mc:Fallback>
        </mc:AlternateContent>
      </w:r>
    </w:p>
    <w:p w14:paraId="5DB6D193" w14:textId="22BE24A2" w:rsidR="00730D3D" w:rsidRDefault="00730D3D" w:rsidP="00E405D2">
      <w:pPr>
        <w:spacing w:after="0" w:line="240" w:lineRule="auto"/>
        <w:rPr>
          <w:sz w:val="24"/>
          <w:szCs w:val="24"/>
        </w:rPr>
      </w:pPr>
    </w:p>
    <w:p w14:paraId="21F31BB2" w14:textId="5FF62027" w:rsidR="00730D3D" w:rsidRDefault="001D0B2C" w:rsidP="00E405D2">
      <w:pPr>
        <w:spacing w:after="0" w:line="240" w:lineRule="auto"/>
        <w:rPr>
          <w:sz w:val="24"/>
          <w:szCs w:val="24"/>
        </w:rPr>
      </w:pPr>
      <w:r w:rsidRPr="001D0B2C">
        <w:rPr>
          <w:b/>
          <w:noProof/>
          <w:sz w:val="24"/>
          <w:szCs w:val="24"/>
          <w:lang w:eastAsia="en-GB"/>
        </w:rPr>
        <mc:AlternateContent>
          <mc:Choice Requires="wps">
            <w:drawing>
              <wp:anchor distT="45720" distB="45720" distL="114300" distR="114300" simplePos="0" relativeHeight="251707904" behindDoc="0" locked="0" layoutInCell="1" allowOverlap="1" wp14:anchorId="003C711B" wp14:editId="75949E53">
                <wp:simplePos x="0" y="0"/>
                <wp:positionH relativeFrom="margin">
                  <wp:posOffset>1466850</wp:posOffset>
                </wp:positionH>
                <wp:positionV relativeFrom="paragraph">
                  <wp:posOffset>82550</wp:posOffset>
                </wp:positionV>
                <wp:extent cx="1085850" cy="609600"/>
                <wp:effectExtent l="0" t="0" r="0" b="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609600"/>
                        </a:xfrm>
                        <a:prstGeom prst="rect">
                          <a:avLst/>
                        </a:prstGeom>
                        <a:noFill/>
                        <a:ln w="9525">
                          <a:noFill/>
                          <a:miter lim="800000"/>
                          <a:headEnd/>
                          <a:tailEnd/>
                        </a:ln>
                      </wps:spPr>
                      <wps:txbx>
                        <w:txbxContent>
                          <w:p w14:paraId="47C85344" w14:textId="72F37F18" w:rsidR="00394836" w:rsidRPr="001D0B2C" w:rsidRDefault="00394836" w:rsidP="001D0B2C">
                            <w:pPr>
                              <w:spacing w:after="0" w:line="240" w:lineRule="auto"/>
                              <w:jc w:val="center"/>
                              <w:rPr>
                                <w:b/>
                                <w:sz w:val="16"/>
                                <w:szCs w:val="16"/>
                              </w:rPr>
                            </w:pPr>
                            <w:r w:rsidRPr="001D0B2C">
                              <w:rPr>
                                <w:b/>
                                <w:sz w:val="16"/>
                                <w:szCs w:val="16"/>
                              </w:rPr>
                              <w:t>Customers</w:t>
                            </w:r>
                          </w:p>
                          <w:p w14:paraId="025FAF0A" w14:textId="06327526" w:rsidR="00394836" w:rsidRDefault="00394836" w:rsidP="001D0B2C">
                            <w:pPr>
                              <w:spacing w:after="0" w:line="240" w:lineRule="auto"/>
                              <w:jc w:val="center"/>
                              <w:rPr>
                                <w:sz w:val="16"/>
                                <w:szCs w:val="16"/>
                              </w:rPr>
                            </w:pPr>
                            <w:r>
                              <w:rPr>
                                <w:sz w:val="16"/>
                                <w:szCs w:val="16"/>
                              </w:rPr>
                              <w:t>Luxury items and ease of preparation.</w:t>
                            </w:r>
                          </w:p>
                          <w:p w14:paraId="6B2F27F3" w14:textId="77777777" w:rsidR="00394836" w:rsidRPr="001D0B2C" w:rsidRDefault="00394836" w:rsidP="001D0B2C">
                            <w:pPr>
                              <w:spacing w:after="0" w:line="240" w:lineRule="auto"/>
                              <w:jc w:val="cente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3C711B" id="_x0000_s1060" type="#_x0000_t202" style="position:absolute;margin-left:115.5pt;margin-top:6.5pt;width:85.5pt;height:48pt;z-index:251707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" filled="f" stroked="f">
                <v:textbox>
                  <w:txbxContent>
                    <w:p w14:paraId="47C85344" w14:textId="72F37F18" w:rsidR="00394836" w:rsidRPr="001D0B2C" w:rsidRDefault="00394836" w:rsidP="001D0B2C">
                      <w:pPr>
                        <w:spacing w:after="0" w:line="240" w:lineRule="auto"/>
                        <w:jc w:val="center"/>
                        <w:rPr>
                          <w:b/>
                          <w:sz w:val="16"/>
                          <w:szCs w:val="16"/>
                        </w:rPr>
                      </w:pPr>
                      <w:r w:rsidRPr="001D0B2C">
                        <w:rPr>
                          <w:b/>
                          <w:sz w:val="16"/>
                          <w:szCs w:val="16"/>
                        </w:rPr>
                        <w:t>Customers</w:t>
                      </w:r>
                    </w:p>
                    <w:p w14:paraId="025FAF0A" w14:textId="06327526" w:rsidR="00394836" w:rsidRDefault="00394836" w:rsidP="001D0B2C">
                      <w:pPr>
                        <w:spacing w:after="0" w:line="240" w:lineRule="auto"/>
                        <w:jc w:val="center"/>
                        <w:rPr>
                          <w:sz w:val="16"/>
                          <w:szCs w:val="16"/>
                        </w:rPr>
                      </w:pPr>
                      <w:r>
                        <w:rPr>
                          <w:sz w:val="16"/>
                          <w:szCs w:val="16"/>
                        </w:rPr>
                        <w:t>Luxury items and ease of preparation.</w:t>
                      </w:r>
                    </w:p>
                    <w:p w14:paraId="6B2F27F3" w14:textId="77777777" w:rsidR="00394836" w:rsidRPr="001D0B2C" w:rsidRDefault="00394836" w:rsidP="001D0B2C">
                      <w:pPr>
                        <w:spacing w:after="0" w:line="240" w:lineRule="auto"/>
                        <w:jc w:val="center"/>
                        <w:rPr>
                          <w:sz w:val="16"/>
                          <w:szCs w:val="16"/>
                        </w:rPr>
                      </w:pPr>
                    </w:p>
                  </w:txbxContent>
                </v:textbox>
                <w10:wrap type="square" anchorx="margin"/>
              </v:shape>
            </w:pict>
          </mc:Fallback>
        </mc:AlternateContent>
      </w:r>
      <w:r w:rsidRPr="001D0B2C">
        <w:rPr>
          <w:b/>
          <w:noProof/>
          <w:sz w:val="24"/>
          <w:szCs w:val="24"/>
          <w:lang w:eastAsia="en-GB"/>
        </w:rPr>
        <mc:AlternateContent>
          <mc:Choice Requires="wps">
            <w:drawing>
              <wp:anchor distT="45720" distB="45720" distL="114300" distR="114300" simplePos="0" relativeHeight="251703808" behindDoc="0" locked="0" layoutInCell="1" allowOverlap="1" wp14:anchorId="17DF0493" wp14:editId="223DA1A0">
                <wp:simplePos x="0" y="0"/>
                <wp:positionH relativeFrom="margin">
                  <wp:posOffset>3162300</wp:posOffset>
                </wp:positionH>
                <wp:positionV relativeFrom="paragraph">
                  <wp:posOffset>53975</wp:posOffset>
                </wp:positionV>
                <wp:extent cx="1085850" cy="609600"/>
                <wp:effectExtent l="0" t="0" r="0" b="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609600"/>
                        </a:xfrm>
                        <a:prstGeom prst="rect">
                          <a:avLst/>
                        </a:prstGeom>
                        <a:noFill/>
                        <a:ln w="9525">
                          <a:noFill/>
                          <a:miter lim="800000"/>
                          <a:headEnd/>
                          <a:tailEnd/>
                        </a:ln>
                      </wps:spPr>
                      <wps:txbx>
                        <w:txbxContent>
                          <w:p w14:paraId="36BCF299" w14:textId="21DA81A9" w:rsidR="00394836" w:rsidRPr="001D0B2C" w:rsidRDefault="00394836" w:rsidP="001D0B2C">
                            <w:pPr>
                              <w:spacing w:after="0" w:line="240" w:lineRule="auto"/>
                              <w:jc w:val="center"/>
                              <w:rPr>
                                <w:b/>
                                <w:sz w:val="16"/>
                                <w:szCs w:val="16"/>
                              </w:rPr>
                            </w:pPr>
                            <w:r w:rsidRPr="001D0B2C">
                              <w:rPr>
                                <w:b/>
                                <w:sz w:val="16"/>
                                <w:szCs w:val="16"/>
                              </w:rPr>
                              <w:t>Collaboration</w:t>
                            </w:r>
                          </w:p>
                          <w:p w14:paraId="09B39F4B" w14:textId="35B8BF24" w:rsidR="00394836" w:rsidRDefault="00394836" w:rsidP="001D0B2C">
                            <w:pPr>
                              <w:spacing w:after="0" w:line="240" w:lineRule="auto"/>
                              <w:jc w:val="center"/>
                              <w:rPr>
                                <w:sz w:val="16"/>
                                <w:szCs w:val="16"/>
                              </w:rPr>
                            </w:pPr>
                            <w:r>
                              <w:rPr>
                                <w:sz w:val="16"/>
                                <w:szCs w:val="16"/>
                              </w:rPr>
                              <w:t>Famous chef’s doing advertising.</w:t>
                            </w:r>
                          </w:p>
                          <w:p w14:paraId="4AF2AD34" w14:textId="77777777" w:rsidR="00394836" w:rsidRPr="001D0B2C" w:rsidRDefault="00394836" w:rsidP="001D0B2C">
                            <w:pPr>
                              <w:spacing w:after="0" w:line="240" w:lineRule="auto"/>
                              <w:jc w:val="cente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F0493" id="_x0000_s1061" type="#_x0000_t202" style="position:absolute;margin-left:249pt;margin-top:4.25pt;width:85.5pt;height:48pt;z-index:251703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" filled="f" stroked="f">
                <v:textbox>
                  <w:txbxContent>
                    <w:p w14:paraId="36BCF299" w14:textId="21DA81A9" w:rsidR="00394836" w:rsidRPr="001D0B2C" w:rsidRDefault="00394836" w:rsidP="001D0B2C">
                      <w:pPr>
                        <w:spacing w:after="0" w:line="240" w:lineRule="auto"/>
                        <w:jc w:val="center"/>
                        <w:rPr>
                          <w:b/>
                          <w:sz w:val="16"/>
                          <w:szCs w:val="16"/>
                        </w:rPr>
                      </w:pPr>
                      <w:r w:rsidRPr="001D0B2C">
                        <w:rPr>
                          <w:b/>
                          <w:sz w:val="16"/>
                          <w:szCs w:val="16"/>
                        </w:rPr>
                        <w:t>Collaboration</w:t>
                      </w:r>
                    </w:p>
                    <w:p w14:paraId="09B39F4B" w14:textId="35B8BF24" w:rsidR="00394836" w:rsidRDefault="00394836" w:rsidP="001D0B2C">
                      <w:pPr>
                        <w:spacing w:after="0" w:line="240" w:lineRule="auto"/>
                        <w:jc w:val="center"/>
                        <w:rPr>
                          <w:sz w:val="16"/>
                          <w:szCs w:val="16"/>
                        </w:rPr>
                      </w:pPr>
                      <w:r>
                        <w:rPr>
                          <w:sz w:val="16"/>
                          <w:szCs w:val="16"/>
                        </w:rPr>
                        <w:t>Famous chef’s doing advertising.</w:t>
                      </w:r>
                    </w:p>
                    <w:p w14:paraId="4AF2AD34" w14:textId="77777777" w:rsidR="00394836" w:rsidRPr="001D0B2C" w:rsidRDefault="00394836" w:rsidP="001D0B2C">
                      <w:pPr>
                        <w:spacing w:after="0" w:line="240" w:lineRule="auto"/>
                        <w:jc w:val="center"/>
                        <w:rPr>
                          <w:sz w:val="16"/>
                          <w:szCs w:val="16"/>
                        </w:rPr>
                      </w:pPr>
                    </w:p>
                  </w:txbxContent>
                </v:textbox>
                <w10:wrap type="square" anchorx="margin"/>
              </v:shape>
            </w:pict>
          </mc:Fallback>
        </mc:AlternateContent>
      </w:r>
      <w:r w:rsidR="00A9080B">
        <w:rPr>
          <w:noProof/>
          <w:sz w:val="24"/>
          <w:szCs w:val="24"/>
          <w:lang w:eastAsia="en-GB"/>
        </w:rPr>
        <mc:AlternateContent>
          <mc:Choice Requires="wps">
            <w:drawing>
              <wp:anchor distT="0" distB="0" distL="114300" distR="114300" simplePos="0" relativeHeight="251695616" behindDoc="0" locked="0" layoutInCell="1" allowOverlap="1" wp14:anchorId="28F21D55" wp14:editId="0C93AF31">
                <wp:simplePos x="0" y="0"/>
                <wp:positionH relativeFrom="margin">
                  <wp:posOffset>1571625</wp:posOffset>
                </wp:positionH>
                <wp:positionV relativeFrom="paragraph">
                  <wp:posOffset>84455</wp:posOffset>
                </wp:positionV>
                <wp:extent cx="857250" cy="533400"/>
                <wp:effectExtent l="0" t="0" r="19050" b="19050"/>
                <wp:wrapNone/>
                <wp:docPr id="56" name="Oval 56"/>
                <wp:cNvGraphicFramePr/>
                <a:graphic xmlns:a="http://schemas.openxmlformats.org/drawingml/2006/main">
                  <a:graphicData uri="http://schemas.microsoft.com/office/word/2010/wordprocessingShape">
                    <wps:wsp>
                      <wps:cNvSpPr/>
                      <wps:spPr>
                        <a:xfrm>
                          <a:off x="0" y="0"/>
                          <a:ext cx="857250" cy="5334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8D2B77" id="Oval 56" o:spid="_x0000_s1026" style="position:absolute;margin-left:123.75pt;margin-top:6.65pt;width:67.5pt;height:42pt;z-index:2516956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" filled="f" strokecolor="black [3213]" strokeweight="1pt">
                <v:stroke joinstyle="miter"/>
                <w10:wrap anchorx="margin"/>
              </v:oval>
            </w:pict>
          </mc:Fallback>
        </mc:AlternateContent>
      </w:r>
      <w:r w:rsidR="00A9080B">
        <w:rPr>
          <w:noProof/>
          <w:sz w:val="24"/>
          <w:szCs w:val="24"/>
          <w:lang w:eastAsia="en-GB"/>
        </w:rPr>
        <mc:AlternateContent>
          <mc:Choice Requires="wps">
            <w:drawing>
              <wp:anchor distT="0" distB="0" distL="114300" distR="114300" simplePos="0" relativeHeight="251693568" behindDoc="0" locked="0" layoutInCell="1" allowOverlap="1" wp14:anchorId="4C82F71F" wp14:editId="1195AA99">
                <wp:simplePos x="0" y="0"/>
                <wp:positionH relativeFrom="margin">
                  <wp:posOffset>3248025</wp:posOffset>
                </wp:positionH>
                <wp:positionV relativeFrom="paragraph">
                  <wp:posOffset>55880</wp:posOffset>
                </wp:positionV>
                <wp:extent cx="857250" cy="533400"/>
                <wp:effectExtent l="0" t="0" r="19050" b="19050"/>
                <wp:wrapNone/>
                <wp:docPr id="55" name="Oval 55"/>
                <wp:cNvGraphicFramePr/>
                <a:graphic xmlns:a="http://schemas.openxmlformats.org/drawingml/2006/main">
                  <a:graphicData uri="http://schemas.microsoft.com/office/word/2010/wordprocessingShape">
                    <wps:wsp>
                      <wps:cNvSpPr/>
                      <wps:spPr>
                        <a:xfrm>
                          <a:off x="0" y="0"/>
                          <a:ext cx="857250" cy="5334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0A3B47" id="Oval 55" o:spid="_x0000_s1026" style="position:absolute;margin-left:255.75pt;margin-top:4.4pt;width:67.5pt;height:42pt;z-index:2516935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" filled="f" strokecolor="black [3213]" strokeweight="1pt">
                <v:stroke joinstyle="miter"/>
                <w10:wrap anchorx="margin"/>
              </v:oval>
            </w:pict>
          </mc:Fallback>
        </mc:AlternateContent>
      </w:r>
    </w:p>
    <w:p w14:paraId="1A243618" w14:textId="08007C2C" w:rsidR="00730D3D" w:rsidRDefault="00730D3D" w:rsidP="00E405D2">
      <w:pPr>
        <w:spacing w:after="0" w:line="240" w:lineRule="auto"/>
        <w:rPr>
          <w:sz w:val="24"/>
          <w:szCs w:val="24"/>
        </w:rPr>
      </w:pPr>
    </w:p>
    <w:p w14:paraId="6B5FE61F" w14:textId="5C148B76" w:rsidR="00730D3D" w:rsidRDefault="00A9080B" w:rsidP="00E405D2">
      <w:pPr>
        <w:spacing w:after="0" w:line="240" w:lineRule="auto"/>
        <w:rPr>
          <w:sz w:val="24"/>
          <w:szCs w:val="24"/>
        </w:rPr>
      </w:pPr>
      <w:r>
        <w:rPr>
          <w:noProof/>
          <w:sz w:val="24"/>
          <w:szCs w:val="24"/>
          <w:lang w:eastAsia="en-GB"/>
        </w:rPr>
        <mc:AlternateContent>
          <mc:Choice Requires="wps">
            <w:drawing>
              <wp:anchor distT="0" distB="0" distL="114300" distR="114300" simplePos="0" relativeHeight="251691520" behindDoc="0" locked="0" layoutInCell="1" allowOverlap="1" wp14:anchorId="1F62F1D9" wp14:editId="35D21EEE">
                <wp:simplePos x="0" y="0"/>
                <wp:positionH relativeFrom="margin">
                  <wp:posOffset>2305050</wp:posOffset>
                </wp:positionH>
                <wp:positionV relativeFrom="paragraph">
                  <wp:posOffset>5715</wp:posOffset>
                </wp:positionV>
                <wp:extent cx="1047750" cy="590550"/>
                <wp:effectExtent l="0" t="0" r="19050" b="19050"/>
                <wp:wrapNone/>
                <wp:docPr id="54" name="Oval 54"/>
                <wp:cNvGraphicFramePr/>
                <a:graphic xmlns:a="http://schemas.openxmlformats.org/drawingml/2006/main">
                  <a:graphicData uri="http://schemas.microsoft.com/office/word/2010/wordprocessingShape">
                    <wps:wsp>
                      <wps:cNvSpPr/>
                      <wps:spPr>
                        <a:xfrm>
                          <a:off x="0" y="0"/>
                          <a:ext cx="1047750" cy="59055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A28F31" w14:textId="4C34B9D6" w:rsidR="00394836" w:rsidRPr="001D0B2C" w:rsidRDefault="00394836" w:rsidP="00A9080B">
                            <w:pPr>
                              <w:spacing w:after="0" w:line="240" w:lineRule="auto"/>
                              <w:jc w:val="center"/>
                              <w:rPr>
                                <w:sz w:val="16"/>
                                <w:szCs w:val="16"/>
                              </w:rPr>
                            </w:pPr>
                            <w:r w:rsidRPr="001D0B2C">
                              <w:rPr>
                                <w:sz w:val="16"/>
                                <w:szCs w:val="16"/>
                              </w:rPr>
                              <w:t>Brand</w:t>
                            </w:r>
                            <w:r>
                              <w:rPr>
                                <w:sz w:val="16"/>
                                <w:szCs w:val="16"/>
                              </w:rPr>
                              <w:t xml:space="preserve"> – TESCO Finest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62F1D9" id="Oval 54" o:spid="_x0000_s1062" style="position:absolute;margin-left:181.5pt;margin-top:.45pt;width:82.5pt;height:46.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" fillcolor="black [3213]" strokecolor="black [3213]" strokeweight="1pt">
                <v:stroke joinstyle="miter"/>
                <v:textbox>
                  <w:txbxContent>
                    <w:p w14:paraId="38A28F31" w14:textId="4C34B9D6" w:rsidR="00394836" w:rsidRPr="001D0B2C" w:rsidRDefault="00394836" w:rsidP="00A9080B">
                      <w:pPr>
                        <w:spacing w:after="0" w:line="240" w:lineRule="auto"/>
                        <w:jc w:val="center"/>
                        <w:rPr>
                          <w:sz w:val="16"/>
                          <w:szCs w:val="16"/>
                        </w:rPr>
                      </w:pPr>
                      <w:r w:rsidRPr="001D0B2C">
                        <w:rPr>
                          <w:sz w:val="16"/>
                          <w:szCs w:val="16"/>
                        </w:rPr>
                        <w:t>Brand</w:t>
                      </w:r>
                      <w:r>
                        <w:rPr>
                          <w:sz w:val="16"/>
                          <w:szCs w:val="16"/>
                        </w:rPr>
                        <w:t xml:space="preserve"> – TESCO Finest</w:t>
                      </w:r>
                    </w:p>
                  </w:txbxContent>
                </v:textbox>
                <w10:wrap anchorx="margin"/>
              </v:oval>
            </w:pict>
          </mc:Fallback>
        </mc:AlternateContent>
      </w:r>
    </w:p>
    <w:p w14:paraId="4388400C" w14:textId="2983B279" w:rsidR="00B34093" w:rsidRDefault="00B34093" w:rsidP="00E405D2">
      <w:pPr>
        <w:spacing w:after="0" w:line="240" w:lineRule="auto"/>
        <w:rPr>
          <w:sz w:val="24"/>
          <w:szCs w:val="24"/>
        </w:rPr>
      </w:pPr>
    </w:p>
    <w:p w14:paraId="769BC2D9" w14:textId="083B0D5E" w:rsidR="00B34093" w:rsidRDefault="00736385" w:rsidP="00E405D2">
      <w:pPr>
        <w:spacing w:after="0" w:line="240" w:lineRule="auto"/>
        <w:rPr>
          <w:sz w:val="24"/>
          <w:szCs w:val="24"/>
        </w:rPr>
      </w:pPr>
      <w:r w:rsidRPr="001D0B2C">
        <w:rPr>
          <w:b/>
          <w:noProof/>
          <w:sz w:val="24"/>
          <w:szCs w:val="24"/>
          <w:lang w:eastAsia="en-GB"/>
        </w:rPr>
        <mc:AlternateContent>
          <mc:Choice Requires="wps">
            <w:drawing>
              <wp:anchor distT="45720" distB="45720" distL="114300" distR="114300" simplePos="0" relativeHeight="251705856" behindDoc="0" locked="0" layoutInCell="1" allowOverlap="1" wp14:anchorId="6F2A55BC" wp14:editId="546D41D8">
                <wp:simplePos x="0" y="0"/>
                <wp:positionH relativeFrom="margin">
                  <wp:posOffset>1724025</wp:posOffset>
                </wp:positionH>
                <wp:positionV relativeFrom="paragraph">
                  <wp:posOffset>157480</wp:posOffset>
                </wp:positionV>
                <wp:extent cx="1085850" cy="609600"/>
                <wp:effectExtent l="0" t="0" r="0" b="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609600"/>
                        </a:xfrm>
                        <a:prstGeom prst="rect">
                          <a:avLst/>
                        </a:prstGeom>
                        <a:noFill/>
                        <a:ln w="9525">
                          <a:noFill/>
                          <a:miter lim="800000"/>
                          <a:headEnd/>
                          <a:tailEnd/>
                        </a:ln>
                      </wps:spPr>
                      <wps:txbx>
                        <w:txbxContent>
                          <w:p w14:paraId="0F295CC7" w14:textId="58C4F291" w:rsidR="00394836" w:rsidRDefault="00394836" w:rsidP="001D0B2C">
                            <w:pPr>
                              <w:spacing w:after="0" w:line="240" w:lineRule="auto"/>
                              <w:jc w:val="center"/>
                              <w:rPr>
                                <w:b/>
                                <w:sz w:val="16"/>
                                <w:szCs w:val="16"/>
                              </w:rPr>
                            </w:pPr>
                            <w:r w:rsidRPr="001D0B2C">
                              <w:rPr>
                                <w:b/>
                                <w:sz w:val="16"/>
                                <w:szCs w:val="16"/>
                              </w:rPr>
                              <w:t>Competitors</w:t>
                            </w:r>
                          </w:p>
                          <w:p w14:paraId="169A949F" w14:textId="78354160" w:rsidR="00394836" w:rsidRPr="00736385" w:rsidRDefault="00394836" w:rsidP="001D0B2C">
                            <w:pPr>
                              <w:spacing w:after="0" w:line="240" w:lineRule="auto"/>
                              <w:jc w:val="center"/>
                              <w:rPr>
                                <w:sz w:val="16"/>
                                <w:szCs w:val="16"/>
                              </w:rPr>
                            </w:pPr>
                            <w:r>
                              <w:rPr>
                                <w:sz w:val="16"/>
                                <w:szCs w:val="16"/>
                              </w:rPr>
                              <w:t>Similar offering, difficult to differentiate.</w:t>
                            </w:r>
                          </w:p>
                          <w:p w14:paraId="5FB40DBC" w14:textId="77777777" w:rsidR="00394836" w:rsidRPr="001D0B2C" w:rsidRDefault="00394836" w:rsidP="001D0B2C">
                            <w:pPr>
                              <w:spacing w:after="0" w:line="240" w:lineRule="auto"/>
                              <w:jc w:val="cente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A55BC" id="_x0000_s1063" type="#_x0000_t202" style="position:absolute;margin-left:135.75pt;margin-top:12.4pt;width:85.5pt;height:48pt;z-index:251705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" filled="f" stroked="f">
                <v:textbox>
                  <w:txbxContent>
                    <w:p w14:paraId="0F295CC7" w14:textId="58C4F291" w:rsidR="00394836" w:rsidRDefault="00394836" w:rsidP="001D0B2C">
                      <w:pPr>
                        <w:spacing w:after="0" w:line="240" w:lineRule="auto"/>
                        <w:jc w:val="center"/>
                        <w:rPr>
                          <w:b/>
                          <w:sz w:val="16"/>
                          <w:szCs w:val="16"/>
                        </w:rPr>
                      </w:pPr>
                      <w:r w:rsidRPr="001D0B2C">
                        <w:rPr>
                          <w:b/>
                          <w:sz w:val="16"/>
                          <w:szCs w:val="16"/>
                        </w:rPr>
                        <w:t>Competitors</w:t>
                      </w:r>
                    </w:p>
                    <w:p w14:paraId="169A949F" w14:textId="78354160" w:rsidR="00394836" w:rsidRPr="00736385" w:rsidRDefault="00394836" w:rsidP="001D0B2C">
                      <w:pPr>
                        <w:spacing w:after="0" w:line="240" w:lineRule="auto"/>
                        <w:jc w:val="center"/>
                        <w:rPr>
                          <w:sz w:val="16"/>
                          <w:szCs w:val="16"/>
                        </w:rPr>
                      </w:pPr>
                      <w:r>
                        <w:rPr>
                          <w:sz w:val="16"/>
                          <w:szCs w:val="16"/>
                        </w:rPr>
                        <w:t>Similar offering, difficult to differentiate.</w:t>
                      </w:r>
                    </w:p>
                    <w:p w14:paraId="5FB40DBC" w14:textId="77777777" w:rsidR="00394836" w:rsidRPr="001D0B2C" w:rsidRDefault="00394836" w:rsidP="001D0B2C">
                      <w:pPr>
                        <w:spacing w:after="0" w:line="240" w:lineRule="auto"/>
                        <w:jc w:val="center"/>
                        <w:rPr>
                          <w:sz w:val="16"/>
                          <w:szCs w:val="16"/>
                        </w:rPr>
                      </w:pPr>
                    </w:p>
                  </w:txbxContent>
                </v:textbox>
                <w10:wrap type="square" anchorx="margin"/>
              </v:shape>
            </w:pict>
          </mc:Fallback>
        </mc:AlternateContent>
      </w:r>
    </w:p>
    <w:p w14:paraId="39117C06" w14:textId="730E5761" w:rsidR="00891458" w:rsidRDefault="001D0B2C" w:rsidP="00E405D2">
      <w:pPr>
        <w:spacing w:after="0" w:line="240" w:lineRule="auto"/>
        <w:rPr>
          <w:sz w:val="24"/>
          <w:szCs w:val="24"/>
        </w:rPr>
      </w:pPr>
      <w:r w:rsidRPr="001D0B2C">
        <w:rPr>
          <w:b/>
          <w:noProof/>
          <w:sz w:val="24"/>
          <w:szCs w:val="24"/>
          <w:lang w:eastAsia="en-GB"/>
        </w:rPr>
        <mc:AlternateContent>
          <mc:Choice Requires="wps">
            <w:drawing>
              <wp:anchor distT="45720" distB="45720" distL="114300" distR="114300" simplePos="0" relativeHeight="251709952" behindDoc="0" locked="0" layoutInCell="1" allowOverlap="1" wp14:anchorId="62FABF9B" wp14:editId="79FF0DEC">
                <wp:simplePos x="0" y="0"/>
                <wp:positionH relativeFrom="margin">
                  <wp:posOffset>2933700</wp:posOffset>
                </wp:positionH>
                <wp:positionV relativeFrom="paragraph">
                  <wp:posOffset>9525</wp:posOffset>
                </wp:positionV>
                <wp:extent cx="1085850" cy="60960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609600"/>
                        </a:xfrm>
                        <a:prstGeom prst="rect">
                          <a:avLst/>
                        </a:prstGeom>
                        <a:noFill/>
                        <a:ln w="9525">
                          <a:noFill/>
                          <a:miter lim="800000"/>
                          <a:headEnd/>
                          <a:tailEnd/>
                        </a:ln>
                      </wps:spPr>
                      <wps:txbx>
                        <w:txbxContent>
                          <w:p w14:paraId="4D65E563" w14:textId="56826EF4" w:rsidR="00394836" w:rsidRPr="001D0B2C" w:rsidRDefault="00394836" w:rsidP="001D0B2C">
                            <w:pPr>
                              <w:spacing w:after="0" w:line="240" w:lineRule="auto"/>
                              <w:jc w:val="center"/>
                              <w:rPr>
                                <w:b/>
                                <w:sz w:val="16"/>
                                <w:szCs w:val="16"/>
                              </w:rPr>
                            </w:pPr>
                            <w:r>
                              <w:rPr>
                                <w:b/>
                                <w:sz w:val="16"/>
                                <w:szCs w:val="16"/>
                              </w:rPr>
                              <w:t>Context</w:t>
                            </w:r>
                          </w:p>
                          <w:p w14:paraId="591DEC91" w14:textId="38315D9C" w:rsidR="00394836" w:rsidRPr="001D0B2C" w:rsidRDefault="00394836" w:rsidP="001D0B2C">
                            <w:pPr>
                              <w:spacing w:after="0" w:line="240" w:lineRule="auto"/>
                              <w:jc w:val="center"/>
                              <w:rPr>
                                <w:sz w:val="16"/>
                                <w:szCs w:val="16"/>
                              </w:rPr>
                            </w:pPr>
                            <w:r>
                              <w:rPr>
                                <w:sz w:val="16"/>
                                <w:szCs w:val="16"/>
                              </w:rPr>
                              <w:t>Food costs are 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ABF9B" id="_x0000_s1064" type="#_x0000_t202" style="position:absolute;margin-left:231pt;margin-top:.75pt;width:85.5pt;height:48pt;z-index:251709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" filled="f" stroked="f">
                <v:textbox>
                  <w:txbxContent>
                    <w:p w14:paraId="4D65E563" w14:textId="56826EF4" w:rsidR="00394836" w:rsidRPr="001D0B2C" w:rsidRDefault="00394836" w:rsidP="001D0B2C">
                      <w:pPr>
                        <w:spacing w:after="0" w:line="240" w:lineRule="auto"/>
                        <w:jc w:val="center"/>
                        <w:rPr>
                          <w:b/>
                          <w:sz w:val="16"/>
                          <w:szCs w:val="16"/>
                        </w:rPr>
                      </w:pPr>
                      <w:r>
                        <w:rPr>
                          <w:b/>
                          <w:sz w:val="16"/>
                          <w:szCs w:val="16"/>
                        </w:rPr>
                        <w:t>Context</w:t>
                      </w:r>
                    </w:p>
                    <w:p w14:paraId="591DEC91" w14:textId="38315D9C" w:rsidR="00394836" w:rsidRPr="001D0B2C" w:rsidRDefault="00394836" w:rsidP="001D0B2C">
                      <w:pPr>
                        <w:spacing w:after="0" w:line="240" w:lineRule="auto"/>
                        <w:jc w:val="center"/>
                        <w:rPr>
                          <w:sz w:val="16"/>
                          <w:szCs w:val="16"/>
                        </w:rPr>
                      </w:pPr>
                      <w:r>
                        <w:rPr>
                          <w:sz w:val="16"/>
                          <w:szCs w:val="16"/>
                        </w:rPr>
                        <w:t>Food costs are high.</w:t>
                      </w:r>
                    </w:p>
                  </w:txbxContent>
                </v:textbox>
                <w10:wrap type="square" anchorx="margin"/>
              </v:shape>
            </w:pict>
          </mc:Fallback>
        </mc:AlternateContent>
      </w:r>
      <w:r w:rsidR="00A9080B">
        <w:rPr>
          <w:noProof/>
          <w:sz w:val="24"/>
          <w:szCs w:val="24"/>
          <w:lang w:eastAsia="en-GB"/>
        </w:rPr>
        <mc:AlternateContent>
          <mc:Choice Requires="wps">
            <w:drawing>
              <wp:anchor distT="0" distB="0" distL="114300" distR="114300" simplePos="0" relativeHeight="251699712" behindDoc="0" locked="0" layoutInCell="1" allowOverlap="1" wp14:anchorId="5BA6C28A" wp14:editId="5821BE6A">
                <wp:simplePos x="0" y="0"/>
                <wp:positionH relativeFrom="margin">
                  <wp:posOffset>1838325</wp:posOffset>
                </wp:positionH>
                <wp:positionV relativeFrom="paragraph">
                  <wp:posOffset>11430</wp:posOffset>
                </wp:positionV>
                <wp:extent cx="857250" cy="533400"/>
                <wp:effectExtent l="0" t="0" r="19050" b="19050"/>
                <wp:wrapNone/>
                <wp:docPr id="58" name="Oval 58"/>
                <wp:cNvGraphicFramePr/>
                <a:graphic xmlns:a="http://schemas.openxmlformats.org/drawingml/2006/main">
                  <a:graphicData uri="http://schemas.microsoft.com/office/word/2010/wordprocessingShape">
                    <wps:wsp>
                      <wps:cNvSpPr/>
                      <wps:spPr>
                        <a:xfrm>
                          <a:off x="0" y="0"/>
                          <a:ext cx="857250" cy="5334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EEE0C9" id="Oval 58" o:spid="_x0000_s1026" style="position:absolute;margin-left:144.75pt;margin-top:.9pt;width:67.5pt;height:42pt;z-index:2516997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" filled="f" strokecolor="black [3213]" strokeweight="1pt">
                <v:stroke joinstyle="miter"/>
                <w10:wrap anchorx="margin"/>
              </v:oval>
            </w:pict>
          </mc:Fallback>
        </mc:AlternateContent>
      </w:r>
      <w:r w:rsidR="00A9080B">
        <w:rPr>
          <w:noProof/>
          <w:sz w:val="24"/>
          <w:szCs w:val="24"/>
          <w:lang w:eastAsia="en-GB"/>
        </w:rPr>
        <mc:AlternateContent>
          <mc:Choice Requires="wps">
            <w:drawing>
              <wp:anchor distT="0" distB="0" distL="114300" distR="114300" simplePos="0" relativeHeight="251697664" behindDoc="0" locked="0" layoutInCell="1" allowOverlap="1" wp14:anchorId="4E22B7A9" wp14:editId="0D5D69AC">
                <wp:simplePos x="0" y="0"/>
                <wp:positionH relativeFrom="margin">
                  <wp:posOffset>3028950</wp:posOffset>
                </wp:positionH>
                <wp:positionV relativeFrom="paragraph">
                  <wp:posOffset>11430</wp:posOffset>
                </wp:positionV>
                <wp:extent cx="857250" cy="533400"/>
                <wp:effectExtent l="0" t="0" r="19050" b="19050"/>
                <wp:wrapNone/>
                <wp:docPr id="57" name="Oval 57"/>
                <wp:cNvGraphicFramePr/>
                <a:graphic xmlns:a="http://schemas.openxmlformats.org/drawingml/2006/main">
                  <a:graphicData uri="http://schemas.microsoft.com/office/word/2010/wordprocessingShape">
                    <wps:wsp>
                      <wps:cNvSpPr/>
                      <wps:spPr>
                        <a:xfrm>
                          <a:off x="0" y="0"/>
                          <a:ext cx="857250" cy="5334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F98869" id="Oval 57" o:spid="_x0000_s1026" style="position:absolute;margin-left:238.5pt;margin-top:.9pt;width:67.5pt;height:42pt;z-index:2516976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" filled="f" strokecolor="black [3213]" strokeweight="1pt">
                <v:stroke joinstyle="miter"/>
                <w10:wrap anchorx="margin"/>
              </v:oval>
            </w:pict>
          </mc:Fallback>
        </mc:AlternateContent>
      </w:r>
    </w:p>
    <w:p w14:paraId="370F0058" w14:textId="77777777" w:rsidR="00730D3D" w:rsidRDefault="00730D3D" w:rsidP="00E405D2">
      <w:pPr>
        <w:spacing w:after="0" w:line="240" w:lineRule="auto"/>
        <w:rPr>
          <w:b/>
          <w:sz w:val="24"/>
          <w:szCs w:val="24"/>
        </w:rPr>
      </w:pPr>
    </w:p>
    <w:p w14:paraId="1E1D231E" w14:textId="77777777" w:rsidR="00730D3D" w:rsidRDefault="00730D3D" w:rsidP="00E405D2">
      <w:pPr>
        <w:spacing w:after="0" w:line="240" w:lineRule="auto"/>
        <w:rPr>
          <w:b/>
          <w:sz w:val="24"/>
          <w:szCs w:val="24"/>
        </w:rPr>
      </w:pPr>
    </w:p>
    <w:p w14:paraId="4283994A" w14:textId="77777777" w:rsidR="00730D3D" w:rsidRDefault="00730D3D" w:rsidP="00E405D2">
      <w:pPr>
        <w:spacing w:after="0" w:line="240" w:lineRule="auto"/>
        <w:rPr>
          <w:b/>
          <w:sz w:val="24"/>
          <w:szCs w:val="24"/>
        </w:rPr>
      </w:pPr>
    </w:p>
    <w:p w14:paraId="07756AE2" w14:textId="77777777" w:rsidR="00730D3D" w:rsidRDefault="00730D3D" w:rsidP="00E405D2">
      <w:pPr>
        <w:spacing w:after="0" w:line="240" w:lineRule="auto"/>
        <w:rPr>
          <w:b/>
          <w:sz w:val="24"/>
          <w:szCs w:val="24"/>
        </w:rPr>
      </w:pPr>
    </w:p>
    <w:p w14:paraId="079B08B2" w14:textId="77777777" w:rsidR="00730D3D" w:rsidRDefault="00730D3D" w:rsidP="00E405D2">
      <w:pPr>
        <w:spacing w:after="0" w:line="240" w:lineRule="auto"/>
        <w:rPr>
          <w:b/>
          <w:sz w:val="24"/>
          <w:szCs w:val="24"/>
        </w:rPr>
      </w:pPr>
    </w:p>
    <w:p w14:paraId="37DF4C21" w14:textId="34C103E4" w:rsidR="00730D3D" w:rsidRDefault="001D0B2C" w:rsidP="00E405D2">
      <w:pPr>
        <w:spacing w:after="0" w:line="240" w:lineRule="auto"/>
        <w:rPr>
          <w:b/>
          <w:sz w:val="24"/>
          <w:szCs w:val="24"/>
        </w:rPr>
      </w:pPr>
      <w:r>
        <w:rPr>
          <w:b/>
          <w:sz w:val="24"/>
          <w:szCs w:val="24"/>
        </w:rPr>
        <w:tab/>
      </w:r>
      <w:r>
        <w:rPr>
          <w:b/>
          <w:sz w:val="24"/>
          <w:szCs w:val="24"/>
        </w:rPr>
        <w:tab/>
      </w:r>
      <w:r>
        <w:rPr>
          <w:b/>
          <w:sz w:val="24"/>
          <w:szCs w:val="24"/>
        </w:rPr>
        <w:tab/>
      </w:r>
      <w:r>
        <w:rPr>
          <w:b/>
          <w:sz w:val="24"/>
          <w:szCs w:val="24"/>
        </w:rPr>
        <w:tab/>
        <w:t xml:space="preserve">Decision Factors, </w:t>
      </w:r>
      <w:proofErr w:type="spellStart"/>
      <w:r>
        <w:rPr>
          <w:b/>
          <w:sz w:val="24"/>
          <w:szCs w:val="24"/>
        </w:rPr>
        <w:t>Chernev</w:t>
      </w:r>
      <w:proofErr w:type="spellEnd"/>
      <w:r>
        <w:rPr>
          <w:b/>
          <w:sz w:val="24"/>
          <w:szCs w:val="24"/>
        </w:rPr>
        <w:t xml:space="preserve"> (2014)</w:t>
      </w:r>
    </w:p>
    <w:p w14:paraId="1AFA5ECD" w14:textId="48C60BFF" w:rsidR="001D0B2C" w:rsidRDefault="001D0B2C" w:rsidP="00E405D2">
      <w:pPr>
        <w:spacing w:after="0" w:line="240" w:lineRule="auto"/>
        <w:rPr>
          <w:b/>
          <w:sz w:val="24"/>
          <w:szCs w:val="24"/>
        </w:rPr>
      </w:pPr>
    </w:p>
    <w:p w14:paraId="70C719D0" w14:textId="7658ACF9" w:rsidR="00C1578F" w:rsidRDefault="004B1C20" w:rsidP="006E0CBB">
      <w:pPr>
        <w:spacing w:after="0" w:line="480" w:lineRule="auto"/>
        <w:rPr>
          <w:sz w:val="24"/>
          <w:szCs w:val="24"/>
        </w:rPr>
      </w:pPr>
      <w:r w:rsidRPr="004B1C20">
        <w:rPr>
          <w:sz w:val="24"/>
          <w:szCs w:val="24"/>
        </w:rPr>
        <w:lastRenderedPageBreak/>
        <w:t>A Harvard Business Review</w:t>
      </w:r>
      <w:r>
        <w:rPr>
          <w:sz w:val="24"/>
          <w:szCs w:val="24"/>
        </w:rPr>
        <w:t xml:space="preserve"> Innovation for Impact (Carlson, 2020) detailed a framework that Carlson created called the NABC Value Proposition. It covers four topics in successful value creation:</w:t>
      </w:r>
    </w:p>
    <w:p w14:paraId="42F0D640" w14:textId="58D34A50" w:rsidR="004B1C20" w:rsidRDefault="004B1C20" w:rsidP="006E0CBB">
      <w:pPr>
        <w:pStyle w:val="ListParagraph"/>
        <w:numPr>
          <w:ilvl w:val="0"/>
          <w:numId w:val="14"/>
        </w:numPr>
        <w:spacing w:after="0" w:line="480" w:lineRule="auto"/>
        <w:rPr>
          <w:sz w:val="24"/>
          <w:szCs w:val="24"/>
        </w:rPr>
      </w:pPr>
      <w:r w:rsidRPr="004B1C20">
        <w:rPr>
          <w:b/>
          <w:sz w:val="24"/>
          <w:szCs w:val="24"/>
        </w:rPr>
        <w:t>Need</w:t>
      </w:r>
      <w:r>
        <w:rPr>
          <w:sz w:val="24"/>
          <w:szCs w:val="24"/>
        </w:rPr>
        <w:t xml:space="preserve"> – The offering should fill a gap in the market</w:t>
      </w:r>
    </w:p>
    <w:p w14:paraId="3CD6D407" w14:textId="61D6DA38" w:rsidR="004B1C20" w:rsidRDefault="004B1C20" w:rsidP="006E0CBB">
      <w:pPr>
        <w:pStyle w:val="ListParagraph"/>
        <w:numPr>
          <w:ilvl w:val="0"/>
          <w:numId w:val="14"/>
        </w:numPr>
        <w:spacing w:after="0" w:line="480" w:lineRule="auto"/>
        <w:rPr>
          <w:sz w:val="24"/>
          <w:szCs w:val="24"/>
        </w:rPr>
      </w:pPr>
      <w:r w:rsidRPr="004B1C20">
        <w:rPr>
          <w:b/>
          <w:sz w:val="24"/>
          <w:szCs w:val="24"/>
        </w:rPr>
        <w:t>Approach</w:t>
      </w:r>
      <w:r>
        <w:rPr>
          <w:sz w:val="24"/>
          <w:szCs w:val="24"/>
        </w:rPr>
        <w:t xml:space="preserve"> – The offering should meets customers’ needs in a unique and compelling way and present an attractive business model for investors.</w:t>
      </w:r>
    </w:p>
    <w:p w14:paraId="0A7E8803" w14:textId="4B5246E0" w:rsidR="004B1C20" w:rsidRDefault="004B1C20" w:rsidP="006E0CBB">
      <w:pPr>
        <w:pStyle w:val="ListParagraph"/>
        <w:numPr>
          <w:ilvl w:val="0"/>
          <w:numId w:val="14"/>
        </w:numPr>
        <w:spacing w:after="0" w:line="480" w:lineRule="auto"/>
        <w:rPr>
          <w:sz w:val="24"/>
          <w:szCs w:val="24"/>
        </w:rPr>
      </w:pPr>
      <w:r w:rsidRPr="004B1C20">
        <w:rPr>
          <w:b/>
          <w:sz w:val="24"/>
          <w:szCs w:val="24"/>
        </w:rPr>
        <w:t>Benefits relative to costs</w:t>
      </w:r>
      <w:r>
        <w:rPr>
          <w:sz w:val="24"/>
          <w:szCs w:val="24"/>
        </w:rPr>
        <w:t xml:space="preserve"> – The offering should provide obviously superior value for customers.</w:t>
      </w:r>
    </w:p>
    <w:p w14:paraId="2E75E833" w14:textId="682A3170" w:rsidR="004B1C20" w:rsidRDefault="004B1C20" w:rsidP="006E0CBB">
      <w:pPr>
        <w:pStyle w:val="ListParagraph"/>
        <w:numPr>
          <w:ilvl w:val="0"/>
          <w:numId w:val="14"/>
        </w:numPr>
        <w:spacing w:after="0" w:line="480" w:lineRule="auto"/>
        <w:rPr>
          <w:sz w:val="24"/>
          <w:szCs w:val="24"/>
        </w:rPr>
      </w:pPr>
      <w:r w:rsidRPr="004B1C20">
        <w:rPr>
          <w:b/>
          <w:sz w:val="24"/>
          <w:szCs w:val="24"/>
        </w:rPr>
        <w:t>Competition</w:t>
      </w:r>
      <w:r>
        <w:rPr>
          <w:sz w:val="24"/>
          <w:szCs w:val="24"/>
        </w:rPr>
        <w:t xml:space="preserve"> – Customers should find the offering consistently more appealing that the alternatives available from the competition.</w:t>
      </w:r>
    </w:p>
    <w:p w14:paraId="35B774FF" w14:textId="77777777" w:rsidR="004B1C20" w:rsidRPr="004B1C20" w:rsidRDefault="004B1C20" w:rsidP="006E0CBB">
      <w:pPr>
        <w:pStyle w:val="ListParagraph"/>
        <w:spacing w:after="0" w:line="480" w:lineRule="auto"/>
        <w:rPr>
          <w:sz w:val="24"/>
          <w:szCs w:val="24"/>
        </w:rPr>
      </w:pPr>
    </w:p>
    <w:p w14:paraId="487D1CC2" w14:textId="77777777" w:rsidR="009520ED" w:rsidRDefault="009520ED" w:rsidP="006E0CBB">
      <w:pPr>
        <w:spacing w:after="0" w:line="480" w:lineRule="auto"/>
        <w:rPr>
          <w:sz w:val="24"/>
          <w:szCs w:val="24"/>
        </w:rPr>
      </w:pPr>
      <w:r>
        <w:rPr>
          <w:sz w:val="24"/>
          <w:szCs w:val="24"/>
        </w:rPr>
        <w:t>If a</w:t>
      </w:r>
      <w:r w:rsidR="004B1C20">
        <w:rPr>
          <w:sz w:val="24"/>
          <w:szCs w:val="24"/>
        </w:rPr>
        <w:t xml:space="preserve"> products does not achieve the framework above then it needs to be altered until it does.</w:t>
      </w:r>
      <w:r w:rsidR="004B1C20" w:rsidRPr="004B1C20">
        <w:rPr>
          <w:sz w:val="24"/>
          <w:szCs w:val="24"/>
        </w:rPr>
        <w:t xml:space="preserve"> </w:t>
      </w:r>
    </w:p>
    <w:p w14:paraId="35EC922A" w14:textId="77777777" w:rsidR="009520ED" w:rsidRDefault="009520ED" w:rsidP="006E0CBB">
      <w:pPr>
        <w:spacing w:after="0" w:line="480" w:lineRule="auto"/>
        <w:rPr>
          <w:sz w:val="24"/>
          <w:szCs w:val="24"/>
        </w:rPr>
      </w:pPr>
    </w:p>
    <w:p w14:paraId="3887DA93" w14:textId="78281CFA" w:rsidR="00C1578F" w:rsidRPr="004B1C20" w:rsidRDefault="00001278" w:rsidP="006E0CBB">
      <w:pPr>
        <w:spacing w:after="0" w:line="480" w:lineRule="auto"/>
        <w:rPr>
          <w:sz w:val="24"/>
          <w:szCs w:val="24"/>
        </w:rPr>
      </w:pPr>
      <w:r>
        <w:rPr>
          <w:sz w:val="24"/>
          <w:szCs w:val="24"/>
        </w:rPr>
        <w:t xml:space="preserve">Tesco’s interim report for 2022/23 shows they are putting a real emphasis on value. Chief Executive, Ken Murphy, says they are the most competitive they have ever been by fundamentally repositioning their value </w:t>
      </w:r>
      <w:r w:rsidR="00337D41">
        <w:rPr>
          <w:sz w:val="24"/>
          <w:szCs w:val="24"/>
        </w:rPr>
        <w:t xml:space="preserve">proposition and introducing Aldi Price Match, </w:t>
      </w:r>
      <w:proofErr w:type="spellStart"/>
      <w:r w:rsidR="00337D41">
        <w:rPr>
          <w:sz w:val="24"/>
          <w:szCs w:val="24"/>
        </w:rPr>
        <w:t>Clubcard</w:t>
      </w:r>
      <w:proofErr w:type="spellEnd"/>
      <w:r w:rsidR="00337D41">
        <w:rPr>
          <w:sz w:val="24"/>
          <w:szCs w:val="24"/>
        </w:rPr>
        <w:t xml:space="preserve"> Prices and Low Everyday Prices, t</w:t>
      </w:r>
      <w:r w:rsidR="00B73932">
        <w:rPr>
          <w:sz w:val="24"/>
          <w:szCs w:val="24"/>
        </w:rPr>
        <w:t>h</w:t>
      </w:r>
      <w:r w:rsidR="00337D41">
        <w:rPr>
          <w:sz w:val="24"/>
          <w:szCs w:val="24"/>
        </w:rPr>
        <w:t>us changing the way customers perceive value at Tesco (Tesco, 2023).</w:t>
      </w:r>
    </w:p>
    <w:p w14:paraId="5851261A" w14:textId="55973C44" w:rsidR="004B1C20" w:rsidRDefault="004B1C20" w:rsidP="006E0CBB">
      <w:pPr>
        <w:spacing w:after="0" w:line="480" w:lineRule="auto"/>
        <w:rPr>
          <w:b/>
          <w:sz w:val="24"/>
          <w:szCs w:val="24"/>
        </w:rPr>
      </w:pPr>
    </w:p>
    <w:p w14:paraId="25EFDC63" w14:textId="7DE69A14" w:rsidR="006E0CBB" w:rsidRDefault="006E0CBB" w:rsidP="006E0CBB">
      <w:pPr>
        <w:spacing w:after="0" w:line="480" w:lineRule="auto"/>
        <w:rPr>
          <w:b/>
          <w:sz w:val="24"/>
          <w:szCs w:val="24"/>
        </w:rPr>
      </w:pPr>
    </w:p>
    <w:p w14:paraId="12B1E27C" w14:textId="4D4A7435" w:rsidR="006E0CBB" w:rsidRDefault="006E0CBB" w:rsidP="006E0CBB">
      <w:pPr>
        <w:spacing w:after="0" w:line="480" w:lineRule="auto"/>
        <w:rPr>
          <w:b/>
          <w:sz w:val="24"/>
          <w:szCs w:val="24"/>
        </w:rPr>
      </w:pPr>
    </w:p>
    <w:p w14:paraId="3C58E1D5" w14:textId="38DC7448" w:rsidR="006E0CBB" w:rsidRDefault="006E0CBB" w:rsidP="006E0CBB">
      <w:pPr>
        <w:spacing w:after="0" w:line="480" w:lineRule="auto"/>
        <w:rPr>
          <w:b/>
          <w:sz w:val="24"/>
          <w:szCs w:val="24"/>
        </w:rPr>
      </w:pPr>
    </w:p>
    <w:p w14:paraId="7C65C811" w14:textId="67B9332D" w:rsidR="006E0CBB" w:rsidRDefault="006E0CBB" w:rsidP="006E0CBB">
      <w:pPr>
        <w:spacing w:after="0" w:line="480" w:lineRule="auto"/>
        <w:rPr>
          <w:b/>
          <w:sz w:val="24"/>
          <w:szCs w:val="24"/>
        </w:rPr>
      </w:pPr>
    </w:p>
    <w:p w14:paraId="46ED410E" w14:textId="16E58BA8" w:rsidR="006E0CBB" w:rsidRDefault="006E0CBB" w:rsidP="006E0CBB">
      <w:pPr>
        <w:spacing w:after="0" w:line="480" w:lineRule="auto"/>
        <w:rPr>
          <w:b/>
          <w:sz w:val="24"/>
          <w:szCs w:val="24"/>
        </w:rPr>
      </w:pPr>
    </w:p>
    <w:p w14:paraId="50C309D9" w14:textId="606E9B32" w:rsidR="0042468C" w:rsidRPr="006E0CBB" w:rsidRDefault="001E2652" w:rsidP="006E0CBB">
      <w:pPr>
        <w:spacing w:after="0" w:line="480" w:lineRule="auto"/>
        <w:rPr>
          <w:b/>
          <w:sz w:val="28"/>
          <w:szCs w:val="28"/>
        </w:rPr>
      </w:pPr>
      <w:r>
        <w:rPr>
          <w:b/>
          <w:sz w:val="28"/>
          <w:szCs w:val="28"/>
        </w:rPr>
        <w:lastRenderedPageBreak/>
        <w:t>3</w:t>
      </w:r>
      <w:r w:rsidR="00766AC1">
        <w:rPr>
          <w:b/>
          <w:sz w:val="28"/>
          <w:szCs w:val="28"/>
        </w:rPr>
        <w:t>.4</w:t>
      </w:r>
      <w:r w:rsidR="00766AC1">
        <w:rPr>
          <w:b/>
          <w:sz w:val="28"/>
          <w:szCs w:val="28"/>
        </w:rPr>
        <w:tab/>
      </w:r>
      <w:r w:rsidR="00E34D89" w:rsidRPr="006E0CBB">
        <w:rPr>
          <w:b/>
          <w:sz w:val="28"/>
          <w:szCs w:val="28"/>
        </w:rPr>
        <w:t xml:space="preserve">Effectiveness of </w:t>
      </w:r>
      <w:proofErr w:type="spellStart"/>
      <w:r w:rsidR="00E34D89" w:rsidRPr="006E0CBB">
        <w:rPr>
          <w:b/>
          <w:sz w:val="28"/>
          <w:szCs w:val="28"/>
        </w:rPr>
        <w:t>Clubcard</w:t>
      </w:r>
      <w:proofErr w:type="spellEnd"/>
      <w:r w:rsidR="00E34D89" w:rsidRPr="006E0CBB">
        <w:rPr>
          <w:b/>
          <w:sz w:val="28"/>
          <w:szCs w:val="28"/>
        </w:rPr>
        <w:t xml:space="preserve"> Loyalty scheme as a marketing tool</w:t>
      </w:r>
    </w:p>
    <w:p w14:paraId="3907259E" w14:textId="1CF702C1" w:rsidR="0042468C" w:rsidRDefault="00873D68" w:rsidP="006E0CBB">
      <w:pPr>
        <w:spacing w:after="0" w:line="480" w:lineRule="auto"/>
        <w:rPr>
          <w:sz w:val="24"/>
          <w:szCs w:val="24"/>
        </w:rPr>
      </w:pPr>
      <w:r>
        <w:rPr>
          <w:sz w:val="24"/>
          <w:szCs w:val="24"/>
        </w:rPr>
        <w:t xml:space="preserve">The </w:t>
      </w:r>
      <w:proofErr w:type="spellStart"/>
      <w:r>
        <w:rPr>
          <w:sz w:val="24"/>
          <w:szCs w:val="24"/>
        </w:rPr>
        <w:t>Clubcard</w:t>
      </w:r>
      <w:proofErr w:type="spellEnd"/>
      <w:r>
        <w:rPr>
          <w:sz w:val="24"/>
          <w:szCs w:val="24"/>
        </w:rPr>
        <w:t xml:space="preserve"> loyalty scheme is a major marketing tool for Tesco. It allows Tesco to gather extensive data on </w:t>
      </w:r>
      <w:r w:rsidR="00337D41">
        <w:rPr>
          <w:sz w:val="24"/>
          <w:szCs w:val="24"/>
        </w:rPr>
        <w:t>its</w:t>
      </w:r>
      <w:r>
        <w:rPr>
          <w:sz w:val="24"/>
          <w:szCs w:val="24"/>
        </w:rPr>
        <w:t xml:space="preserve"> existing customers, this can then be used to inform changes in buying trends and also the marketing mix </w:t>
      </w:r>
      <w:r w:rsidR="004F5550">
        <w:rPr>
          <w:sz w:val="24"/>
          <w:szCs w:val="24"/>
        </w:rPr>
        <w:t>can</w:t>
      </w:r>
      <w:r>
        <w:rPr>
          <w:sz w:val="24"/>
          <w:szCs w:val="24"/>
        </w:rPr>
        <w:t xml:space="preserve"> be altered to retain these existing customers and to attract new customers. Attracting new customers, from the competitors, is an essential output of any marketing strategy.</w:t>
      </w:r>
      <w:r w:rsidR="0050677C">
        <w:rPr>
          <w:sz w:val="24"/>
          <w:szCs w:val="24"/>
        </w:rPr>
        <w:t xml:space="preserve"> Secondly it rewards</w:t>
      </w:r>
      <w:r w:rsidR="004F5550">
        <w:rPr>
          <w:sz w:val="24"/>
          <w:szCs w:val="24"/>
        </w:rPr>
        <w:t xml:space="preserve"> customer loyalty which enhances</w:t>
      </w:r>
      <w:r w:rsidR="0050677C">
        <w:rPr>
          <w:sz w:val="24"/>
          <w:szCs w:val="24"/>
        </w:rPr>
        <w:t xml:space="preserve"> the relationship with Tesco and the customer.</w:t>
      </w:r>
    </w:p>
    <w:p w14:paraId="33210744" w14:textId="15208403" w:rsidR="00873D68" w:rsidRDefault="00873D68" w:rsidP="006E0CBB">
      <w:pPr>
        <w:spacing w:after="0" w:line="480" w:lineRule="auto"/>
        <w:rPr>
          <w:sz w:val="24"/>
          <w:szCs w:val="24"/>
        </w:rPr>
      </w:pPr>
    </w:p>
    <w:p w14:paraId="21C2162C" w14:textId="572765CD" w:rsidR="009867F2" w:rsidRDefault="001A72CB" w:rsidP="006E0CBB">
      <w:pPr>
        <w:spacing w:after="0" w:line="480" w:lineRule="auto"/>
        <w:rPr>
          <w:sz w:val="24"/>
          <w:szCs w:val="24"/>
        </w:rPr>
      </w:pPr>
      <w:r>
        <w:rPr>
          <w:sz w:val="24"/>
          <w:szCs w:val="24"/>
        </w:rPr>
        <w:t>In research carried out by agency</w:t>
      </w:r>
      <w:r w:rsidR="004F5550">
        <w:rPr>
          <w:sz w:val="24"/>
          <w:szCs w:val="24"/>
        </w:rPr>
        <w:t xml:space="preserve"> Future Platforms in 2023, the </w:t>
      </w:r>
      <w:proofErr w:type="spellStart"/>
      <w:r w:rsidR="004F5550">
        <w:rPr>
          <w:sz w:val="24"/>
          <w:szCs w:val="24"/>
        </w:rPr>
        <w:t>C</w:t>
      </w:r>
      <w:r>
        <w:rPr>
          <w:sz w:val="24"/>
          <w:szCs w:val="24"/>
        </w:rPr>
        <w:t>lubcard</w:t>
      </w:r>
      <w:proofErr w:type="spellEnd"/>
      <w:r>
        <w:rPr>
          <w:sz w:val="24"/>
          <w:szCs w:val="24"/>
        </w:rPr>
        <w:t xml:space="preserve"> was named the UK’s favourite loyalty scheme with 35% of the votes, </w:t>
      </w:r>
      <w:r w:rsidR="009520ED">
        <w:rPr>
          <w:sz w:val="24"/>
          <w:szCs w:val="24"/>
        </w:rPr>
        <w:t>s</w:t>
      </w:r>
      <w:r>
        <w:rPr>
          <w:sz w:val="24"/>
          <w:szCs w:val="24"/>
        </w:rPr>
        <w:t xml:space="preserve">hoppers felt the </w:t>
      </w:r>
      <w:proofErr w:type="spellStart"/>
      <w:r>
        <w:rPr>
          <w:sz w:val="24"/>
          <w:szCs w:val="24"/>
        </w:rPr>
        <w:t>Clubcard</w:t>
      </w:r>
      <w:proofErr w:type="spellEnd"/>
      <w:r>
        <w:rPr>
          <w:sz w:val="24"/>
          <w:szCs w:val="24"/>
        </w:rPr>
        <w:t xml:space="preserve"> “gets the basics right” amid the ongoing cost of living crisis (Parr, 2023).</w:t>
      </w:r>
    </w:p>
    <w:p w14:paraId="0A04E59B" w14:textId="084A56C2" w:rsidR="00064B17" w:rsidRDefault="00064B17" w:rsidP="006E0CBB">
      <w:pPr>
        <w:spacing w:after="0" w:line="480" w:lineRule="auto"/>
        <w:rPr>
          <w:sz w:val="24"/>
          <w:szCs w:val="24"/>
        </w:rPr>
      </w:pPr>
    </w:p>
    <w:p w14:paraId="26EF0587" w14:textId="03143829" w:rsidR="00064B17" w:rsidRDefault="00064B17" w:rsidP="006E0CBB">
      <w:pPr>
        <w:spacing w:after="0" w:line="480" w:lineRule="auto"/>
        <w:rPr>
          <w:sz w:val="24"/>
          <w:szCs w:val="24"/>
        </w:rPr>
      </w:pPr>
      <w:r>
        <w:rPr>
          <w:sz w:val="24"/>
          <w:szCs w:val="24"/>
        </w:rPr>
        <w:t xml:space="preserve">The </w:t>
      </w:r>
      <w:proofErr w:type="spellStart"/>
      <w:r>
        <w:rPr>
          <w:sz w:val="24"/>
          <w:szCs w:val="24"/>
        </w:rPr>
        <w:t>Clubcard</w:t>
      </w:r>
      <w:proofErr w:type="spellEnd"/>
      <w:r>
        <w:rPr>
          <w:sz w:val="24"/>
          <w:szCs w:val="24"/>
        </w:rPr>
        <w:t xml:space="preserve"> allows Tesco to add value to customers weekly shopping, as well as offering their </w:t>
      </w:r>
      <w:proofErr w:type="spellStart"/>
      <w:r>
        <w:rPr>
          <w:sz w:val="24"/>
          <w:szCs w:val="24"/>
        </w:rPr>
        <w:t>Clubcard</w:t>
      </w:r>
      <w:proofErr w:type="spellEnd"/>
      <w:r>
        <w:rPr>
          <w:sz w:val="24"/>
          <w:szCs w:val="24"/>
        </w:rPr>
        <w:t xml:space="preserve"> member special lower prices on thousands of items across the store, customers can also collect points which they can turn into money off vouchers in store or for third party rewards. In Tesco preliminary result</w:t>
      </w:r>
      <w:r w:rsidR="00001278">
        <w:rPr>
          <w:sz w:val="24"/>
          <w:szCs w:val="24"/>
        </w:rPr>
        <w:t>s</w:t>
      </w:r>
      <w:r>
        <w:rPr>
          <w:sz w:val="24"/>
          <w:szCs w:val="24"/>
        </w:rPr>
        <w:t xml:space="preserve"> 2022/23 published 13 April 2023, they have credited </w:t>
      </w:r>
      <w:r w:rsidR="00001278">
        <w:rPr>
          <w:sz w:val="24"/>
          <w:szCs w:val="24"/>
        </w:rPr>
        <w:t xml:space="preserve">their </w:t>
      </w:r>
      <w:proofErr w:type="spellStart"/>
      <w:r w:rsidR="00001278">
        <w:rPr>
          <w:sz w:val="24"/>
          <w:szCs w:val="24"/>
        </w:rPr>
        <w:t>Clubcard</w:t>
      </w:r>
      <w:proofErr w:type="spellEnd"/>
      <w:r w:rsidR="00001278">
        <w:rPr>
          <w:sz w:val="24"/>
          <w:szCs w:val="24"/>
        </w:rPr>
        <w:t xml:space="preserve"> prices as a significant part of their ‘most competitive offer ever’ (Tesco, 2023). </w:t>
      </w:r>
    </w:p>
    <w:p w14:paraId="61E53BAC" w14:textId="322F177E" w:rsidR="00337D41" w:rsidRDefault="00337D41" w:rsidP="006E0CBB">
      <w:pPr>
        <w:spacing w:after="0" w:line="480" w:lineRule="auto"/>
        <w:rPr>
          <w:sz w:val="24"/>
          <w:szCs w:val="24"/>
        </w:rPr>
      </w:pPr>
    </w:p>
    <w:p w14:paraId="1E1B736F" w14:textId="4128FCCF" w:rsidR="0045041A" w:rsidRDefault="00337D41" w:rsidP="006E0CBB">
      <w:pPr>
        <w:spacing w:after="0" w:line="480" w:lineRule="auto"/>
        <w:rPr>
          <w:sz w:val="24"/>
          <w:szCs w:val="24"/>
        </w:rPr>
      </w:pPr>
      <w:r>
        <w:rPr>
          <w:sz w:val="24"/>
          <w:szCs w:val="24"/>
        </w:rPr>
        <w:t xml:space="preserve">Although the </w:t>
      </w:r>
      <w:proofErr w:type="spellStart"/>
      <w:r>
        <w:rPr>
          <w:sz w:val="24"/>
          <w:szCs w:val="24"/>
        </w:rPr>
        <w:t>Clubcard</w:t>
      </w:r>
      <w:proofErr w:type="spellEnd"/>
      <w:r>
        <w:rPr>
          <w:sz w:val="24"/>
          <w:szCs w:val="24"/>
        </w:rPr>
        <w:t xml:space="preserve"> Prices have been welcomed by many </w:t>
      </w:r>
      <w:r w:rsidR="00B73932">
        <w:rPr>
          <w:sz w:val="24"/>
          <w:szCs w:val="24"/>
        </w:rPr>
        <w:t>shoppers</w:t>
      </w:r>
      <w:r>
        <w:rPr>
          <w:sz w:val="24"/>
          <w:szCs w:val="24"/>
        </w:rPr>
        <w:t xml:space="preserve"> Tesco has also received some backlash to this campaign, initial feeling was that it was </w:t>
      </w:r>
      <w:r w:rsidR="00B73932">
        <w:rPr>
          <w:sz w:val="24"/>
          <w:szCs w:val="24"/>
        </w:rPr>
        <w:t>unethical</w:t>
      </w:r>
      <w:r>
        <w:rPr>
          <w:sz w:val="24"/>
          <w:szCs w:val="24"/>
        </w:rPr>
        <w:t xml:space="preserve"> to charge different prices for the same products depending on your loyalty status</w:t>
      </w:r>
      <w:r w:rsidR="0045041A">
        <w:rPr>
          <w:sz w:val="24"/>
          <w:szCs w:val="24"/>
        </w:rPr>
        <w:t xml:space="preserve">, almost blackmailing people to join the </w:t>
      </w:r>
      <w:proofErr w:type="spellStart"/>
      <w:r w:rsidR="0045041A">
        <w:rPr>
          <w:sz w:val="24"/>
          <w:szCs w:val="24"/>
        </w:rPr>
        <w:t>Clubcard</w:t>
      </w:r>
      <w:proofErr w:type="spellEnd"/>
      <w:r w:rsidR="0045041A">
        <w:rPr>
          <w:sz w:val="24"/>
          <w:szCs w:val="24"/>
        </w:rPr>
        <w:t xml:space="preserve"> scheme or be penalised. </w:t>
      </w:r>
      <w:r w:rsidR="008E4115">
        <w:rPr>
          <w:sz w:val="24"/>
          <w:szCs w:val="24"/>
        </w:rPr>
        <w:t xml:space="preserve">James Daley of consumer group Fairer Finance said that customers used to be rewarded for sacrificing their data but now it looks </w:t>
      </w:r>
      <w:r w:rsidR="008E4115">
        <w:rPr>
          <w:sz w:val="24"/>
          <w:szCs w:val="24"/>
        </w:rPr>
        <w:lastRenderedPageBreak/>
        <w:t xml:space="preserve">like one would have to pay extra in order to protect your privacy. James Walker of consumer data action group Rightly described the </w:t>
      </w:r>
      <w:proofErr w:type="spellStart"/>
      <w:r w:rsidR="008E4115">
        <w:rPr>
          <w:sz w:val="24"/>
          <w:szCs w:val="24"/>
        </w:rPr>
        <w:t>Clubcard</w:t>
      </w:r>
      <w:proofErr w:type="spellEnd"/>
      <w:r w:rsidR="008E4115">
        <w:rPr>
          <w:sz w:val="24"/>
          <w:szCs w:val="24"/>
        </w:rPr>
        <w:t xml:space="preserve"> pricing as ‘daylight robbery’ saying Tesco has recognised the value of customers personal data and that certain customers will be subjected to bias and overcharging (This is Money 2023). </w:t>
      </w:r>
    </w:p>
    <w:p w14:paraId="5C7776BA" w14:textId="6E129C21" w:rsidR="008E4115" w:rsidRDefault="008E4115" w:rsidP="006E0CBB">
      <w:pPr>
        <w:spacing w:after="0" w:line="480" w:lineRule="auto"/>
        <w:rPr>
          <w:sz w:val="24"/>
          <w:szCs w:val="24"/>
        </w:rPr>
      </w:pPr>
    </w:p>
    <w:p w14:paraId="5AFC80AB" w14:textId="7573A9D5" w:rsidR="008E4115" w:rsidRDefault="00972CF1" w:rsidP="006E0CBB">
      <w:pPr>
        <w:spacing w:after="0" w:line="480" w:lineRule="auto"/>
        <w:rPr>
          <w:sz w:val="24"/>
          <w:szCs w:val="24"/>
        </w:rPr>
      </w:pPr>
      <w:r>
        <w:rPr>
          <w:sz w:val="24"/>
          <w:szCs w:val="24"/>
        </w:rPr>
        <w:t>Tesco was the first to launch lower prices for their loyalty member</w:t>
      </w:r>
      <w:r w:rsidR="00D70761">
        <w:rPr>
          <w:sz w:val="24"/>
          <w:szCs w:val="24"/>
        </w:rPr>
        <w:t>s</w:t>
      </w:r>
      <w:r>
        <w:rPr>
          <w:sz w:val="24"/>
          <w:szCs w:val="24"/>
        </w:rPr>
        <w:t xml:space="preserve">, </w:t>
      </w:r>
      <w:r w:rsidR="00D70761">
        <w:rPr>
          <w:sz w:val="24"/>
          <w:szCs w:val="24"/>
        </w:rPr>
        <w:t xml:space="preserve">but </w:t>
      </w:r>
      <w:r>
        <w:rPr>
          <w:sz w:val="24"/>
          <w:szCs w:val="24"/>
        </w:rPr>
        <w:t>since then other major supermarkets have followed</w:t>
      </w:r>
      <w:r w:rsidR="00D70761">
        <w:rPr>
          <w:sz w:val="24"/>
          <w:szCs w:val="24"/>
        </w:rPr>
        <w:t xml:space="preserve"> so i</w:t>
      </w:r>
      <w:r w:rsidR="009520ED">
        <w:rPr>
          <w:sz w:val="24"/>
          <w:szCs w:val="24"/>
        </w:rPr>
        <w:t xml:space="preserve">t looks like it is here to stay. </w:t>
      </w:r>
      <w:r w:rsidR="00C31846">
        <w:rPr>
          <w:sz w:val="24"/>
          <w:szCs w:val="24"/>
        </w:rPr>
        <w:t>A BBC report says there has been a massive shift in food shopping habits as prices soar, customers are shopping less but spending more, own brands are more popular, the low cost supermarkets will continue to gain market share and customers are turning to loyalty schemes to get discounts (Thomas, 2023). The need to save money is greater than the need to protect your data therefore supermarkets loyalty scheme will become an even more important part of their va</w:t>
      </w:r>
      <w:r w:rsidR="004F5550">
        <w:rPr>
          <w:sz w:val="24"/>
          <w:szCs w:val="24"/>
        </w:rPr>
        <w:t>lue offering and will be a key w</w:t>
      </w:r>
      <w:r w:rsidR="00C31846">
        <w:rPr>
          <w:sz w:val="24"/>
          <w:szCs w:val="24"/>
        </w:rPr>
        <w:t>ay to entice customers to spend more.</w:t>
      </w:r>
    </w:p>
    <w:p w14:paraId="6AD38A49" w14:textId="77777777" w:rsidR="009867F2" w:rsidRDefault="009867F2" w:rsidP="006E0CBB">
      <w:pPr>
        <w:spacing w:after="0" w:line="480" w:lineRule="auto"/>
        <w:rPr>
          <w:sz w:val="24"/>
          <w:szCs w:val="24"/>
        </w:rPr>
      </w:pPr>
    </w:p>
    <w:p w14:paraId="08D7E431" w14:textId="77777777" w:rsidR="00C31846" w:rsidRDefault="00C31846" w:rsidP="006E0CBB">
      <w:pPr>
        <w:spacing w:after="0" w:line="480" w:lineRule="auto"/>
        <w:rPr>
          <w:b/>
          <w:sz w:val="24"/>
          <w:szCs w:val="24"/>
        </w:rPr>
      </w:pPr>
    </w:p>
    <w:p w14:paraId="5DC0227A" w14:textId="4B4439E3" w:rsidR="00C31846" w:rsidRDefault="00C31846" w:rsidP="006E0CBB">
      <w:pPr>
        <w:spacing w:after="0" w:line="480" w:lineRule="auto"/>
        <w:rPr>
          <w:b/>
          <w:sz w:val="24"/>
          <w:szCs w:val="24"/>
        </w:rPr>
      </w:pPr>
    </w:p>
    <w:p w14:paraId="136DA165" w14:textId="1CE779E1" w:rsidR="009520ED" w:rsidRDefault="009520ED" w:rsidP="006E0CBB">
      <w:pPr>
        <w:spacing w:after="0" w:line="480" w:lineRule="auto"/>
        <w:rPr>
          <w:b/>
          <w:sz w:val="24"/>
          <w:szCs w:val="24"/>
        </w:rPr>
      </w:pPr>
    </w:p>
    <w:p w14:paraId="773B7FD5" w14:textId="723A514B" w:rsidR="009520ED" w:rsidRDefault="009520ED" w:rsidP="006E0CBB">
      <w:pPr>
        <w:spacing w:after="0" w:line="480" w:lineRule="auto"/>
        <w:rPr>
          <w:b/>
          <w:sz w:val="24"/>
          <w:szCs w:val="24"/>
        </w:rPr>
      </w:pPr>
    </w:p>
    <w:p w14:paraId="424D8F79" w14:textId="665D98D3" w:rsidR="009520ED" w:rsidRDefault="009520ED" w:rsidP="006E0CBB">
      <w:pPr>
        <w:spacing w:after="0" w:line="480" w:lineRule="auto"/>
        <w:rPr>
          <w:b/>
          <w:sz w:val="24"/>
          <w:szCs w:val="24"/>
        </w:rPr>
      </w:pPr>
    </w:p>
    <w:p w14:paraId="2FBCCC24" w14:textId="29A8108A" w:rsidR="009520ED" w:rsidRDefault="009520ED" w:rsidP="006E0CBB">
      <w:pPr>
        <w:spacing w:after="0" w:line="480" w:lineRule="auto"/>
        <w:rPr>
          <w:b/>
          <w:sz w:val="24"/>
          <w:szCs w:val="24"/>
        </w:rPr>
      </w:pPr>
    </w:p>
    <w:p w14:paraId="2F8F4085" w14:textId="61C0B13C" w:rsidR="009520ED" w:rsidRDefault="009520ED" w:rsidP="006E0CBB">
      <w:pPr>
        <w:spacing w:after="0" w:line="480" w:lineRule="auto"/>
        <w:rPr>
          <w:b/>
          <w:sz w:val="24"/>
          <w:szCs w:val="24"/>
        </w:rPr>
      </w:pPr>
    </w:p>
    <w:p w14:paraId="385C326C" w14:textId="77777777" w:rsidR="009520ED" w:rsidRDefault="009520ED" w:rsidP="006E0CBB">
      <w:pPr>
        <w:spacing w:after="0" w:line="480" w:lineRule="auto"/>
        <w:rPr>
          <w:b/>
          <w:sz w:val="24"/>
          <w:szCs w:val="24"/>
        </w:rPr>
      </w:pPr>
    </w:p>
    <w:p w14:paraId="04A14B60" w14:textId="77777777" w:rsidR="004F5550" w:rsidRDefault="004F5550" w:rsidP="006E0CBB">
      <w:pPr>
        <w:spacing w:after="0" w:line="480" w:lineRule="auto"/>
        <w:rPr>
          <w:b/>
          <w:sz w:val="24"/>
          <w:szCs w:val="24"/>
        </w:rPr>
      </w:pPr>
    </w:p>
    <w:p w14:paraId="6B905274" w14:textId="77777777" w:rsidR="00C31846" w:rsidRDefault="00C31846" w:rsidP="006E0CBB">
      <w:pPr>
        <w:spacing w:after="0" w:line="480" w:lineRule="auto"/>
        <w:rPr>
          <w:b/>
          <w:sz w:val="24"/>
          <w:szCs w:val="24"/>
        </w:rPr>
      </w:pPr>
    </w:p>
    <w:p w14:paraId="6A2F6230" w14:textId="59CC6AD4" w:rsidR="00CA379D" w:rsidRPr="006E0CBB" w:rsidRDefault="001E2652" w:rsidP="006E0CBB">
      <w:pPr>
        <w:spacing w:after="0" w:line="480" w:lineRule="auto"/>
        <w:rPr>
          <w:b/>
          <w:sz w:val="28"/>
          <w:szCs w:val="28"/>
        </w:rPr>
      </w:pPr>
      <w:r>
        <w:rPr>
          <w:b/>
          <w:sz w:val="28"/>
          <w:szCs w:val="28"/>
        </w:rPr>
        <w:lastRenderedPageBreak/>
        <w:t>3</w:t>
      </w:r>
      <w:r w:rsidR="00766AC1">
        <w:rPr>
          <w:b/>
          <w:sz w:val="28"/>
          <w:szCs w:val="28"/>
        </w:rPr>
        <w:t>.5</w:t>
      </w:r>
      <w:r w:rsidR="00766AC1">
        <w:rPr>
          <w:b/>
          <w:sz w:val="28"/>
          <w:szCs w:val="28"/>
        </w:rPr>
        <w:tab/>
      </w:r>
      <w:r w:rsidR="006E0CBB" w:rsidRPr="006E0CBB">
        <w:rPr>
          <w:b/>
          <w:sz w:val="28"/>
          <w:szCs w:val="28"/>
        </w:rPr>
        <w:t>S</w:t>
      </w:r>
      <w:r w:rsidR="00E34D89" w:rsidRPr="006E0CBB">
        <w:rPr>
          <w:b/>
          <w:sz w:val="28"/>
          <w:szCs w:val="28"/>
        </w:rPr>
        <w:t>election of media used by Tesco</w:t>
      </w:r>
    </w:p>
    <w:p w14:paraId="449C5918" w14:textId="3CE8ABE6" w:rsidR="0033277F" w:rsidRDefault="0033277F" w:rsidP="006E0CBB">
      <w:pPr>
        <w:spacing w:after="0" w:line="480" w:lineRule="auto"/>
        <w:rPr>
          <w:sz w:val="24"/>
          <w:szCs w:val="24"/>
        </w:rPr>
      </w:pPr>
      <w:r>
        <w:rPr>
          <w:sz w:val="24"/>
          <w:szCs w:val="24"/>
        </w:rPr>
        <w:t>Supermarkets are now using a variety of sources</w:t>
      </w:r>
      <w:r w:rsidR="009520ED">
        <w:rPr>
          <w:sz w:val="24"/>
          <w:szCs w:val="24"/>
        </w:rPr>
        <w:t xml:space="preserve"> simultaneously to advertise</w:t>
      </w:r>
      <w:r w:rsidR="00E670D7">
        <w:rPr>
          <w:sz w:val="24"/>
          <w:szCs w:val="24"/>
        </w:rPr>
        <w:t>, they are all vying for the same market and customer perception of their offering is key.</w:t>
      </w:r>
    </w:p>
    <w:p w14:paraId="0D55AE7F" w14:textId="77777777" w:rsidR="009520ED" w:rsidRDefault="009520ED" w:rsidP="006E0CBB">
      <w:pPr>
        <w:spacing w:after="0" w:line="480" w:lineRule="auto"/>
        <w:rPr>
          <w:sz w:val="24"/>
          <w:szCs w:val="24"/>
        </w:rPr>
      </w:pPr>
    </w:p>
    <w:p w14:paraId="22CC97FC" w14:textId="48E9FC2D" w:rsidR="00E670D7" w:rsidRDefault="009520ED" w:rsidP="006E0CBB">
      <w:pPr>
        <w:spacing w:after="0" w:line="480" w:lineRule="auto"/>
        <w:rPr>
          <w:sz w:val="24"/>
          <w:szCs w:val="24"/>
        </w:rPr>
      </w:pPr>
      <w:r>
        <w:rPr>
          <w:sz w:val="24"/>
          <w:szCs w:val="24"/>
        </w:rPr>
        <w:t>M</w:t>
      </w:r>
      <w:r w:rsidR="00E670D7">
        <w:rPr>
          <w:sz w:val="24"/>
          <w:szCs w:val="24"/>
        </w:rPr>
        <w:t>ain communication channels that Tesco operate</w:t>
      </w:r>
      <w:r w:rsidR="000D1959">
        <w:rPr>
          <w:sz w:val="24"/>
          <w:szCs w:val="24"/>
        </w:rPr>
        <w:t>:</w:t>
      </w:r>
    </w:p>
    <w:p w14:paraId="15B8B327" w14:textId="1B0CD121" w:rsidR="000D1959" w:rsidRPr="000D1959" w:rsidRDefault="000D1959" w:rsidP="006E0CBB">
      <w:pPr>
        <w:spacing w:after="0" w:line="480" w:lineRule="auto"/>
        <w:rPr>
          <w:b/>
          <w:sz w:val="24"/>
          <w:szCs w:val="24"/>
        </w:rPr>
      </w:pPr>
      <w:r w:rsidRPr="000D1959">
        <w:rPr>
          <w:b/>
          <w:sz w:val="24"/>
          <w:szCs w:val="24"/>
        </w:rPr>
        <w:t>Newspaper advertising</w:t>
      </w:r>
    </w:p>
    <w:p w14:paraId="1270824A" w14:textId="12A87DE8" w:rsidR="0033277F" w:rsidRDefault="000D1959" w:rsidP="006E0CBB">
      <w:pPr>
        <w:spacing w:after="0" w:line="480" w:lineRule="auto"/>
        <w:rPr>
          <w:sz w:val="24"/>
          <w:szCs w:val="24"/>
        </w:rPr>
      </w:pPr>
      <w:r>
        <w:rPr>
          <w:sz w:val="24"/>
          <w:szCs w:val="24"/>
        </w:rPr>
        <w:t xml:space="preserve">Tesco spends around £40 million advertising in national newspaper brands each year, releasing a campaign every month from February 2021 to August 2022, promoting everyday essentials, </w:t>
      </w:r>
      <w:proofErr w:type="spellStart"/>
      <w:r>
        <w:rPr>
          <w:sz w:val="24"/>
          <w:szCs w:val="24"/>
        </w:rPr>
        <w:t>Clubcard</w:t>
      </w:r>
      <w:proofErr w:type="spellEnd"/>
      <w:r>
        <w:rPr>
          <w:sz w:val="24"/>
          <w:szCs w:val="24"/>
        </w:rPr>
        <w:t xml:space="preserve"> and also its social and community projects</w:t>
      </w:r>
      <w:r w:rsidR="00634880">
        <w:rPr>
          <w:sz w:val="24"/>
          <w:szCs w:val="24"/>
        </w:rPr>
        <w:t>. Tesco has a collaborative display partnership with newspaper agency Reach and News UK allowing Tesco to secure an impactful presence across a number of newspapers, online and printed form. Advertisements will be carefully timed to be on a certain day of the week, around a certain event to ensure they are targeting customers when the most return is likely (</w:t>
      </w:r>
      <w:proofErr w:type="spellStart"/>
      <w:r w:rsidR="00634880">
        <w:rPr>
          <w:sz w:val="24"/>
          <w:szCs w:val="24"/>
        </w:rPr>
        <w:t>Newsworks</w:t>
      </w:r>
      <w:proofErr w:type="spellEnd"/>
      <w:r w:rsidR="00634880">
        <w:rPr>
          <w:sz w:val="24"/>
          <w:szCs w:val="24"/>
        </w:rPr>
        <w:t xml:space="preserve">, 2022). </w:t>
      </w:r>
    </w:p>
    <w:p w14:paraId="64F2E181" w14:textId="54C202DB" w:rsidR="00634880" w:rsidRDefault="00634880" w:rsidP="006E0CBB">
      <w:pPr>
        <w:spacing w:after="0" w:line="480" w:lineRule="auto"/>
        <w:rPr>
          <w:sz w:val="24"/>
          <w:szCs w:val="24"/>
        </w:rPr>
      </w:pPr>
    </w:p>
    <w:p w14:paraId="31F4621A" w14:textId="3D442860" w:rsidR="00634880" w:rsidRPr="00E15FC8" w:rsidRDefault="00634880" w:rsidP="006E0CBB">
      <w:pPr>
        <w:spacing w:after="0" w:line="480" w:lineRule="auto"/>
        <w:rPr>
          <w:b/>
          <w:sz w:val="24"/>
          <w:szCs w:val="24"/>
        </w:rPr>
      </w:pPr>
      <w:r w:rsidRPr="00E15FC8">
        <w:rPr>
          <w:b/>
          <w:sz w:val="24"/>
          <w:szCs w:val="24"/>
        </w:rPr>
        <w:t>Television Advertising</w:t>
      </w:r>
    </w:p>
    <w:p w14:paraId="3190AED6" w14:textId="6106B9AA" w:rsidR="000D1959" w:rsidRDefault="007251C7" w:rsidP="006E0CBB">
      <w:pPr>
        <w:spacing w:after="0" w:line="480" w:lineRule="auto"/>
        <w:rPr>
          <w:sz w:val="24"/>
          <w:szCs w:val="24"/>
        </w:rPr>
      </w:pPr>
      <w:r>
        <w:rPr>
          <w:sz w:val="24"/>
          <w:szCs w:val="24"/>
        </w:rPr>
        <w:t>Tesco’s most successful TV advertising campaign has been that of Food Love Stories where real li</w:t>
      </w:r>
      <w:r w:rsidR="006D746A">
        <w:rPr>
          <w:sz w:val="24"/>
          <w:szCs w:val="24"/>
        </w:rPr>
        <w:t xml:space="preserve">fe stories are told centred </w:t>
      </w:r>
      <w:proofErr w:type="gramStart"/>
      <w:r w:rsidR="006D746A">
        <w:rPr>
          <w:sz w:val="24"/>
          <w:szCs w:val="24"/>
        </w:rPr>
        <w:t>around</w:t>
      </w:r>
      <w:proofErr w:type="gramEnd"/>
      <w:r w:rsidR="006D746A">
        <w:rPr>
          <w:sz w:val="24"/>
          <w:szCs w:val="24"/>
        </w:rPr>
        <w:t xml:space="preserve"> food. The adverts are diverse and between the whole series of them, most people will find a connection. In recent years the ‘stories’ element of the adverts have become as important as the food, Tesco knows it is this emotional connect that will win customers (Evans, 2023). In System 1’s Test your Advert software the Food Love Stories adverts are consistently scoring a 5 star rating which predicts how the advert will support long-term market share growth (</w:t>
      </w:r>
      <w:r w:rsidR="00B14E9A">
        <w:rPr>
          <w:sz w:val="24"/>
          <w:szCs w:val="24"/>
        </w:rPr>
        <w:t>System1,</w:t>
      </w:r>
      <w:r w:rsidR="006D746A">
        <w:rPr>
          <w:sz w:val="24"/>
          <w:szCs w:val="24"/>
        </w:rPr>
        <w:t xml:space="preserve"> 2023).</w:t>
      </w:r>
    </w:p>
    <w:p w14:paraId="394A5CDC" w14:textId="74D9275B" w:rsidR="007251C7" w:rsidRDefault="007251C7" w:rsidP="006E0CBB">
      <w:pPr>
        <w:spacing w:after="0" w:line="480" w:lineRule="auto"/>
        <w:rPr>
          <w:sz w:val="24"/>
          <w:szCs w:val="24"/>
        </w:rPr>
      </w:pPr>
    </w:p>
    <w:p w14:paraId="0C876617" w14:textId="6BB293EF" w:rsidR="00E15FC8" w:rsidRDefault="00E15FC8" w:rsidP="006E0CBB">
      <w:pPr>
        <w:spacing w:after="0" w:line="480" w:lineRule="auto"/>
        <w:rPr>
          <w:sz w:val="24"/>
          <w:szCs w:val="24"/>
        </w:rPr>
      </w:pPr>
      <w:r>
        <w:rPr>
          <w:sz w:val="24"/>
          <w:szCs w:val="24"/>
        </w:rPr>
        <w:lastRenderedPageBreak/>
        <w:t xml:space="preserve">Tesco do not always get it right with their TV advertising, in March 2023 their </w:t>
      </w:r>
      <w:proofErr w:type="spellStart"/>
      <w:r>
        <w:rPr>
          <w:sz w:val="24"/>
          <w:szCs w:val="24"/>
        </w:rPr>
        <w:t>Clubcard</w:t>
      </w:r>
      <w:proofErr w:type="spellEnd"/>
      <w:r>
        <w:rPr>
          <w:sz w:val="24"/>
          <w:szCs w:val="24"/>
        </w:rPr>
        <w:t xml:space="preserve"> advert was slammed online for being creepy and horrifying, it depicted a shopper extremely happy with the </w:t>
      </w:r>
      <w:proofErr w:type="spellStart"/>
      <w:r>
        <w:rPr>
          <w:sz w:val="24"/>
          <w:szCs w:val="24"/>
        </w:rPr>
        <w:t>Clubcard</w:t>
      </w:r>
      <w:proofErr w:type="spellEnd"/>
      <w:r>
        <w:rPr>
          <w:sz w:val="24"/>
          <w:szCs w:val="24"/>
        </w:rPr>
        <w:t xml:space="preserve"> prices which then led to an over exaggerated smile and bulging eyes</w:t>
      </w:r>
      <w:r w:rsidR="007251C7">
        <w:rPr>
          <w:sz w:val="24"/>
          <w:szCs w:val="24"/>
        </w:rPr>
        <w:t xml:space="preserve"> (Nichols, 2023)</w:t>
      </w:r>
      <w:r>
        <w:rPr>
          <w:sz w:val="24"/>
          <w:szCs w:val="24"/>
        </w:rPr>
        <w:t>.</w:t>
      </w:r>
    </w:p>
    <w:p w14:paraId="3CE2267E" w14:textId="3B4BE7B0" w:rsidR="007251C7" w:rsidRDefault="007251C7" w:rsidP="00E405D2">
      <w:pPr>
        <w:spacing w:after="0" w:line="240" w:lineRule="auto"/>
        <w:rPr>
          <w:sz w:val="24"/>
          <w:szCs w:val="24"/>
        </w:rPr>
      </w:pPr>
      <w:r>
        <w:rPr>
          <w:noProof/>
          <w:lang w:eastAsia="en-GB"/>
        </w:rPr>
        <w:drawing>
          <wp:anchor distT="0" distB="0" distL="114300" distR="114300" simplePos="0" relativeHeight="251712000" behindDoc="0" locked="0" layoutInCell="1" allowOverlap="1" wp14:anchorId="14EE4746" wp14:editId="3CDF7494">
            <wp:simplePos x="0" y="0"/>
            <wp:positionH relativeFrom="column">
              <wp:posOffset>-291830</wp:posOffset>
            </wp:positionH>
            <wp:positionV relativeFrom="paragraph">
              <wp:posOffset>100776</wp:posOffset>
            </wp:positionV>
            <wp:extent cx="3414409" cy="1549777"/>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14982" r="72335" b="46819"/>
                    <a:stretch/>
                  </pic:blipFill>
                  <pic:spPr bwMode="auto">
                    <a:xfrm>
                      <a:off x="0" y="0"/>
                      <a:ext cx="3414409" cy="1549777"/>
                    </a:xfrm>
                    <a:prstGeom prst="rect">
                      <a:avLst/>
                    </a:prstGeom>
                    <a:ln>
                      <a:noFill/>
                    </a:ln>
                    <a:extLst>
                      <a:ext uri="{53640926-AAD7-44D8-BBD7-CCE9431645EC}">
                        <a14:shadowObscured xmlns:a14="http://schemas.microsoft.com/office/drawing/2010/main"/>
                      </a:ext>
                    </a:extLst>
                  </pic:spPr>
                </pic:pic>
              </a:graphicData>
            </a:graphic>
          </wp:anchor>
        </w:drawing>
      </w:r>
      <w:r>
        <w:rPr>
          <w:sz w:val="24"/>
          <w:szCs w:val="24"/>
        </w:rPr>
        <w:t>(You Tube 2023)</w:t>
      </w:r>
    </w:p>
    <w:p w14:paraId="6A040B99" w14:textId="77777777" w:rsidR="007251C7" w:rsidRDefault="007251C7" w:rsidP="00E405D2">
      <w:pPr>
        <w:spacing w:after="0" w:line="240" w:lineRule="auto"/>
        <w:rPr>
          <w:sz w:val="24"/>
          <w:szCs w:val="24"/>
        </w:rPr>
      </w:pPr>
    </w:p>
    <w:p w14:paraId="3A9C2D2C" w14:textId="77777777" w:rsidR="00C02C52" w:rsidRDefault="00C02C52" w:rsidP="00C02C52">
      <w:pPr>
        <w:spacing w:after="0" w:line="480" w:lineRule="auto"/>
        <w:rPr>
          <w:b/>
          <w:sz w:val="24"/>
          <w:szCs w:val="24"/>
        </w:rPr>
      </w:pPr>
    </w:p>
    <w:p w14:paraId="738688A3" w14:textId="67336AFC" w:rsidR="006D746A" w:rsidRDefault="0095641B" w:rsidP="00C02C52">
      <w:pPr>
        <w:spacing w:after="0" w:line="480" w:lineRule="auto"/>
        <w:rPr>
          <w:b/>
          <w:sz w:val="24"/>
          <w:szCs w:val="24"/>
        </w:rPr>
      </w:pPr>
      <w:r w:rsidRPr="006D746A">
        <w:rPr>
          <w:b/>
          <w:sz w:val="24"/>
          <w:szCs w:val="24"/>
        </w:rPr>
        <w:t>Social Media</w:t>
      </w:r>
    </w:p>
    <w:p w14:paraId="025FB8E7" w14:textId="12AC5451" w:rsidR="006D746A" w:rsidRDefault="006D746A" w:rsidP="00C02C52">
      <w:pPr>
        <w:spacing w:after="0" w:line="480" w:lineRule="auto"/>
        <w:rPr>
          <w:sz w:val="24"/>
          <w:szCs w:val="24"/>
        </w:rPr>
      </w:pPr>
      <w:r>
        <w:rPr>
          <w:sz w:val="24"/>
          <w:szCs w:val="24"/>
        </w:rPr>
        <w:t xml:space="preserve">Advertising on </w:t>
      </w:r>
      <w:r w:rsidR="004F5550">
        <w:rPr>
          <w:sz w:val="24"/>
          <w:szCs w:val="24"/>
        </w:rPr>
        <w:t>social media platforms is now</w:t>
      </w:r>
      <w:r>
        <w:rPr>
          <w:sz w:val="24"/>
          <w:szCs w:val="24"/>
        </w:rPr>
        <w:t xml:space="preserve"> essential</w:t>
      </w:r>
      <w:r w:rsidR="00B86740">
        <w:rPr>
          <w:sz w:val="24"/>
          <w:szCs w:val="24"/>
        </w:rPr>
        <w:t>, many people are no longer looking at live TV or reading newspapers meaning these traditional methods of advertising have to be enhanced by sharing the advert on social media channels like Facebook, Instagram and Twitter. There are over one billion active users on Instagram and social media advertising can hyper-target ideal clients based on their exact demographics, showing adverts to the correct audience is critical to avoid wasted ad spend (</w:t>
      </w:r>
      <w:proofErr w:type="spellStart"/>
      <w:r w:rsidR="00B86740">
        <w:rPr>
          <w:sz w:val="24"/>
          <w:szCs w:val="24"/>
        </w:rPr>
        <w:t>Durants</w:t>
      </w:r>
      <w:proofErr w:type="spellEnd"/>
      <w:r w:rsidR="00B86740">
        <w:rPr>
          <w:sz w:val="24"/>
          <w:szCs w:val="24"/>
        </w:rPr>
        <w:t>, 2021).</w:t>
      </w:r>
    </w:p>
    <w:p w14:paraId="4A64B166" w14:textId="13F67883" w:rsidR="00866F3D" w:rsidRDefault="00866F3D" w:rsidP="00C02C52">
      <w:pPr>
        <w:spacing w:after="0" w:line="480" w:lineRule="auto"/>
        <w:rPr>
          <w:sz w:val="24"/>
          <w:szCs w:val="24"/>
        </w:rPr>
      </w:pPr>
    </w:p>
    <w:p w14:paraId="717A06FD" w14:textId="6CFC6514" w:rsidR="00866F3D" w:rsidRDefault="00866F3D" w:rsidP="00C02C52">
      <w:pPr>
        <w:spacing w:after="0" w:line="480" w:lineRule="auto"/>
        <w:rPr>
          <w:sz w:val="24"/>
          <w:szCs w:val="24"/>
        </w:rPr>
      </w:pPr>
      <w:r>
        <w:rPr>
          <w:sz w:val="24"/>
          <w:szCs w:val="24"/>
        </w:rPr>
        <w:t>Through the use of social media</w:t>
      </w:r>
      <w:r w:rsidR="004F5550">
        <w:rPr>
          <w:sz w:val="24"/>
          <w:szCs w:val="24"/>
        </w:rPr>
        <w:t>,</w:t>
      </w:r>
      <w:r>
        <w:rPr>
          <w:sz w:val="24"/>
          <w:szCs w:val="24"/>
        </w:rPr>
        <w:t xml:space="preserve"> companies can track return on investment (ROI) from advertising campaigns, this is essential in order to  remove undesirable adverts and increase well performing campaigns, when done correctly social media advertising can turn small ad spend into large </w:t>
      </w:r>
      <w:r w:rsidR="004F5550">
        <w:rPr>
          <w:sz w:val="24"/>
          <w:szCs w:val="24"/>
        </w:rPr>
        <w:t>s</w:t>
      </w:r>
      <w:r w:rsidR="0029577D">
        <w:rPr>
          <w:sz w:val="24"/>
          <w:szCs w:val="24"/>
        </w:rPr>
        <w:t>ales return (Durante</w:t>
      </w:r>
      <w:r>
        <w:rPr>
          <w:sz w:val="24"/>
          <w:szCs w:val="24"/>
        </w:rPr>
        <w:t>, 2021).</w:t>
      </w:r>
    </w:p>
    <w:p w14:paraId="5C7FCDF7" w14:textId="77777777" w:rsidR="00B86740" w:rsidRDefault="00B86740" w:rsidP="00C02C52">
      <w:pPr>
        <w:spacing w:after="0" w:line="480" w:lineRule="auto"/>
        <w:rPr>
          <w:sz w:val="24"/>
          <w:szCs w:val="24"/>
        </w:rPr>
      </w:pPr>
    </w:p>
    <w:p w14:paraId="1451E52D" w14:textId="01318B62" w:rsidR="0042468C" w:rsidRPr="0042468C" w:rsidRDefault="002A368A" w:rsidP="00C02C52">
      <w:pPr>
        <w:spacing w:after="0" w:line="480" w:lineRule="auto"/>
        <w:rPr>
          <w:sz w:val="24"/>
          <w:szCs w:val="24"/>
        </w:rPr>
      </w:pPr>
      <w:r>
        <w:rPr>
          <w:sz w:val="24"/>
          <w:szCs w:val="24"/>
        </w:rPr>
        <w:lastRenderedPageBreak/>
        <w:t xml:space="preserve">Other forms of media used by Tesco are an </w:t>
      </w:r>
      <w:r w:rsidR="00DA7408">
        <w:rPr>
          <w:sz w:val="24"/>
          <w:szCs w:val="24"/>
        </w:rPr>
        <w:t xml:space="preserve">Email to all </w:t>
      </w:r>
      <w:proofErr w:type="spellStart"/>
      <w:r w:rsidR="00DA7408">
        <w:rPr>
          <w:sz w:val="24"/>
          <w:szCs w:val="24"/>
        </w:rPr>
        <w:t>Clubcard</w:t>
      </w:r>
      <w:proofErr w:type="spellEnd"/>
      <w:r w:rsidR="00DA7408">
        <w:rPr>
          <w:sz w:val="24"/>
          <w:szCs w:val="24"/>
        </w:rPr>
        <w:t xml:space="preserve"> members with this week’s special offers. This is important as Tesco do not need to rely on the customer going to the store to see the special offers, they are showing them the special offers which will encourage them to go to the store when they otherwise may have gone elsewhere.</w:t>
      </w:r>
    </w:p>
    <w:p w14:paraId="0F5CFAF4" w14:textId="147DD2D8" w:rsidR="00E405D2" w:rsidRDefault="00E405D2" w:rsidP="00C02C52">
      <w:pPr>
        <w:spacing w:after="0" w:line="480" w:lineRule="auto"/>
        <w:rPr>
          <w:sz w:val="28"/>
          <w:szCs w:val="28"/>
        </w:rPr>
      </w:pPr>
    </w:p>
    <w:p w14:paraId="3A0E647D" w14:textId="46835F83" w:rsidR="00C02C52" w:rsidRDefault="00C02C52" w:rsidP="00C02C52">
      <w:pPr>
        <w:spacing w:after="0" w:line="480" w:lineRule="auto"/>
        <w:rPr>
          <w:sz w:val="28"/>
          <w:szCs w:val="28"/>
        </w:rPr>
      </w:pPr>
    </w:p>
    <w:p w14:paraId="38F3F6C9" w14:textId="024F60D4" w:rsidR="00EF6FF8" w:rsidRDefault="00EF6FF8" w:rsidP="00C02C52">
      <w:pPr>
        <w:spacing w:after="0" w:line="480" w:lineRule="auto"/>
        <w:rPr>
          <w:sz w:val="28"/>
          <w:szCs w:val="28"/>
        </w:rPr>
      </w:pPr>
    </w:p>
    <w:p w14:paraId="3A425665" w14:textId="1DF92F12" w:rsidR="00EF6FF8" w:rsidRDefault="00EF6FF8" w:rsidP="00C02C52">
      <w:pPr>
        <w:spacing w:after="0" w:line="480" w:lineRule="auto"/>
        <w:rPr>
          <w:sz w:val="28"/>
          <w:szCs w:val="28"/>
        </w:rPr>
      </w:pPr>
    </w:p>
    <w:p w14:paraId="7B8F8FDD" w14:textId="4D8F18AE" w:rsidR="00EF6FF8" w:rsidRDefault="00EF6FF8" w:rsidP="00C02C52">
      <w:pPr>
        <w:spacing w:after="0" w:line="480" w:lineRule="auto"/>
        <w:rPr>
          <w:sz w:val="28"/>
          <w:szCs w:val="28"/>
        </w:rPr>
      </w:pPr>
    </w:p>
    <w:p w14:paraId="05B2ADBF" w14:textId="32C02665" w:rsidR="00EF6FF8" w:rsidRDefault="00EF6FF8" w:rsidP="00C02C52">
      <w:pPr>
        <w:spacing w:after="0" w:line="480" w:lineRule="auto"/>
        <w:rPr>
          <w:sz w:val="28"/>
          <w:szCs w:val="28"/>
        </w:rPr>
      </w:pPr>
    </w:p>
    <w:p w14:paraId="108DB867" w14:textId="77777777" w:rsidR="00EF6FF8" w:rsidRDefault="00EF6FF8" w:rsidP="00C02C52">
      <w:pPr>
        <w:spacing w:after="0" w:line="480" w:lineRule="auto"/>
        <w:rPr>
          <w:sz w:val="28"/>
          <w:szCs w:val="28"/>
        </w:rPr>
      </w:pPr>
    </w:p>
    <w:p w14:paraId="73E58F6A" w14:textId="48BBCE71" w:rsidR="00C02C52" w:rsidRDefault="00C02C52" w:rsidP="00C02C52">
      <w:pPr>
        <w:spacing w:after="0" w:line="480" w:lineRule="auto"/>
        <w:rPr>
          <w:sz w:val="28"/>
          <w:szCs w:val="28"/>
        </w:rPr>
      </w:pPr>
    </w:p>
    <w:p w14:paraId="67EBA57B" w14:textId="5638571E" w:rsidR="00C02C52" w:rsidRDefault="00C02C52" w:rsidP="00C02C52">
      <w:pPr>
        <w:spacing w:after="0" w:line="480" w:lineRule="auto"/>
        <w:rPr>
          <w:sz w:val="28"/>
          <w:szCs w:val="28"/>
        </w:rPr>
      </w:pPr>
    </w:p>
    <w:p w14:paraId="4A730844" w14:textId="3A1107E6" w:rsidR="00C02C52" w:rsidRDefault="00C02C52" w:rsidP="00C02C52">
      <w:pPr>
        <w:spacing w:after="0" w:line="480" w:lineRule="auto"/>
        <w:rPr>
          <w:sz w:val="28"/>
          <w:szCs w:val="28"/>
        </w:rPr>
      </w:pPr>
    </w:p>
    <w:p w14:paraId="3A68CB50" w14:textId="614C7DD9" w:rsidR="00C02C52" w:rsidRDefault="00C02C52" w:rsidP="00C02C52">
      <w:pPr>
        <w:spacing w:after="0" w:line="480" w:lineRule="auto"/>
        <w:rPr>
          <w:sz w:val="28"/>
          <w:szCs w:val="28"/>
        </w:rPr>
      </w:pPr>
    </w:p>
    <w:p w14:paraId="4E84DA1A" w14:textId="7E30F66A" w:rsidR="00C02C52" w:rsidRDefault="00C02C52" w:rsidP="00C02C52">
      <w:pPr>
        <w:spacing w:after="0" w:line="480" w:lineRule="auto"/>
        <w:rPr>
          <w:sz w:val="28"/>
          <w:szCs w:val="28"/>
        </w:rPr>
      </w:pPr>
    </w:p>
    <w:p w14:paraId="376A38D8" w14:textId="7F18CAC3" w:rsidR="009520ED" w:rsidRDefault="009520ED" w:rsidP="00C02C52">
      <w:pPr>
        <w:spacing w:after="0" w:line="480" w:lineRule="auto"/>
        <w:rPr>
          <w:sz w:val="28"/>
          <w:szCs w:val="28"/>
        </w:rPr>
      </w:pPr>
    </w:p>
    <w:p w14:paraId="7527A8AD" w14:textId="400AB009" w:rsidR="009520ED" w:rsidRDefault="009520ED" w:rsidP="00C02C52">
      <w:pPr>
        <w:spacing w:after="0" w:line="480" w:lineRule="auto"/>
        <w:rPr>
          <w:sz w:val="28"/>
          <w:szCs w:val="28"/>
        </w:rPr>
      </w:pPr>
    </w:p>
    <w:p w14:paraId="7510286D" w14:textId="77777777" w:rsidR="009520ED" w:rsidRDefault="009520ED" w:rsidP="00C02C52">
      <w:pPr>
        <w:spacing w:after="0" w:line="480" w:lineRule="auto"/>
        <w:rPr>
          <w:sz w:val="28"/>
          <w:szCs w:val="28"/>
        </w:rPr>
      </w:pPr>
    </w:p>
    <w:p w14:paraId="507D1006" w14:textId="68DC93D6" w:rsidR="00C02C52" w:rsidRDefault="00C02C52" w:rsidP="00C02C52">
      <w:pPr>
        <w:spacing w:after="0" w:line="480" w:lineRule="auto"/>
        <w:rPr>
          <w:sz w:val="28"/>
          <w:szCs w:val="28"/>
        </w:rPr>
      </w:pPr>
    </w:p>
    <w:p w14:paraId="71207AE4" w14:textId="77777777" w:rsidR="00C02C52" w:rsidRDefault="00C02C52" w:rsidP="00C02C52">
      <w:pPr>
        <w:spacing w:after="0" w:line="480" w:lineRule="auto"/>
        <w:rPr>
          <w:sz w:val="28"/>
          <w:szCs w:val="28"/>
        </w:rPr>
      </w:pPr>
    </w:p>
    <w:p w14:paraId="07ECAC47" w14:textId="0DA7B8A6" w:rsidR="00CA379D" w:rsidRPr="00CA379D" w:rsidRDefault="001E2652" w:rsidP="00C02C52">
      <w:pPr>
        <w:spacing w:after="0" w:line="480" w:lineRule="auto"/>
        <w:rPr>
          <w:b/>
          <w:sz w:val="28"/>
          <w:szCs w:val="28"/>
        </w:rPr>
      </w:pPr>
      <w:r>
        <w:rPr>
          <w:b/>
          <w:sz w:val="28"/>
          <w:szCs w:val="28"/>
        </w:rPr>
        <w:lastRenderedPageBreak/>
        <w:t>3</w:t>
      </w:r>
      <w:r w:rsidR="00766AC1">
        <w:rPr>
          <w:b/>
          <w:sz w:val="28"/>
          <w:szCs w:val="28"/>
        </w:rPr>
        <w:t>.6</w:t>
      </w:r>
      <w:r w:rsidR="00766AC1">
        <w:rPr>
          <w:b/>
          <w:sz w:val="28"/>
          <w:szCs w:val="28"/>
        </w:rPr>
        <w:tab/>
      </w:r>
      <w:r w:rsidR="00CA379D" w:rsidRPr="00CA379D">
        <w:rPr>
          <w:b/>
          <w:sz w:val="28"/>
          <w:szCs w:val="28"/>
        </w:rPr>
        <w:t>Measuring success</w:t>
      </w:r>
    </w:p>
    <w:p w14:paraId="718AECE5" w14:textId="79AEF9D6" w:rsidR="002A368A" w:rsidRDefault="002A368A" w:rsidP="00C02C52">
      <w:pPr>
        <w:spacing w:after="0" w:line="480" w:lineRule="auto"/>
        <w:rPr>
          <w:sz w:val="24"/>
          <w:szCs w:val="24"/>
        </w:rPr>
      </w:pPr>
      <w:r>
        <w:rPr>
          <w:sz w:val="24"/>
          <w:szCs w:val="24"/>
        </w:rPr>
        <w:t xml:space="preserve">According to Tesco’s media agency </w:t>
      </w:r>
      <w:proofErr w:type="spellStart"/>
      <w:r>
        <w:rPr>
          <w:sz w:val="24"/>
          <w:szCs w:val="24"/>
        </w:rPr>
        <w:t>Dunnhumby</w:t>
      </w:r>
      <w:proofErr w:type="spellEnd"/>
      <w:r>
        <w:rPr>
          <w:sz w:val="24"/>
          <w:szCs w:val="24"/>
        </w:rPr>
        <w:t>, the ROI of ad spend is £6.60 for every pound spent across the Tesco retail media platform, this is a significant return and one that shows what so much time, money and effort is invested in getting advertising right (Ashley, Nick, 2022).</w:t>
      </w:r>
    </w:p>
    <w:p w14:paraId="48B36F44" w14:textId="26C06C88" w:rsidR="002A368A" w:rsidRDefault="002A368A" w:rsidP="00C02C52">
      <w:pPr>
        <w:spacing w:after="0" w:line="480" w:lineRule="auto"/>
        <w:rPr>
          <w:sz w:val="24"/>
          <w:szCs w:val="24"/>
        </w:rPr>
      </w:pPr>
    </w:p>
    <w:p w14:paraId="59642276" w14:textId="5B136A9B" w:rsidR="002A368A" w:rsidRDefault="002A368A" w:rsidP="00C02C52">
      <w:pPr>
        <w:spacing w:after="0" w:line="480" w:lineRule="auto"/>
        <w:rPr>
          <w:sz w:val="24"/>
          <w:szCs w:val="24"/>
        </w:rPr>
      </w:pPr>
      <w:r>
        <w:rPr>
          <w:sz w:val="24"/>
          <w:szCs w:val="24"/>
        </w:rPr>
        <w:t xml:space="preserve">It can be seen from this review that Tesco’s advertising campaigns are effective, they are reaching out to consumers with the priorities they want – quality, value and ease. </w:t>
      </w:r>
      <w:r w:rsidR="00A85BEF">
        <w:rPr>
          <w:sz w:val="24"/>
          <w:szCs w:val="24"/>
        </w:rPr>
        <w:t xml:space="preserve">As discussed earlier the Food Love Stores ad campaign generated 679 million in just 8 months (Gilliland, Nikki, 2019). </w:t>
      </w:r>
      <w:r>
        <w:rPr>
          <w:sz w:val="24"/>
          <w:szCs w:val="24"/>
        </w:rPr>
        <w:t xml:space="preserve">The strategic priorities </w:t>
      </w:r>
      <w:r w:rsidR="00BA3AD5">
        <w:rPr>
          <w:sz w:val="24"/>
          <w:szCs w:val="24"/>
        </w:rPr>
        <w:t>in appendix 1</w:t>
      </w:r>
      <w:r>
        <w:rPr>
          <w:sz w:val="24"/>
          <w:szCs w:val="24"/>
        </w:rPr>
        <w:t xml:space="preserve"> put value as central to Tesco’s offering, with campaigns like Food Love Stories, </w:t>
      </w:r>
      <w:proofErr w:type="spellStart"/>
      <w:r>
        <w:rPr>
          <w:sz w:val="24"/>
          <w:szCs w:val="24"/>
        </w:rPr>
        <w:t>Clubcard</w:t>
      </w:r>
      <w:proofErr w:type="spellEnd"/>
      <w:r>
        <w:rPr>
          <w:sz w:val="24"/>
          <w:szCs w:val="24"/>
        </w:rPr>
        <w:t xml:space="preserve"> prices and </w:t>
      </w:r>
      <w:r w:rsidR="00461425">
        <w:rPr>
          <w:sz w:val="24"/>
          <w:szCs w:val="24"/>
        </w:rPr>
        <w:t xml:space="preserve">Low </w:t>
      </w:r>
      <w:r>
        <w:rPr>
          <w:sz w:val="24"/>
          <w:szCs w:val="24"/>
        </w:rPr>
        <w:t xml:space="preserve">Everyday </w:t>
      </w:r>
      <w:r w:rsidR="00461425">
        <w:rPr>
          <w:sz w:val="24"/>
          <w:szCs w:val="24"/>
        </w:rPr>
        <w:t>Prices</w:t>
      </w:r>
      <w:r w:rsidR="004F5550">
        <w:rPr>
          <w:sz w:val="24"/>
          <w:szCs w:val="24"/>
        </w:rPr>
        <w:t>,</w:t>
      </w:r>
      <w:r>
        <w:rPr>
          <w:sz w:val="24"/>
          <w:szCs w:val="24"/>
        </w:rPr>
        <w:t xml:space="preserve"> </w:t>
      </w:r>
      <w:r w:rsidR="00E96F60">
        <w:rPr>
          <w:sz w:val="24"/>
          <w:szCs w:val="24"/>
        </w:rPr>
        <w:t xml:space="preserve">they are all centred </w:t>
      </w:r>
      <w:proofErr w:type="gramStart"/>
      <w:r w:rsidR="00E96F60">
        <w:rPr>
          <w:sz w:val="24"/>
          <w:szCs w:val="24"/>
        </w:rPr>
        <w:t>around</w:t>
      </w:r>
      <w:proofErr w:type="gramEnd"/>
      <w:r w:rsidR="00E96F60">
        <w:rPr>
          <w:sz w:val="24"/>
          <w:szCs w:val="24"/>
        </w:rPr>
        <w:t xml:space="preserve"> achieving these goals. </w:t>
      </w:r>
    </w:p>
    <w:p w14:paraId="0D559343" w14:textId="06176A3A" w:rsidR="00E96F60" w:rsidRDefault="00E96F60" w:rsidP="00C02C52">
      <w:pPr>
        <w:spacing w:after="0" w:line="480" w:lineRule="auto"/>
        <w:rPr>
          <w:sz w:val="28"/>
          <w:szCs w:val="28"/>
        </w:rPr>
      </w:pPr>
    </w:p>
    <w:p w14:paraId="4B52EE0A" w14:textId="4782CD99" w:rsidR="00C02C52" w:rsidRDefault="00C02C52" w:rsidP="00C02C52">
      <w:pPr>
        <w:spacing w:after="0" w:line="480" w:lineRule="auto"/>
        <w:rPr>
          <w:sz w:val="28"/>
          <w:szCs w:val="28"/>
        </w:rPr>
      </w:pPr>
    </w:p>
    <w:p w14:paraId="001649DE" w14:textId="721C709C" w:rsidR="00C02C52" w:rsidRDefault="00C02C52" w:rsidP="00C02C52">
      <w:pPr>
        <w:spacing w:after="0" w:line="480" w:lineRule="auto"/>
        <w:rPr>
          <w:sz w:val="28"/>
          <w:szCs w:val="28"/>
        </w:rPr>
      </w:pPr>
    </w:p>
    <w:p w14:paraId="4818FBE5" w14:textId="018464F9" w:rsidR="00C02C52" w:rsidRDefault="00C02C52" w:rsidP="00C02C52">
      <w:pPr>
        <w:spacing w:after="0" w:line="480" w:lineRule="auto"/>
        <w:rPr>
          <w:sz w:val="28"/>
          <w:szCs w:val="28"/>
        </w:rPr>
      </w:pPr>
    </w:p>
    <w:p w14:paraId="4F2263B2" w14:textId="75578931" w:rsidR="00C02C52" w:rsidRDefault="00C02C52" w:rsidP="00C02C52">
      <w:pPr>
        <w:spacing w:after="0" w:line="480" w:lineRule="auto"/>
        <w:rPr>
          <w:sz w:val="28"/>
          <w:szCs w:val="28"/>
        </w:rPr>
      </w:pPr>
    </w:p>
    <w:p w14:paraId="3A3706D3" w14:textId="6C0DA763" w:rsidR="00C02C52" w:rsidRDefault="00C02C52" w:rsidP="00C02C52">
      <w:pPr>
        <w:spacing w:after="0" w:line="480" w:lineRule="auto"/>
        <w:rPr>
          <w:sz w:val="28"/>
          <w:szCs w:val="28"/>
        </w:rPr>
      </w:pPr>
    </w:p>
    <w:p w14:paraId="62DB7FE4" w14:textId="19C642A5" w:rsidR="00C02C52" w:rsidRDefault="00C02C52" w:rsidP="00C02C52">
      <w:pPr>
        <w:spacing w:after="0" w:line="480" w:lineRule="auto"/>
        <w:rPr>
          <w:sz w:val="28"/>
          <w:szCs w:val="28"/>
        </w:rPr>
      </w:pPr>
    </w:p>
    <w:p w14:paraId="65F76E3C" w14:textId="604CD9C6" w:rsidR="00C02C52" w:rsidRDefault="00C02C52" w:rsidP="00C02C52">
      <w:pPr>
        <w:spacing w:after="0" w:line="480" w:lineRule="auto"/>
        <w:rPr>
          <w:sz w:val="28"/>
          <w:szCs w:val="28"/>
        </w:rPr>
      </w:pPr>
    </w:p>
    <w:p w14:paraId="7F4B62EF" w14:textId="0A1F5B25" w:rsidR="00C02C52" w:rsidRDefault="00C02C52" w:rsidP="00C02C52">
      <w:pPr>
        <w:spacing w:after="0" w:line="480" w:lineRule="auto"/>
        <w:rPr>
          <w:sz w:val="28"/>
          <w:szCs w:val="28"/>
        </w:rPr>
      </w:pPr>
    </w:p>
    <w:p w14:paraId="6FF858B4" w14:textId="256FEF6C" w:rsidR="00C02C52" w:rsidRDefault="00C02C52" w:rsidP="00C02C52">
      <w:pPr>
        <w:spacing w:after="0" w:line="480" w:lineRule="auto"/>
        <w:rPr>
          <w:sz w:val="28"/>
          <w:szCs w:val="28"/>
        </w:rPr>
      </w:pPr>
    </w:p>
    <w:p w14:paraId="6B5127D4" w14:textId="37AB92EA" w:rsidR="00E405D2" w:rsidRPr="00CD6AA7" w:rsidRDefault="001E2652" w:rsidP="00BA51A7">
      <w:pPr>
        <w:spacing w:after="0" w:line="480" w:lineRule="auto"/>
        <w:rPr>
          <w:b/>
          <w:sz w:val="28"/>
          <w:szCs w:val="28"/>
        </w:rPr>
      </w:pPr>
      <w:r w:rsidRPr="00CD6AA7">
        <w:rPr>
          <w:b/>
          <w:sz w:val="28"/>
          <w:szCs w:val="28"/>
        </w:rPr>
        <w:lastRenderedPageBreak/>
        <w:t>4</w:t>
      </w:r>
      <w:r w:rsidR="00766AC1" w:rsidRPr="00CD6AA7">
        <w:rPr>
          <w:b/>
          <w:sz w:val="28"/>
          <w:szCs w:val="28"/>
        </w:rPr>
        <w:t>.0</w:t>
      </w:r>
      <w:r w:rsidR="00766AC1" w:rsidRPr="00CD6AA7">
        <w:rPr>
          <w:b/>
          <w:sz w:val="28"/>
          <w:szCs w:val="28"/>
        </w:rPr>
        <w:tab/>
      </w:r>
      <w:r w:rsidR="00E405D2" w:rsidRPr="00CD6AA7">
        <w:rPr>
          <w:b/>
          <w:sz w:val="28"/>
          <w:szCs w:val="28"/>
        </w:rPr>
        <w:t>Conclusions</w:t>
      </w:r>
    </w:p>
    <w:p w14:paraId="643090A4" w14:textId="3CE73282" w:rsidR="00E405D2" w:rsidRPr="00CD6AA7" w:rsidRDefault="00070D2C" w:rsidP="00BA51A7">
      <w:pPr>
        <w:spacing w:after="0" w:line="480" w:lineRule="auto"/>
        <w:rPr>
          <w:sz w:val="24"/>
          <w:szCs w:val="24"/>
        </w:rPr>
      </w:pPr>
      <w:r w:rsidRPr="00CD6AA7">
        <w:rPr>
          <w:sz w:val="24"/>
          <w:szCs w:val="24"/>
        </w:rPr>
        <w:t>This report has shown that Tesco in conducting their marketing in a correct manner as it continues to hold the greatest share of the supermarket industry year on year.</w:t>
      </w:r>
    </w:p>
    <w:p w14:paraId="0C896EE2" w14:textId="0F6F9CC9" w:rsidR="00070D2C" w:rsidRPr="00CD6AA7" w:rsidRDefault="00070D2C" w:rsidP="00BA51A7">
      <w:pPr>
        <w:spacing w:after="0" w:line="480" w:lineRule="auto"/>
        <w:rPr>
          <w:sz w:val="24"/>
          <w:szCs w:val="24"/>
        </w:rPr>
      </w:pPr>
    </w:p>
    <w:p w14:paraId="405BECB6" w14:textId="3A4F89C6" w:rsidR="00144E7B" w:rsidRPr="00CD6AA7" w:rsidRDefault="00070D2C" w:rsidP="00BA51A7">
      <w:pPr>
        <w:spacing w:after="0" w:line="480" w:lineRule="auto"/>
        <w:rPr>
          <w:sz w:val="24"/>
          <w:szCs w:val="24"/>
        </w:rPr>
      </w:pPr>
      <w:r w:rsidRPr="00CD6AA7">
        <w:rPr>
          <w:sz w:val="24"/>
          <w:szCs w:val="24"/>
        </w:rPr>
        <w:t xml:space="preserve">Politically, there is a lot of pressure on large organisations like Tesco to be providing best value for consumers, this has become more of a challenge due to </w:t>
      </w:r>
      <w:proofErr w:type="spellStart"/>
      <w:r w:rsidRPr="00CD6AA7">
        <w:rPr>
          <w:sz w:val="24"/>
          <w:szCs w:val="24"/>
        </w:rPr>
        <w:t>Brexit</w:t>
      </w:r>
      <w:proofErr w:type="spellEnd"/>
      <w:r w:rsidR="00144E7B" w:rsidRPr="00CD6AA7">
        <w:rPr>
          <w:sz w:val="24"/>
          <w:szCs w:val="24"/>
        </w:rPr>
        <w:t xml:space="preserve"> and Ukraine unrest putting pressure on supply chains and increasing the cost and ease of importing goods and trading in several countries.</w:t>
      </w:r>
    </w:p>
    <w:p w14:paraId="186546CD" w14:textId="0059E019" w:rsidR="00144E7B" w:rsidRPr="00CD6AA7" w:rsidRDefault="00144E7B" w:rsidP="00BA51A7">
      <w:pPr>
        <w:spacing w:after="0" w:line="480" w:lineRule="auto"/>
        <w:rPr>
          <w:sz w:val="24"/>
          <w:szCs w:val="24"/>
        </w:rPr>
      </w:pPr>
    </w:p>
    <w:p w14:paraId="12F6C659" w14:textId="7A7E80EA" w:rsidR="00144E7B" w:rsidRPr="00CD6AA7" w:rsidRDefault="00144E7B" w:rsidP="00BA51A7">
      <w:pPr>
        <w:spacing w:after="0" w:line="480" w:lineRule="auto"/>
        <w:rPr>
          <w:sz w:val="24"/>
          <w:szCs w:val="24"/>
        </w:rPr>
      </w:pPr>
      <w:r w:rsidRPr="00CD6AA7">
        <w:rPr>
          <w:sz w:val="24"/>
          <w:szCs w:val="24"/>
        </w:rPr>
        <w:t xml:space="preserve">Tesco is focussed on offering value to consumers, their main marketing campaigns have been Aldi Price Match, </w:t>
      </w:r>
      <w:proofErr w:type="spellStart"/>
      <w:r w:rsidRPr="00CD6AA7">
        <w:rPr>
          <w:sz w:val="24"/>
          <w:szCs w:val="24"/>
        </w:rPr>
        <w:t>Clubcard</w:t>
      </w:r>
      <w:proofErr w:type="spellEnd"/>
      <w:r w:rsidRPr="00CD6AA7">
        <w:rPr>
          <w:sz w:val="24"/>
          <w:szCs w:val="24"/>
        </w:rPr>
        <w:t xml:space="preserve"> Prices and</w:t>
      </w:r>
      <w:r w:rsidR="00461425">
        <w:rPr>
          <w:sz w:val="24"/>
          <w:szCs w:val="24"/>
        </w:rPr>
        <w:t xml:space="preserve"> Low Everyday</w:t>
      </w:r>
      <w:r w:rsidRPr="00CD6AA7">
        <w:rPr>
          <w:sz w:val="24"/>
          <w:szCs w:val="24"/>
        </w:rPr>
        <w:t xml:space="preserve"> Prices. The introduction of </w:t>
      </w:r>
      <w:proofErr w:type="spellStart"/>
      <w:r w:rsidRPr="00CD6AA7">
        <w:rPr>
          <w:sz w:val="24"/>
          <w:szCs w:val="24"/>
        </w:rPr>
        <w:t>Clubcard</w:t>
      </w:r>
      <w:proofErr w:type="spellEnd"/>
      <w:r w:rsidRPr="00CD6AA7">
        <w:rPr>
          <w:sz w:val="24"/>
          <w:szCs w:val="24"/>
        </w:rPr>
        <w:t xml:space="preserve"> prices has been the most controversial of their campaigns with not all customers being able to sign up for a </w:t>
      </w:r>
      <w:proofErr w:type="spellStart"/>
      <w:r w:rsidRPr="00CD6AA7">
        <w:rPr>
          <w:sz w:val="24"/>
          <w:szCs w:val="24"/>
        </w:rPr>
        <w:t>Clubcard</w:t>
      </w:r>
      <w:proofErr w:type="spellEnd"/>
      <w:r w:rsidRPr="00CD6AA7">
        <w:rPr>
          <w:sz w:val="24"/>
          <w:szCs w:val="24"/>
        </w:rPr>
        <w:t xml:space="preserve"> with ease and also issues with clear labelling of unit prices on </w:t>
      </w:r>
      <w:proofErr w:type="spellStart"/>
      <w:r w:rsidRPr="00CD6AA7">
        <w:rPr>
          <w:sz w:val="24"/>
          <w:szCs w:val="24"/>
        </w:rPr>
        <w:t>Clubcard</w:t>
      </w:r>
      <w:proofErr w:type="spellEnd"/>
      <w:r w:rsidRPr="00CD6AA7">
        <w:rPr>
          <w:sz w:val="24"/>
          <w:szCs w:val="24"/>
        </w:rPr>
        <w:t xml:space="preserve"> priced items as well as the ethical issues of people being charged higher prices if they wish to protect their personal data.</w:t>
      </w:r>
    </w:p>
    <w:p w14:paraId="7A94EE7A" w14:textId="3E8DBB27" w:rsidR="00144E7B" w:rsidRPr="00CD6AA7" w:rsidRDefault="00144E7B" w:rsidP="00BA51A7">
      <w:pPr>
        <w:spacing w:after="0" w:line="480" w:lineRule="auto"/>
        <w:rPr>
          <w:sz w:val="24"/>
          <w:szCs w:val="24"/>
        </w:rPr>
      </w:pPr>
    </w:p>
    <w:p w14:paraId="5E51A93F" w14:textId="0D56FBB2" w:rsidR="00144E7B" w:rsidRPr="00CD6AA7" w:rsidRDefault="00144E7B" w:rsidP="00BA51A7">
      <w:pPr>
        <w:spacing w:after="0" w:line="480" w:lineRule="auto"/>
        <w:rPr>
          <w:sz w:val="24"/>
          <w:szCs w:val="24"/>
        </w:rPr>
      </w:pPr>
      <w:r w:rsidRPr="00CD6AA7">
        <w:rPr>
          <w:sz w:val="24"/>
          <w:szCs w:val="24"/>
        </w:rPr>
        <w:t>Segmentation is key to Tesco’s marketing strategy, allowing them to focus their advertising effectively. Looking at the 7P’s</w:t>
      </w:r>
      <w:r w:rsidR="00CE1919" w:rsidRPr="00CD6AA7">
        <w:rPr>
          <w:sz w:val="24"/>
          <w:szCs w:val="24"/>
        </w:rPr>
        <w:t xml:space="preserve">, it shows that Tesco is in a strong position with all elements being considered and operating a marketing mix that matches their resources. Tesco cannot compete on price alone as the low cost supermarkets will always have this competitive advantage. Where Tesco gains its competitive advantage is </w:t>
      </w:r>
      <w:r w:rsidR="00F34866" w:rsidRPr="00CD6AA7">
        <w:rPr>
          <w:sz w:val="24"/>
          <w:szCs w:val="24"/>
        </w:rPr>
        <w:t>by providing value coupled with range of products and physical environment</w:t>
      </w:r>
      <w:r w:rsidR="00A666E5" w:rsidRPr="00CD6AA7">
        <w:rPr>
          <w:sz w:val="24"/>
          <w:szCs w:val="24"/>
        </w:rPr>
        <w:t xml:space="preserve"> through various different types of stores from local convenience to large superstore</w:t>
      </w:r>
      <w:r w:rsidR="00F34866" w:rsidRPr="00CD6AA7">
        <w:rPr>
          <w:sz w:val="24"/>
          <w:szCs w:val="24"/>
        </w:rPr>
        <w:t>.</w:t>
      </w:r>
    </w:p>
    <w:p w14:paraId="73132BD5" w14:textId="41858436" w:rsidR="00F34866" w:rsidRPr="00CD6AA7" w:rsidRDefault="00F34866" w:rsidP="00BA51A7">
      <w:pPr>
        <w:spacing w:after="0" w:line="480" w:lineRule="auto"/>
        <w:rPr>
          <w:sz w:val="24"/>
          <w:szCs w:val="24"/>
        </w:rPr>
      </w:pPr>
    </w:p>
    <w:p w14:paraId="3A2DF2F2" w14:textId="44C1092A" w:rsidR="00F34866" w:rsidRPr="00CD6AA7" w:rsidRDefault="00F34866" w:rsidP="00BA51A7">
      <w:pPr>
        <w:spacing w:after="0" w:line="480" w:lineRule="auto"/>
        <w:rPr>
          <w:sz w:val="24"/>
          <w:szCs w:val="24"/>
        </w:rPr>
      </w:pPr>
      <w:r w:rsidRPr="00CD6AA7">
        <w:rPr>
          <w:sz w:val="24"/>
          <w:szCs w:val="24"/>
        </w:rPr>
        <w:lastRenderedPageBreak/>
        <w:t>The variety of media sources used by Tesco is effective at reaching a wide audience</w:t>
      </w:r>
      <w:r w:rsidR="00BA51A7" w:rsidRPr="00CD6AA7">
        <w:rPr>
          <w:sz w:val="24"/>
          <w:szCs w:val="24"/>
        </w:rPr>
        <w:t xml:space="preserve">, the majority of which have been successful and yielded good returns on investment. </w:t>
      </w:r>
    </w:p>
    <w:p w14:paraId="1434A03A" w14:textId="3C897CD4" w:rsidR="00144E7B" w:rsidRPr="00CD6AA7" w:rsidRDefault="00144E7B" w:rsidP="00BA51A7">
      <w:pPr>
        <w:spacing w:after="0" w:line="480" w:lineRule="auto"/>
        <w:rPr>
          <w:sz w:val="24"/>
          <w:szCs w:val="24"/>
        </w:rPr>
      </w:pPr>
    </w:p>
    <w:p w14:paraId="0186B26D" w14:textId="6A976DCA" w:rsidR="00BA51A7" w:rsidRPr="00CD6AA7" w:rsidRDefault="00BA51A7" w:rsidP="00BA51A7">
      <w:pPr>
        <w:spacing w:after="0" w:line="480" w:lineRule="auto"/>
        <w:rPr>
          <w:sz w:val="24"/>
          <w:szCs w:val="24"/>
        </w:rPr>
      </w:pPr>
      <w:r w:rsidRPr="00CD6AA7">
        <w:rPr>
          <w:sz w:val="24"/>
          <w:szCs w:val="24"/>
        </w:rPr>
        <w:t xml:space="preserve">Overall, Tesco is focussed on providing value and this is where </w:t>
      </w:r>
      <w:r w:rsidR="001E2652" w:rsidRPr="00CD6AA7">
        <w:rPr>
          <w:sz w:val="24"/>
          <w:szCs w:val="24"/>
        </w:rPr>
        <w:t>their</w:t>
      </w:r>
      <w:r w:rsidRPr="00CD6AA7">
        <w:rPr>
          <w:sz w:val="24"/>
          <w:szCs w:val="24"/>
        </w:rPr>
        <w:t xml:space="preserve"> marketing is focussed. Their strategic aims</w:t>
      </w:r>
      <w:r w:rsidR="00BA3AD5">
        <w:rPr>
          <w:sz w:val="24"/>
          <w:szCs w:val="24"/>
        </w:rPr>
        <w:t xml:space="preserve"> (appendix 1)</w:t>
      </w:r>
      <w:r w:rsidRPr="00CD6AA7">
        <w:rPr>
          <w:sz w:val="24"/>
          <w:szCs w:val="24"/>
        </w:rPr>
        <w:t xml:space="preserve"> going forward are all centred </w:t>
      </w:r>
      <w:proofErr w:type="gramStart"/>
      <w:r w:rsidRPr="00CD6AA7">
        <w:rPr>
          <w:sz w:val="24"/>
          <w:szCs w:val="24"/>
        </w:rPr>
        <w:t>around</w:t>
      </w:r>
      <w:proofErr w:type="gramEnd"/>
      <w:r w:rsidRPr="00CD6AA7">
        <w:rPr>
          <w:sz w:val="24"/>
          <w:szCs w:val="24"/>
        </w:rPr>
        <w:t xml:space="preserve"> the customer and value creation.</w:t>
      </w:r>
    </w:p>
    <w:p w14:paraId="389DA499" w14:textId="77777777" w:rsidR="00144E7B" w:rsidRPr="00CD6AA7" w:rsidRDefault="00144E7B" w:rsidP="00BA51A7">
      <w:pPr>
        <w:spacing w:after="0" w:line="480" w:lineRule="auto"/>
        <w:rPr>
          <w:sz w:val="24"/>
          <w:szCs w:val="24"/>
        </w:rPr>
      </w:pPr>
    </w:p>
    <w:p w14:paraId="3629BF71" w14:textId="77777777" w:rsidR="00E405D2" w:rsidRPr="00CD6AA7" w:rsidRDefault="00E405D2" w:rsidP="00BA51A7">
      <w:pPr>
        <w:spacing w:after="0" w:line="480" w:lineRule="auto"/>
        <w:rPr>
          <w:sz w:val="24"/>
          <w:szCs w:val="24"/>
        </w:rPr>
      </w:pPr>
    </w:p>
    <w:p w14:paraId="7AA2200C" w14:textId="77777777" w:rsidR="00E405D2" w:rsidRPr="00CD6AA7" w:rsidRDefault="00E405D2" w:rsidP="00BA51A7">
      <w:pPr>
        <w:spacing w:after="0" w:line="480" w:lineRule="auto"/>
        <w:rPr>
          <w:sz w:val="24"/>
          <w:szCs w:val="24"/>
        </w:rPr>
      </w:pPr>
    </w:p>
    <w:p w14:paraId="38B46FEF" w14:textId="77777777" w:rsidR="00E405D2" w:rsidRPr="00CD6AA7" w:rsidRDefault="00E405D2" w:rsidP="00BA51A7">
      <w:pPr>
        <w:spacing w:after="0" w:line="480" w:lineRule="auto"/>
        <w:rPr>
          <w:sz w:val="24"/>
          <w:szCs w:val="24"/>
        </w:rPr>
      </w:pPr>
    </w:p>
    <w:p w14:paraId="7D36FC29" w14:textId="45AD423A" w:rsidR="00E405D2" w:rsidRDefault="00E405D2" w:rsidP="00BA51A7">
      <w:pPr>
        <w:spacing w:after="0" w:line="480" w:lineRule="auto"/>
        <w:rPr>
          <w:sz w:val="24"/>
          <w:szCs w:val="24"/>
        </w:rPr>
      </w:pPr>
    </w:p>
    <w:p w14:paraId="22D296D2" w14:textId="03F0B169" w:rsidR="00CD6AA7" w:rsidRDefault="00CD6AA7" w:rsidP="00BA51A7">
      <w:pPr>
        <w:spacing w:after="0" w:line="480" w:lineRule="auto"/>
        <w:rPr>
          <w:sz w:val="24"/>
          <w:szCs w:val="24"/>
        </w:rPr>
      </w:pPr>
    </w:p>
    <w:p w14:paraId="43D2C8AF" w14:textId="0869BC9E" w:rsidR="00CD6AA7" w:rsidRDefault="00CD6AA7" w:rsidP="00BA51A7">
      <w:pPr>
        <w:spacing w:after="0" w:line="480" w:lineRule="auto"/>
        <w:rPr>
          <w:sz w:val="24"/>
          <w:szCs w:val="24"/>
        </w:rPr>
      </w:pPr>
    </w:p>
    <w:p w14:paraId="5B75A11C" w14:textId="4AB2935A" w:rsidR="00CD6AA7" w:rsidRDefault="00CD6AA7" w:rsidP="00BA51A7">
      <w:pPr>
        <w:spacing w:after="0" w:line="480" w:lineRule="auto"/>
        <w:rPr>
          <w:sz w:val="24"/>
          <w:szCs w:val="24"/>
        </w:rPr>
      </w:pPr>
    </w:p>
    <w:p w14:paraId="3FCBB7EA" w14:textId="055B6C25" w:rsidR="00CD6AA7" w:rsidRDefault="00CD6AA7" w:rsidP="00BA51A7">
      <w:pPr>
        <w:spacing w:after="0" w:line="480" w:lineRule="auto"/>
        <w:rPr>
          <w:sz w:val="24"/>
          <w:szCs w:val="24"/>
        </w:rPr>
      </w:pPr>
    </w:p>
    <w:p w14:paraId="1F507CA5" w14:textId="6DCA7811" w:rsidR="00CD6AA7" w:rsidRDefault="00CD6AA7" w:rsidP="00BA51A7">
      <w:pPr>
        <w:spacing w:after="0" w:line="480" w:lineRule="auto"/>
        <w:rPr>
          <w:sz w:val="24"/>
          <w:szCs w:val="24"/>
        </w:rPr>
      </w:pPr>
    </w:p>
    <w:p w14:paraId="0B6D11E0" w14:textId="72536EDA" w:rsidR="00CD6AA7" w:rsidRDefault="00CD6AA7" w:rsidP="00BA51A7">
      <w:pPr>
        <w:spacing w:after="0" w:line="480" w:lineRule="auto"/>
        <w:rPr>
          <w:sz w:val="24"/>
          <w:szCs w:val="24"/>
        </w:rPr>
      </w:pPr>
    </w:p>
    <w:p w14:paraId="05D08F0B" w14:textId="2D0C5790" w:rsidR="00CD6AA7" w:rsidRDefault="00CD6AA7" w:rsidP="00BA51A7">
      <w:pPr>
        <w:spacing w:after="0" w:line="480" w:lineRule="auto"/>
        <w:rPr>
          <w:sz w:val="24"/>
          <w:szCs w:val="24"/>
        </w:rPr>
      </w:pPr>
    </w:p>
    <w:p w14:paraId="4D87FC7D" w14:textId="74EE24B1" w:rsidR="00CD6AA7" w:rsidRDefault="00CD6AA7" w:rsidP="00BA51A7">
      <w:pPr>
        <w:spacing w:after="0" w:line="480" w:lineRule="auto"/>
        <w:rPr>
          <w:sz w:val="24"/>
          <w:szCs w:val="24"/>
        </w:rPr>
      </w:pPr>
    </w:p>
    <w:p w14:paraId="6F029FF8" w14:textId="52BFEF18" w:rsidR="00CD6AA7" w:rsidRDefault="00CD6AA7" w:rsidP="00BA51A7">
      <w:pPr>
        <w:spacing w:after="0" w:line="480" w:lineRule="auto"/>
        <w:rPr>
          <w:sz w:val="24"/>
          <w:szCs w:val="24"/>
        </w:rPr>
      </w:pPr>
    </w:p>
    <w:p w14:paraId="28444B41" w14:textId="27E7F460" w:rsidR="00CD6AA7" w:rsidRDefault="00CD6AA7" w:rsidP="00BA51A7">
      <w:pPr>
        <w:spacing w:after="0" w:line="480" w:lineRule="auto"/>
        <w:rPr>
          <w:sz w:val="24"/>
          <w:szCs w:val="24"/>
        </w:rPr>
      </w:pPr>
    </w:p>
    <w:p w14:paraId="0896E01E" w14:textId="77777777" w:rsidR="00EF6FF8" w:rsidRDefault="00EF6FF8" w:rsidP="00BA51A7">
      <w:pPr>
        <w:spacing w:after="0" w:line="480" w:lineRule="auto"/>
        <w:rPr>
          <w:sz w:val="24"/>
          <w:szCs w:val="24"/>
        </w:rPr>
      </w:pPr>
    </w:p>
    <w:p w14:paraId="48622CD7" w14:textId="795F1ECD" w:rsidR="00CD6AA7" w:rsidRDefault="00CD6AA7" w:rsidP="00BA51A7">
      <w:pPr>
        <w:spacing w:after="0" w:line="480" w:lineRule="auto"/>
        <w:rPr>
          <w:sz w:val="24"/>
          <w:szCs w:val="24"/>
        </w:rPr>
      </w:pPr>
    </w:p>
    <w:p w14:paraId="512D917D" w14:textId="5C333B5B" w:rsidR="00CD6AA7" w:rsidRDefault="00CD6AA7" w:rsidP="00BA51A7">
      <w:pPr>
        <w:spacing w:after="0" w:line="480" w:lineRule="auto"/>
        <w:rPr>
          <w:sz w:val="24"/>
          <w:szCs w:val="24"/>
        </w:rPr>
      </w:pPr>
    </w:p>
    <w:p w14:paraId="40D00D5A" w14:textId="70856ED3" w:rsidR="00E405D2" w:rsidRPr="00404292" w:rsidRDefault="001E2652" w:rsidP="00BA51A7">
      <w:pPr>
        <w:spacing w:after="0" w:line="480" w:lineRule="auto"/>
        <w:rPr>
          <w:b/>
          <w:sz w:val="28"/>
          <w:szCs w:val="28"/>
        </w:rPr>
      </w:pPr>
      <w:r w:rsidRPr="00404292">
        <w:rPr>
          <w:b/>
          <w:sz w:val="28"/>
          <w:szCs w:val="28"/>
        </w:rPr>
        <w:lastRenderedPageBreak/>
        <w:t>5</w:t>
      </w:r>
      <w:r w:rsidR="00766AC1" w:rsidRPr="00404292">
        <w:rPr>
          <w:b/>
          <w:sz w:val="28"/>
          <w:szCs w:val="28"/>
        </w:rPr>
        <w:t>.0</w:t>
      </w:r>
      <w:r w:rsidR="00766AC1" w:rsidRPr="00404292">
        <w:rPr>
          <w:b/>
          <w:sz w:val="28"/>
          <w:szCs w:val="28"/>
        </w:rPr>
        <w:tab/>
      </w:r>
      <w:r w:rsidR="00E405D2" w:rsidRPr="00404292">
        <w:rPr>
          <w:b/>
          <w:sz w:val="28"/>
          <w:szCs w:val="28"/>
        </w:rPr>
        <w:t>Recommendations</w:t>
      </w:r>
    </w:p>
    <w:p w14:paraId="089D0546" w14:textId="20A0BD32" w:rsidR="00E405D2" w:rsidRPr="00404292" w:rsidRDefault="001E2652" w:rsidP="00BA51A7">
      <w:pPr>
        <w:spacing w:after="0" w:line="480" w:lineRule="auto"/>
        <w:rPr>
          <w:b/>
          <w:sz w:val="24"/>
          <w:szCs w:val="24"/>
        </w:rPr>
      </w:pPr>
      <w:r w:rsidRPr="00404292">
        <w:rPr>
          <w:b/>
          <w:sz w:val="24"/>
          <w:szCs w:val="24"/>
        </w:rPr>
        <w:t>1.</w:t>
      </w:r>
      <w:r w:rsidRPr="00404292">
        <w:rPr>
          <w:b/>
          <w:sz w:val="24"/>
          <w:szCs w:val="24"/>
        </w:rPr>
        <w:tab/>
      </w:r>
      <w:r w:rsidR="00A666E5" w:rsidRPr="00404292">
        <w:rPr>
          <w:b/>
          <w:sz w:val="24"/>
          <w:szCs w:val="24"/>
        </w:rPr>
        <w:t>Strengthen supply chain resilience</w:t>
      </w:r>
      <w:r w:rsidR="00404292">
        <w:rPr>
          <w:b/>
          <w:sz w:val="24"/>
          <w:szCs w:val="24"/>
        </w:rPr>
        <w:t xml:space="preserve"> to enhance value proposition</w:t>
      </w:r>
      <w:r w:rsidR="00A666E5" w:rsidRPr="00404292">
        <w:rPr>
          <w:b/>
          <w:sz w:val="24"/>
          <w:szCs w:val="24"/>
        </w:rPr>
        <w:t>:</w:t>
      </w:r>
    </w:p>
    <w:p w14:paraId="5D471494" w14:textId="76C0F302" w:rsidR="00C624BA" w:rsidRDefault="00A666E5" w:rsidP="00BA51A7">
      <w:pPr>
        <w:spacing w:after="0" w:line="480" w:lineRule="auto"/>
        <w:rPr>
          <w:sz w:val="24"/>
          <w:szCs w:val="24"/>
        </w:rPr>
      </w:pPr>
      <w:r w:rsidRPr="00404292">
        <w:rPr>
          <w:sz w:val="24"/>
          <w:szCs w:val="24"/>
        </w:rPr>
        <w:t xml:space="preserve">Given the challenges posed by </w:t>
      </w:r>
      <w:proofErr w:type="spellStart"/>
      <w:r w:rsidRPr="00404292">
        <w:rPr>
          <w:sz w:val="24"/>
          <w:szCs w:val="24"/>
        </w:rPr>
        <w:t>Brexit</w:t>
      </w:r>
      <w:proofErr w:type="spellEnd"/>
      <w:r w:rsidRPr="00404292">
        <w:rPr>
          <w:sz w:val="24"/>
          <w:szCs w:val="24"/>
        </w:rPr>
        <w:t xml:space="preserve"> and political unrest, Tesco should focus on enhancing its supply chain resilience through diversifying suppliers and exploring alternative supply options. By doing this Tesco can withstand potential disruptions to ensure a steady supply of goods, keeping prices down and leading to customer satisfaction.</w:t>
      </w:r>
      <w:r w:rsidR="00404292">
        <w:rPr>
          <w:sz w:val="24"/>
          <w:szCs w:val="24"/>
        </w:rPr>
        <w:t xml:space="preserve"> Regular market research and analysis should be carried out to understand evolving customer preferences and needs, this will allow Tesco to del</w:t>
      </w:r>
      <w:r w:rsidR="00287563">
        <w:rPr>
          <w:sz w:val="24"/>
          <w:szCs w:val="24"/>
        </w:rPr>
        <w:t>iver innovative product ranges and relevant promotions.</w:t>
      </w:r>
    </w:p>
    <w:p w14:paraId="633784F1" w14:textId="77777777" w:rsidR="00287563" w:rsidRPr="00404292" w:rsidRDefault="00287563" w:rsidP="00BA51A7">
      <w:pPr>
        <w:spacing w:after="0" w:line="480" w:lineRule="auto"/>
        <w:rPr>
          <w:sz w:val="24"/>
          <w:szCs w:val="24"/>
        </w:rPr>
      </w:pPr>
    </w:p>
    <w:p w14:paraId="50CBC1CF" w14:textId="0FD95229" w:rsidR="00A666E5" w:rsidRPr="00404292" w:rsidRDefault="00C624BA" w:rsidP="00BA51A7">
      <w:pPr>
        <w:spacing w:after="0" w:line="480" w:lineRule="auto"/>
        <w:rPr>
          <w:b/>
          <w:sz w:val="24"/>
          <w:szCs w:val="24"/>
        </w:rPr>
      </w:pPr>
      <w:r w:rsidRPr="00404292">
        <w:rPr>
          <w:b/>
          <w:sz w:val="24"/>
          <w:szCs w:val="24"/>
        </w:rPr>
        <w:t>2.</w:t>
      </w:r>
      <w:r w:rsidRPr="00404292">
        <w:rPr>
          <w:b/>
          <w:sz w:val="24"/>
          <w:szCs w:val="24"/>
        </w:rPr>
        <w:tab/>
      </w:r>
      <w:r w:rsidR="00A666E5" w:rsidRPr="00404292">
        <w:rPr>
          <w:b/>
          <w:sz w:val="24"/>
          <w:szCs w:val="24"/>
        </w:rPr>
        <w:t xml:space="preserve">Improve </w:t>
      </w:r>
      <w:proofErr w:type="spellStart"/>
      <w:r w:rsidR="00A666E5" w:rsidRPr="00404292">
        <w:rPr>
          <w:b/>
          <w:sz w:val="24"/>
          <w:szCs w:val="24"/>
        </w:rPr>
        <w:t>Clubcard</w:t>
      </w:r>
      <w:proofErr w:type="spellEnd"/>
      <w:r w:rsidR="00A666E5" w:rsidRPr="00404292">
        <w:rPr>
          <w:b/>
          <w:sz w:val="24"/>
          <w:szCs w:val="24"/>
        </w:rPr>
        <w:t xml:space="preserve"> programme accessibility and transparency:</w:t>
      </w:r>
    </w:p>
    <w:p w14:paraId="4D5D60C3" w14:textId="1F7ECA43" w:rsidR="00C624BA" w:rsidRPr="00404292" w:rsidRDefault="00C624BA" w:rsidP="00BA51A7">
      <w:pPr>
        <w:spacing w:after="0" w:line="480" w:lineRule="auto"/>
        <w:rPr>
          <w:sz w:val="24"/>
          <w:szCs w:val="24"/>
        </w:rPr>
      </w:pPr>
      <w:r w:rsidRPr="00404292">
        <w:rPr>
          <w:sz w:val="24"/>
          <w:szCs w:val="24"/>
        </w:rPr>
        <w:t>It is recommended that Tesco address the issues being experience</w:t>
      </w:r>
      <w:r w:rsidR="00461425">
        <w:rPr>
          <w:sz w:val="24"/>
          <w:szCs w:val="24"/>
        </w:rPr>
        <w:t>d</w:t>
      </w:r>
      <w:r w:rsidRPr="00404292">
        <w:rPr>
          <w:sz w:val="24"/>
          <w:szCs w:val="24"/>
        </w:rPr>
        <w:t xml:space="preserve"> with the </w:t>
      </w:r>
      <w:proofErr w:type="spellStart"/>
      <w:r w:rsidRPr="00404292">
        <w:rPr>
          <w:sz w:val="24"/>
          <w:szCs w:val="24"/>
        </w:rPr>
        <w:t>Clubcard</w:t>
      </w:r>
      <w:proofErr w:type="spellEnd"/>
      <w:r w:rsidRPr="00404292">
        <w:rPr>
          <w:sz w:val="24"/>
          <w:szCs w:val="24"/>
        </w:rPr>
        <w:t xml:space="preserve"> loyalty scheme. To address the issue around ease of signing up for a card, it could be made possible to do this at the customer service desk in store </w:t>
      </w:r>
      <w:r w:rsidR="00461425">
        <w:rPr>
          <w:sz w:val="24"/>
          <w:szCs w:val="24"/>
        </w:rPr>
        <w:t>providing</w:t>
      </w:r>
      <w:r w:rsidRPr="00404292">
        <w:rPr>
          <w:sz w:val="24"/>
          <w:szCs w:val="24"/>
        </w:rPr>
        <w:t xml:space="preserve"> a physical card, customers could then avail of the discounts immediately. </w:t>
      </w:r>
      <w:proofErr w:type="spellStart"/>
      <w:r w:rsidR="00404292">
        <w:rPr>
          <w:sz w:val="24"/>
          <w:szCs w:val="24"/>
        </w:rPr>
        <w:t>Club</w:t>
      </w:r>
      <w:r w:rsidRPr="00404292">
        <w:rPr>
          <w:sz w:val="24"/>
          <w:szCs w:val="24"/>
        </w:rPr>
        <w:t>card</w:t>
      </w:r>
      <w:proofErr w:type="spellEnd"/>
      <w:r w:rsidRPr="00404292">
        <w:rPr>
          <w:sz w:val="24"/>
          <w:szCs w:val="24"/>
        </w:rPr>
        <w:t xml:space="preserve"> prices need to be clearly labelled showing the unit price allowing customers to make an informed decision on value</w:t>
      </w:r>
      <w:r w:rsidR="00A666E5" w:rsidRPr="00404292">
        <w:rPr>
          <w:sz w:val="24"/>
          <w:szCs w:val="24"/>
        </w:rPr>
        <w:t xml:space="preserve"> and thus fostering trust and transparency with customers</w:t>
      </w:r>
      <w:r w:rsidRPr="00404292">
        <w:rPr>
          <w:sz w:val="24"/>
          <w:szCs w:val="24"/>
        </w:rPr>
        <w:t>. As other supermarkets have followed Tesco in offering special loyalty prices, this has already become the ‘norm’ and acceptable and therefore does not ne</w:t>
      </w:r>
      <w:r w:rsidR="00A666E5" w:rsidRPr="00404292">
        <w:rPr>
          <w:sz w:val="24"/>
          <w:szCs w:val="24"/>
        </w:rPr>
        <w:t>e</w:t>
      </w:r>
      <w:r w:rsidRPr="00404292">
        <w:rPr>
          <w:sz w:val="24"/>
          <w:szCs w:val="24"/>
        </w:rPr>
        <w:t>d to change.</w:t>
      </w:r>
    </w:p>
    <w:p w14:paraId="0910DC3B" w14:textId="77777777" w:rsidR="00404292" w:rsidRPr="00404292" w:rsidRDefault="00404292" w:rsidP="00BA51A7">
      <w:pPr>
        <w:spacing w:after="0" w:line="480" w:lineRule="auto"/>
        <w:rPr>
          <w:b/>
          <w:sz w:val="24"/>
          <w:szCs w:val="24"/>
        </w:rPr>
      </w:pPr>
    </w:p>
    <w:p w14:paraId="5515EBA6" w14:textId="0E05A17C" w:rsidR="00C624BA" w:rsidRPr="00404292" w:rsidRDefault="00C624BA" w:rsidP="00BA51A7">
      <w:pPr>
        <w:spacing w:after="0" w:line="480" w:lineRule="auto"/>
        <w:rPr>
          <w:b/>
          <w:sz w:val="24"/>
          <w:szCs w:val="24"/>
        </w:rPr>
      </w:pPr>
      <w:r w:rsidRPr="00404292">
        <w:rPr>
          <w:b/>
          <w:sz w:val="24"/>
          <w:szCs w:val="24"/>
        </w:rPr>
        <w:t>3.</w:t>
      </w:r>
      <w:r w:rsidRPr="00404292">
        <w:rPr>
          <w:b/>
          <w:sz w:val="24"/>
          <w:szCs w:val="24"/>
        </w:rPr>
        <w:tab/>
      </w:r>
      <w:r w:rsidR="00404292" w:rsidRPr="00404292">
        <w:rPr>
          <w:b/>
          <w:sz w:val="24"/>
          <w:szCs w:val="24"/>
        </w:rPr>
        <w:t>Enhance digital marketing strategies:</w:t>
      </w:r>
    </w:p>
    <w:p w14:paraId="2823EB68" w14:textId="6106298A" w:rsidR="00404292" w:rsidRPr="00404292" w:rsidRDefault="00404292" w:rsidP="00BA51A7">
      <w:pPr>
        <w:spacing w:after="0" w:line="480" w:lineRule="auto"/>
        <w:rPr>
          <w:sz w:val="24"/>
          <w:szCs w:val="24"/>
        </w:rPr>
      </w:pPr>
      <w:r w:rsidRPr="00404292">
        <w:rPr>
          <w:sz w:val="24"/>
          <w:szCs w:val="24"/>
        </w:rPr>
        <w:t>While Tesco has effectively utilised various media sources, they should further enhance their digital media strategies, allowing them to reach a wider audience and maximise their return on investment. Emphasising personalised marketing approached based on segmentation to further strengthen their competitive advantage and value creation.</w:t>
      </w:r>
    </w:p>
    <w:p w14:paraId="3A279637" w14:textId="331EE18C" w:rsidR="0029577D" w:rsidRDefault="0029577D" w:rsidP="00404475">
      <w:pPr>
        <w:spacing w:after="0" w:line="480" w:lineRule="auto"/>
        <w:rPr>
          <w:b/>
          <w:sz w:val="28"/>
          <w:szCs w:val="28"/>
        </w:rPr>
      </w:pPr>
      <w:r>
        <w:rPr>
          <w:b/>
          <w:sz w:val="28"/>
          <w:szCs w:val="28"/>
        </w:rPr>
        <w:lastRenderedPageBreak/>
        <w:t>Appendix</w:t>
      </w:r>
    </w:p>
    <w:p w14:paraId="64742AE8" w14:textId="370E4987" w:rsidR="00404475" w:rsidRPr="00C31846" w:rsidRDefault="00404475" w:rsidP="00404475">
      <w:pPr>
        <w:spacing w:after="0" w:line="480" w:lineRule="auto"/>
        <w:rPr>
          <w:b/>
          <w:sz w:val="28"/>
          <w:szCs w:val="28"/>
        </w:rPr>
      </w:pPr>
      <w:r>
        <w:rPr>
          <w:b/>
          <w:sz w:val="28"/>
          <w:szCs w:val="28"/>
        </w:rPr>
        <w:t xml:space="preserve">Appendix 1 - </w:t>
      </w:r>
      <w:r w:rsidRPr="00C31846">
        <w:rPr>
          <w:b/>
          <w:sz w:val="28"/>
          <w:szCs w:val="28"/>
        </w:rPr>
        <w:t>Tesco’s Strategic Priorities</w:t>
      </w:r>
    </w:p>
    <w:p w14:paraId="579EFFF7" w14:textId="77777777" w:rsidR="00404475" w:rsidRPr="00C02C52" w:rsidRDefault="00404475" w:rsidP="00404475">
      <w:pPr>
        <w:spacing w:after="0" w:line="480" w:lineRule="auto"/>
        <w:rPr>
          <w:sz w:val="24"/>
          <w:szCs w:val="24"/>
        </w:rPr>
      </w:pPr>
      <w:r w:rsidRPr="00C02C52">
        <w:rPr>
          <w:sz w:val="24"/>
          <w:szCs w:val="24"/>
        </w:rPr>
        <w:t>In their interim report 2022/23, Tesco has listed the following strategic priorities:</w:t>
      </w:r>
    </w:p>
    <w:p w14:paraId="09CE7FF9" w14:textId="77777777" w:rsidR="00404475" w:rsidRPr="00C02C52" w:rsidRDefault="00404475" w:rsidP="00404475">
      <w:pPr>
        <w:pStyle w:val="ListParagraph"/>
        <w:numPr>
          <w:ilvl w:val="0"/>
          <w:numId w:val="15"/>
        </w:numPr>
        <w:spacing w:after="0" w:line="480" w:lineRule="auto"/>
        <w:rPr>
          <w:sz w:val="24"/>
          <w:szCs w:val="24"/>
        </w:rPr>
      </w:pPr>
      <w:r w:rsidRPr="00C02C52">
        <w:rPr>
          <w:sz w:val="24"/>
          <w:szCs w:val="24"/>
        </w:rPr>
        <w:t>Magnetic value for customers – redefining value to become the customer’s favourite.</w:t>
      </w:r>
    </w:p>
    <w:p w14:paraId="521033BF" w14:textId="77777777" w:rsidR="00404475" w:rsidRPr="00C02C52" w:rsidRDefault="00404475" w:rsidP="00404475">
      <w:pPr>
        <w:pStyle w:val="ListParagraph"/>
        <w:numPr>
          <w:ilvl w:val="0"/>
          <w:numId w:val="15"/>
        </w:numPr>
        <w:spacing w:after="0" w:line="480" w:lineRule="auto"/>
        <w:rPr>
          <w:sz w:val="24"/>
          <w:szCs w:val="24"/>
        </w:rPr>
      </w:pPr>
      <w:r w:rsidRPr="00C02C52">
        <w:rPr>
          <w:sz w:val="24"/>
          <w:szCs w:val="24"/>
        </w:rPr>
        <w:t xml:space="preserve">I love my Tesco </w:t>
      </w:r>
      <w:proofErr w:type="spellStart"/>
      <w:r w:rsidRPr="00C02C52">
        <w:rPr>
          <w:sz w:val="24"/>
          <w:szCs w:val="24"/>
        </w:rPr>
        <w:t>Clubcard</w:t>
      </w:r>
      <w:proofErr w:type="spellEnd"/>
      <w:r w:rsidRPr="00C02C52">
        <w:rPr>
          <w:sz w:val="24"/>
          <w:szCs w:val="24"/>
        </w:rPr>
        <w:t xml:space="preserve"> – creating competitive advantage through our powerful digital capability.</w:t>
      </w:r>
    </w:p>
    <w:p w14:paraId="529DFA61" w14:textId="77777777" w:rsidR="00404475" w:rsidRPr="00C02C52" w:rsidRDefault="00404475" w:rsidP="00404475">
      <w:pPr>
        <w:pStyle w:val="ListParagraph"/>
        <w:numPr>
          <w:ilvl w:val="0"/>
          <w:numId w:val="15"/>
        </w:numPr>
        <w:spacing w:after="0" w:line="480" w:lineRule="auto"/>
        <w:rPr>
          <w:sz w:val="24"/>
          <w:szCs w:val="24"/>
        </w:rPr>
      </w:pPr>
      <w:r w:rsidRPr="00C02C52">
        <w:rPr>
          <w:sz w:val="24"/>
          <w:szCs w:val="24"/>
        </w:rPr>
        <w:t>Easily the most convenient – serving customers wherever, whenever and however they want to be served.</w:t>
      </w:r>
    </w:p>
    <w:p w14:paraId="119B4CD5" w14:textId="77777777" w:rsidR="00404475" w:rsidRDefault="00404475" w:rsidP="00404475">
      <w:pPr>
        <w:pStyle w:val="ListParagraph"/>
        <w:numPr>
          <w:ilvl w:val="0"/>
          <w:numId w:val="15"/>
        </w:numPr>
        <w:spacing w:after="0" w:line="480" w:lineRule="auto"/>
        <w:rPr>
          <w:sz w:val="24"/>
          <w:szCs w:val="24"/>
        </w:rPr>
      </w:pPr>
      <w:r w:rsidRPr="00C02C52">
        <w:rPr>
          <w:sz w:val="24"/>
          <w:szCs w:val="24"/>
        </w:rPr>
        <w:t>Save to invest – significant opportunities to simplify, become more productive and reduce costs.</w:t>
      </w:r>
    </w:p>
    <w:p w14:paraId="0DDF48F2" w14:textId="77777777" w:rsidR="00404475" w:rsidRPr="004F5550" w:rsidRDefault="00404475" w:rsidP="00404475">
      <w:pPr>
        <w:spacing w:after="0" w:line="480" w:lineRule="auto"/>
        <w:ind w:left="360"/>
        <w:rPr>
          <w:sz w:val="24"/>
          <w:szCs w:val="24"/>
        </w:rPr>
      </w:pPr>
      <w:r>
        <w:rPr>
          <w:sz w:val="24"/>
          <w:szCs w:val="24"/>
        </w:rPr>
        <w:t>(Tesco, 2023)</w:t>
      </w:r>
    </w:p>
    <w:p w14:paraId="49FE1CEB" w14:textId="77777777" w:rsidR="00404475" w:rsidRPr="00C02C52" w:rsidRDefault="00404475" w:rsidP="00404475">
      <w:pPr>
        <w:spacing w:after="0" w:line="480" w:lineRule="auto"/>
        <w:rPr>
          <w:sz w:val="24"/>
          <w:szCs w:val="24"/>
        </w:rPr>
      </w:pPr>
      <w:r w:rsidRPr="00C02C52">
        <w:rPr>
          <w:sz w:val="24"/>
          <w:szCs w:val="24"/>
        </w:rPr>
        <w:t>It can be seen that all of these strategic values are centred on adding value and gaining competitive advantage</w:t>
      </w:r>
    </w:p>
    <w:p w14:paraId="14081796" w14:textId="6F3B2AAE" w:rsidR="00404475" w:rsidRDefault="00404475" w:rsidP="00E405D2">
      <w:pPr>
        <w:spacing w:after="0" w:line="240" w:lineRule="auto"/>
        <w:rPr>
          <w:b/>
          <w:sz w:val="28"/>
          <w:szCs w:val="28"/>
        </w:rPr>
      </w:pPr>
    </w:p>
    <w:p w14:paraId="4BE15616" w14:textId="1EB07405" w:rsidR="00404475" w:rsidRDefault="00404475" w:rsidP="00E405D2">
      <w:pPr>
        <w:spacing w:after="0" w:line="240" w:lineRule="auto"/>
        <w:rPr>
          <w:b/>
          <w:sz w:val="28"/>
          <w:szCs w:val="28"/>
        </w:rPr>
      </w:pPr>
    </w:p>
    <w:p w14:paraId="725F981D" w14:textId="585B887F" w:rsidR="00404475" w:rsidRDefault="00404475" w:rsidP="00E405D2">
      <w:pPr>
        <w:spacing w:after="0" w:line="240" w:lineRule="auto"/>
        <w:rPr>
          <w:b/>
          <w:sz w:val="28"/>
          <w:szCs w:val="28"/>
        </w:rPr>
      </w:pPr>
    </w:p>
    <w:p w14:paraId="4A9042A2" w14:textId="1B591A2B" w:rsidR="00404475" w:rsidRDefault="00404475" w:rsidP="00E405D2">
      <w:pPr>
        <w:spacing w:after="0" w:line="240" w:lineRule="auto"/>
        <w:rPr>
          <w:b/>
          <w:sz w:val="28"/>
          <w:szCs w:val="28"/>
        </w:rPr>
      </w:pPr>
    </w:p>
    <w:p w14:paraId="444DAAE1" w14:textId="72A1499C" w:rsidR="00404475" w:rsidRDefault="00404475" w:rsidP="00E405D2">
      <w:pPr>
        <w:spacing w:after="0" w:line="240" w:lineRule="auto"/>
        <w:rPr>
          <w:b/>
          <w:sz w:val="28"/>
          <w:szCs w:val="28"/>
        </w:rPr>
      </w:pPr>
    </w:p>
    <w:p w14:paraId="3091D7A4" w14:textId="660A6CB1" w:rsidR="00404475" w:rsidRDefault="00404475" w:rsidP="00E405D2">
      <w:pPr>
        <w:spacing w:after="0" w:line="240" w:lineRule="auto"/>
        <w:rPr>
          <w:b/>
          <w:sz w:val="28"/>
          <w:szCs w:val="28"/>
        </w:rPr>
      </w:pPr>
    </w:p>
    <w:p w14:paraId="38F8B265" w14:textId="37E09C57" w:rsidR="00404475" w:rsidRDefault="00404475" w:rsidP="00E405D2">
      <w:pPr>
        <w:spacing w:after="0" w:line="240" w:lineRule="auto"/>
        <w:rPr>
          <w:b/>
          <w:sz w:val="28"/>
          <w:szCs w:val="28"/>
        </w:rPr>
      </w:pPr>
    </w:p>
    <w:p w14:paraId="3EDA92AB" w14:textId="62397486" w:rsidR="00404475" w:rsidRDefault="00404475" w:rsidP="00E405D2">
      <w:pPr>
        <w:spacing w:after="0" w:line="240" w:lineRule="auto"/>
        <w:rPr>
          <w:b/>
          <w:sz w:val="28"/>
          <w:szCs w:val="28"/>
        </w:rPr>
      </w:pPr>
    </w:p>
    <w:p w14:paraId="513820AE" w14:textId="714A918B" w:rsidR="00404475" w:rsidRDefault="00404475" w:rsidP="00E405D2">
      <w:pPr>
        <w:spacing w:after="0" w:line="240" w:lineRule="auto"/>
        <w:rPr>
          <w:b/>
          <w:sz w:val="28"/>
          <w:szCs w:val="28"/>
        </w:rPr>
      </w:pPr>
    </w:p>
    <w:p w14:paraId="54BE75A2" w14:textId="29B3B6AC" w:rsidR="00404475" w:rsidRDefault="00404475" w:rsidP="00E405D2">
      <w:pPr>
        <w:spacing w:after="0" w:line="240" w:lineRule="auto"/>
        <w:rPr>
          <w:b/>
          <w:sz w:val="28"/>
          <w:szCs w:val="28"/>
        </w:rPr>
      </w:pPr>
    </w:p>
    <w:p w14:paraId="6E73B0C2" w14:textId="6750FF3B" w:rsidR="00404475" w:rsidRDefault="00404475" w:rsidP="00E405D2">
      <w:pPr>
        <w:spacing w:after="0" w:line="240" w:lineRule="auto"/>
        <w:rPr>
          <w:b/>
          <w:sz w:val="28"/>
          <w:szCs w:val="28"/>
        </w:rPr>
      </w:pPr>
    </w:p>
    <w:p w14:paraId="295C64E9" w14:textId="5897F664" w:rsidR="00404475" w:rsidRDefault="00404475" w:rsidP="00E405D2">
      <w:pPr>
        <w:spacing w:after="0" w:line="240" w:lineRule="auto"/>
        <w:rPr>
          <w:b/>
          <w:sz w:val="28"/>
          <w:szCs w:val="28"/>
        </w:rPr>
      </w:pPr>
    </w:p>
    <w:p w14:paraId="58D43990" w14:textId="60B11DFB" w:rsidR="00404475" w:rsidRDefault="00404475" w:rsidP="00E405D2">
      <w:pPr>
        <w:spacing w:after="0" w:line="240" w:lineRule="auto"/>
        <w:rPr>
          <w:b/>
          <w:sz w:val="28"/>
          <w:szCs w:val="28"/>
        </w:rPr>
      </w:pPr>
    </w:p>
    <w:p w14:paraId="05D809C4" w14:textId="4BFB670A" w:rsidR="00404475" w:rsidRDefault="00404475" w:rsidP="00E405D2">
      <w:pPr>
        <w:spacing w:after="0" w:line="240" w:lineRule="auto"/>
        <w:rPr>
          <w:b/>
          <w:sz w:val="28"/>
          <w:szCs w:val="28"/>
        </w:rPr>
      </w:pPr>
    </w:p>
    <w:p w14:paraId="06ACC560" w14:textId="2D1CA614" w:rsidR="00404475" w:rsidRDefault="00404475" w:rsidP="00E405D2">
      <w:pPr>
        <w:spacing w:after="0" w:line="240" w:lineRule="auto"/>
        <w:rPr>
          <w:b/>
          <w:sz w:val="28"/>
          <w:szCs w:val="28"/>
        </w:rPr>
      </w:pPr>
    </w:p>
    <w:p w14:paraId="3F1C1B91" w14:textId="345A5C66" w:rsidR="00404475" w:rsidRDefault="00404475" w:rsidP="00E405D2">
      <w:pPr>
        <w:spacing w:after="0" w:line="240" w:lineRule="auto"/>
        <w:rPr>
          <w:b/>
          <w:sz w:val="28"/>
          <w:szCs w:val="28"/>
        </w:rPr>
      </w:pPr>
    </w:p>
    <w:p w14:paraId="3911C76B" w14:textId="2EB1E5C2" w:rsidR="00E405D2" w:rsidRPr="00E405D2" w:rsidRDefault="001E2652" w:rsidP="00E405D2">
      <w:pPr>
        <w:spacing w:after="0" w:line="240" w:lineRule="auto"/>
        <w:rPr>
          <w:b/>
          <w:sz w:val="28"/>
          <w:szCs w:val="28"/>
        </w:rPr>
      </w:pPr>
      <w:r>
        <w:rPr>
          <w:b/>
          <w:sz w:val="28"/>
          <w:szCs w:val="28"/>
        </w:rPr>
        <w:lastRenderedPageBreak/>
        <w:t>6</w:t>
      </w:r>
      <w:r w:rsidR="00766AC1">
        <w:rPr>
          <w:b/>
          <w:sz w:val="28"/>
          <w:szCs w:val="28"/>
        </w:rPr>
        <w:t>.0</w:t>
      </w:r>
      <w:r w:rsidR="00766AC1">
        <w:rPr>
          <w:b/>
          <w:sz w:val="28"/>
          <w:szCs w:val="28"/>
        </w:rPr>
        <w:tab/>
      </w:r>
      <w:r w:rsidR="00287563">
        <w:rPr>
          <w:b/>
          <w:sz w:val="28"/>
          <w:szCs w:val="28"/>
        </w:rPr>
        <w:t>Bibliography</w:t>
      </w:r>
    </w:p>
    <w:p w14:paraId="7A1C1F2C" w14:textId="77777777" w:rsidR="00E405D2" w:rsidRDefault="00E405D2" w:rsidP="00E405D2">
      <w:pPr>
        <w:spacing w:after="0" w:line="240" w:lineRule="auto"/>
        <w:rPr>
          <w:sz w:val="28"/>
          <w:szCs w:val="28"/>
        </w:rPr>
      </w:pPr>
    </w:p>
    <w:p w14:paraId="7BAC7AD9" w14:textId="77777777" w:rsidR="00ED280F" w:rsidRPr="00060EA3" w:rsidRDefault="00ED280F" w:rsidP="00ED280F">
      <w:pPr>
        <w:spacing w:after="0" w:line="240" w:lineRule="auto"/>
        <w:rPr>
          <w:rFonts w:cstheme="minorHAnsi"/>
          <w:sz w:val="24"/>
          <w:szCs w:val="24"/>
        </w:rPr>
      </w:pPr>
      <w:r w:rsidRPr="00060EA3">
        <w:rPr>
          <w:rFonts w:cstheme="minorHAnsi"/>
          <w:sz w:val="24"/>
          <w:szCs w:val="24"/>
        </w:rPr>
        <w:t>Ashley</w:t>
      </w:r>
      <w:r>
        <w:rPr>
          <w:rFonts w:cstheme="minorHAnsi"/>
          <w:sz w:val="24"/>
          <w:szCs w:val="24"/>
        </w:rPr>
        <w:t xml:space="preserve">, N (2023). </w:t>
      </w:r>
      <w:r w:rsidRPr="00B14E9A">
        <w:rPr>
          <w:rFonts w:cstheme="minorHAnsi"/>
          <w:i/>
          <w:sz w:val="24"/>
          <w:szCs w:val="24"/>
        </w:rPr>
        <w:t xml:space="preserve">Q&amp;A with Nick Ashley. Retail Media: delivering precision at scale. </w:t>
      </w:r>
      <w:proofErr w:type="spellStart"/>
      <w:r w:rsidRPr="00B14E9A">
        <w:rPr>
          <w:rFonts w:cstheme="minorHAnsi"/>
          <w:i/>
          <w:sz w:val="24"/>
          <w:szCs w:val="24"/>
        </w:rPr>
        <w:t>Dunnhumby</w:t>
      </w:r>
      <w:proofErr w:type="spellEnd"/>
      <w:r w:rsidRPr="00B14E9A">
        <w:rPr>
          <w:rFonts w:cstheme="minorHAnsi"/>
          <w:i/>
          <w:sz w:val="24"/>
          <w:szCs w:val="24"/>
        </w:rPr>
        <w:t>.</w:t>
      </w:r>
      <w:r>
        <w:rPr>
          <w:rFonts w:cstheme="minorHAnsi"/>
          <w:sz w:val="24"/>
          <w:szCs w:val="24"/>
        </w:rPr>
        <w:t xml:space="preserve"> Available at</w:t>
      </w:r>
      <w:r w:rsidRPr="00060EA3">
        <w:rPr>
          <w:rFonts w:cstheme="minorHAnsi"/>
          <w:sz w:val="24"/>
          <w:szCs w:val="24"/>
        </w:rPr>
        <w:t xml:space="preserve"> </w:t>
      </w:r>
      <w:hyperlink r:id="rId15" w:history="1">
        <w:r w:rsidRPr="00060EA3">
          <w:rPr>
            <w:rStyle w:val="Hyperlink"/>
            <w:rFonts w:cstheme="minorHAnsi"/>
            <w:color w:val="auto"/>
            <w:sz w:val="24"/>
            <w:szCs w:val="24"/>
          </w:rPr>
          <w:t>https://www.</w:t>
        </w:r>
        <w:r w:rsidRPr="00060EA3">
          <w:rPr>
            <w:rStyle w:val="Hyperlink"/>
            <w:rFonts w:cstheme="minorHAnsi"/>
            <w:color w:val="auto"/>
            <w:sz w:val="24"/>
            <w:szCs w:val="24"/>
          </w:rPr>
          <w:t>g</w:t>
        </w:r>
        <w:r w:rsidRPr="00060EA3">
          <w:rPr>
            <w:rStyle w:val="Hyperlink"/>
            <w:rFonts w:cstheme="minorHAnsi"/>
            <w:color w:val="auto"/>
            <w:sz w:val="24"/>
            <w:szCs w:val="24"/>
          </w:rPr>
          <w:t>o.dunnhumby.com/Blog-Q-A-Retail-media-delivering-precision-at-scale?elqTrackId=0b54648672724e069db6ecf7b07be69d&amp;elq=00000000000000000000000000000000&amp;elqaid=628&amp;elqat=2&amp;elqCampaignId=</w:t>
        </w:r>
      </w:hyperlink>
      <w:r>
        <w:rPr>
          <w:rStyle w:val="Hyperlink"/>
          <w:rFonts w:cstheme="minorHAnsi"/>
          <w:color w:val="auto"/>
          <w:sz w:val="24"/>
          <w:szCs w:val="24"/>
        </w:rPr>
        <w:t xml:space="preserve"> </w:t>
      </w:r>
      <w:r w:rsidRPr="00060EA3">
        <w:rPr>
          <w:rFonts w:cstheme="minorHAnsi"/>
          <w:sz w:val="24"/>
          <w:szCs w:val="24"/>
        </w:rPr>
        <w:t>(Accessed 1</w:t>
      </w:r>
      <w:r>
        <w:rPr>
          <w:rFonts w:cstheme="minorHAnsi"/>
          <w:sz w:val="24"/>
          <w:szCs w:val="24"/>
        </w:rPr>
        <w:t>5</w:t>
      </w:r>
      <w:r w:rsidRPr="00060EA3">
        <w:rPr>
          <w:rFonts w:cstheme="minorHAnsi"/>
          <w:sz w:val="24"/>
          <w:szCs w:val="24"/>
        </w:rPr>
        <w:t xml:space="preserve"> July 2023).</w:t>
      </w:r>
    </w:p>
    <w:p w14:paraId="437D2350" w14:textId="77777777" w:rsidR="00ED280F" w:rsidRDefault="00ED280F" w:rsidP="00ED280F">
      <w:pPr>
        <w:spacing w:after="0" w:line="240" w:lineRule="auto"/>
        <w:rPr>
          <w:rFonts w:cstheme="minorHAnsi"/>
          <w:sz w:val="24"/>
          <w:szCs w:val="24"/>
          <w:shd w:val="clear" w:color="auto" w:fill="FFFFFF"/>
        </w:rPr>
      </w:pPr>
    </w:p>
    <w:p w14:paraId="148665DB" w14:textId="1FB37ADD" w:rsidR="00ED280F" w:rsidRDefault="00ED280F" w:rsidP="00ED280F">
      <w:pPr>
        <w:spacing w:after="0" w:line="240" w:lineRule="auto"/>
        <w:rPr>
          <w:rFonts w:cstheme="minorHAnsi"/>
          <w:sz w:val="24"/>
          <w:szCs w:val="24"/>
          <w:shd w:val="clear" w:color="auto" w:fill="FFFFFF"/>
        </w:rPr>
      </w:pPr>
      <w:r w:rsidRPr="00060EA3">
        <w:rPr>
          <w:rFonts w:cstheme="minorHAnsi"/>
          <w:sz w:val="24"/>
          <w:szCs w:val="24"/>
          <w:shd w:val="clear" w:color="auto" w:fill="FFFFFF"/>
        </w:rPr>
        <w:t xml:space="preserve">Bamford, V (2021). </w:t>
      </w:r>
      <w:r w:rsidRPr="00060EA3">
        <w:rPr>
          <w:rFonts w:cstheme="minorHAnsi"/>
          <w:i/>
          <w:sz w:val="24"/>
          <w:szCs w:val="24"/>
          <w:shd w:val="clear" w:color="auto" w:fill="FFFFFF"/>
        </w:rPr>
        <w:t xml:space="preserve">A perfect storm: Political unrest, </w:t>
      </w:r>
      <w:proofErr w:type="spellStart"/>
      <w:r w:rsidRPr="00060EA3">
        <w:rPr>
          <w:rFonts w:cstheme="minorHAnsi"/>
          <w:i/>
          <w:sz w:val="24"/>
          <w:szCs w:val="24"/>
          <w:shd w:val="clear" w:color="auto" w:fill="FFFFFF"/>
        </w:rPr>
        <w:t>Brexit</w:t>
      </w:r>
      <w:proofErr w:type="spellEnd"/>
      <w:r w:rsidRPr="00060EA3">
        <w:rPr>
          <w:rFonts w:cstheme="minorHAnsi"/>
          <w:i/>
          <w:sz w:val="24"/>
          <w:szCs w:val="24"/>
          <w:shd w:val="clear" w:color="auto" w:fill="FFFFFF"/>
        </w:rPr>
        <w:t>, Covid-19 and soaring demand are putting pressure on free-from prices. Can suppliers weather the storm?</w:t>
      </w:r>
      <w:r w:rsidRPr="00060EA3">
        <w:rPr>
          <w:rFonts w:cstheme="minorHAnsi"/>
          <w:sz w:val="24"/>
          <w:szCs w:val="24"/>
          <w:shd w:val="clear" w:color="auto" w:fill="FFFFFF"/>
        </w:rPr>
        <w:t> </w:t>
      </w:r>
      <w:r>
        <w:rPr>
          <w:rFonts w:cstheme="minorHAnsi"/>
          <w:sz w:val="24"/>
          <w:szCs w:val="24"/>
          <w:shd w:val="clear" w:color="auto" w:fill="FFFFFF"/>
        </w:rPr>
        <w:t xml:space="preserve">The </w:t>
      </w:r>
      <w:r w:rsidRPr="00060EA3">
        <w:rPr>
          <w:rFonts w:cstheme="minorHAnsi"/>
          <w:i/>
          <w:iCs/>
          <w:sz w:val="24"/>
          <w:szCs w:val="24"/>
          <w:shd w:val="clear" w:color="auto" w:fill="FFFFFF"/>
        </w:rPr>
        <w:t>Grocer</w:t>
      </w:r>
      <w:r w:rsidRPr="00060EA3">
        <w:rPr>
          <w:rFonts w:cstheme="minorHAnsi"/>
          <w:sz w:val="24"/>
          <w:szCs w:val="24"/>
          <w:shd w:val="clear" w:color="auto" w:fill="FFFFFF"/>
        </w:rPr>
        <w:t xml:space="preserve">. </w:t>
      </w:r>
      <w:r>
        <w:rPr>
          <w:rFonts w:cstheme="minorHAnsi"/>
          <w:sz w:val="24"/>
          <w:szCs w:val="24"/>
          <w:shd w:val="clear" w:color="auto" w:fill="FFFFFF"/>
        </w:rPr>
        <w:t xml:space="preserve">Available at </w:t>
      </w:r>
      <w:hyperlink r:id="rId16" w:history="1">
        <w:r>
          <w:rPr>
            <w:rStyle w:val="Hyperlink"/>
          </w:rPr>
          <w:t>https://www.thegrocer.co.uk/free-from/a-perfect-storm-free-from-category-report-2021/657816.article</w:t>
        </w:r>
      </w:hyperlink>
      <w:r>
        <w:rPr>
          <w:rFonts w:cstheme="minorHAnsi"/>
          <w:sz w:val="24"/>
          <w:szCs w:val="24"/>
          <w:shd w:val="clear" w:color="auto" w:fill="FFFFFF"/>
        </w:rPr>
        <w:t xml:space="preserve"> </w:t>
      </w:r>
      <w:r w:rsidRPr="00060EA3">
        <w:rPr>
          <w:rFonts w:cstheme="minorHAnsi"/>
          <w:sz w:val="24"/>
          <w:szCs w:val="24"/>
          <w:shd w:val="clear" w:color="auto" w:fill="FFFFFF"/>
        </w:rPr>
        <w:t>(Accessed 9 July 2023)</w:t>
      </w:r>
    </w:p>
    <w:p w14:paraId="689087BC" w14:textId="77777777" w:rsidR="00ED280F" w:rsidRDefault="00ED280F" w:rsidP="00ED280F">
      <w:pPr>
        <w:spacing w:after="0" w:line="240" w:lineRule="auto"/>
        <w:rPr>
          <w:rFonts w:cstheme="minorHAnsi"/>
          <w:sz w:val="24"/>
          <w:szCs w:val="24"/>
        </w:rPr>
      </w:pPr>
    </w:p>
    <w:p w14:paraId="065F254F" w14:textId="188CB1DF" w:rsidR="00ED280F" w:rsidRPr="00060EA3" w:rsidRDefault="00ED280F" w:rsidP="00ED280F">
      <w:pPr>
        <w:spacing w:after="0" w:line="240" w:lineRule="auto"/>
        <w:rPr>
          <w:rFonts w:cstheme="minorHAnsi"/>
          <w:sz w:val="24"/>
          <w:szCs w:val="24"/>
        </w:rPr>
      </w:pPr>
      <w:proofErr w:type="spellStart"/>
      <w:r>
        <w:rPr>
          <w:rFonts w:cstheme="minorHAnsi"/>
          <w:sz w:val="24"/>
          <w:szCs w:val="24"/>
        </w:rPr>
        <w:t>Bayford</w:t>
      </w:r>
      <w:proofErr w:type="spellEnd"/>
      <w:r>
        <w:rPr>
          <w:rFonts w:cstheme="minorHAnsi"/>
          <w:sz w:val="24"/>
          <w:szCs w:val="24"/>
        </w:rPr>
        <w:t xml:space="preserve">, K (2023). </w:t>
      </w:r>
      <w:r w:rsidRPr="009F1A46">
        <w:rPr>
          <w:rFonts w:cstheme="minorHAnsi"/>
          <w:i/>
          <w:sz w:val="24"/>
          <w:szCs w:val="24"/>
        </w:rPr>
        <w:t>Co-op follows Tesco and Sainsbury’s with cheaper prices for loyalty scheme members. Grocery Gazette.</w:t>
      </w:r>
      <w:r>
        <w:rPr>
          <w:rFonts w:cstheme="minorHAnsi"/>
          <w:sz w:val="24"/>
          <w:szCs w:val="24"/>
        </w:rPr>
        <w:t xml:space="preserve"> Available at </w:t>
      </w:r>
      <w:hyperlink r:id="rId17" w:history="1">
        <w:r w:rsidRPr="00060EA3">
          <w:rPr>
            <w:rStyle w:val="Hyperlink"/>
            <w:rFonts w:cstheme="minorHAnsi"/>
            <w:color w:val="auto"/>
            <w:sz w:val="24"/>
            <w:szCs w:val="24"/>
          </w:rPr>
          <w:t>https://www.groc</w:t>
        </w:r>
        <w:r w:rsidRPr="00060EA3">
          <w:rPr>
            <w:rStyle w:val="Hyperlink"/>
            <w:rFonts w:cstheme="minorHAnsi"/>
            <w:color w:val="auto"/>
            <w:sz w:val="24"/>
            <w:szCs w:val="24"/>
          </w:rPr>
          <w:t>e</w:t>
        </w:r>
        <w:r w:rsidRPr="00060EA3">
          <w:rPr>
            <w:rStyle w:val="Hyperlink"/>
            <w:rFonts w:cstheme="minorHAnsi"/>
            <w:color w:val="auto"/>
            <w:sz w:val="24"/>
            <w:szCs w:val="24"/>
          </w:rPr>
          <w:t>rygazette.co.uk/2023/04/19/co-op-prices-loyalty-scheme/</w:t>
        </w:r>
      </w:hyperlink>
      <w:r>
        <w:rPr>
          <w:rStyle w:val="Hyperlink"/>
          <w:rFonts w:cstheme="minorHAnsi"/>
          <w:color w:val="auto"/>
          <w:sz w:val="24"/>
          <w:szCs w:val="24"/>
        </w:rPr>
        <w:t xml:space="preserve"> </w:t>
      </w:r>
      <w:r w:rsidRPr="00060EA3">
        <w:rPr>
          <w:rFonts w:cstheme="minorHAnsi"/>
          <w:sz w:val="24"/>
          <w:szCs w:val="24"/>
        </w:rPr>
        <w:t>(Accessed: 15 June 2023).</w:t>
      </w:r>
    </w:p>
    <w:p w14:paraId="05577C9C" w14:textId="77777777" w:rsidR="00ED280F" w:rsidRDefault="00ED280F" w:rsidP="00394836">
      <w:pPr>
        <w:spacing w:after="0" w:line="240" w:lineRule="auto"/>
        <w:rPr>
          <w:rFonts w:cstheme="minorHAnsi"/>
          <w:sz w:val="24"/>
          <w:szCs w:val="24"/>
          <w:shd w:val="clear" w:color="auto" w:fill="FFFFFF"/>
        </w:rPr>
      </w:pPr>
    </w:p>
    <w:p w14:paraId="11503852" w14:textId="77777777" w:rsidR="00394836" w:rsidRPr="00060EA3" w:rsidRDefault="00394836" w:rsidP="00394836">
      <w:pPr>
        <w:spacing w:after="0" w:line="240" w:lineRule="auto"/>
        <w:rPr>
          <w:rFonts w:cstheme="minorHAnsi"/>
          <w:sz w:val="24"/>
          <w:szCs w:val="24"/>
        </w:rPr>
      </w:pPr>
      <w:proofErr w:type="spellStart"/>
      <w:r w:rsidRPr="00060EA3">
        <w:rPr>
          <w:rFonts w:cstheme="minorHAnsi"/>
          <w:sz w:val="24"/>
          <w:szCs w:val="24"/>
        </w:rPr>
        <w:t>Bayford</w:t>
      </w:r>
      <w:proofErr w:type="spellEnd"/>
      <w:r w:rsidRPr="00060EA3">
        <w:rPr>
          <w:rFonts w:cstheme="minorHAnsi"/>
          <w:sz w:val="24"/>
          <w:szCs w:val="24"/>
        </w:rPr>
        <w:t xml:space="preserve">, K (2022). </w:t>
      </w:r>
      <w:r w:rsidRPr="00060EA3">
        <w:rPr>
          <w:rFonts w:cstheme="minorHAnsi"/>
          <w:i/>
          <w:sz w:val="24"/>
          <w:szCs w:val="24"/>
        </w:rPr>
        <w:t>Year in review: How the cost of living crisis impacted supermarkets in 2022. Grocery Gazette.</w:t>
      </w:r>
      <w:r w:rsidRPr="00060EA3">
        <w:rPr>
          <w:rFonts w:cstheme="minorHAnsi"/>
          <w:sz w:val="24"/>
          <w:szCs w:val="24"/>
        </w:rPr>
        <w:t xml:space="preserve"> Available at </w:t>
      </w:r>
      <w:hyperlink r:id="rId18" w:history="1">
        <w:r w:rsidRPr="00060EA3">
          <w:rPr>
            <w:rStyle w:val="Hyperlink"/>
            <w:rFonts w:cstheme="minorHAnsi"/>
            <w:color w:val="auto"/>
            <w:sz w:val="24"/>
            <w:szCs w:val="24"/>
          </w:rPr>
          <w:t>https://www.grocerygazette.co.uk/2022/1</w:t>
        </w:r>
        <w:r w:rsidRPr="00060EA3">
          <w:rPr>
            <w:rStyle w:val="Hyperlink"/>
            <w:rFonts w:cstheme="minorHAnsi"/>
            <w:color w:val="auto"/>
            <w:sz w:val="24"/>
            <w:szCs w:val="24"/>
          </w:rPr>
          <w:t>2</w:t>
        </w:r>
        <w:r w:rsidRPr="00060EA3">
          <w:rPr>
            <w:rStyle w:val="Hyperlink"/>
            <w:rFonts w:cstheme="minorHAnsi"/>
            <w:color w:val="auto"/>
            <w:sz w:val="24"/>
            <w:szCs w:val="24"/>
          </w:rPr>
          <w:t>/16/year-review-cost-of-living/</w:t>
        </w:r>
      </w:hyperlink>
      <w:r w:rsidRPr="00060EA3">
        <w:rPr>
          <w:rFonts w:cstheme="minorHAnsi"/>
          <w:sz w:val="24"/>
          <w:szCs w:val="24"/>
        </w:rPr>
        <w:t xml:space="preserve">  (Accessed 9 July 2023).</w:t>
      </w:r>
    </w:p>
    <w:p w14:paraId="2AAFF531" w14:textId="77777777" w:rsidR="00394836" w:rsidRPr="00060EA3" w:rsidRDefault="00394836" w:rsidP="00394836">
      <w:pPr>
        <w:spacing w:after="0" w:line="240" w:lineRule="auto"/>
        <w:rPr>
          <w:rFonts w:cstheme="minorHAnsi"/>
          <w:sz w:val="24"/>
          <w:szCs w:val="24"/>
          <w:shd w:val="clear" w:color="auto" w:fill="FFFFFF"/>
        </w:rPr>
      </w:pPr>
    </w:p>
    <w:p w14:paraId="23E4C9E1" w14:textId="2AEC1E5E" w:rsidR="00E405D2" w:rsidRPr="00500695" w:rsidRDefault="00287563" w:rsidP="00E405D2">
      <w:pPr>
        <w:spacing w:after="0" w:line="240" w:lineRule="auto"/>
        <w:rPr>
          <w:sz w:val="24"/>
          <w:szCs w:val="24"/>
        </w:rPr>
      </w:pPr>
      <w:r w:rsidRPr="00500695">
        <w:rPr>
          <w:sz w:val="24"/>
          <w:szCs w:val="24"/>
        </w:rPr>
        <w:t xml:space="preserve">Butler, S (2023) </w:t>
      </w:r>
      <w:r w:rsidRPr="00500695">
        <w:rPr>
          <w:i/>
          <w:sz w:val="24"/>
          <w:szCs w:val="24"/>
        </w:rPr>
        <w:t xml:space="preserve">Which? Reports Tesco to CMA over pricing of </w:t>
      </w:r>
      <w:proofErr w:type="spellStart"/>
      <w:r w:rsidRPr="00500695">
        <w:rPr>
          <w:i/>
          <w:sz w:val="24"/>
          <w:szCs w:val="24"/>
        </w:rPr>
        <w:t>Clubcard</w:t>
      </w:r>
      <w:proofErr w:type="spellEnd"/>
      <w:r w:rsidRPr="00500695">
        <w:rPr>
          <w:i/>
          <w:sz w:val="24"/>
          <w:szCs w:val="24"/>
        </w:rPr>
        <w:t xml:space="preserve"> offers. The Guardian. </w:t>
      </w:r>
      <w:r w:rsidRPr="00500695">
        <w:rPr>
          <w:sz w:val="24"/>
          <w:szCs w:val="24"/>
        </w:rPr>
        <w:t xml:space="preserve">Available at </w:t>
      </w:r>
      <w:hyperlink r:id="rId19" w:history="1">
        <w:r w:rsidR="008D63F4" w:rsidRPr="00500695">
          <w:rPr>
            <w:rStyle w:val="Hyperlink"/>
            <w:sz w:val="24"/>
            <w:szCs w:val="24"/>
          </w:rPr>
          <w:t>https://www.theguardian.com</w:t>
        </w:r>
        <w:r w:rsidR="008D63F4" w:rsidRPr="00500695">
          <w:rPr>
            <w:rStyle w:val="Hyperlink"/>
            <w:sz w:val="24"/>
            <w:szCs w:val="24"/>
          </w:rPr>
          <w:t>/</w:t>
        </w:r>
        <w:r w:rsidR="008D63F4" w:rsidRPr="00500695">
          <w:rPr>
            <w:rStyle w:val="Hyperlink"/>
            <w:sz w:val="24"/>
            <w:szCs w:val="24"/>
          </w:rPr>
          <w:t>business/2023/jun/09/which-reports-tesco-to-cma-over-pricing-of-clubcard-offers</w:t>
        </w:r>
      </w:hyperlink>
      <w:r w:rsidR="00644AE7" w:rsidRPr="00500695">
        <w:rPr>
          <w:sz w:val="24"/>
          <w:szCs w:val="24"/>
        </w:rPr>
        <w:t xml:space="preserve"> </w:t>
      </w:r>
      <w:r w:rsidRPr="00500695">
        <w:rPr>
          <w:sz w:val="24"/>
          <w:szCs w:val="24"/>
        </w:rPr>
        <w:t>(Accessed 4 July 20</w:t>
      </w:r>
      <w:r w:rsidR="00644AE7" w:rsidRPr="00500695">
        <w:rPr>
          <w:sz w:val="24"/>
          <w:szCs w:val="24"/>
        </w:rPr>
        <w:t>23</w:t>
      </w:r>
      <w:r w:rsidRPr="00500695">
        <w:rPr>
          <w:sz w:val="24"/>
          <w:szCs w:val="24"/>
        </w:rPr>
        <w:t>).</w:t>
      </w:r>
    </w:p>
    <w:p w14:paraId="1B218FFC" w14:textId="37DE3B63" w:rsidR="00E405D2" w:rsidRDefault="00E405D2" w:rsidP="00E405D2">
      <w:pPr>
        <w:spacing w:after="0" w:line="240" w:lineRule="auto"/>
        <w:rPr>
          <w:sz w:val="24"/>
          <w:szCs w:val="24"/>
        </w:rPr>
      </w:pPr>
    </w:p>
    <w:p w14:paraId="7A09CC86" w14:textId="77777777" w:rsidR="00ED280F" w:rsidRPr="00060EA3" w:rsidRDefault="00ED280F" w:rsidP="00ED280F">
      <w:pPr>
        <w:spacing w:after="0" w:line="240" w:lineRule="auto"/>
        <w:rPr>
          <w:rFonts w:cstheme="minorHAnsi"/>
          <w:sz w:val="24"/>
          <w:szCs w:val="24"/>
        </w:rPr>
      </w:pPr>
      <w:r>
        <w:rPr>
          <w:rFonts w:cstheme="minorHAnsi"/>
          <w:sz w:val="24"/>
          <w:szCs w:val="24"/>
        </w:rPr>
        <w:t>Carlson, C (</w:t>
      </w:r>
      <w:r w:rsidRPr="00060EA3">
        <w:rPr>
          <w:rFonts w:cstheme="minorHAnsi"/>
          <w:sz w:val="24"/>
          <w:szCs w:val="24"/>
        </w:rPr>
        <w:t>2020</w:t>
      </w:r>
      <w:r>
        <w:rPr>
          <w:rFonts w:cstheme="minorHAnsi"/>
          <w:sz w:val="24"/>
          <w:szCs w:val="24"/>
        </w:rPr>
        <w:t xml:space="preserve">). </w:t>
      </w:r>
      <w:r w:rsidRPr="001E21C9">
        <w:rPr>
          <w:rFonts w:cstheme="minorHAnsi"/>
          <w:i/>
          <w:sz w:val="24"/>
          <w:szCs w:val="24"/>
        </w:rPr>
        <w:t>Innovation for Impact. Harvard Business Review.</w:t>
      </w:r>
      <w:r>
        <w:rPr>
          <w:rFonts w:cstheme="minorHAnsi"/>
          <w:sz w:val="24"/>
          <w:szCs w:val="24"/>
        </w:rPr>
        <w:t xml:space="preserve"> Available at</w:t>
      </w:r>
      <w:r w:rsidRPr="00060EA3">
        <w:rPr>
          <w:rFonts w:cstheme="minorHAnsi"/>
          <w:sz w:val="24"/>
          <w:szCs w:val="24"/>
        </w:rPr>
        <w:t xml:space="preserve"> </w:t>
      </w:r>
      <w:hyperlink r:id="rId20" w:history="1">
        <w:r w:rsidRPr="00060EA3">
          <w:rPr>
            <w:rStyle w:val="Hyperlink"/>
            <w:rFonts w:cstheme="minorHAnsi"/>
            <w:color w:val="auto"/>
            <w:sz w:val="24"/>
            <w:szCs w:val="24"/>
          </w:rPr>
          <w:t>https://hbr.org/2</w:t>
        </w:r>
        <w:r w:rsidRPr="00060EA3">
          <w:rPr>
            <w:rStyle w:val="Hyperlink"/>
            <w:rFonts w:cstheme="minorHAnsi"/>
            <w:color w:val="auto"/>
            <w:sz w:val="24"/>
            <w:szCs w:val="24"/>
          </w:rPr>
          <w:t>0</w:t>
        </w:r>
        <w:r w:rsidRPr="00060EA3">
          <w:rPr>
            <w:rStyle w:val="Hyperlink"/>
            <w:rFonts w:cstheme="minorHAnsi"/>
            <w:color w:val="auto"/>
            <w:sz w:val="24"/>
            <w:szCs w:val="24"/>
          </w:rPr>
          <w:t>20/11/innovation-for-impact</w:t>
        </w:r>
      </w:hyperlink>
      <w:r w:rsidRPr="00060EA3">
        <w:rPr>
          <w:rFonts w:cstheme="minorHAnsi"/>
          <w:sz w:val="24"/>
          <w:szCs w:val="24"/>
        </w:rPr>
        <w:t xml:space="preserve"> (Accessed 1</w:t>
      </w:r>
      <w:r>
        <w:rPr>
          <w:rFonts w:cstheme="minorHAnsi"/>
          <w:sz w:val="24"/>
          <w:szCs w:val="24"/>
        </w:rPr>
        <w:t>3</w:t>
      </w:r>
      <w:r w:rsidRPr="00060EA3">
        <w:rPr>
          <w:rFonts w:cstheme="minorHAnsi"/>
          <w:sz w:val="24"/>
          <w:szCs w:val="24"/>
        </w:rPr>
        <w:t xml:space="preserve"> July 2023).</w:t>
      </w:r>
    </w:p>
    <w:p w14:paraId="639910DE" w14:textId="77777777" w:rsidR="00ED280F" w:rsidRDefault="00ED280F" w:rsidP="00E405D2">
      <w:pPr>
        <w:spacing w:after="0" w:line="240" w:lineRule="auto"/>
        <w:rPr>
          <w:sz w:val="24"/>
          <w:szCs w:val="24"/>
        </w:rPr>
      </w:pPr>
    </w:p>
    <w:p w14:paraId="7C6EA8E6" w14:textId="77777777" w:rsidR="00394836" w:rsidRPr="00060EA3" w:rsidRDefault="00394836" w:rsidP="00394836">
      <w:pPr>
        <w:spacing w:after="0" w:line="240" w:lineRule="auto"/>
        <w:rPr>
          <w:rFonts w:cstheme="minorHAnsi"/>
          <w:sz w:val="24"/>
          <w:szCs w:val="24"/>
        </w:rPr>
      </w:pPr>
      <w:r w:rsidRPr="00060EA3">
        <w:rPr>
          <w:rFonts w:cstheme="minorHAnsi"/>
          <w:sz w:val="24"/>
          <w:szCs w:val="24"/>
        </w:rPr>
        <w:t xml:space="preserve">Carroll, A.B., </w:t>
      </w:r>
      <w:proofErr w:type="spellStart"/>
      <w:r w:rsidRPr="00060EA3">
        <w:rPr>
          <w:rFonts w:cstheme="minorHAnsi"/>
          <w:sz w:val="24"/>
          <w:szCs w:val="24"/>
        </w:rPr>
        <w:t>Buchholtz</w:t>
      </w:r>
      <w:proofErr w:type="spellEnd"/>
      <w:r w:rsidRPr="00060EA3">
        <w:rPr>
          <w:rFonts w:cstheme="minorHAnsi"/>
          <w:sz w:val="24"/>
          <w:szCs w:val="24"/>
        </w:rPr>
        <w:t xml:space="preserve">, A.R. (2000) </w:t>
      </w:r>
      <w:r w:rsidRPr="00060EA3">
        <w:rPr>
          <w:rFonts w:cstheme="minorHAnsi"/>
          <w:i/>
          <w:sz w:val="24"/>
          <w:szCs w:val="24"/>
        </w:rPr>
        <w:t>Business and Society: Ethics and Stakeholder Management</w:t>
      </w:r>
      <w:r w:rsidRPr="00060EA3">
        <w:rPr>
          <w:rFonts w:cstheme="minorHAnsi"/>
          <w:sz w:val="24"/>
          <w:szCs w:val="24"/>
        </w:rPr>
        <w:t>, Cincinnati: South West College</w:t>
      </w:r>
    </w:p>
    <w:p w14:paraId="4297225A" w14:textId="2F814513" w:rsidR="00394836" w:rsidRPr="00ED7005" w:rsidRDefault="00394836" w:rsidP="00E405D2">
      <w:pPr>
        <w:spacing w:after="0" w:line="240" w:lineRule="auto"/>
        <w:rPr>
          <w:sz w:val="24"/>
          <w:szCs w:val="24"/>
        </w:rPr>
      </w:pPr>
    </w:p>
    <w:p w14:paraId="0D43A6FA" w14:textId="7C1FE060" w:rsidR="00ED7005" w:rsidRPr="00ED7005" w:rsidRDefault="00ED7005" w:rsidP="00E405D2">
      <w:pPr>
        <w:spacing w:after="0" w:line="240" w:lineRule="auto"/>
        <w:rPr>
          <w:rFonts w:ascii="Calibri" w:hAnsi="Calibri" w:cs="Calibri"/>
          <w:color w:val="000000"/>
          <w:sz w:val="24"/>
          <w:szCs w:val="24"/>
        </w:rPr>
      </w:pPr>
      <w:proofErr w:type="spellStart"/>
      <w:r w:rsidRPr="00ED7005">
        <w:rPr>
          <w:rFonts w:ascii="Calibri" w:hAnsi="Calibri" w:cs="Calibri"/>
          <w:color w:val="000000"/>
          <w:sz w:val="24"/>
          <w:szCs w:val="24"/>
        </w:rPr>
        <w:t>Chernev</w:t>
      </w:r>
      <w:proofErr w:type="spellEnd"/>
      <w:r w:rsidRPr="00ED7005">
        <w:rPr>
          <w:rFonts w:ascii="Calibri" w:hAnsi="Calibri" w:cs="Calibri"/>
          <w:color w:val="000000"/>
          <w:sz w:val="24"/>
          <w:szCs w:val="24"/>
        </w:rPr>
        <w:t xml:space="preserve">. A (2014) </w:t>
      </w:r>
      <w:r w:rsidRPr="00ED7005">
        <w:rPr>
          <w:rFonts w:ascii="Calibri" w:hAnsi="Calibri" w:cs="Calibri"/>
          <w:i/>
          <w:iCs/>
          <w:color w:val="000000"/>
          <w:sz w:val="24"/>
          <w:szCs w:val="24"/>
        </w:rPr>
        <w:t xml:space="preserve">Strategic Marketing Management. </w:t>
      </w:r>
      <w:r w:rsidRPr="00ED7005">
        <w:rPr>
          <w:rFonts w:ascii="Calibri" w:hAnsi="Calibri" w:cs="Calibri"/>
          <w:color w:val="000000"/>
          <w:sz w:val="24"/>
          <w:szCs w:val="24"/>
        </w:rPr>
        <w:t xml:space="preserve">8th </w:t>
      </w:r>
      <w:proofErr w:type="spellStart"/>
      <w:r w:rsidRPr="00ED7005">
        <w:rPr>
          <w:rFonts w:ascii="Calibri" w:hAnsi="Calibri" w:cs="Calibri"/>
          <w:color w:val="000000"/>
          <w:sz w:val="24"/>
          <w:szCs w:val="24"/>
        </w:rPr>
        <w:t>Edn</w:t>
      </w:r>
      <w:proofErr w:type="spellEnd"/>
      <w:r w:rsidRPr="00ED7005">
        <w:rPr>
          <w:rFonts w:ascii="Calibri" w:hAnsi="Calibri" w:cs="Calibri"/>
          <w:color w:val="000000"/>
          <w:sz w:val="24"/>
          <w:szCs w:val="24"/>
        </w:rPr>
        <w:t>. USA: Cerebellum</w:t>
      </w:r>
      <w:bookmarkStart w:id="0" w:name="_GoBack"/>
      <w:bookmarkEnd w:id="0"/>
      <w:r w:rsidRPr="00ED7005">
        <w:rPr>
          <w:rFonts w:ascii="Calibri" w:hAnsi="Calibri" w:cs="Calibri"/>
          <w:color w:val="000000"/>
          <w:sz w:val="24"/>
          <w:szCs w:val="24"/>
        </w:rPr>
        <w:t xml:space="preserve"> Press.</w:t>
      </w:r>
    </w:p>
    <w:p w14:paraId="6DEFB7C3" w14:textId="77777777" w:rsidR="00ED7005" w:rsidRPr="00ED7005" w:rsidRDefault="00ED7005" w:rsidP="00E405D2">
      <w:pPr>
        <w:spacing w:after="0" w:line="240" w:lineRule="auto"/>
        <w:rPr>
          <w:sz w:val="24"/>
          <w:szCs w:val="24"/>
        </w:rPr>
      </w:pPr>
    </w:p>
    <w:p w14:paraId="17577B8D" w14:textId="77777777" w:rsidR="00ED280F" w:rsidRPr="00060EA3" w:rsidRDefault="00ED280F" w:rsidP="00ED280F">
      <w:pPr>
        <w:spacing w:after="0" w:line="240" w:lineRule="auto"/>
        <w:rPr>
          <w:rFonts w:cstheme="minorHAnsi"/>
          <w:sz w:val="24"/>
          <w:szCs w:val="24"/>
        </w:rPr>
      </w:pPr>
      <w:r>
        <w:rPr>
          <w:rFonts w:cstheme="minorHAnsi"/>
          <w:sz w:val="24"/>
          <w:szCs w:val="24"/>
        </w:rPr>
        <w:t xml:space="preserve">Decision Marketing (2021). </w:t>
      </w:r>
      <w:proofErr w:type="spellStart"/>
      <w:r w:rsidRPr="009F1A46">
        <w:rPr>
          <w:rFonts w:cstheme="minorHAnsi"/>
          <w:i/>
          <w:sz w:val="24"/>
          <w:szCs w:val="24"/>
        </w:rPr>
        <w:t>Clubcard</w:t>
      </w:r>
      <w:proofErr w:type="spellEnd"/>
      <w:r w:rsidRPr="009F1A46">
        <w:rPr>
          <w:rFonts w:cstheme="minorHAnsi"/>
          <w:i/>
          <w:sz w:val="24"/>
          <w:szCs w:val="24"/>
        </w:rPr>
        <w:t xml:space="preserve"> data in driving seat for Tesco growth strategy</w:t>
      </w:r>
      <w:r>
        <w:rPr>
          <w:rFonts w:cstheme="minorHAnsi"/>
          <w:sz w:val="24"/>
          <w:szCs w:val="24"/>
        </w:rPr>
        <w:t xml:space="preserve">. Available at </w:t>
      </w:r>
      <w:hyperlink r:id="rId21" w:history="1">
        <w:r w:rsidRPr="00060776">
          <w:rPr>
            <w:rStyle w:val="Hyperlink"/>
            <w:rFonts w:cstheme="minorHAnsi"/>
            <w:sz w:val="24"/>
            <w:szCs w:val="24"/>
          </w:rPr>
          <w:t>https://www</w:t>
        </w:r>
        <w:r w:rsidRPr="00060776">
          <w:rPr>
            <w:rStyle w:val="Hyperlink"/>
            <w:rFonts w:cstheme="minorHAnsi"/>
            <w:sz w:val="24"/>
            <w:szCs w:val="24"/>
          </w:rPr>
          <w:t>.</w:t>
        </w:r>
        <w:r w:rsidRPr="00060776">
          <w:rPr>
            <w:rStyle w:val="Hyperlink"/>
            <w:rFonts w:cstheme="minorHAnsi"/>
            <w:sz w:val="24"/>
            <w:szCs w:val="24"/>
          </w:rPr>
          <w:t>decisionmarketing.co.uk/news/clubcard-data-in-driving-seat-for-tesco-growth-strategy</w:t>
        </w:r>
      </w:hyperlink>
      <w:r>
        <w:rPr>
          <w:rFonts w:cstheme="minorHAnsi"/>
          <w:sz w:val="24"/>
          <w:szCs w:val="24"/>
        </w:rPr>
        <w:t xml:space="preserve"> </w:t>
      </w:r>
      <w:r w:rsidRPr="00060EA3">
        <w:rPr>
          <w:rFonts w:cstheme="minorHAnsi"/>
          <w:sz w:val="24"/>
          <w:szCs w:val="24"/>
        </w:rPr>
        <w:t>(Accessed 1</w:t>
      </w:r>
      <w:r>
        <w:rPr>
          <w:rFonts w:cstheme="minorHAnsi"/>
          <w:sz w:val="24"/>
          <w:szCs w:val="24"/>
        </w:rPr>
        <w:t>2</w:t>
      </w:r>
      <w:r w:rsidRPr="00060EA3">
        <w:rPr>
          <w:rFonts w:cstheme="minorHAnsi"/>
          <w:sz w:val="24"/>
          <w:szCs w:val="24"/>
        </w:rPr>
        <w:t xml:space="preserve"> July 2023).</w:t>
      </w:r>
    </w:p>
    <w:p w14:paraId="604B0E65" w14:textId="77777777" w:rsidR="00ED280F" w:rsidRDefault="00ED280F" w:rsidP="00E405D2">
      <w:pPr>
        <w:spacing w:after="0" w:line="240" w:lineRule="auto"/>
        <w:rPr>
          <w:sz w:val="24"/>
          <w:szCs w:val="24"/>
        </w:rPr>
      </w:pPr>
    </w:p>
    <w:p w14:paraId="26E9AE0B" w14:textId="77777777" w:rsidR="00394836" w:rsidRPr="00060EA3" w:rsidRDefault="00394836" w:rsidP="00394836">
      <w:pPr>
        <w:spacing w:after="0" w:line="240" w:lineRule="auto"/>
        <w:rPr>
          <w:rFonts w:cstheme="minorHAnsi"/>
          <w:sz w:val="24"/>
          <w:szCs w:val="24"/>
        </w:rPr>
      </w:pPr>
      <w:r>
        <w:rPr>
          <w:rFonts w:cstheme="minorHAnsi"/>
          <w:sz w:val="24"/>
          <w:szCs w:val="24"/>
        </w:rPr>
        <w:t>Denning, S</w:t>
      </w:r>
      <w:r w:rsidRPr="00060EA3">
        <w:rPr>
          <w:rFonts w:cstheme="minorHAnsi"/>
          <w:sz w:val="24"/>
          <w:szCs w:val="24"/>
        </w:rPr>
        <w:t xml:space="preserve"> (2021)</w:t>
      </w:r>
      <w:r>
        <w:rPr>
          <w:rFonts w:cstheme="minorHAnsi"/>
          <w:sz w:val="24"/>
          <w:szCs w:val="24"/>
        </w:rPr>
        <w:t xml:space="preserve">. </w:t>
      </w:r>
      <w:r w:rsidRPr="001E21C9">
        <w:rPr>
          <w:rFonts w:cstheme="minorHAnsi"/>
          <w:i/>
          <w:sz w:val="24"/>
          <w:szCs w:val="24"/>
        </w:rPr>
        <w:t>Why your firm needs a systematic value creation process. Forbes.</w:t>
      </w:r>
      <w:r>
        <w:rPr>
          <w:rFonts w:cstheme="minorHAnsi"/>
          <w:sz w:val="24"/>
          <w:szCs w:val="24"/>
        </w:rPr>
        <w:t xml:space="preserve"> Available at</w:t>
      </w:r>
      <w:r w:rsidRPr="00060EA3">
        <w:rPr>
          <w:rFonts w:cstheme="minorHAnsi"/>
          <w:sz w:val="24"/>
          <w:szCs w:val="24"/>
        </w:rPr>
        <w:t xml:space="preserve"> </w:t>
      </w:r>
      <w:hyperlink r:id="rId22" w:history="1">
        <w:r w:rsidRPr="00060EA3">
          <w:rPr>
            <w:rStyle w:val="Hyperlink"/>
            <w:rFonts w:cstheme="minorHAnsi"/>
            <w:color w:val="auto"/>
            <w:sz w:val="24"/>
            <w:szCs w:val="24"/>
          </w:rPr>
          <w:t>https://www.for</w:t>
        </w:r>
        <w:r w:rsidRPr="00060EA3">
          <w:rPr>
            <w:rStyle w:val="Hyperlink"/>
            <w:rFonts w:cstheme="minorHAnsi"/>
            <w:color w:val="auto"/>
            <w:sz w:val="24"/>
            <w:szCs w:val="24"/>
          </w:rPr>
          <w:t>b</w:t>
        </w:r>
        <w:r w:rsidRPr="00060EA3">
          <w:rPr>
            <w:rStyle w:val="Hyperlink"/>
            <w:rFonts w:cstheme="minorHAnsi"/>
            <w:color w:val="auto"/>
            <w:sz w:val="24"/>
            <w:szCs w:val="24"/>
          </w:rPr>
          <w:t>es.com/sites/stevedenning/2021/04/28/why-your-firm-needs-a-systematic-value-creation-process/?sh=a69d1ee8362a</w:t>
        </w:r>
      </w:hyperlink>
      <w:r w:rsidRPr="00060EA3">
        <w:rPr>
          <w:rFonts w:cstheme="minorHAnsi"/>
          <w:sz w:val="24"/>
          <w:szCs w:val="24"/>
        </w:rPr>
        <w:t xml:space="preserve"> (Accessed 1</w:t>
      </w:r>
      <w:r>
        <w:rPr>
          <w:rFonts w:cstheme="minorHAnsi"/>
          <w:sz w:val="24"/>
          <w:szCs w:val="24"/>
        </w:rPr>
        <w:t>2</w:t>
      </w:r>
      <w:r w:rsidRPr="00060EA3">
        <w:rPr>
          <w:rFonts w:cstheme="minorHAnsi"/>
          <w:sz w:val="24"/>
          <w:szCs w:val="24"/>
        </w:rPr>
        <w:t xml:space="preserve"> July 2023).</w:t>
      </w:r>
    </w:p>
    <w:p w14:paraId="7BF066D8" w14:textId="1276C71F" w:rsidR="00394836" w:rsidRDefault="00394836" w:rsidP="00E405D2">
      <w:pPr>
        <w:spacing w:after="0" w:line="240" w:lineRule="auto"/>
        <w:rPr>
          <w:sz w:val="24"/>
          <w:szCs w:val="24"/>
        </w:rPr>
      </w:pPr>
    </w:p>
    <w:p w14:paraId="3B8FAE1D" w14:textId="77777777" w:rsidR="00ED280F" w:rsidRPr="00060EA3" w:rsidRDefault="00ED280F" w:rsidP="00ED280F">
      <w:pPr>
        <w:spacing w:after="0" w:line="240" w:lineRule="auto"/>
        <w:rPr>
          <w:rFonts w:cstheme="minorHAnsi"/>
          <w:sz w:val="24"/>
          <w:szCs w:val="24"/>
        </w:rPr>
      </w:pPr>
      <w:r>
        <w:rPr>
          <w:rFonts w:cstheme="minorHAnsi"/>
          <w:sz w:val="24"/>
          <w:szCs w:val="24"/>
        </w:rPr>
        <w:t xml:space="preserve">Durante, J (2021). </w:t>
      </w:r>
      <w:r w:rsidRPr="00B14E9A">
        <w:rPr>
          <w:rFonts w:cstheme="minorHAnsi"/>
          <w:i/>
          <w:sz w:val="24"/>
          <w:szCs w:val="24"/>
        </w:rPr>
        <w:t>Three reasons you should be advertising on Social Media in 2021. Forbes</w:t>
      </w:r>
      <w:r>
        <w:rPr>
          <w:rFonts w:cstheme="minorHAnsi"/>
          <w:sz w:val="24"/>
          <w:szCs w:val="24"/>
        </w:rPr>
        <w:t xml:space="preserve">. Available at </w:t>
      </w:r>
      <w:hyperlink r:id="rId23" w:history="1">
        <w:r w:rsidRPr="00060EA3">
          <w:rPr>
            <w:rStyle w:val="Hyperlink"/>
            <w:rFonts w:cstheme="minorHAnsi"/>
            <w:color w:val="auto"/>
            <w:sz w:val="24"/>
            <w:szCs w:val="24"/>
          </w:rPr>
          <w:t>https://www.fo</w:t>
        </w:r>
        <w:r w:rsidRPr="00060EA3">
          <w:rPr>
            <w:rStyle w:val="Hyperlink"/>
            <w:rFonts w:cstheme="minorHAnsi"/>
            <w:color w:val="auto"/>
            <w:sz w:val="24"/>
            <w:szCs w:val="24"/>
          </w:rPr>
          <w:t>r</w:t>
        </w:r>
        <w:r w:rsidRPr="00060EA3">
          <w:rPr>
            <w:rStyle w:val="Hyperlink"/>
            <w:rFonts w:cstheme="minorHAnsi"/>
            <w:color w:val="auto"/>
            <w:sz w:val="24"/>
            <w:szCs w:val="24"/>
          </w:rPr>
          <w:t>bes.com/sites/forbesagencycouncil/2021/03/12/three-reasons-you-should-be-advertising-on-social-media-in-2021/?sh=bfe17113f525</w:t>
        </w:r>
      </w:hyperlink>
      <w:r w:rsidRPr="00060EA3">
        <w:rPr>
          <w:rFonts w:cstheme="minorHAnsi"/>
          <w:sz w:val="24"/>
          <w:szCs w:val="24"/>
        </w:rPr>
        <w:t xml:space="preserve"> (Accessed 1</w:t>
      </w:r>
      <w:r>
        <w:rPr>
          <w:rFonts w:cstheme="minorHAnsi"/>
          <w:sz w:val="24"/>
          <w:szCs w:val="24"/>
        </w:rPr>
        <w:t>5</w:t>
      </w:r>
      <w:r w:rsidRPr="00060EA3">
        <w:rPr>
          <w:rFonts w:cstheme="minorHAnsi"/>
          <w:sz w:val="24"/>
          <w:szCs w:val="24"/>
        </w:rPr>
        <w:t xml:space="preserve"> July 2023).</w:t>
      </w:r>
    </w:p>
    <w:p w14:paraId="71C1B45E" w14:textId="77777777" w:rsidR="00ED280F" w:rsidRDefault="00ED280F" w:rsidP="00E405D2">
      <w:pPr>
        <w:spacing w:after="0" w:line="240" w:lineRule="auto"/>
        <w:rPr>
          <w:sz w:val="24"/>
          <w:szCs w:val="24"/>
        </w:rPr>
      </w:pPr>
    </w:p>
    <w:p w14:paraId="445BD55B" w14:textId="77777777" w:rsidR="00ED280F" w:rsidRPr="00060EA3" w:rsidRDefault="00ED280F" w:rsidP="00ED280F">
      <w:pPr>
        <w:spacing w:after="0" w:line="240" w:lineRule="auto"/>
        <w:rPr>
          <w:rFonts w:cstheme="minorHAnsi"/>
          <w:sz w:val="24"/>
          <w:szCs w:val="24"/>
        </w:rPr>
      </w:pPr>
      <w:r>
        <w:rPr>
          <w:rFonts w:cstheme="minorHAnsi"/>
          <w:sz w:val="24"/>
          <w:szCs w:val="24"/>
        </w:rPr>
        <w:lastRenderedPageBreak/>
        <w:t xml:space="preserve">Evans, J (2023). </w:t>
      </w:r>
      <w:r w:rsidRPr="00B14E9A">
        <w:rPr>
          <w:rFonts w:cstheme="minorHAnsi"/>
          <w:i/>
          <w:sz w:val="24"/>
          <w:szCs w:val="24"/>
        </w:rPr>
        <w:t>How Tesco has upped its game with Food Love Stories. The Grocer.</w:t>
      </w:r>
      <w:r>
        <w:rPr>
          <w:rFonts w:cstheme="minorHAnsi"/>
          <w:sz w:val="24"/>
          <w:szCs w:val="24"/>
        </w:rPr>
        <w:t xml:space="preserve"> Available at </w:t>
      </w:r>
      <w:hyperlink r:id="rId24" w:history="1">
        <w:r w:rsidRPr="00060EA3">
          <w:rPr>
            <w:rStyle w:val="Hyperlink"/>
            <w:rFonts w:cstheme="minorHAnsi"/>
            <w:color w:val="auto"/>
            <w:sz w:val="24"/>
            <w:szCs w:val="24"/>
          </w:rPr>
          <w:t>https://www</w:t>
        </w:r>
        <w:r w:rsidRPr="00060EA3">
          <w:rPr>
            <w:rStyle w:val="Hyperlink"/>
            <w:rFonts w:cstheme="minorHAnsi"/>
            <w:color w:val="auto"/>
            <w:sz w:val="24"/>
            <w:szCs w:val="24"/>
          </w:rPr>
          <w:t>.</w:t>
        </w:r>
        <w:r w:rsidRPr="00060EA3">
          <w:rPr>
            <w:rStyle w:val="Hyperlink"/>
            <w:rFonts w:cstheme="minorHAnsi"/>
            <w:color w:val="auto"/>
            <w:sz w:val="24"/>
            <w:szCs w:val="24"/>
          </w:rPr>
          <w:t>the</w:t>
        </w:r>
        <w:r w:rsidRPr="00060EA3">
          <w:rPr>
            <w:rStyle w:val="Hyperlink"/>
            <w:rFonts w:cstheme="minorHAnsi"/>
            <w:color w:val="auto"/>
            <w:sz w:val="24"/>
            <w:szCs w:val="24"/>
          </w:rPr>
          <w:t>g</w:t>
        </w:r>
        <w:r w:rsidRPr="00060EA3">
          <w:rPr>
            <w:rStyle w:val="Hyperlink"/>
            <w:rFonts w:cstheme="minorHAnsi"/>
            <w:color w:val="auto"/>
            <w:sz w:val="24"/>
            <w:szCs w:val="24"/>
          </w:rPr>
          <w:t>rocer.co.uk/tesco/how-tesco-has-upped-its-game-with-food-love-stories/679232.article?adredir=1</w:t>
        </w:r>
      </w:hyperlink>
      <w:r w:rsidRPr="00060EA3">
        <w:rPr>
          <w:rFonts w:cstheme="minorHAnsi"/>
          <w:sz w:val="24"/>
          <w:szCs w:val="24"/>
        </w:rPr>
        <w:t xml:space="preserve"> (Accessed 1</w:t>
      </w:r>
      <w:r>
        <w:rPr>
          <w:rFonts w:cstheme="minorHAnsi"/>
          <w:sz w:val="24"/>
          <w:szCs w:val="24"/>
        </w:rPr>
        <w:t>5</w:t>
      </w:r>
      <w:r w:rsidRPr="00060EA3">
        <w:rPr>
          <w:rFonts w:cstheme="minorHAnsi"/>
          <w:sz w:val="24"/>
          <w:szCs w:val="24"/>
        </w:rPr>
        <w:t xml:space="preserve"> July 2023).</w:t>
      </w:r>
    </w:p>
    <w:p w14:paraId="5B9EC4BB" w14:textId="77777777" w:rsidR="00ED280F" w:rsidRDefault="00ED280F" w:rsidP="00E405D2">
      <w:pPr>
        <w:spacing w:after="0" w:line="240" w:lineRule="auto"/>
        <w:rPr>
          <w:sz w:val="24"/>
          <w:szCs w:val="24"/>
        </w:rPr>
      </w:pPr>
    </w:p>
    <w:p w14:paraId="089077E9" w14:textId="77777777" w:rsidR="00ED280F" w:rsidRDefault="00ED280F" w:rsidP="00ED280F">
      <w:pPr>
        <w:spacing w:after="0" w:line="240" w:lineRule="auto"/>
        <w:rPr>
          <w:rFonts w:cstheme="minorHAnsi"/>
          <w:sz w:val="24"/>
          <w:szCs w:val="24"/>
        </w:rPr>
      </w:pPr>
      <w:r>
        <w:rPr>
          <w:rFonts w:cstheme="minorHAnsi"/>
          <w:sz w:val="24"/>
          <w:szCs w:val="24"/>
        </w:rPr>
        <w:t xml:space="preserve">Ewing, T (2023). </w:t>
      </w:r>
      <w:r w:rsidRPr="009F1A46">
        <w:rPr>
          <w:rFonts w:cstheme="minorHAnsi"/>
          <w:i/>
          <w:sz w:val="24"/>
          <w:szCs w:val="24"/>
        </w:rPr>
        <w:t>Tesco puts the stories in Food Love Stories. System1.</w:t>
      </w:r>
      <w:r>
        <w:rPr>
          <w:rFonts w:cstheme="minorHAnsi"/>
          <w:sz w:val="24"/>
          <w:szCs w:val="24"/>
        </w:rPr>
        <w:t xml:space="preserve"> Available at </w:t>
      </w:r>
      <w:hyperlink r:id="rId25" w:history="1">
        <w:r w:rsidRPr="00060EA3">
          <w:rPr>
            <w:rStyle w:val="Hyperlink"/>
            <w:rFonts w:cstheme="minorHAnsi"/>
            <w:color w:val="auto"/>
            <w:sz w:val="24"/>
            <w:szCs w:val="24"/>
          </w:rPr>
          <w:t>https://system1group.com/ad-o</w:t>
        </w:r>
        <w:r w:rsidRPr="00060EA3">
          <w:rPr>
            <w:rStyle w:val="Hyperlink"/>
            <w:rFonts w:cstheme="minorHAnsi"/>
            <w:color w:val="auto"/>
            <w:sz w:val="24"/>
            <w:szCs w:val="24"/>
          </w:rPr>
          <w:t>f</w:t>
        </w:r>
        <w:r w:rsidRPr="00060EA3">
          <w:rPr>
            <w:rStyle w:val="Hyperlink"/>
            <w:rFonts w:cstheme="minorHAnsi"/>
            <w:color w:val="auto"/>
            <w:sz w:val="24"/>
            <w:szCs w:val="24"/>
          </w:rPr>
          <w:t>-the-week/tesco-puts-the-stories-in-food-love-stories</w:t>
        </w:r>
      </w:hyperlink>
      <w:r w:rsidRPr="00060EA3">
        <w:rPr>
          <w:rFonts w:cstheme="minorHAnsi"/>
          <w:sz w:val="24"/>
          <w:szCs w:val="24"/>
        </w:rPr>
        <w:t xml:space="preserve"> (Accessed 1</w:t>
      </w:r>
      <w:r>
        <w:rPr>
          <w:rFonts w:cstheme="minorHAnsi"/>
          <w:sz w:val="24"/>
          <w:szCs w:val="24"/>
        </w:rPr>
        <w:t>5</w:t>
      </w:r>
      <w:r w:rsidRPr="00060EA3">
        <w:rPr>
          <w:rFonts w:cstheme="minorHAnsi"/>
          <w:sz w:val="24"/>
          <w:szCs w:val="24"/>
        </w:rPr>
        <w:t xml:space="preserve"> July 2023).</w:t>
      </w:r>
    </w:p>
    <w:p w14:paraId="0A17B171" w14:textId="77777777" w:rsidR="00ED280F" w:rsidRDefault="00ED280F" w:rsidP="00E405D2">
      <w:pPr>
        <w:spacing w:after="0" w:line="240" w:lineRule="auto"/>
        <w:rPr>
          <w:sz w:val="24"/>
          <w:szCs w:val="24"/>
        </w:rPr>
      </w:pPr>
    </w:p>
    <w:p w14:paraId="457630B9" w14:textId="77777777" w:rsidR="00394836" w:rsidRPr="00500695" w:rsidRDefault="00394836" w:rsidP="00394836">
      <w:pPr>
        <w:spacing w:after="0" w:line="240" w:lineRule="auto"/>
        <w:rPr>
          <w:rFonts w:ascii="Calibri" w:hAnsi="Calibri" w:cs="Calibri"/>
          <w:color w:val="000000"/>
          <w:sz w:val="24"/>
          <w:szCs w:val="24"/>
        </w:rPr>
      </w:pPr>
      <w:proofErr w:type="spellStart"/>
      <w:r w:rsidRPr="00500695">
        <w:rPr>
          <w:rFonts w:ascii="Calibri" w:hAnsi="Calibri" w:cs="Calibri"/>
          <w:color w:val="000000"/>
          <w:sz w:val="24"/>
          <w:szCs w:val="24"/>
        </w:rPr>
        <w:t>Fahy</w:t>
      </w:r>
      <w:proofErr w:type="spellEnd"/>
      <w:r w:rsidRPr="00500695">
        <w:rPr>
          <w:rFonts w:ascii="Calibri" w:hAnsi="Calibri" w:cs="Calibri"/>
          <w:color w:val="000000"/>
          <w:sz w:val="24"/>
          <w:szCs w:val="24"/>
        </w:rPr>
        <w:t xml:space="preserve">, J. and Jobber, D. (2019) </w:t>
      </w:r>
      <w:r w:rsidRPr="00500695">
        <w:rPr>
          <w:rFonts w:ascii="Calibri" w:hAnsi="Calibri" w:cs="Calibri"/>
          <w:i/>
          <w:iCs/>
          <w:color w:val="000000"/>
          <w:sz w:val="24"/>
          <w:szCs w:val="24"/>
        </w:rPr>
        <w:t xml:space="preserve">Foundations of marketing. </w:t>
      </w:r>
      <w:r w:rsidRPr="00500695">
        <w:rPr>
          <w:rFonts w:ascii="Calibri" w:hAnsi="Calibri" w:cs="Calibri"/>
          <w:color w:val="000000"/>
          <w:sz w:val="24"/>
          <w:szCs w:val="24"/>
        </w:rPr>
        <w:t>Sixth edition. London: McGraw-Hill Education.</w:t>
      </w:r>
    </w:p>
    <w:p w14:paraId="0D4D7ECF" w14:textId="604384A2" w:rsidR="00394836" w:rsidRDefault="00394836" w:rsidP="00E405D2">
      <w:pPr>
        <w:spacing w:after="0" w:line="240" w:lineRule="auto"/>
        <w:rPr>
          <w:sz w:val="24"/>
          <w:szCs w:val="24"/>
        </w:rPr>
      </w:pPr>
    </w:p>
    <w:p w14:paraId="545B7B7B" w14:textId="77777777" w:rsidR="00ED280F" w:rsidRPr="00060EA3" w:rsidRDefault="00ED280F" w:rsidP="00ED280F">
      <w:pPr>
        <w:spacing w:after="0" w:line="240" w:lineRule="auto"/>
        <w:rPr>
          <w:rFonts w:cstheme="minorHAnsi"/>
          <w:sz w:val="24"/>
          <w:szCs w:val="24"/>
        </w:rPr>
      </w:pPr>
      <w:r>
        <w:rPr>
          <w:rFonts w:cstheme="minorHAnsi"/>
          <w:sz w:val="24"/>
          <w:szCs w:val="24"/>
        </w:rPr>
        <w:t xml:space="preserve">Fleming, M (2019). </w:t>
      </w:r>
      <w:r w:rsidRPr="009F1A46">
        <w:rPr>
          <w:rFonts w:cstheme="minorHAnsi"/>
          <w:i/>
          <w:sz w:val="24"/>
          <w:szCs w:val="24"/>
        </w:rPr>
        <w:t xml:space="preserve">‘We had to make sure it didn’t fall on its arse’: How Tesco revolutionised loyalty with </w:t>
      </w:r>
      <w:proofErr w:type="spellStart"/>
      <w:r w:rsidRPr="009F1A46">
        <w:rPr>
          <w:rFonts w:cstheme="minorHAnsi"/>
          <w:i/>
          <w:sz w:val="24"/>
          <w:szCs w:val="24"/>
        </w:rPr>
        <w:t>Clubcard</w:t>
      </w:r>
      <w:proofErr w:type="spellEnd"/>
      <w:r w:rsidRPr="009F1A46">
        <w:rPr>
          <w:rFonts w:cstheme="minorHAnsi"/>
          <w:i/>
          <w:sz w:val="24"/>
          <w:szCs w:val="24"/>
        </w:rPr>
        <w:t>. Marketing Week.</w:t>
      </w:r>
      <w:r>
        <w:rPr>
          <w:rFonts w:cstheme="minorHAnsi"/>
          <w:sz w:val="24"/>
          <w:szCs w:val="24"/>
        </w:rPr>
        <w:t xml:space="preserve"> Available at </w:t>
      </w:r>
      <w:hyperlink r:id="rId26" w:history="1">
        <w:r w:rsidRPr="00060EA3">
          <w:rPr>
            <w:rStyle w:val="Hyperlink"/>
            <w:rFonts w:cstheme="minorHAnsi"/>
            <w:color w:val="auto"/>
            <w:sz w:val="24"/>
            <w:szCs w:val="24"/>
          </w:rPr>
          <w:t>https://www.marketingwee</w:t>
        </w:r>
        <w:r w:rsidRPr="00060EA3">
          <w:rPr>
            <w:rStyle w:val="Hyperlink"/>
            <w:rFonts w:cstheme="minorHAnsi"/>
            <w:color w:val="auto"/>
            <w:sz w:val="24"/>
            <w:szCs w:val="24"/>
          </w:rPr>
          <w:t>k</w:t>
        </w:r>
        <w:r w:rsidRPr="00060EA3">
          <w:rPr>
            <w:rStyle w:val="Hyperlink"/>
            <w:rFonts w:cstheme="minorHAnsi"/>
            <w:color w:val="auto"/>
            <w:sz w:val="24"/>
            <w:szCs w:val="24"/>
          </w:rPr>
          <w:t>.com/tesco-clubcard-loyalty/</w:t>
        </w:r>
      </w:hyperlink>
      <w:r w:rsidRPr="00060EA3">
        <w:rPr>
          <w:rFonts w:cstheme="minorHAnsi"/>
          <w:sz w:val="24"/>
          <w:szCs w:val="24"/>
        </w:rPr>
        <w:t xml:space="preserve"> (Accessed 1</w:t>
      </w:r>
      <w:r>
        <w:rPr>
          <w:rFonts w:cstheme="minorHAnsi"/>
          <w:sz w:val="24"/>
          <w:szCs w:val="24"/>
        </w:rPr>
        <w:t>2</w:t>
      </w:r>
      <w:r w:rsidRPr="00060EA3">
        <w:rPr>
          <w:rFonts w:cstheme="minorHAnsi"/>
          <w:sz w:val="24"/>
          <w:szCs w:val="24"/>
        </w:rPr>
        <w:t xml:space="preserve"> July 2023).</w:t>
      </w:r>
    </w:p>
    <w:p w14:paraId="1944222E" w14:textId="77777777" w:rsidR="00ED280F" w:rsidRDefault="00ED280F" w:rsidP="00E405D2">
      <w:pPr>
        <w:spacing w:after="0" w:line="240" w:lineRule="auto"/>
        <w:rPr>
          <w:sz w:val="24"/>
          <w:szCs w:val="24"/>
        </w:rPr>
      </w:pPr>
    </w:p>
    <w:p w14:paraId="7DFFA5B8" w14:textId="77777777" w:rsidR="00394836" w:rsidRPr="00060EA3" w:rsidRDefault="00394836" w:rsidP="00394836">
      <w:pPr>
        <w:spacing w:after="0" w:line="240" w:lineRule="auto"/>
        <w:rPr>
          <w:rFonts w:cstheme="minorHAnsi"/>
          <w:sz w:val="24"/>
          <w:szCs w:val="24"/>
        </w:rPr>
      </w:pPr>
      <w:r>
        <w:rPr>
          <w:rFonts w:cstheme="minorHAnsi"/>
          <w:sz w:val="24"/>
          <w:szCs w:val="24"/>
        </w:rPr>
        <w:t>Gilliland, N (</w:t>
      </w:r>
      <w:r w:rsidRPr="00060EA3">
        <w:rPr>
          <w:rFonts w:cstheme="minorHAnsi"/>
          <w:sz w:val="24"/>
          <w:szCs w:val="24"/>
        </w:rPr>
        <w:t>2019</w:t>
      </w:r>
      <w:r>
        <w:rPr>
          <w:rFonts w:cstheme="minorHAnsi"/>
          <w:sz w:val="24"/>
          <w:szCs w:val="24"/>
        </w:rPr>
        <w:t xml:space="preserve">). </w:t>
      </w:r>
      <w:r w:rsidRPr="001E21C9">
        <w:rPr>
          <w:rFonts w:cstheme="minorHAnsi"/>
          <w:i/>
          <w:sz w:val="24"/>
          <w:szCs w:val="24"/>
        </w:rPr>
        <w:t xml:space="preserve">10 of the best ad campaigns from the UK’s top supermarkets. </w:t>
      </w:r>
      <w:proofErr w:type="spellStart"/>
      <w:r w:rsidRPr="001E21C9">
        <w:rPr>
          <w:rFonts w:cstheme="minorHAnsi"/>
          <w:i/>
          <w:sz w:val="24"/>
          <w:szCs w:val="24"/>
        </w:rPr>
        <w:t>Econsultancy</w:t>
      </w:r>
      <w:proofErr w:type="spellEnd"/>
      <w:r w:rsidRPr="001E21C9">
        <w:rPr>
          <w:rFonts w:cstheme="minorHAnsi"/>
          <w:i/>
          <w:sz w:val="24"/>
          <w:szCs w:val="24"/>
        </w:rPr>
        <w:t>.</w:t>
      </w:r>
      <w:r>
        <w:rPr>
          <w:rFonts w:cstheme="minorHAnsi"/>
          <w:sz w:val="24"/>
          <w:szCs w:val="24"/>
        </w:rPr>
        <w:t xml:space="preserve"> Available at</w:t>
      </w:r>
      <w:r w:rsidRPr="00060EA3">
        <w:rPr>
          <w:rFonts w:cstheme="minorHAnsi"/>
          <w:sz w:val="24"/>
          <w:szCs w:val="24"/>
        </w:rPr>
        <w:t xml:space="preserve"> </w:t>
      </w:r>
      <w:hyperlink r:id="rId27" w:history="1">
        <w:r w:rsidRPr="00060EA3">
          <w:rPr>
            <w:rStyle w:val="Hyperlink"/>
            <w:rFonts w:cstheme="minorHAnsi"/>
            <w:color w:val="auto"/>
            <w:sz w:val="24"/>
            <w:szCs w:val="24"/>
          </w:rPr>
          <w:t>https://econsultancy.com/10</w:t>
        </w:r>
        <w:r w:rsidRPr="00060EA3">
          <w:rPr>
            <w:rStyle w:val="Hyperlink"/>
            <w:rFonts w:cstheme="minorHAnsi"/>
            <w:color w:val="auto"/>
            <w:sz w:val="24"/>
            <w:szCs w:val="24"/>
          </w:rPr>
          <w:t>-</w:t>
        </w:r>
        <w:r w:rsidRPr="00060EA3">
          <w:rPr>
            <w:rStyle w:val="Hyperlink"/>
            <w:rFonts w:cstheme="minorHAnsi"/>
            <w:color w:val="auto"/>
            <w:sz w:val="24"/>
            <w:szCs w:val="24"/>
          </w:rPr>
          <w:t>of-the-best-ad-campaigns-from-the-uk-s-top-supermarkets/</w:t>
        </w:r>
      </w:hyperlink>
      <w:r w:rsidRPr="00060EA3">
        <w:rPr>
          <w:rFonts w:cstheme="minorHAnsi"/>
          <w:sz w:val="24"/>
          <w:szCs w:val="24"/>
        </w:rPr>
        <w:t xml:space="preserve"> (Accessed 1</w:t>
      </w:r>
      <w:r>
        <w:rPr>
          <w:rFonts w:cstheme="minorHAnsi"/>
          <w:sz w:val="24"/>
          <w:szCs w:val="24"/>
        </w:rPr>
        <w:t>1</w:t>
      </w:r>
      <w:r w:rsidRPr="00060EA3">
        <w:rPr>
          <w:rFonts w:cstheme="minorHAnsi"/>
          <w:sz w:val="24"/>
          <w:szCs w:val="24"/>
        </w:rPr>
        <w:t xml:space="preserve"> July 2023).</w:t>
      </w:r>
    </w:p>
    <w:p w14:paraId="48AE9BBA" w14:textId="77777777" w:rsidR="00394836" w:rsidRDefault="00394836" w:rsidP="00E405D2">
      <w:pPr>
        <w:spacing w:after="0" w:line="240" w:lineRule="auto"/>
        <w:rPr>
          <w:sz w:val="24"/>
          <w:szCs w:val="24"/>
        </w:rPr>
      </w:pPr>
    </w:p>
    <w:p w14:paraId="7CFB9151" w14:textId="7FB853D1" w:rsidR="00394836" w:rsidRDefault="00394836" w:rsidP="00394836">
      <w:pPr>
        <w:spacing w:after="0" w:line="240" w:lineRule="auto"/>
        <w:rPr>
          <w:rFonts w:cstheme="minorHAnsi"/>
          <w:sz w:val="24"/>
          <w:szCs w:val="24"/>
        </w:rPr>
      </w:pPr>
      <w:r w:rsidRPr="00060EA3">
        <w:rPr>
          <w:rFonts w:cstheme="minorHAnsi"/>
          <w:sz w:val="24"/>
          <w:szCs w:val="24"/>
        </w:rPr>
        <w:t xml:space="preserve">Good Growth (no date). </w:t>
      </w:r>
      <w:r w:rsidRPr="00060EA3">
        <w:rPr>
          <w:rFonts w:cstheme="minorHAnsi"/>
          <w:i/>
          <w:sz w:val="24"/>
          <w:szCs w:val="24"/>
        </w:rPr>
        <w:t>The data-driven rise of supermarket loyalty cards and the risk of data blindness.</w:t>
      </w:r>
      <w:r w:rsidRPr="00060EA3">
        <w:rPr>
          <w:rFonts w:cstheme="minorHAnsi"/>
          <w:sz w:val="24"/>
          <w:szCs w:val="24"/>
        </w:rPr>
        <w:t xml:space="preserve"> Available at </w:t>
      </w:r>
      <w:hyperlink r:id="rId28" w:history="1">
        <w:r w:rsidRPr="00060EA3">
          <w:rPr>
            <w:rStyle w:val="Hyperlink"/>
            <w:rFonts w:cstheme="minorHAnsi"/>
            <w:color w:val="auto"/>
            <w:sz w:val="24"/>
            <w:szCs w:val="24"/>
          </w:rPr>
          <w:t>https://go</w:t>
        </w:r>
        <w:r w:rsidRPr="00060EA3">
          <w:rPr>
            <w:rStyle w:val="Hyperlink"/>
            <w:rFonts w:cstheme="minorHAnsi"/>
            <w:color w:val="auto"/>
            <w:sz w:val="24"/>
            <w:szCs w:val="24"/>
          </w:rPr>
          <w:t>o</w:t>
        </w:r>
        <w:r w:rsidRPr="00060EA3">
          <w:rPr>
            <w:rStyle w:val="Hyperlink"/>
            <w:rFonts w:cstheme="minorHAnsi"/>
            <w:color w:val="auto"/>
            <w:sz w:val="24"/>
            <w:szCs w:val="24"/>
          </w:rPr>
          <w:t>dgrowth.co.uk/articles/the-data-driven-rise-of-supermarket-loyalty-cards-and-the-risk-of-data-blindness/</w:t>
        </w:r>
      </w:hyperlink>
      <w:r w:rsidRPr="00060EA3">
        <w:rPr>
          <w:rFonts w:cstheme="minorHAnsi"/>
          <w:sz w:val="24"/>
          <w:szCs w:val="24"/>
        </w:rPr>
        <w:t xml:space="preserve"> (Accessed 10 July 2023).</w:t>
      </w:r>
    </w:p>
    <w:p w14:paraId="5D7465DF" w14:textId="2D25F393" w:rsidR="00394836" w:rsidRDefault="00394836" w:rsidP="00394836">
      <w:pPr>
        <w:spacing w:after="0" w:line="240" w:lineRule="auto"/>
        <w:rPr>
          <w:rFonts w:cstheme="minorHAnsi"/>
          <w:sz w:val="24"/>
          <w:szCs w:val="24"/>
        </w:rPr>
      </w:pPr>
    </w:p>
    <w:p w14:paraId="654C601B" w14:textId="77777777" w:rsidR="00394836" w:rsidRPr="00060EA3" w:rsidRDefault="00394836" w:rsidP="00394836">
      <w:pPr>
        <w:spacing w:after="0" w:line="240" w:lineRule="auto"/>
        <w:rPr>
          <w:rFonts w:cstheme="minorHAnsi"/>
          <w:sz w:val="24"/>
          <w:szCs w:val="24"/>
        </w:rPr>
      </w:pPr>
      <w:r>
        <w:rPr>
          <w:rFonts w:cstheme="minorHAnsi"/>
          <w:sz w:val="24"/>
          <w:szCs w:val="24"/>
        </w:rPr>
        <w:t xml:space="preserve">Hammett, E (2018) Tesco uses </w:t>
      </w:r>
      <w:proofErr w:type="spellStart"/>
      <w:r>
        <w:rPr>
          <w:rFonts w:cstheme="minorHAnsi"/>
          <w:sz w:val="24"/>
          <w:szCs w:val="24"/>
        </w:rPr>
        <w:t>Clubcard</w:t>
      </w:r>
      <w:proofErr w:type="spellEnd"/>
      <w:r>
        <w:rPr>
          <w:rFonts w:cstheme="minorHAnsi"/>
          <w:sz w:val="24"/>
          <w:szCs w:val="24"/>
        </w:rPr>
        <w:t xml:space="preserve"> data to help people eat more healthily. </w:t>
      </w:r>
      <w:r w:rsidRPr="00060EA3">
        <w:rPr>
          <w:rFonts w:cstheme="minorHAnsi"/>
          <w:sz w:val="24"/>
          <w:szCs w:val="24"/>
        </w:rPr>
        <w:t xml:space="preserve">Marketing Week. Available at </w:t>
      </w:r>
      <w:hyperlink r:id="rId29" w:history="1">
        <w:r w:rsidRPr="00060EA3">
          <w:rPr>
            <w:rStyle w:val="Hyperlink"/>
            <w:rFonts w:cstheme="minorHAnsi"/>
            <w:color w:val="auto"/>
            <w:sz w:val="24"/>
            <w:szCs w:val="24"/>
          </w:rPr>
          <w:t>https://www.ma</w:t>
        </w:r>
        <w:r w:rsidRPr="00060EA3">
          <w:rPr>
            <w:rStyle w:val="Hyperlink"/>
            <w:rFonts w:cstheme="minorHAnsi"/>
            <w:color w:val="auto"/>
            <w:sz w:val="24"/>
            <w:szCs w:val="24"/>
          </w:rPr>
          <w:t>r</w:t>
        </w:r>
        <w:r w:rsidRPr="00060EA3">
          <w:rPr>
            <w:rStyle w:val="Hyperlink"/>
            <w:rFonts w:cstheme="minorHAnsi"/>
            <w:color w:val="auto"/>
            <w:sz w:val="24"/>
            <w:szCs w:val="24"/>
          </w:rPr>
          <w:t>ketingweek.com/tesco-clubcard-data-to-help-people-eat-healthier/</w:t>
        </w:r>
      </w:hyperlink>
      <w:r w:rsidRPr="00060EA3">
        <w:rPr>
          <w:rFonts w:cstheme="minorHAnsi"/>
          <w:sz w:val="24"/>
          <w:szCs w:val="24"/>
        </w:rPr>
        <w:t xml:space="preserve"> (Accessed 1</w:t>
      </w:r>
      <w:r>
        <w:rPr>
          <w:rFonts w:cstheme="minorHAnsi"/>
          <w:sz w:val="24"/>
          <w:szCs w:val="24"/>
        </w:rPr>
        <w:t>1</w:t>
      </w:r>
      <w:r w:rsidRPr="00060EA3">
        <w:rPr>
          <w:rFonts w:cstheme="minorHAnsi"/>
          <w:sz w:val="24"/>
          <w:szCs w:val="24"/>
        </w:rPr>
        <w:t xml:space="preserve"> July 2023).</w:t>
      </w:r>
    </w:p>
    <w:p w14:paraId="20F46819" w14:textId="3D871F0C" w:rsidR="00394836" w:rsidRDefault="00394836" w:rsidP="00E405D2">
      <w:pPr>
        <w:spacing w:after="0" w:line="240" w:lineRule="auto"/>
        <w:rPr>
          <w:sz w:val="24"/>
          <w:szCs w:val="24"/>
        </w:rPr>
      </w:pPr>
    </w:p>
    <w:p w14:paraId="44F0AD4E" w14:textId="77777777" w:rsidR="00394836" w:rsidRPr="00060EA3" w:rsidRDefault="00394836" w:rsidP="00394836">
      <w:pPr>
        <w:spacing w:after="0" w:line="240" w:lineRule="auto"/>
        <w:rPr>
          <w:rFonts w:cstheme="minorHAnsi"/>
          <w:sz w:val="24"/>
          <w:szCs w:val="24"/>
        </w:rPr>
      </w:pPr>
      <w:proofErr w:type="spellStart"/>
      <w:proofErr w:type="gramStart"/>
      <w:r>
        <w:rPr>
          <w:rFonts w:cstheme="minorHAnsi"/>
          <w:sz w:val="24"/>
          <w:szCs w:val="24"/>
        </w:rPr>
        <w:t>InMoment</w:t>
      </w:r>
      <w:proofErr w:type="spellEnd"/>
      <w:r>
        <w:rPr>
          <w:rFonts w:cstheme="minorHAnsi"/>
          <w:sz w:val="24"/>
          <w:szCs w:val="24"/>
        </w:rPr>
        <w:t>(</w:t>
      </w:r>
      <w:proofErr w:type="gramEnd"/>
      <w:r>
        <w:rPr>
          <w:rFonts w:cstheme="minorHAnsi"/>
          <w:sz w:val="24"/>
          <w:szCs w:val="24"/>
        </w:rPr>
        <w:t xml:space="preserve">2021). </w:t>
      </w:r>
      <w:r w:rsidRPr="001E21C9">
        <w:rPr>
          <w:rFonts w:cstheme="minorHAnsi"/>
          <w:i/>
          <w:sz w:val="24"/>
          <w:szCs w:val="24"/>
        </w:rPr>
        <w:t>Inside Tesco’s award winning customer segmentation analysis.</w:t>
      </w:r>
      <w:r>
        <w:rPr>
          <w:rFonts w:cstheme="minorHAnsi"/>
          <w:sz w:val="24"/>
          <w:szCs w:val="24"/>
        </w:rPr>
        <w:t xml:space="preserve"> Available at </w:t>
      </w:r>
      <w:hyperlink r:id="rId30" w:history="1">
        <w:r w:rsidRPr="00060EA3">
          <w:rPr>
            <w:rStyle w:val="Hyperlink"/>
            <w:rFonts w:cstheme="minorHAnsi"/>
            <w:color w:val="auto"/>
            <w:sz w:val="24"/>
            <w:szCs w:val="24"/>
          </w:rPr>
          <w:t>https://inmo</w:t>
        </w:r>
        <w:r w:rsidRPr="00060EA3">
          <w:rPr>
            <w:rStyle w:val="Hyperlink"/>
            <w:rFonts w:cstheme="minorHAnsi"/>
            <w:color w:val="auto"/>
            <w:sz w:val="24"/>
            <w:szCs w:val="24"/>
          </w:rPr>
          <w:t>m</w:t>
        </w:r>
        <w:r w:rsidRPr="00060EA3">
          <w:rPr>
            <w:rStyle w:val="Hyperlink"/>
            <w:rFonts w:cstheme="minorHAnsi"/>
            <w:color w:val="auto"/>
            <w:sz w:val="24"/>
            <w:szCs w:val="24"/>
          </w:rPr>
          <w:t>ent.com/en-gb/resource/inside-tescos-award-winning-customer-segmentation-analysis/</w:t>
        </w:r>
      </w:hyperlink>
      <w:r w:rsidRPr="00060EA3">
        <w:rPr>
          <w:rFonts w:cstheme="minorHAnsi"/>
          <w:sz w:val="24"/>
          <w:szCs w:val="24"/>
        </w:rPr>
        <w:t xml:space="preserve"> (Accessed 1</w:t>
      </w:r>
      <w:r>
        <w:rPr>
          <w:rFonts w:cstheme="minorHAnsi"/>
          <w:sz w:val="24"/>
          <w:szCs w:val="24"/>
        </w:rPr>
        <w:t>1</w:t>
      </w:r>
      <w:r w:rsidRPr="00060EA3">
        <w:rPr>
          <w:rFonts w:cstheme="minorHAnsi"/>
          <w:sz w:val="24"/>
          <w:szCs w:val="24"/>
        </w:rPr>
        <w:t xml:space="preserve"> July 2023).</w:t>
      </w:r>
    </w:p>
    <w:p w14:paraId="03BEF424" w14:textId="18149AB0" w:rsidR="00394836" w:rsidRDefault="00394836" w:rsidP="00E405D2">
      <w:pPr>
        <w:spacing w:after="0" w:line="240" w:lineRule="auto"/>
        <w:rPr>
          <w:sz w:val="24"/>
          <w:szCs w:val="24"/>
        </w:rPr>
      </w:pPr>
    </w:p>
    <w:p w14:paraId="4EED7CE5" w14:textId="77777777" w:rsidR="00394836" w:rsidRPr="00060EA3" w:rsidRDefault="00394836" w:rsidP="00394836">
      <w:pPr>
        <w:spacing w:after="0" w:line="240" w:lineRule="auto"/>
        <w:rPr>
          <w:rFonts w:cstheme="minorHAnsi"/>
          <w:sz w:val="24"/>
          <w:szCs w:val="24"/>
        </w:rPr>
      </w:pPr>
      <w:r>
        <w:rPr>
          <w:rFonts w:cstheme="minorHAnsi"/>
          <w:sz w:val="24"/>
          <w:szCs w:val="24"/>
        </w:rPr>
        <w:t xml:space="preserve">Jefferson, M (2023). </w:t>
      </w:r>
      <w:r w:rsidRPr="001E21C9">
        <w:rPr>
          <w:rFonts w:cstheme="minorHAnsi"/>
          <w:i/>
          <w:sz w:val="24"/>
          <w:szCs w:val="24"/>
        </w:rPr>
        <w:t>Discounters boost TV investment as they look to maintain market share momentum. Marketing Week.</w:t>
      </w:r>
      <w:r>
        <w:rPr>
          <w:rFonts w:cstheme="minorHAnsi"/>
          <w:sz w:val="24"/>
          <w:szCs w:val="24"/>
        </w:rPr>
        <w:t xml:space="preserve"> Available at </w:t>
      </w:r>
      <w:hyperlink r:id="rId31" w:history="1">
        <w:r w:rsidRPr="00060EA3">
          <w:rPr>
            <w:rStyle w:val="Hyperlink"/>
            <w:rFonts w:cstheme="minorHAnsi"/>
            <w:color w:val="auto"/>
            <w:sz w:val="24"/>
            <w:szCs w:val="24"/>
          </w:rPr>
          <w:t>https://www.marketingwe</w:t>
        </w:r>
        <w:r w:rsidRPr="00060EA3">
          <w:rPr>
            <w:rStyle w:val="Hyperlink"/>
            <w:rFonts w:cstheme="minorHAnsi"/>
            <w:color w:val="auto"/>
            <w:sz w:val="24"/>
            <w:szCs w:val="24"/>
          </w:rPr>
          <w:t>e</w:t>
        </w:r>
        <w:r w:rsidRPr="00060EA3">
          <w:rPr>
            <w:rStyle w:val="Hyperlink"/>
            <w:rFonts w:cstheme="minorHAnsi"/>
            <w:color w:val="auto"/>
            <w:sz w:val="24"/>
            <w:szCs w:val="24"/>
          </w:rPr>
          <w:t>k.com/discounters-boost-tv-investment-market-share-momentum/</w:t>
        </w:r>
      </w:hyperlink>
      <w:r w:rsidRPr="00060EA3">
        <w:rPr>
          <w:rFonts w:cstheme="minorHAnsi"/>
          <w:sz w:val="24"/>
          <w:szCs w:val="24"/>
        </w:rPr>
        <w:t xml:space="preserve"> (Accessed 1</w:t>
      </w:r>
      <w:r>
        <w:rPr>
          <w:rFonts w:cstheme="minorHAnsi"/>
          <w:sz w:val="24"/>
          <w:szCs w:val="24"/>
        </w:rPr>
        <w:t>2</w:t>
      </w:r>
      <w:r w:rsidRPr="00060EA3">
        <w:rPr>
          <w:rFonts w:cstheme="minorHAnsi"/>
          <w:sz w:val="24"/>
          <w:szCs w:val="24"/>
        </w:rPr>
        <w:t xml:space="preserve"> July 2023).</w:t>
      </w:r>
    </w:p>
    <w:p w14:paraId="697F1512" w14:textId="77777777" w:rsidR="00394836" w:rsidRDefault="00394836" w:rsidP="00E405D2">
      <w:pPr>
        <w:spacing w:after="0" w:line="240" w:lineRule="auto"/>
        <w:rPr>
          <w:sz w:val="24"/>
          <w:szCs w:val="24"/>
        </w:rPr>
      </w:pPr>
    </w:p>
    <w:p w14:paraId="33E12B7B" w14:textId="77777777" w:rsidR="00394836" w:rsidRPr="00060EA3" w:rsidRDefault="00394836" w:rsidP="00394836">
      <w:pPr>
        <w:spacing w:after="0" w:line="240" w:lineRule="auto"/>
        <w:rPr>
          <w:rFonts w:cstheme="minorHAnsi"/>
          <w:sz w:val="24"/>
          <w:szCs w:val="24"/>
        </w:rPr>
      </w:pPr>
      <w:r w:rsidRPr="00060EA3">
        <w:rPr>
          <w:rFonts w:cstheme="minorHAnsi"/>
          <w:sz w:val="24"/>
          <w:szCs w:val="24"/>
        </w:rPr>
        <w:t xml:space="preserve">Jobber, D and Ellis-Chadwick, F (2019) </w:t>
      </w:r>
      <w:r w:rsidRPr="00060EA3">
        <w:rPr>
          <w:rFonts w:cstheme="minorHAnsi"/>
          <w:i/>
          <w:iCs/>
          <w:sz w:val="24"/>
          <w:szCs w:val="24"/>
        </w:rPr>
        <w:t xml:space="preserve">Principles and practice of marketing. </w:t>
      </w:r>
      <w:r w:rsidRPr="00060EA3">
        <w:rPr>
          <w:rFonts w:cstheme="minorHAnsi"/>
          <w:sz w:val="24"/>
          <w:szCs w:val="24"/>
        </w:rPr>
        <w:t>Ninth edition. Maidenhead: McGraw-Hill Higher Education.</w:t>
      </w:r>
    </w:p>
    <w:p w14:paraId="4EEC2632" w14:textId="77777777" w:rsidR="00394836" w:rsidRDefault="00394836" w:rsidP="00E405D2">
      <w:pPr>
        <w:spacing w:after="0" w:line="240" w:lineRule="auto"/>
        <w:rPr>
          <w:sz w:val="24"/>
          <w:szCs w:val="24"/>
        </w:rPr>
      </w:pPr>
    </w:p>
    <w:p w14:paraId="5AECF07A" w14:textId="77777777" w:rsidR="00394836" w:rsidRPr="00060EA3" w:rsidRDefault="00394836" w:rsidP="00394836">
      <w:pPr>
        <w:pStyle w:val="NormalWeb"/>
        <w:shd w:val="clear" w:color="auto" w:fill="FFFFFF"/>
        <w:spacing w:before="0" w:beforeAutospacing="0" w:after="0" w:afterAutospacing="0"/>
        <w:rPr>
          <w:rFonts w:asciiTheme="minorHAnsi" w:hAnsiTheme="minorHAnsi" w:cstheme="minorHAnsi"/>
        </w:rPr>
      </w:pPr>
      <w:hyperlink r:id="rId32" w:tooltip="Peter Jones" w:history="1">
        <w:r w:rsidRPr="00060EA3">
          <w:rPr>
            <w:rStyle w:val="Hyperlink"/>
            <w:rFonts w:asciiTheme="minorHAnsi" w:hAnsiTheme="minorHAnsi" w:cstheme="minorHAnsi"/>
            <w:color w:val="auto"/>
            <w:u w:val="none"/>
          </w:rPr>
          <w:t>Jones, P.</w:t>
        </w:r>
      </w:hyperlink>
      <w:r w:rsidRPr="00060EA3">
        <w:rPr>
          <w:rFonts w:asciiTheme="minorHAnsi" w:hAnsiTheme="minorHAnsi" w:cstheme="minorHAnsi"/>
        </w:rPr>
        <w:t>, </w:t>
      </w:r>
      <w:hyperlink r:id="rId33" w:tooltip="Daphne Comfort" w:history="1">
        <w:r w:rsidRPr="00060EA3">
          <w:rPr>
            <w:rStyle w:val="Hyperlink"/>
            <w:rFonts w:asciiTheme="minorHAnsi" w:hAnsiTheme="minorHAnsi" w:cstheme="minorHAnsi"/>
            <w:color w:val="auto"/>
            <w:u w:val="none"/>
          </w:rPr>
          <w:t>Comfort, D.</w:t>
        </w:r>
      </w:hyperlink>
      <w:r w:rsidRPr="00060EA3">
        <w:rPr>
          <w:rFonts w:asciiTheme="minorHAnsi" w:hAnsiTheme="minorHAnsi" w:cstheme="minorHAnsi"/>
        </w:rPr>
        <w:t> and </w:t>
      </w:r>
      <w:hyperlink r:id="rId34" w:tooltip="David Hillier" w:history="1">
        <w:r w:rsidRPr="00060EA3">
          <w:rPr>
            <w:rStyle w:val="Hyperlink"/>
            <w:rFonts w:asciiTheme="minorHAnsi" w:hAnsiTheme="minorHAnsi" w:cstheme="minorHAnsi"/>
            <w:color w:val="auto"/>
            <w:u w:val="none"/>
          </w:rPr>
          <w:t>Hillier, D.</w:t>
        </w:r>
      </w:hyperlink>
      <w:r>
        <w:rPr>
          <w:rFonts w:asciiTheme="minorHAnsi" w:hAnsiTheme="minorHAnsi" w:cstheme="minorHAnsi"/>
        </w:rPr>
        <w:t xml:space="preserve"> (2007), </w:t>
      </w:r>
      <w:r w:rsidRPr="00060EA3">
        <w:rPr>
          <w:rFonts w:asciiTheme="minorHAnsi" w:hAnsiTheme="minorHAnsi" w:cstheme="minorHAnsi"/>
          <w:i/>
        </w:rPr>
        <w:t xml:space="preserve">Marketing and corporate social responsibility within </w:t>
      </w:r>
      <w:r>
        <w:rPr>
          <w:rFonts w:asciiTheme="minorHAnsi" w:hAnsiTheme="minorHAnsi" w:cstheme="minorHAnsi"/>
          <w:i/>
        </w:rPr>
        <w:t>food stores</w:t>
      </w:r>
      <w:r w:rsidRPr="00060EA3">
        <w:rPr>
          <w:rFonts w:asciiTheme="minorHAnsi" w:hAnsiTheme="minorHAnsi" w:cstheme="minorHAnsi"/>
        </w:rPr>
        <w:t>, </w:t>
      </w:r>
      <w:hyperlink r:id="rId35" w:history="1">
        <w:r w:rsidRPr="00060EA3">
          <w:rPr>
            <w:rStyle w:val="Hyperlink"/>
            <w:rFonts w:asciiTheme="minorHAnsi" w:hAnsiTheme="minorHAnsi" w:cstheme="minorHAnsi"/>
            <w:i/>
            <w:iCs/>
            <w:color w:val="auto"/>
            <w:u w:val="none"/>
          </w:rPr>
          <w:t>British Food Journal</w:t>
        </w:r>
      </w:hyperlink>
      <w:r w:rsidRPr="00060EA3">
        <w:rPr>
          <w:rFonts w:asciiTheme="minorHAnsi" w:hAnsiTheme="minorHAnsi" w:cstheme="minorHAnsi"/>
        </w:rPr>
        <w:t>, Vol. 109 No. 8, pp. 582-593. </w:t>
      </w:r>
      <w:hyperlink r:id="rId36" w:tooltip="DOI: https://doi.org/10.1108/00070700710772381" w:history="1">
        <w:r w:rsidRPr="00060EA3">
          <w:rPr>
            <w:rStyle w:val="Hyperlink"/>
            <w:rFonts w:asciiTheme="minorHAnsi" w:hAnsiTheme="minorHAnsi" w:cstheme="minorHAnsi"/>
            <w:color w:val="auto"/>
            <w:u w:val="none"/>
          </w:rPr>
          <w:t>https://doi.org/10.1108/00070700710772381</w:t>
        </w:r>
      </w:hyperlink>
    </w:p>
    <w:p w14:paraId="01A652CC" w14:textId="77777777" w:rsidR="00394836" w:rsidRDefault="00394836" w:rsidP="00E405D2">
      <w:pPr>
        <w:spacing w:after="0" w:line="240" w:lineRule="auto"/>
        <w:rPr>
          <w:sz w:val="24"/>
          <w:szCs w:val="24"/>
        </w:rPr>
      </w:pPr>
    </w:p>
    <w:p w14:paraId="601C63E7" w14:textId="77777777" w:rsidR="00394836" w:rsidRPr="00060EA3" w:rsidRDefault="00394836" w:rsidP="00394836">
      <w:pPr>
        <w:spacing w:after="0" w:line="240" w:lineRule="auto"/>
        <w:rPr>
          <w:rFonts w:cstheme="minorHAnsi"/>
          <w:sz w:val="24"/>
          <w:szCs w:val="24"/>
        </w:rPr>
      </w:pPr>
      <w:r w:rsidRPr="00060EA3">
        <w:rPr>
          <w:rFonts w:cstheme="minorHAnsi"/>
          <w:sz w:val="24"/>
          <w:szCs w:val="24"/>
        </w:rPr>
        <w:t xml:space="preserve">Kantar.com (2023). </w:t>
      </w:r>
      <w:r w:rsidRPr="00060EA3">
        <w:rPr>
          <w:rFonts w:cstheme="minorHAnsi"/>
          <w:i/>
          <w:sz w:val="24"/>
          <w:szCs w:val="24"/>
        </w:rPr>
        <w:t>Grocery Market Share</w:t>
      </w:r>
      <w:r w:rsidRPr="00060EA3">
        <w:rPr>
          <w:rFonts w:cstheme="minorHAnsi"/>
          <w:sz w:val="24"/>
          <w:szCs w:val="24"/>
        </w:rPr>
        <w:t xml:space="preserve">. Available at </w:t>
      </w:r>
      <w:hyperlink r:id="rId37" w:history="1">
        <w:r w:rsidRPr="00060EA3">
          <w:rPr>
            <w:rStyle w:val="Hyperlink"/>
            <w:rFonts w:cstheme="minorHAnsi"/>
            <w:color w:val="auto"/>
            <w:sz w:val="24"/>
            <w:szCs w:val="24"/>
          </w:rPr>
          <w:t>https://www.kan</w:t>
        </w:r>
        <w:r w:rsidRPr="00060EA3">
          <w:rPr>
            <w:rStyle w:val="Hyperlink"/>
            <w:rFonts w:cstheme="minorHAnsi"/>
            <w:color w:val="auto"/>
            <w:sz w:val="24"/>
            <w:szCs w:val="24"/>
          </w:rPr>
          <w:t>t</w:t>
        </w:r>
        <w:r w:rsidRPr="00060EA3">
          <w:rPr>
            <w:rStyle w:val="Hyperlink"/>
            <w:rFonts w:cstheme="minorHAnsi"/>
            <w:color w:val="auto"/>
            <w:sz w:val="24"/>
            <w:szCs w:val="24"/>
          </w:rPr>
          <w:t>ar.com/campaigns/grocery-market-share</w:t>
        </w:r>
      </w:hyperlink>
      <w:r w:rsidRPr="00060EA3">
        <w:rPr>
          <w:rFonts w:cstheme="minorHAnsi"/>
          <w:sz w:val="24"/>
          <w:szCs w:val="24"/>
        </w:rPr>
        <w:t xml:space="preserve"> (Accessed 10 July 2023).</w:t>
      </w:r>
    </w:p>
    <w:p w14:paraId="24E5634F" w14:textId="77777777" w:rsidR="00394836" w:rsidRDefault="00394836" w:rsidP="00E405D2">
      <w:pPr>
        <w:spacing w:after="0" w:line="240" w:lineRule="auto"/>
        <w:rPr>
          <w:sz w:val="24"/>
          <w:szCs w:val="24"/>
        </w:rPr>
      </w:pPr>
    </w:p>
    <w:p w14:paraId="168DF127" w14:textId="77777777" w:rsidR="00394836" w:rsidRPr="00060EA3" w:rsidRDefault="00394836" w:rsidP="00394836">
      <w:pPr>
        <w:spacing w:after="0" w:line="240" w:lineRule="auto"/>
        <w:rPr>
          <w:rFonts w:cstheme="minorHAnsi"/>
          <w:sz w:val="24"/>
          <w:szCs w:val="24"/>
        </w:rPr>
      </w:pPr>
      <w:r w:rsidRPr="00060EA3">
        <w:rPr>
          <w:rFonts w:cstheme="minorHAnsi"/>
          <w:sz w:val="24"/>
          <w:szCs w:val="24"/>
        </w:rPr>
        <w:lastRenderedPageBreak/>
        <w:t xml:space="preserve">Laker and </w:t>
      </w:r>
      <w:proofErr w:type="spellStart"/>
      <w:r w:rsidRPr="00060EA3">
        <w:rPr>
          <w:rFonts w:cstheme="minorHAnsi"/>
          <w:sz w:val="24"/>
          <w:szCs w:val="24"/>
        </w:rPr>
        <w:t>Roulet</w:t>
      </w:r>
      <w:proofErr w:type="spellEnd"/>
      <w:r w:rsidRPr="00060EA3">
        <w:rPr>
          <w:rFonts w:cstheme="minorHAnsi"/>
          <w:sz w:val="24"/>
          <w:szCs w:val="24"/>
        </w:rPr>
        <w:t xml:space="preserve"> (2019</w:t>
      </w:r>
      <w:r w:rsidRPr="00060EA3">
        <w:rPr>
          <w:rFonts w:cstheme="minorHAnsi"/>
          <w:i/>
          <w:sz w:val="24"/>
          <w:szCs w:val="24"/>
        </w:rPr>
        <w:t xml:space="preserve">). How companies can adapt during times of political uncertainty. </w:t>
      </w:r>
      <w:proofErr w:type="spellStart"/>
      <w:r w:rsidRPr="00060EA3">
        <w:rPr>
          <w:rFonts w:cstheme="minorHAnsi"/>
          <w:i/>
          <w:sz w:val="24"/>
          <w:szCs w:val="24"/>
        </w:rPr>
        <w:t>Harward</w:t>
      </w:r>
      <w:proofErr w:type="spellEnd"/>
      <w:r w:rsidRPr="00060EA3">
        <w:rPr>
          <w:rFonts w:cstheme="minorHAnsi"/>
          <w:i/>
          <w:sz w:val="24"/>
          <w:szCs w:val="24"/>
        </w:rPr>
        <w:t xml:space="preserve"> Business Review. </w:t>
      </w:r>
      <w:r w:rsidRPr="00060EA3">
        <w:rPr>
          <w:rFonts w:cstheme="minorHAnsi"/>
          <w:sz w:val="24"/>
          <w:szCs w:val="24"/>
        </w:rPr>
        <w:t xml:space="preserve">Available at </w:t>
      </w:r>
      <w:hyperlink r:id="rId38" w:history="1">
        <w:r w:rsidRPr="00060EA3">
          <w:rPr>
            <w:rStyle w:val="Hyperlink"/>
            <w:rFonts w:cstheme="minorHAnsi"/>
            <w:color w:val="auto"/>
            <w:sz w:val="24"/>
            <w:szCs w:val="24"/>
          </w:rPr>
          <w:t>https://hbr.org/2019/0</w:t>
        </w:r>
        <w:r w:rsidRPr="00060EA3">
          <w:rPr>
            <w:rStyle w:val="Hyperlink"/>
            <w:rFonts w:cstheme="minorHAnsi"/>
            <w:color w:val="auto"/>
            <w:sz w:val="24"/>
            <w:szCs w:val="24"/>
          </w:rPr>
          <w:t>2</w:t>
        </w:r>
        <w:r w:rsidRPr="00060EA3">
          <w:rPr>
            <w:rStyle w:val="Hyperlink"/>
            <w:rFonts w:cstheme="minorHAnsi"/>
            <w:color w:val="auto"/>
            <w:sz w:val="24"/>
            <w:szCs w:val="24"/>
          </w:rPr>
          <w:t>/how-companies-can-adapt-during-times-of-political-uncertainty</w:t>
        </w:r>
      </w:hyperlink>
      <w:r w:rsidRPr="00060EA3">
        <w:rPr>
          <w:rFonts w:cstheme="minorHAnsi"/>
          <w:sz w:val="24"/>
          <w:szCs w:val="24"/>
        </w:rPr>
        <w:t>. (Accessed 9 July 2023).</w:t>
      </w:r>
    </w:p>
    <w:p w14:paraId="2E8977EF" w14:textId="77777777" w:rsidR="00394836" w:rsidRDefault="00394836" w:rsidP="00394836">
      <w:pPr>
        <w:spacing w:after="0" w:line="240" w:lineRule="auto"/>
        <w:rPr>
          <w:rFonts w:cstheme="minorHAnsi"/>
          <w:sz w:val="24"/>
          <w:szCs w:val="24"/>
          <w:shd w:val="clear" w:color="auto" w:fill="FFFFFF"/>
        </w:rPr>
      </w:pPr>
    </w:p>
    <w:p w14:paraId="5C495B47" w14:textId="31AF5DF5" w:rsidR="00394836" w:rsidRDefault="00394836" w:rsidP="00394836">
      <w:pPr>
        <w:spacing w:after="0" w:line="240" w:lineRule="auto"/>
        <w:rPr>
          <w:rFonts w:cstheme="minorHAnsi"/>
          <w:sz w:val="24"/>
          <w:szCs w:val="24"/>
          <w:shd w:val="clear" w:color="auto" w:fill="FFFFFF"/>
        </w:rPr>
      </w:pPr>
      <w:r w:rsidRPr="00060EA3">
        <w:rPr>
          <w:rFonts w:cstheme="minorHAnsi"/>
          <w:sz w:val="24"/>
          <w:szCs w:val="24"/>
          <w:shd w:val="clear" w:color="auto" w:fill="FFFFFF"/>
        </w:rPr>
        <w:t>Kotler, P. (2009) </w:t>
      </w:r>
      <w:r w:rsidRPr="00060EA3">
        <w:rPr>
          <w:rFonts w:cstheme="minorHAnsi"/>
          <w:i/>
          <w:iCs/>
          <w:sz w:val="24"/>
          <w:szCs w:val="24"/>
          <w:shd w:val="clear" w:color="auto" w:fill="FFFFFF"/>
        </w:rPr>
        <w:t>Marketing management</w:t>
      </w:r>
      <w:r w:rsidRPr="00060EA3">
        <w:rPr>
          <w:rFonts w:cstheme="minorHAnsi"/>
          <w:sz w:val="24"/>
          <w:szCs w:val="24"/>
          <w:shd w:val="clear" w:color="auto" w:fill="FFFFFF"/>
        </w:rPr>
        <w:t>. 1st ed. Place of publication not identified: Pearson/Prentice Hall.</w:t>
      </w:r>
    </w:p>
    <w:p w14:paraId="2FB45F04" w14:textId="6F43F05C" w:rsidR="00394836" w:rsidRDefault="00394836" w:rsidP="00394836">
      <w:pPr>
        <w:spacing w:after="0" w:line="240" w:lineRule="auto"/>
        <w:rPr>
          <w:rFonts w:cstheme="minorHAnsi"/>
          <w:sz w:val="24"/>
          <w:szCs w:val="24"/>
          <w:shd w:val="clear" w:color="auto" w:fill="FFFFFF"/>
        </w:rPr>
      </w:pPr>
    </w:p>
    <w:p w14:paraId="291CDDBC" w14:textId="77777777" w:rsidR="00394836" w:rsidRPr="00060EA3" w:rsidRDefault="00394836" w:rsidP="00394836">
      <w:pPr>
        <w:spacing w:after="0" w:line="240" w:lineRule="auto"/>
        <w:rPr>
          <w:rFonts w:cstheme="minorHAnsi"/>
          <w:sz w:val="24"/>
          <w:szCs w:val="24"/>
          <w:shd w:val="clear" w:color="auto" w:fill="FFFFFF"/>
        </w:rPr>
      </w:pPr>
      <w:r w:rsidRPr="00060EA3">
        <w:rPr>
          <w:rFonts w:cstheme="minorHAnsi"/>
          <w:sz w:val="24"/>
          <w:szCs w:val="24"/>
          <w:shd w:val="clear" w:color="auto" w:fill="FFFFFF"/>
        </w:rPr>
        <w:t>Kotler, P. </w:t>
      </w:r>
      <w:r w:rsidRPr="00060EA3">
        <w:rPr>
          <w:rFonts w:cstheme="minorHAnsi"/>
          <w:i/>
          <w:iCs/>
          <w:sz w:val="24"/>
          <w:szCs w:val="24"/>
          <w:shd w:val="clear" w:color="auto" w:fill="FFFFFF"/>
        </w:rPr>
        <w:t>et al.</w:t>
      </w:r>
      <w:r w:rsidRPr="00060EA3">
        <w:rPr>
          <w:rFonts w:cstheme="minorHAnsi"/>
          <w:sz w:val="24"/>
          <w:szCs w:val="24"/>
          <w:shd w:val="clear" w:color="auto" w:fill="FFFFFF"/>
        </w:rPr>
        <w:t> (2020) </w:t>
      </w:r>
      <w:r w:rsidRPr="00060EA3">
        <w:rPr>
          <w:rFonts w:cstheme="minorHAnsi"/>
          <w:i/>
          <w:iCs/>
          <w:sz w:val="24"/>
          <w:szCs w:val="24"/>
          <w:shd w:val="clear" w:color="auto" w:fill="FFFFFF"/>
        </w:rPr>
        <w:t>Principles of marketing</w:t>
      </w:r>
      <w:r w:rsidRPr="00060EA3">
        <w:rPr>
          <w:rFonts w:cstheme="minorHAnsi"/>
          <w:sz w:val="24"/>
          <w:szCs w:val="24"/>
          <w:shd w:val="clear" w:color="auto" w:fill="FFFFFF"/>
        </w:rPr>
        <w:t>. Eighth European edition. Harlow, England: Pearson.</w:t>
      </w:r>
    </w:p>
    <w:p w14:paraId="77EBDD17" w14:textId="77777777" w:rsidR="00394836" w:rsidRDefault="00394836" w:rsidP="00E405D2">
      <w:pPr>
        <w:spacing w:after="0" w:line="240" w:lineRule="auto"/>
        <w:rPr>
          <w:sz w:val="24"/>
          <w:szCs w:val="24"/>
        </w:rPr>
      </w:pPr>
    </w:p>
    <w:p w14:paraId="728A1C75" w14:textId="7862AD37" w:rsidR="00394836" w:rsidRDefault="00394836" w:rsidP="00394836">
      <w:pPr>
        <w:spacing w:after="0" w:line="240" w:lineRule="auto"/>
        <w:rPr>
          <w:rFonts w:cstheme="minorHAnsi"/>
          <w:sz w:val="24"/>
          <w:szCs w:val="24"/>
        </w:rPr>
      </w:pPr>
      <w:r w:rsidRPr="00060EA3">
        <w:rPr>
          <w:rFonts w:cstheme="minorHAnsi"/>
          <w:sz w:val="24"/>
          <w:szCs w:val="24"/>
        </w:rPr>
        <w:t xml:space="preserve">The Marketing Society (no date). Available at </w:t>
      </w:r>
      <w:hyperlink r:id="rId39" w:history="1">
        <w:r w:rsidRPr="00060EA3">
          <w:rPr>
            <w:rStyle w:val="Hyperlink"/>
            <w:rFonts w:cstheme="minorHAnsi"/>
            <w:color w:val="auto"/>
            <w:sz w:val="24"/>
            <w:szCs w:val="24"/>
          </w:rPr>
          <w:t>https://www.marketingsociety.</w:t>
        </w:r>
        <w:r w:rsidRPr="00060EA3">
          <w:rPr>
            <w:rStyle w:val="Hyperlink"/>
            <w:rFonts w:cstheme="minorHAnsi"/>
            <w:color w:val="auto"/>
            <w:sz w:val="24"/>
            <w:szCs w:val="24"/>
          </w:rPr>
          <w:t>c</w:t>
        </w:r>
        <w:r w:rsidRPr="00060EA3">
          <w:rPr>
            <w:rStyle w:val="Hyperlink"/>
            <w:rFonts w:cstheme="minorHAnsi"/>
            <w:color w:val="auto"/>
            <w:sz w:val="24"/>
            <w:szCs w:val="24"/>
          </w:rPr>
          <w:t>o</w:t>
        </w:r>
        <w:r w:rsidRPr="00060EA3">
          <w:rPr>
            <w:rStyle w:val="Hyperlink"/>
            <w:rFonts w:cstheme="minorHAnsi"/>
            <w:color w:val="auto"/>
            <w:sz w:val="24"/>
            <w:szCs w:val="24"/>
          </w:rPr>
          <w:t>m/the-gym/does-supermarket-advertising-lack-ambition</w:t>
        </w:r>
      </w:hyperlink>
      <w:r w:rsidRPr="00060EA3">
        <w:rPr>
          <w:rFonts w:cstheme="minorHAnsi"/>
          <w:sz w:val="24"/>
          <w:szCs w:val="24"/>
        </w:rPr>
        <w:t xml:space="preserve"> (Accessed 10 July 2023).</w:t>
      </w:r>
    </w:p>
    <w:p w14:paraId="363874D0" w14:textId="5E819D94" w:rsidR="00ED280F" w:rsidRDefault="00ED280F" w:rsidP="00ED280F">
      <w:pPr>
        <w:spacing w:after="0" w:line="240" w:lineRule="auto"/>
        <w:rPr>
          <w:rFonts w:cstheme="minorHAnsi"/>
          <w:sz w:val="24"/>
          <w:szCs w:val="24"/>
        </w:rPr>
      </w:pPr>
    </w:p>
    <w:p w14:paraId="0DD3C32E" w14:textId="77777777" w:rsidR="00ED280F" w:rsidRPr="00060EA3" w:rsidRDefault="00ED280F" w:rsidP="00ED280F">
      <w:pPr>
        <w:spacing w:after="0" w:line="240" w:lineRule="auto"/>
        <w:rPr>
          <w:rFonts w:cstheme="minorHAnsi"/>
          <w:sz w:val="24"/>
          <w:szCs w:val="24"/>
        </w:rPr>
      </w:pPr>
      <w:proofErr w:type="spellStart"/>
      <w:r>
        <w:rPr>
          <w:rFonts w:cstheme="minorHAnsi"/>
          <w:sz w:val="24"/>
          <w:szCs w:val="24"/>
        </w:rPr>
        <w:t>Newsworks</w:t>
      </w:r>
      <w:proofErr w:type="spellEnd"/>
      <w:r>
        <w:rPr>
          <w:rFonts w:cstheme="minorHAnsi"/>
          <w:sz w:val="24"/>
          <w:szCs w:val="24"/>
        </w:rPr>
        <w:t xml:space="preserve"> (2023) </w:t>
      </w:r>
      <w:r w:rsidRPr="009F1A46">
        <w:rPr>
          <w:rFonts w:cstheme="minorHAnsi"/>
          <w:i/>
          <w:sz w:val="24"/>
          <w:szCs w:val="24"/>
        </w:rPr>
        <w:t>Tesco – advertiser of the year.</w:t>
      </w:r>
      <w:r>
        <w:rPr>
          <w:rFonts w:cstheme="minorHAnsi"/>
          <w:sz w:val="24"/>
          <w:szCs w:val="24"/>
        </w:rPr>
        <w:t xml:space="preserve"> Available at </w:t>
      </w:r>
      <w:hyperlink r:id="rId40" w:history="1">
        <w:r w:rsidRPr="00060EA3">
          <w:rPr>
            <w:rStyle w:val="Hyperlink"/>
            <w:rFonts w:cstheme="minorHAnsi"/>
            <w:color w:val="auto"/>
            <w:sz w:val="24"/>
            <w:szCs w:val="24"/>
          </w:rPr>
          <w:t>https://www.newswo</w:t>
        </w:r>
        <w:r w:rsidRPr="00060EA3">
          <w:rPr>
            <w:rStyle w:val="Hyperlink"/>
            <w:rFonts w:cstheme="minorHAnsi"/>
            <w:color w:val="auto"/>
            <w:sz w:val="24"/>
            <w:szCs w:val="24"/>
          </w:rPr>
          <w:t>r</w:t>
        </w:r>
        <w:r w:rsidRPr="00060EA3">
          <w:rPr>
            <w:rStyle w:val="Hyperlink"/>
            <w:rFonts w:cstheme="minorHAnsi"/>
            <w:color w:val="auto"/>
            <w:sz w:val="24"/>
            <w:szCs w:val="24"/>
          </w:rPr>
          <w:t>ks.org.uk/news-and-opinion/tesco-advertiser-of-the-year/</w:t>
        </w:r>
      </w:hyperlink>
      <w:r w:rsidRPr="00060EA3">
        <w:rPr>
          <w:rFonts w:cstheme="minorHAnsi"/>
          <w:sz w:val="24"/>
          <w:szCs w:val="24"/>
        </w:rPr>
        <w:t xml:space="preserve"> (Accessed 1</w:t>
      </w:r>
      <w:r>
        <w:rPr>
          <w:rFonts w:cstheme="minorHAnsi"/>
          <w:sz w:val="24"/>
          <w:szCs w:val="24"/>
        </w:rPr>
        <w:t>5</w:t>
      </w:r>
      <w:r w:rsidRPr="00060EA3">
        <w:rPr>
          <w:rFonts w:cstheme="minorHAnsi"/>
          <w:sz w:val="24"/>
          <w:szCs w:val="24"/>
        </w:rPr>
        <w:t xml:space="preserve"> July 2023).</w:t>
      </w:r>
    </w:p>
    <w:p w14:paraId="2D870DE9" w14:textId="77777777" w:rsidR="00ED280F" w:rsidRDefault="00ED280F" w:rsidP="00ED280F">
      <w:pPr>
        <w:spacing w:after="0" w:line="240" w:lineRule="auto"/>
        <w:rPr>
          <w:rFonts w:cstheme="minorHAnsi"/>
          <w:sz w:val="24"/>
          <w:szCs w:val="24"/>
        </w:rPr>
      </w:pPr>
    </w:p>
    <w:p w14:paraId="61668948" w14:textId="2EACCCC5" w:rsidR="00ED280F" w:rsidRPr="00060EA3" w:rsidRDefault="00ED280F" w:rsidP="00ED280F">
      <w:pPr>
        <w:spacing w:after="0" w:line="240" w:lineRule="auto"/>
        <w:rPr>
          <w:rFonts w:cstheme="minorHAnsi"/>
          <w:sz w:val="24"/>
          <w:szCs w:val="24"/>
        </w:rPr>
      </w:pPr>
      <w:r>
        <w:rPr>
          <w:rFonts w:cstheme="minorHAnsi"/>
          <w:sz w:val="24"/>
          <w:szCs w:val="24"/>
        </w:rPr>
        <w:t xml:space="preserve">Parr, J (2023). </w:t>
      </w:r>
      <w:r w:rsidRPr="009F1A46">
        <w:rPr>
          <w:rFonts w:cstheme="minorHAnsi"/>
          <w:i/>
          <w:sz w:val="24"/>
          <w:szCs w:val="24"/>
        </w:rPr>
        <w:t xml:space="preserve">Tesco </w:t>
      </w:r>
      <w:proofErr w:type="spellStart"/>
      <w:r w:rsidRPr="009F1A46">
        <w:rPr>
          <w:rFonts w:cstheme="minorHAnsi"/>
          <w:i/>
          <w:sz w:val="24"/>
          <w:szCs w:val="24"/>
        </w:rPr>
        <w:t>Clubcard</w:t>
      </w:r>
      <w:proofErr w:type="spellEnd"/>
      <w:r w:rsidRPr="009F1A46">
        <w:rPr>
          <w:rFonts w:cstheme="minorHAnsi"/>
          <w:i/>
          <w:sz w:val="24"/>
          <w:szCs w:val="24"/>
        </w:rPr>
        <w:t xml:space="preserve"> names UK’s top loyalty scheme as it “gets the basics right”. Marketing Beat. </w:t>
      </w:r>
      <w:r>
        <w:rPr>
          <w:rFonts w:cstheme="minorHAnsi"/>
          <w:sz w:val="24"/>
          <w:szCs w:val="24"/>
        </w:rPr>
        <w:t xml:space="preserve">Available at </w:t>
      </w:r>
      <w:hyperlink r:id="rId41" w:history="1">
        <w:r w:rsidRPr="00060EA3">
          <w:rPr>
            <w:rStyle w:val="Hyperlink"/>
            <w:rFonts w:cstheme="minorHAnsi"/>
            <w:color w:val="auto"/>
            <w:sz w:val="24"/>
            <w:szCs w:val="24"/>
          </w:rPr>
          <w:t>https://www.marketing-</w:t>
        </w:r>
        <w:r w:rsidRPr="00060EA3">
          <w:rPr>
            <w:rStyle w:val="Hyperlink"/>
            <w:rFonts w:cstheme="minorHAnsi"/>
            <w:color w:val="auto"/>
            <w:sz w:val="24"/>
            <w:szCs w:val="24"/>
          </w:rPr>
          <w:t>b</w:t>
        </w:r>
        <w:r w:rsidRPr="00060EA3">
          <w:rPr>
            <w:rStyle w:val="Hyperlink"/>
            <w:rFonts w:cstheme="minorHAnsi"/>
            <w:color w:val="auto"/>
            <w:sz w:val="24"/>
            <w:szCs w:val="24"/>
          </w:rPr>
          <w:t>eat.co.uk/2023/06/15/loyalty-tesco-clubcard-retail/</w:t>
        </w:r>
      </w:hyperlink>
      <w:r w:rsidRPr="00060EA3">
        <w:rPr>
          <w:rFonts w:cstheme="minorHAnsi"/>
          <w:sz w:val="24"/>
          <w:szCs w:val="24"/>
        </w:rPr>
        <w:t xml:space="preserve"> (Accessed 1</w:t>
      </w:r>
      <w:r>
        <w:rPr>
          <w:rFonts w:cstheme="minorHAnsi"/>
          <w:sz w:val="24"/>
          <w:szCs w:val="24"/>
        </w:rPr>
        <w:t>3</w:t>
      </w:r>
      <w:r w:rsidRPr="00060EA3">
        <w:rPr>
          <w:rFonts w:cstheme="minorHAnsi"/>
          <w:sz w:val="24"/>
          <w:szCs w:val="24"/>
        </w:rPr>
        <w:t xml:space="preserve"> July 2023).</w:t>
      </w:r>
    </w:p>
    <w:p w14:paraId="2975471A" w14:textId="77777777" w:rsidR="00394836" w:rsidRPr="00500695" w:rsidRDefault="00394836" w:rsidP="00E405D2">
      <w:pPr>
        <w:spacing w:after="0" w:line="240" w:lineRule="auto"/>
        <w:rPr>
          <w:sz w:val="24"/>
          <w:szCs w:val="24"/>
        </w:rPr>
      </w:pPr>
    </w:p>
    <w:p w14:paraId="719D88D1" w14:textId="6AA6D10B" w:rsidR="00644AE7" w:rsidRPr="00500695" w:rsidRDefault="00287563" w:rsidP="00E405D2">
      <w:pPr>
        <w:spacing w:after="0" w:line="240" w:lineRule="auto"/>
        <w:rPr>
          <w:sz w:val="24"/>
          <w:szCs w:val="24"/>
        </w:rPr>
      </w:pPr>
      <w:r w:rsidRPr="00500695">
        <w:rPr>
          <w:sz w:val="24"/>
          <w:szCs w:val="24"/>
        </w:rPr>
        <w:t>Rahman, N (2022</w:t>
      </w:r>
      <w:r w:rsidRPr="00500695">
        <w:rPr>
          <w:i/>
          <w:sz w:val="24"/>
          <w:szCs w:val="24"/>
        </w:rPr>
        <w:t>)</w:t>
      </w:r>
      <w:r w:rsidR="00DE0D54" w:rsidRPr="00500695">
        <w:rPr>
          <w:i/>
          <w:sz w:val="24"/>
          <w:szCs w:val="24"/>
        </w:rPr>
        <w:t xml:space="preserve"> </w:t>
      </w:r>
      <w:proofErr w:type="gramStart"/>
      <w:r w:rsidR="00DE0D54" w:rsidRPr="00500695">
        <w:rPr>
          <w:i/>
          <w:sz w:val="24"/>
          <w:szCs w:val="24"/>
        </w:rPr>
        <w:t>Why</w:t>
      </w:r>
      <w:proofErr w:type="gramEnd"/>
      <w:r w:rsidR="00DE0D54" w:rsidRPr="00500695">
        <w:rPr>
          <w:i/>
          <w:sz w:val="24"/>
          <w:szCs w:val="24"/>
        </w:rPr>
        <w:t xml:space="preserve"> I think the Tesco </w:t>
      </w:r>
      <w:proofErr w:type="spellStart"/>
      <w:r w:rsidR="00DE0D54" w:rsidRPr="00500695">
        <w:rPr>
          <w:i/>
          <w:sz w:val="24"/>
          <w:szCs w:val="24"/>
        </w:rPr>
        <w:t>Clubcard</w:t>
      </w:r>
      <w:proofErr w:type="spellEnd"/>
      <w:r w:rsidR="00DE0D54" w:rsidRPr="00500695">
        <w:rPr>
          <w:i/>
          <w:sz w:val="24"/>
          <w:szCs w:val="24"/>
        </w:rPr>
        <w:t xml:space="preserve"> is an example of the digital divide between the elderly and the rest of society. Economy.</w:t>
      </w:r>
      <w:r w:rsidR="00DE0D54" w:rsidRPr="00500695">
        <w:rPr>
          <w:sz w:val="24"/>
          <w:szCs w:val="24"/>
        </w:rPr>
        <w:t xml:space="preserve"> Available at</w:t>
      </w:r>
      <w:r w:rsidRPr="00500695">
        <w:rPr>
          <w:sz w:val="24"/>
          <w:szCs w:val="24"/>
        </w:rPr>
        <w:t xml:space="preserve"> </w:t>
      </w:r>
      <w:hyperlink r:id="rId42" w:history="1">
        <w:r w:rsidR="00644AE7" w:rsidRPr="00500695">
          <w:rPr>
            <w:rStyle w:val="Hyperlink"/>
            <w:sz w:val="24"/>
            <w:szCs w:val="24"/>
          </w:rPr>
          <w:t>https://www.ecnmy.</w:t>
        </w:r>
        <w:r w:rsidR="00644AE7" w:rsidRPr="00500695">
          <w:rPr>
            <w:rStyle w:val="Hyperlink"/>
            <w:sz w:val="24"/>
            <w:szCs w:val="24"/>
          </w:rPr>
          <w:t>o</w:t>
        </w:r>
        <w:r w:rsidR="00644AE7" w:rsidRPr="00500695">
          <w:rPr>
            <w:rStyle w:val="Hyperlink"/>
            <w:sz w:val="24"/>
            <w:szCs w:val="24"/>
          </w:rPr>
          <w:t>r</w:t>
        </w:r>
        <w:r w:rsidR="00644AE7" w:rsidRPr="00500695">
          <w:rPr>
            <w:rStyle w:val="Hyperlink"/>
            <w:sz w:val="24"/>
            <w:szCs w:val="24"/>
          </w:rPr>
          <w:t>g/engage/why-i-think-the-tesco-clubcard-is-an-example-of-the-digital-divide-between-the-elderly-and-the-rest-of-society/</w:t>
        </w:r>
      </w:hyperlink>
      <w:r w:rsidR="00644AE7" w:rsidRPr="00500695">
        <w:rPr>
          <w:sz w:val="24"/>
          <w:szCs w:val="24"/>
        </w:rPr>
        <w:t xml:space="preserve"> </w:t>
      </w:r>
      <w:r w:rsidR="00DE0D54" w:rsidRPr="00500695">
        <w:rPr>
          <w:sz w:val="24"/>
          <w:szCs w:val="24"/>
        </w:rPr>
        <w:t>(Accessed 4 July 2023).</w:t>
      </w:r>
    </w:p>
    <w:p w14:paraId="39C6CD20" w14:textId="77777777" w:rsidR="00ED280F" w:rsidRDefault="00ED280F" w:rsidP="00ED280F">
      <w:pPr>
        <w:spacing w:after="0" w:line="240" w:lineRule="auto"/>
        <w:rPr>
          <w:rFonts w:cstheme="minorHAnsi"/>
          <w:sz w:val="24"/>
          <w:szCs w:val="24"/>
        </w:rPr>
      </w:pPr>
    </w:p>
    <w:p w14:paraId="03A64B89" w14:textId="5DC716E9" w:rsidR="00ED280F" w:rsidRPr="00060EA3" w:rsidRDefault="00ED280F" w:rsidP="00ED280F">
      <w:pPr>
        <w:spacing w:after="0" w:line="240" w:lineRule="auto"/>
        <w:rPr>
          <w:rFonts w:cstheme="minorHAnsi"/>
          <w:sz w:val="24"/>
          <w:szCs w:val="24"/>
        </w:rPr>
      </w:pPr>
      <w:r>
        <w:rPr>
          <w:rFonts w:cstheme="minorHAnsi"/>
          <w:sz w:val="24"/>
          <w:szCs w:val="24"/>
        </w:rPr>
        <w:t xml:space="preserve">Smart Insights (2017). </w:t>
      </w:r>
      <w:r w:rsidRPr="001E21C9">
        <w:rPr>
          <w:rFonts w:cstheme="minorHAnsi"/>
          <w:i/>
          <w:sz w:val="24"/>
          <w:szCs w:val="24"/>
        </w:rPr>
        <w:t>How Tesco refreshed their marketi</w:t>
      </w:r>
      <w:r>
        <w:rPr>
          <w:rFonts w:cstheme="minorHAnsi"/>
          <w:i/>
          <w:sz w:val="24"/>
          <w:szCs w:val="24"/>
        </w:rPr>
        <w:t>ng strategy to get back on track</w:t>
      </w:r>
      <w:r w:rsidRPr="001E21C9">
        <w:rPr>
          <w:rFonts w:cstheme="minorHAnsi"/>
          <w:i/>
          <w:sz w:val="24"/>
          <w:szCs w:val="24"/>
        </w:rPr>
        <w:t>.</w:t>
      </w:r>
      <w:r>
        <w:rPr>
          <w:rFonts w:cstheme="minorHAnsi"/>
          <w:sz w:val="24"/>
          <w:szCs w:val="24"/>
        </w:rPr>
        <w:t xml:space="preserve"> Available at </w:t>
      </w:r>
      <w:hyperlink r:id="rId43" w:history="1">
        <w:r w:rsidRPr="00060EA3">
          <w:rPr>
            <w:rStyle w:val="Hyperlink"/>
            <w:rFonts w:cstheme="minorHAnsi"/>
            <w:color w:val="auto"/>
            <w:sz w:val="24"/>
            <w:szCs w:val="24"/>
          </w:rPr>
          <w:t>https://www.s</w:t>
        </w:r>
        <w:r w:rsidRPr="00060EA3">
          <w:rPr>
            <w:rStyle w:val="Hyperlink"/>
            <w:rFonts w:cstheme="minorHAnsi"/>
            <w:color w:val="auto"/>
            <w:sz w:val="24"/>
            <w:szCs w:val="24"/>
          </w:rPr>
          <w:t>m</w:t>
        </w:r>
        <w:r w:rsidRPr="00060EA3">
          <w:rPr>
            <w:rStyle w:val="Hyperlink"/>
            <w:rFonts w:cstheme="minorHAnsi"/>
            <w:color w:val="auto"/>
            <w:sz w:val="24"/>
            <w:szCs w:val="24"/>
          </w:rPr>
          <w:t>artinsights.com/online-pr/reputation-management-online-pr/tesco-turned-marketing-strategy-around/</w:t>
        </w:r>
      </w:hyperlink>
      <w:r w:rsidRPr="00060EA3">
        <w:rPr>
          <w:rFonts w:cstheme="minorHAnsi"/>
          <w:sz w:val="24"/>
          <w:szCs w:val="24"/>
        </w:rPr>
        <w:t xml:space="preserve"> (Accessed 1</w:t>
      </w:r>
      <w:r>
        <w:rPr>
          <w:rFonts w:cstheme="minorHAnsi"/>
          <w:sz w:val="24"/>
          <w:szCs w:val="24"/>
        </w:rPr>
        <w:t>3</w:t>
      </w:r>
      <w:r w:rsidRPr="00060EA3">
        <w:rPr>
          <w:rFonts w:cstheme="minorHAnsi"/>
          <w:sz w:val="24"/>
          <w:szCs w:val="24"/>
        </w:rPr>
        <w:t xml:space="preserve"> July 2023).</w:t>
      </w:r>
    </w:p>
    <w:p w14:paraId="1FC1E2A0" w14:textId="159E3CF8" w:rsidR="00ED280F" w:rsidRDefault="00ED280F" w:rsidP="00E405D2">
      <w:pPr>
        <w:spacing w:after="0" w:line="240" w:lineRule="auto"/>
        <w:rPr>
          <w:sz w:val="24"/>
          <w:szCs w:val="24"/>
        </w:rPr>
      </w:pPr>
    </w:p>
    <w:p w14:paraId="2B8D161D" w14:textId="77777777" w:rsidR="00ED280F" w:rsidRPr="00060EA3" w:rsidRDefault="00ED280F" w:rsidP="00ED280F">
      <w:pPr>
        <w:spacing w:after="0" w:line="240" w:lineRule="auto"/>
        <w:rPr>
          <w:rFonts w:cstheme="minorHAnsi"/>
          <w:sz w:val="24"/>
          <w:szCs w:val="24"/>
        </w:rPr>
      </w:pPr>
      <w:r w:rsidRPr="00060EA3">
        <w:rPr>
          <w:rFonts w:cstheme="minorHAnsi"/>
          <w:sz w:val="24"/>
          <w:szCs w:val="24"/>
        </w:rPr>
        <w:t>Sri-</w:t>
      </w:r>
      <w:proofErr w:type="spellStart"/>
      <w:r w:rsidRPr="00060EA3">
        <w:rPr>
          <w:rFonts w:cstheme="minorHAnsi"/>
          <w:sz w:val="24"/>
          <w:szCs w:val="24"/>
        </w:rPr>
        <w:t>Pathma</w:t>
      </w:r>
      <w:proofErr w:type="spellEnd"/>
      <w:r w:rsidRPr="00060EA3">
        <w:rPr>
          <w:rFonts w:cstheme="minorHAnsi"/>
          <w:sz w:val="24"/>
          <w:szCs w:val="24"/>
        </w:rPr>
        <w:t xml:space="preserve">, V. (2023) </w:t>
      </w:r>
      <w:r w:rsidRPr="00060EA3">
        <w:rPr>
          <w:rFonts w:cstheme="minorHAnsi"/>
          <w:i/>
          <w:iCs/>
          <w:sz w:val="24"/>
          <w:szCs w:val="24"/>
        </w:rPr>
        <w:t xml:space="preserve">Tesco could be breaking law on </w:t>
      </w:r>
      <w:proofErr w:type="spellStart"/>
      <w:r w:rsidRPr="00060EA3">
        <w:rPr>
          <w:rFonts w:cstheme="minorHAnsi"/>
          <w:i/>
          <w:iCs/>
          <w:sz w:val="24"/>
          <w:szCs w:val="24"/>
        </w:rPr>
        <w:t>Clubcard</w:t>
      </w:r>
      <w:proofErr w:type="spellEnd"/>
      <w:r w:rsidRPr="00060EA3">
        <w:rPr>
          <w:rFonts w:cstheme="minorHAnsi"/>
          <w:i/>
          <w:iCs/>
          <w:sz w:val="24"/>
          <w:szCs w:val="24"/>
        </w:rPr>
        <w:t xml:space="preserve"> Pricing, says Which</w:t>
      </w:r>
      <w:proofErr w:type="gramStart"/>
      <w:r w:rsidRPr="00060EA3">
        <w:rPr>
          <w:rFonts w:cstheme="minorHAnsi"/>
          <w:i/>
          <w:iCs/>
          <w:sz w:val="24"/>
          <w:szCs w:val="24"/>
        </w:rPr>
        <w:t>?</w:t>
      </w:r>
      <w:r w:rsidRPr="00060EA3">
        <w:rPr>
          <w:rFonts w:cstheme="minorHAnsi"/>
          <w:sz w:val="24"/>
          <w:szCs w:val="24"/>
        </w:rPr>
        <w:t>,</w:t>
      </w:r>
      <w:proofErr w:type="gramEnd"/>
      <w:r w:rsidRPr="00060EA3">
        <w:rPr>
          <w:rFonts w:cstheme="minorHAnsi"/>
          <w:sz w:val="24"/>
          <w:szCs w:val="24"/>
        </w:rPr>
        <w:t xml:space="preserve"> </w:t>
      </w:r>
      <w:r w:rsidRPr="00060EA3">
        <w:rPr>
          <w:rFonts w:cstheme="minorHAnsi"/>
          <w:i/>
          <w:iCs/>
          <w:sz w:val="24"/>
          <w:szCs w:val="24"/>
        </w:rPr>
        <w:t>BBC News</w:t>
      </w:r>
      <w:r w:rsidRPr="00060EA3">
        <w:rPr>
          <w:rFonts w:cstheme="minorHAnsi"/>
          <w:sz w:val="24"/>
          <w:szCs w:val="24"/>
        </w:rPr>
        <w:t xml:space="preserve">. Available at: </w:t>
      </w:r>
      <w:hyperlink r:id="rId44" w:history="1">
        <w:r w:rsidRPr="00060776">
          <w:rPr>
            <w:rStyle w:val="Hyperlink"/>
            <w:rFonts w:cstheme="minorHAnsi"/>
            <w:sz w:val="24"/>
            <w:szCs w:val="24"/>
          </w:rPr>
          <w:t xml:space="preserve">https://www.bbc.co.uk/news/business-65854124 </w:t>
        </w:r>
      </w:hyperlink>
      <w:r w:rsidRPr="00060EA3">
        <w:rPr>
          <w:rFonts w:cstheme="minorHAnsi"/>
          <w:sz w:val="24"/>
          <w:szCs w:val="24"/>
        </w:rPr>
        <w:t>(Accessed: 15 June 2023).</w:t>
      </w:r>
    </w:p>
    <w:p w14:paraId="7295BD33" w14:textId="77777777" w:rsidR="00ED280F" w:rsidRDefault="00ED280F" w:rsidP="00E405D2">
      <w:pPr>
        <w:spacing w:after="0" w:line="240" w:lineRule="auto"/>
        <w:rPr>
          <w:sz w:val="24"/>
          <w:szCs w:val="24"/>
        </w:rPr>
      </w:pPr>
    </w:p>
    <w:p w14:paraId="3DE6B8C5" w14:textId="77777777" w:rsidR="00394836" w:rsidRPr="00500695" w:rsidRDefault="00394836" w:rsidP="00394836">
      <w:pPr>
        <w:spacing w:after="0" w:line="240" w:lineRule="auto"/>
        <w:rPr>
          <w:sz w:val="24"/>
          <w:szCs w:val="24"/>
        </w:rPr>
      </w:pPr>
      <w:r>
        <w:rPr>
          <w:sz w:val="24"/>
          <w:szCs w:val="24"/>
        </w:rPr>
        <w:t xml:space="preserve">Statista (2021) </w:t>
      </w:r>
      <w:r w:rsidRPr="00500695">
        <w:rPr>
          <w:rFonts w:cstheme="minorHAnsi"/>
          <w:bCs/>
          <w:sz w:val="24"/>
          <w:szCs w:val="24"/>
          <w:shd w:val="clear" w:color="auto" w:fill="FFFFFF"/>
        </w:rPr>
        <w:t>Adverti</w:t>
      </w:r>
      <w:r w:rsidRPr="00500695">
        <w:rPr>
          <w:rFonts w:cstheme="minorHAnsi"/>
          <w:bCs/>
          <w:i/>
          <w:sz w:val="24"/>
          <w:szCs w:val="24"/>
          <w:shd w:val="clear" w:color="auto" w:fill="FFFFFF"/>
        </w:rPr>
        <w:t xml:space="preserve">sing expenditure of Tesco in the United Kingdom (UK) from 2018 to 2020. </w:t>
      </w:r>
      <w:r>
        <w:rPr>
          <w:rFonts w:cstheme="minorHAnsi"/>
          <w:bCs/>
          <w:sz w:val="24"/>
          <w:szCs w:val="24"/>
          <w:shd w:val="clear" w:color="auto" w:fill="FFFFFF"/>
        </w:rPr>
        <w:t xml:space="preserve">Available at </w:t>
      </w:r>
      <w:hyperlink r:id="rId45" w:anchor=":~:text=Published%20by%20Statista%20Research%20Department,at%20around%2080.83%20million%20pounds." w:history="1">
        <w:r w:rsidRPr="00500695">
          <w:rPr>
            <w:rStyle w:val="Hyperlink"/>
            <w:rFonts w:cstheme="minorHAnsi"/>
            <w:color w:val="auto"/>
            <w:sz w:val="24"/>
            <w:szCs w:val="24"/>
          </w:rPr>
          <w:t>https://www.stati</w:t>
        </w:r>
        <w:r w:rsidRPr="00500695">
          <w:rPr>
            <w:rStyle w:val="Hyperlink"/>
            <w:rFonts w:cstheme="minorHAnsi"/>
            <w:color w:val="auto"/>
            <w:sz w:val="24"/>
            <w:szCs w:val="24"/>
          </w:rPr>
          <w:t>s</w:t>
        </w:r>
        <w:r w:rsidRPr="00500695">
          <w:rPr>
            <w:rStyle w:val="Hyperlink"/>
            <w:rFonts w:cstheme="minorHAnsi"/>
            <w:color w:val="auto"/>
            <w:sz w:val="24"/>
            <w:szCs w:val="24"/>
          </w:rPr>
          <w:t>ta.com/statistics/549738/tesco-uk-ad-spending/#:~:text=Published%20by%20Statista%20Research%20Department,at%20around%2080.83%20million%20pounds.</w:t>
        </w:r>
      </w:hyperlink>
      <w:r w:rsidRPr="00500695">
        <w:rPr>
          <w:sz w:val="24"/>
          <w:szCs w:val="24"/>
        </w:rPr>
        <w:t xml:space="preserve"> </w:t>
      </w:r>
      <w:r>
        <w:rPr>
          <w:sz w:val="24"/>
          <w:szCs w:val="24"/>
        </w:rPr>
        <w:t>(Accessed 5 July 2023).</w:t>
      </w:r>
    </w:p>
    <w:p w14:paraId="63E421DD" w14:textId="4047AE9F" w:rsidR="00394836" w:rsidRDefault="00394836" w:rsidP="00E405D2">
      <w:pPr>
        <w:spacing w:after="0" w:line="240" w:lineRule="auto"/>
        <w:rPr>
          <w:sz w:val="24"/>
          <w:szCs w:val="24"/>
        </w:rPr>
      </w:pPr>
    </w:p>
    <w:p w14:paraId="15470F71" w14:textId="77777777" w:rsidR="00ED280F" w:rsidRDefault="00ED280F" w:rsidP="00ED280F">
      <w:pPr>
        <w:spacing w:after="0" w:line="240" w:lineRule="auto"/>
        <w:rPr>
          <w:rFonts w:cstheme="minorHAnsi"/>
          <w:sz w:val="24"/>
          <w:szCs w:val="24"/>
        </w:rPr>
      </w:pPr>
      <w:r w:rsidRPr="00060EA3">
        <w:rPr>
          <w:rFonts w:cstheme="minorHAnsi"/>
          <w:sz w:val="24"/>
          <w:szCs w:val="24"/>
        </w:rPr>
        <w:t>System1</w:t>
      </w:r>
      <w:r>
        <w:rPr>
          <w:rFonts w:cstheme="minorHAnsi"/>
          <w:sz w:val="24"/>
          <w:szCs w:val="24"/>
        </w:rPr>
        <w:t xml:space="preserve"> (2023). </w:t>
      </w:r>
      <w:r w:rsidRPr="00B14E9A">
        <w:rPr>
          <w:rFonts w:cstheme="minorHAnsi"/>
          <w:i/>
          <w:sz w:val="24"/>
          <w:szCs w:val="24"/>
        </w:rPr>
        <w:t>Test your ad</w:t>
      </w:r>
      <w:r>
        <w:rPr>
          <w:rFonts w:cstheme="minorHAnsi"/>
          <w:sz w:val="24"/>
          <w:szCs w:val="24"/>
        </w:rPr>
        <w:t xml:space="preserve">. Available at </w:t>
      </w:r>
      <w:hyperlink r:id="rId46" w:history="1">
        <w:r w:rsidRPr="00060EA3">
          <w:rPr>
            <w:rStyle w:val="Hyperlink"/>
            <w:rFonts w:cstheme="minorHAnsi"/>
            <w:color w:val="auto"/>
            <w:sz w:val="24"/>
            <w:szCs w:val="24"/>
          </w:rPr>
          <w:t>https://testyourad.system1gro</w:t>
        </w:r>
        <w:r w:rsidRPr="00060EA3">
          <w:rPr>
            <w:rStyle w:val="Hyperlink"/>
            <w:rFonts w:cstheme="minorHAnsi"/>
            <w:color w:val="auto"/>
            <w:sz w:val="24"/>
            <w:szCs w:val="24"/>
          </w:rPr>
          <w:t>u</w:t>
        </w:r>
        <w:r w:rsidRPr="00060EA3">
          <w:rPr>
            <w:rStyle w:val="Hyperlink"/>
            <w:rFonts w:cstheme="minorHAnsi"/>
            <w:color w:val="auto"/>
            <w:sz w:val="24"/>
            <w:szCs w:val="24"/>
          </w:rPr>
          <w:t>p.com/report/014DA61D-CE05-4B30-BFCE-DAC4FEF94BBA?categoryIds=469</w:t>
        </w:r>
      </w:hyperlink>
      <w:r w:rsidRPr="00060EA3">
        <w:rPr>
          <w:rFonts w:cstheme="minorHAnsi"/>
          <w:sz w:val="24"/>
          <w:szCs w:val="24"/>
        </w:rPr>
        <w:t xml:space="preserve"> (Accessed 1</w:t>
      </w:r>
      <w:r>
        <w:rPr>
          <w:rFonts w:cstheme="minorHAnsi"/>
          <w:sz w:val="24"/>
          <w:szCs w:val="24"/>
        </w:rPr>
        <w:t>5</w:t>
      </w:r>
      <w:r w:rsidRPr="00060EA3">
        <w:rPr>
          <w:rFonts w:cstheme="minorHAnsi"/>
          <w:sz w:val="24"/>
          <w:szCs w:val="24"/>
        </w:rPr>
        <w:t xml:space="preserve"> July </w:t>
      </w:r>
    </w:p>
    <w:p w14:paraId="62280D0F" w14:textId="77777777" w:rsidR="00ED280F" w:rsidRDefault="00ED280F" w:rsidP="00ED280F">
      <w:pPr>
        <w:spacing w:after="0" w:line="240" w:lineRule="auto"/>
        <w:rPr>
          <w:rFonts w:cstheme="minorHAnsi"/>
          <w:sz w:val="24"/>
          <w:szCs w:val="24"/>
        </w:rPr>
      </w:pPr>
      <w:r w:rsidRPr="00060EA3">
        <w:rPr>
          <w:rFonts w:cstheme="minorHAnsi"/>
          <w:sz w:val="24"/>
          <w:szCs w:val="24"/>
        </w:rPr>
        <w:t>2023).</w:t>
      </w:r>
    </w:p>
    <w:p w14:paraId="1902EC12" w14:textId="77777777" w:rsidR="00ED280F" w:rsidRPr="00500695" w:rsidRDefault="00ED280F" w:rsidP="00E405D2">
      <w:pPr>
        <w:spacing w:after="0" w:line="240" w:lineRule="auto"/>
        <w:rPr>
          <w:sz w:val="24"/>
          <w:szCs w:val="24"/>
        </w:rPr>
      </w:pPr>
    </w:p>
    <w:p w14:paraId="7F8EA0EC" w14:textId="4B97AC26" w:rsidR="00E405D2" w:rsidRPr="00500695" w:rsidRDefault="00DE0D54" w:rsidP="00E405D2">
      <w:pPr>
        <w:spacing w:after="0" w:line="240" w:lineRule="auto"/>
        <w:rPr>
          <w:sz w:val="24"/>
          <w:szCs w:val="24"/>
        </w:rPr>
      </w:pPr>
      <w:r w:rsidRPr="00500695">
        <w:rPr>
          <w:sz w:val="24"/>
          <w:szCs w:val="24"/>
        </w:rPr>
        <w:t xml:space="preserve">Taylor, R (2021) </w:t>
      </w:r>
      <w:proofErr w:type="gramStart"/>
      <w:r w:rsidRPr="00500695">
        <w:rPr>
          <w:i/>
          <w:sz w:val="24"/>
          <w:szCs w:val="24"/>
        </w:rPr>
        <w:t>Why</w:t>
      </w:r>
      <w:proofErr w:type="gramEnd"/>
      <w:r w:rsidRPr="00500695">
        <w:rPr>
          <w:i/>
          <w:sz w:val="24"/>
          <w:szCs w:val="24"/>
        </w:rPr>
        <w:t xml:space="preserve"> this shopping basket could cost you 45% more at Tesco: Supermarket bars customers without </w:t>
      </w:r>
      <w:proofErr w:type="spellStart"/>
      <w:r w:rsidRPr="00500695">
        <w:rPr>
          <w:i/>
          <w:sz w:val="24"/>
          <w:szCs w:val="24"/>
        </w:rPr>
        <w:t>Clubcards</w:t>
      </w:r>
      <w:proofErr w:type="spellEnd"/>
      <w:r w:rsidRPr="00500695">
        <w:rPr>
          <w:i/>
          <w:sz w:val="24"/>
          <w:szCs w:val="24"/>
        </w:rPr>
        <w:t xml:space="preserve"> from bagging special offer prices. This is Money. </w:t>
      </w:r>
      <w:r w:rsidRPr="00500695">
        <w:rPr>
          <w:sz w:val="24"/>
          <w:szCs w:val="24"/>
        </w:rPr>
        <w:t xml:space="preserve">Available </w:t>
      </w:r>
      <w:r w:rsidRPr="00500695">
        <w:rPr>
          <w:sz w:val="24"/>
          <w:szCs w:val="24"/>
        </w:rPr>
        <w:lastRenderedPageBreak/>
        <w:t xml:space="preserve">at </w:t>
      </w:r>
      <w:hyperlink r:id="rId47" w:history="1">
        <w:r w:rsidR="00605EE4" w:rsidRPr="00500695">
          <w:rPr>
            <w:rStyle w:val="Hyperlink"/>
            <w:sz w:val="24"/>
            <w:szCs w:val="24"/>
          </w:rPr>
          <w:t>https://</w:t>
        </w:r>
        <w:r w:rsidR="00605EE4" w:rsidRPr="00500695">
          <w:rPr>
            <w:rStyle w:val="Hyperlink"/>
            <w:sz w:val="24"/>
            <w:szCs w:val="24"/>
          </w:rPr>
          <w:t>w</w:t>
        </w:r>
        <w:r w:rsidR="00605EE4" w:rsidRPr="00500695">
          <w:rPr>
            <w:rStyle w:val="Hyperlink"/>
            <w:sz w:val="24"/>
            <w:szCs w:val="24"/>
          </w:rPr>
          <w:t>ww.thisismoney.co.uk/money/bills/article-10308957/Why-shopping-basket-costs-45-Tesco-without-Clubcard.html</w:t>
        </w:r>
      </w:hyperlink>
      <w:r w:rsidR="00605EE4" w:rsidRPr="00500695">
        <w:rPr>
          <w:sz w:val="24"/>
          <w:szCs w:val="24"/>
        </w:rPr>
        <w:t xml:space="preserve"> </w:t>
      </w:r>
      <w:r w:rsidRPr="00500695">
        <w:rPr>
          <w:sz w:val="24"/>
          <w:szCs w:val="24"/>
        </w:rPr>
        <w:t>(Accessed 4 July 2023).</w:t>
      </w:r>
    </w:p>
    <w:p w14:paraId="14B416DB" w14:textId="77777777" w:rsidR="00DE0D54" w:rsidRPr="00500695" w:rsidRDefault="00DE0D54" w:rsidP="00E405D2">
      <w:pPr>
        <w:spacing w:after="0" w:line="240" w:lineRule="auto"/>
        <w:rPr>
          <w:sz w:val="24"/>
          <w:szCs w:val="24"/>
        </w:rPr>
      </w:pPr>
    </w:p>
    <w:p w14:paraId="1DC07626" w14:textId="2F297B79" w:rsidR="00E405D2" w:rsidRPr="00500695" w:rsidRDefault="00762F52" w:rsidP="00E405D2">
      <w:pPr>
        <w:spacing w:after="0" w:line="240" w:lineRule="auto"/>
        <w:rPr>
          <w:sz w:val="24"/>
          <w:szCs w:val="24"/>
        </w:rPr>
      </w:pPr>
      <w:r w:rsidRPr="00500695">
        <w:rPr>
          <w:sz w:val="24"/>
          <w:szCs w:val="24"/>
        </w:rPr>
        <w:t>Tesco plc (2023)</w:t>
      </w:r>
      <w:r w:rsidR="00500695" w:rsidRPr="00500695">
        <w:rPr>
          <w:sz w:val="24"/>
          <w:szCs w:val="24"/>
        </w:rPr>
        <w:t xml:space="preserve"> </w:t>
      </w:r>
      <w:r w:rsidR="00500695" w:rsidRPr="00500695">
        <w:rPr>
          <w:i/>
          <w:sz w:val="24"/>
          <w:szCs w:val="24"/>
        </w:rPr>
        <w:t xml:space="preserve">Our History. </w:t>
      </w:r>
      <w:r w:rsidR="00500695" w:rsidRPr="00500695">
        <w:rPr>
          <w:sz w:val="24"/>
          <w:szCs w:val="24"/>
        </w:rPr>
        <w:t xml:space="preserve">Available at </w:t>
      </w:r>
      <w:hyperlink r:id="rId48" w:history="1">
        <w:r w:rsidR="005D0979" w:rsidRPr="00500695">
          <w:rPr>
            <w:rStyle w:val="Hyperlink"/>
            <w:sz w:val="24"/>
            <w:szCs w:val="24"/>
          </w:rPr>
          <w:t>https://www.tescopl</w:t>
        </w:r>
        <w:r w:rsidR="005D0979" w:rsidRPr="00500695">
          <w:rPr>
            <w:rStyle w:val="Hyperlink"/>
            <w:sz w:val="24"/>
            <w:szCs w:val="24"/>
          </w:rPr>
          <w:t>c</w:t>
        </w:r>
        <w:r w:rsidR="005D0979" w:rsidRPr="00500695">
          <w:rPr>
            <w:rStyle w:val="Hyperlink"/>
            <w:sz w:val="24"/>
            <w:szCs w:val="24"/>
          </w:rPr>
          <w:t>.com/about/our-history/</w:t>
        </w:r>
      </w:hyperlink>
      <w:r w:rsidR="005D0979" w:rsidRPr="00500695">
        <w:rPr>
          <w:sz w:val="24"/>
          <w:szCs w:val="24"/>
        </w:rPr>
        <w:t xml:space="preserve"> </w:t>
      </w:r>
      <w:r w:rsidR="00500695" w:rsidRPr="00500695">
        <w:rPr>
          <w:sz w:val="24"/>
          <w:szCs w:val="24"/>
        </w:rPr>
        <w:t>(Accessed 5 July 2023).</w:t>
      </w:r>
    </w:p>
    <w:p w14:paraId="6CF7126C" w14:textId="77777777" w:rsidR="00823185" w:rsidRPr="00500695" w:rsidRDefault="00823185" w:rsidP="00E405D2">
      <w:pPr>
        <w:spacing w:after="0" w:line="240" w:lineRule="auto"/>
        <w:rPr>
          <w:sz w:val="24"/>
          <w:szCs w:val="24"/>
        </w:rPr>
      </w:pPr>
    </w:p>
    <w:p w14:paraId="2A922E96" w14:textId="05824F4C" w:rsidR="00823185" w:rsidRPr="00500695" w:rsidRDefault="00500695" w:rsidP="00E405D2">
      <w:pPr>
        <w:spacing w:after="0" w:line="240" w:lineRule="auto"/>
        <w:rPr>
          <w:sz w:val="24"/>
          <w:szCs w:val="24"/>
        </w:rPr>
      </w:pPr>
      <w:r w:rsidRPr="00500695">
        <w:rPr>
          <w:sz w:val="24"/>
          <w:szCs w:val="24"/>
        </w:rPr>
        <w:t xml:space="preserve">Tesco plc (2023) </w:t>
      </w:r>
      <w:r w:rsidRPr="00500695">
        <w:rPr>
          <w:i/>
          <w:sz w:val="24"/>
          <w:szCs w:val="24"/>
        </w:rPr>
        <w:t>Financial Performance.</w:t>
      </w:r>
      <w:r w:rsidR="00060EA3">
        <w:rPr>
          <w:i/>
          <w:sz w:val="24"/>
          <w:szCs w:val="24"/>
        </w:rPr>
        <w:t xml:space="preserve"> </w:t>
      </w:r>
      <w:r w:rsidRPr="00500695">
        <w:rPr>
          <w:i/>
          <w:sz w:val="24"/>
          <w:szCs w:val="24"/>
        </w:rPr>
        <w:t xml:space="preserve">Group Headline Results 2022/23. </w:t>
      </w:r>
      <w:r w:rsidRPr="00500695">
        <w:rPr>
          <w:sz w:val="24"/>
          <w:szCs w:val="24"/>
        </w:rPr>
        <w:t xml:space="preserve">Available at </w:t>
      </w:r>
      <w:hyperlink r:id="rId49" w:history="1">
        <w:r w:rsidRPr="00500695">
          <w:rPr>
            <w:rStyle w:val="Hyperlink"/>
            <w:sz w:val="24"/>
            <w:szCs w:val="24"/>
          </w:rPr>
          <w:t>https://ww</w:t>
        </w:r>
        <w:r w:rsidRPr="00500695">
          <w:rPr>
            <w:rStyle w:val="Hyperlink"/>
            <w:sz w:val="24"/>
            <w:szCs w:val="24"/>
          </w:rPr>
          <w:t>w</w:t>
        </w:r>
        <w:r w:rsidRPr="00500695">
          <w:rPr>
            <w:rStyle w:val="Hyperlink"/>
            <w:sz w:val="24"/>
            <w:szCs w:val="24"/>
          </w:rPr>
          <w:t>.</w:t>
        </w:r>
        <w:r w:rsidRPr="00500695">
          <w:rPr>
            <w:rStyle w:val="Hyperlink"/>
            <w:sz w:val="24"/>
            <w:szCs w:val="24"/>
          </w:rPr>
          <w:t>t</w:t>
        </w:r>
        <w:r w:rsidRPr="00500695">
          <w:rPr>
            <w:rStyle w:val="Hyperlink"/>
            <w:sz w:val="24"/>
            <w:szCs w:val="24"/>
          </w:rPr>
          <w:t>escoplc.com/investors/reports-results-and-presentations/financial-performance</w:t>
        </w:r>
      </w:hyperlink>
      <w:r w:rsidRPr="00500695">
        <w:rPr>
          <w:sz w:val="24"/>
          <w:szCs w:val="24"/>
        </w:rPr>
        <w:t xml:space="preserve"> (Accessed 5 July 2023).</w:t>
      </w:r>
    </w:p>
    <w:p w14:paraId="28B185A7" w14:textId="550EB022" w:rsidR="00500695" w:rsidRDefault="00500695" w:rsidP="00E405D2">
      <w:pPr>
        <w:spacing w:after="0" w:line="240" w:lineRule="auto"/>
        <w:rPr>
          <w:sz w:val="24"/>
          <w:szCs w:val="24"/>
        </w:rPr>
      </w:pPr>
    </w:p>
    <w:p w14:paraId="7648E504" w14:textId="1F20C5C7" w:rsidR="00ED280F" w:rsidRDefault="00ED280F" w:rsidP="00ED280F">
      <w:pPr>
        <w:spacing w:after="0" w:line="240" w:lineRule="auto"/>
        <w:rPr>
          <w:rFonts w:cstheme="minorHAnsi"/>
          <w:sz w:val="24"/>
          <w:szCs w:val="24"/>
        </w:rPr>
      </w:pPr>
      <w:r w:rsidRPr="00060EA3">
        <w:rPr>
          <w:rFonts w:cstheme="minorHAnsi"/>
          <w:sz w:val="24"/>
          <w:szCs w:val="24"/>
        </w:rPr>
        <w:t>Tesco</w:t>
      </w:r>
      <w:r>
        <w:rPr>
          <w:rFonts w:cstheme="minorHAnsi"/>
          <w:sz w:val="24"/>
          <w:szCs w:val="24"/>
        </w:rPr>
        <w:t xml:space="preserve"> plc</w:t>
      </w:r>
      <w:r w:rsidRPr="00060EA3">
        <w:rPr>
          <w:rFonts w:cstheme="minorHAnsi"/>
          <w:sz w:val="24"/>
          <w:szCs w:val="24"/>
        </w:rPr>
        <w:t xml:space="preserve"> (2023) </w:t>
      </w:r>
      <w:r w:rsidRPr="00060EA3">
        <w:rPr>
          <w:rFonts w:cstheme="minorHAnsi"/>
          <w:i/>
          <w:iCs/>
          <w:sz w:val="24"/>
          <w:szCs w:val="24"/>
        </w:rPr>
        <w:t>Preliminary results 2022/23</w:t>
      </w:r>
      <w:r w:rsidRPr="00060EA3">
        <w:rPr>
          <w:rFonts w:cstheme="minorHAnsi"/>
          <w:sz w:val="24"/>
          <w:szCs w:val="24"/>
        </w:rPr>
        <w:t xml:space="preserve">, </w:t>
      </w:r>
      <w:r w:rsidRPr="00060EA3">
        <w:rPr>
          <w:rFonts w:cstheme="minorHAnsi"/>
          <w:i/>
          <w:iCs/>
          <w:sz w:val="24"/>
          <w:szCs w:val="24"/>
        </w:rPr>
        <w:t>Home</w:t>
      </w:r>
      <w:r w:rsidRPr="00060EA3">
        <w:rPr>
          <w:rFonts w:cstheme="minorHAnsi"/>
          <w:sz w:val="24"/>
          <w:szCs w:val="24"/>
        </w:rPr>
        <w:t xml:space="preserve">. Available at: </w:t>
      </w:r>
      <w:hyperlink r:id="rId50" w:history="1">
        <w:r w:rsidRPr="00060776">
          <w:rPr>
            <w:rStyle w:val="Hyperlink"/>
            <w:rFonts w:cstheme="minorHAnsi"/>
            <w:sz w:val="24"/>
            <w:szCs w:val="24"/>
          </w:rPr>
          <w:t xml:space="preserve">https://www.tescoplc.com/preliminary-results-202223/#:~:text=We%20expect%20to%20be%20able,%C2%A3130m%20and%20%C2%A3160m </w:t>
        </w:r>
      </w:hyperlink>
      <w:r w:rsidRPr="00060EA3">
        <w:rPr>
          <w:rFonts w:cstheme="minorHAnsi"/>
          <w:sz w:val="24"/>
          <w:szCs w:val="24"/>
        </w:rPr>
        <w:t>(Accessed: 21 June 2023).</w:t>
      </w:r>
    </w:p>
    <w:p w14:paraId="13EF0492" w14:textId="77777777" w:rsidR="00ED280F" w:rsidRDefault="00ED280F" w:rsidP="00ED280F">
      <w:pPr>
        <w:spacing w:after="0" w:line="240" w:lineRule="auto"/>
        <w:rPr>
          <w:rFonts w:cstheme="minorHAnsi"/>
          <w:sz w:val="24"/>
          <w:szCs w:val="24"/>
        </w:rPr>
      </w:pPr>
    </w:p>
    <w:p w14:paraId="33B48900" w14:textId="0DE1365B" w:rsidR="00ED280F" w:rsidRPr="00060EA3" w:rsidRDefault="00ED280F" w:rsidP="00ED280F">
      <w:pPr>
        <w:spacing w:after="0" w:line="240" w:lineRule="auto"/>
        <w:rPr>
          <w:rFonts w:cstheme="minorHAnsi"/>
          <w:sz w:val="24"/>
          <w:szCs w:val="24"/>
        </w:rPr>
      </w:pPr>
      <w:r>
        <w:rPr>
          <w:rFonts w:cstheme="minorHAnsi"/>
          <w:sz w:val="24"/>
          <w:szCs w:val="24"/>
        </w:rPr>
        <w:t xml:space="preserve">Tesco plc (2023). </w:t>
      </w:r>
      <w:r w:rsidRPr="00B14E9A">
        <w:rPr>
          <w:rFonts w:cstheme="minorHAnsi"/>
          <w:i/>
          <w:sz w:val="24"/>
          <w:szCs w:val="24"/>
        </w:rPr>
        <w:t>Tesco Media and Insight Platform unveils new channels for brands and agencies.</w:t>
      </w:r>
      <w:r>
        <w:rPr>
          <w:rFonts w:cstheme="minorHAnsi"/>
          <w:sz w:val="24"/>
          <w:szCs w:val="24"/>
        </w:rPr>
        <w:t xml:space="preserve"> Available at </w:t>
      </w:r>
      <w:hyperlink r:id="rId51" w:anchor=":~:text=New%20offsite%20partnerships%20with%20a,to%20deliver%20precision%20at%20scale." w:history="1">
        <w:r w:rsidRPr="00060EA3">
          <w:rPr>
            <w:rStyle w:val="Hyperlink"/>
            <w:rFonts w:cstheme="minorHAnsi"/>
            <w:color w:val="auto"/>
            <w:sz w:val="24"/>
            <w:szCs w:val="24"/>
          </w:rPr>
          <w:t>https://www.tesco</w:t>
        </w:r>
        <w:r w:rsidRPr="00060EA3">
          <w:rPr>
            <w:rStyle w:val="Hyperlink"/>
            <w:rFonts w:cstheme="minorHAnsi"/>
            <w:color w:val="auto"/>
            <w:sz w:val="24"/>
            <w:szCs w:val="24"/>
          </w:rPr>
          <w:t>p</w:t>
        </w:r>
        <w:r w:rsidRPr="00060EA3">
          <w:rPr>
            <w:rStyle w:val="Hyperlink"/>
            <w:rFonts w:cstheme="minorHAnsi"/>
            <w:color w:val="auto"/>
            <w:sz w:val="24"/>
            <w:szCs w:val="24"/>
          </w:rPr>
          <w:t>lc.com/news/2022/tesco-media-insight-platform-unveils-new-channels-for-brands-and-agencies/#:~:text=New%20offsite%20partnerships%20with%20a,to%20deliver%20precision%20at%20scale.</w:t>
        </w:r>
      </w:hyperlink>
      <w:r>
        <w:rPr>
          <w:rStyle w:val="Hyperlink"/>
          <w:rFonts w:cstheme="minorHAnsi"/>
          <w:color w:val="auto"/>
          <w:sz w:val="24"/>
          <w:szCs w:val="24"/>
        </w:rPr>
        <w:t xml:space="preserve"> </w:t>
      </w:r>
      <w:r w:rsidRPr="00060EA3">
        <w:rPr>
          <w:rFonts w:cstheme="minorHAnsi"/>
          <w:sz w:val="24"/>
          <w:szCs w:val="24"/>
        </w:rPr>
        <w:t>(Accessed 1</w:t>
      </w:r>
      <w:r>
        <w:rPr>
          <w:rFonts w:cstheme="minorHAnsi"/>
          <w:sz w:val="24"/>
          <w:szCs w:val="24"/>
        </w:rPr>
        <w:t>5</w:t>
      </w:r>
      <w:r w:rsidRPr="00060EA3">
        <w:rPr>
          <w:rFonts w:cstheme="minorHAnsi"/>
          <w:sz w:val="24"/>
          <w:szCs w:val="24"/>
        </w:rPr>
        <w:t xml:space="preserve"> July 2023).</w:t>
      </w:r>
    </w:p>
    <w:p w14:paraId="6586BCA4" w14:textId="77777777" w:rsidR="00ED280F" w:rsidRPr="00060EA3" w:rsidRDefault="00ED280F" w:rsidP="00ED280F">
      <w:pPr>
        <w:spacing w:after="0" w:line="240" w:lineRule="auto"/>
        <w:rPr>
          <w:rFonts w:cstheme="minorHAnsi"/>
          <w:sz w:val="24"/>
          <w:szCs w:val="24"/>
        </w:rPr>
      </w:pPr>
    </w:p>
    <w:p w14:paraId="36DD9328" w14:textId="4A6CF48B" w:rsidR="00684754" w:rsidRPr="00500695" w:rsidRDefault="00ED280F" w:rsidP="00E405D2">
      <w:pPr>
        <w:spacing w:after="0" w:line="240" w:lineRule="auto"/>
        <w:rPr>
          <w:sz w:val="24"/>
          <w:szCs w:val="24"/>
        </w:rPr>
      </w:pPr>
      <w:r>
        <w:rPr>
          <w:rFonts w:cstheme="minorHAnsi"/>
          <w:sz w:val="24"/>
          <w:szCs w:val="24"/>
        </w:rPr>
        <w:t xml:space="preserve">Thomas, D (2023). </w:t>
      </w:r>
      <w:r w:rsidRPr="009F1A46">
        <w:rPr>
          <w:rFonts w:cstheme="minorHAnsi"/>
          <w:i/>
          <w:sz w:val="24"/>
          <w:szCs w:val="24"/>
        </w:rPr>
        <w:t>‘Massive shift’ in ford shopping habits as prices soar. BBC News</w:t>
      </w:r>
      <w:r>
        <w:rPr>
          <w:rFonts w:cstheme="minorHAnsi"/>
          <w:sz w:val="24"/>
          <w:szCs w:val="24"/>
        </w:rPr>
        <w:t>. Available at</w:t>
      </w:r>
      <w:r w:rsidRPr="00060EA3">
        <w:rPr>
          <w:rFonts w:cstheme="minorHAnsi"/>
          <w:sz w:val="24"/>
          <w:szCs w:val="24"/>
        </w:rPr>
        <w:t xml:space="preserve"> </w:t>
      </w:r>
      <w:hyperlink r:id="rId52" w:history="1">
        <w:r w:rsidRPr="00060776">
          <w:rPr>
            <w:rStyle w:val="Hyperlink"/>
            <w:rFonts w:cstheme="minorHAnsi"/>
            <w:sz w:val="24"/>
            <w:szCs w:val="24"/>
          </w:rPr>
          <w:t>https://www.bbc.c</w:t>
        </w:r>
        <w:r w:rsidRPr="00060776">
          <w:rPr>
            <w:rStyle w:val="Hyperlink"/>
            <w:rFonts w:cstheme="minorHAnsi"/>
            <w:sz w:val="24"/>
            <w:szCs w:val="24"/>
          </w:rPr>
          <w:t>o</w:t>
        </w:r>
        <w:r w:rsidRPr="00060776">
          <w:rPr>
            <w:rStyle w:val="Hyperlink"/>
            <w:rFonts w:cstheme="minorHAnsi"/>
            <w:sz w:val="24"/>
            <w:szCs w:val="24"/>
          </w:rPr>
          <w:t>.uk/news/business-65820543</w:t>
        </w:r>
      </w:hyperlink>
      <w:r>
        <w:rPr>
          <w:rFonts w:cstheme="minorHAnsi"/>
          <w:sz w:val="24"/>
          <w:szCs w:val="24"/>
        </w:rPr>
        <w:t xml:space="preserve"> </w:t>
      </w:r>
      <w:r w:rsidRPr="00060EA3">
        <w:rPr>
          <w:rFonts w:cstheme="minorHAnsi"/>
          <w:sz w:val="24"/>
          <w:szCs w:val="24"/>
        </w:rPr>
        <w:t>(Accessed 12</w:t>
      </w:r>
      <w:r>
        <w:rPr>
          <w:rFonts w:cstheme="minorHAnsi"/>
          <w:sz w:val="24"/>
          <w:szCs w:val="24"/>
        </w:rPr>
        <w:t xml:space="preserve"> July 2023</w:t>
      </w:r>
    </w:p>
    <w:p w14:paraId="0F593D07" w14:textId="48334986" w:rsidR="00B86740" w:rsidRPr="00060EA3" w:rsidRDefault="00B86740" w:rsidP="00B73932">
      <w:pPr>
        <w:spacing w:after="0" w:line="240" w:lineRule="auto"/>
        <w:rPr>
          <w:rFonts w:cstheme="minorHAnsi"/>
          <w:sz w:val="24"/>
          <w:szCs w:val="24"/>
        </w:rPr>
      </w:pPr>
    </w:p>
    <w:p w14:paraId="72986C53" w14:textId="1F6051F3" w:rsidR="00EF6FF8" w:rsidRPr="00060EA3" w:rsidRDefault="00B14E9A" w:rsidP="00B73932">
      <w:pPr>
        <w:spacing w:after="0" w:line="240" w:lineRule="auto"/>
        <w:rPr>
          <w:rFonts w:cstheme="minorHAnsi"/>
          <w:sz w:val="24"/>
          <w:szCs w:val="24"/>
        </w:rPr>
      </w:pPr>
      <w:r>
        <w:rPr>
          <w:rFonts w:cstheme="minorHAnsi"/>
          <w:sz w:val="24"/>
          <w:szCs w:val="24"/>
        </w:rPr>
        <w:t xml:space="preserve">You Tube (2023). </w:t>
      </w:r>
      <w:r w:rsidRPr="00B14E9A">
        <w:rPr>
          <w:rFonts w:cstheme="minorHAnsi"/>
          <w:i/>
          <w:sz w:val="24"/>
          <w:szCs w:val="24"/>
        </w:rPr>
        <w:t xml:space="preserve">Tesco </w:t>
      </w:r>
      <w:proofErr w:type="spellStart"/>
      <w:r w:rsidRPr="00B14E9A">
        <w:rPr>
          <w:rFonts w:cstheme="minorHAnsi"/>
          <w:i/>
          <w:sz w:val="24"/>
          <w:szCs w:val="24"/>
        </w:rPr>
        <w:t>Clubcard</w:t>
      </w:r>
      <w:proofErr w:type="spellEnd"/>
      <w:r w:rsidRPr="00B14E9A">
        <w:rPr>
          <w:rFonts w:cstheme="minorHAnsi"/>
          <w:i/>
          <w:sz w:val="24"/>
          <w:szCs w:val="24"/>
        </w:rPr>
        <w:t xml:space="preserve"> advert</w:t>
      </w:r>
      <w:r>
        <w:rPr>
          <w:rFonts w:cstheme="minorHAnsi"/>
          <w:sz w:val="24"/>
          <w:szCs w:val="24"/>
        </w:rPr>
        <w:t xml:space="preserve">. Available at </w:t>
      </w:r>
      <w:hyperlink r:id="rId53" w:history="1">
        <w:r w:rsidR="00EF6FF8" w:rsidRPr="00060EA3">
          <w:rPr>
            <w:rStyle w:val="Hyperlink"/>
            <w:rFonts w:cstheme="minorHAnsi"/>
            <w:color w:val="auto"/>
            <w:sz w:val="24"/>
            <w:szCs w:val="24"/>
          </w:rPr>
          <w:t>https://www.youtube.com/watch?v=ueBup4U5iz8</w:t>
        </w:r>
      </w:hyperlink>
      <w:r w:rsidR="001E21C9">
        <w:rPr>
          <w:rFonts w:cstheme="minorHAnsi"/>
          <w:sz w:val="24"/>
          <w:szCs w:val="24"/>
        </w:rPr>
        <w:t xml:space="preserve"> </w:t>
      </w:r>
      <w:r w:rsidR="001E21C9" w:rsidRPr="00060EA3">
        <w:rPr>
          <w:rFonts w:cstheme="minorHAnsi"/>
          <w:sz w:val="24"/>
          <w:szCs w:val="24"/>
        </w:rPr>
        <w:t>(Accessed 1</w:t>
      </w:r>
      <w:r w:rsidR="001E21C9">
        <w:rPr>
          <w:rFonts w:cstheme="minorHAnsi"/>
          <w:sz w:val="24"/>
          <w:szCs w:val="24"/>
        </w:rPr>
        <w:t>5</w:t>
      </w:r>
      <w:r w:rsidR="001E21C9" w:rsidRPr="00060EA3">
        <w:rPr>
          <w:rFonts w:cstheme="minorHAnsi"/>
          <w:sz w:val="24"/>
          <w:szCs w:val="24"/>
        </w:rPr>
        <w:t xml:space="preserve"> July 2023).</w:t>
      </w:r>
    </w:p>
    <w:sectPr w:rsidR="00EF6FF8" w:rsidRPr="00060EA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89E31" w14:textId="77777777" w:rsidR="002027A2" w:rsidRDefault="002027A2" w:rsidP="00BA3AD5">
      <w:pPr>
        <w:spacing w:after="0" w:line="240" w:lineRule="auto"/>
      </w:pPr>
      <w:r>
        <w:separator/>
      </w:r>
    </w:p>
  </w:endnote>
  <w:endnote w:type="continuationSeparator" w:id="0">
    <w:p w14:paraId="673E8371" w14:textId="77777777" w:rsidR="002027A2" w:rsidRDefault="002027A2" w:rsidP="00BA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ova">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837532"/>
      <w:docPartObj>
        <w:docPartGallery w:val="Page Numbers (Bottom of Page)"/>
        <w:docPartUnique/>
      </w:docPartObj>
    </w:sdtPr>
    <w:sdtEndPr>
      <w:rPr>
        <w:noProof/>
      </w:rPr>
    </w:sdtEndPr>
    <w:sdtContent>
      <w:p w14:paraId="007EB265" w14:textId="0BBCAB60" w:rsidR="00394836" w:rsidRDefault="00394836">
        <w:pPr>
          <w:pStyle w:val="Footer"/>
          <w:jc w:val="right"/>
        </w:pPr>
        <w:r>
          <w:fldChar w:fldCharType="begin"/>
        </w:r>
        <w:r>
          <w:instrText xml:space="preserve"> PAGE   \* MERGEFORMAT </w:instrText>
        </w:r>
        <w:r>
          <w:fldChar w:fldCharType="separate"/>
        </w:r>
        <w:r w:rsidR="00ED7005">
          <w:rPr>
            <w:noProof/>
          </w:rPr>
          <w:t>10</w:t>
        </w:r>
        <w:r>
          <w:rPr>
            <w:noProof/>
          </w:rPr>
          <w:fldChar w:fldCharType="end"/>
        </w:r>
      </w:p>
    </w:sdtContent>
  </w:sdt>
  <w:p w14:paraId="4A5CB0B5" w14:textId="77777777" w:rsidR="00394836" w:rsidRDefault="00394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D4FD4" w14:textId="77777777" w:rsidR="002027A2" w:rsidRDefault="002027A2" w:rsidP="00BA3AD5">
      <w:pPr>
        <w:spacing w:after="0" w:line="240" w:lineRule="auto"/>
      </w:pPr>
      <w:r>
        <w:separator/>
      </w:r>
    </w:p>
  </w:footnote>
  <w:footnote w:type="continuationSeparator" w:id="0">
    <w:p w14:paraId="187EACA1" w14:textId="77777777" w:rsidR="002027A2" w:rsidRDefault="002027A2" w:rsidP="00BA3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2294"/>
    <w:multiLevelType w:val="hybridMultilevel"/>
    <w:tmpl w:val="C7C8C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3550E7"/>
    <w:multiLevelType w:val="hybridMultilevel"/>
    <w:tmpl w:val="DCECC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4E6852"/>
    <w:multiLevelType w:val="hybridMultilevel"/>
    <w:tmpl w:val="9F866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3E1967"/>
    <w:multiLevelType w:val="hybridMultilevel"/>
    <w:tmpl w:val="7AD60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2F3949"/>
    <w:multiLevelType w:val="hybridMultilevel"/>
    <w:tmpl w:val="A9A6C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70546A"/>
    <w:multiLevelType w:val="hybridMultilevel"/>
    <w:tmpl w:val="5750F8FE"/>
    <w:lvl w:ilvl="0" w:tplc="161EC48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74E4C"/>
    <w:multiLevelType w:val="hybridMultilevel"/>
    <w:tmpl w:val="E8FA7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0F22FF"/>
    <w:multiLevelType w:val="hybridMultilevel"/>
    <w:tmpl w:val="70FE4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653E99"/>
    <w:multiLevelType w:val="hybridMultilevel"/>
    <w:tmpl w:val="6C940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0B47AED"/>
    <w:multiLevelType w:val="hybridMultilevel"/>
    <w:tmpl w:val="504A7A56"/>
    <w:lvl w:ilvl="0" w:tplc="161EC48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5C5607"/>
    <w:multiLevelType w:val="hybridMultilevel"/>
    <w:tmpl w:val="D65896B6"/>
    <w:lvl w:ilvl="0" w:tplc="161EC48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2F0648"/>
    <w:multiLevelType w:val="hybridMultilevel"/>
    <w:tmpl w:val="51802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383F97"/>
    <w:multiLevelType w:val="hybridMultilevel"/>
    <w:tmpl w:val="7BD2B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D16401"/>
    <w:multiLevelType w:val="hybridMultilevel"/>
    <w:tmpl w:val="7E169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D5F0218"/>
    <w:multiLevelType w:val="hybridMultilevel"/>
    <w:tmpl w:val="F4DE90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5"/>
  </w:num>
  <w:num w:numId="3">
    <w:abstractNumId w:val="10"/>
  </w:num>
  <w:num w:numId="4">
    <w:abstractNumId w:val="5"/>
  </w:num>
  <w:num w:numId="5">
    <w:abstractNumId w:val="9"/>
  </w:num>
  <w:num w:numId="6">
    <w:abstractNumId w:val="1"/>
  </w:num>
  <w:num w:numId="7">
    <w:abstractNumId w:val="4"/>
  </w:num>
  <w:num w:numId="8">
    <w:abstractNumId w:val="3"/>
  </w:num>
  <w:num w:numId="9">
    <w:abstractNumId w:val="2"/>
  </w:num>
  <w:num w:numId="10">
    <w:abstractNumId w:val="14"/>
  </w:num>
  <w:num w:numId="11">
    <w:abstractNumId w:val="7"/>
  </w:num>
  <w:num w:numId="12">
    <w:abstractNumId w:val="8"/>
  </w:num>
  <w:num w:numId="13">
    <w:abstractNumId w:val="12"/>
  </w:num>
  <w:num w:numId="14">
    <w:abstractNumId w:val="6"/>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5D2"/>
    <w:rsid w:val="00001278"/>
    <w:rsid w:val="00032BA6"/>
    <w:rsid w:val="000361D5"/>
    <w:rsid w:val="00060EA3"/>
    <w:rsid w:val="00064B17"/>
    <w:rsid w:val="00064F6B"/>
    <w:rsid w:val="00070D2C"/>
    <w:rsid w:val="00076BA4"/>
    <w:rsid w:val="000B7C39"/>
    <w:rsid w:val="000D1959"/>
    <w:rsid w:val="00104691"/>
    <w:rsid w:val="00113C6A"/>
    <w:rsid w:val="00117DF1"/>
    <w:rsid w:val="00143525"/>
    <w:rsid w:val="001436B3"/>
    <w:rsid w:val="00144E7B"/>
    <w:rsid w:val="00153F5E"/>
    <w:rsid w:val="001678D7"/>
    <w:rsid w:val="001746FA"/>
    <w:rsid w:val="00174D89"/>
    <w:rsid w:val="001A72CB"/>
    <w:rsid w:val="001D0B2C"/>
    <w:rsid w:val="001E21C9"/>
    <w:rsid w:val="001E2652"/>
    <w:rsid w:val="002027A2"/>
    <w:rsid w:val="00210755"/>
    <w:rsid w:val="002245A2"/>
    <w:rsid w:val="002306EA"/>
    <w:rsid w:val="00235244"/>
    <w:rsid w:val="00251DDD"/>
    <w:rsid w:val="00256EE1"/>
    <w:rsid w:val="0026372C"/>
    <w:rsid w:val="00287563"/>
    <w:rsid w:val="0029577D"/>
    <w:rsid w:val="002A368A"/>
    <w:rsid w:val="002E746F"/>
    <w:rsid w:val="002F6E4E"/>
    <w:rsid w:val="0031690B"/>
    <w:rsid w:val="003174F7"/>
    <w:rsid w:val="0033277F"/>
    <w:rsid w:val="00337D41"/>
    <w:rsid w:val="003435AC"/>
    <w:rsid w:val="00394836"/>
    <w:rsid w:val="003B3283"/>
    <w:rsid w:val="003C6053"/>
    <w:rsid w:val="003E384E"/>
    <w:rsid w:val="003E588A"/>
    <w:rsid w:val="003E68CF"/>
    <w:rsid w:val="003F049C"/>
    <w:rsid w:val="003F7097"/>
    <w:rsid w:val="00404292"/>
    <w:rsid w:val="00404475"/>
    <w:rsid w:val="0042468C"/>
    <w:rsid w:val="0045041A"/>
    <w:rsid w:val="00452E1F"/>
    <w:rsid w:val="00455780"/>
    <w:rsid w:val="00461425"/>
    <w:rsid w:val="00466005"/>
    <w:rsid w:val="00484960"/>
    <w:rsid w:val="0048606F"/>
    <w:rsid w:val="004B1C20"/>
    <w:rsid w:val="004F5550"/>
    <w:rsid w:val="00500695"/>
    <w:rsid w:val="0050185C"/>
    <w:rsid w:val="005055E5"/>
    <w:rsid w:val="0050677C"/>
    <w:rsid w:val="00511BB9"/>
    <w:rsid w:val="005179FD"/>
    <w:rsid w:val="00543BF6"/>
    <w:rsid w:val="005D0979"/>
    <w:rsid w:val="00605EE4"/>
    <w:rsid w:val="00607772"/>
    <w:rsid w:val="00634880"/>
    <w:rsid w:val="00644AE7"/>
    <w:rsid w:val="00663EE4"/>
    <w:rsid w:val="00671D9E"/>
    <w:rsid w:val="00676F2A"/>
    <w:rsid w:val="00684754"/>
    <w:rsid w:val="00691F61"/>
    <w:rsid w:val="006B011B"/>
    <w:rsid w:val="006B0217"/>
    <w:rsid w:val="006B354B"/>
    <w:rsid w:val="006D746A"/>
    <w:rsid w:val="006E0CBB"/>
    <w:rsid w:val="006F17DD"/>
    <w:rsid w:val="00716B7F"/>
    <w:rsid w:val="00722700"/>
    <w:rsid w:val="007251C7"/>
    <w:rsid w:val="00730D3D"/>
    <w:rsid w:val="007345E6"/>
    <w:rsid w:val="00736385"/>
    <w:rsid w:val="00762F52"/>
    <w:rsid w:val="00766AC1"/>
    <w:rsid w:val="00790F6D"/>
    <w:rsid w:val="007A5DFA"/>
    <w:rsid w:val="007B4290"/>
    <w:rsid w:val="007D285D"/>
    <w:rsid w:val="00823185"/>
    <w:rsid w:val="00844D71"/>
    <w:rsid w:val="00866F3D"/>
    <w:rsid w:val="00873D68"/>
    <w:rsid w:val="00891458"/>
    <w:rsid w:val="00892819"/>
    <w:rsid w:val="008A5A6E"/>
    <w:rsid w:val="008D63F4"/>
    <w:rsid w:val="008E4115"/>
    <w:rsid w:val="009520ED"/>
    <w:rsid w:val="0095641B"/>
    <w:rsid w:val="00960CAC"/>
    <w:rsid w:val="00972CF1"/>
    <w:rsid w:val="00985601"/>
    <w:rsid w:val="00985CB7"/>
    <w:rsid w:val="009867F2"/>
    <w:rsid w:val="009D62A2"/>
    <w:rsid w:val="009F1A46"/>
    <w:rsid w:val="00A12EB8"/>
    <w:rsid w:val="00A241F7"/>
    <w:rsid w:val="00A60496"/>
    <w:rsid w:val="00A60549"/>
    <w:rsid w:val="00A666E5"/>
    <w:rsid w:val="00A66735"/>
    <w:rsid w:val="00A76F86"/>
    <w:rsid w:val="00A85BEF"/>
    <w:rsid w:val="00A9080B"/>
    <w:rsid w:val="00A95959"/>
    <w:rsid w:val="00A96BF7"/>
    <w:rsid w:val="00B028BA"/>
    <w:rsid w:val="00B14E9A"/>
    <w:rsid w:val="00B34093"/>
    <w:rsid w:val="00B47C6F"/>
    <w:rsid w:val="00B62CC3"/>
    <w:rsid w:val="00B6744A"/>
    <w:rsid w:val="00B73932"/>
    <w:rsid w:val="00B75A59"/>
    <w:rsid w:val="00B77607"/>
    <w:rsid w:val="00B86740"/>
    <w:rsid w:val="00B9499F"/>
    <w:rsid w:val="00BA3AD5"/>
    <w:rsid w:val="00BA51A7"/>
    <w:rsid w:val="00C02C52"/>
    <w:rsid w:val="00C1578F"/>
    <w:rsid w:val="00C31846"/>
    <w:rsid w:val="00C35739"/>
    <w:rsid w:val="00C624BA"/>
    <w:rsid w:val="00C80982"/>
    <w:rsid w:val="00C87421"/>
    <w:rsid w:val="00CA2DD7"/>
    <w:rsid w:val="00CA379D"/>
    <w:rsid w:val="00CA42CE"/>
    <w:rsid w:val="00CC5123"/>
    <w:rsid w:val="00CD5E29"/>
    <w:rsid w:val="00CD6AA7"/>
    <w:rsid w:val="00CE1919"/>
    <w:rsid w:val="00D145E4"/>
    <w:rsid w:val="00D17875"/>
    <w:rsid w:val="00D611FE"/>
    <w:rsid w:val="00D70761"/>
    <w:rsid w:val="00DA4A18"/>
    <w:rsid w:val="00DA7408"/>
    <w:rsid w:val="00DE0D54"/>
    <w:rsid w:val="00DE3FB9"/>
    <w:rsid w:val="00DE7008"/>
    <w:rsid w:val="00DF1935"/>
    <w:rsid w:val="00DF5464"/>
    <w:rsid w:val="00DF5E11"/>
    <w:rsid w:val="00E0585C"/>
    <w:rsid w:val="00E10C99"/>
    <w:rsid w:val="00E15FC8"/>
    <w:rsid w:val="00E34D89"/>
    <w:rsid w:val="00E405D2"/>
    <w:rsid w:val="00E643F3"/>
    <w:rsid w:val="00E670D7"/>
    <w:rsid w:val="00E818BB"/>
    <w:rsid w:val="00E92235"/>
    <w:rsid w:val="00E96F60"/>
    <w:rsid w:val="00EB088E"/>
    <w:rsid w:val="00EB1094"/>
    <w:rsid w:val="00ED280F"/>
    <w:rsid w:val="00ED7005"/>
    <w:rsid w:val="00EF6FF8"/>
    <w:rsid w:val="00F144BA"/>
    <w:rsid w:val="00F17F83"/>
    <w:rsid w:val="00F34866"/>
    <w:rsid w:val="00F51155"/>
    <w:rsid w:val="00F7314E"/>
    <w:rsid w:val="00F77081"/>
    <w:rsid w:val="00F87DF2"/>
    <w:rsid w:val="00F971E4"/>
    <w:rsid w:val="00FA380B"/>
    <w:rsid w:val="00FA6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24FCB"/>
  <w15:chartTrackingRefBased/>
  <w15:docId w15:val="{4F690A25-1164-497C-9CCC-FEAD79DC0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028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6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63F4"/>
    <w:pPr>
      <w:ind w:left="720"/>
      <w:contextualSpacing/>
    </w:pPr>
  </w:style>
  <w:style w:type="character" w:styleId="Hyperlink">
    <w:name w:val="Hyperlink"/>
    <w:basedOn w:val="DefaultParagraphFont"/>
    <w:uiPriority w:val="99"/>
    <w:unhideWhenUsed/>
    <w:rsid w:val="008D63F4"/>
    <w:rPr>
      <w:color w:val="0000FF"/>
      <w:u w:val="single"/>
    </w:rPr>
  </w:style>
  <w:style w:type="paragraph" w:styleId="Caption">
    <w:name w:val="caption"/>
    <w:basedOn w:val="Normal"/>
    <w:next w:val="Normal"/>
    <w:uiPriority w:val="35"/>
    <w:unhideWhenUsed/>
    <w:qFormat/>
    <w:rsid w:val="001746F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B028B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028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A4A18"/>
    <w:rPr>
      <w:color w:val="954F72" w:themeColor="followedHyperlink"/>
      <w:u w:val="single"/>
    </w:rPr>
  </w:style>
  <w:style w:type="paragraph" w:customStyle="1" w:styleId="heading">
    <w:name w:val="heading"/>
    <w:basedOn w:val="Normal"/>
    <w:link w:val="headingChar"/>
    <w:rsid w:val="00CA379D"/>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CA379D"/>
    <w:rPr>
      <w:rFonts w:ascii="Times New Roman" w:eastAsia="Times New Roman" w:hAnsi="Times New Roman" w:cs="Times New Roman"/>
      <w:b/>
      <w:sz w:val="24"/>
      <w:szCs w:val="20"/>
      <w:lang w:val="x-none" w:eastAsia="en-GB"/>
    </w:rPr>
  </w:style>
  <w:style w:type="paragraph" w:styleId="Header">
    <w:name w:val="header"/>
    <w:basedOn w:val="Normal"/>
    <w:link w:val="HeaderChar"/>
    <w:uiPriority w:val="99"/>
    <w:unhideWhenUsed/>
    <w:rsid w:val="00BA3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AD5"/>
  </w:style>
  <w:style w:type="paragraph" w:styleId="Footer">
    <w:name w:val="footer"/>
    <w:basedOn w:val="Normal"/>
    <w:link w:val="FooterChar"/>
    <w:uiPriority w:val="99"/>
    <w:unhideWhenUsed/>
    <w:rsid w:val="00BA3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720520">
      <w:bodyDiv w:val="1"/>
      <w:marLeft w:val="0"/>
      <w:marRight w:val="0"/>
      <w:marTop w:val="0"/>
      <w:marBottom w:val="0"/>
      <w:divBdr>
        <w:top w:val="none" w:sz="0" w:space="0" w:color="auto"/>
        <w:left w:val="none" w:sz="0" w:space="0" w:color="auto"/>
        <w:bottom w:val="none" w:sz="0" w:space="0" w:color="auto"/>
        <w:right w:val="none" w:sz="0" w:space="0" w:color="auto"/>
      </w:divBdr>
    </w:div>
    <w:div w:id="180381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grocerygazette.co.uk/2022/12/16/year-review-cost-of-living/" TargetMode="External"/><Relationship Id="rId26" Type="http://schemas.openxmlformats.org/officeDocument/2006/relationships/hyperlink" Target="https://www.marketingweek.com/tesco-clubcard-loyalty/" TargetMode="External"/><Relationship Id="rId39" Type="http://schemas.openxmlformats.org/officeDocument/2006/relationships/hyperlink" Target="https://www.marketingsociety.com/the-gym/does-supermarket-advertising-lack-ambition" TargetMode="External"/><Relationship Id="rId21" Type="http://schemas.openxmlformats.org/officeDocument/2006/relationships/hyperlink" Target="https://www.decisionmarketing.co.uk/news/clubcard-data-in-driving-seat-for-tesco-growth-strategy" TargetMode="External"/><Relationship Id="rId34" Type="http://schemas.openxmlformats.org/officeDocument/2006/relationships/hyperlink" Target="https://www.emerald.com/insight/search?q=David%20Hillier" TargetMode="External"/><Relationship Id="rId42" Type="http://schemas.openxmlformats.org/officeDocument/2006/relationships/hyperlink" Target="https://www.ecnmy.org/engage/why-i-think-the-tesco-clubcard-is-an-example-of-the-digital-divide-between-the-elderly-and-the-rest-of-society/" TargetMode="External"/><Relationship Id="rId47" Type="http://schemas.openxmlformats.org/officeDocument/2006/relationships/hyperlink" Target="https://www.thisismoney.co.uk/money/bills/article-10308957/Why-shopping-basket-costs-45-Tesco-without-Clubcard.html" TargetMode="External"/><Relationship Id="rId50" Type="http://schemas.openxmlformats.org/officeDocument/2006/relationships/hyperlink" Target="https://www.tescoplc.com/preliminary-results-202223/#:~:text=We%20expect%20to%20be%20able,%C2%A3130m%20and%20%C2%A3160m "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rocerygazette.co.uk/2023/04/19/co-op-prices-loyalty-scheme/" TargetMode="External"/><Relationship Id="rId25" Type="http://schemas.openxmlformats.org/officeDocument/2006/relationships/hyperlink" Target="https://system1group.com/ad-of-the-week/tesco-puts-the-stories-in-food-love-stories" TargetMode="External"/><Relationship Id="rId33" Type="http://schemas.openxmlformats.org/officeDocument/2006/relationships/hyperlink" Target="https://www.emerald.com/insight/search?q=Daphne%20Comfort" TargetMode="External"/><Relationship Id="rId38" Type="http://schemas.openxmlformats.org/officeDocument/2006/relationships/hyperlink" Target="https://hbr.org/2019/02/how-companies-can-adapt-during-times-of-political-uncertainty" TargetMode="External"/><Relationship Id="rId46" Type="http://schemas.openxmlformats.org/officeDocument/2006/relationships/hyperlink" Target="https://testyourad.system1group.com/report/014DA61D-CE05-4B30-BFCE-DAC4FEF94BBA?categoryIds=469" TargetMode="External"/><Relationship Id="rId2" Type="http://schemas.openxmlformats.org/officeDocument/2006/relationships/customXml" Target="../customXml/item2.xml"/><Relationship Id="rId16" Type="http://schemas.openxmlformats.org/officeDocument/2006/relationships/hyperlink" Target="https://www.thegrocer.co.uk/free-from/a-perfect-storm-free-from-category-report-2021/657816.article" TargetMode="External"/><Relationship Id="rId20" Type="http://schemas.openxmlformats.org/officeDocument/2006/relationships/hyperlink" Target="https://hbr.org/2020/11/innovation-for-impact" TargetMode="External"/><Relationship Id="rId29" Type="http://schemas.openxmlformats.org/officeDocument/2006/relationships/hyperlink" Target="https://www.marketingweek.com/tesco-clubcard-data-to-help-people-eat-healthier/" TargetMode="External"/><Relationship Id="rId41" Type="http://schemas.openxmlformats.org/officeDocument/2006/relationships/hyperlink" Target="https://www.marketing-beat.co.uk/2023/06/15/loyalty-tesco-clubcard-retail/"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egrocer.co.uk/tesco/how-tesco-has-upped-its-game-with-food-love-stories/679232.article?adredir=1" TargetMode="External"/><Relationship Id="rId32" Type="http://schemas.openxmlformats.org/officeDocument/2006/relationships/hyperlink" Target="https://www.emerald.com/insight/search?q=Peter%20Jones" TargetMode="External"/><Relationship Id="rId37" Type="http://schemas.openxmlformats.org/officeDocument/2006/relationships/hyperlink" Target="https://www.kantar.com/campaigns/grocery-market-share" TargetMode="External"/><Relationship Id="rId40" Type="http://schemas.openxmlformats.org/officeDocument/2006/relationships/hyperlink" Target="https://www.newsworks.org.uk/news-and-opinion/tesco-advertiser-of-the-year/" TargetMode="External"/><Relationship Id="rId45" Type="http://schemas.openxmlformats.org/officeDocument/2006/relationships/hyperlink" Target="https://www.statista.com/statistics/549738/tesco-uk-ad-spending/" TargetMode="External"/><Relationship Id="rId53" Type="http://schemas.openxmlformats.org/officeDocument/2006/relationships/hyperlink" Target="https://www.youtube.com/watch?v=ueBup4U5iz8" TargetMode="External"/><Relationship Id="rId5" Type="http://schemas.openxmlformats.org/officeDocument/2006/relationships/numbering" Target="numbering.xml"/><Relationship Id="rId15" Type="http://schemas.openxmlformats.org/officeDocument/2006/relationships/hyperlink" Target="https://www.go.dunnhumby.com/Blog-Q-A-Retail-media-delivering-precision-at-scale?elqTrackId=0b54648672724e069db6ecf7b07be69d&amp;elq=00000000000000000000000000000000&amp;elqaid=628&amp;elqat=2&amp;elqCampaignId=" TargetMode="External"/><Relationship Id="rId23" Type="http://schemas.openxmlformats.org/officeDocument/2006/relationships/hyperlink" Target="https://www.forbes.com/sites/forbesagencycouncil/2021/03/12/three-reasons-you-should-be-advertising-on-social-media-in-2021/?sh=bfe17113f525" TargetMode="External"/><Relationship Id="rId28" Type="http://schemas.openxmlformats.org/officeDocument/2006/relationships/hyperlink" Target="https://goodgrowth.co.uk/articles/the-data-driven-rise-of-supermarket-loyalty-cards-and-the-risk-of-data-blindness/" TargetMode="External"/><Relationship Id="rId36" Type="http://schemas.openxmlformats.org/officeDocument/2006/relationships/hyperlink" Target="https://doi.org/10.1108/00070700710772381" TargetMode="External"/><Relationship Id="rId49" Type="http://schemas.openxmlformats.org/officeDocument/2006/relationships/hyperlink" Target="https://www.tescoplc.com/investors/reports-results-and-presentations/financial-performance" TargetMode="External"/><Relationship Id="rId10" Type="http://schemas.openxmlformats.org/officeDocument/2006/relationships/endnotes" Target="endnotes.xml"/><Relationship Id="rId19" Type="http://schemas.openxmlformats.org/officeDocument/2006/relationships/hyperlink" Target="https://www.theguardian.com/business/2023/jun/09/which-reports-tesco-to-cma-over-pricing-of-clubcard-offers" TargetMode="External"/><Relationship Id="rId31" Type="http://schemas.openxmlformats.org/officeDocument/2006/relationships/hyperlink" Target="https://www.marketingweek.com/discounters-boost-tv-investment-market-share-momentum/" TargetMode="External"/><Relationship Id="rId44" Type="http://schemas.openxmlformats.org/officeDocument/2006/relationships/hyperlink" Target="https://www.bbc.co.uk/news/business-65854124%20" TargetMode="External"/><Relationship Id="rId52" Type="http://schemas.openxmlformats.org/officeDocument/2006/relationships/hyperlink" Target="https://www.bbc.co.uk/news/business-6582054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forbes.com/sites/stevedenning/2021/04/28/why-your-firm-needs-a-systematic-value-creation-process/?sh=a69d1ee8362a" TargetMode="External"/><Relationship Id="rId27" Type="http://schemas.openxmlformats.org/officeDocument/2006/relationships/hyperlink" Target="https://econsultancy.com/10-of-the-best-ad-campaigns-from-the-uk-s-top-supermarkets/" TargetMode="External"/><Relationship Id="rId30" Type="http://schemas.openxmlformats.org/officeDocument/2006/relationships/hyperlink" Target="https://inmoment.com/en-gb/resource/inside-tescos-award-winning-customer-segmentation-analysis/" TargetMode="External"/><Relationship Id="rId35" Type="http://schemas.openxmlformats.org/officeDocument/2006/relationships/hyperlink" Target="https://www.emerald.com/insight/publication/issn/0007-070X" TargetMode="External"/><Relationship Id="rId43" Type="http://schemas.openxmlformats.org/officeDocument/2006/relationships/hyperlink" Target="https://www.smartinsights.com/online-pr/reputation-management-online-pr/tesco-turned-marketing-strategy-around/" TargetMode="External"/><Relationship Id="rId48" Type="http://schemas.openxmlformats.org/officeDocument/2006/relationships/hyperlink" Target="https://www.tescoplc.com/about/our-history/"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tescoplc.com/news/2022/tesco-media-insight-platform-unveils-new-channels-for-brands-and-agencie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F8764F722D5479214A17F285239B7" ma:contentTypeVersion="8" ma:contentTypeDescription="Create a new document." ma:contentTypeScope="" ma:versionID="2fbb2cbd4fe58508d440e88d114ae07c">
  <xsd:schema xmlns:xsd="http://www.w3.org/2001/XMLSchema" xmlns:xs="http://www.w3.org/2001/XMLSchema" xmlns:p="http://schemas.microsoft.com/office/2006/metadata/properties" xmlns:ns3="d9c4ac55-78a6-4970-a7ce-28c59635e92a" xmlns:ns4="4984c00e-b2bb-4b92-9073-994c5604a56c" targetNamespace="http://schemas.microsoft.com/office/2006/metadata/properties" ma:root="true" ma:fieldsID="b300fe0ae828f1b4b62b8462b75cc198" ns3:_="" ns4:_="">
    <xsd:import namespace="d9c4ac55-78a6-4970-a7ce-28c59635e92a"/>
    <xsd:import namespace="4984c00e-b2bb-4b92-9073-994c5604a56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c4ac55-78a6-4970-a7ce-28c59635e9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4c00e-b2bb-4b92-9073-994c5604a5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9c4ac55-78a6-4970-a7ce-28c59635e92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7431B-5103-4B27-ACAA-86D2C3B7F3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c4ac55-78a6-4970-a7ce-28c59635e92a"/>
    <ds:schemaRef ds:uri="4984c00e-b2bb-4b92-9073-994c5604a5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E947DB-B237-4F35-A690-7F531895DD69}">
  <ds:schemaRefs>
    <ds:schemaRef ds:uri="http://schemas.microsoft.com/office/2006/metadata/properties"/>
    <ds:schemaRef ds:uri="http://schemas.microsoft.com/office/infopath/2007/PartnerControls"/>
    <ds:schemaRef ds:uri="d9c4ac55-78a6-4970-a7ce-28c59635e92a"/>
  </ds:schemaRefs>
</ds:datastoreItem>
</file>

<file path=customXml/itemProps3.xml><?xml version="1.0" encoding="utf-8"?>
<ds:datastoreItem xmlns:ds="http://schemas.openxmlformats.org/officeDocument/2006/customXml" ds:itemID="{FEEDF5F3-4BAD-4165-A421-FD5493A8F362}">
  <ds:schemaRefs>
    <ds:schemaRef ds:uri="http://schemas.microsoft.com/sharepoint/v3/contenttype/forms"/>
  </ds:schemaRefs>
</ds:datastoreItem>
</file>

<file path=customXml/itemProps4.xml><?xml version="1.0" encoding="utf-8"?>
<ds:datastoreItem xmlns:ds="http://schemas.openxmlformats.org/officeDocument/2006/customXml" ds:itemID="{F5E33956-ACC8-4B1E-BD8D-7BBEC7271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30</Pages>
  <Words>5990</Words>
  <Characters>34144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Birt</dc:creator>
  <cp:keywords/>
  <dc:description/>
  <cp:lastModifiedBy>Sandra Birt</cp:lastModifiedBy>
  <cp:revision>21</cp:revision>
  <dcterms:created xsi:type="dcterms:W3CDTF">2023-07-12T22:50:00Z</dcterms:created>
  <dcterms:modified xsi:type="dcterms:W3CDTF">2023-07-17T22:35:00Z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0x010100421F8764F722D5479214A17F285239B7</vt:lpwstr>
  </property>
</Properties>
</file>