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69D99" w14:textId="77777777" w:rsidR="00D17984" w:rsidRDefault="00D17984">
      <w:pPr>
        <w:rPr>
          <w:b/>
        </w:rPr>
      </w:pPr>
    </w:p>
    <w:p w14:paraId="0C7EEC03" w14:textId="7E7AC8CA" w:rsidR="00D17984" w:rsidRDefault="00D17984">
      <w:pPr>
        <w:rPr>
          <w:b/>
        </w:rPr>
      </w:pPr>
      <w:r>
        <w:rPr>
          <w:b/>
        </w:rPr>
        <w:br w:type="page"/>
      </w:r>
      <w:r w:rsidR="00810481">
        <w:rPr>
          <w:b/>
        </w:rPr>
        <w:lastRenderedPageBreak/>
        <w:t>bg</w:t>
      </w:r>
      <w:bookmarkStart w:id="0" w:name="_GoBack"/>
      <w:bookmarkEnd w:id="0"/>
    </w:p>
    <w:p w14:paraId="355DCD1A" w14:textId="0F38AE2F" w:rsidR="00D623B1" w:rsidRPr="00D30BC0" w:rsidRDefault="009F5B37">
      <w:pPr>
        <w:rPr>
          <w:rFonts w:ascii="Times New Roman" w:hAnsi="Times New Roman" w:cs="Times New Roman"/>
          <w:b/>
          <w:sz w:val="24"/>
          <w:szCs w:val="24"/>
        </w:rPr>
      </w:pPr>
      <w:r w:rsidRPr="00D17984">
        <w:rPr>
          <w:rFonts w:ascii="Times New Roman" w:hAnsi="Times New Roman" w:cs="Times New Roman"/>
          <w:b/>
          <w:sz w:val="24"/>
          <w:szCs w:val="24"/>
        </w:rPr>
        <w:t>De</w:t>
      </w:r>
      <w:r w:rsidRPr="00D30BC0">
        <w:rPr>
          <w:rFonts w:ascii="Times New Roman" w:hAnsi="Times New Roman" w:cs="Times New Roman"/>
          <w:b/>
          <w:sz w:val="24"/>
          <w:szCs w:val="24"/>
        </w:rPr>
        <w:t>scribe the development of policy and legislation for ONE of the following groups since 1945:</w:t>
      </w:r>
    </w:p>
    <w:p w14:paraId="6C521840" w14:textId="1F9C9BC2" w:rsidR="009F5B37" w:rsidRPr="00D30BC0" w:rsidRDefault="009F5B37" w:rsidP="009F5B37">
      <w:pPr>
        <w:pStyle w:val="ListParagraph"/>
        <w:numPr>
          <w:ilvl w:val="0"/>
          <w:numId w:val="2"/>
        </w:numPr>
        <w:rPr>
          <w:rFonts w:ascii="Times New Roman" w:hAnsi="Times New Roman" w:cs="Times New Roman"/>
          <w:b/>
          <w:sz w:val="24"/>
          <w:szCs w:val="24"/>
        </w:rPr>
      </w:pPr>
      <w:r w:rsidRPr="00D30BC0">
        <w:rPr>
          <w:rFonts w:ascii="Times New Roman" w:hAnsi="Times New Roman" w:cs="Times New Roman"/>
          <w:b/>
          <w:sz w:val="24"/>
          <w:szCs w:val="24"/>
        </w:rPr>
        <w:t>Age</w:t>
      </w:r>
    </w:p>
    <w:p w14:paraId="796EECBC" w14:textId="77777777" w:rsidR="009F5B37" w:rsidRPr="00D30BC0" w:rsidRDefault="009F5B37" w:rsidP="009F5B37">
      <w:pPr>
        <w:pStyle w:val="ListParagraph"/>
        <w:numPr>
          <w:ilvl w:val="0"/>
          <w:numId w:val="2"/>
        </w:numPr>
        <w:rPr>
          <w:rFonts w:ascii="Times New Roman" w:hAnsi="Times New Roman" w:cs="Times New Roman"/>
          <w:b/>
          <w:sz w:val="24"/>
          <w:szCs w:val="24"/>
        </w:rPr>
      </w:pPr>
      <w:r w:rsidRPr="00D30BC0">
        <w:rPr>
          <w:rFonts w:ascii="Times New Roman" w:hAnsi="Times New Roman" w:cs="Times New Roman"/>
          <w:b/>
          <w:sz w:val="24"/>
          <w:szCs w:val="24"/>
        </w:rPr>
        <w:t>Race/ethnicity</w:t>
      </w:r>
    </w:p>
    <w:p w14:paraId="51FCF678" w14:textId="61A6D4F9" w:rsidR="009F5B37" w:rsidRPr="00D30BC0" w:rsidRDefault="009F5B37" w:rsidP="009F5B37">
      <w:pPr>
        <w:pStyle w:val="ListParagraph"/>
        <w:numPr>
          <w:ilvl w:val="0"/>
          <w:numId w:val="2"/>
        </w:numPr>
        <w:rPr>
          <w:rFonts w:ascii="Times New Roman" w:hAnsi="Times New Roman" w:cs="Times New Roman"/>
          <w:b/>
          <w:sz w:val="24"/>
          <w:szCs w:val="24"/>
        </w:rPr>
      </w:pPr>
      <w:r w:rsidRPr="00D30BC0">
        <w:rPr>
          <w:rFonts w:ascii="Times New Roman" w:hAnsi="Times New Roman" w:cs="Times New Roman"/>
          <w:b/>
          <w:sz w:val="24"/>
          <w:szCs w:val="24"/>
        </w:rPr>
        <w:t>Religion/belief</w:t>
      </w:r>
    </w:p>
    <w:p w14:paraId="58453377" w14:textId="0EC8142F" w:rsidR="009F5B37" w:rsidRPr="00D30BC0" w:rsidRDefault="009F5B37" w:rsidP="009F5B37">
      <w:pPr>
        <w:rPr>
          <w:rFonts w:ascii="Times New Roman" w:hAnsi="Times New Roman" w:cs="Times New Roman"/>
          <w:sz w:val="24"/>
          <w:szCs w:val="24"/>
        </w:rPr>
      </w:pPr>
      <w:r w:rsidRPr="00D30BC0">
        <w:rPr>
          <w:rFonts w:ascii="Times New Roman" w:hAnsi="Times New Roman" w:cs="Times New Roman"/>
          <w:sz w:val="24"/>
          <w:szCs w:val="24"/>
        </w:rPr>
        <w:t>This essay will describe how policy and legislation has changed since 1945. The main topic of this will be race</w:t>
      </w:r>
      <w:r w:rsidR="001E5213" w:rsidRPr="00D30BC0">
        <w:rPr>
          <w:rFonts w:ascii="Times New Roman" w:hAnsi="Times New Roman" w:cs="Times New Roman"/>
          <w:sz w:val="24"/>
          <w:szCs w:val="24"/>
        </w:rPr>
        <w:t xml:space="preserve">. The main points will Include how race used to be discriminated in 1945, and how it has changed for the better or worse since 1945. </w:t>
      </w:r>
    </w:p>
    <w:p w14:paraId="4FB9C24C" w14:textId="00F44E43" w:rsidR="009F5B37" w:rsidRPr="00D30BC0" w:rsidRDefault="009F5B37" w:rsidP="009F5B37">
      <w:pPr>
        <w:rPr>
          <w:rFonts w:ascii="Times New Roman" w:hAnsi="Times New Roman" w:cs="Times New Roman"/>
          <w:sz w:val="24"/>
          <w:szCs w:val="24"/>
        </w:rPr>
      </w:pPr>
      <w:r w:rsidRPr="00D30BC0">
        <w:rPr>
          <w:rFonts w:ascii="Times New Roman" w:hAnsi="Times New Roman" w:cs="Times New Roman"/>
          <w:sz w:val="24"/>
          <w:szCs w:val="24"/>
        </w:rPr>
        <w:t xml:space="preserve">A policy describes how government ministry hopes to achieve and how and what they need to do </w:t>
      </w:r>
      <w:r w:rsidR="004136F6" w:rsidRPr="00D30BC0">
        <w:rPr>
          <w:rFonts w:ascii="Times New Roman" w:hAnsi="Times New Roman" w:cs="Times New Roman"/>
          <w:sz w:val="24"/>
          <w:szCs w:val="24"/>
        </w:rPr>
        <w:t xml:space="preserve">to achieve it. It is not a </w:t>
      </w:r>
      <w:proofErr w:type="gramStart"/>
      <w:r w:rsidR="004136F6" w:rsidRPr="00D30BC0">
        <w:rPr>
          <w:rFonts w:ascii="Times New Roman" w:hAnsi="Times New Roman" w:cs="Times New Roman"/>
          <w:sz w:val="24"/>
          <w:szCs w:val="24"/>
        </w:rPr>
        <w:t>law</w:t>
      </w:r>
      <w:proofErr w:type="gramEnd"/>
      <w:r w:rsidR="004136F6" w:rsidRPr="00D30BC0">
        <w:rPr>
          <w:rFonts w:ascii="Times New Roman" w:hAnsi="Times New Roman" w:cs="Times New Roman"/>
          <w:sz w:val="24"/>
          <w:szCs w:val="24"/>
        </w:rPr>
        <w:t xml:space="preserve"> but it is put in place for people to follow and achieve it’s goals. The different between law and policy is it is something people do need to follow. Legislation covers a wide variety including public health, discrimination/equality, labour, occupational safety and health </w:t>
      </w:r>
      <w:proofErr w:type="spellStart"/>
      <w:r w:rsidR="004136F6" w:rsidRPr="00D30BC0">
        <w:rPr>
          <w:rFonts w:ascii="Times New Roman" w:hAnsi="Times New Roman" w:cs="Times New Roman"/>
          <w:sz w:val="24"/>
          <w:szCs w:val="24"/>
        </w:rPr>
        <w:t>e.t.c</w:t>
      </w:r>
      <w:proofErr w:type="spellEnd"/>
      <w:r w:rsidR="004136F6" w:rsidRPr="00D30BC0">
        <w:rPr>
          <w:rFonts w:ascii="Times New Roman" w:hAnsi="Times New Roman" w:cs="Times New Roman"/>
          <w:sz w:val="24"/>
          <w:szCs w:val="24"/>
        </w:rPr>
        <w:t>.</w:t>
      </w:r>
      <w:r w:rsidR="00045A28" w:rsidRPr="00D30BC0">
        <w:rPr>
          <w:rFonts w:ascii="Times New Roman" w:hAnsi="Times New Roman" w:cs="Times New Roman"/>
          <w:sz w:val="24"/>
          <w:szCs w:val="24"/>
        </w:rPr>
        <w:t xml:space="preserve"> </w:t>
      </w:r>
    </w:p>
    <w:p w14:paraId="376B21C1" w14:textId="58517D41" w:rsidR="008B5E61" w:rsidRPr="00D30BC0" w:rsidRDefault="008B5E61" w:rsidP="009F5B37">
      <w:pPr>
        <w:rPr>
          <w:rFonts w:ascii="Times New Roman" w:hAnsi="Times New Roman" w:cs="Times New Roman"/>
          <w:sz w:val="24"/>
          <w:szCs w:val="24"/>
        </w:rPr>
      </w:pPr>
      <w:r w:rsidRPr="00D30BC0">
        <w:rPr>
          <w:rFonts w:ascii="Times New Roman" w:hAnsi="Times New Roman" w:cs="Times New Roman"/>
          <w:sz w:val="24"/>
          <w:szCs w:val="24"/>
        </w:rPr>
        <w:t>“Race and ethnicity defined. The term race refers to groups of people who have differences and simil</w:t>
      </w:r>
      <w:r w:rsidR="00AD33A1" w:rsidRPr="00D30BC0">
        <w:rPr>
          <w:rFonts w:ascii="Times New Roman" w:hAnsi="Times New Roman" w:cs="Times New Roman"/>
          <w:sz w:val="24"/>
          <w:szCs w:val="24"/>
        </w:rPr>
        <w:t>arities</w:t>
      </w:r>
      <w:r w:rsidRPr="00D30BC0">
        <w:rPr>
          <w:rFonts w:ascii="Times New Roman" w:hAnsi="Times New Roman" w:cs="Times New Roman"/>
          <w:sz w:val="24"/>
          <w:szCs w:val="24"/>
        </w:rPr>
        <w:t xml:space="preserve"> in biological traits deemed by society to be socially significant, meaning that people treat other people differently because of them.</w:t>
      </w:r>
      <w:r w:rsidR="00AD33A1" w:rsidRPr="00D30BC0">
        <w:rPr>
          <w:rFonts w:ascii="Times New Roman" w:hAnsi="Times New Roman" w:cs="Times New Roman"/>
          <w:sz w:val="24"/>
          <w:szCs w:val="24"/>
        </w:rPr>
        <w:t xml:space="preserve">” </w:t>
      </w:r>
      <w:r w:rsidR="001E5213" w:rsidRPr="00D30BC0">
        <w:rPr>
          <w:rFonts w:ascii="Times New Roman" w:hAnsi="Times New Roman" w:cs="Times New Roman"/>
          <w:sz w:val="24"/>
          <w:szCs w:val="24"/>
        </w:rPr>
        <w:t>(</w:t>
      </w:r>
      <w:r w:rsidR="009F7DAB" w:rsidRPr="00D30BC0">
        <w:rPr>
          <w:rFonts w:ascii="Times New Roman" w:hAnsi="Times New Roman" w:cs="Times New Roman"/>
          <w:sz w:val="24"/>
          <w:szCs w:val="24"/>
        </w:rPr>
        <w:t>Google</w:t>
      </w:r>
      <w:r w:rsidR="001E5213" w:rsidRPr="00D30BC0">
        <w:rPr>
          <w:rFonts w:ascii="Times New Roman" w:hAnsi="Times New Roman" w:cs="Times New Roman"/>
          <w:sz w:val="24"/>
          <w:szCs w:val="24"/>
        </w:rPr>
        <w:t>)</w:t>
      </w:r>
      <w:r w:rsidR="009F7DAB" w:rsidRPr="00D30BC0">
        <w:rPr>
          <w:rFonts w:ascii="Times New Roman" w:hAnsi="Times New Roman" w:cs="Times New Roman"/>
          <w:sz w:val="24"/>
          <w:szCs w:val="24"/>
        </w:rPr>
        <w:t>. This quote is explaining how race is biological. People with different race have been discriminated because of the colour of their skin, and by putting policies and legislation in place it can stop this</w:t>
      </w:r>
      <w:r w:rsidR="008E5530" w:rsidRPr="00D30BC0">
        <w:rPr>
          <w:rFonts w:ascii="Times New Roman" w:hAnsi="Times New Roman" w:cs="Times New Roman"/>
          <w:sz w:val="24"/>
          <w:szCs w:val="24"/>
        </w:rPr>
        <w:t xml:space="preserve"> </w:t>
      </w:r>
      <w:r w:rsidR="009F7DAB" w:rsidRPr="00D30BC0">
        <w:rPr>
          <w:rFonts w:ascii="Times New Roman" w:hAnsi="Times New Roman" w:cs="Times New Roman"/>
          <w:sz w:val="24"/>
          <w:szCs w:val="24"/>
        </w:rPr>
        <w:t>and give them freedom they deserve</w:t>
      </w:r>
      <w:r w:rsidR="001E5213" w:rsidRPr="00D30BC0">
        <w:rPr>
          <w:rFonts w:ascii="Times New Roman" w:hAnsi="Times New Roman" w:cs="Times New Roman"/>
          <w:sz w:val="24"/>
          <w:szCs w:val="24"/>
        </w:rPr>
        <w:t xml:space="preserve"> personally and professionally.</w:t>
      </w:r>
    </w:p>
    <w:p w14:paraId="493F058C" w14:textId="30253421" w:rsidR="002177CD" w:rsidRPr="00D30BC0" w:rsidRDefault="00A3312B" w:rsidP="009F5B37">
      <w:pPr>
        <w:rPr>
          <w:rFonts w:ascii="Times New Roman" w:hAnsi="Times New Roman" w:cs="Times New Roman"/>
          <w:sz w:val="24"/>
          <w:szCs w:val="24"/>
        </w:rPr>
      </w:pPr>
      <w:r w:rsidRPr="00D30BC0">
        <w:rPr>
          <w:rFonts w:ascii="Times New Roman" w:hAnsi="Times New Roman" w:cs="Times New Roman"/>
          <w:sz w:val="24"/>
          <w:szCs w:val="24"/>
        </w:rPr>
        <w:t xml:space="preserve">After the end of World War 2, black Americans’ protests at the discrimination they faced </w:t>
      </w:r>
      <w:proofErr w:type="gramStart"/>
      <w:r w:rsidRPr="00D30BC0">
        <w:rPr>
          <w:rFonts w:ascii="Times New Roman" w:hAnsi="Times New Roman" w:cs="Times New Roman"/>
          <w:sz w:val="24"/>
          <w:szCs w:val="24"/>
        </w:rPr>
        <w:t>on a daily basis</w:t>
      </w:r>
      <w:proofErr w:type="gramEnd"/>
      <w:r w:rsidRPr="00D30BC0">
        <w:rPr>
          <w:rFonts w:ascii="Times New Roman" w:hAnsi="Times New Roman" w:cs="Times New Roman"/>
          <w:sz w:val="24"/>
          <w:szCs w:val="24"/>
        </w:rPr>
        <w:t xml:space="preserve"> increased. The Civil Rights movement owned its beginnings to several factors. (Higher Bitesize, </w:t>
      </w:r>
      <w:proofErr w:type="spellStart"/>
      <w:r w:rsidRPr="00D30BC0">
        <w:rPr>
          <w:rFonts w:ascii="Times New Roman" w:hAnsi="Times New Roman" w:cs="Times New Roman"/>
          <w:sz w:val="24"/>
          <w:szCs w:val="24"/>
        </w:rPr>
        <w:t>n.d</w:t>
      </w:r>
      <w:proofErr w:type="spellEnd"/>
      <w:r w:rsidRPr="00D30BC0">
        <w:rPr>
          <w:rFonts w:ascii="Times New Roman" w:hAnsi="Times New Roman" w:cs="Times New Roman"/>
          <w:sz w:val="24"/>
          <w:szCs w:val="24"/>
        </w:rPr>
        <w:t xml:space="preserve">) It may seem that they were </w:t>
      </w:r>
      <w:r w:rsidR="00382514" w:rsidRPr="00D30BC0">
        <w:rPr>
          <w:rFonts w:ascii="Times New Roman" w:hAnsi="Times New Roman" w:cs="Times New Roman"/>
          <w:sz w:val="24"/>
          <w:szCs w:val="24"/>
        </w:rPr>
        <w:t>led</w:t>
      </w:r>
      <w:r w:rsidRPr="00D30BC0">
        <w:rPr>
          <w:rFonts w:ascii="Times New Roman" w:hAnsi="Times New Roman" w:cs="Times New Roman"/>
          <w:sz w:val="24"/>
          <w:szCs w:val="24"/>
        </w:rPr>
        <w:t xml:space="preserve"> to believe they were fighting in amongst World War 2 to fight for their right towards freedom, human rights and democracy. </w:t>
      </w:r>
      <w:r w:rsidR="00382514" w:rsidRPr="00D30BC0">
        <w:rPr>
          <w:rFonts w:ascii="Times New Roman" w:hAnsi="Times New Roman" w:cs="Times New Roman"/>
          <w:sz w:val="24"/>
          <w:szCs w:val="24"/>
        </w:rPr>
        <w:t>However,</w:t>
      </w:r>
      <w:r w:rsidRPr="00D30BC0">
        <w:rPr>
          <w:rFonts w:ascii="Times New Roman" w:hAnsi="Times New Roman" w:cs="Times New Roman"/>
          <w:sz w:val="24"/>
          <w:szCs w:val="24"/>
        </w:rPr>
        <w:t xml:space="preserve"> this was not the case especially if they lived in the Southern states. This made them frustrated and stronger to find out some unanswered questions to find out why </w:t>
      </w:r>
      <w:r w:rsidR="00382514" w:rsidRPr="00D30BC0">
        <w:rPr>
          <w:rFonts w:ascii="Times New Roman" w:hAnsi="Times New Roman" w:cs="Times New Roman"/>
          <w:sz w:val="24"/>
          <w:szCs w:val="24"/>
        </w:rPr>
        <w:t>they were</w:t>
      </w:r>
      <w:r w:rsidRPr="00D30BC0">
        <w:rPr>
          <w:rFonts w:ascii="Times New Roman" w:hAnsi="Times New Roman" w:cs="Times New Roman"/>
          <w:sz w:val="24"/>
          <w:szCs w:val="24"/>
        </w:rPr>
        <w:t xml:space="preserve"> not worthy of their rights.</w:t>
      </w:r>
      <w:r w:rsidR="00382514" w:rsidRPr="00D30BC0">
        <w:rPr>
          <w:rFonts w:ascii="Times New Roman" w:hAnsi="Times New Roman" w:cs="Times New Roman"/>
          <w:sz w:val="24"/>
          <w:szCs w:val="24"/>
        </w:rPr>
        <w:t xml:space="preserve"> At the end of World War 2 it was the start of Cold War in the United States of America, which made it hard for society to ignore. This made it impossible to ignore. This was the first time that the federal Government was forced to deal with some of these issues, that all black Americans had suffered all these years. During this time, the nation was introduced </w:t>
      </w:r>
      <w:r w:rsidR="000426BC" w:rsidRPr="00D30BC0">
        <w:rPr>
          <w:rFonts w:ascii="Times New Roman" w:hAnsi="Times New Roman" w:cs="Times New Roman"/>
          <w:sz w:val="24"/>
          <w:szCs w:val="24"/>
        </w:rPr>
        <w:t xml:space="preserve">to the </w:t>
      </w:r>
      <w:r w:rsidR="00357A70" w:rsidRPr="00D30BC0">
        <w:rPr>
          <w:rFonts w:ascii="Times New Roman" w:hAnsi="Times New Roman" w:cs="Times New Roman"/>
          <w:sz w:val="24"/>
          <w:szCs w:val="24"/>
        </w:rPr>
        <w:t xml:space="preserve">motivational Baptist preacher called Martin Luther King. The outcome after World War 2 Martin Luther King and his supporters </w:t>
      </w:r>
      <w:proofErr w:type="gramStart"/>
      <w:r w:rsidR="00357A70" w:rsidRPr="00D30BC0">
        <w:rPr>
          <w:rFonts w:ascii="Times New Roman" w:hAnsi="Times New Roman" w:cs="Times New Roman"/>
          <w:sz w:val="24"/>
          <w:szCs w:val="24"/>
        </w:rPr>
        <w:t>come to a conclusion</w:t>
      </w:r>
      <w:proofErr w:type="gramEnd"/>
      <w:r w:rsidR="00357A70" w:rsidRPr="00D30BC0">
        <w:rPr>
          <w:rFonts w:ascii="Times New Roman" w:hAnsi="Times New Roman" w:cs="Times New Roman"/>
          <w:sz w:val="24"/>
          <w:szCs w:val="24"/>
        </w:rPr>
        <w:t xml:space="preserve"> to form a new </w:t>
      </w:r>
      <w:r w:rsidR="000175F7" w:rsidRPr="00D30BC0">
        <w:rPr>
          <w:rFonts w:ascii="Times New Roman" w:hAnsi="Times New Roman" w:cs="Times New Roman"/>
          <w:sz w:val="24"/>
          <w:szCs w:val="24"/>
        </w:rPr>
        <w:t xml:space="preserve">organisation – “the Southern Christian Leadership Conference”. The idea was to find common, mutual decision towards discrimination, and found success in doing so. </w:t>
      </w:r>
      <w:r w:rsidR="00F06FA2" w:rsidRPr="00D30BC0">
        <w:rPr>
          <w:rFonts w:ascii="Times New Roman" w:hAnsi="Times New Roman" w:cs="Times New Roman"/>
          <w:sz w:val="24"/>
          <w:szCs w:val="24"/>
        </w:rPr>
        <w:t>Martin Luther King delivered an inspirational “I have a dream….” speech on August 28</w:t>
      </w:r>
      <w:r w:rsidR="00F06FA2" w:rsidRPr="00D30BC0">
        <w:rPr>
          <w:rFonts w:ascii="Times New Roman" w:hAnsi="Times New Roman" w:cs="Times New Roman"/>
          <w:sz w:val="24"/>
          <w:szCs w:val="24"/>
          <w:vertAlign w:val="superscript"/>
        </w:rPr>
        <w:t>th</w:t>
      </w:r>
      <w:r w:rsidR="00F06FA2" w:rsidRPr="00D30BC0">
        <w:rPr>
          <w:rFonts w:ascii="Times New Roman" w:hAnsi="Times New Roman" w:cs="Times New Roman"/>
          <w:sz w:val="24"/>
          <w:szCs w:val="24"/>
        </w:rPr>
        <w:t>, 1963 in order to gain equality and end discrimination. This was to help give freedom and jobs and to gain acceptance that they deserved.</w:t>
      </w:r>
    </w:p>
    <w:p w14:paraId="1E4D9288" w14:textId="398336ED" w:rsidR="00F06FA2" w:rsidRPr="00D30BC0" w:rsidRDefault="00F06FA2" w:rsidP="009F5B37">
      <w:pPr>
        <w:rPr>
          <w:rFonts w:ascii="Times New Roman" w:hAnsi="Times New Roman" w:cs="Times New Roman"/>
          <w:sz w:val="24"/>
          <w:szCs w:val="24"/>
        </w:rPr>
      </w:pPr>
      <w:r w:rsidRPr="00D30BC0">
        <w:rPr>
          <w:rFonts w:ascii="Times New Roman" w:hAnsi="Times New Roman" w:cs="Times New Roman"/>
          <w:sz w:val="24"/>
          <w:szCs w:val="24"/>
        </w:rPr>
        <w:t>There was another discrimination incident where a young black woman named Rosa Parks refused to s</w:t>
      </w:r>
      <w:r w:rsidR="005B56CF" w:rsidRPr="00D30BC0">
        <w:rPr>
          <w:rFonts w:ascii="Times New Roman" w:hAnsi="Times New Roman" w:cs="Times New Roman"/>
          <w:sz w:val="24"/>
          <w:szCs w:val="24"/>
        </w:rPr>
        <w:t>it in the ‘blacks only’ area</w:t>
      </w:r>
      <w:r w:rsidRPr="00D30BC0">
        <w:rPr>
          <w:rFonts w:ascii="Times New Roman" w:hAnsi="Times New Roman" w:cs="Times New Roman"/>
          <w:sz w:val="24"/>
          <w:szCs w:val="24"/>
        </w:rPr>
        <w:t>. This was called “The Montgomery Bus Boycott” in 1955</w:t>
      </w:r>
      <w:r w:rsidR="005B56CF" w:rsidRPr="00D30BC0">
        <w:rPr>
          <w:rFonts w:ascii="Times New Roman" w:hAnsi="Times New Roman" w:cs="Times New Roman"/>
          <w:sz w:val="24"/>
          <w:szCs w:val="24"/>
        </w:rPr>
        <w:t>. Eventually the bus company faced bankruptcy. This was an achievement and victory towards human rights. This was a powerful time for black people and more and more started to stand up for themselves and towards their human rights, such as protests and marches, in where Martin Luther King took place in presenting his famous speech “I have a dream”.</w:t>
      </w:r>
    </w:p>
    <w:p w14:paraId="67ECC9F7" w14:textId="15B87ED8" w:rsidR="005B56CF" w:rsidRPr="00D30BC0" w:rsidRDefault="005B56CF" w:rsidP="009F5B37">
      <w:pPr>
        <w:rPr>
          <w:rFonts w:ascii="Times New Roman" w:hAnsi="Times New Roman" w:cs="Times New Roman"/>
          <w:sz w:val="24"/>
          <w:szCs w:val="24"/>
        </w:rPr>
      </w:pPr>
      <w:r w:rsidRPr="00D30BC0">
        <w:rPr>
          <w:rFonts w:ascii="Times New Roman" w:hAnsi="Times New Roman" w:cs="Times New Roman"/>
          <w:sz w:val="24"/>
          <w:szCs w:val="24"/>
        </w:rPr>
        <w:lastRenderedPageBreak/>
        <w:t>It may seem that this was the start of change, in 1964 it was made legal that discrimination towards black people were against the law in public places.</w:t>
      </w:r>
      <w:r w:rsidR="000D0D4D" w:rsidRPr="00D30BC0">
        <w:rPr>
          <w:rFonts w:ascii="Times New Roman" w:hAnsi="Times New Roman" w:cs="Times New Roman"/>
          <w:sz w:val="24"/>
          <w:szCs w:val="24"/>
        </w:rPr>
        <w:t xml:space="preserve"> However,</w:t>
      </w:r>
      <w:r w:rsidRPr="00D30BC0">
        <w:rPr>
          <w:rFonts w:ascii="Times New Roman" w:hAnsi="Times New Roman" w:cs="Times New Roman"/>
          <w:sz w:val="24"/>
          <w:szCs w:val="24"/>
        </w:rPr>
        <w:t xml:space="preserve"> this did not stop the violence and abuse against them. In the 1950’s to the 1960’s they still suffered despite of the new law and legislat</w:t>
      </w:r>
      <w:r w:rsidR="000D0D4D" w:rsidRPr="00D30BC0">
        <w:rPr>
          <w:rFonts w:ascii="Times New Roman" w:hAnsi="Times New Roman" w:cs="Times New Roman"/>
          <w:sz w:val="24"/>
          <w:szCs w:val="24"/>
        </w:rPr>
        <w:t>i</w:t>
      </w:r>
      <w:r w:rsidRPr="00D30BC0">
        <w:rPr>
          <w:rFonts w:ascii="Times New Roman" w:hAnsi="Times New Roman" w:cs="Times New Roman"/>
          <w:sz w:val="24"/>
          <w:szCs w:val="24"/>
        </w:rPr>
        <w:t>on</w:t>
      </w:r>
      <w:r w:rsidR="000D0D4D" w:rsidRPr="00D30BC0">
        <w:rPr>
          <w:rFonts w:ascii="Times New Roman" w:hAnsi="Times New Roman" w:cs="Times New Roman"/>
          <w:sz w:val="24"/>
          <w:szCs w:val="24"/>
        </w:rPr>
        <w:t>, but strong leaders such as Martin Luther King and the Civil Rights campaigners opened the eyes of people in to succeeding to a brighter non-discrimination future.</w:t>
      </w:r>
    </w:p>
    <w:p w14:paraId="61E6DA57" w14:textId="7FF06C6B" w:rsidR="000D0D4D" w:rsidRPr="00D30BC0" w:rsidRDefault="000D0D4D" w:rsidP="009F5B37">
      <w:pPr>
        <w:rPr>
          <w:rFonts w:ascii="Times New Roman" w:hAnsi="Times New Roman" w:cs="Times New Roman"/>
          <w:sz w:val="24"/>
          <w:szCs w:val="24"/>
        </w:rPr>
      </w:pPr>
      <w:r w:rsidRPr="00D30BC0">
        <w:rPr>
          <w:rFonts w:ascii="Times New Roman" w:hAnsi="Times New Roman" w:cs="Times New Roman"/>
          <w:sz w:val="24"/>
          <w:szCs w:val="24"/>
        </w:rPr>
        <w:t>It may seem in 1966 a phrase was used by the civil rights called “What we need is Black Power”</w:t>
      </w:r>
      <w:r w:rsidR="00F161DF" w:rsidRPr="00D30BC0">
        <w:rPr>
          <w:rFonts w:ascii="Times New Roman" w:hAnsi="Times New Roman" w:cs="Times New Roman"/>
          <w:sz w:val="24"/>
          <w:szCs w:val="24"/>
        </w:rPr>
        <w:t xml:space="preserve">. </w:t>
      </w:r>
      <w:r w:rsidR="00F27246" w:rsidRPr="00D30BC0">
        <w:rPr>
          <w:rFonts w:ascii="Times New Roman" w:hAnsi="Times New Roman" w:cs="Times New Roman"/>
          <w:sz w:val="24"/>
          <w:szCs w:val="24"/>
        </w:rPr>
        <w:t>Another black American was shot dead due to him being apart of the black civil rights campaigner, he was named James Meredith. This was hoped to achieve frightening and to stop the protest, but it made them even stronger to fight for what they believed in. This made them more determined, ready and prepared.</w:t>
      </w:r>
    </w:p>
    <w:p w14:paraId="00BE76F4" w14:textId="397228EB" w:rsidR="000C2584" w:rsidRPr="00D30BC0" w:rsidRDefault="008E5530" w:rsidP="009F5B37">
      <w:pPr>
        <w:rPr>
          <w:rFonts w:ascii="Times New Roman" w:hAnsi="Times New Roman" w:cs="Times New Roman"/>
          <w:sz w:val="24"/>
          <w:szCs w:val="24"/>
        </w:rPr>
      </w:pPr>
      <w:r w:rsidRPr="00D30BC0">
        <w:rPr>
          <w:rFonts w:ascii="Times New Roman" w:hAnsi="Times New Roman" w:cs="Times New Roman"/>
          <w:sz w:val="24"/>
          <w:szCs w:val="24"/>
        </w:rPr>
        <w:t>The Equality Act 2010 makes it unlawful to discriminate against employees, job seekers and trainees because of race – this includes the different elements of colour, nationality, and ethnicity or national origin. (</w:t>
      </w:r>
      <w:proofErr w:type="spellStart"/>
      <w:r w:rsidRPr="00D30BC0">
        <w:rPr>
          <w:rFonts w:ascii="Times New Roman" w:hAnsi="Times New Roman" w:cs="Times New Roman"/>
          <w:sz w:val="24"/>
          <w:szCs w:val="24"/>
        </w:rPr>
        <w:t>acos</w:t>
      </w:r>
      <w:proofErr w:type="spellEnd"/>
      <w:r w:rsidRPr="00D30BC0">
        <w:rPr>
          <w:rFonts w:ascii="Times New Roman" w:hAnsi="Times New Roman" w:cs="Times New Roman"/>
          <w:sz w:val="24"/>
          <w:szCs w:val="24"/>
        </w:rPr>
        <w:t xml:space="preserve"> working for everyone, 2010). This explains how discrimination has come into workplaces to protect those of different race. Employers </w:t>
      </w:r>
      <w:proofErr w:type="gramStart"/>
      <w:r w:rsidRPr="00D30BC0">
        <w:rPr>
          <w:rFonts w:ascii="Times New Roman" w:hAnsi="Times New Roman" w:cs="Times New Roman"/>
          <w:sz w:val="24"/>
          <w:szCs w:val="24"/>
        </w:rPr>
        <w:t>have to</w:t>
      </w:r>
      <w:proofErr w:type="gramEnd"/>
      <w:r w:rsidRPr="00D30BC0">
        <w:rPr>
          <w:rFonts w:ascii="Times New Roman" w:hAnsi="Times New Roman" w:cs="Times New Roman"/>
          <w:sz w:val="24"/>
          <w:szCs w:val="24"/>
        </w:rPr>
        <w:t xml:space="preserve"> follow the policies set out and form an opinion on their abilities to perform rather than the colour of their skin. </w:t>
      </w:r>
      <w:r w:rsidR="000C2584" w:rsidRPr="00D30BC0">
        <w:rPr>
          <w:rFonts w:ascii="Times New Roman" w:hAnsi="Times New Roman" w:cs="Times New Roman"/>
          <w:sz w:val="24"/>
          <w:szCs w:val="24"/>
        </w:rPr>
        <w:t>From 1945 race was not known to be discrimination, and discrimination towards race was acceptable. It seems that a policy and legislation came into place in 1965.</w:t>
      </w:r>
    </w:p>
    <w:p w14:paraId="6B9899CF" w14:textId="77777777" w:rsidR="002177CD" w:rsidRPr="00D30BC0" w:rsidRDefault="002177CD" w:rsidP="009F5B37">
      <w:pPr>
        <w:rPr>
          <w:rFonts w:ascii="Times New Roman" w:hAnsi="Times New Roman" w:cs="Times New Roman"/>
          <w:sz w:val="24"/>
          <w:szCs w:val="24"/>
        </w:rPr>
      </w:pPr>
    </w:p>
    <w:p w14:paraId="3F5F1085" w14:textId="07F15380" w:rsidR="00C70D5C" w:rsidRPr="00D30BC0" w:rsidRDefault="00C70D5C" w:rsidP="009F5B37">
      <w:pPr>
        <w:rPr>
          <w:rFonts w:ascii="Times New Roman" w:hAnsi="Times New Roman" w:cs="Times New Roman"/>
          <w:sz w:val="24"/>
          <w:szCs w:val="24"/>
        </w:rPr>
      </w:pPr>
      <w:r w:rsidRPr="00D30BC0">
        <w:rPr>
          <w:rFonts w:ascii="Times New Roman" w:hAnsi="Times New Roman" w:cs="Times New Roman"/>
          <w:sz w:val="24"/>
          <w:szCs w:val="24"/>
        </w:rPr>
        <w:t>The Race Relations Act 1965 was the first legislation in the United Kingdom to address racial discrimination. The Act outlawed discrimination on the “grounds of colour, race, or ethnic or national origins” in public places in Great Britain (although not in Northern Ireland). It is also prompted the creation of The Race Board (in 1966), to consider complaints under the Act. (Race Relations Act 1965, 30</w:t>
      </w:r>
      <w:r w:rsidRPr="00D30BC0">
        <w:rPr>
          <w:rFonts w:ascii="Times New Roman" w:hAnsi="Times New Roman" w:cs="Times New Roman"/>
          <w:sz w:val="24"/>
          <w:szCs w:val="24"/>
          <w:vertAlign w:val="superscript"/>
        </w:rPr>
        <w:t>th</w:t>
      </w:r>
      <w:r w:rsidRPr="00D30BC0">
        <w:rPr>
          <w:rFonts w:ascii="Times New Roman" w:hAnsi="Times New Roman" w:cs="Times New Roman"/>
          <w:sz w:val="24"/>
          <w:szCs w:val="24"/>
        </w:rPr>
        <w:t xml:space="preserve"> of October 2018) It seems that a policy and legislation was put into place from 1965 after world war 2, after</w:t>
      </w:r>
      <w:r w:rsidR="000C2584" w:rsidRPr="00D30BC0">
        <w:rPr>
          <w:rFonts w:ascii="Times New Roman" w:hAnsi="Times New Roman" w:cs="Times New Roman"/>
          <w:sz w:val="24"/>
          <w:szCs w:val="24"/>
        </w:rPr>
        <w:t xml:space="preserve"> experiencing</w:t>
      </w:r>
      <w:r w:rsidRPr="00D30BC0">
        <w:rPr>
          <w:rFonts w:ascii="Times New Roman" w:hAnsi="Times New Roman" w:cs="Times New Roman"/>
          <w:sz w:val="24"/>
          <w:szCs w:val="24"/>
        </w:rPr>
        <w:t xml:space="preserve"> being treated badly due to discrimination</w:t>
      </w:r>
      <w:r w:rsidR="000C2584" w:rsidRPr="00D30BC0">
        <w:rPr>
          <w:rFonts w:ascii="Times New Roman" w:hAnsi="Times New Roman" w:cs="Times New Roman"/>
          <w:sz w:val="24"/>
          <w:szCs w:val="24"/>
        </w:rPr>
        <w:t xml:space="preserve">. In 1964 is when they outlawed discrimination against race. </w:t>
      </w:r>
    </w:p>
    <w:p w14:paraId="501CFD79" w14:textId="7BA33DC7" w:rsidR="000C2584" w:rsidRPr="00D30BC0" w:rsidRDefault="000C2584" w:rsidP="009F5B37">
      <w:pPr>
        <w:rPr>
          <w:rFonts w:ascii="Times New Roman" w:hAnsi="Times New Roman" w:cs="Times New Roman"/>
          <w:sz w:val="24"/>
          <w:szCs w:val="24"/>
        </w:rPr>
      </w:pPr>
      <w:r w:rsidRPr="00D30BC0">
        <w:rPr>
          <w:rFonts w:ascii="Times New Roman" w:hAnsi="Times New Roman" w:cs="Times New Roman"/>
          <w:sz w:val="24"/>
          <w:szCs w:val="24"/>
        </w:rPr>
        <w:t xml:space="preserve">Some of the policies that have been put into place towards race are Race discrimination, </w:t>
      </w:r>
      <w:proofErr w:type="spellStart"/>
      <w:r w:rsidRPr="00D30BC0">
        <w:rPr>
          <w:rFonts w:ascii="Times New Roman" w:hAnsi="Times New Roman" w:cs="Times New Roman"/>
          <w:sz w:val="24"/>
          <w:szCs w:val="24"/>
        </w:rPr>
        <w:t>acas</w:t>
      </w:r>
      <w:proofErr w:type="spellEnd"/>
      <w:r w:rsidRPr="00D30BC0">
        <w:rPr>
          <w:rFonts w:ascii="Times New Roman" w:hAnsi="Times New Roman" w:cs="Times New Roman"/>
          <w:sz w:val="24"/>
          <w:szCs w:val="24"/>
        </w:rPr>
        <w:t xml:space="preserve">, citizens advice, </w:t>
      </w:r>
      <w:r w:rsidR="00272AF7" w:rsidRPr="00D30BC0">
        <w:rPr>
          <w:rFonts w:ascii="Times New Roman" w:hAnsi="Times New Roman" w:cs="Times New Roman"/>
          <w:sz w:val="24"/>
          <w:szCs w:val="24"/>
        </w:rPr>
        <w:t xml:space="preserve">race equality scheme, policies and procedures in workplaces. </w:t>
      </w:r>
    </w:p>
    <w:p w14:paraId="42F219BD" w14:textId="22919FA0" w:rsidR="001108A6" w:rsidRPr="00D30BC0" w:rsidRDefault="00AB4EA6" w:rsidP="009F5B37">
      <w:pPr>
        <w:rPr>
          <w:rFonts w:ascii="Times New Roman" w:hAnsi="Times New Roman" w:cs="Times New Roman"/>
          <w:sz w:val="24"/>
          <w:szCs w:val="24"/>
        </w:rPr>
      </w:pPr>
      <w:r w:rsidRPr="00D30BC0">
        <w:rPr>
          <w:rFonts w:ascii="Times New Roman" w:hAnsi="Times New Roman" w:cs="Times New Roman"/>
          <w:sz w:val="24"/>
          <w:szCs w:val="24"/>
        </w:rPr>
        <w:t>In Liverpool on August 1948 race riots erupted across the country, encouraged by the right – wing pro – white groups over competition over jobs and housing. This spread in the 1950’s to Birmingham, Nottingham and west London. They accumulated the infamous Nothing Hill riots in August 1958. This caused assault of five black men by young white men. (BBC,1</w:t>
      </w:r>
      <w:r w:rsidRPr="00D30BC0">
        <w:rPr>
          <w:rFonts w:ascii="Times New Roman" w:hAnsi="Times New Roman" w:cs="Times New Roman"/>
          <w:sz w:val="24"/>
          <w:szCs w:val="24"/>
          <w:vertAlign w:val="superscript"/>
        </w:rPr>
        <w:t>st</w:t>
      </w:r>
      <w:r w:rsidRPr="00D30BC0">
        <w:rPr>
          <w:rFonts w:ascii="Times New Roman" w:hAnsi="Times New Roman" w:cs="Times New Roman"/>
          <w:sz w:val="24"/>
          <w:szCs w:val="24"/>
        </w:rPr>
        <w:t xml:space="preserve"> of January 2014) </w:t>
      </w:r>
    </w:p>
    <w:p w14:paraId="4C52F190" w14:textId="63C5298A" w:rsidR="00F27246" w:rsidRPr="00D30BC0" w:rsidRDefault="00C04FD4" w:rsidP="009F5B37">
      <w:pPr>
        <w:rPr>
          <w:rFonts w:ascii="Times New Roman" w:hAnsi="Times New Roman" w:cs="Times New Roman"/>
          <w:sz w:val="24"/>
          <w:szCs w:val="24"/>
        </w:rPr>
      </w:pPr>
      <w:r w:rsidRPr="00D30BC0">
        <w:rPr>
          <w:rFonts w:ascii="Times New Roman" w:hAnsi="Times New Roman" w:cs="Times New Roman"/>
          <w:sz w:val="24"/>
          <w:szCs w:val="24"/>
        </w:rPr>
        <w:t>Since 1945 discrimination towards race in the workplace has changed drastically, there are law, policies and procedures and legislation against it, and will be dealt with very seriously. An employer can not discriminate towards offering a job against the colour of an individual’s skin, neither can employees discriminate against each other in the workplace. Everyone employed are expected to be treated fairly in the workplace. Every employer has a duty to protect an employee when it comes to an issue of race discrimination and race hate. They have a legal duty and responsibility to deal with any issues they are aware of.</w:t>
      </w:r>
      <w:r w:rsidR="00B443FA" w:rsidRPr="00D30BC0">
        <w:rPr>
          <w:rFonts w:ascii="Times New Roman" w:hAnsi="Times New Roman" w:cs="Times New Roman"/>
          <w:sz w:val="24"/>
          <w:szCs w:val="24"/>
        </w:rPr>
        <w:t xml:space="preserve"> In my opinion putting policies and procedures in place in the workplace has improved</w:t>
      </w:r>
      <w:r w:rsidR="001108A6" w:rsidRPr="00D30BC0">
        <w:rPr>
          <w:rFonts w:ascii="Times New Roman" w:hAnsi="Times New Roman" w:cs="Times New Roman"/>
          <w:sz w:val="24"/>
          <w:szCs w:val="24"/>
        </w:rPr>
        <w:t xml:space="preserve">. This achieves giving people a chance to come forward if they believe they are experiencing any sort of discrimination, or if anyone in the workplace experience or witness an act of discrimination, </w:t>
      </w:r>
      <w:r w:rsidR="001108A6" w:rsidRPr="00D30BC0">
        <w:rPr>
          <w:rFonts w:ascii="Times New Roman" w:hAnsi="Times New Roman" w:cs="Times New Roman"/>
          <w:sz w:val="24"/>
          <w:szCs w:val="24"/>
        </w:rPr>
        <w:lastRenderedPageBreak/>
        <w:t xml:space="preserve">it is their responsibility to report it and it is the </w:t>
      </w:r>
      <w:r w:rsidR="00A4322D" w:rsidRPr="00D30BC0">
        <w:rPr>
          <w:rFonts w:ascii="Times New Roman" w:hAnsi="Times New Roman" w:cs="Times New Roman"/>
          <w:sz w:val="24"/>
          <w:szCs w:val="24"/>
        </w:rPr>
        <w:t>employer’s</w:t>
      </w:r>
      <w:r w:rsidR="001108A6" w:rsidRPr="00D30BC0">
        <w:rPr>
          <w:rFonts w:ascii="Times New Roman" w:hAnsi="Times New Roman" w:cs="Times New Roman"/>
          <w:sz w:val="24"/>
          <w:szCs w:val="24"/>
        </w:rPr>
        <w:t xml:space="preserve"> responsibility to deal with it accordingly.</w:t>
      </w:r>
    </w:p>
    <w:p w14:paraId="1DD77BBC" w14:textId="48E8D43A" w:rsidR="000052A6" w:rsidRPr="00D30BC0" w:rsidRDefault="000052A6" w:rsidP="009F5B37">
      <w:pPr>
        <w:rPr>
          <w:rFonts w:ascii="Times New Roman" w:hAnsi="Times New Roman" w:cs="Times New Roman"/>
          <w:sz w:val="24"/>
          <w:szCs w:val="24"/>
        </w:rPr>
      </w:pPr>
      <w:r w:rsidRPr="00D30BC0">
        <w:rPr>
          <w:rFonts w:ascii="Times New Roman" w:hAnsi="Times New Roman" w:cs="Times New Roman"/>
          <w:sz w:val="24"/>
          <w:szCs w:val="24"/>
        </w:rPr>
        <w:t xml:space="preserve">Anti-discrimination laws protect certain groups today and all of humans in the future. The importance of these laws cannot be understated. Without them, anyone, at </w:t>
      </w:r>
      <w:r w:rsidR="002E0297" w:rsidRPr="00D30BC0">
        <w:rPr>
          <w:rFonts w:ascii="Times New Roman" w:hAnsi="Times New Roman" w:cs="Times New Roman"/>
          <w:sz w:val="24"/>
          <w:szCs w:val="24"/>
        </w:rPr>
        <w:t>any time</w:t>
      </w:r>
      <w:r w:rsidRPr="00D30BC0">
        <w:rPr>
          <w:rFonts w:ascii="Times New Roman" w:hAnsi="Times New Roman" w:cs="Times New Roman"/>
          <w:sz w:val="24"/>
          <w:szCs w:val="24"/>
        </w:rPr>
        <w:t xml:space="preserve">, may decide to discriminate against a group of people for any reason. By simply having these laws, we prevent some future discrimination. </w:t>
      </w:r>
      <w:proofErr w:type="gramStart"/>
      <w:r w:rsidRPr="00D30BC0">
        <w:rPr>
          <w:rFonts w:ascii="Times New Roman" w:hAnsi="Times New Roman" w:cs="Times New Roman"/>
          <w:sz w:val="24"/>
          <w:szCs w:val="24"/>
        </w:rPr>
        <w:t xml:space="preserve">( </w:t>
      </w:r>
      <w:proofErr w:type="spellStart"/>
      <w:r w:rsidRPr="00D30BC0">
        <w:rPr>
          <w:rFonts w:ascii="Times New Roman" w:hAnsi="Times New Roman" w:cs="Times New Roman"/>
          <w:sz w:val="24"/>
          <w:szCs w:val="24"/>
        </w:rPr>
        <w:t>enotes</w:t>
      </w:r>
      <w:proofErr w:type="spellEnd"/>
      <w:proofErr w:type="gramEnd"/>
      <w:r w:rsidRPr="00D30BC0">
        <w:rPr>
          <w:rFonts w:ascii="Times New Roman" w:hAnsi="Times New Roman" w:cs="Times New Roman"/>
          <w:sz w:val="24"/>
          <w:szCs w:val="24"/>
        </w:rPr>
        <w:t xml:space="preserve">, ESTOVERL, </w:t>
      </w:r>
      <w:proofErr w:type="spellStart"/>
      <w:r w:rsidRPr="00D30BC0">
        <w:rPr>
          <w:rFonts w:ascii="Times New Roman" w:hAnsi="Times New Roman" w:cs="Times New Roman"/>
          <w:sz w:val="24"/>
          <w:szCs w:val="24"/>
        </w:rPr>
        <w:t>n.d</w:t>
      </w:r>
      <w:proofErr w:type="spellEnd"/>
      <w:r w:rsidRPr="00D30BC0">
        <w:rPr>
          <w:rFonts w:ascii="Times New Roman" w:hAnsi="Times New Roman" w:cs="Times New Roman"/>
          <w:sz w:val="24"/>
          <w:szCs w:val="24"/>
        </w:rPr>
        <w:t>)</w:t>
      </w:r>
    </w:p>
    <w:p w14:paraId="7843D3B9" w14:textId="2D05CB0C" w:rsidR="00B443FA" w:rsidRPr="00D30BC0" w:rsidRDefault="00B443FA" w:rsidP="009F5B37">
      <w:pPr>
        <w:rPr>
          <w:rFonts w:ascii="Times New Roman" w:hAnsi="Times New Roman" w:cs="Times New Roman"/>
          <w:sz w:val="24"/>
          <w:szCs w:val="24"/>
        </w:rPr>
      </w:pPr>
      <w:r w:rsidRPr="00D30BC0">
        <w:rPr>
          <w:rFonts w:ascii="Times New Roman" w:hAnsi="Times New Roman" w:cs="Times New Roman"/>
          <w:sz w:val="24"/>
          <w:szCs w:val="24"/>
        </w:rPr>
        <w:t>Racism is very much still alive but there has been improvement since 1945, by putting law, legislation, policies and procedures in place</w:t>
      </w:r>
      <w:r w:rsidR="004F69CF" w:rsidRPr="00D30BC0">
        <w:rPr>
          <w:rFonts w:ascii="Times New Roman" w:hAnsi="Times New Roman" w:cs="Times New Roman"/>
          <w:sz w:val="24"/>
          <w:szCs w:val="24"/>
        </w:rPr>
        <w:t xml:space="preserve"> in workplaces, and has become illegal to harass act of violence or any sort of abuse of racism. However, racism is still happening today</w:t>
      </w:r>
      <w:r w:rsidR="00A4322D" w:rsidRPr="00D30BC0">
        <w:rPr>
          <w:rFonts w:ascii="Times New Roman" w:hAnsi="Times New Roman" w:cs="Times New Roman"/>
          <w:sz w:val="24"/>
          <w:szCs w:val="24"/>
        </w:rPr>
        <w:t xml:space="preserve">. It is a form of cruelty and should not be happening today. Many people lay to believe that discrimination ended many years ago, but it still happens in jobs, schools </w:t>
      </w:r>
      <w:proofErr w:type="gramStart"/>
      <w:r w:rsidR="00A4322D" w:rsidRPr="00D30BC0">
        <w:rPr>
          <w:rFonts w:ascii="Times New Roman" w:hAnsi="Times New Roman" w:cs="Times New Roman"/>
          <w:sz w:val="24"/>
          <w:szCs w:val="24"/>
        </w:rPr>
        <w:t>and also</w:t>
      </w:r>
      <w:proofErr w:type="gramEnd"/>
      <w:r w:rsidR="00A4322D" w:rsidRPr="00D30BC0">
        <w:rPr>
          <w:rFonts w:ascii="Times New Roman" w:hAnsi="Times New Roman" w:cs="Times New Roman"/>
          <w:sz w:val="24"/>
          <w:szCs w:val="24"/>
        </w:rPr>
        <w:t xml:space="preserve"> public areas. It can be very hurtful, for example someone might refer it as a joke but could seriously offend another. </w:t>
      </w:r>
    </w:p>
    <w:p w14:paraId="479BA8D7" w14:textId="016E34B0" w:rsidR="00D82D79" w:rsidRPr="00D30BC0" w:rsidRDefault="00D82D79" w:rsidP="009F5B37">
      <w:pPr>
        <w:rPr>
          <w:rFonts w:ascii="Times New Roman" w:hAnsi="Times New Roman" w:cs="Times New Roman"/>
          <w:sz w:val="24"/>
          <w:szCs w:val="24"/>
        </w:rPr>
      </w:pPr>
      <w:r w:rsidRPr="00D30BC0">
        <w:rPr>
          <w:rFonts w:ascii="Times New Roman" w:hAnsi="Times New Roman" w:cs="Times New Roman"/>
          <w:sz w:val="24"/>
          <w:szCs w:val="24"/>
        </w:rPr>
        <w:t>It seems that since 1945 we have made improvement in term of discrimination towards race. Before 1965 there wasn’t any legislation put into place, meaning hate crimes and racial discrimination were not classed as criminal offence</w:t>
      </w:r>
      <w:r w:rsidR="00F26A8D" w:rsidRPr="00D30BC0">
        <w:rPr>
          <w:rFonts w:ascii="Times New Roman" w:hAnsi="Times New Roman" w:cs="Times New Roman"/>
          <w:sz w:val="24"/>
          <w:szCs w:val="24"/>
        </w:rPr>
        <w:t>.</w:t>
      </w:r>
    </w:p>
    <w:p w14:paraId="7BE80336" w14:textId="5363B34E" w:rsidR="00800850" w:rsidRPr="00D30BC0" w:rsidRDefault="00800850" w:rsidP="009F5B37">
      <w:pPr>
        <w:rPr>
          <w:rFonts w:ascii="Times New Roman" w:hAnsi="Times New Roman" w:cs="Times New Roman"/>
          <w:sz w:val="24"/>
          <w:szCs w:val="24"/>
        </w:rPr>
      </w:pPr>
      <w:r w:rsidRPr="00D30BC0">
        <w:rPr>
          <w:rFonts w:ascii="Times New Roman" w:hAnsi="Times New Roman" w:cs="Times New Roman"/>
          <w:sz w:val="24"/>
          <w:szCs w:val="24"/>
        </w:rPr>
        <w:t>Since 1945 it has changed drastically in how legislation and policies has changed for discrimination towards race/ethnicity. In many ways it has changed for the better for example in work environment and making it against the law for discrimination towards race in public. This has changed the lives of many, however it may seem it does still go on in many parts of the world out of the public eye. Martin Luther King was a true inspirational in being an enormous part in making change in law, policies and legislation, and there’s hoping that discrimination against race will be a thing of the past in years to come.</w:t>
      </w:r>
    </w:p>
    <w:p w14:paraId="32E29526" w14:textId="0EFE48DE" w:rsidR="002E0297" w:rsidRDefault="002E0297" w:rsidP="009F5B37">
      <w:pPr>
        <w:rPr>
          <w:rFonts w:ascii="Times New Roman" w:hAnsi="Times New Roman" w:cs="Times New Roman"/>
          <w:color w:val="333333"/>
          <w:sz w:val="24"/>
          <w:szCs w:val="24"/>
        </w:rPr>
      </w:pPr>
      <w:bookmarkStart w:id="1" w:name="_Hlk530411645"/>
      <w:r w:rsidRPr="00D30BC0">
        <w:rPr>
          <w:rFonts w:ascii="Times New Roman" w:hAnsi="Times New Roman" w:cs="Times New Roman"/>
          <w:color w:val="333333"/>
          <w:sz w:val="24"/>
          <w:szCs w:val="24"/>
        </w:rPr>
        <w:t>After Britain joined what was then the European Community, these groups were able to use the European Court of Human Rights to challenge UK legislation, culminating in another wave of reforms promoting equality under a new Labour government after 1997.</w:t>
      </w:r>
      <w:r w:rsidRPr="00D30BC0">
        <w:rPr>
          <w:rFonts w:ascii="Times New Roman" w:hAnsi="Times New Roman" w:cs="Times New Roman"/>
          <w:color w:val="333333"/>
          <w:sz w:val="24"/>
          <w:szCs w:val="24"/>
        </w:rPr>
        <w:t xml:space="preserve"> (History and Policy, Pat Thane, 2</w:t>
      </w:r>
      <w:r w:rsidRPr="00D30BC0">
        <w:rPr>
          <w:rFonts w:ascii="Times New Roman" w:hAnsi="Times New Roman" w:cs="Times New Roman"/>
          <w:color w:val="333333"/>
          <w:sz w:val="24"/>
          <w:szCs w:val="24"/>
          <w:vertAlign w:val="superscript"/>
        </w:rPr>
        <w:t>nd</w:t>
      </w:r>
      <w:r w:rsidRPr="00D30BC0">
        <w:rPr>
          <w:rFonts w:ascii="Times New Roman" w:hAnsi="Times New Roman" w:cs="Times New Roman"/>
          <w:color w:val="333333"/>
          <w:sz w:val="24"/>
          <w:szCs w:val="24"/>
        </w:rPr>
        <w:t xml:space="preserve"> of March 2010). </w:t>
      </w:r>
      <w:bookmarkEnd w:id="1"/>
      <w:r w:rsidRPr="00D30BC0">
        <w:rPr>
          <w:rFonts w:ascii="Times New Roman" w:hAnsi="Times New Roman" w:cs="Times New Roman"/>
          <w:color w:val="333333"/>
          <w:sz w:val="24"/>
          <w:szCs w:val="24"/>
        </w:rPr>
        <w:t>This suggests that Britain and communities came together to try and put a stop towards discrimination for race, by joining forces through the court of Human Rights. This impacted on a</w:t>
      </w:r>
      <w:r w:rsidR="00563681">
        <w:rPr>
          <w:rFonts w:ascii="Times New Roman" w:hAnsi="Times New Roman" w:cs="Times New Roman"/>
          <w:color w:val="333333"/>
          <w:sz w:val="24"/>
          <w:szCs w:val="24"/>
        </w:rPr>
        <w:t xml:space="preserve"> </w:t>
      </w:r>
      <w:r w:rsidRPr="00D30BC0">
        <w:rPr>
          <w:rFonts w:ascii="Times New Roman" w:hAnsi="Times New Roman" w:cs="Times New Roman"/>
          <w:color w:val="333333"/>
          <w:sz w:val="24"/>
          <w:szCs w:val="24"/>
        </w:rPr>
        <w:t xml:space="preserve">new law starting after 1997 under Labour government to promote equality. </w:t>
      </w:r>
    </w:p>
    <w:p w14:paraId="4C3E2ECF" w14:textId="77777777" w:rsidR="00563681" w:rsidRDefault="00563681" w:rsidP="009F5B37">
      <w:pPr>
        <w:rPr>
          <w:rFonts w:ascii="Times New Roman" w:hAnsi="Times New Roman" w:cs="Times New Roman"/>
          <w:color w:val="333333"/>
          <w:sz w:val="24"/>
          <w:szCs w:val="24"/>
        </w:rPr>
      </w:pPr>
    </w:p>
    <w:p w14:paraId="15986E41" w14:textId="4E257B76" w:rsidR="00D30BC0" w:rsidRPr="00D30BC0" w:rsidRDefault="00D30BC0" w:rsidP="009F5B37">
      <w:pPr>
        <w:rPr>
          <w:rFonts w:ascii="Times New Roman" w:hAnsi="Times New Roman" w:cs="Times New Roman"/>
          <w:sz w:val="24"/>
          <w:szCs w:val="24"/>
        </w:rPr>
      </w:pPr>
      <w:r>
        <w:rPr>
          <w:rFonts w:ascii="Times New Roman" w:hAnsi="Times New Roman" w:cs="Times New Roman"/>
          <w:sz w:val="24"/>
          <w:szCs w:val="24"/>
        </w:rPr>
        <w:t>Although discrimination against race has changed drastically since 1945 especially in a work environment setting policies and legislation in place, making it a safer environment to work</w:t>
      </w:r>
      <w:r w:rsidR="0087060D">
        <w:rPr>
          <w:rFonts w:ascii="Times New Roman" w:hAnsi="Times New Roman" w:cs="Times New Roman"/>
          <w:sz w:val="24"/>
          <w:szCs w:val="24"/>
        </w:rPr>
        <w:t xml:space="preserve">. It is continuing occurring in our environment. </w:t>
      </w:r>
      <w:r w:rsidR="003A5AB6">
        <w:rPr>
          <w:rFonts w:ascii="Times New Roman" w:hAnsi="Times New Roman" w:cs="Times New Roman"/>
          <w:sz w:val="24"/>
          <w:szCs w:val="24"/>
        </w:rPr>
        <w:t xml:space="preserve">In this assignment </w:t>
      </w:r>
      <w:r w:rsidR="00563681">
        <w:rPr>
          <w:rFonts w:ascii="Times New Roman" w:hAnsi="Times New Roman" w:cs="Times New Roman"/>
          <w:sz w:val="24"/>
          <w:szCs w:val="24"/>
        </w:rPr>
        <w:t xml:space="preserve">it has shown the benefits that has been made with the law and work environment, however it needs to continue as it is continuing to be an issue </w:t>
      </w:r>
      <w:proofErr w:type="gramStart"/>
      <w:r w:rsidR="00563681">
        <w:rPr>
          <w:rFonts w:ascii="Times New Roman" w:hAnsi="Times New Roman" w:cs="Times New Roman"/>
          <w:sz w:val="24"/>
          <w:szCs w:val="24"/>
        </w:rPr>
        <w:t>in today’s society</w:t>
      </w:r>
      <w:proofErr w:type="gramEnd"/>
      <w:r w:rsidR="00563681">
        <w:rPr>
          <w:rFonts w:ascii="Times New Roman" w:hAnsi="Times New Roman" w:cs="Times New Roman"/>
          <w:sz w:val="24"/>
          <w:szCs w:val="24"/>
        </w:rPr>
        <w:t>, some places more than others.</w:t>
      </w:r>
    </w:p>
    <w:p w14:paraId="55412649" w14:textId="000FC3A9" w:rsidR="00A4322D" w:rsidRPr="00D30BC0" w:rsidRDefault="00A4322D" w:rsidP="009F5B37">
      <w:pPr>
        <w:rPr>
          <w:rFonts w:ascii="Times New Roman" w:hAnsi="Times New Roman" w:cs="Times New Roman"/>
          <w:sz w:val="24"/>
          <w:szCs w:val="24"/>
        </w:rPr>
      </w:pPr>
    </w:p>
    <w:p w14:paraId="77D1EB34" w14:textId="4B392EAA" w:rsidR="00D17984" w:rsidRPr="00D30BC0" w:rsidRDefault="00D17984" w:rsidP="009F5B37">
      <w:pPr>
        <w:rPr>
          <w:sz w:val="24"/>
          <w:szCs w:val="24"/>
        </w:rPr>
      </w:pPr>
    </w:p>
    <w:p w14:paraId="6BC01249" w14:textId="428A7541" w:rsidR="00D17984" w:rsidRPr="00D30BC0" w:rsidRDefault="00D17984" w:rsidP="009F5B37">
      <w:pPr>
        <w:rPr>
          <w:sz w:val="24"/>
          <w:szCs w:val="24"/>
        </w:rPr>
      </w:pPr>
    </w:p>
    <w:p w14:paraId="54C10678" w14:textId="0C220ADB" w:rsidR="00D17984" w:rsidRPr="00D30BC0" w:rsidRDefault="00D17984" w:rsidP="009F5B37">
      <w:pPr>
        <w:rPr>
          <w:sz w:val="24"/>
          <w:szCs w:val="24"/>
        </w:rPr>
      </w:pPr>
    </w:p>
    <w:p w14:paraId="11071E32" w14:textId="591E2533" w:rsidR="00D17984" w:rsidRPr="00D30BC0" w:rsidRDefault="00D17984" w:rsidP="009F5B37">
      <w:pPr>
        <w:rPr>
          <w:sz w:val="24"/>
          <w:szCs w:val="24"/>
        </w:rPr>
      </w:pPr>
    </w:p>
    <w:p w14:paraId="748608D7" w14:textId="550E0ED9" w:rsidR="00D17984" w:rsidRPr="00D30BC0" w:rsidRDefault="00D17984" w:rsidP="009F5B37">
      <w:pPr>
        <w:rPr>
          <w:sz w:val="24"/>
          <w:szCs w:val="24"/>
        </w:rPr>
      </w:pPr>
    </w:p>
    <w:p w14:paraId="175C86A8" w14:textId="53A69D1E" w:rsidR="00D17984" w:rsidRPr="00D30BC0" w:rsidRDefault="00D17984" w:rsidP="009F5B37">
      <w:pPr>
        <w:rPr>
          <w:sz w:val="24"/>
          <w:szCs w:val="24"/>
        </w:rPr>
      </w:pPr>
    </w:p>
    <w:p w14:paraId="39E669AE" w14:textId="5771139F" w:rsidR="00D17984" w:rsidRPr="00D30BC0" w:rsidRDefault="00D17984" w:rsidP="009F5B37">
      <w:pPr>
        <w:rPr>
          <w:sz w:val="24"/>
          <w:szCs w:val="24"/>
        </w:rPr>
      </w:pPr>
    </w:p>
    <w:p w14:paraId="280AABAE" w14:textId="3C6901C9" w:rsidR="00D17984" w:rsidRPr="00D30BC0" w:rsidRDefault="00D17984" w:rsidP="009F5B37">
      <w:pPr>
        <w:rPr>
          <w:sz w:val="24"/>
          <w:szCs w:val="24"/>
        </w:rPr>
      </w:pPr>
    </w:p>
    <w:p w14:paraId="2376521D" w14:textId="0D38F110" w:rsidR="00D17984" w:rsidRPr="00D30BC0" w:rsidRDefault="00D17984" w:rsidP="009F5B37">
      <w:pPr>
        <w:rPr>
          <w:sz w:val="24"/>
          <w:szCs w:val="24"/>
        </w:rPr>
      </w:pPr>
    </w:p>
    <w:p w14:paraId="5C84B413" w14:textId="69FD1EC2" w:rsidR="00D17984" w:rsidRPr="00D30BC0" w:rsidRDefault="00D17984" w:rsidP="009F5B37">
      <w:pPr>
        <w:rPr>
          <w:sz w:val="24"/>
          <w:szCs w:val="24"/>
        </w:rPr>
      </w:pPr>
    </w:p>
    <w:p w14:paraId="2E91DADC" w14:textId="2C85F05B" w:rsidR="00D17984" w:rsidRPr="00D30BC0" w:rsidRDefault="00D17984" w:rsidP="009F5B37">
      <w:pPr>
        <w:rPr>
          <w:sz w:val="24"/>
          <w:szCs w:val="24"/>
        </w:rPr>
      </w:pPr>
    </w:p>
    <w:p w14:paraId="2962A302" w14:textId="4814564C" w:rsidR="00D17984" w:rsidRPr="00D30BC0" w:rsidRDefault="00D17984" w:rsidP="009F5B37">
      <w:pPr>
        <w:rPr>
          <w:sz w:val="24"/>
          <w:szCs w:val="24"/>
        </w:rPr>
      </w:pPr>
    </w:p>
    <w:p w14:paraId="4F3F81E4" w14:textId="5266F154" w:rsidR="00D17984" w:rsidRPr="00D30BC0" w:rsidRDefault="00D17984" w:rsidP="009F5B37">
      <w:pPr>
        <w:rPr>
          <w:sz w:val="24"/>
          <w:szCs w:val="24"/>
        </w:rPr>
      </w:pPr>
    </w:p>
    <w:p w14:paraId="5244F3C3" w14:textId="3A486E49" w:rsidR="00D17984" w:rsidRPr="00D30BC0" w:rsidRDefault="00D17984" w:rsidP="009F5B37">
      <w:pPr>
        <w:rPr>
          <w:sz w:val="24"/>
          <w:szCs w:val="24"/>
        </w:rPr>
      </w:pPr>
    </w:p>
    <w:p w14:paraId="07BBB652" w14:textId="474E2C6C" w:rsidR="00D17984" w:rsidRPr="00D30BC0" w:rsidRDefault="00D17984" w:rsidP="009F5B37">
      <w:pPr>
        <w:rPr>
          <w:sz w:val="24"/>
          <w:szCs w:val="24"/>
        </w:rPr>
      </w:pPr>
    </w:p>
    <w:p w14:paraId="1D0B13C3" w14:textId="4D01E23A" w:rsidR="00D17984" w:rsidRPr="00D30BC0" w:rsidRDefault="00D17984" w:rsidP="009F5B37">
      <w:pPr>
        <w:rPr>
          <w:sz w:val="24"/>
          <w:szCs w:val="24"/>
        </w:rPr>
      </w:pPr>
    </w:p>
    <w:p w14:paraId="5C50A25C" w14:textId="1C7194B7" w:rsidR="00D17984" w:rsidRPr="00D30BC0" w:rsidRDefault="00D17984" w:rsidP="009F5B37">
      <w:pPr>
        <w:rPr>
          <w:sz w:val="24"/>
          <w:szCs w:val="24"/>
        </w:rPr>
      </w:pPr>
    </w:p>
    <w:p w14:paraId="4C62FC88" w14:textId="0C7ED543" w:rsidR="00D17984" w:rsidRPr="00D30BC0" w:rsidRDefault="00D17984" w:rsidP="009F5B37">
      <w:pPr>
        <w:rPr>
          <w:sz w:val="24"/>
          <w:szCs w:val="24"/>
        </w:rPr>
      </w:pPr>
    </w:p>
    <w:p w14:paraId="78C8155F" w14:textId="2EE8D9E5" w:rsidR="00D17984" w:rsidRPr="00D30BC0" w:rsidRDefault="00D17984" w:rsidP="009F5B37">
      <w:pPr>
        <w:rPr>
          <w:sz w:val="24"/>
          <w:szCs w:val="24"/>
        </w:rPr>
      </w:pPr>
    </w:p>
    <w:p w14:paraId="35FBEDC0" w14:textId="77777777" w:rsidR="00D17984" w:rsidRPr="00D30BC0" w:rsidRDefault="00D17984" w:rsidP="009F5B37">
      <w:pPr>
        <w:rPr>
          <w:sz w:val="24"/>
          <w:szCs w:val="24"/>
        </w:rPr>
      </w:pPr>
    </w:p>
    <w:p w14:paraId="77F1734F" w14:textId="77777777" w:rsidR="00D17984" w:rsidRPr="00D30BC0" w:rsidRDefault="00D17984" w:rsidP="00D17984">
      <w:pPr>
        <w:rPr>
          <w:rFonts w:ascii="Times New Roman" w:hAnsi="Times New Roman" w:cs="Times New Roman"/>
          <w:b/>
          <w:sz w:val="24"/>
          <w:szCs w:val="24"/>
          <w:u w:val="single"/>
        </w:rPr>
      </w:pPr>
      <w:r w:rsidRPr="00D30BC0">
        <w:rPr>
          <w:rFonts w:ascii="Times New Roman" w:hAnsi="Times New Roman" w:cs="Times New Roman"/>
          <w:b/>
          <w:sz w:val="24"/>
          <w:szCs w:val="24"/>
          <w:u w:val="single"/>
        </w:rPr>
        <w:t>References</w:t>
      </w:r>
    </w:p>
    <w:p w14:paraId="04E1A8B2" w14:textId="77777777" w:rsidR="00D17984" w:rsidRPr="00D30BC0" w:rsidRDefault="00D17984" w:rsidP="00D17984">
      <w:pPr>
        <w:rPr>
          <w:rFonts w:ascii="Times New Roman" w:hAnsi="Times New Roman" w:cs="Times New Roman"/>
          <w:b/>
          <w:sz w:val="24"/>
          <w:szCs w:val="24"/>
          <w:u w:val="single"/>
        </w:rPr>
      </w:pPr>
    </w:p>
    <w:p w14:paraId="6011660A" w14:textId="77777777" w:rsidR="00D17984" w:rsidRPr="00D30BC0" w:rsidRDefault="00D17984" w:rsidP="00D17984">
      <w:pPr>
        <w:pStyle w:val="ListParagraph"/>
        <w:numPr>
          <w:ilvl w:val="0"/>
          <w:numId w:val="3"/>
        </w:numPr>
        <w:rPr>
          <w:rFonts w:ascii="Times New Roman" w:hAnsi="Times New Roman" w:cs="Times New Roman"/>
          <w:sz w:val="24"/>
          <w:szCs w:val="24"/>
          <w:u w:val="single"/>
        </w:rPr>
      </w:pPr>
      <w:r w:rsidRPr="00D30BC0">
        <w:rPr>
          <w:rFonts w:ascii="Times New Roman" w:hAnsi="Times New Roman" w:cs="Times New Roman"/>
          <w:sz w:val="24"/>
          <w:szCs w:val="24"/>
          <w:u w:val="single"/>
        </w:rPr>
        <w:t>The Equality Act 2010 makes it unlawful to discriminate against employees, job seekers and trainees because of race – this includes the different elements of colour, nationality, and ethnic or national origin.</w:t>
      </w:r>
    </w:p>
    <w:p w14:paraId="16848260" w14:textId="77777777" w:rsidR="00D17984" w:rsidRPr="00D30BC0" w:rsidRDefault="00D17984" w:rsidP="00D17984">
      <w:pPr>
        <w:pStyle w:val="ListParagraph"/>
        <w:rPr>
          <w:rFonts w:ascii="Times New Roman" w:hAnsi="Times New Roman" w:cs="Times New Roman"/>
          <w:sz w:val="24"/>
          <w:szCs w:val="24"/>
          <w:u w:val="single"/>
        </w:rPr>
      </w:pPr>
      <w:r w:rsidRPr="00D30BC0">
        <w:rPr>
          <w:rFonts w:ascii="Times New Roman" w:hAnsi="Times New Roman" w:cs="Times New Roman"/>
          <w:sz w:val="24"/>
          <w:szCs w:val="24"/>
          <w:u w:val="single"/>
        </w:rPr>
        <w:t xml:space="preserve"> (</w:t>
      </w:r>
      <w:proofErr w:type="spellStart"/>
      <w:r w:rsidRPr="00D30BC0">
        <w:rPr>
          <w:rFonts w:ascii="Times New Roman" w:hAnsi="Times New Roman" w:cs="Times New Roman"/>
          <w:sz w:val="24"/>
          <w:szCs w:val="24"/>
          <w:u w:val="single"/>
        </w:rPr>
        <w:t>acos</w:t>
      </w:r>
      <w:proofErr w:type="spellEnd"/>
      <w:r w:rsidRPr="00D30BC0">
        <w:rPr>
          <w:rFonts w:ascii="Times New Roman" w:hAnsi="Times New Roman" w:cs="Times New Roman"/>
          <w:sz w:val="24"/>
          <w:szCs w:val="24"/>
          <w:u w:val="single"/>
        </w:rPr>
        <w:t xml:space="preserve"> working for everyone, 2010)</w:t>
      </w:r>
    </w:p>
    <w:p w14:paraId="748A5033" w14:textId="77777777" w:rsidR="00D17984" w:rsidRPr="00D30BC0" w:rsidRDefault="00D17984" w:rsidP="00D17984">
      <w:pPr>
        <w:pStyle w:val="ListParagraph"/>
        <w:rPr>
          <w:rFonts w:ascii="Times New Roman" w:hAnsi="Times New Roman" w:cs="Times New Roman"/>
          <w:sz w:val="24"/>
          <w:szCs w:val="24"/>
          <w:u w:val="single"/>
        </w:rPr>
      </w:pPr>
    </w:p>
    <w:p w14:paraId="79339E9F" w14:textId="77777777" w:rsidR="00D17984" w:rsidRPr="00D30BC0" w:rsidRDefault="00D17984" w:rsidP="00D17984">
      <w:pPr>
        <w:pStyle w:val="ListParagraph"/>
        <w:numPr>
          <w:ilvl w:val="0"/>
          <w:numId w:val="3"/>
        </w:numPr>
        <w:rPr>
          <w:rFonts w:ascii="Times New Roman" w:hAnsi="Times New Roman" w:cs="Times New Roman"/>
          <w:sz w:val="24"/>
          <w:szCs w:val="24"/>
          <w:u w:val="single"/>
        </w:rPr>
      </w:pPr>
      <w:r w:rsidRPr="00D30BC0">
        <w:rPr>
          <w:rFonts w:ascii="Times New Roman" w:hAnsi="Times New Roman" w:cs="Times New Roman"/>
          <w:sz w:val="24"/>
          <w:szCs w:val="24"/>
          <w:u w:val="single"/>
        </w:rPr>
        <w:t xml:space="preserve">The Race Relations Act 1965 was the first legislation in the United Kingdom to address racial discrimination. The Act allowed discrimination on the “grounds of colour, race, or </w:t>
      </w:r>
      <w:proofErr w:type="spellStart"/>
      <w:r w:rsidRPr="00D30BC0">
        <w:rPr>
          <w:rFonts w:ascii="Times New Roman" w:hAnsi="Times New Roman" w:cs="Times New Roman"/>
          <w:sz w:val="24"/>
          <w:szCs w:val="24"/>
          <w:u w:val="single"/>
        </w:rPr>
        <w:t>etnic</w:t>
      </w:r>
      <w:proofErr w:type="spellEnd"/>
      <w:r w:rsidRPr="00D30BC0">
        <w:rPr>
          <w:rFonts w:ascii="Times New Roman" w:hAnsi="Times New Roman" w:cs="Times New Roman"/>
          <w:sz w:val="24"/>
          <w:szCs w:val="24"/>
          <w:u w:val="single"/>
        </w:rPr>
        <w:t xml:space="preserve"> or national origins” in public places in Great Britain (although not in </w:t>
      </w:r>
      <w:proofErr w:type="spellStart"/>
      <w:r w:rsidRPr="00D30BC0">
        <w:rPr>
          <w:rFonts w:ascii="Times New Roman" w:hAnsi="Times New Roman" w:cs="Times New Roman"/>
          <w:sz w:val="24"/>
          <w:szCs w:val="24"/>
          <w:u w:val="single"/>
        </w:rPr>
        <w:t>Northen</w:t>
      </w:r>
      <w:proofErr w:type="spellEnd"/>
      <w:r w:rsidRPr="00D30BC0">
        <w:rPr>
          <w:rFonts w:ascii="Times New Roman" w:hAnsi="Times New Roman" w:cs="Times New Roman"/>
          <w:sz w:val="24"/>
          <w:szCs w:val="24"/>
          <w:u w:val="single"/>
        </w:rPr>
        <w:t xml:space="preserve"> Ireland)</w:t>
      </w:r>
    </w:p>
    <w:p w14:paraId="4C5941C2" w14:textId="77777777" w:rsidR="00D17984" w:rsidRPr="00D30BC0" w:rsidRDefault="00D17984" w:rsidP="00D17984">
      <w:pPr>
        <w:pStyle w:val="ListParagraph"/>
        <w:rPr>
          <w:rFonts w:ascii="Times New Roman" w:hAnsi="Times New Roman" w:cs="Times New Roman"/>
          <w:sz w:val="24"/>
          <w:szCs w:val="24"/>
          <w:u w:val="single"/>
        </w:rPr>
      </w:pPr>
      <w:r w:rsidRPr="00D30BC0">
        <w:rPr>
          <w:rFonts w:ascii="Times New Roman" w:hAnsi="Times New Roman" w:cs="Times New Roman"/>
          <w:sz w:val="24"/>
          <w:szCs w:val="24"/>
          <w:u w:val="single"/>
        </w:rPr>
        <w:t xml:space="preserve"> (Race Relations Act 1965, 30</w:t>
      </w:r>
      <w:r w:rsidRPr="00D30BC0">
        <w:rPr>
          <w:rFonts w:ascii="Times New Roman" w:hAnsi="Times New Roman" w:cs="Times New Roman"/>
          <w:sz w:val="24"/>
          <w:szCs w:val="24"/>
          <w:u w:val="single"/>
          <w:vertAlign w:val="superscript"/>
        </w:rPr>
        <w:t>th</w:t>
      </w:r>
      <w:r w:rsidRPr="00D30BC0">
        <w:rPr>
          <w:rFonts w:ascii="Times New Roman" w:hAnsi="Times New Roman" w:cs="Times New Roman"/>
          <w:sz w:val="24"/>
          <w:szCs w:val="24"/>
          <w:u w:val="single"/>
        </w:rPr>
        <w:t xml:space="preserve"> of October 2018)</w:t>
      </w:r>
    </w:p>
    <w:p w14:paraId="173C7D08" w14:textId="77777777" w:rsidR="00D17984" w:rsidRPr="00D30BC0" w:rsidRDefault="00D17984" w:rsidP="00D17984">
      <w:pPr>
        <w:pStyle w:val="ListParagraph"/>
        <w:rPr>
          <w:rFonts w:ascii="Times New Roman" w:hAnsi="Times New Roman" w:cs="Times New Roman"/>
          <w:sz w:val="24"/>
          <w:szCs w:val="24"/>
          <w:u w:val="single"/>
        </w:rPr>
      </w:pPr>
    </w:p>
    <w:p w14:paraId="06954F50" w14:textId="77777777" w:rsidR="00D17984" w:rsidRPr="00D30BC0" w:rsidRDefault="00D17984" w:rsidP="00D17984">
      <w:pPr>
        <w:pStyle w:val="ListParagraph"/>
        <w:numPr>
          <w:ilvl w:val="0"/>
          <w:numId w:val="3"/>
        </w:numPr>
        <w:rPr>
          <w:rFonts w:ascii="Times New Roman" w:hAnsi="Times New Roman" w:cs="Times New Roman"/>
          <w:sz w:val="24"/>
          <w:szCs w:val="24"/>
          <w:u w:val="single"/>
        </w:rPr>
      </w:pPr>
      <w:r w:rsidRPr="00D30BC0">
        <w:rPr>
          <w:rFonts w:ascii="Times New Roman" w:hAnsi="Times New Roman" w:cs="Times New Roman"/>
          <w:sz w:val="24"/>
          <w:szCs w:val="24"/>
          <w:u w:val="single"/>
        </w:rPr>
        <w:t xml:space="preserve">In Liverpool on August 1948 race riots erupted across the country, encouraged by the right-wing pro-white groups over </w:t>
      </w:r>
      <w:proofErr w:type="spellStart"/>
      <w:r w:rsidRPr="00D30BC0">
        <w:rPr>
          <w:rFonts w:ascii="Times New Roman" w:hAnsi="Times New Roman" w:cs="Times New Roman"/>
          <w:sz w:val="24"/>
          <w:szCs w:val="24"/>
          <w:u w:val="single"/>
        </w:rPr>
        <w:t>competions</w:t>
      </w:r>
      <w:proofErr w:type="spellEnd"/>
      <w:r w:rsidRPr="00D30BC0">
        <w:rPr>
          <w:rFonts w:ascii="Times New Roman" w:hAnsi="Times New Roman" w:cs="Times New Roman"/>
          <w:sz w:val="24"/>
          <w:szCs w:val="24"/>
          <w:u w:val="single"/>
        </w:rPr>
        <w:t xml:space="preserve"> over jobs and housing. This spread in the 1950’s to Birmingham, Nottingham and west London. They accumulated the infamous Notting Hill riots in August 1958. This caused assault of five black men by young white men.</w:t>
      </w:r>
    </w:p>
    <w:p w14:paraId="29105468" w14:textId="77777777" w:rsidR="00D17984" w:rsidRPr="00D30BC0" w:rsidRDefault="00D17984" w:rsidP="00D17984">
      <w:pPr>
        <w:pStyle w:val="ListParagraph"/>
        <w:rPr>
          <w:rFonts w:ascii="Times New Roman" w:hAnsi="Times New Roman" w:cs="Times New Roman"/>
          <w:sz w:val="24"/>
          <w:szCs w:val="24"/>
          <w:u w:val="single"/>
        </w:rPr>
      </w:pPr>
      <w:r w:rsidRPr="00D30BC0">
        <w:rPr>
          <w:rFonts w:ascii="Times New Roman" w:hAnsi="Times New Roman" w:cs="Times New Roman"/>
          <w:sz w:val="24"/>
          <w:szCs w:val="24"/>
          <w:u w:val="single"/>
        </w:rPr>
        <w:lastRenderedPageBreak/>
        <w:t>(BBC, 1</w:t>
      </w:r>
      <w:r w:rsidRPr="00D30BC0">
        <w:rPr>
          <w:rFonts w:ascii="Times New Roman" w:hAnsi="Times New Roman" w:cs="Times New Roman"/>
          <w:sz w:val="24"/>
          <w:szCs w:val="24"/>
          <w:u w:val="single"/>
          <w:vertAlign w:val="superscript"/>
        </w:rPr>
        <w:t>st</w:t>
      </w:r>
      <w:r w:rsidRPr="00D30BC0">
        <w:rPr>
          <w:rFonts w:ascii="Times New Roman" w:hAnsi="Times New Roman" w:cs="Times New Roman"/>
          <w:sz w:val="24"/>
          <w:szCs w:val="24"/>
          <w:u w:val="single"/>
        </w:rPr>
        <w:t xml:space="preserve"> of January 2014)</w:t>
      </w:r>
    </w:p>
    <w:p w14:paraId="7282D0ED" w14:textId="77777777" w:rsidR="00D17984" w:rsidRPr="00D30BC0" w:rsidRDefault="00D17984" w:rsidP="00D17984">
      <w:pPr>
        <w:pStyle w:val="ListParagraph"/>
        <w:rPr>
          <w:rFonts w:ascii="Times New Roman" w:hAnsi="Times New Roman" w:cs="Times New Roman"/>
          <w:sz w:val="24"/>
          <w:szCs w:val="24"/>
          <w:u w:val="single"/>
        </w:rPr>
      </w:pPr>
    </w:p>
    <w:p w14:paraId="1F960850" w14:textId="77777777" w:rsidR="00D17984" w:rsidRPr="00D30BC0" w:rsidRDefault="00D17984" w:rsidP="00D17984">
      <w:pPr>
        <w:pStyle w:val="ListParagraph"/>
        <w:numPr>
          <w:ilvl w:val="0"/>
          <w:numId w:val="3"/>
        </w:numPr>
        <w:rPr>
          <w:rFonts w:ascii="Times New Roman" w:hAnsi="Times New Roman" w:cs="Times New Roman"/>
          <w:sz w:val="24"/>
          <w:szCs w:val="24"/>
          <w:u w:val="single"/>
        </w:rPr>
      </w:pPr>
      <w:r w:rsidRPr="00D30BC0">
        <w:rPr>
          <w:rFonts w:ascii="Times New Roman" w:hAnsi="Times New Roman" w:cs="Times New Roman"/>
          <w:sz w:val="24"/>
          <w:szCs w:val="24"/>
          <w:u w:val="single"/>
        </w:rPr>
        <w:t xml:space="preserve">After the end of World War 2, black Americans’ protests at the discrimination they faced </w:t>
      </w:r>
      <w:proofErr w:type="gramStart"/>
      <w:r w:rsidRPr="00D30BC0">
        <w:rPr>
          <w:rFonts w:ascii="Times New Roman" w:hAnsi="Times New Roman" w:cs="Times New Roman"/>
          <w:sz w:val="24"/>
          <w:szCs w:val="24"/>
          <w:u w:val="single"/>
        </w:rPr>
        <w:t>on a daily basis</w:t>
      </w:r>
      <w:proofErr w:type="gramEnd"/>
      <w:r w:rsidRPr="00D30BC0">
        <w:rPr>
          <w:rFonts w:ascii="Times New Roman" w:hAnsi="Times New Roman" w:cs="Times New Roman"/>
          <w:sz w:val="24"/>
          <w:szCs w:val="24"/>
          <w:u w:val="single"/>
        </w:rPr>
        <w:t xml:space="preserve"> increased. The Civil Rights movement owned its beginnings to several factors.</w:t>
      </w:r>
    </w:p>
    <w:p w14:paraId="59C9B469" w14:textId="77777777" w:rsidR="00D17984" w:rsidRPr="00D30BC0" w:rsidRDefault="00D17984" w:rsidP="00D17984">
      <w:pPr>
        <w:pStyle w:val="ListParagraph"/>
        <w:rPr>
          <w:rFonts w:ascii="Times New Roman" w:hAnsi="Times New Roman" w:cs="Times New Roman"/>
          <w:sz w:val="24"/>
          <w:szCs w:val="24"/>
          <w:u w:val="single"/>
        </w:rPr>
      </w:pPr>
      <w:r w:rsidRPr="00D30BC0">
        <w:rPr>
          <w:rFonts w:ascii="Times New Roman" w:hAnsi="Times New Roman" w:cs="Times New Roman"/>
          <w:sz w:val="24"/>
          <w:szCs w:val="24"/>
          <w:u w:val="single"/>
        </w:rPr>
        <w:t xml:space="preserve">(Higher Bitesize, </w:t>
      </w:r>
      <w:proofErr w:type="spellStart"/>
      <w:r w:rsidRPr="00D30BC0">
        <w:rPr>
          <w:rFonts w:ascii="Times New Roman" w:hAnsi="Times New Roman" w:cs="Times New Roman"/>
          <w:sz w:val="24"/>
          <w:szCs w:val="24"/>
          <w:u w:val="single"/>
        </w:rPr>
        <w:t>n.d</w:t>
      </w:r>
      <w:proofErr w:type="spellEnd"/>
      <w:r w:rsidRPr="00D30BC0">
        <w:rPr>
          <w:rFonts w:ascii="Times New Roman" w:hAnsi="Times New Roman" w:cs="Times New Roman"/>
          <w:sz w:val="24"/>
          <w:szCs w:val="24"/>
          <w:u w:val="single"/>
        </w:rPr>
        <w:t>) (</w:t>
      </w:r>
      <w:proofErr w:type="spellStart"/>
      <w:proofErr w:type="gramStart"/>
      <w:r w:rsidRPr="00D30BC0">
        <w:rPr>
          <w:rFonts w:ascii="Times New Roman" w:hAnsi="Times New Roman" w:cs="Times New Roman"/>
          <w:sz w:val="24"/>
          <w:szCs w:val="24"/>
          <w:u w:val="single"/>
        </w:rPr>
        <w:t>www,bbc</w:t>
      </w:r>
      <w:proofErr w:type="gramEnd"/>
      <w:r w:rsidRPr="00D30BC0">
        <w:rPr>
          <w:rFonts w:ascii="Times New Roman" w:hAnsi="Times New Roman" w:cs="Times New Roman"/>
          <w:sz w:val="24"/>
          <w:szCs w:val="24"/>
          <w:u w:val="single"/>
        </w:rPr>
        <w:t>,co,uk</w:t>
      </w:r>
      <w:proofErr w:type="spellEnd"/>
      <w:r w:rsidRPr="00D30BC0">
        <w:rPr>
          <w:rFonts w:ascii="Times New Roman" w:hAnsi="Times New Roman" w:cs="Times New Roman"/>
          <w:sz w:val="24"/>
          <w:szCs w:val="24"/>
          <w:u w:val="single"/>
        </w:rPr>
        <w:t>/bitesize/higher/history/</w:t>
      </w:r>
      <w:proofErr w:type="spellStart"/>
      <w:r w:rsidRPr="00D30BC0">
        <w:rPr>
          <w:rFonts w:ascii="Times New Roman" w:hAnsi="Times New Roman" w:cs="Times New Roman"/>
          <w:sz w:val="24"/>
          <w:szCs w:val="24"/>
          <w:u w:val="single"/>
        </w:rPr>
        <w:t>usa</w:t>
      </w:r>
      <w:proofErr w:type="spellEnd"/>
      <w:r w:rsidRPr="00D30BC0">
        <w:rPr>
          <w:rFonts w:ascii="Times New Roman" w:hAnsi="Times New Roman" w:cs="Times New Roman"/>
          <w:sz w:val="24"/>
          <w:szCs w:val="24"/>
          <w:u w:val="single"/>
        </w:rPr>
        <w:t>/</w:t>
      </w:r>
      <w:proofErr w:type="spellStart"/>
      <w:r w:rsidRPr="00D30BC0">
        <w:rPr>
          <w:rFonts w:ascii="Times New Roman" w:hAnsi="Times New Roman" w:cs="Times New Roman"/>
          <w:sz w:val="24"/>
          <w:szCs w:val="24"/>
          <w:u w:val="single"/>
        </w:rPr>
        <w:t>postwar</w:t>
      </w:r>
      <w:proofErr w:type="spellEnd"/>
      <w:r w:rsidRPr="00D30BC0">
        <w:rPr>
          <w:rFonts w:ascii="Times New Roman" w:hAnsi="Times New Roman" w:cs="Times New Roman"/>
          <w:sz w:val="24"/>
          <w:szCs w:val="24"/>
          <w:u w:val="single"/>
        </w:rPr>
        <w:t>/revision/1/)</w:t>
      </w:r>
    </w:p>
    <w:p w14:paraId="2A1B07B2" w14:textId="77777777" w:rsidR="00D17984" w:rsidRPr="00D30BC0" w:rsidRDefault="00D17984" w:rsidP="00D17984">
      <w:pPr>
        <w:pStyle w:val="ListParagraph"/>
        <w:rPr>
          <w:rFonts w:ascii="Times New Roman" w:hAnsi="Times New Roman" w:cs="Times New Roman"/>
          <w:sz w:val="24"/>
          <w:szCs w:val="24"/>
          <w:u w:val="single"/>
        </w:rPr>
      </w:pPr>
    </w:p>
    <w:p w14:paraId="6A03128D" w14:textId="77777777" w:rsidR="00D17984" w:rsidRPr="00D30BC0" w:rsidRDefault="00D17984" w:rsidP="00D17984">
      <w:pPr>
        <w:pStyle w:val="ListParagraph"/>
        <w:numPr>
          <w:ilvl w:val="0"/>
          <w:numId w:val="3"/>
        </w:numPr>
        <w:rPr>
          <w:rFonts w:ascii="Times New Roman" w:hAnsi="Times New Roman" w:cs="Times New Roman"/>
          <w:sz w:val="24"/>
          <w:szCs w:val="24"/>
          <w:u w:val="single"/>
        </w:rPr>
      </w:pPr>
      <w:r w:rsidRPr="00D30BC0">
        <w:rPr>
          <w:rFonts w:ascii="Times New Roman" w:hAnsi="Times New Roman" w:cs="Times New Roman"/>
          <w:sz w:val="24"/>
          <w:szCs w:val="24"/>
          <w:u w:val="single"/>
        </w:rPr>
        <w:t>“What we need is Black Power”</w:t>
      </w:r>
    </w:p>
    <w:p w14:paraId="12EB91BA" w14:textId="77777777" w:rsidR="00D17984" w:rsidRPr="00D30BC0" w:rsidRDefault="00D17984" w:rsidP="00D17984">
      <w:pPr>
        <w:pStyle w:val="ListParagraph"/>
        <w:rPr>
          <w:rFonts w:ascii="Times New Roman" w:hAnsi="Times New Roman" w:cs="Times New Roman"/>
          <w:sz w:val="24"/>
          <w:szCs w:val="24"/>
          <w:u w:val="single"/>
        </w:rPr>
      </w:pPr>
      <w:r w:rsidRPr="00D30BC0">
        <w:rPr>
          <w:rFonts w:ascii="Times New Roman" w:hAnsi="Times New Roman" w:cs="Times New Roman"/>
          <w:sz w:val="24"/>
          <w:szCs w:val="24"/>
          <w:u w:val="single"/>
        </w:rPr>
        <w:t xml:space="preserve">(Civil Rights campaigner </w:t>
      </w:r>
      <w:proofErr w:type="spellStart"/>
      <w:r w:rsidRPr="00D30BC0">
        <w:rPr>
          <w:rFonts w:ascii="Times New Roman" w:hAnsi="Times New Roman" w:cs="Times New Roman"/>
          <w:sz w:val="24"/>
          <w:szCs w:val="24"/>
          <w:u w:val="single"/>
        </w:rPr>
        <w:t>Stokeley</w:t>
      </w:r>
      <w:proofErr w:type="spellEnd"/>
      <w:r w:rsidRPr="00D30BC0">
        <w:rPr>
          <w:rFonts w:ascii="Times New Roman" w:hAnsi="Times New Roman" w:cs="Times New Roman"/>
          <w:sz w:val="24"/>
          <w:szCs w:val="24"/>
          <w:u w:val="single"/>
        </w:rPr>
        <w:t xml:space="preserve"> Carmichael in 1966)</w:t>
      </w:r>
    </w:p>
    <w:p w14:paraId="724252A0" w14:textId="77777777" w:rsidR="00D17984" w:rsidRPr="00D30BC0" w:rsidRDefault="00D17984" w:rsidP="00D17984">
      <w:pPr>
        <w:pStyle w:val="ListParagraph"/>
        <w:rPr>
          <w:rFonts w:ascii="Times New Roman" w:hAnsi="Times New Roman" w:cs="Times New Roman"/>
          <w:sz w:val="24"/>
          <w:szCs w:val="24"/>
          <w:u w:val="single"/>
        </w:rPr>
      </w:pPr>
    </w:p>
    <w:p w14:paraId="7568BDF5" w14:textId="77777777" w:rsidR="00D17984" w:rsidRPr="00D30BC0" w:rsidRDefault="00D17984" w:rsidP="00D17984">
      <w:pPr>
        <w:pStyle w:val="ListParagraph"/>
        <w:numPr>
          <w:ilvl w:val="0"/>
          <w:numId w:val="3"/>
        </w:numPr>
        <w:rPr>
          <w:rFonts w:ascii="Times New Roman" w:hAnsi="Times New Roman" w:cs="Times New Roman"/>
          <w:sz w:val="24"/>
          <w:szCs w:val="24"/>
          <w:u w:val="single"/>
        </w:rPr>
      </w:pPr>
      <w:proofErr w:type="spellStart"/>
      <w:r w:rsidRPr="00D30BC0">
        <w:rPr>
          <w:rFonts w:ascii="Times New Roman" w:hAnsi="Times New Roman" w:cs="Times New Roman"/>
          <w:sz w:val="24"/>
          <w:szCs w:val="24"/>
          <w:u w:val="single"/>
        </w:rPr>
        <w:t>Anti discrimination</w:t>
      </w:r>
      <w:proofErr w:type="spellEnd"/>
      <w:r w:rsidRPr="00D30BC0">
        <w:rPr>
          <w:rFonts w:ascii="Times New Roman" w:hAnsi="Times New Roman" w:cs="Times New Roman"/>
          <w:sz w:val="24"/>
          <w:szCs w:val="24"/>
          <w:u w:val="single"/>
        </w:rPr>
        <w:t xml:space="preserve"> laws </w:t>
      </w:r>
      <w:proofErr w:type="spellStart"/>
      <w:r w:rsidRPr="00D30BC0">
        <w:rPr>
          <w:rFonts w:ascii="Times New Roman" w:hAnsi="Times New Roman" w:cs="Times New Roman"/>
          <w:sz w:val="24"/>
          <w:szCs w:val="24"/>
          <w:u w:val="single"/>
        </w:rPr>
        <w:t>protectcertain</w:t>
      </w:r>
      <w:proofErr w:type="spellEnd"/>
      <w:r w:rsidRPr="00D30BC0">
        <w:rPr>
          <w:rFonts w:ascii="Times New Roman" w:hAnsi="Times New Roman" w:cs="Times New Roman"/>
          <w:sz w:val="24"/>
          <w:szCs w:val="24"/>
          <w:u w:val="single"/>
        </w:rPr>
        <w:t xml:space="preserve"> groups today and all of humans in the future. The importance of these laws cannot be understated. Without them, anyone, at </w:t>
      </w:r>
      <w:proofErr w:type="spellStart"/>
      <w:r w:rsidRPr="00D30BC0">
        <w:rPr>
          <w:rFonts w:ascii="Times New Roman" w:hAnsi="Times New Roman" w:cs="Times New Roman"/>
          <w:sz w:val="24"/>
          <w:szCs w:val="24"/>
          <w:u w:val="single"/>
        </w:rPr>
        <w:t>anytime</w:t>
      </w:r>
      <w:proofErr w:type="spellEnd"/>
      <w:r w:rsidRPr="00D30BC0">
        <w:rPr>
          <w:rFonts w:ascii="Times New Roman" w:hAnsi="Times New Roman" w:cs="Times New Roman"/>
          <w:sz w:val="24"/>
          <w:szCs w:val="24"/>
          <w:u w:val="single"/>
        </w:rPr>
        <w:t>, may decide to discriminate against a group of for any reasons. By simply having these laws, we prevent some future discrimination.</w:t>
      </w:r>
    </w:p>
    <w:p w14:paraId="4E4C4754" w14:textId="6F0F3B3E" w:rsidR="00D17984" w:rsidRDefault="00D17984" w:rsidP="00D17984">
      <w:pPr>
        <w:pStyle w:val="ListParagraph"/>
        <w:rPr>
          <w:rFonts w:ascii="Times New Roman" w:hAnsi="Times New Roman" w:cs="Times New Roman"/>
          <w:sz w:val="24"/>
          <w:szCs w:val="24"/>
          <w:u w:val="single"/>
        </w:rPr>
      </w:pPr>
      <w:r w:rsidRPr="00D30BC0">
        <w:rPr>
          <w:rFonts w:ascii="Times New Roman" w:hAnsi="Times New Roman" w:cs="Times New Roman"/>
          <w:sz w:val="24"/>
          <w:szCs w:val="24"/>
          <w:u w:val="single"/>
        </w:rPr>
        <w:t>(</w:t>
      </w:r>
      <w:proofErr w:type="spellStart"/>
      <w:r w:rsidRPr="00D30BC0">
        <w:rPr>
          <w:rFonts w:ascii="Times New Roman" w:hAnsi="Times New Roman" w:cs="Times New Roman"/>
          <w:sz w:val="24"/>
          <w:szCs w:val="24"/>
          <w:u w:val="single"/>
        </w:rPr>
        <w:t>enotes</w:t>
      </w:r>
      <w:proofErr w:type="spellEnd"/>
      <w:r w:rsidRPr="00D30BC0">
        <w:rPr>
          <w:rFonts w:ascii="Times New Roman" w:hAnsi="Times New Roman" w:cs="Times New Roman"/>
          <w:sz w:val="24"/>
          <w:szCs w:val="24"/>
          <w:u w:val="single"/>
        </w:rPr>
        <w:t xml:space="preserve">, ESTOVERL, </w:t>
      </w:r>
      <w:proofErr w:type="spellStart"/>
      <w:r w:rsidRPr="00D30BC0">
        <w:rPr>
          <w:rFonts w:ascii="Times New Roman" w:hAnsi="Times New Roman" w:cs="Times New Roman"/>
          <w:sz w:val="24"/>
          <w:szCs w:val="24"/>
          <w:u w:val="single"/>
        </w:rPr>
        <w:t>n.d</w:t>
      </w:r>
      <w:proofErr w:type="spellEnd"/>
      <w:r w:rsidRPr="00D30BC0">
        <w:rPr>
          <w:rFonts w:ascii="Times New Roman" w:hAnsi="Times New Roman" w:cs="Times New Roman"/>
          <w:sz w:val="24"/>
          <w:szCs w:val="24"/>
          <w:u w:val="single"/>
        </w:rPr>
        <w:t>)</w:t>
      </w:r>
    </w:p>
    <w:p w14:paraId="36609F47" w14:textId="77777777" w:rsidR="00D30BC0" w:rsidRDefault="00D30BC0" w:rsidP="00D17984">
      <w:pPr>
        <w:pStyle w:val="ListParagraph"/>
        <w:rPr>
          <w:rFonts w:ascii="Times New Roman" w:hAnsi="Times New Roman" w:cs="Times New Roman"/>
          <w:sz w:val="24"/>
          <w:szCs w:val="24"/>
          <w:u w:val="single"/>
        </w:rPr>
      </w:pPr>
    </w:p>
    <w:p w14:paraId="41B58CFE" w14:textId="44CC5CC1" w:rsidR="00D30BC0" w:rsidRPr="00D30BC0" w:rsidRDefault="00D30BC0" w:rsidP="00D30BC0">
      <w:pPr>
        <w:pStyle w:val="ListParagraph"/>
        <w:numPr>
          <w:ilvl w:val="0"/>
          <w:numId w:val="3"/>
        </w:numPr>
        <w:rPr>
          <w:rFonts w:ascii="Times New Roman" w:hAnsi="Times New Roman" w:cs="Times New Roman"/>
          <w:sz w:val="24"/>
          <w:szCs w:val="24"/>
          <w:u w:val="single"/>
        </w:rPr>
      </w:pPr>
      <w:r w:rsidRPr="00D30BC0">
        <w:rPr>
          <w:rFonts w:ascii="Times New Roman" w:hAnsi="Times New Roman" w:cs="Times New Roman"/>
          <w:color w:val="333333"/>
          <w:sz w:val="24"/>
          <w:szCs w:val="24"/>
        </w:rPr>
        <w:t>After Britain joined what was then the European Community, these groups were able to use the European Court of Human Rights to challenge UK legislation, culminating in another wave of reforms promoting equality under a new Labour government after 1997. (History and Policy, Pat Thane, 2</w:t>
      </w:r>
      <w:r w:rsidRPr="00D30BC0">
        <w:rPr>
          <w:rFonts w:ascii="Times New Roman" w:hAnsi="Times New Roman" w:cs="Times New Roman"/>
          <w:color w:val="333333"/>
          <w:sz w:val="24"/>
          <w:szCs w:val="24"/>
          <w:vertAlign w:val="superscript"/>
        </w:rPr>
        <w:t>nd</w:t>
      </w:r>
      <w:r w:rsidRPr="00D30BC0">
        <w:rPr>
          <w:rFonts w:ascii="Times New Roman" w:hAnsi="Times New Roman" w:cs="Times New Roman"/>
          <w:color w:val="333333"/>
          <w:sz w:val="24"/>
          <w:szCs w:val="24"/>
        </w:rPr>
        <w:t xml:space="preserve"> of March 2010).</w:t>
      </w:r>
    </w:p>
    <w:p w14:paraId="5F594DEF" w14:textId="77777777" w:rsidR="00D17984" w:rsidRDefault="00D17984" w:rsidP="00D17984"/>
    <w:p w14:paraId="66EA5D11" w14:textId="2BA46AB0" w:rsidR="009F5B37" w:rsidRDefault="009F5B37" w:rsidP="009F5B37"/>
    <w:sectPr w:rsidR="009F5B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646C9"/>
    <w:multiLevelType w:val="hybridMultilevel"/>
    <w:tmpl w:val="85A21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9B513F"/>
    <w:multiLevelType w:val="hybridMultilevel"/>
    <w:tmpl w:val="D0CA57C2"/>
    <w:lvl w:ilvl="0" w:tplc="EDC8B3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ED5E7D"/>
    <w:multiLevelType w:val="hybridMultilevel"/>
    <w:tmpl w:val="3E6E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B37"/>
    <w:rsid w:val="000052A6"/>
    <w:rsid w:val="000175F7"/>
    <w:rsid w:val="000426BC"/>
    <w:rsid w:val="00045A28"/>
    <w:rsid w:val="000C2584"/>
    <w:rsid w:val="000D0D4D"/>
    <w:rsid w:val="001108A6"/>
    <w:rsid w:val="001E5213"/>
    <w:rsid w:val="002177CD"/>
    <w:rsid w:val="00272AF7"/>
    <w:rsid w:val="002E0297"/>
    <w:rsid w:val="00357A70"/>
    <w:rsid w:val="00382514"/>
    <w:rsid w:val="003A5AB6"/>
    <w:rsid w:val="004136F6"/>
    <w:rsid w:val="0049051E"/>
    <w:rsid w:val="004F69CF"/>
    <w:rsid w:val="00563681"/>
    <w:rsid w:val="005B04DA"/>
    <w:rsid w:val="005B56CF"/>
    <w:rsid w:val="00800850"/>
    <w:rsid w:val="00810481"/>
    <w:rsid w:val="00831786"/>
    <w:rsid w:val="0087060D"/>
    <w:rsid w:val="008B5E61"/>
    <w:rsid w:val="008E5530"/>
    <w:rsid w:val="009F5B37"/>
    <w:rsid w:val="009F7DAB"/>
    <w:rsid w:val="00A3312B"/>
    <w:rsid w:val="00A4322D"/>
    <w:rsid w:val="00AB4EA6"/>
    <w:rsid w:val="00AD33A1"/>
    <w:rsid w:val="00B443FA"/>
    <w:rsid w:val="00C04FD4"/>
    <w:rsid w:val="00C647C6"/>
    <w:rsid w:val="00C70D5C"/>
    <w:rsid w:val="00D17984"/>
    <w:rsid w:val="00D30BC0"/>
    <w:rsid w:val="00D82D79"/>
    <w:rsid w:val="00E97F19"/>
    <w:rsid w:val="00EE0F7D"/>
    <w:rsid w:val="00F06FA2"/>
    <w:rsid w:val="00F161DF"/>
    <w:rsid w:val="00F26A8D"/>
    <w:rsid w:val="00F27246"/>
    <w:rsid w:val="00F85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1EA8C"/>
  <w15:chartTrackingRefBased/>
  <w15:docId w15:val="{744F13C8-FA1A-4939-9F28-18738ED7A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B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1757</Words>
  <Characters>10016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sims</dc:creator>
  <cp:keywords/>
  <dc:description/>
  <cp:lastModifiedBy>craig sims</cp:lastModifiedBy>
  <cp:revision>2</cp:revision>
  <dcterms:created xsi:type="dcterms:W3CDTF">2018-11-19T19:29:00Z</dcterms:created>
  <dcterms:modified xsi:type="dcterms:W3CDTF">2018-11-19T19:29:00Z</dcterms:modified>
</cp:coreProperties>
</file>