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E3E45" w:rsidRDefault="003E50E6">
      <w:r>
        <w:t>DS2 Lauryn Cooper 2538115</w:t>
      </w:r>
    </w:p>
    <w:p w:rsidR="003E50E6" w:rsidRDefault="003E50E6">
      <w:r>
        <w:t>Business Digital Task</w:t>
      </w:r>
    </w:p>
    <w:p w:rsidR="003E50E6" w:rsidRDefault="003E50E6">
      <w:r>
        <w:t xml:space="preserve">Microsoft Excel </w:t>
      </w:r>
    </w:p>
    <w:p w:rsidR="003E50E6" w:rsidRDefault="003E50E6"/>
    <w:p w:rsidR="003E50E6" w:rsidRDefault="003E50E6">
      <w:r>
        <w:t xml:space="preserve">Business Scenario – </w:t>
      </w:r>
      <w:proofErr w:type="spellStart"/>
      <w:r>
        <w:t>GreenLeaf</w:t>
      </w:r>
      <w:proofErr w:type="spellEnd"/>
      <w:r>
        <w:t xml:space="preserve"> Grocers  </w:t>
      </w:r>
    </w:p>
    <w:p w:rsidR="003E50E6" w:rsidRDefault="003E50E6">
      <w:r>
        <w:t xml:space="preserve">(You are helping a small business shop called </w:t>
      </w:r>
      <w:proofErr w:type="spellStart"/>
      <w:r>
        <w:t>GreanLeaf</w:t>
      </w:r>
      <w:proofErr w:type="spellEnd"/>
      <w:r>
        <w:t xml:space="preserve"> Grocers, th</w:t>
      </w:r>
      <w:r w:rsidR="00454E30">
        <w:t>ey want to understand which ite</w:t>
      </w:r>
      <w:r>
        <w:t>ms need restocking)</w:t>
      </w:r>
    </w:p>
    <w:p w:rsidR="003E50E6" w:rsidRDefault="003E50E6">
      <w:r>
        <w:t xml:space="preserve">Why this tool? – Excel is best to use in this style of work as it can give a </w:t>
      </w:r>
      <w:proofErr w:type="spellStart"/>
      <w:r>
        <w:t>break down</w:t>
      </w:r>
      <w:proofErr w:type="spellEnd"/>
      <w:r>
        <w:t xml:space="preserve"> of everything and most importantly prices up products, For example you</w:t>
      </w:r>
      <w:r w:rsidR="00454E30">
        <w:t xml:space="preserve"> </w:t>
      </w:r>
      <w:r>
        <w:t xml:space="preserve">can input costs while </w:t>
      </w:r>
      <w:r w:rsidR="00454E30">
        <w:t xml:space="preserve">using </w:t>
      </w:r>
      <w:r>
        <w:t xml:space="preserve">tools such as quantities, profit margin and instantly calculates your final price. This is generally accurate. </w:t>
      </w:r>
    </w:p>
    <w:p w:rsidR="003E50E6" w:rsidRDefault="003E50E6">
      <w:r>
        <w:t xml:space="preserve">What information did you use? – I received an email from the supervisor with a breakdown summary of product’s asking for all this information to be put into an excel spreadsheet. This will make it easier for the stock takes. </w:t>
      </w:r>
    </w:p>
    <w:p w:rsidR="003E50E6" w:rsidRDefault="003E50E6">
      <w:r>
        <w:t xml:space="preserve">How did this improve my work? – I have now sent this out to all </w:t>
      </w:r>
      <w:r w:rsidR="00454E30">
        <w:t>colleagues</w:t>
      </w:r>
      <w:r>
        <w:t xml:space="preserve"> and now when stock taking we can just change the information on the spreadsheet. Before this we were just </w:t>
      </w:r>
      <w:r w:rsidR="00454E30">
        <w:t>receiving</w:t>
      </w:r>
      <w:r>
        <w:t xml:space="preserve"> an email which stated the products and quantities, which sometimes become confusing but now </w:t>
      </w:r>
      <w:proofErr w:type="spellStart"/>
      <w:r>
        <w:t>iots</w:t>
      </w:r>
      <w:proofErr w:type="spellEnd"/>
      <w:r>
        <w:t xml:space="preserve"> much easier </w:t>
      </w:r>
      <w:proofErr w:type="spellStart"/>
      <w:r>
        <w:t>tp</w:t>
      </w:r>
      <w:proofErr w:type="spellEnd"/>
      <w:r>
        <w:t xml:space="preserve"> read and change. </w:t>
      </w:r>
      <w:r w:rsidR="00454E30">
        <w:t xml:space="preserve">Now if marked in red (this will need restocking as soon as possible), Amber (starting to get low) Green (good amount of stock). </w:t>
      </w:r>
    </w:p>
    <w:p w:rsidR="00454E30" w:rsidRDefault="00454E30">
      <w:r>
        <w:t xml:space="preserve">How I created? – Put all information into the excel spreadsheet and added a colour code. </w:t>
      </w:r>
    </w:p>
    <w:p w:rsidR="00454E30" w:rsidRDefault="00454E30"/>
    <w:tbl>
      <w:tblPr>
        <w:tblW w:w="8760" w:type="dxa"/>
        <w:tblLook w:val="04A0" w:firstRow="1" w:lastRow="0" w:firstColumn="1" w:lastColumn="0" w:noHBand="0" w:noVBand="1"/>
      </w:tblPr>
      <w:tblGrid>
        <w:gridCol w:w="1960"/>
        <w:gridCol w:w="1960"/>
        <w:gridCol w:w="960"/>
        <w:gridCol w:w="960"/>
        <w:gridCol w:w="1560"/>
        <w:gridCol w:w="1360"/>
      </w:tblGrid>
      <w:tr w:rsidR="00454E30" w:rsidRPr="00454E30" w:rsidTr="00454E30">
        <w:trPr>
          <w:trHeight w:val="288"/>
        </w:trPr>
        <w:tc>
          <w:tcPr>
            <w:tcW w:w="1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Products </w:t>
            </w:r>
          </w:p>
        </w:tc>
        <w:tc>
          <w:tcPr>
            <w:tcW w:w="1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Quantity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High 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Low 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 xml:space="preserve">Needs ordering </w:t>
            </w:r>
          </w:p>
        </w:tc>
        <w:tc>
          <w:tcPr>
            <w:tcW w:w="13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b/>
                <w:bCs/>
                <w:color w:val="000000"/>
                <w:lang w:eastAsia="en-GB"/>
              </w:rPr>
              <w:t>Price per kg</w:t>
            </w:r>
          </w:p>
        </w:tc>
      </w:tr>
      <w:tr w:rsidR="00454E30" w:rsidRPr="00454E30" w:rsidTr="00454E30">
        <w:trPr>
          <w:trHeight w:val="288"/>
        </w:trPr>
        <w:tc>
          <w:tcPr>
            <w:tcW w:w="1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Apples 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6p</w:t>
            </w:r>
          </w:p>
        </w:tc>
      </w:tr>
      <w:tr w:rsidR="00454E30" w:rsidRPr="00454E30" w:rsidTr="00454E30">
        <w:trPr>
          <w:trHeight w:val="288"/>
        </w:trPr>
        <w:tc>
          <w:tcPr>
            <w:tcW w:w="1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Bananas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6p</w:t>
            </w:r>
          </w:p>
        </w:tc>
      </w:tr>
      <w:tr w:rsidR="00454E30" w:rsidRPr="00454E30" w:rsidTr="00454E30">
        <w:trPr>
          <w:trHeight w:val="288"/>
        </w:trPr>
        <w:tc>
          <w:tcPr>
            <w:tcW w:w="1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Carrots 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4p</w:t>
            </w:r>
            <w:r w:rsidR="005D4F6E">
              <w:rPr>
                <w:rFonts w:ascii="Calibri" w:eastAsia="Times New Roman" w:hAnsi="Calibri" w:cs="Calibri"/>
                <w:color w:val="000000"/>
                <w:lang w:eastAsia="en-GB"/>
              </w:rPr>
              <w:t>+</w:t>
            </w:r>
            <w:bookmarkStart w:id="0" w:name="_GoBack"/>
            <w:bookmarkEnd w:id="0"/>
          </w:p>
        </w:tc>
      </w:tr>
      <w:tr w:rsidR="00454E30" w:rsidRPr="00454E30" w:rsidTr="00454E30">
        <w:trPr>
          <w:trHeight w:val="288"/>
        </w:trPr>
        <w:tc>
          <w:tcPr>
            <w:tcW w:w="1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Potatoes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30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9p</w:t>
            </w:r>
          </w:p>
        </w:tc>
      </w:tr>
      <w:tr w:rsidR="00454E30" w:rsidRPr="00454E30" w:rsidTr="00454E30">
        <w:trPr>
          <w:trHeight w:val="288"/>
        </w:trPr>
        <w:tc>
          <w:tcPr>
            <w:tcW w:w="1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Milk (2L bottles)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20p</w:t>
            </w:r>
          </w:p>
        </w:tc>
      </w:tr>
      <w:tr w:rsidR="00454E30" w:rsidRPr="00454E30" w:rsidTr="00454E30">
        <w:trPr>
          <w:trHeight w:val="288"/>
        </w:trPr>
        <w:tc>
          <w:tcPr>
            <w:tcW w:w="1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 xml:space="preserve">Bread Loaves 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0000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15p</w:t>
            </w:r>
          </w:p>
        </w:tc>
      </w:tr>
      <w:tr w:rsidR="00454E30" w:rsidRPr="00454E30" w:rsidTr="00454E30">
        <w:trPr>
          <w:trHeight w:val="288"/>
        </w:trPr>
        <w:tc>
          <w:tcPr>
            <w:tcW w:w="1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Eggs (boxes of 6)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00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90p</w:t>
            </w:r>
          </w:p>
        </w:tc>
      </w:tr>
      <w:tr w:rsidR="00454E30" w:rsidRPr="00454E30" w:rsidTr="00454E30">
        <w:trPr>
          <w:trHeight w:val="288"/>
        </w:trPr>
        <w:tc>
          <w:tcPr>
            <w:tcW w:w="19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Pasta (500g)</w:t>
            </w:r>
          </w:p>
        </w:tc>
        <w:tc>
          <w:tcPr>
            <w:tcW w:w="1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22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92D050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 </w:t>
            </w:r>
          </w:p>
        </w:tc>
        <w:tc>
          <w:tcPr>
            <w:tcW w:w="13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54E30" w:rsidRPr="00454E30" w:rsidRDefault="00454E30" w:rsidP="00454E30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en-GB"/>
              </w:rPr>
            </w:pPr>
            <w:r w:rsidRPr="00454E30">
              <w:rPr>
                <w:rFonts w:ascii="Calibri" w:eastAsia="Times New Roman" w:hAnsi="Calibri" w:cs="Calibri"/>
                <w:color w:val="000000"/>
                <w:lang w:eastAsia="en-GB"/>
              </w:rPr>
              <w:t>12p</w:t>
            </w:r>
          </w:p>
        </w:tc>
      </w:tr>
    </w:tbl>
    <w:p w:rsidR="00454E30" w:rsidRDefault="00454E30"/>
    <w:sectPr w:rsidR="00454E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E50E6"/>
    <w:rsid w:val="003E50E6"/>
    <w:rsid w:val="00454E30"/>
    <w:rsid w:val="005D4F6E"/>
    <w:rsid w:val="009E3E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101CE69-EC3A-4F3E-BB99-E7C8D3DC7E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87155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</Pages>
  <Words>231</Words>
  <Characters>1322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user</cp:lastModifiedBy>
  <cp:revision>1</cp:revision>
  <dcterms:created xsi:type="dcterms:W3CDTF">2026-07-26T07:57:00Z</dcterms:created>
  <dcterms:modified xsi:type="dcterms:W3CDTF">2026-07-26T08:23:00Z</dcterms:modified>
</cp:coreProperties>
</file>