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197D136" w:rsidR="00583709" w:rsidRDefault="00240170">
            <w:pPr>
              <w:spacing w:before="120" w:after="120" w:line="360" w:lineRule="auto"/>
              <w:rPr>
                <w:rFonts w:ascii="Tahoma" w:eastAsia="Tahoma" w:hAnsi="Tahoma" w:cs="Tahoma"/>
                <w:sz w:val="32"/>
                <w:szCs w:val="32"/>
              </w:rPr>
            </w:pPr>
            <w:r>
              <w:rPr>
                <w:rFonts w:ascii="Tahoma" w:eastAsia="Tahoma" w:hAnsi="Tahoma" w:cs="Tahoma"/>
                <w:sz w:val="32"/>
                <w:szCs w:val="32"/>
              </w:rPr>
              <w:t xml:space="preserve">Emma Gardner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6CF8960" w:rsidR="00583709" w:rsidRDefault="00240170">
            <w:pPr>
              <w:spacing w:before="120" w:after="120" w:line="360" w:lineRule="auto"/>
              <w:rPr>
                <w:rFonts w:ascii="Tahoma" w:eastAsia="Tahoma" w:hAnsi="Tahoma" w:cs="Tahoma"/>
                <w:sz w:val="32"/>
                <w:szCs w:val="32"/>
              </w:rPr>
            </w:pPr>
            <w:r>
              <w:rPr>
                <w:rFonts w:ascii="Tahoma" w:eastAsia="Tahoma" w:hAnsi="Tahoma" w:cs="Tahoma"/>
                <w:sz w:val="32"/>
                <w:szCs w:val="32"/>
              </w:rPr>
              <w:t>2433966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F845D9E" w:rsidR="00583709" w:rsidRDefault="008312FD">
            <w:pPr>
              <w:spacing w:before="120" w:after="120" w:line="360" w:lineRule="auto"/>
              <w:rPr>
                <w:rFonts w:ascii="Tahoma" w:eastAsia="Tahoma" w:hAnsi="Tahoma" w:cs="Tahoma"/>
                <w:color w:val="FF0000"/>
                <w:sz w:val="32"/>
                <w:szCs w:val="32"/>
              </w:rPr>
            </w:pPr>
            <w:r w:rsidRPr="00B86C38">
              <w:rPr>
                <w:rFonts w:ascii="Tahoma" w:eastAsia="Tahoma" w:hAnsi="Tahoma" w:cs="Tahoma"/>
                <w:color w:val="EE0000"/>
                <w:sz w:val="32"/>
                <w:szCs w:val="32"/>
              </w:rPr>
              <w:t>BMSK40</w:t>
            </w:r>
            <w:r w:rsidR="00183B04" w:rsidRPr="00B86C38">
              <w:rPr>
                <w:rFonts w:ascii="Tahoma" w:eastAsia="Tahoma" w:hAnsi="Tahoma" w:cs="Tahoma"/>
                <w:color w:val="EE0000"/>
                <w:sz w:val="32"/>
                <w:szCs w:val="32"/>
              </w:rPr>
              <w:t>1</w:t>
            </w:r>
            <w:r w:rsidR="00F23100" w:rsidRPr="00B86C38">
              <w:rPr>
                <w:rFonts w:ascii="Tahoma" w:eastAsia="Tahoma" w:hAnsi="Tahoma" w:cs="Tahoma"/>
                <w:color w:val="EE0000"/>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5858620" w:rsidR="00583709" w:rsidRDefault="001C5C3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id w:val="-1836754192"/>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4235E1BB" w14:textId="4C829962" w:rsidR="00C0331A" w:rsidRDefault="00C0331A">
          <w:pPr>
            <w:pStyle w:val="TOCHeading"/>
          </w:pPr>
          <w:r>
            <w:t>Contents</w:t>
          </w:r>
        </w:p>
        <w:p w14:paraId="47792B23" w14:textId="713A1544" w:rsidR="00FE2EF0" w:rsidRDefault="00C0331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0757127" w:history="1">
            <w:r w:rsidR="00FE2EF0" w:rsidRPr="003263B7">
              <w:rPr>
                <w:rStyle w:val="Hyperlink"/>
                <w:noProof/>
              </w:rPr>
              <w:t>Introduction:</w:t>
            </w:r>
            <w:r w:rsidR="00FE2EF0">
              <w:rPr>
                <w:noProof/>
                <w:webHidden/>
              </w:rPr>
              <w:tab/>
            </w:r>
            <w:r w:rsidR="00FE2EF0">
              <w:rPr>
                <w:noProof/>
                <w:webHidden/>
              </w:rPr>
              <w:fldChar w:fldCharType="begin"/>
            </w:r>
            <w:r w:rsidR="00FE2EF0">
              <w:rPr>
                <w:noProof/>
                <w:webHidden/>
              </w:rPr>
              <w:instrText xml:space="preserve"> PAGEREF _Toc220757127 \h </w:instrText>
            </w:r>
            <w:r w:rsidR="00FE2EF0">
              <w:rPr>
                <w:noProof/>
                <w:webHidden/>
              </w:rPr>
            </w:r>
            <w:r w:rsidR="00FE2EF0">
              <w:rPr>
                <w:noProof/>
                <w:webHidden/>
              </w:rPr>
              <w:fldChar w:fldCharType="separate"/>
            </w:r>
            <w:r w:rsidR="00FE2EF0">
              <w:rPr>
                <w:noProof/>
                <w:webHidden/>
              </w:rPr>
              <w:t>2</w:t>
            </w:r>
            <w:r w:rsidR="00FE2EF0">
              <w:rPr>
                <w:noProof/>
                <w:webHidden/>
              </w:rPr>
              <w:fldChar w:fldCharType="end"/>
            </w:r>
          </w:hyperlink>
        </w:p>
        <w:p w14:paraId="0E78C4AB" w14:textId="5422C245"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28" w:history="1">
            <w:r w:rsidRPr="003263B7">
              <w:rPr>
                <w:rStyle w:val="Hyperlink"/>
                <w:noProof/>
              </w:rPr>
              <w:t>1. Self-Management:</w:t>
            </w:r>
            <w:r>
              <w:rPr>
                <w:noProof/>
                <w:webHidden/>
              </w:rPr>
              <w:tab/>
            </w:r>
            <w:r>
              <w:rPr>
                <w:noProof/>
                <w:webHidden/>
              </w:rPr>
              <w:fldChar w:fldCharType="begin"/>
            </w:r>
            <w:r>
              <w:rPr>
                <w:noProof/>
                <w:webHidden/>
              </w:rPr>
              <w:instrText xml:space="preserve"> PAGEREF _Toc220757128 \h </w:instrText>
            </w:r>
            <w:r>
              <w:rPr>
                <w:noProof/>
                <w:webHidden/>
              </w:rPr>
            </w:r>
            <w:r>
              <w:rPr>
                <w:noProof/>
                <w:webHidden/>
              </w:rPr>
              <w:fldChar w:fldCharType="separate"/>
            </w:r>
            <w:r>
              <w:rPr>
                <w:noProof/>
                <w:webHidden/>
              </w:rPr>
              <w:t>3</w:t>
            </w:r>
            <w:r>
              <w:rPr>
                <w:noProof/>
                <w:webHidden/>
              </w:rPr>
              <w:fldChar w:fldCharType="end"/>
            </w:r>
          </w:hyperlink>
        </w:p>
        <w:p w14:paraId="4A1D9DA0" w14:textId="5BA1E80B"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29" w:history="1">
            <w:r w:rsidRPr="003263B7">
              <w:rPr>
                <w:rStyle w:val="Hyperlink"/>
                <w:noProof/>
              </w:rPr>
              <w:t>1.1. SWOT Analysis of Dr Parker:</w:t>
            </w:r>
            <w:r>
              <w:rPr>
                <w:noProof/>
                <w:webHidden/>
              </w:rPr>
              <w:tab/>
            </w:r>
            <w:r>
              <w:rPr>
                <w:noProof/>
                <w:webHidden/>
              </w:rPr>
              <w:fldChar w:fldCharType="begin"/>
            </w:r>
            <w:r>
              <w:rPr>
                <w:noProof/>
                <w:webHidden/>
              </w:rPr>
              <w:instrText xml:space="preserve"> PAGEREF _Toc220757129 \h </w:instrText>
            </w:r>
            <w:r>
              <w:rPr>
                <w:noProof/>
                <w:webHidden/>
              </w:rPr>
            </w:r>
            <w:r>
              <w:rPr>
                <w:noProof/>
                <w:webHidden/>
              </w:rPr>
              <w:fldChar w:fldCharType="separate"/>
            </w:r>
            <w:r>
              <w:rPr>
                <w:noProof/>
                <w:webHidden/>
              </w:rPr>
              <w:t>3</w:t>
            </w:r>
            <w:r>
              <w:rPr>
                <w:noProof/>
                <w:webHidden/>
              </w:rPr>
              <w:fldChar w:fldCharType="end"/>
            </w:r>
          </w:hyperlink>
        </w:p>
        <w:p w14:paraId="6D34E43B" w14:textId="2D275B13"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0" w:history="1">
            <w:r w:rsidRPr="003263B7">
              <w:rPr>
                <w:rStyle w:val="Hyperlink"/>
                <w:noProof/>
              </w:rPr>
              <w:t>1.2. Professional practice with example:</w:t>
            </w:r>
            <w:r>
              <w:rPr>
                <w:noProof/>
                <w:webHidden/>
              </w:rPr>
              <w:tab/>
            </w:r>
            <w:r>
              <w:rPr>
                <w:noProof/>
                <w:webHidden/>
              </w:rPr>
              <w:fldChar w:fldCharType="begin"/>
            </w:r>
            <w:r>
              <w:rPr>
                <w:noProof/>
                <w:webHidden/>
              </w:rPr>
              <w:instrText xml:space="preserve"> PAGEREF _Toc220757130 \h </w:instrText>
            </w:r>
            <w:r>
              <w:rPr>
                <w:noProof/>
                <w:webHidden/>
              </w:rPr>
            </w:r>
            <w:r>
              <w:rPr>
                <w:noProof/>
                <w:webHidden/>
              </w:rPr>
              <w:fldChar w:fldCharType="separate"/>
            </w:r>
            <w:r>
              <w:rPr>
                <w:noProof/>
                <w:webHidden/>
              </w:rPr>
              <w:t>4</w:t>
            </w:r>
            <w:r>
              <w:rPr>
                <w:noProof/>
                <w:webHidden/>
              </w:rPr>
              <w:fldChar w:fldCharType="end"/>
            </w:r>
          </w:hyperlink>
        </w:p>
        <w:p w14:paraId="212494DC" w14:textId="27989327"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1" w:history="1">
            <w:r w:rsidRPr="003263B7">
              <w:rPr>
                <w:rStyle w:val="Hyperlink"/>
                <w:noProof/>
              </w:rPr>
              <w:t>2. Cognitive Bias:</w:t>
            </w:r>
            <w:r>
              <w:rPr>
                <w:noProof/>
                <w:webHidden/>
              </w:rPr>
              <w:tab/>
            </w:r>
            <w:r>
              <w:rPr>
                <w:noProof/>
                <w:webHidden/>
              </w:rPr>
              <w:fldChar w:fldCharType="begin"/>
            </w:r>
            <w:r>
              <w:rPr>
                <w:noProof/>
                <w:webHidden/>
              </w:rPr>
              <w:instrText xml:space="preserve"> PAGEREF _Toc220757131 \h </w:instrText>
            </w:r>
            <w:r>
              <w:rPr>
                <w:noProof/>
                <w:webHidden/>
              </w:rPr>
            </w:r>
            <w:r>
              <w:rPr>
                <w:noProof/>
                <w:webHidden/>
              </w:rPr>
              <w:fldChar w:fldCharType="separate"/>
            </w:r>
            <w:r>
              <w:rPr>
                <w:noProof/>
                <w:webHidden/>
              </w:rPr>
              <w:t>5</w:t>
            </w:r>
            <w:r>
              <w:rPr>
                <w:noProof/>
                <w:webHidden/>
              </w:rPr>
              <w:fldChar w:fldCharType="end"/>
            </w:r>
          </w:hyperlink>
        </w:p>
        <w:p w14:paraId="136F8548" w14:textId="1A4F302F"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2" w:history="1">
            <w:r w:rsidRPr="003263B7">
              <w:rPr>
                <w:rStyle w:val="Hyperlink"/>
                <w:noProof/>
              </w:rPr>
              <w:t>2.1. Professional Practice with example:</w:t>
            </w:r>
            <w:r>
              <w:rPr>
                <w:noProof/>
                <w:webHidden/>
              </w:rPr>
              <w:tab/>
            </w:r>
            <w:r>
              <w:rPr>
                <w:noProof/>
                <w:webHidden/>
              </w:rPr>
              <w:fldChar w:fldCharType="begin"/>
            </w:r>
            <w:r>
              <w:rPr>
                <w:noProof/>
                <w:webHidden/>
              </w:rPr>
              <w:instrText xml:space="preserve"> PAGEREF _Toc220757132 \h </w:instrText>
            </w:r>
            <w:r>
              <w:rPr>
                <w:noProof/>
                <w:webHidden/>
              </w:rPr>
            </w:r>
            <w:r>
              <w:rPr>
                <w:noProof/>
                <w:webHidden/>
              </w:rPr>
              <w:fldChar w:fldCharType="separate"/>
            </w:r>
            <w:r>
              <w:rPr>
                <w:noProof/>
                <w:webHidden/>
              </w:rPr>
              <w:t>6</w:t>
            </w:r>
            <w:r>
              <w:rPr>
                <w:noProof/>
                <w:webHidden/>
              </w:rPr>
              <w:fldChar w:fldCharType="end"/>
            </w:r>
          </w:hyperlink>
        </w:p>
        <w:p w14:paraId="3858C7F7" w14:textId="50DC0957"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3" w:history="1">
            <w:r w:rsidRPr="003263B7">
              <w:rPr>
                <w:rStyle w:val="Hyperlink"/>
                <w:noProof/>
              </w:rPr>
              <w:t>3.Personal Unconscious:</w:t>
            </w:r>
            <w:r>
              <w:rPr>
                <w:noProof/>
                <w:webHidden/>
              </w:rPr>
              <w:tab/>
            </w:r>
            <w:r>
              <w:rPr>
                <w:noProof/>
                <w:webHidden/>
              </w:rPr>
              <w:fldChar w:fldCharType="begin"/>
            </w:r>
            <w:r>
              <w:rPr>
                <w:noProof/>
                <w:webHidden/>
              </w:rPr>
              <w:instrText xml:space="preserve"> PAGEREF _Toc220757133 \h </w:instrText>
            </w:r>
            <w:r>
              <w:rPr>
                <w:noProof/>
                <w:webHidden/>
              </w:rPr>
            </w:r>
            <w:r>
              <w:rPr>
                <w:noProof/>
                <w:webHidden/>
              </w:rPr>
              <w:fldChar w:fldCharType="separate"/>
            </w:r>
            <w:r>
              <w:rPr>
                <w:noProof/>
                <w:webHidden/>
              </w:rPr>
              <w:t>6</w:t>
            </w:r>
            <w:r>
              <w:rPr>
                <w:noProof/>
                <w:webHidden/>
              </w:rPr>
              <w:fldChar w:fldCharType="end"/>
            </w:r>
          </w:hyperlink>
        </w:p>
        <w:p w14:paraId="40FC1A09" w14:textId="705D7D91"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4" w:history="1">
            <w:r w:rsidRPr="003263B7">
              <w:rPr>
                <w:rStyle w:val="Hyperlink"/>
                <w:noProof/>
              </w:rPr>
              <w:t>3.1. The Johari Window:</w:t>
            </w:r>
            <w:r>
              <w:rPr>
                <w:noProof/>
                <w:webHidden/>
              </w:rPr>
              <w:tab/>
            </w:r>
            <w:r>
              <w:rPr>
                <w:noProof/>
                <w:webHidden/>
              </w:rPr>
              <w:fldChar w:fldCharType="begin"/>
            </w:r>
            <w:r>
              <w:rPr>
                <w:noProof/>
                <w:webHidden/>
              </w:rPr>
              <w:instrText xml:space="preserve"> PAGEREF _Toc220757134 \h </w:instrText>
            </w:r>
            <w:r>
              <w:rPr>
                <w:noProof/>
                <w:webHidden/>
              </w:rPr>
            </w:r>
            <w:r>
              <w:rPr>
                <w:noProof/>
                <w:webHidden/>
              </w:rPr>
              <w:fldChar w:fldCharType="separate"/>
            </w:r>
            <w:r>
              <w:rPr>
                <w:noProof/>
                <w:webHidden/>
              </w:rPr>
              <w:t>7</w:t>
            </w:r>
            <w:r>
              <w:rPr>
                <w:noProof/>
                <w:webHidden/>
              </w:rPr>
              <w:fldChar w:fldCharType="end"/>
            </w:r>
          </w:hyperlink>
        </w:p>
        <w:p w14:paraId="227F93CD" w14:textId="2034FF32"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5" w:history="1">
            <w:r w:rsidRPr="003263B7">
              <w:rPr>
                <w:rStyle w:val="Hyperlink"/>
                <w:noProof/>
              </w:rPr>
              <w:t>3.2. Professional Practice with Example:</w:t>
            </w:r>
            <w:r>
              <w:rPr>
                <w:noProof/>
                <w:webHidden/>
              </w:rPr>
              <w:tab/>
            </w:r>
            <w:r>
              <w:rPr>
                <w:noProof/>
                <w:webHidden/>
              </w:rPr>
              <w:fldChar w:fldCharType="begin"/>
            </w:r>
            <w:r>
              <w:rPr>
                <w:noProof/>
                <w:webHidden/>
              </w:rPr>
              <w:instrText xml:space="preserve"> PAGEREF _Toc220757135 \h </w:instrText>
            </w:r>
            <w:r>
              <w:rPr>
                <w:noProof/>
                <w:webHidden/>
              </w:rPr>
            </w:r>
            <w:r>
              <w:rPr>
                <w:noProof/>
                <w:webHidden/>
              </w:rPr>
              <w:fldChar w:fldCharType="separate"/>
            </w:r>
            <w:r>
              <w:rPr>
                <w:noProof/>
                <w:webHidden/>
              </w:rPr>
              <w:t>8</w:t>
            </w:r>
            <w:r>
              <w:rPr>
                <w:noProof/>
                <w:webHidden/>
              </w:rPr>
              <w:fldChar w:fldCharType="end"/>
            </w:r>
          </w:hyperlink>
        </w:p>
        <w:p w14:paraId="1355F2B9" w14:textId="1C2D42EA"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6" w:history="1">
            <w:r w:rsidRPr="003263B7">
              <w:rPr>
                <w:rStyle w:val="Hyperlink"/>
                <w:noProof/>
              </w:rPr>
              <w:t>4. Accountability:</w:t>
            </w:r>
            <w:r>
              <w:rPr>
                <w:noProof/>
                <w:webHidden/>
              </w:rPr>
              <w:tab/>
            </w:r>
            <w:r>
              <w:rPr>
                <w:noProof/>
                <w:webHidden/>
              </w:rPr>
              <w:fldChar w:fldCharType="begin"/>
            </w:r>
            <w:r>
              <w:rPr>
                <w:noProof/>
                <w:webHidden/>
              </w:rPr>
              <w:instrText xml:space="preserve"> PAGEREF _Toc220757136 \h </w:instrText>
            </w:r>
            <w:r>
              <w:rPr>
                <w:noProof/>
                <w:webHidden/>
              </w:rPr>
            </w:r>
            <w:r>
              <w:rPr>
                <w:noProof/>
                <w:webHidden/>
              </w:rPr>
              <w:fldChar w:fldCharType="separate"/>
            </w:r>
            <w:r>
              <w:rPr>
                <w:noProof/>
                <w:webHidden/>
              </w:rPr>
              <w:t>8</w:t>
            </w:r>
            <w:r>
              <w:rPr>
                <w:noProof/>
                <w:webHidden/>
              </w:rPr>
              <w:fldChar w:fldCharType="end"/>
            </w:r>
          </w:hyperlink>
        </w:p>
        <w:p w14:paraId="634D4F1D" w14:textId="5DFEDCBD"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7" w:history="1">
            <w:r w:rsidRPr="003263B7">
              <w:rPr>
                <w:rStyle w:val="Hyperlink"/>
                <w:noProof/>
              </w:rPr>
              <w:t>4.1. Professional Practice with example:</w:t>
            </w:r>
            <w:r>
              <w:rPr>
                <w:noProof/>
                <w:webHidden/>
              </w:rPr>
              <w:tab/>
            </w:r>
            <w:r>
              <w:rPr>
                <w:noProof/>
                <w:webHidden/>
              </w:rPr>
              <w:fldChar w:fldCharType="begin"/>
            </w:r>
            <w:r>
              <w:rPr>
                <w:noProof/>
                <w:webHidden/>
              </w:rPr>
              <w:instrText xml:space="preserve"> PAGEREF _Toc220757137 \h </w:instrText>
            </w:r>
            <w:r>
              <w:rPr>
                <w:noProof/>
                <w:webHidden/>
              </w:rPr>
            </w:r>
            <w:r>
              <w:rPr>
                <w:noProof/>
                <w:webHidden/>
              </w:rPr>
              <w:fldChar w:fldCharType="separate"/>
            </w:r>
            <w:r>
              <w:rPr>
                <w:noProof/>
                <w:webHidden/>
              </w:rPr>
              <w:t>8</w:t>
            </w:r>
            <w:r>
              <w:rPr>
                <w:noProof/>
                <w:webHidden/>
              </w:rPr>
              <w:fldChar w:fldCharType="end"/>
            </w:r>
          </w:hyperlink>
        </w:p>
        <w:p w14:paraId="27E0F64F" w14:textId="2FEA0F40"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8" w:history="1">
            <w:r w:rsidRPr="003263B7">
              <w:rPr>
                <w:rStyle w:val="Hyperlink"/>
                <w:noProof/>
              </w:rPr>
              <w:t>5. Authentic Behaviour:</w:t>
            </w:r>
            <w:r>
              <w:rPr>
                <w:noProof/>
                <w:webHidden/>
              </w:rPr>
              <w:tab/>
            </w:r>
            <w:r>
              <w:rPr>
                <w:noProof/>
                <w:webHidden/>
              </w:rPr>
              <w:fldChar w:fldCharType="begin"/>
            </w:r>
            <w:r>
              <w:rPr>
                <w:noProof/>
                <w:webHidden/>
              </w:rPr>
              <w:instrText xml:space="preserve"> PAGEREF _Toc220757138 \h </w:instrText>
            </w:r>
            <w:r>
              <w:rPr>
                <w:noProof/>
                <w:webHidden/>
              </w:rPr>
            </w:r>
            <w:r>
              <w:rPr>
                <w:noProof/>
                <w:webHidden/>
              </w:rPr>
              <w:fldChar w:fldCharType="separate"/>
            </w:r>
            <w:r>
              <w:rPr>
                <w:noProof/>
                <w:webHidden/>
              </w:rPr>
              <w:t>9</w:t>
            </w:r>
            <w:r>
              <w:rPr>
                <w:noProof/>
                <w:webHidden/>
              </w:rPr>
              <w:fldChar w:fldCharType="end"/>
            </w:r>
          </w:hyperlink>
        </w:p>
        <w:p w14:paraId="7C560851" w14:textId="61665417"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39" w:history="1">
            <w:r w:rsidRPr="003263B7">
              <w:rPr>
                <w:rStyle w:val="Hyperlink"/>
                <w:noProof/>
              </w:rPr>
              <w:t>5.1. Professional example with practice:</w:t>
            </w:r>
            <w:r>
              <w:rPr>
                <w:noProof/>
                <w:webHidden/>
              </w:rPr>
              <w:tab/>
            </w:r>
            <w:r>
              <w:rPr>
                <w:noProof/>
                <w:webHidden/>
              </w:rPr>
              <w:fldChar w:fldCharType="begin"/>
            </w:r>
            <w:r>
              <w:rPr>
                <w:noProof/>
                <w:webHidden/>
              </w:rPr>
              <w:instrText xml:space="preserve"> PAGEREF _Toc220757139 \h </w:instrText>
            </w:r>
            <w:r>
              <w:rPr>
                <w:noProof/>
                <w:webHidden/>
              </w:rPr>
            </w:r>
            <w:r>
              <w:rPr>
                <w:noProof/>
                <w:webHidden/>
              </w:rPr>
              <w:fldChar w:fldCharType="separate"/>
            </w:r>
            <w:r>
              <w:rPr>
                <w:noProof/>
                <w:webHidden/>
              </w:rPr>
              <w:t>9</w:t>
            </w:r>
            <w:r>
              <w:rPr>
                <w:noProof/>
                <w:webHidden/>
              </w:rPr>
              <w:fldChar w:fldCharType="end"/>
            </w:r>
          </w:hyperlink>
        </w:p>
        <w:p w14:paraId="0B8A008B" w14:textId="0E5BAC0D"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0" w:history="1">
            <w:r w:rsidRPr="003263B7">
              <w:rPr>
                <w:rStyle w:val="Hyperlink"/>
                <w:noProof/>
              </w:rPr>
              <w:t>6.  Interpersonal Relationships:</w:t>
            </w:r>
            <w:r>
              <w:rPr>
                <w:noProof/>
                <w:webHidden/>
              </w:rPr>
              <w:tab/>
            </w:r>
            <w:r>
              <w:rPr>
                <w:noProof/>
                <w:webHidden/>
              </w:rPr>
              <w:fldChar w:fldCharType="begin"/>
            </w:r>
            <w:r>
              <w:rPr>
                <w:noProof/>
                <w:webHidden/>
              </w:rPr>
              <w:instrText xml:space="preserve"> PAGEREF _Toc220757140 \h </w:instrText>
            </w:r>
            <w:r>
              <w:rPr>
                <w:noProof/>
                <w:webHidden/>
              </w:rPr>
            </w:r>
            <w:r>
              <w:rPr>
                <w:noProof/>
                <w:webHidden/>
              </w:rPr>
              <w:fldChar w:fldCharType="separate"/>
            </w:r>
            <w:r>
              <w:rPr>
                <w:noProof/>
                <w:webHidden/>
              </w:rPr>
              <w:t>10</w:t>
            </w:r>
            <w:r>
              <w:rPr>
                <w:noProof/>
                <w:webHidden/>
              </w:rPr>
              <w:fldChar w:fldCharType="end"/>
            </w:r>
          </w:hyperlink>
        </w:p>
        <w:p w14:paraId="48438460" w14:textId="672E4B99"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1" w:history="1">
            <w:r w:rsidRPr="003263B7">
              <w:rPr>
                <w:rStyle w:val="Hyperlink"/>
                <w:noProof/>
              </w:rPr>
              <w:t>6.1. Professional practice with example:</w:t>
            </w:r>
            <w:r>
              <w:rPr>
                <w:noProof/>
                <w:webHidden/>
              </w:rPr>
              <w:tab/>
            </w:r>
            <w:r>
              <w:rPr>
                <w:noProof/>
                <w:webHidden/>
              </w:rPr>
              <w:fldChar w:fldCharType="begin"/>
            </w:r>
            <w:r>
              <w:rPr>
                <w:noProof/>
                <w:webHidden/>
              </w:rPr>
              <w:instrText xml:space="preserve"> PAGEREF _Toc220757141 \h </w:instrText>
            </w:r>
            <w:r>
              <w:rPr>
                <w:noProof/>
                <w:webHidden/>
              </w:rPr>
            </w:r>
            <w:r>
              <w:rPr>
                <w:noProof/>
                <w:webHidden/>
              </w:rPr>
              <w:fldChar w:fldCharType="separate"/>
            </w:r>
            <w:r>
              <w:rPr>
                <w:noProof/>
                <w:webHidden/>
              </w:rPr>
              <w:t>10</w:t>
            </w:r>
            <w:r>
              <w:rPr>
                <w:noProof/>
                <w:webHidden/>
              </w:rPr>
              <w:fldChar w:fldCharType="end"/>
            </w:r>
          </w:hyperlink>
        </w:p>
        <w:p w14:paraId="613A3356" w14:textId="6FC247D9"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2" w:history="1">
            <w:r w:rsidRPr="003263B7">
              <w:rPr>
                <w:rStyle w:val="Hyperlink"/>
                <w:noProof/>
              </w:rPr>
              <w:t>7. Professional Integrity:</w:t>
            </w:r>
            <w:r>
              <w:rPr>
                <w:noProof/>
                <w:webHidden/>
              </w:rPr>
              <w:tab/>
            </w:r>
            <w:r>
              <w:rPr>
                <w:noProof/>
                <w:webHidden/>
              </w:rPr>
              <w:fldChar w:fldCharType="begin"/>
            </w:r>
            <w:r>
              <w:rPr>
                <w:noProof/>
                <w:webHidden/>
              </w:rPr>
              <w:instrText xml:space="preserve"> PAGEREF _Toc220757142 \h </w:instrText>
            </w:r>
            <w:r>
              <w:rPr>
                <w:noProof/>
                <w:webHidden/>
              </w:rPr>
            </w:r>
            <w:r>
              <w:rPr>
                <w:noProof/>
                <w:webHidden/>
              </w:rPr>
              <w:fldChar w:fldCharType="separate"/>
            </w:r>
            <w:r>
              <w:rPr>
                <w:noProof/>
                <w:webHidden/>
              </w:rPr>
              <w:t>11</w:t>
            </w:r>
            <w:r>
              <w:rPr>
                <w:noProof/>
                <w:webHidden/>
              </w:rPr>
              <w:fldChar w:fldCharType="end"/>
            </w:r>
          </w:hyperlink>
        </w:p>
        <w:p w14:paraId="10D049A1" w14:textId="60AF5905"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3" w:history="1">
            <w:r w:rsidRPr="003263B7">
              <w:rPr>
                <w:rStyle w:val="Hyperlink"/>
                <w:noProof/>
              </w:rPr>
              <w:t>7.1. Professional Practice with Example:</w:t>
            </w:r>
            <w:r>
              <w:rPr>
                <w:noProof/>
                <w:webHidden/>
              </w:rPr>
              <w:tab/>
            </w:r>
            <w:r>
              <w:rPr>
                <w:noProof/>
                <w:webHidden/>
              </w:rPr>
              <w:fldChar w:fldCharType="begin"/>
            </w:r>
            <w:r>
              <w:rPr>
                <w:noProof/>
                <w:webHidden/>
              </w:rPr>
              <w:instrText xml:space="preserve"> PAGEREF _Toc220757143 \h </w:instrText>
            </w:r>
            <w:r>
              <w:rPr>
                <w:noProof/>
                <w:webHidden/>
              </w:rPr>
            </w:r>
            <w:r>
              <w:rPr>
                <w:noProof/>
                <w:webHidden/>
              </w:rPr>
              <w:fldChar w:fldCharType="separate"/>
            </w:r>
            <w:r>
              <w:rPr>
                <w:noProof/>
                <w:webHidden/>
              </w:rPr>
              <w:t>11</w:t>
            </w:r>
            <w:r>
              <w:rPr>
                <w:noProof/>
                <w:webHidden/>
              </w:rPr>
              <w:fldChar w:fldCharType="end"/>
            </w:r>
          </w:hyperlink>
        </w:p>
        <w:p w14:paraId="21A561BC" w14:textId="39B58EA0"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4" w:history="1">
            <w:r w:rsidRPr="003263B7">
              <w:rPr>
                <w:rStyle w:val="Hyperlink"/>
                <w:noProof/>
              </w:rPr>
              <w:t>8. Development Of Own Professional Practice (SMART PDP):</w:t>
            </w:r>
            <w:r>
              <w:rPr>
                <w:noProof/>
                <w:webHidden/>
              </w:rPr>
              <w:tab/>
            </w:r>
            <w:r>
              <w:rPr>
                <w:noProof/>
                <w:webHidden/>
              </w:rPr>
              <w:fldChar w:fldCharType="begin"/>
            </w:r>
            <w:r>
              <w:rPr>
                <w:noProof/>
                <w:webHidden/>
              </w:rPr>
              <w:instrText xml:space="preserve"> PAGEREF _Toc220757144 \h </w:instrText>
            </w:r>
            <w:r>
              <w:rPr>
                <w:noProof/>
                <w:webHidden/>
              </w:rPr>
            </w:r>
            <w:r>
              <w:rPr>
                <w:noProof/>
                <w:webHidden/>
              </w:rPr>
              <w:fldChar w:fldCharType="separate"/>
            </w:r>
            <w:r>
              <w:rPr>
                <w:noProof/>
                <w:webHidden/>
              </w:rPr>
              <w:t>12</w:t>
            </w:r>
            <w:r>
              <w:rPr>
                <w:noProof/>
                <w:webHidden/>
              </w:rPr>
              <w:fldChar w:fldCharType="end"/>
            </w:r>
          </w:hyperlink>
        </w:p>
        <w:p w14:paraId="60A31E45" w14:textId="39EDDE69" w:rsidR="00FE2EF0" w:rsidRDefault="00FE2EF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757145" w:history="1">
            <w:r w:rsidRPr="003263B7">
              <w:rPr>
                <w:rStyle w:val="Hyperlink"/>
                <w:noProof/>
              </w:rPr>
              <w:t>9. References:</w:t>
            </w:r>
            <w:r>
              <w:rPr>
                <w:noProof/>
                <w:webHidden/>
              </w:rPr>
              <w:tab/>
            </w:r>
            <w:r>
              <w:rPr>
                <w:noProof/>
                <w:webHidden/>
              </w:rPr>
              <w:fldChar w:fldCharType="begin"/>
            </w:r>
            <w:r>
              <w:rPr>
                <w:noProof/>
                <w:webHidden/>
              </w:rPr>
              <w:instrText xml:space="preserve"> PAGEREF _Toc220757145 \h </w:instrText>
            </w:r>
            <w:r>
              <w:rPr>
                <w:noProof/>
                <w:webHidden/>
              </w:rPr>
            </w:r>
            <w:r>
              <w:rPr>
                <w:noProof/>
                <w:webHidden/>
              </w:rPr>
              <w:fldChar w:fldCharType="separate"/>
            </w:r>
            <w:r>
              <w:rPr>
                <w:noProof/>
                <w:webHidden/>
              </w:rPr>
              <w:t>13</w:t>
            </w:r>
            <w:r>
              <w:rPr>
                <w:noProof/>
                <w:webHidden/>
              </w:rPr>
              <w:fldChar w:fldCharType="end"/>
            </w:r>
          </w:hyperlink>
        </w:p>
        <w:p w14:paraId="2821A278" w14:textId="6CCD2703" w:rsidR="00C0331A" w:rsidRDefault="00C0331A">
          <w:r>
            <w:rPr>
              <w:b/>
              <w:bCs/>
              <w:noProof/>
            </w:rPr>
            <w:fldChar w:fldCharType="end"/>
          </w:r>
        </w:p>
      </w:sdtContent>
    </w:sdt>
    <w:p w14:paraId="5648D757" w14:textId="783BD8CF" w:rsidR="0072687C" w:rsidRDefault="0072687C" w:rsidP="0039785F">
      <w:pPr>
        <w:pStyle w:val="TOCHeading"/>
      </w:pPr>
    </w:p>
    <w:p w14:paraId="3B91DFF3" w14:textId="77777777" w:rsidR="006053CF" w:rsidRDefault="006053CF" w:rsidP="00117D6E">
      <w:pPr>
        <w:pStyle w:val="Heading2"/>
      </w:pPr>
    </w:p>
    <w:p w14:paraId="2AB20172" w14:textId="22932840" w:rsidR="00583709" w:rsidRDefault="00512D30" w:rsidP="00123645">
      <w:pPr>
        <w:pStyle w:val="Heading1"/>
      </w:pPr>
      <w:bookmarkStart w:id="0" w:name="_Toc220701072"/>
      <w:bookmarkStart w:id="1" w:name="_Toc220701221"/>
      <w:bookmarkStart w:id="2" w:name="_Toc220757127"/>
      <w:r w:rsidRPr="001242B8">
        <w:t>Introduction</w:t>
      </w:r>
      <w:r w:rsidR="001242B8">
        <w:t>:</w:t>
      </w:r>
      <w:bookmarkEnd w:id="0"/>
      <w:bookmarkEnd w:id="1"/>
      <w:bookmarkEnd w:id="2"/>
    </w:p>
    <w:p w14:paraId="6697557A" w14:textId="77777777" w:rsidR="001242B8" w:rsidRPr="001242B8" w:rsidRDefault="001242B8" w:rsidP="001242B8">
      <w:pPr>
        <w:rPr>
          <w:lang w:val="en-US" w:eastAsia="en-US"/>
        </w:rPr>
      </w:pPr>
    </w:p>
    <w:p w14:paraId="5D96E87B" w14:textId="0D3FE0F6" w:rsidR="002B6070" w:rsidRPr="002D161A" w:rsidRDefault="00FF12B9">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Here is</w:t>
      </w:r>
      <w:r w:rsidR="00623907" w:rsidRPr="002D161A">
        <w:rPr>
          <w:rFonts w:ascii="Arial" w:eastAsia="Tahoma" w:hAnsi="Arial" w:cs="Arial"/>
          <w:color w:val="000000"/>
          <w:sz w:val="24"/>
          <w:szCs w:val="24"/>
        </w:rPr>
        <w:t xml:space="preserve"> a critical review </w:t>
      </w:r>
      <w:r w:rsidR="000E4FCD" w:rsidRPr="002D161A">
        <w:rPr>
          <w:rFonts w:ascii="Arial" w:eastAsia="Tahoma" w:hAnsi="Arial" w:cs="Arial"/>
          <w:color w:val="000000"/>
          <w:sz w:val="24"/>
          <w:szCs w:val="24"/>
        </w:rPr>
        <w:t>analysing</w:t>
      </w:r>
      <w:r w:rsidR="00F80495" w:rsidRPr="002D161A">
        <w:rPr>
          <w:rFonts w:ascii="Arial" w:eastAsia="Tahoma" w:hAnsi="Arial" w:cs="Arial"/>
          <w:color w:val="000000"/>
          <w:sz w:val="24"/>
          <w:szCs w:val="24"/>
        </w:rPr>
        <w:t xml:space="preserve"> </w:t>
      </w:r>
      <w:r w:rsidR="000E4FCD" w:rsidRPr="002D161A">
        <w:rPr>
          <w:rFonts w:ascii="Arial" w:eastAsia="Tahoma" w:hAnsi="Arial" w:cs="Arial"/>
          <w:color w:val="000000"/>
          <w:sz w:val="24"/>
          <w:szCs w:val="24"/>
        </w:rPr>
        <w:t>a case study within a SMART Engineering field</w:t>
      </w:r>
      <w:r w:rsidR="00A428D2" w:rsidRPr="002D161A">
        <w:rPr>
          <w:rFonts w:ascii="Arial" w:eastAsia="Tahoma" w:hAnsi="Arial" w:cs="Arial"/>
          <w:color w:val="000000"/>
          <w:sz w:val="24"/>
          <w:szCs w:val="24"/>
        </w:rPr>
        <w:t>, focusing on the various challenges</w:t>
      </w:r>
      <w:r w:rsidR="006F0A94" w:rsidRPr="002D161A">
        <w:rPr>
          <w:rFonts w:ascii="Arial" w:eastAsia="Tahoma" w:hAnsi="Arial" w:cs="Arial"/>
          <w:color w:val="000000"/>
          <w:sz w:val="24"/>
          <w:szCs w:val="24"/>
        </w:rPr>
        <w:t xml:space="preserve"> team members face throughout </w:t>
      </w:r>
      <w:r w:rsidR="00974A62">
        <w:rPr>
          <w:rFonts w:ascii="Arial" w:eastAsia="Tahoma" w:hAnsi="Arial" w:cs="Arial"/>
          <w:color w:val="000000"/>
          <w:sz w:val="24"/>
          <w:szCs w:val="24"/>
        </w:rPr>
        <w:t xml:space="preserve">a </w:t>
      </w:r>
      <w:r w:rsidR="006F0A94" w:rsidRPr="002D161A">
        <w:rPr>
          <w:rFonts w:ascii="Arial" w:eastAsia="Tahoma" w:hAnsi="Arial" w:cs="Arial"/>
          <w:color w:val="000000"/>
          <w:sz w:val="24"/>
          <w:szCs w:val="24"/>
        </w:rPr>
        <w:t xml:space="preserve">company </w:t>
      </w:r>
      <w:r w:rsidR="00BA3CDD" w:rsidRPr="002D161A">
        <w:rPr>
          <w:rFonts w:ascii="Arial" w:eastAsia="Tahoma" w:hAnsi="Arial" w:cs="Arial"/>
          <w:color w:val="000000"/>
          <w:sz w:val="24"/>
          <w:szCs w:val="24"/>
        </w:rPr>
        <w:t>developing an electric car.</w:t>
      </w:r>
      <w:r w:rsidR="008A5DD2" w:rsidRPr="002D161A">
        <w:rPr>
          <w:rFonts w:ascii="Arial" w:eastAsia="Tahoma" w:hAnsi="Arial" w:cs="Arial"/>
          <w:color w:val="000000"/>
          <w:sz w:val="24"/>
          <w:szCs w:val="24"/>
        </w:rPr>
        <w:t xml:space="preserve"> </w:t>
      </w:r>
      <w:r w:rsidR="00E054EC">
        <w:rPr>
          <w:rFonts w:ascii="Arial" w:eastAsia="Tahoma" w:hAnsi="Arial" w:cs="Arial"/>
          <w:color w:val="000000"/>
          <w:sz w:val="24"/>
          <w:szCs w:val="24"/>
        </w:rPr>
        <w:t>Focusing</w:t>
      </w:r>
      <w:r w:rsidR="008A5DD2" w:rsidRPr="002D161A">
        <w:rPr>
          <w:rFonts w:ascii="Arial" w:eastAsia="Tahoma" w:hAnsi="Arial" w:cs="Arial"/>
          <w:color w:val="000000"/>
          <w:sz w:val="24"/>
          <w:szCs w:val="24"/>
        </w:rPr>
        <w:t xml:space="preserve"> on Dr Alice Parkers experiences </w:t>
      </w:r>
      <w:r w:rsidR="00795D6C" w:rsidRPr="002D161A">
        <w:rPr>
          <w:rFonts w:ascii="Arial" w:eastAsia="Tahoma" w:hAnsi="Arial" w:cs="Arial"/>
          <w:color w:val="000000"/>
          <w:sz w:val="24"/>
          <w:szCs w:val="24"/>
        </w:rPr>
        <w:t xml:space="preserve">being a gay, female </w:t>
      </w:r>
      <w:r w:rsidR="0072413D" w:rsidRPr="002D161A">
        <w:rPr>
          <w:rFonts w:ascii="Arial" w:eastAsia="Tahoma" w:hAnsi="Arial" w:cs="Arial"/>
          <w:color w:val="000000"/>
          <w:sz w:val="24"/>
          <w:szCs w:val="24"/>
        </w:rPr>
        <w:t>and</w:t>
      </w:r>
      <w:r w:rsidR="00C47EF5" w:rsidRPr="002D161A">
        <w:rPr>
          <w:rFonts w:ascii="Arial" w:eastAsia="Tahoma" w:hAnsi="Arial" w:cs="Arial"/>
          <w:color w:val="000000"/>
          <w:sz w:val="24"/>
          <w:szCs w:val="24"/>
        </w:rPr>
        <w:t xml:space="preserve"> the lead engineer in the project</w:t>
      </w:r>
      <w:r w:rsidR="00B72791">
        <w:rPr>
          <w:rFonts w:ascii="Arial" w:eastAsia="Tahoma" w:hAnsi="Arial" w:cs="Arial"/>
          <w:color w:val="000000"/>
          <w:sz w:val="24"/>
          <w:szCs w:val="24"/>
        </w:rPr>
        <w:t>,</w:t>
      </w:r>
      <w:r w:rsidR="002B6070" w:rsidRPr="002D161A">
        <w:rPr>
          <w:rFonts w:ascii="Arial" w:eastAsia="Tahoma" w:hAnsi="Arial" w:cs="Arial"/>
          <w:color w:val="000000"/>
          <w:sz w:val="24"/>
          <w:szCs w:val="24"/>
        </w:rPr>
        <w:t xml:space="preserve"> explor</w:t>
      </w:r>
      <w:r w:rsidR="00B72791">
        <w:rPr>
          <w:rFonts w:ascii="Arial" w:eastAsia="Tahoma" w:hAnsi="Arial" w:cs="Arial"/>
          <w:color w:val="000000"/>
          <w:sz w:val="24"/>
          <w:szCs w:val="24"/>
        </w:rPr>
        <w:t>ing</w:t>
      </w:r>
      <w:r w:rsidR="002B6070" w:rsidRPr="002D161A">
        <w:rPr>
          <w:rFonts w:ascii="Arial" w:eastAsia="Tahoma" w:hAnsi="Arial" w:cs="Arial"/>
          <w:color w:val="000000"/>
          <w:sz w:val="24"/>
          <w:szCs w:val="24"/>
        </w:rPr>
        <w:t xml:space="preserve"> </w:t>
      </w:r>
      <w:r w:rsidR="00F72CCE" w:rsidRPr="002D161A">
        <w:rPr>
          <w:rFonts w:ascii="Arial" w:eastAsia="Tahoma" w:hAnsi="Arial" w:cs="Arial"/>
          <w:color w:val="000000"/>
          <w:sz w:val="24"/>
          <w:szCs w:val="24"/>
        </w:rPr>
        <w:t xml:space="preserve">how leadership failures, </w:t>
      </w:r>
      <w:r w:rsidR="00B97E07" w:rsidRPr="002D161A">
        <w:rPr>
          <w:rFonts w:ascii="Arial" w:eastAsia="Tahoma" w:hAnsi="Arial" w:cs="Arial"/>
          <w:color w:val="000000"/>
          <w:sz w:val="24"/>
          <w:szCs w:val="24"/>
        </w:rPr>
        <w:t xml:space="preserve">gender and affinity bias </w:t>
      </w:r>
      <w:r w:rsidR="007B3C96" w:rsidRPr="002D161A">
        <w:rPr>
          <w:rFonts w:ascii="Arial" w:eastAsia="Tahoma" w:hAnsi="Arial" w:cs="Arial"/>
          <w:color w:val="000000"/>
          <w:sz w:val="24"/>
          <w:szCs w:val="24"/>
        </w:rPr>
        <w:t xml:space="preserve">impact </w:t>
      </w:r>
      <w:r w:rsidR="004F5A9E" w:rsidRPr="002D161A">
        <w:rPr>
          <w:rFonts w:ascii="Arial" w:eastAsia="Tahoma" w:hAnsi="Arial" w:cs="Arial"/>
          <w:color w:val="000000"/>
          <w:sz w:val="24"/>
          <w:szCs w:val="24"/>
        </w:rPr>
        <w:t>team dynamics, communication and performance.</w:t>
      </w:r>
      <w:r w:rsidR="00800409" w:rsidRPr="002D161A">
        <w:rPr>
          <w:rFonts w:ascii="Arial" w:eastAsia="Tahoma" w:hAnsi="Arial" w:cs="Arial"/>
          <w:color w:val="000000"/>
          <w:sz w:val="24"/>
          <w:szCs w:val="24"/>
        </w:rPr>
        <w:t xml:space="preserve"> </w:t>
      </w:r>
      <w:r w:rsidR="005E2093" w:rsidRPr="002D161A">
        <w:rPr>
          <w:rFonts w:ascii="Arial" w:eastAsia="Tahoma" w:hAnsi="Arial" w:cs="Arial"/>
          <w:color w:val="000000"/>
          <w:sz w:val="24"/>
          <w:szCs w:val="24"/>
        </w:rPr>
        <w:t xml:space="preserve">Understanding </w:t>
      </w:r>
      <w:r w:rsidR="00635736" w:rsidRPr="002D161A">
        <w:rPr>
          <w:rFonts w:ascii="Arial" w:eastAsia="Tahoma" w:hAnsi="Arial" w:cs="Arial"/>
          <w:color w:val="000000"/>
          <w:sz w:val="24"/>
          <w:szCs w:val="24"/>
        </w:rPr>
        <w:t xml:space="preserve">the whole story from all sides will allow me to </w:t>
      </w:r>
      <w:r w:rsidR="000213B4" w:rsidRPr="002D161A">
        <w:rPr>
          <w:rFonts w:ascii="Arial" w:eastAsia="Tahoma" w:hAnsi="Arial" w:cs="Arial"/>
          <w:color w:val="000000"/>
          <w:sz w:val="24"/>
          <w:szCs w:val="24"/>
        </w:rPr>
        <w:t xml:space="preserve">have a clear perspective to </w:t>
      </w:r>
      <w:r w:rsidR="000213B4" w:rsidRPr="002D161A">
        <w:rPr>
          <w:rFonts w:ascii="Arial" w:eastAsia="Tahoma" w:hAnsi="Arial" w:cs="Arial"/>
          <w:color w:val="000000"/>
          <w:sz w:val="24"/>
          <w:szCs w:val="24"/>
        </w:rPr>
        <w:lastRenderedPageBreak/>
        <w:t>get to the root of the problems</w:t>
      </w:r>
      <w:r w:rsidR="00E02A73" w:rsidRPr="002D161A">
        <w:rPr>
          <w:rFonts w:ascii="Arial" w:eastAsia="Tahoma" w:hAnsi="Arial" w:cs="Arial"/>
          <w:color w:val="000000"/>
          <w:sz w:val="24"/>
          <w:szCs w:val="24"/>
        </w:rPr>
        <w:t xml:space="preserve"> so that I can evaluate the situation, reflect and </w:t>
      </w:r>
      <w:r w:rsidR="0002638F" w:rsidRPr="002D161A">
        <w:rPr>
          <w:rFonts w:ascii="Arial" w:eastAsia="Tahoma" w:hAnsi="Arial" w:cs="Arial"/>
          <w:color w:val="000000"/>
          <w:sz w:val="24"/>
          <w:szCs w:val="24"/>
        </w:rPr>
        <w:t>conclude</w:t>
      </w:r>
      <w:r w:rsidR="00360512" w:rsidRPr="002D161A">
        <w:rPr>
          <w:rFonts w:ascii="Arial" w:eastAsia="Tahoma" w:hAnsi="Arial" w:cs="Arial"/>
          <w:color w:val="000000"/>
          <w:sz w:val="24"/>
          <w:szCs w:val="24"/>
        </w:rPr>
        <w:t xml:space="preserve"> how </w:t>
      </w:r>
      <w:r w:rsidR="00B455BD" w:rsidRPr="002D161A">
        <w:rPr>
          <w:rFonts w:ascii="Arial" w:eastAsia="Tahoma" w:hAnsi="Arial" w:cs="Arial"/>
          <w:color w:val="000000"/>
          <w:sz w:val="24"/>
          <w:szCs w:val="24"/>
        </w:rPr>
        <w:t xml:space="preserve">management approaches could have </w:t>
      </w:r>
      <w:r w:rsidR="006D1119" w:rsidRPr="002D161A">
        <w:rPr>
          <w:rFonts w:ascii="Arial" w:eastAsia="Tahoma" w:hAnsi="Arial" w:cs="Arial"/>
          <w:color w:val="000000"/>
          <w:sz w:val="24"/>
          <w:szCs w:val="24"/>
        </w:rPr>
        <w:t>produced a more effective equal outcome for all.</w:t>
      </w:r>
    </w:p>
    <w:p w14:paraId="17E675B3" w14:textId="14FF7C55" w:rsidR="001242B8" w:rsidRDefault="00CD7D62" w:rsidP="00CD7D62">
      <w:pPr>
        <w:pStyle w:val="Heading1"/>
      </w:pPr>
      <w:bookmarkStart w:id="3" w:name="_Toc220701073"/>
      <w:bookmarkStart w:id="4" w:name="_Toc220701222"/>
      <w:bookmarkStart w:id="5" w:name="_Toc220757128"/>
      <w:r>
        <w:t xml:space="preserve">1. </w:t>
      </w:r>
      <w:r w:rsidR="00656619" w:rsidRPr="001242B8">
        <w:t>Self-Management</w:t>
      </w:r>
      <w:r w:rsidR="00A148EC" w:rsidRPr="001242B8">
        <w:t>:</w:t>
      </w:r>
      <w:bookmarkEnd w:id="3"/>
      <w:bookmarkEnd w:id="4"/>
      <w:bookmarkEnd w:id="5"/>
    </w:p>
    <w:p w14:paraId="0FF317C3" w14:textId="77777777" w:rsidR="001242B8" w:rsidRPr="001242B8" w:rsidRDefault="001242B8" w:rsidP="001242B8">
      <w:pPr>
        <w:rPr>
          <w:lang w:val="en-US" w:eastAsia="en-US"/>
        </w:rPr>
      </w:pPr>
    </w:p>
    <w:p w14:paraId="3AADA386" w14:textId="7118CC95" w:rsidR="00BC2103" w:rsidRPr="00E25DC2" w:rsidRDefault="00D67821">
      <w:pPr>
        <w:spacing w:before="120" w:after="120" w:line="360" w:lineRule="auto"/>
        <w:rPr>
          <w:rFonts w:ascii="Arial" w:eastAsia="Tahoma" w:hAnsi="Arial" w:cs="Arial"/>
          <w:color w:val="000000"/>
          <w:sz w:val="24"/>
          <w:szCs w:val="24"/>
        </w:rPr>
      </w:pPr>
      <w:r w:rsidRPr="00E25DC2">
        <w:rPr>
          <w:rFonts w:ascii="Arial" w:eastAsia="Tahoma" w:hAnsi="Arial" w:cs="Arial"/>
          <w:color w:val="000000"/>
          <w:sz w:val="24"/>
          <w:szCs w:val="24"/>
        </w:rPr>
        <w:t>I found that</w:t>
      </w:r>
      <w:r w:rsidR="0085399A" w:rsidRPr="00E25DC2">
        <w:rPr>
          <w:rFonts w:ascii="Arial" w:eastAsia="Tahoma" w:hAnsi="Arial" w:cs="Arial"/>
          <w:color w:val="000000"/>
          <w:sz w:val="24"/>
          <w:szCs w:val="24"/>
        </w:rPr>
        <w:t xml:space="preserve"> team members </w:t>
      </w:r>
      <w:r w:rsidR="0061757C" w:rsidRPr="00E25DC2">
        <w:rPr>
          <w:rFonts w:ascii="Arial" w:eastAsia="Tahoma" w:hAnsi="Arial" w:cs="Arial"/>
          <w:color w:val="000000"/>
          <w:sz w:val="24"/>
          <w:szCs w:val="24"/>
        </w:rPr>
        <w:t xml:space="preserve">regulate their emotions and responses both </w:t>
      </w:r>
      <w:r w:rsidR="00301EF3" w:rsidRPr="00E25DC2">
        <w:rPr>
          <w:rFonts w:ascii="Arial" w:eastAsia="Tahoma" w:hAnsi="Arial" w:cs="Arial"/>
          <w:color w:val="000000"/>
          <w:sz w:val="24"/>
          <w:szCs w:val="24"/>
        </w:rPr>
        <w:t>consciously</w:t>
      </w:r>
      <w:r w:rsidR="0061757C" w:rsidRPr="00E25DC2">
        <w:rPr>
          <w:rFonts w:ascii="Arial" w:eastAsia="Tahoma" w:hAnsi="Arial" w:cs="Arial"/>
          <w:color w:val="000000"/>
          <w:sz w:val="24"/>
          <w:szCs w:val="24"/>
        </w:rPr>
        <w:t xml:space="preserve"> and </w:t>
      </w:r>
      <w:r w:rsidR="00301EF3" w:rsidRPr="00E25DC2">
        <w:rPr>
          <w:rFonts w:ascii="Arial" w:eastAsia="Tahoma" w:hAnsi="Arial" w:cs="Arial"/>
          <w:color w:val="000000"/>
          <w:sz w:val="24"/>
          <w:szCs w:val="24"/>
        </w:rPr>
        <w:t>unconsciously</w:t>
      </w:r>
      <w:r w:rsidR="0084797C" w:rsidRPr="00E25DC2">
        <w:rPr>
          <w:rFonts w:ascii="Arial" w:eastAsia="Tahoma" w:hAnsi="Arial" w:cs="Arial"/>
          <w:color w:val="000000"/>
          <w:sz w:val="24"/>
          <w:szCs w:val="24"/>
        </w:rPr>
        <w:t xml:space="preserve">. </w:t>
      </w:r>
      <w:r w:rsidR="00FB6F88" w:rsidRPr="00E25DC2">
        <w:rPr>
          <w:rFonts w:ascii="Arial" w:eastAsia="Tahoma" w:hAnsi="Arial" w:cs="Arial"/>
          <w:color w:val="000000"/>
          <w:sz w:val="24"/>
          <w:szCs w:val="24"/>
        </w:rPr>
        <w:t>Some supress their feelings</w:t>
      </w:r>
      <w:r w:rsidR="00266C5E" w:rsidRPr="00E25DC2">
        <w:rPr>
          <w:rFonts w:ascii="Arial" w:eastAsia="Tahoma" w:hAnsi="Arial" w:cs="Arial"/>
          <w:color w:val="000000"/>
          <w:sz w:val="24"/>
          <w:szCs w:val="24"/>
        </w:rPr>
        <w:t xml:space="preserve">, </w:t>
      </w:r>
      <w:r w:rsidR="00FB6F88" w:rsidRPr="00E25DC2">
        <w:rPr>
          <w:rFonts w:ascii="Arial" w:eastAsia="Tahoma" w:hAnsi="Arial" w:cs="Arial"/>
          <w:color w:val="000000"/>
          <w:sz w:val="24"/>
          <w:szCs w:val="24"/>
        </w:rPr>
        <w:t>frustration</w:t>
      </w:r>
      <w:r w:rsidR="00740AE2" w:rsidRPr="00E25DC2">
        <w:rPr>
          <w:rFonts w:ascii="Arial" w:eastAsia="Tahoma" w:hAnsi="Arial" w:cs="Arial"/>
          <w:color w:val="000000"/>
          <w:sz w:val="24"/>
          <w:szCs w:val="24"/>
        </w:rPr>
        <w:t xml:space="preserve"> or discomfort </w:t>
      </w:r>
      <w:r w:rsidR="00A43C85" w:rsidRPr="00E25DC2">
        <w:rPr>
          <w:rFonts w:ascii="Arial" w:eastAsia="Tahoma" w:hAnsi="Arial" w:cs="Arial"/>
          <w:color w:val="000000"/>
          <w:sz w:val="24"/>
          <w:szCs w:val="24"/>
        </w:rPr>
        <w:t xml:space="preserve">by choosing to avoid confrontation for fear of </w:t>
      </w:r>
      <w:r w:rsidR="00177C4B" w:rsidRPr="00E25DC2">
        <w:rPr>
          <w:rFonts w:ascii="Arial" w:eastAsia="Tahoma" w:hAnsi="Arial" w:cs="Arial"/>
          <w:color w:val="000000"/>
          <w:sz w:val="24"/>
          <w:szCs w:val="24"/>
        </w:rPr>
        <w:t>exclusion</w:t>
      </w:r>
      <w:r w:rsidR="007736C7" w:rsidRPr="00E25DC2">
        <w:rPr>
          <w:rFonts w:ascii="Arial" w:eastAsia="Tahoma" w:hAnsi="Arial" w:cs="Arial"/>
          <w:color w:val="000000"/>
          <w:sz w:val="24"/>
          <w:szCs w:val="24"/>
        </w:rPr>
        <w:t xml:space="preserve">. </w:t>
      </w:r>
      <w:r w:rsidR="00C87A19" w:rsidRPr="00E25DC2">
        <w:rPr>
          <w:rFonts w:ascii="Arial" w:eastAsia="Tahoma" w:hAnsi="Arial" w:cs="Arial"/>
          <w:color w:val="000000"/>
          <w:sz w:val="24"/>
          <w:szCs w:val="24"/>
        </w:rPr>
        <w:t xml:space="preserve">Others withdraw emotionally, </w:t>
      </w:r>
      <w:r w:rsidR="00BB1D90" w:rsidRPr="00E25DC2">
        <w:rPr>
          <w:rFonts w:ascii="Arial" w:eastAsia="Tahoma" w:hAnsi="Arial" w:cs="Arial"/>
          <w:color w:val="000000"/>
          <w:sz w:val="24"/>
          <w:szCs w:val="24"/>
        </w:rPr>
        <w:t xml:space="preserve">being cautious and less open to communicate, not wanting to share ideas </w:t>
      </w:r>
      <w:r w:rsidR="004C09C3" w:rsidRPr="00E25DC2">
        <w:rPr>
          <w:rFonts w:ascii="Arial" w:eastAsia="Tahoma" w:hAnsi="Arial" w:cs="Arial"/>
          <w:color w:val="000000"/>
          <w:sz w:val="24"/>
          <w:szCs w:val="24"/>
        </w:rPr>
        <w:t xml:space="preserve">due </w:t>
      </w:r>
      <w:r w:rsidR="004224D7" w:rsidRPr="00E25DC2">
        <w:rPr>
          <w:rFonts w:ascii="Arial" w:eastAsia="Tahoma" w:hAnsi="Arial" w:cs="Arial"/>
          <w:color w:val="000000"/>
          <w:sz w:val="24"/>
          <w:szCs w:val="24"/>
        </w:rPr>
        <w:t xml:space="preserve">to </w:t>
      </w:r>
      <w:r w:rsidR="0021633D" w:rsidRPr="00E25DC2">
        <w:rPr>
          <w:rFonts w:ascii="Arial" w:eastAsia="Tahoma" w:hAnsi="Arial" w:cs="Arial"/>
          <w:color w:val="000000"/>
          <w:sz w:val="24"/>
          <w:szCs w:val="24"/>
        </w:rPr>
        <w:t xml:space="preserve">contributions </w:t>
      </w:r>
      <w:r w:rsidR="00A408A3" w:rsidRPr="00E25DC2">
        <w:rPr>
          <w:rFonts w:ascii="Arial" w:eastAsia="Tahoma" w:hAnsi="Arial" w:cs="Arial"/>
          <w:color w:val="000000"/>
          <w:sz w:val="24"/>
          <w:szCs w:val="24"/>
        </w:rPr>
        <w:t>misattributed.</w:t>
      </w:r>
      <w:r w:rsidRPr="00E25DC2">
        <w:rPr>
          <w:rFonts w:ascii="Arial" w:eastAsia="Tahoma" w:hAnsi="Arial" w:cs="Arial"/>
          <w:color w:val="000000"/>
          <w:sz w:val="24"/>
          <w:szCs w:val="24"/>
        </w:rPr>
        <w:t xml:space="preserve"> </w:t>
      </w:r>
      <w:r w:rsidR="00F81C0D" w:rsidRPr="00E25DC2">
        <w:rPr>
          <w:rFonts w:ascii="Arial" w:eastAsia="Tahoma" w:hAnsi="Arial" w:cs="Arial"/>
          <w:color w:val="000000"/>
          <w:sz w:val="24"/>
          <w:szCs w:val="24"/>
        </w:rPr>
        <w:t>Dr Alic</w:t>
      </w:r>
      <w:r w:rsidR="007541DE" w:rsidRPr="00E25DC2">
        <w:rPr>
          <w:rFonts w:ascii="Arial" w:eastAsia="Tahoma" w:hAnsi="Arial" w:cs="Arial"/>
          <w:color w:val="000000"/>
          <w:sz w:val="24"/>
          <w:szCs w:val="24"/>
        </w:rPr>
        <w:t>e P</w:t>
      </w:r>
      <w:r w:rsidR="00F81C0D" w:rsidRPr="00E25DC2">
        <w:rPr>
          <w:rFonts w:ascii="Arial" w:eastAsia="Tahoma" w:hAnsi="Arial" w:cs="Arial"/>
          <w:color w:val="000000"/>
          <w:sz w:val="24"/>
          <w:szCs w:val="24"/>
        </w:rPr>
        <w:t>arker</w:t>
      </w:r>
      <w:r w:rsidR="007904A3" w:rsidRPr="00E25DC2">
        <w:rPr>
          <w:rFonts w:ascii="Arial" w:eastAsia="Tahoma" w:hAnsi="Arial" w:cs="Arial"/>
          <w:color w:val="000000"/>
          <w:sz w:val="24"/>
          <w:szCs w:val="24"/>
        </w:rPr>
        <w:t xml:space="preserve"> manages her </w:t>
      </w:r>
      <w:r w:rsidR="00E62716" w:rsidRPr="00E25DC2">
        <w:rPr>
          <w:rFonts w:ascii="Arial" w:eastAsia="Tahoma" w:hAnsi="Arial" w:cs="Arial"/>
          <w:color w:val="000000"/>
          <w:sz w:val="24"/>
          <w:szCs w:val="24"/>
        </w:rPr>
        <w:t xml:space="preserve">emotions and reactions when faced with gender dynamics and affinity bias </w:t>
      </w:r>
      <w:r w:rsidR="007541DE" w:rsidRPr="00E25DC2">
        <w:rPr>
          <w:rFonts w:ascii="Arial" w:eastAsia="Tahoma" w:hAnsi="Arial" w:cs="Arial"/>
          <w:color w:val="000000"/>
          <w:sz w:val="24"/>
          <w:szCs w:val="24"/>
        </w:rPr>
        <w:t>through frustration, the feelings of invisibility</w:t>
      </w:r>
      <w:r w:rsidR="00D7008A" w:rsidRPr="00E25DC2">
        <w:rPr>
          <w:rFonts w:ascii="Arial" w:eastAsia="Tahoma" w:hAnsi="Arial" w:cs="Arial"/>
          <w:color w:val="000000"/>
          <w:sz w:val="24"/>
          <w:szCs w:val="24"/>
        </w:rPr>
        <w:t>, exhaustion</w:t>
      </w:r>
      <w:r w:rsidR="001C383B" w:rsidRPr="00E25DC2">
        <w:rPr>
          <w:rFonts w:ascii="Arial" w:eastAsia="Tahoma" w:hAnsi="Arial" w:cs="Arial"/>
          <w:color w:val="000000"/>
          <w:sz w:val="24"/>
          <w:szCs w:val="24"/>
        </w:rPr>
        <w:t>, mistrust</w:t>
      </w:r>
      <w:r w:rsidR="004B2D8D" w:rsidRPr="00E25DC2">
        <w:rPr>
          <w:rFonts w:ascii="Arial" w:eastAsia="Tahoma" w:hAnsi="Arial" w:cs="Arial"/>
          <w:color w:val="000000"/>
          <w:sz w:val="24"/>
          <w:szCs w:val="24"/>
        </w:rPr>
        <w:t xml:space="preserve">, </w:t>
      </w:r>
      <w:r w:rsidR="00F825B6" w:rsidRPr="00E25DC2">
        <w:rPr>
          <w:rFonts w:ascii="Arial" w:eastAsia="Tahoma" w:hAnsi="Arial" w:cs="Arial"/>
          <w:color w:val="000000"/>
          <w:sz w:val="24"/>
          <w:szCs w:val="24"/>
        </w:rPr>
        <w:t>being guarded</w:t>
      </w:r>
      <w:r w:rsidR="003227DE" w:rsidRPr="00E25DC2">
        <w:rPr>
          <w:rFonts w:ascii="Arial" w:eastAsia="Tahoma" w:hAnsi="Arial" w:cs="Arial"/>
          <w:color w:val="000000"/>
          <w:sz w:val="24"/>
          <w:szCs w:val="24"/>
        </w:rPr>
        <w:t xml:space="preserve"> and finally disengagement by </w:t>
      </w:r>
      <w:r w:rsidR="0058047C" w:rsidRPr="00E25DC2">
        <w:rPr>
          <w:rFonts w:ascii="Arial" w:eastAsia="Tahoma" w:hAnsi="Arial" w:cs="Arial"/>
          <w:color w:val="000000"/>
          <w:sz w:val="24"/>
          <w:szCs w:val="24"/>
        </w:rPr>
        <w:t xml:space="preserve">Dr Parker and her wife </w:t>
      </w:r>
      <w:r w:rsidR="007B69DC" w:rsidRPr="00E25DC2">
        <w:rPr>
          <w:rFonts w:ascii="Arial" w:eastAsia="Tahoma" w:hAnsi="Arial" w:cs="Arial"/>
          <w:color w:val="000000"/>
          <w:sz w:val="24"/>
          <w:szCs w:val="24"/>
        </w:rPr>
        <w:t xml:space="preserve">by </w:t>
      </w:r>
      <w:r w:rsidR="00425523" w:rsidRPr="00E25DC2">
        <w:rPr>
          <w:rFonts w:ascii="Arial" w:eastAsia="Tahoma" w:hAnsi="Arial" w:cs="Arial"/>
          <w:color w:val="000000"/>
          <w:sz w:val="24"/>
          <w:szCs w:val="24"/>
        </w:rPr>
        <w:t>resigning</w:t>
      </w:r>
      <w:r w:rsidR="0004173E" w:rsidRPr="00E25DC2">
        <w:rPr>
          <w:rFonts w:ascii="Arial" w:eastAsia="Tahoma" w:hAnsi="Arial" w:cs="Arial"/>
          <w:color w:val="000000"/>
          <w:sz w:val="24"/>
          <w:szCs w:val="24"/>
        </w:rPr>
        <w:t>.</w:t>
      </w:r>
      <w:r w:rsidR="004C03E8" w:rsidRPr="00E25DC2">
        <w:rPr>
          <w:rFonts w:ascii="Arial" w:eastAsia="Tahoma" w:hAnsi="Arial" w:cs="Arial"/>
          <w:color w:val="000000"/>
          <w:sz w:val="24"/>
          <w:szCs w:val="24"/>
        </w:rPr>
        <w:t xml:space="preserve"> </w:t>
      </w:r>
      <w:r w:rsidR="00B63852" w:rsidRPr="00E25DC2">
        <w:rPr>
          <w:rFonts w:ascii="Arial" w:eastAsia="Tahoma" w:hAnsi="Arial" w:cs="Arial"/>
          <w:color w:val="000000"/>
          <w:sz w:val="24"/>
          <w:szCs w:val="24"/>
        </w:rPr>
        <w:t xml:space="preserve">I found </w:t>
      </w:r>
      <w:r w:rsidR="00D5224D" w:rsidRPr="00E25DC2">
        <w:rPr>
          <w:rFonts w:ascii="Arial" w:eastAsia="Tahoma" w:hAnsi="Arial" w:cs="Arial"/>
          <w:color w:val="000000"/>
          <w:sz w:val="24"/>
          <w:szCs w:val="24"/>
        </w:rPr>
        <w:t xml:space="preserve">strategies that Dr Parker could have </w:t>
      </w:r>
      <w:r w:rsidR="00F10A5B" w:rsidRPr="00E25DC2">
        <w:rPr>
          <w:rFonts w:ascii="Arial" w:eastAsia="Tahoma" w:hAnsi="Arial" w:cs="Arial"/>
          <w:color w:val="000000"/>
          <w:sz w:val="24"/>
          <w:szCs w:val="24"/>
        </w:rPr>
        <w:t xml:space="preserve">implemented to maintain focus on project goals while managing interpersonal </w:t>
      </w:r>
      <w:r w:rsidR="00A67BC9" w:rsidRPr="00E25DC2">
        <w:rPr>
          <w:rFonts w:ascii="Arial" w:eastAsia="Tahoma" w:hAnsi="Arial" w:cs="Arial"/>
          <w:color w:val="000000"/>
          <w:sz w:val="24"/>
          <w:szCs w:val="24"/>
        </w:rPr>
        <w:t>challenges</w:t>
      </w:r>
      <w:r w:rsidR="004224D7" w:rsidRPr="00E25DC2">
        <w:rPr>
          <w:rFonts w:ascii="Arial" w:eastAsia="Tahoma" w:hAnsi="Arial" w:cs="Arial"/>
          <w:color w:val="000000"/>
          <w:sz w:val="24"/>
          <w:szCs w:val="24"/>
        </w:rPr>
        <w:t xml:space="preserve">, </w:t>
      </w:r>
      <w:r w:rsidR="00CF486A" w:rsidRPr="00E25DC2">
        <w:rPr>
          <w:rFonts w:ascii="Arial" w:eastAsia="Tahoma" w:hAnsi="Arial" w:cs="Arial"/>
          <w:color w:val="000000"/>
          <w:sz w:val="24"/>
          <w:szCs w:val="24"/>
        </w:rPr>
        <w:t xml:space="preserve">self-management is the ability to regulate your </w:t>
      </w:r>
      <w:r w:rsidR="000D4A44" w:rsidRPr="00E25DC2">
        <w:rPr>
          <w:rFonts w:ascii="Arial" w:eastAsia="Tahoma" w:hAnsi="Arial" w:cs="Arial"/>
          <w:color w:val="000000"/>
          <w:sz w:val="24"/>
          <w:szCs w:val="24"/>
        </w:rPr>
        <w:t>behaviours, thoughts and emotions in a way that better serves you and your work. (Raeburn, 2023)</w:t>
      </w:r>
      <w:r w:rsidR="00A14A50" w:rsidRPr="00E25DC2">
        <w:rPr>
          <w:rFonts w:ascii="Arial" w:eastAsia="Tahoma" w:hAnsi="Arial" w:cs="Arial"/>
          <w:color w:val="000000"/>
          <w:sz w:val="24"/>
          <w:szCs w:val="24"/>
        </w:rPr>
        <w:t xml:space="preserve"> </w:t>
      </w:r>
      <w:r w:rsidR="006D2C71" w:rsidRPr="00E25DC2">
        <w:rPr>
          <w:rFonts w:ascii="Arial" w:eastAsia="Tahoma" w:hAnsi="Arial" w:cs="Arial"/>
          <w:color w:val="000000"/>
          <w:sz w:val="24"/>
          <w:szCs w:val="24"/>
        </w:rPr>
        <w:t xml:space="preserve">Here I would implement a RACI matrix to </w:t>
      </w:r>
      <w:r w:rsidR="004C6D8F" w:rsidRPr="00E25DC2">
        <w:rPr>
          <w:rFonts w:ascii="Arial" w:eastAsia="Tahoma" w:hAnsi="Arial" w:cs="Arial"/>
          <w:color w:val="000000"/>
          <w:sz w:val="24"/>
          <w:szCs w:val="24"/>
        </w:rPr>
        <w:t xml:space="preserve">make roles and responsibilities within the team </w:t>
      </w:r>
      <w:r w:rsidR="0036352E" w:rsidRPr="00E25DC2">
        <w:rPr>
          <w:rFonts w:ascii="Arial" w:eastAsia="Tahoma" w:hAnsi="Arial" w:cs="Arial"/>
          <w:color w:val="000000"/>
          <w:sz w:val="24"/>
          <w:szCs w:val="24"/>
        </w:rPr>
        <w:t>clearer</w:t>
      </w:r>
      <w:r w:rsidR="00365948" w:rsidRPr="00E25DC2">
        <w:rPr>
          <w:rFonts w:ascii="Arial" w:eastAsia="Tahoma" w:hAnsi="Arial" w:cs="Arial"/>
          <w:color w:val="000000"/>
          <w:sz w:val="24"/>
          <w:szCs w:val="24"/>
        </w:rPr>
        <w:t xml:space="preserve">. </w:t>
      </w:r>
      <w:r w:rsidR="00C0410D" w:rsidRPr="00E25DC2">
        <w:rPr>
          <w:rFonts w:ascii="Arial" w:eastAsia="Tahoma" w:hAnsi="Arial" w:cs="Arial"/>
          <w:color w:val="000000"/>
          <w:sz w:val="24"/>
          <w:szCs w:val="24"/>
        </w:rPr>
        <w:t>Also,</w:t>
      </w:r>
      <w:r w:rsidR="001458FA" w:rsidRPr="00E25DC2">
        <w:rPr>
          <w:rFonts w:ascii="Arial" w:eastAsia="Tahoma" w:hAnsi="Arial" w:cs="Arial"/>
          <w:color w:val="000000"/>
          <w:sz w:val="24"/>
          <w:szCs w:val="24"/>
        </w:rPr>
        <w:t xml:space="preserve"> a SWOT analysis </w:t>
      </w:r>
      <w:r w:rsidR="00FC4391" w:rsidRPr="00E25DC2">
        <w:rPr>
          <w:rFonts w:ascii="Arial" w:eastAsia="Tahoma" w:hAnsi="Arial" w:cs="Arial"/>
          <w:color w:val="000000"/>
          <w:sz w:val="24"/>
          <w:szCs w:val="24"/>
        </w:rPr>
        <w:t xml:space="preserve">attributed to the work of Albert </w:t>
      </w:r>
      <w:r w:rsidR="000B138D" w:rsidRPr="00E25DC2">
        <w:rPr>
          <w:rFonts w:ascii="Arial" w:eastAsia="Tahoma" w:hAnsi="Arial" w:cs="Arial"/>
          <w:color w:val="000000"/>
          <w:sz w:val="24"/>
          <w:szCs w:val="24"/>
        </w:rPr>
        <w:t>Humphrey in the 1960</w:t>
      </w:r>
      <w:r w:rsidR="009E5E69" w:rsidRPr="00E25DC2">
        <w:rPr>
          <w:rFonts w:ascii="Arial" w:eastAsia="Tahoma" w:hAnsi="Arial" w:cs="Arial"/>
          <w:color w:val="000000"/>
          <w:sz w:val="24"/>
          <w:szCs w:val="24"/>
        </w:rPr>
        <w:t>’</w:t>
      </w:r>
      <w:r w:rsidR="000B138D" w:rsidRPr="00E25DC2">
        <w:rPr>
          <w:rFonts w:ascii="Arial" w:eastAsia="Tahoma" w:hAnsi="Arial" w:cs="Arial"/>
          <w:color w:val="000000"/>
          <w:sz w:val="24"/>
          <w:szCs w:val="24"/>
        </w:rPr>
        <w:t>s (Pan</w:t>
      </w:r>
      <w:r w:rsidR="00303FCB" w:rsidRPr="00E25DC2">
        <w:rPr>
          <w:rFonts w:ascii="Arial" w:eastAsia="Tahoma" w:hAnsi="Arial" w:cs="Arial"/>
          <w:color w:val="000000"/>
          <w:sz w:val="24"/>
          <w:szCs w:val="24"/>
        </w:rPr>
        <w:t>agiotou, 2023)</w:t>
      </w:r>
      <w:r w:rsidR="00A918BE" w:rsidRPr="00E25DC2">
        <w:rPr>
          <w:rFonts w:ascii="Arial" w:eastAsia="Tahoma" w:hAnsi="Arial" w:cs="Arial"/>
          <w:color w:val="000000"/>
          <w:sz w:val="24"/>
          <w:szCs w:val="24"/>
        </w:rPr>
        <w:t xml:space="preserve"> </w:t>
      </w:r>
      <w:r w:rsidR="001458FA" w:rsidRPr="00E25DC2">
        <w:rPr>
          <w:rFonts w:ascii="Arial" w:eastAsia="Tahoma" w:hAnsi="Arial" w:cs="Arial"/>
          <w:color w:val="000000"/>
          <w:sz w:val="24"/>
          <w:szCs w:val="24"/>
        </w:rPr>
        <w:t>would</w:t>
      </w:r>
      <w:r w:rsidR="00A918BE" w:rsidRPr="00E25DC2">
        <w:rPr>
          <w:rFonts w:ascii="Arial" w:eastAsia="Tahoma" w:hAnsi="Arial" w:cs="Arial"/>
          <w:color w:val="000000"/>
          <w:sz w:val="24"/>
          <w:szCs w:val="24"/>
        </w:rPr>
        <w:t xml:space="preserve"> also</w:t>
      </w:r>
      <w:r w:rsidR="001458FA" w:rsidRPr="00E25DC2">
        <w:rPr>
          <w:rFonts w:ascii="Arial" w:eastAsia="Tahoma" w:hAnsi="Arial" w:cs="Arial"/>
          <w:color w:val="000000"/>
          <w:sz w:val="24"/>
          <w:szCs w:val="24"/>
        </w:rPr>
        <w:t xml:space="preserve"> benefit </w:t>
      </w:r>
      <w:r w:rsidR="00B11B44" w:rsidRPr="00E25DC2">
        <w:rPr>
          <w:rFonts w:ascii="Arial" w:eastAsia="Tahoma" w:hAnsi="Arial" w:cs="Arial"/>
          <w:color w:val="000000"/>
          <w:sz w:val="24"/>
          <w:szCs w:val="24"/>
        </w:rPr>
        <w:t xml:space="preserve">Dr Parker </w:t>
      </w:r>
      <w:r w:rsidR="00574BB1" w:rsidRPr="00E25DC2">
        <w:rPr>
          <w:rFonts w:ascii="Arial" w:eastAsia="Tahoma" w:hAnsi="Arial" w:cs="Arial"/>
          <w:color w:val="000000"/>
          <w:sz w:val="24"/>
          <w:szCs w:val="24"/>
        </w:rPr>
        <w:t xml:space="preserve">to understand personal strengths and weaknesses to handle </w:t>
      </w:r>
      <w:r w:rsidR="007C0475" w:rsidRPr="00E25DC2">
        <w:rPr>
          <w:rFonts w:ascii="Arial" w:eastAsia="Tahoma" w:hAnsi="Arial" w:cs="Arial"/>
          <w:color w:val="000000"/>
          <w:sz w:val="24"/>
          <w:szCs w:val="24"/>
        </w:rPr>
        <w:t>team conflict and</w:t>
      </w:r>
      <w:r w:rsidR="009B6DA2" w:rsidRPr="00E25DC2">
        <w:rPr>
          <w:rFonts w:ascii="Arial" w:eastAsia="Tahoma" w:hAnsi="Arial" w:cs="Arial"/>
          <w:color w:val="000000"/>
          <w:sz w:val="24"/>
          <w:szCs w:val="24"/>
        </w:rPr>
        <w:t xml:space="preserve"> a</w:t>
      </w:r>
      <w:r w:rsidR="007C0475" w:rsidRPr="00E25DC2">
        <w:rPr>
          <w:rFonts w:ascii="Arial" w:eastAsia="Tahoma" w:hAnsi="Arial" w:cs="Arial"/>
          <w:color w:val="000000"/>
          <w:sz w:val="24"/>
          <w:szCs w:val="24"/>
        </w:rPr>
        <w:t xml:space="preserve"> bias</w:t>
      </w:r>
      <w:r w:rsidR="009B6DA2" w:rsidRPr="00E25DC2">
        <w:rPr>
          <w:rFonts w:ascii="Arial" w:eastAsia="Tahoma" w:hAnsi="Arial" w:cs="Arial"/>
          <w:color w:val="000000"/>
          <w:sz w:val="24"/>
          <w:szCs w:val="24"/>
        </w:rPr>
        <w:t xml:space="preserve"> work environment.</w:t>
      </w:r>
    </w:p>
    <w:p w14:paraId="03073A23" w14:textId="15FF3B38" w:rsidR="00B606C7" w:rsidRPr="001242B8" w:rsidRDefault="00B931E6" w:rsidP="00123645">
      <w:pPr>
        <w:pStyle w:val="Heading1"/>
      </w:pPr>
      <w:bookmarkStart w:id="6" w:name="_Toc220701074"/>
      <w:bookmarkStart w:id="7" w:name="_Toc220701223"/>
      <w:bookmarkStart w:id="8" w:name="_Toc220757129"/>
      <w:r>
        <w:t>1.1</w:t>
      </w:r>
      <w:r w:rsidR="00E7151D">
        <w:t>.</w:t>
      </w:r>
      <w:r>
        <w:t xml:space="preserve"> </w:t>
      </w:r>
      <w:r w:rsidR="00B606C7" w:rsidRPr="001242B8">
        <w:t>SWOT Analysis of Dr Parker:</w:t>
      </w:r>
      <w:bookmarkEnd w:id="6"/>
      <w:bookmarkEnd w:id="7"/>
      <w:bookmarkEnd w:id="8"/>
    </w:p>
    <w:p w14:paraId="47CC1CAD" w14:textId="77777777" w:rsidR="00DD6665" w:rsidRPr="00DD6665" w:rsidRDefault="00DD6665" w:rsidP="00DD6665">
      <w:pPr>
        <w:rPr>
          <w:lang w:val="en-US" w:eastAsia="en-US"/>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13F56" w14:paraId="1881FDD1" w14:textId="77777777" w:rsidTr="00904A9B">
        <w:tc>
          <w:tcPr>
            <w:tcW w:w="9016" w:type="dxa"/>
            <w:gridSpan w:val="2"/>
            <w:shd w:val="clear" w:color="auto" w:fill="D9D9D9"/>
            <w:vAlign w:val="center"/>
          </w:tcPr>
          <w:p w14:paraId="2DF54AA7" w14:textId="77777777" w:rsidR="00713F56" w:rsidRDefault="00713F56" w:rsidP="00904A9B">
            <w:pPr>
              <w:jc w:val="center"/>
              <w:rPr>
                <w:rFonts w:ascii="Arial" w:eastAsia="Arial" w:hAnsi="Arial" w:cs="Arial"/>
                <w:sz w:val="24"/>
                <w:szCs w:val="24"/>
              </w:rPr>
            </w:pPr>
          </w:p>
          <w:p w14:paraId="363DB851" w14:textId="2697E231" w:rsidR="00713F56" w:rsidRDefault="00713F56" w:rsidP="00904A9B">
            <w:pPr>
              <w:jc w:val="center"/>
              <w:rPr>
                <w:rFonts w:ascii="Arial" w:eastAsia="Arial" w:hAnsi="Arial" w:cs="Arial"/>
                <w:b/>
                <w:sz w:val="28"/>
                <w:szCs w:val="28"/>
              </w:rPr>
            </w:pPr>
            <w:r>
              <w:rPr>
                <w:rFonts w:ascii="Arial" w:eastAsia="Arial" w:hAnsi="Arial" w:cs="Arial"/>
                <w:b/>
                <w:sz w:val="28"/>
                <w:szCs w:val="28"/>
              </w:rPr>
              <w:t xml:space="preserve">SWOT </w:t>
            </w:r>
            <w:r w:rsidR="003101FA">
              <w:rPr>
                <w:rFonts w:ascii="Arial" w:eastAsia="Arial" w:hAnsi="Arial" w:cs="Arial"/>
                <w:b/>
                <w:sz w:val="28"/>
                <w:szCs w:val="28"/>
              </w:rPr>
              <w:t>Dr Alice Parker</w:t>
            </w:r>
          </w:p>
          <w:p w14:paraId="78D4D87C" w14:textId="77777777" w:rsidR="00713F56" w:rsidRDefault="00713F56" w:rsidP="00904A9B">
            <w:pPr>
              <w:jc w:val="center"/>
              <w:rPr>
                <w:rFonts w:ascii="Arial" w:eastAsia="Arial" w:hAnsi="Arial" w:cs="Arial"/>
                <w:sz w:val="24"/>
                <w:szCs w:val="24"/>
              </w:rPr>
            </w:pPr>
          </w:p>
        </w:tc>
      </w:tr>
      <w:tr w:rsidR="00713F56" w14:paraId="7AA1521D" w14:textId="77777777" w:rsidTr="00904A9B">
        <w:tc>
          <w:tcPr>
            <w:tcW w:w="4514" w:type="dxa"/>
            <w:shd w:val="clear" w:color="auto" w:fill="B4C6E7"/>
          </w:tcPr>
          <w:p w14:paraId="4DF2FCA3" w14:textId="77777777" w:rsidR="00713F56" w:rsidRDefault="00713F56" w:rsidP="00904A9B">
            <w:pPr>
              <w:jc w:val="center"/>
              <w:rPr>
                <w:rFonts w:ascii="Arial" w:eastAsia="Arial" w:hAnsi="Arial" w:cs="Arial"/>
                <w:b/>
                <w:sz w:val="24"/>
                <w:szCs w:val="24"/>
              </w:rPr>
            </w:pPr>
          </w:p>
          <w:p w14:paraId="7DD2DE84" w14:textId="77777777" w:rsidR="00713F56" w:rsidRDefault="00713F56" w:rsidP="00904A9B">
            <w:pPr>
              <w:jc w:val="center"/>
              <w:rPr>
                <w:rFonts w:ascii="Arial" w:eastAsia="Arial" w:hAnsi="Arial" w:cs="Arial"/>
                <w:b/>
                <w:sz w:val="24"/>
                <w:szCs w:val="24"/>
              </w:rPr>
            </w:pPr>
            <w:r>
              <w:rPr>
                <w:rFonts w:ascii="Arial" w:eastAsia="Arial" w:hAnsi="Arial" w:cs="Arial"/>
                <w:b/>
                <w:sz w:val="24"/>
                <w:szCs w:val="24"/>
              </w:rPr>
              <w:t>STRENGTHS</w:t>
            </w:r>
          </w:p>
          <w:p w14:paraId="1DAF5DF9" w14:textId="77777777" w:rsidR="00713F56" w:rsidRDefault="00713F56" w:rsidP="00904A9B">
            <w:pPr>
              <w:pBdr>
                <w:top w:val="nil"/>
                <w:left w:val="nil"/>
                <w:bottom w:val="nil"/>
                <w:right w:val="nil"/>
                <w:between w:val="nil"/>
              </w:pBdr>
              <w:spacing w:line="360" w:lineRule="auto"/>
              <w:rPr>
                <w:rFonts w:ascii="Arial" w:eastAsia="Arial" w:hAnsi="Arial" w:cs="Arial"/>
                <w:color w:val="000000"/>
                <w:sz w:val="20"/>
                <w:szCs w:val="20"/>
              </w:rPr>
            </w:pPr>
          </w:p>
          <w:p w14:paraId="6BB4E236" w14:textId="293A9F44" w:rsidR="00713F56" w:rsidRDefault="00490EF2"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Engineering Expertise</w:t>
            </w:r>
          </w:p>
          <w:p w14:paraId="20ABF59E" w14:textId="6607EAC5" w:rsidR="00490EF2" w:rsidRDefault="00490EF2"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Professional Integrity</w:t>
            </w:r>
          </w:p>
          <w:p w14:paraId="61919A89" w14:textId="228EE27D" w:rsidR="007C0EA9" w:rsidRDefault="007C0EA9"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Adaptable (Doctorate also)</w:t>
            </w:r>
          </w:p>
          <w:p w14:paraId="155719C5" w14:textId="77777777" w:rsidR="00713F56" w:rsidRDefault="00713F56" w:rsidP="00904A9B">
            <w:pPr>
              <w:pBdr>
                <w:top w:val="nil"/>
                <w:left w:val="nil"/>
                <w:bottom w:val="nil"/>
                <w:right w:val="nil"/>
                <w:between w:val="nil"/>
              </w:pBdr>
              <w:spacing w:line="360" w:lineRule="auto"/>
              <w:rPr>
                <w:rFonts w:ascii="Arial" w:eastAsia="Arial" w:hAnsi="Arial" w:cs="Arial"/>
                <w:color w:val="000000"/>
              </w:rPr>
            </w:pPr>
          </w:p>
          <w:p w14:paraId="498460A0" w14:textId="77777777" w:rsidR="00713F56" w:rsidRDefault="00713F56" w:rsidP="00904A9B">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767BAD98" w14:textId="77777777" w:rsidR="00713F56" w:rsidRDefault="00713F56" w:rsidP="00904A9B">
            <w:pPr>
              <w:jc w:val="center"/>
              <w:rPr>
                <w:rFonts w:ascii="Arial" w:eastAsia="Arial" w:hAnsi="Arial" w:cs="Arial"/>
                <w:sz w:val="24"/>
                <w:szCs w:val="24"/>
              </w:rPr>
            </w:pPr>
          </w:p>
          <w:p w14:paraId="01BF8766" w14:textId="77777777" w:rsidR="00713F56" w:rsidRDefault="00713F56" w:rsidP="00904A9B">
            <w:pPr>
              <w:jc w:val="center"/>
              <w:rPr>
                <w:rFonts w:ascii="Arial" w:eastAsia="Arial" w:hAnsi="Arial" w:cs="Arial"/>
                <w:b/>
                <w:sz w:val="24"/>
                <w:szCs w:val="24"/>
              </w:rPr>
            </w:pPr>
            <w:r>
              <w:rPr>
                <w:rFonts w:ascii="Arial" w:eastAsia="Arial" w:hAnsi="Arial" w:cs="Arial"/>
                <w:b/>
                <w:sz w:val="24"/>
                <w:szCs w:val="24"/>
              </w:rPr>
              <w:t>WEAKNESSES</w:t>
            </w:r>
          </w:p>
          <w:p w14:paraId="2BBA0C2D" w14:textId="1C2CE13A" w:rsidR="00713F56" w:rsidRDefault="00713F56" w:rsidP="00904A9B">
            <w:pPr>
              <w:spacing w:line="360" w:lineRule="auto"/>
              <w:rPr>
                <w:sz w:val="20"/>
                <w:szCs w:val="20"/>
              </w:rPr>
            </w:pPr>
          </w:p>
          <w:p w14:paraId="40AE174C" w14:textId="0557E468" w:rsidR="00FF3935" w:rsidRDefault="003F241B" w:rsidP="00904A9B">
            <w:pPr>
              <w:spacing w:line="360" w:lineRule="auto"/>
              <w:rPr>
                <w:rFonts w:ascii="Arial" w:hAnsi="Arial" w:cs="Arial"/>
              </w:rPr>
            </w:pPr>
            <w:r>
              <w:rPr>
                <w:rFonts w:ascii="Arial" w:hAnsi="Arial" w:cs="Arial"/>
              </w:rPr>
              <w:t>Unable to address gender and affinity bias</w:t>
            </w:r>
            <w:r w:rsidR="00B7399D">
              <w:rPr>
                <w:rFonts w:ascii="Arial" w:hAnsi="Arial" w:cs="Arial"/>
              </w:rPr>
              <w:t xml:space="preserve">, </w:t>
            </w:r>
            <w:r w:rsidR="00304450">
              <w:rPr>
                <w:rFonts w:ascii="Arial" w:hAnsi="Arial" w:cs="Arial"/>
              </w:rPr>
              <w:t>lacks confidence to speak up.</w:t>
            </w:r>
          </w:p>
          <w:p w14:paraId="59A8B1B7" w14:textId="24B8A2A6" w:rsidR="00304450" w:rsidRDefault="00F02650" w:rsidP="00904A9B">
            <w:pPr>
              <w:spacing w:line="360" w:lineRule="auto"/>
              <w:rPr>
                <w:rFonts w:ascii="Arial" w:hAnsi="Arial" w:cs="Arial"/>
              </w:rPr>
            </w:pPr>
            <w:r>
              <w:rPr>
                <w:rFonts w:ascii="Arial" w:hAnsi="Arial" w:cs="Arial"/>
              </w:rPr>
              <w:lastRenderedPageBreak/>
              <w:t>Guarded due to work attributions to male engineers</w:t>
            </w:r>
          </w:p>
          <w:p w14:paraId="5532C8E0" w14:textId="77777777" w:rsidR="003F241B" w:rsidRPr="00FF3935" w:rsidRDefault="003F241B" w:rsidP="00904A9B">
            <w:pPr>
              <w:spacing w:line="360" w:lineRule="auto"/>
              <w:rPr>
                <w:rFonts w:ascii="Arial" w:hAnsi="Arial" w:cs="Arial"/>
              </w:rPr>
            </w:pPr>
          </w:p>
          <w:p w14:paraId="1B71F611" w14:textId="77777777" w:rsidR="00713F56" w:rsidRDefault="00713F56" w:rsidP="00904A9B">
            <w:pPr>
              <w:spacing w:line="360" w:lineRule="auto"/>
              <w:rPr>
                <w:rFonts w:ascii="Arial" w:eastAsia="Arial" w:hAnsi="Arial" w:cs="Arial"/>
                <w:sz w:val="24"/>
                <w:szCs w:val="24"/>
              </w:rPr>
            </w:pPr>
          </w:p>
          <w:p w14:paraId="7DF99AE0" w14:textId="77777777" w:rsidR="00713F56" w:rsidRDefault="00713F56" w:rsidP="00904A9B">
            <w:pPr>
              <w:spacing w:line="360" w:lineRule="auto"/>
              <w:rPr>
                <w:rFonts w:ascii="Arial" w:eastAsia="Arial" w:hAnsi="Arial" w:cs="Arial"/>
                <w:sz w:val="24"/>
                <w:szCs w:val="24"/>
              </w:rPr>
            </w:pPr>
          </w:p>
          <w:p w14:paraId="6BB7861F" w14:textId="77777777" w:rsidR="00713F56" w:rsidRDefault="00713F56" w:rsidP="00904A9B">
            <w:pPr>
              <w:spacing w:line="360" w:lineRule="auto"/>
              <w:rPr>
                <w:rFonts w:ascii="Arial" w:eastAsia="Arial" w:hAnsi="Arial" w:cs="Arial"/>
                <w:sz w:val="24"/>
                <w:szCs w:val="24"/>
              </w:rPr>
            </w:pPr>
          </w:p>
        </w:tc>
      </w:tr>
      <w:tr w:rsidR="00713F56" w14:paraId="664DFD29" w14:textId="77777777" w:rsidTr="00904A9B">
        <w:tc>
          <w:tcPr>
            <w:tcW w:w="4514" w:type="dxa"/>
            <w:shd w:val="clear" w:color="auto" w:fill="F1B5DE"/>
          </w:tcPr>
          <w:p w14:paraId="19D8104F" w14:textId="77777777" w:rsidR="00713F56" w:rsidRDefault="00713F56" w:rsidP="00904A9B">
            <w:pPr>
              <w:jc w:val="center"/>
              <w:rPr>
                <w:rFonts w:ascii="Arial" w:eastAsia="Arial" w:hAnsi="Arial" w:cs="Arial"/>
                <w:b/>
                <w:sz w:val="24"/>
                <w:szCs w:val="24"/>
              </w:rPr>
            </w:pPr>
          </w:p>
          <w:p w14:paraId="10F65E39" w14:textId="77777777" w:rsidR="00713F56" w:rsidRDefault="00713F56" w:rsidP="00904A9B">
            <w:pPr>
              <w:jc w:val="center"/>
              <w:rPr>
                <w:rFonts w:ascii="Arial" w:eastAsia="Arial" w:hAnsi="Arial" w:cs="Arial"/>
                <w:b/>
                <w:sz w:val="24"/>
                <w:szCs w:val="24"/>
              </w:rPr>
            </w:pPr>
            <w:r>
              <w:rPr>
                <w:rFonts w:ascii="Arial" w:eastAsia="Arial" w:hAnsi="Arial" w:cs="Arial"/>
                <w:b/>
                <w:sz w:val="24"/>
                <w:szCs w:val="24"/>
              </w:rPr>
              <w:t>OPPORTUNITIES</w:t>
            </w:r>
          </w:p>
          <w:p w14:paraId="56897B09" w14:textId="77777777" w:rsidR="00713F56" w:rsidRDefault="00713F56" w:rsidP="00904A9B">
            <w:pPr>
              <w:pBdr>
                <w:top w:val="nil"/>
                <w:left w:val="nil"/>
                <w:bottom w:val="nil"/>
                <w:right w:val="nil"/>
                <w:between w:val="nil"/>
              </w:pBdr>
              <w:spacing w:line="360" w:lineRule="auto"/>
              <w:rPr>
                <w:rFonts w:ascii="Arial" w:eastAsia="Arial" w:hAnsi="Arial" w:cs="Arial"/>
                <w:color w:val="000000"/>
                <w:sz w:val="20"/>
                <w:szCs w:val="20"/>
              </w:rPr>
            </w:pPr>
          </w:p>
          <w:p w14:paraId="7341E94D" w14:textId="4BA744D6" w:rsidR="00713F56" w:rsidRDefault="00454575"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Support</w:t>
            </w:r>
            <w:r w:rsidR="007741B5">
              <w:rPr>
                <w:rFonts w:ascii="Arial" w:eastAsia="Arial" w:hAnsi="Arial" w:cs="Arial"/>
                <w:color w:val="000000"/>
              </w:rPr>
              <w:t xml:space="preserve"> from other networks </w:t>
            </w:r>
            <w:r w:rsidR="00643C0C">
              <w:rPr>
                <w:rFonts w:ascii="Arial" w:eastAsia="Arial" w:hAnsi="Arial" w:cs="Arial"/>
                <w:color w:val="000000"/>
              </w:rPr>
              <w:t>i.e.</w:t>
            </w:r>
            <w:r w:rsidR="007741B5">
              <w:rPr>
                <w:rFonts w:ascii="Arial" w:eastAsia="Arial" w:hAnsi="Arial" w:cs="Arial"/>
                <w:color w:val="000000"/>
              </w:rPr>
              <w:t xml:space="preserve"> HR to address the biases.</w:t>
            </w:r>
          </w:p>
          <w:p w14:paraId="12EE6F1B" w14:textId="5000CB19" w:rsidR="007741B5" w:rsidRDefault="00643C0C"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Training in team and manager conflict</w:t>
            </w:r>
          </w:p>
          <w:p w14:paraId="4370BCF5" w14:textId="1913F679" w:rsidR="00643C0C" w:rsidRDefault="00643C0C" w:rsidP="00904A9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Leadership support.</w:t>
            </w:r>
          </w:p>
          <w:p w14:paraId="42A0116E" w14:textId="77777777" w:rsidR="00713F56" w:rsidRDefault="00713F56" w:rsidP="00904A9B">
            <w:pPr>
              <w:pBdr>
                <w:top w:val="nil"/>
                <w:left w:val="nil"/>
                <w:bottom w:val="nil"/>
                <w:right w:val="nil"/>
                <w:between w:val="nil"/>
              </w:pBdr>
              <w:spacing w:line="360" w:lineRule="auto"/>
              <w:rPr>
                <w:rFonts w:ascii="Arial" w:eastAsia="Arial" w:hAnsi="Arial" w:cs="Arial"/>
                <w:color w:val="000000"/>
              </w:rPr>
            </w:pPr>
          </w:p>
          <w:p w14:paraId="11C97684" w14:textId="77777777" w:rsidR="00713F56" w:rsidRDefault="00713F56" w:rsidP="00904A9B">
            <w:pPr>
              <w:pBdr>
                <w:top w:val="nil"/>
                <w:left w:val="nil"/>
                <w:bottom w:val="nil"/>
                <w:right w:val="nil"/>
                <w:between w:val="nil"/>
              </w:pBdr>
              <w:spacing w:line="360" w:lineRule="auto"/>
              <w:rPr>
                <w:rFonts w:ascii="Arial" w:eastAsia="Arial" w:hAnsi="Arial" w:cs="Arial"/>
                <w:color w:val="000000"/>
              </w:rPr>
            </w:pPr>
          </w:p>
          <w:p w14:paraId="78D4595A" w14:textId="77777777" w:rsidR="00713F56" w:rsidRDefault="00713F56" w:rsidP="00904A9B">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0574C2C4" w14:textId="77777777" w:rsidR="00713F56" w:rsidRDefault="00713F56" w:rsidP="00904A9B">
            <w:pPr>
              <w:jc w:val="center"/>
              <w:rPr>
                <w:rFonts w:ascii="Arial" w:eastAsia="Arial" w:hAnsi="Arial" w:cs="Arial"/>
                <w:b/>
                <w:sz w:val="24"/>
                <w:szCs w:val="24"/>
              </w:rPr>
            </w:pPr>
          </w:p>
          <w:p w14:paraId="6B60906C" w14:textId="77777777" w:rsidR="00713F56" w:rsidRDefault="00713F56" w:rsidP="00904A9B">
            <w:pPr>
              <w:jc w:val="center"/>
              <w:rPr>
                <w:rFonts w:ascii="Arial" w:eastAsia="Arial" w:hAnsi="Arial" w:cs="Arial"/>
                <w:b/>
                <w:sz w:val="24"/>
                <w:szCs w:val="24"/>
              </w:rPr>
            </w:pPr>
            <w:r>
              <w:rPr>
                <w:rFonts w:ascii="Arial" w:eastAsia="Arial" w:hAnsi="Arial" w:cs="Arial"/>
                <w:b/>
                <w:sz w:val="24"/>
                <w:szCs w:val="24"/>
              </w:rPr>
              <w:t>THREATS</w:t>
            </w:r>
          </w:p>
          <w:p w14:paraId="72917A6A" w14:textId="77777777" w:rsidR="00713F56" w:rsidRDefault="00713F56" w:rsidP="00904A9B">
            <w:pPr>
              <w:spacing w:line="360" w:lineRule="auto"/>
              <w:rPr>
                <w:rFonts w:ascii="Arial" w:eastAsia="Arial" w:hAnsi="Arial" w:cs="Arial"/>
                <w:sz w:val="20"/>
                <w:szCs w:val="20"/>
              </w:rPr>
            </w:pPr>
          </w:p>
          <w:p w14:paraId="52122606" w14:textId="010FC179" w:rsidR="00713F56" w:rsidRDefault="00071950" w:rsidP="00904A9B">
            <w:pPr>
              <w:spacing w:line="360" w:lineRule="auto"/>
              <w:rPr>
                <w:rFonts w:ascii="Arial" w:eastAsia="Arial" w:hAnsi="Arial" w:cs="Arial"/>
                <w:sz w:val="24"/>
                <w:szCs w:val="24"/>
              </w:rPr>
            </w:pPr>
            <w:r>
              <w:rPr>
                <w:rFonts w:ascii="Arial" w:eastAsia="Arial" w:hAnsi="Arial" w:cs="Arial"/>
                <w:sz w:val="24"/>
                <w:szCs w:val="24"/>
              </w:rPr>
              <w:t xml:space="preserve">Management/male engineers </w:t>
            </w:r>
            <w:r w:rsidR="008A4404">
              <w:rPr>
                <w:rFonts w:ascii="Arial" w:eastAsia="Arial" w:hAnsi="Arial" w:cs="Arial"/>
                <w:sz w:val="24"/>
                <w:szCs w:val="24"/>
              </w:rPr>
              <w:t>undermining her as project lead.</w:t>
            </w:r>
          </w:p>
          <w:p w14:paraId="7F7C95FA" w14:textId="242F45DC" w:rsidR="008A4404" w:rsidRDefault="008A4404" w:rsidP="00904A9B">
            <w:pPr>
              <w:spacing w:line="360" w:lineRule="auto"/>
              <w:rPr>
                <w:rFonts w:ascii="Arial" w:eastAsia="Arial" w:hAnsi="Arial" w:cs="Arial"/>
                <w:sz w:val="24"/>
                <w:szCs w:val="24"/>
              </w:rPr>
            </w:pPr>
            <w:r>
              <w:rPr>
                <w:rFonts w:ascii="Arial" w:eastAsia="Arial" w:hAnsi="Arial" w:cs="Arial"/>
                <w:sz w:val="24"/>
                <w:szCs w:val="24"/>
              </w:rPr>
              <w:t xml:space="preserve">Deadlines with </w:t>
            </w:r>
            <w:r w:rsidR="00060390">
              <w:rPr>
                <w:rFonts w:ascii="Arial" w:eastAsia="Arial" w:hAnsi="Arial" w:cs="Arial"/>
                <w:sz w:val="24"/>
                <w:szCs w:val="24"/>
              </w:rPr>
              <w:t>lack of resources</w:t>
            </w:r>
          </w:p>
          <w:p w14:paraId="115C0A98" w14:textId="3CF68DCD" w:rsidR="00060390" w:rsidRDefault="00060390" w:rsidP="00904A9B">
            <w:pPr>
              <w:spacing w:line="360" w:lineRule="auto"/>
              <w:rPr>
                <w:rFonts w:ascii="Arial" w:eastAsia="Arial" w:hAnsi="Arial" w:cs="Arial"/>
                <w:sz w:val="24"/>
                <w:szCs w:val="24"/>
              </w:rPr>
            </w:pPr>
            <w:r>
              <w:rPr>
                <w:rFonts w:ascii="Arial" w:eastAsia="Arial" w:hAnsi="Arial" w:cs="Arial"/>
                <w:sz w:val="24"/>
                <w:szCs w:val="24"/>
              </w:rPr>
              <w:t>Gender and affinity bias</w:t>
            </w:r>
            <w:r w:rsidR="00943429">
              <w:rPr>
                <w:rFonts w:ascii="Arial" w:eastAsia="Arial" w:hAnsi="Arial" w:cs="Arial"/>
                <w:sz w:val="24"/>
                <w:szCs w:val="24"/>
              </w:rPr>
              <w:t>.</w:t>
            </w:r>
          </w:p>
          <w:p w14:paraId="1D499537" w14:textId="77777777" w:rsidR="00713F56" w:rsidRDefault="00713F56" w:rsidP="00904A9B">
            <w:pPr>
              <w:spacing w:line="360" w:lineRule="auto"/>
              <w:rPr>
                <w:rFonts w:ascii="Arial" w:eastAsia="Arial" w:hAnsi="Arial" w:cs="Arial"/>
                <w:sz w:val="24"/>
                <w:szCs w:val="24"/>
              </w:rPr>
            </w:pPr>
          </w:p>
          <w:p w14:paraId="2AEE1B13" w14:textId="77777777" w:rsidR="00713F56" w:rsidRDefault="00713F56" w:rsidP="00904A9B">
            <w:pPr>
              <w:spacing w:line="360" w:lineRule="auto"/>
              <w:rPr>
                <w:rFonts w:ascii="Arial" w:eastAsia="Arial" w:hAnsi="Arial" w:cs="Arial"/>
                <w:sz w:val="24"/>
                <w:szCs w:val="24"/>
              </w:rPr>
            </w:pPr>
          </w:p>
          <w:p w14:paraId="0B91754F" w14:textId="77777777" w:rsidR="00713F56" w:rsidRDefault="00713F56" w:rsidP="00904A9B">
            <w:pPr>
              <w:spacing w:line="360" w:lineRule="auto"/>
              <w:rPr>
                <w:rFonts w:ascii="Arial" w:eastAsia="Arial" w:hAnsi="Arial" w:cs="Arial"/>
                <w:sz w:val="24"/>
                <w:szCs w:val="24"/>
              </w:rPr>
            </w:pPr>
          </w:p>
        </w:tc>
      </w:tr>
    </w:tbl>
    <w:p w14:paraId="14969A42" w14:textId="77777777" w:rsidR="00022A5C" w:rsidRDefault="00022A5C">
      <w:pPr>
        <w:spacing w:before="120" w:after="120" w:line="360" w:lineRule="auto"/>
        <w:rPr>
          <w:rFonts w:ascii="Tahoma" w:eastAsia="Tahoma" w:hAnsi="Tahoma" w:cs="Tahoma"/>
          <w:color w:val="000000"/>
          <w:sz w:val="24"/>
          <w:szCs w:val="24"/>
        </w:rPr>
      </w:pPr>
    </w:p>
    <w:p w14:paraId="55B81571" w14:textId="50736B44" w:rsidR="006C6956" w:rsidRPr="002D161A" w:rsidRDefault="0074658E">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 xml:space="preserve">Using Driscoll’s Model </w:t>
      </w:r>
      <w:r w:rsidR="00557424" w:rsidRPr="002D161A">
        <w:rPr>
          <w:rFonts w:ascii="Arial" w:eastAsia="Tahoma" w:hAnsi="Arial" w:cs="Arial"/>
          <w:color w:val="000000"/>
          <w:sz w:val="24"/>
          <w:szCs w:val="24"/>
        </w:rPr>
        <w:t>of</w:t>
      </w:r>
      <w:r w:rsidRPr="002D161A">
        <w:rPr>
          <w:rFonts w:ascii="Arial" w:eastAsia="Tahoma" w:hAnsi="Arial" w:cs="Arial"/>
          <w:color w:val="000000"/>
          <w:sz w:val="24"/>
          <w:szCs w:val="24"/>
        </w:rPr>
        <w:t xml:space="preserve"> Reflection (2007) </w:t>
      </w:r>
      <w:r w:rsidR="00A36546" w:rsidRPr="002D161A">
        <w:rPr>
          <w:rFonts w:ascii="Arial" w:eastAsia="Tahoma" w:hAnsi="Arial" w:cs="Arial"/>
          <w:color w:val="000000"/>
          <w:sz w:val="24"/>
          <w:szCs w:val="24"/>
        </w:rPr>
        <w:t xml:space="preserve">would allow Dr Parker to </w:t>
      </w:r>
      <w:r w:rsidR="0014506B" w:rsidRPr="002D161A">
        <w:rPr>
          <w:rFonts w:ascii="Arial" w:eastAsia="Tahoma" w:hAnsi="Arial" w:cs="Arial"/>
          <w:color w:val="000000"/>
          <w:sz w:val="24"/>
          <w:szCs w:val="24"/>
        </w:rPr>
        <w:t xml:space="preserve">reflect </w:t>
      </w:r>
      <w:r w:rsidR="00F7793A" w:rsidRPr="002D161A">
        <w:rPr>
          <w:rFonts w:ascii="Arial" w:eastAsia="Tahoma" w:hAnsi="Arial" w:cs="Arial"/>
          <w:color w:val="000000"/>
          <w:sz w:val="24"/>
          <w:szCs w:val="24"/>
        </w:rPr>
        <w:t xml:space="preserve">and link emotional </w:t>
      </w:r>
      <w:r w:rsidR="00C903AA" w:rsidRPr="002D161A">
        <w:rPr>
          <w:rFonts w:ascii="Arial" w:eastAsia="Tahoma" w:hAnsi="Arial" w:cs="Arial"/>
          <w:color w:val="000000"/>
          <w:sz w:val="24"/>
          <w:szCs w:val="24"/>
        </w:rPr>
        <w:t>experience</w:t>
      </w:r>
      <w:r w:rsidR="00F7793A" w:rsidRPr="002D161A">
        <w:rPr>
          <w:rFonts w:ascii="Arial" w:eastAsia="Tahoma" w:hAnsi="Arial" w:cs="Arial"/>
          <w:color w:val="000000"/>
          <w:sz w:val="24"/>
          <w:szCs w:val="24"/>
        </w:rPr>
        <w:t xml:space="preserve">, </w:t>
      </w:r>
      <w:r w:rsidR="007112D2" w:rsidRPr="002D161A">
        <w:rPr>
          <w:rFonts w:ascii="Arial" w:eastAsia="Tahoma" w:hAnsi="Arial" w:cs="Arial"/>
          <w:color w:val="000000"/>
          <w:sz w:val="24"/>
          <w:szCs w:val="24"/>
        </w:rPr>
        <w:t>professionalism and self-management.</w:t>
      </w:r>
      <w:r w:rsidR="008B2E5B" w:rsidRPr="002D161A">
        <w:rPr>
          <w:rFonts w:ascii="Arial" w:eastAsia="Tahoma" w:hAnsi="Arial" w:cs="Arial"/>
          <w:color w:val="000000"/>
          <w:sz w:val="24"/>
          <w:szCs w:val="24"/>
        </w:rPr>
        <w:t xml:space="preserve"> One of the key</w:t>
      </w:r>
      <w:r w:rsidR="00B35AD2" w:rsidRPr="002D161A">
        <w:rPr>
          <w:rFonts w:ascii="Arial" w:eastAsia="Tahoma" w:hAnsi="Arial" w:cs="Arial"/>
          <w:color w:val="000000"/>
          <w:sz w:val="24"/>
          <w:szCs w:val="24"/>
        </w:rPr>
        <w:t xml:space="preserve"> areas of self-management is stress management, accord</w:t>
      </w:r>
      <w:r w:rsidR="00186D31" w:rsidRPr="002D161A">
        <w:rPr>
          <w:rFonts w:ascii="Arial" w:eastAsia="Tahoma" w:hAnsi="Arial" w:cs="Arial"/>
          <w:color w:val="000000"/>
          <w:sz w:val="24"/>
          <w:szCs w:val="24"/>
        </w:rPr>
        <w:t>ing to psychologist Martin Seligman…</w:t>
      </w:r>
    </w:p>
    <w:p w14:paraId="148040D3" w14:textId="43C18584" w:rsidR="00186D31" w:rsidRPr="002D161A" w:rsidRDefault="00186D31">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 A measurable physiological response</w:t>
      </w:r>
    </w:p>
    <w:p w14:paraId="1D868AF8" w14:textId="44CCDDCA" w:rsidR="00186D31" w:rsidRPr="002D161A" w:rsidRDefault="00186D31">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 A desire to avoid a situ</w:t>
      </w:r>
      <w:r w:rsidR="00A25DAA" w:rsidRPr="002D161A">
        <w:rPr>
          <w:rFonts w:ascii="Arial" w:eastAsia="Tahoma" w:hAnsi="Arial" w:cs="Arial"/>
          <w:color w:val="000000"/>
          <w:sz w:val="24"/>
          <w:szCs w:val="24"/>
        </w:rPr>
        <w:t>ation</w:t>
      </w:r>
    </w:p>
    <w:p w14:paraId="4179AA69" w14:textId="43D6D7E7" w:rsidR="001F384A" w:rsidRPr="002D161A" w:rsidRDefault="001F384A">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 A loss of control</w:t>
      </w:r>
    </w:p>
    <w:p w14:paraId="4F177E2F" w14:textId="2B2D1C73" w:rsidR="001F384A" w:rsidRPr="002D161A" w:rsidRDefault="001F384A">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 xml:space="preserve">If all three are happening simultaneously, a person is stressed. </w:t>
      </w:r>
      <w:r w:rsidR="00C5377A" w:rsidRPr="002D161A">
        <w:rPr>
          <w:rFonts w:ascii="Arial" w:eastAsia="Tahoma" w:hAnsi="Arial" w:cs="Arial"/>
          <w:color w:val="000000"/>
          <w:sz w:val="24"/>
          <w:szCs w:val="24"/>
        </w:rPr>
        <w:t>(Madeson, 2017)</w:t>
      </w:r>
    </w:p>
    <w:p w14:paraId="7DCC2218" w14:textId="5FB47B27" w:rsidR="00CA49A6" w:rsidRPr="002D161A" w:rsidRDefault="00747F28">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t>Dr Parkers exposure to the gender and affinity bias</w:t>
      </w:r>
      <w:r w:rsidR="00662A63" w:rsidRPr="002D161A">
        <w:rPr>
          <w:rFonts w:ascii="Arial" w:eastAsia="Tahoma" w:hAnsi="Arial" w:cs="Arial"/>
          <w:color w:val="000000"/>
          <w:sz w:val="24"/>
          <w:szCs w:val="24"/>
        </w:rPr>
        <w:t xml:space="preserve"> and everything else she endured caused the stress response of ‘freeze’ and eventually ‘flight</w:t>
      </w:r>
      <w:r w:rsidR="001816AD" w:rsidRPr="002D161A">
        <w:rPr>
          <w:rFonts w:ascii="Arial" w:eastAsia="Tahoma" w:hAnsi="Arial" w:cs="Arial"/>
          <w:color w:val="000000"/>
          <w:sz w:val="24"/>
          <w:szCs w:val="24"/>
        </w:rPr>
        <w:t>’.</w:t>
      </w:r>
    </w:p>
    <w:p w14:paraId="629BBACE" w14:textId="77777777" w:rsidR="0030722E" w:rsidRDefault="0030722E" w:rsidP="00106337">
      <w:pPr>
        <w:pStyle w:val="TOCHeading"/>
      </w:pPr>
    </w:p>
    <w:p w14:paraId="0FD2D49B" w14:textId="5B6FDA4C" w:rsidR="00022A5C" w:rsidRDefault="00E7151D" w:rsidP="00A8506A">
      <w:pPr>
        <w:pStyle w:val="Heading1"/>
      </w:pPr>
      <w:bookmarkStart w:id="9" w:name="_Toc220701075"/>
      <w:bookmarkStart w:id="10" w:name="_Toc220701224"/>
      <w:bookmarkStart w:id="11" w:name="_Toc220757130"/>
      <w:r>
        <w:t>1.</w:t>
      </w:r>
      <w:r w:rsidR="008B49D3">
        <w:t>2.</w:t>
      </w:r>
      <w:r w:rsidR="008B49D3" w:rsidRPr="001242B8">
        <w:t xml:space="preserve"> Professional</w:t>
      </w:r>
      <w:r w:rsidR="002E53DC" w:rsidRPr="001242B8">
        <w:t xml:space="preserve"> practice with example:</w:t>
      </w:r>
      <w:bookmarkEnd w:id="9"/>
      <w:bookmarkEnd w:id="10"/>
      <w:bookmarkEnd w:id="11"/>
    </w:p>
    <w:p w14:paraId="0A356CA0" w14:textId="77777777" w:rsidR="001242B8" w:rsidRPr="001242B8" w:rsidRDefault="001242B8" w:rsidP="001242B8">
      <w:pPr>
        <w:rPr>
          <w:lang w:val="en-US" w:eastAsia="en-US"/>
        </w:rPr>
      </w:pPr>
    </w:p>
    <w:p w14:paraId="7E0544C2" w14:textId="7FF5FD2B" w:rsidR="00F703E2" w:rsidRPr="002D161A" w:rsidRDefault="004644E2">
      <w:pPr>
        <w:spacing w:before="120" w:after="120" w:line="360" w:lineRule="auto"/>
        <w:rPr>
          <w:rFonts w:ascii="Arial" w:eastAsia="Tahoma" w:hAnsi="Arial" w:cs="Arial"/>
          <w:color w:val="000000"/>
          <w:sz w:val="24"/>
          <w:szCs w:val="24"/>
        </w:rPr>
      </w:pPr>
      <w:r w:rsidRPr="002D161A">
        <w:rPr>
          <w:rFonts w:ascii="Arial" w:eastAsia="Tahoma" w:hAnsi="Arial" w:cs="Arial"/>
          <w:color w:val="000000"/>
          <w:sz w:val="24"/>
          <w:szCs w:val="24"/>
        </w:rPr>
        <w:lastRenderedPageBreak/>
        <w:t xml:space="preserve">As a care home manager, </w:t>
      </w:r>
      <w:r w:rsidR="00586A1D">
        <w:rPr>
          <w:rFonts w:ascii="Arial" w:eastAsia="Tahoma" w:hAnsi="Arial" w:cs="Arial"/>
          <w:color w:val="000000"/>
          <w:sz w:val="24"/>
          <w:szCs w:val="24"/>
        </w:rPr>
        <w:t xml:space="preserve">I </w:t>
      </w:r>
      <w:r w:rsidRPr="002D161A">
        <w:rPr>
          <w:rFonts w:ascii="Arial" w:eastAsia="Tahoma" w:hAnsi="Arial" w:cs="Arial"/>
          <w:color w:val="000000"/>
          <w:sz w:val="24"/>
          <w:szCs w:val="24"/>
        </w:rPr>
        <w:t>notic</w:t>
      </w:r>
      <w:r w:rsidR="00586A1D">
        <w:rPr>
          <w:rFonts w:ascii="Arial" w:eastAsia="Tahoma" w:hAnsi="Arial" w:cs="Arial"/>
          <w:color w:val="000000"/>
          <w:sz w:val="24"/>
          <w:szCs w:val="24"/>
        </w:rPr>
        <w:t>ed</w:t>
      </w:r>
      <w:r w:rsidRPr="002D161A">
        <w:rPr>
          <w:rFonts w:ascii="Arial" w:eastAsia="Tahoma" w:hAnsi="Arial" w:cs="Arial"/>
          <w:color w:val="000000"/>
          <w:sz w:val="24"/>
          <w:szCs w:val="24"/>
        </w:rPr>
        <w:t xml:space="preserve"> </w:t>
      </w:r>
      <w:r w:rsidR="001A7097" w:rsidRPr="002D161A">
        <w:rPr>
          <w:rFonts w:ascii="Arial" w:eastAsia="Tahoma" w:hAnsi="Arial" w:cs="Arial"/>
          <w:color w:val="000000"/>
          <w:sz w:val="24"/>
          <w:szCs w:val="24"/>
        </w:rPr>
        <w:t>increased tensions where experienced staff would domineer newer staff</w:t>
      </w:r>
      <w:r w:rsidR="003714EA" w:rsidRPr="002D161A">
        <w:rPr>
          <w:rFonts w:ascii="Arial" w:eastAsia="Tahoma" w:hAnsi="Arial" w:cs="Arial"/>
          <w:color w:val="000000"/>
          <w:sz w:val="24"/>
          <w:szCs w:val="24"/>
        </w:rPr>
        <w:t xml:space="preserve"> </w:t>
      </w:r>
      <w:r w:rsidR="003017A7" w:rsidRPr="002D161A">
        <w:rPr>
          <w:rFonts w:ascii="Arial" w:eastAsia="Tahoma" w:hAnsi="Arial" w:cs="Arial"/>
          <w:color w:val="000000"/>
          <w:sz w:val="24"/>
          <w:szCs w:val="24"/>
        </w:rPr>
        <w:t xml:space="preserve">by thinking they could avoid </w:t>
      </w:r>
      <w:r w:rsidR="00207257" w:rsidRPr="002D161A">
        <w:rPr>
          <w:rFonts w:ascii="Arial" w:eastAsia="Tahoma" w:hAnsi="Arial" w:cs="Arial"/>
          <w:color w:val="000000"/>
          <w:sz w:val="24"/>
          <w:szCs w:val="24"/>
        </w:rPr>
        <w:t xml:space="preserve">certain </w:t>
      </w:r>
      <w:r w:rsidR="007914D8" w:rsidRPr="002D161A">
        <w:rPr>
          <w:rFonts w:ascii="Arial" w:eastAsia="Tahoma" w:hAnsi="Arial" w:cs="Arial"/>
          <w:color w:val="000000"/>
          <w:sz w:val="24"/>
          <w:szCs w:val="24"/>
        </w:rPr>
        <w:t>workloads, resulting</w:t>
      </w:r>
      <w:r w:rsidR="003714EA" w:rsidRPr="002D161A">
        <w:rPr>
          <w:rFonts w:ascii="Arial" w:eastAsia="Tahoma" w:hAnsi="Arial" w:cs="Arial"/>
          <w:color w:val="000000"/>
          <w:sz w:val="24"/>
          <w:szCs w:val="24"/>
        </w:rPr>
        <w:t xml:space="preserve"> in them feeling ignored</w:t>
      </w:r>
      <w:r w:rsidR="00207257" w:rsidRPr="002D161A">
        <w:rPr>
          <w:rFonts w:ascii="Arial" w:eastAsia="Tahoma" w:hAnsi="Arial" w:cs="Arial"/>
          <w:color w:val="000000"/>
          <w:sz w:val="24"/>
          <w:szCs w:val="24"/>
        </w:rPr>
        <w:t xml:space="preserve">, </w:t>
      </w:r>
      <w:r w:rsidR="003714EA" w:rsidRPr="002D161A">
        <w:rPr>
          <w:rFonts w:ascii="Arial" w:eastAsia="Tahoma" w:hAnsi="Arial" w:cs="Arial"/>
          <w:color w:val="000000"/>
          <w:sz w:val="24"/>
          <w:szCs w:val="24"/>
        </w:rPr>
        <w:t>undervalued</w:t>
      </w:r>
      <w:r w:rsidR="00207257" w:rsidRPr="002D161A">
        <w:rPr>
          <w:rFonts w:ascii="Arial" w:eastAsia="Tahoma" w:hAnsi="Arial" w:cs="Arial"/>
          <w:color w:val="000000"/>
          <w:sz w:val="24"/>
          <w:szCs w:val="24"/>
        </w:rPr>
        <w:t xml:space="preserve"> and exhausted</w:t>
      </w:r>
      <w:r w:rsidR="001A0311" w:rsidRPr="002D161A">
        <w:rPr>
          <w:rFonts w:ascii="Arial" w:eastAsia="Tahoma" w:hAnsi="Arial" w:cs="Arial"/>
          <w:color w:val="000000"/>
          <w:sz w:val="24"/>
          <w:szCs w:val="24"/>
        </w:rPr>
        <w:t xml:space="preserve">. Ultimately affecting staff morale and resident care. </w:t>
      </w:r>
      <w:r w:rsidR="001A3630" w:rsidRPr="002D161A">
        <w:rPr>
          <w:rFonts w:ascii="Arial" w:eastAsia="Tahoma" w:hAnsi="Arial" w:cs="Arial"/>
          <w:color w:val="000000"/>
          <w:sz w:val="24"/>
          <w:szCs w:val="24"/>
        </w:rPr>
        <w:t xml:space="preserve">Applying a SWOT </w:t>
      </w:r>
      <w:r w:rsidR="007914D8" w:rsidRPr="002D161A">
        <w:rPr>
          <w:rFonts w:ascii="Arial" w:eastAsia="Tahoma" w:hAnsi="Arial" w:cs="Arial"/>
          <w:color w:val="000000"/>
          <w:sz w:val="24"/>
          <w:szCs w:val="24"/>
        </w:rPr>
        <w:t>analysis</w:t>
      </w:r>
      <w:r w:rsidR="00A22197" w:rsidRPr="002D161A">
        <w:rPr>
          <w:rFonts w:ascii="Arial" w:eastAsia="Tahoma" w:hAnsi="Arial" w:cs="Arial"/>
          <w:color w:val="000000"/>
          <w:sz w:val="24"/>
          <w:szCs w:val="24"/>
        </w:rPr>
        <w:t xml:space="preserve"> to help with self-management I found I remained calm</w:t>
      </w:r>
      <w:r w:rsidR="0050394A" w:rsidRPr="002D161A">
        <w:rPr>
          <w:rFonts w:ascii="Arial" w:eastAsia="Tahoma" w:hAnsi="Arial" w:cs="Arial"/>
          <w:color w:val="000000"/>
          <w:sz w:val="24"/>
          <w:szCs w:val="24"/>
        </w:rPr>
        <w:t xml:space="preserve">, ensuring resident safety was maintained despite staff conflict. </w:t>
      </w:r>
      <w:r w:rsidR="00C41018" w:rsidRPr="002D161A">
        <w:rPr>
          <w:rFonts w:ascii="Arial" w:eastAsia="Tahoma" w:hAnsi="Arial" w:cs="Arial"/>
          <w:color w:val="000000"/>
          <w:sz w:val="24"/>
          <w:szCs w:val="24"/>
        </w:rPr>
        <w:t xml:space="preserve">Initially I avoided addressing experienced staff </w:t>
      </w:r>
      <w:r w:rsidR="00784724" w:rsidRPr="002D161A">
        <w:rPr>
          <w:rFonts w:ascii="Arial" w:eastAsia="Tahoma" w:hAnsi="Arial" w:cs="Arial"/>
          <w:color w:val="000000"/>
          <w:sz w:val="24"/>
          <w:szCs w:val="24"/>
        </w:rPr>
        <w:t xml:space="preserve">hoping </w:t>
      </w:r>
      <w:r w:rsidR="007914D8" w:rsidRPr="002D161A">
        <w:rPr>
          <w:rFonts w:ascii="Arial" w:eastAsia="Tahoma" w:hAnsi="Arial" w:cs="Arial"/>
          <w:color w:val="000000"/>
          <w:sz w:val="24"/>
          <w:szCs w:val="24"/>
        </w:rPr>
        <w:t>issues</w:t>
      </w:r>
      <w:r w:rsidR="00784724" w:rsidRPr="002D161A">
        <w:rPr>
          <w:rFonts w:ascii="Arial" w:eastAsia="Tahoma" w:hAnsi="Arial" w:cs="Arial"/>
          <w:color w:val="000000"/>
          <w:sz w:val="24"/>
          <w:szCs w:val="24"/>
        </w:rPr>
        <w:t xml:space="preserve"> would resolve themselves. </w:t>
      </w:r>
      <w:r w:rsidR="0028713C" w:rsidRPr="002D161A">
        <w:rPr>
          <w:rFonts w:ascii="Arial" w:eastAsia="Tahoma" w:hAnsi="Arial" w:cs="Arial"/>
          <w:color w:val="000000"/>
          <w:sz w:val="24"/>
          <w:szCs w:val="24"/>
        </w:rPr>
        <w:t>I used reflective practice to improve my confidence</w:t>
      </w:r>
      <w:r w:rsidR="00C650FF" w:rsidRPr="002D161A">
        <w:rPr>
          <w:rFonts w:ascii="Arial" w:eastAsia="Tahoma" w:hAnsi="Arial" w:cs="Arial"/>
          <w:color w:val="000000"/>
          <w:sz w:val="24"/>
          <w:szCs w:val="24"/>
        </w:rPr>
        <w:t xml:space="preserve">, resolving the threat of staff </w:t>
      </w:r>
      <w:r w:rsidR="00F42484" w:rsidRPr="002D161A">
        <w:rPr>
          <w:rFonts w:ascii="Arial" w:eastAsia="Tahoma" w:hAnsi="Arial" w:cs="Arial"/>
          <w:color w:val="000000"/>
          <w:sz w:val="24"/>
          <w:szCs w:val="24"/>
        </w:rPr>
        <w:t>conflict, burnouts and inconsistent care.</w:t>
      </w:r>
    </w:p>
    <w:p w14:paraId="1213F703" w14:textId="77777777" w:rsidR="00A84051" w:rsidRDefault="00A84051">
      <w:pPr>
        <w:spacing w:before="120" w:after="120" w:line="360" w:lineRule="auto"/>
        <w:rPr>
          <w:rFonts w:ascii="Tahoma" w:eastAsia="Tahoma" w:hAnsi="Tahoma" w:cs="Tahoma"/>
          <w:color w:val="000000"/>
          <w:sz w:val="24"/>
          <w:szCs w:val="24"/>
        </w:rPr>
      </w:pPr>
    </w:p>
    <w:p w14:paraId="3A1E1396" w14:textId="77777777" w:rsidR="00697E17" w:rsidRDefault="00697E17"/>
    <w:p w14:paraId="121D53EE" w14:textId="1E69A135" w:rsidR="00E01B51" w:rsidRPr="00CD489C" w:rsidRDefault="008B49D3" w:rsidP="00A8506A">
      <w:pPr>
        <w:pStyle w:val="Heading1"/>
      </w:pPr>
      <w:bookmarkStart w:id="12" w:name="_Toc220701076"/>
      <w:bookmarkStart w:id="13" w:name="_Toc220701225"/>
      <w:bookmarkStart w:id="14" w:name="_Toc220757131"/>
      <w:r>
        <w:t>2.</w:t>
      </w:r>
      <w:r w:rsidR="00A7073E" w:rsidRPr="00CD489C">
        <w:t xml:space="preserve"> Cognitive Bias</w:t>
      </w:r>
      <w:r w:rsidR="00B31354" w:rsidRPr="00CD489C">
        <w:t>:</w:t>
      </w:r>
      <w:bookmarkEnd w:id="12"/>
      <w:bookmarkEnd w:id="13"/>
      <w:bookmarkEnd w:id="14"/>
    </w:p>
    <w:p w14:paraId="774DAC4D" w14:textId="77777777" w:rsidR="00E01B51" w:rsidRPr="00E01B51" w:rsidRDefault="00E01B51" w:rsidP="00E01B51">
      <w:pPr>
        <w:ind w:left="425"/>
        <w:rPr>
          <w:rFonts w:ascii="Arial" w:hAnsi="Arial" w:cs="Arial"/>
          <w:b/>
          <w:bCs/>
          <w:sz w:val="24"/>
          <w:szCs w:val="24"/>
        </w:rPr>
      </w:pPr>
    </w:p>
    <w:p w14:paraId="569BD004" w14:textId="4B2D9417" w:rsidR="003E7C5F" w:rsidRPr="00E01B51" w:rsidRDefault="00710C0D" w:rsidP="00B2630C">
      <w:pPr>
        <w:rPr>
          <w:rFonts w:ascii="Arial" w:hAnsi="Arial" w:cs="Arial"/>
          <w:b/>
          <w:bCs/>
          <w:sz w:val="24"/>
          <w:szCs w:val="24"/>
        </w:rPr>
      </w:pPr>
      <w:r w:rsidRPr="00E01B51">
        <w:rPr>
          <w:rFonts w:ascii="Arial" w:hAnsi="Arial" w:cs="Arial"/>
          <w:sz w:val="24"/>
          <w:szCs w:val="24"/>
        </w:rPr>
        <w:t xml:space="preserve">At SMART Engineering, </w:t>
      </w:r>
      <w:r w:rsidR="00016B0D" w:rsidRPr="00E01B51">
        <w:rPr>
          <w:rFonts w:ascii="Arial" w:hAnsi="Arial" w:cs="Arial"/>
          <w:sz w:val="24"/>
          <w:szCs w:val="24"/>
        </w:rPr>
        <w:t xml:space="preserve">a diverse team </w:t>
      </w:r>
      <w:r w:rsidR="00577529" w:rsidRPr="00E01B51">
        <w:rPr>
          <w:rFonts w:ascii="Arial" w:hAnsi="Arial" w:cs="Arial"/>
          <w:sz w:val="24"/>
          <w:szCs w:val="24"/>
        </w:rPr>
        <w:t>faced constant conflict, exclusion</w:t>
      </w:r>
      <w:r w:rsidR="004765C0" w:rsidRPr="00E01B51">
        <w:rPr>
          <w:rFonts w:ascii="Arial" w:hAnsi="Arial" w:cs="Arial"/>
          <w:sz w:val="24"/>
          <w:szCs w:val="24"/>
        </w:rPr>
        <w:t xml:space="preserve"> and lack of communication. Dr Ali</w:t>
      </w:r>
      <w:r w:rsidR="004B5684" w:rsidRPr="00E01B51">
        <w:rPr>
          <w:rFonts w:ascii="Arial" w:hAnsi="Arial" w:cs="Arial"/>
          <w:sz w:val="24"/>
          <w:szCs w:val="24"/>
        </w:rPr>
        <w:t>c</w:t>
      </w:r>
      <w:r w:rsidR="004765C0" w:rsidRPr="00E01B51">
        <w:rPr>
          <w:rFonts w:ascii="Arial" w:hAnsi="Arial" w:cs="Arial"/>
          <w:sz w:val="24"/>
          <w:szCs w:val="24"/>
        </w:rPr>
        <w:t>e Parker, the lead project engineer</w:t>
      </w:r>
      <w:r w:rsidR="00942AED" w:rsidRPr="00E01B51">
        <w:rPr>
          <w:rFonts w:ascii="Arial" w:hAnsi="Arial" w:cs="Arial"/>
          <w:sz w:val="24"/>
          <w:szCs w:val="24"/>
        </w:rPr>
        <w:t xml:space="preserve"> with 5 years of experience and a doctorate</w:t>
      </w:r>
      <w:r w:rsidR="005952CA" w:rsidRPr="00E01B51">
        <w:rPr>
          <w:rFonts w:ascii="Arial" w:hAnsi="Arial" w:cs="Arial"/>
          <w:sz w:val="24"/>
          <w:szCs w:val="24"/>
        </w:rPr>
        <w:t>, along with other female engineers were</w:t>
      </w:r>
      <w:r w:rsidR="00B2630C">
        <w:rPr>
          <w:rFonts w:ascii="Arial" w:hAnsi="Arial" w:cs="Arial"/>
          <w:sz w:val="24"/>
          <w:szCs w:val="24"/>
        </w:rPr>
        <w:t xml:space="preserve"> </w:t>
      </w:r>
      <w:r w:rsidR="005952CA" w:rsidRPr="00E01B51">
        <w:rPr>
          <w:rFonts w:ascii="Arial" w:hAnsi="Arial" w:cs="Arial"/>
          <w:sz w:val="24"/>
          <w:szCs w:val="24"/>
        </w:rPr>
        <w:t>constantly overlooked</w:t>
      </w:r>
      <w:r w:rsidR="008F1E2D" w:rsidRPr="00E01B51">
        <w:rPr>
          <w:rFonts w:ascii="Arial" w:hAnsi="Arial" w:cs="Arial"/>
          <w:sz w:val="24"/>
          <w:szCs w:val="24"/>
        </w:rPr>
        <w:t xml:space="preserve"> during meetings, excluded from key decisions and not</w:t>
      </w:r>
      <w:r w:rsidR="00812431">
        <w:rPr>
          <w:rFonts w:ascii="Arial" w:hAnsi="Arial" w:cs="Arial"/>
          <w:sz w:val="24"/>
          <w:szCs w:val="24"/>
        </w:rPr>
        <w:t xml:space="preserve"> </w:t>
      </w:r>
      <w:r w:rsidR="00554E46" w:rsidRPr="00E01B51">
        <w:rPr>
          <w:rFonts w:ascii="Arial" w:hAnsi="Arial" w:cs="Arial"/>
          <w:sz w:val="24"/>
          <w:szCs w:val="24"/>
        </w:rPr>
        <w:t xml:space="preserve">acknowledged for </w:t>
      </w:r>
      <w:r w:rsidR="00ED7FC0" w:rsidRPr="00E01B51">
        <w:rPr>
          <w:rFonts w:ascii="Arial" w:hAnsi="Arial" w:cs="Arial"/>
          <w:sz w:val="24"/>
          <w:szCs w:val="24"/>
        </w:rPr>
        <w:t>their</w:t>
      </w:r>
      <w:r w:rsidR="00554E46" w:rsidRPr="00E01B51">
        <w:rPr>
          <w:rFonts w:ascii="Arial" w:hAnsi="Arial" w:cs="Arial"/>
          <w:sz w:val="24"/>
          <w:szCs w:val="24"/>
        </w:rPr>
        <w:t xml:space="preserve"> contributions. Work completed by female engineers </w:t>
      </w:r>
      <w:r w:rsidR="0085367B" w:rsidRPr="00E01B51">
        <w:rPr>
          <w:rFonts w:ascii="Arial" w:hAnsi="Arial" w:cs="Arial"/>
          <w:sz w:val="24"/>
          <w:szCs w:val="24"/>
        </w:rPr>
        <w:t>were</w:t>
      </w:r>
      <w:r w:rsidR="001D0A19">
        <w:rPr>
          <w:rFonts w:ascii="Arial" w:hAnsi="Arial" w:cs="Arial"/>
          <w:sz w:val="24"/>
          <w:szCs w:val="24"/>
        </w:rPr>
        <w:t xml:space="preserve"> </w:t>
      </w:r>
      <w:r w:rsidR="0085367B" w:rsidRPr="00E01B51">
        <w:rPr>
          <w:rFonts w:ascii="Arial" w:hAnsi="Arial" w:cs="Arial"/>
          <w:sz w:val="24"/>
          <w:szCs w:val="24"/>
        </w:rPr>
        <w:t xml:space="preserve">credited to male colleagues and senior management </w:t>
      </w:r>
      <w:r w:rsidR="004A09E3" w:rsidRPr="00E01B51">
        <w:rPr>
          <w:rFonts w:ascii="Arial" w:hAnsi="Arial" w:cs="Arial"/>
          <w:sz w:val="24"/>
          <w:szCs w:val="24"/>
        </w:rPr>
        <w:t xml:space="preserve">regularly bypassed Dr Parker by engaging directly </w:t>
      </w:r>
      <w:r w:rsidR="008B221E" w:rsidRPr="00E01B51">
        <w:rPr>
          <w:rFonts w:ascii="Arial" w:hAnsi="Arial" w:cs="Arial"/>
          <w:sz w:val="24"/>
          <w:szCs w:val="24"/>
        </w:rPr>
        <w:t xml:space="preserve">with the team. This </w:t>
      </w:r>
      <w:r w:rsidR="003E7C5F" w:rsidRPr="00E01B51">
        <w:rPr>
          <w:rFonts w:ascii="Arial" w:hAnsi="Arial" w:cs="Arial"/>
          <w:sz w:val="24"/>
          <w:szCs w:val="24"/>
        </w:rPr>
        <w:t>environment</w:t>
      </w:r>
      <w:r w:rsidR="008B221E" w:rsidRPr="00E01B51">
        <w:rPr>
          <w:rFonts w:ascii="Arial" w:hAnsi="Arial" w:cs="Arial"/>
          <w:sz w:val="24"/>
          <w:szCs w:val="24"/>
        </w:rPr>
        <w:t xml:space="preserve"> of gossip, mistrust</w:t>
      </w:r>
      <w:r w:rsidR="00D465A1" w:rsidRPr="00E01B51">
        <w:rPr>
          <w:rFonts w:ascii="Arial" w:hAnsi="Arial" w:cs="Arial"/>
          <w:sz w:val="24"/>
          <w:szCs w:val="24"/>
        </w:rPr>
        <w:t xml:space="preserve"> and division caused an ‘us’ vs ‘them’ culture</w:t>
      </w:r>
      <w:r w:rsidR="001D0A19">
        <w:rPr>
          <w:rFonts w:ascii="Arial" w:hAnsi="Arial" w:cs="Arial"/>
          <w:sz w:val="24"/>
          <w:szCs w:val="24"/>
        </w:rPr>
        <w:t>.</w:t>
      </w:r>
    </w:p>
    <w:p w14:paraId="202BEBE6" w14:textId="5D0443B4" w:rsidR="008329DB" w:rsidRDefault="008C40AE">
      <w:pPr>
        <w:rPr>
          <w:rFonts w:ascii="Arial" w:hAnsi="Arial" w:cs="Arial"/>
          <w:sz w:val="24"/>
          <w:szCs w:val="24"/>
        </w:rPr>
      </w:pPr>
      <w:r>
        <w:rPr>
          <w:rFonts w:ascii="Arial" w:hAnsi="Arial" w:cs="Arial"/>
          <w:sz w:val="24"/>
          <w:szCs w:val="24"/>
        </w:rPr>
        <w:t>The situation mainly resulted from unaddressed cognitive bias</w:t>
      </w:r>
      <w:r w:rsidR="002137F3">
        <w:rPr>
          <w:rFonts w:ascii="Arial" w:hAnsi="Arial" w:cs="Arial"/>
          <w:sz w:val="24"/>
          <w:szCs w:val="24"/>
        </w:rPr>
        <w:t xml:space="preserve">es and ineffective leadership. Gender stereotyping and role </w:t>
      </w:r>
      <w:r w:rsidR="001B7365">
        <w:rPr>
          <w:rFonts w:ascii="Arial" w:hAnsi="Arial" w:cs="Arial"/>
          <w:sz w:val="24"/>
          <w:szCs w:val="24"/>
        </w:rPr>
        <w:t xml:space="preserve">congruity bias caused team members to question </w:t>
      </w:r>
      <w:r w:rsidR="00756171">
        <w:rPr>
          <w:rFonts w:ascii="Arial" w:hAnsi="Arial" w:cs="Arial"/>
          <w:sz w:val="24"/>
          <w:szCs w:val="24"/>
        </w:rPr>
        <w:t xml:space="preserve">the credibility of a female engineer in a senior project </w:t>
      </w:r>
      <w:r w:rsidR="006764B4">
        <w:rPr>
          <w:rFonts w:ascii="Arial" w:hAnsi="Arial" w:cs="Arial"/>
          <w:sz w:val="24"/>
          <w:szCs w:val="24"/>
        </w:rPr>
        <w:t>leadership role.</w:t>
      </w:r>
      <w:r w:rsidR="00A62FC8">
        <w:rPr>
          <w:rFonts w:ascii="Arial" w:hAnsi="Arial" w:cs="Arial"/>
          <w:sz w:val="24"/>
          <w:szCs w:val="24"/>
        </w:rPr>
        <w:t xml:space="preserve"> Attribution bias led to project delays being incorrectly assigned to Dr Parker, rather than </w:t>
      </w:r>
      <w:r w:rsidR="000E43A2">
        <w:rPr>
          <w:rFonts w:ascii="Arial" w:hAnsi="Arial" w:cs="Arial"/>
          <w:sz w:val="24"/>
          <w:szCs w:val="24"/>
        </w:rPr>
        <w:t>to senior management’s failure to deliver promised resources</w:t>
      </w:r>
      <w:r w:rsidR="0038659B">
        <w:rPr>
          <w:rFonts w:ascii="Arial" w:hAnsi="Arial" w:cs="Arial"/>
          <w:sz w:val="24"/>
          <w:szCs w:val="24"/>
        </w:rPr>
        <w:t xml:space="preserve">. In addition, affinity bias encouraged preferential </w:t>
      </w:r>
      <w:r w:rsidR="00CC619E">
        <w:rPr>
          <w:rFonts w:ascii="Arial" w:hAnsi="Arial" w:cs="Arial"/>
          <w:sz w:val="24"/>
          <w:szCs w:val="24"/>
        </w:rPr>
        <w:t xml:space="preserve">treatment of colleagues with similar </w:t>
      </w:r>
      <w:r w:rsidR="005F29B0">
        <w:rPr>
          <w:rFonts w:ascii="Arial" w:hAnsi="Arial" w:cs="Arial"/>
          <w:sz w:val="24"/>
          <w:szCs w:val="24"/>
        </w:rPr>
        <w:t>backgrounds</w:t>
      </w:r>
      <w:r w:rsidR="0005006F">
        <w:rPr>
          <w:rFonts w:ascii="Arial" w:hAnsi="Arial" w:cs="Arial"/>
          <w:sz w:val="24"/>
          <w:szCs w:val="24"/>
        </w:rPr>
        <w:t xml:space="preserve">, while confirmation bias reinforced existing negative </w:t>
      </w:r>
      <w:r w:rsidR="006B0B35">
        <w:rPr>
          <w:rFonts w:ascii="Arial" w:hAnsi="Arial" w:cs="Arial"/>
          <w:sz w:val="24"/>
          <w:szCs w:val="24"/>
        </w:rPr>
        <w:t xml:space="preserve">perceptions. The absence of timely management interventions allowed these behaviours </w:t>
      </w:r>
      <w:r w:rsidR="005F29B0">
        <w:rPr>
          <w:rFonts w:ascii="Arial" w:hAnsi="Arial" w:cs="Arial"/>
          <w:sz w:val="24"/>
          <w:szCs w:val="24"/>
        </w:rPr>
        <w:t>to persist without challenge.</w:t>
      </w:r>
    </w:p>
    <w:p w14:paraId="4EE54EC2" w14:textId="2515CC71" w:rsidR="00907AD0" w:rsidRDefault="00BF64DD">
      <w:pPr>
        <w:rPr>
          <w:rFonts w:ascii="Arial" w:hAnsi="Arial" w:cs="Arial"/>
          <w:sz w:val="24"/>
          <w:szCs w:val="24"/>
        </w:rPr>
      </w:pPr>
      <w:r>
        <w:rPr>
          <w:rFonts w:ascii="Arial" w:hAnsi="Arial" w:cs="Arial"/>
          <w:sz w:val="24"/>
          <w:szCs w:val="24"/>
        </w:rPr>
        <w:t xml:space="preserve">The ones mainly affected were Dr Alice Parker and other female engineers including her wife. </w:t>
      </w:r>
      <w:r w:rsidR="002E47C2">
        <w:rPr>
          <w:rFonts w:ascii="Arial" w:hAnsi="Arial" w:cs="Arial"/>
          <w:sz w:val="24"/>
          <w:szCs w:val="24"/>
        </w:rPr>
        <w:t xml:space="preserve">However, the wider project team, </w:t>
      </w:r>
      <w:r w:rsidR="009F2B65">
        <w:rPr>
          <w:rFonts w:ascii="Arial" w:hAnsi="Arial" w:cs="Arial"/>
          <w:sz w:val="24"/>
          <w:szCs w:val="24"/>
        </w:rPr>
        <w:t xml:space="preserve">and management </w:t>
      </w:r>
      <w:r w:rsidR="00907AD0">
        <w:rPr>
          <w:rFonts w:ascii="Arial" w:hAnsi="Arial" w:cs="Arial"/>
          <w:sz w:val="24"/>
          <w:szCs w:val="24"/>
        </w:rPr>
        <w:t>were</w:t>
      </w:r>
      <w:r w:rsidR="002E47C2">
        <w:rPr>
          <w:rFonts w:ascii="Arial" w:hAnsi="Arial" w:cs="Arial"/>
          <w:sz w:val="24"/>
          <w:szCs w:val="24"/>
        </w:rPr>
        <w:t xml:space="preserve"> also </w:t>
      </w:r>
      <w:r w:rsidR="00907AD0">
        <w:rPr>
          <w:rFonts w:ascii="Arial" w:hAnsi="Arial" w:cs="Arial"/>
          <w:sz w:val="24"/>
          <w:szCs w:val="24"/>
        </w:rPr>
        <w:t>impacted due to declining trus</w:t>
      </w:r>
      <w:r w:rsidR="00F8185A">
        <w:rPr>
          <w:rFonts w:ascii="Arial" w:hAnsi="Arial" w:cs="Arial"/>
          <w:sz w:val="24"/>
          <w:szCs w:val="24"/>
        </w:rPr>
        <w:t xml:space="preserve">t and </w:t>
      </w:r>
      <w:r w:rsidR="00907AD0">
        <w:rPr>
          <w:rFonts w:ascii="Arial" w:hAnsi="Arial" w:cs="Arial"/>
          <w:sz w:val="24"/>
          <w:szCs w:val="24"/>
        </w:rPr>
        <w:t>performance issues</w:t>
      </w:r>
      <w:r w:rsidR="00F8185A">
        <w:rPr>
          <w:rFonts w:ascii="Arial" w:hAnsi="Arial" w:cs="Arial"/>
          <w:sz w:val="24"/>
          <w:szCs w:val="24"/>
        </w:rPr>
        <w:t>.</w:t>
      </w:r>
    </w:p>
    <w:p w14:paraId="71AE0BEE" w14:textId="3FE42796" w:rsidR="009802D6" w:rsidRDefault="00DB48C4">
      <w:pPr>
        <w:rPr>
          <w:rFonts w:ascii="Arial" w:hAnsi="Arial" w:cs="Arial"/>
          <w:sz w:val="24"/>
          <w:szCs w:val="24"/>
        </w:rPr>
      </w:pPr>
      <w:r>
        <w:rPr>
          <w:rFonts w:ascii="Arial" w:hAnsi="Arial" w:cs="Arial"/>
          <w:sz w:val="24"/>
          <w:szCs w:val="24"/>
        </w:rPr>
        <w:t xml:space="preserve">Dr </w:t>
      </w:r>
      <w:r w:rsidR="00145F54">
        <w:rPr>
          <w:rFonts w:ascii="Arial" w:hAnsi="Arial" w:cs="Arial"/>
          <w:sz w:val="24"/>
          <w:szCs w:val="24"/>
        </w:rPr>
        <w:t>Parker and her female colleagues experienced exclusion, loss of trust, reduced confidence</w:t>
      </w:r>
      <w:r w:rsidR="00C109FF">
        <w:rPr>
          <w:rFonts w:ascii="Arial" w:hAnsi="Arial" w:cs="Arial"/>
          <w:sz w:val="24"/>
          <w:szCs w:val="24"/>
        </w:rPr>
        <w:t xml:space="preserve"> in speaking openly and emotional stress. Their work was constantly undervalued, which led to disengagement and eventually </w:t>
      </w:r>
      <w:r w:rsidR="00BF2B79">
        <w:rPr>
          <w:rFonts w:ascii="Arial" w:hAnsi="Arial" w:cs="Arial"/>
          <w:sz w:val="24"/>
          <w:szCs w:val="24"/>
        </w:rPr>
        <w:t xml:space="preserve">resignation. The wider team were affected </w:t>
      </w:r>
      <w:r w:rsidR="007B551B">
        <w:rPr>
          <w:rFonts w:ascii="Arial" w:hAnsi="Arial" w:cs="Arial"/>
          <w:sz w:val="24"/>
          <w:szCs w:val="24"/>
        </w:rPr>
        <w:t xml:space="preserve">by increasing conflict, poor communication and reduced </w:t>
      </w:r>
      <w:r w:rsidR="004F636E">
        <w:rPr>
          <w:rFonts w:ascii="Arial" w:hAnsi="Arial" w:cs="Arial"/>
          <w:sz w:val="24"/>
          <w:szCs w:val="24"/>
        </w:rPr>
        <w:t>teamwork</w:t>
      </w:r>
      <w:r w:rsidR="00D31F4C">
        <w:rPr>
          <w:rFonts w:ascii="Arial" w:hAnsi="Arial" w:cs="Arial"/>
          <w:sz w:val="24"/>
          <w:szCs w:val="24"/>
        </w:rPr>
        <w:t xml:space="preserve">. From </w:t>
      </w:r>
      <w:r w:rsidR="00D31F4C">
        <w:rPr>
          <w:rFonts w:ascii="Arial" w:hAnsi="Arial" w:cs="Arial"/>
          <w:sz w:val="24"/>
          <w:szCs w:val="24"/>
        </w:rPr>
        <w:lastRenderedPageBreak/>
        <w:t xml:space="preserve">a </w:t>
      </w:r>
      <w:r w:rsidR="004F636E">
        <w:rPr>
          <w:rFonts w:ascii="Arial" w:hAnsi="Arial" w:cs="Arial"/>
          <w:sz w:val="24"/>
          <w:szCs w:val="24"/>
        </w:rPr>
        <w:t>company’s</w:t>
      </w:r>
      <w:r w:rsidR="00D31F4C">
        <w:rPr>
          <w:rFonts w:ascii="Arial" w:hAnsi="Arial" w:cs="Arial"/>
          <w:sz w:val="24"/>
          <w:szCs w:val="24"/>
        </w:rPr>
        <w:t xml:space="preserve"> perspective, SMART Engineering faced </w:t>
      </w:r>
      <w:r w:rsidR="00542B93">
        <w:rPr>
          <w:rFonts w:ascii="Arial" w:hAnsi="Arial" w:cs="Arial"/>
          <w:sz w:val="24"/>
          <w:szCs w:val="24"/>
        </w:rPr>
        <w:t>damage to its reputation, project delays</w:t>
      </w:r>
      <w:r w:rsidR="00BF1DE1">
        <w:rPr>
          <w:rFonts w:ascii="Arial" w:hAnsi="Arial" w:cs="Arial"/>
          <w:sz w:val="24"/>
          <w:szCs w:val="24"/>
        </w:rPr>
        <w:t xml:space="preserve"> </w:t>
      </w:r>
      <w:r w:rsidR="00920F71">
        <w:rPr>
          <w:rFonts w:ascii="Arial" w:hAnsi="Arial" w:cs="Arial"/>
          <w:sz w:val="24"/>
          <w:szCs w:val="24"/>
        </w:rPr>
        <w:t xml:space="preserve">and the loss of two </w:t>
      </w:r>
      <w:r w:rsidR="004F636E">
        <w:rPr>
          <w:rFonts w:ascii="Arial" w:hAnsi="Arial" w:cs="Arial"/>
          <w:sz w:val="24"/>
          <w:szCs w:val="24"/>
        </w:rPr>
        <w:t>experienced</w:t>
      </w:r>
      <w:r w:rsidR="00920F71">
        <w:rPr>
          <w:rFonts w:ascii="Arial" w:hAnsi="Arial" w:cs="Arial"/>
          <w:sz w:val="24"/>
          <w:szCs w:val="24"/>
        </w:rPr>
        <w:t xml:space="preserve"> engineers</w:t>
      </w:r>
      <w:r w:rsidR="004F636E">
        <w:rPr>
          <w:rFonts w:ascii="Arial" w:hAnsi="Arial" w:cs="Arial"/>
          <w:sz w:val="24"/>
          <w:szCs w:val="24"/>
        </w:rPr>
        <w:t>.</w:t>
      </w:r>
    </w:p>
    <w:p w14:paraId="2E923E9B" w14:textId="622E5A8D" w:rsidR="000528FF" w:rsidRDefault="00133356">
      <w:pPr>
        <w:rPr>
          <w:rFonts w:ascii="Arial" w:hAnsi="Arial" w:cs="Arial"/>
          <w:sz w:val="24"/>
          <w:szCs w:val="24"/>
        </w:rPr>
      </w:pPr>
      <w:r>
        <w:rPr>
          <w:rFonts w:ascii="Arial" w:hAnsi="Arial" w:cs="Arial"/>
          <w:sz w:val="24"/>
          <w:szCs w:val="24"/>
        </w:rPr>
        <w:t xml:space="preserve">As a manager I would focus on creating </w:t>
      </w:r>
      <w:r w:rsidR="00FA1EC6">
        <w:rPr>
          <w:rFonts w:ascii="Arial" w:hAnsi="Arial" w:cs="Arial"/>
          <w:sz w:val="24"/>
          <w:szCs w:val="24"/>
        </w:rPr>
        <w:t>a fair and inclusive team, making sure everyone’s contribution</w:t>
      </w:r>
      <w:r w:rsidR="004660D2">
        <w:rPr>
          <w:rFonts w:ascii="Arial" w:hAnsi="Arial" w:cs="Arial"/>
          <w:sz w:val="24"/>
          <w:szCs w:val="24"/>
        </w:rPr>
        <w:t>s are recognised and prevent work being accredited to others</w:t>
      </w:r>
      <w:r w:rsidR="00365770">
        <w:rPr>
          <w:rFonts w:ascii="Arial" w:hAnsi="Arial" w:cs="Arial"/>
          <w:sz w:val="24"/>
          <w:szCs w:val="24"/>
        </w:rPr>
        <w:t xml:space="preserve">. Setting clear roles and responsibilities </w:t>
      </w:r>
      <w:r w:rsidR="00333872">
        <w:rPr>
          <w:rFonts w:ascii="Arial" w:hAnsi="Arial" w:cs="Arial"/>
          <w:sz w:val="24"/>
          <w:szCs w:val="24"/>
        </w:rPr>
        <w:t>so everyone knows what they’re accountable for.</w:t>
      </w:r>
      <w:r w:rsidR="000171B2">
        <w:rPr>
          <w:rFonts w:ascii="Arial" w:hAnsi="Arial" w:cs="Arial"/>
          <w:sz w:val="24"/>
          <w:szCs w:val="24"/>
        </w:rPr>
        <w:t xml:space="preserve"> </w:t>
      </w:r>
      <w:r w:rsidR="00393F22">
        <w:rPr>
          <w:rFonts w:ascii="Arial" w:hAnsi="Arial" w:cs="Arial"/>
          <w:sz w:val="24"/>
          <w:szCs w:val="24"/>
        </w:rPr>
        <w:t>Arranging</w:t>
      </w:r>
      <w:r w:rsidR="000171B2">
        <w:rPr>
          <w:rFonts w:ascii="Arial" w:hAnsi="Arial" w:cs="Arial"/>
          <w:sz w:val="24"/>
          <w:szCs w:val="24"/>
        </w:rPr>
        <w:t xml:space="preserve"> meetings </w:t>
      </w:r>
      <w:r w:rsidR="0093334A">
        <w:rPr>
          <w:rFonts w:ascii="Arial" w:hAnsi="Arial" w:cs="Arial"/>
          <w:sz w:val="24"/>
          <w:szCs w:val="24"/>
        </w:rPr>
        <w:t xml:space="preserve">to show support would be made regularly </w:t>
      </w:r>
      <w:r w:rsidR="00155E82">
        <w:rPr>
          <w:rFonts w:ascii="Arial" w:hAnsi="Arial" w:cs="Arial"/>
          <w:sz w:val="24"/>
          <w:szCs w:val="24"/>
        </w:rPr>
        <w:t xml:space="preserve">to address gossip or exclusion promptly. </w:t>
      </w:r>
      <w:r w:rsidR="00C2052C">
        <w:rPr>
          <w:rFonts w:ascii="Arial" w:hAnsi="Arial" w:cs="Arial"/>
          <w:sz w:val="24"/>
          <w:szCs w:val="24"/>
        </w:rPr>
        <w:t xml:space="preserve">Keeping regular open communication with senior management </w:t>
      </w:r>
      <w:r w:rsidR="009F165A">
        <w:rPr>
          <w:rFonts w:ascii="Arial" w:hAnsi="Arial" w:cs="Arial"/>
          <w:sz w:val="24"/>
          <w:szCs w:val="24"/>
        </w:rPr>
        <w:t xml:space="preserve">to create a safe environment where different perspectives are valued. </w:t>
      </w:r>
      <w:r w:rsidR="00E66190">
        <w:rPr>
          <w:rFonts w:ascii="Arial" w:hAnsi="Arial" w:cs="Arial"/>
          <w:sz w:val="24"/>
          <w:szCs w:val="24"/>
        </w:rPr>
        <w:t xml:space="preserve">Offering guidance and support to prevent anyone feeling isolated or disengaged. </w:t>
      </w:r>
    </w:p>
    <w:p w14:paraId="1AB90CC2" w14:textId="77777777" w:rsidR="000528FF" w:rsidRDefault="000528FF">
      <w:pPr>
        <w:rPr>
          <w:rFonts w:ascii="Arial" w:hAnsi="Arial" w:cs="Arial"/>
          <w:sz w:val="24"/>
          <w:szCs w:val="24"/>
        </w:rPr>
      </w:pPr>
    </w:p>
    <w:p w14:paraId="0B596E37" w14:textId="4A3E75D9" w:rsidR="006722DA" w:rsidRDefault="008B49D3" w:rsidP="00A8506A">
      <w:pPr>
        <w:pStyle w:val="Heading1"/>
      </w:pPr>
      <w:bookmarkStart w:id="15" w:name="_Toc220701077"/>
      <w:bookmarkStart w:id="16" w:name="_Toc220701226"/>
      <w:bookmarkStart w:id="17" w:name="_Toc220757132"/>
      <w:r>
        <w:t xml:space="preserve">2.1. </w:t>
      </w:r>
      <w:r w:rsidR="006722DA" w:rsidRPr="00CD489C">
        <w:t>Professional Practice with example:</w:t>
      </w:r>
      <w:bookmarkEnd w:id="15"/>
      <w:bookmarkEnd w:id="16"/>
      <w:bookmarkEnd w:id="17"/>
    </w:p>
    <w:p w14:paraId="64C44F13" w14:textId="77777777" w:rsidR="001242B8" w:rsidRPr="001242B8" w:rsidRDefault="001242B8" w:rsidP="001242B8">
      <w:pPr>
        <w:rPr>
          <w:lang w:val="en-US" w:eastAsia="en-US"/>
        </w:rPr>
      </w:pPr>
    </w:p>
    <w:p w14:paraId="13C3B198" w14:textId="6B56050A" w:rsidR="00356AA4" w:rsidRDefault="00241582">
      <w:pPr>
        <w:rPr>
          <w:rFonts w:ascii="Arial" w:hAnsi="Arial" w:cs="Arial"/>
          <w:sz w:val="24"/>
          <w:szCs w:val="24"/>
        </w:rPr>
      </w:pPr>
      <w:r>
        <w:rPr>
          <w:rFonts w:ascii="Arial" w:hAnsi="Arial" w:cs="Arial"/>
          <w:sz w:val="24"/>
          <w:szCs w:val="24"/>
        </w:rPr>
        <w:t>Whilst working as a care home manager</w:t>
      </w:r>
      <w:r w:rsidR="00751BA5">
        <w:rPr>
          <w:rFonts w:ascii="Arial" w:hAnsi="Arial" w:cs="Arial"/>
          <w:sz w:val="24"/>
          <w:szCs w:val="24"/>
        </w:rPr>
        <w:t xml:space="preserve">. I noticed staff were </w:t>
      </w:r>
      <w:r w:rsidR="00C13B99">
        <w:rPr>
          <w:rFonts w:ascii="Arial" w:hAnsi="Arial" w:cs="Arial"/>
          <w:sz w:val="24"/>
          <w:szCs w:val="24"/>
        </w:rPr>
        <w:t>being</w:t>
      </w:r>
      <w:r w:rsidR="00751BA5">
        <w:rPr>
          <w:rFonts w:ascii="Arial" w:hAnsi="Arial" w:cs="Arial"/>
          <w:sz w:val="24"/>
          <w:szCs w:val="24"/>
        </w:rPr>
        <w:t xml:space="preserve"> overlooked during handover meetings</w:t>
      </w:r>
      <w:r w:rsidR="00894CE6">
        <w:rPr>
          <w:rFonts w:ascii="Arial" w:hAnsi="Arial" w:cs="Arial"/>
          <w:sz w:val="24"/>
          <w:szCs w:val="24"/>
        </w:rPr>
        <w:t xml:space="preserve"> by </w:t>
      </w:r>
      <w:r w:rsidR="00751BA5">
        <w:rPr>
          <w:rFonts w:ascii="Arial" w:hAnsi="Arial" w:cs="Arial"/>
          <w:sz w:val="24"/>
          <w:szCs w:val="24"/>
        </w:rPr>
        <w:t xml:space="preserve">senior team </w:t>
      </w:r>
      <w:r w:rsidR="00C13B99">
        <w:rPr>
          <w:rFonts w:ascii="Arial" w:hAnsi="Arial" w:cs="Arial"/>
          <w:sz w:val="24"/>
          <w:szCs w:val="24"/>
        </w:rPr>
        <w:t>members</w:t>
      </w:r>
      <w:r w:rsidR="00B02E35">
        <w:rPr>
          <w:rFonts w:ascii="Arial" w:hAnsi="Arial" w:cs="Arial"/>
          <w:sz w:val="24"/>
          <w:szCs w:val="24"/>
        </w:rPr>
        <w:t xml:space="preserve">. To address this, I introduced a structured handover system </w:t>
      </w:r>
      <w:r w:rsidR="005A492C">
        <w:rPr>
          <w:rFonts w:ascii="Arial" w:hAnsi="Arial" w:cs="Arial"/>
          <w:sz w:val="24"/>
          <w:szCs w:val="24"/>
        </w:rPr>
        <w:t>where everyone had the opportunity to contribute</w:t>
      </w:r>
      <w:r w:rsidR="00F8185A">
        <w:rPr>
          <w:rFonts w:ascii="Arial" w:hAnsi="Arial" w:cs="Arial"/>
          <w:sz w:val="24"/>
          <w:szCs w:val="24"/>
        </w:rPr>
        <w:t xml:space="preserve">. </w:t>
      </w:r>
      <w:r w:rsidR="00E55DBD">
        <w:rPr>
          <w:rFonts w:ascii="Arial" w:hAnsi="Arial" w:cs="Arial"/>
          <w:sz w:val="24"/>
          <w:szCs w:val="24"/>
        </w:rPr>
        <w:t xml:space="preserve">This ensured all </w:t>
      </w:r>
      <w:r w:rsidR="00531A0C">
        <w:rPr>
          <w:rFonts w:ascii="Arial" w:hAnsi="Arial" w:cs="Arial"/>
          <w:sz w:val="24"/>
          <w:szCs w:val="24"/>
        </w:rPr>
        <w:t xml:space="preserve">team members </w:t>
      </w:r>
      <w:r w:rsidR="00E55DBD">
        <w:rPr>
          <w:rFonts w:ascii="Arial" w:hAnsi="Arial" w:cs="Arial"/>
          <w:sz w:val="24"/>
          <w:szCs w:val="24"/>
        </w:rPr>
        <w:t>were recognised</w:t>
      </w:r>
      <w:r w:rsidR="001C7896">
        <w:rPr>
          <w:rFonts w:ascii="Arial" w:hAnsi="Arial" w:cs="Arial"/>
          <w:sz w:val="24"/>
          <w:szCs w:val="24"/>
        </w:rPr>
        <w:t xml:space="preserve">, improved communication </w:t>
      </w:r>
      <w:r w:rsidR="005578A0">
        <w:rPr>
          <w:rFonts w:ascii="Arial" w:hAnsi="Arial" w:cs="Arial"/>
          <w:sz w:val="24"/>
          <w:szCs w:val="24"/>
        </w:rPr>
        <w:t xml:space="preserve">for </w:t>
      </w:r>
      <w:r w:rsidR="001C7896">
        <w:rPr>
          <w:rFonts w:ascii="Arial" w:hAnsi="Arial" w:cs="Arial"/>
          <w:sz w:val="24"/>
          <w:szCs w:val="24"/>
        </w:rPr>
        <w:t xml:space="preserve">residents needs and created a safe and supportive </w:t>
      </w:r>
      <w:r w:rsidR="007E4AB3">
        <w:rPr>
          <w:rFonts w:ascii="Arial" w:hAnsi="Arial" w:cs="Arial"/>
          <w:sz w:val="24"/>
          <w:szCs w:val="24"/>
        </w:rPr>
        <w:t xml:space="preserve">environment. As a result, care plans were </w:t>
      </w:r>
      <w:r w:rsidR="00ED32F9">
        <w:rPr>
          <w:rFonts w:ascii="Arial" w:hAnsi="Arial" w:cs="Arial"/>
          <w:sz w:val="24"/>
          <w:szCs w:val="24"/>
        </w:rPr>
        <w:t>more accurate</w:t>
      </w:r>
      <w:r w:rsidR="001D3B8A">
        <w:rPr>
          <w:rFonts w:ascii="Arial" w:hAnsi="Arial" w:cs="Arial"/>
          <w:sz w:val="24"/>
          <w:szCs w:val="24"/>
        </w:rPr>
        <w:t xml:space="preserve">, directly benefiting </w:t>
      </w:r>
      <w:r w:rsidR="006E49D4">
        <w:rPr>
          <w:rFonts w:ascii="Arial" w:hAnsi="Arial" w:cs="Arial"/>
          <w:sz w:val="24"/>
          <w:szCs w:val="24"/>
        </w:rPr>
        <w:t>residents’</w:t>
      </w:r>
      <w:r w:rsidR="001D3B8A">
        <w:rPr>
          <w:rFonts w:ascii="Arial" w:hAnsi="Arial" w:cs="Arial"/>
          <w:sz w:val="24"/>
          <w:szCs w:val="24"/>
        </w:rPr>
        <w:t xml:space="preserve"> wellbeing</w:t>
      </w:r>
      <w:r w:rsidR="008E7213">
        <w:rPr>
          <w:rFonts w:ascii="Arial" w:hAnsi="Arial" w:cs="Arial"/>
          <w:sz w:val="24"/>
          <w:szCs w:val="24"/>
        </w:rPr>
        <w:t xml:space="preserve">. By taking these steps, I demonstrated </w:t>
      </w:r>
      <w:r w:rsidR="006C71BF">
        <w:rPr>
          <w:rFonts w:ascii="Arial" w:hAnsi="Arial" w:cs="Arial"/>
          <w:sz w:val="24"/>
          <w:szCs w:val="24"/>
        </w:rPr>
        <w:t>professional practice through fair leadership, promoting inclus</w:t>
      </w:r>
      <w:r w:rsidR="006E49D4">
        <w:rPr>
          <w:rFonts w:ascii="Arial" w:hAnsi="Arial" w:cs="Arial"/>
          <w:sz w:val="24"/>
          <w:szCs w:val="24"/>
        </w:rPr>
        <w:t>ivity and cr</w:t>
      </w:r>
      <w:r w:rsidR="008421C5">
        <w:rPr>
          <w:rFonts w:ascii="Arial" w:hAnsi="Arial" w:cs="Arial"/>
          <w:sz w:val="24"/>
          <w:szCs w:val="24"/>
        </w:rPr>
        <w:t>e</w:t>
      </w:r>
      <w:r w:rsidR="006E49D4">
        <w:rPr>
          <w:rFonts w:ascii="Arial" w:hAnsi="Arial" w:cs="Arial"/>
          <w:sz w:val="24"/>
          <w:szCs w:val="24"/>
        </w:rPr>
        <w:t>ating trust and psychological safety among the team.</w:t>
      </w:r>
    </w:p>
    <w:p w14:paraId="2AF0B1CC" w14:textId="77777777" w:rsidR="00A8790A" w:rsidRDefault="00A8790A">
      <w:pPr>
        <w:rPr>
          <w:rFonts w:ascii="Arial" w:hAnsi="Arial" w:cs="Arial"/>
          <w:sz w:val="24"/>
          <w:szCs w:val="24"/>
        </w:rPr>
      </w:pPr>
    </w:p>
    <w:p w14:paraId="72FAA420" w14:textId="6C6B7CED" w:rsidR="00E04326" w:rsidRDefault="00A8790A" w:rsidP="00A8790A">
      <w:pPr>
        <w:pStyle w:val="Heading1"/>
      </w:pPr>
      <w:bookmarkStart w:id="18" w:name="_Toc220701078"/>
      <w:bookmarkStart w:id="19" w:name="_Toc220701227"/>
      <w:bookmarkStart w:id="20" w:name="_Toc220757133"/>
      <w:r>
        <w:t>3.</w:t>
      </w:r>
      <w:r w:rsidR="00F6434F" w:rsidRPr="00CD489C">
        <w:t>Personal Unconscious:</w:t>
      </w:r>
      <w:bookmarkEnd w:id="18"/>
      <w:bookmarkEnd w:id="19"/>
      <w:bookmarkEnd w:id="20"/>
    </w:p>
    <w:p w14:paraId="4455FDD2" w14:textId="77777777" w:rsidR="001242B8" w:rsidRPr="001242B8" w:rsidRDefault="001242B8" w:rsidP="001242B8">
      <w:pPr>
        <w:rPr>
          <w:lang w:val="en-US" w:eastAsia="en-US"/>
        </w:rPr>
      </w:pPr>
    </w:p>
    <w:p w14:paraId="3AE80730" w14:textId="0AC0C61D" w:rsidR="00377CFF" w:rsidRDefault="008421C5">
      <w:pPr>
        <w:rPr>
          <w:rFonts w:ascii="Arial" w:hAnsi="Arial" w:cs="Arial"/>
          <w:sz w:val="24"/>
          <w:szCs w:val="24"/>
        </w:rPr>
      </w:pPr>
      <w:r>
        <w:rPr>
          <w:rFonts w:ascii="Arial" w:hAnsi="Arial" w:cs="Arial"/>
          <w:sz w:val="24"/>
          <w:szCs w:val="24"/>
        </w:rPr>
        <w:t>P</w:t>
      </w:r>
      <w:r w:rsidR="00442939">
        <w:rPr>
          <w:rFonts w:ascii="Arial" w:hAnsi="Arial" w:cs="Arial"/>
          <w:sz w:val="24"/>
          <w:szCs w:val="24"/>
        </w:rPr>
        <w:t>ersonal unconscious biases th</w:t>
      </w:r>
      <w:r w:rsidR="00917293">
        <w:rPr>
          <w:rFonts w:ascii="Arial" w:hAnsi="Arial" w:cs="Arial"/>
          <w:sz w:val="24"/>
          <w:szCs w:val="24"/>
        </w:rPr>
        <w:t>at infl</w:t>
      </w:r>
      <w:r w:rsidR="00A90217">
        <w:rPr>
          <w:rFonts w:ascii="Arial" w:hAnsi="Arial" w:cs="Arial"/>
          <w:sz w:val="24"/>
          <w:szCs w:val="24"/>
        </w:rPr>
        <w:t>uenced</w:t>
      </w:r>
      <w:r w:rsidR="00442939">
        <w:rPr>
          <w:rFonts w:ascii="Arial" w:hAnsi="Arial" w:cs="Arial"/>
          <w:sz w:val="24"/>
          <w:szCs w:val="24"/>
        </w:rPr>
        <w:t xml:space="preserve"> team </w:t>
      </w:r>
      <w:r w:rsidR="00264231">
        <w:rPr>
          <w:rFonts w:ascii="Arial" w:hAnsi="Arial" w:cs="Arial"/>
          <w:sz w:val="24"/>
          <w:szCs w:val="24"/>
        </w:rPr>
        <w:t xml:space="preserve">members perceptions and </w:t>
      </w:r>
      <w:r w:rsidR="00917293">
        <w:rPr>
          <w:rFonts w:ascii="Arial" w:hAnsi="Arial" w:cs="Arial"/>
          <w:sz w:val="24"/>
          <w:szCs w:val="24"/>
        </w:rPr>
        <w:t>interactions</w:t>
      </w:r>
      <w:r w:rsidR="00264231">
        <w:rPr>
          <w:rFonts w:ascii="Arial" w:hAnsi="Arial" w:cs="Arial"/>
          <w:sz w:val="24"/>
          <w:szCs w:val="24"/>
        </w:rPr>
        <w:t xml:space="preserve"> </w:t>
      </w:r>
      <w:r w:rsidR="00832581">
        <w:rPr>
          <w:rFonts w:ascii="Arial" w:hAnsi="Arial" w:cs="Arial"/>
          <w:sz w:val="24"/>
          <w:szCs w:val="24"/>
        </w:rPr>
        <w:t>where</w:t>
      </w:r>
      <w:r w:rsidR="00A90217">
        <w:rPr>
          <w:rFonts w:ascii="Arial" w:hAnsi="Arial" w:cs="Arial"/>
          <w:sz w:val="24"/>
          <w:szCs w:val="24"/>
        </w:rPr>
        <w:t xml:space="preserve"> </w:t>
      </w:r>
      <w:r w:rsidR="002B6713">
        <w:rPr>
          <w:rFonts w:ascii="Arial" w:hAnsi="Arial" w:cs="Arial"/>
          <w:sz w:val="24"/>
          <w:szCs w:val="24"/>
        </w:rPr>
        <w:t xml:space="preserve">team members </w:t>
      </w:r>
      <w:r w:rsidR="0011603B">
        <w:rPr>
          <w:rFonts w:ascii="Arial" w:hAnsi="Arial" w:cs="Arial"/>
          <w:sz w:val="24"/>
          <w:szCs w:val="24"/>
        </w:rPr>
        <w:t xml:space="preserve">perceiving men as more </w:t>
      </w:r>
      <w:r w:rsidR="00E7797F">
        <w:rPr>
          <w:rFonts w:ascii="Arial" w:hAnsi="Arial" w:cs="Arial"/>
          <w:sz w:val="24"/>
          <w:szCs w:val="24"/>
        </w:rPr>
        <w:t>competent in engineering and leadership roles</w:t>
      </w:r>
      <w:r w:rsidR="0057568E">
        <w:rPr>
          <w:rFonts w:ascii="Arial" w:hAnsi="Arial" w:cs="Arial"/>
          <w:sz w:val="24"/>
          <w:szCs w:val="24"/>
        </w:rPr>
        <w:t xml:space="preserve">, </w:t>
      </w:r>
      <w:r>
        <w:rPr>
          <w:rFonts w:ascii="Arial" w:hAnsi="Arial" w:cs="Arial"/>
          <w:sz w:val="24"/>
          <w:szCs w:val="24"/>
        </w:rPr>
        <w:t xml:space="preserve">female engineers </w:t>
      </w:r>
      <w:r w:rsidR="00A15103">
        <w:rPr>
          <w:rFonts w:ascii="Arial" w:hAnsi="Arial" w:cs="Arial"/>
          <w:sz w:val="24"/>
          <w:szCs w:val="24"/>
        </w:rPr>
        <w:t>overlooked in meetings, work attributed to male team members</w:t>
      </w:r>
      <w:r w:rsidR="00B84139">
        <w:rPr>
          <w:rFonts w:ascii="Arial" w:hAnsi="Arial" w:cs="Arial"/>
          <w:sz w:val="24"/>
          <w:szCs w:val="24"/>
        </w:rPr>
        <w:t xml:space="preserve"> and the </w:t>
      </w:r>
      <w:r w:rsidR="00752FEF">
        <w:rPr>
          <w:rFonts w:ascii="Arial" w:hAnsi="Arial" w:cs="Arial"/>
          <w:sz w:val="24"/>
          <w:szCs w:val="24"/>
        </w:rPr>
        <w:t>gossiping behind Dr Parkers back</w:t>
      </w:r>
      <w:r w:rsidR="00056EF7">
        <w:rPr>
          <w:rFonts w:ascii="Arial" w:hAnsi="Arial" w:cs="Arial"/>
          <w:sz w:val="24"/>
          <w:szCs w:val="24"/>
        </w:rPr>
        <w:t>.</w:t>
      </w:r>
    </w:p>
    <w:p w14:paraId="040EA60D" w14:textId="5ED12368" w:rsidR="00F6434F" w:rsidRDefault="00E07436">
      <w:pPr>
        <w:rPr>
          <w:rFonts w:ascii="Arial" w:hAnsi="Arial" w:cs="Arial"/>
          <w:sz w:val="24"/>
          <w:szCs w:val="24"/>
        </w:rPr>
      </w:pPr>
      <w:r>
        <w:rPr>
          <w:rFonts w:ascii="Arial" w:hAnsi="Arial" w:cs="Arial"/>
          <w:sz w:val="24"/>
          <w:szCs w:val="24"/>
        </w:rPr>
        <w:t xml:space="preserve">This happened because </w:t>
      </w:r>
      <w:r w:rsidR="00352C56">
        <w:rPr>
          <w:rFonts w:ascii="Arial" w:hAnsi="Arial" w:cs="Arial"/>
          <w:sz w:val="24"/>
          <w:szCs w:val="24"/>
        </w:rPr>
        <w:t>team members and senior managers led solely on</w:t>
      </w:r>
      <w:r w:rsidR="0007750A">
        <w:rPr>
          <w:rFonts w:ascii="Arial" w:hAnsi="Arial" w:cs="Arial"/>
          <w:sz w:val="24"/>
          <w:szCs w:val="24"/>
        </w:rPr>
        <w:t xml:space="preserve"> their beliefs, </w:t>
      </w:r>
      <w:r w:rsidR="00FC01D9">
        <w:rPr>
          <w:rFonts w:ascii="Arial" w:hAnsi="Arial" w:cs="Arial"/>
          <w:sz w:val="24"/>
          <w:szCs w:val="24"/>
        </w:rPr>
        <w:t>what they perceive as ‘the norm’.</w:t>
      </w:r>
      <w:r w:rsidR="0026644C">
        <w:rPr>
          <w:rFonts w:ascii="Arial" w:hAnsi="Arial" w:cs="Arial"/>
          <w:sz w:val="24"/>
          <w:szCs w:val="24"/>
        </w:rPr>
        <w:t xml:space="preserve"> Think of your unconscious bias </w:t>
      </w:r>
      <w:r w:rsidR="00026689">
        <w:rPr>
          <w:rFonts w:ascii="Arial" w:hAnsi="Arial" w:cs="Arial"/>
          <w:sz w:val="24"/>
          <w:szCs w:val="24"/>
        </w:rPr>
        <w:t>as the bottom of an iceberg, hidden. You may know they are there, but it’s important to acknowledge they exist. (UPMC, n.d.)</w:t>
      </w:r>
    </w:p>
    <w:p w14:paraId="5762B737" w14:textId="695E98DC" w:rsidR="00A36C70" w:rsidRDefault="005E69EB">
      <w:pPr>
        <w:rPr>
          <w:rFonts w:ascii="Arial" w:hAnsi="Arial" w:cs="Arial"/>
          <w:sz w:val="24"/>
          <w:szCs w:val="24"/>
        </w:rPr>
      </w:pPr>
      <w:r>
        <w:rPr>
          <w:rFonts w:ascii="Arial" w:hAnsi="Arial" w:cs="Arial"/>
          <w:sz w:val="24"/>
          <w:szCs w:val="24"/>
        </w:rPr>
        <w:t>Gender Bias</w:t>
      </w:r>
      <w:r w:rsidR="00313A6A">
        <w:rPr>
          <w:rFonts w:ascii="Arial" w:hAnsi="Arial" w:cs="Arial"/>
          <w:sz w:val="24"/>
          <w:szCs w:val="24"/>
        </w:rPr>
        <w:t xml:space="preserve"> </w:t>
      </w:r>
      <w:r w:rsidR="001D6B8C">
        <w:rPr>
          <w:rFonts w:ascii="Arial" w:hAnsi="Arial" w:cs="Arial"/>
          <w:sz w:val="24"/>
          <w:szCs w:val="24"/>
        </w:rPr>
        <w:t xml:space="preserve">because of a </w:t>
      </w:r>
      <w:r w:rsidR="00EF0004">
        <w:rPr>
          <w:rFonts w:ascii="Arial" w:hAnsi="Arial" w:cs="Arial"/>
          <w:sz w:val="24"/>
          <w:szCs w:val="24"/>
        </w:rPr>
        <w:t>female</w:t>
      </w:r>
      <w:r w:rsidR="001D6B8C">
        <w:rPr>
          <w:rFonts w:ascii="Arial" w:hAnsi="Arial" w:cs="Arial"/>
          <w:sz w:val="24"/>
          <w:szCs w:val="24"/>
        </w:rPr>
        <w:t xml:space="preserve"> being the</w:t>
      </w:r>
      <w:r w:rsidR="00EF0004">
        <w:rPr>
          <w:rFonts w:ascii="Arial" w:hAnsi="Arial" w:cs="Arial"/>
          <w:sz w:val="24"/>
          <w:szCs w:val="24"/>
        </w:rPr>
        <w:t xml:space="preserve"> lead </w:t>
      </w:r>
      <w:r w:rsidR="00DF51B4">
        <w:rPr>
          <w:rFonts w:ascii="Arial" w:hAnsi="Arial" w:cs="Arial"/>
          <w:sz w:val="24"/>
          <w:szCs w:val="24"/>
        </w:rPr>
        <w:t xml:space="preserve">engineer, </w:t>
      </w:r>
      <w:r w:rsidR="00221814">
        <w:rPr>
          <w:rFonts w:ascii="Arial" w:hAnsi="Arial" w:cs="Arial"/>
          <w:sz w:val="24"/>
          <w:szCs w:val="24"/>
        </w:rPr>
        <w:t xml:space="preserve">a role </w:t>
      </w:r>
      <w:r w:rsidR="00DF51B4">
        <w:rPr>
          <w:rFonts w:ascii="Arial" w:hAnsi="Arial" w:cs="Arial"/>
          <w:sz w:val="24"/>
          <w:szCs w:val="24"/>
        </w:rPr>
        <w:t xml:space="preserve">often seen as being </w:t>
      </w:r>
      <w:r w:rsidR="00ED1592">
        <w:rPr>
          <w:rFonts w:ascii="Arial" w:hAnsi="Arial" w:cs="Arial"/>
          <w:sz w:val="24"/>
          <w:szCs w:val="24"/>
        </w:rPr>
        <w:t xml:space="preserve">of </w:t>
      </w:r>
      <w:r w:rsidR="00DF51B4">
        <w:rPr>
          <w:rFonts w:ascii="Arial" w:hAnsi="Arial" w:cs="Arial"/>
          <w:sz w:val="24"/>
          <w:szCs w:val="24"/>
        </w:rPr>
        <w:t xml:space="preserve">a male </w:t>
      </w:r>
      <w:r w:rsidR="00221814">
        <w:rPr>
          <w:rFonts w:ascii="Arial" w:hAnsi="Arial" w:cs="Arial"/>
          <w:sz w:val="24"/>
          <w:szCs w:val="24"/>
        </w:rPr>
        <w:t>position</w:t>
      </w:r>
      <w:r w:rsidR="00027F1A">
        <w:rPr>
          <w:rFonts w:ascii="Arial" w:hAnsi="Arial" w:cs="Arial"/>
          <w:sz w:val="24"/>
          <w:szCs w:val="24"/>
        </w:rPr>
        <w:t>, m</w:t>
      </w:r>
      <w:r w:rsidR="004B7395">
        <w:rPr>
          <w:rFonts w:ascii="Arial" w:hAnsi="Arial" w:cs="Arial"/>
          <w:sz w:val="24"/>
          <w:szCs w:val="24"/>
        </w:rPr>
        <w:t xml:space="preserve">aking </w:t>
      </w:r>
      <w:r w:rsidR="00027F1A">
        <w:rPr>
          <w:rFonts w:ascii="Arial" w:hAnsi="Arial" w:cs="Arial"/>
          <w:sz w:val="24"/>
          <w:szCs w:val="24"/>
        </w:rPr>
        <w:t>team members uncomfortable reporting to Dr Parker</w:t>
      </w:r>
      <w:r w:rsidR="006A03C7">
        <w:rPr>
          <w:rFonts w:ascii="Arial" w:hAnsi="Arial" w:cs="Arial"/>
          <w:sz w:val="24"/>
          <w:szCs w:val="24"/>
        </w:rPr>
        <w:t>, a</w:t>
      </w:r>
      <w:r w:rsidR="00A46550">
        <w:rPr>
          <w:rFonts w:ascii="Arial" w:hAnsi="Arial" w:cs="Arial"/>
          <w:sz w:val="24"/>
          <w:szCs w:val="24"/>
        </w:rPr>
        <w:t xml:space="preserve"> knock to their ego even.</w:t>
      </w:r>
      <w:r w:rsidR="00C8190A">
        <w:rPr>
          <w:rFonts w:ascii="Arial" w:hAnsi="Arial" w:cs="Arial"/>
          <w:sz w:val="24"/>
          <w:szCs w:val="24"/>
        </w:rPr>
        <w:t xml:space="preserve"> </w:t>
      </w:r>
      <w:r w:rsidR="00A46550">
        <w:rPr>
          <w:rFonts w:ascii="Arial" w:hAnsi="Arial" w:cs="Arial"/>
          <w:sz w:val="24"/>
          <w:szCs w:val="24"/>
        </w:rPr>
        <w:t>Potentially these</w:t>
      </w:r>
      <w:r w:rsidR="004E1F26">
        <w:rPr>
          <w:rFonts w:ascii="Arial" w:hAnsi="Arial" w:cs="Arial"/>
          <w:sz w:val="24"/>
          <w:szCs w:val="24"/>
        </w:rPr>
        <w:t xml:space="preserve"> actions</w:t>
      </w:r>
      <w:r w:rsidR="00B567ED">
        <w:rPr>
          <w:rFonts w:ascii="Arial" w:hAnsi="Arial" w:cs="Arial"/>
          <w:sz w:val="24"/>
          <w:szCs w:val="24"/>
        </w:rPr>
        <w:t xml:space="preserve"> </w:t>
      </w:r>
      <w:r w:rsidR="00457853">
        <w:rPr>
          <w:rFonts w:ascii="Arial" w:hAnsi="Arial" w:cs="Arial"/>
          <w:sz w:val="24"/>
          <w:szCs w:val="24"/>
        </w:rPr>
        <w:t xml:space="preserve">are </w:t>
      </w:r>
      <w:r w:rsidR="00B567ED">
        <w:rPr>
          <w:rFonts w:ascii="Arial" w:hAnsi="Arial" w:cs="Arial"/>
          <w:sz w:val="24"/>
          <w:szCs w:val="24"/>
        </w:rPr>
        <w:t xml:space="preserve">based on their beliefs, </w:t>
      </w:r>
      <w:r w:rsidR="00573975">
        <w:rPr>
          <w:rFonts w:ascii="Arial" w:hAnsi="Arial" w:cs="Arial"/>
          <w:sz w:val="24"/>
          <w:szCs w:val="24"/>
        </w:rPr>
        <w:t>men are more competent engineers, men are better leaders</w:t>
      </w:r>
      <w:r w:rsidR="00154ECE">
        <w:rPr>
          <w:rFonts w:ascii="Arial" w:hAnsi="Arial" w:cs="Arial"/>
          <w:sz w:val="24"/>
          <w:szCs w:val="24"/>
        </w:rPr>
        <w:t>. This can also be seen as sexist</w:t>
      </w:r>
      <w:r w:rsidR="00C71060">
        <w:rPr>
          <w:rFonts w:ascii="Arial" w:hAnsi="Arial" w:cs="Arial"/>
          <w:sz w:val="24"/>
          <w:szCs w:val="24"/>
        </w:rPr>
        <w:t xml:space="preserve"> </w:t>
      </w:r>
      <w:r w:rsidR="001005CE">
        <w:rPr>
          <w:rFonts w:ascii="Arial" w:hAnsi="Arial" w:cs="Arial"/>
          <w:sz w:val="24"/>
          <w:szCs w:val="24"/>
        </w:rPr>
        <w:t xml:space="preserve">and </w:t>
      </w:r>
      <w:r w:rsidR="0020391B">
        <w:rPr>
          <w:rFonts w:ascii="Arial" w:hAnsi="Arial" w:cs="Arial"/>
          <w:sz w:val="24"/>
          <w:szCs w:val="24"/>
        </w:rPr>
        <w:t>A</w:t>
      </w:r>
      <w:r w:rsidR="001005CE">
        <w:rPr>
          <w:rFonts w:ascii="Arial" w:hAnsi="Arial" w:cs="Arial"/>
          <w:sz w:val="24"/>
          <w:szCs w:val="24"/>
        </w:rPr>
        <w:t xml:space="preserve">uthority </w:t>
      </w:r>
      <w:r w:rsidR="0020391B">
        <w:rPr>
          <w:rFonts w:ascii="Arial" w:hAnsi="Arial" w:cs="Arial"/>
          <w:sz w:val="24"/>
          <w:szCs w:val="24"/>
        </w:rPr>
        <w:t>B</w:t>
      </w:r>
      <w:r w:rsidR="008E3017">
        <w:rPr>
          <w:rFonts w:ascii="Arial" w:hAnsi="Arial" w:cs="Arial"/>
          <w:sz w:val="24"/>
          <w:szCs w:val="24"/>
        </w:rPr>
        <w:t xml:space="preserve">ias, </w:t>
      </w:r>
      <w:r w:rsidR="00D01C8B">
        <w:rPr>
          <w:rFonts w:ascii="Arial" w:hAnsi="Arial" w:cs="Arial"/>
          <w:sz w:val="24"/>
          <w:szCs w:val="24"/>
        </w:rPr>
        <w:t xml:space="preserve">despite Dr Parkers </w:t>
      </w:r>
      <w:r w:rsidR="002E10AF">
        <w:rPr>
          <w:rFonts w:ascii="Arial" w:hAnsi="Arial" w:cs="Arial"/>
          <w:sz w:val="24"/>
          <w:szCs w:val="24"/>
        </w:rPr>
        <w:t>30 years of su</w:t>
      </w:r>
      <w:r w:rsidR="00F02A1F">
        <w:rPr>
          <w:rFonts w:ascii="Arial" w:hAnsi="Arial" w:cs="Arial"/>
          <w:sz w:val="24"/>
          <w:szCs w:val="24"/>
        </w:rPr>
        <w:t>ccessful designing and engineering</w:t>
      </w:r>
      <w:r w:rsidR="00FB05B8">
        <w:rPr>
          <w:rFonts w:ascii="Arial" w:hAnsi="Arial" w:cs="Arial"/>
          <w:sz w:val="24"/>
          <w:szCs w:val="24"/>
        </w:rPr>
        <w:t xml:space="preserve"> experience</w:t>
      </w:r>
      <w:r w:rsidR="00F02A1F">
        <w:rPr>
          <w:rFonts w:ascii="Arial" w:hAnsi="Arial" w:cs="Arial"/>
          <w:sz w:val="24"/>
          <w:szCs w:val="24"/>
        </w:rPr>
        <w:t xml:space="preserve"> in highly competitive and complex </w:t>
      </w:r>
      <w:r w:rsidR="00DF713A">
        <w:rPr>
          <w:rFonts w:ascii="Arial" w:hAnsi="Arial" w:cs="Arial"/>
          <w:sz w:val="24"/>
          <w:szCs w:val="24"/>
        </w:rPr>
        <w:t xml:space="preserve">environments with excellent results, a </w:t>
      </w:r>
      <w:r w:rsidR="00CF7DA6">
        <w:rPr>
          <w:rFonts w:ascii="Arial" w:hAnsi="Arial" w:cs="Arial"/>
          <w:sz w:val="24"/>
          <w:szCs w:val="24"/>
        </w:rPr>
        <w:lastRenderedPageBreak/>
        <w:t>Doctorate</w:t>
      </w:r>
      <w:r w:rsidR="00A3052B">
        <w:rPr>
          <w:rFonts w:ascii="Arial" w:hAnsi="Arial" w:cs="Arial"/>
          <w:sz w:val="24"/>
          <w:szCs w:val="24"/>
        </w:rPr>
        <w:t xml:space="preserve"> and the lead engineer role, she is still undermined by</w:t>
      </w:r>
      <w:r w:rsidR="006E5A0E">
        <w:rPr>
          <w:rFonts w:ascii="Arial" w:hAnsi="Arial" w:cs="Arial"/>
          <w:sz w:val="24"/>
          <w:szCs w:val="24"/>
        </w:rPr>
        <w:t xml:space="preserve"> her team and</w:t>
      </w:r>
      <w:r w:rsidR="00A3052B">
        <w:rPr>
          <w:rFonts w:ascii="Arial" w:hAnsi="Arial" w:cs="Arial"/>
          <w:sz w:val="24"/>
          <w:szCs w:val="24"/>
        </w:rPr>
        <w:t xml:space="preserve"> senior management</w:t>
      </w:r>
      <w:r w:rsidR="006E5A0E">
        <w:rPr>
          <w:rFonts w:ascii="Arial" w:hAnsi="Arial" w:cs="Arial"/>
          <w:sz w:val="24"/>
          <w:szCs w:val="24"/>
        </w:rPr>
        <w:t>.</w:t>
      </w:r>
      <w:r w:rsidR="0001635D">
        <w:rPr>
          <w:rFonts w:ascii="Arial" w:hAnsi="Arial" w:cs="Arial"/>
          <w:sz w:val="24"/>
          <w:szCs w:val="24"/>
        </w:rPr>
        <w:t xml:space="preserve"> Affinity bias plays a role </w:t>
      </w:r>
      <w:r w:rsidR="00794E8F">
        <w:rPr>
          <w:rFonts w:ascii="Arial" w:hAnsi="Arial" w:cs="Arial"/>
          <w:sz w:val="24"/>
          <w:szCs w:val="24"/>
        </w:rPr>
        <w:t xml:space="preserve">as people tend to </w:t>
      </w:r>
      <w:r w:rsidR="008F29FC">
        <w:rPr>
          <w:rFonts w:ascii="Arial" w:hAnsi="Arial" w:cs="Arial"/>
          <w:sz w:val="24"/>
          <w:szCs w:val="24"/>
        </w:rPr>
        <w:t>go with what feels</w:t>
      </w:r>
      <w:r w:rsidR="001B7954">
        <w:rPr>
          <w:rFonts w:ascii="Arial" w:hAnsi="Arial" w:cs="Arial"/>
          <w:sz w:val="24"/>
          <w:szCs w:val="24"/>
        </w:rPr>
        <w:t xml:space="preserve"> familiar </w:t>
      </w:r>
      <w:r w:rsidR="009D7432">
        <w:rPr>
          <w:rFonts w:ascii="Arial" w:hAnsi="Arial" w:cs="Arial"/>
          <w:sz w:val="24"/>
          <w:szCs w:val="24"/>
        </w:rPr>
        <w:t>to</w:t>
      </w:r>
      <w:r w:rsidR="008F29FC">
        <w:rPr>
          <w:rFonts w:ascii="Arial" w:hAnsi="Arial" w:cs="Arial"/>
          <w:sz w:val="24"/>
          <w:szCs w:val="24"/>
        </w:rPr>
        <w:t xml:space="preserve"> them</w:t>
      </w:r>
      <w:r w:rsidR="0023586A">
        <w:rPr>
          <w:rFonts w:ascii="Arial" w:hAnsi="Arial" w:cs="Arial"/>
          <w:sz w:val="24"/>
          <w:szCs w:val="24"/>
        </w:rPr>
        <w:t>,</w:t>
      </w:r>
      <w:r w:rsidR="009D7432">
        <w:rPr>
          <w:rFonts w:ascii="Arial" w:hAnsi="Arial" w:cs="Arial"/>
          <w:sz w:val="24"/>
          <w:szCs w:val="24"/>
        </w:rPr>
        <w:t xml:space="preserve"> </w:t>
      </w:r>
      <w:r w:rsidR="00E31A15">
        <w:rPr>
          <w:rFonts w:ascii="Arial" w:hAnsi="Arial" w:cs="Arial"/>
          <w:sz w:val="24"/>
          <w:szCs w:val="24"/>
        </w:rPr>
        <w:t>i.e.</w:t>
      </w:r>
      <w:r w:rsidR="003008FF">
        <w:rPr>
          <w:rFonts w:ascii="Arial" w:hAnsi="Arial" w:cs="Arial"/>
          <w:sz w:val="24"/>
          <w:szCs w:val="24"/>
        </w:rPr>
        <w:t xml:space="preserve"> gender, </w:t>
      </w:r>
      <w:r w:rsidR="00E31A15">
        <w:rPr>
          <w:rFonts w:ascii="Arial" w:hAnsi="Arial" w:cs="Arial"/>
          <w:sz w:val="24"/>
          <w:szCs w:val="24"/>
        </w:rPr>
        <w:t>backgrounds,</w:t>
      </w:r>
      <w:r w:rsidR="0023586A">
        <w:rPr>
          <w:rFonts w:ascii="Arial" w:hAnsi="Arial" w:cs="Arial"/>
          <w:sz w:val="24"/>
          <w:szCs w:val="24"/>
        </w:rPr>
        <w:t xml:space="preserve"> nationality (Dr Parker being from Prague)</w:t>
      </w:r>
      <w:r w:rsidR="00387FE7">
        <w:rPr>
          <w:rFonts w:ascii="Arial" w:hAnsi="Arial" w:cs="Arial"/>
          <w:sz w:val="24"/>
          <w:szCs w:val="24"/>
        </w:rPr>
        <w:t xml:space="preserve"> This could also explain why other male team members felt uncomfortable wit</w:t>
      </w:r>
      <w:r w:rsidR="00CE2A13">
        <w:rPr>
          <w:rFonts w:ascii="Arial" w:hAnsi="Arial" w:cs="Arial"/>
          <w:sz w:val="24"/>
          <w:szCs w:val="24"/>
        </w:rPr>
        <w:t>h</w:t>
      </w:r>
      <w:r w:rsidR="00387FE7">
        <w:rPr>
          <w:rFonts w:ascii="Arial" w:hAnsi="Arial" w:cs="Arial"/>
          <w:sz w:val="24"/>
          <w:szCs w:val="24"/>
        </w:rPr>
        <w:t xml:space="preserve"> the treatment of Dr Parker but instead chose to stay silent</w:t>
      </w:r>
      <w:r w:rsidR="00655145">
        <w:rPr>
          <w:rFonts w:ascii="Arial" w:hAnsi="Arial" w:cs="Arial"/>
          <w:sz w:val="24"/>
          <w:szCs w:val="24"/>
        </w:rPr>
        <w:t xml:space="preserve"> for fear of exclusion</w:t>
      </w:r>
      <w:r w:rsidR="0066000C">
        <w:rPr>
          <w:rFonts w:ascii="Arial" w:hAnsi="Arial" w:cs="Arial"/>
          <w:sz w:val="24"/>
          <w:szCs w:val="24"/>
        </w:rPr>
        <w:t xml:space="preserve"> and potentially being seen as weak by other male</w:t>
      </w:r>
      <w:r w:rsidR="00D658CE">
        <w:rPr>
          <w:rFonts w:ascii="Arial" w:hAnsi="Arial" w:cs="Arial"/>
          <w:sz w:val="24"/>
          <w:szCs w:val="24"/>
        </w:rPr>
        <w:t xml:space="preserve"> engineers.</w:t>
      </w:r>
      <w:r w:rsidR="0066000C">
        <w:rPr>
          <w:rFonts w:ascii="Arial" w:hAnsi="Arial" w:cs="Arial"/>
          <w:sz w:val="24"/>
          <w:szCs w:val="24"/>
        </w:rPr>
        <w:t xml:space="preserve"> </w:t>
      </w:r>
    </w:p>
    <w:p w14:paraId="64CA5DC5" w14:textId="371181B2" w:rsidR="00E30C7A" w:rsidRDefault="00CD1958">
      <w:pPr>
        <w:rPr>
          <w:rFonts w:ascii="Arial" w:hAnsi="Arial" w:cs="Arial"/>
          <w:sz w:val="24"/>
          <w:szCs w:val="24"/>
        </w:rPr>
      </w:pPr>
      <w:r>
        <w:rPr>
          <w:rFonts w:ascii="Arial" w:hAnsi="Arial" w:cs="Arial"/>
          <w:sz w:val="24"/>
          <w:szCs w:val="24"/>
        </w:rPr>
        <w:t xml:space="preserve">Female engineers especially Dr Parker and her wife </w:t>
      </w:r>
      <w:r w:rsidR="003D2A40">
        <w:rPr>
          <w:rFonts w:ascii="Arial" w:hAnsi="Arial" w:cs="Arial"/>
          <w:sz w:val="24"/>
          <w:szCs w:val="24"/>
        </w:rPr>
        <w:t xml:space="preserve">faced constant exclusion, </w:t>
      </w:r>
      <w:r w:rsidR="005300D3">
        <w:rPr>
          <w:rFonts w:ascii="Arial" w:hAnsi="Arial" w:cs="Arial"/>
          <w:sz w:val="24"/>
          <w:szCs w:val="24"/>
        </w:rPr>
        <w:t>misattribution to their work</w:t>
      </w:r>
      <w:r w:rsidR="00412A54">
        <w:rPr>
          <w:rFonts w:ascii="Arial" w:hAnsi="Arial" w:cs="Arial"/>
          <w:sz w:val="24"/>
          <w:szCs w:val="24"/>
        </w:rPr>
        <w:t xml:space="preserve">, feeling of unsafety within a workplace </w:t>
      </w:r>
      <w:r w:rsidR="000C3938">
        <w:rPr>
          <w:rFonts w:ascii="Arial" w:hAnsi="Arial" w:cs="Arial"/>
          <w:sz w:val="24"/>
          <w:szCs w:val="24"/>
        </w:rPr>
        <w:t>due to constant gossiping making them uncomfortable.</w:t>
      </w:r>
      <w:r w:rsidR="00295A22">
        <w:rPr>
          <w:rFonts w:ascii="Arial" w:hAnsi="Arial" w:cs="Arial"/>
          <w:sz w:val="24"/>
          <w:szCs w:val="24"/>
        </w:rPr>
        <w:t xml:space="preserve"> Some male</w:t>
      </w:r>
      <w:r w:rsidR="00DD20DE">
        <w:rPr>
          <w:rFonts w:ascii="Arial" w:hAnsi="Arial" w:cs="Arial"/>
          <w:sz w:val="24"/>
          <w:szCs w:val="24"/>
        </w:rPr>
        <w:t xml:space="preserve"> colleagues were affected, being put in situations where they were a</w:t>
      </w:r>
      <w:r w:rsidR="007E7579">
        <w:rPr>
          <w:rFonts w:ascii="Arial" w:hAnsi="Arial" w:cs="Arial"/>
          <w:sz w:val="24"/>
          <w:szCs w:val="24"/>
        </w:rPr>
        <w:t xml:space="preserve">fraid to speak up. </w:t>
      </w:r>
      <w:r w:rsidR="00490274">
        <w:rPr>
          <w:rFonts w:ascii="Arial" w:hAnsi="Arial" w:cs="Arial"/>
          <w:sz w:val="24"/>
          <w:szCs w:val="24"/>
        </w:rPr>
        <w:t xml:space="preserve">Lack of effective leadership from James Parker and senior </w:t>
      </w:r>
      <w:r w:rsidR="00426ECE">
        <w:rPr>
          <w:rFonts w:ascii="Arial" w:hAnsi="Arial" w:cs="Arial"/>
          <w:sz w:val="24"/>
          <w:szCs w:val="24"/>
        </w:rPr>
        <w:t>management contributed</w:t>
      </w:r>
      <w:r w:rsidR="0013245C">
        <w:rPr>
          <w:rFonts w:ascii="Arial" w:hAnsi="Arial" w:cs="Arial"/>
          <w:sz w:val="24"/>
          <w:szCs w:val="24"/>
        </w:rPr>
        <w:t xml:space="preserve"> massively to the projects failings</w:t>
      </w:r>
      <w:r w:rsidR="00A87A1D">
        <w:rPr>
          <w:rFonts w:ascii="Arial" w:hAnsi="Arial" w:cs="Arial"/>
          <w:sz w:val="24"/>
          <w:szCs w:val="24"/>
        </w:rPr>
        <w:t xml:space="preserve"> which ultimately impacted the </w:t>
      </w:r>
      <w:r w:rsidR="009116E9">
        <w:rPr>
          <w:rFonts w:ascii="Arial" w:hAnsi="Arial" w:cs="Arial"/>
          <w:sz w:val="24"/>
          <w:szCs w:val="24"/>
        </w:rPr>
        <w:t>company’s</w:t>
      </w:r>
      <w:r w:rsidR="00A87A1D">
        <w:rPr>
          <w:rFonts w:ascii="Arial" w:hAnsi="Arial" w:cs="Arial"/>
          <w:sz w:val="24"/>
          <w:szCs w:val="24"/>
        </w:rPr>
        <w:t xml:space="preserve"> reputation by not performin</w:t>
      </w:r>
      <w:r w:rsidR="006A5279">
        <w:rPr>
          <w:rFonts w:ascii="Arial" w:hAnsi="Arial" w:cs="Arial"/>
          <w:sz w:val="24"/>
          <w:szCs w:val="24"/>
        </w:rPr>
        <w:t xml:space="preserve">g promptly or </w:t>
      </w:r>
      <w:r w:rsidR="009116E9">
        <w:rPr>
          <w:rFonts w:ascii="Arial" w:hAnsi="Arial" w:cs="Arial"/>
          <w:sz w:val="24"/>
          <w:szCs w:val="24"/>
        </w:rPr>
        <w:t>adequately</w:t>
      </w:r>
      <w:r w:rsidR="00043D67">
        <w:rPr>
          <w:rFonts w:ascii="Arial" w:hAnsi="Arial" w:cs="Arial"/>
          <w:sz w:val="24"/>
          <w:szCs w:val="24"/>
        </w:rPr>
        <w:t>.</w:t>
      </w:r>
    </w:p>
    <w:p w14:paraId="16595267" w14:textId="77777777" w:rsidR="000C6C72" w:rsidRDefault="000C6C72">
      <w:pPr>
        <w:rPr>
          <w:rFonts w:ascii="Arial" w:hAnsi="Arial" w:cs="Arial"/>
          <w:sz w:val="24"/>
          <w:szCs w:val="24"/>
        </w:rPr>
      </w:pPr>
    </w:p>
    <w:p w14:paraId="33484FB1" w14:textId="1A8A42C5" w:rsidR="00E30C7A" w:rsidRDefault="00A8790A" w:rsidP="00A8506A">
      <w:pPr>
        <w:pStyle w:val="Heading1"/>
      </w:pPr>
      <w:bookmarkStart w:id="21" w:name="_Toc220701079"/>
      <w:bookmarkStart w:id="22" w:name="_Toc220701228"/>
      <w:bookmarkStart w:id="23" w:name="_Toc220757134"/>
      <w:r>
        <w:t>3.</w:t>
      </w:r>
      <w:r w:rsidR="00CF1D43">
        <w:t>1.</w:t>
      </w:r>
      <w:r w:rsidR="00CF1D43" w:rsidRPr="00CD489C">
        <w:t xml:space="preserve"> The</w:t>
      </w:r>
      <w:r w:rsidR="000C6C72" w:rsidRPr="00CD489C">
        <w:t xml:space="preserve"> Johari Window:</w:t>
      </w:r>
      <w:bookmarkEnd w:id="21"/>
      <w:bookmarkEnd w:id="22"/>
      <w:bookmarkEnd w:id="23"/>
    </w:p>
    <w:p w14:paraId="75A40726" w14:textId="77777777" w:rsidR="001242B8" w:rsidRPr="001242B8" w:rsidRDefault="001242B8" w:rsidP="001242B8">
      <w:pPr>
        <w:rPr>
          <w:lang w:val="en-US" w:eastAsia="en-US"/>
        </w:rPr>
      </w:pPr>
    </w:p>
    <w:p w14:paraId="710E5EBB" w14:textId="019DB3AB" w:rsidR="00D413A2" w:rsidRDefault="000A12F8">
      <w:pPr>
        <w:rPr>
          <w:rFonts w:ascii="Arial" w:hAnsi="Arial" w:cs="Arial"/>
          <w:sz w:val="24"/>
          <w:szCs w:val="24"/>
        </w:rPr>
      </w:pPr>
      <w:r>
        <w:rPr>
          <w:rFonts w:ascii="Arial" w:hAnsi="Arial" w:cs="Arial"/>
          <w:sz w:val="24"/>
          <w:szCs w:val="24"/>
        </w:rPr>
        <w:t xml:space="preserve">I would encourage team members to develop </w:t>
      </w:r>
      <w:r w:rsidR="00C1594C">
        <w:rPr>
          <w:rFonts w:ascii="Arial" w:hAnsi="Arial" w:cs="Arial"/>
          <w:sz w:val="24"/>
          <w:szCs w:val="24"/>
        </w:rPr>
        <w:t>self-awareness</w:t>
      </w:r>
      <w:r>
        <w:rPr>
          <w:rFonts w:ascii="Arial" w:hAnsi="Arial" w:cs="Arial"/>
          <w:sz w:val="24"/>
          <w:szCs w:val="24"/>
        </w:rPr>
        <w:t xml:space="preserve"> by us</w:t>
      </w:r>
      <w:r w:rsidR="00C1594C">
        <w:rPr>
          <w:rFonts w:ascii="Arial" w:hAnsi="Arial" w:cs="Arial"/>
          <w:sz w:val="24"/>
          <w:szCs w:val="24"/>
        </w:rPr>
        <w:t xml:space="preserve">ing The Johari Window </w:t>
      </w:r>
      <w:r w:rsidR="000821BE">
        <w:rPr>
          <w:rFonts w:ascii="Arial" w:hAnsi="Arial" w:cs="Arial"/>
          <w:sz w:val="24"/>
          <w:szCs w:val="24"/>
        </w:rPr>
        <w:t xml:space="preserve">(Luft </w:t>
      </w:r>
      <w:r w:rsidR="008C740B">
        <w:rPr>
          <w:rFonts w:ascii="Arial" w:hAnsi="Arial" w:cs="Arial"/>
          <w:sz w:val="24"/>
          <w:szCs w:val="24"/>
        </w:rPr>
        <w:t>&amp; Ingham, 1955)</w:t>
      </w:r>
    </w:p>
    <w:p w14:paraId="752AC213" w14:textId="1CB225CC" w:rsidR="009E4D19" w:rsidRDefault="009E4D19">
      <w:pPr>
        <w:rPr>
          <w:rFonts w:ascii="Arial" w:hAnsi="Arial" w:cs="Arial"/>
          <w:sz w:val="24"/>
          <w:szCs w:val="24"/>
        </w:rPr>
      </w:pPr>
    </w:p>
    <w:p w14:paraId="5666996E" w14:textId="5E76C82C" w:rsidR="002D6F30" w:rsidRDefault="002D6F30">
      <w:pPr>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F62AA9" w14:paraId="48075C48" w14:textId="77777777" w:rsidTr="00DC775C">
        <w:trPr>
          <w:trHeight w:val="416"/>
        </w:trPr>
        <w:tc>
          <w:tcPr>
            <w:tcW w:w="4675" w:type="dxa"/>
          </w:tcPr>
          <w:p w14:paraId="370DC172" w14:textId="321EAD87" w:rsidR="00F62AA9" w:rsidRPr="00DC4532" w:rsidRDefault="00123053" w:rsidP="000A1F29">
            <w:pPr>
              <w:jc w:val="center"/>
              <w:rPr>
                <w:rFonts w:ascii="Arial" w:hAnsi="Arial" w:cs="Arial"/>
                <w:b/>
                <w:bCs/>
                <w:sz w:val="24"/>
                <w:szCs w:val="24"/>
              </w:rPr>
            </w:pPr>
            <w:r w:rsidRPr="00DC4532">
              <w:rPr>
                <w:rFonts w:ascii="Arial" w:hAnsi="Arial" w:cs="Arial"/>
                <w:b/>
                <w:bCs/>
                <w:sz w:val="24"/>
                <w:szCs w:val="24"/>
              </w:rPr>
              <w:t>ARENA</w:t>
            </w:r>
          </w:p>
        </w:tc>
        <w:tc>
          <w:tcPr>
            <w:tcW w:w="4675" w:type="dxa"/>
          </w:tcPr>
          <w:p w14:paraId="25C314F2" w14:textId="5DF3F2D3" w:rsidR="00F62AA9" w:rsidRPr="00DC4532" w:rsidRDefault="001E722B" w:rsidP="000A1F29">
            <w:pPr>
              <w:jc w:val="center"/>
              <w:rPr>
                <w:rFonts w:ascii="Arial" w:hAnsi="Arial" w:cs="Arial"/>
                <w:b/>
                <w:bCs/>
                <w:sz w:val="24"/>
                <w:szCs w:val="24"/>
              </w:rPr>
            </w:pPr>
            <w:r w:rsidRPr="00DC4532">
              <w:rPr>
                <w:rFonts w:ascii="Arial" w:hAnsi="Arial" w:cs="Arial"/>
                <w:b/>
                <w:bCs/>
                <w:sz w:val="24"/>
                <w:szCs w:val="24"/>
              </w:rPr>
              <w:t>BLINDSPOT</w:t>
            </w:r>
          </w:p>
        </w:tc>
      </w:tr>
      <w:tr w:rsidR="00F62AA9" w14:paraId="30010D92" w14:textId="77777777" w:rsidTr="002D6F30">
        <w:trPr>
          <w:trHeight w:val="1823"/>
        </w:trPr>
        <w:tc>
          <w:tcPr>
            <w:tcW w:w="4675" w:type="dxa"/>
          </w:tcPr>
          <w:p w14:paraId="354B50BD" w14:textId="4045F3BE" w:rsidR="00E23DB2" w:rsidRDefault="007C744C">
            <w:pPr>
              <w:rPr>
                <w:rFonts w:ascii="Arial" w:hAnsi="Arial" w:cs="Arial"/>
                <w:sz w:val="24"/>
                <w:szCs w:val="24"/>
              </w:rPr>
            </w:pPr>
            <w:r>
              <w:rPr>
                <w:rFonts w:ascii="Arial" w:hAnsi="Arial" w:cs="Arial"/>
                <w:sz w:val="24"/>
                <w:szCs w:val="24"/>
              </w:rPr>
              <w:t xml:space="preserve">Dr Parkers </w:t>
            </w:r>
            <w:r w:rsidR="00A8518F">
              <w:rPr>
                <w:rFonts w:ascii="Arial" w:hAnsi="Arial" w:cs="Arial"/>
                <w:sz w:val="24"/>
                <w:szCs w:val="24"/>
              </w:rPr>
              <w:t xml:space="preserve">role as lead </w:t>
            </w:r>
            <w:r w:rsidR="000170FC">
              <w:rPr>
                <w:rFonts w:ascii="Arial" w:hAnsi="Arial" w:cs="Arial"/>
                <w:sz w:val="24"/>
                <w:szCs w:val="24"/>
              </w:rPr>
              <w:t xml:space="preserve">female </w:t>
            </w:r>
            <w:r w:rsidR="00A8518F">
              <w:rPr>
                <w:rFonts w:ascii="Arial" w:hAnsi="Arial" w:cs="Arial"/>
                <w:sz w:val="24"/>
                <w:szCs w:val="24"/>
              </w:rPr>
              <w:t>engineer.</w:t>
            </w:r>
          </w:p>
          <w:p w14:paraId="0604C025" w14:textId="46B84520" w:rsidR="00E23DB2" w:rsidRDefault="00E23DB2">
            <w:pPr>
              <w:rPr>
                <w:rFonts w:ascii="Arial" w:hAnsi="Arial" w:cs="Arial"/>
                <w:sz w:val="24"/>
                <w:szCs w:val="24"/>
              </w:rPr>
            </w:pPr>
            <w:r>
              <w:rPr>
                <w:rFonts w:ascii="Arial" w:hAnsi="Arial" w:cs="Arial"/>
                <w:sz w:val="24"/>
                <w:szCs w:val="24"/>
              </w:rPr>
              <w:t xml:space="preserve">Her work being </w:t>
            </w:r>
            <w:r w:rsidR="006E72A0">
              <w:rPr>
                <w:rFonts w:ascii="Arial" w:hAnsi="Arial" w:cs="Arial"/>
                <w:sz w:val="24"/>
                <w:szCs w:val="24"/>
              </w:rPr>
              <w:t>attributed to male colleagues.</w:t>
            </w:r>
          </w:p>
          <w:p w14:paraId="121624A7" w14:textId="23954685" w:rsidR="00AE2C69" w:rsidRDefault="00AE2C69">
            <w:pPr>
              <w:rPr>
                <w:rFonts w:ascii="Arial" w:hAnsi="Arial" w:cs="Arial"/>
                <w:sz w:val="24"/>
                <w:szCs w:val="24"/>
              </w:rPr>
            </w:pPr>
            <w:r>
              <w:rPr>
                <w:rFonts w:ascii="Arial" w:hAnsi="Arial" w:cs="Arial"/>
                <w:sz w:val="24"/>
                <w:szCs w:val="24"/>
              </w:rPr>
              <w:t xml:space="preserve">Being gay and married to </w:t>
            </w:r>
            <w:r w:rsidR="00D449B4">
              <w:rPr>
                <w:rFonts w:ascii="Arial" w:hAnsi="Arial" w:cs="Arial"/>
                <w:sz w:val="24"/>
                <w:szCs w:val="24"/>
              </w:rPr>
              <w:t>a</w:t>
            </w:r>
            <w:r w:rsidR="00DF6D38">
              <w:rPr>
                <w:rFonts w:ascii="Arial" w:hAnsi="Arial" w:cs="Arial"/>
                <w:sz w:val="24"/>
                <w:szCs w:val="24"/>
              </w:rPr>
              <w:t xml:space="preserve"> female coworker.</w:t>
            </w:r>
          </w:p>
          <w:p w14:paraId="5D6C2439" w14:textId="48A7B069" w:rsidR="00A8518F" w:rsidRDefault="00A8518F">
            <w:pPr>
              <w:rPr>
                <w:rFonts w:ascii="Arial" w:hAnsi="Arial" w:cs="Arial"/>
                <w:sz w:val="24"/>
                <w:szCs w:val="24"/>
              </w:rPr>
            </w:pPr>
          </w:p>
        </w:tc>
        <w:tc>
          <w:tcPr>
            <w:tcW w:w="4675" w:type="dxa"/>
          </w:tcPr>
          <w:p w14:paraId="2431341E" w14:textId="77777777" w:rsidR="00F62AA9" w:rsidRDefault="000D1D74">
            <w:pPr>
              <w:rPr>
                <w:rFonts w:ascii="Arial" w:hAnsi="Arial" w:cs="Arial"/>
                <w:sz w:val="24"/>
                <w:szCs w:val="24"/>
              </w:rPr>
            </w:pPr>
            <w:r>
              <w:rPr>
                <w:rFonts w:ascii="Arial" w:hAnsi="Arial" w:cs="Arial"/>
                <w:sz w:val="24"/>
                <w:szCs w:val="24"/>
              </w:rPr>
              <w:t>Unconscious</w:t>
            </w:r>
            <w:r w:rsidR="007A19E8">
              <w:rPr>
                <w:rFonts w:ascii="Arial" w:hAnsi="Arial" w:cs="Arial"/>
                <w:sz w:val="24"/>
                <w:szCs w:val="24"/>
              </w:rPr>
              <w:t xml:space="preserve"> and </w:t>
            </w:r>
            <w:r>
              <w:rPr>
                <w:rFonts w:ascii="Arial" w:hAnsi="Arial" w:cs="Arial"/>
                <w:sz w:val="24"/>
                <w:szCs w:val="24"/>
              </w:rPr>
              <w:t>A</w:t>
            </w:r>
            <w:r w:rsidR="007A19E8">
              <w:rPr>
                <w:rFonts w:ascii="Arial" w:hAnsi="Arial" w:cs="Arial"/>
                <w:sz w:val="24"/>
                <w:szCs w:val="24"/>
              </w:rPr>
              <w:t>ffinity B</w:t>
            </w:r>
            <w:r>
              <w:rPr>
                <w:rFonts w:ascii="Arial" w:hAnsi="Arial" w:cs="Arial"/>
                <w:sz w:val="24"/>
                <w:szCs w:val="24"/>
              </w:rPr>
              <w:t>ias.</w:t>
            </w:r>
          </w:p>
          <w:p w14:paraId="18B69865" w14:textId="2044F3EB" w:rsidR="000D1D74" w:rsidRDefault="000D1D74">
            <w:pPr>
              <w:rPr>
                <w:rFonts w:ascii="Arial" w:hAnsi="Arial" w:cs="Arial"/>
                <w:sz w:val="24"/>
                <w:szCs w:val="24"/>
              </w:rPr>
            </w:pPr>
          </w:p>
        </w:tc>
      </w:tr>
      <w:tr w:rsidR="00E61480" w14:paraId="2080482B" w14:textId="77777777" w:rsidTr="00DC775C">
        <w:trPr>
          <w:trHeight w:val="417"/>
        </w:trPr>
        <w:tc>
          <w:tcPr>
            <w:tcW w:w="4675" w:type="dxa"/>
          </w:tcPr>
          <w:p w14:paraId="5BC82447" w14:textId="6119E6B2" w:rsidR="00E61480" w:rsidRPr="00DC4532" w:rsidRDefault="00DC775C" w:rsidP="00DC775C">
            <w:pPr>
              <w:jc w:val="center"/>
              <w:rPr>
                <w:rFonts w:ascii="Arial" w:hAnsi="Arial" w:cs="Arial"/>
                <w:b/>
                <w:bCs/>
                <w:sz w:val="24"/>
                <w:szCs w:val="24"/>
              </w:rPr>
            </w:pPr>
            <w:r w:rsidRPr="00DC4532">
              <w:rPr>
                <w:rFonts w:ascii="Arial" w:hAnsi="Arial" w:cs="Arial"/>
                <w:b/>
                <w:bCs/>
                <w:sz w:val="24"/>
                <w:szCs w:val="24"/>
              </w:rPr>
              <w:t>FACADE</w:t>
            </w:r>
          </w:p>
        </w:tc>
        <w:tc>
          <w:tcPr>
            <w:tcW w:w="4675" w:type="dxa"/>
          </w:tcPr>
          <w:p w14:paraId="2824A2A4" w14:textId="29525DD8" w:rsidR="00E61480" w:rsidRPr="00DC4532" w:rsidRDefault="00DC775C" w:rsidP="00DC775C">
            <w:pPr>
              <w:jc w:val="center"/>
              <w:rPr>
                <w:rFonts w:ascii="Arial" w:hAnsi="Arial" w:cs="Arial"/>
                <w:b/>
                <w:bCs/>
                <w:sz w:val="24"/>
                <w:szCs w:val="24"/>
              </w:rPr>
            </w:pPr>
            <w:r w:rsidRPr="00DC4532">
              <w:rPr>
                <w:rFonts w:ascii="Arial" w:hAnsi="Arial" w:cs="Arial"/>
                <w:b/>
                <w:bCs/>
                <w:sz w:val="24"/>
                <w:szCs w:val="24"/>
              </w:rPr>
              <w:t>UNKNOWN</w:t>
            </w:r>
          </w:p>
        </w:tc>
      </w:tr>
      <w:tr w:rsidR="00E61480" w14:paraId="32A65ACB" w14:textId="77777777" w:rsidTr="002D6F30">
        <w:trPr>
          <w:trHeight w:val="1823"/>
        </w:trPr>
        <w:tc>
          <w:tcPr>
            <w:tcW w:w="4675" w:type="dxa"/>
          </w:tcPr>
          <w:p w14:paraId="745D643F" w14:textId="4E619BAA" w:rsidR="00E61480" w:rsidRDefault="0058065B">
            <w:pPr>
              <w:rPr>
                <w:rFonts w:ascii="Arial" w:hAnsi="Arial" w:cs="Arial"/>
                <w:sz w:val="24"/>
                <w:szCs w:val="24"/>
              </w:rPr>
            </w:pPr>
            <w:r>
              <w:rPr>
                <w:rFonts w:ascii="Arial" w:hAnsi="Arial" w:cs="Arial"/>
                <w:sz w:val="24"/>
                <w:szCs w:val="24"/>
              </w:rPr>
              <w:t>Stress</w:t>
            </w:r>
            <w:r w:rsidR="00EC3985">
              <w:rPr>
                <w:rFonts w:ascii="Arial" w:hAnsi="Arial" w:cs="Arial"/>
                <w:sz w:val="24"/>
                <w:szCs w:val="24"/>
              </w:rPr>
              <w:t>, Anxiety</w:t>
            </w:r>
            <w:r w:rsidR="002E61C1">
              <w:rPr>
                <w:rFonts w:ascii="Arial" w:hAnsi="Arial" w:cs="Arial"/>
                <w:sz w:val="24"/>
                <w:szCs w:val="24"/>
              </w:rPr>
              <w:t xml:space="preserve"> and Discomfort.</w:t>
            </w:r>
          </w:p>
        </w:tc>
        <w:tc>
          <w:tcPr>
            <w:tcW w:w="4675" w:type="dxa"/>
          </w:tcPr>
          <w:p w14:paraId="3DDBC1CB" w14:textId="7AA6E06D" w:rsidR="00E61480" w:rsidRDefault="00617C4A">
            <w:pPr>
              <w:rPr>
                <w:rFonts w:ascii="Arial" w:hAnsi="Arial" w:cs="Arial"/>
                <w:sz w:val="24"/>
                <w:szCs w:val="24"/>
              </w:rPr>
            </w:pPr>
            <w:r>
              <w:rPr>
                <w:rFonts w:ascii="Arial" w:hAnsi="Arial" w:cs="Arial"/>
                <w:sz w:val="24"/>
                <w:szCs w:val="24"/>
              </w:rPr>
              <w:t xml:space="preserve">The companies </w:t>
            </w:r>
            <w:r w:rsidR="000F1447">
              <w:rPr>
                <w:rFonts w:ascii="Arial" w:hAnsi="Arial" w:cs="Arial"/>
                <w:sz w:val="24"/>
                <w:szCs w:val="24"/>
              </w:rPr>
              <w:t>cost at the loss of two experienced engineers.</w:t>
            </w:r>
          </w:p>
        </w:tc>
      </w:tr>
    </w:tbl>
    <w:p w14:paraId="08318EF4" w14:textId="5DFA940B" w:rsidR="000A12F8" w:rsidRPr="00EE1BED" w:rsidRDefault="000A12F8">
      <w:pPr>
        <w:rPr>
          <w:rFonts w:ascii="Arial" w:hAnsi="Arial" w:cs="Arial"/>
          <w:b/>
          <w:bCs/>
          <w:sz w:val="24"/>
          <w:szCs w:val="24"/>
        </w:rPr>
      </w:pPr>
      <w:r>
        <w:rPr>
          <w:rFonts w:ascii="Arial" w:hAnsi="Arial" w:cs="Arial"/>
          <w:sz w:val="24"/>
          <w:szCs w:val="24"/>
        </w:rPr>
        <w:t xml:space="preserve"> </w:t>
      </w:r>
    </w:p>
    <w:p w14:paraId="649D2A39" w14:textId="2C8E8E01" w:rsidR="001B5C5A" w:rsidRPr="00C40F4E" w:rsidRDefault="00A8790A" w:rsidP="00A8506A">
      <w:pPr>
        <w:pStyle w:val="Heading1"/>
      </w:pPr>
      <w:bookmarkStart w:id="24" w:name="_Toc220701080"/>
      <w:bookmarkStart w:id="25" w:name="_Toc220701229"/>
      <w:bookmarkStart w:id="26" w:name="_Toc220757135"/>
      <w:r>
        <w:lastRenderedPageBreak/>
        <w:t>3.</w:t>
      </w:r>
      <w:r w:rsidR="00CF1D43">
        <w:t>2.</w:t>
      </w:r>
      <w:r w:rsidR="00CF1D43" w:rsidRPr="00A96EA4">
        <w:t xml:space="preserve"> Professional</w:t>
      </w:r>
      <w:r w:rsidR="0016480E" w:rsidRPr="00A96EA4">
        <w:t xml:space="preserve"> Practice with Example:</w:t>
      </w:r>
      <w:bookmarkEnd w:id="24"/>
      <w:bookmarkEnd w:id="25"/>
      <w:bookmarkEnd w:id="26"/>
    </w:p>
    <w:p w14:paraId="0EC6B2BD" w14:textId="77777777" w:rsidR="00C40F4E" w:rsidRPr="00A96EA4" w:rsidRDefault="00C40F4E" w:rsidP="00C40F4E">
      <w:pPr>
        <w:pStyle w:val="ListParagraph"/>
        <w:ind w:left="360"/>
        <w:rPr>
          <w:rFonts w:ascii="Arial" w:hAnsi="Arial" w:cs="Arial"/>
          <w:b/>
          <w:bCs/>
          <w:sz w:val="24"/>
          <w:szCs w:val="24"/>
        </w:rPr>
      </w:pPr>
    </w:p>
    <w:p w14:paraId="6A3C01C6" w14:textId="483F038B" w:rsidR="0016480E" w:rsidRDefault="00326009">
      <w:pPr>
        <w:rPr>
          <w:rFonts w:ascii="Arial" w:hAnsi="Arial" w:cs="Arial"/>
          <w:sz w:val="24"/>
          <w:szCs w:val="24"/>
        </w:rPr>
      </w:pPr>
      <w:r>
        <w:rPr>
          <w:rFonts w:ascii="Arial" w:hAnsi="Arial" w:cs="Arial"/>
          <w:sz w:val="24"/>
          <w:szCs w:val="24"/>
        </w:rPr>
        <w:t>Whilst working as a care home manager</w:t>
      </w:r>
      <w:r w:rsidR="00702161">
        <w:rPr>
          <w:rFonts w:ascii="Arial" w:hAnsi="Arial" w:cs="Arial"/>
          <w:sz w:val="24"/>
          <w:szCs w:val="24"/>
        </w:rPr>
        <w:t xml:space="preserve"> I </w:t>
      </w:r>
      <w:r w:rsidR="0005287A">
        <w:rPr>
          <w:rFonts w:ascii="Arial" w:hAnsi="Arial" w:cs="Arial"/>
          <w:sz w:val="24"/>
          <w:szCs w:val="24"/>
        </w:rPr>
        <w:t>noticed</w:t>
      </w:r>
      <w:r w:rsidR="00702161">
        <w:rPr>
          <w:rFonts w:ascii="Arial" w:hAnsi="Arial" w:cs="Arial"/>
          <w:sz w:val="24"/>
          <w:szCs w:val="24"/>
        </w:rPr>
        <w:t xml:space="preserve"> that </w:t>
      </w:r>
      <w:r w:rsidR="00CE6382">
        <w:rPr>
          <w:rFonts w:ascii="Arial" w:hAnsi="Arial" w:cs="Arial"/>
          <w:sz w:val="24"/>
          <w:szCs w:val="24"/>
        </w:rPr>
        <w:t xml:space="preserve">senior </w:t>
      </w:r>
      <w:r w:rsidR="00702161">
        <w:rPr>
          <w:rFonts w:ascii="Arial" w:hAnsi="Arial" w:cs="Arial"/>
          <w:sz w:val="24"/>
          <w:szCs w:val="24"/>
        </w:rPr>
        <w:t>managers would allocate</w:t>
      </w:r>
      <w:r w:rsidR="00721C07">
        <w:rPr>
          <w:rFonts w:ascii="Arial" w:hAnsi="Arial" w:cs="Arial"/>
          <w:sz w:val="24"/>
          <w:szCs w:val="24"/>
        </w:rPr>
        <w:t xml:space="preserve"> </w:t>
      </w:r>
      <w:r w:rsidR="00B94485">
        <w:rPr>
          <w:rFonts w:ascii="Arial" w:hAnsi="Arial" w:cs="Arial"/>
          <w:sz w:val="24"/>
          <w:szCs w:val="24"/>
        </w:rPr>
        <w:t xml:space="preserve">more </w:t>
      </w:r>
      <w:r w:rsidR="00E92402">
        <w:rPr>
          <w:rFonts w:ascii="Arial" w:hAnsi="Arial" w:cs="Arial"/>
          <w:sz w:val="24"/>
          <w:szCs w:val="24"/>
        </w:rPr>
        <w:t>demanding and physical shifts to</w:t>
      </w:r>
      <w:r w:rsidR="00043D67">
        <w:rPr>
          <w:rFonts w:ascii="Arial" w:hAnsi="Arial" w:cs="Arial"/>
          <w:sz w:val="24"/>
          <w:szCs w:val="24"/>
        </w:rPr>
        <w:t xml:space="preserve"> </w:t>
      </w:r>
      <w:r w:rsidR="00E92402">
        <w:rPr>
          <w:rFonts w:ascii="Arial" w:hAnsi="Arial" w:cs="Arial"/>
          <w:sz w:val="24"/>
          <w:szCs w:val="24"/>
        </w:rPr>
        <w:t>younger staff on the assumption that they were in better health phys</w:t>
      </w:r>
      <w:r w:rsidR="0005287A">
        <w:rPr>
          <w:rFonts w:ascii="Arial" w:hAnsi="Arial" w:cs="Arial"/>
          <w:sz w:val="24"/>
          <w:szCs w:val="24"/>
        </w:rPr>
        <w:t>ically to cope. This caused an age bias</w:t>
      </w:r>
      <w:r w:rsidR="001A4E1E">
        <w:rPr>
          <w:rFonts w:ascii="Arial" w:hAnsi="Arial" w:cs="Arial"/>
          <w:sz w:val="24"/>
          <w:szCs w:val="24"/>
        </w:rPr>
        <w:t>.</w:t>
      </w:r>
      <w:r w:rsidR="0057187F">
        <w:rPr>
          <w:rFonts w:ascii="Arial" w:hAnsi="Arial" w:cs="Arial"/>
          <w:sz w:val="24"/>
          <w:szCs w:val="24"/>
        </w:rPr>
        <w:t xml:space="preserve"> Once brough t to managers attention, a fairer workload was </w:t>
      </w:r>
      <w:r w:rsidR="001F506E">
        <w:rPr>
          <w:rFonts w:ascii="Arial" w:hAnsi="Arial" w:cs="Arial"/>
          <w:sz w:val="24"/>
          <w:szCs w:val="24"/>
        </w:rPr>
        <w:t>assigned to team members.</w:t>
      </w:r>
    </w:p>
    <w:p w14:paraId="3789EE75" w14:textId="77777777" w:rsidR="00815D17" w:rsidRDefault="00815D17">
      <w:pPr>
        <w:rPr>
          <w:rFonts w:ascii="Arial" w:hAnsi="Arial" w:cs="Arial"/>
          <w:sz w:val="24"/>
          <w:szCs w:val="24"/>
        </w:rPr>
      </w:pPr>
    </w:p>
    <w:p w14:paraId="44E21C27" w14:textId="77777777" w:rsidR="00B9536C" w:rsidRDefault="00B9536C">
      <w:pPr>
        <w:rPr>
          <w:rFonts w:ascii="Arial" w:hAnsi="Arial" w:cs="Arial"/>
          <w:sz w:val="24"/>
          <w:szCs w:val="24"/>
        </w:rPr>
      </w:pPr>
    </w:p>
    <w:p w14:paraId="72D98091" w14:textId="32E675F7" w:rsidR="0016480E" w:rsidRPr="00CD489C" w:rsidRDefault="00A8790A" w:rsidP="00A8506A">
      <w:pPr>
        <w:pStyle w:val="Heading1"/>
      </w:pPr>
      <w:bookmarkStart w:id="27" w:name="_Toc220701081"/>
      <w:bookmarkStart w:id="28" w:name="_Toc220701230"/>
      <w:bookmarkStart w:id="29" w:name="_Toc220757136"/>
      <w:r>
        <w:t xml:space="preserve">4. </w:t>
      </w:r>
      <w:r w:rsidR="00B9536C" w:rsidRPr="00CD489C">
        <w:t>Accountability</w:t>
      </w:r>
      <w:r w:rsidR="00784150" w:rsidRPr="00CD489C">
        <w:t>:</w:t>
      </w:r>
      <w:bookmarkEnd w:id="27"/>
      <w:bookmarkEnd w:id="28"/>
      <w:bookmarkEnd w:id="29"/>
    </w:p>
    <w:p w14:paraId="041DAB87" w14:textId="77777777" w:rsidR="00B65862" w:rsidRDefault="00B65862">
      <w:pPr>
        <w:rPr>
          <w:rFonts w:ascii="Arial" w:hAnsi="Arial" w:cs="Arial"/>
          <w:sz w:val="24"/>
          <w:szCs w:val="24"/>
        </w:rPr>
      </w:pPr>
    </w:p>
    <w:p w14:paraId="000F460F" w14:textId="5E61472B" w:rsidR="004B1114" w:rsidRDefault="001F506E">
      <w:pPr>
        <w:rPr>
          <w:rFonts w:ascii="Arial" w:hAnsi="Arial" w:cs="Arial"/>
          <w:sz w:val="24"/>
          <w:szCs w:val="24"/>
        </w:rPr>
      </w:pPr>
      <w:r>
        <w:rPr>
          <w:rFonts w:ascii="Arial" w:hAnsi="Arial" w:cs="Arial"/>
          <w:sz w:val="24"/>
          <w:szCs w:val="24"/>
        </w:rPr>
        <w:t>T</w:t>
      </w:r>
      <w:r w:rsidR="00A81B6D">
        <w:rPr>
          <w:rFonts w:ascii="Arial" w:hAnsi="Arial" w:cs="Arial"/>
          <w:sz w:val="24"/>
          <w:szCs w:val="24"/>
        </w:rPr>
        <w:t>h</w:t>
      </w:r>
      <w:r w:rsidR="000B7583">
        <w:rPr>
          <w:rFonts w:ascii="Arial" w:hAnsi="Arial" w:cs="Arial"/>
          <w:sz w:val="24"/>
          <w:szCs w:val="24"/>
        </w:rPr>
        <w:t>e team at</w:t>
      </w:r>
      <w:r w:rsidR="000714B8">
        <w:rPr>
          <w:rFonts w:ascii="Arial" w:hAnsi="Arial" w:cs="Arial"/>
          <w:sz w:val="24"/>
          <w:szCs w:val="24"/>
        </w:rPr>
        <w:t xml:space="preserve"> SMART Engineering d</w:t>
      </w:r>
      <w:r w:rsidR="00F939F3">
        <w:rPr>
          <w:rFonts w:ascii="Arial" w:hAnsi="Arial" w:cs="Arial"/>
          <w:sz w:val="24"/>
          <w:szCs w:val="24"/>
        </w:rPr>
        <w:t>id</w:t>
      </w:r>
      <w:r w:rsidR="000714B8">
        <w:rPr>
          <w:rFonts w:ascii="Arial" w:hAnsi="Arial" w:cs="Arial"/>
          <w:sz w:val="24"/>
          <w:szCs w:val="24"/>
        </w:rPr>
        <w:t xml:space="preserve"> not demonstrate accountability</w:t>
      </w:r>
      <w:r w:rsidR="00625558">
        <w:rPr>
          <w:rFonts w:ascii="Arial" w:hAnsi="Arial" w:cs="Arial"/>
          <w:sz w:val="24"/>
          <w:szCs w:val="24"/>
        </w:rPr>
        <w:t xml:space="preserve"> for fostering an inclusive diverse team culture </w:t>
      </w:r>
      <w:r w:rsidR="00A81B6D">
        <w:rPr>
          <w:rFonts w:ascii="Arial" w:hAnsi="Arial" w:cs="Arial"/>
          <w:sz w:val="24"/>
          <w:szCs w:val="24"/>
        </w:rPr>
        <w:t>for the following reasons</w:t>
      </w:r>
      <w:r w:rsidR="004B1114">
        <w:rPr>
          <w:rFonts w:ascii="Arial" w:hAnsi="Arial" w:cs="Arial"/>
          <w:sz w:val="24"/>
          <w:szCs w:val="24"/>
        </w:rPr>
        <w:t>:</w:t>
      </w:r>
    </w:p>
    <w:p w14:paraId="213A93DE" w14:textId="77E185F3" w:rsidR="004B1114" w:rsidRDefault="004B1114">
      <w:pPr>
        <w:rPr>
          <w:rFonts w:ascii="Arial" w:hAnsi="Arial" w:cs="Arial"/>
          <w:sz w:val="24"/>
          <w:szCs w:val="24"/>
        </w:rPr>
      </w:pPr>
      <w:r>
        <w:rPr>
          <w:rFonts w:ascii="Arial" w:hAnsi="Arial" w:cs="Arial"/>
          <w:sz w:val="24"/>
          <w:szCs w:val="24"/>
        </w:rPr>
        <w:t xml:space="preserve">Male colleagues – Although some appear uncomfortable </w:t>
      </w:r>
      <w:r w:rsidR="00140EB7">
        <w:rPr>
          <w:rFonts w:ascii="Arial" w:hAnsi="Arial" w:cs="Arial"/>
          <w:sz w:val="24"/>
          <w:szCs w:val="24"/>
        </w:rPr>
        <w:t>with the situation, they do not intervene</w:t>
      </w:r>
      <w:r w:rsidR="00EF25F5">
        <w:rPr>
          <w:rFonts w:ascii="Arial" w:hAnsi="Arial" w:cs="Arial"/>
          <w:sz w:val="24"/>
          <w:szCs w:val="24"/>
        </w:rPr>
        <w:t xml:space="preserve">. Awareness without action </w:t>
      </w:r>
      <w:r w:rsidR="007E0C1E">
        <w:rPr>
          <w:rFonts w:ascii="Arial" w:hAnsi="Arial" w:cs="Arial"/>
          <w:sz w:val="24"/>
          <w:szCs w:val="24"/>
        </w:rPr>
        <w:t>lacks</w:t>
      </w:r>
      <w:r w:rsidR="00EF25F5">
        <w:rPr>
          <w:rFonts w:ascii="Arial" w:hAnsi="Arial" w:cs="Arial"/>
          <w:sz w:val="24"/>
          <w:szCs w:val="24"/>
        </w:rPr>
        <w:t xml:space="preserve"> accountability</w:t>
      </w:r>
      <w:r w:rsidR="007E0C1E">
        <w:rPr>
          <w:rFonts w:ascii="Arial" w:hAnsi="Arial" w:cs="Arial"/>
          <w:sz w:val="24"/>
          <w:szCs w:val="24"/>
        </w:rPr>
        <w:t xml:space="preserve"> for team culture. </w:t>
      </w:r>
    </w:p>
    <w:p w14:paraId="2A876139" w14:textId="46A7BDF9" w:rsidR="007E0C1E" w:rsidRDefault="007E0C1E">
      <w:pPr>
        <w:rPr>
          <w:rFonts w:ascii="Arial" w:hAnsi="Arial" w:cs="Arial"/>
          <w:sz w:val="24"/>
          <w:szCs w:val="24"/>
        </w:rPr>
      </w:pPr>
      <w:r>
        <w:rPr>
          <w:rFonts w:ascii="Arial" w:hAnsi="Arial" w:cs="Arial"/>
          <w:sz w:val="24"/>
          <w:szCs w:val="24"/>
        </w:rPr>
        <w:t>The Team Leader James Parker</w:t>
      </w:r>
      <w:r w:rsidR="00147FAF">
        <w:rPr>
          <w:rFonts w:ascii="Arial" w:hAnsi="Arial" w:cs="Arial"/>
          <w:sz w:val="24"/>
          <w:szCs w:val="24"/>
        </w:rPr>
        <w:t xml:space="preserve"> – His lack of </w:t>
      </w:r>
      <w:r w:rsidR="00753E96">
        <w:rPr>
          <w:rFonts w:ascii="Arial" w:hAnsi="Arial" w:cs="Arial"/>
          <w:sz w:val="24"/>
          <w:szCs w:val="24"/>
        </w:rPr>
        <w:t xml:space="preserve">leadership and accountability allows female </w:t>
      </w:r>
      <w:r w:rsidR="00596128">
        <w:rPr>
          <w:rFonts w:ascii="Arial" w:hAnsi="Arial" w:cs="Arial"/>
          <w:sz w:val="24"/>
          <w:szCs w:val="24"/>
        </w:rPr>
        <w:t xml:space="preserve">engineers to constantly be </w:t>
      </w:r>
      <w:r w:rsidR="007966D4">
        <w:rPr>
          <w:rFonts w:ascii="Arial" w:hAnsi="Arial" w:cs="Arial"/>
          <w:sz w:val="24"/>
          <w:szCs w:val="24"/>
        </w:rPr>
        <w:t>overlooked,</w:t>
      </w:r>
      <w:r w:rsidR="00596128">
        <w:rPr>
          <w:rFonts w:ascii="Arial" w:hAnsi="Arial" w:cs="Arial"/>
          <w:sz w:val="24"/>
          <w:szCs w:val="24"/>
        </w:rPr>
        <w:t xml:space="preserve"> and work attributed to male colleagues with no action taken</w:t>
      </w:r>
      <w:r w:rsidR="002758EA">
        <w:rPr>
          <w:rFonts w:ascii="Arial" w:hAnsi="Arial" w:cs="Arial"/>
          <w:sz w:val="24"/>
          <w:szCs w:val="24"/>
        </w:rPr>
        <w:t xml:space="preserve"> to challenge this behaviour. </w:t>
      </w:r>
    </w:p>
    <w:p w14:paraId="40B5E8B2" w14:textId="583414FB" w:rsidR="007966D4" w:rsidRPr="00784150" w:rsidRDefault="007966D4">
      <w:pPr>
        <w:rPr>
          <w:rFonts w:ascii="Arial" w:hAnsi="Arial" w:cs="Arial"/>
          <w:sz w:val="24"/>
          <w:szCs w:val="24"/>
        </w:rPr>
      </w:pPr>
      <w:r>
        <w:rPr>
          <w:rFonts w:ascii="Arial" w:hAnsi="Arial" w:cs="Arial"/>
          <w:sz w:val="24"/>
          <w:szCs w:val="24"/>
        </w:rPr>
        <w:t xml:space="preserve">Senior Management </w:t>
      </w:r>
      <w:r w:rsidR="00425B24">
        <w:rPr>
          <w:rFonts w:ascii="Arial" w:hAnsi="Arial" w:cs="Arial"/>
          <w:sz w:val="24"/>
          <w:szCs w:val="24"/>
        </w:rPr>
        <w:t>–</w:t>
      </w:r>
      <w:r>
        <w:rPr>
          <w:rFonts w:ascii="Arial" w:hAnsi="Arial" w:cs="Arial"/>
          <w:sz w:val="24"/>
          <w:szCs w:val="24"/>
        </w:rPr>
        <w:t xml:space="preserve"> </w:t>
      </w:r>
      <w:r w:rsidR="00425B24">
        <w:rPr>
          <w:rFonts w:ascii="Arial" w:hAnsi="Arial" w:cs="Arial"/>
          <w:sz w:val="24"/>
          <w:szCs w:val="24"/>
        </w:rPr>
        <w:t xml:space="preserve">Failing to act accountable </w:t>
      </w:r>
      <w:r w:rsidR="000A336A">
        <w:rPr>
          <w:rFonts w:ascii="Arial" w:hAnsi="Arial" w:cs="Arial"/>
          <w:sz w:val="24"/>
          <w:szCs w:val="24"/>
        </w:rPr>
        <w:t xml:space="preserve">for breaking </w:t>
      </w:r>
      <w:r w:rsidR="00CA3465">
        <w:rPr>
          <w:rFonts w:ascii="Arial" w:hAnsi="Arial" w:cs="Arial"/>
          <w:sz w:val="24"/>
          <w:szCs w:val="24"/>
        </w:rPr>
        <w:t xml:space="preserve">promises for the lack of resources. </w:t>
      </w:r>
    </w:p>
    <w:p w14:paraId="791911D0" w14:textId="488B0D0F" w:rsidR="006D6BA8" w:rsidRDefault="00E31A15">
      <w:pPr>
        <w:rPr>
          <w:rFonts w:ascii="Arial" w:hAnsi="Arial" w:cs="Arial"/>
          <w:sz w:val="24"/>
          <w:szCs w:val="24"/>
        </w:rPr>
      </w:pPr>
      <w:r>
        <w:rPr>
          <w:rFonts w:ascii="Arial" w:hAnsi="Arial" w:cs="Arial"/>
          <w:sz w:val="24"/>
          <w:szCs w:val="24"/>
        </w:rPr>
        <w:t xml:space="preserve"> </w:t>
      </w:r>
      <w:r w:rsidR="00E64156">
        <w:rPr>
          <w:rFonts w:ascii="Arial" w:hAnsi="Arial" w:cs="Arial"/>
          <w:sz w:val="24"/>
          <w:szCs w:val="24"/>
        </w:rPr>
        <w:t xml:space="preserve">This happened because of ongoing failure to challenge </w:t>
      </w:r>
      <w:r w:rsidR="0086349E">
        <w:rPr>
          <w:rFonts w:ascii="Arial" w:hAnsi="Arial" w:cs="Arial"/>
          <w:sz w:val="24"/>
          <w:szCs w:val="24"/>
        </w:rPr>
        <w:t xml:space="preserve">bias, </w:t>
      </w:r>
      <w:r w:rsidR="00DF7BE0">
        <w:rPr>
          <w:rFonts w:ascii="Arial" w:hAnsi="Arial" w:cs="Arial"/>
          <w:sz w:val="24"/>
          <w:szCs w:val="24"/>
        </w:rPr>
        <w:t>ineffective</w:t>
      </w:r>
      <w:r w:rsidR="0086349E">
        <w:rPr>
          <w:rFonts w:ascii="Arial" w:hAnsi="Arial" w:cs="Arial"/>
          <w:sz w:val="24"/>
          <w:szCs w:val="24"/>
        </w:rPr>
        <w:t xml:space="preserve"> leadership </w:t>
      </w:r>
      <w:r w:rsidR="00AA4F57">
        <w:rPr>
          <w:rFonts w:ascii="Arial" w:hAnsi="Arial" w:cs="Arial"/>
          <w:sz w:val="24"/>
          <w:szCs w:val="24"/>
        </w:rPr>
        <w:t xml:space="preserve">and the </w:t>
      </w:r>
      <w:r w:rsidR="00EB49A9">
        <w:rPr>
          <w:rFonts w:ascii="Arial" w:hAnsi="Arial" w:cs="Arial"/>
          <w:sz w:val="24"/>
          <w:szCs w:val="24"/>
        </w:rPr>
        <w:t>treatment</w:t>
      </w:r>
      <w:r w:rsidR="00AA4F57">
        <w:rPr>
          <w:rFonts w:ascii="Arial" w:hAnsi="Arial" w:cs="Arial"/>
          <w:sz w:val="24"/>
          <w:szCs w:val="24"/>
        </w:rPr>
        <w:t xml:space="preserve"> of inclusion</w:t>
      </w:r>
      <w:r w:rsidR="00EB49A9">
        <w:rPr>
          <w:rFonts w:ascii="Arial" w:hAnsi="Arial" w:cs="Arial"/>
          <w:sz w:val="24"/>
          <w:szCs w:val="24"/>
        </w:rPr>
        <w:t xml:space="preserve"> </w:t>
      </w:r>
      <w:r w:rsidR="006A1422">
        <w:rPr>
          <w:rFonts w:ascii="Arial" w:hAnsi="Arial" w:cs="Arial"/>
          <w:sz w:val="24"/>
          <w:szCs w:val="24"/>
        </w:rPr>
        <w:t>allowing these behaviours became the norm within team culture.</w:t>
      </w:r>
    </w:p>
    <w:p w14:paraId="1F51DA8B" w14:textId="61E583D2" w:rsidR="008509E5" w:rsidRDefault="008509E5">
      <w:pPr>
        <w:rPr>
          <w:rFonts w:ascii="Arial" w:hAnsi="Arial" w:cs="Arial"/>
          <w:sz w:val="24"/>
          <w:szCs w:val="24"/>
        </w:rPr>
      </w:pPr>
      <w:r>
        <w:rPr>
          <w:rFonts w:ascii="Arial" w:hAnsi="Arial" w:cs="Arial"/>
          <w:sz w:val="24"/>
          <w:szCs w:val="24"/>
        </w:rPr>
        <w:t xml:space="preserve">Dr Alice Parker </w:t>
      </w:r>
      <w:r w:rsidR="002B7A5C">
        <w:rPr>
          <w:rFonts w:ascii="Arial" w:hAnsi="Arial" w:cs="Arial"/>
          <w:sz w:val="24"/>
          <w:szCs w:val="24"/>
        </w:rPr>
        <w:t>and the other female engineers including her wife were directly affected</w:t>
      </w:r>
      <w:r w:rsidR="0010545B">
        <w:rPr>
          <w:rFonts w:ascii="Arial" w:hAnsi="Arial" w:cs="Arial"/>
          <w:sz w:val="24"/>
          <w:szCs w:val="24"/>
        </w:rPr>
        <w:t xml:space="preserve">, </w:t>
      </w:r>
      <w:r w:rsidR="00AE619A">
        <w:rPr>
          <w:rFonts w:ascii="Arial" w:hAnsi="Arial" w:cs="Arial"/>
          <w:sz w:val="24"/>
          <w:szCs w:val="24"/>
        </w:rPr>
        <w:t xml:space="preserve">experiencing stress and the feeling of </w:t>
      </w:r>
      <w:r w:rsidR="00CD4C45">
        <w:rPr>
          <w:rFonts w:ascii="Arial" w:hAnsi="Arial" w:cs="Arial"/>
          <w:sz w:val="24"/>
          <w:szCs w:val="24"/>
        </w:rPr>
        <w:t xml:space="preserve">invisibility. </w:t>
      </w:r>
      <w:r w:rsidR="000B2AF3">
        <w:rPr>
          <w:rFonts w:ascii="Arial" w:hAnsi="Arial" w:cs="Arial"/>
          <w:sz w:val="24"/>
          <w:szCs w:val="24"/>
        </w:rPr>
        <w:t>However,</w:t>
      </w:r>
      <w:r w:rsidR="00CF12D0">
        <w:rPr>
          <w:rFonts w:ascii="Arial" w:hAnsi="Arial" w:cs="Arial"/>
          <w:sz w:val="24"/>
          <w:szCs w:val="24"/>
        </w:rPr>
        <w:t xml:space="preserve"> the wider team as bias and poor communication fostered </w:t>
      </w:r>
      <w:r w:rsidR="009343E1">
        <w:rPr>
          <w:rFonts w:ascii="Arial" w:hAnsi="Arial" w:cs="Arial"/>
          <w:sz w:val="24"/>
          <w:szCs w:val="24"/>
        </w:rPr>
        <w:t xml:space="preserve">division, weakened trust and furthermore SMART Engineering </w:t>
      </w:r>
      <w:r w:rsidR="006D1547">
        <w:rPr>
          <w:rFonts w:ascii="Arial" w:hAnsi="Arial" w:cs="Arial"/>
          <w:sz w:val="24"/>
          <w:szCs w:val="24"/>
        </w:rPr>
        <w:t>faced consequences including the loss of staff</w:t>
      </w:r>
      <w:r w:rsidR="000D138F">
        <w:rPr>
          <w:rFonts w:ascii="Arial" w:hAnsi="Arial" w:cs="Arial"/>
          <w:sz w:val="24"/>
          <w:szCs w:val="24"/>
        </w:rPr>
        <w:t xml:space="preserve"> and </w:t>
      </w:r>
      <w:r w:rsidR="006D1547">
        <w:rPr>
          <w:rFonts w:ascii="Arial" w:hAnsi="Arial" w:cs="Arial"/>
          <w:sz w:val="24"/>
          <w:szCs w:val="24"/>
        </w:rPr>
        <w:t>project delays</w:t>
      </w:r>
      <w:r w:rsidR="000D138F">
        <w:rPr>
          <w:rFonts w:ascii="Arial" w:hAnsi="Arial" w:cs="Arial"/>
          <w:sz w:val="24"/>
          <w:szCs w:val="24"/>
        </w:rPr>
        <w:t>.</w:t>
      </w:r>
    </w:p>
    <w:p w14:paraId="6B7ABF5B" w14:textId="74EBCADC" w:rsidR="00306A24" w:rsidRDefault="000A2BAA">
      <w:pPr>
        <w:rPr>
          <w:rFonts w:ascii="Arial" w:hAnsi="Arial" w:cs="Arial"/>
          <w:sz w:val="24"/>
          <w:szCs w:val="24"/>
        </w:rPr>
      </w:pPr>
      <w:r>
        <w:rPr>
          <w:rFonts w:ascii="Arial" w:hAnsi="Arial" w:cs="Arial"/>
          <w:sz w:val="24"/>
          <w:szCs w:val="24"/>
        </w:rPr>
        <w:t>I would promote inclusive leadership</w:t>
      </w:r>
      <w:r w:rsidR="00DE0F9C">
        <w:rPr>
          <w:rFonts w:ascii="Arial" w:hAnsi="Arial" w:cs="Arial"/>
          <w:sz w:val="24"/>
          <w:szCs w:val="24"/>
        </w:rPr>
        <w:t xml:space="preserve">, </w:t>
      </w:r>
      <w:r>
        <w:rPr>
          <w:rFonts w:ascii="Arial" w:hAnsi="Arial" w:cs="Arial"/>
          <w:sz w:val="24"/>
          <w:szCs w:val="24"/>
        </w:rPr>
        <w:t xml:space="preserve">create a safe </w:t>
      </w:r>
      <w:r w:rsidR="00DE0F9C">
        <w:rPr>
          <w:rFonts w:ascii="Arial" w:hAnsi="Arial" w:cs="Arial"/>
          <w:sz w:val="24"/>
          <w:szCs w:val="24"/>
        </w:rPr>
        <w:t>environment and ensure team accountability</w:t>
      </w:r>
      <w:r w:rsidR="00280FB6">
        <w:rPr>
          <w:rFonts w:ascii="Arial" w:hAnsi="Arial" w:cs="Arial"/>
          <w:sz w:val="24"/>
          <w:szCs w:val="24"/>
        </w:rPr>
        <w:t>.</w:t>
      </w:r>
    </w:p>
    <w:p w14:paraId="7A6871F2" w14:textId="77777777" w:rsidR="00A96EA4" w:rsidRDefault="00A96EA4">
      <w:pPr>
        <w:rPr>
          <w:rFonts w:ascii="Arial" w:hAnsi="Arial" w:cs="Arial"/>
          <w:sz w:val="24"/>
          <w:szCs w:val="24"/>
        </w:rPr>
      </w:pPr>
    </w:p>
    <w:p w14:paraId="60F2DC2C" w14:textId="256DC5BC" w:rsidR="00280FB6" w:rsidRPr="00CD489C" w:rsidRDefault="00D76C70" w:rsidP="00A8506A">
      <w:pPr>
        <w:pStyle w:val="Heading1"/>
      </w:pPr>
      <w:bookmarkStart w:id="30" w:name="_Toc220701082"/>
      <w:bookmarkStart w:id="31" w:name="_Toc220701231"/>
      <w:bookmarkStart w:id="32" w:name="_Toc220757137"/>
      <w:r>
        <w:t xml:space="preserve">4.1. </w:t>
      </w:r>
      <w:r w:rsidR="00106337" w:rsidRPr="00CD489C">
        <w:t>Professional</w:t>
      </w:r>
      <w:r w:rsidR="009E2565" w:rsidRPr="00CD489C">
        <w:t xml:space="preserve"> Practice with example:</w:t>
      </w:r>
      <w:bookmarkEnd w:id="30"/>
      <w:bookmarkEnd w:id="31"/>
      <w:bookmarkEnd w:id="32"/>
    </w:p>
    <w:p w14:paraId="262F05EC" w14:textId="77777777" w:rsidR="00CD489C" w:rsidRPr="00CD489C" w:rsidRDefault="00CD489C" w:rsidP="00CD489C">
      <w:pPr>
        <w:rPr>
          <w:lang w:val="en-US" w:eastAsia="en-US"/>
        </w:rPr>
      </w:pPr>
    </w:p>
    <w:p w14:paraId="493A498E" w14:textId="7E403548" w:rsidR="000074C5" w:rsidRDefault="009A3D45" w:rsidP="009A3D45">
      <w:pPr>
        <w:rPr>
          <w:rFonts w:ascii="Arial" w:hAnsi="Arial" w:cs="Arial"/>
          <w:sz w:val="24"/>
          <w:szCs w:val="24"/>
        </w:rPr>
      </w:pPr>
      <w:r>
        <w:rPr>
          <w:rFonts w:ascii="Arial" w:hAnsi="Arial" w:cs="Arial"/>
          <w:sz w:val="24"/>
          <w:szCs w:val="24"/>
        </w:rPr>
        <w:t>A</w:t>
      </w:r>
      <w:r w:rsidR="009E2565">
        <w:rPr>
          <w:rFonts w:ascii="Arial" w:hAnsi="Arial" w:cs="Arial"/>
          <w:sz w:val="24"/>
          <w:szCs w:val="24"/>
        </w:rPr>
        <w:t xml:space="preserve"> </w:t>
      </w:r>
      <w:r>
        <w:rPr>
          <w:rFonts w:ascii="Arial" w:hAnsi="Arial" w:cs="Arial"/>
          <w:sz w:val="24"/>
          <w:szCs w:val="24"/>
        </w:rPr>
        <w:t xml:space="preserve">Polish lady with </w:t>
      </w:r>
      <w:r w:rsidR="005A2D49">
        <w:rPr>
          <w:rFonts w:ascii="Arial" w:hAnsi="Arial" w:cs="Arial"/>
          <w:sz w:val="24"/>
          <w:szCs w:val="24"/>
        </w:rPr>
        <w:t xml:space="preserve">poor English joined the team. </w:t>
      </w:r>
      <w:r w:rsidR="00341E1E">
        <w:rPr>
          <w:rFonts w:ascii="Arial" w:hAnsi="Arial" w:cs="Arial"/>
          <w:sz w:val="24"/>
          <w:szCs w:val="24"/>
        </w:rPr>
        <w:t>On a particular occasion</w:t>
      </w:r>
      <w:r w:rsidR="00D940B1">
        <w:rPr>
          <w:rFonts w:ascii="Arial" w:hAnsi="Arial" w:cs="Arial"/>
          <w:sz w:val="24"/>
          <w:szCs w:val="24"/>
        </w:rPr>
        <w:t xml:space="preserve"> </w:t>
      </w:r>
      <w:r w:rsidR="00C243A4">
        <w:rPr>
          <w:rFonts w:ascii="Arial" w:hAnsi="Arial" w:cs="Arial"/>
          <w:sz w:val="24"/>
          <w:szCs w:val="24"/>
        </w:rPr>
        <w:t>she was shadowing a senior member of staf</w:t>
      </w:r>
      <w:r w:rsidR="00EC69B4">
        <w:rPr>
          <w:rFonts w:ascii="Arial" w:hAnsi="Arial" w:cs="Arial"/>
          <w:sz w:val="24"/>
          <w:szCs w:val="24"/>
        </w:rPr>
        <w:t xml:space="preserve">f and </w:t>
      </w:r>
      <w:r w:rsidR="004C4E16">
        <w:rPr>
          <w:rFonts w:ascii="Arial" w:hAnsi="Arial" w:cs="Arial"/>
          <w:sz w:val="24"/>
          <w:szCs w:val="24"/>
        </w:rPr>
        <w:t>medication was missed</w:t>
      </w:r>
      <w:r w:rsidR="008D7675">
        <w:rPr>
          <w:rFonts w:ascii="Arial" w:hAnsi="Arial" w:cs="Arial"/>
          <w:sz w:val="24"/>
          <w:szCs w:val="24"/>
        </w:rPr>
        <w:t xml:space="preserve">, </w:t>
      </w:r>
      <w:r w:rsidR="00FA5F46">
        <w:rPr>
          <w:rFonts w:ascii="Arial" w:hAnsi="Arial" w:cs="Arial"/>
          <w:sz w:val="24"/>
          <w:szCs w:val="24"/>
        </w:rPr>
        <w:t xml:space="preserve">the </w:t>
      </w:r>
      <w:r w:rsidR="00CD0AF5">
        <w:rPr>
          <w:rFonts w:ascii="Arial" w:hAnsi="Arial" w:cs="Arial"/>
          <w:sz w:val="24"/>
          <w:szCs w:val="24"/>
        </w:rPr>
        <w:t>experienced</w:t>
      </w:r>
      <w:r w:rsidR="008D7675">
        <w:rPr>
          <w:rFonts w:ascii="Arial" w:hAnsi="Arial" w:cs="Arial"/>
          <w:sz w:val="24"/>
          <w:szCs w:val="24"/>
        </w:rPr>
        <w:t xml:space="preserve"> member of sta</w:t>
      </w:r>
      <w:r w:rsidR="00D41786">
        <w:rPr>
          <w:rFonts w:ascii="Arial" w:hAnsi="Arial" w:cs="Arial"/>
          <w:sz w:val="24"/>
          <w:szCs w:val="24"/>
        </w:rPr>
        <w:t>f</w:t>
      </w:r>
      <w:r w:rsidR="00CD0AF5">
        <w:rPr>
          <w:rFonts w:ascii="Arial" w:hAnsi="Arial" w:cs="Arial"/>
          <w:sz w:val="24"/>
          <w:szCs w:val="24"/>
        </w:rPr>
        <w:t>f</w:t>
      </w:r>
      <w:r w:rsidR="00BC6C87">
        <w:rPr>
          <w:rFonts w:ascii="Arial" w:hAnsi="Arial" w:cs="Arial"/>
          <w:sz w:val="24"/>
          <w:szCs w:val="24"/>
        </w:rPr>
        <w:t xml:space="preserve"> that</w:t>
      </w:r>
      <w:r w:rsidR="002644C1">
        <w:rPr>
          <w:rFonts w:ascii="Arial" w:hAnsi="Arial" w:cs="Arial"/>
          <w:sz w:val="24"/>
          <w:szCs w:val="24"/>
        </w:rPr>
        <w:t xml:space="preserve"> had become complacent</w:t>
      </w:r>
      <w:r w:rsidR="008D7675">
        <w:rPr>
          <w:rFonts w:ascii="Arial" w:hAnsi="Arial" w:cs="Arial"/>
          <w:sz w:val="24"/>
          <w:szCs w:val="24"/>
        </w:rPr>
        <w:t xml:space="preserve"> was working </w:t>
      </w:r>
      <w:r w:rsidR="009D597E">
        <w:rPr>
          <w:rFonts w:ascii="Arial" w:hAnsi="Arial" w:cs="Arial"/>
          <w:sz w:val="24"/>
          <w:szCs w:val="24"/>
        </w:rPr>
        <w:t>alongside</w:t>
      </w:r>
      <w:r w:rsidR="008D7675">
        <w:rPr>
          <w:rFonts w:ascii="Arial" w:hAnsi="Arial" w:cs="Arial"/>
          <w:sz w:val="24"/>
          <w:szCs w:val="24"/>
        </w:rPr>
        <w:t xml:space="preserve"> </w:t>
      </w:r>
      <w:r w:rsidR="002644C1">
        <w:rPr>
          <w:rFonts w:ascii="Arial" w:hAnsi="Arial" w:cs="Arial"/>
          <w:sz w:val="24"/>
          <w:szCs w:val="24"/>
        </w:rPr>
        <w:t>and</w:t>
      </w:r>
      <w:r w:rsidR="00D41786">
        <w:rPr>
          <w:rFonts w:ascii="Arial" w:hAnsi="Arial" w:cs="Arial"/>
          <w:sz w:val="24"/>
          <w:szCs w:val="24"/>
        </w:rPr>
        <w:t xml:space="preserve"> instantly </w:t>
      </w:r>
      <w:r w:rsidR="00D41786">
        <w:rPr>
          <w:rFonts w:ascii="Arial" w:hAnsi="Arial" w:cs="Arial"/>
          <w:sz w:val="24"/>
          <w:szCs w:val="24"/>
        </w:rPr>
        <w:lastRenderedPageBreak/>
        <w:t>passed</w:t>
      </w:r>
      <w:r w:rsidR="009D597E">
        <w:rPr>
          <w:rFonts w:ascii="Arial" w:hAnsi="Arial" w:cs="Arial"/>
          <w:sz w:val="24"/>
          <w:szCs w:val="24"/>
        </w:rPr>
        <w:t xml:space="preserve"> the blame</w:t>
      </w:r>
      <w:r w:rsidR="00E80D2C">
        <w:rPr>
          <w:rFonts w:ascii="Arial" w:hAnsi="Arial" w:cs="Arial"/>
          <w:sz w:val="24"/>
          <w:szCs w:val="24"/>
        </w:rPr>
        <w:t xml:space="preserve"> claiming she</w:t>
      </w:r>
      <w:r w:rsidR="00F053E1">
        <w:rPr>
          <w:rFonts w:ascii="Arial" w:hAnsi="Arial" w:cs="Arial"/>
          <w:sz w:val="24"/>
          <w:szCs w:val="24"/>
        </w:rPr>
        <w:t>’</w:t>
      </w:r>
      <w:r w:rsidR="00E80D2C">
        <w:rPr>
          <w:rFonts w:ascii="Arial" w:hAnsi="Arial" w:cs="Arial"/>
          <w:sz w:val="24"/>
          <w:szCs w:val="24"/>
        </w:rPr>
        <w:t>d given instructions however</w:t>
      </w:r>
      <w:r w:rsidR="00D94251">
        <w:rPr>
          <w:rFonts w:ascii="Arial" w:hAnsi="Arial" w:cs="Arial"/>
          <w:sz w:val="24"/>
          <w:szCs w:val="24"/>
        </w:rPr>
        <w:t>,</w:t>
      </w:r>
      <w:r w:rsidR="00E80D2C">
        <w:rPr>
          <w:rFonts w:ascii="Arial" w:hAnsi="Arial" w:cs="Arial"/>
          <w:sz w:val="24"/>
          <w:szCs w:val="24"/>
        </w:rPr>
        <w:t xml:space="preserve"> she may not have understood</w:t>
      </w:r>
      <w:r w:rsidR="00CE27CB">
        <w:rPr>
          <w:rFonts w:ascii="Arial" w:hAnsi="Arial" w:cs="Arial"/>
          <w:sz w:val="24"/>
          <w:szCs w:val="24"/>
        </w:rPr>
        <w:t>.</w:t>
      </w:r>
      <w:r w:rsidR="00D70B3C">
        <w:rPr>
          <w:rFonts w:ascii="Arial" w:hAnsi="Arial" w:cs="Arial"/>
          <w:sz w:val="24"/>
          <w:szCs w:val="24"/>
        </w:rPr>
        <w:t xml:space="preserve"> </w:t>
      </w:r>
      <w:r w:rsidR="00BB4AAB">
        <w:rPr>
          <w:rFonts w:ascii="Arial" w:hAnsi="Arial" w:cs="Arial"/>
          <w:sz w:val="24"/>
          <w:szCs w:val="24"/>
        </w:rPr>
        <w:t xml:space="preserve">Eventually it came to light that </w:t>
      </w:r>
      <w:r w:rsidR="0060548D">
        <w:rPr>
          <w:rFonts w:ascii="Arial" w:hAnsi="Arial" w:cs="Arial"/>
          <w:sz w:val="24"/>
          <w:szCs w:val="24"/>
        </w:rPr>
        <w:t>no instructions</w:t>
      </w:r>
      <w:r w:rsidR="00D94251">
        <w:rPr>
          <w:rFonts w:ascii="Arial" w:hAnsi="Arial" w:cs="Arial"/>
          <w:sz w:val="24"/>
          <w:szCs w:val="24"/>
        </w:rPr>
        <w:t xml:space="preserve"> were </w:t>
      </w:r>
      <w:r w:rsidR="00705E66">
        <w:rPr>
          <w:rFonts w:ascii="Arial" w:hAnsi="Arial" w:cs="Arial"/>
          <w:sz w:val="24"/>
          <w:szCs w:val="24"/>
        </w:rPr>
        <w:t xml:space="preserve">given and </w:t>
      </w:r>
      <w:r w:rsidR="0060548D">
        <w:rPr>
          <w:rFonts w:ascii="Arial" w:hAnsi="Arial" w:cs="Arial"/>
          <w:sz w:val="24"/>
          <w:szCs w:val="24"/>
        </w:rPr>
        <w:t xml:space="preserve">was </w:t>
      </w:r>
      <w:r>
        <w:rPr>
          <w:rFonts w:ascii="Arial" w:hAnsi="Arial" w:cs="Arial"/>
          <w:sz w:val="24"/>
          <w:szCs w:val="24"/>
        </w:rPr>
        <w:t>on</w:t>
      </w:r>
      <w:r w:rsidR="0060548D">
        <w:rPr>
          <w:rFonts w:ascii="Arial" w:hAnsi="Arial" w:cs="Arial"/>
          <w:sz w:val="24"/>
          <w:szCs w:val="24"/>
        </w:rPr>
        <w:t xml:space="preserve"> her phone</w:t>
      </w:r>
      <w:r w:rsidR="00705E66">
        <w:rPr>
          <w:rFonts w:ascii="Arial" w:hAnsi="Arial" w:cs="Arial"/>
          <w:sz w:val="24"/>
          <w:szCs w:val="24"/>
        </w:rPr>
        <w:t xml:space="preserve">. </w:t>
      </w:r>
      <w:r w:rsidR="00D81291">
        <w:rPr>
          <w:rFonts w:ascii="Arial" w:hAnsi="Arial" w:cs="Arial"/>
          <w:sz w:val="24"/>
          <w:szCs w:val="24"/>
        </w:rPr>
        <w:t>Accountability requires people to ‘account for their action’</w:t>
      </w:r>
      <w:r w:rsidR="00936F83">
        <w:rPr>
          <w:rFonts w:ascii="Arial" w:hAnsi="Arial" w:cs="Arial"/>
          <w:sz w:val="24"/>
          <w:szCs w:val="24"/>
        </w:rPr>
        <w:t xml:space="preserve"> (Brewster et al, 2008)</w:t>
      </w:r>
      <w:r w:rsidR="00316B92">
        <w:rPr>
          <w:rFonts w:ascii="Arial" w:hAnsi="Arial" w:cs="Arial"/>
          <w:sz w:val="24"/>
          <w:szCs w:val="24"/>
        </w:rPr>
        <w:t xml:space="preserve"> </w:t>
      </w:r>
    </w:p>
    <w:p w14:paraId="6BB6E01C" w14:textId="77777777" w:rsidR="00C243A4" w:rsidRDefault="00C243A4">
      <w:pPr>
        <w:rPr>
          <w:rFonts w:ascii="Arial" w:hAnsi="Arial" w:cs="Arial"/>
          <w:sz w:val="24"/>
          <w:szCs w:val="24"/>
        </w:rPr>
      </w:pPr>
    </w:p>
    <w:p w14:paraId="5D91C23E" w14:textId="19D41331" w:rsidR="00A96EA4" w:rsidRDefault="00D76C70" w:rsidP="00A8506A">
      <w:pPr>
        <w:pStyle w:val="Heading1"/>
      </w:pPr>
      <w:bookmarkStart w:id="33" w:name="_Toc220701083"/>
      <w:bookmarkStart w:id="34" w:name="_Toc220701232"/>
      <w:bookmarkStart w:id="35" w:name="_Toc220757138"/>
      <w:r>
        <w:t xml:space="preserve">5. </w:t>
      </w:r>
      <w:r w:rsidR="00A012CB" w:rsidRPr="00CD489C">
        <w:t xml:space="preserve">Authentic </w:t>
      </w:r>
      <w:r w:rsidR="00A8506A" w:rsidRPr="00CD489C">
        <w:t>Behaviour</w:t>
      </w:r>
      <w:r w:rsidR="00A012CB" w:rsidRPr="00CD489C">
        <w:t>:</w:t>
      </w:r>
      <w:bookmarkEnd w:id="33"/>
      <w:bookmarkEnd w:id="34"/>
      <w:bookmarkEnd w:id="35"/>
    </w:p>
    <w:p w14:paraId="13F96E4A" w14:textId="77777777" w:rsidR="00CD489C" w:rsidRPr="00CD489C" w:rsidRDefault="00CD489C" w:rsidP="00CD489C">
      <w:pPr>
        <w:rPr>
          <w:lang w:val="en-US" w:eastAsia="en-US"/>
        </w:rPr>
      </w:pPr>
    </w:p>
    <w:p w14:paraId="6F6B2619" w14:textId="613C3388" w:rsidR="00664BFD" w:rsidRPr="00A96EA4" w:rsidRDefault="00554373" w:rsidP="00A96EA4">
      <w:pPr>
        <w:rPr>
          <w:rFonts w:ascii="Arial" w:hAnsi="Arial" w:cs="Arial"/>
          <w:b/>
          <w:bCs/>
          <w:sz w:val="24"/>
          <w:szCs w:val="24"/>
          <w:u w:val="single"/>
        </w:rPr>
      </w:pPr>
      <w:r w:rsidRPr="00A96EA4">
        <w:rPr>
          <w:rFonts w:ascii="Arial" w:hAnsi="Arial" w:cs="Arial"/>
          <w:sz w:val="24"/>
          <w:szCs w:val="24"/>
        </w:rPr>
        <w:t>Dr Alice Parker</w:t>
      </w:r>
      <w:r w:rsidR="00476591" w:rsidRPr="00A96EA4">
        <w:rPr>
          <w:rFonts w:ascii="Arial" w:hAnsi="Arial" w:cs="Arial"/>
          <w:sz w:val="24"/>
          <w:szCs w:val="24"/>
        </w:rPr>
        <w:t xml:space="preserve"> was undermined due to her gender and working relationship with her wife</w:t>
      </w:r>
      <w:r w:rsidR="00260C5F" w:rsidRPr="00A96EA4">
        <w:rPr>
          <w:rFonts w:ascii="Arial" w:hAnsi="Arial" w:cs="Arial"/>
          <w:sz w:val="24"/>
          <w:szCs w:val="24"/>
        </w:rPr>
        <w:t xml:space="preserve"> despite being an experienced engineer</w:t>
      </w:r>
      <w:r w:rsidR="00C27C47" w:rsidRPr="00A96EA4">
        <w:rPr>
          <w:rFonts w:ascii="Arial" w:hAnsi="Arial" w:cs="Arial"/>
          <w:sz w:val="24"/>
          <w:szCs w:val="24"/>
        </w:rPr>
        <w:t xml:space="preserve"> and project lead. </w:t>
      </w:r>
      <w:r w:rsidR="005F5378" w:rsidRPr="00A96EA4">
        <w:rPr>
          <w:rFonts w:ascii="Arial" w:hAnsi="Arial" w:cs="Arial"/>
          <w:sz w:val="24"/>
          <w:szCs w:val="24"/>
        </w:rPr>
        <w:t>Female engineers overlooked in meetings, although some male engineers felt uncom</w:t>
      </w:r>
      <w:r w:rsidR="002C6576" w:rsidRPr="00A96EA4">
        <w:rPr>
          <w:rFonts w:ascii="Arial" w:hAnsi="Arial" w:cs="Arial"/>
          <w:sz w:val="24"/>
          <w:szCs w:val="24"/>
        </w:rPr>
        <w:t>fortable, they did not challenge the behaviour.</w:t>
      </w:r>
    </w:p>
    <w:p w14:paraId="0019B09E" w14:textId="03B86FA0" w:rsidR="00733F9D" w:rsidRDefault="00733F9D">
      <w:pPr>
        <w:rPr>
          <w:rFonts w:ascii="Arial" w:hAnsi="Arial" w:cs="Arial"/>
          <w:sz w:val="24"/>
          <w:szCs w:val="24"/>
        </w:rPr>
      </w:pPr>
      <w:r>
        <w:rPr>
          <w:rFonts w:ascii="Arial" w:hAnsi="Arial" w:cs="Arial"/>
          <w:sz w:val="24"/>
          <w:szCs w:val="24"/>
        </w:rPr>
        <w:t xml:space="preserve">This happened </w:t>
      </w:r>
      <w:r w:rsidR="00B86738">
        <w:rPr>
          <w:rFonts w:ascii="Arial" w:hAnsi="Arial" w:cs="Arial"/>
          <w:sz w:val="24"/>
          <w:szCs w:val="24"/>
        </w:rPr>
        <w:t xml:space="preserve">as affinity bias caused team members to favour those with similar </w:t>
      </w:r>
      <w:r w:rsidR="00DA79C7">
        <w:rPr>
          <w:rFonts w:ascii="Arial" w:hAnsi="Arial" w:cs="Arial"/>
          <w:sz w:val="24"/>
          <w:szCs w:val="24"/>
        </w:rPr>
        <w:t>backgrounds</w:t>
      </w:r>
      <w:r w:rsidR="00DF53F9">
        <w:rPr>
          <w:rFonts w:ascii="Arial" w:hAnsi="Arial" w:cs="Arial"/>
          <w:sz w:val="24"/>
          <w:szCs w:val="24"/>
        </w:rPr>
        <w:t xml:space="preserve"> and experiences, this resulting in the exclusion </w:t>
      </w:r>
      <w:r w:rsidR="009804E7">
        <w:rPr>
          <w:rFonts w:ascii="Arial" w:hAnsi="Arial" w:cs="Arial"/>
          <w:sz w:val="24"/>
          <w:szCs w:val="24"/>
        </w:rPr>
        <w:t xml:space="preserve">of Dr Parker’s </w:t>
      </w:r>
      <w:r w:rsidR="00DA79C7">
        <w:rPr>
          <w:rFonts w:ascii="Arial" w:hAnsi="Arial" w:cs="Arial"/>
          <w:sz w:val="24"/>
          <w:szCs w:val="24"/>
        </w:rPr>
        <w:t xml:space="preserve">professionalism. This continued </w:t>
      </w:r>
      <w:r w:rsidR="00D035FE">
        <w:rPr>
          <w:rFonts w:ascii="Arial" w:hAnsi="Arial" w:cs="Arial"/>
          <w:sz w:val="24"/>
          <w:szCs w:val="24"/>
        </w:rPr>
        <w:t xml:space="preserve">as team members including senior management </w:t>
      </w:r>
      <w:r w:rsidR="00997E81">
        <w:rPr>
          <w:rFonts w:ascii="Arial" w:hAnsi="Arial" w:cs="Arial"/>
          <w:sz w:val="24"/>
          <w:szCs w:val="24"/>
        </w:rPr>
        <w:t>continuously</w:t>
      </w:r>
      <w:r w:rsidR="00D035FE">
        <w:rPr>
          <w:rFonts w:ascii="Arial" w:hAnsi="Arial" w:cs="Arial"/>
          <w:sz w:val="24"/>
          <w:szCs w:val="24"/>
        </w:rPr>
        <w:t xml:space="preserve"> failed to </w:t>
      </w:r>
      <w:r w:rsidR="00997E81">
        <w:rPr>
          <w:rFonts w:ascii="Arial" w:hAnsi="Arial" w:cs="Arial"/>
          <w:sz w:val="24"/>
          <w:szCs w:val="24"/>
        </w:rPr>
        <w:t xml:space="preserve">challenge unfair practice. </w:t>
      </w:r>
      <w:r w:rsidR="003339A6">
        <w:rPr>
          <w:rFonts w:ascii="Arial" w:hAnsi="Arial" w:cs="Arial"/>
          <w:sz w:val="24"/>
          <w:szCs w:val="24"/>
        </w:rPr>
        <w:t xml:space="preserve">Instead of </w:t>
      </w:r>
      <w:r w:rsidR="00322902">
        <w:rPr>
          <w:rFonts w:ascii="Arial" w:hAnsi="Arial" w:cs="Arial"/>
          <w:sz w:val="24"/>
          <w:szCs w:val="24"/>
        </w:rPr>
        <w:t xml:space="preserve">respectfully engaging and discussing the </w:t>
      </w:r>
      <w:r w:rsidR="00256C38">
        <w:rPr>
          <w:rFonts w:ascii="Arial" w:hAnsi="Arial" w:cs="Arial"/>
          <w:sz w:val="24"/>
          <w:szCs w:val="24"/>
        </w:rPr>
        <w:t xml:space="preserve">issues, they gossiped, </w:t>
      </w:r>
    </w:p>
    <w:p w14:paraId="7D4A0712" w14:textId="31B7CD71" w:rsidR="00D7419B" w:rsidRDefault="00115683">
      <w:pPr>
        <w:rPr>
          <w:rFonts w:ascii="Arial" w:hAnsi="Arial" w:cs="Arial"/>
          <w:sz w:val="24"/>
          <w:szCs w:val="24"/>
        </w:rPr>
      </w:pPr>
      <w:r>
        <w:rPr>
          <w:rFonts w:ascii="Arial" w:hAnsi="Arial" w:cs="Arial"/>
          <w:sz w:val="24"/>
          <w:szCs w:val="24"/>
        </w:rPr>
        <w:t>Primarily Dr Parker and her wife</w:t>
      </w:r>
      <w:r w:rsidR="00CF759E">
        <w:rPr>
          <w:rFonts w:ascii="Arial" w:hAnsi="Arial" w:cs="Arial"/>
          <w:sz w:val="24"/>
          <w:szCs w:val="24"/>
        </w:rPr>
        <w:t xml:space="preserve"> </w:t>
      </w:r>
      <w:r w:rsidR="0092522F">
        <w:rPr>
          <w:rFonts w:ascii="Arial" w:hAnsi="Arial" w:cs="Arial"/>
          <w:sz w:val="24"/>
          <w:szCs w:val="24"/>
        </w:rPr>
        <w:t>experienced constant exclusion, undermining</w:t>
      </w:r>
      <w:r w:rsidR="00087CC5">
        <w:rPr>
          <w:rFonts w:ascii="Arial" w:hAnsi="Arial" w:cs="Arial"/>
          <w:sz w:val="24"/>
          <w:szCs w:val="24"/>
        </w:rPr>
        <w:t xml:space="preserve"> and the loss of trust as a team</w:t>
      </w:r>
      <w:r w:rsidR="008A6B7E">
        <w:rPr>
          <w:rFonts w:ascii="Arial" w:hAnsi="Arial" w:cs="Arial"/>
          <w:sz w:val="24"/>
          <w:szCs w:val="24"/>
        </w:rPr>
        <w:t xml:space="preserve">. </w:t>
      </w:r>
      <w:r w:rsidR="0034366F">
        <w:rPr>
          <w:rFonts w:ascii="Arial" w:hAnsi="Arial" w:cs="Arial"/>
          <w:sz w:val="24"/>
          <w:szCs w:val="24"/>
        </w:rPr>
        <w:t>Female engineers also as they were overlooked in meetings</w:t>
      </w:r>
      <w:r w:rsidR="00C15A2E">
        <w:rPr>
          <w:rFonts w:ascii="Arial" w:hAnsi="Arial" w:cs="Arial"/>
          <w:sz w:val="24"/>
          <w:szCs w:val="24"/>
        </w:rPr>
        <w:t xml:space="preserve"> </w:t>
      </w:r>
      <w:r w:rsidR="00916D7B">
        <w:rPr>
          <w:rFonts w:ascii="Arial" w:hAnsi="Arial" w:cs="Arial"/>
          <w:sz w:val="24"/>
          <w:szCs w:val="24"/>
        </w:rPr>
        <w:t xml:space="preserve">causing feelings of invisibility. </w:t>
      </w:r>
      <w:r w:rsidR="00C15A2E">
        <w:rPr>
          <w:rFonts w:ascii="Arial" w:hAnsi="Arial" w:cs="Arial"/>
          <w:sz w:val="24"/>
          <w:szCs w:val="24"/>
        </w:rPr>
        <w:t>T</w:t>
      </w:r>
      <w:r w:rsidR="008A6B7E">
        <w:rPr>
          <w:rFonts w:ascii="Arial" w:hAnsi="Arial" w:cs="Arial"/>
          <w:sz w:val="24"/>
          <w:szCs w:val="24"/>
        </w:rPr>
        <w:t xml:space="preserve">he team </w:t>
      </w:r>
      <w:r w:rsidR="00C41417">
        <w:rPr>
          <w:rFonts w:ascii="Arial" w:hAnsi="Arial" w:cs="Arial"/>
          <w:sz w:val="24"/>
          <w:szCs w:val="24"/>
        </w:rPr>
        <w:t>were</w:t>
      </w:r>
      <w:r w:rsidR="008A6B7E">
        <w:rPr>
          <w:rFonts w:ascii="Arial" w:hAnsi="Arial" w:cs="Arial"/>
          <w:sz w:val="24"/>
          <w:szCs w:val="24"/>
        </w:rPr>
        <w:t xml:space="preserve"> affected </w:t>
      </w:r>
      <w:r w:rsidR="001B3897">
        <w:rPr>
          <w:rFonts w:ascii="Arial" w:hAnsi="Arial" w:cs="Arial"/>
          <w:sz w:val="24"/>
          <w:szCs w:val="24"/>
        </w:rPr>
        <w:t>due to missed deadlines, conflict</w:t>
      </w:r>
      <w:r w:rsidR="006A0426">
        <w:rPr>
          <w:rFonts w:ascii="Arial" w:hAnsi="Arial" w:cs="Arial"/>
          <w:sz w:val="24"/>
          <w:szCs w:val="24"/>
        </w:rPr>
        <w:t xml:space="preserve"> and the loss of two skilled engineers</w:t>
      </w:r>
      <w:r w:rsidR="00BB6578">
        <w:rPr>
          <w:rFonts w:ascii="Arial" w:hAnsi="Arial" w:cs="Arial"/>
          <w:sz w:val="24"/>
          <w:szCs w:val="24"/>
        </w:rPr>
        <w:t xml:space="preserve"> negatively impacting the project and company’s reputation</w:t>
      </w:r>
      <w:r w:rsidR="00E73091">
        <w:rPr>
          <w:rFonts w:ascii="Arial" w:hAnsi="Arial" w:cs="Arial"/>
          <w:sz w:val="24"/>
          <w:szCs w:val="24"/>
        </w:rPr>
        <w:t>.</w:t>
      </w:r>
    </w:p>
    <w:p w14:paraId="59754B7E" w14:textId="2DE7FCA7" w:rsidR="002F7A32" w:rsidRDefault="00BB103D">
      <w:pPr>
        <w:rPr>
          <w:rFonts w:ascii="Arial" w:hAnsi="Arial" w:cs="Arial"/>
          <w:sz w:val="24"/>
          <w:szCs w:val="24"/>
        </w:rPr>
      </w:pPr>
      <w:r>
        <w:rPr>
          <w:rFonts w:ascii="Arial" w:hAnsi="Arial" w:cs="Arial"/>
          <w:sz w:val="24"/>
          <w:szCs w:val="24"/>
        </w:rPr>
        <w:t>As a manager I would demonstrate authentic leadership by being self-aware</w:t>
      </w:r>
      <w:r w:rsidR="00B25F86">
        <w:rPr>
          <w:rFonts w:ascii="Arial" w:hAnsi="Arial" w:cs="Arial"/>
          <w:sz w:val="24"/>
          <w:szCs w:val="24"/>
        </w:rPr>
        <w:t xml:space="preserve"> of my own and my </w:t>
      </w:r>
      <w:r w:rsidR="006A326B">
        <w:rPr>
          <w:rFonts w:ascii="Arial" w:hAnsi="Arial" w:cs="Arial"/>
          <w:sz w:val="24"/>
          <w:szCs w:val="24"/>
        </w:rPr>
        <w:t>teams’</w:t>
      </w:r>
      <w:r w:rsidR="00B25F86">
        <w:rPr>
          <w:rFonts w:ascii="Arial" w:hAnsi="Arial" w:cs="Arial"/>
          <w:sz w:val="24"/>
          <w:szCs w:val="24"/>
        </w:rPr>
        <w:t xml:space="preserve"> biases and team dynamics.</w:t>
      </w:r>
      <w:r w:rsidR="000A512D">
        <w:rPr>
          <w:rFonts w:ascii="Arial" w:hAnsi="Arial" w:cs="Arial"/>
          <w:sz w:val="24"/>
          <w:szCs w:val="24"/>
        </w:rPr>
        <w:t xml:space="preserve"> </w:t>
      </w:r>
      <w:r w:rsidR="00200952">
        <w:rPr>
          <w:rFonts w:ascii="Arial" w:hAnsi="Arial" w:cs="Arial"/>
          <w:sz w:val="24"/>
          <w:szCs w:val="24"/>
        </w:rPr>
        <w:t>Addressing</w:t>
      </w:r>
      <w:r w:rsidR="000A512D">
        <w:rPr>
          <w:rFonts w:ascii="Arial" w:hAnsi="Arial" w:cs="Arial"/>
          <w:sz w:val="24"/>
          <w:szCs w:val="24"/>
        </w:rPr>
        <w:t xml:space="preserve"> the treatment </w:t>
      </w:r>
      <w:r w:rsidR="006A326B">
        <w:rPr>
          <w:rFonts w:ascii="Arial" w:hAnsi="Arial" w:cs="Arial"/>
          <w:sz w:val="24"/>
          <w:szCs w:val="24"/>
        </w:rPr>
        <w:t xml:space="preserve">of all female engineers would have shown consistency between </w:t>
      </w:r>
      <w:r w:rsidR="004B64DA">
        <w:rPr>
          <w:rFonts w:ascii="Arial" w:hAnsi="Arial" w:cs="Arial"/>
          <w:sz w:val="24"/>
          <w:szCs w:val="24"/>
        </w:rPr>
        <w:t>values and action, reinforcing a culture of respect and accountability.</w:t>
      </w:r>
      <w:r w:rsidR="00200952">
        <w:rPr>
          <w:rFonts w:ascii="Arial" w:hAnsi="Arial" w:cs="Arial"/>
          <w:sz w:val="24"/>
          <w:szCs w:val="24"/>
        </w:rPr>
        <w:t xml:space="preserve"> I believe this would have prevented the </w:t>
      </w:r>
      <w:r w:rsidR="00A96EA4">
        <w:rPr>
          <w:rFonts w:ascii="Arial" w:hAnsi="Arial" w:cs="Arial"/>
          <w:sz w:val="24"/>
          <w:szCs w:val="24"/>
        </w:rPr>
        <w:t>team’s</w:t>
      </w:r>
      <w:r w:rsidR="00200952">
        <w:rPr>
          <w:rFonts w:ascii="Arial" w:hAnsi="Arial" w:cs="Arial"/>
          <w:sz w:val="24"/>
          <w:szCs w:val="24"/>
        </w:rPr>
        <w:t xml:space="preserve"> breakdown</w:t>
      </w:r>
      <w:r w:rsidR="00F33603">
        <w:rPr>
          <w:rFonts w:ascii="Arial" w:hAnsi="Arial" w:cs="Arial"/>
          <w:sz w:val="24"/>
          <w:szCs w:val="24"/>
        </w:rPr>
        <w:t xml:space="preserve"> and the loss of two engineers.</w:t>
      </w:r>
    </w:p>
    <w:p w14:paraId="741C98C4" w14:textId="77777777" w:rsidR="00EA1BC3" w:rsidRPr="00A96EA4" w:rsidRDefault="00EA1BC3">
      <w:pPr>
        <w:rPr>
          <w:rFonts w:ascii="Arial" w:hAnsi="Arial" w:cs="Arial"/>
          <w:b/>
          <w:bCs/>
          <w:sz w:val="24"/>
          <w:szCs w:val="24"/>
        </w:rPr>
      </w:pPr>
    </w:p>
    <w:p w14:paraId="71C7C837" w14:textId="7FD61607" w:rsidR="00EA1BC3" w:rsidRPr="00CD489C" w:rsidRDefault="00D76C70" w:rsidP="00A8506A">
      <w:pPr>
        <w:pStyle w:val="Heading1"/>
      </w:pPr>
      <w:bookmarkStart w:id="36" w:name="_Toc220701084"/>
      <w:bookmarkStart w:id="37" w:name="_Toc220701233"/>
      <w:bookmarkStart w:id="38" w:name="_Toc220757139"/>
      <w:r>
        <w:t xml:space="preserve">5.1. </w:t>
      </w:r>
      <w:r w:rsidR="00EA1BC3" w:rsidRPr="00CD489C">
        <w:t>Professional example with practice:</w:t>
      </w:r>
      <w:bookmarkEnd w:id="36"/>
      <w:bookmarkEnd w:id="37"/>
      <w:bookmarkEnd w:id="38"/>
    </w:p>
    <w:p w14:paraId="7C28A555" w14:textId="77777777" w:rsidR="00CD489C" w:rsidRPr="00CD489C" w:rsidRDefault="00CD489C" w:rsidP="00CD489C">
      <w:pPr>
        <w:rPr>
          <w:lang w:val="en-US" w:eastAsia="en-US"/>
        </w:rPr>
      </w:pPr>
    </w:p>
    <w:p w14:paraId="6841BFD9" w14:textId="6F38A013" w:rsidR="00EA1BC3" w:rsidRDefault="00C651A4">
      <w:pPr>
        <w:rPr>
          <w:rFonts w:ascii="Arial" w:hAnsi="Arial" w:cs="Arial"/>
          <w:sz w:val="24"/>
          <w:szCs w:val="24"/>
        </w:rPr>
      </w:pPr>
      <w:r>
        <w:rPr>
          <w:rFonts w:ascii="Arial" w:hAnsi="Arial" w:cs="Arial"/>
          <w:sz w:val="24"/>
          <w:szCs w:val="24"/>
        </w:rPr>
        <w:t>When I first started with the care home</w:t>
      </w:r>
      <w:r w:rsidR="007043B9">
        <w:rPr>
          <w:rFonts w:ascii="Arial" w:hAnsi="Arial" w:cs="Arial"/>
          <w:sz w:val="24"/>
          <w:szCs w:val="24"/>
        </w:rPr>
        <w:t xml:space="preserve">, </w:t>
      </w:r>
      <w:r w:rsidR="00525BE0">
        <w:rPr>
          <w:rFonts w:ascii="Arial" w:hAnsi="Arial" w:cs="Arial"/>
          <w:sz w:val="24"/>
          <w:szCs w:val="24"/>
        </w:rPr>
        <w:t xml:space="preserve">my </w:t>
      </w:r>
      <w:r w:rsidR="007043B9">
        <w:rPr>
          <w:rFonts w:ascii="Arial" w:hAnsi="Arial" w:cs="Arial"/>
          <w:sz w:val="24"/>
          <w:szCs w:val="24"/>
        </w:rPr>
        <w:t xml:space="preserve">team managers </w:t>
      </w:r>
      <w:r w:rsidR="00226F2A">
        <w:rPr>
          <w:rFonts w:ascii="Arial" w:hAnsi="Arial" w:cs="Arial"/>
          <w:sz w:val="24"/>
          <w:szCs w:val="24"/>
        </w:rPr>
        <w:t>were</w:t>
      </w:r>
      <w:r w:rsidR="007043B9">
        <w:rPr>
          <w:rFonts w:ascii="Arial" w:hAnsi="Arial" w:cs="Arial"/>
          <w:sz w:val="24"/>
          <w:szCs w:val="24"/>
        </w:rPr>
        <w:t xml:space="preserve"> from my area</w:t>
      </w:r>
      <w:r w:rsidR="00BA3398">
        <w:rPr>
          <w:rFonts w:ascii="Arial" w:hAnsi="Arial" w:cs="Arial"/>
          <w:sz w:val="24"/>
          <w:szCs w:val="24"/>
        </w:rPr>
        <w:t xml:space="preserve">. She </w:t>
      </w:r>
      <w:r w:rsidR="00DB0D8B">
        <w:rPr>
          <w:rFonts w:ascii="Arial" w:hAnsi="Arial" w:cs="Arial"/>
          <w:sz w:val="24"/>
          <w:szCs w:val="24"/>
        </w:rPr>
        <w:t xml:space="preserve">was gay and had started a relationship with another team member leading to </w:t>
      </w:r>
      <w:r w:rsidR="00C46244">
        <w:rPr>
          <w:rFonts w:ascii="Arial" w:hAnsi="Arial" w:cs="Arial"/>
          <w:sz w:val="24"/>
          <w:szCs w:val="24"/>
        </w:rPr>
        <w:t xml:space="preserve">favouritism. </w:t>
      </w:r>
      <w:r w:rsidR="00BE678B">
        <w:rPr>
          <w:rFonts w:ascii="Arial" w:hAnsi="Arial" w:cs="Arial"/>
          <w:sz w:val="24"/>
          <w:szCs w:val="24"/>
        </w:rPr>
        <w:t>Showing up late, not pulling her weight would always go unnoticed due to their relationship</w:t>
      </w:r>
      <w:r w:rsidR="0071479C">
        <w:rPr>
          <w:rFonts w:ascii="Arial" w:hAnsi="Arial" w:cs="Arial"/>
          <w:sz w:val="24"/>
          <w:szCs w:val="24"/>
        </w:rPr>
        <w:t xml:space="preserve">, this had a massive impact on all </w:t>
      </w:r>
      <w:r w:rsidR="00226F2A">
        <w:rPr>
          <w:rFonts w:ascii="Arial" w:hAnsi="Arial" w:cs="Arial"/>
          <w:sz w:val="24"/>
          <w:szCs w:val="24"/>
        </w:rPr>
        <w:t>team members.</w:t>
      </w:r>
      <w:r w:rsidR="0071479C">
        <w:rPr>
          <w:rFonts w:ascii="Arial" w:hAnsi="Arial" w:cs="Arial"/>
          <w:sz w:val="24"/>
          <w:szCs w:val="24"/>
        </w:rPr>
        <w:t xml:space="preserve"> I did not agree with this </w:t>
      </w:r>
      <w:r w:rsidR="00225AE0">
        <w:rPr>
          <w:rFonts w:ascii="Arial" w:hAnsi="Arial" w:cs="Arial"/>
          <w:sz w:val="24"/>
          <w:szCs w:val="24"/>
        </w:rPr>
        <w:t xml:space="preserve">and so </w:t>
      </w:r>
      <w:r w:rsidR="00226F2A">
        <w:rPr>
          <w:rFonts w:ascii="Arial" w:hAnsi="Arial" w:cs="Arial"/>
          <w:sz w:val="24"/>
          <w:szCs w:val="24"/>
        </w:rPr>
        <w:t>a</w:t>
      </w:r>
      <w:r w:rsidR="00225AE0">
        <w:rPr>
          <w:rFonts w:ascii="Arial" w:hAnsi="Arial" w:cs="Arial"/>
          <w:sz w:val="24"/>
          <w:szCs w:val="24"/>
        </w:rPr>
        <w:t>ddressed my team manager</w:t>
      </w:r>
      <w:r w:rsidR="00226F2A">
        <w:rPr>
          <w:rFonts w:ascii="Arial" w:hAnsi="Arial" w:cs="Arial"/>
          <w:sz w:val="24"/>
          <w:szCs w:val="24"/>
        </w:rPr>
        <w:t xml:space="preserve">, </w:t>
      </w:r>
      <w:r w:rsidR="00225AE0">
        <w:rPr>
          <w:rFonts w:ascii="Arial" w:hAnsi="Arial" w:cs="Arial"/>
          <w:sz w:val="24"/>
          <w:szCs w:val="24"/>
        </w:rPr>
        <w:t xml:space="preserve">unfortunately was dismissed and even had my job threatened. </w:t>
      </w:r>
      <w:r w:rsidR="009D3664">
        <w:rPr>
          <w:rFonts w:ascii="Arial" w:hAnsi="Arial" w:cs="Arial"/>
          <w:sz w:val="24"/>
          <w:szCs w:val="24"/>
        </w:rPr>
        <w:t xml:space="preserve">I </w:t>
      </w:r>
      <w:r w:rsidR="00E878CF">
        <w:rPr>
          <w:rFonts w:ascii="Arial" w:hAnsi="Arial" w:cs="Arial"/>
          <w:sz w:val="24"/>
          <w:szCs w:val="24"/>
        </w:rPr>
        <w:t>strongly believe in doing w</w:t>
      </w:r>
      <w:r w:rsidR="00A76875">
        <w:rPr>
          <w:rFonts w:ascii="Arial" w:hAnsi="Arial" w:cs="Arial"/>
          <w:sz w:val="24"/>
          <w:szCs w:val="24"/>
        </w:rPr>
        <w:t>h</w:t>
      </w:r>
      <w:r w:rsidR="00E878CF">
        <w:rPr>
          <w:rFonts w:ascii="Arial" w:hAnsi="Arial" w:cs="Arial"/>
          <w:sz w:val="24"/>
          <w:szCs w:val="24"/>
        </w:rPr>
        <w:t>at</w:t>
      </w:r>
      <w:r w:rsidR="00A76875">
        <w:rPr>
          <w:rFonts w:ascii="Arial" w:hAnsi="Arial" w:cs="Arial"/>
          <w:sz w:val="24"/>
          <w:szCs w:val="24"/>
        </w:rPr>
        <w:t>’</w:t>
      </w:r>
      <w:r w:rsidR="00E878CF">
        <w:rPr>
          <w:rFonts w:ascii="Arial" w:hAnsi="Arial" w:cs="Arial"/>
          <w:sz w:val="24"/>
          <w:szCs w:val="24"/>
        </w:rPr>
        <w:t>s right</w:t>
      </w:r>
      <w:r w:rsidR="00A76875">
        <w:rPr>
          <w:rFonts w:ascii="Arial" w:hAnsi="Arial" w:cs="Arial"/>
          <w:sz w:val="24"/>
          <w:szCs w:val="24"/>
        </w:rPr>
        <w:t>, I</w:t>
      </w:r>
      <w:r w:rsidR="00E878CF">
        <w:rPr>
          <w:rFonts w:ascii="Arial" w:hAnsi="Arial" w:cs="Arial"/>
          <w:sz w:val="24"/>
          <w:szCs w:val="24"/>
        </w:rPr>
        <w:t xml:space="preserve"> took this to higher management. </w:t>
      </w:r>
      <w:r w:rsidR="002A5BDC">
        <w:rPr>
          <w:rFonts w:ascii="Arial" w:hAnsi="Arial" w:cs="Arial"/>
          <w:sz w:val="24"/>
          <w:szCs w:val="24"/>
        </w:rPr>
        <w:t xml:space="preserve">Being authentic and true to myself </w:t>
      </w:r>
      <w:r w:rsidR="00DA7906">
        <w:rPr>
          <w:rFonts w:ascii="Arial" w:hAnsi="Arial" w:cs="Arial"/>
          <w:sz w:val="24"/>
          <w:szCs w:val="24"/>
        </w:rPr>
        <w:t>is</w:t>
      </w:r>
      <w:r w:rsidR="002A5BDC">
        <w:rPr>
          <w:rFonts w:ascii="Arial" w:hAnsi="Arial" w:cs="Arial"/>
          <w:sz w:val="24"/>
          <w:szCs w:val="24"/>
        </w:rPr>
        <w:t xml:space="preserve"> important</w:t>
      </w:r>
      <w:r w:rsidR="00DA7906">
        <w:rPr>
          <w:rFonts w:ascii="Arial" w:hAnsi="Arial" w:cs="Arial"/>
          <w:sz w:val="24"/>
          <w:szCs w:val="24"/>
        </w:rPr>
        <w:t xml:space="preserve">. </w:t>
      </w:r>
      <w:r w:rsidR="00073584">
        <w:rPr>
          <w:rFonts w:ascii="Arial" w:hAnsi="Arial" w:cs="Arial"/>
          <w:sz w:val="24"/>
          <w:szCs w:val="24"/>
        </w:rPr>
        <w:t xml:space="preserve">The outcome of this was other members felt </w:t>
      </w:r>
      <w:r w:rsidR="00A01B2B">
        <w:rPr>
          <w:rFonts w:ascii="Arial" w:hAnsi="Arial" w:cs="Arial"/>
          <w:sz w:val="24"/>
          <w:szCs w:val="24"/>
        </w:rPr>
        <w:t xml:space="preserve">confident to speak up on other issues </w:t>
      </w:r>
      <w:r w:rsidR="0076661D">
        <w:rPr>
          <w:rFonts w:ascii="Arial" w:hAnsi="Arial" w:cs="Arial"/>
          <w:sz w:val="24"/>
          <w:szCs w:val="24"/>
        </w:rPr>
        <w:t>they’d</w:t>
      </w:r>
      <w:r w:rsidR="00A01B2B">
        <w:rPr>
          <w:rFonts w:ascii="Arial" w:hAnsi="Arial" w:cs="Arial"/>
          <w:sz w:val="24"/>
          <w:szCs w:val="24"/>
        </w:rPr>
        <w:t xml:space="preserve"> had and eventually she</w:t>
      </w:r>
      <w:r w:rsidR="00DD5D54">
        <w:rPr>
          <w:rFonts w:ascii="Arial" w:hAnsi="Arial" w:cs="Arial"/>
          <w:sz w:val="24"/>
          <w:szCs w:val="24"/>
        </w:rPr>
        <w:t xml:space="preserve"> </w:t>
      </w:r>
      <w:r w:rsidR="00DD5D54">
        <w:rPr>
          <w:rFonts w:ascii="Arial" w:hAnsi="Arial" w:cs="Arial"/>
          <w:sz w:val="24"/>
          <w:szCs w:val="24"/>
        </w:rPr>
        <w:lastRenderedPageBreak/>
        <w:t>lost her managerial role</w:t>
      </w:r>
      <w:r w:rsidR="0076661D">
        <w:rPr>
          <w:rFonts w:ascii="Arial" w:hAnsi="Arial" w:cs="Arial"/>
          <w:sz w:val="24"/>
          <w:szCs w:val="24"/>
        </w:rPr>
        <w:t>.</w:t>
      </w:r>
      <w:r w:rsidR="00A6534F">
        <w:rPr>
          <w:rFonts w:ascii="Arial" w:hAnsi="Arial" w:cs="Arial"/>
          <w:sz w:val="24"/>
          <w:szCs w:val="24"/>
        </w:rPr>
        <w:t xml:space="preserve"> </w:t>
      </w:r>
      <w:r w:rsidR="00977F53">
        <w:rPr>
          <w:rFonts w:ascii="Arial" w:hAnsi="Arial" w:cs="Arial"/>
          <w:sz w:val="24"/>
          <w:szCs w:val="24"/>
        </w:rPr>
        <w:t>Confidence, self-awareness</w:t>
      </w:r>
      <w:r w:rsidR="00ED31F7">
        <w:rPr>
          <w:rFonts w:ascii="Arial" w:hAnsi="Arial" w:cs="Arial"/>
          <w:sz w:val="24"/>
          <w:szCs w:val="24"/>
        </w:rPr>
        <w:t xml:space="preserve">, transparency and consistency all add up to being the best version of </w:t>
      </w:r>
      <w:r w:rsidR="00291F50">
        <w:rPr>
          <w:rFonts w:ascii="Arial" w:hAnsi="Arial" w:cs="Arial"/>
          <w:sz w:val="24"/>
          <w:szCs w:val="24"/>
        </w:rPr>
        <w:t>yourself.</w:t>
      </w:r>
    </w:p>
    <w:p w14:paraId="5D1D7490" w14:textId="77777777" w:rsidR="0054315C" w:rsidRDefault="0054315C">
      <w:pPr>
        <w:rPr>
          <w:rFonts w:ascii="Arial" w:hAnsi="Arial" w:cs="Arial"/>
          <w:sz w:val="24"/>
          <w:szCs w:val="24"/>
        </w:rPr>
      </w:pPr>
    </w:p>
    <w:p w14:paraId="7A508C77" w14:textId="0AA6D3EA" w:rsidR="0054315C" w:rsidRPr="00CD489C" w:rsidRDefault="00D76C70" w:rsidP="00A8506A">
      <w:pPr>
        <w:pStyle w:val="Heading1"/>
      </w:pPr>
      <w:bookmarkStart w:id="39" w:name="_Toc220701085"/>
      <w:bookmarkStart w:id="40" w:name="_Toc220701234"/>
      <w:bookmarkStart w:id="41" w:name="_Toc220757140"/>
      <w:r>
        <w:t xml:space="preserve">6.  </w:t>
      </w:r>
      <w:r w:rsidR="00301848" w:rsidRPr="00CD489C">
        <w:t xml:space="preserve">Interpersonal </w:t>
      </w:r>
      <w:r w:rsidR="0054315C" w:rsidRPr="00CD489C">
        <w:t>Relationships:</w:t>
      </w:r>
      <w:bookmarkEnd w:id="39"/>
      <w:bookmarkEnd w:id="40"/>
      <w:bookmarkEnd w:id="41"/>
    </w:p>
    <w:p w14:paraId="6FE2CC99" w14:textId="77777777" w:rsidR="00CD489C" w:rsidRPr="00CD489C" w:rsidRDefault="00CD489C" w:rsidP="00CD489C">
      <w:pPr>
        <w:rPr>
          <w:lang w:val="en-US" w:eastAsia="en-US"/>
        </w:rPr>
      </w:pPr>
    </w:p>
    <w:p w14:paraId="08EA6A4A" w14:textId="6BC7AA5C" w:rsidR="00831BB7" w:rsidRDefault="00257C2F">
      <w:pPr>
        <w:rPr>
          <w:rFonts w:ascii="Arial" w:hAnsi="Arial" w:cs="Arial"/>
          <w:sz w:val="24"/>
          <w:szCs w:val="24"/>
        </w:rPr>
      </w:pPr>
      <w:r>
        <w:rPr>
          <w:rFonts w:ascii="Arial" w:hAnsi="Arial" w:cs="Arial"/>
          <w:sz w:val="24"/>
          <w:szCs w:val="24"/>
        </w:rPr>
        <w:t>I</w:t>
      </w:r>
      <w:r w:rsidR="00A628BE">
        <w:rPr>
          <w:rFonts w:ascii="Arial" w:hAnsi="Arial" w:cs="Arial"/>
          <w:sz w:val="24"/>
          <w:szCs w:val="24"/>
        </w:rPr>
        <w:t>nterpersonal relationships were</w:t>
      </w:r>
      <w:r w:rsidR="00125262">
        <w:rPr>
          <w:rFonts w:ascii="Arial" w:hAnsi="Arial" w:cs="Arial"/>
          <w:sz w:val="24"/>
          <w:szCs w:val="24"/>
        </w:rPr>
        <w:t xml:space="preserve"> severely </w:t>
      </w:r>
      <w:r w:rsidR="00DA1275">
        <w:rPr>
          <w:rFonts w:ascii="Arial" w:hAnsi="Arial" w:cs="Arial"/>
          <w:sz w:val="24"/>
          <w:szCs w:val="24"/>
        </w:rPr>
        <w:t>affected</w:t>
      </w:r>
      <w:r w:rsidR="00125262">
        <w:rPr>
          <w:rFonts w:ascii="Arial" w:hAnsi="Arial" w:cs="Arial"/>
          <w:sz w:val="24"/>
          <w:szCs w:val="24"/>
        </w:rPr>
        <w:t xml:space="preserve"> by gender and affinity biases by </w:t>
      </w:r>
      <w:r w:rsidR="00144F20">
        <w:rPr>
          <w:rFonts w:ascii="Arial" w:hAnsi="Arial" w:cs="Arial"/>
          <w:sz w:val="24"/>
          <w:szCs w:val="24"/>
        </w:rPr>
        <w:t xml:space="preserve">judging talent based </w:t>
      </w:r>
      <w:r w:rsidR="00DC0DFF">
        <w:rPr>
          <w:rFonts w:ascii="Arial" w:hAnsi="Arial" w:cs="Arial"/>
          <w:sz w:val="24"/>
          <w:szCs w:val="24"/>
        </w:rPr>
        <w:t xml:space="preserve">on gender or </w:t>
      </w:r>
      <w:r w:rsidR="00DA1275">
        <w:rPr>
          <w:rFonts w:ascii="Arial" w:hAnsi="Arial" w:cs="Arial"/>
          <w:sz w:val="24"/>
          <w:szCs w:val="24"/>
        </w:rPr>
        <w:t>background</w:t>
      </w:r>
      <w:r w:rsidR="00DC0DFF">
        <w:rPr>
          <w:rFonts w:ascii="Arial" w:hAnsi="Arial" w:cs="Arial"/>
          <w:sz w:val="24"/>
          <w:szCs w:val="24"/>
        </w:rPr>
        <w:t xml:space="preserve"> and not on abilities. </w:t>
      </w:r>
      <w:r w:rsidR="00854DEA">
        <w:rPr>
          <w:rFonts w:ascii="Arial" w:hAnsi="Arial" w:cs="Arial"/>
          <w:sz w:val="24"/>
          <w:szCs w:val="24"/>
        </w:rPr>
        <w:t xml:space="preserve">Undermining Dr Parker and other female engineers </w:t>
      </w:r>
      <w:r w:rsidR="006B6F09">
        <w:rPr>
          <w:rFonts w:ascii="Arial" w:hAnsi="Arial" w:cs="Arial"/>
          <w:sz w:val="24"/>
          <w:szCs w:val="24"/>
        </w:rPr>
        <w:t>caused a lack of team morale</w:t>
      </w:r>
      <w:r w:rsidR="006E0D90">
        <w:rPr>
          <w:rFonts w:ascii="Arial" w:hAnsi="Arial" w:cs="Arial"/>
          <w:sz w:val="24"/>
          <w:szCs w:val="24"/>
        </w:rPr>
        <w:t>,</w:t>
      </w:r>
      <w:r w:rsidR="006B6F09">
        <w:rPr>
          <w:rFonts w:ascii="Arial" w:hAnsi="Arial" w:cs="Arial"/>
          <w:sz w:val="24"/>
          <w:szCs w:val="24"/>
        </w:rPr>
        <w:t xml:space="preserve"> psychological safety</w:t>
      </w:r>
      <w:r w:rsidR="006E0D90">
        <w:rPr>
          <w:rFonts w:ascii="Arial" w:hAnsi="Arial" w:cs="Arial"/>
          <w:sz w:val="24"/>
          <w:szCs w:val="24"/>
        </w:rPr>
        <w:t xml:space="preserve"> and the withdrawal of skilled staff</w:t>
      </w:r>
      <w:r>
        <w:rPr>
          <w:rFonts w:ascii="Arial" w:hAnsi="Arial" w:cs="Arial"/>
          <w:sz w:val="24"/>
          <w:szCs w:val="24"/>
        </w:rPr>
        <w:t>, i</w:t>
      </w:r>
      <w:r w:rsidR="006E0D90">
        <w:rPr>
          <w:rFonts w:ascii="Arial" w:hAnsi="Arial" w:cs="Arial"/>
          <w:sz w:val="24"/>
          <w:szCs w:val="24"/>
        </w:rPr>
        <w:t>mpact</w:t>
      </w:r>
      <w:r>
        <w:rPr>
          <w:rFonts w:ascii="Arial" w:hAnsi="Arial" w:cs="Arial"/>
          <w:sz w:val="24"/>
          <w:szCs w:val="24"/>
        </w:rPr>
        <w:t>ing</w:t>
      </w:r>
      <w:r w:rsidR="006E0D90">
        <w:rPr>
          <w:rFonts w:ascii="Arial" w:hAnsi="Arial" w:cs="Arial"/>
          <w:sz w:val="24"/>
          <w:szCs w:val="24"/>
        </w:rPr>
        <w:t xml:space="preserve"> the </w:t>
      </w:r>
      <w:r w:rsidR="00DA1275">
        <w:rPr>
          <w:rFonts w:ascii="Arial" w:hAnsi="Arial" w:cs="Arial"/>
          <w:sz w:val="24"/>
          <w:szCs w:val="24"/>
        </w:rPr>
        <w:t>project</w:t>
      </w:r>
      <w:r w:rsidR="009A5185">
        <w:rPr>
          <w:rFonts w:ascii="Arial" w:hAnsi="Arial" w:cs="Arial"/>
          <w:sz w:val="24"/>
          <w:szCs w:val="24"/>
        </w:rPr>
        <w:t xml:space="preserve"> outcome</w:t>
      </w:r>
      <w:r w:rsidR="00777572">
        <w:rPr>
          <w:rFonts w:ascii="Arial" w:hAnsi="Arial" w:cs="Arial"/>
          <w:sz w:val="24"/>
          <w:szCs w:val="24"/>
        </w:rPr>
        <w:t>.</w:t>
      </w:r>
      <w:r w:rsidR="0069596D">
        <w:rPr>
          <w:rFonts w:ascii="Arial" w:hAnsi="Arial" w:cs="Arial"/>
          <w:sz w:val="24"/>
          <w:szCs w:val="24"/>
        </w:rPr>
        <w:t xml:space="preserve"> </w:t>
      </w:r>
    </w:p>
    <w:p w14:paraId="7EE9F9A0" w14:textId="0D75E00A" w:rsidR="002A5CBC" w:rsidRDefault="0069596D">
      <w:pPr>
        <w:rPr>
          <w:rFonts w:ascii="Arial" w:hAnsi="Arial" w:cs="Arial"/>
          <w:sz w:val="24"/>
          <w:szCs w:val="24"/>
        </w:rPr>
      </w:pPr>
      <w:r>
        <w:rPr>
          <w:rFonts w:ascii="Arial" w:hAnsi="Arial" w:cs="Arial"/>
          <w:sz w:val="24"/>
          <w:szCs w:val="24"/>
        </w:rPr>
        <w:t>Effective communication</w:t>
      </w:r>
      <w:r w:rsidR="006414BE">
        <w:rPr>
          <w:rFonts w:ascii="Arial" w:hAnsi="Arial" w:cs="Arial"/>
          <w:sz w:val="24"/>
          <w:szCs w:val="24"/>
        </w:rPr>
        <w:t xml:space="preserve"> and collaboration are important </w:t>
      </w:r>
      <w:r w:rsidR="003C5F3D">
        <w:rPr>
          <w:rFonts w:ascii="Arial" w:hAnsi="Arial" w:cs="Arial"/>
          <w:sz w:val="24"/>
          <w:szCs w:val="24"/>
        </w:rPr>
        <w:t>in creating an environment where all team members feel valued</w:t>
      </w:r>
      <w:r w:rsidR="007A4B36">
        <w:rPr>
          <w:rFonts w:ascii="Arial" w:hAnsi="Arial" w:cs="Arial"/>
          <w:sz w:val="24"/>
          <w:szCs w:val="24"/>
        </w:rPr>
        <w:t xml:space="preserve">. </w:t>
      </w:r>
      <w:r w:rsidR="000D1232">
        <w:rPr>
          <w:rFonts w:ascii="Arial" w:hAnsi="Arial" w:cs="Arial"/>
          <w:sz w:val="24"/>
          <w:szCs w:val="24"/>
        </w:rPr>
        <w:t xml:space="preserve">Communication </w:t>
      </w:r>
      <w:r w:rsidR="00DF7A52">
        <w:rPr>
          <w:rFonts w:ascii="Arial" w:hAnsi="Arial" w:cs="Arial"/>
          <w:sz w:val="24"/>
          <w:szCs w:val="24"/>
        </w:rPr>
        <w:t>is a transactional use of symbols</w:t>
      </w:r>
      <w:r w:rsidR="00E654D8">
        <w:rPr>
          <w:rFonts w:ascii="Arial" w:hAnsi="Arial" w:cs="Arial"/>
          <w:sz w:val="24"/>
          <w:szCs w:val="24"/>
        </w:rPr>
        <w:t>. – words, emojis</w:t>
      </w:r>
      <w:r w:rsidR="00EF447C">
        <w:rPr>
          <w:rFonts w:ascii="Arial" w:hAnsi="Arial" w:cs="Arial"/>
          <w:sz w:val="24"/>
          <w:szCs w:val="24"/>
        </w:rPr>
        <w:t>,</w:t>
      </w:r>
      <w:r w:rsidR="001B17C8">
        <w:rPr>
          <w:rFonts w:ascii="Arial" w:hAnsi="Arial" w:cs="Arial"/>
          <w:sz w:val="24"/>
          <w:szCs w:val="24"/>
        </w:rPr>
        <w:t xml:space="preserve"> email and is</w:t>
      </w:r>
      <w:r w:rsidR="00EF447C">
        <w:rPr>
          <w:rFonts w:ascii="Arial" w:hAnsi="Arial" w:cs="Arial"/>
          <w:sz w:val="24"/>
          <w:szCs w:val="24"/>
        </w:rPr>
        <w:t xml:space="preserve"> </w:t>
      </w:r>
      <w:r w:rsidR="001B17C8">
        <w:rPr>
          <w:rFonts w:ascii="Arial" w:hAnsi="Arial" w:cs="Arial"/>
          <w:sz w:val="24"/>
          <w:szCs w:val="24"/>
        </w:rPr>
        <w:t>influenced</w:t>
      </w:r>
      <w:r w:rsidR="00EF447C">
        <w:rPr>
          <w:rFonts w:ascii="Arial" w:hAnsi="Arial" w:cs="Arial"/>
          <w:sz w:val="24"/>
          <w:szCs w:val="24"/>
        </w:rPr>
        <w:t>, guided and understoo</w:t>
      </w:r>
      <w:r w:rsidR="001B17C8">
        <w:rPr>
          <w:rFonts w:ascii="Arial" w:hAnsi="Arial" w:cs="Arial"/>
          <w:sz w:val="24"/>
          <w:szCs w:val="24"/>
        </w:rPr>
        <w:t xml:space="preserve">d. </w:t>
      </w:r>
      <w:r w:rsidR="007A27A9">
        <w:rPr>
          <w:rFonts w:ascii="Arial" w:hAnsi="Arial" w:cs="Arial"/>
          <w:sz w:val="24"/>
          <w:szCs w:val="24"/>
        </w:rPr>
        <w:t>Paralinguistics</w:t>
      </w:r>
      <w:r w:rsidR="001D3773">
        <w:rPr>
          <w:rFonts w:ascii="Arial" w:hAnsi="Arial" w:cs="Arial"/>
          <w:sz w:val="24"/>
          <w:szCs w:val="24"/>
        </w:rPr>
        <w:t xml:space="preserve">, or the vocal aspect of </w:t>
      </w:r>
      <w:r w:rsidR="007A27A9">
        <w:rPr>
          <w:rFonts w:ascii="Arial" w:hAnsi="Arial" w:cs="Arial"/>
          <w:sz w:val="24"/>
          <w:szCs w:val="24"/>
        </w:rPr>
        <w:t>communication is</w:t>
      </w:r>
      <w:r w:rsidR="001D3773">
        <w:rPr>
          <w:rFonts w:ascii="Arial" w:hAnsi="Arial" w:cs="Arial"/>
          <w:sz w:val="24"/>
          <w:szCs w:val="24"/>
        </w:rPr>
        <w:t xml:space="preserve"> not about what we say, but how we say</w:t>
      </w:r>
      <w:r w:rsidR="00CE2BFB">
        <w:rPr>
          <w:rFonts w:ascii="Arial" w:hAnsi="Arial" w:cs="Arial"/>
          <w:sz w:val="24"/>
          <w:szCs w:val="24"/>
        </w:rPr>
        <w:t xml:space="preserve"> it, “the ever-present co-</w:t>
      </w:r>
      <w:r w:rsidR="007A27A9">
        <w:rPr>
          <w:rFonts w:ascii="Arial" w:hAnsi="Arial" w:cs="Arial"/>
          <w:sz w:val="24"/>
          <w:szCs w:val="24"/>
        </w:rPr>
        <w:t>occurrent</w:t>
      </w:r>
      <w:r w:rsidR="00CE2BFB">
        <w:rPr>
          <w:rFonts w:ascii="Arial" w:hAnsi="Arial" w:cs="Arial"/>
          <w:sz w:val="24"/>
          <w:szCs w:val="24"/>
        </w:rPr>
        <w:t xml:space="preserve"> voice modification</w:t>
      </w:r>
      <w:r w:rsidR="005B534C">
        <w:rPr>
          <w:rFonts w:ascii="Arial" w:hAnsi="Arial" w:cs="Arial"/>
          <w:sz w:val="24"/>
          <w:szCs w:val="24"/>
        </w:rPr>
        <w:t>…” (</w:t>
      </w:r>
      <w:proofErr w:type="spellStart"/>
      <w:r w:rsidR="005B534C">
        <w:rPr>
          <w:rFonts w:ascii="Arial" w:hAnsi="Arial" w:cs="Arial"/>
          <w:sz w:val="24"/>
          <w:szCs w:val="24"/>
        </w:rPr>
        <w:t>Poyatos</w:t>
      </w:r>
      <w:proofErr w:type="spellEnd"/>
      <w:r w:rsidR="005B534C">
        <w:rPr>
          <w:rFonts w:ascii="Arial" w:hAnsi="Arial" w:cs="Arial"/>
          <w:sz w:val="24"/>
          <w:szCs w:val="24"/>
        </w:rPr>
        <w:t>, 1984). “It includes the use of</w:t>
      </w:r>
      <w:r w:rsidR="005301A1">
        <w:rPr>
          <w:rFonts w:ascii="Arial" w:hAnsi="Arial" w:cs="Arial"/>
          <w:sz w:val="24"/>
          <w:szCs w:val="24"/>
        </w:rPr>
        <w:t xml:space="preserve"> </w:t>
      </w:r>
      <w:r w:rsidR="005B534C">
        <w:rPr>
          <w:rFonts w:ascii="Arial" w:hAnsi="Arial" w:cs="Arial"/>
          <w:sz w:val="24"/>
          <w:szCs w:val="24"/>
        </w:rPr>
        <w:t>silence, hesitations or pauses, rate of speech, inflections, and expressiveness” (Sue &amp;</w:t>
      </w:r>
      <w:r w:rsidR="007A27A9">
        <w:rPr>
          <w:rFonts w:ascii="Arial" w:hAnsi="Arial" w:cs="Arial"/>
          <w:sz w:val="24"/>
          <w:szCs w:val="24"/>
        </w:rPr>
        <w:t xml:space="preserve"> Sue, 1990).</w:t>
      </w:r>
    </w:p>
    <w:p w14:paraId="676547EC" w14:textId="4DFFFD9A" w:rsidR="0069596D" w:rsidRDefault="0009390A">
      <w:pPr>
        <w:rPr>
          <w:rFonts w:ascii="Arial" w:hAnsi="Arial" w:cs="Arial"/>
          <w:sz w:val="24"/>
          <w:szCs w:val="24"/>
        </w:rPr>
      </w:pPr>
      <w:r>
        <w:rPr>
          <w:rFonts w:ascii="Arial" w:hAnsi="Arial" w:cs="Arial"/>
          <w:sz w:val="24"/>
          <w:szCs w:val="24"/>
        </w:rPr>
        <w:t>It</w:t>
      </w:r>
      <w:r w:rsidR="00FD774F">
        <w:rPr>
          <w:rFonts w:ascii="Arial" w:hAnsi="Arial" w:cs="Arial"/>
          <w:sz w:val="24"/>
          <w:szCs w:val="24"/>
        </w:rPr>
        <w:t>’</w:t>
      </w:r>
      <w:r>
        <w:rPr>
          <w:rFonts w:ascii="Arial" w:hAnsi="Arial" w:cs="Arial"/>
          <w:sz w:val="24"/>
          <w:szCs w:val="24"/>
        </w:rPr>
        <w:t>s important to ensure all team members have a voice</w:t>
      </w:r>
      <w:r w:rsidR="002F006F">
        <w:rPr>
          <w:rFonts w:ascii="Arial" w:hAnsi="Arial" w:cs="Arial"/>
          <w:sz w:val="24"/>
          <w:szCs w:val="24"/>
        </w:rPr>
        <w:t xml:space="preserve"> and </w:t>
      </w:r>
      <w:r w:rsidR="00E9797F">
        <w:rPr>
          <w:rFonts w:ascii="Arial" w:hAnsi="Arial" w:cs="Arial"/>
          <w:sz w:val="24"/>
          <w:szCs w:val="24"/>
        </w:rPr>
        <w:t>equal collaboration</w:t>
      </w:r>
      <w:r w:rsidR="00216106">
        <w:rPr>
          <w:rFonts w:ascii="Arial" w:hAnsi="Arial" w:cs="Arial"/>
          <w:sz w:val="24"/>
          <w:szCs w:val="24"/>
        </w:rPr>
        <w:t>. If this ha</w:t>
      </w:r>
      <w:r w:rsidR="002F006F">
        <w:rPr>
          <w:rFonts w:ascii="Arial" w:hAnsi="Arial" w:cs="Arial"/>
          <w:sz w:val="24"/>
          <w:szCs w:val="24"/>
        </w:rPr>
        <w:t>d</w:t>
      </w:r>
      <w:r w:rsidR="00216106">
        <w:rPr>
          <w:rFonts w:ascii="Arial" w:hAnsi="Arial" w:cs="Arial"/>
          <w:sz w:val="24"/>
          <w:szCs w:val="24"/>
        </w:rPr>
        <w:t xml:space="preserve"> been the case</w:t>
      </w:r>
      <w:r w:rsidR="00F13E67">
        <w:rPr>
          <w:rFonts w:ascii="Arial" w:hAnsi="Arial" w:cs="Arial"/>
          <w:sz w:val="24"/>
          <w:szCs w:val="24"/>
        </w:rPr>
        <w:t>,</w:t>
      </w:r>
      <w:r w:rsidR="00C34D08">
        <w:rPr>
          <w:rFonts w:ascii="Arial" w:hAnsi="Arial" w:cs="Arial"/>
          <w:sz w:val="24"/>
          <w:szCs w:val="24"/>
        </w:rPr>
        <w:t xml:space="preserve"> the outcome would improv</w:t>
      </w:r>
      <w:r w:rsidR="005301A1">
        <w:rPr>
          <w:rFonts w:ascii="Arial" w:hAnsi="Arial" w:cs="Arial"/>
          <w:sz w:val="24"/>
          <w:szCs w:val="24"/>
        </w:rPr>
        <w:t>e</w:t>
      </w:r>
      <w:r w:rsidR="00C34D08">
        <w:rPr>
          <w:rFonts w:ascii="Arial" w:hAnsi="Arial" w:cs="Arial"/>
          <w:sz w:val="24"/>
          <w:szCs w:val="24"/>
        </w:rPr>
        <w:t xml:space="preserve"> staff morale, creating a </w:t>
      </w:r>
      <w:r w:rsidR="00E3765C">
        <w:rPr>
          <w:rFonts w:ascii="Arial" w:hAnsi="Arial" w:cs="Arial"/>
          <w:sz w:val="24"/>
          <w:szCs w:val="24"/>
        </w:rPr>
        <w:t xml:space="preserve">stronger team </w:t>
      </w:r>
      <w:r w:rsidR="00960076">
        <w:rPr>
          <w:rFonts w:ascii="Arial" w:hAnsi="Arial" w:cs="Arial"/>
          <w:sz w:val="24"/>
          <w:szCs w:val="24"/>
        </w:rPr>
        <w:t xml:space="preserve">enhancing </w:t>
      </w:r>
      <w:r w:rsidR="005410AB">
        <w:rPr>
          <w:rFonts w:ascii="Arial" w:hAnsi="Arial" w:cs="Arial"/>
          <w:sz w:val="24"/>
          <w:szCs w:val="24"/>
        </w:rPr>
        <w:t>project performance.</w:t>
      </w:r>
    </w:p>
    <w:p w14:paraId="786FA334" w14:textId="58F08B1E" w:rsidR="00777572" w:rsidRDefault="00A45B3E">
      <w:pPr>
        <w:rPr>
          <w:rFonts w:ascii="Arial" w:hAnsi="Arial" w:cs="Arial"/>
          <w:sz w:val="24"/>
          <w:szCs w:val="24"/>
        </w:rPr>
      </w:pPr>
      <w:r>
        <w:rPr>
          <w:rFonts w:ascii="Arial" w:hAnsi="Arial" w:cs="Arial"/>
          <w:sz w:val="24"/>
          <w:szCs w:val="24"/>
        </w:rPr>
        <w:t>Here I would implement Berne’s 1950’s</w:t>
      </w:r>
      <w:r w:rsidR="0012260D">
        <w:rPr>
          <w:rFonts w:ascii="Arial" w:hAnsi="Arial" w:cs="Arial"/>
          <w:sz w:val="24"/>
          <w:szCs w:val="24"/>
        </w:rPr>
        <w:t xml:space="preserve"> transactional analysis to help identify communication patterns</w:t>
      </w:r>
      <w:r w:rsidR="007F6B48">
        <w:rPr>
          <w:rFonts w:ascii="Arial" w:hAnsi="Arial" w:cs="Arial"/>
          <w:sz w:val="24"/>
          <w:szCs w:val="24"/>
        </w:rPr>
        <w:t xml:space="preserve">. This </w:t>
      </w:r>
      <w:r w:rsidR="00EA5BFE">
        <w:rPr>
          <w:rFonts w:ascii="Arial" w:hAnsi="Arial" w:cs="Arial"/>
          <w:sz w:val="24"/>
          <w:szCs w:val="24"/>
        </w:rPr>
        <w:t>would</w:t>
      </w:r>
      <w:r w:rsidR="007F6B48">
        <w:rPr>
          <w:rFonts w:ascii="Arial" w:hAnsi="Arial" w:cs="Arial"/>
          <w:sz w:val="24"/>
          <w:szCs w:val="24"/>
        </w:rPr>
        <w:t xml:space="preserve"> allow me to </w:t>
      </w:r>
      <w:r w:rsidR="00EA5BFE">
        <w:rPr>
          <w:rFonts w:ascii="Arial" w:hAnsi="Arial" w:cs="Arial"/>
          <w:sz w:val="24"/>
          <w:szCs w:val="24"/>
        </w:rPr>
        <w:t>assess</w:t>
      </w:r>
      <w:r w:rsidR="007F6B48">
        <w:rPr>
          <w:rFonts w:ascii="Arial" w:hAnsi="Arial" w:cs="Arial"/>
          <w:sz w:val="24"/>
          <w:szCs w:val="24"/>
        </w:rPr>
        <w:t xml:space="preserve"> the three</w:t>
      </w:r>
      <w:r w:rsidR="00E77C20">
        <w:rPr>
          <w:rFonts w:ascii="Arial" w:hAnsi="Arial" w:cs="Arial"/>
          <w:sz w:val="24"/>
          <w:szCs w:val="24"/>
        </w:rPr>
        <w:t xml:space="preserve"> ego states where the </w:t>
      </w:r>
      <w:r w:rsidR="00EA5BFE">
        <w:rPr>
          <w:rFonts w:ascii="Arial" w:hAnsi="Arial" w:cs="Arial"/>
          <w:sz w:val="24"/>
          <w:szCs w:val="24"/>
        </w:rPr>
        <w:t>goal</w:t>
      </w:r>
      <w:r w:rsidR="00E77C20">
        <w:rPr>
          <w:rFonts w:ascii="Arial" w:hAnsi="Arial" w:cs="Arial"/>
          <w:sz w:val="24"/>
          <w:szCs w:val="24"/>
        </w:rPr>
        <w:t xml:space="preserve"> would be to promote Adult-Adult interactions</w:t>
      </w:r>
      <w:r w:rsidR="002B37EB">
        <w:rPr>
          <w:rFonts w:ascii="Arial" w:hAnsi="Arial" w:cs="Arial"/>
          <w:sz w:val="24"/>
          <w:szCs w:val="24"/>
        </w:rPr>
        <w:t xml:space="preserve"> for inclusivity and collaboration. Berne, (1958)</w:t>
      </w:r>
      <w:r w:rsidR="00417A1A">
        <w:rPr>
          <w:rFonts w:ascii="Arial" w:hAnsi="Arial" w:cs="Arial"/>
          <w:sz w:val="24"/>
          <w:szCs w:val="24"/>
        </w:rPr>
        <w:t xml:space="preserve">. </w:t>
      </w:r>
      <w:r w:rsidR="00E04C6A">
        <w:rPr>
          <w:rFonts w:ascii="Arial" w:hAnsi="Arial" w:cs="Arial"/>
          <w:sz w:val="24"/>
          <w:szCs w:val="24"/>
        </w:rPr>
        <w:t xml:space="preserve">Following on from that </w:t>
      </w:r>
      <w:r w:rsidR="00417A1A">
        <w:rPr>
          <w:rFonts w:ascii="Arial" w:hAnsi="Arial" w:cs="Arial"/>
          <w:sz w:val="24"/>
          <w:szCs w:val="24"/>
        </w:rPr>
        <w:t xml:space="preserve">I’d </w:t>
      </w:r>
      <w:r w:rsidR="009A2690">
        <w:rPr>
          <w:rFonts w:ascii="Arial" w:hAnsi="Arial" w:cs="Arial"/>
          <w:sz w:val="24"/>
          <w:szCs w:val="24"/>
        </w:rPr>
        <w:t>use Harris’s further development</w:t>
      </w:r>
      <w:r w:rsidR="00A915EB">
        <w:rPr>
          <w:rFonts w:ascii="Arial" w:hAnsi="Arial" w:cs="Arial"/>
          <w:sz w:val="24"/>
          <w:szCs w:val="24"/>
        </w:rPr>
        <w:t xml:space="preserve"> </w:t>
      </w:r>
      <w:r w:rsidR="00FA35A2">
        <w:rPr>
          <w:rFonts w:ascii="Arial" w:hAnsi="Arial" w:cs="Arial"/>
          <w:sz w:val="24"/>
          <w:szCs w:val="24"/>
        </w:rPr>
        <w:t xml:space="preserve">of </w:t>
      </w:r>
      <w:r w:rsidR="00C40F4E">
        <w:rPr>
          <w:rFonts w:ascii="Arial" w:hAnsi="Arial" w:cs="Arial"/>
          <w:sz w:val="24"/>
          <w:szCs w:val="24"/>
        </w:rPr>
        <w:t>the</w:t>
      </w:r>
      <w:r w:rsidR="00FA35A2">
        <w:rPr>
          <w:rFonts w:ascii="Arial" w:hAnsi="Arial" w:cs="Arial"/>
          <w:sz w:val="24"/>
          <w:szCs w:val="24"/>
        </w:rPr>
        <w:t xml:space="preserve"> OK matrix. I’m ok, you’re </w:t>
      </w:r>
      <w:r w:rsidR="00205C83">
        <w:rPr>
          <w:rFonts w:ascii="Arial" w:hAnsi="Arial" w:cs="Arial"/>
          <w:sz w:val="24"/>
          <w:szCs w:val="24"/>
        </w:rPr>
        <w:t xml:space="preserve">ok (Harris, 1967) I can identify </w:t>
      </w:r>
      <w:r w:rsidR="00CA041E">
        <w:rPr>
          <w:rFonts w:ascii="Arial" w:hAnsi="Arial" w:cs="Arial"/>
          <w:sz w:val="24"/>
          <w:szCs w:val="24"/>
        </w:rPr>
        <w:t>and guide communication patterns, reinforcing contributions</w:t>
      </w:r>
      <w:r w:rsidR="00C75E17">
        <w:rPr>
          <w:rFonts w:ascii="Arial" w:hAnsi="Arial" w:cs="Arial"/>
          <w:sz w:val="24"/>
          <w:szCs w:val="24"/>
        </w:rPr>
        <w:t xml:space="preserve"> and establishing an equal, respectful culture.</w:t>
      </w:r>
      <w:r w:rsidR="00583093">
        <w:rPr>
          <w:rFonts w:ascii="Arial" w:hAnsi="Arial" w:cs="Arial"/>
          <w:sz w:val="24"/>
          <w:szCs w:val="24"/>
        </w:rPr>
        <w:t xml:space="preserve"> </w:t>
      </w:r>
      <w:r w:rsidR="009768B4">
        <w:rPr>
          <w:rFonts w:ascii="Arial" w:hAnsi="Arial" w:cs="Arial"/>
          <w:sz w:val="24"/>
          <w:szCs w:val="24"/>
        </w:rPr>
        <w:t xml:space="preserve"> </w:t>
      </w:r>
    </w:p>
    <w:p w14:paraId="7D52883C" w14:textId="77777777" w:rsidR="0067657D" w:rsidRPr="00301848" w:rsidRDefault="0067657D">
      <w:pPr>
        <w:rPr>
          <w:rFonts w:ascii="Arial" w:hAnsi="Arial" w:cs="Arial"/>
          <w:b/>
          <w:bCs/>
          <w:sz w:val="24"/>
          <w:szCs w:val="24"/>
        </w:rPr>
      </w:pPr>
    </w:p>
    <w:p w14:paraId="1A982FBC" w14:textId="661A645A" w:rsidR="00977566" w:rsidRDefault="00D76C70" w:rsidP="00A8506A">
      <w:pPr>
        <w:pStyle w:val="Heading1"/>
      </w:pPr>
      <w:bookmarkStart w:id="42" w:name="_Toc220701086"/>
      <w:bookmarkStart w:id="43" w:name="_Toc220701235"/>
      <w:bookmarkStart w:id="44" w:name="_Toc220757141"/>
      <w:r>
        <w:t xml:space="preserve">6.1. </w:t>
      </w:r>
      <w:r w:rsidR="00977566" w:rsidRPr="00CD489C">
        <w:t>Professional practice with example</w:t>
      </w:r>
      <w:r w:rsidR="00977566" w:rsidRPr="00301848">
        <w:t>:</w:t>
      </w:r>
      <w:bookmarkEnd w:id="42"/>
      <w:bookmarkEnd w:id="43"/>
      <w:bookmarkEnd w:id="44"/>
    </w:p>
    <w:p w14:paraId="38AB050C" w14:textId="77777777" w:rsidR="00CD489C" w:rsidRPr="00CD489C" w:rsidRDefault="00CD489C" w:rsidP="00CD489C">
      <w:pPr>
        <w:rPr>
          <w:lang w:val="en-US" w:eastAsia="en-US"/>
        </w:rPr>
      </w:pPr>
    </w:p>
    <w:p w14:paraId="205A33DD" w14:textId="372B11C6" w:rsidR="004E1E72" w:rsidRDefault="00157440">
      <w:pPr>
        <w:rPr>
          <w:rFonts w:ascii="Arial" w:hAnsi="Arial" w:cs="Arial"/>
          <w:sz w:val="24"/>
          <w:szCs w:val="24"/>
        </w:rPr>
      </w:pPr>
      <w:r>
        <w:rPr>
          <w:rFonts w:ascii="Arial" w:hAnsi="Arial" w:cs="Arial"/>
          <w:sz w:val="24"/>
          <w:szCs w:val="24"/>
        </w:rPr>
        <w:t xml:space="preserve">A </w:t>
      </w:r>
      <w:r w:rsidR="00E52A23">
        <w:rPr>
          <w:rFonts w:ascii="Arial" w:hAnsi="Arial" w:cs="Arial"/>
          <w:sz w:val="24"/>
          <w:szCs w:val="24"/>
        </w:rPr>
        <w:t>d</w:t>
      </w:r>
      <w:r>
        <w:rPr>
          <w:rFonts w:ascii="Arial" w:hAnsi="Arial" w:cs="Arial"/>
          <w:sz w:val="24"/>
          <w:szCs w:val="24"/>
        </w:rPr>
        <w:t>ementia</w:t>
      </w:r>
      <w:r w:rsidR="00BC3AAF">
        <w:rPr>
          <w:rFonts w:ascii="Arial" w:hAnsi="Arial" w:cs="Arial"/>
          <w:sz w:val="24"/>
          <w:szCs w:val="24"/>
        </w:rPr>
        <w:t xml:space="preserve"> resident</w:t>
      </w:r>
      <w:r>
        <w:rPr>
          <w:rFonts w:ascii="Arial" w:hAnsi="Arial" w:cs="Arial"/>
          <w:sz w:val="24"/>
          <w:szCs w:val="24"/>
        </w:rPr>
        <w:t xml:space="preserve"> lost the ability to speak English, </w:t>
      </w:r>
      <w:r w:rsidR="006368B6">
        <w:rPr>
          <w:rFonts w:ascii="Arial" w:hAnsi="Arial" w:cs="Arial"/>
          <w:sz w:val="24"/>
          <w:szCs w:val="24"/>
        </w:rPr>
        <w:t>reverting</w:t>
      </w:r>
      <w:r>
        <w:rPr>
          <w:rFonts w:ascii="Arial" w:hAnsi="Arial" w:cs="Arial"/>
          <w:sz w:val="24"/>
          <w:szCs w:val="24"/>
        </w:rPr>
        <w:t xml:space="preserve"> to her native </w:t>
      </w:r>
      <w:r w:rsidR="006368B6">
        <w:rPr>
          <w:rFonts w:ascii="Arial" w:hAnsi="Arial" w:cs="Arial"/>
          <w:sz w:val="24"/>
          <w:szCs w:val="24"/>
        </w:rPr>
        <w:t>tongue</w:t>
      </w:r>
      <w:r>
        <w:rPr>
          <w:rFonts w:ascii="Arial" w:hAnsi="Arial" w:cs="Arial"/>
          <w:sz w:val="24"/>
          <w:szCs w:val="24"/>
        </w:rPr>
        <w:t xml:space="preserve"> </w:t>
      </w:r>
      <w:r w:rsidR="00A26E8B">
        <w:rPr>
          <w:rFonts w:ascii="Arial" w:hAnsi="Arial" w:cs="Arial"/>
          <w:sz w:val="24"/>
          <w:szCs w:val="24"/>
        </w:rPr>
        <w:t xml:space="preserve">of </w:t>
      </w:r>
      <w:r>
        <w:rPr>
          <w:rFonts w:ascii="Arial" w:hAnsi="Arial" w:cs="Arial"/>
          <w:sz w:val="24"/>
          <w:szCs w:val="24"/>
        </w:rPr>
        <w:t xml:space="preserve">Welsh. </w:t>
      </w:r>
      <w:r w:rsidR="00E52A23">
        <w:rPr>
          <w:rFonts w:ascii="Arial" w:hAnsi="Arial" w:cs="Arial"/>
          <w:sz w:val="24"/>
          <w:szCs w:val="24"/>
        </w:rPr>
        <w:t>Being the only Welsh speaker,</w:t>
      </w:r>
      <w:r w:rsidR="001065B2">
        <w:rPr>
          <w:rFonts w:ascii="Arial" w:hAnsi="Arial" w:cs="Arial"/>
          <w:sz w:val="24"/>
          <w:szCs w:val="24"/>
        </w:rPr>
        <w:t xml:space="preserve"> I </w:t>
      </w:r>
      <w:r w:rsidR="00CB7492">
        <w:rPr>
          <w:rFonts w:ascii="Arial" w:hAnsi="Arial" w:cs="Arial"/>
          <w:sz w:val="24"/>
          <w:szCs w:val="24"/>
        </w:rPr>
        <w:t>care</w:t>
      </w:r>
      <w:r w:rsidR="00E52A23">
        <w:rPr>
          <w:rFonts w:ascii="Arial" w:hAnsi="Arial" w:cs="Arial"/>
          <w:sz w:val="24"/>
          <w:szCs w:val="24"/>
        </w:rPr>
        <w:t>d</w:t>
      </w:r>
      <w:r w:rsidR="00CB7492">
        <w:rPr>
          <w:rFonts w:ascii="Arial" w:hAnsi="Arial" w:cs="Arial"/>
          <w:sz w:val="24"/>
          <w:szCs w:val="24"/>
        </w:rPr>
        <w:t xml:space="preserve"> for this lady alongside </w:t>
      </w:r>
      <w:r w:rsidR="00EB6F56">
        <w:rPr>
          <w:rFonts w:ascii="Arial" w:hAnsi="Arial" w:cs="Arial"/>
          <w:sz w:val="24"/>
          <w:szCs w:val="24"/>
        </w:rPr>
        <w:t>senior</w:t>
      </w:r>
      <w:r w:rsidR="00CB7492">
        <w:rPr>
          <w:rFonts w:ascii="Arial" w:hAnsi="Arial" w:cs="Arial"/>
          <w:sz w:val="24"/>
          <w:szCs w:val="24"/>
        </w:rPr>
        <w:t xml:space="preserve"> experienced staff</w:t>
      </w:r>
      <w:r w:rsidR="007F102D">
        <w:rPr>
          <w:rFonts w:ascii="Arial" w:hAnsi="Arial" w:cs="Arial"/>
          <w:sz w:val="24"/>
          <w:szCs w:val="24"/>
        </w:rPr>
        <w:t xml:space="preserve">. This caused a divide as I was seen </w:t>
      </w:r>
      <w:r w:rsidR="00A163EB">
        <w:rPr>
          <w:rFonts w:ascii="Arial" w:hAnsi="Arial" w:cs="Arial"/>
          <w:sz w:val="24"/>
          <w:szCs w:val="24"/>
        </w:rPr>
        <w:t>as</w:t>
      </w:r>
      <w:r w:rsidR="007F102D">
        <w:rPr>
          <w:rFonts w:ascii="Arial" w:hAnsi="Arial" w:cs="Arial"/>
          <w:sz w:val="24"/>
          <w:szCs w:val="24"/>
        </w:rPr>
        <w:t xml:space="preserve"> ’taking their job’ instead of recognising my </w:t>
      </w:r>
      <w:r w:rsidR="00504BC0">
        <w:rPr>
          <w:rFonts w:ascii="Arial" w:hAnsi="Arial" w:cs="Arial"/>
          <w:sz w:val="24"/>
          <w:szCs w:val="24"/>
        </w:rPr>
        <w:t>role as solely being able to care, assist and help along with t</w:t>
      </w:r>
      <w:r w:rsidR="00EB6F56">
        <w:rPr>
          <w:rFonts w:ascii="Arial" w:hAnsi="Arial" w:cs="Arial"/>
          <w:sz w:val="24"/>
          <w:szCs w:val="24"/>
        </w:rPr>
        <w:t>e</w:t>
      </w:r>
      <w:r w:rsidR="00504BC0">
        <w:rPr>
          <w:rFonts w:ascii="Arial" w:hAnsi="Arial" w:cs="Arial"/>
          <w:sz w:val="24"/>
          <w:szCs w:val="24"/>
        </w:rPr>
        <w:t>am membe</w:t>
      </w:r>
      <w:r w:rsidR="006368B6">
        <w:rPr>
          <w:rFonts w:ascii="Arial" w:hAnsi="Arial" w:cs="Arial"/>
          <w:sz w:val="24"/>
          <w:szCs w:val="24"/>
        </w:rPr>
        <w:t>rs.</w:t>
      </w:r>
      <w:r w:rsidR="00EB6F56">
        <w:rPr>
          <w:rFonts w:ascii="Arial" w:hAnsi="Arial" w:cs="Arial"/>
          <w:sz w:val="24"/>
          <w:szCs w:val="24"/>
        </w:rPr>
        <w:t xml:space="preserve"> </w:t>
      </w:r>
      <w:r w:rsidR="007849AD">
        <w:rPr>
          <w:rFonts w:ascii="Arial" w:hAnsi="Arial" w:cs="Arial"/>
          <w:sz w:val="24"/>
          <w:szCs w:val="24"/>
        </w:rPr>
        <w:t xml:space="preserve">Their pettiness and </w:t>
      </w:r>
      <w:r w:rsidR="00274932">
        <w:rPr>
          <w:rFonts w:ascii="Arial" w:hAnsi="Arial" w:cs="Arial"/>
          <w:sz w:val="24"/>
          <w:szCs w:val="24"/>
        </w:rPr>
        <w:t>childlike</w:t>
      </w:r>
      <w:r w:rsidR="007849AD">
        <w:rPr>
          <w:rFonts w:ascii="Arial" w:hAnsi="Arial" w:cs="Arial"/>
          <w:sz w:val="24"/>
          <w:szCs w:val="24"/>
        </w:rPr>
        <w:t xml:space="preserve"> </w:t>
      </w:r>
      <w:r w:rsidR="00D33FAB">
        <w:rPr>
          <w:rFonts w:ascii="Arial" w:hAnsi="Arial" w:cs="Arial"/>
          <w:sz w:val="24"/>
          <w:szCs w:val="24"/>
        </w:rPr>
        <w:t>attitudes</w:t>
      </w:r>
      <w:r w:rsidR="00C21CD0">
        <w:rPr>
          <w:rFonts w:ascii="Arial" w:hAnsi="Arial" w:cs="Arial"/>
          <w:sz w:val="24"/>
          <w:szCs w:val="24"/>
        </w:rPr>
        <w:t xml:space="preserve"> took away the reason we were there. This was raised </w:t>
      </w:r>
      <w:r w:rsidR="00C940FC">
        <w:rPr>
          <w:rFonts w:ascii="Arial" w:hAnsi="Arial" w:cs="Arial"/>
          <w:sz w:val="24"/>
          <w:szCs w:val="24"/>
        </w:rPr>
        <w:t xml:space="preserve">to a senior manager and </w:t>
      </w:r>
      <w:r w:rsidR="00952780">
        <w:rPr>
          <w:rFonts w:ascii="Arial" w:hAnsi="Arial" w:cs="Arial"/>
          <w:sz w:val="24"/>
          <w:szCs w:val="24"/>
        </w:rPr>
        <w:t xml:space="preserve">due to adequate </w:t>
      </w:r>
      <w:r w:rsidR="00D54229">
        <w:rPr>
          <w:rFonts w:ascii="Arial" w:hAnsi="Arial" w:cs="Arial"/>
          <w:sz w:val="24"/>
          <w:szCs w:val="24"/>
        </w:rPr>
        <w:t xml:space="preserve">leadership, it was ensured that rational communication, recognition of contributions and mutual respect </w:t>
      </w:r>
      <w:r w:rsidR="00D33FAB">
        <w:rPr>
          <w:rFonts w:ascii="Arial" w:hAnsi="Arial" w:cs="Arial"/>
          <w:sz w:val="24"/>
          <w:szCs w:val="24"/>
        </w:rPr>
        <w:t>was applied improving staff morale and resident care.</w:t>
      </w:r>
      <w:r w:rsidR="00093226">
        <w:rPr>
          <w:rFonts w:ascii="Arial" w:hAnsi="Arial" w:cs="Arial"/>
          <w:sz w:val="24"/>
          <w:szCs w:val="24"/>
        </w:rPr>
        <w:t xml:space="preserve"> </w:t>
      </w:r>
      <w:r w:rsidR="00B70D4A">
        <w:rPr>
          <w:rFonts w:ascii="Arial" w:hAnsi="Arial" w:cs="Arial"/>
          <w:sz w:val="24"/>
          <w:szCs w:val="24"/>
        </w:rPr>
        <w:t>Skill is handling affairs without arousing hostility</w:t>
      </w:r>
      <w:r w:rsidR="008D6525">
        <w:rPr>
          <w:rFonts w:ascii="Arial" w:hAnsi="Arial" w:cs="Arial"/>
          <w:sz w:val="24"/>
          <w:szCs w:val="24"/>
        </w:rPr>
        <w:t xml:space="preserve"> </w:t>
      </w:r>
      <w:r w:rsidR="008D6525">
        <w:rPr>
          <w:rFonts w:ascii="Arial" w:hAnsi="Arial" w:cs="Arial"/>
          <w:sz w:val="24"/>
          <w:szCs w:val="24"/>
        </w:rPr>
        <w:lastRenderedPageBreak/>
        <w:t>(Merriam-Webster, 2024)</w:t>
      </w:r>
      <w:r w:rsidR="00342768">
        <w:rPr>
          <w:rFonts w:ascii="Arial" w:hAnsi="Arial" w:cs="Arial"/>
          <w:sz w:val="24"/>
          <w:szCs w:val="24"/>
        </w:rPr>
        <w:t xml:space="preserve"> </w:t>
      </w:r>
      <w:r w:rsidR="004F49FC">
        <w:rPr>
          <w:rFonts w:ascii="Arial" w:hAnsi="Arial" w:cs="Arial"/>
          <w:sz w:val="24"/>
          <w:szCs w:val="24"/>
        </w:rPr>
        <w:t>What do all of these require? Negotiation and effective communication (</w:t>
      </w:r>
      <w:r w:rsidR="003343D7">
        <w:rPr>
          <w:rFonts w:ascii="Arial" w:hAnsi="Arial" w:cs="Arial"/>
          <w:sz w:val="24"/>
          <w:szCs w:val="24"/>
        </w:rPr>
        <w:t>Bolton, 2009)</w:t>
      </w:r>
      <w:r w:rsidR="004E1E72">
        <w:rPr>
          <w:rFonts w:ascii="Arial" w:hAnsi="Arial" w:cs="Arial"/>
          <w:sz w:val="24"/>
          <w:szCs w:val="24"/>
        </w:rPr>
        <w:t xml:space="preserve"> </w:t>
      </w:r>
    </w:p>
    <w:p w14:paraId="5CBB4B03" w14:textId="77777777" w:rsidR="0054315C" w:rsidRDefault="0054315C">
      <w:pPr>
        <w:rPr>
          <w:rFonts w:ascii="Arial" w:hAnsi="Arial" w:cs="Arial"/>
          <w:sz w:val="24"/>
          <w:szCs w:val="24"/>
        </w:rPr>
      </w:pPr>
    </w:p>
    <w:p w14:paraId="54C00AF7" w14:textId="77777777" w:rsidR="00291F50" w:rsidRDefault="00291F50">
      <w:pPr>
        <w:rPr>
          <w:rFonts w:ascii="Arial" w:hAnsi="Arial" w:cs="Arial"/>
          <w:sz w:val="24"/>
          <w:szCs w:val="24"/>
        </w:rPr>
      </w:pPr>
    </w:p>
    <w:p w14:paraId="29EA64B7" w14:textId="7B10D914" w:rsidR="00291F50" w:rsidRPr="00CD489C" w:rsidRDefault="004E4AAA" w:rsidP="00A8506A">
      <w:pPr>
        <w:pStyle w:val="Heading1"/>
      </w:pPr>
      <w:bookmarkStart w:id="45" w:name="_Toc220701087"/>
      <w:bookmarkStart w:id="46" w:name="_Toc220701236"/>
      <w:bookmarkStart w:id="47" w:name="_Toc220757142"/>
      <w:r>
        <w:t xml:space="preserve">7. </w:t>
      </w:r>
      <w:r w:rsidR="00291F50" w:rsidRPr="00CD489C">
        <w:t>Professional Integrity:</w:t>
      </w:r>
      <w:bookmarkEnd w:id="45"/>
      <w:bookmarkEnd w:id="46"/>
      <w:bookmarkEnd w:id="47"/>
    </w:p>
    <w:p w14:paraId="79403F3D" w14:textId="77777777" w:rsidR="00CD489C" w:rsidRPr="00CD489C" w:rsidRDefault="00CD489C" w:rsidP="00CD489C">
      <w:pPr>
        <w:rPr>
          <w:lang w:val="en-US" w:eastAsia="en-US"/>
        </w:rPr>
      </w:pPr>
    </w:p>
    <w:p w14:paraId="03DA3845" w14:textId="445FAC26" w:rsidR="00F86E0E" w:rsidRDefault="005E528F">
      <w:pPr>
        <w:rPr>
          <w:rFonts w:ascii="Arial" w:hAnsi="Arial" w:cs="Arial"/>
          <w:sz w:val="24"/>
          <w:szCs w:val="24"/>
        </w:rPr>
      </w:pPr>
      <w:r>
        <w:rPr>
          <w:rFonts w:ascii="Arial" w:hAnsi="Arial" w:cs="Arial"/>
          <w:sz w:val="24"/>
          <w:szCs w:val="24"/>
        </w:rPr>
        <w:t xml:space="preserve">In this case study Dr Parker </w:t>
      </w:r>
      <w:r w:rsidR="00461F3C">
        <w:rPr>
          <w:rFonts w:ascii="Arial" w:hAnsi="Arial" w:cs="Arial"/>
          <w:sz w:val="24"/>
          <w:szCs w:val="24"/>
        </w:rPr>
        <w:t xml:space="preserve">showed integrity by acting professional </w:t>
      </w:r>
      <w:r w:rsidR="00A9111A">
        <w:rPr>
          <w:rFonts w:ascii="Arial" w:hAnsi="Arial" w:cs="Arial"/>
          <w:sz w:val="24"/>
          <w:szCs w:val="24"/>
        </w:rPr>
        <w:t xml:space="preserve">throughout. Maintaining high </w:t>
      </w:r>
      <w:r w:rsidR="00315349">
        <w:rPr>
          <w:rFonts w:ascii="Arial" w:hAnsi="Arial" w:cs="Arial"/>
          <w:sz w:val="24"/>
          <w:szCs w:val="24"/>
        </w:rPr>
        <w:t>standards</w:t>
      </w:r>
      <w:r w:rsidR="00A9111A">
        <w:rPr>
          <w:rFonts w:ascii="Arial" w:hAnsi="Arial" w:cs="Arial"/>
          <w:sz w:val="24"/>
          <w:szCs w:val="24"/>
        </w:rPr>
        <w:t xml:space="preserve"> despite </w:t>
      </w:r>
      <w:r w:rsidR="00D764E0">
        <w:rPr>
          <w:rFonts w:ascii="Arial" w:hAnsi="Arial" w:cs="Arial"/>
          <w:sz w:val="24"/>
          <w:szCs w:val="24"/>
        </w:rPr>
        <w:t xml:space="preserve">being undermined and excluded. </w:t>
      </w:r>
      <w:r w:rsidR="00FB404F">
        <w:rPr>
          <w:rFonts w:ascii="Arial" w:hAnsi="Arial" w:cs="Arial"/>
          <w:sz w:val="24"/>
          <w:szCs w:val="24"/>
        </w:rPr>
        <w:t xml:space="preserve">The team failed to show integrity by allowing bias, gossip, </w:t>
      </w:r>
      <w:r w:rsidR="006838AC">
        <w:rPr>
          <w:rFonts w:ascii="Arial" w:hAnsi="Arial" w:cs="Arial"/>
          <w:sz w:val="24"/>
          <w:szCs w:val="24"/>
        </w:rPr>
        <w:t xml:space="preserve">and misattributions of work, avoiding accountability and </w:t>
      </w:r>
      <w:r w:rsidR="00335B71">
        <w:rPr>
          <w:rFonts w:ascii="Arial" w:hAnsi="Arial" w:cs="Arial"/>
          <w:sz w:val="24"/>
          <w:szCs w:val="24"/>
        </w:rPr>
        <w:t xml:space="preserve">failing to report through the correct channels. </w:t>
      </w:r>
      <w:r w:rsidR="00246F17">
        <w:rPr>
          <w:rFonts w:ascii="Arial" w:hAnsi="Arial" w:cs="Arial"/>
          <w:sz w:val="24"/>
          <w:szCs w:val="24"/>
        </w:rPr>
        <w:t xml:space="preserve">This showed a lack of </w:t>
      </w:r>
      <w:r w:rsidR="00E31A4D">
        <w:rPr>
          <w:rFonts w:ascii="Arial" w:hAnsi="Arial" w:cs="Arial"/>
          <w:sz w:val="24"/>
          <w:szCs w:val="24"/>
        </w:rPr>
        <w:t>fairness, respect and recognition, fostering</w:t>
      </w:r>
      <w:r w:rsidR="001F4D4D">
        <w:rPr>
          <w:rFonts w:ascii="Arial" w:hAnsi="Arial" w:cs="Arial"/>
          <w:sz w:val="24"/>
          <w:szCs w:val="24"/>
        </w:rPr>
        <w:t xml:space="preserve"> a culture of mistrust</w:t>
      </w:r>
      <w:r w:rsidR="00315349">
        <w:rPr>
          <w:rFonts w:ascii="Arial" w:hAnsi="Arial" w:cs="Arial"/>
          <w:sz w:val="24"/>
          <w:szCs w:val="24"/>
        </w:rPr>
        <w:t xml:space="preserve">, conflict and exclusion. </w:t>
      </w:r>
      <w:r w:rsidR="00003ACD">
        <w:rPr>
          <w:rFonts w:ascii="Arial" w:hAnsi="Arial" w:cs="Arial"/>
          <w:sz w:val="24"/>
          <w:szCs w:val="24"/>
        </w:rPr>
        <w:t xml:space="preserve">The consequences of this </w:t>
      </w:r>
      <w:r w:rsidR="001E1A25">
        <w:rPr>
          <w:rFonts w:ascii="Arial" w:hAnsi="Arial" w:cs="Arial"/>
          <w:sz w:val="24"/>
          <w:szCs w:val="24"/>
        </w:rPr>
        <w:t>were</w:t>
      </w:r>
      <w:r w:rsidR="00281536">
        <w:rPr>
          <w:rFonts w:ascii="Arial" w:hAnsi="Arial" w:cs="Arial"/>
          <w:sz w:val="24"/>
          <w:szCs w:val="24"/>
        </w:rPr>
        <w:t xml:space="preserve"> confidence</w:t>
      </w:r>
      <w:r w:rsidR="005A482B">
        <w:rPr>
          <w:rFonts w:ascii="Arial" w:hAnsi="Arial" w:cs="Arial"/>
          <w:sz w:val="24"/>
          <w:szCs w:val="24"/>
        </w:rPr>
        <w:t xml:space="preserve"> and morale</w:t>
      </w:r>
      <w:r w:rsidR="00281536">
        <w:rPr>
          <w:rFonts w:ascii="Arial" w:hAnsi="Arial" w:cs="Arial"/>
          <w:sz w:val="24"/>
          <w:szCs w:val="24"/>
        </w:rPr>
        <w:t xml:space="preserve"> being </w:t>
      </w:r>
      <w:r w:rsidR="005A482B">
        <w:rPr>
          <w:rFonts w:ascii="Arial" w:hAnsi="Arial" w:cs="Arial"/>
          <w:sz w:val="24"/>
          <w:szCs w:val="24"/>
        </w:rPr>
        <w:t>affected, team trust and finally</w:t>
      </w:r>
      <w:r w:rsidR="00003ACD">
        <w:rPr>
          <w:rFonts w:ascii="Arial" w:hAnsi="Arial" w:cs="Arial"/>
          <w:sz w:val="24"/>
          <w:szCs w:val="24"/>
        </w:rPr>
        <w:t xml:space="preserve"> the loss of two skilled engineers.</w:t>
      </w:r>
      <w:r w:rsidR="0096142A">
        <w:rPr>
          <w:rFonts w:ascii="Arial" w:hAnsi="Arial" w:cs="Arial"/>
          <w:sz w:val="24"/>
          <w:szCs w:val="24"/>
        </w:rPr>
        <w:t xml:space="preserve"> Integrity is widely regarded as a key virtue for pro</w:t>
      </w:r>
      <w:r w:rsidR="001D3CE5">
        <w:rPr>
          <w:rFonts w:ascii="Arial" w:hAnsi="Arial" w:cs="Arial"/>
          <w:sz w:val="24"/>
          <w:szCs w:val="24"/>
        </w:rPr>
        <w:t>fessionals (Eriksen, 2015)</w:t>
      </w:r>
      <w:r w:rsidR="006D471B">
        <w:rPr>
          <w:rFonts w:ascii="Arial" w:hAnsi="Arial" w:cs="Arial"/>
          <w:sz w:val="24"/>
          <w:szCs w:val="24"/>
        </w:rPr>
        <w:t xml:space="preserve"> </w:t>
      </w:r>
    </w:p>
    <w:p w14:paraId="2302FBDE" w14:textId="77777777" w:rsidR="005A3DC9" w:rsidRDefault="005A3DC9">
      <w:pPr>
        <w:rPr>
          <w:rFonts w:ascii="Arial" w:hAnsi="Arial" w:cs="Arial"/>
          <w:sz w:val="24"/>
          <w:szCs w:val="24"/>
        </w:rPr>
      </w:pPr>
    </w:p>
    <w:p w14:paraId="46E99DE1" w14:textId="5CA13D59" w:rsidR="005A3DC9" w:rsidRPr="00CD489C" w:rsidRDefault="004E4AAA" w:rsidP="00A8506A">
      <w:pPr>
        <w:pStyle w:val="Heading1"/>
      </w:pPr>
      <w:bookmarkStart w:id="48" w:name="_Toc220701088"/>
      <w:bookmarkStart w:id="49" w:name="_Toc220701237"/>
      <w:bookmarkStart w:id="50" w:name="_Toc220757143"/>
      <w:r>
        <w:t xml:space="preserve">7.1. </w:t>
      </w:r>
      <w:r w:rsidR="005A3DC9" w:rsidRPr="00CD489C">
        <w:t>P</w:t>
      </w:r>
      <w:r w:rsidR="003D29E9" w:rsidRPr="00CD489C">
        <w:t>rofessional Practice with Example:</w:t>
      </w:r>
      <w:bookmarkEnd w:id="48"/>
      <w:bookmarkEnd w:id="49"/>
      <w:bookmarkEnd w:id="50"/>
    </w:p>
    <w:p w14:paraId="3CCD6D69" w14:textId="77777777" w:rsidR="00CD489C" w:rsidRPr="00CD489C" w:rsidRDefault="00CD489C" w:rsidP="00CD489C">
      <w:pPr>
        <w:rPr>
          <w:lang w:val="en-US" w:eastAsia="en-US"/>
        </w:rPr>
      </w:pPr>
    </w:p>
    <w:p w14:paraId="170F92C5" w14:textId="4C11E7C0" w:rsidR="003D29E9" w:rsidRDefault="00C67AB4">
      <w:pPr>
        <w:rPr>
          <w:rFonts w:ascii="Arial" w:hAnsi="Arial" w:cs="Arial"/>
          <w:sz w:val="24"/>
          <w:szCs w:val="24"/>
        </w:rPr>
      </w:pPr>
      <w:r>
        <w:rPr>
          <w:rFonts w:ascii="Arial" w:hAnsi="Arial" w:cs="Arial"/>
          <w:sz w:val="24"/>
          <w:szCs w:val="24"/>
        </w:rPr>
        <w:t>During a morning handover</w:t>
      </w:r>
      <w:r w:rsidR="000742B2">
        <w:rPr>
          <w:rFonts w:ascii="Arial" w:hAnsi="Arial" w:cs="Arial"/>
          <w:sz w:val="24"/>
          <w:szCs w:val="24"/>
        </w:rPr>
        <w:t xml:space="preserve">, I noticed conflict between </w:t>
      </w:r>
      <w:r w:rsidR="0045338D">
        <w:rPr>
          <w:rFonts w:ascii="Arial" w:hAnsi="Arial" w:cs="Arial"/>
          <w:sz w:val="24"/>
          <w:szCs w:val="24"/>
        </w:rPr>
        <w:t>residents’</w:t>
      </w:r>
      <w:r w:rsidR="000742B2">
        <w:rPr>
          <w:rFonts w:ascii="Arial" w:hAnsi="Arial" w:cs="Arial"/>
          <w:sz w:val="24"/>
          <w:szCs w:val="24"/>
        </w:rPr>
        <w:t xml:space="preserve"> activities, upon trying to </w:t>
      </w:r>
      <w:r w:rsidR="00E7743C">
        <w:rPr>
          <w:rFonts w:ascii="Arial" w:hAnsi="Arial" w:cs="Arial"/>
          <w:sz w:val="24"/>
          <w:szCs w:val="24"/>
        </w:rPr>
        <w:t>discuss this I was ignored while senior staff members</w:t>
      </w:r>
      <w:r w:rsidR="00FF3EE4">
        <w:rPr>
          <w:rFonts w:ascii="Arial" w:hAnsi="Arial" w:cs="Arial"/>
          <w:sz w:val="24"/>
          <w:szCs w:val="24"/>
        </w:rPr>
        <w:t xml:space="preserve"> </w:t>
      </w:r>
      <w:r w:rsidR="00E7743C">
        <w:rPr>
          <w:rFonts w:ascii="Arial" w:hAnsi="Arial" w:cs="Arial"/>
          <w:sz w:val="24"/>
          <w:szCs w:val="24"/>
        </w:rPr>
        <w:t>spoke amongst themselves</w:t>
      </w:r>
      <w:r w:rsidR="0045338D">
        <w:rPr>
          <w:rFonts w:ascii="Arial" w:hAnsi="Arial" w:cs="Arial"/>
          <w:sz w:val="24"/>
          <w:szCs w:val="24"/>
        </w:rPr>
        <w:t xml:space="preserve">. Senior management noticed this and acted promptly and accordingly. </w:t>
      </w:r>
      <w:r w:rsidR="00A60EDD">
        <w:rPr>
          <w:rFonts w:ascii="Arial" w:hAnsi="Arial" w:cs="Arial"/>
          <w:sz w:val="24"/>
          <w:szCs w:val="24"/>
        </w:rPr>
        <w:t xml:space="preserve">They showed personal integrity by promoting an inclusive </w:t>
      </w:r>
      <w:r w:rsidR="00924C1C">
        <w:rPr>
          <w:rFonts w:ascii="Arial" w:hAnsi="Arial" w:cs="Arial"/>
          <w:sz w:val="24"/>
          <w:szCs w:val="24"/>
        </w:rPr>
        <w:t>and respectful workplace where all staff members were valued. Recognising staff</w:t>
      </w:r>
      <w:r w:rsidR="00170D9B">
        <w:rPr>
          <w:rFonts w:ascii="Arial" w:hAnsi="Arial" w:cs="Arial"/>
          <w:sz w:val="24"/>
          <w:szCs w:val="24"/>
        </w:rPr>
        <w:t xml:space="preserve"> contributions, managing conflicts proactively and maintaining a safe working environment</w:t>
      </w:r>
      <w:r w:rsidR="003505E8">
        <w:rPr>
          <w:rFonts w:ascii="Arial" w:hAnsi="Arial" w:cs="Arial"/>
          <w:sz w:val="24"/>
          <w:szCs w:val="24"/>
        </w:rPr>
        <w:t xml:space="preserve"> that supports staff and resident care.</w:t>
      </w:r>
      <w:r w:rsidR="003E4DE4">
        <w:rPr>
          <w:rFonts w:ascii="Arial" w:hAnsi="Arial" w:cs="Arial"/>
          <w:sz w:val="24"/>
          <w:szCs w:val="24"/>
        </w:rPr>
        <w:t xml:space="preserve"> P</w:t>
      </w:r>
      <w:r w:rsidR="006535D8">
        <w:rPr>
          <w:rFonts w:ascii="Arial" w:hAnsi="Arial" w:cs="Arial"/>
          <w:sz w:val="24"/>
          <w:szCs w:val="24"/>
        </w:rPr>
        <w:t>rofessional integrity in the workplace</w:t>
      </w:r>
      <w:r w:rsidR="003E4DE4">
        <w:rPr>
          <w:rFonts w:ascii="Arial" w:hAnsi="Arial" w:cs="Arial"/>
          <w:sz w:val="24"/>
          <w:szCs w:val="24"/>
        </w:rPr>
        <w:t xml:space="preserve"> is important</w:t>
      </w:r>
      <w:r w:rsidR="006535D8">
        <w:rPr>
          <w:rFonts w:ascii="Arial" w:hAnsi="Arial" w:cs="Arial"/>
          <w:sz w:val="24"/>
          <w:szCs w:val="24"/>
        </w:rPr>
        <w:t xml:space="preserve"> because:</w:t>
      </w:r>
    </w:p>
    <w:p w14:paraId="3BE16395" w14:textId="78FE1C98" w:rsidR="006535D8" w:rsidRDefault="004C1BA7">
      <w:pPr>
        <w:rPr>
          <w:rFonts w:ascii="Arial" w:hAnsi="Arial" w:cs="Arial"/>
          <w:sz w:val="24"/>
          <w:szCs w:val="24"/>
        </w:rPr>
      </w:pPr>
      <w:r>
        <w:rPr>
          <w:rFonts w:ascii="Arial" w:hAnsi="Arial" w:cs="Arial"/>
          <w:sz w:val="24"/>
          <w:szCs w:val="24"/>
        </w:rPr>
        <w:t>. It promotes better leaders</w:t>
      </w:r>
    </w:p>
    <w:p w14:paraId="4246E578" w14:textId="5CB054E3" w:rsidR="004C1BA7" w:rsidRDefault="004C1BA7">
      <w:pPr>
        <w:rPr>
          <w:rFonts w:ascii="Arial" w:hAnsi="Arial" w:cs="Arial"/>
          <w:sz w:val="24"/>
          <w:szCs w:val="24"/>
        </w:rPr>
      </w:pPr>
      <w:r>
        <w:rPr>
          <w:rFonts w:ascii="Arial" w:hAnsi="Arial" w:cs="Arial"/>
          <w:sz w:val="24"/>
          <w:szCs w:val="24"/>
        </w:rPr>
        <w:t xml:space="preserve">. Helps foster an open and positive work </w:t>
      </w:r>
      <w:r w:rsidR="00B867C4">
        <w:rPr>
          <w:rFonts w:ascii="Arial" w:hAnsi="Arial" w:cs="Arial"/>
          <w:sz w:val="24"/>
          <w:szCs w:val="24"/>
        </w:rPr>
        <w:t>environment</w:t>
      </w:r>
    </w:p>
    <w:p w14:paraId="511FA848" w14:textId="59E74957" w:rsidR="00B867C4" w:rsidRPr="00282133" w:rsidRDefault="00B867C4">
      <w:pPr>
        <w:rPr>
          <w:rFonts w:ascii="Arial" w:hAnsi="Arial" w:cs="Arial"/>
          <w:b/>
          <w:bCs/>
          <w:sz w:val="24"/>
          <w:szCs w:val="24"/>
        </w:rPr>
      </w:pPr>
      <w:r>
        <w:rPr>
          <w:rFonts w:ascii="Arial" w:hAnsi="Arial" w:cs="Arial"/>
          <w:sz w:val="24"/>
          <w:szCs w:val="24"/>
        </w:rPr>
        <w:t>. Promotes an ethical approach to decision making</w:t>
      </w:r>
    </w:p>
    <w:p w14:paraId="19D16DCC" w14:textId="6EAF3C54" w:rsidR="00B867C4" w:rsidRDefault="00B867C4">
      <w:pPr>
        <w:rPr>
          <w:rFonts w:ascii="Arial" w:hAnsi="Arial" w:cs="Arial"/>
          <w:sz w:val="24"/>
          <w:szCs w:val="24"/>
        </w:rPr>
      </w:pPr>
      <w:r>
        <w:rPr>
          <w:rFonts w:ascii="Arial" w:hAnsi="Arial" w:cs="Arial"/>
          <w:sz w:val="24"/>
          <w:szCs w:val="24"/>
        </w:rPr>
        <w:t>. Encourages diversity</w:t>
      </w:r>
      <w:r w:rsidR="007F5F22">
        <w:rPr>
          <w:rFonts w:ascii="Arial" w:hAnsi="Arial" w:cs="Arial"/>
          <w:sz w:val="24"/>
          <w:szCs w:val="24"/>
        </w:rPr>
        <w:t>, equity and inclusion</w:t>
      </w:r>
    </w:p>
    <w:p w14:paraId="482FFA52" w14:textId="2AF1F793" w:rsidR="007F5F22" w:rsidRDefault="007F5F22">
      <w:pPr>
        <w:rPr>
          <w:rFonts w:ascii="Arial" w:hAnsi="Arial" w:cs="Arial"/>
          <w:sz w:val="24"/>
          <w:szCs w:val="24"/>
        </w:rPr>
      </w:pPr>
      <w:r>
        <w:rPr>
          <w:rFonts w:ascii="Arial" w:hAnsi="Arial" w:cs="Arial"/>
          <w:sz w:val="24"/>
          <w:szCs w:val="24"/>
        </w:rPr>
        <w:t>. Promotes strong and resilient teams</w:t>
      </w:r>
    </w:p>
    <w:p w14:paraId="4727B796" w14:textId="0B58CC87" w:rsidR="007F5F22" w:rsidRDefault="007F5F22">
      <w:pPr>
        <w:rPr>
          <w:rFonts w:ascii="Arial" w:hAnsi="Arial" w:cs="Arial"/>
          <w:sz w:val="24"/>
          <w:szCs w:val="24"/>
        </w:rPr>
      </w:pPr>
      <w:r>
        <w:rPr>
          <w:rFonts w:ascii="Arial" w:hAnsi="Arial" w:cs="Arial"/>
          <w:sz w:val="24"/>
          <w:szCs w:val="24"/>
        </w:rPr>
        <w:t xml:space="preserve"> Actively builds </w:t>
      </w:r>
      <w:r w:rsidR="00D879D2">
        <w:rPr>
          <w:rFonts w:ascii="Arial" w:hAnsi="Arial" w:cs="Arial"/>
          <w:sz w:val="24"/>
          <w:szCs w:val="24"/>
        </w:rPr>
        <w:t>and maintains trust</w:t>
      </w:r>
    </w:p>
    <w:p w14:paraId="6F424F72" w14:textId="4BCA7E33" w:rsidR="00583709" w:rsidRDefault="001C04A6" w:rsidP="00B82D62">
      <w:pPr>
        <w:rPr>
          <w:rFonts w:ascii="Arial" w:hAnsi="Arial" w:cs="Arial"/>
          <w:sz w:val="24"/>
          <w:szCs w:val="24"/>
        </w:rPr>
      </w:pPr>
      <w:r>
        <w:rPr>
          <w:rFonts w:ascii="Arial" w:hAnsi="Arial" w:cs="Arial"/>
          <w:sz w:val="24"/>
          <w:szCs w:val="24"/>
        </w:rPr>
        <w:t>“</w:t>
      </w:r>
      <w:r w:rsidR="00D879D2">
        <w:rPr>
          <w:rFonts w:ascii="Arial" w:hAnsi="Arial" w:cs="Arial"/>
          <w:sz w:val="24"/>
          <w:szCs w:val="24"/>
        </w:rPr>
        <w:t xml:space="preserve">Core </w:t>
      </w:r>
      <w:r>
        <w:rPr>
          <w:rFonts w:ascii="Arial" w:hAnsi="Arial" w:cs="Arial"/>
          <w:sz w:val="24"/>
          <w:szCs w:val="24"/>
        </w:rPr>
        <w:t xml:space="preserve">beliefs are strong beliefs a </w:t>
      </w:r>
      <w:r w:rsidR="0021469F">
        <w:rPr>
          <w:rFonts w:ascii="Arial" w:hAnsi="Arial" w:cs="Arial"/>
          <w:sz w:val="24"/>
          <w:szCs w:val="24"/>
        </w:rPr>
        <w:t>person holds consistently over time that inform their worldview and self-perception</w:t>
      </w:r>
      <w:r w:rsidR="004A0648">
        <w:rPr>
          <w:rFonts w:ascii="Arial" w:hAnsi="Arial" w:cs="Arial"/>
          <w:sz w:val="24"/>
          <w:szCs w:val="24"/>
        </w:rPr>
        <w:t>.” (Wade, 2022)</w:t>
      </w:r>
      <w:bookmarkStart w:id="51" w:name="_1ci93xb" w:colFirst="0" w:colLast="0"/>
      <w:bookmarkEnd w:id="51"/>
    </w:p>
    <w:p w14:paraId="6710F776" w14:textId="77777777" w:rsidR="00BA7B92" w:rsidRDefault="00BA7B92" w:rsidP="00B82D62">
      <w:pPr>
        <w:rPr>
          <w:rFonts w:ascii="Arial" w:hAnsi="Arial" w:cs="Arial"/>
          <w:sz w:val="24"/>
          <w:szCs w:val="24"/>
        </w:rPr>
      </w:pPr>
    </w:p>
    <w:p w14:paraId="3C91A098" w14:textId="77777777" w:rsidR="00BA7B92" w:rsidRDefault="00BA7B92" w:rsidP="00B82D62">
      <w:pPr>
        <w:rPr>
          <w:rFonts w:ascii="Arial" w:hAnsi="Arial" w:cs="Arial"/>
          <w:sz w:val="24"/>
          <w:szCs w:val="24"/>
        </w:rPr>
      </w:pPr>
    </w:p>
    <w:p w14:paraId="31CD7497" w14:textId="77777777" w:rsidR="00BA7B92" w:rsidRDefault="00BA7B92" w:rsidP="00B82D62">
      <w:pPr>
        <w:rPr>
          <w:rFonts w:ascii="Arial" w:hAnsi="Arial" w:cs="Arial"/>
          <w:sz w:val="24"/>
          <w:szCs w:val="24"/>
        </w:rPr>
      </w:pPr>
    </w:p>
    <w:p w14:paraId="0C6C0EC2" w14:textId="77777777" w:rsidR="00BA7B92" w:rsidRDefault="00BA7B92" w:rsidP="00B82D62">
      <w:pPr>
        <w:rPr>
          <w:rFonts w:ascii="Arial" w:hAnsi="Arial" w:cs="Arial"/>
          <w:sz w:val="24"/>
          <w:szCs w:val="24"/>
        </w:rPr>
      </w:pPr>
    </w:p>
    <w:p w14:paraId="2710A292" w14:textId="77777777" w:rsidR="00BA7B92" w:rsidRDefault="00BA7B92" w:rsidP="00B82D62">
      <w:pPr>
        <w:rPr>
          <w:rFonts w:ascii="Arial" w:hAnsi="Arial" w:cs="Arial"/>
          <w:sz w:val="24"/>
          <w:szCs w:val="24"/>
        </w:rPr>
      </w:pPr>
    </w:p>
    <w:p w14:paraId="6E95DE7B" w14:textId="088DCDB4" w:rsidR="00BA7B92" w:rsidRPr="00B82D62" w:rsidRDefault="00BA7B92" w:rsidP="00B82D62">
      <w:pPr>
        <w:rPr>
          <w:rFonts w:ascii="Arial" w:hAnsi="Arial" w:cs="Arial"/>
          <w:sz w:val="24"/>
          <w:szCs w:val="24"/>
        </w:rPr>
      </w:pPr>
    </w:p>
    <w:p w14:paraId="2389B0A6" w14:textId="744AA798" w:rsidR="008312FD" w:rsidRDefault="008312FD" w:rsidP="00106337">
      <w:pPr>
        <w:pStyle w:val="TOCHeading"/>
      </w:pPr>
      <w:bookmarkStart w:id="52" w:name="_2bn6wsx" w:colFirst="0" w:colLast="0"/>
      <w:bookmarkStart w:id="53" w:name="_qsh70q" w:colFirst="0" w:colLast="0"/>
      <w:bookmarkStart w:id="54" w:name="_49x2ik5" w:colFirst="0" w:colLast="0"/>
      <w:bookmarkStart w:id="55" w:name="_2p2csry" w:colFirst="0" w:colLast="0"/>
      <w:bookmarkStart w:id="56" w:name="_147n2zr" w:colFirst="0" w:colLast="0"/>
      <w:bookmarkStart w:id="57" w:name="_3o7alnk" w:colFirst="0" w:colLast="0"/>
      <w:bookmarkStart w:id="58" w:name="_ihv636" w:colFirst="0" w:colLast="0"/>
      <w:bookmarkStart w:id="59" w:name="_32hioqz" w:colFirst="0" w:colLast="0"/>
      <w:bookmarkStart w:id="60" w:name="_1hmsyys" w:colFirst="0" w:colLast="0"/>
      <w:bookmarkEnd w:id="52"/>
      <w:bookmarkEnd w:id="53"/>
      <w:bookmarkEnd w:id="54"/>
      <w:bookmarkEnd w:id="55"/>
      <w:bookmarkEnd w:id="56"/>
      <w:bookmarkEnd w:id="57"/>
      <w:bookmarkEnd w:id="58"/>
      <w:bookmarkEnd w:id="59"/>
      <w:bookmarkEnd w:id="60"/>
    </w:p>
    <w:p w14:paraId="611981BD" w14:textId="05F60559" w:rsidR="00BA7B92" w:rsidRDefault="004E4AAA" w:rsidP="00A8506A">
      <w:pPr>
        <w:pStyle w:val="Heading1"/>
      </w:pPr>
      <w:bookmarkStart w:id="61" w:name="_Toc220701089"/>
      <w:bookmarkStart w:id="62" w:name="_Toc220701238"/>
      <w:bookmarkStart w:id="63" w:name="_Toc220757144"/>
      <w:r>
        <w:t xml:space="preserve">8. </w:t>
      </w:r>
      <w:r w:rsidR="00975D57" w:rsidRPr="00CD489C">
        <w:t>Development Of Own P</w:t>
      </w:r>
      <w:r w:rsidR="00205CB1" w:rsidRPr="00CD489C">
        <w:t>rofessional</w:t>
      </w:r>
      <w:r w:rsidR="00975D57" w:rsidRPr="00CD489C">
        <w:t xml:space="preserve"> Practice</w:t>
      </w:r>
      <w:r w:rsidR="002F3E6E" w:rsidRPr="00CD489C">
        <w:t xml:space="preserve"> (SMART PDP)</w:t>
      </w:r>
      <w:r w:rsidR="00975D57" w:rsidRPr="00CD489C">
        <w:t>:</w:t>
      </w:r>
      <w:bookmarkEnd w:id="61"/>
      <w:bookmarkEnd w:id="62"/>
      <w:bookmarkEnd w:id="63"/>
    </w:p>
    <w:p w14:paraId="0A32F0E3" w14:textId="77777777" w:rsidR="001242B8" w:rsidRPr="001242B8" w:rsidRDefault="001242B8" w:rsidP="001242B8">
      <w:pPr>
        <w:rPr>
          <w:lang w:val="en-US" w:eastAsia="en-US"/>
        </w:rPr>
      </w:pPr>
    </w:p>
    <w:p w14:paraId="5B386740" w14:textId="77777777" w:rsidR="00205CB1" w:rsidRDefault="00205CB1" w:rsidP="00205CB1">
      <w:pPr>
        <w:pStyle w:val="ListParagraph"/>
        <w:ind w:left="408"/>
        <w:rPr>
          <w:rFonts w:ascii="Arial" w:hAnsi="Arial" w:cs="Arial"/>
          <w:b/>
          <w:bCs/>
          <w:sz w:val="24"/>
          <w:szCs w:val="24"/>
          <w:u w:val="single"/>
        </w:rPr>
      </w:pPr>
    </w:p>
    <w:tbl>
      <w:tblPr>
        <w:tblStyle w:val="TableGrid"/>
        <w:tblW w:w="11482" w:type="dxa"/>
        <w:tblInd w:w="-714" w:type="dxa"/>
        <w:tblLayout w:type="fixed"/>
        <w:tblLook w:val="04A0" w:firstRow="1" w:lastRow="0" w:firstColumn="1" w:lastColumn="0" w:noHBand="0" w:noVBand="1"/>
      </w:tblPr>
      <w:tblGrid>
        <w:gridCol w:w="1985"/>
        <w:gridCol w:w="1843"/>
        <w:gridCol w:w="1984"/>
        <w:gridCol w:w="1985"/>
        <w:gridCol w:w="1984"/>
        <w:gridCol w:w="1701"/>
      </w:tblGrid>
      <w:tr w:rsidR="00125BF0" w14:paraId="4A065321" w14:textId="77777777" w:rsidTr="00D27D7A">
        <w:tc>
          <w:tcPr>
            <w:tcW w:w="1985" w:type="dxa"/>
          </w:tcPr>
          <w:p w14:paraId="7A877F57" w14:textId="77777777" w:rsidR="00125BF0" w:rsidRDefault="00125BF0">
            <w:pPr>
              <w:rPr>
                <w:rFonts w:ascii="Arial" w:hAnsi="Arial" w:cs="Arial"/>
                <w:sz w:val="24"/>
                <w:szCs w:val="24"/>
              </w:rPr>
            </w:pPr>
          </w:p>
        </w:tc>
        <w:tc>
          <w:tcPr>
            <w:tcW w:w="1843" w:type="dxa"/>
          </w:tcPr>
          <w:p w14:paraId="3B2D314E" w14:textId="1C2865B4" w:rsidR="00125BF0" w:rsidRPr="00125BF0" w:rsidRDefault="00125BF0">
            <w:pPr>
              <w:rPr>
                <w:rFonts w:ascii="Arial" w:hAnsi="Arial" w:cs="Arial"/>
                <w:b/>
                <w:bCs/>
                <w:sz w:val="24"/>
                <w:szCs w:val="24"/>
                <w:u w:val="single"/>
              </w:rPr>
            </w:pPr>
            <w:r w:rsidRPr="00125BF0">
              <w:rPr>
                <w:rFonts w:ascii="Arial" w:hAnsi="Arial" w:cs="Arial"/>
                <w:b/>
                <w:bCs/>
                <w:sz w:val="24"/>
                <w:szCs w:val="24"/>
                <w:u w:val="single"/>
              </w:rPr>
              <w:t>SPECIFIC</w:t>
            </w:r>
          </w:p>
        </w:tc>
        <w:tc>
          <w:tcPr>
            <w:tcW w:w="1984" w:type="dxa"/>
          </w:tcPr>
          <w:p w14:paraId="4FC94B30" w14:textId="31B9946F" w:rsidR="00125BF0" w:rsidRPr="00125BF0" w:rsidRDefault="00125BF0">
            <w:pPr>
              <w:rPr>
                <w:rFonts w:ascii="Arial" w:hAnsi="Arial" w:cs="Arial"/>
                <w:b/>
                <w:bCs/>
                <w:sz w:val="24"/>
                <w:szCs w:val="24"/>
                <w:u w:val="single"/>
              </w:rPr>
            </w:pPr>
            <w:r w:rsidRPr="00125BF0">
              <w:rPr>
                <w:rFonts w:ascii="Arial" w:hAnsi="Arial" w:cs="Arial"/>
                <w:b/>
                <w:bCs/>
                <w:sz w:val="24"/>
                <w:szCs w:val="24"/>
                <w:u w:val="single"/>
              </w:rPr>
              <w:t>MEASURABLE</w:t>
            </w:r>
          </w:p>
        </w:tc>
        <w:tc>
          <w:tcPr>
            <w:tcW w:w="1985" w:type="dxa"/>
          </w:tcPr>
          <w:p w14:paraId="78563FB5" w14:textId="48726121" w:rsidR="00125BF0" w:rsidRPr="00125BF0" w:rsidRDefault="00125BF0">
            <w:pPr>
              <w:rPr>
                <w:rFonts w:ascii="Arial" w:hAnsi="Arial" w:cs="Arial"/>
                <w:b/>
                <w:bCs/>
                <w:sz w:val="24"/>
                <w:szCs w:val="24"/>
                <w:u w:val="single"/>
              </w:rPr>
            </w:pPr>
            <w:r w:rsidRPr="00125BF0">
              <w:rPr>
                <w:rFonts w:ascii="Arial" w:hAnsi="Arial" w:cs="Arial"/>
                <w:b/>
                <w:bCs/>
                <w:sz w:val="24"/>
                <w:szCs w:val="24"/>
                <w:u w:val="single"/>
              </w:rPr>
              <w:t>ACHIEVABLE</w:t>
            </w:r>
          </w:p>
        </w:tc>
        <w:tc>
          <w:tcPr>
            <w:tcW w:w="1984" w:type="dxa"/>
          </w:tcPr>
          <w:p w14:paraId="1FD709B4" w14:textId="67431E46" w:rsidR="00125BF0" w:rsidRPr="00125BF0" w:rsidRDefault="00125BF0">
            <w:pPr>
              <w:rPr>
                <w:rFonts w:ascii="Arial" w:hAnsi="Arial" w:cs="Arial"/>
                <w:b/>
                <w:bCs/>
                <w:sz w:val="24"/>
                <w:szCs w:val="24"/>
                <w:u w:val="single"/>
              </w:rPr>
            </w:pPr>
            <w:r w:rsidRPr="00125BF0">
              <w:rPr>
                <w:rFonts w:ascii="Arial" w:hAnsi="Arial" w:cs="Arial"/>
                <w:b/>
                <w:bCs/>
                <w:sz w:val="24"/>
                <w:szCs w:val="24"/>
                <w:u w:val="single"/>
              </w:rPr>
              <w:t>RELEVANT</w:t>
            </w:r>
          </w:p>
        </w:tc>
        <w:tc>
          <w:tcPr>
            <w:tcW w:w="1701" w:type="dxa"/>
          </w:tcPr>
          <w:p w14:paraId="179BF71D" w14:textId="0691B25C" w:rsidR="00125BF0" w:rsidRPr="00125BF0" w:rsidRDefault="00125BF0">
            <w:pPr>
              <w:rPr>
                <w:rFonts w:ascii="Arial" w:hAnsi="Arial" w:cs="Arial"/>
                <w:b/>
                <w:bCs/>
                <w:sz w:val="24"/>
                <w:szCs w:val="24"/>
                <w:u w:val="single"/>
              </w:rPr>
            </w:pPr>
            <w:r w:rsidRPr="00125BF0">
              <w:rPr>
                <w:rFonts w:ascii="Arial" w:hAnsi="Arial" w:cs="Arial"/>
                <w:b/>
                <w:bCs/>
                <w:sz w:val="24"/>
                <w:szCs w:val="24"/>
                <w:u w:val="single"/>
              </w:rPr>
              <w:t>TIME-BOUND</w:t>
            </w:r>
          </w:p>
        </w:tc>
      </w:tr>
      <w:tr w:rsidR="00125BF0" w14:paraId="0E63F9AD" w14:textId="77777777" w:rsidTr="00D27D7A">
        <w:tc>
          <w:tcPr>
            <w:tcW w:w="1985" w:type="dxa"/>
          </w:tcPr>
          <w:p w14:paraId="58EEEC2E" w14:textId="6655530F" w:rsidR="00125BF0" w:rsidRPr="00125BF0" w:rsidRDefault="00125BF0">
            <w:pPr>
              <w:rPr>
                <w:rFonts w:ascii="Arial" w:hAnsi="Arial" w:cs="Arial"/>
                <w:b/>
                <w:bCs/>
                <w:sz w:val="24"/>
                <w:szCs w:val="24"/>
              </w:rPr>
            </w:pPr>
            <w:r w:rsidRPr="00125BF0">
              <w:rPr>
                <w:rFonts w:ascii="Arial" w:hAnsi="Arial" w:cs="Arial"/>
                <w:b/>
                <w:bCs/>
                <w:sz w:val="24"/>
                <w:szCs w:val="24"/>
              </w:rPr>
              <w:t>Self-Management</w:t>
            </w:r>
          </w:p>
        </w:tc>
        <w:tc>
          <w:tcPr>
            <w:tcW w:w="1843" w:type="dxa"/>
          </w:tcPr>
          <w:p w14:paraId="60E79333" w14:textId="59CB59A5" w:rsidR="00125BF0" w:rsidRDefault="00B66525">
            <w:pPr>
              <w:rPr>
                <w:rFonts w:ascii="Arial" w:hAnsi="Arial" w:cs="Arial"/>
                <w:sz w:val="24"/>
                <w:szCs w:val="24"/>
              </w:rPr>
            </w:pPr>
            <w:r>
              <w:rPr>
                <w:rFonts w:ascii="Arial" w:hAnsi="Arial" w:cs="Arial"/>
                <w:sz w:val="24"/>
                <w:szCs w:val="24"/>
              </w:rPr>
              <w:t>Work on</w:t>
            </w:r>
            <w:r w:rsidR="008B1892">
              <w:rPr>
                <w:rFonts w:ascii="Arial" w:hAnsi="Arial" w:cs="Arial"/>
                <w:sz w:val="24"/>
                <w:szCs w:val="24"/>
              </w:rPr>
              <w:t xml:space="preserve"> </w:t>
            </w:r>
            <w:r w:rsidR="001B58A6">
              <w:rPr>
                <w:rFonts w:ascii="Arial" w:hAnsi="Arial" w:cs="Arial"/>
                <w:sz w:val="24"/>
                <w:szCs w:val="24"/>
              </w:rPr>
              <w:t>Procrastinat</w:t>
            </w:r>
            <w:r w:rsidR="008B1892">
              <w:rPr>
                <w:rFonts w:ascii="Arial" w:hAnsi="Arial" w:cs="Arial"/>
                <w:sz w:val="24"/>
                <w:szCs w:val="24"/>
              </w:rPr>
              <w:t>ion</w:t>
            </w:r>
          </w:p>
        </w:tc>
        <w:tc>
          <w:tcPr>
            <w:tcW w:w="1984" w:type="dxa"/>
          </w:tcPr>
          <w:p w14:paraId="2F06FA59" w14:textId="1B66F802" w:rsidR="00125BF0" w:rsidRDefault="0002588D">
            <w:pPr>
              <w:rPr>
                <w:rFonts w:ascii="Arial" w:hAnsi="Arial" w:cs="Arial"/>
                <w:sz w:val="24"/>
                <w:szCs w:val="24"/>
              </w:rPr>
            </w:pPr>
            <w:r>
              <w:rPr>
                <w:rFonts w:ascii="Arial" w:hAnsi="Arial" w:cs="Arial"/>
                <w:sz w:val="24"/>
                <w:szCs w:val="24"/>
              </w:rPr>
              <w:t xml:space="preserve">Use the Eisenhower Matrix to </w:t>
            </w:r>
            <w:r w:rsidR="00783354">
              <w:rPr>
                <w:rFonts w:ascii="Arial" w:hAnsi="Arial" w:cs="Arial"/>
                <w:sz w:val="24"/>
                <w:szCs w:val="24"/>
              </w:rPr>
              <w:t>prioritize tasks.</w:t>
            </w:r>
          </w:p>
        </w:tc>
        <w:tc>
          <w:tcPr>
            <w:tcW w:w="1985" w:type="dxa"/>
          </w:tcPr>
          <w:p w14:paraId="39BEF49C" w14:textId="6D33959F" w:rsidR="00125BF0" w:rsidRDefault="0064400D">
            <w:pPr>
              <w:rPr>
                <w:rFonts w:ascii="Arial" w:hAnsi="Arial" w:cs="Arial"/>
                <w:sz w:val="24"/>
                <w:szCs w:val="24"/>
              </w:rPr>
            </w:pPr>
            <w:r>
              <w:rPr>
                <w:rFonts w:ascii="Arial" w:hAnsi="Arial" w:cs="Arial"/>
                <w:sz w:val="24"/>
                <w:szCs w:val="24"/>
              </w:rPr>
              <w:t>Ensure it’s realistic given my time, resources and skills</w:t>
            </w:r>
            <w:r w:rsidR="001C5396">
              <w:rPr>
                <w:rFonts w:ascii="Arial" w:hAnsi="Arial" w:cs="Arial"/>
                <w:sz w:val="24"/>
                <w:szCs w:val="24"/>
              </w:rPr>
              <w:t xml:space="preserve"> so I don’t set myself up for </w:t>
            </w:r>
            <w:r w:rsidR="009E21A4">
              <w:rPr>
                <w:rFonts w:ascii="Arial" w:hAnsi="Arial" w:cs="Arial"/>
                <w:sz w:val="24"/>
                <w:szCs w:val="24"/>
              </w:rPr>
              <w:t>failure</w:t>
            </w:r>
            <w:r w:rsidR="001C5396">
              <w:rPr>
                <w:rFonts w:ascii="Arial" w:hAnsi="Arial" w:cs="Arial"/>
                <w:sz w:val="24"/>
                <w:szCs w:val="24"/>
              </w:rPr>
              <w:t>.</w:t>
            </w:r>
          </w:p>
        </w:tc>
        <w:tc>
          <w:tcPr>
            <w:tcW w:w="1984" w:type="dxa"/>
          </w:tcPr>
          <w:p w14:paraId="6DBADB10" w14:textId="48B96C07" w:rsidR="00125BF0" w:rsidRDefault="00A047ED">
            <w:pPr>
              <w:rPr>
                <w:rFonts w:ascii="Arial" w:hAnsi="Arial" w:cs="Arial"/>
                <w:sz w:val="24"/>
                <w:szCs w:val="24"/>
              </w:rPr>
            </w:pPr>
            <w:r>
              <w:rPr>
                <w:rFonts w:ascii="Arial" w:hAnsi="Arial" w:cs="Arial"/>
                <w:sz w:val="24"/>
                <w:szCs w:val="24"/>
              </w:rPr>
              <w:t xml:space="preserve">Enhancing Self-Management and </w:t>
            </w:r>
            <w:r w:rsidR="003A00A7">
              <w:rPr>
                <w:rFonts w:ascii="Arial" w:hAnsi="Arial" w:cs="Arial"/>
                <w:sz w:val="24"/>
                <w:szCs w:val="24"/>
              </w:rPr>
              <w:t>wellbeing.</w:t>
            </w:r>
          </w:p>
        </w:tc>
        <w:tc>
          <w:tcPr>
            <w:tcW w:w="1701" w:type="dxa"/>
          </w:tcPr>
          <w:p w14:paraId="3472DF36" w14:textId="406878F4" w:rsidR="00125BF0" w:rsidRDefault="009E21A4">
            <w:pPr>
              <w:rPr>
                <w:rFonts w:ascii="Arial" w:hAnsi="Arial" w:cs="Arial"/>
                <w:sz w:val="24"/>
                <w:szCs w:val="24"/>
              </w:rPr>
            </w:pPr>
            <w:r>
              <w:rPr>
                <w:rFonts w:ascii="Arial" w:hAnsi="Arial" w:cs="Arial"/>
                <w:sz w:val="24"/>
                <w:szCs w:val="24"/>
              </w:rPr>
              <w:t xml:space="preserve">3 months </w:t>
            </w:r>
          </w:p>
        </w:tc>
      </w:tr>
      <w:tr w:rsidR="00125BF0" w14:paraId="2C034DD7" w14:textId="77777777" w:rsidTr="00D27D7A">
        <w:tc>
          <w:tcPr>
            <w:tcW w:w="1985" w:type="dxa"/>
          </w:tcPr>
          <w:p w14:paraId="2C6E22AA" w14:textId="38F4EB74" w:rsidR="00125BF0" w:rsidRPr="00125BF0" w:rsidRDefault="00125BF0">
            <w:pPr>
              <w:rPr>
                <w:rFonts w:ascii="Arial" w:hAnsi="Arial" w:cs="Arial"/>
                <w:b/>
                <w:bCs/>
                <w:sz w:val="24"/>
                <w:szCs w:val="24"/>
              </w:rPr>
            </w:pPr>
            <w:r w:rsidRPr="00125BF0">
              <w:rPr>
                <w:rFonts w:ascii="Arial" w:hAnsi="Arial" w:cs="Arial"/>
                <w:b/>
                <w:bCs/>
                <w:sz w:val="24"/>
                <w:szCs w:val="24"/>
              </w:rPr>
              <w:t xml:space="preserve">Personal Cognitive Bias </w:t>
            </w:r>
          </w:p>
        </w:tc>
        <w:tc>
          <w:tcPr>
            <w:tcW w:w="1843" w:type="dxa"/>
          </w:tcPr>
          <w:p w14:paraId="18348BCF" w14:textId="2A332266" w:rsidR="00125BF0" w:rsidRDefault="00711A5A">
            <w:pPr>
              <w:rPr>
                <w:rFonts w:ascii="Arial" w:hAnsi="Arial" w:cs="Arial"/>
                <w:sz w:val="24"/>
                <w:szCs w:val="24"/>
              </w:rPr>
            </w:pPr>
            <w:r>
              <w:rPr>
                <w:rFonts w:ascii="Arial" w:hAnsi="Arial" w:cs="Arial"/>
                <w:sz w:val="24"/>
                <w:szCs w:val="24"/>
              </w:rPr>
              <w:t xml:space="preserve">Negative bias when </w:t>
            </w:r>
            <w:r w:rsidR="000C4CD1">
              <w:rPr>
                <w:rFonts w:ascii="Arial" w:hAnsi="Arial" w:cs="Arial"/>
                <w:sz w:val="24"/>
                <w:szCs w:val="24"/>
              </w:rPr>
              <w:t xml:space="preserve">in disagreement with </w:t>
            </w:r>
            <w:r w:rsidR="00A36C60">
              <w:rPr>
                <w:rFonts w:ascii="Arial" w:hAnsi="Arial" w:cs="Arial"/>
                <w:sz w:val="24"/>
                <w:szCs w:val="24"/>
              </w:rPr>
              <w:t>my partner</w:t>
            </w:r>
            <w:r w:rsidR="00FE6AEB">
              <w:rPr>
                <w:rFonts w:ascii="Arial" w:hAnsi="Arial" w:cs="Arial"/>
                <w:sz w:val="24"/>
                <w:szCs w:val="24"/>
              </w:rPr>
              <w:t xml:space="preserve">. Negative flawed thinking </w:t>
            </w:r>
            <w:r w:rsidR="00BB2091">
              <w:rPr>
                <w:rFonts w:ascii="Arial" w:hAnsi="Arial" w:cs="Arial"/>
                <w:sz w:val="24"/>
                <w:szCs w:val="24"/>
              </w:rPr>
              <w:t>patterns make it difficult to see the other persons perspective.</w:t>
            </w:r>
          </w:p>
        </w:tc>
        <w:tc>
          <w:tcPr>
            <w:tcW w:w="1984" w:type="dxa"/>
          </w:tcPr>
          <w:p w14:paraId="32E43295" w14:textId="17EC14B2" w:rsidR="00125BF0" w:rsidRDefault="00216A3C">
            <w:pPr>
              <w:rPr>
                <w:rFonts w:ascii="Arial" w:hAnsi="Arial" w:cs="Arial"/>
                <w:sz w:val="24"/>
                <w:szCs w:val="24"/>
              </w:rPr>
            </w:pPr>
            <w:r>
              <w:rPr>
                <w:rFonts w:ascii="Arial" w:hAnsi="Arial" w:cs="Arial"/>
                <w:sz w:val="24"/>
                <w:szCs w:val="24"/>
              </w:rPr>
              <w:t xml:space="preserve">Cognitive </w:t>
            </w:r>
            <w:r w:rsidR="002D6E83">
              <w:rPr>
                <w:rFonts w:ascii="Arial" w:hAnsi="Arial" w:cs="Arial"/>
                <w:sz w:val="24"/>
                <w:szCs w:val="24"/>
              </w:rPr>
              <w:t>Reflection</w:t>
            </w:r>
            <w:r>
              <w:rPr>
                <w:rFonts w:ascii="Arial" w:hAnsi="Arial" w:cs="Arial"/>
                <w:sz w:val="24"/>
                <w:szCs w:val="24"/>
              </w:rPr>
              <w:t xml:space="preserve"> test on</w:t>
            </w:r>
            <w:r w:rsidR="00365A18">
              <w:rPr>
                <w:rFonts w:ascii="Arial" w:hAnsi="Arial" w:cs="Arial"/>
                <w:sz w:val="24"/>
                <w:szCs w:val="24"/>
              </w:rPr>
              <w:t xml:space="preserve">line – Measures an </w:t>
            </w:r>
            <w:r w:rsidR="00A36C60">
              <w:rPr>
                <w:rFonts w:ascii="Arial" w:hAnsi="Arial" w:cs="Arial"/>
                <w:sz w:val="24"/>
                <w:szCs w:val="24"/>
              </w:rPr>
              <w:t>individual’s</w:t>
            </w:r>
            <w:r w:rsidR="00365A18">
              <w:rPr>
                <w:rFonts w:ascii="Arial" w:hAnsi="Arial" w:cs="Arial"/>
                <w:sz w:val="24"/>
                <w:szCs w:val="24"/>
              </w:rPr>
              <w:t xml:space="preserve"> </w:t>
            </w:r>
            <w:r w:rsidR="00A36C60">
              <w:rPr>
                <w:rFonts w:ascii="Arial" w:hAnsi="Arial" w:cs="Arial"/>
                <w:sz w:val="24"/>
                <w:szCs w:val="24"/>
              </w:rPr>
              <w:t>tendencies</w:t>
            </w:r>
            <w:r w:rsidR="00365A18">
              <w:rPr>
                <w:rFonts w:ascii="Arial" w:hAnsi="Arial" w:cs="Arial"/>
                <w:sz w:val="24"/>
                <w:szCs w:val="24"/>
              </w:rPr>
              <w:t xml:space="preserve"> to rely on “gut feelings</w:t>
            </w:r>
            <w:r w:rsidR="002D6E83">
              <w:rPr>
                <w:rFonts w:ascii="Arial" w:hAnsi="Arial" w:cs="Arial"/>
                <w:sz w:val="24"/>
                <w:szCs w:val="24"/>
              </w:rPr>
              <w:t>” versus analytical thinking.</w:t>
            </w:r>
          </w:p>
        </w:tc>
        <w:tc>
          <w:tcPr>
            <w:tcW w:w="1985" w:type="dxa"/>
          </w:tcPr>
          <w:p w14:paraId="77754250" w14:textId="2E7CB784" w:rsidR="00125BF0" w:rsidRDefault="001D5A5A">
            <w:pPr>
              <w:rPr>
                <w:rFonts w:ascii="Arial" w:hAnsi="Arial" w:cs="Arial"/>
                <w:sz w:val="24"/>
                <w:szCs w:val="24"/>
              </w:rPr>
            </w:pPr>
            <w:r>
              <w:rPr>
                <w:rFonts w:ascii="Arial" w:hAnsi="Arial" w:cs="Arial"/>
                <w:sz w:val="24"/>
                <w:szCs w:val="24"/>
              </w:rPr>
              <w:t xml:space="preserve">Give myself the </w:t>
            </w:r>
            <w:r w:rsidR="00AE7748">
              <w:rPr>
                <w:rFonts w:ascii="Arial" w:hAnsi="Arial" w:cs="Arial"/>
                <w:sz w:val="24"/>
                <w:szCs w:val="24"/>
              </w:rPr>
              <w:t>20-minute</w:t>
            </w:r>
            <w:r>
              <w:rPr>
                <w:rFonts w:ascii="Arial" w:hAnsi="Arial" w:cs="Arial"/>
                <w:sz w:val="24"/>
                <w:szCs w:val="24"/>
              </w:rPr>
              <w:t xml:space="preserve"> r</w:t>
            </w:r>
            <w:r w:rsidR="00B3348C">
              <w:rPr>
                <w:rFonts w:ascii="Arial" w:hAnsi="Arial" w:cs="Arial"/>
                <w:sz w:val="24"/>
                <w:szCs w:val="24"/>
              </w:rPr>
              <w:t>ule – When an argument gets heated</w:t>
            </w:r>
            <w:r w:rsidR="00DC4BDB">
              <w:rPr>
                <w:rFonts w:ascii="Arial" w:hAnsi="Arial" w:cs="Arial"/>
                <w:sz w:val="24"/>
                <w:szCs w:val="24"/>
              </w:rPr>
              <w:t>, our body enters a “fight- flight-</w:t>
            </w:r>
            <w:r w:rsidR="0009227C">
              <w:rPr>
                <w:rFonts w:ascii="Arial" w:hAnsi="Arial" w:cs="Arial"/>
                <w:sz w:val="24"/>
                <w:szCs w:val="24"/>
              </w:rPr>
              <w:t>freeze</w:t>
            </w:r>
            <w:r w:rsidR="00DC4BDB">
              <w:rPr>
                <w:rFonts w:ascii="Arial" w:hAnsi="Arial" w:cs="Arial"/>
                <w:sz w:val="24"/>
                <w:szCs w:val="24"/>
              </w:rPr>
              <w:t>”</w:t>
            </w:r>
            <w:r w:rsidR="0009227C">
              <w:rPr>
                <w:rFonts w:ascii="Arial" w:hAnsi="Arial" w:cs="Arial"/>
                <w:sz w:val="24"/>
                <w:szCs w:val="24"/>
              </w:rPr>
              <w:t xml:space="preserve"> state. </w:t>
            </w:r>
          </w:p>
        </w:tc>
        <w:tc>
          <w:tcPr>
            <w:tcW w:w="1984" w:type="dxa"/>
          </w:tcPr>
          <w:p w14:paraId="687DDC23" w14:textId="42A666B0" w:rsidR="00125BF0" w:rsidRDefault="003E1E51">
            <w:pPr>
              <w:rPr>
                <w:rFonts w:ascii="Arial" w:hAnsi="Arial" w:cs="Arial"/>
                <w:sz w:val="24"/>
                <w:szCs w:val="24"/>
              </w:rPr>
            </w:pPr>
            <w:r>
              <w:rPr>
                <w:rFonts w:ascii="Arial" w:hAnsi="Arial" w:cs="Arial"/>
                <w:sz w:val="24"/>
                <w:szCs w:val="24"/>
              </w:rPr>
              <w:t xml:space="preserve">Applying this practice as a manager would allow me </w:t>
            </w:r>
            <w:r w:rsidR="003F3F85">
              <w:rPr>
                <w:rFonts w:ascii="Arial" w:hAnsi="Arial" w:cs="Arial"/>
                <w:sz w:val="24"/>
                <w:szCs w:val="24"/>
              </w:rPr>
              <w:t xml:space="preserve">for example </w:t>
            </w:r>
            <w:r>
              <w:rPr>
                <w:rFonts w:ascii="Arial" w:hAnsi="Arial" w:cs="Arial"/>
                <w:sz w:val="24"/>
                <w:szCs w:val="24"/>
              </w:rPr>
              <w:t xml:space="preserve">to </w:t>
            </w:r>
            <w:r w:rsidR="008C4D77">
              <w:rPr>
                <w:rFonts w:ascii="Arial" w:hAnsi="Arial" w:cs="Arial"/>
                <w:sz w:val="24"/>
                <w:szCs w:val="24"/>
              </w:rPr>
              <w:t>understand</w:t>
            </w:r>
            <w:r w:rsidR="003F3F85">
              <w:rPr>
                <w:rFonts w:ascii="Arial" w:hAnsi="Arial" w:cs="Arial"/>
                <w:sz w:val="24"/>
                <w:szCs w:val="24"/>
              </w:rPr>
              <w:t xml:space="preserve"> why a colleague </w:t>
            </w:r>
            <w:r w:rsidR="00FF21FE">
              <w:rPr>
                <w:rFonts w:ascii="Arial" w:hAnsi="Arial" w:cs="Arial"/>
                <w:sz w:val="24"/>
                <w:szCs w:val="24"/>
              </w:rPr>
              <w:t>misses a deadline</w:t>
            </w:r>
            <w:r w:rsidR="00AE7748">
              <w:rPr>
                <w:rFonts w:ascii="Arial" w:hAnsi="Arial" w:cs="Arial"/>
                <w:sz w:val="24"/>
                <w:szCs w:val="24"/>
              </w:rPr>
              <w:t xml:space="preserve"> instead of </w:t>
            </w:r>
            <w:r w:rsidR="00011713">
              <w:rPr>
                <w:rFonts w:ascii="Arial" w:hAnsi="Arial" w:cs="Arial"/>
                <w:sz w:val="24"/>
                <w:szCs w:val="24"/>
              </w:rPr>
              <w:t>maybe assuming they just couldn’t be bothered.</w:t>
            </w:r>
          </w:p>
        </w:tc>
        <w:tc>
          <w:tcPr>
            <w:tcW w:w="1701" w:type="dxa"/>
          </w:tcPr>
          <w:p w14:paraId="3F732C44" w14:textId="1F82B3E2" w:rsidR="00125BF0" w:rsidRDefault="001927E1">
            <w:pPr>
              <w:rPr>
                <w:rFonts w:ascii="Arial" w:hAnsi="Arial" w:cs="Arial"/>
                <w:sz w:val="24"/>
                <w:szCs w:val="24"/>
              </w:rPr>
            </w:pPr>
            <w:r>
              <w:rPr>
                <w:rFonts w:ascii="Arial" w:hAnsi="Arial" w:cs="Arial"/>
                <w:sz w:val="24"/>
                <w:szCs w:val="24"/>
              </w:rPr>
              <w:t>I feel 6 months to see change as this is something that’s deep rooted in me unfortunately and comes from</w:t>
            </w:r>
            <w:r w:rsidR="0077442F">
              <w:rPr>
                <w:rFonts w:ascii="Arial" w:hAnsi="Arial" w:cs="Arial"/>
                <w:sz w:val="24"/>
                <w:szCs w:val="24"/>
              </w:rPr>
              <w:t xml:space="preserve"> constant let downs throughout my life.</w:t>
            </w:r>
          </w:p>
        </w:tc>
      </w:tr>
      <w:tr w:rsidR="00125BF0" w14:paraId="29A92CEC" w14:textId="77777777" w:rsidTr="00D27D7A">
        <w:tc>
          <w:tcPr>
            <w:tcW w:w="1985" w:type="dxa"/>
          </w:tcPr>
          <w:p w14:paraId="15CE0A33" w14:textId="72E6726B" w:rsidR="00125BF0" w:rsidRPr="00125BF0" w:rsidRDefault="00125BF0">
            <w:pPr>
              <w:rPr>
                <w:rFonts w:ascii="Arial" w:hAnsi="Arial" w:cs="Arial"/>
                <w:b/>
                <w:bCs/>
                <w:sz w:val="24"/>
                <w:szCs w:val="24"/>
              </w:rPr>
            </w:pPr>
            <w:r w:rsidRPr="00125BF0">
              <w:rPr>
                <w:rFonts w:ascii="Arial" w:hAnsi="Arial" w:cs="Arial"/>
                <w:b/>
                <w:bCs/>
                <w:sz w:val="24"/>
                <w:szCs w:val="24"/>
              </w:rPr>
              <w:t>Personal Unconscious</w:t>
            </w:r>
          </w:p>
        </w:tc>
        <w:tc>
          <w:tcPr>
            <w:tcW w:w="1843" w:type="dxa"/>
          </w:tcPr>
          <w:p w14:paraId="1C69F8E2" w14:textId="6BE7BAF8" w:rsidR="00125BF0" w:rsidRDefault="0070611B">
            <w:pPr>
              <w:rPr>
                <w:rFonts w:ascii="Arial" w:hAnsi="Arial" w:cs="Arial"/>
                <w:sz w:val="24"/>
                <w:szCs w:val="24"/>
              </w:rPr>
            </w:pPr>
            <w:r>
              <w:rPr>
                <w:rFonts w:ascii="Arial" w:hAnsi="Arial" w:cs="Arial"/>
                <w:sz w:val="24"/>
                <w:szCs w:val="24"/>
              </w:rPr>
              <w:t>Limited participation</w:t>
            </w:r>
            <w:r w:rsidR="009C05FD">
              <w:rPr>
                <w:rFonts w:ascii="Arial" w:hAnsi="Arial" w:cs="Arial"/>
                <w:sz w:val="24"/>
                <w:szCs w:val="24"/>
              </w:rPr>
              <w:t xml:space="preserve"> in class despite feeling </w:t>
            </w:r>
            <w:r w:rsidR="00D173B9">
              <w:rPr>
                <w:rFonts w:ascii="Arial" w:hAnsi="Arial" w:cs="Arial"/>
                <w:sz w:val="24"/>
                <w:szCs w:val="24"/>
              </w:rPr>
              <w:t>confident</w:t>
            </w:r>
            <w:r w:rsidR="009C05FD">
              <w:rPr>
                <w:rFonts w:ascii="Arial" w:hAnsi="Arial" w:cs="Arial"/>
                <w:sz w:val="24"/>
                <w:szCs w:val="24"/>
              </w:rPr>
              <w:t xml:space="preserve"> in my answer</w:t>
            </w:r>
            <w:r w:rsidR="008F4AB0">
              <w:rPr>
                <w:rFonts w:ascii="Arial" w:hAnsi="Arial" w:cs="Arial"/>
                <w:sz w:val="24"/>
                <w:szCs w:val="24"/>
              </w:rPr>
              <w:t xml:space="preserve"> due to </w:t>
            </w:r>
            <w:r w:rsidR="006934E9">
              <w:rPr>
                <w:rFonts w:ascii="Arial" w:hAnsi="Arial" w:cs="Arial"/>
                <w:sz w:val="24"/>
                <w:szCs w:val="24"/>
              </w:rPr>
              <w:t xml:space="preserve">constant </w:t>
            </w:r>
            <w:r w:rsidR="008F4AB0">
              <w:rPr>
                <w:rFonts w:ascii="Arial" w:hAnsi="Arial" w:cs="Arial"/>
                <w:sz w:val="24"/>
                <w:szCs w:val="24"/>
              </w:rPr>
              <w:t>past</w:t>
            </w:r>
            <w:r w:rsidR="006934E9">
              <w:rPr>
                <w:rFonts w:ascii="Arial" w:hAnsi="Arial" w:cs="Arial"/>
                <w:sz w:val="24"/>
                <w:szCs w:val="24"/>
              </w:rPr>
              <w:t xml:space="preserve"> </w:t>
            </w:r>
            <w:r w:rsidR="000051B3">
              <w:rPr>
                <w:rFonts w:ascii="Arial" w:hAnsi="Arial" w:cs="Arial"/>
                <w:sz w:val="24"/>
                <w:szCs w:val="24"/>
              </w:rPr>
              <w:t>criticism</w:t>
            </w:r>
            <w:r w:rsidR="00BA3F04">
              <w:rPr>
                <w:rFonts w:ascii="Arial" w:hAnsi="Arial" w:cs="Arial"/>
                <w:sz w:val="24"/>
                <w:szCs w:val="24"/>
              </w:rPr>
              <w:t xml:space="preserve"> that </w:t>
            </w:r>
            <w:r w:rsidR="00BA3F04">
              <w:rPr>
                <w:rFonts w:ascii="Arial" w:hAnsi="Arial" w:cs="Arial"/>
                <w:sz w:val="24"/>
                <w:szCs w:val="24"/>
              </w:rPr>
              <w:lastRenderedPageBreak/>
              <w:t>trigger severe anxiety</w:t>
            </w:r>
            <w:r w:rsidR="006934E9">
              <w:rPr>
                <w:rFonts w:ascii="Arial" w:hAnsi="Arial" w:cs="Arial"/>
                <w:sz w:val="24"/>
                <w:szCs w:val="24"/>
              </w:rPr>
              <w:t>.</w:t>
            </w:r>
            <w:r w:rsidR="00BA3F04">
              <w:rPr>
                <w:rFonts w:ascii="Arial" w:hAnsi="Arial" w:cs="Arial"/>
                <w:sz w:val="24"/>
                <w:szCs w:val="24"/>
              </w:rPr>
              <w:t xml:space="preserve"> </w:t>
            </w:r>
          </w:p>
        </w:tc>
        <w:tc>
          <w:tcPr>
            <w:tcW w:w="1984" w:type="dxa"/>
          </w:tcPr>
          <w:p w14:paraId="287DABFA" w14:textId="0E20C326" w:rsidR="00125BF0" w:rsidRDefault="00FB65F5">
            <w:pPr>
              <w:rPr>
                <w:rFonts w:ascii="Arial" w:hAnsi="Arial" w:cs="Arial"/>
                <w:sz w:val="24"/>
                <w:szCs w:val="24"/>
              </w:rPr>
            </w:pPr>
            <w:r>
              <w:rPr>
                <w:rFonts w:ascii="Arial" w:hAnsi="Arial" w:cs="Arial"/>
                <w:sz w:val="24"/>
                <w:szCs w:val="24"/>
              </w:rPr>
              <w:lastRenderedPageBreak/>
              <w:t>I can measure my progress by contributing more and</w:t>
            </w:r>
            <w:r w:rsidR="003373BD">
              <w:rPr>
                <w:rFonts w:ascii="Arial" w:hAnsi="Arial" w:cs="Arial"/>
                <w:sz w:val="24"/>
                <w:szCs w:val="24"/>
              </w:rPr>
              <w:t xml:space="preserve"> </w:t>
            </w:r>
            <w:r w:rsidR="00DB2564">
              <w:rPr>
                <w:rFonts w:ascii="Arial" w:hAnsi="Arial" w:cs="Arial"/>
                <w:sz w:val="24"/>
                <w:szCs w:val="24"/>
              </w:rPr>
              <w:t>identify my anxiety levels when doing so.</w:t>
            </w:r>
            <w:r w:rsidR="00D173B9">
              <w:rPr>
                <w:rFonts w:ascii="Arial" w:hAnsi="Arial" w:cs="Arial"/>
                <w:sz w:val="24"/>
                <w:szCs w:val="24"/>
              </w:rPr>
              <w:t xml:space="preserve"> </w:t>
            </w:r>
          </w:p>
        </w:tc>
        <w:tc>
          <w:tcPr>
            <w:tcW w:w="1985" w:type="dxa"/>
          </w:tcPr>
          <w:p w14:paraId="783B604C" w14:textId="7DB7B1BA" w:rsidR="00125BF0" w:rsidRDefault="000051B3">
            <w:pPr>
              <w:rPr>
                <w:rFonts w:ascii="Arial" w:hAnsi="Arial" w:cs="Arial"/>
                <w:sz w:val="24"/>
                <w:szCs w:val="24"/>
              </w:rPr>
            </w:pPr>
            <w:r>
              <w:rPr>
                <w:rFonts w:ascii="Arial" w:hAnsi="Arial" w:cs="Arial"/>
                <w:sz w:val="24"/>
                <w:szCs w:val="24"/>
              </w:rPr>
              <w:t>I will keep a record of my contributions in class</w:t>
            </w:r>
          </w:p>
        </w:tc>
        <w:tc>
          <w:tcPr>
            <w:tcW w:w="1984" w:type="dxa"/>
          </w:tcPr>
          <w:p w14:paraId="18EA3295" w14:textId="24DDA507" w:rsidR="00125BF0" w:rsidRDefault="00D27D7A">
            <w:pPr>
              <w:rPr>
                <w:rFonts w:ascii="Arial" w:hAnsi="Arial" w:cs="Arial"/>
                <w:sz w:val="24"/>
                <w:szCs w:val="24"/>
              </w:rPr>
            </w:pPr>
            <w:r>
              <w:rPr>
                <w:rFonts w:ascii="Arial" w:hAnsi="Arial" w:cs="Arial"/>
                <w:sz w:val="24"/>
                <w:szCs w:val="24"/>
              </w:rPr>
              <w:t>A</w:t>
            </w:r>
            <w:r w:rsidR="005C003A">
              <w:rPr>
                <w:rFonts w:ascii="Arial" w:hAnsi="Arial" w:cs="Arial"/>
                <w:sz w:val="24"/>
                <w:szCs w:val="24"/>
              </w:rPr>
              <w:t>ddressing my</w:t>
            </w:r>
            <w:r>
              <w:rPr>
                <w:rFonts w:ascii="Arial" w:hAnsi="Arial" w:cs="Arial"/>
                <w:sz w:val="24"/>
                <w:szCs w:val="24"/>
              </w:rPr>
              <w:t xml:space="preserve"> f</w:t>
            </w:r>
            <w:r w:rsidR="005C003A">
              <w:rPr>
                <w:rFonts w:ascii="Arial" w:hAnsi="Arial" w:cs="Arial"/>
                <w:sz w:val="24"/>
                <w:szCs w:val="24"/>
              </w:rPr>
              <w:t xml:space="preserve">ear of </w:t>
            </w:r>
            <w:r w:rsidR="007F0433">
              <w:rPr>
                <w:rFonts w:ascii="Arial" w:hAnsi="Arial" w:cs="Arial"/>
                <w:sz w:val="24"/>
                <w:szCs w:val="24"/>
              </w:rPr>
              <w:t>embarrassment, by doing so I can become more confident in my ability</w:t>
            </w:r>
            <w:r w:rsidR="009F0729">
              <w:rPr>
                <w:rFonts w:ascii="Arial" w:hAnsi="Arial" w:cs="Arial"/>
                <w:sz w:val="24"/>
                <w:szCs w:val="24"/>
              </w:rPr>
              <w:t>.</w:t>
            </w:r>
          </w:p>
        </w:tc>
        <w:tc>
          <w:tcPr>
            <w:tcW w:w="1701" w:type="dxa"/>
          </w:tcPr>
          <w:p w14:paraId="6BA3320D" w14:textId="6179CC63" w:rsidR="00125BF0" w:rsidRDefault="009F0729">
            <w:pPr>
              <w:rPr>
                <w:rFonts w:ascii="Arial" w:hAnsi="Arial" w:cs="Arial"/>
                <w:sz w:val="24"/>
                <w:szCs w:val="24"/>
              </w:rPr>
            </w:pPr>
            <w:r>
              <w:rPr>
                <w:rFonts w:ascii="Arial" w:hAnsi="Arial" w:cs="Arial"/>
                <w:sz w:val="24"/>
                <w:szCs w:val="24"/>
              </w:rPr>
              <w:t>3 months</w:t>
            </w:r>
          </w:p>
        </w:tc>
      </w:tr>
      <w:tr w:rsidR="00125BF0" w14:paraId="3DF20818" w14:textId="77777777" w:rsidTr="00D27D7A">
        <w:tc>
          <w:tcPr>
            <w:tcW w:w="1985" w:type="dxa"/>
          </w:tcPr>
          <w:p w14:paraId="5A2D1766" w14:textId="7490402C" w:rsidR="00125BF0" w:rsidRPr="00125BF0" w:rsidRDefault="0076488B">
            <w:pPr>
              <w:rPr>
                <w:rFonts w:ascii="Arial" w:hAnsi="Arial" w:cs="Arial"/>
                <w:b/>
                <w:bCs/>
                <w:sz w:val="24"/>
                <w:szCs w:val="24"/>
              </w:rPr>
            </w:pPr>
            <w:r>
              <w:rPr>
                <w:rFonts w:ascii="Arial" w:hAnsi="Arial" w:cs="Arial"/>
                <w:b/>
                <w:bCs/>
                <w:sz w:val="24"/>
                <w:szCs w:val="24"/>
              </w:rPr>
              <w:t>Accountabili</w:t>
            </w:r>
            <w:r w:rsidR="009A311D">
              <w:rPr>
                <w:rFonts w:ascii="Arial" w:hAnsi="Arial" w:cs="Arial"/>
                <w:b/>
                <w:bCs/>
                <w:sz w:val="24"/>
                <w:szCs w:val="24"/>
              </w:rPr>
              <w:t>t</w:t>
            </w:r>
            <w:r>
              <w:rPr>
                <w:rFonts w:ascii="Arial" w:hAnsi="Arial" w:cs="Arial"/>
                <w:b/>
                <w:bCs/>
                <w:sz w:val="24"/>
                <w:szCs w:val="24"/>
              </w:rPr>
              <w:t>y and Authentic Behaviour</w:t>
            </w:r>
          </w:p>
        </w:tc>
        <w:tc>
          <w:tcPr>
            <w:tcW w:w="1843" w:type="dxa"/>
          </w:tcPr>
          <w:p w14:paraId="0EE790B4" w14:textId="279A07D6" w:rsidR="00125BF0" w:rsidRDefault="00E5288B">
            <w:pPr>
              <w:rPr>
                <w:rFonts w:ascii="Arial" w:hAnsi="Arial" w:cs="Arial"/>
                <w:sz w:val="24"/>
                <w:szCs w:val="24"/>
              </w:rPr>
            </w:pPr>
            <w:r>
              <w:rPr>
                <w:rFonts w:ascii="Arial" w:hAnsi="Arial" w:cs="Arial"/>
                <w:sz w:val="24"/>
                <w:szCs w:val="24"/>
              </w:rPr>
              <w:t xml:space="preserve">Track household bills </w:t>
            </w:r>
            <w:r w:rsidR="005A137A">
              <w:rPr>
                <w:rFonts w:ascii="Arial" w:hAnsi="Arial" w:cs="Arial"/>
                <w:sz w:val="24"/>
                <w:szCs w:val="24"/>
              </w:rPr>
              <w:t>and other payments and be honest about my spending</w:t>
            </w:r>
          </w:p>
        </w:tc>
        <w:tc>
          <w:tcPr>
            <w:tcW w:w="1984" w:type="dxa"/>
          </w:tcPr>
          <w:p w14:paraId="64A70B67" w14:textId="1EF7AF7B" w:rsidR="00125BF0" w:rsidRDefault="00691A70">
            <w:pPr>
              <w:rPr>
                <w:rFonts w:ascii="Arial" w:hAnsi="Arial" w:cs="Arial"/>
                <w:sz w:val="24"/>
                <w:szCs w:val="24"/>
              </w:rPr>
            </w:pPr>
            <w:r>
              <w:rPr>
                <w:rFonts w:ascii="Arial" w:hAnsi="Arial" w:cs="Arial"/>
                <w:sz w:val="24"/>
                <w:szCs w:val="24"/>
              </w:rPr>
              <w:t xml:space="preserve">Note the </w:t>
            </w:r>
            <w:r w:rsidR="009333D6">
              <w:rPr>
                <w:rFonts w:ascii="Arial" w:hAnsi="Arial" w:cs="Arial"/>
                <w:sz w:val="24"/>
                <w:szCs w:val="24"/>
              </w:rPr>
              <w:t>number of bills paid each week</w:t>
            </w:r>
            <w:r w:rsidR="00700CF4">
              <w:rPr>
                <w:rFonts w:ascii="Arial" w:hAnsi="Arial" w:cs="Arial"/>
                <w:sz w:val="24"/>
                <w:szCs w:val="24"/>
              </w:rPr>
              <w:t xml:space="preserve"> and have honest discussions about overspending</w:t>
            </w:r>
            <w:r w:rsidR="00330A1D">
              <w:rPr>
                <w:rFonts w:ascii="Arial" w:hAnsi="Arial" w:cs="Arial"/>
                <w:sz w:val="24"/>
                <w:szCs w:val="24"/>
              </w:rPr>
              <w:t>.</w:t>
            </w:r>
            <w:r w:rsidR="00700CF4">
              <w:rPr>
                <w:rFonts w:ascii="Arial" w:hAnsi="Arial" w:cs="Arial"/>
                <w:sz w:val="24"/>
                <w:szCs w:val="24"/>
              </w:rPr>
              <w:t xml:space="preserve"> </w:t>
            </w:r>
          </w:p>
        </w:tc>
        <w:tc>
          <w:tcPr>
            <w:tcW w:w="1985" w:type="dxa"/>
          </w:tcPr>
          <w:p w14:paraId="776D493A" w14:textId="43A7C514" w:rsidR="00125BF0" w:rsidRDefault="00782D1C">
            <w:pPr>
              <w:rPr>
                <w:rFonts w:ascii="Arial" w:hAnsi="Arial" w:cs="Arial"/>
                <w:sz w:val="24"/>
                <w:szCs w:val="24"/>
              </w:rPr>
            </w:pPr>
            <w:r>
              <w:rPr>
                <w:rFonts w:ascii="Arial" w:hAnsi="Arial" w:cs="Arial"/>
                <w:sz w:val="24"/>
                <w:szCs w:val="24"/>
              </w:rPr>
              <w:t>Weekly tracking and discussions make them more manageable not to overwhelm</w:t>
            </w:r>
            <w:r w:rsidR="00C64FCE">
              <w:rPr>
                <w:rFonts w:ascii="Arial" w:hAnsi="Arial" w:cs="Arial"/>
                <w:sz w:val="24"/>
                <w:szCs w:val="24"/>
              </w:rPr>
              <w:t xml:space="preserve"> and fit around other weekly commitments</w:t>
            </w:r>
          </w:p>
        </w:tc>
        <w:tc>
          <w:tcPr>
            <w:tcW w:w="1984" w:type="dxa"/>
          </w:tcPr>
          <w:p w14:paraId="369F3BF8" w14:textId="22AC2130" w:rsidR="00125BF0" w:rsidRDefault="00952BCD">
            <w:pPr>
              <w:rPr>
                <w:rFonts w:ascii="Arial" w:hAnsi="Arial" w:cs="Arial"/>
                <w:sz w:val="24"/>
                <w:szCs w:val="24"/>
              </w:rPr>
            </w:pPr>
            <w:r>
              <w:rPr>
                <w:rFonts w:ascii="Arial" w:hAnsi="Arial" w:cs="Arial"/>
                <w:sz w:val="24"/>
                <w:szCs w:val="24"/>
              </w:rPr>
              <w:t>This will ali</w:t>
            </w:r>
            <w:r w:rsidR="00603476">
              <w:rPr>
                <w:rFonts w:ascii="Arial" w:hAnsi="Arial" w:cs="Arial"/>
                <w:sz w:val="24"/>
                <w:szCs w:val="24"/>
              </w:rPr>
              <w:t xml:space="preserve">gn </w:t>
            </w:r>
            <w:r>
              <w:rPr>
                <w:rFonts w:ascii="Arial" w:hAnsi="Arial" w:cs="Arial"/>
                <w:sz w:val="24"/>
                <w:szCs w:val="24"/>
              </w:rPr>
              <w:t xml:space="preserve">with my </w:t>
            </w:r>
            <w:r w:rsidR="009D5716">
              <w:rPr>
                <w:rFonts w:ascii="Arial" w:hAnsi="Arial" w:cs="Arial"/>
                <w:sz w:val="24"/>
                <w:szCs w:val="24"/>
              </w:rPr>
              <w:t xml:space="preserve">responsibilities </w:t>
            </w:r>
            <w:r>
              <w:rPr>
                <w:rFonts w:ascii="Arial" w:hAnsi="Arial" w:cs="Arial"/>
                <w:sz w:val="24"/>
                <w:szCs w:val="24"/>
              </w:rPr>
              <w:t>o</w:t>
            </w:r>
            <w:r w:rsidR="008D5154">
              <w:rPr>
                <w:rFonts w:ascii="Arial" w:hAnsi="Arial" w:cs="Arial"/>
                <w:sz w:val="24"/>
                <w:szCs w:val="24"/>
              </w:rPr>
              <w:t>f managing household tasks and maintaining family trust and stability</w:t>
            </w:r>
          </w:p>
        </w:tc>
        <w:tc>
          <w:tcPr>
            <w:tcW w:w="1701" w:type="dxa"/>
          </w:tcPr>
          <w:p w14:paraId="15CC635A" w14:textId="157FD6D6" w:rsidR="00125BF0" w:rsidRDefault="00603476">
            <w:pPr>
              <w:rPr>
                <w:rFonts w:ascii="Arial" w:hAnsi="Arial" w:cs="Arial"/>
                <w:sz w:val="24"/>
                <w:szCs w:val="24"/>
              </w:rPr>
            </w:pPr>
            <w:r>
              <w:rPr>
                <w:rFonts w:ascii="Arial" w:hAnsi="Arial" w:cs="Arial"/>
                <w:sz w:val="24"/>
                <w:szCs w:val="24"/>
              </w:rPr>
              <w:t>Weekly</w:t>
            </w:r>
          </w:p>
        </w:tc>
      </w:tr>
      <w:tr w:rsidR="00125BF0" w14:paraId="7534C49A" w14:textId="77777777" w:rsidTr="00D27D7A">
        <w:tc>
          <w:tcPr>
            <w:tcW w:w="1985" w:type="dxa"/>
          </w:tcPr>
          <w:p w14:paraId="092D5012" w14:textId="5BF283A9" w:rsidR="00125BF0" w:rsidRPr="00125BF0" w:rsidRDefault="00720C9E">
            <w:pPr>
              <w:rPr>
                <w:rFonts w:ascii="Arial" w:hAnsi="Arial" w:cs="Arial"/>
                <w:b/>
                <w:bCs/>
                <w:sz w:val="24"/>
                <w:szCs w:val="24"/>
              </w:rPr>
            </w:pPr>
            <w:r>
              <w:rPr>
                <w:rFonts w:ascii="Arial" w:hAnsi="Arial" w:cs="Arial"/>
                <w:b/>
                <w:bCs/>
                <w:sz w:val="24"/>
                <w:szCs w:val="24"/>
              </w:rPr>
              <w:t>Interpersonal Relationships</w:t>
            </w:r>
          </w:p>
        </w:tc>
        <w:tc>
          <w:tcPr>
            <w:tcW w:w="1843" w:type="dxa"/>
          </w:tcPr>
          <w:p w14:paraId="2A6583BA" w14:textId="6BBA4767" w:rsidR="00125BF0" w:rsidRDefault="00185728">
            <w:pPr>
              <w:rPr>
                <w:rFonts w:ascii="Arial" w:hAnsi="Arial" w:cs="Arial"/>
                <w:sz w:val="24"/>
                <w:szCs w:val="24"/>
              </w:rPr>
            </w:pPr>
            <w:r>
              <w:rPr>
                <w:rFonts w:ascii="Arial" w:hAnsi="Arial" w:cs="Arial"/>
                <w:sz w:val="24"/>
                <w:szCs w:val="24"/>
              </w:rPr>
              <w:t xml:space="preserve">Supporting a friend </w:t>
            </w:r>
            <w:r w:rsidR="002131BD">
              <w:rPr>
                <w:rFonts w:ascii="Arial" w:hAnsi="Arial" w:cs="Arial"/>
                <w:sz w:val="24"/>
                <w:szCs w:val="24"/>
              </w:rPr>
              <w:t>that was stressed with our assignment</w:t>
            </w:r>
          </w:p>
        </w:tc>
        <w:tc>
          <w:tcPr>
            <w:tcW w:w="1984" w:type="dxa"/>
          </w:tcPr>
          <w:p w14:paraId="137B5176" w14:textId="5006B91E" w:rsidR="00125BF0" w:rsidRDefault="00083028">
            <w:pPr>
              <w:rPr>
                <w:rFonts w:ascii="Arial" w:hAnsi="Arial" w:cs="Arial"/>
                <w:sz w:val="24"/>
                <w:szCs w:val="24"/>
              </w:rPr>
            </w:pPr>
            <w:r>
              <w:rPr>
                <w:rFonts w:ascii="Arial" w:hAnsi="Arial" w:cs="Arial"/>
                <w:sz w:val="24"/>
                <w:szCs w:val="24"/>
              </w:rPr>
              <w:t xml:space="preserve">Check in regularly to offer support and guidance </w:t>
            </w:r>
          </w:p>
        </w:tc>
        <w:tc>
          <w:tcPr>
            <w:tcW w:w="1985" w:type="dxa"/>
          </w:tcPr>
          <w:p w14:paraId="7CF0DC01" w14:textId="6564AB04" w:rsidR="00125BF0" w:rsidRDefault="00D002D5">
            <w:pPr>
              <w:rPr>
                <w:rFonts w:ascii="Arial" w:hAnsi="Arial" w:cs="Arial"/>
                <w:sz w:val="24"/>
                <w:szCs w:val="24"/>
              </w:rPr>
            </w:pPr>
            <w:r>
              <w:rPr>
                <w:rFonts w:ascii="Arial" w:hAnsi="Arial" w:cs="Arial"/>
                <w:sz w:val="24"/>
                <w:szCs w:val="24"/>
              </w:rPr>
              <w:t>A</w:t>
            </w:r>
            <w:r w:rsidR="007B6870">
              <w:rPr>
                <w:rFonts w:ascii="Arial" w:hAnsi="Arial" w:cs="Arial"/>
                <w:sz w:val="24"/>
                <w:szCs w:val="24"/>
              </w:rPr>
              <w:t xml:space="preserve"> few </w:t>
            </w:r>
            <w:r w:rsidR="00E3072C">
              <w:rPr>
                <w:rFonts w:ascii="Arial" w:hAnsi="Arial" w:cs="Arial"/>
                <w:sz w:val="24"/>
                <w:szCs w:val="24"/>
              </w:rPr>
              <w:t>texts</w:t>
            </w:r>
            <w:r w:rsidR="007B6870">
              <w:rPr>
                <w:rFonts w:ascii="Arial" w:hAnsi="Arial" w:cs="Arial"/>
                <w:sz w:val="24"/>
                <w:szCs w:val="24"/>
              </w:rPr>
              <w:t xml:space="preserve">/calls per week is achievable as it doesn’t affect my daily </w:t>
            </w:r>
            <w:r w:rsidR="00E1611F">
              <w:rPr>
                <w:rFonts w:ascii="Arial" w:hAnsi="Arial" w:cs="Arial"/>
                <w:sz w:val="24"/>
                <w:szCs w:val="24"/>
              </w:rPr>
              <w:t>routine</w:t>
            </w:r>
          </w:p>
        </w:tc>
        <w:tc>
          <w:tcPr>
            <w:tcW w:w="1984" w:type="dxa"/>
          </w:tcPr>
          <w:p w14:paraId="3F34FEC9" w14:textId="215121E1" w:rsidR="00125BF0" w:rsidRDefault="005A011D">
            <w:pPr>
              <w:rPr>
                <w:rFonts w:ascii="Arial" w:hAnsi="Arial" w:cs="Arial"/>
                <w:sz w:val="24"/>
                <w:szCs w:val="24"/>
              </w:rPr>
            </w:pPr>
            <w:r>
              <w:rPr>
                <w:rFonts w:ascii="Arial" w:hAnsi="Arial" w:cs="Arial"/>
                <w:sz w:val="24"/>
                <w:szCs w:val="24"/>
              </w:rPr>
              <w:t xml:space="preserve">Consistent support </w:t>
            </w:r>
            <w:r w:rsidR="00B179A9">
              <w:rPr>
                <w:rFonts w:ascii="Arial" w:hAnsi="Arial" w:cs="Arial"/>
                <w:sz w:val="24"/>
                <w:szCs w:val="24"/>
              </w:rPr>
              <w:t>fosters trust, respect and a long-term friendship</w:t>
            </w:r>
          </w:p>
        </w:tc>
        <w:tc>
          <w:tcPr>
            <w:tcW w:w="1701" w:type="dxa"/>
          </w:tcPr>
          <w:p w14:paraId="6F1F3890" w14:textId="083D16D7" w:rsidR="00125BF0" w:rsidRDefault="00B179A9">
            <w:pPr>
              <w:rPr>
                <w:rFonts w:ascii="Arial" w:hAnsi="Arial" w:cs="Arial"/>
                <w:sz w:val="24"/>
                <w:szCs w:val="24"/>
              </w:rPr>
            </w:pPr>
            <w:r>
              <w:rPr>
                <w:rFonts w:ascii="Arial" w:hAnsi="Arial" w:cs="Arial"/>
                <w:sz w:val="24"/>
                <w:szCs w:val="24"/>
              </w:rPr>
              <w:t>Weekly</w:t>
            </w:r>
          </w:p>
        </w:tc>
      </w:tr>
      <w:tr w:rsidR="00F124FF" w14:paraId="5B2D8DFA" w14:textId="77777777" w:rsidTr="00D27D7A">
        <w:tc>
          <w:tcPr>
            <w:tcW w:w="1985" w:type="dxa"/>
          </w:tcPr>
          <w:p w14:paraId="7CF31F1A" w14:textId="085C57B9" w:rsidR="00F124FF" w:rsidRDefault="00F124FF">
            <w:pPr>
              <w:rPr>
                <w:rFonts w:ascii="Arial" w:hAnsi="Arial" w:cs="Arial"/>
                <w:b/>
                <w:bCs/>
                <w:sz w:val="24"/>
                <w:szCs w:val="24"/>
              </w:rPr>
            </w:pPr>
            <w:r>
              <w:rPr>
                <w:rFonts w:ascii="Arial" w:hAnsi="Arial" w:cs="Arial"/>
                <w:b/>
                <w:bCs/>
                <w:sz w:val="24"/>
                <w:szCs w:val="24"/>
              </w:rPr>
              <w:t>Professional Integrity</w:t>
            </w:r>
          </w:p>
        </w:tc>
        <w:tc>
          <w:tcPr>
            <w:tcW w:w="1843" w:type="dxa"/>
          </w:tcPr>
          <w:p w14:paraId="15FD18FE" w14:textId="619EBC81" w:rsidR="00F124FF" w:rsidRDefault="00BF3FA1">
            <w:pPr>
              <w:rPr>
                <w:rFonts w:ascii="Arial" w:hAnsi="Arial" w:cs="Arial"/>
                <w:sz w:val="24"/>
                <w:szCs w:val="24"/>
              </w:rPr>
            </w:pPr>
            <w:r>
              <w:rPr>
                <w:rFonts w:ascii="Arial" w:hAnsi="Arial" w:cs="Arial"/>
                <w:sz w:val="24"/>
                <w:szCs w:val="24"/>
              </w:rPr>
              <w:t>Submitting all work and assignments on time</w:t>
            </w:r>
          </w:p>
        </w:tc>
        <w:tc>
          <w:tcPr>
            <w:tcW w:w="1984" w:type="dxa"/>
          </w:tcPr>
          <w:p w14:paraId="29B47528" w14:textId="1CEE9FF5" w:rsidR="00F124FF" w:rsidRDefault="002D4D12">
            <w:pPr>
              <w:rPr>
                <w:rFonts w:ascii="Arial" w:hAnsi="Arial" w:cs="Arial"/>
                <w:sz w:val="24"/>
                <w:szCs w:val="24"/>
              </w:rPr>
            </w:pPr>
            <w:r>
              <w:rPr>
                <w:rFonts w:ascii="Arial" w:hAnsi="Arial" w:cs="Arial"/>
                <w:sz w:val="24"/>
                <w:szCs w:val="24"/>
              </w:rPr>
              <w:t xml:space="preserve">Track </w:t>
            </w:r>
            <w:r w:rsidR="006225A3">
              <w:rPr>
                <w:rFonts w:ascii="Arial" w:hAnsi="Arial" w:cs="Arial"/>
                <w:sz w:val="24"/>
                <w:szCs w:val="24"/>
              </w:rPr>
              <w:t>tasks submitted on time</w:t>
            </w:r>
          </w:p>
        </w:tc>
        <w:tc>
          <w:tcPr>
            <w:tcW w:w="1985" w:type="dxa"/>
          </w:tcPr>
          <w:p w14:paraId="0AFF51CE" w14:textId="4EF7C314" w:rsidR="00F124FF" w:rsidRDefault="00195C37">
            <w:pPr>
              <w:rPr>
                <w:rFonts w:ascii="Arial" w:hAnsi="Arial" w:cs="Arial"/>
                <w:sz w:val="24"/>
                <w:szCs w:val="24"/>
              </w:rPr>
            </w:pPr>
            <w:r>
              <w:rPr>
                <w:rFonts w:ascii="Arial" w:hAnsi="Arial" w:cs="Arial"/>
                <w:sz w:val="24"/>
                <w:szCs w:val="24"/>
              </w:rPr>
              <w:t xml:space="preserve">Controlling my </w:t>
            </w:r>
            <w:r w:rsidR="003C2D99">
              <w:rPr>
                <w:rFonts w:ascii="Arial" w:hAnsi="Arial" w:cs="Arial"/>
                <w:sz w:val="24"/>
                <w:szCs w:val="24"/>
              </w:rPr>
              <w:t xml:space="preserve">schedule </w:t>
            </w:r>
            <w:r>
              <w:rPr>
                <w:rFonts w:ascii="Arial" w:hAnsi="Arial" w:cs="Arial"/>
                <w:sz w:val="24"/>
                <w:szCs w:val="24"/>
              </w:rPr>
              <w:t xml:space="preserve">responsibly to allow </w:t>
            </w:r>
            <w:r w:rsidR="003C2D99">
              <w:rPr>
                <w:rFonts w:ascii="Arial" w:hAnsi="Arial" w:cs="Arial"/>
                <w:sz w:val="24"/>
                <w:szCs w:val="24"/>
              </w:rPr>
              <w:t xml:space="preserve">time for </w:t>
            </w:r>
            <w:r w:rsidR="008F59D8">
              <w:rPr>
                <w:rFonts w:ascii="Arial" w:hAnsi="Arial" w:cs="Arial"/>
                <w:sz w:val="24"/>
                <w:szCs w:val="24"/>
              </w:rPr>
              <w:t xml:space="preserve">assignments </w:t>
            </w:r>
          </w:p>
        </w:tc>
        <w:tc>
          <w:tcPr>
            <w:tcW w:w="1984" w:type="dxa"/>
          </w:tcPr>
          <w:p w14:paraId="7FF2103E" w14:textId="42D8590A" w:rsidR="00F124FF" w:rsidRDefault="00686688">
            <w:pPr>
              <w:rPr>
                <w:rFonts w:ascii="Arial" w:hAnsi="Arial" w:cs="Arial"/>
                <w:sz w:val="24"/>
                <w:szCs w:val="24"/>
              </w:rPr>
            </w:pPr>
            <w:r>
              <w:rPr>
                <w:rFonts w:ascii="Arial" w:hAnsi="Arial" w:cs="Arial"/>
                <w:sz w:val="24"/>
                <w:szCs w:val="24"/>
              </w:rPr>
              <w:t>This will ensure trust within my</w:t>
            </w:r>
            <w:r w:rsidR="00EF2EC9">
              <w:rPr>
                <w:rFonts w:ascii="Arial" w:hAnsi="Arial" w:cs="Arial"/>
                <w:sz w:val="24"/>
                <w:szCs w:val="24"/>
              </w:rPr>
              <w:t xml:space="preserve"> goal and strengthen my reputation</w:t>
            </w:r>
          </w:p>
        </w:tc>
        <w:tc>
          <w:tcPr>
            <w:tcW w:w="1701" w:type="dxa"/>
          </w:tcPr>
          <w:p w14:paraId="172702AD" w14:textId="77777777" w:rsidR="00903B48" w:rsidRDefault="00EF2EC9">
            <w:pPr>
              <w:rPr>
                <w:rFonts w:ascii="Arial" w:hAnsi="Arial" w:cs="Arial"/>
                <w:sz w:val="24"/>
                <w:szCs w:val="24"/>
              </w:rPr>
            </w:pPr>
            <w:r>
              <w:rPr>
                <w:rFonts w:ascii="Arial" w:hAnsi="Arial" w:cs="Arial"/>
                <w:sz w:val="24"/>
                <w:szCs w:val="24"/>
              </w:rPr>
              <w:t xml:space="preserve">Specific dates assignments </w:t>
            </w:r>
          </w:p>
          <w:p w14:paraId="04661483" w14:textId="6DEF79F8" w:rsidR="00F124FF" w:rsidRDefault="00EF2EC9">
            <w:pPr>
              <w:rPr>
                <w:rFonts w:ascii="Arial" w:hAnsi="Arial" w:cs="Arial"/>
                <w:sz w:val="24"/>
                <w:szCs w:val="24"/>
              </w:rPr>
            </w:pPr>
            <w:r>
              <w:rPr>
                <w:rFonts w:ascii="Arial" w:hAnsi="Arial" w:cs="Arial"/>
                <w:sz w:val="24"/>
                <w:szCs w:val="24"/>
              </w:rPr>
              <w:t>are due</w:t>
            </w:r>
          </w:p>
        </w:tc>
      </w:tr>
    </w:tbl>
    <w:p w14:paraId="50915AF8" w14:textId="2C836540" w:rsidR="00F5032B" w:rsidRDefault="00F5032B" w:rsidP="006A5908">
      <w:pPr>
        <w:pStyle w:val="Heading1"/>
      </w:pPr>
    </w:p>
    <w:p w14:paraId="71AB34BD" w14:textId="0ABFCAAE" w:rsidR="003511BA" w:rsidRDefault="003511BA" w:rsidP="003511BA">
      <w:pPr>
        <w:pStyle w:val="Heading1"/>
      </w:pPr>
      <w:bookmarkStart w:id="64" w:name="_Toc220757145"/>
      <w:r>
        <w:t>9. References:</w:t>
      </w:r>
      <w:bookmarkEnd w:id="64"/>
    </w:p>
    <w:p w14:paraId="77FCD4BD" w14:textId="77777777" w:rsidR="003511BA" w:rsidRDefault="003511BA" w:rsidP="003511BA"/>
    <w:p w14:paraId="24327BBE" w14:textId="1A43C105" w:rsidR="003511BA" w:rsidRDefault="00C14A45" w:rsidP="003511BA">
      <w:pPr>
        <w:rPr>
          <w:rFonts w:ascii="Arial" w:hAnsi="Arial" w:cs="Arial"/>
          <w:sz w:val="24"/>
          <w:szCs w:val="24"/>
        </w:rPr>
      </w:pPr>
      <w:r>
        <w:rPr>
          <w:rFonts w:ascii="Arial" w:hAnsi="Arial" w:cs="Arial"/>
          <w:sz w:val="24"/>
          <w:szCs w:val="24"/>
        </w:rPr>
        <w:t>(Raeburn, 2023)</w:t>
      </w:r>
    </w:p>
    <w:p w14:paraId="46128285" w14:textId="06B2E488" w:rsidR="00803ED3" w:rsidRDefault="00803ED3" w:rsidP="003511BA">
      <w:pPr>
        <w:rPr>
          <w:rFonts w:ascii="Arial" w:hAnsi="Arial" w:cs="Arial"/>
          <w:sz w:val="24"/>
          <w:szCs w:val="24"/>
        </w:rPr>
      </w:pPr>
      <w:r>
        <w:rPr>
          <w:rFonts w:ascii="Arial" w:hAnsi="Arial" w:cs="Arial"/>
          <w:sz w:val="24"/>
          <w:szCs w:val="24"/>
        </w:rPr>
        <w:t>(Panagiotou, 2023)</w:t>
      </w:r>
    </w:p>
    <w:p w14:paraId="50CE6DF2" w14:textId="6D111968" w:rsidR="00803ED3" w:rsidRDefault="006F6D21" w:rsidP="003511BA">
      <w:pPr>
        <w:rPr>
          <w:rFonts w:ascii="Arial" w:hAnsi="Arial" w:cs="Arial"/>
          <w:sz w:val="24"/>
          <w:szCs w:val="24"/>
        </w:rPr>
      </w:pPr>
      <w:r>
        <w:rPr>
          <w:rFonts w:ascii="Arial" w:hAnsi="Arial" w:cs="Arial"/>
          <w:sz w:val="24"/>
          <w:szCs w:val="24"/>
        </w:rPr>
        <w:t xml:space="preserve">Driscoll’s Model </w:t>
      </w:r>
      <w:r w:rsidR="00732CC0">
        <w:rPr>
          <w:rFonts w:ascii="Arial" w:hAnsi="Arial" w:cs="Arial"/>
          <w:sz w:val="24"/>
          <w:szCs w:val="24"/>
        </w:rPr>
        <w:t>of</w:t>
      </w:r>
      <w:r>
        <w:rPr>
          <w:rFonts w:ascii="Arial" w:hAnsi="Arial" w:cs="Arial"/>
          <w:sz w:val="24"/>
          <w:szCs w:val="24"/>
        </w:rPr>
        <w:t xml:space="preserve"> Reflection (2007)</w:t>
      </w:r>
    </w:p>
    <w:p w14:paraId="7EB15B43" w14:textId="3137AA7F" w:rsidR="006F6D21" w:rsidRDefault="006F6D21" w:rsidP="003511BA">
      <w:pPr>
        <w:rPr>
          <w:rFonts w:ascii="Arial" w:hAnsi="Arial" w:cs="Arial"/>
          <w:sz w:val="24"/>
          <w:szCs w:val="24"/>
        </w:rPr>
      </w:pPr>
      <w:r>
        <w:rPr>
          <w:rFonts w:ascii="Arial" w:hAnsi="Arial" w:cs="Arial"/>
          <w:sz w:val="24"/>
          <w:szCs w:val="24"/>
        </w:rPr>
        <w:t>(Madeson, 2017)</w:t>
      </w:r>
    </w:p>
    <w:p w14:paraId="0DC8C27B" w14:textId="5652F4ED" w:rsidR="00FD0D08" w:rsidRDefault="00FD0D08" w:rsidP="003511BA">
      <w:pPr>
        <w:rPr>
          <w:rFonts w:ascii="Arial" w:hAnsi="Arial" w:cs="Arial"/>
          <w:sz w:val="24"/>
          <w:szCs w:val="24"/>
        </w:rPr>
      </w:pPr>
      <w:r>
        <w:rPr>
          <w:rFonts w:ascii="Arial" w:hAnsi="Arial" w:cs="Arial"/>
          <w:sz w:val="24"/>
          <w:szCs w:val="24"/>
        </w:rPr>
        <w:t xml:space="preserve">(UPMC, </w:t>
      </w:r>
      <w:proofErr w:type="spellStart"/>
      <w:r>
        <w:rPr>
          <w:rFonts w:ascii="Arial" w:hAnsi="Arial" w:cs="Arial"/>
          <w:sz w:val="24"/>
          <w:szCs w:val="24"/>
        </w:rPr>
        <w:t>n.d</w:t>
      </w:r>
      <w:proofErr w:type="spellEnd"/>
      <w:r>
        <w:rPr>
          <w:rFonts w:ascii="Arial" w:hAnsi="Arial" w:cs="Arial"/>
          <w:sz w:val="24"/>
          <w:szCs w:val="24"/>
        </w:rPr>
        <w:t>)</w:t>
      </w:r>
    </w:p>
    <w:p w14:paraId="3BE459B4" w14:textId="415456A7" w:rsidR="00FD0D08" w:rsidRDefault="00FD0D08" w:rsidP="003511BA">
      <w:pPr>
        <w:rPr>
          <w:rFonts w:ascii="Arial" w:hAnsi="Arial" w:cs="Arial"/>
          <w:sz w:val="24"/>
          <w:szCs w:val="24"/>
        </w:rPr>
      </w:pPr>
      <w:r>
        <w:rPr>
          <w:rFonts w:ascii="Arial" w:hAnsi="Arial" w:cs="Arial"/>
          <w:sz w:val="24"/>
          <w:szCs w:val="24"/>
        </w:rPr>
        <w:t>(Luft &amp; Ingham, 1955)</w:t>
      </w:r>
    </w:p>
    <w:p w14:paraId="4E1BC2AA" w14:textId="1CE3EC5E" w:rsidR="000B7167" w:rsidRDefault="000B7167" w:rsidP="003511BA">
      <w:pPr>
        <w:rPr>
          <w:rFonts w:ascii="Arial" w:hAnsi="Arial" w:cs="Arial"/>
          <w:sz w:val="24"/>
          <w:szCs w:val="24"/>
        </w:rPr>
      </w:pPr>
      <w:r>
        <w:rPr>
          <w:rFonts w:ascii="Arial" w:hAnsi="Arial" w:cs="Arial"/>
          <w:sz w:val="24"/>
          <w:szCs w:val="24"/>
        </w:rPr>
        <w:t>(Brewster et al, 2008)</w:t>
      </w:r>
    </w:p>
    <w:p w14:paraId="75A6DFA4" w14:textId="224FB097" w:rsidR="000B7167" w:rsidRDefault="000B7167" w:rsidP="003511BA">
      <w:pPr>
        <w:rPr>
          <w:rFonts w:ascii="Arial" w:hAnsi="Arial" w:cs="Arial"/>
          <w:sz w:val="24"/>
          <w:szCs w:val="24"/>
        </w:rPr>
      </w:pPr>
      <w:r>
        <w:rPr>
          <w:rFonts w:ascii="Arial" w:hAnsi="Arial" w:cs="Arial"/>
          <w:sz w:val="24"/>
          <w:szCs w:val="24"/>
        </w:rPr>
        <w:t>(</w:t>
      </w:r>
      <w:proofErr w:type="spellStart"/>
      <w:r>
        <w:rPr>
          <w:rFonts w:ascii="Arial" w:hAnsi="Arial" w:cs="Arial"/>
          <w:sz w:val="24"/>
          <w:szCs w:val="24"/>
        </w:rPr>
        <w:t>Poyatos</w:t>
      </w:r>
      <w:proofErr w:type="spellEnd"/>
      <w:r w:rsidR="00614386">
        <w:rPr>
          <w:rFonts w:ascii="Arial" w:hAnsi="Arial" w:cs="Arial"/>
          <w:sz w:val="24"/>
          <w:szCs w:val="24"/>
        </w:rPr>
        <w:t>, 1984)</w:t>
      </w:r>
    </w:p>
    <w:p w14:paraId="4D7A84EF" w14:textId="352DD0D8" w:rsidR="00614386" w:rsidRDefault="00614386" w:rsidP="003511BA">
      <w:pPr>
        <w:rPr>
          <w:rFonts w:ascii="Arial" w:hAnsi="Arial" w:cs="Arial"/>
          <w:sz w:val="24"/>
          <w:szCs w:val="24"/>
        </w:rPr>
      </w:pPr>
      <w:r>
        <w:rPr>
          <w:rFonts w:ascii="Arial" w:hAnsi="Arial" w:cs="Arial"/>
          <w:sz w:val="24"/>
          <w:szCs w:val="24"/>
        </w:rPr>
        <w:t>(Sue &amp; Sue, 1990)</w:t>
      </w:r>
    </w:p>
    <w:p w14:paraId="72FFA025" w14:textId="11EDDD17" w:rsidR="00614386" w:rsidRDefault="00614386" w:rsidP="003511BA">
      <w:pPr>
        <w:rPr>
          <w:rFonts w:ascii="Arial" w:hAnsi="Arial" w:cs="Arial"/>
          <w:sz w:val="24"/>
          <w:szCs w:val="24"/>
        </w:rPr>
      </w:pPr>
      <w:r>
        <w:rPr>
          <w:rFonts w:ascii="Arial" w:hAnsi="Arial" w:cs="Arial"/>
          <w:sz w:val="24"/>
          <w:szCs w:val="24"/>
        </w:rPr>
        <w:t>Berne</w:t>
      </w:r>
      <w:r w:rsidR="002E3041">
        <w:rPr>
          <w:rFonts w:ascii="Arial" w:hAnsi="Arial" w:cs="Arial"/>
          <w:sz w:val="24"/>
          <w:szCs w:val="24"/>
        </w:rPr>
        <w:t>, (1958)</w:t>
      </w:r>
    </w:p>
    <w:p w14:paraId="6AE936BA" w14:textId="6513BBE7" w:rsidR="002E3041" w:rsidRDefault="002E3041" w:rsidP="003511BA">
      <w:pPr>
        <w:rPr>
          <w:rFonts w:ascii="Arial" w:hAnsi="Arial" w:cs="Arial"/>
          <w:sz w:val="24"/>
          <w:szCs w:val="24"/>
        </w:rPr>
      </w:pPr>
      <w:r>
        <w:rPr>
          <w:rFonts w:ascii="Arial" w:hAnsi="Arial" w:cs="Arial"/>
          <w:sz w:val="24"/>
          <w:szCs w:val="24"/>
        </w:rPr>
        <w:t>(Harris, 1967)</w:t>
      </w:r>
    </w:p>
    <w:p w14:paraId="7D5C2714" w14:textId="7DB80305" w:rsidR="002E3041" w:rsidRDefault="002E3041" w:rsidP="003511BA">
      <w:pPr>
        <w:rPr>
          <w:rFonts w:ascii="Arial" w:hAnsi="Arial" w:cs="Arial"/>
          <w:sz w:val="24"/>
          <w:szCs w:val="24"/>
        </w:rPr>
      </w:pPr>
      <w:r>
        <w:rPr>
          <w:rFonts w:ascii="Arial" w:hAnsi="Arial" w:cs="Arial"/>
          <w:sz w:val="24"/>
          <w:szCs w:val="24"/>
        </w:rPr>
        <w:t>(Merriam-Webster, 2024)</w:t>
      </w:r>
    </w:p>
    <w:p w14:paraId="45A2738C" w14:textId="1835EF8B" w:rsidR="002E3041" w:rsidRDefault="00756275" w:rsidP="003511BA">
      <w:pPr>
        <w:rPr>
          <w:rFonts w:ascii="Arial" w:hAnsi="Arial" w:cs="Arial"/>
          <w:sz w:val="24"/>
          <w:szCs w:val="24"/>
        </w:rPr>
      </w:pPr>
      <w:r>
        <w:rPr>
          <w:rFonts w:ascii="Arial" w:hAnsi="Arial" w:cs="Arial"/>
          <w:sz w:val="24"/>
          <w:szCs w:val="24"/>
        </w:rPr>
        <w:lastRenderedPageBreak/>
        <w:t>(Bolton, 2009)</w:t>
      </w:r>
    </w:p>
    <w:p w14:paraId="17B3F76C" w14:textId="01FCF74C" w:rsidR="00756275" w:rsidRDefault="00756275" w:rsidP="003511BA">
      <w:pPr>
        <w:rPr>
          <w:rFonts w:ascii="Arial" w:hAnsi="Arial" w:cs="Arial"/>
          <w:sz w:val="24"/>
          <w:szCs w:val="24"/>
        </w:rPr>
      </w:pPr>
      <w:r>
        <w:rPr>
          <w:rFonts w:ascii="Arial" w:hAnsi="Arial" w:cs="Arial"/>
          <w:sz w:val="24"/>
          <w:szCs w:val="24"/>
        </w:rPr>
        <w:t>(Eriksen, 2015)</w:t>
      </w:r>
    </w:p>
    <w:p w14:paraId="1EFA4146" w14:textId="70C2ADD3" w:rsidR="00756275" w:rsidRPr="00C14A45" w:rsidRDefault="00732CC0" w:rsidP="003511BA">
      <w:pPr>
        <w:rPr>
          <w:rFonts w:ascii="Arial" w:hAnsi="Arial" w:cs="Arial"/>
          <w:sz w:val="24"/>
          <w:szCs w:val="24"/>
        </w:rPr>
      </w:pPr>
      <w:r>
        <w:rPr>
          <w:rFonts w:ascii="Arial" w:hAnsi="Arial" w:cs="Arial"/>
          <w:sz w:val="24"/>
          <w:szCs w:val="24"/>
        </w:rPr>
        <w:t>(Wade, 2022)</w:t>
      </w:r>
    </w:p>
    <w:sectPr w:rsidR="00756275" w:rsidRPr="00C14A4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F472E" w14:textId="77777777" w:rsidR="00F62F09" w:rsidRDefault="00F62F09" w:rsidP="00F23277">
      <w:pPr>
        <w:spacing w:after="0" w:line="240" w:lineRule="auto"/>
      </w:pPr>
      <w:r>
        <w:separator/>
      </w:r>
    </w:p>
  </w:endnote>
  <w:endnote w:type="continuationSeparator" w:id="0">
    <w:p w14:paraId="3B8B059B" w14:textId="77777777" w:rsidR="00F62F09" w:rsidRDefault="00F62F09"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DF01C" w14:textId="77777777" w:rsidR="00F62F09" w:rsidRDefault="00F62F09" w:rsidP="00F23277">
      <w:pPr>
        <w:spacing w:after="0" w:line="240" w:lineRule="auto"/>
      </w:pPr>
      <w:r>
        <w:separator/>
      </w:r>
    </w:p>
  </w:footnote>
  <w:footnote w:type="continuationSeparator" w:id="0">
    <w:p w14:paraId="5A4C0A7F" w14:textId="77777777" w:rsidR="00F62F09" w:rsidRDefault="00F62F09"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476BE"/>
    <w:multiLevelType w:val="multilevel"/>
    <w:tmpl w:val="0D0E3EC2"/>
    <w:lvl w:ilvl="0">
      <w:start w:val="1"/>
      <w:numFmt w:val="decimal"/>
      <w:lvlText w:val="%1."/>
      <w:lvlJc w:val="left"/>
      <w:pPr>
        <w:ind w:left="720" w:hanging="360"/>
      </w:pPr>
      <w:rPr>
        <w:rFonts w:hint="default"/>
      </w:rPr>
    </w:lvl>
    <w:lvl w:ilvl="1">
      <w:start w:val="1"/>
      <w:numFmt w:val="decimal"/>
      <w:isLgl/>
      <w:lvlText w:val="%1.%2"/>
      <w:lvlJc w:val="left"/>
      <w:pPr>
        <w:ind w:left="1287" w:hanging="720"/>
      </w:pPr>
      <w:rPr>
        <w:rFonts w:ascii="Arial" w:hAnsi="Arial" w:cs="Arial" w:hint="default"/>
        <w:u w:val="none"/>
      </w:rPr>
    </w:lvl>
    <w:lvl w:ilvl="2">
      <w:start w:val="1"/>
      <w:numFmt w:val="decimal"/>
      <w:isLgl/>
      <w:lvlText w:val="%1.%2.%3"/>
      <w:lvlJc w:val="left"/>
      <w:pPr>
        <w:ind w:left="1080" w:hanging="720"/>
      </w:pPr>
      <w:rPr>
        <w:rFonts w:ascii="Arial" w:hAnsi="Arial" w:cs="Arial" w:hint="default"/>
        <w:u w:val="none"/>
      </w:rPr>
    </w:lvl>
    <w:lvl w:ilvl="3">
      <w:start w:val="1"/>
      <w:numFmt w:val="decimal"/>
      <w:isLgl/>
      <w:lvlText w:val="%1.%2.%3.%4"/>
      <w:lvlJc w:val="left"/>
      <w:pPr>
        <w:ind w:left="1440" w:hanging="1080"/>
      </w:pPr>
      <w:rPr>
        <w:rFonts w:ascii="Arial" w:hAnsi="Arial" w:cs="Arial" w:hint="default"/>
        <w:u w:val="none"/>
      </w:rPr>
    </w:lvl>
    <w:lvl w:ilvl="4">
      <w:start w:val="1"/>
      <w:numFmt w:val="decimal"/>
      <w:isLgl/>
      <w:lvlText w:val="%1.%2.%3.%4.%5"/>
      <w:lvlJc w:val="left"/>
      <w:pPr>
        <w:ind w:left="1800" w:hanging="1440"/>
      </w:pPr>
      <w:rPr>
        <w:rFonts w:ascii="Arial" w:hAnsi="Arial" w:cs="Arial" w:hint="default"/>
        <w:u w:val="none"/>
      </w:rPr>
    </w:lvl>
    <w:lvl w:ilvl="5">
      <w:start w:val="1"/>
      <w:numFmt w:val="decimal"/>
      <w:isLgl/>
      <w:lvlText w:val="%1.%2.%3.%4.%5.%6"/>
      <w:lvlJc w:val="left"/>
      <w:pPr>
        <w:ind w:left="1800" w:hanging="1440"/>
      </w:pPr>
      <w:rPr>
        <w:rFonts w:ascii="Arial" w:hAnsi="Arial" w:cs="Arial" w:hint="default"/>
        <w:u w:val="none"/>
      </w:rPr>
    </w:lvl>
    <w:lvl w:ilvl="6">
      <w:start w:val="1"/>
      <w:numFmt w:val="decimal"/>
      <w:isLgl/>
      <w:lvlText w:val="%1.%2.%3.%4.%5.%6.%7"/>
      <w:lvlJc w:val="left"/>
      <w:pPr>
        <w:ind w:left="2160" w:hanging="1800"/>
      </w:pPr>
      <w:rPr>
        <w:rFonts w:ascii="Arial" w:hAnsi="Arial" w:cs="Arial" w:hint="default"/>
        <w:u w:val="none"/>
      </w:rPr>
    </w:lvl>
    <w:lvl w:ilvl="7">
      <w:start w:val="1"/>
      <w:numFmt w:val="decimal"/>
      <w:isLgl/>
      <w:lvlText w:val="%1.%2.%3.%4.%5.%6.%7.%8"/>
      <w:lvlJc w:val="left"/>
      <w:pPr>
        <w:ind w:left="2520" w:hanging="2160"/>
      </w:pPr>
      <w:rPr>
        <w:rFonts w:ascii="Arial" w:hAnsi="Arial" w:cs="Arial" w:hint="default"/>
        <w:u w:val="none"/>
      </w:rPr>
    </w:lvl>
    <w:lvl w:ilvl="8">
      <w:start w:val="1"/>
      <w:numFmt w:val="decimal"/>
      <w:isLgl/>
      <w:lvlText w:val="%1.%2.%3.%4.%5.%6.%7.%8.%9"/>
      <w:lvlJc w:val="left"/>
      <w:pPr>
        <w:ind w:left="2520" w:hanging="2160"/>
      </w:pPr>
      <w:rPr>
        <w:rFonts w:ascii="Arial" w:hAnsi="Arial" w:cs="Arial" w:hint="default"/>
        <w:u w:val="none"/>
      </w:rPr>
    </w:lvl>
  </w:abstractNum>
  <w:abstractNum w:abstractNumId="1" w15:restartNumberingAfterBreak="0">
    <w:nsid w:val="19CA027F"/>
    <w:multiLevelType w:val="hybridMultilevel"/>
    <w:tmpl w:val="5D341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12825"/>
    <w:multiLevelType w:val="multilevel"/>
    <w:tmpl w:val="B6463788"/>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3" w15:restartNumberingAfterBreak="0">
    <w:nsid w:val="287301FE"/>
    <w:multiLevelType w:val="multilevel"/>
    <w:tmpl w:val="4B823D5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CDD5F8A"/>
    <w:multiLevelType w:val="hybridMultilevel"/>
    <w:tmpl w:val="A31CFBB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2155C1"/>
    <w:multiLevelType w:val="multilevel"/>
    <w:tmpl w:val="DF4275D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6" w15:restartNumberingAfterBreak="0">
    <w:nsid w:val="39621500"/>
    <w:multiLevelType w:val="multilevel"/>
    <w:tmpl w:val="6598F50A"/>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7" w15:restartNumberingAfterBreak="0">
    <w:nsid w:val="3C2E775E"/>
    <w:multiLevelType w:val="multilevel"/>
    <w:tmpl w:val="DFF68582"/>
    <w:lvl w:ilvl="0">
      <w:start w:val="1"/>
      <w:numFmt w:val="decimal"/>
      <w:lvlText w:val="%1."/>
      <w:lvlJc w:val="left"/>
      <w:pPr>
        <w:ind w:left="785"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8" w15:restartNumberingAfterBreak="0">
    <w:nsid w:val="3C605C90"/>
    <w:multiLevelType w:val="hybridMultilevel"/>
    <w:tmpl w:val="2C02A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831FAA"/>
    <w:multiLevelType w:val="hybridMultilevel"/>
    <w:tmpl w:val="256CE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3022A5"/>
    <w:multiLevelType w:val="multilevel"/>
    <w:tmpl w:val="A9E09380"/>
    <w:lvl w:ilvl="0">
      <w:start w:val="1"/>
      <w:numFmt w:val="decimal"/>
      <w:lvlText w:val="%1."/>
      <w:lvlJc w:val="left"/>
      <w:pPr>
        <w:ind w:left="408" w:hanging="408"/>
      </w:pPr>
      <w:rPr>
        <w:rFonts w:ascii="Arial" w:hAnsi="Arial" w:cs="Arial" w:hint="default"/>
      </w:rPr>
    </w:lvl>
    <w:lvl w:ilvl="1">
      <w:start w:val="1"/>
      <w:numFmt w:val="decimal"/>
      <w:lvlText w:val="%1.%2."/>
      <w:lvlJc w:val="left"/>
      <w:pPr>
        <w:ind w:left="1712" w:hanging="720"/>
      </w:pPr>
      <w:rPr>
        <w:rFonts w:ascii="Arial" w:hAnsi="Arial" w:cs="Arial" w:hint="default"/>
      </w:rPr>
    </w:lvl>
    <w:lvl w:ilvl="2">
      <w:start w:val="1"/>
      <w:numFmt w:val="decimal"/>
      <w:lvlText w:val="%1.%2.%3."/>
      <w:lvlJc w:val="left"/>
      <w:pPr>
        <w:ind w:left="2214" w:hanging="1080"/>
      </w:pPr>
      <w:rPr>
        <w:rFonts w:ascii="Arial" w:hAnsi="Arial" w:cs="Arial" w:hint="default"/>
      </w:rPr>
    </w:lvl>
    <w:lvl w:ilvl="3">
      <w:start w:val="1"/>
      <w:numFmt w:val="decimal"/>
      <w:lvlText w:val="%1.%2.%3.%4."/>
      <w:lvlJc w:val="left"/>
      <w:pPr>
        <w:ind w:left="3141" w:hanging="1440"/>
      </w:pPr>
      <w:rPr>
        <w:rFonts w:ascii="Arial" w:hAnsi="Arial" w:cs="Arial" w:hint="default"/>
      </w:rPr>
    </w:lvl>
    <w:lvl w:ilvl="4">
      <w:start w:val="1"/>
      <w:numFmt w:val="decimal"/>
      <w:lvlText w:val="%1.%2.%3.%4.%5."/>
      <w:lvlJc w:val="left"/>
      <w:pPr>
        <w:ind w:left="3708" w:hanging="1440"/>
      </w:pPr>
      <w:rPr>
        <w:rFonts w:ascii="Arial" w:hAnsi="Arial" w:cs="Arial" w:hint="default"/>
      </w:rPr>
    </w:lvl>
    <w:lvl w:ilvl="5">
      <w:start w:val="1"/>
      <w:numFmt w:val="decimal"/>
      <w:lvlText w:val="%1.%2.%3.%4.%5.%6."/>
      <w:lvlJc w:val="left"/>
      <w:pPr>
        <w:ind w:left="4635" w:hanging="1800"/>
      </w:pPr>
      <w:rPr>
        <w:rFonts w:ascii="Arial" w:hAnsi="Arial" w:cs="Arial" w:hint="default"/>
      </w:rPr>
    </w:lvl>
    <w:lvl w:ilvl="6">
      <w:start w:val="1"/>
      <w:numFmt w:val="decimal"/>
      <w:lvlText w:val="%1.%2.%3.%4.%5.%6.%7."/>
      <w:lvlJc w:val="left"/>
      <w:pPr>
        <w:ind w:left="5562" w:hanging="2160"/>
      </w:pPr>
      <w:rPr>
        <w:rFonts w:ascii="Arial" w:hAnsi="Arial" w:cs="Arial" w:hint="default"/>
      </w:rPr>
    </w:lvl>
    <w:lvl w:ilvl="7">
      <w:start w:val="1"/>
      <w:numFmt w:val="decimal"/>
      <w:lvlText w:val="%1.%2.%3.%4.%5.%6.%7.%8."/>
      <w:lvlJc w:val="left"/>
      <w:pPr>
        <w:ind w:left="6489" w:hanging="2520"/>
      </w:pPr>
      <w:rPr>
        <w:rFonts w:ascii="Arial" w:hAnsi="Arial" w:cs="Arial" w:hint="default"/>
      </w:rPr>
    </w:lvl>
    <w:lvl w:ilvl="8">
      <w:start w:val="1"/>
      <w:numFmt w:val="decimal"/>
      <w:lvlText w:val="%1.%2.%3.%4.%5.%6.%7.%8.%9."/>
      <w:lvlJc w:val="left"/>
      <w:pPr>
        <w:ind w:left="7056" w:hanging="2520"/>
      </w:pPr>
      <w:rPr>
        <w:rFonts w:ascii="Arial" w:hAnsi="Arial" w:cs="Arial" w:hint="default"/>
      </w:rPr>
    </w:lvl>
  </w:abstractNum>
  <w:abstractNum w:abstractNumId="11" w15:restartNumberingAfterBreak="0">
    <w:nsid w:val="6C863021"/>
    <w:multiLevelType w:val="hybridMultilevel"/>
    <w:tmpl w:val="0524B806"/>
    <w:lvl w:ilvl="0" w:tplc="8250C3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6BA21F1"/>
    <w:multiLevelType w:val="multilevel"/>
    <w:tmpl w:val="A362896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77107802">
    <w:abstractNumId w:val="7"/>
  </w:num>
  <w:num w:numId="2" w16cid:durableId="1523010589">
    <w:abstractNumId w:val="11"/>
  </w:num>
  <w:num w:numId="3" w16cid:durableId="960646199">
    <w:abstractNumId w:val="9"/>
  </w:num>
  <w:num w:numId="4" w16cid:durableId="1739135164">
    <w:abstractNumId w:val="2"/>
  </w:num>
  <w:num w:numId="5" w16cid:durableId="332533918">
    <w:abstractNumId w:val="0"/>
  </w:num>
  <w:num w:numId="6" w16cid:durableId="108624892">
    <w:abstractNumId w:val="10"/>
  </w:num>
  <w:num w:numId="7" w16cid:durableId="1510095799">
    <w:abstractNumId w:val="3"/>
  </w:num>
  <w:num w:numId="8" w16cid:durableId="381952485">
    <w:abstractNumId w:val="6"/>
  </w:num>
  <w:num w:numId="9" w16cid:durableId="1021052257">
    <w:abstractNumId w:val="12"/>
  </w:num>
  <w:num w:numId="10" w16cid:durableId="1940022838">
    <w:abstractNumId w:val="5"/>
  </w:num>
  <w:num w:numId="11" w16cid:durableId="119227984">
    <w:abstractNumId w:val="1"/>
  </w:num>
  <w:num w:numId="12" w16cid:durableId="1612086906">
    <w:abstractNumId w:val="4"/>
  </w:num>
  <w:num w:numId="13" w16cid:durableId="3795955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ACD"/>
    <w:rsid w:val="000051B3"/>
    <w:rsid w:val="00007028"/>
    <w:rsid w:val="000074C5"/>
    <w:rsid w:val="00011713"/>
    <w:rsid w:val="00015C25"/>
    <w:rsid w:val="0001635D"/>
    <w:rsid w:val="00016B0D"/>
    <w:rsid w:val="000170FC"/>
    <w:rsid w:val="000171B2"/>
    <w:rsid w:val="000213B4"/>
    <w:rsid w:val="00022605"/>
    <w:rsid w:val="00022A5C"/>
    <w:rsid w:val="0002588D"/>
    <w:rsid w:val="0002638F"/>
    <w:rsid w:val="00026689"/>
    <w:rsid w:val="00027F1A"/>
    <w:rsid w:val="000304B2"/>
    <w:rsid w:val="00034517"/>
    <w:rsid w:val="000404F7"/>
    <w:rsid w:val="0004173E"/>
    <w:rsid w:val="0004381E"/>
    <w:rsid w:val="00043D67"/>
    <w:rsid w:val="00044509"/>
    <w:rsid w:val="0005006F"/>
    <w:rsid w:val="0005287A"/>
    <w:rsid w:val="000528FF"/>
    <w:rsid w:val="00056EF7"/>
    <w:rsid w:val="00060390"/>
    <w:rsid w:val="00066A05"/>
    <w:rsid w:val="000714B8"/>
    <w:rsid w:val="00071950"/>
    <w:rsid w:val="00073584"/>
    <w:rsid w:val="000742B2"/>
    <w:rsid w:val="0007750A"/>
    <w:rsid w:val="00077A27"/>
    <w:rsid w:val="00080BB4"/>
    <w:rsid w:val="000821BE"/>
    <w:rsid w:val="00083028"/>
    <w:rsid w:val="00087CC5"/>
    <w:rsid w:val="000911FE"/>
    <w:rsid w:val="0009227C"/>
    <w:rsid w:val="00092D1E"/>
    <w:rsid w:val="00093226"/>
    <w:rsid w:val="0009390A"/>
    <w:rsid w:val="00096F17"/>
    <w:rsid w:val="000A12F8"/>
    <w:rsid w:val="000A1F29"/>
    <w:rsid w:val="000A2BAA"/>
    <w:rsid w:val="000A336A"/>
    <w:rsid w:val="000A512D"/>
    <w:rsid w:val="000B03B4"/>
    <w:rsid w:val="000B138D"/>
    <w:rsid w:val="000B2AF3"/>
    <w:rsid w:val="000B38BB"/>
    <w:rsid w:val="000B7167"/>
    <w:rsid w:val="000B731D"/>
    <w:rsid w:val="000B7583"/>
    <w:rsid w:val="000C149B"/>
    <w:rsid w:val="000C300D"/>
    <w:rsid w:val="000C3938"/>
    <w:rsid w:val="000C4CD1"/>
    <w:rsid w:val="000C6965"/>
    <w:rsid w:val="000C6C72"/>
    <w:rsid w:val="000D1232"/>
    <w:rsid w:val="000D138F"/>
    <w:rsid w:val="000D16F7"/>
    <w:rsid w:val="000D1D74"/>
    <w:rsid w:val="000D4A44"/>
    <w:rsid w:val="000E30E4"/>
    <w:rsid w:val="000E43A2"/>
    <w:rsid w:val="000E4FCD"/>
    <w:rsid w:val="000F1447"/>
    <w:rsid w:val="000F7A60"/>
    <w:rsid w:val="0010048C"/>
    <w:rsid w:val="001005CE"/>
    <w:rsid w:val="00103B6A"/>
    <w:rsid w:val="0010545B"/>
    <w:rsid w:val="00106337"/>
    <w:rsid w:val="001065B2"/>
    <w:rsid w:val="001151AE"/>
    <w:rsid w:val="00115683"/>
    <w:rsid w:val="0011603B"/>
    <w:rsid w:val="00117D6E"/>
    <w:rsid w:val="0012260D"/>
    <w:rsid w:val="00122F9D"/>
    <w:rsid w:val="00123053"/>
    <w:rsid w:val="00123645"/>
    <w:rsid w:val="001242B8"/>
    <w:rsid w:val="00125262"/>
    <w:rsid w:val="00125BF0"/>
    <w:rsid w:val="0013245C"/>
    <w:rsid w:val="0013252E"/>
    <w:rsid w:val="00133356"/>
    <w:rsid w:val="00140EB7"/>
    <w:rsid w:val="00144F20"/>
    <w:rsid w:val="0014506B"/>
    <w:rsid w:val="001458FA"/>
    <w:rsid w:val="00145F54"/>
    <w:rsid w:val="00147FAF"/>
    <w:rsid w:val="00153022"/>
    <w:rsid w:val="00154ECE"/>
    <w:rsid w:val="00155E82"/>
    <w:rsid w:val="00157440"/>
    <w:rsid w:val="0016480E"/>
    <w:rsid w:val="00167F61"/>
    <w:rsid w:val="001707FC"/>
    <w:rsid w:val="00170D9B"/>
    <w:rsid w:val="001714B0"/>
    <w:rsid w:val="00172467"/>
    <w:rsid w:val="00177C4B"/>
    <w:rsid w:val="001816AD"/>
    <w:rsid w:val="00183B04"/>
    <w:rsid w:val="00185728"/>
    <w:rsid w:val="00186D31"/>
    <w:rsid w:val="001927E1"/>
    <w:rsid w:val="00192BBE"/>
    <w:rsid w:val="00195C37"/>
    <w:rsid w:val="001A0311"/>
    <w:rsid w:val="001A08E0"/>
    <w:rsid w:val="001A0C6E"/>
    <w:rsid w:val="001A1DC3"/>
    <w:rsid w:val="001A3630"/>
    <w:rsid w:val="001A4E1E"/>
    <w:rsid w:val="001A7097"/>
    <w:rsid w:val="001B17C8"/>
    <w:rsid w:val="001B3897"/>
    <w:rsid w:val="001B58A6"/>
    <w:rsid w:val="001B5C5A"/>
    <w:rsid w:val="001B7365"/>
    <w:rsid w:val="001B7954"/>
    <w:rsid w:val="001C04A6"/>
    <w:rsid w:val="001C383B"/>
    <w:rsid w:val="001C39C5"/>
    <w:rsid w:val="001C436B"/>
    <w:rsid w:val="001C5396"/>
    <w:rsid w:val="001C5C33"/>
    <w:rsid w:val="001C7539"/>
    <w:rsid w:val="001C7896"/>
    <w:rsid w:val="001C7B27"/>
    <w:rsid w:val="001D0A19"/>
    <w:rsid w:val="001D3773"/>
    <w:rsid w:val="001D3B8A"/>
    <w:rsid w:val="001D3CE5"/>
    <w:rsid w:val="001D5A5A"/>
    <w:rsid w:val="001D6B8C"/>
    <w:rsid w:val="001E1A25"/>
    <w:rsid w:val="001E722B"/>
    <w:rsid w:val="001F384A"/>
    <w:rsid w:val="001F4D4D"/>
    <w:rsid w:val="001F506E"/>
    <w:rsid w:val="00200952"/>
    <w:rsid w:val="002019D3"/>
    <w:rsid w:val="00202983"/>
    <w:rsid w:val="0020391B"/>
    <w:rsid w:val="00205C83"/>
    <w:rsid w:val="00205CB1"/>
    <w:rsid w:val="00207257"/>
    <w:rsid w:val="002131BD"/>
    <w:rsid w:val="002137F3"/>
    <w:rsid w:val="0021469F"/>
    <w:rsid w:val="00216106"/>
    <w:rsid w:val="0021633D"/>
    <w:rsid w:val="00216A3C"/>
    <w:rsid w:val="00220B53"/>
    <w:rsid w:val="00221814"/>
    <w:rsid w:val="00222C35"/>
    <w:rsid w:val="002243AD"/>
    <w:rsid w:val="00225AE0"/>
    <w:rsid w:val="00226F2A"/>
    <w:rsid w:val="0023586A"/>
    <w:rsid w:val="00240170"/>
    <w:rsid w:val="00241582"/>
    <w:rsid w:val="00245799"/>
    <w:rsid w:val="00245B8D"/>
    <w:rsid w:val="00246F17"/>
    <w:rsid w:val="002506D1"/>
    <w:rsid w:val="00254D52"/>
    <w:rsid w:val="00254E66"/>
    <w:rsid w:val="00256C38"/>
    <w:rsid w:val="00257C2F"/>
    <w:rsid w:val="00260C5F"/>
    <w:rsid w:val="00264231"/>
    <w:rsid w:val="002644C1"/>
    <w:rsid w:val="0026644C"/>
    <w:rsid w:val="00266C5E"/>
    <w:rsid w:val="00274932"/>
    <w:rsid w:val="002758EA"/>
    <w:rsid w:val="0027661F"/>
    <w:rsid w:val="00276748"/>
    <w:rsid w:val="00280FB6"/>
    <w:rsid w:val="00281536"/>
    <w:rsid w:val="00282133"/>
    <w:rsid w:val="00282379"/>
    <w:rsid w:val="0028713C"/>
    <w:rsid w:val="002875D4"/>
    <w:rsid w:val="00287A08"/>
    <w:rsid w:val="00291F50"/>
    <w:rsid w:val="00295A22"/>
    <w:rsid w:val="002A55D8"/>
    <w:rsid w:val="002A5BDC"/>
    <w:rsid w:val="002A5CBC"/>
    <w:rsid w:val="002B37EB"/>
    <w:rsid w:val="002B5710"/>
    <w:rsid w:val="002B6070"/>
    <w:rsid w:val="002B6713"/>
    <w:rsid w:val="002B7A5C"/>
    <w:rsid w:val="002C0871"/>
    <w:rsid w:val="002C6576"/>
    <w:rsid w:val="002D161A"/>
    <w:rsid w:val="002D442E"/>
    <w:rsid w:val="002D4D12"/>
    <w:rsid w:val="002D6E83"/>
    <w:rsid w:val="002D6F30"/>
    <w:rsid w:val="002E05BD"/>
    <w:rsid w:val="002E10AF"/>
    <w:rsid w:val="002E3041"/>
    <w:rsid w:val="002E47C2"/>
    <w:rsid w:val="002E53DC"/>
    <w:rsid w:val="002E61C1"/>
    <w:rsid w:val="002E716E"/>
    <w:rsid w:val="002F006F"/>
    <w:rsid w:val="002F3E6E"/>
    <w:rsid w:val="002F5E66"/>
    <w:rsid w:val="002F7A32"/>
    <w:rsid w:val="003008FF"/>
    <w:rsid w:val="003017A7"/>
    <w:rsid w:val="00301848"/>
    <w:rsid w:val="00301EF3"/>
    <w:rsid w:val="0030259E"/>
    <w:rsid w:val="00303FCB"/>
    <w:rsid w:val="003043C9"/>
    <w:rsid w:val="00304450"/>
    <w:rsid w:val="0030632C"/>
    <w:rsid w:val="00306A24"/>
    <w:rsid w:val="00306BB6"/>
    <w:rsid w:val="0030722E"/>
    <w:rsid w:val="003101FA"/>
    <w:rsid w:val="00313755"/>
    <w:rsid w:val="00313A6A"/>
    <w:rsid w:val="00315349"/>
    <w:rsid w:val="00316B92"/>
    <w:rsid w:val="003227DE"/>
    <w:rsid w:val="00322902"/>
    <w:rsid w:val="00322DF0"/>
    <w:rsid w:val="00322FEA"/>
    <w:rsid w:val="00326009"/>
    <w:rsid w:val="00330A1D"/>
    <w:rsid w:val="00333872"/>
    <w:rsid w:val="003339A6"/>
    <w:rsid w:val="00333E09"/>
    <w:rsid w:val="003343D7"/>
    <w:rsid w:val="00335B71"/>
    <w:rsid w:val="003373BD"/>
    <w:rsid w:val="00341A20"/>
    <w:rsid w:val="00341E1E"/>
    <w:rsid w:val="00342768"/>
    <w:rsid w:val="00342A8E"/>
    <w:rsid w:val="0034366F"/>
    <w:rsid w:val="003505E8"/>
    <w:rsid w:val="003511BA"/>
    <w:rsid w:val="00352C56"/>
    <w:rsid w:val="00353D0F"/>
    <w:rsid w:val="00356AA4"/>
    <w:rsid w:val="00360512"/>
    <w:rsid w:val="0036352E"/>
    <w:rsid w:val="00364623"/>
    <w:rsid w:val="00365770"/>
    <w:rsid w:val="00365948"/>
    <w:rsid w:val="00365A18"/>
    <w:rsid w:val="003714EA"/>
    <w:rsid w:val="00377CFF"/>
    <w:rsid w:val="0038659B"/>
    <w:rsid w:val="00387FE7"/>
    <w:rsid w:val="00393F22"/>
    <w:rsid w:val="00395226"/>
    <w:rsid w:val="0039785F"/>
    <w:rsid w:val="003A00A7"/>
    <w:rsid w:val="003C2D99"/>
    <w:rsid w:val="003C5F3D"/>
    <w:rsid w:val="003D08F8"/>
    <w:rsid w:val="003D29E9"/>
    <w:rsid w:val="003D2A40"/>
    <w:rsid w:val="003D4A38"/>
    <w:rsid w:val="003D6E4C"/>
    <w:rsid w:val="003D78D6"/>
    <w:rsid w:val="003E1E51"/>
    <w:rsid w:val="003E2F8C"/>
    <w:rsid w:val="003E4DE4"/>
    <w:rsid w:val="003E7C5F"/>
    <w:rsid w:val="003F241B"/>
    <w:rsid w:val="003F3F85"/>
    <w:rsid w:val="004030EB"/>
    <w:rsid w:val="00412A54"/>
    <w:rsid w:val="00417A1A"/>
    <w:rsid w:val="00421FFC"/>
    <w:rsid w:val="004224D7"/>
    <w:rsid w:val="00425523"/>
    <w:rsid w:val="00425B24"/>
    <w:rsid w:val="00426ECE"/>
    <w:rsid w:val="00442939"/>
    <w:rsid w:val="0045338D"/>
    <w:rsid w:val="00454575"/>
    <w:rsid w:val="00457853"/>
    <w:rsid w:val="00461F3C"/>
    <w:rsid w:val="004644E2"/>
    <w:rsid w:val="004660D2"/>
    <w:rsid w:val="00476591"/>
    <w:rsid w:val="004765C0"/>
    <w:rsid w:val="00487FD3"/>
    <w:rsid w:val="00490274"/>
    <w:rsid w:val="00490EF2"/>
    <w:rsid w:val="00491700"/>
    <w:rsid w:val="004A0648"/>
    <w:rsid w:val="004A09E3"/>
    <w:rsid w:val="004A49BC"/>
    <w:rsid w:val="004B1114"/>
    <w:rsid w:val="004B2D8D"/>
    <w:rsid w:val="004B4DDD"/>
    <w:rsid w:val="004B5684"/>
    <w:rsid w:val="004B64DA"/>
    <w:rsid w:val="004B7395"/>
    <w:rsid w:val="004C03E8"/>
    <w:rsid w:val="004C09C3"/>
    <w:rsid w:val="004C1BA7"/>
    <w:rsid w:val="004C4E16"/>
    <w:rsid w:val="004C5AC7"/>
    <w:rsid w:val="004C5C04"/>
    <w:rsid w:val="004C6D8F"/>
    <w:rsid w:val="004D32FF"/>
    <w:rsid w:val="004D70E8"/>
    <w:rsid w:val="004D7615"/>
    <w:rsid w:val="004E0A80"/>
    <w:rsid w:val="004E1E72"/>
    <w:rsid w:val="004E1F26"/>
    <w:rsid w:val="004E4AAA"/>
    <w:rsid w:val="004F49FC"/>
    <w:rsid w:val="004F5A9E"/>
    <w:rsid w:val="004F60A2"/>
    <w:rsid w:val="004F636E"/>
    <w:rsid w:val="004F7638"/>
    <w:rsid w:val="0050394A"/>
    <w:rsid w:val="00504BC0"/>
    <w:rsid w:val="00512D30"/>
    <w:rsid w:val="00514816"/>
    <w:rsid w:val="00525BE0"/>
    <w:rsid w:val="005300D3"/>
    <w:rsid w:val="005301A1"/>
    <w:rsid w:val="00531A0C"/>
    <w:rsid w:val="005334F8"/>
    <w:rsid w:val="00536779"/>
    <w:rsid w:val="005410AB"/>
    <w:rsid w:val="00542B93"/>
    <w:rsid w:val="0054315C"/>
    <w:rsid w:val="00545F32"/>
    <w:rsid w:val="0055009A"/>
    <w:rsid w:val="00554373"/>
    <w:rsid w:val="00554E46"/>
    <w:rsid w:val="00557424"/>
    <w:rsid w:val="005578A0"/>
    <w:rsid w:val="0057187F"/>
    <w:rsid w:val="00573975"/>
    <w:rsid w:val="00574BB1"/>
    <w:rsid w:val="0057568E"/>
    <w:rsid w:val="00577529"/>
    <w:rsid w:val="00580192"/>
    <w:rsid w:val="0058047C"/>
    <w:rsid w:val="0058065B"/>
    <w:rsid w:val="00583093"/>
    <w:rsid w:val="005832F2"/>
    <w:rsid w:val="00583709"/>
    <w:rsid w:val="00586A1D"/>
    <w:rsid w:val="005879CA"/>
    <w:rsid w:val="00590F50"/>
    <w:rsid w:val="00592128"/>
    <w:rsid w:val="005952CA"/>
    <w:rsid w:val="00595650"/>
    <w:rsid w:val="00596128"/>
    <w:rsid w:val="005A011D"/>
    <w:rsid w:val="005A137A"/>
    <w:rsid w:val="005A2D49"/>
    <w:rsid w:val="005A3DC9"/>
    <w:rsid w:val="005A482B"/>
    <w:rsid w:val="005A492C"/>
    <w:rsid w:val="005B12DD"/>
    <w:rsid w:val="005B534C"/>
    <w:rsid w:val="005C003A"/>
    <w:rsid w:val="005D461C"/>
    <w:rsid w:val="005E108B"/>
    <w:rsid w:val="005E2093"/>
    <w:rsid w:val="005E528F"/>
    <w:rsid w:val="005E69EB"/>
    <w:rsid w:val="005F2276"/>
    <w:rsid w:val="005F29B0"/>
    <w:rsid w:val="005F3DB2"/>
    <w:rsid w:val="005F4922"/>
    <w:rsid w:val="005F5378"/>
    <w:rsid w:val="005F5C2F"/>
    <w:rsid w:val="00603476"/>
    <w:rsid w:val="00604452"/>
    <w:rsid w:val="006053CF"/>
    <w:rsid w:val="0060548D"/>
    <w:rsid w:val="00614386"/>
    <w:rsid w:val="0061640E"/>
    <w:rsid w:val="0061757C"/>
    <w:rsid w:val="00617C4A"/>
    <w:rsid w:val="006225A3"/>
    <w:rsid w:val="00623907"/>
    <w:rsid w:val="00625558"/>
    <w:rsid w:val="00635736"/>
    <w:rsid w:val="006368B6"/>
    <w:rsid w:val="00637068"/>
    <w:rsid w:val="006414BE"/>
    <w:rsid w:val="00643C0C"/>
    <w:rsid w:val="0064400D"/>
    <w:rsid w:val="006535D8"/>
    <w:rsid w:val="00655145"/>
    <w:rsid w:val="00656619"/>
    <w:rsid w:val="006577A0"/>
    <w:rsid w:val="0066000C"/>
    <w:rsid w:val="00662A63"/>
    <w:rsid w:val="00664BFD"/>
    <w:rsid w:val="006722DA"/>
    <w:rsid w:val="00673C86"/>
    <w:rsid w:val="006764B4"/>
    <w:rsid w:val="0067657D"/>
    <w:rsid w:val="006838AC"/>
    <w:rsid w:val="0068457A"/>
    <w:rsid w:val="00686688"/>
    <w:rsid w:val="00691A70"/>
    <w:rsid w:val="006934E9"/>
    <w:rsid w:val="0069596D"/>
    <w:rsid w:val="00697BD2"/>
    <w:rsid w:val="00697E17"/>
    <w:rsid w:val="006A03C7"/>
    <w:rsid w:val="006A0426"/>
    <w:rsid w:val="006A1422"/>
    <w:rsid w:val="006A326B"/>
    <w:rsid w:val="006A5279"/>
    <w:rsid w:val="006A5908"/>
    <w:rsid w:val="006B0B35"/>
    <w:rsid w:val="006B0CDE"/>
    <w:rsid w:val="006B6A39"/>
    <w:rsid w:val="006B6F09"/>
    <w:rsid w:val="006C6956"/>
    <w:rsid w:val="006C71BF"/>
    <w:rsid w:val="006D1119"/>
    <w:rsid w:val="006D1547"/>
    <w:rsid w:val="006D2C71"/>
    <w:rsid w:val="006D471B"/>
    <w:rsid w:val="006D6BA8"/>
    <w:rsid w:val="006E0D90"/>
    <w:rsid w:val="006E49D4"/>
    <w:rsid w:val="006E5A0E"/>
    <w:rsid w:val="006E72A0"/>
    <w:rsid w:val="006F0A94"/>
    <w:rsid w:val="006F6D21"/>
    <w:rsid w:val="00700CF4"/>
    <w:rsid w:val="0070136E"/>
    <w:rsid w:val="00701B8E"/>
    <w:rsid w:val="00702161"/>
    <w:rsid w:val="007043B9"/>
    <w:rsid w:val="00704766"/>
    <w:rsid w:val="00705E66"/>
    <w:rsid w:val="0070611B"/>
    <w:rsid w:val="00710C0D"/>
    <w:rsid w:val="007112D2"/>
    <w:rsid w:val="00711A5A"/>
    <w:rsid w:val="00711B64"/>
    <w:rsid w:val="00711DFC"/>
    <w:rsid w:val="00713EBC"/>
    <w:rsid w:val="00713F56"/>
    <w:rsid w:val="00714209"/>
    <w:rsid w:val="0071479C"/>
    <w:rsid w:val="00720C9E"/>
    <w:rsid w:val="00721C07"/>
    <w:rsid w:val="0072413D"/>
    <w:rsid w:val="0072687C"/>
    <w:rsid w:val="007319A1"/>
    <w:rsid w:val="00732CC0"/>
    <w:rsid w:val="00733F9D"/>
    <w:rsid w:val="007355F8"/>
    <w:rsid w:val="00740AE2"/>
    <w:rsid w:val="007439C8"/>
    <w:rsid w:val="0074658E"/>
    <w:rsid w:val="00747F28"/>
    <w:rsid w:val="007502AD"/>
    <w:rsid w:val="00751BA5"/>
    <w:rsid w:val="00752FEF"/>
    <w:rsid w:val="00753E96"/>
    <w:rsid w:val="007541DE"/>
    <w:rsid w:val="00756171"/>
    <w:rsid w:val="00756275"/>
    <w:rsid w:val="0076320D"/>
    <w:rsid w:val="0076488B"/>
    <w:rsid w:val="0076661D"/>
    <w:rsid w:val="00766F6E"/>
    <w:rsid w:val="00767E1D"/>
    <w:rsid w:val="007731E5"/>
    <w:rsid w:val="007736C7"/>
    <w:rsid w:val="007741B5"/>
    <w:rsid w:val="0077442F"/>
    <w:rsid w:val="00775EBF"/>
    <w:rsid w:val="00777572"/>
    <w:rsid w:val="00782D1C"/>
    <w:rsid w:val="00783354"/>
    <w:rsid w:val="00784150"/>
    <w:rsid w:val="00784724"/>
    <w:rsid w:val="007849AD"/>
    <w:rsid w:val="007904A3"/>
    <w:rsid w:val="007914D8"/>
    <w:rsid w:val="00794E8F"/>
    <w:rsid w:val="00795D6C"/>
    <w:rsid w:val="007966D4"/>
    <w:rsid w:val="0079716B"/>
    <w:rsid w:val="007A19E8"/>
    <w:rsid w:val="007A27A9"/>
    <w:rsid w:val="007A48AD"/>
    <w:rsid w:val="007A4B36"/>
    <w:rsid w:val="007A6C28"/>
    <w:rsid w:val="007B3C96"/>
    <w:rsid w:val="007B551B"/>
    <w:rsid w:val="007B6870"/>
    <w:rsid w:val="007B69DC"/>
    <w:rsid w:val="007C0475"/>
    <w:rsid w:val="007C0EA9"/>
    <w:rsid w:val="007C4278"/>
    <w:rsid w:val="007C744C"/>
    <w:rsid w:val="007D5D77"/>
    <w:rsid w:val="007D6726"/>
    <w:rsid w:val="007E0C1E"/>
    <w:rsid w:val="007E4AB3"/>
    <w:rsid w:val="007E7579"/>
    <w:rsid w:val="007F0433"/>
    <w:rsid w:val="007F102D"/>
    <w:rsid w:val="007F29B7"/>
    <w:rsid w:val="007F5F22"/>
    <w:rsid w:val="007F6B48"/>
    <w:rsid w:val="007F78F6"/>
    <w:rsid w:val="00800409"/>
    <w:rsid w:val="00803ED3"/>
    <w:rsid w:val="00812431"/>
    <w:rsid w:val="00814268"/>
    <w:rsid w:val="00815D17"/>
    <w:rsid w:val="0082204A"/>
    <w:rsid w:val="008312FD"/>
    <w:rsid w:val="00831BB7"/>
    <w:rsid w:val="00832581"/>
    <w:rsid w:val="008329DB"/>
    <w:rsid w:val="008421C5"/>
    <w:rsid w:val="008424BC"/>
    <w:rsid w:val="00844558"/>
    <w:rsid w:val="0084797C"/>
    <w:rsid w:val="00847B96"/>
    <w:rsid w:val="008509E5"/>
    <w:rsid w:val="00851346"/>
    <w:rsid w:val="008525BD"/>
    <w:rsid w:val="0085367B"/>
    <w:rsid w:val="0085399A"/>
    <w:rsid w:val="00854DEA"/>
    <w:rsid w:val="0086349E"/>
    <w:rsid w:val="00865DAB"/>
    <w:rsid w:val="00872D92"/>
    <w:rsid w:val="00881498"/>
    <w:rsid w:val="0089388A"/>
    <w:rsid w:val="00893FF2"/>
    <w:rsid w:val="00894CE6"/>
    <w:rsid w:val="008966ED"/>
    <w:rsid w:val="008A4404"/>
    <w:rsid w:val="008A5DD2"/>
    <w:rsid w:val="008A6B7E"/>
    <w:rsid w:val="008B1892"/>
    <w:rsid w:val="008B221E"/>
    <w:rsid w:val="008B2E5B"/>
    <w:rsid w:val="008B325B"/>
    <w:rsid w:val="008B49D3"/>
    <w:rsid w:val="008C1CB2"/>
    <w:rsid w:val="008C40AE"/>
    <w:rsid w:val="008C4D77"/>
    <w:rsid w:val="008C740B"/>
    <w:rsid w:val="008D030D"/>
    <w:rsid w:val="008D5154"/>
    <w:rsid w:val="008D6525"/>
    <w:rsid w:val="008D7675"/>
    <w:rsid w:val="008E3017"/>
    <w:rsid w:val="008E5B5D"/>
    <w:rsid w:val="008E7213"/>
    <w:rsid w:val="008F1E2D"/>
    <w:rsid w:val="008F29FC"/>
    <w:rsid w:val="008F30AC"/>
    <w:rsid w:val="008F4AB0"/>
    <w:rsid w:val="008F59D8"/>
    <w:rsid w:val="00903B48"/>
    <w:rsid w:val="00907AD0"/>
    <w:rsid w:val="009116E9"/>
    <w:rsid w:val="00916D7B"/>
    <w:rsid w:val="00917293"/>
    <w:rsid w:val="00920F71"/>
    <w:rsid w:val="00921823"/>
    <w:rsid w:val="00921A81"/>
    <w:rsid w:val="009220F9"/>
    <w:rsid w:val="00923CCE"/>
    <w:rsid w:val="00923FDD"/>
    <w:rsid w:val="00924C1C"/>
    <w:rsid w:val="0092522F"/>
    <w:rsid w:val="0093334A"/>
    <w:rsid w:val="009333D6"/>
    <w:rsid w:val="009343E1"/>
    <w:rsid w:val="00936F83"/>
    <w:rsid w:val="00941B0F"/>
    <w:rsid w:val="00942AED"/>
    <w:rsid w:val="00943429"/>
    <w:rsid w:val="00952780"/>
    <w:rsid w:val="00952BCD"/>
    <w:rsid w:val="0095347D"/>
    <w:rsid w:val="00960076"/>
    <w:rsid w:val="0096142A"/>
    <w:rsid w:val="009702A3"/>
    <w:rsid w:val="00973385"/>
    <w:rsid w:val="009740A3"/>
    <w:rsid w:val="00974A62"/>
    <w:rsid w:val="00975D57"/>
    <w:rsid w:val="009768B4"/>
    <w:rsid w:val="00977566"/>
    <w:rsid w:val="00977F53"/>
    <w:rsid w:val="009802D6"/>
    <w:rsid w:val="009804E7"/>
    <w:rsid w:val="0098093D"/>
    <w:rsid w:val="00985B37"/>
    <w:rsid w:val="00997E81"/>
    <w:rsid w:val="009A0769"/>
    <w:rsid w:val="009A2690"/>
    <w:rsid w:val="009A27EC"/>
    <w:rsid w:val="009A311D"/>
    <w:rsid w:val="009A3D45"/>
    <w:rsid w:val="009A5185"/>
    <w:rsid w:val="009B69F8"/>
    <w:rsid w:val="009B6DA2"/>
    <w:rsid w:val="009C05FD"/>
    <w:rsid w:val="009D0EA8"/>
    <w:rsid w:val="009D3664"/>
    <w:rsid w:val="009D5716"/>
    <w:rsid w:val="009D597E"/>
    <w:rsid w:val="009D7432"/>
    <w:rsid w:val="009E21A4"/>
    <w:rsid w:val="009E2565"/>
    <w:rsid w:val="009E4D19"/>
    <w:rsid w:val="009E5E69"/>
    <w:rsid w:val="009E7CCE"/>
    <w:rsid w:val="009F0729"/>
    <w:rsid w:val="009F0D6C"/>
    <w:rsid w:val="009F165A"/>
    <w:rsid w:val="009F2B65"/>
    <w:rsid w:val="00A00ED7"/>
    <w:rsid w:val="00A012CB"/>
    <w:rsid w:val="00A01B2B"/>
    <w:rsid w:val="00A029FD"/>
    <w:rsid w:val="00A03979"/>
    <w:rsid w:val="00A047ED"/>
    <w:rsid w:val="00A11F5D"/>
    <w:rsid w:val="00A148EC"/>
    <w:rsid w:val="00A14A50"/>
    <w:rsid w:val="00A15103"/>
    <w:rsid w:val="00A163EB"/>
    <w:rsid w:val="00A22197"/>
    <w:rsid w:val="00A24F3B"/>
    <w:rsid w:val="00A25DAA"/>
    <w:rsid w:val="00A26E8B"/>
    <w:rsid w:val="00A3052B"/>
    <w:rsid w:val="00A36546"/>
    <w:rsid w:val="00A36C60"/>
    <w:rsid w:val="00A36C70"/>
    <w:rsid w:val="00A36D8E"/>
    <w:rsid w:val="00A408A3"/>
    <w:rsid w:val="00A41BDB"/>
    <w:rsid w:val="00A428D2"/>
    <w:rsid w:val="00A43C85"/>
    <w:rsid w:val="00A45B3E"/>
    <w:rsid w:val="00A46550"/>
    <w:rsid w:val="00A52A64"/>
    <w:rsid w:val="00A52F92"/>
    <w:rsid w:val="00A60EDD"/>
    <w:rsid w:val="00A628BE"/>
    <w:rsid w:val="00A62FC8"/>
    <w:rsid w:val="00A64D15"/>
    <w:rsid w:val="00A6534F"/>
    <w:rsid w:val="00A67BC9"/>
    <w:rsid w:val="00A7073E"/>
    <w:rsid w:val="00A76875"/>
    <w:rsid w:val="00A81B6D"/>
    <w:rsid w:val="00A84051"/>
    <w:rsid w:val="00A8506A"/>
    <w:rsid w:val="00A8518F"/>
    <w:rsid w:val="00A86132"/>
    <w:rsid w:val="00A8790A"/>
    <w:rsid w:val="00A87A1D"/>
    <w:rsid w:val="00A90217"/>
    <w:rsid w:val="00A9111A"/>
    <w:rsid w:val="00A915EB"/>
    <w:rsid w:val="00A918BE"/>
    <w:rsid w:val="00A956D6"/>
    <w:rsid w:val="00A96EA4"/>
    <w:rsid w:val="00AA05A8"/>
    <w:rsid w:val="00AA2C02"/>
    <w:rsid w:val="00AA4502"/>
    <w:rsid w:val="00AA4F57"/>
    <w:rsid w:val="00AB7534"/>
    <w:rsid w:val="00AD1FED"/>
    <w:rsid w:val="00AD5989"/>
    <w:rsid w:val="00AE08B7"/>
    <w:rsid w:val="00AE2C69"/>
    <w:rsid w:val="00AE31B1"/>
    <w:rsid w:val="00AE44DE"/>
    <w:rsid w:val="00AE6127"/>
    <w:rsid w:val="00AE619A"/>
    <w:rsid w:val="00AE7748"/>
    <w:rsid w:val="00AF6397"/>
    <w:rsid w:val="00B00C8B"/>
    <w:rsid w:val="00B02E35"/>
    <w:rsid w:val="00B04ED5"/>
    <w:rsid w:val="00B10303"/>
    <w:rsid w:val="00B10C3D"/>
    <w:rsid w:val="00B11B44"/>
    <w:rsid w:val="00B1397C"/>
    <w:rsid w:val="00B179A9"/>
    <w:rsid w:val="00B25F86"/>
    <w:rsid w:val="00B2630C"/>
    <w:rsid w:val="00B31354"/>
    <w:rsid w:val="00B3348C"/>
    <w:rsid w:val="00B35AD2"/>
    <w:rsid w:val="00B37A95"/>
    <w:rsid w:val="00B455BD"/>
    <w:rsid w:val="00B46F6C"/>
    <w:rsid w:val="00B4701A"/>
    <w:rsid w:val="00B54D4C"/>
    <w:rsid w:val="00B567ED"/>
    <w:rsid w:val="00B572AF"/>
    <w:rsid w:val="00B606C7"/>
    <w:rsid w:val="00B63852"/>
    <w:rsid w:val="00B65862"/>
    <w:rsid w:val="00B66525"/>
    <w:rsid w:val="00B66A59"/>
    <w:rsid w:val="00B70D4A"/>
    <w:rsid w:val="00B72791"/>
    <w:rsid w:val="00B7399D"/>
    <w:rsid w:val="00B75CF3"/>
    <w:rsid w:val="00B82D62"/>
    <w:rsid w:val="00B84139"/>
    <w:rsid w:val="00B86738"/>
    <w:rsid w:val="00B867C4"/>
    <w:rsid w:val="00B86C38"/>
    <w:rsid w:val="00B931E6"/>
    <w:rsid w:val="00B94485"/>
    <w:rsid w:val="00B9536C"/>
    <w:rsid w:val="00B97E07"/>
    <w:rsid w:val="00BA3398"/>
    <w:rsid w:val="00BA3CDD"/>
    <w:rsid w:val="00BA3F04"/>
    <w:rsid w:val="00BA67AF"/>
    <w:rsid w:val="00BA7B92"/>
    <w:rsid w:val="00BB103D"/>
    <w:rsid w:val="00BB1D90"/>
    <w:rsid w:val="00BB2091"/>
    <w:rsid w:val="00BB4AAB"/>
    <w:rsid w:val="00BB6578"/>
    <w:rsid w:val="00BB7A06"/>
    <w:rsid w:val="00BC1B4C"/>
    <w:rsid w:val="00BC2103"/>
    <w:rsid w:val="00BC3AAF"/>
    <w:rsid w:val="00BC6C87"/>
    <w:rsid w:val="00BD0425"/>
    <w:rsid w:val="00BD084B"/>
    <w:rsid w:val="00BE0E1A"/>
    <w:rsid w:val="00BE2901"/>
    <w:rsid w:val="00BE678B"/>
    <w:rsid w:val="00BF1DE1"/>
    <w:rsid w:val="00BF2B79"/>
    <w:rsid w:val="00BF3FA1"/>
    <w:rsid w:val="00BF64DD"/>
    <w:rsid w:val="00C0331A"/>
    <w:rsid w:val="00C0410D"/>
    <w:rsid w:val="00C109FF"/>
    <w:rsid w:val="00C13B99"/>
    <w:rsid w:val="00C14A45"/>
    <w:rsid w:val="00C1594C"/>
    <w:rsid w:val="00C15A2E"/>
    <w:rsid w:val="00C2052C"/>
    <w:rsid w:val="00C20575"/>
    <w:rsid w:val="00C218D7"/>
    <w:rsid w:val="00C21CD0"/>
    <w:rsid w:val="00C243A4"/>
    <w:rsid w:val="00C27C47"/>
    <w:rsid w:val="00C34D08"/>
    <w:rsid w:val="00C35CC0"/>
    <w:rsid w:val="00C40F4E"/>
    <w:rsid w:val="00C41018"/>
    <w:rsid w:val="00C41417"/>
    <w:rsid w:val="00C4471A"/>
    <w:rsid w:val="00C46244"/>
    <w:rsid w:val="00C47EF5"/>
    <w:rsid w:val="00C5377A"/>
    <w:rsid w:val="00C60DFF"/>
    <w:rsid w:val="00C64FCE"/>
    <w:rsid w:val="00C650FF"/>
    <w:rsid w:val="00C651A4"/>
    <w:rsid w:val="00C67AB4"/>
    <w:rsid w:val="00C71060"/>
    <w:rsid w:val="00C75E17"/>
    <w:rsid w:val="00C80207"/>
    <w:rsid w:val="00C8190A"/>
    <w:rsid w:val="00C87A19"/>
    <w:rsid w:val="00C90356"/>
    <w:rsid w:val="00C903AA"/>
    <w:rsid w:val="00C940FC"/>
    <w:rsid w:val="00C95309"/>
    <w:rsid w:val="00CA041E"/>
    <w:rsid w:val="00CA3465"/>
    <w:rsid w:val="00CA49A6"/>
    <w:rsid w:val="00CB7492"/>
    <w:rsid w:val="00CC419B"/>
    <w:rsid w:val="00CC619E"/>
    <w:rsid w:val="00CD0AF5"/>
    <w:rsid w:val="00CD1958"/>
    <w:rsid w:val="00CD489C"/>
    <w:rsid w:val="00CD4C45"/>
    <w:rsid w:val="00CD7D62"/>
    <w:rsid w:val="00CE1937"/>
    <w:rsid w:val="00CE27CB"/>
    <w:rsid w:val="00CE2A13"/>
    <w:rsid w:val="00CE2BFB"/>
    <w:rsid w:val="00CE31F8"/>
    <w:rsid w:val="00CE3895"/>
    <w:rsid w:val="00CE6382"/>
    <w:rsid w:val="00CF12D0"/>
    <w:rsid w:val="00CF1D43"/>
    <w:rsid w:val="00CF486A"/>
    <w:rsid w:val="00CF512C"/>
    <w:rsid w:val="00CF6652"/>
    <w:rsid w:val="00CF73DF"/>
    <w:rsid w:val="00CF759E"/>
    <w:rsid w:val="00CF7DA6"/>
    <w:rsid w:val="00D002D5"/>
    <w:rsid w:val="00D0127F"/>
    <w:rsid w:val="00D01C8B"/>
    <w:rsid w:val="00D035FE"/>
    <w:rsid w:val="00D173B9"/>
    <w:rsid w:val="00D27D7A"/>
    <w:rsid w:val="00D31F4C"/>
    <w:rsid w:val="00D33FAB"/>
    <w:rsid w:val="00D36AF6"/>
    <w:rsid w:val="00D413A2"/>
    <w:rsid w:val="00D41786"/>
    <w:rsid w:val="00D449B4"/>
    <w:rsid w:val="00D465A1"/>
    <w:rsid w:val="00D50A9D"/>
    <w:rsid w:val="00D5224D"/>
    <w:rsid w:val="00D54229"/>
    <w:rsid w:val="00D658CE"/>
    <w:rsid w:val="00D67821"/>
    <w:rsid w:val="00D7008A"/>
    <w:rsid w:val="00D70B3C"/>
    <w:rsid w:val="00D7419B"/>
    <w:rsid w:val="00D75F55"/>
    <w:rsid w:val="00D764E0"/>
    <w:rsid w:val="00D76C70"/>
    <w:rsid w:val="00D81291"/>
    <w:rsid w:val="00D879D2"/>
    <w:rsid w:val="00D904F2"/>
    <w:rsid w:val="00D940B1"/>
    <w:rsid w:val="00D94251"/>
    <w:rsid w:val="00DA1275"/>
    <w:rsid w:val="00DA740B"/>
    <w:rsid w:val="00DA7906"/>
    <w:rsid w:val="00DA79C7"/>
    <w:rsid w:val="00DB0D8B"/>
    <w:rsid w:val="00DB2564"/>
    <w:rsid w:val="00DB3EFF"/>
    <w:rsid w:val="00DB48C4"/>
    <w:rsid w:val="00DC0DFF"/>
    <w:rsid w:val="00DC4532"/>
    <w:rsid w:val="00DC4BD7"/>
    <w:rsid w:val="00DC4BDB"/>
    <w:rsid w:val="00DC775C"/>
    <w:rsid w:val="00DD20DE"/>
    <w:rsid w:val="00DD5D54"/>
    <w:rsid w:val="00DD6665"/>
    <w:rsid w:val="00DE0F9C"/>
    <w:rsid w:val="00DF51B4"/>
    <w:rsid w:val="00DF53F9"/>
    <w:rsid w:val="00DF6D38"/>
    <w:rsid w:val="00DF713A"/>
    <w:rsid w:val="00DF782E"/>
    <w:rsid w:val="00DF7A52"/>
    <w:rsid w:val="00DF7BE0"/>
    <w:rsid w:val="00E01B51"/>
    <w:rsid w:val="00E02A73"/>
    <w:rsid w:val="00E04326"/>
    <w:rsid w:val="00E04C6A"/>
    <w:rsid w:val="00E054EC"/>
    <w:rsid w:val="00E07436"/>
    <w:rsid w:val="00E07ACF"/>
    <w:rsid w:val="00E12F39"/>
    <w:rsid w:val="00E1611F"/>
    <w:rsid w:val="00E16375"/>
    <w:rsid w:val="00E20C2C"/>
    <w:rsid w:val="00E21594"/>
    <w:rsid w:val="00E23DB2"/>
    <w:rsid w:val="00E25DC2"/>
    <w:rsid w:val="00E26D1A"/>
    <w:rsid w:val="00E3072C"/>
    <w:rsid w:val="00E30C7A"/>
    <w:rsid w:val="00E31A15"/>
    <w:rsid w:val="00E31A4D"/>
    <w:rsid w:val="00E36D30"/>
    <w:rsid w:val="00E3765C"/>
    <w:rsid w:val="00E41A60"/>
    <w:rsid w:val="00E5288B"/>
    <w:rsid w:val="00E52A23"/>
    <w:rsid w:val="00E55DBD"/>
    <w:rsid w:val="00E61480"/>
    <w:rsid w:val="00E62716"/>
    <w:rsid w:val="00E64156"/>
    <w:rsid w:val="00E654D8"/>
    <w:rsid w:val="00E66190"/>
    <w:rsid w:val="00E7151D"/>
    <w:rsid w:val="00E73091"/>
    <w:rsid w:val="00E7743C"/>
    <w:rsid w:val="00E7797F"/>
    <w:rsid w:val="00E77C20"/>
    <w:rsid w:val="00E80D2C"/>
    <w:rsid w:val="00E80E1F"/>
    <w:rsid w:val="00E841CA"/>
    <w:rsid w:val="00E878CF"/>
    <w:rsid w:val="00E91BFF"/>
    <w:rsid w:val="00E92402"/>
    <w:rsid w:val="00E9797F"/>
    <w:rsid w:val="00EA1BC3"/>
    <w:rsid w:val="00EA5BFE"/>
    <w:rsid w:val="00EB0BAE"/>
    <w:rsid w:val="00EB49A9"/>
    <w:rsid w:val="00EB6201"/>
    <w:rsid w:val="00EB6F56"/>
    <w:rsid w:val="00EB7AEE"/>
    <w:rsid w:val="00EC00EF"/>
    <w:rsid w:val="00EC3985"/>
    <w:rsid w:val="00EC69B4"/>
    <w:rsid w:val="00EC6F6C"/>
    <w:rsid w:val="00EC6FCF"/>
    <w:rsid w:val="00ED1592"/>
    <w:rsid w:val="00ED31F7"/>
    <w:rsid w:val="00ED32F9"/>
    <w:rsid w:val="00ED6F77"/>
    <w:rsid w:val="00ED7FC0"/>
    <w:rsid w:val="00EE1BED"/>
    <w:rsid w:val="00EF0004"/>
    <w:rsid w:val="00EF25F5"/>
    <w:rsid w:val="00EF2EC9"/>
    <w:rsid w:val="00EF447C"/>
    <w:rsid w:val="00F02650"/>
    <w:rsid w:val="00F02A1F"/>
    <w:rsid w:val="00F02D3F"/>
    <w:rsid w:val="00F053E1"/>
    <w:rsid w:val="00F10A5B"/>
    <w:rsid w:val="00F11052"/>
    <w:rsid w:val="00F124FF"/>
    <w:rsid w:val="00F13E67"/>
    <w:rsid w:val="00F16F82"/>
    <w:rsid w:val="00F23100"/>
    <w:rsid w:val="00F23277"/>
    <w:rsid w:val="00F33603"/>
    <w:rsid w:val="00F42484"/>
    <w:rsid w:val="00F5032B"/>
    <w:rsid w:val="00F62AA9"/>
    <w:rsid w:val="00F62F09"/>
    <w:rsid w:val="00F6434F"/>
    <w:rsid w:val="00F703E2"/>
    <w:rsid w:val="00F72CCE"/>
    <w:rsid w:val="00F7793A"/>
    <w:rsid w:val="00F77950"/>
    <w:rsid w:val="00F80495"/>
    <w:rsid w:val="00F8185A"/>
    <w:rsid w:val="00F81C0D"/>
    <w:rsid w:val="00F825B6"/>
    <w:rsid w:val="00F82CC9"/>
    <w:rsid w:val="00F867C0"/>
    <w:rsid w:val="00F86E0E"/>
    <w:rsid w:val="00F939F3"/>
    <w:rsid w:val="00F969E6"/>
    <w:rsid w:val="00FA1EC6"/>
    <w:rsid w:val="00FA35A2"/>
    <w:rsid w:val="00FA5F46"/>
    <w:rsid w:val="00FB05B8"/>
    <w:rsid w:val="00FB3C31"/>
    <w:rsid w:val="00FB404F"/>
    <w:rsid w:val="00FB65F5"/>
    <w:rsid w:val="00FB6F88"/>
    <w:rsid w:val="00FC01D9"/>
    <w:rsid w:val="00FC4391"/>
    <w:rsid w:val="00FD0D08"/>
    <w:rsid w:val="00FD774F"/>
    <w:rsid w:val="00FE0834"/>
    <w:rsid w:val="00FE2EF0"/>
    <w:rsid w:val="00FE43DC"/>
    <w:rsid w:val="00FE4595"/>
    <w:rsid w:val="00FE620F"/>
    <w:rsid w:val="00FE6AEB"/>
    <w:rsid w:val="00FF12B9"/>
    <w:rsid w:val="00FF21FE"/>
    <w:rsid w:val="00FF3935"/>
    <w:rsid w:val="00FF3EE4"/>
    <w:rsid w:val="00FF40F6"/>
    <w:rsid w:val="00FF54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5B37"/>
    <w:pPr>
      <w:ind w:left="720"/>
      <w:contextualSpacing/>
    </w:pPr>
  </w:style>
  <w:style w:type="paragraph" w:styleId="TOCHeading">
    <w:name w:val="TOC Heading"/>
    <w:basedOn w:val="Heading1"/>
    <w:next w:val="Normal"/>
    <w:uiPriority w:val="39"/>
    <w:unhideWhenUsed/>
    <w:qFormat/>
    <w:rsid w:val="003D4A38"/>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B51E2-2FC8-4F2B-835A-02C23B2FF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3474</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Emma Gardner</cp:lastModifiedBy>
  <cp:revision>3</cp:revision>
  <dcterms:created xsi:type="dcterms:W3CDTF">2026-01-31T13:22:00Z</dcterms:created>
  <dcterms:modified xsi:type="dcterms:W3CDTF">2026-01-31T13:27:00Z</dcterms:modified>
</cp:coreProperties>
</file>