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D9F814" w14:textId="77777777" w:rsidR="00F179F8" w:rsidRDefault="00F179F8" w:rsidP="00F179F8">
      <w:pPr>
        <w:pStyle w:val="Titlu"/>
      </w:pPr>
    </w:p>
    <w:p w14:paraId="2B0EE99D" w14:textId="77777777" w:rsidR="00F076A0" w:rsidRDefault="009B23DB" w:rsidP="00F076A0">
      <w:pPr>
        <w:pStyle w:val="Titlu"/>
      </w:pPr>
      <w:r>
        <w:t xml:space="preserve">Student </w:t>
      </w:r>
      <w:proofErr w:type="spellStart"/>
      <w:r>
        <w:t>name:Razvan</w:t>
      </w:r>
      <w:proofErr w:type="spellEnd"/>
      <w:r>
        <w:t xml:space="preserve"> </w:t>
      </w:r>
      <w:proofErr w:type="spellStart"/>
      <w:r>
        <w:t>Laurentiu</w:t>
      </w:r>
      <w:proofErr w:type="spellEnd"/>
      <w:r>
        <w:t xml:space="preserve"> </w:t>
      </w:r>
      <w:proofErr w:type="spellStart"/>
      <w:r>
        <w:t>Enach</w:t>
      </w:r>
      <w:r w:rsidR="000B2A76">
        <w:t>e</w:t>
      </w:r>
      <w:proofErr w:type="spellEnd"/>
      <w:r w:rsidR="00F076A0">
        <w:t xml:space="preserve">.                                       </w:t>
      </w:r>
    </w:p>
    <w:p w14:paraId="7624F769" w14:textId="77777777" w:rsidR="00F076A0" w:rsidRPr="00F076A0" w:rsidRDefault="00F076A0" w:rsidP="00F076A0">
      <w:pPr>
        <w:pStyle w:val="Titlu"/>
        <w:jc w:val="both"/>
      </w:pPr>
      <w:r>
        <w:t xml:space="preserve">                              Student number:</w:t>
      </w:r>
      <w:r w:rsidR="0004780C">
        <w:t>2241197</w:t>
      </w:r>
      <w:r>
        <w:t xml:space="preserve"> </w:t>
      </w:r>
    </w:p>
    <w:p w14:paraId="03346D03" w14:textId="77777777" w:rsidR="000B2A76" w:rsidRPr="000B2A76" w:rsidRDefault="000B2A76" w:rsidP="000B2A76"/>
    <w:p w14:paraId="0D46B4EE" w14:textId="77777777" w:rsidR="00F179F8" w:rsidRDefault="00F179F8" w:rsidP="00F179F8">
      <w:pPr>
        <w:pStyle w:val="Titlu"/>
      </w:pPr>
    </w:p>
    <w:p w14:paraId="6C97C1B6" w14:textId="77777777" w:rsidR="00F179F8" w:rsidRDefault="00F179F8" w:rsidP="00F179F8">
      <w:pPr>
        <w:pStyle w:val="Titlu"/>
      </w:pPr>
    </w:p>
    <w:p w14:paraId="14EF5D3E" w14:textId="77777777" w:rsidR="00F179F8" w:rsidRDefault="00F179F8" w:rsidP="00F179F8">
      <w:pPr>
        <w:pStyle w:val="Titlu"/>
      </w:pPr>
    </w:p>
    <w:p w14:paraId="3DD8E0ED" w14:textId="77777777" w:rsidR="00F179F8" w:rsidRDefault="00F179F8" w:rsidP="00F179F8">
      <w:pPr>
        <w:pStyle w:val="Titlu"/>
      </w:pPr>
      <w:r>
        <w:t>Individual Presentation (50%) &amp; Supporting Marketing Plan (50%)</w:t>
      </w:r>
    </w:p>
    <w:p w14:paraId="4439AFED" w14:textId="77777777" w:rsidR="006B0A9A" w:rsidRDefault="00F179F8" w:rsidP="009B23DB">
      <w:pPr>
        <w:pStyle w:val="Titlu"/>
      </w:pPr>
      <w:r>
        <w:t>Component A (Marketing pla</w:t>
      </w:r>
      <w:r w:rsidR="009B23DB">
        <w:t>n)</w:t>
      </w:r>
    </w:p>
    <w:sdt>
      <w:sdtPr>
        <w:rPr>
          <w:rFonts w:ascii="Times New Roman" w:eastAsia="Times New Roman" w:hAnsi="Times New Roman" w:cs="Times New Roman"/>
          <w:color w:val="auto"/>
          <w:sz w:val="24"/>
          <w:szCs w:val="24"/>
          <w:lang w:eastAsia="en-IN"/>
        </w:rPr>
        <w:id w:val="1929767095"/>
        <w:docPartObj>
          <w:docPartGallery w:val="Table of Contents"/>
          <w:docPartUnique/>
        </w:docPartObj>
      </w:sdtPr>
      <w:sdtEndPr>
        <w:rPr>
          <w:b/>
          <w:bCs/>
          <w:noProof/>
        </w:rPr>
      </w:sdtEndPr>
      <w:sdtContent>
        <w:p w14:paraId="741EEA0A" w14:textId="77777777" w:rsidR="006B0A9A" w:rsidRPr="006B0A9A" w:rsidRDefault="006B0A9A" w:rsidP="006B0A9A">
          <w:pPr>
            <w:pStyle w:val="Titlucuprins"/>
            <w:spacing w:line="360" w:lineRule="auto"/>
            <w:rPr>
              <w:rFonts w:ascii="Times New Roman" w:hAnsi="Times New Roman" w:cs="Times New Roman"/>
              <w:b/>
              <w:bCs/>
              <w:sz w:val="24"/>
              <w:szCs w:val="24"/>
            </w:rPr>
          </w:pPr>
          <w:r w:rsidRPr="006B0A9A">
            <w:rPr>
              <w:rFonts w:ascii="Times New Roman" w:hAnsi="Times New Roman" w:cs="Times New Roman"/>
              <w:b/>
              <w:bCs/>
              <w:sz w:val="24"/>
              <w:szCs w:val="24"/>
            </w:rPr>
            <w:t>Table of Contents</w:t>
          </w:r>
        </w:p>
        <w:p w14:paraId="610584C1" w14:textId="77777777" w:rsidR="006B0A9A" w:rsidRPr="006B0A9A" w:rsidRDefault="006B0A9A">
          <w:pPr>
            <w:pStyle w:val="Cuprins1"/>
            <w:tabs>
              <w:tab w:val="right" w:leader="dot" w:pos="9350"/>
            </w:tabs>
            <w:rPr>
              <w:rFonts w:asciiTheme="minorHAnsi" w:eastAsiaTheme="minorEastAsia" w:hAnsiTheme="minorHAnsi" w:cstheme="minorBidi"/>
              <w:noProof/>
              <w:kern w:val="2"/>
              <w:sz w:val="22"/>
              <w:szCs w:val="22"/>
              <w:lang w:val="en-IN"/>
            </w:rPr>
          </w:pPr>
          <w:r>
            <w:fldChar w:fldCharType="begin"/>
          </w:r>
          <w:r>
            <w:instrText xml:space="preserve"> TOC \o "1-3" \h \z \u </w:instrText>
          </w:r>
          <w:r>
            <w:fldChar w:fldCharType="separate"/>
          </w:r>
          <w:hyperlink w:anchor="_Toc135134597" w:history="1">
            <w:r w:rsidRPr="007B7849">
              <w:rPr>
                <w:rStyle w:val="Hyperlink"/>
                <w:rFonts w:eastAsia="Arial"/>
                <w:noProof/>
              </w:rPr>
              <w:t>Introduction</w:t>
            </w:r>
            <w:r>
              <w:rPr>
                <w:noProof/>
                <w:webHidden/>
              </w:rPr>
              <w:tab/>
            </w:r>
            <w:r>
              <w:rPr>
                <w:noProof/>
                <w:webHidden/>
              </w:rPr>
              <w:fldChar w:fldCharType="begin"/>
            </w:r>
            <w:r>
              <w:rPr>
                <w:noProof/>
                <w:webHidden/>
              </w:rPr>
              <w:instrText xml:space="preserve"> PAGEREF _Toc135134597 \h </w:instrText>
            </w:r>
            <w:r>
              <w:rPr>
                <w:noProof/>
                <w:webHidden/>
              </w:rPr>
            </w:r>
            <w:r>
              <w:rPr>
                <w:noProof/>
                <w:webHidden/>
              </w:rPr>
              <w:fldChar w:fldCharType="separate"/>
            </w:r>
            <w:r>
              <w:rPr>
                <w:noProof/>
                <w:webHidden/>
              </w:rPr>
              <w:t>3</w:t>
            </w:r>
            <w:r>
              <w:rPr>
                <w:noProof/>
                <w:webHidden/>
              </w:rPr>
              <w:fldChar w:fldCharType="end"/>
            </w:r>
          </w:hyperlink>
        </w:p>
        <w:p w14:paraId="2BC2DB5F" w14:textId="77777777" w:rsidR="006B0A9A" w:rsidRPr="006B0A9A" w:rsidRDefault="00FA6F74">
          <w:pPr>
            <w:pStyle w:val="Cuprins1"/>
            <w:tabs>
              <w:tab w:val="right" w:leader="dot" w:pos="9350"/>
            </w:tabs>
            <w:rPr>
              <w:rFonts w:asciiTheme="minorHAnsi" w:eastAsiaTheme="minorEastAsia" w:hAnsiTheme="minorHAnsi" w:cstheme="minorBidi"/>
              <w:noProof/>
              <w:kern w:val="2"/>
              <w:sz w:val="22"/>
              <w:szCs w:val="22"/>
              <w:lang w:val="en-IN"/>
            </w:rPr>
          </w:pPr>
          <w:hyperlink w:anchor="_Toc135134598" w:history="1">
            <w:r w:rsidR="006B0A9A" w:rsidRPr="007B7849">
              <w:rPr>
                <w:rStyle w:val="Hyperlink"/>
                <w:rFonts w:eastAsia="Arial"/>
                <w:noProof/>
              </w:rPr>
              <w:t>Situation Analysis</w:t>
            </w:r>
            <w:r w:rsidR="006B0A9A">
              <w:rPr>
                <w:noProof/>
                <w:webHidden/>
              </w:rPr>
              <w:tab/>
            </w:r>
            <w:r w:rsidR="006B0A9A">
              <w:rPr>
                <w:noProof/>
                <w:webHidden/>
              </w:rPr>
              <w:fldChar w:fldCharType="begin"/>
            </w:r>
            <w:r w:rsidR="006B0A9A">
              <w:rPr>
                <w:noProof/>
                <w:webHidden/>
              </w:rPr>
              <w:instrText xml:space="preserve"> PAGEREF _Toc135134598 \h </w:instrText>
            </w:r>
            <w:r w:rsidR="006B0A9A">
              <w:rPr>
                <w:noProof/>
                <w:webHidden/>
              </w:rPr>
            </w:r>
            <w:r w:rsidR="006B0A9A">
              <w:rPr>
                <w:noProof/>
                <w:webHidden/>
              </w:rPr>
              <w:fldChar w:fldCharType="separate"/>
            </w:r>
            <w:r w:rsidR="006B0A9A">
              <w:rPr>
                <w:noProof/>
                <w:webHidden/>
              </w:rPr>
              <w:t>3</w:t>
            </w:r>
            <w:r w:rsidR="006B0A9A">
              <w:rPr>
                <w:noProof/>
                <w:webHidden/>
              </w:rPr>
              <w:fldChar w:fldCharType="end"/>
            </w:r>
          </w:hyperlink>
        </w:p>
        <w:p w14:paraId="6D669DA1" w14:textId="77777777" w:rsidR="006B0A9A" w:rsidRPr="006B0A9A" w:rsidRDefault="00FA6F74">
          <w:pPr>
            <w:pStyle w:val="Cuprins1"/>
            <w:tabs>
              <w:tab w:val="right" w:leader="dot" w:pos="9350"/>
            </w:tabs>
            <w:rPr>
              <w:rFonts w:asciiTheme="minorHAnsi" w:eastAsiaTheme="minorEastAsia" w:hAnsiTheme="minorHAnsi" w:cstheme="minorBidi"/>
              <w:noProof/>
              <w:kern w:val="2"/>
              <w:sz w:val="22"/>
              <w:szCs w:val="22"/>
              <w:lang w:val="en-IN"/>
            </w:rPr>
          </w:pPr>
          <w:hyperlink w:anchor="_Toc135134599" w:history="1">
            <w:r w:rsidR="006B0A9A" w:rsidRPr="007B7849">
              <w:rPr>
                <w:rStyle w:val="Hyperlink"/>
                <w:rFonts w:eastAsia="Arial"/>
                <w:noProof/>
              </w:rPr>
              <w:t>Objectives</w:t>
            </w:r>
            <w:r w:rsidR="006B0A9A">
              <w:rPr>
                <w:noProof/>
                <w:webHidden/>
              </w:rPr>
              <w:tab/>
            </w:r>
            <w:r w:rsidR="006B0A9A">
              <w:rPr>
                <w:noProof/>
                <w:webHidden/>
              </w:rPr>
              <w:fldChar w:fldCharType="begin"/>
            </w:r>
            <w:r w:rsidR="006B0A9A">
              <w:rPr>
                <w:noProof/>
                <w:webHidden/>
              </w:rPr>
              <w:instrText xml:space="preserve"> PAGEREF _Toc135134599 \h </w:instrText>
            </w:r>
            <w:r w:rsidR="006B0A9A">
              <w:rPr>
                <w:noProof/>
                <w:webHidden/>
              </w:rPr>
            </w:r>
            <w:r w:rsidR="006B0A9A">
              <w:rPr>
                <w:noProof/>
                <w:webHidden/>
              </w:rPr>
              <w:fldChar w:fldCharType="separate"/>
            </w:r>
            <w:r w:rsidR="006B0A9A">
              <w:rPr>
                <w:noProof/>
                <w:webHidden/>
              </w:rPr>
              <w:t>7</w:t>
            </w:r>
            <w:r w:rsidR="006B0A9A">
              <w:rPr>
                <w:noProof/>
                <w:webHidden/>
              </w:rPr>
              <w:fldChar w:fldCharType="end"/>
            </w:r>
          </w:hyperlink>
        </w:p>
        <w:p w14:paraId="14BA2CB1" w14:textId="77777777" w:rsidR="006B0A9A" w:rsidRPr="006B0A9A" w:rsidRDefault="00FA6F74">
          <w:pPr>
            <w:pStyle w:val="Cuprins1"/>
            <w:tabs>
              <w:tab w:val="right" w:leader="dot" w:pos="9350"/>
            </w:tabs>
            <w:rPr>
              <w:rFonts w:asciiTheme="minorHAnsi" w:eastAsiaTheme="minorEastAsia" w:hAnsiTheme="minorHAnsi" w:cstheme="minorBidi"/>
              <w:noProof/>
              <w:kern w:val="2"/>
              <w:sz w:val="22"/>
              <w:szCs w:val="22"/>
              <w:lang w:val="en-IN"/>
            </w:rPr>
          </w:pPr>
          <w:hyperlink w:anchor="_Toc135134600" w:history="1">
            <w:r w:rsidR="006B0A9A" w:rsidRPr="007B7849">
              <w:rPr>
                <w:rStyle w:val="Hyperlink"/>
                <w:rFonts w:eastAsia="Arial"/>
                <w:noProof/>
              </w:rPr>
              <w:t>Strategy</w:t>
            </w:r>
            <w:r w:rsidR="006B0A9A">
              <w:rPr>
                <w:noProof/>
                <w:webHidden/>
              </w:rPr>
              <w:tab/>
            </w:r>
            <w:r w:rsidR="006B0A9A">
              <w:rPr>
                <w:noProof/>
                <w:webHidden/>
              </w:rPr>
              <w:fldChar w:fldCharType="begin"/>
            </w:r>
            <w:r w:rsidR="006B0A9A">
              <w:rPr>
                <w:noProof/>
                <w:webHidden/>
              </w:rPr>
              <w:instrText xml:space="preserve"> PAGEREF _Toc135134600 \h </w:instrText>
            </w:r>
            <w:r w:rsidR="006B0A9A">
              <w:rPr>
                <w:noProof/>
                <w:webHidden/>
              </w:rPr>
            </w:r>
            <w:r w:rsidR="006B0A9A">
              <w:rPr>
                <w:noProof/>
                <w:webHidden/>
              </w:rPr>
              <w:fldChar w:fldCharType="separate"/>
            </w:r>
            <w:r w:rsidR="006B0A9A">
              <w:rPr>
                <w:noProof/>
                <w:webHidden/>
              </w:rPr>
              <w:t>7</w:t>
            </w:r>
            <w:r w:rsidR="006B0A9A">
              <w:rPr>
                <w:noProof/>
                <w:webHidden/>
              </w:rPr>
              <w:fldChar w:fldCharType="end"/>
            </w:r>
          </w:hyperlink>
        </w:p>
        <w:p w14:paraId="455137E0" w14:textId="77777777" w:rsidR="006B0A9A" w:rsidRPr="006B0A9A" w:rsidRDefault="00FA6F74">
          <w:pPr>
            <w:pStyle w:val="Cuprins1"/>
            <w:tabs>
              <w:tab w:val="right" w:leader="dot" w:pos="9350"/>
            </w:tabs>
            <w:rPr>
              <w:rFonts w:asciiTheme="minorHAnsi" w:eastAsiaTheme="minorEastAsia" w:hAnsiTheme="minorHAnsi" w:cstheme="minorBidi"/>
              <w:noProof/>
              <w:kern w:val="2"/>
              <w:sz w:val="22"/>
              <w:szCs w:val="22"/>
              <w:lang w:val="en-IN"/>
            </w:rPr>
          </w:pPr>
          <w:hyperlink w:anchor="_Toc135134601" w:history="1">
            <w:r w:rsidR="006B0A9A" w:rsidRPr="007B7849">
              <w:rPr>
                <w:rStyle w:val="Hyperlink"/>
                <w:rFonts w:eastAsia="Arial"/>
                <w:noProof/>
              </w:rPr>
              <w:t>Tactics</w:t>
            </w:r>
            <w:r w:rsidR="006B0A9A">
              <w:rPr>
                <w:noProof/>
                <w:webHidden/>
              </w:rPr>
              <w:tab/>
            </w:r>
            <w:r w:rsidR="006B0A9A">
              <w:rPr>
                <w:noProof/>
                <w:webHidden/>
              </w:rPr>
              <w:fldChar w:fldCharType="begin"/>
            </w:r>
            <w:r w:rsidR="006B0A9A">
              <w:rPr>
                <w:noProof/>
                <w:webHidden/>
              </w:rPr>
              <w:instrText xml:space="preserve"> PAGEREF _Toc135134601 \h </w:instrText>
            </w:r>
            <w:r w:rsidR="006B0A9A">
              <w:rPr>
                <w:noProof/>
                <w:webHidden/>
              </w:rPr>
            </w:r>
            <w:r w:rsidR="006B0A9A">
              <w:rPr>
                <w:noProof/>
                <w:webHidden/>
              </w:rPr>
              <w:fldChar w:fldCharType="separate"/>
            </w:r>
            <w:r w:rsidR="006B0A9A">
              <w:rPr>
                <w:noProof/>
                <w:webHidden/>
              </w:rPr>
              <w:t>8</w:t>
            </w:r>
            <w:r w:rsidR="006B0A9A">
              <w:rPr>
                <w:noProof/>
                <w:webHidden/>
              </w:rPr>
              <w:fldChar w:fldCharType="end"/>
            </w:r>
          </w:hyperlink>
        </w:p>
        <w:p w14:paraId="57D96158" w14:textId="77777777" w:rsidR="006B0A9A" w:rsidRPr="006B0A9A" w:rsidRDefault="00FA6F74">
          <w:pPr>
            <w:pStyle w:val="Cuprins1"/>
            <w:tabs>
              <w:tab w:val="right" w:leader="dot" w:pos="9350"/>
            </w:tabs>
            <w:rPr>
              <w:rFonts w:asciiTheme="minorHAnsi" w:eastAsiaTheme="minorEastAsia" w:hAnsiTheme="minorHAnsi" w:cstheme="minorBidi"/>
              <w:noProof/>
              <w:kern w:val="2"/>
              <w:sz w:val="22"/>
              <w:szCs w:val="22"/>
              <w:lang w:val="en-IN"/>
            </w:rPr>
          </w:pPr>
          <w:hyperlink w:anchor="_Toc135134602" w:history="1">
            <w:r w:rsidR="006B0A9A" w:rsidRPr="007B7849">
              <w:rPr>
                <w:rStyle w:val="Hyperlink"/>
                <w:rFonts w:eastAsia="Arial"/>
                <w:noProof/>
              </w:rPr>
              <w:t>Action</w:t>
            </w:r>
            <w:r w:rsidR="006B0A9A">
              <w:rPr>
                <w:noProof/>
                <w:webHidden/>
              </w:rPr>
              <w:tab/>
            </w:r>
            <w:r w:rsidR="006B0A9A">
              <w:rPr>
                <w:noProof/>
                <w:webHidden/>
              </w:rPr>
              <w:fldChar w:fldCharType="begin"/>
            </w:r>
            <w:r w:rsidR="006B0A9A">
              <w:rPr>
                <w:noProof/>
                <w:webHidden/>
              </w:rPr>
              <w:instrText xml:space="preserve"> PAGEREF _Toc135134602 \h </w:instrText>
            </w:r>
            <w:r w:rsidR="006B0A9A">
              <w:rPr>
                <w:noProof/>
                <w:webHidden/>
              </w:rPr>
            </w:r>
            <w:r w:rsidR="006B0A9A">
              <w:rPr>
                <w:noProof/>
                <w:webHidden/>
              </w:rPr>
              <w:fldChar w:fldCharType="separate"/>
            </w:r>
            <w:r w:rsidR="006B0A9A">
              <w:rPr>
                <w:noProof/>
                <w:webHidden/>
              </w:rPr>
              <w:t>8</w:t>
            </w:r>
            <w:r w:rsidR="006B0A9A">
              <w:rPr>
                <w:noProof/>
                <w:webHidden/>
              </w:rPr>
              <w:fldChar w:fldCharType="end"/>
            </w:r>
          </w:hyperlink>
        </w:p>
        <w:p w14:paraId="4978460F" w14:textId="77777777" w:rsidR="006B0A9A" w:rsidRPr="006B0A9A" w:rsidRDefault="00FA6F74">
          <w:pPr>
            <w:pStyle w:val="Cuprins1"/>
            <w:tabs>
              <w:tab w:val="right" w:leader="dot" w:pos="9350"/>
            </w:tabs>
            <w:rPr>
              <w:rFonts w:asciiTheme="minorHAnsi" w:eastAsiaTheme="minorEastAsia" w:hAnsiTheme="minorHAnsi" w:cstheme="minorBidi"/>
              <w:noProof/>
              <w:kern w:val="2"/>
              <w:sz w:val="22"/>
              <w:szCs w:val="22"/>
              <w:lang w:val="en-IN"/>
            </w:rPr>
          </w:pPr>
          <w:hyperlink w:anchor="_Toc135134603" w:history="1">
            <w:r w:rsidR="006B0A9A" w:rsidRPr="007B7849">
              <w:rPr>
                <w:rStyle w:val="Hyperlink"/>
                <w:rFonts w:eastAsia="Arial"/>
                <w:noProof/>
              </w:rPr>
              <w:t>Control</w:t>
            </w:r>
            <w:r w:rsidR="006B0A9A">
              <w:rPr>
                <w:noProof/>
                <w:webHidden/>
              </w:rPr>
              <w:tab/>
            </w:r>
            <w:r w:rsidR="006B0A9A">
              <w:rPr>
                <w:noProof/>
                <w:webHidden/>
              </w:rPr>
              <w:fldChar w:fldCharType="begin"/>
            </w:r>
            <w:r w:rsidR="006B0A9A">
              <w:rPr>
                <w:noProof/>
                <w:webHidden/>
              </w:rPr>
              <w:instrText xml:space="preserve"> PAGEREF _Toc135134603 \h </w:instrText>
            </w:r>
            <w:r w:rsidR="006B0A9A">
              <w:rPr>
                <w:noProof/>
                <w:webHidden/>
              </w:rPr>
            </w:r>
            <w:r w:rsidR="006B0A9A">
              <w:rPr>
                <w:noProof/>
                <w:webHidden/>
              </w:rPr>
              <w:fldChar w:fldCharType="separate"/>
            </w:r>
            <w:r w:rsidR="006B0A9A">
              <w:rPr>
                <w:noProof/>
                <w:webHidden/>
              </w:rPr>
              <w:t>9</w:t>
            </w:r>
            <w:r w:rsidR="006B0A9A">
              <w:rPr>
                <w:noProof/>
                <w:webHidden/>
              </w:rPr>
              <w:fldChar w:fldCharType="end"/>
            </w:r>
          </w:hyperlink>
        </w:p>
        <w:p w14:paraId="2624862B" w14:textId="77777777" w:rsidR="006B0A9A" w:rsidRPr="006B0A9A" w:rsidRDefault="00FA6F74">
          <w:pPr>
            <w:pStyle w:val="Cuprins1"/>
            <w:tabs>
              <w:tab w:val="right" w:leader="dot" w:pos="9350"/>
            </w:tabs>
            <w:rPr>
              <w:rFonts w:asciiTheme="minorHAnsi" w:eastAsiaTheme="minorEastAsia" w:hAnsiTheme="minorHAnsi" w:cstheme="minorBidi"/>
              <w:noProof/>
              <w:kern w:val="2"/>
              <w:sz w:val="22"/>
              <w:szCs w:val="22"/>
              <w:lang w:val="en-IN"/>
            </w:rPr>
          </w:pPr>
          <w:hyperlink w:anchor="_Toc135134604" w:history="1">
            <w:r w:rsidR="006B0A9A" w:rsidRPr="007B7849">
              <w:rPr>
                <w:rStyle w:val="Hyperlink"/>
                <w:rFonts w:eastAsia="Arial"/>
                <w:noProof/>
              </w:rPr>
              <w:t>Conclusion</w:t>
            </w:r>
            <w:r w:rsidR="006B0A9A">
              <w:rPr>
                <w:noProof/>
                <w:webHidden/>
              </w:rPr>
              <w:tab/>
            </w:r>
            <w:r w:rsidR="006B0A9A">
              <w:rPr>
                <w:noProof/>
                <w:webHidden/>
              </w:rPr>
              <w:fldChar w:fldCharType="begin"/>
            </w:r>
            <w:r w:rsidR="006B0A9A">
              <w:rPr>
                <w:noProof/>
                <w:webHidden/>
              </w:rPr>
              <w:instrText xml:space="preserve"> PAGEREF _Toc135134604 \h </w:instrText>
            </w:r>
            <w:r w:rsidR="006B0A9A">
              <w:rPr>
                <w:noProof/>
                <w:webHidden/>
              </w:rPr>
            </w:r>
            <w:r w:rsidR="006B0A9A">
              <w:rPr>
                <w:noProof/>
                <w:webHidden/>
              </w:rPr>
              <w:fldChar w:fldCharType="separate"/>
            </w:r>
            <w:r w:rsidR="006B0A9A">
              <w:rPr>
                <w:noProof/>
                <w:webHidden/>
              </w:rPr>
              <w:t>10</w:t>
            </w:r>
            <w:r w:rsidR="006B0A9A">
              <w:rPr>
                <w:noProof/>
                <w:webHidden/>
              </w:rPr>
              <w:fldChar w:fldCharType="end"/>
            </w:r>
          </w:hyperlink>
        </w:p>
        <w:p w14:paraId="623BD57E" w14:textId="77777777" w:rsidR="006B0A9A" w:rsidRPr="006B0A9A" w:rsidRDefault="00FA6F74">
          <w:pPr>
            <w:pStyle w:val="Cuprins1"/>
            <w:tabs>
              <w:tab w:val="right" w:leader="dot" w:pos="9350"/>
            </w:tabs>
            <w:rPr>
              <w:rFonts w:asciiTheme="minorHAnsi" w:eastAsiaTheme="minorEastAsia" w:hAnsiTheme="minorHAnsi" w:cstheme="minorBidi"/>
              <w:noProof/>
              <w:kern w:val="2"/>
              <w:sz w:val="22"/>
              <w:szCs w:val="22"/>
              <w:lang w:val="en-IN"/>
            </w:rPr>
          </w:pPr>
          <w:hyperlink w:anchor="_Toc135134605" w:history="1">
            <w:r w:rsidR="006B0A9A" w:rsidRPr="007B7849">
              <w:rPr>
                <w:rStyle w:val="Hyperlink"/>
                <w:rFonts w:eastAsia="Arial"/>
                <w:noProof/>
              </w:rPr>
              <w:t>References</w:t>
            </w:r>
            <w:r w:rsidR="006B0A9A">
              <w:rPr>
                <w:noProof/>
                <w:webHidden/>
              </w:rPr>
              <w:tab/>
            </w:r>
            <w:r w:rsidR="006B0A9A">
              <w:rPr>
                <w:noProof/>
                <w:webHidden/>
              </w:rPr>
              <w:fldChar w:fldCharType="begin"/>
            </w:r>
            <w:r w:rsidR="006B0A9A">
              <w:rPr>
                <w:noProof/>
                <w:webHidden/>
              </w:rPr>
              <w:instrText xml:space="preserve"> PAGEREF _Toc135134605 \h </w:instrText>
            </w:r>
            <w:r w:rsidR="006B0A9A">
              <w:rPr>
                <w:noProof/>
                <w:webHidden/>
              </w:rPr>
            </w:r>
            <w:r w:rsidR="006B0A9A">
              <w:rPr>
                <w:noProof/>
                <w:webHidden/>
              </w:rPr>
              <w:fldChar w:fldCharType="separate"/>
            </w:r>
            <w:r w:rsidR="006B0A9A">
              <w:rPr>
                <w:noProof/>
                <w:webHidden/>
              </w:rPr>
              <w:t>11</w:t>
            </w:r>
            <w:r w:rsidR="006B0A9A">
              <w:rPr>
                <w:noProof/>
                <w:webHidden/>
              </w:rPr>
              <w:fldChar w:fldCharType="end"/>
            </w:r>
          </w:hyperlink>
        </w:p>
        <w:p w14:paraId="2C7A339E" w14:textId="77777777" w:rsidR="006B0A9A" w:rsidRPr="006B0A9A" w:rsidRDefault="00FA6F74">
          <w:pPr>
            <w:pStyle w:val="Cuprins1"/>
            <w:tabs>
              <w:tab w:val="right" w:leader="dot" w:pos="9350"/>
            </w:tabs>
            <w:rPr>
              <w:rFonts w:asciiTheme="minorHAnsi" w:eastAsiaTheme="minorEastAsia" w:hAnsiTheme="minorHAnsi" w:cstheme="minorBidi"/>
              <w:noProof/>
              <w:kern w:val="2"/>
              <w:sz w:val="22"/>
              <w:szCs w:val="22"/>
              <w:lang w:val="en-IN"/>
            </w:rPr>
          </w:pPr>
          <w:hyperlink w:anchor="_Toc135134606" w:history="1">
            <w:r w:rsidR="006B0A9A" w:rsidRPr="007B7849">
              <w:rPr>
                <w:rStyle w:val="Hyperlink"/>
                <w:rFonts w:eastAsia="Arial"/>
                <w:noProof/>
              </w:rPr>
              <w:t>Appendices</w:t>
            </w:r>
            <w:r w:rsidR="006B0A9A">
              <w:rPr>
                <w:noProof/>
                <w:webHidden/>
              </w:rPr>
              <w:tab/>
            </w:r>
            <w:r w:rsidR="006B0A9A">
              <w:rPr>
                <w:noProof/>
                <w:webHidden/>
              </w:rPr>
              <w:fldChar w:fldCharType="begin"/>
            </w:r>
            <w:r w:rsidR="006B0A9A">
              <w:rPr>
                <w:noProof/>
                <w:webHidden/>
              </w:rPr>
              <w:instrText xml:space="preserve"> PAGEREF _Toc135134606 \h </w:instrText>
            </w:r>
            <w:r w:rsidR="006B0A9A">
              <w:rPr>
                <w:noProof/>
                <w:webHidden/>
              </w:rPr>
            </w:r>
            <w:r w:rsidR="006B0A9A">
              <w:rPr>
                <w:noProof/>
                <w:webHidden/>
              </w:rPr>
              <w:fldChar w:fldCharType="separate"/>
            </w:r>
            <w:r w:rsidR="006B0A9A">
              <w:rPr>
                <w:noProof/>
                <w:webHidden/>
              </w:rPr>
              <w:t>13</w:t>
            </w:r>
            <w:r w:rsidR="006B0A9A">
              <w:rPr>
                <w:noProof/>
                <w:webHidden/>
              </w:rPr>
              <w:fldChar w:fldCharType="end"/>
            </w:r>
          </w:hyperlink>
        </w:p>
        <w:p w14:paraId="671AFD00" w14:textId="77777777" w:rsidR="006B0A9A" w:rsidRDefault="006B0A9A">
          <w:r>
            <w:rPr>
              <w:b/>
              <w:bCs/>
              <w:noProof/>
            </w:rPr>
            <w:lastRenderedPageBreak/>
            <w:fldChar w:fldCharType="end"/>
          </w:r>
        </w:p>
      </w:sdtContent>
    </w:sdt>
    <w:p w14:paraId="1168E995" w14:textId="77777777" w:rsidR="00F179F8" w:rsidRDefault="00F179F8">
      <w:pPr>
        <w:spacing w:line="480" w:lineRule="auto"/>
      </w:pPr>
      <w:r>
        <w:br w:type="page"/>
      </w:r>
    </w:p>
    <w:p w14:paraId="00D5A0EC" w14:textId="77777777" w:rsidR="00F179F8" w:rsidRDefault="00F179F8" w:rsidP="00135853">
      <w:pPr>
        <w:pStyle w:val="Titlu1"/>
      </w:pPr>
      <w:bookmarkStart w:id="0" w:name="_Toc135134597"/>
      <w:r>
        <w:lastRenderedPageBreak/>
        <w:t>Introduction</w:t>
      </w:r>
      <w:bookmarkEnd w:id="0"/>
    </w:p>
    <w:p w14:paraId="1E8B1C28" w14:textId="77777777" w:rsidR="00F179F8" w:rsidRDefault="00B33109" w:rsidP="00F179F8">
      <w:r>
        <w:t xml:space="preserve">The purpose of this marketing plan is to highlight the marketing opportunity with regard to the multinational hotel brand Holiday Inn by creating an </w:t>
      </w:r>
      <w:r w:rsidR="00C33363">
        <w:t>effective</w:t>
      </w:r>
      <w:r>
        <w:t xml:space="preserve"> marketing and communication strategy that can lead to profitability and competitiveness in </w:t>
      </w:r>
      <w:r w:rsidR="009C0B03">
        <w:t xml:space="preserve">the </w:t>
      </w:r>
      <w:r>
        <w:t xml:space="preserve">current business </w:t>
      </w:r>
      <w:r w:rsidR="00C33363">
        <w:t>environment</w:t>
      </w:r>
      <w:r>
        <w:t xml:space="preserve">. </w:t>
      </w:r>
      <w:r w:rsidR="00EB5000">
        <w:t xml:space="preserve">In order to develop the marketing plan for the hotel brand, the use of STP analysis, 5C’s of marketing, PESTLE analysis, 4Ps of </w:t>
      </w:r>
      <w:r w:rsidR="009C0B03">
        <w:t xml:space="preserve">the </w:t>
      </w:r>
      <w:r w:rsidR="00EB5000">
        <w:t>marketing mix, SWOT analysis</w:t>
      </w:r>
      <w:r w:rsidR="009C0B03">
        <w:t>,</w:t>
      </w:r>
      <w:r w:rsidR="00EB5000">
        <w:t xml:space="preserve"> and Bowman’s strategy clock has been carried out</w:t>
      </w:r>
      <w:r w:rsidR="00C46D9E">
        <w:t xml:space="preserve"> in a detailed manner</w:t>
      </w:r>
      <w:r w:rsidR="00EB5000">
        <w:t>.</w:t>
      </w:r>
    </w:p>
    <w:p w14:paraId="59C3FAA1" w14:textId="77777777" w:rsidR="00C46D9E" w:rsidRDefault="00C46D9E" w:rsidP="00C0403D">
      <w:pPr>
        <w:pStyle w:val="Titlu1"/>
      </w:pPr>
      <w:bookmarkStart w:id="1" w:name="_Toc135134598"/>
      <w:r>
        <w:t>Situation Analysis</w:t>
      </w:r>
      <w:bookmarkEnd w:id="1"/>
    </w:p>
    <w:p w14:paraId="4E72DE7F" w14:textId="77777777" w:rsidR="00C46D9E" w:rsidRPr="008A521D" w:rsidRDefault="00116238" w:rsidP="00F179F8">
      <w:pPr>
        <w:rPr>
          <w:b/>
          <w:bCs/>
        </w:rPr>
      </w:pPr>
      <w:r w:rsidRPr="008A521D">
        <w:rPr>
          <w:b/>
          <w:bCs/>
        </w:rPr>
        <w:t>Company: SWOT analysis</w:t>
      </w:r>
    </w:p>
    <w:tbl>
      <w:tblPr>
        <w:tblStyle w:val="Tabelgril"/>
        <w:tblW w:w="0" w:type="auto"/>
        <w:tblLook w:val="04A0" w:firstRow="1" w:lastRow="0" w:firstColumn="1" w:lastColumn="0" w:noHBand="0" w:noVBand="1"/>
      </w:tblPr>
      <w:tblGrid>
        <w:gridCol w:w="4669"/>
        <w:gridCol w:w="4681"/>
      </w:tblGrid>
      <w:tr w:rsidR="00460E18" w14:paraId="3DA61394" w14:textId="77777777" w:rsidTr="00460E18">
        <w:tc>
          <w:tcPr>
            <w:tcW w:w="4788" w:type="dxa"/>
          </w:tcPr>
          <w:p w14:paraId="27CE94DD" w14:textId="77777777" w:rsidR="00460E18" w:rsidRDefault="00460E18" w:rsidP="00F179F8">
            <w:r w:rsidRPr="00460E18">
              <w:rPr>
                <w:b/>
                <w:bCs/>
              </w:rPr>
              <w:t>Strengths</w:t>
            </w:r>
          </w:p>
          <w:p w14:paraId="3B31BD40" w14:textId="77777777" w:rsidR="00460E18" w:rsidRDefault="00E7279B" w:rsidP="005324C1">
            <w:pPr>
              <w:pStyle w:val="Listparagraf"/>
              <w:numPr>
                <w:ilvl w:val="0"/>
                <w:numId w:val="14"/>
              </w:numPr>
              <w:spacing w:line="360" w:lineRule="auto"/>
            </w:pPr>
            <w:r>
              <w:t>Wider market share and extensive physical presence at global terms.</w:t>
            </w:r>
          </w:p>
          <w:p w14:paraId="7E36075A" w14:textId="77777777" w:rsidR="00E7279B" w:rsidRDefault="00E7279B" w:rsidP="005324C1">
            <w:pPr>
              <w:pStyle w:val="Listparagraf"/>
              <w:numPr>
                <w:ilvl w:val="0"/>
                <w:numId w:val="14"/>
              </w:numPr>
              <w:spacing w:line="360" w:lineRule="auto"/>
            </w:pPr>
            <w:r>
              <w:t>Higher visibility and market reach due to over 1200 properties in distinct continents</w:t>
            </w:r>
            <w:r w:rsidR="005324C1">
              <w:t>, (</w:t>
            </w:r>
            <w:r w:rsidR="00CD1F85">
              <w:rPr>
                <w:lang w:val="en-IN"/>
              </w:rPr>
              <w:t>I</w:t>
            </w:r>
            <w:r w:rsidR="00CD1F85" w:rsidRPr="005A686D">
              <w:rPr>
                <w:lang w:val="en-IN"/>
              </w:rPr>
              <w:t>hgplc.com</w:t>
            </w:r>
            <w:r w:rsidR="00CD1F85">
              <w:rPr>
                <w:lang w:val="en-IN"/>
              </w:rPr>
              <w:t>, 2022</w:t>
            </w:r>
            <w:r w:rsidR="005324C1">
              <w:t>)</w:t>
            </w:r>
            <w:r>
              <w:t>.</w:t>
            </w:r>
          </w:p>
          <w:p w14:paraId="79C5165B" w14:textId="77777777" w:rsidR="00E7279B" w:rsidRDefault="00E7279B" w:rsidP="005324C1">
            <w:pPr>
              <w:pStyle w:val="Listparagraf"/>
              <w:numPr>
                <w:ilvl w:val="0"/>
                <w:numId w:val="14"/>
              </w:numPr>
              <w:spacing w:line="360" w:lineRule="auto"/>
            </w:pPr>
            <w:r>
              <w:t xml:space="preserve">Product and service differentiation for </w:t>
            </w:r>
            <w:r w:rsidR="0093785D">
              <w:t>medium</w:t>
            </w:r>
            <w:r>
              <w:t xml:space="preserve"> </w:t>
            </w:r>
            <w:r w:rsidR="0093785D">
              <w:t>and</w:t>
            </w:r>
            <w:r>
              <w:t xml:space="preserve"> high-class customer groups.</w:t>
            </w:r>
          </w:p>
        </w:tc>
        <w:tc>
          <w:tcPr>
            <w:tcW w:w="4788" w:type="dxa"/>
          </w:tcPr>
          <w:p w14:paraId="18F79B45" w14:textId="77777777" w:rsidR="00460E18" w:rsidRDefault="00460E18" w:rsidP="00F179F8">
            <w:r w:rsidRPr="00460E18">
              <w:rPr>
                <w:b/>
                <w:bCs/>
              </w:rPr>
              <w:t>Weaknesses</w:t>
            </w:r>
          </w:p>
          <w:p w14:paraId="6E0C636E" w14:textId="77777777" w:rsidR="00460E18" w:rsidRDefault="009C0B03" w:rsidP="005324C1">
            <w:pPr>
              <w:pStyle w:val="Listparagraf"/>
              <w:numPr>
                <w:ilvl w:val="0"/>
                <w:numId w:val="14"/>
              </w:numPr>
              <w:spacing w:line="360" w:lineRule="auto"/>
            </w:pPr>
            <w:r>
              <w:t>The l</w:t>
            </w:r>
            <w:r w:rsidR="005F35FD">
              <w:t>ack of digital marketing and communication tactics ha</w:t>
            </w:r>
            <w:r>
              <w:t>s</w:t>
            </w:r>
            <w:r w:rsidR="005F35FD">
              <w:t xml:space="preserve"> lowered brand awareness and competitiveness, (</w:t>
            </w:r>
            <w:proofErr w:type="spellStart"/>
            <w:r w:rsidR="00CD1F85">
              <w:rPr>
                <w:shd w:val="clear" w:color="auto" w:fill="FFFFFF"/>
              </w:rPr>
              <w:t>Denysenko</w:t>
            </w:r>
            <w:proofErr w:type="spellEnd"/>
            <w:r w:rsidR="00CD1F85">
              <w:rPr>
                <w:shd w:val="clear" w:color="auto" w:fill="FFFFFF"/>
              </w:rPr>
              <w:t xml:space="preserve"> and </w:t>
            </w:r>
            <w:proofErr w:type="spellStart"/>
            <w:r w:rsidR="00CD1F85">
              <w:rPr>
                <w:shd w:val="clear" w:color="auto" w:fill="FFFFFF"/>
              </w:rPr>
              <w:t>Breus</w:t>
            </w:r>
            <w:proofErr w:type="spellEnd"/>
            <w:r w:rsidR="00CD1F85">
              <w:rPr>
                <w:shd w:val="clear" w:color="auto" w:fill="FFFFFF"/>
              </w:rPr>
              <w:t>, 2020</w:t>
            </w:r>
            <w:r w:rsidR="005F35FD">
              <w:t>).</w:t>
            </w:r>
          </w:p>
          <w:p w14:paraId="6C4F6A18" w14:textId="77777777" w:rsidR="005F35FD" w:rsidRDefault="005F35FD" w:rsidP="005324C1">
            <w:pPr>
              <w:pStyle w:val="Listparagraf"/>
              <w:numPr>
                <w:ilvl w:val="0"/>
                <w:numId w:val="14"/>
              </w:numPr>
              <w:spacing w:line="360" w:lineRule="auto"/>
            </w:pPr>
            <w:r>
              <w:t>Low penetration in emerging nations.</w:t>
            </w:r>
          </w:p>
        </w:tc>
      </w:tr>
      <w:tr w:rsidR="00460E18" w14:paraId="5DFC1D10" w14:textId="77777777" w:rsidTr="00460E18">
        <w:tc>
          <w:tcPr>
            <w:tcW w:w="4788" w:type="dxa"/>
          </w:tcPr>
          <w:p w14:paraId="2749EE28" w14:textId="77777777" w:rsidR="00460E18" w:rsidRPr="00460E18" w:rsidRDefault="00460E18" w:rsidP="00F179F8">
            <w:pPr>
              <w:rPr>
                <w:b/>
                <w:bCs/>
              </w:rPr>
            </w:pPr>
            <w:r w:rsidRPr="00460E18">
              <w:rPr>
                <w:b/>
                <w:bCs/>
              </w:rPr>
              <w:t>Opportunities</w:t>
            </w:r>
          </w:p>
          <w:p w14:paraId="5A4242C1" w14:textId="77777777" w:rsidR="00460E18" w:rsidRDefault="0015197E" w:rsidP="005F35FD">
            <w:pPr>
              <w:pStyle w:val="Listparagraf"/>
              <w:numPr>
                <w:ilvl w:val="0"/>
                <w:numId w:val="14"/>
              </w:numPr>
              <w:spacing w:line="360" w:lineRule="auto"/>
            </w:pPr>
            <w:r>
              <w:t xml:space="preserve">Increasing engagement of customers </w:t>
            </w:r>
            <w:r w:rsidR="009C0B03">
              <w:t>on</w:t>
            </w:r>
            <w:r>
              <w:t xml:space="preserve"> digital platform</w:t>
            </w:r>
            <w:r w:rsidR="009C0B03">
              <w:t>s</w:t>
            </w:r>
            <w:r>
              <w:t xml:space="preserve"> based on feedback and reviews can be influenced</w:t>
            </w:r>
            <w:r w:rsidR="009C118C">
              <w:t>, (</w:t>
            </w:r>
            <w:r w:rsidR="00CD1F85">
              <w:rPr>
                <w:shd w:val="clear" w:color="auto" w:fill="FFFFFF"/>
              </w:rPr>
              <w:t>Gong, 2020</w:t>
            </w:r>
            <w:r w:rsidR="009C118C">
              <w:t>)</w:t>
            </w:r>
            <w:r>
              <w:t>.</w:t>
            </w:r>
          </w:p>
        </w:tc>
        <w:tc>
          <w:tcPr>
            <w:tcW w:w="4788" w:type="dxa"/>
          </w:tcPr>
          <w:p w14:paraId="3B07D83B" w14:textId="77777777" w:rsidR="00460E18" w:rsidRDefault="00460E18" w:rsidP="00F179F8">
            <w:r w:rsidRPr="00460E18">
              <w:rPr>
                <w:b/>
                <w:bCs/>
              </w:rPr>
              <w:t>Threats</w:t>
            </w:r>
          </w:p>
          <w:p w14:paraId="36FF1B69" w14:textId="77777777" w:rsidR="00460E18" w:rsidRDefault="009C118C" w:rsidP="005F35FD">
            <w:pPr>
              <w:pStyle w:val="Listparagraf"/>
              <w:numPr>
                <w:ilvl w:val="0"/>
                <w:numId w:val="14"/>
              </w:numPr>
              <w:spacing w:line="360" w:lineRule="auto"/>
            </w:pPr>
            <w:r>
              <w:t>High level of competitiveness.</w:t>
            </w:r>
          </w:p>
          <w:p w14:paraId="73CB6C06" w14:textId="77777777" w:rsidR="009C118C" w:rsidRDefault="009C118C" w:rsidP="005F35FD">
            <w:pPr>
              <w:pStyle w:val="Listparagraf"/>
              <w:numPr>
                <w:ilvl w:val="0"/>
                <w:numId w:val="14"/>
              </w:numPr>
              <w:spacing w:line="360" w:lineRule="auto"/>
            </w:pPr>
            <w:r>
              <w:t>Lower disposable income due to the impact of covid-19 crisis can impact travel intention, (</w:t>
            </w:r>
            <w:r w:rsidR="00CD1F85">
              <w:rPr>
                <w:shd w:val="clear" w:color="auto" w:fill="FFFFFF"/>
              </w:rPr>
              <w:t xml:space="preserve">Chon and </w:t>
            </w:r>
            <w:proofErr w:type="spellStart"/>
            <w:r w:rsidR="00CD1F85">
              <w:rPr>
                <w:shd w:val="clear" w:color="auto" w:fill="FFFFFF"/>
              </w:rPr>
              <w:t>Schuckert</w:t>
            </w:r>
            <w:proofErr w:type="spellEnd"/>
            <w:r w:rsidR="00CD1F85">
              <w:rPr>
                <w:shd w:val="clear" w:color="auto" w:fill="FFFFFF"/>
              </w:rPr>
              <w:t>, 2020</w:t>
            </w:r>
            <w:r>
              <w:t>).</w:t>
            </w:r>
          </w:p>
        </w:tc>
      </w:tr>
    </w:tbl>
    <w:p w14:paraId="2BF3C475" w14:textId="77777777" w:rsidR="00116238" w:rsidRPr="00F179F8" w:rsidRDefault="00116238" w:rsidP="00F179F8"/>
    <w:p w14:paraId="41C48795" w14:textId="77777777" w:rsidR="00DB10A2" w:rsidRDefault="00DB10A2" w:rsidP="00DB10A2">
      <w:pPr>
        <w:rPr>
          <w:b/>
          <w:bCs/>
        </w:rPr>
      </w:pPr>
      <w:r w:rsidRPr="00E82FA6">
        <w:rPr>
          <w:b/>
          <w:bCs/>
        </w:rPr>
        <w:lastRenderedPageBreak/>
        <w:t>Customers: Segmentation and Targeting</w:t>
      </w:r>
    </w:p>
    <w:p w14:paraId="2B92391F" w14:textId="77777777" w:rsidR="00C72944" w:rsidRDefault="00566A84" w:rsidP="00495CFE">
      <w:pPr>
        <w:rPr>
          <w:lang w:val="en-IN"/>
        </w:rPr>
      </w:pPr>
      <w:r>
        <w:rPr>
          <w:lang w:val="en-IN"/>
        </w:rPr>
        <w:t xml:space="preserve">With regards to </w:t>
      </w:r>
      <w:r w:rsidRPr="00566A84">
        <w:rPr>
          <w:i/>
          <w:iCs/>
          <w:lang w:val="en-IN"/>
        </w:rPr>
        <w:t>segmentation</w:t>
      </w:r>
      <w:r>
        <w:rPr>
          <w:lang w:val="en-IN"/>
        </w:rPr>
        <w:t>, Holiday Inn focuses particularly on two income groups which are medium and high in order to differentiate its products and service offerings. In addition, it focuses on customers who want to get away from their hectic and stressful lives</w:t>
      </w:r>
      <w:r w:rsidR="00AE1C41">
        <w:rPr>
          <w:lang w:val="en-IN"/>
        </w:rPr>
        <w:t>, (</w:t>
      </w:r>
      <w:proofErr w:type="spellStart"/>
      <w:r w:rsidR="00CD1F85">
        <w:rPr>
          <w:shd w:val="clear" w:color="auto" w:fill="FFFFFF"/>
        </w:rPr>
        <w:t>Rogerson</w:t>
      </w:r>
      <w:proofErr w:type="spellEnd"/>
      <w:r w:rsidR="00CD1F85">
        <w:rPr>
          <w:shd w:val="clear" w:color="auto" w:fill="FFFFFF"/>
        </w:rPr>
        <w:t>, 2020</w:t>
      </w:r>
      <w:r w:rsidR="00AE1C41">
        <w:rPr>
          <w:lang w:val="en-IN"/>
        </w:rPr>
        <w:t>)</w:t>
      </w:r>
      <w:r>
        <w:rPr>
          <w:lang w:val="en-IN"/>
        </w:rPr>
        <w:t>. Based on</w:t>
      </w:r>
      <w:r w:rsidR="002A65BE">
        <w:rPr>
          <w:lang w:val="en-IN"/>
        </w:rPr>
        <w:t xml:space="preserve"> </w:t>
      </w:r>
      <w:r w:rsidR="009C0B03">
        <w:rPr>
          <w:lang w:val="en-IN"/>
        </w:rPr>
        <w:t xml:space="preserve">the </w:t>
      </w:r>
      <w:r w:rsidR="002A65BE" w:rsidRPr="002A65BE">
        <w:rPr>
          <w:i/>
          <w:iCs/>
          <w:lang w:val="en-IN"/>
        </w:rPr>
        <w:t>target market</w:t>
      </w:r>
      <w:r w:rsidR="002A65BE">
        <w:rPr>
          <w:lang w:val="en-IN"/>
        </w:rPr>
        <w:t xml:space="preserve">, </w:t>
      </w:r>
      <w:r w:rsidR="00872F8D">
        <w:rPr>
          <w:lang w:val="en-IN"/>
        </w:rPr>
        <w:t xml:space="preserve">Holiday Inn </w:t>
      </w:r>
      <w:r w:rsidR="00C72944">
        <w:rPr>
          <w:lang w:val="en-IN"/>
        </w:rPr>
        <w:t xml:space="preserve">targets business </w:t>
      </w:r>
      <w:r w:rsidR="00AE1C41">
        <w:rPr>
          <w:lang w:val="en-IN"/>
        </w:rPr>
        <w:t>corporates</w:t>
      </w:r>
      <w:r w:rsidR="00C72944">
        <w:rPr>
          <w:lang w:val="en-IN"/>
        </w:rPr>
        <w:t xml:space="preserve"> or professionals and families who want to experience a relaxing time from their stressful lives which assist</w:t>
      </w:r>
      <w:r w:rsidR="009C0B03">
        <w:rPr>
          <w:lang w:val="en-IN"/>
        </w:rPr>
        <w:t>s</w:t>
      </w:r>
      <w:r w:rsidR="00C72944">
        <w:rPr>
          <w:lang w:val="en-IN"/>
        </w:rPr>
        <w:t xml:space="preserve"> to attract potential guests from the wider market.</w:t>
      </w:r>
    </w:p>
    <w:p w14:paraId="23A61382" w14:textId="77777777" w:rsidR="008F1C7A" w:rsidRDefault="002A65BE" w:rsidP="008F1C7A">
      <w:pPr>
        <w:rPr>
          <w:b/>
          <w:bCs/>
        </w:rPr>
      </w:pPr>
      <w:r>
        <w:rPr>
          <w:lang w:val="en-IN"/>
        </w:rPr>
        <w:t xml:space="preserve"> </w:t>
      </w:r>
      <w:r w:rsidR="008F1C7A" w:rsidRPr="000D179D">
        <w:rPr>
          <w:b/>
          <w:bCs/>
        </w:rPr>
        <w:t>Competitors: Perceptual positioning map</w:t>
      </w:r>
      <w:r w:rsidR="008F1C7A">
        <w:rPr>
          <w:b/>
          <w:bCs/>
        </w:rPr>
        <w:t xml:space="preserve"> and</w:t>
      </w:r>
      <w:r w:rsidR="008F1C7A" w:rsidRPr="000D179D">
        <w:rPr>
          <w:b/>
          <w:bCs/>
        </w:rPr>
        <w:t xml:space="preserve"> Bowman’s strategy clock</w:t>
      </w:r>
    </w:p>
    <w:p w14:paraId="35473360" w14:textId="77777777" w:rsidR="0065454B" w:rsidRDefault="0065454B" w:rsidP="0065454B">
      <w:pPr>
        <w:jc w:val="center"/>
      </w:pPr>
      <w:r w:rsidRPr="00081356">
        <w:rPr>
          <w:noProof/>
        </w:rPr>
        <w:drawing>
          <wp:inline distT="0" distB="0" distL="0" distR="0" wp14:anchorId="60AA3DAE" wp14:editId="7E0D336B">
            <wp:extent cx="3530101" cy="2239501"/>
            <wp:effectExtent l="19050" t="19050" r="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551250" cy="2252918"/>
                    </a:xfrm>
                    <a:prstGeom prst="rect">
                      <a:avLst/>
                    </a:prstGeom>
                    <a:ln>
                      <a:solidFill>
                        <a:schemeClr val="accent1"/>
                      </a:solidFill>
                    </a:ln>
                  </pic:spPr>
                </pic:pic>
              </a:graphicData>
            </a:graphic>
          </wp:inline>
        </w:drawing>
      </w:r>
    </w:p>
    <w:p w14:paraId="078AB8DA" w14:textId="77777777" w:rsidR="0065454B" w:rsidRPr="00081356" w:rsidRDefault="0065454B" w:rsidP="0065454B">
      <w:pPr>
        <w:jc w:val="center"/>
        <w:rPr>
          <w:b/>
          <w:bCs/>
        </w:rPr>
      </w:pPr>
      <w:r w:rsidRPr="00081356">
        <w:rPr>
          <w:b/>
          <w:bCs/>
        </w:rPr>
        <w:t>Fig: 1 (</w:t>
      </w:r>
      <w:r w:rsidR="00CC3845">
        <w:rPr>
          <w:b/>
          <w:bCs/>
        </w:rPr>
        <w:t>Leading multinational</w:t>
      </w:r>
      <w:r w:rsidRPr="00081356">
        <w:rPr>
          <w:b/>
          <w:bCs/>
        </w:rPr>
        <w:t xml:space="preserve"> hotel brands in the UK)</w:t>
      </w:r>
    </w:p>
    <w:p w14:paraId="6FE247E7" w14:textId="77777777" w:rsidR="0065454B" w:rsidRPr="00081356" w:rsidRDefault="0065454B" w:rsidP="0065454B">
      <w:pPr>
        <w:jc w:val="center"/>
        <w:rPr>
          <w:b/>
          <w:bCs/>
        </w:rPr>
      </w:pPr>
      <w:r w:rsidRPr="00081356">
        <w:rPr>
          <w:b/>
          <w:bCs/>
        </w:rPr>
        <w:t>Source: (</w:t>
      </w:r>
      <w:r w:rsidRPr="00081356">
        <w:rPr>
          <w:b/>
          <w:bCs/>
          <w:lang w:val="en-IN"/>
        </w:rPr>
        <w:t>Statista.com, 2022</w:t>
      </w:r>
      <w:r w:rsidRPr="00081356">
        <w:rPr>
          <w:b/>
          <w:bCs/>
        </w:rPr>
        <w:t>)</w:t>
      </w:r>
    </w:p>
    <w:p w14:paraId="56ED5869" w14:textId="77777777" w:rsidR="005D45DA" w:rsidRPr="00566A84" w:rsidRDefault="00395B89" w:rsidP="00495CFE">
      <w:r>
        <w:t>It has been analysed based on the</w:t>
      </w:r>
      <w:r w:rsidR="00655F00">
        <w:t xml:space="preserve"> above</w:t>
      </w:r>
      <w:r>
        <w:t xml:space="preserve"> figure that Walt Disney Parks and Resorts,</w:t>
      </w:r>
      <w:r w:rsidRPr="0029032A">
        <w:t xml:space="preserve"> </w:t>
      </w:r>
      <w:r>
        <w:t xml:space="preserve">Travelodge, </w:t>
      </w:r>
      <w:r w:rsidR="00055B3F">
        <w:t>Hilton,</w:t>
      </w:r>
      <w:r>
        <w:t xml:space="preserve"> and Premier Inn are the major competitors of Holiday Inn due to their effective marketing and communication tactics that resulted in increased brand awareness.</w:t>
      </w:r>
    </w:p>
    <w:p w14:paraId="6A6598C5" w14:textId="77777777" w:rsidR="009E1D55" w:rsidRDefault="00395B89" w:rsidP="009E1D55">
      <w:r>
        <w:t xml:space="preserve">With regards to Bowman’s strategy clock, Holiday Inn </w:t>
      </w:r>
      <w:r w:rsidR="00D75257">
        <w:t xml:space="preserve">uses </w:t>
      </w:r>
      <w:r w:rsidR="009C0B03">
        <w:t xml:space="preserve">a </w:t>
      </w:r>
      <w:r w:rsidR="00D75257" w:rsidRPr="009C631C">
        <w:rPr>
          <w:i/>
          <w:iCs/>
        </w:rPr>
        <w:t>hybrid pricing strategy</w:t>
      </w:r>
      <w:r w:rsidR="00D75257">
        <w:t xml:space="preserve"> as it differentiates its products or </w:t>
      </w:r>
      <w:r w:rsidR="00655F00">
        <w:t>services</w:t>
      </w:r>
      <w:r w:rsidR="00D75257">
        <w:t xml:space="preserve"> in </w:t>
      </w:r>
      <w:r w:rsidR="00655F00">
        <w:t>terms</w:t>
      </w:r>
      <w:r w:rsidR="00D75257">
        <w:t xml:space="preserve"> of moderate to high prices for adequately </w:t>
      </w:r>
      <w:r w:rsidR="00655F00">
        <w:t>serving</w:t>
      </w:r>
      <w:r w:rsidR="00D75257">
        <w:t xml:space="preserve"> guests. In addition, the brand also </w:t>
      </w:r>
      <w:r w:rsidR="00655F00">
        <w:t>capitalises</w:t>
      </w:r>
      <w:r w:rsidR="00D75257">
        <w:t xml:space="preserve"> </w:t>
      </w:r>
      <w:r w:rsidR="009C0B03">
        <w:t xml:space="preserve">on </w:t>
      </w:r>
      <w:r w:rsidR="00D75257" w:rsidRPr="009C631C">
        <w:rPr>
          <w:i/>
          <w:iCs/>
        </w:rPr>
        <w:t>focused differentiation</w:t>
      </w:r>
      <w:r w:rsidR="00D75257">
        <w:t xml:space="preserve"> by creating products and </w:t>
      </w:r>
      <w:r w:rsidR="00655F00">
        <w:lastRenderedPageBreak/>
        <w:t>services</w:t>
      </w:r>
      <w:r w:rsidR="00D75257">
        <w:t xml:space="preserve"> </w:t>
      </w:r>
      <w:r w:rsidR="00655F00">
        <w:t>for</w:t>
      </w:r>
      <w:r w:rsidR="00D75257">
        <w:t xml:space="preserve"> </w:t>
      </w:r>
      <w:r w:rsidR="00655F00">
        <w:t>different</w:t>
      </w:r>
      <w:r w:rsidR="00D75257">
        <w:t xml:space="preserve"> income groups </w:t>
      </w:r>
      <w:r w:rsidR="009C0B03">
        <w:t xml:space="preserve">of </w:t>
      </w:r>
      <w:r w:rsidR="00655F00">
        <w:t>guests</w:t>
      </w:r>
      <w:r w:rsidR="00D75257">
        <w:t xml:space="preserve"> that lead to profitability and sustainability. Other than that, the </w:t>
      </w:r>
      <w:r w:rsidR="00655F00">
        <w:t>brand</w:t>
      </w:r>
      <w:r w:rsidR="00D75257">
        <w:t xml:space="preserve"> offers </w:t>
      </w:r>
      <w:r w:rsidR="00655F00" w:rsidRPr="009C631C">
        <w:rPr>
          <w:i/>
          <w:iCs/>
        </w:rPr>
        <w:t>standard</w:t>
      </w:r>
      <w:r w:rsidR="00D75257" w:rsidRPr="009C631C">
        <w:rPr>
          <w:i/>
          <w:iCs/>
        </w:rPr>
        <w:t xml:space="preserve"> product</w:t>
      </w:r>
      <w:r w:rsidR="009C0B03">
        <w:rPr>
          <w:i/>
          <w:iCs/>
        </w:rPr>
        <w:t>s</w:t>
      </w:r>
      <w:r w:rsidR="00D75257">
        <w:t xml:space="preserve"> based on pricing that leads to profitability competitiveness and </w:t>
      </w:r>
      <w:r w:rsidR="00655F00">
        <w:t>long-term</w:t>
      </w:r>
      <w:r w:rsidR="00D75257">
        <w:t xml:space="preserve"> value </w:t>
      </w:r>
      <w:r w:rsidR="00655F00">
        <w:t>proposition</w:t>
      </w:r>
      <w:r w:rsidR="00D75257">
        <w:t xml:space="preserve">. Hence, Holiday Inn’s competitive </w:t>
      </w:r>
      <w:r w:rsidR="00655F00">
        <w:t>strategy</w:t>
      </w:r>
      <w:r w:rsidR="00D75257">
        <w:t xml:space="preserve"> is based on Bowman’s strategy clock lies on 3, 5</w:t>
      </w:r>
      <w:r w:rsidR="009C0B03">
        <w:t>,</w:t>
      </w:r>
      <w:r w:rsidR="00D75257">
        <w:t xml:space="preserve"> and 6 pointers.</w:t>
      </w:r>
    </w:p>
    <w:tbl>
      <w:tblPr>
        <w:tblStyle w:val="Tabelgril"/>
        <w:tblW w:w="0" w:type="auto"/>
        <w:tblLook w:val="04A0" w:firstRow="1" w:lastRow="0" w:firstColumn="1" w:lastColumn="0" w:noHBand="0" w:noVBand="1"/>
      </w:tblPr>
      <w:tblGrid>
        <w:gridCol w:w="9350"/>
      </w:tblGrid>
      <w:tr w:rsidR="009E1D55" w14:paraId="3C03A3FD" w14:textId="77777777" w:rsidTr="00871354">
        <w:trPr>
          <w:trHeight w:val="5589"/>
        </w:trPr>
        <w:tc>
          <w:tcPr>
            <w:tcW w:w="9576" w:type="dxa"/>
          </w:tcPr>
          <w:p w14:paraId="56A2BB98" w14:textId="77777777" w:rsidR="009E1D55" w:rsidRDefault="008449EA" w:rsidP="00871354">
            <w:pPr>
              <w:jc w:val="left"/>
            </w:pPr>
            <w:r>
              <w:rPr>
                <w:noProof/>
              </w:rPr>
              <mc:AlternateContent>
                <mc:Choice Requires="wps">
                  <w:drawing>
                    <wp:anchor distT="0" distB="0" distL="114300" distR="114300" simplePos="0" relativeHeight="251662848" behindDoc="0" locked="0" layoutInCell="1" allowOverlap="1" wp14:anchorId="5B7A8FB3" wp14:editId="07E79B39">
                      <wp:simplePos x="0" y="0"/>
                      <wp:positionH relativeFrom="column">
                        <wp:posOffset>1435100</wp:posOffset>
                      </wp:positionH>
                      <wp:positionV relativeFrom="paragraph">
                        <wp:posOffset>2084070</wp:posOffset>
                      </wp:positionV>
                      <wp:extent cx="1263650" cy="361950"/>
                      <wp:effectExtent l="0" t="0" r="6350" b="6350"/>
                      <wp:wrapNone/>
                      <wp:docPr id="13"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63650" cy="361950"/>
                              </a:xfrm>
                              <a:prstGeom prst="rect">
                                <a:avLst/>
                              </a:prstGeom>
                              <a:solidFill>
                                <a:srgbClr val="FF0000"/>
                              </a:solidFill>
                              <a:ln w="9525">
                                <a:solidFill>
                                  <a:srgbClr val="000000"/>
                                </a:solidFill>
                                <a:miter lim="800000"/>
                                <a:headEnd/>
                                <a:tailEnd/>
                              </a:ln>
                            </wps:spPr>
                            <wps:txbx>
                              <w:txbxContent>
                                <w:p w14:paraId="23D10734" w14:textId="77777777" w:rsidR="009E1D55" w:rsidRDefault="009E1D55" w:rsidP="009E1D55">
                                  <w:r>
                                    <w:t>Travelodge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7A8FB3" id="Rectangle 34" o:spid="_x0000_s1026" style="position:absolute;margin-left:113pt;margin-top:164.1pt;width:99.5pt;height:28.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0fVp2AgIAAAoEAAAOAAAAZHJzL2Uyb0RvYy54bWysU9tu2zAMfR+wfxD0vjhOk6wx4hRDuwwD&#13;&#10;ugvQ9QNkWY6FyZJGKrGzrx8lp2m27mmYHgRSpI7Iw6P1zdAZdlCA2tmS55MpZ8pKV2u7K/njt+2b&#13;&#10;a84wCFsL46wq+VEhv9m8frXufaFmrnWmVsAIxGLR+5K3Ifgiy1C2qhM4cV5ZCjYOOhHIhV1Wg+gJ&#13;&#10;vTPZbDpdZr2D2oOTCpFO78Yg3yT8plEyfGkaVIGZklNtIe2Q9iru2WYtih0I32p5KkP8QxWd0JYe&#13;&#10;PUPdiSDYHvQLqE5LcOiaMJGuy1zTaKlSD9RNPv2jm4dWeJV6IXLQn2nC/wcrPx8e/FeIpaO/d/I7&#13;&#10;EiNZ77E4R6KDlMOq/pOraYZiH1xqdmigizepDTYkTo9nTtUQmKTDfLa8Wi6Iekmxq2W+Ijs+IYqn&#13;&#10;2x4wfFCuY9EoOdDMEro43GMYU59SUpnO6HqrjUkO7KpbA+wgaL7b7ZTWCR0v04xlfclXi9kiIf8W&#13;&#10;w0uICPB3iE4HEqrRXcmvz0miaJWo39s6ySgIbUabujP2xGOkLsoRizBUAyVGs3L1kRgFNwqSPhAZ&#13;&#10;rYOfnPUkxpLjj70AxZn5aGnaq3w+j+pNznzxdkYOXEaqy4iwkqBKHjgbzdswKn7vQe9aeilPNFj3&#13;&#10;jibZ6ETyc1WnuklwaUynzxEVfemnrOcvvPkFAAD//wMAUEsDBBQABgAIAAAAIQDanZWU4wAAABAB&#13;&#10;AAAPAAAAZHJzL2Rvd25yZXYueG1sTI9BT8MwDIXvSPyHyEjcWEpgU9U1nSoQgssODCR29JrQVjRO&#13;&#10;laRr+feYE1ws+dl+fl+5W9wgzjbE3pOG21UGwlLjTU+thve3p5scRExIBgdPVsO3jbCrLi9KLIyf&#13;&#10;6dWeD6kVbEKxQA1dSmMhZWw66zCu/GiJZ58+OEzchlaagDObu0GqLNtIhz3xhw5H+9DZ5uswOQ3P&#13;&#10;9cceFzW1GGSWz9gfX/b1Uevrq+Vxy6Xegkh2SX8X8MvA+aHiYCc/kYli0KDUhoGShjuVKxC8ca/W&#13;&#10;rJxYydcKZFXK/yDVDwAAAP//AwBQSwECLQAUAAYACAAAACEAtoM4kv4AAADhAQAAEwAAAAAAAAAA&#13;&#10;AAAAAAAAAAAAW0NvbnRlbnRfVHlwZXNdLnhtbFBLAQItABQABgAIAAAAIQA4/SH/1gAAAJQBAAAL&#13;&#10;AAAAAAAAAAAAAAAAAC8BAABfcmVscy8ucmVsc1BLAQItABQABgAIAAAAIQA0fVp2AgIAAAoEAAAO&#13;&#10;AAAAAAAAAAAAAAAAAC4CAABkcnMvZTJvRG9jLnhtbFBLAQItABQABgAIAAAAIQDanZWU4wAAABAB&#13;&#10;AAAPAAAAAAAAAAAAAAAAAFwEAABkcnMvZG93bnJldi54bWxQSwUGAAAAAAQABADzAAAAbAUAAAAA&#13;&#10;" fillcolor="red">
                      <v:path arrowok="t"/>
                      <v:textbox>
                        <w:txbxContent>
                          <w:p w14:paraId="23D10734" w14:textId="77777777" w:rsidR="009E1D55" w:rsidRDefault="009E1D55" w:rsidP="009E1D55">
                            <w:r>
                              <w:t>Travelodge</w:t>
                            </w:r>
                          </w:p>
                        </w:txbxContent>
                      </v:textbox>
                    </v:rect>
                  </w:pict>
                </mc:Fallback>
              </mc:AlternateContent>
            </w:r>
            <w:r>
              <w:rPr>
                <w:noProof/>
              </w:rPr>
              <mc:AlternateContent>
                <mc:Choice Requires="wps">
                  <w:drawing>
                    <wp:anchor distT="0" distB="0" distL="114300" distR="114300" simplePos="0" relativeHeight="251656704" behindDoc="0" locked="0" layoutInCell="1" allowOverlap="1" wp14:anchorId="5B3AA156" wp14:editId="734C52F4">
                      <wp:simplePos x="0" y="0"/>
                      <wp:positionH relativeFrom="column">
                        <wp:posOffset>323850</wp:posOffset>
                      </wp:positionH>
                      <wp:positionV relativeFrom="paragraph">
                        <wp:posOffset>1421130</wp:posOffset>
                      </wp:positionV>
                      <wp:extent cx="2374900" cy="361950"/>
                      <wp:effectExtent l="0" t="0" r="0" b="6350"/>
                      <wp:wrapNone/>
                      <wp:docPr id="12"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74900" cy="361950"/>
                              </a:xfrm>
                              <a:prstGeom prst="rect">
                                <a:avLst/>
                              </a:prstGeom>
                              <a:solidFill>
                                <a:schemeClr val="accent3">
                                  <a:lumMod val="40000"/>
                                  <a:lumOff val="60000"/>
                                </a:schemeClr>
                              </a:solidFill>
                              <a:ln w="9525">
                                <a:solidFill>
                                  <a:srgbClr val="000000"/>
                                </a:solidFill>
                                <a:miter lim="800000"/>
                                <a:headEnd/>
                                <a:tailEnd/>
                              </a:ln>
                            </wps:spPr>
                            <wps:txbx>
                              <w:txbxContent>
                                <w:p w14:paraId="27D79DD2" w14:textId="77777777" w:rsidR="009E1D55" w:rsidRDefault="009E1D55" w:rsidP="009E1D55">
                                  <w:r>
                                    <w:t>Walt Disney Parks and Resorts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3AA156" id="Rectangle 28" o:spid="_x0000_s1027" style="position:absolute;margin-left:25.5pt;margin-top:111.9pt;width:187pt;height:28.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TTggKQIAAE8EAAAOAAAAZHJzL2Uyb0RvYy54bWysVNtu2zAMfR+wfxD0vtjOrY0RpxjadRjQ&#13;&#10;XYBuH0DLcixMt0lK7OzrR8mJm21vw/JgiKR0SB4eZns3KEmO3HlhdEWLWU4J18w0Qu8r+u3r45tb&#13;&#10;SnwA3YA0mlf0xD29271+te1tyeemM7LhjiCI9mVvK9qFYMss86zjCvzMWK4x2BqnIKDp9lnjoEd0&#13;&#10;JbN5nq+z3rjGOsO49+h9GIN0l/DblrPwuW09D0RWFGsL6evSt47fbLeFcu/AdoKdy4B/qEKB0Jh0&#13;&#10;gnqAAOTgxF9QSjBnvGnDjBmVmbYVjKcesJsi/6Ob5w4sT70gOd5ONPn/B8s+HZ/tFxdL9/bJsO8e&#13;&#10;Gcl668spEg2Pd0jdfzQNzhAOwaRmh9ap+BLbIEPi9DRxyodAGDrni5vlJkfqGcYW62KzSqRnUF5e&#13;&#10;W+fDe24UiYeKOpxZQofjkw+xGigvV1KZRormUUiZjKgTfi8dOQJOGBjjOizSc3lQWO7oX+b4G2eN&#13;&#10;blTE6F5f3JgiKS4ipYT+OonUpK/oZjVfJeDfYt7t6yl9hBvzRMBrCCUCylwKVdHb6RKUHYfmnW6S&#13;&#10;CAMIOZ7xsdTnKUTio5h9GYZ6IKLBJYuNRE9tmhOOxZlR1biFeOiM+0lJj4quqP9xAMcpkR80SmZT&#13;&#10;LJdxBZKxXN3M0XDXkfo6ApohVEUDJePxPoxrc7BO7DvMVCQ2tHmLcmhFmtRLVefyUbWJz/OGxbW4&#13;&#10;ttOtl/+B3S8AAAD//wMAUEsDBBQABgAIAAAAIQDWnwI44gAAAA8BAAAPAAAAZHJzL2Rvd25yZXYu&#13;&#10;eG1sTI9BT8MwDIXvSPyHyEjcWLKwoqprOiHQtAsSYiB2zRqvrWiSqvG27t9jTuxiyc/28/vK1eR7&#13;&#10;ccIxdTEYmM8UCAx1dF1oDHx9rh9yEIlscLaPAQ1cMMGqur0pbeHiOXzgaUuNYJOQCmugJRoKKVPd&#13;&#10;ordpFgcMPDvE0VvidmykG+2ZzX0vtVJP0tsu8IfWDvjSYv2zPXoDi81O6jfU9L3eDPK9U3TJBjLm&#13;&#10;/m56XXJ5XoIgnOj/Av4YOD9UHGwfj8El0RvI5sxDBrR+ZA5eWOiMlT0rucpBVqW85qh+AQAA//8D&#13;&#10;AFBLAQItABQABgAIAAAAIQC2gziS/gAAAOEBAAATAAAAAAAAAAAAAAAAAAAAAABbQ29udGVudF9U&#13;&#10;eXBlc10ueG1sUEsBAi0AFAAGAAgAAAAhADj9If/WAAAAlAEAAAsAAAAAAAAAAAAAAAAALwEAAF9y&#13;&#10;ZWxzLy5yZWxzUEsBAi0AFAAGAAgAAAAhABZNOCApAgAATwQAAA4AAAAAAAAAAAAAAAAALgIAAGRy&#13;&#10;cy9lMm9Eb2MueG1sUEsBAi0AFAAGAAgAAAAhANafAjjiAAAADwEAAA8AAAAAAAAAAAAAAAAAgwQA&#13;&#10;AGRycy9kb3ducmV2LnhtbFBLBQYAAAAABAAEAPMAAACSBQAAAAA=&#13;&#10;" fillcolor="#d6e3bc [1302]">
                      <v:path arrowok="t"/>
                      <v:textbox>
                        <w:txbxContent>
                          <w:p w14:paraId="27D79DD2" w14:textId="77777777" w:rsidR="009E1D55" w:rsidRDefault="009E1D55" w:rsidP="009E1D55">
                            <w:r>
                              <w:t>Walt Disney Parks and Resorts</w:t>
                            </w:r>
                          </w:p>
                        </w:txbxContent>
                      </v:textbox>
                    </v:rect>
                  </w:pict>
                </mc:Fallback>
              </mc:AlternateContent>
            </w:r>
            <w:r>
              <w:rPr>
                <w:noProof/>
              </w:rPr>
              <mc:AlternateContent>
                <mc:Choice Requires="wps">
                  <w:drawing>
                    <wp:anchor distT="0" distB="0" distL="114300" distR="114300" simplePos="0" relativeHeight="251655680" behindDoc="0" locked="0" layoutInCell="1" allowOverlap="1" wp14:anchorId="52175E5D" wp14:editId="658BFC0F">
                      <wp:simplePos x="0" y="0"/>
                      <wp:positionH relativeFrom="column">
                        <wp:posOffset>2908300</wp:posOffset>
                      </wp:positionH>
                      <wp:positionV relativeFrom="paragraph">
                        <wp:posOffset>1344930</wp:posOffset>
                      </wp:positionV>
                      <wp:extent cx="1263650" cy="361950"/>
                      <wp:effectExtent l="0" t="0" r="6350" b="6350"/>
                      <wp:wrapNone/>
                      <wp:docPr id="11"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63650" cy="361950"/>
                              </a:xfrm>
                              <a:prstGeom prst="rect">
                                <a:avLst/>
                              </a:prstGeom>
                              <a:solidFill>
                                <a:schemeClr val="bg1">
                                  <a:lumMod val="85000"/>
                                  <a:lumOff val="0"/>
                                </a:schemeClr>
                              </a:solidFill>
                              <a:ln w="9525">
                                <a:solidFill>
                                  <a:srgbClr val="000000"/>
                                </a:solidFill>
                                <a:miter lim="800000"/>
                                <a:headEnd/>
                                <a:tailEnd/>
                              </a:ln>
                            </wps:spPr>
                            <wps:txbx>
                              <w:txbxContent>
                                <w:p w14:paraId="25D331F5" w14:textId="77777777" w:rsidR="009E1D55" w:rsidRDefault="009E1D55" w:rsidP="009E1D55">
                                  <w:r>
                                    <w:t>Premier Inn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175E5D" id="Rectangle 27" o:spid="_x0000_s1028" style="position:absolute;margin-left:229pt;margin-top:105.9pt;width:99.5pt;height:28.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fSi1IQIAAEcEAAAOAAAAZHJzL2Uyb0RvYy54bWysU9uO0zAQfUfiHyy/01y2KW3UdIV2WYS0&#13;&#10;XKSFD3AcJ7HwDdttUr6esZNmu/CGeLE8F5+ZOXO8vx2lQCdmHdeqwtkqxYgpqhuuugp///bwZouR&#13;&#10;80Q1RGjFKnxmDt8eXr/aD6Zkue61aJhFAKJcOZgK996bMkkc7ZkkbqUNUxBstZXEg2m7pLFkAHQp&#13;&#10;kjxNN8mgbWOspsw58N5PQXyI+G3LqP/Sto55JCoMvfl42njW4UwOe1J2lpie07kN8g9dSMIVFF2g&#13;&#10;7okn6Gj5X1CSU6udbv2KapnotuWUxRlgmiz9Y5qnnhgWZwFynFlocv8Pln4+PZmvNrTuzKOmPxww&#13;&#10;kgzGlUskGA5yUD180g3skBy9jsOOrZXhJYyBxsjpeeGUjR5RcGb55mZTAPUUYjebbAf3UIKUl9fG&#13;&#10;Ov+BaYnCpcIWdhbRyenR+Sn1khLb1II3D1yIaASdsDth0YnAhusui0/FUUKrk29bpOm8Z3CDGib3&#13;&#10;pYuotIAQe3LX4EKhocK7Ii8i6IuYs129lIUCcw0Y60Wa5B7kLbis8HZJImXPSPNeNVF8nnAx3eGx&#13;&#10;UDP7gfAgYlf6sR4RbyqcB96Cp9bNGdZh9aRm+H1w6bX9hdEASq6w+3kklmEkPiqQyi5br4P0o7Eu&#13;&#10;3uZg2OtIfR0higJUhT1G0/XOT9/laCzveqg0Uaz0O5BBy+OGnrua2we1Rj7nnxW+w7Uds57//+E3&#13;&#10;AAAA//8DAFBLAwQUAAYACAAAACEAsqwRbOYAAAAQAQAADwAAAGRycy9kb3ducmV2LnhtbEyPQU/D&#13;&#10;MAyF70j8h8hI3FjaiZWqazpNILTBLmxME8esSZtC4lRNtpV/jznBxZKf7ef3lYvRWXbWQ+g8Ckgn&#13;&#10;CTCNtVcdtgL27893ObAQJSppPWoB3zrAorq+KmWh/AW3+ryLLSMTDIUUYGLsC85DbbSTYeJ7jTRr&#13;&#10;/OBkpHZouRrkhcyd5dMkybiTHdIHI3v9aHT9tTs5AZ05rJvlavOy3tavlq8S/9m8fQhxezM+zaks&#13;&#10;58CiHuPfBfwyUH6oKNjRn1AFZgXcz3ICigKmaUogtJHNHkg5kpLlOfCq5P9Bqh8AAAD//wMAUEsB&#13;&#10;Ai0AFAAGAAgAAAAhALaDOJL+AAAA4QEAABMAAAAAAAAAAAAAAAAAAAAAAFtDb250ZW50X1R5cGVz&#13;&#10;XS54bWxQSwECLQAUAAYACAAAACEAOP0h/9YAAACUAQAACwAAAAAAAAAAAAAAAAAvAQAAX3JlbHMv&#13;&#10;LnJlbHNQSwECLQAUAAYACAAAACEAi30otSECAABHBAAADgAAAAAAAAAAAAAAAAAuAgAAZHJzL2Uy&#13;&#10;b0RvYy54bWxQSwECLQAUAAYACAAAACEAsqwRbOYAAAAQAQAADwAAAAAAAAAAAAAAAAB7BAAAZHJz&#13;&#10;L2Rvd25yZXYueG1sUEsFBgAAAAAEAAQA8wAAAI4FAAAAAA==&#13;&#10;" fillcolor="#d8d8d8 [2732]">
                      <v:path arrowok="t"/>
                      <v:textbox>
                        <w:txbxContent>
                          <w:p w14:paraId="25D331F5" w14:textId="77777777" w:rsidR="009E1D55" w:rsidRDefault="009E1D55" w:rsidP="009E1D55">
                            <w:r>
                              <w:t>Premier Inn</w:t>
                            </w:r>
                          </w:p>
                        </w:txbxContent>
                      </v:textbox>
                    </v:rect>
                  </w:pict>
                </mc:Fallback>
              </mc:AlternateContent>
            </w:r>
            <w:r>
              <w:rPr>
                <w:noProof/>
              </w:rPr>
              <mc:AlternateContent>
                <mc:Choice Requires="wps">
                  <w:drawing>
                    <wp:anchor distT="0" distB="0" distL="114300" distR="114300" simplePos="0" relativeHeight="251661824" behindDoc="0" locked="0" layoutInCell="1" allowOverlap="1" wp14:anchorId="4651C954" wp14:editId="4AA57B59">
                      <wp:simplePos x="0" y="0"/>
                      <wp:positionH relativeFrom="column">
                        <wp:posOffset>4102100</wp:posOffset>
                      </wp:positionH>
                      <wp:positionV relativeFrom="paragraph">
                        <wp:posOffset>652780</wp:posOffset>
                      </wp:positionV>
                      <wp:extent cx="1377950" cy="615950"/>
                      <wp:effectExtent l="0" t="0" r="6350" b="6350"/>
                      <wp:wrapNone/>
                      <wp:docPr id="10"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77950" cy="615950"/>
                              </a:xfrm>
                              <a:prstGeom prst="rect">
                                <a:avLst/>
                              </a:prstGeom>
                              <a:solidFill>
                                <a:srgbClr val="92D050"/>
                              </a:solidFill>
                              <a:ln w="9525">
                                <a:solidFill>
                                  <a:srgbClr val="000000"/>
                                </a:solidFill>
                                <a:miter lim="800000"/>
                                <a:headEnd/>
                                <a:tailEnd/>
                              </a:ln>
                            </wps:spPr>
                            <wps:txbx>
                              <w:txbxContent>
                                <w:p w14:paraId="0475FA2E" w14:textId="77777777" w:rsidR="009E1D55" w:rsidRPr="00235344" w:rsidRDefault="009E1D55" w:rsidP="009E1D55">
                                  <w:pPr>
                                    <w:rPr>
                                      <w:lang w:val="en-IN"/>
                                    </w:rPr>
                                  </w:pPr>
                                  <w:r>
                                    <w:rPr>
                                      <w:lang w:val="en-IN"/>
                                    </w:rPr>
                                    <w:t>Holiday Inn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51C954" id="Rectangle 33" o:spid="_x0000_s1029" style="position:absolute;margin-left:323pt;margin-top:51.4pt;width:108.5pt;height:48.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29QKUBwIAABEEAAAOAAAAZHJzL2Uyb0RvYy54bWysU8Fu2zAMvQ/YPwi6L7bTpGmMOMXQrMOA&#13;&#10;rhvQ7QNkSY6FyaImKbGzrx8lp2663Yb5IJAi/Ug+Pm1uh06To3RegaloMcspkYaDUGZf0e/f7t/d&#13;&#10;UOIDM4JpMLKiJ+np7fbtm01vSzmHFrSQjiCI8WVvK9qGYMss87yVHfMzsNJgsAHXsYCu22fCsR7R&#13;&#10;O53N8/w668EJ64BL7/F2NwbpNuE3jeThS9N4GYiuKPYW0unSWccz225YuXfMtoqf22D/0EXHlMGi&#13;&#10;E9SOBUYOTv0F1SnuwEMTZhy6DJpGcZlmwGmK/I9pnlpmZZoFyfF2osn/P1j+eHyyX11s3dsH4D88&#13;&#10;MpL11pdTJDoec0jdfwaBO2SHAGnYoXFd/BPHIEPi9DRxKodAOF4WV6vVeonUc4xdF8toxxKsfP7b&#13;&#10;Oh8+SuhINCrqcGcJnR0ffBhTn1NSm6CVuFdaJ8ft6zvtyJHhftfzXT6h+8s0bUiP8eV8mZBfxfwl&#13;&#10;RJ6+c4Ov0joVUKhadRW9mZJY2UomPhiRZBSY0qON02lz5jFSF+XoyzDUA1GiolexQLypQZyQWAej&#13;&#10;LvEdodGC+0VJj5qsqP95YE5Soj8ZXPq6WCyiiJOzWK7m6LjLSH0ZYYYjVEUDJaN5F0bhH6xT+xYr&#13;&#10;FYkNA+9xoY1KXL90dW4fdZe2dX4jUdiXfsp6ecnb3wAAAP//AwBQSwMEFAAGAAgAAAAhABdPhBzk&#13;&#10;AAAAEAEAAA8AAABkcnMvZG93bnJldi54bWxMj81OwzAQhO9IvIO1SFwQtSkQkjROhag4IRWRFvXq&#13;&#10;xksSNbYj20nD27Oc4LLSzuzPfMV6Nj2b0IfOWQl3CwEMbe10ZxsJ+93rbQosRGW16p1FCd8YYF1e&#13;&#10;XhQq1+5sP3CqYsPoiA25ktDGOOSch7pFo8LCDWjJ+3LeqEitb7j26kzHTc+XQiTcqM7Sh1YN+NJi&#13;&#10;fapGI+GwVYfqLfPZYyo2Ez89jZ837yjl9dW8WVF5XgGLOMe/DfhloPxQUrCjG60OrJeQPCQEFMkQ&#13;&#10;SwKhiTS5J+VISpalwMuC/wcpfwAAAP//AwBQSwECLQAUAAYACAAAACEAtoM4kv4AAADhAQAAEwAA&#13;&#10;AAAAAAAAAAAAAAAAAAAAW0NvbnRlbnRfVHlwZXNdLnhtbFBLAQItABQABgAIAAAAIQA4/SH/1gAA&#13;&#10;AJQBAAALAAAAAAAAAAAAAAAAAC8BAABfcmVscy8ucmVsc1BLAQItABQABgAIAAAAIQB29QKUBwIA&#13;&#10;ABEEAAAOAAAAAAAAAAAAAAAAAC4CAABkcnMvZTJvRG9jLnhtbFBLAQItABQABgAIAAAAIQAXT4Qc&#13;&#10;5AAAABABAAAPAAAAAAAAAAAAAAAAAGEEAABkcnMvZG93bnJldi54bWxQSwUGAAAAAAQABADzAAAA&#13;&#10;cgUAAAAA&#13;&#10;" fillcolor="#92d050">
                      <v:path arrowok="t"/>
                      <v:textbox>
                        <w:txbxContent>
                          <w:p w14:paraId="0475FA2E" w14:textId="77777777" w:rsidR="009E1D55" w:rsidRPr="00235344" w:rsidRDefault="009E1D55" w:rsidP="009E1D55">
                            <w:pPr>
                              <w:rPr>
                                <w:lang w:val="en-IN"/>
                              </w:rPr>
                            </w:pPr>
                            <w:r>
                              <w:rPr>
                                <w:lang w:val="en-IN"/>
                              </w:rPr>
                              <w:t>Holiday Inn</w:t>
                            </w:r>
                          </w:p>
                        </w:txbxContent>
                      </v:textbox>
                    </v:rect>
                  </w:pict>
                </mc:Fallback>
              </mc:AlternateContent>
            </w:r>
            <w:r>
              <w:rPr>
                <w:noProof/>
              </w:rPr>
              <mc:AlternateContent>
                <mc:Choice Requires="wps">
                  <w:drawing>
                    <wp:anchor distT="0" distB="0" distL="114300" distR="114300" simplePos="0" relativeHeight="251658752" behindDoc="0" locked="0" layoutInCell="1" allowOverlap="1" wp14:anchorId="4979EB62" wp14:editId="6547F793">
                      <wp:simplePos x="0" y="0"/>
                      <wp:positionH relativeFrom="column">
                        <wp:posOffset>2209800</wp:posOffset>
                      </wp:positionH>
                      <wp:positionV relativeFrom="paragraph">
                        <wp:posOffset>3002280</wp:posOffset>
                      </wp:positionV>
                      <wp:extent cx="1555750" cy="361950"/>
                      <wp:effectExtent l="0" t="0" r="6350" b="6350"/>
                      <wp:wrapNone/>
                      <wp:docPr id="9"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55750" cy="361950"/>
                              </a:xfrm>
                              <a:prstGeom prst="rect">
                                <a:avLst/>
                              </a:prstGeom>
                              <a:solidFill>
                                <a:schemeClr val="accent4">
                                  <a:lumMod val="40000"/>
                                  <a:lumOff val="60000"/>
                                </a:schemeClr>
                              </a:solidFill>
                              <a:ln w="9525">
                                <a:solidFill>
                                  <a:srgbClr val="000000"/>
                                </a:solidFill>
                                <a:miter lim="800000"/>
                                <a:headEnd/>
                                <a:tailEnd/>
                              </a:ln>
                            </wps:spPr>
                            <wps:txbx>
                              <w:txbxContent>
                                <w:p w14:paraId="79154F32" w14:textId="77777777" w:rsidR="009E1D55" w:rsidRDefault="009E1D55" w:rsidP="009E1D55">
                                  <w:r>
                                    <w:t>Poor quality service</w:t>
                                  </w:r>
                                </w:p>
                                <w:p w14:paraId="418C1917" w14:textId="77777777" w:rsidR="009E1D55" w:rsidRDefault="009E1D55" w:rsidP="009E1D5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79EB62" id="Rectangle 30" o:spid="_x0000_s1030" style="position:absolute;margin-left:174pt;margin-top:236.4pt;width:122.5pt;height:28.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sI/tJgIAAE8EAAAOAAAAZHJzL2Uyb0RvYy54bWysVFtv0zAUfkfiP1h+p2lK0q1R3QltDCGN&#13;&#10;gTT4AY7tNBa+YbtNxq/n2GmzAm+IPFg+F3/n9p1sb0at0FH4IK0huFwsMRKGWS7NnuBvX+/fXGMU&#13;&#10;IjWcKmsEwc8i4Jvd61fbwTViZXuruPAIQExoBkdwH6NriiKwXmgaFtYJA8bOek0jiH5fcE8HQNeq&#13;&#10;WC2X62KwnjtvmQgBtHeTEe8yftcJFj93XRARKYIht5hPn882ncVuS5u9p66X7JQG/YcsNJUGgs5Q&#13;&#10;dzRSdPDyLygtmbfBdnHBrC5s10kmcg1QTbn8o5qnnjqRa4HmBDe3Kfw/WPZ4fHJffEo9uAfLvgfo&#13;&#10;SDG40MyWJATwQe3wyXKYIT1Em4sdO6/TSygDjbmnz3NPxRgRA2VZ1/VVDa1nYHu7LjdwTyFoc37t&#13;&#10;fIgfhNUoXQj2MLOMTo8PIU6uZ5ecplWS30ulspB4Im6VR0cKE6aMCROr/FwdNKQ76aslfNOsQQ2M&#13;&#10;mNTrsxqyyYxLSDm3cBlEGTQQvKlXdQb+zRb8vp3DJ7gpTgK8hNAyAs2V1ARfz0606QXl7w3PJIxU&#13;&#10;qukOj5U5TSE1PpE5NHFsRyQ5wVUqJGlay59hLN5OrIYthEtv/U+MBmA0weHHgXqBkfpogDKbsqrS&#13;&#10;CmShqq9WIPhLS3tpoYYBFMERo+l6G6e1OTgv9z1EKnM3jH0HdOhkntRLVqf0gbW5n6cNS2txKWev&#13;&#10;l//A7hcAAAD//wMAUEsDBBQABgAIAAAAIQDe09SY5QAAABABAAAPAAAAZHJzL2Rvd25yZXYueG1s&#13;&#10;TI9NU8IwEIbvzvgfMuuMN0ktKKU0ZRidCt4AdcZjaNam0iSdJED996wnvezs57vvUywG07ET+tA6&#13;&#10;K+B+lABDWzvV2kbA+1t1lwELUVolO2dRwA8GWJTXV4XMlTvbLZ52sWEkYkMuBegY+5zzUGs0Moxc&#13;&#10;j5ZmX84bGan0DVdenkncdDxNkkduZGvpg5Y9PmmsD7ujEbBavX5uq+n3S+Vl9aE37XK9PmyEuL0Z&#13;&#10;nucUlnNgEYf4dwG/DOQfSjK2d0erAusEjCcZAUUBk2lKILTxMBtTZ09JOsuAlwX/D1JeAAAA//8D&#13;&#10;AFBLAQItABQABgAIAAAAIQC2gziS/gAAAOEBAAATAAAAAAAAAAAAAAAAAAAAAABbQ29udGVudF9U&#13;&#10;eXBlc10ueG1sUEsBAi0AFAAGAAgAAAAhADj9If/WAAAAlAEAAAsAAAAAAAAAAAAAAAAALwEAAF9y&#13;&#10;ZWxzLy5yZWxzUEsBAi0AFAAGAAgAAAAhAJawj+0mAgAATwQAAA4AAAAAAAAAAAAAAAAALgIAAGRy&#13;&#10;cy9lMm9Eb2MueG1sUEsBAi0AFAAGAAgAAAAhAN7T1JjlAAAAEAEAAA8AAAAAAAAAAAAAAAAAgAQA&#13;&#10;AGRycy9kb3ducmV2LnhtbFBLBQYAAAAABAAEAPMAAACSBQAAAAA=&#13;&#10;" fillcolor="#ccc0d9 [1303]">
                      <v:path arrowok="t"/>
                      <v:textbox>
                        <w:txbxContent>
                          <w:p w14:paraId="79154F32" w14:textId="77777777" w:rsidR="009E1D55" w:rsidRDefault="009E1D55" w:rsidP="009E1D55">
                            <w:r>
                              <w:t>Poor quality service</w:t>
                            </w:r>
                          </w:p>
                          <w:p w14:paraId="418C1917" w14:textId="77777777" w:rsidR="009E1D55" w:rsidRDefault="009E1D55" w:rsidP="009E1D55"/>
                        </w:txbxContent>
                      </v:textbox>
                    </v:rect>
                  </w:pict>
                </mc:Fallback>
              </mc:AlternateContent>
            </w:r>
            <w:r>
              <w:rPr>
                <w:noProof/>
              </w:rPr>
              <mc:AlternateContent>
                <mc:Choice Requires="wps">
                  <w:drawing>
                    <wp:anchor distT="0" distB="0" distL="114300" distR="114300" simplePos="0" relativeHeight="251657728" behindDoc="0" locked="0" layoutInCell="1" allowOverlap="1" wp14:anchorId="14F1AE9A" wp14:editId="16C40883">
                      <wp:simplePos x="0" y="0"/>
                      <wp:positionH relativeFrom="column">
                        <wp:posOffset>2108200</wp:posOffset>
                      </wp:positionH>
                      <wp:positionV relativeFrom="paragraph">
                        <wp:posOffset>43180</wp:posOffset>
                      </wp:positionV>
                      <wp:extent cx="1479550" cy="361950"/>
                      <wp:effectExtent l="0" t="0" r="6350" b="6350"/>
                      <wp:wrapNone/>
                      <wp:docPr id="8"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79550" cy="361950"/>
                              </a:xfrm>
                              <a:prstGeom prst="rect">
                                <a:avLst/>
                              </a:prstGeom>
                              <a:solidFill>
                                <a:schemeClr val="accent2">
                                  <a:lumMod val="40000"/>
                                  <a:lumOff val="60000"/>
                                </a:schemeClr>
                              </a:solidFill>
                              <a:ln w="9525">
                                <a:solidFill>
                                  <a:srgbClr val="000000"/>
                                </a:solidFill>
                                <a:miter lim="800000"/>
                                <a:headEnd/>
                                <a:tailEnd/>
                              </a:ln>
                            </wps:spPr>
                            <wps:txbx>
                              <w:txbxContent>
                                <w:p w14:paraId="676090F9" w14:textId="77777777" w:rsidR="009E1D55" w:rsidRDefault="009E1D55" w:rsidP="009E1D55">
                                  <w:r>
                                    <w:t>High quality service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F1AE9A" id="Rectangle 29" o:spid="_x0000_s1031" style="position:absolute;margin-left:166pt;margin-top:3.4pt;width:116.5pt;height:28.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7F/ejJgIAAE8EAAAOAAAAZHJzL2Uyb0RvYy54bWysVFtv0zAUfkfiP1h+p2lK061R3QltDCGN&#13;&#10;gTT2AxzbaSx8w3ablF/PsdNmBd4m8mD5XPyd23eyuRm0Qgfhg7SG4HI2x0gYZrk0O4Kfv9+/u8Yo&#13;&#10;RGo4VdYIgo8i4Jvt2zeb3tViYTuruPAIQEyoe0dwF6OriyKwTmgaZtYJA8bWek0jiH5XcE97QNeq&#13;&#10;WMznq6K3njtvmQgBtHejEW8zftsKFr+2bRARKYIht5hPn88mncV2Q+udp66T7JQGfUUWmkoDQSeo&#13;&#10;Oxop2nv5D5SWzNtg2zhjVhe2bSUTuQaoppz/Vc1TR53ItUBzgpvaFP4fLHs8PLlvPqUe3INlPwJ0&#13;&#10;pOhdqCdLEgL4oKb/YjnMkO6jzcUOrdfpJZSBhtzT49RTMUTEQFkur9ZVBa1nYHu/KtdwTyFofX7t&#13;&#10;fIifhNUoXQj2MLOMTg8PIY6uZ5ecplWS30ulspB4Im6VRwcKE6aMCRMX+bnaa0h31C/n8I2zBjUw&#13;&#10;YlSvzmrIJjMuIeXcwmUQZVBP8LpaVBn4D1vwu2YKn+DGOAnwEkLLCDRXUhN8PTnRuhOUfzQ8kzBS&#13;&#10;qcY7PFbmNIXU+ETmUMehGZDkBFepkKRpLD/CWLwdWQ1bCJfO+l8Y9cBogsPPPfUCI/XZAGXW5XKZ&#13;&#10;ViALy+pqAYK/tDSXFmoYQBEcMRqvt3Fcm73zctdBpDJ3w9gPQIdW5km9ZHVKH1ib+3nasLQWl3L2&#13;&#10;evkPbH8DAAD//wMAUEsDBBQABgAIAAAAIQBoG7QZ4wAAAA0BAAAPAAAAZHJzL2Rvd25yZXYueG1s&#13;&#10;TI9BS8NAEIXvgv9hGcGL2E0bGkqaTRHFk1holdLeNtkxSd2dDdltG/+946leBh6P9+Z9xWp0Vpxx&#13;&#10;CJ0nBdNJAgKp9qajRsHnx+vjAkSImoy2nlDBDwZYlbc3hc6Nv9AGz9vYCC6hkGsFbYx9LmWoW3Q6&#13;&#10;THyPxN6XH5yOLIdGmkFfuNxZOUuSTDrdEX9odY/PLdbf25NT8Nan6+lufO+sSfbjw646btaHo1L3&#13;&#10;d+PLks/TEkTEMV4T8MfA+6HkYZU/kQnCKkjTGQNFBRljsD/P5qwr1ukCZFnI/xTlLwAAAP//AwBQ&#13;&#10;SwECLQAUAAYACAAAACEAtoM4kv4AAADhAQAAEwAAAAAAAAAAAAAAAAAAAAAAW0NvbnRlbnRfVHlw&#13;&#10;ZXNdLnhtbFBLAQItABQABgAIAAAAIQA4/SH/1gAAAJQBAAALAAAAAAAAAAAAAAAAAC8BAABfcmVs&#13;&#10;cy8ucmVsc1BLAQItABQABgAIAAAAIQA7F/ejJgIAAE8EAAAOAAAAAAAAAAAAAAAAAC4CAABkcnMv&#13;&#10;ZTJvRG9jLnhtbFBLAQItABQABgAIAAAAIQBoG7QZ4wAAAA0BAAAPAAAAAAAAAAAAAAAAAIAEAABk&#13;&#10;cnMvZG93bnJldi54bWxQSwUGAAAAAAQABADzAAAAkAUAAAAA&#13;&#10;" fillcolor="#e5b8b7 [1301]">
                      <v:path arrowok="t"/>
                      <v:textbox>
                        <w:txbxContent>
                          <w:p w14:paraId="676090F9" w14:textId="77777777" w:rsidR="009E1D55" w:rsidRDefault="009E1D55" w:rsidP="009E1D55">
                            <w:r>
                              <w:t>High quality service</w:t>
                            </w:r>
                          </w:p>
                        </w:txbxContent>
                      </v:textbox>
                    </v:rect>
                  </w:pict>
                </mc:Fallback>
              </mc:AlternateContent>
            </w:r>
            <w:r>
              <w:rPr>
                <w:noProof/>
              </w:rPr>
              <mc:AlternateContent>
                <mc:Choice Requires="wps">
                  <w:drawing>
                    <wp:anchor distT="0" distB="0" distL="114300" distR="114300" simplePos="0" relativeHeight="251660800" behindDoc="0" locked="0" layoutInCell="1" allowOverlap="1" wp14:anchorId="798756C3" wp14:editId="58187A7D">
                      <wp:simplePos x="0" y="0"/>
                      <wp:positionH relativeFrom="column">
                        <wp:posOffset>4540250</wp:posOffset>
                      </wp:positionH>
                      <wp:positionV relativeFrom="paragraph">
                        <wp:posOffset>1935480</wp:posOffset>
                      </wp:positionV>
                      <wp:extent cx="1263650" cy="361950"/>
                      <wp:effectExtent l="0" t="0" r="6350" b="6350"/>
                      <wp:wrapNone/>
                      <wp:docPr id="7"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63650" cy="361950"/>
                              </a:xfrm>
                              <a:prstGeom prst="rect">
                                <a:avLst/>
                              </a:prstGeom>
                              <a:solidFill>
                                <a:schemeClr val="accent4">
                                  <a:lumMod val="40000"/>
                                  <a:lumOff val="60000"/>
                                </a:schemeClr>
                              </a:solidFill>
                              <a:ln w="9525">
                                <a:solidFill>
                                  <a:srgbClr val="000000"/>
                                </a:solidFill>
                                <a:miter lim="800000"/>
                                <a:headEnd/>
                                <a:tailEnd/>
                              </a:ln>
                            </wps:spPr>
                            <wps:txbx>
                              <w:txbxContent>
                                <w:p w14:paraId="56212B16" w14:textId="77777777" w:rsidR="009E1D55" w:rsidRDefault="009E1D55" w:rsidP="009E1D55">
                                  <w:r>
                                    <w:t>Low Price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8756C3" id="Rectangle 32" o:spid="_x0000_s1032" style="position:absolute;margin-left:357.5pt;margin-top:152.4pt;width:99.5pt;height:28.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4jNChJgIAAE8EAAAOAAAAZHJzL2Uyb0RvYy54bWysVFtv0zAUfkfiP1h+p2m6NqxR3QltDCGN&#13;&#10;gTT2AxzbaSx8w3ablF/PsdNmBd4m8mD5XPyd23eyuRm0Qgfhg7SG4HI2x0gYZrk0O4Kfv9+/u8Yo&#13;&#10;RGo4VdYIgo8i4Jvt2zeb3tViYTuruPAIQEyoe0dwF6OriyKwTmgaZtYJA8bWek0jiH5XcE97QNeq&#13;&#10;WMznVdFbz523TIQA2rvRiLcZv20Fi1/bNoiIFMGQW8ynz2eTzmK7ofXOU9dJdkqDviILTaWBoBPU&#13;&#10;HY0U7b38B0pL5m2wbZwxqwvbtpKJXANUU87/quapo07kWqA5wU1tCv8Plj0entw3n1IP7sGyHwE6&#13;&#10;UvQu1JMlCQF8UNN/sRxmSPfR5mKH1uv0EspAQ+7pceqpGCJioCwX1VW1gtYzsF1V5RruKQStz6+d&#13;&#10;D/GTsBqlC8EeZpbR6eEhxNH17JLTtErye6lUFhJPxK3y6EBhwpQxYeIyP1d7DemO+uUcvnHWoAZG&#13;&#10;jOrqrIZsMuMSUs4tXAZRBvUEr1eLVQb+wxb8rpnCJ7gxTgK8hNAyAs2V1ARfT0607gTlHw3PJIxU&#13;&#10;qvEOj5U5TSE1PpE51HFoBiQ5wVUqJGkay48wFm9HVsMWwqWz/hdGPTCa4PBzT73ASH02QJl1uVym&#13;&#10;FcjCcvV+AYK/tDSXFmoYQBEcMRqvt3Fcm73zctdBpDJ3w9gPQIdW5km9ZHVKH1ib+3nasLQWl3L2&#13;&#10;evkPbH8DAAD//wMAUEsDBBQABgAIAAAAIQCZ8NfB5QAAABABAAAPAAAAZHJzL2Rvd25yZXYueG1s&#13;&#10;TI9BT8MwDIXvSPyHyEjcWFoY2+iaThOobNy2ARJHrzFNWZNUTbaVf485wcWSn+3n9+WLwbbiRH1o&#13;&#10;vFOQjhIQ5CqvG1creHstb2YgQkSnsfWOFHxTgEVxeZFjpv3Zbem0i7VgExcyVGBi7DIpQ2XIYhj5&#13;&#10;jhzPPn1vMXLb11L3eGZz28rbJJlIi43jDwY7ejRUHXZHq2C1evnYltOv57LH8t1smuV6fdgodX01&#13;&#10;PM25LOcgIg3x7wJ+GTg/FBxs749OB9EqmKb3DBQV3CVjBuGNh3TMyp6VSToDWeTyP0jxAwAA//8D&#13;&#10;AFBLAQItABQABgAIAAAAIQC2gziS/gAAAOEBAAATAAAAAAAAAAAAAAAAAAAAAABbQ29udGVudF9U&#13;&#10;eXBlc10ueG1sUEsBAi0AFAAGAAgAAAAhADj9If/WAAAAlAEAAAsAAAAAAAAAAAAAAAAALwEAAF9y&#13;&#10;ZWxzLy5yZWxzUEsBAi0AFAAGAAgAAAAhADiM0KEmAgAATwQAAA4AAAAAAAAAAAAAAAAALgIAAGRy&#13;&#10;cy9lMm9Eb2MueG1sUEsBAi0AFAAGAAgAAAAhAJnw18HlAAAAEAEAAA8AAAAAAAAAAAAAAAAAgAQA&#13;&#10;AGRycy9kb3ducmV2LnhtbFBLBQYAAAAABAAEAPMAAACSBQAAAAA=&#13;&#10;" fillcolor="#ccc0d9 [1303]">
                      <v:path arrowok="t"/>
                      <v:textbox>
                        <w:txbxContent>
                          <w:p w14:paraId="56212B16" w14:textId="77777777" w:rsidR="009E1D55" w:rsidRDefault="009E1D55" w:rsidP="009E1D55">
                            <w:r>
                              <w:t>Low Price</w:t>
                            </w:r>
                          </w:p>
                        </w:txbxContent>
                      </v:textbox>
                    </v:rect>
                  </w:pict>
                </mc:Fallback>
              </mc:AlternateContent>
            </w:r>
            <w:r>
              <w:rPr>
                <w:noProof/>
              </w:rPr>
              <mc:AlternateContent>
                <mc:Choice Requires="wps">
                  <w:drawing>
                    <wp:anchor distT="0" distB="0" distL="114300" distR="114300" simplePos="0" relativeHeight="251659776" behindDoc="0" locked="0" layoutInCell="1" allowOverlap="1" wp14:anchorId="3E1FECCB" wp14:editId="69CC0A59">
                      <wp:simplePos x="0" y="0"/>
                      <wp:positionH relativeFrom="column">
                        <wp:posOffset>6350</wp:posOffset>
                      </wp:positionH>
                      <wp:positionV relativeFrom="paragraph">
                        <wp:posOffset>1941830</wp:posOffset>
                      </wp:positionV>
                      <wp:extent cx="1263650" cy="361950"/>
                      <wp:effectExtent l="0" t="0" r="6350" b="6350"/>
                      <wp:wrapNone/>
                      <wp:docPr id="6"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63650" cy="361950"/>
                              </a:xfrm>
                              <a:prstGeom prst="rect">
                                <a:avLst/>
                              </a:prstGeom>
                              <a:solidFill>
                                <a:schemeClr val="accent2">
                                  <a:lumMod val="40000"/>
                                  <a:lumOff val="60000"/>
                                </a:schemeClr>
                              </a:solidFill>
                              <a:ln w="9525">
                                <a:solidFill>
                                  <a:srgbClr val="000000"/>
                                </a:solidFill>
                                <a:miter lim="800000"/>
                                <a:headEnd/>
                                <a:tailEnd/>
                              </a:ln>
                            </wps:spPr>
                            <wps:txbx>
                              <w:txbxContent>
                                <w:p w14:paraId="0A994B4B" w14:textId="77777777" w:rsidR="009E1D55" w:rsidRDefault="009E1D55" w:rsidP="009E1D55">
                                  <w:r>
                                    <w:t>High Price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1FECCB" id="Rectangle 31" o:spid="_x0000_s1033" style="position:absolute;margin-left:.5pt;margin-top:152.9pt;width:99.5pt;height:28.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2H5jJgIAAE8EAAAOAAAAZHJzL2Uyb0RvYy54bWysVMlu2zAQvRfoPxC817IU24kF00GRNEWB&#13;&#10;dAHSfABFUhZRbiVpS+7Xd0jZitvciupAcBa+2d5ocztohQ7CB2kNweVsjpEwzHJpdgQ/f394d4NR&#13;&#10;iNRwqqwRBB9FwLfbt282vatFZTuruPAIQEyoe0dwF6OriyKwTmgaZtYJA8bWek0jiH5XcE97QNeq&#13;&#10;qObzVdFbz523TIQA2vvRiLcZv20Fi1/bNoiIFMGQW8ynz2eTzmK7ofXOU9dJdkqD/kMWmkoDQSeo&#13;&#10;exop2nv5CkpL5m2wbZwxqwvbtpKJXANUU87/quapo07kWqA5wU1tCv8Pln05PLlvPqUe3KNlPwJ0&#13;&#10;pOhdqCdLEgL4oKb/bDnMkO6jzcUOrdfpJZSBhtzT49RTMUTEQFlWq6vVElrPwHa1KtdwTyFofX7t&#13;&#10;fIgfhdUoXQj2MLOMTg+PIY6uZ5ecplWSP0ilspB4Iu6URwcKE6aMCROr/FztNaQ76hdz+MZZgxoY&#13;&#10;MapXZzVkkxmXkHJu4TKIMqgneL2slhn4D1vwu2YKn+DGOAnwEkLLCDRXUhN8MznRuhOUfzA8kzBS&#13;&#10;qcY7PFbmNIXU+ETmUMehGZDkBF+nQpKmsfwIY/F2ZDVsIVw6639h1AOjCQ4/99QLjNQnA5RZl4tF&#13;&#10;WoEsLJbXFQj+0tJcWqhhAEVwxGi83sVxbfbOy10HkcrcDWPfAx1amSf1ktUpfWBt7udpw9JaXMrZ&#13;&#10;6+U/sP0NAAD//wMAUEsDBBQABgAIAAAAIQBHGy694AAAAA4BAAAPAAAAZHJzL2Rvd25yZXYueG1s&#13;&#10;TE9NSwMxEL0L/ocwghexSVssZbvZIoonsdAqRW/Zzbi7NZksm7SN/97xpJeB9x7zPsp19k6ccIx9&#13;&#10;IA3TiQKB1ATbU6vh7fXpdgkiJkPWuECo4RsjrKvLi9IUNpxpi6ddagWbUCyMhi6loZAyNh16Eydh&#13;&#10;QGLtM4zeJIZjK+1ozmzunZwptZDe9MQJnRnwocPma3f0Gp6H+Wa6zy+9s+o93+zrw3bzcdD6+io/&#13;&#10;rvjcr0AkzOnvA343cH+ouFgdjmSjcIx5TtIwV3c8g3WOZKZmZjFbgqxK+X9G9QMAAP//AwBQSwEC&#13;&#10;LQAUAAYACAAAACEAtoM4kv4AAADhAQAAEwAAAAAAAAAAAAAAAAAAAAAAW0NvbnRlbnRfVHlwZXNd&#13;&#10;LnhtbFBLAQItABQABgAIAAAAIQA4/SH/1gAAAJQBAAALAAAAAAAAAAAAAAAAAC8BAABfcmVscy8u&#13;&#10;cmVsc1BLAQItABQABgAIAAAAIQDN2H5jJgIAAE8EAAAOAAAAAAAAAAAAAAAAAC4CAABkcnMvZTJv&#13;&#10;RG9jLnhtbFBLAQItABQABgAIAAAAIQBHGy694AAAAA4BAAAPAAAAAAAAAAAAAAAAAIAEAABkcnMv&#13;&#10;ZG93bnJldi54bWxQSwUGAAAAAAQABADzAAAAjQUAAAAA&#13;&#10;" fillcolor="#e5b8b7 [1301]">
                      <v:path arrowok="t"/>
                      <v:textbox>
                        <w:txbxContent>
                          <w:p w14:paraId="0A994B4B" w14:textId="77777777" w:rsidR="009E1D55" w:rsidRDefault="009E1D55" w:rsidP="009E1D55">
                            <w:r>
                              <w:t>High Price</w:t>
                            </w:r>
                          </w:p>
                        </w:txbxContent>
                      </v:textbox>
                    </v:rect>
                  </w:pict>
                </mc:Fallback>
              </mc:AlternateContent>
            </w:r>
            <w:r>
              <w:rPr>
                <w:noProof/>
              </w:rPr>
              <mc:AlternateContent>
                <mc:Choice Requires="wps">
                  <w:drawing>
                    <wp:anchor distT="0" distB="0" distL="114300" distR="114300" simplePos="0" relativeHeight="251652608" behindDoc="0" locked="0" layoutInCell="1" allowOverlap="1" wp14:anchorId="53B5FA08" wp14:editId="0745EEDC">
                      <wp:simplePos x="0" y="0"/>
                      <wp:positionH relativeFrom="column">
                        <wp:posOffset>2787650</wp:posOffset>
                      </wp:positionH>
                      <wp:positionV relativeFrom="paragraph">
                        <wp:posOffset>557530</wp:posOffset>
                      </wp:positionV>
                      <wp:extent cx="6350" cy="2324100"/>
                      <wp:effectExtent l="63500" t="25400" r="44450" b="12700"/>
                      <wp:wrapNone/>
                      <wp:docPr id="5" name="AutoShap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350" cy="232410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ACCFB9F" id="_x0000_t32" coordsize="21600,21600" o:spt="32" o:oned="t" path="m,l21600,21600e" filled="f">
                      <v:path arrowok="t" fillok="f" o:connecttype="none"/>
                      <o:lock v:ext="edit" shapetype="t"/>
                    </v:shapetype>
                    <v:shape id="AutoShape 24" o:spid="_x0000_s1026" type="#_x0000_t32" style="position:absolute;margin-left:219.5pt;margin-top:43.9pt;width:.5pt;height:183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OkOayAEAAIcDAAAOAAAAZHJzL2Uyb0RvYy54bWysU01v2zAMvQ/YfxB0X+y4S7EZcXpI1126&#13;&#10;LUC3H8BIsi1MFgVSiZN/P0lLs6/LMMwHQRTJx8dHen13mpw4GmKLvpPLRS2F8Qq19UMnv3x+ePVG&#13;&#10;Co7gNTj0ppNnw/Ju8/LFeg6taXBEpw2JBOK5nUMnxxhDW1WsRjMBLzAYn5w90gQxmTRUmmBO6JOr&#13;&#10;mrq+rWYkHQiVYU6v99+dclPw+96o+Knv2UThOpm4xXJSOff5rDZraAeCMFp1oQH/wGIC61PRK9Q9&#13;&#10;RBAHsn9ATVYRMvZxoXCqsO+tMqWH1M2y/q2bpxGCKb0kcThcZeL/B6s+Hrd+R5m6Ovmn8IjqKydR&#13;&#10;qjlwe3Vmg8OOxH7+gDqNEQ4RS7+nnqacnDoRpyLr+SqrOUWh0uPtzSpJr5KjuWleL+uiegXtc24g&#13;&#10;ju8NTiJfOsmRwA5j3KL3aX5Iy1IJjo8cMzNonxNyYY8P1rkyRufF3Mm3q2ZVEhid1dmZw5iG/daR&#13;&#10;OEJehPLl2SewX8IID14XsNGAfue1iOeQ+o1kwQ/OyFxhMloKZ9K+51uJjmDd30anms5fFM6i5l3l&#13;&#10;do/6vKNMKVtp2oXcZTPzOv1sl6gf/8/mGwAAAP//AwBQSwMEFAAGAAgAAAAhAIlDuoDjAAAADwEA&#13;&#10;AA8AAABkcnMvZG93bnJldi54bWxMj01PwzAMhu9I/IfISNxYCiujdE0nxEBCuyAGQ+KWNaatSJyq&#13;&#10;SdfCr585wcXy5+v3KVaTs+KAfWg9KbicJSCQKm9aqhW8vT5eZCBC1GS09YQKvjHAqjw9KXRu/Egv&#13;&#10;eNjGWrAIhVwraGLscilD1aDTYeY7JJ59+t7pyGVfS9PrkcWdlVdJspBOt8QfGt3hfYPV13ZwCizt&#13;&#10;nh/e9VPYLIYJd5uPH+nGtVLnZ9N6yeFuCSLiFP8u4JeB/UPJxvZ+IBOEVZDObxkoKshumIMX0jTh&#13;&#10;xp6T63kGsizkf47yCAAA//8DAFBLAQItABQABgAIAAAAIQC2gziS/gAAAOEBAAATAAAAAAAAAAAA&#13;&#10;AAAAAAAAAABbQ29udGVudF9UeXBlc10ueG1sUEsBAi0AFAAGAAgAAAAhADj9If/WAAAAlAEAAAsA&#13;&#10;AAAAAAAAAAAAAAAALwEAAF9yZWxzLy5yZWxzUEsBAi0AFAAGAAgAAAAhAAo6Q5rIAQAAhwMAAA4A&#13;&#10;AAAAAAAAAAAAAAAALgIAAGRycy9lMm9Eb2MueG1sUEsBAi0AFAAGAAgAAAAhAIlDuoDjAAAADwEA&#13;&#10;AA8AAAAAAAAAAAAAAAAAIgQAAGRycy9kb3ducmV2LnhtbFBLBQYAAAAABAAEAPMAAAAyBQAAAAA=&#13;&#10;">
                      <v:stroke startarrow="block" endarrow="block"/>
                      <o:lock v:ext="edit" shapetype="f"/>
                    </v:shape>
                  </w:pict>
                </mc:Fallback>
              </mc:AlternateContent>
            </w:r>
            <w:r>
              <w:rPr>
                <w:noProof/>
              </w:rPr>
              <mc:AlternateContent>
                <mc:Choice Requires="wps">
                  <w:drawing>
                    <wp:anchor distT="0" distB="0" distL="114300" distR="114300" simplePos="0" relativeHeight="251654656" behindDoc="0" locked="0" layoutInCell="1" allowOverlap="1" wp14:anchorId="20E91B41" wp14:editId="29C76255">
                      <wp:simplePos x="0" y="0"/>
                      <wp:positionH relativeFrom="column">
                        <wp:posOffset>762000</wp:posOffset>
                      </wp:positionH>
                      <wp:positionV relativeFrom="paragraph">
                        <wp:posOffset>398780</wp:posOffset>
                      </wp:positionV>
                      <wp:extent cx="1263650" cy="361950"/>
                      <wp:effectExtent l="0" t="0" r="6350" b="6350"/>
                      <wp:wrapNone/>
                      <wp:docPr id="4"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63650" cy="361950"/>
                              </a:xfrm>
                              <a:prstGeom prst="rect">
                                <a:avLst/>
                              </a:prstGeom>
                              <a:solidFill>
                                <a:schemeClr val="bg2">
                                  <a:lumMod val="75000"/>
                                  <a:lumOff val="0"/>
                                </a:schemeClr>
                              </a:solidFill>
                              <a:ln w="9525">
                                <a:solidFill>
                                  <a:srgbClr val="000000"/>
                                </a:solidFill>
                                <a:miter lim="800000"/>
                                <a:headEnd/>
                                <a:tailEnd/>
                              </a:ln>
                            </wps:spPr>
                            <wps:txbx>
                              <w:txbxContent>
                                <w:p w14:paraId="7207F6F7" w14:textId="77777777" w:rsidR="009E1D55" w:rsidRDefault="009E1D55" w:rsidP="009E1D55">
                                  <w:r>
                                    <w:t>Hilton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264F08" id="Rectangle 26" o:spid="_x0000_s1034" style="position:absolute;margin-left:60pt;margin-top:31.4pt;width:99.5pt;height:28.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9KXCIQIAAEcEAAAOAAAAZHJzL2Uyb0RvYy54bWysU9tu1DAQfUfiHyy/s7l0s+1Gm61QSxFS&#13;&#10;KUiFD3AcJ7HwDdu7yfL1jJ1suoU3xIvlufjMzJnj3e0oBToy67hWFc5WKUZMUd1w1VX4+7eHdzcY&#13;&#10;OU9UQ4RWrMIn5vDt/u2b3WBKlutei4ZZBCDKlYOpcO+9KZPE0Z5J4lbaMAXBVltJPJi2SxpLBkCX&#13;&#10;IsnTdJMM2jbGasqcA+/9FMT7iN+2jPovbeuYR6LC0JuPp41nHc5kvyNlZ4npOZ3bIP/QhSRcQdEF&#13;&#10;6p54gg6W/wUlObXa6davqJaJbltOWZwBpsnSP6Z57olhcRYgx5mFJvf/YOnT8dl8taF1Zx41/eGA&#13;&#10;kWQwrlwiwXCQg+rhs25gh+TgdRx2bK0ML2EMNEZOTwunbPSIgjPLN1ebAqinELvaZFu4hxKkPL82&#13;&#10;1vmPTEsULhW2sLOITo6Pzk+p55TYpha8eeBCRCPohN0Ji44ENlx3eXwqDhJanXzXRZrOewY3qGFy&#13;&#10;n7uISgsIsSd3CS4UGiq8LfIigr6KOdvVS1koMNeAsV6lSe5B3oLLCt8sSaTsGWk+qCaKzxMupjs8&#13;&#10;FmpmPxAeROxKP9Yj4g0ABN6Cp9bNCdZh9aRm+H1w6bX9hdEASq6w+3kglmEkPimQyjZbr4P0o7Eu&#13;&#10;rnMw7GWkvowQRQGqwh6j6Xrnp+9yMJZ3PVTKIhtKvwcZtDxu6KWruX1Qa+Rz/lnhO1zaMevl/+9/&#13;&#10;AwAA//8DAFBLAwQUAAYACAAAACEAJ+H/Ld8AAAAPAQAADwAAAGRycy9kb3ducmV2LnhtbExPQW7C&#13;&#10;MBC8V+IP1lbiUhUnVCAIcRBqhRDqCdIHmHibRMTryDYh/X2XU3tZaXZmZ3by7Wg7MaAPrSMF6SwB&#13;&#10;gVQ501Kt4Kvcv65AhKjJ6M4RKvjBANti8pTrzLg7nXA4x1qwCYVMK2hi7DMpQ9Wg1WHmeiTmvp23&#13;&#10;OjL0tTRe39ncdnKeJEtpdUuc0Oge3xusruebfeSWFR6uuDj444sbjv0nlQuv1PR5/Njw2G1ARBzj&#13;&#10;3wU8OvD/UPBjF3cjE0THmDNYqmA55x4seEvXvLgwk65XIItc/u9R/AIAAP//AwBQSwECLQAUAAYA&#13;&#10;CAAAACEAtoM4kv4AAADhAQAAEwAAAAAAAAAAAAAAAAAAAAAAW0NvbnRlbnRfVHlwZXNdLnhtbFBL&#13;&#10;AQItABQABgAIAAAAIQA4/SH/1gAAAJQBAAALAAAAAAAAAAAAAAAAAC8BAABfcmVscy8ucmVsc1BL&#13;&#10;AQItABQABgAIAAAAIQCu9KXCIQIAAEcEAAAOAAAAAAAAAAAAAAAAAC4CAABkcnMvZTJvRG9jLnht&#13;&#10;bFBLAQItABQABgAIAAAAIQAn4f8t3wAAAA8BAAAPAAAAAAAAAAAAAAAAAHsEAABkcnMvZG93bnJl&#13;&#10;di54bWxQSwUGAAAAAAQABADzAAAAhwUAAAAA&#13;&#10;" fillcolor="#c4bc96 [2414]">
                      <v:path arrowok="t"/>
                      <v:textbox>
                        <w:txbxContent>
                          <w:p w14:paraId="0361E34F" w14:textId="77777777" w:rsidR="009E1D55" w:rsidRDefault="009E1D55" w:rsidP="009E1D55">
                            <w:r>
                              <w:t>Hilton</w:t>
                            </w:r>
                          </w:p>
                        </w:txbxContent>
                      </v:textbox>
                    </v:rect>
                  </w:pict>
                </mc:Fallback>
              </mc:AlternateContent>
            </w:r>
            <w:r>
              <w:rPr>
                <w:noProof/>
              </w:rPr>
              <mc:AlternateContent>
                <mc:Choice Requires="wps">
                  <w:drawing>
                    <wp:anchor distT="0" distB="0" distL="114300" distR="114300" simplePos="0" relativeHeight="251653632" behindDoc="0" locked="0" layoutInCell="1" allowOverlap="1" wp14:anchorId="611428EC" wp14:editId="5D72E1F7">
                      <wp:simplePos x="0" y="0"/>
                      <wp:positionH relativeFrom="column">
                        <wp:posOffset>146050</wp:posOffset>
                      </wp:positionH>
                      <wp:positionV relativeFrom="paragraph">
                        <wp:posOffset>1846580</wp:posOffset>
                      </wp:positionV>
                      <wp:extent cx="5772150" cy="6350"/>
                      <wp:effectExtent l="0" t="50800" r="0" b="57150"/>
                      <wp:wrapNone/>
                      <wp:docPr id="2" name="AutoShap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5772150" cy="635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B36D39A" id="AutoShape 25" o:spid="_x0000_s1026" type="#_x0000_t32" style="position:absolute;margin-left:11.5pt;margin-top:145.4pt;width:454.5pt;height:.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bSiPxQEAAIcDAAAOAAAAZHJzL2Uyb0RvYy54bWysU01v2zAMvQ/YfxB0X5xkSLsZcXpI1126&#13;&#10;LUC7H6BIsi1MFgVSiZ1/P0pNs49eimE+CKJIPvI90uubafDiaJEchEYuZnMpbNBgXOga+f3x7t0H&#13;&#10;KSipYJSHYBt5siRvNm/frMdY2yX04I1FwSCB6jE2sk8p1lVFureDohlEG9jZAg4qsYldZVCNjD74&#13;&#10;ajmfX1UjoIkI2hLx6+2TU24Kfttanb61LdkkfCO5t1ROLOc+n9VmreoOVeydPreh/qGLQbnARS9Q&#13;&#10;tyopcUD3AmpwGoGgTTMNQwVt67QtHJjNYv4Xm4deRVu4sDgULzLR/4PVX4/bsMPcup7CQ7wH/YNY&#13;&#10;lGqMVF+c2aC4Q7Efv4DhMapDgsJ3anHIycxETEXW00VWOyWh+XF1fb1crFh9zb6r93zLBVT9nBuR&#13;&#10;0mcLg8iXRlJC5bo+bSEEnh/golRSx3tKT4nPCblwgDvnfRmjD2Js5MfVclUSCLwz2ZnDCLv91qM4&#13;&#10;qrwI5Tt38UcYwiGYAtZbZT4FI9IpMt+EToXOW5krDNZI4S3ve76V6KScf200M/fhrHAWNe8q1Xsw&#13;&#10;px1mftniaReJzpuZ1+l3u0T9+n82PwEAAP//AwBQSwMEFAAGAAgAAAAhAJ0oBhfjAAAADwEAAA8A&#13;&#10;AABkcnMvZG93bnJldi54bWxMj8FOwzAMhu9IvENkJG4sXSdNW9d0QgwktAtiMKTdssZrKxKnatK1&#13;&#10;8PR4p3Gx5d/2b3/5enRWnLELjScF00kCAqn0pqFKwefHy8MCRIiajLaeUMEPBlgXtze5zowf6B3P&#13;&#10;u1gJNqGQaQV1jG0mZShrdDpMfIvEvZPvnI5cdpU0nR7Y3FmZJslcOt0QX6h1i081lt+73imwtH97&#13;&#10;/tKvYTvvR9xvD7/SDRul7u/GzYrD4wpExDFeN+DCwP9DwY8dfU8mCKsgnTFP5LxMmIMHlrOUleNF&#13;&#10;mS5AFrn8z1H8AQAA//8DAFBLAQItABQABgAIAAAAIQC2gziS/gAAAOEBAAATAAAAAAAAAAAAAAAA&#13;&#10;AAAAAABbQ29udGVudF9UeXBlc10ueG1sUEsBAi0AFAAGAAgAAAAhADj9If/WAAAAlAEAAAsAAAAA&#13;&#10;AAAAAAAAAAAALwEAAF9yZWxzLy5yZWxzUEsBAi0AFAAGAAgAAAAhAFptKI/FAQAAhwMAAA4AAAAA&#13;&#10;AAAAAAAAAAAALgIAAGRycy9lMm9Eb2MueG1sUEsBAi0AFAAGAAgAAAAhAJ0oBhfjAAAADwEAAA8A&#13;&#10;AAAAAAAAAAAAAAAAHwQAAGRycy9kb3ducmV2LnhtbFBLBQYAAAAABAAEAPMAAAAvBQAAAAA=&#13;&#10;">
                      <v:stroke startarrow="block" endarrow="block"/>
                      <o:lock v:ext="edit" shapetype="f"/>
                    </v:shape>
                  </w:pict>
                </mc:Fallback>
              </mc:AlternateContent>
            </w:r>
          </w:p>
        </w:tc>
      </w:tr>
    </w:tbl>
    <w:p w14:paraId="72B6FEB8" w14:textId="77777777" w:rsidR="009E1D55" w:rsidRDefault="009E1D55" w:rsidP="009E1D55">
      <w:pPr>
        <w:jc w:val="center"/>
        <w:rPr>
          <w:b/>
          <w:bCs/>
        </w:rPr>
      </w:pPr>
      <w:r w:rsidRPr="00EA1A89">
        <w:rPr>
          <w:b/>
          <w:bCs/>
        </w:rPr>
        <w:t>Fig: 2 (</w:t>
      </w:r>
      <w:r w:rsidR="000E333E" w:rsidRPr="00EA1A89">
        <w:rPr>
          <w:b/>
          <w:bCs/>
        </w:rPr>
        <w:t>Holiday Inn</w:t>
      </w:r>
      <w:r w:rsidR="000E333E">
        <w:rPr>
          <w:b/>
          <w:bCs/>
        </w:rPr>
        <w:t>’s p</w:t>
      </w:r>
      <w:r w:rsidRPr="00EA1A89">
        <w:rPr>
          <w:b/>
          <w:bCs/>
        </w:rPr>
        <w:t xml:space="preserve">erceptual </w:t>
      </w:r>
      <w:r w:rsidRPr="002E6A8A">
        <w:rPr>
          <w:b/>
          <w:bCs/>
        </w:rPr>
        <w:t>positioning map</w:t>
      </w:r>
      <w:r w:rsidRPr="00EA1A89">
        <w:rPr>
          <w:b/>
          <w:bCs/>
        </w:rPr>
        <w:t>)</w:t>
      </w:r>
    </w:p>
    <w:p w14:paraId="7156C291" w14:textId="77777777" w:rsidR="00CC3C64" w:rsidRDefault="00CC3C64" w:rsidP="00CC3C64">
      <w:pPr>
        <w:jc w:val="left"/>
      </w:pPr>
      <w:r w:rsidRPr="003D5EC2">
        <w:rPr>
          <w:b/>
          <w:bCs/>
        </w:rPr>
        <w:t>Collaborators</w:t>
      </w:r>
      <w:r>
        <w:t>:</w:t>
      </w:r>
    </w:p>
    <w:p w14:paraId="287319E8" w14:textId="77777777" w:rsidR="0022635A" w:rsidRDefault="00CC11B9" w:rsidP="00B35F1D">
      <w:r>
        <w:t xml:space="preserve">The major </w:t>
      </w:r>
      <w:r w:rsidR="00BB56C9">
        <w:t>collaborators</w:t>
      </w:r>
      <w:r>
        <w:t xml:space="preserve"> of Holiday Inn are </w:t>
      </w:r>
      <w:proofErr w:type="spellStart"/>
      <w:r w:rsidRPr="00CB088D">
        <w:t>voco</w:t>
      </w:r>
      <w:proofErr w:type="spellEnd"/>
      <w:r w:rsidRPr="00CB088D">
        <w:t xml:space="preserve"> hotels</w:t>
      </w:r>
      <w:r>
        <w:t xml:space="preserve">, IHG One Reward, </w:t>
      </w:r>
      <w:r w:rsidRPr="00CB088D">
        <w:t>Iberostar Beachfront Resorts</w:t>
      </w:r>
      <w:r w:rsidR="009C0B03">
        <w:t>,</w:t>
      </w:r>
      <w:r>
        <w:t xml:space="preserve"> and </w:t>
      </w:r>
      <w:r w:rsidRPr="00CB088D">
        <w:t>Vignette™ Collection</w:t>
      </w:r>
      <w:r>
        <w:t xml:space="preserve"> </w:t>
      </w:r>
      <w:r w:rsidR="009C0B03">
        <w:t>which</w:t>
      </w:r>
      <w:r>
        <w:t xml:space="preserve"> ha</w:t>
      </w:r>
      <w:r w:rsidR="009C0B03">
        <w:t>ve</w:t>
      </w:r>
      <w:r>
        <w:t xml:space="preserve"> offer</w:t>
      </w:r>
      <w:r w:rsidR="009C0B03">
        <w:t>ed</w:t>
      </w:r>
      <w:r>
        <w:t xml:space="preserve"> </w:t>
      </w:r>
      <w:r w:rsidR="00BB56C9">
        <w:t>significant</w:t>
      </w:r>
      <w:r>
        <w:t xml:space="preserve"> profitability and growth over the years for the hotel </w:t>
      </w:r>
      <w:r w:rsidR="00BB56C9">
        <w:t>brand</w:t>
      </w:r>
      <w:r>
        <w:t>, (</w:t>
      </w:r>
      <w:proofErr w:type="spellStart"/>
      <w:r w:rsidR="0067348A">
        <w:rPr>
          <w:shd w:val="clear" w:color="auto" w:fill="FFFFFF"/>
        </w:rPr>
        <w:t>Strutton</w:t>
      </w:r>
      <w:proofErr w:type="spellEnd"/>
      <w:r w:rsidR="0067348A">
        <w:rPr>
          <w:shd w:val="clear" w:color="auto" w:fill="FFFFFF"/>
        </w:rPr>
        <w:t xml:space="preserve"> and Tran, 2020</w:t>
      </w:r>
      <w:r>
        <w:t xml:space="preserve">). However, </w:t>
      </w:r>
      <w:r w:rsidR="009C0B03">
        <w:t xml:space="preserve">the </w:t>
      </w:r>
      <w:r>
        <w:t xml:space="preserve">lack of </w:t>
      </w:r>
      <w:r w:rsidR="00BB56C9">
        <w:t>effective</w:t>
      </w:r>
      <w:r>
        <w:t xml:space="preserve"> social media and digital </w:t>
      </w:r>
      <w:r w:rsidR="00BB56C9">
        <w:t>advertising</w:t>
      </w:r>
      <w:r>
        <w:t xml:space="preserve"> efforts ha</w:t>
      </w:r>
      <w:r w:rsidR="009C0B03">
        <w:t>s</w:t>
      </w:r>
      <w:r>
        <w:t xml:space="preserve"> the potential to </w:t>
      </w:r>
      <w:r w:rsidR="0022635A">
        <w:t>lose</w:t>
      </w:r>
      <w:r>
        <w:t xml:space="preserve"> potential </w:t>
      </w:r>
      <w:r w:rsidR="00BB56C9">
        <w:t>collaborators</w:t>
      </w:r>
      <w:r>
        <w:t xml:space="preserve"> of the </w:t>
      </w:r>
      <w:r w:rsidR="00BB56C9">
        <w:t>brand</w:t>
      </w:r>
      <w:r>
        <w:t xml:space="preserve"> </w:t>
      </w:r>
      <w:r w:rsidR="00BB56C9">
        <w:t>while</w:t>
      </w:r>
      <w:r>
        <w:t xml:space="preserve"> </w:t>
      </w:r>
      <w:r w:rsidR="00BB56C9">
        <w:t>affecting</w:t>
      </w:r>
      <w:r>
        <w:t xml:space="preserve"> its competitiveness.</w:t>
      </w:r>
    </w:p>
    <w:p w14:paraId="62B59C0A" w14:textId="77777777" w:rsidR="0022635A" w:rsidRPr="00AC7A41" w:rsidRDefault="0022635A" w:rsidP="0022635A">
      <w:pPr>
        <w:jc w:val="left"/>
        <w:rPr>
          <w:b/>
          <w:bCs/>
        </w:rPr>
      </w:pPr>
      <w:r w:rsidRPr="00AC7A41">
        <w:rPr>
          <w:b/>
          <w:bCs/>
        </w:rPr>
        <w:t>Climate: PESTLE</w:t>
      </w:r>
    </w:p>
    <w:tbl>
      <w:tblPr>
        <w:tblStyle w:val="Tabelgril"/>
        <w:tblW w:w="0" w:type="auto"/>
        <w:tblLook w:val="04A0" w:firstRow="1" w:lastRow="0" w:firstColumn="1" w:lastColumn="0" w:noHBand="0" w:noVBand="1"/>
      </w:tblPr>
      <w:tblGrid>
        <w:gridCol w:w="1763"/>
        <w:gridCol w:w="7587"/>
      </w:tblGrid>
      <w:tr w:rsidR="0022635A" w14:paraId="566674D4" w14:textId="77777777" w:rsidTr="00871354">
        <w:tc>
          <w:tcPr>
            <w:tcW w:w="1668" w:type="dxa"/>
          </w:tcPr>
          <w:p w14:paraId="6C3025C3" w14:textId="77777777" w:rsidR="0022635A" w:rsidRPr="00373738" w:rsidRDefault="0022635A" w:rsidP="00871354">
            <w:pPr>
              <w:jc w:val="left"/>
              <w:rPr>
                <w:b/>
                <w:bCs/>
              </w:rPr>
            </w:pPr>
            <w:r w:rsidRPr="00373738">
              <w:rPr>
                <w:b/>
                <w:bCs/>
              </w:rPr>
              <w:lastRenderedPageBreak/>
              <w:t>Political</w:t>
            </w:r>
          </w:p>
        </w:tc>
        <w:tc>
          <w:tcPr>
            <w:tcW w:w="7908" w:type="dxa"/>
          </w:tcPr>
          <w:p w14:paraId="0E25ACE5" w14:textId="77777777" w:rsidR="0022635A" w:rsidRDefault="00064C43" w:rsidP="00871354">
            <w:pPr>
              <w:jc w:val="left"/>
            </w:pPr>
            <w:r>
              <w:t xml:space="preserve">The uncertainties of Brexit have affected the number </w:t>
            </w:r>
            <w:r w:rsidR="009C0B03">
              <w:t xml:space="preserve">of </w:t>
            </w:r>
            <w:r>
              <w:t xml:space="preserve">visitors </w:t>
            </w:r>
            <w:r w:rsidR="009C0B03">
              <w:t>to</w:t>
            </w:r>
            <w:r>
              <w:t xml:space="preserve"> the UK</w:t>
            </w:r>
            <w:r w:rsidR="0022635A">
              <w:t>, (</w:t>
            </w:r>
            <w:r w:rsidR="00A92923">
              <w:rPr>
                <w:shd w:val="clear" w:color="auto" w:fill="FFFFFF"/>
              </w:rPr>
              <w:t xml:space="preserve">Lee and </w:t>
            </w:r>
            <w:proofErr w:type="spellStart"/>
            <w:r w:rsidR="00A92923">
              <w:rPr>
                <w:shd w:val="clear" w:color="auto" w:fill="FFFFFF"/>
              </w:rPr>
              <w:t>Widdows</w:t>
            </w:r>
            <w:proofErr w:type="spellEnd"/>
            <w:r w:rsidR="00A92923">
              <w:rPr>
                <w:shd w:val="clear" w:color="auto" w:fill="FFFFFF"/>
              </w:rPr>
              <w:t>, 2020</w:t>
            </w:r>
            <w:r w:rsidR="0022635A">
              <w:t>). (Threat)</w:t>
            </w:r>
          </w:p>
        </w:tc>
      </w:tr>
      <w:tr w:rsidR="0022635A" w14:paraId="228AD6E8" w14:textId="77777777" w:rsidTr="00871354">
        <w:tc>
          <w:tcPr>
            <w:tcW w:w="1668" w:type="dxa"/>
          </w:tcPr>
          <w:p w14:paraId="339CC63A" w14:textId="77777777" w:rsidR="0022635A" w:rsidRPr="00373738" w:rsidRDefault="0022635A" w:rsidP="00871354">
            <w:pPr>
              <w:jc w:val="left"/>
              <w:rPr>
                <w:b/>
                <w:bCs/>
              </w:rPr>
            </w:pPr>
            <w:r w:rsidRPr="00373738">
              <w:rPr>
                <w:b/>
                <w:bCs/>
              </w:rPr>
              <w:t>Economic</w:t>
            </w:r>
          </w:p>
        </w:tc>
        <w:tc>
          <w:tcPr>
            <w:tcW w:w="7908" w:type="dxa"/>
          </w:tcPr>
          <w:p w14:paraId="206D776A" w14:textId="77777777" w:rsidR="0022635A" w:rsidRDefault="00064C43" w:rsidP="00871354">
            <w:r>
              <w:t>The covid-19 crisis has affected the hotel segment in terms of lower spending behaviour and disposable income of customers</w:t>
            </w:r>
            <w:r w:rsidR="0022635A">
              <w:t>, (</w:t>
            </w:r>
            <w:proofErr w:type="spellStart"/>
            <w:r w:rsidR="0067348A">
              <w:rPr>
                <w:shd w:val="clear" w:color="auto" w:fill="FFFFFF"/>
              </w:rPr>
              <w:t>Špiler</w:t>
            </w:r>
            <w:proofErr w:type="spellEnd"/>
            <w:r w:rsidR="00B70151" w:rsidRPr="006F27FA">
              <w:rPr>
                <w:i/>
                <w:iCs/>
                <w:shd w:val="clear" w:color="auto" w:fill="FFFFFF"/>
              </w:rPr>
              <w:t xml:space="preserve"> et al.</w:t>
            </w:r>
            <w:r w:rsidR="00B70151">
              <w:rPr>
                <w:shd w:val="clear" w:color="auto" w:fill="FFFFFF"/>
              </w:rPr>
              <w:t xml:space="preserve"> 20</w:t>
            </w:r>
            <w:r w:rsidR="0067348A">
              <w:rPr>
                <w:shd w:val="clear" w:color="auto" w:fill="FFFFFF"/>
              </w:rPr>
              <w:t>23</w:t>
            </w:r>
            <w:r w:rsidR="0022635A">
              <w:t>). (Threat)</w:t>
            </w:r>
          </w:p>
        </w:tc>
      </w:tr>
      <w:tr w:rsidR="0022635A" w14:paraId="0A68F08B" w14:textId="77777777" w:rsidTr="00871354">
        <w:tc>
          <w:tcPr>
            <w:tcW w:w="1668" w:type="dxa"/>
          </w:tcPr>
          <w:p w14:paraId="43633B01" w14:textId="77777777" w:rsidR="0022635A" w:rsidRPr="00373738" w:rsidRDefault="0022635A" w:rsidP="00871354">
            <w:pPr>
              <w:jc w:val="left"/>
              <w:rPr>
                <w:b/>
                <w:bCs/>
              </w:rPr>
            </w:pPr>
            <w:r w:rsidRPr="00373738">
              <w:rPr>
                <w:b/>
                <w:bCs/>
              </w:rPr>
              <w:t>Social</w:t>
            </w:r>
          </w:p>
        </w:tc>
        <w:tc>
          <w:tcPr>
            <w:tcW w:w="7908" w:type="dxa"/>
          </w:tcPr>
          <w:p w14:paraId="50DB5C18" w14:textId="77777777" w:rsidR="0022635A" w:rsidRDefault="00064C43" w:rsidP="00871354">
            <w:r>
              <w:t xml:space="preserve">High awareness </w:t>
            </w:r>
            <w:r w:rsidR="00C319B5">
              <w:t>among customers in terms of hygiene, affordability</w:t>
            </w:r>
            <w:r w:rsidR="0022635A">
              <w:t>,</w:t>
            </w:r>
            <w:r w:rsidR="00C319B5">
              <w:t xml:space="preserve"> and social distancing measures,</w:t>
            </w:r>
            <w:r w:rsidR="0022635A">
              <w:t xml:space="preserve"> (</w:t>
            </w:r>
            <w:proofErr w:type="spellStart"/>
            <w:r w:rsidR="0067348A">
              <w:rPr>
                <w:shd w:val="clear" w:color="auto" w:fill="FFFFFF"/>
              </w:rPr>
              <w:t>Amicarelli</w:t>
            </w:r>
            <w:proofErr w:type="spellEnd"/>
            <w:r w:rsidR="00B70151" w:rsidRPr="006F27FA">
              <w:rPr>
                <w:i/>
                <w:iCs/>
                <w:shd w:val="clear" w:color="auto" w:fill="FFFFFF"/>
              </w:rPr>
              <w:t xml:space="preserve"> et al.</w:t>
            </w:r>
            <w:r w:rsidR="00B70151">
              <w:rPr>
                <w:shd w:val="clear" w:color="auto" w:fill="FFFFFF"/>
              </w:rPr>
              <w:t xml:space="preserve"> 20</w:t>
            </w:r>
            <w:r w:rsidR="0067348A">
              <w:rPr>
                <w:shd w:val="clear" w:color="auto" w:fill="FFFFFF"/>
              </w:rPr>
              <w:t>22</w:t>
            </w:r>
            <w:r w:rsidR="0022635A">
              <w:t>). (Threat)</w:t>
            </w:r>
          </w:p>
        </w:tc>
      </w:tr>
      <w:tr w:rsidR="0022635A" w14:paraId="5FF0697B" w14:textId="77777777" w:rsidTr="00871354">
        <w:tc>
          <w:tcPr>
            <w:tcW w:w="1668" w:type="dxa"/>
          </w:tcPr>
          <w:p w14:paraId="76E0C694" w14:textId="77777777" w:rsidR="0022635A" w:rsidRPr="00373738" w:rsidRDefault="0022635A" w:rsidP="00871354">
            <w:pPr>
              <w:jc w:val="left"/>
              <w:rPr>
                <w:b/>
                <w:bCs/>
              </w:rPr>
            </w:pPr>
            <w:r w:rsidRPr="00373738">
              <w:rPr>
                <w:b/>
                <w:bCs/>
              </w:rPr>
              <w:t>Technological</w:t>
            </w:r>
          </w:p>
        </w:tc>
        <w:tc>
          <w:tcPr>
            <w:tcW w:w="7908" w:type="dxa"/>
          </w:tcPr>
          <w:p w14:paraId="282F23EA" w14:textId="77777777" w:rsidR="0022635A" w:rsidRDefault="009E6FB2" w:rsidP="00871354">
            <w:r>
              <w:t xml:space="preserve">Increasing </w:t>
            </w:r>
            <w:r w:rsidR="009C0B03">
              <w:t xml:space="preserve">the </w:t>
            </w:r>
            <w:r>
              <w:t>trend of influencer marketing by using social media platform</w:t>
            </w:r>
            <w:r w:rsidR="009C0B03">
              <w:t>s</w:t>
            </w:r>
            <w:r>
              <w:t xml:space="preserve"> can attract potential customers within the hotel segment</w:t>
            </w:r>
            <w:r w:rsidR="0022635A">
              <w:t>. (Opportunity)</w:t>
            </w:r>
          </w:p>
          <w:p w14:paraId="33817D22" w14:textId="77777777" w:rsidR="0022635A" w:rsidRDefault="0022635A" w:rsidP="00871354">
            <w:pPr>
              <w:jc w:val="center"/>
            </w:pPr>
            <w:r w:rsidRPr="005C1D06">
              <w:rPr>
                <w:noProof/>
              </w:rPr>
              <w:drawing>
                <wp:inline distT="0" distB="0" distL="0" distR="0" wp14:anchorId="1B53A0B7" wp14:editId="72495A1A">
                  <wp:extent cx="2765440" cy="1676400"/>
                  <wp:effectExtent l="19050" t="1905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768216" cy="1678083"/>
                          </a:xfrm>
                          <a:prstGeom prst="rect">
                            <a:avLst/>
                          </a:prstGeom>
                          <a:ln>
                            <a:solidFill>
                              <a:schemeClr val="accent1"/>
                            </a:solidFill>
                          </a:ln>
                        </pic:spPr>
                      </pic:pic>
                    </a:graphicData>
                  </a:graphic>
                </wp:inline>
              </w:drawing>
            </w:r>
          </w:p>
          <w:p w14:paraId="09AA52E1" w14:textId="77777777" w:rsidR="0022635A" w:rsidRPr="005418F1" w:rsidRDefault="0022635A" w:rsidP="00871354">
            <w:pPr>
              <w:jc w:val="center"/>
              <w:rPr>
                <w:b/>
                <w:bCs/>
              </w:rPr>
            </w:pPr>
            <w:r w:rsidRPr="005418F1">
              <w:rPr>
                <w:b/>
                <w:bCs/>
              </w:rPr>
              <w:t>Marketing and communication opportunit</w:t>
            </w:r>
            <w:r w:rsidR="009C0B03">
              <w:rPr>
                <w:b/>
                <w:bCs/>
              </w:rPr>
              <w:t>ies</w:t>
            </w:r>
            <w:r w:rsidRPr="005418F1">
              <w:rPr>
                <w:b/>
                <w:bCs/>
              </w:rPr>
              <w:t xml:space="preserve"> for </w:t>
            </w:r>
            <w:r w:rsidR="009E6FB2">
              <w:rPr>
                <w:b/>
                <w:bCs/>
              </w:rPr>
              <w:t xml:space="preserve">multinational </w:t>
            </w:r>
            <w:r w:rsidRPr="005418F1">
              <w:rPr>
                <w:b/>
                <w:bCs/>
              </w:rPr>
              <w:t>hotel brands</w:t>
            </w:r>
          </w:p>
          <w:p w14:paraId="663A26D3" w14:textId="77777777" w:rsidR="0022635A" w:rsidRPr="00862E19" w:rsidRDefault="0022635A" w:rsidP="00871354">
            <w:pPr>
              <w:jc w:val="center"/>
            </w:pPr>
            <w:r w:rsidRPr="005418F1">
              <w:rPr>
                <w:b/>
                <w:bCs/>
              </w:rPr>
              <w:t>Source: (</w:t>
            </w:r>
            <w:r w:rsidRPr="005418F1">
              <w:rPr>
                <w:b/>
                <w:bCs/>
                <w:lang w:val="en-IN"/>
              </w:rPr>
              <w:t>Feldman and Richter, 2019</w:t>
            </w:r>
            <w:r w:rsidRPr="005418F1">
              <w:rPr>
                <w:b/>
                <w:bCs/>
              </w:rPr>
              <w:t>)</w:t>
            </w:r>
          </w:p>
        </w:tc>
      </w:tr>
      <w:tr w:rsidR="0022635A" w14:paraId="73015AC0" w14:textId="77777777" w:rsidTr="00871354">
        <w:tc>
          <w:tcPr>
            <w:tcW w:w="1668" w:type="dxa"/>
          </w:tcPr>
          <w:p w14:paraId="250B850D" w14:textId="77777777" w:rsidR="0022635A" w:rsidRPr="00373738" w:rsidRDefault="0022635A" w:rsidP="00871354">
            <w:pPr>
              <w:jc w:val="left"/>
              <w:rPr>
                <w:b/>
                <w:bCs/>
              </w:rPr>
            </w:pPr>
            <w:r w:rsidRPr="00373738">
              <w:rPr>
                <w:b/>
                <w:bCs/>
              </w:rPr>
              <w:t>Legal</w:t>
            </w:r>
          </w:p>
        </w:tc>
        <w:tc>
          <w:tcPr>
            <w:tcW w:w="7908" w:type="dxa"/>
          </w:tcPr>
          <w:p w14:paraId="45FC16BE" w14:textId="77777777" w:rsidR="0022635A" w:rsidRDefault="009E6FB2" w:rsidP="00871354">
            <w:r>
              <w:t>Changing and stringent regulations within the hotel segment can affect business operations</w:t>
            </w:r>
            <w:r w:rsidR="0022635A">
              <w:t>, (</w:t>
            </w:r>
            <w:r w:rsidR="0067348A">
              <w:rPr>
                <w:shd w:val="clear" w:color="auto" w:fill="FFFFFF"/>
              </w:rPr>
              <w:t>Huang and Zheng, 2021</w:t>
            </w:r>
            <w:r w:rsidR="0022635A">
              <w:t>). (Threat)</w:t>
            </w:r>
          </w:p>
        </w:tc>
      </w:tr>
      <w:tr w:rsidR="0022635A" w14:paraId="51E0D2AE" w14:textId="77777777" w:rsidTr="00871354">
        <w:tc>
          <w:tcPr>
            <w:tcW w:w="1668" w:type="dxa"/>
          </w:tcPr>
          <w:p w14:paraId="16036EE4" w14:textId="77777777" w:rsidR="0022635A" w:rsidRPr="00373738" w:rsidRDefault="0022635A" w:rsidP="00871354">
            <w:pPr>
              <w:jc w:val="left"/>
              <w:rPr>
                <w:b/>
                <w:bCs/>
              </w:rPr>
            </w:pPr>
            <w:r w:rsidRPr="00373738">
              <w:rPr>
                <w:b/>
                <w:bCs/>
              </w:rPr>
              <w:t>Environmental</w:t>
            </w:r>
          </w:p>
        </w:tc>
        <w:tc>
          <w:tcPr>
            <w:tcW w:w="7908" w:type="dxa"/>
          </w:tcPr>
          <w:p w14:paraId="1CC1CCF7" w14:textId="77777777" w:rsidR="0022635A" w:rsidRDefault="009E6FB2" w:rsidP="00871354">
            <w:r>
              <w:t>Increasing awareness among customers to prefer sustainable brands</w:t>
            </w:r>
            <w:r w:rsidR="0022635A">
              <w:t>, (</w:t>
            </w:r>
            <w:r w:rsidR="0067348A">
              <w:rPr>
                <w:shd w:val="clear" w:color="auto" w:fill="FFFFFF"/>
              </w:rPr>
              <w:t>Tong-On</w:t>
            </w:r>
            <w:r w:rsidR="00B70151" w:rsidRPr="006F27FA">
              <w:rPr>
                <w:i/>
                <w:iCs/>
                <w:shd w:val="clear" w:color="auto" w:fill="FFFFFF"/>
              </w:rPr>
              <w:t xml:space="preserve"> et al.</w:t>
            </w:r>
            <w:r w:rsidR="00B70151">
              <w:rPr>
                <w:shd w:val="clear" w:color="auto" w:fill="FFFFFF"/>
              </w:rPr>
              <w:t xml:space="preserve"> 2021</w:t>
            </w:r>
            <w:r w:rsidR="0022635A">
              <w:t>). (Opportunity)</w:t>
            </w:r>
          </w:p>
        </w:tc>
      </w:tr>
    </w:tbl>
    <w:p w14:paraId="38FF4AD5" w14:textId="77777777" w:rsidR="00055B3F" w:rsidRDefault="00CC11B9" w:rsidP="00B35F1D">
      <w:r>
        <w:t xml:space="preserve"> </w:t>
      </w:r>
    </w:p>
    <w:p w14:paraId="34E69D41" w14:textId="77777777" w:rsidR="000A21F4" w:rsidRPr="00B61F6A" w:rsidRDefault="000A21F4" w:rsidP="00B35F1D">
      <w:pPr>
        <w:rPr>
          <w:b/>
          <w:bCs/>
        </w:rPr>
      </w:pPr>
      <w:r w:rsidRPr="00B61F6A">
        <w:rPr>
          <w:b/>
          <w:bCs/>
        </w:rPr>
        <w:t>Marketing Mix</w:t>
      </w:r>
    </w:p>
    <w:p w14:paraId="0E2B9238" w14:textId="77777777" w:rsidR="00A042C2" w:rsidRDefault="007C4526" w:rsidP="00B35F1D">
      <w:r w:rsidRPr="008E012F">
        <w:rPr>
          <w:b/>
          <w:bCs/>
        </w:rPr>
        <w:t>Product</w:t>
      </w:r>
      <w:r>
        <w:t>:</w:t>
      </w:r>
      <w:r w:rsidR="00A042C2">
        <w:t xml:space="preserve"> Holiday Inn’s products and service offerings include modern amenities, technology integration</w:t>
      </w:r>
      <w:r w:rsidR="009C0B03">
        <w:t>,</w:t>
      </w:r>
      <w:r w:rsidR="00A042C2">
        <w:t xml:space="preserve"> and luxurious accommodations that comply with unique guest experience, (</w:t>
      </w:r>
      <w:r w:rsidR="00A92923">
        <w:rPr>
          <w:lang w:val="en-IN"/>
        </w:rPr>
        <w:t>I</w:t>
      </w:r>
      <w:r w:rsidR="00A92923" w:rsidRPr="005A686D">
        <w:rPr>
          <w:lang w:val="en-IN"/>
        </w:rPr>
        <w:t>hgplc.com</w:t>
      </w:r>
      <w:r w:rsidR="00A92923">
        <w:rPr>
          <w:lang w:val="en-IN"/>
        </w:rPr>
        <w:t>, 2022</w:t>
      </w:r>
      <w:r w:rsidR="00A042C2">
        <w:t>).</w:t>
      </w:r>
    </w:p>
    <w:p w14:paraId="38952C63" w14:textId="77777777" w:rsidR="007C4526" w:rsidRDefault="007C4526" w:rsidP="00B35F1D">
      <w:r w:rsidRPr="008E012F">
        <w:rPr>
          <w:b/>
          <w:bCs/>
        </w:rPr>
        <w:lastRenderedPageBreak/>
        <w:t>Place</w:t>
      </w:r>
      <w:r>
        <w:t>:</w:t>
      </w:r>
      <w:r w:rsidR="000A7705">
        <w:t xml:space="preserve"> The hotel brand considers both online and offline platform</w:t>
      </w:r>
      <w:r w:rsidR="009C0B03">
        <w:t>s</w:t>
      </w:r>
      <w:r w:rsidR="000A7705">
        <w:t xml:space="preserve"> where customers can easily book their stay or use relevant services offered by the </w:t>
      </w:r>
      <w:r w:rsidR="00967C46">
        <w:t>brand</w:t>
      </w:r>
      <w:r w:rsidR="000A7705">
        <w:t>.</w:t>
      </w:r>
    </w:p>
    <w:p w14:paraId="4DD494BA" w14:textId="77777777" w:rsidR="007C4526" w:rsidRDefault="007C4526" w:rsidP="00B35F1D">
      <w:r w:rsidRPr="008E012F">
        <w:rPr>
          <w:b/>
          <w:bCs/>
        </w:rPr>
        <w:t>Price</w:t>
      </w:r>
      <w:r>
        <w:t>:</w:t>
      </w:r>
      <w:r w:rsidR="000A7705">
        <w:t xml:space="preserve"> It has both medium and high pricing strateg</w:t>
      </w:r>
      <w:r w:rsidR="009C0B03">
        <w:t>ies</w:t>
      </w:r>
      <w:r w:rsidR="000A7705">
        <w:t xml:space="preserve"> for creating differentiation of products to address the issue of lower disposable income and spending behaviour.</w:t>
      </w:r>
    </w:p>
    <w:p w14:paraId="6F5A7756" w14:textId="77777777" w:rsidR="007C4526" w:rsidRDefault="007C4526" w:rsidP="00B35F1D">
      <w:r w:rsidRPr="008E012F">
        <w:rPr>
          <w:b/>
          <w:bCs/>
        </w:rPr>
        <w:t>Promotion</w:t>
      </w:r>
      <w:r>
        <w:t xml:space="preserve">: </w:t>
      </w:r>
      <w:r w:rsidR="000A7705">
        <w:t>At present, the hotel uses only digital platform</w:t>
      </w:r>
      <w:r w:rsidR="009C0B03">
        <w:t>s</w:t>
      </w:r>
      <w:r w:rsidR="000A7705">
        <w:t xml:space="preserve"> such as Facebook, YouTube and Instagram</w:t>
      </w:r>
      <w:r w:rsidR="009C0B03">
        <w:t>,</w:t>
      </w:r>
      <w:r w:rsidR="000A7705">
        <w:t xml:space="preserve"> and email to reach out to loyal customers</w:t>
      </w:r>
      <w:r w:rsidR="00967C46">
        <w:t>, (</w:t>
      </w:r>
      <w:proofErr w:type="spellStart"/>
      <w:r w:rsidR="0067348A">
        <w:rPr>
          <w:shd w:val="clear" w:color="auto" w:fill="FFFFFF"/>
        </w:rPr>
        <w:t>Hameed</w:t>
      </w:r>
      <w:proofErr w:type="spellEnd"/>
      <w:r w:rsidR="006F27FA">
        <w:rPr>
          <w:shd w:val="clear" w:color="auto" w:fill="FFFFFF"/>
        </w:rPr>
        <w:t xml:space="preserve"> </w:t>
      </w:r>
      <w:r w:rsidR="006F27FA" w:rsidRPr="006F27FA">
        <w:rPr>
          <w:i/>
          <w:iCs/>
          <w:shd w:val="clear" w:color="auto" w:fill="FFFFFF"/>
        </w:rPr>
        <w:t>et al.</w:t>
      </w:r>
      <w:r w:rsidR="006F27FA">
        <w:rPr>
          <w:shd w:val="clear" w:color="auto" w:fill="FFFFFF"/>
        </w:rPr>
        <w:t xml:space="preserve"> 2021</w:t>
      </w:r>
      <w:r w:rsidR="00967C46">
        <w:t>)</w:t>
      </w:r>
      <w:r w:rsidR="000A7705">
        <w:t>. However, its intention to capture new customers is limited in the technological era.</w:t>
      </w:r>
    </w:p>
    <w:p w14:paraId="7CA1214A" w14:textId="77777777" w:rsidR="009A3D02" w:rsidRDefault="009A3D02" w:rsidP="00CE4B72">
      <w:pPr>
        <w:pStyle w:val="Titlu1"/>
      </w:pPr>
      <w:bookmarkStart w:id="2" w:name="_Toc135134599"/>
      <w:r>
        <w:t>Objectives</w:t>
      </w:r>
      <w:bookmarkEnd w:id="2"/>
    </w:p>
    <w:tbl>
      <w:tblPr>
        <w:tblStyle w:val="Tabelgril"/>
        <w:tblW w:w="0" w:type="auto"/>
        <w:tblLook w:val="04A0" w:firstRow="1" w:lastRow="0" w:firstColumn="1" w:lastColumn="0" w:noHBand="0" w:noVBand="1"/>
      </w:tblPr>
      <w:tblGrid>
        <w:gridCol w:w="1933"/>
        <w:gridCol w:w="7417"/>
      </w:tblGrid>
      <w:tr w:rsidR="0078149A" w14:paraId="00AF154C" w14:textId="77777777" w:rsidTr="00871354">
        <w:tc>
          <w:tcPr>
            <w:tcW w:w="1951" w:type="dxa"/>
          </w:tcPr>
          <w:p w14:paraId="4C87083F" w14:textId="77777777" w:rsidR="0078149A" w:rsidRPr="00627CDB" w:rsidRDefault="0078149A" w:rsidP="00871354">
            <w:pPr>
              <w:rPr>
                <w:b/>
                <w:bCs/>
              </w:rPr>
            </w:pPr>
            <w:r w:rsidRPr="00627CDB">
              <w:rPr>
                <w:b/>
                <w:bCs/>
              </w:rPr>
              <w:t>Specific</w:t>
            </w:r>
          </w:p>
        </w:tc>
        <w:tc>
          <w:tcPr>
            <w:tcW w:w="7625" w:type="dxa"/>
          </w:tcPr>
          <w:p w14:paraId="7354362B" w14:textId="77777777" w:rsidR="0078149A" w:rsidRDefault="00094902" w:rsidP="00871354">
            <w:r>
              <w:t>To enhance Holiday Inn’s reach and visibility by using influencer marketing and communication tactics.</w:t>
            </w:r>
          </w:p>
        </w:tc>
      </w:tr>
      <w:tr w:rsidR="0078149A" w14:paraId="7DA14CFC" w14:textId="77777777" w:rsidTr="00871354">
        <w:tc>
          <w:tcPr>
            <w:tcW w:w="1951" w:type="dxa"/>
          </w:tcPr>
          <w:p w14:paraId="57D0B9E2" w14:textId="77777777" w:rsidR="0078149A" w:rsidRPr="00627CDB" w:rsidRDefault="0078149A" w:rsidP="00871354">
            <w:pPr>
              <w:rPr>
                <w:b/>
                <w:bCs/>
              </w:rPr>
            </w:pPr>
            <w:r w:rsidRPr="00627CDB">
              <w:rPr>
                <w:b/>
                <w:bCs/>
              </w:rPr>
              <w:t>Measurable</w:t>
            </w:r>
          </w:p>
        </w:tc>
        <w:tc>
          <w:tcPr>
            <w:tcW w:w="7625" w:type="dxa"/>
          </w:tcPr>
          <w:p w14:paraId="7D77F28F" w14:textId="77777777" w:rsidR="0078149A" w:rsidRDefault="009137C8" w:rsidP="00871354">
            <w:r>
              <w:t xml:space="preserve">The </w:t>
            </w:r>
            <w:r w:rsidR="00955ACE">
              <w:t>analytics</w:t>
            </w:r>
            <w:r>
              <w:t xml:space="preserve"> and metrics can assist to measure and monitor the engagement of users.</w:t>
            </w:r>
          </w:p>
        </w:tc>
      </w:tr>
      <w:tr w:rsidR="0078149A" w14:paraId="67EF9E05" w14:textId="77777777" w:rsidTr="00871354">
        <w:tc>
          <w:tcPr>
            <w:tcW w:w="1951" w:type="dxa"/>
          </w:tcPr>
          <w:p w14:paraId="3013551C" w14:textId="77777777" w:rsidR="0078149A" w:rsidRPr="00627CDB" w:rsidRDefault="0078149A" w:rsidP="00871354">
            <w:pPr>
              <w:rPr>
                <w:b/>
                <w:bCs/>
              </w:rPr>
            </w:pPr>
            <w:r w:rsidRPr="00627CDB">
              <w:rPr>
                <w:b/>
                <w:bCs/>
              </w:rPr>
              <w:t>Actionable</w:t>
            </w:r>
          </w:p>
        </w:tc>
        <w:tc>
          <w:tcPr>
            <w:tcW w:w="7625" w:type="dxa"/>
          </w:tcPr>
          <w:p w14:paraId="70B4ECDC" w14:textId="77777777" w:rsidR="0078149A" w:rsidRDefault="009137C8" w:rsidP="00871354">
            <w:r>
              <w:t xml:space="preserve">Different social media platforms will be </w:t>
            </w:r>
            <w:r w:rsidR="00955ACE">
              <w:t>capitalised</w:t>
            </w:r>
            <w:r>
              <w:t xml:space="preserve"> by contacting </w:t>
            </w:r>
            <w:r w:rsidR="00955ACE">
              <w:t>significant</w:t>
            </w:r>
            <w:r>
              <w:t xml:space="preserve"> influencers to promote the brand.</w:t>
            </w:r>
          </w:p>
        </w:tc>
      </w:tr>
      <w:tr w:rsidR="0078149A" w14:paraId="4C045469" w14:textId="77777777" w:rsidTr="00871354">
        <w:tc>
          <w:tcPr>
            <w:tcW w:w="1951" w:type="dxa"/>
          </w:tcPr>
          <w:p w14:paraId="6E8E0772" w14:textId="77777777" w:rsidR="0078149A" w:rsidRPr="00627CDB" w:rsidRDefault="0078149A" w:rsidP="00871354">
            <w:pPr>
              <w:rPr>
                <w:b/>
                <w:bCs/>
              </w:rPr>
            </w:pPr>
            <w:r w:rsidRPr="00627CDB">
              <w:rPr>
                <w:b/>
                <w:bCs/>
              </w:rPr>
              <w:t>Realistic</w:t>
            </w:r>
          </w:p>
        </w:tc>
        <w:tc>
          <w:tcPr>
            <w:tcW w:w="7625" w:type="dxa"/>
          </w:tcPr>
          <w:p w14:paraId="59C09440" w14:textId="77777777" w:rsidR="0078149A" w:rsidRDefault="009137C8" w:rsidP="00871354">
            <w:r>
              <w:t xml:space="preserve">It can assist to increase </w:t>
            </w:r>
            <w:r w:rsidR="00955ACE">
              <w:t>profitability</w:t>
            </w:r>
            <w:r>
              <w:t xml:space="preserve"> and market share for the brand.</w:t>
            </w:r>
          </w:p>
        </w:tc>
      </w:tr>
      <w:tr w:rsidR="0078149A" w14:paraId="544C31CE" w14:textId="77777777" w:rsidTr="00871354">
        <w:tc>
          <w:tcPr>
            <w:tcW w:w="1951" w:type="dxa"/>
          </w:tcPr>
          <w:p w14:paraId="5D270EF8" w14:textId="77777777" w:rsidR="0078149A" w:rsidRPr="00627CDB" w:rsidRDefault="0078149A" w:rsidP="00871354">
            <w:pPr>
              <w:rPr>
                <w:b/>
                <w:bCs/>
              </w:rPr>
            </w:pPr>
            <w:r w:rsidRPr="00627CDB">
              <w:rPr>
                <w:b/>
                <w:bCs/>
              </w:rPr>
              <w:t>Timely</w:t>
            </w:r>
          </w:p>
        </w:tc>
        <w:tc>
          <w:tcPr>
            <w:tcW w:w="7625" w:type="dxa"/>
          </w:tcPr>
          <w:p w14:paraId="3E761D3B" w14:textId="77777777" w:rsidR="0078149A" w:rsidRDefault="004B6340" w:rsidP="00871354">
            <w:r>
              <w:t>2</w:t>
            </w:r>
            <w:r w:rsidR="0078149A">
              <w:t xml:space="preserve"> years</w:t>
            </w:r>
          </w:p>
        </w:tc>
      </w:tr>
    </w:tbl>
    <w:p w14:paraId="0A1F8FB8" w14:textId="77777777" w:rsidR="009A3D02" w:rsidRDefault="009A3D02" w:rsidP="00B35F1D"/>
    <w:p w14:paraId="77D93E30" w14:textId="77777777" w:rsidR="009A3D02" w:rsidRDefault="009A3D02" w:rsidP="00CE4B72">
      <w:pPr>
        <w:pStyle w:val="Titlu1"/>
      </w:pPr>
      <w:bookmarkStart w:id="3" w:name="_Toc135134600"/>
      <w:r>
        <w:t>Strategy</w:t>
      </w:r>
      <w:bookmarkEnd w:id="3"/>
    </w:p>
    <w:p w14:paraId="6433A80E" w14:textId="77777777" w:rsidR="006C3DCE" w:rsidRDefault="00781771" w:rsidP="00B35F1D">
      <w:r>
        <w:t xml:space="preserve">The new value proposition for Holiday Inn is it can increase its reach and visibility in the global marketplace by </w:t>
      </w:r>
      <w:r w:rsidR="00C849CD">
        <w:t xml:space="preserve">using influencer marketing and communication tactics. In the marketing mix, the promotion element will be modified by adding influencer marketing and communication strategy </w:t>
      </w:r>
      <w:r w:rsidR="00063C9F">
        <w:t xml:space="preserve">for targeting the age group of 18-35 years </w:t>
      </w:r>
      <w:r w:rsidR="00C849CD">
        <w:t xml:space="preserve">to increase profitability and market share. </w:t>
      </w:r>
      <w:r w:rsidR="009224DB">
        <w:t xml:space="preserve">As the </w:t>
      </w:r>
      <w:r w:rsidR="00512813">
        <w:t>brands</w:t>
      </w:r>
      <w:r w:rsidR="009224DB">
        <w:t xml:space="preserve">’ </w:t>
      </w:r>
      <w:r w:rsidR="00512813">
        <w:t>visibility</w:t>
      </w:r>
      <w:r w:rsidR="009224DB">
        <w:t xml:space="preserve"> and reach </w:t>
      </w:r>
      <w:r w:rsidR="009C0B03">
        <w:t>are</w:t>
      </w:r>
      <w:r w:rsidR="009224DB">
        <w:t xml:space="preserve"> highly limited in th</w:t>
      </w:r>
      <w:r w:rsidR="00063C9F">
        <w:t>e</w:t>
      </w:r>
      <w:r w:rsidR="009224DB">
        <w:t xml:space="preserve"> present technological era, this </w:t>
      </w:r>
      <w:r w:rsidR="00512813">
        <w:t>strategy</w:t>
      </w:r>
      <w:r w:rsidR="009224DB">
        <w:t xml:space="preserve"> can assist to overcome this issue.</w:t>
      </w:r>
      <w:r w:rsidR="0056138F">
        <w:t xml:space="preserve"> In terms of </w:t>
      </w:r>
      <w:proofErr w:type="spellStart"/>
      <w:r w:rsidR="0056138F">
        <w:t>Ansoff’s</w:t>
      </w:r>
      <w:proofErr w:type="spellEnd"/>
      <w:r w:rsidR="0056138F">
        <w:t xml:space="preserve"> Matrix, Holiday Inn will use </w:t>
      </w:r>
      <w:r w:rsidR="009C0B03">
        <w:t xml:space="preserve">a </w:t>
      </w:r>
      <w:r w:rsidR="0056138F" w:rsidRPr="00ED5069">
        <w:rPr>
          <w:i/>
          <w:iCs/>
        </w:rPr>
        <w:t xml:space="preserve">market penetration </w:t>
      </w:r>
      <w:r w:rsidR="0056138F" w:rsidRPr="00ED5069">
        <w:rPr>
          <w:i/>
          <w:iCs/>
        </w:rPr>
        <w:lastRenderedPageBreak/>
        <w:t>strategy</w:t>
      </w:r>
      <w:r w:rsidR="0056138F">
        <w:t xml:space="preserve"> by </w:t>
      </w:r>
      <w:r w:rsidR="000459D7">
        <w:t>capitalising</w:t>
      </w:r>
      <w:r w:rsidR="0056138F">
        <w:t xml:space="preserve"> </w:t>
      </w:r>
      <w:r w:rsidR="009C0B03">
        <w:t xml:space="preserve">on </w:t>
      </w:r>
      <w:r w:rsidR="0056138F">
        <w:t>influencer marketing to increase its sales of existing products and services.</w:t>
      </w:r>
    </w:p>
    <w:p w14:paraId="2CC2FB3A" w14:textId="77777777" w:rsidR="009A3D02" w:rsidRDefault="009A3D02" w:rsidP="00CE4B72">
      <w:pPr>
        <w:pStyle w:val="Titlu1"/>
      </w:pPr>
      <w:bookmarkStart w:id="4" w:name="_Toc135134601"/>
      <w:r>
        <w:t>Tactics</w:t>
      </w:r>
      <w:bookmarkEnd w:id="4"/>
    </w:p>
    <w:p w14:paraId="4F2CA740" w14:textId="77777777" w:rsidR="009A3D02" w:rsidRPr="00C627F4" w:rsidRDefault="00C627F4" w:rsidP="00B35F1D">
      <w:pPr>
        <w:rPr>
          <w:b/>
          <w:bCs/>
        </w:rPr>
      </w:pPr>
      <w:r w:rsidRPr="00C627F4">
        <w:rPr>
          <w:b/>
          <w:bCs/>
        </w:rPr>
        <w:t>RACE strategy</w:t>
      </w:r>
    </w:p>
    <w:p w14:paraId="7F193184" w14:textId="77777777" w:rsidR="00C627F4" w:rsidRDefault="00D4733F" w:rsidP="00B35F1D">
      <w:r w:rsidRPr="00B80330">
        <w:rPr>
          <w:b/>
          <w:bCs/>
        </w:rPr>
        <w:t>Reach</w:t>
      </w:r>
      <w:r>
        <w:t>:</w:t>
      </w:r>
      <w:r w:rsidR="004C159F">
        <w:t xml:space="preserve"> At present, Holiday Inn ha</w:t>
      </w:r>
      <w:r w:rsidR="009C0B03">
        <w:t>s</w:t>
      </w:r>
      <w:r w:rsidR="004C159F">
        <w:t xml:space="preserve"> a simple approach </w:t>
      </w:r>
      <w:r w:rsidR="009C0B03">
        <w:t>to</w:t>
      </w:r>
      <w:r w:rsidR="004C159F">
        <w:t xml:space="preserve"> communication including emails and social media but the advent of digitisation and influencer marketing is lacking.</w:t>
      </w:r>
      <w:r w:rsidR="0069710A">
        <w:t xml:space="preserve"> As a result, the use of Twitter, YouTube</w:t>
      </w:r>
      <w:r w:rsidR="009C0B03">
        <w:t>,</w:t>
      </w:r>
      <w:r w:rsidR="0069710A">
        <w:t xml:space="preserve"> and Facebook platform</w:t>
      </w:r>
      <w:r w:rsidR="009C0B03">
        <w:t>s</w:t>
      </w:r>
      <w:r w:rsidR="0069710A">
        <w:t xml:space="preserve"> will be capitalised by aligning significant influencers to increase its reach and visibility which it lacks at present.</w:t>
      </w:r>
    </w:p>
    <w:p w14:paraId="048D8B0B" w14:textId="77777777" w:rsidR="00D4733F" w:rsidRPr="00BB08BA" w:rsidRDefault="00D4733F" w:rsidP="00B35F1D">
      <w:r w:rsidRPr="00B80330">
        <w:rPr>
          <w:b/>
          <w:bCs/>
        </w:rPr>
        <w:t>Act:</w:t>
      </w:r>
      <w:r w:rsidR="00BB08BA">
        <w:rPr>
          <w:b/>
          <w:bCs/>
        </w:rPr>
        <w:t xml:space="preserve"> </w:t>
      </w:r>
      <w:r w:rsidR="00BB08BA">
        <w:t xml:space="preserve">As customers are inclined </w:t>
      </w:r>
      <w:r w:rsidR="00DF3613">
        <w:t>towards</w:t>
      </w:r>
      <w:r w:rsidR="00BB08BA">
        <w:t xml:space="preserve"> digitisation and </w:t>
      </w:r>
      <w:r w:rsidR="009C0B03">
        <w:t xml:space="preserve">the </w:t>
      </w:r>
      <w:r w:rsidR="00BB08BA">
        <w:t>increasing influence of influencer marketing ha</w:t>
      </w:r>
      <w:r w:rsidR="009C0B03">
        <w:t>s</w:t>
      </w:r>
      <w:r w:rsidR="00BB08BA">
        <w:t xml:space="preserve"> </w:t>
      </w:r>
      <w:r w:rsidR="00BA2A86">
        <w:t>been</w:t>
      </w:r>
      <w:r w:rsidR="00BB08BA">
        <w:t xml:space="preserve"> evident, </w:t>
      </w:r>
      <w:r w:rsidR="00A12947">
        <w:t>these issues</w:t>
      </w:r>
      <w:r w:rsidR="00BB08BA">
        <w:t xml:space="preserve"> can be mitigated by </w:t>
      </w:r>
      <w:r w:rsidR="00DF3613">
        <w:t>capitalising</w:t>
      </w:r>
      <w:r w:rsidR="00BB08BA">
        <w:t xml:space="preserve"> the new communication tactics.</w:t>
      </w:r>
      <w:r w:rsidR="00BA2A86">
        <w:t xml:space="preserve"> As a result, close attention to the key metrics and </w:t>
      </w:r>
      <w:r w:rsidR="00596A02">
        <w:t>analytics</w:t>
      </w:r>
      <w:r w:rsidR="00BA2A86">
        <w:t xml:space="preserve"> of </w:t>
      </w:r>
      <w:r w:rsidR="009C0B03">
        <w:t>us</w:t>
      </w:r>
      <w:r w:rsidR="00BA2A86">
        <w:t xml:space="preserve">er </w:t>
      </w:r>
      <w:r w:rsidR="00596A02">
        <w:t>engagement</w:t>
      </w:r>
      <w:r w:rsidR="00BA2A86">
        <w:t xml:space="preserve"> </w:t>
      </w:r>
      <w:r w:rsidR="00596A02">
        <w:t>towards</w:t>
      </w:r>
      <w:r w:rsidR="00BA2A86">
        <w:t xml:space="preserve"> each </w:t>
      </w:r>
      <w:r w:rsidR="00596A02">
        <w:t>influencer</w:t>
      </w:r>
      <w:r w:rsidR="00BA2A86">
        <w:t xml:space="preserve"> </w:t>
      </w:r>
      <w:r w:rsidR="00596A02">
        <w:t>marketing</w:t>
      </w:r>
      <w:r w:rsidR="00BA2A86">
        <w:t xml:space="preserve"> amping will </w:t>
      </w:r>
      <w:r w:rsidR="00596A02">
        <w:t>be</w:t>
      </w:r>
      <w:r w:rsidR="00BA2A86">
        <w:t xml:space="preserve"> noted, (</w:t>
      </w:r>
      <w:proofErr w:type="spellStart"/>
      <w:r w:rsidR="0067348A">
        <w:rPr>
          <w:shd w:val="clear" w:color="auto" w:fill="FFFFFF"/>
        </w:rPr>
        <w:t>Khatter</w:t>
      </w:r>
      <w:proofErr w:type="spellEnd"/>
      <w:r w:rsidR="00B70151" w:rsidRPr="00B70151">
        <w:rPr>
          <w:i/>
          <w:iCs/>
          <w:shd w:val="clear" w:color="auto" w:fill="FFFFFF"/>
        </w:rPr>
        <w:t xml:space="preserve"> </w:t>
      </w:r>
      <w:r w:rsidR="00B70151" w:rsidRPr="006F27FA">
        <w:rPr>
          <w:i/>
          <w:iCs/>
          <w:shd w:val="clear" w:color="auto" w:fill="FFFFFF"/>
        </w:rPr>
        <w:t>et al.</w:t>
      </w:r>
      <w:r w:rsidR="00B70151">
        <w:rPr>
          <w:shd w:val="clear" w:color="auto" w:fill="FFFFFF"/>
        </w:rPr>
        <w:t xml:space="preserve"> 2021</w:t>
      </w:r>
      <w:r w:rsidR="00BA2A86">
        <w:t>).</w:t>
      </w:r>
    </w:p>
    <w:p w14:paraId="451BE2A9" w14:textId="77777777" w:rsidR="00D4733F" w:rsidRDefault="00D4733F" w:rsidP="00B35F1D">
      <w:r w:rsidRPr="00B80330">
        <w:rPr>
          <w:b/>
          <w:bCs/>
        </w:rPr>
        <w:t>Convert</w:t>
      </w:r>
      <w:r>
        <w:t>:</w:t>
      </w:r>
      <w:r w:rsidR="00596A02">
        <w:t xml:space="preserve"> By determining the conversion rate for each guest and analysing user engagement, the commercial value of the brand will be established. </w:t>
      </w:r>
    </w:p>
    <w:p w14:paraId="59D35A0A" w14:textId="77777777" w:rsidR="00D4733F" w:rsidRDefault="00D4733F" w:rsidP="00B35F1D">
      <w:r w:rsidRPr="00B80330">
        <w:rPr>
          <w:b/>
          <w:bCs/>
        </w:rPr>
        <w:t>Engage</w:t>
      </w:r>
      <w:r>
        <w:t>:</w:t>
      </w:r>
      <w:r w:rsidR="00596A02">
        <w:t xml:space="preserve"> It is a </w:t>
      </w:r>
      <w:r w:rsidR="004B6340">
        <w:t>medium</w:t>
      </w:r>
      <w:r w:rsidR="00596A02">
        <w:t xml:space="preserve">-term approach. Hence, the </w:t>
      </w:r>
      <w:r w:rsidR="001B1114">
        <w:t>focus</w:t>
      </w:r>
      <w:r w:rsidR="00596A02">
        <w:t xml:space="preserve"> on engaging the target market segment is primitive.</w:t>
      </w:r>
    </w:p>
    <w:p w14:paraId="1C321A03" w14:textId="77777777" w:rsidR="009A3D02" w:rsidRDefault="009A3D02" w:rsidP="00CE4B72">
      <w:pPr>
        <w:pStyle w:val="Titlu1"/>
      </w:pPr>
      <w:bookmarkStart w:id="5" w:name="_Toc135134602"/>
      <w:r>
        <w:t>Action</w:t>
      </w:r>
      <w:bookmarkEnd w:id="5"/>
    </w:p>
    <w:p w14:paraId="491C998A" w14:textId="77777777" w:rsidR="009A3D02" w:rsidRPr="00700918" w:rsidRDefault="00DD530A" w:rsidP="00B35F1D">
      <w:pPr>
        <w:rPr>
          <w:b/>
          <w:bCs/>
        </w:rPr>
      </w:pPr>
      <w:proofErr w:type="spellStart"/>
      <w:r w:rsidRPr="00700918">
        <w:rPr>
          <w:b/>
          <w:bCs/>
        </w:rPr>
        <w:t>Gnatt</w:t>
      </w:r>
      <w:proofErr w:type="spellEnd"/>
      <w:r w:rsidRPr="00700918">
        <w:rPr>
          <w:b/>
          <w:bCs/>
        </w:rPr>
        <w:t xml:space="preserve"> Chart:</w:t>
      </w:r>
    </w:p>
    <w:tbl>
      <w:tblPr>
        <w:tblStyle w:val="Tabelgril"/>
        <w:tblW w:w="0" w:type="auto"/>
        <w:tblLook w:val="04A0" w:firstRow="1" w:lastRow="0" w:firstColumn="1" w:lastColumn="0" w:noHBand="0" w:noVBand="1"/>
      </w:tblPr>
      <w:tblGrid>
        <w:gridCol w:w="3120"/>
        <w:gridCol w:w="3115"/>
        <w:gridCol w:w="3115"/>
      </w:tblGrid>
      <w:tr w:rsidR="00667BB6" w14:paraId="1ADA23E0" w14:textId="77777777" w:rsidTr="00871354">
        <w:tc>
          <w:tcPr>
            <w:tcW w:w="3192" w:type="dxa"/>
          </w:tcPr>
          <w:p w14:paraId="693B22AA" w14:textId="77777777" w:rsidR="00667BB6" w:rsidRPr="004C5341" w:rsidRDefault="00667BB6" w:rsidP="00871354">
            <w:pPr>
              <w:jc w:val="center"/>
              <w:rPr>
                <w:b/>
                <w:bCs/>
              </w:rPr>
            </w:pPr>
            <w:r w:rsidRPr="004C5341">
              <w:rPr>
                <w:b/>
                <w:bCs/>
              </w:rPr>
              <w:t>Deliverable</w:t>
            </w:r>
          </w:p>
        </w:tc>
        <w:tc>
          <w:tcPr>
            <w:tcW w:w="3192" w:type="dxa"/>
          </w:tcPr>
          <w:p w14:paraId="1CADC44D" w14:textId="77777777" w:rsidR="00667BB6" w:rsidRPr="004C5341" w:rsidRDefault="00667BB6" w:rsidP="00871354">
            <w:pPr>
              <w:jc w:val="center"/>
              <w:rPr>
                <w:b/>
                <w:bCs/>
              </w:rPr>
            </w:pPr>
            <w:r w:rsidRPr="004C5341">
              <w:rPr>
                <w:b/>
                <w:bCs/>
              </w:rPr>
              <w:t>Targets</w:t>
            </w:r>
          </w:p>
        </w:tc>
        <w:tc>
          <w:tcPr>
            <w:tcW w:w="3192" w:type="dxa"/>
          </w:tcPr>
          <w:p w14:paraId="51509111" w14:textId="77777777" w:rsidR="00667BB6" w:rsidRPr="004C5341" w:rsidRDefault="00667BB6" w:rsidP="00871354">
            <w:pPr>
              <w:jc w:val="center"/>
              <w:rPr>
                <w:b/>
                <w:bCs/>
              </w:rPr>
            </w:pPr>
            <w:r w:rsidRPr="004C5341">
              <w:rPr>
                <w:b/>
                <w:bCs/>
              </w:rPr>
              <w:t>Completion date</w:t>
            </w:r>
          </w:p>
        </w:tc>
      </w:tr>
      <w:tr w:rsidR="00667BB6" w14:paraId="5FE1BAFC" w14:textId="77777777" w:rsidTr="00871354">
        <w:tc>
          <w:tcPr>
            <w:tcW w:w="3192" w:type="dxa"/>
          </w:tcPr>
          <w:p w14:paraId="3D9F1507" w14:textId="77777777" w:rsidR="00667BB6" w:rsidRPr="00551B7E" w:rsidRDefault="00667BB6" w:rsidP="00871354">
            <w:pPr>
              <w:rPr>
                <w:b/>
                <w:bCs/>
              </w:rPr>
            </w:pPr>
            <w:r>
              <w:rPr>
                <w:b/>
                <w:bCs/>
              </w:rPr>
              <w:t>O</w:t>
            </w:r>
            <w:r w:rsidRPr="00551B7E">
              <w:rPr>
                <w:b/>
                <w:bCs/>
              </w:rPr>
              <w:t>utreach list</w:t>
            </w:r>
            <w:r>
              <w:rPr>
                <w:b/>
                <w:bCs/>
              </w:rPr>
              <w:t xml:space="preserve"> of influencers</w:t>
            </w:r>
          </w:p>
        </w:tc>
        <w:tc>
          <w:tcPr>
            <w:tcW w:w="3192" w:type="dxa"/>
          </w:tcPr>
          <w:p w14:paraId="1AF6806B" w14:textId="77777777" w:rsidR="00667BB6" w:rsidRDefault="004358E1" w:rsidP="00871354">
            <w:r>
              <w:t>Determining</w:t>
            </w:r>
            <w:r w:rsidR="00667BB6">
              <w:t xml:space="preserve"> blog post topics and </w:t>
            </w:r>
            <w:r w:rsidR="005959D6">
              <w:t>analysing</w:t>
            </w:r>
            <w:r w:rsidR="00667BB6">
              <w:t xml:space="preserve"> relevant influencers</w:t>
            </w:r>
          </w:p>
        </w:tc>
        <w:tc>
          <w:tcPr>
            <w:tcW w:w="3192" w:type="dxa"/>
          </w:tcPr>
          <w:p w14:paraId="7DA9384C" w14:textId="77777777" w:rsidR="00667BB6" w:rsidRDefault="00667BB6" w:rsidP="00871354">
            <w:r>
              <w:t>May-August, 2023</w:t>
            </w:r>
          </w:p>
        </w:tc>
      </w:tr>
      <w:tr w:rsidR="00667BB6" w14:paraId="53461273" w14:textId="77777777" w:rsidTr="00871354">
        <w:tc>
          <w:tcPr>
            <w:tcW w:w="3192" w:type="dxa"/>
          </w:tcPr>
          <w:p w14:paraId="71CF4DA7" w14:textId="77777777" w:rsidR="00667BB6" w:rsidRPr="00551B7E" w:rsidRDefault="00667BB6" w:rsidP="00871354">
            <w:pPr>
              <w:rPr>
                <w:b/>
                <w:bCs/>
              </w:rPr>
            </w:pPr>
            <w:r>
              <w:rPr>
                <w:b/>
                <w:bCs/>
              </w:rPr>
              <w:lastRenderedPageBreak/>
              <w:t>O</w:t>
            </w:r>
            <w:r w:rsidRPr="00551B7E">
              <w:rPr>
                <w:b/>
                <w:bCs/>
              </w:rPr>
              <w:t>utreach emails</w:t>
            </w:r>
            <w:r>
              <w:rPr>
                <w:b/>
                <w:bCs/>
              </w:rPr>
              <w:t xml:space="preserve"> of influencers</w:t>
            </w:r>
          </w:p>
        </w:tc>
        <w:tc>
          <w:tcPr>
            <w:tcW w:w="3192" w:type="dxa"/>
          </w:tcPr>
          <w:p w14:paraId="38E30664" w14:textId="77777777" w:rsidR="00667BB6" w:rsidRDefault="00667BB6" w:rsidP="00871354">
            <w:r>
              <w:t>Draft and send emails</w:t>
            </w:r>
          </w:p>
        </w:tc>
        <w:tc>
          <w:tcPr>
            <w:tcW w:w="3192" w:type="dxa"/>
          </w:tcPr>
          <w:p w14:paraId="7878F46E" w14:textId="77777777" w:rsidR="00667BB6" w:rsidRDefault="00667BB6" w:rsidP="00871354">
            <w:r>
              <w:t>September-December, 2023</w:t>
            </w:r>
          </w:p>
        </w:tc>
      </w:tr>
      <w:tr w:rsidR="00667BB6" w14:paraId="20CB828A" w14:textId="77777777" w:rsidTr="00871354">
        <w:tc>
          <w:tcPr>
            <w:tcW w:w="3192" w:type="dxa"/>
          </w:tcPr>
          <w:p w14:paraId="423EB499" w14:textId="77777777" w:rsidR="00667BB6" w:rsidRPr="00551B7E" w:rsidRDefault="00667BB6" w:rsidP="00871354">
            <w:pPr>
              <w:rPr>
                <w:b/>
                <w:bCs/>
              </w:rPr>
            </w:pPr>
            <w:r w:rsidRPr="00551B7E">
              <w:rPr>
                <w:b/>
                <w:bCs/>
              </w:rPr>
              <w:t>Blog po</w:t>
            </w:r>
            <w:r>
              <w:rPr>
                <w:b/>
                <w:bCs/>
              </w:rPr>
              <w:t>s</w:t>
            </w:r>
            <w:r w:rsidRPr="00551B7E">
              <w:rPr>
                <w:b/>
                <w:bCs/>
              </w:rPr>
              <w:t>ts</w:t>
            </w:r>
          </w:p>
        </w:tc>
        <w:tc>
          <w:tcPr>
            <w:tcW w:w="3192" w:type="dxa"/>
          </w:tcPr>
          <w:p w14:paraId="7AA31DDB" w14:textId="77777777" w:rsidR="00667BB6" w:rsidRDefault="00667BB6" w:rsidP="00871354">
            <w:r>
              <w:t>Copy</w:t>
            </w:r>
            <w:r w:rsidR="005959D6">
              <w:t>ing</w:t>
            </w:r>
            <w:r>
              <w:t>, design</w:t>
            </w:r>
            <w:r w:rsidR="005959D6">
              <w:t>ing</w:t>
            </w:r>
            <w:r>
              <w:t xml:space="preserve">, and publishing </w:t>
            </w:r>
            <w:r w:rsidR="005959D6">
              <w:t xml:space="preserve">different </w:t>
            </w:r>
            <w:r>
              <w:t>blog posts</w:t>
            </w:r>
          </w:p>
        </w:tc>
        <w:tc>
          <w:tcPr>
            <w:tcW w:w="3192" w:type="dxa"/>
          </w:tcPr>
          <w:p w14:paraId="5EBD5750" w14:textId="77777777" w:rsidR="00667BB6" w:rsidRDefault="00667BB6" w:rsidP="00871354">
            <w:r>
              <w:t>January-April, 2024</w:t>
            </w:r>
          </w:p>
        </w:tc>
      </w:tr>
      <w:tr w:rsidR="00667BB6" w14:paraId="591B0134" w14:textId="77777777" w:rsidTr="00871354">
        <w:tc>
          <w:tcPr>
            <w:tcW w:w="3192" w:type="dxa"/>
          </w:tcPr>
          <w:p w14:paraId="3A5B9FE1" w14:textId="77777777" w:rsidR="00667BB6" w:rsidRPr="00551B7E" w:rsidRDefault="00667BB6" w:rsidP="00871354">
            <w:pPr>
              <w:rPr>
                <w:b/>
                <w:bCs/>
              </w:rPr>
            </w:pPr>
            <w:r>
              <w:rPr>
                <w:b/>
                <w:bCs/>
              </w:rPr>
              <w:t>F</w:t>
            </w:r>
            <w:r w:rsidRPr="00551B7E">
              <w:rPr>
                <w:b/>
                <w:bCs/>
              </w:rPr>
              <w:t>ollow-up</w:t>
            </w:r>
            <w:r>
              <w:rPr>
                <w:b/>
                <w:bCs/>
              </w:rPr>
              <w:t xml:space="preserve"> on </w:t>
            </w:r>
            <w:r w:rsidR="001654A9">
              <w:rPr>
                <w:b/>
                <w:bCs/>
              </w:rPr>
              <w:t>the</w:t>
            </w:r>
            <w:r>
              <w:rPr>
                <w:b/>
                <w:bCs/>
              </w:rPr>
              <w:t xml:space="preserve"> influencers</w:t>
            </w:r>
          </w:p>
        </w:tc>
        <w:tc>
          <w:tcPr>
            <w:tcW w:w="3192" w:type="dxa"/>
          </w:tcPr>
          <w:p w14:paraId="681159F8" w14:textId="77777777" w:rsidR="00667BB6" w:rsidRDefault="00667BB6" w:rsidP="00871354">
            <w:r>
              <w:t>Draft</w:t>
            </w:r>
            <w:r w:rsidR="005959D6">
              <w:t>ing</w:t>
            </w:r>
            <w:r>
              <w:t xml:space="preserve"> and send</w:t>
            </w:r>
            <w:r w:rsidR="005959D6">
              <w:t>ing</w:t>
            </w:r>
            <w:r>
              <w:t xml:space="preserve"> social media content for</w:t>
            </w:r>
            <w:r w:rsidR="005959D6">
              <w:t xml:space="preserve"> the</w:t>
            </w:r>
            <w:r>
              <w:t xml:space="preserve"> influencers to share</w:t>
            </w:r>
          </w:p>
        </w:tc>
        <w:tc>
          <w:tcPr>
            <w:tcW w:w="3192" w:type="dxa"/>
          </w:tcPr>
          <w:p w14:paraId="7CB57A1F" w14:textId="77777777" w:rsidR="00667BB6" w:rsidRDefault="00667BB6" w:rsidP="00871354">
            <w:r>
              <w:t>May-August, 2024</w:t>
            </w:r>
          </w:p>
        </w:tc>
      </w:tr>
      <w:tr w:rsidR="00667BB6" w14:paraId="6C42E605" w14:textId="77777777" w:rsidTr="00871354">
        <w:tc>
          <w:tcPr>
            <w:tcW w:w="3192" w:type="dxa"/>
          </w:tcPr>
          <w:p w14:paraId="7C0A1129" w14:textId="77777777" w:rsidR="00667BB6" w:rsidRPr="00551B7E" w:rsidRDefault="009C0B03" w:rsidP="00871354">
            <w:pPr>
              <w:rPr>
                <w:b/>
                <w:bCs/>
              </w:rPr>
            </w:pPr>
            <w:r>
              <w:rPr>
                <w:b/>
                <w:bCs/>
              </w:rPr>
              <w:t>S</w:t>
            </w:r>
            <w:r w:rsidR="00667BB6">
              <w:rPr>
                <w:b/>
                <w:bCs/>
              </w:rPr>
              <w:t>ocial media</w:t>
            </w:r>
            <w:r>
              <w:rPr>
                <w:b/>
                <w:bCs/>
              </w:rPr>
              <w:t xml:space="preserve"> promotion</w:t>
            </w:r>
          </w:p>
        </w:tc>
        <w:tc>
          <w:tcPr>
            <w:tcW w:w="3192" w:type="dxa"/>
          </w:tcPr>
          <w:p w14:paraId="294159F7" w14:textId="77777777" w:rsidR="00667BB6" w:rsidRDefault="00667BB6" w:rsidP="00871354">
            <w:r>
              <w:t xml:space="preserve">Posts on </w:t>
            </w:r>
            <w:r w:rsidR="005F6368">
              <w:t xml:space="preserve">YouTube, </w:t>
            </w:r>
            <w:r>
              <w:t>Instagram,</w:t>
            </w:r>
            <w:r w:rsidR="005F6368">
              <w:t xml:space="preserve"> Facebook</w:t>
            </w:r>
            <w:r>
              <w:t>,</w:t>
            </w:r>
            <w:r w:rsidR="005F6368">
              <w:t xml:space="preserve"> </w:t>
            </w:r>
            <w:r>
              <w:t>and</w:t>
            </w:r>
            <w:r w:rsidR="005F6368">
              <w:t xml:space="preserve"> Twitter</w:t>
            </w:r>
            <w:r>
              <w:t xml:space="preserve"> will be scheduled and shared</w:t>
            </w:r>
          </w:p>
        </w:tc>
        <w:tc>
          <w:tcPr>
            <w:tcW w:w="3192" w:type="dxa"/>
          </w:tcPr>
          <w:p w14:paraId="4B252D2D" w14:textId="77777777" w:rsidR="00667BB6" w:rsidRDefault="00667BB6" w:rsidP="00871354">
            <w:r>
              <w:t>September-December, 2024</w:t>
            </w:r>
          </w:p>
        </w:tc>
      </w:tr>
      <w:tr w:rsidR="00667BB6" w14:paraId="42AE96CC" w14:textId="77777777" w:rsidTr="00871354">
        <w:tc>
          <w:tcPr>
            <w:tcW w:w="3192" w:type="dxa"/>
          </w:tcPr>
          <w:p w14:paraId="5D7F4361" w14:textId="77777777" w:rsidR="00667BB6" w:rsidRPr="00551B7E" w:rsidRDefault="009C0B03" w:rsidP="00871354">
            <w:pPr>
              <w:rPr>
                <w:b/>
                <w:bCs/>
              </w:rPr>
            </w:pPr>
            <w:r>
              <w:rPr>
                <w:b/>
                <w:bCs/>
              </w:rPr>
              <w:t>M</w:t>
            </w:r>
            <w:r w:rsidR="00667BB6">
              <w:rPr>
                <w:b/>
                <w:bCs/>
              </w:rPr>
              <w:t>easur</w:t>
            </w:r>
            <w:r>
              <w:rPr>
                <w:b/>
                <w:bCs/>
              </w:rPr>
              <w:t>ing the performance</w:t>
            </w:r>
          </w:p>
        </w:tc>
        <w:tc>
          <w:tcPr>
            <w:tcW w:w="3192" w:type="dxa"/>
          </w:tcPr>
          <w:p w14:paraId="7648B9ED" w14:textId="77777777" w:rsidR="00667BB6" w:rsidRDefault="003F58B7" w:rsidP="00871354">
            <w:r>
              <w:t>B</w:t>
            </w:r>
            <w:r w:rsidR="00667BB6">
              <w:t>log traffic</w:t>
            </w:r>
            <w:r>
              <w:t xml:space="preserve"> as well as social media shares</w:t>
            </w:r>
            <w:r w:rsidR="00667BB6">
              <w:t xml:space="preserve"> will be </w:t>
            </w:r>
            <w:r>
              <w:t>evaluated</w:t>
            </w:r>
          </w:p>
        </w:tc>
        <w:tc>
          <w:tcPr>
            <w:tcW w:w="3192" w:type="dxa"/>
          </w:tcPr>
          <w:p w14:paraId="5F11A332" w14:textId="77777777" w:rsidR="00667BB6" w:rsidRDefault="00667BB6" w:rsidP="00871354">
            <w:r>
              <w:t>January-April, 2024</w:t>
            </w:r>
          </w:p>
        </w:tc>
      </w:tr>
    </w:tbl>
    <w:p w14:paraId="3EDBDD96" w14:textId="77777777" w:rsidR="00DD530A" w:rsidRDefault="00DD530A" w:rsidP="00B35F1D"/>
    <w:p w14:paraId="13D0964A" w14:textId="77777777" w:rsidR="001D7C57" w:rsidRDefault="001D7C57" w:rsidP="00B35F1D">
      <w:r>
        <w:t xml:space="preserve">This marketing channels can assist to increase the reach and </w:t>
      </w:r>
      <w:r w:rsidR="00952445">
        <w:t>visibility</w:t>
      </w:r>
      <w:r>
        <w:t xml:space="preserve"> of the hotel brand which has been also identified through the situation analysis. Hence, these have informed my decisions.</w:t>
      </w:r>
    </w:p>
    <w:p w14:paraId="442263B5" w14:textId="77777777" w:rsidR="009A3D02" w:rsidRDefault="009A3D02" w:rsidP="00CE4B72">
      <w:pPr>
        <w:pStyle w:val="Titlu1"/>
      </w:pPr>
      <w:bookmarkStart w:id="6" w:name="_Toc135134603"/>
      <w:r>
        <w:t>Control</w:t>
      </w:r>
      <w:bookmarkEnd w:id="6"/>
    </w:p>
    <w:p w14:paraId="7657F3E3" w14:textId="77777777" w:rsidR="009A3D02" w:rsidRDefault="001F509A" w:rsidP="00B35F1D">
      <w:r>
        <w:t>The following are the steps that ha</w:t>
      </w:r>
      <w:r w:rsidR="009C0B03">
        <w:t>ve</w:t>
      </w:r>
      <w:r>
        <w:t xml:space="preserve"> been considered to measure </w:t>
      </w:r>
      <w:r w:rsidR="00BA31C0">
        <w:t xml:space="preserve">the </w:t>
      </w:r>
      <w:r>
        <w:t>success of acquiring new customers within the age group of 18</w:t>
      </w:r>
      <w:r w:rsidR="0067348A">
        <w:t>-</w:t>
      </w:r>
      <w:r>
        <w:t>35 years.</w:t>
      </w:r>
    </w:p>
    <w:p w14:paraId="27344334" w14:textId="77777777" w:rsidR="001F509A" w:rsidRDefault="006C3214" w:rsidP="00A2338A">
      <w:pPr>
        <w:pStyle w:val="Listparagraf"/>
        <w:numPr>
          <w:ilvl w:val="0"/>
          <w:numId w:val="15"/>
        </w:numPr>
        <w:spacing w:line="360" w:lineRule="auto"/>
      </w:pPr>
      <w:r>
        <w:t xml:space="preserve">Individual influencer campaigns will be measured </w:t>
      </w:r>
      <w:r w:rsidR="00A2338A">
        <w:t>using</w:t>
      </w:r>
      <w:r>
        <w:t xml:space="preserve"> </w:t>
      </w:r>
      <w:r w:rsidRPr="003E545A">
        <w:t>Urchin Traffic Monitor</w:t>
      </w:r>
      <w:r w:rsidR="00C84644">
        <w:t>, (</w:t>
      </w:r>
      <w:proofErr w:type="spellStart"/>
      <w:r w:rsidR="0067348A">
        <w:rPr>
          <w:shd w:val="clear" w:color="auto" w:fill="FFFFFF"/>
        </w:rPr>
        <w:t>Matejić</w:t>
      </w:r>
      <w:proofErr w:type="spellEnd"/>
      <w:r w:rsidR="00B70151" w:rsidRPr="00B70151">
        <w:rPr>
          <w:i/>
          <w:iCs/>
          <w:shd w:val="clear" w:color="auto" w:fill="FFFFFF"/>
        </w:rPr>
        <w:t xml:space="preserve"> </w:t>
      </w:r>
      <w:r w:rsidR="00B70151" w:rsidRPr="006F27FA">
        <w:rPr>
          <w:i/>
          <w:iCs/>
          <w:shd w:val="clear" w:color="auto" w:fill="FFFFFF"/>
        </w:rPr>
        <w:t>et al.</w:t>
      </w:r>
      <w:r w:rsidR="00B70151">
        <w:rPr>
          <w:shd w:val="clear" w:color="auto" w:fill="FFFFFF"/>
        </w:rPr>
        <w:t xml:space="preserve"> 20</w:t>
      </w:r>
      <w:r w:rsidR="0067348A">
        <w:rPr>
          <w:shd w:val="clear" w:color="auto" w:fill="FFFFFF"/>
        </w:rPr>
        <w:t>22</w:t>
      </w:r>
      <w:r w:rsidR="00C84644">
        <w:t>).</w:t>
      </w:r>
    </w:p>
    <w:p w14:paraId="1B02DF69" w14:textId="77777777" w:rsidR="00C84644" w:rsidRDefault="00A62E9A" w:rsidP="00A2338A">
      <w:pPr>
        <w:pStyle w:val="Listparagraf"/>
        <w:numPr>
          <w:ilvl w:val="0"/>
          <w:numId w:val="15"/>
        </w:numPr>
        <w:spacing w:line="360" w:lineRule="auto"/>
      </w:pPr>
      <w:r>
        <w:t>Term code</w:t>
      </w:r>
      <w:r w:rsidR="00BA31C0">
        <w:t>s</w:t>
      </w:r>
      <w:r>
        <w:t xml:space="preserve"> will be </w:t>
      </w:r>
      <w:r w:rsidR="00A2338A">
        <w:t>capitalised</w:t>
      </w:r>
      <w:r>
        <w:t xml:space="preserve"> for </w:t>
      </w:r>
      <w:r w:rsidR="00A2338A">
        <w:t>tracking</w:t>
      </w:r>
      <w:r>
        <w:t xml:space="preserve"> visitor</w:t>
      </w:r>
      <w:r w:rsidR="00BA31C0">
        <w:t>s’</w:t>
      </w:r>
      <w:r>
        <w:t xml:space="preserve"> clicks and to assess new customers.</w:t>
      </w:r>
    </w:p>
    <w:p w14:paraId="5841777D" w14:textId="77777777" w:rsidR="00A62E9A" w:rsidRDefault="00A62E9A" w:rsidP="00A2338A">
      <w:pPr>
        <w:pStyle w:val="Listparagraf"/>
        <w:numPr>
          <w:ilvl w:val="0"/>
          <w:numId w:val="15"/>
        </w:numPr>
        <w:spacing w:line="360" w:lineRule="auto"/>
      </w:pPr>
      <w:r>
        <w:t xml:space="preserve">The growth in conversion rate can assist to monitor the positive </w:t>
      </w:r>
      <w:r w:rsidR="00A2338A">
        <w:t>attitudes</w:t>
      </w:r>
      <w:r>
        <w:t xml:space="preserve"> of customers which can reflect through profit margin.</w:t>
      </w:r>
    </w:p>
    <w:p w14:paraId="6291E707" w14:textId="77777777" w:rsidR="009A3D02" w:rsidRDefault="009A3D02" w:rsidP="00CE4B72">
      <w:pPr>
        <w:pStyle w:val="Titlu1"/>
      </w:pPr>
      <w:bookmarkStart w:id="7" w:name="_Toc135134604"/>
      <w:r>
        <w:lastRenderedPageBreak/>
        <w:t>Conclusion</w:t>
      </w:r>
      <w:bookmarkEnd w:id="7"/>
    </w:p>
    <w:p w14:paraId="1258D19C" w14:textId="77777777" w:rsidR="009A3D02" w:rsidRDefault="00874F00" w:rsidP="004770CA">
      <w:r>
        <w:t xml:space="preserve">The only challenge of the marketing plan is </w:t>
      </w:r>
      <w:r w:rsidR="006B6C2E">
        <w:t xml:space="preserve">its effective compliance. Hence, it is recommended to Holiday Inn comply with the marketing plan for increasing its </w:t>
      </w:r>
      <w:r w:rsidR="004770CA">
        <w:t>visibility</w:t>
      </w:r>
      <w:r w:rsidR="006B6C2E">
        <w:t xml:space="preserve"> and reach while accomplishing profitability and competitiveness.</w:t>
      </w:r>
      <w:r w:rsidR="009A3D02">
        <w:br w:type="page"/>
      </w:r>
    </w:p>
    <w:p w14:paraId="746E0DE2" w14:textId="77777777" w:rsidR="00B70151" w:rsidRPr="00011503" w:rsidRDefault="009A3D02" w:rsidP="00B70151">
      <w:pPr>
        <w:pStyle w:val="Titlu1"/>
      </w:pPr>
      <w:bookmarkStart w:id="8" w:name="_Toc135134605"/>
      <w:r>
        <w:lastRenderedPageBreak/>
        <w:t>References</w:t>
      </w:r>
      <w:bookmarkEnd w:id="8"/>
    </w:p>
    <w:p w14:paraId="3D178A7E" w14:textId="77777777" w:rsidR="00B70151" w:rsidRDefault="00B70151" w:rsidP="00B70151">
      <w:pPr>
        <w:rPr>
          <w:shd w:val="clear" w:color="auto" w:fill="FFFFFF"/>
        </w:rPr>
      </w:pPr>
      <w:proofErr w:type="spellStart"/>
      <w:r>
        <w:rPr>
          <w:shd w:val="clear" w:color="auto" w:fill="FFFFFF"/>
        </w:rPr>
        <w:t>Amicarelli</w:t>
      </w:r>
      <w:proofErr w:type="spellEnd"/>
      <w:r>
        <w:rPr>
          <w:shd w:val="clear" w:color="auto" w:fill="FFFFFF"/>
        </w:rPr>
        <w:t xml:space="preserve">, V., </w:t>
      </w:r>
      <w:proofErr w:type="spellStart"/>
      <w:r>
        <w:rPr>
          <w:shd w:val="clear" w:color="auto" w:fill="FFFFFF"/>
        </w:rPr>
        <w:t>Aluculesei</w:t>
      </w:r>
      <w:proofErr w:type="spellEnd"/>
      <w:r>
        <w:rPr>
          <w:shd w:val="clear" w:color="auto" w:fill="FFFFFF"/>
        </w:rPr>
        <w:t xml:space="preserve">, A.C., </w:t>
      </w:r>
      <w:proofErr w:type="spellStart"/>
      <w:r>
        <w:rPr>
          <w:shd w:val="clear" w:color="auto" w:fill="FFFFFF"/>
        </w:rPr>
        <w:t>Lagioia</w:t>
      </w:r>
      <w:proofErr w:type="spellEnd"/>
      <w:r>
        <w:rPr>
          <w:shd w:val="clear" w:color="auto" w:fill="FFFFFF"/>
        </w:rPr>
        <w:t xml:space="preserve">, G., </w:t>
      </w:r>
      <w:proofErr w:type="spellStart"/>
      <w:r>
        <w:rPr>
          <w:shd w:val="clear" w:color="auto" w:fill="FFFFFF"/>
        </w:rPr>
        <w:t>Pamfilie</w:t>
      </w:r>
      <w:proofErr w:type="spellEnd"/>
      <w:r>
        <w:rPr>
          <w:shd w:val="clear" w:color="auto" w:fill="FFFFFF"/>
        </w:rPr>
        <w:t xml:space="preserve">, R. and </w:t>
      </w:r>
      <w:proofErr w:type="spellStart"/>
      <w:r>
        <w:rPr>
          <w:shd w:val="clear" w:color="auto" w:fill="FFFFFF"/>
        </w:rPr>
        <w:t>Bux</w:t>
      </w:r>
      <w:proofErr w:type="spellEnd"/>
      <w:r>
        <w:rPr>
          <w:shd w:val="clear" w:color="auto" w:fill="FFFFFF"/>
        </w:rPr>
        <w:t xml:space="preserve">, C., 2022. How to manage and </w:t>
      </w:r>
      <w:proofErr w:type="spellStart"/>
      <w:r>
        <w:rPr>
          <w:shd w:val="clear" w:color="auto" w:fill="FFFFFF"/>
        </w:rPr>
        <w:t>minimize</w:t>
      </w:r>
      <w:proofErr w:type="spellEnd"/>
      <w:r>
        <w:rPr>
          <w:shd w:val="clear" w:color="auto" w:fill="FFFFFF"/>
        </w:rPr>
        <w:t xml:space="preserve"> food waste in the hotel industry: An exploratory research. </w:t>
      </w:r>
      <w:r>
        <w:rPr>
          <w:i/>
          <w:iCs/>
          <w:shd w:val="clear" w:color="auto" w:fill="FFFFFF"/>
        </w:rPr>
        <w:t>International Journal of Culture, Tourism and Hospitality Research</w:t>
      </w:r>
      <w:r>
        <w:rPr>
          <w:shd w:val="clear" w:color="auto" w:fill="FFFFFF"/>
        </w:rPr>
        <w:t>, </w:t>
      </w:r>
      <w:r>
        <w:rPr>
          <w:i/>
          <w:iCs/>
          <w:shd w:val="clear" w:color="auto" w:fill="FFFFFF"/>
        </w:rPr>
        <w:t>16</w:t>
      </w:r>
      <w:r>
        <w:rPr>
          <w:shd w:val="clear" w:color="auto" w:fill="FFFFFF"/>
        </w:rPr>
        <w:t>(1), pp.152-167.</w:t>
      </w:r>
    </w:p>
    <w:p w14:paraId="4B28D31F" w14:textId="77777777" w:rsidR="00B70151" w:rsidRDefault="00B70151" w:rsidP="00B70151">
      <w:pPr>
        <w:rPr>
          <w:shd w:val="clear" w:color="auto" w:fill="FFFFFF"/>
        </w:rPr>
      </w:pPr>
      <w:r>
        <w:rPr>
          <w:shd w:val="clear" w:color="auto" w:fill="FFFFFF"/>
        </w:rPr>
        <w:t xml:space="preserve">Chon, K. and </w:t>
      </w:r>
      <w:proofErr w:type="spellStart"/>
      <w:r>
        <w:rPr>
          <w:shd w:val="clear" w:color="auto" w:fill="FFFFFF"/>
        </w:rPr>
        <w:t>Schuckert</w:t>
      </w:r>
      <w:proofErr w:type="spellEnd"/>
      <w:r>
        <w:rPr>
          <w:shd w:val="clear" w:color="auto" w:fill="FFFFFF"/>
        </w:rPr>
        <w:t>, M., 2020. Hospitality in Asia: The Dawn of a New Paradigm. In </w:t>
      </w:r>
      <w:r>
        <w:rPr>
          <w:i/>
          <w:iCs/>
          <w:shd w:val="clear" w:color="auto" w:fill="FFFFFF"/>
        </w:rPr>
        <w:t xml:space="preserve">The </w:t>
      </w:r>
      <w:proofErr w:type="spellStart"/>
      <w:r>
        <w:rPr>
          <w:i/>
          <w:iCs/>
          <w:shd w:val="clear" w:color="auto" w:fill="FFFFFF"/>
        </w:rPr>
        <w:t>Routledge</w:t>
      </w:r>
      <w:proofErr w:type="spellEnd"/>
      <w:r>
        <w:rPr>
          <w:i/>
          <w:iCs/>
          <w:shd w:val="clear" w:color="auto" w:fill="FFFFFF"/>
        </w:rPr>
        <w:t xml:space="preserve"> Companion To International Hospitality Management</w:t>
      </w:r>
      <w:r>
        <w:rPr>
          <w:shd w:val="clear" w:color="auto" w:fill="FFFFFF"/>
        </w:rPr>
        <w:t xml:space="preserve"> (pp. 133-141). </w:t>
      </w:r>
      <w:proofErr w:type="spellStart"/>
      <w:r>
        <w:rPr>
          <w:shd w:val="clear" w:color="auto" w:fill="FFFFFF"/>
        </w:rPr>
        <w:t>Routledge</w:t>
      </w:r>
      <w:proofErr w:type="spellEnd"/>
      <w:r>
        <w:rPr>
          <w:shd w:val="clear" w:color="auto" w:fill="FFFFFF"/>
        </w:rPr>
        <w:t>.</w:t>
      </w:r>
    </w:p>
    <w:p w14:paraId="783833CF" w14:textId="77777777" w:rsidR="00B70151" w:rsidRDefault="00B70151" w:rsidP="00B70151">
      <w:pPr>
        <w:rPr>
          <w:shd w:val="clear" w:color="auto" w:fill="FFFFFF"/>
        </w:rPr>
      </w:pPr>
      <w:proofErr w:type="spellStart"/>
      <w:r>
        <w:rPr>
          <w:shd w:val="clear" w:color="auto" w:fill="FFFFFF"/>
        </w:rPr>
        <w:t>Denysenko</w:t>
      </w:r>
      <w:proofErr w:type="spellEnd"/>
      <w:r>
        <w:rPr>
          <w:shd w:val="clear" w:color="auto" w:fill="FFFFFF"/>
        </w:rPr>
        <w:t xml:space="preserve">, M. and </w:t>
      </w:r>
      <w:proofErr w:type="spellStart"/>
      <w:r>
        <w:rPr>
          <w:shd w:val="clear" w:color="auto" w:fill="FFFFFF"/>
        </w:rPr>
        <w:t>Breus</w:t>
      </w:r>
      <w:proofErr w:type="spellEnd"/>
      <w:r>
        <w:rPr>
          <w:shd w:val="clear" w:color="auto" w:fill="FFFFFF"/>
        </w:rPr>
        <w:t>, S., 2020. Hotel business management in modern business conditions. </w:t>
      </w:r>
      <w:r>
        <w:rPr>
          <w:i/>
          <w:iCs/>
          <w:shd w:val="clear" w:color="auto" w:fill="FFFFFF"/>
        </w:rPr>
        <w:t>Economic strategies for the development of society</w:t>
      </w:r>
      <w:r>
        <w:rPr>
          <w:shd w:val="clear" w:color="auto" w:fill="FFFFFF"/>
        </w:rPr>
        <w:t>.</w:t>
      </w:r>
    </w:p>
    <w:p w14:paraId="1F288D74" w14:textId="77777777" w:rsidR="00B70151" w:rsidRDefault="00B70151" w:rsidP="00B70151">
      <w:pPr>
        <w:rPr>
          <w:lang w:val="en-IN"/>
        </w:rPr>
      </w:pPr>
      <w:r w:rsidRPr="004F39D7">
        <w:rPr>
          <w:lang w:val="en-IN"/>
        </w:rPr>
        <w:t xml:space="preserve">Feldman, S. and Richter, F. (2019) </w:t>
      </w:r>
      <w:r w:rsidRPr="004F39D7">
        <w:rPr>
          <w:i/>
          <w:iCs/>
          <w:lang w:val="en-IN"/>
        </w:rPr>
        <w:t xml:space="preserve">Infographic: Instagram is a </w:t>
      </w:r>
      <w:proofErr w:type="spellStart"/>
      <w:r w:rsidRPr="004F39D7">
        <w:rPr>
          <w:i/>
          <w:iCs/>
          <w:lang w:val="en-IN"/>
        </w:rPr>
        <w:t>favorite</w:t>
      </w:r>
      <w:proofErr w:type="spellEnd"/>
      <w:r w:rsidRPr="004F39D7">
        <w:rPr>
          <w:i/>
          <w:iCs/>
          <w:lang w:val="en-IN"/>
        </w:rPr>
        <w:t xml:space="preserve"> for influencer marketing</w:t>
      </w:r>
      <w:r w:rsidRPr="004F39D7">
        <w:rPr>
          <w:lang w:val="en-IN"/>
        </w:rPr>
        <w:t xml:space="preserve">, </w:t>
      </w:r>
      <w:proofErr w:type="spellStart"/>
      <w:r w:rsidRPr="004F39D7">
        <w:rPr>
          <w:i/>
          <w:iCs/>
          <w:lang w:val="en-IN"/>
        </w:rPr>
        <w:t>Statista</w:t>
      </w:r>
      <w:proofErr w:type="spellEnd"/>
      <w:r w:rsidRPr="004F39D7">
        <w:rPr>
          <w:i/>
          <w:iCs/>
          <w:lang w:val="en-IN"/>
        </w:rPr>
        <w:t xml:space="preserve"> Infographics</w:t>
      </w:r>
      <w:r w:rsidRPr="004F39D7">
        <w:rPr>
          <w:lang w:val="en-IN"/>
        </w:rPr>
        <w:t>. Available at: https://www.statista.com/chart/19551/instagram-for-influencer-marketing/ (</w:t>
      </w:r>
      <w:r w:rsidRPr="009C5B2C">
        <w:rPr>
          <w:lang w:val="en-IN"/>
        </w:rPr>
        <w:t>Accessed: 16 May 2023</w:t>
      </w:r>
      <w:r w:rsidRPr="004F39D7">
        <w:rPr>
          <w:lang w:val="en-IN"/>
        </w:rPr>
        <w:t xml:space="preserve">). </w:t>
      </w:r>
    </w:p>
    <w:p w14:paraId="71C75B5A" w14:textId="77777777" w:rsidR="00B70151" w:rsidRDefault="00B70151" w:rsidP="00B70151">
      <w:pPr>
        <w:rPr>
          <w:shd w:val="clear" w:color="auto" w:fill="FFFFFF"/>
        </w:rPr>
      </w:pPr>
      <w:r>
        <w:rPr>
          <w:shd w:val="clear" w:color="auto" w:fill="FFFFFF"/>
        </w:rPr>
        <w:t>Gong, J., 2020, November. The Enterprise in the Emerging Market Influenced by Coronavirus: Experience From IHG. In </w:t>
      </w:r>
      <w:r>
        <w:rPr>
          <w:i/>
          <w:iCs/>
          <w:shd w:val="clear" w:color="auto" w:fill="FFFFFF"/>
        </w:rPr>
        <w:t>2020 2nd International Conference on Economic Management and Cultural Industry (ICEMCI 2020)</w:t>
      </w:r>
      <w:r>
        <w:rPr>
          <w:shd w:val="clear" w:color="auto" w:fill="FFFFFF"/>
        </w:rPr>
        <w:t> (pp. 157-160). Atlantis Press.</w:t>
      </w:r>
    </w:p>
    <w:p w14:paraId="08087F17" w14:textId="77777777" w:rsidR="00B70151" w:rsidRDefault="00B70151" w:rsidP="00B70151">
      <w:pPr>
        <w:rPr>
          <w:shd w:val="clear" w:color="auto" w:fill="FFFFFF"/>
        </w:rPr>
      </w:pPr>
      <w:bookmarkStart w:id="9" w:name="_Hlk135134272"/>
      <w:proofErr w:type="spellStart"/>
      <w:r>
        <w:rPr>
          <w:shd w:val="clear" w:color="auto" w:fill="FFFFFF"/>
        </w:rPr>
        <w:t>Hameed</w:t>
      </w:r>
      <w:bookmarkEnd w:id="9"/>
      <w:proofErr w:type="spellEnd"/>
      <w:r>
        <w:rPr>
          <w:shd w:val="clear" w:color="auto" w:fill="FFFFFF"/>
        </w:rPr>
        <w:t xml:space="preserve">, W.U., </w:t>
      </w:r>
      <w:proofErr w:type="spellStart"/>
      <w:r>
        <w:rPr>
          <w:shd w:val="clear" w:color="auto" w:fill="FFFFFF"/>
        </w:rPr>
        <w:t>Nisar</w:t>
      </w:r>
      <w:proofErr w:type="spellEnd"/>
      <w:r>
        <w:rPr>
          <w:shd w:val="clear" w:color="auto" w:fill="FFFFFF"/>
        </w:rPr>
        <w:t>, Q.A. and Wu, H.C., 2021. Relationships between external knowledge, internal innovation, firms’ open innovation performance, service innovation and business performance in the Pakistani hotel industry. </w:t>
      </w:r>
      <w:r>
        <w:rPr>
          <w:i/>
          <w:iCs/>
          <w:shd w:val="clear" w:color="auto" w:fill="FFFFFF"/>
        </w:rPr>
        <w:t>International Journal of Hospitality Management</w:t>
      </w:r>
      <w:r>
        <w:rPr>
          <w:shd w:val="clear" w:color="auto" w:fill="FFFFFF"/>
        </w:rPr>
        <w:t>, </w:t>
      </w:r>
      <w:r>
        <w:rPr>
          <w:i/>
          <w:iCs/>
          <w:shd w:val="clear" w:color="auto" w:fill="FFFFFF"/>
        </w:rPr>
        <w:t>92</w:t>
      </w:r>
      <w:r>
        <w:rPr>
          <w:shd w:val="clear" w:color="auto" w:fill="FFFFFF"/>
        </w:rPr>
        <w:t>, p.102745.</w:t>
      </w:r>
    </w:p>
    <w:p w14:paraId="49003E57" w14:textId="77777777" w:rsidR="00B70151" w:rsidRDefault="00B70151" w:rsidP="00B70151">
      <w:pPr>
        <w:rPr>
          <w:shd w:val="clear" w:color="auto" w:fill="FFFFFF"/>
        </w:rPr>
      </w:pPr>
      <w:bookmarkStart w:id="10" w:name="_Hlk135134278"/>
      <w:r>
        <w:rPr>
          <w:shd w:val="clear" w:color="auto" w:fill="FFFFFF"/>
        </w:rPr>
        <w:t>Huang, L. and Zheng, W., 2021</w:t>
      </w:r>
      <w:bookmarkEnd w:id="10"/>
      <w:r>
        <w:rPr>
          <w:shd w:val="clear" w:color="auto" w:fill="FFFFFF"/>
        </w:rPr>
        <w:t>. Novel deep learning approach for forecasting daily hotel demand with agglomeration effect. </w:t>
      </w:r>
      <w:r>
        <w:rPr>
          <w:i/>
          <w:iCs/>
          <w:shd w:val="clear" w:color="auto" w:fill="FFFFFF"/>
        </w:rPr>
        <w:t>International Journal of Hospitality Management</w:t>
      </w:r>
      <w:r>
        <w:rPr>
          <w:shd w:val="clear" w:color="auto" w:fill="FFFFFF"/>
        </w:rPr>
        <w:t>, </w:t>
      </w:r>
      <w:r>
        <w:rPr>
          <w:i/>
          <w:iCs/>
          <w:shd w:val="clear" w:color="auto" w:fill="FFFFFF"/>
        </w:rPr>
        <w:t>98</w:t>
      </w:r>
      <w:r>
        <w:rPr>
          <w:shd w:val="clear" w:color="auto" w:fill="FFFFFF"/>
        </w:rPr>
        <w:t>, p.103038.</w:t>
      </w:r>
    </w:p>
    <w:p w14:paraId="29647728" w14:textId="77777777" w:rsidR="00B70151" w:rsidRPr="005A686D" w:rsidRDefault="00B70151" w:rsidP="00B70151">
      <w:pPr>
        <w:rPr>
          <w:lang w:val="en-IN"/>
        </w:rPr>
      </w:pPr>
      <w:bookmarkStart w:id="11" w:name="_Hlk135134437"/>
      <w:r>
        <w:rPr>
          <w:lang w:val="en-IN"/>
        </w:rPr>
        <w:t>I</w:t>
      </w:r>
      <w:r w:rsidRPr="005A686D">
        <w:rPr>
          <w:lang w:val="en-IN"/>
        </w:rPr>
        <w:t>hgplc.com</w:t>
      </w:r>
      <w:r>
        <w:rPr>
          <w:lang w:val="en-IN"/>
        </w:rPr>
        <w:t>.</w:t>
      </w:r>
      <w:r w:rsidRPr="005A686D">
        <w:rPr>
          <w:i/>
          <w:iCs/>
          <w:lang w:val="en-IN"/>
        </w:rPr>
        <w:t xml:space="preserve"> </w:t>
      </w:r>
      <w:r w:rsidRPr="005A686D">
        <w:rPr>
          <w:lang w:val="en-IN"/>
        </w:rPr>
        <w:t>(</w:t>
      </w:r>
      <w:r>
        <w:rPr>
          <w:lang w:val="en-IN"/>
        </w:rPr>
        <w:t>2022</w:t>
      </w:r>
      <w:bookmarkEnd w:id="11"/>
      <w:r w:rsidRPr="005A686D">
        <w:rPr>
          <w:lang w:val="en-IN"/>
        </w:rPr>
        <w:t>)</w:t>
      </w:r>
      <w:r>
        <w:rPr>
          <w:i/>
          <w:iCs/>
          <w:lang w:val="en-IN"/>
        </w:rPr>
        <w:t xml:space="preserve"> </w:t>
      </w:r>
      <w:r w:rsidRPr="005A686D">
        <w:rPr>
          <w:i/>
          <w:iCs/>
          <w:lang w:val="en-IN"/>
        </w:rPr>
        <w:t>Annual report</w:t>
      </w:r>
      <w:r w:rsidRPr="005A686D">
        <w:rPr>
          <w:lang w:val="en-IN"/>
        </w:rPr>
        <w:t xml:space="preserve"> (2022) </w:t>
      </w:r>
      <w:r w:rsidRPr="005A686D">
        <w:rPr>
          <w:i/>
          <w:iCs/>
          <w:lang w:val="en-IN"/>
        </w:rPr>
        <w:t>InterContinental Hotels Group PLC</w:t>
      </w:r>
      <w:r w:rsidRPr="005A686D">
        <w:rPr>
          <w:lang w:val="en-IN"/>
        </w:rPr>
        <w:t>. Available at: https://www.ihgplc.com/en/investors/annual-report (</w:t>
      </w:r>
      <w:r w:rsidRPr="009C5B2C">
        <w:rPr>
          <w:lang w:val="en-IN"/>
        </w:rPr>
        <w:t>Accessed: 16 May 2023</w:t>
      </w:r>
      <w:r w:rsidRPr="005A686D">
        <w:rPr>
          <w:lang w:val="en-IN"/>
        </w:rPr>
        <w:t xml:space="preserve">). </w:t>
      </w:r>
    </w:p>
    <w:p w14:paraId="0E3C146C" w14:textId="77777777" w:rsidR="00B70151" w:rsidRDefault="00B70151" w:rsidP="00B70151">
      <w:pPr>
        <w:rPr>
          <w:shd w:val="clear" w:color="auto" w:fill="FFFFFF"/>
        </w:rPr>
      </w:pPr>
      <w:bookmarkStart w:id="12" w:name="_Hlk135134262"/>
      <w:proofErr w:type="spellStart"/>
      <w:r>
        <w:rPr>
          <w:shd w:val="clear" w:color="auto" w:fill="FFFFFF"/>
        </w:rPr>
        <w:t>Khatter</w:t>
      </w:r>
      <w:bookmarkEnd w:id="12"/>
      <w:proofErr w:type="spellEnd"/>
      <w:r>
        <w:rPr>
          <w:shd w:val="clear" w:color="auto" w:fill="FFFFFF"/>
        </w:rPr>
        <w:t xml:space="preserve">, A., White, L., </w:t>
      </w:r>
      <w:proofErr w:type="spellStart"/>
      <w:r>
        <w:rPr>
          <w:shd w:val="clear" w:color="auto" w:fill="FFFFFF"/>
        </w:rPr>
        <w:t>Pyke</w:t>
      </w:r>
      <w:proofErr w:type="spellEnd"/>
      <w:r>
        <w:rPr>
          <w:shd w:val="clear" w:color="auto" w:fill="FFFFFF"/>
        </w:rPr>
        <w:t xml:space="preserve">, J. and McGrath, M., 2021. Stakeholders’ influence on environmental sustainability in the </w:t>
      </w:r>
      <w:proofErr w:type="spellStart"/>
      <w:r>
        <w:rPr>
          <w:shd w:val="clear" w:color="auto" w:fill="FFFFFF"/>
        </w:rPr>
        <w:t>australian</w:t>
      </w:r>
      <w:proofErr w:type="spellEnd"/>
      <w:r>
        <w:rPr>
          <w:shd w:val="clear" w:color="auto" w:fill="FFFFFF"/>
        </w:rPr>
        <w:t xml:space="preserve"> hotel industry. </w:t>
      </w:r>
      <w:r>
        <w:rPr>
          <w:i/>
          <w:iCs/>
          <w:shd w:val="clear" w:color="auto" w:fill="FFFFFF"/>
        </w:rPr>
        <w:t>Sustainability</w:t>
      </w:r>
      <w:r>
        <w:rPr>
          <w:shd w:val="clear" w:color="auto" w:fill="FFFFFF"/>
        </w:rPr>
        <w:t>, </w:t>
      </w:r>
      <w:r>
        <w:rPr>
          <w:i/>
          <w:iCs/>
          <w:shd w:val="clear" w:color="auto" w:fill="FFFFFF"/>
        </w:rPr>
        <w:t>13</w:t>
      </w:r>
      <w:r>
        <w:rPr>
          <w:shd w:val="clear" w:color="auto" w:fill="FFFFFF"/>
        </w:rPr>
        <w:t>(3), p.1351.</w:t>
      </w:r>
    </w:p>
    <w:p w14:paraId="31E83360" w14:textId="77777777" w:rsidR="00B70151" w:rsidRDefault="00B70151" w:rsidP="00B70151">
      <w:pPr>
        <w:rPr>
          <w:shd w:val="clear" w:color="auto" w:fill="FFFFFF"/>
        </w:rPr>
      </w:pPr>
      <w:r>
        <w:rPr>
          <w:shd w:val="clear" w:color="auto" w:fill="FFFFFF"/>
        </w:rPr>
        <w:lastRenderedPageBreak/>
        <w:t xml:space="preserve">Lee, J. and </w:t>
      </w:r>
      <w:proofErr w:type="spellStart"/>
      <w:r>
        <w:rPr>
          <w:shd w:val="clear" w:color="auto" w:fill="FFFFFF"/>
        </w:rPr>
        <w:t>Widdows</w:t>
      </w:r>
      <w:proofErr w:type="spellEnd"/>
      <w:r>
        <w:rPr>
          <w:shd w:val="clear" w:color="auto" w:fill="FFFFFF"/>
        </w:rPr>
        <w:t>, R., 2020. Brand Extension Management: Analysis of Industry Trends. </w:t>
      </w:r>
      <w:r>
        <w:rPr>
          <w:i/>
          <w:iCs/>
          <w:shd w:val="clear" w:color="auto" w:fill="FFFFFF"/>
        </w:rPr>
        <w:t>Journal of Economics and Business</w:t>
      </w:r>
      <w:r>
        <w:rPr>
          <w:shd w:val="clear" w:color="auto" w:fill="FFFFFF"/>
        </w:rPr>
        <w:t>, </w:t>
      </w:r>
      <w:r>
        <w:rPr>
          <w:i/>
          <w:iCs/>
          <w:shd w:val="clear" w:color="auto" w:fill="FFFFFF"/>
        </w:rPr>
        <w:t>3</w:t>
      </w:r>
      <w:r>
        <w:rPr>
          <w:shd w:val="clear" w:color="auto" w:fill="FFFFFF"/>
        </w:rPr>
        <w:t>(2).</w:t>
      </w:r>
    </w:p>
    <w:p w14:paraId="3407AFEF" w14:textId="77777777" w:rsidR="00B70151" w:rsidRDefault="00B70151" w:rsidP="00B70151">
      <w:pPr>
        <w:rPr>
          <w:shd w:val="clear" w:color="auto" w:fill="FFFFFF"/>
        </w:rPr>
      </w:pPr>
      <w:proofErr w:type="spellStart"/>
      <w:r>
        <w:rPr>
          <w:shd w:val="clear" w:color="auto" w:fill="FFFFFF"/>
        </w:rPr>
        <w:t>Matejić</w:t>
      </w:r>
      <w:proofErr w:type="spellEnd"/>
      <w:r>
        <w:rPr>
          <w:shd w:val="clear" w:color="auto" w:fill="FFFFFF"/>
        </w:rPr>
        <w:t xml:space="preserve">, T., </w:t>
      </w:r>
      <w:proofErr w:type="spellStart"/>
      <w:r>
        <w:rPr>
          <w:shd w:val="clear" w:color="auto" w:fill="FFFFFF"/>
        </w:rPr>
        <w:t>Knežević</w:t>
      </w:r>
      <w:proofErr w:type="spellEnd"/>
      <w:r>
        <w:rPr>
          <w:shd w:val="clear" w:color="auto" w:fill="FFFFFF"/>
        </w:rPr>
        <w:t xml:space="preserve">, S., </w:t>
      </w:r>
      <w:proofErr w:type="spellStart"/>
      <w:r>
        <w:rPr>
          <w:shd w:val="clear" w:color="auto" w:fill="FFFFFF"/>
        </w:rPr>
        <w:t>Arsić</w:t>
      </w:r>
      <w:proofErr w:type="spellEnd"/>
      <w:r>
        <w:rPr>
          <w:shd w:val="clear" w:color="auto" w:fill="FFFFFF"/>
        </w:rPr>
        <w:t xml:space="preserve">, V.B., </w:t>
      </w:r>
      <w:proofErr w:type="spellStart"/>
      <w:r>
        <w:rPr>
          <w:shd w:val="clear" w:color="auto" w:fill="FFFFFF"/>
        </w:rPr>
        <w:t>Obradović</w:t>
      </w:r>
      <w:proofErr w:type="spellEnd"/>
      <w:r>
        <w:rPr>
          <w:shd w:val="clear" w:color="auto" w:fill="FFFFFF"/>
        </w:rPr>
        <w:t xml:space="preserve">, T., </w:t>
      </w:r>
      <w:proofErr w:type="spellStart"/>
      <w:r>
        <w:rPr>
          <w:shd w:val="clear" w:color="auto" w:fill="FFFFFF"/>
        </w:rPr>
        <w:t>Milojević</w:t>
      </w:r>
      <w:proofErr w:type="spellEnd"/>
      <w:r>
        <w:rPr>
          <w:shd w:val="clear" w:color="auto" w:fill="FFFFFF"/>
        </w:rPr>
        <w:t xml:space="preserve">, S., </w:t>
      </w:r>
      <w:proofErr w:type="spellStart"/>
      <w:r>
        <w:rPr>
          <w:shd w:val="clear" w:color="auto" w:fill="FFFFFF"/>
        </w:rPr>
        <w:t>Adamović</w:t>
      </w:r>
      <w:proofErr w:type="spellEnd"/>
      <w:r>
        <w:rPr>
          <w:shd w:val="clear" w:color="auto" w:fill="FFFFFF"/>
        </w:rPr>
        <w:t xml:space="preserve">, M., </w:t>
      </w:r>
      <w:proofErr w:type="spellStart"/>
      <w:r>
        <w:rPr>
          <w:shd w:val="clear" w:color="auto" w:fill="FFFFFF"/>
        </w:rPr>
        <w:t>Mitrović</w:t>
      </w:r>
      <w:proofErr w:type="spellEnd"/>
      <w:r>
        <w:rPr>
          <w:shd w:val="clear" w:color="auto" w:fill="FFFFFF"/>
        </w:rPr>
        <w:t xml:space="preserve">, A., </w:t>
      </w:r>
      <w:proofErr w:type="spellStart"/>
      <w:r>
        <w:rPr>
          <w:shd w:val="clear" w:color="auto" w:fill="FFFFFF"/>
        </w:rPr>
        <w:t>Milašinović</w:t>
      </w:r>
      <w:proofErr w:type="spellEnd"/>
      <w:r>
        <w:rPr>
          <w:shd w:val="clear" w:color="auto" w:fill="FFFFFF"/>
        </w:rPr>
        <w:t xml:space="preserve">, M., </w:t>
      </w:r>
      <w:proofErr w:type="spellStart"/>
      <w:r>
        <w:rPr>
          <w:shd w:val="clear" w:color="auto" w:fill="FFFFFF"/>
        </w:rPr>
        <w:t>Simonović</w:t>
      </w:r>
      <w:proofErr w:type="spellEnd"/>
      <w:r>
        <w:rPr>
          <w:shd w:val="clear" w:color="auto" w:fill="FFFFFF"/>
        </w:rPr>
        <w:t xml:space="preserve">, D., </w:t>
      </w:r>
      <w:proofErr w:type="spellStart"/>
      <w:r>
        <w:rPr>
          <w:shd w:val="clear" w:color="auto" w:fill="FFFFFF"/>
        </w:rPr>
        <w:t>Milošević</w:t>
      </w:r>
      <w:proofErr w:type="spellEnd"/>
      <w:r>
        <w:rPr>
          <w:shd w:val="clear" w:color="auto" w:fill="FFFFFF"/>
        </w:rPr>
        <w:t xml:space="preserve">, G. and </w:t>
      </w:r>
      <w:proofErr w:type="spellStart"/>
      <w:r>
        <w:rPr>
          <w:shd w:val="clear" w:color="auto" w:fill="FFFFFF"/>
        </w:rPr>
        <w:t>Špiler</w:t>
      </w:r>
      <w:proofErr w:type="spellEnd"/>
      <w:r>
        <w:rPr>
          <w:shd w:val="clear" w:color="auto" w:fill="FFFFFF"/>
        </w:rPr>
        <w:t>, M., 2022. Assessing the Impact of the COVID-19 Crisis on Hotel Industry Bankruptcy Risk through Novel Forecasting Models. </w:t>
      </w:r>
      <w:r>
        <w:rPr>
          <w:i/>
          <w:iCs/>
          <w:shd w:val="clear" w:color="auto" w:fill="FFFFFF"/>
        </w:rPr>
        <w:t>Sustainability</w:t>
      </w:r>
      <w:r>
        <w:rPr>
          <w:shd w:val="clear" w:color="auto" w:fill="FFFFFF"/>
        </w:rPr>
        <w:t>, </w:t>
      </w:r>
      <w:r>
        <w:rPr>
          <w:i/>
          <w:iCs/>
          <w:shd w:val="clear" w:color="auto" w:fill="FFFFFF"/>
        </w:rPr>
        <w:t>14</w:t>
      </w:r>
      <w:r>
        <w:rPr>
          <w:shd w:val="clear" w:color="auto" w:fill="FFFFFF"/>
        </w:rPr>
        <w:t>(8), p.4680.</w:t>
      </w:r>
    </w:p>
    <w:p w14:paraId="25F5374C" w14:textId="77777777" w:rsidR="00B70151" w:rsidRDefault="00B70151" w:rsidP="00B70151">
      <w:pPr>
        <w:rPr>
          <w:shd w:val="clear" w:color="auto" w:fill="FFFFFF"/>
        </w:rPr>
      </w:pPr>
      <w:bookmarkStart w:id="13" w:name="_Hlk135134343"/>
      <w:proofErr w:type="spellStart"/>
      <w:r>
        <w:rPr>
          <w:shd w:val="clear" w:color="auto" w:fill="FFFFFF"/>
        </w:rPr>
        <w:t>Rogerson</w:t>
      </w:r>
      <w:proofErr w:type="spellEnd"/>
      <w:r>
        <w:rPr>
          <w:shd w:val="clear" w:color="auto" w:fill="FFFFFF"/>
        </w:rPr>
        <w:t>, C.M., 2020</w:t>
      </w:r>
      <w:bookmarkEnd w:id="13"/>
      <w:r>
        <w:rPr>
          <w:shd w:val="clear" w:color="auto" w:fill="FFFFFF"/>
        </w:rPr>
        <w:t>. Apartheid hotels: The rise and fall of the ‘</w:t>
      </w:r>
      <w:proofErr w:type="spellStart"/>
      <w:r>
        <w:rPr>
          <w:shd w:val="clear" w:color="auto" w:fill="FFFFFF"/>
        </w:rPr>
        <w:t>non-white’hotel</w:t>
      </w:r>
      <w:proofErr w:type="spellEnd"/>
      <w:r>
        <w:rPr>
          <w:shd w:val="clear" w:color="auto" w:fill="FFFFFF"/>
        </w:rPr>
        <w:t xml:space="preserve"> in South Africa. </w:t>
      </w:r>
      <w:r>
        <w:rPr>
          <w:i/>
          <w:iCs/>
          <w:shd w:val="clear" w:color="auto" w:fill="FFFFFF"/>
        </w:rPr>
        <w:t>New directions in South African tourism geographies</w:t>
      </w:r>
      <w:r>
        <w:rPr>
          <w:shd w:val="clear" w:color="auto" w:fill="FFFFFF"/>
        </w:rPr>
        <w:t>, pp.33-54.</w:t>
      </w:r>
    </w:p>
    <w:p w14:paraId="4B571F6C" w14:textId="77777777" w:rsidR="00B70151" w:rsidRDefault="00B70151" w:rsidP="00B70151">
      <w:pPr>
        <w:rPr>
          <w:lang w:val="en-IN"/>
        </w:rPr>
      </w:pPr>
      <w:proofErr w:type="spellStart"/>
      <w:r>
        <w:rPr>
          <w:shd w:val="clear" w:color="auto" w:fill="FFFFFF"/>
        </w:rPr>
        <w:t>Špiler</w:t>
      </w:r>
      <w:proofErr w:type="spellEnd"/>
      <w:r>
        <w:rPr>
          <w:shd w:val="clear" w:color="auto" w:fill="FFFFFF"/>
        </w:rPr>
        <w:t xml:space="preserve">, M., </w:t>
      </w:r>
      <w:proofErr w:type="spellStart"/>
      <w:r>
        <w:rPr>
          <w:shd w:val="clear" w:color="auto" w:fill="FFFFFF"/>
        </w:rPr>
        <w:t>Matejić</w:t>
      </w:r>
      <w:proofErr w:type="spellEnd"/>
      <w:r>
        <w:rPr>
          <w:shd w:val="clear" w:color="auto" w:fill="FFFFFF"/>
        </w:rPr>
        <w:t xml:space="preserve">, T., </w:t>
      </w:r>
      <w:proofErr w:type="spellStart"/>
      <w:r>
        <w:rPr>
          <w:shd w:val="clear" w:color="auto" w:fill="FFFFFF"/>
        </w:rPr>
        <w:t>Knežević</w:t>
      </w:r>
      <w:proofErr w:type="spellEnd"/>
      <w:r>
        <w:rPr>
          <w:shd w:val="clear" w:color="auto" w:fill="FFFFFF"/>
        </w:rPr>
        <w:t xml:space="preserve">, S., </w:t>
      </w:r>
      <w:proofErr w:type="spellStart"/>
      <w:r>
        <w:rPr>
          <w:shd w:val="clear" w:color="auto" w:fill="FFFFFF"/>
        </w:rPr>
        <w:t>Milašinović</w:t>
      </w:r>
      <w:proofErr w:type="spellEnd"/>
      <w:r>
        <w:rPr>
          <w:shd w:val="clear" w:color="auto" w:fill="FFFFFF"/>
        </w:rPr>
        <w:t xml:space="preserve">, M., </w:t>
      </w:r>
      <w:proofErr w:type="spellStart"/>
      <w:r>
        <w:rPr>
          <w:shd w:val="clear" w:color="auto" w:fill="FFFFFF"/>
        </w:rPr>
        <w:t>Mitrović</w:t>
      </w:r>
      <w:proofErr w:type="spellEnd"/>
      <w:r>
        <w:rPr>
          <w:shd w:val="clear" w:color="auto" w:fill="FFFFFF"/>
        </w:rPr>
        <w:t xml:space="preserve">, A., </w:t>
      </w:r>
      <w:proofErr w:type="spellStart"/>
      <w:r>
        <w:rPr>
          <w:shd w:val="clear" w:color="auto" w:fill="FFFFFF"/>
        </w:rPr>
        <w:t>Arsić</w:t>
      </w:r>
      <w:proofErr w:type="spellEnd"/>
      <w:r>
        <w:rPr>
          <w:shd w:val="clear" w:color="auto" w:fill="FFFFFF"/>
        </w:rPr>
        <w:t xml:space="preserve">, V.B., </w:t>
      </w:r>
      <w:proofErr w:type="spellStart"/>
      <w:r>
        <w:rPr>
          <w:shd w:val="clear" w:color="auto" w:fill="FFFFFF"/>
        </w:rPr>
        <w:t>Obradović</w:t>
      </w:r>
      <w:proofErr w:type="spellEnd"/>
      <w:r>
        <w:rPr>
          <w:shd w:val="clear" w:color="auto" w:fill="FFFFFF"/>
        </w:rPr>
        <w:t xml:space="preserve">, T., </w:t>
      </w:r>
      <w:proofErr w:type="spellStart"/>
      <w:r>
        <w:rPr>
          <w:shd w:val="clear" w:color="auto" w:fill="FFFFFF"/>
        </w:rPr>
        <w:t>Simonović</w:t>
      </w:r>
      <w:proofErr w:type="spellEnd"/>
      <w:r>
        <w:rPr>
          <w:shd w:val="clear" w:color="auto" w:fill="FFFFFF"/>
        </w:rPr>
        <w:t xml:space="preserve">, D., </w:t>
      </w:r>
      <w:proofErr w:type="spellStart"/>
      <w:r>
        <w:rPr>
          <w:shd w:val="clear" w:color="auto" w:fill="FFFFFF"/>
        </w:rPr>
        <w:t>Despotović</w:t>
      </w:r>
      <w:proofErr w:type="spellEnd"/>
      <w:r>
        <w:rPr>
          <w:shd w:val="clear" w:color="auto" w:fill="FFFFFF"/>
        </w:rPr>
        <w:t xml:space="preserve">, V., </w:t>
      </w:r>
      <w:proofErr w:type="spellStart"/>
      <w:r>
        <w:rPr>
          <w:shd w:val="clear" w:color="auto" w:fill="FFFFFF"/>
        </w:rPr>
        <w:t>Milojević</w:t>
      </w:r>
      <w:proofErr w:type="spellEnd"/>
      <w:r>
        <w:rPr>
          <w:shd w:val="clear" w:color="auto" w:fill="FFFFFF"/>
        </w:rPr>
        <w:t xml:space="preserve">, S. and </w:t>
      </w:r>
      <w:proofErr w:type="spellStart"/>
      <w:r>
        <w:rPr>
          <w:shd w:val="clear" w:color="auto" w:fill="FFFFFF"/>
        </w:rPr>
        <w:t>Adamović</w:t>
      </w:r>
      <w:proofErr w:type="spellEnd"/>
      <w:r>
        <w:rPr>
          <w:shd w:val="clear" w:color="auto" w:fill="FFFFFF"/>
        </w:rPr>
        <w:t>, M., 2023. Assessment of the Bankruptcy Risk in the Hotel Industry as a Condition of the COVID-19 Crisis Using Time-Delay Neural Networks. </w:t>
      </w:r>
      <w:r>
        <w:rPr>
          <w:i/>
          <w:iCs/>
          <w:shd w:val="clear" w:color="auto" w:fill="FFFFFF"/>
        </w:rPr>
        <w:t>Sustainability</w:t>
      </w:r>
      <w:r>
        <w:rPr>
          <w:shd w:val="clear" w:color="auto" w:fill="FFFFFF"/>
        </w:rPr>
        <w:t>, </w:t>
      </w:r>
      <w:r>
        <w:rPr>
          <w:i/>
          <w:iCs/>
          <w:shd w:val="clear" w:color="auto" w:fill="FFFFFF"/>
        </w:rPr>
        <w:t>15</w:t>
      </w:r>
      <w:r>
        <w:rPr>
          <w:shd w:val="clear" w:color="auto" w:fill="FFFFFF"/>
        </w:rPr>
        <w:t>(1), p.272.</w:t>
      </w:r>
    </w:p>
    <w:p w14:paraId="685D50A4" w14:textId="77777777" w:rsidR="00B70151" w:rsidRDefault="00B70151" w:rsidP="00B70151">
      <w:pPr>
        <w:rPr>
          <w:lang w:val="en-IN"/>
        </w:rPr>
      </w:pPr>
      <w:r>
        <w:rPr>
          <w:lang w:val="en-IN"/>
        </w:rPr>
        <w:t>S</w:t>
      </w:r>
      <w:r w:rsidRPr="00215871">
        <w:rPr>
          <w:lang w:val="en-IN"/>
        </w:rPr>
        <w:t>tatista.com</w:t>
      </w:r>
      <w:r>
        <w:rPr>
          <w:lang w:val="en-IN"/>
        </w:rPr>
        <w:t>.</w:t>
      </w:r>
      <w:r w:rsidRPr="00215871">
        <w:rPr>
          <w:lang w:val="en-IN"/>
        </w:rPr>
        <w:t xml:space="preserve">  (2022) Published by </w:t>
      </w:r>
      <w:proofErr w:type="spellStart"/>
      <w:r w:rsidRPr="00215871">
        <w:rPr>
          <w:lang w:val="en-IN"/>
        </w:rPr>
        <w:t>Statista</w:t>
      </w:r>
      <w:proofErr w:type="spellEnd"/>
      <w:r w:rsidRPr="00215871">
        <w:rPr>
          <w:lang w:val="en-IN"/>
        </w:rPr>
        <w:t xml:space="preserve"> Research Department</w:t>
      </w:r>
      <w:r>
        <w:rPr>
          <w:lang w:val="en-IN"/>
        </w:rPr>
        <w:t>.</w:t>
      </w:r>
      <w:r w:rsidRPr="00215871">
        <w:rPr>
          <w:lang w:val="en-IN"/>
        </w:rPr>
        <w:t xml:space="preserve"> </w:t>
      </w:r>
      <w:r w:rsidRPr="00215871">
        <w:rPr>
          <w:i/>
          <w:iCs/>
          <w:lang w:val="en-IN"/>
        </w:rPr>
        <w:t>Most Popular Hotel Brands UK 2022</w:t>
      </w:r>
      <w:r w:rsidRPr="00215871">
        <w:rPr>
          <w:lang w:val="en-IN"/>
        </w:rPr>
        <w:t xml:space="preserve">, </w:t>
      </w:r>
      <w:proofErr w:type="spellStart"/>
      <w:r w:rsidRPr="00215871">
        <w:rPr>
          <w:i/>
          <w:iCs/>
          <w:lang w:val="en-IN"/>
        </w:rPr>
        <w:t>Statista</w:t>
      </w:r>
      <w:proofErr w:type="spellEnd"/>
      <w:r w:rsidRPr="00215871">
        <w:rPr>
          <w:lang w:val="en-IN"/>
        </w:rPr>
        <w:t>. Available at: https://www.statista.com/statistics/951262/most-popular-hotel-brands-uk/ (</w:t>
      </w:r>
      <w:r w:rsidRPr="009C5B2C">
        <w:rPr>
          <w:lang w:val="en-IN"/>
        </w:rPr>
        <w:t>Accessed: 16 May 2023</w:t>
      </w:r>
      <w:r w:rsidRPr="00215871">
        <w:rPr>
          <w:lang w:val="en-IN"/>
        </w:rPr>
        <w:t xml:space="preserve">). </w:t>
      </w:r>
    </w:p>
    <w:p w14:paraId="5EEB9EAF" w14:textId="77777777" w:rsidR="00B70151" w:rsidRPr="009C5B2C" w:rsidRDefault="00B70151" w:rsidP="00B70151">
      <w:pPr>
        <w:rPr>
          <w:shd w:val="clear" w:color="auto" w:fill="FFFFFF"/>
        </w:rPr>
      </w:pPr>
      <w:bookmarkStart w:id="14" w:name="_Hlk135134326"/>
      <w:proofErr w:type="spellStart"/>
      <w:r>
        <w:rPr>
          <w:shd w:val="clear" w:color="auto" w:fill="FFFFFF"/>
        </w:rPr>
        <w:t>Strutton</w:t>
      </w:r>
      <w:proofErr w:type="spellEnd"/>
      <w:r>
        <w:rPr>
          <w:shd w:val="clear" w:color="auto" w:fill="FFFFFF"/>
        </w:rPr>
        <w:t>, D. and Tran, G.A., 2020</w:t>
      </w:r>
      <w:bookmarkEnd w:id="14"/>
      <w:r>
        <w:rPr>
          <w:shd w:val="clear" w:color="auto" w:fill="FFFFFF"/>
        </w:rPr>
        <w:t xml:space="preserve">. Think </w:t>
      </w:r>
      <w:proofErr w:type="spellStart"/>
      <w:r>
        <w:rPr>
          <w:shd w:val="clear" w:color="auto" w:fill="FFFFFF"/>
        </w:rPr>
        <w:t>intersectionally</w:t>
      </w:r>
      <w:proofErr w:type="spellEnd"/>
      <w:r>
        <w:rPr>
          <w:shd w:val="clear" w:color="auto" w:fill="FFFFFF"/>
        </w:rPr>
        <w:t xml:space="preserve">, act </w:t>
      </w:r>
      <w:proofErr w:type="spellStart"/>
      <w:r>
        <w:rPr>
          <w:shd w:val="clear" w:color="auto" w:fill="FFFFFF"/>
        </w:rPr>
        <w:t>innovatively</w:t>
      </w:r>
      <w:proofErr w:type="spellEnd"/>
      <w:r>
        <w:rPr>
          <w:shd w:val="clear" w:color="auto" w:fill="FFFFFF"/>
        </w:rPr>
        <w:t>. </w:t>
      </w:r>
      <w:r>
        <w:rPr>
          <w:i/>
          <w:iCs/>
          <w:shd w:val="clear" w:color="auto" w:fill="FFFFFF"/>
        </w:rPr>
        <w:t>Business Horizons</w:t>
      </w:r>
      <w:r>
        <w:rPr>
          <w:shd w:val="clear" w:color="auto" w:fill="FFFFFF"/>
        </w:rPr>
        <w:t>, </w:t>
      </w:r>
      <w:r>
        <w:rPr>
          <w:i/>
          <w:iCs/>
          <w:shd w:val="clear" w:color="auto" w:fill="FFFFFF"/>
        </w:rPr>
        <w:t>63</w:t>
      </w:r>
      <w:r>
        <w:rPr>
          <w:shd w:val="clear" w:color="auto" w:fill="FFFFFF"/>
        </w:rPr>
        <w:t>(4), pp.565-572.</w:t>
      </w:r>
    </w:p>
    <w:p w14:paraId="10338A20" w14:textId="77777777" w:rsidR="00B70151" w:rsidRDefault="00B70151" w:rsidP="00B70151">
      <w:pPr>
        <w:rPr>
          <w:shd w:val="clear" w:color="auto" w:fill="FFFFFF"/>
        </w:rPr>
      </w:pPr>
      <w:r>
        <w:rPr>
          <w:shd w:val="clear" w:color="auto" w:fill="FFFFFF"/>
        </w:rPr>
        <w:t xml:space="preserve">Tong-On, P., </w:t>
      </w:r>
      <w:proofErr w:type="spellStart"/>
      <w:r>
        <w:rPr>
          <w:shd w:val="clear" w:color="auto" w:fill="FFFFFF"/>
        </w:rPr>
        <w:t>Siripipatthanakul</w:t>
      </w:r>
      <w:proofErr w:type="spellEnd"/>
      <w:r>
        <w:rPr>
          <w:shd w:val="clear" w:color="auto" w:fill="FFFFFF"/>
        </w:rPr>
        <w:t xml:space="preserve">, S. and </w:t>
      </w:r>
      <w:proofErr w:type="spellStart"/>
      <w:r>
        <w:rPr>
          <w:shd w:val="clear" w:color="auto" w:fill="FFFFFF"/>
        </w:rPr>
        <w:t>Phayaphrom</w:t>
      </w:r>
      <w:proofErr w:type="spellEnd"/>
      <w:r>
        <w:rPr>
          <w:shd w:val="clear" w:color="auto" w:fill="FFFFFF"/>
        </w:rPr>
        <w:t>, B., 2021. The implementation of business intelligence using data analytics and its effects towards on performance in the hotel industry in Thailand. </w:t>
      </w:r>
      <w:r>
        <w:rPr>
          <w:i/>
          <w:iCs/>
          <w:shd w:val="clear" w:color="auto" w:fill="FFFFFF"/>
        </w:rPr>
        <w:t xml:space="preserve">International Journal of </w:t>
      </w:r>
      <w:proofErr w:type="spellStart"/>
      <w:r>
        <w:rPr>
          <w:i/>
          <w:iCs/>
          <w:shd w:val="clear" w:color="auto" w:fill="FFFFFF"/>
        </w:rPr>
        <w:t>Behavioral</w:t>
      </w:r>
      <w:proofErr w:type="spellEnd"/>
      <w:r>
        <w:rPr>
          <w:i/>
          <w:iCs/>
          <w:shd w:val="clear" w:color="auto" w:fill="FFFFFF"/>
        </w:rPr>
        <w:t xml:space="preserve"> Analytics</w:t>
      </w:r>
      <w:r>
        <w:rPr>
          <w:shd w:val="clear" w:color="auto" w:fill="FFFFFF"/>
        </w:rPr>
        <w:t>, </w:t>
      </w:r>
      <w:r>
        <w:rPr>
          <w:i/>
          <w:iCs/>
          <w:shd w:val="clear" w:color="auto" w:fill="FFFFFF"/>
        </w:rPr>
        <w:t>1</w:t>
      </w:r>
      <w:r>
        <w:rPr>
          <w:shd w:val="clear" w:color="auto" w:fill="FFFFFF"/>
        </w:rPr>
        <w:t>(2).</w:t>
      </w:r>
    </w:p>
    <w:p w14:paraId="2446AC58" w14:textId="77777777" w:rsidR="009A3D02" w:rsidRDefault="009A3D02">
      <w:pPr>
        <w:spacing w:line="480" w:lineRule="auto"/>
      </w:pPr>
      <w:r>
        <w:br w:type="page"/>
      </w:r>
    </w:p>
    <w:p w14:paraId="464E60B8" w14:textId="77777777" w:rsidR="009A3D02" w:rsidRDefault="009A3D02" w:rsidP="00CE4B72">
      <w:pPr>
        <w:pStyle w:val="Titlu1"/>
      </w:pPr>
      <w:bookmarkStart w:id="15" w:name="_Toc135134606"/>
      <w:r>
        <w:lastRenderedPageBreak/>
        <w:t>Appendices</w:t>
      </w:r>
      <w:bookmarkEnd w:id="15"/>
    </w:p>
    <w:p w14:paraId="47E147E3" w14:textId="77777777" w:rsidR="009A3D02" w:rsidRDefault="00CA54A8" w:rsidP="00B35F1D">
      <w:r>
        <w:rPr>
          <w:noProof/>
        </w:rPr>
        <w:drawing>
          <wp:inline distT="0" distB="0" distL="0" distR="0" wp14:anchorId="03129E8C" wp14:editId="7C590126">
            <wp:extent cx="5943600" cy="3343275"/>
            <wp:effectExtent l="0" t="0" r="0" b="0"/>
            <wp:docPr id="186227937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2279370" name=""/>
                    <pic:cNvPicPr/>
                  </pic:nvPicPr>
                  <pic:blipFill>
                    <a:blip r:embed="rId10">
                      <a:extLst>
                        <a:ext uri="{96DAC541-7B7A-43D3-8B79-37D633B846F1}">
                          <asvg:svgBlip xmlns:asvg="http://schemas.microsoft.com/office/drawing/2016/SVG/main" r:embed="rId11"/>
                        </a:ext>
                      </a:extLst>
                    </a:blip>
                    <a:stretch>
                      <a:fillRect/>
                    </a:stretch>
                  </pic:blipFill>
                  <pic:spPr>
                    <a:xfrm>
                      <a:off x="0" y="0"/>
                      <a:ext cx="5943600" cy="3343275"/>
                    </a:xfrm>
                    <a:prstGeom prst="rect">
                      <a:avLst/>
                    </a:prstGeom>
                  </pic:spPr>
                </pic:pic>
              </a:graphicData>
            </a:graphic>
          </wp:inline>
        </w:drawing>
      </w:r>
    </w:p>
    <w:p w14:paraId="288FAF86" w14:textId="77777777" w:rsidR="00CA54A8" w:rsidRDefault="00001DE1" w:rsidP="00B35F1D">
      <w:r>
        <w:rPr>
          <w:noProof/>
        </w:rPr>
        <w:drawing>
          <wp:inline distT="0" distB="0" distL="0" distR="0" wp14:anchorId="7D8E1A05" wp14:editId="4F893551">
            <wp:extent cx="5943600" cy="3343275"/>
            <wp:effectExtent l="0" t="0" r="0" b="0"/>
            <wp:docPr id="111110028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1100280"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5943600" cy="3343275"/>
                    </a:xfrm>
                    <a:prstGeom prst="rect">
                      <a:avLst/>
                    </a:prstGeom>
                  </pic:spPr>
                </pic:pic>
              </a:graphicData>
            </a:graphic>
          </wp:inline>
        </w:drawing>
      </w:r>
    </w:p>
    <w:p w14:paraId="2B4D7C46" w14:textId="77777777" w:rsidR="00001DE1" w:rsidRDefault="00001DE1" w:rsidP="00B35F1D">
      <w:r>
        <w:rPr>
          <w:noProof/>
        </w:rPr>
        <w:lastRenderedPageBreak/>
        <w:drawing>
          <wp:inline distT="0" distB="0" distL="0" distR="0" wp14:anchorId="5DCF35DF" wp14:editId="715296DB">
            <wp:extent cx="5943600" cy="3343275"/>
            <wp:effectExtent l="0" t="0" r="0" b="0"/>
            <wp:docPr id="179804554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8045543"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5943600" cy="3343275"/>
                    </a:xfrm>
                    <a:prstGeom prst="rect">
                      <a:avLst/>
                    </a:prstGeom>
                  </pic:spPr>
                </pic:pic>
              </a:graphicData>
            </a:graphic>
          </wp:inline>
        </w:drawing>
      </w:r>
    </w:p>
    <w:p w14:paraId="56A5660A" w14:textId="77777777" w:rsidR="00001DE1" w:rsidRDefault="00001DE1" w:rsidP="00B35F1D">
      <w:r>
        <w:rPr>
          <w:noProof/>
        </w:rPr>
        <w:drawing>
          <wp:inline distT="0" distB="0" distL="0" distR="0" wp14:anchorId="08725084" wp14:editId="24877C4C">
            <wp:extent cx="5943600" cy="3343275"/>
            <wp:effectExtent l="0" t="0" r="0" b="0"/>
            <wp:docPr id="19729177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291770"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5943600" cy="3343275"/>
                    </a:xfrm>
                    <a:prstGeom prst="rect">
                      <a:avLst/>
                    </a:prstGeom>
                  </pic:spPr>
                </pic:pic>
              </a:graphicData>
            </a:graphic>
          </wp:inline>
        </w:drawing>
      </w:r>
    </w:p>
    <w:p w14:paraId="22487AF5" w14:textId="77777777" w:rsidR="00001DE1" w:rsidRDefault="00001DE1" w:rsidP="00B35F1D">
      <w:r>
        <w:rPr>
          <w:noProof/>
        </w:rPr>
        <w:lastRenderedPageBreak/>
        <w:drawing>
          <wp:inline distT="0" distB="0" distL="0" distR="0" wp14:anchorId="7CB826C1" wp14:editId="3FB3AE54">
            <wp:extent cx="5943600" cy="3343275"/>
            <wp:effectExtent l="0" t="0" r="0" b="0"/>
            <wp:docPr id="161586537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5865378"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5943600" cy="3343275"/>
                    </a:xfrm>
                    <a:prstGeom prst="rect">
                      <a:avLst/>
                    </a:prstGeom>
                  </pic:spPr>
                </pic:pic>
              </a:graphicData>
            </a:graphic>
          </wp:inline>
        </w:drawing>
      </w:r>
    </w:p>
    <w:p w14:paraId="51A1BD01" w14:textId="77777777" w:rsidR="00001DE1" w:rsidRDefault="00001DE1" w:rsidP="00B35F1D">
      <w:r>
        <w:rPr>
          <w:noProof/>
        </w:rPr>
        <w:drawing>
          <wp:inline distT="0" distB="0" distL="0" distR="0" wp14:anchorId="6B339BDD" wp14:editId="35EF54D6">
            <wp:extent cx="5943600" cy="3343275"/>
            <wp:effectExtent l="0" t="0" r="0" b="0"/>
            <wp:docPr id="16604638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046383"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5943600" cy="3343275"/>
                    </a:xfrm>
                    <a:prstGeom prst="rect">
                      <a:avLst/>
                    </a:prstGeom>
                  </pic:spPr>
                </pic:pic>
              </a:graphicData>
            </a:graphic>
          </wp:inline>
        </w:drawing>
      </w:r>
    </w:p>
    <w:p w14:paraId="44DCAB73" w14:textId="77777777" w:rsidR="00001DE1" w:rsidRPr="00B35F1D" w:rsidRDefault="00001DE1" w:rsidP="00B35F1D">
      <w:r>
        <w:rPr>
          <w:noProof/>
        </w:rPr>
        <w:lastRenderedPageBreak/>
        <w:drawing>
          <wp:inline distT="0" distB="0" distL="0" distR="0" wp14:anchorId="399670A2" wp14:editId="5B6BB6FD">
            <wp:extent cx="5943600" cy="3343275"/>
            <wp:effectExtent l="0" t="0" r="0" b="0"/>
            <wp:docPr id="33298578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985787"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5943600" cy="3343275"/>
                    </a:xfrm>
                    <a:prstGeom prst="rect">
                      <a:avLst/>
                    </a:prstGeom>
                  </pic:spPr>
                </pic:pic>
              </a:graphicData>
            </a:graphic>
          </wp:inline>
        </w:drawing>
      </w:r>
    </w:p>
    <w:sectPr w:rsidR="00001DE1" w:rsidRPr="00B35F1D">
      <w:footerReference w:type="default" r:id="rId24"/>
      <w:headerReference w:type="first" r:id="rId25"/>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AE3A4D" w14:textId="77777777" w:rsidR="009D795A" w:rsidRDefault="009D795A">
      <w:pPr>
        <w:spacing w:after="0"/>
      </w:pPr>
      <w:r>
        <w:separator/>
      </w:r>
    </w:p>
    <w:p w14:paraId="3CFF7716" w14:textId="77777777" w:rsidR="009D795A" w:rsidRDefault="009D795A"/>
  </w:endnote>
  <w:endnote w:type="continuationSeparator" w:id="0">
    <w:p w14:paraId="1D3FA554" w14:textId="77777777" w:rsidR="009D795A" w:rsidRDefault="009D795A">
      <w:pPr>
        <w:spacing w:after="0"/>
      </w:pPr>
      <w:r>
        <w:continuationSeparator/>
      </w:r>
    </w:p>
    <w:p w14:paraId="2DB65C1C" w14:textId="77777777" w:rsidR="009D795A" w:rsidRDefault="009D795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8B37FB" w14:textId="77777777" w:rsidR="00F608D2" w:rsidRDefault="00F608D2">
    <w:pPr>
      <w:pBdr>
        <w:top w:val="single" w:sz="4" w:space="1" w:color="D9D9D9"/>
        <w:left w:val="nil"/>
        <w:bottom w:val="nil"/>
        <w:right w:val="nil"/>
        <w:between w:val="nil"/>
      </w:pBdr>
      <w:tabs>
        <w:tab w:val="center" w:pos="4680"/>
        <w:tab w:val="right" w:pos="9360"/>
      </w:tabs>
      <w:spacing w:after="0"/>
      <w:jc w:val="right"/>
      <w:rPr>
        <w:color w:val="000000"/>
      </w:rPr>
    </w:pPr>
    <w:r>
      <w:rPr>
        <w:color w:val="000000"/>
      </w:rPr>
      <w:fldChar w:fldCharType="begin"/>
    </w:r>
    <w:r>
      <w:rPr>
        <w:color w:val="000000"/>
      </w:rPr>
      <w:instrText>PAGE</w:instrText>
    </w:r>
    <w:r>
      <w:rPr>
        <w:color w:val="000000"/>
      </w:rPr>
      <w:fldChar w:fldCharType="separate"/>
    </w:r>
    <w:r>
      <w:rPr>
        <w:noProof/>
        <w:color w:val="000000"/>
      </w:rPr>
      <w:t>2</w:t>
    </w:r>
    <w:r>
      <w:rPr>
        <w:color w:val="000000"/>
      </w:rPr>
      <w:fldChar w:fldCharType="end"/>
    </w:r>
    <w:r>
      <w:rPr>
        <w:color w:val="000000"/>
      </w:rPr>
      <w:t xml:space="preserve"> | </w:t>
    </w:r>
    <w:r>
      <w:rPr>
        <w:color w:val="808080"/>
      </w:rPr>
      <w:t>Page</w:t>
    </w:r>
  </w:p>
  <w:p w14:paraId="51EF4C2F" w14:textId="77777777" w:rsidR="00F608D2" w:rsidRDefault="00F608D2">
    <w:pPr>
      <w:pBdr>
        <w:top w:val="nil"/>
        <w:left w:val="nil"/>
        <w:bottom w:val="nil"/>
        <w:right w:val="nil"/>
        <w:between w:val="nil"/>
      </w:pBdr>
      <w:tabs>
        <w:tab w:val="center" w:pos="4680"/>
        <w:tab w:val="right" w:pos="9360"/>
      </w:tabs>
      <w:spacing w:after="0"/>
      <w:rPr>
        <w:color w:val="000000"/>
      </w:rPr>
    </w:pPr>
  </w:p>
  <w:p w14:paraId="644A8329" w14:textId="77777777" w:rsidR="00841F25" w:rsidRDefault="00841F25"/>
  <w:p w14:paraId="19969ECD" w14:textId="77777777" w:rsidR="00112F3A" w:rsidRDefault="00112F3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57F455" w14:textId="77777777" w:rsidR="009D795A" w:rsidRDefault="009D795A">
      <w:pPr>
        <w:spacing w:after="0"/>
      </w:pPr>
      <w:r>
        <w:separator/>
      </w:r>
    </w:p>
    <w:p w14:paraId="1F45345A" w14:textId="77777777" w:rsidR="009D795A" w:rsidRDefault="009D795A"/>
  </w:footnote>
  <w:footnote w:type="continuationSeparator" w:id="0">
    <w:p w14:paraId="497056A3" w14:textId="77777777" w:rsidR="009D795A" w:rsidRDefault="009D795A">
      <w:pPr>
        <w:spacing w:after="0"/>
      </w:pPr>
      <w:r>
        <w:continuationSeparator/>
      </w:r>
    </w:p>
    <w:p w14:paraId="75B87FF5" w14:textId="77777777" w:rsidR="009D795A" w:rsidRDefault="009D795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27F642" w14:textId="77777777" w:rsidR="00F608D2" w:rsidRDefault="008449EA" w:rsidP="00BD2FE0">
    <w:r>
      <w:rPr>
        <w:noProof/>
      </w:rPr>
      <mc:AlternateContent>
        <mc:Choice Requires="wps">
          <w:drawing>
            <wp:anchor distT="0" distB="0" distL="114300" distR="114300" simplePos="0" relativeHeight="251659264" behindDoc="0" locked="0" layoutInCell="1" allowOverlap="1" wp14:anchorId="5DD843BB" wp14:editId="4CAB3A5E">
              <wp:simplePos x="0" y="0"/>
              <wp:positionH relativeFrom="page">
                <wp:posOffset>6851650</wp:posOffset>
              </wp:positionH>
              <wp:positionV relativeFrom="topMargin">
                <wp:posOffset>361950</wp:posOffset>
              </wp:positionV>
              <wp:extent cx="913765" cy="260350"/>
              <wp:effectExtent l="0" t="0" r="0" b="0"/>
              <wp:wrapNone/>
              <wp:docPr id="15" name="Formă liberă: formă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13765" cy="260350"/>
                      </a:xfrm>
                      <a:custGeom>
                        <a:avLst/>
                        <a:gdLst/>
                        <a:ahLst/>
                        <a:cxnLst/>
                        <a:rect l="l" t="t" r="r" b="b"/>
                        <a:pathLst>
                          <a:path w="913764" h="175260" extrusionOk="0">
                            <a:moveTo>
                              <a:pt x="0" y="0"/>
                            </a:moveTo>
                            <a:lnTo>
                              <a:pt x="0" y="175260"/>
                            </a:lnTo>
                            <a:lnTo>
                              <a:pt x="913764" y="175260"/>
                            </a:lnTo>
                            <a:lnTo>
                              <a:pt x="913764" y="0"/>
                            </a:lnTo>
                            <a:close/>
                          </a:path>
                        </a:pathLst>
                      </a:custGeom>
                      <a:solidFill>
                        <a:srgbClr val="4472C4"/>
                      </a:solidFill>
                      <a:ln>
                        <a:noFill/>
                      </a:ln>
                    </wps:spPr>
                    <wps:txbx>
                      <w:txbxContent>
                        <w:p w14:paraId="03785E06" w14:textId="77777777" w:rsidR="00F608D2" w:rsidRDefault="00F608D2">
                          <w:pPr>
                            <w:spacing w:after="0"/>
                            <w:textDirection w:val="btLr"/>
                          </w:pPr>
                          <w:r>
                            <w:rPr>
                              <w:color w:val="000000"/>
                            </w:rPr>
                            <w:t xml:space="preserve"> PAGE   1 </w:t>
                          </w:r>
                          <w:proofErr w:type="spellStart"/>
                          <w:r>
                            <w:rPr>
                              <w:color w:val="000000"/>
                            </w:rPr>
                            <w:t>MERGEFORMAT</w:t>
                          </w:r>
                          <w:proofErr w:type="spellEnd"/>
                          <w:r>
                            <w:rPr>
                              <w:color w:val="000000"/>
                            </w:rPr>
                            <w:t xml:space="preserve"> </w:t>
                          </w:r>
                          <w:r>
                            <w:rPr>
                              <w:color w:val="FFFFFF"/>
                            </w:rPr>
                            <w:t>1</w:t>
                          </w:r>
                        </w:p>
                      </w:txbxContent>
                    </wps:txbx>
                    <wps:bodyPr spcFirstLastPara="1" wrap="square" lIns="88900" tIns="38100" rIns="88900" bIns="38100" anchor="ctr" anchorCtr="0">
                      <a:noAutofit/>
                    </wps:bodyPr>
                  </wps:wsp>
                </a:graphicData>
              </a:graphic>
              <wp14:sizeRelH relativeFrom="margin">
                <wp14:pctWidth>0</wp14:pctWidth>
              </wp14:sizeRelH>
              <wp14:sizeRelV relativeFrom="margin">
                <wp14:pctHeight>0</wp14:pctHeight>
              </wp14:sizeRelV>
            </wp:anchor>
          </w:drawing>
        </mc:Choice>
        <mc:Fallback>
          <w:pict>
            <v:shape w14:anchorId="32BD8554" id="Formă liberă: formă 15" o:spid="_x0000_s1035" style="position:absolute;left:0;text-align:left;margin-left:539.5pt;margin-top:28.5pt;width:71.95pt;height:20.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op-margin-area;mso-width-percent:0;mso-height-percent:0;mso-width-relative:margin;mso-height-relative:margin;v-text-anchor:middle" coordsize="913764,175260" o:spt="1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Ivc9OQIAAMUEAAAOAAAAZHJzL2Uyb0RvYy54bWysVNtu2zAMfR+wfxD0vjj3pkaSYkiRYUCw&#13;&#10;Bmj3AYosx0ZlUROV2Pn7UbKdZu3Thr0oonnR4Tlklg9NpdlZOSzBrPhoMORMGQlZaY4r/vNl+2XB&#13;&#10;GXphMqHBqBW/KOQP68+flrVN1RgK0JlyjIoYTGu74oX3Nk0SlIWqBA7AKkPOHFwlPJnumGRO1FS9&#13;&#10;0sl4OJwnNbjMOpAKkb4+tk6+jvXzXEn/lOeoPNMrTth8PF08D+FM1kuRHp2wRSk7GOIfUFSiNPTo&#13;&#10;tdSj8IKdXPmhVFVKBwi5H0ioEsjzUqrYA3UzGr7r5rkQVsVeiBy0V5rw/5WVP87Pdu8CdLQ7kK9I&#13;&#10;jCS1xfTqCQZ2MU3uqhBLwFkTWbxcWVSNZ5I+3o8md/MZZ5Jc4/lwMossJyLtk+UJ/TcFsZA479C3&#13;&#10;ImT9TRT9TTamvzqSMoioo4ieMxLRcUYiHloRrfAhL6ALV1Z3SKacFTSZdzPCQsPZeHcKw/r0GoCH&#13;&#10;6ArO6gVinn/XFIF+82rzMaorGzgTaR/Q/9pYLtJBIIiNv4vuaevLSQ2o2pdCg/HJa9P0/C2tCLrM&#13;&#10;tqXWoS10x8NGO3YWxN90ejfeTANllPJHmDYh2EBI6xvqZqGVPwyCbw4NOcP1ANll7xhauS0d+p1A&#13;&#10;vxeOtmfEWU0bteL46ySc4kx/NzSyi8X9MKxgNCaLUTDcredw6xFGFkAaS08qt8bGk91qZuDryUNe&#13;&#10;htGJ09qC6Qzaldhet9dhGW/tGPX277P+DQAA//8DAFBLAwQUAAYACAAAACEA3JN2vuQAAAAQAQAA&#13;&#10;DwAAAGRycy9kb3ducmV2LnhtbEyPQU/DMAyF70j8h8hI3FiySmNr13RCA4TGjRUE3LLGtNUap2qy&#13;&#10;rfv3eCe42Hqy/fy+fDW6ThxxCK0nDdOJAoFUedtSreG9fL5bgAjRkDWdJ9RwxgCr4voqN5n1J3rD&#13;&#10;4zbWgk0oZEZDE2OfSRmqBp0JE98j8ezHD85ElkMt7WBObO46mSh1L51piT80psd1g9V+e3Aa1k/f&#13;&#10;5Wy05Wba7l/k5xf28uO11/r2ZnxccnlYgog4xr8LuDBwfig42M4fyAbRsVbzlImihtmc+2UjSZIU&#13;&#10;xE5DulAgi1z+Byl+AQAA//8DAFBLAQItABQABgAIAAAAIQC2gziS/gAAAOEBAAATAAAAAAAAAAAA&#13;&#10;AAAAAAAAAABbQ29udGVudF9UeXBlc10ueG1sUEsBAi0AFAAGAAgAAAAhADj9If/WAAAAlAEAAAsA&#13;&#10;AAAAAAAAAAAAAAAALwEAAF9yZWxzLy5yZWxzUEsBAi0AFAAGAAgAAAAhACUi9z05AgAAxQQAAA4A&#13;&#10;AAAAAAAAAAAAAAAALgIAAGRycy9lMm9Eb2MueG1sUEsBAi0AFAAGAAgAAAAhANyTdr7kAAAAEAEA&#13;&#10;AA8AAAAAAAAAAAAAAAAAkwQAAGRycy9kb3ducmV2LnhtbFBLBQYAAAAABAAEAPMAAACkBQAAAAA=&#13;&#10;" adj="-11796480,,5400" path="m,l,175260r913764,l913764,,,xe" fillcolor="#4472c4" stroked="f">
              <v:stroke joinstyle="miter"/>
              <v:formulas/>
              <v:path arrowok="t" o:extrusionok="f" o:connecttype="custom" textboxrect="0,0,913764,175260"/>
              <v:textbox inset="7pt,3pt,7pt,3pt">
                <w:txbxContent>
                  <w:p w14:paraId="08647DC9" w14:textId="2638360A" w:rsidR="00F608D2" w:rsidRDefault="00F608D2">
                    <w:pPr>
                      <w:spacing w:after="0"/>
                      <w:textDirection w:val="btLr"/>
                    </w:pPr>
                    <w:r>
                      <w:rPr>
                        <w:color w:val="000000"/>
                      </w:rPr>
                      <w:t xml:space="preserve"> PAGE   1 MERGEFORMAT </w:t>
                    </w:r>
                    <w:r>
                      <w:rPr>
                        <w:color w:val="FFFFFF"/>
                      </w:rPr>
                      <w:t>1</w:t>
                    </w:r>
                  </w:p>
                </w:txbxContent>
              </v:textbox>
              <w10:wrap anchorx="page" anchory="margin"/>
            </v:shape>
          </w:pict>
        </mc:Fallback>
      </mc:AlternateContent>
    </w:r>
    <w:r>
      <w:rPr>
        <w:noProof/>
      </w:rPr>
      <mc:AlternateContent>
        <mc:Choice Requires="wps">
          <w:drawing>
            <wp:anchor distT="0" distB="0" distL="114300" distR="114300" simplePos="0" relativeHeight="251658240" behindDoc="0" locked="0" layoutInCell="1" allowOverlap="1" wp14:anchorId="5FEB1564" wp14:editId="58A09716">
              <wp:simplePos x="0" y="0"/>
              <wp:positionH relativeFrom="page">
                <wp:align>right</wp:align>
              </wp:positionH>
              <wp:positionV relativeFrom="topMargin">
                <wp:align>center</wp:align>
              </wp:positionV>
              <wp:extent cx="920750" cy="184785"/>
              <wp:effectExtent l="0" t="0" r="0" b="0"/>
              <wp:wrapNone/>
              <wp:docPr id="14" name="Formă liberă: formă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20750" cy="184785"/>
                      </a:xfrm>
                      <a:custGeom>
                        <a:avLst/>
                        <a:gdLst/>
                        <a:ahLst/>
                        <a:cxnLst/>
                        <a:rect l="l" t="t" r="r" b="b"/>
                        <a:pathLst>
                          <a:path w="911225" h="175260" extrusionOk="0">
                            <a:moveTo>
                              <a:pt x="0" y="0"/>
                            </a:moveTo>
                            <a:lnTo>
                              <a:pt x="0" y="175260"/>
                            </a:lnTo>
                            <a:lnTo>
                              <a:pt x="911225" y="175260"/>
                            </a:lnTo>
                            <a:lnTo>
                              <a:pt x="911225" y="0"/>
                            </a:lnTo>
                            <a:close/>
                          </a:path>
                        </a:pathLst>
                      </a:custGeom>
                      <a:solidFill>
                        <a:srgbClr val="4472C4"/>
                      </a:solidFill>
                      <a:ln>
                        <a:noFill/>
                      </a:ln>
                    </wps:spPr>
                    <wps:txbx>
                      <w:txbxContent>
                        <w:p w14:paraId="2B27B38D" w14:textId="77777777" w:rsidR="00F608D2" w:rsidRDefault="00F608D2">
                          <w:pPr>
                            <w:spacing w:after="0"/>
                            <w:textDirection w:val="btLr"/>
                          </w:pPr>
                          <w:r>
                            <w:rPr>
                              <w:color w:val="000000"/>
                            </w:rPr>
                            <w:t xml:space="preserve"> PAGE   \* </w:t>
                          </w:r>
                          <w:proofErr w:type="spellStart"/>
                          <w:r>
                            <w:rPr>
                              <w:color w:val="000000"/>
                            </w:rPr>
                            <w:t>MERGEFORMAT</w:t>
                          </w:r>
                          <w:proofErr w:type="spellEnd"/>
                          <w:r>
                            <w:rPr>
                              <w:color w:val="000000"/>
                            </w:rPr>
                            <w:t xml:space="preserve"> </w:t>
                          </w:r>
                          <w:r>
                            <w:rPr>
                              <w:color w:val="FFFFFF"/>
                            </w:rPr>
                            <w:t>1</w:t>
                          </w:r>
                        </w:p>
                      </w:txbxContent>
                    </wps:txbx>
                    <wps:bodyPr spcFirstLastPara="1" wrap="square" lIns="88900" tIns="38100" rIns="88900" bIns="38100" anchor="ctr" anchorCtr="0">
                      <a:noAutofit/>
                    </wps:bodyPr>
                  </wps:wsp>
                </a:graphicData>
              </a:graphic>
              <wp14:sizeRelH relativeFrom="page">
                <wp14:pctWidth>0</wp14:pctWidth>
              </wp14:sizeRelH>
              <wp14:sizeRelV relativeFrom="page">
                <wp14:pctHeight>0</wp14:pctHeight>
              </wp14:sizeRelV>
            </wp:anchor>
          </w:drawing>
        </mc:Choice>
        <mc:Fallback>
          <w:pict>
            <v:shape w14:anchorId="37B9C403" id="Formă liberă: formă 14" o:spid="_x0000_s1036" style="position:absolute;left:0;text-align:left;margin-left:21.3pt;margin-top:0;width:72.5pt;height:14.55pt;z-index:251658240;visibility:visible;mso-wrap-style:square;mso-width-percent:0;mso-height-percent:0;mso-wrap-distance-left:9pt;mso-wrap-distance-top:0;mso-wrap-distance-right:9pt;mso-wrap-distance-bottom:0;mso-position-horizontal:right;mso-position-horizontal-relative:page;mso-position-vertical:center;mso-position-vertical-relative:top-margin-area;mso-width-percent:0;mso-height-percent:0;mso-width-relative:page;mso-height-relative:page;v-text-anchor:middle" coordsize="911225,175260" o:spt="1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ttljQQIAAMwEAAAOAAAAZHJzL2Uyb0RvYy54bWysVG1v2jAQ/j5p/8Hy9xGSQaEIqCYqpknV&#13;&#10;itTuBxjHIVEd2/MZEv797pyE0vbLNO2L8fleeO557rK8a2vNTspDZc2Kp6MxZ8pIm1fmsOK/nrdf&#13;&#10;5pxBECYX2hq14mcF/G79+dOycQuV2dLqXHmGRQwsGrfiZQhukSQgS1ULGFmnDDoL62sR0PSHJPei&#13;&#10;weq1TrLx+CZprM+dt1IB4Ot95+TrWL8olAyPRQEqML3iiC3E08dzT2eyXorFwQtXVrKHIf4BRS0q&#13;&#10;g396KXUvgmBHX30oVVfSW7BFGElbJ7YoKqliD9hNOn7XzVMpnIq9IDngLjTB/ysrf56e3M4TdHAP&#13;&#10;Vr4AMpI0DhYXDxnQx7SFrykWgbM2sni+sKjawCQ+3mbj2RS5luhK55PZfEosJ2IxJMsjhO/KxkLi&#13;&#10;9AChEyEfbqIcbrI1w9WjlCSijiIGzlBEzxmKuO9EdCJQHqGjK2sQSZpm2ZSzEoHMptkNDWcb/JGG&#13;&#10;9fGFgFN0bU/q2ca88K4pBP3q1eZjVF+2628IGH5dLDeAIDY6EH8ZHYcTEQzlpLagulxqMFJ6aRrj&#13;&#10;rmkFq6t8W2lNbYE/7Dfas5NA/iaTWbaZ9Iq8CdOGgo2ltAFiPwud/DQIod23rMqxFypBL3ubn3ee&#13;&#10;gZPbykN4EBB2wuMSpZw1uFgrDr+PwivO9A+Dkzuf345pE6PxdZ6S4a89+2uPMLK0KLUMKHZnbALa&#13;&#10;nXTGfjsGW1Q0QXFoOzC9gSsTSerXm3by2o5Rrx+h9R8AAAD//wMAUEsDBBQABgAIAAAAIQC8uDMG&#13;&#10;3wAAAAkBAAAPAAAAZHJzL2Rvd25yZXYueG1sTI/BTsMwEETvSP0Ha5G4IOq0giqkcaoK1As3Cirl&#13;&#10;5sbbJCReh9hp0r9nywUuI41GOzsvXY22ESfsfOVIwWwagUDKnamoUPD+trmLQfigyejGESo4o4dV&#13;&#10;NrlKdWLcQK942oZCcAn5RCsoQ2gTKX1eotV+6lokzo6uszqw7QppOj1wuW3kPIoW0uqK+EOpW3wq&#13;&#10;Ma+3vVXQ519Dv9/c7l8+6mMc199n+txVSt1cj89LlvUSRMAx/F3AhYH3Q8bDDq4n40WjgGnCr16y&#13;&#10;+we2BwXzxxnILJX/CbIfAAAA//8DAFBLAQItABQABgAIAAAAIQC2gziS/gAAAOEBAAATAAAAAAAA&#13;&#10;AAAAAAAAAAAAAABbQ29udGVudF9UeXBlc10ueG1sUEsBAi0AFAAGAAgAAAAhADj9If/WAAAAlAEA&#13;&#10;AAsAAAAAAAAAAAAAAAAALwEAAF9yZWxzLy5yZWxzUEsBAi0AFAAGAAgAAAAhAB622WNBAgAAzAQA&#13;&#10;AA4AAAAAAAAAAAAAAAAALgIAAGRycy9lMm9Eb2MueG1sUEsBAi0AFAAGAAgAAAAhALy4MwbfAAAA&#13;&#10;CQEAAA8AAAAAAAAAAAAAAAAAmwQAAGRycy9kb3ducmV2LnhtbFBLBQYAAAAABAAEAPMAAACnBQAA&#13;&#10;AAA=&#13;&#10;" adj="-11796480,,5400" path="m,l,175260r911225,l911225,,,xe" fillcolor="#4472c4" stroked="f">
              <v:stroke joinstyle="miter"/>
              <v:formulas/>
              <v:path arrowok="t" o:extrusionok="f" o:connecttype="custom" textboxrect="0,0,911225,175260"/>
              <v:textbox inset="7pt,3pt,7pt,3pt">
                <w:txbxContent>
                  <w:p w14:paraId="62CABBDB" w14:textId="77777777" w:rsidR="00F608D2" w:rsidRDefault="00F608D2">
                    <w:pPr>
                      <w:spacing w:after="0"/>
                      <w:textDirection w:val="btLr"/>
                    </w:pPr>
                    <w:r>
                      <w:rPr>
                        <w:color w:val="000000"/>
                      </w:rPr>
                      <w:t xml:space="preserve"> PAGE   \* MERGEFORMAT </w:t>
                    </w:r>
                    <w:r>
                      <w:rPr>
                        <w:color w:val="FFFFFF"/>
                      </w:rPr>
                      <w:t>1</w:t>
                    </w:r>
                  </w:p>
                </w:txbxContent>
              </v:textbox>
              <w10:wrap anchorx="page" anchory="margin"/>
            </v:shape>
          </w:pict>
        </mc:Fallback>
      </mc:AlternateContent>
    </w:r>
    <w:r w:rsidR="00F608D2">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83932"/>
    <w:multiLevelType w:val="hybridMultilevel"/>
    <w:tmpl w:val="010EC5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05DE5521"/>
    <w:multiLevelType w:val="hybridMultilevel"/>
    <w:tmpl w:val="1830462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209652AE"/>
    <w:multiLevelType w:val="hybridMultilevel"/>
    <w:tmpl w:val="2274387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34D33616"/>
    <w:multiLevelType w:val="hybridMultilevel"/>
    <w:tmpl w:val="4058D47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3B1021CB"/>
    <w:multiLevelType w:val="hybridMultilevel"/>
    <w:tmpl w:val="3CB40E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DD858AC"/>
    <w:multiLevelType w:val="hybridMultilevel"/>
    <w:tmpl w:val="0CE0363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3FCA65C0"/>
    <w:multiLevelType w:val="hybridMultilevel"/>
    <w:tmpl w:val="961E6FD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4A61388C"/>
    <w:multiLevelType w:val="hybridMultilevel"/>
    <w:tmpl w:val="CE5AF06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513512CB"/>
    <w:multiLevelType w:val="hybridMultilevel"/>
    <w:tmpl w:val="3590352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518B78B7"/>
    <w:multiLevelType w:val="hybridMultilevel"/>
    <w:tmpl w:val="D37CC834"/>
    <w:lvl w:ilvl="0" w:tplc="E9B2134C">
      <w:start w:val="1"/>
      <w:numFmt w:val="bullet"/>
      <w:lvlText w:val="•"/>
      <w:lvlJc w:val="left"/>
      <w:pPr>
        <w:tabs>
          <w:tab w:val="num" w:pos="720"/>
        </w:tabs>
        <w:ind w:left="720" w:hanging="360"/>
      </w:pPr>
      <w:rPr>
        <w:rFonts w:ascii="Arial" w:hAnsi="Arial" w:hint="default"/>
      </w:rPr>
    </w:lvl>
    <w:lvl w:ilvl="1" w:tplc="C632F0CA" w:tentative="1">
      <w:start w:val="1"/>
      <w:numFmt w:val="bullet"/>
      <w:lvlText w:val="•"/>
      <w:lvlJc w:val="left"/>
      <w:pPr>
        <w:tabs>
          <w:tab w:val="num" w:pos="1440"/>
        </w:tabs>
        <w:ind w:left="1440" w:hanging="360"/>
      </w:pPr>
      <w:rPr>
        <w:rFonts w:ascii="Arial" w:hAnsi="Arial" w:hint="default"/>
      </w:rPr>
    </w:lvl>
    <w:lvl w:ilvl="2" w:tplc="25C666D2" w:tentative="1">
      <w:start w:val="1"/>
      <w:numFmt w:val="bullet"/>
      <w:lvlText w:val="•"/>
      <w:lvlJc w:val="left"/>
      <w:pPr>
        <w:tabs>
          <w:tab w:val="num" w:pos="2160"/>
        </w:tabs>
        <w:ind w:left="2160" w:hanging="360"/>
      </w:pPr>
      <w:rPr>
        <w:rFonts w:ascii="Arial" w:hAnsi="Arial" w:hint="default"/>
      </w:rPr>
    </w:lvl>
    <w:lvl w:ilvl="3" w:tplc="EF44AE94" w:tentative="1">
      <w:start w:val="1"/>
      <w:numFmt w:val="bullet"/>
      <w:lvlText w:val="•"/>
      <w:lvlJc w:val="left"/>
      <w:pPr>
        <w:tabs>
          <w:tab w:val="num" w:pos="2880"/>
        </w:tabs>
        <w:ind w:left="2880" w:hanging="360"/>
      </w:pPr>
      <w:rPr>
        <w:rFonts w:ascii="Arial" w:hAnsi="Arial" w:hint="default"/>
      </w:rPr>
    </w:lvl>
    <w:lvl w:ilvl="4" w:tplc="E12AA2A4" w:tentative="1">
      <w:start w:val="1"/>
      <w:numFmt w:val="bullet"/>
      <w:lvlText w:val="•"/>
      <w:lvlJc w:val="left"/>
      <w:pPr>
        <w:tabs>
          <w:tab w:val="num" w:pos="3600"/>
        </w:tabs>
        <w:ind w:left="3600" w:hanging="360"/>
      </w:pPr>
      <w:rPr>
        <w:rFonts w:ascii="Arial" w:hAnsi="Arial" w:hint="default"/>
      </w:rPr>
    </w:lvl>
    <w:lvl w:ilvl="5" w:tplc="FDB6DEEE" w:tentative="1">
      <w:start w:val="1"/>
      <w:numFmt w:val="bullet"/>
      <w:lvlText w:val="•"/>
      <w:lvlJc w:val="left"/>
      <w:pPr>
        <w:tabs>
          <w:tab w:val="num" w:pos="4320"/>
        </w:tabs>
        <w:ind w:left="4320" w:hanging="360"/>
      </w:pPr>
      <w:rPr>
        <w:rFonts w:ascii="Arial" w:hAnsi="Arial" w:hint="default"/>
      </w:rPr>
    </w:lvl>
    <w:lvl w:ilvl="6" w:tplc="FA00707A" w:tentative="1">
      <w:start w:val="1"/>
      <w:numFmt w:val="bullet"/>
      <w:lvlText w:val="•"/>
      <w:lvlJc w:val="left"/>
      <w:pPr>
        <w:tabs>
          <w:tab w:val="num" w:pos="5040"/>
        </w:tabs>
        <w:ind w:left="5040" w:hanging="360"/>
      </w:pPr>
      <w:rPr>
        <w:rFonts w:ascii="Arial" w:hAnsi="Arial" w:hint="default"/>
      </w:rPr>
    </w:lvl>
    <w:lvl w:ilvl="7" w:tplc="519645D8" w:tentative="1">
      <w:start w:val="1"/>
      <w:numFmt w:val="bullet"/>
      <w:lvlText w:val="•"/>
      <w:lvlJc w:val="left"/>
      <w:pPr>
        <w:tabs>
          <w:tab w:val="num" w:pos="5760"/>
        </w:tabs>
        <w:ind w:left="5760" w:hanging="360"/>
      </w:pPr>
      <w:rPr>
        <w:rFonts w:ascii="Arial" w:hAnsi="Arial" w:hint="default"/>
      </w:rPr>
    </w:lvl>
    <w:lvl w:ilvl="8" w:tplc="CC1CFAA2"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51E86790"/>
    <w:multiLevelType w:val="hybridMultilevel"/>
    <w:tmpl w:val="9E8C05B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58C415F2"/>
    <w:multiLevelType w:val="hybridMultilevel"/>
    <w:tmpl w:val="ACDCECCC"/>
    <w:lvl w:ilvl="0" w:tplc="0B3A28CE">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2" w15:restartNumberingAfterBreak="0">
    <w:nsid w:val="5A7B6B19"/>
    <w:multiLevelType w:val="hybridMultilevel"/>
    <w:tmpl w:val="7F042BD8"/>
    <w:lvl w:ilvl="0" w:tplc="40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61E01BE3"/>
    <w:multiLevelType w:val="hybridMultilevel"/>
    <w:tmpl w:val="32C074A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15:restartNumberingAfterBreak="0">
    <w:nsid w:val="7D016F01"/>
    <w:multiLevelType w:val="hybridMultilevel"/>
    <w:tmpl w:val="92B6BE2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71203422">
    <w:abstractNumId w:val="7"/>
  </w:num>
  <w:num w:numId="2" w16cid:durableId="1539001235">
    <w:abstractNumId w:val="4"/>
  </w:num>
  <w:num w:numId="3" w16cid:durableId="1351955057">
    <w:abstractNumId w:val="10"/>
  </w:num>
  <w:num w:numId="4" w16cid:durableId="1657414087">
    <w:abstractNumId w:val="1"/>
  </w:num>
  <w:num w:numId="5" w16cid:durableId="358512314">
    <w:abstractNumId w:val="14"/>
  </w:num>
  <w:num w:numId="6" w16cid:durableId="436754624">
    <w:abstractNumId w:val="3"/>
  </w:num>
  <w:num w:numId="7" w16cid:durableId="4153996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92496528">
    <w:abstractNumId w:val="0"/>
  </w:num>
  <w:num w:numId="9" w16cid:durableId="1881362349">
    <w:abstractNumId w:val="9"/>
  </w:num>
  <w:num w:numId="10" w16cid:durableId="1427532081">
    <w:abstractNumId w:val="6"/>
  </w:num>
  <w:num w:numId="11" w16cid:durableId="1368292750">
    <w:abstractNumId w:val="5"/>
  </w:num>
  <w:num w:numId="12" w16cid:durableId="415564813">
    <w:abstractNumId w:val="2"/>
  </w:num>
  <w:num w:numId="13" w16cid:durableId="1643150746">
    <w:abstractNumId w:val="12"/>
  </w:num>
  <w:num w:numId="14" w16cid:durableId="82344095">
    <w:abstractNumId w:val="8"/>
  </w:num>
  <w:num w:numId="15" w16cid:durableId="75216950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rQwtTQysTC0sDQ1MjRR0lEKTi0uzszPAykwNTOtBQCMx4/1LgAAAA=="/>
  </w:docVars>
  <w:rsids>
    <w:rsidRoot w:val="00127DAF"/>
    <w:rsid w:val="00000206"/>
    <w:rsid w:val="00000430"/>
    <w:rsid w:val="00000735"/>
    <w:rsid w:val="0000084A"/>
    <w:rsid w:val="00000944"/>
    <w:rsid w:val="00000A8D"/>
    <w:rsid w:val="000012AE"/>
    <w:rsid w:val="000018B0"/>
    <w:rsid w:val="00001D02"/>
    <w:rsid w:val="00001DE1"/>
    <w:rsid w:val="000026EA"/>
    <w:rsid w:val="00002902"/>
    <w:rsid w:val="00002ADC"/>
    <w:rsid w:val="00002C49"/>
    <w:rsid w:val="00002E58"/>
    <w:rsid w:val="00002F0F"/>
    <w:rsid w:val="000030B2"/>
    <w:rsid w:val="00003289"/>
    <w:rsid w:val="00003539"/>
    <w:rsid w:val="000039FA"/>
    <w:rsid w:val="00003A69"/>
    <w:rsid w:val="00003B07"/>
    <w:rsid w:val="00003F82"/>
    <w:rsid w:val="0000402D"/>
    <w:rsid w:val="00004196"/>
    <w:rsid w:val="0000435D"/>
    <w:rsid w:val="0000482C"/>
    <w:rsid w:val="00004C4F"/>
    <w:rsid w:val="00004FFB"/>
    <w:rsid w:val="00006269"/>
    <w:rsid w:val="000069BC"/>
    <w:rsid w:val="000073E0"/>
    <w:rsid w:val="000075F8"/>
    <w:rsid w:val="00007D4D"/>
    <w:rsid w:val="00007DDF"/>
    <w:rsid w:val="00007F77"/>
    <w:rsid w:val="0001022D"/>
    <w:rsid w:val="00010530"/>
    <w:rsid w:val="000105C4"/>
    <w:rsid w:val="000109CE"/>
    <w:rsid w:val="000113F0"/>
    <w:rsid w:val="00011767"/>
    <w:rsid w:val="000128D7"/>
    <w:rsid w:val="000132EF"/>
    <w:rsid w:val="000140DD"/>
    <w:rsid w:val="0001430B"/>
    <w:rsid w:val="0001470D"/>
    <w:rsid w:val="0001475B"/>
    <w:rsid w:val="0001477E"/>
    <w:rsid w:val="00014D24"/>
    <w:rsid w:val="00014F0B"/>
    <w:rsid w:val="0001510E"/>
    <w:rsid w:val="00015798"/>
    <w:rsid w:val="00015B73"/>
    <w:rsid w:val="00015FFF"/>
    <w:rsid w:val="00016091"/>
    <w:rsid w:val="00016176"/>
    <w:rsid w:val="000163BC"/>
    <w:rsid w:val="000167C6"/>
    <w:rsid w:val="00016BBE"/>
    <w:rsid w:val="00016BDD"/>
    <w:rsid w:val="00016C43"/>
    <w:rsid w:val="00017556"/>
    <w:rsid w:val="0001766D"/>
    <w:rsid w:val="00017D31"/>
    <w:rsid w:val="00017F84"/>
    <w:rsid w:val="0002033F"/>
    <w:rsid w:val="00020A51"/>
    <w:rsid w:val="000214D2"/>
    <w:rsid w:val="000222E2"/>
    <w:rsid w:val="000224A0"/>
    <w:rsid w:val="0002280C"/>
    <w:rsid w:val="00022881"/>
    <w:rsid w:val="00022B7E"/>
    <w:rsid w:val="00022BBC"/>
    <w:rsid w:val="00023753"/>
    <w:rsid w:val="0002386B"/>
    <w:rsid w:val="000238BE"/>
    <w:rsid w:val="00023960"/>
    <w:rsid w:val="00023D91"/>
    <w:rsid w:val="000242F1"/>
    <w:rsid w:val="00024A57"/>
    <w:rsid w:val="000251E1"/>
    <w:rsid w:val="00025768"/>
    <w:rsid w:val="00025F4F"/>
    <w:rsid w:val="0002638F"/>
    <w:rsid w:val="000278D5"/>
    <w:rsid w:val="000300A9"/>
    <w:rsid w:val="000303FD"/>
    <w:rsid w:val="000305DB"/>
    <w:rsid w:val="000308C6"/>
    <w:rsid w:val="0003111F"/>
    <w:rsid w:val="000312D9"/>
    <w:rsid w:val="00031664"/>
    <w:rsid w:val="000317C5"/>
    <w:rsid w:val="00031964"/>
    <w:rsid w:val="00031BCA"/>
    <w:rsid w:val="000336F5"/>
    <w:rsid w:val="0003384E"/>
    <w:rsid w:val="000346F6"/>
    <w:rsid w:val="0003482D"/>
    <w:rsid w:val="00034F81"/>
    <w:rsid w:val="00035138"/>
    <w:rsid w:val="0003515D"/>
    <w:rsid w:val="000351CD"/>
    <w:rsid w:val="000352BF"/>
    <w:rsid w:val="00035593"/>
    <w:rsid w:val="00035597"/>
    <w:rsid w:val="0003568B"/>
    <w:rsid w:val="0003639D"/>
    <w:rsid w:val="00036663"/>
    <w:rsid w:val="00036C54"/>
    <w:rsid w:val="000370CD"/>
    <w:rsid w:val="00037157"/>
    <w:rsid w:val="00037986"/>
    <w:rsid w:val="00040923"/>
    <w:rsid w:val="00040928"/>
    <w:rsid w:val="00040B45"/>
    <w:rsid w:val="00040B49"/>
    <w:rsid w:val="00040B93"/>
    <w:rsid w:val="00041291"/>
    <w:rsid w:val="000412A7"/>
    <w:rsid w:val="00041594"/>
    <w:rsid w:val="00041784"/>
    <w:rsid w:val="00041948"/>
    <w:rsid w:val="000419BC"/>
    <w:rsid w:val="00042437"/>
    <w:rsid w:val="00043C7A"/>
    <w:rsid w:val="00043E32"/>
    <w:rsid w:val="00044036"/>
    <w:rsid w:val="00044158"/>
    <w:rsid w:val="0004416E"/>
    <w:rsid w:val="000445E3"/>
    <w:rsid w:val="000446CA"/>
    <w:rsid w:val="00044720"/>
    <w:rsid w:val="00044863"/>
    <w:rsid w:val="0004553F"/>
    <w:rsid w:val="0004588E"/>
    <w:rsid w:val="000459D7"/>
    <w:rsid w:val="00045EAC"/>
    <w:rsid w:val="00046ACF"/>
    <w:rsid w:val="0004780C"/>
    <w:rsid w:val="00047ECE"/>
    <w:rsid w:val="000505D9"/>
    <w:rsid w:val="000507B6"/>
    <w:rsid w:val="00050F98"/>
    <w:rsid w:val="00050FD4"/>
    <w:rsid w:val="00051EE5"/>
    <w:rsid w:val="00051FEA"/>
    <w:rsid w:val="00052322"/>
    <w:rsid w:val="00052479"/>
    <w:rsid w:val="00052C44"/>
    <w:rsid w:val="00053093"/>
    <w:rsid w:val="000532A3"/>
    <w:rsid w:val="00053582"/>
    <w:rsid w:val="000539F1"/>
    <w:rsid w:val="00053B85"/>
    <w:rsid w:val="00053EB5"/>
    <w:rsid w:val="00053FAB"/>
    <w:rsid w:val="000544EB"/>
    <w:rsid w:val="000549CD"/>
    <w:rsid w:val="00054A12"/>
    <w:rsid w:val="00054A43"/>
    <w:rsid w:val="00054E3A"/>
    <w:rsid w:val="00054EBE"/>
    <w:rsid w:val="00054EF7"/>
    <w:rsid w:val="00055677"/>
    <w:rsid w:val="000557A7"/>
    <w:rsid w:val="00055B3F"/>
    <w:rsid w:val="00055C56"/>
    <w:rsid w:val="00055D67"/>
    <w:rsid w:val="00055DE6"/>
    <w:rsid w:val="00055E9D"/>
    <w:rsid w:val="000562CC"/>
    <w:rsid w:val="00056655"/>
    <w:rsid w:val="000566B5"/>
    <w:rsid w:val="000566C6"/>
    <w:rsid w:val="00056709"/>
    <w:rsid w:val="00056733"/>
    <w:rsid w:val="00056A04"/>
    <w:rsid w:val="00056DA3"/>
    <w:rsid w:val="00056EAA"/>
    <w:rsid w:val="00056F56"/>
    <w:rsid w:val="00057006"/>
    <w:rsid w:val="000570F5"/>
    <w:rsid w:val="000571A2"/>
    <w:rsid w:val="000579D1"/>
    <w:rsid w:val="00057CAF"/>
    <w:rsid w:val="00057E5D"/>
    <w:rsid w:val="0006045E"/>
    <w:rsid w:val="0006101B"/>
    <w:rsid w:val="00061588"/>
    <w:rsid w:val="000618B6"/>
    <w:rsid w:val="00061C8A"/>
    <w:rsid w:val="000620E8"/>
    <w:rsid w:val="00062A00"/>
    <w:rsid w:val="00062A31"/>
    <w:rsid w:val="00062D8A"/>
    <w:rsid w:val="00062DD9"/>
    <w:rsid w:val="000634FD"/>
    <w:rsid w:val="00063527"/>
    <w:rsid w:val="0006355A"/>
    <w:rsid w:val="000637D1"/>
    <w:rsid w:val="00063C9F"/>
    <w:rsid w:val="00063DEA"/>
    <w:rsid w:val="000643D0"/>
    <w:rsid w:val="00064622"/>
    <w:rsid w:val="000648A9"/>
    <w:rsid w:val="00064BFF"/>
    <w:rsid w:val="00064C43"/>
    <w:rsid w:val="00066141"/>
    <w:rsid w:val="000663B2"/>
    <w:rsid w:val="00066490"/>
    <w:rsid w:val="000668EE"/>
    <w:rsid w:val="00066BE8"/>
    <w:rsid w:val="000675D7"/>
    <w:rsid w:val="000679C2"/>
    <w:rsid w:val="00067BFC"/>
    <w:rsid w:val="00070874"/>
    <w:rsid w:val="0007137C"/>
    <w:rsid w:val="000713A0"/>
    <w:rsid w:val="0007180A"/>
    <w:rsid w:val="00071CAA"/>
    <w:rsid w:val="00071DCE"/>
    <w:rsid w:val="00071F88"/>
    <w:rsid w:val="00072B57"/>
    <w:rsid w:val="000732B6"/>
    <w:rsid w:val="00073AA4"/>
    <w:rsid w:val="00073CD7"/>
    <w:rsid w:val="00073D82"/>
    <w:rsid w:val="00073F30"/>
    <w:rsid w:val="000742B4"/>
    <w:rsid w:val="0007432B"/>
    <w:rsid w:val="000743A6"/>
    <w:rsid w:val="000744F0"/>
    <w:rsid w:val="00074FD5"/>
    <w:rsid w:val="00075504"/>
    <w:rsid w:val="00075819"/>
    <w:rsid w:val="00076393"/>
    <w:rsid w:val="00076724"/>
    <w:rsid w:val="00076BA3"/>
    <w:rsid w:val="00076F49"/>
    <w:rsid w:val="00077B60"/>
    <w:rsid w:val="00077C49"/>
    <w:rsid w:val="00077E6C"/>
    <w:rsid w:val="00080435"/>
    <w:rsid w:val="00080461"/>
    <w:rsid w:val="00080AA0"/>
    <w:rsid w:val="00080BF9"/>
    <w:rsid w:val="000815BE"/>
    <w:rsid w:val="00081EFB"/>
    <w:rsid w:val="000823A5"/>
    <w:rsid w:val="00082B26"/>
    <w:rsid w:val="00082B48"/>
    <w:rsid w:val="00082C5D"/>
    <w:rsid w:val="00082CA1"/>
    <w:rsid w:val="000831CA"/>
    <w:rsid w:val="000836A5"/>
    <w:rsid w:val="00083EAC"/>
    <w:rsid w:val="00084539"/>
    <w:rsid w:val="0008481D"/>
    <w:rsid w:val="000849C9"/>
    <w:rsid w:val="00084CA6"/>
    <w:rsid w:val="00084F8F"/>
    <w:rsid w:val="00085512"/>
    <w:rsid w:val="00085594"/>
    <w:rsid w:val="00085A66"/>
    <w:rsid w:val="00085F59"/>
    <w:rsid w:val="00086B8B"/>
    <w:rsid w:val="00086CAB"/>
    <w:rsid w:val="00086FA9"/>
    <w:rsid w:val="0008760F"/>
    <w:rsid w:val="00087796"/>
    <w:rsid w:val="0009028B"/>
    <w:rsid w:val="0009044F"/>
    <w:rsid w:val="0009067C"/>
    <w:rsid w:val="00090852"/>
    <w:rsid w:val="00090895"/>
    <w:rsid w:val="00090B4A"/>
    <w:rsid w:val="00090CF6"/>
    <w:rsid w:val="0009140F"/>
    <w:rsid w:val="00091AE5"/>
    <w:rsid w:val="00091BCB"/>
    <w:rsid w:val="00091CCE"/>
    <w:rsid w:val="00092647"/>
    <w:rsid w:val="000926EA"/>
    <w:rsid w:val="00092737"/>
    <w:rsid w:val="0009285E"/>
    <w:rsid w:val="0009317B"/>
    <w:rsid w:val="00093CE7"/>
    <w:rsid w:val="00094150"/>
    <w:rsid w:val="00094161"/>
    <w:rsid w:val="000943EB"/>
    <w:rsid w:val="000945E1"/>
    <w:rsid w:val="00094902"/>
    <w:rsid w:val="00094A60"/>
    <w:rsid w:val="00094E45"/>
    <w:rsid w:val="00094FC6"/>
    <w:rsid w:val="000958E6"/>
    <w:rsid w:val="00095B7E"/>
    <w:rsid w:val="00095C13"/>
    <w:rsid w:val="00095E04"/>
    <w:rsid w:val="00095F0C"/>
    <w:rsid w:val="000960B5"/>
    <w:rsid w:val="00096392"/>
    <w:rsid w:val="000965F4"/>
    <w:rsid w:val="00096631"/>
    <w:rsid w:val="00096746"/>
    <w:rsid w:val="00096BCF"/>
    <w:rsid w:val="00096EEF"/>
    <w:rsid w:val="00096FD0"/>
    <w:rsid w:val="000972D1"/>
    <w:rsid w:val="00097A8E"/>
    <w:rsid w:val="00097BB4"/>
    <w:rsid w:val="00097EA3"/>
    <w:rsid w:val="000A03DB"/>
    <w:rsid w:val="000A0AA8"/>
    <w:rsid w:val="000A0E22"/>
    <w:rsid w:val="000A21F4"/>
    <w:rsid w:val="000A222B"/>
    <w:rsid w:val="000A2420"/>
    <w:rsid w:val="000A2464"/>
    <w:rsid w:val="000A250E"/>
    <w:rsid w:val="000A2A8B"/>
    <w:rsid w:val="000A3111"/>
    <w:rsid w:val="000A31FA"/>
    <w:rsid w:val="000A38DA"/>
    <w:rsid w:val="000A3B94"/>
    <w:rsid w:val="000A3F99"/>
    <w:rsid w:val="000A4281"/>
    <w:rsid w:val="000A437B"/>
    <w:rsid w:val="000A450B"/>
    <w:rsid w:val="000A4F81"/>
    <w:rsid w:val="000A50CB"/>
    <w:rsid w:val="000A55B6"/>
    <w:rsid w:val="000A564C"/>
    <w:rsid w:val="000A5831"/>
    <w:rsid w:val="000A58F8"/>
    <w:rsid w:val="000A5930"/>
    <w:rsid w:val="000A5EF3"/>
    <w:rsid w:val="000A6044"/>
    <w:rsid w:val="000A695F"/>
    <w:rsid w:val="000A739D"/>
    <w:rsid w:val="000A7705"/>
    <w:rsid w:val="000A7CE9"/>
    <w:rsid w:val="000A7DDB"/>
    <w:rsid w:val="000A7FF8"/>
    <w:rsid w:val="000B0496"/>
    <w:rsid w:val="000B07A8"/>
    <w:rsid w:val="000B08EE"/>
    <w:rsid w:val="000B0911"/>
    <w:rsid w:val="000B0F6A"/>
    <w:rsid w:val="000B15A2"/>
    <w:rsid w:val="000B1739"/>
    <w:rsid w:val="000B1F5F"/>
    <w:rsid w:val="000B2021"/>
    <w:rsid w:val="000B2494"/>
    <w:rsid w:val="000B2580"/>
    <w:rsid w:val="000B2775"/>
    <w:rsid w:val="000B27EB"/>
    <w:rsid w:val="000B2869"/>
    <w:rsid w:val="000B2951"/>
    <w:rsid w:val="000B2A76"/>
    <w:rsid w:val="000B2B5B"/>
    <w:rsid w:val="000B2C01"/>
    <w:rsid w:val="000B2DBC"/>
    <w:rsid w:val="000B2E61"/>
    <w:rsid w:val="000B30BB"/>
    <w:rsid w:val="000B3A44"/>
    <w:rsid w:val="000B3D4E"/>
    <w:rsid w:val="000B3E0A"/>
    <w:rsid w:val="000B3F21"/>
    <w:rsid w:val="000B40F7"/>
    <w:rsid w:val="000B5345"/>
    <w:rsid w:val="000B6A8D"/>
    <w:rsid w:val="000B6E0F"/>
    <w:rsid w:val="000B6E4B"/>
    <w:rsid w:val="000B6E9C"/>
    <w:rsid w:val="000B6EA4"/>
    <w:rsid w:val="000B6F97"/>
    <w:rsid w:val="000B70E5"/>
    <w:rsid w:val="000B722F"/>
    <w:rsid w:val="000B7513"/>
    <w:rsid w:val="000B7839"/>
    <w:rsid w:val="000B7862"/>
    <w:rsid w:val="000B7E82"/>
    <w:rsid w:val="000C04A5"/>
    <w:rsid w:val="000C0B90"/>
    <w:rsid w:val="000C0FB6"/>
    <w:rsid w:val="000C157B"/>
    <w:rsid w:val="000C189C"/>
    <w:rsid w:val="000C1CFA"/>
    <w:rsid w:val="000C1E6D"/>
    <w:rsid w:val="000C2DFB"/>
    <w:rsid w:val="000C3670"/>
    <w:rsid w:val="000C39BF"/>
    <w:rsid w:val="000C3B1C"/>
    <w:rsid w:val="000C4003"/>
    <w:rsid w:val="000C404B"/>
    <w:rsid w:val="000C44D7"/>
    <w:rsid w:val="000C4725"/>
    <w:rsid w:val="000C487E"/>
    <w:rsid w:val="000C48EF"/>
    <w:rsid w:val="000C5114"/>
    <w:rsid w:val="000C5688"/>
    <w:rsid w:val="000C5E22"/>
    <w:rsid w:val="000C6B44"/>
    <w:rsid w:val="000C73E0"/>
    <w:rsid w:val="000C7694"/>
    <w:rsid w:val="000C7EF8"/>
    <w:rsid w:val="000D09E4"/>
    <w:rsid w:val="000D1183"/>
    <w:rsid w:val="000D17D2"/>
    <w:rsid w:val="000D185E"/>
    <w:rsid w:val="000D19FF"/>
    <w:rsid w:val="000D1A72"/>
    <w:rsid w:val="000D1AEE"/>
    <w:rsid w:val="000D1E83"/>
    <w:rsid w:val="000D2D2E"/>
    <w:rsid w:val="000D2E2F"/>
    <w:rsid w:val="000D30C4"/>
    <w:rsid w:val="000D36CB"/>
    <w:rsid w:val="000D3920"/>
    <w:rsid w:val="000D4F1C"/>
    <w:rsid w:val="000D5724"/>
    <w:rsid w:val="000D5F59"/>
    <w:rsid w:val="000D6797"/>
    <w:rsid w:val="000D6DBB"/>
    <w:rsid w:val="000D6E67"/>
    <w:rsid w:val="000D70D4"/>
    <w:rsid w:val="000D71E7"/>
    <w:rsid w:val="000D73A8"/>
    <w:rsid w:val="000D7DDE"/>
    <w:rsid w:val="000E0408"/>
    <w:rsid w:val="000E0D73"/>
    <w:rsid w:val="000E15F2"/>
    <w:rsid w:val="000E1657"/>
    <w:rsid w:val="000E1673"/>
    <w:rsid w:val="000E1732"/>
    <w:rsid w:val="000E1DE6"/>
    <w:rsid w:val="000E20C3"/>
    <w:rsid w:val="000E333E"/>
    <w:rsid w:val="000E3541"/>
    <w:rsid w:val="000E393C"/>
    <w:rsid w:val="000E3A2C"/>
    <w:rsid w:val="000E3C02"/>
    <w:rsid w:val="000E3E9B"/>
    <w:rsid w:val="000E40F2"/>
    <w:rsid w:val="000E4235"/>
    <w:rsid w:val="000E42DA"/>
    <w:rsid w:val="000E4405"/>
    <w:rsid w:val="000E44EE"/>
    <w:rsid w:val="000E52A1"/>
    <w:rsid w:val="000E5748"/>
    <w:rsid w:val="000E5CD4"/>
    <w:rsid w:val="000E5D44"/>
    <w:rsid w:val="000E62FE"/>
    <w:rsid w:val="000E65BE"/>
    <w:rsid w:val="000E670A"/>
    <w:rsid w:val="000E68D8"/>
    <w:rsid w:val="000E6A5D"/>
    <w:rsid w:val="000E7042"/>
    <w:rsid w:val="000E72D8"/>
    <w:rsid w:val="000E7C82"/>
    <w:rsid w:val="000E7DAA"/>
    <w:rsid w:val="000F0074"/>
    <w:rsid w:val="000F00B8"/>
    <w:rsid w:val="000F010C"/>
    <w:rsid w:val="000F09A1"/>
    <w:rsid w:val="000F116E"/>
    <w:rsid w:val="000F1254"/>
    <w:rsid w:val="000F13A8"/>
    <w:rsid w:val="000F15F3"/>
    <w:rsid w:val="000F160F"/>
    <w:rsid w:val="000F1726"/>
    <w:rsid w:val="000F24C8"/>
    <w:rsid w:val="000F24D5"/>
    <w:rsid w:val="000F26D6"/>
    <w:rsid w:val="000F2C59"/>
    <w:rsid w:val="000F2EB3"/>
    <w:rsid w:val="000F2F95"/>
    <w:rsid w:val="000F303D"/>
    <w:rsid w:val="000F3341"/>
    <w:rsid w:val="000F3631"/>
    <w:rsid w:val="000F3B91"/>
    <w:rsid w:val="000F469F"/>
    <w:rsid w:val="000F4C62"/>
    <w:rsid w:val="000F52C9"/>
    <w:rsid w:val="000F54CF"/>
    <w:rsid w:val="000F5DB2"/>
    <w:rsid w:val="000F6E66"/>
    <w:rsid w:val="000F71AF"/>
    <w:rsid w:val="000F7E10"/>
    <w:rsid w:val="000F7F20"/>
    <w:rsid w:val="0010069B"/>
    <w:rsid w:val="00100762"/>
    <w:rsid w:val="001007CF"/>
    <w:rsid w:val="00100ABF"/>
    <w:rsid w:val="00100F7E"/>
    <w:rsid w:val="00100FCB"/>
    <w:rsid w:val="00101148"/>
    <w:rsid w:val="00101A65"/>
    <w:rsid w:val="00101ED5"/>
    <w:rsid w:val="00102080"/>
    <w:rsid w:val="0010209B"/>
    <w:rsid w:val="00102D10"/>
    <w:rsid w:val="00103084"/>
    <w:rsid w:val="00103131"/>
    <w:rsid w:val="00103365"/>
    <w:rsid w:val="001033D4"/>
    <w:rsid w:val="00103787"/>
    <w:rsid w:val="00103A9B"/>
    <w:rsid w:val="00103C06"/>
    <w:rsid w:val="00104099"/>
    <w:rsid w:val="001045E6"/>
    <w:rsid w:val="00104EBA"/>
    <w:rsid w:val="00104F31"/>
    <w:rsid w:val="001051A1"/>
    <w:rsid w:val="0010548A"/>
    <w:rsid w:val="001054F3"/>
    <w:rsid w:val="00105512"/>
    <w:rsid w:val="00105595"/>
    <w:rsid w:val="00105943"/>
    <w:rsid w:val="0010594A"/>
    <w:rsid w:val="00105B47"/>
    <w:rsid w:val="00105E99"/>
    <w:rsid w:val="0010613A"/>
    <w:rsid w:val="001065A4"/>
    <w:rsid w:val="00106AE1"/>
    <w:rsid w:val="00107793"/>
    <w:rsid w:val="00107BC7"/>
    <w:rsid w:val="00107D3C"/>
    <w:rsid w:val="001100EA"/>
    <w:rsid w:val="001102E3"/>
    <w:rsid w:val="00110304"/>
    <w:rsid w:val="0011045F"/>
    <w:rsid w:val="00112706"/>
    <w:rsid w:val="00112822"/>
    <w:rsid w:val="001128CD"/>
    <w:rsid w:val="00112CC2"/>
    <w:rsid w:val="00112EE6"/>
    <w:rsid w:val="00112F3A"/>
    <w:rsid w:val="001132B6"/>
    <w:rsid w:val="001136C1"/>
    <w:rsid w:val="0011370B"/>
    <w:rsid w:val="001137BF"/>
    <w:rsid w:val="00113D66"/>
    <w:rsid w:val="00113E98"/>
    <w:rsid w:val="00114678"/>
    <w:rsid w:val="00114892"/>
    <w:rsid w:val="00115125"/>
    <w:rsid w:val="00115F19"/>
    <w:rsid w:val="001161E1"/>
    <w:rsid w:val="00116238"/>
    <w:rsid w:val="00116387"/>
    <w:rsid w:val="0011698A"/>
    <w:rsid w:val="00116CFE"/>
    <w:rsid w:val="001171A5"/>
    <w:rsid w:val="00117627"/>
    <w:rsid w:val="0011784A"/>
    <w:rsid w:val="001179F7"/>
    <w:rsid w:val="00117CAC"/>
    <w:rsid w:val="00117D5C"/>
    <w:rsid w:val="00117F26"/>
    <w:rsid w:val="001205D5"/>
    <w:rsid w:val="001206B6"/>
    <w:rsid w:val="00120EE5"/>
    <w:rsid w:val="00120F0F"/>
    <w:rsid w:val="0012100F"/>
    <w:rsid w:val="0012204B"/>
    <w:rsid w:val="00122149"/>
    <w:rsid w:val="00122533"/>
    <w:rsid w:val="001225CC"/>
    <w:rsid w:val="00122631"/>
    <w:rsid w:val="00122BE2"/>
    <w:rsid w:val="00122C0E"/>
    <w:rsid w:val="001233BE"/>
    <w:rsid w:val="00123939"/>
    <w:rsid w:val="00123AB3"/>
    <w:rsid w:val="00123F72"/>
    <w:rsid w:val="00123FDF"/>
    <w:rsid w:val="001244E8"/>
    <w:rsid w:val="00124647"/>
    <w:rsid w:val="00124AE7"/>
    <w:rsid w:val="00124E68"/>
    <w:rsid w:val="00124E81"/>
    <w:rsid w:val="00124F00"/>
    <w:rsid w:val="00124FD2"/>
    <w:rsid w:val="0012504C"/>
    <w:rsid w:val="001250C7"/>
    <w:rsid w:val="00125BF4"/>
    <w:rsid w:val="00125F9B"/>
    <w:rsid w:val="0012661A"/>
    <w:rsid w:val="0012677D"/>
    <w:rsid w:val="00126A40"/>
    <w:rsid w:val="00126D74"/>
    <w:rsid w:val="00127DAF"/>
    <w:rsid w:val="00127EE8"/>
    <w:rsid w:val="00130903"/>
    <w:rsid w:val="00130CE2"/>
    <w:rsid w:val="00131056"/>
    <w:rsid w:val="0013128F"/>
    <w:rsid w:val="0013198A"/>
    <w:rsid w:val="00131A2C"/>
    <w:rsid w:val="00131B48"/>
    <w:rsid w:val="00131E82"/>
    <w:rsid w:val="0013221E"/>
    <w:rsid w:val="001322F2"/>
    <w:rsid w:val="0013252D"/>
    <w:rsid w:val="001328B5"/>
    <w:rsid w:val="00132A44"/>
    <w:rsid w:val="00132F3A"/>
    <w:rsid w:val="0013316E"/>
    <w:rsid w:val="0013343F"/>
    <w:rsid w:val="001334EF"/>
    <w:rsid w:val="001336E5"/>
    <w:rsid w:val="00133A40"/>
    <w:rsid w:val="00133C19"/>
    <w:rsid w:val="001341D1"/>
    <w:rsid w:val="001342ED"/>
    <w:rsid w:val="001343CC"/>
    <w:rsid w:val="00134486"/>
    <w:rsid w:val="001347AC"/>
    <w:rsid w:val="00134E2B"/>
    <w:rsid w:val="00135017"/>
    <w:rsid w:val="001352DA"/>
    <w:rsid w:val="001352E6"/>
    <w:rsid w:val="00135853"/>
    <w:rsid w:val="00135866"/>
    <w:rsid w:val="00135BF7"/>
    <w:rsid w:val="00135ED9"/>
    <w:rsid w:val="0013673F"/>
    <w:rsid w:val="00136C29"/>
    <w:rsid w:val="001374E1"/>
    <w:rsid w:val="001377C1"/>
    <w:rsid w:val="00137969"/>
    <w:rsid w:val="00137B37"/>
    <w:rsid w:val="001402DC"/>
    <w:rsid w:val="00140349"/>
    <w:rsid w:val="0014038A"/>
    <w:rsid w:val="001408AF"/>
    <w:rsid w:val="001415A9"/>
    <w:rsid w:val="00141B8A"/>
    <w:rsid w:val="00142048"/>
    <w:rsid w:val="0014209C"/>
    <w:rsid w:val="0014213F"/>
    <w:rsid w:val="00142789"/>
    <w:rsid w:val="00142945"/>
    <w:rsid w:val="00142E5F"/>
    <w:rsid w:val="00143108"/>
    <w:rsid w:val="0014318F"/>
    <w:rsid w:val="00143F45"/>
    <w:rsid w:val="001443C7"/>
    <w:rsid w:val="001446F9"/>
    <w:rsid w:val="0014543F"/>
    <w:rsid w:val="00145571"/>
    <w:rsid w:val="00145702"/>
    <w:rsid w:val="00145C1B"/>
    <w:rsid w:val="00145CCA"/>
    <w:rsid w:val="00145DB7"/>
    <w:rsid w:val="00145E04"/>
    <w:rsid w:val="00146292"/>
    <w:rsid w:val="00146C91"/>
    <w:rsid w:val="00146D79"/>
    <w:rsid w:val="00146DD5"/>
    <w:rsid w:val="0014701A"/>
    <w:rsid w:val="001479B8"/>
    <w:rsid w:val="001479D9"/>
    <w:rsid w:val="00147CB0"/>
    <w:rsid w:val="00147DF2"/>
    <w:rsid w:val="00150844"/>
    <w:rsid w:val="00150919"/>
    <w:rsid w:val="00151299"/>
    <w:rsid w:val="001514EE"/>
    <w:rsid w:val="0015172E"/>
    <w:rsid w:val="00151877"/>
    <w:rsid w:val="0015197E"/>
    <w:rsid w:val="001522C7"/>
    <w:rsid w:val="00152483"/>
    <w:rsid w:val="00152902"/>
    <w:rsid w:val="00152B05"/>
    <w:rsid w:val="00152FBB"/>
    <w:rsid w:val="00154E65"/>
    <w:rsid w:val="00154E7B"/>
    <w:rsid w:val="00154F53"/>
    <w:rsid w:val="00155263"/>
    <w:rsid w:val="00155474"/>
    <w:rsid w:val="001556E7"/>
    <w:rsid w:val="00155B47"/>
    <w:rsid w:val="00156704"/>
    <w:rsid w:val="00156B15"/>
    <w:rsid w:val="0015738D"/>
    <w:rsid w:val="001601B4"/>
    <w:rsid w:val="0016037A"/>
    <w:rsid w:val="0016052A"/>
    <w:rsid w:val="001609EF"/>
    <w:rsid w:val="00160B35"/>
    <w:rsid w:val="00160CD6"/>
    <w:rsid w:val="001613BF"/>
    <w:rsid w:val="00161C8B"/>
    <w:rsid w:val="00161E19"/>
    <w:rsid w:val="001626E7"/>
    <w:rsid w:val="00162A67"/>
    <w:rsid w:val="0016332A"/>
    <w:rsid w:val="001633F8"/>
    <w:rsid w:val="001634B1"/>
    <w:rsid w:val="00163588"/>
    <w:rsid w:val="0016404C"/>
    <w:rsid w:val="00164426"/>
    <w:rsid w:val="00164B6C"/>
    <w:rsid w:val="001654A9"/>
    <w:rsid w:val="00165BCB"/>
    <w:rsid w:val="00165E9D"/>
    <w:rsid w:val="00165EC3"/>
    <w:rsid w:val="0016600D"/>
    <w:rsid w:val="00166204"/>
    <w:rsid w:val="001662A2"/>
    <w:rsid w:val="00166823"/>
    <w:rsid w:val="00166846"/>
    <w:rsid w:val="00166B9B"/>
    <w:rsid w:val="00166DB8"/>
    <w:rsid w:val="00166F8C"/>
    <w:rsid w:val="00167163"/>
    <w:rsid w:val="0016779A"/>
    <w:rsid w:val="00167D44"/>
    <w:rsid w:val="00170458"/>
    <w:rsid w:val="0017049F"/>
    <w:rsid w:val="00170949"/>
    <w:rsid w:val="001711F5"/>
    <w:rsid w:val="001719F5"/>
    <w:rsid w:val="001720DB"/>
    <w:rsid w:val="001725A5"/>
    <w:rsid w:val="00172DA3"/>
    <w:rsid w:val="00172FBE"/>
    <w:rsid w:val="001738CC"/>
    <w:rsid w:val="00173A8D"/>
    <w:rsid w:val="00173F05"/>
    <w:rsid w:val="001741F7"/>
    <w:rsid w:val="00174324"/>
    <w:rsid w:val="00174686"/>
    <w:rsid w:val="001746B8"/>
    <w:rsid w:val="00174C77"/>
    <w:rsid w:val="00174F76"/>
    <w:rsid w:val="00175065"/>
    <w:rsid w:val="00175990"/>
    <w:rsid w:val="00175DD3"/>
    <w:rsid w:val="00175E76"/>
    <w:rsid w:val="00175ED4"/>
    <w:rsid w:val="00175EF5"/>
    <w:rsid w:val="00176383"/>
    <w:rsid w:val="00176530"/>
    <w:rsid w:val="001767F4"/>
    <w:rsid w:val="00177070"/>
    <w:rsid w:val="00177513"/>
    <w:rsid w:val="00177B4A"/>
    <w:rsid w:val="00177FF0"/>
    <w:rsid w:val="00180032"/>
    <w:rsid w:val="0018033F"/>
    <w:rsid w:val="0018041A"/>
    <w:rsid w:val="0018071E"/>
    <w:rsid w:val="00180E3C"/>
    <w:rsid w:val="00180FE4"/>
    <w:rsid w:val="001817D6"/>
    <w:rsid w:val="00181C8B"/>
    <w:rsid w:val="00181DA0"/>
    <w:rsid w:val="001828BE"/>
    <w:rsid w:val="00182EED"/>
    <w:rsid w:val="00183180"/>
    <w:rsid w:val="001835C6"/>
    <w:rsid w:val="00183FC4"/>
    <w:rsid w:val="00184332"/>
    <w:rsid w:val="00184405"/>
    <w:rsid w:val="00184E4B"/>
    <w:rsid w:val="001855E3"/>
    <w:rsid w:val="00185B83"/>
    <w:rsid w:val="001860E1"/>
    <w:rsid w:val="00186722"/>
    <w:rsid w:val="00186C95"/>
    <w:rsid w:val="00186D90"/>
    <w:rsid w:val="00187086"/>
    <w:rsid w:val="00187191"/>
    <w:rsid w:val="001876DF"/>
    <w:rsid w:val="0018792F"/>
    <w:rsid w:val="00190103"/>
    <w:rsid w:val="00190335"/>
    <w:rsid w:val="001905E6"/>
    <w:rsid w:val="00190947"/>
    <w:rsid w:val="001909E7"/>
    <w:rsid w:val="00190CEE"/>
    <w:rsid w:val="00190F09"/>
    <w:rsid w:val="00191109"/>
    <w:rsid w:val="001915A2"/>
    <w:rsid w:val="00191A74"/>
    <w:rsid w:val="00191B31"/>
    <w:rsid w:val="00191CBA"/>
    <w:rsid w:val="00191D6A"/>
    <w:rsid w:val="00192307"/>
    <w:rsid w:val="00192848"/>
    <w:rsid w:val="0019309D"/>
    <w:rsid w:val="001933AA"/>
    <w:rsid w:val="0019363A"/>
    <w:rsid w:val="00193F2A"/>
    <w:rsid w:val="00193F2B"/>
    <w:rsid w:val="001945DF"/>
    <w:rsid w:val="00194646"/>
    <w:rsid w:val="001949D5"/>
    <w:rsid w:val="00194B8F"/>
    <w:rsid w:val="00195112"/>
    <w:rsid w:val="001953E3"/>
    <w:rsid w:val="00195509"/>
    <w:rsid w:val="00195563"/>
    <w:rsid w:val="00195ABC"/>
    <w:rsid w:val="001962D9"/>
    <w:rsid w:val="0019697F"/>
    <w:rsid w:val="00196D0B"/>
    <w:rsid w:val="00197118"/>
    <w:rsid w:val="00197268"/>
    <w:rsid w:val="00197DC7"/>
    <w:rsid w:val="00197E22"/>
    <w:rsid w:val="001A0415"/>
    <w:rsid w:val="001A060A"/>
    <w:rsid w:val="001A0936"/>
    <w:rsid w:val="001A0A28"/>
    <w:rsid w:val="001A0C68"/>
    <w:rsid w:val="001A1034"/>
    <w:rsid w:val="001A1220"/>
    <w:rsid w:val="001A123E"/>
    <w:rsid w:val="001A1360"/>
    <w:rsid w:val="001A18F0"/>
    <w:rsid w:val="001A26A6"/>
    <w:rsid w:val="001A27FE"/>
    <w:rsid w:val="001A2A3B"/>
    <w:rsid w:val="001A2ABD"/>
    <w:rsid w:val="001A2BC2"/>
    <w:rsid w:val="001A3507"/>
    <w:rsid w:val="001A3612"/>
    <w:rsid w:val="001A3684"/>
    <w:rsid w:val="001A375F"/>
    <w:rsid w:val="001A3C91"/>
    <w:rsid w:val="001A40A8"/>
    <w:rsid w:val="001A41C8"/>
    <w:rsid w:val="001A42C6"/>
    <w:rsid w:val="001A44B9"/>
    <w:rsid w:val="001A4709"/>
    <w:rsid w:val="001A499E"/>
    <w:rsid w:val="001A4B55"/>
    <w:rsid w:val="001A53D3"/>
    <w:rsid w:val="001A5564"/>
    <w:rsid w:val="001A5A5B"/>
    <w:rsid w:val="001A5B71"/>
    <w:rsid w:val="001A5C51"/>
    <w:rsid w:val="001A64E5"/>
    <w:rsid w:val="001A70C7"/>
    <w:rsid w:val="001A7258"/>
    <w:rsid w:val="001A7488"/>
    <w:rsid w:val="001A783E"/>
    <w:rsid w:val="001A798F"/>
    <w:rsid w:val="001A7F84"/>
    <w:rsid w:val="001B0265"/>
    <w:rsid w:val="001B0A27"/>
    <w:rsid w:val="001B0D84"/>
    <w:rsid w:val="001B1114"/>
    <w:rsid w:val="001B1667"/>
    <w:rsid w:val="001B19E9"/>
    <w:rsid w:val="001B1CED"/>
    <w:rsid w:val="001B1F81"/>
    <w:rsid w:val="001B216D"/>
    <w:rsid w:val="001B2332"/>
    <w:rsid w:val="001B24AA"/>
    <w:rsid w:val="001B2584"/>
    <w:rsid w:val="001B25E5"/>
    <w:rsid w:val="001B265C"/>
    <w:rsid w:val="001B2866"/>
    <w:rsid w:val="001B28AD"/>
    <w:rsid w:val="001B2E81"/>
    <w:rsid w:val="001B2EC9"/>
    <w:rsid w:val="001B3169"/>
    <w:rsid w:val="001B3C1C"/>
    <w:rsid w:val="001B4313"/>
    <w:rsid w:val="001B4628"/>
    <w:rsid w:val="001B49B8"/>
    <w:rsid w:val="001B4A34"/>
    <w:rsid w:val="001B4BF4"/>
    <w:rsid w:val="001B4C32"/>
    <w:rsid w:val="001B4CF4"/>
    <w:rsid w:val="001B4E50"/>
    <w:rsid w:val="001B4E86"/>
    <w:rsid w:val="001B5029"/>
    <w:rsid w:val="001B5413"/>
    <w:rsid w:val="001B5961"/>
    <w:rsid w:val="001B5A14"/>
    <w:rsid w:val="001B5DFF"/>
    <w:rsid w:val="001B6123"/>
    <w:rsid w:val="001B61FC"/>
    <w:rsid w:val="001B622C"/>
    <w:rsid w:val="001B66B9"/>
    <w:rsid w:val="001B6E39"/>
    <w:rsid w:val="001B6E6B"/>
    <w:rsid w:val="001B7102"/>
    <w:rsid w:val="001B7128"/>
    <w:rsid w:val="001B743C"/>
    <w:rsid w:val="001B7A29"/>
    <w:rsid w:val="001C0313"/>
    <w:rsid w:val="001C0494"/>
    <w:rsid w:val="001C0B2C"/>
    <w:rsid w:val="001C0B7D"/>
    <w:rsid w:val="001C0FDC"/>
    <w:rsid w:val="001C18F7"/>
    <w:rsid w:val="001C22F4"/>
    <w:rsid w:val="001C24EA"/>
    <w:rsid w:val="001C27BB"/>
    <w:rsid w:val="001C3190"/>
    <w:rsid w:val="001C36BF"/>
    <w:rsid w:val="001C3B80"/>
    <w:rsid w:val="001C3CD2"/>
    <w:rsid w:val="001C3E14"/>
    <w:rsid w:val="001C3FFD"/>
    <w:rsid w:val="001C449F"/>
    <w:rsid w:val="001C49F6"/>
    <w:rsid w:val="001C4D34"/>
    <w:rsid w:val="001C4EFE"/>
    <w:rsid w:val="001C5145"/>
    <w:rsid w:val="001C5348"/>
    <w:rsid w:val="001C5556"/>
    <w:rsid w:val="001C56CB"/>
    <w:rsid w:val="001C5AC0"/>
    <w:rsid w:val="001C63C6"/>
    <w:rsid w:val="001C66EB"/>
    <w:rsid w:val="001C6CAA"/>
    <w:rsid w:val="001C74B1"/>
    <w:rsid w:val="001C7E47"/>
    <w:rsid w:val="001C7F00"/>
    <w:rsid w:val="001D01F1"/>
    <w:rsid w:val="001D0293"/>
    <w:rsid w:val="001D02A8"/>
    <w:rsid w:val="001D0A10"/>
    <w:rsid w:val="001D1613"/>
    <w:rsid w:val="001D1C3F"/>
    <w:rsid w:val="001D1E3A"/>
    <w:rsid w:val="001D1E8F"/>
    <w:rsid w:val="001D26D2"/>
    <w:rsid w:val="001D270A"/>
    <w:rsid w:val="001D278D"/>
    <w:rsid w:val="001D2A0C"/>
    <w:rsid w:val="001D2D06"/>
    <w:rsid w:val="001D2ED2"/>
    <w:rsid w:val="001D2F4E"/>
    <w:rsid w:val="001D34D5"/>
    <w:rsid w:val="001D34F6"/>
    <w:rsid w:val="001D36A5"/>
    <w:rsid w:val="001D3D1C"/>
    <w:rsid w:val="001D3D3E"/>
    <w:rsid w:val="001D3D9C"/>
    <w:rsid w:val="001D3E98"/>
    <w:rsid w:val="001D457C"/>
    <w:rsid w:val="001D4CF0"/>
    <w:rsid w:val="001D4D44"/>
    <w:rsid w:val="001D51AC"/>
    <w:rsid w:val="001D52CE"/>
    <w:rsid w:val="001D535D"/>
    <w:rsid w:val="001D5443"/>
    <w:rsid w:val="001D5741"/>
    <w:rsid w:val="001D58AC"/>
    <w:rsid w:val="001D5D1C"/>
    <w:rsid w:val="001D5F6A"/>
    <w:rsid w:val="001D60BD"/>
    <w:rsid w:val="001D6F02"/>
    <w:rsid w:val="001D7C57"/>
    <w:rsid w:val="001E01E8"/>
    <w:rsid w:val="001E0406"/>
    <w:rsid w:val="001E0764"/>
    <w:rsid w:val="001E0A91"/>
    <w:rsid w:val="001E0B8E"/>
    <w:rsid w:val="001E0CC1"/>
    <w:rsid w:val="001E0D49"/>
    <w:rsid w:val="001E0D68"/>
    <w:rsid w:val="001E11F2"/>
    <w:rsid w:val="001E1254"/>
    <w:rsid w:val="001E1D22"/>
    <w:rsid w:val="001E1E22"/>
    <w:rsid w:val="001E1F9D"/>
    <w:rsid w:val="001E2A80"/>
    <w:rsid w:val="001E328E"/>
    <w:rsid w:val="001E3329"/>
    <w:rsid w:val="001E3633"/>
    <w:rsid w:val="001E3926"/>
    <w:rsid w:val="001E4205"/>
    <w:rsid w:val="001E473F"/>
    <w:rsid w:val="001E4A28"/>
    <w:rsid w:val="001E50AC"/>
    <w:rsid w:val="001E56A5"/>
    <w:rsid w:val="001E595A"/>
    <w:rsid w:val="001E68CB"/>
    <w:rsid w:val="001E6B4F"/>
    <w:rsid w:val="001E6D0C"/>
    <w:rsid w:val="001E6FED"/>
    <w:rsid w:val="001E703D"/>
    <w:rsid w:val="001E7242"/>
    <w:rsid w:val="001E7336"/>
    <w:rsid w:val="001E750E"/>
    <w:rsid w:val="001E77AB"/>
    <w:rsid w:val="001E77CD"/>
    <w:rsid w:val="001E7B9F"/>
    <w:rsid w:val="001E7E17"/>
    <w:rsid w:val="001E7E2C"/>
    <w:rsid w:val="001F0238"/>
    <w:rsid w:val="001F04AF"/>
    <w:rsid w:val="001F0D32"/>
    <w:rsid w:val="001F0EF7"/>
    <w:rsid w:val="001F0FF7"/>
    <w:rsid w:val="001F146F"/>
    <w:rsid w:val="001F1686"/>
    <w:rsid w:val="001F190E"/>
    <w:rsid w:val="001F191C"/>
    <w:rsid w:val="001F191F"/>
    <w:rsid w:val="001F1AEB"/>
    <w:rsid w:val="001F25A6"/>
    <w:rsid w:val="001F2A31"/>
    <w:rsid w:val="001F2BBA"/>
    <w:rsid w:val="001F341D"/>
    <w:rsid w:val="001F3498"/>
    <w:rsid w:val="001F3545"/>
    <w:rsid w:val="001F3B47"/>
    <w:rsid w:val="001F3ECA"/>
    <w:rsid w:val="001F46C1"/>
    <w:rsid w:val="001F48A9"/>
    <w:rsid w:val="001F4986"/>
    <w:rsid w:val="001F49DE"/>
    <w:rsid w:val="001F509A"/>
    <w:rsid w:val="001F511C"/>
    <w:rsid w:val="001F55D1"/>
    <w:rsid w:val="001F5D8A"/>
    <w:rsid w:val="001F6282"/>
    <w:rsid w:val="001F65E7"/>
    <w:rsid w:val="001F6851"/>
    <w:rsid w:val="001F6AB2"/>
    <w:rsid w:val="001F6B46"/>
    <w:rsid w:val="001F6C80"/>
    <w:rsid w:val="001F70E4"/>
    <w:rsid w:val="001F74D1"/>
    <w:rsid w:val="001F75C8"/>
    <w:rsid w:val="001F7A7B"/>
    <w:rsid w:val="001F7AF4"/>
    <w:rsid w:val="001F7D72"/>
    <w:rsid w:val="001F7F99"/>
    <w:rsid w:val="002001EB"/>
    <w:rsid w:val="002006EC"/>
    <w:rsid w:val="00200B2D"/>
    <w:rsid w:val="00200B41"/>
    <w:rsid w:val="00200C27"/>
    <w:rsid w:val="00200F1C"/>
    <w:rsid w:val="00201198"/>
    <w:rsid w:val="00201495"/>
    <w:rsid w:val="002029CF"/>
    <w:rsid w:val="00202AAA"/>
    <w:rsid w:val="00202ADA"/>
    <w:rsid w:val="00202B09"/>
    <w:rsid w:val="00202CA8"/>
    <w:rsid w:val="00203273"/>
    <w:rsid w:val="00203424"/>
    <w:rsid w:val="00203553"/>
    <w:rsid w:val="00203647"/>
    <w:rsid w:val="0020401E"/>
    <w:rsid w:val="002041CF"/>
    <w:rsid w:val="002042A0"/>
    <w:rsid w:val="002049FA"/>
    <w:rsid w:val="00204A48"/>
    <w:rsid w:val="00205093"/>
    <w:rsid w:val="002050A2"/>
    <w:rsid w:val="00205162"/>
    <w:rsid w:val="00205767"/>
    <w:rsid w:val="00205A6C"/>
    <w:rsid w:val="00205BA6"/>
    <w:rsid w:val="00205E68"/>
    <w:rsid w:val="00205F5C"/>
    <w:rsid w:val="002061BD"/>
    <w:rsid w:val="00206219"/>
    <w:rsid w:val="00206291"/>
    <w:rsid w:val="00206480"/>
    <w:rsid w:val="002064BD"/>
    <w:rsid w:val="0020663F"/>
    <w:rsid w:val="0020671D"/>
    <w:rsid w:val="00206E0B"/>
    <w:rsid w:val="00206ECF"/>
    <w:rsid w:val="0020702D"/>
    <w:rsid w:val="002075F1"/>
    <w:rsid w:val="002076AA"/>
    <w:rsid w:val="00207D7E"/>
    <w:rsid w:val="00210375"/>
    <w:rsid w:val="00210418"/>
    <w:rsid w:val="00210B97"/>
    <w:rsid w:val="00210CA5"/>
    <w:rsid w:val="00211814"/>
    <w:rsid w:val="00211C6D"/>
    <w:rsid w:val="00212354"/>
    <w:rsid w:val="00212414"/>
    <w:rsid w:val="00212436"/>
    <w:rsid w:val="002124E3"/>
    <w:rsid w:val="002125EA"/>
    <w:rsid w:val="00212618"/>
    <w:rsid w:val="002126D4"/>
    <w:rsid w:val="00212818"/>
    <w:rsid w:val="002129EE"/>
    <w:rsid w:val="0021326F"/>
    <w:rsid w:val="002133E4"/>
    <w:rsid w:val="00213631"/>
    <w:rsid w:val="00213B10"/>
    <w:rsid w:val="00214029"/>
    <w:rsid w:val="00214212"/>
    <w:rsid w:val="00214ACA"/>
    <w:rsid w:val="00214F8C"/>
    <w:rsid w:val="002150D1"/>
    <w:rsid w:val="00215572"/>
    <w:rsid w:val="00215802"/>
    <w:rsid w:val="00215871"/>
    <w:rsid w:val="00215930"/>
    <w:rsid w:val="00215C6B"/>
    <w:rsid w:val="00215F54"/>
    <w:rsid w:val="00216213"/>
    <w:rsid w:val="0021623E"/>
    <w:rsid w:val="00216523"/>
    <w:rsid w:val="00216609"/>
    <w:rsid w:val="00216E63"/>
    <w:rsid w:val="0021758A"/>
    <w:rsid w:val="0021788F"/>
    <w:rsid w:val="002178AE"/>
    <w:rsid w:val="00217A3B"/>
    <w:rsid w:val="00217F73"/>
    <w:rsid w:val="002205B8"/>
    <w:rsid w:val="00220D9E"/>
    <w:rsid w:val="002211A5"/>
    <w:rsid w:val="002212A0"/>
    <w:rsid w:val="002212F2"/>
    <w:rsid w:val="00221AB0"/>
    <w:rsid w:val="0022203B"/>
    <w:rsid w:val="00222184"/>
    <w:rsid w:val="00222727"/>
    <w:rsid w:val="0022283D"/>
    <w:rsid w:val="00222D50"/>
    <w:rsid w:val="0022398D"/>
    <w:rsid w:val="002239AF"/>
    <w:rsid w:val="002241B8"/>
    <w:rsid w:val="00224748"/>
    <w:rsid w:val="00224D5A"/>
    <w:rsid w:val="00224F36"/>
    <w:rsid w:val="00225159"/>
    <w:rsid w:val="00225D1E"/>
    <w:rsid w:val="00225F1D"/>
    <w:rsid w:val="0022604C"/>
    <w:rsid w:val="0022635A"/>
    <w:rsid w:val="002267BC"/>
    <w:rsid w:val="00227696"/>
    <w:rsid w:val="00230647"/>
    <w:rsid w:val="00230E6F"/>
    <w:rsid w:val="00231334"/>
    <w:rsid w:val="00231769"/>
    <w:rsid w:val="00231A6E"/>
    <w:rsid w:val="00231F73"/>
    <w:rsid w:val="0023202D"/>
    <w:rsid w:val="00232AF0"/>
    <w:rsid w:val="00232C8B"/>
    <w:rsid w:val="00232DF9"/>
    <w:rsid w:val="00232F6A"/>
    <w:rsid w:val="00233121"/>
    <w:rsid w:val="00233163"/>
    <w:rsid w:val="0023371C"/>
    <w:rsid w:val="00233CFB"/>
    <w:rsid w:val="00234039"/>
    <w:rsid w:val="0023426F"/>
    <w:rsid w:val="00234423"/>
    <w:rsid w:val="0023463E"/>
    <w:rsid w:val="0023476A"/>
    <w:rsid w:val="00234961"/>
    <w:rsid w:val="00234A30"/>
    <w:rsid w:val="00234BE9"/>
    <w:rsid w:val="00234DFC"/>
    <w:rsid w:val="00235710"/>
    <w:rsid w:val="00235A05"/>
    <w:rsid w:val="00235A6F"/>
    <w:rsid w:val="00235B26"/>
    <w:rsid w:val="00235CD8"/>
    <w:rsid w:val="00236079"/>
    <w:rsid w:val="002366D9"/>
    <w:rsid w:val="002367D7"/>
    <w:rsid w:val="00236AE0"/>
    <w:rsid w:val="00237712"/>
    <w:rsid w:val="002379F7"/>
    <w:rsid w:val="002401D8"/>
    <w:rsid w:val="00240296"/>
    <w:rsid w:val="002402A9"/>
    <w:rsid w:val="002405CB"/>
    <w:rsid w:val="0024068D"/>
    <w:rsid w:val="00240826"/>
    <w:rsid w:val="00241104"/>
    <w:rsid w:val="002413AB"/>
    <w:rsid w:val="002413B7"/>
    <w:rsid w:val="0024187E"/>
    <w:rsid w:val="00241A67"/>
    <w:rsid w:val="00241A96"/>
    <w:rsid w:val="00241E75"/>
    <w:rsid w:val="0024257F"/>
    <w:rsid w:val="002426BE"/>
    <w:rsid w:val="00243B09"/>
    <w:rsid w:val="00244020"/>
    <w:rsid w:val="002444D8"/>
    <w:rsid w:val="002448C2"/>
    <w:rsid w:val="00244910"/>
    <w:rsid w:val="00244EBC"/>
    <w:rsid w:val="00245410"/>
    <w:rsid w:val="00245997"/>
    <w:rsid w:val="00245A6D"/>
    <w:rsid w:val="00245AB8"/>
    <w:rsid w:val="00245F00"/>
    <w:rsid w:val="00246424"/>
    <w:rsid w:val="0024643D"/>
    <w:rsid w:val="0024689B"/>
    <w:rsid w:val="002469E6"/>
    <w:rsid w:val="00246D1C"/>
    <w:rsid w:val="00247382"/>
    <w:rsid w:val="002479F7"/>
    <w:rsid w:val="002502E7"/>
    <w:rsid w:val="00250602"/>
    <w:rsid w:val="00250737"/>
    <w:rsid w:val="00250843"/>
    <w:rsid w:val="002508A4"/>
    <w:rsid w:val="00250A7E"/>
    <w:rsid w:val="00250B30"/>
    <w:rsid w:val="00250D7B"/>
    <w:rsid w:val="002511EC"/>
    <w:rsid w:val="00251375"/>
    <w:rsid w:val="00251438"/>
    <w:rsid w:val="002515E4"/>
    <w:rsid w:val="00251BBF"/>
    <w:rsid w:val="00252DEA"/>
    <w:rsid w:val="00253026"/>
    <w:rsid w:val="002535C3"/>
    <w:rsid w:val="00253A55"/>
    <w:rsid w:val="002542CE"/>
    <w:rsid w:val="00254731"/>
    <w:rsid w:val="00254745"/>
    <w:rsid w:val="00254BC1"/>
    <w:rsid w:val="00254C8F"/>
    <w:rsid w:val="00254ED8"/>
    <w:rsid w:val="0025508F"/>
    <w:rsid w:val="0025526A"/>
    <w:rsid w:val="00255860"/>
    <w:rsid w:val="00255E66"/>
    <w:rsid w:val="00256074"/>
    <w:rsid w:val="00256A2D"/>
    <w:rsid w:val="00256D12"/>
    <w:rsid w:val="002575AE"/>
    <w:rsid w:val="00257C9B"/>
    <w:rsid w:val="002602BB"/>
    <w:rsid w:val="00260613"/>
    <w:rsid w:val="002607EE"/>
    <w:rsid w:val="00260822"/>
    <w:rsid w:val="00260BF6"/>
    <w:rsid w:val="00260CBC"/>
    <w:rsid w:val="0026137C"/>
    <w:rsid w:val="00261614"/>
    <w:rsid w:val="002618BF"/>
    <w:rsid w:val="00261F38"/>
    <w:rsid w:val="0026226A"/>
    <w:rsid w:val="00262597"/>
    <w:rsid w:val="0026278E"/>
    <w:rsid w:val="00262A65"/>
    <w:rsid w:val="00262B7C"/>
    <w:rsid w:val="002631F8"/>
    <w:rsid w:val="00263331"/>
    <w:rsid w:val="00263799"/>
    <w:rsid w:val="00263898"/>
    <w:rsid w:val="00264778"/>
    <w:rsid w:val="00265544"/>
    <w:rsid w:val="00265868"/>
    <w:rsid w:val="00266243"/>
    <w:rsid w:val="00266400"/>
    <w:rsid w:val="00266508"/>
    <w:rsid w:val="00266777"/>
    <w:rsid w:val="00266BDA"/>
    <w:rsid w:val="00267FEB"/>
    <w:rsid w:val="002705B1"/>
    <w:rsid w:val="00270D10"/>
    <w:rsid w:val="00270F48"/>
    <w:rsid w:val="002710DC"/>
    <w:rsid w:val="002711A6"/>
    <w:rsid w:val="00271472"/>
    <w:rsid w:val="00271C21"/>
    <w:rsid w:val="00272634"/>
    <w:rsid w:val="0027272A"/>
    <w:rsid w:val="002729DB"/>
    <w:rsid w:val="0027334D"/>
    <w:rsid w:val="0027385F"/>
    <w:rsid w:val="00274085"/>
    <w:rsid w:val="00274262"/>
    <w:rsid w:val="00274996"/>
    <w:rsid w:val="00274A63"/>
    <w:rsid w:val="00274C02"/>
    <w:rsid w:val="00274EE5"/>
    <w:rsid w:val="00275617"/>
    <w:rsid w:val="00275A21"/>
    <w:rsid w:val="00275B7C"/>
    <w:rsid w:val="00276BB8"/>
    <w:rsid w:val="00276BE0"/>
    <w:rsid w:val="0027796A"/>
    <w:rsid w:val="00277FA1"/>
    <w:rsid w:val="002802DC"/>
    <w:rsid w:val="0028043F"/>
    <w:rsid w:val="00280969"/>
    <w:rsid w:val="002812DC"/>
    <w:rsid w:val="00281319"/>
    <w:rsid w:val="00281476"/>
    <w:rsid w:val="002814C2"/>
    <w:rsid w:val="0028159F"/>
    <w:rsid w:val="00281D76"/>
    <w:rsid w:val="0028223B"/>
    <w:rsid w:val="0028257A"/>
    <w:rsid w:val="002825CD"/>
    <w:rsid w:val="002829A5"/>
    <w:rsid w:val="00283EE2"/>
    <w:rsid w:val="0028415A"/>
    <w:rsid w:val="00284270"/>
    <w:rsid w:val="00284328"/>
    <w:rsid w:val="00284752"/>
    <w:rsid w:val="00284865"/>
    <w:rsid w:val="002850A2"/>
    <w:rsid w:val="00285199"/>
    <w:rsid w:val="00285481"/>
    <w:rsid w:val="00285650"/>
    <w:rsid w:val="00285835"/>
    <w:rsid w:val="00285850"/>
    <w:rsid w:val="002860BC"/>
    <w:rsid w:val="0028693C"/>
    <w:rsid w:val="00286A14"/>
    <w:rsid w:val="00286A59"/>
    <w:rsid w:val="00286A94"/>
    <w:rsid w:val="00286E7B"/>
    <w:rsid w:val="002877CA"/>
    <w:rsid w:val="0028791D"/>
    <w:rsid w:val="00290405"/>
    <w:rsid w:val="00290675"/>
    <w:rsid w:val="00290882"/>
    <w:rsid w:val="0029089A"/>
    <w:rsid w:val="0029100F"/>
    <w:rsid w:val="002916B4"/>
    <w:rsid w:val="00291C0C"/>
    <w:rsid w:val="00291D81"/>
    <w:rsid w:val="00291E94"/>
    <w:rsid w:val="0029228E"/>
    <w:rsid w:val="002925D8"/>
    <w:rsid w:val="002931A7"/>
    <w:rsid w:val="0029360F"/>
    <w:rsid w:val="002938E7"/>
    <w:rsid w:val="00293BF1"/>
    <w:rsid w:val="00293DA2"/>
    <w:rsid w:val="00294193"/>
    <w:rsid w:val="00294571"/>
    <w:rsid w:val="002947C0"/>
    <w:rsid w:val="002948F2"/>
    <w:rsid w:val="0029493F"/>
    <w:rsid w:val="00294F32"/>
    <w:rsid w:val="00294FF1"/>
    <w:rsid w:val="0029548A"/>
    <w:rsid w:val="002957D6"/>
    <w:rsid w:val="0029586A"/>
    <w:rsid w:val="002959B7"/>
    <w:rsid w:val="00295CE2"/>
    <w:rsid w:val="00296039"/>
    <w:rsid w:val="002961D8"/>
    <w:rsid w:val="0029646E"/>
    <w:rsid w:val="002965B5"/>
    <w:rsid w:val="00296A2A"/>
    <w:rsid w:val="00296C83"/>
    <w:rsid w:val="00296D08"/>
    <w:rsid w:val="00297600"/>
    <w:rsid w:val="00297612"/>
    <w:rsid w:val="0029787B"/>
    <w:rsid w:val="00297AB8"/>
    <w:rsid w:val="002A0298"/>
    <w:rsid w:val="002A0614"/>
    <w:rsid w:val="002A0634"/>
    <w:rsid w:val="002A089D"/>
    <w:rsid w:val="002A099B"/>
    <w:rsid w:val="002A0CB6"/>
    <w:rsid w:val="002A0F6A"/>
    <w:rsid w:val="002A11CE"/>
    <w:rsid w:val="002A1905"/>
    <w:rsid w:val="002A197B"/>
    <w:rsid w:val="002A1B7C"/>
    <w:rsid w:val="002A2969"/>
    <w:rsid w:val="002A3031"/>
    <w:rsid w:val="002A336D"/>
    <w:rsid w:val="002A3470"/>
    <w:rsid w:val="002A3B5C"/>
    <w:rsid w:val="002A40EF"/>
    <w:rsid w:val="002A40FD"/>
    <w:rsid w:val="002A4195"/>
    <w:rsid w:val="002A456D"/>
    <w:rsid w:val="002A5123"/>
    <w:rsid w:val="002A55E7"/>
    <w:rsid w:val="002A5807"/>
    <w:rsid w:val="002A5A45"/>
    <w:rsid w:val="002A5B53"/>
    <w:rsid w:val="002A5CA9"/>
    <w:rsid w:val="002A5FE2"/>
    <w:rsid w:val="002A618A"/>
    <w:rsid w:val="002A65BE"/>
    <w:rsid w:val="002A6B25"/>
    <w:rsid w:val="002A73EC"/>
    <w:rsid w:val="002A74A5"/>
    <w:rsid w:val="002A7717"/>
    <w:rsid w:val="002A7EB8"/>
    <w:rsid w:val="002A7F59"/>
    <w:rsid w:val="002B0416"/>
    <w:rsid w:val="002B0836"/>
    <w:rsid w:val="002B09F0"/>
    <w:rsid w:val="002B102F"/>
    <w:rsid w:val="002B10F2"/>
    <w:rsid w:val="002B11A8"/>
    <w:rsid w:val="002B1293"/>
    <w:rsid w:val="002B165E"/>
    <w:rsid w:val="002B18A1"/>
    <w:rsid w:val="002B1937"/>
    <w:rsid w:val="002B203D"/>
    <w:rsid w:val="002B2605"/>
    <w:rsid w:val="002B2757"/>
    <w:rsid w:val="002B2760"/>
    <w:rsid w:val="002B2DE2"/>
    <w:rsid w:val="002B2E63"/>
    <w:rsid w:val="002B3234"/>
    <w:rsid w:val="002B36D4"/>
    <w:rsid w:val="002B37A6"/>
    <w:rsid w:val="002B462E"/>
    <w:rsid w:val="002B4910"/>
    <w:rsid w:val="002B4EE1"/>
    <w:rsid w:val="002B5028"/>
    <w:rsid w:val="002B50DD"/>
    <w:rsid w:val="002B5351"/>
    <w:rsid w:val="002B564F"/>
    <w:rsid w:val="002B5668"/>
    <w:rsid w:val="002B5EAC"/>
    <w:rsid w:val="002B5FAB"/>
    <w:rsid w:val="002B62D7"/>
    <w:rsid w:val="002B6857"/>
    <w:rsid w:val="002B6CAD"/>
    <w:rsid w:val="002B73D1"/>
    <w:rsid w:val="002B7760"/>
    <w:rsid w:val="002C032D"/>
    <w:rsid w:val="002C064C"/>
    <w:rsid w:val="002C07A8"/>
    <w:rsid w:val="002C0C47"/>
    <w:rsid w:val="002C0EA7"/>
    <w:rsid w:val="002C1054"/>
    <w:rsid w:val="002C10D1"/>
    <w:rsid w:val="002C12C8"/>
    <w:rsid w:val="002C1381"/>
    <w:rsid w:val="002C1D5E"/>
    <w:rsid w:val="002C1F25"/>
    <w:rsid w:val="002C2A68"/>
    <w:rsid w:val="002C2ACD"/>
    <w:rsid w:val="002C2B76"/>
    <w:rsid w:val="002C2D83"/>
    <w:rsid w:val="002C2E61"/>
    <w:rsid w:val="002C2F74"/>
    <w:rsid w:val="002C3220"/>
    <w:rsid w:val="002C3B20"/>
    <w:rsid w:val="002C404B"/>
    <w:rsid w:val="002C4075"/>
    <w:rsid w:val="002C4081"/>
    <w:rsid w:val="002C4497"/>
    <w:rsid w:val="002C47C3"/>
    <w:rsid w:val="002C5088"/>
    <w:rsid w:val="002C51A3"/>
    <w:rsid w:val="002C540D"/>
    <w:rsid w:val="002C5D27"/>
    <w:rsid w:val="002C5FB4"/>
    <w:rsid w:val="002C620E"/>
    <w:rsid w:val="002C69AE"/>
    <w:rsid w:val="002C6DEF"/>
    <w:rsid w:val="002C7626"/>
    <w:rsid w:val="002C772E"/>
    <w:rsid w:val="002C7D64"/>
    <w:rsid w:val="002C7FC4"/>
    <w:rsid w:val="002D038E"/>
    <w:rsid w:val="002D0B56"/>
    <w:rsid w:val="002D0BE3"/>
    <w:rsid w:val="002D1026"/>
    <w:rsid w:val="002D10B9"/>
    <w:rsid w:val="002D1464"/>
    <w:rsid w:val="002D1487"/>
    <w:rsid w:val="002D1EB8"/>
    <w:rsid w:val="002D1FA2"/>
    <w:rsid w:val="002D25A6"/>
    <w:rsid w:val="002D289B"/>
    <w:rsid w:val="002D299A"/>
    <w:rsid w:val="002D2B28"/>
    <w:rsid w:val="002D2CFC"/>
    <w:rsid w:val="002D2D94"/>
    <w:rsid w:val="002D2F0B"/>
    <w:rsid w:val="002D3616"/>
    <w:rsid w:val="002D3D50"/>
    <w:rsid w:val="002D42B8"/>
    <w:rsid w:val="002D42D1"/>
    <w:rsid w:val="002D4B2F"/>
    <w:rsid w:val="002D5286"/>
    <w:rsid w:val="002D541A"/>
    <w:rsid w:val="002D5B60"/>
    <w:rsid w:val="002D5DA1"/>
    <w:rsid w:val="002D5E4F"/>
    <w:rsid w:val="002D674E"/>
    <w:rsid w:val="002D686B"/>
    <w:rsid w:val="002D6B9E"/>
    <w:rsid w:val="002D6BF0"/>
    <w:rsid w:val="002D6CDB"/>
    <w:rsid w:val="002D6F1D"/>
    <w:rsid w:val="002D6F71"/>
    <w:rsid w:val="002D7563"/>
    <w:rsid w:val="002D75DE"/>
    <w:rsid w:val="002D75E3"/>
    <w:rsid w:val="002D79C6"/>
    <w:rsid w:val="002D7DBB"/>
    <w:rsid w:val="002E0152"/>
    <w:rsid w:val="002E0B7F"/>
    <w:rsid w:val="002E104E"/>
    <w:rsid w:val="002E1097"/>
    <w:rsid w:val="002E1EB8"/>
    <w:rsid w:val="002E21B8"/>
    <w:rsid w:val="002E23BD"/>
    <w:rsid w:val="002E24FE"/>
    <w:rsid w:val="002E2947"/>
    <w:rsid w:val="002E3876"/>
    <w:rsid w:val="002E3BE0"/>
    <w:rsid w:val="002E3FCB"/>
    <w:rsid w:val="002E48E1"/>
    <w:rsid w:val="002E4EF8"/>
    <w:rsid w:val="002E54B2"/>
    <w:rsid w:val="002E5C7C"/>
    <w:rsid w:val="002E5D44"/>
    <w:rsid w:val="002E5DAE"/>
    <w:rsid w:val="002E64E9"/>
    <w:rsid w:val="002E68B5"/>
    <w:rsid w:val="002E6D97"/>
    <w:rsid w:val="002E71EF"/>
    <w:rsid w:val="002E72DA"/>
    <w:rsid w:val="002E7466"/>
    <w:rsid w:val="002E78A7"/>
    <w:rsid w:val="002E7D44"/>
    <w:rsid w:val="002E7E35"/>
    <w:rsid w:val="002F0246"/>
    <w:rsid w:val="002F02A7"/>
    <w:rsid w:val="002F046D"/>
    <w:rsid w:val="002F0A8E"/>
    <w:rsid w:val="002F0ED9"/>
    <w:rsid w:val="002F1246"/>
    <w:rsid w:val="002F1430"/>
    <w:rsid w:val="002F19C1"/>
    <w:rsid w:val="002F1B00"/>
    <w:rsid w:val="002F1B74"/>
    <w:rsid w:val="002F252F"/>
    <w:rsid w:val="002F2B94"/>
    <w:rsid w:val="002F2C60"/>
    <w:rsid w:val="002F39FC"/>
    <w:rsid w:val="002F3D34"/>
    <w:rsid w:val="002F4CCC"/>
    <w:rsid w:val="002F51B5"/>
    <w:rsid w:val="002F5456"/>
    <w:rsid w:val="002F560B"/>
    <w:rsid w:val="002F57C3"/>
    <w:rsid w:val="002F5942"/>
    <w:rsid w:val="002F658B"/>
    <w:rsid w:val="002F7CC6"/>
    <w:rsid w:val="002F7EFF"/>
    <w:rsid w:val="003016A1"/>
    <w:rsid w:val="00301C0F"/>
    <w:rsid w:val="00301DE8"/>
    <w:rsid w:val="00302343"/>
    <w:rsid w:val="00303817"/>
    <w:rsid w:val="00303C31"/>
    <w:rsid w:val="00304038"/>
    <w:rsid w:val="003040D7"/>
    <w:rsid w:val="00304204"/>
    <w:rsid w:val="00304496"/>
    <w:rsid w:val="00304FF8"/>
    <w:rsid w:val="0030500A"/>
    <w:rsid w:val="00305089"/>
    <w:rsid w:val="003050DA"/>
    <w:rsid w:val="00305288"/>
    <w:rsid w:val="003054C7"/>
    <w:rsid w:val="00305771"/>
    <w:rsid w:val="0030660E"/>
    <w:rsid w:val="0030683B"/>
    <w:rsid w:val="0030697A"/>
    <w:rsid w:val="00306AEB"/>
    <w:rsid w:val="0030749D"/>
    <w:rsid w:val="00307AE7"/>
    <w:rsid w:val="00307B96"/>
    <w:rsid w:val="003100FB"/>
    <w:rsid w:val="00310560"/>
    <w:rsid w:val="003105C7"/>
    <w:rsid w:val="0031060D"/>
    <w:rsid w:val="0031062E"/>
    <w:rsid w:val="00311574"/>
    <w:rsid w:val="00311589"/>
    <w:rsid w:val="0031178C"/>
    <w:rsid w:val="0031183A"/>
    <w:rsid w:val="00311EFD"/>
    <w:rsid w:val="00311F68"/>
    <w:rsid w:val="00312255"/>
    <w:rsid w:val="00312332"/>
    <w:rsid w:val="0031255F"/>
    <w:rsid w:val="00312617"/>
    <w:rsid w:val="00312C13"/>
    <w:rsid w:val="00312C6B"/>
    <w:rsid w:val="00313150"/>
    <w:rsid w:val="0031358B"/>
    <w:rsid w:val="00313D71"/>
    <w:rsid w:val="003151D7"/>
    <w:rsid w:val="00315505"/>
    <w:rsid w:val="00315E02"/>
    <w:rsid w:val="00315ECC"/>
    <w:rsid w:val="0031602B"/>
    <w:rsid w:val="00316326"/>
    <w:rsid w:val="00316CC9"/>
    <w:rsid w:val="00317045"/>
    <w:rsid w:val="0031731F"/>
    <w:rsid w:val="003177EC"/>
    <w:rsid w:val="00317F73"/>
    <w:rsid w:val="00320D86"/>
    <w:rsid w:val="00321215"/>
    <w:rsid w:val="00321D40"/>
    <w:rsid w:val="00321DBA"/>
    <w:rsid w:val="003220F9"/>
    <w:rsid w:val="00322540"/>
    <w:rsid w:val="00322719"/>
    <w:rsid w:val="0032338B"/>
    <w:rsid w:val="00323956"/>
    <w:rsid w:val="00323A48"/>
    <w:rsid w:val="003244B1"/>
    <w:rsid w:val="00324637"/>
    <w:rsid w:val="00324B0B"/>
    <w:rsid w:val="00324BF5"/>
    <w:rsid w:val="003250A4"/>
    <w:rsid w:val="00325626"/>
    <w:rsid w:val="003263AB"/>
    <w:rsid w:val="00326591"/>
    <w:rsid w:val="003265CF"/>
    <w:rsid w:val="00326968"/>
    <w:rsid w:val="003269DB"/>
    <w:rsid w:val="00326CAA"/>
    <w:rsid w:val="00326FED"/>
    <w:rsid w:val="00327385"/>
    <w:rsid w:val="003276F4"/>
    <w:rsid w:val="0032789A"/>
    <w:rsid w:val="0033009F"/>
    <w:rsid w:val="003304C7"/>
    <w:rsid w:val="00330586"/>
    <w:rsid w:val="0033095B"/>
    <w:rsid w:val="00331419"/>
    <w:rsid w:val="00331AAB"/>
    <w:rsid w:val="00331BB2"/>
    <w:rsid w:val="00331C2E"/>
    <w:rsid w:val="00331DAA"/>
    <w:rsid w:val="00332027"/>
    <w:rsid w:val="003321E6"/>
    <w:rsid w:val="003322F7"/>
    <w:rsid w:val="003323DD"/>
    <w:rsid w:val="0033247F"/>
    <w:rsid w:val="003324F7"/>
    <w:rsid w:val="0033306C"/>
    <w:rsid w:val="003336B2"/>
    <w:rsid w:val="00333C3B"/>
    <w:rsid w:val="0033427F"/>
    <w:rsid w:val="00334380"/>
    <w:rsid w:val="003343E7"/>
    <w:rsid w:val="0033453D"/>
    <w:rsid w:val="00334C2A"/>
    <w:rsid w:val="00334CB4"/>
    <w:rsid w:val="00334D5D"/>
    <w:rsid w:val="00334F14"/>
    <w:rsid w:val="003352DA"/>
    <w:rsid w:val="003353DD"/>
    <w:rsid w:val="003354AF"/>
    <w:rsid w:val="00335AB1"/>
    <w:rsid w:val="00335CE6"/>
    <w:rsid w:val="00335EC1"/>
    <w:rsid w:val="003364BF"/>
    <w:rsid w:val="0033653B"/>
    <w:rsid w:val="00336802"/>
    <w:rsid w:val="00336844"/>
    <w:rsid w:val="00336D29"/>
    <w:rsid w:val="00336E2A"/>
    <w:rsid w:val="00336E97"/>
    <w:rsid w:val="00336FE4"/>
    <w:rsid w:val="003374AF"/>
    <w:rsid w:val="00337535"/>
    <w:rsid w:val="003377CC"/>
    <w:rsid w:val="00337E84"/>
    <w:rsid w:val="00340001"/>
    <w:rsid w:val="003400A7"/>
    <w:rsid w:val="00340289"/>
    <w:rsid w:val="003402A6"/>
    <w:rsid w:val="00340367"/>
    <w:rsid w:val="003403D7"/>
    <w:rsid w:val="003408FA"/>
    <w:rsid w:val="00340918"/>
    <w:rsid w:val="00340B0E"/>
    <w:rsid w:val="00340BD1"/>
    <w:rsid w:val="00340E6B"/>
    <w:rsid w:val="00340F16"/>
    <w:rsid w:val="0034204C"/>
    <w:rsid w:val="003430C3"/>
    <w:rsid w:val="003434A9"/>
    <w:rsid w:val="00343A4E"/>
    <w:rsid w:val="00343C8E"/>
    <w:rsid w:val="00344335"/>
    <w:rsid w:val="00344599"/>
    <w:rsid w:val="0034470B"/>
    <w:rsid w:val="00345084"/>
    <w:rsid w:val="003450B4"/>
    <w:rsid w:val="003450B9"/>
    <w:rsid w:val="00345446"/>
    <w:rsid w:val="00345904"/>
    <w:rsid w:val="00345C3C"/>
    <w:rsid w:val="003460E7"/>
    <w:rsid w:val="003469EC"/>
    <w:rsid w:val="00346DEF"/>
    <w:rsid w:val="00346EE8"/>
    <w:rsid w:val="003475B3"/>
    <w:rsid w:val="00347BA5"/>
    <w:rsid w:val="003504CA"/>
    <w:rsid w:val="00350D68"/>
    <w:rsid w:val="00351405"/>
    <w:rsid w:val="00351A85"/>
    <w:rsid w:val="0035209E"/>
    <w:rsid w:val="003521E4"/>
    <w:rsid w:val="0035250B"/>
    <w:rsid w:val="00352548"/>
    <w:rsid w:val="0035267A"/>
    <w:rsid w:val="00352B36"/>
    <w:rsid w:val="00353090"/>
    <w:rsid w:val="0035312E"/>
    <w:rsid w:val="003536C6"/>
    <w:rsid w:val="00353C03"/>
    <w:rsid w:val="00353E0D"/>
    <w:rsid w:val="0035400F"/>
    <w:rsid w:val="00354081"/>
    <w:rsid w:val="00354124"/>
    <w:rsid w:val="0035437A"/>
    <w:rsid w:val="003543EF"/>
    <w:rsid w:val="0035487D"/>
    <w:rsid w:val="00354A29"/>
    <w:rsid w:val="00354A91"/>
    <w:rsid w:val="00354D80"/>
    <w:rsid w:val="00354DAC"/>
    <w:rsid w:val="00354DEF"/>
    <w:rsid w:val="00354F1B"/>
    <w:rsid w:val="00355273"/>
    <w:rsid w:val="003552A6"/>
    <w:rsid w:val="00355652"/>
    <w:rsid w:val="00355CDC"/>
    <w:rsid w:val="003562D5"/>
    <w:rsid w:val="003563F2"/>
    <w:rsid w:val="003567CC"/>
    <w:rsid w:val="00356D02"/>
    <w:rsid w:val="00356D3D"/>
    <w:rsid w:val="00357039"/>
    <w:rsid w:val="00357150"/>
    <w:rsid w:val="00357849"/>
    <w:rsid w:val="003579A5"/>
    <w:rsid w:val="00357C83"/>
    <w:rsid w:val="003604EE"/>
    <w:rsid w:val="003604F8"/>
    <w:rsid w:val="00360CB1"/>
    <w:rsid w:val="0036122C"/>
    <w:rsid w:val="00361699"/>
    <w:rsid w:val="0036181C"/>
    <w:rsid w:val="00361A42"/>
    <w:rsid w:val="003620D9"/>
    <w:rsid w:val="00362110"/>
    <w:rsid w:val="0036257D"/>
    <w:rsid w:val="00362778"/>
    <w:rsid w:val="00362B10"/>
    <w:rsid w:val="003630C3"/>
    <w:rsid w:val="003640CF"/>
    <w:rsid w:val="003644BD"/>
    <w:rsid w:val="0036451F"/>
    <w:rsid w:val="0036466E"/>
    <w:rsid w:val="0036480A"/>
    <w:rsid w:val="00364AB3"/>
    <w:rsid w:val="00365184"/>
    <w:rsid w:val="003654BD"/>
    <w:rsid w:val="00365566"/>
    <w:rsid w:val="003657EC"/>
    <w:rsid w:val="0036639C"/>
    <w:rsid w:val="0036672A"/>
    <w:rsid w:val="00366EB9"/>
    <w:rsid w:val="00366EC9"/>
    <w:rsid w:val="00366F45"/>
    <w:rsid w:val="0036740E"/>
    <w:rsid w:val="003676F8"/>
    <w:rsid w:val="00367BC2"/>
    <w:rsid w:val="00367C29"/>
    <w:rsid w:val="0037003E"/>
    <w:rsid w:val="0037006A"/>
    <w:rsid w:val="00370987"/>
    <w:rsid w:val="0037101E"/>
    <w:rsid w:val="00371326"/>
    <w:rsid w:val="003714E3"/>
    <w:rsid w:val="0037154D"/>
    <w:rsid w:val="00371627"/>
    <w:rsid w:val="00371BF3"/>
    <w:rsid w:val="00371D81"/>
    <w:rsid w:val="00371EA6"/>
    <w:rsid w:val="0037212D"/>
    <w:rsid w:val="0037239E"/>
    <w:rsid w:val="00372891"/>
    <w:rsid w:val="003729E7"/>
    <w:rsid w:val="00372B8A"/>
    <w:rsid w:val="00373057"/>
    <w:rsid w:val="003731AC"/>
    <w:rsid w:val="003733CC"/>
    <w:rsid w:val="00373576"/>
    <w:rsid w:val="0037361A"/>
    <w:rsid w:val="003737A7"/>
    <w:rsid w:val="00373C82"/>
    <w:rsid w:val="00373FDD"/>
    <w:rsid w:val="00374019"/>
    <w:rsid w:val="0037411C"/>
    <w:rsid w:val="00374EEA"/>
    <w:rsid w:val="00374F93"/>
    <w:rsid w:val="00375798"/>
    <w:rsid w:val="00375A12"/>
    <w:rsid w:val="00375A72"/>
    <w:rsid w:val="00375D54"/>
    <w:rsid w:val="00375F11"/>
    <w:rsid w:val="003760F7"/>
    <w:rsid w:val="00376B83"/>
    <w:rsid w:val="00377272"/>
    <w:rsid w:val="00377449"/>
    <w:rsid w:val="0037745C"/>
    <w:rsid w:val="00377717"/>
    <w:rsid w:val="0037782A"/>
    <w:rsid w:val="00377922"/>
    <w:rsid w:val="0038009A"/>
    <w:rsid w:val="00380182"/>
    <w:rsid w:val="0038020D"/>
    <w:rsid w:val="0038073E"/>
    <w:rsid w:val="003807CB"/>
    <w:rsid w:val="0038080F"/>
    <w:rsid w:val="00380A00"/>
    <w:rsid w:val="00380A61"/>
    <w:rsid w:val="00380B50"/>
    <w:rsid w:val="00380C90"/>
    <w:rsid w:val="00380ECB"/>
    <w:rsid w:val="003813F6"/>
    <w:rsid w:val="003815CC"/>
    <w:rsid w:val="00381660"/>
    <w:rsid w:val="00381702"/>
    <w:rsid w:val="00381819"/>
    <w:rsid w:val="00381F55"/>
    <w:rsid w:val="0038271A"/>
    <w:rsid w:val="003827A6"/>
    <w:rsid w:val="003827F3"/>
    <w:rsid w:val="00382B9E"/>
    <w:rsid w:val="00382BD0"/>
    <w:rsid w:val="00382E69"/>
    <w:rsid w:val="00383A6A"/>
    <w:rsid w:val="00383BB0"/>
    <w:rsid w:val="00383E20"/>
    <w:rsid w:val="00384545"/>
    <w:rsid w:val="00384555"/>
    <w:rsid w:val="003845C3"/>
    <w:rsid w:val="003845D4"/>
    <w:rsid w:val="003846D1"/>
    <w:rsid w:val="0038487C"/>
    <w:rsid w:val="00384A56"/>
    <w:rsid w:val="00384B04"/>
    <w:rsid w:val="00384D7C"/>
    <w:rsid w:val="0038539A"/>
    <w:rsid w:val="00385BC0"/>
    <w:rsid w:val="00385D9C"/>
    <w:rsid w:val="0038619D"/>
    <w:rsid w:val="0038633E"/>
    <w:rsid w:val="00386451"/>
    <w:rsid w:val="00386AC9"/>
    <w:rsid w:val="0038719F"/>
    <w:rsid w:val="00387284"/>
    <w:rsid w:val="0038747F"/>
    <w:rsid w:val="00387599"/>
    <w:rsid w:val="003878AA"/>
    <w:rsid w:val="00387AB7"/>
    <w:rsid w:val="00387C2C"/>
    <w:rsid w:val="00387ED6"/>
    <w:rsid w:val="00387EE4"/>
    <w:rsid w:val="0039029D"/>
    <w:rsid w:val="00391036"/>
    <w:rsid w:val="00391299"/>
    <w:rsid w:val="00391D73"/>
    <w:rsid w:val="00391D88"/>
    <w:rsid w:val="00392308"/>
    <w:rsid w:val="00392395"/>
    <w:rsid w:val="003928C3"/>
    <w:rsid w:val="00392ABA"/>
    <w:rsid w:val="00392C3D"/>
    <w:rsid w:val="00393436"/>
    <w:rsid w:val="003935BC"/>
    <w:rsid w:val="0039379B"/>
    <w:rsid w:val="00393C4A"/>
    <w:rsid w:val="003941B4"/>
    <w:rsid w:val="0039434A"/>
    <w:rsid w:val="003948AA"/>
    <w:rsid w:val="003948AB"/>
    <w:rsid w:val="00394AD4"/>
    <w:rsid w:val="003950A3"/>
    <w:rsid w:val="0039510A"/>
    <w:rsid w:val="0039522F"/>
    <w:rsid w:val="003954FC"/>
    <w:rsid w:val="00395639"/>
    <w:rsid w:val="00395AE8"/>
    <w:rsid w:val="00395B89"/>
    <w:rsid w:val="00395D4B"/>
    <w:rsid w:val="00395D5A"/>
    <w:rsid w:val="00395DD0"/>
    <w:rsid w:val="003966D6"/>
    <w:rsid w:val="0039692B"/>
    <w:rsid w:val="00396A3D"/>
    <w:rsid w:val="00396A52"/>
    <w:rsid w:val="00397DB2"/>
    <w:rsid w:val="003A02DF"/>
    <w:rsid w:val="003A04E4"/>
    <w:rsid w:val="003A0D44"/>
    <w:rsid w:val="003A14DB"/>
    <w:rsid w:val="003A1537"/>
    <w:rsid w:val="003A1D7C"/>
    <w:rsid w:val="003A1F94"/>
    <w:rsid w:val="003A20D9"/>
    <w:rsid w:val="003A24F5"/>
    <w:rsid w:val="003A2631"/>
    <w:rsid w:val="003A28BF"/>
    <w:rsid w:val="003A2BC5"/>
    <w:rsid w:val="003A33CE"/>
    <w:rsid w:val="003A3967"/>
    <w:rsid w:val="003A3EC1"/>
    <w:rsid w:val="003A4067"/>
    <w:rsid w:val="003A4077"/>
    <w:rsid w:val="003A40C1"/>
    <w:rsid w:val="003A4128"/>
    <w:rsid w:val="003A42D6"/>
    <w:rsid w:val="003A4B67"/>
    <w:rsid w:val="003A5516"/>
    <w:rsid w:val="003A552D"/>
    <w:rsid w:val="003A5AC9"/>
    <w:rsid w:val="003A5DAC"/>
    <w:rsid w:val="003A6775"/>
    <w:rsid w:val="003A69FC"/>
    <w:rsid w:val="003A6B98"/>
    <w:rsid w:val="003A722C"/>
    <w:rsid w:val="003A74D5"/>
    <w:rsid w:val="003A7575"/>
    <w:rsid w:val="003A75ED"/>
    <w:rsid w:val="003A769F"/>
    <w:rsid w:val="003A7FBD"/>
    <w:rsid w:val="003B0153"/>
    <w:rsid w:val="003B0314"/>
    <w:rsid w:val="003B041F"/>
    <w:rsid w:val="003B0429"/>
    <w:rsid w:val="003B0B12"/>
    <w:rsid w:val="003B17AE"/>
    <w:rsid w:val="003B1C07"/>
    <w:rsid w:val="003B1EFF"/>
    <w:rsid w:val="003B1FBF"/>
    <w:rsid w:val="003B2122"/>
    <w:rsid w:val="003B24E5"/>
    <w:rsid w:val="003B269F"/>
    <w:rsid w:val="003B2A6B"/>
    <w:rsid w:val="003B2CC5"/>
    <w:rsid w:val="003B396B"/>
    <w:rsid w:val="003B3BFD"/>
    <w:rsid w:val="003B3FF3"/>
    <w:rsid w:val="003B57FD"/>
    <w:rsid w:val="003B6016"/>
    <w:rsid w:val="003B6638"/>
    <w:rsid w:val="003B6B6D"/>
    <w:rsid w:val="003B70FF"/>
    <w:rsid w:val="003B73FE"/>
    <w:rsid w:val="003B7415"/>
    <w:rsid w:val="003B76D7"/>
    <w:rsid w:val="003B7866"/>
    <w:rsid w:val="003B7997"/>
    <w:rsid w:val="003B7E7C"/>
    <w:rsid w:val="003C0392"/>
    <w:rsid w:val="003C13C0"/>
    <w:rsid w:val="003C1EFF"/>
    <w:rsid w:val="003C2119"/>
    <w:rsid w:val="003C22CF"/>
    <w:rsid w:val="003C2334"/>
    <w:rsid w:val="003C2849"/>
    <w:rsid w:val="003C28EC"/>
    <w:rsid w:val="003C29CB"/>
    <w:rsid w:val="003C2BCA"/>
    <w:rsid w:val="003C2C4F"/>
    <w:rsid w:val="003C3943"/>
    <w:rsid w:val="003C432D"/>
    <w:rsid w:val="003C436E"/>
    <w:rsid w:val="003C4A62"/>
    <w:rsid w:val="003C5151"/>
    <w:rsid w:val="003C5FB2"/>
    <w:rsid w:val="003C6BC2"/>
    <w:rsid w:val="003C6EC3"/>
    <w:rsid w:val="003C7301"/>
    <w:rsid w:val="003C7307"/>
    <w:rsid w:val="003C75A3"/>
    <w:rsid w:val="003D0725"/>
    <w:rsid w:val="003D08FB"/>
    <w:rsid w:val="003D0BF6"/>
    <w:rsid w:val="003D10BA"/>
    <w:rsid w:val="003D2253"/>
    <w:rsid w:val="003D2A19"/>
    <w:rsid w:val="003D2D4B"/>
    <w:rsid w:val="003D2E90"/>
    <w:rsid w:val="003D3841"/>
    <w:rsid w:val="003D3B29"/>
    <w:rsid w:val="003D3FB0"/>
    <w:rsid w:val="003D46A7"/>
    <w:rsid w:val="003D4734"/>
    <w:rsid w:val="003D49FF"/>
    <w:rsid w:val="003D581A"/>
    <w:rsid w:val="003D5880"/>
    <w:rsid w:val="003D5C44"/>
    <w:rsid w:val="003D5D69"/>
    <w:rsid w:val="003D6316"/>
    <w:rsid w:val="003D6393"/>
    <w:rsid w:val="003D6AF0"/>
    <w:rsid w:val="003D6C47"/>
    <w:rsid w:val="003D748A"/>
    <w:rsid w:val="003D77FA"/>
    <w:rsid w:val="003D797F"/>
    <w:rsid w:val="003D7CB7"/>
    <w:rsid w:val="003D7FDE"/>
    <w:rsid w:val="003E005C"/>
    <w:rsid w:val="003E065B"/>
    <w:rsid w:val="003E0710"/>
    <w:rsid w:val="003E0B17"/>
    <w:rsid w:val="003E0E93"/>
    <w:rsid w:val="003E0F31"/>
    <w:rsid w:val="003E0F7C"/>
    <w:rsid w:val="003E103A"/>
    <w:rsid w:val="003E1072"/>
    <w:rsid w:val="003E1705"/>
    <w:rsid w:val="003E19BB"/>
    <w:rsid w:val="003E1FAD"/>
    <w:rsid w:val="003E23A5"/>
    <w:rsid w:val="003E23D8"/>
    <w:rsid w:val="003E25F4"/>
    <w:rsid w:val="003E2743"/>
    <w:rsid w:val="003E2A07"/>
    <w:rsid w:val="003E30B3"/>
    <w:rsid w:val="003E38D6"/>
    <w:rsid w:val="003E3A94"/>
    <w:rsid w:val="003E3C4C"/>
    <w:rsid w:val="003E3D7B"/>
    <w:rsid w:val="003E3FE5"/>
    <w:rsid w:val="003E47DD"/>
    <w:rsid w:val="003E4EED"/>
    <w:rsid w:val="003E511C"/>
    <w:rsid w:val="003E5173"/>
    <w:rsid w:val="003E564E"/>
    <w:rsid w:val="003E568E"/>
    <w:rsid w:val="003E647C"/>
    <w:rsid w:val="003E6571"/>
    <w:rsid w:val="003E6586"/>
    <w:rsid w:val="003E6625"/>
    <w:rsid w:val="003E6A32"/>
    <w:rsid w:val="003E6A49"/>
    <w:rsid w:val="003E7135"/>
    <w:rsid w:val="003E7209"/>
    <w:rsid w:val="003E739D"/>
    <w:rsid w:val="003E76D9"/>
    <w:rsid w:val="003E7886"/>
    <w:rsid w:val="003F00FC"/>
    <w:rsid w:val="003F017A"/>
    <w:rsid w:val="003F0305"/>
    <w:rsid w:val="003F0751"/>
    <w:rsid w:val="003F087D"/>
    <w:rsid w:val="003F15D4"/>
    <w:rsid w:val="003F171D"/>
    <w:rsid w:val="003F177F"/>
    <w:rsid w:val="003F1915"/>
    <w:rsid w:val="003F1968"/>
    <w:rsid w:val="003F2106"/>
    <w:rsid w:val="003F214B"/>
    <w:rsid w:val="003F2204"/>
    <w:rsid w:val="003F241A"/>
    <w:rsid w:val="003F2525"/>
    <w:rsid w:val="003F2CCD"/>
    <w:rsid w:val="003F43E6"/>
    <w:rsid w:val="003F4956"/>
    <w:rsid w:val="003F513A"/>
    <w:rsid w:val="003F5415"/>
    <w:rsid w:val="003F58B7"/>
    <w:rsid w:val="003F5FCC"/>
    <w:rsid w:val="003F6194"/>
    <w:rsid w:val="003F6597"/>
    <w:rsid w:val="003F70EC"/>
    <w:rsid w:val="003F7514"/>
    <w:rsid w:val="003F77AE"/>
    <w:rsid w:val="003F78D4"/>
    <w:rsid w:val="003F7B9B"/>
    <w:rsid w:val="003F7BD1"/>
    <w:rsid w:val="003F7DFC"/>
    <w:rsid w:val="003F7E30"/>
    <w:rsid w:val="003F7FE6"/>
    <w:rsid w:val="00400031"/>
    <w:rsid w:val="004000D9"/>
    <w:rsid w:val="004001E5"/>
    <w:rsid w:val="0040042D"/>
    <w:rsid w:val="00400432"/>
    <w:rsid w:val="004008EB"/>
    <w:rsid w:val="00400BA5"/>
    <w:rsid w:val="00400D17"/>
    <w:rsid w:val="00402197"/>
    <w:rsid w:val="004024A6"/>
    <w:rsid w:val="00402A34"/>
    <w:rsid w:val="00402E7A"/>
    <w:rsid w:val="00402EB8"/>
    <w:rsid w:val="0040324B"/>
    <w:rsid w:val="00403271"/>
    <w:rsid w:val="00404266"/>
    <w:rsid w:val="00404A13"/>
    <w:rsid w:val="004054AF"/>
    <w:rsid w:val="004057D7"/>
    <w:rsid w:val="00405AB8"/>
    <w:rsid w:val="00406405"/>
    <w:rsid w:val="0040646F"/>
    <w:rsid w:val="00406B9D"/>
    <w:rsid w:val="00406CC3"/>
    <w:rsid w:val="004077C3"/>
    <w:rsid w:val="00407B0B"/>
    <w:rsid w:val="00407EF3"/>
    <w:rsid w:val="004103D0"/>
    <w:rsid w:val="00410414"/>
    <w:rsid w:val="0041055C"/>
    <w:rsid w:val="00410855"/>
    <w:rsid w:val="00410C26"/>
    <w:rsid w:val="00410D3A"/>
    <w:rsid w:val="00410FDD"/>
    <w:rsid w:val="004113FF"/>
    <w:rsid w:val="00411EDE"/>
    <w:rsid w:val="004121D4"/>
    <w:rsid w:val="00412D7E"/>
    <w:rsid w:val="00412F36"/>
    <w:rsid w:val="004130DF"/>
    <w:rsid w:val="00413955"/>
    <w:rsid w:val="00413A0D"/>
    <w:rsid w:val="00414029"/>
    <w:rsid w:val="00414414"/>
    <w:rsid w:val="004144A9"/>
    <w:rsid w:val="004145C1"/>
    <w:rsid w:val="0041491C"/>
    <w:rsid w:val="0041498D"/>
    <w:rsid w:val="00414AEA"/>
    <w:rsid w:val="00414B9D"/>
    <w:rsid w:val="00414D56"/>
    <w:rsid w:val="00414FB2"/>
    <w:rsid w:val="00415257"/>
    <w:rsid w:val="00415916"/>
    <w:rsid w:val="00415C53"/>
    <w:rsid w:val="0041645A"/>
    <w:rsid w:val="004164DE"/>
    <w:rsid w:val="00416B23"/>
    <w:rsid w:val="0041747F"/>
    <w:rsid w:val="0041769B"/>
    <w:rsid w:val="004176DF"/>
    <w:rsid w:val="00417D2E"/>
    <w:rsid w:val="00417E1A"/>
    <w:rsid w:val="00420A9E"/>
    <w:rsid w:val="00420BC8"/>
    <w:rsid w:val="00421B38"/>
    <w:rsid w:val="00421BFA"/>
    <w:rsid w:val="00422465"/>
    <w:rsid w:val="0042261E"/>
    <w:rsid w:val="00423694"/>
    <w:rsid w:val="004245E4"/>
    <w:rsid w:val="00424695"/>
    <w:rsid w:val="00424AE8"/>
    <w:rsid w:val="00424DF6"/>
    <w:rsid w:val="00424FDC"/>
    <w:rsid w:val="00425803"/>
    <w:rsid w:val="00425874"/>
    <w:rsid w:val="00426610"/>
    <w:rsid w:val="00426A6E"/>
    <w:rsid w:val="00426D96"/>
    <w:rsid w:val="00426FF2"/>
    <w:rsid w:val="00427121"/>
    <w:rsid w:val="00427568"/>
    <w:rsid w:val="004276EC"/>
    <w:rsid w:val="0042787E"/>
    <w:rsid w:val="004278EC"/>
    <w:rsid w:val="00427C0D"/>
    <w:rsid w:val="00427F10"/>
    <w:rsid w:val="00430150"/>
    <w:rsid w:val="004304E6"/>
    <w:rsid w:val="00431A0E"/>
    <w:rsid w:val="0043231E"/>
    <w:rsid w:val="004326C5"/>
    <w:rsid w:val="004327AE"/>
    <w:rsid w:val="00433123"/>
    <w:rsid w:val="0043330D"/>
    <w:rsid w:val="0043367B"/>
    <w:rsid w:val="00433E1E"/>
    <w:rsid w:val="00433EB8"/>
    <w:rsid w:val="00434375"/>
    <w:rsid w:val="004343D4"/>
    <w:rsid w:val="004344D5"/>
    <w:rsid w:val="00434635"/>
    <w:rsid w:val="00434817"/>
    <w:rsid w:val="00434974"/>
    <w:rsid w:val="00434A4C"/>
    <w:rsid w:val="00434BCA"/>
    <w:rsid w:val="004357F6"/>
    <w:rsid w:val="004358E1"/>
    <w:rsid w:val="00435D25"/>
    <w:rsid w:val="00435E33"/>
    <w:rsid w:val="00436C59"/>
    <w:rsid w:val="00436D15"/>
    <w:rsid w:val="00436EEB"/>
    <w:rsid w:val="00436FA4"/>
    <w:rsid w:val="00436FD1"/>
    <w:rsid w:val="00437794"/>
    <w:rsid w:val="00437BD5"/>
    <w:rsid w:val="00437D96"/>
    <w:rsid w:val="00440226"/>
    <w:rsid w:val="00440377"/>
    <w:rsid w:val="0044055F"/>
    <w:rsid w:val="00440DC3"/>
    <w:rsid w:val="004413CC"/>
    <w:rsid w:val="004416DA"/>
    <w:rsid w:val="00441929"/>
    <w:rsid w:val="00441CD8"/>
    <w:rsid w:val="00441EE9"/>
    <w:rsid w:val="00442283"/>
    <w:rsid w:val="00442658"/>
    <w:rsid w:val="004428A2"/>
    <w:rsid w:val="004433A1"/>
    <w:rsid w:val="00443840"/>
    <w:rsid w:val="00443A50"/>
    <w:rsid w:val="00443D66"/>
    <w:rsid w:val="00444276"/>
    <w:rsid w:val="00444A5E"/>
    <w:rsid w:val="00444D02"/>
    <w:rsid w:val="00444E78"/>
    <w:rsid w:val="004453B8"/>
    <w:rsid w:val="00445AFA"/>
    <w:rsid w:val="00445B56"/>
    <w:rsid w:val="00445C68"/>
    <w:rsid w:val="0044620A"/>
    <w:rsid w:val="00446286"/>
    <w:rsid w:val="004467B7"/>
    <w:rsid w:val="004469DD"/>
    <w:rsid w:val="00446B05"/>
    <w:rsid w:val="00446D11"/>
    <w:rsid w:val="00446EFF"/>
    <w:rsid w:val="00447025"/>
    <w:rsid w:val="004471B7"/>
    <w:rsid w:val="00447995"/>
    <w:rsid w:val="00447A18"/>
    <w:rsid w:val="00447CD2"/>
    <w:rsid w:val="004502FF"/>
    <w:rsid w:val="0045036C"/>
    <w:rsid w:val="00450456"/>
    <w:rsid w:val="00450AC6"/>
    <w:rsid w:val="0045117A"/>
    <w:rsid w:val="00451204"/>
    <w:rsid w:val="00451240"/>
    <w:rsid w:val="00451A97"/>
    <w:rsid w:val="0045293B"/>
    <w:rsid w:val="00452961"/>
    <w:rsid w:val="0045367E"/>
    <w:rsid w:val="004538B5"/>
    <w:rsid w:val="00453980"/>
    <w:rsid w:val="00453D84"/>
    <w:rsid w:val="0045493A"/>
    <w:rsid w:val="004553AE"/>
    <w:rsid w:val="00455565"/>
    <w:rsid w:val="00455A45"/>
    <w:rsid w:val="00455B59"/>
    <w:rsid w:val="00456470"/>
    <w:rsid w:val="00457148"/>
    <w:rsid w:val="004574D0"/>
    <w:rsid w:val="00457A10"/>
    <w:rsid w:val="00457D48"/>
    <w:rsid w:val="00460579"/>
    <w:rsid w:val="004605F9"/>
    <w:rsid w:val="00460B43"/>
    <w:rsid w:val="00460CDA"/>
    <w:rsid w:val="00460E18"/>
    <w:rsid w:val="00461B3D"/>
    <w:rsid w:val="00461BB8"/>
    <w:rsid w:val="00461CE8"/>
    <w:rsid w:val="00462179"/>
    <w:rsid w:val="0046242C"/>
    <w:rsid w:val="00462585"/>
    <w:rsid w:val="0046262C"/>
    <w:rsid w:val="00462BB5"/>
    <w:rsid w:val="00462C19"/>
    <w:rsid w:val="0046370C"/>
    <w:rsid w:val="0046383D"/>
    <w:rsid w:val="0046395A"/>
    <w:rsid w:val="00463D74"/>
    <w:rsid w:val="00463EEC"/>
    <w:rsid w:val="00463F87"/>
    <w:rsid w:val="00464434"/>
    <w:rsid w:val="00464CD7"/>
    <w:rsid w:val="00465B1F"/>
    <w:rsid w:val="00465E5D"/>
    <w:rsid w:val="004661C4"/>
    <w:rsid w:val="0046651F"/>
    <w:rsid w:val="00466541"/>
    <w:rsid w:val="004666AE"/>
    <w:rsid w:val="004667C5"/>
    <w:rsid w:val="004669DC"/>
    <w:rsid w:val="0046735F"/>
    <w:rsid w:val="00467392"/>
    <w:rsid w:val="00467498"/>
    <w:rsid w:val="00467684"/>
    <w:rsid w:val="0047004D"/>
    <w:rsid w:val="00470279"/>
    <w:rsid w:val="00470B14"/>
    <w:rsid w:val="00470BCB"/>
    <w:rsid w:val="00470C0A"/>
    <w:rsid w:val="00470C3E"/>
    <w:rsid w:val="00470EB7"/>
    <w:rsid w:val="0047113D"/>
    <w:rsid w:val="00471396"/>
    <w:rsid w:val="00471401"/>
    <w:rsid w:val="004714A9"/>
    <w:rsid w:val="004714DC"/>
    <w:rsid w:val="00471858"/>
    <w:rsid w:val="00471B21"/>
    <w:rsid w:val="00471DA3"/>
    <w:rsid w:val="004727BF"/>
    <w:rsid w:val="00472D0C"/>
    <w:rsid w:val="00472DF2"/>
    <w:rsid w:val="004733BE"/>
    <w:rsid w:val="0047359D"/>
    <w:rsid w:val="004740FE"/>
    <w:rsid w:val="00474197"/>
    <w:rsid w:val="00474675"/>
    <w:rsid w:val="00474A6D"/>
    <w:rsid w:val="00474EBD"/>
    <w:rsid w:val="004750AD"/>
    <w:rsid w:val="00475255"/>
    <w:rsid w:val="0047542B"/>
    <w:rsid w:val="00475AF6"/>
    <w:rsid w:val="00475E4C"/>
    <w:rsid w:val="00475ED6"/>
    <w:rsid w:val="00475EFE"/>
    <w:rsid w:val="0047601B"/>
    <w:rsid w:val="00476DF2"/>
    <w:rsid w:val="004770CA"/>
    <w:rsid w:val="004772A9"/>
    <w:rsid w:val="004778A9"/>
    <w:rsid w:val="00477AC8"/>
    <w:rsid w:val="00477B84"/>
    <w:rsid w:val="00477D02"/>
    <w:rsid w:val="004802B2"/>
    <w:rsid w:val="00480916"/>
    <w:rsid w:val="00481046"/>
    <w:rsid w:val="00481443"/>
    <w:rsid w:val="004817B1"/>
    <w:rsid w:val="00481ADE"/>
    <w:rsid w:val="00481BE8"/>
    <w:rsid w:val="0048237A"/>
    <w:rsid w:val="004825E5"/>
    <w:rsid w:val="004826E6"/>
    <w:rsid w:val="00482F44"/>
    <w:rsid w:val="004833F0"/>
    <w:rsid w:val="004836E6"/>
    <w:rsid w:val="00483E7D"/>
    <w:rsid w:val="00483F3F"/>
    <w:rsid w:val="00483FE4"/>
    <w:rsid w:val="00484A8A"/>
    <w:rsid w:val="00484E00"/>
    <w:rsid w:val="00485AA4"/>
    <w:rsid w:val="00485B38"/>
    <w:rsid w:val="004861FC"/>
    <w:rsid w:val="004864D4"/>
    <w:rsid w:val="0048655F"/>
    <w:rsid w:val="00486989"/>
    <w:rsid w:val="00486DFA"/>
    <w:rsid w:val="00487324"/>
    <w:rsid w:val="004877B3"/>
    <w:rsid w:val="00487BE3"/>
    <w:rsid w:val="00487C79"/>
    <w:rsid w:val="00487E3E"/>
    <w:rsid w:val="00490309"/>
    <w:rsid w:val="0049068F"/>
    <w:rsid w:val="0049078D"/>
    <w:rsid w:val="004907B2"/>
    <w:rsid w:val="0049187F"/>
    <w:rsid w:val="004922C2"/>
    <w:rsid w:val="0049290E"/>
    <w:rsid w:val="00492925"/>
    <w:rsid w:val="00492C1C"/>
    <w:rsid w:val="00492C60"/>
    <w:rsid w:val="004932FD"/>
    <w:rsid w:val="00493B9D"/>
    <w:rsid w:val="0049498C"/>
    <w:rsid w:val="00494AC4"/>
    <w:rsid w:val="00494FF2"/>
    <w:rsid w:val="004951C6"/>
    <w:rsid w:val="00495880"/>
    <w:rsid w:val="00495A8B"/>
    <w:rsid w:val="00495CFE"/>
    <w:rsid w:val="00495D5D"/>
    <w:rsid w:val="004960F2"/>
    <w:rsid w:val="00496521"/>
    <w:rsid w:val="00496B00"/>
    <w:rsid w:val="00496C02"/>
    <w:rsid w:val="00497654"/>
    <w:rsid w:val="004979C5"/>
    <w:rsid w:val="00497FDB"/>
    <w:rsid w:val="004A0469"/>
    <w:rsid w:val="004A0CB7"/>
    <w:rsid w:val="004A0F53"/>
    <w:rsid w:val="004A1076"/>
    <w:rsid w:val="004A1134"/>
    <w:rsid w:val="004A1716"/>
    <w:rsid w:val="004A1808"/>
    <w:rsid w:val="004A192D"/>
    <w:rsid w:val="004A1A12"/>
    <w:rsid w:val="004A1C80"/>
    <w:rsid w:val="004A2081"/>
    <w:rsid w:val="004A25E6"/>
    <w:rsid w:val="004A2932"/>
    <w:rsid w:val="004A2AFF"/>
    <w:rsid w:val="004A2F13"/>
    <w:rsid w:val="004A3281"/>
    <w:rsid w:val="004A3E7B"/>
    <w:rsid w:val="004A4030"/>
    <w:rsid w:val="004A43ED"/>
    <w:rsid w:val="004A4611"/>
    <w:rsid w:val="004A4C1D"/>
    <w:rsid w:val="004A4FA4"/>
    <w:rsid w:val="004A5079"/>
    <w:rsid w:val="004A5185"/>
    <w:rsid w:val="004A5290"/>
    <w:rsid w:val="004A52EF"/>
    <w:rsid w:val="004A53CD"/>
    <w:rsid w:val="004A546B"/>
    <w:rsid w:val="004A55F5"/>
    <w:rsid w:val="004A57C9"/>
    <w:rsid w:val="004A5DD1"/>
    <w:rsid w:val="004A5EB2"/>
    <w:rsid w:val="004A6597"/>
    <w:rsid w:val="004A6603"/>
    <w:rsid w:val="004A66C9"/>
    <w:rsid w:val="004A6FD1"/>
    <w:rsid w:val="004A73A6"/>
    <w:rsid w:val="004A746D"/>
    <w:rsid w:val="004A77B3"/>
    <w:rsid w:val="004A78A6"/>
    <w:rsid w:val="004A7996"/>
    <w:rsid w:val="004A7A74"/>
    <w:rsid w:val="004A7CCC"/>
    <w:rsid w:val="004B0792"/>
    <w:rsid w:val="004B0A4E"/>
    <w:rsid w:val="004B0C35"/>
    <w:rsid w:val="004B0C42"/>
    <w:rsid w:val="004B0D7A"/>
    <w:rsid w:val="004B128F"/>
    <w:rsid w:val="004B137C"/>
    <w:rsid w:val="004B1760"/>
    <w:rsid w:val="004B17F5"/>
    <w:rsid w:val="004B17FF"/>
    <w:rsid w:val="004B1AC9"/>
    <w:rsid w:val="004B1D62"/>
    <w:rsid w:val="004B1D8F"/>
    <w:rsid w:val="004B2A33"/>
    <w:rsid w:val="004B2B2D"/>
    <w:rsid w:val="004B2E9D"/>
    <w:rsid w:val="004B3002"/>
    <w:rsid w:val="004B4684"/>
    <w:rsid w:val="004B49AD"/>
    <w:rsid w:val="004B4EF0"/>
    <w:rsid w:val="004B5522"/>
    <w:rsid w:val="004B6340"/>
    <w:rsid w:val="004B6686"/>
    <w:rsid w:val="004B67E5"/>
    <w:rsid w:val="004B6862"/>
    <w:rsid w:val="004B6CFE"/>
    <w:rsid w:val="004B6E6F"/>
    <w:rsid w:val="004B6FE6"/>
    <w:rsid w:val="004B733A"/>
    <w:rsid w:val="004B761F"/>
    <w:rsid w:val="004B7640"/>
    <w:rsid w:val="004B7972"/>
    <w:rsid w:val="004C0522"/>
    <w:rsid w:val="004C0555"/>
    <w:rsid w:val="004C08A7"/>
    <w:rsid w:val="004C0B16"/>
    <w:rsid w:val="004C0C98"/>
    <w:rsid w:val="004C0E30"/>
    <w:rsid w:val="004C0F05"/>
    <w:rsid w:val="004C14FD"/>
    <w:rsid w:val="004C1523"/>
    <w:rsid w:val="004C159F"/>
    <w:rsid w:val="004C2F44"/>
    <w:rsid w:val="004C3006"/>
    <w:rsid w:val="004C3156"/>
    <w:rsid w:val="004C32AA"/>
    <w:rsid w:val="004C3A43"/>
    <w:rsid w:val="004C3D4D"/>
    <w:rsid w:val="004C4553"/>
    <w:rsid w:val="004C4684"/>
    <w:rsid w:val="004C4A96"/>
    <w:rsid w:val="004C5495"/>
    <w:rsid w:val="004C54D8"/>
    <w:rsid w:val="004C5647"/>
    <w:rsid w:val="004C5D51"/>
    <w:rsid w:val="004C5DAA"/>
    <w:rsid w:val="004C5ED2"/>
    <w:rsid w:val="004C6135"/>
    <w:rsid w:val="004C69FA"/>
    <w:rsid w:val="004C6BC1"/>
    <w:rsid w:val="004C6CE4"/>
    <w:rsid w:val="004C76F6"/>
    <w:rsid w:val="004C7B38"/>
    <w:rsid w:val="004C7BA4"/>
    <w:rsid w:val="004C7E69"/>
    <w:rsid w:val="004D0078"/>
    <w:rsid w:val="004D0AF2"/>
    <w:rsid w:val="004D0EEF"/>
    <w:rsid w:val="004D1124"/>
    <w:rsid w:val="004D1311"/>
    <w:rsid w:val="004D1484"/>
    <w:rsid w:val="004D17EC"/>
    <w:rsid w:val="004D1C1A"/>
    <w:rsid w:val="004D1DDF"/>
    <w:rsid w:val="004D1E82"/>
    <w:rsid w:val="004D2180"/>
    <w:rsid w:val="004D2553"/>
    <w:rsid w:val="004D2AD4"/>
    <w:rsid w:val="004D2CCA"/>
    <w:rsid w:val="004D2F0D"/>
    <w:rsid w:val="004D310D"/>
    <w:rsid w:val="004D31EE"/>
    <w:rsid w:val="004D3FFF"/>
    <w:rsid w:val="004D455E"/>
    <w:rsid w:val="004D4573"/>
    <w:rsid w:val="004D4576"/>
    <w:rsid w:val="004D461A"/>
    <w:rsid w:val="004D4705"/>
    <w:rsid w:val="004D554A"/>
    <w:rsid w:val="004D564C"/>
    <w:rsid w:val="004D573C"/>
    <w:rsid w:val="004D5B4A"/>
    <w:rsid w:val="004D5BED"/>
    <w:rsid w:val="004D5CAD"/>
    <w:rsid w:val="004D5D94"/>
    <w:rsid w:val="004D5D99"/>
    <w:rsid w:val="004D5EE8"/>
    <w:rsid w:val="004D601A"/>
    <w:rsid w:val="004D619C"/>
    <w:rsid w:val="004D6678"/>
    <w:rsid w:val="004D6A69"/>
    <w:rsid w:val="004D6EB8"/>
    <w:rsid w:val="004D6F83"/>
    <w:rsid w:val="004D736C"/>
    <w:rsid w:val="004D74F7"/>
    <w:rsid w:val="004D7C9C"/>
    <w:rsid w:val="004D7CCC"/>
    <w:rsid w:val="004D7E1E"/>
    <w:rsid w:val="004E01AE"/>
    <w:rsid w:val="004E01F1"/>
    <w:rsid w:val="004E02FA"/>
    <w:rsid w:val="004E03C5"/>
    <w:rsid w:val="004E043E"/>
    <w:rsid w:val="004E049F"/>
    <w:rsid w:val="004E09DB"/>
    <w:rsid w:val="004E10C3"/>
    <w:rsid w:val="004E148F"/>
    <w:rsid w:val="004E1496"/>
    <w:rsid w:val="004E14FF"/>
    <w:rsid w:val="004E168B"/>
    <w:rsid w:val="004E1801"/>
    <w:rsid w:val="004E1917"/>
    <w:rsid w:val="004E1C99"/>
    <w:rsid w:val="004E220B"/>
    <w:rsid w:val="004E25F3"/>
    <w:rsid w:val="004E26F1"/>
    <w:rsid w:val="004E27D2"/>
    <w:rsid w:val="004E2B51"/>
    <w:rsid w:val="004E2CD6"/>
    <w:rsid w:val="004E2DEA"/>
    <w:rsid w:val="004E30D9"/>
    <w:rsid w:val="004E31FC"/>
    <w:rsid w:val="004E3547"/>
    <w:rsid w:val="004E373A"/>
    <w:rsid w:val="004E377E"/>
    <w:rsid w:val="004E39C3"/>
    <w:rsid w:val="004E3AE2"/>
    <w:rsid w:val="004E3C99"/>
    <w:rsid w:val="004E3E40"/>
    <w:rsid w:val="004E3ED6"/>
    <w:rsid w:val="004E42E3"/>
    <w:rsid w:val="004E47F2"/>
    <w:rsid w:val="004E48A1"/>
    <w:rsid w:val="004E491E"/>
    <w:rsid w:val="004E5256"/>
    <w:rsid w:val="004E5A57"/>
    <w:rsid w:val="004E5B4A"/>
    <w:rsid w:val="004E5CA9"/>
    <w:rsid w:val="004E610A"/>
    <w:rsid w:val="004E61E9"/>
    <w:rsid w:val="004E65EA"/>
    <w:rsid w:val="004E663F"/>
    <w:rsid w:val="004E68FF"/>
    <w:rsid w:val="004E6966"/>
    <w:rsid w:val="004E6AD2"/>
    <w:rsid w:val="004E7729"/>
    <w:rsid w:val="004E787F"/>
    <w:rsid w:val="004E79F2"/>
    <w:rsid w:val="004F0A6D"/>
    <w:rsid w:val="004F0E28"/>
    <w:rsid w:val="004F0E96"/>
    <w:rsid w:val="004F123A"/>
    <w:rsid w:val="004F130E"/>
    <w:rsid w:val="004F19CB"/>
    <w:rsid w:val="004F1C45"/>
    <w:rsid w:val="004F1FCD"/>
    <w:rsid w:val="004F2287"/>
    <w:rsid w:val="004F25A0"/>
    <w:rsid w:val="004F2915"/>
    <w:rsid w:val="004F2956"/>
    <w:rsid w:val="004F29CD"/>
    <w:rsid w:val="004F2BFB"/>
    <w:rsid w:val="004F2D80"/>
    <w:rsid w:val="004F2DC3"/>
    <w:rsid w:val="004F2FDA"/>
    <w:rsid w:val="004F3251"/>
    <w:rsid w:val="004F33D6"/>
    <w:rsid w:val="004F359C"/>
    <w:rsid w:val="004F38A8"/>
    <w:rsid w:val="004F39D7"/>
    <w:rsid w:val="004F3AEA"/>
    <w:rsid w:val="004F3ED6"/>
    <w:rsid w:val="004F464E"/>
    <w:rsid w:val="004F465B"/>
    <w:rsid w:val="004F475A"/>
    <w:rsid w:val="004F4992"/>
    <w:rsid w:val="004F5126"/>
    <w:rsid w:val="004F52D3"/>
    <w:rsid w:val="004F537F"/>
    <w:rsid w:val="004F5515"/>
    <w:rsid w:val="004F5857"/>
    <w:rsid w:val="004F59C9"/>
    <w:rsid w:val="004F5C39"/>
    <w:rsid w:val="004F5CDB"/>
    <w:rsid w:val="004F5D27"/>
    <w:rsid w:val="004F5E55"/>
    <w:rsid w:val="004F69DB"/>
    <w:rsid w:val="004F6F6C"/>
    <w:rsid w:val="004F72D6"/>
    <w:rsid w:val="004F7650"/>
    <w:rsid w:val="004F796C"/>
    <w:rsid w:val="004F7E30"/>
    <w:rsid w:val="004F7F46"/>
    <w:rsid w:val="005002D5"/>
    <w:rsid w:val="00500428"/>
    <w:rsid w:val="00501446"/>
    <w:rsid w:val="00501761"/>
    <w:rsid w:val="00501770"/>
    <w:rsid w:val="00501F2C"/>
    <w:rsid w:val="005020A0"/>
    <w:rsid w:val="005022D0"/>
    <w:rsid w:val="005028CB"/>
    <w:rsid w:val="00502C1C"/>
    <w:rsid w:val="00502E8A"/>
    <w:rsid w:val="00503063"/>
    <w:rsid w:val="005032A0"/>
    <w:rsid w:val="005032E4"/>
    <w:rsid w:val="00503320"/>
    <w:rsid w:val="00503899"/>
    <w:rsid w:val="00503B27"/>
    <w:rsid w:val="00504325"/>
    <w:rsid w:val="00504826"/>
    <w:rsid w:val="00504E2F"/>
    <w:rsid w:val="005060CA"/>
    <w:rsid w:val="00506240"/>
    <w:rsid w:val="00506507"/>
    <w:rsid w:val="00506901"/>
    <w:rsid w:val="00507DB9"/>
    <w:rsid w:val="00510A02"/>
    <w:rsid w:val="00511D2D"/>
    <w:rsid w:val="00511DBD"/>
    <w:rsid w:val="00512233"/>
    <w:rsid w:val="00512536"/>
    <w:rsid w:val="00512813"/>
    <w:rsid w:val="00512996"/>
    <w:rsid w:val="00512C68"/>
    <w:rsid w:val="00512CE6"/>
    <w:rsid w:val="00512E1A"/>
    <w:rsid w:val="00513132"/>
    <w:rsid w:val="00513A35"/>
    <w:rsid w:val="00513CFB"/>
    <w:rsid w:val="00513E3C"/>
    <w:rsid w:val="00513F4D"/>
    <w:rsid w:val="00514551"/>
    <w:rsid w:val="00514757"/>
    <w:rsid w:val="00514F33"/>
    <w:rsid w:val="00514FDA"/>
    <w:rsid w:val="0051510D"/>
    <w:rsid w:val="00515319"/>
    <w:rsid w:val="00515408"/>
    <w:rsid w:val="0051544D"/>
    <w:rsid w:val="005156AA"/>
    <w:rsid w:val="00516017"/>
    <w:rsid w:val="0051655B"/>
    <w:rsid w:val="005165EB"/>
    <w:rsid w:val="00517071"/>
    <w:rsid w:val="00517A47"/>
    <w:rsid w:val="00517D3D"/>
    <w:rsid w:val="005202C4"/>
    <w:rsid w:val="00520578"/>
    <w:rsid w:val="0052107D"/>
    <w:rsid w:val="00521595"/>
    <w:rsid w:val="00521CE4"/>
    <w:rsid w:val="00521F16"/>
    <w:rsid w:val="0052235C"/>
    <w:rsid w:val="005229B8"/>
    <w:rsid w:val="00522FAE"/>
    <w:rsid w:val="005231BC"/>
    <w:rsid w:val="00523C6A"/>
    <w:rsid w:val="00523F6D"/>
    <w:rsid w:val="00524385"/>
    <w:rsid w:val="005244D6"/>
    <w:rsid w:val="00524976"/>
    <w:rsid w:val="00524AA8"/>
    <w:rsid w:val="0052587E"/>
    <w:rsid w:val="00525B3E"/>
    <w:rsid w:val="00525B62"/>
    <w:rsid w:val="00525B90"/>
    <w:rsid w:val="00525E5D"/>
    <w:rsid w:val="005261AF"/>
    <w:rsid w:val="005261E5"/>
    <w:rsid w:val="00526276"/>
    <w:rsid w:val="00526358"/>
    <w:rsid w:val="0052709A"/>
    <w:rsid w:val="005271CE"/>
    <w:rsid w:val="0052730D"/>
    <w:rsid w:val="00527358"/>
    <w:rsid w:val="005279C8"/>
    <w:rsid w:val="00527B57"/>
    <w:rsid w:val="00530805"/>
    <w:rsid w:val="005310A2"/>
    <w:rsid w:val="0053111D"/>
    <w:rsid w:val="00531308"/>
    <w:rsid w:val="00531534"/>
    <w:rsid w:val="005315A0"/>
    <w:rsid w:val="0053185D"/>
    <w:rsid w:val="00531C3F"/>
    <w:rsid w:val="0053209B"/>
    <w:rsid w:val="00532209"/>
    <w:rsid w:val="005323DF"/>
    <w:rsid w:val="005324A2"/>
    <w:rsid w:val="005324C1"/>
    <w:rsid w:val="00532762"/>
    <w:rsid w:val="00532806"/>
    <w:rsid w:val="00532E43"/>
    <w:rsid w:val="00532E5F"/>
    <w:rsid w:val="005331AE"/>
    <w:rsid w:val="005335EC"/>
    <w:rsid w:val="00534104"/>
    <w:rsid w:val="005342E3"/>
    <w:rsid w:val="00534649"/>
    <w:rsid w:val="005349E6"/>
    <w:rsid w:val="00534BAE"/>
    <w:rsid w:val="00534E8B"/>
    <w:rsid w:val="0053518B"/>
    <w:rsid w:val="005354FB"/>
    <w:rsid w:val="005356C8"/>
    <w:rsid w:val="00535CBC"/>
    <w:rsid w:val="00535EE5"/>
    <w:rsid w:val="00535EF7"/>
    <w:rsid w:val="00535F63"/>
    <w:rsid w:val="0053617B"/>
    <w:rsid w:val="0053654E"/>
    <w:rsid w:val="00536727"/>
    <w:rsid w:val="00536735"/>
    <w:rsid w:val="00536B29"/>
    <w:rsid w:val="00536C5C"/>
    <w:rsid w:val="00536CD9"/>
    <w:rsid w:val="00536EDE"/>
    <w:rsid w:val="005370E1"/>
    <w:rsid w:val="0053721A"/>
    <w:rsid w:val="005374A8"/>
    <w:rsid w:val="0053763A"/>
    <w:rsid w:val="00540728"/>
    <w:rsid w:val="00540769"/>
    <w:rsid w:val="00540A42"/>
    <w:rsid w:val="00540B5F"/>
    <w:rsid w:val="00540C17"/>
    <w:rsid w:val="005412C0"/>
    <w:rsid w:val="005413FA"/>
    <w:rsid w:val="005417F1"/>
    <w:rsid w:val="0054232A"/>
    <w:rsid w:val="00542A97"/>
    <w:rsid w:val="00542B39"/>
    <w:rsid w:val="005434C3"/>
    <w:rsid w:val="00543A45"/>
    <w:rsid w:val="00544097"/>
    <w:rsid w:val="0054415E"/>
    <w:rsid w:val="00544AB6"/>
    <w:rsid w:val="00544B7C"/>
    <w:rsid w:val="00545047"/>
    <w:rsid w:val="005454FF"/>
    <w:rsid w:val="005461C9"/>
    <w:rsid w:val="00546487"/>
    <w:rsid w:val="005465BA"/>
    <w:rsid w:val="0054692F"/>
    <w:rsid w:val="005470B1"/>
    <w:rsid w:val="005474E7"/>
    <w:rsid w:val="00547711"/>
    <w:rsid w:val="00547CE4"/>
    <w:rsid w:val="00547D28"/>
    <w:rsid w:val="00550080"/>
    <w:rsid w:val="005505AE"/>
    <w:rsid w:val="005507F9"/>
    <w:rsid w:val="00550985"/>
    <w:rsid w:val="00550A11"/>
    <w:rsid w:val="00551106"/>
    <w:rsid w:val="0055122C"/>
    <w:rsid w:val="005513EC"/>
    <w:rsid w:val="00551BDE"/>
    <w:rsid w:val="00551BF5"/>
    <w:rsid w:val="00551CC6"/>
    <w:rsid w:val="005521E3"/>
    <w:rsid w:val="005523AC"/>
    <w:rsid w:val="0055292F"/>
    <w:rsid w:val="00552937"/>
    <w:rsid w:val="00552A75"/>
    <w:rsid w:val="005530A5"/>
    <w:rsid w:val="005535FA"/>
    <w:rsid w:val="00553673"/>
    <w:rsid w:val="0055382C"/>
    <w:rsid w:val="00553B70"/>
    <w:rsid w:val="00553F97"/>
    <w:rsid w:val="005540AE"/>
    <w:rsid w:val="00554142"/>
    <w:rsid w:val="00554CB0"/>
    <w:rsid w:val="00554FDD"/>
    <w:rsid w:val="00555466"/>
    <w:rsid w:val="00555601"/>
    <w:rsid w:val="00555BCB"/>
    <w:rsid w:val="00555C6E"/>
    <w:rsid w:val="00555F9B"/>
    <w:rsid w:val="00556111"/>
    <w:rsid w:val="0055630F"/>
    <w:rsid w:val="00556414"/>
    <w:rsid w:val="0055646E"/>
    <w:rsid w:val="0055696F"/>
    <w:rsid w:val="00556F19"/>
    <w:rsid w:val="0055710E"/>
    <w:rsid w:val="00557E55"/>
    <w:rsid w:val="0056013D"/>
    <w:rsid w:val="00560207"/>
    <w:rsid w:val="00560291"/>
    <w:rsid w:val="00560371"/>
    <w:rsid w:val="00560A89"/>
    <w:rsid w:val="00560FEE"/>
    <w:rsid w:val="0056138F"/>
    <w:rsid w:val="00561FAE"/>
    <w:rsid w:val="005622B5"/>
    <w:rsid w:val="0056230C"/>
    <w:rsid w:val="005625CE"/>
    <w:rsid w:val="005625DF"/>
    <w:rsid w:val="00562CFE"/>
    <w:rsid w:val="00562DC7"/>
    <w:rsid w:val="005630F8"/>
    <w:rsid w:val="005639C6"/>
    <w:rsid w:val="00563AE3"/>
    <w:rsid w:val="0056410F"/>
    <w:rsid w:val="005643AE"/>
    <w:rsid w:val="005650BB"/>
    <w:rsid w:val="0056520B"/>
    <w:rsid w:val="005653ED"/>
    <w:rsid w:val="00565E87"/>
    <w:rsid w:val="00565EB9"/>
    <w:rsid w:val="00566378"/>
    <w:rsid w:val="00566643"/>
    <w:rsid w:val="0056664A"/>
    <w:rsid w:val="005666F2"/>
    <w:rsid w:val="005667C2"/>
    <w:rsid w:val="00566852"/>
    <w:rsid w:val="00566A84"/>
    <w:rsid w:val="00566AAB"/>
    <w:rsid w:val="00566ED9"/>
    <w:rsid w:val="00567049"/>
    <w:rsid w:val="00567542"/>
    <w:rsid w:val="00570B75"/>
    <w:rsid w:val="00571188"/>
    <w:rsid w:val="005712F7"/>
    <w:rsid w:val="00571409"/>
    <w:rsid w:val="00571B19"/>
    <w:rsid w:val="00571CF5"/>
    <w:rsid w:val="005720A2"/>
    <w:rsid w:val="00572975"/>
    <w:rsid w:val="00572A2F"/>
    <w:rsid w:val="00572AFF"/>
    <w:rsid w:val="00572CA1"/>
    <w:rsid w:val="00573237"/>
    <w:rsid w:val="00573B8D"/>
    <w:rsid w:val="00573BBB"/>
    <w:rsid w:val="00573D37"/>
    <w:rsid w:val="00573FE6"/>
    <w:rsid w:val="005744BE"/>
    <w:rsid w:val="005744C0"/>
    <w:rsid w:val="0057466F"/>
    <w:rsid w:val="00574B71"/>
    <w:rsid w:val="00575A52"/>
    <w:rsid w:val="00575CA6"/>
    <w:rsid w:val="00576155"/>
    <w:rsid w:val="005765BA"/>
    <w:rsid w:val="00576DFB"/>
    <w:rsid w:val="00577177"/>
    <w:rsid w:val="00577198"/>
    <w:rsid w:val="0057737D"/>
    <w:rsid w:val="0057759E"/>
    <w:rsid w:val="0058008D"/>
    <w:rsid w:val="005801EC"/>
    <w:rsid w:val="00580954"/>
    <w:rsid w:val="00580A9B"/>
    <w:rsid w:val="00580E3A"/>
    <w:rsid w:val="00581416"/>
    <w:rsid w:val="0058193C"/>
    <w:rsid w:val="00581B78"/>
    <w:rsid w:val="00582275"/>
    <w:rsid w:val="00582361"/>
    <w:rsid w:val="005824C3"/>
    <w:rsid w:val="005824D1"/>
    <w:rsid w:val="005825FC"/>
    <w:rsid w:val="0058268F"/>
    <w:rsid w:val="005826FE"/>
    <w:rsid w:val="0058295E"/>
    <w:rsid w:val="0058297B"/>
    <w:rsid w:val="00582DDF"/>
    <w:rsid w:val="00582E7B"/>
    <w:rsid w:val="0058345D"/>
    <w:rsid w:val="005835AC"/>
    <w:rsid w:val="0058382A"/>
    <w:rsid w:val="00583FAC"/>
    <w:rsid w:val="00584395"/>
    <w:rsid w:val="005848B3"/>
    <w:rsid w:val="00584C5F"/>
    <w:rsid w:val="00584F78"/>
    <w:rsid w:val="00585561"/>
    <w:rsid w:val="005858FC"/>
    <w:rsid w:val="00585C87"/>
    <w:rsid w:val="00585D37"/>
    <w:rsid w:val="00585D7C"/>
    <w:rsid w:val="00585EF9"/>
    <w:rsid w:val="00585FE2"/>
    <w:rsid w:val="00587263"/>
    <w:rsid w:val="0058746D"/>
    <w:rsid w:val="0058781B"/>
    <w:rsid w:val="00587A41"/>
    <w:rsid w:val="00587B65"/>
    <w:rsid w:val="00587BE0"/>
    <w:rsid w:val="00587E29"/>
    <w:rsid w:val="00587F5B"/>
    <w:rsid w:val="005906AA"/>
    <w:rsid w:val="00590D67"/>
    <w:rsid w:val="00590EB9"/>
    <w:rsid w:val="005912DB"/>
    <w:rsid w:val="005916CD"/>
    <w:rsid w:val="00592125"/>
    <w:rsid w:val="005928C4"/>
    <w:rsid w:val="00592D5E"/>
    <w:rsid w:val="00592FAF"/>
    <w:rsid w:val="00593091"/>
    <w:rsid w:val="005932F6"/>
    <w:rsid w:val="00593319"/>
    <w:rsid w:val="0059395C"/>
    <w:rsid w:val="00593A5F"/>
    <w:rsid w:val="005941B5"/>
    <w:rsid w:val="0059473B"/>
    <w:rsid w:val="00594766"/>
    <w:rsid w:val="005947B5"/>
    <w:rsid w:val="00594946"/>
    <w:rsid w:val="00594B6C"/>
    <w:rsid w:val="00595649"/>
    <w:rsid w:val="005956EF"/>
    <w:rsid w:val="005959D6"/>
    <w:rsid w:val="00595D5D"/>
    <w:rsid w:val="00596147"/>
    <w:rsid w:val="00596218"/>
    <w:rsid w:val="0059675C"/>
    <w:rsid w:val="00596A02"/>
    <w:rsid w:val="00596A71"/>
    <w:rsid w:val="00597711"/>
    <w:rsid w:val="00597D43"/>
    <w:rsid w:val="005A0111"/>
    <w:rsid w:val="005A0ADF"/>
    <w:rsid w:val="005A1105"/>
    <w:rsid w:val="005A1141"/>
    <w:rsid w:val="005A11D8"/>
    <w:rsid w:val="005A1451"/>
    <w:rsid w:val="005A1A94"/>
    <w:rsid w:val="005A1C2B"/>
    <w:rsid w:val="005A1EAA"/>
    <w:rsid w:val="005A28E9"/>
    <w:rsid w:val="005A2957"/>
    <w:rsid w:val="005A2E55"/>
    <w:rsid w:val="005A3100"/>
    <w:rsid w:val="005A325F"/>
    <w:rsid w:val="005A3350"/>
    <w:rsid w:val="005A3465"/>
    <w:rsid w:val="005A3828"/>
    <w:rsid w:val="005A38B6"/>
    <w:rsid w:val="005A3A01"/>
    <w:rsid w:val="005A3A88"/>
    <w:rsid w:val="005A3C57"/>
    <w:rsid w:val="005A3FE1"/>
    <w:rsid w:val="005A4981"/>
    <w:rsid w:val="005A4FC8"/>
    <w:rsid w:val="005A59CF"/>
    <w:rsid w:val="005A61EF"/>
    <w:rsid w:val="005A65D8"/>
    <w:rsid w:val="005A680C"/>
    <w:rsid w:val="005A686D"/>
    <w:rsid w:val="005A703E"/>
    <w:rsid w:val="005A7521"/>
    <w:rsid w:val="005A759D"/>
    <w:rsid w:val="005A7AC0"/>
    <w:rsid w:val="005A7ADF"/>
    <w:rsid w:val="005A7DCB"/>
    <w:rsid w:val="005B0207"/>
    <w:rsid w:val="005B0634"/>
    <w:rsid w:val="005B08A0"/>
    <w:rsid w:val="005B0ECF"/>
    <w:rsid w:val="005B1005"/>
    <w:rsid w:val="005B10FB"/>
    <w:rsid w:val="005B1413"/>
    <w:rsid w:val="005B16A3"/>
    <w:rsid w:val="005B16AB"/>
    <w:rsid w:val="005B171C"/>
    <w:rsid w:val="005B1EE6"/>
    <w:rsid w:val="005B2449"/>
    <w:rsid w:val="005B29D3"/>
    <w:rsid w:val="005B2B92"/>
    <w:rsid w:val="005B4346"/>
    <w:rsid w:val="005B43EE"/>
    <w:rsid w:val="005B45F3"/>
    <w:rsid w:val="005B4B0B"/>
    <w:rsid w:val="005B4CCA"/>
    <w:rsid w:val="005B4D9C"/>
    <w:rsid w:val="005B55BB"/>
    <w:rsid w:val="005B573B"/>
    <w:rsid w:val="005B5891"/>
    <w:rsid w:val="005B5E15"/>
    <w:rsid w:val="005B6858"/>
    <w:rsid w:val="005B68A0"/>
    <w:rsid w:val="005B6FC2"/>
    <w:rsid w:val="005B73F0"/>
    <w:rsid w:val="005B749B"/>
    <w:rsid w:val="005B7C29"/>
    <w:rsid w:val="005B7EEA"/>
    <w:rsid w:val="005C007B"/>
    <w:rsid w:val="005C0292"/>
    <w:rsid w:val="005C0457"/>
    <w:rsid w:val="005C045D"/>
    <w:rsid w:val="005C0536"/>
    <w:rsid w:val="005C06C2"/>
    <w:rsid w:val="005C0A31"/>
    <w:rsid w:val="005C0CE2"/>
    <w:rsid w:val="005C0DC7"/>
    <w:rsid w:val="005C1024"/>
    <w:rsid w:val="005C14AA"/>
    <w:rsid w:val="005C1E02"/>
    <w:rsid w:val="005C20B9"/>
    <w:rsid w:val="005C21D3"/>
    <w:rsid w:val="005C2E5C"/>
    <w:rsid w:val="005C2FC2"/>
    <w:rsid w:val="005C3593"/>
    <w:rsid w:val="005C37B2"/>
    <w:rsid w:val="005C38E3"/>
    <w:rsid w:val="005C3BE9"/>
    <w:rsid w:val="005C40D7"/>
    <w:rsid w:val="005C41EB"/>
    <w:rsid w:val="005C4450"/>
    <w:rsid w:val="005C52B6"/>
    <w:rsid w:val="005C5492"/>
    <w:rsid w:val="005C59BC"/>
    <w:rsid w:val="005C5D18"/>
    <w:rsid w:val="005C5D37"/>
    <w:rsid w:val="005C5E22"/>
    <w:rsid w:val="005C60BE"/>
    <w:rsid w:val="005C61AA"/>
    <w:rsid w:val="005C64B0"/>
    <w:rsid w:val="005C6A88"/>
    <w:rsid w:val="005C6D4E"/>
    <w:rsid w:val="005C6FF8"/>
    <w:rsid w:val="005C7587"/>
    <w:rsid w:val="005C7810"/>
    <w:rsid w:val="005C78F7"/>
    <w:rsid w:val="005C7CAE"/>
    <w:rsid w:val="005C7CEA"/>
    <w:rsid w:val="005C7ED0"/>
    <w:rsid w:val="005D0270"/>
    <w:rsid w:val="005D0408"/>
    <w:rsid w:val="005D0AAE"/>
    <w:rsid w:val="005D0D90"/>
    <w:rsid w:val="005D1116"/>
    <w:rsid w:val="005D123B"/>
    <w:rsid w:val="005D18C0"/>
    <w:rsid w:val="005D1B7B"/>
    <w:rsid w:val="005D1B8C"/>
    <w:rsid w:val="005D1F3C"/>
    <w:rsid w:val="005D25CF"/>
    <w:rsid w:val="005D2F9D"/>
    <w:rsid w:val="005D351E"/>
    <w:rsid w:val="005D3A35"/>
    <w:rsid w:val="005D409A"/>
    <w:rsid w:val="005D45DA"/>
    <w:rsid w:val="005D4636"/>
    <w:rsid w:val="005D490E"/>
    <w:rsid w:val="005D4F11"/>
    <w:rsid w:val="005D4F70"/>
    <w:rsid w:val="005D5399"/>
    <w:rsid w:val="005D54E0"/>
    <w:rsid w:val="005D5AAE"/>
    <w:rsid w:val="005D5C47"/>
    <w:rsid w:val="005D5FF1"/>
    <w:rsid w:val="005D62CB"/>
    <w:rsid w:val="005D67AA"/>
    <w:rsid w:val="005D7395"/>
    <w:rsid w:val="005D75A7"/>
    <w:rsid w:val="005D7B48"/>
    <w:rsid w:val="005E0073"/>
    <w:rsid w:val="005E055E"/>
    <w:rsid w:val="005E0AEA"/>
    <w:rsid w:val="005E1063"/>
    <w:rsid w:val="005E1265"/>
    <w:rsid w:val="005E14EB"/>
    <w:rsid w:val="005E1944"/>
    <w:rsid w:val="005E1AA7"/>
    <w:rsid w:val="005E1BA3"/>
    <w:rsid w:val="005E224B"/>
    <w:rsid w:val="005E2EB7"/>
    <w:rsid w:val="005E32AE"/>
    <w:rsid w:val="005E3E4C"/>
    <w:rsid w:val="005E4BBC"/>
    <w:rsid w:val="005E5341"/>
    <w:rsid w:val="005E5356"/>
    <w:rsid w:val="005E5A2B"/>
    <w:rsid w:val="005E5A8E"/>
    <w:rsid w:val="005E64A1"/>
    <w:rsid w:val="005E6920"/>
    <w:rsid w:val="005E6D46"/>
    <w:rsid w:val="005E71C1"/>
    <w:rsid w:val="005E720C"/>
    <w:rsid w:val="005E7FAE"/>
    <w:rsid w:val="005E7FD2"/>
    <w:rsid w:val="005F01A1"/>
    <w:rsid w:val="005F024D"/>
    <w:rsid w:val="005F087A"/>
    <w:rsid w:val="005F0A9F"/>
    <w:rsid w:val="005F0C75"/>
    <w:rsid w:val="005F0D29"/>
    <w:rsid w:val="005F14A4"/>
    <w:rsid w:val="005F206A"/>
    <w:rsid w:val="005F2311"/>
    <w:rsid w:val="005F25FD"/>
    <w:rsid w:val="005F2836"/>
    <w:rsid w:val="005F2950"/>
    <w:rsid w:val="005F35FD"/>
    <w:rsid w:val="005F386E"/>
    <w:rsid w:val="005F394B"/>
    <w:rsid w:val="005F3CF4"/>
    <w:rsid w:val="005F4006"/>
    <w:rsid w:val="005F42A9"/>
    <w:rsid w:val="005F448B"/>
    <w:rsid w:val="005F4706"/>
    <w:rsid w:val="005F4ABA"/>
    <w:rsid w:val="005F56B7"/>
    <w:rsid w:val="005F6368"/>
    <w:rsid w:val="005F639C"/>
    <w:rsid w:val="005F679A"/>
    <w:rsid w:val="005F6E00"/>
    <w:rsid w:val="005F6FEB"/>
    <w:rsid w:val="005F703A"/>
    <w:rsid w:val="005F71D1"/>
    <w:rsid w:val="005F7336"/>
    <w:rsid w:val="005F761E"/>
    <w:rsid w:val="005F76CB"/>
    <w:rsid w:val="005F7898"/>
    <w:rsid w:val="005F7A4B"/>
    <w:rsid w:val="005F7C4C"/>
    <w:rsid w:val="005F7FA8"/>
    <w:rsid w:val="00600045"/>
    <w:rsid w:val="00600DE6"/>
    <w:rsid w:val="00601462"/>
    <w:rsid w:val="00601985"/>
    <w:rsid w:val="00601B13"/>
    <w:rsid w:val="00601E51"/>
    <w:rsid w:val="00601ECC"/>
    <w:rsid w:val="00602590"/>
    <w:rsid w:val="00602868"/>
    <w:rsid w:val="00602F93"/>
    <w:rsid w:val="00603053"/>
    <w:rsid w:val="0060371F"/>
    <w:rsid w:val="0060378E"/>
    <w:rsid w:val="00603F8C"/>
    <w:rsid w:val="00603F9E"/>
    <w:rsid w:val="006041CD"/>
    <w:rsid w:val="00604778"/>
    <w:rsid w:val="006048C0"/>
    <w:rsid w:val="006048F7"/>
    <w:rsid w:val="006049E6"/>
    <w:rsid w:val="006053BE"/>
    <w:rsid w:val="006053C2"/>
    <w:rsid w:val="006053D0"/>
    <w:rsid w:val="00605412"/>
    <w:rsid w:val="0060553A"/>
    <w:rsid w:val="006062EB"/>
    <w:rsid w:val="006063A5"/>
    <w:rsid w:val="00606AF1"/>
    <w:rsid w:val="006074AA"/>
    <w:rsid w:val="00607532"/>
    <w:rsid w:val="00607FF8"/>
    <w:rsid w:val="00610328"/>
    <w:rsid w:val="006104E6"/>
    <w:rsid w:val="00610C13"/>
    <w:rsid w:val="006114E0"/>
    <w:rsid w:val="00612046"/>
    <w:rsid w:val="00612A24"/>
    <w:rsid w:val="00612ABE"/>
    <w:rsid w:val="00612CA8"/>
    <w:rsid w:val="00612FC8"/>
    <w:rsid w:val="00613018"/>
    <w:rsid w:val="006131C2"/>
    <w:rsid w:val="00613923"/>
    <w:rsid w:val="00613DA5"/>
    <w:rsid w:val="00613FFA"/>
    <w:rsid w:val="006140C8"/>
    <w:rsid w:val="00614514"/>
    <w:rsid w:val="00614A7F"/>
    <w:rsid w:val="00614F2A"/>
    <w:rsid w:val="00615429"/>
    <w:rsid w:val="0061580E"/>
    <w:rsid w:val="006159A0"/>
    <w:rsid w:val="006159E1"/>
    <w:rsid w:val="00615EB4"/>
    <w:rsid w:val="00615EF5"/>
    <w:rsid w:val="0061613A"/>
    <w:rsid w:val="006161A7"/>
    <w:rsid w:val="0061649C"/>
    <w:rsid w:val="00616653"/>
    <w:rsid w:val="00616C7E"/>
    <w:rsid w:val="00616E1B"/>
    <w:rsid w:val="006171A0"/>
    <w:rsid w:val="006171A9"/>
    <w:rsid w:val="0061762B"/>
    <w:rsid w:val="00617838"/>
    <w:rsid w:val="0061783B"/>
    <w:rsid w:val="006179EF"/>
    <w:rsid w:val="00617A9F"/>
    <w:rsid w:val="00617AD8"/>
    <w:rsid w:val="00617C7C"/>
    <w:rsid w:val="00617DB2"/>
    <w:rsid w:val="006202A8"/>
    <w:rsid w:val="006207FF"/>
    <w:rsid w:val="00620F18"/>
    <w:rsid w:val="006210DB"/>
    <w:rsid w:val="0062137E"/>
    <w:rsid w:val="00621685"/>
    <w:rsid w:val="00621794"/>
    <w:rsid w:val="00621E5C"/>
    <w:rsid w:val="006228C3"/>
    <w:rsid w:val="00622E3E"/>
    <w:rsid w:val="00622F96"/>
    <w:rsid w:val="0062383D"/>
    <w:rsid w:val="00623B1D"/>
    <w:rsid w:val="00623D89"/>
    <w:rsid w:val="0062407B"/>
    <w:rsid w:val="0062413F"/>
    <w:rsid w:val="006244BF"/>
    <w:rsid w:val="006245A2"/>
    <w:rsid w:val="00625067"/>
    <w:rsid w:val="006250C7"/>
    <w:rsid w:val="00625423"/>
    <w:rsid w:val="006255FF"/>
    <w:rsid w:val="00625F94"/>
    <w:rsid w:val="00625FF3"/>
    <w:rsid w:val="0062636C"/>
    <w:rsid w:val="00626513"/>
    <w:rsid w:val="0062651B"/>
    <w:rsid w:val="00626AF2"/>
    <w:rsid w:val="006273F3"/>
    <w:rsid w:val="006275A3"/>
    <w:rsid w:val="00627617"/>
    <w:rsid w:val="006276C0"/>
    <w:rsid w:val="006279E1"/>
    <w:rsid w:val="00627A1B"/>
    <w:rsid w:val="0063038E"/>
    <w:rsid w:val="006304E9"/>
    <w:rsid w:val="00630576"/>
    <w:rsid w:val="006306AD"/>
    <w:rsid w:val="006307A5"/>
    <w:rsid w:val="006308D8"/>
    <w:rsid w:val="006312A9"/>
    <w:rsid w:val="00631A83"/>
    <w:rsid w:val="00631E4F"/>
    <w:rsid w:val="006322A4"/>
    <w:rsid w:val="00632B25"/>
    <w:rsid w:val="00632DAF"/>
    <w:rsid w:val="006339D7"/>
    <w:rsid w:val="00633F79"/>
    <w:rsid w:val="0063460D"/>
    <w:rsid w:val="00634791"/>
    <w:rsid w:val="00634C60"/>
    <w:rsid w:val="006362DD"/>
    <w:rsid w:val="006366E2"/>
    <w:rsid w:val="006369EC"/>
    <w:rsid w:val="00636E04"/>
    <w:rsid w:val="006371BF"/>
    <w:rsid w:val="006376DB"/>
    <w:rsid w:val="00637888"/>
    <w:rsid w:val="006378B4"/>
    <w:rsid w:val="00637AF9"/>
    <w:rsid w:val="00637E57"/>
    <w:rsid w:val="00637EB0"/>
    <w:rsid w:val="00640241"/>
    <w:rsid w:val="0064027B"/>
    <w:rsid w:val="006406DF"/>
    <w:rsid w:val="00640818"/>
    <w:rsid w:val="0064083D"/>
    <w:rsid w:val="00640AB6"/>
    <w:rsid w:val="00640C07"/>
    <w:rsid w:val="00641251"/>
    <w:rsid w:val="00642A9E"/>
    <w:rsid w:val="00642B10"/>
    <w:rsid w:val="00643736"/>
    <w:rsid w:val="00643786"/>
    <w:rsid w:val="00643884"/>
    <w:rsid w:val="00643CD4"/>
    <w:rsid w:val="0064436E"/>
    <w:rsid w:val="0064438D"/>
    <w:rsid w:val="0064455F"/>
    <w:rsid w:val="00644826"/>
    <w:rsid w:val="00644CA4"/>
    <w:rsid w:val="006454D2"/>
    <w:rsid w:val="006455C6"/>
    <w:rsid w:val="00645AE2"/>
    <w:rsid w:val="006461F3"/>
    <w:rsid w:val="00646403"/>
    <w:rsid w:val="00646691"/>
    <w:rsid w:val="006466A1"/>
    <w:rsid w:val="006467D1"/>
    <w:rsid w:val="00646C49"/>
    <w:rsid w:val="00646DAF"/>
    <w:rsid w:val="00646F45"/>
    <w:rsid w:val="00646F48"/>
    <w:rsid w:val="006473D9"/>
    <w:rsid w:val="00647908"/>
    <w:rsid w:val="00650535"/>
    <w:rsid w:val="00650687"/>
    <w:rsid w:val="006506A9"/>
    <w:rsid w:val="00650BF8"/>
    <w:rsid w:val="00650DC6"/>
    <w:rsid w:val="00650EDB"/>
    <w:rsid w:val="0065158F"/>
    <w:rsid w:val="0065189B"/>
    <w:rsid w:val="00652452"/>
    <w:rsid w:val="00652678"/>
    <w:rsid w:val="00652FE9"/>
    <w:rsid w:val="00653072"/>
    <w:rsid w:val="00653386"/>
    <w:rsid w:val="006535B3"/>
    <w:rsid w:val="0065373F"/>
    <w:rsid w:val="0065385F"/>
    <w:rsid w:val="006539E6"/>
    <w:rsid w:val="00653C49"/>
    <w:rsid w:val="00653F9E"/>
    <w:rsid w:val="00654064"/>
    <w:rsid w:val="00654140"/>
    <w:rsid w:val="0065454B"/>
    <w:rsid w:val="006547F2"/>
    <w:rsid w:val="00654901"/>
    <w:rsid w:val="00654B47"/>
    <w:rsid w:val="006552D1"/>
    <w:rsid w:val="006554B4"/>
    <w:rsid w:val="00655959"/>
    <w:rsid w:val="006559C9"/>
    <w:rsid w:val="006559DF"/>
    <w:rsid w:val="00655E24"/>
    <w:rsid w:val="00655E5A"/>
    <w:rsid w:val="00655F00"/>
    <w:rsid w:val="00656F08"/>
    <w:rsid w:val="00656F10"/>
    <w:rsid w:val="006573CB"/>
    <w:rsid w:val="0065783A"/>
    <w:rsid w:val="00657A60"/>
    <w:rsid w:val="00657FB5"/>
    <w:rsid w:val="00661057"/>
    <w:rsid w:val="00661E55"/>
    <w:rsid w:val="0066233B"/>
    <w:rsid w:val="00662644"/>
    <w:rsid w:val="006626DE"/>
    <w:rsid w:val="00662D3A"/>
    <w:rsid w:val="00662E4F"/>
    <w:rsid w:val="00663540"/>
    <w:rsid w:val="00663868"/>
    <w:rsid w:val="00663907"/>
    <w:rsid w:val="00663A10"/>
    <w:rsid w:val="00663FC4"/>
    <w:rsid w:val="00664298"/>
    <w:rsid w:val="00664694"/>
    <w:rsid w:val="00664BE3"/>
    <w:rsid w:val="00664C55"/>
    <w:rsid w:val="0066560F"/>
    <w:rsid w:val="00665993"/>
    <w:rsid w:val="00665F15"/>
    <w:rsid w:val="00666071"/>
    <w:rsid w:val="006667C1"/>
    <w:rsid w:val="00666DAE"/>
    <w:rsid w:val="00666F1D"/>
    <w:rsid w:val="00666F20"/>
    <w:rsid w:val="00667B89"/>
    <w:rsid w:val="00667BB6"/>
    <w:rsid w:val="00667BEC"/>
    <w:rsid w:val="006707A5"/>
    <w:rsid w:val="006708A9"/>
    <w:rsid w:val="006709E5"/>
    <w:rsid w:val="00670EF2"/>
    <w:rsid w:val="006710F0"/>
    <w:rsid w:val="0067135A"/>
    <w:rsid w:val="00671449"/>
    <w:rsid w:val="0067163D"/>
    <w:rsid w:val="006717D2"/>
    <w:rsid w:val="00671BDF"/>
    <w:rsid w:val="00671C52"/>
    <w:rsid w:val="00672032"/>
    <w:rsid w:val="00672310"/>
    <w:rsid w:val="006728DB"/>
    <w:rsid w:val="00672C27"/>
    <w:rsid w:val="00672C44"/>
    <w:rsid w:val="00673105"/>
    <w:rsid w:val="006731A9"/>
    <w:rsid w:val="006733B6"/>
    <w:rsid w:val="0067348A"/>
    <w:rsid w:val="00673E95"/>
    <w:rsid w:val="00673F5C"/>
    <w:rsid w:val="00674645"/>
    <w:rsid w:val="00674CE3"/>
    <w:rsid w:val="0067507A"/>
    <w:rsid w:val="0067519B"/>
    <w:rsid w:val="006752FC"/>
    <w:rsid w:val="0067547C"/>
    <w:rsid w:val="006754A4"/>
    <w:rsid w:val="00675525"/>
    <w:rsid w:val="00675736"/>
    <w:rsid w:val="00675ABF"/>
    <w:rsid w:val="00675B06"/>
    <w:rsid w:val="00676067"/>
    <w:rsid w:val="00676264"/>
    <w:rsid w:val="00676384"/>
    <w:rsid w:val="00676A99"/>
    <w:rsid w:val="00676D38"/>
    <w:rsid w:val="00677225"/>
    <w:rsid w:val="00677FBE"/>
    <w:rsid w:val="00680035"/>
    <w:rsid w:val="00680699"/>
    <w:rsid w:val="00680B9E"/>
    <w:rsid w:val="00680E79"/>
    <w:rsid w:val="00680EF6"/>
    <w:rsid w:val="00680F2E"/>
    <w:rsid w:val="006812CC"/>
    <w:rsid w:val="00681384"/>
    <w:rsid w:val="00681BEB"/>
    <w:rsid w:val="006821EB"/>
    <w:rsid w:val="00682368"/>
    <w:rsid w:val="006828BF"/>
    <w:rsid w:val="00682A3E"/>
    <w:rsid w:val="00682B54"/>
    <w:rsid w:val="00682D22"/>
    <w:rsid w:val="00683239"/>
    <w:rsid w:val="00683724"/>
    <w:rsid w:val="00683A0C"/>
    <w:rsid w:val="00683D17"/>
    <w:rsid w:val="00683D34"/>
    <w:rsid w:val="00683F3E"/>
    <w:rsid w:val="00684119"/>
    <w:rsid w:val="0068494D"/>
    <w:rsid w:val="00684B2B"/>
    <w:rsid w:val="00684F40"/>
    <w:rsid w:val="00684FF3"/>
    <w:rsid w:val="0068502E"/>
    <w:rsid w:val="006856D3"/>
    <w:rsid w:val="006858A9"/>
    <w:rsid w:val="00686617"/>
    <w:rsid w:val="00686B4E"/>
    <w:rsid w:val="00690124"/>
    <w:rsid w:val="006902EE"/>
    <w:rsid w:val="00690481"/>
    <w:rsid w:val="006905DF"/>
    <w:rsid w:val="0069071A"/>
    <w:rsid w:val="0069084E"/>
    <w:rsid w:val="00690B4A"/>
    <w:rsid w:val="00690EB2"/>
    <w:rsid w:val="00691037"/>
    <w:rsid w:val="006916F6"/>
    <w:rsid w:val="00691B6C"/>
    <w:rsid w:val="00691B83"/>
    <w:rsid w:val="00691F1D"/>
    <w:rsid w:val="00692319"/>
    <w:rsid w:val="006923FA"/>
    <w:rsid w:val="00692A50"/>
    <w:rsid w:val="00692E4F"/>
    <w:rsid w:val="006933C1"/>
    <w:rsid w:val="0069363A"/>
    <w:rsid w:val="00693991"/>
    <w:rsid w:val="00693EA0"/>
    <w:rsid w:val="00693ECC"/>
    <w:rsid w:val="00693EDA"/>
    <w:rsid w:val="00694AEA"/>
    <w:rsid w:val="00694BC2"/>
    <w:rsid w:val="00694C5F"/>
    <w:rsid w:val="006954F8"/>
    <w:rsid w:val="00695C84"/>
    <w:rsid w:val="00695F94"/>
    <w:rsid w:val="00696536"/>
    <w:rsid w:val="006967F9"/>
    <w:rsid w:val="00696C17"/>
    <w:rsid w:val="00696DBA"/>
    <w:rsid w:val="0069710A"/>
    <w:rsid w:val="006971AE"/>
    <w:rsid w:val="006972D0"/>
    <w:rsid w:val="00697608"/>
    <w:rsid w:val="006978E0"/>
    <w:rsid w:val="00697B03"/>
    <w:rsid w:val="00697D4D"/>
    <w:rsid w:val="006A028C"/>
    <w:rsid w:val="006A0681"/>
    <w:rsid w:val="006A0B25"/>
    <w:rsid w:val="006A0DF8"/>
    <w:rsid w:val="006A12ED"/>
    <w:rsid w:val="006A17EF"/>
    <w:rsid w:val="006A1991"/>
    <w:rsid w:val="006A209D"/>
    <w:rsid w:val="006A23F7"/>
    <w:rsid w:val="006A2928"/>
    <w:rsid w:val="006A29CF"/>
    <w:rsid w:val="006A2C13"/>
    <w:rsid w:val="006A2D25"/>
    <w:rsid w:val="006A2F98"/>
    <w:rsid w:val="006A365E"/>
    <w:rsid w:val="006A3798"/>
    <w:rsid w:val="006A3BF6"/>
    <w:rsid w:val="006A3CE0"/>
    <w:rsid w:val="006A41F8"/>
    <w:rsid w:val="006A4372"/>
    <w:rsid w:val="006A4415"/>
    <w:rsid w:val="006A4525"/>
    <w:rsid w:val="006A4BC8"/>
    <w:rsid w:val="006A4D37"/>
    <w:rsid w:val="006A4D3E"/>
    <w:rsid w:val="006A4DC5"/>
    <w:rsid w:val="006A4EED"/>
    <w:rsid w:val="006A4F1C"/>
    <w:rsid w:val="006A5809"/>
    <w:rsid w:val="006A5DEC"/>
    <w:rsid w:val="006A6499"/>
    <w:rsid w:val="006A6874"/>
    <w:rsid w:val="006A6998"/>
    <w:rsid w:val="006A6C84"/>
    <w:rsid w:val="006A788A"/>
    <w:rsid w:val="006B0481"/>
    <w:rsid w:val="006B06E1"/>
    <w:rsid w:val="006B07DB"/>
    <w:rsid w:val="006B08B3"/>
    <w:rsid w:val="006B0908"/>
    <w:rsid w:val="006B0A9A"/>
    <w:rsid w:val="006B0B59"/>
    <w:rsid w:val="006B0D0E"/>
    <w:rsid w:val="006B0E08"/>
    <w:rsid w:val="006B0FFD"/>
    <w:rsid w:val="006B1087"/>
    <w:rsid w:val="006B156E"/>
    <w:rsid w:val="006B29BD"/>
    <w:rsid w:val="006B31E4"/>
    <w:rsid w:val="006B3393"/>
    <w:rsid w:val="006B3602"/>
    <w:rsid w:val="006B36BB"/>
    <w:rsid w:val="006B37A2"/>
    <w:rsid w:val="006B42E3"/>
    <w:rsid w:val="006B4738"/>
    <w:rsid w:val="006B4851"/>
    <w:rsid w:val="006B4BC8"/>
    <w:rsid w:val="006B4EFF"/>
    <w:rsid w:val="006B5443"/>
    <w:rsid w:val="006B5589"/>
    <w:rsid w:val="006B640A"/>
    <w:rsid w:val="006B645B"/>
    <w:rsid w:val="006B674C"/>
    <w:rsid w:val="006B69C5"/>
    <w:rsid w:val="006B6A62"/>
    <w:rsid w:val="006B6A8B"/>
    <w:rsid w:val="006B6C2E"/>
    <w:rsid w:val="006B758B"/>
    <w:rsid w:val="006B7768"/>
    <w:rsid w:val="006B7D79"/>
    <w:rsid w:val="006C0064"/>
    <w:rsid w:val="006C05DE"/>
    <w:rsid w:val="006C073A"/>
    <w:rsid w:val="006C0A80"/>
    <w:rsid w:val="006C0C40"/>
    <w:rsid w:val="006C1080"/>
    <w:rsid w:val="006C1142"/>
    <w:rsid w:val="006C136B"/>
    <w:rsid w:val="006C1699"/>
    <w:rsid w:val="006C1AD1"/>
    <w:rsid w:val="006C1E0D"/>
    <w:rsid w:val="006C2185"/>
    <w:rsid w:val="006C236B"/>
    <w:rsid w:val="006C23A4"/>
    <w:rsid w:val="006C28E0"/>
    <w:rsid w:val="006C2C96"/>
    <w:rsid w:val="006C2F6C"/>
    <w:rsid w:val="006C30B3"/>
    <w:rsid w:val="006C3214"/>
    <w:rsid w:val="006C325C"/>
    <w:rsid w:val="006C3609"/>
    <w:rsid w:val="006C3652"/>
    <w:rsid w:val="006C3AB9"/>
    <w:rsid w:val="006C3DCE"/>
    <w:rsid w:val="006C4068"/>
    <w:rsid w:val="006C40DE"/>
    <w:rsid w:val="006C418A"/>
    <w:rsid w:val="006C48B7"/>
    <w:rsid w:val="006C4951"/>
    <w:rsid w:val="006C4DE4"/>
    <w:rsid w:val="006C4DED"/>
    <w:rsid w:val="006C5286"/>
    <w:rsid w:val="006C59E8"/>
    <w:rsid w:val="006C5EBD"/>
    <w:rsid w:val="006C62C5"/>
    <w:rsid w:val="006C649B"/>
    <w:rsid w:val="006C64CA"/>
    <w:rsid w:val="006C65F2"/>
    <w:rsid w:val="006C6768"/>
    <w:rsid w:val="006C6C3E"/>
    <w:rsid w:val="006C70DD"/>
    <w:rsid w:val="006C7961"/>
    <w:rsid w:val="006C796B"/>
    <w:rsid w:val="006C7A5E"/>
    <w:rsid w:val="006C7B9D"/>
    <w:rsid w:val="006C7CCA"/>
    <w:rsid w:val="006C7FF8"/>
    <w:rsid w:val="006D0179"/>
    <w:rsid w:val="006D03C3"/>
    <w:rsid w:val="006D08AB"/>
    <w:rsid w:val="006D0BC8"/>
    <w:rsid w:val="006D0DB4"/>
    <w:rsid w:val="006D0EC1"/>
    <w:rsid w:val="006D128C"/>
    <w:rsid w:val="006D1601"/>
    <w:rsid w:val="006D161D"/>
    <w:rsid w:val="006D1C8B"/>
    <w:rsid w:val="006D1F59"/>
    <w:rsid w:val="006D2031"/>
    <w:rsid w:val="006D225F"/>
    <w:rsid w:val="006D24A6"/>
    <w:rsid w:val="006D2E0B"/>
    <w:rsid w:val="006D3643"/>
    <w:rsid w:val="006D407D"/>
    <w:rsid w:val="006D41B0"/>
    <w:rsid w:val="006D4343"/>
    <w:rsid w:val="006D4588"/>
    <w:rsid w:val="006D4594"/>
    <w:rsid w:val="006D45FC"/>
    <w:rsid w:val="006D4C94"/>
    <w:rsid w:val="006D5453"/>
    <w:rsid w:val="006D5BB7"/>
    <w:rsid w:val="006D5F1C"/>
    <w:rsid w:val="006D5F3C"/>
    <w:rsid w:val="006D69DE"/>
    <w:rsid w:val="006D6AA1"/>
    <w:rsid w:val="006D6BC1"/>
    <w:rsid w:val="006D702A"/>
    <w:rsid w:val="006D7159"/>
    <w:rsid w:val="006D77B7"/>
    <w:rsid w:val="006D7836"/>
    <w:rsid w:val="006D787E"/>
    <w:rsid w:val="006E0401"/>
    <w:rsid w:val="006E08E2"/>
    <w:rsid w:val="006E091F"/>
    <w:rsid w:val="006E0956"/>
    <w:rsid w:val="006E0E9F"/>
    <w:rsid w:val="006E0F21"/>
    <w:rsid w:val="006E13F8"/>
    <w:rsid w:val="006E15A0"/>
    <w:rsid w:val="006E1695"/>
    <w:rsid w:val="006E1E35"/>
    <w:rsid w:val="006E1F03"/>
    <w:rsid w:val="006E1F08"/>
    <w:rsid w:val="006E2F04"/>
    <w:rsid w:val="006E3121"/>
    <w:rsid w:val="006E34BC"/>
    <w:rsid w:val="006E359A"/>
    <w:rsid w:val="006E3813"/>
    <w:rsid w:val="006E43E7"/>
    <w:rsid w:val="006E4442"/>
    <w:rsid w:val="006E487C"/>
    <w:rsid w:val="006E5375"/>
    <w:rsid w:val="006E5A44"/>
    <w:rsid w:val="006E6178"/>
    <w:rsid w:val="006E61B7"/>
    <w:rsid w:val="006E63F3"/>
    <w:rsid w:val="006E68E1"/>
    <w:rsid w:val="006E6DC2"/>
    <w:rsid w:val="006E7422"/>
    <w:rsid w:val="006E7446"/>
    <w:rsid w:val="006E780D"/>
    <w:rsid w:val="006E796A"/>
    <w:rsid w:val="006E7F2E"/>
    <w:rsid w:val="006E7F86"/>
    <w:rsid w:val="006F0C79"/>
    <w:rsid w:val="006F0E3C"/>
    <w:rsid w:val="006F0F2C"/>
    <w:rsid w:val="006F162F"/>
    <w:rsid w:val="006F1C85"/>
    <w:rsid w:val="006F1CBF"/>
    <w:rsid w:val="006F222E"/>
    <w:rsid w:val="006F22D9"/>
    <w:rsid w:val="006F27FA"/>
    <w:rsid w:val="006F2A46"/>
    <w:rsid w:val="006F2C80"/>
    <w:rsid w:val="006F2CFE"/>
    <w:rsid w:val="006F3567"/>
    <w:rsid w:val="006F3AC8"/>
    <w:rsid w:val="006F3F4C"/>
    <w:rsid w:val="006F484C"/>
    <w:rsid w:val="006F49A2"/>
    <w:rsid w:val="006F4E84"/>
    <w:rsid w:val="006F5198"/>
    <w:rsid w:val="006F5339"/>
    <w:rsid w:val="006F564B"/>
    <w:rsid w:val="006F5A65"/>
    <w:rsid w:val="006F5F4D"/>
    <w:rsid w:val="006F6875"/>
    <w:rsid w:val="006F68DC"/>
    <w:rsid w:val="006F6934"/>
    <w:rsid w:val="006F698A"/>
    <w:rsid w:val="006F6C4B"/>
    <w:rsid w:val="006F733E"/>
    <w:rsid w:val="006F76F6"/>
    <w:rsid w:val="006F790E"/>
    <w:rsid w:val="00700020"/>
    <w:rsid w:val="00700615"/>
    <w:rsid w:val="00700708"/>
    <w:rsid w:val="007007FE"/>
    <w:rsid w:val="00700918"/>
    <w:rsid w:val="007015DC"/>
    <w:rsid w:val="00701713"/>
    <w:rsid w:val="0070176B"/>
    <w:rsid w:val="00702280"/>
    <w:rsid w:val="0070293B"/>
    <w:rsid w:val="007029E8"/>
    <w:rsid w:val="00702C99"/>
    <w:rsid w:val="00702D45"/>
    <w:rsid w:val="007034F9"/>
    <w:rsid w:val="007035E1"/>
    <w:rsid w:val="00703D71"/>
    <w:rsid w:val="00704441"/>
    <w:rsid w:val="007049C2"/>
    <w:rsid w:val="00705433"/>
    <w:rsid w:val="0070568C"/>
    <w:rsid w:val="00705742"/>
    <w:rsid w:val="0070575B"/>
    <w:rsid w:val="0070590A"/>
    <w:rsid w:val="007066E8"/>
    <w:rsid w:val="00706A43"/>
    <w:rsid w:val="00706BB8"/>
    <w:rsid w:val="00706FB5"/>
    <w:rsid w:val="00707052"/>
    <w:rsid w:val="00707E5C"/>
    <w:rsid w:val="00710517"/>
    <w:rsid w:val="007107DA"/>
    <w:rsid w:val="007107F5"/>
    <w:rsid w:val="00710897"/>
    <w:rsid w:val="00710BFD"/>
    <w:rsid w:val="007116CA"/>
    <w:rsid w:val="00712240"/>
    <w:rsid w:val="007127F7"/>
    <w:rsid w:val="00712B1B"/>
    <w:rsid w:val="007130AD"/>
    <w:rsid w:val="0071374D"/>
    <w:rsid w:val="007137D4"/>
    <w:rsid w:val="00713E5E"/>
    <w:rsid w:val="00714305"/>
    <w:rsid w:val="00714710"/>
    <w:rsid w:val="00714F6A"/>
    <w:rsid w:val="007155D2"/>
    <w:rsid w:val="007158F2"/>
    <w:rsid w:val="00715A24"/>
    <w:rsid w:val="00715C88"/>
    <w:rsid w:val="00715DFB"/>
    <w:rsid w:val="00716145"/>
    <w:rsid w:val="00716547"/>
    <w:rsid w:val="0071654D"/>
    <w:rsid w:val="00716859"/>
    <w:rsid w:val="007168DF"/>
    <w:rsid w:val="00716E54"/>
    <w:rsid w:val="00717209"/>
    <w:rsid w:val="00717729"/>
    <w:rsid w:val="0071796A"/>
    <w:rsid w:val="007179DE"/>
    <w:rsid w:val="007179F6"/>
    <w:rsid w:val="00717B0D"/>
    <w:rsid w:val="00717BB2"/>
    <w:rsid w:val="00720212"/>
    <w:rsid w:val="007203F1"/>
    <w:rsid w:val="007204C9"/>
    <w:rsid w:val="00720803"/>
    <w:rsid w:val="00720956"/>
    <w:rsid w:val="00720A19"/>
    <w:rsid w:val="00720A64"/>
    <w:rsid w:val="00720BDA"/>
    <w:rsid w:val="00720E4E"/>
    <w:rsid w:val="007210B4"/>
    <w:rsid w:val="007219B5"/>
    <w:rsid w:val="00721D74"/>
    <w:rsid w:val="007221D7"/>
    <w:rsid w:val="00722A6F"/>
    <w:rsid w:val="00722E9B"/>
    <w:rsid w:val="0072399A"/>
    <w:rsid w:val="00723A37"/>
    <w:rsid w:val="00723E72"/>
    <w:rsid w:val="00724610"/>
    <w:rsid w:val="00724D8F"/>
    <w:rsid w:val="007255BF"/>
    <w:rsid w:val="00725B10"/>
    <w:rsid w:val="00725C0B"/>
    <w:rsid w:val="00725CD3"/>
    <w:rsid w:val="00725ED9"/>
    <w:rsid w:val="00726419"/>
    <w:rsid w:val="007265DD"/>
    <w:rsid w:val="007268CF"/>
    <w:rsid w:val="00726C10"/>
    <w:rsid w:val="00726E79"/>
    <w:rsid w:val="00726F3F"/>
    <w:rsid w:val="00727AB6"/>
    <w:rsid w:val="00730A5E"/>
    <w:rsid w:val="00730FBE"/>
    <w:rsid w:val="0073124C"/>
    <w:rsid w:val="00731AC1"/>
    <w:rsid w:val="00731B39"/>
    <w:rsid w:val="00731D1F"/>
    <w:rsid w:val="00731D92"/>
    <w:rsid w:val="00731F83"/>
    <w:rsid w:val="007322AD"/>
    <w:rsid w:val="0073265C"/>
    <w:rsid w:val="00732C3A"/>
    <w:rsid w:val="00732F0E"/>
    <w:rsid w:val="00733370"/>
    <w:rsid w:val="00733A29"/>
    <w:rsid w:val="00734059"/>
    <w:rsid w:val="0073423C"/>
    <w:rsid w:val="00734256"/>
    <w:rsid w:val="0073434C"/>
    <w:rsid w:val="007344DF"/>
    <w:rsid w:val="00734540"/>
    <w:rsid w:val="0073463A"/>
    <w:rsid w:val="00734C96"/>
    <w:rsid w:val="00734E72"/>
    <w:rsid w:val="00734F86"/>
    <w:rsid w:val="007350DA"/>
    <w:rsid w:val="00735582"/>
    <w:rsid w:val="007355CD"/>
    <w:rsid w:val="00735893"/>
    <w:rsid w:val="007359EC"/>
    <w:rsid w:val="00735B57"/>
    <w:rsid w:val="00735BA3"/>
    <w:rsid w:val="00736610"/>
    <w:rsid w:val="007367BE"/>
    <w:rsid w:val="00736814"/>
    <w:rsid w:val="007368EB"/>
    <w:rsid w:val="0073717C"/>
    <w:rsid w:val="00737326"/>
    <w:rsid w:val="007378A1"/>
    <w:rsid w:val="00737BDF"/>
    <w:rsid w:val="00737C45"/>
    <w:rsid w:val="00737F3D"/>
    <w:rsid w:val="0074034B"/>
    <w:rsid w:val="00740581"/>
    <w:rsid w:val="00740D96"/>
    <w:rsid w:val="00741206"/>
    <w:rsid w:val="00741943"/>
    <w:rsid w:val="00741D96"/>
    <w:rsid w:val="007421B1"/>
    <w:rsid w:val="007423F8"/>
    <w:rsid w:val="00742875"/>
    <w:rsid w:val="0074362C"/>
    <w:rsid w:val="0074469A"/>
    <w:rsid w:val="007448C6"/>
    <w:rsid w:val="00744E55"/>
    <w:rsid w:val="00744EB1"/>
    <w:rsid w:val="00744FE5"/>
    <w:rsid w:val="007450BF"/>
    <w:rsid w:val="007453C1"/>
    <w:rsid w:val="007454EF"/>
    <w:rsid w:val="0074586B"/>
    <w:rsid w:val="00745ABD"/>
    <w:rsid w:val="00745F89"/>
    <w:rsid w:val="0074628C"/>
    <w:rsid w:val="007468C1"/>
    <w:rsid w:val="00746A00"/>
    <w:rsid w:val="007474D8"/>
    <w:rsid w:val="007476DB"/>
    <w:rsid w:val="007479A1"/>
    <w:rsid w:val="00747D6C"/>
    <w:rsid w:val="00750256"/>
    <w:rsid w:val="00750F5A"/>
    <w:rsid w:val="007510BA"/>
    <w:rsid w:val="0075111A"/>
    <w:rsid w:val="007513F9"/>
    <w:rsid w:val="007515BC"/>
    <w:rsid w:val="00751AC3"/>
    <w:rsid w:val="00752ADF"/>
    <w:rsid w:val="00752E34"/>
    <w:rsid w:val="00753404"/>
    <w:rsid w:val="007534CF"/>
    <w:rsid w:val="007537F8"/>
    <w:rsid w:val="007538F0"/>
    <w:rsid w:val="00753A71"/>
    <w:rsid w:val="00753C35"/>
    <w:rsid w:val="00753E41"/>
    <w:rsid w:val="007542F8"/>
    <w:rsid w:val="00754454"/>
    <w:rsid w:val="00754C58"/>
    <w:rsid w:val="00754E93"/>
    <w:rsid w:val="00754E97"/>
    <w:rsid w:val="007558A6"/>
    <w:rsid w:val="00755C71"/>
    <w:rsid w:val="0075610B"/>
    <w:rsid w:val="0075624A"/>
    <w:rsid w:val="007568E1"/>
    <w:rsid w:val="00756C3E"/>
    <w:rsid w:val="00756DE7"/>
    <w:rsid w:val="00757155"/>
    <w:rsid w:val="007571E4"/>
    <w:rsid w:val="007572F9"/>
    <w:rsid w:val="00757A5C"/>
    <w:rsid w:val="00757FBD"/>
    <w:rsid w:val="007600E6"/>
    <w:rsid w:val="007602A9"/>
    <w:rsid w:val="007608B4"/>
    <w:rsid w:val="0076098F"/>
    <w:rsid w:val="0076139B"/>
    <w:rsid w:val="00762281"/>
    <w:rsid w:val="00762767"/>
    <w:rsid w:val="00762C24"/>
    <w:rsid w:val="00762D76"/>
    <w:rsid w:val="00763051"/>
    <w:rsid w:val="00763848"/>
    <w:rsid w:val="00763EF0"/>
    <w:rsid w:val="00764CC8"/>
    <w:rsid w:val="007653F8"/>
    <w:rsid w:val="007659E3"/>
    <w:rsid w:val="00765C01"/>
    <w:rsid w:val="0076622D"/>
    <w:rsid w:val="00766995"/>
    <w:rsid w:val="00766D9D"/>
    <w:rsid w:val="00767014"/>
    <w:rsid w:val="007676B2"/>
    <w:rsid w:val="00767D48"/>
    <w:rsid w:val="00767F59"/>
    <w:rsid w:val="007706A8"/>
    <w:rsid w:val="00770728"/>
    <w:rsid w:val="00770781"/>
    <w:rsid w:val="0077104B"/>
    <w:rsid w:val="007718E5"/>
    <w:rsid w:val="00771E8F"/>
    <w:rsid w:val="007720EE"/>
    <w:rsid w:val="007731AB"/>
    <w:rsid w:val="0077343D"/>
    <w:rsid w:val="00773599"/>
    <w:rsid w:val="0077379C"/>
    <w:rsid w:val="0077391C"/>
    <w:rsid w:val="007739B9"/>
    <w:rsid w:val="007744D7"/>
    <w:rsid w:val="007746C7"/>
    <w:rsid w:val="00774735"/>
    <w:rsid w:val="00774B1D"/>
    <w:rsid w:val="00774D76"/>
    <w:rsid w:val="00774F3E"/>
    <w:rsid w:val="007750F8"/>
    <w:rsid w:val="0077591D"/>
    <w:rsid w:val="00775C70"/>
    <w:rsid w:val="007761A9"/>
    <w:rsid w:val="007769CA"/>
    <w:rsid w:val="00776BF0"/>
    <w:rsid w:val="00776D8B"/>
    <w:rsid w:val="00776E5E"/>
    <w:rsid w:val="007778CD"/>
    <w:rsid w:val="007778D2"/>
    <w:rsid w:val="00777BA3"/>
    <w:rsid w:val="00777D87"/>
    <w:rsid w:val="00777FB6"/>
    <w:rsid w:val="0078017E"/>
    <w:rsid w:val="00780194"/>
    <w:rsid w:val="007807FC"/>
    <w:rsid w:val="007808F4"/>
    <w:rsid w:val="00780AFE"/>
    <w:rsid w:val="00780CDB"/>
    <w:rsid w:val="00780E16"/>
    <w:rsid w:val="0078100F"/>
    <w:rsid w:val="0078127D"/>
    <w:rsid w:val="007813DD"/>
    <w:rsid w:val="007813DE"/>
    <w:rsid w:val="0078149A"/>
    <w:rsid w:val="00781771"/>
    <w:rsid w:val="0078199E"/>
    <w:rsid w:val="007823D0"/>
    <w:rsid w:val="00782776"/>
    <w:rsid w:val="00782B90"/>
    <w:rsid w:val="00782C66"/>
    <w:rsid w:val="007838F7"/>
    <w:rsid w:val="0078397B"/>
    <w:rsid w:val="00783B58"/>
    <w:rsid w:val="00783D3A"/>
    <w:rsid w:val="00783DF8"/>
    <w:rsid w:val="00783FCF"/>
    <w:rsid w:val="007841D2"/>
    <w:rsid w:val="0078424E"/>
    <w:rsid w:val="007843B2"/>
    <w:rsid w:val="00784AA2"/>
    <w:rsid w:val="00784DA6"/>
    <w:rsid w:val="00784DB3"/>
    <w:rsid w:val="00784F21"/>
    <w:rsid w:val="00785147"/>
    <w:rsid w:val="00785414"/>
    <w:rsid w:val="00785528"/>
    <w:rsid w:val="00785BC3"/>
    <w:rsid w:val="00785EB3"/>
    <w:rsid w:val="00786069"/>
    <w:rsid w:val="0078614D"/>
    <w:rsid w:val="00786256"/>
    <w:rsid w:val="00786BCE"/>
    <w:rsid w:val="00786C1C"/>
    <w:rsid w:val="00786FE9"/>
    <w:rsid w:val="00787711"/>
    <w:rsid w:val="00787BA9"/>
    <w:rsid w:val="00787D1E"/>
    <w:rsid w:val="00787E19"/>
    <w:rsid w:val="0079043F"/>
    <w:rsid w:val="00790648"/>
    <w:rsid w:val="0079075F"/>
    <w:rsid w:val="00790A12"/>
    <w:rsid w:val="00790A81"/>
    <w:rsid w:val="00790BD8"/>
    <w:rsid w:val="0079118D"/>
    <w:rsid w:val="00791992"/>
    <w:rsid w:val="00791D76"/>
    <w:rsid w:val="0079232E"/>
    <w:rsid w:val="00792356"/>
    <w:rsid w:val="00792562"/>
    <w:rsid w:val="00792664"/>
    <w:rsid w:val="00792768"/>
    <w:rsid w:val="00792D28"/>
    <w:rsid w:val="00792D2B"/>
    <w:rsid w:val="00792F25"/>
    <w:rsid w:val="00793504"/>
    <w:rsid w:val="00793561"/>
    <w:rsid w:val="0079374E"/>
    <w:rsid w:val="0079380B"/>
    <w:rsid w:val="00793A35"/>
    <w:rsid w:val="00793AE8"/>
    <w:rsid w:val="007949CF"/>
    <w:rsid w:val="00794DF0"/>
    <w:rsid w:val="007951F0"/>
    <w:rsid w:val="007956D6"/>
    <w:rsid w:val="007957DD"/>
    <w:rsid w:val="00795E30"/>
    <w:rsid w:val="007961FA"/>
    <w:rsid w:val="007964AB"/>
    <w:rsid w:val="00796568"/>
    <w:rsid w:val="007966B5"/>
    <w:rsid w:val="007966F3"/>
    <w:rsid w:val="00796712"/>
    <w:rsid w:val="00796876"/>
    <w:rsid w:val="00797D46"/>
    <w:rsid w:val="007A03C5"/>
    <w:rsid w:val="007A06D3"/>
    <w:rsid w:val="007A0A0E"/>
    <w:rsid w:val="007A1155"/>
    <w:rsid w:val="007A1200"/>
    <w:rsid w:val="007A1248"/>
    <w:rsid w:val="007A1D5E"/>
    <w:rsid w:val="007A239A"/>
    <w:rsid w:val="007A24AB"/>
    <w:rsid w:val="007A2F79"/>
    <w:rsid w:val="007A2F88"/>
    <w:rsid w:val="007A3265"/>
    <w:rsid w:val="007A34D3"/>
    <w:rsid w:val="007A36C7"/>
    <w:rsid w:val="007A3FD8"/>
    <w:rsid w:val="007A4084"/>
    <w:rsid w:val="007A496B"/>
    <w:rsid w:val="007A5081"/>
    <w:rsid w:val="007A56F6"/>
    <w:rsid w:val="007A5B3F"/>
    <w:rsid w:val="007A61F6"/>
    <w:rsid w:val="007A63FB"/>
    <w:rsid w:val="007A6FAC"/>
    <w:rsid w:val="007A723F"/>
    <w:rsid w:val="007A7626"/>
    <w:rsid w:val="007A7E4E"/>
    <w:rsid w:val="007B0096"/>
    <w:rsid w:val="007B024A"/>
    <w:rsid w:val="007B03DD"/>
    <w:rsid w:val="007B05AA"/>
    <w:rsid w:val="007B0A13"/>
    <w:rsid w:val="007B1022"/>
    <w:rsid w:val="007B182F"/>
    <w:rsid w:val="007B1894"/>
    <w:rsid w:val="007B1A34"/>
    <w:rsid w:val="007B212E"/>
    <w:rsid w:val="007B2434"/>
    <w:rsid w:val="007B2481"/>
    <w:rsid w:val="007B26E7"/>
    <w:rsid w:val="007B2D73"/>
    <w:rsid w:val="007B2FC1"/>
    <w:rsid w:val="007B32C7"/>
    <w:rsid w:val="007B341C"/>
    <w:rsid w:val="007B3573"/>
    <w:rsid w:val="007B3A06"/>
    <w:rsid w:val="007B3CD8"/>
    <w:rsid w:val="007B3DDB"/>
    <w:rsid w:val="007B47DE"/>
    <w:rsid w:val="007B47EA"/>
    <w:rsid w:val="007B484E"/>
    <w:rsid w:val="007B5085"/>
    <w:rsid w:val="007B54CA"/>
    <w:rsid w:val="007B54D8"/>
    <w:rsid w:val="007B5755"/>
    <w:rsid w:val="007B5A1F"/>
    <w:rsid w:val="007B5A9F"/>
    <w:rsid w:val="007B5EB0"/>
    <w:rsid w:val="007B665E"/>
    <w:rsid w:val="007B676B"/>
    <w:rsid w:val="007B6930"/>
    <w:rsid w:val="007B719E"/>
    <w:rsid w:val="007B7C4A"/>
    <w:rsid w:val="007C00D9"/>
    <w:rsid w:val="007C02B5"/>
    <w:rsid w:val="007C0605"/>
    <w:rsid w:val="007C085B"/>
    <w:rsid w:val="007C09A4"/>
    <w:rsid w:val="007C09D3"/>
    <w:rsid w:val="007C0E29"/>
    <w:rsid w:val="007C1349"/>
    <w:rsid w:val="007C1468"/>
    <w:rsid w:val="007C25A0"/>
    <w:rsid w:val="007C27DA"/>
    <w:rsid w:val="007C2C6A"/>
    <w:rsid w:val="007C3715"/>
    <w:rsid w:val="007C3756"/>
    <w:rsid w:val="007C3D56"/>
    <w:rsid w:val="007C3E96"/>
    <w:rsid w:val="007C418F"/>
    <w:rsid w:val="007C4402"/>
    <w:rsid w:val="007C4462"/>
    <w:rsid w:val="007C4526"/>
    <w:rsid w:val="007C461D"/>
    <w:rsid w:val="007C4631"/>
    <w:rsid w:val="007C4A05"/>
    <w:rsid w:val="007C4ED0"/>
    <w:rsid w:val="007C53E1"/>
    <w:rsid w:val="007C5D8B"/>
    <w:rsid w:val="007C5FE3"/>
    <w:rsid w:val="007C60FB"/>
    <w:rsid w:val="007C6404"/>
    <w:rsid w:val="007C6676"/>
    <w:rsid w:val="007C6686"/>
    <w:rsid w:val="007C676E"/>
    <w:rsid w:val="007C6965"/>
    <w:rsid w:val="007C697E"/>
    <w:rsid w:val="007C6ED7"/>
    <w:rsid w:val="007C6F5D"/>
    <w:rsid w:val="007C7482"/>
    <w:rsid w:val="007D0388"/>
    <w:rsid w:val="007D04E7"/>
    <w:rsid w:val="007D05F4"/>
    <w:rsid w:val="007D0715"/>
    <w:rsid w:val="007D08BC"/>
    <w:rsid w:val="007D090A"/>
    <w:rsid w:val="007D095A"/>
    <w:rsid w:val="007D09AF"/>
    <w:rsid w:val="007D0F43"/>
    <w:rsid w:val="007D1717"/>
    <w:rsid w:val="007D1BDF"/>
    <w:rsid w:val="007D1C3D"/>
    <w:rsid w:val="007D1DF5"/>
    <w:rsid w:val="007D22C3"/>
    <w:rsid w:val="007D25DB"/>
    <w:rsid w:val="007D29D3"/>
    <w:rsid w:val="007D29E2"/>
    <w:rsid w:val="007D2EAE"/>
    <w:rsid w:val="007D3069"/>
    <w:rsid w:val="007D34EC"/>
    <w:rsid w:val="007D360F"/>
    <w:rsid w:val="007D36FC"/>
    <w:rsid w:val="007D4663"/>
    <w:rsid w:val="007D4960"/>
    <w:rsid w:val="007D4ADA"/>
    <w:rsid w:val="007D504A"/>
    <w:rsid w:val="007D5266"/>
    <w:rsid w:val="007D54D9"/>
    <w:rsid w:val="007D5BD9"/>
    <w:rsid w:val="007D5C7B"/>
    <w:rsid w:val="007D60ED"/>
    <w:rsid w:val="007D6304"/>
    <w:rsid w:val="007D6457"/>
    <w:rsid w:val="007D6C45"/>
    <w:rsid w:val="007D7BFB"/>
    <w:rsid w:val="007D7E4B"/>
    <w:rsid w:val="007D7FB0"/>
    <w:rsid w:val="007E00A0"/>
    <w:rsid w:val="007E02B3"/>
    <w:rsid w:val="007E054D"/>
    <w:rsid w:val="007E1568"/>
    <w:rsid w:val="007E15DD"/>
    <w:rsid w:val="007E1661"/>
    <w:rsid w:val="007E2179"/>
    <w:rsid w:val="007E2234"/>
    <w:rsid w:val="007E27B6"/>
    <w:rsid w:val="007E2838"/>
    <w:rsid w:val="007E2A14"/>
    <w:rsid w:val="007E2BA6"/>
    <w:rsid w:val="007E2BBA"/>
    <w:rsid w:val="007E2E49"/>
    <w:rsid w:val="007E30D1"/>
    <w:rsid w:val="007E34CC"/>
    <w:rsid w:val="007E34FE"/>
    <w:rsid w:val="007E374D"/>
    <w:rsid w:val="007E38DE"/>
    <w:rsid w:val="007E3A77"/>
    <w:rsid w:val="007E3BD7"/>
    <w:rsid w:val="007E3CA9"/>
    <w:rsid w:val="007E4431"/>
    <w:rsid w:val="007E4A7E"/>
    <w:rsid w:val="007E4CB9"/>
    <w:rsid w:val="007E4FA0"/>
    <w:rsid w:val="007E4FDD"/>
    <w:rsid w:val="007E5058"/>
    <w:rsid w:val="007E5091"/>
    <w:rsid w:val="007E51E3"/>
    <w:rsid w:val="007E5BCC"/>
    <w:rsid w:val="007E5FC7"/>
    <w:rsid w:val="007E69FB"/>
    <w:rsid w:val="007E6D11"/>
    <w:rsid w:val="007E77E2"/>
    <w:rsid w:val="007E78F0"/>
    <w:rsid w:val="007F0108"/>
    <w:rsid w:val="007F04D9"/>
    <w:rsid w:val="007F04FD"/>
    <w:rsid w:val="007F1108"/>
    <w:rsid w:val="007F140C"/>
    <w:rsid w:val="007F1449"/>
    <w:rsid w:val="007F1526"/>
    <w:rsid w:val="007F1AB3"/>
    <w:rsid w:val="007F1E48"/>
    <w:rsid w:val="007F22A5"/>
    <w:rsid w:val="007F22AE"/>
    <w:rsid w:val="007F24A4"/>
    <w:rsid w:val="007F39F7"/>
    <w:rsid w:val="007F3AB3"/>
    <w:rsid w:val="007F3E75"/>
    <w:rsid w:val="007F3EBE"/>
    <w:rsid w:val="007F46C1"/>
    <w:rsid w:val="007F4F93"/>
    <w:rsid w:val="007F4FD3"/>
    <w:rsid w:val="007F50BA"/>
    <w:rsid w:val="007F53F6"/>
    <w:rsid w:val="007F5F3F"/>
    <w:rsid w:val="007F5FDA"/>
    <w:rsid w:val="007F60FF"/>
    <w:rsid w:val="007F6579"/>
    <w:rsid w:val="007F66C8"/>
    <w:rsid w:val="007F6F48"/>
    <w:rsid w:val="007F7509"/>
    <w:rsid w:val="007F76E9"/>
    <w:rsid w:val="007F792B"/>
    <w:rsid w:val="007F7D81"/>
    <w:rsid w:val="0080028E"/>
    <w:rsid w:val="00800637"/>
    <w:rsid w:val="0080140A"/>
    <w:rsid w:val="00801D88"/>
    <w:rsid w:val="00801FDA"/>
    <w:rsid w:val="00802117"/>
    <w:rsid w:val="008022C9"/>
    <w:rsid w:val="0080289D"/>
    <w:rsid w:val="00802ACB"/>
    <w:rsid w:val="00802C58"/>
    <w:rsid w:val="00803057"/>
    <w:rsid w:val="008030C9"/>
    <w:rsid w:val="00803254"/>
    <w:rsid w:val="0080335D"/>
    <w:rsid w:val="008036E7"/>
    <w:rsid w:val="00804188"/>
    <w:rsid w:val="00804639"/>
    <w:rsid w:val="0080499B"/>
    <w:rsid w:val="00804D58"/>
    <w:rsid w:val="00804F19"/>
    <w:rsid w:val="00805722"/>
    <w:rsid w:val="00805772"/>
    <w:rsid w:val="00805893"/>
    <w:rsid w:val="0080670B"/>
    <w:rsid w:val="00806C9D"/>
    <w:rsid w:val="008072A4"/>
    <w:rsid w:val="0080783B"/>
    <w:rsid w:val="00807BB3"/>
    <w:rsid w:val="00807F27"/>
    <w:rsid w:val="0081028E"/>
    <w:rsid w:val="008109E9"/>
    <w:rsid w:val="00810D12"/>
    <w:rsid w:val="00811043"/>
    <w:rsid w:val="00811B1E"/>
    <w:rsid w:val="00811E95"/>
    <w:rsid w:val="00811FCF"/>
    <w:rsid w:val="00812948"/>
    <w:rsid w:val="008129D8"/>
    <w:rsid w:val="00812C41"/>
    <w:rsid w:val="00813290"/>
    <w:rsid w:val="00813540"/>
    <w:rsid w:val="00813BBD"/>
    <w:rsid w:val="00813CF9"/>
    <w:rsid w:val="0081450B"/>
    <w:rsid w:val="008146AD"/>
    <w:rsid w:val="00814A67"/>
    <w:rsid w:val="00814D5E"/>
    <w:rsid w:val="00815AA3"/>
    <w:rsid w:val="00815C53"/>
    <w:rsid w:val="00815EFE"/>
    <w:rsid w:val="00815FEE"/>
    <w:rsid w:val="0081617F"/>
    <w:rsid w:val="00816429"/>
    <w:rsid w:val="00816830"/>
    <w:rsid w:val="008168DC"/>
    <w:rsid w:val="00816A32"/>
    <w:rsid w:val="00816A61"/>
    <w:rsid w:val="008171A9"/>
    <w:rsid w:val="008171EF"/>
    <w:rsid w:val="00817443"/>
    <w:rsid w:val="00817609"/>
    <w:rsid w:val="0081770C"/>
    <w:rsid w:val="008179BE"/>
    <w:rsid w:val="00817B04"/>
    <w:rsid w:val="00817C67"/>
    <w:rsid w:val="00820240"/>
    <w:rsid w:val="008203CF"/>
    <w:rsid w:val="00820851"/>
    <w:rsid w:val="00820871"/>
    <w:rsid w:val="00821740"/>
    <w:rsid w:val="008219BB"/>
    <w:rsid w:val="008220AA"/>
    <w:rsid w:val="0082345C"/>
    <w:rsid w:val="008235D8"/>
    <w:rsid w:val="00823824"/>
    <w:rsid w:val="00823A23"/>
    <w:rsid w:val="00823B21"/>
    <w:rsid w:val="00824887"/>
    <w:rsid w:val="008249CB"/>
    <w:rsid w:val="008252CF"/>
    <w:rsid w:val="00825600"/>
    <w:rsid w:val="00825CC9"/>
    <w:rsid w:val="00825DCF"/>
    <w:rsid w:val="008261C1"/>
    <w:rsid w:val="00826652"/>
    <w:rsid w:val="00826709"/>
    <w:rsid w:val="00826DD8"/>
    <w:rsid w:val="00826FDA"/>
    <w:rsid w:val="00827099"/>
    <w:rsid w:val="0082743A"/>
    <w:rsid w:val="00827785"/>
    <w:rsid w:val="00827884"/>
    <w:rsid w:val="00827B29"/>
    <w:rsid w:val="00827C30"/>
    <w:rsid w:val="00827E29"/>
    <w:rsid w:val="00830274"/>
    <w:rsid w:val="00830500"/>
    <w:rsid w:val="008306BD"/>
    <w:rsid w:val="00830731"/>
    <w:rsid w:val="0083077A"/>
    <w:rsid w:val="00830AFB"/>
    <w:rsid w:val="008313BE"/>
    <w:rsid w:val="0083165F"/>
    <w:rsid w:val="00831BAE"/>
    <w:rsid w:val="00831FFC"/>
    <w:rsid w:val="008321C9"/>
    <w:rsid w:val="00832261"/>
    <w:rsid w:val="0083237D"/>
    <w:rsid w:val="00832A7F"/>
    <w:rsid w:val="00832B38"/>
    <w:rsid w:val="00832D89"/>
    <w:rsid w:val="00833E80"/>
    <w:rsid w:val="00833F71"/>
    <w:rsid w:val="00834068"/>
    <w:rsid w:val="008342AF"/>
    <w:rsid w:val="00835153"/>
    <w:rsid w:val="0083542B"/>
    <w:rsid w:val="0083560A"/>
    <w:rsid w:val="008356AF"/>
    <w:rsid w:val="00835E89"/>
    <w:rsid w:val="00835FE7"/>
    <w:rsid w:val="00836B03"/>
    <w:rsid w:val="00837021"/>
    <w:rsid w:val="00837625"/>
    <w:rsid w:val="0083795C"/>
    <w:rsid w:val="00837A17"/>
    <w:rsid w:val="00837C5C"/>
    <w:rsid w:val="00837E6A"/>
    <w:rsid w:val="00840423"/>
    <w:rsid w:val="00840522"/>
    <w:rsid w:val="00840AC2"/>
    <w:rsid w:val="00840D14"/>
    <w:rsid w:val="008417DC"/>
    <w:rsid w:val="00841F25"/>
    <w:rsid w:val="00841F4C"/>
    <w:rsid w:val="008428E3"/>
    <w:rsid w:val="00842A33"/>
    <w:rsid w:val="00843079"/>
    <w:rsid w:val="00843282"/>
    <w:rsid w:val="00843826"/>
    <w:rsid w:val="00843876"/>
    <w:rsid w:val="00843997"/>
    <w:rsid w:val="008439F5"/>
    <w:rsid w:val="00843A9D"/>
    <w:rsid w:val="00843E35"/>
    <w:rsid w:val="00844338"/>
    <w:rsid w:val="0084440E"/>
    <w:rsid w:val="008444F1"/>
    <w:rsid w:val="0084460F"/>
    <w:rsid w:val="008446B1"/>
    <w:rsid w:val="008449EA"/>
    <w:rsid w:val="00845354"/>
    <w:rsid w:val="0084540A"/>
    <w:rsid w:val="00845639"/>
    <w:rsid w:val="00845671"/>
    <w:rsid w:val="008459DF"/>
    <w:rsid w:val="00845A0E"/>
    <w:rsid w:val="00845AE3"/>
    <w:rsid w:val="00845DD4"/>
    <w:rsid w:val="00845EB3"/>
    <w:rsid w:val="00845F76"/>
    <w:rsid w:val="0084626A"/>
    <w:rsid w:val="00846EB6"/>
    <w:rsid w:val="00847144"/>
    <w:rsid w:val="00847229"/>
    <w:rsid w:val="0084739A"/>
    <w:rsid w:val="00847D6E"/>
    <w:rsid w:val="00847E93"/>
    <w:rsid w:val="00847F2F"/>
    <w:rsid w:val="00850ADD"/>
    <w:rsid w:val="00850C80"/>
    <w:rsid w:val="00850F90"/>
    <w:rsid w:val="00851531"/>
    <w:rsid w:val="00851CE0"/>
    <w:rsid w:val="00851FC1"/>
    <w:rsid w:val="00852731"/>
    <w:rsid w:val="00852A00"/>
    <w:rsid w:val="00852E9F"/>
    <w:rsid w:val="00852EBE"/>
    <w:rsid w:val="00852F79"/>
    <w:rsid w:val="0085370C"/>
    <w:rsid w:val="008537EF"/>
    <w:rsid w:val="00854258"/>
    <w:rsid w:val="00854367"/>
    <w:rsid w:val="00855D2B"/>
    <w:rsid w:val="00855E05"/>
    <w:rsid w:val="00856116"/>
    <w:rsid w:val="00856157"/>
    <w:rsid w:val="0085627E"/>
    <w:rsid w:val="00856530"/>
    <w:rsid w:val="008567A8"/>
    <w:rsid w:val="008567DD"/>
    <w:rsid w:val="008578C5"/>
    <w:rsid w:val="00857ACF"/>
    <w:rsid w:val="00857EAF"/>
    <w:rsid w:val="008600FA"/>
    <w:rsid w:val="00860D6D"/>
    <w:rsid w:val="0086127C"/>
    <w:rsid w:val="00861788"/>
    <w:rsid w:val="00861F8B"/>
    <w:rsid w:val="00862136"/>
    <w:rsid w:val="008625BA"/>
    <w:rsid w:val="00862C03"/>
    <w:rsid w:val="00863167"/>
    <w:rsid w:val="00863272"/>
    <w:rsid w:val="00863517"/>
    <w:rsid w:val="008638A5"/>
    <w:rsid w:val="00863C27"/>
    <w:rsid w:val="00863E71"/>
    <w:rsid w:val="0086426D"/>
    <w:rsid w:val="0086461C"/>
    <w:rsid w:val="00864A0C"/>
    <w:rsid w:val="008653E1"/>
    <w:rsid w:val="008653F5"/>
    <w:rsid w:val="00865A9B"/>
    <w:rsid w:val="00865D7A"/>
    <w:rsid w:val="00865F7D"/>
    <w:rsid w:val="00866149"/>
    <w:rsid w:val="008661BE"/>
    <w:rsid w:val="008665DF"/>
    <w:rsid w:val="00866B0C"/>
    <w:rsid w:val="00866BA7"/>
    <w:rsid w:val="00866BE2"/>
    <w:rsid w:val="00866D59"/>
    <w:rsid w:val="00866F9E"/>
    <w:rsid w:val="00867E7F"/>
    <w:rsid w:val="00871003"/>
    <w:rsid w:val="008710D2"/>
    <w:rsid w:val="00871A10"/>
    <w:rsid w:val="00871E17"/>
    <w:rsid w:val="00871EC5"/>
    <w:rsid w:val="00871FA7"/>
    <w:rsid w:val="00871FD4"/>
    <w:rsid w:val="00872216"/>
    <w:rsid w:val="0087224F"/>
    <w:rsid w:val="00872516"/>
    <w:rsid w:val="00872741"/>
    <w:rsid w:val="00872887"/>
    <w:rsid w:val="00872D52"/>
    <w:rsid w:val="00872F6A"/>
    <w:rsid w:val="00872F8D"/>
    <w:rsid w:val="0087314E"/>
    <w:rsid w:val="008734CF"/>
    <w:rsid w:val="00873CB9"/>
    <w:rsid w:val="00873CD1"/>
    <w:rsid w:val="008741DB"/>
    <w:rsid w:val="008746E3"/>
    <w:rsid w:val="00874934"/>
    <w:rsid w:val="00874D85"/>
    <w:rsid w:val="00874EB3"/>
    <w:rsid w:val="00874F00"/>
    <w:rsid w:val="00874F52"/>
    <w:rsid w:val="00875525"/>
    <w:rsid w:val="00875855"/>
    <w:rsid w:val="00875FF2"/>
    <w:rsid w:val="008764CE"/>
    <w:rsid w:val="00876FF4"/>
    <w:rsid w:val="008770CD"/>
    <w:rsid w:val="0087714A"/>
    <w:rsid w:val="00877192"/>
    <w:rsid w:val="0087737E"/>
    <w:rsid w:val="0087793E"/>
    <w:rsid w:val="0088038D"/>
    <w:rsid w:val="0088058E"/>
    <w:rsid w:val="0088082C"/>
    <w:rsid w:val="00880AC3"/>
    <w:rsid w:val="00880ACA"/>
    <w:rsid w:val="00880B29"/>
    <w:rsid w:val="00881A7E"/>
    <w:rsid w:val="00881C5D"/>
    <w:rsid w:val="00881E7B"/>
    <w:rsid w:val="00881F01"/>
    <w:rsid w:val="008820EB"/>
    <w:rsid w:val="008824F3"/>
    <w:rsid w:val="00882935"/>
    <w:rsid w:val="00882D61"/>
    <w:rsid w:val="00882FE0"/>
    <w:rsid w:val="008834A4"/>
    <w:rsid w:val="00883916"/>
    <w:rsid w:val="00883A00"/>
    <w:rsid w:val="00883A8B"/>
    <w:rsid w:val="00883C63"/>
    <w:rsid w:val="00883F2A"/>
    <w:rsid w:val="008840E4"/>
    <w:rsid w:val="00884278"/>
    <w:rsid w:val="00884431"/>
    <w:rsid w:val="00884547"/>
    <w:rsid w:val="008848A5"/>
    <w:rsid w:val="00884B4E"/>
    <w:rsid w:val="00884B68"/>
    <w:rsid w:val="00884BA3"/>
    <w:rsid w:val="00884EA7"/>
    <w:rsid w:val="0088501C"/>
    <w:rsid w:val="0088569F"/>
    <w:rsid w:val="008858B6"/>
    <w:rsid w:val="00886122"/>
    <w:rsid w:val="00886A6B"/>
    <w:rsid w:val="00886AFF"/>
    <w:rsid w:val="00886D8C"/>
    <w:rsid w:val="00886F68"/>
    <w:rsid w:val="00887089"/>
    <w:rsid w:val="00887352"/>
    <w:rsid w:val="008874DD"/>
    <w:rsid w:val="00887A0C"/>
    <w:rsid w:val="00887ABB"/>
    <w:rsid w:val="00890147"/>
    <w:rsid w:val="00890170"/>
    <w:rsid w:val="00890274"/>
    <w:rsid w:val="008904E8"/>
    <w:rsid w:val="00890701"/>
    <w:rsid w:val="008912B3"/>
    <w:rsid w:val="008918F2"/>
    <w:rsid w:val="00891CBB"/>
    <w:rsid w:val="00892402"/>
    <w:rsid w:val="008926E0"/>
    <w:rsid w:val="00892DC9"/>
    <w:rsid w:val="008932AB"/>
    <w:rsid w:val="008933CD"/>
    <w:rsid w:val="008943FC"/>
    <w:rsid w:val="0089464C"/>
    <w:rsid w:val="008950DA"/>
    <w:rsid w:val="008951BF"/>
    <w:rsid w:val="0089602E"/>
    <w:rsid w:val="00896190"/>
    <w:rsid w:val="0089697E"/>
    <w:rsid w:val="00896BD5"/>
    <w:rsid w:val="00897641"/>
    <w:rsid w:val="00897CD2"/>
    <w:rsid w:val="008A03D4"/>
    <w:rsid w:val="008A0D8C"/>
    <w:rsid w:val="008A0FA8"/>
    <w:rsid w:val="008A1C18"/>
    <w:rsid w:val="008A1EBB"/>
    <w:rsid w:val="008A1EED"/>
    <w:rsid w:val="008A1FDB"/>
    <w:rsid w:val="008A27AF"/>
    <w:rsid w:val="008A2982"/>
    <w:rsid w:val="008A2E12"/>
    <w:rsid w:val="008A338A"/>
    <w:rsid w:val="008A3722"/>
    <w:rsid w:val="008A37E9"/>
    <w:rsid w:val="008A3852"/>
    <w:rsid w:val="008A3BBD"/>
    <w:rsid w:val="008A405F"/>
    <w:rsid w:val="008A40F9"/>
    <w:rsid w:val="008A444E"/>
    <w:rsid w:val="008A457D"/>
    <w:rsid w:val="008A47C1"/>
    <w:rsid w:val="008A4C26"/>
    <w:rsid w:val="008A4F42"/>
    <w:rsid w:val="008A5063"/>
    <w:rsid w:val="008A521D"/>
    <w:rsid w:val="008A5CC0"/>
    <w:rsid w:val="008A60BD"/>
    <w:rsid w:val="008A64E7"/>
    <w:rsid w:val="008A6780"/>
    <w:rsid w:val="008A69B5"/>
    <w:rsid w:val="008A6DA2"/>
    <w:rsid w:val="008A6FEB"/>
    <w:rsid w:val="008A7811"/>
    <w:rsid w:val="008A7ACA"/>
    <w:rsid w:val="008A7AD8"/>
    <w:rsid w:val="008B01DB"/>
    <w:rsid w:val="008B02CA"/>
    <w:rsid w:val="008B04D4"/>
    <w:rsid w:val="008B06DD"/>
    <w:rsid w:val="008B0B34"/>
    <w:rsid w:val="008B0BA4"/>
    <w:rsid w:val="008B0D50"/>
    <w:rsid w:val="008B0D90"/>
    <w:rsid w:val="008B0EF2"/>
    <w:rsid w:val="008B16A6"/>
    <w:rsid w:val="008B1A2F"/>
    <w:rsid w:val="008B203C"/>
    <w:rsid w:val="008B2049"/>
    <w:rsid w:val="008B2123"/>
    <w:rsid w:val="008B21FF"/>
    <w:rsid w:val="008B2447"/>
    <w:rsid w:val="008B2606"/>
    <w:rsid w:val="008B27A7"/>
    <w:rsid w:val="008B2808"/>
    <w:rsid w:val="008B2E34"/>
    <w:rsid w:val="008B35C7"/>
    <w:rsid w:val="008B3D68"/>
    <w:rsid w:val="008B432E"/>
    <w:rsid w:val="008B43D6"/>
    <w:rsid w:val="008B4DE5"/>
    <w:rsid w:val="008B4E79"/>
    <w:rsid w:val="008B5406"/>
    <w:rsid w:val="008B5749"/>
    <w:rsid w:val="008B628E"/>
    <w:rsid w:val="008B649A"/>
    <w:rsid w:val="008B6D54"/>
    <w:rsid w:val="008B6ED6"/>
    <w:rsid w:val="008B71D9"/>
    <w:rsid w:val="008B72E4"/>
    <w:rsid w:val="008B740E"/>
    <w:rsid w:val="008B78F8"/>
    <w:rsid w:val="008B7AF1"/>
    <w:rsid w:val="008B7D7E"/>
    <w:rsid w:val="008C0292"/>
    <w:rsid w:val="008C07F7"/>
    <w:rsid w:val="008C0D5E"/>
    <w:rsid w:val="008C0F50"/>
    <w:rsid w:val="008C129D"/>
    <w:rsid w:val="008C132C"/>
    <w:rsid w:val="008C166B"/>
    <w:rsid w:val="008C17AC"/>
    <w:rsid w:val="008C19FE"/>
    <w:rsid w:val="008C1AF2"/>
    <w:rsid w:val="008C2825"/>
    <w:rsid w:val="008C2B15"/>
    <w:rsid w:val="008C2B8A"/>
    <w:rsid w:val="008C2C32"/>
    <w:rsid w:val="008C34AF"/>
    <w:rsid w:val="008C382C"/>
    <w:rsid w:val="008C3A6C"/>
    <w:rsid w:val="008C445B"/>
    <w:rsid w:val="008C47F6"/>
    <w:rsid w:val="008C4D20"/>
    <w:rsid w:val="008C566D"/>
    <w:rsid w:val="008C59FD"/>
    <w:rsid w:val="008C5B57"/>
    <w:rsid w:val="008C5CC4"/>
    <w:rsid w:val="008C5D56"/>
    <w:rsid w:val="008C5E88"/>
    <w:rsid w:val="008C63A1"/>
    <w:rsid w:val="008C63BC"/>
    <w:rsid w:val="008C6632"/>
    <w:rsid w:val="008C67A5"/>
    <w:rsid w:val="008C6DA4"/>
    <w:rsid w:val="008C700C"/>
    <w:rsid w:val="008C7189"/>
    <w:rsid w:val="008C7190"/>
    <w:rsid w:val="008C7286"/>
    <w:rsid w:val="008C72B5"/>
    <w:rsid w:val="008C72FD"/>
    <w:rsid w:val="008C79E5"/>
    <w:rsid w:val="008C7EA5"/>
    <w:rsid w:val="008C7FC6"/>
    <w:rsid w:val="008D01BF"/>
    <w:rsid w:val="008D0359"/>
    <w:rsid w:val="008D0C65"/>
    <w:rsid w:val="008D1241"/>
    <w:rsid w:val="008D127D"/>
    <w:rsid w:val="008D15CB"/>
    <w:rsid w:val="008D1698"/>
    <w:rsid w:val="008D1AD8"/>
    <w:rsid w:val="008D1C41"/>
    <w:rsid w:val="008D2525"/>
    <w:rsid w:val="008D2B6B"/>
    <w:rsid w:val="008D2DC1"/>
    <w:rsid w:val="008D2E20"/>
    <w:rsid w:val="008D3000"/>
    <w:rsid w:val="008D3A7B"/>
    <w:rsid w:val="008D3E7C"/>
    <w:rsid w:val="008D3F33"/>
    <w:rsid w:val="008D4896"/>
    <w:rsid w:val="008D4BCC"/>
    <w:rsid w:val="008D4D89"/>
    <w:rsid w:val="008D558A"/>
    <w:rsid w:val="008D562F"/>
    <w:rsid w:val="008D5C53"/>
    <w:rsid w:val="008D5D69"/>
    <w:rsid w:val="008D6257"/>
    <w:rsid w:val="008D63CA"/>
    <w:rsid w:val="008D6581"/>
    <w:rsid w:val="008D6D41"/>
    <w:rsid w:val="008D739B"/>
    <w:rsid w:val="008D747C"/>
    <w:rsid w:val="008D74E9"/>
    <w:rsid w:val="008D775A"/>
    <w:rsid w:val="008D7FAE"/>
    <w:rsid w:val="008D7FB6"/>
    <w:rsid w:val="008D7FF1"/>
    <w:rsid w:val="008E012F"/>
    <w:rsid w:val="008E029D"/>
    <w:rsid w:val="008E02A2"/>
    <w:rsid w:val="008E02D9"/>
    <w:rsid w:val="008E039E"/>
    <w:rsid w:val="008E073C"/>
    <w:rsid w:val="008E0774"/>
    <w:rsid w:val="008E09D7"/>
    <w:rsid w:val="008E0A49"/>
    <w:rsid w:val="008E0E5F"/>
    <w:rsid w:val="008E1022"/>
    <w:rsid w:val="008E1026"/>
    <w:rsid w:val="008E1393"/>
    <w:rsid w:val="008E1541"/>
    <w:rsid w:val="008E170F"/>
    <w:rsid w:val="008E1A9F"/>
    <w:rsid w:val="008E1CD1"/>
    <w:rsid w:val="008E2DE6"/>
    <w:rsid w:val="008E30C1"/>
    <w:rsid w:val="008E30E1"/>
    <w:rsid w:val="008E3400"/>
    <w:rsid w:val="008E3703"/>
    <w:rsid w:val="008E3B04"/>
    <w:rsid w:val="008E3D2C"/>
    <w:rsid w:val="008E3F72"/>
    <w:rsid w:val="008E4150"/>
    <w:rsid w:val="008E42FB"/>
    <w:rsid w:val="008E44F1"/>
    <w:rsid w:val="008E479E"/>
    <w:rsid w:val="008E484E"/>
    <w:rsid w:val="008E4CA7"/>
    <w:rsid w:val="008E4FCB"/>
    <w:rsid w:val="008E5397"/>
    <w:rsid w:val="008E54B8"/>
    <w:rsid w:val="008E5A13"/>
    <w:rsid w:val="008E5D54"/>
    <w:rsid w:val="008E6BB0"/>
    <w:rsid w:val="008E6C5C"/>
    <w:rsid w:val="008E7204"/>
    <w:rsid w:val="008E7738"/>
    <w:rsid w:val="008E7A4D"/>
    <w:rsid w:val="008E7BCC"/>
    <w:rsid w:val="008E7C24"/>
    <w:rsid w:val="008E7CDD"/>
    <w:rsid w:val="008F035B"/>
    <w:rsid w:val="008F0431"/>
    <w:rsid w:val="008F0734"/>
    <w:rsid w:val="008F096F"/>
    <w:rsid w:val="008F0A16"/>
    <w:rsid w:val="008F0BF7"/>
    <w:rsid w:val="008F0E52"/>
    <w:rsid w:val="008F11D5"/>
    <w:rsid w:val="008F14ED"/>
    <w:rsid w:val="008F1633"/>
    <w:rsid w:val="008F1B8F"/>
    <w:rsid w:val="008F1BD1"/>
    <w:rsid w:val="008F1BE9"/>
    <w:rsid w:val="008F1C7A"/>
    <w:rsid w:val="008F1D06"/>
    <w:rsid w:val="008F1E0A"/>
    <w:rsid w:val="008F20E7"/>
    <w:rsid w:val="008F2237"/>
    <w:rsid w:val="008F22FA"/>
    <w:rsid w:val="008F240B"/>
    <w:rsid w:val="008F2532"/>
    <w:rsid w:val="008F25A4"/>
    <w:rsid w:val="008F2B7F"/>
    <w:rsid w:val="008F2C24"/>
    <w:rsid w:val="008F2CA7"/>
    <w:rsid w:val="008F336E"/>
    <w:rsid w:val="008F3ADC"/>
    <w:rsid w:val="008F3C54"/>
    <w:rsid w:val="008F408E"/>
    <w:rsid w:val="008F491D"/>
    <w:rsid w:val="008F4A24"/>
    <w:rsid w:val="008F4C3E"/>
    <w:rsid w:val="008F51D1"/>
    <w:rsid w:val="008F51E3"/>
    <w:rsid w:val="008F57D1"/>
    <w:rsid w:val="008F5A62"/>
    <w:rsid w:val="008F5BA0"/>
    <w:rsid w:val="008F5D08"/>
    <w:rsid w:val="008F5D27"/>
    <w:rsid w:val="008F5D2B"/>
    <w:rsid w:val="008F6185"/>
    <w:rsid w:val="008F6187"/>
    <w:rsid w:val="008F68EB"/>
    <w:rsid w:val="008F6B3D"/>
    <w:rsid w:val="008F7224"/>
    <w:rsid w:val="008F7892"/>
    <w:rsid w:val="008F798A"/>
    <w:rsid w:val="008F7A2E"/>
    <w:rsid w:val="008F7F64"/>
    <w:rsid w:val="009009AF"/>
    <w:rsid w:val="00901AB3"/>
    <w:rsid w:val="00901B4E"/>
    <w:rsid w:val="009020E2"/>
    <w:rsid w:val="009025FC"/>
    <w:rsid w:val="009026B9"/>
    <w:rsid w:val="009028A2"/>
    <w:rsid w:val="009031C0"/>
    <w:rsid w:val="00903279"/>
    <w:rsid w:val="009037C7"/>
    <w:rsid w:val="009039F9"/>
    <w:rsid w:val="00903DA1"/>
    <w:rsid w:val="00903DE6"/>
    <w:rsid w:val="009040D8"/>
    <w:rsid w:val="00904138"/>
    <w:rsid w:val="009048F4"/>
    <w:rsid w:val="00904A7C"/>
    <w:rsid w:val="00904B2D"/>
    <w:rsid w:val="0090512D"/>
    <w:rsid w:val="0090513B"/>
    <w:rsid w:val="00905503"/>
    <w:rsid w:val="0090574B"/>
    <w:rsid w:val="00905AC0"/>
    <w:rsid w:val="00905E00"/>
    <w:rsid w:val="00905E57"/>
    <w:rsid w:val="00906346"/>
    <w:rsid w:val="009065FA"/>
    <w:rsid w:val="00906A9E"/>
    <w:rsid w:val="00906E31"/>
    <w:rsid w:val="00906FE6"/>
    <w:rsid w:val="0090709E"/>
    <w:rsid w:val="009079F2"/>
    <w:rsid w:val="00907F31"/>
    <w:rsid w:val="00910FC8"/>
    <w:rsid w:val="00911F9C"/>
    <w:rsid w:val="009123FE"/>
    <w:rsid w:val="00912E66"/>
    <w:rsid w:val="00913463"/>
    <w:rsid w:val="009137C8"/>
    <w:rsid w:val="0091399F"/>
    <w:rsid w:val="00913C5E"/>
    <w:rsid w:val="00914AA8"/>
    <w:rsid w:val="00915066"/>
    <w:rsid w:val="0091509B"/>
    <w:rsid w:val="0091577E"/>
    <w:rsid w:val="009157D1"/>
    <w:rsid w:val="00915AD0"/>
    <w:rsid w:val="009162F7"/>
    <w:rsid w:val="009163DA"/>
    <w:rsid w:val="00916429"/>
    <w:rsid w:val="0091665B"/>
    <w:rsid w:val="00916B69"/>
    <w:rsid w:val="00916CDC"/>
    <w:rsid w:val="00916FED"/>
    <w:rsid w:val="00917B8B"/>
    <w:rsid w:val="00917DEF"/>
    <w:rsid w:val="00920003"/>
    <w:rsid w:val="0092015E"/>
    <w:rsid w:val="0092048B"/>
    <w:rsid w:val="009205A4"/>
    <w:rsid w:val="0092066D"/>
    <w:rsid w:val="0092086A"/>
    <w:rsid w:val="009217FE"/>
    <w:rsid w:val="009218FF"/>
    <w:rsid w:val="00921C04"/>
    <w:rsid w:val="00921D81"/>
    <w:rsid w:val="00921E88"/>
    <w:rsid w:val="009224A7"/>
    <w:rsid w:val="009224DB"/>
    <w:rsid w:val="00922CE3"/>
    <w:rsid w:val="00922EA3"/>
    <w:rsid w:val="00922F3B"/>
    <w:rsid w:val="00922F55"/>
    <w:rsid w:val="009232CD"/>
    <w:rsid w:val="00923393"/>
    <w:rsid w:val="00923CA5"/>
    <w:rsid w:val="00923DDE"/>
    <w:rsid w:val="00923EB6"/>
    <w:rsid w:val="0092417D"/>
    <w:rsid w:val="009243C7"/>
    <w:rsid w:val="009247AB"/>
    <w:rsid w:val="00924814"/>
    <w:rsid w:val="00924952"/>
    <w:rsid w:val="00924A4A"/>
    <w:rsid w:val="00925409"/>
    <w:rsid w:val="00925421"/>
    <w:rsid w:val="00925525"/>
    <w:rsid w:val="0092585D"/>
    <w:rsid w:val="00925B31"/>
    <w:rsid w:val="00925FD3"/>
    <w:rsid w:val="00926A7F"/>
    <w:rsid w:val="0092778E"/>
    <w:rsid w:val="0092779C"/>
    <w:rsid w:val="0092789E"/>
    <w:rsid w:val="009279C7"/>
    <w:rsid w:val="00927F16"/>
    <w:rsid w:val="00927FD1"/>
    <w:rsid w:val="00930208"/>
    <w:rsid w:val="0093032A"/>
    <w:rsid w:val="0093057D"/>
    <w:rsid w:val="00930598"/>
    <w:rsid w:val="00930794"/>
    <w:rsid w:val="0093093D"/>
    <w:rsid w:val="00930AE4"/>
    <w:rsid w:val="00930E3B"/>
    <w:rsid w:val="00931558"/>
    <w:rsid w:val="009315D0"/>
    <w:rsid w:val="00931EA5"/>
    <w:rsid w:val="00932148"/>
    <w:rsid w:val="00932444"/>
    <w:rsid w:val="00932497"/>
    <w:rsid w:val="0093296D"/>
    <w:rsid w:val="0093305B"/>
    <w:rsid w:val="00933351"/>
    <w:rsid w:val="009333D7"/>
    <w:rsid w:val="0093341C"/>
    <w:rsid w:val="009334FB"/>
    <w:rsid w:val="00933B11"/>
    <w:rsid w:val="00933F66"/>
    <w:rsid w:val="00934506"/>
    <w:rsid w:val="00934632"/>
    <w:rsid w:val="00934901"/>
    <w:rsid w:val="00935A14"/>
    <w:rsid w:val="00935DFF"/>
    <w:rsid w:val="0093602D"/>
    <w:rsid w:val="009363AB"/>
    <w:rsid w:val="00937205"/>
    <w:rsid w:val="0093784F"/>
    <w:rsid w:val="0093785D"/>
    <w:rsid w:val="00937B69"/>
    <w:rsid w:val="00937C3B"/>
    <w:rsid w:val="00937E04"/>
    <w:rsid w:val="00937E32"/>
    <w:rsid w:val="00937EA3"/>
    <w:rsid w:val="009403CF"/>
    <w:rsid w:val="00940611"/>
    <w:rsid w:val="009408C2"/>
    <w:rsid w:val="00940A8D"/>
    <w:rsid w:val="00940C18"/>
    <w:rsid w:val="00940D33"/>
    <w:rsid w:val="0094188B"/>
    <w:rsid w:val="00941ABC"/>
    <w:rsid w:val="00941C05"/>
    <w:rsid w:val="00941E60"/>
    <w:rsid w:val="0094214E"/>
    <w:rsid w:val="00942328"/>
    <w:rsid w:val="00942E48"/>
    <w:rsid w:val="009434BF"/>
    <w:rsid w:val="00944597"/>
    <w:rsid w:val="00944705"/>
    <w:rsid w:val="00944939"/>
    <w:rsid w:val="00944A0C"/>
    <w:rsid w:val="00944BFE"/>
    <w:rsid w:val="00944C68"/>
    <w:rsid w:val="00945010"/>
    <w:rsid w:val="00945083"/>
    <w:rsid w:val="0094511B"/>
    <w:rsid w:val="009452BE"/>
    <w:rsid w:val="00945561"/>
    <w:rsid w:val="009459DF"/>
    <w:rsid w:val="00945BC1"/>
    <w:rsid w:val="00945F59"/>
    <w:rsid w:val="00946019"/>
    <w:rsid w:val="009469BE"/>
    <w:rsid w:val="00946A87"/>
    <w:rsid w:val="00946B3C"/>
    <w:rsid w:val="00946B3D"/>
    <w:rsid w:val="00946C3E"/>
    <w:rsid w:val="00946ECF"/>
    <w:rsid w:val="0094719D"/>
    <w:rsid w:val="00947538"/>
    <w:rsid w:val="00947796"/>
    <w:rsid w:val="00947DAE"/>
    <w:rsid w:val="0095020F"/>
    <w:rsid w:val="009503C2"/>
    <w:rsid w:val="0095042C"/>
    <w:rsid w:val="009505F4"/>
    <w:rsid w:val="0095079F"/>
    <w:rsid w:val="00950A20"/>
    <w:rsid w:val="00950A40"/>
    <w:rsid w:val="00950A94"/>
    <w:rsid w:val="00950FA6"/>
    <w:rsid w:val="00951590"/>
    <w:rsid w:val="00951A17"/>
    <w:rsid w:val="00952284"/>
    <w:rsid w:val="00952445"/>
    <w:rsid w:val="009525ED"/>
    <w:rsid w:val="00953547"/>
    <w:rsid w:val="009539FE"/>
    <w:rsid w:val="00953E2E"/>
    <w:rsid w:val="00954578"/>
    <w:rsid w:val="0095486A"/>
    <w:rsid w:val="00954AD8"/>
    <w:rsid w:val="00954DA2"/>
    <w:rsid w:val="00954E8F"/>
    <w:rsid w:val="0095522E"/>
    <w:rsid w:val="0095598B"/>
    <w:rsid w:val="00955991"/>
    <w:rsid w:val="00955ACE"/>
    <w:rsid w:val="00955CEF"/>
    <w:rsid w:val="00955DEA"/>
    <w:rsid w:val="009561BA"/>
    <w:rsid w:val="00956400"/>
    <w:rsid w:val="0095644A"/>
    <w:rsid w:val="009564F1"/>
    <w:rsid w:val="00956804"/>
    <w:rsid w:val="00956A31"/>
    <w:rsid w:val="00956A48"/>
    <w:rsid w:val="009575AA"/>
    <w:rsid w:val="009576EB"/>
    <w:rsid w:val="009578D2"/>
    <w:rsid w:val="009607FA"/>
    <w:rsid w:val="00960EB0"/>
    <w:rsid w:val="009611E4"/>
    <w:rsid w:val="0096120B"/>
    <w:rsid w:val="0096142E"/>
    <w:rsid w:val="00961A89"/>
    <w:rsid w:val="00961E92"/>
    <w:rsid w:val="00962687"/>
    <w:rsid w:val="0096275A"/>
    <w:rsid w:val="0096277F"/>
    <w:rsid w:val="00962829"/>
    <w:rsid w:val="00962895"/>
    <w:rsid w:val="00962E6E"/>
    <w:rsid w:val="0096312B"/>
    <w:rsid w:val="0096313D"/>
    <w:rsid w:val="00963779"/>
    <w:rsid w:val="00963D67"/>
    <w:rsid w:val="0096410C"/>
    <w:rsid w:val="0096432E"/>
    <w:rsid w:val="00964390"/>
    <w:rsid w:val="009647FB"/>
    <w:rsid w:val="00964807"/>
    <w:rsid w:val="009649C8"/>
    <w:rsid w:val="00965107"/>
    <w:rsid w:val="00965804"/>
    <w:rsid w:val="009658A4"/>
    <w:rsid w:val="00965CE7"/>
    <w:rsid w:val="00965F41"/>
    <w:rsid w:val="00966057"/>
    <w:rsid w:val="00966398"/>
    <w:rsid w:val="00966751"/>
    <w:rsid w:val="009668F2"/>
    <w:rsid w:val="00966A7A"/>
    <w:rsid w:val="00966CDF"/>
    <w:rsid w:val="00966D21"/>
    <w:rsid w:val="009672AF"/>
    <w:rsid w:val="00967B65"/>
    <w:rsid w:val="00967C46"/>
    <w:rsid w:val="00967F37"/>
    <w:rsid w:val="00970102"/>
    <w:rsid w:val="00970136"/>
    <w:rsid w:val="009706B0"/>
    <w:rsid w:val="00970C01"/>
    <w:rsid w:val="0097111A"/>
    <w:rsid w:val="009711F5"/>
    <w:rsid w:val="00971260"/>
    <w:rsid w:val="009717AE"/>
    <w:rsid w:val="009717B9"/>
    <w:rsid w:val="009718D8"/>
    <w:rsid w:val="00971A23"/>
    <w:rsid w:val="00971C13"/>
    <w:rsid w:val="00971C64"/>
    <w:rsid w:val="00971CC2"/>
    <w:rsid w:val="00972103"/>
    <w:rsid w:val="0097222D"/>
    <w:rsid w:val="00972322"/>
    <w:rsid w:val="0097266B"/>
    <w:rsid w:val="009727CC"/>
    <w:rsid w:val="00972A5E"/>
    <w:rsid w:val="00972AE9"/>
    <w:rsid w:val="009731FE"/>
    <w:rsid w:val="00973514"/>
    <w:rsid w:val="00973654"/>
    <w:rsid w:val="0097385F"/>
    <w:rsid w:val="00973AFB"/>
    <w:rsid w:val="0097433B"/>
    <w:rsid w:val="00974C18"/>
    <w:rsid w:val="009767E6"/>
    <w:rsid w:val="0097687F"/>
    <w:rsid w:val="009771AE"/>
    <w:rsid w:val="00977511"/>
    <w:rsid w:val="009775C6"/>
    <w:rsid w:val="00977937"/>
    <w:rsid w:val="009779E7"/>
    <w:rsid w:val="00980185"/>
    <w:rsid w:val="00980324"/>
    <w:rsid w:val="00980904"/>
    <w:rsid w:val="00980928"/>
    <w:rsid w:val="00980AD3"/>
    <w:rsid w:val="00980B6F"/>
    <w:rsid w:val="00980B9C"/>
    <w:rsid w:val="00980EBC"/>
    <w:rsid w:val="00980FD0"/>
    <w:rsid w:val="009819F6"/>
    <w:rsid w:val="00981B04"/>
    <w:rsid w:val="00981C0B"/>
    <w:rsid w:val="00981D6E"/>
    <w:rsid w:val="00982191"/>
    <w:rsid w:val="00982432"/>
    <w:rsid w:val="00982526"/>
    <w:rsid w:val="00983077"/>
    <w:rsid w:val="009834CB"/>
    <w:rsid w:val="009836C9"/>
    <w:rsid w:val="0098372D"/>
    <w:rsid w:val="00983E18"/>
    <w:rsid w:val="00984626"/>
    <w:rsid w:val="00984A5A"/>
    <w:rsid w:val="00984A72"/>
    <w:rsid w:val="00984B9F"/>
    <w:rsid w:val="009855B9"/>
    <w:rsid w:val="0098572B"/>
    <w:rsid w:val="00985F6B"/>
    <w:rsid w:val="00986269"/>
    <w:rsid w:val="00986741"/>
    <w:rsid w:val="00986DE3"/>
    <w:rsid w:val="00986E0D"/>
    <w:rsid w:val="00986FDE"/>
    <w:rsid w:val="00987510"/>
    <w:rsid w:val="00987A52"/>
    <w:rsid w:val="00987A6E"/>
    <w:rsid w:val="00987D27"/>
    <w:rsid w:val="0099065C"/>
    <w:rsid w:val="00990E16"/>
    <w:rsid w:val="00990F1E"/>
    <w:rsid w:val="00991374"/>
    <w:rsid w:val="0099155E"/>
    <w:rsid w:val="00991813"/>
    <w:rsid w:val="00991C97"/>
    <w:rsid w:val="00991D53"/>
    <w:rsid w:val="00991E54"/>
    <w:rsid w:val="00991FAB"/>
    <w:rsid w:val="00992CD3"/>
    <w:rsid w:val="00992DCE"/>
    <w:rsid w:val="00992F3F"/>
    <w:rsid w:val="00993056"/>
    <w:rsid w:val="0099319D"/>
    <w:rsid w:val="00993203"/>
    <w:rsid w:val="00993439"/>
    <w:rsid w:val="00993D01"/>
    <w:rsid w:val="00994321"/>
    <w:rsid w:val="00994BD1"/>
    <w:rsid w:val="00994C15"/>
    <w:rsid w:val="0099515A"/>
    <w:rsid w:val="009951BD"/>
    <w:rsid w:val="009952FA"/>
    <w:rsid w:val="00995A6A"/>
    <w:rsid w:val="00995D53"/>
    <w:rsid w:val="00995E1E"/>
    <w:rsid w:val="009962DA"/>
    <w:rsid w:val="009967D1"/>
    <w:rsid w:val="00996844"/>
    <w:rsid w:val="009968DC"/>
    <w:rsid w:val="00996AD2"/>
    <w:rsid w:val="009974D3"/>
    <w:rsid w:val="00997594"/>
    <w:rsid w:val="009A09DF"/>
    <w:rsid w:val="009A0A08"/>
    <w:rsid w:val="009A0C13"/>
    <w:rsid w:val="009A0CDF"/>
    <w:rsid w:val="009A199C"/>
    <w:rsid w:val="009A1D06"/>
    <w:rsid w:val="009A1D0D"/>
    <w:rsid w:val="009A1E39"/>
    <w:rsid w:val="009A233F"/>
    <w:rsid w:val="009A3941"/>
    <w:rsid w:val="009A3D02"/>
    <w:rsid w:val="009A41AD"/>
    <w:rsid w:val="009A42E9"/>
    <w:rsid w:val="009A44D0"/>
    <w:rsid w:val="009A4D41"/>
    <w:rsid w:val="009A4DCB"/>
    <w:rsid w:val="009A4F7E"/>
    <w:rsid w:val="009A52EF"/>
    <w:rsid w:val="009A5380"/>
    <w:rsid w:val="009A55DF"/>
    <w:rsid w:val="009A55E7"/>
    <w:rsid w:val="009A5E99"/>
    <w:rsid w:val="009A6045"/>
    <w:rsid w:val="009A60EB"/>
    <w:rsid w:val="009A64BD"/>
    <w:rsid w:val="009A73C7"/>
    <w:rsid w:val="009A7555"/>
    <w:rsid w:val="009A768E"/>
    <w:rsid w:val="009B022E"/>
    <w:rsid w:val="009B045A"/>
    <w:rsid w:val="009B0ABB"/>
    <w:rsid w:val="009B0AFC"/>
    <w:rsid w:val="009B0E3C"/>
    <w:rsid w:val="009B10BE"/>
    <w:rsid w:val="009B15B6"/>
    <w:rsid w:val="009B165A"/>
    <w:rsid w:val="009B17D0"/>
    <w:rsid w:val="009B1BA9"/>
    <w:rsid w:val="009B23DB"/>
    <w:rsid w:val="009B2D76"/>
    <w:rsid w:val="009B3091"/>
    <w:rsid w:val="009B40C3"/>
    <w:rsid w:val="009B59D4"/>
    <w:rsid w:val="009B5AE0"/>
    <w:rsid w:val="009B6010"/>
    <w:rsid w:val="009B6055"/>
    <w:rsid w:val="009B627C"/>
    <w:rsid w:val="009B6435"/>
    <w:rsid w:val="009B6585"/>
    <w:rsid w:val="009B67EE"/>
    <w:rsid w:val="009B6B09"/>
    <w:rsid w:val="009B6EED"/>
    <w:rsid w:val="009B7348"/>
    <w:rsid w:val="009B74C6"/>
    <w:rsid w:val="009B7575"/>
    <w:rsid w:val="009B764D"/>
    <w:rsid w:val="009B7684"/>
    <w:rsid w:val="009B7BF2"/>
    <w:rsid w:val="009B7D80"/>
    <w:rsid w:val="009C0070"/>
    <w:rsid w:val="009C0B03"/>
    <w:rsid w:val="009C100B"/>
    <w:rsid w:val="009C10CE"/>
    <w:rsid w:val="009C118C"/>
    <w:rsid w:val="009C19C0"/>
    <w:rsid w:val="009C202F"/>
    <w:rsid w:val="009C228A"/>
    <w:rsid w:val="009C2357"/>
    <w:rsid w:val="009C2685"/>
    <w:rsid w:val="009C2790"/>
    <w:rsid w:val="009C2B60"/>
    <w:rsid w:val="009C2DE0"/>
    <w:rsid w:val="009C336F"/>
    <w:rsid w:val="009C3453"/>
    <w:rsid w:val="009C37E9"/>
    <w:rsid w:val="009C41B8"/>
    <w:rsid w:val="009C4241"/>
    <w:rsid w:val="009C43D3"/>
    <w:rsid w:val="009C4840"/>
    <w:rsid w:val="009C541E"/>
    <w:rsid w:val="009C56B1"/>
    <w:rsid w:val="009C5717"/>
    <w:rsid w:val="009C5A6D"/>
    <w:rsid w:val="009C5C95"/>
    <w:rsid w:val="009C61AB"/>
    <w:rsid w:val="009C631C"/>
    <w:rsid w:val="009C6460"/>
    <w:rsid w:val="009C64FB"/>
    <w:rsid w:val="009C6A73"/>
    <w:rsid w:val="009C7272"/>
    <w:rsid w:val="009C7571"/>
    <w:rsid w:val="009D0794"/>
    <w:rsid w:val="009D1331"/>
    <w:rsid w:val="009D13C5"/>
    <w:rsid w:val="009D1AA5"/>
    <w:rsid w:val="009D1EFA"/>
    <w:rsid w:val="009D2335"/>
    <w:rsid w:val="009D286A"/>
    <w:rsid w:val="009D2F91"/>
    <w:rsid w:val="009D3276"/>
    <w:rsid w:val="009D3319"/>
    <w:rsid w:val="009D344D"/>
    <w:rsid w:val="009D3514"/>
    <w:rsid w:val="009D3DF6"/>
    <w:rsid w:val="009D40B1"/>
    <w:rsid w:val="009D41B0"/>
    <w:rsid w:val="009D47CF"/>
    <w:rsid w:val="009D47F5"/>
    <w:rsid w:val="009D499B"/>
    <w:rsid w:val="009D4B7B"/>
    <w:rsid w:val="009D4C8D"/>
    <w:rsid w:val="009D4FE6"/>
    <w:rsid w:val="009D506A"/>
    <w:rsid w:val="009D5375"/>
    <w:rsid w:val="009D55FB"/>
    <w:rsid w:val="009D56A6"/>
    <w:rsid w:val="009D598C"/>
    <w:rsid w:val="009D5D2F"/>
    <w:rsid w:val="009D5DCB"/>
    <w:rsid w:val="009D6031"/>
    <w:rsid w:val="009D6482"/>
    <w:rsid w:val="009D6B2D"/>
    <w:rsid w:val="009D7731"/>
    <w:rsid w:val="009D778A"/>
    <w:rsid w:val="009D795A"/>
    <w:rsid w:val="009D7ACA"/>
    <w:rsid w:val="009D7BCF"/>
    <w:rsid w:val="009D7D09"/>
    <w:rsid w:val="009D7D3F"/>
    <w:rsid w:val="009D7E81"/>
    <w:rsid w:val="009E0026"/>
    <w:rsid w:val="009E008F"/>
    <w:rsid w:val="009E054B"/>
    <w:rsid w:val="009E0D7A"/>
    <w:rsid w:val="009E0ECE"/>
    <w:rsid w:val="009E0EF5"/>
    <w:rsid w:val="009E151B"/>
    <w:rsid w:val="009E1A46"/>
    <w:rsid w:val="009E1D55"/>
    <w:rsid w:val="009E256B"/>
    <w:rsid w:val="009E268D"/>
    <w:rsid w:val="009E2B9E"/>
    <w:rsid w:val="009E2BCA"/>
    <w:rsid w:val="009E32F5"/>
    <w:rsid w:val="009E35EA"/>
    <w:rsid w:val="009E446B"/>
    <w:rsid w:val="009E4AFD"/>
    <w:rsid w:val="009E4B0D"/>
    <w:rsid w:val="009E4FD8"/>
    <w:rsid w:val="009E5927"/>
    <w:rsid w:val="009E5B9C"/>
    <w:rsid w:val="009E5C41"/>
    <w:rsid w:val="009E5C68"/>
    <w:rsid w:val="009E6079"/>
    <w:rsid w:val="009E67CC"/>
    <w:rsid w:val="009E6962"/>
    <w:rsid w:val="009E6FB2"/>
    <w:rsid w:val="009E7071"/>
    <w:rsid w:val="009E716A"/>
    <w:rsid w:val="009E768A"/>
    <w:rsid w:val="009E76C8"/>
    <w:rsid w:val="009E7820"/>
    <w:rsid w:val="009E78C9"/>
    <w:rsid w:val="009E7CE5"/>
    <w:rsid w:val="009E7EC6"/>
    <w:rsid w:val="009F0017"/>
    <w:rsid w:val="009F0096"/>
    <w:rsid w:val="009F0266"/>
    <w:rsid w:val="009F02F6"/>
    <w:rsid w:val="009F0317"/>
    <w:rsid w:val="009F063B"/>
    <w:rsid w:val="009F0BBA"/>
    <w:rsid w:val="009F0BCA"/>
    <w:rsid w:val="009F0BDE"/>
    <w:rsid w:val="009F10D9"/>
    <w:rsid w:val="009F125B"/>
    <w:rsid w:val="009F1581"/>
    <w:rsid w:val="009F1757"/>
    <w:rsid w:val="009F1A6B"/>
    <w:rsid w:val="009F1F69"/>
    <w:rsid w:val="009F2045"/>
    <w:rsid w:val="009F20FA"/>
    <w:rsid w:val="009F2106"/>
    <w:rsid w:val="009F24C0"/>
    <w:rsid w:val="009F2A6E"/>
    <w:rsid w:val="009F2C2A"/>
    <w:rsid w:val="009F2DF1"/>
    <w:rsid w:val="009F3A58"/>
    <w:rsid w:val="009F3B50"/>
    <w:rsid w:val="009F3C23"/>
    <w:rsid w:val="009F3C3A"/>
    <w:rsid w:val="009F3DC3"/>
    <w:rsid w:val="009F3E3A"/>
    <w:rsid w:val="009F4094"/>
    <w:rsid w:val="009F4690"/>
    <w:rsid w:val="009F4ADA"/>
    <w:rsid w:val="009F4ED0"/>
    <w:rsid w:val="009F52DB"/>
    <w:rsid w:val="009F545D"/>
    <w:rsid w:val="009F58C1"/>
    <w:rsid w:val="009F592D"/>
    <w:rsid w:val="009F5987"/>
    <w:rsid w:val="009F5C6B"/>
    <w:rsid w:val="009F617D"/>
    <w:rsid w:val="009F61FB"/>
    <w:rsid w:val="009F63C1"/>
    <w:rsid w:val="009F63F4"/>
    <w:rsid w:val="009F63FB"/>
    <w:rsid w:val="009F763B"/>
    <w:rsid w:val="009F78F5"/>
    <w:rsid w:val="00A00066"/>
    <w:rsid w:val="00A000E7"/>
    <w:rsid w:val="00A00111"/>
    <w:rsid w:val="00A0030A"/>
    <w:rsid w:val="00A007A4"/>
    <w:rsid w:val="00A015B0"/>
    <w:rsid w:val="00A01829"/>
    <w:rsid w:val="00A01A14"/>
    <w:rsid w:val="00A01C9C"/>
    <w:rsid w:val="00A020CB"/>
    <w:rsid w:val="00A021C6"/>
    <w:rsid w:val="00A02E81"/>
    <w:rsid w:val="00A02F76"/>
    <w:rsid w:val="00A03202"/>
    <w:rsid w:val="00A03272"/>
    <w:rsid w:val="00A0362D"/>
    <w:rsid w:val="00A03987"/>
    <w:rsid w:val="00A03B10"/>
    <w:rsid w:val="00A040E1"/>
    <w:rsid w:val="00A042C2"/>
    <w:rsid w:val="00A04A88"/>
    <w:rsid w:val="00A04AC2"/>
    <w:rsid w:val="00A0518D"/>
    <w:rsid w:val="00A0550D"/>
    <w:rsid w:val="00A0596A"/>
    <w:rsid w:val="00A05AA6"/>
    <w:rsid w:val="00A05AED"/>
    <w:rsid w:val="00A065FD"/>
    <w:rsid w:val="00A06A06"/>
    <w:rsid w:val="00A06EFB"/>
    <w:rsid w:val="00A07501"/>
    <w:rsid w:val="00A0756B"/>
    <w:rsid w:val="00A0762E"/>
    <w:rsid w:val="00A07A22"/>
    <w:rsid w:val="00A07D08"/>
    <w:rsid w:val="00A103A2"/>
    <w:rsid w:val="00A105F3"/>
    <w:rsid w:val="00A106C9"/>
    <w:rsid w:val="00A10F0C"/>
    <w:rsid w:val="00A11133"/>
    <w:rsid w:val="00A1168D"/>
    <w:rsid w:val="00A11A7A"/>
    <w:rsid w:val="00A11CA9"/>
    <w:rsid w:val="00A120A5"/>
    <w:rsid w:val="00A1211F"/>
    <w:rsid w:val="00A122D7"/>
    <w:rsid w:val="00A12534"/>
    <w:rsid w:val="00A1256C"/>
    <w:rsid w:val="00A12758"/>
    <w:rsid w:val="00A12947"/>
    <w:rsid w:val="00A12A6C"/>
    <w:rsid w:val="00A12FCA"/>
    <w:rsid w:val="00A13363"/>
    <w:rsid w:val="00A1340B"/>
    <w:rsid w:val="00A13B97"/>
    <w:rsid w:val="00A14133"/>
    <w:rsid w:val="00A14284"/>
    <w:rsid w:val="00A1447B"/>
    <w:rsid w:val="00A14691"/>
    <w:rsid w:val="00A1485B"/>
    <w:rsid w:val="00A14C7E"/>
    <w:rsid w:val="00A151CF"/>
    <w:rsid w:val="00A1528B"/>
    <w:rsid w:val="00A1639F"/>
    <w:rsid w:val="00A16524"/>
    <w:rsid w:val="00A166EA"/>
    <w:rsid w:val="00A16CC9"/>
    <w:rsid w:val="00A1755E"/>
    <w:rsid w:val="00A1776B"/>
    <w:rsid w:val="00A20B1F"/>
    <w:rsid w:val="00A21496"/>
    <w:rsid w:val="00A21550"/>
    <w:rsid w:val="00A22745"/>
    <w:rsid w:val="00A22930"/>
    <w:rsid w:val="00A229C5"/>
    <w:rsid w:val="00A22C64"/>
    <w:rsid w:val="00A22EA0"/>
    <w:rsid w:val="00A231C5"/>
    <w:rsid w:val="00A2336C"/>
    <w:rsid w:val="00A2338A"/>
    <w:rsid w:val="00A236C3"/>
    <w:rsid w:val="00A23AEA"/>
    <w:rsid w:val="00A23F5D"/>
    <w:rsid w:val="00A24992"/>
    <w:rsid w:val="00A24AF3"/>
    <w:rsid w:val="00A251C7"/>
    <w:rsid w:val="00A2529E"/>
    <w:rsid w:val="00A2543F"/>
    <w:rsid w:val="00A25509"/>
    <w:rsid w:val="00A25C6F"/>
    <w:rsid w:val="00A25C73"/>
    <w:rsid w:val="00A26206"/>
    <w:rsid w:val="00A2649F"/>
    <w:rsid w:val="00A2733E"/>
    <w:rsid w:val="00A2755D"/>
    <w:rsid w:val="00A2759C"/>
    <w:rsid w:val="00A27B0A"/>
    <w:rsid w:val="00A27E1A"/>
    <w:rsid w:val="00A27EC6"/>
    <w:rsid w:val="00A300D3"/>
    <w:rsid w:val="00A302E9"/>
    <w:rsid w:val="00A30428"/>
    <w:rsid w:val="00A30610"/>
    <w:rsid w:val="00A3091D"/>
    <w:rsid w:val="00A311BA"/>
    <w:rsid w:val="00A312F6"/>
    <w:rsid w:val="00A31692"/>
    <w:rsid w:val="00A316E8"/>
    <w:rsid w:val="00A31B6A"/>
    <w:rsid w:val="00A31EC4"/>
    <w:rsid w:val="00A31FE8"/>
    <w:rsid w:val="00A32B8A"/>
    <w:rsid w:val="00A333DF"/>
    <w:rsid w:val="00A33971"/>
    <w:rsid w:val="00A34897"/>
    <w:rsid w:val="00A35086"/>
    <w:rsid w:val="00A351BC"/>
    <w:rsid w:val="00A35312"/>
    <w:rsid w:val="00A35559"/>
    <w:rsid w:val="00A357E0"/>
    <w:rsid w:val="00A35C92"/>
    <w:rsid w:val="00A35D2F"/>
    <w:rsid w:val="00A35F3B"/>
    <w:rsid w:val="00A36252"/>
    <w:rsid w:val="00A36309"/>
    <w:rsid w:val="00A366EF"/>
    <w:rsid w:val="00A36A58"/>
    <w:rsid w:val="00A36F25"/>
    <w:rsid w:val="00A3708A"/>
    <w:rsid w:val="00A37D80"/>
    <w:rsid w:val="00A37E00"/>
    <w:rsid w:val="00A406A0"/>
    <w:rsid w:val="00A41083"/>
    <w:rsid w:val="00A41527"/>
    <w:rsid w:val="00A418D3"/>
    <w:rsid w:val="00A41B37"/>
    <w:rsid w:val="00A41C6C"/>
    <w:rsid w:val="00A41D58"/>
    <w:rsid w:val="00A42110"/>
    <w:rsid w:val="00A427B4"/>
    <w:rsid w:val="00A43D8D"/>
    <w:rsid w:val="00A44253"/>
    <w:rsid w:val="00A4475D"/>
    <w:rsid w:val="00A44D22"/>
    <w:rsid w:val="00A44FF1"/>
    <w:rsid w:val="00A45BC2"/>
    <w:rsid w:val="00A45C43"/>
    <w:rsid w:val="00A45F93"/>
    <w:rsid w:val="00A4606A"/>
    <w:rsid w:val="00A46222"/>
    <w:rsid w:val="00A4682F"/>
    <w:rsid w:val="00A46ADE"/>
    <w:rsid w:val="00A47706"/>
    <w:rsid w:val="00A47AC3"/>
    <w:rsid w:val="00A47E5F"/>
    <w:rsid w:val="00A51876"/>
    <w:rsid w:val="00A51A74"/>
    <w:rsid w:val="00A522A9"/>
    <w:rsid w:val="00A52690"/>
    <w:rsid w:val="00A526D2"/>
    <w:rsid w:val="00A531CD"/>
    <w:rsid w:val="00A538F4"/>
    <w:rsid w:val="00A53A51"/>
    <w:rsid w:val="00A53DCA"/>
    <w:rsid w:val="00A53F30"/>
    <w:rsid w:val="00A54239"/>
    <w:rsid w:val="00A54CA7"/>
    <w:rsid w:val="00A5539E"/>
    <w:rsid w:val="00A556AB"/>
    <w:rsid w:val="00A556B1"/>
    <w:rsid w:val="00A556D2"/>
    <w:rsid w:val="00A55716"/>
    <w:rsid w:val="00A55B76"/>
    <w:rsid w:val="00A567AB"/>
    <w:rsid w:val="00A568A3"/>
    <w:rsid w:val="00A56A05"/>
    <w:rsid w:val="00A56D98"/>
    <w:rsid w:val="00A5722E"/>
    <w:rsid w:val="00A57813"/>
    <w:rsid w:val="00A578EF"/>
    <w:rsid w:val="00A57BCD"/>
    <w:rsid w:val="00A60038"/>
    <w:rsid w:val="00A60065"/>
    <w:rsid w:val="00A602A4"/>
    <w:rsid w:val="00A60C7D"/>
    <w:rsid w:val="00A60E4B"/>
    <w:rsid w:val="00A619A5"/>
    <w:rsid w:val="00A62006"/>
    <w:rsid w:val="00A620FD"/>
    <w:rsid w:val="00A62539"/>
    <w:rsid w:val="00A6269E"/>
    <w:rsid w:val="00A6284D"/>
    <w:rsid w:val="00A62E9A"/>
    <w:rsid w:val="00A63306"/>
    <w:rsid w:val="00A635B4"/>
    <w:rsid w:val="00A638BB"/>
    <w:rsid w:val="00A63BC8"/>
    <w:rsid w:val="00A64295"/>
    <w:rsid w:val="00A644F8"/>
    <w:rsid w:val="00A64606"/>
    <w:rsid w:val="00A6497B"/>
    <w:rsid w:val="00A64996"/>
    <w:rsid w:val="00A64A87"/>
    <w:rsid w:val="00A6550E"/>
    <w:rsid w:val="00A65728"/>
    <w:rsid w:val="00A65B06"/>
    <w:rsid w:val="00A65E12"/>
    <w:rsid w:val="00A66C6B"/>
    <w:rsid w:val="00A66C98"/>
    <w:rsid w:val="00A66E4F"/>
    <w:rsid w:val="00A66F6A"/>
    <w:rsid w:val="00A67D82"/>
    <w:rsid w:val="00A67F05"/>
    <w:rsid w:val="00A7017C"/>
    <w:rsid w:val="00A70638"/>
    <w:rsid w:val="00A70DC3"/>
    <w:rsid w:val="00A712D7"/>
    <w:rsid w:val="00A71372"/>
    <w:rsid w:val="00A7141C"/>
    <w:rsid w:val="00A71562"/>
    <w:rsid w:val="00A7165E"/>
    <w:rsid w:val="00A71ED1"/>
    <w:rsid w:val="00A7226A"/>
    <w:rsid w:val="00A72B04"/>
    <w:rsid w:val="00A72D11"/>
    <w:rsid w:val="00A7314D"/>
    <w:rsid w:val="00A73564"/>
    <w:rsid w:val="00A73861"/>
    <w:rsid w:val="00A739B6"/>
    <w:rsid w:val="00A73A0F"/>
    <w:rsid w:val="00A73BAF"/>
    <w:rsid w:val="00A742AA"/>
    <w:rsid w:val="00A74499"/>
    <w:rsid w:val="00A74F4C"/>
    <w:rsid w:val="00A753B5"/>
    <w:rsid w:val="00A75493"/>
    <w:rsid w:val="00A75A82"/>
    <w:rsid w:val="00A75B41"/>
    <w:rsid w:val="00A76580"/>
    <w:rsid w:val="00A76844"/>
    <w:rsid w:val="00A7722A"/>
    <w:rsid w:val="00A77310"/>
    <w:rsid w:val="00A777F0"/>
    <w:rsid w:val="00A77969"/>
    <w:rsid w:val="00A77CC4"/>
    <w:rsid w:val="00A80321"/>
    <w:rsid w:val="00A804CD"/>
    <w:rsid w:val="00A81129"/>
    <w:rsid w:val="00A813E0"/>
    <w:rsid w:val="00A816E2"/>
    <w:rsid w:val="00A81BFE"/>
    <w:rsid w:val="00A81E52"/>
    <w:rsid w:val="00A82755"/>
    <w:rsid w:val="00A829F3"/>
    <w:rsid w:val="00A83105"/>
    <w:rsid w:val="00A83548"/>
    <w:rsid w:val="00A8375F"/>
    <w:rsid w:val="00A83EAD"/>
    <w:rsid w:val="00A84197"/>
    <w:rsid w:val="00A853AE"/>
    <w:rsid w:val="00A85450"/>
    <w:rsid w:val="00A8560E"/>
    <w:rsid w:val="00A8598A"/>
    <w:rsid w:val="00A86720"/>
    <w:rsid w:val="00A86E62"/>
    <w:rsid w:val="00A87253"/>
    <w:rsid w:val="00A873C5"/>
    <w:rsid w:val="00A8747E"/>
    <w:rsid w:val="00A87A66"/>
    <w:rsid w:val="00A90057"/>
    <w:rsid w:val="00A9035D"/>
    <w:rsid w:val="00A903D6"/>
    <w:rsid w:val="00A9084F"/>
    <w:rsid w:val="00A90AF1"/>
    <w:rsid w:val="00A90D6D"/>
    <w:rsid w:val="00A90E37"/>
    <w:rsid w:val="00A912BE"/>
    <w:rsid w:val="00A91B44"/>
    <w:rsid w:val="00A91B91"/>
    <w:rsid w:val="00A92003"/>
    <w:rsid w:val="00A92030"/>
    <w:rsid w:val="00A920DC"/>
    <w:rsid w:val="00A923F3"/>
    <w:rsid w:val="00A92923"/>
    <w:rsid w:val="00A92A51"/>
    <w:rsid w:val="00A935F3"/>
    <w:rsid w:val="00A938B7"/>
    <w:rsid w:val="00A93A84"/>
    <w:rsid w:val="00A93B98"/>
    <w:rsid w:val="00A93BA2"/>
    <w:rsid w:val="00A93BBF"/>
    <w:rsid w:val="00A9438A"/>
    <w:rsid w:val="00A94582"/>
    <w:rsid w:val="00A9460B"/>
    <w:rsid w:val="00A948A5"/>
    <w:rsid w:val="00A94A26"/>
    <w:rsid w:val="00A94E89"/>
    <w:rsid w:val="00A95748"/>
    <w:rsid w:val="00A95B9A"/>
    <w:rsid w:val="00A95BB3"/>
    <w:rsid w:val="00A95E5F"/>
    <w:rsid w:val="00A95E7B"/>
    <w:rsid w:val="00A95F09"/>
    <w:rsid w:val="00A9602C"/>
    <w:rsid w:val="00A96440"/>
    <w:rsid w:val="00A9684D"/>
    <w:rsid w:val="00A9698B"/>
    <w:rsid w:val="00A96DE7"/>
    <w:rsid w:val="00A96E09"/>
    <w:rsid w:val="00A971E8"/>
    <w:rsid w:val="00A97398"/>
    <w:rsid w:val="00A97845"/>
    <w:rsid w:val="00A97927"/>
    <w:rsid w:val="00A97B3D"/>
    <w:rsid w:val="00AA067A"/>
    <w:rsid w:val="00AA0AB7"/>
    <w:rsid w:val="00AA133E"/>
    <w:rsid w:val="00AA13A5"/>
    <w:rsid w:val="00AA14AB"/>
    <w:rsid w:val="00AA16DC"/>
    <w:rsid w:val="00AA1731"/>
    <w:rsid w:val="00AA1A67"/>
    <w:rsid w:val="00AA1A9D"/>
    <w:rsid w:val="00AA1BC8"/>
    <w:rsid w:val="00AA1E36"/>
    <w:rsid w:val="00AA20F6"/>
    <w:rsid w:val="00AA27B6"/>
    <w:rsid w:val="00AA28D8"/>
    <w:rsid w:val="00AA2EC7"/>
    <w:rsid w:val="00AA3094"/>
    <w:rsid w:val="00AA3113"/>
    <w:rsid w:val="00AA3409"/>
    <w:rsid w:val="00AA35DA"/>
    <w:rsid w:val="00AA439E"/>
    <w:rsid w:val="00AA43FE"/>
    <w:rsid w:val="00AA4653"/>
    <w:rsid w:val="00AA4E01"/>
    <w:rsid w:val="00AA4E0B"/>
    <w:rsid w:val="00AA5BB8"/>
    <w:rsid w:val="00AA6280"/>
    <w:rsid w:val="00AA6317"/>
    <w:rsid w:val="00AA6739"/>
    <w:rsid w:val="00AA6807"/>
    <w:rsid w:val="00AA6DF7"/>
    <w:rsid w:val="00AA710D"/>
    <w:rsid w:val="00AA7327"/>
    <w:rsid w:val="00AA7A34"/>
    <w:rsid w:val="00AB0693"/>
    <w:rsid w:val="00AB07E1"/>
    <w:rsid w:val="00AB093F"/>
    <w:rsid w:val="00AB0D5F"/>
    <w:rsid w:val="00AB1797"/>
    <w:rsid w:val="00AB20E9"/>
    <w:rsid w:val="00AB2591"/>
    <w:rsid w:val="00AB25B6"/>
    <w:rsid w:val="00AB2BBE"/>
    <w:rsid w:val="00AB2BCA"/>
    <w:rsid w:val="00AB2BCF"/>
    <w:rsid w:val="00AB2F82"/>
    <w:rsid w:val="00AB31E1"/>
    <w:rsid w:val="00AB3510"/>
    <w:rsid w:val="00AB351E"/>
    <w:rsid w:val="00AB3586"/>
    <w:rsid w:val="00AB3A65"/>
    <w:rsid w:val="00AB3E24"/>
    <w:rsid w:val="00AB40F5"/>
    <w:rsid w:val="00AB431D"/>
    <w:rsid w:val="00AB44DF"/>
    <w:rsid w:val="00AB45EC"/>
    <w:rsid w:val="00AB4EDE"/>
    <w:rsid w:val="00AB5005"/>
    <w:rsid w:val="00AB5265"/>
    <w:rsid w:val="00AB53B7"/>
    <w:rsid w:val="00AB5719"/>
    <w:rsid w:val="00AB5E19"/>
    <w:rsid w:val="00AB5F26"/>
    <w:rsid w:val="00AB5F43"/>
    <w:rsid w:val="00AB6044"/>
    <w:rsid w:val="00AB614E"/>
    <w:rsid w:val="00AB666F"/>
    <w:rsid w:val="00AB671D"/>
    <w:rsid w:val="00AB6C78"/>
    <w:rsid w:val="00AB7283"/>
    <w:rsid w:val="00AB77AB"/>
    <w:rsid w:val="00AB7917"/>
    <w:rsid w:val="00AC0323"/>
    <w:rsid w:val="00AC05CF"/>
    <w:rsid w:val="00AC0EF1"/>
    <w:rsid w:val="00AC1120"/>
    <w:rsid w:val="00AC1989"/>
    <w:rsid w:val="00AC1A34"/>
    <w:rsid w:val="00AC1C6E"/>
    <w:rsid w:val="00AC1FA4"/>
    <w:rsid w:val="00AC2694"/>
    <w:rsid w:val="00AC285C"/>
    <w:rsid w:val="00AC2C5A"/>
    <w:rsid w:val="00AC2C75"/>
    <w:rsid w:val="00AC2CCD"/>
    <w:rsid w:val="00AC2D07"/>
    <w:rsid w:val="00AC2DE5"/>
    <w:rsid w:val="00AC32FC"/>
    <w:rsid w:val="00AC398C"/>
    <w:rsid w:val="00AC3B35"/>
    <w:rsid w:val="00AC3C02"/>
    <w:rsid w:val="00AC3C9C"/>
    <w:rsid w:val="00AC4244"/>
    <w:rsid w:val="00AC42E9"/>
    <w:rsid w:val="00AC4594"/>
    <w:rsid w:val="00AC484F"/>
    <w:rsid w:val="00AC556B"/>
    <w:rsid w:val="00AC5C82"/>
    <w:rsid w:val="00AC6188"/>
    <w:rsid w:val="00AC66A7"/>
    <w:rsid w:val="00AC6DAF"/>
    <w:rsid w:val="00AC7111"/>
    <w:rsid w:val="00AC73EF"/>
    <w:rsid w:val="00AC769E"/>
    <w:rsid w:val="00AC7EDC"/>
    <w:rsid w:val="00AC7F29"/>
    <w:rsid w:val="00AD028A"/>
    <w:rsid w:val="00AD0304"/>
    <w:rsid w:val="00AD050F"/>
    <w:rsid w:val="00AD06E5"/>
    <w:rsid w:val="00AD0891"/>
    <w:rsid w:val="00AD0B54"/>
    <w:rsid w:val="00AD0C81"/>
    <w:rsid w:val="00AD116E"/>
    <w:rsid w:val="00AD15A4"/>
    <w:rsid w:val="00AD1915"/>
    <w:rsid w:val="00AD1C9F"/>
    <w:rsid w:val="00AD1D41"/>
    <w:rsid w:val="00AD1E15"/>
    <w:rsid w:val="00AD2008"/>
    <w:rsid w:val="00AD2A4B"/>
    <w:rsid w:val="00AD2AD7"/>
    <w:rsid w:val="00AD38E3"/>
    <w:rsid w:val="00AD3B5E"/>
    <w:rsid w:val="00AD3E02"/>
    <w:rsid w:val="00AD45CE"/>
    <w:rsid w:val="00AD4B53"/>
    <w:rsid w:val="00AD5287"/>
    <w:rsid w:val="00AD556C"/>
    <w:rsid w:val="00AD5A2F"/>
    <w:rsid w:val="00AD5E9C"/>
    <w:rsid w:val="00AD6003"/>
    <w:rsid w:val="00AD703E"/>
    <w:rsid w:val="00AD71E7"/>
    <w:rsid w:val="00AD7306"/>
    <w:rsid w:val="00AD7580"/>
    <w:rsid w:val="00AD7809"/>
    <w:rsid w:val="00AD79A5"/>
    <w:rsid w:val="00AE062D"/>
    <w:rsid w:val="00AE0AD6"/>
    <w:rsid w:val="00AE1674"/>
    <w:rsid w:val="00AE1C41"/>
    <w:rsid w:val="00AE1C5F"/>
    <w:rsid w:val="00AE1D5F"/>
    <w:rsid w:val="00AE2BA8"/>
    <w:rsid w:val="00AE2E99"/>
    <w:rsid w:val="00AE3626"/>
    <w:rsid w:val="00AE37B8"/>
    <w:rsid w:val="00AE3A5D"/>
    <w:rsid w:val="00AE3AFC"/>
    <w:rsid w:val="00AE3B26"/>
    <w:rsid w:val="00AE3E03"/>
    <w:rsid w:val="00AE4BDC"/>
    <w:rsid w:val="00AE4FC0"/>
    <w:rsid w:val="00AE5513"/>
    <w:rsid w:val="00AE5737"/>
    <w:rsid w:val="00AE596F"/>
    <w:rsid w:val="00AE6F83"/>
    <w:rsid w:val="00AE734C"/>
    <w:rsid w:val="00AE7568"/>
    <w:rsid w:val="00AE7967"/>
    <w:rsid w:val="00AE79A0"/>
    <w:rsid w:val="00AE7D71"/>
    <w:rsid w:val="00AE7DF2"/>
    <w:rsid w:val="00AF01FB"/>
    <w:rsid w:val="00AF0BC9"/>
    <w:rsid w:val="00AF1244"/>
    <w:rsid w:val="00AF12FA"/>
    <w:rsid w:val="00AF1475"/>
    <w:rsid w:val="00AF19AD"/>
    <w:rsid w:val="00AF19BA"/>
    <w:rsid w:val="00AF2005"/>
    <w:rsid w:val="00AF214C"/>
    <w:rsid w:val="00AF23FD"/>
    <w:rsid w:val="00AF2646"/>
    <w:rsid w:val="00AF3281"/>
    <w:rsid w:val="00AF3368"/>
    <w:rsid w:val="00AF3544"/>
    <w:rsid w:val="00AF37A3"/>
    <w:rsid w:val="00AF3A5A"/>
    <w:rsid w:val="00AF3F7F"/>
    <w:rsid w:val="00AF42F6"/>
    <w:rsid w:val="00AF4319"/>
    <w:rsid w:val="00AF460B"/>
    <w:rsid w:val="00AF4822"/>
    <w:rsid w:val="00AF4B91"/>
    <w:rsid w:val="00AF5566"/>
    <w:rsid w:val="00AF5577"/>
    <w:rsid w:val="00AF5584"/>
    <w:rsid w:val="00AF564D"/>
    <w:rsid w:val="00AF58EE"/>
    <w:rsid w:val="00AF5B73"/>
    <w:rsid w:val="00AF7285"/>
    <w:rsid w:val="00AF7400"/>
    <w:rsid w:val="00AF76D5"/>
    <w:rsid w:val="00AF7862"/>
    <w:rsid w:val="00AF78E6"/>
    <w:rsid w:val="00AF7C11"/>
    <w:rsid w:val="00AF7C20"/>
    <w:rsid w:val="00B00027"/>
    <w:rsid w:val="00B001C6"/>
    <w:rsid w:val="00B00F3D"/>
    <w:rsid w:val="00B01291"/>
    <w:rsid w:val="00B01931"/>
    <w:rsid w:val="00B02054"/>
    <w:rsid w:val="00B02591"/>
    <w:rsid w:val="00B025AD"/>
    <w:rsid w:val="00B0354D"/>
    <w:rsid w:val="00B03830"/>
    <w:rsid w:val="00B043F1"/>
    <w:rsid w:val="00B04571"/>
    <w:rsid w:val="00B04688"/>
    <w:rsid w:val="00B047F9"/>
    <w:rsid w:val="00B04EA4"/>
    <w:rsid w:val="00B05261"/>
    <w:rsid w:val="00B0572A"/>
    <w:rsid w:val="00B05924"/>
    <w:rsid w:val="00B05BB6"/>
    <w:rsid w:val="00B0601D"/>
    <w:rsid w:val="00B06289"/>
    <w:rsid w:val="00B06520"/>
    <w:rsid w:val="00B0666D"/>
    <w:rsid w:val="00B06AB8"/>
    <w:rsid w:val="00B06CE0"/>
    <w:rsid w:val="00B071CD"/>
    <w:rsid w:val="00B07226"/>
    <w:rsid w:val="00B0745F"/>
    <w:rsid w:val="00B078C4"/>
    <w:rsid w:val="00B07B65"/>
    <w:rsid w:val="00B10AD6"/>
    <w:rsid w:val="00B110F9"/>
    <w:rsid w:val="00B1127B"/>
    <w:rsid w:val="00B1157D"/>
    <w:rsid w:val="00B13818"/>
    <w:rsid w:val="00B13C10"/>
    <w:rsid w:val="00B140B6"/>
    <w:rsid w:val="00B1543D"/>
    <w:rsid w:val="00B1553C"/>
    <w:rsid w:val="00B15AAD"/>
    <w:rsid w:val="00B15CC6"/>
    <w:rsid w:val="00B15D82"/>
    <w:rsid w:val="00B15EA4"/>
    <w:rsid w:val="00B15F9E"/>
    <w:rsid w:val="00B16436"/>
    <w:rsid w:val="00B1644D"/>
    <w:rsid w:val="00B16F98"/>
    <w:rsid w:val="00B172B3"/>
    <w:rsid w:val="00B17B2C"/>
    <w:rsid w:val="00B17C2F"/>
    <w:rsid w:val="00B17F33"/>
    <w:rsid w:val="00B17FFB"/>
    <w:rsid w:val="00B20D09"/>
    <w:rsid w:val="00B20DE8"/>
    <w:rsid w:val="00B20E7F"/>
    <w:rsid w:val="00B214A7"/>
    <w:rsid w:val="00B22550"/>
    <w:rsid w:val="00B2274B"/>
    <w:rsid w:val="00B22A73"/>
    <w:rsid w:val="00B23267"/>
    <w:rsid w:val="00B239E9"/>
    <w:rsid w:val="00B23CEB"/>
    <w:rsid w:val="00B2428E"/>
    <w:rsid w:val="00B242B1"/>
    <w:rsid w:val="00B24577"/>
    <w:rsid w:val="00B25116"/>
    <w:rsid w:val="00B25816"/>
    <w:rsid w:val="00B259FB"/>
    <w:rsid w:val="00B25A33"/>
    <w:rsid w:val="00B25C99"/>
    <w:rsid w:val="00B25CB7"/>
    <w:rsid w:val="00B25EBC"/>
    <w:rsid w:val="00B26378"/>
    <w:rsid w:val="00B264A1"/>
    <w:rsid w:val="00B266F5"/>
    <w:rsid w:val="00B26732"/>
    <w:rsid w:val="00B269F6"/>
    <w:rsid w:val="00B26E0E"/>
    <w:rsid w:val="00B2721B"/>
    <w:rsid w:val="00B27A8B"/>
    <w:rsid w:val="00B27B33"/>
    <w:rsid w:val="00B27E25"/>
    <w:rsid w:val="00B27EB4"/>
    <w:rsid w:val="00B304D6"/>
    <w:rsid w:val="00B3078C"/>
    <w:rsid w:val="00B308CA"/>
    <w:rsid w:val="00B309E7"/>
    <w:rsid w:val="00B30CBC"/>
    <w:rsid w:val="00B30E5B"/>
    <w:rsid w:val="00B30EBE"/>
    <w:rsid w:val="00B30F5B"/>
    <w:rsid w:val="00B31720"/>
    <w:rsid w:val="00B31EED"/>
    <w:rsid w:val="00B322F9"/>
    <w:rsid w:val="00B329B7"/>
    <w:rsid w:val="00B32BCD"/>
    <w:rsid w:val="00B32DDC"/>
    <w:rsid w:val="00B32E45"/>
    <w:rsid w:val="00B32FC7"/>
    <w:rsid w:val="00B33109"/>
    <w:rsid w:val="00B33391"/>
    <w:rsid w:val="00B33579"/>
    <w:rsid w:val="00B33916"/>
    <w:rsid w:val="00B33A41"/>
    <w:rsid w:val="00B33C21"/>
    <w:rsid w:val="00B33F5A"/>
    <w:rsid w:val="00B34009"/>
    <w:rsid w:val="00B34147"/>
    <w:rsid w:val="00B34162"/>
    <w:rsid w:val="00B345A3"/>
    <w:rsid w:val="00B348A3"/>
    <w:rsid w:val="00B352F9"/>
    <w:rsid w:val="00B35558"/>
    <w:rsid w:val="00B35A85"/>
    <w:rsid w:val="00B35AF9"/>
    <w:rsid w:val="00B35BBA"/>
    <w:rsid w:val="00B35BC2"/>
    <w:rsid w:val="00B35CD8"/>
    <w:rsid w:val="00B35E5F"/>
    <w:rsid w:val="00B35F1D"/>
    <w:rsid w:val="00B3677C"/>
    <w:rsid w:val="00B36AB1"/>
    <w:rsid w:val="00B36DCA"/>
    <w:rsid w:val="00B3702F"/>
    <w:rsid w:val="00B37426"/>
    <w:rsid w:val="00B375EF"/>
    <w:rsid w:val="00B37BE5"/>
    <w:rsid w:val="00B37CB3"/>
    <w:rsid w:val="00B4006F"/>
    <w:rsid w:val="00B40242"/>
    <w:rsid w:val="00B40302"/>
    <w:rsid w:val="00B40720"/>
    <w:rsid w:val="00B414E2"/>
    <w:rsid w:val="00B4194B"/>
    <w:rsid w:val="00B41F82"/>
    <w:rsid w:val="00B4265A"/>
    <w:rsid w:val="00B427C8"/>
    <w:rsid w:val="00B42C5B"/>
    <w:rsid w:val="00B42EC0"/>
    <w:rsid w:val="00B42EDA"/>
    <w:rsid w:val="00B42F65"/>
    <w:rsid w:val="00B42F9F"/>
    <w:rsid w:val="00B43112"/>
    <w:rsid w:val="00B43345"/>
    <w:rsid w:val="00B4338F"/>
    <w:rsid w:val="00B4352C"/>
    <w:rsid w:val="00B43686"/>
    <w:rsid w:val="00B439E0"/>
    <w:rsid w:val="00B44022"/>
    <w:rsid w:val="00B442BB"/>
    <w:rsid w:val="00B44313"/>
    <w:rsid w:val="00B447D4"/>
    <w:rsid w:val="00B44C0B"/>
    <w:rsid w:val="00B450A2"/>
    <w:rsid w:val="00B4545D"/>
    <w:rsid w:val="00B45B8D"/>
    <w:rsid w:val="00B45EF0"/>
    <w:rsid w:val="00B4632C"/>
    <w:rsid w:val="00B46643"/>
    <w:rsid w:val="00B46AED"/>
    <w:rsid w:val="00B46CD6"/>
    <w:rsid w:val="00B46E99"/>
    <w:rsid w:val="00B47082"/>
    <w:rsid w:val="00B477A8"/>
    <w:rsid w:val="00B47C39"/>
    <w:rsid w:val="00B47C5C"/>
    <w:rsid w:val="00B50058"/>
    <w:rsid w:val="00B506F0"/>
    <w:rsid w:val="00B50A35"/>
    <w:rsid w:val="00B50A38"/>
    <w:rsid w:val="00B50CCA"/>
    <w:rsid w:val="00B50DFC"/>
    <w:rsid w:val="00B50E5E"/>
    <w:rsid w:val="00B50FF3"/>
    <w:rsid w:val="00B51E1D"/>
    <w:rsid w:val="00B51F2F"/>
    <w:rsid w:val="00B52626"/>
    <w:rsid w:val="00B5264F"/>
    <w:rsid w:val="00B52866"/>
    <w:rsid w:val="00B52A5F"/>
    <w:rsid w:val="00B52A93"/>
    <w:rsid w:val="00B52CE3"/>
    <w:rsid w:val="00B53E86"/>
    <w:rsid w:val="00B54176"/>
    <w:rsid w:val="00B541FB"/>
    <w:rsid w:val="00B54355"/>
    <w:rsid w:val="00B54B60"/>
    <w:rsid w:val="00B54BF6"/>
    <w:rsid w:val="00B54D41"/>
    <w:rsid w:val="00B54E1B"/>
    <w:rsid w:val="00B5553A"/>
    <w:rsid w:val="00B55667"/>
    <w:rsid w:val="00B558D0"/>
    <w:rsid w:val="00B55F96"/>
    <w:rsid w:val="00B56271"/>
    <w:rsid w:val="00B5665F"/>
    <w:rsid w:val="00B56864"/>
    <w:rsid w:val="00B56BFA"/>
    <w:rsid w:val="00B57080"/>
    <w:rsid w:val="00B577A4"/>
    <w:rsid w:val="00B5794A"/>
    <w:rsid w:val="00B57975"/>
    <w:rsid w:val="00B579BB"/>
    <w:rsid w:val="00B57E2D"/>
    <w:rsid w:val="00B6102C"/>
    <w:rsid w:val="00B610A6"/>
    <w:rsid w:val="00B61871"/>
    <w:rsid w:val="00B61AA7"/>
    <w:rsid w:val="00B61F6A"/>
    <w:rsid w:val="00B6244F"/>
    <w:rsid w:val="00B62661"/>
    <w:rsid w:val="00B62BEA"/>
    <w:rsid w:val="00B62CC7"/>
    <w:rsid w:val="00B62D4B"/>
    <w:rsid w:val="00B63021"/>
    <w:rsid w:val="00B63046"/>
    <w:rsid w:val="00B63B7C"/>
    <w:rsid w:val="00B63FC8"/>
    <w:rsid w:val="00B64A26"/>
    <w:rsid w:val="00B64BDB"/>
    <w:rsid w:val="00B64F03"/>
    <w:rsid w:val="00B653D7"/>
    <w:rsid w:val="00B658AA"/>
    <w:rsid w:val="00B6602F"/>
    <w:rsid w:val="00B664DA"/>
    <w:rsid w:val="00B664FE"/>
    <w:rsid w:val="00B66664"/>
    <w:rsid w:val="00B66996"/>
    <w:rsid w:val="00B66CD8"/>
    <w:rsid w:val="00B66D29"/>
    <w:rsid w:val="00B66D8A"/>
    <w:rsid w:val="00B67527"/>
    <w:rsid w:val="00B67BA0"/>
    <w:rsid w:val="00B67EEF"/>
    <w:rsid w:val="00B67FBD"/>
    <w:rsid w:val="00B70151"/>
    <w:rsid w:val="00B7036A"/>
    <w:rsid w:val="00B70B07"/>
    <w:rsid w:val="00B713D1"/>
    <w:rsid w:val="00B71608"/>
    <w:rsid w:val="00B71817"/>
    <w:rsid w:val="00B71B3B"/>
    <w:rsid w:val="00B71CB4"/>
    <w:rsid w:val="00B71F79"/>
    <w:rsid w:val="00B7201B"/>
    <w:rsid w:val="00B7203A"/>
    <w:rsid w:val="00B7296C"/>
    <w:rsid w:val="00B72C54"/>
    <w:rsid w:val="00B72C8D"/>
    <w:rsid w:val="00B72CF0"/>
    <w:rsid w:val="00B72E84"/>
    <w:rsid w:val="00B7301C"/>
    <w:rsid w:val="00B733EC"/>
    <w:rsid w:val="00B73549"/>
    <w:rsid w:val="00B7397E"/>
    <w:rsid w:val="00B73DD3"/>
    <w:rsid w:val="00B73E01"/>
    <w:rsid w:val="00B73EA9"/>
    <w:rsid w:val="00B74B96"/>
    <w:rsid w:val="00B74DFE"/>
    <w:rsid w:val="00B74FB5"/>
    <w:rsid w:val="00B7510A"/>
    <w:rsid w:val="00B753A5"/>
    <w:rsid w:val="00B75573"/>
    <w:rsid w:val="00B7561E"/>
    <w:rsid w:val="00B7563D"/>
    <w:rsid w:val="00B76555"/>
    <w:rsid w:val="00B7668E"/>
    <w:rsid w:val="00B76C20"/>
    <w:rsid w:val="00B7760E"/>
    <w:rsid w:val="00B776CD"/>
    <w:rsid w:val="00B77826"/>
    <w:rsid w:val="00B80330"/>
    <w:rsid w:val="00B8051A"/>
    <w:rsid w:val="00B806E6"/>
    <w:rsid w:val="00B80B1E"/>
    <w:rsid w:val="00B80C93"/>
    <w:rsid w:val="00B80D2D"/>
    <w:rsid w:val="00B8102C"/>
    <w:rsid w:val="00B813A2"/>
    <w:rsid w:val="00B8174F"/>
    <w:rsid w:val="00B81D2E"/>
    <w:rsid w:val="00B81EEF"/>
    <w:rsid w:val="00B820BE"/>
    <w:rsid w:val="00B82104"/>
    <w:rsid w:val="00B826C9"/>
    <w:rsid w:val="00B828CD"/>
    <w:rsid w:val="00B830E0"/>
    <w:rsid w:val="00B833F4"/>
    <w:rsid w:val="00B8375B"/>
    <w:rsid w:val="00B83A66"/>
    <w:rsid w:val="00B83DF9"/>
    <w:rsid w:val="00B83E42"/>
    <w:rsid w:val="00B84003"/>
    <w:rsid w:val="00B8400D"/>
    <w:rsid w:val="00B84034"/>
    <w:rsid w:val="00B8443D"/>
    <w:rsid w:val="00B84753"/>
    <w:rsid w:val="00B84894"/>
    <w:rsid w:val="00B848CE"/>
    <w:rsid w:val="00B851E7"/>
    <w:rsid w:val="00B856EA"/>
    <w:rsid w:val="00B8590A"/>
    <w:rsid w:val="00B85C56"/>
    <w:rsid w:val="00B8611A"/>
    <w:rsid w:val="00B8650B"/>
    <w:rsid w:val="00B866F4"/>
    <w:rsid w:val="00B86BEA"/>
    <w:rsid w:val="00B86E1E"/>
    <w:rsid w:val="00B86E68"/>
    <w:rsid w:val="00B86F46"/>
    <w:rsid w:val="00B87136"/>
    <w:rsid w:val="00B8720E"/>
    <w:rsid w:val="00B8776A"/>
    <w:rsid w:val="00B8795E"/>
    <w:rsid w:val="00B87A7A"/>
    <w:rsid w:val="00B87C10"/>
    <w:rsid w:val="00B87DC7"/>
    <w:rsid w:val="00B87E6C"/>
    <w:rsid w:val="00B90662"/>
    <w:rsid w:val="00B907DB"/>
    <w:rsid w:val="00B908D5"/>
    <w:rsid w:val="00B914A1"/>
    <w:rsid w:val="00B91510"/>
    <w:rsid w:val="00B916B2"/>
    <w:rsid w:val="00B91921"/>
    <w:rsid w:val="00B91D3E"/>
    <w:rsid w:val="00B91DCD"/>
    <w:rsid w:val="00B922E3"/>
    <w:rsid w:val="00B92985"/>
    <w:rsid w:val="00B92B3C"/>
    <w:rsid w:val="00B92F3E"/>
    <w:rsid w:val="00B92FEA"/>
    <w:rsid w:val="00B93005"/>
    <w:rsid w:val="00B9373C"/>
    <w:rsid w:val="00B939A0"/>
    <w:rsid w:val="00B939A5"/>
    <w:rsid w:val="00B93C44"/>
    <w:rsid w:val="00B93F67"/>
    <w:rsid w:val="00B9412C"/>
    <w:rsid w:val="00B950AB"/>
    <w:rsid w:val="00B95641"/>
    <w:rsid w:val="00B95AAA"/>
    <w:rsid w:val="00B95EB7"/>
    <w:rsid w:val="00B96C0B"/>
    <w:rsid w:val="00B96E43"/>
    <w:rsid w:val="00B97278"/>
    <w:rsid w:val="00B979F7"/>
    <w:rsid w:val="00B97F54"/>
    <w:rsid w:val="00BA0248"/>
    <w:rsid w:val="00BA0251"/>
    <w:rsid w:val="00BA044A"/>
    <w:rsid w:val="00BA0AE2"/>
    <w:rsid w:val="00BA144D"/>
    <w:rsid w:val="00BA19F3"/>
    <w:rsid w:val="00BA231D"/>
    <w:rsid w:val="00BA25CE"/>
    <w:rsid w:val="00BA27C7"/>
    <w:rsid w:val="00BA2A86"/>
    <w:rsid w:val="00BA2BE4"/>
    <w:rsid w:val="00BA2E50"/>
    <w:rsid w:val="00BA3038"/>
    <w:rsid w:val="00BA31C0"/>
    <w:rsid w:val="00BA3EF8"/>
    <w:rsid w:val="00BA4A47"/>
    <w:rsid w:val="00BA54A6"/>
    <w:rsid w:val="00BA608F"/>
    <w:rsid w:val="00BA658B"/>
    <w:rsid w:val="00BA67A7"/>
    <w:rsid w:val="00BA6CA0"/>
    <w:rsid w:val="00BA73EE"/>
    <w:rsid w:val="00BA7562"/>
    <w:rsid w:val="00BA769E"/>
    <w:rsid w:val="00BA77A0"/>
    <w:rsid w:val="00BA78CD"/>
    <w:rsid w:val="00BA79B9"/>
    <w:rsid w:val="00BA7ABD"/>
    <w:rsid w:val="00BA7AFC"/>
    <w:rsid w:val="00BA7F9D"/>
    <w:rsid w:val="00BB0777"/>
    <w:rsid w:val="00BB08BA"/>
    <w:rsid w:val="00BB0BD3"/>
    <w:rsid w:val="00BB0CD4"/>
    <w:rsid w:val="00BB155B"/>
    <w:rsid w:val="00BB1A33"/>
    <w:rsid w:val="00BB1ABD"/>
    <w:rsid w:val="00BB1B85"/>
    <w:rsid w:val="00BB1E9A"/>
    <w:rsid w:val="00BB200E"/>
    <w:rsid w:val="00BB2244"/>
    <w:rsid w:val="00BB25B7"/>
    <w:rsid w:val="00BB261C"/>
    <w:rsid w:val="00BB2F14"/>
    <w:rsid w:val="00BB3344"/>
    <w:rsid w:val="00BB3807"/>
    <w:rsid w:val="00BB385B"/>
    <w:rsid w:val="00BB3A28"/>
    <w:rsid w:val="00BB3B62"/>
    <w:rsid w:val="00BB3BEC"/>
    <w:rsid w:val="00BB3C67"/>
    <w:rsid w:val="00BB412A"/>
    <w:rsid w:val="00BB4500"/>
    <w:rsid w:val="00BB45D9"/>
    <w:rsid w:val="00BB4685"/>
    <w:rsid w:val="00BB4AF3"/>
    <w:rsid w:val="00BB4DBF"/>
    <w:rsid w:val="00BB56C9"/>
    <w:rsid w:val="00BB5D18"/>
    <w:rsid w:val="00BB5EEE"/>
    <w:rsid w:val="00BB610B"/>
    <w:rsid w:val="00BB6310"/>
    <w:rsid w:val="00BB68E3"/>
    <w:rsid w:val="00BB6947"/>
    <w:rsid w:val="00BB69E6"/>
    <w:rsid w:val="00BB6D0D"/>
    <w:rsid w:val="00BB6DD3"/>
    <w:rsid w:val="00BB72C9"/>
    <w:rsid w:val="00BB72CB"/>
    <w:rsid w:val="00BB759B"/>
    <w:rsid w:val="00BB7812"/>
    <w:rsid w:val="00BB785D"/>
    <w:rsid w:val="00BB7C05"/>
    <w:rsid w:val="00BB7D66"/>
    <w:rsid w:val="00BB7DAD"/>
    <w:rsid w:val="00BB7FDB"/>
    <w:rsid w:val="00BC005C"/>
    <w:rsid w:val="00BC07DF"/>
    <w:rsid w:val="00BC0DB0"/>
    <w:rsid w:val="00BC10CA"/>
    <w:rsid w:val="00BC17DA"/>
    <w:rsid w:val="00BC1A1E"/>
    <w:rsid w:val="00BC201C"/>
    <w:rsid w:val="00BC283E"/>
    <w:rsid w:val="00BC2918"/>
    <w:rsid w:val="00BC2F06"/>
    <w:rsid w:val="00BC403F"/>
    <w:rsid w:val="00BC517D"/>
    <w:rsid w:val="00BC52DF"/>
    <w:rsid w:val="00BC5330"/>
    <w:rsid w:val="00BC56FB"/>
    <w:rsid w:val="00BC5E53"/>
    <w:rsid w:val="00BC5FFA"/>
    <w:rsid w:val="00BC628C"/>
    <w:rsid w:val="00BC62DB"/>
    <w:rsid w:val="00BC6373"/>
    <w:rsid w:val="00BC6462"/>
    <w:rsid w:val="00BC6656"/>
    <w:rsid w:val="00BC6F8D"/>
    <w:rsid w:val="00BC6FF2"/>
    <w:rsid w:val="00BC778B"/>
    <w:rsid w:val="00BC7A6D"/>
    <w:rsid w:val="00BC7CD5"/>
    <w:rsid w:val="00BC7F42"/>
    <w:rsid w:val="00BD021E"/>
    <w:rsid w:val="00BD02A6"/>
    <w:rsid w:val="00BD0456"/>
    <w:rsid w:val="00BD0591"/>
    <w:rsid w:val="00BD081D"/>
    <w:rsid w:val="00BD106F"/>
    <w:rsid w:val="00BD114B"/>
    <w:rsid w:val="00BD15B9"/>
    <w:rsid w:val="00BD1AFF"/>
    <w:rsid w:val="00BD1C1F"/>
    <w:rsid w:val="00BD1C2B"/>
    <w:rsid w:val="00BD1D2B"/>
    <w:rsid w:val="00BD1E9F"/>
    <w:rsid w:val="00BD2FAB"/>
    <w:rsid w:val="00BD2FE0"/>
    <w:rsid w:val="00BD3659"/>
    <w:rsid w:val="00BD3F2E"/>
    <w:rsid w:val="00BD4353"/>
    <w:rsid w:val="00BD4482"/>
    <w:rsid w:val="00BD460C"/>
    <w:rsid w:val="00BD4A28"/>
    <w:rsid w:val="00BD4F2D"/>
    <w:rsid w:val="00BD50E0"/>
    <w:rsid w:val="00BD5933"/>
    <w:rsid w:val="00BD5ACE"/>
    <w:rsid w:val="00BD5B32"/>
    <w:rsid w:val="00BD5DD5"/>
    <w:rsid w:val="00BD5FC0"/>
    <w:rsid w:val="00BD6003"/>
    <w:rsid w:val="00BD626C"/>
    <w:rsid w:val="00BD6A03"/>
    <w:rsid w:val="00BD70E2"/>
    <w:rsid w:val="00BD7196"/>
    <w:rsid w:val="00BE05EA"/>
    <w:rsid w:val="00BE0BA8"/>
    <w:rsid w:val="00BE1765"/>
    <w:rsid w:val="00BE192D"/>
    <w:rsid w:val="00BE208F"/>
    <w:rsid w:val="00BE23B3"/>
    <w:rsid w:val="00BE2986"/>
    <w:rsid w:val="00BE2B3B"/>
    <w:rsid w:val="00BE2C05"/>
    <w:rsid w:val="00BE2ED5"/>
    <w:rsid w:val="00BE2EE6"/>
    <w:rsid w:val="00BE302C"/>
    <w:rsid w:val="00BE338D"/>
    <w:rsid w:val="00BE36F5"/>
    <w:rsid w:val="00BE391E"/>
    <w:rsid w:val="00BE45F2"/>
    <w:rsid w:val="00BE4B4A"/>
    <w:rsid w:val="00BE4BD6"/>
    <w:rsid w:val="00BE4C9D"/>
    <w:rsid w:val="00BE50CE"/>
    <w:rsid w:val="00BE53EC"/>
    <w:rsid w:val="00BE5EEB"/>
    <w:rsid w:val="00BE5EFB"/>
    <w:rsid w:val="00BE714E"/>
    <w:rsid w:val="00BE7162"/>
    <w:rsid w:val="00BE719B"/>
    <w:rsid w:val="00BE7AC2"/>
    <w:rsid w:val="00BE7D08"/>
    <w:rsid w:val="00BE7DC2"/>
    <w:rsid w:val="00BF00EC"/>
    <w:rsid w:val="00BF03C1"/>
    <w:rsid w:val="00BF0F0B"/>
    <w:rsid w:val="00BF11B1"/>
    <w:rsid w:val="00BF1A1F"/>
    <w:rsid w:val="00BF1B7C"/>
    <w:rsid w:val="00BF1EA8"/>
    <w:rsid w:val="00BF2507"/>
    <w:rsid w:val="00BF3A9C"/>
    <w:rsid w:val="00BF4038"/>
    <w:rsid w:val="00BF43CB"/>
    <w:rsid w:val="00BF49AA"/>
    <w:rsid w:val="00BF4F02"/>
    <w:rsid w:val="00BF5176"/>
    <w:rsid w:val="00BF51CA"/>
    <w:rsid w:val="00BF54E6"/>
    <w:rsid w:val="00BF5A8A"/>
    <w:rsid w:val="00BF6DED"/>
    <w:rsid w:val="00BF751F"/>
    <w:rsid w:val="00BF7772"/>
    <w:rsid w:val="00BF7971"/>
    <w:rsid w:val="00BF7DEA"/>
    <w:rsid w:val="00C005A2"/>
    <w:rsid w:val="00C007DD"/>
    <w:rsid w:val="00C00912"/>
    <w:rsid w:val="00C00966"/>
    <w:rsid w:val="00C00F79"/>
    <w:rsid w:val="00C011F7"/>
    <w:rsid w:val="00C0171A"/>
    <w:rsid w:val="00C017CC"/>
    <w:rsid w:val="00C01C3F"/>
    <w:rsid w:val="00C01CCF"/>
    <w:rsid w:val="00C01E71"/>
    <w:rsid w:val="00C01F02"/>
    <w:rsid w:val="00C0203F"/>
    <w:rsid w:val="00C0226E"/>
    <w:rsid w:val="00C022FD"/>
    <w:rsid w:val="00C028A6"/>
    <w:rsid w:val="00C028BB"/>
    <w:rsid w:val="00C031CA"/>
    <w:rsid w:val="00C0395C"/>
    <w:rsid w:val="00C0403D"/>
    <w:rsid w:val="00C046FE"/>
    <w:rsid w:val="00C0493B"/>
    <w:rsid w:val="00C04F8E"/>
    <w:rsid w:val="00C05275"/>
    <w:rsid w:val="00C05692"/>
    <w:rsid w:val="00C057D9"/>
    <w:rsid w:val="00C05857"/>
    <w:rsid w:val="00C05B9C"/>
    <w:rsid w:val="00C0668E"/>
    <w:rsid w:val="00C068D6"/>
    <w:rsid w:val="00C068E6"/>
    <w:rsid w:val="00C06AC8"/>
    <w:rsid w:val="00C10330"/>
    <w:rsid w:val="00C104A8"/>
    <w:rsid w:val="00C105E9"/>
    <w:rsid w:val="00C1073E"/>
    <w:rsid w:val="00C10CE1"/>
    <w:rsid w:val="00C10D8E"/>
    <w:rsid w:val="00C10EF8"/>
    <w:rsid w:val="00C11915"/>
    <w:rsid w:val="00C123B1"/>
    <w:rsid w:val="00C12444"/>
    <w:rsid w:val="00C12944"/>
    <w:rsid w:val="00C12961"/>
    <w:rsid w:val="00C129E1"/>
    <w:rsid w:val="00C12C8E"/>
    <w:rsid w:val="00C135C0"/>
    <w:rsid w:val="00C14021"/>
    <w:rsid w:val="00C14250"/>
    <w:rsid w:val="00C14429"/>
    <w:rsid w:val="00C1477F"/>
    <w:rsid w:val="00C14A5A"/>
    <w:rsid w:val="00C14E54"/>
    <w:rsid w:val="00C15797"/>
    <w:rsid w:val="00C157CD"/>
    <w:rsid w:val="00C1612C"/>
    <w:rsid w:val="00C1641F"/>
    <w:rsid w:val="00C16822"/>
    <w:rsid w:val="00C16D30"/>
    <w:rsid w:val="00C17389"/>
    <w:rsid w:val="00C179AE"/>
    <w:rsid w:val="00C17D52"/>
    <w:rsid w:val="00C17E17"/>
    <w:rsid w:val="00C17FB5"/>
    <w:rsid w:val="00C20212"/>
    <w:rsid w:val="00C2043D"/>
    <w:rsid w:val="00C206CC"/>
    <w:rsid w:val="00C2098C"/>
    <w:rsid w:val="00C209FC"/>
    <w:rsid w:val="00C218BB"/>
    <w:rsid w:val="00C218E6"/>
    <w:rsid w:val="00C21D0E"/>
    <w:rsid w:val="00C220CA"/>
    <w:rsid w:val="00C223AB"/>
    <w:rsid w:val="00C223E9"/>
    <w:rsid w:val="00C224A1"/>
    <w:rsid w:val="00C224FA"/>
    <w:rsid w:val="00C2278D"/>
    <w:rsid w:val="00C227CD"/>
    <w:rsid w:val="00C2280F"/>
    <w:rsid w:val="00C22880"/>
    <w:rsid w:val="00C23084"/>
    <w:rsid w:val="00C233A1"/>
    <w:rsid w:val="00C233AE"/>
    <w:rsid w:val="00C236C6"/>
    <w:rsid w:val="00C2376D"/>
    <w:rsid w:val="00C23C87"/>
    <w:rsid w:val="00C23EBF"/>
    <w:rsid w:val="00C241C0"/>
    <w:rsid w:val="00C24DDF"/>
    <w:rsid w:val="00C24F14"/>
    <w:rsid w:val="00C25378"/>
    <w:rsid w:val="00C2569D"/>
    <w:rsid w:val="00C25D1E"/>
    <w:rsid w:val="00C261CD"/>
    <w:rsid w:val="00C264F5"/>
    <w:rsid w:val="00C26F61"/>
    <w:rsid w:val="00C276C1"/>
    <w:rsid w:val="00C2780B"/>
    <w:rsid w:val="00C30649"/>
    <w:rsid w:val="00C30655"/>
    <w:rsid w:val="00C30736"/>
    <w:rsid w:val="00C30C38"/>
    <w:rsid w:val="00C31300"/>
    <w:rsid w:val="00C31650"/>
    <w:rsid w:val="00C318C4"/>
    <w:rsid w:val="00C319B5"/>
    <w:rsid w:val="00C31B04"/>
    <w:rsid w:val="00C31C3E"/>
    <w:rsid w:val="00C31D95"/>
    <w:rsid w:val="00C31F91"/>
    <w:rsid w:val="00C322F3"/>
    <w:rsid w:val="00C326D9"/>
    <w:rsid w:val="00C32AEB"/>
    <w:rsid w:val="00C32B87"/>
    <w:rsid w:val="00C33042"/>
    <w:rsid w:val="00C330D6"/>
    <w:rsid w:val="00C3310C"/>
    <w:rsid w:val="00C33363"/>
    <w:rsid w:val="00C33468"/>
    <w:rsid w:val="00C33B77"/>
    <w:rsid w:val="00C3449F"/>
    <w:rsid w:val="00C3472B"/>
    <w:rsid w:val="00C347B6"/>
    <w:rsid w:val="00C348DA"/>
    <w:rsid w:val="00C34C94"/>
    <w:rsid w:val="00C34D7F"/>
    <w:rsid w:val="00C34EBF"/>
    <w:rsid w:val="00C3501E"/>
    <w:rsid w:val="00C350DF"/>
    <w:rsid w:val="00C35395"/>
    <w:rsid w:val="00C3579E"/>
    <w:rsid w:val="00C35978"/>
    <w:rsid w:val="00C35D6D"/>
    <w:rsid w:val="00C35FC8"/>
    <w:rsid w:val="00C36193"/>
    <w:rsid w:val="00C3629F"/>
    <w:rsid w:val="00C368A7"/>
    <w:rsid w:val="00C368B1"/>
    <w:rsid w:val="00C36D07"/>
    <w:rsid w:val="00C37071"/>
    <w:rsid w:val="00C3747C"/>
    <w:rsid w:val="00C378FE"/>
    <w:rsid w:val="00C37CA1"/>
    <w:rsid w:val="00C37DDE"/>
    <w:rsid w:val="00C4004D"/>
    <w:rsid w:val="00C408BC"/>
    <w:rsid w:val="00C41113"/>
    <w:rsid w:val="00C41225"/>
    <w:rsid w:val="00C4153E"/>
    <w:rsid w:val="00C41A64"/>
    <w:rsid w:val="00C41D86"/>
    <w:rsid w:val="00C423DD"/>
    <w:rsid w:val="00C426E5"/>
    <w:rsid w:val="00C43199"/>
    <w:rsid w:val="00C432C2"/>
    <w:rsid w:val="00C436BA"/>
    <w:rsid w:val="00C444D8"/>
    <w:rsid w:val="00C44902"/>
    <w:rsid w:val="00C449E5"/>
    <w:rsid w:val="00C44A74"/>
    <w:rsid w:val="00C44ABE"/>
    <w:rsid w:val="00C451B7"/>
    <w:rsid w:val="00C4560A"/>
    <w:rsid w:val="00C45A28"/>
    <w:rsid w:val="00C45DF4"/>
    <w:rsid w:val="00C45E33"/>
    <w:rsid w:val="00C46106"/>
    <w:rsid w:val="00C46525"/>
    <w:rsid w:val="00C46D9E"/>
    <w:rsid w:val="00C47725"/>
    <w:rsid w:val="00C477BF"/>
    <w:rsid w:val="00C478C4"/>
    <w:rsid w:val="00C47A60"/>
    <w:rsid w:val="00C47DD4"/>
    <w:rsid w:val="00C501AE"/>
    <w:rsid w:val="00C502EC"/>
    <w:rsid w:val="00C5031B"/>
    <w:rsid w:val="00C50429"/>
    <w:rsid w:val="00C504FD"/>
    <w:rsid w:val="00C505CA"/>
    <w:rsid w:val="00C509E6"/>
    <w:rsid w:val="00C50AFA"/>
    <w:rsid w:val="00C50D10"/>
    <w:rsid w:val="00C50DDC"/>
    <w:rsid w:val="00C50F74"/>
    <w:rsid w:val="00C510F9"/>
    <w:rsid w:val="00C516A7"/>
    <w:rsid w:val="00C51748"/>
    <w:rsid w:val="00C51770"/>
    <w:rsid w:val="00C51851"/>
    <w:rsid w:val="00C5198C"/>
    <w:rsid w:val="00C51C0F"/>
    <w:rsid w:val="00C524B6"/>
    <w:rsid w:val="00C52548"/>
    <w:rsid w:val="00C52596"/>
    <w:rsid w:val="00C52DDB"/>
    <w:rsid w:val="00C5311C"/>
    <w:rsid w:val="00C5399E"/>
    <w:rsid w:val="00C53EDF"/>
    <w:rsid w:val="00C54535"/>
    <w:rsid w:val="00C54A46"/>
    <w:rsid w:val="00C54D7E"/>
    <w:rsid w:val="00C550B0"/>
    <w:rsid w:val="00C55519"/>
    <w:rsid w:val="00C55C95"/>
    <w:rsid w:val="00C55E0B"/>
    <w:rsid w:val="00C56226"/>
    <w:rsid w:val="00C565B1"/>
    <w:rsid w:val="00C5660D"/>
    <w:rsid w:val="00C56680"/>
    <w:rsid w:val="00C56A70"/>
    <w:rsid w:val="00C56D65"/>
    <w:rsid w:val="00C56FBC"/>
    <w:rsid w:val="00C5715D"/>
    <w:rsid w:val="00C60145"/>
    <w:rsid w:val="00C6029B"/>
    <w:rsid w:val="00C604BA"/>
    <w:rsid w:val="00C608B6"/>
    <w:rsid w:val="00C60F9D"/>
    <w:rsid w:val="00C61156"/>
    <w:rsid w:val="00C61A3D"/>
    <w:rsid w:val="00C61DDD"/>
    <w:rsid w:val="00C61ED5"/>
    <w:rsid w:val="00C61F66"/>
    <w:rsid w:val="00C625AC"/>
    <w:rsid w:val="00C627F4"/>
    <w:rsid w:val="00C62BD0"/>
    <w:rsid w:val="00C63DFC"/>
    <w:rsid w:val="00C64051"/>
    <w:rsid w:val="00C641E9"/>
    <w:rsid w:val="00C6474E"/>
    <w:rsid w:val="00C64B38"/>
    <w:rsid w:val="00C6521D"/>
    <w:rsid w:val="00C65374"/>
    <w:rsid w:val="00C6543D"/>
    <w:rsid w:val="00C65521"/>
    <w:rsid w:val="00C65D07"/>
    <w:rsid w:val="00C66333"/>
    <w:rsid w:val="00C664B2"/>
    <w:rsid w:val="00C6680E"/>
    <w:rsid w:val="00C67817"/>
    <w:rsid w:val="00C67A65"/>
    <w:rsid w:val="00C67D8D"/>
    <w:rsid w:val="00C67E5A"/>
    <w:rsid w:val="00C70074"/>
    <w:rsid w:val="00C70151"/>
    <w:rsid w:val="00C7045D"/>
    <w:rsid w:val="00C7090A"/>
    <w:rsid w:val="00C709A0"/>
    <w:rsid w:val="00C70BDF"/>
    <w:rsid w:val="00C70D12"/>
    <w:rsid w:val="00C717B0"/>
    <w:rsid w:val="00C71FE2"/>
    <w:rsid w:val="00C72808"/>
    <w:rsid w:val="00C72944"/>
    <w:rsid w:val="00C72D9D"/>
    <w:rsid w:val="00C7307E"/>
    <w:rsid w:val="00C7333D"/>
    <w:rsid w:val="00C73DDD"/>
    <w:rsid w:val="00C73F01"/>
    <w:rsid w:val="00C74072"/>
    <w:rsid w:val="00C742F5"/>
    <w:rsid w:val="00C747CF"/>
    <w:rsid w:val="00C74926"/>
    <w:rsid w:val="00C74A6E"/>
    <w:rsid w:val="00C74BAD"/>
    <w:rsid w:val="00C74BFD"/>
    <w:rsid w:val="00C74F15"/>
    <w:rsid w:val="00C7527F"/>
    <w:rsid w:val="00C7542F"/>
    <w:rsid w:val="00C75A0B"/>
    <w:rsid w:val="00C7603F"/>
    <w:rsid w:val="00C760D7"/>
    <w:rsid w:val="00C7633E"/>
    <w:rsid w:val="00C768DA"/>
    <w:rsid w:val="00C76A86"/>
    <w:rsid w:val="00C76AA7"/>
    <w:rsid w:val="00C76FA2"/>
    <w:rsid w:val="00C77237"/>
    <w:rsid w:val="00C778A1"/>
    <w:rsid w:val="00C77DE9"/>
    <w:rsid w:val="00C8056C"/>
    <w:rsid w:val="00C80611"/>
    <w:rsid w:val="00C80F07"/>
    <w:rsid w:val="00C80FB5"/>
    <w:rsid w:val="00C8172C"/>
    <w:rsid w:val="00C81B55"/>
    <w:rsid w:val="00C81CE7"/>
    <w:rsid w:val="00C8252B"/>
    <w:rsid w:val="00C82532"/>
    <w:rsid w:val="00C829F8"/>
    <w:rsid w:val="00C83370"/>
    <w:rsid w:val="00C83A5F"/>
    <w:rsid w:val="00C83BFC"/>
    <w:rsid w:val="00C8410A"/>
    <w:rsid w:val="00C84644"/>
    <w:rsid w:val="00C847CF"/>
    <w:rsid w:val="00C849CD"/>
    <w:rsid w:val="00C84B7B"/>
    <w:rsid w:val="00C85265"/>
    <w:rsid w:val="00C85514"/>
    <w:rsid w:val="00C85C3F"/>
    <w:rsid w:val="00C85E7B"/>
    <w:rsid w:val="00C85ED4"/>
    <w:rsid w:val="00C8624E"/>
    <w:rsid w:val="00C8628D"/>
    <w:rsid w:val="00C86D88"/>
    <w:rsid w:val="00C87498"/>
    <w:rsid w:val="00C87AE0"/>
    <w:rsid w:val="00C90029"/>
    <w:rsid w:val="00C9029C"/>
    <w:rsid w:val="00C906E1"/>
    <w:rsid w:val="00C90AF7"/>
    <w:rsid w:val="00C91930"/>
    <w:rsid w:val="00C92260"/>
    <w:rsid w:val="00C9238C"/>
    <w:rsid w:val="00C92477"/>
    <w:rsid w:val="00C931E6"/>
    <w:rsid w:val="00C935A6"/>
    <w:rsid w:val="00C938AE"/>
    <w:rsid w:val="00C93F06"/>
    <w:rsid w:val="00C94C14"/>
    <w:rsid w:val="00C95536"/>
    <w:rsid w:val="00C95812"/>
    <w:rsid w:val="00C95D96"/>
    <w:rsid w:val="00C96239"/>
    <w:rsid w:val="00C96357"/>
    <w:rsid w:val="00C96A94"/>
    <w:rsid w:val="00C96E0D"/>
    <w:rsid w:val="00C96E29"/>
    <w:rsid w:val="00C97045"/>
    <w:rsid w:val="00C970C9"/>
    <w:rsid w:val="00C973B1"/>
    <w:rsid w:val="00C978C8"/>
    <w:rsid w:val="00C979D8"/>
    <w:rsid w:val="00C97B4C"/>
    <w:rsid w:val="00C97C8A"/>
    <w:rsid w:val="00CA00EC"/>
    <w:rsid w:val="00CA0771"/>
    <w:rsid w:val="00CA0BA4"/>
    <w:rsid w:val="00CA1021"/>
    <w:rsid w:val="00CA180C"/>
    <w:rsid w:val="00CA1D58"/>
    <w:rsid w:val="00CA2043"/>
    <w:rsid w:val="00CA24FA"/>
    <w:rsid w:val="00CA2943"/>
    <w:rsid w:val="00CA2A59"/>
    <w:rsid w:val="00CA2C54"/>
    <w:rsid w:val="00CA3900"/>
    <w:rsid w:val="00CA393D"/>
    <w:rsid w:val="00CA4603"/>
    <w:rsid w:val="00CA4C76"/>
    <w:rsid w:val="00CA4CA5"/>
    <w:rsid w:val="00CA537C"/>
    <w:rsid w:val="00CA54A8"/>
    <w:rsid w:val="00CA5625"/>
    <w:rsid w:val="00CA571A"/>
    <w:rsid w:val="00CA57C7"/>
    <w:rsid w:val="00CA5A0D"/>
    <w:rsid w:val="00CA5BA7"/>
    <w:rsid w:val="00CA5DD5"/>
    <w:rsid w:val="00CA6865"/>
    <w:rsid w:val="00CA6977"/>
    <w:rsid w:val="00CA6A09"/>
    <w:rsid w:val="00CA73ED"/>
    <w:rsid w:val="00CA747A"/>
    <w:rsid w:val="00CA7725"/>
    <w:rsid w:val="00CA772C"/>
    <w:rsid w:val="00CA7A1E"/>
    <w:rsid w:val="00CB079A"/>
    <w:rsid w:val="00CB0802"/>
    <w:rsid w:val="00CB0BC3"/>
    <w:rsid w:val="00CB110A"/>
    <w:rsid w:val="00CB13C4"/>
    <w:rsid w:val="00CB1BE1"/>
    <w:rsid w:val="00CB1DCE"/>
    <w:rsid w:val="00CB1E00"/>
    <w:rsid w:val="00CB250A"/>
    <w:rsid w:val="00CB2824"/>
    <w:rsid w:val="00CB28A4"/>
    <w:rsid w:val="00CB2A47"/>
    <w:rsid w:val="00CB2A82"/>
    <w:rsid w:val="00CB2E33"/>
    <w:rsid w:val="00CB30D7"/>
    <w:rsid w:val="00CB322A"/>
    <w:rsid w:val="00CB3BC3"/>
    <w:rsid w:val="00CB3E7B"/>
    <w:rsid w:val="00CB3EC9"/>
    <w:rsid w:val="00CB3F8D"/>
    <w:rsid w:val="00CB44F2"/>
    <w:rsid w:val="00CB4A05"/>
    <w:rsid w:val="00CB4C09"/>
    <w:rsid w:val="00CB55A7"/>
    <w:rsid w:val="00CB55D9"/>
    <w:rsid w:val="00CB5EC0"/>
    <w:rsid w:val="00CB5FC7"/>
    <w:rsid w:val="00CB5FDE"/>
    <w:rsid w:val="00CB6780"/>
    <w:rsid w:val="00CB6CE1"/>
    <w:rsid w:val="00CB6EDE"/>
    <w:rsid w:val="00CB6FB4"/>
    <w:rsid w:val="00CB7123"/>
    <w:rsid w:val="00CB77BA"/>
    <w:rsid w:val="00CB7A2A"/>
    <w:rsid w:val="00CB7C3E"/>
    <w:rsid w:val="00CB7E9D"/>
    <w:rsid w:val="00CC0287"/>
    <w:rsid w:val="00CC067C"/>
    <w:rsid w:val="00CC0F5B"/>
    <w:rsid w:val="00CC11B9"/>
    <w:rsid w:val="00CC1306"/>
    <w:rsid w:val="00CC1609"/>
    <w:rsid w:val="00CC1873"/>
    <w:rsid w:val="00CC2148"/>
    <w:rsid w:val="00CC24C7"/>
    <w:rsid w:val="00CC3075"/>
    <w:rsid w:val="00CC31DA"/>
    <w:rsid w:val="00CC3621"/>
    <w:rsid w:val="00CC3845"/>
    <w:rsid w:val="00CC3C64"/>
    <w:rsid w:val="00CC3F32"/>
    <w:rsid w:val="00CC3FBE"/>
    <w:rsid w:val="00CC415E"/>
    <w:rsid w:val="00CC418B"/>
    <w:rsid w:val="00CC41FF"/>
    <w:rsid w:val="00CC4259"/>
    <w:rsid w:val="00CC46F9"/>
    <w:rsid w:val="00CC4ACF"/>
    <w:rsid w:val="00CC50AC"/>
    <w:rsid w:val="00CC51B6"/>
    <w:rsid w:val="00CC55C7"/>
    <w:rsid w:val="00CC5683"/>
    <w:rsid w:val="00CC57D0"/>
    <w:rsid w:val="00CC5837"/>
    <w:rsid w:val="00CC591F"/>
    <w:rsid w:val="00CC5A85"/>
    <w:rsid w:val="00CC5C47"/>
    <w:rsid w:val="00CC6663"/>
    <w:rsid w:val="00CC693B"/>
    <w:rsid w:val="00CC6BEE"/>
    <w:rsid w:val="00CC714C"/>
    <w:rsid w:val="00CC7516"/>
    <w:rsid w:val="00CC7A0E"/>
    <w:rsid w:val="00CC7D82"/>
    <w:rsid w:val="00CC7E02"/>
    <w:rsid w:val="00CD0128"/>
    <w:rsid w:val="00CD0231"/>
    <w:rsid w:val="00CD03E2"/>
    <w:rsid w:val="00CD046F"/>
    <w:rsid w:val="00CD067A"/>
    <w:rsid w:val="00CD06FC"/>
    <w:rsid w:val="00CD074E"/>
    <w:rsid w:val="00CD08E7"/>
    <w:rsid w:val="00CD0F85"/>
    <w:rsid w:val="00CD13A5"/>
    <w:rsid w:val="00CD1742"/>
    <w:rsid w:val="00CD17B1"/>
    <w:rsid w:val="00CD18AD"/>
    <w:rsid w:val="00CD1EE3"/>
    <w:rsid w:val="00CD1F2B"/>
    <w:rsid w:val="00CD1F85"/>
    <w:rsid w:val="00CD273D"/>
    <w:rsid w:val="00CD2CFB"/>
    <w:rsid w:val="00CD2E93"/>
    <w:rsid w:val="00CD2FBA"/>
    <w:rsid w:val="00CD3059"/>
    <w:rsid w:val="00CD3351"/>
    <w:rsid w:val="00CD37AF"/>
    <w:rsid w:val="00CD37DA"/>
    <w:rsid w:val="00CD3869"/>
    <w:rsid w:val="00CD3A44"/>
    <w:rsid w:val="00CD3B39"/>
    <w:rsid w:val="00CD4C26"/>
    <w:rsid w:val="00CD4E56"/>
    <w:rsid w:val="00CD4E95"/>
    <w:rsid w:val="00CD4F6A"/>
    <w:rsid w:val="00CD509A"/>
    <w:rsid w:val="00CD530D"/>
    <w:rsid w:val="00CD54B0"/>
    <w:rsid w:val="00CD5518"/>
    <w:rsid w:val="00CD579C"/>
    <w:rsid w:val="00CD5838"/>
    <w:rsid w:val="00CD593A"/>
    <w:rsid w:val="00CD5FA3"/>
    <w:rsid w:val="00CD6655"/>
    <w:rsid w:val="00CD6A39"/>
    <w:rsid w:val="00CD6AA8"/>
    <w:rsid w:val="00CD6ACF"/>
    <w:rsid w:val="00CD6DC2"/>
    <w:rsid w:val="00CD6E67"/>
    <w:rsid w:val="00CD733E"/>
    <w:rsid w:val="00CD78F2"/>
    <w:rsid w:val="00CE0082"/>
    <w:rsid w:val="00CE00DA"/>
    <w:rsid w:val="00CE0212"/>
    <w:rsid w:val="00CE07F8"/>
    <w:rsid w:val="00CE0815"/>
    <w:rsid w:val="00CE0C85"/>
    <w:rsid w:val="00CE0D9F"/>
    <w:rsid w:val="00CE11C7"/>
    <w:rsid w:val="00CE13DA"/>
    <w:rsid w:val="00CE1993"/>
    <w:rsid w:val="00CE2303"/>
    <w:rsid w:val="00CE26F2"/>
    <w:rsid w:val="00CE26FF"/>
    <w:rsid w:val="00CE2EDE"/>
    <w:rsid w:val="00CE3253"/>
    <w:rsid w:val="00CE32CE"/>
    <w:rsid w:val="00CE427E"/>
    <w:rsid w:val="00CE4A28"/>
    <w:rsid w:val="00CE4B72"/>
    <w:rsid w:val="00CE51F6"/>
    <w:rsid w:val="00CE5611"/>
    <w:rsid w:val="00CE5873"/>
    <w:rsid w:val="00CE5AAD"/>
    <w:rsid w:val="00CE5F7B"/>
    <w:rsid w:val="00CE6086"/>
    <w:rsid w:val="00CE7568"/>
    <w:rsid w:val="00CE761F"/>
    <w:rsid w:val="00CE7620"/>
    <w:rsid w:val="00CE793D"/>
    <w:rsid w:val="00CE796F"/>
    <w:rsid w:val="00CE7CAF"/>
    <w:rsid w:val="00CE7D48"/>
    <w:rsid w:val="00CE7D56"/>
    <w:rsid w:val="00CF0232"/>
    <w:rsid w:val="00CF0B04"/>
    <w:rsid w:val="00CF0E5C"/>
    <w:rsid w:val="00CF1407"/>
    <w:rsid w:val="00CF14DF"/>
    <w:rsid w:val="00CF177F"/>
    <w:rsid w:val="00CF194B"/>
    <w:rsid w:val="00CF1ED9"/>
    <w:rsid w:val="00CF1FAE"/>
    <w:rsid w:val="00CF23FC"/>
    <w:rsid w:val="00CF2904"/>
    <w:rsid w:val="00CF294A"/>
    <w:rsid w:val="00CF2A54"/>
    <w:rsid w:val="00CF2D91"/>
    <w:rsid w:val="00CF2DDA"/>
    <w:rsid w:val="00CF3F47"/>
    <w:rsid w:val="00CF4210"/>
    <w:rsid w:val="00CF44F6"/>
    <w:rsid w:val="00CF46AE"/>
    <w:rsid w:val="00CF4747"/>
    <w:rsid w:val="00CF5D97"/>
    <w:rsid w:val="00CF6246"/>
    <w:rsid w:val="00CF64C2"/>
    <w:rsid w:val="00CF68EA"/>
    <w:rsid w:val="00CF6C97"/>
    <w:rsid w:val="00CF6EDF"/>
    <w:rsid w:val="00CF7380"/>
    <w:rsid w:val="00CF7876"/>
    <w:rsid w:val="00CF78A9"/>
    <w:rsid w:val="00CF78BD"/>
    <w:rsid w:val="00CF79BF"/>
    <w:rsid w:val="00CF7B06"/>
    <w:rsid w:val="00CF7F24"/>
    <w:rsid w:val="00D00C9B"/>
    <w:rsid w:val="00D00D42"/>
    <w:rsid w:val="00D00DC7"/>
    <w:rsid w:val="00D00DC8"/>
    <w:rsid w:val="00D00EA4"/>
    <w:rsid w:val="00D011E3"/>
    <w:rsid w:val="00D016FE"/>
    <w:rsid w:val="00D017DC"/>
    <w:rsid w:val="00D01BCF"/>
    <w:rsid w:val="00D02038"/>
    <w:rsid w:val="00D0219E"/>
    <w:rsid w:val="00D0252A"/>
    <w:rsid w:val="00D02D5E"/>
    <w:rsid w:val="00D02FD8"/>
    <w:rsid w:val="00D030FB"/>
    <w:rsid w:val="00D0445D"/>
    <w:rsid w:val="00D049CF"/>
    <w:rsid w:val="00D04FE5"/>
    <w:rsid w:val="00D056D7"/>
    <w:rsid w:val="00D0589F"/>
    <w:rsid w:val="00D0599C"/>
    <w:rsid w:val="00D05F7A"/>
    <w:rsid w:val="00D0600E"/>
    <w:rsid w:val="00D0612C"/>
    <w:rsid w:val="00D061FB"/>
    <w:rsid w:val="00D06720"/>
    <w:rsid w:val="00D06DE1"/>
    <w:rsid w:val="00D06FDC"/>
    <w:rsid w:val="00D072F6"/>
    <w:rsid w:val="00D07527"/>
    <w:rsid w:val="00D07C80"/>
    <w:rsid w:val="00D07DCC"/>
    <w:rsid w:val="00D07EBC"/>
    <w:rsid w:val="00D102F9"/>
    <w:rsid w:val="00D1095B"/>
    <w:rsid w:val="00D10D45"/>
    <w:rsid w:val="00D1125C"/>
    <w:rsid w:val="00D11A32"/>
    <w:rsid w:val="00D11F6D"/>
    <w:rsid w:val="00D12084"/>
    <w:rsid w:val="00D123C1"/>
    <w:rsid w:val="00D128EA"/>
    <w:rsid w:val="00D12A9E"/>
    <w:rsid w:val="00D13545"/>
    <w:rsid w:val="00D135D7"/>
    <w:rsid w:val="00D14394"/>
    <w:rsid w:val="00D1446E"/>
    <w:rsid w:val="00D14981"/>
    <w:rsid w:val="00D14A4A"/>
    <w:rsid w:val="00D152B0"/>
    <w:rsid w:val="00D1588C"/>
    <w:rsid w:val="00D15D43"/>
    <w:rsid w:val="00D15E89"/>
    <w:rsid w:val="00D16342"/>
    <w:rsid w:val="00D164E4"/>
    <w:rsid w:val="00D17250"/>
    <w:rsid w:val="00D17622"/>
    <w:rsid w:val="00D2010C"/>
    <w:rsid w:val="00D209D4"/>
    <w:rsid w:val="00D20BC1"/>
    <w:rsid w:val="00D20BF7"/>
    <w:rsid w:val="00D20CC9"/>
    <w:rsid w:val="00D20F58"/>
    <w:rsid w:val="00D21373"/>
    <w:rsid w:val="00D21494"/>
    <w:rsid w:val="00D21D49"/>
    <w:rsid w:val="00D21E3C"/>
    <w:rsid w:val="00D22434"/>
    <w:rsid w:val="00D22562"/>
    <w:rsid w:val="00D2287B"/>
    <w:rsid w:val="00D229AC"/>
    <w:rsid w:val="00D22DED"/>
    <w:rsid w:val="00D2309F"/>
    <w:rsid w:val="00D236B5"/>
    <w:rsid w:val="00D236BE"/>
    <w:rsid w:val="00D24058"/>
    <w:rsid w:val="00D243ED"/>
    <w:rsid w:val="00D24BED"/>
    <w:rsid w:val="00D255F0"/>
    <w:rsid w:val="00D25D88"/>
    <w:rsid w:val="00D25EDD"/>
    <w:rsid w:val="00D25F24"/>
    <w:rsid w:val="00D2603E"/>
    <w:rsid w:val="00D26091"/>
    <w:rsid w:val="00D263FD"/>
    <w:rsid w:val="00D26C24"/>
    <w:rsid w:val="00D26CA8"/>
    <w:rsid w:val="00D26DEC"/>
    <w:rsid w:val="00D26E60"/>
    <w:rsid w:val="00D276F4"/>
    <w:rsid w:val="00D27772"/>
    <w:rsid w:val="00D27E18"/>
    <w:rsid w:val="00D3009D"/>
    <w:rsid w:val="00D30379"/>
    <w:rsid w:val="00D308BD"/>
    <w:rsid w:val="00D30B9E"/>
    <w:rsid w:val="00D30C9C"/>
    <w:rsid w:val="00D312DF"/>
    <w:rsid w:val="00D31B2E"/>
    <w:rsid w:val="00D31E93"/>
    <w:rsid w:val="00D31F34"/>
    <w:rsid w:val="00D320CB"/>
    <w:rsid w:val="00D321C7"/>
    <w:rsid w:val="00D32843"/>
    <w:rsid w:val="00D32D3A"/>
    <w:rsid w:val="00D335CF"/>
    <w:rsid w:val="00D3376E"/>
    <w:rsid w:val="00D338F4"/>
    <w:rsid w:val="00D33961"/>
    <w:rsid w:val="00D33BA5"/>
    <w:rsid w:val="00D33D70"/>
    <w:rsid w:val="00D34403"/>
    <w:rsid w:val="00D34777"/>
    <w:rsid w:val="00D3492D"/>
    <w:rsid w:val="00D3498D"/>
    <w:rsid w:val="00D34E1C"/>
    <w:rsid w:val="00D35450"/>
    <w:rsid w:val="00D3584B"/>
    <w:rsid w:val="00D35935"/>
    <w:rsid w:val="00D35F33"/>
    <w:rsid w:val="00D35FBF"/>
    <w:rsid w:val="00D364B5"/>
    <w:rsid w:val="00D36AD9"/>
    <w:rsid w:val="00D37DCA"/>
    <w:rsid w:val="00D4004B"/>
    <w:rsid w:val="00D4004D"/>
    <w:rsid w:val="00D404AB"/>
    <w:rsid w:val="00D40B11"/>
    <w:rsid w:val="00D410D7"/>
    <w:rsid w:val="00D4142A"/>
    <w:rsid w:val="00D41A70"/>
    <w:rsid w:val="00D41B4B"/>
    <w:rsid w:val="00D426B9"/>
    <w:rsid w:val="00D42856"/>
    <w:rsid w:val="00D42B2E"/>
    <w:rsid w:val="00D42C47"/>
    <w:rsid w:val="00D431C2"/>
    <w:rsid w:val="00D43F3F"/>
    <w:rsid w:val="00D43F77"/>
    <w:rsid w:val="00D44342"/>
    <w:rsid w:val="00D444D9"/>
    <w:rsid w:val="00D44A6F"/>
    <w:rsid w:val="00D44BC7"/>
    <w:rsid w:val="00D44DB1"/>
    <w:rsid w:val="00D45816"/>
    <w:rsid w:val="00D45F1E"/>
    <w:rsid w:val="00D4636F"/>
    <w:rsid w:val="00D463BA"/>
    <w:rsid w:val="00D46A8E"/>
    <w:rsid w:val="00D46C0A"/>
    <w:rsid w:val="00D46C72"/>
    <w:rsid w:val="00D46D55"/>
    <w:rsid w:val="00D46E9A"/>
    <w:rsid w:val="00D4733F"/>
    <w:rsid w:val="00D47347"/>
    <w:rsid w:val="00D4756D"/>
    <w:rsid w:val="00D47773"/>
    <w:rsid w:val="00D47BB1"/>
    <w:rsid w:val="00D47D04"/>
    <w:rsid w:val="00D503FC"/>
    <w:rsid w:val="00D50671"/>
    <w:rsid w:val="00D50BE6"/>
    <w:rsid w:val="00D51488"/>
    <w:rsid w:val="00D51C27"/>
    <w:rsid w:val="00D51D3E"/>
    <w:rsid w:val="00D51EF2"/>
    <w:rsid w:val="00D5208A"/>
    <w:rsid w:val="00D5226E"/>
    <w:rsid w:val="00D523A1"/>
    <w:rsid w:val="00D524BB"/>
    <w:rsid w:val="00D52896"/>
    <w:rsid w:val="00D52977"/>
    <w:rsid w:val="00D52E53"/>
    <w:rsid w:val="00D530A7"/>
    <w:rsid w:val="00D533E3"/>
    <w:rsid w:val="00D53532"/>
    <w:rsid w:val="00D5379D"/>
    <w:rsid w:val="00D53964"/>
    <w:rsid w:val="00D539BD"/>
    <w:rsid w:val="00D53E65"/>
    <w:rsid w:val="00D5412E"/>
    <w:rsid w:val="00D544EE"/>
    <w:rsid w:val="00D54782"/>
    <w:rsid w:val="00D54D3C"/>
    <w:rsid w:val="00D55038"/>
    <w:rsid w:val="00D55265"/>
    <w:rsid w:val="00D5547B"/>
    <w:rsid w:val="00D5572C"/>
    <w:rsid w:val="00D55890"/>
    <w:rsid w:val="00D55A9E"/>
    <w:rsid w:val="00D55B08"/>
    <w:rsid w:val="00D55D19"/>
    <w:rsid w:val="00D562FD"/>
    <w:rsid w:val="00D56796"/>
    <w:rsid w:val="00D5679E"/>
    <w:rsid w:val="00D568D8"/>
    <w:rsid w:val="00D56FA3"/>
    <w:rsid w:val="00D56FD8"/>
    <w:rsid w:val="00D57191"/>
    <w:rsid w:val="00D57758"/>
    <w:rsid w:val="00D57D0A"/>
    <w:rsid w:val="00D57E7B"/>
    <w:rsid w:val="00D57EF8"/>
    <w:rsid w:val="00D60240"/>
    <w:rsid w:val="00D6047C"/>
    <w:rsid w:val="00D604D2"/>
    <w:rsid w:val="00D6056E"/>
    <w:rsid w:val="00D60BEA"/>
    <w:rsid w:val="00D61239"/>
    <w:rsid w:val="00D61652"/>
    <w:rsid w:val="00D6186A"/>
    <w:rsid w:val="00D61BDF"/>
    <w:rsid w:val="00D61EFF"/>
    <w:rsid w:val="00D62BFC"/>
    <w:rsid w:val="00D62DC0"/>
    <w:rsid w:val="00D6302C"/>
    <w:rsid w:val="00D63147"/>
    <w:rsid w:val="00D63CFD"/>
    <w:rsid w:val="00D63EB1"/>
    <w:rsid w:val="00D64600"/>
    <w:rsid w:val="00D646B4"/>
    <w:rsid w:val="00D64B22"/>
    <w:rsid w:val="00D64F1E"/>
    <w:rsid w:val="00D65133"/>
    <w:rsid w:val="00D65873"/>
    <w:rsid w:val="00D6611A"/>
    <w:rsid w:val="00D6612D"/>
    <w:rsid w:val="00D664F0"/>
    <w:rsid w:val="00D666E6"/>
    <w:rsid w:val="00D66733"/>
    <w:rsid w:val="00D66916"/>
    <w:rsid w:val="00D6708E"/>
    <w:rsid w:val="00D6758A"/>
    <w:rsid w:val="00D709C2"/>
    <w:rsid w:val="00D70A49"/>
    <w:rsid w:val="00D70DBA"/>
    <w:rsid w:val="00D712C0"/>
    <w:rsid w:val="00D71CDD"/>
    <w:rsid w:val="00D71F99"/>
    <w:rsid w:val="00D72394"/>
    <w:rsid w:val="00D723F8"/>
    <w:rsid w:val="00D72823"/>
    <w:rsid w:val="00D72E9F"/>
    <w:rsid w:val="00D7390E"/>
    <w:rsid w:val="00D73AB4"/>
    <w:rsid w:val="00D73C8E"/>
    <w:rsid w:val="00D73E81"/>
    <w:rsid w:val="00D73EE5"/>
    <w:rsid w:val="00D73F50"/>
    <w:rsid w:val="00D7410B"/>
    <w:rsid w:val="00D74192"/>
    <w:rsid w:val="00D74552"/>
    <w:rsid w:val="00D745C3"/>
    <w:rsid w:val="00D74C3E"/>
    <w:rsid w:val="00D74DF9"/>
    <w:rsid w:val="00D74E57"/>
    <w:rsid w:val="00D74ED2"/>
    <w:rsid w:val="00D75257"/>
    <w:rsid w:val="00D75948"/>
    <w:rsid w:val="00D75A12"/>
    <w:rsid w:val="00D75A3C"/>
    <w:rsid w:val="00D75B3C"/>
    <w:rsid w:val="00D761E4"/>
    <w:rsid w:val="00D7644D"/>
    <w:rsid w:val="00D764E1"/>
    <w:rsid w:val="00D768F1"/>
    <w:rsid w:val="00D76B34"/>
    <w:rsid w:val="00D77501"/>
    <w:rsid w:val="00D7750E"/>
    <w:rsid w:val="00D77EDC"/>
    <w:rsid w:val="00D802BD"/>
    <w:rsid w:val="00D8041F"/>
    <w:rsid w:val="00D804B3"/>
    <w:rsid w:val="00D8074E"/>
    <w:rsid w:val="00D80866"/>
    <w:rsid w:val="00D80E62"/>
    <w:rsid w:val="00D80FB7"/>
    <w:rsid w:val="00D81499"/>
    <w:rsid w:val="00D815C3"/>
    <w:rsid w:val="00D817CD"/>
    <w:rsid w:val="00D81EB0"/>
    <w:rsid w:val="00D81F72"/>
    <w:rsid w:val="00D8265B"/>
    <w:rsid w:val="00D826A6"/>
    <w:rsid w:val="00D827E4"/>
    <w:rsid w:val="00D835EC"/>
    <w:rsid w:val="00D83629"/>
    <w:rsid w:val="00D849F6"/>
    <w:rsid w:val="00D84D93"/>
    <w:rsid w:val="00D84F85"/>
    <w:rsid w:val="00D850C0"/>
    <w:rsid w:val="00D851A9"/>
    <w:rsid w:val="00D8530A"/>
    <w:rsid w:val="00D858BF"/>
    <w:rsid w:val="00D85E74"/>
    <w:rsid w:val="00D86001"/>
    <w:rsid w:val="00D86773"/>
    <w:rsid w:val="00D8686C"/>
    <w:rsid w:val="00D86900"/>
    <w:rsid w:val="00D869B5"/>
    <w:rsid w:val="00D86B4F"/>
    <w:rsid w:val="00D86D1A"/>
    <w:rsid w:val="00D871B7"/>
    <w:rsid w:val="00D87D3F"/>
    <w:rsid w:val="00D90EC5"/>
    <w:rsid w:val="00D90FB6"/>
    <w:rsid w:val="00D91251"/>
    <w:rsid w:val="00D915C3"/>
    <w:rsid w:val="00D91810"/>
    <w:rsid w:val="00D91ACB"/>
    <w:rsid w:val="00D91D4C"/>
    <w:rsid w:val="00D922C1"/>
    <w:rsid w:val="00D92D81"/>
    <w:rsid w:val="00D93041"/>
    <w:rsid w:val="00D93066"/>
    <w:rsid w:val="00D933EF"/>
    <w:rsid w:val="00D9383E"/>
    <w:rsid w:val="00D939FC"/>
    <w:rsid w:val="00D93B14"/>
    <w:rsid w:val="00D93B64"/>
    <w:rsid w:val="00D93C00"/>
    <w:rsid w:val="00D93D1B"/>
    <w:rsid w:val="00D9426B"/>
    <w:rsid w:val="00D94274"/>
    <w:rsid w:val="00D94E71"/>
    <w:rsid w:val="00D94E86"/>
    <w:rsid w:val="00D950DD"/>
    <w:rsid w:val="00D9542E"/>
    <w:rsid w:val="00D9590C"/>
    <w:rsid w:val="00D96347"/>
    <w:rsid w:val="00D96850"/>
    <w:rsid w:val="00D9726A"/>
    <w:rsid w:val="00D9752A"/>
    <w:rsid w:val="00D976BF"/>
    <w:rsid w:val="00D97717"/>
    <w:rsid w:val="00D97A11"/>
    <w:rsid w:val="00D97AF5"/>
    <w:rsid w:val="00D97AF7"/>
    <w:rsid w:val="00DA0038"/>
    <w:rsid w:val="00DA0927"/>
    <w:rsid w:val="00DA1022"/>
    <w:rsid w:val="00DA14E9"/>
    <w:rsid w:val="00DA1542"/>
    <w:rsid w:val="00DA182B"/>
    <w:rsid w:val="00DA19EE"/>
    <w:rsid w:val="00DA1DB4"/>
    <w:rsid w:val="00DA1F72"/>
    <w:rsid w:val="00DA2015"/>
    <w:rsid w:val="00DA21B8"/>
    <w:rsid w:val="00DA23E5"/>
    <w:rsid w:val="00DA2862"/>
    <w:rsid w:val="00DA29A8"/>
    <w:rsid w:val="00DA32A4"/>
    <w:rsid w:val="00DA35E6"/>
    <w:rsid w:val="00DA36A1"/>
    <w:rsid w:val="00DA3E68"/>
    <w:rsid w:val="00DA41A3"/>
    <w:rsid w:val="00DA43E0"/>
    <w:rsid w:val="00DA440D"/>
    <w:rsid w:val="00DA4701"/>
    <w:rsid w:val="00DA4A96"/>
    <w:rsid w:val="00DA4ACD"/>
    <w:rsid w:val="00DA4DCC"/>
    <w:rsid w:val="00DA5A10"/>
    <w:rsid w:val="00DA5FF2"/>
    <w:rsid w:val="00DA63DD"/>
    <w:rsid w:val="00DA697D"/>
    <w:rsid w:val="00DA70DC"/>
    <w:rsid w:val="00DA7B21"/>
    <w:rsid w:val="00DA7B40"/>
    <w:rsid w:val="00DB0421"/>
    <w:rsid w:val="00DB04F4"/>
    <w:rsid w:val="00DB068C"/>
    <w:rsid w:val="00DB10A2"/>
    <w:rsid w:val="00DB11C8"/>
    <w:rsid w:val="00DB15A7"/>
    <w:rsid w:val="00DB1830"/>
    <w:rsid w:val="00DB1D76"/>
    <w:rsid w:val="00DB1E93"/>
    <w:rsid w:val="00DB1EAF"/>
    <w:rsid w:val="00DB2789"/>
    <w:rsid w:val="00DB29C6"/>
    <w:rsid w:val="00DB3322"/>
    <w:rsid w:val="00DB37E3"/>
    <w:rsid w:val="00DB3ED2"/>
    <w:rsid w:val="00DB410E"/>
    <w:rsid w:val="00DB4408"/>
    <w:rsid w:val="00DB4B36"/>
    <w:rsid w:val="00DB4D8B"/>
    <w:rsid w:val="00DB510A"/>
    <w:rsid w:val="00DB54E9"/>
    <w:rsid w:val="00DB5CC0"/>
    <w:rsid w:val="00DB62B8"/>
    <w:rsid w:val="00DB6507"/>
    <w:rsid w:val="00DB6F2F"/>
    <w:rsid w:val="00DB6FA3"/>
    <w:rsid w:val="00DB70E5"/>
    <w:rsid w:val="00DB736D"/>
    <w:rsid w:val="00DB7AC8"/>
    <w:rsid w:val="00DB7C8C"/>
    <w:rsid w:val="00DC03EC"/>
    <w:rsid w:val="00DC0804"/>
    <w:rsid w:val="00DC0906"/>
    <w:rsid w:val="00DC1070"/>
    <w:rsid w:val="00DC145D"/>
    <w:rsid w:val="00DC250A"/>
    <w:rsid w:val="00DC26A4"/>
    <w:rsid w:val="00DC2C9D"/>
    <w:rsid w:val="00DC2F5B"/>
    <w:rsid w:val="00DC35BC"/>
    <w:rsid w:val="00DC3ABC"/>
    <w:rsid w:val="00DC3B7D"/>
    <w:rsid w:val="00DC3E90"/>
    <w:rsid w:val="00DC418E"/>
    <w:rsid w:val="00DC4290"/>
    <w:rsid w:val="00DC48B7"/>
    <w:rsid w:val="00DC48F6"/>
    <w:rsid w:val="00DC4ABD"/>
    <w:rsid w:val="00DC4B52"/>
    <w:rsid w:val="00DC4C8D"/>
    <w:rsid w:val="00DC5064"/>
    <w:rsid w:val="00DC51B8"/>
    <w:rsid w:val="00DC51ED"/>
    <w:rsid w:val="00DC51FD"/>
    <w:rsid w:val="00DC523F"/>
    <w:rsid w:val="00DC54FF"/>
    <w:rsid w:val="00DC5588"/>
    <w:rsid w:val="00DC5A6A"/>
    <w:rsid w:val="00DC5B73"/>
    <w:rsid w:val="00DC6758"/>
    <w:rsid w:val="00DC680B"/>
    <w:rsid w:val="00DC69D4"/>
    <w:rsid w:val="00DC6B7D"/>
    <w:rsid w:val="00DC6C5B"/>
    <w:rsid w:val="00DC6CF4"/>
    <w:rsid w:val="00DC6D51"/>
    <w:rsid w:val="00DC6D64"/>
    <w:rsid w:val="00DC6ECE"/>
    <w:rsid w:val="00DC708B"/>
    <w:rsid w:val="00DC7795"/>
    <w:rsid w:val="00DC78F7"/>
    <w:rsid w:val="00DC7915"/>
    <w:rsid w:val="00DC7BD8"/>
    <w:rsid w:val="00DC7D6C"/>
    <w:rsid w:val="00DC7FF7"/>
    <w:rsid w:val="00DD00CB"/>
    <w:rsid w:val="00DD09BA"/>
    <w:rsid w:val="00DD0E8E"/>
    <w:rsid w:val="00DD12AC"/>
    <w:rsid w:val="00DD1EE7"/>
    <w:rsid w:val="00DD2088"/>
    <w:rsid w:val="00DD21A6"/>
    <w:rsid w:val="00DD26C0"/>
    <w:rsid w:val="00DD28BA"/>
    <w:rsid w:val="00DD3B89"/>
    <w:rsid w:val="00DD3CD4"/>
    <w:rsid w:val="00DD3E4C"/>
    <w:rsid w:val="00DD3F1F"/>
    <w:rsid w:val="00DD4630"/>
    <w:rsid w:val="00DD482D"/>
    <w:rsid w:val="00DD530A"/>
    <w:rsid w:val="00DD53AA"/>
    <w:rsid w:val="00DD53EA"/>
    <w:rsid w:val="00DD57C1"/>
    <w:rsid w:val="00DD6AF6"/>
    <w:rsid w:val="00DD6B21"/>
    <w:rsid w:val="00DD6D15"/>
    <w:rsid w:val="00DD6F2A"/>
    <w:rsid w:val="00DD7106"/>
    <w:rsid w:val="00DD72F3"/>
    <w:rsid w:val="00DD7C74"/>
    <w:rsid w:val="00DD7D7F"/>
    <w:rsid w:val="00DD7DD0"/>
    <w:rsid w:val="00DE0275"/>
    <w:rsid w:val="00DE0322"/>
    <w:rsid w:val="00DE0797"/>
    <w:rsid w:val="00DE0DA9"/>
    <w:rsid w:val="00DE2353"/>
    <w:rsid w:val="00DE257F"/>
    <w:rsid w:val="00DE2819"/>
    <w:rsid w:val="00DE2FE3"/>
    <w:rsid w:val="00DE3DAC"/>
    <w:rsid w:val="00DE3F40"/>
    <w:rsid w:val="00DE40D3"/>
    <w:rsid w:val="00DE56F5"/>
    <w:rsid w:val="00DE58D4"/>
    <w:rsid w:val="00DE5C28"/>
    <w:rsid w:val="00DE5C58"/>
    <w:rsid w:val="00DE6354"/>
    <w:rsid w:val="00DE63A9"/>
    <w:rsid w:val="00DE64A5"/>
    <w:rsid w:val="00DE65BF"/>
    <w:rsid w:val="00DE68F0"/>
    <w:rsid w:val="00DE6B2F"/>
    <w:rsid w:val="00DE6C53"/>
    <w:rsid w:val="00DE6DD9"/>
    <w:rsid w:val="00DE7905"/>
    <w:rsid w:val="00DE7954"/>
    <w:rsid w:val="00DE7BFC"/>
    <w:rsid w:val="00DF03B6"/>
    <w:rsid w:val="00DF0832"/>
    <w:rsid w:val="00DF0B34"/>
    <w:rsid w:val="00DF12FF"/>
    <w:rsid w:val="00DF1F49"/>
    <w:rsid w:val="00DF2179"/>
    <w:rsid w:val="00DF3613"/>
    <w:rsid w:val="00DF3685"/>
    <w:rsid w:val="00DF371E"/>
    <w:rsid w:val="00DF3748"/>
    <w:rsid w:val="00DF3B51"/>
    <w:rsid w:val="00DF3CFE"/>
    <w:rsid w:val="00DF3E78"/>
    <w:rsid w:val="00DF4B43"/>
    <w:rsid w:val="00DF5567"/>
    <w:rsid w:val="00DF5B1C"/>
    <w:rsid w:val="00DF5DBE"/>
    <w:rsid w:val="00DF5E38"/>
    <w:rsid w:val="00DF6073"/>
    <w:rsid w:val="00DF646B"/>
    <w:rsid w:val="00DF672E"/>
    <w:rsid w:val="00DF72F3"/>
    <w:rsid w:val="00DF7994"/>
    <w:rsid w:val="00DF7DF8"/>
    <w:rsid w:val="00E002C2"/>
    <w:rsid w:val="00E0085F"/>
    <w:rsid w:val="00E00DAC"/>
    <w:rsid w:val="00E00F58"/>
    <w:rsid w:val="00E01715"/>
    <w:rsid w:val="00E018F3"/>
    <w:rsid w:val="00E01ABB"/>
    <w:rsid w:val="00E01C49"/>
    <w:rsid w:val="00E01D2B"/>
    <w:rsid w:val="00E0279F"/>
    <w:rsid w:val="00E029C5"/>
    <w:rsid w:val="00E02A00"/>
    <w:rsid w:val="00E030AA"/>
    <w:rsid w:val="00E0354A"/>
    <w:rsid w:val="00E041BE"/>
    <w:rsid w:val="00E042C0"/>
    <w:rsid w:val="00E047D8"/>
    <w:rsid w:val="00E048AC"/>
    <w:rsid w:val="00E0506A"/>
    <w:rsid w:val="00E05126"/>
    <w:rsid w:val="00E0531B"/>
    <w:rsid w:val="00E05335"/>
    <w:rsid w:val="00E0541D"/>
    <w:rsid w:val="00E05601"/>
    <w:rsid w:val="00E05899"/>
    <w:rsid w:val="00E05A06"/>
    <w:rsid w:val="00E05D29"/>
    <w:rsid w:val="00E05EA2"/>
    <w:rsid w:val="00E05EA6"/>
    <w:rsid w:val="00E05F2D"/>
    <w:rsid w:val="00E06665"/>
    <w:rsid w:val="00E06C16"/>
    <w:rsid w:val="00E06C71"/>
    <w:rsid w:val="00E06D0D"/>
    <w:rsid w:val="00E06DAD"/>
    <w:rsid w:val="00E07107"/>
    <w:rsid w:val="00E07826"/>
    <w:rsid w:val="00E07B7B"/>
    <w:rsid w:val="00E07C67"/>
    <w:rsid w:val="00E07E30"/>
    <w:rsid w:val="00E07F74"/>
    <w:rsid w:val="00E100A1"/>
    <w:rsid w:val="00E1012A"/>
    <w:rsid w:val="00E105BB"/>
    <w:rsid w:val="00E10992"/>
    <w:rsid w:val="00E10C2B"/>
    <w:rsid w:val="00E12743"/>
    <w:rsid w:val="00E134A1"/>
    <w:rsid w:val="00E13670"/>
    <w:rsid w:val="00E13799"/>
    <w:rsid w:val="00E14178"/>
    <w:rsid w:val="00E14789"/>
    <w:rsid w:val="00E148AF"/>
    <w:rsid w:val="00E14A2A"/>
    <w:rsid w:val="00E14B62"/>
    <w:rsid w:val="00E14CFB"/>
    <w:rsid w:val="00E14D87"/>
    <w:rsid w:val="00E14F15"/>
    <w:rsid w:val="00E152C3"/>
    <w:rsid w:val="00E15345"/>
    <w:rsid w:val="00E15362"/>
    <w:rsid w:val="00E153FC"/>
    <w:rsid w:val="00E163DC"/>
    <w:rsid w:val="00E164D6"/>
    <w:rsid w:val="00E16500"/>
    <w:rsid w:val="00E1737A"/>
    <w:rsid w:val="00E17701"/>
    <w:rsid w:val="00E202C1"/>
    <w:rsid w:val="00E21931"/>
    <w:rsid w:val="00E21A3D"/>
    <w:rsid w:val="00E21AA7"/>
    <w:rsid w:val="00E21E3F"/>
    <w:rsid w:val="00E221D1"/>
    <w:rsid w:val="00E221ED"/>
    <w:rsid w:val="00E22BD0"/>
    <w:rsid w:val="00E22FDB"/>
    <w:rsid w:val="00E230AC"/>
    <w:rsid w:val="00E232E2"/>
    <w:rsid w:val="00E233DB"/>
    <w:rsid w:val="00E23E86"/>
    <w:rsid w:val="00E240AD"/>
    <w:rsid w:val="00E240EE"/>
    <w:rsid w:val="00E241B7"/>
    <w:rsid w:val="00E242ED"/>
    <w:rsid w:val="00E24349"/>
    <w:rsid w:val="00E2448E"/>
    <w:rsid w:val="00E24664"/>
    <w:rsid w:val="00E24F37"/>
    <w:rsid w:val="00E25138"/>
    <w:rsid w:val="00E25241"/>
    <w:rsid w:val="00E25400"/>
    <w:rsid w:val="00E25910"/>
    <w:rsid w:val="00E259C1"/>
    <w:rsid w:val="00E25A90"/>
    <w:rsid w:val="00E25C29"/>
    <w:rsid w:val="00E263C4"/>
    <w:rsid w:val="00E2649C"/>
    <w:rsid w:val="00E26561"/>
    <w:rsid w:val="00E2673D"/>
    <w:rsid w:val="00E26D5D"/>
    <w:rsid w:val="00E274C2"/>
    <w:rsid w:val="00E277C8"/>
    <w:rsid w:val="00E27A6C"/>
    <w:rsid w:val="00E27CA7"/>
    <w:rsid w:val="00E30193"/>
    <w:rsid w:val="00E301BC"/>
    <w:rsid w:val="00E303CD"/>
    <w:rsid w:val="00E3041B"/>
    <w:rsid w:val="00E30768"/>
    <w:rsid w:val="00E308A0"/>
    <w:rsid w:val="00E30919"/>
    <w:rsid w:val="00E3091E"/>
    <w:rsid w:val="00E3096D"/>
    <w:rsid w:val="00E30CA1"/>
    <w:rsid w:val="00E30E60"/>
    <w:rsid w:val="00E30F02"/>
    <w:rsid w:val="00E310D7"/>
    <w:rsid w:val="00E310D9"/>
    <w:rsid w:val="00E31868"/>
    <w:rsid w:val="00E3198F"/>
    <w:rsid w:val="00E31FF8"/>
    <w:rsid w:val="00E32887"/>
    <w:rsid w:val="00E329F3"/>
    <w:rsid w:val="00E32AEB"/>
    <w:rsid w:val="00E32F80"/>
    <w:rsid w:val="00E338ED"/>
    <w:rsid w:val="00E33F25"/>
    <w:rsid w:val="00E34271"/>
    <w:rsid w:val="00E34317"/>
    <w:rsid w:val="00E3451C"/>
    <w:rsid w:val="00E3513C"/>
    <w:rsid w:val="00E35832"/>
    <w:rsid w:val="00E360E1"/>
    <w:rsid w:val="00E36A2B"/>
    <w:rsid w:val="00E36BE1"/>
    <w:rsid w:val="00E36E8E"/>
    <w:rsid w:val="00E372FB"/>
    <w:rsid w:val="00E37357"/>
    <w:rsid w:val="00E37D7B"/>
    <w:rsid w:val="00E37DAF"/>
    <w:rsid w:val="00E40168"/>
    <w:rsid w:val="00E40522"/>
    <w:rsid w:val="00E40849"/>
    <w:rsid w:val="00E41014"/>
    <w:rsid w:val="00E41195"/>
    <w:rsid w:val="00E41229"/>
    <w:rsid w:val="00E4124B"/>
    <w:rsid w:val="00E41B20"/>
    <w:rsid w:val="00E41D14"/>
    <w:rsid w:val="00E41FE1"/>
    <w:rsid w:val="00E42347"/>
    <w:rsid w:val="00E42439"/>
    <w:rsid w:val="00E425F0"/>
    <w:rsid w:val="00E427B6"/>
    <w:rsid w:val="00E42F5B"/>
    <w:rsid w:val="00E42F68"/>
    <w:rsid w:val="00E43657"/>
    <w:rsid w:val="00E436A3"/>
    <w:rsid w:val="00E436B4"/>
    <w:rsid w:val="00E43D15"/>
    <w:rsid w:val="00E44160"/>
    <w:rsid w:val="00E444C8"/>
    <w:rsid w:val="00E44919"/>
    <w:rsid w:val="00E44DC2"/>
    <w:rsid w:val="00E4537A"/>
    <w:rsid w:val="00E45650"/>
    <w:rsid w:val="00E45A66"/>
    <w:rsid w:val="00E45D9C"/>
    <w:rsid w:val="00E462B7"/>
    <w:rsid w:val="00E4645F"/>
    <w:rsid w:val="00E46D00"/>
    <w:rsid w:val="00E46F5F"/>
    <w:rsid w:val="00E470D1"/>
    <w:rsid w:val="00E4716D"/>
    <w:rsid w:val="00E47183"/>
    <w:rsid w:val="00E4742C"/>
    <w:rsid w:val="00E4747E"/>
    <w:rsid w:val="00E476C3"/>
    <w:rsid w:val="00E47B43"/>
    <w:rsid w:val="00E47CBF"/>
    <w:rsid w:val="00E503A3"/>
    <w:rsid w:val="00E50FB8"/>
    <w:rsid w:val="00E51135"/>
    <w:rsid w:val="00E51336"/>
    <w:rsid w:val="00E51842"/>
    <w:rsid w:val="00E51E2C"/>
    <w:rsid w:val="00E52060"/>
    <w:rsid w:val="00E52A2B"/>
    <w:rsid w:val="00E533E7"/>
    <w:rsid w:val="00E53ADB"/>
    <w:rsid w:val="00E53FB7"/>
    <w:rsid w:val="00E53FCA"/>
    <w:rsid w:val="00E54706"/>
    <w:rsid w:val="00E54D00"/>
    <w:rsid w:val="00E54E1D"/>
    <w:rsid w:val="00E55078"/>
    <w:rsid w:val="00E5520C"/>
    <w:rsid w:val="00E560A2"/>
    <w:rsid w:val="00E560B1"/>
    <w:rsid w:val="00E56282"/>
    <w:rsid w:val="00E5655B"/>
    <w:rsid w:val="00E567F1"/>
    <w:rsid w:val="00E56B00"/>
    <w:rsid w:val="00E56D51"/>
    <w:rsid w:val="00E5702B"/>
    <w:rsid w:val="00E57059"/>
    <w:rsid w:val="00E5773B"/>
    <w:rsid w:val="00E57CA8"/>
    <w:rsid w:val="00E57D3A"/>
    <w:rsid w:val="00E600EA"/>
    <w:rsid w:val="00E602A4"/>
    <w:rsid w:val="00E604DE"/>
    <w:rsid w:val="00E60533"/>
    <w:rsid w:val="00E609EC"/>
    <w:rsid w:val="00E61850"/>
    <w:rsid w:val="00E61DE2"/>
    <w:rsid w:val="00E61F76"/>
    <w:rsid w:val="00E624C2"/>
    <w:rsid w:val="00E6280C"/>
    <w:rsid w:val="00E62C99"/>
    <w:rsid w:val="00E632B0"/>
    <w:rsid w:val="00E6370C"/>
    <w:rsid w:val="00E63C26"/>
    <w:rsid w:val="00E63E14"/>
    <w:rsid w:val="00E64648"/>
    <w:rsid w:val="00E64DA0"/>
    <w:rsid w:val="00E64F8F"/>
    <w:rsid w:val="00E656AF"/>
    <w:rsid w:val="00E65B62"/>
    <w:rsid w:val="00E6600A"/>
    <w:rsid w:val="00E664D6"/>
    <w:rsid w:val="00E665D9"/>
    <w:rsid w:val="00E67236"/>
    <w:rsid w:val="00E6736F"/>
    <w:rsid w:val="00E674A7"/>
    <w:rsid w:val="00E67848"/>
    <w:rsid w:val="00E67989"/>
    <w:rsid w:val="00E67A15"/>
    <w:rsid w:val="00E67CEA"/>
    <w:rsid w:val="00E703A9"/>
    <w:rsid w:val="00E705F8"/>
    <w:rsid w:val="00E70FAF"/>
    <w:rsid w:val="00E71010"/>
    <w:rsid w:val="00E7151E"/>
    <w:rsid w:val="00E71569"/>
    <w:rsid w:val="00E71818"/>
    <w:rsid w:val="00E71C49"/>
    <w:rsid w:val="00E71CB4"/>
    <w:rsid w:val="00E71FAE"/>
    <w:rsid w:val="00E71FEB"/>
    <w:rsid w:val="00E72182"/>
    <w:rsid w:val="00E7279B"/>
    <w:rsid w:val="00E7292C"/>
    <w:rsid w:val="00E72A2C"/>
    <w:rsid w:val="00E730A2"/>
    <w:rsid w:val="00E73397"/>
    <w:rsid w:val="00E73684"/>
    <w:rsid w:val="00E738A5"/>
    <w:rsid w:val="00E73BF5"/>
    <w:rsid w:val="00E73E23"/>
    <w:rsid w:val="00E73E24"/>
    <w:rsid w:val="00E742A2"/>
    <w:rsid w:val="00E7444C"/>
    <w:rsid w:val="00E744E8"/>
    <w:rsid w:val="00E7450F"/>
    <w:rsid w:val="00E745AB"/>
    <w:rsid w:val="00E74EEE"/>
    <w:rsid w:val="00E75120"/>
    <w:rsid w:val="00E759C8"/>
    <w:rsid w:val="00E75C10"/>
    <w:rsid w:val="00E75E95"/>
    <w:rsid w:val="00E76206"/>
    <w:rsid w:val="00E76265"/>
    <w:rsid w:val="00E76632"/>
    <w:rsid w:val="00E767A0"/>
    <w:rsid w:val="00E768B1"/>
    <w:rsid w:val="00E769A1"/>
    <w:rsid w:val="00E76B90"/>
    <w:rsid w:val="00E76D7C"/>
    <w:rsid w:val="00E76EC4"/>
    <w:rsid w:val="00E77077"/>
    <w:rsid w:val="00E774A2"/>
    <w:rsid w:val="00E7761F"/>
    <w:rsid w:val="00E80195"/>
    <w:rsid w:val="00E802E9"/>
    <w:rsid w:val="00E8048D"/>
    <w:rsid w:val="00E80659"/>
    <w:rsid w:val="00E8086A"/>
    <w:rsid w:val="00E808DB"/>
    <w:rsid w:val="00E8131B"/>
    <w:rsid w:val="00E82293"/>
    <w:rsid w:val="00E824EC"/>
    <w:rsid w:val="00E829BB"/>
    <w:rsid w:val="00E82EF4"/>
    <w:rsid w:val="00E83DF8"/>
    <w:rsid w:val="00E83F12"/>
    <w:rsid w:val="00E84235"/>
    <w:rsid w:val="00E84360"/>
    <w:rsid w:val="00E844D1"/>
    <w:rsid w:val="00E8487C"/>
    <w:rsid w:val="00E84DC1"/>
    <w:rsid w:val="00E84EA8"/>
    <w:rsid w:val="00E85111"/>
    <w:rsid w:val="00E852A7"/>
    <w:rsid w:val="00E8542E"/>
    <w:rsid w:val="00E8567D"/>
    <w:rsid w:val="00E85B54"/>
    <w:rsid w:val="00E8610C"/>
    <w:rsid w:val="00E864EE"/>
    <w:rsid w:val="00E867CF"/>
    <w:rsid w:val="00E86A24"/>
    <w:rsid w:val="00E86B18"/>
    <w:rsid w:val="00E87108"/>
    <w:rsid w:val="00E877A5"/>
    <w:rsid w:val="00E87C28"/>
    <w:rsid w:val="00E900EE"/>
    <w:rsid w:val="00E902B2"/>
    <w:rsid w:val="00E904FE"/>
    <w:rsid w:val="00E9086D"/>
    <w:rsid w:val="00E90ACE"/>
    <w:rsid w:val="00E90CE6"/>
    <w:rsid w:val="00E91152"/>
    <w:rsid w:val="00E91332"/>
    <w:rsid w:val="00E91709"/>
    <w:rsid w:val="00E91895"/>
    <w:rsid w:val="00E91AB6"/>
    <w:rsid w:val="00E91B5E"/>
    <w:rsid w:val="00E91C22"/>
    <w:rsid w:val="00E91C74"/>
    <w:rsid w:val="00E91DDD"/>
    <w:rsid w:val="00E92133"/>
    <w:rsid w:val="00E9237F"/>
    <w:rsid w:val="00E92425"/>
    <w:rsid w:val="00E924EB"/>
    <w:rsid w:val="00E926AA"/>
    <w:rsid w:val="00E92B2B"/>
    <w:rsid w:val="00E931B1"/>
    <w:rsid w:val="00E93237"/>
    <w:rsid w:val="00E932C0"/>
    <w:rsid w:val="00E93344"/>
    <w:rsid w:val="00E933A1"/>
    <w:rsid w:val="00E93574"/>
    <w:rsid w:val="00E93AFE"/>
    <w:rsid w:val="00E93C6B"/>
    <w:rsid w:val="00E93F89"/>
    <w:rsid w:val="00E942A6"/>
    <w:rsid w:val="00E94C14"/>
    <w:rsid w:val="00E9503F"/>
    <w:rsid w:val="00E9574D"/>
    <w:rsid w:val="00E95E8E"/>
    <w:rsid w:val="00E961E9"/>
    <w:rsid w:val="00E96244"/>
    <w:rsid w:val="00E962BD"/>
    <w:rsid w:val="00E969CC"/>
    <w:rsid w:val="00E96F2D"/>
    <w:rsid w:val="00E97579"/>
    <w:rsid w:val="00E976EE"/>
    <w:rsid w:val="00EA063C"/>
    <w:rsid w:val="00EA084A"/>
    <w:rsid w:val="00EA1702"/>
    <w:rsid w:val="00EA251F"/>
    <w:rsid w:val="00EA2537"/>
    <w:rsid w:val="00EA2A92"/>
    <w:rsid w:val="00EA2C1E"/>
    <w:rsid w:val="00EA33CD"/>
    <w:rsid w:val="00EA3623"/>
    <w:rsid w:val="00EA37E3"/>
    <w:rsid w:val="00EA3B78"/>
    <w:rsid w:val="00EA3D26"/>
    <w:rsid w:val="00EA3DCB"/>
    <w:rsid w:val="00EA3E13"/>
    <w:rsid w:val="00EA3F18"/>
    <w:rsid w:val="00EA4218"/>
    <w:rsid w:val="00EA427E"/>
    <w:rsid w:val="00EA42AD"/>
    <w:rsid w:val="00EA44E2"/>
    <w:rsid w:val="00EA4C4A"/>
    <w:rsid w:val="00EA4D0C"/>
    <w:rsid w:val="00EA529C"/>
    <w:rsid w:val="00EA5682"/>
    <w:rsid w:val="00EA5697"/>
    <w:rsid w:val="00EA58C4"/>
    <w:rsid w:val="00EA59B0"/>
    <w:rsid w:val="00EA5C68"/>
    <w:rsid w:val="00EA5D58"/>
    <w:rsid w:val="00EA5D7E"/>
    <w:rsid w:val="00EA5F20"/>
    <w:rsid w:val="00EA607C"/>
    <w:rsid w:val="00EA6111"/>
    <w:rsid w:val="00EA6C64"/>
    <w:rsid w:val="00EA6CCA"/>
    <w:rsid w:val="00EA719B"/>
    <w:rsid w:val="00EA71D4"/>
    <w:rsid w:val="00EA782A"/>
    <w:rsid w:val="00EA7B09"/>
    <w:rsid w:val="00EA7D75"/>
    <w:rsid w:val="00EB0403"/>
    <w:rsid w:val="00EB08AC"/>
    <w:rsid w:val="00EB1088"/>
    <w:rsid w:val="00EB12FD"/>
    <w:rsid w:val="00EB171E"/>
    <w:rsid w:val="00EB1C46"/>
    <w:rsid w:val="00EB2528"/>
    <w:rsid w:val="00EB2806"/>
    <w:rsid w:val="00EB2A66"/>
    <w:rsid w:val="00EB2C19"/>
    <w:rsid w:val="00EB3665"/>
    <w:rsid w:val="00EB3A80"/>
    <w:rsid w:val="00EB42D2"/>
    <w:rsid w:val="00EB44E2"/>
    <w:rsid w:val="00EB4D38"/>
    <w:rsid w:val="00EB5000"/>
    <w:rsid w:val="00EB51C5"/>
    <w:rsid w:val="00EB5513"/>
    <w:rsid w:val="00EB5956"/>
    <w:rsid w:val="00EB5978"/>
    <w:rsid w:val="00EB5A75"/>
    <w:rsid w:val="00EB5E55"/>
    <w:rsid w:val="00EB6028"/>
    <w:rsid w:val="00EB6D4F"/>
    <w:rsid w:val="00EB7044"/>
    <w:rsid w:val="00EB77DC"/>
    <w:rsid w:val="00EB7832"/>
    <w:rsid w:val="00EB7D04"/>
    <w:rsid w:val="00EC00C5"/>
    <w:rsid w:val="00EC0263"/>
    <w:rsid w:val="00EC0A96"/>
    <w:rsid w:val="00EC1009"/>
    <w:rsid w:val="00EC11E8"/>
    <w:rsid w:val="00EC13CC"/>
    <w:rsid w:val="00EC1701"/>
    <w:rsid w:val="00EC1BE9"/>
    <w:rsid w:val="00EC2350"/>
    <w:rsid w:val="00EC2554"/>
    <w:rsid w:val="00EC2975"/>
    <w:rsid w:val="00EC3065"/>
    <w:rsid w:val="00EC326C"/>
    <w:rsid w:val="00EC3481"/>
    <w:rsid w:val="00EC4225"/>
    <w:rsid w:val="00EC44F3"/>
    <w:rsid w:val="00EC4563"/>
    <w:rsid w:val="00EC48A2"/>
    <w:rsid w:val="00EC4B83"/>
    <w:rsid w:val="00EC4DD8"/>
    <w:rsid w:val="00EC4F75"/>
    <w:rsid w:val="00EC4FE9"/>
    <w:rsid w:val="00EC576D"/>
    <w:rsid w:val="00EC57F9"/>
    <w:rsid w:val="00EC5A73"/>
    <w:rsid w:val="00EC5D47"/>
    <w:rsid w:val="00EC60A3"/>
    <w:rsid w:val="00EC610D"/>
    <w:rsid w:val="00EC6159"/>
    <w:rsid w:val="00EC6528"/>
    <w:rsid w:val="00EC6E01"/>
    <w:rsid w:val="00EC6EA6"/>
    <w:rsid w:val="00EC7318"/>
    <w:rsid w:val="00EC751D"/>
    <w:rsid w:val="00EC7C17"/>
    <w:rsid w:val="00ED0356"/>
    <w:rsid w:val="00ED048B"/>
    <w:rsid w:val="00ED089D"/>
    <w:rsid w:val="00ED0E83"/>
    <w:rsid w:val="00ED1303"/>
    <w:rsid w:val="00ED1802"/>
    <w:rsid w:val="00ED1B53"/>
    <w:rsid w:val="00ED1C96"/>
    <w:rsid w:val="00ED2409"/>
    <w:rsid w:val="00ED242B"/>
    <w:rsid w:val="00ED2D5A"/>
    <w:rsid w:val="00ED2EAF"/>
    <w:rsid w:val="00ED2F2C"/>
    <w:rsid w:val="00ED3391"/>
    <w:rsid w:val="00ED3526"/>
    <w:rsid w:val="00ED3642"/>
    <w:rsid w:val="00ED36F8"/>
    <w:rsid w:val="00ED4726"/>
    <w:rsid w:val="00ED485A"/>
    <w:rsid w:val="00ED4A4E"/>
    <w:rsid w:val="00ED4C26"/>
    <w:rsid w:val="00ED4C5F"/>
    <w:rsid w:val="00ED4E9C"/>
    <w:rsid w:val="00ED5069"/>
    <w:rsid w:val="00ED50F0"/>
    <w:rsid w:val="00ED58B9"/>
    <w:rsid w:val="00ED59A1"/>
    <w:rsid w:val="00ED5C83"/>
    <w:rsid w:val="00ED5FAB"/>
    <w:rsid w:val="00ED6623"/>
    <w:rsid w:val="00ED69CD"/>
    <w:rsid w:val="00ED69F3"/>
    <w:rsid w:val="00ED6DA6"/>
    <w:rsid w:val="00ED7109"/>
    <w:rsid w:val="00ED724C"/>
    <w:rsid w:val="00ED76F5"/>
    <w:rsid w:val="00ED78AD"/>
    <w:rsid w:val="00ED7D27"/>
    <w:rsid w:val="00EE01C3"/>
    <w:rsid w:val="00EE06C3"/>
    <w:rsid w:val="00EE07B8"/>
    <w:rsid w:val="00EE0F28"/>
    <w:rsid w:val="00EE0F3B"/>
    <w:rsid w:val="00EE135D"/>
    <w:rsid w:val="00EE1614"/>
    <w:rsid w:val="00EE19B7"/>
    <w:rsid w:val="00EE2742"/>
    <w:rsid w:val="00EE2747"/>
    <w:rsid w:val="00EE2C07"/>
    <w:rsid w:val="00EE2FF8"/>
    <w:rsid w:val="00EE31A5"/>
    <w:rsid w:val="00EE35C3"/>
    <w:rsid w:val="00EE3947"/>
    <w:rsid w:val="00EE3D7C"/>
    <w:rsid w:val="00EE46BA"/>
    <w:rsid w:val="00EE4829"/>
    <w:rsid w:val="00EE4A32"/>
    <w:rsid w:val="00EE54FF"/>
    <w:rsid w:val="00EE60A3"/>
    <w:rsid w:val="00EE67A7"/>
    <w:rsid w:val="00EE7200"/>
    <w:rsid w:val="00EE741D"/>
    <w:rsid w:val="00EE7862"/>
    <w:rsid w:val="00EF05BA"/>
    <w:rsid w:val="00EF076B"/>
    <w:rsid w:val="00EF0BFA"/>
    <w:rsid w:val="00EF0FAE"/>
    <w:rsid w:val="00EF1066"/>
    <w:rsid w:val="00EF130E"/>
    <w:rsid w:val="00EF133E"/>
    <w:rsid w:val="00EF144C"/>
    <w:rsid w:val="00EF148E"/>
    <w:rsid w:val="00EF1E4C"/>
    <w:rsid w:val="00EF1F13"/>
    <w:rsid w:val="00EF1F53"/>
    <w:rsid w:val="00EF2109"/>
    <w:rsid w:val="00EF2539"/>
    <w:rsid w:val="00EF2CC8"/>
    <w:rsid w:val="00EF31AA"/>
    <w:rsid w:val="00EF364B"/>
    <w:rsid w:val="00EF3F92"/>
    <w:rsid w:val="00EF4310"/>
    <w:rsid w:val="00EF43F9"/>
    <w:rsid w:val="00EF446C"/>
    <w:rsid w:val="00EF449B"/>
    <w:rsid w:val="00EF472D"/>
    <w:rsid w:val="00EF4DB6"/>
    <w:rsid w:val="00EF5081"/>
    <w:rsid w:val="00EF5456"/>
    <w:rsid w:val="00EF5D97"/>
    <w:rsid w:val="00EF5ED8"/>
    <w:rsid w:val="00EF6291"/>
    <w:rsid w:val="00EF631D"/>
    <w:rsid w:val="00EF63D6"/>
    <w:rsid w:val="00EF65F4"/>
    <w:rsid w:val="00EF6998"/>
    <w:rsid w:val="00EF7013"/>
    <w:rsid w:val="00EF74BB"/>
    <w:rsid w:val="00EF7604"/>
    <w:rsid w:val="00EF7734"/>
    <w:rsid w:val="00EF797E"/>
    <w:rsid w:val="00EF7B66"/>
    <w:rsid w:val="00EF7BC9"/>
    <w:rsid w:val="00EF7E13"/>
    <w:rsid w:val="00F004B4"/>
    <w:rsid w:val="00F00B09"/>
    <w:rsid w:val="00F00EED"/>
    <w:rsid w:val="00F017D6"/>
    <w:rsid w:val="00F01DCA"/>
    <w:rsid w:val="00F023CD"/>
    <w:rsid w:val="00F02CF5"/>
    <w:rsid w:val="00F03355"/>
    <w:rsid w:val="00F03438"/>
    <w:rsid w:val="00F03787"/>
    <w:rsid w:val="00F03849"/>
    <w:rsid w:val="00F03CA5"/>
    <w:rsid w:val="00F0415F"/>
    <w:rsid w:val="00F041B7"/>
    <w:rsid w:val="00F047DD"/>
    <w:rsid w:val="00F04CD9"/>
    <w:rsid w:val="00F0535E"/>
    <w:rsid w:val="00F0539E"/>
    <w:rsid w:val="00F05DD4"/>
    <w:rsid w:val="00F0661E"/>
    <w:rsid w:val="00F06D88"/>
    <w:rsid w:val="00F06DF9"/>
    <w:rsid w:val="00F07146"/>
    <w:rsid w:val="00F076A0"/>
    <w:rsid w:val="00F07858"/>
    <w:rsid w:val="00F07E26"/>
    <w:rsid w:val="00F1001E"/>
    <w:rsid w:val="00F1015E"/>
    <w:rsid w:val="00F1078E"/>
    <w:rsid w:val="00F10DB0"/>
    <w:rsid w:val="00F11200"/>
    <w:rsid w:val="00F113CB"/>
    <w:rsid w:val="00F11494"/>
    <w:rsid w:val="00F12BC6"/>
    <w:rsid w:val="00F12E57"/>
    <w:rsid w:val="00F12E88"/>
    <w:rsid w:val="00F133BF"/>
    <w:rsid w:val="00F1348C"/>
    <w:rsid w:val="00F13EF6"/>
    <w:rsid w:val="00F14285"/>
    <w:rsid w:val="00F14450"/>
    <w:rsid w:val="00F14BDD"/>
    <w:rsid w:val="00F15062"/>
    <w:rsid w:val="00F15793"/>
    <w:rsid w:val="00F158C4"/>
    <w:rsid w:val="00F15EA5"/>
    <w:rsid w:val="00F1606F"/>
    <w:rsid w:val="00F16614"/>
    <w:rsid w:val="00F16CB4"/>
    <w:rsid w:val="00F16F2B"/>
    <w:rsid w:val="00F16F55"/>
    <w:rsid w:val="00F1713E"/>
    <w:rsid w:val="00F178D5"/>
    <w:rsid w:val="00F179F8"/>
    <w:rsid w:val="00F17ADD"/>
    <w:rsid w:val="00F17C2A"/>
    <w:rsid w:val="00F17D78"/>
    <w:rsid w:val="00F17FF2"/>
    <w:rsid w:val="00F20A97"/>
    <w:rsid w:val="00F20D17"/>
    <w:rsid w:val="00F21466"/>
    <w:rsid w:val="00F216A9"/>
    <w:rsid w:val="00F217E0"/>
    <w:rsid w:val="00F21D06"/>
    <w:rsid w:val="00F21ECB"/>
    <w:rsid w:val="00F22154"/>
    <w:rsid w:val="00F22554"/>
    <w:rsid w:val="00F23582"/>
    <w:rsid w:val="00F23BD3"/>
    <w:rsid w:val="00F23DDA"/>
    <w:rsid w:val="00F24078"/>
    <w:rsid w:val="00F244F1"/>
    <w:rsid w:val="00F24B9F"/>
    <w:rsid w:val="00F24F5C"/>
    <w:rsid w:val="00F259AA"/>
    <w:rsid w:val="00F268C0"/>
    <w:rsid w:val="00F26CAD"/>
    <w:rsid w:val="00F2721D"/>
    <w:rsid w:val="00F2747E"/>
    <w:rsid w:val="00F2779A"/>
    <w:rsid w:val="00F2780E"/>
    <w:rsid w:val="00F278E0"/>
    <w:rsid w:val="00F300E6"/>
    <w:rsid w:val="00F30476"/>
    <w:rsid w:val="00F3060A"/>
    <w:rsid w:val="00F30C37"/>
    <w:rsid w:val="00F30C4E"/>
    <w:rsid w:val="00F3125D"/>
    <w:rsid w:val="00F314E9"/>
    <w:rsid w:val="00F31715"/>
    <w:rsid w:val="00F31969"/>
    <w:rsid w:val="00F31A1F"/>
    <w:rsid w:val="00F31A62"/>
    <w:rsid w:val="00F31B3A"/>
    <w:rsid w:val="00F31D93"/>
    <w:rsid w:val="00F31E71"/>
    <w:rsid w:val="00F31F35"/>
    <w:rsid w:val="00F32B77"/>
    <w:rsid w:val="00F33281"/>
    <w:rsid w:val="00F3340D"/>
    <w:rsid w:val="00F337E3"/>
    <w:rsid w:val="00F33832"/>
    <w:rsid w:val="00F33EEE"/>
    <w:rsid w:val="00F343DD"/>
    <w:rsid w:val="00F34601"/>
    <w:rsid w:val="00F348BA"/>
    <w:rsid w:val="00F34B0B"/>
    <w:rsid w:val="00F34B16"/>
    <w:rsid w:val="00F35258"/>
    <w:rsid w:val="00F357DF"/>
    <w:rsid w:val="00F35E74"/>
    <w:rsid w:val="00F35FAD"/>
    <w:rsid w:val="00F36091"/>
    <w:rsid w:val="00F366A2"/>
    <w:rsid w:val="00F36982"/>
    <w:rsid w:val="00F36FBA"/>
    <w:rsid w:val="00F37B2E"/>
    <w:rsid w:val="00F40222"/>
    <w:rsid w:val="00F40359"/>
    <w:rsid w:val="00F40408"/>
    <w:rsid w:val="00F40543"/>
    <w:rsid w:val="00F4071B"/>
    <w:rsid w:val="00F4095E"/>
    <w:rsid w:val="00F41449"/>
    <w:rsid w:val="00F41E82"/>
    <w:rsid w:val="00F42157"/>
    <w:rsid w:val="00F42231"/>
    <w:rsid w:val="00F422CC"/>
    <w:rsid w:val="00F423F3"/>
    <w:rsid w:val="00F42614"/>
    <w:rsid w:val="00F426D8"/>
    <w:rsid w:val="00F42E68"/>
    <w:rsid w:val="00F42FB1"/>
    <w:rsid w:val="00F43498"/>
    <w:rsid w:val="00F4389F"/>
    <w:rsid w:val="00F44338"/>
    <w:rsid w:val="00F44A32"/>
    <w:rsid w:val="00F44E47"/>
    <w:rsid w:val="00F44F6D"/>
    <w:rsid w:val="00F452E2"/>
    <w:rsid w:val="00F456F7"/>
    <w:rsid w:val="00F45AC2"/>
    <w:rsid w:val="00F45C70"/>
    <w:rsid w:val="00F46178"/>
    <w:rsid w:val="00F46325"/>
    <w:rsid w:val="00F4675D"/>
    <w:rsid w:val="00F469FE"/>
    <w:rsid w:val="00F472DC"/>
    <w:rsid w:val="00F50121"/>
    <w:rsid w:val="00F50509"/>
    <w:rsid w:val="00F506A3"/>
    <w:rsid w:val="00F512D9"/>
    <w:rsid w:val="00F5143F"/>
    <w:rsid w:val="00F516EA"/>
    <w:rsid w:val="00F51F86"/>
    <w:rsid w:val="00F52506"/>
    <w:rsid w:val="00F52546"/>
    <w:rsid w:val="00F528B8"/>
    <w:rsid w:val="00F52A32"/>
    <w:rsid w:val="00F5315B"/>
    <w:rsid w:val="00F531CE"/>
    <w:rsid w:val="00F53212"/>
    <w:rsid w:val="00F53292"/>
    <w:rsid w:val="00F53890"/>
    <w:rsid w:val="00F53C98"/>
    <w:rsid w:val="00F53D3A"/>
    <w:rsid w:val="00F53FEF"/>
    <w:rsid w:val="00F54980"/>
    <w:rsid w:val="00F54C7B"/>
    <w:rsid w:val="00F55057"/>
    <w:rsid w:val="00F55291"/>
    <w:rsid w:val="00F55726"/>
    <w:rsid w:val="00F55BA2"/>
    <w:rsid w:val="00F55EBF"/>
    <w:rsid w:val="00F55F5E"/>
    <w:rsid w:val="00F55FE5"/>
    <w:rsid w:val="00F56A91"/>
    <w:rsid w:val="00F56AAE"/>
    <w:rsid w:val="00F57019"/>
    <w:rsid w:val="00F57758"/>
    <w:rsid w:val="00F57813"/>
    <w:rsid w:val="00F57A6F"/>
    <w:rsid w:val="00F57BD5"/>
    <w:rsid w:val="00F6053C"/>
    <w:rsid w:val="00F605E2"/>
    <w:rsid w:val="00F608D2"/>
    <w:rsid w:val="00F60969"/>
    <w:rsid w:val="00F60B4D"/>
    <w:rsid w:val="00F60C6B"/>
    <w:rsid w:val="00F6137F"/>
    <w:rsid w:val="00F61477"/>
    <w:rsid w:val="00F6177F"/>
    <w:rsid w:val="00F61967"/>
    <w:rsid w:val="00F61E05"/>
    <w:rsid w:val="00F62203"/>
    <w:rsid w:val="00F62401"/>
    <w:rsid w:val="00F625E7"/>
    <w:rsid w:val="00F62A31"/>
    <w:rsid w:val="00F638BF"/>
    <w:rsid w:val="00F6390D"/>
    <w:rsid w:val="00F63C2D"/>
    <w:rsid w:val="00F63C41"/>
    <w:rsid w:val="00F6454E"/>
    <w:rsid w:val="00F64736"/>
    <w:rsid w:val="00F64B81"/>
    <w:rsid w:val="00F64C83"/>
    <w:rsid w:val="00F65CA0"/>
    <w:rsid w:val="00F65CF4"/>
    <w:rsid w:val="00F65E44"/>
    <w:rsid w:val="00F65EFA"/>
    <w:rsid w:val="00F662B3"/>
    <w:rsid w:val="00F662C8"/>
    <w:rsid w:val="00F667CA"/>
    <w:rsid w:val="00F66C11"/>
    <w:rsid w:val="00F70895"/>
    <w:rsid w:val="00F708C4"/>
    <w:rsid w:val="00F70A4E"/>
    <w:rsid w:val="00F70B12"/>
    <w:rsid w:val="00F714EA"/>
    <w:rsid w:val="00F71807"/>
    <w:rsid w:val="00F7181F"/>
    <w:rsid w:val="00F71C16"/>
    <w:rsid w:val="00F72420"/>
    <w:rsid w:val="00F7248F"/>
    <w:rsid w:val="00F7269F"/>
    <w:rsid w:val="00F728BD"/>
    <w:rsid w:val="00F72B32"/>
    <w:rsid w:val="00F72D95"/>
    <w:rsid w:val="00F7367A"/>
    <w:rsid w:val="00F73951"/>
    <w:rsid w:val="00F73C6D"/>
    <w:rsid w:val="00F744C2"/>
    <w:rsid w:val="00F746DD"/>
    <w:rsid w:val="00F74C5B"/>
    <w:rsid w:val="00F74D98"/>
    <w:rsid w:val="00F74E20"/>
    <w:rsid w:val="00F75065"/>
    <w:rsid w:val="00F753EC"/>
    <w:rsid w:val="00F75454"/>
    <w:rsid w:val="00F75ADE"/>
    <w:rsid w:val="00F75CE7"/>
    <w:rsid w:val="00F7661E"/>
    <w:rsid w:val="00F76746"/>
    <w:rsid w:val="00F76C13"/>
    <w:rsid w:val="00F770E2"/>
    <w:rsid w:val="00F772BF"/>
    <w:rsid w:val="00F77393"/>
    <w:rsid w:val="00F775DF"/>
    <w:rsid w:val="00F77888"/>
    <w:rsid w:val="00F77E50"/>
    <w:rsid w:val="00F8011F"/>
    <w:rsid w:val="00F8033C"/>
    <w:rsid w:val="00F803FF"/>
    <w:rsid w:val="00F80532"/>
    <w:rsid w:val="00F8063F"/>
    <w:rsid w:val="00F81BFF"/>
    <w:rsid w:val="00F81EC4"/>
    <w:rsid w:val="00F8220C"/>
    <w:rsid w:val="00F825B0"/>
    <w:rsid w:val="00F82D39"/>
    <w:rsid w:val="00F8300E"/>
    <w:rsid w:val="00F8330F"/>
    <w:rsid w:val="00F837C0"/>
    <w:rsid w:val="00F83862"/>
    <w:rsid w:val="00F83BE3"/>
    <w:rsid w:val="00F83CF4"/>
    <w:rsid w:val="00F845E3"/>
    <w:rsid w:val="00F84B4F"/>
    <w:rsid w:val="00F84F38"/>
    <w:rsid w:val="00F8525C"/>
    <w:rsid w:val="00F859A7"/>
    <w:rsid w:val="00F85B41"/>
    <w:rsid w:val="00F85D06"/>
    <w:rsid w:val="00F860DC"/>
    <w:rsid w:val="00F86A41"/>
    <w:rsid w:val="00F8767D"/>
    <w:rsid w:val="00F87DEB"/>
    <w:rsid w:val="00F87E7F"/>
    <w:rsid w:val="00F901DD"/>
    <w:rsid w:val="00F90555"/>
    <w:rsid w:val="00F90718"/>
    <w:rsid w:val="00F90DA2"/>
    <w:rsid w:val="00F913B1"/>
    <w:rsid w:val="00F91588"/>
    <w:rsid w:val="00F917F3"/>
    <w:rsid w:val="00F918C8"/>
    <w:rsid w:val="00F920A7"/>
    <w:rsid w:val="00F92741"/>
    <w:rsid w:val="00F92E67"/>
    <w:rsid w:val="00F92EB0"/>
    <w:rsid w:val="00F9306B"/>
    <w:rsid w:val="00F935C3"/>
    <w:rsid w:val="00F936CB"/>
    <w:rsid w:val="00F93911"/>
    <w:rsid w:val="00F957BB"/>
    <w:rsid w:val="00F95C3F"/>
    <w:rsid w:val="00F95F7C"/>
    <w:rsid w:val="00F96172"/>
    <w:rsid w:val="00F96830"/>
    <w:rsid w:val="00F96AAA"/>
    <w:rsid w:val="00F96B49"/>
    <w:rsid w:val="00F977BF"/>
    <w:rsid w:val="00F9795E"/>
    <w:rsid w:val="00F97A8C"/>
    <w:rsid w:val="00F97AA3"/>
    <w:rsid w:val="00F97CFA"/>
    <w:rsid w:val="00F97FC1"/>
    <w:rsid w:val="00FA04FA"/>
    <w:rsid w:val="00FA056F"/>
    <w:rsid w:val="00FA0837"/>
    <w:rsid w:val="00FA0D68"/>
    <w:rsid w:val="00FA1148"/>
    <w:rsid w:val="00FA2305"/>
    <w:rsid w:val="00FA2590"/>
    <w:rsid w:val="00FA277C"/>
    <w:rsid w:val="00FA2A06"/>
    <w:rsid w:val="00FA2B29"/>
    <w:rsid w:val="00FA2BDC"/>
    <w:rsid w:val="00FA2F0B"/>
    <w:rsid w:val="00FA2F74"/>
    <w:rsid w:val="00FA3246"/>
    <w:rsid w:val="00FA3724"/>
    <w:rsid w:val="00FA40BD"/>
    <w:rsid w:val="00FA4261"/>
    <w:rsid w:val="00FA459F"/>
    <w:rsid w:val="00FA4DBC"/>
    <w:rsid w:val="00FA511A"/>
    <w:rsid w:val="00FA52BC"/>
    <w:rsid w:val="00FA53A0"/>
    <w:rsid w:val="00FA5731"/>
    <w:rsid w:val="00FA6045"/>
    <w:rsid w:val="00FA60DD"/>
    <w:rsid w:val="00FA6475"/>
    <w:rsid w:val="00FA69F3"/>
    <w:rsid w:val="00FA6BC1"/>
    <w:rsid w:val="00FA6BD8"/>
    <w:rsid w:val="00FA6E3A"/>
    <w:rsid w:val="00FA6F74"/>
    <w:rsid w:val="00FA7400"/>
    <w:rsid w:val="00FA74C0"/>
    <w:rsid w:val="00FB018E"/>
    <w:rsid w:val="00FB0226"/>
    <w:rsid w:val="00FB034E"/>
    <w:rsid w:val="00FB112F"/>
    <w:rsid w:val="00FB1147"/>
    <w:rsid w:val="00FB2064"/>
    <w:rsid w:val="00FB2431"/>
    <w:rsid w:val="00FB2662"/>
    <w:rsid w:val="00FB30A2"/>
    <w:rsid w:val="00FB30F3"/>
    <w:rsid w:val="00FB3DC1"/>
    <w:rsid w:val="00FB42B9"/>
    <w:rsid w:val="00FB4493"/>
    <w:rsid w:val="00FB4549"/>
    <w:rsid w:val="00FB506B"/>
    <w:rsid w:val="00FB50E2"/>
    <w:rsid w:val="00FB57E6"/>
    <w:rsid w:val="00FB5C01"/>
    <w:rsid w:val="00FB5C43"/>
    <w:rsid w:val="00FB5FC2"/>
    <w:rsid w:val="00FB61ED"/>
    <w:rsid w:val="00FB6709"/>
    <w:rsid w:val="00FB6916"/>
    <w:rsid w:val="00FB6B2A"/>
    <w:rsid w:val="00FB73F7"/>
    <w:rsid w:val="00FB7967"/>
    <w:rsid w:val="00FC0147"/>
    <w:rsid w:val="00FC0210"/>
    <w:rsid w:val="00FC0E2C"/>
    <w:rsid w:val="00FC1F77"/>
    <w:rsid w:val="00FC2307"/>
    <w:rsid w:val="00FC2332"/>
    <w:rsid w:val="00FC26B3"/>
    <w:rsid w:val="00FC2F7D"/>
    <w:rsid w:val="00FC32B7"/>
    <w:rsid w:val="00FC3373"/>
    <w:rsid w:val="00FC33F8"/>
    <w:rsid w:val="00FC377E"/>
    <w:rsid w:val="00FC3F27"/>
    <w:rsid w:val="00FC45D5"/>
    <w:rsid w:val="00FC45ED"/>
    <w:rsid w:val="00FC45F7"/>
    <w:rsid w:val="00FC4D21"/>
    <w:rsid w:val="00FC5081"/>
    <w:rsid w:val="00FC5239"/>
    <w:rsid w:val="00FC5397"/>
    <w:rsid w:val="00FC54BB"/>
    <w:rsid w:val="00FC5672"/>
    <w:rsid w:val="00FC5B71"/>
    <w:rsid w:val="00FC5EEA"/>
    <w:rsid w:val="00FC601E"/>
    <w:rsid w:val="00FC67A9"/>
    <w:rsid w:val="00FC6947"/>
    <w:rsid w:val="00FC6A89"/>
    <w:rsid w:val="00FC6C53"/>
    <w:rsid w:val="00FC6F24"/>
    <w:rsid w:val="00FC7073"/>
    <w:rsid w:val="00FC728A"/>
    <w:rsid w:val="00FC73C0"/>
    <w:rsid w:val="00FC7602"/>
    <w:rsid w:val="00FC7B0F"/>
    <w:rsid w:val="00FC7DC2"/>
    <w:rsid w:val="00FD0326"/>
    <w:rsid w:val="00FD0348"/>
    <w:rsid w:val="00FD0BCF"/>
    <w:rsid w:val="00FD1EC0"/>
    <w:rsid w:val="00FD1EE1"/>
    <w:rsid w:val="00FD281E"/>
    <w:rsid w:val="00FD28B2"/>
    <w:rsid w:val="00FD28DA"/>
    <w:rsid w:val="00FD306E"/>
    <w:rsid w:val="00FD311A"/>
    <w:rsid w:val="00FD3268"/>
    <w:rsid w:val="00FD3559"/>
    <w:rsid w:val="00FD3F0B"/>
    <w:rsid w:val="00FD403F"/>
    <w:rsid w:val="00FD42E7"/>
    <w:rsid w:val="00FD4630"/>
    <w:rsid w:val="00FD47DD"/>
    <w:rsid w:val="00FD4AA5"/>
    <w:rsid w:val="00FD4BDE"/>
    <w:rsid w:val="00FD4CBE"/>
    <w:rsid w:val="00FD4FE7"/>
    <w:rsid w:val="00FD5093"/>
    <w:rsid w:val="00FD5542"/>
    <w:rsid w:val="00FD5D7F"/>
    <w:rsid w:val="00FD5DE3"/>
    <w:rsid w:val="00FD6367"/>
    <w:rsid w:val="00FD6BA7"/>
    <w:rsid w:val="00FD7175"/>
    <w:rsid w:val="00FD7184"/>
    <w:rsid w:val="00FD7365"/>
    <w:rsid w:val="00FD7A00"/>
    <w:rsid w:val="00FD7C37"/>
    <w:rsid w:val="00FD7E95"/>
    <w:rsid w:val="00FE03D4"/>
    <w:rsid w:val="00FE047C"/>
    <w:rsid w:val="00FE0652"/>
    <w:rsid w:val="00FE0976"/>
    <w:rsid w:val="00FE0C03"/>
    <w:rsid w:val="00FE10A3"/>
    <w:rsid w:val="00FE1546"/>
    <w:rsid w:val="00FE1948"/>
    <w:rsid w:val="00FE1DB9"/>
    <w:rsid w:val="00FE1F1F"/>
    <w:rsid w:val="00FE20E1"/>
    <w:rsid w:val="00FE2548"/>
    <w:rsid w:val="00FE2AAE"/>
    <w:rsid w:val="00FE2B41"/>
    <w:rsid w:val="00FE2E24"/>
    <w:rsid w:val="00FE3200"/>
    <w:rsid w:val="00FE33BE"/>
    <w:rsid w:val="00FE38D1"/>
    <w:rsid w:val="00FE39F4"/>
    <w:rsid w:val="00FE3C35"/>
    <w:rsid w:val="00FE3D77"/>
    <w:rsid w:val="00FE40CD"/>
    <w:rsid w:val="00FE42F9"/>
    <w:rsid w:val="00FE4833"/>
    <w:rsid w:val="00FE4E69"/>
    <w:rsid w:val="00FE4F14"/>
    <w:rsid w:val="00FE50CF"/>
    <w:rsid w:val="00FE5163"/>
    <w:rsid w:val="00FE5250"/>
    <w:rsid w:val="00FE5369"/>
    <w:rsid w:val="00FE54C7"/>
    <w:rsid w:val="00FE5D37"/>
    <w:rsid w:val="00FE63B4"/>
    <w:rsid w:val="00FE6D2F"/>
    <w:rsid w:val="00FE7926"/>
    <w:rsid w:val="00FF011C"/>
    <w:rsid w:val="00FF017F"/>
    <w:rsid w:val="00FF03D5"/>
    <w:rsid w:val="00FF09B7"/>
    <w:rsid w:val="00FF0B36"/>
    <w:rsid w:val="00FF0BDE"/>
    <w:rsid w:val="00FF104F"/>
    <w:rsid w:val="00FF1932"/>
    <w:rsid w:val="00FF1AC7"/>
    <w:rsid w:val="00FF2D47"/>
    <w:rsid w:val="00FF2DB7"/>
    <w:rsid w:val="00FF3487"/>
    <w:rsid w:val="00FF354D"/>
    <w:rsid w:val="00FF3818"/>
    <w:rsid w:val="00FF4E06"/>
    <w:rsid w:val="00FF4EA8"/>
    <w:rsid w:val="00FF5143"/>
    <w:rsid w:val="00FF54D1"/>
    <w:rsid w:val="00FF557E"/>
    <w:rsid w:val="00FF5730"/>
    <w:rsid w:val="00FF5869"/>
    <w:rsid w:val="00FF6027"/>
    <w:rsid w:val="00FF6610"/>
    <w:rsid w:val="00FF67A1"/>
    <w:rsid w:val="00FF6C70"/>
    <w:rsid w:val="00FF749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FBB272"/>
  <w15:docId w15:val="{231B2C58-FC57-4316-B39F-499C0C3D33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IN" w:bidi="ar-SA"/>
      </w:rPr>
    </w:rPrDefault>
    <w:pPrDefault>
      <w:pPr>
        <w:spacing w:after="200"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56EA"/>
    <w:pPr>
      <w:spacing w:line="360" w:lineRule="auto"/>
    </w:pPr>
    <w:rPr>
      <w:lang w:val="en-GB"/>
    </w:rPr>
  </w:style>
  <w:style w:type="paragraph" w:styleId="Titlu1">
    <w:name w:val="heading 1"/>
    <w:basedOn w:val="Normal"/>
    <w:next w:val="Normal"/>
    <w:link w:val="Titlu1Caracter"/>
    <w:uiPriority w:val="9"/>
    <w:qFormat/>
    <w:rsid w:val="00AE5513"/>
    <w:pPr>
      <w:keepNext/>
      <w:keepLines/>
      <w:spacing w:before="480" w:after="0"/>
      <w:outlineLvl w:val="0"/>
    </w:pPr>
    <w:rPr>
      <w:b/>
      <w:color w:val="000000"/>
      <w:szCs w:val="28"/>
    </w:rPr>
  </w:style>
  <w:style w:type="paragraph" w:styleId="Titlu2">
    <w:name w:val="heading 2"/>
    <w:basedOn w:val="Normal"/>
    <w:next w:val="Normal"/>
    <w:link w:val="Titlu2Caracter"/>
    <w:uiPriority w:val="9"/>
    <w:unhideWhenUsed/>
    <w:qFormat/>
    <w:rsid w:val="00FD311A"/>
    <w:pPr>
      <w:keepNext/>
      <w:keepLines/>
      <w:spacing w:before="200" w:after="0"/>
      <w:outlineLvl w:val="1"/>
    </w:pPr>
    <w:rPr>
      <w:b/>
      <w:color w:val="000000"/>
      <w:sz w:val="20"/>
    </w:rPr>
  </w:style>
  <w:style w:type="paragraph" w:styleId="Titlu3">
    <w:name w:val="heading 3"/>
    <w:basedOn w:val="Normal"/>
    <w:next w:val="Normal"/>
    <w:uiPriority w:val="9"/>
    <w:unhideWhenUsed/>
    <w:qFormat/>
    <w:rsid w:val="00956400"/>
    <w:pPr>
      <w:keepNext/>
      <w:keepLines/>
      <w:spacing w:before="200" w:after="0" w:line="480" w:lineRule="auto"/>
      <w:outlineLvl w:val="2"/>
    </w:pPr>
    <w:rPr>
      <w:rFonts w:eastAsia="Calibri" w:cs="Calibri"/>
      <w:b/>
    </w:rPr>
  </w:style>
  <w:style w:type="paragraph" w:styleId="Titlu4">
    <w:name w:val="heading 4"/>
    <w:basedOn w:val="Normal"/>
    <w:next w:val="Normal"/>
    <w:uiPriority w:val="9"/>
    <w:semiHidden/>
    <w:unhideWhenUsed/>
    <w:qFormat/>
    <w:pPr>
      <w:keepNext/>
      <w:keepLines/>
      <w:spacing w:before="240" w:after="40" w:line="480" w:lineRule="auto"/>
      <w:outlineLvl w:val="3"/>
    </w:pPr>
    <w:rPr>
      <w:b/>
    </w:rPr>
  </w:style>
  <w:style w:type="paragraph" w:styleId="Titlu5">
    <w:name w:val="heading 5"/>
    <w:basedOn w:val="Normal"/>
    <w:next w:val="Normal"/>
    <w:uiPriority w:val="9"/>
    <w:semiHidden/>
    <w:unhideWhenUsed/>
    <w:qFormat/>
    <w:pPr>
      <w:keepNext/>
      <w:keepLines/>
      <w:spacing w:before="220" w:after="40" w:line="480" w:lineRule="auto"/>
      <w:outlineLvl w:val="4"/>
    </w:pPr>
    <w:rPr>
      <w:b/>
      <w:szCs w:val="22"/>
    </w:rPr>
  </w:style>
  <w:style w:type="paragraph" w:styleId="Titlu6">
    <w:name w:val="heading 6"/>
    <w:basedOn w:val="Normal"/>
    <w:next w:val="Normal"/>
    <w:uiPriority w:val="9"/>
    <w:semiHidden/>
    <w:unhideWhenUsed/>
    <w:qFormat/>
    <w:pPr>
      <w:keepNext/>
      <w:keepLines/>
      <w:spacing w:before="200" w:after="40" w:line="480" w:lineRule="auto"/>
      <w:outlineLvl w:val="5"/>
    </w:pPr>
    <w:rPr>
      <w:b/>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link w:val="TitluCaracter"/>
    <w:uiPriority w:val="10"/>
    <w:qFormat/>
    <w:rsid w:val="00AE5513"/>
    <w:pPr>
      <w:pBdr>
        <w:bottom w:val="single" w:sz="8" w:space="4" w:color="4472C4"/>
      </w:pBdr>
      <w:spacing w:after="300"/>
      <w:jc w:val="center"/>
    </w:pPr>
    <w:rPr>
      <w:b/>
      <w:color w:val="323E4F"/>
      <w:sz w:val="32"/>
      <w:szCs w:val="52"/>
    </w:rPr>
  </w:style>
  <w:style w:type="paragraph" w:styleId="Subtitlu">
    <w:name w:val="Subtitle"/>
    <w:basedOn w:val="Normal"/>
    <w:next w:val="Normal"/>
    <w:uiPriority w:val="11"/>
    <w:qFormat/>
    <w:pPr>
      <w:spacing w:line="480" w:lineRule="auto"/>
    </w:pPr>
    <w:rPr>
      <w:rFonts w:ascii="Calibri" w:eastAsia="Calibri" w:hAnsi="Calibri" w:cs="Calibri"/>
      <w:i/>
      <w:color w:val="4472C4"/>
    </w:rPr>
  </w:style>
  <w:style w:type="paragraph" w:styleId="Antet">
    <w:name w:val="header"/>
    <w:basedOn w:val="Normal"/>
    <w:link w:val="AntetCaracter"/>
    <w:uiPriority w:val="99"/>
    <w:unhideWhenUsed/>
    <w:rsid w:val="005E6920"/>
    <w:pPr>
      <w:tabs>
        <w:tab w:val="center" w:pos="4513"/>
        <w:tab w:val="right" w:pos="9026"/>
      </w:tabs>
      <w:spacing w:after="0"/>
    </w:pPr>
  </w:style>
  <w:style w:type="character" w:customStyle="1" w:styleId="AntetCaracter">
    <w:name w:val="Antet Caracter"/>
    <w:basedOn w:val="Fontdeparagrafimplicit"/>
    <w:link w:val="Antet"/>
    <w:uiPriority w:val="99"/>
    <w:rsid w:val="005E6920"/>
  </w:style>
  <w:style w:type="paragraph" w:styleId="Subsol">
    <w:name w:val="footer"/>
    <w:basedOn w:val="Normal"/>
    <w:link w:val="SubsolCaracter"/>
    <w:uiPriority w:val="99"/>
    <w:unhideWhenUsed/>
    <w:rsid w:val="005E6920"/>
    <w:pPr>
      <w:tabs>
        <w:tab w:val="center" w:pos="4513"/>
        <w:tab w:val="right" w:pos="9026"/>
      </w:tabs>
      <w:spacing w:after="0"/>
    </w:pPr>
  </w:style>
  <w:style w:type="character" w:customStyle="1" w:styleId="SubsolCaracter">
    <w:name w:val="Subsol Caracter"/>
    <w:basedOn w:val="Fontdeparagrafimplicit"/>
    <w:link w:val="Subsol"/>
    <w:uiPriority w:val="99"/>
    <w:rsid w:val="005E6920"/>
  </w:style>
  <w:style w:type="paragraph" w:styleId="NormalWeb">
    <w:name w:val="Normal (Web)"/>
    <w:basedOn w:val="Normal"/>
    <w:uiPriority w:val="99"/>
    <w:unhideWhenUsed/>
    <w:rsid w:val="00202AAA"/>
    <w:pPr>
      <w:spacing w:before="100" w:beforeAutospacing="1" w:after="100" w:afterAutospacing="1"/>
      <w:jc w:val="left"/>
    </w:pPr>
    <w:rPr>
      <w:lang w:val="en-IN"/>
    </w:rPr>
  </w:style>
  <w:style w:type="paragraph" w:styleId="Listparagraf">
    <w:name w:val="List Paragraph"/>
    <w:basedOn w:val="Normal"/>
    <w:link w:val="ListparagrafCaracter"/>
    <w:uiPriority w:val="34"/>
    <w:qFormat/>
    <w:rsid w:val="008D3F33"/>
    <w:pPr>
      <w:spacing w:line="480" w:lineRule="auto"/>
      <w:ind w:left="720"/>
      <w:contextualSpacing/>
    </w:pPr>
  </w:style>
  <w:style w:type="paragraph" w:styleId="Corptext">
    <w:name w:val="Body Text"/>
    <w:basedOn w:val="Normal"/>
    <w:link w:val="CorptextCaracter"/>
    <w:uiPriority w:val="1"/>
    <w:qFormat/>
    <w:rsid w:val="0000482C"/>
    <w:pPr>
      <w:widowControl w:val="0"/>
      <w:autoSpaceDE w:val="0"/>
      <w:autoSpaceDN w:val="0"/>
      <w:spacing w:after="0"/>
      <w:jc w:val="left"/>
    </w:pPr>
    <w:rPr>
      <w:rFonts w:eastAsia="Arial" w:cs="Arial"/>
      <w:szCs w:val="22"/>
      <w:lang w:eastAsia="en-GB" w:bidi="en-GB"/>
    </w:rPr>
  </w:style>
  <w:style w:type="character" w:customStyle="1" w:styleId="CorptextCaracter">
    <w:name w:val="Corp text Caracter"/>
    <w:basedOn w:val="Fontdeparagrafimplicit"/>
    <w:link w:val="Corptext"/>
    <w:uiPriority w:val="1"/>
    <w:rsid w:val="0000482C"/>
    <w:rPr>
      <w:rFonts w:ascii="Arial" w:eastAsia="Arial" w:hAnsi="Arial" w:cs="Arial"/>
      <w:sz w:val="22"/>
      <w:szCs w:val="22"/>
      <w:lang w:val="en-GB" w:eastAsia="en-GB" w:bidi="en-GB"/>
    </w:rPr>
  </w:style>
  <w:style w:type="character" w:styleId="Hyperlink">
    <w:name w:val="Hyperlink"/>
    <w:basedOn w:val="Fontdeparagrafimplicit"/>
    <w:uiPriority w:val="99"/>
    <w:unhideWhenUsed/>
    <w:rsid w:val="005261E5"/>
    <w:rPr>
      <w:color w:val="0000FF" w:themeColor="hyperlink"/>
      <w:u w:val="single"/>
    </w:rPr>
  </w:style>
  <w:style w:type="character" w:styleId="MeniuneNerezolvat">
    <w:name w:val="Unresolved Mention"/>
    <w:basedOn w:val="Fontdeparagrafimplicit"/>
    <w:uiPriority w:val="99"/>
    <w:semiHidden/>
    <w:unhideWhenUsed/>
    <w:rsid w:val="005261E5"/>
    <w:rPr>
      <w:color w:val="605E5C"/>
      <w:shd w:val="clear" w:color="auto" w:fill="E1DFDD"/>
    </w:rPr>
  </w:style>
  <w:style w:type="paragraph" w:customStyle="1" w:styleId="nav-buttons">
    <w:name w:val="nav-buttons"/>
    <w:basedOn w:val="Normal"/>
    <w:rsid w:val="005C60BE"/>
    <w:pPr>
      <w:spacing w:before="100" w:beforeAutospacing="1" w:after="100" w:afterAutospacing="1"/>
      <w:jc w:val="left"/>
    </w:pPr>
    <w:rPr>
      <w:lang w:val="en-IN"/>
    </w:rPr>
  </w:style>
  <w:style w:type="paragraph" w:customStyle="1" w:styleId="nav-dropdown">
    <w:name w:val="nav-dropdown"/>
    <w:basedOn w:val="Normal"/>
    <w:rsid w:val="005C60BE"/>
    <w:pPr>
      <w:spacing w:before="100" w:beforeAutospacing="1" w:after="100" w:afterAutospacing="1"/>
      <w:jc w:val="left"/>
    </w:pPr>
    <w:rPr>
      <w:lang w:val="en-IN"/>
    </w:rPr>
  </w:style>
  <w:style w:type="paragraph" w:customStyle="1" w:styleId="comment">
    <w:name w:val="comment"/>
    <w:basedOn w:val="Normal"/>
    <w:rsid w:val="005C60BE"/>
    <w:pPr>
      <w:spacing w:before="100" w:beforeAutospacing="1" w:after="100" w:afterAutospacing="1"/>
      <w:jc w:val="left"/>
    </w:pPr>
    <w:rPr>
      <w:lang w:val="en-IN"/>
    </w:rPr>
  </w:style>
  <w:style w:type="paragraph" w:customStyle="1" w:styleId="first-info">
    <w:name w:val="first-info"/>
    <w:basedOn w:val="Normal"/>
    <w:rsid w:val="005C60BE"/>
    <w:pPr>
      <w:spacing w:before="100" w:beforeAutospacing="1" w:after="100" w:afterAutospacing="1"/>
      <w:jc w:val="left"/>
    </w:pPr>
    <w:rPr>
      <w:lang w:val="en-IN"/>
    </w:rPr>
  </w:style>
  <w:style w:type="character" w:customStyle="1" w:styleId="flex-no-shrink">
    <w:name w:val="flex-no-shrink"/>
    <w:basedOn w:val="Fontdeparagrafimplicit"/>
    <w:rsid w:val="005C60BE"/>
  </w:style>
  <w:style w:type="paragraph" w:customStyle="1" w:styleId="comment-no-login">
    <w:name w:val="comment-no-login"/>
    <w:basedOn w:val="Normal"/>
    <w:rsid w:val="005C60BE"/>
    <w:pPr>
      <w:spacing w:before="100" w:beforeAutospacing="1" w:after="100" w:afterAutospacing="1"/>
      <w:jc w:val="left"/>
    </w:pPr>
    <w:rPr>
      <w:lang w:val="en-IN"/>
    </w:rPr>
  </w:style>
  <w:style w:type="character" w:customStyle="1" w:styleId="text-ellipsis">
    <w:name w:val="text-ellipsis"/>
    <w:basedOn w:val="Fontdeparagrafimplicit"/>
    <w:rsid w:val="005C60BE"/>
  </w:style>
  <w:style w:type="character" w:customStyle="1" w:styleId="text--aosiq">
    <w:name w:val="text--aosiq"/>
    <w:basedOn w:val="Fontdeparagrafimplicit"/>
    <w:rsid w:val="005C60BE"/>
  </w:style>
  <w:style w:type="paragraph" w:styleId="Textnotdesubsol">
    <w:name w:val="footnote text"/>
    <w:basedOn w:val="Normal"/>
    <w:link w:val="TextnotdesubsolCaracter"/>
    <w:uiPriority w:val="99"/>
    <w:unhideWhenUsed/>
    <w:rsid w:val="000A3F99"/>
    <w:pPr>
      <w:spacing w:after="0"/>
      <w:jc w:val="left"/>
    </w:pPr>
    <w:rPr>
      <w:sz w:val="20"/>
      <w:szCs w:val="20"/>
      <w:lang w:eastAsia="en-GB"/>
    </w:rPr>
  </w:style>
  <w:style w:type="character" w:customStyle="1" w:styleId="TextnotdesubsolCaracter">
    <w:name w:val="Text notă de subsol Caracter"/>
    <w:basedOn w:val="Fontdeparagrafimplicit"/>
    <w:link w:val="Textnotdesubsol"/>
    <w:uiPriority w:val="99"/>
    <w:rsid w:val="000A3F99"/>
    <w:rPr>
      <w:rFonts w:ascii="Arial" w:hAnsi="Arial"/>
      <w:sz w:val="20"/>
      <w:szCs w:val="20"/>
      <w:lang w:val="en-GB" w:eastAsia="en-GB"/>
    </w:rPr>
  </w:style>
  <w:style w:type="character" w:styleId="Referinnotdesubsol">
    <w:name w:val="footnote reference"/>
    <w:basedOn w:val="Fontdeparagrafimplicit"/>
    <w:uiPriority w:val="99"/>
    <w:semiHidden/>
    <w:unhideWhenUsed/>
    <w:rsid w:val="000A3F99"/>
    <w:rPr>
      <w:vertAlign w:val="superscript"/>
    </w:rPr>
  </w:style>
  <w:style w:type="character" w:styleId="Accentuat">
    <w:name w:val="Emphasis"/>
    <w:basedOn w:val="Fontdeparagrafimplicit"/>
    <w:uiPriority w:val="20"/>
    <w:qFormat/>
    <w:rsid w:val="0078100F"/>
    <w:rPr>
      <w:i/>
      <w:iCs/>
    </w:rPr>
  </w:style>
  <w:style w:type="table" w:styleId="Tabelgril">
    <w:name w:val="Table Grid"/>
    <w:basedOn w:val="TabelNormal"/>
    <w:uiPriority w:val="39"/>
    <w:rsid w:val="005601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
    <w:name w:val="Body"/>
    <w:rsid w:val="005A1451"/>
    <w:pPr>
      <w:spacing w:line="360" w:lineRule="auto"/>
    </w:pPr>
    <w:rPr>
      <w:rFonts w:eastAsia="Arial Unicode MS" w:cs="Arial Unicode MS"/>
      <w:color w:val="000000"/>
      <w:u w:color="000000"/>
      <w:lang w:val="en-IN"/>
    </w:rPr>
  </w:style>
  <w:style w:type="character" w:customStyle="1" w:styleId="None">
    <w:name w:val="None"/>
    <w:rsid w:val="005A1451"/>
  </w:style>
  <w:style w:type="paragraph" w:styleId="TextnBalon">
    <w:name w:val="Balloon Text"/>
    <w:basedOn w:val="Normal"/>
    <w:link w:val="TextnBalonCaracter"/>
    <w:uiPriority w:val="99"/>
    <w:semiHidden/>
    <w:unhideWhenUsed/>
    <w:rsid w:val="009F617D"/>
    <w:pPr>
      <w:spacing w:after="0"/>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9F617D"/>
    <w:rPr>
      <w:rFonts w:ascii="Segoe UI" w:hAnsi="Segoe UI" w:cs="Segoe UI"/>
      <w:sz w:val="18"/>
      <w:szCs w:val="18"/>
    </w:rPr>
  </w:style>
  <w:style w:type="table" w:styleId="Tabelgril4-Accentuare1">
    <w:name w:val="Grid Table 4 Accent 1"/>
    <w:basedOn w:val="TabelNormal"/>
    <w:uiPriority w:val="49"/>
    <w:rsid w:val="00576DFB"/>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author-name">
    <w:name w:val="author-name"/>
    <w:basedOn w:val="Fontdeparagrafimplicit"/>
    <w:rsid w:val="003B70FF"/>
  </w:style>
  <w:style w:type="character" w:customStyle="1" w:styleId="Titlu1Caracter">
    <w:name w:val="Titlu 1 Caracter"/>
    <w:basedOn w:val="Fontdeparagrafimplicit"/>
    <w:link w:val="Titlu1"/>
    <w:uiPriority w:val="9"/>
    <w:rsid w:val="00BD114B"/>
    <w:rPr>
      <w:b/>
      <w:color w:val="000000"/>
      <w:szCs w:val="28"/>
    </w:rPr>
  </w:style>
  <w:style w:type="character" w:customStyle="1" w:styleId="TitluCaracter">
    <w:name w:val="Titlu Caracter"/>
    <w:basedOn w:val="Fontdeparagrafimplicit"/>
    <w:link w:val="Titlu"/>
    <w:uiPriority w:val="10"/>
    <w:rsid w:val="00BD114B"/>
    <w:rPr>
      <w:b/>
      <w:color w:val="323E4F"/>
      <w:sz w:val="32"/>
      <w:szCs w:val="52"/>
    </w:rPr>
  </w:style>
  <w:style w:type="character" w:customStyle="1" w:styleId="Titlu2Caracter">
    <w:name w:val="Titlu 2 Caracter"/>
    <w:basedOn w:val="Fontdeparagrafimplicit"/>
    <w:link w:val="Titlu2"/>
    <w:uiPriority w:val="9"/>
    <w:rsid w:val="00BD114B"/>
    <w:rPr>
      <w:b/>
      <w:color w:val="000000"/>
      <w:sz w:val="20"/>
    </w:rPr>
  </w:style>
  <w:style w:type="character" w:customStyle="1" w:styleId="apple-tab-span">
    <w:name w:val="apple-tab-span"/>
    <w:basedOn w:val="Fontdeparagrafimplicit"/>
    <w:rsid w:val="00BD114B"/>
  </w:style>
  <w:style w:type="paragraph" w:styleId="Tabeldefiguri">
    <w:name w:val="table of figures"/>
    <w:basedOn w:val="Normal"/>
    <w:next w:val="Normal"/>
    <w:uiPriority w:val="99"/>
    <w:unhideWhenUsed/>
    <w:rsid w:val="00BD114B"/>
    <w:pPr>
      <w:spacing w:after="0"/>
    </w:pPr>
    <w:rPr>
      <w:rFonts w:eastAsiaTheme="minorHAnsi" w:cstheme="minorBidi"/>
      <w:szCs w:val="22"/>
      <w:lang w:val="en-IN" w:eastAsia="en-US"/>
    </w:rPr>
  </w:style>
  <w:style w:type="paragraph" w:styleId="Indentcorptext2">
    <w:name w:val="Body Text Indent 2"/>
    <w:basedOn w:val="Normal"/>
    <w:link w:val="Indentcorptext2Caracter"/>
    <w:uiPriority w:val="99"/>
    <w:semiHidden/>
    <w:unhideWhenUsed/>
    <w:rsid w:val="00C21D0E"/>
    <w:pPr>
      <w:spacing w:after="120" w:line="480" w:lineRule="auto"/>
      <w:ind w:left="283"/>
    </w:pPr>
  </w:style>
  <w:style w:type="character" w:customStyle="1" w:styleId="Indentcorptext2Caracter">
    <w:name w:val="Indent corp text 2 Caracter"/>
    <w:basedOn w:val="Fontdeparagrafimplicit"/>
    <w:link w:val="Indentcorptext2"/>
    <w:uiPriority w:val="99"/>
    <w:semiHidden/>
    <w:rsid w:val="00C21D0E"/>
  </w:style>
  <w:style w:type="character" w:customStyle="1" w:styleId="text">
    <w:name w:val="text"/>
    <w:basedOn w:val="Fontdeparagrafimplicit"/>
    <w:uiPriority w:val="99"/>
    <w:rsid w:val="00C21D0E"/>
    <w:rPr>
      <w:rFonts w:cs="Times New Roman"/>
    </w:rPr>
  </w:style>
  <w:style w:type="character" w:customStyle="1" w:styleId="author">
    <w:name w:val="author"/>
    <w:basedOn w:val="Fontdeparagrafimplicit"/>
    <w:rsid w:val="00502E8A"/>
  </w:style>
  <w:style w:type="character" w:styleId="Robust">
    <w:name w:val="Strong"/>
    <w:basedOn w:val="Fontdeparagrafimplicit"/>
    <w:uiPriority w:val="22"/>
    <w:qFormat/>
    <w:rsid w:val="00892DC9"/>
    <w:rPr>
      <w:b/>
      <w:bCs/>
    </w:rPr>
  </w:style>
  <w:style w:type="paragraph" w:customStyle="1" w:styleId="Default">
    <w:name w:val="Default"/>
    <w:rsid w:val="00D666E6"/>
    <w:pPr>
      <w:autoSpaceDE w:val="0"/>
      <w:autoSpaceDN w:val="0"/>
      <w:adjustRightInd w:val="0"/>
      <w:spacing w:after="0" w:line="240" w:lineRule="auto"/>
      <w:jc w:val="left"/>
    </w:pPr>
    <w:rPr>
      <w:rFonts w:ascii="Arial" w:eastAsiaTheme="minorHAnsi" w:hAnsi="Arial" w:cs="Arial"/>
      <w:color w:val="000000"/>
      <w:lang w:val="en-GB" w:eastAsia="en-US"/>
    </w:rPr>
  </w:style>
  <w:style w:type="paragraph" w:styleId="Titlucuprins">
    <w:name w:val="TOC Heading"/>
    <w:basedOn w:val="Titlu1"/>
    <w:next w:val="Normal"/>
    <w:uiPriority w:val="39"/>
    <w:unhideWhenUsed/>
    <w:qFormat/>
    <w:rsid w:val="009D0794"/>
    <w:pPr>
      <w:spacing w:before="240" w:line="259" w:lineRule="auto"/>
      <w:jc w:val="left"/>
      <w:outlineLvl w:val="9"/>
    </w:pPr>
    <w:rPr>
      <w:rFonts w:asciiTheme="majorHAnsi" w:eastAsiaTheme="majorEastAsia" w:hAnsiTheme="majorHAnsi" w:cstheme="majorBidi"/>
      <w:b w:val="0"/>
      <w:color w:val="365F91" w:themeColor="accent1" w:themeShade="BF"/>
      <w:sz w:val="32"/>
      <w:szCs w:val="32"/>
      <w:lang w:eastAsia="en-US"/>
    </w:rPr>
  </w:style>
  <w:style w:type="paragraph" w:styleId="Cuprins1">
    <w:name w:val="toc 1"/>
    <w:basedOn w:val="Normal"/>
    <w:next w:val="Normal"/>
    <w:autoRedefine/>
    <w:uiPriority w:val="39"/>
    <w:unhideWhenUsed/>
    <w:rsid w:val="009D0794"/>
    <w:pPr>
      <w:spacing w:after="100"/>
    </w:pPr>
  </w:style>
  <w:style w:type="character" w:customStyle="1" w:styleId="selectable">
    <w:name w:val="selectable"/>
    <w:basedOn w:val="Fontdeparagrafimplicit"/>
    <w:rsid w:val="005E5A2B"/>
  </w:style>
  <w:style w:type="character" w:customStyle="1" w:styleId="Fontdeparagrafimplicit1">
    <w:name w:val="Font de paragraf implicit1"/>
    <w:rsid w:val="009F763B"/>
  </w:style>
  <w:style w:type="paragraph" w:styleId="Cuprins2">
    <w:name w:val="toc 2"/>
    <w:basedOn w:val="Normal"/>
    <w:next w:val="Normal"/>
    <w:autoRedefine/>
    <w:uiPriority w:val="39"/>
    <w:unhideWhenUsed/>
    <w:rsid w:val="004E26F1"/>
    <w:pPr>
      <w:tabs>
        <w:tab w:val="right" w:leader="dot" w:pos="9350"/>
      </w:tabs>
      <w:spacing w:after="100"/>
      <w:ind w:left="240"/>
      <w:jc w:val="left"/>
    </w:pPr>
  </w:style>
  <w:style w:type="character" w:styleId="HyperlinkParcurs">
    <w:name w:val="FollowedHyperlink"/>
    <w:basedOn w:val="Fontdeparagrafimplicit"/>
    <w:uiPriority w:val="99"/>
    <w:semiHidden/>
    <w:unhideWhenUsed/>
    <w:rsid w:val="00F97FC1"/>
    <w:rPr>
      <w:color w:val="800080" w:themeColor="followedHyperlink"/>
      <w:u w:val="single"/>
    </w:rPr>
  </w:style>
  <w:style w:type="character" w:customStyle="1" w:styleId="ListparagrafCaracter">
    <w:name w:val="Listă paragraf Caracter"/>
    <w:link w:val="Listparagraf"/>
    <w:uiPriority w:val="34"/>
    <w:locked/>
    <w:rsid w:val="00F55EBF"/>
  </w:style>
  <w:style w:type="character" w:customStyle="1" w:styleId="ref-title">
    <w:name w:val="ref-title"/>
    <w:basedOn w:val="Fontdeparagrafimplicit"/>
    <w:rsid w:val="009026B9"/>
  </w:style>
  <w:style w:type="character" w:customStyle="1" w:styleId="ref-vol">
    <w:name w:val="ref-vol"/>
    <w:basedOn w:val="Fontdeparagrafimplicit"/>
    <w:rsid w:val="009026B9"/>
  </w:style>
  <w:style w:type="character" w:customStyle="1" w:styleId="nowrap">
    <w:name w:val="nowrap"/>
    <w:basedOn w:val="Fontdeparagrafimplicit"/>
    <w:rsid w:val="009026B9"/>
  </w:style>
  <w:style w:type="paragraph" w:styleId="Corptext2">
    <w:name w:val="Body Text 2"/>
    <w:basedOn w:val="Normal"/>
    <w:link w:val="Corptext2Caracter"/>
    <w:uiPriority w:val="99"/>
    <w:semiHidden/>
    <w:unhideWhenUsed/>
    <w:rsid w:val="00305089"/>
    <w:pPr>
      <w:spacing w:after="120" w:line="480" w:lineRule="auto"/>
    </w:pPr>
  </w:style>
  <w:style w:type="character" w:customStyle="1" w:styleId="Corptext2Caracter">
    <w:name w:val="Corp text 2 Caracter"/>
    <w:basedOn w:val="Fontdeparagrafimplicit"/>
    <w:link w:val="Corptext2"/>
    <w:uiPriority w:val="99"/>
    <w:semiHidden/>
    <w:rsid w:val="00305089"/>
  </w:style>
  <w:style w:type="character" w:styleId="Referincomentariu">
    <w:name w:val="annotation reference"/>
    <w:basedOn w:val="Fontdeparagrafimplicit"/>
    <w:uiPriority w:val="99"/>
    <w:semiHidden/>
    <w:unhideWhenUsed/>
    <w:rsid w:val="007204C9"/>
    <w:rPr>
      <w:sz w:val="16"/>
      <w:szCs w:val="16"/>
    </w:rPr>
  </w:style>
  <w:style w:type="paragraph" w:styleId="Textcomentariu">
    <w:name w:val="annotation text"/>
    <w:basedOn w:val="Normal"/>
    <w:link w:val="TextcomentariuCaracter"/>
    <w:uiPriority w:val="99"/>
    <w:unhideWhenUsed/>
    <w:rsid w:val="007204C9"/>
    <w:pPr>
      <w:spacing w:line="240" w:lineRule="auto"/>
    </w:pPr>
    <w:rPr>
      <w:sz w:val="20"/>
      <w:szCs w:val="20"/>
    </w:rPr>
  </w:style>
  <w:style w:type="character" w:customStyle="1" w:styleId="TextcomentariuCaracter">
    <w:name w:val="Text comentariu Caracter"/>
    <w:basedOn w:val="Fontdeparagrafimplicit"/>
    <w:link w:val="Textcomentariu"/>
    <w:uiPriority w:val="99"/>
    <w:rsid w:val="007204C9"/>
    <w:rPr>
      <w:sz w:val="20"/>
      <w:szCs w:val="20"/>
    </w:rPr>
  </w:style>
  <w:style w:type="paragraph" w:styleId="SubiectComentariu">
    <w:name w:val="annotation subject"/>
    <w:basedOn w:val="Textcomentariu"/>
    <w:next w:val="Textcomentariu"/>
    <w:link w:val="SubiectComentariuCaracter"/>
    <w:uiPriority w:val="99"/>
    <w:semiHidden/>
    <w:unhideWhenUsed/>
    <w:rsid w:val="007204C9"/>
    <w:rPr>
      <w:b/>
      <w:bCs/>
    </w:rPr>
  </w:style>
  <w:style w:type="character" w:customStyle="1" w:styleId="SubiectComentariuCaracter">
    <w:name w:val="Subiect Comentariu Caracter"/>
    <w:basedOn w:val="TextcomentariuCaracter"/>
    <w:link w:val="SubiectComentariu"/>
    <w:uiPriority w:val="99"/>
    <w:semiHidden/>
    <w:rsid w:val="007204C9"/>
    <w:rPr>
      <w:b/>
      <w:bCs/>
      <w:sz w:val="20"/>
      <w:szCs w:val="20"/>
    </w:rPr>
  </w:style>
  <w:style w:type="character" w:customStyle="1" w:styleId="contentauthor--name">
    <w:name w:val="content__author--name"/>
    <w:basedOn w:val="Fontdeparagrafimplicit"/>
    <w:rsid w:val="00926A7F"/>
  </w:style>
  <w:style w:type="character" w:customStyle="1" w:styleId="contentauthor--date">
    <w:name w:val="content__author--date"/>
    <w:basedOn w:val="Fontdeparagrafimplicit"/>
    <w:rsid w:val="00926A7F"/>
  </w:style>
  <w:style w:type="paragraph" w:customStyle="1" w:styleId="paragraph">
    <w:name w:val="paragraph"/>
    <w:basedOn w:val="Normal"/>
    <w:rsid w:val="00051EE5"/>
    <w:pPr>
      <w:spacing w:before="100" w:beforeAutospacing="1" w:after="100" w:afterAutospacing="1" w:line="240" w:lineRule="auto"/>
      <w:jc w:val="left"/>
    </w:pPr>
    <w:rPr>
      <w:lang w:eastAsia="en-GB"/>
    </w:rPr>
  </w:style>
  <w:style w:type="character" w:customStyle="1" w:styleId="normaltextrun">
    <w:name w:val="normaltextrun"/>
    <w:basedOn w:val="Fontdeparagrafimplicit"/>
    <w:rsid w:val="00051EE5"/>
  </w:style>
  <w:style w:type="character" w:customStyle="1" w:styleId="eop">
    <w:name w:val="eop"/>
    <w:basedOn w:val="Fontdeparagrafimplicit"/>
    <w:rsid w:val="00051EE5"/>
  </w:style>
  <w:style w:type="paragraph" w:styleId="Bibliografie">
    <w:name w:val="Bibliography"/>
    <w:basedOn w:val="Normal"/>
    <w:next w:val="Normal"/>
    <w:uiPriority w:val="37"/>
    <w:semiHidden/>
    <w:unhideWhenUsed/>
    <w:rsid w:val="007C53E1"/>
  </w:style>
  <w:style w:type="character" w:customStyle="1" w:styleId="headingChar">
    <w:name w:val="heading Char"/>
    <w:link w:val="heading"/>
    <w:locked/>
    <w:rsid w:val="00D22562"/>
    <w:rPr>
      <w:b/>
      <w:bCs/>
    </w:rPr>
  </w:style>
  <w:style w:type="paragraph" w:customStyle="1" w:styleId="heading">
    <w:name w:val="heading"/>
    <w:basedOn w:val="Normal"/>
    <w:link w:val="headingChar"/>
    <w:rsid w:val="00D22562"/>
    <w:pPr>
      <w:tabs>
        <w:tab w:val="left" w:pos="720"/>
        <w:tab w:val="left" w:pos="1440"/>
        <w:tab w:val="left" w:pos="2160"/>
        <w:tab w:val="left" w:pos="2880"/>
      </w:tabs>
      <w:spacing w:before="240" w:after="120" w:line="240" w:lineRule="auto"/>
      <w:ind w:left="3600" w:hanging="3600"/>
      <w:jc w:val="left"/>
    </w:pPr>
    <w:rPr>
      <w:b/>
      <w:bCs/>
    </w:rPr>
  </w:style>
  <w:style w:type="paragraph" w:customStyle="1" w:styleId="TableParagraph">
    <w:name w:val="Table Paragraph"/>
    <w:basedOn w:val="Normal"/>
    <w:uiPriority w:val="1"/>
    <w:qFormat/>
    <w:rsid w:val="003343E7"/>
    <w:pPr>
      <w:widowControl w:val="0"/>
      <w:autoSpaceDE w:val="0"/>
      <w:autoSpaceDN w:val="0"/>
      <w:spacing w:after="0" w:line="255" w:lineRule="exact"/>
      <w:jc w:val="left"/>
    </w:pPr>
    <w:rPr>
      <w:rFonts w:ascii="Calibri" w:eastAsia="Calibri" w:hAnsi="Calibri" w:cs="Calibri"/>
      <w:sz w:val="22"/>
      <w:szCs w:val="22"/>
      <w:lang w:val="en-US" w:eastAsia="en-US"/>
    </w:rPr>
  </w:style>
  <w:style w:type="character" w:customStyle="1" w:styleId="rend-i">
    <w:name w:val="rend-i"/>
    <w:basedOn w:val="Fontdeparagrafimplicit"/>
    <w:rsid w:val="00C47DD4"/>
  </w:style>
  <w:style w:type="character" w:styleId="Textsubstituent">
    <w:name w:val="Placeholder Text"/>
    <w:basedOn w:val="Fontdeparagrafimplicit"/>
    <w:uiPriority w:val="99"/>
    <w:semiHidden/>
    <w:rsid w:val="008E720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29307">
      <w:bodyDiv w:val="1"/>
      <w:marLeft w:val="0"/>
      <w:marRight w:val="0"/>
      <w:marTop w:val="0"/>
      <w:marBottom w:val="0"/>
      <w:divBdr>
        <w:top w:val="none" w:sz="0" w:space="0" w:color="auto"/>
        <w:left w:val="none" w:sz="0" w:space="0" w:color="auto"/>
        <w:bottom w:val="none" w:sz="0" w:space="0" w:color="auto"/>
        <w:right w:val="none" w:sz="0" w:space="0" w:color="auto"/>
      </w:divBdr>
    </w:div>
    <w:div w:id="15273764">
      <w:bodyDiv w:val="1"/>
      <w:marLeft w:val="0"/>
      <w:marRight w:val="0"/>
      <w:marTop w:val="0"/>
      <w:marBottom w:val="0"/>
      <w:divBdr>
        <w:top w:val="none" w:sz="0" w:space="0" w:color="auto"/>
        <w:left w:val="none" w:sz="0" w:space="0" w:color="auto"/>
        <w:bottom w:val="none" w:sz="0" w:space="0" w:color="auto"/>
        <w:right w:val="none" w:sz="0" w:space="0" w:color="auto"/>
      </w:divBdr>
    </w:div>
    <w:div w:id="25913427">
      <w:bodyDiv w:val="1"/>
      <w:marLeft w:val="0"/>
      <w:marRight w:val="0"/>
      <w:marTop w:val="0"/>
      <w:marBottom w:val="0"/>
      <w:divBdr>
        <w:top w:val="none" w:sz="0" w:space="0" w:color="auto"/>
        <w:left w:val="none" w:sz="0" w:space="0" w:color="auto"/>
        <w:bottom w:val="none" w:sz="0" w:space="0" w:color="auto"/>
        <w:right w:val="none" w:sz="0" w:space="0" w:color="auto"/>
      </w:divBdr>
    </w:div>
    <w:div w:id="28069723">
      <w:bodyDiv w:val="1"/>
      <w:marLeft w:val="0"/>
      <w:marRight w:val="0"/>
      <w:marTop w:val="0"/>
      <w:marBottom w:val="0"/>
      <w:divBdr>
        <w:top w:val="none" w:sz="0" w:space="0" w:color="auto"/>
        <w:left w:val="none" w:sz="0" w:space="0" w:color="auto"/>
        <w:bottom w:val="none" w:sz="0" w:space="0" w:color="auto"/>
        <w:right w:val="none" w:sz="0" w:space="0" w:color="auto"/>
      </w:divBdr>
    </w:div>
    <w:div w:id="28147075">
      <w:bodyDiv w:val="1"/>
      <w:marLeft w:val="0"/>
      <w:marRight w:val="0"/>
      <w:marTop w:val="0"/>
      <w:marBottom w:val="0"/>
      <w:divBdr>
        <w:top w:val="none" w:sz="0" w:space="0" w:color="auto"/>
        <w:left w:val="none" w:sz="0" w:space="0" w:color="auto"/>
        <w:bottom w:val="none" w:sz="0" w:space="0" w:color="auto"/>
        <w:right w:val="none" w:sz="0" w:space="0" w:color="auto"/>
      </w:divBdr>
      <w:divsChild>
        <w:div w:id="422344088">
          <w:marLeft w:val="547"/>
          <w:marRight w:val="0"/>
          <w:marTop w:val="0"/>
          <w:marBottom w:val="0"/>
          <w:divBdr>
            <w:top w:val="none" w:sz="0" w:space="0" w:color="auto"/>
            <w:left w:val="none" w:sz="0" w:space="0" w:color="auto"/>
            <w:bottom w:val="none" w:sz="0" w:space="0" w:color="auto"/>
            <w:right w:val="none" w:sz="0" w:space="0" w:color="auto"/>
          </w:divBdr>
        </w:div>
        <w:div w:id="430586290">
          <w:marLeft w:val="547"/>
          <w:marRight w:val="0"/>
          <w:marTop w:val="0"/>
          <w:marBottom w:val="0"/>
          <w:divBdr>
            <w:top w:val="none" w:sz="0" w:space="0" w:color="auto"/>
            <w:left w:val="none" w:sz="0" w:space="0" w:color="auto"/>
            <w:bottom w:val="none" w:sz="0" w:space="0" w:color="auto"/>
            <w:right w:val="none" w:sz="0" w:space="0" w:color="auto"/>
          </w:divBdr>
        </w:div>
      </w:divsChild>
    </w:div>
    <w:div w:id="30888196">
      <w:bodyDiv w:val="1"/>
      <w:marLeft w:val="0"/>
      <w:marRight w:val="0"/>
      <w:marTop w:val="0"/>
      <w:marBottom w:val="0"/>
      <w:divBdr>
        <w:top w:val="none" w:sz="0" w:space="0" w:color="auto"/>
        <w:left w:val="none" w:sz="0" w:space="0" w:color="auto"/>
        <w:bottom w:val="none" w:sz="0" w:space="0" w:color="auto"/>
        <w:right w:val="none" w:sz="0" w:space="0" w:color="auto"/>
      </w:divBdr>
    </w:div>
    <w:div w:id="32577350">
      <w:bodyDiv w:val="1"/>
      <w:marLeft w:val="0"/>
      <w:marRight w:val="0"/>
      <w:marTop w:val="0"/>
      <w:marBottom w:val="0"/>
      <w:divBdr>
        <w:top w:val="none" w:sz="0" w:space="0" w:color="auto"/>
        <w:left w:val="none" w:sz="0" w:space="0" w:color="auto"/>
        <w:bottom w:val="none" w:sz="0" w:space="0" w:color="auto"/>
        <w:right w:val="none" w:sz="0" w:space="0" w:color="auto"/>
      </w:divBdr>
    </w:div>
    <w:div w:id="35399590">
      <w:bodyDiv w:val="1"/>
      <w:marLeft w:val="0"/>
      <w:marRight w:val="0"/>
      <w:marTop w:val="0"/>
      <w:marBottom w:val="0"/>
      <w:divBdr>
        <w:top w:val="none" w:sz="0" w:space="0" w:color="auto"/>
        <w:left w:val="none" w:sz="0" w:space="0" w:color="auto"/>
        <w:bottom w:val="none" w:sz="0" w:space="0" w:color="auto"/>
        <w:right w:val="none" w:sz="0" w:space="0" w:color="auto"/>
      </w:divBdr>
    </w:div>
    <w:div w:id="43020864">
      <w:bodyDiv w:val="1"/>
      <w:marLeft w:val="0"/>
      <w:marRight w:val="0"/>
      <w:marTop w:val="0"/>
      <w:marBottom w:val="0"/>
      <w:divBdr>
        <w:top w:val="none" w:sz="0" w:space="0" w:color="auto"/>
        <w:left w:val="none" w:sz="0" w:space="0" w:color="auto"/>
        <w:bottom w:val="none" w:sz="0" w:space="0" w:color="auto"/>
        <w:right w:val="none" w:sz="0" w:space="0" w:color="auto"/>
      </w:divBdr>
    </w:div>
    <w:div w:id="43480962">
      <w:bodyDiv w:val="1"/>
      <w:marLeft w:val="0"/>
      <w:marRight w:val="0"/>
      <w:marTop w:val="0"/>
      <w:marBottom w:val="0"/>
      <w:divBdr>
        <w:top w:val="none" w:sz="0" w:space="0" w:color="auto"/>
        <w:left w:val="none" w:sz="0" w:space="0" w:color="auto"/>
        <w:bottom w:val="none" w:sz="0" w:space="0" w:color="auto"/>
        <w:right w:val="none" w:sz="0" w:space="0" w:color="auto"/>
      </w:divBdr>
    </w:div>
    <w:div w:id="44066141">
      <w:bodyDiv w:val="1"/>
      <w:marLeft w:val="0"/>
      <w:marRight w:val="0"/>
      <w:marTop w:val="0"/>
      <w:marBottom w:val="0"/>
      <w:divBdr>
        <w:top w:val="none" w:sz="0" w:space="0" w:color="auto"/>
        <w:left w:val="none" w:sz="0" w:space="0" w:color="auto"/>
        <w:bottom w:val="none" w:sz="0" w:space="0" w:color="auto"/>
        <w:right w:val="none" w:sz="0" w:space="0" w:color="auto"/>
      </w:divBdr>
    </w:div>
    <w:div w:id="59788415">
      <w:bodyDiv w:val="1"/>
      <w:marLeft w:val="0"/>
      <w:marRight w:val="0"/>
      <w:marTop w:val="0"/>
      <w:marBottom w:val="0"/>
      <w:divBdr>
        <w:top w:val="none" w:sz="0" w:space="0" w:color="auto"/>
        <w:left w:val="none" w:sz="0" w:space="0" w:color="auto"/>
        <w:bottom w:val="none" w:sz="0" w:space="0" w:color="auto"/>
        <w:right w:val="none" w:sz="0" w:space="0" w:color="auto"/>
      </w:divBdr>
    </w:div>
    <w:div w:id="62609875">
      <w:bodyDiv w:val="1"/>
      <w:marLeft w:val="0"/>
      <w:marRight w:val="0"/>
      <w:marTop w:val="0"/>
      <w:marBottom w:val="0"/>
      <w:divBdr>
        <w:top w:val="none" w:sz="0" w:space="0" w:color="auto"/>
        <w:left w:val="none" w:sz="0" w:space="0" w:color="auto"/>
        <w:bottom w:val="none" w:sz="0" w:space="0" w:color="auto"/>
        <w:right w:val="none" w:sz="0" w:space="0" w:color="auto"/>
      </w:divBdr>
    </w:div>
    <w:div w:id="65878482">
      <w:bodyDiv w:val="1"/>
      <w:marLeft w:val="0"/>
      <w:marRight w:val="0"/>
      <w:marTop w:val="0"/>
      <w:marBottom w:val="0"/>
      <w:divBdr>
        <w:top w:val="none" w:sz="0" w:space="0" w:color="auto"/>
        <w:left w:val="none" w:sz="0" w:space="0" w:color="auto"/>
        <w:bottom w:val="none" w:sz="0" w:space="0" w:color="auto"/>
        <w:right w:val="none" w:sz="0" w:space="0" w:color="auto"/>
      </w:divBdr>
    </w:div>
    <w:div w:id="69620683">
      <w:bodyDiv w:val="1"/>
      <w:marLeft w:val="0"/>
      <w:marRight w:val="0"/>
      <w:marTop w:val="0"/>
      <w:marBottom w:val="0"/>
      <w:divBdr>
        <w:top w:val="none" w:sz="0" w:space="0" w:color="auto"/>
        <w:left w:val="none" w:sz="0" w:space="0" w:color="auto"/>
        <w:bottom w:val="none" w:sz="0" w:space="0" w:color="auto"/>
        <w:right w:val="none" w:sz="0" w:space="0" w:color="auto"/>
      </w:divBdr>
    </w:div>
    <w:div w:id="75903511">
      <w:bodyDiv w:val="1"/>
      <w:marLeft w:val="0"/>
      <w:marRight w:val="0"/>
      <w:marTop w:val="0"/>
      <w:marBottom w:val="0"/>
      <w:divBdr>
        <w:top w:val="none" w:sz="0" w:space="0" w:color="auto"/>
        <w:left w:val="none" w:sz="0" w:space="0" w:color="auto"/>
        <w:bottom w:val="none" w:sz="0" w:space="0" w:color="auto"/>
        <w:right w:val="none" w:sz="0" w:space="0" w:color="auto"/>
      </w:divBdr>
    </w:div>
    <w:div w:id="77220052">
      <w:bodyDiv w:val="1"/>
      <w:marLeft w:val="0"/>
      <w:marRight w:val="0"/>
      <w:marTop w:val="0"/>
      <w:marBottom w:val="0"/>
      <w:divBdr>
        <w:top w:val="none" w:sz="0" w:space="0" w:color="auto"/>
        <w:left w:val="none" w:sz="0" w:space="0" w:color="auto"/>
        <w:bottom w:val="none" w:sz="0" w:space="0" w:color="auto"/>
        <w:right w:val="none" w:sz="0" w:space="0" w:color="auto"/>
      </w:divBdr>
    </w:div>
    <w:div w:id="80033654">
      <w:bodyDiv w:val="1"/>
      <w:marLeft w:val="0"/>
      <w:marRight w:val="0"/>
      <w:marTop w:val="0"/>
      <w:marBottom w:val="0"/>
      <w:divBdr>
        <w:top w:val="none" w:sz="0" w:space="0" w:color="auto"/>
        <w:left w:val="none" w:sz="0" w:space="0" w:color="auto"/>
        <w:bottom w:val="none" w:sz="0" w:space="0" w:color="auto"/>
        <w:right w:val="none" w:sz="0" w:space="0" w:color="auto"/>
      </w:divBdr>
    </w:div>
    <w:div w:id="82803779">
      <w:bodyDiv w:val="1"/>
      <w:marLeft w:val="0"/>
      <w:marRight w:val="0"/>
      <w:marTop w:val="0"/>
      <w:marBottom w:val="0"/>
      <w:divBdr>
        <w:top w:val="none" w:sz="0" w:space="0" w:color="auto"/>
        <w:left w:val="none" w:sz="0" w:space="0" w:color="auto"/>
        <w:bottom w:val="none" w:sz="0" w:space="0" w:color="auto"/>
        <w:right w:val="none" w:sz="0" w:space="0" w:color="auto"/>
      </w:divBdr>
    </w:div>
    <w:div w:id="87622362">
      <w:bodyDiv w:val="1"/>
      <w:marLeft w:val="0"/>
      <w:marRight w:val="0"/>
      <w:marTop w:val="0"/>
      <w:marBottom w:val="0"/>
      <w:divBdr>
        <w:top w:val="none" w:sz="0" w:space="0" w:color="auto"/>
        <w:left w:val="none" w:sz="0" w:space="0" w:color="auto"/>
        <w:bottom w:val="none" w:sz="0" w:space="0" w:color="auto"/>
        <w:right w:val="none" w:sz="0" w:space="0" w:color="auto"/>
      </w:divBdr>
    </w:div>
    <w:div w:id="89204231">
      <w:bodyDiv w:val="1"/>
      <w:marLeft w:val="0"/>
      <w:marRight w:val="0"/>
      <w:marTop w:val="0"/>
      <w:marBottom w:val="0"/>
      <w:divBdr>
        <w:top w:val="none" w:sz="0" w:space="0" w:color="auto"/>
        <w:left w:val="none" w:sz="0" w:space="0" w:color="auto"/>
        <w:bottom w:val="none" w:sz="0" w:space="0" w:color="auto"/>
        <w:right w:val="none" w:sz="0" w:space="0" w:color="auto"/>
      </w:divBdr>
      <w:divsChild>
        <w:div w:id="548416602">
          <w:marLeft w:val="0"/>
          <w:marRight w:val="0"/>
          <w:marTop w:val="0"/>
          <w:marBottom w:val="0"/>
          <w:divBdr>
            <w:top w:val="none" w:sz="0" w:space="0" w:color="auto"/>
            <w:left w:val="none" w:sz="0" w:space="0" w:color="auto"/>
            <w:bottom w:val="none" w:sz="0" w:space="0" w:color="auto"/>
            <w:right w:val="none" w:sz="0" w:space="0" w:color="auto"/>
          </w:divBdr>
          <w:divsChild>
            <w:div w:id="23681525">
              <w:marLeft w:val="0"/>
              <w:marRight w:val="0"/>
              <w:marTop w:val="0"/>
              <w:marBottom w:val="0"/>
              <w:divBdr>
                <w:top w:val="none" w:sz="0" w:space="0" w:color="auto"/>
                <w:left w:val="none" w:sz="0" w:space="0" w:color="auto"/>
                <w:bottom w:val="none" w:sz="0" w:space="0" w:color="auto"/>
                <w:right w:val="none" w:sz="0" w:space="0" w:color="auto"/>
              </w:divBdr>
              <w:divsChild>
                <w:div w:id="1285429753">
                  <w:marLeft w:val="0"/>
                  <w:marRight w:val="0"/>
                  <w:marTop w:val="0"/>
                  <w:marBottom w:val="0"/>
                  <w:divBdr>
                    <w:top w:val="none" w:sz="0" w:space="0" w:color="auto"/>
                    <w:left w:val="none" w:sz="0" w:space="0" w:color="auto"/>
                    <w:bottom w:val="none" w:sz="0" w:space="0" w:color="auto"/>
                    <w:right w:val="none" w:sz="0" w:space="0" w:color="auto"/>
                  </w:divBdr>
                  <w:divsChild>
                    <w:div w:id="791243739">
                      <w:marLeft w:val="0"/>
                      <w:marRight w:val="0"/>
                      <w:marTop w:val="0"/>
                      <w:marBottom w:val="0"/>
                      <w:divBdr>
                        <w:top w:val="none" w:sz="0" w:space="0" w:color="auto"/>
                        <w:left w:val="none" w:sz="0" w:space="0" w:color="auto"/>
                        <w:bottom w:val="none" w:sz="0" w:space="0" w:color="auto"/>
                        <w:right w:val="none" w:sz="0" w:space="0" w:color="auto"/>
                      </w:divBdr>
                      <w:divsChild>
                        <w:div w:id="1207984419">
                          <w:marLeft w:val="0"/>
                          <w:marRight w:val="0"/>
                          <w:marTop w:val="0"/>
                          <w:marBottom w:val="0"/>
                          <w:divBdr>
                            <w:top w:val="none" w:sz="0" w:space="0" w:color="auto"/>
                            <w:left w:val="none" w:sz="0" w:space="0" w:color="auto"/>
                            <w:bottom w:val="none" w:sz="0" w:space="0" w:color="auto"/>
                            <w:right w:val="none" w:sz="0" w:space="0" w:color="auto"/>
                          </w:divBdr>
                          <w:divsChild>
                            <w:div w:id="1973517152">
                              <w:marLeft w:val="0"/>
                              <w:marRight w:val="0"/>
                              <w:marTop w:val="0"/>
                              <w:marBottom w:val="0"/>
                              <w:divBdr>
                                <w:top w:val="none" w:sz="0" w:space="0" w:color="auto"/>
                                <w:left w:val="none" w:sz="0" w:space="0" w:color="auto"/>
                                <w:bottom w:val="none" w:sz="0" w:space="0" w:color="auto"/>
                                <w:right w:val="none" w:sz="0" w:space="0" w:color="auto"/>
                              </w:divBdr>
                              <w:divsChild>
                                <w:div w:id="845285933">
                                  <w:marLeft w:val="0"/>
                                  <w:marRight w:val="0"/>
                                  <w:marTop w:val="195"/>
                                  <w:marBottom w:val="195"/>
                                  <w:divBdr>
                                    <w:top w:val="none" w:sz="0" w:space="0" w:color="auto"/>
                                    <w:left w:val="none" w:sz="0" w:space="0" w:color="auto"/>
                                    <w:bottom w:val="none" w:sz="0" w:space="0" w:color="auto"/>
                                    <w:right w:val="none" w:sz="0" w:space="0" w:color="auto"/>
                                  </w:divBdr>
                                  <w:divsChild>
                                    <w:div w:id="366955803">
                                      <w:marLeft w:val="0"/>
                                      <w:marRight w:val="0"/>
                                      <w:marTop w:val="0"/>
                                      <w:marBottom w:val="0"/>
                                      <w:divBdr>
                                        <w:top w:val="none" w:sz="0" w:space="0" w:color="auto"/>
                                        <w:left w:val="none" w:sz="0" w:space="0" w:color="auto"/>
                                        <w:bottom w:val="none" w:sz="0" w:space="0" w:color="auto"/>
                                        <w:right w:val="none" w:sz="0" w:space="0" w:color="auto"/>
                                      </w:divBdr>
                                      <w:divsChild>
                                        <w:div w:id="3898233">
                                          <w:marLeft w:val="0"/>
                                          <w:marRight w:val="0"/>
                                          <w:marTop w:val="0"/>
                                          <w:marBottom w:val="0"/>
                                          <w:divBdr>
                                            <w:top w:val="none" w:sz="0" w:space="0" w:color="auto"/>
                                            <w:left w:val="none" w:sz="0" w:space="0" w:color="auto"/>
                                            <w:bottom w:val="none" w:sz="0" w:space="0" w:color="auto"/>
                                            <w:right w:val="none" w:sz="0" w:space="0" w:color="auto"/>
                                          </w:divBdr>
                                        </w:div>
                                        <w:div w:id="36781465">
                                          <w:marLeft w:val="0"/>
                                          <w:marRight w:val="0"/>
                                          <w:marTop w:val="0"/>
                                          <w:marBottom w:val="0"/>
                                          <w:divBdr>
                                            <w:top w:val="none" w:sz="0" w:space="0" w:color="auto"/>
                                            <w:left w:val="none" w:sz="0" w:space="0" w:color="auto"/>
                                            <w:bottom w:val="none" w:sz="0" w:space="0" w:color="auto"/>
                                            <w:right w:val="none" w:sz="0" w:space="0" w:color="auto"/>
                                          </w:divBdr>
                                        </w:div>
                                        <w:div w:id="106314949">
                                          <w:marLeft w:val="0"/>
                                          <w:marRight w:val="0"/>
                                          <w:marTop w:val="0"/>
                                          <w:marBottom w:val="0"/>
                                          <w:divBdr>
                                            <w:top w:val="none" w:sz="0" w:space="0" w:color="auto"/>
                                            <w:left w:val="none" w:sz="0" w:space="0" w:color="auto"/>
                                            <w:bottom w:val="none" w:sz="0" w:space="0" w:color="auto"/>
                                            <w:right w:val="none" w:sz="0" w:space="0" w:color="auto"/>
                                          </w:divBdr>
                                        </w:div>
                                        <w:div w:id="160976451">
                                          <w:marLeft w:val="0"/>
                                          <w:marRight w:val="0"/>
                                          <w:marTop w:val="0"/>
                                          <w:marBottom w:val="0"/>
                                          <w:divBdr>
                                            <w:top w:val="none" w:sz="0" w:space="0" w:color="auto"/>
                                            <w:left w:val="none" w:sz="0" w:space="0" w:color="auto"/>
                                            <w:bottom w:val="none" w:sz="0" w:space="0" w:color="auto"/>
                                            <w:right w:val="none" w:sz="0" w:space="0" w:color="auto"/>
                                          </w:divBdr>
                                        </w:div>
                                        <w:div w:id="335838964">
                                          <w:marLeft w:val="0"/>
                                          <w:marRight w:val="0"/>
                                          <w:marTop w:val="0"/>
                                          <w:marBottom w:val="0"/>
                                          <w:divBdr>
                                            <w:top w:val="none" w:sz="0" w:space="0" w:color="auto"/>
                                            <w:left w:val="none" w:sz="0" w:space="0" w:color="auto"/>
                                            <w:bottom w:val="none" w:sz="0" w:space="0" w:color="auto"/>
                                            <w:right w:val="none" w:sz="0" w:space="0" w:color="auto"/>
                                          </w:divBdr>
                                        </w:div>
                                        <w:div w:id="358773994">
                                          <w:marLeft w:val="0"/>
                                          <w:marRight w:val="0"/>
                                          <w:marTop w:val="0"/>
                                          <w:marBottom w:val="0"/>
                                          <w:divBdr>
                                            <w:top w:val="none" w:sz="0" w:space="0" w:color="auto"/>
                                            <w:left w:val="none" w:sz="0" w:space="0" w:color="auto"/>
                                            <w:bottom w:val="none" w:sz="0" w:space="0" w:color="auto"/>
                                            <w:right w:val="none" w:sz="0" w:space="0" w:color="auto"/>
                                          </w:divBdr>
                                        </w:div>
                                        <w:div w:id="393085764">
                                          <w:marLeft w:val="0"/>
                                          <w:marRight w:val="0"/>
                                          <w:marTop w:val="0"/>
                                          <w:marBottom w:val="0"/>
                                          <w:divBdr>
                                            <w:top w:val="none" w:sz="0" w:space="0" w:color="auto"/>
                                            <w:left w:val="none" w:sz="0" w:space="0" w:color="auto"/>
                                            <w:bottom w:val="none" w:sz="0" w:space="0" w:color="auto"/>
                                            <w:right w:val="none" w:sz="0" w:space="0" w:color="auto"/>
                                          </w:divBdr>
                                        </w:div>
                                        <w:div w:id="599026431">
                                          <w:marLeft w:val="0"/>
                                          <w:marRight w:val="0"/>
                                          <w:marTop w:val="0"/>
                                          <w:marBottom w:val="0"/>
                                          <w:divBdr>
                                            <w:top w:val="none" w:sz="0" w:space="0" w:color="auto"/>
                                            <w:left w:val="none" w:sz="0" w:space="0" w:color="auto"/>
                                            <w:bottom w:val="none" w:sz="0" w:space="0" w:color="auto"/>
                                            <w:right w:val="none" w:sz="0" w:space="0" w:color="auto"/>
                                          </w:divBdr>
                                        </w:div>
                                        <w:div w:id="661129110">
                                          <w:marLeft w:val="0"/>
                                          <w:marRight w:val="0"/>
                                          <w:marTop w:val="0"/>
                                          <w:marBottom w:val="0"/>
                                          <w:divBdr>
                                            <w:top w:val="none" w:sz="0" w:space="0" w:color="auto"/>
                                            <w:left w:val="none" w:sz="0" w:space="0" w:color="auto"/>
                                            <w:bottom w:val="none" w:sz="0" w:space="0" w:color="auto"/>
                                            <w:right w:val="none" w:sz="0" w:space="0" w:color="auto"/>
                                          </w:divBdr>
                                        </w:div>
                                        <w:div w:id="696659615">
                                          <w:marLeft w:val="0"/>
                                          <w:marRight w:val="0"/>
                                          <w:marTop w:val="0"/>
                                          <w:marBottom w:val="0"/>
                                          <w:divBdr>
                                            <w:top w:val="none" w:sz="0" w:space="0" w:color="auto"/>
                                            <w:left w:val="none" w:sz="0" w:space="0" w:color="auto"/>
                                            <w:bottom w:val="none" w:sz="0" w:space="0" w:color="auto"/>
                                            <w:right w:val="none" w:sz="0" w:space="0" w:color="auto"/>
                                          </w:divBdr>
                                        </w:div>
                                        <w:div w:id="746878774">
                                          <w:marLeft w:val="0"/>
                                          <w:marRight w:val="0"/>
                                          <w:marTop w:val="0"/>
                                          <w:marBottom w:val="0"/>
                                          <w:divBdr>
                                            <w:top w:val="none" w:sz="0" w:space="0" w:color="auto"/>
                                            <w:left w:val="none" w:sz="0" w:space="0" w:color="auto"/>
                                            <w:bottom w:val="none" w:sz="0" w:space="0" w:color="auto"/>
                                            <w:right w:val="none" w:sz="0" w:space="0" w:color="auto"/>
                                          </w:divBdr>
                                        </w:div>
                                        <w:div w:id="769861089">
                                          <w:marLeft w:val="0"/>
                                          <w:marRight w:val="0"/>
                                          <w:marTop w:val="0"/>
                                          <w:marBottom w:val="0"/>
                                          <w:divBdr>
                                            <w:top w:val="none" w:sz="0" w:space="0" w:color="auto"/>
                                            <w:left w:val="none" w:sz="0" w:space="0" w:color="auto"/>
                                            <w:bottom w:val="none" w:sz="0" w:space="0" w:color="auto"/>
                                            <w:right w:val="none" w:sz="0" w:space="0" w:color="auto"/>
                                          </w:divBdr>
                                        </w:div>
                                        <w:div w:id="922109840">
                                          <w:marLeft w:val="0"/>
                                          <w:marRight w:val="0"/>
                                          <w:marTop w:val="0"/>
                                          <w:marBottom w:val="0"/>
                                          <w:divBdr>
                                            <w:top w:val="none" w:sz="0" w:space="0" w:color="auto"/>
                                            <w:left w:val="none" w:sz="0" w:space="0" w:color="auto"/>
                                            <w:bottom w:val="none" w:sz="0" w:space="0" w:color="auto"/>
                                            <w:right w:val="none" w:sz="0" w:space="0" w:color="auto"/>
                                          </w:divBdr>
                                        </w:div>
                                        <w:div w:id="955254186">
                                          <w:marLeft w:val="0"/>
                                          <w:marRight w:val="0"/>
                                          <w:marTop w:val="0"/>
                                          <w:marBottom w:val="0"/>
                                          <w:divBdr>
                                            <w:top w:val="none" w:sz="0" w:space="0" w:color="auto"/>
                                            <w:left w:val="none" w:sz="0" w:space="0" w:color="auto"/>
                                            <w:bottom w:val="none" w:sz="0" w:space="0" w:color="auto"/>
                                            <w:right w:val="none" w:sz="0" w:space="0" w:color="auto"/>
                                          </w:divBdr>
                                        </w:div>
                                        <w:div w:id="1172453589">
                                          <w:marLeft w:val="0"/>
                                          <w:marRight w:val="0"/>
                                          <w:marTop w:val="0"/>
                                          <w:marBottom w:val="0"/>
                                          <w:divBdr>
                                            <w:top w:val="none" w:sz="0" w:space="0" w:color="auto"/>
                                            <w:left w:val="none" w:sz="0" w:space="0" w:color="auto"/>
                                            <w:bottom w:val="none" w:sz="0" w:space="0" w:color="auto"/>
                                            <w:right w:val="none" w:sz="0" w:space="0" w:color="auto"/>
                                          </w:divBdr>
                                        </w:div>
                                        <w:div w:id="1191841840">
                                          <w:marLeft w:val="0"/>
                                          <w:marRight w:val="0"/>
                                          <w:marTop w:val="0"/>
                                          <w:marBottom w:val="0"/>
                                          <w:divBdr>
                                            <w:top w:val="none" w:sz="0" w:space="0" w:color="auto"/>
                                            <w:left w:val="none" w:sz="0" w:space="0" w:color="auto"/>
                                            <w:bottom w:val="none" w:sz="0" w:space="0" w:color="auto"/>
                                            <w:right w:val="none" w:sz="0" w:space="0" w:color="auto"/>
                                          </w:divBdr>
                                        </w:div>
                                        <w:div w:id="1206873954">
                                          <w:marLeft w:val="0"/>
                                          <w:marRight w:val="0"/>
                                          <w:marTop w:val="0"/>
                                          <w:marBottom w:val="0"/>
                                          <w:divBdr>
                                            <w:top w:val="none" w:sz="0" w:space="0" w:color="auto"/>
                                            <w:left w:val="none" w:sz="0" w:space="0" w:color="auto"/>
                                            <w:bottom w:val="none" w:sz="0" w:space="0" w:color="auto"/>
                                            <w:right w:val="none" w:sz="0" w:space="0" w:color="auto"/>
                                          </w:divBdr>
                                        </w:div>
                                        <w:div w:id="1234730562">
                                          <w:marLeft w:val="0"/>
                                          <w:marRight w:val="0"/>
                                          <w:marTop w:val="0"/>
                                          <w:marBottom w:val="0"/>
                                          <w:divBdr>
                                            <w:top w:val="none" w:sz="0" w:space="0" w:color="auto"/>
                                            <w:left w:val="none" w:sz="0" w:space="0" w:color="auto"/>
                                            <w:bottom w:val="none" w:sz="0" w:space="0" w:color="auto"/>
                                            <w:right w:val="none" w:sz="0" w:space="0" w:color="auto"/>
                                          </w:divBdr>
                                        </w:div>
                                        <w:div w:id="1336569835">
                                          <w:marLeft w:val="0"/>
                                          <w:marRight w:val="0"/>
                                          <w:marTop w:val="0"/>
                                          <w:marBottom w:val="0"/>
                                          <w:divBdr>
                                            <w:top w:val="none" w:sz="0" w:space="0" w:color="auto"/>
                                            <w:left w:val="none" w:sz="0" w:space="0" w:color="auto"/>
                                            <w:bottom w:val="none" w:sz="0" w:space="0" w:color="auto"/>
                                            <w:right w:val="none" w:sz="0" w:space="0" w:color="auto"/>
                                          </w:divBdr>
                                        </w:div>
                                        <w:div w:id="1342470514">
                                          <w:marLeft w:val="0"/>
                                          <w:marRight w:val="0"/>
                                          <w:marTop w:val="0"/>
                                          <w:marBottom w:val="0"/>
                                          <w:divBdr>
                                            <w:top w:val="none" w:sz="0" w:space="0" w:color="auto"/>
                                            <w:left w:val="none" w:sz="0" w:space="0" w:color="auto"/>
                                            <w:bottom w:val="none" w:sz="0" w:space="0" w:color="auto"/>
                                            <w:right w:val="none" w:sz="0" w:space="0" w:color="auto"/>
                                          </w:divBdr>
                                        </w:div>
                                        <w:div w:id="1436246313">
                                          <w:marLeft w:val="0"/>
                                          <w:marRight w:val="0"/>
                                          <w:marTop w:val="0"/>
                                          <w:marBottom w:val="0"/>
                                          <w:divBdr>
                                            <w:top w:val="none" w:sz="0" w:space="0" w:color="auto"/>
                                            <w:left w:val="none" w:sz="0" w:space="0" w:color="auto"/>
                                            <w:bottom w:val="none" w:sz="0" w:space="0" w:color="auto"/>
                                            <w:right w:val="none" w:sz="0" w:space="0" w:color="auto"/>
                                          </w:divBdr>
                                        </w:div>
                                        <w:div w:id="1449616951">
                                          <w:marLeft w:val="0"/>
                                          <w:marRight w:val="0"/>
                                          <w:marTop w:val="0"/>
                                          <w:marBottom w:val="0"/>
                                          <w:divBdr>
                                            <w:top w:val="none" w:sz="0" w:space="0" w:color="auto"/>
                                            <w:left w:val="none" w:sz="0" w:space="0" w:color="auto"/>
                                            <w:bottom w:val="none" w:sz="0" w:space="0" w:color="auto"/>
                                            <w:right w:val="none" w:sz="0" w:space="0" w:color="auto"/>
                                          </w:divBdr>
                                        </w:div>
                                        <w:div w:id="1494685411">
                                          <w:marLeft w:val="0"/>
                                          <w:marRight w:val="0"/>
                                          <w:marTop w:val="0"/>
                                          <w:marBottom w:val="0"/>
                                          <w:divBdr>
                                            <w:top w:val="none" w:sz="0" w:space="0" w:color="auto"/>
                                            <w:left w:val="none" w:sz="0" w:space="0" w:color="auto"/>
                                            <w:bottom w:val="none" w:sz="0" w:space="0" w:color="auto"/>
                                            <w:right w:val="none" w:sz="0" w:space="0" w:color="auto"/>
                                          </w:divBdr>
                                        </w:div>
                                        <w:div w:id="1501508406">
                                          <w:marLeft w:val="0"/>
                                          <w:marRight w:val="0"/>
                                          <w:marTop w:val="0"/>
                                          <w:marBottom w:val="0"/>
                                          <w:divBdr>
                                            <w:top w:val="none" w:sz="0" w:space="0" w:color="auto"/>
                                            <w:left w:val="none" w:sz="0" w:space="0" w:color="auto"/>
                                            <w:bottom w:val="none" w:sz="0" w:space="0" w:color="auto"/>
                                            <w:right w:val="none" w:sz="0" w:space="0" w:color="auto"/>
                                          </w:divBdr>
                                        </w:div>
                                        <w:div w:id="1574312475">
                                          <w:marLeft w:val="0"/>
                                          <w:marRight w:val="0"/>
                                          <w:marTop w:val="0"/>
                                          <w:marBottom w:val="0"/>
                                          <w:divBdr>
                                            <w:top w:val="none" w:sz="0" w:space="0" w:color="auto"/>
                                            <w:left w:val="none" w:sz="0" w:space="0" w:color="auto"/>
                                            <w:bottom w:val="none" w:sz="0" w:space="0" w:color="auto"/>
                                            <w:right w:val="none" w:sz="0" w:space="0" w:color="auto"/>
                                          </w:divBdr>
                                        </w:div>
                                        <w:div w:id="2013482722">
                                          <w:marLeft w:val="0"/>
                                          <w:marRight w:val="0"/>
                                          <w:marTop w:val="0"/>
                                          <w:marBottom w:val="0"/>
                                          <w:divBdr>
                                            <w:top w:val="none" w:sz="0" w:space="0" w:color="auto"/>
                                            <w:left w:val="none" w:sz="0" w:space="0" w:color="auto"/>
                                            <w:bottom w:val="none" w:sz="0" w:space="0" w:color="auto"/>
                                            <w:right w:val="none" w:sz="0" w:space="0" w:color="auto"/>
                                          </w:divBdr>
                                        </w:div>
                                        <w:div w:id="2123065220">
                                          <w:marLeft w:val="0"/>
                                          <w:marRight w:val="0"/>
                                          <w:marTop w:val="0"/>
                                          <w:marBottom w:val="0"/>
                                          <w:divBdr>
                                            <w:top w:val="none" w:sz="0" w:space="0" w:color="auto"/>
                                            <w:left w:val="none" w:sz="0" w:space="0" w:color="auto"/>
                                            <w:bottom w:val="none" w:sz="0" w:space="0" w:color="auto"/>
                                            <w:right w:val="none" w:sz="0" w:space="0" w:color="auto"/>
                                          </w:divBdr>
                                        </w:div>
                                        <w:div w:id="2135249073">
                                          <w:marLeft w:val="0"/>
                                          <w:marRight w:val="0"/>
                                          <w:marTop w:val="0"/>
                                          <w:marBottom w:val="0"/>
                                          <w:divBdr>
                                            <w:top w:val="none" w:sz="0" w:space="0" w:color="auto"/>
                                            <w:left w:val="none" w:sz="0" w:space="0" w:color="auto"/>
                                            <w:bottom w:val="none" w:sz="0" w:space="0" w:color="auto"/>
                                            <w:right w:val="none" w:sz="0" w:space="0" w:color="auto"/>
                                          </w:divBdr>
                                        </w:div>
                                        <w:div w:id="2146965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9385647">
                      <w:marLeft w:val="0"/>
                      <w:marRight w:val="0"/>
                      <w:marTop w:val="0"/>
                      <w:marBottom w:val="0"/>
                      <w:divBdr>
                        <w:top w:val="none" w:sz="0" w:space="0" w:color="auto"/>
                        <w:left w:val="none" w:sz="0" w:space="0" w:color="auto"/>
                        <w:bottom w:val="single" w:sz="6" w:space="4" w:color="E6E9EC"/>
                        <w:right w:val="none" w:sz="0" w:space="0" w:color="auto"/>
                      </w:divBdr>
                      <w:divsChild>
                        <w:div w:id="1194609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7356169">
                  <w:marLeft w:val="0"/>
                  <w:marRight w:val="0"/>
                  <w:marTop w:val="0"/>
                  <w:marBottom w:val="0"/>
                  <w:divBdr>
                    <w:top w:val="none" w:sz="0" w:space="0" w:color="auto"/>
                    <w:left w:val="none" w:sz="0" w:space="0" w:color="auto"/>
                    <w:bottom w:val="none" w:sz="0" w:space="0" w:color="auto"/>
                    <w:right w:val="single" w:sz="6" w:space="0" w:color="E6E9EC"/>
                  </w:divBdr>
                  <w:divsChild>
                    <w:div w:id="1105884841">
                      <w:marLeft w:val="0"/>
                      <w:marRight w:val="0"/>
                      <w:marTop w:val="0"/>
                      <w:marBottom w:val="0"/>
                      <w:divBdr>
                        <w:top w:val="none" w:sz="0" w:space="0" w:color="auto"/>
                        <w:left w:val="none" w:sz="0" w:space="0" w:color="auto"/>
                        <w:bottom w:val="none" w:sz="0" w:space="0" w:color="auto"/>
                        <w:right w:val="single" w:sz="6" w:space="0" w:color="E6E9EC"/>
                      </w:divBdr>
                      <w:divsChild>
                        <w:div w:id="52437860">
                          <w:marLeft w:val="0"/>
                          <w:marRight w:val="0"/>
                          <w:marTop w:val="0"/>
                          <w:marBottom w:val="0"/>
                          <w:divBdr>
                            <w:top w:val="none" w:sz="0" w:space="0" w:color="auto"/>
                            <w:left w:val="none" w:sz="0" w:space="0" w:color="auto"/>
                            <w:bottom w:val="none" w:sz="0" w:space="0" w:color="auto"/>
                            <w:right w:val="none" w:sz="0" w:space="0" w:color="auto"/>
                          </w:divBdr>
                          <w:divsChild>
                            <w:div w:id="256405039">
                              <w:marLeft w:val="0"/>
                              <w:marRight w:val="0"/>
                              <w:marTop w:val="0"/>
                              <w:marBottom w:val="0"/>
                              <w:divBdr>
                                <w:top w:val="single" w:sz="6" w:space="11" w:color="E6E9EC"/>
                                <w:left w:val="none" w:sz="0" w:space="0" w:color="auto"/>
                                <w:bottom w:val="none" w:sz="0" w:space="0" w:color="auto"/>
                                <w:right w:val="none" w:sz="0" w:space="0" w:color="auto"/>
                              </w:divBdr>
                            </w:div>
                            <w:div w:id="418021148">
                              <w:marLeft w:val="0"/>
                              <w:marRight w:val="0"/>
                              <w:marTop w:val="0"/>
                              <w:marBottom w:val="0"/>
                              <w:divBdr>
                                <w:top w:val="none" w:sz="0" w:space="0" w:color="auto"/>
                                <w:left w:val="none" w:sz="0" w:space="0" w:color="auto"/>
                                <w:bottom w:val="none" w:sz="0" w:space="0" w:color="auto"/>
                                <w:right w:val="none" w:sz="0" w:space="0" w:color="auto"/>
                              </w:divBdr>
                              <w:divsChild>
                                <w:div w:id="379787406">
                                  <w:marLeft w:val="0"/>
                                  <w:marRight w:val="0"/>
                                  <w:marTop w:val="0"/>
                                  <w:marBottom w:val="0"/>
                                  <w:divBdr>
                                    <w:top w:val="none" w:sz="0" w:space="0" w:color="auto"/>
                                    <w:left w:val="none" w:sz="0" w:space="0" w:color="auto"/>
                                    <w:bottom w:val="none" w:sz="0" w:space="0" w:color="auto"/>
                                    <w:right w:val="none" w:sz="0" w:space="0" w:color="auto"/>
                                  </w:divBdr>
                                </w:div>
                              </w:divsChild>
                            </w:div>
                            <w:div w:id="627052845">
                              <w:marLeft w:val="0"/>
                              <w:marRight w:val="0"/>
                              <w:marTop w:val="0"/>
                              <w:marBottom w:val="0"/>
                              <w:divBdr>
                                <w:top w:val="none" w:sz="0" w:space="0" w:color="auto"/>
                                <w:left w:val="none" w:sz="0" w:space="0" w:color="auto"/>
                                <w:bottom w:val="none" w:sz="0" w:space="0" w:color="auto"/>
                                <w:right w:val="none" w:sz="0" w:space="0" w:color="auto"/>
                              </w:divBdr>
                              <w:divsChild>
                                <w:div w:id="499584462">
                                  <w:marLeft w:val="0"/>
                                  <w:marRight w:val="0"/>
                                  <w:marTop w:val="0"/>
                                  <w:marBottom w:val="0"/>
                                  <w:divBdr>
                                    <w:top w:val="none" w:sz="0" w:space="0" w:color="auto"/>
                                    <w:left w:val="none" w:sz="0" w:space="0" w:color="auto"/>
                                    <w:bottom w:val="none" w:sz="0" w:space="0" w:color="auto"/>
                                    <w:right w:val="none" w:sz="0" w:space="0" w:color="auto"/>
                                  </w:divBdr>
                                </w:div>
                                <w:div w:id="1693729030">
                                  <w:marLeft w:val="0"/>
                                  <w:marRight w:val="0"/>
                                  <w:marTop w:val="0"/>
                                  <w:marBottom w:val="150"/>
                                  <w:divBdr>
                                    <w:top w:val="none" w:sz="0" w:space="0" w:color="auto"/>
                                    <w:left w:val="none" w:sz="0" w:space="0" w:color="auto"/>
                                    <w:bottom w:val="none" w:sz="0" w:space="0" w:color="auto"/>
                                    <w:right w:val="none" w:sz="0" w:space="0" w:color="auto"/>
                                  </w:divBdr>
                                </w:div>
                              </w:divsChild>
                            </w:div>
                            <w:div w:id="1225599341">
                              <w:marLeft w:val="0"/>
                              <w:marRight w:val="0"/>
                              <w:marTop w:val="0"/>
                              <w:marBottom w:val="0"/>
                              <w:divBdr>
                                <w:top w:val="none" w:sz="0" w:space="0" w:color="auto"/>
                                <w:left w:val="none" w:sz="0" w:space="0" w:color="auto"/>
                                <w:bottom w:val="none" w:sz="0" w:space="0" w:color="auto"/>
                                <w:right w:val="none" w:sz="0" w:space="0" w:color="auto"/>
                              </w:divBdr>
                              <w:divsChild>
                                <w:div w:id="623468838">
                                  <w:marLeft w:val="0"/>
                                  <w:marRight w:val="0"/>
                                  <w:marTop w:val="0"/>
                                  <w:marBottom w:val="150"/>
                                  <w:divBdr>
                                    <w:top w:val="none" w:sz="0" w:space="0" w:color="auto"/>
                                    <w:left w:val="none" w:sz="0" w:space="0" w:color="auto"/>
                                    <w:bottom w:val="none" w:sz="0" w:space="0" w:color="auto"/>
                                    <w:right w:val="none" w:sz="0" w:space="0" w:color="auto"/>
                                  </w:divBdr>
                                </w:div>
                                <w:div w:id="819033865">
                                  <w:marLeft w:val="0"/>
                                  <w:marRight w:val="0"/>
                                  <w:marTop w:val="0"/>
                                  <w:marBottom w:val="0"/>
                                  <w:divBdr>
                                    <w:top w:val="none" w:sz="0" w:space="0" w:color="auto"/>
                                    <w:left w:val="none" w:sz="0" w:space="0" w:color="auto"/>
                                    <w:bottom w:val="none" w:sz="0" w:space="0" w:color="auto"/>
                                    <w:right w:val="none" w:sz="0" w:space="0" w:color="auto"/>
                                  </w:divBdr>
                                </w:div>
                              </w:divsChild>
                            </w:div>
                            <w:div w:id="1662391947">
                              <w:marLeft w:val="0"/>
                              <w:marRight w:val="0"/>
                              <w:marTop w:val="0"/>
                              <w:marBottom w:val="0"/>
                              <w:divBdr>
                                <w:top w:val="none" w:sz="0" w:space="0" w:color="auto"/>
                                <w:left w:val="none" w:sz="0" w:space="0" w:color="auto"/>
                                <w:bottom w:val="none" w:sz="0" w:space="0" w:color="auto"/>
                                <w:right w:val="none" w:sz="0" w:space="0" w:color="auto"/>
                              </w:divBdr>
                              <w:divsChild>
                                <w:div w:id="1010640491">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21807064">
          <w:marLeft w:val="0"/>
          <w:marRight w:val="0"/>
          <w:marTop w:val="0"/>
          <w:marBottom w:val="0"/>
          <w:divBdr>
            <w:top w:val="none" w:sz="0" w:space="0" w:color="auto"/>
            <w:left w:val="none" w:sz="0" w:space="0" w:color="auto"/>
            <w:bottom w:val="none" w:sz="0" w:space="0" w:color="auto"/>
            <w:right w:val="none" w:sz="0" w:space="0" w:color="auto"/>
          </w:divBdr>
          <w:divsChild>
            <w:div w:id="1636059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274923">
      <w:bodyDiv w:val="1"/>
      <w:marLeft w:val="0"/>
      <w:marRight w:val="0"/>
      <w:marTop w:val="0"/>
      <w:marBottom w:val="0"/>
      <w:divBdr>
        <w:top w:val="none" w:sz="0" w:space="0" w:color="auto"/>
        <w:left w:val="none" w:sz="0" w:space="0" w:color="auto"/>
        <w:bottom w:val="none" w:sz="0" w:space="0" w:color="auto"/>
        <w:right w:val="none" w:sz="0" w:space="0" w:color="auto"/>
      </w:divBdr>
    </w:div>
    <w:div w:id="91359051">
      <w:bodyDiv w:val="1"/>
      <w:marLeft w:val="0"/>
      <w:marRight w:val="0"/>
      <w:marTop w:val="0"/>
      <w:marBottom w:val="0"/>
      <w:divBdr>
        <w:top w:val="none" w:sz="0" w:space="0" w:color="auto"/>
        <w:left w:val="none" w:sz="0" w:space="0" w:color="auto"/>
        <w:bottom w:val="none" w:sz="0" w:space="0" w:color="auto"/>
        <w:right w:val="none" w:sz="0" w:space="0" w:color="auto"/>
      </w:divBdr>
    </w:div>
    <w:div w:id="94637508">
      <w:bodyDiv w:val="1"/>
      <w:marLeft w:val="0"/>
      <w:marRight w:val="0"/>
      <w:marTop w:val="0"/>
      <w:marBottom w:val="0"/>
      <w:divBdr>
        <w:top w:val="none" w:sz="0" w:space="0" w:color="auto"/>
        <w:left w:val="none" w:sz="0" w:space="0" w:color="auto"/>
        <w:bottom w:val="none" w:sz="0" w:space="0" w:color="auto"/>
        <w:right w:val="none" w:sz="0" w:space="0" w:color="auto"/>
      </w:divBdr>
    </w:div>
    <w:div w:id="109521480">
      <w:bodyDiv w:val="1"/>
      <w:marLeft w:val="0"/>
      <w:marRight w:val="0"/>
      <w:marTop w:val="0"/>
      <w:marBottom w:val="0"/>
      <w:divBdr>
        <w:top w:val="none" w:sz="0" w:space="0" w:color="auto"/>
        <w:left w:val="none" w:sz="0" w:space="0" w:color="auto"/>
        <w:bottom w:val="none" w:sz="0" w:space="0" w:color="auto"/>
        <w:right w:val="none" w:sz="0" w:space="0" w:color="auto"/>
      </w:divBdr>
    </w:div>
    <w:div w:id="113254694">
      <w:bodyDiv w:val="1"/>
      <w:marLeft w:val="0"/>
      <w:marRight w:val="0"/>
      <w:marTop w:val="0"/>
      <w:marBottom w:val="0"/>
      <w:divBdr>
        <w:top w:val="none" w:sz="0" w:space="0" w:color="auto"/>
        <w:left w:val="none" w:sz="0" w:space="0" w:color="auto"/>
        <w:bottom w:val="none" w:sz="0" w:space="0" w:color="auto"/>
        <w:right w:val="none" w:sz="0" w:space="0" w:color="auto"/>
      </w:divBdr>
    </w:div>
    <w:div w:id="114443651">
      <w:bodyDiv w:val="1"/>
      <w:marLeft w:val="0"/>
      <w:marRight w:val="0"/>
      <w:marTop w:val="0"/>
      <w:marBottom w:val="0"/>
      <w:divBdr>
        <w:top w:val="none" w:sz="0" w:space="0" w:color="auto"/>
        <w:left w:val="none" w:sz="0" w:space="0" w:color="auto"/>
        <w:bottom w:val="none" w:sz="0" w:space="0" w:color="auto"/>
        <w:right w:val="none" w:sz="0" w:space="0" w:color="auto"/>
      </w:divBdr>
    </w:div>
    <w:div w:id="116410566">
      <w:bodyDiv w:val="1"/>
      <w:marLeft w:val="0"/>
      <w:marRight w:val="0"/>
      <w:marTop w:val="0"/>
      <w:marBottom w:val="0"/>
      <w:divBdr>
        <w:top w:val="none" w:sz="0" w:space="0" w:color="auto"/>
        <w:left w:val="none" w:sz="0" w:space="0" w:color="auto"/>
        <w:bottom w:val="none" w:sz="0" w:space="0" w:color="auto"/>
        <w:right w:val="none" w:sz="0" w:space="0" w:color="auto"/>
      </w:divBdr>
    </w:div>
    <w:div w:id="116487327">
      <w:bodyDiv w:val="1"/>
      <w:marLeft w:val="0"/>
      <w:marRight w:val="0"/>
      <w:marTop w:val="0"/>
      <w:marBottom w:val="0"/>
      <w:divBdr>
        <w:top w:val="none" w:sz="0" w:space="0" w:color="auto"/>
        <w:left w:val="none" w:sz="0" w:space="0" w:color="auto"/>
        <w:bottom w:val="none" w:sz="0" w:space="0" w:color="auto"/>
        <w:right w:val="none" w:sz="0" w:space="0" w:color="auto"/>
      </w:divBdr>
    </w:div>
    <w:div w:id="119350864">
      <w:bodyDiv w:val="1"/>
      <w:marLeft w:val="0"/>
      <w:marRight w:val="0"/>
      <w:marTop w:val="0"/>
      <w:marBottom w:val="0"/>
      <w:divBdr>
        <w:top w:val="none" w:sz="0" w:space="0" w:color="auto"/>
        <w:left w:val="none" w:sz="0" w:space="0" w:color="auto"/>
        <w:bottom w:val="none" w:sz="0" w:space="0" w:color="auto"/>
        <w:right w:val="none" w:sz="0" w:space="0" w:color="auto"/>
      </w:divBdr>
    </w:div>
    <w:div w:id="119618523">
      <w:bodyDiv w:val="1"/>
      <w:marLeft w:val="0"/>
      <w:marRight w:val="0"/>
      <w:marTop w:val="0"/>
      <w:marBottom w:val="0"/>
      <w:divBdr>
        <w:top w:val="none" w:sz="0" w:space="0" w:color="auto"/>
        <w:left w:val="none" w:sz="0" w:space="0" w:color="auto"/>
        <w:bottom w:val="none" w:sz="0" w:space="0" w:color="auto"/>
        <w:right w:val="none" w:sz="0" w:space="0" w:color="auto"/>
      </w:divBdr>
    </w:div>
    <w:div w:id="128936496">
      <w:bodyDiv w:val="1"/>
      <w:marLeft w:val="0"/>
      <w:marRight w:val="0"/>
      <w:marTop w:val="0"/>
      <w:marBottom w:val="0"/>
      <w:divBdr>
        <w:top w:val="none" w:sz="0" w:space="0" w:color="auto"/>
        <w:left w:val="none" w:sz="0" w:space="0" w:color="auto"/>
        <w:bottom w:val="none" w:sz="0" w:space="0" w:color="auto"/>
        <w:right w:val="none" w:sz="0" w:space="0" w:color="auto"/>
      </w:divBdr>
    </w:div>
    <w:div w:id="131019681">
      <w:bodyDiv w:val="1"/>
      <w:marLeft w:val="0"/>
      <w:marRight w:val="0"/>
      <w:marTop w:val="0"/>
      <w:marBottom w:val="0"/>
      <w:divBdr>
        <w:top w:val="none" w:sz="0" w:space="0" w:color="auto"/>
        <w:left w:val="none" w:sz="0" w:space="0" w:color="auto"/>
        <w:bottom w:val="none" w:sz="0" w:space="0" w:color="auto"/>
        <w:right w:val="none" w:sz="0" w:space="0" w:color="auto"/>
      </w:divBdr>
    </w:div>
    <w:div w:id="136536759">
      <w:bodyDiv w:val="1"/>
      <w:marLeft w:val="0"/>
      <w:marRight w:val="0"/>
      <w:marTop w:val="0"/>
      <w:marBottom w:val="0"/>
      <w:divBdr>
        <w:top w:val="none" w:sz="0" w:space="0" w:color="auto"/>
        <w:left w:val="none" w:sz="0" w:space="0" w:color="auto"/>
        <w:bottom w:val="none" w:sz="0" w:space="0" w:color="auto"/>
        <w:right w:val="none" w:sz="0" w:space="0" w:color="auto"/>
      </w:divBdr>
    </w:div>
    <w:div w:id="149444382">
      <w:bodyDiv w:val="1"/>
      <w:marLeft w:val="0"/>
      <w:marRight w:val="0"/>
      <w:marTop w:val="0"/>
      <w:marBottom w:val="0"/>
      <w:divBdr>
        <w:top w:val="none" w:sz="0" w:space="0" w:color="auto"/>
        <w:left w:val="none" w:sz="0" w:space="0" w:color="auto"/>
        <w:bottom w:val="none" w:sz="0" w:space="0" w:color="auto"/>
        <w:right w:val="none" w:sz="0" w:space="0" w:color="auto"/>
      </w:divBdr>
    </w:div>
    <w:div w:id="149492531">
      <w:bodyDiv w:val="1"/>
      <w:marLeft w:val="0"/>
      <w:marRight w:val="0"/>
      <w:marTop w:val="0"/>
      <w:marBottom w:val="0"/>
      <w:divBdr>
        <w:top w:val="none" w:sz="0" w:space="0" w:color="auto"/>
        <w:left w:val="none" w:sz="0" w:space="0" w:color="auto"/>
        <w:bottom w:val="none" w:sz="0" w:space="0" w:color="auto"/>
        <w:right w:val="none" w:sz="0" w:space="0" w:color="auto"/>
      </w:divBdr>
    </w:div>
    <w:div w:id="150414841">
      <w:bodyDiv w:val="1"/>
      <w:marLeft w:val="0"/>
      <w:marRight w:val="0"/>
      <w:marTop w:val="0"/>
      <w:marBottom w:val="0"/>
      <w:divBdr>
        <w:top w:val="none" w:sz="0" w:space="0" w:color="auto"/>
        <w:left w:val="none" w:sz="0" w:space="0" w:color="auto"/>
        <w:bottom w:val="none" w:sz="0" w:space="0" w:color="auto"/>
        <w:right w:val="none" w:sz="0" w:space="0" w:color="auto"/>
      </w:divBdr>
    </w:div>
    <w:div w:id="152574066">
      <w:bodyDiv w:val="1"/>
      <w:marLeft w:val="0"/>
      <w:marRight w:val="0"/>
      <w:marTop w:val="0"/>
      <w:marBottom w:val="0"/>
      <w:divBdr>
        <w:top w:val="none" w:sz="0" w:space="0" w:color="auto"/>
        <w:left w:val="none" w:sz="0" w:space="0" w:color="auto"/>
        <w:bottom w:val="none" w:sz="0" w:space="0" w:color="auto"/>
        <w:right w:val="none" w:sz="0" w:space="0" w:color="auto"/>
      </w:divBdr>
    </w:div>
    <w:div w:id="154034364">
      <w:bodyDiv w:val="1"/>
      <w:marLeft w:val="0"/>
      <w:marRight w:val="0"/>
      <w:marTop w:val="0"/>
      <w:marBottom w:val="0"/>
      <w:divBdr>
        <w:top w:val="none" w:sz="0" w:space="0" w:color="auto"/>
        <w:left w:val="none" w:sz="0" w:space="0" w:color="auto"/>
        <w:bottom w:val="none" w:sz="0" w:space="0" w:color="auto"/>
        <w:right w:val="none" w:sz="0" w:space="0" w:color="auto"/>
      </w:divBdr>
    </w:div>
    <w:div w:id="165174531">
      <w:bodyDiv w:val="1"/>
      <w:marLeft w:val="0"/>
      <w:marRight w:val="0"/>
      <w:marTop w:val="0"/>
      <w:marBottom w:val="0"/>
      <w:divBdr>
        <w:top w:val="none" w:sz="0" w:space="0" w:color="auto"/>
        <w:left w:val="none" w:sz="0" w:space="0" w:color="auto"/>
        <w:bottom w:val="none" w:sz="0" w:space="0" w:color="auto"/>
        <w:right w:val="none" w:sz="0" w:space="0" w:color="auto"/>
      </w:divBdr>
    </w:div>
    <w:div w:id="167018413">
      <w:bodyDiv w:val="1"/>
      <w:marLeft w:val="0"/>
      <w:marRight w:val="0"/>
      <w:marTop w:val="0"/>
      <w:marBottom w:val="0"/>
      <w:divBdr>
        <w:top w:val="none" w:sz="0" w:space="0" w:color="auto"/>
        <w:left w:val="none" w:sz="0" w:space="0" w:color="auto"/>
        <w:bottom w:val="none" w:sz="0" w:space="0" w:color="auto"/>
        <w:right w:val="none" w:sz="0" w:space="0" w:color="auto"/>
      </w:divBdr>
      <w:divsChild>
        <w:div w:id="1198738017">
          <w:marLeft w:val="547"/>
          <w:marRight w:val="0"/>
          <w:marTop w:val="240"/>
          <w:marBottom w:val="200"/>
          <w:divBdr>
            <w:top w:val="none" w:sz="0" w:space="0" w:color="auto"/>
            <w:left w:val="none" w:sz="0" w:space="0" w:color="auto"/>
            <w:bottom w:val="none" w:sz="0" w:space="0" w:color="auto"/>
            <w:right w:val="none" w:sz="0" w:space="0" w:color="auto"/>
          </w:divBdr>
        </w:div>
      </w:divsChild>
    </w:div>
    <w:div w:id="174463431">
      <w:bodyDiv w:val="1"/>
      <w:marLeft w:val="0"/>
      <w:marRight w:val="0"/>
      <w:marTop w:val="0"/>
      <w:marBottom w:val="0"/>
      <w:divBdr>
        <w:top w:val="none" w:sz="0" w:space="0" w:color="auto"/>
        <w:left w:val="none" w:sz="0" w:space="0" w:color="auto"/>
        <w:bottom w:val="none" w:sz="0" w:space="0" w:color="auto"/>
        <w:right w:val="none" w:sz="0" w:space="0" w:color="auto"/>
      </w:divBdr>
    </w:div>
    <w:div w:id="177161579">
      <w:bodyDiv w:val="1"/>
      <w:marLeft w:val="0"/>
      <w:marRight w:val="0"/>
      <w:marTop w:val="0"/>
      <w:marBottom w:val="0"/>
      <w:divBdr>
        <w:top w:val="none" w:sz="0" w:space="0" w:color="auto"/>
        <w:left w:val="none" w:sz="0" w:space="0" w:color="auto"/>
        <w:bottom w:val="none" w:sz="0" w:space="0" w:color="auto"/>
        <w:right w:val="none" w:sz="0" w:space="0" w:color="auto"/>
      </w:divBdr>
    </w:div>
    <w:div w:id="177356065">
      <w:bodyDiv w:val="1"/>
      <w:marLeft w:val="0"/>
      <w:marRight w:val="0"/>
      <w:marTop w:val="0"/>
      <w:marBottom w:val="0"/>
      <w:divBdr>
        <w:top w:val="none" w:sz="0" w:space="0" w:color="auto"/>
        <w:left w:val="none" w:sz="0" w:space="0" w:color="auto"/>
        <w:bottom w:val="none" w:sz="0" w:space="0" w:color="auto"/>
        <w:right w:val="none" w:sz="0" w:space="0" w:color="auto"/>
      </w:divBdr>
    </w:div>
    <w:div w:id="179903836">
      <w:bodyDiv w:val="1"/>
      <w:marLeft w:val="0"/>
      <w:marRight w:val="0"/>
      <w:marTop w:val="0"/>
      <w:marBottom w:val="0"/>
      <w:divBdr>
        <w:top w:val="none" w:sz="0" w:space="0" w:color="auto"/>
        <w:left w:val="none" w:sz="0" w:space="0" w:color="auto"/>
        <w:bottom w:val="none" w:sz="0" w:space="0" w:color="auto"/>
        <w:right w:val="none" w:sz="0" w:space="0" w:color="auto"/>
      </w:divBdr>
    </w:div>
    <w:div w:id="181476309">
      <w:bodyDiv w:val="1"/>
      <w:marLeft w:val="0"/>
      <w:marRight w:val="0"/>
      <w:marTop w:val="0"/>
      <w:marBottom w:val="0"/>
      <w:divBdr>
        <w:top w:val="none" w:sz="0" w:space="0" w:color="auto"/>
        <w:left w:val="none" w:sz="0" w:space="0" w:color="auto"/>
        <w:bottom w:val="none" w:sz="0" w:space="0" w:color="auto"/>
        <w:right w:val="none" w:sz="0" w:space="0" w:color="auto"/>
      </w:divBdr>
    </w:div>
    <w:div w:id="181867045">
      <w:bodyDiv w:val="1"/>
      <w:marLeft w:val="0"/>
      <w:marRight w:val="0"/>
      <w:marTop w:val="0"/>
      <w:marBottom w:val="0"/>
      <w:divBdr>
        <w:top w:val="none" w:sz="0" w:space="0" w:color="auto"/>
        <w:left w:val="none" w:sz="0" w:space="0" w:color="auto"/>
        <w:bottom w:val="none" w:sz="0" w:space="0" w:color="auto"/>
        <w:right w:val="none" w:sz="0" w:space="0" w:color="auto"/>
      </w:divBdr>
    </w:div>
    <w:div w:id="182718112">
      <w:bodyDiv w:val="1"/>
      <w:marLeft w:val="0"/>
      <w:marRight w:val="0"/>
      <w:marTop w:val="0"/>
      <w:marBottom w:val="0"/>
      <w:divBdr>
        <w:top w:val="none" w:sz="0" w:space="0" w:color="auto"/>
        <w:left w:val="none" w:sz="0" w:space="0" w:color="auto"/>
        <w:bottom w:val="none" w:sz="0" w:space="0" w:color="auto"/>
        <w:right w:val="none" w:sz="0" w:space="0" w:color="auto"/>
      </w:divBdr>
    </w:div>
    <w:div w:id="185799330">
      <w:bodyDiv w:val="1"/>
      <w:marLeft w:val="0"/>
      <w:marRight w:val="0"/>
      <w:marTop w:val="0"/>
      <w:marBottom w:val="0"/>
      <w:divBdr>
        <w:top w:val="none" w:sz="0" w:space="0" w:color="auto"/>
        <w:left w:val="none" w:sz="0" w:space="0" w:color="auto"/>
        <w:bottom w:val="none" w:sz="0" w:space="0" w:color="auto"/>
        <w:right w:val="none" w:sz="0" w:space="0" w:color="auto"/>
      </w:divBdr>
    </w:div>
    <w:div w:id="187912861">
      <w:bodyDiv w:val="1"/>
      <w:marLeft w:val="0"/>
      <w:marRight w:val="0"/>
      <w:marTop w:val="0"/>
      <w:marBottom w:val="0"/>
      <w:divBdr>
        <w:top w:val="none" w:sz="0" w:space="0" w:color="auto"/>
        <w:left w:val="none" w:sz="0" w:space="0" w:color="auto"/>
        <w:bottom w:val="none" w:sz="0" w:space="0" w:color="auto"/>
        <w:right w:val="none" w:sz="0" w:space="0" w:color="auto"/>
      </w:divBdr>
    </w:div>
    <w:div w:id="188688452">
      <w:bodyDiv w:val="1"/>
      <w:marLeft w:val="0"/>
      <w:marRight w:val="0"/>
      <w:marTop w:val="0"/>
      <w:marBottom w:val="0"/>
      <w:divBdr>
        <w:top w:val="none" w:sz="0" w:space="0" w:color="auto"/>
        <w:left w:val="none" w:sz="0" w:space="0" w:color="auto"/>
        <w:bottom w:val="none" w:sz="0" w:space="0" w:color="auto"/>
        <w:right w:val="none" w:sz="0" w:space="0" w:color="auto"/>
      </w:divBdr>
    </w:div>
    <w:div w:id="189226488">
      <w:bodyDiv w:val="1"/>
      <w:marLeft w:val="0"/>
      <w:marRight w:val="0"/>
      <w:marTop w:val="0"/>
      <w:marBottom w:val="0"/>
      <w:divBdr>
        <w:top w:val="none" w:sz="0" w:space="0" w:color="auto"/>
        <w:left w:val="none" w:sz="0" w:space="0" w:color="auto"/>
        <w:bottom w:val="none" w:sz="0" w:space="0" w:color="auto"/>
        <w:right w:val="none" w:sz="0" w:space="0" w:color="auto"/>
      </w:divBdr>
    </w:div>
    <w:div w:id="190847049">
      <w:bodyDiv w:val="1"/>
      <w:marLeft w:val="0"/>
      <w:marRight w:val="0"/>
      <w:marTop w:val="0"/>
      <w:marBottom w:val="0"/>
      <w:divBdr>
        <w:top w:val="none" w:sz="0" w:space="0" w:color="auto"/>
        <w:left w:val="none" w:sz="0" w:space="0" w:color="auto"/>
        <w:bottom w:val="none" w:sz="0" w:space="0" w:color="auto"/>
        <w:right w:val="none" w:sz="0" w:space="0" w:color="auto"/>
      </w:divBdr>
    </w:div>
    <w:div w:id="193200757">
      <w:bodyDiv w:val="1"/>
      <w:marLeft w:val="0"/>
      <w:marRight w:val="0"/>
      <w:marTop w:val="0"/>
      <w:marBottom w:val="0"/>
      <w:divBdr>
        <w:top w:val="none" w:sz="0" w:space="0" w:color="auto"/>
        <w:left w:val="none" w:sz="0" w:space="0" w:color="auto"/>
        <w:bottom w:val="none" w:sz="0" w:space="0" w:color="auto"/>
        <w:right w:val="none" w:sz="0" w:space="0" w:color="auto"/>
      </w:divBdr>
    </w:div>
    <w:div w:id="196241800">
      <w:bodyDiv w:val="1"/>
      <w:marLeft w:val="0"/>
      <w:marRight w:val="0"/>
      <w:marTop w:val="0"/>
      <w:marBottom w:val="0"/>
      <w:divBdr>
        <w:top w:val="none" w:sz="0" w:space="0" w:color="auto"/>
        <w:left w:val="none" w:sz="0" w:space="0" w:color="auto"/>
        <w:bottom w:val="none" w:sz="0" w:space="0" w:color="auto"/>
        <w:right w:val="none" w:sz="0" w:space="0" w:color="auto"/>
      </w:divBdr>
    </w:div>
    <w:div w:id="197940582">
      <w:bodyDiv w:val="1"/>
      <w:marLeft w:val="0"/>
      <w:marRight w:val="0"/>
      <w:marTop w:val="0"/>
      <w:marBottom w:val="0"/>
      <w:divBdr>
        <w:top w:val="none" w:sz="0" w:space="0" w:color="auto"/>
        <w:left w:val="none" w:sz="0" w:space="0" w:color="auto"/>
        <w:bottom w:val="none" w:sz="0" w:space="0" w:color="auto"/>
        <w:right w:val="none" w:sz="0" w:space="0" w:color="auto"/>
      </w:divBdr>
      <w:divsChild>
        <w:div w:id="263535992">
          <w:marLeft w:val="547"/>
          <w:marRight w:val="0"/>
          <w:marTop w:val="77"/>
          <w:marBottom w:val="0"/>
          <w:divBdr>
            <w:top w:val="none" w:sz="0" w:space="0" w:color="auto"/>
            <w:left w:val="none" w:sz="0" w:space="0" w:color="auto"/>
            <w:bottom w:val="none" w:sz="0" w:space="0" w:color="auto"/>
            <w:right w:val="none" w:sz="0" w:space="0" w:color="auto"/>
          </w:divBdr>
        </w:div>
        <w:div w:id="484051094">
          <w:marLeft w:val="547"/>
          <w:marRight w:val="0"/>
          <w:marTop w:val="77"/>
          <w:marBottom w:val="0"/>
          <w:divBdr>
            <w:top w:val="none" w:sz="0" w:space="0" w:color="auto"/>
            <w:left w:val="none" w:sz="0" w:space="0" w:color="auto"/>
            <w:bottom w:val="none" w:sz="0" w:space="0" w:color="auto"/>
            <w:right w:val="none" w:sz="0" w:space="0" w:color="auto"/>
          </w:divBdr>
        </w:div>
        <w:div w:id="511067511">
          <w:marLeft w:val="547"/>
          <w:marRight w:val="0"/>
          <w:marTop w:val="77"/>
          <w:marBottom w:val="0"/>
          <w:divBdr>
            <w:top w:val="none" w:sz="0" w:space="0" w:color="auto"/>
            <w:left w:val="none" w:sz="0" w:space="0" w:color="auto"/>
            <w:bottom w:val="none" w:sz="0" w:space="0" w:color="auto"/>
            <w:right w:val="none" w:sz="0" w:space="0" w:color="auto"/>
          </w:divBdr>
        </w:div>
        <w:div w:id="517933493">
          <w:marLeft w:val="547"/>
          <w:marRight w:val="0"/>
          <w:marTop w:val="77"/>
          <w:marBottom w:val="0"/>
          <w:divBdr>
            <w:top w:val="none" w:sz="0" w:space="0" w:color="auto"/>
            <w:left w:val="none" w:sz="0" w:space="0" w:color="auto"/>
            <w:bottom w:val="none" w:sz="0" w:space="0" w:color="auto"/>
            <w:right w:val="none" w:sz="0" w:space="0" w:color="auto"/>
          </w:divBdr>
        </w:div>
        <w:div w:id="664281023">
          <w:marLeft w:val="547"/>
          <w:marRight w:val="0"/>
          <w:marTop w:val="77"/>
          <w:marBottom w:val="0"/>
          <w:divBdr>
            <w:top w:val="none" w:sz="0" w:space="0" w:color="auto"/>
            <w:left w:val="none" w:sz="0" w:space="0" w:color="auto"/>
            <w:bottom w:val="none" w:sz="0" w:space="0" w:color="auto"/>
            <w:right w:val="none" w:sz="0" w:space="0" w:color="auto"/>
          </w:divBdr>
        </w:div>
        <w:div w:id="1194273969">
          <w:marLeft w:val="547"/>
          <w:marRight w:val="0"/>
          <w:marTop w:val="77"/>
          <w:marBottom w:val="0"/>
          <w:divBdr>
            <w:top w:val="none" w:sz="0" w:space="0" w:color="auto"/>
            <w:left w:val="none" w:sz="0" w:space="0" w:color="auto"/>
            <w:bottom w:val="none" w:sz="0" w:space="0" w:color="auto"/>
            <w:right w:val="none" w:sz="0" w:space="0" w:color="auto"/>
          </w:divBdr>
        </w:div>
        <w:div w:id="1281886203">
          <w:marLeft w:val="547"/>
          <w:marRight w:val="0"/>
          <w:marTop w:val="77"/>
          <w:marBottom w:val="0"/>
          <w:divBdr>
            <w:top w:val="none" w:sz="0" w:space="0" w:color="auto"/>
            <w:left w:val="none" w:sz="0" w:space="0" w:color="auto"/>
            <w:bottom w:val="none" w:sz="0" w:space="0" w:color="auto"/>
            <w:right w:val="none" w:sz="0" w:space="0" w:color="auto"/>
          </w:divBdr>
        </w:div>
        <w:div w:id="1299797737">
          <w:marLeft w:val="547"/>
          <w:marRight w:val="0"/>
          <w:marTop w:val="77"/>
          <w:marBottom w:val="0"/>
          <w:divBdr>
            <w:top w:val="none" w:sz="0" w:space="0" w:color="auto"/>
            <w:left w:val="none" w:sz="0" w:space="0" w:color="auto"/>
            <w:bottom w:val="none" w:sz="0" w:space="0" w:color="auto"/>
            <w:right w:val="none" w:sz="0" w:space="0" w:color="auto"/>
          </w:divBdr>
        </w:div>
        <w:div w:id="1803033440">
          <w:marLeft w:val="547"/>
          <w:marRight w:val="0"/>
          <w:marTop w:val="77"/>
          <w:marBottom w:val="0"/>
          <w:divBdr>
            <w:top w:val="none" w:sz="0" w:space="0" w:color="auto"/>
            <w:left w:val="none" w:sz="0" w:space="0" w:color="auto"/>
            <w:bottom w:val="none" w:sz="0" w:space="0" w:color="auto"/>
            <w:right w:val="none" w:sz="0" w:space="0" w:color="auto"/>
          </w:divBdr>
        </w:div>
        <w:div w:id="1931574141">
          <w:marLeft w:val="547"/>
          <w:marRight w:val="0"/>
          <w:marTop w:val="77"/>
          <w:marBottom w:val="0"/>
          <w:divBdr>
            <w:top w:val="none" w:sz="0" w:space="0" w:color="auto"/>
            <w:left w:val="none" w:sz="0" w:space="0" w:color="auto"/>
            <w:bottom w:val="none" w:sz="0" w:space="0" w:color="auto"/>
            <w:right w:val="none" w:sz="0" w:space="0" w:color="auto"/>
          </w:divBdr>
        </w:div>
        <w:div w:id="2095976119">
          <w:marLeft w:val="547"/>
          <w:marRight w:val="0"/>
          <w:marTop w:val="77"/>
          <w:marBottom w:val="0"/>
          <w:divBdr>
            <w:top w:val="none" w:sz="0" w:space="0" w:color="auto"/>
            <w:left w:val="none" w:sz="0" w:space="0" w:color="auto"/>
            <w:bottom w:val="none" w:sz="0" w:space="0" w:color="auto"/>
            <w:right w:val="none" w:sz="0" w:space="0" w:color="auto"/>
          </w:divBdr>
        </w:div>
      </w:divsChild>
    </w:div>
    <w:div w:id="198275627">
      <w:bodyDiv w:val="1"/>
      <w:marLeft w:val="0"/>
      <w:marRight w:val="0"/>
      <w:marTop w:val="0"/>
      <w:marBottom w:val="0"/>
      <w:divBdr>
        <w:top w:val="none" w:sz="0" w:space="0" w:color="auto"/>
        <w:left w:val="none" w:sz="0" w:space="0" w:color="auto"/>
        <w:bottom w:val="none" w:sz="0" w:space="0" w:color="auto"/>
        <w:right w:val="none" w:sz="0" w:space="0" w:color="auto"/>
      </w:divBdr>
    </w:div>
    <w:div w:id="202138277">
      <w:bodyDiv w:val="1"/>
      <w:marLeft w:val="0"/>
      <w:marRight w:val="0"/>
      <w:marTop w:val="0"/>
      <w:marBottom w:val="0"/>
      <w:divBdr>
        <w:top w:val="none" w:sz="0" w:space="0" w:color="auto"/>
        <w:left w:val="none" w:sz="0" w:space="0" w:color="auto"/>
        <w:bottom w:val="none" w:sz="0" w:space="0" w:color="auto"/>
        <w:right w:val="none" w:sz="0" w:space="0" w:color="auto"/>
      </w:divBdr>
    </w:div>
    <w:div w:id="204831797">
      <w:bodyDiv w:val="1"/>
      <w:marLeft w:val="0"/>
      <w:marRight w:val="0"/>
      <w:marTop w:val="0"/>
      <w:marBottom w:val="0"/>
      <w:divBdr>
        <w:top w:val="none" w:sz="0" w:space="0" w:color="auto"/>
        <w:left w:val="none" w:sz="0" w:space="0" w:color="auto"/>
        <w:bottom w:val="none" w:sz="0" w:space="0" w:color="auto"/>
        <w:right w:val="none" w:sz="0" w:space="0" w:color="auto"/>
      </w:divBdr>
    </w:div>
    <w:div w:id="206261829">
      <w:bodyDiv w:val="1"/>
      <w:marLeft w:val="0"/>
      <w:marRight w:val="0"/>
      <w:marTop w:val="0"/>
      <w:marBottom w:val="0"/>
      <w:divBdr>
        <w:top w:val="none" w:sz="0" w:space="0" w:color="auto"/>
        <w:left w:val="none" w:sz="0" w:space="0" w:color="auto"/>
        <w:bottom w:val="none" w:sz="0" w:space="0" w:color="auto"/>
        <w:right w:val="none" w:sz="0" w:space="0" w:color="auto"/>
      </w:divBdr>
    </w:div>
    <w:div w:id="218126787">
      <w:bodyDiv w:val="1"/>
      <w:marLeft w:val="0"/>
      <w:marRight w:val="0"/>
      <w:marTop w:val="0"/>
      <w:marBottom w:val="0"/>
      <w:divBdr>
        <w:top w:val="none" w:sz="0" w:space="0" w:color="auto"/>
        <w:left w:val="none" w:sz="0" w:space="0" w:color="auto"/>
        <w:bottom w:val="none" w:sz="0" w:space="0" w:color="auto"/>
        <w:right w:val="none" w:sz="0" w:space="0" w:color="auto"/>
      </w:divBdr>
    </w:div>
    <w:div w:id="219681387">
      <w:bodyDiv w:val="1"/>
      <w:marLeft w:val="0"/>
      <w:marRight w:val="0"/>
      <w:marTop w:val="0"/>
      <w:marBottom w:val="0"/>
      <w:divBdr>
        <w:top w:val="none" w:sz="0" w:space="0" w:color="auto"/>
        <w:left w:val="none" w:sz="0" w:space="0" w:color="auto"/>
        <w:bottom w:val="none" w:sz="0" w:space="0" w:color="auto"/>
        <w:right w:val="none" w:sz="0" w:space="0" w:color="auto"/>
      </w:divBdr>
    </w:div>
    <w:div w:id="220797736">
      <w:bodyDiv w:val="1"/>
      <w:marLeft w:val="0"/>
      <w:marRight w:val="0"/>
      <w:marTop w:val="0"/>
      <w:marBottom w:val="0"/>
      <w:divBdr>
        <w:top w:val="none" w:sz="0" w:space="0" w:color="auto"/>
        <w:left w:val="none" w:sz="0" w:space="0" w:color="auto"/>
        <w:bottom w:val="none" w:sz="0" w:space="0" w:color="auto"/>
        <w:right w:val="none" w:sz="0" w:space="0" w:color="auto"/>
      </w:divBdr>
    </w:div>
    <w:div w:id="222915899">
      <w:bodyDiv w:val="1"/>
      <w:marLeft w:val="0"/>
      <w:marRight w:val="0"/>
      <w:marTop w:val="0"/>
      <w:marBottom w:val="0"/>
      <w:divBdr>
        <w:top w:val="none" w:sz="0" w:space="0" w:color="auto"/>
        <w:left w:val="none" w:sz="0" w:space="0" w:color="auto"/>
        <w:bottom w:val="none" w:sz="0" w:space="0" w:color="auto"/>
        <w:right w:val="none" w:sz="0" w:space="0" w:color="auto"/>
      </w:divBdr>
    </w:div>
    <w:div w:id="225263212">
      <w:bodyDiv w:val="1"/>
      <w:marLeft w:val="0"/>
      <w:marRight w:val="0"/>
      <w:marTop w:val="0"/>
      <w:marBottom w:val="0"/>
      <w:divBdr>
        <w:top w:val="none" w:sz="0" w:space="0" w:color="auto"/>
        <w:left w:val="none" w:sz="0" w:space="0" w:color="auto"/>
        <w:bottom w:val="none" w:sz="0" w:space="0" w:color="auto"/>
        <w:right w:val="none" w:sz="0" w:space="0" w:color="auto"/>
      </w:divBdr>
    </w:div>
    <w:div w:id="238945464">
      <w:bodyDiv w:val="1"/>
      <w:marLeft w:val="0"/>
      <w:marRight w:val="0"/>
      <w:marTop w:val="0"/>
      <w:marBottom w:val="0"/>
      <w:divBdr>
        <w:top w:val="none" w:sz="0" w:space="0" w:color="auto"/>
        <w:left w:val="none" w:sz="0" w:space="0" w:color="auto"/>
        <w:bottom w:val="none" w:sz="0" w:space="0" w:color="auto"/>
        <w:right w:val="none" w:sz="0" w:space="0" w:color="auto"/>
      </w:divBdr>
    </w:div>
    <w:div w:id="247496268">
      <w:bodyDiv w:val="1"/>
      <w:marLeft w:val="0"/>
      <w:marRight w:val="0"/>
      <w:marTop w:val="0"/>
      <w:marBottom w:val="0"/>
      <w:divBdr>
        <w:top w:val="none" w:sz="0" w:space="0" w:color="auto"/>
        <w:left w:val="none" w:sz="0" w:space="0" w:color="auto"/>
        <w:bottom w:val="none" w:sz="0" w:space="0" w:color="auto"/>
        <w:right w:val="none" w:sz="0" w:space="0" w:color="auto"/>
      </w:divBdr>
    </w:div>
    <w:div w:id="248006018">
      <w:bodyDiv w:val="1"/>
      <w:marLeft w:val="0"/>
      <w:marRight w:val="0"/>
      <w:marTop w:val="0"/>
      <w:marBottom w:val="0"/>
      <w:divBdr>
        <w:top w:val="none" w:sz="0" w:space="0" w:color="auto"/>
        <w:left w:val="none" w:sz="0" w:space="0" w:color="auto"/>
        <w:bottom w:val="none" w:sz="0" w:space="0" w:color="auto"/>
        <w:right w:val="none" w:sz="0" w:space="0" w:color="auto"/>
      </w:divBdr>
    </w:div>
    <w:div w:id="253100435">
      <w:bodyDiv w:val="1"/>
      <w:marLeft w:val="0"/>
      <w:marRight w:val="0"/>
      <w:marTop w:val="0"/>
      <w:marBottom w:val="0"/>
      <w:divBdr>
        <w:top w:val="none" w:sz="0" w:space="0" w:color="auto"/>
        <w:left w:val="none" w:sz="0" w:space="0" w:color="auto"/>
        <w:bottom w:val="none" w:sz="0" w:space="0" w:color="auto"/>
        <w:right w:val="none" w:sz="0" w:space="0" w:color="auto"/>
      </w:divBdr>
    </w:div>
    <w:div w:id="256793169">
      <w:bodyDiv w:val="1"/>
      <w:marLeft w:val="0"/>
      <w:marRight w:val="0"/>
      <w:marTop w:val="0"/>
      <w:marBottom w:val="0"/>
      <w:divBdr>
        <w:top w:val="none" w:sz="0" w:space="0" w:color="auto"/>
        <w:left w:val="none" w:sz="0" w:space="0" w:color="auto"/>
        <w:bottom w:val="none" w:sz="0" w:space="0" w:color="auto"/>
        <w:right w:val="none" w:sz="0" w:space="0" w:color="auto"/>
      </w:divBdr>
    </w:div>
    <w:div w:id="259485349">
      <w:bodyDiv w:val="1"/>
      <w:marLeft w:val="0"/>
      <w:marRight w:val="0"/>
      <w:marTop w:val="0"/>
      <w:marBottom w:val="0"/>
      <w:divBdr>
        <w:top w:val="none" w:sz="0" w:space="0" w:color="auto"/>
        <w:left w:val="none" w:sz="0" w:space="0" w:color="auto"/>
        <w:bottom w:val="none" w:sz="0" w:space="0" w:color="auto"/>
        <w:right w:val="none" w:sz="0" w:space="0" w:color="auto"/>
      </w:divBdr>
    </w:div>
    <w:div w:id="259799117">
      <w:bodyDiv w:val="1"/>
      <w:marLeft w:val="0"/>
      <w:marRight w:val="0"/>
      <w:marTop w:val="0"/>
      <w:marBottom w:val="0"/>
      <w:divBdr>
        <w:top w:val="none" w:sz="0" w:space="0" w:color="auto"/>
        <w:left w:val="none" w:sz="0" w:space="0" w:color="auto"/>
        <w:bottom w:val="none" w:sz="0" w:space="0" w:color="auto"/>
        <w:right w:val="none" w:sz="0" w:space="0" w:color="auto"/>
      </w:divBdr>
    </w:div>
    <w:div w:id="263149419">
      <w:bodyDiv w:val="1"/>
      <w:marLeft w:val="0"/>
      <w:marRight w:val="0"/>
      <w:marTop w:val="0"/>
      <w:marBottom w:val="0"/>
      <w:divBdr>
        <w:top w:val="none" w:sz="0" w:space="0" w:color="auto"/>
        <w:left w:val="none" w:sz="0" w:space="0" w:color="auto"/>
        <w:bottom w:val="none" w:sz="0" w:space="0" w:color="auto"/>
        <w:right w:val="none" w:sz="0" w:space="0" w:color="auto"/>
      </w:divBdr>
    </w:div>
    <w:div w:id="264387273">
      <w:bodyDiv w:val="1"/>
      <w:marLeft w:val="0"/>
      <w:marRight w:val="0"/>
      <w:marTop w:val="0"/>
      <w:marBottom w:val="0"/>
      <w:divBdr>
        <w:top w:val="none" w:sz="0" w:space="0" w:color="auto"/>
        <w:left w:val="none" w:sz="0" w:space="0" w:color="auto"/>
        <w:bottom w:val="none" w:sz="0" w:space="0" w:color="auto"/>
        <w:right w:val="none" w:sz="0" w:space="0" w:color="auto"/>
      </w:divBdr>
    </w:div>
    <w:div w:id="269243503">
      <w:bodyDiv w:val="1"/>
      <w:marLeft w:val="0"/>
      <w:marRight w:val="0"/>
      <w:marTop w:val="0"/>
      <w:marBottom w:val="0"/>
      <w:divBdr>
        <w:top w:val="none" w:sz="0" w:space="0" w:color="auto"/>
        <w:left w:val="none" w:sz="0" w:space="0" w:color="auto"/>
        <w:bottom w:val="none" w:sz="0" w:space="0" w:color="auto"/>
        <w:right w:val="none" w:sz="0" w:space="0" w:color="auto"/>
      </w:divBdr>
    </w:div>
    <w:div w:id="289435752">
      <w:bodyDiv w:val="1"/>
      <w:marLeft w:val="0"/>
      <w:marRight w:val="0"/>
      <w:marTop w:val="0"/>
      <w:marBottom w:val="0"/>
      <w:divBdr>
        <w:top w:val="none" w:sz="0" w:space="0" w:color="auto"/>
        <w:left w:val="none" w:sz="0" w:space="0" w:color="auto"/>
        <w:bottom w:val="none" w:sz="0" w:space="0" w:color="auto"/>
        <w:right w:val="none" w:sz="0" w:space="0" w:color="auto"/>
      </w:divBdr>
    </w:div>
    <w:div w:id="295766556">
      <w:bodyDiv w:val="1"/>
      <w:marLeft w:val="0"/>
      <w:marRight w:val="0"/>
      <w:marTop w:val="0"/>
      <w:marBottom w:val="0"/>
      <w:divBdr>
        <w:top w:val="none" w:sz="0" w:space="0" w:color="auto"/>
        <w:left w:val="none" w:sz="0" w:space="0" w:color="auto"/>
        <w:bottom w:val="none" w:sz="0" w:space="0" w:color="auto"/>
        <w:right w:val="none" w:sz="0" w:space="0" w:color="auto"/>
      </w:divBdr>
    </w:div>
    <w:div w:id="298072635">
      <w:bodyDiv w:val="1"/>
      <w:marLeft w:val="0"/>
      <w:marRight w:val="0"/>
      <w:marTop w:val="0"/>
      <w:marBottom w:val="0"/>
      <w:divBdr>
        <w:top w:val="none" w:sz="0" w:space="0" w:color="auto"/>
        <w:left w:val="none" w:sz="0" w:space="0" w:color="auto"/>
        <w:bottom w:val="none" w:sz="0" w:space="0" w:color="auto"/>
        <w:right w:val="none" w:sz="0" w:space="0" w:color="auto"/>
      </w:divBdr>
    </w:div>
    <w:div w:id="298922299">
      <w:bodyDiv w:val="1"/>
      <w:marLeft w:val="0"/>
      <w:marRight w:val="0"/>
      <w:marTop w:val="0"/>
      <w:marBottom w:val="0"/>
      <w:divBdr>
        <w:top w:val="none" w:sz="0" w:space="0" w:color="auto"/>
        <w:left w:val="none" w:sz="0" w:space="0" w:color="auto"/>
        <w:bottom w:val="none" w:sz="0" w:space="0" w:color="auto"/>
        <w:right w:val="none" w:sz="0" w:space="0" w:color="auto"/>
      </w:divBdr>
    </w:div>
    <w:div w:id="303854240">
      <w:bodyDiv w:val="1"/>
      <w:marLeft w:val="0"/>
      <w:marRight w:val="0"/>
      <w:marTop w:val="0"/>
      <w:marBottom w:val="0"/>
      <w:divBdr>
        <w:top w:val="none" w:sz="0" w:space="0" w:color="auto"/>
        <w:left w:val="none" w:sz="0" w:space="0" w:color="auto"/>
        <w:bottom w:val="none" w:sz="0" w:space="0" w:color="auto"/>
        <w:right w:val="none" w:sz="0" w:space="0" w:color="auto"/>
      </w:divBdr>
      <w:divsChild>
        <w:div w:id="1589076205">
          <w:marLeft w:val="547"/>
          <w:marRight w:val="0"/>
          <w:marTop w:val="240"/>
          <w:marBottom w:val="200"/>
          <w:divBdr>
            <w:top w:val="none" w:sz="0" w:space="0" w:color="auto"/>
            <w:left w:val="none" w:sz="0" w:space="0" w:color="auto"/>
            <w:bottom w:val="none" w:sz="0" w:space="0" w:color="auto"/>
            <w:right w:val="none" w:sz="0" w:space="0" w:color="auto"/>
          </w:divBdr>
        </w:div>
        <w:div w:id="1638098210">
          <w:marLeft w:val="547"/>
          <w:marRight w:val="0"/>
          <w:marTop w:val="240"/>
          <w:marBottom w:val="200"/>
          <w:divBdr>
            <w:top w:val="none" w:sz="0" w:space="0" w:color="auto"/>
            <w:left w:val="none" w:sz="0" w:space="0" w:color="auto"/>
            <w:bottom w:val="none" w:sz="0" w:space="0" w:color="auto"/>
            <w:right w:val="none" w:sz="0" w:space="0" w:color="auto"/>
          </w:divBdr>
        </w:div>
        <w:div w:id="1673755190">
          <w:marLeft w:val="547"/>
          <w:marRight w:val="0"/>
          <w:marTop w:val="240"/>
          <w:marBottom w:val="200"/>
          <w:divBdr>
            <w:top w:val="none" w:sz="0" w:space="0" w:color="auto"/>
            <w:left w:val="none" w:sz="0" w:space="0" w:color="auto"/>
            <w:bottom w:val="none" w:sz="0" w:space="0" w:color="auto"/>
            <w:right w:val="none" w:sz="0" w:space="0" w:color="auto"/>
          </w:divBdr>
        </w:div>
      </w:divsChild>
    </w:div>
    <w:div w:id="306208083">
      <w:bodyDiv w:val="1"/>
      <w:marLeft w:val="0"/>
      <w:marRight w:val="0"/>
      <w:marTop w:val="0"/>
      <w:marBottom w:val="0"/>
      <w:divBdr>
        <w:top w:val="none" w:sz="0" w:space="0" w:color="auto"/>
        <w:left w:val="none" w:sz="0" w:space="0" w:color="auto"/>
        <w:bottom w:val="none" w:sz="0" w:space="0" w:color="auto"/>
        <w:right w:val="none" w:sz="0" w:space="0" w:color="auto"/>
      </w:divBdr>
    </w:div>
    <w:div w:id="309215541">
      <w:bodyDiv w:val="1"/>
      <w:marLeft w:val="0"/>
      <w:marRight w:val="0"/>
      <w:marTop w:val="0"/>
      <w:marBottom w:val="0"/>
      <w:divBdr>
        <w:top w:val="none" w:sz="0" w:space="0" w:color="auto"/>
        <w:left w:val="none" w:sz="0" w:space="0" w:color="auto"/>
        <w:bottom w:val="none" w:sz="0" w:space="0" w:color="auto"/>
        <w:right w:val="none" w:sz="0" w:space="0" w:color="auto"/>
      </w:divBdr>
    </w:div>
    <w:div w:id="326831582">
      <w:bodyDiv w:val="1"/>
      <w:marLeft w:val="0"/>
      <w:marRight w:val="0"/>
      <w:marTop w:val="0"/>
      <w:marBottom w:val="0"/>
      <w:divBdr>
        <w:top w:val="none" w:sz="0" w:space="0" w:color="auto"/>
        <w:left w:val="none" w:sz="0" w:space="0" w:color="auto"/>
        <w:bottom w:val="none" w:sz="0" w:space="0" w:color="auto"/>
        <w:right w:val="none" w:sz="0" w:space="0" w:color="auto"/>
      </w:divBdr>
    </w:div>
    <w:div w:id="329018271">
      <w:bodyDiv w:val="1"/>
      <w:marLeft w:val="0"/>
      <w:marRight w:val="0"/>
      <w:marTop w:val="0"/>
      <w:marBottom w:val="0"/>
      <w:divBdr>
        <w:top w:val="none" w:sz="0" w:space="0" w:color="auto"/>
        <w:left w:val="none" w:sz="0" w:space="0" w:color="auto"/>
        <w:bottom w:val="none" w:sz="0" w:space="0" w:color="auto"/>
        <w:right w:val="none" w:sz="0" w:space="0" w:color="auto"/>
      </w:divBdr>
    </w:div>
    <w:div w:id="330647039">
      <w:bodyDiv w:val="1"/>
      <w:marLeft w:val="0"/>
      <w:marRight w:val="0"/>
      <w:marTop w:val="0"/>
      <w:marBottom w:val="0"/>
      <w:divBdr>
        <w:top w:val="none" w:sz="0" w:space="0" w:color="auto"/>
        <w:left w:val="none" w:sz="0" w:space="0" w:color="auto"/>
        <w:bottom w:val="none" w:sz="0" w:space="0" w:color="auto"/>
        <w:right w:val="none" w:sz="0" w:space="0" w:color="auto"/>
      </w:divBdr>
    </w:div>
    <w:div w:id="331683951">
      <w:bodyDiv w:val="1"/>
      <w:marLeft w:val="0"/>
      <w:marRight w:val="0"/>
      <w:marTop w:val="0"/>
      <w:marBottom w:val="0"/>
      <w:divBdr>
        <w:top w:val="none" w:sz="0" w:space="0" w:color="auto"/>
        <w:left w:val="none" w:sz="0" w:space="0" w:color="auto"/>
        <w:bottom w:val="none" w:sz="0" w:space="0" w:color="auto"/>
        <w:right w:val="none" w:sz="0" w:space="0" w:color="auto"/>
      </w:divBdr>
    </w:div>
    <w:div w:id="333841247">
      <w:bodyDiv w:val="1"/>
      <w:marLeft w:val="0"/>
      <w:marRight w:val="0"/>
      <w:marTop w:val="0"/>
      <w:marBottom w:val="0"/>
      <w:divBdr>
        <w:top w:val="none" w:sz="0" w:space="0" w:color="auto"/>
        <w:left w:val="none" w:sz="0" w:space="0" w:color="auto"/>
        <w:bottom w:val="none" w:sz="0" w:space="0" w:color="auto"/>
        <w:right w:val="none" w:sz="0" w:space="0" w:color="auto"/>
      </w:divBdr>
    </w:div>
    <w:div w:id="334773689">
      <w:bodyDiv w:val="1"/>
      <w:marLeft w:val="0"/>
      <w:marRight w:val="0"/>
      <w:marTop w:val="0"/>
      <w:marBottom w:val="0"/>
      <w:divBdr>
        <w:top w:val="none" w:sz="0" w:space="0" w:color="auto"/>
        <w:left w:val="none" w:sz="0" w:space="0" w:color="auto"/>
        <w:bottom w:val="none" w:sz="0" w:space="0" w:color="auto"/>
        <w:right w:val="none" w:sz="0" w:space="0" w:color="auto"/>
      </w:divBdr>
    </w:div>
    <w:div w:id="343362078">
      <w:bodyDiv w:val="1"/>
      <w:marLeft w:val="0"/>
      <w:marRight w:val="0"/>
      <w:marTop w:val="0"/>
      <w:marBottom w:val="0"/>
      <w:divBdr>
        <w:top w:val="none" w:sz="0" w:space="0" w:color="auto"/>
        <w:left w:val="none" w:sz="0" w:space="0" w:color="auto"/>
        <w:bottom w:val="none" w:sz="0" w:space="0" w:color="auto"/>
        <w:right w:val="none" w:sz="0" w:space="0" w:color="auto"/>
      </w:divBdr>
    </w:div>
    <w:div w:id="348920050">
      <w:bodyDiv w:val="1"/>
      <w:marLeft w:val="0"/>
      <w:marRight w:val="0"/>
      <w:marTop w:val="0"/>
      <w:marBottom w:val="0"/>
      <w:divBdr>
        <w:top w:val="none" w:sz="0" w:space="0" w:color="auto"/>
        <w:left w:val="none" w:sz="0" w:space="0" w:color="auto"/>
        <w:bottom w:val="none" w:sz="0" w:space="0" w:color="auto"/>
        <w:right w:val="none" w:sz="0" w:space="0" w:color="auto"/>
      </w:divBdr>
    </w:div>
    <w:div w:id="350375776">
      <w:bodyDiv w:val="1"/>
      <w:marLeft w:val="0"/>
      <w:marRight w:val="0"/>
      <w:marTop w:val="0"/>
      <w:marBottom w:val="0"/>
      <w:divBdr>
        <w:top w:val="none" w:sz="0" w:space="0" w:color="auto"/>
        <w:left w:val="none" w:sz="0" w:space="0" w:color="auto"/>
        <w:bottom w:val="none" w:sz="0" w:space="0" w:color="auto"/>
        <w:right w:val="none" w:sz="0" w:space="0" w:color="auto"/>
      </w:divBdr>
    </w:div>
    <w:div w:id="350835539">
      <w:bodyDiv w:val="1"/>
      <w:marLeft w:val="0"/>
      <w:marRight w:val="0"/>
      <w:marTop w:val="0"/>
      <w:marBottom w:val="0"/>
      <w:divBdr>
        <w:top w:val="none" w:sz="0" w:space="0" w:color="auto"/>
        <w:left w:val="none" w:sz="0" w:space="0" w:color="auto"/>
        <w:bottom w:val="none" w:sz="0" w:space="0" w:color="auto"/>
        <w:right w:val="none" w:sz="0" w:space="0" w:color="auto"/>
      </w:divBdr>
    </w:div>
    <w:div w:id="361057483">
      <w:bodyDiv w:val="1"/>
      <w:marLeft w:val="0"/>
      <w:marRight w:val="0"/>
      <w:marTop w:val="0"/>
      <w:marBottom w:val="0"/>
      <w:divBdr>
        <w:top w:val="none" w:sz="0" w:space="0" w:color="auto"/>
        <w:left w:val="none" w:sz="0" w:space="0" w:color="auto"/>
        <w:bottom w:val="none" w:sz="0" w:space="0" w:color="auto"/>
        <w:right w:val="none" w:sz="0" w:space="0" w:color="auto"/>
      </w:divBdr>
    </w:div>
    <w:div w:id="361591851">
      <w:bodyDiv w:val="1"/>
      <w:marLeft w:val="0"/>
      <w:marRight w:val="0"/>
      <w:marTop w:val="0"/>
      <w:marBottom w:val="0"/>
      <w:divBdr>
        <w:top w:val="none" w:sz="0" w:space="0" w:color="auto"/>
        <w:left w:val="none" w:sz="0" w:space="0" w:color="auto"/>
        <w:bottom w:val="none" w:sz="0" w:space="0" w:color="auto"/>
        <w:right w:val="none" w:sz="0" w:space="0" w:color="auto"/>
      </w:divBdr>
    </w:div>
    <w:div w:id="362827927">
      <w:bodyDiv w:val="1"/>
      <w:marLeft w:val="0"/>
      <w:marRight w:val="0"/>
      <w:marTop w:val="0"/>
      <w:marBottom w:val="0"/>
      <w:divBdr>
        <w:top w:val="none" w:sz="0" w:space="0" w:color="auto"/>
        <w:left w:val="none" w:sz="0" w:space="0" w:color="auto"/>
        <w:bottom w:val="none" w:sz="0" w:space="0" w:color="auto"/>
        <w:right w:val="none" w:sz="0" w:space="0" w:color="auto"/>
      </w:divBdr>
    </w:div>
    <w:div w:id="363362921">
      <w:bodyDiv w:val="1"/>
      <w:marLeft w:val="0"/>
      <w:marRight w:val="0"/>
      <w:marTop w:val="0"/>
      <w:marBottom w:val="0"/>
      <w:divBdr>
        <w:top w:val="none" w:sz="0" w:space="0" w:color="auto"/>
        <w:left w:val="none" w:sz="0" w:space="0" w:color="auto"/>
        <w:bottom w:val="none" w:sz="0" w:space="0" w:color="auto"/>
        <w:right w:val="none" w:sz="0" w:space="0" w:color="auto"/>
      </w:divBdr>
    </w:div>
    <w:div w:id="369837837">
      <w:bodyDiv w:val="1"/>
      <w:marLeft w:val="0"/>
      <w:marRight w:val="0"/>
      <w:marTop w:val="0"/>
      <w:marBottom w:val="0"/>
      <w:divBdr>
        <w:top w:val="none" w:sz="0" w:space="0" w:color="auto"/>
        <w:left w:val="none" w:sz="0" w:space="0" w:color="auto"/>
        <w:bottom w:val="none" w:sz="0" w:space="0" w:color="auto"/>
        <w:right w:val="none" w:sz="0" w:space="0" w:color="auto"/>
      </w:divBdr>
    </w:div>
    <w:div w:id="371459417">
      <w:bodyDiv w:val="1"/>
      <w:marLeft w:val="0"/>
      <w:marRight w:val="0"/>
      <w:marTop w:val="0"/>
      <w:marBottom w:val="0"/>
      <w:divBdr>
        <w:top w:val="none" w:sz="0" w:space="0" w:color="auto"/>
        <w:left w:val="none" w:sz="0" w:space="0" w:color="auto"/>
        <w:bottom w:val="none" w:sz="0" w:space="0" w:color="auto"/>
        <w:right w:val="none" w:sz="0" w:space="0" w:color="auto"/>
      </w:divBdr>
    </w:div>
    <w:div w:id="388191160">
      <w:bodyDiv w:val="1"/>
      <w:marLeft w:val="0"/>
      <w:marRight w:val="0"/>
      <w:marTop w:val="0"/>
      <w:marBottom w:val="0"/>
      <w:divBdr>
        <w:top w:val="none" w:sz="0" w:space="0" w:color="auto"/>
        <w:left w:val="none" w:sz="0" w:space="0" w:color="auto"/>
        <w:bottom w:val="none" w:sz="0" w:space="0" w:color="auto"/>
        <w:right w:val="none" w:sz="0" w:space="0" w:color="auto"/>
      </w:divBdr>
    </w:div>
    <w:div w:id="389885450">
      <w:bodyDiv w:val="1"/>
      <w:marLeft w:val="0"/>
      <w:marRight w:val="0"/>
      <w:marTop w:val="0"/>
      <w:marBottom w:val="0"/>
      <w:divBdr>
        <w:top w:val="none" w:sz="0" w:space="0" w:color="auto"/>
        <w:left w:val="none" w:sz="0" w:space="0" w:color="auto"/>
        <w:bottom w:val="none" w:sz="0" w:space="0" w:color="auto"/>
        <w:right w:val="none" w:sz="0" w:space="0" w:color="auto"/>
      </w:divBdr>
    </w:div>
    <w:div w:id="389959603">
      <w:bodyDiv w:val="1"/>
      <w:marLeft w:val="0"/>
      <w:marRight w:val="0"/>
      <w:marTop w:val="0"/>
      <w:marBottom w:val="0"/>
      <w:divBdr>
        <w:top w:val="none" w:sz="0" w:space="0" w:color="auto"/>
        <w:left w:val="none" w:sz="0" w:space="0" w:color="auto"/>
        <w:bottom w:val="none" w:sz="0" w:space="0" w:color="auto"/>
        <w:right w:val="none" w:sz="0" w:space="0" w:color="auto"/>
      </w:divBdr>
    </w:div>
    <w:div w:id="390156173">
      <w:bodyDiv w:val="1"/>
      <w:marLeft w:val="0"/>
      <w:marRight w:val="0"/>
      <w:marTop w:val="0"/>
      <w:marBottom w:val="0"/>
      <w:divBdr>
        <w:top w:val="none" w:sz="0" w:space="0" w:color="auto"/>
        <w:left w:val="none" w:sz="0" w:space="0" w:color="auto"/>
        <w:bottom w:val="none" w:sz="0" w:space="0" w:color="auto"/>
        <w:right w:val="none" w:sz="0" w:space="0" w:color="auto"/>
      </w:divBdr>
    </w:div>
    <w:div w:id="392235354">
      <w:bodyDiv w:val="1"/>
      <w:marLeft w:val="0"/>
      <w:marRight w:val="0"/>
      <w:marTop w:val="0"/>
      <w:marBottom w:val="0"/>
      <w:divBdr>
        <w:top w:val="none" w:sz="0" w:space="0" w:color="auto"/>
        <w:left w:val="none" w:sz="0" w:space="0" w:color="auto"/>
        <w:bottom w:val="none" w:sz="0" w:space="0" w:color="auto"/>
        <w:right w:val="none" w:sz="0" w:space="0" w:color="auto"/>
      </w:divBdr>
    </w:div>
    <w:div w:id="399254632">
      <w:bodyDiv w:val="1"/>
      <w:marLeft w:val="0"/>
      <w:marRight w:val="0"/>
      <w:marTop w:val="0"/>
      <w:marBottom w:val="0"/>
      <w:divBdr>
        <w:top w:val="none" w:sz="0" w:space="0" w:color="auto"/>
        <w:left w:val="none" w:sz="0" w:space="0" w:color="auto"/>
        <w:bottom w:val="none" w:sz="0" w:space="0" w:color="auto"/>
        <w:right w:val="none" w:sz="0" w:space="0" w:color="auto"/>
      </w:divBdr>
    </w:div>
    <w:div w:id="399865782">
      <w:bodyDiv w:val="1"/>
      <w:marLeft w:val="0"/>
      <w:marRight w:val="0"/>
      <w:marTop w:val="0"/>
      <w:marBottom w:val="0"/>
      <w:divBdr>
        <w:top w:val="none" w:sz="0" w:space="0" w:color="auto"/>
        <w:left w:val="none" w:sz="0" w:space="0" w:color="auto"/>
        <w:bottom w:val="none" w:sz="0" w:space="0" w:color="auto"/>
        <w:right w:val="none" w:sz="0" w:space="0" w:color="auto"/>
      </w:divBdr>
    </w:div>
    <w:div w:id="401484442">
      <w:bodyDiv w:val="1"/>
      <w:marLeft w:val="0"/>
      <w:marRight w:val="0"/>
      <w:marTop w:val="0"/>
      <w:marBottom w:val="0"/>
      <w:divBdr>
        <w:top w:val="none" w:sz="0" w:space="0" w:color="auto"/>
        <w:left w:val="none" w:sz="0" w:space="0" w:color="auto"/>
        <w:bottom w:val="none" w:sz="0" w:space="0" w:color="auto"/>
        <w:right w:val="none" w:sz="0" w:space="0" w:color="auto"/>
      </w:divBdr>
    </w:div>
    <w:div w:id="408890393">
      <w:bodyDiv w:val="1"/>
      <w:marLeft w:val="0"/>
      <w:marRight w:val="0"/>
      <w:marTop w:val="0"/>
      <w:marBottom w:val="0"/>
      <w:divBdr>
        <w:top w:val="none" w:sz="0" w:space="0" w:color="auto"/>
        <w:left w:val="none" w:sz="0" w:space="0" w:color="auto"/>
        <w:bottom w:val="none" w:sz="0" w:space="0" w:color="auto"/>
        <w:right w:val="none" w:sz="0" w:space="0" w:color="auto"/>
      </w:divBdr>
    </w:div>
    <w:div w:id="412899824">
      <w:bodyDiv w:val="1"/>
      <w:marLeft w:val="0"/>
      <w:marRight w:val="0"/>
      <w:marTop w:val="0"/>
      <w:marBottom w:val="0"/>
      <w:divBdr>
        <w:top w:val="none" w:sz="0" w:space="0" w:color="auto"/>
        <w:left w:val="none" w:sz="0" w:space="0" w:color="auto"/>
        <w:bottom w:val="none" w:sz="0" w:space="0" w:color="auto"/>
        <w:right w:val="none" w:sz="0" w:space="0" w:color="auto"/>
      </w:divBdr>
    </w:div>
    <w:div w:id="418449964">
      <w:bodyDiv w:val="1"/>
      <w:marLeft w:val="0"/>
      <w:marRight w:val="0"/>
      <w:marTop w:val="0"/>
      <w:marBottom w:val="0"/>
      <w:divBdr>
        <w:top w:val="none" w:sz="0" w:space="0" w:color="auto"/>
        <w:left w:val="none" w:sz="0" w:space="0" w:color="auto"/>
        <w:bottom w:val="none" w:sz="0" w:space="0" w:color="auto"/>
        <w:right w:val="none" w:sz="0" w:space="0" w:color="auto"/>
      </w:divBdr>
    </w:div>
    <w:div w:id="419836779">
      <w:bodyDiv w:val="1"/>
      <w:marLeft w:val="0"/>
      <w:marRight w:val="0"/>
      <w:marTop w:val="0"/>
      <w:marBottom w:val="0"/>
      <w:divBdr>
        <w:top w:val="none" w:sz="0" w:space="0" w:color="auto"/>
        <w:left w:val="none" w:sz="0" w:space="0" w:color="auto"/>
        <w:bottom w:val="none" w:sz="0" w:space="0" w:color="auto"/>
        <w:right w:val="none" w:sz="0" w:space="0" w:color="auto"/>
      </w:divBdr>
    </w:div>
    <w:div w:id="432628350">
      <w:bodyDiv w:val="1"/>
      <w:marLeft w:val="0"/>
      <w:marRight w:val="0"/>
      <w:marTop w:val="0"/>
      <w:marBottom w:val="0"/>
      <w:divBdr>
        <w:top w:val="none" w:sz="0" w:space="0" w:color="auto"/>
        <w:left w:val="none" w:sz="0" w:space="0" w:color="auto"/>
        <w:bottom w:val="none" w:sz="0" w:space="0" w:color="auto"/>
        <w:right w:val="none" w:sz="0" w:space="0" w:color="auto"/>
      </w:divBdr>
    </w:div>
    <w:div w:id="433480510">
      <w:bodyDiv w:val="1"/>
      <w:marLeft w:val="0"/>
      <w:marRight w:val="0"/>
      <w:marTop w:val="0"/>
      <w:marBottom w:val="0"/>
      <w:divBdr>
        <w:top w:val="none" w:sz="0" w:space="0" w:color="auto"/>
        <w:left w:val="none" w:sz="0" w:space="0" w:color="auto"/>
        <w:bottom w:val="none" w:sz="0" w:space="0" w:color="auto"/>
        <w:right w:val="none" w:sz="0" w:space="0" w:color="auto"/>
      </w:divBdr>
    </w:div>
    <w:div w:id="436943593">
      <w:bodyDiv w:val="1"/>
      <w:marLeft w:val="0"/>
      <w:marRight w:val="0"/>
      <w:marTop w:val="0"/>
      <w:marBottom w:val="0"/>
      <w:divBdr>
        <w:top w:val="none" w:sz="0" w:space="0" w:color="auto"/>
        <w:left w:val="none" w:sz="0" w:space="0" w:color="auto"/>
        <w:bottom w:val="none" w:sz="0" w:space="0" w:color="auto"/>
        <w:right w:val="none" w:sz="0" w:space="0" w:color="auto"/>
      </w:divBdr>
    </w:div>
    <w:div w:id="439227789">
      <w:bodyDiv w:val="1"/>
      <w:marLeft w:val="0"/>
      <w:marRight w:val="0"/>
      <w:marTop w:val="0"/>
      <w:marBottom w:val="0"/>
      <w:divBdr>
        <w:top w:val="none" w:sz="0" w:space="0" w:color="auto"/>
        <w:left w:val="none" w:sz="0" w:space="0" w:color="auto"/>
        <w:bottom w:val="none" w:sz="0" w:space="0" w:color="auto"/>
        <w:right w:val="none" w:sz="0" w:space="0" w:color="auto"/>
      </w:divBdr>
    </w:div>
    <w:div w:id="445585510">
      <w:bodyDiv w:val="1"/>
      <w:marLeft w:val="0"/>
      <w:marRight w:val="0"/>
      <w:marTop w:val="0"/>
      <w:marBottom w:val="0"/>
      <w:divBdr>
        <w:top w:val="none" w:sz="0" w:space="0" w:color="auto"/>
        <w:left w:val="none" w:sz="0" w:space="0" w:color="auto"/>
        <w:bottom w:val="none" w:sz="0" w:space="0" w:color="auto"/>
        <w:right w:val="none" w:sz="0" w:space="0" w:color="auto"/>
      </w:divBdr>
    </w:div>
    <w:div w:id="447313037">
      <w:bodyDiv w:val="1"/>
      <w:marLeft w:val="0"/>
      <w:marRight w:val="0"/>
      <w:marTop w:val="0"/>
      <w:marBottom w:val="0"/>
      <w:divBdr>
        <w:top w:val="none" w:sz="0" w:space="0" w:color="auto"/>
        <w:left w:val="none" w:sz="0" w:space="0" w:color="auto"/>
        <w:bottom w:val="none" w:sz="0" w:space="0" w:color="auto"/>
        <w:right w:val="none" w:sz="0" w:space="0" w:color="auto"/>
      </w:divBdr>
    </w:div>
    <w:div w:id="456486870">
      <w:bodyDiv w:val="1"/>
      <w:marLeft w:val="0"/>
      <w:marRight w:val="0"/>
      <w:marTop w:val="0"/>
      <w:marBottom w:val="0"/>
      <w:divBdr>
        <w:top w:val="none" w:sz="0" w:space="0" w:color="auto"/>
        <w:left w:val="none" w:sz="0" w:space="0" w:color="auto"/>
        <w:bottom w:val="none" w:sz="0" w:space="0" w:color="auto"/>
        <w:right w:val="none" w:sz="0" w:space="0" w:color="auto"/>
      </w:divBdr>
    </w:div>
    <w:div w:id="458033356">
      <w:bodyDiv w:val="1"/>
      <w:marLeft w:val="0"/>
      <w:marRight w:val="0"/>
      <w:marTop w:val="0"/>
      <w:marBottom w:val="0"/>
      <w:divBdr>
        <w:top w:val="none" w:sz="0" w:space="0" w:color="auto"/>
        <w:left w:val="none" w:sz="0" w:space="0" w:color="auto"/>
        <w:bottom w:val="none" w:sz="0" w:space="0" w:color="auto"/>
        <w:right w:val="none" w:sz="0" w:space="0" w:color="auto"/>
      </w:divBdr>
    </w:div>
    <w:div w:id="459112172">
      <w:bodyDiv w:val="1"/>
      <w:marLeft w:val="0"/>
      <w:marRight w:val="0"/>
      <w:marTop w:val="0"/>
      <w:marBottom w:val="0"/>
      <w:divBdr>
        <w:top w:val="none" w:sz="0" w:space="0" w:color="auto"/>
        <w:left w:val="none" w:sz="0" w:space="0" w:color="auto"/>
        <w:bottom w:val="none" w:sz="0" w:space="0" w:color="auto"/>
        <w:right w:val="none" w:sz="0" w:space="0" w:color="auto"/>
      </w:divBdr>
    </w:div>
    <w:div w:id="459687583">
      <w:bodyDiv w:val="1"/>
      <w:marLeft w:val="0"/>
      <w:marRight w:val="0"/>
      <w:marTop w:val="0"/>
      <w:marBottom w:val="0"/>
      <w:divBdr>
        <w:top w:val="none" w:sz="0" w:space="0" w:color="auto"/>
        <w:left w:val="none" w:sz="0" w:space="0" w:color="auto"/>
        <w:bottom w:val="none" w:sz="0" w:space="0" w:color="auto"/>
        <w:right w:val="none" w:sz="0" w:space="0" w:color="auto"/>
      </w:divBdr>
    </w:div>
    <w:div w:id="460878137">
      <w:bodyDiv w:val="1"/>
      <w:marLeft w:val="0"/>
      <w:marRight w:val="0"/>
      <w:marTop w:val="0"/>
      <w:marBottom w:val="0"/>
      <w:divBdr>
        <w:top w:val="none" w:sz="0" w:space="0" w:color="auto"/>
        <w:left w:val="none" w:sz="0" w:space="0" w:color="auto"/>
        <w:bottom w:val="none" w:sz="0" w:space="0" w:color="auto"/>
        <w:right w:val="none" w:sz="0" w:space="0" w:color="auto"/>
      </w:divBdr>
    </w:div>
    <w:div w:id="465323079">
      <w:bodyDiv w:val="1"/>
      <w:marLeft w:val="0"/>
      <w:marRight w:val="0"/>
      <w:marTop w:val="0"/>
      <w:marBottom w:val="0"/>
      <w:divBdr>
        <w:top w:val="none" w:sz="0" w:space="0" w:color="auto"/>
        <w:left w:val="none" w:sz="0" w:space="0" w:color="auto"/>
        <w:bottom w:val="none" w:sz="0" w:space="0" w:color="auto"/>
        <w:right w:val="none" w:sz="0" w:space="0" w:color="auto"/>
      </w:divBdr>
    </w:div>
    <w:div w:id="465779185">
      <w:bodyDiv w:val="1"/>
      <w:marLeft w:val="0"/>
      <w:marRight w:val="0"/>
      <w:marTop w:val="0"/>
      <w:marBottom w:val="0"/>
      <w:divBdr>
        <w:top w:val="none" w:sz="0" w:space="0" w:color="auto"/>
        <w:left w:val="none" w:sz="0" w:space="0" w:color="auto"/>
        <w:bottom w:val="none" w:sz="0" w:space="0" w:color="auto"/>
        <w:right w:val="none" w:sz="0" w:space="0" w:color="auto"/>
      </w:divBdr>
    </w:div>
    <w:div w:id="466749591">
      <w:bodyDiv w:val="1"/>
      <w:marLeft w:val="0"/>
      <w:marRight w:val="0"/>
      <w:marTop w:val="0"/>
      <w:marBottom w:val="0"/>
      <w:divBdr>
        <w:top w:val="none" w:sz="0" w:space="0" w:color="auto"/>
        <w:left w:val="none" w:sz="0" w:space="0" w:color="auto"/>
        <w:bottom w:val="none" w:sz="0" w:space="0" w:color="auto"/>
        <w:right w:val="none" w:sz="0" w:space="0" w:color="auto"/>
      </w:divBdr>
    </w:div>
    <w:div w:id="472717019">
      <w:bodyDiv w:val="1"/>
      <w:marLeft w:val="0"/>
      <w:marRight w:val="0"/>
      <w:marTop w:val="0"/>
      <w:marBottom w:val="0"/>
      <w:divBdr>
        <w:top w:val="none" w:sz="0" w:space="0" w:color="auto"/>
        <w:left w:val="none" w:sz="0" w:space="0" w:color="auto"/>
        <w:bottom w:val="none" w:sz="0" w:space="0" w:color="auto"/>
        <w:right w:val="none" w:sz="0" w:space="0" w:color="auto"/>
      </w:divBdr>
    </w:div>
    <w:div w:id="476529641">
      <w:bodyDiv w:val="1"/>
      <w:marLeft w:val="0"/>
      <w:marRight w:val="0"/>
      <w:marTop w:val="0"/>
      <w:marBottom w:val="0"/>
      <w:divBdr>
        <w:top w:val="none" w:sz="0" w:space="0" w:color="auto"/>
        <w:left w:val="none" w:sz="0" w:space="0" w:color="auto"/>
        <w:bottom w:val="none" w:sz="0" w:space="0" w:color="auto"/>
        <w:right w:val="none" w:sz="0" w:space="0" w:color="auto"/>
      </w:divBdr>
    </w:div>
    <w:div w:id="479469571">
      <w:bodyDiv w:val="1"/>
      <w:marLeft w:val="0"/>
      <w:marRight w:val="0"/>
      <w:marTop w:val="0"/>
      <w:marBottom w:val="0"/>
      <w:divBdr>
        <w:top w:val="none" w:sz="0" w:space="0" w:color="auto"/>
        <w:left w:val="none" w:sz="0" w:space="0" w:color="auto"/>
        <w:bottom w:val="none" w:sz="0" w:space="0" w:color="auto"/>
        <w:right w:val="none" w:sz="0" w:space="0" w:color="auto"/>
      </w:divBdr>
    </w:div>
    <w:div w:id="479886490">
      <w:bodyDiv w:val="1"/>
      <w:marLeft w:val="0"/>
      <w:marRight w:val="0"/>
      <w:marTop w:val="0"/>
      <w:marBottom w:val="0"/>
      <w:divBdr>
        <w:top w:val="none" w:sz="0" w:space="0" w:color="auto"/>
        <w:left w:val="none" w:sz="0" w:space="0" w:color="auto"/>
        <w:bottom w:val="none" w:sz="0" w:space="0" w:color="auto"/>
        <w:right w:val="none" w:sz="0" w:space="0" w:color="auto"/>
      </w:divBdr>
    </w:div>
    <w:div w:id="482089504">
      <w:bodyDiv w:val="1"/>
      <w:marLeft w:val="0"/>
      <w:marRight w:val="0"/>
      <w:marTop w:val="0"/>
      <w:marBottom w:val="0"/>
      <w:divBdr>
        <w:top w:val="none" w:sz="0" w:space="0" w:color="auto"/>
        <w:left w:val="none" w:sz="0" w:space="0" w:color="auto"/>
        <w:bottom w:val="none" w:sz="0" w:space="0" w:color="auto"/>
        <w:right w:val="none" w:sz="0" w:space="0" w:color="auto"/>
      </w:divBdr>
    </w:div>
    <w:div w:id="487554323">
      <w:bodyDiv w:val="1"/>
      <w:marLeft w:val="0"/>
      <w:marRight w:val="0"/>
      <w:marTop w:val="0"/>
      <w:marBottom w:val="0"/>
      <w:divBdr>
        <w:top w:val="none" w:sz="0" w:space="0" w:color="auto"/>
        <w:left w:val="none" w:sz="0" w:space="0" w:color="auto"/>
        <w:bottom w:val="none" w:sz="0" w:space="0" w:color="auto"/>
        <w:right w:val="none" w:sz="0" w:space="0" w:color="auto"/>
      </w:divBdr>
    </w:div>
    <w:div w:id="492111659">
      <w:bodyDiv w:val="1"/>
      <w:marLeft w:val="0"/>
      <w:marRight w:val="0"/>
      <w:marTop w:val="0"/>
      <w:marBottom w:val="0"/>
      <w:divBdr>
        <w:top w:val="none" w:sz="0" w:space="0" w:color="auto"/>
        <w:left w:val="none" w:sz="0" w:space="0" w:color="auto"/>
        <w:bottom w:val="none" w:sz="0" w:space="0" w:color="auto"/>
        <w:right w:val="none" w:sz="0" w:space="0" w:color="auto"/>
      </w:divBdr>
    </w:div>
    <w:div w:id="494539251">
      <w:bodyDiv w:val="1"/>
      <w:marLeft w:val="0"/>
      <w:marRight w:val="0"/>
      <w:marTop w:val="0"/>
      <w:marBottom w:val="0"/>
      <w:divBdr>
        <w:top w:val="none" w:sz="0" w:space="0" w:color="auto"/>
        <w:left w:val="none" w:sz="0" w:space="0" w:color="auto"/>
        <w:bottom w:val="none" w:sz="0" w:space="0" w:color="auto"/>
        <w:right w:val="none" w:sz="0" w:space="0" w:color="auto"/>
      </w:divBdr>
    </w:div>
    <w:div w:id="498664537">
      <w:bodyDiv w:val="1"/>
      <w:marLeft w:val="0"/>
      <w:marRight w:val="0"/>
      <w:marTop w:val="0"/>
      <w:marBottom w:val="0"/>
      <w:divBdr>
        <w:top w:val="none" w:sz="0" w:space="0" w:color="auto"/>
        <w:left w:val="none" w:sz="0" w:space="0" w:color="auto"/>
        <w:bottom w:val="none" w:sz="0" w:space="0" w:color="auto"/>
        <w:right w:val="none" w:sz="0" w:space="0" w:color="auto"/>
      </w:divBdr>
    </w:div>
    <w:div w:id="502670724">
      <w:bodyDiv w:val="1"/>
      <w:marLeft w:val="0"/>
      <w:marRight w:val="0"/>
      <w:marTop w:val="0"/>
      <w:marBottom w:val="0"/>
      <w:divBdr>
        <w:top w:val="none" w:sz="0" w:space="0" w:color="auto"/>
        <w:left w:val="none" w:sz="0" w:space="0" w:color="auto"/>
        <w:bottom w:val="none" w:sz="0" w:space="0" w:color="auto"/>
        <w:right w:val="none" w:sz="0" w:space="0" w:color="auto"/>
      </w:divBdr>
    </w:div>
    <w:div w:id="511378339">
      <w:bodyDiv w:val="1"/>
      <w:marLeft w:val="0"/>
      <w:marRight w:val="0"/>
      <w:marTop w:val="0"/>
      <w:marBottom w:val="0"/>
      <w:divBdr>
        <w:top w:val="none" w:sz="0" w:space="0" w:color="auto"/>
        <w:left w:val="none" w:sz="0" w:space="0" w:color="auto"/>
        <w:bottom w:val="none" w:sz="0" w:space="0" w:color="auto"/>
        <w:right w:val="none" w:sz="0" w:space="0" w:color="auto"/>
      </w:divBdr>
    </w:div>
    <w:div w:id="515193029">
      <w:bodyDiv w:val="1"/>
      <w:marLeft w:val="0"/>
      <w:marRight w:val="0"/>
      <w:marTop w:val="0"/>
      <w:marBottom w:val="0"/>
      <w:divBdr>
        <w:top w:val="none" w:sz="0" w:space="0" w:color="auto"/>
        <w:left w:val="none" w:sz="0" w:space="0" w:color="auto"/>
        <w:bottom w:val="none" w:sz="0" w:space="0" w:color="auto"/>
        <w:right w:val="none" w:sz="0" w:space="0" w:color="auto"/>
      </w:divBdr>
    </w:div>
    <w:div w:id="524099130">
      <w:bodyDiv w:val="1"/>
      <w:marLeft w:val="0"/>
      <w:marRight w:val="0"/>
      <w:marTop w:val="0"/>
      <w:marBottom w:val="0"/>
      <w:divBdr>
        <w:top w:val="none" w:sz="0" w:space="0" w:color="auto"/>
        <w:left w:val="none" w:sz="0" w:space="0" w:color="auto"/>
        <w:bottom w:val="none" w:sz="0" w:space="0" w:color="auto"/>
        <w:right w:val="none" w:sz="0" w:space="0" w:color="auto"/>
      </w:divBdr>
    </w:div>
    <w:div w:id="525101705">
      <w:bodyDiv w:val="1"/>
      <w:marLeft w:val="0"/>
      <w:marRight w:val="0"/>
      <w:marTop w:val="0"/>
      <w:marBottom w:val="0"/>
      <w:divBdr>
        <w:top w:val="none" w:sz="0" w:space="0" w:color="auto"/>
        <w:left w:val="none" w:sz="0" w:space="0" w:color="auto"/>
        <w:bottom w:val="none" w:sz="0" w:space="0" w:color="auto"/>
        <w:right w:val="none" w:sz="0" w:space="0" w:color="auto"/>
      </w:divBdr>
    </w:div>
    <w:div w:id="526452172">
      <w:bodyDiv w:val="1"/>
      <w:marLeft w:val="0"/>
      <w:marRight w:val="0"/>
      <w:marTop w:val="0"/>
      <w:marBottom w:val="0"/>
      <w:divBdr>
        <w:top w:val="none" w:sz="0" w:space="0" w:color="auto"/>
        <w:left w:val="none" w:sz="0" w:space="0" w:color="auto"/>
        <w:bottom w:val="none" w:sz="0" w:space="0" w:color="auto"/>
        <w:right w:val="none" w:sz="0" w:space="0" w:color="auto"/>
      </w:divBdr>
    </w:div>
    <w:div w:id="532696518">
      <w:bodyDiv w:val="1"/>
      <w:marLeft w:val="0"/>
      <w:marRight w:val="0"/>
      <w:marTop w:val="0"/>
      <w:marBottom w:val="0"/>
      <w:divBdr>
        <w:top w:val="none" w:sz="0" w:space="0" w:color="auto"/>
        <w:left w:val="none" w:sz="0" w:space="0" w:color="auto"/>
        <w:bottom w:val="none" w:sz="0" w:space="0" w:color="auto"/>
        <w:right w:val="none" w:sz="0" w:space="0" w:color="auto"/>
      </w:divBdr>
      <w:divsChild>
        <w:div w:id="472062890">
          <w:marLeft w:val="547"/>
          <w:marRight w:val="0"/>
          <w:marTop w:val="0"/>
          <w:marBottom w:val="0"/>
          <w:divBdr>
            <w:top w:val="none" w:sz="0" w:space="0" w:color="auto"/>
            <w:left w:val="none" w:sz="0" w:space="0" w:color="auto"/>
            <w:bottom w:val="none" w:sz="0" w:space="0" w:color="auto"/>
            <w:right w:val="none" w:sz="0" w:space="0" w:color="auto"/>
          </w:divBdr>
        </w:div>
        <w:div w:id="1901093238">
          <w:marLeft w:val="547"/>
          <w:marRight w:val="0"/>
          <w:marTop w:val="0"/>
          <w:marBottom w:val="0"/>
          <w:divBdr>
            <w:top w:val="none" w:sz="0" w:space="0" w:color="auto"/>
            <w:left w:val="none" w:sz="0" w:space="0" w:color="auto"/>
            <w:bottom w:val="none" w:sz="0" w:space="0" w:color="auto"/>
            <w:right w:val="none" w:sz="0" w:space="0" w:color="auto"/>
          </w:divBdr>
        </w:div>
      </w:divsChild>
    </w:div>
    <w:div w:id="539392313">
      <w:bodyDiv w:val="1"/>
      <w:marLeft w:val="0"/>
      <w:marRight w:val="0"/>
      <w:marTop w:val="0"/>
      <w:marBottom w:val="0"/>
      <w:divBdr>
        <w:top w:val="none" w:sz="0" w:space="0" w:color="auto"/>
        <w:left w:val="none" w:sz="0" w:space="0" w:color="auto"/>
        <w:bottom w:val="none" w:sz="0" w:space="0" w:color="auto"/>
        <w:right w:val="none" w:sz="0" w:space="0" w:color="auto"/>
      </w:divBdr>
    </w:div>
    <w:div w:id="541290367">
      <w:bodyDiv w:val="1"/>
      <w:marLeft w:val="0"/>
      <w:marRight w:val="0"/>
      <w:marTop w:val="0"/>
      <w:marBottom w:val="0"/>
      <w:divBdr>
        <w:top w:val="none" w:sz="0" w:space="0" w:color="auto"/>
        <w:left w:val="none" w:sz="0" w:space="0" w:color="auto"/>
        <w:bottom w:val="none" w:sz="0" w:space="0" w:color="auto"/>
        <w:right w:val="none" w:sz="0" w:space="0" w:color="auto"/>
      </w:divBdr>
    </w:div>
    <w:div w:id="542524558">
      <w:bodyDiv w:val="1"/>
      <w:marLeft w:val="0"/>
      <w:marRight w:val="0"/>
      <w:marTop w:val="0"/>
      <w:marBottom w:val="0"/>
      <w:divBdr>
        <w:top w:val="none" w:sz="0" w:space="0" w:color="auto"/>
        <w:left w:val="none" w:sz="0" w:space="0" w:color="auto"/>
        <w:bottom w:val="none" w:sz="0" w:space="0" w:color="auto"/>
        <w:right w:val="none" w:sz="0" w:space="0" w:color="auto"/>
      </w:divBdr>
    </w:div>
    <w:div w:id="542668712">
      <w:bodyDiv w:val="1"/>
      <w:marLeft w:val="0"/>
      <w:marRight w:val="0"/>
      <w:marTop w:val="0"/>
      <w:marBottom w:val="0"/>
      <w:divBdr>
        <w:top w:val="none" w:sz="0" w:space="0" w:color="auto"/>
        <w:left w:val="none" w:sz="0" w:space="0" w:color="auto"/>
        <w:bottom w:val="none" w:sz="0" w:space="0" w:color="auto"/>
        <w:right w:val="none" w:sz="0" w:space="0" w:color="auto"/>
      </w:divBdr>
    </w:div>
    <w:div w:id="545603256">
      <w:bodyDiv w:val="1"/>
      <w:marLeft w:val="0"/>
      <w:marRight w:val="0"/>
      <w:marTop w:val="0"/>
      <w:marBottom w:val="0"/>
      <w:divBdr>
        <w:top w:val="none" w:sz="0" w:space="0" w:color="auto"/>
        <w:left w:val="none" w:sz="0" w:space="0" w:color="auto"/>
        <w:bottom w:val="none" w:sz="0" w:space="0" w:color="auto"/>
        <w:right w:val="none" w:sz="0" w:space="0" w:color="auto"/>
      </w:divBdr>
    </w:div>
    <w:div w:id="546768926">
      <w:bodyDiv w:val="1"/>
      <w:marLeft w:val="0"/>
      <w:marRight w:val="0"/>
      <w:marTop w:val="0"/>
      <w:marBottom w:val="0"/>
      <w:divBdr>
        <w:top w:val="none" w:sz="0" w:space="0" w:color="auto"/>
        <w:left w:val="none" w:sz="0" w:space="0" w:color="auto"/>
        <w:bottom w:val="none" w:sz="0" w:space="0" w:color="auto"/>
        <w:right w:val="none" w:sz="0" w:space="0" w:color="auto"/>
      </w:divBdr>
    </w:div>
    <w:div w:id="552620580">
      <w:bodyDiv w:val="1"/>
      <w:marLeft w:val="0"/>
      <w:marRight w:val="0"/>
      <w:marTop w:val="0"/>
      <w:marBottom w:val="0"/>
      <w:divBdr>
        <w:top w:val="none" w:sz="0" w:space="0" w:color="auto"/>
        <w:left w:val="none" w:sz="0" w:space="0" w:color="auto"/>
        <w:bottom w:val="none" w:sz="0" w:space="0" w:color="auto"/>
        <w:right w:val="none" w:sz="0" w:space="0" w:color="auto"/>
      </w:divBdr>
    </w:div>
    <w:div w:id="557009759">
      <w:bodyDiv w:val="1"/>
      <w:marLeft w:val="0"/>
      <w:marRight w:val="0"/>
      <w:marTop w:val="0"/>
      <w:marBottom w:val="0"/>
      <w:divBdr>
        <w:top w:val="none" w:sz="0" w:space="0" w:color="auto"/>
        <w:left w:val="none" w:sz="0" w:space="0" w:color="auto"/>
        <w:bottom w:val="none" w:sz="0" w:space="0" w:color="auto"/>
        <w:right w:val="none" w:sz="0" w:space="0" w:color="auto"/>
      </w:divBdr>
    </w:div>
    <w:div w:id="561717543">
      <w:bodyDiv w:val="1"/>
      <w:marLeft w:val="0"/>
      <w:marRight w:val="0"/>
      <w:marTop w:val="0"/>
      <w:marBottom w:val="0"/>
      <w:divBdr>
        <w:top w:val="none" w:sz="0" w:space="0" w:color="auto"/>
        <w:left w:val="none" w:sz="0" w:space="0" w:color="auto"/>
        <w:bottom w:val="none" w:sz="0" w:space="0" w:color="auto"/>
        <w:right w:val="none" w:sz="0" w:space="0" w:color="auto"/>
      </w:divBdr>
    </w:div>
    <w:div w:id="562984088">
      <w:bodyDiv w:val="1"/>
      <w:marLeft w:val="0"/>
      <w:marRight w:val="0"/>
      <w:marTop w:val="0"/>
      <w:marBottom w:val="0"/>
      <w:divBdr>
        <w:top w:val="none" w:sz="0" w:space="0" w:color="auto"/>
        <w:left w:val="none" w:sz="0" w:space="0" w:color="auto"/>
        <w:bottom w:val="none" w:sz="0" w:space="0" w:color="auto"/>
        <w:right w:val="none" w:sz="0" w:space="0" w:color="auto"/>
      </w:divBdr>
    </w:div>
    <w:div w:id="564336768">
      <w:bodyDiv w:val="1"/>
      <w:marLeft w:val="0"/>
      <w:marRight w:val="0"/>
      <w:marTop w:val="0"/>
      <w:marBottom w:val="0"/>
      <w:divBdr>
        <w:top w:val="none" w:sz="0" w:space="0" w:color="auto"/>
        <w:left w:val="none" w:sz="0" w:space="0" w:color="auto"/>
        <w:bottom w:val="none" w:sz="0" w:space="0" w:color="auto"/>
        <w:right w:val="none" w:sz="0" w:space="0" w:color="auto"/>
      </w:divBdr>
    </w:div>
    <w:div w:id="568270525">
      <w:bodyDiv w:val="1"/>
      <w:marLeft w:val="0"/>
      <w:marRight w:val="0"/>
      <w:marTop w:val="0"/>
      <w:marBottom w:val="0"/>
      <w:divBdr>
        <w:top w:val="none" w:sz="0" w:space="0" w:color="auto"/>
        <w:left w:val="none" w:sz="0" w:space="0" w:color="auto"/>
        <w:bottom w:val="none" w:sz="0" w:space="0" w:color="auto"/>
        <w:right w:val="none" w:sz="0" w:space="0" w:color="auto"/>
      </w:divBdr>
    </w:div>
    <w:div w:id="568734895">
      <w:bodyDiv w:val="1"/>
      <w:marLeft w:val="0"/>
      <w:marRight w:val="0"/>
      <w:marTop w:val="0"/>
      <w:marBottom w:val="0"/>
      <w:divBdr>
        <w:top w:val="none" w:sz="0" w:space="0" w:color="auto"/>
        <w:left w:val="none" w:sz="0" w:space="0" w:color="auto"/>
        <w:bottom w:val="none" w:sz="0" w:space="0" w:color="auto"/>
        <w:right w:val="none" w:sz="0" w:space="0" w:color="auto"/>
      </w:divBdr>
    </w:div>
    <w:div w:id="569198929">
      <w:bodyDiv w:val="1"/>
      <w:marLeft w:val="0"/>
      <w:marRight w:val="0"/>
      <w:marTop w:val="0"/>
      <w:marBottom w:val="0"/>
      <w:divBdr>
        <w:top w:val="none" w:sz="0" w:space="0" w:color="auto"/>
        <w:left w:val="none" w:sz="0" w:space="0" w:color="auto"/>
        <w:bottom w:val="none" w:sz="0" w:space="0" w:color="auto"/>
        <w:right w:val="none" w:sz="0" w:space="0" w:color="auto"/>
      </w:divBdr>
    </w:div>
    <w:div w:id="569657978">
      <w:bodyDiv w:val="1"/>
      <w:marLeft w:val="0"/>
      <w:marRight w:val="0"/>
      <w:marTop w:val="0"/>
      <w:marBottom w:val="0"/>
      <w:divBdr>
        <w:top w:val="none" w:sz="0" w:space="0" w:color="auto"/>
        <w:left w:val="none" w:sz="0" w:space="0" w:color="auto"/>
        <w:bottom w:val="none" w:sz="0" w:space="0" w:color="auto"/>
        <w:right w:val="none" w:sz="0" w:space="0" w:color="auto"/>
      </w:divBdr>
    </w:div>
    <w:div w:id="574052571">
      <w:bodyDiv w:val="1"/>
      <w:marLeft w:val="0"/>
      <w:marRight w:val="0"/>
      <w:marTop w:val="0"/>
      <w:marBottom w:val="0"/>
      <w:divBdr>
        <w:top w:val="none" w:sz="0" w:space="0" w:color="auto"/>
        <w:left w:val="none" w:sz="0" w:space="0" w:color="auto"/>
        <w:bottom w:val="none" w:sz="0" w:space="0" w:color="auto"/>
        <w:right w:val="none" w:sz="0" w:space="0" w:color="auto"/>
      </w:divBdr>
    </w:div>
    <w:div w:id="574358439">
      <w:bodyDiv w:val="1"/>
      <w:marLeft w:val="0"/>
      <w:marRight w:val="0"/>
      <w:marTop w:val="0"/>
      <w:marBottom w:val="0"/>
      <w:divBdr>
        <w:top w:val="none" w:sz="0" w:space="0" w:color="auto"/>
        <w:left w:val="none" w:sz="0" w:space="0" w:color="auto"/>
        <w:bottom w:val="none" w:sz="0" w:space="0" w:color="auto"/>
        <w:right w:val="none" w:sz="0" w:space="0" w:color="auto"/>
      </w:divBdr>
    </w:div>
    <w:div w:id="577328899">
      <w:bodyDiv w:val="1"/>
      <w:marLeft w:val="0"/>
      <w:marRight w:val="0"/>
      <w:marTop w:val="0"/>
      <w:marBottom w:val="0"/>
      <w:divBdr>
        <w:top w:val="none" w:sz="0" w:space="0" w:color="auto"/>
        <w:left w:val="none" w:sz="0" w:space="0" w:color="auto"/>
        <w:bottom w:val="none" w:sz="0" w:space="0" w:color="auto"/>
        <w:right w:val="none" w:sz="0" w:space="0" w:color="auto"/>
      </w:divBdr>
    </w:div>
    <w:div w:id="578948738">
      <w:bodyDiv w:val="1"/>
      <w:marLeft w:val="0"/>
      <w:marRight w:val="0"/>
      <w:marTop w:val="0"/>
      <w:marBottom w:val="0"/>
      <w:divBdr>
        <w:top w:val="none" w:sz="0" w:space="0" w:color="auto"/>
        <w:left w:val="none" w:sz="0" w:space="0" w:color="auto"/>
        <w:bottom w:val="none" w:sz="0" w:space="0" w:color="auto"/>
        <w:right w:val="none" w:sz="0" w:space="0" w:color="auto"/>
      </w:divBdr>
    </w:div>
    <w:div w:id="579753941">
      <w:bodyDiv w:val="1"/>
      <w:marLeft w:val="0"/>
      <w:marRight w:val="0"/>
      <w:marTop w:val="0"/>
      <w:marBottom w:val="0"/>
      <w:divBdr>
        <w:top w:val="none" w:sz="0" w:space="0" w:color="auto"/>
        <w:left w:val="none" w:sz="0" w:space="0" w:color="auto"/>
        <w:bottom w:val="none" w:sz="0" w:space="0" w:color="auto"/>
        <w:right w:val="none" w:sz="0" w:space="0" w:color="auto"/>
      </w:divBdr>
    </w:div>
    <w:div w:id="582418449">
      <w:bodyDiv w:val="1"/>
      <w:marLeft w:val="0"/>
      <w:marRight w:val="0"/>
      <w:marTop w:val="0"/>
      <w:marBottom w:val="0"/>
      <w:divBdr>
        <w:top w:val="none" w:sz="0" w:space="0" w:color="auto"/>
        <w:left w:val="none" w:sz="0" w:space="0" w:color="auto"/>
        <w:bottom w:val="none" w:sz="0" w:space="0" w:color="auto"/>
        <w:right w:val="none" w:sz="0" w:space="0" w:color="auto"/>
      </w:divBdr>
    </w:div>
    <w:div w:id="583687912">
      <w:bodyDiv w:val="1"/>
      <w:marLeft w:val="0"/>
      <w:marRight w:val="0"/>
      <w:marTop w:val="0"/>
      <w:marBottom w:val="0"/>
      <w:divBdr>
        <w:top w:val="none" w:sz="0" w:space="0" w:color="auto"/>
        <w:left w:val="none" w:sz="0" w:space="0" w:color="auto"/>
        <w:bottom w:val="none" w:sz="0" w:space="0" w:color="auto"/>
        <w:right w:val="none" w:sz="0" w:space="0" w:color="auto"/>
      </w:divBdr>
    </w:div>
    <w:div w:id="591429327">
      <w:bodyDiv w:val="1"/>
      <w:marLeft w:val="0"/>
      <w:marRight w:val="0"/>
      <w:marTop w:val="0"/>
      <w:marBottom w:val="0"/>
      <w:divBdr>
        <w:top w:val="none" w:sz="0" w:space="0" w:color="auto"/>
        <w:left w:val="none" w:sz="0" w:space="0" w:color="auto"/>
        <w:bottom w:val="none" w:sz="0" w:space="0" w:color="auto"/>
        <w:right w:val="none" w:sz="0" w:space="0" w:color="auto"/>
      </w:divBdr>
    </w:div>
    <w:div w:id="596593610">
      <w:bodyDiv w:val="1"/>
      <w:marLeft w:val="0"/>
      <w:marRight w:val="0"/>
      <w:marTop w:val="0"/>
      <w:marBottom w:val="0"/>
      <w:divBdr>
        <w:top w:val="none" w:sz="0" w:space="0" w:color="auto"/>
        <w:left w:val="none" w:sz="0" w:space="0" w:color="auto"/>
        <w:bottom w:val="none" w:sz="0" w:space="0" w:color="auto"/>
        <w:right w:val="none" w:sz="0" w:space="0" w:color="auto"/>
      </w:divBdr>
    </w:div>
    <w:div w:id="597756056">
      <w:bodyDiv w:val="1"/>
      <w:marLeft w:val="0"/>
      <w:marRight w:val="0"/>
      <w:marTop w:val="0"/>
      <w:marBottom w:val="0"/>
      <w:divBdr>
        <w:top w:val="none" w:sz="0" w:space="0" w:color="auto"/>
        <w:left w:val="none" w:sz="0" w:space="0" w:color="auto"/>
        <w:bottom w:val="none" w:sz="0" w:space="0" w:color="auto"/>
        <w:right w:val="none" w:sz="0" w:space="0" w:color="auto"/>
      </w:divBdr>
    </w:div>
    <w:div w:id="601304458">
      <w:bodyDiv w:val="1"/>
      <w:marLeft w:val="0"/>
      <w:marRight w:val="0"/>
      <w:marTop w:val="0"/>
      <w:marBottom w:val="0"/>
      <w:divBdr>
        <w:top w:val="none" w:sz="0" w:space="0" w:color="auto"/>
        <w:left w:val="none" w:sz="0" w:space="0" w:color="auto"/>
        <w:bottom w:val="none" w:sz="0" w:space="0" w:color="auto"/>
        <w:right w:val="none" w:sz="0" w:space="0" w:color="auto"/>
      </w:divBdr>
    </w:div>
    <w:div w:id="603196253">
      <w:bodyDiv w:val="1"/>
      <w:marLeft w:val="0"/>
      <w:marRight w:val="0"/>
      <w:marTop w:val="0"/>
      <w:marBottom w:val="0"/>
      <w:divBdr>
        <w:top w:val="none" w:sz="0" w:space="0" w:color="auto"/>
        <w:left w:val="none" w:sz="0" w:space="0" w:color="auto"/>
        <w:bottom w:val="none" w:sz="0" w:space="0" w:color="auto"/>
        <w:right w:val="none" w:sz="0" w:space="0" w:color="auto"/>
      </w:divBdr>
    </w:div>
    <w:div w:id="607008039">
      <w:bodyDiv w:val="1"/>
      <w:marLeft w:val="0"/>
      <w:marRight w:val="0"/>
      <w:marTop w:val="0"/>
      <w:marBottom w:val="0"/>
      <w:divBdr>
        <w:top w:val="none" w:sz="0" w:space="0" w:color="auto"/>
        <w:left w:val="none" w:sz="0" w:space="0" w:color="auto"/>
        <w:bottom w:val="none" w:sz="0" w:space="0" w:color="auto"/>
        <w:right w:val="none" w:sz="0" w:space="0" w:color="auto"/>
      </w:divBdr>
    </w:div>
    <w:div w:id="608049791">
      <w:bodyDiv w:val="1"/>
      <w:marLeft w:val="0"/>
      <w:marRight w:val="0"/>
      <w:marTop w:val="0"/>
      <w:marBottom w:val="0"/>
      <w:divBdr>
        <w:top w:val="none" w:sz="0" w:space="0" w:color="auto"/>
        <w:left w:val="none" w:sz="0" w:space="0" w:color="auto"/>
        <w:bottom w:val="none" w:sz="0" w:space="0" w:color="auto"/>
        <w:right w:val="none" w:sz="0" w:space="0" w:color="auto"/>
      </w:divBdr>
    </w:div>
    <w:div w:id="612595001">
      <w:bodyDiv w:val="1"/>
      <w:marLeft w:val="0"/>
      <w:marRight w:val="0"/>
      <w:marTop w:val="0"/>
      <w:marBottom w:val="0"/>
      <w:divBdr>
        <w:top w:val="none" w:sz="0" w:space="0" w:color="auto"/>
        <w:left w:val="none" w:sz="0" w:space="0" w:color="auto"/>
        <w:bottom w:val="none" w:sz="0" w:space="0" w:color="auto"/>
        <w:right w:val="none" w:sz="0" w:space="0" w:color="auto"/>
      </w:divBdr>
    </w:div>
    <w:div w:id="614094693">
      <w:bodyDiv w:val="1"/>
      <w:marLeft w:val="0"/>
      <w:marRight w:val="0"/>
      <w:marTop w:val="0"/>
      <w:marBottom w:val="0"/>
      <w:divBdr>
        <w:top w:val="none" w:sz="0" w:space="0" w:color="auto"/>
        <w:left w:val="none" w:sz="0" w:space="0" w:color="auto"/>
        <w:bottom w:val="none" w:sz="0" w:space="0" w:color="auto"/>
        <w:right w:val="none" w:sz="0" w:space="0" w:color="auto"/>
      </w:divBdr>
    </w:div>
    <w:div w:id="622031532">
      <w:bodyDiv w:val="1"/>
      <w:marLeft w:val="0"/>
      <w:marRight w:val="0"/>
      <w:marTop w:val="0"/>
      <w:marBottom w:val="0"/>
      <w:divBdr>
        <w:top w:val="none" w:sz="0" w:space="0" w:color="auto"/>
        <w:left w:val="none" w:sz="0" w:space="0" w:color="auto"/>
        <w:bottom w:val="none" w:sz="0" w:space="0" w:color="auto"/>
        <w:right w:val="none" w:sz="0" w:space="0" w:color="auto"/>
      </w:divBdr>
    </w:div>
    <w:div w:id="623929373">
      <w:bodyDiv w:val="1"/>
      <w:marLeft w:val="0"/>
      <w:marRight w:val="0"/>
      <w:marTop w:val="0"/>
      <w:marBottom w:val="0"/>
      <w:divBdr>
        <w:top w:val="none" w:sz="0" w:space="0" w:color="auto"/>
        <w:left w:val="none" w:sz="0" w:space="0" w:color="auto"/>
        <w:bottom w:val="none" w:sz="0" w:space="0" w:color="auto"/>
        <w:right w:val="none" w:sz="0" w:space="0" w:color="auto"/>
      </w:divBdr>
    </w:div>
    <w:div w:id="623999465">
      <w:bodyDiv w:val="1"/>
      <w:marLeft w:val="0"/>
      <w:marRight w:val="0"/>
      <w:marTop w:val="0"/>
      <w:marBottom w:val="0"/>
      <w:divBdr>
        <w:top w:val="none" w:sz="0" w:space="0" w:color="auto"/>
        <w:left w:val="none" w:sz="0" w:space="0" w:color="auto"/>
        <w:bottom w:val="none" w:sz="0" w:space="0" w:color="auto"/>
        <w:right w:val="none" w:sz="0" w:space="0" w:color="auto"/>
      </w:divBdr>
    </w:div>
    <w:div w:id="624385691">
      <w:bodyDiv w:val="1"/>
      <w:marLeft w:val="0"/>
      <w:marRight w:val="0"/>
      <w:marTop w:val="0"/>
      <w:marBottom w:val="0"/>
      <w:divBdr>
        <w:top w:val="none" w:sz="0" w:space="0" w:color="auto"/>
        <w:left w:val="none" w:sz="0" w:space="0" w:color="auto"/>
        <w:bottom w:val="none" w:sz="0" w:space="0" w:color="auto"/>
        <w:right w:val="none" w:sz="0" w:space="0" w:color="auto"/>
      </w:divBdr>
    </w:div>
    <w:div w:id="629558484">
      <w:bodyDiv w:val="1"/>
      <w:marLeft w:val="0"/>
      <w:marRight w:val="0"/>
      <w:marTop w:val="0"/>
      <w:marBottom w:val="0"/>
      <w:divBdr>
        <w:top w:val="none" w:sz="0" w:space="0" w:color="auto"/>
        <w:left w:val="none" w:sz="0" w:space="0" w:color="auto"/>
        <w:bottom w:val="none" w:sz="0" w:space="0" w:color="auto"/>
        <w:right w:val="none" w:sz="0" w:space="0" w:color="auto"/>
      </w:divBdr>
    </w:div>
    <w:div w:id="632717278">
      <w:bodyDiv w:val="1"/>
      <w:marLeft w:val="0"/>
      <w:marRight w:val="0"/>
      <w:marTop w:val="0"/>
      <w:marBottom w:val="0"/>
      <w:divBdr>
        <w:top w:val="none" w:sz="0" w:space="0" w:color="auto"/>
        <w:left w:val="none" w:sz="0" w:space="0" w:color="auto"/>
        <w:bottom w:val="none" w:sz="0" w:space="0" w:color="auto"/>
        <w:right w:val="none" w:sz="0" w:space="0" w:color="auto"/>
      </w:divBdr>
    </w:div>
    <w:div w:id="633171799">
      <w:bodyDiv w:val="1"/>
      <w:marLeft w:val="0"/>
      <w:marRight w:val="0"/>
      <w:marTop w:val="0"/>
      <w:marBottom w:val="0"/>
      <w:divBdr>
        <w:top w:val="none" w:sz="0" w:space="0" w:color="auto"/>
        <w:left w:val="none" w:sz="0" w:space="0" w:color="auto"/>
        <w:bottom w:val="none" w:sz="0" w:space="0" w:color="auto"/>
        <w:right w:val="none" w:sz="0" w:space="0" w:color="auto"/>
      </w:divBdr>
    </w:div>
    <w:div w:id="633408942">
      <w:bodyDiv w:val="1"/>
      <w:marLeft w:val="0"/>
      <w:marRight w:val="0"/>
      <w:marTop w:val="0"/>
      <w:marBottom w:val="0"/>
      <w:divBdr>
        <w:top w:val="none" w:sz="0" w:space="0" w:color="auto"/>
        <w:left w:val="none" w:sz="0" w:space="0" w:color="auto"/>
        <w:bottom w:val="none" w:sz="0" w:space="0" w:color="auto"/>
        <w:right w:val="none" w:sz="0" w:space="0" w:color="auto"/>
      </w:divBdr>
    </w:div>
    <w:div w:id="633482190">
      <w:bodyDiv w:val="1"/>
      <w:marLeft w:val="0"/>
      <w:marRight w:val="0"/>
      <w:marTop w:val="0"/>
      <w:marBottom w:val="0"/>
      <w:divBdr>
        <w:top w:val="none" w:sz="0" w:space="0" w:color="auto"/>
        <w:left w:val="none" w:sz="0" w:space="0" w:color="auto"/>
        <w:bottom w:val="none" w:sz="0" w:space="0" w:color="auto"/>
        <w:right w:val="none" w:sz="0" w:space="0" w:color="auto"/>
      </w:divBdr>
    </w:div>
    <w:div w:id="634995151">
      <w:bodyDiv w:val="1"/>
      <w:marLeft w:val="0"/>
      <w:marRight w:val="0"/>
      <w:marTop w:val="0"/>
      <w:marBottom w:val="0"/>
      <w:divBdr>
        <w:top w:val="none" w:sz="0" w:space="0" w:color="auto"/>
        <w:left w:val="none" w:sz="0" w:space="0" w:color="auto"/>
        <w:bottom w:val="none" w:sz="0" w:space="0" w:color="auto"/>
        <w:right w:val="none" w:sz="0" w:space="0" w:color="auto"/>
      </w:divBdr>
      <w:divsChild>
        <w:div w:id="692877577">
          <w:marLeft w:val="547"/>
          <w:marRight w:val="0"/>
          <w:marTop w:val="0"/>
          <w:marBottom w:val="0"/>
          <w:divBdr>
            <w:top w:val="none" w:sz="0" w:space="0" w:color="auto"/>
            <w:left w:val="none" w:sz="0" w:space="0" w:color="auto"/>
            <w:bottom w:val="none" w:sz="0" w:space="0" w:color="auto"/>
            <w:right w:val="none" w:sz="0" w:space="0" w:color="auto"/>
          </w:divBdr>
        </w:div>
        <w:div w:id="93745104">
          <w:marLeft w:val="547"/>
          <w:marRight w:val="0"/>
          <w:marTop w:val="0"/>
          <w:marBottom w:val="0"/>
          <w:divBdr>
            <w:top w:val="none" w:sz="0" w:space="0" w:color="auto"/>
            <w:left w:val="none" w:sz="0" w:space="0" w:color="auto"/>
            <w:bottom w:val="none" w:sz="0" w:space="0" w:color="auto"/>
            <w:right w:val="none" w:sz="0" w:space="0" w:color="auto"/>
          </w:divBdr>
        </w:div>
      </w:divsChild>
    </w:div>
    <w:div w:id="651519162">
      <w:bodyDiv w:val="1"/>
      <w:marLeft w:val="0"/>
      <w:marRight w:val="0"/>
      <w:marTop w:val="0"/>
      <w:marBottom w:val="0"/>
      <w:divBdr>
        <w:top w:val="none" w:sz="0" w:space="0" w:color="auto"/>
        <w:left w:val="none" w:sz="0" w:space="0" w:color="auto"/>
        <w:bottom w:val="none" w:sz="0" w:space="0" w:color="auto"/>
        <w:right w:val="none" w:sz="0" w:space="0" w:color="auto"/>
      </w:divBdr>
    </w:div>
    <w:div w:id="660279793">
      <w:bodyDiv w:val="1"/>
      <w:marLeft w:val="0"/>
      <w:marRight w:val="0"/>
      <w:marTop w:val="0"/>
      <w:marBottom w:val="0"/>
      <w:divBdr>
        <w:top w:val="none" w:sz="0" w:space="0" w:color="auto"/>
        <w:left w:val="none" w:sz="0" w:space="0" w:color="auto"/>
        <w:bottom w:val="none" w:sz="0" w:space="0" w:color="auto"/>
        <w:right w:val="none" w:sz="0" w:space="0" w:color="auto"/>
      </w:divBdr>
    </w:div>
    <w:div w:id="664091661">
      <w:bodyDiv w:val="1"/>
      <w:marLeft w:val="0"/>
      <w:marRight w:val="0"/>
      <w:marTop w:val="0"/>
      <w:marBottom w:val="0"/>
      <w:divBdr>
        <w:top w:val="none" w:sz="0" w:space="0" w:color="auto"/>
        <w:left w:val="none" w:sz="0" w:space="0" w:color="auto"/>
        <w:bottom w:val="none" w:sz="0" w:space="0" w:color="auto"/>
        <w:right w:val="none" w:sz="0" w:space="0" w:color="auto"/>
      </w:divBdr>
    </w:div>
    <w:div w:id="672956294">
      <w:bodyDiv w:val="1"/>
      <w:marLeft w:val="0"/>
      <w:marRight w:val="0"/>
      <w:marTop w:val="0"/>
      <w:marBottom w:val="0"/>
      <w:divBdr>
        <w:top w:val="none" w:sz="0" w:space="0" w:color="auto"/>
        <w:left w:val="none" w:sz="0" w:space="0" w:color="auto"/>
        <w:bottom w:val="none" w:sz="0" w:space="0" w:color="auto"/>
        <w:right w:val="none" w:sz="0" w:space="0" w:color="auto"/>
      </w:divBdr>
    </w:div>
    <w:div w:id="679161978">
      <w:bodyDiv w:val="1"/>
      <w:marLeft w:val="0"/>
      <w:marRight w:val="0"/>
      <w:marTop w:val="0"/>
      <w:marBottom w:val="0"/>
      <w:divBdr>
        <w:top w:val="none" w:sz="0" w:space="0" w:color="auto"/>
        <w:left w:val="none" w:sz="0" w:space="0" w:color="auto"/>
        <w:bottom w:val="none" w:sz="0" w:space="0" w:color="auto"/>
        <w:right w:val="none" w:sz="0" w:space="0" w:color="auto"/>
      </w:divBdr>
    </w:div>
    <w:div w:id="679426992">
      <w:bodyDiv w:val="1"/>
      <w:marLeft w:val="0"/>
      <w:marRight w:val="0"/>
      <w:marTop w:val="0"/>
      <w:marBottom w:val="0"/>
      <w:divBdr>
        <w:top w:val="none" w:sz="0" w:space="0" w:color="auto"/>
        <w:left w:val="none" w:sz="0" w:space="0" w:color="auto"/>
        <w:bottom w:val="none" w:sz="0" w:space="0" w:color="auto"/>
        <w:right w:val="none" w:sz="0" w:space="0" w:color="auto"/>
      </w:divBdr>
    </w:div>
    <w:div w:id="681247765">
      <w:bodyDiv w:val="1"/>
      <w:marLeft w:val="0"/>
      <w:marRight w:val="0"/>
      <w:marTop w:val="0"/>
      <w:marBottom w:val="0"/>
      <w:divBdr>
        <w:top w:val="none" w:sz="0" w:space="0" w:color="auto"/>
        <w:left w:val="none" w:sz="0" w:space="0" w:color="auto"/>
        <w:bottom w:val="none" w:sz="0" w:space="0" w:color="auto"/>
        <w:right w:val="none" w:sz="0" w:space="0" w:color="auto"/>
      </w:divBdr>
    </w:div>
    <w:div w:id="692074879">
      <w:bodyDiv w:val="1"/>
      <w:marLeft w:val="0"/>
      <w:marRight w:val="0"/>
      <w:marTop w:val="0"/>
      <w:marBottom w:val="0"/>
      <w:divBdr>
        <w:top w:val="none" w:sz="0" w:space="0" w:color="auto"/>
        <w:left w:val="none" w:sz="0" w:space="0" w:color="auto"/>
        <w:bottom w:val="none" w:sz="0" w:space="0" w:color="auto"/>
        <w:right w:val="none" w:sz="0" w:space="0" w:color="auto"/>
      </w:divBdr>
    </w:div>
    <w:div w:id="693965369">
      <w:bodyDiv w:val="1"/>
      <w:marLeft w:val="0"/>
      <w:marRight w:val="0"/>
      <w:marTop w:val="0"/>
      <w:marBottom w:val="0"/>
      <w:divBdr>
        <w:top w:val="none" w:sz="0" w:space="0" w:color="auto"/>
        <w:left w:val="none" w:sz="0" w:space="0" w:color="auto"/>
        <w:bottom w:val="none" w:sz="0" w:space="0" w:color="auto"/>
        <w:right w:val="none" w:sz="0" w:space="0" w:color="auto"/>
      </w:divBdr>
    </w:div>
    <w:div w:id="694041718">
      <w:bodyDiv w:val="1"/>
      <w:marLeft w:val="0"/>
      <w:marRight w:val="0"/>
      <w:marTop w:val="0"/>
      <w:marBottom w:val="0"/>
      <w:divBdr>
        <w:top w:val="none" w:sz="0" w:space="0" w:color="auto"/>
        <w:left w:val="none" w:sz="0" w:space="0" w:color="auto"/>
        <w:bottom w:val="none" w:sz="0" w:space="0" w:color="auto"/>
        <w:right w:val="none" w:sz="0" w:space="0" w:color="auto"/>
      </w:divBdr>
    </w:div>
    <w:div w:id="695276337">
      <w:bodyDiv w:val="1"/>
      <w:marLeft w:val="0"/>
      <w:marRight w:val="0"/>
      <w:marTop w:val="0"/>
      <w:marBottom w:val="0"/>
      <w:divBdr>
        <w:top w:val="none" w:sz="0" w:space="0" w:color="auto"/>
        <w:left w:val="none" w:sz="0" w:space="0" w:color="auto"/>
        <w:bottom w:val="none" w:sz="0" w:space="0" w:color="auto"/>
        <w:right w:val="none" w:sz="0" w:space="0" w:color="auto"/>
      </w:divBdr>
    </w:div>
    <w:div w:id="702169745">
      <w:bodyDiv w:val="1"/>
      <w:marLeft w:val="0"/>
      <w:marRight w:val="0"/>
      <w:marTop w:val="0"/>
      <w:marBottom w:val="0"/>
      <w:divBdr>
        <w:top w:val="none" w:sz="0" w:space="0" w:color="auto"/>
        <w:left w:val="none" w:sz="0" w:space="0" w:color="auto"/>
        <w:bottom w:val="none" w:sz="0" w:space="0" w:color="auto"/>
        <w:right w:val="none" w:sz="0" w:space="0" w:color="auto"/>
      </w:divBdr>
    </w:div>
    <w:div w:id="708342691">
      <w:bodyDiv w:val="1"/>
      <w:marLeft w:val="0"/>
      <w:marRight w:val="0"/>
      <w:marTop w:val="0"/>
      <w:marBottom w:val="0"/>
      <w:divBdr>
        <w:top w:val="none" w:sz="0" w:space="0" w:color="auto"/>
        <w:left w:val="none" w:sz="0" w:space="0" w:color="auto"/>
        <w:bottom w:val="none" w:sz="0" w:space="0" w:color="auto"/>
        <w:right w:val="none" w:sz="0" w:space="0" w:color="auto"/>
      </w:divBdr>
    </w:div>
    <w:div w:id="710227676">
      <w:bodyDiv w:val="1"/>
      <w:marLeft w:val="0"/>
      <w:marRight w:val="0"/>
      <w:marTop w:val="0"/>
      <w:marBottom w:val="0"/>
      <w:divBdr>
        <w:top w:val="none" w:sz="0" w:space="0" w:color="auto"/>
        <w:left w:val="none" w:sz="0" w:space="0" w:color="auto"/>
        <w:bottom w:val="none" w:sz="0" w:space="0" w:color="auto"/>
        <w:right w:val="none" w:sz="0" w:space="0" w:color="auto"/>
      </w:divBdr>
    </w:div>
    <w:div w:id="714811297">
      <w:bodyDiv w:val="1"/>
      <w:marLeft w:val="0"/>
      <w:marRight w:val="0"/>
      <w:marTop w:val="0"/>
      <w:marBottom w:val="0"/>
      <w:divBdr>
        <w:top w:val="none" w:sz="0" w:space="0" w:color="auto"/>
        <w:left w:val="none" w:sz="0" w:space="0" w:color="auto"/>
        <w:bottom w:val="none" w:sz="0" w:space="0" w:color="auto"/>
        <w:right w:val="none" w:sz="0" w:space="0" w:color="auto"/>
      </w:divBdr>
    </w:div>
    <w:div w:id="719741905">
      <w:bodyDiv w:val="1"/>
      <w:marLeft w:val="0"/>
      <w:marRight w:val="0"/>
      <w:marTop w:val="0"/>
      <w:marBottom w:val="0"/>
      <w:divBdr>
        <w:top w:val="none" w:sz="0" w:space="0" w:color="auto"/>
        <w:left w:val="none" w:sz="0" w:space="0" w:color="auto"/>
        <w:bottom w:val="none" w:sz="0" w:space="0" w:color="auto"/>
        <w:right w:val="none" w:sz="0" w:space="0" w:color="auto"/>
      </w:divBdr>
    </w:div>
    <w:div w:id="728381925">
      <w:bodyDiv w:val="1"/>
      <w:marLeft w:val="0"/>
      <w:marRight w:val="0"/>
      <w:marTop w:val="0"/>
      <w:marBottom w:val="0"/>
      <w:divBdr>
        <w:top w:val="none" w:sz="0" w:space="0" w:color="auto"/>
        <w:left w:val="none" w:sz="0" w:space="0" w:color="auto"/>
        <w:bottom w:val="none" w:sz="0" w:space="0" w:color="auto"/>
        <w:right w:val="none" w:sz="0" w:space="0" w:color="auto"/>
      </w:divBdr>
    </w:div>
    <w:div w:id="733040305">
      <w:bodyDiv w:val="1"/>
      <w:marLeft w:val="0"/>
      <w:marRight w:val="0"/>
      <w:marTop w:val="0"/>
      <w:marBottom w:val="0"/>
      <w:divBdr>
        <w:top w:val="none" w:sz="0" w:space="0" w:color="auto"/>
        <w:left w:val="none" w:sz="0" w:space="0" w:color="auto"/>
        <w:bottom w:val="none" w:sz="0" w:space="0" w:color="auto"/>
        <w:right w:val="none" w:sz="0" w:space="0" w:color="auto"/>
      </w:divBdr>
    </w:div>
    <w:div w:id="740719331">
      <w:bodyDiv w:val="1"/>
      <w:marLeft w:val="0"/>
      <w:marRight w:val="0"/>
      <w:marTop w:val="0"/>
      <w:marBottom w:val="0"/>
      <w:divBdr>
        <w:top w:val="none" w:sz="0" w:space="0" w:color="auto"/>
        <w:left w:val="none" w:sz="0" w:space="0" w:color="auto"/>
        <w:bottom w:val="none" w:sz="0" w:space="0" w:color="auto"/>
        <w:right w:val="none" w:sz="0" w:space="0" w:color="auto"/>
      </w:divBdr>
    </w:div>
    <w:div w:id="745877841">
      <w:bodyDiv w:val="1"/>
      <w:marLeft w:val="0"/>
      <w:marRight w:val="0"/>
      <w:marTop w:val="0"/>
      <w:marBottom w:val="0"/>
      <w:divBdr>
        <w:top w:val="none" w:sz="0" w:space="0" w:color="auto"/>
        <w:left w:val="none" w:sz="0" w:space="0" w:color="auto"/>
        <w:bottom w:val="none" w:sz="0" w:space="0" w:color="auto"/>
        <w:right w:val="none" w:sz="0" w:space="0" w:color="auto"/>
      </w:divBdr>
    </w:div>
    <w:div w:id="747045877">
      <w:bodyDiv w:val="1"/>
      <w:marLeft w:val="0"/>
      <w:marRight w:val="0"/>
      <w:marTop w:val="0"/>
      <w:marBottom w:val="0"/>
      <w:divBdr>
        <w:top w:val="none" w:sz="0" w:space="0" w:color="auto"/>
        <w:left w:val="none" w:sz="0" w:space="0" w:color="auto"/>
        <w:bottom w:val="none" w:sz="0" w:space="0" w:color="auto"/>
        <w:right w:val="none" w:sz="0" w:space="0" w:color="auto"/>
      </w:divBdr>
    </w:div>
    <w:div w:id="747532904">
      <w:bodyDiv w:val="1"/>
      <w:marLeft w:val="0"/>
      <w:marRight w:val="0"/>
      <w:marTop w:val="0"/>
      <w:marBottom w:val="0"/>
      <w:divBdr>
        <w:top w:val="none" w:sz="0" w:space="0" w:color="auto"/>
        <w:left w:val="none" w:sz="0" w:space="0" w:color="auto"/>
        <w:bottom w:val="none" w:sz="0" w:space="0" w:color="auto"/>
        <w:right w:val="none" w:sz="0" w:space="0" w:color="auto"/>
      </w:divBdr>
    </w:div>
    <w:div w:id="753890778">
      <w:bodyDiv w:val="1"/>
      <w:marLeft w:val="0"/>
      <w:marRight w:val="0"/>
      <w:marTop w:val="0"/>
      <w:marBottom w:val="0"/>
      <w:divBdr>
        <w:top w:val="none" w:sz="0" w:space="0" w:color="auto"/>
        <w:left w:val="none" w:sz="0" w:space="0" w:color="auto"/>
        <w:bottom w:val="none" w:sz="0" w:space="0" w:color="auto"/>
        <w:right w:val="none" w:sz="0" w:space="0" w:color="auto"/>
      </w:divBdr>
    </w:div>
    <w:div w:id="759910631">
      <w:bodyDiv w:val="1"/>
      <w:marLeft w:val="0"/>
      <w:marRight w:val="0"/>
      <w:marTop w:val="0"/>
      <w:marBottom w:val="0"/>
      <w:divBdr>
        <w:top w:val="none" w:sz="0" w:space="0" w:color="auto"/>
        <w:left w:val="none" w:sz="0" w:space="0" w:color="auto"/>
        <w:bottom w:val="none" w:sz="0" w:space="0" w:color="auto"/>
        <w:right w:val="none" w:sz="0" w:space="0" w:color="auto"/>
      </w:divBdr>
    </w:div>
    <w:div w:id="767699996">
      <w:bodyDiv w:val="1"/>
      <w:marLeft w:val="0"/>
      <w:marRight w:val="0"/>
      <w:marTop w:val="0"/>
      <w:marBottom w:val="0"/>
      <w:divBdr>
        <w:top w:val="none" w:sz="0" w:space="0" w:color="auto"/>
        <w:left w:val="none" w:sz="0" w:space="0" w:color="auto"/>
        <w:bottom w:val="none" w:sz="0" w:space="0" w:color="auto"/>
        <w:right w:val="none" w:sz="0" w:space="0" w:color="auto"/>
      </w:divBdr>
    </w:div>
    <w:div w:id="769207010">
      <w:bodyDiv w:val="1"/>
      <w:marLeft w:val="0"/>
      <w:marRight w:val="0"/>
      <w:marTop w:val="0"/>
      <w:marBottom w:val="0"/>
      <w:divBdr>
        <w:top w:val="none" w:sz="0" w:space="0" w:color="auto"/>
        <w:left w:val="none" w:sz="0" w:space="0" w:color="auto"/>
        <w:bottom w:val="none" w:sz="0" w:space="0" w:color="auto"/>
        <w:right w:val="none" w:sz="0" w:space="0" w:color="auto"/>
      </w:divBdr>
    </w:div>
    <w:div w:id="782501199">
      <w:bodyDiv w:val="1"/>
      <w:marLeft w:val="0"/>
      <w:marRight w:val="0"/>
      <w:marTop w:val="0"/>
      <w:marBottom w:val="0"/>
      <w:divBdr>
        <w:top w:val="none" w:sz="0" w:space="0" w:color="auto"/>
        <w:left w:val="none" w:sz="0" w:space="0" w:color="auto"/>
        <w:bottom w:val="none" w:sz="0" w:space="0" w:color="auto"/>
        <w:right w:val="none" w:sz="0" w:space="0" w:color="auto"/>
      </w:divBdr>
    </w:div>
    <w:div w:id="782919951">
      <w:bodyDiv w:val="1"/>
      <w:marLeft w:val="0"/>
      <w:marRight w:val="0"/>
      <w:marTop w:val="0"/>
      <w:marBottom w:val="0"/>
      <w:divBdr>
        <w:top w:val="none" w:sz="0" w:space="0" w:color="auto"/>
        <w:left w:val="none" w:sz="0" w:space="0" w:color="auto"/>
        <w:bottom w:val="none" w:sz="0" w:space="0" w:color="auto"/>
        <w:right w:val="none" w:sz="0" w:space="0" w:color="auto"/>
      </w:divBdr>
    </w:div>
    <w:div w:id="784813412">
      <w:bodyDiv w:val="1"/>
      <w:marLeft w:val="0"/>
      <w:marRight w:val="0"/>
      <w:marTop w:val="0"/>
      <w:marBottom w:val="0"/>
      <w:divBdr>
        <w:top w:val="none" w:sz="0" w:space="0" w:color="auto"/>
        <w:left w:val="none" w:sz="0" w:space="0" w:color="auto"/>
        <w:bottom w:val="none" w:sz="0" w:space="0" w:color="auto"/>
        <w:right w:val="none" w:sz="0" w:space="0" w:color="auto"/>
      </w:divBdr>
    </w:div>
    <w:div w:id="788932053">
      <w:bodyDiv w:val="1"/>
      <w:marLeft w:val="0"/>
      <w:marRight w:val="0"/>
      <w:marTop w:val="0"/>
      <w:marBottom w:val="0"/>
      <w:divBdr>
        <w:top w:val="none" w:sz="0" w:space="0" w:color="auto"/>
        <w:left w:val="none" w:sz="0" w:space="0" w:color="auto"/>
        <w:bottom w:val="none" w:sz="0" w:space="0" w:color="auto"/>
        <w:right w:val="none" w:sz="0" w:space="0" w:color="auto"/>
      </w:divBdr>
    </w:div>
    <w:div w:id="795683390">
      <w:bodyDiv w:val="1"/>
      <w:marLeft w:val="0"/>
      <w:marRight w:val="0"/>
      <w:marTop w:val="0"/>
      <w:marBottom w:val="0"/>
      <w:divBdr>
        <w:top w:val="none" w:sz="0" w:space="0" w:color="auto"/>
        <w:left w:val="none" w:sz="0" w:space="0" w:color="auto"/>
        <w:bottom w:val="none" w:sz="0" w:space="0" w:color="auto"/>
        <w:right w:val="none" w:sz="0" w:space="0" w:color="auto"/>
      </w:divBdr>
    </w:div>
    <w:div w:id="802161301">
      <w:bodyDiv w:val="1"/>
      <w:marLeft w:val="0"/>
      <w:marRight w:val="0"/>
      <w:marTop w:val="0"/>
      <w:marBottom w:val="0"/>
      <w:divBdr>
        <w:top w:val="none" w:sz="0" w:space="0" w:color="auto"/>
        <w:left w:val="none" w:sz="0" w:space="0" w:color="auto"/>
        <w:bottom w:val="none" w:sz="0" w:space="0" w:color="auto"/>
        <w:right w:val="none" w:sz="0" w:space="0" w:color="auto"/>
      </w:divBdr>
    </w:div>
    <w:div w:id="805393716">
      <w:bodyDiv w:val="1"/>
      <w:marLeft w:val="0"/>
      <w:marRight w:val="0"/>
      <w:marTop w:val="0"/>
      <w:marBottom w:val="0"/>
      <w:divBdr>
        <w:top w:val="none" w:sz="0" w:space="0" w:color="auto"/>
        <w:left w:val="none" w:sz="0" w:space="0" w:color="auto"/>
        <w:bottom w:val="none" w:sz="0" w:space="0" w:color="auto"/>
        <w:right w:val="none" w:sz="0" w:space="0" w:color="auto"/>
      </w:divBdr>
    </w:div>
    <w:div w:id="810366627">
      <w:bodyDiv w:val="1"/>
      <w:marLeft w:val="0"/>
      <w:marRight w:val="0"/>
      <w:marTop w:val="0"/>
      <w:marBottom w:val="0"/>
      <w:divBdr>
        <w:top w:val="none" w:sz="0" w:space="0" w:color="auto"/>
        <w:left w:val="none" w:sz="0" w:space="0" w:color="auto"/>
        <w:bottom w:val="none" w:sz="0" w:space="0" w:color="auto"/>
        <w:right w:val="none" w:sz="0" w:space="0" w:color="auto"/>
      </w:divBdr>
    </w:div>
    <w:div w:id="817065141">
      <w:bodyDiv w:val="1"/>
      <w:marLeft w:val="0"/>
      <w:marRight w:val="0"/>
      <w:marTop w:val="0"/>
      <w:marBottom w:val="0"/>
      <w:divBdr>
        <w:top w:val="none" w:sz="0" w:space="0" w:color="auto"/>
        <w:left w:val="none" w:sz="0" w:space="0" w:color="auto"/>
        <w:bottom w:val="none" w:sz="0" w:space="0" w:color="auto"/>
        <w:right w:val="none" w:sz="0" w:space="0" w:color="auto"/>
      </w:divBdr>
    </w:div>
    <w:div w:id="825825816">
      <w:bodyDiv w:val="1"/>
      <w:marLeft w:val="0"/>
      <w:marRight w:val="0"/>
      <w:marTop w:val="0"/>
      <w:marBottom w:val="0"/>
      <w:divBdr>
        <w:top w:val="none" w:sz="0" w:space="0" w:color="auto"/>
        <w:left w:val="none" w:sz="0" w:space="0" w:color="auto"/>
        <w:bottom w:val="none" w:sz="0" w:space="0" w:color="auto"/>
        <w:right w:val="none" w:sz="0" w:space="0" w:color="auto"/>
      </w:divBdr>
    </w:div>
    <w:div w:id="828402320">
      <w:bodyDiv w:val="1"/>
      <w:marLeft w:val="0"/>
      <w:marRight w:val="0"/>
      <w:marTop w:val="0"/>
      <w:marBottom w:val="0"/>
      <w:divBdr>
        <w:top w:val="none" w:sz="0" w:space="0" w:color="auto"/>
        <w:left w:val="none" w:sz="0" w:space="0" w:color="auto"/>
        <w:bottom w:val="none" w:sz="0" w:space="0" w:color="auto"/>
        <w:right w:val="none" w:sz="0" w:space="0" w:color="auto"/>
      </w:divBdr>
    </w:div>
    <w:div w:id="829520463">
      <w:bodyDiv w:val="1"/>
      <w:marLeft w:val="0"/>
      <w:marRight w:val="0"/>
      <w:marTop w:val="0"/>
      <w:marBottom w:val="0"/>
      <w:divBdr>
        <w:top w:val="none" w:sz="0" w:space="0" w:color="auto"/>
        <w:left w:val="none" w:sz="0" w:space="0" w:color="auto"/>
        <w:bottom w:val="none" w:sz="0" w:space="0" w:color="auto"/>
        <w:right w:val="none" w:sz="0" w:space="0" w:color="auto"/>
      </w:divBdr>
    </w:div>
    <w:div w:id="830605059">
      <w:bodyDiv w:val="1"/>
      <w:marLeft w:val="0"/>
      <w:marRight w:val="0"/>
      <w:marTop w:val="0"/>
      <w:marBottom w:val="0"/>
      <w:divBdr>
        <w:top w:val="none" w:sz="0" w:space="0" w:color="auto"/>
        <w:left w:val="none" w:sz="0" w:space="0" w:color="auto"/>
        <w:bottom w:val="none" w:sz="0" w:space="0" w:color="auto"/>
        <w:right w:val="none" w:sz="0" w:space="0" w:color="auto"/>
      </w:divBdr>
    </w:div>
    <w:div w:id="830832506">
      <w:bodyDiv w:val="1"/>
      <w:marLeft w:val="0"/>
      <w:marRight w:val="0"/>
      <w:marTop w:val="0"/>
      <w:marBottom w:val="0"/>
      <w:divBdr>
        <w:top w:val="none" w:sz="0" w:space="0" w:color="auto"/>
        <w:left w:val="none" w:sz="0" w:space="0" w:color="auto"/>
        <w:bottom w:val="none" w:sz="0" w:space="0" w:color="auto"/>
        <w:right w:val="none" w:sz="0" w:space="0" w:color="auto"/>
      </w:divBdr>
    </w:div>
    <w:div w:id="831219319">
      <w:bodyDiv w:val="1"/>
      <w:marLeft w:val="0"/>
      <w:marRight w:val="0"/>
      <w:marTop w:val="0"/>
      <w:marBottom w:val="0"/>
      <w:divBdr>
        <w:top w:val="none" w:sz="0" w:space="0" w:color="auto"/>
        <w:left w:val="none" w:sz="0" w:space="0" w:color="auto"/>
        <w:bottom w:val="none" w:sz="0" w:space="0" w:color="auto"/>
        <w:right w:val="none" w:sz="0" w:space="0" w:color="auto"/>
      </w:divBdr>
    </w:div>
    <w:div w:id="832447810">
      <w:bodyDiv w:val="1"/>
      <w:marLeft w:val="0"/>
      <w:marRight w:val="0"/>
      <w:marTop w:val="0"/>
      <w:marBottom w:val="0"/>
      <w:divBdr>
        <w:top w:val="none" w:sz="0" w:space="0" w:color="auto"/>
        <w:left w:val="none" w:sz="0" w:space="0" w:color="auto"/>
        <w:bottom w:val="none" w:sz="0" w:space="0" w:color="auto"/>
        <w:right w:val="none" w:sz="0" w:space="0" w:color="auto"/>
      </w:divBdr>
    </w:div>
    <w:div w:id="845630273">
      <w:bodyDiv w:val="1"/>
      <w:marLeft w:val="0"/>
      <w:marRight w:val="0"/>
      <w:marTop w:val="0"/>
      <w:marBottom w:val="0"/>
      <w:divBdr>
        <w:top w:val="none" w:sz="0" w:space="0" w:color="auto"/>
        <w:left w:val="none" w:sz="0" w:space="0" w:color="auto"/>
        <w:bottom w:val="none" w:sz="0" w:space="0" w:color="auto"/>
        <w:right w:val="none" w:sz="0" w:space="0" w:color="auto"/>
      </w:divBdr>
    </w:div>
    <w:div w:id="846990280">
      <w:bodyDiv w:val="1"/>
      <w:marLeft w:val="0"/>
      <w:marRight w:val="0"/>
      <w:marTop w:val="0"/>
      <w:marBottom w:val="0"/>
      <w:divBdr>
        <w:top w:val="none" w:sz="0" w:space="0" w:color="auto"/>
        <w:left w:val="none" w:sz="0" w:space="0" w:color="auto"/>
        <w:bottom w:val="none" w:sz="0" w:space="0" w:color="auto"/>
        <w:right w:val="none" w:sz="0" w:space="0" w:color="auto"/>
      </w:divBdr>
    </w:div>
    <w:div w:id="849950461">
      <w:bodyDiv w:val="1"/>
      <w:marLeft w:val="0"/>
      <w:marRight w:val="0"/>
      <w:marTop w:val="0"/>
      <w:marBottom w:val="0"/>
      <w:divBdr>
        <w:top w:val="none" w:sz="0" w:space="0" w:color="auto"/>
        <w:left w:val="none" w:sz="0" w:space="0" w:color="auto"/>
        <w:bottom w:val="none" w:sz="0" w:space="0" w:color="auto"/>
        <w:right w:val="none" w:sz="0" w:space="0" w:color="auto"/>
      </w:divBdr>
    </w:div>
    <w:div w:id="853422043">
      <w:bodyDiv w:val="1"/>
      <w:marLeft w:val="0"/>
      <w:marRight w:val="0"/>
      <w:marTop w:val="0"/>
      <w:marBottom w:val="0"/>
      <w:divBdr>
        <w:top w:val="none" w:sz="0" w:space="0" w:color="auto"/>
        <w:left w:val="none" w:sz="0" w:space="0" w:color="auto"/>
        <w:bottom w:val="none" w:sz="0" w:space="0" w:color="auto"/>
        <w:right w:val="none" w:sz="0" w:space="0" w:color="auto"/>
      </w:divBdr>
    </w:div>
    <w:div w:id="865555168">
      <w:bodyDiv w:val="1"/>
      <w:marLeft w:val="0"/>
      <w:marRight w:val="0"/>
      <w:marTop w:val="0"/>
      <w:marBottom w:val="0"/>
      <w:divBdr>
        <w:top w:val="none" w:sz="0" w:space="0" w:color="auto"/>
        <w:left w:val="none" w:sz="0" w:space="0" w:color="auto"/>
        <w:bottom w:val="none" w:sz="0" w:space="0" w:color="auto"/>
        <w:right w:val="none" w:sz="0" w:space="0" w:color="auto"/>
      </w:divBdr>
    </w:div>
    <w:div w:id="867327592">
      <w:bodyDiv w:val="1"/>
      <w:marLeft w:val="0"/>
      <w:marRight w:val="0"/>
      <w:marTop w:val="0"/>
      <w:marBottom w:val="0"/>
      <w:divBdr>
        <w:top w:val="none" w:sz="0" w:space="0" w:color="auto"/>
        <w:left w:val="none" w:sz="0" w:space="0" w:color="auto"/>
        <w:bottom w:val="none" w:sz="0" w:space="0" w:color="auto"/>
        <w:right w:val="none" w:sz="0" w:space="0" w:color="auto"/>
      </w:divBdr>
    </w:div>
    <w:div w:id="867453626">
      <w:bodyDiv w:val="1"/>
      <w:marLeft w:val="0"/>
      <w:marRight w:val="0"/>
      <w:marTop w:val="0"/>
      <w:marBottom w:val="0"/>
      <w:divBdr>
        <w:top w:val="none" w:sz="0" w:space="0" w:color="auto"/>
        <w:left w:val="none" w:sz="0" w:space="0" w:color="auto"/>
        <w:bottom w:val="none" w:sz="0" w:space="0" w:color="auto"/>
        <w:right w:val="none" w:sz="0" w:space="0" w:color="auto"/>
      </w:divBdr>
    </w:div>
    <w:div w:id="869487706">
      <w:bodyDiv w:val="1"/>
      <w:marLeft w:val="0"/>
      <w:marRight w:val="0"/>
      <w:marTop w:val="0"/>
      <w:marBottom w:val="0"/>
      <w:divBdr>
        <w:top w:val="none" w:sz="0" w:space="0" w:color="auto"/>
        <w:left w:val="none" w:sz="0" w:space="0" w:color="auto"/>
        <w:bottom w:val="none" w:sz="0" w:space="0" w:color="auto"/>
        <w:right w:val="none" w:sz="0" w:space="0" w:color="auto"/>
      </w:divBdr>
      <w:divsChild>
        <w:div w:id="880629575">
          <w:marLeft w:val="0"/>
          <w:marRight w:val="0"/>
          <w:marTop w:val="0"/>
          <w:marBottom w:val="0"/>
          <w:divBdr>
            <w:top w:val="none" w:sz="0" w:space="0" w:color="auto"/>
            <w:left w:val="none" w:sz="0" w:space="0" w:color="auto"/>
            <w:bottom w:val="none" w:sz="0" w:space="0" w:color="auto"/>
            <w:right w:val="none" w:sz="0" w:space="0" w:color="auto"/>
          </w:divBdr>
          <w:divsChild>
            <w:div w:id="10569999">
              <w:marLeft w:val="0"/>
              <w:marRight w:val="0"/>
              <w:marTop w:val="0"/>
              <w:marBottom w:val="0"/>
              <w:divBdr>
                <w:top w:val="none" w:sz="0" w:space="0" w:color="auto"/>
                <w:left w:val="none" w:sz="0" w:space="0" w:color="auto"/>
                <w:bottom w:val="none" w:sz="0" w:space="0" w:color="auto"/>
                <w:right w:val="none" w:sz="0" w:space="0" w:color="auto"/>
              </w:divBdr>
              <w:divsChild>
                <w:div w:id="1204754937">
                  <w:marLeft w:val="-225"/>
                  <w:marRight w:val="-225"/>
                  <w:marTop w:val="0"/>
                  <w:marBottom w:val="0"/>
                  <w:divBdr>
                    <w:top w:val="none" w:sz="0" w:space="0" w:color="auto"/>
                    <w:left w:val="none" w:sz="0" w:space="0" w:color="auto"/>
                    <w:bottom w:val="none" w:sz="0" w:space="0" w:color="auto"/>
                    <w:right w:val="none" w:sz="0" w:space="0" w:color="auto"/>
                  </w:divBdr>
                  <w:divsChild>
                    <w:div w:id="2022589176">
                      <w:marLeft w:val="0"/>
                      <w:marRight w:val="0"/>
                      <w:marTop w:val="0"/>
                      <w:marBottom w:val="0"/>
                      <w:divBdr>
                        <w:top w:val="none" w:sz="0" w:space="0" w:color="auto"/>
                        <w:left w:val="none" w:sz="0" w:space="0" w:color="auto"/>
                        <w:bottom w:val="none" w:sz="0" w:space="0" w:color="auto"/>
                        <w:right w:val="none" w:sz="0" w:space="0" w:color="auto"/>
                      </w:divBdr>
                      <w:divsChild>
                        <w:div w:id="1384132848">
                          <w:marLeft w:val="0"/>
                          <w:marRight w:val="0"/>
                          <w:marTop w:val="0"/>
                          <w:marBottom w:val="0"/>
                          <w:divBdr>
                            <w:top w:val="none" w:sz="0" w:space="0" w:color="auto"/>
                            <w:left w:val="none" w:sz="0" w:space="11" w:color="EDEDED"/>
                            <w:bottom w:val="none" w:sz="0" w:space="0" w:color="EDEDED"/>
                            <w:right w:val="none" w:sz="0" w:space="0" w:color="EDEDED"/>
                          </w:divBdr>
                        </w:div>
                        <w:div w:id="1487284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1394987">
              <w:marLeft w:val="0"/>
              <w:marRight w:val="0"/>
              <w:marTop w:val="0"/>
              <w:marBottom w:val="0"/>
              <w:divBdr>
                <w:top w:val="none" w:sz="0" w:space="0" w:color="auto"/>
                <w:left w:val="none" w:sz="0" w:space="0" w:color="auto"/>
                <w:bottom w:val="none" w:sz="0" w:space="0" w:color="auto"/>
                <w:right w:val="none" w:sz="0" w:space="0" w:color="auto"/>
              </w:divBdr>
              <w:divsChild>
                <w:div w:id="1933855573">
                  <w:marLeft w:val="0"/>
                  <w:marRight w:val="0"/>
                  <w:marTop w:val="0"/>
                  <w:marBottom w:val="0"/>
                  <w:divBdr>
                    <w:top w:val="none" w:sz="0" w:space="0" w:color="auto"/>
                    <w:left w:val="none" w:sz="0" w:space="0" w:color="auto"/>
                    <w:bottom w:val="none" w:sz="0" w:space="0" w:color="auto"/>
                    <w:right w:val="none" w:sz="0" w:space="0" w:color="auto"/>
                  </w:divBdr>
                  <w:divsChild>
                    <w:div w:id="1208181623">
                      <w:marLeft w:val="-225"/>
                      <w:marRight w:val="-225"/>
                      <w:marTop w:val="0"/>
                      <w:marBottom w:val="0"/>
                      <w:divBdr>
                        <w:top w:val="none" w:sz="0" w:space="0" w:color="auto"/>
                        <w:left w:val="none" w:sz="0" w:space="0" w:color="auto"/>
                        <w:bottom w:val="none" w:sz="0" w:space="0" w:color="auto"/>
                        <w:right w:val="none" w:sz="0" w:space="0" w:color="auto"/>
                      </w:divBdr>
                      <w:divsChild>
                        <w:div w:id="718286132">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 w:id="442649194">
              <w:marLeft w:val="0"/>
              <w:marRight w:val="0"/>
              <w:marTop w:val="0"/>
              <w:marBottom w:val="0"/>
              <w:divBdr>
                <w:top w:val="none" w:sz="0" w:space="0" w:color="auto"/>
                <w:left w:val="none" w:sz="0" w:space="0" w:color="auto"/>
                <w:bottom w:val="single" w:sz="36" w:space="4" w:color="F2F2F2"/>
                <w:right w:val="none" w:sz="0" w:space="0" w:color="auto"/>
              </w:divBdr>
              <w:divsChild>
                <w:div w:id="876090143">
                  <w:marLeft w:val="0"/>
                  <w:marRight w:val="0"/>
                  <w:marTop w:val="0"/>
                  <w:marBottom w:val="0"/>
                  <w:divBdr>
                    <w:top w:val="none" w:sz="0" w:space="0" w:color="auto"/>
                    <w:left w:val="none" w:sz="0" w:space="0" w:color="auto"/>
                    <w:bottom w:val="none" w:sz="0" w:space="0" w:color="auto"/>
                    <w:right w:val="none" w:sz="0" w:space="0" w:color="auto"/>
                  </w:divBdr>
                  <w:divsChild>
                    <w:div w:id="748425709">
                      <w:marLeft w:val="-225"/>
                      <w:marRight w:val="-225"/>
                      <w:marTop w:val="0"/>
                      <w:marBottom w:val="0"/>
                      <w:divBdr>
                        <w:top w:val="none" w:sz="0" w:space="0" w:color="auto"/>
                        <w:left w:val="none" w:sz="0" w:space="0" w:color="auto"/>
                        <w:bottom w:val="none" w:sz="0" w:space="0" w:color="auto"/>
                        <w:right w:val="none" w:sz="0" w:space="0" w:color="auto"/>
                      </w:divBdr>
                      <w:divsChild>
                        <w:div w:id="6295384">
                          <w:marLeft w:val="0"/>
                          <w:marRight w:val="0"/>
                          <w:marTop w:val="0"/>
                          <w:marBottom w:val="75"/>
                          <w:divBdr>
                            <w:top w:val="none" w:sz="0" w:space="0" w:color="auto"/>
                            <w:left w:val="none" w:sz="0" w:space="0" w:color="auto"/>
                            <w:bottom w:val="none" w:sz="0" w:space="0" w:color="auto"/>
                            <w:right w:val="none" w:sz="0" w:space="0" w:color="auto"/>
                          </w:divBdr>
                          <w:divsChild>
                            <w:div w:id="2101640274">
                              <w:marLeft w:val="0"/>
                              <w:marRight w:val="0"/>
                              <w:marTop w:val="0"/>
                              <w:marBottom w:val="0"/>
                              <w:divBdr>
                                <w:top w:val="none" w:sz="0" w:space="0" w:color="auto"/>
                                <w:left w:val="none" w:sz="0" w:space="0" w:color="auto"/>
                                <w:bottom w:val="none" w:sz="0" w:space="0" w:color="auto"/>
                                <w:right w:val="none" w:sz="0" w:space="0" w:color="auto"/>
                              </w:divBdr>
                            </w:div>
                          </w:divsChild>
                        </w:div>
                        <w:div w:id="875506690">
                          <w:marLeft w:val="0"/>
                          <w:marRight w:val="0"/>
                          <w:marTop w:val="0"/>
                          <w:marBottom w:val="0"/>
                          <w:divBdr>
                            <w:top w:val="none" w:sz="0" w:space="0" w:color="auto"/>
                            <w:left w:val="none" w:sz="0" w:space="0" w:color="auto"/>
                            <w:bottom w:val="none" w:sz="0" w:space="0" w:color="auto"/>
                            <w:right w:val="none" w:sz="0" w:space="0" w:color="auto"/>
                          </w:divBdr>
                          <w:divsChild>
                            <w:div w:id="1004355970">
                              <w:marLeft w:val="0"/>
                              <w:marRight w:val="0"/>
                              <w:marTop w:val="0"/>
                              <w:marBottom w:val="0"/>
                              <w:divBdr>
                                <w:top w:val="none" w:sz="0" w:space="0" w:color="auto"/>
                                <w:left w:val="none" w:sz="0" w:space="0" w:color="auto"/>
                                <w:bottom w:val="none" w:sz="0" w:space="0" w:color="auto"/>
                                <w:right w:val="none" w:sz="0" w:space="0" w:color="auto"/>
                              </w:divBdr>
                              <w:divsChild>
                                <w:div w:id="406994990">
                                  <w:marLeft w:val="0"/>
                                  <w:marRight w:val="0"/>
                                  <w:marTop w:val="0"/>
                                  <w:marBottom w:val="0"/>
                                  <w:divBdr>
                                    <w:top w:val="none" w:sz="0" w:space="8" w:color="auto"/>
                                    <w:left w:val="single" w:sz="6" w:space="11" w:color="F4F4F4"/>
                                    <w:bottom w:val="single" w:sz="6" w:space="8" w:color="F4F4F4"/>
                                    <w:right w:val="single" w:sz="6" w:space="11" w:color="F4F4F4"/>
                                  </w:divBdr>
                                  <w:divsChild>
                                    <w:div w:id="1610703052">
                                      <w:marLeft w:val="0"/>
                                      <w:marRight w:val="0"/>
                                      <w:marTop w:val="0"/>
                                      <w:marBottom w:val="0"/>
                                      <w:divBdr>
                                        <w:top w:val="single" w:sz="6" w:space="9" w:color="E1E1E1"/>
                                        <w:left w:val="single" w:sz="6" w:space="9" w:color="E1E1E1"/>
                                        <w:bottom w:val="single" w:sz="6" w:space="9" w:color="E1E1E1"/>
                                        <w:right w:val="single" w:sz="6" w:space="9" w:color="E1E1E1"/>
                                      </w:divBdr>
                                      <w:divsChild>
                                        <w:div w:id="1639529212">
                                          <w:marLeft w:val="0"/>
                                          <w:marRight w:val="0"/>
                                          <w:marTop w:val="0"/>
                                          <w:marBottom w:val="0"/>
                                          <w:divBdr>
                                            <w:top w:val="none" w:sz="0" w:space="0" w:color="auto"/>
                                            <w:left w:val="none" w:sz="0" w:space="0" w:color="auto"/>
                                            <w:bottom w:val="none" w:sz="0" w:space="0" w:color="auto"/>
                                            <w:right w:val="none" w:sz="0" w:space="0" w:color="auto"/>
                                          </w:divBdr>
                                        </w:div>
                                        <w:div w:id="1830364462">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1668623">
                          <w:marLeft w:val="0"/>
                          <w:marRight w:val="0"/>
                          <w:marTop w:val="0"/>
                          <w:marBottom w:val="75"/>
                          <w:divBdr>
                            <w:top w:val="none" w:sz="0" w:space="0" w:color="auto"/>
                            <w:left w:val="none" w:sz="0" w:space="0" w:color="auto"/>
                            <w:bottom w:val="none" w:sz="0" w:space="0" w:color="auto"/>
                            <w:right w:val="none" w:sz="0" w:space="0" w:color="auto"/>
                          </w:divBdr>
                          <w:divsChild>
                            <w:div w:id="1292706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3415313">
              <w:marLeft w:val="0"/>
              <w:marRight w:val="0"/>
              <w:marTop w:val="0"/>
              <w:marBottom w:val="0"/>
              <w:divBdr>
                <w:top w:val="none" w:sz="0" w:space="0" w:color="auto"/>
                <w:left w:val="none" w:sz="0" w:space="0" w:color="auto"/>
                <w:bottom w:val="none" w:sz="0" w:space="0" w:color="auto"/>
                <w:right w:val="none" w:sz="0" w:space="0" w:color="auto"/>
              </w:divBdr>
              <w:divsChild>
                <w:div w:id="830175134">
                  <w:marLeft w:val="0"/>
                  <w:marRight w:val="0"/>
                  <w:marTop w:val="0"/>
                  <w:marBottom w:val="0"/>
                  <w:divBdr>
                    <w:top w:val="none" w:sz="0" w:space="0" w:color="auto"/>
                    <w:left w:val="none" w:sz="0" w:space="0" w:color="auto"/>
                    <w:bottom w:val="none" w:sz="0" w:space="0" w:color="auto"/>
                    <w:right w:val="none" w:sz="0" w:space="0" w:color="auto"/>
                  </w:divBdr>
                  <w:divsChild>
                    <w:div w:id="713770781">
                      <w:marLeft w:val="-225"/>
                      <w:marRight w:val="-225"/>
                      <w:marTop w:val="0"/>
                      <w:marBottom w:val="0"/>
                      <w:divBdr>
                        <w:top w:val="none" w:sz="0" w:space="0" w:color="auto"/>
                        <w:left w:val="none" w:sz="0" w:space="0" w:color="auto"/>
                        <w:bottom w:val="none" w:sz="0" w:space="0" w:color="auto"/>
                        <w:right w:val="none" w:sz="0" w:space="0" w:color="auto"/>
                      </w:divBdr>
                      <w:divsChild>
                        <w:div w:id="1578710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0397290">
              <w:marLeft w:val="0"/>
              <w:marRight w:val="0"/>
              <w:marTop w:val="0"/>
              <w:marBottom w:val="0"/>
              <w:divBdr>
                <w:top w:val="none" w:sz="0" w:space="0" w:color="auto"/>
                <w:left w:val="none" w:sz="0" w:space="0" w:color="auto"/>
                <w:bottom w:val="none" w:sz="0" w:space="0" w:color="auto"/>
                <w:right w:val="none" w:sz="0" w:space="0" w:color="auto"/>
              </w:divBdr>
              <w:divsChild>
                <w:div w:id="1380713595">
                  <w:marLeft w:val="0"/>
                  <w:marRight w:val="0"/>
                  <w:marTop w:val="0"/>
                  <w:marBottom w:val="0"/>
                  <w:divBdr>
                    <w:top w:val="none" w:sz="0" w:space="0" w:color="auto"/>
                    <w:left w:val="none" w:sz="0" w:space="0" w:color="auto"/>
                    <w:bottom w:val="none" w:sz="0" w:space="0" w:color="auto"/>
                    <w:right w:val="none" w:sz="0" w:space="0" w:color="auto"/>
                  </w:divBdr>
                  <w:divsChild>
                    <w:div w:id="2140104380">
                      <w:marLeft w:val="-225"/>
                      <w:marRight w:val="-225"/>
                      <w:marTop w:val="0"/>
                      <w:marBottom w:val="0"/>
                      <w:divBdr>
                        <w:top w:val="none" w:sz="0" w:space="0" w:color="auto"/>
                        <w:left w:val="none" w:sz="0" w:space="0" w:color="auto"/>
                        <w:bottom w:val="none" w:sz="0" w:space="0" w:color="auto"/>
                        <w:right w:val="none" w:sz="0" w:space="0" w:color="auto"/>
                      </w:divBdr>
                      <w:divsChild>
                        <w:div w:id="578366564">
                          <w:marLeft w:val="0"/>
                          <w:marRight w:val="0"/>
                          <w:marTop w:val="75"/>
                          <w:marBottom w:val="0"/>
                          <w:divBdr>
                            <w:top w:val="none" w:sz="0" w:space="0" w:color="auto"/>
                            <w:left w:val="none" w:sz="0" w:space="0" w:color="auto"/>
                            <w:bottom w:val="none" w:sz="0" w:space="0" w:color="auto"/>
                            <w:right w:val="none" w:sz="0" w:space="0" w:color="auto"/>
                          </w:divBdr>
                          <w:divsChild>
                            <w:div w:id="790707989">
                              <w:marLeft w:val="0"/>
                              <w:marRight w:val="0"/>
                              <w:marTop w:val="0"/>
                              <w:marBottom w:val="0"/>
                              <w:divBdr>
                                <w:top w:val="none" w:sz="0" w:space="0" w:color="auto"/>
                                <w:left w:val="none" w:sz="0" w:space="0" w:color="auto"/>
                                <w:bottom w:val="none" w:sz="0" w:space="0" w:color="auto"/>
                                <w:right w:val="none" w:sz="0" w:space="0" w:color="auto"/>
                              </w:divBdr>
                              <w:divsChild>
                                <w:div w:id="964433012">
                                  <w:marLeft w:val="0"/>
                                  <w:marRight w:val="0"/>
                                  <w:marTop w:val="0"/>
                                  <w:marBottom w:val="0"/>
                                  <w:divBdr>
                                    <w:top w:val="none" w:sz="0" w:space="0" w:color="auto"/>
                                    <w:left w:val="none" w:sz="0" w:space="0" w:color="auto"/>
                                    <w:bottom w:val="none" w:sz="0" w:space="0" w:color="auto"/>
                                    <w:right w:val="none" w:sz="0" w:space="0" w:color="auto"/>
                                  </w:divBdr>
                                  <w:divsChild>
                                    <w:div w:id="1949503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12373344">
          <w:marLeft w:val="-4500"/>
          <w:marRight w:val="0"/>
          <w:marTop w:val="0"/>
          <w:marBottom w:val="0"/>
          <w:divBdr>
            <w:top w:val="none" w:sz="0" w:space="0" w:color="auto"/>
            <w:left w:val="none" w:sz="0" w:space="0" w:color="auto"/>
            <w:bottom w:val="none" w:sz="0" w:space="0" w:color="auto"/>
            <w:right w:val="none" w:sz="0" w:space="0" w:color="auto"/>
          </w:divBdr>
          <w:divsChild>
            <w:div w:id="1342588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1377691">
      <w:bodyDiv w:val="1"/>
      <w:marLeft w:val="0"/>
      <w:marRight w:val="0"/>
      <w:marTop w:val="0"/>
      <w:marBottom w:val="0"/>
      <w:divBdr>
        <w:top w:val="none" w:sz="0" w:space="0" w:color="auto"/>
        <w:left w:val="none" w:sz="0" w:space="0" w:color="auto"/>
        <w:bottom w:val="none" w:sz="0" w:space="0" w:color="auto"/>
        <w:right w:val="none" w:sz="0" w:space="0" w:color="auto"/>
      </w:divBdr>
    </w:div>
    <w:div w:id="871460763">
      <w:bodyDiv w:val="1"/>
      <w:marLeft w:val="0"/>
      <w:marRight w:val="0"/>
      <w:marTop w:val="0"/>
      <w:marBottom w:val="0"/>
      <w:divBdr>
        <w:top w:val="none" w:sz="0" w:space="0" w:color="auto"/>
        <w:left w:val="none" w:sz="0" w:space="0" w:color="auto"/>
        <w:bottom w:val="none" w:sz="0" w:space="0" w:color="auto"/>
        <w:right w:val="none" w:sz="0" w:space="0" w:color="auto"/>
      </w:divBdr>
    </w:div>
    <w:div w:id="874851584">
      <w:bodyDiv w:val="1"/>
      <w:marLeft w:val="0"/>
      <w:marRight w:val="0"/>
      <w:marTop w:val="0"/>
      <w:marBottom w:val="0"/>
      <w:divBdr>
        <w:top w:val="none" w:sz="0" w:space="0" w:color="auto"/>
        <w:left w:val="none" w:sz="0" w:space="0" w:color="auto"/>
        <w:bottom w:val="none" w:sz="0" w:space="0" w:color="auto"/>
        <w:right w:val="none" w:sz="0" w:space="0" w:color="auto"/>
      </w:divBdr>
    </w:div>
    <w:div w:id="880674423">
      <w:bodyDiv w:val="1"/>
      <w:marLeft w:val="0"/>
      <w:marRight w:val="0"/>
      <w:marTop w:val="0"/>
      <w:marBottom w:val="0"/>
      <w:divBdr>
        <w:top w:val="none" w:sz="0" w:space="0" w:color="auto"/>
        <w:left w:val="none" w:sz="0" w:space="0" w:color="auto"/>
        <w:bottom w:val="none" w:sz="0" w:space="0" w:color="auto"/>
        <w:right w:val="none" w:sz="0" w:space="0" w:color="auto"/>
      </w:divBdr>
    </w:div>
    <w:div w:id="884416391">
      <w:bodyDiv w:val="1"/>
      <w:marLeft w:val="0"/>
      <w:marRight w:val="0"/>
      <w:marTop w:val="0"/>
      <w:marBottom w:val="0"/>
      <w:divBdr>
        <w:top w:val="none" w:sz="0" w:space="0" w:color="auto"/>
        <w:left w:val="none" w:sz="0" w:space="0" w:color="auto"/>
        <w:bottom w:val="none" w:sz="0" w:space="0" w:color="auto"/>
        <w:right w:val="none" w:sz="0" w:space="0" w:color="auto"/>
      </w:divBdr>
    </w:div>
    <w:div w:id="888303764">
      <w:bodyDiv w:val="1"/>
      <w:marLeft w:val="0"/>
      <w:marRight w:val="0"/>
      <w:marTop w:val="0"/>
      <w:marBottom w:val="0"/>
      <w:divBdr>
        <w:top w:val="none" w:sz="0" w:space="0" w:color="auto"/>
        <w:left w:val="none" w:sz="0" w:space="0" w:color="auto"/>
        <w:bottom w:val="none" w:sz="0" w:space="0" w:color="auto"/>
        <w:right w:val="none" w:sz="0" w:space="0" w:color="auto"/>
      </w:divBdr>
    </w:div>
    <w:div w:id="888346496">
      <w:bodyDiv w:val="1"/>
      <w:marLeft w:val="0"/>
      <w:marRight w:val="0"/>
      <w:marTop w:val="0"/>
      <w:marBottom w:val="0"/>
      <w:divBdr>
        <w:top w:val="none" w:sz="0" w:space="0" w:color="auto"/>
        <w:left w:val="none" w:sz="0" w:space="0" w:color="auto"/>
        <w:bottom w:val="none" w:sz="0" w:space="0" w:color="auto"/>
        <w:right w:val="none" w:sz="0" w:space="0" w:color="auto"/>
      </w:divBdr>
    </w:div>
    <w:div w:id="888610862">
      <w:bodyDiv w:val="1"/>
      <w:marLeft w:val="0"/>
      <w:marRight w:val="0"/>
      <w:marTop w:val="0"/>
      <w:marBottom w:val="0"/>
      <w:divBdr>
        <w:top w:val="none" w:sz="0" w:space="0" w:color="auto"/>
        <w:left w:val="none" w:sz="0" w:space="0" w:color="auto"/>
        <w:bottom w:val="none" w:sz="0" w:space="0" w:color="auto"/>
        <w:right w:val="none" w:sz="0" w:space="0" w:color="auto"/>
      </w:divBdr>
    </w:div>
    <w:div w:id="889999870">
      <w:bodyDiv w:val="1"/>
      <w:marLeft w:val="0"/>
      <w:marRight w:val="0"/>
      <w:marTop w:val="0"/>
      <w:marBottom w:val="0"/>
      <w:divBdr>
        <w:top w:val="none" w:sz="0" w:space="0" w:color="auto"/>
        <w:left w:val="none" w:sz="0" w:space="0" w:color="auto"/>
        <w:bottom w:val="none" w:sz="0" w:space="0" w:color="auto"/>
        <w:right w:val="none" w:sz="0" w:space="0" w:color="auto"/>
      </w:divBdr>
    </w:div>
    <w:div w:id="892040346">
      <w:bodyDiv w:val="1"/>
      <w:marLeft w:val="0"/>
      <w:marRight w:val="0"/>
      <w:marTop w:val="0"/>
      <w:marBottom w:val="0"/>
      <w:divBdr>
        <w:top w:val="none" w:sz="0" w:space="0" w:color="auto"/>
        <w:left w:val="none" w:sz="0" w:space="0" w:color="auto"/>
        <w:bottom w:val="none" w:sz="0" w:space="0" w:color="auto"/>
        <w:right w:val="none" w:sz="0" w:space="0" w:color="auto"/>
      </w:divBdr>
    </w:div>
    <w:div w:id="893933616">
      <w:bodyDiv w:val="1"/>
      <w:marLeft w:val="0"/>
      <w:marRight w:val="0"/>
      <w:marTop w:val="0"/>
      <w:marBottom w:val="0"/>
      <w:divBdr>
        <w:top w:val="none" w:sz="0" w:space="0" w:color="auto"/>
        <w:left w:val="none" w:sz="0" w:space="0" w:color="auto"/>
        <w:bottom w:val="none" w:sz="0" w:space="0" w:color="auto"/>
        <w:right w:val="none" w:sz="0" w:space="0" w:color="auto"/>
      </w:divBdr>
    </w:div>
    <w:div w:id="894004905">
      <w:bodyDiv w:val="1"/>
      <w:marLeft w:val="0"/>
      <w:marRight w:val="0"/>
      <w:marTop w:val="0"/>
      <w:marBottom w:val="0"/>
      <w:divBdr>
        <w:top w:val="none" w:sz="0" w:space="0" w:color="auto"/>
        <w:left w:val="none" w:sz="0" w:space="0" w:color="auto"/>
        <w:bottom w:val="none" w:sz="0" w:space="0" w:color="auto"/>
        <w:right w:val="none" w:sz="0" w:space="0" w:color="auto"/>
      </w:divBdr>
    </w:div>
    <w:div w:id="895241756">
      <w:bodyDiv w:val="1"/>
      <w:marLeft w:val="0"/>
      <w:marRight w:val="0"/>
      <w:marTop w:val="0"/>
      <w:marBottom w:val="0"/>
      <w:divBdr>
        <w:top w:val="none" w:sz="0" w:space="0" w:color="auto"/>
        <w:left w:val="none" w:sz="0" w:space="0" w:color="auto"/>
        <w:bottom w:val="none" w:sz="0" w:space="0" w:color="auto"/>
        <w:right w:val="none" w:sz="0" w:space="0" w:color="auto"/>
      </w:divBdr>
    </w:div>
    <w:div w:id="895776456">
      <w:bodyDiv w:val="1"/>
      <w:marLeft w:val="0"/>
      <w:marRight w:val="0"/>
      <w:marTop w:val="0"/>
      <w:marBottom w:val="0"/>
      <w:divBdr>
        <w:top w:val="none" w:sz="0" w:space="0" w:color="auto"/>
        <w:left w:val="none" w:sz="0" w:space="0" w:color="auto"/>
        <w:bottom w:val="none" w:sz="0" w:space="0" w:color="auto"/>
        <w:right w:val="none" w:sz="0" w:space="0" w:color="auto"/>
      </w:divBdr>
    </w:div>
    <w:div w:id="896621385">
      <w:bodyDiv w:val="1"/>
      <w:marLeft w:val="0"/>
      <w:marRight w:val="0"/>
      <w:marTop w:val="0"/>
      <w:marBottom w:val="0"/>
      <w:divBdr>
        <w:top w:val="none" w:sz="0" w:space="0" w:color="auto"/>
        <w:left w:val="none" w:sz="0" w:space="0" w:color="auto"/>
        <w:bottom w:val="none" w:sz="0" w:space="0" w:color="auto"/>
        <w:right w:val="none" w:sz="0" w:space="0" w:color="auto"/>
      </w:divBdr>
    </w:div>
    <w:div w:id="897323846">
      <w:bodyDiv w:val="1"/>
      <w:marLeft w:val="0"/>
      <w:marRight w:val="0"/>
      <w:marTop w:val="0"/>
      <w:marBottom w:val="0"/>
      <w:divBdr>
        <w:top w:val="none" w:sz="0" w:space="0" w:color="auto"/>
        <w:left w:val="none" w:sz="0" w:space="0" w:color="auto"/>
        <w:bottom w:val="none" w:sz="0" w:space="0" w:color="auto"/>
        <w:right w:val="none" w:sz="0" w:space="0" w:color="auto"/>
      </w:divBdr>
    </w:div>
    <w:div w:id="903637275">
      <w:bodyDiv w:val="1"/>
      <w:marLeft w:val="0"/>
      <w:marRight w:val="0"/>
      <w:marTop w:val="0"/>
      <w:marBottom w:val="0"/>
      <w:divBdr>
        <w:top w:val="none" w:sz="0" w:space="0" w:color="auto"/>
        <w:left w:val="none" w:sz="0" w:space="0" w:color="auto"/>
        <w:bottom w:val="none" w:sz="0" w:space="0" w:color="auto"/>
        <w:right w:val="none" w:sz="0" w:space="0" w:color="auto"/>
      </w:divBdr>
    </w:div>
    <w:div w:id="904141312">
      <w:bodyDiv w:val="1"/>
      <w:marLeft w:val="0"/>
      <w:marRight w:val="0"/>
      <w:marTop w:val="0"/>
      <w:marBottom w:val="0"/>
      <w:divBdr>
        <w:top w:val="none" w:sz="0" w:space="0" w:color="auto"/>
        <w:left w:val="none" w:sz="0" w:space="0" w:color="auto"/>
        <w:bottom w:val="none" w:sz="0" w:space="0" w:color="auto"/>
        <w:right w:val="none" w:sz="0" w:space="0" w:color="auto"/>
      </w:divBdr>
    </w:div>
    <w:div w:id="904409585">
      <w:bodyDiv w:val="1"/>
      <w:marLeft w:val="0"/>
      <w:marRight w:val="0"/>
      <w:marTop w:val="0"/>
      <w:marBottom w:val="0"/>
      <w:divBdr>
        <w:top w:val="none" w:sz="0" w:space="0" w:color="auto"/>
        <w:left w:val="none" w:sz="0" w:space="0" w:color="auto"/>
        <w:bottom w:val="none" w:sz="0" w:space="0" w:color="auto"/>
        <w:right w:val="none" w:sz="0" w:space="0" w:color="auto"/>
      </w:divBdr>
    </w:div>
    <w:div w:id="912009666">
      <w:bodyDiv w:val="1"/>
      <w:marLeft w:val="0"/>
      <w:marRight w:val="0"/>
      <w:marTop w:val="0"/>
      <w:marBottom w:val="0"/>
      <w:divBdr>
        <w:top w:val="none" w:sz="0" w:space="0" w:color="auto"/>
        <w:left w:val="none" w:sz="0" w:space="0" w:color="auto"/>
        <w:bottom w:val="none" w:sz="0" w:space="0" w:color="auto"/>
        <w:right w:val="none" w:sz="0" w:space="0" w:color="auto"/>
      </w:divBdr>
    </w:div>
    <w:div w:id="913783236">
      <w:bodyDiv w:val="1"/>
      <w:marLeft w:val="0"/>
      <w:marRight w:val="0"/>
      <w:marTop w:val="0"/>
      <w:marBottom w:val="0"/>
      <w:divBdr>
        <w:top w:val="none" w:sz="0" w:space="0" w:color="auto"/>
        <w:left w:val="none" w:sz="0" w:space="0" w:color="auto"/>
        <w:bottom w:val="none" w:sz="0" w:space="0" w:color="auto"/>
        <w:right w:val="none" w:sz="0" w:space="0" w:color="auto"/>
      </w:divBdr>
      <w:divsChild>
        <w:div w:id="1735660297">
          <w:marLeft w:val="547"/>
          <w:marRight w:val="0"/>
          <w:marTop w:val="0"/>
          <w:marBottom w:val="0"/>
          <w:divBdr>
            <w:top w:val="none" w:sz="0" w:space="0" w:color="auto"/>
            <w:left w:val="none" w:sz="0" w:space="0" w:color="auto"/>
            <w:bottom w:val="none" w:sz="0" w:space="0" w:color="auto"/>
            <w:right w:val="none" w:sz="0" w:space="0" w:color="auto"/>
          </w:divBdr>
        </w:div>
        <w:div w:id="1669823832">
          <w:marLeft w:val="547"/>
          <w:marRight w:val="0"/>
          <w:marTop w:val="0"/>
          <w:marBottom w:val="0"/>
          <w:divBdr>
            <w:top w:val="none" w:sz="0" w:space="0" w:color="auto"/>
            <w:left w:val="none" w:sz="0" w:space="0" w:color="auto"/>
            <w:bottom w:val="none" w:sz="0" w:space="0" w:color="auto"/>
            <w:right w:val="none" w:sz="0" w:space="0" w:color="auto"/>
          </w:divBdr>
        </w:div>
      </w:divsChild>
    </w:div>
    <w:div w:id="914976437">
      <w:bodyDiv w:val="1"/>
      <w:marLeft w:val="0"/>
      <w:marRight w:val="0"/>
      <w:marTop w:val="0"/>
      <w:marBottom w:val="0"/>
      <w:divBdr>
        <w:top w:val="none" w:sz="0" w:space="0" w:color="auto"/>
        <w:left w:val="none" w:sz="0" w:space="0" w:color="auto"/>
        <w:bottom w:val="none" w:sz="0" w:space="0" w:color="auto"/>
        <w:right w:val="none" w:sz="0" w:space="0" w:color="auto"/>
      </w:divBdr>
    </w:div>
    <w:div w:id="920330707">
      <w:bodyDiv w:val="1"/>
      <w:marLeft w:val="0"/>
      <w:marRight w:val="0"/>
      <w:marTop w:val="0"/>
      <w:marBottom w:val="0"/>
      <w:divBdr>
        <w:top w:val="none" w:sz="0" w:space="0" w:color="auto"/>
        <w:left w:val="none" w:sz="0" w:space="0" w:color="auto"/>
        <w:bottom w:val="none" w:sz="0" w:space="0" w:color="auto"/>
        <w:right w:val="none" w:sz="0" w:space="0" w:color="auto"/>
      </w:divBdr>
    </w:div>
    <w:div w:id="924919075">
      <w:bodyDiv w:val="1"/>
      <w:marLeft w:val="0"/>
      <w:marRight w:val="0"/>
      <w:marTop w:val="0"/>
      <w:marBottom w:val="0"/>
      <w:divBdr>
        <w:top w:val="none" w:sz="0" w:space="0" w:color="auto"/>
        <w:left w:val="none" w:sz="0" w:space="0" w:color="auto"/>
        <w:bottom w:val="none" w:sz="0" w:space="0" w:color="auto"/>
        <w:right w:val="none" w:sz="0" w:space="0" w:color="auto"/>
      </w:divBdr>
    </w:div>
    <w:div w:id="926116425">
      <w:bodyDiv w:val="1"/>
      <w:marLeft w:val="0"/>
      <w:marRight w:val="0"/>
      <w:marTop w:val="0"/>
      <w:marBottom w:val="0"/>
      <w:divBdr>
        <w:top w:val="none" w:sz="0" w:space="0" w:color="auto"/>
        <w:left w:val="none" w:sz="0" w:space="0" w:color="auto"/>
        <w:bottom w:val="none" w:sz="0" w:space="0" w:color="auto"/>
        <w:right w:val="none" w:sz="0" w:space="0" w:color="auto"/>
      </w:divBdr>
    </w:div>
    <w:div w:id="926382207">
      <w:bodyDiv w:val="1"/>
      <w:marLeft w:val="0"/>
      <w:marRight w:val="0"/>
      <w:marTop w:val="0"/>
      <w:marBottom w:val="0"/>
      <w:divBdr>
        <w:top w:val="none" w:sz="0" w:space="0" w:color="auto"/>
        <w:left w:val="none" w:sz="0" w:space="0" w:color="auto"/>
        <w:bottom w:val="none" w:sz="0" w:space="0" w:color="auto"/>
        <w:right w:val="none" w:sz="0" w:space="0" w:color="auto"/>
      </w:divBdr>
    </w:div>
    <w:div w:id="952008381">
      <w:bodyDiv w:val="1"/>
      <w:marLeft w:val="0"/>
      <w:marRight w:val="0"/>
      <w:marTop w:val="0"/>
      <w:marBottom w:val="0"/>
      <w:divBdr>
        <w:top w:val="none" w:sz="0" w:space="0" w:color="auto"/>
        <w:left w:val="none" w:sz="0" w:space="0" w:color="auto"/>
        <w:bottom w:val="none" w:sz="0" w:space="0" w:color="auto"/>
        <w:right w:val="none" w:sz="0" w:space="0" w:color="auto"/>
      </w:divBdr>
    </w:div>
    <w:div w:id="967511181">
      <w:bodyDiv w:val="1"/>
      <w:marLeft w:val="0"/>
      <w:marRight w:val="0"/>
      <w:marTop w:val="0"/>
      <w:marBottom w:val="0"/>
      <w:divBdr>
        <w:top w:val="none" w:sz="0" w:space="0" w:color="auto"/>
        <w:left w:val="none" w:sz="0" w:space="0" w:color="auto"/>
        <w:bottom w:val="none" w:sz="0" w:space="0" w:color="auto"/>
        <w:right w:val="none" w:sz="0" w:space="0" w:color="auto"/>
      </w:divBdr>
    </w:div>
    <w:div w:id="972371291">
      <w:bodyDiv w:val="1"/>
      <w:marLeft w:val="0"/>
      <w:marRight w:val="0"/>
      <w:marTop w:val="0"/>
      <w:marBottom w:val="0"/>
      <w:divBdr>
        <w:top w:val="none" w:sz="0" w:space="0" w:color="auto"/>
        <w:left w:val="none" w:sz="0" w:space="0" w:color="auto"/>
        <w:bottom w:val="none" w:sz="0" w:space="0" w:color="auto"/>
        <w:right w:val="none" w:sz="0" w:space="0" w:color="auto"/>
      </w:divBdr>
    </w:div>
    <w:div w:id="977223885">
      <w:bodyDiv w:val="1"/>
      <w:marLeft w:val="0"/>
      <w:marRight w:val="0"/>
      <w:marTop w:val="0"/>
      <w:marBottom w:val="0"/>
      <w:divBdr>
        <w:top w:val="none" w:sz="0" w:space="0" w:color="auto"/>
        <w:left w:val="none" w:sz="0" w:space="0" w:color="auto"/>
        <w:bottom w:val="none" w:sz="0" w:space="0" w:color="auto"/>
        <w:right w:val="none" w:sz="0" w:space="0" w:color="auto"/>
      </w:divBdr>
    </w:div>
    <w:div w:id="977691018">
      <w:bodyDiv w:val="1"/>
      <w:marLeft w:val="0"/>
      <w:marRight w:val="0"/>
      <w:marTop w:val="0"/>
      <w:marBottom w:val="0"/>
      <w:divBdr>
        <w:top w:val="none" w:sz="0" w:space="0" w:color="auto"/>
        <w:left w:val="none" w:sz="0" w:space="0" w:color="auto"/>
        <w:bottom w:val="none" w:sz="0" w:space="0" w:color="auto"/>
        <w:right w:val="none" w:sz="0" w:space="0" w:color="auto"/>
      </w:divBdr>
    </w:div>
    <w:div w:id="979069503">
      <w:bodyDiv w:val="1"/>
      <w:marLeft w:val="0"/>
      <w:marRight w:val="0"/>
      <w:marTop w:val="0"/>
      <w:marBottom w:val="0"/>
      <w:divBdr>
        <w:top w:val="none" w:sz="0" w:space="0" w:color="auto"/>
        <w:left w:val="none" w:sz="0" w:space="0" w:color="auto"/>
        <w:bottom w:val="none" w:sz="0" w:space="0" w:color="auto"/>
        <w:right w:val="none" w:sz="0" w:space="0" w:color="auto"/>
      </w:divBdr>
    </w:div>
    <w:div w:id="979577901">
      <w:bodyDiv w:val="1"/>
      <w:marLeft w:val="0"/>
      <w:marRight w:val="0"/>
      <w:marTop w:val="0"/>
      <w:marBottom w:val="0"/>
      <w:divBdr>
        <w:top w:val="none" w:sz="0" w:space="0" w:color="auto"/>
        <w:left w:val="none" w:sz="0" w:space="0" w:color="auto"/>
        <w:bottom w:val="none" w:sz="0" w:space="0" w:color="auto"/>
        <w:right w:val="none" w:sz="0" w:space="0" w:color="auto"/>
      </w:divBdr>
    </w:div>
    <w:div w:id="984505320">
      <w:bodyDiv w:val="1"/>
      <w:marLeft w:val="0"/>
      <w:marRight w:val="0"/>
      <w:marTop w:val="0"/>
      <w:marBottom w:val="0"/>
      <w:divBdr>
        <w:top w:val="none" w:sz="0" w:space="0" w:color="auto"/>
        <w:left w:val="none" w:sz="0" w:space="0" w:color="auto"/>
        <w:bottom w:val="none" w:sz="0" w:space="0" w:color="auto"/>
        <w:right w:val="none" w:sz="0" w:space="0" w:color="auto"/>
      </w:divBdr>
    </w:div>
    <w:div w:id="986783345">
      <w:bodyDiv w:val="1"/>
      <w:marLeft w:val="0"/>
      <w:marRight w:val="0"/>
      <w:marTop w:val="0"/>
      <w:marBottom w:val="0"/>
      <w:divBdr>
        <w:top w:val="none" w:sz="0" w:space="0" w:color="auto"/>
        <w:left w:val="none" w:sz="0" w:space="0" w:color="auto"/>
        <w:bottom w:val="none" w:sz="0" w:space="0" w:color="auto"/>
        <w:right w:val="none" w:sz="0" w:space="0" w:color="auto"/>
      </w:divBdr>
    </w:div>
    <w:div w:id="988553146">
      <w:bodyDiv w:val="1"/>
      <w:marLeft w:val="0"/>
      <w:marRight w:val="0"/>
      <w:marTop w:val="0"/>
      <w:marBottom w:val="0"/>
      <w:divBdr>
        <w:top w:val="none" w:sz="0" w:space="0" w:color="auto"/>
        <w:left w:val="none" w:sz="0" w:space="0" w:color="auto"/>
        <w:bottom w:val="none" w:sz="0" w:space="0" w:color="auto"/>
        <w:right w:val="none" w:sz="0" w:space="0" w:color="auto"/>
      </w:divBdr>
    </w:div>
    <w:div w:id="988902547">
      <w:bodyDiv w:val="1"/>
      <w:marLeft w:val="0"/>
      <w:marRight w:val="0"/>
      <w:marTop w:val="0"/>
      <w:marBottom w:val="0"/>
      <w:divBdr>
        <w:top w:val="none" w:sz="0" w:space="0" w:color="auto"/>
        <w:left w:val="none" w:sz="0" w:space="0" w:color="auto"/>
        <w:bottom w:val="none" w:sz="0" w:space="0" w:color="auto"/>
        <w:right w:val="none" w:sz="0" w:space="0" w:color="auto"/>
      </w:divBdr>
    </w:div>
    <w:div w:id="999768460">
      <w:bodyDiv w:val="1"/>
      <w:marLeft w:val="0"/>
      <w:marRight w:val="0"/>
      <w:marTop w:val="0"/>
      <w:marBottom w:val="0"/>
      <w:divBdr>
        <w:top w:val="none" w:sz="0" w:space="0" w:color="auto"/>
        <w:left w:val="none" w:sz="0" w:space="0" w:color="auto"/>
        <w:bottom w:val="none" w:sz="0" w:space="0" w:color="auto"/>
        <w:right w:val="none" w:sz="0" w:space="0" w:color="auto"/>
      </w:divBdr>
    </w:div>
    <w:div w:id="1001010507">
      <w:bodyDiv w:val="1"/>
      <w:marLeft w:val="0"/>
      <w:marRight w:val="0"/>
      <w:marTop w:val="0"/>
      <w:marBottom w:val="0"/>
      <w:divBdr>
        <w:top w:val="none" w:sz="0" w:space="0" w:color="auto"/>
        <w:left w:val="none" w:sz="0" w:space="0" w:color="auto"/>
        <w:bottom w:val="none" w:sz="0" w:space="0" w:color="auto"/>
        <w:right w:val="none" w:sz="0" w:space="0" w:color="auto"/>
      </w:divBdr>
    </w:div>
    <w:div w:id="1002202050">
      <w:bodyDiv w:val="1"/>
      <w:marLeft w:val="0"/>
      <w:marRight w:val="0"/>
      <w:marTop w:val="0"/>
      <w:marBottom w:val="0"/>
      <w:divBdr>
        <w:top w:val="none" w:sz="0" w:space="0" w:color="auto"/>
        <w:left w:val="none" w:sz="0" w:space="0" w:color="auto"/>
        <w:bottom w:val="none" w:sz="0" w:space="0" w:color="auto"/>
        <w:right w:val="none" w:sz="0" w:space="0" w:color="auto"/>
      </w:divBdr>
    </w:div>
    <w:div w:id="1002510605">
      <w:bodyDiv w:val="1"/>
      <w:marLeft w:val="0"/>
      <w:marRight w:val="0"/>
      <w:marTop w:val="0"/>
      <w:marBottom w:val="0"/>
      <w:divBdr>
        <w:top w:val="none" w:sz="0" w:space="0" w:color="auto"/>
        <w:left w:val="none" w:sz="0" w:space="0" w:color="auto"/>
        <w:bottom w:val="none" w:sz="0" w:space="0" w:color="auto"/>
        <w:right w:val="none" w:sz="0" w:space="0" w:color="auto"/>
      </w:divBdr>
    </w:div>
    <w:div w:id="1009722954">
      <w:bodyDiv w:val="1"/>
      <w:marLeft w:val="0"/>
      <w:marRight w:val="0"/>
      <w:marTop w:val="0"/>
      <w:marBottom w:val="0"/>
      <w:divBdr>
        <w:top w:val="none" w:sz="0" w:space="0" w:color="auto"/>
        <w:left w:val="none" w:sz="0" w:space="0" w:color="auto"/>
        <w:bottom w:val="none" w:sz="0" w:space="0" w:color="auto"/>
        <w:right w:val="none" w:sz="0" w:space="0" w:color="auto"/>
      </w:divBdr>
    </w:div>
    <w:div w:id="1015036886">
      <w:bodyDiv w:val="1"/>
      <w:marLeft w:val="0"/>
      <w:marRight w:val="0"/>
      <w:marTop w:val="0"/>
      <w:marBottom w:val="0"/>
      <w:divBdr>
        <w:top w:val="none" w:sz="0" w:space="0" w:color="auto"/>
        <w:left w:val="none" w:sz="0" w:space="0" w:color="auto"/>
        <w:bottom w:val="none" w:sz="0" w:space="0" w:color="auto"/>
        <w:right w:val="none" w:sz="0" w:space="0" w:color="auto"/>
      </w:divBdr>
    </w:div>
    <w:div w:id="1026754042">
      <w:bodyDiv w:val="1"/>
      <w:marLeft w:val="0"/>
      <w:marRight w:val="0"/>
      <w:marTop w:val="0"/>
      <w:marBottom w:val="0"/>
      <w:divBdr>
        <w:top w:val="none" w:sz="0" w:space="0" w:color="auto"/>
        <w:left w:val="none" w:sz="0" w:space="0" w:color="auto"/>
        <w:bottom w:val="none" w:sz="0" w:space="0" w:color="auto"/>
        <w:right w:val="none" w:sz="0" w:space="0" w:color="auto"/>
      </w:divBdr>
    </w:div>
    <w:div w:id="1026828936">
      <w:bodyDiv w:val="1"/>
      <w:marLeft w:val="0"/>
      <w:marRight w:val="0"/>
      <w:marTop w:val="0"/>
      <w:marBottom w:val="0"/>
      <w:divBdr>
        <w:top w:val="none" w:sz="0" w:space="0" w:color="auto"/>
        <w:left w:val="none" w:sz="0" w:space="0" w:color="auto"/>
        <w:bottom w:val="none" w:sz="0" w:space="0" w:color="auto"/>
        <w:right w:val="none" w:sz="0" w:space="0" w:color="auto"/>
      </w:divBdr>
    </w:div>
    <w:div w:id="1029644584">
      <w:bodyDiv w:val="1"/>
      <w:marLeft w:val="0"/>
      <w:marRight w:val="0"/>
      <w:marTop w:val="0"/>
      <w:marBottom w:val="0"/>
      <w:divBdr>
        <w:top w:val="none" w:sz="0" w:space="0" w:color="auto"/>
        <w:left w:val="none" w:sz="0" w:space="0" w:color="auto"/>
        <w:bottom w:val="none" w:sz="0" w:space="0" w:color="auto"/>
        <w:right w:val="none" w:sz="0" w:space="0" w:color="auto"/>
      </w:divBdr>
    </w:div>
    <w:div w:id="1029723332">
      <w:bodyDiv w:val="1"/>
      <w:marLeft w:val="0"/>
      <w:marRight w:val="0"/>
      <w:marTop w:val="0"/>
      <w:marBottom w:val="0"/>
      <w:divBdr>
        <w:top w:val="none" w:sz="0" w:space="0" w:color="auto"/>
        <w:left w:val="none" w:sz="0" w:space="0" w:color="auto"/>
        <w:bottom w:val="none" w:sz="0" w:space="0" w:color="auto"/>
        <w:right w:val="none" w:sz="0" w:space="0" w:color="auto"/>
      </w:divBdr>
    </w:div>
    <w:div w:id="1032195641">
      <w:bodyDiv w:val="1"/>
      <w:marLeft w:val="0"/>
      <w:marRight w:val="0"/>
      <w:marTop w:val="0"/>
      <w:marBottom w:val="0"/>
      <w:divBdr>
        <w:top w:val="none" w:sz="0" w:space="0" w:color="auto"/>
        <w:left w:val="none" w:sz="0" w:space="0" w:color="auto"/>
        <w:bottom w:val="none" w:sz="0" w:space="0" w:color="auto"/>
        <w:right w:val="none" w:sz="0" w:space="0" w:color="auto"/>
      </w:divBdr>
    </w:div>
    <w:div w:id="1034842378">
      <w:bodyDiv w:val="1"/>
      <w:marLeft w:val="0"/>
      <w:marRight w:val="0"/>
      <w:marTop w:val="0"/>
      <w:marBottom w:val="0"/>
      <w:divBdr>
        <w:top w:val="none" w:sz="0" w:space="0" w:color="auto"/>
        <w:left w:val="none" w:sz="0" w:space="0" w:color="auto"/>
        <w:bottom w:val="none" w:sz="0" w:space="0" w:color="auto"/>
        <w:right w:val="none" w:sz="0" w:space="0" w:color="auto"/>
      </w:divBdr>
    </w:div>
    <w:div w:id="1039280743">
      <w:bodyDiv w:val="1"/>
      <w:marLeft w:val="0"/>
      <w:marRight w:val="0"/>
      <w:marTop w:val="0"/>
      <w:marBottom w:val="0"/>
      <w:divBdr>
        <w:top w:val="none" w:sz="0" w:space="0" w:color="auto"/>
        <w:left w:val="none" w:sz="0" w:space="0" w:color="auto"/>
        <w:bottom w:val="none" w:sz="0" w:space="0" w:color="auto"/>
        <w:right w:val="none" w:sz="0" w:space="0" w:color="auto"/>
      </w:divBdr>
    </w:div>
    <w:div w:id="1044527507">
      <w:bodyDiv w:val="1"/>
      <w:marLeft w:val="0"/>
      <w:marRight w:val="0"/>
      <w:marTop w:val="0"/>
      <w:marBottom w:val="0"/>
      <w:divBdr>
        <w:top w:val="none" w:sz="0" w:space="0" w:color="auto"/>
        <w:left w:val="none" w:sz="0" w:space="0" w:color="auto"/>
        <w:bottom w:val="none" w:sz="0" w:space="0" w:color="auto"/>
        <w:right w:val="none" w:sz="0" w:space="0" w:color="auto"/>
      </w:divBdr>
    </w:div>
    <w:div w:id="1048645558">
      <w:bodyDiv w:val="1"/>
      <w:marLeft w:val="0"/>
      <w:marRight w:val="0"/>
      <w:marTop w:val="0"/>
      <w:marBottom w:val="0"/>
      <w:divBdr>
        <w:top w:val="none" w:sz="0" w:space="0" w:color="auto"/>
        <w:left w:val="none" w:sz="0" w:space="0" w:color="auto"/>
        <w:bottom w:val="none" w:sz="0" w:space="0" w:color="auto"/>
        <w:right w:val="none" w:sz="0" w:space="0" w:color="auto"/>
      </w:divBdr>
    </w:div>
    <w:div w:id="1055203272">
      <w:bodyDiv w:val="1"/>
      <w:marLeft w:val="0"/>
      <w:marRight w:val="0"/>
      <w:marTop w:val="0"/>
      <w:marBottom w:val="0"/>
      <w:divBdr>
        <w:top w:val="none" w:sz="0" w:space="0" w:color="auto"/>
        <w:left w:val="none" w:sz="0" w:space="0" w:color="auto"/>
        <w:bottom w:val="none" w:sz="0" w:space="0" w:color="auto"/>
        <w:right w:val="none" w:sz="0" w:space="0" w:color="auto"/>
      </w:divBdr>
    </w:div>
    <w:div w:id="1055740914">
      <w:bodyDiv w:val="1"/>
      <w:marLeft w:val="0"/>
      <w:marRight w:val="0"/>
      <w:marTop w:val="0"/>
      <w:marBottom w:val="0"/>
      <w:divBdr>
        <w:top w:val="none" w:sz="0" w:space="0" w:color="auto"/>
        <w:left w:val="none" w:sz="0" w:space="0" w:color="auto"/>
        <w:bottom w:val="none" w:sz="0" w:space="0" w:color="auto"/>
        <w:right w:val="none" w:sz="0" w:space="0" w:color="auto"/>
      </w:divBdr>
    </w:div>
    <w:div w:id="1056006390">
      <w:bodyDiv w:val="1"/>
      <w:marLeft w:val="0"/>
      <w:marRight w:val="0"/>
      <w:marTop w:val="0"/>
      <w:marBottom w:val="0"/>
      <w:divBdr>
        <w:top w:val="none" w:sz="0" w:space="0" w:color="auto"/>
        <w:left w:val="none" w:sz="0" w:space="0" w:color="auto"/>
        <w:bottom w:val="none" w:sz="0" w:space="0" w:color="auto"/>
        <w:right w:val="none" w:sz="0" w:space="0" w:color="auto"/>
      </w:divBdr>
    </w:div>
    <w:div w:id="1060203168">
      <w:bodyDiv w:val="1"/>
      <w:marLeft w:val="0"/>
      <w:marRight w:val="0"/>
      <w:marTop w:val="0"/>
      <w:marBottom w:val="0"/>
      <w:divBdr>
        <w:top w:val="none" w:sz="0" w:space="0" w:color="auto"/>
        <w:left w:val="none" w:sz="0" w:space="0" w:color="auto"/>
        <w:bottom w:val="none" w:sz="0" w:space="0" w:color="auto"/>
        <w:right w:val="none" w:sz="0" w:space="0" w:color="auto"/>
      </w:divBdr>
    </w:div>
    <w:div w:id="1076510062">
      <w:bodyDiv w:val="1"/>
      <w:marLeft w:val="0"/>
      <w:marRight w:val="0"/>
      <w:marTop w:val="0"/>
      <w:marBottom w:val="0"/>
      <w:divBdr>
        <w:top w:val="none" w:sz="0" w:space="0" w:color="auto"/>
        <w:left w:val="none" w:sz="0" w:space="0" w:color="auto"/>
        <w:bottom w:val="none" w:sz="0" w:space="0" w:color="auto"/>
        <w:right w:val="none" w:sz="0" w:space="0" w:color="auto"/>
      </w:divBdr>
    </w:div>
    <w:div w:id="1076518755">
      <w:bodyDiv w:val="1"/>
      <w:marLeft w:val="0"/>
      <w:marRight w:val="0"/>
      <w:marTop w:val="0"/>
      <w:marBottom w:val="0"/>
      <w:divBdr>
        <w:top w:val="none" w:sz="0" w:space="0" w:color="auto"/>
        <w:left w:val="none" w:sz="0" w:space="0" w:color="auto"/>
        <w:bottom w:val="none" w:sz="0" w:space="0" w:color="auto"/>
        <w:right w:val="none" w:sz="0" w:space="0" w:color="auto"/>
      </w:divBdr>
    </w:div>
    <w:div w:id="1081752804">
      <w:bodyDiv w:val="1"/>
      <w:marLeft w:val="0"/>
      <w:marRight w:val="0"/>
      <w:marTop w:val="0"/>
      <w:marBottom w:val="0"/>
      <w:divBdr>
        <w:top w:val="none" w:sz="0" w:space="0" w:color="auto"/>
        <w:left w:val="none" w:sz="0" w:space="0" w:color="auto"/>
        <w:bottom w:val="none" w:sz="0" w:space="0" w:color="auto"/>
        <w:right w:val="none" w:sz="0" w:space="0" w:color="auto"/>
      </w:divBdr>
    </w:div>
    <w:div w:id="1088619856">
      <w:bodyDiv w:val="1"/>
      <w:marLeft w:val="0"/>
      <w:marRight w:val="0"/>
      <w:marTop w:val="0"/>
      <w:marBottom w:val="0"/>
      <w:divBdr>
        <w:top w:val="none" w:sz="0" w:space="0" w:color="auto"/>
        <w:left w:val="none" w:sz="0" w:space="0" w:color="auto"/>
        <w:bottom w:val="none" w:sz="0" w:space="0" w:color="auto"/>
        <w:right w:val="none" w:sz="0" w:space="0" w:color="auto"/>
      </w:divBdr>
    </w:div>
    <w:div w:id="1091197177">
      <w:bodyDiv w:val="1"/>
      <w:marLeft w:val="0"/>
      <w:marRight w:val="0"/>
      <w:marTop w:val="0"/>
      <w:marBottom w:val="0"/>
      <w:divBdr>
        <w:top w:val="none" w:sz="0" w:space="0" w:color="auto"/>
        <w:left w:val="none" w:sz="0" w:space="0" w:color="auto"/>
        <w:bottom w:val="none" w:sz="0" w:space="0" w:color="auto"/>
        <w:right w:val="none" w:sz="0" w:space="0" w:color="auto"/>
      </w:divBdr>
    </w:div>
    <w:div w:id="1091849576">
      <w:bodyDiv w:val="1"/>
      <w:marLeft w:val="0"/>
      <w:marRight w:val="0"/>
      <w:marTop w:val="0"/>
      <w:marBottom w:val="0"/>
      <w:divBdr>
        <w:top w:val="none" w:sz="0" w:space="0" w:color="auto"/>
        <w:left w:val="none" w:sz="0" w:space="0" w:color="auto"/>
        <w:bottom w:val="none" w:sz="0" w:space="0" w:color="auto"/>
        <w:right w:val="none" w:sz="0" w:space="0" w:color="auto"/>
      </w:divBdr>
    </w:div>
    <w:div w:id="1092627194">
      <w:bodyDiv w:val="1"/>
      <w:marLeft w:val="0"/>
      <w:marRight w:val="0"/>
      <w:marTop w:val="0"/>
      <w:marBottom w:val="0"/>
      <w:divBdr>
        <w:top w:val="none" w:sz="0" w:space="0" w:color="auto"/>
        <w:left w:val="none" w:sz="0" w:space="0" w:color="auto"/>
        <w:bottom w:val="none" w:sz="0" w:space="0" w:color="auto"/>
        <w:right w:val="none" w:sz="0" w:space="0" w:color="auto"/>
      </w:divBdr>
    </w:div>
    <w:div w:id="1103498197">
      <w:bodyDiv w:val="1"/>
      <w:marLeft w:val="0"/>
      <w:marRight w:val="0"/>
      <w:marTop w:val="0"/>
      <w:marBottom w:val="0"/>
      <w:divBdr>
        <w:top w:val="none" w:sz="0" w:space="0" w:color="auto"/>
        <w:left w:val="none" w:sz="0" w:space="0" w:color="auto"/>
        <w:bottom w:val="none" w:sz="0" w:space="0" w:color="auto"/>
        <w:right w:val="none" w:sz="0" w:space="0" w:color="auto"/>
      </w:divBdr>
    </w:div>
    <w:div w:id="1104879071">
      <w:bodyDiv w:val="1"/>
      <w:marLeft w:val="0"/>
      <w:marRight w:val="0"/>
      <w:marTop w:val="0"/>
      <w:marBottom w:val="0"/>
      <w:divBdr>
        <w:top w:val="none" w:sz="0" w:space="0" w:color="auto"/>
        <w:left w:val="none" w:sz="0" w:space="0" w:color="auto"/>
        <w:bottom w:val="none" w:sz="0" w:space="0" w:color="auto"/>
        <w:right w:val="none" w:sz="0" w:space="0" w:color="auto"/>
      </w:divBdr>
    </w:div>
    <w:div w:id="1105228440">
      <w:bodyDiv w:val="1"/>
      <w:marLeft w:val="0"/>
      <w:marRight w:val="0"/>
      <w:marTop w:val="0"/>
      <w:marBottom w:val="0"/>
      <w:divBdr>
        <w:top w:val="none" w:sz="0" w:space="0" w:color="auto"/>
        <w:left w:val="none" w:sz="0" w:space="0" w:color="auto"/>
        <w:bottom w:val="none" w:sz="0" w:space="0" w:color="auto"/>
        <w:right w:val="none" w:sz="0" w:space="0" w:color="auto"/>
      </w:divBdr>
    </w:div>
    <w:div w:id="1107236721">
      <w:bodyDiv w:val="1"/>
      <w:marLeft w:val="0"/>
      <w:marRight w:val="0"/>
      <w:marTop w:val="0"/>
      <w:marBottom w:val="0"/>
      <w:divBdr>
        <w:top w:val="none" w:sz="0" w:space="0" w:color="auto"/>
        <w:left w:val="none" w:sz="0" w:space="0" w:color="auto"/>
        <w:bottom w:val="none" w:sz="0" w:space="0" w:color="auto"/>
        <w:right w:val="none" w:sz="0" w:space="0" w:color="auto"/>
      </w:divBdr>
    </w:div>
    <w:div w:id="1112163300">
      <w:bodyDiv w:val="1"/>
      <w:marLeft w:val="0"/>
      <w:marRight w:val="0"/>
      <w:marTop w:val="0"/>
      <w:marBottom w:val="0"/>
      <w:divBdr>
        <w:top w:val="none" w:sz="0" w:space="0" w:color="auto"/>
        <w:left w:val="none" w:sz="0" w:space="0" w:color="auto"/>
        <w:bottom w:val="none" w:sz="0" w:space="0" w:color="auto"/>
        <w:right w:val="none" w:sz="0" w:space="0" w:color="auto"/>
      </w:divBdr>
    </w:div>
    <w:div w:id="1113550331">
      <w:bodyDiv w:val="1"/>
      <w:marLeft w:val="0"/>
      <w:marRight w:val="0"/>
      <w:marTop w:val="0"/>
      <w:marBottom w:val="0"/>
      <w:divBdr>
        <w:top w:val="none" w:sz="0" w:space="0" w:color="auto"/>
        <w:left w:val="none" w:sz="0" w:space="0" w:color="auto"/>
        <w:bottom w:val="none" w:sz="0" w:space="0" w:color="auto"/>
        <w:right w:val="none" w:sz="0" w:space="0" w:color="auto"/>
      </w:divBdr>
    </w:div>
    <w:div w:id="1122068502">
      <w:bodyDiv w:val="1"/>
      <w:marLeft w:val="0"/>
      <w:marRight w:val="0"/>
      <w:marTop w:val="0"/>
      <w:marBottom w:val="0"/>
      <w:divBdr>
        <w:top w:val="none" w:sz="0" w:space="0" w:color="auto"/>
        <w:left w:val="none" w:sz="0" w:space="0" w:color="auto"/>
        <w:bottom w:val="none" w:sz="0" w:space="0" w:color="auto"/>
        <w:right w:val="none" w:sz="0" w:space="0" w:color="auto"/>
      </w:divBdr>
    </w:div>
    <w:div w:id="1123159066">
      <w:bodyDiv w:val="1"/>
      <w:marLeft w:val="0"/>
      <w:marRight w:val="0"/>
      <w:marTop w:val="0"/>
      <w:marBottom w:val="0"/>
      <w:divBdr>
        <w:top w:val="none" w:sz="0" w:space="0" w:color="auto"/>
        <w:left w:val="none" w:sz="0" w:space="0" w:color="auto"/>
        <w:bottom w:val="none" w:sz="0" w:space="0" w:color="auto"/>
        <w:right w:val="none" w:sz="0" w:space="0" w:color="auto"/>
      </w:divBdr>
    </w:div>
    <w:div w:id="1124470344">
      <w:bodyDiv w:val="1"/>
      <w:marLeft w:val="0"/>
      <w:marRight w:val="0"/>
      <w:marTop w:val="0"/>
      <w:marBottom w:val="0"/>
      <w:divBdr>
        <w:top w:val="none" w:sz="0" w:space="0" w:color="auto"/>
        <w:left w:val="none" w:sz="0" w:space="0" w:color="auto"/>
        <w:bottom w:val="none" w:sz="0" w:space="0" w:color="auto"/>
        <w:right w:val="none" w:sz="0" w:space="0" w:color="auto"/>
      </w:divBdr>
    </w:div>
    <w:div w:id="1132134623">
      <w:bodyDiv w:val="1"/>
      <w:marLeft w:val="0"/>
      <w:marRight w:val="0"/>
      <w:marTop w:val="0"/>
      <w:marBottom w:val="0"/>
      <w:divBdr>
        <w:top w:val="none" w:sz="0" w:space="0" w:color="auto"/>
        <w:left w:val="none" w:sz="0" w:space="0" w:color="auto"/>
        <w:bottom w:val="none" w:sz="0" w:space="0" w:color="auto"/>
        <w:right w:val="none" w:sz="0" w:space="0" w:color="auto"/>
      </w:divBdr>
    </w:div>
    <w:div w:id="1137189860">
      <w:bodyDiv w:val="1"/>
      <w:marLeft w:val="0"/>
      <w:marRight w:val="0"/>
      <w:marTop w:val="0"/>
      <w:marBottom w:val="0"/>
      <w:divBdr>
        <w:top w:val="none" w:sz="0" w:space="0" w:color="auto"/>
        <w:left w:val="none" w:sz="0" w:space="0" w:color="auto"/>
        <w:bottom w:val="none" w:sz="0" w:space="0" w:color="auto"/>
        <w:right w:val="none" w:sz="0" w:space="0" w:color="auto"/>
      </w:divBdr>
    </w:div>
    <w:div w:id="1138646153">
      <w:bodyDiv w:val="1"/>
      <w:marLeft w:val="0"/>
      <w:marRight w:val="0"/>
      <w:marTop w:val="0"/>
      <w:marBottom w:val="0"/>
      <w:divBdr>
        <w:top w:val="none" w:sz="0" w:space="0" w:color="auto"/>
        <w:left w:val="none" w:sz="0" w:space="0" w:color="auto"/>
        <w:bottom w:val="none" w:sz="0" w:space="0" w:color="auto"/>
        <w:right w:val="none" w:sz="0" w:space="0" w:color="auto"/>
      </w:divBdr>
    </w:div>
    <w:div w:id="1138843163">
      <w:bodyDiv w:val="1"/>
      <w:marLeft w:val="0"/>
      <w:marRight w:val="0"/>
      <w:marTop w:val="0"/>
      <w:marBottom w:val="0"/>
      <w:divBdr>
        <w:top w:val="none" w:sz="0" w:space="0" w:color="auto"/>
        <w:left w:val="none" w:sz="0" w:space="0" w:color="auto"/>
        <w:bottom w:val="none" w:sz="0" w:space="0" w:color="auto"/>
        <w:right w:val="none" w:sz="0" w:space="0" w:color="auto"/>
      </w:divBdr>
    </w:div>
    <w:div w:id="1149437281">
      <w:bodyDiv w:val="1"/>
      <w:marLeft w:val="0"/>
      <w:marRight w:val="0"/>
      <w:marTop w:val="0"/>
      <w:marBottom w:val="0"/>
      <w:divBdr>
        <w:top w:val="none" w:sz="0" w:space="0" w:color="auto"/>
        <w:left w:val="none" w:sz="0" w:space="0" w:color="auto"/>
        <w:bottom w:val="none" w:sz="0" w:space="0" w:color="auto"/>
        <w:right w:val="none" w:sz="0" w:space="0" w:color="auto"/>
      </w:divBdr>
    </w:div>
    <w:div w:id="1152600173">
      <w:bodyDiv w:val="1"/>
      <w:marLeft w:val="0"/>
      <w:marRight w:val="0"/>
      <w:marTop w:val="0"/>
      <w:marBottom w:val="0"/>
      <w:divBdr>
        <w:top w:val="none" w:sz="0" w:space="0" w:color="auto"/>
        <w:left w:val="none" w:sz="0" w:space="0" w:color="auto"/>
        <w:bottom w:val="none" w:sz="0" w:space="0" w:color="auto"/>
        <w:right w:val="none" w:sz="0" w:space="0" w:color="auto"/>
      </w:divBdr>
    </w:div>
    <w:div w:id="1157651622">
      <w:bodyDiv w:val="1"/>
      <w:marLeft w:val="0"/>
      <w:marRight w:val="0"/>
      <w:marTop w:val="0"/>
      <w:marBottom w:val="0"/>
      <w:divBdr>
        <w:top w:val="none" w:sz="0" w:space="0" w:color="auto"/>
        <w:left w:val="none" w:sz="0" w:space="0" w:color="auto"/>
        <w:bottom w:val="none" w:sz="0" w:space="0" w:color="auto"/>
        <w:right w:val="none" w:sz="0" w:space="0" w:color="auto"/>
      </w:divBdr>
      <w:divsChild>
        <w:div w:id="1064914888">
          <w:marLeft w:val="360"/>
          <w:marRight w:val="0"/>
          <w:marTop w:val="200"/>
          <w:marBottom w:val="0"/>
          <w:divBdr>
            <w:top w:val="none" w:sz="0" w:space="0" w:color="auto"/>
            <w:left w:val="none" w:sz="0" w:space="0" w:color="auto"/>
            <w:bottom w:val="none" w:sz="0" w:space="0" w:color="auto"/>
            <w:right w:val="none" w:sz="0" w:space="0" w:color="auto"/>
          </w:divBdr>
        </w:div>
      </w:divsChild>
    </w:div>
    <w:div w:id="1162237710">
      <w:bodyDiv w:val="1"/>
      <w:marLeft w:val="0"/>
      <w:marRight w:val="0"/>
      <w:marTop w:val="0"/>
      <w:marBottom w:val="0"/>
      <w:divBdr>
        <w:top w:val="none" w:sz="0" w:space="0" w:color="auto"/>
        <w:left w:val="none" w:sz="0" w:space="0" w:color="auto"/>
        <w:bottom w:val="none" w:sz="0" w:space="0" w:color="auto"/>
        <w:right w:val="none" w:sz="0" w:space="0" w:color="auto"/>
      </w:divBdr>
    </w:div>
    <w:div w:id="1165243127">
      <w:bodyDiv w:val="1"/>
      <w:marLeft w:val="0"/>
      <w:marRight w:val="0"/>
      <w:marTop w:val="0"/>
      <w:marBottom w:val="0"/>
      <w:divBdr>
        <w:top w:val="none" w:sz="0" w:space="0" w:color="auto"/>
        <w:left w:val="none" w:sz="0" w:space="0" w:color="auto"/>
        <w:bottom w:val="none" w:sz="0" w:space="0" w:color="auto"/>
        <w:right w:val="none" w:sz="0" w:space="0" w:color="auto"/>
      </w:divBdr>
    </w:div>
    <w:div w:id="1180661818">
      <w:bodyDiv w:val="1"/>
      <w:marLeft w:val="0"/>
      <w:marRight w:val="0"/>
      <w:marTop w:val="0"/>
      <w:marBottom w:val="0"/>
      <w:divBdr>
        <w:top w:val="none" w:sz="0" w:space="0" w:color="auto"/>
        <w:left w:val="none" w:sz="0" w:space="0" w:color="auto"/>
        <w:bottom w:val="none" w:sz="0" w:space="0" w:color="auto"/>
        <w:right w:val="none" w:sz="0" w:space="0" w:color="auto"/>
      </w:divBdr>
    </w:div>
    <w:div w:id="1181965957">
      <w:bodyDiv w:val="1"/>
      <w:marLeft w:val="0"/>
      <w:marRight w:val="0"/>
      <w:marTop w:val="0"/>
      <w:marBottom w:val="0"/>
      <w:divBdr>
        <w:top w:val="none" w:sz="0" w:space="0" w:color="auto"/>
        <w:left w:val="none" w:sz="0" w:space="0" w:color="auto"/>
        <w:bottom w:val="none" w:sz="0" w:space="0" w:color="auto"/>
        <w:right w:val="none" w:sz="0" w:space="0" w:color="auto"/>
      </w:divBdr>
    </w:div>
    <w:div w:id="1183860412">
      <w:bodyDiv w:val="1"/>
      <w:marLeft w:val="0"/>
      <w:marRight w:val="0"/>
      <w:marTop w:val="0"/>
      <w:marBottom w:val="0"/>
      <w:divBdr>
        <w:top w:val="none" w:sz="0" w:space="0" w:color="auto"/>
        <w:left w:val="none" w:sz="0" w:space="0" w:color="auto"/>
        <w:bottom w:val="none" w:sz="0" w:space="0" w:color="auto"/>
        <w:right w:val="none" w:sz="0" w:space="0" w:color="auto"/>
      </w:divBdr>
    </w:div>
    <w:div w:id="1187400451">
      <w:bodyDiv w:val="1"/>
      <w:marLeft w:val="0"/>
      <w:marRight w:val="0"/>
      <w:marTop w:val="0"/>
      <w:marBottom w:val="0"/>
      <w:divBdr>
        <w:top w:val="none" w:sz="0" w:space="0" w:color="auto"/>
        <w:left w:val="none" w:sz="0" w:space="0" w:color="auto"/>
        <w:bottom w:val="none" w:sz="0" w:space="0" w:color="auto"/>
        <w:right w:val="none" w:sz="0" w:space="0" w:color="auto"/>
      </w:divBdr>
    </w:div>
    <w:div w:id="1198351660">
      <w:bodyDiv w:val="1"/>
      <w:marLeft w:val="0"/>
      <w:marRight w:val="0"/>
      <w:marTop w:val="0"/>
      <w:marBottom w:val="0"/>
      <w:divBdr>
        <w:top w:val="none" w:sz="0" w:space="0" w:color="auto"/>
        <w:left w:val="none" w:sz="0" w:space="0" w:color="auto"/>
        <w:bottom w:val="none" w:sz="0" w:space="0" w:color="auto"/>
        <w:right w:val="none" w:sz="0" w:space="0" w:color="auto"/>
      </w:divBdr>
    </w:div>
    <w:div w:id="1200119536">
      <w:bodyDiv w:val="1"/>
      <w:marLeft w:val="0"/>
      <w:marRight w:val="0"/>
      <w:marTop w:val="0"/>
      <w:marBottom w:val="0"/>
      <w:divBdr>
        <w:top w:val="none" w:sz="0" w:space="0" w:color="auto"/>
        <w:left w:val="none" w:sz="0" w:space="0" w:color="auto"/>
        <w:bottom w:val="none" w:sz="0" w:space="0" w:color="auto"/>
        <w:right w:val="none" w:sz="0" w:space="0" w:color="auto"/>
      </w:divBdr>
    </w:div>
    <w:div w:id="1204370077">
      <w:bodyDiv w:val="1"/>
      <w:marLeft w:val="0"/>
      <w:marRight w:val="0"/>
      <w:marTop w:val="0"/>
      <w:marBottom w:val="0"/>
      <w:divBdr>
        <w:top w:val="none" w:sz="0" w:space="0" w:color="auto"/>
        <w:left w:val="none" w:sz="0" w:space="0" w:color="auto"/>
        <w:bottom w:val="none" w:sz="0" w:space="0" w:color="auto"/>
        <w:right w:val="none" w:sz="0" w:space="0" w:color="auto"/>
      </w:divBdr>
    </w:div>
    <w:div w:id="1213232183">
      <w:bodyDiv w:val="1"/>
      <w:marLeft w:val="0"/>
      <w:marRight w:val="0"/>
      <w:marTop w:val="0"/>
      <w:marBottom w:val="0"/>
      <w:divBdr>
        <w:top w:val="none" w:sz="0" w:space="0" w:color="auto"/>
        <w:left w:val="none" w:sz="0" w:space="0" w:color="auto"/>
        <w:bottom w:val="none" w:sz="0" w:space="0" w:color="auto"/>
        <w:right w:val="none" w:sz="0" w:space="0" w:color="auto"/>
      </w:divBdr>
    </w:div>
    <w:div w:id="1214387834">
      <w:bodyDiv w:val="1"/>
      <w:marLeft w:val="0"/>
      <w:marRight w:val="0"/>
      <w:marTop w:val="0"/>
      <w:marBottom w:val="0"/>
      <w:divBdr>
        <w:top w:val="none" w:sz="0" w:space="0" w:color="auto"/>
        <w:left w:val="none" w:sz="0" w:space="0" w:color="auto"/>
        <w:bottom w:val="none" w:sz="0" w:space="0" w:color="auto"/>
        <w:right w:val="none" w:sz="0" w:space="0" w:color="auto"/>
      </w:divBdr>
    </w:div>
    <w:div w:id="1234583774">
      <w:bodyDiv w:val="1"/>
      <w:marLeft w:val="0"/>
      <w:marRight w:val="0"/>
      <w:marTop w:val="0"/>
      <w:marBottom w:val="0"/>
      <w:divBdr>
        <w:top w:val="none" w:sz="0" w:space="0" w:color="auto"/>
        <w:left w:val="none" w:sz="0" w:space="0" w:color="auto"/>
        <w:bottom w:val="none" w:sz="0" w:space="0" w:color="auto"/>
        <w:right w:val="none" w:sz="0" w:space="0" w:color="auto"/>
      </w:divBdr>
      <w:divsChild>
        <w:div w:id="562259834">
          <w:marLeft w:val="0"/>
          <w:marRight w:val="0"/>
          <w:marTop w:val="0"/>
          <w:marBottom w:val="0"/>
          <w:divBdr>
            <w:top w:val="none" w:sz="0" w:space="0" w:color="auto"/>
            <w:left w:val="none" w:sz="0" w:space="0" w:color="auto"/>
            <w:bottom w:val="none" w:sz="0" w:space="0" w:color="auto"/>
            <w:right w:val="none" w:sz="0" w:space="0" w:color="auto"/>
          </w:divBdr>
        </w:div>
        <w:div w:id="639194821">
          <w:marLeft w:val="0"/>
          <w:marRight w:val="0"/>
          <w:marTop w:val="0"/>
          <w:marBottom w:val="0"/>
          <w:divBdr>
            <w:top w:val="none" w:sz="0" w:space="0" w:color="auto"/>
            <w:left w:val="none" w:sz="0" w:space="0" w:color="auto"/>
            <w:bottom w:val="none" w:sz="0" w:space="0" w:color="auto"/>
            <w:right w:val="none" w:sz="0" w:space="0" w:color="auto"/>
          </w:divBdr>
        </w:div>
        <w:div w:id="648873277">
          <w:marLeft w:val="0"/>
          <w:marRight w:val="0"/>
          <w:marTop w:val="0"/>
          <w:marBottom w:val="0"/>
          <w:divBdr>
            <w:top w:val="none" w:sz="0" w:space="0" w:color="auto"/>
            <w:left w:val="none" w:sz="0" w:space="0" w:color="auto"/>
            <w:bottom w:val="none" w:sz="0" w:space="0" w:color="auto"/>
            <w:right w:val="none" w:sz="0" w:space="0" w:color="auto"/>
          </w:divBdr>
        </w:div>
        <w:div w:id="789934672">
          <w:marLeft w:val="0"/>
          <w:marRight w:val="0"/>
          <w:marTop w:val="0"/>
          <w:marBottom w:val="0"/>
          <w:divBdr>
            <w:top w:val="none" w:sz="0" w:space="0" w:color="auto"/>
            <w:left w:val="none" w:sz="0" w:space="0" w:color="auto"/>
            <w:bottom w:val="none" w:sz="0" w:space="0" w:color="auto"/>
            <w:right w:val="none" w:sz="0" w:space="0" w:color="auto"/>
          </w:divBdr>
        </w:div>
        <w:div w:id="1569684798">
          <w:marLeft w:val="0"/>
          <w:marRight w:val="0"/>
          <w:marTop w:val="0"/>
          <w:marBottom w:val="0"/>
          <w:divBdr>
            <w:top w:val="none" w:sz="0" w:space="0" w:color="auto"/>
            <w:left w:val="none" w:sz="0" w:space="0" w:color="auto"/>
            <w:bottom w:val="none" w:sz="0" w:space="0" w:color="auto"/>
            <w:right w:val="none" w:sz="0" w:space="0" w:color="auto"/>
          </w:divBdr>
        </w:div>
        <w:div w:id="1744258633">
          <w:marLeft w:val="0"/>
          <w:marRight w:val="0"/>
          <w:marTop w:val="0"/>
          <w:marBottom w:val="0"/>
          <w:divBdr>
            <w:top w:val="none" w:sz="0" w:space="0" w:color="auto"/>
            <w:left w:val="none" w:sz="0" w:space="0" w:color="auto"/>
            <w:bottom w:val="none" w:sz="0" w:space="0" w:color="auto"/>
            <w:right w:val="none" w:sz="0" w:space="0" w:color="auto"/>
          </w:divBdr>
        </w:div>
        <w:div w:id="1796485424">
          <w:marLeft w:val="0"/>
          <w:marRight w:val="0"/>
          <w:marTop w:val="0"/>
          <w:marBottom w:val="0"/>
          <w:divBdr>
            <w:top w:val="none" w:sz="0" w:space="0" w:color="auto"/>
            <w:left w:val="none" w:sz="0" w:space="0" w:color="auto"/>
            <w:bottom w:val="none" w:sz="0" w:space="0" w:color="auto"/>
            <w:right w:val="none" w:sz="0" w:space="0" w:color="auto"/>
          </w:divBdr>
        </w:div>
        <w:div w:id="1989046982">
          <w:marLeft w:val="0"/>
          <w:marRight w:val="0"/>
          <w:marTop w:val="0"/>
          <w:marBottom w:val="0"/>
          <w:divBdr>
            <w:top w:val="none" w:sz="0" w:space="0" w:color="auto"/>
            <w:left w:val="none" w:sz="0" w:space="0" w:color="auto"/>
            <w:bottom w:val="none" w:sz="0" w:space="0" w:color="auto"/>
            <w:right w:val="none" w:sz="0" w:space="0" w:color="auto"/>
          </w:divBdr>
        </w:div>
        <w:div w:id="2112316444">
          <w:marLeft w:val="0"/>
          <w:marRight w:val="0"/>
          <w:marTop w:val="0"/>
          <w:marBottom w:val="0"/>
          <w:divBdr>
            <w:top w:val="none" w:sz="0" w:space="0" w:color="auto"/>
            <w:left w:val="none" w:sz="0" w:space="0" w:color="auto"/>
            <w:bottom w:val="none" w:sz="0" w:space="0" w:color="auto"/>
            <w:right w:val="none" w:sz="0" w:space="0" w:color="auto"/>
          </w:divBdr>
        </w:div>
      </w:divsChild>
    </w:div>
    <w:div w:id="1235704274">
      <w:bodyDiv w:val="1"/>
      <w:marLeft w:val="0"/>
      <w:marRight w:val="0"/>
      <w:marTop w:val="0"/>
      <w:marBottom w:val="0"/>
      <w:divBdr>
        <w:top w:val="none" w:sz="0" w:space="0" w:color="auto"/>
        <w:left w:val="none" w:sz="0" w:space="0" w:color="auto"/>
        <w:bottom w:val="none" w:sz="0" w:space="0" w:color="auto"/>
        <w:right w:val="none" w:sz="0" w:space="0" w:color="auto"/>
      </w:divBdr>
    </w:div>
    <w:div w:id="1252664327">
      <w:bodyDiv w:val="1"/>
      <w:marLeft w:val="0"/>
      <w:marRight w:val="0"/>
      <w:marTop w:val="0"/>
      <w:marBottom w:val="0"/>
      <w:divBdr>
        <w:top w:val="none" w:sz="0" w:space="0" w:color="auto"/>
        <w:left w:val="none" w:sz="0" w:space="0" w:color="auto"/>
        <w:bottom w:val="none" w:sz="0" w:space="0" w:color="auto"/>
        <w:right w:val="none" w:sz="0" w:space="0" w:color="auto"/>
      </w:divBdr>
    </w:div>
    <w:div w:id="1253392409">
      <w:bodyDiv w:val="1"/>
      <w:marLeft w:val="0"/>
      <w:marRight w:val="0"/>
      <w:marTop w:val="0"/>
      <w:marBottom w:val="0"/>
      <w:divBdr>
        <w:top w:val="none" w:sz="0" w:space="0" w:color="auto"/>
        <w:left w:val="none" w:sz="0" w:space="0" w:color="auto"/>
        <w:bottom w:val="none" w:sz="0" w:space="0" w:color="auto"/>
        <w:right w:val="none" w:sz="0" w:space="0" w:color="auto"/>
      </w:divBdr>
    </w:div>
    <w:div w:id="1253657814">
      <w:bodyDiv w:val="1"/>
      <w:marLeft w:val="0"/>
      <w:marRight w:val="0"/>
      <w:marTop w:val="0"/>
      <w:marBottom w:val="0"/>
      <w:divBdr>
        <w:top w:val="none" w:sz="0" w:space="0" w:color="auto"/>
        <w:left w:val="none" w:sz="0" w:space="0" w:color="auto"/>
        <w:bottom w:val="none" w:sz="0" w:space="0" w:color="auto"/>
        <w:right w:val="none" w:sz="0" w:space="0" w:color="auto"/>
      </w:divBdr>
    </w:div>
    <w:div w:id="1258171213">
      <w:bodyDiv w:val="1"/>
      <w:marLeft w:val="0"/>
      <w:marRight w:val="0"/>
      <w:marTop w:val="0"/>
      <w:marBottom w:val="0"/>
      <w:divBdr>
        <w:top w:val="none" w:sz="0" w:space="0" w:color="auto"/>
        <w:left w:val="none" w:sz="0" w:space="0" w:color="auto"/>
        <w:bottom w:val="none" w:sz="0" w:space="0" w:color="auto"/>
        <w:right w:val="none" w:sz="0" w:space="0" w:color="auto"/>
      </w:divBdr>
    </w:div>
    <w:div w:id="1262032735">
      <w:bodyDiv w:val="1"/>
      <w:marLeft w:val="0"/>
      <w:marRight w:val="0"/>
      <w:marTop w:val="0"/>
      <w:marBottom w:val="0"/>
      <w:divBdr>
        <w:top w:val="none" w:sz="0" w:space="0" w:color="auto"/>
        <w:left w:val="none" w:sz="0" w:space="0" w:color="auto"/>
        <w:bottom w:val="none" w:sz="0" w:space="0" w:color="auto"/>
        <w:right w:val="none" w:sz="0" w:space="0" w:color="auto"/>
      </w:divBdr>
    </w:div>
    <w:div w:id="1266232884">
      <w:bodyDiv w:val="1"/>
      <w:marLeft w:val="0"/>
      <w:marRight w:val="0"/>
      <w:marTop w:val="0"/>
      <w:marBottom w:val="0"/>
      <w:divBdr>
        <w:top w:val="none" w:sz="0" w:space="0" w:color="auto"/>
        <w:left w:val="none" w:sz="0" w:space="0" w:color="auto"/>
        <w:bottom w:val="none" w:sz="0" w:space="0" w:color="auto"/>
        <w:right w:val="none" w:sz="0" w:space="0" w:color="auto"/>
      </w:divBdr>
    </w:div>
    <w:div w:id="1268856572">
      <w:bodyDiv w:val="1"/>
      <w:marLeft w:val="0"/>
      <w:marRight w:val="0"/>
      <w:marTop w:val="0"/>
      <w:marBottom w:val="0"/>
      <w:divBdr>
        <w:top w:val="none" w:sz="0" w:space="0" w:color="auto"/>
        <w:left w:val="none" w:sz="0" w:space="0" w:color="auto"/>
        <w:bottom w:val="none" w:sz="0" w:space="0" w:color="auto"/>
        <w:right w:val="none" w:sz="0" w:space="0" w:color="auto"/>
      </w:divBdr>
    </w:div>
    <w:div w:id="1272665810">
      <w:bodyDiv w:val="1"/>
      <w:marLeft w:val="0"/>
      <w:marRight w:val="0"/>
      <w:marTop w:val="0"/>
      <w:marBottom w:val="0"/>
      <w:divBdr>
        <w:top w:val="none" w:sz="0" w:space="0" w:color="auto"/>
        <w:left w:val="none" w:sz="0" w:space="0" w:color="auto"/>
        <w:bottom w:val="none" w:sz="0" w:space="0" w:color="auto"/>
        <w:right w:val="none" w:sz="0" w:space="0" w:color="auto"/>
      </w:divBdr>
    </w:div>
    <w:div w:id="1275360048">
      <w:bodyDiv w:val="1"/>
      <w:marLeft w:val="0"/>
      <w:marRight w:val="0"/>
      <w:marTop w:val="0"/>
      <w:marBottom w:val="0"/>
      <w:divBdr>
        <w:top w:val="none" w:sz="0" w:space="0" w:color="auto"/>
        <w:left w:val="none" w:sz="0" w:space="0" w:color="auto"/>
        <w:bottom w:val="none" w:sz="0" w:space="0" w:color="auto"/>
        <w:right w:val="none" w:sz="0" w:space="0" w:color="auto"/>
      </w:divBdr>
    </w:div>
    <w:div w:id="1275793968">
      <w:bodyDiv w:val="1"/>
      <w:marLeft w:val="0"/>
      <w:marRight w:val="0"/>
      <w:marTop w:val="0"/>
      <w:marBottom w:val="0"/>
      <w:divBdr>
        <w:top w:val="none" w:sz="0" w:space="0" w:color="auto"/>
        <w:left w:val="none" w:sz="0" w:space="0" w:color="auto"/>
        <w:bottom w:val="none" w:sz="0" w:space="0" w:color="auto"/>
        <w:right w:val="none" w:sz="0" w:space="0" w:color="auto"/>
      </w:divBdr>
    </w:div>
    <w:div w:id="1276710329">
      <w:bodyDiv w:val="1"/>
      <w:marLeft w:val="0"/>
      <w:marRight w:val="0"/>
      <w:marTop w:val="0"/>
      <w:marBottom w:val="0"/>
      <w:divBdr>
        <w:top w:val="none" w:sz="0" w:space="0" w:color="auto"/>
        <w:left w:val="none" w:sz="0" w:space="0" w:color="auto"/>
        <w:bottom w:val="none" w:sz="0" w:space="0" w:color="auto"/>
        <w:right w:val="none" w:sz="0" w:space="0" w:color="auto"/>
      </w:divBdr>
    </w:div>
    <w:div w:id="1278754565">
      <w:bodyDiv w:val="1"/>
      <w:marLeft w:val="0"/>
      <w:marRight w:val="0"/>
      <w:marTop w:val="0"/>
      <w:marBottom w:val="0"/>
      <w:divBdr>
        <w:top w:val="none" w:sz="0" w:space="0" w:color="auto"/>
        <w:left w:val="none" w:sz="0" w:space="0" w:color="auto"/>
        <w:bottom w:val="none" w:sz="0" w:space="0" w:color="auto"/>
        <w:right w:val="none" w:sz="0" w:space="0" w:color="auto"/>
      </w:divBdr>
    </w:div>
    <w:div w:id="1288313162">
      <w:bodyDiv w:val="1"/>
      <w:marLeft w:val="0"/>
      <w:marRight w:val="0"/>
      <w:marTop w:val="0"/>
      <w:marBottom w:val="0"/>
      <w:divBdr>
        <w:top w:val="none" w:sz="0" w:space="0" w:color="auto"/>
        <w:left w:val="none" w:sz="0" w:space="0" w:color="auto"/>
        <w:bottom w:val="none" w:sz="0" w:space="0" w:color="auto"/>
        <w:right w:val="none" w:sz="0" w:space="0" w:color="auto"/>
      </w:divBdr>
    </w:div>
    <w:div w:id="1292663846">
      <w:bodyDiv w:val="1"/>
      <w:marLeft w:val="0"/>
      <w:marRight w:val="0"/>
      <w:marTop w:val="0"/>
      <w:marBottom w:val="0"/>
      <w:divBdr>
        <w:top w:val="none" w:sz="0" w:space="0" w:color="auto"/>
        <w:left w:val="none" w:sz="0" w:space="0" w:color="auto"/>
        <w:bottom w:val="none" w:sz="0" w:space="0" w:color="auto"/>
        <w:right w:val="none" w:sz="0" w:space="0" w:color="auto"/>
      </w:divBdr>
    </w:div>
    <w:div w:id="1300107192">
      <w:bodyDiv w:val="1"/>
      <w:marLeft w:val="0"/>
      <w:marRight w:val="0"/>
      <w:marTop w:val="0"/>
      <w:marBottom w:val="0"/>
      <w:divBdr>
        <w:top w:val="none" w:sz="0" w:space="0" w:color="auto"/>
        <w:left w:val="none" w:sz="0" w:space="0" w:color="auto"/>
        <w:bottom w:val="none" w:sz="0" w:space="0" w:color="auto"/>
        <w:right w:val="none" w:sz="0" w:space="0" w:color="auto"/>
      </w:divBdr>
    </w:div>
    <w:div w:id="1301570455">
      <w:bodyDiv w:val="1"/>
      <w:marLeft w:val="0"/>
      <w:marRight w:val="0"/>
      <w:marTop w:val="0"/>
      <w:marBottom w:val="0"/>
      <w:divBdr>
        <w:top w:val="none" w:sz="0" w:space="0" w:color="auto"/>
        <w:left w:val="none" w:sz="0" w:space="0" w:color="auto"/>
        <w:bottom w:val="none" w:sz="0" w:space="0" w:color="auto"/>
        <w:right w:val="none" w:sz="0" w:space="0" w:color="auto"/>
      </w:divBdr>
    </w:div>
    <w:div w:id="1311055422">
      <w:bodyDiv w:val="1"/>
      <w:marLeft w:val="0"/>
      <w:marRight w:val="0"/>
      <w:marTop w:val="0"/>
      <w:marBottom w:val="0"/>
      <w:divBdr>
        <w:top w:val="none" w:sz="0" w:space="0" w:color="auto"/>
        <w:left w:val="none" w:sz="0" w:space="0" w:color="auto"/>
        <w:bottom w:val="none" w:sz="0" w:space="0" w:color="auto"/>
        <w:right w:val="none" w:sz="0" w:space="0" w:color="auto"/>
      </w:divBdr>
    </w:div>
    <w:div w:id="1313606855">
      <w:bodyDiv w:val="1"/>
      <w:marLeft w:val="0"/>
      <w:marRight w:val="0"/>
      <w:marTop w:val="0"/>
      <w:marBottom w:val="0"/>
      <w:divBdr>
        <w:top w:val="none" w:sz="0" w:space="0" w:color="auto"/>
        <w:left w:val="none" w:sz="0" w:space="0" w:color="auto"/>
        <w:bottom w:val="none" w:sz="0" w:space="0" w:color="auto"/>
        <w:right w:val="none" w:sz="0" w:space="0" w:color="auto"/>
      </w:divBdr>
    </w:div>
    <w:div w:id="1318654865">
      <w:bodyDiv w:val="1"/>
      <w:marLeft w:val="0"/>
      <w:marRight w:val="0"/>
      <w:marTop w:val="0"/>
      <w:marBottom w:val="0"/>
      <w:divBdr>
        <w:top w:val="none" w:sz="0" w:space="0" w:color="auto"/>
        <w:left w:val="none" w:sz="0" w:space="0" w:color="auto"/>
        <w:bottom w:val="none" w:sz="0" w:space="0" w:color="auto"/>
        <w:right w:val="none" w:sz="0" w:space="0" w:color="auto"/>
      </w:divBdr>
    </w:div>
    <w:div w:id="1322810337">
      <w:bodyDiv w:val="1"/>
      <w:marLeft w:val="0"/>
      <w:marRight w:val="0"/>
      <w:marTop w:val="0"/>
      <w:marBottom w:val="0"/>
      <w:divBdr>
        <w:top w:val="none" w:sz="0" w:space="0" w:color="auto"/>
        <w:left w:val="none" w:sz="0" w:space="0" w:color="auto"/>
        <w:bottom w:val="none" w:sz="0" w:space="0" w:color="auto"/>
        <w:right w:val="none" w:sz="0" w:space="0" w:color="auto"/>
      </w:divBdr>
    </w:div>
    <w:div w:id="1324115751">
      <w:bodyDiv w:val="1"/>
      <w:marLeft w:val="0"/>
      <w:marRight w:val="0"/>
      <w:marTop w:val="0"/>
      <w:marBottom w:val="0"/>
      <w:divBdr>
        <w:top w:val="none" w:sz="0" w:space="0" w:color="auto"/>
        <w:left w:val="none" w:sz="0" w:space="0" w:color="auto"/>
        <w:bottom w:val="none" w:sz="0" w:space="0" w:color="auto"/>
        <w:right w:val="none" w:sz="0" w:space="0" w:color="auto"/>
      </w:divBdr>
    </w:div>
    <w:div w:id="1324580103">
      <w:bodyDiv w:val="1"/>
      <w:marLeft w:val="0"/>
      <w:marRight w:val="0"/>
      <w:marTop w:val="0"/>
      <w:marBottom w:val="0"/>
      <w:divBdr>
        <w:top w:val="none" w:sz="0" w:space="0" w:color="auto"/>
        <w:left w:val="none" w:sz="0" w:space="0" w:color="auto"/>
        <w:bottom w:val="none" w:sz="0" w:space="0" w:color="auto"/>
        <w:right w:val="none" w:sz="0" w:space="0" w:color="auto"/>
      </w:divBdr>
    </w:div>
    <w:div w:id="1331905053">
      <w:bodyDiv w:val="1"/>
      <w:marLeft w:val="0"/>
      <w:marRight w:val="0"/>
      <w:marTop w:val="0"/>
      <w:marBottom w:val="0"/>
      <w:divBdr>
        <w:top w:val="none" w:sz="0" w:space="0" w:color="auto"/>
        <w:left w:val="none" w:sz="0" w:space="0" w:color="auto"/>
        <w:bottom w:val="none" w:sz="0" w:space="0" w:color="auto"/>
        <w:right w:val="none" w:sz="0" w:space="0" w:color="auto"/>
      </w:divBdr>
    </w:div>
    <w:div w:id="1336223140">
      <w:bodyDiv w:val="1"/>
      <w:marLeft w:val="0"/>
      <w:marRight w:val="0"/>
      <w:marTop w:val="0"/>
      <w:marBottom w:val="0"/>
      <w:divBdr>
        <w:top w:val="none" w:sz="0" w:space="0" w:color="auto"/>
        <w:left w:val="none" w:sz="0" w:space="0" w:color="auto"/>
        <w:bottom w:val="none" w:sz="0" w:space="0" w:color="auto"/>
        <w:right w:val="none" w:sz="0" w:space="0" w:color="auto"/>
      </w:divBdr>
    </w:div>
    <w:div w:id="1337881102">
      <w:bodyDiv w:val="1"/>
      <w:marLeft w:val="0"/>
      <w:marRight w:val="0"/>
      <w:marTop w:val="0"/>
      <w:marBottom w:val="0"/>
      <w:divBdr>
        <w:top w:val="none" w:sz="0" w:space="0" w:color="auto"/>
        <w:left w:val="none" w:sz="0" w:space="0" w:color="auto"/>
        <w:bottom w:val="none" w:sz="0" w:space="0" w:color="auto"/>
        <w:right w:val="none" w:sz="0" w:space="0" w:color="auto"/>
      </w:divBdr>
    </w:div>
    <w:div w:id="1339236874">
      <w:bodyDiv w:val="1"/>
      <w:marLeft w:val="0"/>
      <w:marRight w:val="0"/>
      <w:marTop w:val="0"/>
      <w:marBottom w:val="0"/>
      <w:divBdr>
        <w:top w:val="none" w:sz="0" w:space="0" w:color="auto"/>
        <w:left w:val="none" w:sz="0" w:space="0" w:color="auto"/>
        <w:bottom w:val="none" w:sz="0" w:space="0" w:color="auto"/>
        <w:right w:val="none" w:sz="0" w:space="0" w:color="auto"/>
      </w:divBdr>
    </w:div>
    <w:div w:id="1341158957">
      <w:bodyDiv w:val="1"/>
      <w:marLeft w:val="0"/>
      <w:marRight w:val="0"/>
      <w:marTop w:val="0"/>
      <w:marBottom w:val="0"/>
      <w:divBdr>
        <w:top w:val="none" w:sz="0" w:space="0" w:color="auto"/>
        <w:left w:val="none" w:sz="0" w:space="0" w:color="auto"/>
        <w:bottom w:val="none" w:sz="0" w:space="0" w:color="auto"/>
        <w:right w:val="none" w:sz="0" w:space="0" w:color="auto"/>
      </w:divBdr>
    </w:div>
    <w:div w:id="1345551031">
      <w:bodyDiv w:val="1"/>
      <w:marLeft w:val="0"/>
      <w:marRight w:val="0"/>
      <w:marTop w:val="0"/>
      <w:marBottom w:val="0"/>
      <w:divBdr>
        <w:top w:val="none" w:sz="0" w:space="0" w:color="auto"/>
        <w:left w:val="none" w:sz="0" w:space="0" w:color="auto"/>
        <w:bottom w:val="none" w:sz="0" w:space="0" w:color="auto"/>
        <w:right w:val="none" w:sz="0" w:space="0" w:color="auto"/>
      </w:divBdr>
    </w:div>
    <w:div w:id="1347898891">
      <w:bodyDiv w:val="1"/>
      <w:marLeft w:val="0"/>
      <w:marRight w:val="0"/>
      <w:marTop w:val="0"/>
      <w:marBottom w:val="0"/>
      <w:divBdr>
        <w:top w:val="none" w:sz="0" w:space="0" w:color="auto"/>
        <w:left w:val="none" w:sz="0" w:space="0" w:color="auto"/>
        <w:bottom w:val="none" w:sz="0" w:space="0" w:color="auto"/>
        <w:right w:val="none" w:sz="0" w:space="0" w:color="auto"/>
      </w:divBdr>
    </w:div>
    <w:div w:id="1349872389">
      <w:bodyDiv w:val="1"/>
      <w:marLeft w:val="0"/>
      <w:marRight w:val="0"/>
      <w:marTop w:val="0"/>
      <w:marBottom w:val="0"/>
      <w:divBdr>
        <w:top w:val="none" w:sz="0" w:space="0" w:color="auto"/>
        <w:left w:val="none" w:sz="0" w:space="0" w:color="auto"/>
        <w:bottom w:val="none" w:sz="0" w:space="0" w:color="auto"/>
        <w:right w:val="none" w:sz="0" w:space="0" w:color="auto"/>
      </w:divBdr>
    </w:div>
    <w:div w:id="1350596417">
      <w:bodyDiv w:val="1"/>
      <w:marLeft w:val="0"/>
      <w:marRight w:val="0"/>
      <w:marTop w:val="0"/>
      <w:marBottom w:val="0"/>
      <w:divBdr>
        <w:top w:val="none" w:sz="0" w:space="0" w:color="auto"/>
        <w:left w:val="none" w:sz="0" w:space="0" w:color="auto"/>
        <w:bottom w:val="none" w:sz="0" w:space="0" w:color="auto"/>
        <w:right w:val="none" w:sz="0" w:space="0" w:color="auto"/>
      </w:divBdr>
    </w:div>
    <w:div w:id="1355883773">
      <w:bodyDiv w:val="1"/>
      <w:marLeft w:val="0"/>
      <w:marRight w:val="0"/>
      <w:marTop w:val="0"/>
      <w:marBottom w:val="0"/>
      <w:divBdr>
        <w:top w:val="none" w:sz="0" w:space="0" w:color="auto"/>
        <w:left w:val="none" w:sz="0" w:space="0" w:color="auto"/>
        <w:bottom w:val="none" w:sz="0" w:space="0" w:color="auto"/>
        <w:right w:val="none" w:sz="0" w:space="0" w:color="auto"/>
      </w:divBdr>
    </w:div>
    <w:div w:id="1358502193">
      <w:bodyDiv w:val="1"/>
      <w:marLeft w:val="0"/>
      <w:marRight w:val="0"/>
      <w:marTop w:val="0"/>
      <w:marBottom w:val="0"/>
      <w:divBdr>
        <w:top w:val="none" w:sz="0" w:space="0" w:color="auto"/>
        <w:left w:val="none" w:sz="0" w:space="0" w:color="auto"/>
        <w:bottom w:val="none" w:sz="0" w:space="0" w:color="auto"/>
        <w:right w:val="none" w:sz="0" w:space="0" w:color="auto"/>
      </w:divBdr>
    </w:div>
    <w:div w:id="1360661021">
      <w:bodyDiv w:val="1"/>
      <w:marLeft w:val="0"/>
      <w:marRight w:val="0"/>
      <w:marTop w:val="0"/>
      <w:marBottom w:val="0"/>
      <w:divBdr>
        <w:top w:val="none" w:sz="0" w:space="0" w:color="auto"/>
        <w:left w:val="none" w:sz="0" w:space="0" w:color="auto"/>
        <w:bottom w:val="none" w:sz="0" w:space="0" w:color="auto"/>
        <w:right w:val="none" w:sz="0" w:space="0" w:color="auto"/>
      </w:divBdr>
    </w:div>
    <w:div w:id="1370765308">
      <w:bodyDiv w:val="1"/>
      <w:marLeft w:val="0"/>
      <w:marRight w:val="0"/>
      <w:marTop w:val="0"/>
      <w:marBottom w:val="0"/>
      <w:divBdr>
        <w:top w:val="none" w:sz="0" w:space="0" w:color="auto"/>
        <w:left w:val="none" w:sz="0" w:space="0" w:color="auto"/>
        <w:bottom w:val="none" w:sz="0" w:space="0" w:color="auto"/>
        <w:right w:val="none" w:sz="0" w:space="0" w:color="auto"/>
      </w:divBdr>
    </w:div>
    <w:div w:id="1371344330">
      <w:bodyDiv w:val="1"/>
      <w:marLeft w:val="0"/>
      <w:marRight w:val="0"/>
      <w:marTop w:val="0"/>
      <w:marBottom w:val="0"/>
      <w:divBdr>
        <w:top w:val="none" w:sz="0" w:space="0" w:color="auto"/>
        <w:left w:val="none" w:sz="0" w:space="0" w:color="auto"/>
        <w:bottom w:val="none" w:sz="0" w:space="0" w:color="auto"/>
        <w:right w:val="none" w:sz="0" w:space="0" w:color="auto"/>
      </w:divBdr>
    </w:div>
    <w:div w:id="1373534009">
      <w:bodyDiv w:val="1"/>
      <w:marLeft w:val="0"/>
      <w:marRight w:val="0"/>
      <w:marTop w:val="0"/>
      <w:marBottom w:val="0"/>
      <w:divBdr>
        <w:top w:val="none" w:sz="0" w:space="0" w:color="auto"/>
        <w:left w:val="none" w:sz="0" w:space="0" w:color="auto"/>
        <w:bottom w:val="none" w:sz="0" w:space="0" w:color="auto"/>
        <w:right w:val="none" w:sz="0" w:space="0" w:color="auto"/>
      </w:divBdr>
    </w:div>
    <w:div w:id="1378550010">
      <w:bodyDiv w:val="1"/>
      <w:marLeft w:val="0"/>
      <w:marRight w:val="0"/>
      <w:marTop w:val="0"/>
      <w:marBottom w:val="0"/>
      <w:divBdr>
        <w:top w:val="none" w:sz="0" w:space="0" w:color="auto"/>
        <w:left w:val="none" w:sz="0" w:space="0" w:color="auto"/>
        <w:bottom w:val="none" w:sz="0" w:space="0" w:color="auto"/>
        <w:right w:val="none" w:sz="0" w:space="0" w:color="auto"/>
      </w:divBdr>
      <w:divsChild>
        <w:div w:id="288437047">
          <w:marLeft w:val="547"/>
          <w:marRight w:val="0"/>
          <w:marTop w:val="240"/>
          <w:marBottom w:val="200"/>
          <w:divBdr>
            <w:top w:val="none" w:sz="0" w:space="0" w:color="auto"/>
            <w:left w:val="none" w:sz="0" w:space="0" w:color="auto"/>
            <w:bottom w:val="none" w:sz="0" w:space="0" w:color="auto"/>
            <w:right w:val="none" w:sz="0" w:space="0" w:color="auto"/>
          </w:divBdr>
        </w:div>
        <w:div w:id="857817384">
          <w:marLeft w:val="547"/>
          <w:marRight w:val="0"/>
          <w:marTop w:val="240"/>
          <w:marBottom w:val="40"/>
          <w:divBdr>
            <w:top w:val="none" w:sz="0" w:space="0" w:color="auto"/>
            <w:left w:val="none" w:sz="0" w:space="0" w:color="auto"/>
            <w:bottom w:val="none" w:sz="0" w:space="0" w:color="auto"/>
            <w:right w:val="none" w:sz="0" w:space="0" w:color="auto"/>
          </w:divBdr>
        </w:div>
        <w:div w:id="1565484328">
          <w:marLeft w:val="547"/>
          <w:marRight w:val="0"/>
          <w:marTop w:val="240"/>
          <w:marBottom w:val="40"/>
          <w:divBdr>
            <w:top w:val="none" w:sz="0" w:space="0" w:color="auto"/>
            <w:left w:val="none" w:sz="0" w:space="0" w:color="auto"/>
            <w:bottom w:val="none" w:sz="0" w:space="0" w:color="auto"/>
            <w:right w:val="none" w:sz="0" w:space="0" w:color="auto"/>
          </w:divBdr>
        </w:div>
      </w:divsChild>
    </w:div>
    <w:div w:id="1382752994">
      <w:bodyDiv w:val="1"/>
      <w:marLeft w:val="0"/>
      <w:marRight w:val="0"/>
      <w:marTop w:val="0"/>
      <w:marBottom w:val="0"/>
      <w:divBdr>
        <w:top w:val="none" w:sz="0" w:space="0" w:color="auto"/>
        <w:left w:val="none" w:sz="0" w:space="0" w:color="auto"/>
        <w:bottom w:val="none" w:sz="0" w:space="0" w:color="auto"/>
        <w:right w:val="none" w:sz="0" w:space="0" w:color="auto"/>
      </w:divBdr>
    </w:div>
    <w:div w:id="1383870374">
      <w:bodyDiv w:val="1"/>
      <w:marLeft w:val="0"/>
      <w:marRight w:val="0"/>
      <w:marTop w:val="0"/>
      <w:marBottom w:val="0"/>
      <w:divBdr>
        <w:top w:val="none" w:sz="0" w:space="0" w:color="auto"/>
        <w:left w:val="none" w:sz="0" w:space="0" w:color="auto"/>
        <w:bottom w:val="none" w:sz="0" w:space="0" w:color="auto"/>
        <w:right w:val="none" w:sz="0" w:space="0" w:color="auto"/>
      </w:divBdr>
    </w:div>
    <w:div w:id="1385131211">
      <w:bodyDiv w:val="1"/>
      <w:marLeft w:val="0"/>
      <w:marRight w:val="0"/>
      <w:marTop w:val="0"/>
      <w:marBottom w:val="0"/>
      <w:divBdr>
        <w:top w:val="none" w:sz="0" w:space="0" w:color="auto"/>
        <w:left w:val="none" w:sz="0" w:space="0" w:color="auto"/>
        <w:bottom w:val="none" w:sz="0" w:space="0" w:color="auto"/>
        <w:right w:val="none" w:sz="0" w:space="0" w:color="auto"/>
      </w:divBdr>
    </w:div>
    <w:div w:id="1385527121">
      <w:bodyDiv w:val="1"/>
      <w:marLeft w:val="0"/>
      <w:marRight w:val="0"/>
      <w:marTop w:val="0"/>
      <w:marBottom w:val="0"/>
      <w:divBdr>
        <w:top w:val="none" w:sz="0" w:space="0" w:color="auto"/>
        <w:left w:val="none" w:sz="0" w:space="0" w:color="auto"/>
        <w:bottom w:val="none" w:sz="0" w:space="0" w:color="auto"/>
        <w:right w:val="none" w:sz="0" w:space="0" w:color="auto"/>
      </w:divBdr>
    </w:div>
    <w:div w:id="1387609269">
      <w:bodyDiv w:val="1"/>
      <w:marLeft w:val="0"/>
      <w:marRight w:val="0"/>
      <w:marTop w:val="0"/>
      <w:marBottom w:val="0"/>
      <w:divBdr>
        <w:top w:val="none" w:sz="0" w:space="0" w:color="auto"/>
        <w:left w:val="none" w:sz="0" w:space="0" w:color="auto"/>
        <w:bottom w:val="none" w:sz="0" w:space="0" w:color="auto"/>
        <w:right w:val="none" w:sz="0" w:space="0" w:color="auto"/>
      </w:divBdr>
    </w:div>
    <w:div w:id="1388185676">
      <w:bodyDiv w:val="1"/>
      <w:marLeft w:val="0"/>
      <w:marRight w:val="0"/>
      <w:marTop w:val="0"/>
      <w:marBottom w:val="0"/>
      <w:divBdr>
        <w:top w:val="none" w:sz="0" w:space="0" w:color="auto"/>
        <w:left w:val="none" w:sz="0" w:space="0" w:color="auto"/>
        <w:bottom w:val="none" w:sz="0" w:space="0" w:color="auto"/>
        <w:right w:val="none" w:sz="0" w:space="0" w:color="auto"/>
      </w:divBdr>
    </w:div>
    <w:div w:id="1389106755">
      <w:bodyDiv w:val="1"/>
      <w:marLeft w:val="0"/>
      <w:marRight w:val="0"/>
      <w:marTop w:val="0"/>
      <w:marBottom w:val="0"/>
      <w:divBdr>
        <w:top w:val="none" w:sz="0" w:space="0" w:color="auto"/>
        <w:left w:val="none" w:sz="0" w:space="0" w:color="auto"/>
        <w:bottom w:val="none" w:sz="0" w:space="0" w:color="auto"/>
        <w:right w:val="none" w:sz="0" w:space="0" w:color="auto"/>
      </w:divBdr>
    </w:div>
    <w:div w:id="1393583575">
      <w:bodyDiv w:val="1"/>
      <w:marLeft w:val="0"/>
      <w:marRight w:val="0"/>
      <w:marTop w:val="0"/>
      <w:marBottom w:val="0"/>
      <w:divBdr>
        <w:top w:val="none" w:sz="0" w:space="0" w:color="auto"/>
        <w:left w:val="none" w:sz="0" w:space="0" w:color="auto"/>
        <w:bottom w:val="none" w:sz="0" w:space="0" w:color="auto"/>
        <w:right w:val="none" w:sz="0" w:space="0" w:color="auto"/>
      </w:divBdr>
    </w:div>
    <w:div w:id="1395931886">
      <w:bodyDiv w:val="1"/>
      <w:marLeft w:val="0"/>
      <w:marRight w:val="0"/>
      <w:marTop w:val="0"/>
      <w:marBottom w:val="0"/>
      <w:divBdr>
        <w:top w:val="none" w:sz="0" w:space="0" w:color="auto"/>
        <w:left w:val="none" w:sz="0" w:space="0" w:color="auto"/>
        <w:bottom w:val="none" w:sz="0" w:space="0" w:color="auto"/>
        <w:right w:val="none" w:sz="0" w:space="0" w:color="auto"/>
      </w:divBdr>
    </w:div>
    <w:div w:id="1397120874">
      <w:bodyDiv w:val="1"/>
      <w:marLeft w:val="0"/>
      <w:marRight w:val="0"/>
      <w:marTop w:val="0"/>
      <w:marBottom w:val="0"/>
      <w:divBdr>
        <w:top w:val="none" w:sz="0" w:space="0" w:color="auto"/>
        <w:left w:val="none" w:sz="0" w:space="0" w:color="auto"/>
        <w:bottom w:val="none" w:sz="0" w:space="0" w:color="auto"/>
        <w:right w:val="none" w:sz="0" w:space="0" w:color="auto"/>
      </w:divBdr>
    </w:div>
    <w:div w:id="1398894388">
      <w:bodyDiv w:val="1"/>
      <w:marLeft w:val="0"/>
      <w:marRight w:val="0"/>
      <w:marTop w:val="0"/>
      <w:marBottom w:val="0"/>
      <w:divBdr>
        <w:top w:val="none" w:sz="0" w:space="0" w:color="auto"/>
        <w:left w:val="none" w:sz="0" w:space="0" w:color="auto"/>
        <w:bottom w:val="none" w:sz="0" w:space="0" w:color="auto"/>
        <w:right w:val="none" w:sz="0" w:space="0" w:color="auto"/>
      </w:divBdr>
    </w:div>
    <w:div w:id="1405763643">
      <w:bodyDiv w:val="1"/>
      <w:marLeft w:val="0"/>
      <w:marRight w:val="0"/>
      <w:marTop w:val="0"/>
      <w:marBottom w:val="0"/>
      <w:divBdr>
        <w:top w:val="none" w:sz="0" w:space="0" w:color="auto"/>
        <w:left w:val="none" w:sz="0" w:space="0" w:color="auto"/>
        <w:bottom w:val="none" w:sz="0" w:space="0" w:color="auto"/>
        <w:right w:val="none" w:sz="0" w:space="0" w:color="auto"/>
      </w:divBdr>
    </w:div>
    <w:div w:id="1410689904">
      <w:bodyDiv w:val="1"/>
      <w:marLeft w:val="0"/>
      <w:marRight w:val="0"/>
      <w:marTop w:val="0"/>
      <w:marBottom w:val="0"/>
      <w:divBdr>
        <w:top w:val="none" w:sz="0" w:space="0" w:color="auto"/>
        <w:left w:val="none" w:sz="0" w:space="0" w:color="auto"/>
        <w:bottom w:val="none" w:sz="0" w:space="0" w:color="auto"/>
        <w:right w:val="none" w:sz="0" w:space="0" w:color="auto"/>
      </w:divBdr>
    </w:div>
    <w:div w:id="1415971533">
      <w:bodyDiv w:val="1"/>
      <w:marLeft w:val="0"/>
      <w:marRight w:val="0"/>
      <w:marTop w:val="0"/>
      <w:marBottom w:val="0"/>
      <w:divBdr>
        <w:top w:val="none" w:sz="0" w:space="0" w:color="auto"/>
        <w:left w:val="none" w:sz="0" w:space="0" w:color="auto"/>
        <w:bottom w:val="none" w:sz="0" w:space="0" w:color="auto"/>
        <w:right w:val="none" w:sz="0" w:space="0" w:color="auto"/>
      </w:divBdr>
    </w:div>
    <w:div w:id="1417022008">
      <w:bodyDiv w:val="1"/>
      <w:marLeft w:val="0"/>
      <w:marRight w:val="0"/>
      <w:marTop w:val="0"/>
      <w:marBottom w:val="0"/>
      <w:divBdr>
        <w:top w:val="none" w:sz="0" w:space="0" w:color="auto"/>
        <w:left w:val="none" w:sz="0" w:space="0" w:color="auto"/>
        <w:bottom w:val="none" w:sz="0" w:space="0" w:color="auto"/>
        <w:right w:val="none" w:sz="0" w:space="0" w:color="auto"/>
      </w:divBdr>
    </w:div>
    <w:div w:id="1420250618">
      <w:bodyDiv w:val="1"/>
      <w:marLeft w:val="0"/>
      <w:marRight w:val="0"/>
      <w:marTop w:val="0"/>
      <w:marBottom w:val="0"/>
      <w:divBdr>
        <w:top w:val="none" w:sz="0" w:space="0" w:color="auto"/>
        <w:left w:val="none" w:sz="0" w:space="0" w:color="auto"/>
        <w:bottom w:val="none" w:sz="0" w:space="0" w:color="auto"/>
        <w:right w:val="none" w:sz="0" w:space="0" w:color="auto"/>
      </w:divBdr>
    </w:div>
    <w:div w:id="1422482663">
      <w:bodyDiv w:val="1"/>
      <w:marLeft w:val="0"/>
      <w:marRight w:val="0"/>
      <w:marTop w:val="0"/>
      <w:marBottom w:val="0"/>
      <w:divBdr>
        <w:top w:val="none" w:sz="0" w:space="0" w:color="auto"/>
        <w:left w:val="none" w:sz="0" w:space="0" w:color="auto"/>
        <w:bottom w:val="none" w:sz="0" w:space="0" w:color="auto"/>
        <w:right w:val="none" w:sz="0" w:space="0" w:color="auto"/>
      </w:divBdr>
    </w:div>
    <w:div w:id="1422948764">
      <w:bodyDiv w:val="1"/>
      <w:marLeft w:val="0"/>
      <w:marRight w:val="0"/>
      <w:marTop w:val="0"/>
      <w:marBottom w:val="0"/>
      <w:divBdr>
        <w:top w:val="none" w:sz="0" w:space="0" w:color="auto"/>
        <w:left w:val="none" w:sz="0" w:space="0" w:color="auto"/>
        <w:bottom w:val="none" w:sz="0" w:space="0" w:color="auto"/>
        <w:right w:val="none" w:sz="0" w:space="0" w:color="auto"/>
      </w:divBdr>
    </w:div>
    <w:div w:id="1422989617">
      <w:bodyDiv w:val="1"/>
      <w:marLeft w:val="0"/>
      <w:marRight w:val="0"/>
      <w:marTop w:val="0"/>
      <w:marBottom w:val="0"/>
      <w:divBdr>
        <w:top w:val="none" w:sz="0" w:space="0" w:color="auto"/>
        <w:left w:val="none" w:sz="0" w:space="0" w:color="auto"/>
        <w:bottom w:val="none" w:sz="0" w:space="0" w:color="auto"/>
        <w:right w:val="none" w:sz="0" w:space="0" w:color="auto"/>
      </w:divBdr>
    </w:div>
    <w:div w:id="1427310880">
      <w:bodyDiv w:val="1"/>
      <w:marLeft w:val="0"/>
      <w:marRight w:val="0"/>
      <w:marTop w:val="0"/>
      <w:marBottom w:val="0"/>
      <w:divBdr>
        <w:top w:val="none" w:sz="0" w:space="0" w:color="auto"/>
        <w:left w:val="none" w:sz="0" w:space="0" w:color="auto"/>
        <w:bottom w:val="none" w:sz="0" w:space="0" w:color="auto"/>
        <w:right w:val="none" w:sz="0" w:space="0" w:color="auto"/>
      </w:divBdr>
    </w:div>
    <w:div w:id="1429236701">
      <w:bodyDiv w:val="1"/>
      <w:marLeft w:val="0"/>
      <w:marRight w:val="0"/>
      <w:marTop w:val="0"/>
      <w:marBottom w:val="0"/>
      <w:divBdr>
        <w:top w:val="none" w:sz="0" w:space="0" w:color="auto"/>
        <w:left w:val="none" w:sz="0" w:space="0" w:color="auto"/>
        <w:bottom w:val="none" w:sz="0" w:space="0" w:color="auto"/>
        <w:right w:val="none" w:sz="0" w:space="0" w:color="auto"/>
      </w:divBdr>
    </w:div>
    <w:div w:id="1430810447">
      <w:bodyDiv w:val="1"/>
      <w:marLeft w:val="0"/>
      <w:marRight w:val="0"/>
      <w:marTop w:val="0"/>
      <w:marBottom w:val="0"/>
      <w:divBdr>
        <w:top w:val="none" w:sz="0" w:space="0" w:color="auto"/>
        <w:left w:val="none" w:sz="0" w:space="0" w:color="auto"/>
        <w:bottom w:val="none" w:sz="0" w:space="0" w:color="auto"/>
        <w:right w:val="none" w:sz="0" w:space="0" w:color="auto"/>
      </w:divBdr>
    </w:div>
    <w:div w:id="1431047307">
      <w:bodyDiv w:val="1"/>
      <w:marLeft w:val="0"/>
      <w:marRight w:val="0"/>
      <w:marTop w:val="0"/>
      <w:marBottom w:val="0"/>
      <w:divBdr>
        <w:top w:val="none" w:sz="0" w:space="0" w:color="auto"/>
        <w:left w:val="none" w:sz="0" w:space="0" w:color="auto"/>
        <w:bottom w:val="none" w:sz="0" w:space="0" w:color="auto"/>
        <w:right w:val="none" w:sz="0" w:space="0" w:color="auto"/>
      </w:divBdr>
    </w:div>
    <w:div w:id="1431581965">
      <w:bodyDiv w:val="1"/>
      <w:marLeft w:val="0"/>
      <w:marRight w:val="0"/>
      <w:marTop w:val="0"/>
      <w:marBottom w:val="0"/>
      <w:divBdr>
        <w:top w:val="none" w:sz="0" w:space="0" w:color="auto"/>
        <w:left w:val="none" w:sz="0" w:space="0" w:color="auto"/>
        <w:bottom w:val="none" w:sz="0" w:space="0" w:color="auto"/>
        <w:right w:val="none" w:sz="0" w:space="0" w:color="auto"/>
      </w:divBdr>
    </w:div>
    <w:div w:id="1432429490">
      <w:bodyDiv w:val="1"/>
      <w:marLeft w:val="0"/>
      <w:marRight w:val="0"/>
      <w:marTop w:val="0"/>
      <w:marBottom w:val="0"/>
      <w:divBdr>
        <w:top w:val="none" w:sz="0" w:space="0" w:color="auto"/>
        <w:left w:val="none" w:sz="0" w:space="0" w:color="auto"/>
        <w:bottom w:val="none" w:sz="0" w:space="0" w:color="auto"/>
        <w:right w:val="none" w:sz="0" w:space="0" w:color="auto"/>
      </w:divBdr>
    </w:div>
    <w:div w:id="1439063423">
      <w:bodyDiv w:val="1"/>
      <w:marLeft w:val="0"/>
      <w:marRight w:val="0"/>
      <w:marTop w:val="0"/>
      <w:marBottom w:val="0"/>
      <w:divBdr>
        <w:top w:val="none" w:sz="0" w:space="0" w:color="auto"/>
        <w:left w:val="none" w:sz="0" w:space="0" w:color="auto"/>
        <w:bottom w:val="none" w:sz="0" w:space="0" w:color="auto"/>
        <w:right w:val="none" w:sz="0" w:space="0" w:color="auto"/>
      </w:divBdr>
    </w:div>
    <w:div w:id="1439913583">
      <w:bodyDiv w:val="1"/>
      <w:marLeft w:val="0"/>
      <w:marRight w:val="0"/>
      <w:marTop w:val="0"/>
      <w:marBottom w:val="0"/>
      <w:divBdr>
        <w:top w:val="none" w:sz="0" w:space="0" w:color="auto"/>
        <w:left w:val="none" w:sz="0" w:space="0" w:color="auto"/>
        <w:bottom w:val="none" w:sz="0" w:space="0" w:color="auto"/>
        <w:right w:val="none" w:sz="0" w:space="0" w:color="auto"/>
      </w:divBdr>
    </w:div>
    <w:div w:id="1444226532">
      <w:bodyDiv w:val="1"/>
      <w:marLeft w:val="0"/>
      <w:marRight w:val="0"/>
      <w:marTop w:val="0"/>
      <w:marBottom w:val="0"/>
      <w:divBdr>
        <w:top w:val="none" w:sz="0" w:space="0" w:color="auto"/>
        <w:left w:val="none" w:sz="0" w:space="0" w:color="auto"/>
        <w:bottom w:val="none" w:sz="0" w:space="0" w:color="auto"/>
        <w:right w:val="none" w:sz="0" w:space="0" w:color="auto"/>
      </w:divBdr>
    </w:div>
    <w:div w:id="1452016367">
      <w:bodyDiv w:val="1"/>
      <w:marLeft w:val="0"/>
      <w:marRight w:val="0"/>
      <w:marTop w:val="0"/>
      <w:marBottom w:val="0"/>
      <w:divBdr>
        <w:top w:val="none" w:sz="0" w:space="0" w:color="auto"/>
        <w:left w:val="none" w:sz="0" w:space="0" w:color="auto"/>
        <w:bottom w:val="none" w:sz="0" w:space="0" w:color="auto"/>
        <w:right w:val="none" w:sz="0" w:space="0" w:color="auto"/>
      </w:divBdr>
    </w:div>
    <w:div w:id="1454599050">
      <w:bodyDiv w:val="1"/>
      <w:marLeft w:val="0"/>
      <w:marRight w:val="0"/>
      <w:marTop w:val="0"/>
      <w:marBottom w:val="0"/>
      <w:divBdr>
        <w:top w:val="none" w:sz="0" w:space="0" w:color="auto"/>
        <w:left w:val="none" w:sz="0" w:space="0" w:color="auto"/>
        <w:bottom w:val="none" w:sz="0" w:space="0" w:color="auto"/>
        <w:right w:val="none" w:sz="0" w:space="0" w:color="auto"/>
      </w:divBdr>
    </w:div>
    <w:div w:id="1458917022">
      <w:bodyDiv w:val="1"/>
      <w:marLeft w:val="0"/>
      <w:marRight w:val="0"/>
      <w:marTop w:val="0"/>
      <w:marBottom w:val="0"/>
      <w:divBdr>
        <w:top w:val="none" w:sz="0" w:space="0" w:color="auto"/>
        <w:left w:val="none" w:sz="0" w:space="0" w:color="auto"/>
        <w:bottom w:val="none" w:sz="0" w:space="0" w:color="auto"/>
        <w:right w:val="none" w:sz="0" w:space="0" w:color="auto"/>
      </w:divBdr>
    </w:div>
    <w:div w:id="1460344363">
      <w:bodyDiv w:val="1"/>
      <w:marLeft w:val="0"/>
      <w:marRight w:val="0"/>
      <w:marTop w:val="0"/>
      <w:marBottom w:val="0"/>
      <w:divBdr>
        <w:top w:val="none" w:sz="0" w:space="0" w:color="auto"/>
        <w:left w:val="none" w:sz="0" w:space="0" w:color="auto"/>
        <w:bottom w:val="none" w:sz="0" w:space="0" w:color="auto"/>
        <w:right w:val="none" w:sz="0" w:space="0" w:color="auto"/>
      </w:divBdr>
    </w:div>
    <w:div w:id="1465928829">
      <w:bodyDiv w:val="1"/>
      <w:marLeft w:val="0"/>
      <w:marRight w:val="0"/>
      <w:marTop w:val="0"/>
      <w:marBottom w:val="0"/>
      <w:divBdr>
        <w:top w:val="none" w:sz="0" w:space="0" w:color="auto"/>
        <w:left w:val="none" w:sz="0" w:space="0" w:color="auto"/>
        <w:bottom w:val="none" w:sz="0" w:space="0" w:color="auto"/>
        <w:right w:val="none" w:sz="0" w:space="0" w:color="auto"/>
      </w:divBdr>
    </w:div>
    <w:div w:id="1466582909">
      <w:bodyDiv w:val="1"/>
      <w:marLeft w:val="0"/>
      <w:marRight w:val="0"/>
      <w:marTop w:val="0"/>
      <w:marBottom w:val="0"/>
      <w:divBdr>
        <w:top w:val="none" w:sz="0" w:space="0" w:color="auto"/>
        <w:left w:val="none" w:sz="0" w:space="0" w:color="auto"/>
        <w:bottom w:val="none" w:sz="0" w:space="0" w:color="auto"/>
        <w:right w:val="none" w:sz="0" w:space="0" w:color="auto"/>
      </w:divBdr>
    </w:div>
    <w:div w:id="1468818615">
      <w:bodyDiv w:val="1"/>
      <w:marLeft w:val="0"/>
      <w:marRight w:val="0"/>
      <w:marTop w:val="0"/>
      <w:marBottom w:val="0"/>
      <w:divBdr>
        <w:top w:val="none" w:sz="0" w:space="0" w:color="auto"/>
        <w:left w:val="none" w:sz="0" w:space="0" w:color="auto"/>
        <w:bottom w:val="none" w:sz="0" w:space="0" w:color="auto"/>
        <w:right w:val="none" w:sz="0" w:space="0" w:color="auto"/>
      </w:divBdr>
    </w:div>
    <w:div w:id="1469014711">
      <w:bodyDiv w:val="1"/>
      <w:marLeft w:val="0"/>
      <w:marRight w:val="0"/>
      <w:marTop w:val="0"/>
      <w:marBottom w:val="0"/>
      <w:divBdr>
        <w:top w:val="none" w:sz="0" w:space="0" w:color="auto"/>
        <w:left w:val="none" w:sz="0" w:space="0" w:color="auto"/>
        <w:bottom w:val="none" w:sz="0" w:space="0" w:color="auto"/>
        <w:right w:val="none" w:sz="0" w:space="0" w:color="auto"/>
      </w:divBdr>
    </w:div>
    <w:div w:id="1469203852">
      <w:bodyDiv w:val="1"/>
      <w:marLeft w:val="0"/>
      <w:marRight w:val="0"/>
      <w:marTop w:val="0"/>
      <w:marBottom w:val="0"/>
      <w:divBdr>
        <w:top w:val="none" w:sz="0" w:space="0" w:color="auto"/>
        <w:left w:val="none" w:sz="0" w:space="0" w:color="auto"/>
        <w:bottom w:val="none" w:sz="0" w:space="0" w:color="auto"/>
        <w:right w:val="none" w:sz="0" w:space="0" w:color="auto"/>
      </w:divBdr>
    </w:div>
    <w:div w:id="1472671520">
      <w:bodyDiv w:val="1"/>
      <w:marLeft w:val="0"/>
      <w:marRight w:val="0"/>
      <w:marTop w:val="0"/>
      <w:marBottom w:val="0"/>
      <w:divBdr>
        <w:top w:val="none" w:sz="0" w:space="0" w:color="auto"/>
        <w:left w:val="none" w:sz="0" w:space="0" w:color="auto"/>
        <w:bottom w:val="none" w:sz="0" w:space="0" w:color="auto"/>
        <w:right w:val="none" w:sz="0" w:space="0" w:color="auto"/>
      </w:divBdr>
    </w:div>
    <w:div w:id="1474563362">
      <w:bodyDiv w:val="1"/>
      <w:marLeft w:val="0"/>
      <w:marRight w:val="0"/>
      <w:marTop w:val="0"/>
      <w:marBottom w:val="0"/>
      <w:divBdr>
        <w:top w:val="none" w:sz="0" w:space="0" w:color="auto"/>
        <w:left w:val="none" w:sz="0" w:space="0" w:color="auto"/>
        <w:bottom w:val="none" w:sz="0" w:space="0" w:color="auto"/>
        <w:right w:val="none" w:sz="0" w:space="0" w:color="auto"/>
      </w:divBdr>
    </w:div>
    <w:div w:id="1475022228">
      <w:bodyDiv w:val="1"/>
      <w:marLeft w:val="0"/>
      <w:marRight w:val="0"/>
      <w:marTop w:val="0"/>
      <w:marBottom w:val="0"/>
      <w:divBdr>
        <w:top w:val="none" w:sz="0" w:space="0" w:color="auto"/>
        <w:left w:val="none" w:sz="0" w:space="0" w:color="auto"/>
        <w:bottom w:val="none" w:sz="0" w:space="0" w:color="auto"/>
        <w:right w:val="none" w:sz="0" w:space="0" w:color="auto"/>
      </w:divBdr>
    </w:div>
    <w:div w:id="1475097923">
      <w:bodyDiv w:val="1"/>
      <w:marLeft w:val="0"/>
      <w:marRight w:val="0"/>
      <w:marTop w:val="0"/>
      <w:marBottom w:val="0"/>
      <w:divBdr>
        <w:top w:val="none" w:sz="0" w:space="0" w:color="auto"/>
        <w:left w:val="none" w:sz="0" w:space="0" w:color="auto"/>
        <w:bottom w:val="none" w:sz="0" w:space="0" w:color="auto"/>
        <w:right w:val="none" w:sz="0" w:space="0" w:color="auto"/>
      </w:divBdr>
    </w:div>
    <w:div w:id="1475609763">
      <w:bodyDiv w:val="1"/>
      <w:marLeft w:val="0"/>
      <w:marRight w:val="0"/>
      <w:marTop w:val="0"/>
      <w:marBottom w:val="0"/>
      <w:divBdr>
        <w:top w:val="none" w:sz="0" w:space="0" w:color="auto"/>
        <w:left w:val="none" w:sz="0" w:space="0" w:color="auto"/>
        <w:bottom w:val="none" w:sz="0" w:space="0" w:color="auto"/>
        <w:right w:val="none" w:sz="0" w:space="0" w:color="auto"/>
      </w:divBdr>
    </w:div>
    <w:div w:id="1476070919">
      <w:bodyDiv w:val="1"/>
      <w:marLeft w:val="0"/>
      <w:marRight w:val="0"/>
      <w:marTop w:val="0"/>
      <w:marBottom w:val="0"/>
      <w:divBdr>
        <w:top w:val="none" w:sz="0" w:space="0" w:color="auto"/>
        <w:left w:val="none" w:sz="0" w:space="0" w:color="auto"/>
        <w:bottom w:val="none" w:sz="0" w:space="0" w:color="auto"/>
        <w:right w:val="none" w:sz="0" w:space="0" w:color="auto"/>
      </w:divBdr>
    </w:div>
    <w:div w:id="1476558027">
      <w:bodyDiv w:val="1"/>
      <w:marLeft w:val="0"/>
      <w:marRight w:val="0"/>
      <w:marTop w:val="0"/>
      <w:marBottom w:val="0"/>
      <w:divBdr>
        <w:top w:val="none" w:sz="0" w:space="0" w:color="auto"/>
        <w:left w:val="none" w:sz="0" w:space="0" w:color="auto"/>
        <w:bottom w:val="none" w:sz="0" w:space="0" w:color="auto"/>
        <w:right w:val="none" w:sz="0" w:space="0" w:color="auto"/>
      </w:divBdr>
    </w:div>
    <w:div w:id="1478716784">
      <w:bodyDiv w:val="1"/>
      <w:marLeft w:val="0"/>
      <w:marRight w:val="0"/>
      <w:marTop w:val="0"/>
      <w:marBottom w:val="0"/>
      <w:divBdr>
        <w:top w:val="none" w:sz="0" w:space="0" w:color="auto"/>
        <w:left w:val="none" w:sz="0" w:space="0" w:color="auto"/>
        <w:bottom w:val="none" w:sz="0" w:space="0" w:color="auto"/>
        <w:right w:val="none" w:sz="0" w:space="0" w:color="auto"/>
      </w:divBdr>
    </w:div>
    <w:div w:id="1486432367">
      <w:bodyDiv w:val="1"/>
      <w:marLeft w:val="0"/>
      <w:marRight w:val="0"/>
      <w:marTop w:val="0"/>
      <w:marBottom w:val="0"/>
      <w:divBdr>
        <w:top w:val="none" w:sz="0" w:space="0" w:color="auto"/>
        <w:left w:val="none" w:sz="0" w:space="0" w:color="auto"/>
        <w:bottom w:val="none" w:sz="0" w:space="0" w:color="auto"/>
        <w:right w:val="none" w:sz="0" w:space="0" w:color="auto"/>
      </w:divBdr>
    </w:div>
    <w:div w:id="1486704582">
      <w:bodyDiv w:val="1"/>
      <w:marLeft w:val="0"/>
      <w:marRight w:val="0"/>
      <w:marTop w:val="0"/>
      <w:marBottom w:val="0"/>
      <w:divBdr>
        <w:top w:val="none" w:sz="0" w:space="0" w:color="auto"/>
        <w:left w:val="none" w:sz="0" w:space="0" w:color="auto"/>
        <w:bottom w:val="none" w:sz="0" w:space="0" w:color="auto"/>
        <w:right w:val="none" w:sz="0" w:space="0" w:color="auto"/>
      </w:divBdr>
      <w:divsChild>
        <w:div w:id="502551546">
          <w:marLeft w:val="547"/>
          <w:marRight w:val="0"/>
          <w:marTop w:val="200"/>
          <w:marBottom w:val="0"/>
          <w:divBdr>
            <w:top w:val="none" w:sz="0" w:space="0" w:color="auto"/>
            <w:left w:val="none" w:sz="0" w:space="0" w:color="auto"/>
            <w:bottom w:val="none" w:sz="0" w:space="0" w:color="auto"/>
            <w:right w:val="none" w:sz="0" w:space="0" w:color="auto"/>
          </w:divBdr>
        </w:div>
        <w:div w:id="1141658895">
          <w:marLeft w:val="547"/>
          <w:marRight w:val="0"/>
          <w:marTop w:val="200"/>
          <w:marBottom w:val="0"/>
          <w:divBdr>
            <w:top w:val="none" w:sz="0" w:space="0" w:color="auto"/>
            <w:left w:val="none" w:sz="0" w:space="0" w:color="auto"/>
            <w:bottom w:val="none" w:sz="0" w:space="0" w:color="auto"/>
            <w:right w:val="none" w:sz="0" w:space="0" w:color="auto"/>
          </w:divBdr>
        </w:div>
        <w:div w:id="1487286840">
          <w:marLeft w:val="547"/>
          <w:marRight w:val="0"/>
          <w:marTop w:val="200"/>
          <w:marBottom w:val="0"/>
          <w:divBdr>
            <w:top w:val="none" w:sz="0" w:space="0" w:color="auto"/>
            <w:left w:val="none" w:sz="0" w:space="0" w:color="auto"/>
            <w:bottom w:val="none" w:sz="0" w:space="0" w:color="auto"/>
            <w:right w:val="none" w:sz="0" w:space="0" w:color="auto"/>
          </w:divBdr>
        </w:div>
        <w:div w:id="1567375730">
          <w:marLeft w:val="547"/>
          <w:marRight w:val="0"/>
          <w:marTop w:val="200"/>
          <w:marBottom w:val="0"/>
          <w:divBdr>
            <w:top w:val="none" w:sz="0" w:space="0" w:color="auto"/>
            <w:left w:val="none" w:sz="0" w:space="0" w:color="auto"/>
            <w:bottom w:val="none" w:sz="0" w:space="0" w:color="auto"/>
            <w:right w:val="none" w:sz="0" w:space="0" w:color="auto"/>
          </w:divBdr>
        </w:div>
      </w:divsChild>
    </w:div>
    <w:div w:id="1487093535">
      <w:bodyDiv w:val="1"/>
      <w:marLeft w:val="0"/>
      <w:marRight w:val="0"/>
      <w:marTop w:val="0"/>
      <w:marBottom w:val="0"/>
      <w:divBdr>
        <w:top w:val="none" w:sz="0" w:space="0" w:color="auto"/>
        <w:left w:val="none" w:sz="0" w:space="0" w:color="auto"/>
        <w:bottom w:val="none" w:sz="0" w:space="0" w:color="auto"/>
        <w:right w:val="none" w:sz="0" w:space="0" w:color="auto"/>
      </w:divBdr>
    </w:div>
    <w:div w:id="1490291148">
      <w:bodyDiv w:val="1"/>
      <w:marLeft w:val="0"/>
      <w:marRight w:val="0"/>
      <w:marTop w:val="0"/>
      <w:marBottom w:val="0"/>
      <w:divBdr>
        <w:top w:val="none" w:sz="0" w:space="0" w:color="auto"/>
        <w:left w:val="none" w:sz="0" w:space="0" w:color="auto"/>
        <w:bottom w:val="none" w:sz="0" w:space="0" w:color="auto"/>
        <w:right w:val="none" w:sz="0" w:space="0" w:color="auto"/>
      </w:divBdr>
    </w:div>
    <w:div w:id="1496653793">
      <w:bodyDiv w:val="1"/>
      <w:marLeft w:val="0"/>
      <w:marRight w:val="0"/>
      <w:marTop w:val="0"/>
      <w:marBottom w:val="0"/>
      <w:divBdr>
        <w:top w:val="none" w:sz="0" w:space="0" w:color="auto"/>
        <w:left w:val="none" w:sz="0" w:space="0" w:color="auto"/>
        <w:bottom w:val="none" w:sz="0" w:space="0" w:color="auto"/>
        <w:right w:val="none" w:sz="0" w:space="0" w:color="auto"/>
      </w:divBdr>
    </w:div>
    <w:div w:id="1499035051">
      <w:bodyDiv w:val="1"/>
      <w:marLeft w:val="0"/>
      <w:marRight w:val="0"/>
      <w:marTop w:val="0"/>
      <w:marBottom w:val="0"/>
      <w:divBdr>
        <w:top w:val="none" w:sz="0" w:space="0" w:color="auto"/>
        <w:left w:val="none" w:sz="0" w:space="0" w:color="auto"/>
        <w:bottom w:val="none" w:sz="0" w:space="0" w:color="auto"/>
        <w:right w:val="none" w:sz="0" w:space="0" w:color="auto"/>
      </w:divBdr>
    </w:div>
    <w:div w:id="1500388885">
      <w:bodyDiv w:val="1"/>
      <w:marLeft w:val="0"/>
      <w:marRight w:val="0"/>
      <w:marTop w:val="0"/>
      <w:marBottom w:val="0"/>
      <w:divBdr>
        <w:top w:val="none" w:sz="0" w:space="0" w:color="auto"/>
        <w:left w:val="none" w:sz="0" w:space="0" w:color="auto"/>
        <w:bottom w:val="none" w:sz="0" w:space="0" w:color="auto"/>
        <w:right w:val="none" w:sz="0" w:space="0" w:color="auto"/>
      </w:divBdr>
    </w:div>
    <w:div w:id="1501307063">
      <w:bodyDiv w:val="1"/>
      <w:marLeft w:val="0"/>
      <w:marRight w:val="0"/>
      <w:marTop w:val="0"/>
      <w:marBottom w:val="0"/>
      <w:divBdr>
        <w:top w:val="none" w:sz="0" w:space="0" w:color="auto"/>
        <w:left w:val="none" w:sz="0" w:space="0" w:color="auto"/>
        <w:bottom w:val="none" w:sz="0" w:space="0" w:color="auto"/>
        <w:right w:val="none" w:sz="0" w:space="0" w:color="auto"/>
      </w:divBdr>
    </w:div>
    <w:div w:id="1505049787">
      <w:bodyDiv w:val="1"/>
      <w:marLeft w:val="0"/>
      <w:marRight w:val="0"/>
      <w:marTop w:val="0"/>
      <w:marBottom w:val="0"/>
      <w:divBdr>
        <w:top w:val="none" w:sz="0" w:space="0" w:color="auto"/>
        <w:left w:val="none" w:sz="0" w:space="0" w:color="auto"/>
        <w:bottom w:val="none" w:sz="0" w:space="0" w:color="auto"/>
        <w:right w:val="none" w:sz="0" w:space="0" w:color="auto"/>
      </w:divBdr>
    </w:div>
    <w:div w:id="1509171136">
      <w:bodyDiv w:val="1"/>
      <w:marLeft w:val="0"/>
      <w:marRight w:val="0"/>
      <w:marTop w:val="0"/>
      <w:marBottom w:val="0"/>
      <w:divBdr>
        <w:top w:val="none" w:sz="0" w:space="0" w:color="auto"/>
        <w:left w:val="none" w:sz="0" w:space="0" w:color="auto"/>
        <w:bottom w:val="none" w:sz="0" w:space="0" w:color="auto"/>
        <w:right w:val="none" w:sz="0" w:space="0" w:color="auto"/>
      </w:divBdr>
    </w:div>
    <w:div w:id="1512183061">
      <w:bodyDiv w:val="1"/>
      <w:marLeft w:val="0"/>
      <w:marRight w:val="0"/>
      <w:marTop w:val="0"/>
      <w:marBottom w:val="0"/>
      <w:divBdr>
        <w:top w:val="none" w:sz="0" w:space="0" w:color="auto"/>
        <w:left w:val="none" w:sz="0" w:space="0" w:color="auto"/>
        <w:bottom w:val="none" w:sz="0" w:space="0" w:color="auto"/>
        <w:right w:val="none" w:sz="0" w:space="0" w:color="auto"/>
      </w:divBdr>
      <w:divsChild>
        <w:div w:id="34014607">
          <w:marLeft w:val="547"/>
          <w:marRight w:val="0"/>
          <w:marTop w:val="240"/>
          <w:marBottom w:val="200"/>
          <w:divBdr>
            <w:top w:val="none" w:sz="0" w:space="0" w:color="auto"/>
            <w:left w:val="none" w:sz="0" w:space="0" w:color="auto"/>
            <w:bottom w:val="none" w:sz="0" w:space="0" w:color="auto"/>
            <w:right w:val="none" w:sz="0" w:space="0" w:color="auto"/>
          </w:divBdr>
        </w:div>
        <w:div w:id="1407265342">
          <w:marLeft w:val="547"/>
          <w:marRight w:val="0"/>
          <w:marTop w:val="240"/>
          <w:marBottom w:val="40"/>
          <w:divBdr>
            <w:top w:val="none" w:sz="0" w:space="0" w:color="auto"/>
            <w:left w:val="none" w:sz="0" w:space="0" w:color="auto"/>
            <w:bottom w:val="none" w:sz="0" w:space="0" w:color="auto"/>
            <w:right w:val="none" w:sz="0" w:space="0" w:color="auto"/>
          </w:divBdr>
        </w:div>
        <w:div w:id="1924609414">
          <w:marLeft w:val="547"/>
          <w:marRight w:val="0"/>
          <w:marTop w:val="240"/>
          <w:marBottom w:val="40"/>
          <w:divBdr>
            <w:top w:val="none" w:sz="0" w:space="0" w:color="auto"/>
            <w:left w:val="none" w:sz="0" w:space="0" w:color="auto"/>
            <w:bottom w:val="none" w:sz="0" w:space="0" w:color="auto"/>
            <w:right w:val="none" w:sz="0" w:space="0" w:color="auto"/>
          </w:divBdr>
        </w:div>
      </w:divsChild>
    </w:div>
    <w:div w:id="1523981550">
      <w:bodyDiv w:val="1"/>
      <w:marLeft w:val="0"/>
      <w:marRight w:val="0"/>
      <w:marTop w:val="0"/>
      <w:marBottom w:val="0"/>
      <w:divBdr>
        <w:top w:val="none" w:sz="0" w:space="0" w:color="auto"/>
        <w:left w:val="none" w:sz="0" w:space="0" w:color="auto"/>
        <w:bottom w:val="none" w:sz="0" w:space="0" w:color="auto"/>
        <w:right w:val="none" w:sz="0" w:space="0" w:color="auto"/>
      </w:divBdr>
    </w:div>
    <w:div w:id="1532181570">
      <w:bodyDiv w:val="1"/>
      <w:marLeft w:val="0"/>
      <w:marRight w:val="0"/>
      <w:marTop w:val="0"/>
      <w:marBottom w:val="0"/>
      <w:divBdr>
        <w:top w:val="none" w:sz="0" w:space="0" w:color="auto"/>
        <w:left w:val="none" w:sz="0" w:space="0" w:color="auto"/>
        <w:bottom w:val="none" w:sz="0" w:space="0" w:color="auto"/>
        <w:right w:val="none" w:sz="0" w:space="0" w:color="auto"/>
      </w:divBdr>
    </w:div>
    <w:div w:id="1534419899">
      <w:bodyDiv w:val="1"/>
      <w:marLeft w:val="0"/>
      <w:marRight w:val="0"/>
      <w:marTop w:val="0"/>
      <w:marBottom w:val="0"/>
      <w:divBdr>
        <w:top w:val="none" w:sz="0" w:space="0" w:color="auto"/>
        <w:left w:val="none" w:sz="0" w:space="0" w:color="auto"/>
        <w:bottom w:val="none" w:sz="0" w:space="0" w:color="auto"/>
        <w:right w:val="none" w:sz="0" w:space="0" w:color="auto"/>
      </w:divBdr>
    </w:div>
    <w:div w:id="1538423882">
      <w:bodyDiv w:val="1"/>
      <w:marLeft w:val="0"/>
      <w:marRight w:val="0"/>
      <w:marTop w:val="0"/>
      <w:marBottom w:val="0"/>
      <w:divBdr>
        <w:top w:val="none" w:sz="0" w:space="0" w:color="auto"/>
        <w:left w:val="none" w:sz="0" w:space="0" w:color="auto"/>
        <w:bottom w:val="none" w:sz="0" w:space="0" w:color="auto"/>
        <w:right w:val="none" w:sz="0" w:space="0" w:color="auto"/>
      </w:divBdr>
    </w:div>
    <w:div w:id="1541554542">
      <w:bodyDiv w:val="1"/>
      <w:marLeft w:val="0"/>
      <w:marRight w:val="0"/>
      <w:marTop w:val="0"/>
      <w:marBottom w:val="0"/>
      <w:divBdr>
        <w:top w:val="none" w:sz="0" w:space="0" w:color="auto"/>
        <w:left w:val="none" w:sz="0" w:space="0" w:color="auto"/>
        <w:bottom w:val="none" w:sz="0" w:space="0" w:color="auto"/>
        <w:right w:val="none" w:sz="0" w:space="0" w:color="auto"/>
      </w:divBdr>
    </w:div>
    <w:div w:id="1544058576">
      <w:bodyDiv w:val="1"/>
      <w:marLeft w:val="0"/>
      <w:marRight w:val="0"/>
      <w:marTop w:val="0"/>
      <w:marBottom w:val="0"/>
      <w:divBdr>
        <w:top w:val="none" w:sz="0" w:space="0" w:color="auto"/>
        <w:left w:val="none" w:sz="0" w:space="0" w:color="auto"/>
        <w:bottom w:val="none" w:sz="0" w:space="0" w:color="auto"/>
        <w:right w:val="none" w:sz="0" w:space="0" w:color="auto"/>
      </w:divBdr>
    </w:div>
    <w:div w:id="1544706268">
      <w:bodyDiv w:val="1"/>
      <w:marLeft w:val="0"/>
      <w:marRight w:val="0"/>
      <w:marTop w:val="0"/>
      <w:marBottom w:val="0"/>
      <w:divBdr>
        <w:top w:val="none" w:sz="0" w:space="0" w:color="auto"/>
        <w:left w:val="none" w:sz="0" w:space="0" w:color="auto"/>
        <w:bottom w:val="none" w:sz="0" w:space="0" w:color="auto"/>
        <w:right w:val="none" w:sz="0" w:space="0" w:color="auto"/>
      </w:divBdr>
    </w:div>
    <w:div w:id="1547598568">
      <w:bodyDiv w:val="1"/>
      <w:marLeft w:val="0"/>
      <w:marRight w:val="0"/>
      <w:marTop w:val="0"/>
      <w:marBottom w:val="0"/>
      <w:divBdr>
        <w:top w:val="none" w:sz="0" w:space="0" w:color="auto"/>
        <w:left w:val="none" w:sz="0" w:space="0" w:color="auto"/>
        <w:bottom w:val="none" w:sz="0" w:space="0" w:color="auto"/>
        <w:right w:val="none" w:sz="0" w:space="0" w:color="auto"/>
      </w:divBdr>
    </w:div>
    <w:div w:id="1550336350">
      <w:bodyDiv w:val="1"/>
      <w:marLeft w:val="0"/>
      <w:marRight w:val="0"/>
      <w:marTop w:val="0"/>
      <w:marBottom w:val="0"/>
      <w:divBdr>
        <w:top w:val="none" w:sz="0" w:space="0" w:color="auto"/>
        <w:left w:val="none" w:sz="0" w:space="0" w:color="auto"/>
        <w:bottom w:val="none" w:sz="0" w:space="0" w:color="auto"/>
        <w:right w:val="none" w:sz="0" w:space="0" w:color="auto"/>
      </w:divBdr>
    </w:div>
    <w:div w:id="1552184722">
      <w:bodyDiv w:val="1"/>
      <w:marLeft w:val="0"/>
      <w:marRight w:val="0"/>
      <w:marTop w:val="0"/>
      <w:marBottom w:val="0"/>
      <w:divBdr>
        <w:top w:val="none" w:sz="0" w:space="0" w:color="auto"/>
        <w:left w:val="none" w:sz="0" w:space="0" w:color="auto"/>
        <w:bottom w:val="none" w:sz="0" w:space="0" w:color="auto"/>
        <w:right w:val="none" w:sz="0" w:space="0" w:color="auto"/>
      </w:divBdr>
      <w:divsChild>
        <w:div w:id="79757348">
          <w:marLeft w:val="547"/>
          <w:marRight w:val="0"/>
          <w:marTop w:val="0"/>
          <w:marBottom w:val="0"/>
          <w:divBdr>
            <w:top w:val="none" w:sz="0" w:space="0" w:color="auto"/>
            <w:left w:val="none" w:sz="0" w:space="0" w:color="auto"/>
            <w:bottom w:val="none" w:sz="0" w:space="0" w:color="auto"/>
            <w:right w:val="none" w:sz="0" w:space="0" w:color="auto"/>
          </w:divBdr>
        </w:div>
        <w:div w:id="239680322">
          <w:marLeft w:val="547"/>
          <w:marRight w:val="0"/>
          <w:marTop w:val="0"/>
          <w:marBottom w:val="0"/>
          <w:divBdr>
            <w:top w:val="none" w:sz="0" w:space="0" w:color="auto"/>
            <w:left w:val="none" w:sz="0" w:space="0" w:color="auto"/>
            <w:bottom w:val="none" w:sz="0" w:space="0" w:color="auto"/>
            <w:right w:val="none" w:sz="0" w:space="0" w:color="auto"/>
          </w:divBdr>
        </w:div>
      </w:divsChild>
    </w:div>
    <w:div w:id="1557006402">
      <w:bodyDiv w:val="1"/>
      <w:marLeft w:val="0"/>
      <w:marRight w:val="0"/>
      <w:marTop w:val="0"/>
      <w:marBottom w:val="0"/>
      <w:divBdr>
        <w:top w:val="none" w:sz="0" w:space="0" w:color="auto"/>
        <w:left w:val="none" w:sz="0" w:space="0" w:color="auto"/>
        <w:bottom w:val="none" w:sz="0" w:space="0" w:color="auto"/>
        <w:right w:val="none" w:sz="0" w:space="0" w:color="auto"/>
      </w:divBdr>
    </w:div>
    <w:div w:id="1562522661">
      <w:bodyDiv w:val="1"/>
      <w:marLeft w:val="0"/>
      <w:marRight w:val="0"/>
      <w:marTop w:val="0"/>
      <w:marBottom w:val="0"/>
      <w:divBdr>
        <w:top w:val="none" w:sz="0" w:space="0" w:color="auto"/>
        <w:left w:val="none" w:sz="0" w:space="0" w:color="auto"/>
        <w:bottom w:val="none" w:sz="0" w:space="0" w:color="auto"/>
        <w:right w:val="none" w:sz="0" w:space="0" w:color="auto"/>
      </w:divBdr>
    </w:div>
    <w:div w:id="1562784604">
      <w:bodyDiv w:val="1"/>
      <w:marLeft w:val="0"/>
      <w:marRight w:val="0"/>
      <w:marTop w:val="0"/>
      <w:marBottom w:val="0"/>
      <w:divBdr>
        <w:top w:val="none" w:sz="0" w:space="0" w:color="auto"/>
        <w:left w:val="none" w:sz="0" w:space="0" w:color="auto"/>
        <w:bottom w:val="none" w:sz="0" w:space="0" w:color="auto"/>
        <w:right w:val="none" w:sz="0" w:space="0" w:color="auto"/>
      </w:divBdr>
    </w:div>
    <w:div w:id="1568883448">
      <w:bodyDiv w:val="1"/>
      <w:marLeft w:val="0"/>
      <w:marRight w:val="0"/>
      <w:marTop w:val="0"/>
      <w:marBottom w:val="0"/>
      <w:divBdr>
        <w:top w:val="none" w:sz="0" w:space="0" w:color="auto"/>
        <w:left w:val="none" w:sz="0" w:space="0" w:color="auto"/>
        <w:bottom w:val="none" w:sz="0" w:space="0" w:color="auto"/>
        <w:right w:val="none" w:sz="0" w:space="0" w:color="auto"/>
      </w:divBdr>
    </w:div>
    <w:div w:id="1577089168">
      <w:bodyDiv w:val="1"/>
      <w:marLeft w:val="0"/>
      <w:marRight w:val="0"/>
      <w:marTop w:val="0"/>
      <w:marBottom w:val="0"/>
      <w:divBdr>
        <w:top w:val="none" w:sz="0" w:space="0" w:color="auto"/>
        <w:left w:val="none" w:sz="0" w:space="0" w:color="auto"/>
        <w:bottom w:val="none" w:sz="0" w:space="0" w:color="auto"/>
        <w:right w:val="none" w:sz="0" w:space="0" w:color="auto"/>
      </w:divBdr>
    </w:div>
    <w:div w:id="1588462755">
      <w:bodyDiv w:val="1"/>
      <w:marLeft w:val="0"/>
      <w:marRight w:val="0"/>
      <w:marTop w:val="0"/>
      <w:marBottom w:val="0"/>
      <w:divBdr>
        <w:top w:val="none" w:sz="0" w:space="0" w:color="auto"/>
        <w:left w:val="none" w:sz="0" w:space="0" w:color="auto"/>
        <w:bottom w:val="none" w:sz="0" w:space="0" w:color="auto"/>
        <w:right w:val="none" w:sz="0" w:space="0" w:color="auto"/>
      </w:divBdr>
    </w:div>
    <w:div w:id="1589653198">
      <w:bodyDiv w:val="1"/>
      <w:marLeft w:val="0"/>
      <w:marRight w:val="0"/>
      <w:marTop w:val="0"/>
      <w:marBottom w:val="0"/>
      <w:divBdr>
        <w:top w:val="none" w:sz="0" w:space="0" w:color="auto"/>
        <w:left w:val="none" w:sz="0" w:space="0" w:color="auto"/>
        <w:bottom w:val="none" w:sz="0" w:space="0" w:color="auto"/>
        <w:right w:val="none" w:sz="0" w:space="0" w:color="auto"/>
      </w:divBdr>
    </w:div>
    <w:div w:id="1591546822">
      <w:bodyDiv w:val="1"/>
      <w:marLeft w:val="0"/>
      <w:marRight w:val="0"/>
      <w:marTop w:val="0"/>
      <w:marBottom w:val="0"/>
      <w:divBdr>
        <w:top w:val="none" w:sz="0" w:space="0" w:color="auto"/>
        <w:left w:val="none" w:sz="0" w:space="0" w:color="auto"/>
        <w:bottom w:val="none" w:sz="0" w:space="0" w:color="auto"/>
        <w:right w:val="none" w:sz="0" w:space="0" w:color="auto"/>
      </w:divBdr>
    </w:div>
    <w:div w:id="1599022401">
      <w:bodyDiv w:val="1"/>
      <w:marLeft w:val="0"/>
      <w:marRight w:val="0"/>
      <w:marTop w:val="0"/>
      <w:marBottom w:val="0"/>
      <w:divBdr>
        <w:top w:val="none" w:sz="0" w:space="0" w:color="auto"/>
        <w:left w:val="none" w:sz="0" w:space="0" w:color="auto"/>
        <w:bottom w:val="none" w:sz="0" w:space="0" w:color="auto"/>
        <w:right w:val="none" w:sz="0" w:space="0" w:color="auto"/>
      </w:divBdr>
    </w:div>
    <w:div w:id="1603029337">
      <w:bodyDiv w:val="1"/>
      <w:marLeft w:val="0"/>
      <w:marRight w:val="0"/>
      <w:marTop w:val="0"/>
      <w:marBottom w:val="0"/>
      <w:divBdr>
        <w:top w:val="none" w:sz="0" w:space="0" w:color="auto"/>
        <w:left w:val="none" w:sz="0" w:space="0" w:color="auto"/>
        <w:bottom w:val="none" w:sz="0" w:space="0" w:color="auto"/>
        <w:right w:val="none" w:sz="0" w:space="0" w:color="auto"/>
      </w:divBdr>
    </w:div>
    <w:div w:id="1611429857">
      <w:bodyDiv w:val="1"/>
      <w:marLeft w:val="0"/>
      <w:marRight w:val="0"/>
      <w:marTop w:val="0"/>
      <w:marBottom w:val="0"/>
      <w:divBdr>
        <w:top w:val="none" w:sz="0" w:space="0" w:color="auto"/>
        <w:left w:val="none" w:sz="0" w:space="0" w:color="auto"/>
        <w:bottom w:val="none" w:sz="0" w:space="0" w:color="auto"/>
        <w:right w:val="none" w:sz="0" w:space="0" w:color="auto"/>
      </w:divBdr>
    </w:div>
    <w:div w:id="1616642929">
      <w:bodyDiv w:val="1"/>
      <w:marLeft w:val="0"/>
      <w:marRight w:val="0"/>
      <w:marTop w:val="0"/>
      <w:marBottom w:val="0"/>
      <w:divBdr>
        <w:top w:val="none" w:sz="0" w:space="0" w:color="auto"/>
        <w:left w:val="none" w:sz="0" w:space="0" w:color="auto"/>
        <w:bottom w:val="none" w:sz="0" w:space="0" w:color="auto"/>
        <w:right w:val="none" w:sz="0" w:space="0" w:color="auto"/>
      </w:divBdr>
    </w:div>
    <w:div w:id="1620526127">
      <w:bodyDiv w:val="1"/>
      <w:marLeft w:val="0"/>
      <w:marRight w:val="0"/>
      <w:marTop w:val="0"/>
      <w:marBottom w:val="0"/>
      <w:divBdr>
        <w:top w:val="none" w:sz="0" w:space="0" w:color="auto"/>
        <w:left w:val="none" w:sz="0" w:space="0" w:color="auto"/>
        <w:bottom w:val="none" w:sz="0" w:space="0" w:color="auto"/>
        <w:right w:val="none" w:sz="0" w:space="0" w:color="auto"/>
      </w:divBdr>
    </w:div>
    <w:div w:id="1620722721">
      <w:bodyDiv w:val="1"/>
      <w:marLeft w:val="0"/>
      <w:marRight w:val="0"/>
      <w:marTop w:val="0"/>
      <w:marBottom w:val="0"/>
      <w:divBdr>
        <w:top w:val="none" w:sz="0" w:space="0" w:color="auto"/>
        <w:left w:val="none" w:sz="0" w:space="0" w:color="auto"/>
        <w:bottom w:val="none" w:sz="0" w:space="0" w:color="auto"/>
        <w:right w:val="none" w:sz="0" w:space="0" w:color="auto"/>
      </w:divBdr>
    </w:div>
    <w:div w:id="1621454482">
      <w:bodyDiv w:val="1"/>
      <w:marLeft w:val="0"/>
      <w:marRight w:val="0"/>
      <w:marTop w:val="0"/>
      <w:marBottom w:val="0"/>
      <w:divBdr>
        <w:top w:val="none" w:sz="0" w:space="0" w:color="auto"/>
        <w:left w:val="none" w:sz="0" w:space="0" w:color="auto"/>
        <w:bottom w:val="none" w:sz="0" w:space="0" w:color="auto"/>
        <w:right w:val="none" w:sz="0" w:space="0" w:color="auto"/>
      </w:divBdr>
    </w:div>
    <w:div w:id="1625312853">
      <w:bodyDiv w:val="1"/>
      <w:marLeft w:val="0"/>
      <w:marRight w:val="0"/>
      <w:marTop w:val="0"/>
      <w:marBottom w:val="0"/>
      <w:divBdr>
        <w:top w:val="none" w:sz="0" w:space="0" w:color="auto"/>
        <w:left w:val="none" w:sz="0" w:space="0" w:color="auto"/>
        <w:bottom w:val="none" w:sz="0" w:space="0" w:color="auto"/>
        <w:right w:val="none" w:sz="0" w:space="0" w:color="auto"/>
      </w:divBdr>
    </w:div>
    <w:div w:id="1626544818">
      <w:bodyDiv w:val="1"/>
      <w:marLeft w:val="0"/>
      <w:marRight w:val="0"/>
      <w:marTop w:val="0"/>
      <w:marBottom w:val="0"/>
      <w:divBdr>
        <w:top w:val="none" w:sz="0" w:space="0" w:color="auto"/>
        <w:left w:val="none" w:sz="0" w:space="0" w:color="auto"/>
        <w:bottom w:val="none" w:sz="0" w:space="0" w:color="auto"/>
        <w:right w:val="none" w:sz="0" w:space="0" w:color="auto"/>
      </w:divBdr>
    </w:div>
    <w:div w:id="1630670708">
      <w:bodyDiv w:val="1"/>
      <w:marLeft w:val="0"/>
      <w:marRight w:val="0"/>
      <w:marTop w:val="0"/>
      <w:marBottom w:val="0"/>
      <w:divBdr>
        <w:top w:val="none" w:sz="0" w:space="0" w:color="auto"/>
        <w:left w:val="none" w:sz="0" w:space="0" w:color="auto"/>
        <w:bottom w:val="none" w:sz="0" w:space="0" w:color="auto"/>
        <w:right w:val="none" w:sz="0" w:space="0" w:color="auto"/>
      </w:divBdr>
    </w:div>
    <w:div w:id="1637445364">
      <w:bodyDiv w:val="1"/>
      <w:marLeft w:val="0"/>
      <w:marRight w:val="0"/>
      <w:marTop w:val="0"/>
      <w:marBottom w:val="0"/>
      <w:divBdr>
        <w:top w:val="none" w:sz="0" w:space="0" w:color="auto"/>
        <w:left w:val="none" w:sz="0" w:space="0" w:color="auto"/>
        <w:bottom w:val="none" w:sz="0" w:space="0" w:color="auto"/>
        <w:right w:val="none" w:sz="0" w:space="0" w:color="auto"/>
      </w:divBdr>
      <w:divsChild>
        <w:div w:id="1505902011">
          <w:marLeft w:val="547"/>
          <w:marRight w:val="0"/>
          <w:marTop w:val="0"/>
          <w:marBottom w:val="0"/>
          <w:divBdr>
            <w:top w:val="none" w:sz="0" w:space="0" w:color="auto"/>
            <w:left w:val="none" w:sz="0" w:space="0" w:color="auto"/>
            <w:bottom w:val="none" w:sz="0" w:space="0" w:color="auto"/>
            <w:right w:val="none" w:sz="0" w:space="0" w:color="auto"/>
          </w:divBdr>
        </w:div>
        <w:div w:id="1142772114">
          <w:marLeft w:val="547"/>
          <w:marRight w:val="0"/>
          <w:marTop w:val="0"/>
          <w:marBottom w:val="0"/>
          <w:divBdr>
            <w:top w:val="none" w:sz="0" w:space="0" w:color="auto"/>
            <w:left w:val="none" w:sz="0" w:space="0" w:color="auto"/>
            <w:bottom w:val="none" w:sz="0" w:space="0" w:color="auto"/>
            <w:right w:val="none" w:sz="0" w:space="0" w:color="auto"/>
          </w:divBdr>
        </w:div>
      </w:divsChild>
    </w:div>
    <w:div w:id="1640498520">
      <w:bodyDiv w:val="1"/>
      <w:marLeft w:val="0"/>
      <w:marRight w:val="0"/>
      <w:marTop w:val="0"/>
      <w:marBottom w:val="0"/>
      <w:divBdr>
        <w:top w:val="none" w:sz="0" w:space="0" w:color="auto"/>
        <w:left w:val="none" w:sz="0" w:space="0" w:color="auto"/>
        <w:bottom w:val="none" w:sz="0" w:space="0" w:color="auto"/>
        <w:right w:val="none" w:sz="0" w:space="0" w:color="auto"/>
      </w:divBdr>
    </w:div>
    <w:div w:id="1641643817">
      <w:bodyDiv w:val="1"/>
      <w:marLeft w:val="0"/>
      <w:marRight w:val="0"/>
      <w:marTop w:val="0"/>
      <w:marBottom w:val="0"/>
      <w:divBdr>
        <w:top w:val="none" w:sz="0" w:space="0" w:color="auto"/>
        <w:left w:val="none" w:sz="0" w:space="0" w:color="auto"/>
        <w:bottom w:val="none" w:sz="0" w:space="0" w:color="auto"/>
        <w:right w:val="none" w:sz="0" w:space="0" w:color="auto"/>
      </w:divBdr>
    </w:div>
    <w:div w:id="1653219848">
      <w:bodyDiv w:val="1"/>
      <w:marLeft w:val="0"/>
      <w:marRight w:val="0"/>
      <w:marTop w:val="0"/>
      <w:marBottom w:val="0"/>
      <w:divBdr>
        <w:top w:val="none" w:sz="0" w:space="0" w:color="auto"/>
        <w:left w:val="none" w:sz="0" w:space="0" w:color="auto"/>
        <w:bottom w:val="none" w:sz="0" w:space="0" w:color="auto"/>
        <w:right w:val="none" w:sz="0" w:space="0" w:color="auto"/>
      </w:divBdr>
    </w:div>
    <w:div w:id="1653562572">
      <w:bodyDiv w:val="1"/>
      <w:marLeft w:val="0"/>
      <w:marRight w:val="0"/>
      <w:marTop w:val="0"/>
      <w:marBottom w:val="0"/>
      <w:divBdr>
        <w:top w:val="none" w:sz="0" w:space="0" w:color="auto"/>
        <w:left w:val="none" w:sz="0" w:space="0" w:color="auto"/>
        <w:bottom w:val="none" w:sz="0" w:space="0" w:color="auto"/>
        <w:right w:val="none" w:sz="0" w:space="0" w:color="auto"/>
      </w:divBdr>
    </w:div>
    <w:div w:id="1659338196">
      <w:bodyDiv w:val="1"/>
      <w:marLeft w:val="0"/>
      <w:marRight w:val="0"/>
      <w:marTop w:val="0"/>
      <w:marBottom w:val="0"/>
      <w:divBdr>
        <w:top w:val="none" w:sz="0" w:space="0" w:color="auto"/>
        <w:left w:val="none" w:sz="0" w:space="0" w:color="auto"/>
        <w:bottom w:val="none" w:sz="0" w:space="0" w:color="auto"/>
        <w:right w:val="none" w:sz="0" w:space="0" w:color="auto"/>
      </w:divBdr>
    </w:div>
    <w:div w:id="1664121060">
      <w:bodyDiv w:val="1"/>
      <w:marLeft w:val="0"/>
      <w:marRight w:val="0"/>
      <w:marTop w:val="0"/>
      <w:marBottom w:val="0"/>
      <w:divBdr>
        <w:top w:val="none" w:sz="0" w:space="0" w:color="auto"/>
        <w:left w:val="none" w:sz="0" w:space="0" w:color="auto"/>
        <w:bottom w:val="none" w:sz="0" w:space="0" w:color="auto"/>
        <w:right w:val="none" w:sz="0" w:space="0" w:color="auto"/>
      </w:divBdr>
    </w:div>
    <w:div w:id="1673607322">
      <w:bodyDiv w:val="1"/>
      <w:marLeft w:val="0"/>
      <w:marRight w:val="0"/>
      <w:marTop w:val="0"/>
      <w:marBottom w:val="0"/>
      <w:divBdr>
        <w:top w:val="none" w:sz="0" w:space="0" w:color="auto"/>
        <w:left w:val="none" w:sz="0" w:space="0" w:color="auto"/>
        <w:bottom w:val="none" w:sz="0" w:space="0" w:color="auto"/>
        <w:right w:val="none" w:sz="0" w:space="0" w:color="auto"/>
      </w:divBdr>
    </w:div>
    <w:div w:id="1681082085">
      <w:bodyDiv w:val="1"/>
      <w:marLeft w:val="0"/>
      <w:marRight w:val="0"/>
      <w:marTop w:val="0"/>
      <w:marBottom w:val="0"/>
      <w:divBdr>
        <w:top w:val="none" w:sz="0" w:space="0" w:color="auto"/>
        <w:left w:val="none" w:sz="0" w:space="0" w:color="auto"/>
        <w:bottom w:val="none" w:sz="0" w:space="0" w:color="auto"/>
        <w:right w:val="none" w:sz="0" w:space="0" w:color="auto"/>
      </w:divBdr>
    </w:div>
    <w:div w:id="1681543025">
      <w:bodyDiv w:val="1"/>
      <w:marLeft w:val="0"/>
      <w:marRight w:val="0"/>
      <w:marTop w:val="0"/>
      <w:marBottom w:val="0"/>
      <w:divBdr>
        <w:top w:val="none" w:sz="0" w:space="0" w:color="auto"/>
        <w:left w:val="none" w:sz="0" w:space="0" w:color="auto"/>
        <w:bottom w:val="none" w:sz="0" w:space="0" w:color="auto"/>
        <w:right w:val="none" w:sz="0" w:space="0" w:color="auto"/>
      </w:divBdr>
    </w:div>
    <w:div w:id="1682122436">
      <w:bodyDiv w:val="1"/>
      <w:marLeft w:val="0"/>
      <w:marRight w:val="0"/>
      <w:marTop w:val="0"/>
      <w:marBottom w:val="0"/>
      <w:divBdr>
        <w:top w:val="none" w:sz="0" w:space="0" w:color="auto"/>
        <w:left w:val="none" w:sz="0" w:space="0" w:color="auto"/>
        <w:bottom w:val="none" w:sz="0" w:space="0" w:color="auto"/>
        <w:right w:val="none" w:sz="0" w:space="0" w:color="auto"/>
      </w:divBdr>
    </w:div>
    <w:div w:id="1682313674">
      <w:bodyDiv w:val="1"/>
      <w:marLeft w:val="0"/>
      <w:marRight w:val="0"/>
      <w:marTop w:val="0"/>
      <w:marBottom w:val="0"/>
      <w:divBdr>
        <w:top w:val="none" w:sz="0" w:space="0" w:color="auto"/>
        <w:left w:val="none" w:sz="0" w:space="0" w:color="auto"/>
        <w:bottom w:val="none" w:sz="0" w:space="0" w:color="auto"/>
        <w:right w:val="none" w:sz="0" w:space="0" w:color="auto"/>
      </w:divBdr>
    </w:div>
    <w:div w:id="1683581511">
      <w:bodyDiv w:val="1"/>
      <w:marLeft w:val="0"/>
      <w:marRight w:val="0"/>
      <w:marTop w:val="0"/>
      <w:marBottom w:val="0"/>
      <w:divBdr>
        <w:top w:val="none" w:sz="0" w:space="0" w:color="auto"/>
        <w:left w:val="none" w:sz="0" w:space="0" w:color="auto"/>
        <w:bottom w:val="none" w:sz="0" w:space="0" w:color="auto"/>
        <w:right w:val="none" w:sz="0" w:space="0" w:color="auto"/>
      </w:divBdr>
    </w:div>
    <w:div w:id="1695037394">
      <w:bodyDiv w:val="1"/>
      <w:marLeft w:val="0"/>
      <w:marRight w:val="0"/>
      <w:marTop w:val="0"/>
      <w:marBottom w:val="0"/>
      <w:divBdr>
        <w:top w:val="none" w:sz="0" w:space="0" w:color="auto"/>
        <w:left w:val="none" w:sz="0" w:space="0" w:color="auto"/>
        <w:bottom w:val="none" w:sz="0" w:space="0" w:color="auto"/>
        <w:right w:val="none" w:sz="0" w:space="0" w:color="auto"/>
      </w:divBdr>
    </w:div>
    <w:div w:id="1700156416">
      <w:bodyDiv w:val="1"/>
      <w:marLeft w:val="0"/>
      <w:marRight w:val="0"/>
      <w:marTop w:val="0"/>
      <w:marBottom w:val="0"/>
      <w:divBdr>
        <w:top w:val="none" w:sz="0" w:space="0" w:color="auto"/>
        <w:left w:val="none" w:sz="0" w:space="0" w:color="auto"/>
        <w:bottom w:val="none" w:sz="0" w:space="0" w:color="auto"/>
        <w:right w:val="none" w:sz="0" w:space="0" w:color="auto"/>
      </w:divBdr>
    </w:div>
    <w:div w:id="1703634214">
      <w:bodyDiv w:val="1"/>
      <w:marLeft w:val="0"/>
      <w:marRight w:val="0"/>
      <w:marTop w:val="0"/>
      <w:marBottom w:val="0"/>
      <w:divBdr>
        <w:top w:val="none" w:sz="0" w:space="0" w:color="auto"/>
        <w:left w:val="none" w:sz="0" w:space="0" w:color="auto"/>
        <w:bottom w:val="none" w:sz="0" w:space="0" w:color="auto"/>
        <w:right w:val="none" w:sz="0" w:space="0" w:color="auto"/>
      </w:divBdr>
    </w:div>
    <w:div w:id="1704671612">
      <w:bodyDiv w:val="1"/>
      <w:marLeft w:val="0"/>
      <w:marRight w:val="0"/>
      <w:marTop w:val="0"/>
      <w:marBottom w:val="0"/>
      <w:divBdr>
        <w:top w:val="none" w:sz="0" w:space="0" w:color="auto"/>
        <w:left w:val="none" w:sz="0" w:space="0" w:color="auto"/>
        <w:bottom w:val="none" w:sz="0" w:space="0" w:color="auto"/>
        <w:right w:val="none" w:sz="0" w:space="0" w:color="auto"/>
      </w:divBdr>
    </w:div>
    <w:div w:id="1717316327">
      <w:bodyDiv w:val="1"/>
      <w:marLeft w:val="0"/>
      <w:marRight w:val="0"/>
      <w:marTop w:val="0"/>
      <w:marBottom w:val="0"/>
      <w:divBdr>
        <w:top w:val="none" w:sz="0" w:space="0" w:color="auto"/>
        <w:left w:val="none" w:sz="0" w:space="0" w:color="auto"/>
        <w:bottom w:val="none" w:sz="0" w:space="0" w:color="auto"/>
        <w:right w:val="none" w:sz="0" w:space="0" w:color="auto"/>
      </w:divBdr>
    </w:div>
    <w:div w:id="1719086653">
      <w:bodyDiv w:val="1"/>
      <w:marLeft w:val="0"/>
      <w:marRight w:val="0"/>
      <w:marTop w:val="0"/>
      <w:marBottom w:val="0"/>
      <w:divBdr>
        <w:top w:val="none" w:sz="0" w:space="0" w:color="auto"/>
        <w:left w:val="none" w:sz="0" w:space="0" w:color="auto"/>
        <w:bottom w:val="none" w:sz="0" w:space="0" w:color="auto"/>
        <w:right w:val="none" w:sz="0" w:space="0" w:color="auto"/>
      </w:divBdr>
    </w:div>
    <w:div w:id="1727029678">
      <w:bodyDiv w:val="1"/>
      <w:marLeft w:val="0"/>
      <w:marRight w:val="0"/>
      <w:marTop w:val="0"/>
      <w:marBottom w:val="0"/>
      <w:divBdr>
        <w:top w:val="none" w:sz="0" w:space="0" w:color="auto"/>
        <w:left w:val="none" w:sz="0" w:space="0" w:color="auto"/>
        <w:bottom w:val="none" w:sz="0" w:space="0" w:color="auto"/>
        <w:right w:val="none" w:sz="0" w:space="0" w:color="auto"/>
      </w:divBdr>
    </w:div>
    <w:div w:id="1730227044">
      <w:bodyDiv w:val="1"/>
      <w:marLeft w:val="0"/>
      <w:marRight w:val="0"/>
      <w:marTop w:val="0"/>
      <w:marBottom w:val="0"/>
      <w:divBdr>
        <w:top w:val="none" w:sz="0" w:space="0" w:color="auto"/>
        <w:left w:val="none" w:sz="0" w:space="0" w:color="auto"/>
        <w:bottom w:val="none" w:sz="0" w:space="0" w:color="auto"/>
        <w:right w:val="none" w:sz="0" w:space="0" w:color="auto"/>
      </w:divBdr>
    </w:div>
    <w:div w:id="1732387314">
      <w:bodyDiv w:val="1"/>
      <w:marLeft w:val="0"/>
      <w:marRight w:val="0"/>
      <w:marTop w:val="0"/>
      <w:marBottom w:val="0"/>
      <w:divBdr>
        <w:top w:val="none" w:sz="0" w:space="0" w:color="auto"/>
        <w:left w:val="none" w:sz="0" w:space="0" w:color="auto"/>
        <w:bottom w:val="none" w:sz="0" w:space="0" w:color="auto"/>
        <w:right w:val="none" w:sz="0" w:space="0" w:color="auto"/>
      </w:divBdr>
    </w:div>
    <w:div w:id="1733776129">
      <w:bodyDiv w:val="1"/>
      <w:marLeft w:val="0"/>
      <w:marRight w:val="0"/>
      <w:marTop w:val="0"/>
      <w:marBottom w:val="0"/>
      <w:divBdr>
        <w:top w:val="none" w:sz="0" w:space="0" w:color="auto"/>
        <w:left w:val="none" w:sz="0" w:space="0" w:color="auto"/>
        <w:bottom w:val="none" w:sz="0" w:space="0" w:color="auto"/>
        <w:right w:val="none" w:sz="0" w:space="0" w:color="auto"/>
      </w:divBdr>
    </w:div>
    <w:div w:id="1740593588">
      <w:bodyDiv w:val="1"/>
      <w:marLeft w:val="0"/>
      <w:marRight w:val="0"/>
      <w:marTop w:val="0"/>
      <w:marBottom w:val="0"/>
      <w:divBdr>
        <w:top w:val="none" w:sz="0" w:space="0" w:color="auto"/>
        <w:left w:val="none" w:sz="0" w:space="0" w:color="auto"/>
        <w:bottom w:val="none" w:sz="0" w:space="0" w:color="auto"/>
        <w:right w:val="none" w:sz="0" w:space="0" w:color="auto"/>
      </w:divBdr>
    </w:div>
    <w:div w:id="1742754258">
      <w:bodyDiv w:val="1"/>
      <w:marLeft w:val="0"/>
      <w:marRight w:val="0"/>
      <w:marTop w:val="0"/>
      <w:marBottom w:val="0"/>
      <w:divBdr>
        <w:top w:val="none" w:sz="0" w:space="0" w:color="auto"/>
        <w:left w:val="none" w:sz="0" w:space="0" w:color="auto"/>
        <w:bottom w:val="none" w:sz="0" w:space="0" w:color="auto"/>
        <w:right w:val="none" w:sz="0" w:space="0" w:color="auto"/>
      </w:divBdr>
    </w:div>
    <w:div w:id="1747218921">
      <w:bodyDiv w:val="1"/>
      <w:marLeft w:val="0"/>
      <w:marRight w:val="0"/>
      <w:marTop w:val="0"/>
      <w:marBottom w:val="0"/>
      <w:divBdr>
        <w:top w:val="none" w:sz="0" w:space="0" w:color="auto"/>
        <w:left w:val="none" w:sz="0" w:space="0" w:color="auto"/>
        <w:bottom w:val="none" w:sz="0" w:space="0" w:color="auto"/>
        <w:right w:val="none" w:sz="0" w:space="0" w:color="auto"/>
      </w:divBdr>
    </w:div>
    <w:div w:id="1748501717">
      <w:bodyDiv w:val="1"/>
      <w:marLeft w:val="0"/>
      <w:marRight w:val="0"/>
      <w:marTop w:val="0"/>
      <w:marBottom w:val="0"/>
      <w:divBdr>
        <w:top w:val="none" w:sz="0" w:space="0" w:color="auto"/>
        <w:left w:val="none" w:sz="0" w:space="0" w:color="auto"/>
        <w:bottom w:val="none" w:sz="0" w:space="0" w:color="auto"/>
        <w:right w:val="none" w:sz="0" w:space="0" w:color="auto"/>
      </w:divBdr>
    </w:div>
    <w:div w:id="1750425473">
      <w:bodyDiv w:val="1"/>
      <w:marLeft w:val="0"/>
      <w:marRight w:val="0"/>
      <w:marTop w:val="0"/>
      <w:marBottom w:val="0"/>
      <w:divBdr>
        <w:top w:val="none" w:sz="0" w:space="0" w:color="auto"/>
        <w:left w:val="none" w:sz="0" w:space="0" w:color="auto"/>
        <w:bottom w:val="none" w:sz="0" w:space="0" w:color="auto"/>
        <w:right w:val="none" w:sz="0" w:space="0" w:color="auto"/>
      </w:divBdr>
    </w:div>
    <w:div w:id="1750887167">
      <w:bodyDiv w:val="1"/>
      <w:marLeft w:val="0"/>
      <w:marRight w:val="0"/>
      <w:marTop w:val="0"/>
      <w:marBottom w:val="0"/>
      <w:divBdr>
        <w:top w:val="none" w:sz="0" w:space="0" w:color="auto"/>
        <w:left w:val="none" w:sz="0" w:space="0" w:color="auto"/>
        <w:bottom w:val="none" w:sz="0" w:space="0" w:color="auto"/>
        <w:right w:val="none" w:sz="0" w:space="0" w:color="auto"/>
      </w:divBdr>
    </w:div>
    <w:div w:id="1752390849">
      <w:bodyDiv w:val="1"/>
      <w:marLeft w:val="0"/>
      <w:marRight w:val="0"/>
      <w:marTop w:val="0"/>
      <w:marBottom w:val="0"/>
      <w:divBdr>
        <w:top w:val="none" w:sz="0" w:space="0" w:color="auto"/>
        <w:left w:val="none" w:sz="0" w:space="0" w:color="auto"/>
        <w:bottom w:val="none" w:sz="0" w:space="0" w:color="auto"/>
        <w:right w:val="none" w:sz="0" w:space="0" w:color="auto"/>
      </w:divBdr>
    </w:div>
    <w:div w:id="1752655799">
      <w:bodyDiv w:val="1"/>
      <w:marLeft w:val="0"/>
      <w:marRight w:val="0"/>
      <w:marTop w:val="0"/>
      <w:marBottom w:val="0"/>
      <w:divBdr>
        <w:top w:val="none" w:sz="0" w:space="0" w:color="auto"/>
        <w:left w:val="none" w:sz="0" w:space="0" w:color="auto"/>
        <w:bottom w:val="none" w:sz="0" w:space="0" w:color="auto"/>
        <w:right w:val="none" w:sz="0" w:space="0" w:color="auto"/>
      </w:divBdr>
    </w:div>
    <w:div w:id="1755129091">
      <w:bodyDiv w:val="1"/>
      <w:marLeft w:val="0"/>
      <w:marRight w:val="0"/>
      <w:marTop w:val="0"/>
      <w:marBottom w:val="0"/>
      <w:divBdr>
        <w:top w:val="none" w:sz="0" w:space="0" w:color="auto"/>
        <w:left w:val="none" w:sz="0" w:space="0" w:color="auto"/>
        <w:bottom w:val="none" w:sz="0" w:space="0" w:color="auto"/>
        <w:right w:val="none" w:sz="0" w:space="0" w:color="auto"/>
      </w:divBdr>
    </w:div>
    <w:div w:id="1759592280">
      <w:bodyDiv w:val="1"/>
      <w:marLeft w:val="0"/>
      <w:marRight w:val="0"/>
      <w:marTop w:val="0"/>
      <w:marBottom w:val="0"/>
      <w:divBdr>
        <w:top w:val="none" w:sz="0" w:space="0" w:color="auto"/>
        <w:left w:val="none" w:sz="0" w:space="0" w:color="auto"/>
        <w:bottom w:val="none" w:sz="0" w:space="0" w:color="auto"/>
        <w:right w:val="none" w:sz="0" w:space="0" w:color="auto"/>
      </w:divBdr>
      <w:divsChild>
        <w:div w:id="207691391">
          <w:marLeft w:val="547"/>
          <w:marRight w:val="0"/>
          <w:marTop w:val="0"/>
          <w:marBottom w:val="0"/>
          <w:divBdr>
            <w:top w:val="none" w:sz="0" w:space="0" w:color="auto"/>
            <w:left w:val="none" w:sz="0" w:space="0" w:color="auto"/>
            <w:bottom w:val="none" w:sz="0" w:space="0" w:color="auto"/>
            <w:right w:val="none" w:sz="0" w:space="0" w:color="auto"/>
          </w:divBdr>
        </w:div>
        <w:div w:id="1604192656">
          <w:marLeft w:val="547"/>
          <w:marRight w:val="0"/>
          <w:marTop w:val="0"/>
          <w:marBottom w:val="0"/>
          <w:divBdr>
            <w:top w:val="none" w:sz="0" w:space="0" w:color="auto"/>
            <w:left w:val="none" w:sz="0" w:space="0" w:color="auto"/>
            <w:bottom w:val="none" w:sz="0" w:space="0" w:color="auto"/>
            <w:right w:val="none" w:sz="0" w:space="0" w:color="auto"/>
          </w:divBdr>
        </w:div>
      </w:divsChild>
    </w:div>
    <w:div w:id="1768689742">
      <w:bodyDiv w:val="1"/>
      <w:marLeft w:val="0"/>
      <w:marRight w:val="0"/>
      <w:marTop w:val="0"/>
      <w:marBottom w:val="0"/>
      <w:divBdr>
        <w:top w:val="none" w:sz="0" w:space="0" w:color="auto"/>
        <w:left w:val="none" w:sz="0" w:space="0" w:color="auto"/>
        <w:bottom w:val="none" w:sz="0" w:space="0" w:color="auto"/>
        <w:right w:val="none" w:sz="0" w:space="0" w:color="auto"/>
      </w:divBdr>
    </w:div>
    <w:div w:id="1769156336">
      <w:bodyDiv w:val="1"/>
      <w:marLeft w:val="0"/>
      <w:marRight w:val="0"/>
      <w:marTop w:val="0"/>
      <w:marBottom w:val="0"/>
      <w:divBdr>
        <w:top w:val="none" w:sz="0" w:space="0" w:color="auto"/>
        <w:left w:val="none" w:sz="0" w:space="0" w:color="auto"/>
        <w:bottom w:val="none" w:sz="0" w:space="0" w:color="auto"/>
        <w:right w:val="none" w:sz="0" w:space="0" w:color="auto"/>
      </w:divBdr>
    </w:div>
    <w:div w:id="1781559717">
      <w:bodyDiv w:val="1"/>
      <w:marLeft w:val="0"/>
      <w:marRight w:val="0"/>
      <w:marTop w:val="0"/>
      <w:marBottom w:val="0"/>
      <w:divBdr>
        <w:top w:val="none" w:sz="0" w:space="0" w:color="auto"/>
        <w:left w:val="none" w:sz="0" w:space="0" w:color="auto"/>
        <w:bottom w:val="none" w:sz="0" w:space="0" w:color="auto"/>
        <w:right w:val="none" w:sz="0" w:space="0" w:color="auto"/>
      </w:divBdr>
    </w:div>
    <w:div w:id="1788043309">
      <w:bodyDiv w:val="1"/>
      <w:marLeft w:val="0"/>
      <w:marRight w:val="0"/>
      <w:marTop w:val="0"/>
      <w:marBottom w:val="0"/>
      <w:divBdr>
        <w:top w:val="none" w:sz="0" w:space="0" w:color="auto"/>
        <w:left w:val="none" w:sz="0" w:space="0" w:color="auto"/>
        <w:bottom w:val="none" w:sz="0" w:space="0" w:color="auto"/>
        <w:right w:val="none" w:sz="0" w:space="0" w:color="auto"/>
      </w:divBdr>
    </w:div>
    <w:div w:id="1788158713">
      <w:bodyDiv w:val="1"/>
      <w:marLeft w:val="0"/>
      <w:marRight w:val="0"/>
      <w:marTop w:val="0"/>
      <w:marBottom w:val="0"/>
      <w:divBdr>
        <w:top w:val="none" w:sz="0" w:space="0" w:color="auto"/>
        <w:left w:val="none" w:sz="0" w:space="0" w:color="auto"/>
        <w:bottom w:val="none" w:sz="0" w:space="0" w:color="auto"/>
        <w:right w:val="none" w:sz="0" w:space="0" w:color="auto"/>
      </w:divBdr>
    </w:div>
    <w:div w:id="1797867445">
      <w:bodyDiv w:val="1"/>
      <w:marLeft w:val="0"/>
      <w:marRight w:val="0"/>
      <w:marTop w:val="0"/>
      <w:marBottom w:val="0"/>
      <w:divBdr>
        <w:top w:val="none" w:sz="0" w:space="0" w:color="auto"/>
        <w:left w:val="none" w:sz="0" w:space="0" w:color="auto"/>
        <w:bottom w:val="none" w:sz="0" w:space="0" w:color="auto"/>
        <w:right w:val="none" w:sz="0" w:space="0" w:color="auto"/>
      </w:divBdr>
    </w:div>
    <w:div w:id="1802069531">
      <w:bodyDiv w:val="1"/>
      <w:marLeft w:val="0"/>
      <w:marRight w:val="0"/>
      <w:marTop w:val="0"/>
      <w:marBottom w:val="0"/>
      <w:divBdr>
        <w:top w:val="none" w:sz="0" w:space="0" w:color="auto"/>
        <w:left w:val="none" w:sz="0" w:space="0" w:color="auto"/>
        <w:bottom w:val="none" w:sz="0" w:space="0" w:color="auto"/>
        <w:right w:val="none" w:sz="0" w:space="0" w:color="auto"/>
      </w:divBdr>
    </w:div>
    <w:div w:id="1803813725">
      <w:bodyDiv w:val="1"/>
      <w:marLeft w:val="0"/>
      <w:marRight w:val="0"/>
      <w:marTop w:val="0"/>
      <w:marBottom w:val="0"/>
      <w:divBdr>
        <w:top w:val="none" w:sz="0" w:space="0" w:color="auto"/>
        <w:left w:val="none" w:sz="0" w:space="0" w:color="auto"/>
        <w:bottom w:val="none" w:sz="0" w:space="0" w:color="auto"/>
        <w:right w:val="none" w:sz="0" w:space="0" w:color="auto"/>
      </w:divBdr>
    </w:div>
    <w:div w:id="1806308957">
      <w:bodyDiv w:val="1"/>
      <w:marLeft w:val="0"/>
      <w:marRight w:val="0"/>
      <w:marTop w:val="0"/>
      <w:marBottom w:val="0"/>
      <w:divBdr>
        <w:top w:val="none" w:sz="0" w:space="0" w:color="auto"/>
        <w:left w:val="none" w:sz="0" w:space="0" w:color="auto"/>
        <w:bottom w:val="none" w:sz="0" w:space="0" w:color="auto"/>
        <w:right w:val="none" w:sz="0" w:space="0" w:color="auto"/>
      </w:divBdr>
    </w:div>
    <w:div w:id="1806700947">
      <w:bodyDiv w:val="1"/>
      <w:marLeft w:val="0"/>
      <w:marRight w:val="0"/>
      <w:marTop w:val="0"/>
      <w:marBottom w:val="0"/>
      <w:divBdr>
        <w:top w:val="none" w:sz="0" w:space="0" w:color="auto"/>
        <w:left w:val="none" w:sz="0" w:space="0" w:color="auto"/>
        <w:bottom w:val="none" w:sz="0" w:space="0" w:color="auto"/>
        <w:right w:val="none" w:sz="0" w:space="0" w:color="auto"/>
      </w:divBdr>
    </w:div>
    <w:div w:id="1806973356">
      <w:bodyDiv w:val="1"/>
      <w:marLeft w:val="0"/>
      <w:marRight w:val="0"/>
      <w:marTop w:val="0"/>
      <w:marBottom w:val="0"/>
      <w:divBdr>
        <w:top w:val="none" w:sz="0" w:space="0" w:color="auto"/>
        <w:left w:val="none" w:sz="0" w:space="0" w:color="auto"/>
        <w:bottom w:val="none" w:sz="0" w:space="0" w:color="auto"/>
        <w:right w:val="none" w:sz="0" w:space="0" w:color="auto"/>
      </w:divBdr>
    </w:div>
    <w:div w:id="1820227050">
      <w:bodyDiv w:val="1"/>
      <w:marLeft w:val="0"/>
      <w:marRight w:val="0"/>
      <w:marTop w:val="0"/>
      <w:marBottom w:val="0"/>
      <w:divBdr>
        <w:top w:val="none" w:sz="0" w:space="0" w:color="auto"/>
        <w:left w:val="none" w:sz="0" w:space="0" w:color="auto"/>
        <w:bottom w:val="none" w:sz="0" w:space="0" w:color="auto"/>
        <w:right w:val="none" w:sz="0" w:space="0" w:color="auto"/>
      </w:divBdr>
    </w:div>
    <w:div w:id="1821968006">
      <w:bodyDiv w:val="1"/>
      <w:marLeft w:val="0"/>
      <w:marRight w:val="0"/>
      <w:marTop w:val="0"/>
      <w:marBottom w:val="0"/>
      <w:divBdr>
        <w:top w:val="none" w:sz="0" w:space="0" w:color="auto"/>
        <w:left w:val="none" w:sz="0" w:space="0" w:color="auto"/>
        <w:bottom w:val="none" w:sz="0" w:space="0" w:color="auto"/>
        <w:right w:val="none" w:sz="0" w:space="0" w:color="auto"/>
      </w:divBdr>
    </w:div>
    <w:div w:id="1822455326">
      <w:bodyDiv w:val="1"/>
      <w:marLeft w:val="0"/>
      <w:marRight w:val="0"/>
      <w:marTop w:val="0"/>
      <w:marBottom w:val="0"/>
      <w:divBdr>
        <w:top w:val="none" w:sz="0" w:space="0" w:color="auto"/>
        <w:left w:val="none" w:sz="0" w:space="0" w:color="auto"/>
        <w:bottom w:val="none" w:sz="0" w:space="0" w:color="auto"/>
        <w:right w:val="none" w:sz="0" w:space="0" w:color="auto"/>
      </w:divBdr>
    </w:div>
    <w:div w:id="1829327566">
      <w:bodyDiv w:val="1"/>
      <w:marLeft w:val="0"/>
      <w:marRight w:val="0"/>
      <w:marTop w:val="0"/>
      <w:marBottom w:val="0"/>
      <w:divBdr>
        <w:top w:val="none" w:sz="0" w:space="0" w:color="auto"/>
        <w:left w:val="none" w:sz="0" w:space="0" w:color="auto"/>
        <w:bottom w:val="none" w:sz="0" w:space="0" w:color="auto"/>
        <w:right w:val="none" w:sz="0" w:space="0" w:color="auto"/>
      </w:divBdr>
    </w:div>
    <w:div w:id="1831284103">
      <w:bodyDiv w:val="1"/>
      <w:marLeft w:val="0"/>
      <w:marRight w:val="0"/>
      <w:marTop w:val="0"/>
      <w:marBottom w:val="0"/>
      <w:divBdr>
        <w:top w:val="none" w:sz="0" w:space="0" w:color="auto"/>
        <w:left w:val="none" w:sz="0" w:space="0" w:color="auto"/>
        <w:bottom w:val="none" w:sz="0" w:space="0" w:color="auto"/>
        <w:right w:val="none" w:sz="0" w:space="0" w:color="auto"/>
      </w:divBdr>
    </w:div>
    <w:div w:id="1832715829">
      <w:bodyDiv w:val="1"/>
      <w:marLeft w:val="0"/>
      <w:marRight w:val="0"/>
      <w:marTop w:val="0"/>
      <w:marBottom w:val="0"/>
      <w:divBdr>
        <w:top w:val="none" w:sz="0" w:space="0" w:color="auto"/>
        <w:left w:val="none" w:sz="0" w:space="0" w:color="auto"/>
        <w:bottom w:val="none" w:sz="0" w:space="0" w:color="auto"/>
        <w:right w:val="none" w:sz="0" w:space="0" w:color="auto"/>
      </w:divBdr>
    </w:div>
    <w:div w:id="1834174514">
      <w:bodyDiv w:val="1"/>
      <w:marLeft w:val="0"/>
      <w:marRight w:val="0"/>
      <w:marTop w:val="0"/>
      <w:marBottom w:val="0"/>
      <w:divBdr>
        <w:top w:val="none" w:sz="0" w:space="0" w:color="auto"/>
        <w:left w:val="none" w:sz="0" w:space="0" w:color="auto"/>
        <w:bottom w:val="none" w:sz="0" w:space="0" w:color="auto"/>
        <w:right w:val="none" w:sz="0" w:space="0" w:color="auto"/>
      </w:divBdr>
    </w:div>
    <w:div w:id="1837646939">
      <w:bodyDiv w:val="1"/>
      <w:marLeft w:val="0"/>
      <w:marRight w:val="0"/>
      <w:marTop w:val="0"/>
      <w:marBottom w:val="0"/>
      <w:divBdr>
        <w:top w:val="none" w:sz="0" w:space="0" w:color="auto"/>
        <w:left w:val="none" w:sz="0" w:space="0" w:color="auto"/>
        <w:bottom w:val="none" w:sz="0" w:space="0" w:color="auto"/>
        <w:right w:val="none" w:sz="0" w:space="0" w:color="auto"/>
      </w:divBdr>
    </w:div>
    <w:div w:id="1839688658">
      <w:bodyDiv w:val="1"/>
      <w:marLeft w:val="0"/>
      <w:marRight w:val="0"/>
      <w:marTop w:val="0"/>
      <w:marBottom w:val="0"/>
      <w:divBdr>
        <w:top w:val="none" w:sz="0" w:space="0" w:color="auto"/>
        <w:left w:val="none" w:sz="0" w:space="0" w:color="auto"/>
        <w:bottom w:val="none" w:sz="0" w:space="0" w:color="auto"/>
        <w:right w:val="none" w:sz="0" w:space="0" w:color="auto"/>
      </w:divBdr>
    </w:div>
    <w:div w:id="1840996385">
      <w:bodyDiv w:val="1"/>
      <w:marLeft w:val="0"/>
      <w:marRight w:val="0"/>
      <w:marTop w:val="0"/>
      <w:marBottom w:val="0"/>
      <w:divBdr>
        <w:top w:val="none" w:sz="0" w:space="0" w:color="auto"/>
        <w:left w:val="none" w:sz="0" w:space="0" w:color="auto"/>
        <w:bottom w:val="none" w:sz="0" w:space="0" w:color="auto"/>
        <w:right w:val="none" w:sz="0" w:space="0" w:color="auto"/>
      </w:divBdr>
    </w:div>
    <w:div w:id="1847747393">
      <w:bodyDiv w:val="1"/>
      <w:marLeft w:val="0"/>
      <w:marRight w:val="0"/>
      <w:marTop w:val="0"/>
      <w:marBottom w:val="0"/>
      <w:divBdr>
        <w:top w:val="none" w:sz="0" w:space="0" w:color="auto"/>
        <w:left w:val="none" w:sz="0" w:space="0" w:color="auto"/>
        <w:bottom w:val="none" w:sz="0" w:space="0" w:color="auto"/>
        <w:right w:val="none" w:sz="0" w:space="0" w:color="auto"/>
      </w:divBdr>
    </w:div>
    <w:div w:id="1848133970">
      <w:bodyDiv w:val="1"/>
      <w:marLeft w:val="0"/>
      <w:marRight w:val="0"/>
      <w:marTop w:val="0"/>
      <w:marBottom w:val="0"/>
      <w:divBdr>
        <w:top w:val="none" w:sz="0" w:space="0" w:color="auto"/>
        <w:left w:val="none" w:sz="0" w:space="0" w:color="auto"/>
        <w:bottom w:val="none" w:sz="0" w:space="0" w:color="auto"/>
        <w:right w:val="none" w:sz="0" w:space="0" w:color="auto"/>
      </w:divBdr>
    </w:div>
    <w:div w:id="1849755639">
      <w:bodyDiv w:val="1"/>
      <w:marLeft w:val="0"/>
      <w:marRight w:val="0"/>
      <w:marTop w:val="0"/>
      <w:marBottom w:val="0"/>
      <w:divBdr>
        <w:top w:val="none" w:sz="0" w:space="0" w:color="auto"/>
        <w:left w:val="none" w:sz="0" w:space="0" w:color="auto"/>
        <w:bottom w:val="none" w:sz="0" w:space="0" w:color="auto"/>
        <w:right w:val="none" w:sz="0" w:space="0" w:color="auto"/>
      </w:divBdr>
    </w:div>
    <w:div w:id="1850099764">
      <w:bodyDiv w:val="1"/>
      <w:marLeft w:val="0"/>
      <w:marRight w:val="0"/>
      <w:marTop w:val="0"/>
      <w:marBottom w:val="0"/>
      <w:divBdr>
        <w:top w:val="none" w:sz="0" w:space="0" w:color="auto"/>
        <w:left w:val="none" w:sz="0" w:space="0" w:color="auto"/>
        <w:bottom w:val="none" w:sz="0" w:space="0" w:color="auto"/>
        <w:right w:val="none" w:sz="0" w:space="0" w:color="auto"/>
      </w:divBdr>
    </w:div>
    <w:div w:id="1851219252">
      <w:bodyDiv w:val="1"/>
      <w:marLeft w:val="0"/>
      <w:marRight w:val="0"/>
      <w:marTop w:val="0"/>
      <w:marBottom w:val="0"/>
      <w:divBdr>
        <w:top w:val="none" w:sz="0" w:space="0" w:color="auto"/>
        <w:left w:val="none" w:sz="0" w:space="0" w:color="auto"/>
        <w:bottom w:val="none" w:sz="0" w:space="0" w:color="auto"/>
        <w:right w:val="none" w:sz="0" w:space="0" w:color="auto"/>
      </w:divBdr>
    </w:div>
    <w:div w:id="1855991888">
      <w:bodyDiv w:val="1"/>
      <w:marLeft w:val="0"/>
      <w:marRight w:val="0"/>
      <w:marTop w:val="0"/>
      <w:marBottom w:val="0"/>
      <w:divBdr>
        <w:top w:val="none" w:sz="0" w:space="0" w:color="auto"/>
        <w:left w:val="none" w:sz="0" w:space="0" w:color="auto"/>
        <w:bottom w:val="none" w:sz="0" w:space="0" w:color="auto"/>
        <w:right w:val="none" w:sz="0" w:space="0" w:color="auto"/>
      </w:divBdr>
    </w:div>
    <w:div w:id="1863205663">
      <w:bodyDiv w:val="1"/>
      <w:marLeft w:val="0"/>
      <w:marRight w:val="0"/>
      <w:marTop w:val="0"/>
      <w:marBottom w:val="0"/>
      <w:divBdr>
        <w:top w:val="none" w:sz="0" w:space="0" w:color="auto"/>
        <w:left w:val="none" w:sz="0" w:space="0" w:color="auto"/>
        <w:bottom w:val="none" w:sz="0" w:space="0" w:color="auto"/>
        <w:right w:val="none" w:sz="0" w:space="0" w:color="auto"/>
      </w:divBdr>
    </w:div>
    <w:div w:id="1867210974">
      <w:bodyDiv w:val="1"/>
      <w:marLeft w:val="0"/>
      <w:marRight w:val="0"/>
      <w:marTop w:val="0"/>
      <w:marBottom w:val="0"/>
      <w:divBdr>
        <w:top w:val="none" w:sz="0" w:space="0" w:color="auto"/>
        <w:left w:val="none" w:sz="0" w:space="0" w:color="auto"/>
        <w:bottom w:val="none" w:sz="0" w:space="0" w:color="auto"/>
        <w:right w:val="none" w:sz="0" w:space="0" w:color="auto"/>
      </w:divBdr>
    </w:div>
    <w:div w:id="1867862403">
      <w:bodyDiv w:val="1"/>
      <w:marLeft w:val="0"/>
      <w:marRight w:val="0"/>
      <w:marTop w:val="0"/>
      <w:marBottom w:val="0"/>
      <w:divBdr>
        <w:top w:val="none" w:sz="0" w:space="0" w:color="auto"/>
        <w:left w:val="none" w:sz="0" w:space="0" w:color="auto"/>
        <w:bottom w:val="none" w:sz="0" w:space="0" w:color="auto"/>
        <w:right w:val="none" w:sz="0" w:space="0" w:color="auto"/>
      </w:divBdr>
    </w:div>
    <w:div w:id="1868762028">
      <w:bodyDiv w:val="1"/>
      <w:marLeft w:val="0"/>
      <w:marRight w:val="0"/>
      <w:marTop w:val="0"/>
      <w:marBottom w:val="0"/>
      <w:divBdr>
        <w:top w:val="none" w:sz="0" w:space="0" w:color="auto"/>
        <w:left w:val="none" w:sz="0" w:space="0" w:color="auto"/>
        <w:bottom w:val="none" w:sz="0" w:space="0" w:color="auto"/>
        <w:right w:val="none" w:sz="0" w:space="0" w:color="auto"/>
      </w:divBdr>
    </w:div>
    <w:div w:id="1869489442">
      <w:bodyDiv w:val="1"/>
      <w:marLeft w:val="0"/>
      <w:marRight w:val="0"/>
      <w:marTop w:val="0"/>
      <w:marBottom w:val="0"/>
      <w:divBdr>
        <w:top w:val="none" w:sz="0" w:space="0" w:color="auto"/>
        <w:left w:val="none" w:sz="0" w:space="0" w:color="auto"/>
        <w:bottom w:val="none" w:sz="0" w:space="0" w:color="auto"/>
        <w:right w:val="none" w:sz="0" w:space="0" w:color="auto"/>
      </w:divBdr>
    </w:div>
    <w:div w:id="1876843531">
      <w:bodyDiv w:val="1"/>
      <w:marLeft w:val="0"/>
      <w:marRight w:val="0"/>
      <w:marTop w:val="0"/>
      <w:marBottom w:val="0"/>
      <w:divBdr>
        <w:top w:val="none" w:sz="0" w:space="0" w:color="auto"/>
        <w:left w:val="none" w:sz="0" w:space="0" w:color="auto"/>
        <w:bottom w:val="none" w:sz="0" w:space="0" w:color="auto"/>
        <w:right w:val="none" w:sz="0" w:space="0" w:color="auto"/>
      </w:divBdr>
    </w:div>
    <w:div w:id="1877431199">
      <w:bodyDiv w:val="1"/>
      <w:marLeft w:val="0"/>
      <w:marRight w:val="0"/>
      <w:marTop w:val="0"/>
      <w:marBottom w:val="0"/>
      <w:divBdr>
        <w:top w:val="none" w:sz="0" w:space="0" w:color="auto"/>
        <w:left w:val="none" w:sz="0" w:space="0" w:color="auto"/>
        <w:bottom w:val="none" w:sz="0" w:space="0" w:color="auto"/>
        <w:right w:val="none" w:sz="0" w:space="0" w:color="auto"/>
      </w:divBdr>
    </w:div>
    <w:div w:id="1879658543">
      <w:bodyDiv w:val="1"/>
      <w:marLeft w:val="0"/>
      <w:marRight w:val="0"/>
      <w:marTop w:val="0"/>
      <w:marBottom w:val="0"/>
      <w:divBdr>
        <w:top w:val="none" w:sz="0" w:space="0" w:color="auto"/>
        <w:left w:val="none" w:sz="0" w:space="0" w:color="auto"/>
        <w:bottom w:val="none" w:sz="0" w:space="0" w:color="auto"/>
        <w:right w:val="none" w:sz="0" w:space="0" w:color="auto"/>
      </w:divBdr>
    </w:div>
    <w:div w:id="1882548036">
      <w:bodyDiv w:val="1"/>
      <w:marLeft w:val="0"/>
      <w:marRight w:val="0"/>
      <w:marTop w:val="0"/>
      <w:marBottom w:val="0"/>
      <w:divBdr>
        <w:top w:val="none" w:sz="0" w:space="0" w:color="auto"/>
        <w:left w:val="none" w:sz="0" w:space="0" w:color="auto"/>
        <w:bottom w:val="none" w:sz="0" w:space="0" w:color="auto"/>
        <w:right w:val="none" w:sz="0" w:space="0" w:color="auto"/>
      </w:divBdr>
    </w:div>
    <w:div w:id="1884560960">
      <w:bodyDiv w:val="1"/>
      <w:marLeft w:val="0"/>
      <w:marRight w:val="0"/>
      <w:marTop w:val="0"/>
      <w:marBottom w:val="0"/>
      <w:divBdr>
        <w:top w:val="none" w:sz="0" w:space="0" w:color="auto"/>
        <w:left w:val="none" w:sz="0" w:space="0" w:color="auto"/>
        <w:bottom w:val="none" w:sz="0" w:space="0" w:color="auto"/>
        <w:right w:val="none" w:sz="0" w:space="0" w:color="auto"/>
      </w:divBdr>
    </w:div>
    <w:div w:id="1886215938">
      <w:bodyDiv w:val="1"/>
      <w:marLeft w:val="0"/>
      <w:marRight w:val="0"/>
      <w:marTop w:val="0"/>
      <w:marBottom w:val="0"/>
      <w:divBdr>
        <w:top w:val="none" w:sz="0" w:space="0" w:color="auto"/>
        <w:left w:val="none" w:sz="0" w:space="0" w:color="auto"/>
        <w:bottom w:val="none" w:sz="0" w:space="0" w:color="auto"/>
        <w:right w:val="none" w:sz="0" w:space="0" w:color="auto"/>
      </w:divBdr>
    </w:div>
    <w:div w:id="1886867287">
      <w:bodyDiv w:val="1"/>
      <w:marLeft w:val="0"/>
      <w:marRight w:val="0"/>
      <w:marTop w:val="0"/>
      <w:marBottom w:val="0"/>
      <w:divBdr>
        <w:top w:val="none" w:sz="0" w:space="0" w:color="auto"/>
        <w:left w:val="none" w:sz="0" w:space="0" w:color="auto"/>
        <w:bottom w:val="none" w:sz="0" w:space="0" w:color="auto"/>
        <w:right w:val="none" w:sz="0" w:space="0" w:color="auto"/>
      </w:divBdr>
    </w:div>
    <w:div w:id="1888761554">
      <w:bodyDiv w:val="1"/>
      <w:marLeft w:val="0"/>
      <w:marRight w:val="0"/>
      <w:marTop w:val="0"/>
      <w:marBottom w:val="0"/>
      <w:divBdr>
        <w:top w:val="none" w:sz="0" w:space="0" w:color="auto"/>
        <w:left w:val="none" w:sz="0" w:space="0" w:color="auto"/>
        <w:bottom w:val="none" w:sz="0" w:space="0" w:color="auto"/>
        <w:right w:val="none" w:sz="0" w:space="0" w:color="auto"/>
      </w:divBdr>
      <w:divsChild>
        <w:div w:id="348415857">
          <w:marLeft w:val="547"/>
          <w:marRight w:val="0"/>
          <w:marTop w:val="240"/>
          <w:marBottom w:val="40"/>
          <w:divBdr>
            <w:top w:val="none" w:sz="0" w:space="0" w:color="auto"/>
            <w:left w:val="none" w:sz="0" w:space="0" w:color="auto"/>
            <w:bottom w:val="none" w:sz="0" w:space="0" w:color="auto"/>
            <w:right w:val="none" w:sz="0" w:space="0" w:color="auto"/>
          </w:divBdr>
        </w:div>
        <w:div w:id="902835778">
          <w:marLeft w:val="547"/>
          <w:marRight w:val="0"/>
          <w:marTop w:val="240"/>
          <w:marBottom w:val="40"/>
          <w:divBdr>
            <w:top w:val="none" w:sz="0" w:space="0" w:color="auto"/>
            <w:left w:val="none" w:sz="0" w:space="0" w:color="auto"/>
            <w:bottom w:val="none" w:sz="0" w:space="0" w:color="auto"/>
            <w:right w:val="none" w:sz="0" w:space="0" w:color="auto"/>
          </w:divBdr>
        </w:div>
        <w:div w:id="2010911902">
          <w:marLeft w:val="547"/>
          <w:marRight w:val="0"/>
          <w:marTop w:val="240"/>
          <w:marBottom w:val="200"/>
          <w:divBdr>
            <w:top w:val="none" w:sz="0" w:space="0" w:color="auto"/>
            <w:left w:val="none" w:sz="0" w:space="0" w:color="auto"/>
            <w:bottom w:val="none" w:sz="0" w:space="0" w:color="auto"/>
            <w:right w:val="none" w:sz="0" w:space="0" w:color="auto"/>
          </w:divBdr>
        </w:div>
      </w:divsChild>
    </w:div>
    <w:div w:id="1890722762">
      <w:bodyDiv w:val="1"/>
      <w:marLeft w:val="0"/>
      <w:marRight w:val="0"/>
      <w:marTop w:val="0"/>
      <w:marBottom w:val="0"/>
      <w:divBdr>
        <w:top w:val="none" w:sz="0" w:space="0" w:color="auto"/>
        <w:left w:val="none" w:sz="0" w:space="0" w:color="auto"/>
        <w:bottom w:val="none" w:sz="0" w:space="0" w:color="auto"/>
        <w:right w:val="none" w:sz="0" w:space="0" w:color="auto"/>
      </w:divBdr>
    </w:div>
    <w:div w:id="1893272072">
      <w:bodyDiv w:val="1"/>
      <w:marLeft w:val="0"/>
      <w:marRight w:val="0"/>
      <w:marTop w:val="0"/>
      <w:marBottom w:val="0"/>
      <w:divBdr>
        <w:top w:val="none" w:sz="0" w:space="0" w:color="auto"/>
        <w:left w:val="none" w:sz="0" w:space="0" w:color="auto"/>
        <w:bottom w:val="none" w:sz="0" w:space="0" w:color="auto"/>
        <w:right w:val="none" w:sz="0" w:space="0" w:color="auto"/>
      </w:divBdr>
    </w:div>
    <w:div w:id="1895579176">
      <w:bodyDiv w:val="1"/>
      <w:marLeft w:val="0"/>
      <w:marRight w:val="0"/>
      <w:marTop w:val="0"/>
      <w:marBottom w:val="0"/>
      <w:divBdr>
        <w:top w:val="none" w:sz="0" w:space="0" w:color="auto"/>
        <w:left w:val="none" w:sz="0" w:space="0" w:color="auto"/>
        <w:bottom w:val="none" w:sz="0" w:space="0" w:color="auto"/>
        <w:right w:val="none" w:sz="0" w:space="0" w:color="auto"/>
      </w:divBdr>
    </w:div>
    <w:div w:id="1898280435">
      <w:bodyDiv w:val="1"/>
      <w:marLeft w:val="0"/>
      <w:marRight w:val="0"/>
      <w:marTop w:val="0"/>
      <w:marBottom w:val="0"/>
      <w:divBdr>
        <w:top w:val="none" w:sz="0" w:space="0" w:color="auto"/>
        <w:left w:val="none" w:sz="0" w:space="0" w:color="auto"/>
        <w:bottom w:val="none" w:sz="0" w:space="0" w:color="auto"/>
        <w:right w:val="none" w:sz="0" w:space="0" w:color="auto"/>
      </w:divBdr>
      <w:divsChild>
        <w:div w:id="1664972977">
          <w:marLeft w:val="0"/>
          <w:marRight w:val="0"/>
          <w:marTop w:val="75"/>
          <w:marBottom w:val="75"/>
          <w:divBdr>
            <w:top w:val="none" w:sz="0" w:space="0" w:color="auto"/>
            <w:left w:val="none" w:sz="0" w:space="0" w:color="auto"/>
            <w:bottom w:val="none" w:sz="0" w:space="0" w:color="auto"/>
            <w:right w:val="none" w:sz="0" w:space="0" w:color="auto"/>
          </w:divBdr>
          <w:divsChild>
            <w:div w:id="681589797">
              <w:marLeft w:val="0"/>
              <w:marRight w:val="0"/>
              <w:marTop w:val="0"/>
              <w:marBottom w:val="0"/>
              <w:divBdr>
                <w:top w:val="none" w:sz="0" w:space="0" w:color="auto"/>
                <w:left w:val="none" w:sz="0" w:space="0" w:color="auto"/>
                <w:bottom w:val="none" w:sz="0" w:space="0" w:color="auto"/>
                <w:right w:val="none" w:sz="0" w:space="0" w:color="auto"/>
              </w:divBdr>
              <w:divsChild>
                <w:div w:id="672072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0756638">
          <w:marLeft w:val="0"/>
          <w:marRight w:val="0"/>
          <w:marTop w:val="0"/>
          <w:marBottom w:val="0"/>
          <w:divBdr>
            <w:top w:val="none" w:sz="0" w:space="0" w:color="auto"/>
            <w:left w:val="none" w:sz="0" w:space="0" w:color="auto"/>
            <w:bottom w:val="none" w:sz="0" w:space="0" w:color="auto"/>
            <w:right w:val="none" w:sz="0" w:space="0" w:color="auto"/>
          </w:divBdr>
        </w:div>
      </w:divsChild>
    </w:div>
    <w:div w:id="1900431960">
      <w:bodyDiv w:val="1"/>
      <w:marLeft w:val="0"/>
      <w:marRight w:val="0"/>
      <w:marTop w:val="0"/>
      <w:marBottom w:val="0"/>
      <w:divBdr>
        <w:top w:val="none" w:sz="0" w:space="0" w:color="auto"/>
        <w:left w:val="none" w:sz="0" w:space="0" w:color="auto"/>
        <w:bottom w:val="none" w:sz="0" w:space="0" w:color="auto"/>
        <w:right w:val="none" w:sz="0" w:space="0" w:color="auto"/>
      </w:divBdr>
    </w:div>
    <w:div w:id="1904028268">
      <w:bodyDiv w:val="1"/>
      <w:marLeft w:val="0"/>
      <w:marRight w:val="0"/>
      <w:marTop w:val="0"/>
      <w:marBottom w:val="0"/>
      <w:divBdr>
        <w:top w:val="none" w:sz="0" w:space="0" w:color="auto"/>
        <w:left w:val="none" w:sz="0" w:space="0" w:color="auto"/>
        <w:bottom w:val="none" w:sz="0" w:space="0" w:color="auto"/>
        <w:right w:val="none" w:sz="0" w:space="0" w:color="auto"/>
      </w:divBdr>
    </w:div>
    <w:div w:id="1910653317">
      <w:bodyDiv w:val="1"/>
      <w:marLeft w:val="0"/>
      <w:marRight w:val="0"/>
      <w:marTop w:val="0"/>
      <w:marBottom w:val="0"/>
      <w:divBdr>
        <w:top w:val="none" w:sz="0" w:space="0" w:color="auto"/>
        <w:left w:val="none" w:sz="0" w:space="0" w:color="auto"/>
        <w:bottom w:val="none" w:sz="0" w:space="0" w:color="auto"/>
        <w:right w:val="none" w:sz="0" w:space="0" w:color="auto"/>
      </w:divBdr>
    </w:div>
    <w:div w:id="1911842322">
      <w:bodyDiv w:val="1"/>
      <w:marLeft w:val="0"/>
      <w:marRight w:val="0"/>
      <w:marTop w:val="0"/>
      <w:marBottom w:val="0"/>
      <w:divBdr>
        <w:top w:val="none" w:sz="0" w:space="0" w:color="auto"/>
        <w:left w:val="none" w:sz="0" w:space="0" w:color="auto"/>
        <w:bottom w:val="none" w:sz="0" w:space="0" w:color="auto"/>
        <w:right w:val="none" w:sz="0" w:space="0" w:color="auto"/>
      </w:divBdr>
    </w:div>
    <w:div w:id="1919242422">
      <w:bodyDiv w:val="1"/>
      <w:marLeft w:val="0"/>
      <w:marRight w:val="0"/>
      <w:marTop w:val="0"/>
      <w:marBottom w:val="0"/>
      <w:divBdr>
        <w:top w:val="none" w:sz="0" w:space="0" w:color="auto"/>
        <w:left w:val="none" w:sz="0" w:space="0" w:color="auto"/>
        <w:bottom w:val="none" w:sz="0" w:space="0" w:color="auto"/>
        <w:right w:val="none" w:sz="0" w:space="0" w:color="auto"/>
      </w:divBdr>
    </w:div>
    <w:div w:id="1921089297">
      <w:bodyDiv w:val="1"/>
      <w:marLeft w:val="0"/>
      <w:marRight w:val="0"/>
      <w:marTop w:val="0"/>
      <w:marBottom w:val="0"/>
      <w:divBdr>
        <w:top w:val="none" w:sz="0" w:space="0" w:color="auto"/>
        <w:left w:val="none" w:sz="0" w:space="0" w:color="auto"/>
        <w:bottom w:val="none" w:sz="0" w:space="0" w:color="auto"/>
        <w:right w:val="none" w:sz="0" w:space="0" w:color="auto"/>
      </w:divBdr>
    </w:div>
    <w:div w:id="1921912172">
      <w:bodyDiv w:val="1"/>
      <w:marLeft w:val="0"/>
      <w:marRight w:val="0"/>
      <w:marTop w:val="0"/>
      <w:marBottom w:val="0"/>
      <w:divBdr>
        <w:top w:val="none" w:sz="0" w:space="0" w:color="auto"/>
        <w:left w:val="none" w:sz="0" w:space="0" w:color="auto"/>
        <w:bottom w:val="none" w:sz="0" w:space="0" w:color="auto"/>
        <w:right w:val="none" w:sz="0" w:space="0" w:color="auto"/>
      </w:divBdr>
    </w:div>
    <w:div w:id="1926527170">
      <w:bodyDiv w:val="1"/>
      <w:marLeft w:val="0"/>
      <w:marRight w:val="0"/>
      <w:marTop w:val="0"/>
      <w:marBottom w:val="0"/>
      <w:divBdr>
        <w:top w:val="none" w:sz="0" w:space="0" w:color="auto"/>
        <w:left w:val="none" w:sz="0" w:space="0" w:color="auto"/>
        <w:bottom w:val="none" w:sz="0" w:space="0" w:color="auto"/>
        <w:right w:val="none" w:sz="0" w:space="0" w:color="auto"/>
      </w:divBdr>
    </w:div>
    <w:div w:id="1927957816">
      <w:bodyDiv w:val="1"/>
      <w:marLeft w:val="0"/>
      <w:marRight w:val="0"/>
      <w:marTop w:val="0"/>
      <w:marBottom w:val="0"/>
      <w:divBdr>
        <w:top w:val="none" w:sz="0" w:space="0" w:color="auto"/>
        <w:left w:val="none" w:sz="0" w:space="0" w:color="auto"/>
        <w:bottom w:val="none" w:sz="0" w:space="0" w:color="auto"/>
        <w:right w:val="none" w:sz="0" w:space="0" w:color="auto"/>
      </w:divBdr>
    </w:div>
    <w:div w:id="1932004488">
      <w:bodyDiv w:val="1"/>
      <w:marLeft w:val="0"/>
      <w:marRight w:val="0"/>
      <w:marTop w:val="0"/>
      <w:marBottom w:val="0"/>
      <w:divBdr>
        <w:top w:val="none" w:sz="0" w:space="0" w:color="auto"/>
        <w:left w:val="none" w:sz="0" w:space="0" w:color="auto"/>
        <w:bottom w:val="none" w:sz="0" w:space="0" w:color="auto"/>
        <w:right w:val="none" w:sz="0" w:space="0" w:color="auto"/>
      </w:divBdr>
    </w:div>
    <w:div w:id="1938099226">
      <w:bodyDiv w:val="1"/>
      <w:marLeft w:val="0"/>
      <w:marRight w:val="0"/>
      <w:marTop w:val="0"/>
      <w:marBottom w:val="0"/>
      <w:divBdr>
        <w:top w:val="none" w:sz="0" w:space="0" w:color="auto"/>
        <w:left w:val="none" w:sz="0" w:space="0" w:color="auto"/>
        <w:bottom w:val="none" w:sz="0" w:space="0" w:color="auto"/>
        <w:right w:val="none" w:sz="0" w:space="0" w:color="auto"/>
      </w:divBdr>
    </w:div>
    <w:div w:id="1943758796">
      <w:bodyDiv w:val="1"/>
      <w:marLeft w:val="0"/>
      <w:marRight w:val="0"/>
      <w:marTop w:val="0"/>
      <w:marBottom w:val="0"/>
      <w:divBdr>
        <w:top w:val="none" w:sz="0" w:space="0" w:color="auto"/>
        <w:left w:val="none" w:sz="0" w:space="0" w:color="auto"/>
        <w:bottom w:val="none" w:sz="0" w:space="0" w:color="auto"/>
        <w:right w:val="none" w:sz="0" w:space="0" w:color="auto"/>
      </w:divBdr>
    </w:div>
    <w:div w:id="1951275998">
      <w:bodyDiv w:val="1"/>
      <w:marLeft w:val="0"/>
      <w:marRight w:val="0"/>
      <w:marTop w:val="0"/>
      <w:marBottom w:val="0"/>
      <w:divBdr>
        <w:top w:val="none" w:sz="0" w:space="0" w:color="auto"/>
        <w:left w:val="none" w:sz="0" w:space="0" w:color="auto"/>
        <w:bottom w:val="none" w:sz="0" w:space="0" w:color="auto"/>
        <w:right w:val="none" w:sz="0" w:space="0" w:color="auto"/>
      </w:divBdr>
    </w:div>
    <w:div w:id="1951543454">
      <w:bodyDiv w:val="1"/>
      <w:marLeft w:val="0"/>
      <w:marRight w:val="0"/>
      <w:marTop w:val="0"/>
      <w:marBottom w:val="0"/>
      <w:divBdr>
        <w:top w:val="none" w:sz="0" w:space="0" w:color="auto"/>
        <w:left w:val="none" w:sz="0" w:space="0" w:color="auto"/>
        <w:bottom w:val="none" w:sz="0" w:space="0" w:color="auto"/>
        <w:right w:val="none" w:sz="0" w:space="0" w:color="auto"/>
      </w:divBdr>
    </w:div>
    <w:div w:id="1951620830">
      <w:bodyDiv w:val="1"/>
      <w:marLeft w:val="0"/>
      <w:marRight w:val="0"/>
      <w:marTop w:val="0"/>
      <w:marBottom w:val="0"/>
      <w:divBdr>
        <w:top w:val="none" w:sz="0" w:space="0" w:color="auto"/>
        <w:left w:val="none" w:sz="0" w:space="0" w:color="auto"/>
        <w:bottom w:val="none" w:sz="0" w:space="0" w:color="auto"/>
        <w:right w:val="none" w:sz="0" w:space="0" w:color="auto"/>
      </w:divBdr>
    </w:div>
    <w:div w:id="1953124638">
      <w:bodyDiv w:val="1"/>
      <w:marLeft w:val="0"/>
      <w:marRight w:val="0"/>
      <w:marTop w:val="0"/>
      <w:marBottom w:val="0"/>
      <w:divBdr>
        <w:top w:val="none" w:sz="0" w:space="0" w:color="auto"/>
        <w:left w:val="none" w:sz="0" w:space="0" w:color="auto"/>
        <w:bottom w:val="none" w:sz="0" w:space="0" w:color="auto"/>
        <w:right w:val="none" w:sz="0" w:space="0" w:color="auto"/>
      </w:divBdr>
    </w:div>
    <w:div w:id="1954971116">
      <w:bodyDiv w:val="1"/>
      <w:marLeft w:val="0"/>
      <w:marRight w:val="0"/>
      <w:marTop w:val="0"/>
      <w:marBottom w:val="0"/>
      <w:divBdr>
        <w:top w:val="none" w:sz="0" w:space="0" w:color="auto"/>
        <w:left w:val="none" w:sz="0" w:space="0" w:color="auto"/>
        <w:bottom w:val="none" w:sz="0" w:space="0" w:color="auto"/>
        <w:right w:val="none" w:sz="0" w:space="0" w:color="auto"/>
      </w:divBdr>
    </w:div>
    <w:div w:id="1960524214">
      <w:bodyDiv w:val="1"/>
      <w:marLeft w:val="0"/>
      <w:marRight w:val="0"/>
      <w:marTop w:val="0"/>
      <w:marBottom w:val="0"/>
      <w:divBdr>
        <w:top w:val="none" w:sz="0" w:space="0" w:color="auto"/>
        <w:left w:val="none" w:sz="0" w:space="0" w:color="auto"/>
        <w:bottom w:val="none" w:sz="0" w:space="0" w:color="auto"/>
        <w:right w:val="none" w:sz="0" w:space="0" w:color="auto"/>
      </w:divBdr>
    </w:div>
    <w:div w:id="1960724588">
      <w:bodyDiv w:val="1"/>
      <w:marLeft w:val="0"/>
      <w:marRight w:val="0"/>
      <w:marTop w:val="0"/>
      <w:marBottom w:val="0"/>
      <w:divBdr>
        <w:top w:val="none" w:sz="0" w:space="0" w:color="auto"/>
        <w:left w:val="none" w:sz="0" w:space="0" w:color="auto"/>
        <w:bottom w:val="none" w:sz="0" w:space="0" w:color="auto"/>
        <w:right w:val="none" w:sz="0" w:space="0" w:color="auto"/>
      </w:divBdr>
    </w:div>
    <w:div w:id="1965697512">
      <w:bodyDiv w:val="1"/>
      <w:marLeft w:val="0"/>
      <w:marRight w:val="0"/>
      <w:marTop w:val="0"/>
      <w:marBottom w:val="0"/>
      <w:divBdr>
        <w:top w:val="none" w:sz="0" w:space="0" w:color="auto"/>
        <w:left w:val="none" w:sz="0" w:space="0" w:color="auto"/>
        <w:bottom w:val="none" w:sz="0" w:space="0" w:color="auto"/>
        <w:right w:val="none" w:sz="0" w:space="0" w:color="auto"/>
      </w:divBdr>
    </w:div>
    <w:div w:id="1966539228">
      <w:bodyDiv w:val="1"/>
      <w:marLeft w:val="0"/>
      <w:marRight w:val="0"/>
      <w:marTop w:val="0"/>
      <w:marBottom w:val="0"/>
      <w:divBdr>
        <w:top w:val="none" w:sz="0" w:space="0" w:color="auto"/>
        <w:left w:val="none" w:sz="0" w:space="0" w:color="auto"/>
        <w:bottom w:val="none" w:sz="0" w:space="0" w:color="auto"/>
        <w:right w:val="none" w:sz="0" w:space="0" w:color="auto"/>
      </w:divBdr>
    </w:div>
    <w:div w:id="1971082854">
      <w:bodyDiv w:val="1"/>
      <w:marLeft w:val="0"/>
      <w:marRight w:val="0"/>
      <w:marTop w:val="0"/>
      <w:marBottom w:val="0"/>
      <w:divBdr>
        <w:top w:val="none" w:sz="0" w:space="0" w:color="auto"/>
        <w:left w:val="none" w:sz="0" w:space="0" w:color="auto"/>
        <w:bottom w:val="none" w:sz="0" w:space="0" w:color="auto"/>
        <w:right w:val="none" w:sz="0" w:space="0" w:color="auto"/>
      </w:divBdr>
    </w:div>
    <w:div w:id="1973361308">
      <w:bodyDiv w:val="1"/>
      <w:marLeft w:val="0"/>
      <w:marRight w:val="0"/>
      <w:marTop w:val="0"/>
      <w:marBottom w:val="0"/>
      <w:divBdr>
        <w:top w:val="none" w:sz="0" w:space="0" w:color="auto"/>
        <w:left w:val="none" w:sz="0" w:space="0" w:color="auto"/>
        <w:bottom w:val="none" w:sz="0" w:space="0" w:color="auto"/>
        <w:right w:val="none" w:sz="0" w:space="0" w:color="auto"/>
      </w:divBdr>
    </w:div>
    <w:div w:id="1974359147">
      <w:bodyDiv w:val="1"/>
      <w:marLeft w:val="0"/>
      <w:marRight w:val="0"/>
      <w:marTop w:val="0"/>
      <w:marBottom w:val="0"/>
      <w:divBdr>
        <w:top w:val="none" w:sz="0" w:space="0" w:color="auto"/>
        <w:left w:val="none" w:sz="0" w:space="0" w:color="auto"/>
        <w:bottom w:val="none" w:sz="0" w:space="0" w:color="auto"/>
        <w:right w:val="none" w:sz="0" w:space="0" w:color="auto"/>
      </w:divBdr>
    </w:div>
    <w:div w:id="1981032697">
      <w:bodyDiv w:val="1"/>
      <w:marLeft w:val="0"/>
      <w:marRight w:val="0"/>
      <w:marTop w:val="0"/>
      <w:marBottom w:val="0"/>
      <w:divBdr>
        <w:top w:val="none" w:sz="0" w:space="0" w:color="auto"/>
        <w:left w:val="none" w:sz="0" w:space="0" w:color="auto"/>
        <w:bottom w:val="none" w:sz="0" w:space="0" w:color="auto"/>
        <w:right w:val="none" w:sz="0" w:space="0" w:color="auto"/>
      </w:divBdr>
    </w:div>
    <w:div w:id="1982496122">
      <w:bodyDiv w:val="1"/>
      <w:marLeft w:val="0"/>
      <w:marRight w:val="0"/>
      <w:marTop w:val="0"/>
      <w:marBottom w:val="0"/>
      <w:divBdr>
        <w:top w:val="none" w:sz="0" w:space="0" w:color="auto"/>
        <w:left w:val="none" w:sz="0" w:space="0" w:color="auto"/>
        <w:bottom w:val="none" w:sz="0" w:space="0" w:color="auto"/>
        <w:right w:val="none" w:sz="0" w:space="0" w:color="auto"/>
      </w:divBdr>
    </w:div>
    <w:div w:id="1989361755">
      <w:bodyDiv w:val="1"/>
      <w:marLeft w:val="0"/>
      <w:marRight w:val="0"/>
      <w:marTop w:val="0"/>
      <w:marBottom w:val="0"/>
      <w:divBdr>
        <w:top w:val="none" w:sz="0" w:space="0" w:color="auto"/>
        <w:left w:val="none" w:sz="0" w:space="0" w:color="auto"/>
        <w:bottom w:val="none" w:sz="0" w:space="0" w:color="auto"/>
        <w:right w:val="none" w:sz="0" w:space="0" w:color="auto"/>
      </w:divBdr>
    </w:div>
    <w:div w:id="1990937803">
      <w:bodyDiv w:val="1"/>
      <w:marLeft w:val="0"/>
      <w:marRight w:val="0"/>
      <w:marTop w:val="0"/>
      <w:marBottom w:val="0"/>
      <w:divBdr>
        <w:top w:val="none" w:sz="0" w:space="0" w:color="auto"/>
        <w:left w:val="none" w:sz="0" w:space="0" w:color="auto"/>
        <w:bottom w:val="none" w:sz="0" w:space="0" w:color="auto"/>
        <w:right w:val="none" w:sz="0" w:space="0" w:color="auto"/>
      </w:divBdr>
    </w:div>
    <w:div w:id="1993214371">
      <w:bodyDiv w:val="1"/>
      <w:marLeft w:val="0"/>
      <w:marRight w:val="0"/>
      <w:marTop w:val="0"/>
      <w:marBottom w:val="0"/>
      <w:divBdr>
        <w:top w:val="none" w:sz="0" w:space="0" w:color="auto"/>
        <w:left w:val="none" w:sz="0" w:space="0" w:color="auto"/>
        <w:bottom w:val="none" w:sz="0" w:space="0" w:color="auto"/>
        <w:right w:val="none" w:sz="0" w:space="0" w:color="auto"/>
      </w:divBdr>
    </w:div>
    <w:div w:id="1997107618">
      <w:bodyDiv w:val="1"/>
      <w:marLeft w:val="0"/>
      <w:marRight w:val="0"/>
      <w:marTop w:val="0"/>
      <w:marBottom w:val="0"/>
      <w:divBdr>
        <w:top w:val="none" w:sz="0" w:space="0" w:color="auto"/>
        <w:left w:val="none" w:sz="0" w:space="0" w:color="auto"/>
        <w:bottom w:val="none" w:sz="0" w:space="0" w:color="auto"/>
        <w:right w:val="none" w:sz="0" w:space="0" w:color="auto"/>
      </w:divBdr>
    </w:div>
    <w:div w:id="1997488059">
      <w:bodyDiv w:val="1"/>
      <w:marLeft w:val="0"/>
      <w:marRight w:val="0"/>
      <w:marTop w:val="0"/>
      <w:marBottom w:val="0"/>
      <w:divBdr>
        <w:top w:val="none" w:sz="0" w:space="0" w:color="auto"/>
        <w:left w:val="none" w:sz="0" w:space="0" w:color="auto"/>
        <w:bottom w:val="none" w:sz="0" w:space="0" w:color="auto"/>
        <w:right w:val="none" w:sz="0" w:space="0" w:color="auto"/>
      </w:divBdr>
    </w:div>
    <w:div w:id="2000425346">
      <w:bodyDiv w:val="1"/>
      <w:marLeft w:val="0"/>
      <w:marRight w:val="0"/>
      <w:marTop w:val="0"/>
      <w:marBottom w:val="0"/>
      <w:divBdr>
        <w:top w:val="none" w:sz="0" w:space="0" w:color="auto"/>
        <w:left w:val="none" w:sz="0" w:space="0" w:color="auto"/>
        <w:bottom w:val="none" w:sz="0" w:space="0" w:color="auto"/>
        <w:right w:val="none" w:sz="0" w:space="0" w:color="auto"/>
      </w:divBdr>
    </w:div>
    <w:div w:id="2010058539">
      <w:bodyDiv w:val="1"/>
      <w:marLeft w:val="0"/>
      <w:marRight w:val="0"/>
      <w:marTop w:val="0"/>
      <w:marBottom w:val="0"/>
      <w:divBdr>
        <w:top w:val="none" w:sz="0" w:space="0" w:color="auto"/>
        <w:left w:val="none" w:sz="0" w:space="0" w:color="auto"/>
        <w:bottom w:val="none" w:sz="0" w:space="0" w:color="auto"/>
        <w:right w:val="none" w:sz="0" w:space="0" w:color="auto"/>
      </w:divBdr>
    </w:div>
    <w:div w:id="2013753328">
      <w:bodyDiv w:val="1"/>
      <w:marLeft w:val="0"/>
      <w:marRight w:val="0"/>
      <w:marTop w:val="0"/>
      <w:marBottom w:val="0"/>
      <w:divBdr>
        <w:top w:val="none" w:sz="0" w:space="0" w:color="auto"/>
        <w:left w:val="none" w:sz="0" w:space="0" w:color="auto"/>
        <w:bottom w:val="none" w:sz="0" w:space="0" w:color="auto"/>
        <w:right w:val="none" w:sz="0" w:space="0" w:color="auto"/>
      </w:divBdr>
    </w:div>
    <w:div w:id="2019115404">
      <w:bodyDiv w:val="1"/>
      <w:marLeft w:val="0"/>
      <w:marRight w:val="0"/>
      <w:marTop w:val="0"/>
      <w:marBottom w:val="0"/>
      <w:divBdr>
        <w:top w:val="none" w:sz="0" w:space="0" w:color="auto"/>
        <w:left w:val="none" w:sz="0" w:space="0" w:color="auto"/>
        <w:bottom w:val="none" w:sz="0" w:space="0" w:color="auto"/>
        <w:right w:val="none" w:sz="0" w:space="0" w:color="auto"/>
      </w:divBdr>
    </w:div>
    <w:div w:id="2021278031">
      <w:bodyDiv w:val="1"/>
      <w:marLeft w:val="0"/>
      <w:marRight w:val="0"/>
      <w:marTop w:val="0"/>
      <w:marBottom w:val="0"/>
      <w:divBdr>
        <w:top w:val="none" w:sz="0" w:space="0" w:color="auto"/>
        <w:left w:val="none" w:sz="0" w:space="0" w:color="auto"/>
        <w:bottom w:val="none" w:sz="0" w:space="0" w:color="auto"/>
        <w:right w:val="none" w:sz="0" w:space="0" w:color="auto"/>
      </w:divBdr>
    </w:div>
    <w:div w:id="2023585623">
      <w:bodyDiv w:val="1"/>
      <w:marLeft w:val="0"/>
      <w:marRight w:val="0"/>
      <w:marTop w:val="0"/>
      <w:marBottom w:val="0"/>
      <w:divBdr>
        <w:top w:val="none" w:sz="0" w:space="0" w:color="auto"/>
        <w:left w:val="none" w:sz="0" w:space="0" w:color="auto"/>
        <w:bottom w:val="none" w:sz="0" w:space="0" w:color="auto"/>
        <w:right w:val="none" w:sz="0" w:space="0" w:color="auto"/>
      </w:divBdr>
    </w:div>
    <w:div w:id="2028436252">
      <w:bodyDiv w:val="1"/>
      <w:marLeft w:val="0"/>
      <w:marRight w:val="0"/>
      <w:marTop w:val="0"/>
      <w:marBottom w:val="0"/>
      <w:divBdr>
        <w:top w:val="none" w:sz="0" w:space="0" w:color="auto"/>
        <w:left w:val="none" w:sz="0" w:space="0" w:color="auto"/>
        <w:bottom w:val="none" w:sz="0" w:space="0" w:color="auto"/>
        <w:right w:val="none" w:sz="0" w:space="0" w:color="auto"/>
      </w:divBdr>
    </w:div>
    <w:div w:id="2036033647">
      <w:bodyDiv w:val="1"/>
      <w:marLeft w:val="0"/>
      <w:marRight w:val="0"/>
      <w:marTop w:val="0"/>
      <w:marBottom w:val="0"/>
      <w:divBdr>
        <w:top w:val="none" w:sz="0" w:space="0" w:color="auto"/>
        <w:left w:val="none" w:sz="0" w:space="0" w:color="auto"/>
        <w:bottom w:val="none" w:sz="0" w:space="0" w:color="auto"/>
        <w:right w:val="none" w:sz="0" w:space="0" w:color="auto"/>
      </w:divBdr>
    </w:div>
    <w:div w:id="2040429563">
      <w:bodyDiv w:val="1"/>
      <w:marLeft w:val="0"/>
      <w:marRight w:val="0"/>
      <w:marTop w:val="0"/>
      <w:marBottom w:val="0"/>
      <w:divBdr>
        <w:top w:val="none" w:sz="0" w:space="0" w:color="auto"/>
        <w:left w:val="none" w:sz="0" w:space="0" w:color="auto"/>
        <w:bottom w:val="none" w:sz="0" w:space="0" w:color="auto"/>
        <w:right w:val="none" w:sz="0" w:space="0" w:color="auto"/>
      </w:divBdr>
    </w:div>
    <w:div w:id="2053573257">
      <w:bodyDiv w:val="1"/>
      <w:marLeft w:val="0"/>
      <w:marRight w:val="0"/>
      <w:marTop w:val="0"/>
      <w:marBottom w:val="0"/>
      <w:divBdr>
        <w:top w:val="none" w:sz="0" w:space="0" w:color="auto"/>
        <w:left w:val="none" w:sz="0" w:space="0" w:color="auto"/>
        <w:bottom w:val="none" w:sz="0" w:space="0" w:color="auto"/>
        <w:right w:val="none" w:sz="0" w:space="0" w:color="auto"/>
      </w:divBdr>
    </w:div>
    <w:div w:id="2054307260">
      <w:bodyDiv w:val="1"/>
      <w:marLeft w:val="0"/>
      <w:marRight w:val="0"/>
      <w:marTop w:val="0"/>
      <w:marBottom w:val="0"/>
      <w:divBdr>
        <w:top w:val="none" w:sz="0" w:space="0" w:color="auto"/>
        <w:left w:val="none" w:sz="0" w:space="0" w:color="auto"/>
        <w:bottom w:val="none" w:sz="0" w:space="0" w:color="auto"/>
        <w:right w:val="none" w:sz="0" w:space="0" w:color="auto"/>
      </w:divBdr>
    </w:div>
    <w:div w:id="2055427278">
      <w:bodyDiv w:val="1"/>
      <w:marLeft w:val="0"/>
      <w:marRight w:val="0"/>
      <w:marTop w:val="0"/>
      <w:marBottom w:val="0"/>
      <w:divBdr>
        <w:top w:val="none" w:sz="0" w:space="0" w:color="auto"/>
        <w:left w:val="none" w:sz="0" w:space="0" w:color="auto"/>
        <w:bottom w:val="none" w:sz="0" w:space="0" w:color="auto"/>
        <w:right w:val="none" w:sz="0" w:space="0" w:color="auto"/>
      </w:divBdr>
    </w:div>
    <w:div w:id="2063941064">
      <w:bodyDiv w:val="1"/>
      <w:marLeft w:val="0"/>
      <w:marRight w:val="0"/>
      <w:marTop w:val="0"/>
      <w:marBottom w:val="0"/>
      <w:divBdr>
        <w:top w:val="none" w:sz="0" w:space="0" w:color="auto"/>
        <w:left w:val="none" w:sz="0" w:space="0" w:color="auto"/>
        <w:bottom w:val="none" w:sz="0" w:space="0" w:color="auto"/>
        <w:right w:val="none" w:sz="0" w:space="0" w:color="auto"/>
      </w:divBdr>
    </w:div>
    <w:div w:id="2065061885">
      <w:bodyDiv w:val="1"/>
      <w:marLeft w:val="0"/>
      <w:marRight w:val="0"/>
      <w:marTop w:val="0"/>
      <w:marBottom w:val="0"/>
      <w:divBdr>
        <w:top w:val="none" w:sz="0" w:space="0" w:color="auto"/>
        <w:left w:val="none" w:sz="0" w:space="0" w:color="auto"/>
        <w:bottom w:val="none" w:sz="0" w:space="0" w:color="auto"/>
        <w:right w:val="none" w:sz="0" w:space="0" w:color="auto"/>
      </w:divBdr>
    </w:div>
    <w:div w:id="2068651623">
      <w:bodyDiv w:val="1"/>
      <w:marLeft w:val="0"/>
      <w:marRight w:val="0"/>
      <w:marTop w:val="0"/>
      <w:marBottom w:val="0"/>
      <w:divBdr>
        <w:top w:val="none" w:sz="0" w:space="0" w:color="auto"/>
        <w:left w:val="none" w:sz="0" w:space="0" w:color="auto"/>
        <w:bottom w:val="none" w:sz="0" w:space="0" w:color="auto"/>
        <w:right w:val="none" w:sz="0" w:space="0" w:color="auto"/>
      </w:divBdr>
    </w:div>
    <w:div w:id="2078895475">
      <w:bodyDiv w:val="1"/>
      <w:marLeft w:val="0"/>
      <w:marRight w:val="0"/>
      <w:marTop w:val="0"/>
      <w:marBottom w:val="0"/>
      <w:divBdr>
        <w:top w:val="none" w:sz="0" w:space="0" w:color="auto"/>
        <w:left w:val="none" w:sz="0" w:space="0" w:color="auto"/>
        <w:bottom w:val="none" w:sz="0" w:space="0" w:color="auto"/>
        <w:right w:val="none" w:sz="0" w:space="0" w:color="auto"/>
      </w:divBdr>
    </w:div>
    <w:div w:id="2079135796">
      <w:bodyDiv w:val="1"/>
      <w:marLeft w:val="0"/>
      <w:marRight w:val="0"/>
      <w:marTop w:val="0"/>
      <w:marBottom w:val="0"/>
      <w:divBdr>
        <w:top w:val="none" w:sz="0" w:space="0" w:color="auto"/>
        <w:left w:val="none" w:sz="0" w:space="0" w:color="auto"/>
        <w:bottom w:val="none" w:sz="0" w:space="0" w:color="auto"/>
        <w:right w:val="none" w:sz="0" w:space="0" w:color="auto"/>
      </w:divBdr>
    </w:div>
    <w:div w:id="2079669544">
      <w:bodyDiv w:val="1"/>
      <w:marLeft w:val="0"/>
      <w:marRight w:val="0"/>
      <w:marTop w:val="0"/>
      <w:marBottom w:val="0"/>
      <w:divBdr>
        <w:top w:val="none" w:sz="0" w:space="0" w:color="auto"/>
        <w:left w:val="none" w:sz="0" w:space="0" w:color="auto"/>
        <w:bottom w:val="none" w:sz="0" w:space="0" w:color="auto"/>
        <w:right w:val="none" w:sz="0" w:space="0" w:color="auto"/>
      </w:divBdr>
    </w:div>
    <w:div w:id="2083063871">
      <w:bodyDiv w:val="1"/>
      <w:marLeft w:val="0"/>
      <w:marRight w:val="0"/>
      <w:marTop w:val="0"/>
      <w:marBottom w:val="0"/>
      <w:divBdr>
        <w:top w:val="none" w:sz="0" w:space="0" w:color="auto"/>
        <w:left w:val="none" w:sz="0" w:space="0" w:color="auto"/>
        <w:bottom w:val="none" w:sz="0" w:space="0" w:color="auto"/>
        <w:right w:val="none" w:sz="0" w:space="0" w:color="auto"/>
      </w:divBdr>
    </w:div>
    <w:div w:id="2089618477">
      <w:bodyDiv w:val="1"/>
      <w:marLeft w:val="0"/>
      <w:marRight w:val="0"/>
      <w:marTop w:val="0"/>
      <w:marBottom w:val="0"/>
      <w:divBdr>
        <w:top w:val="none" w:sz="0" w:space="0" w:color="auto"/>
        <w:left w:val="none" w:sz="0" w:space="0" w:color="auto"/>
        <w:bottom w:val="none" w:sz="0" w:space="0" w:color="auto"/>
        <w:right w:val="none" w:sz="0" w:space="0" w:color="auto"/>
      </w:divBdr>
    </w:div>
    <w:div w:id="2092500940">
      <w:bodyDiv w:val="1"/>
      <w:marLeft w:val="0"/>
      <w:marRight w:val="0"/>
      <w:marTop w:val="0"/>
      <w:marBottom w:val="0"/>
      <w:divBdr>
        <w:top w:val="none" w:sz="0" w:space="0" w:color="auto"/>
        <w:left w:val="none" w:sz="0" w:space="0" w:color="auto"/>
        <w:bottom w:val="none" w:sz="0" w:space="0" w:color="auto"/>
        <w:right w:val="none" w:sz="0" w:space="0" w:color="auto"/>
      </w:divBdr>
    </w:div>
    <w:div w:id="2093578059">
      <w:bodyDiv w:val="1"/>
      <w:marLeft w:val="0"/>
      <w:marRight w:val="0"/>
      <w:marTop w:val="0"/>
      <w:marBottom w:val="0"/>
      <w:divBdr>
        <w:top w:val="none" w:sz="0" w:space="0" w:color="auto"/>
        <w:left w:val="none" w:sz="0" w:space="0" w:color="auto"/>
        <w:bottom w:val="none" w:sz="0" w:space="0" w:color="auto"/>
        <w:right w:val="none" w:sz="0" w:space="0" w:color="auto"/>
      </w:divBdr>
    </w:div>
    <w:div w:id="2096509651">
      <w:bodyDiv w:val="1"/>
      <w:marLeft w:val="0"/>
      <w:marRight w:val="0"/>
      <w:marTop w:val="0"/>
      <w:marBottom w:val="0"/>
      <w:divBdr>
        <w:top w:val="none" w:sz="0" w:space="0" w:color="auto"/>
        <w:left w:val="none" w:sz="0" w:space="0" w:color="auto"/>
        <w:bottom w:val="none" w:sz="0" w:space="0" w:color="auto"/>
        <w:right w:val="none" w:sz="0" w:space="0" w:color="auto"/>
      </w:divBdr>
    </w:div>
    <w:div w:id="2103184189">
      <w:bodyDiv w:val="1"/>
      <w:marLeft w:val="0"/>
      <w:marRight w:val="0"/>
      <w:marTop w:val="0"/>
      <w:marBottom w:val="0"/>
      <w:divBdr>
        <w:top w:val="none" w:sz="0" w:space="0" w:color="auto"/>
        <w:left w:val="none" w:sz="0" w:space="0" w:color="auto"/>
        <w:bottom w:val="none" w:sz="0" w:space="0" w:color="auto"/>
        <w:right w:val="none" w:sz="0" w:space="0" w:color="auto"/>
      </w:divBdr>
    </w:div>
    <w:div w:id="2105608790">
      <w:bodyDiv w:val="1"/>
      <w:marLeft w:val="0"/>
      <w:marRight w:val="0"/>
      <w:marTop w:val="0"/>
      <w:marBottom w:val="0"/>
      <w:divBdr>
        <w:top w:val="none" w:sz="0" w:space="0" w:color="auto"/>
        <w:left w:val="none" w:sz="0" w:space="0" w:color="auto"/>
        <w:bottom w:val="none" w:sz="0" w:space="0" w:color="auto"/>
        <w:right w:val="none" w:sz="0" w:space="0" w:color="auto"/>
      </w:divBdr>
    </w:div>
    <w:div w:id="2107575631">
      <w:bodyDiv w:val="1"/>
      <w:marLeft w:val="0"/>
      <w:marRight w:val="0"/>
      <w:marTop w:val="0"/>
      <w:marBottom w:val="0"/>
      <w:divBdr>
        <w:top w:val="none" w:sz="0" w:space="0" w:color="auto"/>
        <w:left w:val="none" w:sz="0" w:space="0" w:color="auto"/>
        <w:bottom w:val="none" w:sz="0" w:space="0" w:color="auto"/>
        <w:right w:val="none" w:sz="0" w:space="0" w:color="auto"/>
      </w:divBdr>
    </w:div>
    <w:div w:id="2111118494">
      <w:bodyDiv w:val="1"/>
      <w:marLeft w:val="0"/>
      <w:marRight w:val="0"/>
      <w:marTop w:val="0"/>
      <w:marBottom w:val="0"/>
      <w:divBdr>
        <w:top w:val="none" w:sz="0" w:space="0" w:color="auto"/>
        <w:left w:val="none" w:sz="0" w:space="0" w:color="auto"/>
        <w:bottom w:val="none" w:sz="0" w:space="0" w:color="auto"/>
        <w:right w:val="none" w:sz="0" w:space="0" w:color="auto"/>
      </w:divBdr>
    </w:div>
    <w:div w:id="2119715379">
      <w:bodyDiv w:val="1"/>
      <w:marLeft w:val="0"/>
      <w:marRight w:val="0"/>
      <w:marTop w:val="0"/>
      <w:marBottom w:val="0"/>
      <w:divBdr>
        <w:top w:val="none" w:sz="0" w:space="0" w:color="auto"/>
        <w:left w:val="none" w:sz="0" w:space="0" w:color="auto"/>
        <w:bottom w:val="none" w:sz="0" w:space="0" w:color="auto"/>
        <w:right w:val="none" w:sz="0" w:space="0" w:color="auto"/>
      </w:divBdr>
      <w:divsChild>
        <w:div w:id="289241092">
          <w:marLeft w:val="547"/>
          <w:marRight w:val="0"/>
          <w:marTop w:val="0"/>
          <w:marBottom w:val="0"/>
          <w:divBdr>
            <w:top w:val="none" w:sz="0" w:space="0" w:color="auto"/>
            <w:left w:val="none" w:sz="0" w:space="0" w:color="auto"/>
            <w:bottom w:val="none" w:sz="0" w:space="0" w:color="auto"/>
            <w:right w:val="none" w:sz="0" w:space="0" w:color="auto"/>
          </w:divBdr>
        </w:div>
        <w:div w:id="345911335">
          <w:marLeft w:val="547"/>
          <w:marRight w:val="0"/>
          <w:marTop w:val="0"/>
          <w:marBottom w:val="0"/>
          <w:divBdr>
            <w:top w:val="none" w:sz="0" w:space="0" w:color="auto"/>
            <w:left w:val="none" w:sz="0" w:space="0" w:color="auto"/>
            <w:bottom w:val="none" w:sz="0" w:space="0" w:color="auto"/>
            <w:right w:val="none" w:sz="0" w:space="0" w:color="auto"/>
          </w:divBdr>
        </w:div>
        <w:div w:id="728917886">
          <w:marLeft w:val="547"/>
          <w:marRight w:val="0"/>
          <w:marTop w:val="0"/>
          <w:marBottom w:val="200"/>
          <w:divBdr>
            <w:top w:val="none" w:sz="0" w:space="0" w:color="auto"/>
            <w:left w:val="none" w:sz="0" w:space="0" w:color="auto"/>
            <w:bottom w:val="none" w:sz="0" w:space="0" w:color="auto"/>
            <w:right w:val="none" w:sz="0" w:space="0" w:color="auto"/>
          </w:divBdr>
        </w:div>
        <w:div w:id="1171289929">
          <w:marLeft w:val="547"/>
          <w:marRight w:val="0"/>
          <w:marTop w:val="0"/>
          <w:marBottom w:val="0"/>
          <w:divBdr>
            <w:top w:val="none" w:sz="0" w:space="0" w:color="auto"/>
            <w:left w:val="none" w:sz="0" w:space="0" w:color="auto"/>
            <w:bottom w:val="none" w:sz="0" w:space="0" w:color="auto"/>
            <w:right w:val="none" w:sz="0" w:space="0" w:color="auto"/>
          </w:divBdr>
        </w:div>
        <w:div w:id="1184437534">
          <w:marLeft w:val="547"/>
          <w:marRight w:val="0"/>
          <w:marTop w:val="0"/>
          <w:marBottom w:val="200"/>
          <w:divBdr>
            <w:top w:val="none" w:sz="0" w:space="0" w:color="auto"/>
            <w:left w:val="none" w:sz="0" w:space="0" w:color="auto"/>
            <w:bottom w:val="none" w:sz="0" w:space="0" w:color="auto"/>
            <w:right w:val="none" w:sz="0" w:space="0" w:color="auto"/>
          </w:divBdr>
        </w:div>
        <w:div w:id="1711106114">
          <w:marLeft w:val="547"/>
          <w:marRight w:val="0"/>
          <w:marTop w:val="0"/>
          <w:marBottom w:val="0"/>
          <w:divBdr>
            <w:top w:val="none" w:sz="0" w:space="0" w:color="auto"/>
            <w:left w:val="none" w:sz="0" w:space="0" w:color="auto"/>
            <w:bottom w:val="none" w:sz="0" w:space="0" w:color="auto"/>
            <w:right w:val="none" w:sz="0" w:space="0" w:color="auto"/>
          </w:divBdr>
        </w:div>
        <w:div w:id="1799570708">
          <w:marLeft w:val="547"/>
          <w:marRight w:val="0"/>
          <w:marTop w:val="0"/>
          <w:marBottom w:val="200"/>
          <w:divBdr>
            <w:top w:val="none" w:sz="0" w:space="0" w:color="auto"/>
            <w:left w:val="none" w:sz="0" w:space="0" w:color="auto"/>
            <w:bottom w:val="none" w:sz="0" w:space="0" w:color="auto"/>
            <w:right w:val="none" w:sz="0" w:space="0" w:color="auto"/>
          </w:divBdr>
        </w:div>
        <w:div w:id="2077387666">
          <w:marLeft w:val="547"/>
          <w:marRight w:val="0"/>
          <w:marTop w:val="0"/>
          <w:marBottom w:val="0"/>
          <w:divBdr>
            <w:top w:val="none" w:sz="0" w:space="0" w:color="auto"/>
            <w:left w:val="none" w:sz="0" w:space="0" w:color="auto"/>
            <w:bottom w:val="none" w:sz="0" w:space="0" w:color="auto"/>
            <w:right w:val="none" w:sz="0" w:space="0" w:color="auto"/>
          </w:divBdr>
        </w:div>
      </w:divsChild>
    </w:div>
    <w:div w:id="2137747933">
      <w:bodyDiv w:val="1"/>
      <w:marLeft w:val="0"/>
      <w:marRight w:val="0"/>
      <w:marTop w:val="0"/>
      <w:marBottom w:val="0"/>
      <w:divBdr>
        <w:top w:val="none" w:sz="0" w:space="0" w:color="auto"/>
        <w:left w:val="none" w:sz="0" w:space="0" w:color="auto"/>
        <w:bottom w:val="none" w:sz="0" w:space="0" w:color="auto"/>
        <w:right w:val="none" w:sz="0" w:space="0" w:color="auto"/>
      </w:divBdr>
    </w:div>
    <w:div w:id="2140874416">
      <w:bodyDiv w:val="1"/>
      <w:marLeft w:val="0"/>
      <w:marRight w:val="0"/>
      <w:marTop w:val="0"/>
      <w:marBottom w:val="0"/>
      <w:divBdr>
        <w:top w:val="none" w:sz="0" w:space="0" w:color="auto"/>
        <w:left w:val="none" w:sz="0" w:space="0" w:color="auto"/>
        <w:bottom w:val="none" w:sz="0" w:space="0" w:color="auto"/>
        <w:right w:val="none" w:sz="0" w:space="0" w:color="auto"/>
      </w:divBdr>
    </w:div>
    <w:div w:id="214711469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svg"/><Relationship Id="rId18" Type="http://schemas.openxmlformats.org/officeDocument/2006/relationships/image" Target="media/image11.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4.sv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svg"/><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sv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svg"/><Relationship Id="rId23" Type="http://schemas.openxmlformats.org/officeDocument/2006/relationships/image" Target="media/image16.svg"/><Relationship Id="rId10" Type="http://schemas.openxmlformats.org/officeDocument/2006/relationships/image" Target="media/image3.png"/><Relationship Id="rId19" Type="http://schemas.openxmlformats.org/officeDocument/2006/relationships/image" Target="media/image12.sv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320B26-15BA-4C1A-AEF3-7EDE7B04488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1964</Words>
  <Characters>11395</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jyoti roy</dc:creator>
  <cp:keywords/>
  <dc:description/>
  <cp:lastModifiedBy>Adriana Alexandra Birsan (2118849)</cp:lastModifiedBy>
  <cp:revision>2</cp:revision>
  <dcterms:created xsi:type="dcterms:W3CDTF">2023-06-15T06:41:00Z</dcterms:created>
  <dcterms:modified xsi:type="dcterms:W3CDTF">2023-06-15T06:41:00Z</dcterms:modified>
</cp:coreProperties>
</file>