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C7F" w:rsidRPr="00975C2E" w:rsidRDefault="00D57C7F" w:rsidP="00D57C7F">
      <w:pPr>
        <w:jc w:val="center"/>
        <w:rPr>
          <w:b/>
        </w:rPr>
      </w:pPr>
      <w:bookmarkStart w:id="0" w:name="_GoBack"/>
      <w:bookmarkEnd w:id="0"/>
      <w:r>
        <w:rPr>
          <w:b/>
        </w:rPr>
        <w:t>Regeneration Plan for Blaenavon</w:t>
      </w:r>
    </w:p>
    <w:p w:rsidR="00D57C7F" w:rsidRPr="00975C2E" w:rsidRDefault="00D57C7F" w:rsidP="00D57C7F">
      <w:pPr>
        <w:jc w:val="center"/>
        <w:rPr>
          <w:b/>
        </w:rPr>
      </w:pPr>
      <w:r w:rsidRPr="00975C2E">
        <w:rPr>
          <w:b/>
        </w:rPr>
        <w:t>Morgan Davies</w:t>
      </w:r>
    </w:p>
    <w:p w:rsidR="00D57C7F" w:rsidRPr="00975C2E" w:rsidRDefault="00D57C7F" w:rsidP="00D57C7F">
      <w:pPr>
        <w:jc w:val="center"/>
        <w:rPr>
          <w:b/>
        </w:rPr>
      </w:pPr>
      <w:r>
        <w:rPr>
          <w:b/>
        </w:rPr>
        <w:t>Distinctiveness and Regeneration (BMSP4005</w:t>
      </w:r>
      <w:r w:rsidRPr="00975C2E">
        <w:rPr>
          <w:b/>
        </w:rPr>
        <w:t>)</w:t>
      </w:r>
    </w:p>
    <w:p w:rsidR="00D57C7F" w:rsidRPr="00975C2E" w:rsidRDefault="00D57C7F" w:rsidP="00D57C7F">
      <w:pPr>
        <w:jc w:val="center"/>
        <w:rPr>
          <w:b/>
        </w:rPr>
      </w:pPr>
      <w:r w:rsidRPr="00975C2E">
        <w:rPr>
          <w:b/>
        </w:rPr>
        <w:t xml:space="preserve">Tutor – </w:t>
      </w:r>
      <w:r w:rsidR="004E037C">
        <w:rPr>
          <w:b/>
        </w:rPr>
        <w:t>Dr Louise Emanuel, Anthony Burns and Davina Evans</w:t>
      </w:r>
    </w:p>
    <w:p w:rsidR="00D57C7F" w:rsidRPr="00975C2E" w:rsidRDefault="00D57C7F" w:rsidP="00D57C7F">
      <w:pPr>
        <w:jc w:val="center"/>
        <w:rPr>
          <w:b/>
        </w:rPr>
      </w:pPr>
      <w:r w:rsidRPr="00975C2E">
        <w:rPr>
          <w:b/>
        </w:rPr>
        <w:t>Due Date-</w:t>
      </w:r>
      <w:r w:rsidR="004E037C">
        <w:rPr>
          <w:b/>
        </w:rPr>
        <w:t xml:space="preserve"> 15/05/18</w:t>
      </w:r>
    </w:p>
    <w:p w:rsidR="00D57C7F" w:rsidRDefault="00D57C7F" w:rsidP="00D57C7F">
      <w:r w:rsidRPr="3CC6553B">
        <w:rPr>
          <w:rFonts w:ascii="Calibri" w:eastAsia="Calibri" w:hAnsi="Calibri" w:cs="Calibri"/>
          <w:sz w:val="22"/>
        </w:rPr>
        <w:t> </w:t>
      </w:r>
    </w:p>
    <w:p w:rsidR="00F16636" w:rsidRDefault="00F16636" w:rsidP="00034B1D">
      <w:pPr>
        <w:pStyle w:val="Heading1"/>
      </w:pPr>
    </w:p>
    <w:p w:rsidR="00F16636" w:rsidRDefault="00F16636">
      <w:pPr>
        <w:spacing w:line="259" w:lineRule="auto"/>
        <w:rPr>
          <w:rFonts w:eastAsiaTheme="majorEastAsia" w:cstheme="majorBidi"/>
          <w:b/>
          <w:color w:val="000000" w:themeColor="text1"/>
          <w:szCs w:val="32"/>
        </w:rPr>
      </w:pPr>
      <w:r>
        <w:br w:type="page"/>
      </w:r>
    </w:p>
    <w:sdt>
      <w:sdtPr>
        <w:rPr>
          <w:rFonts w:ascii="Times New Roman" w:eastAsiaTheme="minorHAnsi" w:hAnsi="Times New Roman" w:cstheme="minorBidi"/>
          <w:color w:val="auto"/>
          <w:sz w:val="24"/>
          <w:szCs w:val="22"/>
          <w:lang w:val="en-GB"/>
        </w:rPr>
        <w:id w:val="-2110807170"/>
        <w:docPartObj>
          <w:docPartGallery w:val="Table of Contents"/>
          <w:docPartUnique/>
        </w:docPartObj>
      </w:sdtPr>
      <w:sdtEndPr>
        <w:rPr>
          <w:b/>
          <w:bCs/>
          <w:noProof/>
        </w:rPr>
      </w:sdtEndPr>
      <w:sdtContent>
        <w:p w:rsidR="00F16636" w:rsidRDefault="00F16636">
          <w:pPr>
            <w:pStyle w:val="TOCHeading"/>
          </w:pPr>
          <w:r>
            <w:t>Contents</w:t>
          </w:r>
        </w:p>
        <w:p w:rsidR="00227F53" w:rsidRDefault="00F1663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14165506" w:history="1">
            <w:r w:rsidR="00227F53" w:rsidRPr="00BC2E8D">
              <w:rPr>
                <w:rStyle w:val="Hyperlink"/>
                <w:noProof/>
              </w:rPr>
              <w:t>Blaenavon 2</w:t>
            </w:r>
            <w:r w:rsidR="00227F53">
              <w:rPr>
                <w:noProof/>
                <w:webHidden/>
              </w:rPr>
              <w:tab/>
            </w:r>
            <w:r w:rsidR="00227F53">
              <w:rPr>
                <w:noProof/>
                <w:webHidden/>
              </w:rPr>
              <w:fldChar w:fldCharType="begin"/>
            </w:r>
            <w:r w:rsidR="00227F53">
              <w:rPr>
                <w:noProof/>
                <w:webHidden/>
              </w:rPr>
              <w:instrText xml:space="preserve"> PAGEREF _Toc514165506 \h </w:instrText>
            </w:r>
            <w:r w:rsidR="00227F53">
              <w:rPr>
                <w:noProof/>
                <w:webHidden/>
              </w:rPr>
            </w:r>
            <w:r w:rsidR="00227F53">
              <w:rPr>
                <w:noProof/>
                <w:webHidden/>
              </w:rPr>
              <w:fldChar w:fldCharType="separate"/>
            </w:r>
            <w:r w:rsidR="00227F53">
              <w:rPr>
                <w:noProof/>
                <w:webHidden/>
              </w:rPr>
              <w:t>3</w:t>
            </w:r>
            <w:r w:rsidR="00227F53">
              <w:rPr>
                <w:noProof/>
                <w:webHidden/>
              </w:rPr>
              <w:fldChar w:fldCharType="end"/>
            </w:r>
          </w:hyperlink>
        </w:p>
        <w:p w:rsidR="00227F53" w:rsidRDefault="00696E1F">
          <w:pPr>
            <w:pStyle w:val="TOC1"/>
            <w:tabs>
              <w:tab w:val="right" w:leader="dot" w:pos="9016"/>
            </w:tabs>
            <w:rPr>
              <w:rFonts w:asciiTheme="minorHAnsi" w:eastAsiaTheme="minorEastAsia" w:hAnsiTheme="minorHAnsi"/>
              <w:noProof/>
              <w:sz w:val="22"/>
              <w:lang w:eastAsia="en-GB"/>
            </w:rPr>
          </w:pPr>
          <w:hyperlink w:anchor="_Toc514165507" w:history="1">
            <w:r w:rsidR="00227F53" w:rsidRPr="00BC2E8D">
              <w:rPr>
                <w:rStyle w:val="Hyperlink"/>
                <w:noProof/>
              </w:rPr>
              <w:t>The effects on the ironworks and Big Pit on the community</w:t>
            </w:r>
            <w:r w:rsidR="00227F53">
              <w:rPr>
                <w:noProof/>
                <w:webHidden/>
              </w:rPr>
              <w:tab/>
            </w:r>
            <w:r w:rsidR="00227F53">
              <w:rPr>
                <w:noProof/>
                <w:webHidden/>
              </w:rPr>
              <w:fldChar w:fldCharType="begin"/>
            </w:r>
            <w:r w:rsidR="00227F53">
              <w:rPr>
                <w:noProof/>
                <w:webHidden/>
              </w:rPr>
              <w:instrText xml:space="preserve"> PAGEREF _Toc514165507 \h </w:instrText>
            </w:r>
            <w:r w:rsidR="00227F53">
              <w:rPr>
                <w:noProof/>
                <w:webHidden/>
              </w:rPr>
            </w:r>
            <w:r w:rsidR="00227F53">
              <w:rPr>
                <w:noProof/>
                <w:webHidden/>
              </w:rPr>
              <w:fldChar w:fldCharType="separate"/>
            </w:r>
            <w:r w:rsidR="00227F53">
              <w:rPr>
                <w:noProof/>
                <w:webHidden/>
              </w:rPr>
              <w:t>3</w:t>
            </w:r>
            <w:r w:rsidR="00227F53">
              <w:rPr>
                <w:noProof/>
                <w:webHidden/>
              </w:rPr>
              <w:fldChar w:fldCharType="end"/>
            </w:r>
          </w:hyperlink>
        </w:p>
        <w:p w:rsidR="00227F53" w:rsidRDefault="00696E1F">
          <w:pPr>
            <w:pStyle w:val="TOC1"/>
            <w:tabs>
              <w:tab w:val="right" w:leader="dot" w:pos="9016"/>
            </w:tabs>
            <w:rPr>
              <w:rFonts w:asciiTheme="minorHAnsi" w:eastAsiaTheme="minorEastAsia" w:hAnsiTheme="minorHAnsi"/>
              <w:noProof/>
              <w:sz w:val="22"/>
              <w:lang w:eastAsia="en-GB"/>
            </w:rPr>
          </w:pPr>
          <w:hyperlink w:anchor="_Toc514165508" w:history="1">
            <w:r w:rsidR="00227F53" w:rsidRPr="00BC2E8D">
              <w:rPr>
                <w:rStyle w:val="Hyperlink"/>
                <w:noProof/>
              </w:rPr>
              <w:t>Truck shops</w:t>
            </w:r>
            <w:r w:rsidR="00227F53">
              <w:rPr>
                <w:noProof/>
                <w:webHidden/>
              </w:rPr>
              <w:tab/>
            </w:r>
            <w:r w:rsidR="00227F53">
              <w:rPr>
                <w:noProof/>
                <w:webHidden/>
              </w:rPr>
              <w:fldChar w:fldCharType="begin"/>
            </w:r>
            <w:r w:rsidR="00227F53">
              <w:rPr>
                <w:noProof/>
                <w:webHidden/>
              </w:rPr>
              <w:instrText xml:space="preserve"> PAGEREF _Toc514165508 \h </w:instrText>
            </w:r>
            <w:r w:rsidR="00227F53">
              <w:rPr>
                <w:noProof/>
                <w:webHidden/>
              </w:rPr>
            </w:r>
            <w:r w:rsidR="00227F53">
              <w:rPr>
                <w:noProof/>
                <w:webHidden/>
              </w:rPr>
              <w:fldChar w:fldCharType="separate"/>
            </w:r>
            <w:r w:rsidR="00227F53">
              <w:rPr>
                <w:noProof/>
                <w:webHidden/>
              </w:rPr>
              <w:t>4</w:t>
            </w:r>
            <w:r w:rsidR="00227F53">
              <w:rPr>
                <w:noProof/>
                <w:webHidden/>
              </w:rPr>
              <w:fldChar w:fldCharType="end"/>
            </w:r>
          </w:hyperlink>
        </w:p>
        <w:p w:rsidR="00227F53" w:rsidRDefault="00696E1F">
          <w:pPr>
            <w:pStyle w:val="TOC1"/>
            <w:tabs>
              <w:tab w:val="right" w:leader="dot" w:pos="9016"/>
            </w:tabs>
            <w:rPr>
              <w:rFonts w:asciiTheme="minorHAnsi" w:eastAsiaTheme="minorEastAsia" w:hAnsiTheme="minorHAnsi"/>
              <w:noProof/>
              <w:sz w:val="22"/>
              <w:lang w:eastAsia="en-GB"/>
            </w:rPr>
          </w:pPr>
          <w:hyperlink w:anchor="_Toc514165509" w:history="1">
            <w:r w:rsidR="00227F53" w:rsidRPr="00BC2E8D">
              <w:rPr>
                <w:rStyle w:val="Hyperlink"/>
                <w:noProof/>
              </w:rPr>
              <w:t>Local/ regional development strategies</w:t>
            </w:r>
            <w:r w:rsidR="00227F53">
              <w:rPr>
                <w:noProof/>
                <w:webHidden/>
              </w:rPr>
              <w:tab/>
            </w:r>
            <w:r w:rsidR="00227F53">
              <w:rPr>
                <w:noProof/>
                <w:webHidden/>
              </w:rPr>
              <w:fldChar w:fldCharType="begin"/>
            </w:r>
            <w:r w:rsidR="00227F53">
              <w:rPr>
                <w:noProof/>
                <w:webHidden/>
              </w:rPr>
              <w:instrText xml:space="preserve"> PAGEREF _Toc514165509 \h </w:instrText>
            </w:r>
            <w:r w:rsidR="00227F53">
              <w:rPr>
                <w:noProof/>
                <w:webHidden/>
              </w:rPr>
            </w:r>
            <w:r w:rsidR="00227F53">
              <w:rPr>
                <w:noProof/>
                <w:webHidden/>
              </w:rPr>
              <w:fldChar w:fldCharType="separate"/>
            </w:r>
            <w:r w:rsidR="00227F53">
              <w:rPr>
                <w:noProof/>
                <w:webHidden/>
              </w:rPr>
              <w:t>5</w:t>
            </w:r>
            <w:r w:rsidR="00227F53">
              <w:rPr>
                <w:noProof/>
                <w:webHidden/>
              </w:rPr>
              <w:fldChar w:fldCharType="end"/>
            </w:r>
          </w:hyperlink>
        </w:p>
        <w:p w:rsidR="00227F53" w:rsidRDefault="00696E1F">
          <w:pPr>
            <w:pStyle w:val="TOC1"/>
            <w:tabs>
              <w:tab w:val="right" w:leader="dot" w:pos="9016"/>
            </w:tabs>
            <w:rPr>
              <w:rFonts w:asciiTheme="minorHAnsi" w:eastAsiaTheme="minorEastAsia" w:hAnsiTheme="minorHAnsi"/>
              <w:noProof/>
              <w:sz w:val="22"/>
              <w:lang w:eastAsia="en-GB"/>
            </w:rPr>
          </w:pPr>
          <w:hyperlink w:anchor="_Toc514165510" w:history="1">
            <w:r w:rsidR="00227F53" w:rsidRPr="00BC2E8D">
              <w:rPr>
                <w:rStyle w:val="Hyperlink"/>
                <w:noProof/>
              </w:rPr>
              <w:t>How to regenerate Blaenavon</w:t>
            </w:r>
            <w:r w:rsidR="00227F53">
              <w:rPr>
                <w:noProof/>
                <w:webHidden/>
              </w:rPr>
              <w:tab/>
            </w:r>
            <w:r w:rsidR="00227F53">
              <w:rPr>
                <w:noProof/>
                <w:webHidden/>
              </w:rPr>
              <w:fldChar w:fldCharType="begin"/>
            </w:r>
            <w:r w:rsidR="00227F53">
              <w:rPr>
                <w:noProof/>
                <w:webHidden/>
              </w:rPr>
              <w:instrText xml:space="preserve"> PAGEREF _Toc514165510 \h </w:instrText>
            </w:r>
            <w:r w:rsidR="00227F53">
              <w:rPr>
                <w:noProof/>
                <w:webHidden/>
              </w:rPr>
            </w:r>
            <w:r w:rsidR="00227F53">
              <w:rPr>
                <w:noProof/>
                <w:webHidden/>
              </w:rPr>
              <w:fldChar w:fldCharType="separate"/>
            </w:r>
            <w:r w:rsidR="00227F53">
              <w:rPr>
                <w:noProof/>
                <w:webHidden/>
              </w:rPr>
              <w:t>6</w:t>
            </w:r>
            <w:r w:rsidR="00227F53">
              <w:rPr>
                <w:noProof/>
                <w:webHidden/>
              </w:rPr>
              <w:fldChar w:fldCharType="end"/>
            </w:r>
          </w:hyperlink>
        </w:p>
        <w:p w:rsidR="00227F53" w:rsidRDefault="00696E1F">
          <w:pPr>
            <w:pStyle w:val="TOC1"/>
            <w:tabs>
              <w:tab w:val="right" w:leader="dot" w:pos="9016"/>
            </w:tabs>
            <w:rPr>
              <w:rFonts w:asciiTheme="minorHAnsi" w:eastAsiaTheme="minorEastAsia" w:hAnsiTheme="minorHAnsi"/>
              <w:noProof/>
              <w:sz w:val="22"/>
              <w:lang w:eastAsia="en-GB"/>
            </w:rPr>
          </w:pPr>
          <w:hyperlink w:anchor="_Toc514165511" w:history="1">
            <w:r w:rsidR="00227F53" w:rsidRPr="00BC2E8D">
              <w:rPr>
                <w:rStyle w:val="Hyperlink"/>
                <w:noProof/>
              </w:rPr>
              <w:t>Conclusion</w:t>
            </w:r>
            <w:r w:rsidR="00227F53">
              <w:rPr>
                <w:noProof/>
                <w:webHidden/>
              </w:rPr>
              <w:tab/>
            </w:r>
            <w:r w:rsidR="00227F53">
              <w:rPr>
                <w:noProof/>
                <w:webHidden/>
              </w:rPr>
              <w:fldChar w:fldCharType="begin"/>
            </w:r>
            <w:r w:rsidR="00227F53">
              <w:rPr>
                <w:noProof/>
                <w:webHidden/>
              </w:rPr>
              <w:instrText xml:space="preserve"> PAGEREF _Toc514165511 \h </w:instrText>
            </w:r>
            <w:r w:rsidR="00227F53">
              <w:rPr>
                <w:noProof/>
                <w:webHidden/>
              </w:rPr>
            </w:r>
            <w:r w:rsidR="00227F53">
              <w:rPr>
                <w:noProof/>
                <w:webHidden/>
              </w:rPr>
              <w:fldChar w:fldCharType="separate"/>
            </w:r>
            <w:r w:rsidR="00227F53">
              <w:rPr>
                <w:noProof/>
                <w:webHidden/>
              </w:rPr>
              <w:t>6</w:t>
            </w:r>
            <w:r w:rsidR="00227F53">
              <w:rPr>
                <w:noProof/>
                <w:webHidden/>
              </w:rPr>
              <w:fldChar w:fldCharType="end"/>
            </w:r>
          </w:hyperlink>
        </w:p>
        <w:p w:rsidR="00227F53" w:rsidRDefault="00696E1F">
          <w:pPr>
            <w:pStyle w:val="TOC1"/>
            <w:tabs>
              <w:tab w:val="right" w:leader="dot" w:pos="9016"/>
            </w:tabs>
            <w:rPr>
              <w:rFonts w:asciiTheme="minorHAnsi" w:eastAsiaTheme="minorEastAsia" w:hAnsiTheme="minorHAnsi"/>
              <w:noProof/>
              <w:sz w:val="22"/>
              <w:lang w:eastAsia="en-GB"/>
            </w:rPr>
          </w:pPr>
          <w:hyperlink w:anchor="_Toc514165512" w:history="1">
            <w:r w:rsidR="00227F53" w:rsidRPr="00BC2E8D">
              <w:rPr>
                <w:rStyle w:val="Hyperlink"/>
                <w:noProof/>
              </w:rPr>
              <w:t>References</w:t>
            </w:r>
            <w:r w:rsidR="00227F53">
              <w:rPr>
                <w:noProof/>
                <w:webHidden/>
              </w:rPr>
              <w:tab/>
            </w:r>
            <w:r w:rsidR="00227F53">
              <w:rPr>
                <w:noProof/>
                <w:webHidden/>
              </w:rPr>
              <w:fldChar w:fldCharType="begin"/>
            </w:r>
            <w:r w:rsidR="00227F53">
              <w:rPr>
                <w:noProof/>
                <w:webHidden/>
              </w:rPr>
              <w:instrText xml:space="preserve"> PAGEREF _Toc514165512 \h </w:instrText>
            </w:r>
            <w:r w:rsidR="00227F53">
              <w:rPr>
                <w:noProof/>
                <w:webHidden/>
              </w:rPr>
            </w:r>
            <w:r w:rsidR="00227F53">
              <w:rPr>
                <w:noProof/>
                <w:webHidden/>
              </w:rPr>
              <w:fldChar w:fldCharType="separate"/>
            </w:r>
            <w:r w:rsidR="00227F53">
              <w:rPr>
                <w:noProof/>
                <w:webHidden/>
              </w:rPr>
              <w:t>7</w:t>
            </w:r>
            <w:r w:rsidR="00227F53">
              <w:rPr>
                <w:noProof/>
                <w:webHidden/>
              </w:rPr>
              <w:fldChar w:fldCharType="end"/>
            </w:r>
          </w:hyperlink>
        </w:p>
        <w:p w:rsidR="00F16636" w:rsidRDefault="00F16636">
          <w:r>
            <w:rPr>
              <w:b/>
              <w:bCs/>
              <w:noProof/>
            </w:rPr>
            <w:fldChar w:fldCharType="end"/>
          </w:r>
        </w:p>
      </w:sdtContent>
    </w:sdt>
    <w:p w:rsidR="00F16636" w:rsidRDefault="00F16636">
      <w:pPr>
        <w:spacing w:line="259" w:lineRule="auto"/>
        <w:rPr>
          <w:rFonts w:eastAsiaTheme="majorEastAsia" w:cstheme="majorBidi"/>
          <w:b/>
          <w:color w:val="000000" w:themeColor="text1"/>
          <w:szCs w:val="32"/>
        </w:rPr>
      </w:pPr>
      <w:r>
        <w:br w:type="page"/>
      </w:r>
    </w:p>
    <w:p w:rsidR="00443AE9" w:rsidRDefault="00034B1D" w:rsidP="00034B1D">
      <w:pPr>
        <w:pStyle w:val="Heading1"/>
      </w:pPr>
      <w:bookmarkStart w:id="1" w:name="_Toc514165506"/>
      <w:r w:rsidRPr="00034B1D">
        <w:lastRenderedPageBreak/>
        <w:t>Blaenavon 2</w:t>
      </w:r>
      <w:bookmarkEnd w:id="1"/>
    </w:p>
    <w:p w:rsidR="00DA6154" w:rsidRDefault="00A000B7" w:rsidP="00592F69">
      <w:r>
        <w:t xml:space="preserve">This assignment requires me to find out as much information as I can then come up with a regeneration plan to bring the community back together and trade. The topics discussed will be the effects of the ironworks and big pits, Truck shops, the history of Blaenavon, my regeneration plan I have come up with and finally the conclusion. </w:t>
      </w:r>
      <w:r w:rsidR="00F30122">
        <w:t xml:space="preserve"> Blaenavon is a world heritage site that is famous for starting the industrial revolution. The big pit and ironworks are the main part of Blaenavon however there is a small town there that is not doing so well because there is not much trade for them. </w:t>
      </w:r>
    </w:p>
    <w:p w:rsidR="00592F69" w:rsidRPr="00B1607C" w:rsidRDefault="00B1607C" w:rsidP="00592F69">
      <w:pPr>
        <w:rPr>
          <w:lang w:val="cy-GB"/>
        </w:rPr>
      </w:pPr>
      <w:r>
        <w:t xml:space="preserve">    </w:t>
      </w:r>
    </w:p>
    <w:p w:rsidR="00592F69" w:rsidRDefault="00592F69" w:rsidP="00592F69">
      <w:pPr>
        <w:pStyle w:val="Heading1"/>
      </w:pPr>
      <w:bookmarkStart w:id="2" w:name="_Toc514165507"/>
      <w:r>
        <w:t>The effects on the ironworks and Big Pit on the community</w:t>
      </w:r>
      <w:bookmarkEnd w:id="2"/>
    </w:p>
    <w:p w:rsidR="00A02CB5" w:rsidRDefault="00A02CB5" w:rsidP="00A02CB5">
      <w:pPr>
        <w:rPr>
          <w:rFonts w:cs="Times New Roman"/>
        </w:rPr>
      </w:pPr>
      <w:r>
        <w:t xml:space="preserve">In this point I will be talking about how the community was effect back then and how the community is now. </w:t>
      </w:r>
      <w:r w:rsidR="00955145">
        <w:t>I have done a lot of primary and secondary research to get a good idea as how things used to be. Looking at the</w:t>
      </w:r>
      <w:r>
        <w:t xml:space="preserve"> place </w:t>
      </w:r>
      <w:r w:rsidR="00955145">
        <w:t>there are many</w:t>
      </w:r>
      <w:r>
        <w:t xml:space="preserve"> of the buildings were run down or closed down. The population of Blaenavon is </w:t>
      </w:r>
      <w:r w:rsidR="00955145">
        <w:t xml:space="preserve">currently </w:t>
      </w:r>
      <w:r>
        <w:t>roughly 6,000 people, however the place looked almost deserted. There are museums and talks about the history of the big pits and Ironworks, but that all Blaenavon is at the moment. They are holding onto the past and are not sure how to look to the future.</w:t>
      </w:r>
      <w:r w:rsidRPr="00A02CB5">
        <w:rPr>
          <w:rFonts w:cs="Times New Roman"/>
        </w:rPr>
        <w:t xml:space="preserve"> </w:t>
      </w:r>
    </w:p>
    <w:p w:rsidR="00A02CB5" w:rsidRDefault="00A02CB5" w:rsidP="00A02CB5">
      <w:pPr>
        <w:rPr>
          <w:rFonts w:cs="Times New Roman"/>
        </w:rPr>
      </w:pPr>
      <w:r>
        <w:rPr>
          <w:rFonts w:cs="Times New Roman"/>
        </w:rPr>
        <w:t xml:space="preserve">The Big Pits and Ironworks created </w:t>
      </w:r>
      <w:r w:rsidR="00955145">
        <w:rPr>
          <w:rFonts w:cs="Times New Roman"/>
        </w:rPr>
        <w:t xml:space="preserve">a few jobs </w:t>
      </w:r>
      <w:r>
        <w:rPr>
          <w:rFonts w:cs="Times New Roman"/>
        </w:rPr>
        <w:t>in Blaenavon</w:t>
      </w:r>
      <w:r w:rsidR="00955145">
        <w:rPr>
          <w:rFonts w:cs="Times New Roman"/>
        </w:rPr>
        <w:t>, however many are forced to leave town in search for work</w:t>
      </w:r>
      <w:r>
        <w:rPr>
          <w:rFonts w:cs="Times New Roman"/>
        </w:rPr>
        <w:t>. The</w:t>
      </w:r>
      <w:r w:rsidR="00955145">
        <w:rPr>
          <w:rFonts w:cs="Times New Roman"/>
        </w:rPr>
        <w:t>y used to</w:t>
      </w:r>
      <w:r>
        <w:rPr>
          <w:rFonts w:cs="Times New Roman"/>
        </w:rPr>
        <w:t xml:space="preserve"> created m</w:t>
      </w:r>
      <w:r w:rsidR="00955145">
        <w:rPr>
          <w:rFonts w:cs="Times New Roman"/>
        </w:rPr>
        <w:t>any jobs for example back in</w:t>
      </w:r>
      <w:r>
        <w:rPr>
          <w:rFonts w:cs="Times New Roman"/>
        </w:rPr>
        <w:t xml:space="preserve"> 1921 Blaenavon population increased to 13,000. This is more than double the population it has now. Blaenavon current population is roughly 6,000 people. Which does show that the ironworks closing has had an effect in decrease in population. </w:t>
      </w:r>
    </w:p>
    <w:p w:rsidR="001A2053" w:rsidRDefault="001642E2" w:rsidP="00A02CB5">
      <w:pPr>
        <w:rPr>
          <w:rFonts w:cs="Times New Roman"/>
        </w:rPr>
      </w:pPr>
      <w:r>
        <w:rPr>
          <w:rFonts w:cs="Times New Roman"/>
        </w:rPr>
        <w:t xml:space="preserve">Agriculture was the main thing because the industries in Blaenavon. Agriculture dominated all the economy of Blaenavon. However people became aware of the potential money they could make out of Blaenavon before the </w:t>
      </w:r>
      <w:r>
        <w:t>industrialisation</w:t>
      </w:r>
      <w:r>
        <w:rPr>
          <w:rFonts w:cs="Times New Roman"/>
        </w:rPr>
        <w:t xml:space="preserve"> in 1780s. There were forges in Pontypool producing iron since 1425.  They later on began to hire people in Blaenavon to scour for iron ore between the Elgam area which is in Blaenavon and Penffordgoch. They began an early form of open cast mining.</w:t>
      </w:r>
      <w:sdt>
        <w:sdtPr>
          <w:rPr>
            <w:rFonts w:cs="Times New Roman"/>
          </w:rPr>
          <w:id w:val="1998461748"/>
          <w:citation/>
        </w:sdtPr>
        <w:sdtEndPr/>
        <w:sdtContent>
          <w:r w:rsidR="001A2053">
            <w:rPr>
              <w:rFonts w:cs="Times New Roman"/>
            </w:rPr>
            <w:fldChar w:fldCharType="begin"/>
          </w:r>
          <w:r w:rsidR="001A2053">
            <w:rPr>
              <w:rFonts w:cs="Times New Roman"/>
            </w:rPr>
            <w:instrText xml:space="preserve">CITATION Nat08 \l 2057 </w:instrText>
          </w:r>
          <w:r w:rsidR="001A2053">
            <w:rPr>
              <w:rFonts w:cs="Times New Roman"/>
            </w:rPr>
            <w:fldChar w:fldCharType="separate"/>
          </w:r>
          <w:r w:rsidR="00B57F0E">
            <w:rPr>
              <w:rFonts w:cs="Times New Roman"/>
              <w:noProof/>
            </w:rPr>
            <w:t xml:space="preserve"> </w:t>
          </w:r>
          <w:r w:rsidR="00B57F0E" w:rsidRPr="00B57F0E">
            <w:rPr>
              <w:rFonts w:cs="Times New Roman"/>
              <w:noProof/>
            </w:rPr>
            <w:t>(Matthews, Early Industry, 2008)</w:t>
          </w:r>
          <w:r w:rsidR="001A2053">
            <w:rPr>
              <w:rFonts w:cs="Times New Roman"/>
            </w:rPr>
            <w:fldChar w:fldCharType="end"/>
          </w:r>
        </w:sdtContent>
      </w:sdt>
    </w:p>
    <w:p w:rsidR="00A02CB5" w:rsidRDefault="00A02CB5" w:rsidP="00A02CB5">
      <w:r>
        <w:t>Back when the mines where open people had it hard, however there was a lot of talk of how happy they were as a community. People didn’t have much back the</w:t>
      </w:r>
      <w:r w:rsidR="00955145">
        <w:t>n,</w:t>
      </w:r>
      <w:r>
        <w:t xml:space="preserve"> so many of them would share things with the whole community. As a community the men would usually work in the mines, working long hours with poor pay. They would often come home with their faces covered in dust. The people living in the community had a shorter life expectancy than people who did not work in the mines. The dust was not the only thing having an effect on the safety of the workers. The mine where not a safe place to work.</w:t>
      </w:r>
    </w:p>
    <w:p w:rsidR="00225AEB" w:rsidRPr="007C0A6F" w:rsidRDefault="00225AEB" w:rsidP="00592F69">
      <w:r>
        <w:t>The Museum has many antiques and interesting items they used to use in the Ironworks, Pig Pit, and the war and even stuff the community used to use. The museum was quite good but it is not big enough for all their antique. According to the employee of the museum 60% of their antiques are in storage.</w:t>
      </w:r>
      <w:sdt>
        <w:sdtPr>
          <w:id w:val="1094826262"/>
          <w:citation/>
        </w:sdtPr>
        <w:sdtEndPr/>
        <w:sdtContent>
          <w:r>
            <w:fldChar w:fldCharType="begin"/>
          </w:r>
          <w:r>
            <w:instrText xml:space="preserve"> CITATION Emp18 \l 2057 </w:instrText>
          </w:r>
          <w:r>
            <w:fldChar w:fldCharType="separate"/>
          </w:r>
          <w:r w:rsidR="00B57F0E">
            <w:rPr>
              <w:noProof/>
            </w:rPr>
            <w:t xml:space="preserve"> (Museum E. o., 2018)</w:t>
          </w:r>
          <w:r>
            <w:fldChar w:fldCharType="end"/>
          </w:r>
        </w:sdtContent>
      </w:sdt>
      <w:r>
        <w:t xml:space="preserve"> So they have all this history locked up in storage where no one can see it.</w:t>
      </w:r>
    </w:p>
    <w:p w:rsidR="00C87B2D" w:rsidRDefault="00C87B2D" w:rsidP="00C87B2D">
      <w:r>
        <w:t>In the Big Pit they used to keep canaries in cages, the reason for this is because the canaries always sing but if you take them down the mines and they stop singing the minors would know there is some kind of gas leak.</w:t>
      </w:r>
    </w:p>
    <w:p w:rsidR="00C87B2D" w:rsidRPr="000441D0" w:rsidRDefault="000441D0" w:rsidP="00A000B7">
      <w:pPr>
        <w:rPr>
          <w:rFonts w:cs="Times New Roman"/>
        </w:rPr>
      </w:pPr>
      <w:r w:rsidRPr="00A45697">
        <w:rPr>
          <w:rFonts w:cs="Times New Roman"/>
        </w:rPr>
        <w:t>Religious meeting were held in 1905 during the great Revivalthe Hall</w:t>
      </w:r>
      <w:r>
        <w:rPr>
          <w:rFonts w:cs="Times New Roman"/>
        </w:rPr>
        <w:t>, it was filled with</w:t>
      </w:r>
      <w:r w:rsidRPr="00A45697">
        <w:rPr>
          <w:rFonts w:cs="Times New Roman"/>
        </w:rPr>
        <w:t xml:space="preserve"> people </w:t>
      </w:r>
      <w:r>
        <w:rPr>
          <w:rFonts w:cs="Times New Roman"/>
        </w:rPr>
        <w:t xml:space="preserve">who </w:t>
      </w:r>
      <w:r w:rsidRPr="00A45697">
        <w:rPr>
          <w:rFonts w:cs="Times New Roman"/>
        </w:rPr>
        <w:t xml:space="preserve">met in the Hereb Chapel. The chapel and church brought people together and </w:t>
      </w:r>
      <w:r w:rsidRPr="00A45697">
        <w:rPr>
          <w:rFonts w:cs="Times New Roman"/>
        </w:rPr>
        <w:lastRenderedPageBreak/>
        <w:t>brought the community closer together.</w:t>
      </w:r>
      <w:r w:rsidR="00254221">
        <w:rPr>
          <w:rFonts w:cs="Times New Roman"/>
        </w:rPr>
        <w:t xml:space="preserve"> Samuel Hopkins (Ironmaster</w:t>
      </w:r>
      <w:r w:rsidR="00E34876">
        <w:rPr>
          <w:rFonts w:cs="Times New Roman"/>
        </w:rPr>
        <w:t>) was</w:t>
      </w:r>
      <w:r w:rsidR="00254221">
        <w:rPr>
          <w:rFonts w:cs="Times New Roman"/>
        </w:rPr>
        <w:t xml:space="preserve"> actu</w:t>
      </w:r>
      <w:r w:rsidR="00E34876">
        <w:rPr>
          <w:rFonts w:cs="Times New Roman"/>
        </w:rPr>
        <w:t>al very well liked in Blaenavon. The community saw him as the father figure. Samuel Hopkins and his uncle were both staunch Anglicans, they took religious leadership to the community and were responsible for building the ST. Peter’s Church back in 1804</w:t>
      </w:r>
      <w:sdt>
        <w:sdtPr>
          <w:rPr>
            <w:rFonts w:cs="Times New Roman"/>
          </w:rPr>
          <w:id w:val="1001084324"/>
          <w:citation/>
        </w:sdtPr>
        <w:sdtEndPr/>
        <w:sdtContent>
          <w:r w:rsidR="00E34876">
            <w:rPr>
              <w:rFonts w:cs="Times New Roman"/>
            </w:rPr>
            <w:fldChar w:fldCharType="begin"/>
          </w:r>
          <w:r w:rsidR="00E34876">
            <w:rPr>
              <w:rFonts w:cs="Times New Roman"/>
            </w:rPr>
            <w:instrText xml:space="preserve"> CITATION Mat08 \l 2057 </w:instrText>
          </w:r>
          <w:r w:rsidR="00E34876">
            <w:rPr>
              <w:rFonts w:cs="Times New Roman"/>
            </w:rPr>
            <w:fldChar w:fldCharType="separate"/>
          </w:r>
          <w:r w:rsidR="00B57F0E">
            <w:rPr>
              <w:rFonts w:cs="Times New Roman"/>
              <w:noProof/>
            </w:rPr>
            <w:t xml:space="preserve"> </w:t>
          </w:r>
          <w:r w:rsidR="00B57F0E" w:rsidRPr="00B57F0E">
            <w:rPr>
              <w:rFonts w:cs="Times New Roman"/>
              <w:noProof/>
            </w:rPr>
            <w:t>(Matthews, Religion, 2008)</w:t>
          </w:r>
          <w:r w:rsidR="00E34876">
            <w:rPr>
              <w:rFonts w:cs="Times New Roman"/>
            </w:rPr>
            <w:fldChar w:fldCharType="end"/>
          </w:r>
        </w:sdtContent>
      </w:sdt>
    </w:p>
    <w:p w:rsidR="00C87B2D" w:rsidRDefault="00774994" w:rsidP="00A000B7">
      <w:r>
        <w:t>One thing Blaenavon have going for them at the moment it is very cheap accommodation and I cheap to set up shop, so if they can get more tourists it, it would definitely improve the community by creating jobs, which allows the locals to find jobs in their home town instead of leaving to find jobs elsewhere.</w:t>
      </w:r>
    </w:p>
    <w:p w:rsidR="00A000B7" w:rsidRDefault="006E0FD7" w:rsidP="00A000B7">
      <w:r>
        <w:t xml:space="preserve">During the </w:t>
      </w:r>
      <w:r w:rsidR="00B4017B">
        <w:t>World War</w:t>
      </w:r>
      <w:r>
        <w:t xml:space="preserve"> 1 </w:t>
      </w:r>
      <w:r w:rsidR="00B4017B">
        <w:t>Blaenavon</w:t>
      </w:r>
      <w:r>
        <w:t xml:space="preserve"> coal was in great demand. The Royal Navy was vital to the British war and the Welsh steam coal was very important resource to ensure that the fleet was fully </w:t>
      </w:r>
      <w:r w:rsidR="00B4017B">
        <w:t>fuelled</w:t>
      </w:r>
      <w:r>
        <w:t xml:space="preserve"> to the right amount.</w:t>
      </w:r>
      <w:r w:rsidR="00B4017B">
        <w:t xml:space="preserve"> There were however some suspicion that some coal owners were stockpiling their resources in an attempt to profit from the war.</w:t>
      </w:r>
      <w:sdt>
        <w:sdtPr>
          <w:id w:val="-207955758"/>
          <w:citation/>
        </w:sdtPr>
        <w:sdtEndPr/>
        <w:sdtContent>
          <w:r w:rsidR="00B4017B">
            <w:fldChar w:fldCharType="begin"/>
          </w:r>
          <w:r w:rsidR="00B4017B">
            <w:instrText xml:space="preserve"> CITATION Bla14 \l 2057 </w:instrText>
          </w:r>
          <w:r w:rsidR="00B4017B">
            <w:fldChar w:fldCharType="separate"/>
          </w:r>
          <w:r w:rsidR="00B57F0E">
            <w:rPr>
              <w:noProof/>
            </w:rPr>
            <w:t xml:space="preserve"> (Museum B. C., 2014 )</w:t>
          </w:r>
          <w:r w:rsidR="00B4017B">
            <w:fldChar w:fldCharType="end"/>
          </w:r>
        </w:sdtContent>
      </w:sdt>
    </w:p>
    <w:p w:rsidR="00A02CB5" w:rsidRPr="003201B1" w:rsidRDefault="00A000B7" w:rsidP="00592F69">
      <w:r>
        <w:t>After the great world war there was a decline, Blaenavon company closed, people moved away and there was a drop in attendance.</w:t>
      </w:r>
      <w:r w:rsidR="003201B1">
        <w:t xml:space="preserve"> With the lack of demand they were taken by surprise and were effected negatively after the war.</w:t>
      </w:r>
    </w:p>
    <w:p w:rsidR="00592F69" w:rsidRDefault="00592F69" w:rsidP="00592F69">
      <w:pPr>
        <w:rPr>
          <w:rFonts w:cs="Times New Roman"/>
        </w:rPr>
      </w:pPr>
      <w:r>
        <w:rPr>
          <w:rFonts w:cs="Times New Roman"/>
        </w:rPr>
        <w:t>Although the mines creating many jobs for the area it had a negative effect on the health of the people living there and was damaging the environment around them.</w:t>
      </w:r>
    </w:p>
    <w:p w:rsidR="00897A87" w:rsidRDefault="00897A87" w:rsidP="00592F69">
      <w:pPr>
        <w:rPr>
          <w:rFonts w:cs="Times New Roman"/>
        </w:rPr>
      </w:pPr>
      <w:r>
        <w:rPr>
          <w:rFonts w:cs="Times New Roman"/>
        </w:rPr>
        <w:t>The big pit is a big historical landmark however, it was a very unsafe place to work, there were a large number of accident and quite a few were fatal. There are parish records of Blaenavon that have the names of all the local men, women and children who dies in industrial incidents.</w:t>
      </w:r>
      <w:r w:rsidR="005A133A">
        <w:rPr>
          <w:rFonts w:cs="Times New Roman"/>
        </w:rPr>
        <w:t xml:space="preserve"> Blaenavon worst accident surprisingly did not happen in the big pit. In 1839 the Cinder Pits at </w:t>
      </w:r>
      <w:r w:rsidR="00BB20E3">
        <w:rPr>
          <w:rFonts w:cs="Times New Roman"/>
        </w:rPr>
        <w:t>Blaenavon were flooded and fifteen miner and five children downed.</w:t>
      </w:r>
      <w:sdt>
        <w:sdtPr>
          <w:rPr>
            <w:rFonts w:cs="Times New Roman"/>
          </w:rPr>
          <w:id w:val="-978834112"/>
          <w:citation/>
        </w:sdtPr>
        <w:sdtEndPr/>
        <w:sdtContent>
          <w:r w:rsidR="00BB20E3">
            <w:rPr>
              <w:rFonts w:cs="Times New Roman"/>
            </w:rPr>
            <w:fldChar w:fldCharType="begin"/>
          </w:r>
          <w:r w:rsidR="00BB20E3">
            <w:rPr>
              <w:rFonts w:cs="Times New Roman"/>
            </w:rPr>
            <w:instrText xml:space="preserve"> CITATION BIG08 \l 2057 </w:instrText>
          </w:r>
          <w:r w:rsidR="00BB20E3">
            <w:rPr>
              <w:rFonts w:cs="Times New Roman"/>
            </w:rPr>
            <w:fldChar w:fldCharType="separate"/>
          </w:r>
          <w:r w:rsidR="00B57F0E">
            <w:rPr>
              <w:rFonts w:cs="Times New Roman"/>
              <w:noProof/>
            </w:rPr>
            <w:t xml:space="preserve"> </w:t>
          </w:r>
          <w:r w:rsidR="00B57F0E" w:rsidRPr="00B57F0E">
            <w:rPr>
              <w:rFonts w:cs="Times New Roman"/>
              <w:noProof/>
            </w:rPr>
            <w:t>(HISTORY, 2008)</w:t>
          </w:r>
          <w:r w:rsidR="00BB20E3">
            <w:rPr>
              <w:rFonts w:cs="Times New Roman"/>
            </w:rPr>
            <w:fldChar w:fldCharType="end"/>
          </w:r>
        </w:sdtContent>
      </w:sdt>
    </w:p>
    <w:p w:rsidR="0064216E" w:rsidRPr="0064216E" w:rsidRDefault="0064216E" w:rsidP="0064216E">
      <w:r w:rsidRPr="0064216E">
        <w:t xml:space="preserve">Blaenavon Ironworks, </w:t>
      </w:r>
      <w:r w:rsidR="00B57F0E">
        <w:t xml:space="preserve">is </w:t>
      </w:r>
      <w:r w:rsidRPr="0064216E">
        <w:t xml:space="preserve">the setting of the award-winning BBC television series Coal House, </w:t>
      </w:r>
      <w:r w:rsidR="00B57F0E">
        <w:t>this is the most significant feature in</w:t>
      </w:r>
      <w:r w:rsidRPr="0064216E">
        <w:t xml:space="preserve"> Blaenavon Industrial Landscape. The ironworks</w:t>
      </w:r>
      <w:r w:rsidR="00B57F0E">
        <w:t xml:space="preserve"> that began </w:t>
      </w:r>
      <w:r w:rsidRPr="0064216E">
        <w:t xml:space="preserve">production in 1789, is </w:t>
      </w:r>
      <w:r w:rsidR="00B57F0E">
        <w:t>actually the</w:t>
      </w:r>
      <w:r w:rsidRPr="0064216E">
        <w:t xml:space="preserve"> best preserved blast furnace complex of its period and type in the world</w:t>
      </w:r>
      <w:r w:rsidR="00B57F0E">
        <w:t xml:space="preserve">. It is </w:t>
      </w:r>
      <w:r w:rsidRPr="0064216E">
        <w:t>one of the most important monuments to have survived from the early part of the industrial revolution. Blaenavon Ironworks is historically significant as during the early nineteenth century the ironworks was one of the most important producers of iron in the world</w:t>
      </w:r>
      <w:sdt>
        <w:sdtPr>
          <w:id w:val="819472437"/>
          <w:citation/>
        </w:sdtPr>
        <w:sdtEndPr/>
        <w:sdtContent>
          <w:r w:rsidR="00B57F0E">
            <w:fldChar w:fldCharType="begin"/>
          </w:r>
          <w:r w:rsidR="00B57F0E">
            <w:instrText xml:space="preserve"> CITATION BLA18 \l 2057 </w:instrText>
          </w:r>
          <w:r w:rsidR="00B57F0E">
            <w:fldChar w:fldCharType="separate"/>
          </w:r>
          <w:r w:rsidR="00B57F0E">
            <w:rPr>
              <w:noProof/>
            </w:rPr>
            <w:t xml:space="preserve"> (BLAENAVON IRONWORKS, 2018)</w:t>
          </w:r>
          <w:r w:rsidR="00B57F0E">
            <w:fldChar w:fldCharType="end"/>
          </w:r>
        </w:sdtContent>
      </w:sdt>
    </w:p>
    <w:p w:rsidR="00592F69" w:rsidRDefault="00592F69" w:rsidP="00592F69">
      <w:pPr>
        <w:pStyle w:val="Heading1"/>
      </w:pPr>
      <w:bookmarkStart w:id="3" w:name="_Toc514165508"/>
      <w:r>
        <w:t>Truck shops</w:t>
      </w:r>
      <w:bookmarkEnd w:id="3"/>
      <w:r>
        <w:t xml:space="preserve"> </w:t>
      </w:r>
    </w:p>
    <w:p w:rsidR="00592F69" w:rsidRPr="00EB2F7F" w:rsidRDefault="00592F69" w:rsidP="00EB2F7F">
      <w:pPr>
        <w:rPr>
          <w:rFonts w:cs="Times New Roman"/>
        </w:rPr>
      </w:pPr>
      <w:r>
        <w:t xml:space="preserve">Truck shops are shops that were set up by the owners of the Ironworks. They made these truck shops, so they could pay their employees with money they made that can only be spent in their stores, they did this so most of the wages they paid out would eventually come back </w:t>
      </w:r>
      <w:r w:rsidRPr="00803804">
        <w:t>to them. It was a very clever idea, however it was definitely wrong. The people work really hard and should have had the right to spend their money on anything and anywhere they wanted, eventually the truck shops</w:t>
      </w:r>
      <w:r>
        <w:t xml:space="preserve"> were banned</w:t>
      </w:r>
      <w:r w:rsidRPr="00803804">
        <w:t>.</w:t>
      </w:r>
      <w:r w:rsidR="00D008BB">
        <w:t xml:space="preserve"> </w:t>
      </w:r>
      <w:r w:rsidR="00D008BB">
        <w:rPr>
          <w:rFonts w:cs="Times New Roman"/>
        </w:rPr>
        <w:t>The owners of the Ironworks decided to set up Truck shops as a scheme to make more money. The workers were paid in a currency only excepted in their shops, so the hard earnt cash the workers made could only be spent in their shops, so they would eventually be getting most of the money they pay out as wages back to them. It was a very good idea, however it was very wrong because they worked hard for their money and should have the right to spend it on anything g they wanted. Fortunately the Truck was were eventually banned</w:t>
      </w:r>
      <w:r w:rsidR="00897A87">
        <w:rPr>
          <w:rFonts w:cs="Times New Roman"/>
        </w:rPr>
        <w:t>.</w:t>
      </w:r>
    </w:p>
    <w:p w:rsidR="00EB2F7F" w:rsidRDefault="00A02CB5" w:rsidP="00897A87">
      <w:pPr>
        <w:rPr>
          <w:color w:val="FF0000"/>
        </w:rPr>
      </w:pPr>
      <w:r w:rsidRPr="00841BCD">
        <w:rPr>
          <w:noProof/>
          <w:lang w:eastAsia="en-GB"/>
        </w:rPr>
        <w:lastRenderedPageBreak/>
        <w:drawing>
          <wp:inline distT="0" distB="0" distL="0" distR="0" wp14:anchorId="6FAF69C0" wp14:editId="3778CC15">
            <wp:extent cx="1524000" cy="1567619"/>
            <wp:effectExtent l="0" t="0" r="0" b="0"/>
            <wp:docPr id="2" name="Picture 2" descr="C:\Users\1708004\Pictures\28721777_951745218326119_16360013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08004\Pictures\28721777_951745218326119_1636001312_n.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9113" t="39763" r="30852" b="16605"/>
                    <a:stretch/>
                  </pic:blipFill>
                  <pic:spPr bwMode="auto">
                    <a:xfrm>
                      <a:off x="0" y="0"/>
                      <a:ext cx="1562700" cy="1607426"/>
                    </a:xfrm>
                    <a:prstGeom prst="rect">
                      <a:avLst/>
                    </a:prstGeom>
                    <a:noFill/>
                    <a:ln>
                      <a:noFill/>
                    </a:ln>
                    <a:extLst>
                      <a:ext uri="{53640926-AAD7-44D8-BBD7-CCE9431645EC}">
                        <a14:shadowObscured xmlns:a14="http://schemas.microsoft.com/office/drawing/2010/main"/>
                      </a:ext>
                    </a:extLst>
                  </pic:spPr>
                </pic:pic>
              </a:graphicData>
            </a:graphic>
          </wp:inline>
        </w:drawing>
      </w:r>
    </w:p>
    <w:p w:rsidR="00592F69" w:rsidRPr="00EB2F7F" w:rsidRDefault="00254221" w:rsidP="00897A87">
      <w:pPr>
        <w:rPr>
          <w:color w:val="FF0000"/>
        </w:rPr>
      </w:pPr>
      <w:r>
        <w:rPr>
          <w:rFonts w:cs="Times New Roman"/>
        </w:rPr>
        <w:t xml:space="preserve">The owners of the Ironworks decided to set up Truck shops. The workers were paid in a currency only excepted in their shops, so the hard earnt cash the workers made could only be spent in their shops, so they would eventually be getting most of the money they pay out as wages back to them. It was a very good idea, however it was very wrong because they worked hard for their money and should have the right to spend it on anything g they wanted. Fortunately the Truck was were eventually banned. </w:t>
      </w:r>
    </w:p>
    <w:p w:rsidR="00897A87" w:rsidRDefault="00897A87" w:rsidP="00897A87">
      <w:pPr>
        <w:rPr>
          <w:rFonts w:cs="Times New Roman"/>
        </w:rPr>
      </w:pPr>
    </w:p>
    <w:p w:rsidR="00897A87" w:rsidRDefault="00897A87" w:rsidP="00897A87">
      <w:pPr>
        <w:rPr>
          <w:rFonts w:cs="Times New Roman"/>
        </w:rPr>
      </w:pPr>
    </w:p>
    <w:p w:rsidR="00897A87" w:rsidRPr="00897A87" w:rsidRDefault="00897A87" w:rsidP="00897A87">
      <w:pPr>
        <w:rPr>
          <w:rFonts w:cs="Times New Roman"/>
        </w:rPr>
      </w:pPr>
    </w:p>
    <w:p w:rsidR="00A02CB5" w:rsidRPr="00CE6956" w:rsidRDefault="003201B1" w:rsidP="00A02CB5">
      <w:pPr>
        <w:rPr>
          <w:rFonts w:cs="Times New Roman"/>
        </w:rPr>
      </w:pPr>
      <w:r>
        <w:t xml:space="preserve">It had been Sydney Gylchrist dream to find a way to remove phosphorus from the Bessemer process, he attending as a young scientist and he was very passionate about chemistry. His cousin Percy Gilchrist was made analytical chemist at Blaenavon back in 1878 and every weekends from 1877 they travelled to Blaenavon all the way from London, to conduct secret experiments. </w:t>
      </w:r>
      <w:r w:rsidR="00272189">
        <w:t>They were determined to eliminate the phosphorus from iron. The Bessemer converter was the first inexpensive way to mass steel from molten pig iron they were successful on March 1878, they didn’t realise how their discovery would affect Blaenavon.</w:t>
      </w:r>
      <w:r w:rsidR="00A02CB5">
        <w:t xml:space="preserve"> </w:t>
      </w:r>
      <w:r w:rsidR="00272189">
        <w:t>They actually almost</w:t>
      </w:r>
      <w:r w:rsidR="00A02CB5">
        <w:t xml:space="preserve"> bankrupt Blaenavon mining industry</w:t>
      </w:r>
      <w:r w:rsidR="00272189">
        <w:t>. O</w:t>
      </w:r>
      <w:r w:rsidR="00A02CB5">
        <w:t xml:space="preserve">ther countries began to copy this method which was terrible form them because they could not keep other with other countries </w:t>
      </w:r>
      <w:r w:rsidR="00254221">
        <w:t>were able</w:t>
      </w:r>
      <w:r w:rsidR="00A02CB5">
        <w:t xml:space="preserve"> produce </w:t>
      </w:r>
      <w:r w:rsidR="00254221">
        <w:t xml:space="preserve">a lot </w:t>
      </w:r>
      <w:r w:rsidR="00A02CB5">
        <w:t>more for a</w:t>
      </w:r>
      <w:r w:rsidR="00254221">
        <w:t>t a cheaper</w:t>
      </w:r>
      <w:r w:rsidR="00A02CB5">
        <w:t xml:space="preserve"> price.</w:t>
      </w:r>
      <w:r w:rsidR="00254221">
        <w:t xml:space="preserve">  They had a terrible effect on them and </w:t>
      </w:r>
      <w:r w:rsidR="00254221" w:rsidRPr="00CE6956">
        <w:rPr>
          <w:rFonts w:cs="Times New Roman"/>
        </w:rPr>
        <w:t>they needed to find an alternative way to make money.</w:t>
      </w:r>
    </w:p>
    <w:p w:rsidR="00254221" w:rsidRPr="00CE6956" w:rsidRDefault="00254221" w:rsidP="00A02CB5">
      <w:pPr>
        <w:rPr>
          <w:rFonts w:cs="Times New Roman"/>
        </w:rPr>
      </w:pPr>
      <w:r w:rsidRPr="00CE6956">
        <w:rPr>
          <w:rFonts w:cs="Times New Roman"/>
        </w:rPr>
        <w:t>Coal took over from Iron because they could no longer make a profit in selling Iron.</w:t>
      </w:r>
    </w:p>
    <w:p w:rsidR="00592F69" w:rsidRPr="00CE6956" w:rsidRDefault="00A02CB5" w:rsidP="00A02CB5">
      <w:pPr>
        <w:rPr>
          <w:rFonts w:cs="Times New Roman"/>
        </w:rPr>
      </w:pPr>
      <w:r w:rsidRPr="00CE6956">
        <w:rPr>
          <w:rFonts w:cs="Times New Roman"/>
        </w:rPr>
        <w:t>They f</w:t>
      </w:r>
      <w:r w:rsidR="00592F69" w:rsidRPr="00CE6956">
        <w:rPr>
          <w:rFonts w:cs="Times New Roman"/>
        </w:rPr>
        <w:t>inally paid off debt on September 1920. There celebrations held and commemorative mugs were given to 2,500 local children.</w:t>
      </w:r>
    </w:p>
    <w:p w:rsidR="00592F69" w:rsidRPr="00254221" w:rsidRDefault="00A02CB5" w:rsidP="00254221">
      <w:pPr>
        <w:rPr>
          <w:rFonts w:cs="Times New Roman"/>
        </w:rPr>
      </w:pPr>
      <w:r w:rsidRPr="00CE6956">
        <w:rPr>
          <w:rFonts w:cs="Times New Roman"/>
        </w:rPr>
        <w:t>Back during the industrial revolution they used to d</w:t>
      </w:r>
      <w:r w:rsidR="00592F69" w:rsidRPr="00CE6956">
        <w:rPr>
          <w:rFonts w:cs="Times New Roman"/>
        </w:rPr>
        <w:t xml:space="preserve">umping waste </w:t>
      </w:r>
      <w:r w:rsidRPr="00CE6956">
        <w:rPr>
          <w:rFonts w:cs="Times New Roman"/>
        </w:rPr>
        <w:t>all their waste</w:t>
      </w:r>
      <w:r w:rsidR="00592F69" w:rsidRPr="00CE6956">
        <w:rPr>
          <w:rFonts w:cs="Times New Roman"/>
        </w:rPr>
        <w:t xml:space="preserve"> valley</w:t>
      </w:r>
      <w:r w:rsidRPr="00CE6956">
        <w:rPr>
          <w:rFonts w:cs="Times New Roman"/>
        </w:rPr>
        <w:t xml:space="preserve"> which has affect how it looks now. Back then the people may have people happy as a community</w:t>
      </w:r>
      <w:r w:rsidRPr="00254221">
        <w:rPr>
          <w:rFonts w:cs="Times New Roman"/>
        </w:rPr>
        <w:t xml:space="preserve"> but the health of people was awful back then the minors used to finish work at all kind of hours with their faces covered in dust and dirt from the mines. This is why many of them died at a young age. However back then they didn’t know any different.</w:t>
      </w:r>
    </w:p>
    <w:p w:rsidR="002A05F0" w:rsidRPr="00803804" w:rsidRDefault="002A05F0" w:rsidP="00272189">
      <w:pPr>
        <w:pStyle w:val="Heading1"/>
      </w:pPr>
    </w:p>
    <w:p w:rsidR="0073758A" w:rsidRDefault="00272189" w:rsidP="00272189">
      <w:pPr>
        <w:pStyle w:val="Heading1"/>
      </w:pPr>
      <w:bookmarkStart w:id="4" w:name="_Toc514165509"/>
      <w:r w:rsidRPr="00272189">
        <w:t>Local/ regional development strategies</w:t>
      </w:r>
      <w:bookmarkEnd w:id="4"/>
    </w:p>
    <w:p w:rsidR="00272189" w:rsidRDefault="009023EA" w:rsidP="00272189">
      <w:r>
        <w:t xml:space="preserve">The community had a few ideas for their own develop plan, they realised that the pig pits themselves are actually attracting quite a few tourist but they don’t this the down itself.  They were trying to come up with ideas to get them to visit the town too. To do that they needed a reason to go there. They only have small café and chips shops, they don’t have any proper diners or any fun activities to do there they used to have a big swimming pool there which </w:t>
      </w:r>
      <w:r>
        <w:lastRenderedPageBreak/>
        <w:t>many of the locals want back</w:t>
      </w:r>
      <w:r w:rsidR="00897A87">
        <w:t xml:space="preserve">. Most of the locals wanted more activities to attract tourist and it also brings the local community closer together. </w:t>
      </w:r>
      <w:sdt>
        <w:sdtPr>
          <w:id w:val="1797873635"/>
          <w:citation/>
        </w:sdtPr>
        <w:sdtEndPr/>
        <w:sdtContent>
          <w:r w:rsidR="00897A87">
            <w:fldChar w:fldCharType="begin"/>
          </w:r>
          <w:r w:rsidR="00897A87">
            <w:instrText xml:space="preserve"> CITATION Che18 \l 2057 </w:instrText>
          </w:r>
          <w:r w:rsidR="00897A87">
            <w:fldChar w:fldCharType="separate"/>
          </w:r>
          <w:r w:rsidR="00B57F0E">
            <w:rPr>
              <w:noProof/>
            </w:rPr>
            <w:t>(worker C. s., 2018)</w:t>
          </w:r>
          <w:r w:rsidR="00897A87">
            <w:fldChar w:fldCharType="end"/>
          </w:r>
        </w:sdtContent>
      </w:sdt>
    </w:p>
    <w:p w:rsidR="00CE6956" w:rsidRPr="00CE6956" w:rsidRDefault="00CE6956" w:rsidP="00CE6956">
      <w:pPr>
        <w:rPr>
          <w:rFonts w:cs="Times New Roman"/>
        </w:rPr>
      </w:pPr>
      <w:r w:rsidRPr="00CE6956">
        <w:rPr>
          <w:rFonts w:cs="Times New Roman"/>
        </w:rPr>
        <w:t xml:space="preserve">There was a Blaenavon project </w:t>
      </w:r>
      <w:r>
        <w:rPr>
          <w:rFonts w:cs="Times New Roman"/>
        </w:rPr>
        <w:t>in 1996 with the newly formed unitary authority, Torfaen County Borough council. They pledge to regenerate Blaenavon as a priority.</w:t>
      </w:r>
      <w:r w:rsidR="000879AC">
        <w:rPr>
          <w:rFonts w:cs="Times New Roman"/>
        </w:rPr>
        <w:t xml:space="preserve"> In 1997 there was a public consultation found that found that the people were ashamed of their town. That was not much attract tourist to the unattractive and rundown town. It was a depressing place to live. There was money put that was invested into the commercial and residential areas of Blaenavon.</w:t>
      </w:r>
      <w:sdt>
        <w:sdtPr>
          <w:rPr>
            <w:rFonts w:cs="Times New Roman"/>
          </w:rPr>
          <w:id w:val="822076733"/>
          <w:citation/>
        </w:sdtPr>
        <w:sdtEndPr/>
        <w:sdtContent>
          <w:r w:rsidR="00F8279E">
            <w:rPr>
              <w:rFonts w:cs="Times New Roman"/>
            </w:rPr>
            <w:fldChar w:fldCharType="begin"/>
          </w:r>
          <w:r w:rsidR="00F8279E">
            <w:rPr>
              <w:rFonts w:cs="Times New Roman"/>
            </w:rPr>
            <w:instrText xml:space="preserve"> CITATION Bla18 \l 2057 </w:instrText>
          </w:r>
          <w:r w:rsidR="00F8279E">
            <w:rPr>
              <w:rFonts w:cs="Times New Roman"/>
            </w:rPr>
            <w:fldChar w:fldCharType="separate"/>
          </w:r>
          <w:r w:rsidR="00B57F0E">
            <w:rPr>
              <w:rFonts w:cs="Times New Roman"/>
              <w:noProof/>
            </w:rPr>
            <w:t xml:space="preserve"> </w:t>
          </w:r>
          <w:r w:rsidR="00B57F0E" w:rsidRPr="00B57F0E">
            <w:rPr>
              <w:rFonts w:cs="Times New Roman"/>
              <w:noProof/>
            </w:rPr>
            <w:t>(Blaenavon, 2018)</w:t>
          </w:r>
          <w:r w:rsidR="00F8279E">
            <w:rPr>
              <w:rFonts w:cs="Times New Roman"/>
            </w:rPr>
            <w:fldChar w:fldCharType="end"/>
          </w:r>
        </w:sdtContent>
      </w:sdt>
    </w:p>
    <w:p w:rsidR="00272189" w:rsidRPr="00272189" w:rsidRDefault="00BB20E3" w:rsidP="00272189">
      <w:r>
        <w:t xml:space="preserve">Since 2000 millions of pounds have been invested to develop and make Blaenavon into a viable tourist attraction. </w:t>
      </w:r>
      <w:r w:rsidR="002D1959">
        <w:t xml:space="preserve">The money was invested in the world heritage site to improve their tourism product. According to their website the Big Pit, Ironworks and the Pontypool and Blaenavon Railway have all benefitted from the improved historical interpretation. This is where I feel they are going wrong they keep spending millions to improve the world heritage site so they can cling onto the past while the local people in Blaenavon suffer. They could </w:t>
      </w:r>
      <w:r w:rsidR="00A51933">
        <w:t>have</w:t>
      </w:r>
      <w:r w:rsidR="002D1959">
        <w:t xml:space="preserve"> spent the money on fixing the town because the buildings are run down and many have been forced to close.</w:t>
      </w:r>
      <w:sdt>
        <w:sdtPr>
          <w:id w:val="-876549439"/>
          <w:citation/>
        </w:sdtPr>
        <w:sdtEndPr/>
        <w:sdtContent>
          <w:r w:rsidR="00A51933">
            <w:fldChar w:fldCharType="begin"/>
          </w:r>
          <w:r w:rsidR="00A51933">
            <w:instrText xml:space="preserve"> CITATION REG18 \l 2057 </w:instrText>
          </w:r>
          <w:r w:rsidR="00A51933">
            <w:fldChar w:fldCharType="separate"/>
          </w:r>
          <w:r w:rsidR="00B57F0E">
            <w:rPr>
              <w:noProof/>
            </w:rPr>
            <w:t xml:space="preserve"> (REGENERATION, 2018)</w:t>
          </w:r>
          <w:r w:rsidR="00A51933">
            <w:fldChar w:fldCharType="end"/>
          </w:r>
        </w:sdtContent>
      </w:sdt>
    </w:p>
    <w:p w:rsidR="00E9785E" w:rsidRDefault="00E9785E" w:rsidP="005A7892">
      <w:pPr>
        <w:pStyle w:val="Heading1"/>
      </w:pPr>
      <w:bookmarkStart w:id="5" w:name="_Toc514165510"/>
      <w:r>
        <w:t>How to regen</w:t>
      </w:r>
      <w:r w:rsidR="002A05F0">
        <w:t xml:space="preserve">erate </w:t>
      </w:r>
      <w:r w:rsidR="00774994">
        <w:t>Blaenavon</w:t>
      </w:r>
      <w:bookmarkEnd w:id="5"/>
    </w:p>
    <w:p w:rsidR="00A817B1" w:rsidRPr="00A817B1" w:rsidRDefault="00A817B1" w:rsidP="00A817B1"/>
    <w:p w:rsidR="005A7892" w:rsidRDefault="00A817B1" w:rsidP="005A7892">
      <w:r>
        <w:t>After doing a lot of primary and secondary research I have come up with a regeneration plan that will hopefully restore Blaenavon to its former glory. The plan I have decide to go with is to have the town completely powered by renewable energy. This will involve setting up things such as wind turbines and solar plans which they have plenty of space for. This will save the cost they are paying in the long run. Towns that are powered fully by clean energy are good tourist attraction and with the historical land mark there too, I am sure it will increase the number of tourists.</w:t>
      </w:r>
      <w:r w:rsidR="00501E67">
        <w:t xml:space="preserve">  The big pit is a great tourist attracts, however most of them do not visit the town. </w:t>
      </w:r>
      <w:sdt>
        <w:sdtPr>
          <w:id w:val="1885905497"/>
          <w:citation/>
        </w:sdtPr>
        <w:sdtEndPr/>
        <w:sdtContent>
          <w:r w:rsidR="00501E67">
            <w:fldChar w:fldCharType="begin"/>
          </w:r>
          <w:r w:rsidR="00272189">
            <w:instrText xml:space="preserve">CITATION Car18 \l 2057 </w:instrText>
          </w:r>
          <w:r w:rsidR="00501E67">
            <w:fldChar w:fldCharType="separate"/>
          </w:r>
          <w:r w:rsidR="00B57F0E">
            <w:rPr>
              <w:noProof/>
            </w:rPr>
            <w:t>(Worker, 2018)</w:t>
          </w:r>
          <w:r w:rsidR="00501E67">
            <w:fldChar w:fldCharType="end"/>
          </w:r>
        </w:sdtContent>
      </w:sdt>
      <w:r w:rsidR="009616CC">
        <w:t xml:space="preserve"> This is having a negative effect on the town because there is not much trade coming into the town. I am hoping that the town powered by clean energy will bring in more tourist not just to the big pit but to the town too. If they do it means they can set up more shops and community centres which will also give the more do, because many of them feel there is not much to do there.</w:t>
      </w:r>
      <w:sdt>
        <w:sdtPr>
          <w:id w:val="5727374"/>
          <w:citation/>
        </w:sdtPr>
        <w:sdtEndPr/>
        <w:sdtContent>
          <w:r w:rsidR="009616CC">
            <w:fldChar w:fldCharType="begin"/>
          </w:r>
          <w:r w:rsidR="009616CC">
            <w:instrText xml:space="preserve"> CITATION Car181 \l 2057 </w:instrText>
          </w:r>
          <w:r w:rsidR="009616CC">
            <w:fldChar w:fldCharType="separate"/>
          </w:r>
          <w:r w:rsidR="00B57F0E">
            <w:rPr>
              <w:noProof/>
            </w:rPr>
            <w:t xml:space="preserve"> (museam, 2018)</w:t>
          </w:r>
          <w:r w:rsidR="009616CC">
            <w:fldChar w:fldCharType="end"/>
          </w:r>
        </w:sdtContent>
      </w:sdt>
    </w:p>
    <w:p w:rsidR="00DC4869" w:rsidRDefault="00DC4869" w:rsidP="005A7892">
      <w:r>
        <w:t>The majority of the people said that Blaenavon was a pleasant place to live and the community is good but the older generation felt the community is not as good as it used to be.</w:t>
      </w:r>
      <w:sdt>
        <w:sdtPr>
          <w:id w:val="42271169"/>
          <w:citation/>
        </w:sdtPr>
        <w:sdtEndPr/>
        <w:sdtContent>
          <w:r>
            <w:fldChar w:fldCharType="begin"/>
          </w:r>
          <w:r>
            <w:instrText xml:space="preserve"> CITATION Tow18 \l 2057 </w:instrText>
          </w:r>
          <w:r>
            <w:fldChar w:fldCharType="separate"/>
          </w:r>
          <w:r w:rsidR="00B57F0E">
            <w:rPr>
              <w:noProof/>
            </w:rPr>
            <w:t xml:space="preserve"> (People, 2018)</w:t>
          </w:r>
          <w:r>
            <w:fldChar w:fldCharType="end"/>
          </w:r>
        </w:sdtContent>
      </w:sdt>
      <w:r w:rsidR="00E36EF7">
        <w:t xml:space="preserve"> . They feel the community doesn’t feel as close as they used to be and many are leaving to find jobs elsewhere because there are not many jobs around in Blaenavon. They spoke about the very little employment like the industrial estate or the training centre at minimum wage.</w:t>
      </w:r>
      <w:r w:rsidR="00E36EF7" w:rsidRPr="00E36EF7">
        <w:t xml:space="preserve"> </w:t>
      </w:r>
      <w:sdt>
        <w:sdtPr>
          <w:id w:val="-481149205"/>
          <w:citation/>
        </w:sdtPr>
        <w:sdtEndPr/>
        <w:sdtContent>
          <w:r w:rsidR="00E36EF7">
            <w:fldChar w:fldCharType="begin"/>
          </w:r>
          <w:r w:rsidR="00272189">
            <w:instrText xml:space="preserve">CITATION Car182 \l 2057 </w:instrText>
          </w:r>
          <w:r w:rsidR="00E36EF7">
            <w:fldChar w:fldCharType="separate"/>
          </w:r>
          <w:r w:rsidR="00B57F0E">
            <w:rPr>
              <w:noProof/>
            </w:rPr>
            <w:t>(worker M. , 2018)</w:t>
          </w:r>
          <w:r w:rsidR="00E36EF7">
            <w:fldChar w:fldCharType="end"/>
          </w:r>
        </w:sdtContent>
      </w:sdt>
    </w:p>
    <w:p w:rsidR="00A817B1" w:rsidRPr="005A7892" w:rsidRDefault="001C601D" w:rsidP="005A7892">
      <w:r>
        <w:t>My second regeneration proposal does go against my first one. The other regeneration plan is fracking. Fracking is a technique designed to get gas and oil from shale rock.</w:t>
      </w:r>
      <w:sdt>
        <w:sdtPr>
          <w:id w:val="708153156"/>
          <w:citation/>
        </w:sdtPr>
        <w:sdtEndPr/>
        <w:sdtContent>
          <w:r>
            <w:fldChar w:fldCharType="begin"/>
          </w:r>
          <w:r>
            <w:instrText xml:space="preserve"> CITATION Wha15 \l 2057 </w:instrText>
          </w:r>
          <w:r>
            <w:fldChar w:fldCharType="separate"/>
          </w:r>
          <w:r w:rsidR="00B57F0E">
            <w:rPr>
              <w:noProof/>
            </w:rPr>
            <w:t xml:space="preserve"> (What is fracking, 2015)</w:t>
          </w:r>
          <w:r>
            <w:fldChar w:fldCharType="end"/>
          </w:r>
        </w:sdtContent>
      </w:sdt>
      <w:r>
        <w:t xml:space="preserve">. </w:t>
      </w:r>
      <w:r w:rsidR="00354FD0">
        <w:t xml:space="preserve"> Although fracking can be quite controversial, there are many benefits in doing it for example Access to more gas and oil which will generate more money for the town, the oil and gas will lower taxes. </w:t>
      </w:r>
      <w:r w:rsidR="00354FD0" w:rsidRPr="00D96A4F">
        <w:rPr>
          <w:rFonts w:cs="Times New Roman"/>
        </w:rPr>
        <w:t>Petroleum for cars as well as gas for cooking will become easier to access and, therefore, cheaper.</w:t>
      </w:r>
      <w:r w:rsidR="00FE738A">
        <w:rPr>
          <w:rFonts w:cs="Times New Roman"/>
        </w:rPr>
        <w:t xml:space="preserve"> Better air quality able to have more access to gas, so they use less coal which realises CO2 in the air and the best one for Blaenavon is it creates plenty of jobs, the fracking industry has already created thousands of jobs in other places.</w:t>
      </w:r>
      <w:sdt>
        <w:sdtPr>
          <w:rPr>
            <w:rFonts w:cs="Times New Roman"/>
          </w:rPr>
          <w:id w:val="1585028309"/>
          <w:citation/>
        </w:sdtPr>
        <w:sdtEndPr/>
        <w:sdtContent>
          <w:r w:rsidR="00FE738A">
            <w:rPr>
              <w:rFonts w:cs="Times New Roman"/>
            </w:rPr>
            <w:fldChar w:fldCharType="begin"/>
          </w:r>
          <w:r w:rsidR="00FE738A">
            <w:rPr>
              <w:rFonts w:cs="Times New Roman"/>
            </w:rPr>
            <w:instrText xml:space="preserve"> CITATION Con18 \l 2057 </w:instrText>
          </w:r>
          <w:r w:rsidR="00FE738A">
            <w:rPr>
              <w:rFonts w:cs="Times New Roman"/>
            </w:rPr>
            <w:fldChar w:fldCharType="separate"/>
          </w:r>
          <w:r w:rsidR="00B57F0E">
            <w:rPr>
              <w:rFonts w:cs="Times New Roman"/>
              <w:noProof/>
            </w:rPr>
            <w:t xml:space="preserve"> </w:t>
          </w:r>
          <w:r w:rsidR="00B57F0E" w:rsidRPr="00B57F0E">
            <w:rPr>
              <w:rFonts w:cs="Times New Roman"/>
              <w:noProof/>
            </w:rPr>
            <w:t>(Conserve Energy Future, 2018)</w:t>
          </w:r>
          <w:r w:rsidR="00FE738A">
            <w:rPr>
              <w:rFonts w:cs="Times New Roman"/>
            </w:rPr>
            <w:fldChar w:fldCharType="end"/>
          </w:r>
        </w:sdtContent>
      </w:sdt>
    </w:p>
    <w:p w:rsidR="00501E67" w:rsidRDefault="005A7892" w:rsidP="005A7892">
      <w:pPr>
        <w:pStyle w:val="Heading1"/>
      </w:pPr>
      <w:bookmarkStart w:id="6" w:name="_Toc514165511"/>
      <w:r>
        <w:lastRenderedPageBreak/>
        <w:t>Conclusion</w:t>
      </w:r>
      <w:bookmarkEnd w:id="6"/>
    </w:p>
    <w:p w:rsidR="00501E67" w:rsidRPr="00501E67" w:rsidRDefault="0018175C" w:rsidP="00501E67">
      <w:r>
        <w:t>Blaenavon is a small town that is currently depend on their world heritage site as the main source of trade into the community. Blaenavon has a lot of history which they should show off but they shouldn’t make it their only tourist attraction, hopefully one of my plans will help the whole of Blaenavon not just the world heritage site. There were quite a few people I talked to in Blaenavon that said that the council has not done anything to help regenerate Blaenavon, however after doing some research I found out that they have actually spent millions on regenerating Blaenavon but I feel they have not invest their money in the right thing.</w:t>
      </w:r>
    </w:p>
    <w:p w:rsidR="00501E67" w:rsidRPr="00501E67" w:rsidRDefault="00501E67" w:rsidP="00501E67"/>
    <w:p w:rsidR="00501E67" w:rsidRDefault="00501E67" w:rsidP="00501E67"/>
    <w:p w:rsidR="00501E67" w:rsidRDefault="00501E67">
      <w:pPr>
        <w:spacing w:line="259" w:lineRule="auto"/>
      </w:pPr>
      <w:r>
        <w:br w:type="page"/>
      </w:r>
    </w:p>
    <w:bookmarkStart w:id="7" w:name="_Toc514165512" w:displacedByCustomXml="next"/>
    <w:sdt>
      <w:sdtPr>
        <w:rPr>
          <w:rFonts w:eastAsiaTheme="minorHAnsi" w:cstheme="minorBidi"/>
          <w:b w:val="0"/>
          <w:color w:val="auto"/>
          <w:szCs w:val="22"/>
        </w:rPr>
        <w:id w:val="-1890725528"/>
        <w:docPartObj>
          <w:docPartGallery w:val="Bibliographies"/>
          <w:docPartUnique/>
        </w:docPartObj>
      </w:sdtPr>
      <w:sdtEndPr/>
      <w:sdtContent>
        <w:p w:rsidR="00501E67" w:rsidRDefault="00501E67">
          <w:pPr>
            <w:pStyle w:val="Heading1"/>
          </w:pPr>
          <w:r>
            <w:t>References</w:t>
          </w:r>
          <w:bookmarkEnd w:id="7"/>
        </w:p>
        <w:sdt>
          <w:sdtPr>
            <w:id w:val="-573587230"/>
            <w:bibliography/>
          </w:sdtPr>
          <w:sdtEndPr/>
          <w:sdtContent>
            <w:p w:rsidR="00B57F0E" w:rsidRDefault="00501E67" w:rsidP="00B57F0E">
              <w:pPr>
                <w:pStyle w:val="Bibliography"/>
                <w:ind w:left="720" w:hanging="720"/>
                <w:rPr>
                  <w:noProof/>
                  <w:szCs w:val="24"/>
                </w:rPr>
              </w:pPr>
              <w:r>
                <w:fldChar w:fldCharType="begin"/>
              </w:r>
              <w:r>
                <w:instrText xml:space="preserve"> BIBLIOGRAPHY </w:instrText>
              </w:r>
              <w:r>
                <w:fldChar w:fldCharType="separate"/>
              </w:r>
              <w:r w:rsidR="00B57F0E">
                <w:rPr>
                  <w:noProof/>
                </w:rPr>
                <w:t xml:space="preserve">Blaenavon. (2018). Physical Regeneration . </w:t>
              </w:r>
              <w:r w:rsidR="00B57F0E">
                <w:rPr>
                  <w:i/>
                  <w:iCs/>
                  <w:noProof/>
                </w:rPr>
                <w:t xml:space="preserve">Regeneration </w:t>
              </w:r>
              <w:r w:rsidR="00B57F0E">
                <w:rPr>
                  <w:noProof/>
                </w:rPr>
                <w:t>. Retrieved from http://www.visitblaenavon.co.uk/en/WorldHeritageSite/LookingAfterBlaenavon/Regeneration.aspx</w:t>
              </w:r>
            </w:p>
            <w:p w:rsidR="00B57F0E" w:rsidRDefault="00B57F0E" w:rsidP="00B57F0E">
              <w:pPr>
                <w:pStyle w:val="Bibliography"/>
                <w:ind w:left="720" w:hanging="720"/>
                <w:rPr>
                  <w:noProof/>
                </w:rPr>
              </w:pPr>
              <w:r>
                <w:rPr>
                  <w:noProof/>
                </w:rPr>
                <w:t xml:space="preserve">BLAENAVON IRONWORKS. (2018). </w:t>
              </w:r>
              <w:r>
                <w:rPr>
                  <w:i/>
                  <w:iCs/>
                  <w:noProof/>
                </w:rPr>
                <w:t>Blaenavon Heritage site, Museum</w:t>
              </w:r>
              <w:r>
                <w:rPr>
                  <w:noProof/>
                </w:rPr>
                <w:t>. Retrieved from http://www.visitblaenavon.co.uk/en/VisitBlaenavon/ThingsToDo/BlaenavonIronworks.aspx</w:t>
              </w:r>
            </w:p>
            <w:p w:rsidR="00B57F0E" w:rsidRDefault="00B57F0E" w:rsidP="00B57F0E">
              <w:pPr>
                <w:pStyle w:val="Bibliography"/>
                <w:ind w:left="720" w:hanging="720"/>
                <w:rPr>
                  <w:noProof/>
                </w:rPr>
              </w:pPr>
              <w:r>
                <w:rPr>
                  <w:noProof/>
                </w:rPr>
                <w:t xml:space="preserve">Conserve Energy Future. (2018). </w:t>
              </w:r>
              <w:r>
                <w:rPr>
                  <w:i/>
                  <w:iCs/>
                  <w:noProof/>
                </w:rPr>
                <w:t>Pros and Cons of Fracking</w:t>
              </w:r>
              <w:r>
                <w:rPr>
                  <w:noProof/>
                </w:rPr>
                <w:t>. Retrieved from https://www.conserve-energy-future.com/pros-and-cons-of-fracking.php</w:t>
              </w:r>
            </w:p>
            <w:p w:rsidR="00B57F0E" w:rsidRDefault="00B57F0E" w:rsidP="00B57F0E">
              <w:pPr>
                <w:pStyle w:val="Bibliography"/>
                <w:ind w:left="720" w:hanging="720"/>
                <w:rPr>
                  <w:noProof/>
                </w:rPr>
              </w:pPr>
              <w:r>
                <w:rPr>
                  <w:noProof/>
                </w:rPr>
                <w:t xml:space="preserve">HISTORY, B. P. (2008). Accidents. </w:t>
              </w:r>
              <w:r>
                <w:rPr>
                  <w:i/>
                  <w:iCs/>
                  <w:noProof/>
                </w:rPr>
                <w:t xml:space="preserve">BIG PIT: A BRIEF HISTORY </w:t>
              </w:r>
              <w:r>
                <w:rPr>
                  <w:noProof/>
                </w:rPr>
                <w:t>.</w:t>
              </w:r>
            </w:p>
            <w:p w:rsidR="00B57F0E" w:rsidRDefault="00B57F0E" w:rsidP="00B57F0E">
              <w:pPr>
                <w:pStyle w:val="Bibliography"/>
                <w:ind w:left="720" w:hanging="720"/>
                <w:rPr>
                  <w:noProof/>
                </w:rPr>
              </w:pPr>
              <w:r>
                <w:rPr>
                  <w:noProof/>
                </w:rPr>
                <w:t xml:space="preserve">Matthews, N. A. (2008). Early Industry. </w:t>
              </w:r>
              <w:r>
                <w:rPr>
                  <w:i/>
                  <w:iCs/>
                  <w:noProof/>
                </w:rPr>
                <w:t>THE DEVELOPMENT OF BLAENAVON TOWN</w:t>
              </w:r>
              <w:r>
                <w:rPr>
                  <w:noProof/>
                </w:rPr>
                <w:t>. Retrieved from http://www.visitblaenavon.co.uk/en/Publications/Blaenavon-Story/The-development-of-Blaenavon-Town.pdf</w:t>
              </w:r>
            </w:p>
            <w:p w:rsidR="00B57F0E" w:rsidRDefault="00B57F0E" w:rsidP="00B57F0E">
              <w:pPr>
                <w:pStyle w:val="Bibliography"/>
                <w:ind w:left="720" w:hanging="720"/>
                <w:rPr>
                  <w:noProof/>
                </w:rPr>
              </w:pPr>
              <w:r>
                <w:rPr>
                  <w:noProof/>
                </w:rPr>
                <w:t xml:space="preserve">Matthews, N. A. (2008). Religion. </w:t>
              </w:r>
              <w:r>
                <w:rPr>
                  <w:i/>
                  <w:iCs/>
                  <w:noProof/>
                </w:rPr>
                <w:t>THE BLAENAVON IRONMASTERS</w:t>
              </w:r>
              <w:r>
                <w:rPr>
                  <w:noProof/>
                </w:rPr>
                <w:t>. Retrieved from http://www.visitblaenavon.co.uk/en/Publications/Blaenavon-Story/The-Blaenavon-Ironmasters.pdf</w:t>
              </w:r>
            </w:p>
            <w:p w:rsidR="00B57F0E" w:rsidRDefault="00B57F0E" w:rsidP="00B57F0E">
              <w:pPr>
                <w:pStyle w:val="Bibliography"/>
                <w:ind w:left="720" w:hanging="720"/>
                <w:rPr>
                  <w:noProof/>
                </w:rPr>
              </w:pPr>
              <w:r>
                <w:rPr>
                  <w:noProof/>
                </w:rPr>
                <w:t>museam, C. w. (2018, 03 20). Blaenavon. (M. Davies, Interviewer)</w:t>
              </w:r>
            </w:p>
            <w:p w:rsidR="00B57F0E" w:rsidRDefault="00B57F0E" w:rsidP="00B57F0E">
              <w:pPr>
                <w:pStyle w:val="Bibliography"/>
                <w:ind w:left="720" w:hanging="720"/>
                <w:rPr>
                  <w:noProof/>
                </w:rPr>
              </w:pPr>
              <w:r>
                <w:rPr>
                  <w:noProof/>
                </w:rPr>
                <w:t xml:space="preserve">Museum, B. C. (2014 ). </w:t>
              </w:r>
              <w:r>
                <w:rPr>
                  <w:i/>
                  <w:iCs/>
                  <w:noProof/>
                </w:rPr>
                <w:t>Blaenavon and the first World WAS, 1914 - 1918.</w:t>
              </w:r>
              <w:r>
                <w:rPr>
                  <w:noProof/>
                </w:rPr>
                <w:t xml:space="preserve"> Marshall &amp; Hicks Printers.</w:t>
              </w:r>
            </w:p>
            <w:p w:rsidR="00B57F0E" w:rsidRDefault="00B57F0E" w:rsidP="00B57F0E">
              <w:pPr>
                <w:pStyle w:val="Bibliography"/>
                <w:ind w:left="720" w:hanging="720"/>
                <w:rPr>
                  <w:noProof/>
                </w:rPr>
              </w:pPr>
              <w:r>
                <w:rPr>
                  <w:noProof/>
                </w:rPr>
                <w:t>Museum, E. o. (2018, 03 20). Blaenavons Museum. (M. Davies, Interviewer)</w:t>
              </w:r>
            </w:p>
            <w:p w:rsidR="00B57F0E" w:rsidRDefault="00B57F0E" w:rsidP="00B57F0E">
              <w:pPr>
                <w:pStyle w:val="Bibliography"/>
                <w:ind w:left="720" w:hanging="720"/>
                <w:rPr>
                  <w:noProof/>
                </w:rPr>
              </w:pPr>
              <w:r>
                <w:rPr>
                  <w:noProof/>
                </w:rPr>
                <w:t>People, T. (2018, 03 20). The community in Blaenavon. (M. Davies, Interviewer)</w:t>
              </w:r>
            </w:p>
            <w:p w:rsidR="00B57F0E" w:rsidRDefault="00B57F0E" w:rsidP="00B57F0E">
              <w:pPr>
                <w:pStyle w:val="Bibliography"/>
                <w:ind w:left="720" w:hanging="720"/>
                <w:rPr>
                  <w:noProof/>
                </w:rPr>
              </w:pPr>
              <w:r>
                <w:rPr>
                  <w:noProof/>
                </w:rPr>
                <w:t xml:space="preserve">REGENERATION. (2018). Tourism . </w:t>
              </w:r>
              <w:r>
                <w:rPr>
                  <w:i/>
                  <w:iCs/>
                  <w:noProof/>
                </w:rPr>
                <w:t>REGENERATION</w:t>
              </w:r>
              <w:r>
                <w:rPr>
                  <w:noProof/>
                </w:rPr>
                <w:t>.</w:t>
              </w:r>
            </w:p>
            <w:p w:rsidR="00B57F0E" w:rsidRDefault="00B57F0E" w:rsidP="00B57F0E">
              <w:pPr>
                <w:pStyle w:val="Bibliography"/>
                <w:ind w:left="720" w:hanging="720"/>
                <w:rPr>
                  <w:noProof/>
                </w:rPr>
              </w:pPr>
              <w:r>
                <w:rPr>
                  <w:noProof/>
                </w:rPr>
                <w:t xml:space="preserve">What is fracking. (2015). </w:t>
              </w:r>
              <w:r>
                <w:rPr>
                  <w:i/>
                  <w:iCs/>
                  <w:noProof/>
                </w:rPr>
                <w:t>What is fracking and why is it controversial?</w:t>
              </w:r>
              <w:r>
                <w:rPr>
                  <w:noProof/>
                </w:rPr>
                <w:t xml:space="preserve"> Retrieved from http://www.bbc.co.uk/news/uk-14432401</w:t>
              </w:r>
            </w:p>
            <w:p w:rsidR="00B57F0E" w:rsidRDefault="00B57F0E" w:rsidP="00B57F0E">
              <w:pPr>
                <w:pStyle w:val="Bibliography"/>
                <w:ind w:left="720" w:hanging="720"/>
                <w:rPr>
                  <w:noProof/>
                </w:rPr>
              </w:pPr>
              <w:r>
                <w:rPr>
                  <w:noProof/>
                </w:rPr>
                <w:t>worker, C. s. (2018, 03 20). Regional Development. (M. Davies, Interviewer)</w:t>
              </w:r>
            </w:p>
            <w:p w:rsidR="00B57F0E" w:rsidRDefault="00B57F0E" w:rsidP="00B57F0E">
              <w:pPr>
                <w:pStyle w:val="Bibliography"/>
                <w:ind w:left="720" w:hanging="720"/>
                <w:rPr>
                  <w:noProof/>
                </w:rPr>
              </w:pPr>
              <w:r>
                <w:rPr>
                  <w:noProof/>
                </w:rPr>
                <w:t>Worker, M. (2018, 03 20). Blaenavon. (M. Davies, Interviewer)</w:t>
              </w:r>
            </w:p>
            <w:p w:rsidR="00B57F0E" w:rsidRDefault="00B57F0E" w:rsidP="00B57F0E">
              <w:pPr>
                <w:pStyle w:val="Bibliography"/>
                <w:ind w:left="720" w:hanging="720"/>
                <w:rPr>
                  <w:noProof/>
                </w:rPr>
              </w:pPr>
              <w:r>
                <w:rPr>
                  <w:noProof/>
                </w:rPr>
                <w:t>worker, M. (2018, 03 20). Employment in Blaenavon. (M. Davies, Interviewer)</w:t>
              </w:r>
            </w:p>
            <w:p w:rsidR="00501E67" w:rsidRDefault="00501E67" w:rsidP="00B57F0E">
              <w:r>
                <w:rPr>
                  <w:b/>
                  <w:bCs/>
                  <w:noProof/>
                </w:rPr>
                <w:fldChar w:fldCharType="end"/>
              </w:r>
            </w:p>
          </w:sdtContent>
        </w:sdt>
      </w:sdtContent>
    </w:sdt>
    <w:p w:rsidR="005A7892" w:rsidRPr="00501E67" w:rsidRDefault="005A7892" w:rsidP="00501E67"/>
    <w:sectPr w:rsidR="005A7892" w:rsidRPr="00501E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636" w:rsidRDefault="00F16636" w:rsidP="00F16636">
      <w:pPr>
        <w:spacing w:after="0"/>
      </w:pPr>
      <w:r>
        <w:separator/>
      </w:r>
    </w:p>
  </w:endnote>
  <w:endnote w:type="continuationSeparator" w:id="0">
    <w:p w:rsidR="00F16636" w:rsidRDefault="00F16636" w:rsidP="00F166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636" w:rsidRDefault="00F16636" w:rsidP="00F16636">
      <w:pPr>
        <w:spacing w:after="0"/>
      </w:pPr>
      <w:r>
        <w:separator/>
      </w:r>
    </w:p>
  </w:footnote>
  <w:footnote w:type="continuationSeparator" w:id="0">
    <w:p w:rsidR="00F16636" w:rsidRDefault="00F16636" w:rsidP="00F1663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B1D"/>
    <w:rsid w:val="00034B1D"/>
    <w:rsid w:val="000441D0"/>
    <w:rsid w:val="000879AC"/>
    <w:rsid w:val="000C4B24"/>
    <w:rsid w:val="001642E2"/>
    <w:rsid w:val="0018175C"/>
    <w:rsid w:val="001A2053"/>
    <w:rsid w:val="001C601D"/>
    <w:rsid w:val="00225AEB"/>
    <w:rsid w:val="00227F53"/>
    <w:rsid w:val="00247FE2"/>
    <w:rsid w:val="00254221"/>
    <w:rsid w:val="00266E3D"/>
    <w:rsid w:val="00272189"/>
    <w:rsid w:val="002A05F0"/>
    <w:rsid w:val="002D1959"/>
    <w:rsid w:val="002F38E4"/>
    <w:rsid w:val="003201B1"/>
    <w:rsid w:val="00354FD0"/>
    <w:rsid w:val="00443AE9"/>
    <w:rsid w:val="004E037C"/>
    <w:rsid w:val="00501E67"/>
    <w:rsid w:val="00592F69"/>
    <w:rsid w:val="005A133A"/>
    <w:rsid w:val="005A7892"/>
    <w:rsid w:val="0064216E"/>
    <w:rsid w:val="00696E1F"/>
    <w:rsid w:val="006E0FD7"/>
    <w:rsid w:val="0073758A"/>
    <w:rsid w:val="00774994"/>
    <w:rsid w:val="0089572A"/>
    <w:rsid w:val="00897A87"/>
    <w:rsid w:val="008E4780"/>
    <w:rsid w:val="008F7BAB"/>
    <w:rsid w:val="009023EA"/>
    <w:rsid w:val="00913CDA"/>
    <w:rsid w:val="00955145"/>
    <w:rsid w:val="009616CC"/>
    <w:rsid w:val="009F0686"/>
    <w:rsid w:val="00A000B7"/>
    <w:rsid w:val="00A02CB5"/>
    <w:rsid w:val="00A51933"/>
    <w:rsid w:val="00A817B1"/>
    <w:rsid w:val="00A94EBD"/>
    <w:rsid w:val="00AA62F4"/>
    <w:rsid w:val="00AD09EF"/>
    <w:rsid w:val="00B1607C"/>
    <w:rsid w:val="00B4017B"/>
    <w:rsid w:val="00B57F0E"/>
    <w:rsid w:val="00BB20E3"/>
    <w:rsid w:val="00C27376"/>
    <w:rsid w:val="00C87B2D"/>
    <w:rsid w:val="00CE6956"/>
    <w:rsid w:val="00D008BB"/>
    <w:rsid w:val="00D57C7F"/>
    <w:rsid w:val="00DA6154"/>
    <w:rsid w:val="00DC4869"/>
    <w:rsid w:val="00DD6249"/>
    <w:rsid w:val="00E34876"/>
    <w:rsid w:val="00E36EF7"/>
    <w:rsid w:val="00E9785E"/>
    <w:rsid w:val="00EB2F7F"/>
    <w:rsid w:val="00F14334"/>
    <w:rsid w:val="00F16636"/>
    <w:rsid w:val="00F30122"/>
    <w:rsid w:val="00F350D9"/>
    <w:rsid w:val="00F363C8"/>
    <w:rsid w:val="00F8279E"/>
    <w:rsid w:val="00FE7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F8D75-F433-4521-BBA0-25E60F12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4B1D"/>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034B1D"/>
    <w:pPr>
      <w:keepNext/>
      <w:keepLines/>
      <w:spacing w:before="240" w:after="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034B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B1D"/>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34B1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16636"/>
    <w:pPr>
      <w:tabs>
        <w:tab w:val="center" w:pos="4513"/>
        <w:tab w:val="right" w:pos="9026"/>
      </w:tabs>
      <w:spacing w:after="0"/>
    </w:pPr>
  </w:style>
  <w:style w:type="character" w:customStyle="1" w:styleId="HeaderChar">
    <w:name w:val="Header Char"/>
    <w:basedOn w:val="DefaultParagraphFont"/>
    <w:link w:val="Header"/>
    <w:uiPriority w:val="99"/>
    <w:rsid w:val="00F16636"/>
    <w:rPr>
      <w:rFonts w:ascii="Times New Roman" w:hAnsi="Times New Roman"/>
      <w:sz w:val="24"/>
    </w:rPr>
  </w:style>
  <w:style w:type="paragraph" w:styleId="Footer">
    <w:name w:val="footer"/>
    <w:basedOn w:val="Normal"/>
    <w:link w:val="FooterChar"/>
    <w:uiPriority w:val="99"/>
    <w:unhideWhenUsed/>
    <w:rsid w:val="00F16636"/>
    <w:pPr>
      <w:tabs>
        <w:tab w:val="center" w:pos="4513"/>
        <w:tab w:val="right" w:pos="9026"/>
      </w:tabs>
      <w:spacing w:after="0"/>
    </w:pPr>
  </w:style>
  <w:style w:type="character" w:customStyle="1" w:styleId="FooterChar">
    <w:name w:val="Footer Char"/>
    <w:basedOn w:val="DefaultParagraphFont"/>
    <w:link w:val="Footer"/>
    <w:uiPriority w:val="99"/>
    <w:rsid w:val="00F16636"/>
    <w:rPr>
      <w:rFonts w:ascii="Times New Roman" w:hAnsi="Times New Roman"/>
      <w:sz w:val="24"/>
    </w:rPr>
  </w:style>
  <w:style w:type="paragraph" w:styleId="TOCHeading">
    <w:name w:val="TOC Heading"/>
    <w:basedOn w:val="Heading1"/>
    <w:next w:val="Normal"/>
    <w:uiPriority w:val="39"/>
    <w:unhideWhenUsed/>
    <w:qFormat/>
    <w:rsid w:val="00F1663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16636"/>
    <w:pPr>
      <w:spacing w:after="100"/>
    </w:pPr>
  </w:style>
  <w:style w:type="character" w:styleId="Hyperlink">
    <w:name w:val="Hyperlink"/>
    <w:basedOn w:val="DefaultParagraphFont"/>
    <w:uiPriority w:val="99"/>
    <w:unhideWhenUsed/>
    <w:rsid w:val="00F16636"/>
    <w:rPr>
      <w:color w:val="0563C1" w:themeColor="hyperlink"/>
      <w:u w:val="single"/>
    </w:rPr>
  </w:style>
  <w:style w:type="paragraph" w:styleId="Bibliography">
    <w:name w:val="Bibliography"/>
    <w:basedOn w:val="Normal"/>
    <w:next w:val="Normal"/>
    <w:uiPriority w:val="37"/>
    <w:unhideWhenUsed/>
    <w:rsid w:val="00501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134">
      <w:bodyDiv w:val="1"/>
      <w:marLeft w:val="0"/>
      <w:marRight w:val="0"/>
      <w:marTop w:val="0"/>
      <w:marBottom w:val="0"/>
      <w:divBdr>
        <w:top w:val="none" w:sz="0" w:space="0" w:color="auto"/>
        <w:left w:val="none" w:sz="0" w:space="0" w:color="auto"/>
        <w:bottom w:val="none" w:sz="0" w:space="0" w:color="auto"/>
        <w:right w:val="none" w:sz="0" w:space="0" w:color="auto"/>
      </w:divBdr>
    </w:div>
    <w:div w:id="32846645">
      <w:bodyDiv w:val="1"/>
      <w:marLeft w:val="0"/>
      <w:marRight w:val="0"/>
      <w:marTop w:val="0"/>
      <w:marBottom w:val="0"/>
      <w:divBdr>
        <w:top w:val="none" w:sz="0" w:space="0" w:color="auto"/>
        <w:left w:val="none" w:sz="0" w:space="0" w:color="auto"/>
        <w:bottom w:val="none" w:sz="0" w:space="0" w:color="auto"/>
        <w:right w:val="none" w:sz="0" w:space="0" w:color="auto"/>
      </w:divBdr>
    </w:div>
    <w:div w:id="35472005">
      <w:bodyDiv w:val="1"/>
      <w:marLeft w:val="0"/>
      <w:marRight w:val="0"/>
      <w:marTop w:val="0"/>
      <w:marBottom w:val="0"/>
      <w:divBdr>
        <w:top w:val="none" w:sz="0" w:space="0" w:color="auto"/>
        <w:left w:val="none" w:sz="0" w:space="0" w:color="auto"/>
        <w:bottom w:val="none" w:sz="0" w:space="0" w:color="auto"/>
        <w:right w:val="none" w:sz="0" w:space="0" w:color="auto"/>
      </w:divBdr>
    </w:div>
    <w:div w:id="40911715">
      <w:bodyDiv w:val="1"/>
      <w:marLeft w:val="0"/>
      <w:marRight w:val="0"/>
      <w:marTop w:val="0"/>
      <w:marBottom w:val="0"/>
      <w:divBdr>
        <w:top w:val="none" w:sz="0" w:space="0" w:color="auto"/>
        <w:left w:val="none" w:sz="0" w:space="0" w:color="auto"/>
        <w:bottom w:val="none" w:sz="0" w:space="0" w:color="auto"/>
        <w:right w:val="none" w:sz="0" w:space="0" w:color="auto"/>
      </w:divBdr>
    </w:div>
    <w:div w:id="50077813">
      <w:bodyDiv w:val="1"/>
      <w:marLeft w:val="0"/>
      <w:marRight w:val="0"/>
      <w:marTop w:val="0"/>
      <w:marBottom w:val="0"/>
      <w:divBdr>
        <w:top w:val="none" w:sz="0" w:space="0" w:color="auto"/>
        <w:left w:val="none" w:sz="0" w:space="0" w:color="auto"/>
        <w:bottom w:val="none" w:sz="0" w:space="0" w:color="auto"/>
        <w:right w:val="none" w:sz="0" w:space="0" w:color="auto"/>
      </w:divBdr>
    </w:div>
    <w:div w:id="59065184">
      <w:bodyDiv w:val="1"/>
      <w:marLeft w:val="0"/>
      <w:marRight w:val="0"/>
      <w:marTop w:val="0"/>
      <w:marBottom w:val="0"/>
      <w:divBdr>
        <w:top w:val="none" w:sz="0" w:space="0" w:color="auto"/>
        <w:left w:val="none" w:sz="0" w:space="0" w:color="auto"/>
        <w:bottom w:val="none" w:sz="0" w:space="0" w:color="auto"/>
        <w:right w:val="none" w:sz="0" w:space="0" w:color="auto"/>
      </w:divBdr>
    </w:div>
    <w:div w:id="63914465">
      <w:bodyDiv w:val="1"/>
      <w:marLeft w:val="0"/>
      <w:marRight w:val="0"/>
      <w:marTop w:val="0"/>
      <w:marBottom w:val="0"/>
      <w:divBdr>
        <w:top w:val="none" w:sz="0" w:space="0" w:color="auto"/>
        <w:left w:val="none" w:sz="0" w:space="0" w:color="auto"/>
        <w:bottom w:val="none" w:sz="0" w:space="0" w:color="auto"/>
        <w:right w:val="none" w:sz="0" w:space="0" w:color="auto"/>
      </w:divBdr>
    </w:div>
    <w:div w:id="63917740">
      <w:bodyDiv w:val="1"/>
      <w:marLeft w:val="0"/>
      <w:marRight w:val="0"/>
      <w:marTop w:val="0"/>
      <w:marBottom w:val="0"/>
      <w:divBdr>
        <w:top w:val="none" w:sz="0" w:space="0" w:color="auto"/>
        <w:left w:val="none" w:sz="0" w:space="0" w:color="auto"/>
        <w:bottom w:val="none" w:sz="0" w:space="0" w:color="auto"/>
        <w:right w:val="none" w:sz="0" w:space="0" w:color="auto"/>
      </w:divBdr>
    </w:div>
    <w:div w:id="73279558">
      <w:bodyDiv w:val="1"/>
      <w:marLeft w:val="0"/>
      <w:marRight w:val="0"/>
      <w:marTop w:val="0"/>
      <w:marBottom w:val="0"/>
      <w:divBdr>
        <w:top w:val="none" w:sz="0" w:space="0" w:color="auto"/>
        <w:left w:val="none" w:sz="0" w:space="0" w:color="auto"/>
        <w:bottom w:val="none" w:sz="0" w:space="0" w:color="auto"/>
        <w:right w:val="none" w:sz="0" w:space="0" w:color="auto"/>
      </w:divBdr>
    </w:div>
    <w:div w:id="78839935">
      <w:bodyDiv w:val="1"/>
      <w:marLeft w:val="0"/>
      <w:marRight w:val="0"/>
      <w:marTop w:val="0"/>
      <w:marBottom w:val="0"/>
      <w:divBdr>
        <w:top w:val="none" w:sz="0" w:space="0" w:color="auto"/>
        <w:left w:val="none" w:sz="0" w:space="0" w:color="auto"/>
        <w:bottom w:val="none" w:sz="0" w:space="0" w:color="auto"/>
        <w:right w:val="none" w:sz="0" w:space="0" w:color="auto"/>
      </w:divBdr>
    </w:div>
    <w:div w:id="100692106">
      <w:bodyDiv w:val="1"/>
      <w:marLeft w:val="0"/>
      <w:marRight w:val="0"/>
      <w:marTop w:val="0"/>
      <w:marBottom w:val="0"/>
      <w:divBdr>
        <w:top w:val="none" w:sz="0" w:space="0" w:color="auto"/>
        <w:left w:val="none" w:sz="0" w:space="0" w:color="auto"/>
        <w:bottom w:val="none" w:sz="0" w:space="0" w:color="auto"/>
        <w:right w:val="none" w:sz="0" w:space="0" w:color="auto"/>
      </w:divBdr>
    </w:div>
    <w:div w:id="122120429">
      <w:bodyDiv w:val="1"/>
      <w:marLeft w:val="0"/>
      <w:marRight w:val="0"/>
      <w:marTop w:val="0"/>
      <w:marBottom w:val="0"/>
      <w:divBdr>
        <w:top w:val="none" w:sz="0" w:space="0" w:color="auto"/>
        <w:left w:val="none" w:sz="0" w:space="0" w:color="auto"/>
        <w:bottom w:val="none" w:sz="0" w:space="0" w:color="auto"/>
        <w:right w:val="none" w:sz="0" w:space="0" w:color="auto"/>
      </w:divBdr>
    </w:div>
    <w:div w:id="140271487">
      <w:bodyDiv w:val="1"/>
      <w:marLeft w:val="0"/>
      <w:marRight w:val="0"/>
      <w:marTop w:val="0"/>
      <w:marBottom w:val="0"/>
      <w:divBdr>
        <w:top w:val="none" w:sz="0" w:space="0" w:color="auto"/>
        <w:left w:val="none" w:sz="0" w:space="0" w:color="auto"/>
        <w:bottom w:val="none" w:sz="0" w:space="0" w:color="auto"/>
        <w:right w:val="none" w:sz="0" w:space="0" w:color="auto"/>
      </w:divBdr>
    </w:div>
    <w:div w:id="141628362">
      <w:bodyDiv w:val="1"/>
      <w:marLeft w:val="0"/>
      <w:marRight w:val="0"/>
      <w:marTop w:val="0"/>
      <w:marBottom w:val="0"/>
      <w:divBdr>
        <w:top w:val="none" w:sz="0" w:space="0" w:color="auto"/>
        <w:left w:val="none" w:sz="0" w:space="0" w:color="auto"/>
        <w:bottom w:val="none" w:sz="0" w:space="0" w:color="auto"/>
        <w:right w:val="none" w:sz="0" w:space="0" w:color="auto"/>
      </w:divBdr>
    </w:div>
    <w:div w:id="150680923">
      <w:bodyDiv w:val="1"/>
      <w:marLeft w:val="0"/>
      <w:marRight w:val="0"/>
      <w:marTop w:val="0"/>
      <w:marBottom w:val="0"/>
      <w:divBdr>
        <w:top w:val="none" w:sz="0" w:space="0" w:color="auto"/>
        <w:left w:val="none" w:sz="0" w:space="0" w:color="auto"/>
        <w:bottom w:val="none" w:sz="0" w:space="0" w:color="auto"/>
        <w:right w:val="none" w:sz="0" w:space="0" w:color="auto"/>
      </w:divBdr>
    </w:div>
    <w:div w:id="153421923">
      <w:bodyDiv w:val="1"/>
      <w:marLeft w:val="0"/>
      <w:marRight w:val="0"/>
      <w:marTop w:val="0"/>
      <w:marBottom w:val="0"/>
      <w:divBdr>
        <w:top w:val="none" w:sz="0" w:space="0" w:color="auto"/>
        <w:left w:val="none" w:sz="0" w:space="0" w:color="auto"/>
        <w:bottom w:val="none" w:sz="0" w:space="0" w:color="auto"/>
        <w:right w:val="none" w:sz="0" w:space="0" w:color="auto"/>
      </w:divBdr>
    </w:div>
    <w:div w:id="158931018">
      <w:bodyDiv w:val="1"/>
      <w:marLeft w:val="0"/>
      <w:marRight w:val="0"/>
      <w:marTop w:val="0"/>
      <w:marBottom w:val="0"/>
      <w:divBdr>
        <w:top w:val="none" w:sz="0" w:space="0" w:color="auto"/>
        <w:left w:val="none" w:sz="0" w:space="0" w:color="auto"/>
        <w:bottom w:val="none" w:sz="0" w:space="0" w:color="auto"/>
        <w:right w:val="none" w:sz="0" w:space="0" w:color="auto"/>
      </w:divBdr>
    </w:div>
    <w:div w:id="160657780">
      <w:bodyDiv w:val="1"/>
      <w:marLeft w:val="0"/>
      <w:marRight w:val="0"/>
      <w:marTop w:val="0"/>
      <w:marBottom w:val="0"/>
      <w:divBdr>
        <w:top w:val="none" w:sz="0" w:space="0" w:color="auto"/>
        <w:left w:val="none" w:sz="0" w:space="0" w:color="auto"/>
        <w:bottom w:val="none" w:sz="0" w:space="0" w:color="auto"/>
        <w:right w:val="none" w:sz="0" w:space="0" w:color="auto"/>
      </w:divBdr>
    </w:div>
    <w:div w:id="166023952">
      <w:bodyDiv w:val="1"/>
      <w:marLeft w:val="0"/>
      <w:marRight w:val="0"/>
      <w:marTop w:val="0"/>
      <w:marBottom w:val="0"/>
      <w:divBdr>
        <w:top w:val="none" w:sz="0" w:space="0" w:color="auto"/>
        <w:left w:val="none" w:sz="0" w:space="0" w:color="auto"/>
        <w:bottom w:val="none" w:sz="0" w:space="0" w:color="auto"/>
        <w:right w:val="none" w:sz="0" w:space="0" w:color="auto"/>
      </w:divBdr>
    </w:div>
    <w:div w:id="175198828">
      <w:bodyDiv w:val="1"/>
      <w:marLeft w:val="0"/>
      <w:marRight w:val="0"/>
      <w:marTop w:val="0"/>
      <w:marBottom w:val="0"/>
      <w:divBdr>
        <w:top w:val="none" w:sz="0" w:space="0" w:color="auto"/>
        <w:left w:val="none" w:sz="0" w:space="0" w:color="auto"/>
        <w:bottom w:val="none" w:sz="0" w:space="0" w:color="auto"/>
        <w:right w:val="none" w:sz="0" w:space="0" w:color="auto"/>
      </w:divBdr>
    </w:div>
    <w:div w:id="189419920">
      <w:bodyDiv w:val="1"/>
      <w:marLeft w:val="0"/>
      <w:marRight w:val="0"/>
      <w:marTop w:val="0"/>
      <w:marBottom w:val="0"/>
      <w:divBdr>
        <w:top w:val="none" w:sz="0" w:space="0" w:color="auto"/>
        <w:left w:val="none" w:sz="0" w:space="0" w:color="auto"/>
        <w:bottom w:val="none" w:sz="0" w:space="0" w:color="auto"/>
        <w:right w:val="none" w:sz="0" w:space="0" w:color="auto"/>
      </w:divBdr>
    </w:div>
    <w:div w:id="224072088">
      <w:bodyDiv w:val="1"/>
      <w:marLeft w:val="0"/>
      <w:marRight w:val="0"/>
      <w:marTop w:val="0"/>
      <w:marBottom w:val="0"/>
      <w:divBdr>
        <w:top w:val="none" w:sz="0" w:space="0" w:color="auto"/>
        <w:left w:val="none" w:sz="0" w:space="0" w:color="auto"/>
        <w:bottom w:val="none" w:sz="0" w:space="0" w:color="auto"/>
        <w:right w:val="none" w:sz="0" w:space="0" w:color="auto"/>
      </w:divBdr>
    </w:div>
    <w:div w:id="224681341">
      <w:bodyDiv w:val="1"/>
      <w:marLeft w:val="0"/>
      <w:marRight w:val="0"/>
      <w:marTop w:val="0"/>
      <w:marBottom w:val="0"/>
      <w:divBdr>
        <w:top w:val="none" w:sz="0" w:space="0" w:color="auto"/>
        <w:left w:val="none" w:sz="0" w:space="0" w:color="auto"/>
        <w:bottom w:val="none" w:sz="0" w:space="0" w:color="auto"/>
        <w:right w:val="none" w:sz="0" w:space="0" w:color="auto"/>
      </w:divBdr>
    </w:div>
    <w:div w:id="249244343">
      <w:bodyDiv w:val="1"/>
      <w:marLeft w:val="0"/>
      <w:marRight w:val="0"/>
      <w:marTop w:val="0"/>
      <w:marBottom w:val="0"/>
      <w:divBdr>
        <w:top w:val="none" w:sz="0" w:space="0" w:color="auto"/>
        <w:left w:val="none" w:sz="0" w:space="0" w:color="auto"/>
        <w:bottom w:val="none" w:sz="0" w:space="0" w:color="auto"/>
        <w:right w:val="none" w:sz="0" w:space="0" w:color="auto"/>
      </w:divBdr>
    </w:div>
    <w:div w:id="271788295">
      <w:bodyDiv w:val="1"/>
      <w:marLeft w:val="0"/>
      <w:marRight w:val="0"/>
      <w:marTop w:val="0"/>
      <w:marBottom w:val="0"/>
      <w:divBdr>
        <w:top w:val="none" w:sz="0" w:space="0" w:color="auto"/>
        <w:left w:val="none" w:sz="0" w:space="0" w:color="auto"/>
        <w:bottom w:val="none" w:sz="0" w:space="0" w:color="auto"/>
        <w:right w:val="none" w:sz="0" w:space="0" w:color="auto"/>
      </w:divBdr>
    </w:div>
    <w:div w:id="285546213">
      <w:bodyDiv w:val="1"/>
      <w:marLeft w:val="0"/>
      <w:marRight w:val="0"/>
      <w:marTop w:val="0"/>
      <w:marBottom w:val="0"/>
      <w:divBdr>
        <w:top w:val="none" w:sz="0" w:space="0" w:color="auto"/>
        <w:left w:val="none" w:sz="0" w:space="0" w:color="auto"/>
        <w:bottom w:val="none" w:sz="0" w:space="0" w:color="auto"/>
        <w:right w:val="none" w:sz="0" w:space="0" w:color="auto"/>
      </w:divBdr>
    </w:div>
    <w:div w:id="310712836">
      <w:bodyDiv w:val="1"/>
      <w:marLeft w:val="0"/>
      <w:marRight w:val="0"/>
      <w:marTop w:val="0"/>
      <w:marBottom w:val="0"/>
      <w:divBdr>
        <w:top w:val="none" w:sz="0" w:space="0" w:color="auto"/>
        <w:left w:val="none" w:sz="0" w:space="0" w:color="auto"/>
        <w:bottom w:val="none" w:sz="0" w:space="0" w:color="auto"/>
        <w:right w:val="none" w:sz="0" w:space="0" w:color="auto"/>
      </w:divBdr>
    </w:div>
    <w:div w:id="311183940">
      <w:bodyDiv w:val="1"/>
      <w:marLeft w:val="0"/>
      <w:marRight w:val="0"/>
      <w:marTop w:val="0"/>
      <w:marBottom w:val="0"/>
      <w:divBdr>
        <w:top w:val="none" w:sz="0" w:space="0" w:color="auto"/>
        <w:left w:val="none" w:sz="0" w:space="0" w:color="auto"/>
        <w:bottom w:val="none" w:sz="0" w:space="0" w:color="auto"/>
        <w:right w:val="none" w:sz="0" w:space="0" w:color="auto"/>
      </w:divBdr>
    </w:div>
    <w:div w:id="386222250">
      <w:bodyDiv w:val="1"/>
      <w:marLeft w:val="0"/>
      <w:marRight w:val="0"/>
      <w:marTop w:val="0"/>
      <w:marBottom w:val="0"/>
      <w:divBdr>
        <w:top w:val="none" w:sz="0" w:space="0" w:color="auto"/>
        <w:left w:val="none" w:sz="0" w:space="0" w:color="auto"/>
        <w:bottom w:val="none" w:sz="0" w:space="0" w:color="auto"/>
        <w:right w:val="none" w:sz="0" w:space="0" w:color="auto"/>
      </w:divBdr>
    </w:div>
    <w:div w:id="387000661">
      <w:bodyDiv w:val="1"/>
      <w:marLeft w:val="0"/>
      <w:marRight w:val="0"/>
      <w:marTop w:val="0"/>
      <w:marBottom w:val="0"/>
      <w:divBdr>
        <w:top w:val="none" w:sz="0" w:space="0" w:color="auto"/>
        <w:left w:val="none" w:sz="0" w:space="0" w:color="auto"/>
        <w:bottom w:val="none" w:sz="0" w:space="0" w:color="auto"/>
        <w:right w:val="none" w:sz="0" w:space="0" w:color="auto"/>
      </w:divBdr>
    </w:div>
    <w:div w:id="412747369">
      <w:bodyDiv w:val="1"/>
      <w:marLeft w:val="0"/>
      <w:marRight w:val="0"/>
      <w:marTop w:val="0"/>
      <w:marBottom w:val="0"/>
      <w:divBdr>
        <w:top w:val="none" w:sz="0" w:space="0" w:color="auto"/>
        <w:left w:val="none" w:sz="0" w:space="0" w:color="auto"/>
        <w:bottom w:val="none" w:sz="0" w:space="0" w:color="auto"/>
        <w:right w:val="none" w:sz="0" w:space="0" w:color="auto"/>
      </w:divBdr>
    </w:div>
    <w:div w:id="420377908">
      <w:bodyDiv w:val="1"/>
      <w:marLeft w:val="0"/>
      <w:marRight w:val="0"/>
      <w:marTop w:val="0"/>
      <w:marBottom w:val="0"/>
      <w:divBdr>
        <w:top w:val="none" w:sz="0" w:space="0" w:color="auto"/>
        <w:left w:val="none" w:sz="0" w:space="0" w:color="auto"/>
        <w:bottom w:val="none" w:sz="0" w:space="0" w:color="auto"/>
        <w:right w:val="none" w:sz="0" w:space="0" w:color="auto"/>
      </w:divBdr>
    </w:div>
    <w:div w:id="436560589">
      <w:bodyDiv w:val="1"/>
      <w:marLeft w:val="0"/>
      <w:marRight w:val="0"/>
      <w:marTop w:val="0"/>
      <w:marBottom w:val="0"/>
      <w:divBdr>
        <w:top w:val="none" w:sz="0" w:space="0" w:color="auto"/>
        <w:left w:val="none" w:sz="0" w:space="0" w:color="auto"/>
        <w:bottom w:val="none" w:sz="0" w:space="0" w:color="auto"/>
        <w:right w:val="none" w:sz="0" w:space="0" w:color="auto"/>
      </w:divBdr>
    </w:div>
    <w:div w:id="439767156">
      <w:bodyDiv w:val="1"/>
      <w:marLeft w:val="0"/>
      <w:marRight w:val="0"/>
      <w:marTop w:val="0"/>
      <w:marBottom w:val="0"/>
      <w:divBdr>
        <w:top w:val="none" w:sz="0" w:space="0" w:color="auto"/>
        <w:left w:val="none" w:sz="0" w:space="0" w:color="auto"/>
        <w:bottom w:val="none" w:sz="0" w:space="0" w:color="auto"/>
        <w:right w:val="none" w:sz="0" w:space="0" w:color="auto"/>
      </w:divBdr>
    </w:div>
    <w:div w:id="453988081">
      <w:bodyDiv w:val="1"/>
      <w:marLeft w:val="0"/>
      <w:marRight w:val="0"/>
      <w:marTop w:val="0"/>
      <w:marBottom w:val="0"/>
      <w:divBdr>
        <w:top w:val="none" w:sz="0" w:space="0" w:color="auto"/>
        <w:left w:val="none" w:sz="0" w:space="0" w:color="auto"/>
        <w:bottom w:val="none" w:sz="0" w:space="0" w:color="auto"/>
        <w:right w:val="none" w:sz="0" w:space="0" w:color="auto"/>
      </w:divBdr>
    </w:div>
    <w:div w:id="458377682">
      <w:bodyDiv w:val="1"/>
      <w:marLeft w:val="0"/>
      <w:marRight w:val="0"/>
      <w:marTop w:val="0"/>
      <w:marBottom w:val="0"/>
      <w:divBdr>
        <w:top w:val="none" w:sz="0" w:space="0" w:color="auto"/>
        <w:left w:val="none" w:sz="0" w:space="0" w:color="auto"/>
        <w:bottom w:val="none" w:sz="0" w:space="0" w:color="auto"/>
        <w:right w:val="none" w:sz="0" w:space="0" w:color="auto"/>
      </w:divBdr>
    </w:div>
    <w:div w:id="498932623">
      <w:bodyDiv w:val="1"/>
      <w:marLeft w:val="0"/>
      <w:marRight w:val="0"/>
      <w:marTop w:val="0"/>
      <w:marBottom w:val="0"/>
      <w:divBdr>
        <w:top w:val="none" w:sz="0" w:space="0" w:color="auto"/>
        <w:left w:val="none" w:sz="0" w:space="0" w:color="auto"/>
        <w:bottom w:val="none" w:sz="0" w:space="0" w:color="auto"/>
        <w:right w:val="none" w:sz="0" w:space="0" w:color="auto"/>
      </w:divBdr>
    </w:div>
    <w:div w:id="501118442">
      <w:bodyDiv w:val="1"/>
      <w:marLeft w:val="0"/>
      <w:marRight w:val="0"/>
      <w:marTop w:val="0"/>
      <w:marBottom w:val="0"/>
      <w:divBdr>
        <w:top w:val="none" w:sz="0" w:space="0" w:color="auto"/>
        <w:left w:val="none" w:sz="0" w:space="0" w:color="auto"/>
        <w:bottom w:val="none" w:sz="0" w:space="0" w:color="auto"/>
        <w:right w:val="none" w:sz="0" w:space="0" w:color="auto"/>
      </w:divBdr>
    </w:div>
    <w:div w:id="502159791">
      <w:bodyDiv w:val="1"/>
      <w:marLeft w:val="0"/>
      <w:marRight w:val="0"/>
      <w:marTop w:val="0"/>
      <w:marBottom w:val="0"/>
      <w:divBdr>
        <w:top w:val="none" w:sz="0" w:space="0" w:color="auto"/>
        <w:left w:val="none" w:sz="0" w:space="0" w:color="auto"/>
        <w:bottom w:val="none" w:sz="0" w:space="0" w:color="auto"/>
        <w:right w:val="none" w:sz="0" w:space="0" w:color="auto"/>
      </w:divBdr>
    </w:div>
    <w:div w:id="509877199">
      <w:bodyDiv w:val="1"/>
      <w:marLeft w:val="0"/>
      <w:marRight w:val="0"/>
      <w:marTop w:val="0"/>
      <w:marBottom w:val="0"/>
      <w:divBdr>
        <w:top w:val="none" w:sz="0" w:space="0" w:color="auto"/>
        <w:left w:val="none" w:sz="0" w:space="0" w:color="auto"/>
        <w:bottom w:val="none" w:sz="0" w:space="0" w:color="auto"/>
        <w:right w:val="none" w:sz="0" w:space="0" w:color="auto"/>
      </w:divBdr>
    </w:div>
    <w:div w:id="534273961">
      <w:bodyDiv w:val="1"/>
      <w:marLeft w:val="0"/>
      <w:marRight w:val="0"/>
      <w:marTop w:val="0"/>
      <w:marBottom w:val="0"/>
      <w:divBdr>
        <w:top w:val="none" w:sz="0" w:space="0" w:color="auto"/>
        <w:left w:val="none" w:sz="0" w:space="0" w:color="auto"/>
        <w:bottom w:val="none" w:sz="0" w:space="0" w:color="auto"/>
        <w:right w:val="none" w:sz="0" w:space="0" w:color="auto"/>
      </w:divBdr>
    </w:div>
    <w:div w:id="537937753">
      <w:bodyDiv w:val="1"/>
      <w:marLeft w:val="0"/>
      <w:marRight w:val="0"/>
      <w:marTop w:val="0"/>
      <w:marBottom w:val="0"/>
      <w:divBdr>
        <w:top w:val="none" w:sz="0" w:space="0" w:color="auto"/>
        <w:left w:val="none" w:sz="0" w:space="0" w:color="auto"/>
        <w:bottom w:val="none" w:sz="0" w:space="0" w:color="auto"/>
        <w:right w:val="none" w:sz="0" w:space="0" w:color="auto"/>
      </w:divBdr>
    </w:div>
    <w:div w:id="571082543">
      <w:bodyDiv w:val="1"/>
      <w:marLeft w:val="0"/>
      <w:marRight w:val="0"/>
      <w:marTop w:val="0"/>
      <w:marBottom w:val="0"/>
      <w:divBdr>
        <w:top w:val="none" w:sz="0" w:space="0" w:color="auto"/>
        <w:left w:val="none" w:sz="0" w:space="0" w:color="auto"/>
        <w:bottom w:val="none" w:sz="0" w:space="0" w:color="auto"/>
        <w:right w:val="none" w:sz="0" w:space="0" w:color="auto"/>
      </w:divBdr>
    </w:div>
    <w:div w:id="574361444">
      <w:bodyDiv w:val="1"/>
      <w:marLeft w:val="0"/>
      <w:marRight w:val="0"/>
      <w:marTop w:val="0"/>
      <w:marBottom w:val="0"/>
      <w:divBdr>
        <w:top w:val="none" w:sz="0" w:space="0" w:color="auto"/>
        <w:left w:val="none" w:sz="0" w:space="0" w:color="auto"/>
        <w:bottom w:val="none" w:sz="0" w:space="0" w:color="auto"/>
        <w:right w:val="none" w:sz="0" w:space="0" w:color="auto"/>
      </w:divBdr>
    </w:div>
    <w:div w:id="576326814">
      <w:bodyDiv w:val="1"/>
      <w:marLeft w:val="0"/>
      <w:marRight w:val="0"/>
      <w:marTop w:val="0"/>
      <w:marBottom w:val="0"/>
      <w:divBdr>
        <w:top w:val="none" w:sz="0" w:space="0" w:color="auto"/>
        <w:left w:val="none" w:sz="0" w:space="0" w:color="auto"/>
        <w:bottom w:val="none" w:sz="0" w:space="0" w:color="auto"/>
        <w:right w:val="none" w:sz="0" w:space="0" w:color="auto"/>
      </w:divBdr>
    </w:div>
    <w:div w:id="588075962">
      <w:bodyDiv w:val="1"/>
      <w:marLeft w:val="0"/>
      <w:marRight w:val="0"/>
      <w:marTop w:val="0"/>
      <w:marBottom w:val="0"/>
      <w:divBdr>
        <w:top w:val="none" w:sz="0" w:space="0" w:color="auto"/>
        <w:left w:val="none" w:sz="0" w:space="0" w:color="auto"/>
        <w:bottom w:val="none" w:sz="0" w:space="0" w:color="auto"/>
        <w:right w:val="none" w:sz="0" w:space="0" w:color="auto"/>
      </w:divBdr>
    </w:div>
    <w:div w:id="592512263">
      <w:bodyDiv w:val="1"/>
      <w:marLeft w:val="0"/>
      <w:marRight w:val="0"/>
      <w:marTop w:val="0"/>
      <w:marBottom w:val="0"/>
      <w:divBdr>
        <w:top w:val="none" w:sz="0" w:space="0" w:color="auto"/>
        <w:left w:val="none" w:sz="0" w:space="0" w:color="auto"/>
        <w:bottom w:val="none" w:sz="0" w:space="0" w:color="auto"/>
        <w:right w:val="none" w:sz="0" w:space="0" w:color="auto"/>
      </w:divBdr>
    </w:div>
    <w:div w:id="614295147">
      <w:bodyDiv w:val="1"/>
      <w:marLeft w:val="0"/>
      <w:marRight w:val="0"/>
      <w:marTop w:val="0"/>
      <w:marBottom w:val="0"/>
      <w:divBdr>
        <w:top w:val="none" w:sz="0" w:space="0" w:color="auto"/>
        <w:left w:val="none" w:sz="0" w:space="0" w:color="auto"/>
        <w:bottom w:val="none" w:sz="0" w:space="0" w:color="auto"/>
        <w:right w:val="none" w:sz="0" w:space="0" w:color="auto"/>
      </w:divBdr>
    </w:div>
    <w:div w:id="627202949">
      <w:bodyDiv w:val="1"/>
      <w:marLeft w:val="0"/>
      <w:marRight w:val="0"/>
      <w:marTop w:val="0"/>
      <w:marBottom w:val="0"/>
      <w:divBdr>
        <w:top w:val="none" w:sz="0" w:space="0" w:color="auto"/>
        <w:left w:val="none" w:sz="0" w:space="0" w:color="auto"/>
        <w:bottom w:val="none" w:sz="0" w:space="0" w:color="auto"/>
        <w:right w:val="none" w:sz="0" w:space="0" w:color="auto"/>
      </w:divBdr>
    </w:div>
    <w:div w:id="633410351">
      <w:bodyDiv w:val="1"/>
      <w:marLeft w:val="0"/>
      <w:marRight w:val="0"/>
      <w:marTop w:val="0"/>
      <w:marBottom w:val="0"/>
      <w:divBdr>
        <w:top w:val="none" w:sz="0" w:space="0" w:color="auto"/>
        <w:left w:val="none" w:sz="0" w:space="0" w:color="auto"/>
        <w:bottom w:val="none" w:sz="0" w:space="0" w:color="auto"/>
        <w:right w:val="none" w:sz="0" w:space="0" w:color="auto"/>
      </w:divBdr>
    </w:div>
    <w:div w:id="656999293">
      <w:bodyDiv w:val="1"/>
      <w:marLeft w:val="0"/>
      <w:marRight w:val="0"/>
      <w:marTop w:val="0"/>
      <w:marBottom w:val="0"/>
      <w:divBdr>
        <w:top w:val="none" w:sz="0" w:space="0" w:color="auto"/>
        <w:left w:val="none" w:sz="0" w:space="0" w:color="auto"/>
        <w:bottom w:val="none" w:sz="0" w:space="0" w:color="auto"/>
        <w:right w:val="none" w:sz="0" w:space="0" w:color="auto"/>
      </w:divBdr>
    </w:div>
    <w:div w:id="670137817">
      <w:bodyDiv w:val="1"/>
      <w:marLeft w:val="0"/>
      <w:marRight w:val="0"/>
      <w:marTop w:val="0"/>
      <w:marBottom w:val="0"/>
      <w:divBdr>
        <w:top w:val="none" w:sz="0" w:space="0" w:color="auto"/>
        <w:left w:val="none" w:sz="0" w:space="0" w:color="auto"/>
        <w:bottom w:val="none" w:sz="0" w:space="0" w:color="auto"/>
        <w:right w:val="none" w:sz="0" w:space="0" w:color="auto"/>
      </w:divBdr>
    </w:div>
    <w:div w:id="673722565">
      <w:bodyDiv w:val="1"/>
      <w:marLeft w:val="0"/>
      <w:marRight w:val="0"/>
      <w:marTop w:val="0"/>
      <w:marBottom w:val="0"/>
      <w:divBdr>
        <w:top w:val="none" w:sz="0" w:space="0" w:color="auto"/>
        <w:left w:val="none" w:sz="0" w:space="0" w:color="auto"/>
        <w:bottom w:val="none" w:sz="0" w:space="0" w:color="auto"/>
        <w:right w:val="none" w:sz="0" w:space="0" w:color="auto"/>
      </w:divBdr>
    </w:div>
    <w:div w:id="680745556">
      <w:bodyDiv w:val="1"/>
      <w:marLeft w:val="0"/>
      <w:marRight w:val="0"/>
      <w:marTop w:val="0"/>
      <w:marBottom w:val="0"/>
      <w:divBdr>
        <w:top w:val="none" w:sz="0" w:space="0" w:color="auto"/>
        <w:left w:val="none" w:sz="0" w:space="0" w:color="auto"/>
        <w:bottom w:val="none" w:sz="0" w:space="0" w:color="auto"/>
        <w:right w:val="none" w:sz="0" w:space="0" w:color="auto"/>
      </w:divBdr>
    </w:div>
    <w:div w:id="686757825">
      <w:bodyDiv w:val="1"/>
      <w:marLeft w:val="0"/>
      <w:marRight w:val="0"/>
      <w:marTop w:val="0"/>
      <w:marBottom w:val="0"/>
      <w:divBdr>
        <w:top w:val="none" w:sz="0" w:space="0" w:color="auto"/>
        <w:left w:val="none" w:sz="0" w:space="0" w:color="auto"/>
        <w:bottom w:val="none" w:sz="0" w:space="0" w:color="auto"/>
        <w:right w:val="none" w:sz="0" w:space="0" w:color="auto"/>
      </w:divBdr>
    </w:div>
    <w:div w:id="703792749">
      <w:bodyDiv w:val="1"/>
      <w:marLeft w:val="0"/>
      <w:marRight w:val="0"/>
      <w:marTop w:val="0"/>
      <w:marBottom w:val="0"/>
      <w:divBdr>
        <w:top w:val="none" w:sz="0" w:space="0" w:color="auto"/>
        <w:left w:val="none" w:sz="0" w:space="0" w:color="auto"/>
        <w:bottom w:val="none" w:sz="0" w:space="0" w:color="auto"/>
        <w:right w:val="none" w:sz="0" w:space="0" w:color="auto"/>
      </w:divBdr>
    </w:div>
    <w:div w:id="716321810">
      <w:bodyDiv w:val="1"/>
      <w:marLeft w:val="0"/>
      <w:marRight w:val="0"/>
      <w:marTop w:val="0"/>
      <w:marBottom w:val="0"/>
      <w:divBdr>
        <w:top w:val="none" w:sz="0" w:space="0" w:color="auto"/>
        <w:left w:val="none" w:sz="0" w:space="0" w:color="auto"/>
        <w:bottom w:val="none" w:sz="0" w:space="0" w:color="auto"/>
        <w:right w:val="none" w:sz="0" w:space="0" w:color="auto"/>
      </w:divBdr>
    </w:div>
    <w:div w:id="726339183">
      <w:bodyDiv w:val="1"/>
      <w:marLeft w:val="0"/>
      <w:marRight w:val="0"/>
      <w:marTop w:val="0"/>
      <w:marBottom w:val="0"/>
      <w:divBdr>
        <w:top w:val="none" w:sz="0" w:space="0" w:color="auto"/>
        <w:left w:val="none" w:sz="0" w:space="0" w:color="auto"/>
        <w:bottom w:val="none" w:sz="0" w:space="0" w:color="auto"/>
        <w:right w:val="none" w:sz="0" w:space="0" w:color="auto"/>
      </w:divBdr>
    </w:div>
    <w:div w:id="736324775">
      <w:bodyDiv w:val="1"/>
      <w:marLeft w:val="0"/>
      <w:marRight w:val="0"/>
      <w:marTop w:val="0"/>
      <w:marBottom w:val="0"/>
      <w:divBdr>
        <w:top w:val="none" w:sz="0" w:space="0" w:color="auto"/>
        <w:left w:val="none" w:sz="0" w:space="0" w:color="auto"/>
        <w:bottom w:val="none" w:sz="0" w:space="0" w:color="auto"/>
        <w:right w:val="none" w:sz="0" w:space="0" w:color="auto"/>
      </w:divBdr>
    </w:div>
    <w:div w:id="738358407">
      <w:bodyDiv w:val="1"/>
      <w:marLeft w:val="0"/>
      <w:marRight w:val="0"/>
      <w:marTop w:val="0"/>
      <w:marBottom w:val="0"/>
      <w:divBdr>
        <w:top w:val="none" w:sz="0" w:space="0" w:color="auto"/>
        <w:left w:val="none" w:sz="0" w:space="0" w:color="auto"/>
        <w:bottom w:val="none" w:sz="0" w:space="0" w:color="auto"/>
        <w:right w:val="none" w:sz="0" w:space="0" w:color="auto"/>
      </w:divBdr>
    </w:div>
    <w:div w:id="748119905">
      <w:bodyDiv w:val="1"/>
      <w:marLeft w:val="0"/>
      <w:marRight w:val="0"/>
      <w:marTop w:val="0"/>
      <w:marBottom w:val="0"/>
      <w:divBdr>
        <w:top w:val="none" w:sz="0" w:space="0" w:color="auto"/>
        <w:left w:val="none" w:sz="0" w:space="0" w:color="auto"/>
        <w:bottom w:val="none" w:sz="0" w:space="0" w:color="auto"/>
        <w:right w:val="none" w:sz="0" w:space="0" w:color="auto"/>
      </w:divBdr>
    </w:div>
    <w:div w:id="755057861">
      <w:bodyDiv w:val="1"/>
      <w:marLeft w:val="0"/>
      <w:marRight w:val="0"/>
      <w:marTop w:val="0"/>
      <w:marBottom w:val="0"/>
      <w:divBdr>
        <w:top w:val="none" w:sz="0" w:space="0" w:color="auto"/>
        <w:left w:val="none" w:sz="0" w:space="0" w:color="auto"/>
        <w:bottom w:val="none" w:sz="0" w:space="0" w:color="auto"/>
        <w:right w:val="none" w:sz="0" w:space="0" w:color="auto"/>
      </w:divBdr>
    </w:div>
    <w:div w:id="756173669">
      <w:bodyDiv w:val="1"/>
      <w:marLeft w:val="0"/>
      <w:marRight w:val="0"/>
      <w:marTop w:val="0"/>
      <w:marBottom w:val="0"/>
      <w:divBdr>
        <w:top w:val="none" w:sz="0" w:space="0" w:color="auto"/>
        <w:left w:val="none" w:sz="0" w:space="0" w:color="auto"/>
        <w:bottom w:val="none" w:sz="0" w:space="0" w:color="auto"/>
        <w:right w:val="none" w:sz="0" w:space="0" w:color="auto"/>
      </w:divBdr>
    </w:div>
    <w:div w:id="761995097">
      <w:bodyDiv w:val="1"/>
      <w:marLeft w:val="0"/>
      <w:marRight w:val="0"/>
      <w:marTop w:val="0"/>
      <w:marBottom w:val="0"/>
      <w:divBdr>
        <w:top w:val="none" w:sz="0" w:space="0" w:color="auto"/>
        <w:left w:val="none" w:sz="0" w:space="0" w:color="auto"/>
        <w:bottom w:val="none" w:sz="0" w:space="0" w:color="auto"/>
        <w:right w:val="none" w:sz="0" w:space="0" w:color="auto"/>
      </w:divBdr>
    </w:div>
    <w:div w:id="765346809">
      <w:bodyDiv w:val="1"/>
      <w:marLeft w:val="0"/>
      <w:marRight w:val="0"/>
      <w:marTop w:val="0"/>
      <w:marBottom w:val="0"/>
      <w:divBdr>
        <w:top w:val="none" w:sz="0" w:space="0" w:color="auto"/>
        <w:left w:val="none" w:sz="0" w:space="0" w:color="auto"/>
        <w:bottom w:val="none" w:sz="0" w:space="0" w:color="auto"/>
        <w:right w:val="none" w:sz="0" w:space="0" w:color="auto"/>
      </w:divBdr>
    </w:div>
    <w:div w:id="786628811">
      <w:bodyDiv w:val="1"/>
      <w:marLeft w:val="0"/>
      <w:marRight w:val="0"/>
      <w:marTop w:val="0"/>
      <w:marBottom w:val="0"/>
      <w:divBdr>
        <w:top w:val="none" w:sz="0" w:space="0" w:color="auto"/>
        <w:left w:val="none" w:sz="0" w:space="0" w:color="auto"/>
        <w:bottom w:val="none" w:sz="0" w:space="0" w:color="auto"/>
        <w:right w:val="none" w:sz="0" w:space="0" w:color="auto"/>
      </w:divBdr>
    </w:div>
    <w:div w:id="795106489">
      <w:bodyDiv w:val="1"/>
      <w:marLeft w:val="0"/>
      <w:marRight w:val="0"/>
      <w:marTop w:val="0"/>
      <w:marBottom w:val="0"/>
      <w:divBdr>
        <w:top w:val="none" w:sz="0" w:space="0" w:color="auto"/>
        <w:left w:val="none" w:sz="0" w:space="0" w:color="auto"/>
        <w:bottom w:val="none" w:sz="0" w:space="0" w:color="auto"/>
        <w:right w:val="none" w:sz="0" w:space="0" w:color="auto"/>
      </w:divBdr>
    </w:div>
    <w:div w:id="808131928">
      <w:bodyDiv w:val="1"/>
      <w:marLeft w:val="0"/>
      <w:marRight w:val="0"/>
      <w:marTop w:val="0"/>
      <w:marBottom w:val="0"/>
      <w:divBdr>
        <w:top w:val="none" w:sz="0" w:space="0" w:color="auto"/>
        <w:left w:val="none" w:sz="0" w:space="0" w:color="auto"/>
        <w:bottom w:val="none" w:sz="0" w:space="0" w:color="auto"/>
        <w:right w:val="none" w:sz="0" w:space="0" w:color="auto"/>
      </w:divBdr>
    </w:div>
    <w:div w:id="812675271">
      <w:bodyDiv w:val="1"/>
      <w:marLeft w:val="0"/>
      <w:marRight w:val="0"/>
      <w:marTop w:val="0"/>
      <w:marBottom w:val="0"/>
      <w:divBdr>
        <w:top w:val="none" w:sz="0" w:space="0" w:color="auto"/>
        <w:left w:val="none" w:sz="0" w:space="0" w:color="auto"/>
        <w:bottom w:val="none" w:sz="0" w:space="0" w:color="auto"/>
        <w:right w:val="none" w:sz="0" w:space="0" w:color="auto"/>
      </w:divBdr>
    </w:div>
    <w:div w:id="814835176">
      <w:bodyDiv w:val="1"/>
      <w:marLeft w:val="0"/>
      <w:marRight w:val="0"/>
      <w:marTop w:val="0"/>
      <w:marBottom w:val="0"/>
      <w:divBdr>
        <w:top w:val="none" w:sz="0" w:space="0" w:color="auto"/>
        <w:left w:val="none" w:sz="0" w:space="0" w:color="auto"/>
        <w:bottom w:val="none" w:sz="0" w:space="0" w:color="auto"/>
        <w:right w:val="none" w:sz="0" w:space="0" w:color="auto"/>
      </w:divBdr>
    </w:div>
    <w:div w:id="824123847">
      <w:bodyDiv w:val="1"/>
      <w:marLeft w:val="0"/>
      <w:marRight w:val="0"/>
      <w:marTop w:val="0"/>
      <w:marBottom w:val="0"/>
      <w:divBdr>
        <w:top w:val="none" w:sz="0" w:space="0" w:color="auto"/>
        <w:left w:val="none" w:sz="0" w:space="0" w:color="auto"/>
        <w:bottom w:val="none" w:sz="0" w:space="0" w:color="auto"/>
        <w:right w:val="none" w:sz="0" w:space="0" w:color="auto"/>
      </w:divBdr>
    </w:div>
    <w:div w:id="865412497">
      <w:bodyDiv w:val="1"/>
      <w:marLeft w:val="0"/>
      <w:marRight w:val="0"/>
      <w:marTop w:val="0"/>
      <w:marBottom w:val="0"/>
      <w:divBdr>
        <w:top w:val="none" w:sz="0" w:space="0" w:color="auto"/>
        <w:left w:val="none" w:sz="0" w:space="0" w:color="auto"/>
        <w:bottom w:val="none" w:sz="0" w:space="0" w:color="auto"/>
        <w:right w:val="none" w:sz="0" w:space="0" w:color="auto"/>
      </w:divBdr>
    </w:div>
    <w:div w:id="867763392">
      <w:bodyDiv w:val="1"/>
      <w:marLeft w:val="0"/>
      <w:marRight w:val="0"/>
      <w:marTop w:val="0"/>
      <w:marBottom w:val="0"/>
      <w:divBdr>
        <w:top w:val="none" w:sz="0" w:space="0" w:color="auto"/>
        <w:left w:val="none" w:sz="0" w:space="0" w:color="auto"/>
        <w:bottom w:val="none" w:sz="0" w:space="0" w:color="auto"/>
        <w:right w:val="none" w:sz="0" w:space="0" w:color="auto"/>
      </w:divBdr>
    </w:div>
    <w:div w:id="894003830">
      <w:bodyDiv w:val="1"/>
      <w:marLeft w:val="0"/>
      <w:marRight w:val="0"/>
      <w:marTop w:val="0"/>
      <w:marBottom w:val="0"/>
      <w:divBdr>
        <w:top w:val="none" w:sz="0" w:space="0" w:color="auto"/>
        <w:left w:val="none" w:sz="0" w:space="0" w:color="auto"/>
        <w:bottom w:val="none" w:sz="0" w:space="0" w:color="auto"/>
        <w:right w:val="none" w:sz="0" w:space="0" w:color="auto"/>
      </w:divBdr>
    </w:div>
    <w:div w:id="910962497">
      <w:bodyDiv w:val="1"/>
      <w:marLeft w:val="0"/>
      <w:marRight w:val="0"/>
      <w:marTop w:val="0"/>
      <w:marBottom w:val="0"/>
      <w:divBdr>
        <w:top w:val="none" w:sz="0" w:space="0" w:color="auto"/>
        <w:left w:val="none" w:sz="0" w:space="0" w:color="auto"/>
        <w:bottom w:val="none" w:sz="0" w:space="0" w:color="auto"/>
        <w:right w:val="none" w:sz="0" w:space="0" w:color="auto"/>
      </w:divBdr>
    </w:div>
    <w:div w:id="921372506">
      <w:bodyDiv w:val="1"/>
      <w:marLeft w:val="0"/>
      <w:marRight w:val="0"/>
      <w:marTop w:val="0"/>
      <w:marBottom w:val="0"/>
      <w:divBdr>
        <w:top w:val="none" w:sz="0" w:space="0" w:color="auto"/>
        <w:left w:val="none" w:sz="0" w:space="0" w:color="auto"/>
        <w:bottom w:val="none" w:sz="0" w:space="0" w:color="auto"/>
        <w:right w:val="none" w:sz="0" w:space="0" w:color="auto"/>
      </w:divBdr>
    </w:div>
    <w:div w:id="922572365">
      <w:bodyDiv w:val="1"/>
      <w:marLeft w:val="0"/>
      <w:marRight w:val="0"/>
      <w:marTop w:val="0"/>
      <w:marBottom w:val="0"/>
      <w:divBdr>
        <w:top w:val="none" w:sz="0" w:space="0" w:color="auto"/>
        <w:left w:val="none" w:sz="0" w:space="0" w:color="auto"/>
        <w:bottom w:val="none" w:sz="0" w:space="0" w:color="auto"/>
        <w:right w:val="none" w:sz="0" w:space="0" w:color="auto"/>
      </w:divBdr>
    </w:div>
    <w:div w:id="926497354">
      <w:bodyDiv w:val="1"/>
      <w:marLeft w:val="0"/>
      <w:marRight w:val="0"/>
      <w:marTop w:val="0"/>
      <w:marBottom w:val="0"/>
      <w:divBdr>
        <w:top w:val="none" w:sz="0" w:space="0" w:color="auto"/>
        <w:left w:val="none" w:sz="0" w:space="0" w:color="auto"/>
        <w:bottom w:val="none" w:sz="0" w:space="0" w:color="auto"/>
        <w:right w:val="none" w:sz="0" w:space="0" w:color="auto"/>
      </w:divBdr>
    </w:div>
    <w:div w:id="930815424">
      <w:bodyDiv w:val="1"/>
      <w:marLeft w:val="0"/>
      <w:marRight w:val="0"/>
      <w:marTop w:val="0"/>
      <w:marBottom w:val="0"/>
      <w:divBdr>
        <w:top w:val="none" w:sz="0" w:space="0" w:color="auto"/>
        <w:left w:val="none" w:sz="0" w:space="0" w:color="auto"/>
        <w:bottom w:val="none" w:sz="0" w:space="0" w:color="auto"/>
        <w:right w:val="none" w:sz="0" w:space="0" w:color="auto"/>
      </w:divBdr>
    </w:div>
    <w:div w:id="938634174">
      <w:bodyDiv w:val="1"/>
      <w:marLeft w:val="0"/>
      <w:marRight w:val="0"/>
      <w:marTop w:val="0"/>
      <w:marBottom w:val="0"/>
      <w:divBdr>
        <w:top w:val="none" w:sz="0" w:space="0" w:color="auto"/>
        <w:left w:val="none" w:sz="0" w:space="0" w:color="auto"/>
        <w:bottom w:val="none" w:sz="0" w:space="0" w:color="auto"/>
        <w:right w:val="none" w:sz="0" w:space="0" w:color="auto"/>
      </w:divBdr>
    </w:div>
    <w:div w:id="963461754">
      <w:bodyDiv w:val="1"/>
      <w:marLeft w:val="0"/>
      <w:marRight w:val="0"/>
      <w:marTop w:val="0"/>
      <w:marBottom w:val="0"/>
      <w:divBdr>
        <w:top w:val="none" w:sz="0" w:space="0" w:color="auto"/>
        <w:left w:val="none" w:sz="0" w:space="0" w:color="auto"/>
        <w:bottom w:val="none" w:sz="0" w:space="0" w:color="auto"/>
        <w:right w:val="none" w:sz="0" w:space="0" w:color="auto"/>
      </w:divBdr>
    </w:div>
    <w:div w:id="980429745">
      <w:bodyDiv w:val="1"/>
      <w:marLeft w:val="0"/>
      <w:marRight w:val="0"/>
      <w:marTop w:val="0"/>
      <w:marBottom w:val="0"/>
      <w:divBdr>
        <w:top w:val="none" w:sz="0" w:space="0" w:color="auto"/>
        <w:left w:val="none" w:sz="0" w:space="0" w:color="auto"/>
        <w:bottom w:val="none" w:sz="0" w:space="0" w:color="auto"/>
        <w:right w:val="none" w:sz="0" w:space="0" w:color="auto"/>
      </w:divBdr>
    </w:div>
    <w:div w:id="982464546">
      <w:bodyDiv w:val="1"/>
      <w:marLeft w:val="0"/>
      <w:marRight w:val="0"/>
      <w:marTop w:val="0"/>
      <w:marBottom w:val="0"/>
      <w:divBdr>
        <w:top w:val="none" w:sz="0" w:space="0" w:color="auto"/>
        <w:left w:val="none" w:sz="0" w:space="0" w:color="auto"/>
        <w:bottom w:val="none" w:sz="0" w:space="0" w:color="auto"/>
        <w:right w:val="none" w:sz="0" w:space="0" w:color="auto"/>
      </w:divBdr>
    </w:div>
    <w:div w:id="990672909">
      <w:bodyDiv w:val="1"/>
      <w:marLeft w:val="0"/>
      <w:marRight w:val="0"/>
      <w:marTop w:val="0"/>
      <w:marBottom w:val="0"/>
      <w:divBdr>
        <w:top w:val="none" w:sz="0" w:space="0" w:color="auto"/>
        <w:left w:val="none" w:sz="0" w:space="0" w:color="auto"/>
        <w:bottom w:val="none" w:sz="0" w:space="0" w:color="auto"/>
        <w:right w:val="none" w:sz="0" w:space="0" w:color="auto"/>
      </w:divBdr>
    </w:div>
    <w:div w:id="1005785370">
      <w:bodyDiv w:val="1"/>
      <w:marLeft w:val="0"/>
      <w:marRight w:val="0"/>
      <w:marTop w:val="0"/>
      <w:marBottom w:val="0"/>
      <w:divBdr>
        <w:top w:val="none" w:sz="0" w:space="0" w:color="auto"/>
        <w:left w:val="none" w:sz="0" w:space="0" w:color="auto"/>
        <w:bottom w:val="none" w:sz="0" w:space="0" w:color="auto"/>
        <w:right w:val="none" w:sz="0" w:space="0" w:color="auto"/>
      </w:divBdr>
    </w:div>
    <w:div w:id="1006135551">
      <w:bodyDiv w:val="1"/>
      <w:marLeft w:val="0"/>
      <w:marRight w:val="0"/>
      <w:marTop w:val="0"/>
      <w:marBottom w:val="0"/>
      <w:divBdr>
        <w:top w:val="none" w:sz="0" w:space="0" w:color="auto"/>
        <w:left w:val="none" w:sz="0" w:space="0" w:color="auto"/>
        <w:bottom w:val="none" w:sz="0" w:space="0" w:color="auto"/>
        <w:right w:val="none" w:sz="0" w:space="0" w:color="auto"/>
      </w:divBdr>
    </w:div>
    <w:div w:id="1006788356">
      <w:bodyDiv w:val="1"/>
      <w:marLeft w:val="0"/>
      <w:marRight w:val="0"/>
      <w:marTop w:val="0"/>
      <w:marBottom w:val="0"/>
      <w:divBdr>
        <w:top w:val="none" w:sz="0" w:space="0" w:color="auto"/>
        <w:left w:val="none" w:sz="0" w:space="0" w:color="auto"/>
        <w:bottom w:val="none" w:sz="0" w:space="0" w:color="auto"/>
        <w:right w:val="none" w:sz="0" w:space="0" w:color="auto"/>
      </w:divBdr>
    </w:div>
    <w:div w:id="1009060493">
      <w:bodyDiv w:val="1"/>
      <w:marLeft w:val="0"/>
      <w:marRight w:val="0"/>
      <w:marTop w:val="0"/>
      <w:marBottom w:val="0"/>
      <w:divBdr>
        <w:top w:val="none" w:sz="0" w:space="0" w:color="auto"/>
        <w:left w:val="none" w:sz="0" w:space="0" w:color="auto"/>
        <w:bottom w:val="none" w:sz="0" w:space="0" w:color="auto"/>
        <w:right w:val="none" w:sz="0" w:space="0" w:color="auto"/>
      </w:divBdr>
    </w:div>
    <w:div w:id="1017578819">
      <w:bodyDiv w:val="1"/>
      <w:marLeft w:val="0"/>
      <w:marRight w:val="0"/>
      <w:marTop w:val="0"/>
      <w:marBottom w:val="0"/>
      <w:divBdr>
        <w:top w:val="none" w:sz="0" w:space="0" w:color="auto"/>
        <w:left w:val="none" w:sz="0" w:space="0" w:color="auto"/>
        <w:bottom w:val="none" w:sz="0" w:space="0" w:color="auto"/>
        <w:right w:val="none" w:sz="0" w:space="0" w:color="auto"/>
      </w:divBdr>
    </w:div>
    <w:div w:id="1037123915">
      <w:bodyDiv w:val="1"/>
      <w:marLeft w:val="0"/>
      <w:marRight w:val="0"/>
      <w:marTop w:val="0"/>
      <w:marBottom w:val="0"/>
      <w:divBdr>
        <w:top w:val="none" w:sz="0" w:space="0" w:color="auto"/>
        <w:left w:val="none" w:sz="0" w:space="0" w:color="auto"/>
        <w:bottom w:val="none" w:sz="0" w:space="0" w:color="auto"/>
        <w:right w:val="none" w:sz="0" w:space="0" w:color="auto"/>
      </w:divBdr>
    </w:div>
    <w:div w:id="1045522806">
      <w:bodyDiv w:val="1"/>
      <w:marLeft w:val="0"/>
      <w:marRight w:val="0"/>
      <w:marTop w:val="0"/>
      <w:marBottom w:val="0"/>
      <w:divBdr>
        <w:top w:val="none" w:sz="0" w:space="0" w:color="auto"/>
        <w:left w:val="none" w:sz="0" w:space="0" w:color="auto"/>
        <w:bottom w:val="none" w:sz="0" w:space="0" w:color="auto"/>
        <w:right w:val="none" w:sz="0" w:space="0" w:color="auto"/>
      </w:divBdr>
    </w:div>
    <w:div w:id="1062828758">
      <w:bodyDiv w:val="1"/>
      <w:marLeft w:val="0"/>
      <w:marRight w:val="0"/>
      <w:marTop w:val="0"/>
      <w:marBottom w:val="0"/>
      <w:divBdr>
        <w:top w:val="none" w:sz="0" w:space="0" w:color="auto"/>
        <w:left w:val="none" w:sz="0" w:space="0" w:color="auto"/>
        <w:bottom w:val="none" w:sz="0" w:space="0" w:color="auto"/>
        <w:right w:val="none" w:sz="0" w:space="0" w:color="auto"/>
      </w:divBdr>
    </w:div>
    <w:div w:id="1072462426">
      <w:bodyDiv w:val="1"/>
      <w:marLeft w:val="0"/>
      <w:marRight w:val="0"/>
      <w:marTop w:val="0"/>
      <w:marBottom w:val="0"/>
      <w:divBdr>
        <w:top w:val="none" w:sz="0" w:space="0" w:color="auto"/>
        <w:left w:val="none" w:sz="0" w:space="0" w:color="auto"/>
        <w:bottom w:val="none" w:sz="0" w:space="0" w:color="auto"/>
        <w:right w:val="none" w:sz="0" w:space="0" w:color="auto"/>
      </w:divBdr>
    </w:div>
    <w:div w:id="1074428708">
      <w:bodyDiv w:val="1"/>
      <w:marLeft w:val="0"/>
      <w:marRight w:val="0"/>
      <w:marTop w:val="0"/>
      <w:marBottom w:val="0"/>
      <w:divBdr>
        <w:top w:val="none" w:sz="0" w:space="0" w:color="auto"/>
        <w:left w:val="none" w:sz="0" w:space="0" w:color="auto"/>
        <w:bottom w:val="none" w:sz="0" w:space="0" w:color="auto"/>
        <w:right w:val="none" w:sz="0" w:space="0" w:color="auto"/>
      </w:divBdr>
    </w:div>
    <w:div w:id="1082487604">
      <w:bodyDiv w:val="1"/>
      <w:marLeft w:val="0"/>
      <w:marRight w:val="0"/>
      <w:marTop w:val="0"/>
      <w:marBottom w:val="0"/>
      <w:divBdr>
        <w:top w:val="none" w:sz="0" w:space="0" w:color="auto"/>
        <w:left w:val="none" w:sz="0" w:space="0" w:color="auto"/>
        <w:bottom w:val="none" w:sz="0" w:space="0" w:color="auto"/>
        <w:right w:val="none" w:sz="0" w:space="0" w:color="auto"/>
      </w:divBdr>
    </w:div>
    <w:div w:id="1085809497">
      <w:bodyDiv w:val="1"/>
      <w:marLeft w:val="0"/>
      <w:marRight w:val="0"/>
      <w:marTop w:val="0"/>
      <w:marBottom w:val="0"/>
      <w:divBdr>
        <w:top w:val="none" w:sz="0" w:space="0" w:color="auto"/>
        <w:left w:val="none" w:sz="0" w:space="0" w:color="auto"/>
        <w:bottom w:val="none" w:sz="0" w:space="0" w:color="auto"/>
        <w:right w:val="none" w:sz="0" w:space="0" w:color="auto"/>
      </w:divBdr>
    </w:div>
    <w:div w:id="1091242145">
      <w:bodyDiv w:val="1"/>
      <w:marLeft w:val="0"/>
      <w:marRight w:val="0"/>
      <w:marTop w:val="0"/>
      <w:marBottom w:val="0"/>
      <w:divBdr>
        <w:top w:val="none" w:sz="0" w:space="0" w:color="auto"/>
        <w:left w:val="none" w:sz="0" w:space="0" w:color="auto"/>
        <w:bottom w:val="none" w:sz="0" w:space="0" w:color="auto"/>
        <w:right w:val="none" w:sz="0" w:space="0" w:color="auto"/>
      </w:divBdr>
    </w:div>
    <w:div w:id="1100950567">
      <w:bodyDiv w:val="1"/>
      <w:marLeft w:val="0"/>
      <w:marRight w:val="0"/>
      <w:marTop w:val="0"/>
      <w:marBottom w:val="0"/>
      <w:divBdr>
        <w:top w:val="none" w:sz="0" w:space="0" w:color="auto"/>
        <w:left w:val="none" w:sz="0" w:space="0" w:color="auto"/>
        <w:bottom w:val="none" w:sz="0" w:space="0" w:color="auto"/>
        <w:right w:val="none" w:sz="0" w:space="0" w:color="auto"/>
      </w:divBdr>
    </w:div>
    <w:div w:id="1104422904">
      <w:bodyDiv w:val="1"/>
      <w:marLeft w:val="0"/>
      <w:marRight w:val="0"/>
      <w:marTop w:val="0"/>
      <w:marBottom w:val="0"/>
      <w:divBdr>
        <w:top w:val="none" w:sz="0" w:space="0" w:color="auto"/>
        <w:left w:val="none" w:sz="0" w:space="0" w:color="auto"/>
        <w:bottom w:val="none" w:sz="0" w:space="0" w:color="auto"/>
        <w:right w:val="none" w:sz="0" w:space="0" w:color="auto"/>
      </w:divBdr>
    </w:div>
    <w:div w:id="1105229099">
      <w:bodyDiv w:val="1"/>
      <w:marLeft w:val="0"/>
      <w:marRight w:val="0"/>
      <w:marTop w:val="0"/>
      <w:marBottom w:val="0"/>
      <w:divBdr>
        <w:top w:val="none" w:sz="0" w:space="0" w:color="auto"/>
        <w:left w:val="none" w:sz="0" w:space="0" w:color="auto"/>
        <w:bottom w:val="none" w:sz="0" w:space="0" w:color="auto"/>
        <w:right w:val="none" w:sz="0" w:space="0" w:color="auto"/>
      </w:divBdr>
    </w:div>
    <w:div w:id="1139147384">
      <w:bodyDiv w:val="1"/>
      <w:marLeft w:val="0"/>
      <w:marRight w:val="0"/>
      <w:marTop w:val="0"/>
      <w:marBottom w:val="0"/>
      <w:divBdr>
        <w:top w:val="none" w:sz="0" w:space="0" w:color="auto"/>
        <w:left w:val="none" w:sz="0" w:space="0" w:color="auto"/>
        <w:bottom w:val="none" w:sz="0" w:space="0" w:color="auto"/>
        <w:right w:val="none" w:sz="0" w:space="0" w:color="auto"/>
      </w:divBdr>
    </w:div>
    <w:div w:id="1157841183">
      <w:bodyDiv w:val="1"/>
      <w:marLeft w:val="0"/>
      <w:marRight w:val="0"/>
      <w:marTop w:val="0"/>
      <w:marBottom w:val="0"/>
      <w:divBdr>
        <w:top w:val="none" w:sz="0" w:space="0" w:color="auto"/>
        <w:left w:val="none" w:sz="0" w:space="0" w:color="auto"/>
        <w:bottom w:val="none" w:sz="0" w:space="0" w:color="auto"/>
        <w:right w:val="none" w:sz="0" w:space="0" w:color="auto"/>
      </w:divBdr>
    </w:div>
    <w:div w:id="1193616068">
      <w:bodyDiv w:val="1"/>
      <w:marLeft w:val="0"/>
      <w:marRight w:val="0"/>
      <w:marTop w:val="0"/>
      <w:marBottom w:val="0"/>
      <w:divBdr>
        <w:top w:val="none" w:sz="0" w:space="0" w:color="auto"/>
        <w:left w:val="none" w:sz="0" w:space="0" w:color="auto"/>
        <w:bottom w:val="none" w:sz="0" w:space="0" w:color="auto"/>
        <w:right w:val="none" w:sz="0" w:space="0" w:color="auto"/>
      </w:divBdr>
    </w:div>
    <w:div w:id="1195465542">
      <w:bodyDiv w:val="1"/>
      <w:marLeft w:val="0"/>
      <w:marRight w:val="0"/>
      <w:marTop w:val="0"/>
      <w:marBottom w:val="0"/>
      <w:divBdr>
        <w:top w:val="none" w:sz="0" w:space="0" w:color="auto"/>
        <w:left w:val="none" w:sz="0" w:space="0" w:color="auto"/>
        <w:bottom w:val="none" w:sz="0" w:space="0" w:color="auto"/>
        <w:right w:val="none" w:sz="0" w:space="0" w:color="auto"/>
      </w:divBdr>
    </w:div>
    <w:div w:id="1237739059">
      <w:bodyDiv w:val="1"/>
      <w:marLeft w:val="0"/>
      <w:marRight w:val="0"/>
      <w:marTop w:val="0"/>
      <w:marBottom w:val="0"/>
      <w:divBdr>
        <w:top w:val="none" w:sz="0" w:space="0" w:color="auto"/>
        <w:left w:val="none" w:sz="0" w:space="0" w:color="auto"/>
        <w:bottom w:val="none" w:sz="0" w:space="0" w:color="auto"/>
        <w:right w:val="none" w:sz="0" w:space="0" w:color="auto"/>
      </w:divBdr>
    </w:div>
    <w:div w:id="1253663132">
      <w:bodyDiv w:val="1"/>
      <w:marLeft w:val="0"/>
      <w:marRight w:val="0"/>
      <w:marTop w:val="0"/>
      <w:marBottom w:val="0"/>
      <w:divBdr>
        <w:top w:val="none" w:sz="0" w:space="0" w:color="auto"/>
        <w:left w:val="none" w:sz="0" w:space="0" w:color="auto"/>
        <w:bottom w:val="none" w:sz="0" w:space="0" w:color="auto"/>
        <w:right w:val="none" w:sz="0" w:space="0" w:color="auto"/>
      </w:divBdr>
    </w:div>
    <w:div w:id="1254389051">
      <w:bodyDiv w:val="1"/>
      <w:marLeft w:val="0"/>
      <w:marRight w:val="0"/>
      <w:marTop w:val="0"/>
      <w:marBottom w:val="0"/>
      <w:divBdr>
        <w:top w:val="none" w:sz="0" w:space="0" w:color="auto"/>
        <w:left w:val="none" w:sz="0" w:space="0" w:color="auto"/>
        <w:bottom w:val="none" w:sz="0" w:space="0" w:color="auto"/>
        <w:right w:val="none" w:sz="0" w:space="0" w:color="auto"/>
      </w:divBdr>
    </w:div>
    <w:div w:id="1260480134">
      <w:bodyDiv w:val="1"/>
      <w:marLeft w:val="0"/>
      <w:marRight w:val="0"/>
      <w:marTop w:val="0"/>
      <w:marBottom w:val="0"/>
      <w:divBdr>
        <w:top w:val="none" w:sz="0" w:space="0" w:color="auto"/>
        <w:left w:val="none" w:sz="0" w:space="0" w:color="auto"/>
        <w:bottom w:val="none" w:sz="0" w:space="0" w:color="auto"/>
        <w:right w:val="none" w:sz="0" w:space="0" w:color="auto"/>
      </w:divBdr>
    </w:div>
    <w:div w:id="1263302172">
      <w:bodyDiv w:val="1"/>
      <w:marLeft w:val="0"/>
      <w:marRight w:val="0"/>
      <w:marTop w:val="0"/>
      <w:marBottom w:val="0"/>
      <w:divBdr>
        <w:top w:val="none" w:sz="0" w:space="0" w:color="auto"/>
        <w:left w:val="none" w:sz="0" w:space="0" w:color="auto"/>
        <w:bottom w:val="none" w:sz="0" w:space="0" w:color="auto"/>
        <w:right w:val="none" w:sz="0" w:space="0" w:color="auto"/>
      </w:divBdr>
    </w:div>
    <w:div w:id="1264143518">
      <w:bodyDiv w:val="1"/>
      <w:marLeft w:val="0"/>
      <w:marRight w:val="0"/>
      <w:marTop w:val="0"/>
      <w:marBottom w:val="0"/>
      <w:divBdr>
        <w:top w:val="none" w:sz="0" w:space="0" w:color="auto"/>
        <w:left w:val="none" w:sz="0" w:space="0" w:color="auto"/>
        <w:bottom w:val="none" w:sz="0" w:space="0" w:color="auto"/>
        <w:right w:val="none" w:sz="0" w:space="0" w:color="auto"/>
      </w:divBdr>
    </w:div>
    <w:div w:id="1267301786">
      <w:bodyDiv w:val="1"/>
      <w:marLeft w:val="0"/>
      <w:marRight w:val="0"/>
      <w:marTop w:val="0"/>
      <w:marBottom w:val="0"/>
      <w:divBdr>
        <w:top w:val="none" w:sz="0" w:space="0" w:color="auto"/>
        <w:left w:val="none" w:sz="0" w:space="0" w:color="auto"/>
        <w:bottom w:val="none" w:sz="0" w:space="0" w:color="auto"/>
        <w:right w:val="none" w:sz="0" w:space="0" w:color="auto"/>
      </w:divBdr>
    </w:div>
    <w:div w:id="1291015540">
      <w:bodyDiv w:val="1"/>
      <w:marLeft w:val="0"/>
      <w:marRight w:val="0"/>
      <w:marTop w:val="0"/>
      <w:marBottom w:val="0"/>
      <w:divBdr>
        <w:top w:val="none" w:sz="0" w:space="0" w:color="auto"/>
        <w:left w:val="none" w:sz="0" w:space="0" w:color="auto"/>
        <w:bottom w:val="none" w:sz="0" w:space="0" w:color="auto"/>
        <w:right w:val="none" w:sz="0" w:space="0" w:color="auto"/>
      </w:divBdr>
    </w:div>
    <w:div w:id="1299451419">
      <w:bodyDiv w:val="1"/>
      <w:marLeft w:val="0"/>
      <w:marRight w:val="0"/>
      <w:marTop w:val="0"/>
      <w:marBottom w:val="0"/>
      <w:divBdr>
        <w:top w:val="none" w:sz="0" w:space="0" w:color="auto"/>
        <w:left w:val="none" w:sz="0" w:space="0" w:color="auto"/>
        <w:bottom w:val="none" w:sz="0" w:space="0" w:color="auto"/>
        <w:right w:val="none" w:sz="0" w:space="0" w:color="auto"/>
      </w:divBdr>
    </w:div>
    <w:div w:id="1309170365">
      <w:bodyDiv w:val="1"/>
      <w:marLeft w:val="0"/>
      <w:marRight w:val="0"/>
      <w:marTop w:val="0"/>
      <w:marBottom w:val="0"/>
      <w:divBdr>
        <w:top w:val="none" w:sz="0" w:space="0" w:color="auto"/>
        <w:left w:val="none" w:sz="0" w:space="0" w:color="auto"/>
        <w:bottom w:val="none" w:sz="0" w:space="0" w:color="auto"/>
        <w:right w:val="none" w:sz="0" w:space="0" w:color="auto"/>
      </w:divBdr>
    </w:div>
    <w:div w:id="1310599611">
      <w:bodyDiv w:val="1"/>
      <w:marLeft w:val="0"/>
      <w:marRight w:val="0"/>
      <w:marTop w:val="0"/>
      <w:marBottom w:val="0"/>
      <w:divBdr>
        <w:top w:val="none" w:sz="0" w:space="0" w:color="auto"/>
        <w:left w:val="none" w:sz="0" w:space="0" w:color="auto"/>
        <w:bottom w:val="none" w:sz="0" w:space="0" w:color="auto"/>
        <w:right w:val="none" w:sz="0" w:space="0" w:color="auto"/>
      </w:divBdr>
    </w:div>
    <w:div w:id="1314528158">
      <w:bodyDiv w:val="1"/>
      <w:marLeft w:val="0"/>
      <w:marRight w:val="0"/>
      <w:marTop w:val="0"/>
      <w:marBottom w:val="0"/>
      <w:divBdr>
        <w:top w:val="none" w:sz="0" w:space="0" w:color="auto"/>
        <w:left w:val="none" w:sz="0" w:space="0" w:color="auto"/>
        <w:bottom w:val="none" w:sz="0" w:space="0" w:color="auto"/>
        <w:right w:val="none" w:sz="0" w:space="0" w:color="auto"/>
      </w:divBdr>
    </w:div>
    <w:div w:id="1399132917">
      <w:bodyDiv w:val="1"/>
      <w:marLeft w:val="0"/>
      <w:marRight w:val="0"/>
      <w:marTop w:val="0"/>
      <w:marBottom w:val="0"/>
      <w:divBdr>
        <w:top w:val="none" w:sz="0" w:space="0" w:color="auto"/>
        <w:left w:val="none" w:sz="0" w:space="0" w:color="auto"/>
        <w:bottom w:val="none" w:sz="0" w:space="0" w:color="auto"/>
        <w:right w:val="none" w:sz="0" w:space="0" w:color="auto"/>
      </w:divBdr>
    </w:div>
    <w:div w:id="1441996160">
      <w:bodyDiv w:val="1"/>
      <w:marLeft w:val="0"/>
      <w:marRight w:val="0"/>
      <w:marTop w:val="0"/>
      <w:marBottom w:val="0"/>
      <w:divBdr>
        <w:top w:val="none" w:sz="0" w:space="0" w:color="auto"/>
        <w:left w:val="none" w:sz="0" w:space="0" w:color="auto"/>
        <w:bottom w:val="none" w:sz="0" w:space="0" w:color="auto"/>
        <w:right w:val="none" w:sz="0" w:space="0" w:color="auto"/>
      </w:divBdr>
    </w:div>
    <w:div w:id="1452280983">
      <w:bodyDiv w:val="1"/>
      <w:marLeft w:val="0"/>
      <w:marRight w:val="0"/>
      <w:marTop w:val="0"/>
      <w:marBottom w:val="0"/>
      <w:divBdr>
        <w:top w:val="none" w:sz="0" w:space="0" w:color="auto"/>
        <w:left w:val="none" w:sz="0" w:space="0" w:color="auto"/>
        <w:bottom w:val="none" w:sz="0" w:space="0" w:color="auto"/>
        <w:right w:val="none" w:sz="0" w:space="0" w:color="auto"/>
      </w:divBdr>
    </w:div>
    <w:div w:id="1466266996">
      <w:bodyDiv w:val="1"/>
      <w:marLeft w:val="0"/>
      <w:marRight w:val="0"/>
      <w:marTop w:val="0"/>
      <w:marBottom w:val="0"/>
      <w:divBdr>
        <w:top w:val="none" w:sz="0" w:space="0" w:color="auto"/>
        <w:left w:val="none" w:sz="0" w:space="0" w:color="auto"/>
        <w:bottom w:val="none" w:sz="0" w:space="0" w:color="auto"/>
        <w:right w:val="none" w:sz="0" w:space="0" w:color="auto"/>
      </w:divBdr>
    </w:div>
    <w:div w:id="1467964515">
      <w:bodyDiv w:val="1"/>
      <w:marLeft w:val="0"/>
      <w:marRight w:val="0"/>
      <w:marTop w:val="0"/>
      <w:marBottom w:val="0"/>
      <w:divBdr>
        <w:top w:val="none" w:sz="0" w:space="0" w:color="auto"/>
        <w:left w:val="none" w:sz="0" w:space="0" w:color="auto"/>
        <w:bottom w:val="none" w:sz="0" w:space="0" w:color="auto"/>
        <w:right w:val="none" w:sz="0" w:space="0" w:color="auto"/>
      </w:divBdr>
    </w:div>
    <w:div w:id="1470048340">
      <w:bodyDiv w:val="1"/>
      <w:marLeft w:val="0"/>
      <w:marRight w:val="0"/>
      <w:marTop w:val="0"/>
      <w:marBottom w:val="0"/>
      <w:divBdr>
        <w:top w:val="none" w:sz="0" w:space="0" w:color="auto"/>
        <w:left w:val="none" w:sz="0" w:space="0" w:color="auto"/>
        <w:bottom w:val="none" w:sz="0" w:space="0" w:color="auto"/>
        <w:right w:val="none" w:sz="0" w:space="0" w:color="auto"/>
      </w:divBdr>
    </w:div>
    <w:div w:id="1471164524">
      <w:bodyDiv w:val="1"/>
      <w:marLeft w:val="0"/>
      <w:marRight w:val="0"/>
      <w:marTop w:val="0"/>
      <w:marBottom w:val="0"/>
      <w:divBdr>
        <w:top w:val="none" w:sz="0" w:space="0" w:color="auto"/>
        <w:left w:val="none" w:sz="0" w:space="0" w:color="auto"/>
        <w:bottom w:val="none" w:sz="0" w:space="0" w:color="auto"/>
        <w:right w:val="none" w:sz="0" w:space="0" w:color="auto"/>
      </w:divBdr>
    </w:div>
    <w:div w:id="1479616062">
      <w:bodyDiv w:val="1"/>
      <w:marLeft w:val="0"/>
      <w:marRight w:val="0"/>
      <w:marTop w:val="0"/>
      <w:marBottom w:val="0"/>
      <w:divBdr>
        <w:top w:val="none" w:sz="0" w:space="0" w:color="auto"/>
        <w:left w:val="none" w:sz="0" w:space="0" w:color="auto"/>
        <w:bottom w:val="none" w:sz="0" w:space="0" w:color="auto"/>
        <w:right w:val="none" w:sz="0" w:space="0" w:color="auto"/>
      </w:divBdr>
    </w:div>
    <w:div w:id="1534919422">
      <w:bodyDiv w:val="1"/>
      <w:marLeft w:val="0"/>
      <w:marRight w:val="0"/>
      <w:marTop w:val="0"/>
      <w:marBottom w:val="0"/>
      <w:divBdr>
        <w:top w:val="none" w:sz="0" w:space="0" w:color="auto"/>
        <w:left w:val="none" w:sz="0" w:space="0" w:color="auto"/>
        <w:bottom w:val="none" w:sz="0" w:space="0" w:color="auto"/>
        <w:right w:val="none" w:sz="0" w:space="0" w:color="auto"/>
      </w:divBdr>
    </w:div>
    <w:div w:id="1543207741">
      <w:bodyDiv w:val="1"/>
      <w:marLeft w:val="0"/>
      <w:marRight w:val="0"/>
      <w:marTop w:val="0"/>
      <w:marBottom w:val="0"/>
      <w:divBdr>
        <w:top w:val="none" w:sz="0" w:space="0" w:color="auto"/>
        <w:left w:val="none" w:sz="0" w:space="0" w:color="auto"/>
        <w:bottom w:val="none" w:sz="0" w:space="0" w:color="auto"/>
        <w:right w:val="none" w:sz="0" w:space="0" w:color="auto"/>
      </w:divBdr>
    </w:div>
    <w:div w:id="1547990787">
      <w:bodyDiv w:val="1"/>
      <w:marLeft w:val="0"/>
      <w:marRight w:val="0"/>
      <w:marTop w:val="0"/>
      <w:marBottom w:val="0"/>
      <w:divBdr>
        <w:top w:val="none" w:sz="0" w:space="0" w:color="auto"/>
        <w:left w:val="none" w:sz="0" w:space="0" w:color="auto"/>
        <w:bottom w:val="none" w:sz="0" w:space="0" w:color="auto"/>
        <w:right w:val="none" w:sz="0" w:space="0" w:color="auto"/>
      </w:divBdr>
    </w:div>
    <w:div w:id="1556354540">
      <w:bodyDiv w:val="1"/>
      <w:marLeft w:val="0"/>
      <w:marRight w:val="0"/>
      <w:marTop w:val="0"/>
      <w:marBottom w:val="0"/>
      <w:divBdr>
        <w:top w:val="none" w:sz="0" w:space="0" w:color="auto"/>
        <w:left w:val="none" w:sz="0" w:space="0" w:color="auto"/>
        <w:bottom w:val="none" w:sz="0" w:space="0" w:color="auto"/>
        <w:right w:val="none" w:sz="0" w:space="0" w:color="auto"/>
      </w:divBdr>
    </w:div>
    <w:div w:id="1596554566">
      <w:bodyDiv w:val="1"/>
      <w:marLeft w:val="0"/>
      <w:marRight w:val="0"/>
      <w:marTop w:val="0"/>
      <w:marBottom w:val="0"/>
      <w:divBdr>
        <w:top w:val="none" w:sz="0" w:space="0" w:color="auto"/>
        <w:left w:val="none" w:sz="0" w:space="0" w:color="auto"/>
        <w:bottom w:val="none" w:sz="0" w:space="0" w:color="auto"/>
        <w:right w:val="none" w:sz="0" w:space="0" w:color="auto"/>
      </w:divBdr>
    </w:div>
    <w:div w:id="1600600015">
      <w:bodyDiv w:val="1"/>
      <w:marLeft w:val="0"/>
      <w:marRight w:val="0"/>
      <w:marTop w:val="0"/>
      <w:marBottom w:val="0"/>
      <w:divBdr>
        <w:top w:val="none" w:sz="0" w:space="0" w:color="auto"/>
        <w:left w:val="none" w:sz="0" w:space="0" w:color="auto"/>
        <w:bottom w:val="none" w:sz="0" w:space="0" w:color="auto"/>
        <w:right w:val="none" w:sz="0" w:space="0" w:color="auto"/>
      </w:divBdr>
    </w:div>
    <w:div w:id="1613122627">
      <w:bodyDiv w:val="1"/>
      <w:marLeft w:val="0"/>
      <w:marRight w:val="0"/>
      <w:marTop w:val="0"/>
      <w:marBottom w:val="0"/>
      <w:divBdr>
        <w:top w:val="none" w:sz="0" w:space="0" w:color="auto"/>
        <w:left w:val="none" w:sz="0" w:space="0" w:color="auto"/>
        <w:bottom w:val="none" w:sz="0" w:space="0" w:color="auto"/>
        <w:right w:val="none" w:sz="0" w:space="0" w:color="auto"/>
      </w:divBdr>
    </w:div>
    <w:div w:id="1640108059">
      <w:bodyDiv w:val="1"/>
      <w:marLeft w:val="0"/>
      <w:marRight w:val="0"/>
      <w:marTop w:val="0"/>
      <w:marBottom w:val="0"/>
      <w:divBdr>
        <w:top w:val="none" w:sz="0" w:space="0" w:color="auto"/>
        <w:left w:val="none" w:sz="0" w:space="0" w:color="auto"/>
        <w:bottom w:val="none" w:sz="0" w:space="0" w:color="auto"/>
        <w:right w:val="none" w:sz="0" w:space="0" w:color="auto"/>
      </w:divBdr>
    </w:div>
    <w:div w:id="1640720737">
      <w:bodyDiv w:val="1"/>
      <w:marLeft w:val="0"/>
      <w:marRight w:val="0"/>
      <w:marTop w:val="0"/>
      <w:marBottom w:val="0"/>
      <w:divBdr>
        <w:top w:val="none" w:sz="0" w:space="0" w:color="auto"/>
        <w:left w:val="none" w:sz="0" w:space="0" w:color="auto"/>
        <w:bottom w:val="none" w:sz="0" w:space="0" w:color="auto"/>
        <w:right w:val="none" w:sz="0" w:space="0" w:color="auto"/>
      </w:divBdr>
    </w:div>
    <w:div w:id="1644701133">
      <w:bodyDiv w:val="1"/>
      <w:marLeft w:val="0"/>
      <w:marRight w:val="0"/>
      <w:marTop w:val="0"/>
      <w:marBottom w:val="0"/>
      <w:divBdr>
        <w:top w:val="none" w:sz="0" w:space="0" w:color="auto"/>
        <w:left w:val="none" w:sz="0" w:space="0" w:color="auto"/>
        <w:bottom w:val="none" w:sz="0" w:space="0" w:color="auto"/>
        <w:right w:val="none" w:sz="0" w:space="0" w:color="auto"/>
      </w:divBdr>
    </w:div>
    <w:div w:id="1648703671">
      <w:bodyDiv w:val="1"/>
      <w:marLeft w:val="0"/>
      <w:marRight w:val="0"/>
      <w:marTop w:val="0"/>
      <w:marBottom w:val="0"/>
      <w:divBdr>
        <w:top w:val="none" w:sz="0" w:space="0" w:color="auto"/>
        <w:left w:val="none" w:sz="0" w:space="0" w:color="auto"/>
        <w:bottom w:val="none" w:sz="0" w:space="0" w:color="auto"/>
        <w:right w:val="none" w:sz="0" w:space="0" w:color="auto"/>
      </w:divBdr>
    </w:div>
    <w:div w:id="1659766611">
      <w:bodyDiv w:val="1"/>
      <w:marLeft w:val="0"/>
      <w:marRight w:val="0"/>
      <w:marTop w:val="0"/>
      <w:marBottom w:val="0"/>
      <w:divBdr>
        <w:top w:val="none" w:sz="0" w:space="0" w:color="auto"/>
        <w:left w:val="none" w:sz="0" w:space="0" w:color="auto"/>
        <w:bottom w:val="none" w:sz="0" w:space="0" w:color="auto"/>
        <w:right w:val="none" w:sz="0" w:space="0" w:color="auto"/>
      </w:divBdr>
    </w:div>
    <w:div w:id="1661544576">
      <w:bodyDiv w:val="1"/>
      <w:marLeft w:val="0"/>
      <w:marRight w:val="0"/>
      <w:marTop w:val="0"/>
      <w:marBottom w:val="0"/>
      <w:divBdr>
        <w:top w:val="none" w:sz="0" w:space="0" w:color="auto"/>
        <w:left w:val="none" w:sz="0" w:space="0" w:color="auto"/>
        <w:bottom w:val="none" w:sz="0" w:space="0" w:color="auto"/>
        <w:right w:val="none" w:sz="0" w:space="0" w:color="auto"/>
      </w:divBdr>
    </w:div>
    <w:div w:id="1691447598">
      <w:bodyDiv w:val="1"/>
      <w:marLeft w:val="0"/>
      <w:marRight w:val="0"/>
      <w:marTop w:val="0"/>
      <w:marBottom w:val="0"/>
      <w:divBdr>
        <w:top w:val="none" w:sz="0" w:space="0" w:color="auto"/>
        <w:left w:val="none" w:sz="0" w:space="0" w:color="auto"/>
        <w:bottom w:val="none" w:sz="0" w:space="0" w:color="auto"/>
        <w:right w:val="none" w:sz="0" w:space="0" w:color="auto"/>
      </w:divBdr>
    </w:div>
    <w:div w:id="1708145072">
      <w:bodyDiv w:val="1"/>
      <w:marLeft w:val="0"/>
      <w:marRight w:val="0"/>
      <w:marTop w:val="0"/>
      <w:marBottom w:val="0"/>
      <w:divBdr>
        <w:top w:val="none" w:sz="0" w:space="0" w:color="auto"/>
        <w:left w:val="none" w:sz="0" w:space="0" w:color="auto"/>
        <w:bottom w:val="none" w:sz="0" w:space="0" w:color="auto"/>
        <w:right w:val="none" w:sz="0" w:space="0" w:color="auto"/>
      </w:divBdr>
    </w:div>
    <w:div w:id="1708286954">
      <w:bodyDiv w:val="1"/>
      <w:marLeft w:val="0"/>
      <w:marRight w:val="0"/>
      <w:marTop w:val="0"/>
      <w:marBottom w:val="0"/>
      <w:divBdr>
        <w:top w:val="none" w:sz="0" w:space="0" w:color="auto"/>
        <w:left w:val="none" w:sz="0" w:space="0" w:color="auto"/>
        <w:bottom w:val="none" w:sz="0" w:space="0" w:color="auto"/>
        <w:right w:val="none" w:sz="0" w:space="0" w:color="auto"/>
      </w:divBdr>
    </w:div>
    <w:div w:id="1714964076">
      <w:bodyDiv w:val="1"/>
      <w:marLeft w:val="0"/>
      <w:marRight w:val="0"/>
      <w:marTop w:val="0"/>
      <w:marBottom w:val="0"/>
      <w:divBdr>
        <w:top w:val="none" w:sz="0" w:space="0" w:color="auto"/>
        <w:left w:val="none" w:sz="0" w:space="0" w:color="auto"/>
        <w:bottom w:val="none" w:sz="0" w:space="0" w:color="auto"/>
        <w:right w:val="none" w:sz="0" w:space="0" w:color="auto"/>
      </w:divBdr>
    </w:div>
    <w:div w:id="1721709254">
      <w:bodyDiv w:val="1"/>
      <w:marLeft w:val="0"/>
      <w:marRight w:val="0"/>
      <w:marTop w:val="0"/>
      <w:marBottom w:val="0"/>
      <w:divBdr>
        <w:top w:val="none" w:sz="0" w:space="0" w:color="auto"/>
        <w:left w:val="none" w:sz="0" w:space="0" w:color="auto"/>
        <w:bottom w:val="none" w:sz="0" w:space="0" w:color="auto"/>
        <w:right w:val="none" w:sz="0" w:space="0" w:color="auto"/>
      </w:divBdr>
    </w:div>
    <w:div w:id="1742096424">
      <w:bodyDiv w:val="1"/>
      <w:marLeft w:val="0"/>
      <w:marRight w:val="0"/>
      <w:marTop w:val="0"/>
      <w:marBottom w:val="0"/>
      <w:divBdr>
        <w:top w:val="none" w:sz="0" w:space="0" w:color="auto"/>
        <w:left w:val="none" w:sz="0" w:space="0" w:color="auto"/>
        <w:bottom w:val="none" w:sz="0" w:space="0" w:color="auto"/>
        <w:right w:val="none" w:sz="0" w:space="0" w:color="auto"/>
      </w:divBdr>
    </w:div>
    <w:div w:id="1746566200">
      <w:bodyDiv w:val="1"/>
      <w:marLeft w:val="0"/>
      <w:marRight w:val="0"/>
      <w:marTop w:val="0"/>
      <w:marBottom w:val="0"/>
      <w:divBdr>
        <w:top w:val="none" w:sz="0" w:space="0" w:color="auto"/>
        <w:left w:val="none" w:sz="0" w:space="0" w:color="auto"/>
        <w:bottom w:val="none" w:sz="0" w:space="0" w:color="auto"/>
        <w:right w:val="none" w:sz="0" w:space="0" w:color="auto"/>
      </w:divBdr>
    </w:div>
    <w:div w:id="1747802483">
      <w:bodyDiv w:val="1"/>
      <w:marLeft w:val="0"/>
      <w:marRight w:val="0"/>
      <w:marTop w:val="0"/>
      <w:marBottom w:val="0"/>
      <w:divBdr>
        <w:top w:val="none" w:sz="0" w:space="0" w:color="auto"/>
        <w:left w:val="none" w:sz="0" w:space="0" w:color="auto"/>
        <w:bottom w:val="none" w:sz="0" w:space="0" w:color="auto"/>
        <w:right w:val="none" w:sz="0" w:space="0" w:color="auto"/>
      </w:divBdr>
    </w:div>
    <w:div w:id="1763448537">
      <w:bodyDiv w:val="1"/>
      <w:marLeft w:val="0"/>
      <w:marRight w:val="0"/>
      <w:marTop w:val="0"/>
      <w:marBottom w:val="0"/>
      <w:divBdr>
        <w:top w:val="none" w:sz="0" w:space="0" w:color="auto"/>
        <w:left w:val="none" w:sz="0" w:space="0" w:color="auto"/>
        <w:bottom w:val="none" w:sz="0" w:space="0" w:color="auto"/>
        <w:right w:val="none" w:sz="0" w:space="0" w:color="auto"/>
      </w:divBdr>
    </w:div>
    <w:div w:id="1781686064">
      <w:bodyDiv w:val="1"/>
      <w:marLeft w:val="0"/>
      <w:marRight w:val="0"/>
      <w:marTop w:val="0"/>
      <w:marBottom w:val="0"/>
      <w:divBdr>
        <w:top w:val="none" w:sz="0" w:space="0" w:color="auto"/>
        <w:left w:val="none" w:sz="0" w:space="0" w:color="auto"/>
        <w:bottom w:val="none" w:sz="0" w:space="0" w:color="auto"/>
        <w:right w:val="none" w:sz="0" w:space="0" w:color="auto"/>
      </w:divBdr>
    </w:div>
    <w:div w:id="1793858595">
      <w:bodyDiv w:val="1"/>
      <w:marLeft w:val="0"/>
      <w:marRight w:val="0"/>
      <w:marTop w:val="0"/>
      <w:marBottom w:val="0"/>
      <w:divBdr>
        <w:top w:val="none" w:sz="0" w:space="0" w:color="auto"/>
        <w:left w:val="none" w:sz="0" w:space="0" w:color="auto"/>
        <w:bottom w:val="none" w:sz="0" w:space="0" w:color="auto"/>
        <w:right w:val="none" w:sz="0" w:space="0" w:color="auto"/>
      </w:divBdr>
    </w:div>
    <w:div w:id="1795099031">
      <w:bodyDiv w:val="1"/>
      <w:marLeft w:val="0"/>
      <w:marRight w:val="0"/>
      <w:marTop w:val="0"/>
      <w:marBottom w:val="0"/>
      <w:divBdr>
        <w:top w:val="none" w:sz="0" w:space="0" w:color="auto"/>
        <w:left w:val="none" w:sz="0" w:space="0" w:color="auto"/>
        <w:bottom w:val="none" w:sz="0" w:space="0" w:color="auto"/>
        <w:right w:val="none" w:sz="0" w:space="0" w:color="auto"/>
      </w:divBdr>
    </w:div>
    <w:div w:id="1796826994">
      <w:bodyDiv w:val="1"/>
      <w:marLeft w:val="0"/>
      <w:marRight w:val="0"/>
      <w:marTop w:val="0"/>
      <w:marBottom w:val="0"/>
      <w:divBdr>
        <w:top w:val="none" w:sz="0" w:space="0" w:color="auto"/>
        <w:left w:val="none" w:sz="0" w:space="0" w:color="auto"/>
        <w:bottom w:val="none" w:sz="0" w:space="0" w:color="auto"/>
        <w:right w:val="none" w:sz="0" w:space="0" w:color="auto"/>
      </w:divBdr>
    </w:div>
    <w:div w:id="1818183355">
      <w:bodyDiv w:val="1"/>
      <w:marLeft w:val="0"/>
      <w:marRight w:val="0"/>
      <w:marTop w:val="0"/>
      <w:marBottom w:val="0"/>
      <w:divBdr>
        <w:top w:val="none" w:sz="0" w:space="0" w:color="auto"/>
        <w:left w:val="none" w:sz="0" w:space="0" w:color="auto"/>
        <w:bottom w:val="none" w:sz="0" w:space="0" w:color="auto"/>
        <w:right w:val="none" w:sz="0" w:space="0" w:color="auto"/>
      </w:divBdr>
    </w:div>
    <w:div w:id="1822576876">
      <w:bodyDiv w:val="1"/>
      <w:marLeft w:val="0"/>
      <w:marRight w:val="0"/>
      <w:marTop w:val="0"/>
      <w:marBottom w:val="0"/>
      <w:divBdr>
        <w:top w:val="none" w:sz="0" w:space="0" w:color="auto"/>
        <w:left w:val="none" w:sz="0" w:space="0" w:color="auto"/>
        <w:bottom w:val="none" w:sz="0" w:space="0" w:color="auto"/>
        <w:right w:val="none" w:sz="0" w:space="0" w:color="auto"/>
      </w:divBdr>
    </w:div>
    <w:div w:id="1834180317">
      <w:bodyDiv w:val="1"/>
      <w:marLeft w:val="0"/>
      <w:marRight w:val="0"/>
      <w:marTop w:val="0"/>
      <w:marBottom w:val="0"/>
      <w:divBdr>
        <w:top w:val="none" w:sz="0" w:space="0" w:color="auto"/>
        <w:left w:val="none" w:sz="0" w:space="0" w:color="auto"/>
        <w:bottom w:val="none" w:sz="0" w:space="0" w:color="auto"/>
        <w:right w:val="none" w:sz="0" w:space="0" w:color="auto"/>
      </w:divBdr>
    </w:div>
    <w:div w:id="1839687380">
      <w:bodyDiv w:val="1"/>
      <w:marLeft w:val="0"/>
      <w:marRight w:val="0"/>
      <w:marTop w:val="0"/>
      <w:marBottom w:val="0"/>
      <w:divBdr>
        <w:top w:val="none" w:sz="0" w:space="0" w:color="auto"/>
        <w:left w:val="none" w:sz="0" w:space="0" w:color="auto"/>
        <w:bottom w:val="none" w:sz="0" w:space="0" w:color="auto"/>
        <w:right w:val="none" w:sz="0" w:space="0" w:color="auto"/>
      </w:divBdr>
    </w:div>
    <w:div w:id="1872764122">
      <w:bodyDiv w:val="1"/>
      <w:marLeft w:val="0"/>
      <w:marRight w:val="0"/>
      <w:marTop w:val="0"/>
      <w:marBottom w:val="0"/>
      <w:divBdr>
        <w:top w:val="none" w:sz="0" w:space="0" w:color="auto"/>
        <w:left w:val="none" w:sz="0" w:space="0" w:color="auto"/>
        <w:bottom w:val="none" w:sz="0" w:space="0" w:color="auto"/>
        <w:right w:val="none" w:sz="0" w:space="0" w:color="auto"/>
      </w:divBdr>
    </w:div>
    <w:div w:id="1873228761">
      <w:bodyDiv w:val="1"/>
      <w:marLeft w:val="0"/>
      <w:marRight w:val="0"/>
      <w:marTop w:val="0"/>
      <w:marBottom w:val="0"/>
      <w:divBdr>
        <w:top w:val="none" w:sz="0" w:space="0" w:color="auto"/>
        <w:left w:val="none" w:sz="0" w:space="0" w:color="auto"/>
        <w:bottom w:val="none" w:sz="0" w:space="0" w:color="auto"/>
        <w:right w:val="none" w:sz="0" w:space="0" w:color="auto"/>
      </w:divBdr>
    </w:div>
    <w:div w:id="1881168688">
      <w:bodyDiv w:val="1"/>
      <w:marLeft w:val="0"/>
      <w:marRight w:val="0"/>
      <w:marTop w:val="0"/>
      <w:marBottom w:val="0"/>
      <w:divBdr>
        <w:top w:val="none" w:sz="0" w:space="0" w:color="auto"/>
        <w:left w:val="none" w:sz="0" w:space="0" w:color="auto"/>
        <w:bottom w:val="none" w:sz="0" w:space="0" w:color="auto"/>
        <w:right w:val="none" w:sz="0" w:space="0" w:color="auto"/>
      </w:divBdr>
    </w:div>
    <w:div w:id="1881362452">
      <w:bodyDiv w:val="1"/>
      <w:marLeft w:val="0"/>
      <w:marRight w:val="0"/>
      <w:marTop w:val="0"/>
      <w:marBottom w:val="0"/>
      <w:divBdr>
        <w:top w:val="none" w:sz="0" w:space="0" w:color="auto"/>
        <w:left w:val="none" w:sz="0" w:space="0" w:color="auto"/>
        <w:bottom w:val="none" w:sz="0" w:space="0" w:color="auto"/>
        <w:right w:val="none" w:sz="0" w:space="0" w:color="auto"/>
      </w:divBdr>
    </w:div>
    <w:div w:id="1898852125">
      <w:bodyDiv w:val="1"/>
      <w:marLeft w:val="0"/>
      <w:marRight w:val="0"/>
      <w:marTop w:val="0"/>
      <w:marBottom w:val="0"/>
      <w:divBdr>
        <w:top w:val="none" w:sz="0" w:space="0" w:color="auto"/>
        <w:left w:val="none" w:sz="0" w:space="0" w:color="auto"/>
        <w:bottom w:val="none" w:sz="0" w:space="0" w:color="auto"/>
        <w:right w:val="none" w:sz="0" w:space="0" w:color="auto"/>
      </w:divBdr>
    </w:div>
    <w:div w:id="1902590459">
      <w:bodyDiv w:val="1"/>
      <w:marLeft w:val="0"/>
      <w:marRight w:val="0"/>
      <w:marTop w:val="0"/>
      <w:marBottom w:val="0"/>
      <w:divBdr>
        <w:top w:val="none" w:sz="0" w:space="0" w:color="auto"/>
        <w:left w:val="none" w:sz="0" w:space="0" w:color="auto"/>
        <w:bottom w:val="none" w:sz="0" w:space="0" w:color="auto"/>
        <w:right w:val="none" w:sz="0" w:space="0" w:color="auto"/>
      </w:divBdr>
    </w:div>
    <w:div w:id="1914851224">
      <w:bodyDiv w:val="1"/>
      <w:marLeft w:val="0"/>
      <w:marRight w:val="0"/>
      <w:marTop w:val="0"/>
      <w:marBottom w:val="0"/>
      <w:divBdr>
        <w:top w:val="none" w:sz="0" w:space="0" w:color="auto"/>
        <w:left w:val="none" w:sz="0" w:space="0" w:color="auto"/>
        <w:bottom w:val="none" w:sz="0" w:space="0" w:color="auto"/>
        <w:right w:val="none" w:sz="0" w:space="0" w:color="auto"/>
      </w:divBdr>
    </w:div>
    <w:div w:id="1919245097">
      <w:bodyDiv w:val="1"/>
      <w:marLeft w:val="0"/>
      <w:marRight w:val="0"/>
      <w:marTop w:val="0"/>
      <w:marBottom w:val="0"/>
      <w:divBdr>
        <w:top w:val="none" w:sz="0" w:space="0" w:color="auto"/>
        <w:left w:val="none" w:sz="0" w:space="0" w:color="auto"/>
        <w:bottom w:val="none" w:sz="0" w:space="0" w:color="auto"/>
        <w:right w:val="none" w:sz="0" w:space="0" w:color="auto"/>
      </w:divBdr>
    </w:div>
    <w:div w:id="1924100852">
      <w:bodyDiv w:val="1"/>
      <w:marLeft w:val="0"/>
      <w:marRight w:val="0"/>
      <w:marTop w:val="0"/>
      <w:marBottom w:val="0"/>
      <w:divBdr>
        <w:top w:val="none" w:sz="0" w:space="0" w:color="auto"/>
        <w:left w:val="none" w:sz="0" w:space="0" w:color="auto"/>
        <w:bottom w:val="none" w:sz="0" w:space="0" w:color="auto"/>
        <w:right w:val="none" w:sz="0" w:space="0" w:color="auto"/>
      </w:divBdr>
    </w:div>
    <w:div w:id="1935286301">
      <w:bodyDiv w:val="1"/>
      <w:marLeft w:val="0"/>
      <w:marRight w:val="0"/>
      <w:marTop w:val="0"/>
      <w:marBottom w:val="0"/>
      <w:divBdr>
        <w:top w:val="none" w:sz="0" w:space="0" w:color="auto"/>
        <w:left w:val="none" w:sz="0" w:space="0" w:color="auto"/>
        <w:bottom w:val="none" w:sz="0" w:space="0" w:color="auto"/>
        <w:right w:val="none" w:sz="0" w:space="0" w:color="auto"/>
      </w:divBdr>
    </w:div>
    <w:div w:id="1959027658">
      <w:bodyDiv w:val="1"/>
      <w:marLeft w:val="0"/>
      <w:marRight w:val="0"/>
      <w:marTop w:val="0"/>
      <w:marBottom w:val="0"/>
      <w:divBdr>
        <w:top w:val="none" w:sz="0" w:space="0" w:color="auto"/>
        <w:left w:val="none" w:sz="0" w:space="0" w:color="auto"/>
        <w:bottom w:val="none" w:sz="0" w:space="0" w:color="auto"/>
        <w:right w:val="none" w:sz="0" w:space="0" w:color="auto"/>
      </w:divBdr>
    </w:div>
    <w:div w:id="1968312686">
      <w:bodyDiv w:val="1"/>
      <w:marLeft w:val="0"/>
      <w:marRight w:val="0"/>
      <w:marTop w:val="0"/>
      <w:marBottom w:val="0"/>
      <w:divBdr>
        <w:top w:val="none" w:sz="0" w:space="0" w:color="auto"/>
        <w:left w:val="none" w:sz="0" w:space="0" w:color="auto"/>
        <w:bottom w:val="none" w:sz="0" w:space="0" w:color="auto"/>
        <w:right w:val="none" w:sz="0" w:space="0" w:color="auto"/>
      </w:divBdr>
    </w:div>
    <w:div w:id="1981226472">
      <w:bodyDiv w:val="1"/>
      <w:marLeft w:val="0"/>
      <w:marRight w:val="0"/>
      <w:marTop w:val="0"/>
      <w:marBottom w:val="0"/>
      <w:divBdr>
        <w:top w:val="none" w:sz="0" w:space="0" w:color="auto"/>
        <w:left w:val="none" w:sz="0" w:space="0" w:color="auto"/>
        <w:bottom w:val="none" w:sz="0" w:space="0" w:color="auto"/>
        <w:right w:val="none" w:sz="0" w:space="0" w:color="auto"/>
      </w:divBdr>
    </w:div>
    <w:div w:id="1997223976">
      <w:bodyDiv w:val="1"/>
      <w:marLeft w:val="0"/>
      <w:marRight w:val="0"/>
      <w:marTop w:val="0"/>
      <w:marBottom w:val="0"/>
      <w:divBdr>
        <w:top w:val="none" w:sz="0" w:space="0" w:color="auto"/>
        <w:left w:val="none" w:sz="0" w:space="0" w:color="auto"/>
        <w:bottom w:val="none" w:sz="0" w:space="0" w:color="auto"/>
        <w:right w:val="none" w:sz="0" w:space="0" w:color="auto"/>
      </w:divBdr>
    </w:div>
    <w:div w:id="2014841273">
      <w:bodyDiv w:val="1"/>
      <w:marLeft w:val="0"/>
      <w:marRight w:val="0"/>
      <w:marTop w:val="0"/>
      <w:marBottom w:val="0"/>
      <w:divBdr>
        <w:top w:val="none" w:sz="0" w:space="0" w:color="auto"/>
        <w:left w:val="none" w:sz="0" w:space="0" w:color="auto"/>
        <w:bottom w:val="none" w:sz="0" w:space="0" w:color="auto"/>
        <w:right w:val="none" w:sz="0" w:space="0" w:color="auto"/>
      </w:divBdr>
    </w:div>
    <w:div w:id="2020741189">
      <w:bodyDiv w:val="1"/>
      <w:marLeft w:val="0"/>
      <w:marRight w:val="0"/>
      <w:marTop w:val="0"/>
      <w:marBottom w:val="0"/>
      <w:divBdr>
        <w:top w:val="none" w:sz="0" w:space="0" w:color="auto"/>
        <w:left w:val="none" w:sz="0" w:space="0" w:color="auto"/>
        <w:bottom w:val="none" w:sz="0" w:space="0" w:color="auto"/>
        <w:right w:val="none" w:sz="0" w:space="0" w:color="auto"/>
      </w:divBdr>
    </w:div>
    <w:div w:id="2025546771">
      <w:bodyDiv w:val="1"/>
      <w:marLeft w:val="0"/>
      <w:marRight w:val="0"/>
      <w:marTop w:val="0"/>
      <w:marBottom w:val="0"/>
      <w:divBdr>
        <w:top w:val="none" w:sz="0" w:space="0" w:color="auto"/>
        <w:left w:val="none" w:sz="0" w:space="0" w:color="auto"/>
        <w:bottom w:val="none" w:sz="0" w:space="0" w:color="auto"/>
        <w:right w:val="none" w:sz="0" w:space="0" w:color="auto"/>
      </w:divBdr>
    </w:div>
    <w:div w:id="2028364423">
      <w:bodyDiv w:val="1"/>
      <w:marLeft w:val="0"/>
      <w:marRight w:val="0"/>
      <w:marTop w:val="0"/>
      <w:marBottom w:val="0"/>
      <w:divBdr>
        <w:top w:val="none" w:sz="0" w:space="0" w:color="auto"/>
        <w:left w:val="none" w:sz="0" w:space="0" w:color="auto"/>
        <w:bottom w:val="none" w:sz="0" w:space="0" w:color="auto"/>
        <w:right w:val="none" w:sz="0" w:space="0" w:color="auto"/>
      </w:divBdr>
    </w:div>
    <w:div w:id="2038773157">
      <w:bodyDiv w:val="1"/>
      <w:marLeft w:val="0"/>
      <w:marRight w:val="0"/>
      <w:marTop w:val="0"/>
      <w:marBottom w:val="0"/>
      <w:divBdr>
        <w:top w:val="none" w:sz="0" w:space="0" w:color="auto"/>
        <w:left w:val="none" w:sz="0" w:space="0" w:color="auto"/>
        <w:bottom w:val="none" w:sz="0" w:space="0" w:color="auto"/>
        <w:right w:val="none" w:sz="0" w:space="0" w:color="auto"/>
      </w:divBdr>
    </w:div>
    <w:div w:id="2040272314">
      <w:bodyDiv w:val="1"/>
      <w:marLeft w:val="0"/>
      <w:marRight w:val="0"/>
      <w:marTop w:val="0"/>
      <w:marBottom w:val="0"/>
      <w:divBdr>
        <w:top w:val="none" w:sz="0" w:space="0" w:color="auto"/>
        <w:left w:val="none" w:sz="0" w:space="0" w:color="auto"/>
        <w:bottom w:val="none" w:sz="0" w:space="0" w:color="auto"/>
        <w:right w:val="none" w:sz="0" w:space="0" w:color="auto"/>
      </w:divBdr>
    </w:div>
    <w:div w:id="2041927189">
      <w:bodyDiv w:val="1"/>
      <w:marLeft w:val="0"/>
      <w:marRight w:val="0"/>
      <w:marTop w:val="0"/>
      <w:marBottom w:val="0"/>
      <w:divBdr>
        <w:top w:val="none" w:sz="0" w:space="0" w:color="auto"/>
        <w:left w:val="none" w:sz="0" w:space="0" w:color="auto"/>
        <w:bottom w:val="none" w:sz="0" w:space="0" w:color="auto"/>
        <w:right w:val="none" w:sz="0" w:space="0" w:color="auto"/>
      </w:divBdr>
    </w:div>
    <w:div w:id="2063871185">
      <w:bodyDiv w:val="1"/>
      <w:marLeft w:val="0"/>
      <w:marRight w:val="0"/>
      <w:marTop w:val="0"/>
      <w:marBottom w:val="0"/>
      <w:divBdr>
        <w:top w:val="none" w:sz="0" w:space="0" w:color="auto"/>
        <w:left w:val="none" w:sz="0" w:space="0" w:color="auto"/>
        <w:bottom w:val="none" w:sz="0" w:space="0" w:color="auto"/>
        <w:right w:val="none" w:sz="0" w:space="0" w:color="auto"/>
      </w:divBdr>
    </w:div>
    <w:div w:id="2070567076">
      <w:bodyDiv w:val="1"/>
      <w:marLeft w:val="0"/>
      <w:marRight w:val="0"/>
      <w:marTop w:val="0"/>
      <w:marBottom w:val="0"/>
      <w:divBdr>
        <w:top w:val="none" w:sz="0" w:space="0" w:color="auto"/>
        <w:left w:val="none" w:sz="0" w:space="0" w:color="auto"/>
        <w:bottom w:val="none" w:sz="0" w:space="0" w:color="auto"/>
        <w:right w:val="none" w:sz="0" w:space="0" w:color="auto"/>
      </w:divBdr>
    </w:div>
    <w:div w:id="2081636702">
      <w:bodyDiv w:val="1"/>
      <w:marLeft w:val="0"/>
      <w:marRight w:val="0"/>
      <w:marTop w:val="0"/>
      <w:marBottom w:val="0"/>
      <w:divBdr>
        <w:top w:val="none" w:sz="0" w:space="0" w:color="auto"/>
        <w:left w:val="none" w:sz="0" w:space="0" w:color="auto"/>
        <w:bottom w:val="none" w:sz="0" w:space="0" w:color="auto"/>
        <w:right w:val="none" w:sz="0" w:space="0" w:color="auto"/>
      </w:divBdr>
    </w:div>
    <w:div w:id="2124952876">
      <w:bodyDiv w:val="1"/>
      <w:marLeft w:val="0"/>
      <w:marRight w:val="0"/>
      <w:marTop w:val="0"/>
      <w:marBottom w:val="0"/>
      <w:divBdr>
        <w:top w:val="none" w:sz="0" w:space="0" w:color="auto"/>
        <w:left w:val="none" w:sz="0" w:space="0" w:color="auto"/>
        <w:bottom w:val="none" w:sz="0" w:space="0" w:color="auto"/>
        <w:right w:val="none" w:sz="0" w:space="0" w:color="auto"/>
      </w:divBdr>
    </w:div>
    <w:div w:id="2129423433">
      <w:bodyDiv w:val="1"/>
      <w:marLeft w:val="0"/>
      <w:marRight w:val="0"/>
      <w:marTop w:val="0"/>
      <w:marBottom w:val="0"/>
      <w:divBdr>
        <w:top w:val="none" w:sz="0" w:space="0" w:color="auto"/>
        <w:left w:val="none" w:sz="0" w:space="0" w:color="auto"/>
        <w:bottom w:val="none" w:sz="0" w:space="0" w:color="auto"/>
        <w:right w:val="none" w:sz="0" w:space="0" w:color="auto"/>
      </w:divBdr>
    </w:div>
    <w:div w:id="2132285205">
      <w:bodyDiv w:val="1"/>
      <w:marLeft w:val="0"/>
      <w:marRight w:val="0"/>
      <w:marTop w:val="0"/>
      <w:marBottom w:val="0"/>
      <w:divBdr>
        <w:top w:val="none" w:sz="0" w:space="0" w:color="auto"/>
        <w:left w:val="none" w:sz="0" w:space="0" w:color="auto"/>
        <w:bottom w:val="none" w:sz="0" w:space="0" w:color="auto"/>
        <w:right w:val="none" w:sz="0" w:space="0" w:color="auto"/>
      </w:divBdr>
    </w:div>
    <w:div w:id="2136487457">
      <w:bodyDiv w:val="1"/>
      <w:marLeft w:val="0"/>
      <w:marRight w:val="0"/>
      <w:marTop w:val="0"/>
      <w:marBottom w:val="0"/>
      <w:divBdr>
        <w:top w:val="none" w:sz="0" w:space="0" w:color="auto"/>
        <w:left w:val="none" w:sz="0" w:space="0" w:color="auto"/>
        <w:bottom w:val="none" w:sz="0" w:space="0" w:color="auto"/>
        <w:right w:val="none" w:sz="0" w:space="0" w:color="auto"/>
      </w:divBdr>
    </w:div>
    <w:div w:id="214715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Car181</b:Tag>
    <b:SourceType>Interview</b:SourceType>
    <b:Guid>{553D92BD-48BD-4618-B403-59F2FA525D5D}</b:Guid>
    <b:Author>
      <b:Interviewee>
        <b:NameList>
          <b:Person>
            <b:Last>museam</b:Last>
            <b:First>Carl</b:First>
            <b:Middle>woods and Employee of the</b:Middle>
          </b:Person>
        </b:NameList>
      </b:Interviewee>
      <b:Interviewer>
        <b:NameList>
          <b:Person>
            <b:Last>Davies</b:Last>
            <b:First>Morgan</b:First>
          </b:Person>
        </b:NameList>
      </b:Interviewer>
    </b:Author>
    <b:Title>Blaenavon</b:Title>
    <b:Year>2018</b:Year>
    <b:Month>03</b:Month>
    <b:Day>20</b:Day>
    <b:RefOrder>11</b:RefOrder>
  </b:Source>
  <b:Source>
    <b:Tag>Tow18</b:Tag>
    <b:SourceType>Interview</b:SourceType>
    <b:Guid>{90996AC1-9D81-4180-807C-3F34FE17D01E}</b:Guid>
    <b:Author>
      <b:Interviewee>
        <b:NameList>
          <b:Person>
            <b:Last>People</b:Last>
            <b:First>Towns</b:First>
          </b:Person>
        </b:NameList>
      </b:Interviewee>
      <b:Interviewer>
        <b:NameList>
          <b:Person>
            <b:Last>Davies</b:Last>
            <b:First>Morgan</b:First>
          </b:Person>
        </b:NameList>
      </b:Interviewer>
    </b:Author>
    <b:Title>The community in Blaenavon</b:Title>
    <b:Year>2018</b:Year>
    <b:Month>03</b:Month>
    <b:Day>20</b:Day>
    <b:RefOrder>12</b:RefOrder>
  </b:Source>
  <b:Source>
    <b:Tag>Emp18</b:Tag>
    <b:SourceType>Interview</b:SourceType>
    <b:Guid>{672107E4-D0F2-4DC3-9451-D3E349D9874F}</b:Guid>
    <b:Author>
      <b:Interviewee>
        <b:NameList>
          <b:Person>
            <b:Last>Museum</b:Last>
            <b:First>Employee</b:First>
            <b:Middle>of</b:Middle>
          </b:Person>
        </b:NameList>
      </b:Interviewee>
      <b:Interviewer>
        <b:NameList>
          <b:Person>
            <b:Last>Davies</b:Last>
            <b:First>Morgan</b:First>
          </b:Person>
        </b:NameList>
      </b:Interviewer>
    </b:Author>
    <b:Title>Blaenavons Museum</b:Title>
    <b:Year>2018</b:Year>
    <b:Month>03</b:Month>
    <b:Day>20</b:Day>
    <b:RefOrder>2</b:RefOrder>
  </b:Source>
  <b:Source>
    <b:Tag>Wha15</b:Tag>
    <b:SourceType>JournalArticle</b:SourceType>
    <b:Guid>{BB2F95B2-7BEA-4CDA-A8E5-622143F0E7AD}</b:Guid>
    <b:Title>What is fracking</b:Title>
    <b:Year>2015</b:Year>
    <b:JournalName>What is fracking and why is it controversial?</b:JournalName>
    <b:URL>http://www.bbc.co.uk/news/uk-14432401</b:URL>
    <b:RefOrder>14</b:RefOrder>
  </b:Source>
  <b:Source>
    <b:Tag>Con18</b:Tag>
    <b:SourceType>JournalArticle</b:SourceType>
    <b:Guid>{08BC0982-30C9-4861-B90F-4AF6731EFE5D}</b:Guid>
    <b:Title>Conserve Energy Future</b:Title>
    <b:JournalName>Pros and Cons of Fracking</b:JournalName>
    <b:Year>2018</b:Year>
    <b:URL>https://www.conserve-energy-future.com/pros-and-cons-of-fracking.php</b:URL>
    <b:RefOrder>15</b:RefOrder>
  </b:Source>
  <b:Source>
    <b:Tag>Mat08</b:Tag>
    <b:SourceType>JournalArticle</b:SourceType>
    <b:Guid>{C1C82ACD-8817-476A-B964-64563BF47D1A}</b:Guid>
    <b:Author>
      <b:Author>
        <b:NameList>
          <b:Person>
            <b:Last>Matthews</b:Last>
            <b:First>Nathan</b:First>
            <b:Middle>Alexander</b:Middle>
          </b:Person>
        </b:NameList>
      </b:Author>
    </b:Author>
    <b:Title>Religion</b:Title>
    <b:JournalName>THE BLAENAVON IRONMASTERS</b:JournalName>
    <b:Year>2008</b:Year>
    <b:URL>http://www.visitblaenavon.co.uk/en/Publications/Blaenavon-Story/The-Blaenavon-Ironmasters.pdf</b:URL>
    <b:RefOrder>3</b:RefOrder>
  </b:Source>
  <b:Source>
    <b:Tag>Nat08</b:Tag>
    <b:SourceType>JournalArticle</b:SourceType>
    <b:Guid>{ADFD7093-2ACA-489E-A56E-A743B5A48A81}</b:Guid>
    <b:Author>
      <b:Author>
        <b:NameList>
          <b:Person>
            <b:Last>Matthews</b:Last>
            <b:First>Nathan</b:First>
            <b:Middle>Alexander</b:Middle>
          </b:Person>
        </b:NameList>
      </b:Author>
    </b:Author>
    <b:Title>Early Industry</b:Title>
    <b:JournalName>THE DEVELOPMENT OF BLAENAVON TOWN</b:JournalName>
    <b:Year>2008</b:Year>
    <b:URL>http://www.visitblaenavon.co.uk/en/Publications/Blaenavon-Story/The-development-of-Blaenavon-Town.pdf</b:URL>
    <b:RefOrder>1</b:RefOrder>
  </b:Source>
  <b:Source>
    <b:Tag>Bla14</b:Tag>
    <b:SourceType>Book</b:SourceType>
    <b:Guid>{C40E94D5-05BB-4706-A584-99BF785B09A6}</b:Guid>
    <b:Title>Blaenavon and the first World WAS, 1914 - 1918</b:Title>
    <b:Year>2014                  </b:Year>
    <b:Author>
      <b:Author>
        <b:NameList>
          <b:Person>
            <b:Last>Museum</b:Last>
            <b:First>Blaenavon</b:First>
            <b:Middle>Community Heritage</b:Middle>
          </b:Person>
        </b:NameList>
      </b:Author>
    </b:Author>
    <b:Publisher>Marshall &amp; Hicks Printers</b:Publisher>
    <b:RefOrder>4</b:RefOrder>
  </b:Source>
  <b:Source>
    <b:Tag>Car182</b:Tag>
    <b:SourceType>Interview</b:SourceType>
    <b:Guid>{2CF7A691-73E5-4CCA-AFF5-81D76A5919C5}</b:Guid>
    <b:Author>
      <b:Interviewee>
        <b:NameList>
          <b:Person>
            <b:Last>worker</b:Last>
            <b:First>Museum</b:First>
          </b:Person>
        </b:NameList>
      </b:Interviewee>
      <b:Interviewer>
        <b:NameList>
          <b:Person>
            <b:Last>Davies</b:Last>
            <b:First>Morgan</b:First>
          </b:Person>
        </b:NameList>
      </b:Interviewer>
    </b:Author>
    <b:Title>Employment in Blaenavon</b:Title>
    <b:Year>2018</b:Year>
    <b:Month>03</b:Month>
    <b:Day>20</b:Day>
    <b:RefOrder>13</b:RefOrder>
  </b:Source>
  <b:Source>
    <b:Tag>Car18</b:Tag>
    <b:SourceType>Interview</b:SourceType>
    <b:Guid>{AF7E6AE5-BFF1-49F6-A688-90633F0BB440}</b:Guid>
    <b:Title>Blaenavon</b:Title>
    <b:Year>2018</b:Year>
    <b:Author>
      <b:Interviewee>
        <b:NameList>
          <b:Person>
            <b:Last>Worker</b:Last>
            <b:First>Museum</b:First>
          </b:Person>
        </b:NameList>
      </b:Interviewee>
      <b:Interviewer>
        <b:NameList>
          <b:Person>
            <b:Last>Davies</b:Last>
            <b:First>Morgan</b:First>
          </b:Person>
        </b:NameList>
      </b:Interviewer>
    </b:Author>
    <b:Month>03</b:Month>
    <b:Day>20</b:Day>
    <b:RefOrder>10</b:RefOrder>
  </b:Source>
  <b:Source>
    <b:Tag>Che18</b:Tag>
    <b:SourceType>Interview</b:SourceType>
    <b:Guid>{DC848EC4-1576-4081-AB3F-70EEE24BC6A6}</b:Guid>
    <b:Title>Regional Development</b:Title>
    <b:Year>2018</b:Year>
    <b:Author>
      <b:Interviewee>
        <b:NameList>
          <b:Person>
            <b:Last>worker</b:Last>
            <b:First>Cheese</b:First>
            <b:Middle>shop</b:Middle>
          </b:Person>
        </b:NameList>
      </b:Interviewee>
      <b:Interviewer>
        <b:NameList>
          <b:Person>
            <b:Last>Davies</b:Last>
            <b:First>Morgan</b:First>
          </b:Person>
        </b:NameList>
      </b:Interviewer>
    </b:Author>
    <b:Month>03</b:Month>
    <b:Day>20</b:Day>
    <b:RefOrder>7</b:RefOrder>
  </b:Source>
  <b:Source>
    <b:Tag>BIG08</b:Tag>
    <b:SourceType>JournalArticle</b:SourceType>
    <b:Guid>{F573746D-3BBD-4913-9068-CF65C56C92C3}</b:Guid>
    <b:Title>Accidents</b:Title>
    <b:Year>2008</b:Year>
    <b:Author>
      <b:Author>
        <b:NameList>
          <b:Person>
            <b:Last>HISTORY</b:Last>
            <b:First>BIG</b:First>
            <b:Middle>PIT: A BRIEF</b:Middle>
          </b:Person>
        </b:NameList>
      </b:Author>
    </b:Author>
    <b:JournalName>BIG PIT: A BRIEF HISTORY </b:JournalName>
    <b:RefOrder>5</b:RefOrder>
  </b:Source>
  <b:Source>
    <b:Tag>REG18</b:Tag>
    <b:SourceType>JournalArticle</b:SourceType>
    <b:Guid>{F93B0BC1-52E1-47DC-B867-069D14077329}</b:Guid>
    <b:Author>
      <b:Author>
        <b:NameList>
          <b:Person>
            <b:Last>REGENERATION</b:Last>
          </b:Person>
        </b:NameList>
      </b:Author>
    </b:Author>
    <b:Title>Tourism </b:Title>
    <b:JournalName>REGENERATION</b:JournalName>
    <b:Year>2018</b:Year>
    <b:RefOrder>9</b:RefOrder>
  </b:Source>
  <b:Source>
    <b:Tag>Bla18</b:Tag>
    <b:SourceType>JournalArticle</b:SourceType>
    <b:Guid>{2E63A5B3-3EC5-47F8-9F45-0235EFFA4F70}</b:Guid>
    <b:Title>Physical Regeneration </b:Title>
    <b:JournalName>Regeneration </b:JournalName>
    <b:Year>2018</b:Year>
    <b:Author>
      <b:Author>
        <b:NameList>
          <b:Person>
            <b:Last>Blaenavon</b:Last>
          </b:Person>
        </b:NameList>
      </b:Author>
    </b:Author>
    <b:URL>http://www.visitblaenavon.co.uk/en/WorldHeritageSite/LookingAfterBlaenavon/Regeneration.aspx</b:URL>
    <b:RefOrder>8</b:RefOrder>
  </b:Source>
  <b:Source>
    <b:Tag>BLA18</b:Tag>
    <b:SourceType>JournalArticle</b:SourceType>
    <b:Guid>{32D9255D-624D-45D6-A19B-12D307A9BDD9}</b:Guid>
    <b:Title>BLAENAVON IRONWORKS</b:Title>
    <b:JournalName>Blaenavon Heritage site, Museum</b:JournalName>
    <b:Year>2018</b:Year>
    <b:URL>http://www.visitblaenavon.co.uk/en/VisitBlaenavon/ThingsToDo/BlaenavonIronworks.aspx</b:URL>
    <b:RefOrder>6</b:RefOrder>
  </b:Source>
</b:Sources>
</file>

<file path=customXml/itemProps1.xml><?xml version="1.0" encoding="utf-8"?>
<ds:datastoreItem xmlns:ds="http://schemas.openxmlformats.org/officeDocument/2006/customXml" ds:itemID="{258F4DF7-7D7E-4C41-AC15-8F7948E54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(1708004)</dc:creator>
  <cp:keywords/>
  <dc:description/>
  <cp:lastModifiedBy>Morgan Davies (1708004)</cp:lastModifiedBy>
  <cp:revision>2</cp:revision>
  <dcterms:created xsi:type="dcterms:W3CDTF">2018-05-15T16:23:00Z</dcterms:created>
  <dcterms:modified xsi:type="dcterms:W3CDTF">2018-05-15T16:23:00Z</dcterms:modified>
</cp:coreProperties>
</file>