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E7E03" w14:textId="3C853E50" w:rsidR="00F229DA" w:rsidRPr="007E4DE6" w:rsidRDefault="00F229DA">
      <w:pPr>
        <w:rPr>
          <w:rFonts w:ascii="Times New Roman" w:hAnsi="Times New Roman" w:cs="Times New Roman"/>
        </w:rPr>
      </w:pPr>
    </w:p>
    <w:p w14:paraId="5EB45B67" w14:textId="48235E2D" w:rsidR="00F229DA" w:rsidRPr="007E4DE6" w:rsidRDefault="00F229DA">
      <w:pPr>
        <w:rPr>
          <w:rFonts w:ascii="Times New Roman" w:hAnsi="Times New Roman" w:cs="Times New Roman"/>
        </w:rPr>
      </w:pPr>
    </w:p>
    <w:p w14:paraId="36C444E9" w14:textId="77777777" w:rsidR="00F229DA" w:rsidRPr="007E4DE6" w:rsidRDefault="00F229DA">
      <w:pPr>
        <w:rPr>
          <w:rFonts w:ascii="Times New Roman" w:hAnsi="Times New Roman" w:cs="Times New Roman"/>
        </w:rPr>
      </w:pPr>
    </w:p>
    <w:p w14:paraId="03029458" w14:textId="195401BF" w:rsidR="00EC09A8" w:rsidRPr="007E4DE6" w:rsidRDefault="00EC09A8">
      <w:pPr>
        <w:rPr>
          <w:rFonts w:ascii="Times New Roman" w:hAnsi="Times New Roman" w:cs="Times New Roman"/>
        </w:rPr>
      </w:pPr>
    </w:p>
    <w:p w14:paraId="5712A40C" w14:textId="52C4EF58" w:rsidR="00B46393" w:rsidRPr="007E4DE6" w:rsidRDefault="00F229DA" w:rsidP="00F229DA">
      <w:pPr>
        <w:jc w:val="center"/>
        <w:rPr>
          <w:rFonts w:ascii="Times New Roman" w:hAnsi="Times New Roman" w:cs="Times New Roman"/>
          <w:sz w:val="52"/>
          <w:szCs w:val="52"/>
        </w:rPr>
      </w:pPr>
      <w:r w:rsidRPr="007E4DE6">
        <w:rPr>
          <w:rFonts w:ascii="Times New Roman" w:hAnsi="Times New Roman" w:cs="Times New Roman"/>
          <w:noProof/>
        </w:rPr>
        <w:drawing>
          <wp:inline distT="0" distB="0" distL="0" distR="0" wp14:anchorId="681ED8E9" wp14:editId="0F957367">
            <wp:extent cx="2027976" cy="2244295"/>
            <wp:effectExtent l="0" t="0" r="4445" b="3810"/>
            <wp:docPr id="2" name="Picture 2"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to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9139" cy="2323049"/>
                    </a:xfrm>
                    <a:prstGeom prst="rect">
                      <a:avLst/>
                    </a:prstGeom>
                  </pic:spPr>
                </pic:pic>
              </a:graphicData>
            </a:graphic>
          </wp:inline>
        </w:drawing>
      </w:r>
    </w:p>
    <w:p w14:paraId="17B9141A" w14:textId="77777777" w:rsidR="00B46393" w:rsidRPr="003C782C" w:rsidRDefault="00B46393">
      <w:pPr>
        <w:rPr>
          <w:rFonts w:ascii="Times New Roman" w:hAnsi="Times New Roman" w:cs="Times New Roman"/>
          <w:b/>
          <w:bCs/>
          <w:sz w:val="52"/>
          <w:szCs w:val="52"/>
        </w:rPr>
      </w:pPr>
    </w:p>
    <w:p w14:paraId="37D0FFB9" w14:textId="4EC4C7E0" w:rsidR="0074327F" w:rsidRPr="003C782C" w:rsidRDefault="0074327F" w:rsidP="00A649DA">
      <w:pPr>
        <w:pStyle w:val="NormalWeb"/>
        <w:spacing w:line="480" w:lineRule="auto"/>
        <w:jc w:val="center"/>
        <w:rPr>
          <w:b/>
          <w:bCs/>
          <w:sz w:val="44"/>
          <w:szCs w:val="44"/>
        </w:rPr>
      </w:pPr>
      <w:r w:rsidRPr="003C782C">
        <w:rPr>
          <w:b/>
          <w:bCs/>
          <w:sz w:val="44"/>
          <w:szCs w:val="44"/>
        </w:rPr>
        <w:t>Coaching &amp; Mentoring Skills for the Workplace</w:t>
      </w:r>
    </w:p>
    <w:p w14:paraId="1CF088AD" w14:textId="279916D0" w:rsidR="0074327F" w:rsidRPr="007E4DE6" w:rsidRDefault="0074327F" w:rsidP="00A649DA">
      <w:pPr>
        <w:pStyle w:val="NormalWeb"/>
        <w:spacing w:line="480" w:lineRule="auto"/>
        <w:jc w:val="center"/>
        <w:rPr>
          <w:sz w:val="28"/>
          <w:szCs w:val="28"/>
        </w:rPr>
      </w:pPr>
      <w:r w:rsidRPr="007E4DE6">
        <w:rPr>
          <w:sz w:val="28"/>
          <w:szCs w:val="28"/>
        </w:rPr>
        <w:t>BMSW6105</w:t>
      </w:r>
    </w:p>
    <w:p w14:paraId="44202C25" w14:textId="77777777" w:rsidR="0074327F" w:rsidRPr="007E4DE6" w:rsidRDefault="0074327F" w:rsidP="0074327F">
      <w:pPr>
        <w:pStyle w:val="NormalWeb"/>
        <w:jc w:val="center"/>
        <w:rPr>
          <w:sz w:val="32"/>
          <w:szCs w:val="32"/>
        </w:rPr>
      </w:pPr>
    </w:p>
    <w:p w14:paraId="1EF0AB79" w14:textId="77777777" w:rsidR="00EC09A8" w:rsidRPr="007E4DE6" w:rsidRDefault="00EC09A8" w:rsidP="0074327F">
      <w:pPr>
        <w:jc w:val="center"/>
        <w:rPr>
          <w:rFonts w:ascii="Times New Roman" w:hAnsi="Times New Roman" w:cs="Times New Roman"/>
          <w:sz w:val="32"/>
          <w:szCs w:val="32"/>
        </w:rPr>
      </w:pPr>
    </w:p>
    <w:p w14:paraId="72523FE7" w14:textId="586A68EB" w:rsidR="00EC09A8" w:rsidRPr="007E4DE6" w:rsidRDefault="00EC09A8" w:rsidP="0074327F">
      <w:pPr>
        <w:jc w:val="center"/>
        <w:rPr>
          <w:rFonts w:ascii="Times New Roman" w:hAnsi="Times New Roman" w:cs="Times New Roman"/>
          <w:sz w:val="32"/>
          <w:szCs w:val="32"/>
        </w:rPr>
      </w:pPr>
    </w:p>
    <w:p w14:paraId="0547DDB6" w14:textId="31113688" w:rsidR="00EC09A8" w:rsidRPr="007E4DE6" w:rsidRDefault="00EC09A8" w:rsidP="0074327F">
      <w:pPr>
        <w:jc w:val="center"/>
        <w:rPr>
          <w:rFonts w:ascii="Times New Roman" w:hAnsi="Times New Roman" w:cs="Times New Roman"/>
          <w:sz w:val="32"/>
          <w:szCs w:val="32"/>
        </w:rPr>
      </w:pPr>
    </w:p>
    <w:p w14:paraId="7C65C7B5" w14:textId="153D3105" w:rsidR="00EC09A8" w:rsidRPr="007E4DE6" w:rsidRDefault="00760241" w:rsidP="00174AE9">
      <w:pPr>
        <w:rPr>
          <w:rFonts w:ascii="Times New Roman" w:hAnsi="Times New Roman" w:cs="Times New Roman"/>
          <w:sz w:val="28"/>
          <w:szCs w:val="28"/>
        </w:rPr>
      </w:pPr>
      <w:r w:rsidRPr="007E4DE6">
        <w:rPr>
          <w:rFonts w:ascii="Times New Roman" w:hAnsi="Times New Roman" w:cs="Times New Roman"/>
          <w:sz w:val="28"/>
          <w:szCs w:val="28"/>
        </w:rPr>
        <w:t xml:space="preserve">Student: </w:t>
      </w:r>
      <w:r w:rsidR="00F229DA" w:rsidRPr="007E4DE6">
        <w:rPr>
          <w:rFonts w:ascii="Times New Roman" w:hAnsi="Times New Roman" w:cs="Times New Roman"/>
          <w:sz w:val="28"/>
          <w:szCs w:val="28"/>
        </w:rPr>
        <w:t xml:space="preserve">Justin Sanches </w:t>
      </w:r>
      <w:r w:rsidR="00174AE9" w:rsidRPr="007E4DE6">
        <w:rPr>
          <w:rFonts w:ascii="Times New Roman" w:hAnsi="Times New Roman" w:cs="Times New Roman"/>
          <w:sz w:val="28"/>
          <w:szCs w:val="28"/>
        </w:rPr>
        <w:t>–</w:t>
      </w:r>
      <w:r w:rsidR="00F229DA" w:rsidRPr="007E4DE6">
        <w:rPr>
          <w:rFonts w:ascii="Times New Roman" w:hAnsi="Times New Roman" w:cs="Times New Roman"/>
          <w:sz w:val="28"/>
          <w:szCs w:val="28"/>
        </w:rPr>
        <w:t xml:space="preserve"> 2029870</w:t>
      </w:r>
    </w:p>
    <w:p w14:paraId="76D11CD1" w14:textId="77777777" w:rsidR="00174AE9" w:rsidRPr="007E4DE6" w:rsidRDefault="00174AE9" w:rsidP="0074327F">
      <w:pPr>
        <w:jc w:val="right"/>
        <w:rPr>
          <w:rFonts w:ascii="Times New Roman" w:hAnsi="Times New Roman" w:cs="Times New Roman"/>
          <w:sz w:val="28"/>
          <w:szCs w:val="28"/>
        </w:rPr>
      </w:pPr>
    </w:p>
    <w:p w14:paraId="5B46CD6D" w14:textId="243A3DEE" w:rsidR="00174AE9" w:rsidRPr="007E4DE6" w:rsidRDefault="00174AE9" w:rsidP="00174AE9">
      <w:pPr>
        <w:rPr>
          <w:rFonts w:ascii="Times New Roman" w:hAnsi="Times New Roman" w:cs="Times New Roman"/>
          <w:sz w:val="28"/>
          <w:szCs w:val="28"/>
        </w:rPr>
      </w:pPr>
      <w:r w:rsidRPr="007E4DE6">
        <w:rPr>
          <w:rFonts w:ascii="Times New Roman" w:hAnsi="Times New Roman" w:cs="Times New Roman"/>
          <w:sz w:val="28"/>
          <w:szCs w:val="28"/>
        </w:rPr>
        <w:t xml:space="preserve">Lecturer: Nishi Ramsurrun </w:t>
      </w:r>
    </w:p>
    <w:p w14:paraId="3AEE05BD" w14:textId="77777777" w:rsidR="00174AE9" w:rsidRPr="007E4DE6" w:rsidRDefault="00174AE9" w:rsidP="0074327F">
      <w:pPr>
        <w:jc w:val="right"/>
        <w:rPr>
          <w:rFonts w:ascii="Times New Roman" w:hAnsi="Times New Roman" w:cs="Times New Roman"/>
          <w:sz w:val="28"/>
          <w:szCs w:val="28"/>
        </w:rPr>
      </w:pPr>
    </w:p>
    <w:p w14:paraId="12949903" w14:textId="7273C32F" w:rsidR="00174AE9" w:rsidRPr="007E4DE6" w:rsidRDefault="00174AE9" w:rsidP="00174AE9">
      <w:pPr>
        <w:rPr>
          <w:rFonts w:ascii="Times New Roman" w:hAnsi="Times New Roman" w:cs="Times New Roman"/>
          <w:sz w:val="28"/>
          <w:szCs w:val="28"/>
        </w:rPr>
      </w:pPr>
      <w:r w:rsidRPr="007E4DE6">
        <w:rPr>
          <w:rFonts w:ascii="Times New Roman" w:hAnsi="Times New Roman" w:cs="Times New Roman"/>
          <w:sz w:val="28"/>
          <w:szCs w:val="28"/>
        </w:rPr>
        <w:t>Session: June 2023</w:t>
      </w:r>
    </w:p>
    <w:p w14:paraId="0CF7373C" w14:textId="77777777" w:rsidR="00760241" w:rsidRPr="007E4DE6" w:rsidRDefault="00760241" w:rsidP="001D5EBA">
      <w:pPr>
        <w:spacing w:line="480" w:lineRule="auto"/>
        <w:rPr>
          <w:rFonts w:ascii="Times New Roman" w:hAnsi="Times New Roman" w:cs="Times New Roman"/>
        </w:rPr>
      </w:pPr>
    </w:p>
    <w:p w14:paraId="659C9830" w14:textId="77777777" w:rsidR="00A649DA" w:rsidRPr="007E4DE6" w:rsidRDefault="00A649DA" w:rsidP="001D5EBA">
      <w:pPr>
        <w:spacing w:line="480" w:lineRule="auto"/>
        <w:rPr>
          <w:rFonts w:ascii="Times New Roman" w:hAnsi="Times New Roman" w:cs="Times New Roman"/>
        </w:rPr>
      </w:pPr>
    </w:p>
    <w:p w14:paraId="4393F558" w14:textId="77777777" w:rsidR="008D3F23" w:rsidRPr="007E4DE6" w:rsidRDefault="008D3F23" w:rsidP="001D5EBA">
      <w:pPr>
        <w:spacing w:line="480" w:lineRule="auto"/>
        <w:rPr>
          <w:rFonts w:ascii="Times New Roman" w:hAnsi="Times New Roman" w:cs="Times New Roman"/>
          <w:sz w:val="36"/>
          <w:szCs w:val="36"/>
        </w:rPr>
      </w:pPr>
    </w:p>
    <w:sdt>
      <w:sdtPr>
        <w:rPr>
          <w:rFonts w:ascii="Times New Roman" w:eastAsiaTheme="minorHAnsi" w:hAnsi="Times New Roman" w:cs="Times New Roman"/>
          <w:b w:val="0"/>
          <w:bCs w:val="0"/>
          <w:color w:val="000000" w:themeColor="text1"/>
          <w:sz w:val="24"/>
          <w:szCs w:val="24"/>
          <w:lang w:val="en-GB"/>
        </w:rPr>
        <w:id w:val="161127782"/>
        <w:docPartObj>
          <w:docPartGallery w:val="Table of Contents"/>
          <w:docPartUnique/>
        </w:docPartObj>
      </w:sdtPr>
      <w:sdtEndPr>
        <w:rPr>
          <w:noProof/>
          <w:color w:val="auto"/>
        </w:rPr>
      </w:sdtEndPr>
      <w:sdtContent>
        <w:p w14:paraId="028F5638" w14:textId="7364CE62" w:rsidR="008D3F23" w:rsidRPr="00F10FA9" w:rsidRDefault="008D3F23" w:rsidP="00F10FA9">
          <w:pPr>
            <w:pStyle w:val="TOCHeading"/>
            <w:spacing w:line="360" w:lineRule="auto"/>
            <w:rPr>
              <w:rFonts w:ascii="Times New Roman" w:hAnsi="Times New Roman" w:cs="Times New Roman"/>
              <w:color w:val="000000" w:themeColor="text1"/>
              <w:sz w:val="32"/>
              <w:szCs w:val="32"/>
            </w:rPr>
          </w:pPr>
          <w:r w:rsidRPr="00F10FA9">
            <w:rPr>
              <w:rFonts w:ascii="Times New Roman" w:hAnsi="Times New Roman" w:cs="Times New Roman"/>
              <w:color w:val="000000" w:themeColor="text1"/>
              <w:sz w:val="32"/>
              <w:szCs w:val="32"/>
            </w:rPr>
            <w:t>Table of Contents</w:t>
          </w:r>
        </w:p>
        <w:p w14:paraId="2870D9C3" w14:textId="2293B3C5" w:rsidR="00F10FA9" w:rsidRDefault="008D3F23" w:rsidP="00F10FA9">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r w:rsidRPr="007E4DE6">
            <w:rPr>
              <w:rFonts w:ascii="Times New Roman" w:hAnsi="Times New Roman" w:cs="Times New Roman"/>
              <w:b w:val="0"/>
              <w:bCs w:val="0"/>
              <w:i w:val="0"/>
              <w:iCs w:val="0"/>
            </w:rPr>
            <w:fldChar w:fldCharType="begin"/>
          </w:r>
          <w:r w:rsidRPr="007E4DE6">
            <w:rPr>
              <w:rFonts w:ascii="Times New Roman" w:hAnsi="Times New Roman" w:cs="Times New Roman"/>
              <w:b w:val="0"/>
              <w:bCs w:val="0"/>
              <w:i w:val="0"/>
              <w:iCs w:val="0"/>
            </w:rPr>
            <w:instrText xml:space="preserve"> TOC \o "1-3" \h \z \u </w:instrText>
          </w:r>
          <w:r w:rsidRPr="007E4DE6">
            <w:rPr>
              <w:rFonts w:ascii="Times New Roman" w:hAnsi="Times New Roman" w:cs="Times New Roman"/>
              <w:b w:val="0"/>
              <w:bCs w:val="0"/>
              <w:i w:val="0"/>
              <w:iCs w:val="0"/>
            </w:rPr>
            <w:fldChar w:fldCharType="separate"/>
          </w:r>
          <w:hyperlink w:anchor="_Toc143472482" w:history="1">
            <w:r w:rsidR="00F10FA9" w:rsidRPr="006064E7">
              <w:rPr>
                <w:rStyle w:val="Hyperlink"/>
                <w:rFonts w:ascii="Times New Roman" w:hAnsi="Times New Roman" w:cs="Times New Roman"/>
                <w:noProof/>
              </w:rPr>
              <w:t>Introduction</w:t>
            </w:r>
            <w:r w:rsidR="00F10FA9">
              <w:rPr>
                <w:noProof/>
                <w:webHidden/>
              </w:rPr>
              <w:tab/>
            </w:r>
            <w:r w:rsidR="00F10FA9">
              <w:rPr>
                <w:noProof/>
                <w:webHidden/>
              </w:rPr>
              <w:fldChar w:fldCharType="begin"/>
            </w:r>
            <w:r w:rsidR="00F10FA9">
              <w:rPr>
                <w:noProof/>
                <w:webHidden/>
              </w:rPr>
              <w:instrText xml:space="preserve"> PAGEREF _Toc143472482 \h </w:instrText>
            </w:r>
            <w:r w:rsidR="00F10FA9">
              <w:rPr>
                <w:noProof/>
                <w:webHidden/>
              </w:rPr>
            </w:r>
            <w:r w:rsidR="00F10FA9">
              <w:rPr>
                <w:noProof/>
                <w:webHidden/>
              </w:rPr>
              <w:fldChar w:fldCharType="separate"/>
            </w:r>
            <w:r w:rsidR="00F10FA9">
              <w:rPr>
                <w:noProof/>
                <w:webHidden/>
              </w:rPr>
              <w:t>3</w:t>
            </w:r>
            <w:r w:rsidR="00F10FA9">
              <w:rPr>
                <w:noProof/>
                <w:webHidden/>
              </w:rPr>
              <w:fldChar w:fldCharType="end"/>
            </w:r>
          </w:hyperlink>
        </w:p>
        <w:p w14:paraId="0C5EE0F0" w14:textId="283B43A3" w:rsidR="00F10FA9" w:rsidRDefault="00F10FA9" w:rsidP="00F10FA9">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43472483" w:history="1">
            <w:r w:rsidRPr="006064E7">
              <w:rPr>
                <w:rStyle w:val="Hyperlink"/>
                <w:rFonts w:ascii="Times New Roman" w:hAnsi="Times New Roman" w:cs="Times New Roman"/>
                <w:noProof/>
              </w:rPr>
              <w:t>What is coaching and mentoring?</w:t>
            </w:r>
            <w:r>
              <w:rPr>
                <w:noProof/>
                <w:webHidden/>
              </w:rPr>
              <w:tab/>
            </w:r>
            <w:r>
              <w:rPr>
                <w:noProof/>
                <w:webHidden/>
              </w:rPr>
              <w:fldChar w:fldCharType="begin"/>
            </w:r>
            <w:r>
              <w:rPr>
                <w:noProof/>
                <w:webHidden/>
              </w:rPr>
              <w:instrText xml:space="preserve"> PAGEREF _Toc143472483 \h </w:instrText>
            </w:r>
            <w:r>
              <w:rPr>
                <w:noProof/>
                <w:webHidden/>
              </w:rPr>
            </w:r>
            <w:r>
              <w:rPr>
                <w:noProof/>
                <w:webHidden/>
              </w:rPr>
              <w:fldChar w:fldCharType="separate"/>
            </w:r>
            <w:r>
              <w:rPr>
                <w:noProof/>
                <w:webHidden/>
              </w:rPr>
              <w:t>4</w:t>
            </w:r>
            <w:r>
              <w:rPr>
                <w:noProof/>
                <w:webHidden/>
              </w:rPr>
              <w:fldChar w:fldCharType="end"/>
            </w:r>
          </w:hyperlink>
        </w:p>
        <w:p w14:paraId="2EE81B86" w14:textId="2825D455" w:rsidR="00F10FA9" w:rsidRDefault="00F10FA9" w:rsidP="00F10FA9">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43472484" w:history="1">
            <w:r w:rsidRPr="006064E7">
              <w:rPr>
                <w:rStyle w:val="Hyperlink"/>
                <w:rFonts w:ascii="Times New Roman" w:hAnsi="Times New Roman" w:cs="Times New Roman"/>
                <w:noProof/>
              </w:rPr>
              <w:t>Benefits of Coaching and Mentoring</w:t>
            </w:r>
            <w:r>
              <w:rPr>
                <w:noProof/>
                <w:webHidden/>
              </w:rPr>
              <w:tab/>
            </w:r>
            <w:r>
              <w:rPr>
                <w:noProof/>
                <w:webHidden/>
              </w:rPr>
              <w:fldChar w:fldCharType="begin"/>
            </w:r>
            <w:r>
              <w:rPr>
                <w:noProof/>
                <w:webHidden/>
              </w:rPr>
              <w:instrText xml:space="preserve"> PAGEREF _Toc143472484 \h </w:instrText>
            </w:r>
            <w:r>
              <w:rPr>
                <w:noProof/>
                <w:webHidden/>
              </w:rPr>
            </w:r>
            <w:r>
              <w:rPr>
                <w:noProof/>
                <w:webHidden/>
              </w:rPr>
              <w:fldChar w:fldCharType="separate"/>
            </w:r>
            <w:r>
              <w:rPr>
                <w:noProof/>
                <w:webHidden/>
              </w:rPr>
              <w:t>5</w:t>
            </w:r>
            <w:r>
              <w:rPr>
                <w:noProof/>
                <w:webHidden/>
              </w:rPr>
              <w:fldChar w:fldCharType="end"/>
            </w:r>
          </w:hyperlink>
        </w:p>
        <w:p w14:paraId="1974B056" w14:textId="5E40C4A1" w:rsidR="00F10FA9" w:rsidRDefault="00F10FA9" w:rsidP="00F10FA9">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43472485" w:history="1">
            <w:r w:rsidRPr="006064E7">
              <w:rPr>
                <w:rStyle w:val="Hyperlink"/>
                <w:rFonts w:ascii="Times New Roman" w:hAnsi="Times New Roman" w:cs="Times New Roman"/>
                <w:noProof/>
              </w:rPr>
              <w:t>Benefits of coaching and Mentoring for Individuals</w:t>
            </w:r>
            <w:r>
              <w:rPr>
                <w:noProof/>
                <w:webHidden/>
              </w:rPr>
              <w:tab/>
            </w:r>
            <w:r>
              <w:rPr>
                <w:noProof/>
                <w:webHidden/>
              </w:rPr>
              <w:fldChar w:fldCharType="begin"/>
            </w:r>
            <w:r>
              <w:rPr>
                <w:noProof/>
                <w:webHidden/>
              </w:rPr>
              <w:instrText xml:space="preserve"> PAGEREF _Toc143472485 \h </w:instrText>
            </w:r>
            <w:r>
              <w:rPr>
                <w:noProof/>
                <w:webHidden/>
              </w:rPr>
            </w:r>
            <w:r>
              <w:rPr>
                <w:noProof/>
                <w:webHidden/>
              </w:rPr>
              <w:fldChar w:fldCharType="separate"/>
            </w:r>
            <w:r>
              <w:rPr>
                <w:noProof/>
                <w:webHidden/>
              </w:rPr>
              <w:t>5</w:t>
            </w:r>
            <w:r>
              <w:rPr>
                <w:noProof/>
                <w:webHidden/>
              </w:rPr>
              <w:fldChar w:fldCharType="end"/>
            </w:r>
          </w:hyperlink>
        </w:p>
        <w:p w14:paraId="2C9D7FC0" w14:textId="76A7A646" w:rsidR="00F10FA9" w:rsidRDefault="00F10FA9" w:rsidP="00F10FA9">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43472486" w:history="1">
            <w:r w:rsidRPr="006064E7">
              <w:rPr>
                <w:rStyle w:val="Hyperlink"/>
                <w:rFonts w:ascii="Times New Roman" w:hAnsi="Times New Roman" w:cs="Times New Roman"/>
                <w:noProof/>
              </w:rPr>
              <w:t>Benefits of coaching and Mentoring for Organisations</w:t>
            </w:r>
            <w:r>
              <w:rPr>
                <w:noProof/>
                <w:webHidden/>
              </w:rPr>
              <w:tab/>
            </w:r>
            <w:r>
              <w:rPr>
                <w:noProof/>
                <w:webHidden/>
              </w:rPr>
              <w:fldChar w:fldCharType="begin"/>
            </w:r>
            <w:r>
              <w:rPr>
                <w:noProof/>
                <w:webHidden/>
              </w:rPr>
              <w:instrText xml:space="preserve"> PAGEREF _Toc143472486 \h </w:instrText>
            </w:r>
            <w:r>
              <w:rPr>
                <w:noProof/>
                <w:webHidden/>
              </w:rPr>
            </w:r>
            <w:r>
              <w:rPr>
                <w:noProof/>
                <w:webHidden/>
              </w:rPr>
              <w:fldChar w:fldCharType="separate"/>
            </w:r>
            <w:r>
              <w:rPr>
                <w:noProof/>
                <w:webHidden/>
              </w:rPr>
              <w:t>5</w:t>
            </w:r>
            <w:r>
              <w:rPr>
                <w:noProof/>
                <w:webHidden/>
              </w:rPr>
              <w:fldChar w:fldCharType="end"/>
            </w:r>
          </w:hyperlink>
        </w:p>
        <w:p w14:paraId="313ABE8B" w14:textId="25531F35" w:rsidR="00F10FA9" w:rsidRDefault="00F10FA9" w:rsidP="00F10FA9">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43472487" w:history="1">
            <w:r w:rsidRPr="006064E7">
              <w:rPr>
                <w:rStyle w:val="Hyperlink"/>
                <w:rFonts w:ascii="Times New Roman" w:hAnsi="Times New Roman" w:cs="Times New Roman"/>
                <w:noProof/>
              </w:rPr>
              <w:t>Part II</w:t>
            </w:r>
            <w:r>
              <w:rPr>
                <w:noProof/>
                <w:webHidden/>
              </w:rPr>
              <w:tab/>
            </w:r>
            <w:r>
              <w:rPr>
                <w:noProof/>
                <w:webHidden/>
              </w:rPr>
              <w:fldChar w:fldCharType="begin"/>
            </w:r>
            <w:r>
              <w:rPr>
                <w:noProof/>
                <w:webHidden/>
              </w:rPr>
              <w:instrText xml:space="preserve"> PAGEREF _Toc143472487 \h </w:instrText>
            </w:r>
            <w:r>
              <w:rPr>
                <w:noProof/>
                <w:webHidden/>
              </w:rPr>
            </w:r>
            <w:r>
              <w:rPr>
                <w:noProof/>
                <w:webHidden/>
              </w:rPr>
              <w:fldChar w:fldCharType="separate"/>
            </w:r>
            <w:r>
              <w:rPr>
                <w:noProof/>
                <w:webHidden/>
              </w:rPr>
              <w:t>6</w:t>
            </w:r>
            <w:r>
              <w:rPr>
                <w:noProof/>
                <w:webHidden/>
              </w:rPr>
              <w:fldChar w:fldCharType="end"/>
            </w:r>
          </w:hyperlink>
        </w:p>
        <w:p w14:paraId="35ACB383" w14:textId="5F626F5E" w:rsidR="00F10FA9" w:rsidRDefault="00F10FA9" w:rsidP="00F10FA9">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43472488" w:history="1">
            <w:r w:rsidRPr="006064E7">
              <w:rPr>
                <w:rStyle w:val="Hyperlink"/>
                <w:rFonts w:ascii="Times New Roman" w:hAnsi="Times New Roman" w:cs="Times New Roman"/>
                <w:noProof/>
              </w:rPr>
              <w:t>Reflection of Coaching Session</w:t>
            </w:r>
            <w:r>
              <w:rPr>
                <w:noProof/>
                <w:webHidden/>
              </w:rPr>
              <w:tab/>
            </w:r>
            <w:r>
              <w:rPr>
                <w:noProof/>
                <w:webHidden/>
              </w:rPr>
              <w:fldChar w:fldCharType="begin"/>
            </w:r>
            <w:r>
              <w:rPr>
                <w:noProof/>
                <w:webHidden/>
              </w:rPr>
              <w:instrText xml:space="preserve"> PAGEREF _Toc143472488 \h </w:instrText>
            </w:r>
            <w:r>
              <w:rPr>
                <w:noProof/>
                <w:webHidden/>
              </w:rPr>
            </w:r>
            <w:r>
              <w:rPr>
                <w:noProof/>
                <w:webHidden/>
              </w:rPr>
              <w:fldChar w:fldCharType="separate"/>
            </w:r>
            <w:r>
              <w:rPr>
                <w:noProof/>
                <w:webHidden/>
              </w:rPr>
              <w:t>6</w:t>
            </w:r>
            <w:r>
              <w:rPr>
                <w:noProof/>
                <w:webHidden/>
              </w:rPr>
              <w:fldChar w:fldCharType="end"/>
            </w:r>
          </w:hyperlink>
        </w:p>
        <w:p w14:paraId="3D6F7A56" w14:textId="095D2B06" w:rsidR="00F10FA9" w:rsidRDefault="00F10FA9" w:rsidP="00F10FA9">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43472489" w:history="1">
            <w:r w:rsidRPr="006064E7">
              <w:rPr>
                <w:rStyle w:val="Hyperlink"/>
                <w:rFonts w:ascii="Times New Roman" w:hAnsi="Times New Roman" w:cs="Times New Roman"/>
                <w:noProof/>
              </w:rPr>
              <w:t>Gibbs, 1988 in (Reflection Toolkit, 2020).</w:t>
            </w:r>
            <w:r>
              <w:rPr>
                <w:noProof/>
                <w:webHidden/>
              </w:rPr>
              <w:tab/>
            </w:r>
            <w:r>
              <w:rPr>
                <w:noProof/>
                <w:webHidden/>
              </w:rPr>
              <w:fldChar w:fldCharType="begin"/>
            </w:r>
            <w:r>
              <w:rPr>
                <w:noProof/>
                <w:webHidden/>
              </w:rPr>
              <w:instrText xml:space="preserve"> PAGEREF _Toc143472489 \h </w:instrText>
            </w:r>
            <w:r>
              <w:rPr>
                <w:noProof/>
                <w:webHidden/>
              </w:rPr>
            </w:r>
            <w:r>
              <w:rPr>
                <w:noProof/>
                <w:webHidden/>
              </w:rPr>
              <w:fldChar w:fldCharType="separate"/>
            </w:r>
            <w:r>
              <w:rPr>
                <w:noProof/>
                <w:webHidden/>
              </w:rPr>
              <w:t>6</w:t>
            </w:r>
            <w:r>
              <w:rPr>
                <w:noProof/>
                <w:webHidden/>
              </w:rPr>
              <w:fldChar w:fldCharType="end"/>
            </w:r>
          </w:hyperlink>
        </w:p>
        <w:p w14:paraId="78B51599" w14:textId="1B15223C" w:rsidR="00F10FA9" w:rsidRDefault="00F10FA9" w:rsidP="00F10FA9">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43472490" w:history="1">
            <w:r w:rsidRPr="006064E7">
              <w:rPr>
                <w:rStyle w:val="Hyperlink"/>
                <w:rFonts w:ascii="Times New Roman" w:hAnsi="Times New Roman" w:cs="Times New Roman"/>
                <w:noProof/>
              </w:rPr>
              <w:t>Description of the session:</w:t>
            </w:r>
            <w:r>
              <w:rPr>
                <w:noProof/>
                <w:webHidden/>
              </w:rPr>
              <w:tab/>
            </w:r>
            <w:r>
              <w:rPr>
                <w:noProof/>
                <w:webHidden/>
              </w:rPr>
              <w:fldChar w:fldCharType="begin"/>
            </w:r>
            <w:r>
              <w:rPr>
                <w:noProof/>
                <w:webHidden/>
              </w:rPr>
              <w:instrText xml:space="preserve"> PAGEREF _Toc143472490 \h </w:instrText>
            </w:r>
            <w:r>
              <w:rPr>
                <w:noProof/>
                <w:webHidden/>
              </w:rPr>
            </w:r>
            <w:r>
              <w:rPr>
                <w:noProof/>
                <w:webHidden/>
              </w:rPr>
              <w:fldChar w:fldCharType="separate"/>
            </w:r>
            <w:r>
              <w:rPr>
                <w:noProof/>
                <w:webHidden/>
              </w:rPr>
              <w:t>7</w:t>
            </w:r>
            <w:r>
              <w:rPr>
                <w:noProof/>
                <w:webHidden/>
              </w:rPr>
              <w:fldChar w:fldCharType="end"/>
            </w:r>
          </w:hyperlink>
        </w:p>
        <w:p w14:paraId="560A7F0C" w14:textId="5C031711" w:rsidR="00F10FA9" w:rsidRDefault="00F10FA9" w:rsidP="00F10FA9">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43472491" w:history="1">
            <w:r w:rsidRPr="006064E7">
              <w:rPr>
                <w:rStyle w:val="Hyperlink"/>
                <w:rFonts w:ascii="Times New Roman" w:hAnsi="Times New Roman" w:cs="Times New Roman"/>
                <w:noProof/>
              </w:rPr>
              <w:t>Feelings</w:t>
            </w:r>
            <w:r>
              <w:rPr>
                <w:noProof/>
                <w:webHidden/>
              </w:rPr>
              <w:tab/>
            </w:r>
            <w:r>
              <w:rPr>
                <w:noProof/>
                <w:webHidden/>
              </w:rPr>
              <w:fldChar w:fldCharType="begin"/>
            </w:r>
            <w:r>
              <w:rPr>
                <w:noProof/>
                <w:webHidden/>
              </w:rPr>
              <w:instrText xml:space="preserve"> PAGEREF _Toc143472491 \h </w:instrText>
            </w:r>
            <w:r>
              <w:rPr>
                <w:noProof/>
                <w:webHidden/>
              </w:rPr>
            </w:r>
            <w:r>
              <w:rPr>
                <w:noProof/>
                <w:webHidden/>
              </w:rPr>
              <w:fldChar w:fldCharType="separate"/>
            </w:r>
            <w:r>
              <w:rPr>
                <w:noProof/>
                <w:webHidden/>
              </w:rPr>
              <w:t>8</w:t>
            </w:r>
            <w:r>
              <w:rPr>
                <w:noProof/>
                <w:webHidden/>
              </w:rPr>
              <w:fldChar w:fldCharType="end"/>
            </w:r>
          </w:hyperlink>
        </w:p>
        <w:p w14:paraId="6BB8E1EC" w14:textId="257CA326" w:rsidR="00F10FA9" w:rsidRDefault="00F10FA9" w:rsidP="00F10FA9">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43472492" w:history="1">
            <w:r w:rsidRPr="006064E7">
              <w:rPr>
                <w:rStyle w:val="Hyperlink"/>
                <w:rFonts w:ascii="Times New Roman" w:hAnsi="Times New Roman" w:cs="Times New Roman"/>
                <w:noProof/>
              </w:rPr>
              <w:t>Evaluation</w:t>
            </w:r>
            <w:r>
              <w:rPr>
                <w:noProof/>
                <w:webHidden/>
              </w:rPr>
              <w:tab/>
            </w:r>
            <w:r>
              <w:rPr>
                <w:noProof/>
                <w:webHidden/>
              </w:rPr>
              <w:fldChar w:fldCharType="begin"/>
            </w:r>
            <w:r>
              <w:rPr>
                <w:noProof/>
                <w:webHidden/>
              </w:rPr>
              <w:instrText xml:space="preserve"> PAGEREF _Toc143472492 \h </w:instrText>
            </w:r>
            <w:r>
              <w:rPr>
                <w:noProof/>
                <w:webHidden/>
              </w:rPr>
            </w:r>
            <w:r>
              <w:rPr>
                <w:noProof/>
                <w:webHidden/>
              </w:rPr>
              <w:fldChar w:fldCharType="separate"/>
            </w:r>
            <w:r>
              <w:rPr>
                <w:noProof/>
                <w:webHidden/>
              </w:rPr>
              <w:t>9</w:t>
            </w:r>
            <w:r>
              <w:rPr>
                <w:noProof/>
                <w:webHidden/>
              </w:rPr>
              <w:fldChar w:fldCharType="end"/>
            </w:r>
          </w:hyperlink>
        </w:p>
        <w:p w14:paraId="2EC01086" w14:textId="7905226B" w:rsidR="00F10FA9" w:rsidRDefault="00F10FA9" w:rsidP="00F10FA9">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43472493" w:history="1">
            <w:r w:rsidRPr="006064E7">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_Toc143472493 \h </w:instrText>
            </w:r>
            <w:r>
              <w:rPr>
                <w:noProof/>
                <w:webHidden/>
              </w:rPr>
            </w:r>
            <w:r>
              <w:rPr>
                <w:noProof/>
                <w:webHidden/>
              </w:rPr>
              <w:fldChar w:fldCharType="separate"/>
            </w:r>
            <w:r>
              <w:rPr>
                <w:noProof/>
                <w:webHidden/>
              </w:rPr>
              <w:t>9</w:t>
            </w:r>
            <w:r>
              <w:rPr>
                <w:noProof/>
                <w:webHidden/>
              </w:rPr>
              <w:fldChar w:fldCharType="end"/>
            </w:r>
          </w:hyperlink>
        </w:p>
        <w:p w14:paraId="1946ACD7" w14:textId="36EBBDB1" w:rsidR="00F10FA9" w:rsidRDefault="00F10FA9" w:rsidP="00F10FA9">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43472494" w:history="1">
            <w:r w:rsidRPr="006064E7">
              <w:rPr>
                <w:rStyle w:val="Hyperlink"/>
                <w:rFonts w:ascii="Times New Roman" w:hAnsi="Times New Roman" w:cs="Times New Roman"/>
                <w:noProof/>
              </w:rPr>
              <w:t>Action Plan</w:t>
            </w:r>
            <w:r>
              <w:rPr>
                <w:noProof/>
                <w:webHidden/>
              </w:rPr>
              <w:tab/>
            </w:r>
            <w:r>
              <w:rPr>
                <w:noProof/>
                <w:webHidden/>
              </w:rPr>
              <w:fldChar w:fldCharType="begin"/>
            </w:r>
            <w:r>
              <w:rPr>
                <w:noProof/>
                <w:webHidden/>
              </w:rPr>
              <w:instrText xml:space="preserve"> PAGEREF _Toc143472494 \h </w:instrText>
            </w:r>
            <w:r>
              <w:rPr>
                <w:noProof/>
                <w:webHidden/>
              </w:rPr>
            </w:r>
            <w:r>
              <w:rPr>
                <w:noProof/>
                <w:webHidden/>
              </w:rPr>
              <w:fldChar w:fldCharType="separate"/>
            </w:r>
            <w:r>
              <w:rPr>
                <w:noProof/>
                <w:webHidden/>
              </w:rPr>
              <w:t>10</w:t>
            </w:r>
            <w:r>
              <w:rPr>
                <w:noProof/>
                <w:webHidden/>
              </w:rPr>
              <w:fldChar w:fldCharType="end"/>
            </w:r>
          </w:hyperlink>
        </w:p>
        <w:p w14:paraId="47616482" w14:textId="59A1B941" w:rsidR="00F10FA9" w:rsidRDefault="00F10FA9" w:rsidP="00F10FA9">
          <w:pPr>
            <w:pStyle w:val="TOC3"/>
            <w:tabs>
              <w:tab w:val="right" w:leader="dot" w:pos="9016"/>
            </w:tabs>
            <w:spacing w:line="360" w:lineRule="auto"/>
            <w:rPr>
              <w:rFonts w:eastAsiaTheme="minorEastAsia" w:cstheme="minorBidi"/>
              <w:noProof/>
              <w:kern w:val="2"/>
              <w:sz w:val="24"/>
              <w:szCs w:val="24"/>
              <w:lang w:eastAsia="en-GB"/>
              <w14:ligatures w14:val="standardContextual"/>
            </w:rPr>
          </w:pPr>
          <w:hyperlink w:anchor="_Toc143472495" w:history="1">
            <w:r w:rsidRPr="006064E7">
              <w:rPr>
                <w:rStyle w:val="Hyperlink"/>
                <w:rFonts w:ascii="Times New Roman" w:hAnsi="Times New Roman" w:cs="Times New Roman"/>
                <w:b/>
                <w:bCs/>
                <w:noProof/>
              </w:rPr>
              <w:t>SMART objectives:</w:t>
            </w:r>
            <w:r>
              <w:rPr>
                <w:noProof/>
                <w:webHidden/>
              </w:rPr>
              <w:tab/>
            </w:r>
            <w:r>
              <w:rPr>
                <w:noProof/>
                <w:webHidden/>
              </w:rPr>
              <w:fldChar w:fldCharType="begin"/>
            </w:r>
            <w:r>
              <w:rPr>
                <w:noProof/>
                <w:webHidden/>
              </w:rPr>
              <w:instrText xml:space="preserve"> PAGEREF _Toc143472495 \h </w:instrText>
            </w:r>
            <w:r>
              <w:rPr>
                <w:noProof/>
                <w:webHidden/>
              </w:rPr>
            </w:r>
            <w:r>
              <w:rPr>
                <w:noProof/>
                <w:webHidden/>
              </w:rPr>
              <w:fldChar w:fldCharType="separate"/>
            </w:r>
            <w:r>
              <w:rPr>
                <w:noProof/>
                <w:webHidden/>
              </w:rPr>
              <w:t>10</w:t>
            </w:r>
            <w:r>
              <w:rPr>
                <w:noProof/>
                <w:webHidden/>
              </w:rPr>
              <w:fldChar w:fldCharType="end"/>
            </w:r>
          </w:hyperlink>
        </w:p>
        <w:p w14:paraId="7E59B61A" w14:textId="4AAD746D" w:rsidR="00F10FA9" w:rsidRDefault="00F10FA9" w:rsidP="00F10FA9">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43472496" w:history="1">
            <w:r w:rsidRPr="006064E7">
              <w:rPr>
                <w:rStyle w:val="Hyperlink"/>
                <w:rFonts w:ascii="Times New Roman" w:hAnsi="Times New Roman" w:cs="Times New Roman"/>
                <w:noProof/>
              </w:rPr>
              <w:t>How Coaching and Mentoring could Improve Performance/Morale within the Given Scenario.</w:t>
            </w:r>
            <w:r>
              <w:rPr>
                <w:noProof/>
                <w:webHidden/>
              </w:rPr>
              <w:tab/>
            </w:r>
            <w:r>
              <w:rPr>
                <w:noProof/>
                <w:webHidden/>
              </w:rPr>
              <w:fldChar w:fldCharType="begin"/>
            </w:r>
            <w:r>
              <w:rPr>
                <w:noProof/>
                <w:webHidden/>
              </w:rPr>
              <w:instrText xml:space="preserve"> PAGEREF _Toc143472496 \h </w:instrText>
            </w:r>
            <w:r>
              <w:rPr>
                <w:noProof/>
                <w:webHidden/>
              </w:rPr>
            </w:r>
            <w:r>
              <w:rPr>
                <w:noProof/>
                <w:webHidden/>
              </w:rPr>
              <w:fldChar w:fldCharType="separate"/>
            </w:r>
            <w:r>
              <w:rPr>
                <w:noProof/>
                <w:webHidden/>
              </w:rPr>
              <w:t>11</w:t>
            </w:r>
            <w:r>
              <w:rPr>
                <w:noProof/>
                <w:webHidden/>
              </w:rPr>
              <w:fldChar w:fldCharType="end"/>
            </w:r>
          </w:hyperlink>
        </w:p>
        <w:p w14:paraId="52ABEC58" w14:textId="5A2B892F" w:rsidR="00F10FA9" w:rsidRDefault="00F10FA9" w:rsidP="00F10FA9">
          <w:pPr>
            <w:pStyle w:val="TOC2"/>
            <w:tabs>
              <w:tab w:val="right" w:leader="dot" w:pos="9016"/>
            </w:tabs>
            <w:spacing w:line="360" w:lineRule="auto"/>
            <w:rPr>
              <w:rFonts w:eastAsiaTheme="minorEastAsia" w:cstheme="minorBidi"/>
              <w:b w:val="0"/>
              <w:bCs w:val="0"/>
              <w:noProof/>
              <w:kern w:val="2"/>
              <w:sz w:val="24"/>
              <w:szCs w:val="24"/>
              <w:lang w:eastAsia="en-GB"/>
              <w14:ligatures w14:val="standardContextual"/>
            </w:rPr>
          </w:pPr>
          <w:hyperlink w:anchor="_Toc143472497" w:history="1">
            <w:r w:rsidRPr="006064E7">
              <w:rPr>
                <w:rStyle w:val="Hyperlink"/>
                <w:rFonts w:ascii="Times New Roman" w:hAnsi="Times New Roman" w:cs="Times New Roman"/>
                <w:noProof/>
              </w:rPr>
              <w:t>GROW Model – Mr Lee</w:t>
            </w:r>
            <w:r>
              <w:rPr>
                <w:noProof/>
                <w:webHidden/>
              </w:rPr>
              <w:tab/>
            </w:r>
            <w:r>
              <w:rPr>
                <w:noProof/>
                <w:webHidden/>
              </w:rPr>
              <w:fldChar w:fldCharType="begin"/>
            </w:r>
            <w:r>
              <w:rPr>
                <w:noProof/>
                <w:webHidden/>
              </w:rPr>
              <w:instrText xml:space="preserve"> PAGEREF _Toc143472497 \h </w:instrText>
            </w:r>
            <w:r>
              <w:rPr>
                <w:noProof/>
                <w:webHidden/>
              </w:rPr>
            </w:r>
            <w:r>
              <w:rPr>
                <w:noProof/>
                <w:webHidden/>
              </w:rPr>
              <w:fldChar w:fldCharType="separate"/>
            </w:r>
            <w:r>
              <w:rPr>
                <w:noProof/>
                <w:webHidden/>
              </w:rPr>
              <w:t>12</w:t>
            </w:r>
            <w:r>
              <w:rPr>
                <w:noProof/>
                <w:webHidden/>
              </w:rPr>
              <w:fldChar w:fldCharType="end"/>
            </w:r>
          </w:hyperlink>
        </w:p>
        <w:p w14:paraId="2896D133" w14:textId="3E0100DF" w:rsidR="00F10FA9" w:rsidRDefault="00F10FA9" w:rsidP="00F10FA9">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43472498" w:history="1">
            <w:r w:rsidRPr="006064E7">
              <w:rPr>
                <w:rStyle w:val="Hyperlink"/>
                <w:rFonts w:ascii="Times New Roman" w:hAnsi="Times New Roman" w:cs="Times New Roman"/>
                <w:noProof/>
              </w:rPr>
              <w:t>Skills, Behaviours, attitudes and Beliefs of a Coach</w:t>
            </w:r>
            <w:r>
              <w:rPr>
                <w:noProof/>
                <w:webHidden/>
              </w:rPr>
              <w:tab/>
            </w:r>
            <w:r>
              <w:rPr>
                <w:noProof/>
                <w:webHidden/>
              </w:rPr>
              <w:fldChar w:fldCharType="begin"/>
            </w:r>
            <w:r>
              <w:rPr>
                <w:noProof/>
                <w:webHidden/>
              </w:rPr>
              <w:instrText xml:space="preserve"> PAGEREF _Toc143472498 \h </w:instrText>
            </w:r>
            <w:r>
              <w:rPr>
                <w:noProof/>
                <w:webHidden/>
              </w:rPr>
            </w:r>
            <w:r>
              <w:rPr>
                <w:noProof/>
                <w:webHidden/>
              </w:rPr>
              <w:fldChar w:fldCharType="separate"/>
            </w:r>
            <w:r>
              <w:rPr>
                <w:noProof/>
                <w:webHidden/>
              </w:rPr>
              <w:t>13</w:t>
            </w:r>
            <w:r>
              <w:rPr>
                <w:noProof/>
                <w:webHidden/>
              </w:rPr>
              <w:fldChar w:fldCharType="end"/>
            </w:r>
          </w:hyperlink>
        </w:p>
        <w:p w14:paraId="3CE45437" w14:textId="2B9D1753" w:rsidR="00F10FA9" w:rsidRDefault="00F10FA9" w:rsidP="00F10FA9">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43472499" w:history="1">
            <w:r w:rsidRPr="006064E7">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_Toc143472499 \h </w:instrText>
            </w:r>
            <w:r>
              <w:rPr>
                <w:noProof/>
                <w:webHidden/>
              </w:rPr>
            </w:r>
            <w:r>
              <w:rPr>
                <w:noProof/>
                <w:webHidden/>
              </w:rPr>
              <w:fldChar w:fldCharType="separate"/>
            </w:r>
            <w:r>
              <w:rPr>
                <w:noProof/>
                <w:webHidden/>
              </w:rPr>
              <w:t>15</w:t>
            </w:r>
            <w:r>
              <w:rPr>
                <w:noProof/>
                <w:webHidden/>
              </w:rPr>
              <w:fldChar w:fldCharType="end"/>
            </w:r>
          </w:hyperlink>
        </w:p>
        <w:p w14:paraId="1E7F8EC9" w14:textId="3D2C67A8" w:rsidR="00F10FA9" w:rsidRDefault="00F10FA9" w:rsidP="00F10FA9">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43472500" w:history="1">
            <w:r w:rsidRPr="006064E7">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_Toc143472500 \h </w:instrText>
            </w:r>
            <w:r>
              <w:rPr>
                <w:noProof/>
                <w:webHidden/>
              </w:rPr>
            </w:r>
            <w:r>
              <w:rPr>
                <w:noProof/>
                <w:webHidden/>
              </w:rPr>
              <w:fldChar w:fldCharType="separate"/>
            </w:r>
            <w:r>
              <w:rPr>
                <w:noProof/>
                <w:webHidden/>
              </w:rPr>
              <w:t>16</w:t>
            </w:r>
            <w:r>
              <w:rPr>
                <w:noProof/>
                <w:webHidden/>
              </w:rPr>
              <w:fldChar w:fldCharType="end"/>
            </w:r>
          </w:hyperlink>
        </w:p>
        <w:p w14:paraId="1E956F77" w14:textId="1812F9B7" w:rsidR="00F10FA9" w:rsidRDefault="00F10FA9" w:rsidP="00F10FA9">
          <w:pPr>
            <w:pStyle w:val="TOC1"/>
            <w:tabs>
              <w:tab w:val="right" w:leader="dot" w:pos="9016"/>
            </w:tabs>
            <w:spacing w:line="360" w:lineRule="auto"/>
            <w:rPr>
              <w:rFonts w:eastAsiaTheme="minorEastAsia" w:cstheme="minorBidi"/>
              <w:b w:val="0"/>
              <w:bCs w:val="0"/>
              <w:i w:val="0"/>
              <w:iCs w:val="0"/>
              <w:noProof/>
              <w:kern w:val="2"/>
              <w:lang w:eastAsia="en-GB"/>
              <w14:ligatures w14:val="standardContextual"/>
            </w:rPr>
          </w:pPr>
          <w:hyperlink w:anchor="_Toc143472501" w:history="1">
            <w:r w:rsidRPr="006064E7">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_Toc143472501 \h </w:instrText>
            </w:r>
            <w:r>
              <w:rPr>
                <w:noProof/>
                <w:webHidden/>
              </w:rPr>
            </w:r>
            <w:r>
              <w:rPr>
                <w:noProof/>
                <w:webHidden/>
              </w:rPr>
              <w:fldChar w:fldCharType="separate"/>
            </w:r>
            <w:r>
              <w:rPr>
                <w:noProof/>
                <w:webHidden/>
              </w:rPr>
              <w:t>18</w:t>
            </w:r>
            <w:r>
              <w:rPr>
                <w:noProof/>
                <w:webHidden/>
              </w:rPr>
              <w:fldChar w:fldCharType="end"/>
            </w:r>
          </w:hyperlink>
        </w:p>
        <w:p w14:paraId="4FEB4290" w14:textId="65E1F5C7" w:rsidR="008D3F23" w:rsidRPr="007E4DE6" w:rsidRDefault="008D3F23" w:rsidP="00F10FA9">
          <w:pPr>
            <w:spacing w:line="360" w:lineRule="auto"/>
            <w:rPr>
              <w:rFonts w:ascii="Times New Roman" w:hAnsi="Times New Roman" w:cs="Times New Roman"/>
            </w:rPr>
          </w:pPr>
          <w:r w:rsidRPr="007E4DE6">
            <w:rPr>
              <w:rFonts w:ascii="Times New Roman" w:hAnsi="Times New Roman" w:cs="Times New Roman"/>
              <w:noProof/>
            </w:rPr>
            <w:fldChar w:fldCharType="end"/>
          </w:r>
        </w:p>
      </w:sdtContent>
    </w:sdt>
    <w:p w14:paraId="02ED4C76" w14:textId="77777777" w:rsidR="00A649DA" w:rsidRPr="00D05825" w:rsidRDefault="00A649DA" w:rsidP="001D5EBA">
      <w:pPr>
        <w:spacing w:line="480" w:lineRule="auto"/>
        <w:rPr>
          <w:rFonts w:ascii="Times New Roman" w:hAnsi="Times New Roman" w:cs="Times New Roman"/>
        </w:rPr>
      </w:pPr>
    </w:p>
    <w:p w14:paraId="03CF6511" w14:textId="77777777" w:rsidR="002F233A" w:rsidRPr="00D05825" w:rsidRDefault="002F233A" w:rsidP="001D5EBA">
      <w:pPr>
        <w:spacing w:line="480" w:lineRule="auto"/>
        <w:rPr>
          <w:rFonts w:ascii="Times New Roman" w:hAnsi="Times New Roman" w:cs="Times New Roman"/>
        </w:rPr>
      </w:pPr>
    </w:p>
    <w:p w14:paraId="40773CCD" w14:textId="4664F705" w:rsidR="00A649DA" w:rsidRPr="00D05825" w:rsidRDefault="002F233A" w:rsidP="001D5EBA">
      <w:pPr>
        <w:spacing w:line="480" w:lineRule="auto"/>
        <w:rPr>
          <w:rFonts w:ascii="Times New Roman" w:hAnsi="Times New Roman" w:cs="Times New Roman"/>
          <w:b/>
          <w:bCs/>
          <w:sz w:val="32"/>
          <w:szCs w:val="32"/>
        </w:rPr>
      </w:pPr>
      <w:r w:rsidRPr="00D05825">
        <w:rPr>
          <w:rFonts w:ascii="Times New Roman" w:hAnsi="Times New Roman" w:cs="Times New Roman"/>
          <w:b/>
          <w:bCs/>
          <w:sz w:val="32"/>
          <w:szCs w:val="32"/>
        </w:rPr>
        <w:t xml:space="preserve">Abstract </w:t>
      </w:r>
    </w:p>
    <w:p w14:paraId="473226DB" w14:textId="47F6D745" w:rsidR="002F233A" w:rsidRPr="00D05825" w:rsidRDefault="002F233A" w:rsidP="002F233A">
      <w:pPr>
        <w:pStyle w:val="NormalWeb"/>
        <w:shd w:val="clear" w:color="auto" w:fill="FFFFFF"/>
        <w:spacing w:line="480" w:lineRule="auto"/>
      </w:pPr>
      <w:r w:rsidRPr="00D05825">
        <w:t xml:space="preserve">The aim of this report is to critically evaluate the purpose of coaching and mentoring, followed by its benefits to individual and organisations. It also evaluates the author coaching session and how coaching could lead to improve performance and morale within the given context. </w:t>
      </w:r>
    </w:p>
    <w:p w14:paraId="07C1BAB2" w14:textId="77777777" w:rsidR="002F233A" w:rsidRPr="00D05825" w:rsidRDefault="002F233A" w:rsidP="001D5EBA">
      <w:pPr>
        <w:spacing w:line="480" w:lineRule="auto"/>
        <w:rPr>
          <w:rFonts w:ascii="Times New Roman" w:hAnsi="Times New Roman" w:cs="Times New Roman"/>
        </w:rPr>
      </w:pPr>
    </w:p>
    <w:p w14:paraId="33A2C589" w14:textId="77777777" w:rsidR="002F233A" w:rsidRPr="00D05825" w:rsidRDefault="002F233A" w:rsidP="001D5EBA">
      <w:pPr>
        <w:spacing w:line="480" w:lineRule="auto"/>
        <w:rPr>
          <w:rFonts w:ascii="Times New Roman" w:hAnsi="Times New Roman" w:cs="Times New Roman"/>
        </w:rPr>
      </w:pPr>
    </w:p>
    <w:p w14:paraId="1BB17ECE" w14:textId="77777777" w:rsidR="002F233A" w:rsidRPr="00D05825" w:rsidRDefault="002F233A" w:rsidP="001D5EBA">
      <w:pPr>
        <w:spacing w:line="480" w:lineRule="auto"/>
        <w:rPr>
          <w:rFonts w:ascii="Times New Roman" w:hAnsi="Times New Roman" w:cs="Times New Roman"/>
        </w:rPr>
      </w:pPr>
    </w:p>
    <w:p w14:paraId="58240819" w14:textId="77777777" w:rsidR="002F233A" w:rsidRDefault="002F233A" w:rsidP="001D5EBA">
      <w:pPr>
        <w:spacing w:line="480" w:lineRule="auto"/>
        <w:rPr>
          <w:rFonts w:ascii="Times New Roman" w:hAnsi="Times New Roman" w:cs="Times New Roman"/>
        </w:rPr>
      </w:pPr>
    </w:p>
    <w:p w14:paraId="16F36907" w14:textId="77777777" w:rsidR="00F10FA9" w:rsidRDefault="00F10FA9" w:rsidP="001D5EBA">
      <w:pPr>
        <w:spacing w:line="480" w:lineRule="auto"/>
        <w:rPr>
          <w:rFonts w:ascii="Times New Roman" w:hAnsi="Times New Roman" w:cs="Times New Roman"/>
        </w:rPr>
      </w:pPr>
    </w:p>
    <w:p w14:paraId="0A683FE8" w14:textId="77777777" w:rsidR="00F10FA9" w:rsidRDefault="00F10FA9" w:rsidP="001D5EBA">
      <w:pPr>
        <w:spacing w:line="480" w:lineRule="auto"/>
        <w:rPr>
          <w:rFonts w:ascii="Times New Roman" w:hAnsi="Times New Roman" w:cs="Times New Roman"/>
        </w:rPr>
      </w:pPr>
    </w:p>
    <w:p w14:paraId="0292E0C4" w14:textId="77777777" w:rsidR="00F10FA9" w:rsidRPr="00D05825" w:rsidRDefault="00F10FA9" w:rsidP="001D5EBA">
      <w:pPr>
        <w:spacing w:line="480" w:lineRule="auto"/>
        <w:rPr>
          <w:rFonts w:ascii="Times New Roman" w:hAnsi="Times New Roman" w:cs="Times New Roman"/>
        </w:rPr>
      </w:pPr>
    </w:p>
    <w:p w14:paraId="66E234DB" w14:textId="49DC8F70" w:rsidR="00760241" w:rsidRPr="00D05825" w:rsidRDefault="00760241" w:rsidP="00D05825">
      <w:pPr>
        <w:pStyle w:val="Heading1"/>
        <w:jc w:val="center"/>
        <w:rPr>
          <w:rFonts w:ascii="Times New Roman" w:hAnsi="Times New Roman" w:cs="Times New Roman"/>
          <w:b/>
          <w:bCs/>
          <w:color w:val="000000" w:themeColor="text1"/>
          <w:sz w:val="36"/>
          <w:szCs w:val="36"/>
        </w:rPr>
      </w:pPr>
      <w:bookmarkStart w:id="0" w:name="_Toc143472482"/>
      <w:r w:rsidRPr="00D05825">
        <w:rPr>
          <w:rFonts w:ascii="Times New Roman" w:hAnsi="Times New Roman" w:cs="Times New Roman"/>
          <w:b/>
          <w:bCs/>
          <w:color w:val="000000" w:themeColor="text1"/>
          <w:sz w:val="36"/>
          <w:szCs w:val="36"/>
        </w:rPr>
        <w:t>Introduction</w:t>
      </w:r>
      <w:bookmarkEnd w:id="0"/>
    </w:p>
    <w:p w14:paraId="590542D8" w14:textId="77777777" w:rsidR="00760241" w:rsidRDefault="00760241" w:rsidP="001D5EBA">
      <w:pPr>
        <w:spacing w:line="480" w:lineRule="auto"/>
        <w:rPr>
          <w:rFonts w:ascii="Times New Roman" w:hAnsi="Times New Roman" w:cs="Times New Roman"/>
        </w:rPr>
      </w:pPr>
    </w:p>
    <w:p w14:paraId="4CDC476D" w14:textId="77777777" w:rsidR="00D05825" w:rsidRPr="00D05825" w:rsidRDefault="00D05825" w:rsidP="001D5EBA">
      <w:pPr>
        <w:spacing w:line="480" w:lineRule="auto"/>
        <w:rPr>
          <w:rFonts w:ascii="Times New Roman" w:hAnsi="Times New Roman" w:cs="Times New Roman"/>
        </w:rPr>
      </w:pPr>
    </w:p>
    <w:p w14:paraId="5508663E" w14:textId="0F12A309" w:rsidR="00073239" w:rsidRPr="00D05825" w:rsidRDefault="003E29B2" w:rsidP="001D5EBA">
      <w:pPr>
        <w:spacing w:line="480" w:lineRule="auto"/>
        <w:rPr>
          <w:rFonts w:ascii="Times New Roman" w:hAnsi="Times New Roman" w:cs="Times New Roman"/>
        </w:rPr>
      </w:pPr>
      <w:r w:rsidRPr="00D05825">
        <w:rPr>
          <w:rFonts w:ascii="Times New Roman" w:hAnsi="Times New Roman" w:cs="Times New Roman"/>
        </w:rPr>
        <w:t>Coaching and</w:t>
      </w:r>
      <w:r w:rsidR="00343DE1" w:rsidRPr="00D05825">
        <w:rPr>
          <w:rFonts w:ascii="Times New Roman" w:hAnsi="Times New Roman" w:cs="Times New Roman"/>
        </w:rPr>
        <w:t xml:space="preserve"> mentoring have become an unavoidable reference for development </w:t>
      </w:r>
      <w:r w:rsidR="00CA5428" w:rsidRPr="00D05825">
        <w:rPr>
          <w:rFonts w:ascii="Times New Roman" w:hAnsi="Times New Roman" w:cs="Times New Roman"/>
        </w:rPr>
        <w:t xml:space="preserve">techniques </w:t>
      </w:r>
      <w:r w:rsidR="00343DE1" w:rsidRPr="00D05825">
        <w:rPr>
          <w:rFonts w:ascii="Times New Roman" w:hAnsi="Times New Roman" w:cs="Times New Roman"/>
        </w:rPr>
        <w:t xml:space="preserve">in </w:t>
      </w:r>
      <w:r w:rsidR="004A368A" w:rsidRPr="00D05825">
        <w:rPr>
          <w:rFonts w:ascii="Times New Roman" w:hAnsi="Times New Roman" w:cs="Times New Roman"/>
        </w:rPr>
        <w:t xml:space="preserve">today’s competitive and fast-moving </w:t>
      </w:r>
      <w:r w:rsidR="00343DE1" w:rsidRPr="00D05825">
        <w:rPr>
          <w:rFonts w:ascii="Times New Roman" w:hAnsi="Times New Roman" w:cs="Times New Roman"/>
        </w:rPr>
        <w:t>workplace</w:t>
      </w:r>
      <w:r w:rsidR="004A368A" w:rsidRPr="00D05825">
        <w:rPr>
          <w:rFonts w:ascii="Times New Roman" w:hAnsi="Times New Roman" w:cs="Times New Roman"/>
        </w:rPr>
        <w:t>. Organisations</w:t>
      </w:r>
      <w:r w:rsidR="00313F79" w:rsidRPr="00D05825">
        <w:rPr>
          <w:rFonts w:ascii="Times New Roman" w:hAnsi="Times New Roman" w:cs="Times New Roman"/>
        </w:rPr>
        <w:t xml:space="preserve"> </w:t>
      </w:r>
      <w:r w:rsidR="00361B9C" w:rsidRPr="00D05825">
        <w:rPr>
          <w:rFonts w:ascii="Times New Roman" w:hAnsi="Times New Roman" w:cs="Times New Roman"/>
        </w:rPr>
        <w:t>recognise</w:t>
      </w:r>
      <w:r w:rsidR="00073239" w:rsidRPr="00D05825">
        <w:rPr>
          <w:rFonts w:ascii="Times New Roman" w:hAnsi="Times New Roman" w:cs="Times New Roman"/>
        </w:rPr>
        <w:t>,</w:t>
      </w:r>
      <w:r w:rsidR="00361B9C" w:rsidRPr="00D05825">
        <w:rPr>
          <w:rFonts w:ascii="Times New Roman" w:hAnsi="Times New Roman" w:cs="Times New Roman"/>
        </w:rPr>
        <w:t xml:space="preserve"> not only mentoring, but </w:t>
      </w:r>
      <w:proofErr w:type="gramStart"/>
      <w:r w:rsidR="00361B9C" w:rsidRPr="00D05825">
        <w:rPr>
          <w:rFonts w:ascii="Times New Roman" w:hAnsi="Times New Roman" w:cs="Times New Roman"/>
        </w:rPr>
        <w:t xml:space="preserve">coaching in particular, </w:t>
      </w:r>
      <w:r w:rsidR="00313F79" w:rsidRPr="00D05825">
        <w:rPr>
          <w:rFonts w:ascii="Times New Roman" w:hAnsi="Times New Roman" w:cs="Times New Roman"/>
        </w:rPr>
        <w:t>as</w:t>
      </w:r>
      <w:proofErr w:type="gramEnd"/>
      <w:r w:rsidR="00313F79" w:rsidRPr="00D05825">
        <w:rPr>
          <w:rFonts w:ascii="Times New Roman" w:hAnsi="Times New Roman" w:cs="Times New Roman"/>
        </w:rPr>
        <w:t xml:space="preserve"> a powerful tool to </w:t>
      </w:r>
      <w:r w:rsidR="00361B9C" w:rsidRPr="00D05825">
        <w:rPr>
          <w:rFonts w:ascii="Times New Roman" w:hAnsi="Times New Roman" w:cs="Times New Roman"/>
        </w:rPr>
        <w:t>improve</w:t>
      </w:r>
      <w:r w:rsidR="00313F79" w:rsidRPr="00D05825">
        <w:rPr>
          <w:rFonts w:ascii="Times New Roman" w:hAnsi="Times New Roman" w:cs="Times New Roman"/>
        </w:rPr>
        <w:t xml:space="preserve"> performance, </w:t>
      </w:r>
      <w:r w:rsidR="00361B9C" w:rsidRPr="00D05825">
        <w:rPr>
          <w:rFonts w:ascii="Times New Roman" w:hAnsi="Times New Roman" w:cs="Times New Roman"/>
        </w:rPr>
        <w:t>achieving desired results</w:t>
      </w:r>
      <w:r w:rsidR="00073239" w:rsidRPr="00D05825">
        <w:rPr>
          <w:rFonts w:ascii="Times New Roman" w:hAnsi="Times New Roman" w:cs="Times New Roman"/>
        </w:rPr>
        <w:t xml:space="preserve">, </w:t>
      </w:r>
      <w:r w:rsidR="00361B9C" w:rsidRPr="00D05825">
        <w:rPr>
          <w:rFonts w:ascii="Times New Roman" w:hAnsi="Times New Roman" w:cs="Times New Roman"/>
        </w:rPr>
        <w:t>enhancing collective and individual effectiveness (Cox et al, 2014).</w:t>
      </w:r>
    </w:p>
    <w:p w14:paraId="5D0BFE9B" w14:textId="77777777" w:rsidR="00073239" w:rsidRPr="00D05825" w:rsidRDefault="00073239" w:rsidP="001D5EBA">
      <w:pPr>
        <w:spacing w:line="480" w:lineRule="auto"/>
        <w:rPr>
          <w:rFonts w:ascii="Times New Roman" w:hAnsi="Times New Roman" w:cs="Times New Roman"/>
        </w:rPr>
      </w:pPr>
    </w:p>
    <w:p w14:paraId="64A701B1" w14:textId="58C7E3A4" w:rsidR="004A368A" w:rsidRPr="00D05825" w:rsidRDefault="004A368A" w:rsidP="001D5EBA">
      <w:pPr>
        <w:spacing w:line="480" w:lineRule="auto"/>
        <w:rPr>
          <w:rFonts w:ascii="Times New Roman" w:hAnsi="Times New Roman" w:cs="Times New Roman"/>
        </w:rPr>
      </w:pPr>
      <w:r w:rsidRPr="00D05825">
        <w:rPr>
          <w:rFonts w:ascii="Times New Roman" w:hAnsi="Times New Roman" w:cs="Times New Roman"/>
        </w:rPr>
        <w:lastRenderedPageBreak/>
        <w:t xml:space="preserve">In this report the author will evaluate coaching and mentoring, </w:t>
      </w:r>
      <w:r w:rsidR="00ED0362" w:rsidRPr="00D05825">
        <w:rPr>
          <w:rFonts w:ascii="Times New Roman" w:hAnsi="Times New Roman" w:cs="Times New Roman"/>
        </w:rPr>
        <w:t xml:space="preserve">according with literature </w:t>
      </w:r>
      <w:r w:rsidRPr="00D05825">
        <w:rPr>
          <w:rFonts w:ascii="Times New Roman" w:hAnsi="Times New Roman" w:cs="Times New Roman"/>
        </w:rPr>
        <w:t>along with its benefits for an individual and an organisation</w:t>
      </w:r>
      <w:r w:rsidR="000E4790" w:rsidRPr="00D05825">
        <w:rPr>
          <w:rFonts w:ascii="Times New Roman" w:hAnsi="Times New Roman" w:cs="Times New Roman"/>
        </w:rPr>
        <w:t xml:space="preserve"> by the aid of a reflection summary using the Gibbs cycle as well as analysing coaching and mentoring skills for the workplace. </w:t>
      </w:r>
    </w:p>
    <w:p w14:paraId="2D76AB7F" w14:textId="77777777" w:rsidR="000E4790" w:rsidRPr="00D05825" w:rsidRDefault="000E4790" w:rsidP="001D5EBA">
      <w:pPr>
        <w:spacing w:line="480" w:lineRule="auto"/>
        <w:rPr>
          <w:rFonts w:ascii="Times New Roman" w:hAnsi="Times New Roman" w:cs="Times New Roman"/>
        </w:rPr>
      </w:pPr>
    </w:p>
    <w:p w14:paraId="13E330A5" w14:textId="77777777" w:rsidR="000E4790" w:rsidRPr="00D05825" w:rsidRDefault="000E4790" w:rsidP="001D5EBA">
      <w:pPr>
        <w:spacing w:line="480" w:lineRule="auto"/>
        <w:rPr>
          <w:rFonts w:ascii="Times New Roman" w:hAnsi="Times New Roman" w:cs="Times New Roman"/>
        </w:rPr>
      </w:pPr>
    </w:p>
    <w:p w14:paraId="3470E5D3" w14:textId="77777777" w:rsidR="00331BB3" w:rsidRPr="00D05825" w:rsidRDefault="00331BB3" w:rsidP="008D3F23">
      <w:pPr>
        <w:pStyle w:val="Heading2"/>
        <w:rPr>
          <w:rFonts w:ascii="Times New Roman" w:hAnsi="Times New Roman" w:cs="Times New Roman"/>
          <w:color w:val="000000" w:themeColor="text1"/>
          <w:sz w:val="28"/>
          <w:szCs w:val="28"/>
        </w:rPr>
      </w:pPr>
    </w:p>
    <w:p w14:paraId="507D1C41" w14:textId="68DA188D" w:rsidR="00073239" w:rsidRPr="00D05825" w:rsidRDefault="00073239" w:rsidP="000A1E92">
      <w:pPr>
        <w:pStyle w:val="Heading2"/>
        <w:spacing w:line="480" w:lineRule="auto"/>
        <w:rPr>
          <w:rFonts w:ascii="Times New Roman" w:hAnsi="Times New Roman" w:cs="Times New Roman"/>
          <w:b/>
          <w:bCs/>
          <w:color w:val="000000" w:themeColor="text1"/>
          <w:sz w:val="28"/>
          <w:szCs w:val="28"/>
        </w:rPr>
      </w:pPr>
      <w:bookmarkStart w:id="1" w:name="_Toc143472483"/>
      <w:r w:rsidRPr="00D05825">
        <w:rPr>
          <w:rFonts w:ascii="Times New Roman" w:hAnsi="Times New Roman" w:cs="Times New Roman"/>
          <w:b/>
          <w:bCs/>
          <w:color w:val="000000" w:themeColor="text1"/>
          <w:sz w:val="28"/>
          <w:szCs w:val="28"/>
        </w:rPr>
        <w:t>What is coaching and mentoring?</w:t>
      </w:r>
      <w:bookmarkEnd w:id="1"/>
    </w:p>
    <w:p w14:paraId="60E5D662" w14:textId="77777777" w:rsidR="008D3F23" w:rsidRPr="00D05825" w:rsidRDefault="008D3F23" w:rsidP="000A1E92">
      <w:pPr>
        <w:spacing w:line="480" w:lineRule="auto"/>
        <w:rPr>
          <w:rFonts w:ascii="Times New Roman" w:hAnsi="Times New Roman" w:cs="Times New Roman"/>
        </w:rPr>
      </w:pPr>
    </w:p>
    <w:p w14:paraId="20F85D7F" w14:textId="18E98B50" w:rsidR="002E7D85" w:rsidRPr="00D05825" w:rsidRDefault="002E7D85" w:rsidP="000A1E92">
      <w:pPr>
        <w:spacing w:line="480" w:lineRule="auto"/>
        <w:rPr>
          <w:rFonts w:ascii="Times New Roman" w:hAnsi="Times New Roman" w:cs="Times New Roman"/>
        </w:rPr>
      </w:pPr>
      <w:r w:rsidRPr="00D05825">
        <w:rPr>
          <w:rFonts w:ascii="Times New Roman" w:hAnsi="Times New Roman" w:cs="Times New Roman"/>
        </w:rPr>
        <w:t xml:space="preserve">However, it very often comes hand and hand, while defining </w:t>
      </w:r>
      <w:r w:rsidR="000F10A7" w:rsidRPr="00D05825">
        <w:rPr>
          <w:rFonts w:ascii="Times New Roman" w:hAnsi="Times New Roman" w:cs="Times New Roman"/>
        </w:rPr>
        <w:t>coaching and mentoring</w:t>
      </w:r>
      <w:r w:rsidRPr="00D05825">
        <w:rPr>
          <w:rFonts w:ascii="Times New Roman" w:hAnsi="Times New Roman" w:cs="Times New Roman"/>
        </w:rPr>
        <w:t xml:space="preserve">, is also curtail that we understand the thin line </w:t>
      </w:r>
      <w:r w:rsidR="000F10A7" w:rsidRPr="00D05825">
        <w:rPr>
          <w:rFonts w:ascii="Times New Roman" w:hAnsi="Times New Roman" w:cs="Times New Roman"/>
        </w:rPr>
        <w:t>differing</w:t>
      </w:r>
      <w:r w:rsidRPr="00D05825">
        <w:rPr>
          <w:rFonts w:ascii="Times New Roman" w:hAnsi="Times New Roman" w:cs="Times New Roman"/>
        </w:rPr>
        <w:t xml:space="preserve"> coaching </w:t>
      </w:r>
      <w:r w:rsidR="000F10A7" w:rsidRPr="00D05825">
        <w:rPr>
          <w:rFonts w:ascii="Times New Roman" w:hAnsi="Times New Roman" w:cs="Times New Roman"/>
        </w:rPr>
        <w:t>from</w:t>
      </w:r>
      <w:r w:rsidRPr="00D05825">
        <w:rPr>
          <w:rFonts w:ascii="Times New Roman" w:hAnsi="Times New Roman" w:cs="Times New Roman"/>
        </w:rPr>
        <w:t xml:space="preserve"> mentoring. To simply put as in Marshal (2008), they are supportive relatives, where coaching is the push </w:t>
      </w:r>
      <w:r w:rsidR="000F10A7" w:rsidRPr="00D05825">
        <w:rPr>
          <w:rFonts w:ascii="Times New Roman" w:hAnsi="Times New Roman" w:cs="Times New Roman"/>
        </w:rPr>
        <w:t xml:space="preserve">process </w:t>
      </w:r>
      <w:proofErr w:type="gramStart"/>
      <w:r w:rsidR="00760241" w:rsidRPr="00D05825">
        <w:rPr>
          <w:rFonts w:ascii="Times New Roman" w:hAnsi="Times New Roman" w:cs="Times New Roman"/>
        </w:rPr>
        <w:t>w</w:t>
      </w:r>
      <w:r w:rsidR="009C08A3" w:rsidRPr="00D05825">
        <w:rPr>
          <w:rFonts w:ascii="Times New Roman" w:hAnsi="Times New Roman" w:cs="Times New Roman"/>
        </w:rPr>
        <w:t xml:space="preserve">ith </w:t>
      </w:r>
      <w:r w:rsidR="00760241" w:rsidRPr="00D05825">
        <w:rPr>
          <w:rFonts w:ascii="Times New Roman" w:hAnsi="Times New Roman" w:cs="Times New Roman"/>
        </w:rPr>
        <w:t xml:space="preserve"> a</w:t>
      </w:r>
      <w:proofErr w:type="gramEnd"/>
      <w:r w:rsidR="00760241" w:rsidRPr="00D05825">
        <w:rPr>
          <w:rFonts w:ascii="Times New Roman" w:hAnsi="Times New Roman" w:cs="Times New Roman"/>
        </w:rPr>
        <w:t xml:space="preserve"> coach demonstrating and showing how-to-do </w:t>
      </w:r>
      <w:r w:rsidRPr="00D05825">
        <w:rPr>
          <w:rFonts w:ascii="Times New Roman" w:hAnsi="Times New Roman" w:cs="Times New Roman"/>
        </w:rPr>
        <w:t>and mentoring the pull</w:t>
      </w:r>
      <w:r w:rsidR="000F10A7" w:rsidRPr="00D05825">
        <w:rPr>
          <w:rFonts w:ascii="Times New Roman" w:hAnsi="Times New Roman" w:cs="Times New Roman"/>
        </w:rPr>
        <w:t xml:space="preserve"> process</w:t>
      </w:r>
      <w:r w:rsidR="00760241" w:rsidRPr="00D05825">
        <w:rPr>
          <w:rFonts w:ascii="Times New Roman" w:hAnsi="Times New Roman" w:cs="Times New Roman"/>
        </w:rPr>
        <w:t xml:space="preserve"> with a mentor modelling and guiding how-to-be.</w:t>
      </w:r>
    </w:p>
    <w:p w14:paraId="347F7FD7" w14:textId="77777777" w:rsidR="002E7D85" w:rsidRPr="00D05825" w:rsidRDefault="002E7D85" w:rsidP="000A1E92">
      <w:pPr>
        <w:spacing w:line="480" w:lineRule="auto"/>
        <w:rPr>
          <w:rFonts w:ascii="Times New Roman" w:hAnsi="Times New Roman" w:cs="Times New Roman"/>
        </w:rPr>
      </w:pPr>
    </w:p>
    <w:p w14:paraId="7B45A313" w14:textId="307B5794" w:rsidR="00343DE1" w:rsidRPr="00D05825" w:rsidRDefault="00331BB3" w:rsidP="000A1E92">
      <w:pPr>
        <w:spacing w:line="480" w:lineRule="auto"/>
        <w:rPr>
          <w:rFonts w:ascii="Times New Roman" w:hAnsi="Times New Roman" w:cs="Times New Roman"/>
        </w:rPr>
      </w:pPr>
      <w:r w:rsidRPr="00D05825">
        <w:rPr>
          <w:rFonts w:ascii="Times New Roman" w:hAnsi="Times New Roman" w:cs="Times New Roman"/>
        </w:rPr>
        <w:t xml:space="preserve">Cox et al, 2014. define coaching as a serving strategy, formulated to assist individuals reaching their full capabilities. </w:t>
      </w:r>
      <w:r w:rsidR="00073239" w:rsidRPr="00D05825">
        <w:rPr>
          <w:rFonts w:ascii="Times New Roman" w:hAnsi="Times New Roman" w:cs="Times New Roman"/>
        </w:rPr>
        <w:t>However,</w:t>
      </w:r>
      <w:r w:rsidRPr="00D05825">
        <w:rPr>
          <w:rFonts w:ascii="Times New Roman" w:hAnsi="Times New Roman" w:cs="Times New Roman"/>
        </w:rPr>
        <w:t xml:space="preserve"> </w:t>
      </w:r>
      <w:r w:rsidR="00073239" w:rsidRPr="00D05825">
        <w:rPr>
          <w:rFonts w:ascii="Times New Roman" w:hAnsi="Times New Roman" w:cs="Times New Roman"/>
        </w:rPr>
        <w:t xml:space="preserve">this defines coaching to an extent, </w:t>
      </w:r>
      <w:r w:rsidRPr="00D05825">
        <w:rPr>
          <w:rFonts w:ascii="Times New Roman" w:hAnsi="Times New Roman" w:cs="Times New Roman"/>
        </w:rPr>
        <w:t>i</w:t>
      </w:r>
      <w:r w:rsidR="00073239" w:rsidRPr="00D05825">
        <w:rPr>
          <w:rFonts w:ascii="Times New Roman" w:hAnsi="Times New Roman" w:cs="Times New Roman"/>
        </w:rPr>
        <w:t>t</w:t>
      </w:r>
      <w:r w:rsidRPr="00D05825">
        <w:rPr>
          <w:rFonts w:ascii="Times New Roman" w:hAnsi="Times New Roman" w:cs="Times New Roman"/>
        </w:rPr>
        <w:t xml:space="preserve"> does not distinguish </w:t>
      </w:r>
      <w:r w:rsidR="00073239" w:rsidRPr="00D05825">
        <w:rPr>
          <w:rFonts w:ascii="Times New Roman" w:hAnsi="Times New Roman" w:cs="Times New Roman"/>
        </w:rPr>
        <w:t>it</w:t>
      </w:r>
      <w:r w:rsidRPr="00D05825">
        <w:rPr>
          <w:rFonts w:ascii="Times New Roman" w:hAnsi="Times New Roman" w:cs="Times New Roman"/>
        </w:rPr>
        <w:t xml:space="preserve"> from its close </w:t>
      </w:r>
      <w:r w:rsidR="00760241" w:rsidRPr="00D05825">
        <w:rPr>
          <w:rFonts w:ascii="Times New Roman" w:hAnsi="Times New Roman" w:cs="Times New Roman"/>
        </w:rPr>
        <w:t>relative</w:t>
      </w:r>
      <w:r w:rsidRPr="00D05825">
        <w:rPr>
          <w:rFonts w:ascii="Times New Roman" w:hAnsi="Times New Roman" w:cs="Times New Roman"/>
        </w:rPr>
        <w:t xml:space="preserve"> mentoring. </w:t>
      </w:r>
    </w:p>
    <w:p w14:paraId="040C25AC" w14:textId="77777777" w:rsidR="007E655E" w:rsidRPr="00D05825" w:rsidRDefault="007E655E" w:rsidP="001D5EBA">
      <w:pPr>
        <w:spacing w:line="480" w:lineRule="auto"/>
        <w:rPr>
          <w:rFonts w:ascii="Times New Roman" w:hAnsi="Times New Roman" w:cs="Times New Roman"/>
          <w:color w:val="333333"/>
          <w:sz w:val="27"/>
          <w:szCs w:val="27"/>
          <w:shd w:val="clear" w:color="auto" w:fill="FCFCFC"/>
        </w:rPr>
      </w:pPr>
    </w:p>
    <w:p w14:paraId="0B8F31DC" w14:textId="75C2D60B" w:rsidR="00073239" w:rsidRPr="00D05825" w:rsidRDefault="007E655E" w:rsidP="001D5EBA">
      <w:pPr>
        <w:spacing w:line="480" w:lineRule="auto"/>
        <w:rPr>
          <w:rFonts w:ascii="Times New Roman" w:hAnsi="Times New Roman" w:cs="Times New Roman"/>
        </w:rPr>
      </w:pPr>
      <w:r w:rsidRPr="00D05825">
        <w:rPr>
          <w:rFonts w:ascii="Times New Roman" w:hAnsi="Times New Roman" w:cs="Times New Roman"/>
        </w:rPr>
        <w:t xml:space="preserve">Serrat 2017 argues that both coaching and mentoring are a managerial approach that unlock a set of skills to nurture employees and improve performance. He has also added that they are, fundamentally, learning and development activities that share similar roots despite lively debate among academics and practitioners as to the meaning (and implications) of each word. Furthermore, Serrat 2017 believes that a good coach can be a mentor and vice versa. </w:t>
      </w:r>
    </w:p>
    <w:p w14:paraId="33951EFF" w14:textId="77777777" w:rsidR="00760241" w:rsidRPr="00D05825" w:rsidRDefault="00760241" w:rsidP="001D5EBA">
      <w:pPr>
        <w:spacing w:line="480" w:lineRule="auto"/>
        <w:rPr>
          <w:rFonts w:ascii="Times New Roman" w:hAnsi="Times New Roman" w:cs="Times New Roman"/>
        </w:rPr>
      </w:pPr>
    </w:p>
    <w:p w14:paraId="770CC954" w14:textId="77777777" w:rsidR="00760241" w:rsidRDefault="00760241" w:rsidP="001D5EBA">
      <w:pPr>
        <w:spacing w:line="480" w:lineRule="auto"/>
        <w:rPr>
          <w:rFonts w:ascii="Times New Roman" w:hAnsi="Times New Roman" w:cs="Times New Roman"/>
        </w:rPr>
      </w:pPr>
    </w:p>
    <w:p w14:paraId="4EE693FC" w14:textId="77777777" w:rsidR="003C782C" w:rsidRPr="00D05825" w:rsidRDefault="003C782C" w:rsidP="001D5EBA">
      <w:pPr>
        <w:spacing w:line="480" w:lineRule="auto"/>
        <w:rPr>
          <w:rFonts w:ascii="Times New Roman" w:hAnsi="Times New Roman" w:cs="Times New Roman"/>
        </w:rPr>
      </w:pPr>
    </w:p>
    <w:p w14:paraId="1FFB9575" w14:textId="44C72D53" w:rsidR="00760241" w:rsidRPr="00D05825" w:rsidRDefault="00760241" w:rsidP="00D05825">
      <w:pPr>
        <w:pStyle w:val="Heading1"/>
        <w:spacing w:line="480" w:lineRule="auto"/>
        <w:jc w:val="center"/>
        <w:rPr>
          <w:rFonts w:ascii="Times New Roman" w:hAnsi="Times New Roman" w:cs="Times New Roman"/>
          <w:b/>
          <w:bCs/>
          <w:color w:val="000000" w:themeColor="text1"/>
          <w:sz w:val="36"/>
          <w:szCs w:val="36"/>
        </w:rPr>
      </w:pPr>
      <w:bookmarkStart w:id="2" w:name="_Toc143472484"/>
      <w:r w:rsidRPr="00D05825">
        <w:rPr>
          <w:rFonts w:ascii="Times New Roman" w:hAnsi="Times New Roman" w:cs="Times New Roman"/>
          <w:b/>
          <w:bCs/>
          <w:color w:val="000000" w:themeColor="text1"/>
          <w:sz w:val="36"/>
          <w:szCs w:val="36"/>
        </w:rPr>
        <w:t>Benefits of Coaching and Mentoring</w:t>
      </w:r>
      <w:bookmarkEnd w:id="2"/>
    </w:p>
    <w:p w14:paraId="59AD3185" w14:textId="77777777" w:rsidR="008D3F23" w:rsidRPr="00D05825" w:rsidRDefault="008D3F23" w:rsidP="000A1E92">
      <w:pPr>
        <w:spacing w:line="480" w:lineRule="auto"/>
        <w:rPr>
          <w:rFonts w:ascii="Times New Roman" w:hAnsi="Times New Roman" w:cs="Times New Roman"/>
        </w:rPr>
      </w:pPr>
    </w:p>
    <w:p w14:paraId="23B48A90" w14:textId="6D38ABBC" w:rsidR="00FA32F5" w:rsidRPr="00D05825" w:rsidRDefault="00D6664A" w:rsidP="000A1E92">
      <w:pPr>
        <w:spacing w:line="480" w:lineRule="auto"/>
        <w:rPr>
          <w:rFonts w:ascii="Times New Roman" w:hAnsi="Times New Roman" w:cs="Times New Roman"/>
        </w:rPr>
      </w:pPr>
      <w:r w:rsidRPr="00D05825">
        <w:rPr>
          <w:rFonts w:ascii="Times New Roman" w:hAnsi="Times New Roman" w:cs="Times New Roman"/>
        </w:rPr>
        <w:t>However,</w:t>
      </w:r>
      <w:r w:rsidR="001846D0" w:rsidRPr="00D05825">
        <w:rPr>
          <w:rFonts w:ascii="Times New Roman" w:hAnsi="Times New Roman" w:cs="Times New Roman"/>
        </w:rPr>
        <w:t xml:space="preserve"> one can argue that a company is as good as its employees, (Serrat, 2017)   </w:t>
      </w:r>
      <w:r w:rsidR="00CB4C3A" w:rsidRPr="00D05825">
        <w:rPr>
          <w:rFonts w:ascii="Times New Roman" w:hAnsi="Times New Roman" w:cs="Times New Roman"/>
        </w:rPr>
        <w:t xml:space="preserve">an organisation culture that prioritise coaching and mentoring </w:t>
      </w:r>
      <w:r w:rsidRPr="00D05825">
        <w:rPr>
          <w:rFonts w:ascii="Times New Roman" w:hAnsi="Times New Roman" w:cs="Times New Roman"/>
        </w:rPr>
        <w:t xml:space="preserve">to its employees, creates opportunities for an individual to </w:t>
      </w:r>
      <w:r w:rsidR="00CB4C3A" w:rsidRPr="00D05825">
        <w:rPr>
          <w:rFonts w:ascii="Times New Roman" w:hAnsi="Times New Roman" w:cs="Times New Roman"/>
        </w:rPr>
        <w:t xml:space="preserve">enhance </w:t>
      </w:r>
      <w:r w:rsidRPr="00D05825">
        <w:rPr>
          <w:rFonts w:ascii="Times New Roman" w:hAnsi="Times New Roman" w:cs="Times New Roman"/>
        </w:rPr>
        <w:t>skills and knowledge</w:t>
      </w:r>
      <w:r w:rsidR="00DB04F7" w:rsidRPr="00D05825">
        <w:rPr>
          <w:rFonts w:ascii="Times New Roman" w:hAnsi="Times New Roman" w:cs="Times New Roman"/>
        </w:rPr>
        <w:t>, that ultimately benefits both</w:t>
      </w:r>
      <w:r w:rsidRPr="00D05825">
        <w:rPr>
          <w:rFonts w:ascii="Times New Roman" w:hAnsi="Times New Roman" w:cs="Times New Roman"/>
        </w:rPr>
        <w:t xml:space="preserve">. </w:t>
      </w:r>
    </w:p>
    <w:p w14:paraId="539FFE46" w14:textId="77777777" w:rsidR="00760241" w:rsidRPr="00D05825" w:rsidRDefault="00760241" w:rsidP="000A1E92">
      <w:pPr>
        <w:spacing w:line="480" w:lineRule="auto"/>
        <w:rPr>
          <w:rFonts w:ascii="Times New Roman" w:hAnsi="Times New Roman" w:cs="Times New Roman"/>
        </w:rPr>
      </w:pPr>
    </w:p>
    <w:p w14:paraId="2B1AE3E5" w14:textId="5F9D0397" w:rsidR="00760241" w:rsidRPr="00D05825" w:rsidRDefault="00760241" w:rsidP="009C08A3">
      <w:pPr>
        <w:pStyle w:val="Heading2"/>
        <w:spacing w:line="480" w:lineRule="auto"/>
        <w:rPr>
          <w:rFonts w:ascii="Times New Roman" w:hAnsi="Times New Roman" w:cs="Times New Roman"/>
          <w:b/>
          <w:bCs/>
          <w:color w:val="000000" w:themeColor="text1"/>
          <w:sz w:val="28"/>
          <w:szCs w:val="28"/>
        </w:rPr>
      </w:pPr>
      <w:bookmarkStart w:id="3" w:name="_Toc143472485"/>
      <w:r w:rsidRPr="00D05825">
        <w:rPr>
          <w:rFonts w:ascii="Times New Roman" w:hAnsi="Times New Roman" w:cs="Times New Roman"/>
          <w:b/>
          <w:bCs/>
          <w:color w:val="000000" w:themeColor="text1"/>
          <w:sz w:val="28"/>
          <w:szCs w:val="28"/>
        </w:rPr>
        <w:t>Benefits of coaching and Mentoring for Individuals</w:t>
      </w:r>
      <w:bookmarkEnd w:id="3"/>
    </w:p>
    <w:p w14:paraId="605827AA" w14:textId="66EC7EC6" w:rsidR="009C08A3" w:rsidRPr="00D05825" w:rsidRDefault="009C08A3" w:rsidP="009C08A3">
      <w:pPr>
        <w:spacing w:line="480" w:lineRule="auto"/>
        <w:rPr>
          <w:rFonts w:ascii="Times New Roman" w:hAnsi="Times New Roman" w:cs="Times New Roman"/>
        </w:rPr>
      </w:pPr>
      <w:r w:rsidRPr="00D05825">
        <w:rPr>
          <w:rFonts w:ascii="Times New Roman" w:hAnsi="Times New Roman" w:cs="Times New Roman"/>
        </w:rPr>
        <w:t>Individuals the works for organisations where they are coached and or mentored, enjoys of some benefits and below are 5 of those:</w:t>
      </w:r>
    </w:p>
    <w:p w14:paraId="34C78DF6" w14:textId="77777777" w:rsidR="009C08A3" w:rsidRPr="00D05825" w:rsidRDefault="009C08A3" w:rsidP="009C08A3">
      <w:pPr>
        <w:rPr>
          <w:rFonts w:ascii="Times New Roman" w:hAnsi="Times New Roman" w:cs="Times New Roman"/>
        </w:rPr>
      </w:pPr>
    </w:p>
    <w:p w14:paraId="76F2918F" w14:textId="77777777" w:rsidR="00582F07" w:rsidRPr="00582F07" w:rsidRDefault="00582F07" w:rsidP="000A1E92">
      <w:pPr>
        <w:numPr>
          <w:ilvl w:val="0"/>
          <w:numId w:val="5"/>
        </w:numPr>
        <w:spacing w:line="480" w:lineRule="auto"/>
        <w:rPr>
          <w:rFonts w:ascii="Times New Roman" w:hAnsi="Times New Roman" w:cs="Times New Roman"/>
          <w:color w:val="000000" w:themeColor="text1"/>
        </w:rPr>
      </w:pPr>
      <w:r w:rsidRPr="00582F07">
        <w:rPr>
          <w:rFonts w:ascii="Times New Roman" w:hAnsi="Times New Roman" w:cs="Times New Roman"/>
          <w:color w:val="000000" w:themeColor="text1"/>
        </w:rPr>
        <w:t>Coach/mentee – work-related/performance benefits</w:t>
      </w:r>
    </w:p>
    <w:p w14:paraId="52C713CF" w14:textId="77777777" w:rsidR="00582F07" w:rsidRPr="00582F07" w:rsidRDefault="00582F07" w:rsidP="000A1E92">
      <w:pPr>
        <w:numPr>
          <w:ilvl w:val="0"/>
          <w:numId w:val="5"/>
        </w:numPr>
        <w:spacing w:line="480" w:lineRule="auto"/>
        <w:rPr>
          <w:rFonts w:ascii="Times New Roman" w:hAnsi="Times New Roman" w:cs="Times New Roman"/>
          <w:color w:val="000000" w:themeColor="text1"/>
        </w:rPr>
      </w:pPr>
      <w:r w:rsidRPr="00582F07">
        <w:rPr>
          <w:rFonts w:ascii="Times New Roman" w:hAnsi="Times New Roman" w:cs="Times New Roman"/>
          <w:color w:val="000000" w:themeColor="text1"/>
        </w:rPr>
        <w:t>Career development</w:t>
      </w:r>
    </w:p>
    <w:p w14:paraId="3A4FC597" w14:textId="77777777" w:rsidR="00582F07" w:rsidRPr="00582F07" w:rsidRDefault="00582F07" w:rsidP="000A1E92">
      <w:pPr>
        <w:numPr>
          <w:ilvl w:val="0"/>
          <w:numId w:val="5"/>
        </w:numPr>
        <w:spacing w:line="480" w:lineRule="auto"/>
        <w:rPr>
          <w:rFonts w:ascii="Times New Roman" w:hAnsi="Times New Roman" w:cs="Times New Roman"/>
          <w:color w:val="000000" w:themeColor="text1"/>
        </w:rPr>
      </w:pPr>
      <w:r w:rsidRPr="00582F07">
        <w:rPr>
          <w:rFonts w:ascii="Times New Roman" w:hAnsi="Times New Roman" w:cs="Times New Roman"/>
          <w:color w:val="000000" w:themeColor="text1"/>
        </w:rPr>
        <w:t xml:space="preserve">Skills development </w:t>
      </w:r>
    </w:p>
    <w:p w14:paraId="215C0015" w14:textId="5BCB10A3" w:rsidR="00582F07" w:rsidRPr="00582F07" w:rsidRDefault="00582F07" w:rsidP="000A1E92">
      <w:pPr>
        <w:numPr>
          <w:ilvl w:val="0"/>
          <w:numId w:val="5"/>
        </w:numPr>
        <w:spacing w:line="480" w:lineRule="auto"/>
        <w:rPr>
          <w:rFonts w:ascii="Times New Roman" w:hAnsi="Times New Roman" w:cs="Times New Roman"/>
          <w:color w:val="000000" w:themeColor="text1"/>
        </w:rPr>
      </w:pPr>
      <w:r w:rsidRPr="00582F07">
        <w:rPr>
          <w:rFonts w:ascii="Times New Roman" w:hAnsi="Times New Roman" w:cs="Times New Roman"/>
          <w:color w:val="000000" w:themeColor="text1"/>
        </w:rPr>
        <w:t xml:space="preserve">Enhanced self-management and learning </w:t>
      </w:r>
      <w:r w:rsidR="00FB5DFA" w:rsidRPr="00D05825">
        <w:rPr>
          <w:rFonts w:ascii="Times New Roman" w:hAnsi="Times New Roman" w:cs="Times New Roman"/>
          <w:color w:val="000000" w:themeColor="text1"/>
        </w:rPr>
        <w:t>skills.</w:t>
      </w:r>
    </w:p>
    <w:p w14:paraId="617BF161" w14:textId="4D536A37" w:rsidR="00582F07" w:rsidRPr="00582F07" w:rsidRDefault="00582F07" w:rsidP="000A1E92">
      <w:pPr>
        <w:numPr>
          <w:ilvl w:val="0"/>
          <w:numId w:val="5"/>
        </w:numPr>
        <w:spacing w:line="480" w:lineRule="auto"/>
        <w:rPr>
          <w:rFonts w:ascii="Times New Roman" w:hAnsi="Times New Roman" w:cs="Times New Roman"/>
          <w:color w:val="000000" w:themeColor="text1"/>
        </w:rPr>
      </w:pPr>
      <w:r w:rsidRPr="00582F07">
        <w:rPr>
          <w:rFonts w:ascii="Times New Roman" w:hAnsi="Times New Roman" w:cs="Times New Roman"/>
          <w:color w:val="000000" w:themeColor="text1"/>
        </w:rPr>
        <w:t xml:space="preserve">Social/networking and building of </w:t>
      </w:r>
      <w:r w:rsidR="00FB5DFA" w:rsidRPr="00D05825">
        <w:rPr>
          <w:rFonts w:ascii="Times New Roman" w:hAnsi="Times New Roman" w:cs="Times New Roman"/>
          <w:color w:val="000000" w:themeColor="text1"/>
        </w:rPr>
        <w:t>contacts.</w:t>
      </w:r>
    </w:p>
    <w:p w14:paraId="6CE3304D" w14:textId="77777777" w:rsidR="00582F07" w:rsidRPr="00D05825" w:rsidRDefault="00582F07" w:rsidP="000A1E92">
      <w:pPr>
        <w:spacing w:line="480" w:lineRule="auto"/>
        <w:rPr>
          <w:rFonts w:ascii="Times New Roman" w:hAnsi="Times New Roman" w:cs="Times New Roman"/>
          <w:color w:val="000000" w:themeColor="text1"/>
          <w:sz w:val="28"/>
          <w:szCs w:val="28"/>
        </w:rPr>
      </w:pPr>
    </w:p>
    <w:p w14:paraId="3D356202" w14:textId="1AC9E7C9" w:rsidR="00760241" w:rsidRPr="00D05825" w:rsidRDefault="00760241" w:rsidP="000A1E92">
      <w:pPr>
        <w:pStyle w:val="Heading2"/>
        <w:spacing w:line="480" w:lineRule="auto"/>
        <w:rPr>
          <w:rFonts w:ascii="Times New Roman" w:hAnsi="Times New Roman" w:cs="Times New Roman"/>
          <w:b/>
          <w:bCs/>
          <w:color w:val="000000" w:themeColor="text1"/>
          <w:sz w:val="28"/>
          <w:szCs w:val="28"/>
        </w:rPr>
      </w:pPr>
      <w:bookmarkStart w:id="4" w:name="_Toc143472486"/>
      <w:r w:rsidRPr="00D05825">
        <w:rPr>
          <w:rFonts w:ascii="Times New Roman" w:hAnsi="Times New Roman" w:cs="Times New Roman"/>
          <w:b/>
          <w:bCs/>
          <w:color w:val="000000" w:themeColor="text1"/>
          <w:sz w:val="28"/>
          <w:szCs w:val="28"/>
        </w:rPr>
        <w:t>Benefits of coaching and Mentoring for Organisations</w:t>
      </w:r>
      <w:bookmarkEnd w:id="4"/>
    </w:p>
    <w:p w14:paraId="08298DE6" w14:textId="18B05624" w:rsidR="00760241" w:rsidRPr="00D05825" w:rsidRDefault="009C08A3" w:rsidP="000A1E92">
      <w:pPr>
        <w:spacing w:line="480" w:lineRule="auto"/>
        <w:rPr>
          <w:rFonts w:ascii="Times New Roman" w:hAnsi="Times New Roman" w:cs="Times New Roman"/>
        </w:rPr>
      </w:pPr>
      <w:r w:rsidRPr="00D05825">
        <w:rPr>
          <w:rFonts w:ascii="Times New Roman" w:hAnsi="Times New Roman" w:cs="Times New Roman"/>
        </w:rPr>
        <w:t xml:space="preserve">Organisations that provide coaching and mentoring to their employees, enjoys of some benefits, and below are 5 of those: </w:t>
      </w:r>
    </w:p>
    <w:p w14:paraId="71B17259" w14:textId="47B57E05" w:rsidR="003B5552" w:rsidRPr="00D05825" w:rsidRDefault="003B5552" w:rsidP="005E21C4">
      <w:pPr>
        <w:numPr>
          <w:ilvl w:val="0"/>
          <w:numId w:val="6"/>
        </w:numPr>
        <w:spacing w:line="480" w:lineRule="auto"/>
        <w:rPr>
          <w:rFonts w:ascii="Times New Roman" w:hAnsi="Times New Roman" w:cs="Times New Roman"/>
        </w:rPr>
      </w:pPr>
      <w:r w:rsidRPr="00D05825">
        <w:rPr>
          <w:rFonts w:ascii="Times New Roman" w:hAnsi="Times New Roman" w:cs="Times New Roman"/>
        </w:rPr>
        <w:t xml:space="preserve">Increase engagement and Employer </w:t>
      </w:r>
      <w:r w:rsidR="009C08A3" w:rsidRPr="00D05825">
        <w:rPr>
          <w:rFonts w:ascii="Times New Roman" w:hAnsi="Times New Roman" w:cs="Times New Roman"/>
        </w:rPr>
        <w:t>retention.</w:t>
      </w:r>
      <w:r w:rsidRPr="00D05825">
        <w:rPr>
          <w:rFonts w:ascii="Times New Roman" w:hAnsi="Times New Roman" w:cs="Times New Roman"/>
        </w:rPr>
        <w:t xml:space="preserve"> </w:t>
      </w:r>
    </w:p>
    <w:p w14:paraId="73904A5E" w14:textId="07485D21" w:rsidR="00582F07" w:rsidRPr="00582F07" w:rsidRDefault="00582F07" w:rsidP="000A1E92">
      <w:pPr>
        <w:numPr>
          <w:ilvl w:val="0"/>
          <w:numId w:val="6"/>
        </w:numPr>
        <w:spacing w:line="480" w:lineRule="auto"/>
        <w:rPr>
          <w:rFonts w:ascii="Times New Roman" w:hAnsi="Times New Roman" w:cs="Times New Roman"/>
        </w:rPr>
      </w:pPr>
      <w:r w:rsidRPr="00582F07">
        <w:rPr>
          <w:rFonts w:ascii="Times New Roman" w:hAnsi="Times New Roman" w:cs="Times New Roman"/>
        </w:rPr>
        <w:t xml:space="preserve">Coaching practice directly linked to individual/team/organisational </w:t>
      </w:r>
      <w:r w:rsidR="009C08A3" w:rsidRPr="00D05825">
        <w:rPr>
          <w:rFonts w:ascii="Times New Roman" w:hAnsi="Times New Roman" w:cs="Times New Roman"/>
        </w:rPr>
        <w:t>objectives.</w:t>
      </w:r>
      <w:r w:rsidRPr="00582F07">
        <w:rPr>
          <w:rFonts w:ascii="Times New Roman" w:hAnsi="Times New Roman" w:cs="Times New Roman"/>
        </w:rPr>
        <w:t xml:space="preserve"> </w:t>
      </w:r>
    </w:p>
    <w:p w14:paraId="0181FB48" w14:textId="13E4BAE9" w:rsidR="00582F07" w:rsidRPr="00582F07" w:rsidRDefault="00582F07" w:rsidP="000A1E92">
      <w:pPr>
        <w:numPr>
          <w:ilvl w:val="0"/>
          <w:numId w:val="6"/>
        </w:numPr>
        <w:spacing w:line="480" w:lineRule="auto"/>
        <w:rPr>
          <w:rFonts w:ascii="Times New Roman" w:hAnsi="Times New Roman" w:cs="Times New Roman"/>
        </w:rPr>
      </w:pPr>
      <w:r w:rsidRPr="00582F07">
        <w:rPr>
          <w:rFonts w:ascii="Times New Roman" w:hAnsi="Times New Roman" w:cs="Times New Roman"/>
        </w:rPr>
        <w:t>Impact on employee skills and knowledge base</w:t>
      </w:r>
      <w:r w:rsidR="003B5552" w:rsidRPr="00D05825">
        <w:rPr>
          <w:rFonts w:ascii="Times New Roman" w:hAnsi="Times New Roman" w:cs="Times New Roman"/>
        </w:rPr>
        <w:t xml:space="preserve"> </w:t>
      </w:r>
    </w:p>
    <w:p w14:paraId="568AB7B3" w14:textId="77777777" w:rsidR="00582F07" w:rsidRPr="00582F07" w:rsidRDefault="00582F07" w:rsidP="000A1E92">
      <w:pPr>
        <w:numPr>
          <w:ilvl w:val="0"/>
          <w:numId w:val="6"/>
        </w:numPr>
        <w:spacing w:line="480" w:lineRule="auto"/>
        <w:rPr>
          <w:rFonts w:ascii="Times New Roman" w:hAnsi="Times New Roman" w:cs="Times New Roman"/>
        </w:rPr>
      </w:pPr>
      <w:r w:rsidRPr="00582F07">
        <w:rPr>
          <w:rFonts w:ascii="Times New Roman" w:hAnsi="Times New Roman" w:cs="Times New Roman"/>
        </w:rPr>
        <w:lastRenderedPageBreak/>
        <w:t>Changing workplace cultures</w:t>
      </w:r>
    </w:p>
    <w:p w14:paraId="440F9FB2" w14:textId="0DF8A186" w:rsidR="00582F07" w:rsidRPr="00582F07" w:rsidRDefault="00582F07" w:rsidP="000A1E92">
      <w:pPr>
        <w:numPr>
          <w:ilvl w:val="0"/>
          <w:numId w:val="7"/>
        </w:numPr>
        <w:spacing w:line="480" w:lineRule="auto"/>
        <w:rPr>
          <w:rFonts w:ascii="Times New Roman" w:hAnsi="Times New Roman" w:cs="Times New Roman"/>
        </w:rPr>
      </w:pPr>
      <w:r w:rsidRPr="00582F07">
        <w:rPr>
          <w:rFonts w:ascii="Times New Roman" w:hAnsi="Times New Roman" w:cs="Times New Roman"/>
        </w:rPr>
        <w:t xml:space="preserve">Enhanced organisational </w:t>
      </w:r>
      <w:r w:rsidR="005E21C4" w:rsidRPr="00D05825">
        <w:rPr>
          <w:rFonts w:ascii="Times New Roman" w:hAnsi="Times New Roman" w:cs="Times New Roman"/>
        </w:rPr>
        <w:t>knowledge.</w:t>
      </w:r>
    </w:p>
    <w:p w14:paraId="0FCA0962" w14:textId="77777777" w:rsidR="003C782C" w:rsidRDefault="003C782C" w:rsidP="003C782C">
      <w:pPr>
        <w:pStyle w:val="Heading1"/>
        <w:rPr>
          <w:rFonts w:ascii="Times New Roman" w:hAnsi="Times New Roman" w:cs="Times New Roman"/>
          <w:b/>
          <w:bCs/>
          <w:color w:val="000000" w:themeColor="text1"/>
          <w:sz w:val="44"/>
          <w:szCs w:val="44"/>
        </w:rPr>
      </w:pPr>
    </w:p>
    <w:p w14:paraId="4D02F605" w14:textId="77777777" w:rsidR="003C782C" w:rsidRDefault="003C782C" w:rsidP="008D3F23">
      <w:pPr>
        <w:pStyle w:val="Heading1"/>
        <w:jc w:val="center"/>
        <w:rPr>
          <w:rFonts w:ascii="Times New Roman" w:hAnsi="Times New Roman" w:cs="Times New Roman"/>
          <w:b/>
          <w:bCs/>
          <w:color w:val="000000" w:themeColor="text1"/>
          <w:sz w:val="44"/>
          <w:szCs w:val="44"/>
        </w:rPr>
      </w:pPr>
    </w:p>
    <w:p w14:paraId="1C7329EF" w14:textId="54D6BC4F" w:rsidR="00073239" w:rsidRPr="00D05825" w:rsidRDefault="00760241" w:rsidP="008D3F23">
      <w:pPr>
        <w:pStyle w:val="Heading1"/>
        <w:jc w:val="center"/>
        <w:rPr>
          <w:rFonts w:ascii="Times New Roman" w:hAnsi="Times New Roman" w:cs="Times New Roman"/>
          <w:b/>
          <w:bCs/>
          <w:color w:val="000000" w:themeColor="text1"/>
          <w:sz w:val="44"/>
          <w:szCs w:val="44"/>
        </w:rPr>
      </w:pPr>
      <w:bookmarkStart w:id="5" w:name="_Toc143472487"/>
      <w:r w:rsidRPr="00D05825">
        <w:rPr>
          <w:rFonts w:ascii="Times New Roman" w:hAnsi="Times New Roman" w:cs="Times New Roman"/>
          <w:b/>
          <w:bCs/>
          <w:color w:val="000000" w:themeColor="text1"/>
          <w:sz w:val="44"/>
          <w:szCs w:val="44"/>
        </w:rPr>
        <w:t>Part II</w:t>
      </w:r>
      <w:bookmarkEnd w:id="5"/>
    </w:p>
    <w:p w14:paraId="40C4AADA" w14:textId="77777777" w:rsidR="00582F07" w:rsidRDefault="00582F07" w:rsidP="00582F07">
      <w:pPr>
        <w:rPr>
          <w:rFonts w:ascii="Times New Roman" w:hAnsi="Times New Roman" w:cs="Times New Roman"/>
        </w:rPr>
      </w:pPr>
    </w:p>
    <w:p w14:paraId="3DDF0BDF" w14:textId="77777777" w:rsidR="003C782C" w:rsidRPr="00D05825" w:rsidRDefault="003C782C" w:rsidP="00582F07">
      <w:pPr>
        <w:rPr>
          <w:rFonts w:ascii="Times New Roman" w:hAnsi="Times New Roman" w:cs="Times New Roman"/>
        </w:rPr>
      </w:pPr>
    </w:p>
    <w:p w14:paraId="1BF3B075" w14:textId="77777777" w:rsidR="00582F07" w:rsidRDefault="00582F07" w:rsidP="00582F07">
      <w:pPr>
        <w:rPr>
          <w:rFonts w:ascii="Times New Roman" w:hAnsi="Times New Roman" w:cs="Times New Roman"/>
        </w:rPr>
      </w:pPr>
    </w:p>
    <w:p w14:paraId="7DEE0DC9" w14:textId="77777777" w:rsidR="003C782C" w:rsidRDefault="003C782C" w:rsidP="00582F07">
      <w:pPr>
        <w:rPr>
          <w:rFonts w:ascii="Times New Roman" w:hAnsi="Times New Roman" w:cs="Times New Roman"/>
        </w:rPr>
      </w:pPr>
    </w:p>
    <w:p w14:paraId="31FA9E8B" w14:textId="77777777" w:rsidR="003C782C" w:rsidRDefault="003C782C" w:rsidP="00582F07">
      <w:pPr>
        <w:rPr>
          <w:rFonts w:ascii="Times New Roman" w:hAnsi="Times New Roman" w:cs="Times New Roman"/>
        </w:rPr>
      </w:pPr>
    </w:p>
    <w:p w14:paraId="48AEB322" w14:textId="77777777" w:rsidR="003C782C" w:rsidRDefault="003C782C" w:rsidP="00582F07">
      <w:pPr>
        <w:rPr>
          <w:rFonts w:ascii="Times New Roman" w:hAnsi="Times New Roman" w:cs="Times New Roman"/>
        </w:rPr>
      </w:pPr>
    </w:p>
    <w:p w14:paraId="3A9E981F" w14:textId="77777777" w:rsidR="003C782C" w:rsidRDefault="003C782C" w:rsidP="00582F07">
      <w:pPr>
        <w:rPr>
          <w:rFonts w:ascii="Times New Roman" w:hAnsi="Times New Roman" w:cs="Times New Roman"/>
        </w:rPr>
      </w:pPr>
    </w:p>
    <w:p w14:paraId="5AF84ACB" w14:textId="77777777" w:rsidR="003C782C" w:rsidRPr="00D05825" w:rsidRDefault="003C782C" w:rsidP="00582F07">
      <w:pPr>
        <w:rPr>
          <w:rFonts w:ascii="Times New Roman" w:hAnsi="Times New Roman" w:cs="Times New Roman"/>
        </w:rPr>
      </w:pPr>
    </w:p>
    <w:p w14:paraId="2AA6FCD9" w14:textId="77777777" w:rsidR="00D03F2B" w:rsidRPr="00D05825" w:rsidRDefault="00582F07" w:rsidP="00582F07">
      <w:pPr>
        <w:pStyle w:val="Heading1"/>
        <w:jc w:val="center"/>
        <w:rPr>
          <w:rFonts w:ascii="Times New Roman" w:hAnsi="Times New Roman" w:cs="Times New Roman"/>
          <w:b/>
          <w:bCs/>
          <w:color w:val="000000" w:themeColor="text1"/>
          <w:sz w:val="36"/>
          <w:szCs w:val="36"/>
        </w:rPr>
      </w:pPr>
      <w:bookmarkStart w:id="6" w:name="_Toc143472488"/>
      <w:r w:rsidRPr="00D05825">
        <w:rPr>
          <w:rFonts w:ascii="Times New Roman" w:hAnsi="Times New Roman" w:cs="Times New Roman"/>
          <w:b/>
          <w:bCs/>
          <w:color w:val="000000" w:themeColor="text1"/>
          <w:sz w:val="36"/>
          <w:szCs w:val="36"/>
        </w:rPr>
        <w:t>Reflection of Coaching Session</w:t>
      </w:r>
      <w:bookmarkEnd w:id="6"/>
      <w:r w:rsidR="00D03F2B" w:rsidRPr="00D05825">
        <w:rPr>
          <w:rFonts w:ascii="Times New Roman" w:hAnsi="Times New Roman" w:cs="Times New Roman"/>
          <w:b/>
          <w:bCs/>
          <w:color w:val="000000" w:themeColor="text1"/>
          <w:sz w:val="36"/>
          <w:szCs w:val="36"/>
        </w:rPr>
        <w:t xml:space="preserve"> </w:t>
      </w:r>
    </w:p>
    <w:p w14:paraId="4B33F2BD" w14:textId="6E5D3193" w:rsidR="00582F07" w:rsidRPr="00D05825" w:rsidRDefault="00D03F2B" w:rsidP="00582F07">
      <w:pPr>
        <w:pStyle w:val="Heading1"/>
        <w:jc w:val="center"/>
        <w:rPr>
          <w:rFonts w:ascii="Times New Roman" w:hAnsi="Times New Roman" w:cs="Times New Roman"/>
          <w:color w:val="000000" w:themeColor="text1"/>
          <w:sz w:val="36"/>
          <w:szCs w:val="36"/>
        </w:rPr>
      </w:pPr>
      <w:bookmarkStart w:id="7" w:name="_Toc143472489"/>
      <w:r w:rsidRPr="00D05825">
        <w:rPr>
          <w:rFonts w:ascii="Times New Roman" w:hAnsi="Times New Roman" w:cs="Times New Roman"/>
          <w:color w:val="333333"/>
          <w:sz w:val="26"/>
          <w:szCs w:val="26"/>
        </w:rPr>
        <w:t>Gibbs, 1988 in (Reflection Toolkit, 2020).</w:t>
      </w:r>
      <w:bookmarkEnd w:id="7"/>
    </w:p>
    <w:p w14:paraId="22F40B43" w14:textId="77777777" w:rsidR="00582F07" w:rsidRPr="00D05825" w:rsidRDefault="00582F07" w:rsidP="00B661FB">
      <w:pPr>
        <w:spacing w:line="480" w:lineRule="auto"/>
        <w:rPr>
          <w:rFonts w:ascii="Times New Roman" w:hAnsi="Times New Roman" w:cs="Times New Roman"/>
        </w:rPr>
      </w:pPr>
    </w:p>
    <w:p w14:paraId="7C006538" w14:textId="77777777" w:rsidR="00D03F2B" w:rsidRPr="00D05825" w:rsidRDefault="00D03F2B" w:rsidP="00B661FB">
      <w:pPr>
        <w:spacing w:line="480" w:lineRule="auto"/>
        <w:rPr>
          <w:rFonts w:ascii="Times New Roman" w:hAnsi="Times New Roman" w:cs="Times New Roman"/>
          <w:color w:val="333333"/>
          <w:sz w:val="26"/>
          <w:szCs w:val="26"/>
        </w:rPr>
      </w:pPr>
    </w:p>
    <w:p w14:paraId="1D436D36" w14:textId="633ED1B8" w:rsidR="00582F07" w:rsidRPr="00D05825" w:rsidRDefault="00553352" w:rsidP="00B661FB">
      <w:pPr>
        <w:spacing w:line="480" w:lineRule="auto"/>
        <w:rPr>
          <w:rFonts w:ascii="Times New Roman" w:hAnsi="Times New Roman" w:cs="Times New Roman"/>
          <w:color w:val="333333"/>
          <w:sz w:val="26"/>
          <w:szCs w:val="26"/>
        </w:rPr>
      </w:pPr>
      <w:r w:rsidRPr="00D05825">
        <w:rPr>
          <w:rFonts w:ascii="Times New Roman" w:hAnsi="Times New Roman" w:cs="Times New Roman"/>
          <w:color w:val="333333"/>
          <w:sz w:val="26"/>
          <w:szCs w:val="26"/>
        </w:rPr>
        <w:t>Reflection</w:t>
      </w:r>
      <w:r w:rsidR="00582F07" w:rsidRPr="00D05825">
        <w:rPr>
          <w:rFonts w:ascii="Times New Roman" w:hAnsi="Times New Roman" w:cs="Times New Roman"/>
          <w:color w:val="333333"/>
          <w:sz w:val="26"/>
          <w:szCs w:val="26"/>
        </w:rPr>
        <w:t xml:space="preserve"> </w:t>
      </w:r>
      <w:r w:rsidRPr="00D05825">
        <w:rPr>
          <w:rFonts w:ascii="Times New Roman" w:hAnsi="Times New Roman" w:cs="Times New Roman"/>
          <w:color w:val="333333"/>
          <w:sz w:val="26"/>
          <w:szCs w:val="26"/>
        </w:rPr>
        <w:t>presupposes</w:t>
      </w:r>
      <w:r w:rsidR="00582F07" w:rsidRPr="00D05825">
        <w:rPr>
          <w:rFonts w:ascii="Times New Roman" w:hAnsi="Times New Roman" w:cs="Times New Roman"/>
          <w:color w:val="333333"/>
          <w:sz w:val="26"/>
          <w:szCs w:val="26"/>
        </w:rPr>
        <w:t xml:space="preserve"> recalling the </w:t>
      </w:r>
      <w:r w:rsidRPr="00D05825">
        <w:rPr>
          <w:rFonts w:ascii="Times New Roman" w:hAnsi="Times New Roman" w:cs="Times New Roman"/>
          <w:color w:val="333333"/>
          <w:sz w:val="26"/>
          <w:szCs w:val="26"/>
        </w:rPr>
        <w:t>experience of</w:t>
      </w:r>
      <w:r w:rsidR="00582F07" w:rsidRPr="00D05825">
        <w:rPr>
          <w:rFonts w:ascii="Times New Roman" w:hAnsi="Times New Roman" w:cs="Times New Roman"/>
          <w:color w:val="333333"/>
          <w:sz w:val="26"/>
          <w:szCs w:val="26"/>
        </w:rPr>
        <w:t xml:space="preserve"> certain event and it assist to evaluate what have </w:t>
      </w:r>
      <w:r w:rsidRPr="00D05825">
        <w:rPr>
          <w:rFonts w:ascii="Times New Roman" w:hAnsi="Times New Roman" w:cs="Times New Roman"/>
          <w:color w:val="333333"/>
          <w:sz w:val="26"/>
          <w:szCs w:val="26"/>
        </w:rPr>
        <w:t>occurred (</w:t>
      </w:r>
      <w:proofErr w:type="spellStart"/>
      <w:r w:rsidRPr="00D05825">
        <w:rPr>
          <w:rFonts w:ascii="Times New Roman" w:hAnsi="Times New Roman" w:cs="Times New Roman"/>
          <w:color w:val="333333"/>
          <w:sz w:val="26"/>
          <w:szCs w:val="26"/>
        </w:rPr>
        <w:t>Fakude</w:t>
      </w:r>
      <w:proofErr w:type="spellEnd"/>
      <w:r w:rsidRPr="00D05825">
        <w:rPr>
          <w:rFonts w:ascii="Times New Roman" w:hAnsi="Times New Roman" w:cs="Times New Roman"/>
          <w:color w:val="333333"/>
          <w:sz w:val="26"/>
          <w:szCs w:val="26"/>
        </w:rPr>
        <w:t xml:space="preserve"> and Bruce, 2003</w:t>
      </w:r>
      <w:r w:rsidR="00582F07" w:rsidRPr="00D05825">
        <w:rPr>
          <w:rFonts w:ascii="Times New Roman" w:hAnsi="Times New Roman" w:cs="Times New Roman"/>
          <w:color w:val="333333"/>
          <w:sz w:val="26"/>
          <w:szCs w:val="26"/>
        </w:rPr>
        <w:t xml:space="preserve">) </w:t>
      </w:r>
      <w:r w:rsidRPr="00D05825">
        <w:rPr>
          <w:rFonts w:ascii="Times New Roman" w:hAnsi="Times New Roman" w:cs="Times New Roman"/>
          <w:color w:val="333333"/>
          <w:sz w:val="26"/>
          <w:szCs w:val="26"/>
        </w:rPr>
        <w:t>in (Markkanen et al., 2020).</w:t>
      </w:r>
    </w:p>
    <w:p w14:paraId="0E104ACE" w14:textId="77777777" w:rsidR="00553352" w:rsidRPr="00D05825" w:rsidRDefault="00553352" w:rsidP="00B661FB">
      <w:pPr>
        <w:spacing w:line="480" w:lineRule="auto"/>
        <w:rPr>
          <w:rFonts w:ascii="Times New Roman" w:hAnsi="Times New Roman" w:cs="Times New Roman"/>
          <w:color w:val="333333"/>
          <w:sz w:val="26"/>
          <w:szCs w:val="26"/>
        </w:rPr>
      </w:pPr>
    </w:p>
    <w:p w14:paraId="39BA0A96" w14:textId="3183FE93" w:rsidR="00553352" w:rsidRPr="00D05825" w:rsidRDefault="00553352" w:rsidP="00B661FB">
      <w:pPr>
        <w:spacing w:line="480" w:lineRule="auto"/>
        <w:rPr>
          <w:rFonts w:ascii="Times New Roman" w:hAnsi="Times New Roman" w:cs="Times New Roman"/>
          <w:color w:val="333333"/>
          <w:sz w:val="26"/>
          <w:szCs w:val="26"/>
        </w:rPr>
      </w:pPr>
      <w:r w:rsidRPr="00D05825">
        <w:rPr>
          <w:rFonts w:ascii="Times New Roman" w:hAnsi="Times New Roman" w:cs="Times New Roman"/>
          <w:color w:val="333333"/>
          <w:sz w:val="26"/>
          <w:szCs w:val="26"/>
        </w:rPr>
        <w:t xml:space="preserve">In this section, the author will reflect </w:t>
      </w:r>
      <w:r w:rsidR="00FB5DFA" w:rsidRPr="00D05825">
        <w:rPr>
          <w:rFonts w:ascii="Times New Roman" w:hAnsi="Times New Roman" w:cs="Times New Roman"/>
          <w:color w:val="333333"/>
          <w:sz w:val="26"/>
          <w:szCs w:val="26"/>
        </w:rPr>
        <w:t>on the</w:t>
      </w:r>
      <w:r w:rsidR="00A344C9" w:rsidRPr="00D05825">
        <w:rPr>
          <w:rFonts w:ascii="Times New Roman" w:hAnsi="Times New Roman" w:cs="Times New Roman"/>
          <w:color w:val="333333"/>
          <w:sz w:val="26"/>
          <w:szCs w:val="26"/>
        </w:rPr>
        <w:t xml:space="preserve"> experience during a coaching session within a given scenario as Phillipa (the coach) and Mr Lee as coachee, using Gibbs Reflective </w:t>
      </w:r>
      <w:r w:rsidR="00DB2BB9" w:rsidRPr="00D05825">
        <w:rPr>
          <w:rFonts w:ascii="Times New Roman" w:hAnsi="Times New Roman" w:cs="Times New Roman"/>
          <w:color w:val="333333"/>
          <w:sz w:val="26"/>
          <w:szCs w:val="26"/>
        </w:rPr>
        <w:t>C</w:t>
      </w:r>
      <w:r w:rsidR="00A344C9" w:rsidRPr="00D05825">
        <w:rPr>
          <w:rFonts w:ascii="Times New Roman" w:hAnsi="Times New Roman" w:cs="Times New Roman"/>
          <w:color w:val="333333"/>
          <w:sz w:val="26"/>
          <w:szCs w:val="26"/>
        </w:rPr>
        <w:t>ycle</w:t>
      </w:r>
      <w:r w:rsidR="00DB2BB9" w:rsidRPr="00D05825">
        <w:rPr>
          <w:rFonts w:ascii="Times New Roman" w:hAnsi="Times New Roman" w:cs="Times New Roman"/>
          <w:color w:val="333333"/>
          <w:sz w:val="26"/>
          <w:szCs w:val="26"/>
        </w:rPr>
        <w:t xml:space="preserve"> (</w:t>
      </w:r>
      <w:r w:rsidR="00290AC3" w:rsidRPr="00D05825">
        <w:rPr>
          <w:rFonts w:ascii="Times New Roman" w:hAnsi="Times New Roman" w:cs="Times New Roman"/>
          <w:color w:val="333333"/>
          <w:sz w:val="26"/>
          <w:szCs w:val="26"/>
        </w:rPr>
        <w:t>Reflection Toolkit, 2020).</w:t>
      </w:r>
    </w:p>
    <w:p w14:paraId="1EC4A064" w14:textId="77777777" w:rsidR="00582F07" w:rsidRPr="00D05825" w:rsidRDefault="00582F07" w:rsidP="00582F07">
      <w:pPr>
        <w:rPr>
          <w:rFonts w:ascii="Times New Roman" w:hAnsi="Times New Roman" w:cs="Times New Roman"/>
        </w:rPr>
      </w:pPr>
    </w:p>
    <w:p w14:paraId="17E5818A" w14:textId="77777777" w:rsidR="00582F07" w:rsidRPr="00D05825" w:rsidRDefault="00582F07" w:rsidP="00582F07">
      <w:pPr>
        <w:rPr>
          <w:rFonts w:ascii="Times New Roman" w:hAnsi="Times New Roman" w:cs="Times New Roman"/>
        </w:rPr>
      </w:pPr>
    </w:p>
    <w:p w14:paraId="2716446D" w14:textId="77777777" w:rsidR="00582F07" w:rsidRPr="00D05825" w:rsidRDefault="00582F07" w:rsidP="00582F07">
      <w:pPr>
        <w:rPr>
          <w:rFonts w:ascii="Times New Roman" w:hAnsi="Times New Roman" w:cs="Times New Roman"/>
        </w:rPr>
      </w:pPr>
    </w:p>
    <w:p w14:paraId="7DCD10A3" w14:textId="77777777" w:rsidR="00290AC3" w:rsidRPr="00D05825" w:rsidRDefault="00290AC3" w:rsidP="00582F07">
      <w:pPr>
        <w:rPr>
          <w:rFonts w:ascii="Times New Roman" w:hAnsi="Times New Roman" w:cs="Times New Roman"/>
        </w:rPr>
      </w:pPr>
    </w:p>
    <w:p w14:paraId="1E39C020" w14:textId="77777777" w:rsidR="00290AC3" w:rsidRPr="00D05825" w:rsidRDefault="00290AC3" w:rsidP="00582F07">
      <w:pPr>
        <w:rPr>
          <w:rFonts w:ascii="Times New Roman" w:hAnsi="Times New Roman" w:cs="Times New Roman"/>
        </w:rPr>
      </w:pPr>
    </w:p>
    <w:p w14:paraId="2B8DC9E1" w14:textId="77777777" w:rsidR="00290AC3" w:rsidRPr="00D05825" w:rsidRDefault="00290AC3" w:rsidP="00582F07">
      <w:pPr>
        <w:rPr>
          <w:rFonts w:ascii="Times New Roman" w:hAnsi="Times New Roman" w:cs="Times New Roman"/>
        </w:rPr>
      </w:pPr>
    </w:p>
    <w:p w14:paraId="17D63A4B" w14:textId="77777777" w:rsidR="00DA6BDE" w:rsidRPr="00D05825" w:rsidRDefault="00DA6BDE" w:rsidP="00582F07">
      <w:pPr>
        <w:rPr>
          <w:rFonts w:ascii="Times New Roman" w:hAnsi="Times New Roman" w:cs="Times New Roman"/>
        </w:rPr>
      </w:pPr>
    </w:p>
    <w:p w14:paraId="262728E4" w14:textId="77777777" w:rsidR="00DA6BDE" w:rsidRPr="00D05825" w:rsidRDefault="00DA6BDE" w:rsidP="00582F07">
      <w:pPr>
        <w:rPr>
          <w:rFonts w:ascii="Times New Roman" w:hAnsi="Times New Roman" w:cs="Times New Roman"/>
        </w:rPr>
      </w:pPr>
    </w:p>
    <w:p w14:paraId="272E1AEE" w14:textId="16AA3E74" w:rsidR="00DA6BDE" w:rsidRPr="00D05825" w:rsidRDefault="00DA6BDE" w:rsidP="00582F07">
      <w:pPr>
        <w:rPr>
          <w:rFonts w:ascii="Times New Roman" w:hAnsi="Times New Roman" w:cs="Times New Roman"/>
        </w:rPr>
      </w:pPr>
      <w:r w:rsidRPr="00D05825">
        <w:rPr>
          <w:rFonts w:ascii="Times New Roman" w:hAnsi="Times New Roman" w:cs="Times New Roman"/>
        </w:rPr>
        <w:fldChar w:fldCharType="begin"/>
      </w:r>
      <w:r w:rsidRPr="00D05825">
        <w:rPr>
          <w:rFonts w:ascii="Times New Roman" w:hAnsi="Times New Roman" w:cs="Times New Roman"/>
        </w:rPr>
        <w:instrText xml:space="preserve"> INCLUDEPICTURE "https://www.ed.ac.uk/sites/default/files/styles/landscape_breakpoints_theme_uoe_mobile_1x/public/thumbnails/image/gibbs_cycle_600x600.png?itok=BbJD2kXf" \* MERGEFORMATINET </w:instrText>
      </w:r>
      <w:r w:rsidRPr="00D05825">
        <w:rPr>
          <w:rFonts w:ascii="Times New Roman" w:hAnsi="Times New Roman" w:cs="Times New Roman"/>
        </w:rPr>
        <w:fldChar w:fldCharType="separate"/>
      </w:r>
      <w:r w:rsidRPr="00D05825">
        <w:rPr>
          <w:rFonts w:ascii="Times New Roman" w:hAnsi="Times New Roman" w:cs="Times New Roman"/>
          <w:noProof/>
        </w:rPr>
        <w:drawing>
          <wp:inline distT="0" distB="0" distL="0" distR="0" wp14:anchorId="7F02F6D4" wp14:editId="7BB3D705">
            <wp:extent cx="2344848" cy="2344848"/>
            <wp:effectExtent l="0" t="0" r="5080" b="5080"/>
            <wp:docPr id="1148724725" name="Picture 2"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ircular diagram showing the 6 stages of Gibbs' Reflective cyc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0472" cy="2380472"/>
                    </a:xfrm>
                    <a:prstGeom prst="rect">
                      <a:avLst/>
                    </a:prstGeom>
                    <a:noFill/>
                    <a:ln>
                      <a:noFill/>
                    </a:ln>
                  </pic:spPr>
                </pic:pic>
              </a:graphicData>
            </a:graphic>
          </wp:inline>
        </w:drawing>
      </w:r>
      <w:r w:rsidRPr="00D05825">
        <w:rPr>
          <w:rFonts w:ascii="Times New Roman" w:hAnsi="Times New Roman" w:cs="Times New Roman"/>
        </w:rPr>
        <w:fldChar w:fldCharType="end"/>
      </w:r>
    </w:p>
    <w:p w14:paraId="698F3E01" w14:textId="6E119407" w:rsidR="00DA6BDE" w:rsidRPr="00D05825" w:rsidRDefault="00D03F2B" w:rsidP="00582F07">
      <w:pPr>
        <w:rPr>
          <w:rFonts w:ascii="Times New Roman" w:hAnsi="Times New Roman" w:cs="Times New Roman"/>
        </w:rPr>
      </w:pPr>
      <w:r w:rsidRPr="00D05825">
        <w:rPr>
          <w:rFonts w:ascii="Times New Roman" w:hAnsi="Times New Roman" w:cs="Times New Roman"/>
        </w:rPr>
        <w:t xml:space="preserve">Image </w:t>
      </w:r>
      <w:r w:rsidR="00DA6BDE" w:rsidRPr="00D05825">
        <w:rPr>
          <w:rFonts w:ascii="Times New Roman" w:hAnsi="Times New Roman" w:cs="Times New Roman"/>
        </w:rPr>
        <w:t>Source:</w:t>
      </w:r>
      <w:r w:rsidR="00A40DC6" w:rsidRPr="00D05825">
        <w:rPr>
          <w:rFonts w:ascii="Times New Roman" w:hAnsi="Times New Roman" w:cs="Times New Roman"/>
        </w:rPr>
        <w:t xml:space="preserve"> </w:t>
      </w:r>
      <w:r w:rsidR="00A40DC6" w:rsidRPr="00D05825">
        <w:rPr>
          <w:rFonts w:ascii="Times New Roman" w:hAnsi="Times New Roman" w:cs="Times New Roman"/>
          <w:color w:val="333333"/>
          <w:sz w:val="26"/>
          <w:szCs w:val="26"/>
        </w:rPr>
        <w:t>(Reflection Toolkit, 2020)</w:t>
      </w:r>
    </w:p>
    <w:p w14:paraId="5EB53C2C" w14:textId="77777777" w:rsidR="00DA6BDE" w:rsidRPr="00D05825" w:rsidRDefault="00DA6BDE" w:rsidP="00582F07">
      <w:pPr>
        <w:rPr>
          <w:rFonts w:ascii="Times New Roman" w:hAnsi="Times New Roman" w:cs="Times New Roman"/>
        </w:rPr>
      </w:pPr>
    </w:p>
    <w:p w14:paraId="47250FE1" w14:textId="77777777" w:rsidR="00A40DC6" w:rsidRPr="00D05825" w:rsidRDefault="00A40DC6" w:rsidP="00582F07">
      <w:pPr>
        <w:rPr>
          <w:rFonts w:ascii="Times New Roman" w:hAnsi="Times New Roman" w:cs="Times New Roman"/>
        </w:rPr>
      </w:pPr>
    </w:p>
    <w:p w14:paraId="4C98EDF0" w14:textId="2ECBE24C" w:rsidR="00290AC3" w:rsidRPr="00D05825" w:rsidRDefault="00290AC3" w:rsidP="00975EF9">
      <w:pPr>
        <w:pStyle w:val="Heading2"/>
        <w:rPr>
          <w:rFonts w:ascii="Times New Roman" w:hAnsi="Times New Roman" w:cs="Times New Roman"/>
          <w:b/>
          <w:bCs/>
          <w:color w:val="000000" w:themeColor="text1"/>
          <w:sz w:val="28"/>
          <w:szCs w:val="28"/>
        </w:rPr>
      </w:pPr>
      <w:bookmarkStart w:id="8" w:name="_Toc143472490"/>
      <w:r w:rsidRPr="00D05825">
        <w:rPr>
          <w:rFonts w:ascii="Times New Roman" w:hAnsi="Times New Roman" w:cs="Times New Roman"/>
          <w:b/>
          <w:bCs/>
          <w:color w:val="000000" w:themeColor="text1"/>
          <w:sz w:val="28"/>
          <w:szCs w:val="28"/>
        </w:rPr>
        <w:t>Description of the session:</w:t>
      </w:r>
      <w:bookmarkEnd w:id="8"/>
    </w:p>
    <w:p w14:paraId="4F97CC33" w14:textId="77777777" w:rsidR="00290AC3" w:rsidRPr="00D05825" w:rsidRDefault="00290AC3" w:rsidP="001C5492">
      <w:pPr>
        <w:spacing w:line="480" w:lineRule="auto"/>
        <w:rPr>
          <w:rFonts w:ascii="Times New Roman" w:hAnsi="Times New Roman" w:cs="Times New Roman"/>
          <w:color w:val="333333"/>
          <w:sz w:val="26"/>
          <w:szCs w:val="26"/>
        </w:rPr>
      </w:pPr>
    </w:p>
    <w:p w14:paraId="25A64F01" w14:textId="77777777" w:rsidR="00F20192" w:rsidRPr="00D05825" w:rsidRDefault="00F20192" w:rsidP="001C5492">
      <w:pPr>
        <w:spacing w:line="480" w:lineRule="auto"/>
        <w:rPr>
          <w:rFonts w:ascii="Times New Roman" w:hAnsi="Times New Roman" w:cs="Times New Roman"/>
          <w:color w:val="333333"/>
          <w:sz w:val="26"/>
          <w:szCs w:val="26"/>
        </w:rPr>
      </w:pPr>
    </w:p>
    <w:p w14:paraId="404FA616" w14:textId="5F8B7F7F" w:rsidR="00F20192" w:rsidRPr="00D05825" w:rsidRDefault="00F20192" w:rsidP="001C5492">
      <w:pPr>
        <w:spacing w:line="480" w:lineRule="auto"/>
        <w:rPr>
          <w:rFonts w:ascii="Times New Roman" w:hAnsi="Times New Roman" w:cs="Times New Roman"/>
          <w:color w:val="333333"/>
          <w:sz w:val="26"/>
          <w:szCs w:val="26"/>
        </w:rPr>
      </w:pPr>
      <w:r w:rsidRPr="00D05825">
        <w:rPr>
          <w:rFonts w:ascii="Times New Roman" w:hAnsi="Times New Roman" w:cs="Times New Roman"/>
          <w:color w:val="333333"/>
          <w:sz w:val="26"/>
          <w:szCs w:val="26"/>
        </w:rPr>
        <w:t xml:space="preserve">Mr Lee is the head of section, who has been with the company for 15 years and is looking forward to his retirement in 3 years. He has as main responsibility </w:t>
      </w:r>
      <w:r w:rsidR="002023B3" w:rsidRPr="00D05825">
        <w:rPr>
          <w:rFonts w:ascii="Times New Roman" w:hAnsi="Times New Roman" w:cs="Times New Roman"/>
          <w:color w:val="333333"/>
          <w:sz w:val="26"/>
          <w:szCs w:val="26"/>
        </w:rPr>
        <w:t>identifying the correct priorities for batches and ensure that resources (</w:t>
      </w:r>
      <w:r w:rsidR="00372F6D" w:rsidRPr="00D05825">
        <w:rPr>
          <w:rFonts w:ascii="Times New Roman" w:hAnsi="Times New Roman" w:cs="Times New Roman"/>
          <w:color w:val="333333"/>
          <w:sz w:val="26"/>
          <w:szCs w:val="26"/>
        </w:rPr>
        <w:t>h</w:t>
      </w:r>
      <w:r w:rsidR="002023B3" w:rsidRPr="00D05825">
        <w:rPr>
          <w:rFonts w:ascii="Times New Roman" w:hAnsi="Times New Roman" w:cs="Times New Roman"/>
          <w:color w:val="333333"/>
          <w:sz w:val="26"/>
          <w:szCs w:val="26"/>
        </w:rPr>
        <w:t xml:space="preserve">uman &amp; materials) are available at the right time to </w:t>
      </w:r>
      <w:r w:rsidR="00372F6D" w:rsidRPr="00D05825">
        <w:rPr>
          <w:rFonts w:ascii="Times New Roman" w:hAnsi="Times New Roman" w:cs="Times New Roman"/>
          <w:color w:val="333333"/>
          <w:sz w:val="26"/>
          <w:szCs w:val="26"/>
        </w:rPr>
        <w:t>complete the</w:t>
      </w:r>
      <w:r w:rsidR="002023B3" w:rsidRPr="00D05825">
        <w:rPr>
          <w:rFonts w:ascii="Times New Roman" w:hAnsi="Times New Roman" w:cs="Times New Roman"/>
          <w:color w:val="333333"/>
          <w:sz w:val="26"/>
          <w:szCs w:val="26"/>
        </w:rPr>
        <w:t xml:space="preserve"> </w:t>
      </w:r>
      <w:r w:rsidR="00372F6D" w:rsidRPr="00D05825">
        <w:rPr>
          <w:rFonts w:ascii="Times New Roman" w:hAnsi="Times New Roman" w:cs="Times New Roman"/>
          <w:color w:val="333333"/>
          <w:sz w:val="26"/>
          <w:szCs w:val="26"/>
        </w:rPr>
        <w:t xml:space="preserve">tasks </w:t>
      </w:r>
      <w:r w:rsidR="002023B3" w:rsidRPr="00D05825">
        <w:rPr>
          <w:rFonts w:ascii="Times New Roman" w:hAnsi="Times New Roman" w:cs="Times New Roman"/>
          <w:color w:val="333333"/>
          <w:sz w:val="26"/>
          <w:szCs w:val="26"/>
        </w:rPr>
        <w:t xml:space="preserve">required. </w:t>
      </w:r>
      <w:r w:rsidRPr="00D05825">
        <w:rPr>
          <w:rFonts w:ascii="Times New Roman" w:hAnsi="Times New Roman" w:cs="Times New Roman"/>
          <w:color w:val="333333"/>
          <w:sz w:val="26"/>
          <w:szCs w:val="26"/>
        </w:rPr>
        <w:t>Lately he has been upset with the</w:t>
      </w:r>
      <w:r w:rsidR="002023B3" w:rsidRPr="00D05825">
        <w:rPr>
          <w:rFonts w:ascii="Times New Roman" w:hAnsi="Times New Roman" w:cs="Times New Roman"/>
          <w:color w:val="333333"/>
          <w:sz w:val="26"/>
          <w:szCs w:val="26"/>
        </w:rPr>
        <w:t xml:space="preserve"> staff shortage and </w:t>
      </w:r>
      <w:r w:rsidR="00372F6D" w:rsidRPr="00D05825">
        <w:rPr>
          <w:rFonts w:ascii="Times New Roman" w:hAnsi="Times New Roman" w:cs="Times New Roman"/>
          <w:color w:val="333333"/>
          <w:sz w:val="26"/>
          <w:szCs w:val="26"/>
        </w:rPr>
        <w:t>lack of</w:t>
      </w:r>
      <w:r w:rsidR="002023B3" w:rsidRPr="00D05825">
        <w:rPr>
          <w:rFonts w:ascii="Times New Roman" w:hAnsi="Times New Roman" w:cs="Times New Roman"/>
          <w:color w:val="333333"/>
          <w:sz w:val="26"/>
          <w:szCs w:val="26"/>
        </w:rPr>
        <w:t xml:space="preserve"> overtime, which is </w:t>
      </w:r>
      <w:r w:rsidR="00372F6D" w:rsidRPr="00D05825">
        <w:rPr>
          <w:rFonts w:ascii="Times New Roman" w:hAnsi="Times New Roman" w:cs="Times New Roman"/>
          <w:color w:val="333333"/>
          <w:sz w:val="26"/>
          <w:szCs w:val="26"/>
        </w:rPr>
        <w:t>causing him</w:t>
      </w:r>
      <w:r w:rsidR="002023B3" w:rsidRPr="00D05825">
        <w:rPr>
          <w:rFonts w:ascii="Times New Roman" w:hAnsi="Times New Roman" w:cs="Times New Roman"/>
          <w:color w:val="333333"/>
          <w:sz w:val="26"/>
          <w:szCs w:val="26"/>
        </w:rPr>
        <w:t xml:space="preserve"> feeling instable, </w:t>
      </w:r>
      <w:r w:rsidR="00372F6D" w:rsidRPr="00D05825">
        <w:rPr>
          <w:rFonts w:ascii="Times New Roman" w:hAnsi="Times New Roman" w:cs="Times New Roman"/>
          <w:color w:val="333333"/>
          <w:sz w:val="26"/>
          <w:szCs w:val="26"/>
        </w:rPr>
        <w:t xml:space="preserve">and overwhelmed by the </w:t>
      </w:r>
      <w:r w:rsidR="002023B3" w:rsidRPr="00D05825">
        <w:rPr>
          <w:rFonts w:ascii="Times New Roman" w:hAnsi="Times New Roman" w:cs="Times New Roman"/>
          <w:color w:val="333333"/>
          <w:sz w:val="26"/>
          <w:szCs w:val="26"/>
        </w:rPr>
        <w:t xml:space="preserve">workload, </w:t>
      </w:r>
      <w:r w:rsidR="00372F6D" w:rsidRPr="00D05825">
        <w:rPr>
          <w:rFonts w:ascii="Times New Roman" w:hAnsi="Times New Roman" w:cs="Times New Roman"/>
          <w:color w:val="333333"/>
          <w:sz w:val="26"/>
          <w:szCs w:val="26"/>
        </w:rPr>
        <w:t xml:space="preserve">followed by inability </w:t>
      </w:r>
      <w:r w:rsidR="00CF0B1C" w:rsidRPr="00D05825">
        <w:rPr>
          <w:rFonts w:ascii="Times New Roman" w:hAnsi="Times New Roman" w:cs="Times New Roman"/>
          <w:color w:val="333333"/>
          <w:sz w:val="26"/>
          <w:szCs w:val="26"/>
        </w:rPr>
        <w:t>to manage</w:t>
      </w:r>
      <w:r w:rsidR="00372F6D" w:rsidRPr="00D05825">
        <w:rPr>
          <w:rFonts w:ascii="Times New Roman" w:hAnsi="Times New Roman" w:cs="Times New Roman"/>
          <w:color w:val="333333"/>
          <w:sz w:val="26"/>
          <w:szCs w:val="26"/>
        </w:rPr>
        <w:t xml:space="preserve"> </w:t>
      </w:r>
      <w:r w:rsidR="002023B3" w:rsidRPr="00D05825">
        <w:rPr>
          <w:rFonts w:ascii="Times New Roman" w:hAnsi="Times New Roman" w:cs="Times New Roman"/>
          <w:color w:val="333333"/>
          <w:sz w:val="26"/>
          <w:szCs w:val="26"/>
        </w:rPr>
        <w:t xml:space="preserve">automated process </w:t>
      </w:r>
      <w:r w:rsidR="00372F6D" w:rsidRPr="00D05825">
        <w:rPr>
          <w:rFonts w:ascii="Times New Roman" w:hAnsi="Times New Roman" w:cs="Times New Roman"/>
          <w:color w:val="333333"/>
          <w:sz w:val="26"/>
          <w:szCs w:val="26"/>
        </w:rPr>
        <w:t xml:space="preserve">system </w:t>
      </w:r>
      <w:r w:rsidR="002023B3" w:rsidRPr="00D05825">
        <w:rPr>
          <w:rFonts w:ascii="Times New Roman" w:hAnsi="Times New Roman" w:cs="Times New Roman"/>
          <w:color w:val="333333"/>
          <w:sz w:val="26"/>
          <w:szCs w:val="26"/>
        </w:rPr>
        <w:t>implemented</w:t>
      </w:r>
      <w:r w:rsidR="00372F6D" w:rsidRPr="00D05825">
        <w:rPr>
          <w:rFonts w:ascii="Times New Roman" w:hAnsi="Times New Roman" w:cs="Times New Roman"/>
          <w:color w:val="333333"/>
          <w:sz w:val="26"/>
          <w:szCs w:val="26"/>
        </w:rPr>
        <w:t>, and working on his garden office from home.</w:t>
      </w:r>
    </w:p>
    <w:p w14:paraId="7ADC0CD7" w14:textId="77777777" w:rsidR="00F20192" w:rsidRPr="00D05825" w:rsidRDefault="00F20192" w:rsidP="001C5492">
      <w:pPr>
        <w:spacing w:line="480" w:lineRule="auto"/>
        <w:rPr>
          <w:rFonts w:ascii="Times New Roman" w:hAnsi="Times New Roman" w:cs="Times New Roman"/>
          <w:color w:val="333333"/>
          <w:sz w:val="26"/>
          <w:szCs w:val="26"/>
        </w:rPr>
      </w:pPr>
    </w:p>
    <w:p w14:paraId="796CBEF8" w14:textId="72B5F651" w:rsidR="00A40DC6" w:rsidRPr="00D05825" w:rsidRDefault="006D1B76" w:rsidP="001C5492">
      <w:pPr>
        <w:spacing w:line="480" w:lineRule="auto"/>
        <w:rPr>
          <w:rFonts w:ascii="Times New Roman" w:hAnsi="Times New Roman" w:cs="Times New Roman"/>
          <w:color w:val="333333"/>
          <w:sz w:val="26"/>
          <w:szCs w:val="26"/>
        </w:rPr>
      </w:pPr>
      <w:r w:rsidRPr="00D05825">
        <w:rPr>
          <w:rFonts w:ascii="Times New Roman" w:hAnsi="Times New Roman" w:cs="Times New Roman"/>
          <w:color w:val="333333"/>
          <w:sz w:val="26"/>
          <w:szCs w:val="26"/>
        </w:rPr>
        <w:t xml:space="preserve">The date was </w:t>
      </w:r>
      <w:r w:rsidR="002023B3" w:rsidRPr="00D05825">
        <w:rPr>
          <w:rFonts w:ascii="Times New Roman" w:hAnsi="Times New Roman" w:cs="Times New Roman"/>
          <w:color w:val="333333"/>
          <w:sz w:val="26"/>
          <w:szCs w:val="26"/>
        </w:rPr>
        <w:t>13 of July 23,</w:t>
      </w:r>
      <w:r w:rsidRPr="00D05825">
        <w:rPr>
          <w:rFonts w:ascii="Times New Roman" w:hAnsi="Times New Roman" w:cs="Times New Roman"/>
          <w:color w:val="333333"/>
          <w:sz w:val="26"/>
          <w:szCs w:val="26"/>
        </w:rPr>
        <w:t xml:space="preserve"> when Philippa</w:t>
      </w:r>
      <w:r w:rsidR="00A40DC6" w:rsidRPr="00D05825">
        <w:rPr>
          <w:rFonts w:ascii="Times New Roman" w:hAnsi="Times New Roman" w:cs="Times New Roman"/>
          <w:color w:val="333333"/>
          <w:sz w:val="26"/>
          <w:szCs w:val="26"/>
        </w:rPr>
        <w:t xml:space="preserve"> (the</w:t>
      </w:r>
      <w:r w:rsidR="00290AC3" w:rsidRPr="00D05825">
        <w:rPr>
          <w:rFonts w:ascii="Times New Roman" w:hAnsi="Times New Roman" w:cs="Times New Roman"/>
          <w:color w:val="333333"/>
          <w:sz w:val="26"/>
          <w:szCs w:val="26"/>
        </w:rPr>
        <w:t xml:space="preserve"> coach</w:t>
      </w:r>
      <w:r w:rsidR="00A40DC6" w:rsidRPr="00D05825">
        <w:rPr>
          <w:rFonts w:ascii="Times New Roman" w:hAnsi="Times New Roman" w:cs="Times New Roman"/>
          <w:color w:val="333333"/>
          <w:sz w:val="26"/>
          <w:szCs w:val="26"/>
        </w:rPr>
        <w:t>)</w:t>
      </w:r>
      <w:r w:rsidR="00290AC3" w:rsidRPr="00D05825">
        <w:rPr>
          <w:rFonts w:ascii="Times New Roman" w:hAnsi="Times New Roman" w:cs="Times New Roman"/>
          <w:color w:val="333333"/>
          <w:sz w:val="26"/>
          <w:szCs w:val="26"/>
        </w:rPr>
        <w:t xml:space="preserve"> has met Mr Lee</w:t>
      </w:r>
      <w:r w:rsidR="00A40DC6" w:rsidRPr="00D05825">
        <w:rPr>
          <w:rFonts w:ascii="Times New Roman" w:hAnsi="Times New Roman" w:cs="Times New Roman"/>
          <w:color w:val="333333"/>
          <w:sz w:val="26"/>
          <w:szCs w:val="26"/>
        </w:rPr>
        <w:t xml:space="preserve"> (the </w:t>
      </w:r>
      <w:r w:rsidR="00290AC3" w:rsidRPr="00D05825">
        <w:rPr>
          <w:rFonts w:ascii="Times New Roman" w:hAnsi="Times New Roman" w:cs="Times New Roman"/>
          <w:color w:val="333333"/>
          <w:sz w:val="26"/>
          <w:szCs w:val="26"/>
        </w:rPr>
        <w:t>coachee</w:t>
      </w:r>
      <w:r w:rsidR="00A40DC6" w:rsidRPr="00D05825">
        <w:rPr>
          <w:rFonts w:ascii="Times New Roman" w:hAnsi="Times New Roman" w:cs="Times New Roman"/>
          <w:color w:val="333333"/>
          <w:sz w:val="26"/>
          <w:szCs w:val="26"/>
        </w:rPr>
        <w:t xml:space="preserve">) </w:t>
      </w:r>
      <w:r w:rsidR="00836C29" w:rsidRPr="00D05825">
        <w:rPr>
          <w:rFonts w:ascii="Times New Roman" w:hAnsi="Times New Roman" w:cs="Times New Roman"/>
          <w:color w:val="333333"/>
          <w:sz w:val="26"/>
          <w:szCs w:val="26"/>
        </w:rPr>
        <w:t xml:space="preserve">for </w:t>
      </w:r>
      <w:r w:rsidR="00FB5DFA" w:rsidRPr="00D05825">
        <w:rPr>
          <w:rFonts w:ascii="Times New Roman" w:hAnsi="Times New Roman" w:cs="Times New Roman"/>
          <w:color w:val="333333"/>
          <w:sz w:val="26"/>
          <w:szCs w:val="26"/>
        </w:rPr>
        <w:t>an</w:t>
      </w:r>
      <w:r w:rsidR="00A40DC6" w:rsidRPr="00D05825">
        <w:rPr>
          <w:rFonts w:ascii="Times New Roman" w:hAnsi="Times New Roman" w:cs="Times New Roman"/>
          <w:color w:val="333333"/>
          <w:sz w:val="26"/>
          <w:szCs w:val="26"/>
        </w:rPr>
        <w:t xml:space="preserve"> interview in her office</w:t>
      </w:r>
      <w:r w:rsidR="00372F6D" w:rsidRPr="00D05825">
        <w:rPr>
          <w:rFonts w:ascii="Times New Roman" w:hAnsi="Times New Roman" w:cs="Times New Roman"/>
          <w:color w:val="333333"/>
          <w:sz w:val="26"/>
          <w:szCs w:val="26"/>
        </w:rPr>
        <w:t xml:space="preserve">, to explore what can be done </w:t>
      </w:r>
      <w:r w:rsidR="00CF0B1C" w:rsidRPr="00D05825">
        <w:rPr>
          <w:rFonts w:ascii="Times New Roman" w:hAnsi="Times New Roman" w:cs="Times New Roman"/>
          <w:color w:val="333333"/>
          <w:sz w:val="26"/>
          <w:szCs w:val="26"/>
        </w:rPr>
        <w:t>to assist</w:t>
      </w:r>
      <w:r w:rsidR="00372F6D" w:rsidRPr="00D05825">
        <w:rPr>
          <w:rFonts w:ascii="Times New Roman" w:hAnsi="Times New Roman" w:cs="Times New Roman"/>
          <w:color w:val="333333"/>
          <w:sz w:val="26"/>
          <w:szCs w:val="26"/>
        </w:rPr>
        <w:t xml:space="preserve"> Mr Lee </w:t>
      </w:r>
      <w:r w:rsidRPr="00D05825">
        <w:rPr>
          <w:rFonts w:ascii="Times New Roman" w:hAnsi="Times New Roman" w:cs="Times New Roman"/>
          <w:color w:val="333333"/>
          <w:sz w:val="26"/>
          <w:szCs w:val="26"/>
        </w:rPr>
        <w:t>in regaining</w:t>
      </w:r>
      <w:r w:rsidR="00372F6D" w:rsidRPr="00D05825">
        <w:rPr>
          <w:rFonts w:ascii="Times New Roman" w:hAnsi="Times New Roman" w:cs="Times New Roman"/>
          <w:color w:val="333333"/>
          <w:sz w:val="26"/>
          <w:szCs w:val="26"/>
        </w:rPr>
        <w:t xml:space="preserve"> the stability he needs to prepare for his retirement, reducing his workload</w:t>
      </w:r>
      <w:r w:rsidR="00CF0B1C" w:rsidRPr="00D05825">
        <w:rPr>
          <w:rFonts w:ascii="Times New Roman" w:hAnsi="Times New Roman" w:cs="Times New Roman"/>
          <w:color w:val="333333"/>
          <w:sz w:val="26"/>
          <w:szCs w:val="26"/>
        </w:rPr>
        <w:t xml:space="preserve">, </w:t>
      </w:r>
      <w:r w:rsidR="00CF0B1C" w:rsidRPr="00D05825">
        <w:rPr>
          <w:rFonts w:ascii="Times New Roman" w:hAnsi="Times New Roman" w:cs="Times New Roman"/>
          <w:color w:val="333333"/>
          <w:sz w:val="26"/>
          <w:szCs w:val="26"/>
        </w:rPr>
        <w:lastRenderedPageBreak/>
        <w:t xml:space="preserve">and find the common ground regarding when he </w:t>
      </w:r>
      <w:proofErr w:type="gramStart"/>
      <w:r w:rsidR="00CF0B1C" w:rsidRPr="00D05825">
        <w:rPr>
          <w:rFonts w:ascii="Times New Roman" w:hAnsi="Times New Roman" w:cs="Times New Roman"/>
          <w:color w:val="333333"/>
          <w:sz w:val="26"/>
          <w:szCs w:val="26"/>
        </w:rPr>
        <w:t>has to</w:t>
      </w:r>
      <w:proofErr w:type="gramEnd"/>
      <w:r w:rsidR="00CF0B1C" w:rsidRPr="00D05825">
        <w:rPr>
          <w:rFonts w:ascii="Times New Roman" w:hAnsi="Times New Roman" w:cs="Times New Roman"/>
          <w:color w:val="333333"/>
          <w:sz w:val="26"/>
          <w:szCs w:val="26"/>
        </w:rPr>
        <w:t xml:space="preserve"> come to the office and when he can work from home. </w:t>
      </w:r>
    </w:p>
    <w:p w14:paraId="46A838F7" w14:textId="77777777" w:rsidR="00372F6D" w:rsidRPr="00D05825" w:rsidRDefault="00372F6D" w:rsidP="001C5492">
      <w:pPr>
        <w:spacing w:line="480" w:lineRule="auto"/>
        <w:rPr>
          <w:rFonts w:ascii="Times New Roman" w:hAnsi="Times New Roman" w:cs="Times New Roman"/>
          <w:color w:val="333333"/>
          <w:sz w:val="26"/>
          <w:szCs w:val="26"/>
        </w:rPr>
      </w:pPr>
    </w:p>
    <w:p w14:paraId="58A1DAE1" w14:textId="77777777" w:rsidR="00372F6D" w:rsidRPr="00D05825" w:rsidRDefault="00372F6D" w:rsidP="001C5492">
      <w:pPr>
        <w:spacing w:line="480" w:lineRule="auto"/>
        <w:rPr>
          <w:rFonts w:ascii="Times New Roman" w:hAnsi="Times New Roman" w:cs="Times New Roman"/>
          <w:color w:val="333333"/>
          <w:sz w:val="26"/>
          <w:szCs w:val="26"/>
        </w:rPr>
      </w:pPr>
    </w:p>
    <w:p w14:paraId="263E92EA" w14:textId="4620B0D7" w:rsidR="00582F07" w:rsidRPr="00D05825" w:rsidRDefault="00A40DC6" w:rsidP="00975EF9">
      <w:pPr>
        <w:pStyle w:val="Heading2"/>
        <w:rPr>
          <w:rFonts w:ascii="Times New Roman" w:hAnsi="Times New Roman" w:cs="Times New Roman"/>
          <w:b/>
          <w:bCs/>
          <w:color w:val="000000" w:themeColor="text1"/>
          <w:sz w:val="28"/>
          <w:szCs w:val="28"/>
        </w:rPr>
      </w:pPr>
      <w:bookmarkStart w:id="9" w:name="_Toc143472491"/>
      <w:r w:rsidRPr="00D05825">
        <w:rPr>
          <w:rFonts w:ascii="Times New Roman" w:hAnsi="Times New Roman" w:cs="Times New Roman"/>
          <w:b/>
          <w:bCs/>
          <w:color w:val="000000" w:themeColor="text1"/>
          <w:sz w:val="28"/>
          <w:szCs w:val="28"/>
        </w:rPr>
        <w:t>Feelings</w:t>
      </w:r>
      <w:bookmarkEnd w:id="9"/>
    </w:p>
    <w:p w14:paraId="2B90FF85" w14:textId="77777777" w:rsidR="00A40DC6" w:rsidRPr="00D05825" w:rsidRDefault="00A40DC6" w:rsidP="001C5492">
      <w:pPr>
        <w:spacing w:line="480" w:lineRule="auto"/>
        <w:rPr>
          <w:rFonts w:ascii="Times New Roman" w:hAnsi="Times New Roman" w:cs="Times New Roman"/>
          <w:color w:val="333333"/>
          <w:sz w:val="26"/>
          <w:szCs w:val="26"/>
        </w:rPr>
      </w:pPr>
    </w:p>
    <w:p w14:paraId="543A010D" w14:textId="12A26802" w:rsidR="00A40DC6" w:rsidRPr="00D05825" w:rsidRDefault="00F208EB" w:rsidP="001C5492">
      <w:pPr>
        <w:spacing w:line="480" w:lineRule="auto"/>
        <w:rPr>
          <w:rFonts w:ascii="Times New Roman" w:hAnsi="Times New Roman" w:cs="Times New Roman"/>
          <w:color w:val="333333"/>
          <w:sz w:val="26"/>
          <w:szCs w:val="26"/>
        </w:rPr>
      </w:pPr>
      <w:r w:rsidRPr="00D05825">
        <w:rPr>
          <w:rFonts w:ascii="Times New Roman" w:hAnsi="Times New Roman" w:cs="Times New Roman"/>
          <w:color w:val="333333"/>
          <w:sz w:val="26"/>
          <w:szCs w:val="26"/>
        </w:rPr>
        <w:t xml:space="preserve">Before the interview, Philippa was feeling a little anxious whether the proposal to Mr Lee’s concern would have met his expectation and could also feel that Mr Lee on his hand was also a little frustrated with the situation, especially the automated process that has never been present in the company over his 15 years with the company. </w:t>
      </w:r>
    </w:p>
    <w:p w14:paraId="3B146A5B" w14:textId="77777777" w:rsidR="00582F07" w:rsidRPr="00D05825" w:rsidRDefault="00582F07" w:rsidP="001C5492">
      <w:pPr>
        <w:spacing w:line="480" w:lineRule="auto"/>
        <w:rPr>
          <w:rFonts w:ascii="Times New Roman" w:hAnsi="Times New Roman" w:cs="Times New Roman"/>
          <w:color w:val="333333"/>
          <w:sz w:val="26"/>
          <w:szCs w:val="26"/>
        </w:rPr>
      </w:pPr>
    </w:p>
    <w:p w14:paraId="6BF8A0D0" w14:textId="7D0F8867" w:rsidR="00582F07" w:rsidRPr="00D05825" w:rsidRDefault="00F208EB" w:rsidP="001C5492">
      <w:pPr>
        <w:spacing w:line="480" w:lineRule="auto"/>
        <w:rPr>
          <w:rFonts w:ascii="Times New Roman" w:hAnsi="Times New Roman" w:cs="Times New Roman"/>
          <w:color w:val="333333"/>
          <w:sz w:val="26"/>
          <w:szCs w:val="26"/>
        </w:rPr>
      </w:pPr>
      <w:r w:rsidRPr="00D05825">
        <w:rPr>
          <w:rFonts w:ascii="Times New Roman" w:hAnsi="Times New Roman" w:cs="Times New Roman"/>
          <w:color w:val="333333"/>
          <w:sz w:val="26"/>
          <w:szCs w:val="26"/>
        </w:rPr>
        <w:t>During the interview</w:t>
      </w:r>
      <w:r w:rsidR="00836C29" w:rsidRPr="00D05825">
        <w:rPr>
          <w:rFonts w:ascii="Times New Roman" w:hAnsi="Times New Roman" w:cs="Times New Roman"/>
          <w:color w:val="333333"/>
          <w:sz w:val="26"/>
          <w:szCs w:val="26"/>
        </w:rPr>
        <w:t>,</w:t>
      </w:r>
      <w:r w:rsidRPr="00D05825">
        <w:rPr>
          <w:rFonts w:ascii="Times New Roman" w:hAnsi="Times New Roman" w:cs="Times New Roman"/>
          <w:color w:val="333333"/>
          <w:sz w:val="26"/>
          <w:szCs w:val="26"/>
        </w:rPr>
        <w:t xml:space="preserve"> it turned out that despite the tension </w:t>
      </w:r>
      <w:r w:rsidR="00836C29" w:rsidRPr="00D05825">
        <w:rPr>
          <w:rFonts w:ascii="Times New Roman" w:hAnsi="Times New Roman" w:cs="Times New Roman"/>
          <w:color w:val="333333"/>
          <w:sz w:val="26"/>
          <w:szCs w:val="26"/>
        </w:rPr>
        <w:t xml:space="preserve">felt prior the interview, both parties where ken to work together towards the solution and by perceiving this, Philippa started to feel more relaxed which have also reflected and inspired confidence to Mr Lee, hence both had a calm and relaxed conversation. </w:t>
      </w:r>
    </w:p>
    <w:p w14:paraId="455AE85D" w14:textId="77777777" w:rsidR="00836C29" w:rsidRPr="00D05825" w:rsidRDefault="00836C29" w:rsidP="001C5492">
      <w:pPr>
        <w:spacing w:line="480" w:lineRule="auto"/>
        <w:rPr>
          <w:rFonts w:ascii="Times New Roman" w:hAnsi="Times New Roman" w:cs="Times New Roman"/>
          <w:color w:val="333333"/>
          <w:sz w:val="26"/>
          <w:szCs w:val="26"/>
        </w:rPr>
      </w:pPr>
    </w:p>
    <w:p w14:paraId="31C468B5" w14:textId="401E6C48" w:rsidR="00740EDF" w:rsidRPr="00D05825" w:rsidRDefault="00836C29" w:rsidP="001C5492">
      <w:pPr>
        <w:spacing w:line="480" w:lineRule="auto"/>
        <w:rPr>
          <w:rFonts w:ascii="Times New Roman" w:hAnsi="Times New Roman" w:cs="Times New Roman"/>
          <w:color w:val="333333"/>
          <w:sz w:val="26"/>
          <w:szCs w:val="26"/>
        </w:rPr>
      </w:pPr>
      <w:r w:rsidRPr="00D05825">
        <w:rPr>
          <w:rFonts w:ascii="Times New Roman" w:hAnsi="Times New Roman" w:cs="Times New Roman"/>
          <w:color w:val="333333"/>
          <w:sz w:val="26"/>
          <w:szCs w:val="26"/>
        </w:rPr>
        <w:t>After the interview, Philippa was feeling happy for having Mr Lee’s understanding</w:t>
      </w:r>
      <w:r w:rsidR="007C3494" w:rsidRPr="00D05825">
        <w:rPr>
          <w:rFonts w:ascii="Times New Roman" w:hAnsi="Times New Roman" w:cs="Times New Roman"/>
          <w:color w:val="333333"/>
          <w:sz w:val="26"/>
          <w:szCs w:val="26"/>
        </w:rPr>
        <w:t xml:space="preserve"> and cooperation</w:t>
      </w:r>
      <w:r w:rsidRPr="00D05825">
        <w:rPr>
          <w:rFonts w:ascii="Times New Roman" w:hAnsi="Times New Roman" w:cs="Times New Roman"/>
          <w:color w:val="333333"/>
          <w:sz w:val="26"/>
          <w:szCs w:val="26"/>
        </w:rPr>
        <w:t xml:space="preserve"> </w:t>
      </w:r>
      <w:r w:rsidR="008C4440" w:rsidRPr="00D05825">
        <w:rPr>
          <w:rFonts w:ascii="Times New Roman" w:hAnsi="Times New Roman" w:cs="Times New Roman"/>
          <w:color w:val="333333"/>
          <w:sz w:val="26"/>
          <w:szCs w:val="26"/>
        </w:rPr>
        <w:t xml:space="preserve">first and for most, </w:t>
      </w:r>
      <w:r w:rsidR="007C3494" w:rsidRPr="00D05825">
        <w:rPr>
          <w:rFonts w:ascii="Times New Roman" w:hAnsi="Times New Roman" w:cs="Times New Roman"/>
          <w:color w:val="333333"/>
          <w:sz w:val="26"/>
          <w:szCs w:val="26"/>
        </w:rPr>
        <w:t>but also</w:t>
      </w:r>
      <w:r w:rsidR="008C4440" w:rsidRPr="00D05825">
        <w:rPr>
          <w:rFonts w:ascii="Times New Roman" w:hAnsi="Times New Roman" w:cs="Times New Roman"/>
          <w:color w:val="333333"/>
          <w:sz w:val="26"/>
          <w:szCs w:val="26"/>
        </w:rPr>
        <w:t xml:space="preserve"> glad that she could </w:t>
      </w:r>
      <w:r w:rsidR="007C3494" w:rsidRPr="00D05825">
        <w:rPr>
          <w:rFonts w:ascii="Times New Roman" w:hAnsi="Times New Roman" w:cs="Times New Roman"/>
          <w:color w:val="333333"/>
          <w:sz w:val="26"/>
          <w:szCs w:val="26"/>
        </w:rPr>
        <w:t>provide the solutions to his concern. Mr Lee was also feeling heard after the session, and relie</w:t>
      </w:r>
      <w:r w:rsidR="006D1B76" w:rsidRPr="00D05825">
        <w:rPr>
          <w:rFonts w:ascii="Times New Roman" w:hAnsi="Times New Roman" w:cs="Times New Roman"/>
          <w:color w:val="333333"/>
          <w:sz w:val="26"/>
          <w:szCs w:val="26"/>
        </w:rPr>
        <w:t>ved</w:t>
      </w:r>
      <w:r w:rsidR="007C3494" w:rsidRPr="00D05825">
        <w:rPr>
          <w:rFonts w:ascii="Times New Roman" w:hAnsi="Times New Roman" w:cs="Times New Roman"/>
          <w:color w:val="333333"/>
          <w:sz w:val="26"/>
          <w:szCs w:val="26"/>
        </w:rPr>
        <w:t xml:space="preserve"> that his training for the automated process would be </w:t>
      </w:r>
      <w:r w:rsidR="00740EDF" w:rsidRPr="00D05825">
        <w:rPr>
          <w:rFonts w:ascii="Times New Roman" w:hAnsi="Times New Roman" w:cs="Times New Roman"/>
          <w:color w:val="333333"/>
          <w:sz w:val="26"/>
          <w:szCs w:val="26"/>
        </w:rPr>
        <w:t>provided, hybrid rota and a colleague for an extra support</w:t>
      </w:r>
      <w:r w:rsidR="006D1B76" w:rsidRPr="00D05825">
        <w:rPr>
          <w:rFonts w:ascii="Times New Roman" w:hAnsi="Times New Roman" w:cs="Times New Roman"/>
          <w:color w:val="333333"/>
          <w:sz w:val="26"/>
          <w:szCs w:val="26"/>
        </w:rPr>
        <w:t xml:space="preserve"> to reduce the workload</w:t>
      </w:r>
      <w:r w:rsidR="00740EDF" w:rsidRPr="00D05825">
        <w:rPr>
          <w:rFonts w:ascii="Times New Roman" w:hAnsi="Times New Roman" w:cs="Times New Roman"/>
          <w:color w:val="333333"/>
          <w:sz w:val="26"/>
          <w:szCs w:val="26"/>
        </w:rPr>
        <w:t xml:space="preserve">. </w:t>
      </w:r>
    </w:p>
    <w:p w14:paraId="0F4FC76D" w14:textId="77777777" w:rsidR="00740EDF" w:rsidRPr="00D05825" w:rsidRDefault="00740EDF" w:rsidP="00582F07">
      <w:pPr>
        <w:rPr>
          <w:rFonts w:ascii="Times New Roman" w:hAnsi="Times New Roman" w:cs="Times New Roman"/>
          <w:color w:val="333333"/>
          <w:sz w:val="26"/>
          <w:szCs w:val="26"/>
        </w:rPr>
      </w:pPr>
    </w:p>
    <w:p w14:paraId="2940C5E9" w14:textId="77777777" w:rsidR="00740EDF" w:rsidRPr="00D05825" w:rsidRDefault="00740EDF" w:rsidP="00582F07">
      <w:pPr>
        <w:rPr>
          <w:rFonts w:ascii="Times New Roman" w:hAnsi="Times New Roman" w:cs="Times New Roman"/>
          <w:color w:val="333333"/>
          <w:sz w:val="26"/>
          <w:szCs w:val="26"/>
        </w:rPr>
      </w:pPr>
    </w:p>
    <w:p w14:paraId="41A9CC8F" w14:textId="77777777" w:rsidR="00740EDF" w:rsidRPr="00D05825" w:rsidRDefault="00740EDF" w:rsidP="00582F07">
      <w:pPr>
        <w:rPr>
          <w:rFonts w:ascii="Times New Roman" w:hAnsi="Times New Roman" w:cs="Times New Roman"/>
          <w:color w:val="333333"/>
          <w:sz w:val="26"/>
          <w:szCs w:val="26"/>
        </w:rPr>
      </w:pPr>
    </w:p>
    <w:p w14:paraId="2C803DC3" w14:textId="77777777" w:rsidR="00740EDF" w:rsidRPr="00D05825" w:rsidRDefault="00740EDF" w:rsidP="00582F07">
      <w:pPr>
        <w:rPr>
          <w:rFonts w:ascii="Times New Roman" w:hAnsi="Times New Roman" w:cs="Times New Roman"/>
          <w:color w:val="333333"/>
          <w:sz w:val="26"/>
          <w:szCs w:val="26"/>
        </w:rPr>
      </w:pPr>
    </w:p>
    <w:p w14:paraId="55AF7818" w14:textId="77777777" w:rsidR="00740EDF" w:rsidRPr="00D05825" w:rsidRDefault="00740EDF" w:rsidP="00582F07">
      <w:pPr>
        <w:rPr>
          <w:rFonts w:ascii="Times New Roman" w:hAnsi="Times New Roman" w:cs="Times New Roman"/>
          <w:color w:val="333333"/>
          <w:sz w:val="26"/>
          <w:szCs w:val="26"/>
        </w:rPr>
      </w:pPr>
    </w:p>
    <w:p w14:paraId="4F196EA9" w14:textId="4ECE26B3" w:rsidR="00836C29" w:rsidRPr="00D05825" w:rsidRDefault="00740EDF" w:rsidP="00582F07">
      <w:pPr>
        <w:rPr>
          <w:rFonts w:ascii="Times New Roman" w:hAnsi="Times New Roman" w:cs="Times New Roman"/>
          <w:color w:val="333333"/>
          <w:sz w:val="26"/>
          <w:szCs w:val="26"/>
        </w:rPr>
      </w:pPr>
      <w:r w:rsidRPr="00D05825">
        <w:rPr>
          <w:rFonts w:ascii="Times New Roman" w:hAnsi="Times New Roman" w:cs="Times New Roman"/>
          <w:color w:val="333333"/>
          <w:sz w:val="26"/>
          <w:szCs w:val="26"/>
        </w:rPr>
        <w:t xml:space="preserve"> </w:t>
      </w:r>
    </w:p>
    <w:p w14:paraId="18832B9C" w14:textId="1D1BE417" w:rsidR="00836C29" w:rsidRPr="00D05825" w:rsidRDefault="00740EDF" w:rsidP="00975EF9">
      <w:pPr>
        <w:pStyle w:val="Heading2"/>
        <w:rPr>
          <w:rFonts w:ascii="Times New Roman" w:hAnsi="Times New Roman" w:cs="Times New Roman"/>
          <w:b/>
          <w:bCs/>
          <w:color w:val="000000" w:themeColor="text1"/>
          <w:sz w:val="28"/>
          <w:szCs w:val="28"/>
        </w:rPr>
      </w:pPr>
      <w:bookmarkStart w:id="10" w:name="_Toc143472492"/>
      <w:r w:rsidRPr="00D05825">
        <w:rPr>
          <w:rFonts w:ascii="Times New Roman" w:hAnsi="Times New Roman" w:cs="Times New Roman"/>
          <w:b/>
          <w:bCs/>
          <w:color w:val="000000" w:themeColor="text1"/>
          <w:sz w:val="28"/>
          <w:szCs w:val="28"/>
        </w:rPr>
        <w:t>Evaluation</w:t>
      </w:r>
      <w:bookmarkEnd w:id="10"/>
    </w:p>
    <w:p w14:paraId="6485A941" w14:textId="77777777" w:rsidR="00740EDF" w:rsidRPr="00D05825" w:rsidRDefault="00740EDF" w:rsidP="001C5492">
      <w:pPr>
        <w:spacing w:line="480" w:lineRule="auto"/>
        <w:rPr>
          <w:rFonts w:ascii="Times New Roman" w:hAnsi="Times New Roman" w:cs="Times New Roman"/>
          <w:color w:val="333333"/>
          <w:sz w:val="26"/>
          <w:szCs w:val="26"/>
        </w:rPr>
      </w:pPr>
    </w:p>
    <w:p w14:paraId="5EE57A7A" w14:textId="67BEE1CC" w:rsidR="00582F07" w:rsidRPr="00D05825" w:rsidRDefault="000D452D" w:rsidP="001C5492">
      <w:pPr>
        <w:spacing w:line="480" w:lineRule="auto"/>
        <w:rPr>
          <w:rFonts w:ascii="Times New Roman" w:hAnsi="Times New Roman" w:cs="Times New Roman"/>
          <w:color w:val="333333"/>
          <w:sz w:val="26"/>
          <w:szCs w:val="26"/>
        </w:rPr>
      </w:pPr>
      <w:r w:rsidRPr="00D05825">
        <w:rPr>
          <w:rFonts w:ascii="Times New Roman" w:hAnsi="Times New Roman" w:cs="Times New Roman"/>
          <w:color w:val="333333"/>
          <w:sz w:val="26"/>
          <w:szCs w:val="26"/>
        </w:rPr>
        <w:t>W</w:t>
      </w:r>
      <w:r w:rsidR="00A7762A" w:rsidRPr="00D05825">
        <w:rPr>
          <w:rFonts w:ascii="Times New Roman" w:hAnsi="Times New Roman" w:cs="Times New Roman"/>
          <w:color w:val="333333"/>
          <w:sz w:val="26"/>
          <w:szCs w:val="26"/>
        </w:rPr>
        <w:t xml:space="preserve">hat went well </w:t>
      </w:r>
      <w:r w:rsidRPr="00D05825">
        <w:rPr>
          <w:rFonts w:ascii="Times New Roman" w:hAnsi="Times New Roman" w:cs="Times New Roman"/>
          <w:color w:val="333333"/>
          <w:sz w:val="26"/>
          <w:szCs w:val="26"/>
        </w:rPr>
        <w:t xml:space="preserve">on the session </w:t>
      </w:r>
      <w:r w:rsidR="00A7762A" w:rsidRPr="00D05825">
        <w:rPr>
          <w:rFonts w:ascii="Times New Roman" w:hAnsi="Times New Roman" w:cs="Times New Roman"/>
          <w:color w:val="333333"/>
          <w:sz w:val="26"/>
          <w:szCs w:val="26"/>
        </w:rPr>
        <w:t>was the fact that both Philippa and Mr Lee were</w:t>
      </w:r>
      <w:r w:rsidRPr="00D05825">
        <w:rPr>
          <w:rFonts w:ascii="Times New Roman" w:hAnsi="Times New Roman" w:cs="Times New Roman"/>
          <w:color w:val="333333"/>
          <w:sz w:val="26"/>
          <w:szCs w:val="26"/>
        </w:rPr>
        <w:t xml:space="preserve"> open to listen to each other and find a common ground where the solution would work for both parties. Mr Lee accepted having training proposed by Philippa, and Philippa was understandable in allowing Mr Lee working more days from </w:t>
      </w:r>
      <w:r w:rsidR="00FB5DFA" w:rsidRPr="00D05825">
        <w:rPr>
          <w:rFonts w:ascii="Times New Roman" w:hAnsi="Times New Roman" w:cs="Times New Roman"/>
          <w:color w:val="333333"/>
          <w:sz w:val="26"/>
          <w:szCs w:val="26"/>
        </w:rPr>
        <w:t>home and</w:t>
      </w:r>
      <w:r w:rsidRPr="00D05825">
        <w:rPr>
          <w:rFonts w:ascii="Times New Roman" w:hAnsi="Times New Roman" w:cs="Times New Roman"/>
          <w:color w:val="333333"/>
          <w:sz w:val="26"/>
          <w:szCs w:val="26"/>
        </w:rPr>
        <w:t xml:space="preserve"> spend 3 days in the office </w:t>
      </w:r>
      <w:proofErr w:type="gramStart"/>
      <w:r w:rsidRPr="00D05825">
        <w:rPr>
          <w:rFonts w:ascii="Times New Roman" w:hAnsi="Times New Roman" w:cs="Times New Roman"/>
          <w:color w:val="333333"/>
          <w:sz w:val="26"/>
          <w:szCs w:val="26"/>
        </w:rPr>
        <w:t>and also</w:t>
      </w:r>
      <w:proofErr w:type="gramEnd"/>
      <w:r w:rsidRPr="00D05825">
        <w:rPr>
          <w:rFonts w:ascii="Times New Roman" w:hAnsi="Times New Roman" w:cs="Times New Roman"/>
          <w:color w:val="333333"/>
          <w:sz w:val="26"/>
          <w:szCs w:val="26"/>
        </w:rPr>
        <w:t xml:space="preserve"> accepted to take Maria on board </w:t>
      </w:r>
      <w:r w:rsidR="00726D79" w:rsidRPr="00D05825">
        <w:rPr>
          <w:rFonts w:ascii="Times New Roman" w:hAnsi="Times New Roman" w:cs="Times New Roman"/>
          <w:color w:val="333333"/>
          <w:sz w:val="26"/>
          <w:szCs w:val="26"/>
        </w:rPr>
        <w:t xml:space="preserve">to assist him with the workload. </w:t>
      </w:r>
    </w:p>
    <w:p w14:paraId="291AFABC" w14:textId="77777777" w:rsidR="00726D79" w:rsidRPr="00D05825" w:rsidRDefault="00726D79" w:rsidP="001C5492">
      <w:pPr>
        <w:spacing w:line="480" w:lineRule="auto"/>
        <w:rPr>
          <w:rFonts w:ascii="Times New Roman" w:hAnsi="Times New Roman" w:cs="Times New Roman"/>
          <w:color w:val="333333"/>
          <w:sz w:val="26"/>
          <w:szCs w:val="26"/>
        </w:rPr>
      </w:pPr>
    </w:p>
    <w:p w14:paraId="43534E47" w14:textId="139B6758" w:rsidR="00726D79" w:rsidRPr="00D05825" w:rsidRDefault="00726D79" w:rsidP="001C5492">
      <w:pPr>
        <w:spacing w:line="480" w:lineRule="auto"/>
        <w:rPr>
          <w:rFonts w:ascii="Times New Roman" w:hAnsi="Times New Roman" w:cs="Times New Roman"/>
          <w:color w:val="333333"/>
          <w:sz w:val="26"/>
          <w:szCs w:val="26"/>
        </w:rPr>
      </w:pPr>
      <w:r w:rsidRPr="00D05825">
        <w:rPr>
          <w:rFonts w:ascii="Times New Roman" w:hAnsi="Times New Roman" w:cs="Times New Roman"/>
          <w:color w:val="333333"/>
          <w:sz w:val="26"/>
          <w:szCs w:val="26"/>
        </w:rPr>
        <w:t xml:space="preserve">What didn’t go so well was the fact that Philippa did not explore in greater details how she could make Mr Lee’s last 3 years at the office before his retirement a better experience, and Mr Lee refrained in asking closed questions </w:t>
      </w:r>
      <w:r w:rsidR="00FB5DFA" w:rsidRPr="00D05825">
        <w:rPr>
          <w:rFonts w:ascii="Times New Roman" w:hAnsi="Times New Roman" w:cs="Times New Roman"/>
          <w:color w:val="333333"/>
          <w:sz w:val="26"/>
          <w:szCs w:val="26"/>
        </w:rPr>
        <w:t>for</w:t>
      </w:r>
      <w:r w:rsidRPr="00D05825">
        <w:rPr>
          <w:rFonts w:ascii="Times New Roman" w:hAnsi="Times New Roman" w:cs="Times New Roman"/>
          <w:color w:val="333333"/>
          <w:sz w:val="26"/>
          <w:szCs w:val="26"/>
        </w:rPr>
        <w:t xml:space="preserve"> the conversation</w:t>
      </w:r>
      <w:r w:rsidR="00FB5DFA" w:rsidRPr="00D05825">
        <w:rPr>
          <w:rFonts w:ascii="Times New Roman" w:hAnsi="Times New Roman" w:cs="Times New Roman"/>
          <w:color w:val="333333"/>
          <w:sz w:val="26"/>
          <w:szCs w:val="26"/>
        </w:rPr>
        <w:t xml:space="preserve"> to be more objective, so Philippa didn’t have to explain every point. </w:t>
      </w:r>
      <w:r w:rsidRPr="00D05825">
        <w:rPr>
          <w:rFonts w:ascii="Times New Roman" w:hAnsi="Times New Roman" w:cs="Times New Roman"/>
          <w:color w:val="333333"/>
          <w:sz w:val="26"/>
          <w:szCs w:val="26"/>
        </w:rPr>
        <w:t xml:space="preserve"> </w:t>
      </w:r>
    </w:p>
    <w:p w14:paraId="541EC7E4" w14:textId="77777777" w:rsidR="006D1B76" w:rsidRPr="00D05825" w:rsidRDefault="006D1B76" w:rsidP="001C5492">
      <w:pPr>
        <w:spacing w:line="480" w:lineRule="auto"/>
        <w:rPr>
          <w:rFonts w:ascii="Times New Roman" w:hAnsi="Times New Roman" w:cs="Times New Roman"/>
          <w:color w:val="333333"/>
          <w:sz w:val="26"/>
          <w:szCs w:val="26"/>
        </w:rPr>
      </w:pPr>
    </w:p>
    <w:p w14:paraId="325896C5" w14:textId="77777777" w:rsidR="006D1B76" w:rsidRPr="00D05825" w:rsidRDefault="006D1B76" w:rsidP="00582F07">
      <w:pPr>
        <w:rPr>
          <w:rFonts w:ascii="Times New Roman" w:hAnsi="Times New Roman" w:cs="Times New Roman"/>
          <w:color w:val="333333"/>
          <w:sz w:val="26"/>
          <w:szCs w:val="26"/>
        </w:rPr>
      </w:pPr>
    </w:p>
    <w:p w14:paraId="25DBCC88" w14:textId="03E83866" w:rsidR="00582F07" w:rsidRPr="00D05825" w:rsidRDefault="004F2842" w:rsidP="00975EF9">
      <w:pPr>
        <w:pStyle w:val="Heading2"/>
        <w:rPr>
          <w:rFonts w:ascii="Times New Roman" w:hAnsi="Times New Roman" w:cs="Times New Roman"/>
          <w:b/>
          <w:bCs/>
          <w:color w:val="000000" w:themeColor="text1"/>
          <w:sz w:val="28"/>
          <w:szCs w:val="28"/>
        </w:rPr>
      </w:pPr>
      <w:bookmarkStart w:id="11" w:name="_Toc143472493"/>
      <w:r w:rsidRPr="00D05825">
        <w:rPr>
          <w:rFonts w:ascii="Times New Roman" w:hAnsi="Times New Roman" w:cs="Times New Roman"/>
          <w:b/>
          <w:bCs/>
          <w:color w:val="000000" w:themeColor="text1"/>
          <w:sz w:val="28"/>
          <w:szCs w:val="28"/>
        </w:rPr>
        <w:t>Conclusion</w:t>
      </w:r>
      <w:bookmarkEnd w:id="11"/>
    </w:p>
    <w:p w14:paraId="5307E104" w14:textId="77777777" w:rsidR="00B661FB" w:rsidRPr="00D05825" w:rsidRDefault="00B661FB" w:rsidP="00B661FB">
      <w:pPr>
        <w:rPr>
          <w:rFonts w:ascii="Times New Roman" w:hAnsi="Times New Roman" w:cs="Times New Roman"/>
        </w:rPr>
      </w:pPr>
    </w:p>
    <w:p w14:paraId="4DB5D1CD" w14:textId="77777777" w:rsidR="00B661FB" w:rsidRPr="00D05825" w:rsidRDefault="00B661FB" w:rsidP="00B661FB">
      <w:pPr>
        <w:rPr>
          <w:rFonts w:ascii="Times New Roman" w:hAnsi="Times New Roman" w:cs="Times New Roman"/>
        </w:rPr>
      </w:pPr>
    </w:p>
    <w:p w14:paraId="631780DA" w14:textId="77777777" w:rsidR="004F2842" w:rsidRPr="00D05825" w:rsidRDefault="004F2842" w:rsidP="00582F07">
      <w:pPr>
        <w:rPr>
          <w:rFonts w:ascii="Times New Roman" w:hAnsi="Times New Roman" w:cs="Times New Roman"/>
          <w:color w:val="333333"/>
          <w:sz w:val="26"/>
          <w:szCs w:val="26"/>
        </w:rPr>
      </w:pPr>
    </w:p>
    <w:p w14:paraId="6396D726" w14:textId="319EE930" w:rsidR="004F2842" w:rsidRPr="00D05825" w:rsidRDefault="009C7072" w:rsidP="001C5492">
      <w:pPr>
        <w:spacing w:line="480" w:lineRule="auto"/>
        <w:rPr>
          <w:rFonts w:ascii="Times New Roman" w:hAnsi="Times New Roman" w:cs="Times New Roman"/>
          <w:color w:val="333333"/>
          <w:sz w:val="26"/>
          <w:szCs w:val="26"/>
        </w:rPr>
      </w:pPr>
      <w:r w:rsidRPr="00D05825">
        <w:rPr>
          <w:rFonts w:ascii="Times New Roman" w:hAnsi="Times New Roman" w:cs="Times New Roman"/>
          <w:color w:val="333333"/>
          <w:sz w:val="26"/>
          <w:szCs w:val="26"/>
        </w:rPr>
        <w:t xml:space="preserve">As conclusion, we can say that coaching in </w:t>
      </w:r>
      <w:r w:rsidR="00F926B1" w:rsidRPr="00D05825">
        <w:rPr>
          <w:rFonts w:ascii="Times New Roman" w:hAnsi="Times New Roman" w:cs="Times New Roman"/>
          <w:color w:val="333333"/>
          <w:sz w:val="26"/>
          <w:szCs w:val="26"/>
        </w:rPr>
        <w:t>any</w:t>
      </w:r>
      <w:r w:rsidRPr="00D05825">
        <w:rPr>
          <w:rFonts w:ascii="Times New Roman" w:hAnsi="Times New Roman" w:cs="Times New Roman"/>
          <w:color w:val="333333"/>
          <w:sz w:val="26"/>
          <w:szCs w:val="26"/>
        </w:rPr>
        <w:t xml:space="preserve"> circumstance</w:t>
      </w:r>
      <w:r w:rsidR="00F926B1" w:rsidRPr="00D05825">
        <w:rPr>
          <w:rFonts w:ascii="Times New Roman" w:hAnsi="Times New Roman" w:cs="Times New Roman"/>
          <w:color w:val="333333"/>
          <w:sz w:val="26"/>
          <w:szCs w:val="26"/>
        </w:rPr>
        <w:t>,</w:t>
      </w:r>
      <w:r w:rsidRPr="00D05825">
        <w:rPr>
          <w:rFonts w:ascii="Times New Roman" w:hAnsi="Times New Roman" w:cs="Times New Roman"/>
          <w:color w:val="333333"/>
          <w:sz w:val="26"/>
          <w:szCs w:val="26"/>
        </w:rPr>
        <w:t xml:space="preserve"> is </w:t>
      </w:r>
      <w:r w:rsidR="00F926B1" w:rsidRPr="00D05825">
        <w:rPr>
          <w:rFonts w:ascii="Times New Roman" w:hAnsi="Times New Roman" w:cs="Times New Roman"/>
          <w:color w:val="333333"/>
          <w:sz w:val="26"/>
          <w:szCs w:val="26"/>
        </w:rPr>
        <w:t xml:space="preserve">ultimately </w:t>
      </w:r>
      <w:r w:rsidRPr="00D05825">
        <w:rPr>
          <w:rFonts w:ascii="Times New Roman" w:hAnsi="Times New Roman" w:cs="Times New Roman"/>
          <w:color w:val="333333"/>
          <w:sz w:val="26"/>
          <w:szCs w:val="26"/>
        </w:rPr>
        <w:t>intended to enable some sort of knowledge</w:t>
      </w:r>
      <w:r w:rsidR="00F926B1" w:rsidRPr="00D05825">
        <w:rPr>
          <w:rFonts w:ascii="Times New Roman" w:hAnsi="Times New Roman" w:cs="Times New Roman"/>
          <w:color w:val="333333"/>
          <w:sz w:val="26"/>
          <w:szCs w:val="26"/>
        </w:rPr>
        <w:t xml:space="preserve"> transfer</w:t>
      </w:r>
      <w:r w:rsidRPr="00D05825">
        <w:rPr>
          <w:rFonts w:ascii="Times New Roman" w:hAnsi="Times New Roman" w:cs="Times New Roman"/>
          <w:color w:val="333333"/>
          <w:sz w:val="26"/>
          <w:szCs w:val="26"/>
        </w:rPr>
        <w:t>, wisdom</w:t>
      </w:r>
      <w:r w:rsidR="00F926B1" w:rsidRPr="00D05825">
        <w:rPr>
          <w:rFonts w:ascii="Times New Roman" w:hAnsi="Times New Roman" w:cs="Times New Roman"/>
          <w:color w:val="333333"/>
          <w:sz w:val="26"/>
          <w:szCs w:val="26"/>
        </w:rPr>
        <w:t xml:space="preserve"> and </w:t>
      </w:r>
      <w:r w:rsidRPr="00D05825">
        <w:rPr>
          <w:rFonts w:ascii="Times New Roman" w:hAnsi="Times New Roman" w:cs="Times New Roman"/>
          <w:color w:val="333333"/>
          <w:sz w:val="26"/>
          <w:szCs w:val="26"/>
        </w:rPr>
        <w:t>understanding between the parties</w:t>
      </w:r>
      <w:r w:rsidR="00F926B1" w:rsidRPr="00D05825">
        <w:rPr>
          <w:rFonts w:ascii="Times New Roman" w:hAnsi="Times New Roman" w:cs="Times New Roman"/>
          <w:color w:val="333333"/>
          <w:sz w:val="26"/>
          <w:szCs w:val="26"/>
        </w:rPr>
        <w:t xml:space="preserve"> (Garvey et al.,</w:t>
      </w:r>
      <w:r w:rsidR="000A1E92" w:rsidRPr="00D05825">
        <w:rPr>
          <w:rFonts w:ascii="Times New Roman" w:hAnsi="Times New Roman" w:cs="Times New Roman"/>
          <w:color w:val="333333"/>
          <w:sz w:val="26"/>
          <w:szCs w:val="26"/>
        </w:rPr>
        <w:t xml:space="preserve"> 2018</w:t>
      </w:r>
      <w:r w:rsidR="00F926B1" w:rsidRPr="00D05825">
        <w:rPr>
          <w:rFonts w:ascii="Times New Roman" w:hAnsi="Times New Roman" w:cs="Times New Roman"/>
          <w:color w:val="333333"/>
          <w:sz w:val="26"/>
          <w:szCs w:val="26"/>
        </w:rPr>
        <w:t xml:space="preserve"> )</w:t>
      </w:r>
      <w:r w:rsidRPr="00D05825">
        <w:rPr>
          <w:rFonts w:ascii="Times New Roman" w:hAnsi="Times New Roman" w:cs="Times New Roman"/>
          <w:color w:val="333333"/>
          <w:sz w:val="26"/>
          <w:szCs w:val="26"/>
        </w:rPr>
        <w:t xml:space="preserve">  </w:t>
      </w:r>
      <w:r w:rsidR="00F926B1" w:rsidRPr="00D05825">
        <w:rPr>
          <w:rFonts w:ascii="Times New Roman" w:hAnsi="Times New Roman" w:cs="Times New Roman"/>
          <w:color w:val="333333"/>
          <w:sz w:val="26"/>
          <w:szCs w:val="26"/>
        </w:rPr>
        <w:t xml:space="preserve">and based on this principles, Mr Lee and Philippa were able to understand each other’s position and find balance through knowledge transfer, </w:t>
      </w:r>
      <w:r w:rsidR="001C5492" w:rsidRPr="00D05825">
        <w:rPr>
          <w:rFonts w:ascii="Times New Roman" w:hAnsi="Times New Roman" w:cs="Times New Roman"/>
          <w:color w:val="333333"/>
          <w:sz w:val="26"/>
          <w:szCs w:val="26"/>
        </w:rPr>
        <w:t xml:space="preserve">to solve each other’s problems, that </w:t>
      </w:r>
      <w:r w:rsidR="00F926B1" w:rsidRPr="00D05825">
        <w:rPr>
          <w:rFonts w:ascii="Times New Roman" w:hAnsi="Times New Roman" w:cs="Times New Roman"/>
          <w:color w:val="333333"/>
          <w:sz w:val="26"/>
          <w:szCs w:val="26"/>
        </w:rPr>
        <w:t xml:space="preserve">in Mr Lee’s </w:t>
      </w:r>
      <w:r w:rsidR="001C5492" w:rsidRPr="00D05825">
        <w:rPr>
          <w:rFonts w:ascii="Times New Roman" w:hAnsi="Times New Roman" w:cs="Times New Roman"/>
          <w:color w:val="333333"/>
          <w:sz w:val="26"/>
          <w:szCs w:val="26"/>
        </w:rPr>
        <w:t xml:space="preserve">case is reflected on his </w:t>
      </w:r>
      <w:r w:rsidR="00F926B1" w:rsidRPr="00D05825">
        <w:rPr>
          <w:rFonts w:ascii="Times New Roman" w:hAnsi="Times New Roman" w:cs="Times New Roman"/>
          <w:color w:val="333333"/>
          <w:sz w:val="26"/>
          <w:szCs w:val="26"/>
        </w:rPr>
        <w:t>training session agreed during the interview</w:t>
      </w:r>
      <w:r w:rsidR="001C5492" w:rsidRPr="00D05825">
        <w:rPr>
          <w:rFonts w:ascii="Times New Roman" w:hAnsi="Times New Roman" w:cs="Times New Roman"/>
          <w:color w:val="333333"/>
          <w:sz w:val="26"/>
          <w:szCs w:val="26"/>
        </w:rPr>
        <w:t>, relief of workload and more flexible working arrangement</w:t>
      </w:r>
      <w:r w:rsidR="00F926B1" w:rsidRPr="00D05825">
        <w:rPr>
          <w:rFonts w:ascii="Times New Roman" w:hAnsi="Times New Roman" w:cs="Times New Roman"/>
          <w:color w:val="333333"/>
          <w:sz w:val="26"/>
          <w:szCs w:val="26"/>
        </w:rPr>
        <w:t xml:space="preserve">. </w:t>
      </w:r>
      <w:r w:rsidR="001C5492" w:rsidRPr="00D05825">
        <w:rPr>
          <w:rFonts w:ascii="Times New Roman" w:hAnsi="Times New Roman" w:cs="Times New Roman"/>
          <w:color w:val="333333"/>
          <w:sz w:val="26"/>
          <w:szCs w:val="26"/>
        </w:rPr>
        <w:t>In the other hand, w</w:t>
      </w:r>
      <w:r w:rsidR="00F926B1" w:rsidRPr="00D05825">
        <w:rPr>
          <w:rFonts w:ascii="Times New Roman" w:hAnsi="Times New Roman" w:cs="Times New Roman"/>
          <w:color w:val="333333"/>
          <w:sz w:val="26"/>
          <w:szCs w:val="26"/>
        </w:rPr>
        <w:t xml:space="preserve">e can also </w:t>
      </w:r>
      <w:r w:rsidR="001C5492" w:rsidRPr="00D05825">
        <w:rPr>
          <w:rFonts w:ascii="Times New Roman" w:hAnsi="Times New Roman" w:cs="Times New Roman"/>
          <w:color w:val="333333"/>
          <w:sz w:val="26"/>
          <w:szCs w:val="26"/>
        </w:rPr>
        <w:t>say</w:t>
      </w:r>
      <w:r w:rsidR="00F926B1" w:rsidRPr="00D05825">
        <w:rPr>
          <w:rFonts w:ascii="Times New Roman" w:hAnsi="Times New Roman" w:cs="Times New Roman"/>
          <w:color w:val="333333"/>
          <w:sz w:val="26"/>
          <w:szCs w:val="26"/>
        </w:rPr>
        <w:t xml:space="preserve"> that even though Philippa went to the </w:t>
      </w:r>
      <w:r w:rsidR="00F926B1" w:rsidRPr="00D05825">
        <w:rPr>
          <w:rFonts w:ascii="Times New Roman" w:hAnsi="Times New Roman" w:cs="Times New Roman"/>
          <w:color w:val="333333"/>
          <w:sz w:val="26"/>
          <w:szCs w:val="26"/>
        </w:rPr>
        <w:lastRenderedPageBreak/>
        <w:t xml:space="preserve">interview as problem solver to </w:t>
      </w:r>
      <w:r w:rsidR="001C5492" w:rsidRPr="00D05825">
        <w:rPr>
          <w:rFonts w:ascii="Times New Roman" w:hAnsi="Times New Roman" w:cs="Times New Roman"/>
          <w:color w:val="333333"/>
          <w:sz w:val="26"/>
          <w:szCs w:val="26"/>
        </w:rPr>
        <w:t>e</w:t>
      </w:r>
      <w:r w:rsidR="00F926B1" w:rsidRPr="00D05825">
        <w:rPr>
          <w:rFonts w:ascii="Times New Roman" w:hAnsi="Times New Roman" w:cs="Times New Roman"/>
          <w:color w:val="333333"/>
          <w:sz w:val="26"/>
          <w:szCs w:val="26"/>
        </w:rPr>
        <w:t xml:space="preserve">nable Mr Lee </w:t>
      </w:r>
      <w:r w:rsidR="001C5492" w:rsidRPr="00D05825">
        <w:rPr>
          <w:rFonts w:ascii="Times New Roman" w:hAnsi="Times New Roman" w:cs="Times New Roman"/>
          <w:color w:val="333333"/>
          <w:sz w:val="26"/>
          <w:szCs w:val="26"/>
        </w:rPr>
        <w:t xml:space="preserve">stability and </w:t>
      </w:r>
      <w:r w:rsidR="00F926B1" w:rsidRPr="00D05825">
        <w:rPr>
          <w:rFonts w:ascii="Times New Roman" w:hAnsi="Times New Roman" w:cs="Times New Roman"/>
          <w:color w:val="333333"/>
          <w:sz w:val="26"/>
          <w:szCs w:val="26"/>
        </w:rPr>
        <w:t xml:space="preserve">a better performing employee, she also </w:t>
      </w:r>
      <w:r w:rsidR="001C5492" w:rsidRPr="00D05825">
        <w:rPr>
          <w:rFonts w:ascii="Times New Roman" w:hAnsi="Times New Roman" w:cs="Times New Roman"/>
          <w:color w:val="333333"/>
          <w:sz w:val="26"/>
          <w:szCs w:val="26"/>
        </w:rPr>
        <w:t>has</w:t>
      </w:r>
      <w:r w:rsidR="00F926B1" w:rsidRPr="00D05825">
        <w:rPr>
          <w:rFonts w:ascii="Times New Roman" w:hAnsi="Times New Roman" w:cs="Times New Roman"/>
          <w:color w:val="333333"/>
          <w:sz w:val="26"/>
          <w:szCs w:val="26"/>
        </w:rPr>
        <w:t xml:space="preserve"> learned</w:t>
      </w:r>
      <w:r w:rsidR="001C5492" w:rsidRPr="00D05825">
        <w:rPr>
          <w:rFonts w:ascii="Times New Roman" w:hAnsi="Times New Roman" w:cs="Times New Roman"/>
          <w:color w:val="333333"/>
          <w:sz w:val="26"/>
          <w:szCs w:val="26"/>
        </w:rPr>
        <w:t>/</w:t>
      </w:r>
      <w:r w:rsidR="00C1407A" w:rsidRPr="00D05825">
        <w:rPr>
          <w:rFonts w:ascii="Times New Roman" w:hAnsi="Times New Roman" w:cs="Times New Roman"/>
          <w:color w:val="333333"/>
          <w:sz w:val="26"/>
          <w:szCs w:val="26"/>
        </w:rPr>
        <w:t xml:space="preserve">discovered topics </w:t>
      </w:r>
      <w:r w:rsidR="00F926B1" w:rsidRPr="00D05825">
        <w:rPr>
          <w:rFonts w:ascii="Times New Roman" w:hAnsi="Times New Roman" w:cs="Times New Roman"/>
          <w:color w:val="333333"/>
          <w:sz w:val="26"/>
          <w:szCs w:val="26"/>
        </w:rPr>
        <w:t>from th</w:t>
      </w:r>
      <w:r w:rsidR="001C5492" w:rsidRPr="00D05825">
        <w:rPr>
          <w:rFonts w:ascii="Times New Roman" w:hAnsi="Times New Roman" w:cs="Times New Roman"/>
          <w:color w:val="333333"/>
          <w:sz w:val="26"/>
          <w:szCs w:val="26"/>
        </w:rPr>
        <w:t>e</w:t>
      </w:r>
      <w:r w:rsidR="00F926B1" w:rsidRPr="00D05825">
        <w:rPr>
          <w:rFonts w:ascii="Times New Roman" w:hAnsi="Times New Roman" w:cs="Times New Roman"/>
          <w:color w:val="333333"/>
          <w:sz w:val="26"/>
          <w:szCs w:val="26"/>
        </w:rPr>
        <w:t xml:space="preserve"> session </w:t>
      </w:r>
      <w:r w:rsidR="00C1407A" w:rsidRPr="00D05825">
        <w:rPr>
          <w:rFonts w:ascii="Times New Roman" w:hAnsi="Times New Roman" w:cs="Times New Roman"/>
          <w:color w:val="333333"/>
          <w:sz w:val="26"/>
          <w:szCs w:val="26"/>
        </w:rPr>
        <w:t>where she needs improve</w:t>
      </w:r>
      <w:r w:rsidR="001C5492" w:rsidRPr="00D05825">
        <w:rPr>
          <w:rFonts w:ascii="Times New Roman" w:hAnsi="Times New Roman" w:cs="Times New Roman"/>
          <w:color w:val="333333"/>
          <w:sz w:val="26"/>
          <w:szCs w:val="26"/>
        </w:rPr>
        <w:t>ment</w:t>
      </w:r>
      <w:r w:rsidR="00C1407A" w:rsidRPr="00D05825">
        <w:rPr>
          <w:rFonts w:ascii="Times New Roman" w:hAnsi="Times New Roman" w:cs="Times New Roman"/>
          <w:color w:val="333333"/>
          <w:sz w:val="26"/>
          <w:szCs w:val="26"/>
        </w:rPr>
        <w:t xml:space="preserve"> in order to become a better coach </w:t>
      </w:r>
      <w:r w:rsidR="00F926B1" w:rsidRPr="00D05825">
        <w:rPr>
          <w:rFonts w:ascii="Times New Roman" w:hAnsi="Times New Roman" w:cs="Times New Roman"/>
          <w:color w:val="333333"/>
          <w:sz w:val="26"/>
          <w:szCs w:val="26"/>
        </w:rPr>
        <w:t>moving forward</w:t>
      </w:r>
      <w:r w:rsidR="001C5492" w:rsidRPr="00D05825">
        <w:rPr>
          <w:rFonts w:ascii="Times New Roman" w:hAnsi="Times New Roman" w:cs="Times New Roman"/>
          <w:color w:val="333333"/>
          <w:sz w:val="26"/>
          <w:szCs w:val="26"/>
        </w:rPr>
        <w:t>,</w:t>
      </w:r>
      <w:r w:rsidR="00F926B1" w:rsidRPr="00D05825">
        <w:rPr>
          <w:rFonts w:ascii="Times New Roman" w:hAnsi="Times New Roman" w:cs="Times New Roman"/>
          <w:color w:val="333333"/>
          <w:sz w:val="26"/>
          <w:szCs w:val="26"/>
        </w:rPr>
        <w:t xml:space="preserve"> such </w:t>
      </w:r>
      <w:r w:rsidR="00C1407A" w:rsidRPr="00D05825">
        <w:rPr>
          <w:rFonts w:ascii="Times New Roman" w:hAnsi="Times New Roman" w:cs="Times New Roman"/>
          <w:color w:val="333333"/>
          <w:sz w:val="26"/>
          <w:szCs w:val="26"/>
        </w:rPr>
        <w:t xml:space="preserve">as exploring further her coaching image as described on the feedback attached to the appendix. </w:t>
      </w:r>
      <w:r w:rsidR="001C5492" w:rsidRPr="00D05825">
        <w:rPr>
          <w:rFonts w:ascii="Times New Roman" w:hAnsi="Times New Roman" w:cs="Times New Roman"/>
          <w:color w:val="333333"/>
          <w:sz w:val="26"/>
          <w:szCs w:val="26"/>
        </w:rPr>
        <w:t>Furthermore,</w:t>
      </w:r>
      <w:r w:rsidR="00C1407A" w:rsidRPr="00D05825">
        <w:rPr>
          <w:rFonts w:ascii="Times New Roman" w:hAnsi="Times New Roman" w:cs="Times New Roman"/>
          <w:color w:val="333333"/>
          <w:sz w:val="26"/>
          <w:szCs w:val="26"/>
        </w:rPr>
        <w:t xml:space="preserve"> if we take both, Philippa and Mr Lee as individuals, </w:t>
      </w:r>
      <w:r w:rsidR="00975EF9" w:rsidRPr="00D05825">
        <w:rPr>
          <w:rFonts w:ascii="Times New Roman" w:hAnsi="Times New Roman" w:cs="Times New Roman"/>
          <w:color w:val="333333"/>
          <w:sz w:val="26"/>
          <w:szCs w:val="26"/>
        </w:rPr>
        <w:t>versus</w:t>
      </w:r>
      <w:r w:rsidR="00C1407A" w:rsidRPr="00D05825">
        <w:rPr>
          <w:rFonts w:ascii="Times New Roman" w:hAnsi="Times New Roman" w:cs="Times New Roman"/>
          <w:color w:val="333333"/>
          <w:sz w:val="26"/>
          <w:szCs w:val="26"/>
        </w:rPr>
        <w:t xml:space="preserve"> Philippa as coach(organisation) and Mr Lee as individual (employee), </w:t>
      </w:r>
      <w:r w:rsidR="00975EF9" w:rsidRPr="00D05825">
        <w:rPr>
          <w:rFonts w:ascii="Times New Roman" w:hAnsi="Times New Roman" w:cs="Times New Roman"/>
          <w:color w:val="333333"/>
          <w:sz w:val="26"/>
          <w:szCs w:val="26"/>
        </w:rPr>
        <w:t xml:space="preserve">in </w:t>
      </w:r>
      <w:r w:rsidR="00C1407A" w:rsidRPr="00D05825">
        <w:rPr>
          <w:rFonts w:ascii="Times New Roman" w:hAnsi="Times New Roman" w:cs="Times New Roman"/>
          <w:color w:val="333333"/>
          <w:sz w:val="26"/>
          <w:szCs w:val="26"/>
        </w:rPr>
        <w:t xml:space="preserve">both </w:t>
      </w:r>
      <w:r w:rsidR="00975EF9" w:rsidRPr="00D05825">
        <w:rPr>
          <w:rFonts w:ascii="Times New Roman" w:hAnsi="Times New Roman" w:cs="Times New Roman"/>
          <w:color w:val="333333"/>
          <w:sz w:val="26"/>
          <w:szCs w:val="26"/>
        </w:rPr>
        <w:t xml:space="preserve">scenario the parties have </w:t>
      </w:r>
      <w:r w:rsidR="00C1407A" w:rsidRPr="00D05825">
        <w:rPr>
          <w:rFonts w:ascii="Times New Roman" w:hAnsi="Times New Roman" w:cs="Times New Roman"/>
          <w:color w:val="333333"/>
          <w:sz w:val="26"/>
          <w:szCs w:val="26"/>
        </w:rPr>
        <w:t xml:space="preserve">benefited from this session which is in line with </w:t>
      </w:r>
      <w:r w:rsidR="001C5492" w:rsidRPr="00D05825">
        <w:rPr>
          <w:rFonts w:ascii="Times New Roman" w:hAnsi="Times New Roman" w:cs="Times New Roman"/>
          <w:color w:val="333333"/>
          <w:sz w:val="26"/>
          <w:szCs w:val="26"/>
        </w:rPr>
        <w:t>benefits</w:t>
      </w:r>
      <w:r w:rsidR="00C1407A" w:rsidRPr="00D05825">
        <w:rPr>
          <w:rFonts w:ascii="Times New Roman" w:hAnsi="Times New Roman" w:cs="Times New Roman"/>
          <w:color w:val="333333"/>
          <w:sz w:val="26"/>
          <w:szCs w:val="26"/>
        </w:rPr>
        <w:t xml:space="preserve"> of coaching and mentoring </w:t>
      </w:r>
      <w:r w:rsidR="001C5492" w:rsidRPr="00D05825">
        <w:rPr>
          <w:rFonts w:ascii="Times New Roman" w:hAnsi="Times New Roman" w:cs="Times New Roman"/>
          <w:color w:val="333333"/>
          <w:sz w:val="26"/>
          <w:szCs w:val="26"/>
        </w:rPr>
        <w:t xml:space="preserve">at the beginning of this report. </w:t>
      </w:r>
    </w:p>
    <w:p w14:paraId="38B0BDA9" w14:textId="77777777" w:rsidR="000A1E92" w:rsidRPr="00D05825" w:rsidRDefault="000A1E92" w:rsidP="001C5492">
      <w:pPr>
        <w:spacing w:line="480" w:lineRule="auto"/>
        <w:rPr>
          <w:rFonts w:ascii="Times New Roman" w:hAnsi="Times New Roman" w:cs="Times New Roman"/>
          <w:color w:val="333333"/>
          <w:sz w:val="26"/>
          <w:szCs w:val="26"/>
        </w:rPr>
      </w:pPr>
    </w:p>
    <w:p w14:paraId="113C067D" w14:textId="77777777" w:rsidR="008C7852" w:rsidRPr="00D05825" w:rsidRDefault="008C7852" w:rsidP="001C5492">
      <w:pPr>
        <w:spacing w:line="480" w:lineRule="auto"/>
        <w:rPr>
          <w:rFonts w:ascii="Times New Roman" w:hAnsi="Times New Roman" w:cs="Times New Roman"/>
          <w:color w:val="333333"/>
          <w:sz w:val="26"/>
          <w:szCs w:val="26"/>
        </w:rPr>
      </w:pPr>
    </w:p>
    <w:p w14:paraId="7109B2D1" w14:textId="0C4956EA" w:rsidR="008C7852" w:rsidRPr="00D05825" w:rsidRDefault="008C7852" w:rsidP="001F733E">
      <w:pPr>
        <w:pStyle w:val="Heading2"/>
        <w:rPr>
          <w:rFonts w:ascii="Times New Roman" w:hAnsi="Times New Roman" w:cs="Times New Roman"/>
          <w:b/>
          <w:bCs/>
          <w:color w:val="000000" w:themeColor="text1"/>
          <w:sz w:val="28"/>
          <w:szCs w:val="28"/>
        </w:rPr>
      </w:pPr>
      <w:bookmarkStart w:id="12" w:name="_Toc143472494"/>
      <w:r w:rsidRPr="00D05825">
        <w:rPr>
          <w:rFonts w:ascii="Times New Roman" w:hAnsi="Times New Roman" w:cs="Times New Roman"/>
          <w:b/>
          <w:bCs/>
          <w:color w:val="000000" w:themeColor="text1"/>
          <w:sz w:val="28"/>
          <w:szCs w:val="28"/>
        </w:rPr>
        <w:t xml:space="preserve">Action </w:t>
      </w:r>
      <w:r w:rsidR="00D05825">
        <w:rPr>
          <w:rFonts w:ascii="Times New Roman" w:hAnsi="Times New Roman" w:cs="Times New Roman"/>
          <w:b/>
          <w:bCs/>
          <w:color w:val="000000" w:themeColor="text1"/>
          <w:sz w:val="28"/>
          <w:szCs w:val="28"/>
        </w:rPr>
        <w:t>P</w:t>
      </w:r>
      <w:r w:rsidRPr="00D05825">
        <w:rPr>
          <w:rFonts w:ascii="Times New Roman" w:hAnsi="Times New Roman" w:cs="Times New Roman"/>
          <w:b/>
          <w:bCs/>
          <w:color w:val="000000" w:themeColor="text1"/>
          <w:sz w:val="28"/>
          <w:szCs w:val="28"/>
        </w:rPr>
        <w:t>lan</w:t>
      </w:r>
      <w:bookmarkEnd w:id="12"/>
    </w:p>
    <w:p w14:paraId="7354570E" w14:textId="77777777" w:rsidR="001F733E" w:rsidRPr="00D05825" w:rsidRDefault="001F733E" w:rsidP="001F733E">
      <w:pPr>
        <w:rPr>
          <w:rFonts w:ascii="Times New Roman" w:hAnsi="Times New Roman" w:cs="Times New Roman"/>
        </w:rPr>
      </w:pPr>
    </w:p>
    <w:p w14:paraId="3B5232E3" w14:textId="74980E9E" w:rsidR="008C7852" w:rsidRPr="00D05825" w:rsidRDefault="008C7852" w:rsidP="001C5492">
      <w:pPr>
        <w:spacing w:line="480" w:lineRule="auto"/>
        <w:rPr>
          <w:rFonts w:ascii="Times New Roman" w:hAnsi="Times New Roman" w:cs="Times New Roman"/>
          <w:color w:val="000000"/>
          <w:sz w:val="27"/>
          <w:szCs w:val="27"/>
        </w:rPr>
      </w:pPr>
      <w:r w:rsidRPr="00D05825">
        <w:rPr>
          <w:rFonts w:ascii="Times New Roman" w:hAnsi="Times New Roman" w:cs="Times New Roman"/>
          <w:color w:val="333333"/>
          <w:sz w:val="26"/>
          <w:szCs w:val="26"/>
        </w:rPr>
        <w:t>After the interview with Mr Lee, Philippa has agreed an action plan to improve Mr Lee’s performance</w:t>
      </w:r>
      <w:r w:rsidR="001F733E" w:rsidRPr="00D05825">
        <w:rPr>
          <w:rFonts w:ascii="Times New Roman" w:hAnsi="Times New Roman" w:cs="Times New Roman"/>
          <w:color w:val="333333"/>
          <w:sz w:val="26"/>
          <w:szCs w:val="26"/>
        </w:rPr>
        <w:t xml:space="preserve">, using SMART framework, so the plan can be </w:t>
      </w:r>
      <w:r w:rsidRPr="00D05825">
        <w:rPr>
          <w:rFonts w:ascii="Times New Roman" w:hAnsi="Times New Roman" w:cs="Times New Roman"/>
          <w:sz w:val="26"/>
          <w:szCs w:val="26"/>
        </w:rPr>
        <w:t>Specific, Measurable, Achievable, Relevant, and Time-Bound</w:t>
      </w:r>
      <w:r w:rsidR="001F733E" w:rsidRPr="00D05825">
        <w:rPr>
          <w:rFonts w:ascii="Times New Roman" w:hAnsi="Times New Roman" w:cs="Times New Roman"/>
          <w:sz w:val="26"/>
          <w:szCs w:val="26"/>
        </w:rPr>
        <w:t xml:space="preserve"> (</w:t>
      </w:r>
      <w:r w:rsidR="001F733E" w:rsidRPr="00D05825">
        <w:rPr>
          <w:rFonts w:ascii="Times New Roman" w:hAnsi="Times New Roman" w:cs="Times New Roman"/>
          <w:color w:val="000000"/>
          <w:sz w:val="27"/>
          <w:szCs w:val="27"/>
        </w:rPr>
        <w:t>Boogaard, 2021).</w:t>
      </w:r>
    </w:p>
    <w:p w14:paraId="42C0E6DC" w14:textId="77777777" w:rsidR="00A97D90" w:rsidRPr="00D05825" w:rsidRDefault="00A97D90" w:rsidP="001C5492">
      <w:pPr>
        <w:spacing w:line="480" w:lineRule="auto"/>
        <w:rPr>
          <w:rFonts w:ascii="Times New Roman" w:hAnsi="Times New Roman" w:cs="Times New Roman"/>
          <w:color w:val="000000"/>
          <w:sz w:val="27"/>
          <w:szCs w:val="27"/>
        </w:rPr>
      </w:pPr>
    </w:p>
    <w:p w14:paraId="76D6C6E9" w14:textId="2E95C55A" w:rsidR="001F733E" w:rsidRPr="00D05825" w:rsidRDefault="00A97D90" w:rsidP="00D05825">
      <w:pPr>
        <w:pStyle w:val="Heading3"/>
        <w:rPr>
          <w:rFonts w:ascii="Times New Roman" w:hAnsi="Times New Roman" w:cs="Times New Roman"/>
          <w:b/>
          <w:bCs/>
          <w:color w:val="auto"/>
          <w:sz w:val="28"/>
          <w:szCs w:val="28"/>
        </w:rPr>
      </w:pPr>
      <w:bookmarkStart w:id="13" w:name="_Toc143472495"/>
      <w:r w:rsidRPr="00D05825">
        <w:rPr>
          <w:rFonts w:ascii="Times New Roman" w:hAnsi="Times New Roman" w:cs="Times New Roman"/>
          <w:b/>
          <w:bCs/>
          <w:color w:val="auto"/>
          <w:sz w:val="28"/>
          <w:szCs w:val="28"/>
        </w:rPr>
        <w:t>SMART objectives:</w:t>
      </w:r>
      <w:bookmarkEnd w:id="13"/>
    </w:p>
    <w:p w14:paraId="6D4BFCD0" w14:textId="77777777" w:rsidR="00820435" w:rsidRPr="00D05825" w:rsidRDefault="00820435" w:rsidP="00D05825">
      <w:pPr>
        <w:pStyle w:val="Heading3"/>
        <w:rPr>
          <w:rFonts w:ascii="Times New Roman" w:hAnsi="Times New Roman" w:cs="Times New Roman"/>
          <w:b/>
          <w:bCs/>
          <w:color w:val="auto"/>
          <w:sz w:val="28"/>
          <w:szCs w:val="28"/>
        </w:rPr>
      </w:pPr>
    </w:p>
    <w:p w14:paraId="3165CB7A" w14:textId="764D72DB" w:rsidR="001F733E" w:rsidRPr="00D05825" w:rsidRDefault="001F733E" w:rsidP="001C5492">
      <w:pPr>
        <w:spacing w:line="480" w:lineRule="auto"/>
        <w:rPr>
          <w:rFonts w:ascii="Times New Roman" w:hAnsi="Times New Roman" w:cs="Times New Roman"/>
          <w:sz w:val="26"/>
          <w:szCs w:val="26"/>
        </w:rPr>
      </w:pPr>
      <w:r w:rsidRPr="00D05825">
        <w:rPr>
          <w:rFonts w:ascii="Times New Roman" w:hAnsi="Times New Roman" w:cs="Times New Roman"/>
          <w:color w:val="FF0000"/>
          <w:sz w:val="26"/>
          <w:szCs w:val="26"/>
        </w:rPr>
        <w:t xml:space="preserve">S </w:t>
      </w:r>
      <w:r w:rsidRPr="00D05825">
        <w:rPr>
          <w:rFonts w:ascii="Times New Roman" w:hAnsi="Times New Roman" w:cs="Times New Roman"/>
          <w:sz w:val="26"/>
          <w:szCs w:val="26"/>
        </w:rPr>
        <w:t xml:space="preserve">– </w:t>
      </w:r>
      <w:r w:rsidR="0053297B" w:rsidRPr="00D05825">
        <w:rPr>
          <w:rFonts w:ascii="Times New Roman" w:hAnsi="Times New Roman" w:cs="Times New Roman"/>
          <w:sz w:val="26"/>
          <w:szCs w:val="26"/>
        </w:rPr>
        <w:t xml:space="preserve">Training on how to operate independently, the automated system to complete daily task. </w:t>
      </w:r>
    </w:p>
    <w:p w14:paraId="5F3DAEF9" w14:textId="49950185" w:rsidR="001F733E" w:rsidRPr="00D05825" w:rsidRDefault="001F733E" w:rsidP="001C5492">
      <w:pPr>
        <w:spacing w:line="480" w:lineRule="auto"/>
        <w:rPr>
          <w:rFonts w:ascii="Times New Roman" w:hAnsi="Times New Roman" w:cs="Times New Roman"/>
          <w:sz w:val="26"/>
          <w:szCs w:val="26"/>
        </w:rPr>
      </w:pPr>
      <w:r w:rsidRPr="00D05825">
        <w:rPr>
          <w:rFonts w:ascii="Times New Roman" w:hAnsi="Times New Roman" w:cs="Times New Roman"/>
          <w:color w:val="FF0000"/>
          <w:sz w:val="26"/>
          <w:szCs w:val="26"/>
        </w:rPr>
        <w:t xml:space="preserve">M </w:t>
      </w:r>
      <w:r w:rsidR="0053297B" w:rsidRPr="00D05825">
        <w:rPr>
          <w:rFonts w:ascii="Times New Roman" w:hAnsi="Times New Roman" w:cs="Times New Roman"/>
          <w:sz w:val="26"/>
          <w:szCs w:val="26"/>
        </w:rPr>
        <w:t xml:space="preserve">– </w:t>
      </w:r>
      <w:r w:rsidR="00A97D90" w:rsidRPr="00D05825">
        <w:rPr>
          <w:rFonts w:ascii="Times New Roman" w:hAnsi="Times New Roman" w:cs="Times New Roman"/>
          <w:sz w:val="26"/>
          <w:szCs w:val="26"/>
        </w:rPr>
        <w:t>A practical exam will be caried out at the end of the training so Mr Lee can demonstrate his ability to operate the independently the automated process.</w:t>
      </w:r>
    </w:p>
    <w:p w14:paraId="1BA3F8D5" w14:textId="653C583D" w:rsidR="0053297B" w:rsidRPr="00D05825" w:rsidRDefault="0053297B" w:rsidP="001C5492">
      <w:pPr>
        <w:spacing w:line="480" w:lineRule="auto"/>
        <w:rPr>
          <w:rFonts w:ascii="Times New Roman" w:hAnsi="Times New Roman" w:cs="Times New Roman"/>
          <w:sz w:val="26"/>
          <w:szCs w:val="26"/>
        </w:rPr>
      </w:pPr>
      <w:r w:rsidRPr="00D05825">
        <w:rPr>
          <w:rFonts w:ascii="Times New Roman" w:hAnsi="Times New Roman" w:cs="Times New Roman"/>
          <w:color w:val="FF0000"/>
          <w:sz w:val="26"/>
          <w:szCs w:val="26"/>
        </w:rPr>
        <w:t xml:space="preserve">A </w:t>
      </w:r>
      <w:r w:rsidR="00A97D90" w:rsidRPr="00D05825">
        <w:rPr>
          <w:rFonts w:ascii="Times New Roman" w:hAnsi="Times New Roman" w:cs="Times New Roman"/>
          <w:sz w:val="26"/>
          <w:szCs w:val="26"/>
        </w:rPr>
        <w:t>–</w:t>
      </w:r>
      <w:r w:rsidRPr="00D05825">
        <w:rPr>
          <w:rFonts w:ascii="Times New Roman" w:hAnsi="Times New Roman" w:cs="Times New Roman"/>
          <w:sz w:val="26"/>
          <w:szCs w:val="26"/>
        </w:rPr>
        <w:t xml:space="preserve"> </w:t>
      </w:r>
      <w:r w:rsidR="00A97D90" w:rsidRPr="00D05825">
        <w:rPr>
          <w:rFonts w:ascii="Times New Roman" w:hAnsi="Times New Roman" w:cs="Times New Roman"/>
          <w:sz w:val="26"/>
          <w:szCs w:val="26"/>
        </w:rPr>
        <w:t>Practices and comprehensive instructions will be performed along with necessary equipment so Mr Lee can operate the automated process</w:t>
      </w:r>
    </w:p>
    <w:p w14:paraId="1556DC68" w14:textId="2E9D368E" w:rsidR="00A97D90" w:rsidRPr="00D05825" w:rsidRDefault="00A97D90" w:rsidP="001C5492">
      <w:pPr>
        <w:spacing w:line="480" w:lineRule="auto"/>
        <w:rPr>
          <w:rFonts w:ascii="Times New Roman" w:hAnsi="Times New Roman" w:cs="Times New Roman"/>
          <w:sz w:val="26"/>
          <w:szCs w:val="26"/>
        </w:rPr>
      </w:pPr>
      <w:r w:rsidRPr="00D05825">
        <w:rPr>
          <w:rFonts w:ascii="Times New Roman" w:hAnsi="Times New Roman" w:cs="Times New Roman"/>
          <w:color w:val="FF0000"/>
          <w:sz w:val="26"/>
          <w:szCs w:val="26"/>
        </w:rPr>
        <w:lastRenderedPageBreak/>
        <w:t xml:space="preserve">R </w:t>
      </w:r>
      <w:r w:rsidRPr="00D05825">
        <w:rPr>
          <w:rFonts w:ascii="Times New Roman" w:hAnsi="Times New Roman" w:cs="Times New Roman"/>
          <w:sz w:val="26"/>
          <w:szCs w:val="26"/>
        </w:rPr>
        <w:t>- Performance improvement, cost reduction, and workload reduction.</w:t>
      </w:r>
    </w:p>
    <w:p w14:paraId="2CAAC6E6" w14:textId="02250D77" w:rsidR="00A97D90" w:rsidRPr="00D05825" w:rsidRDefault="00A97D90" w:rsidP="001C5492">
      <w:pPr>
        <w:spacing w:line="480" w:lineRule="auto"/>
        <w:rPr>
          <w:rFonts w:ascii="Times New Roman" w:hAnsi="Times New Roman" w:cs="Times New Roman"/>
          <w:sz w:val="26"/>
          <w:szCs w:val="26"/>
        </w:rPr>
      </w:pPr>
      <w:r w:rsidRPr="00D05825">
        <w:rPr>
          <w:rFonts w:ascii="Times New Roman" w:hAnsi="Times New Roman" w:cs="Times New Roman"/>
          <w:color w:val="FF0000"/>
          <w:sz w:val="26"/>
          <w:szCs w:val="26"/>
        </w:rPr>
        <w:t xml:space="preserve">T </w:t>
      </w:r>
      <w:r w:rsidRPr="00D05825">
        <w:rPr>
          <w:rFonts w:ascii="Times New Roman" w:hAnsi="Times New Roman" w:cs="Times New Roman"/>
          <w:sz w:val="26"/>
          <w:szCs w:val="26"/>
        </w:rPr>
        <w:t>– Ability to operate independently the automated machine in 6 months.</w:t>
      </w:r>
    </w:p>
    <w:p w14:paraId="01BCDC0B" w14:textId="4F80C058" w:rsidR="008C7852" w:rsidRPr="00D05825" w:rsidRDefault="008C7852" w:rsidP="001C5492">
      <w:pPr>
        <w:spacing w:line="480" w:lineRule="auto"/>
        <w:rPr>
          <w:rFonts w:ascii="Times New Roman" w:hAnsi="Times New Roman" w:cs="Times New Roman"/>
          <w:color w:val="333333"/>
          <w:sz w:val="26"/>
          <w:szCs w:val="26"/>
        </w:rPr>
      </w:pPr>
    </w:p>
    <w:p w14:paraId="3B1EFF2F" w14:textId="77777777" w:rsidR="001F733E" w:rsidRPr="00D05825" w:rsidRDefault="001F733E" w:rsidP="001C5492">
      <w:pPr>
        <w:spacing w:line="480" w:lineRule="auto"/>
        <w:rPr>
          <w:rFonts w:ascii="Times New Roman" w:hAnsi="Times New Roman" w:cs="Times New Roman"/>
          <w:color w:val="333333"/>
          <w:sz w:val="26"/>
          <w:szCs w:val="26"/>
        </w:rPr>
      </w:pPr>
    </w:p>
    <w:p w14:paraId="7211E23D" w14:textId="77777777" w:rsidR="001F733E" w:rsidRPr="00D05825" w:rsidRDefault="001F733E" w:rsidP="001C5492">
      <w:pPr>
        <w:spacing w:line="480" w:lineRule="auto"/>
        <w:rPr>
          <w:rFonts w:ascii="Times New Roman" w:hAnsi="Times New Roman" w:cs="Times New Roman"/>
          <w:color w:val="333333"/>
          <w:sz w:val="26"/>
          <w:szCs w:val="26"/>
        </w:rPr>
      </w:pPr>
    </w:p>
    <w:p w14:paraId="1DC6E2EF" w14:textId="77777777" w:rsidR="001F733E" w:rsidRPr="00D05825" w:rsidRDefault="001F733E" w:rsidP="001C5492">
      <w:pPr>
        <w:spacing w:line="480" w:lineRule="auto"/>
        <w:rPr>
          <w:rFonts w:ascii="Times New Roman" w:hAnsi="Times New Roman" w:cs="Times New Roman"/>
          <w:color w:val="333333"/>
          <w:sz w:val="26"/>
          <w:szCs w:val="26"/>
        </w:rPr>
      </w:pPr>
    </w:p>
    <w:p w14:paraId="78449793" w14:textId="77777777" w:rsidR="00695F03" w:rsidRPr="00D05825" w:rsidRDefault="00695F03" w:rsidP="00A97D90">
      <w:pPr>
        <w:pStyle w:val="Heading1"/>
        <w:jc w:val="center"/>
        <w:rPr>
          <w:rFonts w:ascii="Times New Roman" w:hAnsi="Times New Roman" w:cs="Times New Roman"/>
          <w:color w:val="000000" w:themeColor="text1"/>
        </w:rPr>
      </w:pPr>
    </w:p>
    <w:p w14:paraId="76C13BAA" w14:textId="77777777" w:rsidR="00D03F2B" w:rsidRPr="00D05825" w:rsidRDefault="00D03F2B" w:rsidP="00D03F2B">
      <w:pPr>
        <w:rPr>
          <w:rFonts w:ascii="Times New Roman" w:hAnsi="Times New Roman" w:cs="Times New Roman"/>
        </w:rPr>
      </w:pPr>
    </w:p>
    <w:p w14:paraId="1FF8DB1F" w14:textId="536DC587" w:rsidR="000A1E92" w:rsidRPr="00D05825" w:rsidRDefault="00A97D90" w:rsidP="00695F03">
      <w:pPr>
        <w:pStyle w:val="Heading1"/>
        <w:spacing w:line="480" w:lineRule="auto"/>
        <w:jc w:val="center"/>
        <w:rPr>
          <w:rFonts w:ascii="Times New Roman" w:hAnsi="Times New Roman" w:cs="Times New Roman"/>
          <w:b/>
          <w:bCs/>
          <w:color w:val="000000" w:themeColor="text1"/>
        </w:rPr>
      </w:pPr>
      <w:bookmarkStart w:id="14" w:name="_Toc143472496"/>
      <w:r w:rsidRPr="00D05825">
        <w:rPr>
          <w:rFonts w:ascii="Times New Roman" w:hAnsi="Times New Roman" w:cs="Times New Roman"/>
          <w:b/>
          <w:bCs/>
          <w:color w:val="000000" w:themeColor="text1"/>
        </w:rPr>
        <w:t xml:space="preserve">How </w:t>
      </w:r>
      <w:r w:rsidR="008C7852" w:rsidRPr="00D05825">
        <w:rPr>
          <w:rFonts w:ascii="Times New Roman" w:hAnsi="Times New Roman" w:cs="Times New Roman"/>
          <w:b/>
          <w:bCs/>
          <w:color w:val="000000" w:themeColor="text1"/>
        </w:rPr>
        <w:t xml:space="preserve">Coaching and </w:t>
      </w:r>
      <w:r w:rsidRPr="00D05825">
        <w:rPr>
          <w:rFonts w:ascii="Times New Roman" w:hAnsi="Times New Roman" w:cs="Times New Roman"/>
          <w:b/>
          <w:bCs/>
          <w:color w:val="000000" w:themeColor="text1"/>
        </w:rPr>
        <w:t>M</w:t>
      </w:r>
      <w:r w:rsidR="008C7852" w:rsidRPr="00D05825">
        <w:rPr>
          <w:rFonts w:ascii="Times New Roman" w:hAnsi="Times New Roman" w:cs="Times New Roman"/>
          <w:b/>
          <w:bCs/>
          <w:color w:val="000000" w:themeColor="text1"/>
        </w:rPr>
        <w:t xml:space="preserve">entoring </w:t>
      </w:r>
      <w:r w:rsidRPr="00D05825">
        <w:rPr>
          <w:rFonts w:ascii="Times New Roman" w:hAnsi="Times New Roman" w:cs="Times New Roman"/>
          <w:b/>
          <w:bCs/>
          <w:color w:val="000000" w:themeColor="text1"/>
        </w:rPr>
        <w:t xml:space="preserve">could </w:t>
      </w:r>
      <w:r w:rsidR="00695F03" w:rsidRPr="00D05825">
        <w:rPr>
          <w:rFonts w:ascii="Times New Roman" w:hAnsi="Times New Roman" w:cs="Times New Roman"/>
          <w:b/>
          <w:bCs/>
          <w:color w:val="000000" w:themeColor="text1"/>
        </w:rPr>
        <w:t>I</w:t>
      </w:r>
      <w:r w:rsidRPr="00D05825">
        <w:rPr>
          <w:rFonts w:ascii="Times New Roman" w:hAnsi="Times New Roman" w:cs="Times New Roman"/>
          <w:b/>
          <w:bCs/>
          <w:color w:val="000000" w:themeColor="text1"/>
        </w:rPr>
        <w:t>mprove</w:t>
      </w:r>
      <w:r w:rsidR="00695F03" w:rsidRPr="00D05825">
        <w:rPr>
          <w:rFonts w:ascii="Times New Roman" w:hAnsi="Times New Roman" w:cs="Times New Roman"/>
          <w:b/>
          <w:bCs/>
          <w:color w:val="000000" w:themeColor="text1"/>
        </w:rPr>
        <w:t xml:space="preserve"> </w:t>
      </w:r>
      <w:r w:rsidRPr="00D05825">
        <w:rPr>
          <w:rFonts w:ascii="Times New Roman" w:hAnsi="Times New Roman" w:cs="Times New Roman"/>
          <w:b/>
          <w:bCs/>
          <w:color w:val="000000" w:themeColor="text1"/>
        </w:rPr>
        <w:t xml:space="preserve">Performance/Morale within the </w:t>
      </w:r>
      <w:r w:rsidR="00695F03" w:rsidRPr="00D05825">
        <w:rPr>
          <w:rFonts w:ascii="Times New Roman" w:hAnsi="Times New Roman" w:cs="Times New Roman"/>
          <w:b/>
          <w:bCs/>
          <w:color w:val="000000" w:themeColor="text1"/>
        </w:rPr>
        <w:t>G</w:t>
      </w:r>
      <w:r w:rsidRPr="00D05825">
        <w:rPr>
          <w:rFonts w:ascii="Times New Roman" w:hAnsi="Times New Roman" w:cs="Times New Roman"/>
          <w:b/>
          <w:bCs/>
          <w:color w:val="000000" w:themeColor="text1"/>
        </w:rPr>
        <w:t xml:space="preserve">iven </w:t>
      </w:r>
      <w:r w:rsidR="00695F03" w:rsidRPr="00D05825">
        <w:rPr>
          <w:rFonts w:ascii="Times New Roman" w:hAnsi="Times New Roman" w:cs="Times New Roman"/>
          <w:b/>
          <w:bCs/>
          <w:color w:val="000000" w:themeColor="text1"/>
        </w:rPr>
        <w:t>Scenario.</w:t>
      </w:r>
      <w:bookmarkEnd w:id="14"/>
    </w:p>
    <w:p w14:paraId="34D015D0" w14:textId="77777777" w:rsidR="00D03F2B" w:rsidRPr="00D05825" w:rsidRDefault="00D03F2B" w:rsidP="00D03F2B">
      <w:pPr>
        <w:rPr>
          <w:rFonts w:ascii="Times New Roman" w:hAnsi="Times New Roman" w:cs="Times New Roman"/>
        </w:rPr>
      </w:pPr>
    </w:p>
    <w:p w14:paraId="42834891" w14:textId="77777777" w:rsidR="00D03F2B" w:rsidRPr="00D05825" w:rsidRDefault="00D03F2B" w:rsidP="00D03F2B">
      <w:pPr>
        <w:rPr>
          <w:rFonts w:ascii="Times New Roman" w:hAnsi="Times New Roman" w:cs="Times New Roman"/>
        </w:rPr>
      </w:pPr>
    </w:p>
    <w:p w14:paraId="16E36B87" w14:textId="2214E6E3" w:rsidR="00582F07" w:rsidRPr="00D05825" w:rsidRDefault="00695F03" w:rsidP="00695F03">
      <w:pPr>
        <w:spacing w:line="480" w:lineRule="auto"/>
        <w:rPr>
          <w:rFonts w:ascii="Times New Roman" w:hAnsi="Times New Roman" w:cs="Times New Roman"/>
        </w:rPr>
      </w:pPr>
      <w:r w:rsidRPr="00D05825">
        <w:rPr>
          <w:rFonts w:ascii="Times New Roman" w:hAnsi="Times New Roman" w:cs="Times New Roman"/>
        </w:rPr>
        <w:t xml:space="preserve">Coaching and mentoring have </w:t>
      </w:r>
      <w:r w:rsidR="00826FD9" w:rsidRPr="00D05825">
        <w:rPr>
          <w:rFonts w:ascii="Times New Roman" w:hAnsi="Times New Roman" w:cs="Times New Roman"/>
        </w:rPr>
        <w:t>a tracking record of</w:t>
      </w:r>
      <w:r w:rsidRPr="00D05825">
        <w:rPr>
          <w:rFonts w:ascii="Times New Roman" w:hAnsi="Times New Roman" w:cs="Times New Roman"/>
        </w:rPr>
        <w:t xml:space="preserve"> powerful tools </w:t>
      </w:r>
      <w:r w:rsidR="00826FD9" w:rsidRPr="00D05825">
        <w:rPr>
          <w:rFonts w:ascii="Times New Roman" w:hAnsi="Times New Roman" w:cs="Times New Roman"/>
        </w:rPr>
        <w:t>to be used by organisations, whenever the performance and motivation level needs to be increased (Serrat, 2017)</w:t>
      </w:r>
    </w:p>
    <w:p w14:paraId="62461C9C" w14:textId="2FE57C23" w:rsidR="00695F03" w:rsidRPr="00D05825" w:rsidRDefault="00072C6F" w:rsidP="00695F03">
      <w:pPr>
        <w:spacing w:line="480" w:lineRule="auto"/>
        <w:rPr>
          <w:rFonts w:ascii="Times New Roman" w:hAnsi="Times New Roman" w:cs="Times New Roman"/>
        </w:rPr>
      </w:pPr>
      <w:r w:rsidRPr="00D05825">
        <w:rPr>
          <w:rFonts w:ascii="Times New Roman" w:hAnsi="Times New Roman" w:cs="Times New Roman"/>
        </w:rPr>
        <w:t>According to (Garvey et al., 2021)</w:t>
      </w:r>
      <w:r w:rsidR="006D2CEF" w:rsidRPr="00D05825">
        <w:rPr>
          <w:rFonts w:ascii="Times New Roman" w:hAnsi="Times New Roman" w:cs="Times New Roman"/>
        </w:rPr>
        <w:t xml:space="preserve">, </w:t>
      </w:r>
      <w:proofErr w:type="gramStart"/>
      <w:r w:rsidR="002350FC" w:rsidRPr="00D05825">
        <w:rPr>
          <w:rFonts w:ascii="Times New Roman" w:hAnsi="Times New Roman" w:cs="Times New Roman"/>
        </w:rPr>
        <w:t>a research</w:t>
      </w:r>
      <w:proofErr w:type="gramEnd"/>
      <w:r w:rsidRPr="00D05825">
        <w:rPr>
          <w:rFonts w:ascii="Times New Roman" w:hAnsi="Times New Roman" w:cs="Times New Roman"/>
        </w:rPr>
        <w:t xml:space="preserve"> </w:t>
      </w:r>
      <w:r w:rsidR="006D2CEF" w:rsidRPr="00D05825">
        <w:rPr>
          <w:rFonts w:ascii="Times New Roman" w:hAnsi="Times New Roman" w:cs="Times New Roman"/>
        </w:rPr>
        <w:t>named</w:t>
      </w:r>
      <w:r w:rsidRPr="00D05825">
        <w:rPr>
          <w:rFonts w:ascii="Times New Roman" w:hAnsi="Times New Roman" w:cs="Times New Roman"/>
        </w:rPr>
        <w:t xml:space="preserve"> “The effects of coachee personality and goal orientation on performance improvement following coaching” was conducted by (Jones and Zhou</w:t>
      </w:r>
      <w:r w:rsidR="006D2CEF" w:rsidRPr="00D05825">
        <w:rPr>
          <w:rFonts w:ascii="Times New Roman" w:hAnsi="Times New Roman" w:cs="Times New Roman"/>
        </w:rPr>
        <w:t>, 2019), in</w:t>
      </w:r>
      <w:r w:rsidRPr="00D05825">
        <w:rPr>
          <w:rFonts w:ascii="Times New Roman" w:hAnsi="Times New Roman" w:cs="Times New Roman"/>
        </w:rPr>
        <w:t xml:space="preserve"> 2 groups for a period of 30 days, where group </w:t>
      </w:r>
      <w:r w:rsidR="006D2CEF" w:rsidRPr="00D05825">
        <w:rPr>
          <w:rFonts w:ascii="Times New Roman" w:hAnsi="Times New Roman" w:cs="Times New Roman"/>
        </w:rPr>
        <w:t>1</w:t>
      </w:r>
      <w:r w:rsidRPr="00D05825">
        <w:rPr>
          <w:rFonts w:ascii="Times New Roman" w:hAnsi="Times New Roman" w:cs="Times New Roman"/>
        </w:rPr>
        <w:t xml:space="preserve"> was coached and group 2 were controlled</w:t>
      </w:r>
      <w:r w:rsidR="006D2CEF" w:rsidRPr="00D05825">
        <w:rPr>
          <w:rFonts w:ascii="Times New Roman" w:hAnsi="Times New Roman" w:cs="Times New Roman"/>
        </w:rPr>
        <w:t xml:space="preserve"> for comparison but not coached.</w:t>
      </w:r>
      <w:r w:rsidRPr="00D05825">
        <w:rPr>
          <w:rFonts w:ascii="Times New Roman" w:hAnsi="Times New Roman" w:cs="Times New Roman"/>
        </w:rPr>
        <w:t xml:space="preserve"> </w:t>
      </w:r>
      <w:r w:rsidR="006D2CEF" w:rsidRPr="00D05825">
        <w:rPr>
          <w:rFonts w:ascii="Times New Roman" w:hAnsi="Times New Roman" w:cs="Times New Roman"/>
        </w:rPr>
        <w:t>The research</w:t>
      </w:r>
      <w:r w:rsidRPr="00D05825">
        <w:rPr>
          <w:rFonts w:ascii="Times New Roman" w:hAnsi="Times New Roman" w:cs="Times New Roman"/>
        </w:rPr>
        <w:t xml:space="preserve"> </w:t>
      </w:r>
      <w:r w:rsidR="006D2CEF" w:rsidRPr="00D05825">
        <w:rPr>
          <w:rFonts w:ascii="Times New Roman" w:hAnsi="Times New Roman" w:cs="Times New Roman"/>
        </w:rPr>
        <w:t xml:space="preserve">was aimed to answer the </w:t>
      </w:r>
      <w:r w:rsidRPr="00D05825">
        <w:rPr>
          <w:rFonts w:ascii="Times New Roman" w:hAnsi="Times New Roman" w:cs="Times New Roman"/>
        </w:rPr>
        <w:t>question, “what are the individual characteristic that influence whether coaching is beneficial for people’s performance</w:t>
      </w:r>
      <w:r w:rsidR="006D2CEF" w:rsidRPr="00D05825">
        <w:rPr>
          <w:rFonts w:ascii="Times New Roman" w:hAnsi="Times New Roman" w:cs="Times New Roman"/>
        </w:rPr>
        <w:t>?</w:t>
      </w:r>
      <w:r w:rsidRPr="00D05825">
        <w:rPr>
          <w:rFonts w:ascii="Times New Roman" w:hAnsi="Times New Roman" w:cs="Times New Roman"/>
        </w:rPr>
        <w:t>”</w:t>
      </w:r>
      <w:r w:rsidR="004037F6" w:rsidRPr="00D05825">
        <w:rPr>
          <w:rFonts w:ascii="Times New Roman" w:hAnsi="Times New Roman" w:cs="Times New Roman"/>
        </w:rPr>
        <w:t>. The findings show</w:t>
      </w:r>
      <w:r w:rsidRPr="00D05825">
        <w:rPr>
          <w:rFonts w:ascii="Times New Roman" w:hAnsi="Times New Roman" w:cs="Times New Roman"/>
        </w:rPr>
        <w:t xml:space="preserve"> that</w:t>
      </w:r>
      <w:r w:rsidR="006D2CEF" w:rsidRPr="00D05825">
        <w:rPr>
          <w:rFonts w:ascii="Times New Roman" w:hAnsi="Times New Roman" w:cs="Times New Roman"/>
        </w:rPr>
        <w:t xml:space="preserve">, in respect to self-rated performance, coaching was </w:t>
      </w:r>
      <w:r w:rsidR="004037F6" w:rsidRPr="00D05825">
        <w:rPr>
          <w:rFonts w:ascii="Times New Roman" w:hAnsi="Times New Roman" w:cs="Times New Roman"/>
        </w:rPr>
        <w:t>more beneficial</w:t>
      </w:r>
      <w:r w:rsidR="006D2CEF" w:rsidRPr="00D05825">
        <w:rPr>
          <w:rFonts w:ascii="Times New Roman" w:hAnsi="Times New Roman" w:cs="Times New Roman"/>
        </w:rPr>
        <w:t xml:space="preserve"> for people high in openness</w:t>
      </w:r>
      <w:r w:rsidR="004037F6" w:rsidRPr="00D05825">
        <w:rPr>
          <w:rFonts w:ascii="Times New Roman" w:hAnsi="Times New Roman" w:cs="Times New Roman"/>
        </w:rPr>
        <w:t xml:space="preserve"> and avoidant in orientation to goals,</w:t>
      </w:r>
      <w:r w:rsidR="006D2CEF" w:rsidRPr="00D05825">
        <w:rPr>
          <w:rFonts w:ascii="Times New Roman" w:hAnsi="Times New Roman" w:cs="Times New Roman"/>
        </w:rPr>
        <w:t xml:space="preserve"> and that coaching can be effective development technique in people who respond </w:t>
      </w:r>
      <w:r w:rsidR="004037F6" w:rsidRPr="00D05825">
        <w:rPr>
          <w:rFonts w:ascii="Times New Roman" w:hAnsi="Times New Roman" w:cs="Times New Roman"/>
        </w:rPr>
        <w:t>less well to other ways of instructional learning, as it fit their characteristics and styles (Jones and Zhou, 2019) in</w:t>
      </w:r>
      <w:r w:rsidR="006D2CEF" w:rsidRPr="00D05825">
        <w:rPr>
          <w:rFonts w:ascii="Times New Roman" w:hAnsi="Times New Roman" w:cs="Times New Roman"/>
        </w:rPr>
        <w:t xml:space="preserve"> </w:t>
      </w:r>
      <w:r w:rsidR="004037F6" w:rsidRPr="00D05825">
        <w:rPr>
          <w:rFonts w:ascii="Times New Roman" w:hAnsi="Times New Roman" w:cs="Times New Roman"/>
        </w:rPr>
        <w:t>(Garvey et al., 2021),</w:t>
      </w:r>
    </w:p>
    <w:p w14:paraId="558E84A4" w14:textId="77777777" w:rsidR="00D03F2B" w:rsidRPr="00D05825" w:rsidRDefault="00D03F2B" w:rsidP="005F2F0B">
      <w:pPr>
        <w:spacing w:line="480" w:lineRule="auto"/>
        <w:rPr>
          <w:rFonts w:ascii="Times New Roman" w:eastAsiaTheme="majorEastAsia" w:hAnsi="Times New Roman" w:cs="Times New Roman"/>
          <w:color w:val="000000" w:themeColor="text1"/>
          <w:sz w:val="32"/>
          <w:szCs w:val="32"/>
        </w:rPr>
      </w:pPr>
    </w:p>
    <w:p w14:paraId="683700C8" w14:textId="77777777" w:rsidR="00D03F2B" w:rsidRPr="00D05825" w:rsidRDefault="00D03F2B" w:rsidP="005F2F0B">
      <w:pPr>
        <w:spacing w:line="480" w:lineRule="auto"/>
        <w:rPr>
          <w:rFonts w:ascii="Times New Roman" w:eastAsiaTheme="majorEastAsia" w:hAnsi="Times New Roman" w:cs="Times New Roman"/>
          <w:color w:val="000000" w:themeColor="text1"/>
          <w:sz w:val="32"/>
          <w:szCs w:val="32"/>
        </w:rPr>
      </w:pPr>
    </w:p>
    <w:p w14:paraId="78B8AA6C" w14:textId="57836E9A" w:rsidR="005F2F0B" w:rsidRPr="00D05825" w:rsidRDefault="005F2F0B" w:rsidP="005F2F0B">
      <w:pPr>
        <w:spacing w:line="480" w:lineRule="auto"/>
        <w:rPr>
          <w:rFonts w:ascii="Times New Roman" w:hAnsi="Times New Roman" w:cs="Times New Roman"/>
          <w:sz w:val="32"/>
          <w:szCs w:val="32"/>
        </w:rPr>
      </w:pPr>
      <w:bookmarkStart w:id="15" w:name="_Toc143472497"/>
      <w:r w:rsidRPr="00D05825">
        <w:rPr>
          <w:rStyle w:val="Heading2Char"/>
          <w:rFonts w:ascii="Times New Roman" w:hAnsi="Times New Roman" w:cs="Times New Roman"/>
          <w:b/>
          <w:bCs/>
          <w:color w:val="auto"/>
          <w:sz w:val="32"/>
          <w:szCs w:val="32"/>
        </w:rPr>
        <w:t>GROW Model – Mr Lee</w:t>
      </w:r>
      <w:bookmarkEnd w:id="15"/>
      <w:r w:rsidRPr="00D05825">
        <w:rPr>
          <w:rFonts w:ascii="Times New Roman" w:hAnsi="Times New Roman" w:cs="Times New Roman"/>
        </w:rPr>
        <w:t xml:space="preserve"> </w:t>
      </w:r>
      <w:r w:rsidRPr="00D05825">
        <w:rPr>
          <w:rFonts w:ascii="Times New Roman" w:hAnsi="Times New Roman" w:cs="Times New Roman"/>
          <w:sz w:val="32"/>
          <w:szCs w:val="32"/>
        </w:rPr>
        <w:t>(</w:t>
      </w:r>
      <w:r w:rsidRPr="00D05825">
        <w:rPr>
          <w:rFonts w:ascii="Times New Roman" w:hAnsi="Times New Roman" w:cs="Times New Roman"/>
          <w:color w:val="000000"/>
          <w:sz w:val="32"/>
          <w:szCs w:val="32"/>
        </w:rPr>
        <w:t>Boogaard, 2021).</w:t>
      </w:r>
    </w:p>
    <w:p w14:paraId="47BDA909" w14:textId="77777777" w:rsidR="00695F03" w:rsidRPr="00D05825" w:rsidRDefault="00695F03" w:rsidP="00582F07">
      <w:pPr>
        <w:rPr>
          <w:rFonts w:ascii="Times New Roman" w:hAnsi="Times New Roman" w:cs="Times New Roman"/>
        </w:rPr>
      </w:pPr>
    </w:p>
    <w:p w14:paraId="621F7BEE" w14:textId="4D1DB6AC" w:rsidR="008C7852" w:rsidRPr="00D05825" w:rsidRDefault="008C7852" w:rsidP="00582F07">
      <w:pPr>
        <w:rPr>
          <w:rFonts w:ascii="Times New Roman" w:hAnsi="Times New Roman" w:cs="Times New Roman"/>
        </w:rPr>
      </w:pPr>
      <w:r w:rsidRPr="00D05825">
        <w:rPr>
          <w:rFonts w:ascii="Times New Roman" w:hAnsi="Times New Roman" w:cs="Times New Roman"/>
        </w:rPr>
        <w:fldChar w:fldCharType="begin"/>
      </w:r>
      <w:r w:rsidRPr="00D05825">
        <w:rPr>
          <w:rFonts w:ascii="Times New Roman" w:hAnsi="Times New Roman" w:cs="Times New Roman"/>
        </w:rPr>
        <w:instrText xml:space="preserve"> INCLUDEPICTURE "https://www.performanceconsultants.com/wp-content/uploads/GROW-model-coaching.jpg" \* MERGEFORMATINET </w:instrText>
      </w:r>
      <w:r w:rsidRPr="00D05825">
        <w:rPr>
          <w:rFonts w:ascii="Times New Roman" w:hAnsi="Times New Roman" w:cs="Times New Roman"/>
        </w:rPr>
        <w:fldChar w:fldCharType="separate"/>
      </w:r>
      <w:r w:rsidRPr="00D05825">
        <w:rPr>
          <w:rFonts w:ascii="Times New Roman" w:hAnsi="Times New Roman" w:cs="Times New Roman"/>
          <w:noProof/>
        </w:rPr>
        <w:drawing>
          <wp:inline distT="0" distB="0" distL="0" distR="0" wp14:anchorId="27545E28" wp14:editId="09BDB036">
            <wp:extent cx="5731510" cy="1564005"/>
            <wp:effectExtent l="0" t="0" r="0" b="0"/>
            <wp:docPr id="2083584055" name="Picture 3" descr="Learn GROW Model coac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arn GROW Model coach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564005"/>
                    </a:xfrm>
                    <a:prstGeom prst="rect">
                      <a:avLst/>
                    </a:prstGeom>
                    <a:noFill/>
                    <a:ln>
                      <a:noFill/>
                    </a:ln>
                  </pic:spPr>
                </pic:pic>
              </a:graphicData>
            </a:graphic>
          </wp:inline>
        </w:drawing>
      </w:r>
      <w:r w:rsidRPr="00D05825">
        <w:rPr>
          <w:rFonts w:ascii="Times New Roman" w:hAnsi="Times New Roman" w:cs="Times New Roman"/>
        </w:rPr>
        <w:fldChar w:fldCharType="end"/>
      </w:r>
    </w:p>
    <w:p w14:paraId="105D51EF" w14:textId="060E12A7" w:rsidR="00582F07" w:rsidRPr="00D05825" w:rsidRDefault="00D03F2B" w:rsidP="00582F07">
      <w:pPr>
        <w:rPr>
          <w:rFonts w:ascii="Times New Roman" w:hAnsi="Times New Roman" w:cs="Times New Roman"/>
        </w:rPr>
      </w:pPr>
      <w:r w:rsidRPr="00D05825">
        <w:rPr>
          <w:rFonts w:ascii="Times New Roman" w:hAnsi="Times New Roman" w:cs="Times New Roman"/>
        </w:rPr>
        <w:t xml:space="preserve">Image </w:t>
      </w:r>
      <w:r w:rsidR="001F733E" w:rsidRPr="00D05825">
        <w:rPr>
          <w:rFonts w:ascii="Times New Roman" w:hAnsi="Times New Roman" w:cs="Times New Roman"/>
        </w:rPr>
        <w:t>Source: (</w:t>
      </w:r>
      <w:r w:rsidR="001F733E" w:rsidRPr="00D05825">
        <w:rPr>
          <w:rFonts w:ascii="Times New Roman" w:hAnsi="Times New Roman" w:cs="Times New Roman"/>
          <w:color w:val="000000"/>
        </w:rPr>
        <w:t>Boogaard, 2021)</w:t>
      </w:r>
    </w:p>
    <w:p w14:paraId="39DA2C56" w14:textId="77777777" w:rsidR="009231DD" w:rsidRPr="00D05825" w:rsidRDefault="009231DD" w:rsidP="001D5EBA">
      <w:pPr>
        <w:spacing w:line="480" w:lineRule="auto"/>
        <w:rPr>
          <w:rFonts w:ascii="Times New Roman" w:hAnsi="Times New Roman" w:cs="Times New Roman"/>
        </w:rPr>
      </w:pPr>
    </w:p>
    <w:p w14:paraId="53AED995" w14:textId="77777777" w:rsidR="005F2F0B" w:rsidRPr="00D05825" w:rsidRDefault="005F2F0B" w:rsidP="000F2DF0">
      <w:pPr>
        <w:spacing w:line="480" w:lineRule="auto"/>
        <w:rPr>
          <w:rFonts w:ascii="Times New Roman" w:hAnsi="Times New Roman" w:cs="Times New Roman"/>
          <w:color w:val="FF0000"/>
        </w:rPr>
      </w:pPr>
    </w:p>
    <w:p w14:paraId="715D2BFD" w14:textId="5CFC3CA1" w:rsidR="000F2DF0" w:rsidRPr="00D05825" w:rsidRDefault="009231DD" w:rsidP="000F2DF0">
      <w:pPr>
        <w:spacing w:line="480" w:lineRule="auto"/>
        <w:rPr>
          <w:rFonts w:ascii="Times New Roman" w:hAnsi="Times New Roman" w:cs="Times New Roman"/>
        </w:rPr>
      </w:pPr>
      <w:r w:rsidRPr="00D05825">
        <w:rPr>
          <w:rFonts w:ascii="Times New Roman" w:hAnsi="Times New Roman" w:cs="Times New Roman"/>
          <w:b/>
          <w:bCs/>
          <w:color w:val="FF0000"/>
        </w:rPr>
        <w:t>G</w:t>
      </w:r>
      <w:r w:rsidRPr="00D05825">
        <w:rPr>
          <w:rFonts w:ascii="Times New Roman" w:hAnsi="Times New Roman" w:cs="Times New Roman"/>
          <w:color w:val="FF0000"/>
        </w:rPr>
        <w:t xml:space="preserve"> </w:t>
      </w:r>
      <w:r w:rsidRPr="00D05825">
        <w:rPr>
          <w:rFonts w:ascii="Times New Roman" w:hAnsi="Times New Roman" w:cs="Times New Roman"/>
        </w:rPr>
        <w:t xml:space="preserve">– </w:t>
      </w:r>
      <w:r w:rsidR="000F2DF0" w:rsidRPr="00D05825">
        <w:rPr>
          <w:rFonts w:ascii="Times New Roman" w:hAnsi="Times New Roman" w:cs="Times New Roman"/>
        </w:rPr>
        <w:t>What Mr Lee wants?</w:t>
      </w:r>
    </w:p>
    <w:p w14:paraId="0E169C58" w14:textId="61504F82" w:rsidR="000F2DF0" w:rsidRPr="00D05825" w:rsidRDefault="009231DD" w:rsidP="000F2DF0">
      <w:pPr>
        <w:spacing w:line="480" w:lineRule="auto"/>
        <w:rPr>
          <w:rFonts w:ascii="Times New Roman" w:hAnsi="Times New Roman" w:cs="Times New Roman"/>
        </w:rPr>
      </w:pPr>
      <w:r w:rsidRPr="00D05825">
        <w:rPr>
          <w:rFonts w:ascii="Times New Roman" w:hAnsi="Times New Roman" w:cs="Times New Roman"/>
        </w:rPr>
        <w:t>Mr Lee want</w:t>
      </w:r>
      <w:r w:rsidR="000F2DF0" w:rsidRPr="00D05825">
        <w:rPr>
          <w:rFonts w:ascii="Times New Roman" w:hAnsi="Times New Roman" w:cs="Times New Roman"/>
        </w:rPr>
        <w:t>s</w:t>
      </w:r>
      <w:r w:rsidRPr="00D05825">
        <w:rPr>
          <w:rFonts w:ascii="Times New Roman" w:hAnsi="Times New Roman" w:cs="Times New Roman"/>
        </w:rPr>
        <w:t>:</w:t>
      </w:r>
    </w:p>
    <w:p w14:paraId="38DE33A2" w14:textId="6976D001" w:rsidR="009231DD" w:rsidRPr="00D05825" w:rsidRDefault="009231DD" w:rsidP="000F2DF0">
      <w:pPr>
        <w:pStyle w:val="ListParagraph"/>
        <w:numPr>
          <w:ilvl w:val="0"/>
          <w:numId w:val="10"/>
        </w:numPr>
        <w:spacing w:line="480" w:lineRule="auto"/>
        <w:rPr>
          <w:rFonts w:ascii="Times New Roman" w:hAnsi="Times New Roman" w:cs="Times New Roman"/>
        </w:rPr>
      </w:pPr>
      <w:r w:rsidRPr="00D05825">
        <w:rPr>
          <w:rFonts w:ascii="Times New Roman" w:hAnsi="Times New Roman" w:cs="Times New Roman"/>
        </w:rPr>
        <w:t xml:space="preserve">Confidence in operating automated system, </w:t>
      </w:r>
    </w:p>
    <w:p w14:paraId="584D2711" w14:textId="77777777" w:rsidR="000F2DF0" w:rsidRPr="00D05825" w:rsidRDefault="009231DD" w:rsidP="000F2DF0">
      <w:pPr>
        <w:pStyle w:val="ListParagraph"/>
        <w:numPr>
          <w:ilvl w:val="0"/>
          <w:numId w:val="10"/>
        </w:numPr>
        <w:spacing w:line="480" w:lineRule="auto"/>
        <w:rPr>
          <w:rFonts w:ascii="Times New Roman" w:hAnsi="Times New Roman" w:cs="Times New Roman"/>
        </w:rPr>
      </w:pPr>
      <w:r w:rsidRPr="00D05825">
        <w:rPr>
          <w:rFonts w:ascii="Times New Roman" w:hAnsi="Times New Roman" w:cs="Times New Roman"/>
        </w:rPr>
        <w:t>Reduction in workload and,</w:t>
      </w:r>
    </w:p>
    <w:p w14:paraId="02F4EFCE" w14:textId="0C8EAB45" w:rsidR="009231DD" w:rsidRPr="00D05825" w:rsidRDefault="009231DD" w:rsidP="000F2DF0">
      <w:pPr>
        <w:pStyle w:val="ListParagraph"/>
        <w:numPr>
          <w:ilvl w:val="0"/>
          <w:numId w:val="10"/>
        </w:numPr>
        <w:spacing w:line="480" w:lineRule="auto"/>
        <w:rPr>
          <w:rFonts w:ascii="Times New Roman" w:hAnsi="Times New Roman" w:cs="Times New Roman"/>
        </w:rPr>
      </w:pPr>
      <w:r w:rsidRPr="00D05825">
        <w:rPr>
          <w:rFonts w:ascii="Times New Roman" w:hAnsi="Times New Roman" w:cs="Times New Roman"/>
        </w:rPr>
        <w:t>Flexibility in working hours.</w:t>
      </w:r>
    </w:p>
    <w:p w14:paraId="0C9E79AB" w14:textId="5580FF42" w:rsidR="009231DD" w:rsidRPr="00D05825" w:rsidRDefault="009231DD" w:rsidP="009231DD">
      <w:pPr>
        <w:spacing w:line="480" w:lineRule="auto"/>
        <w:rPr>
          <w:rFonts w:ascii="Times New Roman" w:hAnsi="Times New Roman" w:cs="Times New Roman"/>
        </w:rPr>
      </w:pPr>
      <w:r w:rsidRPr="00D05825">
        <w:rPr>
          <w:rFonts w:ascii="Times New Roman" w:hAnsi="Times New Roman" w:cs="Times New Roman"/>
          <w:b/>
          <w:bCs/>
          <w:color w:val="FF0000"/>
        </w:rPr>
        <w:t>R</w:t>
      </w:r>
      <w:r w:rsidRPr="00D05825">
        <w:rPr>
          <w:rFonts w:ascii="Times New Roman" w:hAnsi="Times New Roman" w:cs="Times New Roman"/>
          <w:color w:val="FF0000"/>
        </w:rPr>
        <w:t xml:space="preserve"> </w:t>
      </w:r>
      <w:r w:rsidRPr="00D05825">
        <w:rPr>
          <w:rFonts w:ascii="Times New Roman" w:hAnsi="Times New Roman" w:cs="Times New Roman"/>
        </w:rPr>
        <w:t>– Where was Mr Lee when interview took place?</w:t>
      </w:r>
    </w:p>
    <w:p w14:paraId="304B15A5" w14:textId="77777777" w:rsidR="000F2DF0" w:rsidRPr="00D05825" w:rsidRDefault="009231DD" w:rsidP="000F2DF0">
      <w:pPr>
        <w:pStyle w:val="ListParagraph"/>
        <w:numPr>
          <w:ilvl w:val="0"/>
          <w:numId w:val="9"/>
        </w:numPr>
        <w:spacing w:line="480" w:lineRule="auto"/>
        <w:rPr>
          <w:rFonts w:ascii="Times New Roman" w:hAnsi="Times New Roman" w:cs="Times New Roman"/>
        </w:rPr>
      </w:pPr>
      <w:r w:rsidRPr="00D05825">
        <w:rPr>
          <w:rFonts w:ascii="Times New Roman" w:hAnsi="Times New Roman" w:cs="Times New Roman"/>
        </w:rPr>
        <w:t>Mr Lee was feeling threatened by the automated system.</w:t>
      </w:r>
    </w:p>
    <w:p w14:paraId="798C361F" w14:textId="5B964E6A" w:rsidR="009231DD" w:rsidRPr="00D05825" w:rsidRDefault="009231DD" w:rsidP="000F2DF0">
      <w:pPr>
        <w:pStyle w:val="ListParagraph"/>
        <w:numPr>
          <w:ilvl w:val="0"/>
          <w:numId w:val="9"/>
        </w:numPr>
        <w:spacing w:line="480" w:lineRule="auto"/>
        <w:rPr>
          <w:rFonts w:ascii="Times New Roman" w:hAnsi="Times New Roman" w:cs="Times New Roman"/>
        </w:rPr>
      </w:pPr>
      <w:r w:rsidRPr="00D05825">
        <w:rPr>
          <w:rFonts w:ascii="Times New Roman" w:hAnsi="Times New Roman" w:cs="Times New Roman"/>
        </w:rPr>
        <w:t>Facing workload and no flexibility in working hours</w:t>
      </w:r>
    </w:p>
    <w:p w14:paraId="1E165946" w14:textId="77777777" w:rsidR="009231DD" w:rsidRPr="00D05825" w:rsidRDefault="009231DD" w:rsidP="009231DD">
      <w:pPr>
        <w:spacing w:line="480" w:lineRule="auto"/>
        <w:rPr>
          <w:rFonts w:ascii="Times New Roman" w:hAnsi="Times New Roman" w:cs="Times New Roman"/>
        </w:rPr>
      </w:pPr>
      <w:r w:rsidRPr="00D05825">
        <w:rPr>
          <w:rFonts w:ascii="Times New Roman" w:hAnsi="Times New Roman" w:cs="Times New Roman"/>
        </w:rPr>
        <w:tab/>
      </w:r>
    </w:p>
    <w:p w14:paraId="0A90FCC0" w14:textId="77777777" w:rsidR="009231DD" w:rsidRPr="00D05825" w:rsidRDefault="009231DD" w:rsidP="009231DD">
      <w:pPr>
        <w:spacing w:line="480" w:lineRule="auto"/>
        <w:rPr>
          <w:rFonts w:ascii="Times New Roman" w:hAnsi="Times New Roman" w:cs="Times New Roman"/>
        </w:rPr>
      </w:pPr>
      <w:r w:rsidRPr="00D05825">
        <w:rPr>
          <w:rFonts w:ascii="Times New Roman" w:hAnsi="Times New Roman" w:cs="Times New Roman"/>
          <w:b/>
          <w:bCs/>
          <w:color w:val="FF0000"/>
        </w:rPr>
        <w:t>O</w:t>
      </w:r>
      <w:r w:rsidRPr="00D05825">
        <w:rPr>
          <w:rFonts w:ascii="Times New Roman" w:hAnsi="Times New Roman" w:cs="Times New Roman"/>
          <w:color w:val="FF0000"/>
        </w:rPr>
        <w:t xml:space="preserve"> </w:t>
      </w:r>
      <w:r w:rsidRPr="00D05825">
        <w:rPr>
          <w:rFonts w:ascii="Times New Roman" w:hAnsi="Times New Roman" w:cs="Times New Roman"/>
        </w:rPr>
        <w:t>– What could Mr Lee does?</w:t>
      </w:r>
    </w:p>
    <w:p w14:paraId="31ADB790" w14:textId="123ED39C" w:rsidR="009231DD" w:rsidRPr="00D05825" w:rsidRDefault="009231DD" w:rsidP="000F2DF0">
      <w:pPr>
        <w:pStyle w:val="ListParagraph"/>
        <w:numPr>
          <w:ilvl w:val="0"/>
          <w:numId w:val="13"/>
        </w:numPr>
        <w:spacing w:line="480" w:lineRule="auto"/>
        <w:rPr>
          <w:rFonts w:ascii="Times New Roman" w:hAnsi="Times New Roman" w:cs="Times New Roman"/>
        </w:rPr>
      </w:pPr>
      <w:r w:rsidRPr="00D05825">
        <w:rPr>
          <w:rFonts w:ascii="Times New Roman" w:hAnsi="Times New Roman" w:cs="Times New Roman"/>
        </w:rPr>
        <w:t>Mr Lee can do training to operate independently the automated system,</w:t>
      </w:r>
    </w:p>
    <w:p w14:paraId="3AA25EDB" w14:textId="1BAACF11" w:rsidR="009231DD" w:rsidRPr="00D05825" w:rsidRDefault="009231DD" w:rsidP="000F2DF0">
      <w:pPr>
        <w:pStyle w:val="ListParagraph"/>
        <w:numPr>
          <w:ilvl w:val="0"/>
          <w:numId w:val="13"/>
        </w:numPr>
        <w:spacing w:line="480" w:lineRule="auto"/>
        <w:rPr>
          <w:rFonts w:ascii="Times New Roman" w:hAnsi="Times New Roman" w:cs="Times New Roman"/>
        </w:rPr>
      </w:pPr>
      <w:r w:rsidRPr="00D05825">
        <w:rPr>
          <w:rFonts w:ascii="Times New Roman" w:hAnsi="Times New Roman" w:cs="Times New Roman"/>
        </w:rPr>
        <w:t>He can take a</w:t>
      </w:r>
      <w:r w:rsidR="000F2DF0" w:rsidRPr="00D05825">
        <w:rPr>
          <w:rFonts w:ascii="Times New Roman" w:hAnsi="Times New Roman" w:cs="Times New Roman"/>
        </w:rPr>
        <w:t>n</w:t>
      </w:r>
      <w:r w:rsidRPr="00D05825">
        <w:rPr>
          <w:rFonts w:ascii="Times New Roman" w:hAnsi="Times New Roman" w:cs="Times New Roman"/>
        </w:rPr>
        <w:t xml:space="preserve"> extra staff member </w:t>
      </w:r>
      <w:r w:rsidR="000F2DF0" w:rsidRPr="00D05825">
        <w:rPr>
          <w:rFonts w:ascii="Times New Roman" w:hAnsi="Times New Roman" w:cs="Times New Roman"/>
        </w:rPr>
        <w:t xml:space="preserve">on board </w:t>
      </w:r>
      <w:r w:rsidRPr="00D05825">
        <w:rPr>
          <w:rFonts w:ascii="Times New Roman" w:hAnsi="Times New Roman" w:cs="Times New Roman"/>
        </w:rPr>
        <w:t xml:space="preserve">to assist </w:t>
      </w:r>
      <w:r w:rsidR="000F2DF0" w:rsidRPr="00D05825">
        <w:rPr>
          <w:rFonts w:ascii="Times New Roman" w:hAnsi="Times New Roman" w:cs="Times New Roman"/>
        </w:rPr>
        <w:t xml:space="preserve">him with workload, and </w:t>
      </w:r>
    </w:p>
    <w:p w14:paraId="2729F8E9" w14:textId="5832C104" w:rsidR="000F2DF0" w:rsidRPr="00D05825" w:rsidRDefault="000F2DF0" w:rsidP="000F2DF0">
      <w:pPr>
        <w:pStyle w:val="ListParagraph"/>
        <w:numPr>
          <w:ilvl w:val="0"/>
          <w:numId w:val="12"/>
        </w:numPr>
        <w:spacing w:line="480" w:lineRule="auto"/>
        <w:rPr>
          <w:rFonts w:ascii="Times New Roman" w:hAnsi="Times New Roman" w:cs="Times New Roman"/>
        </w:rPr>
      </w:pPr>
      <w:r w:rsidRPr="00D05825">
        <w:rPr>
          <w:rFonts w:ascii="Times New Roman" w:hAnsi="Times New Roman" w:cs="Times New Roman"/>
        </w:rPr>
        <w:t xml:space="preserve">Have more flexible working hours. </w:t>
      </w:r>
    </w:p>
    <w:p w14:paraId="17E71050" w14:textId="56436615" w:rsidR="009231DD" w:rsidRPr="00D05825" w:rsidRDefault="009231DD" w:rsidP="009231DD">
      <w:pPr>
        <w:spacing w:line="480" w:lineRule="auto"/>
        <w:ind w:firstLine="720"/>
        <w:rPr>
          <w:rFonts w:ascii="Times New Roman" w:hAnsi="Times New Roman" w:cs="Times New Roman"/>
        </w:rPr>
      </w:pPr>
      <w:r w:rsidRPr="00D05825">
        <w:rPr>
          <w:rFonts w:ascii="Times New Roman" w:hAnsi="Times New Roman" w:cs="Times New Roman"/>
        </w:rPr>
        <w:lastRenderedPageBreak/>
        <w:t xml:space="preserve"> </w:t>
      </w:r>
    </w:p>
    <w:p w14:paraId="70EAC36F" w14:textId="65EFEAFC" w:rsidR="00760241" w:rsidRPr="00D05825" w:rsidRDefault="000F2DF0" w:rsidP="001D5EBA">
      <w:pPr>
        <w:spacing w:line="480" w:lineRule="auto"/>
        <w:rPr>
          <w:rFonts w:ascii="Times New Roman" w:hAnsi="Times New Roman" w:cs="Times New Roman"/>
        </w:rPr>
      </w:pPr>
      <w:r w:rsidRPr="00D05825">
        <w:rPr>
          <w:rFonts w:ascii="Times New Roman" w:hAnsi="Times New Roman" w:cs="Times New Roman"/>
          <w:b/>
          <w:bCs/>
          <w:color w:val="FF0000"/>
        </w:rPr>
        <w:t>W</w:t>
      </w:r>
      <w:r w:rsidRPr="00D05825">
        <w:rPr>
          <w:rFonts w:ascii="Times New Roman" w:hAnsi="Times New Roman" w:cs="Times New Roman"/>
          <w:color w:val="FF0000"/>
        </w:rPr>
        <w:t xml:space="preserve"> </w:t>
      </w:r>
      <w:r w:rsidRPr="00D05825">
        <w:rPr>
          <w:rFonts w:ascii="Times New Roman" w:hAnsi="Times New Roman" w:cs="Times New Roman"/>
        </w:rPr>
        <w:t>– What will Mr Lee does?</w:t>
      </w:r>
    </w:p>
    <w:p w14:paraId="405A7A36" w14:textId="53FC4DFE" w:rsidR="000F2DF0" w:rsidRPr="00D05825" w:rsidRDefault="000F2DF0" w:rsidP="000F2DF0">
      <w:pPr>
        <w:pStyle w:val="ListParagraph"/>
        <w:numPr>
          <w:ilvl w:val="0"/>
          <w:numId w:val="12"/>
        </w:numPr>
        <w:spacing w:line="480" w:lineRule="auto"/>
        <w:rPr>
          <w:rFonts w:ascii="Times New Roman" w:hAnsi="Times New Roman" w:cs="Times New Roman"/>
        </w:rPr>
      </w:pPr>
      <w:r w:rsidRPr="00D05825">
        <w:rPr>
          <w:rFonts w:ascii="Times New Roman" w:hAnsi="Times New Roman" w:cs="Times New Roman"/>
        </w:rPr>
        <w:t>Mr Lee have agreed to take the training to be able to operate independently the automated process.</w:t>
      </w:r>
    </w:p>
    <w:p w14:paraId="517544CF" w14:textId="1DB32F31" w:rsidR="000F2DF0" w:rsidRPr="00D05825" w:rsidRDefault="000F2DF0" w:rsidP="000F2DF0">
      <w:pPr>
        <w:pStyle w:val="ListParagraph"/>
        <w:numPr>
          <w:ilvl w:val="0"/>
          <w:numId w:val="12"/>
        </w:numPr>
        <w:spacing w:line="480" w:lineRule="auto"/>
        <w:rPr>
          <w:rFonts w:ascii="Times New Roman" w:hAnsi="Times New Roman" w:cs="Times New Roman"/>
        </w:rPr>
      </w:pPr>
      <w:r w:rsidRPr="00D05825">
        <w:rPr>
          <w:rFonts w:ascii="Times New Roman" w:hAnsi="Times New Roman" w:cs="Times New Roman"/>
        </w:rPr>
        <w:t>Agreed to share his workload with Maria that is looking for new challenge and responsibilities.</w:t>
      </w:r>
    </w:p>
    <w:p w14:paraId="18083419" w14:textId="329586B5" w:rsidR="000F2DF0" w:rsidRPr="00D05825" w:rsidRDefault="000F2DF0" w:rsidP="000F2DF0">
      <w:pPr>
        <w:pStyle w:val="ListParagraph"/>
        <w:numPr>
          <w:ilvl w:val="0"/>
          <w:numId w:val="12"/>
        </w:numPr>
        <w:spacing w:line="480" w:lineRule="auto"/>
        <w:rPr>
          <w:rFonts w:ascii="Times New Roman" w:hAnsi="Times New Roman" w:cs="Times New Roman"/>
        </w:rPr>
      </w:pPr>
      <w:r w:rsidRPr="00D05825">
        <w:rPr>
          <w:rFonts w:ascii="Times New Roman" w:hAnsi="Times New Roman" w:cs="Times New Roman"/>
        </w:rPr>
        <w:t>And will also work 2 days from home and 3 days at the office.</w:t>
      </w:r>
    </w:p>
    <w:p w14:paraId="4DC8B501" w14:textId="4FABD20C" w:rsidR="00760241" w:rsidRPr="00D05825" w:rsidRDefault="002350FC" w:rsidP="001D5EBA">
      <w:pPr>
        <w:spacing w:line="480" w:lineRule="auto"/>
        <w:rPr>
          <w:rFonts w:ascii="Times New Roman" w:hAnsi="Times New Roman" w:cs="Times New Roman"/>
        </w:rPr>
      </w:pPr>
      <w:r w:rsidRPr="00D05825">
        <w:rPr>
          <w:rFonts w:ascii="Times New Roman" w:hAnsi="Times New Roman" w:cs="Times New Roman"/>
        </w:rPr>
        <w:t xml:space="preserve">After completion of the coaching and </w:t>
      </w:r>
      <w:r w:rsidR="00820435" w:rsidRPr="00D05825">
        <w:rPr>
          <w:rFonts w:ascii="Times New Roman" w:hAnsi="Times New Roman" w:cs="Times New Roman"/>
        </w:rPr>
        <w:t>mentoring programme</w:t>
      </w:r>
      <w:r w:rsidRPr="00D05825">
        <w:rPr>
          <w:rFonts w:ascii="Times New Roman" w:hAnsi="Times New Roman" w:cs="Times New Roman"/>
        </w:rPr>
        <w:t xml:space="preserve"> agreed on the interview, Mr Lee will be able to operate independently the automated process which will improve his performance and reduce his workload due to the automation and an extra colleague assistance, followed by flexibility in his working hours which will improve his enthusiasm and morale. </w:t>
      </w:r>
    </w:p>
    <w:p w14:paraId="68EFB1DA" w14:textId="77777777" w:rsidR="002350FC" w:rsidRPr="00D05825" w:rsidRDefault="002350FC" w:rsidP="001D5EBA">
      <w:pPr>
        <w:spacing w:line="480" w:lineRule="auto"/>
        <w:rPr>
          <w:rFonts w:ascii="Times New Roman" w:hAnsi="Times New Roman" w:cs="Times New Roman"/>
        </w:rPr>
      </w:pPr>
    </w:p>
    <w:p w14:paraId="264E2845" w14:textId="77777777" w:rsidR="002350FC" w:rsidRPr="00D05825" w:rsidRDefault="002350FC" w:rsidP="001D5EBA">
      <w:pPr>
        <w:spacing w:line="480" w:lineRule="auto"/>
        <w:rPr>
          <w:rFonts w:ascii="Times New Roman" w:hAnsi="Times New Roman" w:cs="Times New Roman"/>
        </w:rPr>
      </w:pPr>
    </w:p>
    <w:p w14:paraId="7F8811A5" w14:textId="13FB1BCF" w:rsidR="002350FC" w:rsidRPr="00D05825" w:rsidRDefault="002350FC" w:rsidP="00820435">
      <w:pPr>
        <w:pStyle w:val="Heading1"/>
        <w:rPr>
          <w:rFonts w:ascii="Times New Roman" w:hAnsi="Times New Roman" w:cs="Times New Roman"/>
          <w:b/>
          <w:bCs/>
          <w:color w:val="auto"/>
          <w:sz w:val="36"/>
          <w:szCs w:val="36"/>
        </w:rPr>
      </w:pPr>
      <w:bookmarkStart w:id="16" w:name="_Toc143472498"/>
      <w:r w:rsidRPr="00D05825">
        <w:rPr>
          <w:rFonts w:ascii="Times New Roman" w:hAnsi="Times New Roman" w:cs="Times New Roman"/>
          <w:b/>
          <w:bCs/>
          <w:color w:val="auto"/>
          <w:sz w:val="36"/>
          <w:szCs w:val="36"/>
        </w:rPr>
        <w:t>Skills, Behaviours, attitudes and Beliefs of a Coach</w:t>
      </w:r>
      <w:bookmarkEnd w:id="16"/>
    </w:p>
    <w:p w14:paraId="12208CC3" w14:textId="77777777" w:rsidR="000F2DF0" w:rsidRPr="00D05825" w:rsidRDefault="000F2DF0" w:rsidP="001D5EBA">
      <w:pPr>
        <w:spacing w:line="480" w:lineRule="auto"/>
        <w:rPr>
          <w:rFonts w:ascii="Times New Roman" w:hAnsi="Times New Roman" w:cs="Times New Roman"/>
        </w:rPr>
      </w:pPr>
    </w:p>
    <w:p w14:paraId="0A61739E" w14:textId="77777777" w:rsidR="00F10FA9" w:rsidRDefault="00F10FA9" w:rsidP="00F10FA9">
      <w:pPr>
        <w:spacing w:line="480" w:lineRule="auto"/>
        <w:rPr>
          <w:rFonts w:ascii="Times New Roman" w:hAnsi="Times New Roman" w:cs="Times New Roman"/>
        </w:rPr>
      </w:pPr>
    </w:p>
    <w:p w14:paraId="580154F6" w14:textId="7CD4CA4A" w:rsidR="00D05825" w:rsidRPr="00F10FA9" w:rsidRDefault="00F044F8" w:rsidP="00F10FA9">
      <w:pPr>
        <w:spacing w:line="480" w:lineRule="auto"/>
        <w:rPr>
          <w:rFonts w:ascii="Times New Roman" w:hAnsi="Times New Roman" w:cs="Times New Roman"/>
        </w:rPr>
      </w:pPr>
      <w:r w:rsidRPr="00F10FA9">
        <w:rPr>
          <w:rFonts w:ascii="Times New Roman" w:hAnsi="Times New Roman" w:cs="Times New Roman"/>
        </w:rPr>
        <w:t xml:space="preserve">A good coach should not only be able to walk the path with the coachee but also needs to be able to resonate with the coachee, and to be able to fit this criteria’s, there’s a set of skills, behaviours and attitudes that a coach needs to embrace. </w:t>
      </w:r>
    </w:p>
    <w:p w14:paraId="00FE05AE" w14:textId="77777777" w:rsidR="00F044F8" w:rsidRDefault="00F044F8" w:rsidP="00F13887">
      <w:pPr>
        <w:spacing w:line="480" w:lineRule="auto"/>
      </w:pPr>
    </w:p>
    <w:p w14:paraId="47F77343" w14:textId="32CA3706" w:rsidR="00F044F8" w:rsidRPr="00F13887" w:rsidRDefault="00F044F8" w:rsidP="00F13887">
      <w:pPr>
        <w:pStyle w:val="ListParagraph"/>
        <w:numPr>
          <w:ilvl w:val="0"/>
          <w:numId w:val="14"/>
        </w:numPr>
        <w:spacing w:line="480" w:lineRule="auto"/>
        <w:rPr>
          <w:rFonts w:ascii="Times New Roman" w:eastAsiaTheme="majorEastAsia" w:hAnsi="Times New Roman" w:cs="Times New Roman"/>
        </w:rPr>
      </w:pPr>
      <w:r w:rsidRPr="00F13887">
        <w:rPr>
          <w:rFonts w:ascii="Times New Roman" w:eastAsiaTheme="majorEastAsia" w:hAnsi="Times New Roman" w:cs="Times New Roman"/>
        </w:rPr>
        <w:t xml:space="preserve">Good communication skills – a coach should be able to clearly communicate verbally and non-verbally with his/her coachee. </w:t>
      </w:r>
    </w:p>
    <w:p w14:paraId="2DCA020B" w14:textId="77777777" w:rsidR="00F044F8" w:rsidRPr="00F13887" w:rsidRDefault="00F044F8" w:rsidP="00F13887">
      <w:pPr>
        <w:spacing w:line="480" w:lineRule="auto"/>
        <w:rPr>
          <w:rFonts w:ascii="Times New Roman" w:eastAsiaTheme="majorEastAsia" w:hAnsi="Times New Roman" w:cs="Times New Roman"/>
        </w:rPr>
      </w:pPr>
    </w:p>
    <w:p w14:paraId="27390844" w14:textId="09BF35DE" w:rsidR="00F044F8" w:rsidRPr="00F13887" w:rsidRDefault="00F044F8" w:rsidP="00F13887">
      <w:pPr>
        <w:pStyle w:val="ListParagraph"/>
        <w:numPr>
          <w:ilvl w:val="0"/>
          <w:numId w:val="14"/>
        </w:numPr>
        <w:spacing w:line="480" w:lineRule="auto"/>
        <w:rPr>
          <w:rFonts w:ascii="Times New Roman" w:eastAsiaTheme="majorEastAsia" w:hAnsi="Times New Roman" w:cs="Times New Roman"/>
        </w:rPr>
      </w:pPr>
      <w:r w:rsidRPr="00F13887">
        <w:rPr>
          <w:rFonts w:ascii="Times New Roman" w:eastAsiaTheme="majorEastAsia" w:hAnsi="Times New Roman" w:cs="Times New Roman"/>
        </w:rPr>
        <w:lastRenderedPageBreak/>
        <w:t xml:space="preserve">Emotionally intelligent – a coach should be emotionally intelligent and have high level of empathy so he/she can connect with the coachee in </w:t>
      </w:r>
      <w:proofErr w:type="spellStart"/>
      <w:proofErr w:type="gramStart"/>
      <w:r w:rsidRPr="00F13887">
        <w:rPr>
          <w:rFonts w:ascii="Times New Roman" w:eastAsiaTheme="majorEastAsia" w:hAnsi="Times New Roman" w:cs="Times New Roman"/>
        </w:rPr>
        <w:t>a</w:t>
      </w:r>
      <w:proofErr w:type="spellEnd"/>
      <w:proofErr w:type="gramEnd"/>
      <w:r w:rsidRPr="00F13887">
        <w:rPr>
          <w:rFonts w:ascii="Times New Roman" w:eastAsiaTheme="majorEastAsia" w:hAnsi="Times New Roman" w:cs="Times New Roman"/>
        </w:rPr>
        <w:t xml:space="preserve"> emotional level.</w:t>
      </w:r>
    </w:p>
    <w:p w14:paraId="28EA9CE7" w14:textId="77777777" w:rsidR="00F044F8" w:rsidRPr="00F13887" w:rsidRDefault="00F044F8" w:rsidP="00F13887">
      <w:pPr>
        <w:spacing w:line="480" w:lineRule="auto"/>
        <w:rPr>
          <w:rFonts w:ascii="Times New Roman" w:eastAsiaTheme="majorEastAsia" w:hAnsi="Times New Roman" w:cs="Times New Roman"/>
        </w:rPr>
      </w:pPr>
    </w:p>
    <w:p w14:paraId="3F47A899" w14:textId="1F53D528" w:rsidR="00F044F8" w:rsidRPr="00F13887" w:rsidRDefault="00F13887" w:rsidP="00F13887">
      <w:pPr>
        <w:pStyle w:val="ListParagraph"/>
        <w:numPr>
          <w:ilvl w:val="0"/>
          <w:numId w:val="14"/>
        </w:numPr>
        <w:spacing w:line="480" w:lineRule="auto"/>
        <w:rPr>
          <w:rFonts w:ascii="Times New Roman" w:eastAsiaTheme="majorEastAsia" w:hAnsi="Times New Roman" w:cs="Times New Roman"/>
        </w:rPr>
      </w:pPr>
      <w:r w:rsidRPr="00F13887">
        <w:rPr>
          <w:rFonts w:ascii="Times New Roman" w:eastAsiaTheme="majorEastAsia" w:hAnsi="Times New Roman" w:cs="Times New Roman"/>
        </w:rPr>
        <w:t>Problem solver- a coachee relies on the coach to face challenges, fear, and obstacles to achieve the goal set and a coach require problem solving skills so he/she can assist the coachee walking that path.</w:t>
      </w:r>
    </w:p>
    <w:p w14:paraId="20317B92" w14:textId="77777777" w:rsidR="00F13887" w:rsidRPr="00F13887" w:rsidRDefault="00F13887" w:rsidP="00F13887">
      <w:pPr>
        <w:spacing w:line="480" w:lineRule="auto"/>
        <w:rPr>
          <w:rFonts w:ascii="Times New Roman" w:eastAsiaTheme="majorEastAsia" w:hAnsi="Times New Roman" w:cs="Times New Roman"/>
        </w:rPr>
      </w:pPr>
    </w:p>
    <w:p w14:paraId="310DFA0D" w14:textId="5CE9EE39" w:rsidR="00F13887" w:rsidRPr="00F13887" w:rsidRDefault="00F13887" w:rsidP="00F13887">
      <w:pPr>
        <w:pStyle w:val="ListParagraph"/>
        <w:numPr>
          <w:ilvl w:val="0"/>
          <w:numId w:val="14"/>
        </w:numPr>
        <w:spacing w:line="480" w:lineRule="auto"/>
        <w:rPr>
          <w:rFonts w:ascii="Times New Roman" w:eastAsiaTheme="majorEastAsia" w:hAnsi="Times New Roman" w:cs="Times New Roman"/>
        </w:rPr>
      </w:pPr>
      <w:r w:rsidRPr="00F13887">
        <w:rPr>
          <w:rFonts w:ascii="Times New Roman" w:eastAsiaTheme="majorEastAsia" w:hAnsi="Times New Roman" w:cs="Times New Roman"/>
        </w:rPr>
        <w:t xml:space="preserve">Good questioning skills – a coach needs to be able to ask the right questions to better understand not only the strength and weakness of the coachee, but to also understand his/her state of mind to better work with the coachee. </w:t>
      </w:r>
    </w:p>
    <w:p w14:paraId="762DDE5A" w14:textId="77777777" w:rsidR="00F13887" w:rsidRDefault="00F13887" w:rsidP="00F13887">
      <w:pPr>
        <w:spacing w:line="480" w:lineRule="auto"/>
        <w:rPr>
          <w:rFonts w:ascii="Times New Roman" w:eastAsiaTheme="majorEastAsia" w:hAnsi="Times New Roman" w:cs="Times New Roman"/>
        </w:rPr>
      </w:pPr>
    </w:p>
    <w:p w14:paraId="26EC93AC" w14:textId="79887681" w:rsidR="00F13887" w:rsidRPr="00F13887" w:rsidRDefault="00F13887" w:rsidP="00F13887">
      <w:pPr>
        <w:pStyle w:val="ListParagraph"/>
        <w:numPr>
          <w:ilvl w:val="0"/>
          <w:numId w:val="14"/>
        </w:numPr>
        <w:spacing w:line="480" w:lineRule="auto"/>
        <w:rPr>
          <w:rFonts w:ascii="Times New Roman" w:eastAsiaTheme="majorEastAsia" w:hAnsi="Times New Roman" w:cs="Times New Roman"/>
        </w:rPr>
      </w:pPr>
      <w:r w:rsidRPr="00F13887">
        <w:rPr>
          <w:rFonts w:ascii="Times New Roman" w:eastAsiaTheme="majorEastAsia" w:hAnsi="Times New Roman" w:cs="Times New Roman"/>
        </w:rPr>
        <w:t xml:space="preserve">Accountability – a coach must be responsible for his/her actions and have strong sense of work ethic ad responsibility. </w:t>
      </w:r>
    </w:p>
    <w:p w14:paraId="774D2951" w14:textId="77777777" w:rsidR="00F13887" w:rsidRDefault="00F13887" w:rsidP="00F13887">
      <w:pPr>
        <w:spacing w:line="480" w:lineRule="auto"/>
        <w:rPr>
          <w:rFonts w:ascii="Times New Roman" w:eastAsiaTheme="majorEastAsia" w:hAnsi="Times New Roman" w:cs="Times New Roman"/>
        </w:rPr>
      </w:pPr>
    </w:p>
    <w:p w14:paraId="674D5CDB" w14:textId="16C2B39E" w:rsidR="00F13887" w:rsidRPr="00F13887" w:rsidRDefault="00F13887" w:rsidP="00F13887">
      <w:pPr>
        <w:pStyle w:val="ListParagraph"/>
        <w:numPr>
          <w:ilvl w:val="0"/>
          <w:numId w:val="14"/>
        </w:numPr>
        <w:spacing w:line="480" w:lineRule="auto"/>
        <w:rPr>
          <w:rFonts w:ascii="Times New Roman" w:eastAsiaTheme="majorEastAsia" w:hAnsi="Times New Roman" w:cs="Times New Roman"/>
        </w:rPr>
      </w:pPr>
      <w:r w:rsidRPr="00F13887">
        <w:rPr>
          <w:rFonts w:ascii="Times New Roman" w:eastAsiaTheme="majorEastAsia" w:hAnsi="Times New Roman" w:cs="Times New Roman"/>
        </w:rPr>
        <w:t>Reflective Feedback – a coach should be able to give honest and constructive feedback so the coachee can identify area of growth and area that still needs improvement.</w:t>
      </w:r>
    </w:p>
    <w:p w14:paraId="3BA05167" w14:textId="77777777" w:rsidR="00D05825" w:rsidRDefault="00D05825" w:rsidP="00D05825"/>
    <w:p w14:paraId="43E567E1" w14:textId="77777777" w:rsidR="00D05825" w:rsidRDefault="00D05825" w:rsidP="00D05825"/>
    <w:p w14:paraId="6AF5DD57" w14:textId="77777777" w:rsidR="00D05825" w:rsidRDefault="00D05825" w:rsidP="00D05825"/>
    <w:p w14:paraId="2F05F098" w14:textId="77777777" w:rsidR="00D05825" w:rsidRDefault="00D05825" w:rsidP="00D05825"/>
    <w:p w14:paraId="1C9DD6B2" w14:textId="77777777" w:rsidR="00D05825" w:rsidRDefault="00D05825" w:rsidP="00D05825"/>
    <w:p w14:paraId="7BD5825D" w14:textId="77777777" w:rsidR="00D05825" w:rsidRDefault="00D05825" w:rsidP="00D05825"/>
    <w:p w14:paraId="4D7FDBBE" w14:textId="77777777" w:rsidR="00D05825" w:rsidRDefault="00D05825" w:rsidP="00D05825"/>
    <w:p w14:paraId="3EF00723" w14:textId="77777777" w:rsidR="00D05825" w:rsidRDefault="00D05825" w:rsidP="00D05825"/>
    <w:p w14:paraId="79C8660A" w14:textId="77777777" w:rsidR="00D05825" w:rsidRPr="00D05825" w:rsidRDefault="00D05825" w:rsidP="00D05825"/>
    <w:p w14:paraId="2B62FC4D" w14:textId="77777777" w:rsidR="00D05825" w:rsidRDefault="00D05825" w:rsidP="00820435">
      <w:pPr>
        <w:pStyle w:val="Heading1"/>
        <w:rPr>
          <w:rFonts w:ascii="Times New Roman" w:hAnsi="Times New Roman" w:cs="Times New Roman"/>
          <w:b/>
          <w:bCs/>
          <w:color w:val="auto"/>
          <w:sz w:val="36"/>
          <w:szCs w:val="36"/>
        </w:rPr>
      </w:pPr>
    </w:p>
    <w:p w14:paraId="2DB5EAAE" w14:textId="77777777" w:rsidR="003C782C" w:rsidRDefault="003C782C" w:rsidP="003C782C"/>
    <w:p w14:paraId="049352F2" w14:textId="77777777" w:rsidR="003C782C" w:rsidRDefault="003C782C" w:rsidP="003C782C"/>
    <w:p w14:paraId="490453AA" w14:textId="77777777" w:rsidR="003C782C" w:rsidRPr="003C782C" w:rsidRDefault="003C782C" w:rsidP="003C782C"/>
    <w:p w14:paraId="1C1F24F8" w14:textId="77777777" w:rsidR="003C782C" w:rsidRDefault="003C782C" w:rsidP="00D05825">
      <w:pPr>
        <w:pStyle w:val="Heading1"/>
        <w:jc w:val="center"/>
        <w:rPr>
          <w:rFonts w:ascii="Times New Roman" w:hAnsi="Times New Roman" w:cs="Times New Roman"/>
          <w:b/>
          <w:bCs/>
          <w:color w:val="auto"/>
          <w:sz w:val="36"/>
          <w:szCs w:val="36"/>
        </w:rPr>
      </w:pPr>
    </w:p>
    <w:p w14:paraId="3EF6E9E1" w14:textId="460A81B7" w:rsidR="00D03F2B" w:rsidRDefault="00D03F2B" w:rsidP="00D05825">
      <w:pPr>
        <w:pStyle w:val="Heading1"/>
        <w:jc w:val="center"/>
        <w:rPr>
          <w:rFonts w:ascii="Times New Roman" w:hAnsi="Times New Roman" w:cs="Times New Roman"/>
          <w:b/>
          <w:bCs/>
          <w:color w:val="auto"/>
          <w:sz w:val="36"/>
          <w:szCs w:val="36"/>
        </w:rPr>
      </w:pPr>
      <w:bookmarkStart w:id="17" w:name="_Toc143472499"/>
      <w:r w:rsidRPr="00D05825">
        <w:rPr>
          <w:rFonts w:ascii="Times New Roman" w:hAnsi="Times New Roman" w:cs="Times New Roman"/>
          <w:b/>
          <w:bCs/>
          <w:color w:val="auto"/>
          <w:sz w:val="36"/>
          <w:szCs w:val="36"/>
        </w:rPr>
        <w:t>Conclusion</w:t>
      </w:r>
      <w:bookmarkEnd w:id="17"/>
    </w:p>
    <w:p w14:paraId="4CDC5B8F" w14:textId="77777777" w:rsidR="00D05825" w:rsidRPr="00D05825" w:rsidRDefault="00D05825" w:rsidP="00D05825"/>
    <w:p w14:paraId="105FD4C4" w14:textId="77777777" w:rsidR="00D03F2B" w:rsidRPr="00D05825" w:rsidRDefault="00D03F2B" w:rsidP="001D5EBA">
      <w:pPr>
        <w:spacing w:line="480" w:lineRule="auto"/>
        <w:rPr>
          <w:rFonts w:ascii="Times New Roman" w:hAnsi="Times New Roman" w:cs="Times New Roman"/>
        </w:rPr>
      </w:pPr>
    </w:p>
    <w:p w14:paraId="33D1FA08" w14:textId="31BEBFD1" w:rsidR="00F42F0A" w:rsidRPr="00D05825" w:rsidRDefault="00F42F0A" w:rsidP="00F42F0A">
      <w:pPr>
        <w:spacing w:line="480" w:lineRule="auto"/>
        <w:rPr>
          <w:rFonts w:ascii="Times New Roman" w:hAnsi="Times New Roman" w:cs="Times New Roman"/>
        </w:rPr>
      </w:pPr>
      <w:r w:rsidRPr="00D05825">
        <w:rPr>
          <w:rFonts w:ascii="Times New Roman" w:hAnsi="Times New Roman" w:cs="Times New Roman"/>
        </w:rPr>
        <w:t xml:space="preserve">After careful evaluation of the scenario and given context, we can conclude that coaching and mentoring is beneficial to performance as it fits to personal characteristics and style (Jones and Zhou, 2019) in (Garvey et al., 2021), which able Mr Lee to access the right support and be able to improve his performance by gaining the ability to operate independently the automated process, reduce his workload and </w:t>
      </w:r>
      <w:r w:rsidR="00820435" w:rsidRPr="00D05825">
        <w:rPr>
          <w:rFonts w:ascii="Times New Roman" w:hAnsi="Times New Roman" w:cs="Times New Roman"/>
        </w:rPr>
        <w:t xml:space="preserve">accessing a more flexible working hours which will have a massive impact on his enthusiasm, morale and restabilising the stability that he was looking for. </w:t>
      </w:r>
      <w:r w:rsidR="006B43E9">
        <w:rPr>
          <w:rFonts w:ascii="Times New Roman" w:hAnsi="Times New Roman" w:cs="Times New Roman"/>
        </w:rPr>
        <w:t>Employees are well aware of how coaching can  affect their performance, in fact research shows that 84% of employees says that coaching should be implemented into performance and development programme</w:t>
      </w:r>
      <w:r w:rsidR="006B43E9" w:rsidRPr="006B43E9">
        <w:rPr>
          <w:rFonts w:ascii="Times New Roman" w:hAnsi="Times New Roman" w:cs="Times New Roman"/>
          <w:color w:val="000000"/>
        </w:rPr>
        <w:t xml:space="preserve"> </w:t>
      </w:r>
      <w:r w:rsidR="006B43E9">
        <w:rPr>
          <w:rFonts w:ascii="Times New Roman" w:hAnsi="Times New Roman" w:cs="Times New Roman"/>
          <w:color w:val="000000"/>
        </w:rPr>
        <w:t>(</w:t>
      </w:r>
      <w:r w:rsidR="006B43E9" w:rsidRPr="00D05825">
        <w:rPr>
          <w:rFonts w:ascii="Times New Roman" w:hAnsi="Times New Roman" w:cs="Times New Roman"/>
          <w:color w:val="000000"/>
        </w:rPr>
        <w:t>ILM</w:t>
      </w:r>
      <w:r w:rsidR="006B43E9">
        <w:rPr>
          <w:rFonts w:ascii="Times New Roman" w:hAnsi="Times New Roman" w:cs="Times New Roman"/>
          <w:color w:val="000000"/>
        </w:rPr>
        <w:t xml:space="preserve">, </w:t>
      </w:r>
      <w:r w:rsidR="006B43E9" w:rsidRPr="00D05825">
        <w:rPr>
          <w:rFonts w:ascii="Times New Roman" w:hAnsi="Times New Roman" w:cs="Times New Roman"/>
          <w:color w:val="000000"/>
        </w:rPr>
        <w:t>2023</w:t>
      </w:r>
      <w:r w:rsidR="006B43E9">
        <w:rPr>
          <w:rFonts w:ascii="Times New Roman" w:hAnsi="Times New Roman" w:cs="Times New Roman"/>
          <w:color w:val="000000"/>
        </w:rPr>
        <w:t>)</w:t>
      </w:r>
      <w:r w:rsidR="006B43E9">
        <w:rPr>
          <w:rFonts w:ascii="Times New Roman" w:hAnsi="Times New Roman" w:cs="Times New Roman"/>
        </w:rPr>
        <w:t xml:space="preserve">, because it unlocks the potential and improve significantly the performance which is in line with Mr Lee’s case. </w:t>
      </w:r>
    </w:p>
    <w:p w14:paraId="00C58CE7" w14:textId="1971C80B" w:rsidR="00D03F2B" w:rsidRPr="00D05825" w:rsidRDefault="00D03F2B" w:rsidP="001D5EBA">
      <w:pPr>
        <w:spacing w:line="480" w:lineRule="auto"/>
        <w:rPr>
          <w:rFonts w:ascii="Times New Roman" w:hAnsi="Times New Roman" w:cs="Times New Roman"/>
        </w:rPr>
      </w:pPr>
    </w:p>
    <w:p w14:paraId="2446536D" w14:textId="77777777" w:rsidR="00F42F0A" w:rsidRPr="00D05825" w:rsidRDefault="00F42F0A" w:rsidP="001D5EBA">
      <w:pPr>
        <w:spacing w:line="480" w:lineRule="auto"/>
        <w:rPr>
          <w:rFonts w:ascii="Times New Roman" w:hAnsi="Times New Roman" w:cs="Times New Roman"/>
        </w:rPr>
      </w:pPr>
    </w:p>
    <w:p w14:paraId="1C38A37C" w14:textId="77777777" w:rsidR="00F42F0A" w:rsidRPr="00D05825" w:rsidRDefault="00F42F0A" w:rsidP="001D5EBA">
      <w:pPr>
        <w:spacing w:line="480" w:lineRule="auto"/>
        <w:rPr>
          <w:rFonts w:ascii="Times New Roman" w:hAnsi="Times New Roman" w:cs="Times New Roman"/>
        </w:rPr>
      </w:pPr>
    </w:p>
    <w:p w14:paraId="43A727B2" w14:textId="77777777" w:rsidR="00D03F2B" w:rsidRPr="00D05825" w:rsidRDefault="00D03F2B" w:rsidP="003D6818">
      <w:pPr>
        <w:pStyle w:val="NormalWeb"/>
        <w:spacing w:before="0" w:beforeAutospacing="0" w:after="0" w:afterAutospacing="0" w:line="360" w:lineRule="atLeast"/>
        <w:rPr>
          <w:color w:val="000000"/>
          <w:sz w:val="27"/>
          <w:szCs w:val="27"/>
        </w:rPr>
      </w:pPr>
    </w:p>
    <w:p w14:paraId="73AAE794" w14:textId="77777777" w:rsidR="00D03F2B" w:rsidRPr="00D05825" w:rsidRDefault="00D03F2B" w:rsidP="003D6818">
      <w:pPr>
        <w:pStyle w:val="NormalWeb"/>
        <w:spacing w:before="0" w:beforeAutospacing="0" w:after="0" w:afterAutospacing="0" w:line="360" w:lineRule="atLeast"/>
        <w:rPr>
          <w:color w:val="000000"/>
          <w:sz w:val="27"/>
          <w:szCs w:val="27"/>
        </w:rPr>
      </w:pPr>
    </w:p>
    <w:p w14:paraId="0450CBA4" w14:textId="77777777" w:rsidR="00D03F2B" w:rsidRPr="00D05825" w:rsidRDefault="00D03F2B" w:rsidP="003D6818">
      <w:pPr>
        <w:pStyle w:val="NormalWeb"/>
        <w:spacing w:before="0" w:beforeAutospacing="0" w:after="0" w:afterAutospacing="0" w:line="360" w:lineRule="atLeast"/>
        <w:rPr>
          <w:color w:val="000000"/>
          <w:sz w:val="27"/>
          <w:szCs w:val="27"/>
        </w:rPr>
      </w:pPr>
    </w:p>
    <w:p w14:paraId="65F13ECC" w14:textId="64B29FB3" w:rsidR="001F733E" w:rsidRPr="00D05825" w:rsidRDefault="003D6818" w:rsidP="00820435">
      <w:pPr>
        <w:pStyle w:val="NormalWeb"/>
        <w:rPr>
          <w:color w:val="000000"/>
          <w:sz w:val="27"/>
          <w:szCs w:val="27"/>
        </w:rPr>
      </w:pPr>
      <w:r w:rsidRPr="00D05825">
        <w:rPr>
          <w:color w:val="000000"/>
          <w:sz w:val="27"/>
          <w:szCs w:val="27"/>
        </w:rPr>
        <w:t>‌</w:t>
      </w:r>
    </w:p>
    <w:p w14:paraId="294914FE" w14:textId="77777777" w:rsidR="00A7762A" w:rsidRPr="00D05825" w:rsidRDefault="00A7762A" w:rsidP="001D5EBA">
      <w:pPr>
        <w:spacing w:line="480" w:lineRule="auto"/>
        <w:rPr>
          <w:rFonts w:ascii="Times New Roman" w:hAnsi="Times New Roman" w:cs="Times New Roman"/>
        </w:rPr>
      </w:pPr>
    </w:p>
    <w:p w14:paraId="6E1D915A" w14:textId="77777777" w:rsidR="00A7762A" w:rsidRPr="00D05825" w:rsidRDefault="00A7762A" w:rsidP="001D5EBA">
      <w:pPr>
        <w:spacing w:line="480" w:lineRule="auto"/>
        <w:rPr>
          <w:rFonts w:ascii="Times New Roman" w:hAnsi="Times New Roman" w:cs="Times New Roman"/>
        </w:rPr>
      </w:pPr>
    </w:p>
    <w:p w14:paraId="598E78E8" w14:textId="77777777" w:rsidR="00A7762A" w:rsidRPr="00D05825" w:rsidRDefault="00A7762A" w:rsidP="001D5EBA">
      <w:pPr>
        <w:spacing w:line="480" w:lineRule="auto"/>
        <w:rPr>
          <w:rFonts w:ascii="Times New Roman" w:hAnsi="Times New Roman" w:cs="Times New Roman"/>
        </w:rPr>
      </w:pPr>
    </w:p>
    <w:p w14:paraId="1429563B" w14:textId="77777777" w:rsidR="00A7762A" w:rsidRPr="00D05825" w:rsidRDefault="00A7762A" w:rsidP="001D5EBA">
      <w:pPr>
        <w:spacing w:line="480" w:lineRule="auto"/>
        <w:rPr>
          <w:rFonts w:ascii="Times New Roman" w:hAnsi="Times New Roman" w:cs="Times New Roman"/>
        </w:rPr>
      </w:pPr>
    </w:p>
    <w:p w14:paraId="265B4CB4" w14:textId="77777777" w:rsidR="00760241" w:rsidRPr="00D05825" w:rsidRDefault="00760241" w:rsidP="001D5EBA">
      <w:pPr>
        <w:spacing w:line="480" w:lineRule="auto"/>
        <w:rPr>
          <w:rFonts w:ascii="Times New Roman" w:hAnsi="Times New Roman" w:cs="Times New Roman"/>
        </w:rPr>
      </w:pPr>
    </w:p>
    <w:p w14:paraId="3F141D64" w14:textId="77777777" w:rsidR="00D05825" w:rsidRDefault="00D05825" w:rsidP="008D3F23">
      <w:pPr>
        <w:pStyle w:val="Heading1"/>
        <w:jc w:val="center"/>
        <w:rPr>
          <w:rFonts w:ascii="Times New Roman" w:hAnsi="Times New Roman" w:cs="Times New Roman"/>
          <w:b/>
          <w:bCs/>
          <w:color w:val="000000" w:themeColor="text1"/>
          <w:sz w:val="36"/>
          <w:szCs w:val="36"/>
        </w:rPr>
      </w:pPr>
    </w:p>
    <w:p w14:paraId="11CB6086" w14:textId="17FF7ABB" w:rsidR="00361B9C" w:rsidRPr="00D05825" w:rsidRDefault="00073239" w:rsidP="008D3F23">
      <w:pPr>
        <w:pStyle w:val="Heading1"/>
        <w:jc w:val="center"/>
        <w:rPr>
          <w:rFonts w:ascii="Times New Roman" w:hAnsi="Times New Roman" w:cs="Times New Roman"/>
          <w:b/>
          <w:bCs/>
          <w:color w:val="000000" w:themeColor="text1"/>
          <w:sz w:val="36"/>
          <w:szCs w:val="36"/>
        </w:rPr>
      </w:pPr>
      <w:bookmarkStart w:id="18" w:name="_Toc143472500"/>
      <w:r w:rsidRPr="00D05825">
        <w:rPr>
          <w:rFonts w:ascii="Times New Roman" w:hAnsi="Times New Roman" w:cs="Times New Roman"/>
          <w:b/>
          <w:bCs/>
          <w:color w:val="000000" w:themeColor="text1"/>
          <w:sz w:val="36"/>
          <w:szCs w:val="36"/>
        </w:rPr>
        <w:t>References</w:t>
      </w:r>
      <w:bookmarkEnd w:id="18"/>
    </w:p>
    <w:p w14:paraId="157B72B4" w14:textId="77777777" w:rsidR="00361B9C" w:rsidRPr="00D05825" w:rsidRDefault="00361B9C" w:rsidP="001D5EBA">
      <w:pPr>
        <w:spacing w:line="480" w:lineRule="auto"/>
        <w:rPr>
          <w:rFonts w:ascii="Times New Roman" w:hAnsi="Times New Roman" w:cs="Times New Roman"/>
        </w:rPr>
      </w:pPr>
    </w:p>
    <w:p w14:paraId="08C5D079" w14:textId="77777777" w:rsidR="00820435" w:rsidRPr="00D05825" w:rsidRDefault="00820435" w:rsidP="00820435">
      <w:pPr>
        <w:pStyle w:val="NormalWeb"/>
        <w:rPr>
          <w:color w:val="000000"/>
        </w:rPr>
      </w:pPr>
    </w:p>
    <w:p w14:paraId="604CB0F3" w14:textId="3CF089F2" w:rsidR="00820435" w:rsidRPr="00D05825" w:rsidRDefault="00820435" w:rsidP="00D05825">
      <w:pPr>
        <w:pStyle w:val="NormalWeb"/>
        <w:spacing w:before="0" w:beforeAutospacing="0" w:after="0" w:afterAutospacing="0" w:line="480" w:lineRule="auto"/>
        <w:rPr>
          <w:color w:val="000000"/>
        </w:rPr>
      </w:pPr>
      <w:r w:rsidRPr="00D05825">
        <w:rPr>
          <w:color w:val="000000"/>
        </w:rPr>
        <w:t xml:space="preserve">Boogaard, K. (2021). An explanation of SMART goals and how to write them. [online] Work Life by Atlassian. Available at: </w:t>
      </w:r>
      <w:hyperlink r:id="rId11" w:anchor=":~:text=What%20are%20SMART%20goals%3F" w:history="1">
        <w:r w:rsidRPr="00D05825">
          <w:rPr>
            <w:rStyle w:val="Hyperlink"/>
          </w:rPr>
          <w:t>https://www.atlassian.com/blog/productivity/how-to-write-smart-goals#:~:text=What%20are%20SMART%20goals%3F</w:t>
        </w:r>
      </w:hyperlink>
      <w:r w:rsidRPr="00D05825">
        <w:rPr>
          <w:color w:val="000000"/>
        </w:rPr>
        <w:t>, [accessed 09 Aug 2023]</w:t>
      </w:r>
    </w:p>
    <w:p w14:paraId="597F6EAD" w14:textId="77777777" w:rsidR="00820435" w:rsidRPr="00D05825" w:rsidRDefault="00820435" w:rsidP="00D05825">
      <w:pPr>
        <w:spacing w:line="480" w:lineRule="auto"/>
        <w:rPr>
          <w:rFonts w:ascii="Times New Roman" w:hAnsi="Times New Roman" w:cs="Times New Roman"/>
        </w:rPr>
      </w:pPr>
    </w:p>
    <w:p w14:paraId="6A449F2E" w14:textId="42B8BEF2" w:rsidR="00361B9C" w:rsidRPr="00D05825" w:rsidRDefault="00361B9C" w:rsidP="00D05825">
      <w:pPr>
        <w:spacing w:line="480" w:lineRule="auto"/>
        <w:rPr>
          <w:rFonts w:ascii="Times New Roman" w:hAnsi="Times New Roman" w:cs="Times New Roman"/>
        </w:rPr>
      </w:pPr>
      <w:r w:rsidRPr="00D05825">
        <w:rPr>
          <w:rFonts w:ascii="Times New Roman" w:hAnsi="Times New Roman" w:cs="Times New Roman"/>
        </w:rPr>
        <w:t xml:space="preserve">Cox, E., </w:t>
      </w:r>
      <w:proofErr w:type="spellStart"/>
      <w:r w:rsidRPr="00D05825">
        <w:rPr>
          <w:rFonts w:ascii="Times New Roman" w:hAnsi="Times New Roman" w:cs="Times New Roman"/>
        </w:rPr>
        <w:t>Bachkirova</w:t>
      </w:r>
      <w:proofErr w:type="spellEnd"/>
      <w:r w:rsidRPr="00D05825">
        <w:rPr>
          <w:rFonts w:ascii="Times New Roman" w:hAnsi="Times New Roman" w:cs="Times New Roman"/>
        </w:rPr>
        <w:t xml:space="preserve">, T. &amp; Clutterbuck, D., (2014) </w:t>
      </w:r>
      <w:r w:rsidR="00073239" w:rsidRPr="00D05825">
        <w:rPr>
          <w:rFonts w:ascii="Times New Roman" w:hAnsi="Times New Roman" w:cs="Times New Roman"/>
        </w:rPr>
        <w:t>The complete</w:t>
      </w:r>
      <w:r w:rsidRPr="00D05825">
        <w:rPr>
          <w:rFonts w:ascii="Times New Roman" w:hAnsi="Times New Roman" w:cs="Times New Roman"/>
        </w:rPr>
        <w:t xml:space="preserve"> handbook of coaching 2nd </w:t>
      </w:r>
      <w:proofErr w:type="spellStart"/>
      <w:proofErr w:type="gramStart"/>
      <w:r w:rsidRPr="00D05825">
        <w:rPr>
          <w:rFonts w:ascii="Times New Roman" w:hAnsi="Times New Roman" w:cs="Times New Roman"/>
        </w:rPr>
        <w:t>ed.,London</w:t>
      </w:r>
      <w:proofErr w:type="spellEnd"/>
      <w:proofErr w:type="gramEnd"/>
      <w:r w:rsidRPr="00D05825">
        <w:rPr>
          <w:rFonts w:ascii="Times New Roman" w:hAnsi="Times New Roman" w:cs="Times New Roman"/>
        </w:rPr>
        <w:t>: Sage</w:t>
      </w:r>
    </w:p>
    <w:p w14:paraId="4771C692" w14:textId="77777777" w:rsidR="00D05825" w:rsidRPr="00D05825" w:rsidRDefault="000A1E92" w:rsidP="00D05825">
      <w:pPr>
        <w:spacing w:line="480" w:lineRule="auto"/>
        <w:rPr>
          <w:rFonts w:ascii="Times New Roman" w:hAnsi="Times New Roman" w:cs="Times New Roman"/>
        </w:rPr>
      </w:pPr>
      <w:r w:rsidRPr="00D05825">
        <w:rPr>
          <w:rFonts w:ascii="Times New Roman" w:hAnsi="Times New Roman" w:cs="Times New Roman"/>
        </w:rPr>
        <w:t>Garvey, B., Stokes, P., and Megginson, D., (20</w:t>
      </w:r>
      <w:r w:rsidR="00072C6F" w:rsidRPr="00D05825">
        <w:rPr>
          <w:rFonts w:ascii="Times New Roman" w:hAnsi="Times New Roman" w:cs="Times New Roman"/>
        </w:rPr>
        <w:t>21)</w:t>
      </w:r>
      <w:r w:rsidRPr="00D05825">
        <w:rPr>
          <w:rFonts w:ascii="Times New Roman" w:hAnsi="Times New Roman" w:cs="Times New Roman"/>
        </w:rPr>
        <w:t>. Coaching and Mentoring: Theory and Practice. London: SAGE.</w:t>
      </w:r>
    </w:p>
    <w:p w14:paraId="51D2FB91" w14:textId="77777777" w:rsidR="00D05825" w:rsidRPr="00D05825" w:rsidRDefault="00D05825" w:rsidP="00D05825">
      <w:pPr>
        <w:spacing w:line="480" w:lineRule="auto"/>
        <w:rPr>
          <w:rFonts w:ascii="Times New Roman" w:hAnsi="Times New Roman" w:cs="Times New Roman"/>
          <w:color w:val="000000"/>
        </w:rPr>
      </w:pPr>
    </w:p>
    <w:p w14:paraId="62C5933B" w14:textId="4482325D" w:rsidR="00820435" w:rsidRPr="00D05825" w:rsidRDefault="00820435" w:rsidP="00D05825">
      <w:pPr>
        <w:spacing w:line="480" w:lineRule="auto"/>
        <w:rPr>
          <w:rFonts w:ascii="Times New Roman" w:hAnsi="Times New Roman" w:cs="Times New Roman"/>
        </w:rPr>
      </w:pPr>
      <w:r w:rsidRPr="00D05825">
        <w:rPr>
          <w:rFonts w:ascii="Times New Roman" w:hAnsi="Times New Roman" w:cs="Times New Roman"/>
          <w:color w:val="000000"/>
        </w:rPr>
        <w:t xml:space="preserve">ILM (2023). Coaching &amp; Mentoring for better performance - News | ILM. [online] Available at: </w:t>
      </w:r>
      <w:hyperlink r:id="rId12" w:anchor=":~:text=Coaching%20and%20mentoring%20builds%20stronger" w:history="1">
        <w:r w:rsidRPr="00D05825">
          <w:rPr>
            <w:rStyle w:val="Hyperlink"/>
            <w:rFonts w:ascii="Times New Roman" w:hAnsi="Times New Roman" w:cs="Times New Roman"/>
          </w:rPr>
          <w:t>https://www.i-l-m.com/news-and-events/news-and-blog/coaching-and-mentoring-for-better-performance#:~:text=Coaching%20and%20mentoring%20builds%20stronger</w:t>
        </w:r>
      </w:hyperlink>
      <w:r w:rsidRPr="00D05825">
        <w:rPr>
          <w:rFonts w:ascii="Times New Roman" w:hAnsi="Times New Roman" w:cs="Times New Roman"/>
          <w:color w:val="000000"/>
        </w:rPr>
        <w:t>, [accessed 09 Aug 2023]</w:t>
      </w:r>
    </w:p>
    <w:p w14:paraId="5FDACDE8" w14:textId="77777777" w:rsidR="00D05825" w:rsidRPr="00D05825" w:rsidRDefault="00820435" w:rsidP="00D05825">
      <w:pPr>
        <w:pStyle w:val="NormalWeb"/>
        <w:spacing w:before="0" w:beforeAutospacing="0" w:after="0" w:afterAutospacing="0" w:line="480" w:lineRule="auto"/>
        <w:rPr>
          <w:color w:val="000000"/>
        </w:rPr>
      </w:pPr>
      <w:r w:rsidRPr="00D05825">
        <w:rPr>
          <w:color w:val="000000"/>
        </w:rPr>
        <w:t xml:space="preserve">‌ </w:t>
      </w:r>
    </w:p>
    <w:p w14:paraId="6F490E3A" w14:textId="2609C517" w:rsidR="00820435" w:rsidRPr="00D05825" w:rsidRDefault="00820435" w:rsidP="00D05825">
      <w:pPr>
        <w:pStyle w:val="NormalWeb"/>
        <w:spacing w:before="0" w:beforeAutospacing="0" w:after="0" w:afterAutospacing="0" w:line="480" w:lineRule="auto"/>
        <w:rPr>
          <w:color w:val="000000"/>
        </w:rPr>
      </w:pPr>
      <w:r w:rsidRPr="00D05825">
        <w:rPr>
          <w:color w:val="000000"/>
        </w:rPr>
        <w:t xml:space="preserve">Performance Consultants. (2023). GROW Model | Sir John Whitmore’s GROW Coaching Model Framework. [online] Available at: </w:t>
      </w:r>
      <w:hyperlink r:id="rId13" w:anchor=":~:text=The%20GROW%20Model%20is%20a" w:history="1">
        <w:r w:rsidRPr="00D05825">
          <w:rPr>
            <w:rStyle w:val="Hyperlink"/>
          </w:rPr>
          <w:t>https://www.performanceconsultants.com/grow-model#:~:text=The%20GROW%20Model%20is%20a</w:t>
        </w:r>
      </w:hyperlink>
      <w:r w:rsidRPr="00D05825">
        <w:rPr>
          <w:color w:val="000000"/>
        </w:rPr>
        <w:t>, [accessed 09 Aug 2023]</w:t>
      </w:r>
    </w:p>
    <w:p w14:paraId="43A4616E" w14:textId="77777777" w:rsidR="00DB2BB9" w:rsidRPr="00D05825" w:rsidRDefault="00DB2BB9" w:rsidP="00D05825">
      <w:pPr>
        <w:spacing w:line="480" w:lineRule="auto"/>
        <w:rPr>
          <w:rFonts w:ascii="Times New Roman" w:hAnsi="Times New Roman" w:cs="Times New Roman"/>
        </w:rPr>
      </w:pPr>
    </w:p>
    <w:p w14:paraId="40E375D1" w14:textId="77777777" w:rsidR="00553352" w:rsidRPr="00D05825" w:rsidRDefault="00553352" w:rsidP="00D05825">
      <w:pPr>
        <w:spacing w:line="480" w:lineRule="auto"/>
        <w:rPr>
          <w:rFonts w:ascii="Times New Roman" w:hAnsi="Times New Roman" w:cs="Times New Roman"/>
          <w:color w:val="333333"/>
        </w:rPr>
      </w:pPr>
      <w:r w:rsidRPr="00D05825">
        <w:rPr>
          <w:rFonts w:ascii="Times New Roman" w:hAnsi="Times New Roman" w:cs="Times New Roman"/>
          <w:color w:val="333333"/>
        </w:rPr>
        <w:t xml:space="preserve">Markkanen P. </w:t>
      </w:r>
      <w:proofErr w:type="spellStart"/>
      <w:r w:rsidRPr="00D05825">
        <w:rPr>
          <w:rFonts w:ascii="Times New Roman" w:hAnsi="Times New Roman" w:cs="Times New Roman"/>
          <w:color w:val="333333"/>
        </w:rPr>
        <w:t>Valimaki</w:t>
      </w:r>
      <w:proofErr w:type="spellEnd"/>
      <w:r w:rsidRPr="00D05825">
        <w:rPr>
          <w:rFonts w:ascii="Times New Roman" w:hAnsi="Times New Roman" w:cs="Times New Roman"/>
          <w:color w:val="333333"/>
        </w:rPr>
        <w:t xml:space="preserve"> M. </w:t>
      </w:r>
      <w:proofErr w:type="spellStart"/>
      <w:r w:rsidRPr="00D05825">
        <w:rPr>
          <w:rFonts w:ascii="Times New Roman" w:hAnsi="Times New Roman" w:cs="Times New Roman"/>
          <w:color w:val="333333"/>
        </w:rPr>
        <w:t>Anttila</w:t>
      </w:r>
      <w:proofErr w:type="spellEnd"/>
      <w:r w:rsidRPr="00D05825">
        <w:rPr>
          <w:rFonts w:ascii="Times New Roman" w:hAnsi="Times New Roman" w:cs="Times New Roman"/>
          <w:color w:val="333333"/>
        </w:rPr>
        <w:t xml:space="preserve"> M. </w:t>
      </w:r>
      <w:proofErr w:type="spellStart"/>
      <w:r w:rsidRPr="00D05825">
        <w:rPr>
          <w:rFonts w:ascii="Times New Roman" w:hAnsi="Times New Roman" w:cs="Times New Roman"/>
          <w:color w:val="333333"/>
        </w:rPr>
        <w:t>Kusskorpi</w:t>
      </w:r>
      <w:proofErr w:type="spellEnd"/>
      <w:r w:rsidRPr="00D05825">
        <w:rPr>
          <w:rFonts w:ascii="Times New Roman" w:hAnsi="Times New Roman" w:cs="Times New Roman"/>
          <w:color w:val="333333"/>
        </w:rPr>
        <w:t xml:space="preserve"> M. (2020) A reflective cycle: Understanding challenging situations in a school setting. Pp 46-62, available at </w:t>
      </w:r>
      <w:hyperlink r:id="rId14" w:history="1">
        <w:r w:rsidRPr="00D05825">
          <w:rPr>
            <w:rStyle w:val="Hyperlink"/>
            <w:rFonts w:ascii="Times New Roman" w:hAnsi="Times New Roman" w:cs="Times New Roman"/>
          </w:rPr>
          <w:t>https://www.tandfonline.com/doi/full/10.1080/00131881.2020.1711790?scroll=top&amp;needAccess=true&amp;role=tab</w:t>
        </w:r>
      </w:hyperlink>
      <w:r w:rsidRPr="00D05825">
        <w:rPr>
          <w:rFonts w:ascii="Times New Roman" w:hAnsi="Times New Roman" w:cs="Times New Roman"/>
          <w:color w:val="333333"/>
        </w:rPr>
        <w:t xml:space="preserve"> [accessed: 09.Aug 2023]</w:t>
      </w:r>
    </w:p>
    <w:p w14:paraId="268B164E" w14:textId="77777777" w:rsidR="00553352" w:rsidRPr="00D05825" w:rsidRDefault="00553352" w:rsidP="00D05825">
      <w:pPr>
        <w:spacing w:line="480" w:lineRule="auto"/>
        <w:rPr>
          <w:rFonts w:ascii="Times New Roman" w:hAnsi="Times New Roman" w:cs="Times New Roman"/>
        </w:rPr>
      </w:pPr>
    </w:p>
    <w:p w14:paraId="0703386D" w14:textId="77777777" w:rsidR="00D05825" w:rsidRPr="00D05825" w:rsidRDefault="002E7D85" w:rsidP="00D05825">
      <w:pPr>
        <w:spacing w:line="480" w:lineRule="auto"/>
        <w:rPr>
          <w:rFonts w:ascii="Times New Roman" w:hAnsi="Times New Roman" w:cs="Times New Roman"/>
        </w:rPr>
      </w:pPr>
      <w:r w:rsidRPr="00D05825">
        <w:rPr>
          <w:rFonts w:ascii="Times New Roman" w:hAnsi="Times New Roman" w:cs="Times New Roman"/>
        </w:rPr>
        <w:t>Marshall P. (2008) The difference Between Coaching and Mentoring, Energy Processing Canada, 40(4), pp.28.</w:t>
      </w:r>
    </w:p>
    <w:p w14:paraId="4DC29AD4" w14:textId="669B0A33" w:rsidR="00EF039D" w:rsidRDefault="00290AC3" w:rsidP="00D05825">
      <w:pPr>
        <w:spacing w:line="480" w:lineRule="auto"/>
        <w:rPr>
          <w:rFonts w:ascii="Times New Roman" w:hAnsi="Times New Roman" w:cs="Times New Roman"/>
        </w:rPr>
      </w:pPr>
      <w:r w:rsidRPr="00D05825">
        <w:rPr>
          <w:rFonts w:ascii="Times New Roman" w:hAnsi="Times New Roman" w:cs="Times New Roman"/>
        </w:rPr>
        <w:t xml:space="preserve">Reflection Toolkit (2020) Gibbs’ Reflective Cycle available at </w:t>
      </w:r>
      <w:hyperlink r:id="rId15" w:history="1">
        <w:r w:rsidRPr="00D05825">
          <w:rPr>
            <w:rStyle w:val="Hyperlink"/>
            <w:rFonts w:ascii="Times New Roman" w:hAnsi="Times New Roman" w:cs="Times New Roman"/>
          </w:rPr>
          <w:t>https://www.ed.ac.uk/reflection/reflectors-toolkit/reflecting-on-experience/gibbs-reflective-cycle</w:t>
        </w:r>
      </w:hyperlink>
      <w:r w:rsidRPr="00D05825">
        <w:rPr>
          <w:rFonts w:ascii="Times New Roman" w:hAnsi="Times New Roman" w:cs="Times New Roman"/>
        </w:rPr>
        <w:t xml:space="preserve"> [accessed: 09 Aug 2023]</w:t>
      </w:r>
    </w:p>
    <w:p w14:paraId="1DD1DC50" w14:textId="77777777" w:rsidR="00D05825" w:rsidRPr="00D05825" w:rsidRDefault="00D05825" w:rsidP="00D05825">
      <w:pPr>
        <w:spacing w:line="480" w:lineRule="auto"/>
        <w:rPr>
          <w:rFonts w:ascii="Times New Roman" w:hAnsi="Times New Roman" w:cs="Times New Roman"/>
        </w:rPr>
      </w:pPr>
    </w:p>
    <w:p w14:paraId="3E3CA8F3" w14:textId="3608BD5C" w:rsidR="004A368A" w:rsidRPr="00D05825" w:rsidRDefault="00EF039D" w:rsidP="00D05825">
      <w:pPr>
        <w:spacing w:line="480" w:lineRule="auto"/>
        <w:rPr>
          <w:rFonts w:ascii="Times New Roman" w:hAnsi="Times New Roman" w:cs="Times New Roman"/>
        </w:rPr>
      </w:pPr>
      <w:r w:rsidRPr="00D05825">
        <w:rPr>
          <w:rFonts w:ascii="Times New Roman" w:hAnsi="Times New Roman" w:cs="Times New Roman"/>
        </w:rPr>
        <w:t xml:space="preserve">Serrat O. (2017) Coaching and Mentoring. In: Knowledge Solutions. Springer, Singapore, available at </w:t>
      </w:r>
      <w:hyperlink r:id="rId16" w:anchor="citeas" w:history="1">
        <w:r w:rsidRPr="00D05825">
          <w:rPr>
            <w:rStyle w:val="Hyperlink"/>
            <w:rFonts w:ascii="Times New Roman" w:hAnsi="Times New Roman" w:cs="Times New Roman"/>
          </w:rPr>
          <w:t>https://link.springer.com/chapter/10.1007/978-981-10-0983-9_101#citeas</w:t>
        </w:r>
      </w:hyperlink>
      <w:r w:rsidRPr="00D05825">
        <w:rPr>
          <w:rFonts w:ascii="Times New Roman" w:hAnsi="Times New Roman" w:cs="Times New Roman"/>
        </w:rPr>
        <w:t xml:space="preserve"> [accessed 4</w:t>
      </w:r>
      <w:r w:rsidRPr="00D05825">
        <w:rPr>
          <w:rFonts w:ascii="Times New Roman" w:hAnsi="Times New Roman" w:cs="Times New Roman"/>
          <w:vertAlign w:val="superscript"/>
        </w:rPr>
        <w:t>th</w:t>
      </w:r>
      <w:r w:rsidRPr="00D05825">
        <w:rPr>
          <w:rFonts w:ascii="Times New Roman" w:hAnsi="Times New Roman" w:cs="Times New Roman"/>
        </w:rPr>
        <w:t xml:space="preserve"> Aug. 2023]</w:t>
      </w:r>
    </w:p>
    <w:p w14:paraId="37C4340F" w14:textId="77777777" w:rsidR="00BD101D" w:rsidRPr="007E4DE6" w:rsidRDefault="00BD101D" w:rsidP="001D5EBA">
      <w:pPr>
        <w:spacing w:line="480" w:lineRule="auto"/>
        <w:rPr>
          <w:rFonts w:ascii="Times New Roman" w:hAnsi="Times New Roman" w:cs="Times New Roman"/>
        </w:rPr>
      </w:pPr>
    </w:p>
    <w:p w14:paraId="19063C3C" w14:textId="77777777" w:rsidR="00BD101D" w:rsidRPr="007E4DE6" w:rsidRDefault="00BD101D" w:rsidP="001D5EBA">
      <w:pPr>
        <w:spacing w:line="480" w:lineRule="auto"/>
        <w:rPr>
          <w:rFonts w:ascii="Times New Roman" w:hAnsi="Times New Roman" w:cs="Times New Roman"/>
        </w:rPr>
      </w:pPr>
    </w:p>
    <w:p w14:paraId="30F39B22" w14:textId="77777777" w:rsidR="00BD101D" w:rsidRPr="007E4DE6" w:rsidRDefault="00BD101D" w:rsidP="001D5EBA">
      <w:pPr>
        <w:spacing w:line="480" w:lineRule="auto"/>
        <w:rPr>
          <w:rFonts w:ascii="Times New Roman" w:hAnsi="Times New Roman" w:cs="Times New Roman"/>
        </w:rPr>
      </w:pPr>
    </w:p>
    <w:p w14:paraId="07CB8B64" w14:textId="77777777" w:rsidR="00BD101D" w:rsidRPr="007E4DE6" w:rsidRDefault="00BD101D" w:rsidP="001D5EBA">
      <w:pPr>
        <w:spacing w:line="480" w:lineRule="auto"/>
        <w:rPr>
          <w:rFonts w:ascii="Times New Roman" w:hAnsi="Times New Roman" w:cs="Times New Roman"/>
        </w:rPr>
      </w:pPr>
    </w:p>
    <w:p w14:paraId="7BC13F37" w14:textId="77777777" w:rsidR="00D05825" w:rsidRDefault="00D05825" w:rsidP="00BD101D">
      <w:pPr>
        <w:pStyle w:val="Heading1"/>
        <w:jc w:val="center"/>
        <w:rPr>
          <w:rFonts w:ascii="Times New Roman" w:hAnsi="Times New Roman" w:cs="Times New Roman"/>
          <w:b/>
          <w:bCs/>
          <w:color w:val="000000" w:themeColor="text1"/>
          <w:sz w:val="36"/>
          <w:szCs w:val="36"/>
        </w:rPr>
      </w:pPr>
    </w:p>
    <w:p w14:paraId="68095FBA" w14:textId="77777777" w:rsidR="00D05825" w:rsidRDefault="00D05825" w:rsidP="00BD101D">
      <w:pPr>
        <w:pStyle w:val="Heading1"/>
        <w:jc w:val="center"/>
        <w:rPr>
          <w:rFonts w:ascii="Times New Roman" w:hAnsi="Times New Roman" w:cs="Times New Roman"/>
          <w:b/>
          <w:bCs/>
          <w:color w:val="000000" w:themeColor="text1"/>
          <w:sz w:val="36"/>
          <w:szCs w:val="36"/>
        </w:rPr>
      </w:pPr>
    </w:p>
    <w:p w14:paraId="5595EBDA" w14:textId="77777777" w:rsidR="003C782C" w:rsidRDefault="003C782C" w:rsidP="003C782C"/>
    <w:p w14:paraId="720B84A1" w14:textId="77777777" w:rsidR="003C782C" w:rsidRDefault="003C782C" w:rsidP="003C782C"/>
    <w:p w14:paraId="003EEEEF" w14:textId="77777777" w:rsidR="003C782C" w:rsidRDefault="003C782C" w:rsidP="003C782C"/>
    <w:p w14:paraId="67979758" w14:textId="77777777" w:rsidR="003C782C" w:rsidRDefault="003C782C" w:rsidP="003C782C"/>
    <w:p w14:paraId="3CE1530E" w14:textId="77777777" w:rsidR="003C782C" w:rsidRDefault="003C782C" w:rsidP="003C782C"/>
    <w:p w14:paraId="3ACCD581" w14:textId="77777777" w:rsidR="003C782C" w:rsidRDefault="003C782C" w:rsidP="003C782C"/>
    <w:p w14:paraId="0B33E467" w14:textId="77777777" w:rsidR="003C782C" w:rsidRDefault="003C782C" w:rsidP="003C782C"/>
    <w:p w14:paraId="59F8502E" w14:textId="77777777" w:rsidR="003C782C" w:rsidRDefault="003C782C" w:rsidP="003C782C"/>
    <w:p w14:paraId="0749603C" w14:textId="77777777" w:rsidR="003C782C" w:rsidRDefault="003C782C" w:rsidP="003C782C"/>
    <w:p w14:paraId="2D8769F1" w14:textId="77777777" w:rsidR="003C782C" w:rsidRDefault="003C782C" w:rsidP="003C782C"/>
    <w:p w14:paraId="4C6C3C45" w14:textId="77777777" w:rsidR="003C782C" w:rsidRDefault="003C782C" w:rsidP="003C782C"/>
    <w:p w14:paraId="13A0E3D3" w14:textId="77777777" w:rsidR="003C782C" w:rsidRPr="003C782C" w:rsidRDefault="003C782C" w:rsidP="003C782C"/>
    <w:p w14:paraId="4E85A031" w14:textId="1150E90D" w:rsidR="00BD101D" w:rsidRPr="00820435" w:rsidRDefault="00BD101D" w:rsidP="00BD101D">
      <w:pPr>
        <w:pStyle w:val="Heading1"/>
        <w:jc w:val="center"/>
        <w:rPr>
          <w:rFonts w:ascii="Times New Roman" w:hAnsi="Times New Roman" w:cs="Times New Roman"/>
          <w:b/>
          <w:bCs/>
          <w:color w:val="000000" w:themeColor="text1"/>
          <w:sz w:val="36"/>
          <w:szCs w:val="36"/>
        </w:rPr>
      </w:pPr>
      <w:bookmarkStart w:id="19" w:name="_Toc143472501"/>
      <w:r w:rsidRPr="00820435">
        <w:rPr>
          <w:rFonts w:ascii="Times New Roman" w:hAnsi="Times New Roman" w:cs="Times New Roman"/>
          <w:b/>
          <w:bCs/>
          <w:color w:val="000000" w:themeColor="text1"/>
          <w:sz w:val="36"/>
          <w:szCs w:val="36"/>
        </w:rPr>
        <w:t>Appendix</w:t>
      </w:r>
      <w:bookmarkEnd w:id="19"/>
    </w:p>
    <w:p w14:paraId="6384E5D7" w14:textId="77777777" w:rsidR="00BD101D" w:rsidRPr="007E4DE6" w:rsidRDefault="00BD101D" w:rsidP="001D5EBA">
      <w:pPr>
        <w:spacing w:line="480" w:lineRule="auto"/>
        <w:rPr>
          <w:rFonts w:ascii="Times New Roman" w:hAnsi="Times New Roman" w:cs="Times New Roman"/>
        </w:rPr>
      </w:pPr>
    </w:p>
    <w:p w14:paraId="2CB37CE8" w14:textId="416D1C6C" w:rsidR="00BD101D" w:rsidRPr="007E4DE6" w:rsidRDefault="00BD101D" w:rsidP="00BD101D">
      <w:pPr>
        <w:pStyle w:val="Heading1"/>
        <w:rPr>
          <w:rFonts w:ascii="Times New Roman" w:hAnsi="Times New Roman" w:cs="Times New Roman"/>
          <w:color w:val="000000" w:themeColor="text1"/>
          <w:sz w:val="36"/>
          <w:szCs w:val="36"/>
        </w:rPr>
      </w:pPr>
    </w:p>
    <w:tbl>
      <w:tblPr>
        <w:tblStyle w:val="TableGrid"/>
        <w:tblpPr w:leftFromText="180" w:rightFromText="180" w:vertAnchor="text" w:horzAnchor="margin" w:tblpXSpec="center" w:tblpY="200"/>
        <w:tblW w:w="11305" w:type="dxa"/>
        <w:tblLayout w:type="fixed"/>
        <w:tblLook w:val="04A0" w:firstRow="1" w:lastRow="0" w:firstColumn="1" w:lastColumn="0" w:noHBand="0" w:noVBand="1"/>
      </w:tblPr>
      <w:tblGrid>
        <w:gridCol w:w="1206"/>
        <w:gridCol w:w="914"/>
        <w:gridCol w:w="974"/>
        <w:gridCol w:w="2340"/>
        <w:gridCol w:w="371"/>
        <w:gridCol w:w="1619"/>
        <w:gridCol w:w="278"/>
        <w:gridCol w:w="1083"/>
        <w:gridCol w:w="506"/>
        <w:gridCol w:w="181"/>
        <w:gridCol w:w="326"/>
        <w:gridCol w:w="506"/>
        <w:gridCol w:w="506"/>
        <w:gridCol w:w="495"/>
      </w:tblGrid>
      <w:tr w:rsidR="00BD101D" w:rsidRPr="007E4DE6" w14:paraId="10A2D852" w14:textId="77777777" w:rsidTr="00BD101D">
        <w:trPr>
          <w:trHeight w:val="432"/>
        </w:trPr>
        <w:tc>
          <w:tcPr>
            <w:tcW w:w="937" w:type="pct"/>
            <w:gridSpan w:val="2"/>
            <w:shd w:val="clear" w:color="auto" w:fill="auto"/>
            <w:vAlign w:val="center"/>
          </w:tcPr>
          <w:p w14:paraId="69764E55"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BMSW 6005</w:t>
            </w:r>
          </w:p>
        </w:tc>
        <w:tc>
          <w:tcPr>
            <w:tcW w:w="1630" w:type="pct"/>
            <w:gridSpan w:val="3"/>
            <w:shd w:val="clear" w:color="auto" w:fill="auto"/>
            <w:vAlign w:val="center"/>
          </w:tcPr>
          <w:p w14:paraId="7AA80943" w14:textId="77777777" w:rsidR="00BD101D" w:rsidRPr="007E4DE6" w:rsidRDefault="00000000" w:rsidP="00BD101D">
            <w:pPr>
              <w:rPr>
                <w:rFonts w:ascii="Times New Roman" w:hAnsi="Times New Roman" w:cs="Times New Roman"/>
                <w:sz w:val="24"/>
                <w:szCs w:val="24"/>
                <w:lang w:val="en-GB"/>
              </w:rPr>
            </w:pPr>
            <w:sdt>
              <w:sdtPr>
                <w:rPr>
                  <w:rFonts w:ascii="Times New Roman" w:hAnsi="Times New Roman" w:cs="Times New Roman"/>
                </w:rPr>
                <w:id w:val="-375860406"/>
                <w:placeholder>
                  <w:docPart w:val="9897DFB44F4EC34EB91AED57192C320E"/>
                </w:placeholder>
              </w:sdtPr>
              <w:sdtContent>
                <w:r w:rsidR="00BD101D" w:rsidRPr="007E4DE6">
                  <w:rPr>
                    <w:rFonts w:ascii="Times New Roman" w:hAnsi="Times New Roman" w:cs="Times New Roman"/>
                    <w:sz w:val="24"/>
                    <w:szCs w:val="24"/>
                    <w:lang w:val="en-GB"/>
                  </w:rPr>
                  <w:t>Feedback</w:t>
                </w:r>
              </w:sdtContent>
            </w:sdt>
          </w:p>
        </w:tc>
        <w:tc>
          <w:tcPr>
            <w:tcW w:w="839" w:type="pct"/>
            <w:gridSpan w:val="2"/>
            <w:shd w:val="clear" w:color="auto" w:fill="auto"/>
            <w:vAlign w:val="center"/>
          </w:tcPr>
          <w:p w14:paraId="1B784F3F"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Date of Interview:</w:t>
            </w:r>
          </w:p>
        </w:tc>
        <w:tc>
          <w:tcPr>
            <w:tcW w:w="1594" w:type="pct"/>
            <w:gridSpan w:val="7"/>
            <w:shd w:val="clear" w:color="auto" w:fill="auto"/>
            <w:vAlign w:val="center"/>
          </w:tcPr>
          <w:p w14:paraId="7184D9C2"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31st July 2023</w:t>
            </w:r>
          </w:p>
        </w:tc>
      </w:tr>
      <w:tr w:rsidR="00BD101D" w:rsidRPr="007E4DE6" w14:paraId="12B0A546" w14:textId="77777777" w:rsidTr="00BD101D">
        <w:trPr>
          <w:trHeight w:val="432"/>
        </w:trPr>
        <w:tc>
          <w:tcPr>
            <w:tcW w:w="937" w:type="pct"/>
            <w:gridSpan w:val="2"/>
            <w:shd w:val="clear" w:color="auto" w:fill="auto"/>
            <w:vAlign w:val="center"/>
          </w:tcPr>
          <w:p w14:paraId="52518A65"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Coach</w:t>
            </w:r>
          </w:p>
        </w:tc>
        <w:tc>
          <w:tcPr>
            <w:tcW w:w="1630" w:type="pct"/>
            <w:gridSpan w:val="3"/>
            <w:shd w:val="clear" w:color="auto" w:fill="auto"/>
            <w:vAlign w:val="center"/>
          </w:tcPr>
          <w:p w14:paraId="1D371EE8" w14:textId="7CDE2AE3"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Justin Fernandes Sanche</w:t>
            </w:r>
            <w:r w:rsidR="007E4DE6" w:rsidRPr="007E4DE6">
              <w:rPr>
                <w:rFonts w:ascii="Times New Roman" w:hAnsi="Times New Roman" w:cs="Times New Roman"/>
                <w:sz w:val="24"/>
                <w:szCs w:val="24"/>
                <w:lang w:val="en-GB"/>
              </w:rPr>
              <w:t>s</w:t>
            </w:r>
          </w:p>
        </w:tc>
        <w:tc>
          <w:tcPr>
            <w:tcW w:w="839" w:type="pct"/>
            <w:gridSpan w:val="2"/>
            <w:shd w:val="clear" w:color="auto" w:fill="auto"/>
            <w:vAlign w:val="center"/>
          </w:tcPr>
          <w:p w14:paraId="66A9786E"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Coachee</w:t>
            </w:r>
          </w:p>
        </w:tc>
        <w:tc>
          <w:tcPr>
            <w:tcW w:w="1594" w:type="pct"/>
            <w:gridSpan w:val="7"/>
            <w:shd w:val="clear" w:color="auto" w:fill="auto"/>
            <w:vAlign w:val="center"/>
          </w:tcPr>
          <w:p w14:paraId="0E7DFF1D"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Kamrul Hasan</w:t>
            </w:r>
          </w:p>
        </w:tc>
      </w:tr>
      <w:tr w:rsidR="00BD101D" w:rsidRPr="007E4DE6" w14:paraId="5E903505" w14:textId="77777777" w:rsidTr="00BD101D">
        <w:trPr>
          <w:trHeight w:val="432"/>
        </w:trPr>
        <w:tc>
          <w:tcPr>
            <w:tcW w:w="937" w:type="pct"/>
            <w:gridSpan w:val="2"/>
            <w:shd w:val="clear" w:color="auto" w:fill="auto"/>
            <w:vAlign w:val="center"/>
          </w:tcPr>
          <w:p w14:paraId="1DC12894"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Coaching Model:</w:t>
            </w:r>
          </w:p>
        </w:tc>
        <w:tc>
          <w:tcPr>
            <w:tcW w:w="1630" w:type="pct"/>
            <w:gridSpan w:val="3"/>
            <w:shd w:val="clear" w:color="auto" w:fill="auto"/>
            <w:vAlign w:val="center"/>
          </w:tcPr>
          <w:p w14:paraId="163E6772" w14:textId="77777777" w:rsidR="00BD101D" w:rsidRPr="007E4DE6" w:rsidRDefault="00000000" w:rsidP="00BD101D">
            <w:pPr>
              <w:rPr>
                <w:rFonts w:ascii="Times New Roman" w:hAnsi="Times New Roman" w:cs="Times New Roman"/>
                <w:sz w:val="24"/>
                <w:szCs w:val="24"/>
                <w:lang w:val="en-GB"/>
              </w:rPr>
            </w:pPr>
            <w:sdt>
              <w:sdtPr>
                <w:rPr>
                  <w:rFonts w:ascii="Times New Roman" w:hAnsi="Times New Roman" w:cs="Times New Roman"/>
                </w:rPr>
                <w:id w:val="-1776169954"/>
                <w:placeholder>
                  <w:docPart w:val="40D0EA9A0228C44F90FBDC069453E180"/>
                </w:placeholder>
              </w:sdtPr>
              <w:sdtContent>
                <w:r w:rsidR="00BD101D" w:rsidRPr="007E4DE6">
                  <w:rPr>
                    <w:rFonts w:ascii="Times New Roman" w:hAnsi="Times New Roman" w:cs="Times New Roman"/>
                    <w:sz w:val="24"/>
                    <w:szCs w:val="24"/>
                    <w:lang w:val="en-GB"/>
                  </w:rPr>
                  <w:t xml:space="preserve">GROW MODEL </w:t>
                </w:r>
              </w:sdtContent>
            </w:sdt>
          </w:p>
        </w:tc>
        <w:tc>
          <w:tcPr>
            <w:tcW w:w="839" w:type="pct"/>
            <w:gridSpan w:val="2"/>
            <w:shd w:val="clear" w:color="auto" w:fill="auto"/>
            <w:vAlign w:val="center"/>
          </w:tcPr>
          <w:p w14:paraId="7313444C" w14:textId="77777777" w:rsidR="00BD101D" w:rsidRPr="007E4DE6" w:rsidRDefault="00BD101D" w:rsidP="00BD101D">
            <w:pPr>
              <w:rPr>
                <w:rFonts w:ascii="Times New Roman" w:hAnsi="Times New Roman" w:cs="Times New Roman"/>
                <w:sz w:val="24"/>
                <w:szCs w:val="24"/>
                <w:lang w:val="en-GB"/>
              </w:rPr>
            </w:pPr>
          </w:p>
        </w:tc>
        <w:tc>
          <w:tcPr>
            <w:tcW w:w="1594" w:type="pct"/>
            <w:gridSpan w:val="7"/>
            <w:shd w:val="clear" w:color="auto" w:fill="auto"/>
            <w:vAlign w:val="center"/>
          </w:tcPr>
          <w:p w14:paraId="4530072D" w14:textId="77777777" w:rsidR="00BD101D" w:rsidRPr="007E4DE6" w:rsidRDefault="00000000" w:rsidP="00BD101D">
            <w:pPr>
              <w:rPr>
                <w:rFonts w:ascii="Times New Roman" w:hAnsi="Times New Roman" w:cs="Times New Roman"/>
                <w:sz w:val="24"/>
                <w:szCs w:val="24"/>
                <w:lang w:val="en-GB"/>
              </w:rPr>
            </w:pPr>
            <w:sdt>
              <w:sdtPr>
                <w:rPr>
                  <w:rFonts w:ascii="Times New Roman" w:hAnsi="Times New Roman" w:cs="Times New Roman"/>
                </w:rPr>
                <w:id w:val="1332796512"/>
                <w:placeholder>
                  <w:docPart w:val="1369815A2BE99F42ADB78AA88B5602CD"/>
                </w:placeholder>
                <w:showingPlcHdr/>
              </w:sdtPr>
              <w:sdtContent>
                <w:r w:rsidR="00BD101D" w:rsidRPr="007E4DE6">
                  <w:rPr>
                    <w:rFonts w:ascii="Times New Roman" w:hAnsi="Times New Roman" w:cs="Times New Roman"/>
                    <w:sz w:val="24"/>
                    <w:szCs w:val="24"/>
                    <w:lang w:val="en-GB"/>
                  </w:rPr>
                  <w:t>Click here to enter text.</w:t>
                </w:r>
              </w:sdtContent>
            </w:sdt>
          </w:p>
        </w:tc>
      </w:tr>
      <w:tr w:rsidR="00BD101D" w:rsidRPr="007E4DE6" w14:paraId="35410F8A" w14:textId="77777777" w:rsidTr="00BD101D">
        <w:trPr>
          <w:trHeight w:val="1008"/>
        </w:trPr>
        <w:tc>
          <w:tcPr>
            <w:tcW w:w="5000" w:type="pct"/>
            <w:gridSpan w:val="14"/>
            <w:shd w:val="clear" w:color="auto" w:fill="D9D9D9" w:themeFill="background1" w:themeFillShade="D9"/>
            <w:vAlign w:val="center"/>
          </w:tcPr>
          <w:p w14:paraId="5D4EDB54"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The numerical rating system is based on the scale below.</w:t>
            </w:r>
          </w:p>
        </w:tc>
      </w:tr>
      <w:tr w:rsidR="00BD101D" w:rsidRPr="007E4DE6" w14:paraId="5CCC1C42" w14:textId="77777777" w:rsidTr="00BD101D">
        <w:trPr>
          <w:trHeight w:val="432"/>
        </w:trPr>
        <w:tc>
          <w:tcPr>
            <w:tcW w:w="533" w:type="pct"/>
            <w:vAlign w:val="center"/>
          </w:tcPr>
          <w:p w14:paraId="1BFDFBCC"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Scale:</w:t>
            </w:r>
          </w:p>
        </w:tc>
        <w:tc>
          <w:tcPr>
            <w:tcW w:w="835" w:type="pct"/>
            <w:gridSpan w:val="2"/>
            <w:vAlign w:val="center"/>
          </w:tcPr>
          <w:p w14:paraId="79B192B4" w14:textId="77777777" w:rsidR="00BD101D" w:rsidRPr="007E4DE6" w:rsidRDefault="00BD101D" w:rsidP="00BD101D">
            <w:pPr>
              <w:jc w:val="center"/>
              <w:rPr>
                <w:rFonts w:ascii="Times New Roman" w:hAnsi="Times New Roman" w:cs="Times New Roman"/>
                <w:sz w:val="24"/>
                <w:szCs w:val="24"/>
                <w:lang w:val="en-GB"/>
              </w:rPr>
            </w:pPr>
            <w:r w:rsidRPr="007E4DE6">
              <w:rPr>
                <w:rFonts w:ascii="Times New Roman" w:hAnsi="Times New Roman" w:cs="Times New Roman"/>
                <w:sz w:val="24"/>
                <w:szCs w:val="24"/>
                <w:lang w:val="en-GB"/>
              </w:rPr>
              <w:t>5 – Yes</w:t>
            </w:r>
          </w:p>
        </w:tc>
        <w:tc>
          <w:tcPr>
            <w:tcW w:w="1035" w:type="pct"/>
            <w:vAlign w:val="center"/>
          </w:tcPr>
          <w:p w14:paraId="2C55FC2D" w14:textId="77777777" w:rsidR="00BD101D" w:rsidRPr="007E4DE6" w:rsidRDefault="00BD101D" w:rsidP="00BD101D">
            <w:pPr>
              <w:jc w:val="center"/>
              <w:rPr>
                <w:rFonts w:ascii="Times New Roman" w:hAnsi="Times New Roman" w:cs="Times New Roman"/>
                <w:sz w:val="24"/>
                <w:szCs w:val="24"/>
                <w:lang w:val="en-GB"/>
              </w:rPr>
            </w:pPr>
            <w:r w:rsidRPr="007E4DE6">
              <w:rPr>
                <w:rFonts w:ascii="Times New Roman" w:hAnsi="Times New Roman" w:cs="Times New Roman"/>
                <w:sz w:val="24"/>
                <w:szCs w:val="24"/>
                <w:lang w:val="en-GB"/>
              </w:rPr>
              <w:t xml:space="preserve">4 – Most of the time </w:t>
            </w:r>
          </w:p>
        </w:tc>
        <w:tc>
          <w:tcPr>
            <w:tcW w:w="880" w:type="pct"/>
            <w:gridSpan w:val="2"/>
            <w:vAlign w:val="center"/>
          </w:tcPr>
          <w:p w14:paraId="79B81CB1" w14:textId="77777777" w:rsidR="00BD101D" w:rsidRPr="007E4DE6" w:rsidRDefault="00BD101D" w:rsidP="00BD101D">
            <w:pPr>
              <w:jc w:val="center"/>
              <w:rPr>
                <w:rFonts w:ascii="Times New Roman" w:hAnsi="Times New Roman" w:cs="Times New Roman"/>
                <w:sz w:val="24"/>
                <w:szCs w:val="24"/>
                <w:lang w:val="en-GB"/>
              </w:rPr>
            </w:pPr>
            <w:r w:rsidRPr="007E4DE6">
              <w:rPr>
                <w:rFonts w:ascii="Times New Roman" w:hAnsi="Times New Roman" w:cs="Times New Roman"/>
                <w:sz w:val="24"/>
                <w:szCs w:val="24"/>
                <w:lang w:val="en-GB"/>
              </w:rPr>
              <w:t xml:space="preserve">3 – Some of the time </w:t>
            </w:r>
          </w:p>
        </w:tc>
        <w:tc>
          <w:tcPr>
            <w:tcW w:w="906" w:type="pct"/>
            <w:gridSpan w:val="4"/>
            <w:vAlign w:val="center"/>
          </w:tcPr>
          <w:p w14:paraId="2731A40B" w14:textId="77777777" w:rsidR="00BD101D" w:rsidRPr="007E4DE6" w:rsidRDefault="00BD101D" w:rsidP="00BD101D">
            <w:pPr>
              <w:jc w:val="center"/>
              <w:rPr>
                <w:rFonts w:ascii="Times New Roman" w:hAnsi="Times New Roman" w:cs="Times New Roman"/>
                <w:sz w:val="24"/>
                <w:szCs w:val="24"/>
                <w:lang w:val="en-GB"/>
              </w:rPr>
            </w:pPr>
            <w:r w:rsidRPr="007E4DE6">
              <w:rPr>
                <w:rFonts w:ascii="Times New Roman" w:hAnsi="Times New Roman" w:cs="Times New Roman"/>
                <w:sz w:val="24"/>
                <w:szCs w:val="24"/>
                <w:lang w:val="en-GB"/>
              </w:rPr>
              <w:t>2 – Almost never</w:t>
            </w:r>
          </w:p>
        </w:tc>
        <w:tc>
          <w:tcPr>
            <w:tcW w:w="810" w:type="pct"/>
            <w:gridSpan w:val="4"/>
            <w:vAlign w:val="center"/>
          </w:tcPr>
          <w:p w14:paraId="366F097F" w14:textId="77777777" w:rsidR="00BD101D" w:rsidRPr="007E4DE6" w:rsidRDefault="00BD101D" w:rsidP="00BD101D">
            <w:pPr>
              <w:jc w:val="center"/>
              <w:rPr>
                <w:rFonts w:ascii="Times New Roman" w:hAnsi="Times New Roman" w:cs="Times New Roman"/>
              </w:rPr>
            </w:pPr>
            <w:r w:rsidRPr="007E4DE6">
              <w:rPr>
                <w:rFonts w:ascii="Times New Roman" w:hAnsi="Times New Roman" w:cs="Times New Roman"/>
              </w:rPr>
              <w:t>1 – No</w:t>
            </w:r>
          </w:p>
        </w:tc>
      </w:tr>
      <w:tr w:rsidR="00BD101D" w:rsidRPr="007E4DE6" w14:paraId="250A817D" w14:textId="77777777" w:rsidTr="00BD101D">
        <w:trPr>
          <w:trHeight w:val="288"/>
        </w:trPr>
        <w:tc>
          <w:tcPr>
            <w:tcW w:w="3885" w:type="pct"/>
            <w:gridSpan w:val="8"/>
            <w:vMerge w:val="restart"/>
            <w:vAlign w:val="center"/>
          </w:tcPr>
          <w:p w14:paraId="1D6508FD"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Explained the purpose of the session first.</w:t>
            </w:r>
          </w:p>
        </w:tc>
        <w:tc>
          <w:tcPr>
            <w:tcW w:w="1115" w:type="pct"/>
            <w:gridSpan w:val="6"/>
            <w:vAlign w:val="center"/>
          </w:tcPr>
          <w:p w14:paraId="481692CC" w14:textId="77777777" w:rsidR="00BD101D" w:rsidRPr="007E4DE6" w:rsidRDefault="00BD101D" w:rsidP="00BD101D">
            <w:pPr>
              <w:jc w:val="center"/>
              <w:rPr>
                <w:rFonts w:ascii="Times New Roman" w:hAnsi="Times New Roman" w:cs="Times New Roman"/>
              </w:rPr>
            </w:pPr>
            <w:r w:rsidRPr="007E4DE6">
              <w:rPr>
                <w:rFonts w:ascii="Times New Roman" w:hAnsi="Times New Roman" w:cs="Times New Roman"/>
              </w:rPr>
              <w:t>Rating</w:t>
            </w:r>
          </w:p>
        </w:tc>
      </w:tr>
      <w:tr w:rsidR="00BD101D" w:rsidRPr="007E4DE6" w14:paraId="2A1FDD80" w14:textId="77777777" w:rsidTr="00BD101D">
        <w:trPr>
          <w:trHeight w:val="288"/>
        </w:trPr>
        <w:tc>
          <w:tcPr>
            <w:tcW w:w="3885" w:type="pct"/>
            <w:gridSpan w:val="8"/>
            <w:vMerge/>
            <w:vAlign w:val="center"/>
          </w:tcPr>
          <w:p w14:paraId="1F166909" w14:textId="77777777" w:rsidR="00BD101D" w:rsidRPr="007E4DE6" w:rsidRDefault="00BD101D" w:rsidP="00BD101D">
            <w:pPr>
              <w:rPr>
                <w:rFonts w:ascii="Times New Roman" w:hAnsi="Times New Roman" w:cs="Times New Roman"/>
                <w:sz w:val="24"/>
                <w:szCs w:val="24"/>
                <w:lang w:val="en-GB"/>
              </w:rPr>
            </w:pPr>
          </w:p>
        </w:tc>
        <w:tc>
          <w:tcPr>
            <w:tcW w:w="224" w:type="pct"/>
            <w:vAlign w:val="center"/>
          </w:tcPr>
          <w:p w14:paraId="39C842D4" w14:textId="77777777" w:rsidR="00BD101D" w:rsidRPr="007E4DE6" w:rsidRDefault="00BD101D" w:rsidP="00BD101D">
            <w:pPr>
              <w:jc w:val="center"/>
              <w:rPr>
                <w:rFonts w:ascii="Times New Roman" w:hAnsi="Times New Roman" w:cs="Times New Roman"/>
              </w:rPr>
            </w:pPr>
            <w:r w:rsidRPr="007E4DE6">
              <w:rPr>
                <w:rFonts w:ascii="Times New Roman" w:hAnsi="Times New Roman" w:cs="Times New Roman"/>
              </w:rPr>
              <w:t>5</w:t>
            </w:r>
          </w:p>
        </w:tc>
        <w:tc>
          <w:tcPr>
            <w:tcW w:w="224" w:type="pct"/>
            <w:gridSpan w:val="2"/>
            <w:vAlign w:val="center"/>
          </w:tcPr>
          <w:p w14:paraId="52B8A092" w14:textId="77777777" w:rsidR="00BD101D" w:rsidRPr="007E4DE6" w:rsidRDefault="00BD101D" w:rsidP="00BD101D">
            <w:pPr>
              <w:jc w:val="center"/>
              <w:rPr>
                <w:rFonts w:ascii="Times New Roman" w:hAnsi="Times New Roman" w:cs="Times New Roman"/>
              </w:rPr>
            </w:pPr>
            <w:r w:rsidRPr="007E4DE6">
              <w:rPr>
                <w:rFonts w:ascii="Times New Roman" w:hAnsi="Times New Roman" w:cs="Times New Roman"/>
              </w:rPr>
              <w:t>4</w:t>
            </w:r>
          </w:p>
        </w:tc>
        <w:tc>
          <w:tcPr>
            <w:tcW w:w="224" w:type="pct"/>
            <w:vAlign w:val="center"/>
          </w:tcPr>
          <w:p w14:paraId="0FF4EDEA" w14:textId="77777777" w:rsidR="00BD101D" w:rsidRPr="007E4DE6" w:rsidRDefault="00BD101D" w:rsidP="00BD101D">
            <w:pPr>
              <w:jc w:val="center"/>
              <w:rPr>
                <w:rFonts w:ascii="Times New Roman" w:hAnsi="Times New Roman" w:cs="Times New Roman"/>
              </w:rPr>
            </w:pPr>
            <w:r w:rsidRPr="007E4DE6">
              <w:rPr>
                <w:rFonts w:ascii="Times New Roman" w:hAnsi="Times New Roman" w:cs="Times New Roman"/>
              </w:rPr>
              <w:t>3</w:t>
            </w:r>
          </w:p>
        </w:tc>
        <w:tc>
          <w:tcPr>
            <w:tcW w:w="224" w:type="pct"/>
            <w:vAlign w:val="center"/>
          </w:tcPr>
          <w:p w14:paraId="4257DA90" w14:textId="77777777" w:rsidR="00BD101D" w:rsidRPr="007E4DE6" w:rsidRDefault="00BD101D" w:rsidP="00BD101D">
            <w:pPr>
              <w:jc w:val="center"/>
              <w:rPr>
                <w:rFonts w:ascii="Times New Roman" w:hAnsi="Times New Roman" w:cs="Times New Roman"/>
              </w:rPr>
            </w:pPr>
            <w:r w:rsidRPr="007E4DE6">
              <w:rPr>
                <w:rFonts w:ascii="Times New Roman" w:hAnsi="Times New Roman" w:cs="Times New Roman"/>
              </w:rPr>
              <w:t>2</w:t>
            </w:r>
          </w:p>
        </w:tc>
        <w:tc>
          <w:tcPr>
            <w:tcW w:w="220" w:type="pct"/>
            <w:vAlign w:val="center"/>
          </w:tcPr>
          <w:p w14:paraId="3F6894C3" w14:textId="77777777" w:rsidR="00BD101D" w:rsidRPr="007E4DE6" w:rsidRDefault="00BD101D" w:rsidP="00BD101D">
            <w:pPr>
              <w:jc w:val="center"/>
              <w:rPr>
                <w:rFonts w:ascii="Times New Roman" w:hAnsi="Times New Roman" w:cs="Times New Roman"/>
              </w:rPr>
            </w:pPr>
            <w:r w:rsidRPr="007E4DE6">
              <w:rPr>
                <w:rFonts w:ascii="Times New Roman" w:hAnsi="Times New Roman" w:cs="Times New Roman"/>
              </w:rPr>
              <w:t>1</w:t>
            </w:r>
          </w:p>
        </w:tc>
      </w:tr>
      <w:tr w:rsidR="00BD101D" w:rsidRPr="007E4DE6" w14:paraId="26B74775" w14:textId="77777777" w:rsidTr="00BD101D">
        <w:trPr>
          <w:trHeight w:val="588"/>
        </w:trPr>
        <w:tc>
          <w:tcPr>
            <w:tcW w:w="3885" w:type="pct"/>
            <w:gridSpan w:val="8"/>
          </w:tcPr>
          <w:p w14:paraId="2381371E"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 xml:space="preserve">Is the coach asking open ended questions or closed </w:t>
            </w:r>
            <w:proofErr w:type="gramStart"/>
            <w:r w:rsidRPr="007E4DE6">
              <w:rPr>
                <w:rFonts w:ascii="Times New Roman" w:hAnsi="Times New Roman" w:cs="Times New Roman"/>
                <w:sz w:val="24"/>
                <w:szCs w:val="24"/>
                <w:lang w:val="en-GB"/>
              </w:rPr>
              <w:t>questions</w:t>
            </w:r>
            <w:proofErr w:type="gramEnd"/>
          </w:p>
          <w:p w14:paraId="2F2C358B"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 xml:space="preserve">The coach clearly introduce himself and explained the purpose of the interview, open questions were </w:t>
            </w:r>
            <w:proofErr w:type="gramStart"/>
            <w:r w:rsidRPr="007E4DE6">
              <w:rPr>
                <w:rFonts w:ascii="Times New Roman" w:hAnsi="Times New Roman" w:cs="Times New Roman"/>
                <w:sz w:val="24"/>
                <w:szCs w:val="24"/>
                <w:lang w:val="en-GB"/>
              </w:rPr>
              <w:t>encourage</w:t>
            </w:r>
            <w:proofErr w:type="gramEnd"/>
            <w:r w:rsidRPr="007E4DE6">
              <w:rPr>
                <w:rFonts w:ascii="Times New Roman" w:hAnsi="Times New Roman" w:cs="Times New Roman"/>
                <w:sz w:val="24"/>
                <w:szCs w:val="24"/>
                <w:lang w:val="en-GB"/>
              </w:rPr>
              <w:t xml:space="preserve"> to providing coachee time and opportunity to express themselves.  </w:t>
            </w:r>
          </w:p>
        </w:tc>
        <w:tc>
          <w:tcPr>
            <w:tcW w:w="224" w:type="pct"/>
          </w:tcPr>
          <w:p w14:paraId="4E0EDF73" w14:textId="77777777" w:rsidR="00BD101D" w:rsidRPr="007E4DE6" w:rsidRDefault="00BD101D" w:rsidP="00BD101D">
            <w:pPr>
              <w:jc w:val="center"/>
              <w:rPr>
                <w:rFonts w:ascii="Times New Roman" w:hAnsi="Times New Roman" w:cs="Times New Roman"/>
                <w:sz w:val="32"/>
                <w:szCs w:val="32"/>
              </w:rPr>
            </w:pPr>
            <w:r w:rsidRPr="007E4DE6">
              <w:rPr>
                <w:rFonts w:ascii="Times New Roman" w:eastAsia="MS Gothic" w:hAnsi="Times New Roman" w:cs="Times New Roman"/>
                <w:sz w:val="32"/>
                <w:szCs w:val="32"/>
              </w:rPr>
              <w:t>x</w:t>
            </w:r>
          </w:p>
        </w:tc>
        <w:tc>
          <w:tcPr>
            <w:tcW w:w="224" w:type="pct"/>
            <w:gridSpan w:val="2"/>
          </w:tcPr>
          <w:p w14:paraId="2B9F2355"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c>
          <w:tcPr>
            <w:tcW w:w="224" w:type="pct"/>
          </w:tcPr>
          <w:p w14:paraId="131B4494"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c>
          <w:tcPr>
            <w:tcW w:w="224" w:type="pct"/>
          </w:tcPr>
          <w:p w14:paraId="1822AD4C"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c>
          <w:tcPr>
            <w:tcW w:w="220" w:type="pct"/>
          </w:tcPr>
          <w:p w14:paraId="055EF3B0"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r>
      <w:tr w:rsidR="00BD101D" w:rsidRPr="007E4DE6" w14:paraId="2CAEF63D" w14:textId="77777777" w:rsidTr="00BD101D">
        <w:trPr>
          <w:trHeight w:val="696"/>
        </w:trPr>
        <w:tc>
          <w:tcPr>
            <w:tcW w:w="3885" w:type="pct"/>
            <w:gridSpan w:val="8"/>
          </w:tcPr>
          <w:p w14:paraId="603D26E6"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Is the coach patient? Are they giving the coachee time to think through issues and arrive at a conclusion in the way THEY process information?</w:t>
            </w:r>
          </w:p>
          <w:p w14:paraId="250A25C4"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 xml:space="preserve">The coach was very patient and actively listening to the coachee, however here the coachee could have also asked closed questions so that the coachee does not explain too </w:t>
            </w:r>
            <w:proofErr w:type="gramStart"/>
            <w:r w:rsidRPr="007E4DE6">
              <w:rPr>
                <w:rFonts w:ascii="Times New Roman" w:hAnsi="Times New Roman" w:cs="Times New Roman"/>
                <w:sz w:val="24"/>
                <w:szCs w:val="24"/>
                <w:lang w:val="en-GB"/>
              </w:rPr>
              <w:t>much ,</w:t>
            </w:r>
            <w:proofErr w:type="gramEnd"/>
            <w:r w:rsidRPr="007E4DE6">
              <w:rPr>
                <w:rFonts w:ascii="Times New Roman" w:hAnsi="Times New Roman" w:cs="Times New Roman"/>
                <w:sz w:val="24"/>
                <w:szCs w:val="24"/>
                <w:lang w:val="en-GB"/>
              </w:rPr>
              <w:t xml:space="preserve"> but a good effort </w:t>
            </w:r>
          </w:p>
        </w:tc>
        <w:tc>
          <w:tcPr>
            <w:tcW w:w="224" w:type="pct"/>
          </w:tcPr>
          <w:p w14:paraId="11578C60" w14:textId="77777777" w:rsidR="00BD101D" w:rsidRPr="007E4DE6" w:rsidRDefault="00BD101D" w:rsidP="00BD101D">
            <w:pPr>
              <w:jc w:val="center"/>
              <w:rPr>
                <w:rFonts w:ascii="Times New Roman" w:hAnsi="Times New Roman" w:cs="Times New Roman"/>
                <w:sz w:val="32"/>
                <w:szCs w:val="32"/>
              </w:rPr>
            </w:pPr>
            <w:r w:rsidRPr="007E4DE6">
              <w:rPr>
                <w:rFonts w:ascii="Times New Roman" w:hAnsi="Times New Roman" w:cs="Times New Roman"/>
                <w:sz w:val="32"/>
                <w:szCs w:val="32"/>
              </w:rPr>
              <w:t>x</w:t>
            </w:r>
          </w:p>
        </w:tc>
        <w:tc>
          <w:tcPr>
            <w:tcW w:w="224" w:type="pct"/>
            <w:gridSpan w:val="2"/>
          </w:tcPr>
          <w:p w14:paraId="66B0ECE1"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c>
          <w:tcPr>
            <w:tcW w:w="224" w:type="pct"/>
          </w:tcPr>
          <w:p w14:paraId="2C7C61CF"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c>
          <w:tcPr>
            <w:tcW w:w="224" w:type="pct"/>
          </w:tcPr>
          <w:p w14:paraId="3AC11585"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c>
          <w:tcPr>
            <w:tcW w:w="220" w:type="pct"/>
          </w:tcPr>
          <w:p w14:paraId="1C63688F"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r>
      <w:tr w:rsidR="00BD101D" w:rsidRPr="007E4DE6" w14:paraId="74C5DF19" w14:textId="77777777" w:rsidTr="00BD101D">
        <w:trPr>
          <w:trHeight w:val="706"/>
        </w:trPr>
        <w:tc>
          <w:tcPr>
            <w:tcW w:w="3885" w:type="pct"/>
            <w:gridSpan w:val="8"/>
          </w:tcPr>
          <w:p w14:paraId="4F295627"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 xml:space="preserve">Is the coach focused on the </w:t>
            </w:r>
            <w:proofErr w:type="spellStart"/>
            <w:r w:rsidRPr="007E4DE6">
              <w:rPr>
                <w:rFonts w:ascii="Times New Roman" w:hAnsi="Times New Roman" w:cs="Times New Roman"/>
                <w:sz w:val="24"/>
                <w:szCs w:val="24"/>
                <w:lang w:val="en-GB"/>
              </w:rPr>
              <w:t>coachee’s</w:t>
            </w:r>
            <w:proofErr w:type="spellEnd"/>
            <w:r w:rsidRPr="007E4DE6">
              <w:rPr>
                <w:rFonts w:ascii="Times New Roman" w:hAnsi="Times New Roman" w:cs="Times New Roman"/>
                <w:sz w:val="24"/>
                <w:szCs w:val="24"/>
                <w:lang w:val="en-GB"/>
              </w:rPr>
              <w:t xml:space="preserve"> agenda?</w:t>
            </w:r>
          </w:p>
          <w:p w14:paraId="7FDB07C1"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 xml:space="preserve">Hint: The Coach should focus on the </w:t>
            </w:r>
            <w:proofErr w:type="spellStart"/>
            <w:r w:rsidRPr="007E4DE6">
              <w:rPr>
                <w:rFonts w:ascii="Times New Roman" w:hAnsi="Times New Roman" w:cs="Times New Roman"/>
                <w:sz w:val="24"/>
                <w:szCs w:val="24"/>
                <w:lang w:val="en-GB"/>
              </w:rPr>
              <w:t>coachee’s</w:t>
            </w:r>
            <w:proofErr w:type="spellEnd"/>
            <w:r w:rsidRPr="007E4DE6">
              <w:rPr>
                <w:rFonts w:ascii="Times New Roman" w:hAnsi="Times New Roman" w:cs="Times New Roman"/>
                <w:sz w:val="24"/>
                <w:szCs w:val="24"/>
                <w:lang w:val="en-GB"/>
              </w:rPr>
              <w:t xml:space="preserve"> agenda</w:t>
            </w:r>
          </w:p>
          <w:p w14:paraId="10C58568"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 xml:space="preserve">Good questioning skills that allow coachee to reflect on experience and help coach to finding a better solution  </w:t>
            </w:r>
          </w:p>
        </w:tc>
        <w:tc>
          <w:tcPr>
            <w:tcW w:w="224" w:type="pct"/>
          </w:tcPr>
          <w:p w14:paraId="049B97DD" w14:textId="77777777" w:rsidR="00BD101D" w:rsidRPr="007E4DE6" w:rsidRDefault="00BD101D" w:rsidP="00BD101D">
            <w:pPr>
              <w:jc w:val="center"/>
              <w:rPr>
                <w:rFonts w:ascii="Times New Roman" w:hAnsi="Times New Roman" w:cs="Times New Roman"/>
                <w:sz w:val="32"/>
                <w:szCs w:val="32"/>
              </w:rPr>
            </w:pPr>
            <w:r w:rsidRPr="007E4DE6">
              <w:rPr>
                <w:rFonts w:ascii="Times New Roman" w:hAnsi="Times New Roman" w:cs="Times New Roman"/>
                <w:sz w:val="32"/>
                <w:szCs w:val="32"/>
              </w:rPr>
              <w:t>x</w:t>
            </w:r>
          </w:p>
        </w:tc>
        <w:tc>
          <w:tcPr>
            <w:tcW w:w="224" w:type="pct"/>
            <w:gridSpan w:val="2"/>
          </w:tcPr>
          <w:p w14:paraId="601DABC9"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c>
          <w:tcPr>
            <w:tcW w:w="224" w:type="pct"/>
          </w:tcPr>
          <w:p w14:paraId="6D542831"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c>
          <w:tcPr>
            <w:tcW w:w="224" w:type="pct"/>
          </w:tcPr>
          <w:p w14:paraId="5096C866"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c>
          <w:tcPr>
            <w:tcW w:w="220" w:type="pct"/>
          </w:tcPr>
          <w:p w14:paraId="4392E0C6"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r>
      <w:tr w:rsidR="00BD101D" w:rsidRPr="007E4DE6" w14:paraId="1709147B" w14:textId="77777777" w:rsidTr="00BD101D">
        <w:trPr>
          <w:trHeight w:val="559"/>
        </w:trPr>
        <w:tc>
          <w:tcPr>
            <w:tcW w:w="3885" w:type="pct"/>
            <w:gridSpan w:val="8"/>
          </w:tcPr>
          <w:p w14:paraId="660CB3BF" w14:textId="77777777" w:rsidR="00BD101D" w:rsidRPr="007E4DE6" w:rsidRDefault="00BD101D" w:rsidP="00BD101D">
            <w:pPr>
              <w:rPr>
                <w:rFonts w:ascii="Times New Roman" w:hAnsi="Times New Roman" w:cs="Times New Roman"/>
                <w:sz w:val="24"/>
                <w:szCs w:val="24"/>
                <w:lang w:val="en-GB"/>
              </w:rPr>
            </w:pPr>
          </w:p>
          <w:p w14:paraId="1058955C"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 xml:space="preserve">Is the coach coaching in their own image? </w:t>
            </w:r>
          </w:p>
          <w:p w14:paraId="31669E46"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 xml:space="preserve">Good – but could have probed in more detail  </w:t>
            </w:r>
          </w:p>
        </w:tc>
        <w:tc>
          <w:tcPr>
            <w:tcW w:w="224" w:type="pct"/>
          </w:tcPr>
          <w:p w14:paraId="48D2B194" w14:textId="77777777" w:rsidR="00BD101D" w:rsidRPr="007E4DE6" w:rsidRDefault="00BD101D" w:rsidP="00BD101D">
            <w:pPr>
              <w:jc w:val="center"/>
              <w:rPr>
                <w:rFonts w:ascii="Times New Roman" w:hAnsi="Times New Roman" w:cs="Times New Roman"/>
                <w:sz w:val="32"/>
                <w:szCs w:val="32"/>
              </w:rPr>
            </w:pPr>
          </w:p>
        </w:tc>
        <w:tc>
          <w:tcPr>
            <w:tcW w:w="224" w:type="pct"/>
            <w:gridSpan w:val="2"/>
          </w:tcPr>
          <w:p w14:paraId="55F365E9"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c>
          <w:tcPr>
            <w:tcW w:w="224" w:type="pct"/>
          </w:tcPr>
          <w:p w14:paraId="7599921A" w14:textId="77777777" w:rsidR="00BD101D" w:rsidRPr="007E4DE6" w:rsidRDefault="00BD101D" w:rsidP="00BD101D">
            <w:pPr>
              <w:jc w:val="center"/>
              <w:rPr>
                <w:rFonts w:ascii="Times New Roman" w:hAnsi="Times New Roman" w:cs="Times New Roman"/>
                <w:sz w:val="32"/>
                <w:szCs w:val="32"/>
              </w:rPr>
            </w:pPr>
            <w:r w:rsidRPr="007E4DE6">
              <w:rPr>
                <w:rFonts w:ascii="Times New Roman" w:hAnsi="Times New Roman" w:cs="Times New Roman"/>
                <w:sz w:val="32"/>
                <w:szCs w:val="32"/>
              </w:rPr>
              <w:t>x</w:t>
            </w:r>
          </w:p>
        </w:tc>
        <w:tc>
          <w:tcPr>
            <w:tcW w:w="224" w:type="pct"/>
          </w:tcPr>
          <w:p w14:paraId="1F86F652"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c>
          <w:tcPr>
            <w:tcW w:w="220" w:type="pct"/>
          </w:tcPr>
          <w:p w14:paraId="17A45978"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r>
      <w:tr w:rsidR="00BD101D" w:rsidRPr="007E4DE6" w14:paraId="348A3DC9" w14:textId="77777777" w:rsidTr="00BD101D">
        <w:trPr>
          <w:trHeight w:val="653"/>
        </w:trPr>
        <w:tc>
          <w:tcPr>
            <w:tcW w:w="3885" w:type="pct"/>
            <w:gridSpan w:val="8"/>
          </w:tcPr>
          <w:p w14:paraId="52637BE3"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Is the coach acting as a problem solver, providing the solutions for the coachee?</w:t>
            </w:r>
          </w:p>
          <w:p w14:paraId="4D949F10"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 xml:space="preserve">The coach acted as a problem solver he allowed the coach to think about the solutions and propose alternative arrangement such as flexible working arrangement, training and development, training another member and seeking help when needed from other </w:t>
            </w:r>
            <w:proofErr w:type="gramStart"/>
            <w:r w:rsidRPr="007E4DE6">
              <w:rPr>
                <w:rFonts w:ascii="Times New Roman" w:hAnsi="Times New Roman" w:cs="Times New Roman"/>
                <w:sz w:val="24"/>
                <w:szCs w:val="24"/>
                <w:lang w:val="en-GB"/>
              </w:rPr>
              <w:t>staff</w:t>
            </w:r>
            <w:proofErr w:type="gramEnd"/>
            <w:r w:rsidRPr="007E4DE6">
              <w:rPr>
                <w:rFonts w:ascii="Times New Roman" w:hAnsi="Times New Roman" w:cs="Times New Roman"/>
                <w:sz w:val="24"/>
                <w:szCs w:val="24"/>
                <w:lang w:val="en-GB"/>
              </w:rPr>
              <w:t xml:space="preserve"> </w:t>
            </w:r>
          </w:p>
          <w:p w14:paraId="59A6FC5B" w14:textId="77777777" w:rsidR="00BD101D" w:rsidRPr="007E4DE6" w:rsidRDefault="00BD101D" w:rsidP="00BD101D">
            <w:pPr>
              <w:rPr>
                <w:rFonts w:ascii="Times New Roman" w:hAnsi="Times New Roman" w:cs="Times New Roman"/>
                <w:sz w:val="24"/>
                <w:szCs w:val="24"/>
                <w:lang w:val="en-GB"/>
              </w:rPr>
            </w:pPr>
          </w:p>
        </w:tc>
        <w:tc>
          <w:tcPr>
            <w:tcW w:w="224" w:type="pct"/>
          </w:tcPr>
          <w:p w14:paraId="762C1D33" w14:textId="77777777" w:rsidR="00BD101D" w:rsidRPr="007E4DE6" w:rsidRDefault="00BD101D" w:rsidP="00BD101D">
            <w:pPr>
              <w:jc w:val="center"/>
              <w:rPr>
                <w:rFonts w:ascii="Times New Roman" w:hAnsi="Times New Roman" w:cs="Times New Roman"/>
                <w:sz w:val="32"/>
                <w:szCs w:val="32"/>
              </w:rPr>
            </w:pPr>
            <w:r w:rsidRPr="007E4DE6">
              <w:rPr>
                <w:rFonts w:ascii="Times New Roman" w:hAnsi="Times New Roman" w:cs="Times New Roman"/>
                <w:sz w:val="32"/>
                <w:szCs w:val="32"/>
              </w:rPr>
              <w:t>x</w:t>
            </w:r>
          </w:p>
        </w:tc>
        <w:tc>
          <w:tcPr>
            <w:tcW w:w="224" w:type="pct"/>
            <w:gridSpan w:val="2"/>
          </w:tcPr>
          <w:p w14:paraId="15692E2F"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c>
          <w:tcPr>
            <w:tcW w:w="224" w:type="pct"/>
          </w:tcPr>
          <w:p w14:paraId="7F1D6FE7"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c>
          <w:tcPr>
            <w:tcW w:w="224" w:type="pct"/>
          </w:tcPr>
          <w:p w14:paraId="275ADEEA"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c>
          <w:tcPr>
            <w:tcW w:w="220" w:type="pct"/>
          </w:tcPr>
          <w:p w14:paraId="6426835C" w14:textId="77777777" w:rsidR="00BD101D" w:rsidRPr="007E4DE6" w:rsidRDefault="00BD101D" w:rsidP="00BD101D">
            <w:pPr>
              <w:jc w:val="center"/>
              <w:rPr>
                <w:rFonts w:ascii="Times New Roman" w:hAnsi="Times New Roman" w:cs="Times New Roman"/>
                <w:sz w:val="32"/>
                <w:szCs w:val="32"/>
              </w:rPr>
            </w:pPr>
            <w:r w:rsidRPr="007E4DE6">
              <w:rPr>
                <w:rFonts w:ascii="Segoe UI Symbol" w:eastAsia="MS Gothic" w:hAnsi="Segoe UI Symbol" w:cs="Segoe UI Symbol"/>
                <w:sz w:val="32"/>
                <w:szCs w:val="32"/>
              </w:rPr>
              <w:t>☐</w:t>
            </w:r>
          </w:p>
        </w:tc>
      </w:tr>
      <w:tr w:rsidR="00BD101D" w:rsidRPr="007E4DE6" w14:paraId="7074FA4B" w14:textId="77777777" w:rsidTr="00BD101D">
        <w:trPr>
          <w:trHeight w:val="656"/>
        </w:trPr>
        <w:tc>
          <w:tcPr>
            <w:tcW w:w="3885" w:type="pct"/>
            <w:gridSpan w:val="8"/>
          </w:tcPr>
          <w:p w14:paraId="367107EF"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 xml:space="preserve">Additional Comments </w:t>
            </w:r>
          </w:p>
          <w:p w14:paraId="294A3358" w14:textId="77777777" w:rsidR="00BD101D" w:rsidRPr="007E4DE6" w:rsidRDefault="00BD101D" w:rsidP="00BD101D">
            <w:pPr>
              <w:rPr>
                <w:rFonts w:ascii="Times New Roman" w:hAnsi="Times New Roman" w:cs="Times New Roman"/>
                <w:sz w:val="24"/>
                <w:szCs w:val="24"/>
                <w:lang w:val="en-GB"/>
              </w:rPr>
            </w:pPr>
          </w:p>
          <w:p w14:paraId="1EA07071"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t xml:space="preserve">GROW model was applied so the session was quite well structured. However, there could have been more clarity/objectivity as the session although a plan to meet within 6 weeks were </w:t>
            </w:r>
            <w:proofErr w:type="gramStart"/>
            <w:r w:rsidRPr="007E4DE6">
              <w:rPr>
                <w:rFonts w:ascii="Times New Roman" w:hAnsi="Times New Roman" w:cs="Times New Roman"/>
                <w:sz w:val="24"/>
                <w:szCs w:val="24"/>
                <w:lang w:val="en-GB"/>
              </w:rPr>
              <w:t>scheduled .</w:t>
            </w:r>
            <w:proofErr w:type="gramEnd"/>
          </w:p>
          <w:p w14:paraId="0C065EBE" w14:textId="77777777" w:rsidR="00BD101D" w:rsidRPr="007E4DE6" w:rsidRDefault="00BD101D" w:rsidP="00BD101D">
            <w:pPr>
              <w:rPr>
                <w:rFonts w:ascii="Times New Roman" w:hAnsi="Times New Roman" w:cs="Times New Roman"/>
                <w:sz w:val="24"/>
                <w:szCs w:val="24"/>
                <w:lang w:val="en-GB"/>
              </w:rPr>
            </w:pPr>
            <w:r w:rsidRPr="007E4DE6">
              <w:rPr>
                <w:rFonts w:ascii="Times New Roman" w:hAnsi="Times New Roman" w:cs="Times New Roman"/>
                <w:sz w:val="24"/>
                <w:szCs w:val="24"/>
                <w:lang w:val="en-GB"/>
              </w:rPr>
              <w:lastRenderedPageBreak/>
              <w:t xml:space="preserve">As a means of development, although the coach was empathetic but could have applied the SOLER techniques and 7 c’s effective communication </w:t>
            </w:r>
            <w:proofErr w:type="gramStart"/>
            <w:r w:rsidRPr="007E4DE6">
              <w:rPr>
                <w:rFonts w:ascii="Times New Roman" w:hAnsi="Times New Roman" w:cs="Times New Roman"/>
                <w:sz w:val="24"/>
                <w:szCs w:val="24"/>
                <w:lang w:val="en-GB"/>
              </w:rPr>
              <w:t>process ,</w:t>
            </w:r>
            <w:proofErr w:type="gramEnd"/>
            <w:r w:rsidRPr="007E4DE6">
              <w:rPr>
                <w:rFonts w:ascii="Times New Roman" w:hAnsi="Times New Roman" w:cs="Times New Roman"/>
                <w:sz w:val="24"/>
                <w:szCs w:val="24"/>
                <w:lang w:val="en-GB"/>
              </w:rPr>
              <w:t xml:space="preserve"> here a bit of concise reaction was sought specially when coachee was answering open questions, hence a good attempt  </w:t>
            </w:r>
          </w:p>
          <w:p w14:paraId="6B6D61A2" w14:textId="77777777" w:rsidR="00BD101D" w:rsidRPr="007E4DE6" w:rsidRDefault="00BD101D" w:rsidP="00BD101D">
            <w:pPr>
              <w:rPr>
                <w:rFonts w:ascii="Times New Roman" w:hAnsi="Times New Roman" w:cs="Times New Roman"/>
                <w:sz w:val="24"/>
                <w:szCs w:val="24"/>
                <w:lang w:val="en-GB"/>
              </w:rPr>
            </w:pPr>
          </w:p>
          <w:p w14:paraId="5E47700C" w14:textId="77777777" w:rsidR="00BD101D" w:rsidRPr="007E4DE6" w:rsidRDefault="00BD101D" w:rsidP="00BD101D">
            <w:pPr>
              <w:rPr>
                <w:rFonts w:ascii="Times New Roman" w:hAnsi="Times New Roman" w:cs="Times New Roman"/>
                <w:sz w:val="24"/>
                <w:szCs w:val="24"/>
                <w:lang w:val="en-GB"/>
              </w:rPr>
            </w:pPr>
          </w:p>
          <w:p w14:paraId="75A26149" w14:textId="77777777" w:rsidR="00BD101D" w:rsidRPr="007E4DE6" w:rsidRDefault="00BD101D" w:rsidP="00BD101D">
            <w:pPr>
              <w:rPr>
                <w:rFonts w:ascii="Times New Roman" w:hAnsi="Times New Roman" w:cs="Times New Roman"/>
                <w:sz w:val="24"/>
                <w:szCs w:val="24"/>
                <w:lang w:val="en-GB"/>
              </w:rPr>
            </w:pPr>
          </w:p>
          <w:p w14:paraId="717B210E" w14:textId="77777777" w:rsidR="00BD101D" w:rsidRPr="007E4DE6" w:rsidRDefault="00BD101D" w:rsidP="00BD101D">
            <w:pPr>
              <w:rPr>
                <w:rFonts w:ascii="Times New Roman" w:hAnsi="Times New Roman" w:cs="Times New Roman"/>
                <w:sz w:val="24"/>
                <w:szCs w:val="24"/>
                <w:lang w:val="en-GB"/>
              </w:rPr>
            </w:pPr>
          </w:p>
          <w:p w14:paraId="1BB019BD" w14:textId="77777777" w:rsidR="00BD101D" w:rsidRPr="007E4DE6" w:rsidRDefault="00BD101D" w:rsidP="00BD101D">
            <w:pPr>
              <w:rPr>
                <w:rFonts w:ascii="Times New Roman" w:hAnsi="Times New Roman" w:cs="Times New Roman"/>
                <w:sz w:val="24"/>
                <w:szCs w:val="24"/>
                <w:lang w:val="en-GB"/>
              </w:rPr>
            </w:pPr>
          </w:p>
          <w:p w14:paraId="4DD820AE" w14:textId="77777777" w:rsidR="00BD101D" w:rsidRPr="007E4DE6" w:rsidRDefault="00BD101D" w:rsidP="00BD101D">
            <w:pPr>
              <w:rPr>
                <w:rFonts w:ascii="Times New Roman" w:hAnsi="Times New Roman" w:cs="Times New Roman"/>
                <w:sz w:val="24"/>
                <w:szCs w:val="24"/>
                <w:lang w:val="en-GB"/>
              </w:rPr>
            </w:pPr>
          </w:p>
        </w:tc>
        <w:tc>
          <w:tcPr>
            <w:tcW w:w="224" w:type="pct"/>
          </w:tcPr>
          <w:p w14:paraId="776A95D0" w14:textId="77777777" w:rsidR="00BD101D" w:rsidRPr="007E4DE6" w:rsidRDefault="00BD101D" w:rsidP="00BD101D">
            <w:pPr>
              <w:jc w:val="center"/>
              <w:rPr>
                <w:rFonts w:ascii="Times New Roman" w:hAnsi="Times New Roman" w:cs="Times New Roman"/>
                <w:sz w:val="32"/>
                <w:szCs w:val="32"/>
              </w:rPr>
            </w:pPr>
          </w:p>
        </w:tc>
        <w:tc>
          <w:tcPr>
            <w:tcW w:w="224" w:type="pct"/>
            <w:gridSpan w:val="2"/>
          </w:tcPr>
          <w:p w14:paraId="4F024E43" w14:textId="77777777" w:rsidR="00BD101D" w:rsidRPr="007E4DE6" w:rsidRDefault="00BD101D" w:rsidP="00BD101D">
            <w:pPr>
              <w:jc w:val="center"/>
              <w:rPr>
                <w:rFonts w:ascii="Times New Roman" w:hAnsi="Times New Roman" w:cs="Times New Roman"/>
                <w:sz w:val="32"/>
                <w:szCs w:val="32"/>
              </w:rPr>
            </w:pPr>
          </w:p>
        </w:tc>
        <w:tc>
          <w:tcPr>
            <w:tcW w:w="224" w:type="pct"/>
          </w:tcPr>
          <w:p w14:paraId="26814A5E" w14:textId="77777777" w:rsidR="00BD101D" w:rsidRPr="007E4DE6" w:rsidRDefault="00BD101D" w:rsidP="00BD101D">
            <w:pPr>
              <w:jc w:val="center"/>
              <w:rPr>
                <w:rFonts w:ascii="Times New Roman" w:hAnsi="Times New Roman" w:cs="Times New Roman"/>
                <w:sz w:val="32"/>
                <w:szCs w:val="32"/>
              </w:rPr>
            </w:pPr>
          </w:p>
        </w:tc>
        <w:tc>
          <w:tcPr>
            <w:tcW w:w="224" w:type="pct"/>
          </w:tcPr>
          <w:p w14:paraId="490EAC73" w14:textId="77777777" w:rsidR="00BD101D" w:rsidRPr="007E4DE6" w:rsidRDefault="00BD101D" w:rsidP="00BD101D">
            <w:pPr>
              <w:jc w:val="center"/>
              <w:rPr>
                <w:rFonts w:ascii="Times New Roman" w:hAnsi="Times New Roman" w:cs="Times New Roman"/>
                <w:sz w:val="32"/>
                <w:szCs w:val="32"/>
              </w:rPr>
            </w:pPr>
          </w:p>
        </w:tc>
        <w:tc>
          <w:tcPr>
            <w:tcW w:w="220" w:type="pct"/>
          </w:tcPr>
          <w:p w14:paraId="52FA8960" w14:textId="77777777" w:rsidR="00BD101D" w:rsidRPr="007E4DE6" w:rsidRDefault="00BD101D" w:rsidP="00BD101D">
            <w:pPr>
              <w:jc w:val="center"/>
              <w:rPr>
                <w:rFonts w:ascii="Times New Roman" w:hAnsi="Times New Roman" w:cs="Times New Roman"/>
                <w:sz w:val="32"/>
                <w:szCs w:val="32"/>
              </w:rPr>
            </w:pPr>
          </w:p>
        </w:tc>
      </w:tr>
    </w:tbl>
    <w:p w14:paraId="3C064C52" w14:textId="77777777" w:rsidR="00BD101D" w:rsidRPr="007E4DE6" w:rsidRDefault="00BD101D" w:rsidP="001D5EBA">
      <w:pPr>
        <w:spacing w:line="480" w:lineRule="auto"/>
        <w:rPr>
          <w:rFonts w:ascii="Times New Roman" w:hAnsi="Times New Roman" w:cs="Times New Roman"/>
        </w:rPr>
      </w:pPr>
    </w:p>
    <w:p w14:paraId="3B71FC6C" w14:textId="77777777" w:rsidR="00BD101D" w:rsidRPr="007E4DE6" w:rsidRDefault="00BD101D" w:rsidP="00BD101D">
      <w:pPr>
        <w:rPr>
          <w:rFonts w:ascii="Times New Roman" w:hAnsi="Times New Roman" w:cs="Times New Roman"/>
        </w:rPr>
      </w:pPr>
    </w:p>
    <w:p w14:paraId="1D3A5788" w14:textId="77777777" w:rsidR="00BD101D" w:rsidRPr="007E4DE6" w:rsidRDefault="00BD101D" w:rsidP="00BD101D">
      <w:pPr>
        <w:rPr>
          <w:rFonts w:ascii="Times New Roman" w:hAnsi="Times New Roman" w:cs="Times New Roman"/>
        </w:rPr>
      </w:pPr>
    </w:p>
    <w:p w14:paraId="133D2179" w14:textId="77777777" w:rsidR="00BD101D" w:rsidRPr="007E4DE6" w:rsidRDefault="00BD101D" w:rsidP="00BD101D">
      <w:pPr>
        <w:spacing w:after="80" w:line="264" w:lineRule="auto"/>
        <w:rPr>
          <w:rFonts w:ascii="Times New Roman" w:hAnsi="Times New Roman" w:cs="Times New Roman"/>
          <w:sz w:val="8"/>
          <w:szCs w:val="8"/>
          <w:u w:val="single"/>
        </w:rPr>
      </w:pPr>
    </w:p>
    <w:p w14:paraId="4F258C66" w14:textId="77777777" w:rsidR="00BD101D" w:rsidRPr="007E4DE6" w:rsidRDefault="00BD101D" w:rsidP="00BD101D">
      <w:pPr>
        <w:rPr>
          <w:rFonts w:ascii="Times New Roman" w:hAnsi="Times New Roman" w:cs="Times New Roman"/>
        </w:rPr>
      </w:pPr>
    </w:p>
    <w:p w14:paraId="299A7442" w14:textId="77777777" w:rsidR="00BD101D" w:rsidRPr="007E4DE6" w:rsidRDefault="00BD101D" w:rsidP="001D5EBA">
      <w:pPr>
        <w:spacing w:line="480" w:lineRule="auto"/>
        <w:rPr>
          <w:rFonts w:ascii="Times New Roman" w:hAnsi="Times New Roman" w:cs="Times New Roman"/>
        </w:rPr>
      </w:pPr>
    </w:p>
    <w:p w14:paraId="47B74397" w14:textId="31BAC324" w:rsidR="004A368A" w:rsidRPr="007E4DE6" w:rsidRDefault="004A368A" w:rsidP="001D5EBA">
      <w:pPr>
        <w:spacing w:line="480" w:lineRule="auto"/>
        <w:rPr>
          <w:rFonts w:ascii="Times New Roman" w:hAnsi="Times New Roman" w:cs="Times New Roman"/>
        </w:rPr>
      </w:pPr>
    </w:p>
    <w:p w14:paraId="60F1DD18" w14:textId="7CCBAD1D" w:rsidR="00801C5F" w:rsidRPr="007E4DE6" w:rsidRDefault="00801C5F" w:rsidP="00D60F12">
      <w:pPr>
        <w:jc w:val="right"/>
        <w:rPr>
          <w:rFonts w:ascii="Times New Roman" w:hAnsi="Times New Roman" w:cs="Times New Roman"/>
        </w:rPr>
      </w:pPr>
    </w:p>
    <w:sectPr w:rsidR="00801C5F" w:rsidRPr="007E4DE6">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A4487" w14:textId="77777777" w:rsidR="0027723E" w:rsidRDefault="0027723E" w:rsidP="00EC09A8">
      <w:r>
        <w:separator/>
      </w:r>
    </w:p>
  </w:endnote>
  <w:endnote w:type="continuationSeparator" w:id="0">
    <w:p w14:paraId="410DC697" w14:textId="77777777" w:rsidR="0027723E" w:rsidRDefault="0027723E" w:rsidP="00EC0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DE674" w14:textId="76FAD131" w:rsidR="00EC09A8" w:rsidRDefault="00EC09A8">
    <w:pPr>
      <w:pStyle w:val="Footer"/>
    </w:pPr>
    <w:r>
      <w:rPr>
        <w:noProof/>
        <w:color w:val="808080" w:themeColor="background1" w:themeShade="80"/>
        <w:lang w:eastAsia="zh-CN"/>
      </w:rPr>
      <mc:AlternateContent>
        <mc:Choice Requires="wpg">
          <w:drawing>
            <wp:anchor distT="0" distB="0" distL="0" distR="0" simplePos="0" relativeHeight="251660288" behindDoc="0" locked="0" layoutInCell="1" allowOverlap="1" wp14:anchorId="0F38345F" wp14:editId="7A3DE5D1">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83" name="Group 83"/>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84" name="Rectangle 84"/>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Text Box 85"/>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0D38148" w14:textId="00D145FB" w:rsidR="00EC09A8" w:rsidRDefault="00EC09A8">
                                <w:pPr>
                                  <w:jc w:val="right"/>
                                  <w:rPr>
                                    <w:color w:val="7F7F7F" w:themeColor="text1" w:themeTint="80"/>
                                  </w:rPr>
                                </w:pPr>
                                <w:r>
                                  <w:rPr>
                                    <w:color w:val="7F7F7F" w:themeColor="text1" w:themeTint="80"/>
                                  </w:rPr>
                                  <w:t xml:space="preserve">     </w:t>
                                </w:r>
                              </w:p>
                            </w:sdtContent>
                          </w:sdt>
                          <w:p w14:paraId="1D136BF1" w14:textId="77777777" w:rsidR="00EC09A8" w:rsidRDefault="00EC09A8">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0F38345F" id="Group 83"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">
              <v:rect id="Rectangle 84" o:spid="_x0000_s1027" style="position:absolute;left:190;width:59436;height:1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" fillcolor="black [3213]" stroked="f" strokeweight="1pt"/>
              <v:shapetype id="_x0000_t202" coordsize="21600,21600" o:spt="202" path="m,l,21600r21600,l21600,xe">
                <v:stroke joinstyle="miter"/>
                <v:path gradientshapeok="t" o:connecttype="rect"/>
              </v:shapetype>
              <v:shape id="Text Box 85" o:spid="_x0000_s1028" type="#_x0000_t202" style="position:absolute;top:666;width:59436;height:257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&#13;&#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0D38148" w14:textId="00D145FB" w:rsidR="00EC09A8" w:rsidRDefault="00EC09A8">
                          <w:pPr>
                            <w:jc w:val="right"/>
                            <w:rPr>
                              <w:color w:val="7F7F7F" w:themeColor="text1" w:themeTint="80"/>
                            </w:rPr>
                          </w:pPr>
                          <w:r>
                            <w:rPr>
                              <w:color w:val="7F7F7F" w:themeColor="text1" w:themeTint="80"/>
                            </w:rPr>
                            <w:t xml:space="preserve">     </w:t>
                          </w:r>
                        </w:p>
                      </w:sdtContent>
                    </w:sdt>
                    <w:p w14:paraId="1D136BF1" w14:textId="77777777" w:rsidR="00EC09A8" w:rsidRDefault="00EC09A8">
                      <w:pPr>
                        <w:jc w:val="right"/>
                        <w:rPr>
                          <w:color w:val="808080" w:themeColor="background1" w:themeShade="80"/>
                        </w:rPr>
                      </w:pPr>
                    </w:p>
                  </w:txbxContent>
                </v:textbox>
              </v:shape>
              <w10:wrap type="square" anchorx="margin" anchory="margin"/>
            </v:group>
          </w:pict>
        </mc:Fallback>
      </mc:AlternateContent>
    </w:r>
    <w:r>
      <w:rPr>
        <w:noProof/>
        <w:lang w:eastAsia="zh-CN"/>
      </w:rPr>
      <mc:AlternateContent>
        <mc:Choice Requires="wps">
          <w:drawing>
            <wp:anchor distT="0" distB="0" distL="0" distR="0" simplePos="0" relativeHeight="251659264" behindDoc="0" locked="0" layoutInCell="1" allowOverlap="1" wp14:anchorId="33A683CE" wp14:editId="161B3980">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86" name="Rectangle 86"/>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57DCD0" w14:textId="77777777" w:rsidR="00EC09A8" w:rsidRDefault="00EC09A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683CE" id="Rectangle 86"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" fillcolor="black [3213]" stroked="f" strokeweight="3pt">
              <v:textbox>
                <w:txbxContent>
                  <w:p w14:paraId="3E57DCD0" w14:textId="77777777" w:rsidR="00EC09A8" w:rsidRDefault="00EC09A8">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E7C03" w14:textId="77777777" w:rsidR="0027723E" w:rsidRDefault="0027723E" w:rsidP="00EC09A8">
      <w:r>
        <w:separator/>
      </w:r>
    </w:p>
  </w:footnote>
  <w:footnote w:type="continuationSeparator" w:id="0">
    <w:p w14:paraId="06D85F55" w14:textId="77777777" w:rsidR="0027723E" w:rsidRDefault="0027723E" w:rsidP="00EC0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48087" w14:textId="503C780D" w:rsidR="00EC09A8" w:rsidRDefault="00EC09A8" w:rsidP="00EC09A8">
    <w:pPr>
      <w:pStyle w:val="Header"/>
      <w:jc w:val="right"/>
    </w:pPr>
    <w:r>
      <w:rPr>
        <w:noProof/>
      </w:rPr>
      <w:drawing>
        <wp:inline distT="0" distB="0" distL="0" distR="0" wp14:anchorId="3AD67D4A" wp14:editId="51914F4E">
          <wp:extent cx="1199087" cy="478788"/>
          <wp:effectExtent l="0" t="0" r="0" b="4445"/>
          <wp:docPr id="82" name="Picture 8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93872" cy="5166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D7104"/>
    <w:multiLevelType w:val="hybridMultilevel"/>
    <w:tmpl w:val="FB1871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E905CCE"/>
    <w:multiLevelType w:val="hybridMultilevel"/>
    <w:tmpl w:val="42288EAA"/>
    <w:lvl w:ilvl="0" w:tplc="97FA0138">
      <w:start w:val="1"/>
      <w:numFmt w:val="bullet"/>
      <w:lvlText w:val="•"/>
      <w:lvlJc w:val="left"/>
      <w:pPr>
        <w:tabs>
          <w:tab w:val="num" w:pos="720"/>
        </w:tabs>
        <w:ind w:left="720" w:hanging="360"/>
      </w:pPr>
      <w:rPr>
        <w:rFonts w:ascii="Arial" w:hAnsi="Arial" w:hint="default"/>
      </w:rPr>
    </w:lvl>
    <w:lvl w:ilvl="1" w:tplc="102E2496" w:tentative="1">
      <w:start w:val="1"/>
      <w:numFmt w:val="bullet"/>
      <w:lvlText w:val="•"/>
      <w:lvlJc w:val="left"/>
      <w:pPr>
        <w:tabs>
          <w:tab w:val="num" w:pos="1440"/>
        </w:tabs>
        <w:ind w:left="1440" w:hanging="360"/>
      </w:pPr>
      <w:rPr>
        <w:rFonts w:ascii="Arial" w:hAnsi="Arial" w:hint="default"/>
      </w:rPr>
    </w:lvl>
    <w:lvl w:ilvl="2" w:tplc="0C7A0506" w:tentative="1">
      <w:start w:val="1"/>
      <w:numFmt w:val="bullet"/>
      <w:lvlText w:val="•"/>
      <w:lvlJc w:val="left"/>
      <w:pPr>
        <w:tabs>
          <w:tab w:val="num" w:pos="2160"/>
        </w:tabs>
        <w:ind w:left="2160" w:hanging="360"/>
      </w:pPr>
      <w:rPr>
        <w:rFonts w:ascii="Arial" w:hAnsi="Arial" w:hint="default"/>
      </w:rPr>
    </w:lvl>
    <w:lvl w:ilvl="3" w:tplc="36DAD8E2" w:tentative="1">
      <w:start w:val="1"/>
      <w:numFmt w:val="bullet"/>
      <w:lvlText w:val="•"/>
      <w:lvlJc w:val="left"/>
      <w:pPr>
        <w:tabs>
          <w:tab w:val="num" w:pos="2880"/>
        </w:tabs>
        <w:ind w:left="2880" w:hanging="360"/>
      </w:pPr>
      <w:rPr>
        <w:rFonts w:ascii="Arial" w:hAnsi="Arial" w:hint="default"/>
      </w:rPr>
    </w:lvl>
    <w:lvl w:ilvl="4" w:tplc="F2C64FF2" w:tentative="1">
      <w:start w:val="1"/>
      <w:numFmt w:val="bullet"/>
      <w:lvlText w:val="•"/>
      <w:lvlJc w:val="left"/>
      <w:pPr>
        <w:tabs>
          <w:tab w:val="num" w:pos="3600"/>
        </w:tabs>
        <w:ind w:left="3600" w:hanging="360"/>
      </w:pPr>
      <w:rPr>
        <w:rFonts w:ascii="Arial" w:hAnsi="Arial" w:hint="default"/>
      </w:rPr>
    </w:lvl>
    <w:lvl w:ilvl="5" w:tplc="49082B88" w:tentative="1">
      <w:start w:val="1"/>
      <w:numFmt w:val="bullet"/>
      <w:lvlText w:val="•"/>
      <w:lvlJc w:val="left"/>
      <w:pPr>
        <w:tabs>
          <w:tab w:val="num" w:pos="4320"/>
        </w:tabs>
        <w:ind w:left="4320" w:hanging="360"/>
      </w:pPr>
      <w:rPr>
        <w:rFonts w:ascii="Arial" w:hAnsi="Arial" w:hint="default"/>
      </w:rPr>
    </w:lvl>
    <w:lvl w:ilvl="6" w:tplc="617079D8" w:tentative="1">
      <w:start w:val="1"/>
      <w:numFmt w:val="bullet"/>
      <w:lvlText w:val="•"/>
      <w:lvlJc w:val="left"/>
      <w:pPr>
        <w:tabs>
          <w:tab w:val="num" w:pos="5040"/>
        </w:tabs>
        <w:ind w:left="5040" w:hanging="360"/>
      </w:pPr>
      <w:rPr>
        <w:rFonts w:ascii="Arial" w:hAnsi="Arial" w:hint="default"/>
      </w:rPr>
    </w:lvl>
    <w:lvl w:ilvl="7" w:tplc="F2DCA138" w:tentative="1">
      <w:start w:val="1"/>
      <w:numFmt w:val="bullet"/>
      <w:lvlText w:val="•"/>
      <w:lvlJc w:val="left"/>
      <w:pPr>
        <w:tabs>
          <w:tab w:val="num" w:pos="5760"/>
        </w:tabs>
        <w:ind w:left="5760" w:hanging="360"/>
      </w:pPr>
      <w:rPr>
        <w:rFonts w:ascii="Arial" w:hAnsi="Arial" w:hint="default"/>
      </w:rPr>
    </w:lvl>
    <w:lvl w:ilvl="8" w:tplc="8D68354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4C63757"/>
    <w:multiLevelType w:val="multilevel"/>
    <w:tmpl w:val="9814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713E7A"/>
    <w:multiLevelType w:val="hybridMultilevel"/>
    <w:tmpl w:val="40C4E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F12A8B"/>
    <w:multiLevelType w:val="hybridMultilevel"/>
    <w:tmpl w:val="C706E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050D5"/>
    <w:multiLevelType w:val="hybridMultilevel"/>
    <w:tmpl w:val="EBDAA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0E3817"/>
    <w:multiLevelType w:val="hybridMultilevel"/>
    <w:tmpl w:val="1F508F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DB163B"/>
    <w:multiLevelType w:val="hybridMultilevel"/>
    <w:tmpl w:val="0406B5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E9456C"/>
    <w:multiLevelType w:val="hybridMultilevel"/>
    <w:tmpl w:val="3DA42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992AB6"/>
    <w:multiLevelType w:val="multilevel"/>
    <w:tmpl w:val="86CC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A01CD6"/>
    <w:multiLevelType w:val="hybridMultilevel"/>
    <w:tmpl w:val="D8DE38D0"/>
    <w:lvl w:ilvl="0" w:tplc="F1D6349A">
      <w:start w:val="1"/>
      <w:numFmt w:val="bullet"/>
      <w:lvlText w:val="•"/>
      <w:lvlJc w:val="left"/>
      <w:pPr>
        <w:tabs>
          <w:tab w:val="num" w:pos="720"/>
        </w:tabs>
        <w:ind w:left="720" w:hanging="360"/>
      </w:pPr>
      <w:rPr>
        <w:rFonts w:ascii="Times New Roman" w:hAnsi="Times New Roman" w:hint="default"/>
      </w:rPr>
    </w:lvl>
    <w:lvl w:ilvl="1" w:tplc="453ED9D8" w:tentative="1">
      <w:start w:val="1"/>
      <w:numFmt w:val="bullet"/>
      <w:lvlText w:val="•"/>
      <w:lvlJc w:val="left"/>
      <w:pPr>
        <w:tabs>
          <w:tab w:val="num" w:pos="1440"/>
        </w:tabs>
        <w:ind w:left="1440" w:hanging="360"/>
      </w:pPr>
      <w:rPr>
        <w:rFonts w:ascii="Times New Roman" w:hAnsi="Times New Roman" w:hint="default"/>
      </w:rPr>
    </w:lvl>
    <w:lvl w:ilvl="2" w:tplc="B6E85D3A" w:tentative="1">
      <w:start w:val="1"/>
      <w:numFmt w:val="bullet"/>
      <w:lvlText w:val="•"/>
      <w:lvlJc w:val="left"/>
      <w:pPr>
        <w:tabs>
          <w:tab w:val="num" w:pos="2160"/>
        </w:tabs>
        <w:ind w:left="2160" w:hanging="360"/>
      </w:pPr>
      <w:rPr>
        <w:rFonts w:ascii="Times New Roman" w:hAnsi="Times New Roman" w:hint="default"/>
      </w:rPr>
    </w:lvl>
    <w:lvl w:ilvl="3" w:tplc="E4DA3840" w:tentative="1">
      <w:start w:val="1"/>
      <w:numFmt w:val="bullet"/>
      <w:lvlText w:val="•"/>
      <w:lvlJc w:val="left"/>
      <w:pPr>
        <w:tabs>
          <w:tab w:val="num" w:pos="2880"/>
        </w:tabs>
        <w:ind w:left="2880" w:hanging="360"/>
      </w:pPr>
      <w:rPr>
        <w:rFonts w:ascii="Times New Roman" w:hAnsi="Times New Roman" w:hint="default"/>
      </w:rPr>
    </w:lvl>
    <w:lvl w:ilvl="4" w:tplc="57A4A5C2" w:tentative="1">
      <w:start w:val="1"/>
      <w:numFmt w:val="bullet"/>
      <w:lvlText w:val="•"/>
      <w:lvlJc w:val="left"/>
      <w:pPr>
        <w:tabs>
          <w:tab w:val="num" w:pos="3600"/>
        </w:tabs>
        <w:ind w:left="3600" w:hanging="360"/>
      </w:pPr>
      <w:rPr>
        <w:rFonts w:ascii="Times New Roman" w:hAnsi="Times New Roman" w:hint="default"/>
      </w:rPr>
    </w:lvl>
    <w:lvl w:ilvl="5" w:tplc="7FEC0C54" w:tentative="1">
      <w:start w:val="1"/>
      <w:numFmt w:val="bullet"/>
      <w:lvlText w:val="•"/>
      <w:lvlJc w:val="left"/>
      <w:pPr>
        <w:tabs>
          <w:tab w:val="num" w:pos="4320"/>
        </w:tabs>
        <w:ind w:left="4320" w:hanging="360"/>
      </w:pPr>
      <w:rPr>
        <w:rFonts w:ascii="Times New Roman" w:hAnsi="Times New Roman" w:hint="default"/>
      </w:rPr>
    </w:lvl>
    <w:lvl w:ilvl="6" w:tplc="54F21E88" w:tentative="1">
      <w:start w:val="1"/>
      <w:numFmt w:val="bullet"/>
      <w:lvlText w:val="•"/>
      <w:lvlJc w:val="left"/>
      <w:pPr>
        <w:tabs>
          <w:tab w:val="num" w:pos="5040"/>
        </w:tabs>
        <w:ind w:left="5040" w:hanging="360"/>
      </w:pPr>
      <w:rPr>
        <w:rFonts w:ascii="Times New Roman" w:hAnsi="Times New Roman" w:hint="default"/>
      </w:rPr>
    </w:lvl>
    <w:lvl w:ilvl="7" w:tplc="D0A854EE" w:tentative="1">
      <w:start w:val="1"/>
      <w:numFmt w:val="bullet"/>
      <w:lvlText w:val="•"/>
      <w:lvlJc w:val="left"/>
      <w:pPr>
        <w:tabs>
          <w:tab w:val="num" w:pos="5760"/>
        </w:tabs>
        <w:ind w:left="5760" w:hanging="360"/>
      </w:pPr>
      <w:rPr>
        <w:rFonts w:ascii="Times New Roman" w:hAnsi="Times New Roman" w:hint="default"/>
      </w:rPr>
    </w:lvl>
    <w:lvl w:ilvl="8" w:tplc="A93260F4"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1CA547B"/>
    <w:multiLevelType w:val="hybridMultilevel"/>
    <w:tmpl w:val="80CCB056"/>
    <w:lvl w:ilvl="0" w:tplc="7B5CD386">
      <w:start w:val="1"/>
      <w:numFmt w:val="bullet"/>
      <w:lvlText w:val="•"/>
      <w:lvlJc w:val="left"/>
      <w:pPr>
        <w:tabs>
          <w:tab w:val="num" w:pos="720"/>
        </w:tabs>
        <w:ind w:left="720" w:hanging="360"/>
      </w:pPr>
      <w:rPr>
        <w:rFonts w:ascii="Arial" w:hAnsi="Arial" w:hint="default"/>
      </w:rPr>
    </w:lvl>
    <w:lvl w:ilvl="1" w:tplc="767CD464" w:tentative="1">
      <w:start w:val="1"/>
      <w:numFmt w:val="bullet"/>
      <w:lvlText w:val="•"/>
      <w:lvlJc w:val="left"/>
      <w:pPr>
        <w:tabs>
          <w:tab w:val="num" w:pos="1440"/>
        </w:tabs>
        <w:ind w:left="1440" w:hanging="360"/>
      </w:pPr>
      <w:rPr>
        <w:rFonts w:ascii="Arial" w:hAnsi="Arial" w:hint="default"/>
      </w:rPr>
    </w:lvl>
    <w:lvl w:ilvl="2" w:tplc="BD561DF0" w:tentative="1">
      <w:start w:val="1"/>
      <w:numFmt w:val="bullet"/>
      <w:lvlText w:val="•"/>
      <w:lvlJc w:val="left"/>
      <w:pPr>
        <w:tabs>
          <w:tab w:val="num" w:pos="2160"/>
        </w:tabs>
        <w:ind w:left="2160" w:hanging="360"/>
      </w:pPr>
      <w:rPr>
        <w:rFonts w:ascii="Arial" w:hAnsi="Arial" w:hint="default"/>
      </w:rPr>
    </w:lvl>
    <w:lvl w:ilvl="3" w:tplc="EB3C0DDA" w:tentative="1">
      <w:start w:val="1"/>
      <w:numFmt w:val="bullet"/>
      <w:lvlText w:val="•"/>
      <w:lvlJc w:val="left"/>
      <w:pPr>
        <w:tabs>
          <w:tab w:val="num" w:pos="2880"/>
        </w:tabs>
        <w:ind w:left="2880" w:hanging="360"/>
      </w:pPr>
      <w:rPr>
        <w:rFonts w:ascii="Arial" w:hAnsi="Arial" w:hint="default"/>
      </w:rPr>
    </w:lvl>
    <w:lvl w:ilvl="4" w:tplc="A5EE28CC" w:tentative="1">
      <w:start w:val="1"/>
      <w:numFmt w:val="bullet"/>
      <w:lvlText w:val="•"/>
      <w:lvlJc w:val="left"/>
      <w:pPr>
        <w:tabs>
          <w:tab w:val="num" w:pos="3600"/>
        </w:tabs>
        <w:ind w:left="3600" w:hanging="360"/>
      </w:pPr>
      <w:rPr>
        <w:rFonts w:ascii="Arial" w:hAnsi="Arial" w:hint="default"/>
      </w:rPr>
    </w:lvl>
    <w:lvl w:ilvl="5" w:tplc="81922710" w:tentative="1">
      <w:start w:val="1"/>
      <w:numFmt w:val="bullet"/>
      <w:lvlText w:val="•"/>
      <w:lvlJc w:val="left"/>
      <w:pPr>
        <w:tabs>
          <w:tab w:val="num" w:pos="4320"/>
        </w:tabs>
        <w:ind w:left="4320" w:hanging="360"/>
      </w:pPr>
      <w:rPr>
        <w:rFonts w:ascii="Arial" w:hAnsi="Arial" w:hint="default"/>
      </w:rPr>
    </w:lvl>
    <w:lvl w:ilvl="6" w:tplc="E3FA8762" w:tentative="1">
      <w:start w:val="1"/>
      <w:numFmt w:val="bullet"/>
      <w:lvlText w:val="•"/>
      <w:lvlJc w:val="left"/>
      <w:pPr>
        <w:tabs>
          <w:tab w:val="num" w:pos="5040"/>
        </w:tabs>
        <w:ind w:left="5040" w:hanging="360"/>
      </w:pPr>
      <w:rPr>
        <w:rFonts w:ascii="Arial" w:hAnsi="Arial" w:hint="default"/>
      </w:rPr>
    </w:lvl>
    <w:lvl w:ilvl="7" w:tplc="4AAC307C" w:tentative="1">
      <w:start w:val="1"/>
      <w:numFmt w:val="bullet"/>
      <w:lvlText w:val="•"/>
      <w:lvlJc w:val="left"/>
      <w:pPr>
        <w:tabs>
          <w:tab w:val="num" w:pos="5760"/>
        </w:tabs>
        <w:ind w:left="5760" w:hanging="360"/>
      </w:pPr>
      <w:rPr>
        <w:rFonts w:ascii="Arial" w:hAnsi="Arial" w:hint="default"/>
      </w:rPr>
    </w:lvl>
    <w:lvl w:ilvl="8" w:tplc="5E50AC9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8A020F8"/>
    <w:multiLevelType w:val="hybridMultilevel"/>
    <w:tmpl w:val="17B00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A35F4C"/>
    <w:multiLevelType w:val="hybridMultilevel"/>
    <w:tmpl w:val="4D8452A8"/>
    <w:lvl w:ilvl="0" w:tplc="5562031A">
      <w:start w:val="1"/>
      <w:numFmt w:val="bullet"/>
      <w:lvlText w:val="•"/>
      <w:lvlJc w:val="left"/>
      <w:pPr>
        <w:tabs>
          <w:tab w:val="num" w:pos="720"/>
        </w:tabs>
        <w:ind w:left="720" w:hanging="360"/>
      </w:pPr>
      <w:rPr>
        <w:rFonts w:ascii="Arial" w:hAnsi="Arial" w:hint="default"/>
      </w:rPr>
    </w:lvl>
    <w:lvl w:ilvl="1" w:tplc="53400DDA" w:tentative="1">
      <w:start w:val="1"/>
      <w:numFmt w:val="bullet"/>
      <w:lvlText w:val="•"/>
      <w:lvlJc w:val="left"/>
      <w:pPr>
        <w:tabs>
          <w:tab w:val="num" w:pos="1440"/>
        </w:tabs>
        <w:ind w:left="1440" w:hanging="360"/>
      </w:pPr>
      <w:rPr>
        <w:rFonts w:ascii="Arial" w:hAnsi="Arial" w:hint="default"/>
      </w:rPr>
    </w:lvl>
    <w:lvl w:ilvl="2" w:tplc="AF3899DE" w:tentative="1">
      <w:start w:val="1"/>
      <w:numFmt w:val="bullet"/>
      <w:lvlText w:val="•"/>
      <w:lvlJc w:val="left"/>
      <w:pPr>
        <w:tabs>
          <w:tab w:val="num" w:pos="2160"/>
        </w:tabs>
        <w:ind w:left="2160" w:hanging="360"/>
      </w:pPr>
      <w:rPr>
        <w:rFonts w:ascii="Arial" w:hAnsi="Arial" w:hint="default"/>
      </w:rPr>
    </w:lvl>
    <w:lvl w:ilvl="3" w:tplc="713EC6B8" w:tentative="1">
      <w:start w:val="1"/>
      <w:numFmt w:val="bullet"/>
      <w:lvlText w:val="•"/>
      <w:lvlJc w:val="left"/>
      <w:pPr>
        <w:tabs>
          <w:tab w:val="num" w:pos="2880"/>
        </w:tabs>
        <w:ind w:left="2880" w:hanging="360"/>
      </w:pPr>
      <w:rPr>
        <w:rFonts w:ascii="Arial" w:hAnsi="Arial" w:hint="default"/>
      </w:rPr>
    </w:lvl>
    <w:lvl w:ilvl="4" w:tplc="343672A0" w:tentative="1">
      <w:start w:val="1"/>
      <w:numFmt w:val="bullet"/>
      <w:lvlText w:val="•"/>
      <w:lvlJc w:val="left"/>
      <w:pPr>
        <w:tabs>
          <w:tab w:val="num" w:pos="3600"/>
        </w:tabs>
        <w:ind w:left="3600" w:hanging="360"/>
      </w:pPr>
      <w:rPr>
        <w:rFonts w:ascii="Arial" w:hAnsi="Arial" w:hint="default"/>
      </w:rPr>
    </w:lvl>
    <w:lvl w:ilvl="5" w:tplc="FD7AC268" w:tentative="1">
      <w:start w:val="1"/>
      <w:numFmt w:val="bullet"/>
      <w:lvlText w:val="•"/>
      <w:lvlJc w:val="left"/>
      <w:pPr>
        <w:tabs>
          <w:tab w:val="num" w:pos="4320"/>
        </w:tabs>
        <w:ind w:left="4320" w:hanging="360"/>
      </w:pPr>
      <w:rPr>
        <w:rFonts w:ascii="Arial" w:hAnsi="Arial" w:hint="default"/>
      </w:rPr>
    </w:lvl>
    <w:lvl w:ilvl="6" w:tplc="9440E0A0" w:tentative="1">
      <w:start w:val="1"/>
      <w:numFmt w:val="bullet"/>
      <w:lvlText w:val="•"/>
      <w:lvlJc w:val="left"/>
      <w:pPr>
        <w:tabs>
          <w:tab w:val="num" w:pos="5040"/>
        </w:tabs>
        <w:ind w:left="5040" w:hanging="360"/>
      </w:pPr>
      <w:rPr>
        <w:rFonts w:ascii="Arial" w:hAnsi="Arial" w:hint="default"/>
      </w:rPr>
    </w:lvl>
    <w:lvl w:ilvl="7" w:tplc="0C8A8E3E" w:tentative="1">
      <w:start w:val="1"/>
      <w:numFmt w:val="bullet"/>
      <w:lvlText w:val="•"/>
      <w:lvlJc w:val="left"/>
      <w:pPr>
        <w:tabs>
          <w:tab w:val="num" w:pos="5760"/>
        </w:tabs>
        <w:ind w:left="5760" w:hanging="360"/>
      </w:pPr>
      <w:rPr>
        <w:rFonts w:ascii="Arial" w:hAnsi="Arial" w:hint="default"/>
      </w:rPr>
    </w:lvl>
    <w:lvl w:ilvl="8" w:tplc="55980EE4" w:tentative="1">
      <w:start w:val="1"/>
      <w:numFmt w:val="bullet"/>
      <w:lvlText w:val="•"/>
      <w:lvlJc w:val="left"/>
      <w:pPr>
        <w:tabs>
          <w:tab w:val="num" w:pos="6480"/>
        </w:tabs>
        <w:ind w:left="6480" w:hanging="360"/>
      </w:pPr>
      <w:rPr>
        <w:rFonts w:ascii="Arial" w:hAnsi="Arial" w:hint="default"/>
      </w:rPr>
    </w:lvl>
  </w:abstractNum>
  <w:num w:numId="1" w16cid:durableId="60251194">
    <w:abstractNumId w:val="9"/>
  </w:num>
  <w:num w:numId="2" w16cid:durableId="1911109694">
    <w:abstractNumId w:val="5"/>
  </w:num>
  <w:num w:numId="3" w16cid:durableId="1147238403">
    <w:abstractNumId w:val="2"/>
  </w:num>
  <w:num w:numId="4" w16cid:durableId="1533608867">
    <w:abstractNumId w:val="13"/>
  </w:num>
  <w:num w:numId="5" w16cid:durableId="1902401181">
    <w:abstractNumId w:val="1"/>
  </w:num>
  <w:num w:numId="6" w16cid:durableId="1185247923">
    <w:abstractNumId w:val="10"/>
  </w:num>
  <w:num w:numId="7" w16cid:durableId="454982844">
    <w:abstractNumId w:val="11"/>
  </w:num>
  <w:num w:numId="8" w16cid:durableId="1397318716">
    <w:abstractNumId w:val="0"/>
  </w:num>
  <w:num w:numId="9" w16cid:durableId="1866408182">
    <w:abstractNumId w:val="6"/>
  </w:num>
  <w:num w:numId="10" w16cid:durableId="1464930738">
    <w:abstractNumId w:val="3"/>
  </w:num>
  <w:num w:numId="11" w16cid:durableId="1752240944">
    <w:abstractNumId w:val="7"/>
  </w:num>
  <w:num w:numId="12" w16cid:durableId="1776250071">
    <w:abstractNumId w:val="8"/>
  </w:num>
  <w:num w:numId="13" w16cid:durableId="694426020">
    <w:abstractNumId w:val="12"/>
  </w:num>
  <w:num w:numId="14" w16cid:durableId="18994416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729"/>
    <w:rsid w:val="00072C6F"/>
    <w:rsid w:val="00073239"/>
    <w:rsid w:val="000A140B"/>
    <w:rsid w:val="000A1E92"/>
    <w:rsid w:val="000A4877"/>
    <w:rsid w:val="000D452D"/>
    <w:rsid w:val="000E4790"/>
    <w:rsid w:val="000F10A7"/>
    <w:rsid w:val="000F2DF0"/>
    <w:rsid w:val="00106CE7"/>
    <w:rsid w:val="00115052"/>
    <w:rsid w:val="00174AE9"/>
    <w:rsid w:val="001846D0"/>
    <w:rsid w:val="001C5492"/>
    <w:rsid w:val="001D5EBA"/>
    <w:rsid w:val="001F733E"/>
    <w:rsid w:val="002023B3"/>
    <w:rsid w:val="002350FC"/>
    <w:rsid w:val="00251E49"/>
    <w:rsid w:val="0027723E"/>
    <w:rsid w:val="00290AC3"/>
    <w:rsid w:val="002A4475"/>
    <w:rsid w:val="002B4C5E"/>
    <w:rsid w:val="002D0F18"/>
    <w:rsid w:val="002E7D85"/>
    <w:rsid w:val="002F233A"/>
    <w:rsid w:val="00313F79"/>
    <w:rsid w:val="00331BB3"/>
    <w:rsid w:val="00333E1D"/>
    <w:rsid w:val="00343DE1"/>
    <w:rsid w:val="003600F7"/>
    <w:rsid w:val="00361B9C"/>
    <w:rsid w:val="00372F6D"/>
    <w:rsid w:val="003A5295"/>
    <w:rsid w:val="003B5552"/>
    <w:rsid w:val="003C782C"/>
    <w:rsid w:val="003D6818"/>
    <w:rsid w:val="003E29B2"/>
    <w:rsid w:val="004037F6"/>
    <w:rsid w:val="0041254C"/>
    <w:rsid w:val="004129AF"/>
    <w:rsid w:val="004402D2"/>
    <w:rsid w:val="00446CFB"/>
    <w:rsid w:val="004A368A"/>
    <w:rsid w:val="004F2842"/>
    <w:rsid w:val="0051368F"/>
    <w:rsid w:val="0053297B"/>
    <w:rsid w:val="00553352"/>
    <w:rsid w:val="005733C6"/>
    <w:rsid w:val="00582F07"/>
    <w:rsid w:val="005B44D4"/>
    <w:rsid w:val="005E21C4"/>
    <w:rsid w:val="005F2F0B"/>
    <w:rsid w:val="00622405"/>
    <w:rsid w:val="00651C45"/>
    <w:rsid w:val="00681E2F"/>
    <w:rsid w:val="00695F03"/>
    <w:rsid w:val="00696971"/>
    <w:rsid w:val="006A51E0"/>
    <w:rsid w:val="006B43E9"/>
    <w:rsid w:val="006D1B76"/>
    <w:rsid w:val="006D2CEF"/>
    <w:rsid w:val="006E680D"/>
    <w:rsid w:val="006F48E0"/>
    <w:rsid w:val="00726D79"/>
    <w:rsid w:val="00740EDF"/>
    <w:rsid w:val="0074327F"/>
    <w:rsid w:val="00760241"/>
    <w:rsid w:val="00781B94"/>
    <w:rsid w:val="007C3494"/>
    <w:rsid w:val="007E4DE6"/>
    <w:rsid w:val="007E655E"/>
    <w:rsid w:val="00801C5F"/>
    <w:rsid w:val="00820435"/>
    <w:rsid w:val="00826FD9"/>
    <w:rsid w:val="00836C29"/>
    <w:rsid w:val="00845F6C"/>
    <w:rsid w:val="008C3DB1"/>
    <w:rsid w:val="008C4440"/>
    <w:rsid w:val="008C7852"/>
    <w:rsid w:val="008D3F23"/>
    <w:rsid w:val="009231DD"/>
    <w:rsid w:val="00951CBF"/>
    <w:rsid w:val="009620AF"/>
    <w:rsid w:val="00975EF9"/>
    <w:rsid w:val="00986A56"/>
    <w:rsid w:val="009912C2"/>
    <w:rsid w:val="009C08A3"/>
    <w:rsid w:val="009C7072"/>
    <w:rsid w:val="00A344C9"/>
    <w:rsid w:val="00A36BD7"/>
    <w:rsid w:val="00A40DC6"/>
    <w:rsid w:val="00A649DA"/>
    <w:rsid w:val="00A7762A"/>
    <w:rsid w:val="00A97D90"/>
    <w:rsid w:val="00B46393"/>
    <w:rsid w:val="00B511CC"/>
    <w:rsid w:val="00B5725D"/>
    <w:rsid w:val="00B661FB"/>
    <w:rsid w:val="00B75CE9"/>
    <w:rsid w:val="00BD101D"/>
    <w:rsid w:val="00BE278E"/>
    <w:rsid w:val="00BF2C66"/>
    <w:rsid w:val="00C1407A"/>
    <w:rsid w:val="00C42396"/>
    <w:rsid w:val="00C472FA"/>
    <w:rsid w:val="00C758D7"/>
    <w:rsid w:val="00CA5428"/>
    <w:rsid w:val="00CB4C3A"/>
    <w:rsid w:val="00CF0B1C"/>
    <w:rsid w:val="00D03F2B"/>
    <w:rsid w:val="00D05825"/>
    <w:rsid w:val="00D442BC"/>
    <w:rsid w:val="00D54B1F"/>
    <w:rsid w:val="00D56577"/>
    <w:rsid w:val="00D60F12"/>
    <w:rsid w:val="00D6664A"/>
    <w:rsid w:val="00DA6BDE"/>
    <w:rsid w:val="00DB04F7"/>
    <w:rsid w:val="00DB2BB9"/>
    <w:rsid w:val="00E55852"/>
    <w:rsid w:val="00EB5729"/>
    <w:rsid w:val="00EC09A8"/>
    <w:rsid w:val="00ED0362"/>
    <w:rsid w:val="00EF039D"/>
    <w:rsid w:val="00F04273"/>
    <w:rsid w:val="00F044F8"/>
    <w:rsid w:val="00F10FA9"/>
    <w:rsid w:val="00F13887"/>
    <w:rsid w:val="00F20192"/>
    <w:rsid w:val="00F208EB"/>
    <w:rsid w:val="00F229DA"/>
    <w:rsid w:val="00F2515F"/>
    <w:rsid w:val="00F42F0A"/>
    <w:rsid w:val="00F63866"/>
    <w:rsid w:val="00F926B1"/>
    <w:rsid w:val="00F93C85"/>
    <w:rsid w:val="00FA32F5"/>
    <w:rsid w:val="00FB5DFA"/>
    <w:rsid w:val="00FC73E5"/>
    <w:rsid w:val="00FD320C"/>
    <w:rsid w:val="00FF0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73658"/>
  <w15:chartTrackingRefBased/>
  <w15:docId w15:val="{709DED3F-FD94-3445-99D4-B75EBFD23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F2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3F2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2043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9A8"/>
    <w:pPr>
      <w:tabs>
        <w:tab w:val="center" w:pos="4513"/>
        <w:tab w:val="right" w:pos="9026"/>
      </w:tabs>
    </w:pPr>
  </w:style>
  <w:style w:type="character" w:customStyle="1" w:styleId="HeaderChar">
    <w:name w:val="Header Char"/>
    <w:basedOn w:val="DefaultParagraphFont"/>
    <w:link w:val="Header"/>
    <w:uiPriority w:val="99"/>
    <w:rsid w:val="00EC09A8"/>
  </w:style>
  <w:style w:type="paragraph" w:styleId="Footer">
    <w:name w:val="footer"/>
    <w:basedOn w:val="Normal"/>
    <w:link w:val="FooterChar"/>
    <w:uiPriority w:val="99"/>
    <w:unhideWhenUsed/>
    <w:rsid w:val="00EC09A8"/>
    <w:pPr>
      <w:tabs>
        <w:tab w:val="center" w:pos="4513"/>
        <w:tab w:val="right" w:pos="9026"/>
      </w:tabs>
    </w:pPr>
  </w:style>
  <w:style w:type="character" w:customStyle="1" w:styleId="FooterChar">
    <w:name w:val="Footer Char"/>
    <w:basedOn w:val="DefaultParagraphFont"/>
    <w:link w:val="Footer"/>
    <w:uiPriority w:val="99"/>
    <w:rsid w:val="00EC09A8"/>
  </w:style>
  <w:style w:type="paragraph" w:customStyle="1" w:styleId="breadcrumb-item">
    <w:name w:val="breadcrumb-item"/>
    <w:basedOn w:val="Normal"/>
    <w:rsid w:val="00EC09A8"/>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C09A8"/>
    <w:rPr>
      <w:color w:val="0000FF"/>
      <w:u w:val="single"/>
    </w:rPr>
  </w:style>
  <w:style w:type="character" w:styleId="FollowedHyperlink">
    <w:name w:val="FollowedHyperlink"/>
    <w:basedOn w:val="DefaultParagraphFont"/>
    <w:uiPriority w:val="99"/>
    <w:semiHidden/>
    <w:unhideWhenUsed/>
    <w:rsid w:val="00EC09A8"/>
    <w:rPr>
      <w:color w:val="954F72" w:themeColor="followedHyperlink"/>
      <w:u w:val="single"/>
    </w:rPr>
  </w:style>
  <w:style w:type="paragraph" w:styleId="NormalWeb">
    <w:name w:val="Normal (Web)"/>
    <w:basedOn w:val="Normal"/>
    <w:uiPriority w:val="99"/>
    <w:unhideWhenUsed/>
    <w:rsid w:val="0074327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4A368A"/>
    <w:pPr>
      <w:spacing w:after="160" w:line="259" w:lineRule="auto"/>
      <w:ind w:left="720"/>
      <w:contextualSpacing/>
    </w:pPr>
    <w:rPr>
      <w:rFonts w:eastAsiaTheme="minorEastAsia"/>
      <w:kern w:val="2"/>
      <w:sz w:val="22"/>
      <w:szCs w:val="22"/>
      <w:lang w:eastAsia="zh-CN"/>
      <w14:ligatures w14:val="standardContextual"/>
    </w:rPr>
  </w:style>
  <w:style w:type="character" w:styleId="UnresolvedMention">
    <w:name w:val="Unresolved Mention"/>
    <w:basedOn w:val="DefaultParagraphFont"/>
    <w:uiPriority w:val="99"/>
    <w:semiHidden/>
    <w:unhideWhenUsed/>
    <w:rsid w:val="002E7D85"/>
    <w:rPr>
      <w:color w:val="605E5C"/>
      <w:shd w:val="clear" w:color="auto" w:fill="E1DFDD"/>
    </w:rPr>
  </w:style>
  <w:style w:type="character" w:customStyle="1" w:styleId="Heading1Char">
    <w:name w:val="Heading 1 Char"/>
    <w:basedOn w:val="DefaultParagraphFont"/>
    <w:link w:val="Heading1"/>
    <w:uiPriority w:val="9"/>
    <w:rsid w:val="008D3F2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D3F2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D3F2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D3F23"/>
    <w:pPr>
      <w:spacing w:before="120"/>
    </w:pPr>
    <w:rPr>
      <w:rFonts w:cstheme="minorHAnsi"/>
      <w:b/>
      <w:bCs/>
      <w:i/>
      <w:iCs/>
    </w:rPr>
  </w:style>
  <w:style w:type="paragraph" w:styleId="TOC2">
    <w:name w:val="toc 2"/>
    <w:basedOn w:val="Normal"/>
    <w:next w:val="Normal"/>
    <w:autoRedefine/>
    <w:uiPriority w:val="39"/>
    <w:unhideWhenUsed/>
    <w:rsid w:val="008D3F23"/>
    <w:pPr>
      <w:spacing w:before="120"/>
      <w:ind w:left="240"/>
    </w:pPr>
    <w:rPr>
      <w:rFonts w:cstheme="minorHAnsi"/>
      <w:b/>
      <w:bCs/>
      <w:sz w:val="22"/>
      <w:szCs w:val="22"/>
    </w:rPr>
  </w:style>
  <w:style w:type="paragraph" w:styleId="TOC3">
    <w:name w:val="toc 3"/>
    <w:basedOn w:val="Normal"/>
    <w:next w:val="Normal"/>
    <w:autoRedefine/>
    <w:uiPriority w:val="39"/>
    <w:unhideWhenUsed/>
    <w:rsid w:val="008D3F23"/>
    <w:pPr>
      <w:ind w:left="480"/>
    </w:pPr>
    <w:rPr>
      <w:rFonts w:cstheme="minorHAnsi"/>
      <w:sz w:val="20"/>
      <w:szCs w:val="20"/>
    </w:rPr>
  </w:style>
  <w:style w:type="paragraph" w:styleId="TOC4">
    <w:name w:val="toc 4"/>
    <w:basedOn w:val="Normal"/>
    <w:next w:val="Normal"/>
    <w:autoRedefine/>
    <w:uiPriority w:val="39"/>
    <w:semiHidden/>
    <w:unhideWhenUsed/>
    <w:rsid w:val="008D3F23"/>
    <w:pPr>
      <w:ind w:left="720"/>
    </w:pPr>
    <w:rPr>
      <w:rFonts w:cstheme="minorHAnsi"/>
      <w:sz w:val="20"/>
      <w:szCs w:val="20"/>
    </w:rPr>
  </w:style>
  <w:style w:type="paragraph" w:styleId="TOC5">
    <w:name w:val="toc 5"/>
    <w:basedOn w:val="Normal"/>
    <w:next w:val="Normal"/>
    <w:autoRedefine/>
    <w:uiPriority w:val="39"/>
    <w:semiHidden/>
    <w:unhideWhenUsed/>
    <w:rsid w:val="008D3F23"/>
    <w:pPr>
      <w:ind w:left="960"/>
    </w:pPr>
    <w:rPr>
      <w:rFonts w:cstheme="minorHAnsi"/>
      <w:sz w:val="20"/>
      <w:szCs w:val="20"/>
    </w:rPr>
  </w:style>
  <w:style w:type="paragraph" w:styleId="TOC6">
    <w:name w:val="toc 6"/>
    <w:basedOn w:val="Normal"/>
    <w:next w:val="Normal"/>
    <w:autoRedefine/>
    <w:uiPriority w:val="39"/>
    <w:semiHidden/>
    <w:unhideWhenUsed/>
    <w:rsid w:val="008D3F23"/>
    <w:pPr>
      <w:ind w:left="1200"/>
    </w:pPr>
    <w:rPr>
      <w:rFonts w:cstheme="minorHAnsi"/>
      <w:sz w:val="20"/>
      <w:szCs w:val="20"/>
    </w:rPr>
  </w:style>
  <w:style w:type="paragraph" w:styleId="TOC7">
    <w:name w:val="toc 7"/>
    <w:basedOn w:val="Normal"/>
    <w:next w:val="Normal"/>
    <w:autoRedefine/>
    <w:uiPriority w:val="39"/>
    <w:semiHidden/>
    <w:unhideWhenUsed/>
    <w:rsid w:val="008D3F23"/>
    <w:pPr>
      <w:ind w:left="1440"/>
    </w:pPr>
    <w:rPr>
      <w:rFonts w:cstheme="minorHAnsi"/>
      <w:sz w:val="20"/>
      <w:szCs w:val="20"/>
    </w:rPr>
  </w:style>
  <w:style w:type="paragraph" w:styleId="TOC8">
    <w:name w:val="toc 8"/>
    <w:basedOn w:val="Normal"/>
    <w:next w:val="Normal"/>
    <w:autoRedefine/>
    <w:uiPriority w:val="39"/>
    <w:semiHidden/>
    <w:unhideWhenUsed/>
    <w:rsid w:val="008D3F23"/>
    <w:pPr>
      <w:ind w:left="1680"/>
    </w:pPr>
    <w:rPr>
      <w:rFonts w:cstheme="minorHAnsi"/>
      <w:sz w:val="20"/>
      <w:szCs w:val="20"/>
    </w:rPr>
  </w:style>
  <w:style w:type="paragraph" w:styleId="TOC9">
    <w:name w:val="toc 9"/>
    <w:basedOn w:val="Normal"/>
    <w:next w:val="Normal"/>
    <w:autoRedefine/>
    <w:uiPriority w:val="39"/>
    <w:semiHidden/>
    <w:unhideWhenUsed/>
    <w:rsid w:val="008D3F23"/>
    <w:pPr>
      <w:ind w:left="1920"/>
    </w:pPr>
    <w:rPr>
      <w:rFonts w:cstheme="minorHAnsi"/>
      <w:sz w:val="20"/>
      <w:szCs w:val="20"/>
    </w:rPr>
  </w:style>
  <w:style w:type="character" w:customStyle="1" w:styleId="ref-lnk">
    <w:name w:val="ref-lnk"/>
    <w:basedOn w:val="DefaultParagraphFont"/>
    <w:rsid w:val="00582F07"/>
  </w:style>
  <w:style w:type="character" w:customStyle="1" w:styleId="off-screen">
    <w:name w:val="off-screen"/>
    <w:basedOn w:val="DefaultParagraphFont"/>
    <w:rsid w:val="00582F07"/>
  </w:style>
  <w:style w:type="character" w:customStyle="1" w:styleId="contribdegrees">
    <w:name w:val="contribdegrees"/>
    <w:basedOn w:val="DefaultParagraphFont"/>
    <w:rsid w:val="00553352"/>
  </w:style>
  <w:style w:type="character" w:customStyle="1" w:styleId="orcid-icon">
    <w:name w:val="orcid-icon"/>
    <w:basedOn w:val="DefaultParagraphFont"/>
    <w:rsid w:val="00553352"/>
  </w:style>
  <w:style w:type="table" w:styleId="TableGrid">
    <w:name w:val="Table Grid"/>
    <w:basedOn w:val="TableNormal"/>
    <w:uiPriority w:val="59"/>
    <w:rsid w:val="00BD101D"/>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D101D"/>
    <w:rPr>
      <w:color w:val="808080"/>
    </w:rPr>
  </w:style>
  <w:style w:type="character" w:customStyle="1" w:styleId="Heading3Char">
    <w:name w:val="Heading 3 Char"/>
    <w:basedOn w:val="DefaultParagraphFont"/>
    <w:link w:val="Heading3"/>
    <w:uiPriority w:val="9"/>
    <w:rsid w:val="00820435"/>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46748">
      <w:bodyDiv w:val="1"/>
      <w:marLeft w:val="0"/>
      <w:marRight w:val="0"/>
      <w:marTop w:val="0"/>
      <w:marBottom w:val="0"/>
      <w:divBdr>
        <w:top w:val="none" w:sz="0" w:space="0" w:color="auto"/>
        <w:left w:val="none" w:sz="0" w:space="0" w:color="auto"/>
        <w:bottom w:val="none" w:sz="0" w:space="0" w:color="auto"/>
        <w:right w:val="none" w:sz="0" w:space="0" w:color="auto"/>
      </w:divBdr>
      <w:divsChild>
        <w:div w:id="2033796924">
          <w:marLeft w:val="547"/>
          <w:marRight w:val="0"/>
          <w:marTop w:val="154"/>
          <w:marBottom w:val="0"/>
          <w:divBdr>
            <w:top w:val="none" w:sz="0" w:space="0" w:color="auto"/>
            <w:left w:val="none" w:sz="0" w:space="0" w:color="auto"/>
            <w:bottom w:val="none" w:sz="0" w:space="0" w:color="auto"/>
            <w:right w:val="none" w:sz="0" w:space="0" w:color="auto"/>
          </w:divBdr>
        </w:div>
        <w:div w:id="11304732">
          <w:marLeft w:val="547"/>
          <w:marRight w:val="0"/>
          <w:marTop w:val="154"/>
          <w:marBottom w:val="0"/>
          <w:divBdr>
            <w:top w:val="none" w:sz="0" w:space="0" w:color="auto"/>
            <w:left w:val="none" w:sz="0" w:space="0" w:color="auto"/>
            <w:bottom w:val="none" w:sz="0" w:space="0" w:color="auto"/>
            <w:right w:val="none" w:sz="0" w:space="0" w:color="auto"/>
          </w:divBdr>
        </w:div>
        <w:div w:id="611520845">
          <w:marLeft w:val="547"/>
          <w:marRight w:val="0"/>
          <w:marTop w:val="154"/>
          <w:marBottom w:val="0"/>
          <w:divBdr>
            <w:top w:val="none" w:sz="0" w:space="0" w:color="auto"/>
            <w:left w:val="none" w:sz="0" w:space="0" w:color="auto"/>
            <w:bottom w:val="none" w:sz="0" w:space="0" w:color="auto"/>
            <w:right w:val="none" w:sz="0" w:space="0" w:color="auto"/>
          </w:divBdr>
        </w:div>
        <w:div w:id="827474109">
          <w:marLeft w:val="547"/>
          <w:marRight w:val="0"/>
          <w:marTop w:val="154"/>
          <w:marBottom w:val="0"/>
          <w:divBdr>
            <w:top w:val="none" w:sz="0" w:space="0" w:color="auto"/>
            <w:left w:val="none" w:sz="0" w:space="0" w:color="auto"/>
            <w:bottom w:val="none" w:sz="0" w:space="0" w:color="auto"/>
            <w:right w:val="none" w:sz="0" w:space="0" w:color="auto"/>
          </w:divBdr>
        </w:div>
        <w:div w:id="229191757">
          <w:marLeft w:val="547"/>
          <w:marRight w:val="0"/>
          <w:marTop w:val="154"/>
          <w:marBottom w:val="0"/>
          <w:divBdr>
            <w:top w:val="none" w:sz="0" w:space="0" w:color="auto"/>
            <w:left w:val="none" w:sz="0" w:space="0" w:color="auto"/>
            <w:bottom w:val="none" w:sz="0" w:space="0" w:color="auto"/>
            <w:right w:val="none" w:sz="0" w:space="0" w:color="auto"/>
          </w:divBdr>
        </w:div>
      </w:divsChild>
    </w:div>
    <w:div w:id="316374773">
      <w:bodyDiv w:val="1"/>
      <w:marLeft w:val="0"/>
      <w:marRight w:val="0"/>
      <w:marTop w:val="0"/>
      <w:marBottom w:val="0"/>
      <w:divBdr>
        <w:top w:val="none" w:sz="0" w:space="0" w:color="auto"/>
        <w:left w:val="none" w:sz="0" w:space="0" w:color="auto"/>
        <w:bottom w:val="none" w:sz="0" w:space="0" w:color="auto"/>
        <w:right w:val="none" w:sz="0" w:space="0" w:color="auto"/>
      </w:divBdr>
      <w:divsChild>
        <w:div w:id="224460813">
          <w:marLeft w:val="0"/>
          <w:marRight w:val="0"/>
          <w:marTop w:val="0"/>
          <w:marBottom w:val="0"/>
          <w:divBdr>
            <w:top w:val="none" w:sz="0" w:space="0" w:color="auto"/>
            <w:left w:val="none" w:sz="0" w:space="0" w:color="auto"/>
            <w:bottom w:val="none" w:sz="0" w:space="0" w:color="auto"/>
            <w:right w:val="none" w:sz="0" w:space="0" w:color="auto"/>
          </w:divBdr>
          <w:divsChild>
            <w:div w:id="1154444109">
              <w:marLeft w:val="0"/>
              <w:marRight w:val="0"/>
              <w:marTop w:val="0"/>
              <w:marBottom w:val="0"/>
              <w:divBdr>
                <w:top w:val="none" w:sz="0" w:space="0" w:color="auto"/>
                <w:left w:val="none" w:sz="0" w:space="0" w:color="auto"/>
                <w:bottom w:val="none" w:sz="0" w:space="0" w:color="auto"/>
                <w:right w:val="none" w:sz="0" w:space="0" w:color="auto"/>
              </w:divBdr>
              <w:divsChild>
                <w:div w:id="16658017">
                  <w:marLeft w:val="0"/>
                  <w:marRight w:val="0"/>
                  <w:marTop w:val="0"/>
                  <w:marBottom w:val="0"/>
                  <w:divBdr>
                    <w:top w:val="none" w:sz="0" w:space="0" w:color="auto"/>
                    <w:left w:val="none" w:sz="0" w:space="0" w:color="auto"/>
                    <w:bottom w:val="none" w:sz="0" w:space="0" w:color="auto"/>
                    <w:right w:val="none" w:sz="0" w:space="0" w:color="auto"/>
                  </w:divBdr>
                  <w:divsChild>
                    <w:div w:id="1402486938">
                      <w:marLeft w:val="0"/>
                      <w:marRight w:val="0"/>
                      <w:marTop w:val="0"/>
                      <w:marBottom w:val="0"/>
                      <w:divBdr>
                        <w:top w:val="none" w:sz="0" w:space="0" w:color="auto"/>
                        <w:left w:val="none" w:sz="0" w:space="0" w:color="auto"/>
                        <w:bottom w:val="none" w:sz="0" w:space="0" w:color="auto"/>
                        <w:right w:val="none" w:sz="0" w:space="0" w:color="auto"/>
                      </w:divBdr>
                      <w:divsChild>
                        <w:div w:id="672952019">
                          <w:marLeft w:val="0"/>
                          <w:marRight w:val="0"/>
                          <w:marTop w:val="0"/>
                          <w:marBottom w:val="0"/>
                          <w:divBdr>
                            <w:top w:val="none" w:sz="0" w:space="0" w:color="auto"/>
                            <w:left w:val="none" w:sz="0" w:space="0" w:color="auto"/>
                            <w:bottom w:val="none" w:sz="0" w:space="0" w:color="auto"/>
                            <w:right w:val="none" w:sz="0" w:space="0" w:color="auto"/>
                          </w:divBdr>
                        </w:div>
                        <w:div w:id="1300259613">
                          <w:marLeft w:val="0"/>
                          <w:marRight w:val="0"/>
                          <w:marTop w:val="0"/>
                          <w:marBottom w:val="0"/>
                          <w:divBdr>
                            <w:top w:val="none" w:sz="0" w:space="0" w:color="auto"/>
                            <w:left w:val="none" w:sz="0" w:space="0" w:color="auto"/>
                            <w:bottom w:val="none" w:sz="0" w:space="0" w:color="auto"/>
                            <w:right w:val="none" w:sz="0" w:space="0" w:color="auto"/>
                          </w:divBdr>
                        </w:div>
                        <w:div w:id="46532066">
                          <w:marLeft w:val="0"/>
                          <w:marRight w:val="0"/>
                          <w:marTop w:val="0"/>
                          <w:marBottom w:val="0"/>
                          <w:divBdr>
                            <w:top w:val="none" w:sz="0" w:space="0" w:color="auto"/>
                            <w:left w:val="none" w:sz="0" w:space="0" w:color="auto"/>
                            <w:bottom w:val="none" w:sz="0" w:space="0" w:color="auto"/>
                            <w:right w:val="none" w:sz="0" w:space="0" w:color="auto"/>
                          </w:divBdr>
                        </w:div>
                        <w:div w:id="69982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426096">
          <w:marLeft w:val="0"/>
          <w:marRight w:val="0"/>
          <w:marTop w:val="0"/>
          <w:marBottom w:val="0"/>
          <w:divBdr>
            <w:top w:val="none" w:sz="0" w:space="0" w:color="auto"/>
            <w:left w:val="none" w:sz="0" w:space="0" w:color="auto"/>
            <w:bottom w:val="none" w:sz="0" w:space="0" w:color="auto"/>
            <w:right w:val="none" w:sz="0" w:space="0" w:color="auto"/>
          </w:divBdr>
          <w:divsChild>
            <w:div w:id="804664452">
              <w:marLeft w:val="0"/>
              <w:marRight w:val="0"/>
              <w:marTop w:val="0"/>
              <w:marBottom w:val="0"/>
              <w:divBdr>
                <w:top w:val="none" w:sz="0" w:space="0" w:color="auto"/>
                <w:left w:val="none" w:sz="0" w:space="0" w:color="auto"/>
                <w:bottom w:val="none" w:sz="0" w:space="0" w:color="auto"/>
                <w:right w:val="none" w:sz="0" w:space="0" w:color="auto"/>
              </w:divBdr>
              <w:divsChild>
                <w:div w:id="1969508115">
                  <w:marLeft w:val="0"/>
                  <w:marRight w:val="0"/>
                  <w:marTop w:val="0"/>
                  <w:marBottom w:val="0"/>
                  <w:divBdr>
                    <w:top w:val="none" w:sz="0" w:space="0" w:color="auto"/>
                    <w:left w:val="none" w:sz="0" w:space="0" w:color="auto"/>
                    <w:bottom w:val="none" w:sz="0" w:space="0" w:color="auto"/>
                    <w:right w:val="none" w:sz="0" w:space="0" w:color="auto"/>
                  </w:divBdr>
                  <w:divsChild>
                    <w:div w:id="1438401307">
                      <w:marLeft w:val="0"/>
                      <w:marRight w:val="0"/>
                      <w:marTop w:val="0"/>
                      <w:marBottom w:val="0"/>
                      <w:divBdr>
                        <w:top w:val="none" w:sz="0" w:space="0" w:color="auto"/>
                        <w:left w:val="none" w:sz="0" w:space="0" w:color="auto"/>
                        <w:bottom w:val="none" w:sz="0" w:space="0" w:color="auto"/>
                        <w:right w:val="none" w:sz="0" w:space="0" w:color="auto"/>
                      </w:divBdr>
                      <w:divsChild>
                        <w:div w:id="1154250596">
                          <w:marLeft w:val="0"/>
                          <w:marRight w:val="0"/>
                          <w:marTop w:val="0"/>
                          <w:marBottom w:val="0"/>
                          <w:divBdr>
                            <w:top w:val="none" w:sz="0" w:space="0" w:color="auto"/>
                            <w:left w:val="none" w:sz="0" w:space="0" w:color="auto"/>
                            <w:bottom w:val="none" w:sz="0" w:space="0" w:color="auto"/>
                            <w:right w:val="none" w:sz="0" w:space="0" w:color="auto"/>
                          </w:divBdr>
                          <w:divsChild>
                            <w:div w:id="963004796">
                              <w:marLeft w:val="0"/>
                              <w:marRight w:val="0"/>
                              <w:marTop w:val="0"/>
                              <w:marBottom w:val="0"/>
                              <w:divBdr>
                                <w:top w:val="none" w:sz="0" w:space="0" w:color="auto"/>
                                <w:left w:val="none" w:sz="0" w:space="0" w:color="auto"/>
                                <w:bottom w:val="none" w:sz="0" w:space="0" w:color="auto"/>
                                <w:right w:val="none" w:sz="0" w:space="0" w:color="auto"/>
                              </w:divBdr>
                              <w:divsChild>
                                <w:div w:id="1998260997">
                                  <w:marLeft w:val="0"/>
                                  <w:marRight w:val="0"/>
                                  <w:marTop w:val="0"/>
                                  <w:marBottom w:val="0"/>
                                  <w:divBdr>
                                    <w:top w:val="none" w:sz="0" w:space="0" w:color="auto"/>
                                    <w:left w:val="none" w:sz="0" w:space="0" w:color="auto"/>
                                    <w:bottom w:val="none" w:sz="0" w:space="0" w:color="auto"/>
                                    <w:right w:val="none" w:sz="0" w:space="0" w:color="auto"/>
                                  </w:divBdr>
                                  <w:divsChild>
                                    <w:div w:id="1201210238">
                                      <w:marLeft w:val="0"/>
                                      <w:marRight w:val="0"/>
                                      <w:marTop w:val="0"/>
                                      <w:marBottom w:val="0"/>
                                      <w:divBdr>
                                        <w:top w:val="none" w:sz="0" w:space="0" w:color="auto"/>
                                        <w:left w:val="none" w:sz="0" w:space="0" w:color="auto"/>
                                        <w:bottom w:val="none" w:sz="0" w:space="0" w:color="auto"/>
                                        <w:right w:val="none" w:sz="0" w:space="0" w:color="auto"/>
                                      </w:divBdr>
                                      <w:divsChild>
                                        <w:div w:id="17643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3601453">
      <w:bodyDiv w:val="1"/>
      <w:marLeft w:val="0"/>
      <w:marRight w:val="0"/>
      <w:marTop w:val="0"/>
      <w:marBottom w:val="0"/>
      <w:divBdr>
        <w:top w:val="none" w:sz="0" w:space="0" w:color="auto"/>
        <w:left w:val="none" w:sz="0" w:space="0" w:color="auto"/>
        <w:bottom w:val="none" w:sz="0" w:space="0" w:color="auto"/>
        <w:right w:val="none" w:sz="0" w:space="0" w:color="auto"/>
      </w:divBdr>
      <w:divsChild>
        <w:div w:id="271784138">
          <w:marLeft w:val="0"/>
          <w:marRight w:val="0"/>
          <w:marTop w:val="0"/>
          <w:marBottom w:val="0"/>
          <w:divBdr>
            <w:top w:val="none" w:sz="0" w:space="0" w:color="auto"/>
            <w:left w:val="none" w:sz="0" w:space="0" w:color="auto"/>
            <w:bottom w:val="none" w:sz="0" w:space="0" w:color="auto"/>
            <w:right w:val="none" w:sz="0" w:space="0" w:color="auto"/>
          </w:divBdr>
          <w:divsChild>
            <w:div w:id="1470512783">
              <w:marLeft w:val="0"/>
              <w:marRight w:val="0"/>
              <w:marTop w:val="0"/>
              <w:marBottom w:val="0"/>
              <w:divBdr>
                <w:top w:val="none" w:sz="0" w:space="0" w:color="auto"/>
                <w:left w:val="none" w:sz="0" w:space="0" w:color="auto"/>
                <w:bottom w:val="none" w:sz="0" w:space="0" w:color="auto"/>
                <w:right w:val="none" w:sz="0" w:space="0" w:color="auto"/>
              </w:divBdr>
              <w:divsChild>
                <w:div w:id="677658834">
                  <w:marLeft w:val="0"/>
                  <w:marRight w:val="0"/>
                  <w:marTop w:val="0"/>
                  <w:marBottom w:val="0"/>
                  <w:divBdr>
                    <w:top w:val="none" w:sz="0" w:space="0" w:color="auto"/>
                    <w:left w:val="none" w:sz="0" w:space="0" w:color="auto"/>
                    <w:bottom w:val="none" w:sz="0" w:space="0" w:color="auto"/>
                    <w:right w:val="none" w:sz="0" w:space="0" w:color="auto"/>
                  </w:divBdr>
                  <w:divsChild>
                    <w:div w:id="142842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707136">
      <w:bodyDiv w:val="1"/>
      <w:marLeft w:val="0"/>
      <w:marRight w:val="0"/>
      <w:marTop w:val="0"/>
      <w:marBottom w:val="0"/>
      <w:divBdr>
        <w:top w:val="none" w:sz="0" w:space="0" w:color="auto"/>
        <w:left w:val="none" w:sz="0" w:space="0" w:color="auto"/>
        <w:bottom w:val="none" w:sz="0" w:space="0" w:color="auto"/>
        <w:right w:val="none" w:sz="0" w:space="0" w:color="auto"/>
      </w:divBdr>
    </w:div>
    <w:div w:id="854616118">
      <w:bodyDiv w:val="1"/>
      <w:marLeft w:val="0"/>
      <w:marRight w:val="0"/>
      <w:marTop w:val="0"/>
      <w:marBottom w:val="0"/>
      <w:divBdr>
        <w:top w:val="none" w:sz="0" w:space="0" w:color="auto"/>
        <w:left w:val="none" w:sz="0" w:space="0" w:color="auto"/>
        <w:bottom w:val="none" w:sz="0" w:space="0" w:color="auto"/>
        <w:right w:val="none" w:sz="0" w:space="0" w:color="auto"/>
      </w:divBdr>
    </w:div>
    <w:div w:id="993606676">
      <w:bodyDiv w:val="1"/>
      <w:marLeft w:val="0"/>
      <w:marRight w:val="0"/>
      <w:marTop w:val="0"/>
      <w:marBottom w:val="0"/>
      <w:divBdr>
        <w:top w:val="none" w:sz="0" w:space="0" w:color="auto"/>
        <w:left w:val="none" w:sz="0" w:space="0" w:color="auto"/>
        <w:bottom w:val="none" w:sz="0" w:space="0" w:color="auto"/>
        <w:right w:val="none" w:sz="0" w:space="0" w:color="auto"/>
      </w:divBdr>
      <w:divsChild>
        <w:div w:id="1945845766">
          <w:marLeft w:val="0"/>
          <w:marRight w:val="0"/>
          <w:marTop w:val="0"/>
          <w:marBottom w:val="0"/>
          <w:divBdr>
            <w:top w:val="none" w:sz="0" w:space="0" w:color="auto"/>
            <w:left w:val="none" w:sz="0" w:space="0" w:color="auto"/>
            <w:bottom w:val="none" w:sz="0" w:space="0" w:color="auto"/>
            <w:right w:val="none" w:sz="0" w:space="0" w:color="auto"/>
          </w:divBdr>
          <w:divsChild>
            <w:div w:id="1482385125">
              <w:marLeft w:val="0"/>
              <w:marRight w:val="0"/>
              <w:marTop w:val="0"/>
              <w:marBottom w:val="0"/>
              <w:divBdr>
                <w:top w:val="none" w:sz="0" w:space="0" w:color="auto"/>
                <w:left w:val="none" w:sz="0" w:space="0" w:color="auto"/>
                <w:bottom w:val="none" w:sz="0" w:space="0" w:color="auto"/>
                <w:right w:val="none" w:sz="0" w:space="0" w:color="auto"/>
              </w:divBdr>
              <w:divsChild>
                <w:div w:id="1778795310">
                  <w:marLeft w:val="0"/>
                  <w:marRight w:val="0"/>
                  <w:marTop w:val="0"/>
                  <w:marBottom w:val="0"/>
                  <w:divBdr>
                    <w:top w:val="none" w:sz="0" w:space="0" w:color="auto"/>
                    <w:left w:val="none" w:sz="0" w:space="0" w:color="auto"/>
                    <w:bottom w:val="none" w:sz="0" w:space="0" w:color="auto"/>
                    <w:right w:val="none" w:sz="0" w:space="0" w:color="auto"/>
                  </w:divBdr>
                  <w:divsChild>
                    <w:div w:id="36289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794755">
      <w:bodyDiv w:val="1"/>
      <w:marLeft w:val="0"/>
      <w:marRight w:val="0"/>
      <w:marTop w:val="0"/>
      <w:marBottom w:val="0"/>
      <w:divBdr>
        <w:top w:val="none" w:sz="0" w:space="0" w:color="auto"/>
        <w:left w:val="none" w:sz="0" w:space="0" w:color="auto"/>
        <w:bottom w:val="none" w:sz="0" w:space="0" w:color="auto"/>
        <w:right w:val="none" w:sz="0" w:space="0" w:color="auto"/>
      </w:divBdr>
    </w:div>
    <w:div w:id="1127236237">
      <w:bodyDiv w:val="1"/>
      <w:marLeft w:val="0"/>
      <w:marRight w:val="0"/>
      <w:marTop w:val="0"/>
      <w:marBottom w:val="0"/>
      <w:divBdr>
        <w:top w:val="none" w:sz="0" w:space="0" w:color="auto"/>
        <w:left w:val="none" w:sz="0" w:space="0" w:color="auto"/>
        <w:bottom w:val="none" w:sz="0" w:space="0" w:color="auto"/>
        <w:right w:val="none" w:sz="0" w:space="0" w:color="auto"/>
      </w:divBdr>
      <w:divsChild>
        <w:div w:id="301540159">
          <w:marLeft w:val="547"/>
          <w:marRight w:val="0"/>
          <w:marTop w:val="134"/>
          <w:marBottom w:val="0"/>
          <w:divBdr>
            <w:top w:val="none" w:sz="0" w:space="0" w:color="auto"/>
            <w:left w:val="none" w:sz="0" w:space="0" w:color="auto"/>
            <w:bottom w:val="none" w:sz="0" w:space="0" w:color="auto"/>
            <w:right w:val="none" w:sz="0" w:space="0" w:color="auto"/>
          </w:divBdr>
        </w:div>
        <w:div w:id="280066057">
          <w:marLeft w:val="547"/>
          <w:marRight w:val="0"/>
          <w:marTop w:val="134"/>
          <w:marBottom w:val="0"/>
          <w:divBdr>
            <w:top w:val="none" w:sz="0" w:space="0" w:color="auto"/>
            <w:left w:val="none" w:sz="0" w:space="0" w:color="auto"/>
            <w:bottom w:val="none" w:sz="0" w:space="0" w:color="auto"/>
            <w:right w:val="none" w:sz="0" w:space="0" w:color="auto"/>
          </w:divBdr>
        </w:div>
        <w:div w:id="272127313">
          <w:marLeft w:val="547"/>
          <w:marRight w:val="0"/>
          <w:marTop w:val="134"/>
          <w:marBottom w:val="0"/>
          <w:divBdr>
            <w:top w:val="none" w:sz="0" w:space="0" w:color="auto"/>
            <w:left w:val="none" w:sz="0" w:space="0" w:color="auto"/>
            <w:bottom w:val="none" w:sz="0" w:space="0" w:color="auto"/>
            <w:right w:val="none" w:sz="0" w:space="0" w:color="auto"/>
          </w:divBdr>
        </w:div>
        <w:div w:id="907879446">
          <w:marLeft w:val="547"/>
          <w:marRight w:val="0"/>
          <w:marTop w:val="134"/>
          <w:marBottom w:val="0"/>
          <w:divBdr>
            <w:top w:val="none" w:sz="0" w:space="0" w:color="auto"/>
            <w:left w:val="none" w:sz="0" w:space="0" w:color="auto"/>
            <w:bottom w:val="none" w:sz="0" w:space="0" w:color="auto"/>
            <w:right w:val="none" w:sz="0" w:space="0" w:color="auto"/>
          </w:divBdr>
        </w:div>
        <w:div w:id="1404764937">
          <w:marLeft w:val="547"/>
          <w:marRight w:val="0"/>
          <w:marTop w:val="134"/>
          <w:marBottom w:val="0"/>
          <w:divBdr>
            <w:top w:val="none" w:sz="0" w:space="0" w:color="auto"/>
            <w:left w:val="none" w:sz="0" w:space="0" w:color="auto"/>
            <w:bottom w:val="none" w:sz="0" w:space="0" w:color="auto"/>
            <w:right w:val="none" w:sz="0" w:space="0" w:color="auto"/>
          </w:divBdr>
        </w:div>
        <w:div w:id="974792895">
          <w:marLeft w:val="547"/>
          <w:marRight w:val="0"/>
          <w:marTop w:val="134"/>
          <w:marBottom w:val="0"/>
          <w:divBdr>
            <w:top w:val="none" w:sz="0" w:space="0" w:color="auto"/>
            <w:left w:val="none" w:sz="0" w:space="0" w:color="auto"/>
            <w:bottom w:val="none" w:sz="0" w:space="0" w:color="auto"/>
            <w:right w:val="none" w:sz="0" w:space="0" w:color="auto"/>
          </w:divBdr>
        </w:div>
      </w:divsChild>
    </w:div>
    <w:div w:id="1157847415">
      <w:bodyDiv w:val="1"/>
      <w:marLeft w:val="0"/>
      <w:marRight w:val="0"/>
      <w:marTop w:val="0"/>
      <w:marBottom w:val="0"/>
      <w:divBdr>
        <w:top w:val="none" w:sz="0" w:space="0" w:color="auto"/>
        <w:left w:val="none" w:sz="0" w:space="0" w:color="auto"/>
        <w:bottom w:val="none" w:sz="0" w:space="0" w:color="auto"/>
        <w:right w:val="none" w:sz="0" w:space="0" w:color="auto"/>
      </w:divBdr>
    </w:div>
    <w:div w:id="1595354494">
      <w:bodyDiv w:val="1"/>
      <w:marLeft w:val="0"/>
      <w:marRight w:val="0"/>
      <w:marTop w:val="0"/>
      <w:marBottom w:val="0"/>
      <w:divBdr>
        <w:top w:val="none" w:sz="0" w:space="0" w:color="auto"/>
        <w:left w:val="none" w:sz="0" w:space="0" w:color="auto"/>
        <w:bottom w:val="none" w:sz="0" w:space="0" w:color="auto"/>
        <w:right w:val="none" w:sz="0" w:space="0" w:color="auto"/>
      </w:divBdr>
      <w:divsChild>
        <w:div w:id="304313978">
          <w:marLeft w:val="0"/>
          <w:marRight w:val="0"/>
          <w:marTop w:val="0"/>
          <w:marBottom w:val="0"/>
          <w:divBdr>
            <w:top w:val="none" w:sz="0" w:space="0" w:color="auto"/>
            <w:left w:val="none" w:sz="0" w:space="0" w:color="auto"/>
            <w:bottom w:val="none" w:sz="0" w:space="0" w:color="auto"/>
            <w:right w:val="none" w:sz="0" w:space="0" w:color="auto"/>
          </w:divBdr>
          <w:divsChild>
            <w:div w:id="92094255">
              <w:marLeft w:val="0"/>
              <w:marRight w:val="0"/>
              <w:marTop w:val="0"/>
              <w:marBottom w:val="0"/>
              <w:divBdr>
                <w:top w:val="none" w:sz="0" w:space="0" w:color="auto"/>
                <w:left w:val="none" w:sz="0" w:space="0" w:color="auto"/>
                <w:bottom w:val="none" w:sz="0" w:space="0" w:color="auto"/>
                <w:right w:val="none" w:sz="0" w:space="0" w:color="auto"/>
              </w:divBdr>
              <w:divsChild>
                <w:div w:id="14674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263227">
      <w:bodyDiv w:val="1"/>
      <w:marLeft w:val="0"/>
      <w:marRight w:val="0"/>
      <w:marTop w:val="0"/>
      <w:marBottom w:val="0"/>
      <w:divBdr>
        <w:top w:val="none" w:sz="0" w:space="0" w:color="auto"/>
        <w:left w:val="none" w:sz="0" w:space="0" w:color="auto"/>
        <w:bottom w:val="none" w:sz="0" w:space="0" w:color="auto"/>
        <w:right w:val="none" w:sz="0" w:space="0" w:color="auto"/>
      </w:divBdr>
      <w:divsChild>
        <w:div w:id="48504190">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erformanceconsultants.com/grow-mode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l-m.com/news-and-events/news-and-blog/coaching-and-mentoring-for-better-performanc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ink.springer.com/chapter/10.1007/978-981-10-0983-9_10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tlassian.com/blog/productivity/how-to-write-smart-goals" TargetMode="External"/><Relationship Id="rId5" Type="http://schemas.openxmlformats.org/officeDocument/2006/relationships/webSettings" Target="webSettings.xml"/><Relationship Id="rId15" Type="http://schemas.openxmlformats.org/officeDocument/2006/relationships/hyperlink" Target="https://www.ed.ac.uk/reflection/reflectors-toolkit/reflecting-on-experience/gibbs-reflective-cycle"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ndfonline.com/doi/full/10.1080/00131881.2020.1711790?scroll=top&amp;needAccess=true&amp;role=tab"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897DFB44F4EC34EB91AED57192C320E"/>
        <w:category>
          <w:name w:val="General"/>
          <w:gallery w:val="placeholder"/>
        </w:category>
        <w:types>
          <w:type w:val="bbPlcHdr"/>
        </w:types>
        <w:behaviors>
          <w:behavior w:val="content"/>
        </w:behaviors>
        <w:guid w:val="{C3A5DD4C-5EE8-6C44-B502-878ADDEECC11}"/>
      </w:docPartPr>
      <w:docPartBody>
        <w:p w:rsidR="00B81BAB" w:rsidRDefault="005457DF" w:rsidP="005457DF">
          <w:pPr>
            <w:pStyle w:val="9897DFB44F4EC34EB91AED57192C320E"/>
          </w:pPr>
          <w:r w:rsidRPr="00010782">
            <w:rPr>
              <w:rStyle w:val="PlaceholderText"/>
            </w:rPr>
            <w:t>Click here to enter text.</w:t>
          </w:r>
        </w:p>
      </w:docPartBody>
    </w:docPart>
    <w:docPart>
      <w:docPartPr>
        <w:name w:val="40D0EA9A0228C44F90FBDC069453E180"/>
        <w:category>
          <w:name w:val="General"/>
          <w:gallery w:val="placeholder"/>
        </w:category>
        <w:types>
          <w:type w:val="bbPlcHdr"/>
        </w:types>
        <w:behaviors>
          <w:behavior w:val="content"/>
        </w:behaviors>
        <w:guid w:val="{918DF8B2-3BF9-844A-9C86-74C9559A06CC}"/>
      </w:docPartPr>
      <w:docPartBody>
        <w:p w:rsidR="00B81BAB" w:rsidRDefault="005457DF" w:rsidP="005457DF">
          <w:pPr>
            <w:pStyle w:val="40D0EA9A0228C44F90FBDC069453E180"/>
          </w:pPr>
          <w:r w:rsidRPr="00010782">
            <w:rPr>
              <w:rStyle w:val="PlaceholderText"/>
            </w:rPr>
            <w:t>Click here to enter text.</w:t>
          </w:r>
        </w:p>
      </w:docPartBody>
    </w:docPart>
    <w:docPart>
      <w:docPartPr>
        <w:name w:val="1369815A2BE99F42ADB78AA88B5602CD"/>
        <w:category>
          <w:name w:val="General"/>
          <w:gallery w:val="placeholder"/>
        </w:category>
        <w:types>
          <w:type w:val="bbPlcHdr"/>
        </w:types>
        <w:behaviors>
          <w:behavior w:val="content"/>
        </w:behaviors>
        <w:guid w:val="{E4B60A70-14BC-D940-ACF5-DB89F73BEDAB}"/>
      </w:docPartPr>
      <w:docPartBody>
        <w:p w:rsidR="00B81BAB" w:rsidRDefault="005457DF" w:rsidP="005457DF">
          <w:pPr>
            <w:pStyle w:val="1369815A2BE99F42ADB78AA88B5602CD"/>
          </w:pPr>
          <w:r w:rsidRPr="0001078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7DF"/>
    <w:rsid w:val="0015264A"/>
    <w:rsid w:val="001E286A"/>
    <w:rsid w:val="005457DF"/>
    <w:rsid w:val="005C2050"/>
    <w:rsid w:val="00653C38"/>
    <w:rsid w:val="006C036D"/>
    <w:rsid w:val="00B81B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57DF"/>
    <w:rPr>
      <w:color w:val="808080"/>
    </w:rPr>
  </w:style>
  <w:style w:type="paragraph" w:customStyle="1" w:styleId="9897DFB44F4EC34EB91AED57192C320E">
    <w:name w:val="9897DFB44F4EC34EB91AED57192C320E"/>
    <w:rsid w:val="005457DF"/>
  </w:style>
  <w:style w:type="paragraph" w:customStyle="1" w:styleId="40D0EA9A0228C44F90FBDC069453E180">
    <w:name w:val="40D0EA9A0228C44F90FBDC069453E180"/>
    <w:rsid w:val="005457DF"/>
  </w:style>
  <w:style w:type="paragraph" w:customStyle="1" w:styleId="1369815A2BE99F42ADB78AA88B5602CD">
    <w:name w:val="1369815A2BE99F42ADB78AA88B5602CD"/>
    <w:rsid w:val="005457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F05FA-7A47-7A44-9DAF-210E3AC6C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862</TotalTime>
  <Pages>19</Pages>
  <Words>3001</Words>
  <Characters>17112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Fernandes Sanches (2029870)</dc:creator>
  <cp:keywords/>
  <dc:description/>
  <cp:lastModifiedBy>Justin Fernandes Sanches (2029870)</cp:lastModifiedBy>
  <cp:revision>20</cp:revision>
  <cp:lastPrinted>2023-08-04T19:11:00Z</cp:lastPrinted>
  <dcterms:created xsi:type="dcterms:W3CDTF">2022-03-20T13:57:00Z</dcterms:created>
  <dcterms:modified xsi:type="dcterms:W3CDTF">2023-08-21T00:09:00Z</dcterms:modified>
</cp:coreProperties>
</file>