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5318D" w14:textId="1B262695" w:rsidR="00FF450D" w:rsidRDefault="00F0349A">
      <w:pPr>
        <w:rPr>
          <w:vertAlign w:val="superscript"/>
        </w:rPr>
      </w:pPr>
      <w:r>
        <w:rPr>
          <w:vertAlign w:val="superscript"/>
        </w:rPr>
        <w:t xml:space="preserve"> </w:t>
      </w:r>
      <w:r w:rsidR="00A722C8">
        <w:rPr>
          <w:vertAlign w:val="superscript"/>
        </w:rPr>
        <w:t xml:space="preserve"> </w:t>
      </w:r>
      <w:r w:rsidR="008C753A">
        <w:rPr>
          <w:vertAlign w:val="superscript"/>
        </w:rPr>
        <w:t xml:space="preserve"> </w:t>
      </w:r>
      <w:r w:rsidR="00FA3087">
        <w:rPr>
          <w:noProof/>
          <w:vertAlign w:val="superscript"/>
        </w:rPr>
        <w:drawing>
          <wp:inline distT="0" distB="0" distL="0" distR="0" wp14:anchorId="566D78D0" wp14:editId="3B6E470B">
            <wp:extent cx="2286000" cy="952500"/>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inline>
        </w:drawing>
      </w:r>
    </w:p>
    <w:p w14:paraId="16EDEC48" w14:textId="77777777" w:rsidR="00FA3087" w:rsidRPr="00FA3087" w:rsidRDefault="00FA3087" w:rsidP="00FA3087">
      <w:proofErr w:type="gramStart"/>
      <w:r w:rsidRPr="00FA3087">
        <w:t>Name :</w:t>
      </w:r>
      <w:proofErr w:type="gramEnd"/>
      <w:r w:rsidRPr="00FA3087">
        <w:t xml:space="preserve"> Paloma Nadine Morais Araujo</w:t>
      </w:r>
    </w:p>
    <w:p w14:paraId="408E4805" w14:textId="77777777" w:rsidR="00FA3087" w:rsidRPr="00FA3087" w:rsidRDefault="00FA3087" w:rsidP="00FA3087">
      <w:r w:rsidRPr="00FA3087">
        <w:t xml:space="preserve">Student </w:t>
      </w:r>
      <w:proofErr w:type="gramStart"/>
      <w:r w:rsidRPr="00FA3087">
        <w:t>number :</w:t>
      </w:r>
      <w:proofErr w:type="gramEnd"/>
      <w:r w:rsidRPr="00FA3087">
        <w:t xml:space="preserve"> 1907291</w:t>
      </w:r>
    </w:p>
    <w:p w14:paraId="2D6DB4B2" w14:textId="77777777" w:rsidR="00FA3087" w:rsidRPr="00FA3087" w:rsidRDefault="00FA3087" w:rsidP="00FA3087">
      <w:r w:rsidRPr="00FA3087">
        <w:t xml:space="preserve">Module </w:t>
      </w:r>
      <w:proofErr w:type="gramStart"/>
      <w:r w:rsidRPr="00FA3087">
        <w:t>lecture :</w:t>
      </w:r>
      <w:proofErr w:type="gramEnd"/>
      <w:r w:rsidRPr="00FA3087">
        <w:t xml:space="preserve"> Diola </w:t>
      </w:r>
      <w:proofErr w:type="spellStart"/>
      <w:r w:rsidRPr="00FA3087">
        <w:t>Bijlhout</w:t>
      </w:r>
      <w:proofErr w:type="spellEnd"/>
      <w:r w:rsidRPr="00FA3087">
        <w:t xml:space="preserve"> </w:t>
      </w:r>
    </w:p>
    <w:p w14:paraId="28995AA4" w14:textId="77777777" w:rsidR="00FA3087" w:rsidRDefault="00FA3087" w:rsidP="00FA3087">
      <w:r w:rsidRPr="00FA3087">
        <w:t xml:space="preserve">Module </w:t>
      </w:r>
      <w:proofErr w:type="gramStart"/>
      <w:r w:rsidRPr="00FA3087">
        <w:t>code :</w:t>
      </w:r>
      <w:proofErr w:type="gramEnd"/>
      <w:r w:rsidRPr="00FA3087">
        <w:t xml:space="preserve"> BMHP60</w:t>
      </w:r>
      <w:r>
        <w:t>21</w:t>
      </w:r>
      <w:r w:rsidRPr="00FA3087">
        <w:t xml:space="preserve"> (LON</w:t>
      </w:r>
      <w:r>
        <w:t>D)</w:t>
      </w:r>
    </w:p>
    <w:p w14:paraId="510A2349" w14:textId="77777777" w:rsidR="0009373C" w:rsidRDefault="00FA3087">
      <w:r w:rsidRPr="00FA3087">
        <w:t xml:space="preserve">Assignment </w:t>
      </w:r>
      <w:proofErr w:type="gramStart"/>
      <w:r w:rsidRPr="00FA3087">
        <w:t>title :</w:t>
      </w:r>
      <w:proofErr w:type="gramEnd"/>
      <w:r w:rsidRPr="00FA3087">
        <w:t xml:space="preserve"> living with care : </w:t>
      </w:r>
      <w:r>
        <w:t xml:space="preserve">Health , wellbeing , and sustainable development . </w:t>
      </w:r>
    </w:p>
    <w:p w14:paraId="05FBC3FF" w14:textId="1A412A8D" w:rsidR="00FA3087" w:rsidRDefault="00FA3087">
      <w:r>
        <w:br w:type="page"/>
      </w:r>
    </w:p>
    <w:p w14:paraId="1172E430" w14:textId="10B9272A" w:rsidR="0009373C" w:rsidRDefault="0009373C" w:rsidP="00FA3087">
      <w:pPr>
        <w:rPr>
          <w:b/>
          <w:bCs/>
        </w:rPr>
      </w:pPr>
      <w:r w:rsidRPr="0009373C">
        <w:rPr>
          <w:b/>
          <w:bCs/>
        </w:rPr>
        <w:lastRenderedPageBreak/>
        <w:t>contents</w:t>
      </w:r>
    </w:p>
    <w:p w14:paraId="14075F0D" w14:textId="77777777" w:rsidR="002E2E36" w:rsidRPr="00B31C92" w:rsidRDefault="002E2E36">
      <w:pPr>
        <w:rPr>
          <w:b/>
          <w:bCs/>
          <w:color w:val="00B0F0"/>
          <w:u w:val="single"/>
        </w:rPr>
      </w:pPr>
    </w:p>
    <w:p w14:paraId="32DA44CA" w14:textId="77777777" w:rsidR="002E2E36" w:rsidRPr="00B31C92" w:rsidRDefault="002E2E36">
      <w:pPr>
        <w:rPr>
          <w:color w:val="00B0F0"/>
          <w:u w:val="single"/>
        </w:rPr>
      </w:pPr>
      <w:r w:rsidRPr="00B31C92">
        <w:rPr>
          <w:color w:val="00B0F0"/>
          <w:u w:val="single"/>
        </w:rPr>
        <w:t xml:space="preserve">17 sustainable development goals </w:t>
      </w:r>
    </w:p>
    <w:p w14:paraId="7A25E6A1" w14:textId="77777777" w:rsidR="00475A58" w:rsidRPr="00B31C92" w:rsidRDefault="002E2E36">
      <w:pPr>
        <w:rPr>
          <w:color w:val="00B0F0"/>
          <w:u w:val="single"/>
        </w:rPr>
      </w:pPr>
      <w:r w:rsidRPr="00B31C92">
        <w:rPr>
          <w:color w:val="00B0F0"/>
          <w:u w:val="single"/>
        </w:rPr>
        <w:t>In</w:t>
      </w:r>
      <w:r w:rsidR="00475A58" w:rsidRPr="00B31C92">
        <w:rPr>
          <w:color w:val="00B0F0"/>
          <w:u w:val="single"/>
        </w:rPr>
        <w:t xml:space="preserve">troduction of city </w:t>
      </w:r>
    </w:p>
    <w:p w14:paraId="5F5D4477" w14:textId="77777777" w:rsidR="00475A58" w:rsidRPr="00B31C92" w:rsidRDefault="00475A58">
      <w:pPr>
        <w:rPr>
          <w:color w:val="00B0F0"/>
          <w:u w:val="single"/>
        </w:rPr>
      </w:pPr>
      <w:r w:rsidRPr="00B31C92">
        <w:rPr>
          <w:color w:val="00B0F0"/>
          <w:u w:val="single"/>
        </w:rPr>
        <w:t xml:space="preserve">SDGs Goal </w:t>
      </w:r>
      <w:proofErr w:type="gramStart"/>
      <w:r w:rsidRPr="00B31C92">
        <w:rPr>
          <w:color w:val="00B0F0"/>
          <w:u w:val="single"/>
        </w:rPr>
        <w:t>3 ,</w:t>
      </w:r>
      <w:proofErr w:type="gramEnd"/>
      <w:r w:rsidRPr="00B31C92">
        <w:rPr>
          <w:color w:val="00B0F0"/>
          <w:u w:val="single"/>
        </w:rPr>
        <w:t xml:space="preserve"> 4 , 17</w:t>
      </w:r>
    </w:p>
    <w:p w14:paraId="37857F69" w14:textId="77777777" w:rsidR="007E601F" w:rsidRPr="00B31C92" w:rsidRDefault="00475A58">
      <w:pPr>
        <w:rPr>
          <w:color w:val="00B0F0"/>
          <w:u w:val="single"/>
        </w:rPr>
      </w:pPr>
      <w:r w:rsidRPr="00B31C92">
        <w:rPr>
          <w:color w:val="00B0F0"/>
          <w:u w:val="single"/>
        </w:rPr>
        <w:t xml:space="preserve">UK policies and initiatives </w:t>
      </w:r>
      <w:r w:rsidR="007E601F" w:rsidRPr="00B31C92">
        <w:rPr>
          <w:color w:val="00B0F0"/>
          <w:u w:val="single"/>
        </w:rPr>
        <w:t xml:space="preserve">identified to meet the 3 </w:t>
      </w:r>
      <w:proofErr w:type="gramStart"/>
      <w:r w:rsidR="007E601F" w:rsidRPr="00B31C92">
        <w:rPr>
          <w:color w:val="00B0F0"/>
          <w:u w:val="single"/>
        </w:rPr>
        <w:t>SDGs</w:t>
      </w:r>
      <w:proofErr w:type="gramEnd"/>
      <w:r w:rsidR="007E601F" w:rsidRPr="00B31C92">
        <w:rPr>
          <w:color w:val="00B0F0"/>
          <w:u w:val="single"/>
        </w:rPr>
        <w:t xml:space="preserve"> </w:t>
      </w:r>
    </w:p>
    <w:p w14:paraId="1932ED74" w14:textId="24A9B489" w:rsidR="006101D1" w:rsidRPr="00B31C92" w:rsidRDefault="007E601F">
      <w:pPr>
        <w:rPr>
          <w:color w:val="00B0F0"/>
          <w:u w:val="single"/>
        </w:rPr>
      </w:pPr>
      <w:r w:rsidRPr="00B31C92">
        <w:rPr>
          <w:color w:val="00B0F0"/>
          <w:u w:val="single"/>
        </w:rPr>
        <w:t xml:space="preserve">Initiative to meet </w:t>
      </w:r>
      <w:r w:rsidR="00606F05" w:rsidRPr="00B31C92">
        <w:rPr>
          <w:color w:val="00B0F0"/>
          <w:u w:val="single"/>
        </w:rPr>
        <w:t>goal 3</w:t>
      </w:r>
      <w:r w:rsidR="006101D1" w:rsidRPr="00B31C92">
        <w:rPr>
          <w:color w:val="00B0F0"/>
          <w:u w:val="single"/>
        </w:rPr>
        <w:t xml:space="preserve">in </w:t>
      </w:r>
      <w:r w:rsidR="00B31C92" w:rsidRPr="00B31C92">
        <w:rPr>
          <w:color w:val="00B0F0"/>
          <w:u w:val="single"/>
        </w:rPr>
        <w:t>Peterborough.</w:t>
      </w:r>
      <w:r w:rsidR="006101D1" w:rsidRPr="00B31C92">
        <w:rPr>
          <w:color w:val="00B0F0"/>
          <w:u w:val="single"/>
        </w:rPr>
        <w:t xml:space="preserve"> </w:t>
      </w:r>
    </w:p>
    <w:p w14:paraId="731AEA0E" w14:textId="77777777" w:rsidR="006101D1" w:rsidRPr="00B31C92" w:rsidRDefault="006101D1">
      <w:pPr>
        <w:rPr>
          <w:color w:val="00B0F0"/>
          <w:u w:val="single"/>
        </w:rPr>
      </w:pPr>
      <w:r w:rsidRPr="00B31C92">
        <w:rPr>
          <w:color w:val="00B0F0"/>
          <w:u w:val="single"/>
        </w:rPr>
        <w:t xml:space="preserve">Recommendations </w:t>
      </w:r>
    </w:p>
    <w:p w14:paraId="404068A9" w14:textId="77777777" w:rsidR="006101D1" w:rsidRPr="00B31C92" w:rsidRDefault="006101D1">
      <w:pPr>
        <w:rPr>
          <w:color w:val="00B0F0"/>
          <w:u w:val="single"/>
        </w:rPr>
      </w:pPr>
      <w:r w:rsidRPr="00B31C92">
        <w:rPr>
          <w:color w:val="00B0F0"/>
          <w:u w:val="single"/>
        </w:rPr>
        <w:t xml:space="preserve">Conclusion </w:t>
      </w:r>
    </w:p>
    <w:p w14:paraId="2A2031D4" w14:textId="672E007D" w:rsidR="0009373C" w:rsidRPr="00475A58" w:rsidRDefault="006101D1">
      <w:r w:rsidRPr="00B31C92">
        <w:rPr>
          <w:color w:val="00B0F0"/>
          <w:u w:val="single"/>
        </w:rPr>
        <w:t>References</w:t>
      </w:r>
      <w:r w:rsidRPr="00B31C92">
        <w:rPr>
          <w:color w:val="00B0F0"/>
        </w:rPr>
        <w:t xml:space="preserve"> </w:t>
      </w:r>
      <w:r w:rsidR="0009373C">
        <w:rPr>
          <w:b/>
          <w:bCs/>
        </w:rPr>
        <w:br w:type="page"/>
      </w:r>
    </w:p>
    <w:p w14:paraId="3645040D" w14:textId="08A63669" w:rsidR="0009373C" w:rsidRDefault="009B3F42" w:rsidP="00FA3087">
      <w:pPr>
        <w:rPr>
          <w:b/>
          <w:bCs/>
        </w:rPr>
      </w:pPr>
      <w:r>
        <w:rPr>
          <w:b/>
          <w:bCs/>
        </w:rPr>
        <w:lastRenderedPageBreak/>
        <w:t>I</w:t>
      </w:r>
      <w:r w:rsidR="0009373C">
        <w:rPr>
          <w:b/>
          <w:bCs/>
        </w:rPr>
        <w:t>ntroduction</w:t>
      </w:r>
    </w:p>
    <w:p w14:paraId="679D1FA9" w14:textId="18AB8A42" w:rsidR="004F2694" w:rsidRDefault="00D00F12" w:rsidP="00F9640B">
      <w:r w:rsidRPr="00D00F12">
        <w:t>The Sustainable Development Goals (SDGs) seek to alter the course of global affairs. They serve as a call to action to eradicate poverty and inequality, safeguard the environment, and guarantee that everyone can live in peace, justice, and prosperity. It is essential that nobody falls behind</w:t>
      </w:r>
      <w:r w:rsidR="00F12293">
        <w:t xml:space="preserve"> (</w:t>
      </w:r>
      <w:proofErr w:type="gramStart"/>
      <w:r w:rsidR="00F12293">
        <w:t>WHO ,</w:t>
      </w:r>
      <w:proofErr w:type="gramEnd"/>
      <w:r w:rsidR="00F12293">
        <w:t xml:space="preserve"> 2021)</w:t>
      </w:r>
      <w:r w:rsidR="00E112B0">
        <w:t>.</w:t>
      </w:r>
    </w:p>
    <w:p w14:paraId="681FF8B9" w14:textId="389FDAE4" w:rsidR="00F9640B" w:rsidRPr="00F9640B" w:rsidRDefault="00F9640B" w:rsidP="00F9640B">
      <w:r w:rsidRPr="00F9640B">
        <w:t xml:space="preserve">The current strategic plan in adopted plans' principal objective is to enable </w:t>
      </w:r>
      <w:proofErr w:type="gramStart"/>
      <w:r w:rsidR="00225CC4" w:rsidRPr="00F9640B">
        <w:t>ecological</w:t>
      </w:r>
      <w:r w:rsidRPr="00F9640B">
        <w:t xml:space="preserve"> </w:t>
      </w:r>
      <w:r w:rsidR="00451178">
        <w:t xml:space="preserve"> </w:t>
      </w:r>
      <w:r w:rsidRPr="00F9640B">
        <w:t>sustainability</w:t>
      </w:r>
      <w:proofErr w:type="gramEnd"/>
      <w:r w:rsidRPr="00F9640B">
        <w:t xml:space="preserve"> that strikes a balance between social, economic, and natural objectives. This is the main objective of the</w:t>
      </w:r>
    </w:p>
    <w:p w14:paraId="38EFE6CB" w14:textId="0F59CA3B" w:rsidR="0089430F" w:rsidRDefault="00F9640B" w:rsidP="00F9640B">
      <w:r w:rsidRPr="00F9640B">
        <w:t>The recently released National Strategy for Planning includes a planning system. The Councils used the existing strategic development proposals because they were the most environmentally friendly things available to them when creating their present plans, and those that are still feasible will be included in the updated plans. The extent to which new development budgets help to this ambitious target will be the focus of the assessments.</w:t>
      </w:r>
      <w:r w:rsidR="00745BC0" w:rsidRPr="00745BC0">
        <w:t xml:space="preserve"> This report's goals are to analyse what environmental sustainability implies in the context of Cambridge and South Cambridgeshire and to make sure that the sustainability of various large-scale possibilities for the placement of new developments is evaluated. This will make it possible to make decisions about more precise expansion locations and sites within a larger strategy framework that are consistent and well-informed. This paper is a supplement to the sustainability assessments made for each local plan individually</w:t>
      </w:r>
      <w:r w:rsidR="00AD40B7">
        <w:t xml:space="preserve"> (</w:t>
      </w:r>
      <w:r w:rsidR="002745B6">
        <w:t>Cambridge.co.uk).</w:t>
      </w:r>
    </w:p>
    <w:p w14:paraId="521A8977" w14:textId="77777777" w:rsidR="0089430F" w:rsidRDefault="0089430F" w:rsidP="00F9640B"/>
    <w:p w14:paraId="6DFD1858" w14:textId="6675D934" w:rsidR="0009373C" w:rsidRDefault="0009373C" w:rsidP="00F9640B">
      <w:pPr>
        <w:rPr>
          <w:b/>
          <w:bCs/>
        </w:rPr>
      </w:pPr>
      <w:r>
        <w:rPr>
          <w:b/>
          <w:bCs/>
        </w:rPr>
        <w:br w:type="page"/>
      </w:r>
    </w:p>
    <w:p w14:paraId="039C9CC9" w14:textId="77777777" w:rsidR="005D4DFD" w:rsidRDefault="0009373C" w:rsidP="00FA3087">
      <w:pPr>
        <w:rPr>
          <w:b/>
          <w:bCs/>
        </w:rPr>
      </w:pPr>
      <w:r w:rsidRPr="0009373C">
        <w:rPr>
          <w:b/>
          <w:bCs/>
        </w:rPr>
        <w:lastRenderedPageBreak/>
        <w:t xml:space="preserve">17 Sustainable Development Goals        </w:t>
      </w:r>
    </w:p>
    <w:p w14:paraId="2CB7CE6D" w14:textId="77777777" w:rsidR="005D4DFD" w:rsidRDefault="005D4DFD" w:rsidP="00FA3087">
      <w:pPr>
        <w:rPr>
          <w:b/>
          <w:bCs/>
        </w:rPr>
      </w:pPr>
    </w:p>
    <w:p w14:paraId="03C667C1" w14:textId="77777777" w:rsidR="00C52621" w:rsidRDefault="005D4DFD" w:rsidP="00FA3087">
      <w:r>
        <w:t>T</w:t>
      </w:r>
      <w:r w:rsidRPr="005D4DFD">
        <w:t xml:space="preserve">he 17 sustainable development goals were agreed by the leaders of the world at the Un in </w:t>
      </w:r>
      <w:proofErr w:type="gramStart"/>
      <w:r w:rsidRPr="005D4DFD">
        <w:t>2015 ,</w:t>
      </w:r>
      <w:proofErr w:type="gramEnd"/>
      <w:r w:rsidRPr="005D4DFD">
        <w:t xml:space="preserve"> these SDGs are universal . The UK government has published a national voluntary review, with the progress they are making in the 17 sustainable development goals in June 2019</w:t>
      </w:r>
      <w:r w:rsidR="00C52621">
        <w:t xml:space="preserve"> (</w:t>
      </w:r>
      <w:proofErr w:type="gramStart"/>
      <w:r w:rsidR="00C52621">
        <w:t>GOV.UK ,</w:t>
      </w:r>
      <w:proofErr w:type="gramEnd"/>
      <w:r w:rsidR="00C52621">
        <w:t xml:space="preserve"> 2022 ) .</w:t>
      </w:r>
    </w:p>
    <w:p w14:paraId="7995699A" w14:textId="472A4D3C" w:rsidR="005D4DFD" w:rsidRDefault="0009373C" w:rsidP="00FA3087">
      <w:r w:rsidRPr="005D4DFD">
        <w:t xml:space="preserve"> </w:t>
      </w:r>
      <w:r w:rsidR="00C52621">
        <w:t>G</w:t>
      </w:r>
      <w:r w:rsidR="00C52621" w:rsidRPr="00C52621">
        <w:t>oal 1 is to help all people, especially disadvantaged people, vulnerable people, children to have high quality services without leaving anyone aside. U</w:t>
      </w:r>
      <w:r w:rsidR="00C52621">
        <w:t>K</w:t>
      </w:r>
      <w:r w:rsidR="00C52621" w:rsidRPr="00C52621">
        <w:t xml:space="preserve"> also tends to maximize work so that the economy returns to what it was before the </w:t>
      </w:r>
      <w:proofErr w:type="gramStart"/>
      <w:r w:rsidR="00C52621" w:rsidRPr="00C52621">
        <w:t xml:space="preserve">covid </w:t>
      </w:r>
      <w:r w:rsidR="00C52621">
        <w:t xml:space="preserve"> .</w:t>
      </w:r>
      <w:proofErr w:type="gramEnd"/>
      <w:r w:rsidR="00C52621">
        <w:t xml:space="preserve"> T</w:t>
      </w:r>
      <w:r w:rsidR="00C52621" w:rsidRPr="00C52621">
        <w:t xml:space="preserve">his goal aims to give the most social protection to the poorest and make sure they have access to all </w:t>
      </w:r>
      <w:proofErr w:type="gramStart"/>
      <w:r w:rsidR="00C52621" w:rsidRPr="00C52621">
        <w:t>service</w:t>
      </w:r>
      <w:r w:rsidRPr="005D4DFD">
        <w:t xml:space="preserve">  </w:t>
      </w:r>
      <w:r w:rsidR="00C52621">
        <w:t>(</w:t>
      </w:r>
      <w:proofErr w:type="gramEnd"/>
      <w:r w:rsidR="00C52621">
        <w:t xml:space="preserve"> UN , 2021 ) </w:t>
      </w:r>
    </w:p>
    <w:p w14:paraId="3CE1E205" w14:textId="165E8433" w:rsidR="00B32670" w:rsidRDefault="00B32670" w:rsidP="00FA3087">
      <w:r>
        <w:t>G</w:t>
      </w:r>
      <w:r w:rsidRPr="00B32670">
        <w:t xml:space="preserve">oal 2 focuses on ending hunger in every </w:t>
      </w:r>
      <w:proofErr w:type="gramStart"/>
      <w:r w:rsidRPr="00B32670">
        <w:t>way ,</w:t>
      </w:r>
      <w:proofErr w:type="gramEnd"/>
      <w:r w:rsidRPr="00B32670">
        <w:t xml:space="preserve"> this involves having enough food at all times and safe foods to eat</w:t>
      </w:r>
      <w:r>
        <w:t xml:space="preserve"> (GOV.UK , 2022)</w:t>
      </w:r>
      <w:r w:rsidR="00D013E7">
        <w:t xml:space="preserve"> . </w:t>
      </w:r>
    </w:p>
    <w:p w14:paraId="4302458F" w14:textId="7D3E6273" w:rsidR="00D013E7" w:rsidRDefault="00346665" w:rsidP="00FA3087">
      <w:r>
        <w:t>G</w:t>
      </w:r>
      <w:r w:rsidRPr="00346665">
        <w:t xml:space="preserve">oal 3 aims to ensure that people have a healthy life and ensure well-being for everyone and for all ages, without excluding anyone at all </w:t>
      </w:r>
      <w:proofErr w:type="gramStart"/>
      <w:r w:rsidRPr="00346665">
        <w:t>times</w:t>
      </w:r>
      <w:r>
        <w:t xml:space="preserve"> </w:t>
      </w:r>
      <w:r w:rsidR="00C23946">
        <w:t>,</w:t>
      </w:r>
      <w:proofErr w:type="gramEnd"/>
      <w:r w:rsidR="00C23946">
        <w:t xml:space="preserve"> t</w:t>
      </w:r>
      <w:r w:rsidR="00C23946" w:rsidRPr="00C23946">
        <w:t xml:space="preserve">his helps to reduce the percentages of death from hazardous chemicals and air, water, pollution and contamination. </w:t>
      </w:r>
      <w:proofErr w:type="gramStart"/>
      <w:r>
        <w:t>( UN</w:t>
      </w:r>
      <w:proofErr w:type="gramEnd"/>
      <w:r>
        <w:t xml:space="preserve"> , 2022 ) </w:t>
      </w:r>
    </w:p>
    <w:p w14:paraId="57FD6D91" w14:textId="6BC39838" w:rsidR="00472C77" w:rsidRDefault="00472C77" w:rsidP="00FA3087">
      <w:r>
        <w:t xml:space="preserve">Goal 4 </w:t>
      </w:r>
      <w:r w:rsidRPr="00472C77">
        <w:t xml:space="preserve">aims to ensure that all children, whether boy or girl, have the right to education, this means completing primary and secondary school for free and always giving opportunities to each </w:t>
      </w:r>
      <w:proofErr w:type="gramStart"/>
      <w:r w:rsidRPr="00472C77">
        <w:t>individual</w:t>
      </w:r>
      <w:proofErr w:type="gramEnd"/>
    </w:p>
    <w:p w14:paraId="32F1B482" w14:textId="3AED80AD" w:rsidR="00B32670" w:rsidRDefault="00BB23F7" w:rsidP="00FA3087">
      <w:r>
        <w:t xml:space="preserve">Goal </w:t>
      </w:r>
      <w:proofErr w:type="gramStart"/>
      <w:r>
        <w:t xml:space="preserve">5 </w:t>
      </w:r>
      <w:r w:rsidRPr="00BB23F7">
        <w:t xml:space="preserve"> aims</w:t>
      </w:r>
      <w:proofErr w:type="gramEnd"/>
      <w:r w:rsidRPr="00BB23F7">
        <w:t xml:space="preserve"> to empower women and girls, and equalize gender</w:t>
      </w:r>
      <w:r>
        <w:t xml:space="preserve"> (UN , 2022 ).</w:t>
      </w:r>
    </w:p>
    <w:p w14:paraId="54CBA8EB" w14:textId="63B660E6" w:rsidR="00BB23F7" w:rsidRDefault="00BB23F7" w:rsidP="00FA3087">
      <w:r>
        <w:t xml:space="preserve">Goal 6 </w:t>
      </w:r>
      <w:r w:rsidR="00E330A5" w:rsidRPr="00E330A5">
        <w:t>aims to make sure that everyone has access to clean, pure water and sanitation</w:t>
      </w:r>
      <w:r w:rsidR="00E330A5">
        <w:t xml:space="preserve"> </w:t>
      </w:r>
      <w:proofErr w:type="gramStart"/>
      <w:r w:rsidR="00E330A5">
        <w:t>( UN</w:t>
      </w:r>
      <w:proofErr w:type="gramEnd"/>
      <w:r w:rsidR="00E330A5">
        <w:t xml:space="preserve"> , 2022 ) .</w:t>
      </w:r>
    </w:p>
    <w:p w14:paraId="13FB97FB" w14:textId="5CB8BA8C" w:rsidR="00E330A5" w:rsidRDefault="00E267C7" w:rsidP="00FA3087">
      <w:r>
        <w:t xml:space="preserve">Goal 7 </w:t>
      </w:r>
      <w:r w:rsidR="00522742" w:rsidRPr="00522742">
        <w:t>aims for everyone to have clean and safe energy, technology, and research</w:t>
      </w:r>
      <w:r w:rsidR="00522742">
        <w:t xml:space="preserve"> </w:t>
      </w:r>
      <w:proofErr w:type="gramStart"/>
      <w:r w:rsidR="007B7DFD">
        <w:t>( UN</w:t>
      </w:r>
      <w:proofErr w:type="gramEnd"/>
      <w:r w:rsidR="007B7DFD">
        <w:t xml:space="preserve"> , 2022 ) .</w:t>
      </w:r>
    </w:p>
    <w:p w14:paraId="6FB8D909" w14:textId="60534CF3" w:rsidR="007B7DFD" w:rsidRDefault="007B7DFD" w:rsidP="00FA3087">
      <w:r>
        <w:t xml:space="preserve">Goal 8 </w:t>
      </w:r>
      <w:r w:rsidR="004D7D6D" w:rsidRPr="004D7D6D">
        <w:t xml:space="preserve">aims to make the economy go </w:t>
      </w:r>
      <w:proofErr w:type="gramStart"/>
      <w:r w:rsidR="004D7D6D" w:rsidRPr="004D7D6D">
        <w:t>up ,</w:t>
      </w:r>
      <w:proofErr w:type="gramEnd"/>
      <w:r w:rsidR="004D7D6D" w:rsidRPr="004D7D6D">
        <w:t xml:space="preserve"> and to have affordable jobs for everyone , creating decent jobs , and improvising life standards</w:t>
      </w:r>
      <w:r w:rsidR="004D7D6D">
        <w:t xml:space="preserve"> (UN , 2022 ) .</w:t>
      </w:r>
    </w:p>
    <w:p w14:paraId="2271BAFA" w14:textId="5B4B55BD" w:rsidR="004D7D6D" w:rsidRDefault="004D7D6D" w:rsidP="00FA3087">
      <w:r>
        <w:t xml:space="preserve">Goal 9 </w:t>
      </w:r>
      <w:r w:rsidR="00264EBF" w:rsidRPr="00264EBF">
        <w:t>by 2030 will entail overcoming resource limitations, boosting the capacities of poor countries, and looking for new approaches to address development difficulties</w:t>
      </w:r>
      <w:r w:rsidR="00264EBF">
        <w:t xml:space="preserve"> </w:t>
      </w:r>
      <w:proofErr w:type="gramStart"/>
      <w:r w:rsidR="00264EBF">
        <w:t>( UN</w:t>
      </w:r>
      <w:proofErr w:type="gramEnd"/>
      <w:r w:rsidR="00264EBF">
        <w:t xml:space="preserve"> , 2022 ) .</w:t>
      </w:r>
    </w:p>
    <w:p w14:paraId="4DE26965" w14:textId="3DB9021C" w:rsidR="00264EBF" w:rsidRDefault="00264EBF" w:rsidP="00FA3087">
      <w:r>
        <w:t xml:space="preserve">Goal </w:t>
      </w:r>
      <w:r w:rsidR="00004B18">
        <w:t xml:space="preserve">10 </w:t>
      </w:r>
      <w:r w:rsidR="001F5591" w:rsidRPr="001F5591">
        <w:t>aims to end inequalities and make sure that no one is left out or behind</w:t>
      </w:r>
      <w:r w:rsidR="001F5591">
        <w:t xml:space="preserve"> </w:t>
      </w:r>
      <w:proofErr w:type="gramStart"/>
      <w:r w:rsidR="001F5591">
        <w:t>( UN</w:t>
      </w:r>
      <w:proofErr w:type="gramEnd"/>
      <w:r w:rsidR="001F5591">
        <w:t xml:space="preserve"> , 2022 )</w:t>
      </w:r>
      <w:r w:rsidR="00407ED6">
        <w:t xml:space="preserve">. </w:t>
      </w:r>
    </w:p>
    <w:p w14:paraId="01D49D80" w14:textId="308CF1EE" w:rsidR="00407ED6" w:rsidRDefault="00B8569F" w:rsidP="00B8569F">
      <w:r>
        <w:t xml:space="preserve">Goal 11 aims to ensure that all people have access to transport that are safe and </w:t>
      </w:r>
      <w:proofErr w:type="gramStart"/>
      <w:r>
        <w:t>affordable ,</w:t>
      </w:r>
      <w:proofErr w:type="gramEnd"/>
      <w:r>
        <w:t xml:space="preserve"> and that these services also serve more vulnerable people such as pregnant woman ,  children ,people with disabilities and the elderly </w:t>
      </w:r>
      <w:r w:rsidR="002231FD">
        <w:t xml:space="preserve"> ( UN , 2022 ) </w:t>
      </w:r>
    </w:p>
    <w:p w14:paraId="098D240C" w14:textId="7BC30C04" w:rsidR="00B8569F" w:rsidRDefault="00B8569F" w:rsidP="00B8569F">
      <w:r>
        <w:t xml:space="preserve">Goal 12 </w:t>
      </w:r>
      <w:r w:rsidR="002231FD" w:rsidRPr="002231FD">
        <w:t>to ensure sustainable production methods and appropriate, effective resource utilisation</w:t>
      </w:r>
      <w:r w:rsidR="002231FD">
        <w:t xml:space="preserve"> </w:t>
      </w:r>
      <w:proofErr w:type="gramStart"/>
      <w:r w:rsidR="00EB567D">
        <w:t>( UN</w:t>
      </w:r>
      <w:proofErr w:type="gramEnd"/>
      <w:r w:rsidR="00EB567D">
        <w:t xml:space="preserve"> , 2022 ) .</w:t>
      </w:r>
    </w:p>
    <w:p w14:paraId="112F3DFD" w14:textId="6EAE15F6" w:rsidR="00EB567D" w:rsidRDefault="002E4622" w:rsidP="00B8569F">
      <w:r w:rsidRPr="002E4622">
        <w:t xml:space="preserve">Goal 13 aims to combat the change that the climate has had over the </w:t>
      </w:r>
      <w:proofErr w:type="gramStart"/>
      <w:r w:rsidRPr="002E4622">
        <w:t>years ,</w:t>
      </w:r>
      <w:proofErr w:type="gramEnd"/>
      <w:r w:rsidRPr="002E4622">
        <w:t xml:space="preserve"> and begin to better understand its impacts </w:t>
      </w:r>
      <w:r w:rsidR="00A43F3F">
        <w:t>(UN , 2022 ) .</w:t>
      </w:r>
    </w:p>
    <w:p w14:paraId="75AE6D4A" w14:textId="0607DDE9" w:rsidR="00A43F3F" w:rsidRDefault="00A43F3F" w:rsidP="00B8569F">
      <w:r>
        <w:t xml:space="preserve">Goal 14 </w:t>
      </w:r>
      <w:r w:rsidR="00E6052A" w:rsidRPr="00E6052A">
        <w:t xml:space="preserve">aims to keep ocean waters rivers and lakes always clean and </w:t>
      </w:r>
      <w:proofErr w:type="gramStart"/>
      <w:r w:rsidR="00E6052A" w:rsidRPr="00E6052A">
        <w:t>conserve</w:t>
      </w:r>
      <w:r w:rsidR="00E6052A">
        <w:t xml:space="preserve">  (</w:t>
      </w:r>
      <w:proofErr w:type="gramEnd"/>
      <w:r w:rsidR="00E6052A">
        <w:t xml:space="preserve"> UN , 2022 ) .</w:t>
      </w:r>
    </w:p>
    <w:p w14:paraId="79278D71" w14:textId="71A0580F" w:rsidR="00E6052A" w:rsidRDefault="00E6052A" w:rsidP="00B8569F">
      <w:r>
        <w:t xml:space="preserve">Goal 15 </w:t>
      </w:r>
      <w:r w:rsidR="00AD4293" w:rsidRPr="00AD4293">
        <w:t xml:space="preserve">aims to keep forests clean and </w:t>
      </w:r>
      <w:proofErr w:type="gramStart"/>
      <w:r w:rsidR="00AD4293" w:rsidRPr="00AD4293">
        <w:t>conserved</w:t>
      </w:r>
      <w:r w:rsidR="00AD4293">
        <w:t xml:space="preserve">  (</w:t>
      </w:r>
      <w:proofErr w:type="gramEnd"/>
      <w:r w:rsidR="00AD4293">
        <w:t xml:space="preserve"> UN , 2022 ) . </w:t>
      </w:r>
    </w:p>
    <w:p w14:paraId="70CD4B85" w14:textId="133CA5DF" w:rsidR="00AD4293" w:rsidRDefault="00AD4293" w:rsidP="00B8569F">
      <w:r>
        <w:t xml:space="preserve">Goal 16 </w:t>
      </w:r>
      <w:r w:rsidR="00B95706" w:rsidRPr="00B95706">
        <w:t>Encourage inclusive and peaceful societies for sustainable development, ensure that everyone has access to justice, and create inclusive institutions at all levels. Reduce globally the incidence of all forms of violence and the associated fatality rates</w:t>
      </w:r>
      <w:r w:rsidR="00B95706">
        <w:t xml:space="preserve"> </w:t>
      </w:r>
      <w:proofErr w:type="gramStart"/>
      <w:r w:rsidR="00B95706">
        <w:t>(</w:t>
      </w:r>
      <w:r w:rsidR="00751B35">
        <w:t xml:space="preserve"> UN</w:t>
      </w:r>
      <w:proofErr w:type="gramEnd"/>
      <w:r w:rsidR="00751B35">
        <w:t xml:space="preserve"> , 2022 ) . </w:t>
      </w:r>
    </w:p>
    <w:p w14:paraId="4DB7AC1C" w14:textId="48B32BA1" w:rsidR="006E4A80" w:rsidRDefault="00751B35" w:rsidP="00B8569F">
      <w:r>
        <w:lastRenderedPageBreak/>
        <w:t xml:space="preserve">Goal 17 </w:t>
      </w:r>
      <w:r w:rsidR="00310108" w:rsidRPr="00310108">
        <w:t>The objective emphasises the significance of maintaining global macroeconomic stability and the necessity of mobilising financial resources for developing countries from sources outside as well as through improved domestic tax collecting capacities</w:t>
      </w:r>
      <w:r w:rsidR="00310108">
        <w:t xml:space="preserve"> </w:t>
      </w:r>
      <w:proofErr w:type="gramStart"/>
      <w:r w:rsidR="00310108">
        <w:t>( UN</w:t>
      </w:r>
      <w:proofErr w:type="gramEnd"/>
      <w:r w:rsidR="00310108">
        <w:t xml:space="preserve"> , 2022 ) </w:t>
      </w:r>
      <w:r w:rsidR="006E4A80">
        <w:t>.</w:t>
      </w:r>
    </w:p>
    <w:p w14:paraId="1C9D9F19" w14:textId="77777777" w:rsidR="006E4A80" w:rsidRDefault="006E4A80">
      <w:r>
        <w:br w:type="page"/>
      </w:r>
    </w:p>
    <w:p w14:paraId="31CAB5F4" w14:textId="7B8DB04E" w:rsidR="00751B35" w:rsidRDefault="005C6EB8" w:rsidP="00B8569F">
      <w:pPr>
        <w:rPr>
          <w:b/>
          <w:bCs/>
        </w:rPr>
      </w:pPr>
      <w:r w:rsidRPr="005C6EB8">
        <w:rPr>
          <w:b/>
          <w:bCs/>
        </w:rPr>
        <w:lastRenderedPageBreak/>
        <w:t xml:space="preserve">Introduction of City </w:t>
      </w:r>
    </w:p>
    <w:p w14:paraId="05B198D3" w14:textId="615EBD2D" w:rsidR="005C6EB8" w:rsidRDefault="005C6EB8" w:rsidP="00B8569F">
      <w:pPr>
        <w:rPr>
          <w:b/>
          <w:bCs/>
        </w:rPr>
      </w:pPr>
    </w:p>
    <w:p w14:paraId="13C7AD6D" w14:textId="77777777" w:rsidR="006B1503" w:rsidRDefault="00274CAA" w:rsidP="00B050DB">
      <w:r w:rsidRPr="00274CAA">
        <w:t xml:space="preserve">Peterborough is a cathedral city and is an unparished area in the district of Cambridgeshire in England. This city is part of Northamptonshire, Peterborough became part of Cambridgeshire from </w:t>
      </w:r>
      <w:proofErr w:type="gramStart"/>
      <w:r w:rsidRPr="00274CAA">
        <w:t>1974 .</w:t>
      </w:r>
      <w:proofErr w:type="gramEnd"/>
      <w:r w:rsidRPr="00274CAA">
        <w:t xml:space="preserve"> the city and locates a 76 mi north London, on the river </w:t>
      </w:r>
      <w:r>
        <w:t>N</w:t>
      </w:r>
      <w:r w:rsidRPr="00274CAA">
        <w:t xml:space="preserve">ene which runs into the North Sea. </w:t>
      </w:r>
      <w:r w:rsidR="00751656">
        <w:t xml:space="preserve">This city </w:t>
      </w:r>
      <w:proofErr w:type="gramStart"/>
      <w:r w:rsidR="00751656">
        <w:t>are is</w:t>
      </w:r>
      <w:proofErr w:type="gramEnd"/>
      <w:r w:rsidR="00751656">
        <w:t xml:space="preserve"> </w:t>
      </w:r>
      <w:r w:rsidR="00751656" w:rsidRPr="00751656">
        <w:t>43.77 km2</w:t>
      </w:r>
      <w:r w:rsidR="00751656">
        <w:t xml:space="preserve"> </w:t>
      </w:r>
      <w:r w:rsidRPr="00274CAA">
        <w:t xml:space="preserve">Peterborough Railway Station is a major station on the East Coast Main Line Between London and Edinburgh. In 2020 it was estimated that Peterborough had a population of </w:t>
      </w:r>
      <w:proofErr w:type="gramStart"/>
      <w:r w:rsidRPr="00274CAA">
        <w:t>179,349</w:t>
      </w:r>
      <w:r>
        <w:t xml:space="preserve"> .</w:t>
      </w:r>
      <w:proofErr w:type="gramEnd"/>
      <w:r>
        <w:t xml:space="preserve"> </w:t>
      </w:r>
      <w:r w:rsidR="00E728A0">
        <w:t xml:space="preserve">In </w:t>
      </w:r>
      <w:r w:rsidR="00E728A0" w:rsidRPr="00E728A0">
        <w:t>2011 the population in Peterborough increased to 183,631.</w:t>
      </w:r>
      <w:r w:rsidR="0036760A">
        <w:t xml:space="preserve"> The current population in </w:t>
      </w:r>
      <w:r w:rsidR="00751656">
        <w:t>Peterborough</w:t>
      </w:r>
      <w:r w:rsidR="0036760A">
        <w:t xml:space="preserve"> is 18</w:t>
      </w:r>
      <w:r w:rsidR="00751656">
        <w:t>3,524 with the growth rate of 1,16%.</w:t>
      </w:r>
      <w:r w:rsidR="000C41F8">
        <w:t xml:space="preserve"> </w:t>
      </w:r>
      <w:r w:rsidR="000C41F8" w:rsidRPr="000C41F8">
        <w:t>The terrain is flat in the area, and areas of the Fens to the east of Peterborough, for instance, are below sea level.</w:t>
      </w:r>
      <w:r w:rsidR="000C41F8">
        <w:t xml:space="preserve"> </w:t>
      </w:r>
      <w:r w:rsidR="000C41F8" w:rsidRPr="000C41F8">
        <w:t>At the Flag Fen archaeological site to the east of the modern city centre, there is evidence of prehistoric human habitation in the area as well as Roman occupation.</w:t>
      </w:r>
      <w:r w:rsidR="006B1503" w:rsidRPr="006B1503">
        <w:t xml:space="preserve"> </w:t>
      </w:r>
    </w:p>
    <w:p w14:paraId="648B09BF" w14:textId="6F5E67F9" w:rsidR="006B1503" w:rsidRDefault="006B1503" w:rsidP="00B050DB">
      <w:r w:rsidRPr="006B1503">
        <w:t>The population in Peterborough boomed when the railway station arrived in the 19th century, and Peterborough became an industrial zone, particularly known as brick manufacture. Housing and population growth are occurring, and the city centre and its immediate surroundings are undergoing a £1 billion renovation project (peterborough.co.uk).</w:t>
      </w:r>
    </w:p>
    <w:p w14:paraId="49003ADB" w14:textId="77777777" w:rsidR="00925B04" w:rsidRDefault="000C41F8" w:rsidP="00B050DB">
      <w:r>
        <w:t xml:space="preserve"> </w:t>
      </w:r>
      <w:r w:rsidR="00B050DB">
        <w:t xml:space="preserve">Children and teenagers in Peterborough are more likely to reside in regions with high levels of deprived than the averages for England or the East of England. Those Peterborough neighbourhoods with the greatest levels of Birth rates are higher in areas of deprivation, which are concentrated in the central and eastern regions. highest. In all, 22% of children and youth between the ages of 0 and 16 live in poverty. </w:t>
      </w:r>
    </w:p>
    <w:p w14:paraId="0987FEC4" w14:textId="15E1F0B3" w:rsidR="00B050DB" w:rsidRDefault="00B050DB" w:rsidP="00553420">
      <w:r>
        <w:t>Peterborough is a youthful, rapidly expanding city with a growingly diverse population. Population projections show that Between 2013 and 2020, the number of kids and teens in the 5 to 15 age range will rise by about 30%. and 2021. Greater cultural diversity brought about by a more diverse population also results in certain ensuring that families from recently immigrated communities understand and</w:t>
      </w:r>
      <w:r w:rsidR="00553420">
        <w:t xml:space="preserve"> possess access to services for early intervention and prevention that can assist them and limit the need for future assistance more grave (</w:t>
      </w:r>
      <w:r w:rsidR="0023370A">
        <w:t>Peterborough</w:t>
      </w:r>
      <w:r w:rsidR="00553420">
        <w:t xml:space="preserve"> city </w:t>
      </w:r>
      <w:proofErr w:type="gramStart"/>
      <w:r w:rsidR="00553420">
        <w:t>council ,</w:t>
      </w:r>
      <w:proofErr w:type="gramEnd"/>
      <w:r w:rsidR="00553420">
        <w:t xml:space="preserve"> </w:t>
      </w:r>
      <w:r w:rsidR="0023370A">
        <w:t>2022)</w:t>
      </w:r>
    </w:p>
    <w:p w14:paraId="67A83268" w14:textId="7E76519D" w:rsidR="00751656" w:rsidRDefault="007D6EA6" w:rsidP="00B8569F">
      <w:r w:rsidRPr="007D6EA6">
        <w:t>Since then, there has been a decline in industrial employment, with a sizable majority of new jobs being in financial services and distribution.</w:t>
      </w:r>
      <w:r>
        <w:t xml:space="preserve"> </w:t>
      </w:r>
      <w:r w:rsidRPr="007D6EA6">
        <w:t>According to City Council, Peterborough, has a history of good economics and continues to grow and invest.</w:t>
      </w:r>
      <w:r w:rsidR="005F6093" w:rsidRPr="005F6093">
        <w:t xml:space="preserve"> Peterborough declared itself one of the UK's four environment cities in 1994 and set out to become the recognised capital of the nation's environment.  A separate non-profit organisation called Peterborough Environment City </w:t>
      </w:r>
      <w:proofErr w:type="gramStart"/>
      <w:r w:rsidR="005F6093" w:rsidRPr="005F6093">
        <w:t>Trust  was</w:t>
      </w:r>
      <w:proofErr w:type="gramEnd"/>
      <w:r w:rsidR="005F6093" w:rsidRPr="005F6093">
        <w:t xml:space="preserve"> established at the same time to strive towards this objective by implementing programmes that encourage sustainable and healthier living in the city</w:t>
      </w:r>
      <w:r w:rsidR="008B1329">
        <w:t xml:space="preserve"> </w:t>
      </w:r>
      <w:r w:rsidR="008B1329" w:rsidRPr="008B1329">
        <w:t>(peterborough.co.uk).</w:t>
      </w:r>
    </w:p>
    <w:p w14:paraId="3FC6E9A4" w14:textId="77777777" w:rsidR="008A67C3" w:rsidRDefault="00922DE6" w:rsidP="008A67C3">
      <w:r w:rsidRPr="00922DE6">
        <w:t xml:space="preserve">Peterborough is a city that has several types of ethnicities, and it is one of the cities with the highest concentration of Italian immigrants in the </w:t>
      </w:r>
      <w:r w:rsidR="00751656" w:rsidRPr="00922DE6">
        <w:t>UK</w:t>
      </w:r>
      <w:r w:rsidRPr="00922DE6">
        <w:t>. Most of the population in Peterborough is characterized as Christian, they have several church services.</w:t>
      </w:r>
      <w:r>
        <w:t xml:space="preserve"> </w:t>
      </w:r>
      <w:r w:rsidRPr="00922DE6">
        <w:t xml:space="preserve">Peterborough is also a city that offers basic education for all children, </w:t>
      </w:r>
      <w:proofErr w:type="gramStart"/>
      <w:r w:rsidRPr="00922DE6">
        <w:t>teenagers</w:t>
      </w:r>
      <w:proofErr w:type="gramEnd"/>
      <w:r w:rsidRPr="00922DE6">
        <w:t xml:space="preserve"> and young adults, currently Peterborough only has 2 universities, but this city wants to expand the city by making more universities, to have more youth community.</w:t>
      </w:r>
      <w:r w:rsidR="0036760A" w:rsidRPr="0036760A">
        <w:t xml:space="preserve"> This city is a historic city with museums and ancient cathedrals and churches. Peterborough cathedral the cathedral church of </w:t>
      </w:r>
      <w:r w:rsidR="0036760A">
        <w:t xml:space="preserve">St </w:t>
      </w:r>
      <w:r w:rsidR="0036760A" w:rsidRPr="0036760A">
        <w:t xml:space="preserve">peter, </w:t>
      </w:r>
      <w:r w:rsidR="0036760A">
        <w:t>St</w:t>
      </w:r>
      <w:r w:rsidR="0036760A" w:rsidRPr="0036760A">
        <w:t xml:space="preserve"> Paul, </w:t>
      </w:r>
      <w:r w:rsidR="0036760A">
        <w:t xml:space="preserve">St </w:t>
      </w:r>
      <w:r w:rsidR="0036760A" w:rsidRPr="0036760A">
        <w:t>Andrew was built in 1238 and is now visited by many people from other cities and countries</w:t>
      </w:r>
      <w:r w:rsidR="008B1329">
        <w:t xml:space="preserve"> </w:t>
      </w:r>
      <w:r w:rsidR="008B1329" w:rsidRPr="008B1329">
        <w:t>(peterborough.co.uk).</w:t>
      </w:r>
      <w:r w:rsidR="008A67C3" w:rsidRPr="008A67C3">
        <w:t xml:space="preserve"> </w:t>
      </w:r>
    </w:p>
    <w:p w14:paraId="463F60B9" w14:textId="34C334A2" w:rsidR="008A67C3" w:rsidRDefault="008A67C3" w:rsidP="008A67C3">
      <w:r>
        <w:lastRenderedPageBreak/>
        <w:t>Over the past few years, Sustainable Peterborough has conducted a full organisational evaluation, which includes a governance and a plan review.</w:t>
      </w:r>
    </w:p>
    <w:p w14:paraId="714E02AE" w14:textId="77777777" w:rsidR="00CE31BA" w:rsidRDefault="008A67C3" w:rsidP="00CE31BA">
      <w:r>
        <w:t>The decision to build our revised Plan on the UN Sustainable Development Goals resulted from the several significant and illuminating discussions that this thorough effort enabled (SDGs).</w:t>
      </w:r>
      <w:r w:rsidR="00CE31BA" w:rsidRPr="00CE31BA">
        <w:t xml:space="preserve"> </w:t>
      </w:r>
    </w:p>
    <w:p w14:paraId="178A0410" w14:textId="1A3D778F" w:rsidR="00CE31BA" w:rsidRDefault="00CE31BA" w:rsidP="00CE31BA">
      <w:proofErr w:type="gramStart"/>
      <w:r>
        <w:t>In order to</w:t>
      </w:r>
      <w:proofErr w:type="gramEnd"/>
      <w:r>
        <w:t xml:space="preserve"> enhance local sustainability and track advancements toward the 17 Sustainable Development Goals (SDGs) outlined by the United Nations, Sustainable Peterborough (SP) produced this Strategic Plan. The SDGs have established themselves as a framework for gauging progress toward sustainability on a global scale</w:t>
      </w:r>
      <w:r>
        <w:t xml:space="preserve"> (</w:t>
      </w:r>
      <w:r w:rsidR="003C38C7">
        <w:t>Peterborough.co.uk )</w:t>
      </w:r>
      <w:r w:rsidR="000540A8">
        <w:t>.</w:t>
      </w:r>
    </w:p>
    <w:p w14:paraId="3A8136F2" w14:textId="1D31CACA" w:rsidR="00D42046" w:rsidRDefault="00CE31BA" w:rsidP="00CE31BA">
      <w:r>
        <w:t>The use of a common language and the creation of sustainability goals for several communities both locally and globally are advantages of the SDG framework</w:t>
      </w:r>
      <w:r w:rsidR="003C38C7">
        <w:t xml:space="preserve"> (</w:t>
      </w:r>
      <w:proofErr w:type="gramStart"/>
      <w:r w:rsidR="003C38C7">
        <w:t>Peterborough.co.uk )</w:t>
      </w:r>
      <w:proofErr w:type="gramEnd"/>
      <w:r w:rsidR="000540A8">
        <w:t>.</w:t>
      </w:r>
    </w:p>
    <w:p w14:paraId="5F02FE49" w14:textId="08ECB6C0" w:rsidR="00657A13" w:rsidRDefault="00657A13" w:rsidP="00657A13">
      <w:r>
        <w:t xml:space="preserve">The city of Peterborough has the capacity to be genuinely sustainable. </w:t>
      </w:r>
      <w:r w:rsidR="00D42046">
        <w:t>A</w:t>
      </w:r>
      <w:r>
        <w:t xml:space="preserve"> city with a strong local economy, vibrant communities, and an environmentally friendly way of life. </w:t>
      </w:r>
      <w:r w:rsidR="00D42046">
        <w:t xml:space="preserve">A </w:t>
      </w:r>
      <w:r>
        <w:t xml:space="preserve">rich city where everyone lives in good health. </w:t>
      </w:r>
      <w:r w:rsidR="00D42046">
        <w:t>A</w:t>
      </w:r>
      <w:r>
        <w:t xml:space="preserve"> location recognised as the UK's capital of the environment. For this reason, the city set the goal of "Creating the UK's Environment Capital" in 2008.</w:t>
      </w:r>
    </w:p>
    <w:p w14:paraId="7AADA03A" w14:textId="4F0723A6" w:rsidR="00657A13" w:rsidRDefault="00657A13" w:rsidP="00657A13">
      <w:r>
        <w:t xml:space="preserve">We will need to act differently </w:t>
      </w:r>
      <w:proofErr w:type="gramStart"/>
      <w:r>
        <w:t>in order to</w:t>
      </w:r>
      <w:proofErr w:type="gramEnd"/>
      <w:r>
        <w:t xml:space="preserve"> accomplish this. We would require the resources of three planets to support us if everyone on Earth lived like the typical </w:t>
      </w:r>
      <w:proofErr w:type="spellStart"/>
      <w:r>
        <w:t>Peterborian</w:t>
      </w:r>
      <w:proofErr w:type="spellEnd"/>
      <w:r>
        <w:t>, British, or European. This indicates that, on average, each of us uses too many resources from the planet to produce the food we eat, handle the garbage we make, and create energy.</w:t>
      </w:r>
    </w:p>
    <w:p w14:paraId="13662F34" w14:textId="77777777" w:rsidR="008B1329" w:rsidRDefault="008B1329">
      <w:r>
        <w:br w:type="page"/>
      </w:r>
    </w:p>
    <w:p w14:paraId="79CC9C33" w14:textId="475B0B99" w:rsidR="00274CAA" w:rsidRPr="00C36886" w:rsidRDefault="008B1329" w:rsidP="00B8569F">
      <w:pPr>
        <w:rPr>
          <w:b/>
          <w:bCs/>
        </w:rPr>
      </w:pPr>
      <w:r w:rsidRPr="00C36886">
        <w:rPr>
          <w:b/>
          <w:bCs/>
        </w:rPr>
        <w:lastRenderedPageBreak/>
        <w:t>SDGs</w:t>
      </w:r>
      <w:r w:rsidR="00C36886" w:rsidRPr="00C36886">
        <w:rPr>
          <w:b/>
          <w:bCs/>
        </w:rPr>
        <w:t xml:space="preserve"> goal</w:t>
      </w:r>
      <w:r w:rsidRPr="00C36886">
        <w:rPr>
          <w:b/>
          <w:bCs/>
        </w:rPr>
        <w:t xml:space="preserve"> </w:t>
      </w:r>
      <w:proofErr w:type="gramStart"/>
      <w:r w:rsidRPr="00C36886">
        <w:rPr>
          <w:b/>
          <w:bCs/>
        </w:rPr>
        <w:t>3 ,</w:t>
      </w:r>
      <w:proofErr w:type="gramEnd"/>
      <w:r w:rsidRPr="00C36886">
        <w:rPr>
          <w:b/>
          <w:bCs/>
        </w:rPr>
        <w:t xml:space="preserve"> 4 , 17 . </w:t>
      </w:r>
    </w:p>
    <w:p w14:paraId="5B538FCA" w14:textId="0AD8C0E1" w:rsidR="008B1329" w:rsidRDefault="008B1329" w:rsidP="00B8569F"/>
    <w:p w14:paraId="386C387A" w14:textId="314ACE86" w:rsidR="00C36886" w:rsidRDefault="00C36886" w:rsidP="00B8569F">
      <w:r>
        <w:t>A</w:t>
      </w:r>
      <w:r w:rsidRPr="00C36886">
        <w:t xml:space="preserve">chieving goal 3 means they </w:t>
      </w:r>
      <w:proofErr w:type="gramStart"/>
      <w:r w:rsidRPr="00C36886">
        <w:t>have to</w:t>
      </w:r>
      <w:proofErr w:type="gramEnd"/>
      <w:r w:rsidRPr="00C36886">
        <w:t xml:space="preserve"> ensure that everyone has access to free health services without discrimination and non-stable financial situations. </w:t>
      </w:r>
      <w:r>
        <w:t>W</w:t>
      </w:r>
      <w:r w:rsidRPr="00C36886">
        <w:t>orld health organization statistics show that even in the best scenarios of the growing economy, there is still a large space for funding for health services and this consists of achieving UHC. It is worrying that in the UK the share of aid to health dropped significantly in the years 2015 and 2016. There are many concerns about the quality of UK aid for health.</w:t>
      </w:r>
      <w:r w:rsidR="00FC6F93">
        <w:t xml:space="preserve"> </w:t>
      </w:r>
      <w:r w:rsidR="00FC6F93" w:rsidRPr="00FC6F93">
        <w:t>Almost half of the world's population has little access to health services, while 100 million people are almost pushed into poverty each year, this makes these individuals choose to pay for health services themselves</w:t>
      </w:r>
      <w:r w:rsidR="00FC6F93">
        <w:t xml:space="preserve"> (</w:t>
      </w:r>
      <w:proofErr w:type="gramStart"/>
      <w:r w:rsidR="00FC6F93">
        <w:t>Bond ,</w:t>
      </w:r>
      <w:proofErr w:type="gramEnd"/>
      <w:r w:rsidR="00FC6F93">
        <w:t xml:space="preserve"> 2022 ) </w:t>
      </w:r>
    </w:p>
    <w:p w14:paraId="1DE1B250" w14:textId="5360C5FD" w:rsidR="00FC6F93" w:rsidRDefault="005B18A7" w:rsidP="00B8569F">
      <w:proofErr w:type="gramStart"/>
      <w:r>
        <w:t>G</w:t>
      </w:r>
      <w:r w:rsidRPr="005B18A7">
        <w:t xml:space="preserve">oal </w:t>
      </w:r>
      <w:r>
        <w:t xml:space="preserve"> 4</w:t>
      </w:r>
      <w:proofErr w:type="gramEnd"/>
      <w:r>
        <w:t xml:space="preserve"> </w:t>
      </w:r>
      <w:r w:rsidRPr="005B18A7">
        <w:t xml:space="preserve">is to make sure that quality school education is provided and to offer lifelong opportunities for everyone. All students should have access to a free, publicly supported, inclusive, equitable, quality primary and secondary education for 12 years, with at least nine of those years being required and resulting in useful learning </w:t>
      </w:r>
      <w:proofErr w:type="gramStart"/>
      <w:r w:rsidRPr="005B18A7">
        <w:t>out</w:t>
      </w:r>
      <w:r>
        <w:t xml:space="preserve"> .</w:t>
      </w:r>
      <w:proofErr w:type="gramEnd"/>
      <w:r w:rsidR="00A4149C" w:rsidRPr="00A4149C">
        <w:t xml:space="preserve"> Early childhood development and care are promoted, as is the provision of at least one year of quality pre-primary education that is free and mandatory and is taught by qualified teachers</w:t>
      </w:r>
      <w:r w:rsidR="007B2978">
        <w:t xml:space="preserve"> </w:t>
      </w:r>
      <w:r w:rsidR="007B2978" w:rsidRPr="007B2978">
        <w:t>(</w:t>
      </w:r>
      <w:proofErr w:type="spellStart"/>
      <w:proofErr w:type="gramStart"/>
      <w:r w:rsidR="007B2978" w:rsidRPr="007B2978">
        <w:t>sdgseducation</w:t>
      </w:r>
      <w:proofErr w:type="spellEnd"/>
      <w:r w:rsidR="007B2978" w:rsidRPr="007B2978">
        <w:t xml:space="preserve"> ,</w:t>
      </w:r>
      <w:proofErr w:type="gramEnd"/>
      <w:r w:rsidR="007B2978" w:rsidRPr="007B2978">
        <w:t xml:space="preserve"> 2021 )</w:t>
      </w:r>
      <w:r w:rsidR="007B2978">
        <w:t xml:space="preserve"> .</w:t>
      </w:r>
    </w:p>
    <w:p w14:paraId="4DDC8EA1" w14:textId="15A0ACCA" w:rsidR="00AE524C" w:rsidRDefault="00126FBD" w:rsidP="00AE524C">
      <w:r w:rsidRPr="00126FBD">
        <w:t xml:space="preserve">Everyone should have access to inclusive, equitable quality education and opportunities for lifelong learning, regardless of their sex, age, race, colour, ethnicity, language, religion, political or other opinions, national or social origin, property, or place of birth. This includes people with disabilities, immigrants, indigenous peoples, </w:t>
      </w:r>
      <w:proofErr w:type="gramStart"/>
      <w:r w:rsidRPr="00126FBD">
        <w:t>children</w:t>
      </w:r>
      <w:proofErr w:type="gramEnd"/>
      <w:r w:rsidRPr="00126FBD">
        <w:t xml:space="preserve"> and youth, especially those in vulnerable situations, and people with disabilities. People with impairments, indigenous peoples, ethnic minorities, and the destitute are vulnerable groups that require special consideration and specific </w:t>
      </w:r>
      <w:r w:rsidR="007B2978" w:rsidRPr="00126FBD">
        <w:t>tactics.</w:t>
      </w:r>
      <w:r w:rsidR="007B2978">
        <w:t xml:space="preserve"> One</w:t>
      </w:r>
      <w:r w:rsidR="00AE524C">
        <w:t xml:space="preserve"> of the main objectives of this goal is that all women, men, girls and boys have equal rights when it comes to education and its benefits </w:t>
      </w:r>
      <w:bookmarkStart w:id="0" w:name="_Hlk113098532"/>
      <w:r w:rsidR="00AE524C">
        <w:t>(</w:t>
      </w:r>
      <w:proofErr w:type="spellStart"/>
      <w:proofErr w:type="gramStart"/>
      <w:r w:rsidR="00AE524C">
        <w:t>sdgseducation</w:t>
      </w:r>
      <w:proofErr w:type="spellEnd"/>
      <w:r w:rsidR="00AE524C">
        <w:t xml:space="preserve"> ,</w:t>
      </w:r>
      <w:proofErr w:type="gramEnd"/>
      <w:r w:rsidR="00AE524C">
        <w:t xml:space="preserve"> 20</w:t>
      </w:r>
      <w:r w:rsidR="007B2978">
        <w:t>21 )</w:t>
      </w:r>
      <w:bookmarkEnd w:id="0"/>
      <w:r w:rsidR="007B2978">
        <w:t xml:space="preserve"> . </w:t>
      </w:r>
    </w:p>
    <w:p w14:paraId="5BE61AAF" w14:textId="77777777" w:rsidR="00FA622C" w:rsidRDefault="00D62CF9" w:rsidP="00FA622C">
      <w:r w:rsidRPr="00D62CF9">
        <w:t xml:space="preserve">SDG 17 talks about the necessity of cross-sector and cross-national cooperation to achieve all the objectives by the year 2030. It is an appeal for nations to harmonise their policies. SDG 17 aims to promote sustainable development globally through enhanced and more equitable trade as well as coordinated investment activities. It aims to improve and streamline international relations between developed and developing countries by utilising the SDGs as a framework and a shared goal to chart a course for cooperation. </w:t>
      </w:r>
    </w:p>
    <w:p w14:paraId="501178E7" w14:textId="20BDCC05" w:rsidR="00AE7946" w:rsidRDefault="00D62CF9" w:rsidP="00FA622C">
      <w:r w:rsidRPr="00D62CF9">
        <w:t>To create a global trading system that is fair, open, and advantageous to all, it aims to encourage international commerce and assist poorer nations in increasing their exports</w:t>
      </w:r>
      <w:r w:rsidR="00567FEC">
        <w:t xml:space="preserve"> </w:t>
      </w:r>
      <w:r w:rsidR="00FA622C">
        <w:t xml:space="preserve">enhancing functional knowledge and service, strict compliance to usable requirements and effective quality control involving all staff in having to deliver priorities with a very well, effective, but instead transparent manner, and supplying clear responsibility through regular updates, both inside the agency and to the centre and </w:t>
      </w:r>
      <w:r w:rsidR="00FA622C">
        <w:t>parliament. Leveraging</w:t>
      </w:r>
      <w:r w:rsidR="00FA622C">
        <w:t xml:space="preserve"> frequent event, analysis, and learning to support delivery, influence, and decision-making that is based on proof</w:t>
      </w:r>
      <w:r w:rsidR="00FA622C">
        <w:t xml:space="preserve"> </w:t>
      </w:r>
      <w:r w:rsidR="00567FEC">
        <w:t>(</w:t>
      </w:r>
      <w:proofErr w:type="gramStart"/>
      <w:r w:rsidR="00567FEC">
        <w:t>UN ,</w:t>
      </w:r>
      <w:proofErr w:type="gramEnd"/>
      <w:r w:rsidR="00567FEC">
        <w:t xml:space="preserve"> 2022 ). </w:t>
      </w:r>
    </w:p>
    <w:p w14:paraId="5D9C97DF" w14:textId="77777777" w:rsidR="00CF2C30" w:rsidRDefault="00CF2C30" w:rsidP="00AE524C">
      <w:r>
        <w:t xml:space="preserve"> </w:t>
      </w:r>
    </w:p>
    <w:p w14:paraId="21AF0FC3" w14:textId="77777777" w:rsidR="00CF2C30" w:rsidRDefault="00CF2C30" w:rsidP="00AE524C"/>
    <w:p w14:paraId="1409B64A" w14:textId="77777777" w:rsidR="00CF2C30" w:rsidRDefault="00CF2C30" w:rsidP="00AE524C"/>
    <w:p w14:paraId="2E81C306" w14:textId="77777777" w:rsidR="00CF2C30" w:rsidRDefault="00CF2C30" w:rsidP="00AE524C"/>
    <w:p w14:paraId="43A557AF" w14:textId="77777777" w:rsidR="00CF2C30" w:rsidRDefault="00CF2C30" w:rsidP="00AE524C"/>
    <w:p w14:paraId="5B6972F9" w14:textId="77777777" w:rsidR="00CF2C30" w:rsidRDefault="00CF2C30" w:rsidP="00AE524C"/>
    <w:p w14:paraId="1D3125E3" w14:textId="77777777" w:rsidR="00CF2C30" w:rsidRDefault="00CF2C30" w:rsidP="00AE524C"/>
    <w:p w14:paraId="38827F80" w14:textId="77777777" w:rsidR="00CF2C30" w:rsidRDefault="00CF2C30" w:rsidP="00AE524C"/>
    <w:p w14:paraId="0A02D03A" w14:textId="01622619" w:rsidR="00D62CF9" w:rsidRPr="00A207BF" w:rsidRDefault="00A207BF" w:rsidP="00AE524C">
      <w:pPr>
        <w:rPr>
          <w:b/>
          <w:bCs/>
        </w:rPr>
      </w:pPr>
      <w:r w:rsidRPr="00A207BF">
        <w:rPr>
          <w:b/>
          <w:bCs/>
        </w:rPr>
        <w:t xml:space="preserve">UK policies and initiatives identified to meet the 3 </w:t>
      </w:r>
      <w:proofErr w:type="gramStart"/>
      <w:r w:rsidRPr="00A207BF">
        <w:rPr>
          <w:b/>
          <w:bCs/>
        </w:rPr>
        <w:t>SDGs</w:t>
      </w:r>
      <w:proofErr w:type="gramEnd"/>
      <w:r w:rsidRPr="00A207BF">
        <w:rPr>
          <w:b/>
          <w:bCs/>
        </w:rPr>
        <w:t xml:space="preserve">                 </w:t>
      </w:r>
    </w:p>
    <w:p w14:paraId="0E19D0AA" w14:textId="7D644DD2" w:rsidR="00AE524C" w:rsidRPr="005075B3" w:rsidRDefault="005075B3" w:rsidP="00AE524C">
      <w:pPr>
        <w:rPr>
          <w:b/>
          <w:bCs/>
        </w:rPr>
      </w:pPr>
      <w:r w:rsidRPr="005075B3">
        <w:rPr>
          <w:b/>
          <w:bCs/>
        </w:rPr>
        <w:t xml:space="preserve">3 SDG </w:t>
      </w:r>
    </w:p>
    <w:p w14:paraId="36859B0F" w14:textId="45FCD196" w:rsidR="00555289" w:rsidRDefault="00CF5C7D" w:rsidP="004D1149">
      <w:r>
        <w:rPr>
          <w:lang w:val="en"/>
        </w:rPr>
        <w:t>U</w:t>
      </w:r>
      <w:r w:rsidRPr="00275EEB">
        <w:rPr>
          <w:lang w:val="en"/>
        </w:rPr>
        <w:t>K</w:t>
      </w:r>
      <w:r w:rsidR="00275EEB" w:rsidRPr="00275EEB">
        <w:rPr>
          <w:lang w:val="en"/>
        </w:rPr>
        <w:t xml:space="preserve"> has made a lot of progress towards SDGs, establishing policies and strategies to improve the country towards these goals. Having good health and wellbeing are essential for sustainable development. The </w:t>
      </w:r>
      <w:r>
        <w:rPr>
          <w:lang w:val="en"/>
        </w:rPr>
        <w:t>U</w:t>
      </w:r>
      <w:r w:rsidRPr="00275EEB">
        <w:rPr>
          <w:lang w:val="en"/>
        </w:rPr>
        <w:t>K</w:t>
      </w:r>
      <w:r w:rsidR="00275EEB" w:rsidRPr="00275EEB">
        <w:rPr>
          <w:lang w:val="en"/>
        </w:rPr>
        <w:t xml:space="preserve"> has several targets to improve and make progress on goal </w:t>
      </w:r>
      <w:proofErr w:type="gramStart"/>
      <w:r w:rsidR="00275EEB" w:rsidRPr="00275EEB">
        <w:rPr>
          <w:lang w:val="en"/>
        </w:rPr>
        <w:t>3 .</w:t>
      </w:r>
      <w:proofErr w:type="gramEnd"/>
      <w:r w:rsidR="00275EEB" w:rsidRPr="00275EEB">
        <w:rPr>
          <w:lang w:val="en"/>
        </w:rPr>
        <w:t xml:space="preserve"> By 2030 the </w:t>
      </w:r>
      <w:r w:rsidRPr="00275EEB">
        <w:rPr>
          <w:lang w:val="en"/>
        </w:rPr>
        <w:t>UK</w:t>
      </w:r>
      <w:r w:rsidR="00275EEB" w:rsidRPr="00275EEB">
        <w:rPr>
          <w:lang w:val="en"/>
        </w:rPr>
        <w:t xml:space="preserve"> aims to reduce the maternal mortality rate to less than 70 per 100,000 people </w:t>
      </w:r>
      <w:proofErr w:type="gramStart"/>
      <w:r w:rsidR="00275EEB" w:rsidRPr="00275EEB">
        <w:rPr>
          <w:lang w:val="en"/>
        </w:rPr>
        <w:t>born</w:t>
      </w:r>
      <w:r>
        <w:rPr>
          <w:lang w:val="en"/>
        </w:rPr>
        <w:t xml:space="preserve"> ,</w:t>
      </w:r>
      <w:proofErr w:type="gramEnd"/>
      <w:r>
        <w:rPr>
          <w:lang w:val="en"/>
        </w:rPr>
        <w:t xml:space="preserve"> t</w:t>
      </w:r>
      <w:r w:rsidR="00275EEB" w:rsidRPr="00275EEB">
        <w:rPr>
          <w:lang w:val="en"/>
        </w:rPr>
        <w:t>his also applies to</w:t>
      </w:r>
      <w:r w:rsidR="00833AA2">
        <w:rPr>
          <w:lang w:val="en"/>
        </w:rPr>
        <w:t xml:space="preserve"> preventing </w:t>
      </w:r>
      <w:r w:rsidR="00275EEB" w:rsidRPr="00275EEB">
        <w:rPr>
          <w:lang w:val="en"/>
        </w:rPr>
        <w:t xml:space="preserve"> deaths of newborns and children under 5 years old</w:t>
      </w:r>
      <w:r w:rsidR="00555289">
        <w:rPr>
          <w:lang w:val="en"/>
        </w:rPr>
        <w:t xml:space="preserve"> (Bond , 2021 ) .</w:t>
      </w:r>
    </w:p>
    <w:p w14:paraId="1DF11CAD" w14:textId="2AD817F1" w:rsidR="00275EEB" w:rsidRPr="00275EEB" w:rsidRDefault="004D1149" w:rsidP="004D1149">
      <w:pPr>
        <w:rPr>
          <w:lang w:val="en"/>
        </w:rPr>
      </w:pPr>
      <w:r w:rsidRPr="004D1149">
        <w:rPr>
          <w:lang w:val="en"/>
        </w:rPr>
        <w:t xml:space="preserve">The UK was a </w:t>
      </w:r>
      <w:r w:rsidR="00151B81" w:rsidRPr="004D1149">
        <w:rPr>
          <w:lang w:val="en"/>
        </w:rPr>
        <w:t>develop</w:t>
      </w:r>
      <w:r w:rsidRPr="004D1149">
        <w:rPr>
          <w:lang w:val="en"/>
        </w:rPr>
        <w:t xml:space="preserve"> in the implementation, funding, and promotion of harm reduction for drug </w:t>
      </w:r>
      <w:proofErr w:type="gramStart"/>
      <w:r w:rsidRPr="004D1149">
        <w:rPr>
          <w:lang w:val="en"/>
        </w:rPr>
        <w:t>users</w:t>
      </w:r>
      <w:r>
        <w:rPr>
          <w:lang w:val="en"/>
        </w:rPr>
        <w:t xml:space="preserve"> </w:t>
      </w:r>
      <w:r w:rsidRPr="004D1149">
        <w:rPr>
          <w:lang w:val="en"/>
        </w:rPr>
        <w:t>.</w:t>
      </w:r>
      <w:proofErr w:type="gramEnd"/>
      <w:r w:rsidR="00151B81">
        <w:rPr>
          <w:lang w:val="en"/>
        </w:rPr>
        <w:t xml:space="preserve"> </w:t>
      </w:r>
      <w:r w:rsidRPr="004D1149">
        <w:rPr>
          <w:lang w:val="en"/>
        </w:rPr>
        <w:t xml:space="preserve">This project had </w:t>
      </w:r>
      <w:proofErr w:type="gramStart"/>
      <w:r w:rsidRPr="004D1149">
        <w:rPr>
          <w:lang w:val="en"/>
        </w:rPr>
        <w:t>an</w:t>
      </w:r>
      <w:proofErr w:type="gramEnd"/>
      <w:r>
        <w:rPr>
          <w:lang w:val="en"/>
        </w:rPr>
        <w:t xml:space="preserve"> </w:t>
      </w:r>
      <w:r w:rsidRPr="004D1149">
        <w:rPr>
          <w:lang w:val="en"/>
        </w:rPr>
        <w:t>significant effects on the HIV epidemic in these</w:t>
      </w:r>
      <w:r>
        <w:rPr>
          <w:lang w:val="en"/>
        </w:rPr>
        <w:t xml:space="preserve"> </w:t>
      </w:r>
      <w:r w:rsidRPr="004D1149">
        <w:rPr>
          <w:lang w:val="en"/>
        </w:rPr>
        <w:t>nations, as well as on social progress in general,</w:t>
      </w:r>
      <w:r>
        <w:rPr>
          <w:lang w:val="en"/>
        </w:rPr>
        <w:t xml:space="preserve"> </w:t>
      </w:r>
      <w:r w:rsidRPr="004D1149">
        <w:rPr>
          <w:lang w:val="en"/>
        </w:rPr>
        <w:t>in settings where drug users were viewed as</w:t>
      </w:r>
      <w:r>
        <w:rPr>
          <w:lang w:val="en"/>
        </w:rPr>
        <w:t xml:space="preserve"> </w:t>
      </w:r>
      <w:r w:rsidRPr="004D1149">
        <w:rPr>
          <w:lang w:val="en"/>
        </w:rPr>
        <w:t xml:space="preserve">criminals and those who were abandoned by social </w:t>
      </w:r>
      <w:r w:rsidR="00FD4C69" w:rsidRPr="004D1149">
        <w:rPr>
          <w:lang w:val="en"/>
        </w:rPr>
        <w:t>services. The</w:t>
      </w:r>
      <w:r w:rsidRPr="004D1149">
        <w:rPr>
          <w:lang w:val="en"/>
        </w:rPr>
        <w:t xml:space="preserve"> 2017 Drug Strategy for the UK features a global </w:t>
      </w:r>
      <w:proofErr w:type="gramStart"/>
      <w:r w:rsidRPr="004D1149">
        <w:rPr>
          <w:lang w:val="en"/>
        </w:rPr>
        <w:t>componen</w:t>
      </w:r>
      <w:r w:rsidR="00FD4C69">
        <w:rPr>
          <w:lang w:val="en"/>
        </w:rPr>
        <w:t xml:space="preserve">t </w:t>
      </w:r>
      <w:r>
        <w:rPr>
          <w:lang w:val="en"/>
        </w:rPr>
        <w:t xml:space="preserve"> </w:t>
      </w:r>
      <w:r w:rsidRPr="004D1149">
        <w:rPr>
          <w:lang w:val="en"/>
        </w:rPr>
        <w:t>section</w:t>
      </w:r>
      <w:proofErr w:type="gramEnd"/>
      <w:r w:rsidRPr="004D1149">
        <w:rPr>
          <w:lang w:val="en"/>
        </w:rPr>
        <w:t>, which promises to treat those with HIV infections</w:t>
      </w:r>
      <w:r w:rsidR="00EB3D01">
        <w:rPr>
          <w:lang w:val="en"/>
        </w:rPr>
        <w:t xml:space="preserve"> </w:t>
      </w:r>
      <w:r w:rsidRPr="004D1149">
        <w:rPr>
          <w:lang w:val="en"/>
        </w:rPr>
        <w:t>who inject drugs in nations with low and medium incomes by</w:t>
      </w:r>
      <w:r>
        <w:rPr>
          <w:lang w:val="en"/>
        </w:rPr>
        <w:t xml:space="preserve"> </w:t>
      </w:r>
      <w:r w:rsidRPr="004D1149">
        <w:rPr>
          <w:lang w:val="en"/>
        </w:rPr>
        <w:t xml:space="preserve">promoting </w:t>
      </w:r>
      <w:r>
        <w:rPr>
          <w:lang w:val="en"/>
        </w:rPr>
        <w:t xml:space="preserve"> </w:t>
      </w:r>
      <w:r w:rsidRPr="004D1149">
        <w:rPr>
          <w:lang w:val="en"/>
        </w:rPr>
        <w:t>an approach to public health that respects human</w:t>
      </w:r>
      <w:r>
        <w:rPr>
          <w:lang w:val="en"/>
        </w:rPr>
        <w:t xml:space="preserve"> </w:t>
      </w:r>
      <w:r w:rsidRPr="004D1149">
        <w:rPr>
          <w:lang w:val="en"/>
        </w:rPr>
        <w:t>rights, and it fights prejudice and stigma</w:t>
      </w:r>
      <w:r w:rsidR="00555289">
        <w:rPr>
          <w:lang w:val="en"/>
        </w:rPr>
        <w:t xml:space="preserve"> ( Bond , 2021 ).</w:t>
      </w:r>
    </w:p>
    <w:p w14:paraId="029753A8" w14:textId="2340164A" w:rsidR="00AD56AA" w:rsidRDefault="00A27EAF" w:rsidP="00B8569F">
      <w:r>
        <w:t>One of the strategies that UK applies to meet 3 S</w:t>
      </w:r>
      <w:r w:rsidR="004C3E00">
        <w:t xml:space="preserve">DGs is </w:t>
      </w:r>
      <w:r w:rsidR="002C748C">
        <w:t>to</w:t>
      </w:r>
      <w:r w:rsidR="002C748C" w:rsidRPr="002C748C">
        <w:t xml:space="preserve"> minimize road accidents and </w:t>
      </w:r>
      <w:proofErr w:type="gramStart"/>
      <w:r w:rsidR="002C748C" w:rsidRPr="002C748C">
        <w:t>fatalities</w:t>
      </w:r>
      <w:r w:rsidR="002C748C">
        <w:t xml:space="preserve"> ,</w:t>
      </w:r>
      <w:proofErr w:type="gramEnd"/>
      <w:r w:rsidR="002C748C">
        <w:t xml:space="preserve"> </w:t>
      </w:r>
      <w:r w:rsidR="004C3E00">
        <w:t xml:space="preserve"> </w:t>
      </w:r>
      <w:r w:rsidRPr="00A27EAF">
        <w:t xml:space="preserve">in </w:t>
      </w:r>
      <w:r w:rsidR="002C748C" w:rsidRPr="00A27EAF">
        <w:t>UK</w:t>
      </w:r>
      <w:r w:rsidRPr="00A27EAF">
        <w:t xml:space="preserve"> millions of people die every year due to road accidents. Road accidents are the biggest accidents that kill children and young people aged 5 to </w:t>
      </w:r>
      <w:proofErr w:type="gramStart"/>
      <w:r w:rsidRPr="00A27EAF">
        <w:t>29 .</w:t>
      </w:r>
      <w:proofErr w:type="gramEnd"/>
      <w:r w:rsidRPr="00A27EAF">
        <w:t xml:space="preserve"> The </w:t>
      </w:r>
      <w:r w:rsidR="008E7561" w:rsidRPr="00A27EAF">
        <w:t>UK</w:t>
      </w:r>
      <w:r w:rsidRPr="00A27EAF">
        <w:t xml:space="preserve"> is contributing to tackle road safety.</w:t>
      </w:r>
      <w:r w:rsidR="00C06FFF" w:rsidRPr="00C06FFF">
        <w:t xml:space="preserve"> Who's estimate shows that around 7 million people die from the impact of air pollution each year, this includes 4.2 million deaths</w:t>
      </w:r>
      <w:r w:rsidR="00555289">
        <w:t xml:space="preserve"> (</w:t>
      </w:r>
      <w:proofErr w:type="gramStart"/>
      <w:r w:rsidR="00555289">
        <w:t>Bond ,</w:t>
      </w:r>
      <w:proofErr w:type="gramEnd"/>
      <w:r w:rsidR="00555289">
        <w:t xml:space="preserve"> 2021) .</w:t>
      </w:r>
    </w:p>
    <w:p w14:paraId="77A47993" w14:textId="07660856" w:rsidR="008B1329" w:rsidRDefault="00EE72F0" w:rsidP="00B8569F">
      <w:r w:rsidRPr="00EE72F0">
        <w:t>The UK can formalise improved environmental protection thanks to the Environment Act. It gives the government the authority to establish new, legally binding goals for things like air quality, water quality, biodiversity, and waste reduction</w:t>
      </w:r>
      <w:r w:rsidR="00AD56AA">
        <w:t xml:space="preserve"> (</w:t>
      </w:r>
      <w:proofErr w:type="spellStart"/>
      <w:proofErr w:type="gramStart"/>
      <w:r w:rsidR="00AD56AA">
        <w:t>Clickhearth</w:t>
      </w:r>
      <w:proofErr w:type="spellEnd"/>
      <w:r w:rsidR="00AD56AA">
        <w:t xml:space="preserve"> ,</w:t>
      </w:r>
      <w:proofErr w:type="gramEnd"/>
      <w:r w:rsidR="00AD56AA">
        <w:t xml:space="preserve"> 2022).</w:t>
      </w:r>
    </w:p>
    <w:p w14:paraId="678E6670" w14:textId="4BA8EB3D" w:rsidR="00555289" w:rsidRPr="00D27687" w:rsidRDefault="00D27687" w:rsidP="00B8569F">
      <w:pPr>
        <w:rPr>
          <w:b/>
          <w:bCs/>
        </w:rPr>
      </w:pPr>
      <w:r w:rsidRPr="00D27687">
        <w:rPr>
          <w:b/>
          <w:bCs/>
        </w:rPr>
        <w:t xml:space="preserve">4 SDG </w:t>
      </w:r>
    </w:p>
    <w:p w14:paraId="6B57D211" w14:textId="475983C6" w:rsidR="00CF2C30" w:rsidRDefault="00CF2C30" w:rsidP="00CF2C30">
      <w:r>
        <w:t xml:space="preserve">The national government of the UK is continuously obligated to provide children with a high standard of education. The government's Department of Education is the only entity in charge of maintaining the nation's educational system. It's possible that the Department of Education may draw attention to problems with the educational system, which could lead MPs to approve new laws to address these problems. The way the government approaches the educational system has evolved over time. More laws have been passed, and many political parties now place a high priority on education </w:t>
      </w:r>
      <w:proofErr w:type="gramStart"/>
      <w:r>
        <w:t>( Department</w:t>
      </w:r>
      <w:proofErr w:type="gramEnd"/>
      <w:r>
        <w:t xml:space="preserve"> of education ,201</w:t>
      </w:r>
      <w:r w:rsidR="00D73F5B">
        <w:t>3).</w:t>
      </w:r>
    </w:p>
    <w:p w14:paraId="2322C30C" w14:textId="77777777" w:rsidR="00CF2C30" w:rsidRDefault="00CF2C30" w:rsidP="00CF2C30"/>
    <w:p w14:paraId="07A17A5B" w14:textId="17BE4FC0" w:rsidR="00CF2C30" w:rsidRDefault="00CF2C30" w:rsidP="00CF2C30">
      <w:r>
        <w:t xml:space="preserve">A few notable UK educational policies are listed following. Most of </w:t>
      </w:r>
      <w:proofErr w:type="gramStart"/>
      <w:r>
        <w:t>people  never</w:t>
      </w:r>
      <w:proofErr w:type="gramEnd"/>
      <w:r>
        <w:t xml:space="preserve"> heard of them, but they've had a big influence on education</w:t>
      </w:r>
      <w:r w:rsidR="00D73F5B">
        <w:t xml:space="preserve"> (Department of education , 2013 ). </w:t>
      </w:r>
    </w:p>
    <w:p w14:paraId="58DFA41D" w14:textId="77777777" w:rsidR="00CF2C30" w:rsidRDefault="00CF2C30" w:rsidP="00CF2C30"/>
    <w:p w14:paraId="16A7C913" w14:textId="666BD7DF" w:rsidR="00CF2C30" w:rsidRDefault="00CF2C30" w:rsidP="00CF2C30">
      <w:pPr>
        <w:pStyle w:val="ListParagraph"/>
        <w:numPr>
          <w:ilvl w:val="0"/>
          <w:numId w:val="4"/>
        </w:numPr>
      </w:pPr>
      <w:r>
        <w:t>Grammar schools, technical schools, and secondary moderns were all introduced as part of the Tripartite System (1944).</w:t>
      </w:r>
    </w:p>
    <w:p w14:paraId="3DD99DE4" w14:textId="7CF90370" w:rsidR="00CF2C30" w:rsidRDefault="00CF2C30" w:rsidP="00CF2C30">
      <w:pPr>
        <w:pStyle w:val="ListParagraph"/>
        <w:numPr>
          <w:ilvl w:val="0"/>
          <w:numId w:val="4"/>
        </w:numPr>
      </w:pPr>
      <w:r>
        <w:lastRenderedPageBreak/>
        <w:t>Grammar instruction and secondary moderns are combined in comprehensive schools (</w:t>
      </w:r>
      <w:proofErr w:type="spellStart"/>
      <w:r>
        <w:t>comprehensivization</w:t>
      </w:r>
      <w:proofErr w:type="spellEnd"/>
      <w:r>
        <w:t>, 1965).</w:t>
      </w:r>
    </w:p>
    <w:p w14:paraId="608B1250" w14:textId="6F18A3D7" w:rsidR="00CF2C30" w:rsidRDefault="00CF2C30" w:rsidP="00CF2C30">
      <w:pPr>
        <w:pStyle w:val="ListParagraph"/>
        <w:numPr>
          <w:ilvl w:val="0"/>
          <w:numId w:val="4"/>
        </w:numPr>
      </w:pPr>
      <w:r>
        <w:t>More vocational courses and schools were introduced under the New Vocationalism movement in 1976.</w:t>
      </w:r>
    </w:p>
    <w:p w14:paraId="5DE6F4A1" w14:textId="77777777" w:rsidR="00CF2C30" w:rsidRDefault="00CF2C30" w:rsidP="00CF2C30">
      <w:pPr>
        <w:pStyle w:val="ListParagraph"/>
        <w:numPr>
          <w:ilvl w:val="0"/>
          <w:numId w:val="4"/>
        </w:numPr>
      </w:pPr>
      <w:r>
        <w:t xml:space="preserve">National Curriculum, SATs, Open </w:t>
      </w:r>
      <w:proofErr w:type="spellStart"/>
      <w:r>
        <w:t>Enrollment</w:t>
      </w:r>
      <w:proofErr w:type="spellEnd"/>
      <w:r>
        <w:t xml:space="preserve">, Formula financing, OFSTED Inspections, and Technology Colleges were all implemented </w:t>
      </w:r>
      <w:proofErr w:type="gramStart"/>
      <w:r>
        <w:t>as a result of</w:t>
      </w:r>
      <w:proofErr w:type="gramEnd"/>
      <w:r>
        <w:t xml:space="preserve"> the Education Reform Act of 1988.</w:t>
      </w:r>
    </w:p>
    <w:p w14:paraId="045A1ABA" w14:textId="4471D436" w:rsidR="00CF2C30" w:rsidRDefault="00CF2C30" w:rsidP="00CF2C30">
      <w:pPr>
        <w:pStyle w:val="ListParagraph"/>
        <w:numPr>
          <w:ilvl w:val="0"/>
          <w:numId w:val="4"/>
        </w:numPr>
      </w:pPr>
      <w:r>
        <w:t xml:space="preserve">Educational policy </w:t>
      </w:r>
      <w:proofErr w:type="gramStart"/>
      <w:r>
        <w:t>in light of</w:t>
      </w:r>
      <w:proofErr w:type="gramEnd"/>
      <w:r>
        <w:t xml:space="preserve"> ethnic and gender diversity.</w:t>
      </w:r>
    </w:p>
    <w:p w14:paraId="1A1F6497" w14:textId="4B728B62" w:rsidR="00CF2C30" w:rsidRDefault="00CF2C30" w:rsidP="00CF2C30">
      <w:pPr>
        <w:pStyle w:val="ListParagraph"/>
        <w:numPr>
          <w:ilvl w:val="0"/>
          <w:numId w:val="3"/>
        </w:numPr>
      </w:pPr>
      <w:r>
        <w:t>Government-imposed tuition fees were implemented at universities in 1997.</w:t>
      </w:r>
    </w:p>
    <w:p w14:paraId="50D520D7" w14:textId="77777777" w:rsidR="004A5552" w:rsidRDefault="004A5552" w:rsidP="004A5552">
      <w:pPr>
        <w:pStyle w:val="ListParagraph"/>
        <w:numPr>
          <w:ilvl w:val="0"/>
          <w:numId w:val="3"/>
        </w:numPr>
      </w:pPr>
      <w:r>
        <w:t xml:space="preserve">Promote economic growth through strengthening the pipeline for talent, boosting productivity, and encouraging labour </w:t>
      </w:r>
      <w:proofErr w:type="gramStart"/>
      <w:r>
        <w:t>participation</w:t>
      </w:r>
      <w:proofErr w:type="gramEnd"/>
    </w:p>
    <w:p w14:paraId="1B59AE47" w14:textId="77777777" w:rsidR="004A5552" w:rsidRDefault="004A5552" w:rsidP="004A5552">
      <w:pPr>
        <w:pStyle w:val="ListParagraph"/>
        <w:numPr>
          <w:ilvl w:val="0"/>
          <w:numId w:val="3"/>
        </w:numPr>
      </w:pPr>
      <w:r>
        <w:t>Raising the bar on education will ensure that kids and teenagers across the nation have the skills, knowledge, and credentials they need.</w:t>
      </w:r>
    </w:p>
    <w:p w14:paraId="5A7F9FED" w14:textId="77777777" w:rsidR="004A5552" w:rsidRDefault="004A5552" w:rsidP="004A5552">
      <w:pPr>
        <w:pStyle w:val="ListParagraph"/>
        <w:numPr>
          <w:ilvl w:val="0"/>
          <w:numId w:val="3"/>
        </w:numPr>
      </w:pPr>
      <w:r>
        <w:t>Providing high-quality local services to assist the most underprivileged and vulnerable children and young people so that no one is left behind.</w:t>
      </w:r>
    </w:p>
    <w:p w14:paraId="6D272189" w14:textId="77777777" w:rsidR="004A5552" w:rsidRDefault="004A5552" w:rsidP="004A5552">
      <w:pPr>
        <w:pStyle w:val="ListParagraph"/>
        <w:numPr>
          <w:ilvl w:val="0"/>
          <w:numId w:val="3"/>
        </w:numPr>
      </w:pPr>
      <w:r>
        <w:t xml:space="preserve">giving children the best start possible through early education and childcare of the highest calibre in order to enhance standards and enable parents to </w:t>
      </w:r>
      <w:proofErr w:type="gramStart"/>
      <w:r>
        <w:t>work</w:t>
      </w:r>
      <w:proofErr w:type="gramEnd"/>
    </w:p>
    <w:p w14:paraId="74B6E34E" w14:textId="113E67D4" w:rsidR="004A5552" w:rsidRDefault="004A5552" w:rsidP="004A5552">
      <w:pPr>
        <w:pStyle w:val="ListParagraph"/>
        <w:numPr>
          <w:ilvl w:val="0"/>
          <w:numId w:val="3"/>
        </w:numPr>
      </w:pPr>
      <w:r>
        <w:t>Reduce social inequality, especially among young people, and strengthen the sense of community in our towns and nations through ceremonial occasions and significant events.</w:t>
      </w:r>
    </w:p>
    <w:p w14:paraId="408675E8" w14:textId="77777777" w:rsidR="002D032C" w:rsidRDefault="002D032C" w:rsidP="002D032C"/>
    <w:p w14:paraId="1DAC8CDC" w14:textId="1D9CF395" w:rsidR="009C6E29" w:rsidRDefault="005075B3" w:rsidP="00B8569F">
      <w:pPr>
        <w:rPr>
          <w:b/>
          <w:bCs/>
        </w:rPr>
      </w:pPr>
      <w:r w:rsidRPr="005075B3">
        <w:rPr>
          <w:b/>
          <w:bCs/>
        </w:rPr>
        <w:t>17 SDG</w:t>
      </w:r>
    </w:p>
    <w:p w14:paraId="18AB8969" w14:textId="77777777" w:rsidR="005075B3" w:rsidRDefault="005075B3" w:rsidP="00B8569F">
      <w:pPr>
        <w:rPr>
          <w:b/>
          <w:bCs/>
        </w:rPr>
      </w:pPr>
    </w:p>
    <w:p w14:paraId="36DC2072" w14:textId="79EEED13" w:rsidR="00890A30" w:rsidRPr="00890A30" w:rsidRDefault="00890A30" w:rsidP="00890A30">
      <w:r w:rsidRPr="00890A30">
        <w:t xml:space="preserve">During the fiscal year 2021–2022, </w:t>
      </w:r>
      <w:r w:rsidR="00CE2E88">
        <w:t xml:space="preserve">the </w:t>
      </w:r>
      <w:r w:rsidRPr="00890A30">
        <w:t xml:space="preserve">first goal for </w:t>
      </w:r>
      <w:r w:rsidR="00A155B5" w:rsidRPr="00890A30">
        <w:t>consumers</w:t>
      </w:r>
      <w:r w:rsidRPr="00890A30">
        <w:t xml:space="preserve"> will be to keep assisting them in coping with the pandemic's economic effects through the Coronavirus Job Retention Scheme, the Self-Employment Income Support Scheme, and other programmes to help individuals as the economy recovers.</w:t>
      </w:r>
    </w:p>
    <w:p w14:paraId="5D21DF91" w14:textId="77777777" w:rsidR="00890A30" w:rsidRPr="00890A30" w:rsidRDefault="00890A30" w:rsidP="00890A30">
      <w:r w:rsidRPr="00890A30">
        <w:t>As the UK rebuilds itself, we'll do everything we can to support the economy and assist individuals and businesses in getting back on their feet while ensuring the proper amount of tax income continues to flow in and safeguarding the system from malicious attack.</w:t>
      </w:r>
    </w:p>
    <w:p w14:paraId="6A196327" w14:textId="2C231497" w:rsidR="005075B3" w:rsidRDefault="00890A30" w:rsidP="00890A30">
      <w:r w:rsidRPr="00890A30">
        <w:t>Following the completion of the UK's transition period with the EU, we'll continue helping firms adjust to new trading laws so they can successfully compete in international markets.</w:t>
      </w:r>
    </w:p>
    <w:p w14:paraId="5A8817C3" w14:textId="77777777" w:rsidR="00B71331" w:rsidRDefault="00B71331" w:rsidP="00B71331">
      <w:r>
        <w:t>We also provide targeted financial assistance to families and individuals in the form of tax credits, child benefits, and tax-free childcare.</w:t>
      </w:r>
    </w:p>
    <w:p w14:paraId="6FA57265" w14:textId="2B3EC55B" w:rsidR="00AD0138" w:rsidRDefault="00B71331" w:rsidP="00B71331">
      <w:r>
        <w:t>We are assisting the UK in recovering more effectively from the coronavirus (COVID-19) epidemic by providing a reliable, contemporary tax administration system that is totally digital, operates more quickly, and offers greater resilience in emergency situations.</w:t>
      </w:r>
      <w:r w:rsidR="00AD0138">
        <w:t xml:space="preserve"> </w:t>
      </w:r>
      <w:r>
        <w:t xml:space="preserve">Our first three strategic objectives make up our priority results, which support this important goal. </w:t>
      </w:r>
    </w:p>
    <w:p w14:paraId="41086E07" w14:textId="62B5B31E" w:rsidR="00B71331" w:rsidRDefault="00B71331" w:rsidP="00AD0138">
      <w:pPr>
        <w:pStyle w:val="ListParagraph"/>
        <w:numPr>
          <w:ilvl w:val="0"/>
          <w:numId w:val="3"/>
        </w:numPr>
      </w:pPr>
      <w:r>
        <w:t xml:space="preserve">This delivery plan outlines in </w:t>
      </w:r>
      <w:proofErr w:type="gramStart"/>
      <w:r>
        <w:t>great detail</w:t>
      </w:r>
      <w:proofErr w:type="gramEnd"/>
      <w:r>
        <w:t xml:space="preserve"> how we will carry out these objectives, evaluate our performance, and make ongoing improvements.</w:t>
      </w:r>
    </w:p>
    <w:p w14:paraId="58F29ADA" w14:textId="77777777" w:rsidR="00B71331" w:rsidRDefault="00B71331" w:rsidP="00B71331">
      <w:pPr>
        <w:pStyle w:val="ListParagraph"/>
        <w:numPr>
          <w:ilvl w:val="0"/>
          <w:numId w:val="3"/>
        </w:numPr>
      </w:pPr>
      <w:r>
        <w:t>Make the appropriate tax collections and financial support payments.</w:t>
      </w:r>
    </w:p>
    <w:p w14:paraId="6FEC97F8" w14:textId="6E2B815F" w:rsidR="00B71331" w:rsidRDefault="00B71331" w:rsidP="00B71331">
      <w:pPr>
        <w:pStyle w:val="ListParagraph"/>
        <w:numPr>
          <w:ilvl w:val="0"/>
          <w:numId w:val="3"/>
        </w:numPr>
      </w:pPr>
      <w:r>
        <w:t>Make it simple to pay taxes correctly and difficult to stray from the law.</w:t>
      </w:r>
    </w:p>
    <w:p w14:paraId="10565D78" w14:textId="6ED5F221" w:rsidR="003C19C7" w:rsidRDefault="00F24FC1" w:rsidP="00B8569F">
      <w:r>
        <w:lastRenderedPageBreak/>
        <w:t xml:space="preserve">Increase and broaden the UK's influence around the world, notably by being granted ASEAN conversation partner status. By treating everyone fairly, we'll keep taxpayer approval and safeguard society from </w:t>
      </w:r>
      <w:r w:rsidR="003C19C7">
        <w:t>harm. A</w:t>
      </w:r>
      <w:r>
        <w:t xml:space="preserve"> Foreign, Commonwealth, and Development Office was established to meet these goals in order to maximise our influence globally in support of British interests and values and to collaborate with our partners and allies as a force for good in the world (FCDO)</w:t>
      </w:r>
      <w:r w:rsidR="003C19C7">
        <w:t>.</w:t>
      </w:r>
    </w:p>
    <w:p w14:paraId="20B6746E" w14:textId="77777777" w:rsidR="008154D3" w:rsidRDefault="008154D3" w:rsidP="00B8569F">
      <w:pPr>
        <w:rPr>
          <w:b/>
          <w:bCs/>
        </w:rPr>
      </w:pPr>
    </w:p>
    <w:p w14:paraId="3B3D22D7" w14:textId="77777777" w:rsidR="008154D3" w:rsidRDefault="008154D3" w:rsidP="00B8569F">
      <w:pPr>
        <w:rPr>
          <w:b/>
          <w:bCs/>
        </w:rPr>
      </w:pPr>
    </w:p>
    <w:p w14:paraId="2C194CA4" w14:textId="77777777" w:rsidR="008154D3" w:rsidRDefault="008154D3" w:rsidP="00B8569F">
      <w:pPr>
        <w:rPr>
          <w:b/>
          <w:bCs/>
        </w:rPr>
      </w:pPr>
    </w:p>
    <w:p w14:paraId="06AE219E" w14:textId="77777777" w:rsidR="008154D3" w:rsidRDefault="008154D3" w:rsidP="00B8569F">
      <w:pPr>
        <w:rPr>
          <w:b/>
          <w:bCs/>
        </w:rPr>
      </w:pPr>
    </w:p>
    <w:p w14:paraId="480AFF72" w14:textId="77777777" w:rsidR="008154D3" w:rsidRDefault="008154D3" w:rsidP="00B8569F">
      <w:pPr>
        <w:rPr>
          <w:b/>
          <w:bCs/>
        </w:rPr>
      </w:pPr>
    </w:p>
    <w:p w14:paraId="56EB128F" w14:textId="77777777" w:rsidR="008154D3" w:rsidRDefault="008154D3" w:rsidP="00B8569F">
      <w:pPr>
        <w:rPr>
          <w:b/>
          <w:bCs/>
        </w:rPr>
      </w:pPr>
    </w:p>
    <w:p w14:paraId="4854296A" w14:textId="77777777" w:rsidR="008154D3" w:rsidRDefault="008154D3" w:rsidP="00B8569F">
      <w:pPr>
        <w:rPr>
          <w:b/>
          <w:bCs/>
        </w:rPr>
      </w:pPr>
    </w:p>
    <w:p w14:paraId="3AFCAE51" w14:textId="77777777" w:rsidR="008154D3" w:rsidRDefault="008154D3" w:rsidP="00B8569F">
      <w:pPr>
        <w:rPr>
          <w:b/>
          <w:bCs/>
        </w:rPr>
      </w:pPr>
    </w:p>
    <w:p w14:paraId="55FB5BBD" w14:textId="77777777" w:rsidR="008154D3" w:rsidRDefault="008154D3" w:rsidP="00B8569F">
      <w:pPr>
        <w:rPr>
          <w:b/>
          <w:bCs/>
        </w:rPr>
      </w:pPr>
    </w:p>
    <w:p w14:paraId="108ADF23" w14:textId="77777777" w:rsidR="008154D3" w:rsidRDefault="008154D3" w:rsidP="00B8569F">
      <w:pPr>
        <w:rPr>
          <w:b/>
          <w:bCs/>
        </w:rPr>
      </w:pPr>
    </w:p>
    <w:p w14:paraId="03083E3F" w14:textId="77777777" w:rsidR="008154D3" w:rsidRDefault="008154D3" w:rsidP="00B8569F">
      <w:pPr>
        <w:rPr>
          <w:b/>
          <w:bCs/>
        </w:rPr>
      </w:pPr>
    </w:p>
    <w:p w14:paraId="762C72E7" w14:textId="77777777" w:rsidR="008154D3" w:rsidRDefault="008154D3" w:rsidP="00B8569F">
      <w:pPr>
        <w:rPr>
          <w:b/>
          <w:bCs/>
        </w:rPr>
      </w:pPr>
    </w:p>
    <w:p w14:paraId="32F5A99D" w14:textId="77777777" w:rsidR="008154D3" w:rsidRDefault="008154D3" w:rsidP="00B8569F">
      <w:pPr>
        <w:rPr>
          <w:b/>
          <w:bCs/>
        </w:rPr>
      </w:pPr>
    </w:p>
    <w:p w14:paraId="552C5578" w14:textId="77777777" w:rsidR="008154D3" w:rsidRDefault="008154D3" w:rsidP="00B8569F">
      <w:pPr>
        <w:rPr>
          <w:b/>
          <w:bCs/>
        </w:rPr>
      </w:pPr>
    </w:p>
    <w:p w14:paraId="0F78A6BF" w14:textId="77777777" w:rsidR="008154D3" w:rsidRDefault="008154D3" w:rsidP="00B8569F">
      <w:pPr>
        <w:rPr>
          <w:b/>
          <w:bCs/>
        </w:rPr>
      </w:pPr>
    </w:p>
    <w:p w14:paraId="3156C569" w14:textId="77777777" w:rsidR="008154D3" w:rsidRDefault="008154D3" w:rsidP="00B8569F">
      <w:pPr>
        <w:rPr>
          <w:b/>
          <w:bCs/>
        </w:rPr>
      </w:pPr>
    </w:p>
    <w:p w14:paraId="783C1AA0" w14:textId="77777777" w:rsidR="008154D3" w:rsidRDefault="008154D3" w:rsidP="00B8569F">
      <w:pPr>
        <w:rPr>
          <w:b/>
          <w:bCs/>
        </w:rPr>
      </w:pPr>
    </w:p>
    <w:p w14:paraId="1DC229D3" w14:textId="77777777" w:rsidR="008154D3" w:rsidRDefault="008154D3" w:rsidP="00B8569F">
      <w:pPr>
        <w:rPr>
          <w:b/>
          <w:bCs/>
        </w:rPr>
      </w:pPr>
    </w:p>
    <w:p w14:paraId="5C7BCE3C" w14:textId="77777777" w:rsidR="008154D3" w:rsidRDefault="008154D3" w:rsidP="00B8569F">
      <w:pPr>
        <w:rPr>
          <w:b/>
          <w:bCs/>
        </w:rPr>
      </w:pPr>
    </w:p>
    <w:p w14:paraId="6845E0FE" w14:textId="77777777" w:rsidR="008154D3" w:rsidRDefault="008154D3" w:rsidP="00B8569F">
      <w:pPr>
        <w:rPr>
          <w:b/>
          <w:bCs/>
        </w:rPr>
      </w:pPr>
    </w:p>
    <w:p w14:paraId="26236BAD" w14:textId="77777777" w:rsidR="008154D3" w:rsidRDefault="008154D3" w:rsidP="00B8569F">
      <w:pPr>
        <w:rPr>
          <w:b/>
          <w:bCs/>
        </w:rPr>
      </w:pPr>
    </w:p>
    <w:p w14:paraId="22E5AB59" w14:textId="77777777" w:rsidR="008154D3" w:rsidRDefault="008154D3" w:rsidP="00B8569F">
      <w:pPr>
        <w:rPr>
          <w:b/>
          <w:bCs/>
        </w:rPr>
      </w:pPr>
    </w:p>
    <w:p w14:paraId="6049482A" w14:textId="77777777" w:rsidR="008154D3" w:rsidRDefault="008154D3" w:rsidP="00B8569F">
      <w:pPr>
        <w:rPr>
          <w:b/>
          <w:bCs/>
        </w:rPr>
      </w:pPr>
    </w:p>
    <w:p w14:paraId="375C456A" w14:textId="77777777" w:rsidR="008154D3" w:rsidRDefault="008154D3" w:rsidP="00B8569F">
      <w:pPr>
        <w:rPr>
          <w:b/>
          <w:bCs/>
        </w:rPr>
      </w:pPr>
    </w:p>
    <w:p w14:paraId="48B62DF0" w14:textId="77777777" w:rsidR="008154D3" w:rsidRDefault="008154D3" w:rsidP="00B8569F">
      <w:pPr>
        <w:rPr>
          <w:b/>
          <w:bCs/>
        </w:rPr>
      </w:pPr>
    </w:p>
    <w:p w14:paraId="6285720F" w14:textId="77777777" w:rsidR="008154D3" w:rsidRDefault="008154D3" w:rsidP="00B8569F">
      <w:pPr>
        <w:rPr>
          <w:b/>
          <w:bCs/>
        </w:rPr>
      </w:pPr>
    </w:p>
    <w:p w14:paraId="72EC05B9" w14:textId="77777777" w:rsidR="008154D3" w:rsidRDefault="008154D3" w:rsidP="00B8569F">
      <w:pPr>
        <w:rPr>
          <w:b/>
          <w:bCs/>
        </w:rPr>
      </w:pPr>
    </w:p>
    <w:p w14:paraId="688DD45D" w14:textId="20F505CB" w:rsidR="00555289" w:rsidRPr="003C19C7" w:rsidRDefault="00685A13" w:rsidP="00B8569F">
      <w:r w:rsidRPr="008650C5">
        <w:rPr>
          <w:b/>
          <w:bCs/>
        </w:rPr>
        <w:lastRenderedPageBreak/>
        <w:t xml:space="preserve">Initiative to meet Goal 3 in Peterborough </w:t>
      </w:r>
    </w:p>
    <w:p w14:paraId="73A39F67" w14:textId="5253F847" w:rsidR="00AB29EE" w:rsidRPr="00BA40CF" w:rsidRDefault="00BA40CF" w:rsidP="00B8569F">
      <w:r w:rsidRPr="00BA40CF">
        <w:t xml:space="preserve">A statutory collaboration between Peterborough City Council, regional NHS commissioners, and Peterborough </w:t>
      </w:r>
      <w:r w:rsidR="00066E62" w:rsidRPr="00BA40CF">
        <w:t>Health Watch</w:t>
      </w:r>
      <w:r w:rsidRPr="00BA40CF">
        <w:t xml:space="preserve">, the Peterborough </w:t>
      </w:r>
      <w:proofErr w:type="gramStart"/>
      <w:r w:rsidRPr="00BA40CF">
        <w:t>Health</w:t>
      </w:r>
      <w:proofErr w:type="gramEnd"/>
      <w:r w:rsidRPr="00BA40CF">
        <w:t xml:space="preserve"> and Wellbeing Board. One of the Board's primary responsibilities is to create a Joint Health and Wellbeing Strategy to address the health needs of the </w:t>
      </w:r>
      <w:r w:rsidR="00066E62" w:rsidRPr="00BA40CF">
        <w:t>neighbourhood’s</w:t>
      </w:r>
      <w:r w:rsidRPr="00BA40CF">
        <w:t xml:space="preserve"> citizens.</w:t>
      </w:r>
    </w:p>
    <w:p w14:paraId="5D255412" w14:textId="77777777" w:rsidR="005E7DCA" w:rsidRDefault="00AB29EE" w:rsidP="00B8569F">
      <w:r w:rsidRPr="00AB29EE">
        <w:t>Health and Wellbeing Boards were set up by the government in 2012.</w:t>
      </w:r>
      <w:r w:rsidR="008B195C" w:rsidRPr="008B195C">
        <w:t xml:space="preserve"> The strategy, which is supported by the findings and suggestions, focuses on improving the health and wellbeing of everyone in Peterborough in five specific areas.</w:t>
      </w:r>
      <w:r w:rsidR="00DB7062">
        <w:t xml:space="preserve"> </w:t>
      </w:r>
    </w:p>
    <w:p w14:paraId="29F13CC1" w14:textId="18628E08" w:rsidR="0008297D" w:rsidRDefault="0008297D" w:rsidP="00B8569F">
      <w:r>
        <w:t xml:space="preserve">These are the main strategies </w:t>
      </w:r>
      <w:r w:rsidR="005E7DCA">
        <w:t xml:space="preserve">that Peterborough is </w:t>
      </w:r>
      <w:proofErr w:type="gramStart"/>
      <w:r w:rsidR="005E7DCA">
        <w:t>improving :</w:t>
      </w:r>
      <w:proofErr w:type="gramEnd"/>
    </w:p>
    <w:p w14:paraId="2C9D3CB8" w14:textId="77777777" w:rsidR="005E7DCA" w:rsidRDefault="005E7DCA" w:rsidP="00C43FFA">
      <w:pPr>
        <w:pStyle w:val="ListParagraph"/>
        <w:numPr>
          <w:ilvl w:val="0"/>
          <w:numId w:val="1"/>
        </w:numPr>
      </w:pPr>
      <w:r>
        <w:t>make sure that kids and young people have the best possibilities in life so they can grow up healthy and take advantage of their potential in life.</w:t>
      </w:r>
    </w:p>
    <w:p w14:paraId="272F23DB" w14:textId="77777777" w:rsidR="005E7DCA" w:rsidRDefault="005E7DCA" w:rsidP="00C43FFA">
      <w:pPr>
        <w:pStyle w:val="ListParagraph"/>
        <w:numPr>
          <w:ilvl w:val="0"/>
          <w:numId w:val="1"/>
        </w:numPr>
      </w:pPr>
      <w:r>
        <w:t>reduce the disparity between the communities and neighbourhoods with the greatest and worst health outcomes.</w:t>
      </w:r>
    </w:p>
    <w:p w14:paraId="567F4733" w14:textId="77777777" w:rsidR="005E7DCA" w:rsidRDefault="005E7DCA" w:rsidP="00C43FFA">
      <w:pPr>
        <w:pStyle w:val="ListParagraph"/>
        <w:numPr>
          <w:ilvl w:val="0"/>
          <w:numId w:val="1"/>
        </w:numPr>
      </w:pPr>
      <w:r>
        <w:t xml:space="preserve">enabling seniors to maintain their independence, safety, and highest quality of </w:t>
      </w:r>
      <w:proofErr w:type="gramStart"/>
      <w:r>
        <w:t>life</w:t>
      </w:r>
      <w:proofErr w:type="gramEnd"/>
    </w:p>
    <w:p w14:paraId="6BDB43AB" w14:textId="77777777" w:rsidR="005E7DCA" w:rsidRDefault="005E7DCA" w:rsidP="00C43FFA">
      <w:pPr>
        <w:pStyle w:val="ListParagraph"/>
        <w:numPr>
          <w:ilvl w:val="0"/>
          <w:numId w:val="1"/>
        </w:numPr>
      </w:pPr>
      <w:r>
        <w:t>through providing efficient, easily available health promotion and early intervention services, promote good mental health in children and adults.</w:t>
      </w:r>
    </w:p>
    <w:p w14:paraId="58589AB9" w14:textId="55BFF6A6" w:rsidR="005E7DCA" w:rsidRDefault="005E7DCA" w:rsidP="00C43FFA">
      <w:pPr>
        <w:pStyle w:val="ListParagraph"/>
        <w:numPr>
          <w:ilvl w:val="0"/>
          <w:numId w:val="1"/>
        </w:numPr>
      </w:pPr>
      <w:r>
        <w:t>maximise the health, happiness, and chances of independent living for people with complex needs and lifelong disabilities.</w:t>
      </w:r>
    </w:p>
    <w:p w14:paraId="119F2EFA" w14:textId="77777777" w:rsidR="0039198C" w:rsidRDefault="0039198C" w:rsidP="0039198C">
      <w:pPr>
        <w:pStyle w:val="ListParagraph"/>
        <w:numPr>
          <w:ilvl w:val="0"/>
          <w:numId w:val="1"/>
        </w:numPr>
      </w:pPr>
      <w:r>
        <w:t>Helping businesses recover from the effects of Covid-19, encouraging a safe return to work, and speeding the discovery and production of a vaccine can help fight the coronavirus.</w:t>
      </w:r>
    </w:p>
    <w:p w14:paraId="22D9E04C" w14:textId="77777777" w:rsidR="0039198C" w:rsidRDefault="0039198C" w:rsidP="0039198C">
      <w:pPr>
        <w:pStyle w:val="ListParagraph"/>
        <w:numPr>
          <w:ilvl w:val="0"/>
          <w:numId w:val="1"/>
        </w:numPr>
      </w:pPr>
      <w:r>
        <w:t>decreasing reoffending</w:t>
      </w:r>
    </w:p>
    <w:p w14:paraId="71C47F51" w14:textId="30D3AFAB" w:rsidR="0039198C" w:rsidRDefault="0039198C" w:rsidP="0039198C">
      <w:pPr>
        <w:pStyle w:val="ListParagraph"/>
        <w:numPr>
          <w:ilvl w:val="0"/>
          <w:numId w:val="1"/>
        </w:numPr>
      </w:pPr>
      <w:r>
        <w:t xml:space="preserve">As the nation recovers from Covid-19, increase customer satisfaction with the transportation system by ensuring that it is secure, dependable, and inclusive. </w:t>
      </w:r>
    </w:p>
    <w:p w14:paraId="6AA31A1D" w14:textId="43345964" w:rsidR="004D4BA1" w:rsidRDefault="00F21F42" w:rsidP="00B8569F">
      <w:r w:rsidRPr="00F21F42">
        <w:t xml:space="preserve">The council </w:t>
      </w:r>
      <w:r>
        <w:t>of Peterborough i</w:t>
      </w:r>
      <w:r w:rsidRPr="00F21F42">
        <w:t xml:space="preserve">s dedicated to protecting the environment, and </w:t>
      </w:r>
      <w:r w:rsidR="00A37BB9">
        <w:t>they</w:t>
      </w:r>
      <w:r w:rsidRPr="00F21F42">
        <w:t xml:space="preserve"> are aware that the policies, practises, and initiatives we support have a variety of negative effects on the environment. This practically means that we pledge to continuously evaluate and enhance our environmental performance. </w:t>
      </w:r>
      <w:proofErr w:type="gramStart"/>
      <w:r w:rsidR="00A37BB9">
        <w:t xml:space="preserve">They </w:t>
      </w:r>
      <w:r w:rsidRPr="00F21F42">
        <w:t xml:space="preserve"> shall</w:t>
      </w:r>
      <w:proofErr w:type="gramEnd"/>
      <w:r w:rsidRPr="00F21F42">
        <w:t xml:space="preserve"> follow all applicable laws, regulations, and codes of conduct, and we'll always look for ways to improve so that we can set an example for others</w:t>
      </w:r>
      <w:r w:rsidR="0095629E">
        <w:t xml:space="preserve"> (Peterborough city council , 2022).</w:t>
      </w:r>
    </w:p>
    <w:p w14:paraId="6A340601" w14:textId="5C2D9290" w:rsidR="00CE58FF" w:rsidRDefault="004D4BA1">
      <w:r>
        <w:br w:type="page"/>
      </w:r>
    </w:p>
    <w:p w14:paraId="3202010A" w14:textId="77777777" w:rsidR="00CE58FF" w:rsidRDefault="00CE58FF">
      <w:pPr>
        <w:rPr>
          <w:b/>
          <w:bCs/>
        </w:rPr>
      </w:pPr>
      <w:r w:rsidRPr="00CE58FF">
        <w:rPr>
          <w:b/>
          <w:bCs/>
        </w:rPr>
        <w:lastRenderedPageBreak/>
        <w:t xml:space="preserve">Recommendations </w:t>
      </w:r>
    </w:p>
    <w:p w14:paraId="0A8B17C9" w14:textId="77777777" w:rsidR="00CE58FF" w:rsidRDefault="00CE58FF">
      <w:pPr>
        <w:rPr>
          <w:b/>
          <w:bCs/>
        </w:rPr>
      </w:pPr>
    </w:p>
    <w:p w14:paraId="614EF4BF" w14:textId="77777777" w:rsidR="00EB1002" w:rsidRPr="00EB1002" w:rsidRDefault="00EB1002" w:rsidP="00EB1002">
      <w:pPr>
        <w:pStyle w:val="ListParagraph"/>
        <w:numPr>
          <w:ilvl w:val="0"/>
          <w:numId w:val="5"/>
        </w:numPr>
      </w:pPr>
      <w:r w:rsidRPr="00EB1002">
        <w:t xml:space="preserve">maintain healthy lifestyles and encourage wellbeing for everyone, regardless of </w:t>
      </w:r>
      <w:proofErr w:type="gramStart"/>
      <w:r w:rsidRPr="00EB1002">
        <w:t>age</w:t>
      </w:r>
      <w:proofErr w:type="gramEnd"/>
    </w:p>
    <w:p w14:paraId="6DFF3112" w14:textId="6206F54B" w:rsidR="00930BF8" w:rsidRDefault="00EB1002" w:rsidP="00930BF8">
      <w:pPr>
        <w:pStyle w:val="ListParagraph"/>
        <w:numPr>
          <w:ilvl w:val="0"/>
          <w:numId w:val="5"/>
        </w:numPr>
      </w:pPr>
      <w:r w:rsidRPr="00EB1002">
        <w:t>provide all students with access to comprehensive, egalitarian, high-quality education, and encourage their lifelong learning</w:t>
      </w:r>
      <w:r w:rsidR="00711EBE">
        <w:t xml:space="preserve"> </w:t>
      </w:r>
      <w:proofErr w:type="gramStart"/>
      <w:r w:rsidR="00711EBE">
        <w:t>(</w:t>
      </w:r>
      <w:r w:rsidR="001A1564">
        <w:t xml:space="preserve"> SDG</w:t>
      </w:r>
      <w:proofErr w:type="gramEnd"/>
      <w:r w:rsidR="001A1564">
        <w:t xml:space="preserve"> , 2021 ). </w:t>
      </w:r>
    </w:p>
    <w:p w14:paraId="65537405" w14:textId="51E449BD" w:rsidR="009032A7" w:rsidRDefault="00EB1002" w:rsidP="00930BF8">
      <w:pPr>
        <w:pStyle w:val="ListParagraph"/>
        <w:numPr>
          <w:ilvl w:val="0"/>
          <w:numId w:val="5"/>
        </w:numPr>
      </w:pPr>
      <w:r w:rsidRPr="00EB1002">
        <w:t>achieve gender</w:t>
      </w:r>
      <w:r w:rsidRPr="00930BF8">
        <w:rPr>
          <w:b/>
          <w:bCs/>
        </w:rPr>
        <w:t xml:space="preserve"> </w:t>
      </w:r>
      <w:r w:rsidRPr="00EB1002">
        <w:t>equality in education and support chances for everyone to learn throughout their lives</w:t>
      </w:r>
      <w:r w:rsidR="00711EBE">
        <w:t xml:space="preserve"> (</w:t>
      </w:r>
      <w:proofErr w:type="gramStart"/>
      <w:r w:rsidR="00711EBE">
        <w:t>SDG ,</w:t>
      </w:r>
      <w:proofErr w:type="gramEnd"/>
      <w:r w:rsidR="00711EBE">
        <w:t xml:space="preserve"> 2021 ). </w:t>
      </w:r>
    </w:p>
    <w:p w14:paraId="5AF731C8" w14:textId="77777777" w:rsidR="000E0502" w:rsidRDefault="009032A7" w:rsidP="00191219">
      <w:pPr>
        <w:pStyle w:val="ListParagraph"/>
        <w:numPr>
          <w:ilvl w:val="0"/>
          <w:numId w:val="5"/>
        </w:numPr>
      </w:pPr>
      <w:r>
        <w:t xml:space="preserve">Ensuring everyone is legally </w:t>
      </w:r>
      <w:r w:rsidR="00E477DC">
        <w:t>entitle</w:t>
      </w:r>
      <w:r>
        <w:t xml:space="preserve"> </w:t>
      </w:r>
      <w:r w:rsidR="00E477DC">
        <w:t xml:space="preserve">for a house if needed </w:t>
      </w:r>
    </w:p>
    <w:p w14:paraId="3EC7FC6F" w14:textId="77777777" w:rsidR="0066461C" w:rsidRDefault="000E0502" w:rsidP="00191219">
      <w:pPr>
        <w:pStyle w:val="ListParagraph"/>
        <w:numPr>
          <w:ilvl w:val="0"/>
          <w:numId w:val="5"/>
        </w:numPr>
      </w:pPr>
      <w:r w:rsidRPr="000E0502">
        <w:t>Help women and girls overcome the obstacles preventing them from fulfilling their full potential, including poverty, violence against women and girls, child marriage, and insufficient services for sexual and reproductive health.</w:t>
      </w:r>
    </w:p>
    <w:p w14:paraId="5304EFCD" w14:textId="6A85A11D" w:rsidR="000E0502" w:rsidRDefault="00D560BF" w:rsidP="00191219">
      <w:pPr>
        <w:pStyle w:val="ListParagraph"/>
        <w:numPr>
          <w:ilvl w:val="0"/>
          <w:numId w:val="5"/>
        </w:numPr>
      </w:pPr>
      <w:r w:rsidRPr="00D560BF">
        <w:t>By eliminating severe poverty and exclusion, maximising possibilities for the world's poorest people, and removing prejudice, violence, and structural hurdles, we can create inclusive services, economies, and society. This can be accomplished by targeted diplomacy and social protection initiatives that abide by the Public Sector Equality Duty and the Gender Equality Act of 2010, respectively</w:t>
      </w:r>
      <w:r w:rsidR="00181858">
        <w:t xml:space="preserve"> (</w:t>
      </w:r>
      <w:proofErr w:type="gramStart"/>
      <w:r w:rsidR="00181858">
        <w:t>SDG ,</w:t>
      </w:r>
      <w:proofErr w:type="gramEnd"/>
      <w:r w:rsidR="00181858">
        <w:t xml:space="preserve"> 2021).</w:t>
      </w:r>
      <w:r w:rsidR="000E0502" w:rsidRPr="000E0502">
        <w:t xml:space="preserve"> </w:t>
      </w:r>
    </w:p>
    <w:p w14:paraId="1347423A" w14:textId="695AD63E" w:rsidR="00930BF8" w:rsidRPr="00930BF8" w:rsidRDefault="00CE58FF" w:rsidP="00191219">
      <w:pPr>
        <w:pStyle w:val="ListParagraph"/>
        <w:numPr>
          <w:ilvl w:val="0"/>
          <w:numId w:val="5"/>
        </w:numPr>
      </w:pPr>
      <w:r w:rsidRPr="000E0502">
        <w:rPr>
          <w:b/>
          <w:bCs/>
        </w:rPr>
        <w:br w:type="page"/>
      </w:r>
    </w:p>
    <w:p w14:paraId="7B468A1E" w14:textId="77777777" w:rsidR="004D4BA1" w:rsidRDefault="004D4BA1"/>
    <w:p w14:paraId="29150C0F" w14:textId="6C3B9D0A" w:rsidR="00685A13" w:rsidRDefault="009227E3" w:rsidP="00B8569F">
      <w:pPr>
        <w:rPr>
          <w:b/>
          <w:bCs/>
          <w:sz w:val="28"/>
          <w:szCs w:val="28"/>
        </w:rPr>
      </w:pPr>
      <w:r w:rsidRPr="009227E3">
        <w:rPr>
          <w:b/>
          <w:bCs/>
          <w:sz w:val="28"/>
          <w:szCs w:val="28"/>
        </w:rPr>
        <w:t xml:space="preserve">conclusion </w:t>
      </w:r>
    </w:p>
    <w:p w14:paraId="0EA82D78" w14:textId="77777777" w:rsidR="009227E3" w:rsidRDefault="009227E3" w:rsidP="00B8569F">
      <w:pPr>
        <w:rPr>
          <w:b/>
          <w:bCs/>
          <w:sz w:val="28"/>
          <w:szCs w:val="28"/>
        </w:rPr>
      </w:pPr>
    </w:p>
    <w:p w14:paraId="3CDEA69A" w14:textId="60B94B1E" w:rsidR="009227E3" w:rsidRPr="009227E3" w:rsidRDefault="009227E3" w:rsidP="009227E3">
      <w:pPr>
        <w:rPr>
          <w:sz w:val="28"/>
          <w:szCs w:val="28"/>
        </w:rPr>
      </w:pPr>
      <w:r w:rsidRPr="009227E3">
        <w:rPr>
          <w:sz w:val="28"/>
          <w:szCs w:val="28"/>
        </w:rPr>
        <w:t>This article has given a thorough review of how sustainable certain design ideas are. According to their results, development inside and around Cambridge is most sustainable; market town development performs about as well as settlement building development, while it is acknowledged that big free-standing projects pose delivery issues over a long period of time</w:t>
      </w:r>
      <w:r w:rsidR="00C44235">
        <w:rPr>
          <w:sz w:val="28"/>
          <w:szCs w:val="28"/>
        </w:rPr>
        <w:t xml:space="preserve"> (Cambridge.co.uk)</w:t>
      </w:r>
    </w:p>
    <w:p w14:paraId="3F7C62D8" w14:textId="3788DE90" w:rsidR="009227E3" w:rsidRPr="009227E3" w:rsidRDefault="009227E3" w:rsidP="001D677F">
      <w:pPr>
        <w:rPr>
          <w:sz w:val="28"/>
          <w:szCs w:val="28"/>
        </w:rPr>
      </w:pPr>
      <w:r w:rsidRPr="009227E3">
        <w:rPr>
          <w:sz w:val="28"/>
          <w:szCs w:val="28"/>
        </w:rPr>
        <w:t>The least sustainable development occurs at the most environmentally friendly communities, which can be mitigated, depending on the scope of the development, by having access to high-quality public transportation. However, there are a lot of problems and complications to be solved within this broad assessment.</w:t>
      </w:r>
      <w:r w:rsidR="001D677F" w:rsidRPr="001D677F">
        <w:t xml:space="preserve"> </w:t>
      </w:r>
      <w:r w:rsidR="001D677F" w:rsidRPr="001D677F">
        <w:rPr>
          <w:sz w:val="28"/>
          <w:szCs w:val="28"/>
        </w:rPr>
        <w:t xml:space="preserve">The currently committed development sites and locations in plans, as well as the more complex challenges related to the assessment and selection of new areas and venues. It will be necessary to conduct in-depth analyses of development choices, transportation capacity, and crucial policy concerns including how development would affect the Green Belt's openness and the reasons for </w:t>
      </w:r>
      <w:proofErr w:type="gramStart"/>
      <w:r w:rsidR="001D677F" w:rsidRPr="001D677F">
        <w:rPr>
          <w:sz w:val="28"/>
          <w:szCs w:val="28"/>
        </w:rPr>
        <w:t>include</w:t>
      </w:r>
      <w:proofErr w:type="gramEnd"/>
      <w:r w:rsidR="001D677F" w:rsidRPr="001D677F">
        <w:rPr>
          <w:sz w:val="28"/>
          <w:szCs w:val="28"/>
        </w:rPr>
        <w:t xml:space="preserve"> property there</w:t>
      </w:r>
      <w:r w:rsidR="00C44235">
        <w:rPr>
          <w:sz w:val="28"/>
          <w:szCs w:val="28"/>
        </w:rPr>
        <w:t xml:space="preserve"> (Cambridge.co.uk)</w:t>
      </w:r>
    </w:p>
    <w:p w14:paraId="30FD3920" w14:textId="77777777" w:rsidR="00E728A0" w:rsidRPr="00274CAA" w:rsidRDefault="00E728A0" w:rsidP="00B8569F"/>
    <w:p w14:paraId="31202C74" w14:textId="77777777" w:rsidR="005D4DFD" w:rsidRDefault="005D4DFD">
      <w:r>
        <w:br w:type="page"/>
      </w:r>
    </w:p>
    <w:p w14:paraId="009BAD81" w14:textId="2B184E35" w:rsidR="00FA3087" w:rsidRDefault="005D4DFD" w:rsidP="00FA3087">
      <w:r>
        <w:lastRenderedPageBreak/>
        <w:t xml:space="preserve">References </w:t>
      </w:r>
    </w:p>
    <w:p w14:paraId="5E7D10FB" w14:textId="7F016331" w:rsidR="005D4DFD" w:rsidRDefault="005D4DFD" w:rsidP="00FA3087"/>
    <w:p w14:paraId="73475239" w14:textId="5F43E338" w:rsidR="005D4DFD" w:rsidRDefault="005D4DFD" w:rsidP="00FA3087">
      <w:r>
        <w:t xml:space="preserve">GOV.UK (2021) </w:t>
      </w:r>
      <w:r w:rsidRPr="00B862D5">
        <w:rPr>
          <w:i/>
          <w:iCs/>
        </w:rPr>
        <w:t>Implementing the Sustainable Development Goals</w:t>
      </w:r>
      <w:r>
        <w:t xml:space="preserve"> (online ) available at : </w:t>
      </w:r>
      <w:hyperlink r:id="rId8" w:history="1">
        <w:r w:rsidRPr="00BD76D9">
          <w:rPr>
            <w:rStyle w:val="Hyperlink"/>
          </w:rPr>
          <w:t>https://www.gov.uk/government/publications/implementing-the-sustainable-development-goals/implementing-the-sustainable-development-goals--2</w:t>
        </w:r>
      </w:hyperlink>
      <w:r>
        <w:t xml:space="preserve"> ( 05 August 2022). </w:t>
      </w:r>
    </w:p>
    <w:p w14:paraId="4A70BC4E" w14:textId="61F4C876" w:rsidR="00C52621" w:rsidRDefault="00C52621" w:rsidP="00FA3087"/>
    <w:p w14:paraId="06BB45B1" w14:textId="5BC47D03" w:rsidR="00C52621" w:rsidRDefault="00C52621" w:rsidP="00C52621">
      <w:r>
        <w:t xml:space="preserve">UN (2021) </w:t>
      </w:r>
      <w:r w:rsidRPr="00B862D5">
        <w:rPr>
          <w:i/>
          <w:iCs/>
        </w:rPr>
        <w:t xml:space="preserve">End poverty in all its forms everywhere </w:t>
      </w:r>
      <w:r>
        <w:t>(</w:t>
      </w:r>
      <w:proofErr w:type="gramStart"/>
      <w:r>
        <w:t>online )</w:t>
      </w:r>
      <w:proofErr w:type="gramEnd"/>
      <w:r>
        <w:t xml:space="preserve"> available at : </w:t>
      </w:r>
      <w:hyperlink r:id="rId9" w:history="1">
        <w:r w:rsidRPr="00BD76D9">
          <w:rPr>
            <w:rStyle w:val="Hyperlink"/>
          </w:rPr>
          <w:t>https://sdgs.un.org/goals/goal1</w:t>
        </w:r>
      </w:hyperlink>
      <w:r>
        <w:t xml:space="preserve"> ( 05 August 2022) </w:t>
      </w:r>
    </w:p>
    <w:p w14:paraId="41BEC240" w14:textId="0CCB37ED" w:rsidR="00B862D5" w:rsidRDefault="00B862D5" w:rsidP="00C52621">
      <w:r>
        <w:t xml:space="preserve">UN (2022) </w:t>
      </w:r>
      <w:r w:rsidRPr="00B862D5">
        <w:rPr>
          <w:i/>
          <w:iCs/>
        </w:rPr>
        <w:t xml:space="preserve">Good health and </w:t>
      </w:r>
      <w:proofErr w:type="spellStart"/>
      <w:r w:rsidRPr="00B862D5">
        <w:rPr>
          <w:i/>
          <w:iCs/>
        </w:rPr>
        <w:t>well being</w:t>
      </w:r>
      <w:proofErr w:type="spellEnd"/>
      <w:r>
        <w:t xml:space="preserve"> (</w:t>
      </w:r>
      <w:proofErr w:type="gramStart"/>
      <w:r>
        <w:t>online )</w:t>
      </w:r>
      <w:proofErr w:type="gramEnd"/>
      <w:r>
        <w:t xml:space="preserve"> available at</w:t>
      </w:r>
      <w:r w:rsidR="00556E62">
        <w:t xml:space="preserve"> : </w:t>
      </w:r>
      <w:hyperlink r:id="rId10" w:history="1">
        <w:r w:rsidR="00556E62" w:rsidRPr="00BD76D9">
          <w:rPr>
            <w:rStyle w:val="Hyperlink"/>
          </w:rPr>
          <w:t>https://www.un.org/sustainabledevelopment/health/</w:t>
        </w:r>
      </w:hyperlink>
      <w:r w:rsidR="00556E62">
        <w:t xml:space="preserve"> ( 05 August 2022 ) .</w:t>
      </w:r>
    </w:p>
    <w:p w14:paraId="2B60E25C" w14:textId="47293F70" w:rsidR="001F551C" w:rsidRDefault="001F551C" w:rsidP="00C52621">
      <w:proofErr w:type="gramStart"/>
      <w:r>
        <w:t>UN(</w:t>
      </w:r>
      <w:proofErr w:type="gramEnd"/>
      <w:r>
        <w:t xml:space="preserve">2022 ) </w:t>
      </w:r>
      <w:r w:rsidR="00577864" w:rsidRPr="00FC6F93">
        <w:rPr>
          <w:i/>
          <w:iCs/>
        </w:rPr>
        <w:t>Quality education</w:t>
      </w:r>
      <w:r w:rsidR="00577864">
        <w:t xml:space="preserve"> (online ) </w:t>
      </w:r>
      <w:r w:rsidR="008364A2">
        <w:t>ava</w:t>
      </w:r>
      <w:r w:rsidR="001A2160">
        <w:t xml:space="preserve">ilable at : </w:t>
      </w:r>
      <w:hyperlink r:id="rId11" w:history="1">
        <w:r w:rsidR="001A2160" w:rsidRPr="000F7E34">
          <w:rPr>
            <w:rStyle w:val="Hyperlink"/>
          </w:rPr>
          <w:t>https://www.unoosa.org/oosa/en/ourwork/space4sdgs/sdg4.html</w:t>
        </w:r>
      </w:hyperlink>
      <w:r w:rsidR="001A2160">
        <w:t xml:space="preserve"> ( 09 August 2022 ) . </w:t>
      </w:r>
      <w:r w:rsidR="00C0067A">
        <w:t xml:space="preserve"> </w:t>
      </w:r>
    </w:p>
    <w:p w14:paraId="147386E1" w14:textId="2F0A1B63" w:rsidR="008B1329" w:rsidRDefault="008B1329" w:rsidP="00C52621"/>
    <w:p w14:paraId="31C980E7" w14:textId="0372E08F" w:rsidR="008B1329" w:rsidRDefault="008B1329" w:rsidP="00C52621">
      <w:r>
        <w:t>Peterborough city council (2022</w:t>
      </w:r>
      <w:r w:rsidRPr="00FC6F93">
        <w:rPr>
          <w:i/>
          <w:iCs/>
        </w:rPr>
        <w:t>) Overview</w:t>
      </w:r>
      <w:r>
        <w:t xml:space="preserve"> (</w:t>
      </w:r>
      <w:proofErr w:type="gramStart"/>
      <w:r>
        <w:t>online )</w:t>
      </w:r>
      <w:proofErr w:type="gramEnd"/>
      <w:r>
        <w:t xml:space="preserve"> available at : </w:t>
      </w:r>
      <w:hyperlink r:id="rId12" w:history="1">
        <w:r w:rsidRPr="000C51EC">
          <w:rPr>
            <w:rStyle w:val="Hyperlink"/>
          </w:rPr>
          <w:t>https://www.peterborough.gov.uk/</w:t>
        </w:r>
      </w:hyperlink>
      <w:r>
        <w:t xml:space="preserve"> ( 11 August 2022 ) .</w:t>
      </w:r>
    </w:p>
    <w:p w14:paraId="691D7F1A" w14:textId="2BA1E848" w:rsidR="00FC6F93" w:rsidRDefault="00FC6F93" w:rsidP="00C52621"/>
    <w:p w14:paraId="0507783B" w14:textId="3C4ED914" w:rsidR="007B2978" w:rsidRDefault="00FC6F93" w:rsidP="00C52621">
      <w:r>
        <w:t xml:space="preserve">Bond ( 2022) </w:t>
      </w:r>
      <w:r w:rsidRPr="00FC6F93">
        <w:rPr>
          <w:i/>
          <w:iCs/>
        </w:rPr>
        <w:t>progress , gap , and recommendations</w:t>
      </w:r>
      <w:r>
        <w:t xml:space="preserve"> (online ) available at : </w:t>
      </w:r>
      <w:hyperlink r:id="rId13" w:history="1">
        <w:r w:rsidRPr="0016410D">
          <w:rPr>
            <w:rStyle w:val="Hyperlink"/>
          </w:rPr>
          <w:t>https://www.bond.org.uk/sites/default/files/sdg3_progress_gaps_and_recommendations_for_the_uk.pdf</w:t>
        </w:r>
      </w:hyperlink>
      <w:r>
        <w:t xml:space="preserve"> ( 11 August 2022 ) </w:t>
      </w:r>
    </w:p>
    <w:p w14:paraId="37EABA3E" w14:textId="42F7BE88" w:rsidR="007B2978" w:rsidRDefault="007B2978" w:rsidP="00C52621"/>
    <w:p w14:paraId="3555315D" w14:textId="479D34EC" w:rsidR="007B2978" w:rsidRDefault="007B2978" w:rsidP="00C52621">
      <w:r>
        <w:t xml:space="preserve">SDGs education </w:t>
      </w:r>
      <w:proofErr w:type="gramStart"/>
      <w:r>
        <w:t>( 2021</w:t>
      </w:r>
      <w:proofErr w:type="gramEnd"/>
      <w:r>
        <w:t xml:space="preserve"> ) </w:t>
      </w:r>
      <w:r w:rsidRPr="007B2978">
        <w:rPr>
          <w:i/>
          <w:iCs/>
        </w:rPr>
        <w:t>sustainable goal 4</w:t>
      </w:r>
      <w:r>
        <w:t xml:space="preserve"> ( online ) available at : </w:t>
      </w:r>
      <w:hyperlink r:id="rId14" w:history="1">
        <w:r w:rsidRPr="0016410D">
          <w:rPr>
            <w:rStyle w:val="Hyperlink"/>
          </w:rPr>
          <w:t>https://www.sdg4education2030.org/the-goal</w:t>
        </w:r>
      </w:hyperlink>
      <w:r>
        <w:t xml:space="preserve"> ( 11 August , 2022 )</w:t>
      </w:r>
    </w:p>
    <w:p w14:paraId="64E92A2E" w14:textId="77777777" w:rsidR="00EE4B49" w:rsidRDefault="00EE4B49" w:rsidP="00C52621"/>
    <w:p w14:paraId="14DAEFCB" w14:textId="320CF690" w:rsidR="00EE4B49" w:rsidRDefault="00EE4B49" w:rsidP="00C52621">
      <w:proofErr w:type="spellStart"/>
      <w:r>
        <w:t>ClickHearth</w:t>
      </w:r>
      <w:proofErr w:type="spellEnd"/>
      <w:r>
        <w:t xml:space="preserve"> </w:t>
      </w:r>
      <w:r w:rsidR="00AD56AA">
        <w:t xml:space="preserve">(2022) the UK environment act (online ) available at : </w:t>
      </w:r>
      <w:hyperlink r:id="rId15" w:history="1">
        <w:r w:rsidR="00AD56AA" w:rsidRPr="009D7536">
          <w:rPr>
            <w:rStyle w:val="Hyperlink"/>
          </w:rPr>
          <w:t>https://www.clientearth.org/latest/latest-updates/news/why-the-uk-environment-bill-matters/</w:t>
        </w:r>
      </w:hyperlink>
      <w:r w:rsidR="00AD56AA">
        <w:t xml:space="preserve"> </w:t>
      </w:r>
    </w:p>
    <w:p w14:paraId="3EDC1302" w14:textId="77777777" w:rsidR="003673B7" w:rsidRDefault="003673B7" w:rsidP="00C52621"/>
    <w:p w14:paraId="1BF9EBDE" w14:textId="1DF1053F" w:rsidR="006D3E0A" w:rsidRPr="005D4DFD" w:rsidRDefault="003673B7" w:rsidP="006D3E0A">
      <w:r>
        <w:t>Bond (2021) 3</w:t>
      </w:r>
      <w:r w:rsidR="006D3E0A">
        <w:t xml:space="preserve"> SDG (online ) available at : </w:t>
      </w:r>
      <w:hyperlink r:id="rId16" w:history="1">
        <w:r w:rsidR="00146916" w:rsidRPr="009D7536">
          <w:rPr>
            <w:rStyle w:val="Hyperlink"/>
          </w:rPr>
          <w:t>https://www.bond.org.uk/sites/default/files/sdg3_progress_gaps_and_recommendations_for_the_uk.pdf</w:t>
        </w:r>
      </w:hyperlink>
      <w:r w:rsidR="00146916">
        <w:t xml:space="preserve"> </w:t>
      </w:r>
    </w:p>
    <w:p w14:paraId="64A4423E" w14:textId="76535CFA" w:rsidR="003673B7" w:rsidRDefault="006E18B1" w:rsidP="006D3E0A">
      <w:r w:rsidRPr="006E18B1">
        <w:t xml:space="preserve">Department of Education. (2013). New generation of academy sponsors driving school-to-school improvement. UK Government, Department for Education. </w:t>
      </w:r>
      <w:hyperlink r:id="rId17" w:history="1">
        <w:r w:rsidRPr="00B41A08">
          <w:rPr>
            <w:rStyle w:val="Hyperlink"/>
          </w:rPr>
          <w:t>https://www.gov.uk/government/news/new-generation-of-academy-sponsors-driving-school-to-school-improvement</w:t>
        </w:r>
      </w:hyperlink>
      <w:r>
        <w:t xml:space="preserve"> </w:t>
      </w:r>
    </w:p>
    <w:p w14:paraId="740044DF" w14:textId="77777777" w:rsidR="00072766" w:rsidRDefault="00072766" w:rsidP="006D3E0A"/>
    <w:p w14:paraId="79646387" w14:textId="43FAB5D0" w:rsidR="00072766" w:rsidRDefault="00072766" w:rsidP="00072766">
      <w:r>
        <w:t xml:space="preserve">UN General Assembly Economic and Social Council, Report of the United Nations Entity for Gender </w:t>
      </w:r>
      <w:proofErr w:type="gramStart"/>
      <w:r>
        <w:t>Equality</w:t>
      </w:r>
      <w:proofErr w:type="gramEnd"/>
      <w:r>
        <w:t xml:space="preserve"> and the Empowerment of Women on the activities of the United Nations trust fund I </w:t>
      </w:r>
      <w:r>
        <w:lastRenderedPageBreak/>
        <w:t xml:space="preserve">support of actions to eliminate violence against women (2018) - https://undocs.org/en/E/CN.6/2018/9   </w:t>
      </w:r>
    </w:p>
    <w:p w14:paraId="1B4B1D31" w14:textId="77777777" w:rsidR="00072766" w:rsidRDefault="00072766" w:rsidP="00072766">
      <w:r>
        <w:t xml:space="preserve">https://www.england.nhs.uk/wp-content/uploads/2019/09/safeguarding-policy.pdf </w:t>
      </w:r>
    </w:p>
    <w:p w14:paraId="5EC7CEF9" w14:textId="5EA023DB" w:rsidR="00072766" w:rsidRDefault="000540A8" w:rsidP="00072766">
      <w:hyperlink r:id="rId18" w:history="1">
        <w:r w:rsidR="00072766" w:rsidRPr="0069237C">
          <w:rPr>
            <w:rStyle w:val="Hyperlink"/>
          </w:rPr>
          <w:t>https://www.gov.uk/government/publications/implementing-the-sustainable-development-goals/implementing-the-sustainable-development-goals--2</w:t>
        </w:r>
      </w:hyperlink>
      <w:r w:rsidR="00072766">
        <w:t xml:space="preserve"> </w:t>
      </w:r>
    </w:p>
    <w:p w14:paraId="6DFD2640" w14:textId="77777777" w:rsidR="00D17BFD" w:rsidRDefault="00D17BFD" w:rsidP="00072766"/>
    <w:p w14:paraId="62D69B34" w14:textId="47DA0487" w:rsidR="00D17BFD" w:rsidRDefault="000540A8" w:rsidP="00072766">
      <w:hyperlink r:id="rId19" w:history="1">
        <w:r w:rsidR="00D17BFD" w:rsidRPr="0069237C">
          <w:rPr>
            <w:rStyle w:val="Hyperlink"/>
          </w:rPr>
          <w:t>https://sustainabledevelopment.un.org/topics/sustainabledevelopmentgoals</w:t>
        </w:r>
      </w:hyperlink>
      <w:r w:rsidR="00D17BFD">
        <w:t xml:space="preserve"> </w:t>
      </w:r>
    </w:p>
    <w:p w14:paraId="46F52150" w14:textId="77777777" w:rsidR="00E112B0" w:rsidRDefault="00E112B0" w:rsidP="00072766"/>
    <w:p w14:paraId="7068A6A0" w14:textId="7DAC46E6" w:rsidR="00E112B0" w:rsidRPr="005D4DFD" w:rsidRDefault="00E112B0" w:rsidP="00072766">
      <w:r>
        <w:t>WHO (2021)</w:t>
      </w:r>
      <w:r w:rsidR="008A293A" w:rsidRPr="008A293A">
        <w:t xml:space="preserve"> Sustainable Development Goals</w:t>
      </w:r>
      <w:r w:rsidR="008A293A">
        <w:t xml:space="preserve"> (</w:t>
      </w:r>
      <w:proofErr w:type="gramStart"/>
      <w:r w:rsidR="008A293A">
        <w:t>online )</w:t>
      </w:r>
      <w:proofErr w:type="gramEnd"/>
      <w:r w:rsidR="008A293A">
        <w:t xml:space="preserve"> available at : </w:t>
      </w:r>
      <w:hyperlink r:id="rId20" w:history="1">
        <w:r w:rsidR="00933E9E" w:rsidRPr="0069237C">
          <w:rPr>
            <w:rStyle w:val="Hyperlink"/>
          </w:rPr>
          <w:t>https://www.who.int/europe/about-us/our-work/sustainable-development-goals</w:t>
        </w:r>
      </w:hyperlink>
      <w:r w:rsidR="00933E9E">
        <w:t xml:space="preserve"> </w:t>
      </w:r>
      <w:r>
        <w:t xml:space="preserve"> </w:t>
      </w:r>
    </w:p>
    <w:sectPr w:rsidR="00E112B0" w:rsidRPr="005D4DFD">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81D41" w14:textId="77777777" w:rsidR="00A555F5" w:rsidRDefault="00A555F5" w:rsidP="00694351">
      <w:pPr>
        <w:spacing w:after="0" w:line="240" w:lineRule="auto"/>
      </w:pPr>
      <w:r>
        <w:separator/>
      </w:r>
    </w:p>
  </w:endnote>
  <w:endnote w:type="continuationSeparator" w:id="0">
    <w:p w14:paraId="38E99F0C" w14:textId="77777777" w:rsidR="00A555F5" w:rsidRDefault="00A555F5" w:rsidP="00694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406068"/>
      <w:docPartObj>
        <w:docPartGallery w:val="Page Numbers (Bottom of Page)"/>
        <w:docPartUnique/>
      </w:docPartObj>
    </w:sdtPr>
    <w:sdtEndPr>
      <w:rPr>
        <w:noProof/>
      </w:rPr>
    </w:sdtEndPr>
    <w:sdtContent>
      <w:p w14:paraId="4BA3AA7A" w14:textId="2256EBBC" w:rsidR="00694351" w:rsidRDefault="006943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BA383E" w14:textId="77777777" w:rsidR="00694351" w:rsidRDefault="006943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E5051" w14:textId="77777777" w:rsidR="00A555F5" w:rsidRDefault="00A555F5" w:rsidP="00694351">
      <w:pPr>
        <w:spacing w:after="0" w:line="240" w:lineRule="auto"/>
      </w:pPr>
      <w:r>
        <w:separator/>
      </w:r>
    </w:p>
  </w:footnote>
  <w:footnote w:type="continuationSeparator" w:id="0">
    <w:p w14:paraId="6712C4DF" w14:textId="77777777" w:rsidR="00A555F5" w:rsidRDefault="00A555F5" w:rsidP="006943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C7AF2"/>
    <w:multiLevelType w:val="hybridMultilevel"/>
    <w:tmpl w:val="B5DC55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3C3445"/>
    <w:multiLevelType w:val="hybridMultilevel"/>
    <w:tmpl w:val="7EE6E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5D789F"/>
    <w:multiLevelType w:val="hybridMultilevel"/>
    <w:tmpl w:val="208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C31733"/>
    <w:multiLevelType w:val="hybridMultilevel"/>
    <w:tmpl w:val="9028E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0B48BC"/>
    <w:multiLevelType w:val="hybridMultilevel"/>
    <w:tmpl w:val="1068ADAA"/>
    <w:lvl w:ilvl="0" w:tplc="C04CB51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9629446">
    <w:abstractNumId w:val="3"/>
  </w:num>
  <w:num w:numId="2" w16cid:durableId="1960256255">
    <w:abstractNumId w:val="1"/>
  </w:num>
  <w:num w:numId="3" w16cid:durableId="1915583988">
    <w:abstractNumId w:val="2"/>
  </w:num>
  <w:num w:numId="4" w16cid:durableId="1669209015">
    <w:abstractNumId w:val="4"/>
  </w:num>
  <w:num w:numId="5" w16cid:durableId="1166019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087"/>
    <w:rsid w:val="00004B18"/>
    <w:rsid w:val="0001263B"/>
    <w:rsid w:val="000540A8"/>
    <w:rsid w:val="00066E62"/>
    <w:rsid w:val="00072766"/>
    <w:rsid w:val="0008297D"/>
    <w:rsid w:val="0009373C"/>
    <w:rsid w:val="000C41F8"/>
    <w:rsid w:val="000E0502"/>
    <w:rsid w:val="00126FBD"/>
    <w:rsid w:val="00146916"/>
    <w:rsid w:val="00151B81"/>
    <w:rsid w:val="00181858"/>
    <w:rsid w:val="001A1564"/>
    <w:rsid w:val="001A2160"/>
    <w:rsid w:val="001D677F"/>
    <w:rsid w:val="001F551C"/>
    <w:rsid w:val="001F5591"/>
    <w:rsid w:val="00206569"/>
    <w:rsid w:val="002231FD"/>
    <w:rsid w:val="00224490"/>
    <w:rsid w:val="00225CC4"/>
    <w:rsid w:val="0023370A"/>
    <w:rsid w:val="00264EBF"/>
    <w:rsid w:val="00265490"/>
    <w:rsid w:val="002745B6"/>
    <w:rsid w:val="00274CAA"/>
    <w:rsid w:val="00275EEB"/>
    <w:rsid w:val="002C748C"/>
    <w:rsid w:val="002D032C"/>
    <w:rsid w:val="002E2E36"/>
    <w:rsid w:val="002E4622"/>
    <w:rsid w:val="00310108"/>
    <w:rsid w:val="00343E4C"/>
    <w:rsid w:val="00346665"/>
    <w:rsid w:val="003673B7"/>
    <w:rsid w:val="0036760A"/>
    <w:rsid w:val="00372EA1"/>
    <w:rsid w:val="0039198C"/>
    <w:rsid w:val="003C19C7"/>
    <w:rsid w:val="003C38C7"/>
    <w:rsid w:val="003F182B"/>
    <w:rsid w:val="00407ED6"/>
    <w:rsid w:val="00451178"/>
    <w:rsid w:val="004559D5"/>
    <w:rsid w:val="00472C77"/>
    <w:rsid w:val="00475A58"/>
    <w:rsid w:val="00496B4D"/>
    <w:rsid w:val="004A5552"/>
    <w:rsid w:val="004C3E00"/>
    <w:rsid w:val="004D1149"/>
    <w:rsid w:val="004D4BA1"/>
    <w:rsid w:val="004D7D6D"/>
    <w:rsid w:val="004F2694"/>
    <w:rsid w:val="005075B3"/>
    <w:rsid w:val="00522742"/>
    <w:rsid w:val="00553420"/>
    <w:rsid w:val="00555289"/>
    <w:rsid w:val="00556E62"/>
    <w:rsid w:val="00567FEC"/>
    <w:rsid w:val="00577864"/>
    <w:rsid w:val="005B18A7"/>
    <w:rsid w:val="005C6EB8"/>
    <w:rsid w:val="005D4DFD"/>
    <w:rsid w:val="005E3810"/>
    <w:rsid w:val="005E7DCA"/>
    <w:rsid w:val="005F6093"/>
    <w:rsid w:val="00606F05"/>
    <w:rsid w:val="006101D1"/>
    <w:rsid w:val="00657A13"/>
    <w:rsid w:val="0066461C"/>
    <w:rsid w:val="00685A13"/>
    <w:rsid w:val="00694351"/>
    <w:rsid w:val="006954D5"/>
    <w:rsid w:val="006B1503"/>
    <w:rsid w:val="006D3E0A"/>
    <w:rsid w:val="006E18B1"/>
    <w:rsid w:val="006E4A80"/>
    <w:rsid w:val="00711EBE"/>
    <w:rsid w:val="00745BC0"/>
    <w:rsid w:val="00751656"/>
    <w:rsid w:val="00751B35"/>
    <w:rsid w:val="007B2978"/>
    <w:rsid w:val="007B7DFD"/>
    <w:rsid w:val="007D6EA6"/>
    <w:rsid w:val="007E601F"/>
    <w:rsid w:val="008154D3"/>
    <w:rsid w:val="00833AA2"/>
    <w:rsid w:val="008364A2"/>
    <w:rsid w:val="008650C5"/>
    <w:rsid w:val="00890A30"/>
    <w:rsid w:val="0089430F"/>
    <w:rsid w:val="008A293A"/>
    <w:rsid w:val="008A67C3"/>
    <w:rsid w:val="008B1329"/>
    <w:rsid w:val="008B195C"/>
    <w:rsid w:val="008C66D9"/>
    <w:rsid w:val="008C753A"/>
    <w:rsid w:val="008D56BB"/>
    <w:rsid w:val="008D76F7"/>
    <w:rsid w:val="008E7561"/>
    <w:rsid w:val="009032A7"/>
    <w:rsid w:val="00920F3C"/>
    <w:rsid w:val="009227E3"/>
    <w:rsid w:val="00922DE6"/>
    <w:rsid w:val="00925B04"/>
    <w:rsid w:val="00930BF8"/>
    <w:rsid w:val="00933E9E"/>
    <w:rsid w:val="0095629E"/>
    <w:rsid w:val="009B3F42"/>
    <w:rsid w:val="009C6E29"/>
    <w:rsid w:val="00A155B5"/>
    <w:rsid w:val="00A207BF"/>
    <w:rsid w:val="00A27EAF"/>
    <w:rsid w:val="00A37BB9"/>
    <w:rsid w:val="00A4149C"/>
    <w:rsid w:val="00A43F3F"/>
    <w:rsid w:val="00A555F5"/>
    <w:rsid w:val="00A647A3"/>
    <w:rsid w:val="00A722C8"/>
    <w:rsid w:val="00AB29EE"/>
    <w:rsid w:val="00AD0138"/>
    <w:rsid w:val="00AD40B7"/>
    <w:rsid w:val="00AD4293"/>
    <w:rsid w:val="00AD56AA"/>
    <w:rsid w:val="00AE524C"/>
    <w:rsid w:val="00AE7946"/>
    <w:rsid w:val="00B0227D"/>
    <w:rsid w:val="00B050DB"/>
    <w:rsid w:val="00B31C92"/>
    <w:rsid w:val="00B32670"/>
    <w:rsid w:val="00B70CEA"/>
    <w:rsid w:val="00B71331"/>
    <w:rsid w:val="00B8569F"/>
    <w:rsid w:val="00B862D5"/>
    <w:rsid w:val="00B95706"/>
    <w:rsid w:val="00BA40CF"/>
    <w:rsid w:val="00BB23F7"/>
    <w:rsid w:val="00C0067A"/>
    <w:rsid w:val="00C06FFF"/>
    <w:rsid w:val="00C23946"/>
    <w:rsid w:val="00C36886"/>
    <w:rsid w:val="00C43FFA"/>
    <w:rsid w:val="00C44235"/>
    <w:rsid w:val="00C52621"/>
    <w:rsid w:val="00CE2E88"/>
    <w:rsid w:val="00CE31BA"/>
    <w:rsid w:val="00CE58FF"/>
    <w:rsid w:val="00CF2C30"/>
    <w:rsid w:val="00CF5C7D"/>
    <w:rsid w:val="00D00F12"/>
    <w:rsid w:val="00D013E7"/>
    <w:rsid w:val="00D02A7C"/>
    <w:rsid w:val="00D17BFD"/>
    <w:rsid w:val="00D27687"/>
    <w:rsid w:val="00D42046"/>
    <w:rsid w:val="00D560BF"/>
    <w:rsid w:val="00D62CF9"/>
    <w:rsid w:val="00D73F5B"/>
    <w:rsid w:val="00DA4C44"/>
    <w:rsid w:val="00DB7062"/>
    <w:rsid w:val="00E112B0"/>
    <w:rsid w:val="00E267C7"/>
    <w:rsid w:val="00E330A5"/>
    <w:rsid w:val="00E477DC"/>
    <w:rsid w:val="00E6052A"/>
    <w:rsid w:val="00E728A0"/>
    <w:rsid w:val="00EB1002"/>
    <w:rsid w:val="00EB3D01"/>
    <w:rsid w:val="00EB567D"/>
    <w:rsid w:val="00EE4B49"/>
    <w:rsid w:val="00EE72F0"/>
    <w:rsid w:val="00F0349A"/>
    <w:rsid w:val="00F12293"/>
    <w:rsid w:val="00F21F42"/>
    <w:rsid w:val="00F24FC1"/>
    <w:rsid w:val="00F9640B"/>
    <w:rsid w:val="00FA3087"/>
    <w:rsid w:val="00FA622C"/>
    <w:rsid w:val="00FC6F93"/>
    <w:rsid w:val="00FD4C69"/>
    <w:rsid w:val="00FF4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BC073"/>
  <w15:chartTrackingRefBased/>
  <w15:docId w15:val="{8200C014-F861-45C6-AC1C-465D23B68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43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351"/>
  </w:style>
  <w:style w:type="paragraph" w:styleId="Footer">
    <w:name w:val="footer"/>
    <w:basedOn w:val="Normal"/>
    <w:link w:val="FooterChar"/>
    <w:uiPriority w:val="99"/>
    <w:unhideWhenUsed/>
    <w:rsid w:val="006943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351"/>
  </w:style>
  <w:style w:type="character" w:styleId="Hyperlink">
    <w:name w:val="Hyperlink"/>
    <w:basedOn w:val="DefaultParagraphFont"/>
    <w:uiPriority w:val="99"/>
    <w:unhideWhenUsed/>
    <w:rsid w:val="005D4DFD"/>
    <w:rPr>
      <w:color w:val="0563C1" w:themeColor="hyperlink"/>
      <w:u w:val="single"/>
    </w:rPr>
  </w:style>
  <w:style w:type="character" w:styleId="UnresolvedMention">
    <w:name w:val="Unresolved Mention"/>
    <w:basedOn w:val="DefaultParagraphFont"/>
    <w:uiPriority w:val="99"/>
    <w:semiHidden/>
    <w:unhideWhenUsed/>
    <w:rsid w:val="005D4DFD"/>
    <w:rPr>
      <w:color w:val="605E5C"/>
      <w:shd w:val="clear" w:color="auto" w:fill="E1DFDD"/>
    </w:rPr>
  </w:style>
  <w:style w:type="paragraph" w:styleId="ListParagraph">
    <w:name w:val="List Paragraph"/>
    <w:basedOn w:val="Normal"/>
    <w:uiPriority w:val="34"/>
    <w:qFormat/>
    <w:rsid w:val="00C43F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5996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implementing-the-sustainable-development-goals/implementing-the-sustainable-development-goals--2" TargetMode="External"/><Relationship Id="rId13" Type="http://schemas.openxmlformats.org/officeDocument/2006/relationships/hyperlink" Target="https://www.bond.org.uk/sites/default/files/sdg3_progress_gaps_and_recommendations_for_the_uk.pdf" TargetMode="External"/><Relationship Id="rId18" Type="http://schemas.openxmlformats.org/officeDocument/2006/relationships/hyperlink" Target="https://www.gov.uk/government/publications/implementing-the-sustainable-development-goals/implementing-the-sustainable-development-goals--2"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peterborough.gov.uk/" TargetMode="External"/><Relationship Id="rId17" Type="http://schemas.openxmlformats.org/officeDocument/2006/relationships/hyperlink" Target="https://www.gov.uk/government/news/new-generation-of-academy-sponsors-driving-school-to-school-improvement" TargetMode="External"/><Relationship Id="rId2" Type="http://schemas.openxmlformats.org/officeDocument/2006/relationships/styles" Target="styles.xml"/><Relationship Id="rId16" Type="http://schemas.openxmlformats.org/officeDocument/2006/relationships/hyperlink" Target="https://www.bond.org.uk/sites/default/files/sdg3_progress_gaps_and_recommendations_for_the_uk.pdf" TargetMode="External"/><Relationship Id="rId20" Type="http://schemas.openxmlformats.org/officeDocument/2006/relationships/hyperlink" Target="https://www.who.int/europe/about-us/our-work/sustainable-development-goa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oosa.org/oosa/en/ourwork/space4sdgs/sdg4.html" TargetMode="External"/><Relationship Id="rId5" Type="http://schemas.openxmlformats.org/officeDocument/2006/relationships/footnotes" Target="footnotes.xml"/><Relationship Id="rId15" Type="http://schemas.openxmlformats.org/officeDocument/2006/relationships/hyperlink" Target="https://www.clientearth.org/latest/latest-updates/news/why-the-uk-environment-bill-matters/" TargetMode="External"/><Relationship Id="rId23" Type="http://schemas.openxmlformats.org/officeDocument/2006/relationships/theme" Target="theme/theme1.xml"/><Relationship Id="rId10" Type="http://schemas.openxmlformats.org/officeDocument/2006/relationships/hyperlink" Target="https://www.un.org/sustainabledevelopment/health/" TargetMode="External"/><Relationship Id="rId19" Type="http://schemas.openxmlformats.org/officeDocument/2006/relationships/hyperlink" Target="https://sustainabledevelopment.un.org/topics/sustainabledevelopmentgoals" TargetMode="External"/><Relationship Id="rId4" Type="http://schemas.openxmlformats.org/officeDocument/2006/relationships/webSettings" Target="webSettings.xml"/><Relationship Id="rId9" Type="http://schemas.openxmlformats.org/officeDocument/2006/relationships/hyperlink" Target="https://sdgs.un.org/goals/goal1" TargetMode="External"/><Relationship Id="rId14" Type="http://schemas.openxmlformats.org/officeDocument/2006/relationships/hyperlink" Target="https://www.sdg4education2030.org/the-goa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1211</TotalTime>
  <Pages>16</Pages>
  <Words>4161</Words>
  <Characters>23723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paloma araujo</dc:creator>
  <cp:keywords/>
  <dc:description/>
  <cp:lastModifiedBy>paloma araujo</cp:lastModifiedBy>
  <cp:revision>144</cp:revision>
  <dcterms:created xsi:type="dcterms:W3CDTF">2022-08-24T09:21:00Z</dcterms:created>
  <dcterms:modified xsi:type="dcterms:W3CDTF">2023-01-12T23:56:00Z</dcterms:modified>
</cp:coreProperties>
</file>