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762A5" w14:textId="08401595" w:rsidR="00E05476" w:rsidRDefault="00E05476" w:rsidP="00E05476">
      <w:pPr>
        <w:rPr>
          <w:rFonts w:ascii="Arial" w:hAnsi="Arial" w:cs="Arial"/>
          <w:b/>
          <w:szCs w:val="24"/>
          <w:shd w:val="clear" w:color="auto" w:fill="FFFFFF"/>
        </w:rPr>
      </w:pPr>
      <w:r>
        <w:rPr>
          <w:rFonts w:ascii="Arial" w:hAnsi="Arial" w:cs="Arial"/>
          <w:b/>
          <w:szCs w:val="24"/>
          <w:shd w:val="clear" w:color="auto" w:fill="FFFFFF"/>
        </w:rPr>
        <w:t xml:space="preserve"> Module </w:t>
      </w:r>
      <w:proofErr w:type="spellStart"/>
      <w:r>
        <w:rPr>
          <w:rFonts w:ascii="Arial" w:hAnsi="Arial" w:cs="Arial"/>
          <w:b/>
          <w:szCs w:val="24"/>
          <w:shd w:val="clear" w:color="auto" w:fill="FFFFFF"/>
        </w:rPr>
        <w:t>Name:Emergent</w:t>
      </w:r>
      <w:proofErr w:type="spellEnd"/>
      <w:r>
        <w:rPr>
          <w:rFonts w:ascii="Arial" w:hAnsi="Arial" w:cs="Arial"/>
          <w:b/>
          <w:szCs w:val="24"/>
          <w:shd w:val="clear" w:color="auto" w:fill="FFFFFF"/>
        </w:rPr>
        <w:t xml:space="preserve"> Leadership Skills in the Workplace</w:t>
      </w:r>
    </w:p>
    <w:p w14:paraId="625FA466" w14:textId="40BD5B61" w:rsidR="00E05476" w:rsidRPr="00E05476" w:rsidRDefault="00E05476" w:rsidP="00E05476">
      <w:pPr>
        <w:rPr>
          <w:rFonts w:ascii="Arial" w:hAnsi="Arial" w:cs="Arial"/>
          <w:b/>
          <w:szCs w:val="24"/>
          <w:shd w:val="clear" w:color="auto" w:fill="FFFFFF"/>
        </w:rPr>
      </w:pPr>
      <w:r w:rsidRPr="00E05476">
        <w:rPr>
          <w:rFonts w:ascii="Arial" w:hAnsi="Arial" w:cs="Arial"/>
          <w:b/>
          <w:szCs w:val="24"/>
          <w:shd w:val="clear" w:color="auto" w:fill="FFFFFF"/>
        </w:rPr>
        <w:t xml:space="preserve"> Module code:</w:t>
      </w:r>
      <w:r w:rsidRPr="00E05476">
        <w:rPr>
          <w:rFonts w:ascii="Arial" w:hAnsi="Arial" w:cs="Arial"/>
          <w:b/>
          <w:color w:val="1D2125"/>
          <w:szCs w:val="24"/>
        </w:rPr>
        <w:t xml:space="preserve"> </w:t>
      </w:r>
      <w:r w:rsidRPr="00E05476">
        <w:rPr>
          <w:rFonts w:ascii="Arial" w:hAnsi="Arial" w:cs="Arial"/>
          <w:b/>
          <w:color w:val="1D2125"/>
          <w:szCs w:val="24"/>
        </w:rPr>
        <w:t>BMSW6101_LON</w:t>
      </w:r>
    </w:p>
    <w:p w14:paraId="0283EEC8" w14:textId="1D88AD1A" w:rsidR="00E05476" w:rsidRDefault="00E05476" w:rsidP="00E05476">
      <w:pPr>
        <w:rPr>
          <w:rFonts w:ascii="Arial" w:hAnsi="Arial" w:cs="Arial"/>
          <w:b/>
          <w:szCs w:val="24"/>
          <w:shd w:val="clear" w:color="auto" w:fill="FFFFFF"/>
        </w:rPr>
      </w:pPr>
      <w:r>
        <w:rPr>
          <w:rFonts w:ascii="Arial" w:hAnsi="Arial" w:cs="Arial"/>
          <w:b/>
          <w:szCs w:val="24"/>
          <w:shd w:val="clear" w:color="auto" w:fill="FFFFFF"/>
        </w:rPr>
        <w:t xml:space="preserve"> Student Name: Calin Andrei Buica</w:t>
      </w:r>
    </w:p>
    <w:p w14:paraId="6D516DA3" w14:textId="1F658C39" w:rsidR="00E05476" w:rsidRDefault="00E05476" w:rsidP="00E05476">
      <w:pPr>
        <w:rPr>
          <w:rFonts w:ascii="Arial" w:hAnsi="Arial" w:cs="Arial"/>
          <w:b/>
          <w:szCs w:val="24"/>
          <w:shd w:val="clear" w:color="auto" w:fill="FFFFFF"/>
        </w:rPr>
      </w:pPr>
      <w:r>
        <w:rPr>
          <w:rFonts w:ascii="Arial" w:hAnsi="Arial" w:cs="Arial"/>
          <w:b/>
          <w:szCs w:val="24"/>
          <w:shd w:val="clear" w:color="auto" w:fill="FFFFFF"/>
        </w:rPr>
        <w:t xml:space="preserve"> Student id:2112409</w:t>
      </w:r>
    </w:p>
    <w:p w14:paraId="0C2BBDCD" w14:textId="2D02FC8F" w:rsidR="00E05476" w:rsidRPr="00E05476" w:rsidRDefault="00E05476" w:rsidP="00E05476">
      <w:pPr>
        <w:rPr>
          <w:rFonts w:ascii="Arial" w:hAnsi="Arial" w:cs="Arial"/>
          <w:b/>
          <w:szCs w:val="24"/>
          <w:shd w:val="clear" w:color="auto" w:fill="FFFFFF"/>
        </w:rPr>
      </w:pPr>
      <w:r>
        <w:rPr>
          <w:rFonts w:ascii="Arial" w:hAnsi="Arial" w:cs="Arial"/>
          <w:b/>
          <w:szCs w:val="24"/>
          <w:shd w:val="clear" w:color="auto" w:fill="FFFFFF"/>
        </w:rPr>
        <w:t xml:space="preserve"> Lecturer s </w:t>
      </w:r>
      <w:proofErr w:type="spellStart"/>
      <w:r>
        <w:rPr>
          <w:rFonts w:ascii="Arial" w:hAnsi="Arial" w:cs="Arial"/>
          <w:b/>
          <w:szCs w:val="24"/>
          <w:shd w:val="clear" w:color="auto" w:fill="FFFFFF"/>
        </w:rPr>
        <w:t>Name:</w:t>
      </w:r>
      <w:r w:rsidR="00C22A10">
        <w:rPr>
          <w:rFonts w:ascii="Arial" w:hAnsi="Arial" w:cs="Arial"/>
          <w:b/>
          <w:szCs w:val="24"/>
          <w:shd w:val="clear" w:color="auto" w:fill="FFFFFF"/>
        </w:rPr>
        <w:t>Toyin</w:t>
      </w:r>
      <w:proofErr w:type="spellEnd"/>
      <w:r w:rsidR="00C22A10">
        <w:rPr>
          <w:rFonts w:ascii="Arial" w:hAnsi="Arial" w:cs="Arial"/>
          <w:b/>
          <w:szCs w:val="24"/>
          <w:shd w:val="clear" w:color="auto" w:fill="FFFFFF"/>
        </w:rPr>
        <w:t xml:space="preserve"> Adisa</w:t>
      </w:r>
    </w:p>
    <w:p w14:paraId="3A3E380D" w14:textId="77777777" w:rsidR="00E05476" w:rsidRDefault="00E05476" w:rsidP="004948B6">
      <w:pPr>
        <w:jc w:val="center"/>
        <w:rPr>
          <w:rFonts w:ascii="Arial" w:hAnsi="Arial" w:cs="Arial"/>
          <w:b/>
          <w:sz w:val="52"/>
          <w:szCs w:val="52"/>
          <w:shd w:val="clear" w:color="auto" w:fill="FFFFFF"/>
        </w:rPr>
      </w:pPr>
    </w:p>
    <w:p w14:paraId="10E8DD6C" w14:textId="77777777" w:rsidR="00E05476" w:rsidRDefault="00E05476" w:rsidP="004948B6">
      <w:pPr>
        <w:jc w:val="center"/>
        <w:rPr>
          <w:rFonts w:ascii="Arial" w:hAnsi="Arial" w:cs="Arial"/>
          <w:b/>
          <w:sz w:val="52"/>
          <w:szCs w:val="52"/>
          <w:shd w:val="clear" w:color="auto" w:fill="FFFFFF"/>
        </w:rPr>
      </w:pPr>
    </w:p>
    <w:p w14:paraId="559D9ADB" w14:textId="77777777" w:rsidR="00E05476" w:rsidRDefault="00E05476" w:rsidP="004948B6">
      <w:pPr>
        <w:jc w:val="center"/>
        <w:rPr>
          <w:rFonts w:ascii="Arial" w:hAnsi="Arial" w:cs="Arial"/>
          <w:b/>
          <w:sz w:val="52"/>
          <w:szCs w:val="52"/>
          <w:shd w:val="clear" w:color="auto" w:fill="FFFFFF"/>
        </w:rPr>
      </w:pPr>
    </w:p>
    <w:p w14:paraId="3A48F1F4" w14:textId="77777777" w:rsidR="00E05476" w:rsidRDefault="00E05476" w:rsidP="004948B6">
      <w:pPr>
        <w:jc w:val="center"/>
        <w:rPr>
          <w:rFonts w:ascii="Arial" w:hAnsi="Arial" w:cs="Arial"/>
          <w:b/>
          <w:sz w:val="52"/>
          <w:szCs w:val="52"/>
          <w:shd w:val="clear" w:color="auto" w:fill="FFFFFF"/>
        </w:rPr>
      </w:pPr>
    </w:p>
    <w:p w14:paraId="4D6D90D6" w14:textId="1A4A9528" w:rsidR="00E04FE7" w:rsidRPr="00E05476" w:rsidRDefault="004948B6" w:rsidP="004948B6">
      <w:pPr>
        <w:jc w:val="center"/>
        <w:rPr>
          <w:rFonts w:ascii="Arial" w:eastAsia="Times New Roman" w:hAnsi="Arial" w:cs="Arial"/>
          <w:b/>
          <w:sz w:val="52"/>
          <w:szCs w:val="52"/>
          <w:lang w:val="en-IN"/>
        </w:rPr>
      </w:pPr>
      <w:r w:rsidRPr="00E05476">
        <w:rPr>
          <w:rFonts w:ascii="Arial" w:hAnsi="Arial" w:cs="Arial"/>
          <w:b/>
          <w:sz w:val="52"/>
          <w:szCs w:val="52"/>
          <w:shd w:val="clear" w:color="auto" w:fill="FFFFFF"/>
        </w:rPr>
        <w:t>Emergent Leadership Skills in the Workplace</w:t>
      </w:r>
      <w:r w:rsidR="00E04FE7" w:rsidRPr="00E05476">
        <w:rPr>
          <w:rFonts w:ascii="Arial" w:eastAsia="Times New Roman" w:hAnsi="Arial" w:cs="Arial"/>
          <w:b/>
          <w:sz w:val="52"/>
          <w:szCs w:val="52"/>
          <w:lang w:val="en-IN"/>
        </w:rPr>
        <w:br w:type="page"/>
      </w:r>
    </w:p>
    <w:sdt>
      <w:sdtPr>
        <w:rPr>
          <w:rFonts w:ascii="Arial" w:eastAsiaTheme="minorHAnsi" w:hAnsi="Arial" w:cs="Arial"/>
          <w:b w:val="0"/>
          <w:bCs w:val="0"/>
          <w:color w:val="auto"/>
          <w:sz w:val="24"/>
          <w:szCs w:val="22"/>
          <w:lang w:val="en-GB"/>
        </w:rPr>
        <w:id w:val="17503969"/>
        <w:docPartObj>
          <w:docPartGallery w:val="Table of Contents"/>
          <w:docPartUnique/>
        </w:docPartObj>
      </w:sdtPr>
      <w:sdtEndPr>
        <w:rPr>
          <w:sz w:val="22"/>
        </w:rPr>
      </w:sdtEndPr>
      <w:sdtContent>
        <w:p w14:paraId="7F5A350F" w14:textId="77777777" w:rsidR="00E04FE7" w:rsidRPr="00E05476" w:rsidRDefault="00E04FE7" w:rsidP="00E04FE7">
          <w:pPr>
            <w:pStyle w:val="TOCHeading"/>
            <w:tabs>
              <w:tab w:val="left" w:pos="3049"/>
            </w:tabs>
            <w:jc w:val="center"/>
            <w:rPr>
              <w:rFonts w:ascii="Arial" w:hAnsi="Arial" w:cs="Arial"/>
              <w:color w:val="000000" w:themeColor="text1"/>
            </w:rPr>
          </w:pPr>
          <w:r w:rsidRPr="00E05476">
            <w:rPr>
              <w:rFonts w:ascii="Arial" w:hAnsi="Arial" w:cs="Arial"/>
              <w:color w:val="000000" w:themeColor="text1"/>
            </w:rPr>
            <w:t>Table of Contents</w:t>
          </w:r>
        </w:p>
        <w:p w14:paraId="42B2800D" w14:textId="77777777" w:rsidR="00375A76" w:rsidRPr="00E05476" w:rsidRDefault="00874CDD">
          <w:pPr>
            <w:pStyle w:val="TOC1"/>
            <w:tabs>
              <w:tab w:val="right" w:leader="dot" w:pos="9017"/>
            </w:tabs>
            <w:rPr>
              <w:rFonts w:ascii="Arial" w:eastAsiaTheme="minorEastAsia" w:hAnsi="Arial" w:cs="Arial"/>
              <w:noProof/>
              <w:sz w:val="22"/>
              <w:lang w:val="en-US"/>
            </w:rPr>
          </w:pPr>
          <w:r w:rsidRPr="00E05476">
            <w:rPr>
              <w:rFonts w:ascii="Arial" w:hAnsi="Arial" w:cs="Arial"/>
              <w:sz w:val="22"/>
            </w:rPr>
            <w:fldChar w:fldCharType="begin"/>
          </w:r>
          <w:r w:rsidR="00E04FE7" w:rsidRPr="00E05476">
            <w:rPr>
              <w:rFonts w:ascii="Arial" w:hAnsi="Arial" w:cs="Arial"/>
              <w:sz w:val="22"/>
            </w:rPr>
            <w:instrText xml:space="preserve"> TOC \o "1-3" \h \z \u </w:instrText>
          </w:r>
          <w:r w:rsidRPr="00E05476">
            <w:rPr>
              <w:rFonts w:ascii="Arial" w:hAnsi="Arial" w:cs="Arial"/>
              <w:sz w:val="22"/>
            </w:rPr>
            <w:fldChar w:fldCharType="separate"/>
          </w:r>
          <w:hyperlink w:anchor="_Toc164257403" w:history="1">
            <w:r w:rsidR="00375A76" w:rsidRPr="00E05476">
              <w:rPr>
                <w:rStyle w:val="Hyperlink"/>
                <w:rFonts w:ascii="Arial" w:hAnsi="Arial" w:cs="Arial"/>
                <w:noProof/>
                <w:sz w:val="22"/>
              </w:rPr>
              <w:t>INTRODUCTION</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_Toc164257403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3</w:t>
            </w:r>
            <w:r w:rsidR="00375A76" w:rsidRPr="00E05476">
              <w:rPr>
                <w:rFonts w:ascii="Arial" w:hAnsi="Arial" w:cs="Arial"/>
                <w:noProof/>
                <w:webHidden/>
                <w:sz w:val="22"/>
              </w:rPr>
              <w:fldChar w:fldCharType="end"/>
            </w:r>
          </w:hyperlink>
        </w:p>
        <w:p w14:paraId="54E75973" w14:textId="77777777" w:rsidR="00375A76" w:rsidRPr="00E05476" w:rsidRDefault="00C22A10">
          <w:pPr>
            <w:pStyle w:val="TOC1"/>
            <w:tabs>
              <w:tab w:val="right" w:leader="dot" w:pos="9017"/>
            </w:tabs>
            <w:rPr>
              <w:rFonts w:ascii="Arial" w:eastAsiaTheme="minorEastAsia" w:hAnsi="Arial" w:cs="Arial"/>
              <w:noProof/>
              <w:sz w:val="22"/>
              <w:lang w:val="en-US"/>
            </w:rPr>
          </w:pPr>
          <w:hyperlink w:anchor="_Toc164257404" w:history="1">
            <w:r w:rsidR="00375A76" w:rsidRPr="00E05476">
              <w:rPr>
                <w:rStyle w:val="Hyperlink"/>
                <w:rFonts w:ascii="Arial" w:hAnsi="Arial" w:cs="Arial"/>
                <w:noProof/>
                <w:sz w:val="22"/>
              </w:rPr>
              <w:t>MAIN BODY</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_Toc164257404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3</w:t>
            </w:r>
            <w:r w:rsidR="00375A76" w:rsidRPr="00E05476">
              <w:rPr>
                <w:rFonts w:ascii="Arial" w:hAnsi="Arial" w:cs="Arial"/>
                <w:noProof/>
                <w:webHidden/>
                <w:sz w:val="22"/>
              </w:rPr>
              <w:fldChar w:fldCharType="end"/>
            </w:r>
          </w:hyperlink>
        </w:p>
        <w:p w14:paraId="4A5F6BBD" w14:textId="77777777" w:rsidR="00375A76" w:rsidRPr="00E05476" w:rsidRDefault="00C22A10">
          <w:pPr>
            <w:pStyle w:val="TOC1"/>
            <w:tabs>
              <w:tab w:val="right" w:leader="dot" w:pos="9017"/>
            </w:tabs>
            <w:rPr>
              <w:rFonts w:ascii="Arial" w:eastAsiaTheme="minorEastAsia" w:hAnsi="Arial" w:cs="Arial"/>
              <w:noProof/>
              <w:sz w:val="22"/>
              <w:lang w:val="en-US"/>
            </w:rPr>
          </w:pPr>
          <w:hyperlink w:anchor="_Toc164257405" w:history="1">
            <w:r w:rsidR="00375A76" w:rsidRPr="00E05476">
              <w:rPr>
                <w:rStyle w:val="Hyperlink"/>
                <w:rFonts w:ascii="Arial" w:hAnsi="Arial" w:cs="Arial"/>
                <w:noProof/>
                <w:sz w:val="22"/>
              </w:rPr>
              <w:t>TASK 1</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_Toc164257405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3</w:t>
            </w:r>
            <w:r w:rsidR="00375A76" w:rsidRPr="00E05476">
              <w:rPr>
                <w:rFonts w:ascii="Arial" w:hAnsi="Arial" w:cs="Arial"/>
                <w:noProof/>
                <w:webHidden/>
                <w:sz w:val="22"/>
              </w:rPr>
              <w:fldChar w:fldCharType="end"/>
            </w:r>
          </w:hyperlink>
        </w:p>
        <w:p w14:paraId="49B51F21"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06" w:history="1">
            <w:r w:rsidR="00375A76" w:rsidRPr="00E05476">
              <w:rPr>
                <w:rStyle w:val="Hyperlink"/>
                <w:rFonts w:ascii="Arial" w:hAnsi="Arial" w:cs="Arial"/>
                <w:noProof/>
                <w:sz w:val="22"/>
              </w:rPr>
              <w:t>Overview of Tesco</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_Toc164257406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3</w:t>
            </w:r>
            <w:r w:rsidR="00375A76" w:rsidRPr="00E05476">
              <w:rPr>
                <w:rFonts w:ascii="Arial" w:hAnsi="Arial" w:cs="Arial"/>
                <w:noProof/>
                <w:webHidden/>
                <w:sz w:val="22"/>
              </w:rPr>
              <w:fldChar w:fldCharType="end"/>
            </w:r>
          </w:hyperlink>
        </w:p>
        <w:p w14:paraId="44781D4A"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07" w:history="1">
            <w:r w:rsidR="00375A76" w:rsidRPr="00E05476">
              <w:rPr>
                <w:rStyle w:val="Hyperlink"/>
                <w:rFonts w:ascii="Arial" w:hAnsi="Arial" w:cs="Arial"/>
                <w:noProof/>
                <w:sz w:val="22"/>
              </w:rPr>
              <w:t>Leadership theories</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_Toc164257407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4</w:t>
            </w:r>
            <w:r w:rsidR="00375A76" w:rsidRPr="00E05476">
              <w:rPr>
                <w:rFonts w:ascii="Arial" w:hAnsi="Arial" w:cs="Arial"/>
                <w:noProof/>
                <w:webHidden/>
                <w:sz w:val="22"/>
              </w:rPr>
              <w:fldChar w:fldCharType="end"/>
            </w:r>
          </w:hyperlink>
        </w:p>
        <w:p w14:paraId="4F0873BA"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08" w:history="1">
            <w:r w:rsidR="00375A76" w:rsidRPr="00E05476">
              <w:rPr>
                <w:rStyle w:val="Hyperlink"/>
                <w:rFonts w:ascii="Arial" w:hAnsi="Arial" w:cs="Arial"/>
                <w:noProof/>
                <w:sz w:val="22"/>
              </w:rPr>
              <w:t>Application of leadership approaches</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_Toc164257408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5</w:t>
            </w:r>
            <w:r w:rsidR="00375A76" w:rsidRPr="00E05476">
              <w:rPr>
                <w:rFonts w:ascii="Arial" w:hAnsi="Arial" w:cs="Arial"/>
                <w:noProof/>
                <w:webHidden/>
                <w:sz w:val="22"/>
              </w:rPr>
              <w:fldChar w:fldCharType="end"/>
            </w:r>
          </w:hyperlink>
        </w:p>
        <w:p w14:paraId="124C8A3A"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09" w:history="1">
            <w:r w:rsidR="00375A76" w:rsidRPr="00E05476">
              <w:rPr>
                <w:rStyle w:val="Hyperlink"/>
                <w:rFonts w:ascii="Arial" w:hAnsi="Arial" w:cs="Arial"/>
                <w:noProof/>
                <w:sz w:val="22"/>
              </w:rPr>
              <w:t>Different Leadership Approaches and Styles</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_Toc164257409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6</w:t>
            </w:r>
            <w:r w:rsidR="00375A76" w:rsidRPr="00E05476">
              <w:rPr>
                <w:rFonts w:ascii="Arial" w:hAnsi="Arial" w:cs="Arial"/>
                <w:noProof/>
                <w:webHidden/>
                <w:sz w:val="22"/>
              </w:rPr>
              <w:fldChar w:fldCharType="end"/>
            </w:r>
          </w:hyperlink>
        </w:p>
        <w:p w14:paraId="1D5F9CE1"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10" w:history="1">
            <w:r w:rsidR="00375A76" w:rsidRPr="00E05476">
              <w:rPr>
                <w:rStyle w:val="Hyperlink"/>
                <w:rFonts w:ascii="Arial" w:hAnsi="Arial" w:cs="Arial"/>
                <w:noProof/>
                <w:sz w:val="22"/>
              </w:rPr>
              <w:t>Current Leadership Strategies based on the AnnualReport</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_Toc164257410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8</w:t>
            </w:r>
            <w:r w:rsidR="00375A76" w:rsidRPr="00E05476">
              <w:rPr>
                <w:rFonts w:ascii="Arial" w:hAnsi="Arial" w:cs="Arial"/>
                <w:noProof/>
                <w:webHidden/>
                <w:sz w:val="22"/>
              </w:rPr>
              <w:fldChar w:fldCharType="end"/>
            </w:r>
          </w:hyperlink>
        </w:p>
        <w:p w14:paraId="781213FD"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11" w:history="1">
            <w:r w:rsidR="00375A76" w:rsidRPr="00E05476">
              <w:rPr>
                <w:rStyle w:val="Hyperlink"/>
                <w:rFonts w:ascii="Arial" w:hAnsi="Arial" w:cs="Arial"/>
                <w:noProof/>
                <w:sz w:val="22"/>
              </w:rPr>
              <w:t>Recommendation</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_Toc164257411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10</w:t>
            </w:r>
            <w:r w:rsidR="00375A76" w:rsidRPr="00E05476">
              <w:rPr>
                <w:rFonts w:ascii="Arial" w:hAnsi="Arial" w:cs="Arial"/>
                <w:noProof/>
                <w:webHidden/>
                <w:sz w:val="22"/>
              </w:rPr>
              <w:fldChar w:fldCharType="end"/>
            </w:r>
          </w:hyperlink>
        </w:p>
        <w:p w14:paraId="6895D036" w14:textId="77777777" w:rsidR="00375A76" w:rsidRPr="00E05476" w:rsidRDefault="00C22A10">
          <w:pPr>
            <w:pStyle w:val="TOC1"/>
            <w:tabs>
              <w:tab w:val="right" w:leader="dot" w:pos="9017"/>
            </w:tabs>
            <w:rPr>
              <w:rFonts w:ascii="Arial" w:eastAsiaTheme="minorEastAsia" w:hAnsi="Arial" w:cs="Arial"/>
              <w:noProof/>
              <w:sz w:val="22"/>
              <w:lang w:val="en-US"/>
            </w:rPr>
          </w:pPr>
          <w:hyperlink w:anchor="_Toc164257412" w:history="1">
            <w:r w:rsidR="00375A76" w:rsidRPr="00E05476">
              <w:rPr>
                <w:rStyle w:val="Hyperlink"/>
                <w:rFonts w:ascii="Arial" w:hAnsi="Arial" w:cs="Arial"/>
                <w:noProof/>
                <w:sz w:val="22"/>
              </w:rPr>
              <w:t>TASK 2</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_Toc164257412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12</w:t>
            </w:r>
            <w:r w:rsidR="00375A76" w:rsidRPr="00E05476">
              <w:rPr>
                <w:rFonts w:ascii="Arial" w:hAnsi="Arial" w:cs="Arial"/>
                <w:noProof/>
                <w:webHidden/>
                <w:sz w:val="22"/>
              </w:rPr>
              <w:fldChar w:fldCharType="end"/>
            </w:r>
          </w:hyperlink>
        </w:p>
        <w:p w14:paraId="566198D5" w14:textId="77777777" w:rsidR="00375A76" w:rsidRPr="00E05476" w:rsidRDefault="00C22A10">
          <w:pPr>
            <w:pStyle w:val="TOC2"/>
            <w:tabs>
              <w:tab w:val="right" w:leader="dot" w:pos="9017"/>
            </w:tabs>
            <w:rPr>
              <w:rFonts w:ascii="Arial" w:eastAsiaTheme="minorEastAsia" w:hAnsi="Arial" w:cs="Arial"/>
              <w:noProof/>
              <w:sz w:val="22"/>
              <w:lang w:val="en-US"/>
            </w:rPr>
          </w:pPr>
          <w:hyperlink w:anchor="_Toc164257413" w:history="1">
            <w:r w:rsidR="00375A76" w:rsidRPr="00E05476">
              <w:rPr>
                <w:rStyle w:val="Hyperlink"/>
                <w:rFonts w:ascii="Arial" w:hAnsi="Arial" w:cs="Arial"/>
                <w:noProof/>
                <w:sz w:val="22"/>
              </w:rPr>
              <w:t>Reflection</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_Toc164257413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12</w:t>
            </w:r>
            <w:r w:rsidR="00375A76" w:rsidRPr="00E05476">
              <w:rPr>
                <w:rFonts w:ascii="Arial" w:hAnsi="Arial" w:cs="Arial"/>
                <w:noProof/>
                <w:webHidden/>
                <w:sz w:val="22"/>
              </w:rPr>
              <w:fldChar w:fldCharType="end"/>
            </w:r>
          </w:hyperlink>
        </w:p>
        <w:p w14:paraId="79310ED3" w14:textId="77777777" w:rsidR="00375A76" w:rsidRPr="00E05476" w:rsidRDefault="00C22A10">
          <w:pPr>
            <w:pStyle w:val="TOC1"/>
            <w:tabs>
              <w:tab w:val="right" w:leader="dot" w:pos="9017"/>
            </w:tabs>
            <w:rPr>
              <w:rFonts w:ascii="Arial" w:eastAsiaTheme="minorEastAsia" w:hAnsi="Arial" w:cs="Arial"/>
              <w:noProof/>
              <w:sz w:val="22"/>
              <w:lang w:val="en-US"/>
            </w:rPr>
          </w:pPr>
          <w:hyperlink w:anchor="_Toc164257414" w:history="1">
            <w:r w:rsidR="00375A76" w:rsidRPr="00E05476">
              <w:rPr>
                <w:rStyle w:val="Hyperlink"/>
                <w:rFonts w:ascii="Arial" w:hAnsi="Arial" w:cs="Arial"/>
                <w:noProof/>
                <w:sz w:val="22"/>
              </w:rPr>
              <w:t>CONCLUSION</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_Toc164257414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14</w:t>
            </w:r>
            <w:r w:rsidR="00375A76" w:rsidRPr="00E05476">
              <w:rPr>
                <w:rFonts w:ascii="Arial" w:hAnsi="Arial" w:cs="Arial"/>
                <w:noProof/>
                <w:webHidden/>
                <w:sz w:val="22"/>
              </w:rPr>
              <w:fldChar w:fldCharType="end"/>
            </w:r>
          </w:hyperlink>
        </w:p>
        <w:p w14:paraId="6A12A09F" w14:textId="77777777" w:rsidR="00375A76" w:rsidRPr="00E05476" w:rsidRDefault="00C22A10">
          <w:pPr>
            <w:pStyle w:val="TOC1"/>
            <w:tabs>
              <w:tab w:val="right" w:leader="dot" w:pos="9017"/>
            </w:tabs>
            <w:rPr>
              <w:rFonts w:ascii="Arial" w:eastAsiaTheme="minorEastAsia" w:hAnsi="Arial" w:cs="Arial"/>
              <w:noProof/>
              <w:sz w:val="22"/>
              <w:lang w:val="en-US"/>
            </w:rPr>
          </w:pPr>
          <w:hyperlink w:anchor="_Toc164257415" w:history="1">
            <w:r w:rsidR="00375A76" w:rsidRPr="00E05476">
              <w:rPr>
                <w:rStyle w:val="Hyperlink"/>
                <w:rFonts w:ascii="Arial" w:hAnsi="Arial" w:cs="Arial"/>
                <w:noProof/>
                <w:sz w:val="22"/>
              </w:rPr>
              <w:t>REFERENCES</w:t>
            </w:r>
            <w:r w:rsidR="00375A76" w:rsidRPr="00E05476">
              <w:rPr>
                <w:rFonts w:ascii="Arial" w:hAnsi="Arial" w:cs="Arial"/>
                <w:noProof/>
                <w:webHidden/>
                <w:sz w:val="22"/>
              </w:rPr>
              <w:tab/>
            </w:r>
            <w:r w:rsidR="00375A76" w:rsidRPr="00E05476">
              <w:rPr>
                <w:rFonts w:ascii="Arial" w:hAnsi="Arial" w:cs="Arial"/>
                <w:noProof/>
                <w:webHidden/>
                <w:sz w:val="22"/>
              </w:rPr>
              <w:fldChar w:fldCharType="begin"/>
            </w:r>
            <w:r w:rsidR="00375A76" w:rsidRPr="00E05476">
              <w:rPr>
                <w:rFonts w:ascii="Arial" w:hAnsi="Arial" w:cs="Arial"/>
                <w:noProof/>
                <w:webHidden/>
                <w:sz w:val="22"/>
              </w:rPr>
              <w:instrText xml:space="preserve"> PAGEREF _Toc164257415 \h </w:instrText>
            </w:r>
            <w:r w:rsidR="00375A76" w:rsidRPr="00E05476">
              <w:rPr>
                <w:rFonts w:ascii="Arial" w:hAnsi="Arial" w:cs="Arial"/>
                <w:noProof/>
                <w:webHidden/>
                <w:sz w:val="22"/>
              </w:rPr>
            </w:r>
            <w:r w:rsidR="00375A76" w:rsidRPr="00E05476">
              <w:rPr>
                <w:rFonts w:ascii="Arial" w:hAnsi="Arial" w:cs="Arial"/>
                <w:noProof/>
                <w:webHidden/>
                <w:sz w:val="22"/>
              </w:rPr>
              <w:fldChar w:fldCharType="separate"/>
            </w:r>
            <w:r w:rsidR="00375A76" w:rsidRPr="00E05476">
              <w:rPr>
                <w:rFonts w:ascii="Arial" w:hAnsi="Arial" w:cs="Arial"/>
                <w:noProof/>
                <w:webHidden/>
                <w:sz w:val="22"/>
              </w:rPr>
              <w:t>15</w:t>
            </w:r>
            <w:r w:rsidR="00375A76" w:rsidRPr="00E05476">
              <w:rPr>
                <w:rFonts w:ascii="Arial" w:hAnsi="Arial" w:cs="Arial"/>
                <w:noProof/>
                <w:webHidden/>
                <w:sz w:val="22"/>
              </w:rPr>
              <w:fldChar w:fldCharType="end"/>
            </w:r>
          </w:hyperlink>
        </w:p>
        <w:p w14:paraId="67A8EA39" w14:textId="77777777" w:rsidR="00E04FE7" w:rsidRPr="00E05476" w:rsidRDefault="00874CDD">
          <w:pPr>
            <w:rPr>
              <w:rFonts w:ascii="Arial" w:hAnsi="Arial" w:cs="Arial"/>
              <w:sz w:val="22"/>
            </w:rPr>
          </w:pPr>
          <w:r w:rsidRPr="00E05476">
            <w:rPr>
              <w:rFonts w:ascii="Arial" w:hAnsi="Arial" w:cs="Arial"/>
              <w:sz w:val="22"/>
            </w:rPr>
            <w:fldChar w:fldCharType="end"/>
          </w:r>
        </w:p>
      </w:sdtContent>
    </w:sdt>
    <w:p w14:paraId="562E6D37" w14:textId="77777777" w:rsidR="00F501DD" w:rsidRDefault="00F501DD">
      <w:pPr>
        <w:spacing w:line="276" w:lineRule="auto"/>
        <w:jc w:val="left"/>
        <w:rPr>
          <w:szCs w:val="24"/>
        </w:rPr>
      </w:pPr>
      <w:r>
        <w:rPr>
          <w:szCs w:val="24"/>
        </w:rPr>
        <w:br w:type="page"/>
      </w:r>
    </w:p>
    <w:p w14:paraId="4E20AF05" w14:textId="77777777" w:rsidR="00B76845" w:rsidRPr="00E05476" w:rsidRDefault="00B76845" w:rsidP="00B76845">
      <w:pPr>
        <w:pStyle w:val="Heading1"/>
        <w:rPr>
          <w:rFonts w:ascii="Arial" w:hAnsi="Arial" w:cs="Arial"/>
        </w:rPr>
      </w:pPr>
      <w:bookmarkStart w:id="0" w:name="_Toc164257403"/>
      <w:r w:rsidRPr="00E05476">
        <w:rPr>
          <w:rFonts w:ascii="Arial" w:hAnsi="Arial" w:cs="Arial"/>
        </w:rPr>
        <w:t>INTRODUCTION</w:t>
      </w:r>
      <w:bookmarkEnd w:id="0"/>
    </w:p>
    <w:p w14:paraId="56E73D10" w14:textId="77777777" w:rsidR="00B76845" w:rsidRPr="00E05476" w:rsidRDefault="00B76845" w:rsidP="00B76845">
      <w:pPr>
        <w:rPr>
          <w:rFonts w:ascii="Arial" w:hAnsi="Arial" w:cs="Arial"/>
          <w:sz w:val="22"/>
        </w:rPr>
      </w:pPr>
      <w:r w:rsidRPr="00E05476">
        <w:rPr>
          <w:rFonts w:ascii="Arial" w:hAnsi="Arial" w:cs="Arial"/>
          <w:sz w:val="22"/>
        </w:rPr>
        <w:t>Leadership refers to the ability of a person or the group of people that influences or guide members of the organization, team or society</w:t>
      </w:r>
      <w:r w:rsidR="00304BE7" w:rsidRPr="00E05476">
        <w:rPr>
          <w:rFonts w:ascii="Arial" w:hAnsi="Arial" w:cs="Arial"/>
          <w:sz w:val="22"/>
        </w:rPr>
        <w:t xml:space="preserve"> (</w:t>
      </w:r>
      <w:r w:rsidR="00304BE7" w:rsidRPr="00E05476">
        <w:rPr>
          <w:rFonts w:ascii="Arial" w:hAnsi="Arial" w:cs="Arial"/>
          <w:sz w:val="22"/>
          <w:shd w:val="clear" w:color="auto" w:fill="FFFFFF"/>
        </w:rPr>
        <w:t xml:space="preserve">Dugan, 2024). </w:t>
      </w:r>
      <w:r w:rsidRPr="00E05476">
        <w:rPr>
          <w:rFonts w:ascii="Arial" w:hAnsi="Arial" w:cs="Arial"/>
          <w:sz w:val="22"/>
        </w:rPr>
        <w:t>The report will aim to provide information regarding the concept as well as significance of leadership. It will determine different types of leadership approaches and styles which will offer benefits to the company. It will identify the personal ability of leaders to fulfil key roles and responsibilities of leadership role within the context of leadership styles. Moreover, the report will also provide suitable recommendation in context to leadership of change which will help the company to analyse and assess the strategies essential for making well informed decisions during any uncertain crisis and will also reflect on personal experience.</w:t>
      </w:r>
    </w:p>
    <w:p w14:paraId="001E7E63" w14:textId="77777777" w:rsidR="00B76845" w:rsidRPr="00E05476" w:rsidRDefault="00B76845" w:rsidP="009A69BA">
      <w:pPr>
        <w:pStyle w:val="Heading1"/>
        <w:rPr>
          <w:rFonts w:ascii="Arial" w:hAnsi="Arial" w:cs="Arial"/>
        </w:rPr>
      </w:pPr>
      <w:bookmarkStart w:id="1" w:name="_Toc164257404"/>
      <w:r w:rsidRPr="00E05476">
        <w:rPr>
          <w:rFonts w:ascii="Arial" w:hAnsi="Arial" w:cs="Arial"/>
        </w:rPr>
        <w:t>MAIN BODY</w:t>
      </w:r>
      <w:bookmarkEnd w:id="1"/>
    </w:p>
    <w:p w14:paraId="2CE33AD6" w14:textId="77777777" w:rsidR="009A69BA" w:rsidRPr="00E05476" w:rsidRDefault="00EF2BEF" w:rsidP="009A69BA">
      <w:pPr>
        <w:pStyle w:val="Heading1"/>
        <w:rPr>
          <w:rFonts w:ascii="Arial" w:hAnsi="Arial" w:cs="Arial"/>
        </w:rPr>
      </w:pPr>
      <w:bookmarkStart w:id="2" w:name="_Toc164257405"/>
      <w:r w:rsidRPr="00E05476">
        <w:rPr>
          <w:rFonts w:ascii="Arial" w:hAnsi="Arial" w:cs="Arial"/>
        </w:rPr>
        <w:t>TASK</w:t>
      </w:r>
      <w:r>
        <w:t xml:space="preserve"> </w:t>
      </w:r>
      <w:r w:rsidRPr="00E05476">
        <w:rPr>
          <w:rFonts w:ascii="Arial" w:hAnsi="Arial" w:cs="Arial"/>
        </w:rPr>
        <w:t>1</w:t>
      </w:r>
      <w:bookmarkEnd w:id="2"/>
    </w:p>
    <w:p w14:paraId="2454F74A" w14:textId="77777777" w:rsidR="00B76845" w:rsidRPr="00E05476" w:rsidRDefault="00B76845" w:rsidP="00B76845">
      <w:pPr>
        <w:pStyle w:val="Heading2"/>
        <w:rPr>
          <w:rFonts w:ascii="Arial" w:hAnsi="Arial" w:cs="Arial"/>
          <w:sz w:val="22"/>
          <w:szCs w:val="22"/>
        </w:rPr>
      </w:pPr>
      <w:bookmarkStart w:id="3" w:name="_Toc164257406"/>
      <w:r w:rsidRPr="00E05476">
        <w:rPr>
          <w:rFonts w:ascii="Arial" w:hAnsi="Arial" w:cs="Arial"/>
          <w:sz w:val="22"/>
          <w:szCs w:val="22"/>
        </w:rPr>
        <w:t>Overview of Tesco</w:t>
      </w:r>
      <w:bookmarkEnd w:id="3"/>
    </w:p>
    <w:p w14:paraId="6A9FA80C" w14:textId="77777777" w:rsidR="00B76845" w:rsidRPr="00E05476" w:rsidRDefault="00B76845" w:rsidP="00B76845">
      <w:pPr>
        <w:rPr>
          <w:rFonts w:ascii="Arial" w:hAnsi="Arial" w:cs="Arial"/>
          <w:sz w:val="22"/>
        </w:rPr>
      </w:pPr>
      <w:r w:rsidRPr="00E05476">
        <w:rPr>
          <w:rFonts w:ascii="Arial" w:hAnsi="Arial" w:cs="Arial"/>
          <w:sz w:val="22"/>
        </w:rPr>
        <w:t>Tesco is the well-known retail company of UK which provide multiple ranges of goods and services. The main reason for Tesco being a famous retail company in all over the world is due to the services offered by company to their customers. It is very evident that customers will likely to get attracted towards the business which not only sells products but also ensures that customer’s needs and demands are fulfilled properly. Leadership is that approach which is highly beneficial for every business in ensuring higher growth and progress. In Tesco, the leaders are highly dedicated towards their employees which in turn results in great team work and  contribute towards continues growth and development of  company. One more reason for the selection of Tesco because this is the company which has faced the impact of crisis and work hard to again get its position</w:t>
      </w:r>
      <w:r w:rsidR="00304BE7" w:rsidRPr="00E05476">
        <w:rPr>
          <w:rFonts w:ascii="Arial" w:hAnsi="Arial" w:cs="Arial"/>
          <w:sz w:val="22"/>
        </w:rPr>
        <w:t xml:space="preserve"> (</w:t>
      </w:r>
      <w:r w:rsidR="00304BE7" w:rsidRPr="00E05476">
        <w:rPr>
          <w:rFonts w:ascii="Arial" w:hAnsi="Arial" w:cs="Arial"/>
          <w:sz w:val="22"/>
          <w:shd w:val="clear" w:color="auto" w:fill="FFFFFF"/>
        </w:rPr>
        <w:t>Khan, 2024).</w:t>
      </w:r>
      <w:r w:rsidRPr="00E05476">
        <w:rPr>
          <w:rFonts w:ascii="Arial" w:hAnsi="Arial" w:cs="Arial"/>
          <w:sz w:val="22"/>
        </w:rPr>
        <w:t xml:space="preserve"> During Covid outburst, the company got encountered by major downfall in their economic area. But due to its strong leaderships, the company succeeded in retaining its position and achieved all the objectives very soon. Moreover, it can be also identified that the leadership style adapted by Tesco brings multiple opportunities for the company thereby ensuring higher personal and professional development of employees. Not only pandemic, but whenever any other type uncertain situation arises, the company faces the situation and then emerge out mire stronger. It is because of the culture and environment of Tesco enable the employee to work whole heatedly even in the worst conditions</w:t>
      </w:r>
      <w:r w:rsidR="00310C3F" w:rsidRPr="00E05476">
        <w:rPr>
          <w:rFonts w:ascii="Arial" w:hAnsi="Arial" w:cs="Arial"/>
          <w:sz w:val="22"/>
        </w:rPr>
        <w:t>.</w:t>
      </w:r>
    </w:p>
    <w:p w14:paraId="09FED038" w14:textId="77777777" w:rsidR="00B76845" w:rsidRPr="00E05476" w:rsidRDefault="00B76845" w:rsidP="00B76845">
      <w:pPr>
        <w:rPr>
          <w:rFonts w:ascii="Arial" w:hAnsi="Arial" w:cs="Arial"/>
          <w:sz w:val="22"/>
        </w:rPr>
      </w:pPr>
      <w:r w:rsidRPr="00E05476">
        <w:rPr>
          <w:rFonts w:ascii="Arial" w:hAnsi="Arial" w:cs="Arial"/>
          <w:sz w:val="22"/>
        </w:rPr>
        <w:t>Leaders of Tesco focus on providing effective and essential training to the employees. This strategy not only helps in enhancing the progress of company but also helps to develop the skills and competencies of employees. In an organization, it is very important to ensure collaborative work so that the probability of gaining success increases. It is very obvious that team work always makes the dream work possible. So by working in collaboration helped the company to ensure higher performance as well as productivity</w:t>
      </w:r>
      <w:r w:rsidR="00310C3F" w:rsidRPr="00E05476">
        <w:rPr>
          <w:rFonts w:ascii="Arial" w:hAnsi="Arial" w:cs="Arial"/>
          <w:sz w:val="22"/>
        </w:rPr>
        <w:t xml:space="preserve"> (</w:t>
      </w:r>
      <w:proofErr w:type="spellStart"/>
      <w:r w:rsidR="00310C3F" w:rsidRPr="00E05476">
        <w:rPr>
          <w:rFonts w:ascii="Arial" w:hAnsi="Arial" w:cs="Arial"/>
          <w:sz w:val="22"/>
          <w:shd w:val="clear" w:color="auto" w:fill="FFFFFF"/>
        </w:rPr>
        <w:t>Lonati</w:t>
      </w:r>
      <w:proofErr w:type="spellEnd"/>
      <w:r w:rsidR="00310C3F" w:rsidRPr="00E05476">
        <w:rPr>
          <w:rFonts w:ascii="Arial" w:hAnsi="Arial" w:cs="Arial"/>
          <w:sz w:val="22"/>
          <w:shd w:val="clear" w:color="auto" w:fill="FFFFFF"/>
        </w:rPr>
        <w:t xml:space="preserve">, and Van </w:t>
      </w:r>
      <w:proofErr w:type="spellStart"/>
      <w:r w:rsidR="00310C3F" w:rsidRPr="00E05476">
        <w:rPr>
          <w:rFonts w:ascii="Arial" w:hAnsi="Arial" w:cs="Arial"/>
          <w:sz w:val="22"/>
          <w:shd w:val="clear" w:color="auto" w:fill="FFFFFF"/>
        </w:rPr>
        <w:t>Vugt</w:t>
      </w:r>
      <w:proofErr w:type="spellEnd"/>
      <w:r w:rsidR="00310C3F" w:rsidRPr="00E05476">
        <w:rPr>
          <w:rFonts w:ascii="Arial" w:hAnsi="Arial" w:cs="Arial"/>
          <w:sz w:val="22"/>
          <w:shd w:val="clear" w:color="auto" w:fill="FFFFFF"/>
        </w:rPr>
        <w:t>, 2024)</w:t>
      </w:r>
      <w:r w:rsidRPr="00E05476">
        <w:rPr>
          <w:rFonts w:ascii="Arial" w:hAnsi="Arial" w:cs="Arial"/>
          <w:sz w:val="22"/>
        </w:rPr>
        <w:t>. Leaders of the company lays main role in enabling the company to achieve their desired objectives and attaining success more easily and efficiently.  In overall words, choosing Tesco is highly justified because this company clearly signifies about the leadership and its impact on the company. Moreover, as the company is highly famous, so collection of essential data and insights regarding leaders and their roles is very easy.</w:t>
      </w:r>
    </w:p>
    <w:p w14:paraId="0F86B17D" w14:textId="77777777" w:rsidR="00B76845" w:rsidRPr="00E05476" w:rsidRDefault="00B76845" w:rsidP="00B76845">
      <w:pPr>
        <w:pStyle w:val="Heading2"/>
        <w:rPr>
          <w:rFonts w:ascii="Arial" w:hAnsi="Arial" w:cs="Arial"/>
          <w:sz w:val="22"/>
          <w:szCs w:val="22"/>
        </w:rPr>
      </w:pPr>
      <w:bookmarkStart w:id="4" w:name="_Toc164257407"/>
      <w:r w:rsidRPr="00E05476">
        <w:rPr>
          <w:rFonts w:ascii="Arial" w:hAnsi="Arial" w:cs="Arial"/>
          <w:sz w:val="22"/>
          <w:szCs w:val="22"/>
        </w:rPr>
        <w:t>Leadership theories</w:t>
      </w:r>
      <w:bookmarkEnd w:id="4"/>
    </w:p>
    <w:p w14:paraId="3D53C447" w14:textId="77777777" w:rsidR="00B76845" w:rsidRPr="00E05476" w:rsidRDefault="00B76845" w:rsidP="00B76845">
      <w:pPr>
        <w:rPr>
          <w:rFonts w:ascii="Arial" w:hAnsi="Arial" w:cs="Arial"/>
          <w:sz w:val="22"/>
        </w:rPr>
      </w:pPr>
      <w:r w:rsidRPr="00E05476">
        <w:rPr>
          <w:rFonts w:ascii="Arial" w:hAnsi="Arial" w:cs="Arial"/>
          <w:sz w:val="22"/>
        </w:rPr>
        <w:t>Leadership is regarded as the art of influencing as well a motivating other which helps them to achieve their desire mission and vision. There different types of leadership approaches or theories which will be going to get underpin in this report. These leadership theories will be –</w:t>
      </w:r>
    </w:p>
    <w:p w14:paraId="519DB6A7" w14:textId="77777777" w:rsidR="00B76845" w:rsidRPr="00E05476" w:rsidRDefault="00B76845" w:rsidP="00B76845">
      <w:pPr>
        <w:rPr>
          <w:rFonts w:ascii="Arial" w:hAnsi="Arial" w:cs="Arial"/>
          <w:sz w:val="22"/>
        </w:rPr>
      </w:pPr>
      <w:r w:rsidRPr="00E05476">
        <w:rPr>
          <w:rFonts w:ascii="Arial" w:hAnsi="Arial" w:cs="Arial"/>
          <w:sz w:val="22"/>
        </w:rPr>
        <w:t>Democratic leadership-In this leadership style the leaders of company are likely to make decisions after consulting with the team members. It is a type of consultative as well as collaborative leadership style where every member of team has the opportunity to provide their support in the ongoing projects and helps the company to fulfil the entire project in less duration of time</w:t>
      </w:r>
      <w:r w:rsidR="00310C3F" w:rsidRPr="00E05476">
        <w:rPr>
          <w:rFonts w:ascii="Arial" w:hAnsi="Arial" w:cs="Arial"/>
          <w:sz w:val="22"/>
        </w:rPr>
        <w:t xml:space="preserve"> (</w:t>
      </w:r>
      <w:r w:rsidR="00310C3F" w:rsidRPr="00E05476">
        <w:rPr>
          <w:rFonts w:ascii="Arial" w:hAnsi="Arial" w:cs="Arial"/>
          <w:sz w:val="22"/>
          <w:shd w:val="clear" w:color="auto" w:fill="FFFFFF"/>
        </w:rPr>
        <w:t>Chaudoin, 2024).</w:t>
      </w:r>
      <w:r w:rsidRPr="00E05476">
        <w:rPr>
          <w:rFonts w:ascii="Arial" w:hAnsi="Arial" w:cs="Arial"/>
          <w:sz w:val="22"/>
        </w:rPr>
        <w:t xml:space="preserve"> It is because when leader’s makes decisions by considering all the opinions of every members then it will be easy to extract better decisions as well as delegation of task becomes easier thereby ensuring completion of multiple projects. It also helps to strengthen relation of leaders with their employees easily and effectively.</w:t>
      </w:r>
    </w:p>
    <w:p w14:paraId="2A74FCDC" w14:textId="77777777" w:rsidR="00B76845" w:rsidRPr="00E05476" w:rsidRDefault="00B76845" w:rsidP="00B76845">
      <w:pPr>
        <w:rPr>
          <w:rFonts w:ascii="Arial" w:hAnsi="Arial" w:cs="Arial"/>
          <w:sz w:val="22"/>
        </w:rPr>
      </w:pPr>
      <w:r w:rsidRPr="00E05476">
        <w:rPr>
          <w:rFonts w:ascii="Arial" w:hAnsi="Arial" w:cs="Arial"/>
          <w:sz w:val="22"/>
        </w:rPr>
        <w:t>Transformational leadership-this leadership clearly signifies about completely transforming the entire group as well as business by explaining the aim of company to their team members. It helps the leaders to inspire their employees along with increase their bar &amp; enabling the employees to achieve the desirable which they never expected</w:t>
      </w:r>
      <w:r w:rsidR="00310C3F" w:rsidRPr="00E05476">
        <w:rPr>
          <w:rFonts w:ascii="Arial" w:hAnsi="Arial" w:cs="Arial"/>
          <w:sz w:val="22"/>
        </w:rPr>
        <w:t xml:space="preserve"> (</w:t>
      </w:r>
      <w:r w:rsidR="00310C3F" w:rsidRPr="00E05476">
        <w:rPr>
          <w:rFonts w:ascii="Arial" w:hAnsi="Arial" w:cs="Arial"/>
          <w:sz w:val="22"/>
          <w:shd w:val="clear" w:color="auto" w:fill="FFFFFF"/>
        </w:rPr>
        <w:t>Kilag, 2024)</w:t>
      </w:r>
      <w:r w:rsidRPr="00E05476">
        <w:rPr>
          <w:rFonts w:ascii="Arial" w:hAnsi="Arial" w:cs="Arial"/>
          <w:sz w:val="22"/>
        </w:rPr>
        <w:t>. In overall words, this leadership is the main driving factor for employees to extract best out form employees and also push them to work more hard.</w:t>
      </w:r>
    </w:p>
    <w:p w14:paraId="651555BE" w14:textId="77777777" w:rsidR="00EF2BEF" w:rsidRPr="00E05476" w:rsidRDefault="00B76845" w:rsidP="00B76845">
      <w:pPr>
        <w:rPr>
          <w:rFonts w:ascii="Arial" w:hAnsi="Arial" w:cs="Arial"/>
          <w:sz w:val="22"/>
        </w:rPr>
      </w:pPr>
      <w:r w:rsidRPr="00E05476">
        <w:rPr>
          <w:rFonts w:ascii="Arial" w:hAnsi="Arial" w:cs="Arial"/>
          <w:sz w:val="22"/>
        </w:rPr>
        <w:t>Laissez-Faire leadership- According to this leadership, leaders offer all the essential requirements to their employees such as necessary tools, data, information &amp; resources and enable the employees to work on their own without any supervision</w:t>
      </w:r>
      <w:r w:rsidR="00310C3F" w:rsidRPr="00E05476">
        <w:rPr>
          <w:rFonts w:ascii="Arial" w:hAnsi="Arial" w:cs="Arial"/>
          <w:sz w:val="22"/>
        </w:rPr>
        <w:t xml:space="preserve"> (</w:t>
      </w:r>
      <w:r w:rsidR="00310C3F" w:rsidRPr="00E05476">
        <w:rPr>
          <w:rFonts w:ascii="Arial" w:hAnsi="Arial" w:cs="Arial"/>
          <w:sz w:val="22"/>
          <w:shd w:val="clear" w:color="auto" w:fill="FFFFFF"/>
        </w:rPr>
        <w:t>Fosse, 2024).</w:t>
      </w:r>
      <w:r w:rsidRPr="00E05476">
        <w:rPr>
          <w:rFonts w:ascii="Arial" w:hAnsi="Arial" w:cs="Arial"/>
          <w:sz w:val="22"/>
        </w:rPr>
        <w:t xml:space="preserve"> Such </w:t>
      </w:r>
      <w:r w:rsidR="00310C3F" w:rsidRPr="00E05476">
        <w:rPr>
          <w:rFonts w:ascii="Arial" w:hAnsi="Arial" w:cs="Arial"/>
          <w:sz w:val="22"/>
        </w:rPr>
        <w:t>a</w:t>
      </w:r>
      <w:r w:rsidRPr="00E05476">
        <w:rPr>
          <w:rFonts w:ascii="Arial" w:hAnsi="Arial" w:cs="Arial"/>
          <w:sz w:val="22"/>
        </w:rPr>
        <w:t xml:space="preserve"> “let them be” approach style of this leadership entails about the leaders who steps backs &amp; let their team members to work by being free. This leadership style is highly empowering for employees who ate highly skilled, creative as well as self motivated. With this leadership style, trust and &amp; independence between leaders and employees increases thereby</w:t>
      </w:r>
      <w:r w:rsidR="00E04FE7" w:rsidRPr="00E05476">
        <w:rPr>
          <w:rFonts w:ascii="Arial" w:hAnsi="Arial" w:cs="Arial"/>
          <w:sz w:val="22"/>
        </w:rPr>
        <w:t xml:space="preserve"> increasing productivity of the </w:t>
      </w:r>
      <w:r w:rsidRPr="00E05476">
        <w:rPr>
          <w:rFonts w:ascii="Arial" w:hAnsi="Arial" w:cs="Arial"/>
          <w:sz w:val="22"/>
        </w:rPr>
        <w:t xml:space="preserve">company.                                                                                                                         </w:t>
      </w:r>
    </w:p>
    <w:p w14:paraId="7E874159" w14:textId="77777777" w:rsidR="00B76845" w:rsidRPr="00E05476" w:rsidRDefault="00B76845" w:rsidP="00B76845">
      <w:pPr>
        <w:rPr>
          <w:rFonts w:ascii="Arial" w:hAnsi="Arial" w:cs="Arial"/>
          <w:sz w:val="22"/>
        </w:rPr>
      </w:pPr>
      <w:r w:rsidRPr="00E05476">
        <w:rPr>
          <w:rFonts w:ascii="Arial" w:hAnsi="Arial" w:cs="Arial"/>
          <w:sz w:val="22"/>
        </w:rPr>
        <w:t>Coach style leadership- As per this leadership style, leaders tends to nurture as well identify the strengths and weakness of the individual team members. After successful identification, effective strategies are devised which helps to blend the team members and enable them to work cohesively, successfully, and in a collaborative manner. This leadership style tends to focus more on the guidance, encouragement and support for the employees thereby increasing their motivation level.</w:t>
      </w:r>
    </w:p>
    <w:p w14:paraId="25E2DFAE" w14:textId="77777777" w:rsidR="00B76845" w:rsidRPr="00E05476" w:rsidRDefault="00B76845" w:rsidP="00B76845">
      <w:pPr>
        <w:pStyle w:val="Heading2"/>
        <w:rPr>
          <w:rFonts w:ascii="Arial" w:hAnsi="Arial" w:cs="Arial"/>
          <w:sz w:val="22"/>
          <w:szCs w:val="22"/>
        </w:rPr>
      </w:pPr>
      <w:bookmarkStart w:id="5" w:name="_Toc164257408"/>
      <w:r w:rsidRPr="00E05476">
        <w:rPr>
          <w:rFonts w:ascii="Arial" w:hAnsi="Arial" w:cs="Arial"/>
          <w:sz w:val="22"/>
          <w:szCs w:val="22"/>
        </w:rPr>
        <w:t>Application of leadership approaches</w:t>
      </w:r>
      <w:bookmarkEnd w:id="5"/>
    </w:p>
    <w:p w14:paraId="0BABE2DE" w14:textId="77777777" w:rsidR="00B76845" w:rsidRPr="00E05476" w:rsidRDefault="00B76845" w:rsidP="00B76845">
      <w:pPr>
        <w:rPr>
          <w:rFonts w:ascii="Arial" w:hAnsi="Arial" w:cs="Arial"/>
          <w:sz w:val="22"/>
        </w:rPr>
      </w:pPr>
      <w:r w:rsidRPr="00E05476">
        <w:rPr>
          <w:rFonts w:ascii="Arial" w:hAnsi="Arial" w:cs="Arial"/>
          <w:sz w:val="22"/>
        </w:rPr>
        <w:t>In order to reach higher peaks and maintain the current position in market, Tesco must maintain their strong leadership approaches. All the above mentioned leadership models are highly essential and will help in the self development along with the development of business. The company already follows democratic leadership style which helps the company to ensure higher employee commitment to the company thereby reducing the turnover rate of company. It is because with this leadership style helps the employees to feel highly satisfied which results in less resignation of employees. This leadership also help in self development because with democratic leadership style, it will be easier for me to create bonds with employees and gain the trust of employees more easily and effectively. This leadership style will be regarded as the driving force for enhancing my overall personality. The company can also achieve multiple benefits by approaching to transformation leadership’s style. It is because this leadership style will help the organization to promote motivation along with maintaining the workplace integrity. It will also help in defining clear goals and vision and improves loyalty if employees. It is because this leadership style will enable the employees to feel more recognised and valued. Moreover this leadership style will help in personal development because this leadership style will help to improve communication which is a major driving factor for achieving their career goals</w:t>
      </w:r>
      <w:r w:rsidR="00901EB1" w:rsidRPr="00E05476">
        <w:rPr>
          <w:rFonts w:ascii="Arial" w:hAnsi="Arial" w:cs="Arial"/>
          <w:sz w:val="22"/>
        </w:rPr>
        <w:t xml:space="preserve"> (</w:t>
      </w:r>
      <w:r w:rsidR="00901EB1" w:rsidRPr="00E05476">
        <w:rPr>
          <w:rFonts w:ascii="Arial" w:hAnsi="Arial" w:cs="Arial"/>
          <w:sz w:val="22"/>
          <w:shd w:val="clear" w:color="auto" w:fill="FFFFFF"/>
        </w:rPr>
        <w:t>Lefebvre, 2024).</w:t>
      </w:r>
      <w:r w:rsidRPr="00E05476">
        <w:rPr>
          <w:rFonts w:ascii="Arial" w:hAnsi="Arial" w:cs="Arial"/>
          <w:sz w:val="22"/>
        </w:rPr>
        <w:t xml:space="preserve"> Along with these before mentioned leadership approaches, there is one more leadership which will be beneficial for organization and self progress. Lassiez –faire leadership style will help the organization to ensure that all their employees work on their own and can enhance their own skills without any guidance. This leadership style will bring independence among employees so that they can use their own expertise and handle business related situations. In addition to this, lassiez-faire leadership approach also contributes in enhancing personal skills and</w:t>
      </w:r>
      <w:r>
        <w:t xml:space="preserve"> </w:t>
      </w:r>
      <w:r w:rsidRPr="00E05476">
        <w:rPr>
          <w:rFonts w:ascii="Arial" w:hAnsi="Arial" w:cs="Arial"/>
          <w:sz w:val="22"/>
        </w:rPr>
        <w:t>abilities. It is because this style will help to make own decision and boost the morale which is a major factor for enchaining personal characteristics. Moreover, coach style leadership will be also advantageous for Tesco because this style will help the leaders of organization to create such as healthy as well as working environment where every employee will work in a dedicated manner thereby learning multiple skills and competencies from their leaders. Under this leadership style, employees’ stays highly motivated as well as are willing to learn new things. They will tend to enjoy working under such an effective leadership where strengths and weakness of employees are focussed and considered. This leadership style will enable the company to gain higher competitive advantage because with this style every member of teams gets proper training and guidance which results in the development of employees</w:t>
      </w:r>
      <w:r w:rsidR="00901EB1" w:rsidRPr="00E05476">
        <w:rPr>
          <w:rFonts w:ascii="Arial" w:hAnsi="Arial" w:cs="Arial"/>
          <w:sz w:val="22"/>
        </w:rPr>
        <w:t xml:space="preserve"> (</w:t>
      </w:r>
      <w:r w:rsidR="00901EB1" w:rsidRPr="00E05476">
        <w:rPr>
          <w:rFonts w:ascii="Arial" w:hAnsi="Arial" w:cs="Arial"/>
          <w:sz w:val="22"/>
          <w:shd w:val="clear" w:color="auto" w:fill="FFFFFF"/>
        </w:rPr>
        <w:t>Barthold, 2024)</w:t>
      </w:r>
      <w:r w:rsidRPr="00E05476">
        <w:rPr>
          <w:rFonts w:ascii="Arial" w:hAnsi="Arial" w:cs="Arial"/>
          <w:sz w:val="22"/>
        </w:rPr>
        <w:t>. Once there is strong employee development, then there are higher chances that they will foster better services to their customers, eventually results in higher product sake. All these will contribute in obtaining higher competitive edge. In addition to this, with coach style leadership, I will be able to gain more knowledge and idea. It is because this leadership style is about providing coaching to the employees for their development. So in order to train them it is very important to gain enough knowledge regarding the training to be provided to the employees. In overall words, all these leadership will be highly beneficial for organization as well as for personal growth thereby proving ample of opportunities to achieve future goals and objectives.</w:t>
      </w:r>
    </w:p>
    <w:p w14:paraId="5C2B0B28" w14:textId="77777777" w:rsidR="00EF2BEF" w:rsidRPr="00E05476" w:rsidRDefault="00EF2BEF" w:rsidP="00EF2BEF">
      <w:pPr>
        <w:pStyle w:val="Heading2"/>
        <w:tabs>
          <w:tab w:val="center" w:pos="4513"/>
        </w:tabs>
        <w:rPr>
          <w:rFonts w:ascii="Arial" w:hAnsi="Arial" w:cs="Arial"/>
          <w:sz w:val="22"/>
          <w:szCs w:val="22"/>
        </w:rPr>
      </w:pPr>
      <w:bookmarkStart w:id="6" w:name="_Toc164255746"/>
      <w:bookmarkStart w:id="7" w:name="_Toc159934845"/>
      <w:bookmarkStart w:id="8" w:name="_Toc163736693"/>
      <w:bookmarkStart w:id="9" w:name="_Toc164257409"/>
      <w:r w:rsidRPr="00E05476">
        <w:rPr>
          <w:rFonts w:ascii="Arial" w:hAnsi="Arial" w:cs="Arial"/>
          <w:sz w:val="22"/>
          <w:szCs w:val="22"/>
        </w:rPr>
        <w:t>Different Leadership Approaches and Styles</w:t>
      </w:r>
      <w:bookmarkEnd w:id="6"/>
      <w:bookmarkEnd w:id="7"/>
      <w:bookmarkEnd w:id="8"/>
      <w:bookmarkEnd w:id="9"/>
    </w:p>
    <w:p w14:paraId="7A57D352" w14:textId="77777777" w:rsidR="00EF2BEF" w:rsidRPr="00E05476" w:rsidRDefault="00EF2BEF" w:rsidP="00EF2BEF">
      <w:pPr>
        <w:rPr>
          <w:rFonts w:ascii="Arial" w:hAnsi="Arial" w:cs="Arial"/>
          <w:b/>
          <w:sz w:val="22"/>
        </w:rPr>
      </w:pPr>
      <w:r w:rsidRPr="00E05476">
        <w:rPr>
          <w:rFonts w:ascii="Arial" w:hAnsi="Arial" w:cs="Arial"/>
          <w:b/>
          <w:sz w:val="22"/>
        </w:rPr>
        <w:t>Concept of different leadership styles</w:t>
      </w:r>
    </w:p>
    <w:p w14:paraId="1652F02C" w14:textId="77777777" w:rsidR="00EF2BEF" w:rsidRPr="00E05476" w:rsidRDefault="00EF2BEF" w:rsidP="00EF2BEF">
      <w:pPr>
        <w:rPr>
          <w:rFonts w:ascii="Arial" w:hAnsi="Arial" w:cs="Arial"/>
          <w:sz w:val="22"/>
        </w:rPr>
      </w:pPr>
      <w:r w:rsidRPr="00E05476">
        <w:rPr>
          <w:rFonts w:ascii="Arial" w:hAnsi="Arial" w:cs="Arial"/>
          <w:sz w:val="22"/>
        </w:rPr>
        <w:t>The organisation namely Tesco amended or followed the democratic style of leadershipwhich is also called the participative leadership in which the employee's opinions or expressions are heard during the decision making process of the company (</w:t>
      </w:r>
      <w:r w:rsidRPr="00E05476">
        <w:rPr>
          <w:rFonts w:ascii="Arial" w:hAnsi="Arial" w:cs="Arial"/>
          <w:sz w:val="22"/>
          <w:shd w:val="clear" w:color="auto" w:fill="FFFFFF"/>
        </w:rPr>
        <w:t xml:space="preserve">Fries, A., </w:t>
      </w:r>
      <w:proofErr w:type="spellStart"/>
      <w:r w:rsidRPr="00E05476">
        <w:rPr>
          <w:rFonts w:ascii="Arial" w:hAnsi="Arial" w:cs="Arial"/>
          <w:sz w:val="22"/>
          <w:shd w:val="clear" w:color="auto" w:fill="FFFFFF"/>
        </w:rPr>
        <w:t>Kammerlander</w:t>
      </w:r>
      <w:proofErr w:type="spellEnd"/>
      <w:r w:rsidRPr="00E05476">
        <w:rPr>
          <w:rFonts w:ascii="Arial" w:hAnsi="Arial" w:cs="Arial"/>
          <w:sz w:val="22"/>
          <w:shd w:val="clear" w:color="auto" w:fill="FFFFFF"/>
        </w:rPr>
        <w:t>, 2021</w:t>
      </w:r>
      <w:r w:rsidRPr="00E05476">
        <w:rPr>
          <w:rFonts w:ascii="Arial" w:hAnsi="Arial" w:cs="Arial"/>
          <w:sz w:val="22"/>
        </w:rPr>
        <w:t>). This leadership style of the company Tesco encourages the employees and as a result, the company endures to offereffective or better products and services to its customers. Further, the leadership style or approach followed by Tesco are as follows:</w:t>
      </w:r>
    </w:p>
    <w:p w14:paraId="06D4735F" w14:textId="77777777" w:rsidR="00EF2BEF" w:rsidRPr="00712A3B" w:rsidRDefault="00EF2BEF" w:rsidP="00EF2BEF">
      <w:r w:rsidRPr="00E05476">
        <w:rPr>
          <w:rFonts w:ascii="Arial" w:hAnsi="Arial" w:cs="Arial"/>
          <w:i/>
          <w:sz w:val="22"/>
        </w:rPr>
        <w:t>Democratic style of leadership</w:t>
      </w:r>
      <w:r w:rsidRPr="00E05476">
        <w:rPr>
          <w:rFonts w:ascii="Arial" w:hAnsi="Arial" w:cs="Arial"/>
          <w:sz w:val="22"/>
        </w:rPr>
        <w:t xml:space="preserve"> - Democratic style of leadership is also known as the participative type of leadership which is adopted or followed by the management of Tesco. The managers or leaders of the company like Tesco PLC primarily emphasis on the values of their employees in the organisation although notifying them about the clear or pureidea of the dream and mission of the corporate organisation. In addition, the company Tesco adopts the democratic style of leadership in which the thoughts of the workers or employees are also perceived by the company and then given importance to their thoughts and opinions. This type of leadership style offer noteworthy contribution to the organisation in various type of ways and subsequently make it tranquil for the organisation to comprehend the set objectives and aims. For instance, the democratic style of leadership in the organisation such as Tescooutlines the significance of concerning the suggestions or recommendations given by the workers during the decision making course (</w:t>
      </w:r>
      <w:proofErr w:type="spellStart"/>
      <w:r w:rsidRPr="00E05476">
        <w:rPr>
          <w:rFonts w:ascii="Arial" w:hAnsi="Arial" w:cs="Arial"/>
          <w:sz w:val="22"/>
          <w:shd w:val="clear" w:color="auto" w:fill="FFFFFF"/>
        </w:rPr>
        <w:t>Sinurat</w:t>
      </w:r>
      <w:proofErr w:type="spellEnd"/>
      <w:r w:rsidRPr="00E05476">
        <w:rPr>
          <w:rFonts w:ascii="Arial" w:hAnsi="Arial" w:cs="Arial"/>
          <w:sz w:val="22"/>
          <w:shd w:val="clear" w:color="auto" w:fill="FFFFFF"/>
        </w:rPr>
        <w:t xml:space="preserve">, H., </w:t>
      </w:r>
      <w:proofErr w:type="spellStart"/>
      <w:r w:rsidRPr="00E05476">
        <w:rPr>
          <w:rFonts w:ascii="Arial" w:hAnsi="Arial" w:cs="Arial"/>
          <w:sz w:val="22"/>
          <w:shd w:val="clear" w:color="auto" w:fill="FFFFFF"/>
        </w:rPr>
        <w:t>Sihombing</w:t>
      </w:r>
      <w:proofErr w:type="spellEnd"/>
      <w:r w:rsidRPr="00E05476">
        <w:rPr>
          <w:rFonts w:ascii="Arial" w:hAnsi="Arial" w:cs="Arial"/>
          <w:sz w:val="22"/>
          <w:shd w:val="clear" w:color="auto" w:fill="FFFFFF"/>
        </w:rPr>
        <w:t>, 2023</w:t>
      </w:r>
      <w:r w:rsidRPr="00E05476">
        <w:rPr>
          <w:rFonts w:ascii="Arial" w:hAnsi="Arial" w:cs="Arial"/>
          <w:sz w:val="22"/>
        </w:rPr>
        <w:t>). Valuing or respecting the employees in the organisation is one of the best way of inspiring and motivating them for the purpose of continue offering pleasing products and services to its customers or target audience. Despite of depending on the workers as a means of enlightening the performance of the company, it is essential for the Tesco’s top leaders to delegate authority to other team members or employees in the various units of the organisation. Democratic style of leadership assist the employees to have a satisfactory knowledge of their jobs without essentially asking the top leaders of the organisation. In certain circumstances, it is not simple to acquire the top leadership particularly when the leaders are out of the organisations for the authorised events.</w:t>
      </w:r>
    </w:p>
    <w:p w14:paraId="1F5ABD82" w14:textId="77777777" w:rsidR="00EF2BEF" w:rsidRPr="00E05476" w:rsidRDefault="00EF2BEF" w:rsidP="00EF2BEF">
      <w:pPr>
        <w:rPr>
          <w:rFonts w:ascii="Arial" w:hAnsi="Arial" w:cs="Arial"/>
          <w:b/>
          <w:sz w:val="22"/>
        </w:rPr>
      </w:pPr>
      <w:r w:rsidRPr="00E05476">
        <w:rPr>
          <w:rFonts w:ascii="Arial" w:hAnsi="Arial" w:cs="Arial"/>
          <w:b/>
          <w:sz w:val="22"/>
        </w:rPr>
        <w:t>Personalabilityoftheleader</w:t>
      </w:r>
    </w:p>
    <w:p w14:paraId="7724EE54" w14:textId="563D283A" w:rsidR="00EF2BEF" w:rsidRPr="00E05476" w:rsidRDefault="00EF2BEF" w:rsidP="00EF2BEF">
      <w:pPr>
        <w:rPr>
          <w:rFonts w:ascii="Arial" w:hAnsi="Arial" w:cs="Arial"/>
          <w:sz w:val="22"/>
        </w:rPr>
      </w:pPr>
      <w:proofErr w:type="spellStart"/>
      <w:r w:rsidRPr="00E05476">
        <w:rPr>
          <w:rFonts w:ascii="Arial" w:hAnsi="Arial" w:cs="Arial"/>
          <w:sz w:val="22"/>
        </w:rPr>
        <w:t>Thepersonalabilityofaleadertofulfil</w:t>
      </w:r>
      <w:proofErr w:type="spellEnd"/>
      <w:r w:rsidRPr="00E05476">
        <w:rPr>
          <w:rFonts w:ascii="Arial" w:hAnsi="Arial" w:cs="Arial"/>
          <w:sz w:val="22"/>
        </w:rPr>
        <w:t xml:space="preserve"> thekeyresponsibilitiesoftheleadershiproleinthecontextofdemocratic style of leadership followed by the organisation Tesco are as follows:</w:t>
      </w:r>
    </w:p>
    <w:p w14:paraId="5ED7FF01" w14:textId="77777777" w:rsidR="00EF2BEF" w:rsidRPr="00E05476" w:rsidRDefault="00EF2BEF" w:rsidP="00EF2BEF">
      <w:pPr>
        <w:rPr>
          <w:rFonts w:ascii="Arial" w:hAnsi="Arial" w:cs="Arial"/>
          <w:sz w:val="22"/>
        </w:rPr>
      </w:pPr>
      <w:r w:rsidRPr="00E05476">
        <w:rPr>
          <w:rFonts w:ascii="Arial" w:hAnsi="Arial" w:cs="Arial"/>
          <w:sz w:val="22"/>
        </w:rPr>
        <w:t>In the viewpoint of participative leadership style, the leaders of Tesco encourages the employees in the organisation which lead to the success of the company in the long run. Further, the management of the organisation contributes focus on the significance of assigning the leaders in the each department in order to manage the managerial procedure of the company. The management employs leadership responsibilities to persons in the companyfor the purpose that everybody is clear about their job roles (</w:t>
      </w:r>
      <w:proofErr w:type="spellStart"/>
      <w:r w:rsidRPr="00E05476">
        <w:rPr>
          <w:rFonts w:ascii="Arial" w:hAnsi="Arial" w:cs="Arial"/>
          <w:sz w:val="22"/>
          <w:shd w:val="clear" w:color="auto" w:fill="FFFFFF"/>
        </w:rPr>
        <w:t>Ashikali</w:t>
      </w:r>
      <w:proofErr w:type="spellEnd"/>
      <w:r w:rsidRPr="00E05476">
        <w:rPr>
          <w:rFonts w:ascii="Arial" w:hAnsi="Arial" w:cs="Arial"/>
          <w:sz w:val="22"/>
          <w:shd w:val="clear" w:color="auto" w:fill="FFFFFF"/>
        </w:rPr>
        <w:t>, T., Groeneveld, 2021</w:t>
      </w:r>
      <w:r w:rsidRPr="00E05476">
        <w:rPr>
          <w:rFonts w:ascii="Arial" w:hAnsi="Arial" w:cs="Arial"/>
          <w:sz w:val="22"/>
        </w:rPr>
        <w:t>).This is done toexecute the planned decisions through actual communication by conducting the meetings and leading a follow-up on the employees to make sure that they are not wandered away from delivering the quality services and to safeguard that the organisation functions efficiently. Democratic style of leadership which is adopted by the management is followed by the team leaders of individual department or section which are employed by the managers and which has transformed the organisational structure significantly. For example; the leadersinindividualdepartment or unit carry out the regular and weekly audits in order to ascertain and solve the problems in the company.They also carry out functionalday-to-day activities which includes the procedure to convey high store standard, superior accessibilities and exclusive service for their customers in order to enhance the image and recognition of the organisation namely Tesco. As Tesco follows the</w:t>
      </w:r>
      <w:r w:rsidRPr="00F03986">
        <w:t xml:space="preserve"> </w:t>
      </w:r>
      <w:r w:rsidRPr="00E05476">
        <w:rPr>
          <w:rFonts w:ascii="Arial" w:hAnsi="Arial" w:cs="Arial"/>
          <w:sz w:val="22"/>
        </w:rPr>
        <w:t xml:space="preserve">democratic style of leadership, and hence their manner of functioning is decentralised and information is delivered from the upper administration to the lower workers within the organisation. Also, everybody is open to express their thoughts and permitted to deliver and contribute creative ideas for the development of the company. Therefore, the management of Tesco permit their employees and they are regarded asthe significant asset to the company. Additionally, the company such as Tesco encourages the employees by offering thosebenefitsand rewards such asproviding anentire set of other methods to generate more money, protect their future and take care of their health by offering paid leaves, the workforce discount card that is allotted subsequently after one year of service, and the prize persuasive retirement pension system. Hence, the personalabilityofaleaderto think strategically and critically for the purpose offulfilling thekeyresponsibilitiesoftheleadershiprole withinthe context ofdemocratic leadership styles are well-considered which results in the success of the organisation. </w:t>
      </w:r>
    </w:p>
    <w:p w14:paraId="1F5EB82F" w14:textId="77777777" w:rsidR="00EF2BEF" w:rsidRPr="00E05476" w:rsidRDefault="00EF2BEF" w:rsidP="00EF2BEF">
      <w:pPr>
        <w:pStyle w:val="Heading2"/>
        <w:tabs>
          <w:tab w:val="center" w:pos="4513"/>
        </w:tabs>
        <w:rPr>
          <w:rFonts w:ascii="Arial" w:hAnsi="Arial" w:cs="Arial"/>
          <w:sz w:val="22"/>
          <w:szCs w:val="22"/>
        </w:rPr>
      </w:pPr>
      <w:bookmarkStart w:id="10" w:name="_Toc164255747"/>
      <w:bookmarkStart w:id="11" w:name="_Toc164257410"/>
      <w:r w:rsidRPr="00E05476">
        <w:rPr>
          <w:rFonts w:ascii="Arial" w:hAnsi="Arial" w:cs="Arial"/>
          <w:sz w:val="22"/>
          <w:szCs w:val="22"/>
        </w:rPr>
        <w:t>Current Leadership Strategies based on the AnnualReport</w:t>
      </w:r>
      <w:bookmarkEnd w:id="10"/>
      <w:bookmarkEnd w:id="11"/>
    </w:p>
    <w:p w14:paraId="0FCCAF5B" w14:textId="77777777" w:rsidR="00EF2BEF" w:rsidRPr="00E05476" w:rsidRDefault="00EF2BEF" w:rsidP="00EF2BEF">
      <w:pPr>
        <w:rPr>
          <w:rFonts w:ascii="Arial" w:hAnsi="Arial" w:cs="Arial"/>
          <w:b/>
          <w:sz w:val="22"/>
        </w:rPr>
      </w:pPr>
      <w:r w:rsidRPr="00E05476">
        <w:rPr>
          <w:rFonts w:ascii="Arial" w:hAnsi="Arial" w:cs="Arial"/>
          <w:b/>
          <w:sz w:val="22"/>
        </w:rPr>
        <w:t>Various leadership strategies</w:t>
      </w:r>
    </w:p>
    <w:p w14:paraId="3A6FE617" w14:textId="77777777" w:rsidR="00EF2BEF" w:rsidRPr="00E05476" w:rsidRDefault="00EF2BEF" w:rsidP="00EF2BEF">
      <w:pPr>
        <w:rPr>
          <w:rFonts w:ascii="Arial" w:hAnsi="Arial" w:cs="Arial"/>
          <w:sz w:val="22"/>
        </w:rPr>
      </w:pPr>
      <w:r w:rsidRPr="00E05476">
        <w:rPr>
          <w:rFonts w:ascii="Arial" w:hAnsi="Arial" w:cs="Arial"/>
          <w:sz w:val="22"/>
        </w:rPr>
        <w:t>The current leadership style used by Tesco Company is democratic which shows that the employees must be involved in the decision making processes in order to improve their engagement, motivate them and improve strategical growth of company by providing effective service to their customers</w:t>
      </w:r>
      <w:r w:rsidRPr="00E05476">
        <w:rPr>
          <w:rFonts w:ascii="Arial" w:hAnsi="Arial" w:cs="Arial"/>
          <w:color w:val="222222"/>
          <w:sz w:val="22"/>
          <w:shd w:val="clear" w:color="auto" w:fill="FFFFFF"/>
        </w:rPr>
        <w:t>(Caillier, 2020)</w:t>
      </w:r>
      <w:r w:rsidRPr="00E05476">
        <w:rPr>
          <w:rFonts w:ascii="Arial" w:hAnsi="Arial" w:cs="Arial"/>
          <w:sz w:val="22"/>
        </w:rPr>
        <w:t xml:space="preserve">. This leadership is effective in directing all the employees in one direction as the decision are taken involves their consent and opinion which makes them connected and motivates them to achieve targets. This leadership approach is providing authority the employees to give their opinion for company welfare. This style shows employees decision power and collectiveness. </w:t>
      </w:r>
    </w:p>
    <w:p w14:paraId="71DAC463" w14:textId="77777777" w:rsidR="00EF2BEF" w:rsidRDefault="00EF2BEF" w:rsidP="00EF2BEF">
      <w:pPr>
        <w:rPr>
          <w:b/>
        </w:rPr>
      </w:pPr>
    </w:p>
    <w:p w14:paraId="70AD0778" w14:textId="77777777" w:rsidR="00EF2BEF" w:rsidRPr="00E05476" w:rsidRDefault="00EF2BEF" w:rsidP="00EF2BEF">
      <w:pPr>
        <w:rPr>
          <w:rFonts w:ascii="Arial" w:hAnsi="Arial" w:cs="Arial"/>
          <w:sz w:val="22"/>
        </w:rPr>
      </w:pPr>
      <w:r w:rsidRPr="00E05476">
        <w:rPr>
          <w:rFonts w:ascii="Arial" w:hAnsi="Arial" w:cs="Arial"/>
          <w:sz w:val="22"/>
        </w:rPr>
        <w:t>The leadership strategy can be described as the set of techniques, procedures, and outlooks utilized by the leaders in the organisation in order to lead and encourage their team members and orient them to the organisational goals and objectives (</w:t>
      </w:r>
      <w:proofErr w:type="spellStart"/>
      <w:r w:rsidRPr="00E05476">
        <w:rPr>
          <w:rFonts w:ascii="Arial" w:hAnsi="Arial" w:cs="Arial"/>
          <w:sz w:val="22"/>
          <w:shd w:val="clear" w:color="auto" w:fill="FFFFFF"/>
        </w:rPr>
        <w:t>AlNuaimi</w:t>
      </w:r>
      <w:proofErr w:type="spellEnd"/>
      <w:r w:rsidRPr="00E05476">
        <w:rPr>
          <w:rFonts w:ascii="Arial" w:hAnsi="Arial" w:cs="Arial"/>
          <w:sz w:val="22"/>
          <w:shd w:val="clear" w:color="auto" w:fill="FFFFFF"/>
        </w:rPr>
        <w:t>, B.K., Singh, 2022</w:t>
      </w:r>
      <w:r w:rsidRPr="00E05476">
        <w:rPr>
          <w:rFonts w:ascii="Arial" w:hAnsi="Arial" w:cs="Arial"/>
          <w:sz w:val="22"/>
        </w:rPr>
        <w:t>). It empowers the organisational culture and value system and orient it with the concepts and impression which creates a psychological and sensitive impact with the far-realisation implications. Various leadership strategies adopted or followed by the company Tesco are as follows:</w:t>
      </w:r>
    </w:p>
    <w:p w14:paraId="39046A06" w14:textId="77777777" w:rsidR="00EF2BEF" w:rsidRPr="00E05476" w:rsidRDefault="00EF2BEF" w:rsidP="00EF2BEF">
      <w:pPr>
        <w:rPr>
          <w:rFonts w:ascii="Arial" w:hAnsi="Arial" w:cs="Arial"/>
          <w:sz w:val="22"/>
        </w:rPr>
      </w:pPr>
      <w:r w:rsidRPr="00E05476">
        <w:rPr>
          <w:rFonts w:ascii="Arial" w:hAnsi="Arial" w:cs="Arial"/>
          <w:b/>
          <w:sz w:val="22"/>
        </w:rPr>
        <w:t>Creating a vision:</w:t>
      </w:r>
      <w:r w:rsidRPr="00E05476">
        <w:rPr>
          <w:rFonts w:ascii="Arial" w:hAnsi="Arial" w:cs="Arial"/>
          <w:sz w:val="22"/>
        </w:rPr>
        <w:t>It is vital for the aspiring leaders topartakethe clear vision for the future of the team, department andorganisation for the purpose of achieving success in the long run. In order to lookforwardfor the long-term success of the team not only generates an initiative for</w:t>
      </w:r>
      <w:r w:rsidRPr="00F41FEC">
        <w:t xml:space="preserve"> </w:t>
      </w:r>
      <w:r w:rsidRPr="00E05476">
        <w:rPr>
          <w:rFonts w:ascii="Arial" w:hAnsi="Arial" w:cs="Arial"/>
          <w:sz w:val="22"/>
        </w:rPr>
        <w:t xml:space="preserve">the employees as well as the leaders to perform well, but can also motivate the team members to effort or work in the direction of their along with the organisational future objectives. </w:t>
      </w:r>
    </w:p>
    <w:p w14:paraId="79644384" w14:textId="77777777" w:rsidR="00EF2BEF" w:rsidRPr="00E05476" w:rsidRDefault="00EF2BEF" w:rsidP="00EF2BEF">
      <w:pPr>
        <w:rPr>
          <w:rFonts w:ascii="Arial" w:hAnsi="Arial" w:cs="Arial"/>
          <w:sz w:val="22"/>
        </w:rPr>
      </w:pPr>
      <w:r w:rsidRPr="00E05476">
        <w:rPr>
          <w:rFonts w:ascii="Arial" w:hAnsi="Arial" w:cs="Arial"/>
          <w:i/>
          <w:sz w:val="22"/>
        </w:rPr>
        <w:t>Strengths</w:t>
      </w:r>
      <w:r w:rsidRPr="00E05476">
        <w:rPr>
          <w:rFonts w:ascii="Arial" w:hAnsi="Arial" w:cs="Arial"/>
          <w:sz w:val="22"/>
        </w:rPr>
        <w:t xml:space="preserve"> - Creating a visioninvolves the long-term thinking and further communicates or conveysthe clear and pure determination for the teamsto work towards their as well as the organisational goals. Also, it generates thewide departmental goals and objectives which in turn motivates the employees to work towards the organisational aims. </w:t>
      </w:r>
    </w:p>
    <w:p w14:paraId="167F08E8" w14:textId="77777777" w:rsidR="00EF2BEF" w:rsidRPr="00E05476" w:rsidRDefault="00EF2BEF" w:rsidP="00EF2BEF">
      <w:pPr>
        <w:rPr>
          <w:rFonts w:ascii="Arial" w:hAnsi="Arial" w:cs="Arial"/>
          <w:sz w:val="22"/>
        </w:rPr>
      </w:pPr>
      <w:r w:rsidRPr="00E05476">
        <w:rPr>
          <w:rFonts w:ascii="Arial" w:hAnsi="Arial" w:cs="Arial"/>
          <w:i/>
          <w:sz w:val="22"/>
        </w:rPr>
        <w:t>Limitations</w:t>
      </w:r>
      <w:r w:rsidRPr="00E05476">
        <w:rPr>
          <w:rFonts w:ascii="Arial" w:hAnsi="Arial" w:cs="Arial"/>
          <w:sz w:val="22"/>
        </w:rPr>
        <w:t xml:space="preserve"> - Creating a vision can encourage too much impracticality in the organisation and as a result, the team members can cause problems in the context of organisational vision. Also, it can lead to extreme long-term philosophy which can divert the short-term job roles.</w:t>
      </w:r>
    </w:p>
    <w:p w14:paraId="228559C4" w14:textId="77777777" w:rsidR="00EF2BEF" w:rsidRPr="00E05476" w:rsidRDefault="00EF2BEF" w:rsidP="00EF2BEF">
      <w:pPr>
        <w:rPr>
          <w:rFonts w:ascii="Arial" w:hAnsi="Arial" w:cs="Arial"/>
          <w:sz w:val="22"/>
        </w:rPr>
      </w:pPr>
      <w:r w:rsidRPr="00E05476">
        <w:rPr>
          <w:rFonts w:ascii="Arial" w:hAnsi="Arial" w:cs="Arial"/>
          <w:b/>
          <w:sz w:val="22"/>
        </w:rPr>
        <w:t>Communication:</w:t>
      </w:r>
      <w:r w:rsidRPr="00E05476">
        <w:rPr>
          <w:rFonts w:ascii="Arial" w:hAnsi="Arial" w:cs="Arial"/>
          <w:sz w:val="22"/>
        </w:rPr>
        <w:t>The concept of communication is a vital feature of any organisation environment and getting feedback as a leader can assist them in developing themselves and acquire knowledge from any errors made by them (</w:t>
      </w:r>
      <w:r w:rsidRPr="00E05476">
        <w:rPr>
          <w:rFonts w:ascii="Arial" w:hAnsi="Arial" w:cs="Arial"/>
          <w:sz w:val="22"/>
          <w:shd w:val="clear" w:color="auto" w:fill="FFFFFF"/>
        </w:rPr>
        <w:t>Han, S.J. and Hazard, 2022</w:t>
      </w:r>
      <w:r w:rsidRPr="00E05476">
        <w:rPr>
          <w:rFonts w:ascii="Arial" w:hAnsi="Arial" w:cs="Arial"/>
          <w:sz w:val="22"/>
        </w:rPr>
        <w:t>). While departments involve in the process of two-way communication, they can work more fairly and interchange their thoughts effectively. This results in the creation of an environmentof companionship in the organisation such as Tesco as everybody feels that their opinion is heard by the leaders.</w:t>
      </w:r>
    </w:p>
    <w:p w14:paraId="70D1717E" w14:textId="77777777" w:rsidR="00EF2BEF" w:rsidRPr="00E05476" w:rsidRDefault="00EF2BEF" w:rsidP="00EF2BEF">
      <w:pPr>
        <w:rPr>
          <w:rFonts w:ascii="Arial" w:hAnsi="Arial" w:cs="Arial"/>
          <w:sz w:val="22"/>
        </w:rPr>
      </w:pPr>
      <w:r w:rsidRPr="00E05476">
        <w:rPr>
          <w:rFonts w:ascii="Arial" w:hAnsi="Arial" w:cs="Arial"/>
          <w:i/>
          <w:sz w:val="22"/>
        </w:rPr>
        <w:t>Strengths</w:t>
      </w:r>
      <w:r w:rsidRPr="00E05476">
        <w:rPr>
          <w:rFonts w:ascii="Arial" w:hAnsi="Arial" w:cs="Arial"/>
          <w:sz w:val="22"/>
        </w:rPr>
        <w:t xml:space="preserve"> - Communication process makes the team members feel respected and the leaders obtain sincere feedback on theirleadership roles and responsibilities. Communication generates the truthful and communicative work atmosphere. </w:t>
      </w:r>
    </w:p>
    <w:p w14:paraId="2DFBDEF1" w14:textId="77777777" w:rsidR="00EF2BEF" w:rsidRPr="00E05476" w:rsidRDefault="00EF2BEF" w:rsidP="00EF2BEF">
      <w:pPr>
        <w:rPr>
          <w:rFonts w:ascii="Arial" w:hAnsi="Arial" w:cs="Arial"/>
          <w:sz w:val="22"/>
        </w:rPr>
      </w:pPr>
      <w:r w:rsidRPr="00E05476">
        <w:rPr>
          <w:rFonts w:ascii="Arial" w:hAnsi="Arial" w:cs="Arial"/>
          <w:i/>
          <w:sz w:val="22"/>
        </w:rPr>
        <w:t>Limitations</w:t>
      </w:r>
      <w:r w:rsidRPr="00E05476">
        <w:rPr>
          <w:rFonts w:ascii="Arial" w:hAnsi="Arial" w:cs="Arial"/>
          <w:sz w:val="22"/>
        </w:rPr>
        <w:t xml:space="preserve"> - Also, communication can be considered as the prospective for harsh feedback in order to slur the employees and leaders and can evolve into a disturbing and bouncy environment within the organisation. </w:t>
      </w:r>
    </w:p>
    <w:p w14:paraId="32A49A3E" w14:textId="77777777" w:rsidR="00EF2BEF" w:rsidRPr="00E05476" w:rsidRDefault="00EF2BEF" w:rsidP="00EF2BEF">
      <w:pPr>
        <w:rPr>
          <w:rFonts w:ascii="Arial" w:hAnsi="Arial" w:cs="Arial"/>
          <w:sz w:val="22"/>
        </w:rPr>
      </w:pPr>
      <w:r w:rsidRPr="00E05476">
        <w:rPr>
          <w:rFonts w:ascii="Arial" w:hAnsi="Arial" w:cs="Arial"/>
          <w:b/>
          <w:sz w:val="22"/>
        </w:rPr>
        <w:t>Maintaining integrity:</w:t>
      </w:r>
      <w:r w:rsidRPr="00E05476">
        <w:rPr>
          <w:rFonts w:ascii="Arial" w:hAnsi="Arial" w:cs="Arial"/>
          <w:sz w:val="22"/>
        </w:rPr>
        <w:t>Maintaining integrity and controllingthe team members in the combination with the organisation's standards and ethics and launching robust operational optimism are considered as the significant duties of the manager or a leader (</w:t>
      </w:r>
      <w:r w:rsidRPr="00E05476">
        <w:rPr>
          <w:rFonts w:ascii="Arial" w:hAnsi="Arial" w:cs="Arial"/>
          <w:sz w:val="22"/>
          <w:shd w:val="clear" w:color="auto" w:fill="FFFFFF"/>
        </w:rPr>
        <w:t>Bakker, A.B., Hetland, J., 2023</w:t>
      </w:r>
      <w:r w:rsidRPr="00E05476">
        <w:rPr>
          <w:rFonts w:ascii="Arial" w:hAnsi="Arial" w:cs="Arial"/>
          <w:sz w:val="22"/>
        </w:rPr>
        <w:t>). In the direction of maintaining integrity within a department in an organisation such as Tesco, it is vital that the leaders represents the organisation's standards and maintains them in all conditions.</w:t>
      </w:r>
    </w:p>
    <w:p w14:paraId="6FBE1C6E" w14:textId="77777777" w:rsidR="00EF2BEF" w:rsidRPr="00F41FEC" w:rsidRDefault="00EF2BEF" w:rsidP="00EF2BEF">
      <w:r w:rsidRPr="00E05476">
        <w:rPr>
          <w:rFonts w:ascii="Arial" w:hAnsi="Arial" w:cs="Arial"/>
          <w:i/>
          <w:sz w:val="22"/>
        </w:rPr>
        <w:t>Strengths</w:t>
      </w:r>
      <w:r w:rsidRPr="00E05476">
        <w:rPr>
          <w:rFonts w:ascii="Arial" w:hAnsi="Arial" w:cs="Arial"/>
          <w:sz w:val="22"/>
        </w:rPr>
        <w:t xml:space="preserve"> - Maintaining integrity inculcates the organisation's values or standards intoa department and safeguards that all the team members comprehend theirobjectives and goals. Also, it launches a basis which the employees can refer in the situation of difficulty. </w:t>
      </w:r>
    </w:p>
    <w:p w14:paraId="6B5594FB" w14:textId="77777777" w:rsidR="00EF2BEF" w:rsidRPr="00E05476" w:rsidRDefault="00EF2BEF" w:rsidP="00EF2BEF">
      <w:pPr>
        <w:rPr>
          <w:rFonts w:ascii="Arial" w:hAnsi="Arial" w:cs="Arial"/>
          <w:sz w:val="22"/>
        </w:rPr>
      </w:pPr>
      <w:r w:rsidRPr="00E05476">
        <w:rPr>
          <w:rFonts w:ascii="Arial" w:hAnsi="Arial" w:cs="Arial"/>
          <w:i/>
          <w:sz w:val="22"/>
        </w:rPr>
        <w:t>Limitations</w:t>
      </w:r>
      <w:r w:rsidRPr="00E05476">
        <w:rPr>
          <w:rFonts w:ascii="Arial" w:hAnsi="Arial" w:cs="Arial"/>
          <w:sz w:val="22"/>
        </w:rPr>
        <w:t xml:space="preserve"> - The limitations or cons of maintaining integrity is undisciplined leaderscan maintain incorrect values or standard in the organisation. Also, some leaders or managers can adopt a hard methodology to lead the employees.</w:t>
      </w:r>
    </w:p>
    <w:p w14:paraId="4D41461D" w14:textId="77777777" w:rsidR="00EF2BEF" w:rsidRPr="00E05476" w:rsidRDefault="00EF2BEF" w:rsidP="00EF2BEF">
      <w:pPr>
        <w:rPr>
          <w:rFonts w:ascii="Arial" w:hAnsi="Arial" w:cs="Arial"/>
          <w:b/>
          <w:sz w:val="22"/>
        </w:rPr>
      </w:pPr>
      <w:r w:rsidRPr="00E05476">
        <w:rPr>
          <w:rFonts w:ascii="Arial" w:hAnsi="Arial" w:cs="Arial"/>
          <w:b/>
          <w:sz w:val="22"/>
        </w:rPr>
        <w:t>In the light of appropriate theories of leadership</w:t>
      </w:r>
    </w:p>
    <w:p w14:paraId="5C2B93C9" w14:textId="77777777" w:rsidR="00EF2BEF" w:rsidRPr="00E05476" w:rsidRDefault="00EF2BEF" w:rsidP="00EF2BEF">
      <w:pPr>
        <w:rPr>
          <w:rFonts w:ascii="Arial" w:hAnsi="Arial" w:cs="Arial"/>
          <w:sz w:val="22"/>
        </w:rPr>
      </w:pPr>
      <w:r w:rsidRPr="00E05476">
        <w:rPr>
          <w:rFonts w:ascii="Arial" w:hAnsi="Arial" w:cs="Arial"/>
          <w:sz w:val="22"/>
        </w:rPr>
        <w:t>The theories of leadership followed by the company Tesco are laissez-faire style, democratic style, coach style, and transformational leadership which emphasized on what abilities differentiated between the leaders and the employees, although these relevant theories focused at other aspects such as situational elements and skill levels of the employees in the organisation (</w:t>
      </w:r>
      <w:r w:rsidRPr="00E05476">
        <w:rPr>
          <w:rFonts w:ascii="Arial" w:hAnsi="Arial" w:cs="Arial"/>
          <w:sz w:val="22"/>
          <w:shd w:val="clear" w:color="auto" w:fill="FFFFFF"/>
        </w:rPr>
        <w:t xml:space="preserve">Lord, R.G., </w:t>
      </w:r>
      <w:proofErr w:type="spellStart"/>
      <w:r w:rsidRPr="00E05476">
        <w:rPr>
          <w:rFonts w:ascii="Arial" w:hAnsi="Arial" w:cs="Arial"/>
          <w:sz w:val="22"/>
          <w:shd w:val="clear" w:color="auto" w:fill="FFFFFF"/>
        </w:rPr>
        <w:t>Epitropaki</w:t>
      </w:r>
      <w:proofErr w:type="spellEnd"/>
      <w:r w:rsidRPr="00E05476">
        <w:rPr>
          <w:rFonts w:ascii="Arial" w:hAnsi="Arial" w:cs="Arial"/>
          <w:sz w:val="22"/>
          <w:shd w:val="clear" w:color="auto" w:fill="FFFFFF"/>
        </w:rPr>
        <w:t>, 2020</w:t>
      </w:r>
      <w:r w:rsidRPr="00E05476">
        <w:rPr>
          <w:rFonts w:ascii="Arial" w:hAnsi="Arial" w:cs="Arial"/>
          <w:sz w:val="22"/>
        </w:rPr>
        <w:t xml:space="preserve">). </w:t>
      </w:r>
    </w:p>
    <w:p w14:paraId="0ED16A47" w14:textId="77777777" w:rsidR="00EF2BEF" w:rsidRPr="00E05476" w:rsidRDefault="00EF2BEF" w:rsidP="00EF2BEF">
      <w:pPr>
        <w:rPr>
          <w:rFonts w:ascii="Arial" w:hAnsi="Arial" w:cs="Arial"/>
          <w:sz w:val="22"/>
        </w:rPr>
      </w:pPr>
      <w:r w:rsidRPr="00E05476">
        <w:rPr>
          <w:rFonts w:ascii="Arial" w:hAnsi="Arial" w:cs="Arial"/>
          <w:i/>
          <w:sz w:val="22"/>
        </w:rPr>
        <w:t xml:space="preserve">Strengths based on the annual report – </w:t>
      </w:r>
      <w:r w:rsidRPr="00E05476">
        <w:rPr>
          <w:rFonts w:ascii="Arial" w:hAnsi="Arial" w:cs="Arial"/>
          <w:sz w:val="22"/>
        </w:rPr>
        <w:t>According to the company’s annual report, Tesco has strong brand image and the company’s overall revenue is constantly increasing year by year.</w:t>
      </w:r>
    </w:p>
    <w:p w14:paraId="12E6DA9F" w14:textId="77777777" w:rsidR="009A69BA" w:rsidRPr="00E05476" w:rsidRDefault="00EF2BEF" w:rsidP="00EF2BEF">
      <w:pPr>
        <w:rPr>
          <w:rFonts w:ascii="Arial" w:hAnsi="Arial" w:cs="Arial"/>
          <w:sz w:val="22"/>
        </w:rPr>
      </w:pPr>
      <w:r w:rsidRPr="00E05476">
        <w:rPr>
          <w:rFonts w:ascii="Arial" w:hAnsi="Arial" w:cs="Arial"/>
          <w:i/>
          <w:sz w:val="22"/>
        </w:rPr>
        <w:t xml:space="preserve">Limitations based on the annual report – </w:t>
      </w:r>
      <w:r w:rsidRPr="00E05476">
        <w:rPr>
          <w:rFonts w:ascii="Arial" w:hAnsi="Arial" w:cs="Arial"/>
          <w:sz w:val="22"/>
        </w:rPr>
        <w:t>Based on the report, it is discovered that the inflation is undesirably disturbing the company’s both consumers and suppliers separately (</w:t>
      </w:r>
      <w:r w:rsidRPr="00E05476">
        <w:rPr>
          <w:rFonts w:ascii="Arial" w:hAnsi="Arial" w:cs="Arial"/>
          <w:color w:val="222222"/>
          <w:sz w:val="22"/>
          <w:shd w:val="clear" w:color="auto" w:fill="FFFFFF"/>
        </w:rPr>
        <w:t>Hargreaves lansdown, 2024</w:t>
      </w:r>
      <w:r w:rsidRPr="00E05476">
        <w:rPr>
          <w:rFonts w:ascii="Arial" w:hAnsi="Arial" w:cs="Arial"/>
          <w:sz w:val="22"/>
        </w:rPr>
        <w:t xml:space="preserve">). </w:t>
      </w:r>
    </w:p>
    <w:p w14:paraId="3D5DBB69" w14:textId="77777777" w:rsidR="00F5353E" w:rsidRPr="00E05476" w:rsidRDefault="00375A76" w:rsidP="00375A76">
      <w:pPr>
        <w:pStyle w:val="Heading2"/>
        <w:rPr>
          <w:rFonts w:ascii="Arial" w:hAnsi="Arial" w:cs="Arial"/>
          <w:sz w:val="22"/>
          <w:szCs w:val="22"/>
        </w:rPr>
      </w:pPr>
      <w:bookmarkStart w:id="12" w:name="_Toc164257411"/>
      <w:r w:rsidRPr="00E05476">
        <w:rPr>
          <w:rFonts w:ascii="Arial" w:hAnsi="Arial" w:cs="Arial"/>
          <w:sz w:val="22"/>
          <w:szCs w:val="22"/>
        </w:rPr>
        <w:t>Recommendation</w:t>
      </w:r>
      <w:bookmarkEnd w:id="12"/>
    </w:p>
    <w:p w14:paraId="4FEB8715" w14:textId="77777777" w:rsidR="00F5353E" w:rsidRPr="00E05476" w:rsidRDefault="00F5353E" w:rsidP="00F5353E">
      <w:pPr>
        <w:rPr>
          <w:rFonts w:ascii="Arial" w:hAnsi="Arial" w:cs="Arial"/>
          <w:sz w:val="22"/>
        </w:rPr>
      </w:pPr>
      <w:r w:rsidRPr="00E05476">
        <w:rPr>
          <w:rFonts w:ascii="Arial" w:hAnsi="Arial" w:cs="Arial"/>
          <w:sz w:val="22"/>
        </w:rPr>
        <w:t>The leaders of the Tesco Company must apply various types of approaches to enhance their working and improving operational activity of it. The company should apply various types of required leadership approach for enhancing employee engagement and developing efficiency of company to achieving its targeted goals. The leaders must learn digital skills to enhance their knowledge of technological tools and leverage AI technology in their operations; it will enhance employee skills through online trainings and connecting with them through online apps and platforms</w:t>
      </w:r>
      <w:r w:rsidR="00F501DD" w:rsidRPr="00E05476">
        <w:rPr>
          <w:rFonts w:ascii="Arial" w:hAnsi="Arial" w:cs="Arial"/>
          <w:color w:val="222222"/>
          <w:sz w:val="22"/>
          <w:shd w:val="clear" w:color="auto" w:fill="FFFFFF"/>
        </w:rPr>
        <w:t>(Zhang, and Aslan, 2021)</w:t>
      </w:r>
      <w:r w:rsidRPr="00E05476">
        <w:rPr>
          <w:rFonts w:ascii="Arial" w:hAnsi="Arial" w:cs="Arial"/>
          <w:sz w:val="22"/>
        </w:rPr>
        <w:t>. The leaders should apply new methods to enhance customer satisfaction like chat bots and should apply new strategies of allocating resources. The company should use online interface which connects lower employees with higher authority. The leaders’ responsibility is that it should focus on creating improving ability of employee through regular trainings sessions. The leaders must involve other team members to enhance decision making processes</w:t>
      </w:r>
      <w:r w:rsidR="00F501DD" w:rsidRPr="00E05476">
        <w:rPr>
          <w:rFonts w:ascii="Arial" w:hAnsi="Arial" w:cs="Arial"/>
          <w:color w:val="222222"/>
          <w:sz w:val="22"/>
          <w:shd w:val="clear" w:color="auto" w:fill="FFFFFF"/>
        </w:rPr>
        <w:t>(Lăzăroiu, 2020)</w:t>
      </w:r>
      <w:r w:rsidRPr="00E05476">
        <w:rPr>
          <w:rFonts w:ascii="Arial" w:hAnsi="Arial" w:cs="Arial"/>
          <w:sz w:val="22"/>
        </w:rPr>
        <w:t>. The leaders must change their approach to transformative in order to develop new strategies with time and demand. The leaders must have to focus on creating new product line and placing that product more on online platforms and ecommerce stores in order to improve sales and profitability and get</w:t>
      </w:r>
      <w:r>
        <w:rPr>
          <w:szCs w:val="24"/>
        </w:rPr>
        <w:t xml:space="preserve"> </w:t>
      </w:r>
      <w:r w:rsidRPr="00E05476">
        <w:rPr>
          <w:rFonts w:ascii="Arial" w:hAnsi="Arial" w:cs="Arial"/>
          <w:sz w:val="22"/>
        </w:rPr>
        <w:t xml:space="preserve">competitive advantage. The present time requires a different leadership skill which must be focused and developed to get performance benefit and improve their functioning. </w:t>
      </w:r>
    </w:p>
    <w:p w14:paraId="19AA059A" w14:textId="77777777" w:rsidR="00F5353E" w:rsidRPr="00E05476" w:rsidRDefault="00F5353E" w:rsidP="00B779AF">
      <w:pPr>
        <w:rPr>
          <w:rFonts w:ascii="Arial" w:hAnsi="Arial" w:cs="Arial"/>
          <w:sz w:val="22"/>
        </w:rPr>
      </w:pPr>
      <w:r w:rsidRPr="00E05476">
        <w:rPr>
          <w:rFonts w:ascii="Arial" w:hAnsi="Arial" w:cs="Arial"/>
          <w:sz w:val="22"/>
        </w:rPr>
        <w:t>The leadership approaches must be applied in the organisation to get employee engagement and motivates them to get high efficiency in work. The involvement of employee in decision making process can improve supply chain and improve policies regarding employment</w:t>
      </w:r>
      <w:r w:rsidR="00F501DD" w:rsidRPr="00E05476">
        <w:rPr>
          <w:rFonts w:ascii="Arial" w:hAnsi="Arial" w:cs="Arial"/>
          <w:color w:val="222222"/>
          <w:sz w:val="22"/>
          <w:shd w:val="clear" w:color="auto" w:fill="FFFFFF"/>
        </w:rPr>
        <w:t xml:space="preserve">(Lundmark, Richter, and </w:t>
      </w:r>
      <w:proofErr w:type="spellStart"/>
      <w:r w:rsidR="00F501DD" w:rsidRPr="00E05476">
        <w:rPr>
          <w:rFonts w:ascii="Arial" w:hAnsi="Arial" w:cs="Arial"/>
          <w:color w:val="222222"/>
          <w:sz w:val="22"/>
          <w:shd w:val="clear" w:color="auto" w:fill="FFFFFF"/>
        </w:rPr>
        <w:t>Tafvelin</w:t>
      </w:r>
      <w:proofErr w:type="spellEnd"/>
      <w:r w:rsidR="00F501DD" w:rsidRPr="00E05476">
        <w:rPr>
          <w:rFonts w:ascii="Arial" w:hAnsi="Arial" w:cs="Arial"/>
          <w:color w:val="222222"/>
          <w:sz w:val="22"/>
          <w:shd w:val="clear" w:color="auto" w:fill="FFFFFF"/>
        </w:rPr>
        <w:t>, 2022)</w:t>
      </w:r>
      <w:r w:rsidRPr="00E05476">
        <w:rPr>
          <w:rFonts w:ascii="Arial" w:hAnsi="Arial" w:cs="Arial"/>
          <w:sz w:val="22"/>
        </w:rPr>
        <w:t>. The leaders should focus on creating better employment related</w:t>
      </w:r>
      <w:r w:rsidR="00F501DD" w:rsidRPr="00E05476">
        <w:rPr>
          <w:rFonts w:ascii="Arial" w:hAnsi="Arial" w:cs="Arial"/>
          <w:sz w:val="22"/>
        </w:rPr>
        <w:t xml:space="preserve"> policies and create</w:t>
      </w:r>
      <w:r w:rsidRPr="00E05476">
        <w:rPr>
          <w:rFonts w:ascii="Arial" w:hAnsi="Arial" w:cs="Arial"/>
          <w:sz w:val="22"/>
        </w:rPr>
        <w:t xml:space="preserve"> better channel for enhancing supply of raw materials to the stores. The leaders must use technological aspect to enhance financial statement and get perfectionism in creating better performance of company. The leaders must apply some advanced strategies to enhance involvement of customers and solve their queries frown online chat bots. They should use sustainable practices in their functions to reduce impact of environmental laws and enhance brand image in the market. The leadership skills are require</w:t>
      </w:r>
      <w:r w:rsidR="00F501DD" w:rsidRPr="00E05476">
        <w:rPr>
          <w:rFonts w:ascii="Arial" w:hAnsi="Arial" w:cs="Arial"/>
          <w:sz w:val="22"/>
        </w:rPr>
        <w:t>d after impact of pandemic Covi</w:t>
      </w:r>
      <w:r w:rsidRPr="00E05476">
        <w:rPr>
          <w:rFonts w:ascii="Arial" w:hAnsi="Arial" w:cs="Arial"/>
          <w:sz w:val="22"/>
        </w:rPr>
        <w:t xml:space="preserve">d-19 includes more use of technological tools and must have research skills, data analytics skills, and enhancing their operation through automation. The leaders must develop data reading skills, research skills, technical skills, intellectual skills to make advanced strategies for marketing, manufacturing, supply chain management, and enhancing profitability for company as developing employee engagement. </w:t>
      </w:r>
    </w:p>
    <w:p w14:paraId="2AA597AC" w14:textId="77777777" w:rsidR="005A7CBD" w:rsidRPr="00E05476" w:rsidRDefault="00EF2BEF" w:rsidP="00F501DD">
      <w:pPr>
        <w:pStyle w:val="Heading1"/>
        <w:rPr>
          <w:rFonts w:ascii="Arial" w:hAnsi="Arial" w:cs="Arial"/>
        </w:rPr>
      </w:pPr>
      <w:bookmarkStart w:id="13" w:name="_Toc164257412"/>
      <w:r w:rsidRPr="00E05476">
        <w:rPr>
          <w:rFonts w:ascii="Arial" w:hAnsi="Arial" w:cs="Arial"/>
        </w:rPr>
        <w:t>TASK 2</w:t>
      </w:r>
      <w:bookmarkEnd w:id="13"/>
    </w:p>
    <w:p w14:paraId="2DB87A33" w14:textId="77777777" w:rsidR="00B779AF" w:rsidRPr="00E05476" w:rsidRDefault="00B779AF" w:rsidP="00F501DD">
      <w:pPr>
        <w:pStyle w:val="Heading2"/>
        <w:rPr>
          <w:rFonts w:ascii="Arial" w:hAnsi="Arial" w:cs="Arial"/>
          <w:sz w:val="22"/>
          <w:szCs w:val="22"/>
        </w:rPr>
      </w:pPr>
      <w:bookmarkStart w:id="14" w:name="_Toc164257413"/>
      <w:r w:rsidRPr="00E05476">
        <w:rPr>
          <w:rFonts w:ascii="Arial" w:hAnsi="Arial" w:cs="Arial"/>
          <w:sz w:val="22"/>
          <w:szCs w:val="22"/>
        </w:rPr>
        <w:t>Reflection</w:t>
      </w:r>
      <w:bookmarkEnd w:id="14"/>
    </w:p>
    <w:p w14:paraId="1934D2C4" w14:textId="77777777" w:rsidR="00B779AF" w:rsidRPr="00E05476" w:rsidRDefault="00B779AF" w:rsidP="00B779AF">
      <w:pPr>
        <w:rPr>
          <w:rFonts w:ascii="Arial" w:hAnsi="Arial" w:cs="Arial"/>
          <w:sz w:val="22"/>
        </w:rPr>
      </w:pPr>
      <w:r w:rsidRPr="00E05476">
        <w:rPr>
          <w:rFonts w:ascii="Arial" w:hAnsi="Arial" w:cs="Arial"/>
          <w:sz w:val="22"/>
        </w:rPr>
        <w:t xml:space="preserve">I have taken part in the leadership training and the practices in Tesco </w:t>
      </w:r>
      <w:r w:rsidR="00221AEC" w:rsidRPr="00E05476">
        <w:rPr>
          <w:rFonts w:ascii="Arial" w:hAnsi="Arial" w:cs="Arial"/>
          <w:sz w:val="22"/>
        </w:rPr>
        <w:t>Company</w:t>
      </w:r>
      <w:r w:rsidRPr="00E05476">
        <w:rPr>
          <w:rFonts w:ascii="Arial" w:hAnsi="Arial" w:cs="Arial"/>
          <w:sz w:val="22"/>
        </w:rPr>
        <w:t xml:space="preserve"> which have improved my personal ability and skill regarding team work and </w:t>
      </w:r>
      <w:r w:rsidR="00221AEC" w:rsidRPr="00E05476">
        <w:rPr>
          <w:rFonts w:ascii="Arial" w:hAnsi="Arial" w:cs="Arial"/>
          <w:sz w:val="22"/>
        </w:rPr>
        <w:t>have improved my decision making ability. I have learned that I have got some special capabilities which</w:t>
      </w:r>
      <w:r w:rsidR="00092918" w:rsidRPr="00E05476">
        <w:rPr>
          <w:rFonts w:ascii="Arial" w:hAnsi="Arial" w:cs="Arial"/>
          <w:sz w:val="22"/>
        </w:rPr>
        <w:t xml:space="preserve"> have improved my working style and taking effective decision in the organisation. The </w:t>
      </w:r>
      <w:r w:rsidR="007D5481" w:rsidRPr="00E05476">
        <w:rPr>
          <w:rFonts w:ascii="Arial" w:hAnsi="Arial" w:cs="Arial"/>
          <w:sz w:val="22"/>
        </w:rPr>
        <w:t>laissez faire</w:t>
      </w:r>
      <w:r w:rsidR="00092918" w:rsidRPr="00E05476">
        <w:rPr>
          <w:rFonts w:ascii="Arial" w:hAnsi="Arial" w:cs="Arial"/>
          <w:sz w:val="22"/>
        </w:rPr>
        <w:t xml:space="preserve"> and </w:t>
      </w:r>
      <w:r w:rsidR="007D5481" w:rsidRPr="00E05476">
        <w:rPr>
          <w:rFonts w:ascii="Arial" w:hAnsi="Arial" w:cs="Arial"/>
          <w:sz w:val="22"/>
        </w:rPr>
        <w:t xml:space="preserve">democratic </w:t>
      </w:r>
      <w:r w:rsidR="00092918" w:rsidRPr="00E05476">
        <w:rPr>
          <w:rFonts w:ascii="Arial" w:hAnsi="Arial" w:cs="Arial"/>
          <w:sz w:val="22"/>
        </w:rPr>
        <w:t xml:space="preserve">leadership approaches have enhanced my knowledge and have provided me insight of my personality traits along with areas of development. I have been able to manage entire team and take effective decision in the organisation through my great collaborative and </w:t>
      </w:r>
      <w:r w:rsidR="00AC4738" w:rsidRPr="00E05476">
        <w:rPr>
          <w:rFonts w:ascii="Arial" w:hAnsi="Arial" w:cs="Arial"/>
          <w:sz w:val="22"/>
        </w:rPr>
        <w:t xml:space="preserve">communication ability. I have taken part in marketing projects and have improved operational activities through my data analytic skills. I have streamlines all departments in the organisation through building connectivity and adapting technological advancement in internal functions to improve intercommunication among employees. I have made effective measures to reduce external environmental impacts on organisation like I have introduced and emphasised use of sustainable packaging which have reduces carbon footprints of Tesco </w:t>
      </w:r>
      <w:r w:rsidR="009A0FCC" w:rsidRPr="00E05476">
        <w:rPr>
          <w:rFonts w:ascii="Arial" w:hAnsi="Arial" w:cs="Arial"/>
          <w:sz w:val="22"/>
        </w:rPr>
        <w:t>Company</w:t>
      </w:r>
      <w:r w:rsidR="00AC4738" w:rsidRPr="00E05476">
        <w:rPr>
          <w:rFonts w:ascii="Arial" w:hAnsi="Arial" w:cs="Arial"/>
          <w:sz w:val="22"/>
        </w:rPr>
        <w:t xml:space="preserve"> and have enhanced its brand value. </w:t>
      </w:r>
      <w:r w:rsidR="00F12956" w:rsidRPr="00E05476">
        <w:rPr>
          <w:rFonts w:ascii="Arial" w:hAnsi="Arial" w:cs="Arial"/>
          <w:sz w:val="22"/>
        </w:rPr>
        <w:t xml:space="preserve">With the help of </w:t>
      </w:r>
      <w:r w:rsidR="007D5481" w:rsidRPr="00E05476">
        <w:rPr>
          <w:rFonts w:ascii="Arial" w:hAnsi="Arial" w:cs="Arial"/>
          <w:sz w:val="22"/>
        </w:rPr>
        <w:t>transformative approach</w:t>
      </w:r>
      <w:r w:rsidR="00F12956" w:rsidRPr="00E05476">
        <w:rPr>
          <w:rFonts w:ascii="Arial" w:hAnsi="Arial" w:cs="Arial"/>
          <w:sz w:val="22"/>
        </w:rPr>
        <w:t xml:space="preserve">, I have improves </w:t>
      </w:r>
      <w:r w:rsidR="00180A3B" w:rsidRPr="00E05476">
        <w:rPr>
          <w:rFonts w:ascii="Arial" w:hAnsi="Arial" w:cs="Arial"/>
          <w:sz w:val="22"/>
        </w:rPr>
        <w:t>cohesive</w:t>
      </w:r>
      <w:r w:rsidR="00F12956" w:rsidRPr="00E05476">
        <w:rPr>
          <w:rFonts w:ascii="Arial" w:hAnsi="Arial" w:cs="Arial"/>
          <w:sz w:val="22"/>
        </w:rPr>
        <w:t xml:space="preserve"> wo</w:t>
      </w:r>
      <w:r w:rsidR="00180A3B" w:rsidRPr="00E05476">
        <w:rPr>
          <w:rFonts w:ascii="Arial" w:hAnsi="Arial" w:cs="Arial"/>
          <w:sz w:val="22"/>
        </w:rPr>
        <w:t>rking an</w:t>
      </w:r>
      <w:r w:rsidR="00F12956" w:rsidRPr="00E05476">
        <w:rPr>
          <w:rFonts w:ascii="Arial" w:hAnsi="Arial" w:cs="Arial"/>
          <w:sz w:val="22"/>
        </w:rPr>
        <w:t>d have p</w:t>
      </w:r>
      <w:r w:rsidR="00180A3B" w:rsidRPr="00E05476">
        <w:rPr>
          <w:rFonts w:ascii="Arial" w:hAnsi="Arial" w:cs="Arial"/>
          <w:sz w:val="22"/>
        </w:rPr>
        <w:t>rovided a system for employee</w:t>
      </w:r>
      <w:r w:rsidR="00F12956" w:rsidRPr="00E05476">
        <w:rPr>
          <w:rFonts w:ascii="Arial" w:hAnsi="Arial" w:cs="Arial"/>
          <w:sz w:val="22"/>
        </w:rPr>
        <w:t>s to discuss their</w:t>
      </w:r>
      <w:r w:rsidR="00F12956">
        <w:rPr>
          <w:szCs w:val="24"/>
        </w:rPr>
        <w:t xml:space="preserve"> </w:t>
      </w:r>
      <w:r w:rsidR="00180A3B" w:rsidRPr="00E05476">
        <w:rPr>
          <w:rFonts w:ascii="Arial" w:hAnsi="Arial" w:cs="Arial"/>
          <w:sz w:val="22"/>
        </w:rPr>
        <w:t>concerns</w:t>
      </w:r>
      <w:r w:rsidR="00F12956" w:rsidRPr="00E05476">
        <w:rPr>
          <w:rFonts w:ascii="Arial" w:hAnsi="Arial" w:cs="Arial"/>
          <w:sz w:val="22"/>
        </w:rPr>
        <w:t xml:space="preserve"> in order to motivate them in generating better functioning of </w:t>
      </w:r>
      <w:r w:rsidR="00180A3B" w:rsidRPr="00E05476">
        <w:rPr>
          <w:rFonts w:ascii="Arial" w:hAnsi="Arial" w:cs="Arial"/>
          <w:sz w:val="22"/>
        </w:rPr>
        <w:t>each</w:t>
      </w:r>
      <w:r w:rsidR="00F12956" w:rsidRPr="00E05476">
        <w:rPr>
          <w:rFonts w:ascii="Arial" w:hAnsi="Arial" w:cs="Arial"/>
          <w:sz w:val="22"/>
        </w:rPr>
        <w:t xml:space="preserve"> department. I have </w:t>
      </w:r>
      <w:r w:rsidR="00180A3B" w:rsidRPr="00E05476">
        <w:rPr>
          <w:rFonts w:ascii="Arial" w:hAnsi="Arial" w:cs="Arial"/>
          <w:sz w:val="22"/>
        </w:rPr>
        <w:t xml:space="preserve">taken in context about legal consideration to develop and penetrate in new markets as I have got great data analytical skills. I have improved company’s profitability and understood the importance of providing work to employee based n their skills and talents. </w:t>
      </w:r>
    </w:p>
    <w:p w14:paraId="1A8673AF" w14:textId="77777777" w:rsidR="001C787E" w:rsidRPr="00E05476" w:rsidRDefault="001C787E" w:rsidP="00B779AF">
      <w:pPr>
        <w:rPr>
          <w:rFonts w:ascii="Arial" w:hAnsi="Arial" w:cs="Arial"/>
          <w:sz w:val="22"/>
        </w:rPr>
      </w:pPr>
      <w:r w:rsidRPr="00E05476">
        <w:rPr>
          <w:rFonts w:ascii="Arial" w:hAnsi="Arial" w:cs="Arial"/>
          <w:sz w:val="22"/>
        </w:rPr>
        <w:t xml:space="preserve">I have learned new skills regarding solving problems and by taking training programs of </w:t>
      </w:r>
      <w:r w:rsidR="009A0FCC" w:rsidRPr="00E05476">
        <w:rPr>
          <w:rFonts w:ascii="Arial" w:hAnsi="Arial" w:cs="Arial"/>
          <w:sz w:val="22"/>
        </w:rPr>
        <w:t xml:space="preserve">related to management and training I </w:t>
      </w:r>
      <w:r w:rsidRPr="00E05476">
        <w:rPr>
          <w:rFonts w:ascii="Arial" w:hAnsi="Arial" w:cs="Arial"/>
          <w:sz w:val="22"/>
        </w:rPr>
        <w:t xml:space="preserve">have developed my new skills and have </w:t>
      </w:r>
      <w:r w:rsidR="009A0FCC" w:rsidRPr="00E05476">
        <w:rPr>
          <w:rFonts w:ascii="Arial" w:hAnsi="Arial" w:cs="Arial"/>
          <w:sz w:val="22"/>
        </w:rPr>
        <w:t xml:space="preserve">improved my problem solving skills along with innovative thinking skills. </w:t>
      </w:r>
      <w:r w:rsidR="00F70863" w:rsidRPr="00E05476">
        <w:rPr>
          <w:rFonts w:ascii="Arial" w:hAnsi="Arial" w:cs="Arial"/>
          <w:sz w:val="22"/>
        </w:rPr>
        <w:t xml:space="preserve">I have taken part in time </w:t>
      </w:r>
      <w:r w:rsidR="007C7296" w:rsidRPr="00E05476">
        <w:rPr>
          <w:rFonts w:ascii="Arial" w:hAnsi="Arial" w:cs="Arial"/>
          <w:sz w:val="22"/>
        </w:rPr>
        <w:t>management</w:t>
      </w:r>
      <w:r w:rsidR="00F70863" w:rsidRPr="00E05476">
        <w:rPr>
          <w:rFonts w:ascii="Arial" w:hAnsi="Arial" w:cs="Arial"/>
          <w:sz w:val="22"/>
        </w:rPr>
        <w:t xml:space="preserve"> trai</w:t>
      </w:r>
      <w:r w:rsidR="007C7296" w:rsidRPr="00E05476">
        <w:rPr>
          <w:rFonts w:ascii="Arial" w:hAnsi="Arial" w:cs="Arial"/>
          <w:sz w:val="22"/>
        </w:rPr>
        <w:t>ni</w:t>
      </w:r>
      <w:r w:rsidR="00F70863" w:rsidRPr="00E05476">
        <w:rPr>
          <w:rFonts w:ascii="Arial" w:hAnsi="Arial" w:cs="Arial"/>
          <w:sz w:val="22"/>
        </w:rPr>
        <w:t xml:space="preserve">ng which have improved my weak area of personality and have </w:t>
      </w:r>
      <w:r w:rsidR="007C7296" w:rsidRPr="00E05476">
        <w:rPr>
          <w:rFonts w:ascii="Arial" w:hAnsi="Arial" w:cs="Arial"/>
          <w:sz w:val="22"/>
        </w:rPr>
        <w:t>contributed</w:t>
      </w:r>
      <w:r w:rsidR="00F70863" w:rsidRPr="00E05476">
        <w:rPr>
          <w:rFonts w:ascii="Arial" w:hAnsi="Arial" w:cs="Arial"/>
          <w:sz w:val="22"/>
        </w:rPr>
        <w:t xml:space="preserve"> to complete </w:t>
      </w:r>
      <w:r w:rsidR="007C7296" w:rsidRPr="00E05476">
        <w:rPr>
          <w:rFonts w:ascii="Arial" w:hAnsi="Arial" w:cs="Arial"/>
          <w:sz w:val="22"/>
        </w:rPr>
        <w:t>tasks</w:t>
      </w:r>
      <w:r w:rsidR="00F70863" w:rsidRPr="00E05476">
        <w:rPr>
          <w:rFonts w:ascii="Arial" w:hAnsi="Arial" w:cs="Arial"/>
          <w:sz w:val="22"/>
        </w:rPr>
        <w:t xml:space="preserve"> within deadlines. I have got special ability for </w:t>
      </w:r>
      <w:r w:rsidR="007C7296" w:rsidRPr="00E05476">
        <w:rPr>
          <w:rFonts w:ascii="Arial" w:hAnsi="Arial" w:cs="Arial"/>
          <w:sz w:val="22"/>
        </w:rPr>
        <w:t>managingteam</w:t>
      </w:r>
      <w:r w:rsidR="00F70863" w:rsidRPr="00E05476">
        <w:rPr>
          <w:rFonts w:ascii="Arial" w:hAnsi="Arial" w:cs="Arial"/>
          <w:sz w:val="22"/>
        </w:rPr>
        <w:t xml:space="preserve"> work and make </w:t>
      </w:r>
      <w:r w:rsidR="007C7296" w:rsidRPr="00E05476">
        <w:rPr>
          <w:rFonts w:ascii="Arial" w:hAnsi="Arial" w:cs="Arial"/>
          <w:sz w:val="22"/>
        </w:rPr>
        <w:t>effectivedecision</w:t>
      </w:r>
      <w:r w:rsidR="00F70863" w:rsidRPr="00E05476">
        <w:rPr>
          <w:rFonts w:ascii="Arial" w:hAnsi="Arial" w:cs="Arial"/>
          <w:sz w:val="22"/>
        </w:rPr>
        <w:t xml:space="preserve"> of managing operational </w:t>
      </w:r>
      <w:r w:rsidR="007C7296" w:rsidRPr="00E05476">
        <w:rPr>
          <w:rFonts w:ascii="Arial" w:hAnsi="Arial" w:cs="Arial"/>
          <w:sz w:val="22"/>
        </w:rPr>
        <w:t>activities, for</w:t>
      </w:r>
      <w:r w:rsidR="00F70863" w:rsidRPr="00E05476">
        <w:rPr>
          <w:rFonts w:ascii="Arial" w:hAnsi="Arial" w:cs="Arial"/>
          <w:sz w:val="22"/>
        </w:rPr>
        <w:t xml:space="preserve"> example:</w:t>
      </w:r>
      <w:r w:rsidR="007C7296" w:rsidRPr="00E05476">
        <w:rPr>
          <w:rFonts w:ascii="Arial" w:hAnsi="Arial" w:cs="Arial"/>
          <w:sz w:val="22"/>
        </w:rPr>
        <w:t xml:space="preserve"> the </w:t>
      </w:r>
      <w:r w:rsidR="00F70863" w:rsidRPr="00E05476">
        <w:rPr>
          <w:rFonts w:ascii="Arial" w:hAnsi="Arial" w:cs="Arial"/>
          <w:sz w:val="22"/>
        </w:rPr>
        <w:t>time management train</w:t>
      </w:r>
      <w:r w:rsidR="007C7296" w:rsidRPr="00E05476">
        <w:rPr>
          <w:rFonts w:ascii="Arial" w:hAnsi="Arial" w:cs="Arial"/>
          <w:sz w:val="22"/>
        </w:rPr>
        <w:t>in</w:t>
      </w:r>
      <w:r w:rsidR="00F70863" w:rsidRPr="00E05476">
        <w:rPr>
          <w:rFonts w:ascii="Arial" w:hAnsi="Arial" w:cs="Arial"/>
          <w:sz w:val="22"/>
        </w:rPr>
        <w:t xml:space="preserve">g have </w:t>
      </w:r>
      <w:r w:rsidR="007C7296" w:rsidRPr="00E05476">
        <w:rPr>
          <w:rFonts w:ascii="Arial" w:hAnsi="Arial" w:cs="Arial"/>
          <w:sz w:val="22"/>
        </w:rPr>
        <w:t xml:space="preserve">improved my skills to enhanced my ability </w:t>
      </w:r>
      <w:r w:rsidR="00946B16" w:rsidRPr="00E05476">
        <w:rPr>
          <w:rFonts w:ascii="Arial" w:hAnsi="Arial" w:cs="Arial"/>
          <w:sz w:val="22"/>
        </w:rPr>
        <w:t>to train myself for developing my scheduling and time allocation processes for achieving daily task. The leadership approaches are adapted by me to enhance my operational understanding and allocating task top the employees, I know that employability skills are re</w:t>
      </w:r>
      <w:r w:rsidR="00184D2F" w:rsidRPr="00E05476">
        <w:rPr>
          <w:rFonts w:ascii="Arial" w:hAnsi="Arial" w:cs="Arial"/>
          <w:sz w:val="22"/>
        </w:rPr>
        <w:t xml:space="preserve">quired for leaders to prove themselves in the organisation. I have improved financial statement and performance by application of data analysis and generating high sales. For example: I have worked in Tesco and understood market requirement of products through which I have </w:t>
      </w:r>
      <w:r w:rsidR="00CE2181" w:rsidRPr="00E05476">
        <w:rPr>
          <w:rFonts w:ascii="Arial" w:hAnsi="Arial" w:cs="Arial"/>
          <w:sz w:val="22"/>
        </w:rPr>
        <w:t>developed my new products which have drive more profits for the company</w:t>
      </w:r>
      <w:r w:rsidR="00F501DD" w:rsidRPr="00E05476">
        <w:rPr>
          <w:rFonts w:ascii="Arial" w:hAnsi="Arial" w:cs="Arial"/>
          <w:sz w:val="22"/>
        </w:rPr>
        <w:t>. the involvement of team members in decision making improves overall processes in operation and manufacturing</w:t>
      </w:r>
      <w:r w:rsidR="00CE2181" w:rsidRPr="00E05476">
        <w:rPr>
          <w:rFonts w:ascii="Arial" w:hAnsi="Arial" w:cs="Arial"/>
          <w:sz w:val="22"/>
        </w:rPr>
        <w:t xml:space="preserve">. </w:t>
      </w:r>
      <w:r w:rsidR="00F656AF" w:rsidRPr="00E05476">
        <w:rPr>
          <w:rFonts w:ascii="Arial" w:hAnsi="Arial" w:cs="Arial"/>
          <w:sz w:val="22"/>
        </w:rPr>
        <w:t xml:space="preserve">I have applied various methods like I have used democratic approach for developing advanced methods and making effective decisions. </w:t>
      </w:r>
      <w:r w:rsidR="00167FE3" w:rsidRPr="00E05476">
        <w:rPr>
          <w:rFonts w:ascii="Arial" w:hAnsi="Arial" w:cs="Arial"/>
          <w:sz w:val="22"/>
        </w:rPr>
        <w:t>I have got information about my own skills like I have to develop time management and problem solving skills to avoid unnecessary impacts of miscommunication in teams. Example: I have used software to resolve conflicts and solve queries of employees through web online app and enhance connectivity with higher authority.</w:t>
      </w:r>
      <w:r w:rsidR="00272327" w:rsidRPr="00E05476">
        <w:rPr>
          <w:rFonts w:ascii="Arial" w:hAnsi="Arial" w:cs="Arial"/>
          <w:sz w:val="22"/>
        </w:rPr>
        <w:t xml:space="preserve"> I have improved employee engagement by motivating them to achieve targets. </w:t>
      </w:r>
    </w:p>
    <w:p w14:paraId="3310C92E" w14:textId="77777777" w:rsidR="00635037" w:rsidRPr="00E05476" w:rsidRDefault="00B779AF" w:rsidP="00B779AF">
      <w:pPr>
        <w:rPr>
          <w:rFonts w:ascii="Arial" w:hAnsi="Arial" w:cs="Arial"/>
          <w:sz w:val="22"/>
        </w:rPr>
      </w:pPr>
      <w:r w:rsidRPr="00E05476">
        <w:rPr>
          <w:rFonts w:ascii="Arial" w:hAnsi="Arial" w:cs="Arial"/>
          <w:sz w:val="22"/>
        </w:rPr>
        <w:t xml:space="preserve">I have seen that I have got good communication skills which are crucial in enhancing work quality and personality in the organisation and have got great collaborative skills which are efficient in generating better sales and taking seminars in the company. The corporate sector requires good connection building ability of leaders </w:t>
      </w:r>
      <w:r w:rsidR="00F501DD" w:rsidRPr="00E05476">
        <w:rPr>
          <w:rFonts w:ascii="Arial" w:hAnsi="Arial" w:cs="Arial"/>
          <w:sz w:val="22"/>
        </w:rPr>
        <w:t>which developed</w:t>
      </w:r>
      <w:r w:rsidRPr="00E05476">
        <w:rPr>
          <w:rFonts w:ascii="Arial" w:hAnsi="Arial" w:cs="Arial"/>
          <w:sz w:val="22"/>
        </w:rPr>
        <w:t xml:space="preserve"> and polish my collaborative skills which have created opportunity for me to get high incentives and reach potential growth in the company</w:t>
      </w:r>
      <w:r w:rsidR="00F501DD" w:rsidRPr="00E05476">
        <w:rPr>
          <w:rFonts w:ascii="Arial" w:hAnsi="Arial" w:cs="Arial"/>
          <w:color w:val="222222"/>
          <w:sz w:val="22"/>
          <w:shd w:val="clear" w:color="auto" w:fill="FFFFFF"/>
        </w:rPr>
        <w:t>(Kaufmann, and Vallade, 2022)</w:t>
      </w:r>
      <w:r w:rsidRPr="00E05476">
        <w:rPr>
          <w:rFonts w:ascii="Arial" w:hAnsi="Arial" w:cs="Arial"/>
          <w:sz w:val="22"/>
        </w:rPr>
        <w:t xml:space="preserve">. I have got great data analytics </w:t>
      </w:r>
      <w:r w:rsidR="00715F64" w:rsidRPr="00E05476">
        <w:rPr>
          <w:rFonts w:ascii="Arial" w:hAnsi="Arial" w:cs="Arial"/>
          <w:sz w:val="22"/>
        </w:rPr>
        <w:t>skills</w:t>
      </w:r>
      <w:r w:rsidRPr="00E05476">
        <w:rPr>
          <w:rFonts w:ascii="Arial" w:hAnsi="Arial" w:cs="Arial"/>
          <w:sz w:val="22"/>
        </w:rPr>
        <w:t xml:space="preserve"> which have </w:t>
      </w:r>
      <w:r w:rsidR="00715F64" w:rsidRPr="00E05476">
        <w:rPr>
          <w:rFonts w:ascii="Arial" w:hAnsi="Arial" w:cs="Arial"/>
          <w:sz w:val="22"/>
        </w:rPr>
        <w:t>improved</w:t>
      </w:r>
      <w:r w:rsidRPr="00E05476">
        <w:rPr>
          <w:rFonts w:ascii="Arial" w:hAnsi="Arial" w:cs="Arial"/>
          <w:sz w:val="22"/>
        </w:rPr>
        <w:t xml:space="preserve"> my ability to get insight of </w:t>
      </w:r>
      <w:r w:rsidR="00715F64" w:rsidRPr="00E05476">
        <w:rPr>
          <w:rFonts w:ascii="Arial" w:hAnsi="Arial" w:cs="Arial"/>
          <w:sz w:val="22"/>
        </w:rPr>
        <w:t>data accurately and make effective marketing strategies which have enabled me to enhance profitability of the company. I have taken part in various projects which have improved my interpersonal skill</w:t>
      </w:r>
      <w:r w:rsidR="00715F64">
        <w:rPr>
          <w:szCs w:val="24"/>
        </w:rPr>
        <w:t xml:space="preserve"> </w:t>
      </w:r>
      <w:r w:rsidR="00715F64" w:rsidRPr="00E05476">
        <w:rPr>
          <w:rFonts w:ascii="Arial" w:hAnsi="Arial" w:cs="Arial"/>
          <w:sz w:val="22"/>
        </w:rPr>
        <w:t>and developed my ability to take effective growth decision and ma</w:t>
      </w:r>
      <w:r w:rsidR="002D33B1" w:rsidRPr="00E05476">
        <w:rPr>
          <w:rFonts w:ascii="Arial" w:hAnsi="Arial" w:cs="Arial"/>
          <w:sz w:val="22"/>
        </w:rPr>
        <w:t xml:space="preserve">ke advanced marketing and operational strategies. The </w:t>
      </w:r>
      <w:r w:rsidR="00F501DD" w:rsidRPr="00E05476">
        <w:rPr>
          <w:rFonts w:ascii="Arial" w:hAnsi="Arial" w:cs="Arial"/>
          <w:sz w:val="22"/>
        </w:rPr>
        <w:t>lasses faire approach</w:t>
      </w:r>
      <w:r w:rsidR="002D33B1" w:rsidRPr="00E05476">
        <w:rPr>
          <w:rFonts w:ascii="Arial" w:hAnsi="Arial" w:cs="Arial"/>
          <w:sz w:val="22"/>
        </w:rPr>
        <w:t xml:space="preserve"> has enhanced my knowledge about developing new skills. </w:t>
      </w:r>
      <w:r w:rsidR="007D5481" w:rsidRPr="00E05476">
        <w:rPr>
          <w:rFonts w:ascii="Arial" w:hAnsi="Arial" w:cs="Arial"/>
          <w:sz w:val="22"/>
        </w:rPr>
        <w:t xml:space="preserve">The strong part of my personality have improved my working and ability to give great outcomes in organisation and streamlines all the processes effectively to achieve goals. </w:t>
      </w:r>
    </w:p>
    <w:p w14:paraId="2602C3ED" w14:textId="77777777" w:rsidR="002D33B1" w:rsidRPr="00E05476" w:rsidRDefault="002D33B1" w:rsidP="00B779AF">
      <w:pPr>
        <w:rPr>
          <w:rFonts w:ascii="Arial" w:hAnsi="Arial" w:cs="Arial"/>
          <w:sz w:val="22"/>
        </w:rPr>
      </w:pPr>
      <w:r w:rsidRPr="00E05476">
        <w:rPr>
          <w:rFonts w:ascii="Arial" w:hAnsi="Arial" w:cs="Arial"/>
          <w:sz w:val="22"/>
        </w:rPr>
        <w:t>I</w:t>
      </w:r>
      <w:r w:rsidR="005924CE" w:rsidRPr="00E05476">
        <w:rPr>
          <w:rFonts w:ascii="Arial" w:hAnsi="Arial" w:cs="Arial"/>
          <w:sz w:val="22"/>
        </w:rPr>
        <w:t xml:space="preserve"> have focuses on the leadership</w:t>
      </w:r>
      <w:r w:rsidRPr="00E05476">
        <w:rPr>
          <w:rFonts w:ascii="Arial" w:hAnsi="Arial" w:cs="Arial"/>
          <w:sz w:val="22"/>
        </w:rPr>
        <w:t xml:space="preserve"> role required</w:t>
      </w:r>
      <w:r w:rsidR="005924CE" w:rsidRPr="00E05476">
        <w:rPr>
          <w:rFonts w:ascii="Arial" w:hAnsi="Arial" w:cs="Arial"/>
          <w:sz w:val="22"/>
        </w:rPr>
        <w:t xml:space="preserve"> efficie</w:t>
      </w:r>
      <w:r w:rsidRPr="00E05476">
        <w:rPr>
          <w:rFonts w:ascii="Arial" w:hAnsi="Arial" w:cs="Arial"/>
          <w:sz w:val="22"/>
        </w:rPr>
        <w:t>nt time management, innovative thinking, and proper</w:t>
      </w:r>
      <w:r w:rsidR="00A7603C" w:rsidRPr="00E05476">
        <w:rPr>
          <w:rFonts w:ascii="Arial" w:hAnsi="Arial" w:cs="Arial"/>
          <w:sz w:val="22"/>
        </w:rPr>
        <w:t xml:space="preserve"> problem solving</w:t>
      </w:r>
      <w:r w:rsidRPr="00E05476">
        <w:rPr>
          <w:rFonts w:ascii="Arial" w:hAnsi="Arial" w:cs="Arial"/>
          <w:sz w:val="22"/>
        </w:rPr>
        <w:t xml:space="preserve"> skills. I have seen</w:t>
      </w:r>
      <w:r w:rsidR="005924CE" w:rsidRPr="00E05476">
        <w:rPr>
          <w:rFonts w:ascii="Arial" w:hAnsi="Arial" w:cs="Arial"/>
          <w:sz w:val="22"/>
        </w:rPr>
        <w:t xml:space="preserve"> that while performing various</w:t>
      </w:r>
      <w:r w:rsidRPr="00E05476">
        <w:rPr>
          <w:rFonts w:ascii="Arial" w:hAnsi="Arial" w:cs="Arial"/>
          <w:sz w:val="22"/>
        </w:rPr>
        <w:t xml:space="preserve"> projects I was unable to complete the </w:t>
      </w:r>
      <w:r w:rsidR="005924CE" w:rsidRPr="00E05476">
        <w:rPr>
          <w:rFonts w:ascii="Arial" w:hAnsi="Arial" w:cs="Arial"/>
          <w:sz w:val="22"/>
        </w:rPr>
        <w:t>tasks</w:t>
      </w:r>
      <w:r w:rsidRPr="00E05476">
        <w:rPr>
          <w:rFonts w:ascii="Arial" w:hAnsi="Arial" w:cs="Arial"/>
          <w:sz w:val="22"/>
        </w:rPr>
        <w:t xml:space="preserve"> within </w:t>
      </w:r>
      <w:r w:rsidR="005924CE" w:rsidRPr="00E05476">
        <w:rPr>
          <w:rFonts w:ascii="Arial" w:hAnsi="Arial" w:cs="Arial"/>
          <w:sz w:val="22"/>
        </w:rPr>
        <w:t>deadlines a</w:t>
      </w:r>
      <w:r w:rsidRPr="00E05476">
        <w:rPr>
          <w:rFonts w:ascii="Arial" w:hAnsi="Arial" w:cs="Arial"/>
          <w:sz w:val="22"/>
        </w:rPr>
        <w:t>nd the sc</w:t>
      </w:r>
      <w:r w:rsidR="005924CE" w:rsidRPr="00E05476">
        <w:rPr>
          <w:rFonts w:ascii="Arial" w:hAnsi="Arial" w:cs="Arial"/>
          <w:sz w:val="22"/>
        </w:rPr>
        <w:t>he</w:t>
      </w:r>
      <w:r w:rsidRPr="00E05476">
        <w:rPr>
          <w:rFonts w:ascii="Arial" w:hAnsi="Arial" w:cs="Arial"/>
          <w:sz w:val="22"/>
        </w:rPr>
        <w:t>dules made by me are not effective</w:t>
      </w:r>
      <w:r w:rsidR="005924CE" w:rsidRPr="00E05476">
        <w:rPr>
          <w:rFonts w:ascii="Arial" w:hAnsi="Arial" w:cs="Arial"/>
          <w:sz w:val="22"/>
        </w:rPr>
        <w:t xml:space="preserve"> in completion o</w:t>
      </w:r>
      <w:r w:rsidRPr="00E05476">
        <w:rPr>
          <w:rFonts w:ascii="Arial" w:hAnsi="Arial" w:cs="Arial"/>
          <w:sz w:val="22"/>
        </w:rPr>
        <w:t>f</w:t>
      </w:r>
      <w:r w:rsidR="005924CE" w:rsidRPr="00E05476">
        <w:rPr>
          <w:rFonts w:ascii="Arial" w:hAnsi="Arial" w:cs="Arial"/>
          <w:sz w:val="22"/>
        </w:rPr>
        <w:t xml:space="preserve"> the work on time.</w:t>
      </w:r>
      <w:r w:rsidRPr="00E05476">
        <w:rPr>
          <w:rFonts w:ascii="Arial" w:hAnsi="Arial" w:cs="Arial"/>
          <w:sz w:val="22"/>
        </w:rPr>
        <w:t xml:space="preserve">  I</w:t>
      </w:r>
      <w:r w:rsidR="005924CE" w:rsidRPr="00E05476">
        <w:rPr>
          <w:rFonts w:ascii="Arial" w:hAnsi="Arial" w:cs="Arial"/>
          <w:sz w:val="22"/>
        </w:rPr>
        <w:t xml:space="preserve"> have seen that I need innovative thinking skills to develop new product lines and manage the staff in one direction by making innovative and effective strategies and framework. I come to know I </w:t>
      </w:r>
      <w:r w:rsidR="00A7603C" w:rsidRPr="00E05476">
        <w:rPr>
          <w:rFonts w:ascii="Arial" w:hAnsi="Arial" w:cs="Arial"/>
          <w:sz w:val="22"/>
        </w:rPr>
        <w:t xml:space="preserve">have to </w:t>
      </w:r>
      <w:r w:rsidR="00E00CBD" w:rsidRPr="00E05476">
        <w:rPr>
          <w:rFonts w:ascii="Arial" w:hAnsi="Arial" w:cs="Arial"/>
          <w:sz w:val="22"/>
        </w:rPr>
        <w:t>focus</w:t>
      </w:r>
      <w:r w:rsidR="00A7603C" w:rsidRPr="00E05476">
        <w:rPr>
          <w:rFonts w:ascii="Arial" w:hAnsi="Arial" w:cs="Arial"/>
          <w:sz w:val="22"/>
        </w:rPr>
        <w:t xml:space="preserve"> on developing problem solving skills which are crucial in leadership role in organisation. I have focused on creating </w:t>
      </w:r>
      <w:r w:rsidR="00E00CBD" w:rsidRPr="00E05476">
        <w:rPr>
          <w:rFonts w:ascii="Arial" w:hAnsi="Arial" w:cs="Arial"/>
          <w:sz w:val="22"/>
        </w:rPr>
        <w:t xml:space="preserve">better results can only be possible by having innovative way of rectifying problems in company. The problems related to employees and managing inter conflicts is possible by having great problem solving skills. </w:t>
      </w:r>
      <w:r w:rsidR="007F2F07" w:rsidRPr="00E05476">
        <w:rPr>
          <w:rFonts w:ascii="Arial" w:hAnsi="Arial" w:cs="Arial"/>
          <w:sz w:val="22"/>
        </w:rPr>
        <w:t xml:space="preserve">The </w:t>
      </w:r>
      <w:r w:rsidR="000D51DD" w:rsidRPr="00E05476">
        <w:rPr>
          <w:rFonts w:ascii="Arial" w:hAnsi="Arial" w:cs="Arial"/>
          <w:sz w:val="22"/>
        </w:rPr>
        <w:t>transformational leadership approach is helpful in identification of my personality and focus on my weak areas that must be transformed to enhance my personality</w:t>
      </w:r>
      <w:r w:rsidR="00F501DD" w:rsidRPr="00E05476">
        <w:rPr>
          <w:rFonts w:ascii="Arial" w:hAnsi="Arial" w:cs="Arial"/>
          <w:color w:val="222222"/>
          <w:sz w:val="22"/>
          <w:shd w:val="clear" w:color="auto" w:fill="FFFFFF"/>
        </w:rPr>
        <w:t>(</w:t>
      </w:r>
      <w:proofErr w:type="spellStart"/>
      <w:r w:rsidR="00F501DD" w:rsidRPr="00E05476">
        <w:rPr>
          <w:rFonts w:ascii="Arial" w:hAnsi="Arial" w:cs="Arial"/>
          <w:color w:val="222222"/>
          <w:sz w:val="22"/>
          <w:shd w:val="clear" w:color="auto" w:fill="FFFFFF"/>
        </w:rPr>
        <w:t>Asbari</w:t>
      </w:r>
      <w:proofErr w:type="spellEnd"/>
      <w:r w:rsidR="00F501DD" w:rsidRPr="00E05476">
        <w:rPr>
          <w:rFonts w:ascii="Arial" w:hAnsi="Arial" w:cs="Arial"/>
          <w:color w:val="222222"/>
          <w:sz w:val="22"/>
          <w:shd w:val="clear" w:color="auto" w:fill="FFFFFF"/>
        </w:rPr>
        <w:t>, 2020)</w:t>
      </w:r>
      <w:r w:rsidR="000D51DD" w:rsidRPr="00E05476">
        <w:rPr>
          <w:rFonts w:ascii="Arial" w:hAnsi="Arial" w:cs="Arial"/>
          <w:sz w:val="22"/>
        </w:rPr>
        <w:t xml:space="preserve">. </w:t>
      </w:r>
    </w:p>
    <w:p w14:paraId="5323293F" w14:textId="77777777" w:rsidR="00F501DD" w:rsidRPr="00E05476" w:rsidRDefault="00635037" w:rsidP="00B779AF">
      <w:pPr>
        <w:rPr>
          <w:rFonts w:ascii="Arial" w:hAnsi="Arial" w:cs="Arial"/>
          <w:sz w:val="22"/>
        </w:rPr>
      </w:pPr>
      <w:r w:rsidRPr="00E05476">
        <w:rPr>
          <w:rFonts w:ascii="Arial" w:hAnsi="Arial" w:cs="Arial"/>
          <w:sz w:val="22"/>
        </w:rPr>
        <w:t xml:space="preserve">For the roles of leaders in company I have utilised my strong pointers and have identified weak areas. With the help of leadership theories and approaches I have achieved variety of skills and have completed my work on time. I have seen that I </w:t>
      </w:r>
      <w:r w:rsidR="002B494C" w:rsidRPr="00E05476">
        <w:rPr>
          <w:rFonts w:ascii="Arial" w:hAnsi="Arial" w:cs="Arial"/>
          <w:sz w:val="22"/>
        </w:rPr>
        <w:t xml:space="preserve">have focused on my strengths and leverage them for conducting projects and </w:t>
      </w:r>
      <w:r w:rsidR="006B264C" w:rsidRPr="00E05476">
        <w:rPr>
          <w:rFonts w:ascii="Arial" w:hAnsi="Arial" w:cs="Arial"/>
          <w:sz w:val="22"/>
        </w:rPr>
        <w:t xml:space="preserve">enhancing connectivity in corporate teams. I have got special ability to make effective marketing campaigns, guide employees and increase cohesive work in the tams. I have got ability to communicate efficiently the ultimate goal of organisation and motivate employees to collectively move in one direction. </w:t>
      </w:r>
      <w:r w:rsidR="007D5481" w:rsidRPr="00E05476">
        <w:rPr>
          <w:rFonts w:ascii="Arial" w:hAnsi="Arial" w:cs="Arial"/>
          <w:sz w:val="22"/>
        </w:rPr>
        <w:t xml:space="preserve">I have got all the required skill of leadership in my personality to effectively perform and enhance organizations ability to achieve ultimate goals. </w:t>
      </w:r>
    </w:p>
    <w:p w14:paraId="06F2410A" w14:textId="77777777" w:rsidR="00686556" w:rsidRPr="00E05476" w:rsidRDefault="00686556" w:rsidP="00686556">
      <w:pPr>
        <w:pStyle w:val="Heading1"/>
        <w:rPr>
          <w:rFonts w:ascii="Arial" w:hAnsi="Arial" w:cs="Arial"/>
        </w:rPr>
      </w:pPr>
      <w:bookmarkStart w:id="15" w:name="_Toc164257414"/>
      <w:r w:rsidRPr="00E05476">
        <w:rPr>
          <w:rFonts w:ascii="Arial" w:hAnsi="Arial" w:cs="Arial"/>
        </w:rPr>
        <w:t>CONCLUSION</w:t>
      </w:r>
      <w:bookmarkEnd w:id="15"/>
    </w:p>
    <w:p w14:paraId="16B5C65F" w14:textId="77777777" w:rsidR="00686556" w:rsidRPr="00E05476" w:rsidRDefault="00686556" w:rsidP="00686556">
      <w:pPr>
        <w:rPr>
          <w:rFonts w:ascii="Arial" w:hAnsi="Arial" w:cs="Arial"/>
          <w:sz w:val="22"/>
        </w:rPr>
      </w:pPr>
      <w:r w:rsidRPr="00E05476">
        <w:rPr>
          <w:rFonts w:ascii="Arial" w:hAnsi="Arial" w:cs="Arial"/>
          <w:sz w:val="22"/>
        </w:rPr>
        <w:t>The report has discussed about Tesco Company. It has focused on different types of leadership theories and approaches. It has provided information of application of these leadership theories and approaches in organisation. it has evaluated concept of different leadership theories and models. It has developed knowledge of current leadership styles and approaches adapted by the organisation and have shown effectiveness of these approaches in fulfilling requirement of company and also considering employee engagement and enhancing performance of company. it has recommended various measures to improve their functioning and change in leadership</w:t>
      </w:r>
      <w:r>
        <w:rPr>
          <w:szCs w:val="24"/>
        </w:rPr>
        <w:t xml:space="preserve"> </w:t>
      </w:r>
      <w:r w:rsidRPr="00E05476">
        <w:rPr>
          <w:rFonts w:ascii="Arial" w:hAnsi="Arial" w:cs="Arial"/>
          <w:sz w:val="22"/>
        </w:rPr>
        <w:t xml:space="preserve">style to get more efficiency in work. It has provided reflection regarding improving own abilities and evaluated leadership skills. </w:t>
      </w:r>
    </w:p>
    <w:p w14:paraId="5687E4A8" w14:textId="77777777" w:rsidR="00686556" w:rsidRDefault="00686556" w:rsidP="00B779AF">
      <w:pPr>
        <w:rPr>
          <w:szCs w:val="24"/>
        </w:rPr>
      </w:pPr>
    </w:p>
    <w:p w14:paraId="365BD913" w14:textId="77777777" w:rsidR="00F501DD" w:rsidRDefault="00F501DD">
      <w:pPr>
        <w:spacing w:line="276" w:lineRule="auto"/>
        <w:jc w:val="left"/>
        <w:rPr>
          <w:szCs w:val="24"/>
        </w:rPr>
      </w:pPr>
      <w:r>
        <w:rPr>
          <w:szCs w:val="24"/>
        </w:rPr>
        <w:br w:type="page"/>
      </w:r>
    </w:p>
    <w:p w14:paraId="7CA371C9" w14:textId="77777777" w:rsidR="00B779AF" w:rsidRPr="00E05476" w:rsidRDefault="00F501DD" w:rsidP="00F501DD">
      <w:pPr>
        <w:pStyle w:val="Heading1"/>
        <w:rPr>
          <w:rFonts w:ascii="Arial" w:hAnsi="Arial" w:cs="Arial"/>
        </w:rPr>
      </w:pPr>
      <w:bookmarkStart w:id="16" w:name="_Toc164257415"/>
      <w:r w:rsidRPr="00E05476">
        <w:rPr>
          <w:rFonts w:ascii="Arial" w:hAnsi="Arial" w:cs="Arial"/>
        </w:rPr>
        <w:t>REFERENCES</w:t>
      </w:r>
      <w:bookmarkEnd w:id="16"/>
    </w:p>
    <w:p w14:paraId="25511B97" w14:textId="77777777" w:rsidR="00E04FE7" w:rsidRPr="00E05476" w:rsidRDefault="00F501DD" w:rsidP="00E04FE7">
      <w:pPr>
        <w:spacing w:line="240" w:lineRule="auto"/>
        <w:rPr>
          <w:rFonts w:ascii="Arial" w:hAnsi="Arial" w:cs="Arial"/>
          <w:szCs w:val="24"/>
          <w:u w:val="single"/>
        </w:rPr>
      </w:pPr>
      <w:r w:rsidRPr="00E05476">
        <w:rPr>
          <w:rFonts w:ascii="Arial" w:hAnsi="Arial" w:cs="Arial"/>
          <w:szCs w:val="24"/>
          <w:u w:val="single"/>
        </w:rPr>
        <w:t>Books and journals</w:t>
      </w:r>
      <w:r w:rsidR="00E04FE7" w:rsidRPr="00E05476">
        <w:rPr>
          <w:rFonts w:ascii="Arial" w:hAnsi="Arial" w:cs="Arial"/>
        </w:rPr>
        <w:tab/>
      </w:r>
    </w:p>
    <w:p w14:paraId="339C352A" w14:textId="77777777" w:rsidR="00EF2BEF" w:rsidRPr="00E05476" w:rsidRDefault="00EF2BEF" w:rsidP="00375A76">
      <w:pPr>
        <w:spacing w:line="240" w:lineRule="auto"/>
        <w:ind w:left="851" w:hanging="851"/>
        <w:rPr>
          <w:rFonts w:ascii="Arial" w:hAnsi="Arial" w:cs="Arial"/>
          <w:shd w:val="clear" w:color="auto" w:fill="FFFFFF"/>
        </w:rPr>
      </w:pPr>
      <w:proofErr w:type="spellStart"/>
      <w:r w:rsidRPr="00E05476">
        <w:rPr>
          <w:rFonts w:ascii="Arial" w:hAnsi="Arial" w:cs="Arial"/>
          <w:shd w:val="clear" w:color="auto" w:fill="FFFFFF"/>
        </w:rPr>
        <w:t>AlNuaimi</w:t>
      </w:r>
      <w:proofErr w:type="spellEnd"/>
      <w:r w:rsidRPr="00E05476">
        <w:rPr>
          <w:rFonts w:ascii="Arial" w:hAnsi="Arial" w:cs="Arial"/>
          <w:shd w:val="clear" w:color="auto" w:fill="FFFFFF"/>
        </w:rPr>
        <w:t xml:space="preserve">, B.K., Singh, S.K., Ren, S., </w:t>
      </w:r>
      <w:proofErr w:type="spellStart"/>
      <w:r w:rsidRPr="00E05476">
        <w:rPr>
          <w:rFonts w:ascii="Arial" w:hAnsi="Arial" w:cs="Arial"/>
          <w:shd w:val="clear" w:color="auto" w:fill="FFFFFF"/>
        </w:rPr>
        <w:t>Budhwar</w:t>
      </w:r>
      <w:proofErr w:type="spellEnd"/>
      <w:r w:rsidRPr="00E05476">
        <w:rPr>
          <w:rFonts w:ascii="Arial" w:hAnsi="Arial" w:cs="Arial"/>
          <w:shd w:val="clear" w:color="auto" w:fill="FFFFFF"/>
        </w:rPr>
        <w:t>, P. and Vorobyev, D., (2022). Mastering digital transformation: The nexus between leadership, agility, and digital strategy. </w:t>
      </w:r>
      <w:r w:rsidRPr="00E05476">
        <w:rPr>
          <w:rFonts w:ascii="Arial" w:hAnsi="Arial" w:cs="Arial"/>
          <w:i/>
          <w:iCs/>
          <w:shd w:val="clear" w:color="auto" w:fill="FFFFFF"/>
        </w:rPr>
        <w:t>Journal of Business Research</w:t>
      </w:r>
      <w:r w:rsidRPr="00E05476">
        <w:rPr>
          <w:rFonts w:ascii="Arial" w:hAnsi="Arial" w:cs="Arial"/>
          <w:shd w:val="clear" w:color="auto" w:fill="FFFFFF"/>
        </w:rPr>
        <w:t>. </w:t>
      </w:r>
      <w:r w:rsidRPr="00E05476">
        <w:rPr>
          <w:rFonts w:ascii="Arial" w:hAnsi="Arial" w:cs="Arial"/>
          <w:iCs/>
          <w:shd w:val="clear" w:color="auto" w:fill="FFFFFF"/>
        </w:rPr>
        <w:t>145</w:t>
      </w:r>
      <w:r w:rsidRPr="00E05476">
        <w:rPr>
          <w:rFonts w:ascii="Arial" w:hAnsi="Arial" w:cs="Arial"/>
          <w:shd w:val="clear" w:color="auto" w:fill="FFFFFF"/>
        </w:rPr>
        <w:t>. pp.636-648.</w:t>
      </w:r>
    </w:p>
    <w:p w14:paraId="0AB066C6" w14:textId="77777777" w:rsidR="00EF2BEF" w:rsidRPr="00E05476" w:rsidRDefault="00EF2BEF" w:rsidP="00375A76">
      <w:pPr>
        <w:spacing w:line="240" w:lineRule="auto"/>
        <w:ind w:left="851" w:hanging="851"/>
        <w:rPr>
          <w:rFonts w:ascii="Arial" w:hAnsi="Arial" w:cs="Arial"/>
          <w:color w:val="222222"/>
          <w:szCs w:val="24"/>
          <w:shd w:val="clear" w:color="auto" w:fill="FFFFFF"/>
        </w:rPr>
      </w:pPr>
      <w:proofErr w:type="spellStart"/>
      <w:r w:rsidRPr="00E05476">
        <w:rPr>
          <w:rFonts w:ascii="Arial" w:hAnsi="Arial" w:cs="Arial"/>
          <w:color w:val="222222"/>
          <w:szCs w:val="24"/>
          <w:shd w:val="clear" w:color="auto" w:fill="FFFFFF"/>
        </w:rPr>
        <w:t>Asbari</w:t>
      </w:r>
      <w:proofErr w:type="spellEnd"/>
      <w:r w:rsidRPr="00E05476">
        <w:rPr>
          <w:rFonts w:ascii="Arial" w:hAnsi="Arial" w:cs="Arial"/>
          <w:color w:val="222222"/>
          <w:szCs w:val="24"/>
          <w:shd w:val="clear" w:color="auto" w:fill="FFFFFF"/>
        </w:rPr>
        <w:t xml:space="preserve">, M., and et.al.(2020). </w:t>
      </w:r>
      <w:proofErr w:type="spellStart"/>
      <w:r w:rsidRPr="00E05476">
        <w:rPr>
          <w:rFonts w:ascii="Arial" w:hAnsi="Arial" w:cs="Arial"/>
          <w:color w:val="222222"/>
          <w:szCs w:val="24"/>
          <w:shd w:val="clear" w:color="auto" w:fill="FFFFFF"/>
        </w:rPr>
        <w:t>Elitical</w:t>
      </w:r>
      <w:proofErr w:type="spellEnd"/>
      <w:r w:rsidRPr="00E05476">
        <w:rPr>
          <w:rFonts w:ascii="Arial" w:hAnsi="Arial" w:cs="Arial"/>
          <w:color w:val="222222"/>
          <w:szCs w:val="24"/>
          <w:shd w:val="clear" w:color="auto" w:fill="FFFFFF"/>
        </w:rPr>
        <w:t xml:space="preserve"> and antidemocratic transformational leadership critics: is it still relevant?(A literature study). </w:t>
      </w:r>
      <w:r w:rsidRPr="00E05476">
        <w:rPr>
          <w:rFonts w:ascii="Arial" w:hAnsi="Arial" w:cs="Arial"/>
          <w:i/>
          <w:iCs/>
          <w:color w:val="222222"/>
          <w:szCs w:val="24"/>
          <w:shd w:val="clear" w:color="auto" w:fill="FFFFFF"/>
        </w:rPr>
        <w:t>International Journal of Social, Policy and Law</w:t>
      </w:r>
      <w:r w:rsidRPr="00E05476">
        <w:rPr>
          <w:rFonts w:ascii="Arial" w:hAnsi="Arial" w:cs="Arial"/>
          <w:color w:val="222222"/>
          <w:szCs w:val="24"/>
          <w:shd w:val="clear" w:color="auto" w:fill="FFFFFF"/>
        </w:rPr>
        <w:t>, </w:t>
      </w:r>
      <w:r w:rsidRPr="00E05476">
        <w:rPr>
          <w:rFonts w:ascii="Arial" w:hAnsi="Arial" w:cs="Arial"/>
          <w:iCs/>
          <w:color w:val="222222"/>
          <w:szCs w:val="24"/>
          <w:shd w:val="clear" w:color="auto" w:fill="FFFFFF"/>
        </w:rPr>
        <w:t>1</w:t>
      </w:r>
      <w:r w:rsidRPr="00E05476">
        <w:rPr>
          <w:rFonts w:ascii="Arial" w:hAnsi="Arial" w:cs="Arial"/>
          <w:color w:val="222222"/>
          <w:szCs w:val="24"/>
          <w:shd w:val="clear" w:color="auto" w:fill="FFFFFF"/>
        </w:rPr>
        <w:t>(1), pp.12-16.</w:t>
      </w:r>
    </w:p>
    <w:p w14:paraId="2C637D97" w14:textId="77777777" w:rsidR="00EF2BEF" w:rsidRPr="00E05476" w:rsidRDefault="00EF2BEF" w:rsidP="00375A76">
      <w:pPr>
        <w:spacing w:line="240" w:lineRule="auto"/>
        <w:ind w:left="851" w:hanging="851"/>
        <w:rPr>
          <w:rFonts w:ascii="Arial" w:hAnsi="Arial" w:cs="Arial"/>
          <w:shd w:val="clear" w:color="auto" w:fill="FFFFFF"/>
        </w:rPr>
      </w:pPr>
      <w:proofErr w:type="spellStart"/>
      <w:r w:rsidRPr="00E05476">
        <w:rPr>
          <w:rFonts w:ascii="Arial" w:hAnsi="Arial" w:cs="Arial"/>
          <w:shd w:val="clear" w:color="auto" w:fill="FFFFFF"/>
        </w:rPr>
        <w:t>Ashikali</w:t>
      </w:r>
      <w:proofErr w:type="spellEnd"/>
      <w:r w:rsidRPr="00E05476">
        <w:rPr>
          <w:rFonts w:ascii="Arial" w:hAnsi="Arial" w:cs="Arial"/>
          <w:shd w:val="clear" w:color="auto" w:fill="FFFFFF"/>
        </w:rPr>
        <w:t>, T., Groeneveld, S. and Kuipers, B., (2021). The role of inclusive leadership in supporting an inclusive climate in diverse public sector teams. </w:t>
      </w:r>
      <w:r w:rsidRPr="00E05476">
        <w:rPr>
          <w:rFonts w:ascii="Arial" w:hAnsi="Arial" w:cs="Arial"/>
          <w:i/>
          <w:iCs/>
          <w:shd w:val="clear" w:color="auto" w:fill="FFFFFF"/>
        </w:rPr>
        <w:t>Review of Public Personnel Administration</w:t>
      </w:r>
      <w:r w:rsidRPr="00E05476">
        <w:rPr>
          <w:rFonts w:ascii="Arial" w:hAnsi="Arial" w:cs="Arial"/>
          <w:shd w:val="clear" w:color="auto" w:fill="FFFFFF"/>
        </w:rPr>
        <w:t>. </w:t>
      </w:r>
      <w:r w:rsidRPr="00E05476">
        <w:rPr>
          <w:rFonts w:ascii="Arial" w:hAnsi="Arial" w:cs="Arial"/>
          <w:iCs/>
          <w:shd w:val="clear" w:color="auto" w:fill="FFFFFF"/>
        </w:rPr>
        <w:t>41</w:t>
      </w:r>
      <w:r w:rsidRPr="00E05476">
        <w:rPr>
          <w:rFonts w:ascii="Arial" w:hAnsi="Arial" w:cs="Arial"/>
          <w:shd w:val="clear" w:color="auto" w:fill="FFFFFF"/>
        </w:rPr>
        <w:t>(3). pp.497-519.</w:t>
      </w:r>
    </w:p>
    <w:p w14:paraId="7FD5E484" w14:textId="77777777" w:rsidR="00EF2BEF" w:rsidRPr="00E05476" w:rsidRDefault="00EF2BEF" w:rsidP="00375A76">
      <w:pPr>
        <w:spacing w:line="240" w:lineRule="auto"/>
        <w:ind w:left="851" w:hanging="851"/>
        <w:rPr>
          <w:rFonts w:ascii="Arial" w:hAnsi="Arial" w:cs="Arial"/>
        </w:rPr>
      </w:pPr>
      <w:r w:rsidRPr="00E05476">
        <w:rPr>
          <w:rFonts w:ascii="Arial" w:hAnsi="Arial" w:cs="Arial"/>
          <w:shd w:val="clear" w:color="auto" w:fill="FFFFFF"/>
        </w:rPr>
        <w:t xml:space="preserve">Bakker, A.B., Hetland, J., Olsen, O.K. and </w:t>
      </w:r>
      <w:proofErr w:type="spellStart"/>
      <w:r w:rsidRPr="00E05476">
        <w:rPr>
          <w:rFonts w:ascii="Arial" w:hAnsi="Arial" w:cs="Arial"/>
          <w:shd w:val="clear" w:color="auto" w:fill="FFFFFF"/>
        </w:rPr>
        <w:t>Espevik</w:t>
      </w:r>
      <w:proofErr w:type="spellEnd"/>
      <w:r w:rsidRPr="00E05476">
        <w:rPr>
          <w:rFonts w:ascii="Arial" w:hAnsi="Arial" w:cs="Arial"/>
          <w:shd w:val="clear" w:color="auto" w:fill="FFFFFF"/>
        </w:rPr>
        <w:t>, R., (2023). Daily transformational leadership: A source of inspiration for follower performance?. </w:t>
      </w:r>
      <w:r w:rsidRPr="00E05476">
        <w:rPr>
          <w:rFonts w:ascii="Arial" w:hAnsi="Arial" w:cs="Arial"/>
          <w:i/>
          <w:iCs/>
          <w:shd w:val="clear" w:color="auto" w:fill="FFFFFF"/>
        </w:rPr>
        <w:t>European Management Journal</w:t>
      </w:r>
      <w:r w:rsidRPr="00E05476">
        <w:rPr>
          <w:rFonts w:ascii="Arial" w:hAnsi="Arial" w:cs="Arial"/>
          <w:shd w:val="clear" w:color="auto" w:fill="FFFFFF"/>
        </w:rPr>
        <w:t>. </w:t>
      </w:r>
      <w:r w:rsidRPr="00E05476">
        <w:rPr>
          <w:rFonts w:ascii="Arial" w:hAnsi="Arial" w:cs="Arial"/>
          <w:iCs/>
          <w:shd w:val="clear" w:color="auto" w:fill="FFFFFF"/>
        </w:rPr>
        <w:t>41</w:t>
      </w:r>
      <w:r w:rsidRPr="00E05476">
        <w:rPr>
          <w:rFonts w:ascii="Arial" w:hAnsi="Arial" w:cs="Arial"/>
          <w:shd w:val="clear" w:color="auto" w:fill="FFFFFF"/>
        </w:rPr>
        <w:t>(5). pp.700-708.</w:t>
      </w:r>
    </w:p>
    <w:p w14:paraId="4BAC93EA"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Barthold, C., (2024). Leadership and the promise of democracy.</w:t>
      </w:r>
    </w:p>
    <w:p w14:paraId="36B34A81" w14:textId="77777777" w:rsidR="00EF2BEF" w:rsidRPr="00E05476" w:rsidRDefault="00EF2BEF" w:rsidP="00375A76">
      <w:pPr>
        <w:spacing w:line="240" w:lineRule="auto"/>
        <w:ind w:left="851" w:hanging="851"/>
        <w:rPr>
          <w:rFonts w:ascii="Arial" w:hAnsi="Arial" w:cs="Arial"/>
          <w:color w:val="222222"/>
          <w:szCs w:val="24"/>
          <w:shd w:val="clear" w:color="auto" w:fill="FFFFFF"/>
        </w:rPr>
      </w:pPr>
      <w:r w:rsidRPr="00E05476">
        <w:rPr>
          <w:rFonts w:ascii="Arial" w:hAnsi="Arial" w:cs="Arial"/>
          <w:color w:val="222222"/>
          <w:szCs w:val="24"/>
          <w:shd w:val="clear" w:color="auto" w:fill="FFFFFF"/>
        </w:rPr>
        <w:t>Caillier, J.G., (2020). Testing the influence of autocratic leadership, democratic leadership, and public service motivation on citizen ratings of an agency head’s performance. </w:t>
      </w:r>
      <w:r w:rsidRPr="00E05476">
        <w:rPr>
          <w:rFonts w:ascii="Arial" w:hAnsi="Arial" w:cs="Arial"/>
          <w:i/>
          <w:iCs/>
          <w:color w:val="222222"/>
          <w:szCs w:val="24"/>
          <w:shd w:val="clear" w:color="auto" w:fill="FFFFFF"/>
        </w:rPr>
        <w:t>Public Performance &amp; Management Review</w:t>
      </w:r>
      <w:r w:rsidRPr="00E05476">
        <w:rPr>
          <w:rFonts w:ascii="Arial" w:hAnsi="Arial" w:cs="Arial"/>
          <w:color w:val="222222"/>
          <w:szCs w:val="24"/>
          <w:shd w:val="clear" w:color="auto" w:fill="FFFFFF"/>
        </w:rPr>
        <w:t>, </w:t>
      </w:r>
      <w:r w:rsidRPr="00E05476">
        <w:rPr>
          <w:rFonts w:ascii="Arial" w:hAnsi="Arial" w:cs="Arial"/>
          <w:iCs/>
          <w:color w:val="222222"/>
          <w:szCs w:val="24"/>
          <w:shd w:val="clear" w:color="auto" w:fill="FFFFFF"/>
        </w:rPr>
        <w:t>43</w:t>
      </w:r>
      <w:r w:rsidRPr="00E05476">
        <w:rPr>
          <w:rFonts w:ascii="Arial" w:hAnsi="Arial" w:cs="Arial"/>
          <w:color w:val="222222"/>
          <w:szCs w:val="24"/>
          <w:shd w:val="clear" w:color="auto" w:fill="FFFFFF"/>
        </w:rPr>
        <w:t>(4), pp.918-941.</w:t>
      </w:r>
    </w:p>
    <w:p w14:paraId="173E102E"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Chaudoin, and et.al, (2024). The Election Effect: Democratic Leaders in Inter-Group Conflict. International Studies Quarterly, 68(1), p.sqad107.</w:t>
      </w:r>
    </w:p>
    <w:p w14:paraId="42FF7BF8"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Dugan, J.P., (2024). Leadership theory: Cultivating critical perspectives. John Wiley &amp; Sons.</w:t>
      </w:r>
    </w:p>
    <w:p w14:paraId="5E43A8F7"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Fosse, and et.al, (2024). Neuroticism as an antecedent of abusive supervision and laissez</w:t>
      </w:r>
      <w:r w:rsidRPr="00E05476">
        <w:rPr>
          <w:rFonts w:ascii="Cambria Math" w:hAnsi="Cambria Math" w:cs="Cambria Math"/>
          <w:shd w:val="clear" w:color="auto" w:fill="FFFFFF"/>
        </w:rPr>
        <w:t>‐</w:t>
      </w:r>
      <w:r w:rsidRPr="00E05476">
        <w:rPr>
          <w:rFonts w:ascii="Arial" w:hAnsi="Arial" w:cs="Arial"/>
          <w:shd w:val="clear" w:color="auto" w:fill="FFFFFF"/>
        </w:rPr>
        <w:t>faire leadership in emergent leaders: The role of facets and agreeableness as a moderator. Applied Psychology. </w:t>
      </w:r>
      <w:r w:rsidRPr="00E05476">
        <w:rPr>
          <w:rFonts w:ascii="Arial" w:hAnsi="Arial" w:cs="Arial"/>
          <w:i/>
          <w:shd w:val="clear" w:color="auto" w:fill="FFFFFF"/>
        </w:rPr>
        <w:t>73</w:t>
      </w:r>
      <w:r w:rsidRPr="00E05476">
        <w:rPr>
          <w:rFonts w:ascii="Arial" w:hAnsi="Arial" w:cs="Arial"/>
          <w:shd w:val="clear" w:color="auto" w:fill="FFFFFF"/>
        </w:rPr>
        <w:t>(2). pp.675-697.</w:t>
      </w:r>
    </w:p>
    <w:p w14:paraId="64B5FDB2"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 xml:space="preserve">Fries, A., </w:t>
      </w:r>
      <w:proofErr w:type="spellStart"/>
      <w:r w:rsidRPr="00E05476">
        <w:rPr>
          <w:rFonts w:ascii="Arial" w:hAnsi="Arial" w:cs="Arial"/>
          <w:shd w:val="clear" w:color="auto" w:fill="FFFFFF"/>
        </w:rPr>
        <w:t>Kammerlander</w:t>
      </w:r>
      <w:proofErr w:type="spellEnd"/>
      <w:r w:rsidRPr="00E05476">
        <w:rPr>
          <w:rFonts w:ascii="Arial" w:hAnsi="Arial" w:cs="Arial"/>
          <w:shd w:val="clear" w:color="auto" w:fill="FFFFFF"/>
        </w:rPr>
        <w:t xml:space="preserve">, N. and </w:t>
      </w:r>
      <w:proofErr w:type="spellStart"/>
      <w:r w:rsidRPr="00E05476">
        <w:rPr>
          <w:rFonts w:ascii="Arial" w:hAnsi="Arial" w:cs="Arial"/>
          <w:shd w:val="clear" w:color="auto" w:fill="FFFFFF"/>
        </w:rPr>
        <w:t>Leitterstorf</w:t>
      </w:r>
      <w:proofErr w:type="spellEnd"/>
      <w:r w:rsidRPr="00E05476">
        <w:rPr>
          <w:rFonts w:ascii="Arial" w:hAnsi="Arial" w:cs="Arial"/>
          <w:shd w:val="clear" w:color="auto" w:fill="FFFFFF"/>
        </w:rPr>
        <w:t xml:space="preserve">, M., (2021). Leadership styles and leadership </w:t>
      </w:r>
      <w:proofErr w:type="spellStart"/>
      <w:r w:rsidRPr="00E05476">
        <w:rPr>
          <w:rFonts w:ascii="Arial" w:hAnsi="Arial" w:cs="Arial"/>
          <w:shd w:val="clear" w:color="auto" w:fill="FFFFFF"/>
        </w:rPr>
        <w:t>behaviors</w:t>
      </w:r>
      <w:proofErr w:type="spellEnd"/>
      <w:r w:rsidRPr="00E05476">
        <w:rPr>
          <w:rFonts w:ascii="Arial" w:hAnsi="Arial" w:cs="Arial"/>
          <w:shd w:val="clear" w:color="auto" w:fill="FFFFFF"/>
        </w:rPr>
        <w:t xml:space="preserve"> in family firms: A systematic literature review. </w:t>
      </w:r>
      <w:r w:rsidRPr="00E05476">
        <w:rPr>
          <w:rFonts w:ascii="Arial" w:hAnsi="Arial" w:cs="Arial"/>
          <w:i/>
          <w:iCs/>
          <w:shd w:val="clear" w:color="auto" w:fill="FFFFFF"/>
        </w:rPr>
        <w:t>Journal of Family Business Strategy</w:t>
      </w:r>
      <w:r w:rsidRPr="00E05476">
        <w:rPr>
          <w:rFonts w:ascii="Arial" w:hAnsi="Arial" w:cs="Arial"/>
          <w:shd w:val="clear" w:color="auto" w:fill="FFFFFF"/>
        </w:rPr>
        <w:t>. </w:t>
      </w:r>
      <w:r w:rsidRPr="00E05476">
        <w:rPr>
          <w:rFonts w:ascii="Arial" w:hAnsi="Arial" w:cs="Arial"/>
          <w:iCs/>
          <w:shd w:val="clear" w:color="auto" w:fill="FFFFFF"/>
        </w:rPr>
        <w:t>12</w:t>
      </w:r>
      <w:r w:rsidRPr="00E05476">
        <w:rPr>
          <w:rFonts w:ascii="Arial" w:hAnsi="Arial" w:cs="Arial"/>
          <w:shd w:val="clear" w:color="auto" w:fill="FFFFFF"/>
        </w:rPr>
        <w:t>(1). p.100374.</w:t>
      </w:r>
    </w:p>
    <w:p w14:paraId="34D27A12"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Han, S.J. and Hazard, N., (2022). Shared leadership in virtual teams at work: practical strategies and research suggestions for human resource development. </w:t>
      </w:r>
      <w:r w:rsidRPr="00E05476">
        <w:rPr>
          <w:rFonts w:ascii="Arial" w:hAnsi="Arial" w:cs="Arial"/>
          <w:i/>
          <w:iCs/>
          <w:shd w:val="clear" w:color="auto" w:fill="FFFFFF"/>
        </w:rPr>
        <w:t>Human Resource Development Review</w:t>
      </w:r>
      <w:r w:rsidRPr="00E05476">
        <w:rPr>
          <w:rFonts w:ascii="Arial" w:hAnsi="Arial" w:cs="Arial"/>
          <w:shd w:val="clear" w:color="auto" w:fill="FFFFFF"/>
        </w:rPr>
        <w:t>. </w:t>
      </w:r>
      <w:r w:rsidRPr="00E05476">
        <w:rPr>
          <w:rFonts w:ascii="Arial" w:hAnsi="Arial" w:cs="Arial"/>
          <w:iCs/>
          <w:shd w:val="clear" w:color="auto" w:fill="FFFFFF"/>
        </w:rPr>
        <w:t>21</w:t>
      </w:r>
      <w:r w:rsidRPr="00E05476">
        <w:rPr>
          <w:rFonts w:ascii="Arial" w:hAnsi="Arial" w:cs="Arial"/>
          <w:shd w:val="clear" w:color="auto" w:fill="FFFFFF"/>
        </w:rPr>
        <w:t>(3). pp.300-323.</w:t>
      </w:r>
    </w:p>
    <w:p w14:paraId="09A1C74E" w14:textId="77777777" w:rsidR="00EF2BEF" w:rsidRPr="00E05476" w:rsidRDefault="00EF2BEF" w:rsidP="00375A76">
      <w:pPr>
        <w:spacing w:line="240" w:lineRule="auto"/>
        <w:ind w:left="851" w:hanging="851"/>
        <w:rPr>
          <w:rFonts w:ascii="Arial" w:hAnsi="Arial" w:cs="Arial"/>
          <w:color w:val="222222"/>
          <w:szCs w:val="24"/>
          <w:shd w:val="clear" w:color="auto" w:fill="FFFFFF"/>
        </w:rPr>
      </w:pPr>
      <w:r w:rsidRPr="00E05476">
        <w:rPr>
          <w:rFonts w:ascii="Arial" w:hAnsi="Arial" w:cs="Arial"/>
          <w:color w:val="222222"/>
          <w:szCs w:val="24"/>
          <w:shd w:val="clear" w:color="auto" w:fill="FFFFFF"/>
        </w:rPr>
        <w:t>Kaufmann, R. and Vallade, J.I., (2022). Exploring connections in the online learning environment: student perceptions of rapport, climate, and loneliness. </w:t>
      </w:r>
      <w:r w:rsidRPr="00E05476">
        <w:rPr>
          <w:rFonts w:ascii="Arial" w:hAnsi="Arial" w:cs="Arial"/>
          <w:i/>
          <w:iCs/>
          <w:color w:val="222222"/>
          <w:szCs w:val="24"/>
          <w:shd w:val="clear" w:color="auto" w:fill="FFFFFF"/>
        </w:rPr>
        <w:t>Interactive Learning Environments</w:t>
      </w:r>
      <w:r w:rsidRPr="00E05476">
        <w:rPr>
          <w:rFonts w:ascii="Arial" w:hAnsi="Arial" w:cs="Arial"/>
          <w:color w:val="222222"/>
          <w:szCs w:val="24"/>
          <w:shd w:val="clear" w:color="auto" w:fill="FFFFFF"/>
        </w:rPr>
        <w:t>, </w:t>
      </w:r>
      <w:r w:rsidRPr="00E05476">
        <w:rPr>
          <w:rFonts w:ascii="Arial" w:hAnsi="Arial" w:cs="Arial"/>
          <w:iCs/>
          <w:color w:val="222222"/>
          <w:szCs w:val="24"/>
          <w:shd w:val="clear" w:color="auto" w:fill="FFFFFF"/>
        </w:rPr>
        <w:t>30</w:t>
      </w:r>
      <w:r w:rsidRPr="00E05476">
        <w:rPr>
          <w:rFonts w:ascii="Arial" w:hAnsi="Arial" w:cs="Arial"/>
          <w:color w:val="222222"/>
          <w:szCs w:val="24"/>
          <w:shd w:val="clear" w:color="auto" w:fill="FFFFFF"/>
        </w:rPr>
        <w:t>(10), pp.1794-1808.</w:t>
      </w:r>
    </w:p>
    <w:p w14:paraId="1E67A8BF"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Khan, S., (2024). Tesco staff and customers help raise fantastic 7,635 for hospice. Lancashire Telegraph (Blackburn, England), pp.NA-NA.</w:t>
      </w:r>
    </w:p>
    <w:p w14:paraId="09C15DB7"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Kilag, and et.al, (2024). Transformational Leadership and Educational Innovation. European Journal of Higher Education and Academic Advancement, 1(2), pp.103-109.</w:t>
      </w:r>
    </w:p>
    <w:p w14:paraId="5A34DD0B" w14:textId="77777777" w:rsidR="00EF2BEF" w:rsidRPr="00E05476" w:rsidRDefault="00EF2BEF" w:rsidP="00375A76">
      <w:pPr>
        <w:spacing w:line="240" w:lineRule="auto"/>
        <w:ind w:left="851" w:hanging="851"/>
        <w:rPr>
          <w:rFonts w:ascii="Arial" w:hAnsi="Arial" w:cs="Arial"/>
          <w:color w:val="222222"/>
          <w:szCs w:val="24"/>
          <w:shd w:val="clear" w:color="auto" w:fill="FFFFFF"/>
        </w:rPr>
      </w:pPr>
      <w:r w:rsidRPr="00E05476">
        <w:rPr>
          <w:rFonts w:ascii="Arial" w:hAnsi="Arial" w:cs="Arial"/>
          <w:color w:val="222222"/>
          <w:szCs w:val="24"/>
          <w:shd w:val="clear" w:color="auto" w:fill="FFFFFF"/>
        </w:rPr>
        <w:t>Lăzăroiu, G., and et.al.(2020). Consumers’ decision-making process on social commerce platforms: Online trust, perceived risk, and purchase intentions. </w:t>
      </w:r>
      <w:r w:rsidRPr="00E05476">
        <w:rPr>
          <w:rFonts w:ascii="Arial" w:hAnsi="Arial" w:cs="Arial"/>
          <w:i/>
          <w:iCs/>
          <w:color w:val="222222"/>
          <w:szCs w:val="24"/>
          <w:shd w:val="clear" w:color="auto" w:fill="FFFFFF"/>
        </w:rPr>
        <w:t>Frontiers in psychology</w:t>
      </w:r>
      <w:r w:rsidRPr="00E05476">
        <w:rPr>
          <w:rFonts w:ascii="Arial" w:hAnsi="Arial" w:cs="Arial"/>
          <w:color w:val="222222"/>
          <w:szCs w:val="24"/>
          <w:shd w:val="clear" w:color="auto" w:fill="FFFFFF"/>
        </w:rPr>
        <w:t>, </w:t>
      </w:r>
      <w:r w:rsidRPr="00E05476">
        <w:rPr>
          <w:rFonts w:ascii="Arial" w:hAnsi="Arial" w:cs="Arial"/>
          <w:iCs/>
          <w:color w:val="222222"/>
          <w:szCs w:val="24"/>
          <w:shd w:val="clear" w:color="auto" w:fill="FFFFFF"/>
        </w:rPr>
        <w:t>11</w:t>
      </w:r>
      <w:r w:rsidRPr="00E05476">
        <w:rPr>
          <w:rFonts w:ascii="Arial" w:hAnsi="Arial" w:cs="Arial"/>
          <w:color w:val="222222"/>
          <w:szCs w:val="24"/>
          <w:shd w:val="clear" w:color="auto" w:fill="FFFFFF"/>
        </w:rPr>
        <w:t>, p.890.</w:t>
      </w:r>
    </w:p>
    <w:p w14:paraId="3910C53D"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Lefebvre, and et.al, (2024). Transformational Coaching: Developing a Global Rating Scale to Observe Coach Leadership Behaviours. In Talent Identification and Development in Youth Soccer (pp. 183-196). Routledge.</w:t>
      </w:r>
    </w:p>
    <w:p w14:paraId="536B919F" w14:textId="77777777" w:rsidR="00EF2BEF" w:rsidRPr="00E05476" w:rsidRDefault="00EF2BEF" w:rsidP="00375A76">
      <w:pPr>
        <w:spacing w:line="240" w:lineRule="auto"/>
        <w:ind w:left="851" w:hanging="851"/>
        <w:rPr>
          <w:rFonts w:ascii="Arial" w:hAnsi="Arial" w:cs="Arial"/>
        </w:rPr>
      </w:pPr>
      <w:proofErr w:type="spellStart"/>
      <w:r w:rsidRPr="00E05476">
        <w:rPr>
          <w:rFonts w:ascii="Arial" w:hAnsi="Arial" w:cs="Arial"/>
          <w:shd w:val="clear" w:color="auto" w:fill="FFFFFF"/>
        </w:rPr>
        <w:t>Lonati</w:t>
      </w:r>
      <w:proofErr w:type="spellEnd"/>
      <w:r w:rsidRPr="00E05476">
        <w:rPr>
          <w:rFonts w:ascii="Arial" w:hAnsi="Arial" w:cs="Arial"/>
          <w:shd w:val="clear" w:color="auto" w:fill="FFFFFF"/>
        </w:rPr>
        <w:t xml:space="preserve">, S. and Van </w:t>
      </w:r>
      <w:proofErr w:type="spellStart"/>
      <w:r w:rsidRPr="00E05476">
        <w:rPr>
          <w:rFonts w:ascii="Arial" w:hAnsi="Arial" w:cs="Arial"/>
          <w:shd w:val="clear" w:color="auto" w:fill="FFFFFF"/>
        </w:rPr>
        <w:t>Vugt</w:t>
      </w:r>
      <w:proofErr w:type="spellEnd"/>
      <w:r w:rsidRPr="00E05476">
        <w:rPr>
          <w:rFonts w:ascii="Arial" w:hAnsi="Arial" w:cs="Arial"/>
          <w:shd w:val="clear" w:color="auto" w:fill="FFFFFF"/>
        </w:rPr>
        <w:t>, M., (2024). Ecology, culture and leadership: Theoretical integration and review. The Leadership Quarterly. 35(1). p.101749.</w:t>
      </w:r>
    </w:p>
    <w:p w14:paraId="60BE6025"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shd w:val="clear" w:color="auto" w:fill="FFFFFF"/>
        </w:rPr>
        <w:t xml:space="preserve">Lord, R.G., </w:t>
      </w:r>
      <w:proofErr w:type="spellStart"/>
      <w:r w:rsidRPr="00E05476">
        <w:rPr>
          <w:rFonts w:ascii="Arial" w:hAnsi="Arial" w:cs="Arial"/>
          <w:shd w:val="clear" w:color="auto" w:fill="FFFFFF"/>
        </w:rPr>
        <w:t>Epitropaki</w:t>
      </w:r>
      <w:proofErr w:type="spellEnd"/>
      <w:r w:rsidRPr="00E05476">
        <w:rPr>
          <w:rFonts w:ascii="Arial" w:hAnsi="Arial" w:cs="Arial"/>
          <w:shd w:val="clear" w:color="auto" w:fill="FFFFFF"/>
        </w:rPr>
        <w:t>, O., Foti, R.J. and Hansbrough, T.K., (2020). Implicit leadership theories, implicit followership theories, and dynamic processing of leadership information. </w:t>
      </w:r>
      <w:r w:rsidRPr="00E05476">
        <w:rPr>
          <w:rFonts w:ascii="Arial" w:hAnsi="Arial" w:cs="Arial"/>
          <w:i/>
          <w:iCs/>
          <w:shd w:val="clear" w:color="auto" w:fill="FFFFFF"/>
        </w:rPr>
        <w:t xml:space="preserve">Annual Review of Organizational Psychology and Organizational </w:t>
      </w:r>
      <w:proofErr w:type="spellStart"/>
      <w:r w:rsidRPr="00E05476">
        <w:rPr>
          <w:rFonts w:ascii="Arial" w:hAnsi="Arial" w:cs="Arial"/>
          <w:i/>
          <w:iCs/>
          <w:shd w:val="clear" w:color="auto" w:fill="FFFFFF"/>
        </w:rPr>
        <w:t>Behavior</w:t>
      </w:r>
      <w:proofErr w:type="spellEnd"/>
      <w:r w:rsidRPr="00E05476">
        <w:rPr>
          <w:rFonts w:ascii="Arial" w:hAnsi="Arial" w:cs="Arial"/>
          <w:shd w:val="clear" w:color="auto" w:fill="FFFFFF"/>
        </w:rPr>
        <w:t>. </w:t>
      </w:r>
      <w:r w:rsidRPr="00E05476">
        <w:rPr>
          <w:rFonts w:ascii="Arial" w:hAnsi="Arial" w:cs="Arial"/>
          <w:iCs/>
          <w:shd w:val="clear" w:color="auto" w:fill="FFFFFF"/>
        </w:rPr>
        <w:t>7</w:t>
      </w:r>
      <w:r w:rsidRPr="00E05476">
        <w:rPr>
          <w:rFonts w:ascii="Arial" w:hAnsi="Arial" w:cs="Arial"/>
          <w:shd w:val="clear" w:color="auto" w:fill="FFFFFF"/>
        </w:rPr>
        <w:t>. pp.49-74.</w:t>
      </w:r>
    </w:p>
    <w:p w14:paraId="027B4E0D" w14:textId="77777777" w:rsidR="00EF2BEF" w:rsidRPr="00E05476" w:rsidRDefault="00EF2BEF" w:rsidP="00375A76">
      <w:pPr>
        <w:spacing w:line="240" w:lineRule="auto"/>
        <w:ind w:left="851" w:hanging="851"/>
        <w:rPr>
          <w:rFonts w:ascii="Arial" w:hAnsi="Arial" w:cs="Arial"/>
          <w:color w:val="222222"/>
          <w:szCs w:val="24"/>
          <w:shd w:val="clear" w:color="auto" w:fill="FFFFFF"/>
        </w:rPr>
      </w:pPr>
      <w:r w:rsidRPr="00E05476">
        <w:rPr>
          <w:rFonts w:ascii="Arial" w:hAnsi="Arial" w:cs="Arial"/>
          <w:color w:val="222222"/>
          <w:szCs w:val="24"/>
          <w:shd w:val="clear" w:color="auto" w:fill="FFFFFF"/>
        </w:rPr>
        <w:t xml:space="preserve">Lundmark, R., Richter, A. and </w:t>
      </w:r>
      <w:proofErr w:type="spellStart"/>
      <w:r w:rsidRPr="00E05476">
        <w:rPr>
          <w:rFonts w:ascii="Arial" w:hAnsi="Arial" w:cs="Arial"/>
          <w:color w:val="222222"/>
          <w:szCs w:val="24"/>
          <w:shd w:val="clear" w:color="auto" w:fill="FFFFFF"/>
        </w:rPr>
        <w:t>Tafvelin</w:t>
      </w:r>
      <w:proofErr w:type="spellEnd"/>
      <w:r w:rsidRPr="00E05476">
        <w:rPr>
          <w:rFonts w:ascii="Arial" w:hAnsi="Arial" w:cs="Arial"/>
          <w:color w:val="222222"/>
          <w:szCs w:val="24"/>
          <w:shd w:val="clear" w:color="auto" w:fill="FFFFFF"/>
        </w:rPr>
        <w:t>, S., (2022). Consequences of managers’ laissez-faire leadership during organizational restructuring. </w:t>
      </w:r>
      <w:r w:rsidRPr="00E05476">
        <w:rPr>
          <w:rFonts w:ascii="Arial" w:hAnsi="Arial" w:cs="Arial"/>
          <w:i/>
          <w:iCs/>
          <w:color w:val="222222"/>
          <w:szCs w:val="24"/>
          <w:shd w:val="clear" w:color="auto" w:fill="FFFFFF"/>
        </w:rPr>
        <w:t>Journal of Change Management</w:t>
      </w:r>
      <w:r w:rsidRPr="00E05476">
        <w:rPr>
          <w:rFonts w:ascii="Arial" w:hAnsi="Arial" w:cs="Arial"/>
          <w:color w:val="222222"/>
          <w:szCs w:val="24"/>
          <w:shd w:val="clear" w:color="auto" w:fill="FFFFFF"/>
        </w:rPr>
        <w:t>, </w:t>
      </w:r>
      <w:r w:rsidRPr="00E05476">
        <w:rPr>
          <w:rFonts w:ascii="Arial" w:hAnsi="Arial" w:cs="Arial"/>
          <w:iCs/>
          <w:color w:val="222222"/>
          <w:szCs w:val="24"/>
          <w:shd w:val="clear" w:color="auto" w:fill="FFFFFF"/>
        </w:rPr>
        <w:t>22</w:t>
      </w:r>
      <w:r w:rsidRPr="00E05476">
        <w:rPr>
          <w:rFonts w:ascii="Arial" w:hAnsi="Arial" w:cs="Arial"/>
          <w:color w:val="222222"/>
          <w:szCs w:val="24"/>
          <w:shd w:val="clear" w:color="auto" w:fill="FFFFFF"/>
        </w:rPr>
        <w:t>(1), pp.40-58.</w:t>
      </w:r>
    </w:p>
    <w:p w14:paraId="4F6DFDB2" w14:textId="77777777" w:rsidR="00EF2BEF" w:rsidRPr="00E05476" w:rsidRDefault="00EF2BEF" w:rsidP="00375A76">
      <w:pPr>
        <w:spacing w:line="240" w:lineRule="auto"/>
        <w:ind w:left="851" w:hanging="851"/>
        <w:rPr>
          <w:rFonts w:ascii="Arial" w:hAnsi="Arial" w:cs="Arial"/>
          <w:shd w:val="clear" w:color="auto" w:fill="FFFFFF"/>
        </w:rPr>
      </w:pPr>
      <w:proofErr w:type="spellStart"/>
      <w:r w:rsidRPr="00E05476">
        <w:rPr>
          <w:rFonts w:ascii="Arial" w:hAnsi="Arial" w:cs="Arial"/>
          <w:shd w:val="clear" w:color="auto" w:fill="FFFFFF"/>
        </w:rPr>
        <w:t>Sinurat</w:t>
      </w:r>
      <w:proofErr w:type="spellEnd"/>
      <w:r w:rsidRPr="00E05476">
        <w:rPr>
          <w:rFonts w:ascii="Arial" w:hAnsi="Arial" w:cs="Arial"/>
          <w:shd w:val="clear" w:color="auto" w:fill="FFFFFF"/>
        </w:rPr>
        <w:t xml:space="preserve">, H., </w:t>
      </w:r>
      <w:proofErr w:type="spellStart"/>
      <w:r w:rsidRPr="00E05476">
        <w:rPr>
          <w:rFonts w:ascii="Arial" w:hAnsi="Arial" w:cs="Arial"/>
          <w:shd w:val="clear" w:color="auto" w:fill="FFFFFF"/>
        </w:rPr>
        <w:t>Sihombing</w:t>
      </w:r>
      <w:proofErr w:type="spellEnd"/>
      <w:r w:rsidRPr="00E05476">
        <w:rPr>
          <w:rFonts w:ascii="Arial" w:hAnsi="Arial" w:cs="Arial"/>
          <w:shd w:val="clear" w:color="auto" w:fill="FFFFFF"/>
        </w:rPr>
        <w:t xml:space="preserve">, N.S., Sinaga, S., Gaol, J.L. and </w:t>
      </w:r>
      <w:proofErr w:type="spellStart"/>
      <w:r w:rsidRPr="00E05476">
        <w:rPr>
          <w:rFonts w:ascii="Arial" w:hAnsi="Arial" w:cs="Arial"/>
          <w:shd w:val="clear" w:color="auto" w:fill="FFFFFF"/>
        </w:rPr>
        <w:t>Sinurat</w:t>
      </w:r>
      <w:proofErr w:type="spellEnd"/>
      <w:r w:rsidRPr="00E05476">
        <w:rPr>
          <w:rFonts w:ascii="Arial" w:hAnsi="Arial" w:cs="Arial"/>
          <w:shd w:val="clear" w:color="auto" w:fill="FFFFFF"/>
        </w:rPr>
        <w:t>, M., (2023). The effect of democratic leadership style, work status, compensation, and work environment on employee performance. </w:t>
      </w:r>
      <w:r w:rsidRPr="00E05476">
        <w:rPr>
          <w:rFonts w:ascii="Arial" w:hAnsi="Arial" w:cs="Arial"/>
          <w:i/>
          <w:iCs/>
          <w:shd w:val="clear" w:color="auto" w:fill="FFFFFF"/>
        </w:rPr>
        <w:t>International Journal of Advances in Social Sciences and Humanities</w:t>
      </w:r>
      <w:r w:rsidRPr="00E05476">
        <w:rPr>
          <w:rFonts w:ascii="Arial" w:hAnsi="Arial" w:cs="Arial"/>
          <w:shd w:val="clear" w:color="auto" w:fill="FFFFFF"/>
        </w:rPr>
        <w:t>. </w:t>
      </w:r>
      <w:r w:rsidRPr="00E05476">
        <w:rPr>
          <w:rFonts w:ascii="Arial" w:hAnsi="Arial" w:cs="Arial"/>
          <w:iCs/>
          <w:shd w:val="clear" w:color="auto" w:fill="FFFFFF"/>
        </w:rPr>
        <w:t>2</w:t>
      </w:r>
      <w:r w:rsidRPr="00E05476">
        <w:rPr>
          <w:rFonts w:ascii="Arial" w:hAnsi="Arial" w:cs="Arial"/>
          <w:shd w:val="clear" w:color="auto" w:fill="FFFFFF"/>
        </w:rPr>
        <w:t>(1). pp.58-64.</w:t>
      </w:r>
    </w:p>
    <w:p w14:paraId="49AA7F9D" w14:textId="77777777" w:rsidR="00EF2BEF" w:rsidRPr="00E05476" w:rsidRDefault="00EF2BEF" w:rsidP="00375A76">
      <w:pPr>
        <w:spacing w:line="240" w:lineRule="auto"/>
        <w:ind w:left="851" w:hanging="851"/>
        <w:rPr>
          <w:rFonts w:ascii="Arial" w:hAnsi="Arial" w:cs="Arial"/>
          <w:color w:val="222222"/>
          <w:szCs w:val="24"/>
          <w:shd w:val="clear" w:color="auto" w:fill="FFFFFF"/>
        </w:rPr>
      </w:pPr>
      <w:r w:rsidRPr="00E05476">
        <w:rPr>
          <w:rFonts w:ascii="Arial" w:hAnsi="Arial" w:cs="Arial"/>
          <w:color w:val="222222"/>
          <w:szCs w:val="24"/>
          <w:shd w:val="clear" w:color="auto" w:fill="FFFFFF"/>
        </w:rPr>
        <w:t>Zhang, K. and Aslan, A.B., (2021). AI technologies for education: Recent research &amp; future directions. </w:t>
      </w:r>
      <w:r w:rsidRPr="00E05476">
        <w:rPr>
          <w:rFonts w:ascii="Arial" w:hAnsi="Arial" w:cs="Arial"/>
          <w:i/>
          <w:iCs/>
          <w:color w:val="222222"/>
          <w:szCs w:val="24"/>
          <w:shd w:val="clear" w:color="auto" w:fill="FFFFFF"/>
        </w:rPr>
        <w:t>Computers and Education: Artificial Intelligence</w:t>
      </w:r>
      <w:r w:rsidRPr="00E05476">
        <w:rPr>
          <w:rFonts w:ascii="Arial" w:hAnsi="Arial" w:cs="Arial"/>
          <w:color w:val="222222"/>
          <w:szCs w:val="24"/>
          <w:shd w:val="clear" w:color="auto" w:fill="FFFFFF"/>
        </w:rPr>
        <w:t>, </w:t>
      </w:r>
      <w:r w:rsidRPr="00E05476">
        <w:rPr>
          <w:rFonts w:ascii="Arial" w:hAnsi="Arial" w:cs="Arial"/>
          <w:iCs/>
          <w:color w:val="222222"/>
          <w:szCs w:val="24"/>
          <w:shd w:val="clear" w:color="auto" w:fill="FFFFFF"/>
        </w:rPr>
        <w:t>2</w:t>
      </w:r>
      <w:r w:rsidRPr="00E05476">
        <w:rPr>
          <w:rFonts w:ascii="Arial" w:hAnsi="Arial" w:cs="Arial"/>
          <w:color w:val="222222"/>
          <w:szCs w:val="24"/>
          <w:shd w:val="clear" w:color="auto" w:fill="FFFFFF"/>
        </w:rPr>
        <w:t>, p.100025.</w:t>
      </w:r>
    </w:p>
    <w:p w14:paraId="2CEE94BC" w14:textId="77777777" w:rsidR="00EF2BEF" w:rsidRPr="00E05476" w:rsidRDefault="00EF2BEF" w:rsidP="00375A76">
      <w:pPr>
        <w:spacing w:line="240" w:lineRule="auto"/>
        <w:ind w:left="851" w:hanging="851"/>
        <w:rPr>
          <w:rFonts w:ascii="Arial" w:hAnsi="Arial" w:cs="Arial"/>
          <w:color w:val="222222"/>
          <w:szCs w:val="24"/>
          <w:u w:val="single"/>
          <w:shd w:val="clear" w:color="auto" w:fill="FFFFFF"/>
        </w:rPr>
      </w:pPr>
      <w:r w:rsidRPr="00E05476">
        <w:rPr>
          <w:rFonts w:ascii="Arial" w:hAnsi="Arial" w:cs="Arial"/>
          <w:color w:val="222222"/>
          <w:szCs w:val="24"/>
          <w:u w:val="single"/>
          <w:shd w:val="clear" w:color="auto" w:fill="FFFFFF"/>
        </w:rPr>
        <w:t>Online</w:t>
      </w:r>
    </w:p>
    <w:p w14:paraId="57CCBCF3" w14:textId="77777777" w:rsidR="00EF2BEF" w:rsidRPr="00E05476" w:rsidRDefault="00EF2BEF" w:rsidP="00375A76">
      <w:pPr>
        <w:spacing w:line="240" w:lineRule="auto"/>
        <w:ind w:left="851" w:hanging="851"/>
        <w:rPr>
          <w:rFonts w:ascii="Arial" w:hAnsi="Arial" w:cs="Arial"/>
          <w:shd w:val="clear" w:color="auto" w:fill="FFFFFF"/>
        </w:rPr>
      </w:pPr>
      <w:r w:rsidRPr="00E05476">
        <w:rPr>
          <w:rFonts w:ascii="Arial" w:hAnsi="Arial" w:cs="Arial"/>
          <w:color w:val="222222"/>
          <w:szCs w:val="24"/>
          <w:shd w:val="clear" w:color="auto" w:fill="FFFFFF"/>
        </w:rPr>
        <w:t xml:space="preserve">Hargreaves lansdown, (2024), </w:t>
      </w:r>
      <w:r w:rsidRPr="00E05476">
        <w:rPr>
          <w:rFonts w:ascii="Arial" w:hAnsi="Arial" w:cs="Arial"/>
          <w:i/>
          <w:color w:val="222222"/>
          <w:szCs w:val="24"/>
          <w:shd w:val="clear" w:color="auto" w:fill="FFFFFF"/>
        </w:rPr>
        <w:t>Tesco PLC ordinary</w:t>
      </w:r>
      <w:r w:rsidRPr="00E05476">
        <w:rPr>
          <w:rFonts w:ascii="Arial" w:hAnsi="Arial" w:cs="Arial"/>
          <w:color w:val="222222"/>
          <w:szCs w:val="24"/>
          <w:shd w:val="clear" w:color="auto" w:fill="FFFFFF"/>
        </w:rPr>
        <w:t>, [online], [accessed through], &lt;https://www.hl.co.uk/shares/shares-search-results/t/tesco-plc-ordinary-6.333p/financial-statements-and-reports&gt;</w:t>
      </w:r>
    </w:p>
    <w:p w14:paraId="64798925" w14:textId="77777777" w:rsidR="00EF2BEF" w:rsidRPr="00375A76" w:rsidRDefault="00EF2BEF" w:rsidP="00375A76">
      <w:pPr>
        <w:spacing w:line="240" w:lineRule="auto"/>
        <w:ind w:left="851" w:hanging="851"/>
        <w:rPr>
          <w:rFonts w:cs="Times New Roman"/>
          <w:color w:val="222222"/>
          <w:szCs w:val="24"/>
          <w:shd w:val="clear" w:color="auto" w:fill="FFFFFF"/>
        </w:rPr>
      </w:pPr>
    </w:p>
    <w:p w14:paraId="258F4C99" w14:textId="77777777" w:rsidR="00E04FE7" w:rsidRPr="00F501DD" w:rsidRDefault="00E04FE7">
      <w:pPr>
        <w:spacing w:line="240" w:lineRule="auto"/>
        <w:ind w:left="851" w:hanging="851"/>
        <w:rPr>
          <w:rFonts w:cs="Times New Roman"/>
          <w:color w:val="222222"/>
          <w:szCs w:val="24"/>
          <w:shd w:val="clear" w:color="auto" w:fill="FFFFFF"/>
        </w:rPr>
      </w:pPr>
    </w:p>
    <w:sectPr w:rsidR="00E04FE7" w:rsidRPr="00F501DD" w:rsidSect="0008610C">
      <w:headerReference w:type="default" r:id="rId8"/>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07005" w14:textId="77777777" w:rsidR="00901EB1" w:rsidRDefault="00901EB1" w:rsidP="00EC38AB">
      <w:pPr>
        <w:spacing w:after="0" w:line="240" w:lineRule="auto"/>
      </w:pPr>
      <w:r>
        <w:separator/>
      </w:r>
    </w:p>
  </w:endnote>
  <w:endnote w:type="continuationSeparator" w:id="0">
    <w:p w14:paraId="59FC3B1C" w14:textId="77777777" w:rsidR="00901EB1" w:rsidRDefault="00901EB1"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to Sans">
    <w:altName w:val="Bahnschrift Light"/>
    <w:charset w:val="00"/>
    <w:family w:val="swiss"/>
    <w:pitch w:val="variable"/>
    <w:sig w:usb0="E00082FF" w:usb1="400078FF" w:usb2="00000021"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55954" w14:textId="77777777" w:rsidR="00901EB1" w:rsidRDefault="00901EB1" w:rsidP="00EC38AB">
      <w:pPr>
        <w:spacing w:after="0" w:line="240" w:lineRule="auto"/>
      </w:pPr>
      <w:r>
        <w:separator/>
      </w:r>
    </w:p>
  </w:footnote>
  <w:footnote w:type="continuationSeparator" w:id="0">
    <w:p w14:paraId="6CFA1A7A" w14:textId="77777777" w:rsidR="00901EB1" w:rsidRDefault="00901EB1" w:rsidP="00EC38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B372E" w14:textId="77777777" w:rsidR="00901EB1" w:rsidRDefault="00901EB1" w:rsidP="00A95904">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E0726"/>
    <w:multiLevelType w:val="hybridMultilevel"/>
    <w:tmpl w:val="C686B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2A587E"/>
    <w:multiLevelType w:val="hybridMultilevel"/>
    <w:tmpl w:val="01BCE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EC1C1F"/>
    <w:multiLevelType w:val="hybridMultilevel"/>
    <w:tmpl w:val="F9365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A242BD"/>
    <w:multiLevelType w:val="hybridMultilevel"/>
    <w:tmpl w:val="3892B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653258">
    <w:abstractNumId w:val="2"/>
  </w:num>
  <w:num w:numId="2" w16cid:durableId="736368181">
    <w:abstractNumId w:val="0"/>
  </w:num>
  <w:num w:numId="3" w16cid:durableId="171845147">
    <w:abstractNumId w:val="1"/>
  </w:num>
  <w:num w:numId="4" w16cid:durableId="199174853">
    <w:abstractNumId w:val="4"/>
  </w:num>
  <w:num w:numId="5" w16cid:durableId="45714550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mailMerge>
    <w:mainDocumentType w:val="formLetters"/>
    <w:dataType w:val="textFile"/>
    <w:activeRecord w:val="-1"/>
  </w:mailMerg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93D"/>
    <w:rsid w:val="00000B12"/>
    <w:rsid w:val="00001044"/>
    <w:rsid w:val="000017E9"/>
    <w:rsid w:val="0000268E"/>
    <w:rsid w:val="00002F4A"/>
    <w:rsid w:val="00003726"/>
    <w:rsid w:val="000038F1"/>
    <w:rsid w:val="00003967"/>
    <w:rsid w:val="00003AC7"/>
    <w:rsid w:val="00003B5B"/>
    <w:rsid w:val="00003D2B"/>
    <w:rsid w:val="0000500D"/>
    <w:rsid w:val="00006F2D"/>
    <w:rsid w:val="0000752D"/>
    <w:rsid w:val="00007B9E"/>
    <w:rsid w:val="00007CEA"/>
    <w:rsid w:val="00011651"/>
    <w:rsid w:val="00011AFB"/>
    <w:rsid w:val="00012026"/>
    <w:rsid w:val="0001216C"/>
    <w:rsid w:val="000125ED"/>
    <w:rsid w:val="00012679"/>
    <w:rsid w:val="0001294D"/>
    <w:rsid w:val="00012976"/>
    <w:rsid w:val="00013A91"/>
    <w:rsid w:val="00013D4C"/>
    <w:rsid w:val="00013EBF"/>
    <w:rsid w:val="0001418C"/>
    <w:rsid w:val="00014E0F"/>
    <w:rsid w:val="00014E42"/>
    <w:rsid w:val="00014F51"/>
    <w:rsid w:val="0001500C"/>
    <w:rsid w:val="00015B07"/>
    <w:rsid w:val="00017317"/>
    <w:rsid w:val="00017857"/>
    <w:rsid w:val="000178F1"/>
    <w:rsid w:val="0002006C"/>
    <w:rsid w:val="000209BD"/>
    <w:rsid w:val="000210BE"/>
    <w:rsid w:val="000210DB"/>
    <w:rsid w:val="00021AB9"/>
    <w:rsid w:val="000220CF"/>
    <w:rsid w:val="000221FC"/>
    <w:rsid w:val="00022483"/>
    <w:rsid w:val="000226A3"/>
    <w:rsid w:val="000246DC"/>
    <w:rsid w:val="00025F8F"/>
    <w:rsid w:val="000264E0"/>
    <w:rsid w:val="00027185"/>
    <w:rsid w:val="00027296"/>
    <w:rsid w:val="000300B4"/>
    <w:rsid w:val="000306D3"/>
    <w:rsid w:val="000319F1"/>
    <w:rsid w:val="00031C65"/>
    <w:rsid w:val="000326B9"/>
    <w:rsid w:val="000327B1"/>
    <w:rsid w:val="00032ABE"/>
    <w:rsid w:val="00033B81"/>
    <w:rsid w:val="00033FBA"/>
    <w:rsid w:val="000341F6"/>
    <w:rsid w:val="000348BE"/>
    <w:rsid w:val="00034A62"/>
    <w:rsid w:val="00035301"/>
    <w:rsid w:val="00036012"/>
    <w:rsid w:val="0003638B"/>
    <w:rsid w:val="000366E0"/>
    <w:rsid w:val="00040A72"/>
    <w:rsid w:val="00040B8C"/>
    <w:rsid w:val="00040FBB"/>
    <w:rsid w:val="00041070"/>
    <w:rsid w:val="000413ED"/>
    <w:rsid w:val="000426BB"/>
    <w:rsid w:val="00042763"/>
    <w:rsid w:val="000436CB"/>
    <w:rsid w:val="00044C70"/>
    <w:rsid w:val="000459CE"/>
    <w:rsid w:val="00045EA0"/>
    <w:rsid w:val="000461C5"/>
    <w:rsid w:val="00046B9A"/>
    <w:rsid w:val="00047485"/>
    <w:rsid w:val="00047620"/>
    <w:rsid w:val="0004798F"/>
    <w:rsid w:val="00047F70"/>
    <w:rsid w:val="00051999"/>
    <w:rsid w:val="00052AC8"/>
    <w:rsid w:val="000539EE"/>
    <w:rsid w:val="00053B40"/>
    <w:rsid w:val="00053FBF"/>
    <w:rsid w:val="000549EF"/>
    <w:rsid w:val="000553A9"/>
    <w:rsid w:val="00056448"/>
    <w:rsid w:val="0005712F"/>
    <w:rsid w:val="00057AB4"/>
    <w:rsid w:val="0006061F"/>
    <w:rsid w:val="00060B15"/>
    <w:rsid w:val="00061492"/>
    <w:rsid w:val="000616BB"/>
    <w:rsid w:val="00063350"/>
    <w:rsid w:val="00064118"/>
    <w:rsid w:val="00064C42"/>
    <w:rsid w:val="00065ED0"/>
    <w:rsid w:val="00066366"/>
    <w:rsid w:val="000665E6"/>
    <w:rsid w:val="00066D97"/>
    <w:rsid w:val="0006735B"/>
    <w:rsid w:val="00067789"/>
    <w:rsid w:val="00067AB7"/>
    <w:rsid w:val="00070FBA"/>
    <w:rsid w:val="000712E2"/>
    <w:rsid w:val="000721E7"/>
    <w:rsid w:val="00072C48"/>
    <w:rsid w:val="000730ED"/>
    <w:rsid w:val="00073F1E"/>
    <w:rsid w:val="00074753"/>
    <w:rsid w:val="00074DB2"/>
    <w:rsid w:val="00074FDC"/>
    <w:rsid w:val="000750CA"/>
    <w:rsid w:val="00075CBE"/>
    <w:rsid w:val="0007694A"/>
    <w:rsid w:val="00076A25"/>
    <w:rsid w:val="00076C12"/>
    <w:rsid w:val="00077008"/>
    <w:rsid w:val="00077BBC"/>
    <w:rsid w:val="00077C1D"/>
    <w:rsid w:val="00077F0F"/>
    <w:rsid w:val="0008016E"/>
    <w:rsid w:val="0008052A"/>
    <w:rsid w:val="00080B2D"/>
    <w:rsid w:val="0008137E"/>
    <w:rsid w:val="0008189E"/>
    <w:rsid w:val="00081DA4"/>
    <w:rsid w:val="00082659"/>
    <w:rsid w:val="000835CC"/>
    <w:rsid w:val="0008427B"/>
    <w:rsid w:val="000848B5"/>
    <w:rsid w:val="000849C3"/>
    <w:rsid w:val="00084E98"/>
    <w:rsid w:val="00085263"/>
    <w:rsid w:val="0008610C"/>
    <w:rsid w:val="00086449"/>
    <w:rsid w:val="00086A17"/>
    <w:rsid w:val="00086B9D"/>
    <w:rsid w:val="0008766B"/>
    <w:rsid w:val="00090257"/>
    <w:rsid w:val="000908D9"/>
    <w:rsid w:val="000916BA"/>
    <w:rsid w:val="000919C6"/>
    <w:rsid w:val="00091D38"/>
    <w:rsid w:val="00091D5C"/>
    <w:rsid w:val="00092918"/>
    <w:rsid w:val="00092CEE"/>
    <w:rsid w:val="000932DA"/>
    <w:rsid w:val="00094ABA"/>
    <w:rsid w:val="00094D9D"/>
    <w:rsid w:val="0009590C"/>
    <w:rsid w:val="00095B4F"/>
    <w:rsid w:val="00095C51"/>
    <w:rsid w:val="00096B1C"/>
    <w:rsid w:val="000A17D4"/>
    <w:rsid w:val="000A195B"/>
    <w:rsid w:val="000A1CF3"/>
    <w:rsid w:val="000A1D44"/>
    <w:rsid w:val="000A305B"/>
    <w:rsid w:val="000A37D5"/>
    <w:rsid w:val="000A3E7F"/>
    <w:rsid w:val="000A452B"/>
    <w:rsid w:val="000A6567"/>
    <w:rsid w:val="000A6E36"/>
    <w:rsid w:val="000A6EEE"/>
    <w:rsid w:val="000B1EE6"/>
    <w:rsid w:val="000B1FF4"/>
    <w:rsid w:val="000B2746"/>
    <w:rsid w:val="000B296E"/>
    <w:rsid w:val="000B2A10"/>
    <w:rsid w:val="000B3FA7"/>
    <w:rsid w:val="000B405A"/>
    <w:rsid w:val="000B53BD"/>
    <w:rsid w:val="000B5529"/>
    <w:rsid w:val="000B581C"/>
    <w:rsid w:val="000B5939"/>
    <w:rsid w:val="000B61FB"/>
    <w:rsid w:val="000B6AE2"/>
    <w:rsid w:val="000B739F"/>
    <w:rsid w:val="000B742D"/>
    <w:rsid w:val="000C023E"/>
    <w:rsid w:val="000C11D1"/>
    <w:rsid w:val="000C13AC"/>
    <w:rsid w:val="000C1692"/>
    <w:rsid w:val="000C1727"/>
    <w:rsid w:val="000C1C87"/>
    <w:rsid w:val="000C25D6"/>
    <w:rsid w:val="000C3735"/>
    <w:rsid w:val="000C483A"/>
    <w:rsid w:val="000C5365"/>
    <w:rsid w:val="000C544A"/>
    <w:rsid w:val="000C5995"/>
    <w:rsid w:val="000C6937"/>
    <w:rsid w:val="000C7109"/>
    <w:rsid w:val="000C73B3"/>
    <w:rsid w:val="000C79D5"/>
    <w:rsid w:val="000C7D89"/>
    <w:rsid w:val="000D0035"/>
    <w:rsid w:val="000D0136"/>
    <w:rsid w:val="000D036C"/>
    <w:rsid w:val="000D051D"/>
    <w:rsid w:val="000D10E4"/>
    <w:rsid w:val="000D1876"/>
    <w:rsid w:val="000D1BF8"/>
    <w:rsid w:val="000D229B"/>
    <w:rsid w:val="000D2C4D"/>
    <w:rsid w:val="000D2DA3"/>
    <w:rsid w:val="000D33C1"/>
    <w:rsid w:val="000D354F"/>
    <w:rsid w:val="000D4260"/>
    <w:rsid w:val="000D46CF"/>
    <w:rsid w:val="000D4754"/>
    <w:rsid w:val="000D51DD"/>
    <w:rsid w:val="000D5422"/>
    <w:rsid w:val="000D55F9"/>
    <w:rsid w:val="000D5794"/>
    <w:rsid w:val="000D6AFB"/>
    <w:rsid w:val="000D70C1"/>
    <w:rsid w:val="000D77FB"/>
    <w:rsid w:val="000D7B9B"/>
    <w:rsid w:val="000D7D54"/>
    <w:rsid w:val="000D7E9E"/>
    <w:rsid w:val="000E0B71"/>
    <w:rsid w:val="000E0C59"/>
    <w:rsid w:val="000E0CE1"/>
    <w:rsid w:val="000E0F7A"/>
    <w:rsid w:val="000E18E7"/>
    <w:rsid w:val="000E3B8D"/>
    <w:rsid w:val="000E45BC"/>
    <w:rsid w:val="000E4687"/>
    <w:rsid w:val="000E585C"/>
    <w:rsid w:val="000E588D"/>
    <w:rsid w:val="000E5914"/>
    <w:rsid w:val="000E5D0D"/>
    <w:rsid w:val="000E5E01"/>
    <w:rsid w:val="000E5E02"/>
    <w:rsid w:val="000E61DA"/>
    <w:rsid w:val="000E643B"/>
    <w:rsid w:val="000E6DDF"/>
    <w:rsid w:val="000E6FDC"/>
    <w:rsid w:val="000E7223"/>
    <w:rsid w:val="000E748A"/>
    <w:rsid w:val="000E75B2"/>
    <w:rsid w:val="000E79B0"/>
    <w:rsid w:val="000E7CF6"/>
    <w:rsid w:val="000E7E0E"/>
    <w:rsid w:val="000F040B"/>
    <w:rsid w:val="000F04E5"/>
    <w:rsid w:val="000F08F7"/>
    <w:rsid w:val="000F0FA4"/>
    <w:rsid w:val="000F14CA"/>
    <w:rsid w:val="000F1530"/>
    <w:rsid w:val="000F1A40"/>
    <w:rsid w:val="000F22FB"/>
    <w:rsid w:val="000F252B"/>
    <w:rsid w:val="000F2A20"/>
    <w:rsid w:val="000F2A52"/>
    <w:rsid w:val="000F2DE7"/>
    <w:rsid w:val="000F3073"/>
    <w:rsid w:val="000F5CEC"/>
    <w:rsid w:val="000F6D3F"/>
    <w:rsid w:val="0010055C"/>
    <w:rsid w:val="001008F6"/>
    <w:rsid w:val="00100945"/>
    <w:rsid w:val="001009D0"/>
    <w:rsid w:val="00100C65"/>
    <w:rsid w:val="00100E54"/>
    <w:rsid w:val="00100F5B"/>
    <w:rsid w:val="001012B5"/>
    <w:rsid w:val="00101868"/>
    <w:rsid w:val="00102119"/>
    <w:rsid w:val="0010217F"/>
    <w:rsid w:val="0010230C"/>
    <w:rsid w:val="001024A7"/>
    <w:rsid w:val="00102AB9"/>
    <w:rsid w:val="00103435"/>
    <w:rsid w:val="00103E12"/>
    <w:rsid w:val="00104C8D"/>
    <w:rsid w:val="001051A0"/>
    <w:rsid w:val="00105206"/>
    <w:rsid w:val="00106076"/>
    <w:rsid w:val="001063D0"/>
    <w:rsid w:val="00106496"/>
    <w:rsid w:val="001064B0"/>
    <w:rsid w:val="00107F8A"/>
    <w:rsid w:val="00110145"/>
    <w:rsid w:val="001110BE"/>
    <w:rsid w:val="00111A89"/>
    <w:rsid w:val="0011239E"/>
    <w:rsid w:val="00112CEA"/>
    <w:rsid w:val="001139C1"/>
    <w:rsid w:val="00114835"/>
    <w:rsid w:val="00115F96"/>
    <w:rsid w:val="001161D3"/>
    <w:rsid w:val="00116203"/>
    <w:rsid w:val="001168A0"/>
    <w:rsid w:val="00116EF6"/>
    <w:rsid w:val="00117164"/>
    <w:rsid w:val="001173AD"/>
    <w:rsid w:val="001174B5"/>
    <w:rsid w:val="00117C3A"/>
    <w:rsid w:val="00117EC4"/>
    <w:rsid w:val="00117F7F"/>
    <w:rsid w:val="00120B09"/>
    <w:rsid w:val="00121489"/>
    <w:rsid w:val="0012208A"/>
    <w:rsid w:val="0012229B"/>
    <w:rsid w:val="001223F2"/>
    <w:rsid w:val="00122DBD"/>
    <w:rsid w:val="00123731"/>
    <w:rsid w:val="00123B2A"/>
    <w:rsid w:val="0012449B"/>
    <w:rsid w:val="00124821"/>
    <w:rsid w:val="0012609A"/>
    <w:rsid w:val="001263E8"/>
    <w:rsid w:val="0012699A"/>
    <w:rsid w:val="00127333"/>
    <w:rsid w:val="00127A98"/>
    <w:rsid w:val="00130F56"/>
    <w:rsid w:val="00131887"/>
    <w:rsid w:val="0013213E"/>
    <w:rsid w:val="0013215A"/>
    <w:rsid w:val="001327D5"/>
    <w:rsid w:val="001330CF"/>
    <w:rsid w:val="00133AB2"/>
    <w:rsid w:val="0013419E"/>
    <w:rsid w:val="001348F6"/>
    <w:rsid w:val="00135913"/>
    <w:rsid w:val="001364FB"/>
    <w:rsid w:val="00136A86"/>
    <w:rsid w:val="00136CC7"/>
    <w:rsid w:val="001376A2"/>
    <w:rsid w:val="00137E03"/>
    <w:rsid w:val="00140048"/>
    <w:rsid w:val="00140878"/>
    <w:rsid w:val="00140A48"/>
    <w:rsid w:val="00141E5D"/>
    <w:rsid w:val="00141E85"/>
    <w:rsid w:val="00141F7B"/>
    <w:rsid w:val="00142187"/>
    <w:rsid w:val="0014264B"/>
    <w:rsid w:val="00142A74"/>
    <w:rsid w:val="001434DD"/>
    <w:rsid w:val="00143B90"/>
    <w:rsid w:val="00144990"/>
    <w:rsid w:val="001450F9"/>
    <w:rsid w:val="001451D3"/>
    <w:rsid w:val="001463EF"/>
    <w:rsid w:val="0014645D"/>
    <w:rsid w:val="00146E02"/>
    <w:rsid w:val="001479DB"/>
    <w:rsid w:val="00150261"/>
    <w:rsid w:val="0015046B"/>
    <w:rsid w:val="00151324"/>
    <w:rsid w:val="00151CE5"/>
    <w:rsid w:val="00153856"/>
    <w:rsid w:val="00153B89"/>
    <w:rsid w:val="00153CFC"/>
    <w:rsid w:val="00154E57"/>
    <w:rsid w:val="001551BF"/>
    <w:rsid w:val="00155BAC"/>
    <w:rsid w:val="00155BF3"/>
    <w:rsid w:val="00156114"/>
    <w:rsid w:val="001564E1"/>
    <w:rsid w:val="001569C3"/>
    <w:rsid w:val="00156F25"/>
    <w:rsid w:val="00157973"/>
    <w:rsid w:val="00157AA2"/>
    <w:rsid w:val="0016012F"/>
    <w:rsid w:val="00160D3A"/>
    <w:rsid w:val="001612B7"/>
    <w:rsid w:val="0016159C"/>
    <w:rsid w:val="00163483"/>
    <w:rsid w:val="00163A0F"/>
    <w:rsid w:val="00163E54"/>
    <w:rsid w:val="00164166"/>
    <w:rsid w:val="0016428C"/>
    <w:rsid w:val="0016453C"/>
    <w:rsid w:val="00164ADD"/>
    <w:rsid w:val="001650F9"/>
    <w:rsid w:val="001653E8"/>
    <w:rsid w:val="00165540"/>
    <w:rsid w:val="0016557F"/>
    <w:rsid w:val="001655B8"/>
    <w:rsid w:val="00165B99"/>
    <w:rsid w:val="00165E67"/>
    <w:rsid w:val="001663AD"/>
    <w:rsid w:val="001666B9"/>
    <w:rsid w:val="00166D67"/>
    <w:rsid w:val="001678D0"/>
    <w:rsid w:val="00167FE3"/>
    <w:rsid w:val="00170A2D"/>
    <w:rsid w:val="001710FD"/>
    <w:rsid w:val="001726A2"/>
    <w:rsid w:val="00172E27"/>
    <w:rsid w:val="00173236"/>
    <w:rsid w:val="00173510"/>
    <w:rsid w:val="0017429B"/>
    <w:rsid w:val="00174F0C"/>
    <w:rsid w:val="001758EA"/>
    <w:rsid w:val="00175E90"/>
    <w:rsid w:val="0017672A"/>
    <w:rsid w:val="00176C76"/>
    <w:rsid w:val="0017743A"/>
    <w:rsid w:val="001807F7"/>
    <w:rsid w:val="0018090B"/>
    <w:rsid w:val="00180A3B"/>
    <w:rsid w:val="00180F5A"/>
    <w:rsid w:val="001812DA"/>
    <w:rsid w:val="00181785"/>
    <w:rsid w:val="0018198E"/>
    <w:rsid w:val="00181CED"/>
    <w:rsid w:val="00181EB7"/>
    <w:rsid w:val="001820C8"/>
    <w:rsid w:val="0018281E"/>
    <w:rsid w:val="00182AA5"/>
    <w:rsid w:val="00182EAC"/>
    <w:rsid w:val="0018319B"/>
    <w:rsid w:val="001831F6"/>
    <w:rsid w:val="00183F65"/>
    <w:rsid w:val="00183FA2"/>
    <w:rsid w:val="0018499F"/>
    <w:rsid w:val="00184B02"/>
    <w:rsid w:val="00184B4C"/>
    <w:rsid w:val="00184D2F"/>
    <w:rsid w:val="00185BD1"/>
    <w:rsid w:val="00185C9C"/>
    <w:rsid w:val="00186310"/>
    <w:rsid w:val="001872BD"/>
    <w:rsid w:val="00187999"/>
    <w:rsid w:val="00190945"/>
    <w:rsid w:val="00190B0C"/>
    <w:rsid w:val="00191238"/>
    <w:rsid w:val="00191500"/>
    <w:rsid w:val="00191568"/>
    <w:rsid w:val="001917EC"/>
    <w:rsid w:val="00192330"/>
    <w:rsid w:val="00192368"/>
    <w:rsid w:val="001924A1"/>
    <w:rsid w:val="001929BD"/>
    <w:rsid w:val="00193377"/>
    <w:rsid w:val="00193EF3"/>
    <w:rsid w:val="00194607"/>
    <w:rsid w:val="00194809"/>
    <w:rsid w:val="001950C2"/>
    <w:rsid w:val="001952F5"/>
    <w:rsid w:val="00195A46"/>
    <w:rsid w:val="0019670E"/>
    <w:rsid w:val="00196C98"/>
    <w:rsid w:val="00196D0E"/>
    <w:rsid w:val="00197900"/>
    <w:rsid w:val="001A0732"/>
    <w:rsid w:val="001A199A"/>
    <w:rsid w:val="001A2882"/>
    <w:rsid w:val="001A2B0C"/>
    <w:rsid w:val="001A2EA2"/>
    <w:rsid w:val="001A2F9E"/>
    <w:rsid w:val="001A30EF"/>
    <w:rsid w:val="001A3A2D"/>
    <w:rsid w:val="001A3B60"/>
    <w:rsid w:val="001A40BD"/>
    <w:rsid w:val="001A4443"/>
    <w:rsid w:val="001A4462"/>
    <w:rsid w:val="001A50C8"/>
    <w:rsid w:val="001A5272"/>
    <w:rsid w:val="001A67C1"/>
    <w:rsid w:val="001A7625"/>
    <w:rsid w:val="001A7A19"/>
    <w:rsid w:val="001A7ED1"/>
    <w:rsid w:val="001B03AD"/>
    <w:rsid w:val="001B0E51"/>
    <w:rsid w:val="001B1876"/>
    <w:rsid w:val="001B215C"/>
    <w:rsid w:val="001B29CE"/>
    <w:rsid w:val="001B50C7"/>
    <w:rsid w:val="001B5E92"/>
    <w:rsid w:val="001B6073"/>
    <w:rsid w:val="001B6279"/>
    <w:rsid w:val="001B6C00"/>
    <w:rsid w:val="001B6EBA"/>
    <w:rsid w:val="001B6F3B"/>
    <w:rsid w:val="001C2730"/>
    <w:rsid w:val="001C2C46"/>
    <w:rsid w:val="001C3743"/>
    <w:rsid w:val="001C5BE5"/>
    <w:rsid w:val="001C5EFD"/>
    <w:rsid w:val="001C61C8"/>
    <w:rsid w:val="001C6603"/>
    <w:rsid w:val="001C70F4"/>
    <w:rsid w:val="001C787E"/>
    <w:rsid w:val="001D086C"/>
    <w:rsid w:val="001D0C49"/>
    <w:rsid w:val="001D1363"/>
    <w:rsid w:val="001D157F"/>
    <w:rsid w:val="001D270F"/>
    <w:rsid w:val="001D359A"/>
    <w:rsid w:val="001D4279"/>
    <w:rsid w:val="001D522E"/>
    <w:rsid w:val="001D5AD0"/>
    <w:rsid w:val="001D6900"/>
    <w:rsid w:val="001D77CC"/>
    <w:rsid w:val="001E0835"/>
    <w:rsid w:val="001E0C2C"/>
    <w:rsid w:val="001E279D"/>
    <w:rsid w:val="001E329E"/>
    <w:rsid w:val="001E3489"/>
    <w:rsid w:val="001E3DCE"/>
    <w:rsid w:val="001E494C"/>
    <w:rsid w:val="001E503C"/>
    <w:rsid w:val="001E71D2"/>
    <w:rsid w:val="001E74C1"/>
    <w:rsid w:val="001E74EE"/>
    <w:rsid w:val="001E785D"/>
    <w:rsid w:val="001E7F92"/>
    <w:rsid w:val="001F0BB9"/>
    <w:rsid w:val="001F0C84"/>
    <w:rsid w:val="001F1438"/>
    <w:rsid w:val="001F1EE5"/>
    <w:rsid w:val="001F21D7"/>
    <w:rsid w:val="001F23D7"/>
    <w:rsid w:val="001F262F"/>
    <w:rsid w:val="001F2894"/>
    <w:rsid w:val="001F324B"/>
    <w:rsid w:val="001F373C"/>
    <w:rsid w:val="001F4709"/>
    <w:rsid w:val="001F4782"/>
    <w:rsid w:val="001F48B0"/>
    <w:rsid w:val="001F4A56"/>
    <w:rsid w:val="001F4B75"/>
    <w:rsid w:val="001F58A5"/>
    <w:rsid w:val="001F5F2E"/>
    <w:rsid w:val="001F612A"/>
    <w:rsid w:val="001F6BDB"/>
    <w:rsid w:val="001F6DC3"/>
    <w:rsid w:val="001F6F84"/>
    <w:rsid w:val="001F7406"/>
    <w:rsid w:val="001F7A51"/>
    <w:rsid w:val="001F7ADD"/>
    <w:rsid w:val="001F7FBB"/>
    <w:rsid w:val="00201F37"/>
    <w:rsid w:val="0020289E"/>
    <w:rsid w:val="00204351"/>
    <w:rsid w:val="00204780"/>
    <w:rsid w:val="00204961"/>
    <w:rsid w:val="0020536B"/>
    <w:rsid w:val="002053F3"/>
    <w:rsid w:val="00205C37"/>
    <w:rsid w:val="00207A2B"/>
    <w:rsid w:val="00207A44"/>
    <w:rsid w:val="00210517"/>
    <w:rsid w:val="0021108F"/>
    <w:rsid w:val="00211A2C"/>
    <w:rsid w:val="00211DA6"/>
    <w:rsid w:val="00211DF0"/>
    <w:rsid w:val="00211E6A"/>
    <w:rsid w:val="00212C80"/>
    <w:rsid w:val="00212F16"/>
    <w:rsid w:val="00213647"/>
    <w:rsid w:val="00213878"/>
    <w:rsid w:val="00214B99"/>
    <w:rsid w:val="00214C25"/>
    <w:rsid w:val="00216D95"/>
    <w:rsid w:val="00217C47"/>
    <w:rsid w:val="002200AD"/>
    <w:rsid w:val="00220CA4"/>
    <w:rsid w:val="00221AEC"/>
    <w:rsid w:val="00221B4C"/>
    <w:rsid w:val="00221DBC"/>
    <w:rsid w:val="00222416"/>
    <w:rsid w:val="00222D91"/>
    <w:rsid w:val="00223A8D"/>
    <w:rsid w:val="00224040"/>
    <w:rsid w:val="002241C9"/>
    <w:rsid w:val="002245F4"/>
    <w:rsid w:val="00224CA5"/>
    <w:rsid w:val="002250AE"/>
    <w:rsid w:val="00225EB5"/>
    <w:rsid w:val="00225ECA"/>
    <w:rsid w:val="00226BEE"/>
    <w:rsid w:val="00226FA9"/>
    <w:rsid w:val="00227278"/>
    <w:rsid w:val="00227285"/>
    <w:rsid w:val="002278B5"/>
    <w:rsid w:val="0023145E"/>
    <w:rsid w:val="002317FB"/>
    <w:rsid w:val="00231843"/>
    <w:rsid w:val="00231D4D"/>
    <w:rsid w:val="002321E8"/>
    <w:rsid w:val="00232EBF"/>
    <w:rsid w:val="0023300F"/>
    <w:rsid w:val="0023345F"/>
    <w:rsid w:val="00233A14"/>
    <w:rsid w:val="002343A3"/>
    <w:rsid w:val="00234A06"/>
    <w:rsid w:val="00235224"/>
    <w:rsid w:val="00235AD4"/>
    <w:rsid w:val="00235F2F"/>
    <w:rsid w:val="002369A2"/>
    <w:rsid w:val="002373C1"/>
    <w:rsid w:val="00237B20"/>
    <w:rsid w:val="002405EB"/>
    <w:rsid w:val="00241FBA"/>
    <w:rsid w:val="0024375D"/>
    <w:rsid w:val="0024424D"/>
    <w:rsid w:val="002450CD"/>
    <w:rsid w:val="00245145"/>
    <w:rsid w:val="00245567"/>
    <w:rsid w:val="0024619D"/>
    <w:rsid w:val="00246615"/>
    <w:rsid w:val="00246BAF"/>
    <w:rsid w:val="002479BB"/>
    <w:rsid w:val="00247A03"/>
    <w:rsid w:val="00250276"/>
    <w:rsid w:val="00251041"/>
    <w:rsid w:val="0025148B"/>
    <w:rsid w:val="00251C16"/>
    <w:rsid w:val="0025272B"/>
    <w:rsid w:val="00252AA4"/>
    <w:rsid w:val="00252D30"/>
    <w:rsid w:val="0025319D"/>
    <w:rsid w:val="002534FD"/>
    <w:rsid w:val="00253B97"/>
    <w:rsid w:val="0025451C"/>
    <w:rsid w:val="00254AD1"/>
    <w:rsid w:val="00254D54"/>
    <w:rsid w:val="00254E7D"/>
    <w:rsid w:val="00255477"/>
    <w:rsid w:val="00256449"/>
    <w:rsid w:val="00256B2A"/>
    <w:rsid w:val="00256C24"/>
    <w:rsid w:val="00257287"/>
    <w:rsid w:val="00257413"/>
    <w:rsid w:val="00257C6A"/>
    <w:rsid w:val="00257E37"/>
    <w:rsid w:val="002605A3"/>
    <w:rsid w:val="00260A7A"/>
    <w:rsid w:val="00260F72"/>
    <w:rsid w:val="00261C73"/>
    <w:rsid w:val="002629AB"/>
    <w:rsid w:val="002631F5"/>
    <w:rsid w:val="002637F2"/>
    <w:rsid w:val="0026394D"/>
    <w:rsid w:val="0026396A"/>
    <w:rsid w:val="00263C9D"/>
    <w:rsid w:val="00264A6A"/>
    <w:rsid w:val="00266345"/>
    <w:rsid w:val="00266A86"/>
    <w:rsid w:val="00267C1C"/>
    <w:rsid w:val="00267F62"/>
    <w:rsid w:val="00270AAC"/>
    <w:rsid w:val="00270AFD"/>
    <w:rsid w:val="00270D13"/>
    <w:rsid w:val="0027231B"/>
    <w:rsid w:val="00272327"/>
    <w:rsid w:val="0027368E"/>
    <w:rsid w:val="0027411E"/>
    <w:rsid w:val="00274BDD"/>
    <w:rsid w:val="00275CE5"/>
    <w:rsid w:val="00275EFB"/>
    <w:rsid w:val="00276569"/>
    <w:rsid w:val="00276C88"/>
    <w:rsid w:val="00276D72"/>
    <w:rsid w:val="0027715E"/>
    <w:rsid w:val="00277871"/>
    <w:rsid w:val="00277F97"/>
    <w:rsid w:val="0028016C"/>
    <w:rsid w:val="00280B12"/>
    <w:rsid w:val="002810A8"/>
    <w:rsid w:val="00281FEB"/>
    <w:rsid w:val="002826FF"/>
    <w:rsid w:val="00283334"/>
    <w:rsid w:val="00283CA5"/>
    <w:rsid w:val="002849AF"/>
    <w:rsid w:val="00284CF8"/>
    <w:rsid w:val="002850C7"/>
    <w:rsid w:val="00286FA9"/>
    <w:rsid w:val="00287318"/>
    <w:rsid w:val="002877BF"/>
    <w:rsid w:val="0029187C"/>
    <w:rsid w:val="00292051"/>
    <w:rsid w:val="00293AD3"/>
    <w:rsid w:val="00295016"/>
    <w:rsid w:val="00295448"/>
    <w:rsid w:val="002A1A47"/>
    <w:rsid w:val="002A2373"/>
    <w:rsid w:val="002A2DD6"/>
    <w:rsid w:val="002A3280"/>
    <w:rsid w:val="002A3AE2"/>
    <w:rsid w:val="002A4619"/>
    <w:rsid w:val="002A5005"/>
    <w:rsid w:val="002A5772"/>
    <w:rsid w:val="002A5D17"/>
    <w:rsid w:val="002A62B5"/>
    <w:rsid w:val="002A65E3"/>
    <w:rsid w:val="002A6899"/>
    <w:rsid w:val="002A6D16"/>
    <w:rsid w:val="002A6D7F"/>
    <w:rsid w:val="002A72F5"/>
    <w:rsid w:val="002A76A0"/>
    <w:rsid w:val="002B02E9"/>
    <w:rsid w:val="002B03C9"/>
    <w:rsid w:val="002B08E9"/>
    <w:rsid w:val="002B173C"/>
    <w:rsid w:val="002B1ACC"/>
    <w:rsid w:val="002B1DA7"/>
    <w:rsid w:val="002B26F6"/>
    <w:rsid w:val="002B2B93"/>
    <w:rsid w:val="002B329D"/>
    <w:rsid w:val="002B3558"/>
    <w:rsid w:val="002B3706"/>
    <w:rsid w:val="002B494C"/>
    <w:rsid w:val="002B5F62"/>
    <w:rsid w:val="002B6677"/>
    <w:rsid w:val="002B6BBA"/>
    <w:rsid w:val="002B6BFB"/>
    <w:rsid w:val="002B7961"/>
    <w:rsid w:val="002C043D"/>
    <w:rsid w:val="002C2964"/>
    <w:rsid w:val="002C2BAB"/>
    <w:rsid w:val="002C351B"/>
    <w:rsid w:val="002C366F"/>
    <w:rsid w:val="002C3D43"/>
    <w:rsid w:val="002C43E1"/>
    <w:rsid w:val="002C4DE8"/>
    <w:rsid w:val="002C5F9D"/>
    <w:rsid w:val="002C662F"/>
    <w:rsid w:val="002C6B2E"/>
    <w:rsid w:val="002C7275"/>
    <w:rsid w:val="002C7FC6"/>
    <w:rsid w:val="002D0F8D"/>
    <w:rsid w:val="002D15FD"/>
    <w:rsid w:val="002D212B"/>
    <w:rsid w:val="002D2631"/>
    <w:rsid w:val="002D2A9A"/>
    <w:rsid w:val="002D3260"/>
    <w:rsid w:val="002D33B1"/>
    <w:rsid w:val="002D38AE"/>
    <w:rsid w:val="002D3959"/>
    <w:rsid w:val="002D5508"/>
    <w:rsid w:val="002D57B8"/>
    <w:rsid w:val="002D583F"/>
    <w:rsid w:val="002D600C"/>
    <w:rsid w:val="002D6113"/>
    <w:rsid w:val="002D67C9"/>
    <w:rsid w:val="002D700C"/>
    <w:rsid w:val="002D7A3F"/>
    <w:rsid w:val="002D7D69"/>
    <w:rsid w:val="002E0526"/>
    <w:rsid w:val="002E0C10"/>
    <w:rsid w:val="002E0FA0"/>
    <w:rsid w:val="002E2440"/>
    <w:rsid w:val="002E2C79"/>
    <w:rsid w:val="002E3697"/>
    <w:rsid w:val="002E3BAF"/>
    <w:rsid w:val="002E51C7"/>
    <w:rsid w:val="002E528B"/>
    <w:rsid w:val="002E578F"/>
    <w:rsid w:val="002E5F78"/>
    <w:rsid w:val="002E61B2"/>
    <w:rsid w:val="002E6E62"/>
    <w:rsid w:val="002E7140"/>
    <w:rsid w:val="002E7B40"/>
    <w:rsid w:val="002E7B95"/>
    <w:rsid w:val="002E7F75"/>
    <w:rsid w:val="002F043B"/>
    <w:rsid w:val="002F065A"/>
    <w:rsid w:val="002F0C41"/>
    <w:rsid w:val="002F1184"/>
    <w:rsid w:val="002F1F11"/>
    <w:rsid w:val="002F4380"/>
    <w:rsid w:val="002F489D"/>
    <w:rsid w:val="002F553B"/>
    <w:rsid w:val="002F5802"/>
    <w:rsid w:val="002F5F62"/>
    <w:rsid w:val="002F6076"/>
    <w:rsid w:val="002F700A"/>
    <w:rsid w:val="00300778"/>
    <w:rsid w:val="00300F47"/>
    <w:rsid w:val="003025CA"/>
    <w:rsid w:val="00302AC8"/>
    <w:rsid w:val="00302D8D"/>
    <w:rsid w:val="00303226"/>
    <w:rsid w:val="003037E0"/>
    <w:rsid w:val="00303922"/>
    <w:rsid w:val="003041A3"/>
    <w:rsid w:val="003043A9"/>
    <w:rsid w:val="003045A4"/>
    <w:rsid w:val="00304BE7"/>
    <w:rsid w:val="00305380"/>
    <w:rsid w:val="00305649"/>
    <w:rsid w:val="0030595F"/>
    <w:rsid w:val="00306120"/>
    <w:rsid w:val="003068FB"/>
    <w:rsid w:val="003077C2"/>
    <w:rsid w:val="00310096"/>
    <w:rsid w:val="0031016F"/>
    <w:rsid w:val="0031060A"/>
    <w:rsid w:val="003106D8"/>
    <w:rsid w:val="00310C3F"/>
    <w:rsid w:val="00311066"/>
    <w:rsid w:val="00311540"/>
    <w:rsid w:val="003115B9"/>
    <w:rsid w:val="0031169A"/>
    <w:rsid w:val="00311764"/>
    <w:rsid w:val="00311A05"/>
    <w:rsid w:val="00311A5D"/>
    <w:rsid w:val="00311AE3"/>
    <w:rsid w:val="00312789"/>
    <w:rsid w:val="00312876"/>
    <w:rsid w:val="00312B4C"/>
    <w:rsid w:val="00312D59"/>
    <w:rsid w:val="00312F42"/>
    <w:rsid w:val="00313111"/>
    <w:rsid w:val="003140C5"/>
    <w:rsid w:val="003140D6"/>
    <w:rsid w:val="00314363"/>
    <w:rsid w:val="00314714"/>
    <w:rsid w:val="00315521"/>
    <w:rsid w:val="00315617"/>
    <w:rsid w:val="00315794"/>
    <w:rsid w:val="00315875"/>
    <w:rsid w:val="003159BD"/>
    <w:rsid w:val="00315D10"/>
    <w:rsid w:val="0031697F"/>
    <w:rsid w:val="00317391"/>
    <w:rsid w:val="00317B68"/>
    <w:rsid w:val="00317EC2"/>
    <w:rsid w:val="003200B2"/>
    <w:rsid w:val="00320619"/>
    <w:rsid w:val="00321861"/>
    <w:rsid w:val="00322423"/>
    <w:rsid w:val="003225C6"/>
    <w:rsid w:val="003226D9"/>
    <w:rsid w:val="0032298E"/>
    <w:rsid w:val="00322CCE"/>
    <w:rsid w:val="0032355E"/>
    <w:rsid w:val="0032406C"/>
    <w:rsid w:val="00324C79"/>
    <w:rsid w:val="00324E77"/>
    <w:rsid w:val="003254BB"/>
    <w:rsid w:val="0032585E"/>
    <w:rsid w:val="00326941"/>
    <w:rsid w:val="00326C74"/>
    <w:rsid w:val="00327C2B"/>
    <w:rsid w:val="00330704"/>
    <w:rsid w:val="003312C3"/>
    <w:rsid w:val="00331585"/>
    <w:rsid w:val="00332957"/>
    <w:rsid w:val="00333048"/>
    <w:rsid w:val="00333802"/>
    <w:rsid w:val="00334299"/>
    <w:rsid w:val="00334449"/>
    <w:rsid w:val="003344E8"/>
    <w:rsid w:val="00334616"/>
    <w:rsid w:val="00334623"/>
    <w:rsid w:val="0033481B"/>
    <w:rsid w:val="00334F1E"/>
    <w:rsid w:val="00335445"/>
    <w:rsid w:val="00336384"/>
    <w:rsid w:val="00337F92"/>
    <w:rsid w:val="003404D2"/>
    <w:rsid w:val="003407AB"/>
    <w:rsid w:val="003408F4"/>
    <w:rsid w:val="00340F1B"/>
    <w:rsid w:val="00341F7B"/>
    <w:rsid w:val="00342F4E"/>
    <w:rsid w:val="00343176"/>
    <w:rsid w:val="00343CB3"/>
    <w:rsid w:val="00343EAA"/>
    <w:rsid w:val="0034431C"/>
    <w:rsid w:val="003446FC"/>
    <w:rsid w:val="00345417"/>
    <w:rsid w:val="00345C24"/>
    <w:rsid w:val="003462B0"/>
    <w:rsid w:val="00346DFE"/>
    <w:rsid w:val="00347468"/>
    <w:rsid w:val="00350B58"/>
    <w:rsid w:val="003514CE"/>
    <w:rsid w:val="00352641"/>
    <w:rsid w:val="00352E50"/>
    <w:rsid w:val="00352E66"/>
    <w:rsid w:val="00352FCD"/>
    <w:rsid w:val="003537FF"/>
    <w:rsid w:val="00354410"/>
    <w:rsid w:val="00355126"/>
    <w:rsid w:val="003560EB"/>
    <w:rsid w:val="003563E2"/>
    <w:rsid w:val="003570AB"/>
    <w:rsid w:val="0035787D"/>
    <w:rsid w:val="003618B5"/>
    <w:rsid w:val="003626EE"/>
    <w:rsid w:val="003649A9"/>
    <w:rsid w:val="00364CDB"/>
    <w:rsid w:val="00364E68"/>
    <w:rsid w:val="00365069"/>
    <w:rsid w:val="00365F67"/>
    <w:rsid w:val="00366911"/>
    <w:rsid w:val="00366ED7"/>
    <w:rsid w:val="0036754F"/>
    <w:rsid w:val="0037177C"/>
    <w:rsid w:val="003719B5"/>
    <w:rsid w:val="003720E1"/>
    <w:rsid w:val="003721F7"/>
    <w:rsid w:val="003736E5"/>
    <w:rsid w:val="00373CF9"/>
    <w:rsid w:val="00373D1C"/>
    <w:rsid w:val="00373FA5"/>
    <w:rsid w:val="00374001"/>
    <w:rsid w:val="00374129"/>
    <w:rsid w:val="00374E85"/>
    <w:rsid w:val="00374F1B"/>
    <w:rsid w:val="00374F43"/>
    <w:rsid w:val="003750E5"/>
    <w:rsid w:val="00375618"/>
    <w:rsid w:val="00375A76"/>
    <w:rsid w:val="0037603F"/>
    <w:rsid w:val="003762FB"/>
    <w:rsid w:val="00377C9A"/>
    <w:rsid w:val="003809F0"/>
    <w:rsid w:val="00380C61"/>
    <w:rsid w:val="003810E8"/>
    <w:rsid w:val="00381287"/>
    <w:rsid w:val="00381743"/>
    <w:rsid w:val="0038198B"/>
    <w:rsid w:val="00381A9C"/>
    <w:rsid w:val="00381BDD"/>
    <w:rsid w:val="00381D26"/>
    <w:rsid w:val="00381FDB"/>
    <w:rsid w:val="00382505"/>
    <w:rsid w:val="0038256A"/>
    <w:rsid w:val="00383043"/>
    <w:rsid w:val="00383623"/>
    <w:rsid w:val="0038438F"/>
    <w:rsid w:val="00384CD1"/>
    <w:rsid w:val="003850CA"/>
    <w:rsid w:val="00385288"/>
    <w:rsid w:val="00385C55"/>
    <w:rsid w:val="00385C58"/>
    <w:rsid w:val="00385C75"/>
    <w:rsid w:val="003863D7"/>
    <w:rsid w:val="00386457"/>
    <w:rsid w:val="003870D9"/>
    <w:rsid w:val="003871AD"/>
    <w:rsid w:val="0038735E"/>
    <w:rsid w:val="00390B39"/>
    <w:rsid w:val="00391422"/>
    <w:rsid w:val="00391A1C"/>
    <w:rsid w:val="00391A66"/>
    <w:rsid w:val="00391C03"/>
    <w:rsid w:val="00391E67"/>
    <w:rsid w:val="0039255D"/>
    <w:rsid w:val="00393703"/>
    <w:rsid w:val="00394C36"/>
    <w:rsid w:val="00394EC8"/>
    <w:rsid w:val="00395200"/>
    <w:rsid w:val="003953F8"/>
    <w:rsid w:val="003954E9"/>
    <w:rsid w:val="003957EC"/>
    <w:rsid w:val="00395DC1"/>
    <w:rsid w:val="00395E8F"/>
    <w:rsid w:val="00396420"/>
    <w:rsid w:val="0039708D"/>
    <w:rsid w:val="00397098"/>
    <w:rsid w:val="00397813"/>
    <w:rsid w:val="003A0E7B"/>
    <w:rsid w:val="003A2326"/>
    <w:rsid w:val="003A251C"/>
    <w:rsid w:val="003A2D68"/>
    <w:rsid w:val="003A2D8E"/>
    <w:rsid w:val="003A302E"/>
    <w:rsid w:val="003A3034"/>
    <w:rsid w:val="003A4C9C"/>
    <w:rsid w:val="003A54BD"/>
    <w:rsid w:val="003A54CA"/>
    <w:rsid w:val="003A5B5B"/>
    <w:rsid w:val="003A616B"/>
    <w:rsid w:val="003A662A"/>
    <w:rsid w:val="003A676A"/>
    <w:rsid w:val="003A7398"/>
    <w:rsid w:val="003A73F5"/>
    <w:rsid w:val="003B03CC"/>
    <w:rsid w:val="003B0655"/>
    <w:rsid w:val="003B08B2"/>
    <w:rsid w:val="003B0B72"/>
    <w:rsid w:val="003B0B86"/>
    <w:rsid w:val="003B1044"/>
    <w:rsid w:val="003B115E"/>
    <w:rsid w:val="003B12D1"/>
    <w:rsid w:val="003B203D"/>
    <w:rsid w:val="003B26D5"/>
    <w:rsid w:val="003B2724"/>
    <w:rsid w:val="003B2DCD"/>
    <w:rsid w:val="003B3278"/>
    <w:rsid w:val="003B38AA"/>
    <w:rsid w:val="003B39BC"/>
    <w:rsid w:val="003B437E"/>
    <w:rsid w:val="003B450C"/>
    <w:rsid w:val="003B535E"/>
    <w:rsid w:val="003B5C12"/>
    <w:rsid w:val="003B6038"/>
    <w:rsid w:val="003B67FD"/>
    <w:rsid w:val="003B6891"/>
    <w:rsid w:val="003B7805"/>
    <w:rsid w:val="003B7BF5"/>
    <w:rsid w:val="003C10B0"/>
    <w:rsid w:val="003C148B"/>
    <w:rsid w:val="003C154E"/>
    <w:rsid w:val="003C15E1"/>
    <w:rsid w:val="003C1976"/>
    <w:rsid w:val="003C216C"/>
    <w:rsid w:val="003C26F6"/>
    <w:rsid w:val="003C3841"/>
    <w:rsid w:val="003C3FCA"/>
    <w:rsid w:val="003C4461"/>
    <w:rsid w:val="003C45B3"/>
    <w:rsid w:val="003C59F1"/>
    <w:rsid w:val="003C6BE4"/>
    <w:rsid w:val="003C6D3A"/>
    <w:rsid w:val="003C7805"/>
    <w:rsid w:val="003C7AF3"/>
    <w:rsid w:val="003D0238"/>
    <w:rsid w:val="003D0D1D"/>
    <w:rsid w:val="003D234F"/>
    <w:rsid w:val="003D25BF"/>
    <w:rsid w:val="003D336C"/>
    <w:rsid w:val="003D42E8"/>
    <w:rsid w:val="003D4313"/>
    <w:rsid w:val="003D494A"/>
    <w:rsid w:val="003D51C8"/>
    <w:rsid w:val="003D5236"/>
    <w:rsid w:val="003D67E8"/>
    <w:rsid w:val="003D6E6C"/>
    <w:rsid w:val="003D712C"/>
    <w:rsid w:val="003D71EE"/>
    <w:rsid w:val="003D7C4B"/>
    <w:rsid w:val="003E0300"/>
    <w:rsid w:val="003E04E9"/>
    <w:rsid w:val="003E06B6"/>
    <w:rsid w:val="003E1093"/>
    <w:rsid w:val="003E153C"/>
    <w:rsid w:val="003E1714"/>
    <w:rsid w:val="003E1C06"/>
    <w:rsid w:val="003E2019"/>
    <w:rsid w:val="003E2859"/>
    <w:rsid w:val="003E2974"/>
    <w:rsid w:val="003E2D44"/>
    <w:rsid w:val="003E57C1"/>
    <w:rsid w:val="003E6FA2"/>
    <w:rsid w:val="003E7949"/>
    <w:rsid w:val="003F01D3"/>
    <w:rsid w:val="003F0748"/>
    <w:rsid w:val="003F083D"/>
    <w:rsid w:val="003F1408"/>
    <w:rsid w:val="003F1545"/>
    <w:rsid w:val="003F1AB4"/>
    <w:rsid w:val="003F1BE0"/>
    <w:rsid w:val="003F2073"/>
    <w:rsid w:val="003F268E"/>
    <w:rsid w:val="003F2C61"/>
    <w:rsid w:val="003F3A4C"/>
    <w:rsid w:val="003F3A76"/>
    <w:rsid w:val="003F41ED"/>
    <w:rsid w:val="003F45DF"/>
    <w:rsid w:val="003F539F"/>
    <w:rsid w:val="003F5842"/>
    <w:rsid w:val="003F6233"/>
    <w:rsid w:val="003F676D"/>
    <w:rsid w:val="003F6883"/>
    <w:rsid w:val="003F704E"/>
    <w:rsid w:val="003F77B8"/>
    <w:rsid w:val="004005F8"/>
    <w:rsid w:val="00401B02"/>
    <w:rsid w:val="00401EE3"/>
    <w:rsid w:val="00402459"/>
    <w:rsid w:val="00403757"/>
    <w:rsid w:val="004037B5"/>
    <w:rsid w:val="004047AB"/>
    <w:rsid w:val="00404B6E"/>
    <w:rsid w:val="00405680"/>
    <w:rsid w:val="0040568E"/>
    <w:rsid w:val="0040579B"/>
    <w:rsid w:val="0040642A"/>
    <w:rsid w:val="0040681E"/>
    <w:rsid w:val="00406B76"/>
    <w:rsid w:val="00407ABD"/>
    <w:rsid w:val="00407CF8"/>
    <w:rsid w:val="00407DCE"/>
    <w:rsid w:val="00407E36"/>
    <w:rsid w:val="00410B5D"/>
    <w:rsid w:val="004124A2"/>
    <w:rsid w:val="00412860"/>
    <w:rsid w:val="004131FD"/>
    <w:rsid w:val="0041340A"/>
    <w:rsid w:val="00413C9B"/>
    <w:rsid w:val="00414C49"/>
    <w:rsid w:val="00414C9B"/>
    <w:rsid w:val="00415567"/>
    <w:rsid w:val="00416972"/>
    <w:rsid w:val="00416B8C"/>
    <w:rsid w:val="004179CD"/>
    <w:rsid w:val="00420443"/>
    <w:rsid w:val="0042066D"/>
    <w:rsid w:val="004208F6"/>
    <w:rsid w:val="00420EF5"/>
    <w:rsid w:val="00420FBB"/>
    <w:rsid w:val="004213E6"/>
    <w:rsid w:val="00421593"/>
    <w:rsid w:val="00421751"/>
    <w:rsid w:val="00421B94"/>
    <w:rsid w:val="00422BE7"/>
    <w:rsid w:val="00422F63"/>
    <w:rsid w:val="004246BF"/>
    <w:rsid w:val="00424A19"/>
    <w:rsid w:val="00425671"/>
    <w:rsid w:val="00425917"/>
    <w:rsid w:val="00425937"/>
    <w:rsid w:val="00426B0F"/>
    <w:rsid w:val="00426B76"/>
    <w:rsid w:val="00426F46"/>
    <w:rsid w:val="00427310"/>
    <w:rsid w:val="004275F3"/>
    <w:rsid w:val="0042768C"/>
    <w:rsid w:val="00430004"/>
    <w:rsid w:val="004307E3"/>
    <w:rsid w:val="0043238B"/>
    <w:rsid w:val="00432DB7"/>
    <w:rsid w:val="00434FDC"/>
    <w:rsid w:val="004355B9"/>
    <w:rsid w:val="00435A13"/>
    <w:rsid w:val="00436624"/>
    <w:rsid w:val="00436BE4"/>
    <w:rsid w:val="00436C38"/>
    <w:rsid w:val="00437742"/>
    <w:rsid w:val="00440E16"/>
    <w:rsid w:val="00441057"/>
    <w:rsid w:val="0044128C"/>
    <w:rsid w:val="004416A8"/>
    <w:rsid w:val="004416C8"/>
    <w:rsid w:val="0044222C"/>
    <w:rsid w:val="00442C2D"/>
    <w:rsid w:val="00443F40"/>
    <w:rsid w:val="004452A6"/>
    <w:rsid w:val="00445386"/>
    <w:rsid w:val="00445B84"/>
    <w:rsid w:val="00445D80"/>
    <w:rsid w:val="004466A6"/>
    <w:rsid w:val="00447E00"/>
    <w:rsid w:val="00450647"/>
    <w:rsid w:val="004508D3"/>
    <w:rsid w:val="00450E05"/>
    <w:rsid w:val="00450E50"/>
    <w:rsid w:val="004514EC"/>
    <w:rsid w:val="004542AE"/>
    <w:rsid w:val="00454471"/>
    <w:rsid w:val="00454D50"/>
    <w:rsid w:val="0045519C"/>
    <w:rsid w:val="004551AB"/>
    <w:rsid w:val="0045534F"/>
    <w:rsid w:val="0045570F"/>
    <w:rsid w:val="00455CB8"/>
    <w:rsid w:val="004563B4"/>
    <w:rsid w:val="0045660F"/>
    <w:rsid w:val="004570FB"/>
    <w:rsid w:val="0046021B"/>
    <w:rsid w:val="00460DEA"/>
    <w:rsid w:val="00460E9F"/>
    <w:rsid w:val="00461081"/>
    <w:rsid w:val="00461AC6"/>
    <w:rsid w:val="00461BA4"/>
    <w:rsid w:val="00461C85"/>
    <w:rsid w:val="004626D7"/>
    <w:rsid w:val="00462830"/>
    <w:rsid w:val="00463FB6"/>
    <w:rsid w:val="004641D6"/>
    <w:rsid w:val="0046468C"/>
    <w:rsid w:val="0046508E"/>
    <w:rsid w:val="00465EB8"/>
    <w:rsid w:val="0046633F"/>
    <w:rsid w:val="00466926"/>
    <w:rsid w:val="00466FA4"/>
    <w:rsid w:val="004674E0"/>
    <w:rsid w:val="00467D79"/>
    <w:rsid w:val="004701BE"/>
    <w:rsid w:val="004717CB"/>
    <w:rsid w:val="00471862"/>
    <w:rsid w:val="00471C4B"/>
    <w:rsid w:val="00472A8B"/>
    <w:rsid w:val="00472DA4"/>
    <w:rsid w:val="00473663"/>
    <w:rsid w:val="00473EE2"/>
    <w:rsid w:val="004741DD"/>
    <w:rsid w:val="0047444B"/>
    <w:rsid w:val="00474556"/>
    <w:rsid w:val="00474E67"/>
    <w:rsid w:val="004753B2"/>
    <w:rsid w:val="00475AFD"/>
    <w:rsid w:val="00475FA5"/>
    <w:rsid w:val="004763FF"/>
    <w:rsid w:val="00476F48"/>
    <w:rsid w:val="00477449"/>
    <w:rsid w:val="004775AB"/>
    <w:rsid w:val="004778CC"/>
    <w:rsid w:val="0048015C"/>
    <w:rsid w:val="004802D1"/>
    <w:rsid w:val="00481142"/>
    <w:rsid w:val="00481C28"/>
    <w:rsid w:val="00481CA6"/>
    <w:rsid w:val="004822FB"/>
    <w:rsid w:val="0048349B"/>
    <w:rsid w:val="00483CE4"/>
    <w:rsid w:val="0048412F"/>
    <w:rsid w:val="004853A1"/>
    <w:rsid w:val="00485BCF"/>
    <w:rsid w:val="004860F4"/>
    <w:rsid w:val="00486256"/>
    <w:rsid w:val="0048668C"/>
    <w:rsid w:val="0048676B"/>
    <w:rsid w:val="00487551"/>
    <w:rsid w:val="004900B6"/>
    <w:rsid w:val="0049010E"/>
    <w:rsid w:val="0049030A"/>
    <w:rsid w:val="004916C6"/>
    <w:rsid w:val="00493AD8"/>
    <w:rsid w:val="0049444F"/>
    <w:rsid w:val="004948B6"/>
    <w:rsid w:val="00494A91"/>
    <w:rsid w:val="00494A9E"/>
    <w:rsid w:val="00495974"/>
    <w:rsid w:val="004969D1"/>
    <w:rsid w:val="00496AE3"/>
    <w:rsid w:val="00496F8B"/>
    <w:rsid w:val="0049700D"/>
    <w:rsid w:val="00497207"/>
    <w:rsid w:val="004975EA"/>
    <w:rsid w:val="004A04E8"/>
    <w:rsid w:val="004A0836"/>
    <w:rsid w:val="004A10E7"/>
    <w:rsid w:val="004A1812"/>
    <w:rsid w:val="004A1A3D"/>
    <w:rsid w:val="004A1B86"/>
    <w:rsid w:val="004A2195"/>
    <w:rsid w:val="004A3046"/>
    <w:rsid w:val="004A32F6"/>
    <w:rsid w:val="004A396B"/>
    <w:rsid w:val="004A3E35"/>
    <w:rsid w:val="004A5233"/>
    <w:rsid w:val="004A6B76"/>
    <w:rsid w:val="004A6D9A"/>
    <w:rsid w:val="004A6E06"/>
    <w:rsid w:val="004B1719"/>
    <w:rsid w:val="004B2C50"/>
    <w:rsid w:val="004B3238"/>
    <w:rsid w:val="004B3C1C"/>
    <w:rsid w:val="004B415D"/>
    <w:rsid w:val="004B43F4"/>
    <w:rsid w:val="004B4C62"/>
    <w:rsid w:val="004B5114"/>
    <w:rsid w:val="004B60CC"/>
    <w:rsid w:val="004B62D0"/>
    <w:rsid w:val="004B68FC"/>
    <w:rsid w:val="004B7DE7"/>
    <w:rsid w:val="004C02A0"/>
    <w:rsid w:val="004C0AEA"/>
    <w:rsid w:val="004C0F96"/>
    <w:rsid w:val="004C15CE"/>
    <w:rsid w:val="004C28C8"/>
    <w:rsid w:val="004C41BB"/>
    <w:rsid w:val="004C48BA"/>
    <w:rsid w:val="004C4FE8"/>
    <w:rsid w:val="004C52C6"/>
    <w:rsid w:val="004C5541"/>
    <w:rsid w:val="004C6846"/>
    <w:rsid w:val="004C6EAD"/>
    <w:rsid w:val="004C6F74"/>
    <w:rsid w:val="004C7208"/>
    <w:rsid w:val="004C77AC"/>
    <w:rsid w:val="004D0D53"/>
    <w:rsid w:val="004D1453"/>
    <w:rsid w:val="004D15BF"/>
    <w:rsid w:val="004D19AA"/>
    <w:rsid w:val="004D1FB5"/>
    <w:rsid w:val="004D4743"/>
    <w:rsid w:val="004D54F2"/>
    <w:rsid w:val="004E04BF"/>
    <w:rsid w:val="004E09D2"/>
    <w:rsid w:val="004E0CD8"/>
    <w:rsid w:val="004E138C"/>
    <w:rsid w:val="004E2195"/>
    <w:rsid w:val="004E2213"/>
    <w:rsid w:val="004E2550"/>
    <w:rsid w:val="004E45BC"/>
    <w:rsid w:val="004E5593"/>
    <w:rsid w:val="004E5A11"/>
    <w:rsid w:val="004E6424"/>
    <w:rsid w:val="004E6877"/>
    <w:rsid w:val="004E69F0"/>
    <w:rsid w:val="004E7040"/>
    <w:rsid w:val="004E761F"/>
    <w:rsid w:val="004E7799"/>
    <w:rsid w:val="004F125A"/>
    <w:rsid w:val="004F1872"/>
    <w:rsid w:val="004F18DB"/>
    <w:rsid w:val="004F20B8"/>
    <w:rsid w:val="004F2952"/>
    <w:rsid w:val="004F2AD0"/>
    <w:rsid w:val="004F3841"/>
    <w:rsid w:val="004F3D81"/>
    <w:rsid w:val="004F448E"/>
    <w:rsid w:val="004F4824"/>
    <w:rsid w:val="004F6A73"/>
    <w:rsid w:val="004F7FB4"/>
    <w:rsid w:val="00500B4F"/>
    <w:rsid w:val="00501E5C"/>
    <w:rsid w:val="00502A26"/>
    <w:rsid w:val="00503BA5"/>
    <w:rsid w:val="005045DA"/>
    <w:rsid w:val="00504764"/>
    <w:rsid w:val="00504C99"/>
    <w:rsid w:val="00504E62"/>
    <w:rsid w:val="0050519B"/>
    <w:rsid w:val="0050547D"/>
    <w:rsid w:val="00505AEB"/>
    <w:rsid w:val="00505D49"/>
    <w:rsid w:val="00506085"/>
    <w:rsid w:val="005065D6"/>
    <w:rsid w:val="00506B45"/>
    <w:rsid w:val="00507139"/>
    <w:rsid w:val="00507243"/>
    <w:rsid w:val="00507F46"/>
    <w:rsid w:val="005101BE"/>
    <w:rsid w:val="005118D7"/>
    <w:rsid w:val="0051216F"/>
    <w:rsid w:val="0051334D"/>
    <w:rsid w:val="0051362E"/>
    <w:rsid w:val="005136FD"/>
    <w:rsid w:val="005137C2"/>
    <w:rsid w:val="00514B2A"/>
    <w:rsid w:val="00514C42"/>
    <w:rsid w:val="00515771"/>
    <w:rsid w:val="00515891"/>
    <w:rsid w:val="00516F98"/>
    <w:rsid w:val="005173FB"/>
    <w:rsid w:val="00517A16"/>
    <w:rsid w:val="00520E96"/>
    <w:rsid w:val="005213E4"/>
    <w:rsid w:val="00521680"/>
    <w:rsid w:val="0052187D"/>
    <w:rsid w:val="005218A8"/>
    <w:rsid w:val="00522163"/>
    <w:rsid w:val="005229FA"/>
    <w:rsid w:val="00522B8C"/>
    <w:rsid w:val="00523C72"/>
    <w:rsid w:val="00524505"/>
    <w:rsid w:val="005246A4"/>
    <w:rsid w:val="0052473A"/>
    <w:rsid w:val="005253B4"/>
    <w:rsid w:val="00525AA7"/>
    <w:rsid w:val="0052787F"/>
    <w:rsid w:val="00530463"/>
    <w:rsid w:val="0053130A"/>
    <w:rsid w:val="00531316"/>
    <w:rsid w:val="00531E72"/>
    <w:rsid w:val="00532A35"/>
    <w:rsid w:val="00532FDE"/>
    <w:rsid w:val="0053329A"/>
    <w:rsid w:val="00534040"/>
    <w:rsid w:val="00534265"/>
    <w:rsid w:val="005343F3"/>
    <w:rsid w:val="005344C2"/>
    <w:rsid w:val="0053456A"/>
    <w:rsid w:val="00534886"/>
    <w:rsid w:val="00534AC1"/>
    <w:rsid w:val="005367FB"/>
    <w:rsid w:val="00536AC3"/>
    <w:rsid w:val="00536B4C"/>
    <w:rsid w:val="00537295"/>
    <w:rsid w:val="00537E70"/>
    <w:rsid w:val="0054092E"/>
    <w:rsid w:val="005411FD"/>
    <w:rsid w:val="005422CD"/>
    <w:rsid w:val="0054268C"/>
    <w:rsid w:val="005430A5"/>
    <w:rsid w:val="00543884"/>
    <w:rsid w:val="00543A7C"/>
    <w:rsid w:val="00543DC2"/>
    <w:rsid w:val="00543EF6"/>
    <w:rsid w:val="00543FBD"/>
    <w:rsid w:val="005440A9"/>
    <w:rsid w:val="005447C7"/>
    <w:rsid w:val="00544B76"/>
    <w:rsid w:val="00545EA0"/>
    <w:rsid w:val="00545FAA"/>
    <w:rsid w:val="00546278"/>
    <w:rsid w:val="00546BE6"/>
    <w:rsid w:val="00546C9C"/>
    <w:rsid w:val="005506D8"/>
    <w:rsid w:val="00551430"/>
    <w:rsid w:val="00551B54"/>
    <w:rsid w:val="00551F70"/>
    <w:rsid w:val="00551F91"/>
    <w:rsid w:val="00552C7B"/>
    <w:rsid w:val="00553C56"/>
    <w:rsid w:val="005543D0"/>
    <w:rsid w:val="005543D9"/>
    <w:rsid w:val="00554FBD"/>
    <w:rsid w:val="0055556C"/>
    <w:rsid w:val="0055568C"/>
    <w:rsid w:val="005559FF"/>
    <w:rsid w:val="00555A94"/>
    <w:rsid w:val="0055731F"/>
    <w:rsid w:val="00560228"/>
    <w:rsid w:val="00560350"/>
    <w:rsid w:val="00560991"/>
    <w:rsid w:val="0056180E"/>
    <w:rsid w:val="00561E84"/>
    <w:rsid w:val="00562043"/>
    <w:rsid w:val="00562FD1"/>
    <w:rsid w:val="00563D57"/>
    <w:rsid w:val="005640F3"/>
    <w:rsid w:val="00566761"/>
    <w:rsid w:val="0056677B"/>
    <w:rsid w:val="005671B6"/>
    <w:rsid w:val="0057032C"/>
    <w:rsid w:val="00571CBF"/>
    <w:rsid w:val="005726C4"/>
    <w:rsid w:val="0057374E"/>
    <w:rsid w:val="00574ACC"/>
    <w:rsid w:val="00574ECA"/>
    <w:rsid w:val="00575083"/>
    <w:rsid w:val="0057537D"/>
    <w:rsid w:val="005753C0"/>
    <w:rsid w:val="0057619C"/>
    <w:rsid w:val="005761AD"/>
    <w:rsid w:val="00576666"/>
    <w:rsid w:val="00576B16"/>
    <w:rsid w:val="00576C3A"/>
    <w:rsid w:val="00577D50"/>
    <w:rsid w:val="005809AF"/>
    <w:rsid w:val="00580DD8"/>
    <w:rsid w:val="00580E19"/>
    <w:rsid w:val="00580F2F"/>
    <w:rsid w:val="00581008"/>
    <w:rsid w:val="00581041"/>
    <w:rsid w:val="0058182A"/>
    <w:rsid w:val="00581EAC"/>
    <w:rsid w:val="005823F1"/>
    <w:rsid w:val="00583014"/>
    <w:rsid w:val="005839E0"/>
    <w:rsid w:val="005844C1"/>
    <w:rsid w:val="0058452A"/>
    <w:rsid w:val="00584BE5"/>
    <w:rsid w:val="00584F21"/>
    <w:rsid w:val="0058547F"/>
    <w:rsid w:val="0058560A"/>
    <w:rsid w:val="00585CBE"/>
    <w:rsid w:val="00585FAE"/>
    <w:rsid w:val="00586395"/>
    <w:rsid w:val="00587598"/>
    <w:rsid w:val="005904F1"/>
    <w:rsid w:val="0059095C"/>
    <w:rsid w:val="00590ED3"/>
    <w:rsid w:val="00591182"/>
    <w:rsid w:val="0059172E"/>
    <w:rsid w:val="00591D53"/>
    <w:rsid w:val="005924CE"/>
    <w:rsid w:val="00592DF2"/>
    <w:rsid w:val="005934FB"/>
    <w:rsid w:val="005935A6"/>
    <w:rsid w:val="00593711"/>
    <w:rsid w:val="005943CC"/>
    <w:rsid w:val="00594560"/>
    <w:rsid w:val="00594BFF"/>
    <w:rsid w:val="00594C35"/>
    <w:rsid w:val="005958AC"/>
    <w:rsid w:val="00595A95"/>
    <w:rsid w:val="005961EE"/>
    <w:rsid w:val="005961F2"/>
    <w:rsid w:val="00596803"/>
    <w:rsid w:val="00596A4F"/>
    <w:rsid w:val="005A03B5"/>
    <w:rsid w:val="005A0F3F"/>
    <w:rsid w:val="005A13A6"/>
    <w:rsid w:val="005A1651"/>
    <w:rsid w:val="005A171C"/>
    <w:rsid w:val="005A1AF1"/>
    <w:rsid w:val="005A1C39"/>
    <w:rsid w:val="005A1E33"/>
    <w:rsid w:val="005A21C7"/>
    <w:rsid w:val="005A4280"/>
    <w:rsid w:val="005A4850"/>
    <w:rsid w:val="005A4888"/>
    <w:rsid w:val="005A4D3C"/>
    <w:rsid w:val="005A5658"/>
    <w:rsid w:val="005A5738"/>
    <w:rsid w:val="005A61BB"/>
    <w:rsid w:val="005A637C"/>
    <w:rsid w:val="005A742F"/>
    <w:rsid w:val="005A7CBD"/>
    <w:rsid w:val="005B084D"/>
    <w:rsid w:val="005B18BC"/>
    <w:rsid w:val="005B1FB0"/>
    <w:rsid w:val="005B2902"/>
    <w:rsid w:val="005B3312"/>
    <w:rsid w:val="005B33C0"/>
    <w:rsid w:val="005B3C0E"/>
    <w:rsid w:val="005B3CE8"/>
    <w:rsid w:val="005B40B8"/>
    <w:rsid w:val="005B40C6"/>
    <w:rsid w:val="005B4307"/>
    <w:rsid w:val="005B4B3B"/>
    <w:rsid w:val="005B606F"/>
    <w:rsid w:val="005B6421"/>
    <w:rsid w:val="005B6447"/>
    <w:rsid w:val="005B6A7C"/>
    <w:rsid w:val="005B6B9B"/>
    <w:rsid w:val="005B6EB5"/>
    <w:rsid w:val="005C15B9"/>
    <w:rsid w:val="005C17C3"/>
    <w:rsid w:val="005C1C41"/>
    <w:rsid w:val="005C1D97"/>
    <w:rsid w:val="005C1FC3"/>
    <w:rsid w:val="005C2227"/>
    <w:rsid w:val="005C2977"/>
    <w:rsid w:val="005C2F3D"/>
    <w:rsid w:val="005C361A"/>
    <w:rsid w:val="005C3FC0"/>
    <w:rsid w:val="005C3FD2"/>
    <w:rsid w:val="005C4008"/>
    <w:rsid w:val="005C42F4"/>
    <w:rsid w:val="005C469B"/>
    <w:rsid w:val="005C4EB6"/>
    <w:rsid w:val="005C5835"/>
    <w:rsid w:val="005C60F4"/>
    <w:rsid w:val="005C6537"/>
    <w:rsid w:val="005C6E26"/>
    <w:rsid w:val="005C6ED5"/>
    <w:rsid w:val="005C7ADE"/>
    <w:rsid w:val="005D0656"/>
    <w:rsid w:val="005D097F"/>
    <w:rsid w:val="005D16C8"/>
    <w:rsid w:val="005D2287"/>
    <w:rsid w:val="005D31BB"/>
    <w:rsid w:val="005D37B6"/>
    <w:rsid w:val="005D40E3"/>
    <w:rsid w:val="005D49AD"/>
    <w:rsid w:val="005D5198"/>
    <w:rsid w:val="005D52DA"/>
    <w:rsid w:val="005D53F3"/>
    <w:rsid w:val="005D5807"/>
    <w:rsid w:val="005D6732"/>
    <w:rsid w:val="005D6EBD"/>
    <w:rsid w:val="005D7D87"/>
    <w:rsid w:val="005D7DAF"/>
    <w:rsid w:val="005E064B"/>
    <w:rsid w:val="005E149E"/>
    <w:rsid w:val="005E176E"/>
    <w:rsid w:val="005E191B"/>
    <w:rsid w:val="005E2CBF"/>
    <w:rsid w:val="005E2CD4"/>
    <w:rsid w:val="005E3436"/>
    <w:rsid w:val="005E37EA"/>
    <w:rsid w:val="005E3A38"/>
    <w:rsid w:val="005E4D0D"/>
    <w:rsid w:val="005E5688"/>
    <w:rsid w:val="005E607B"/>
    <w:rsid w:val="005E6DF2"/>
    <w:rsid w:val="005F0A83"/>
    <w:rsid w:val="005F0D73"/>
    <w:rsid w:val="005F12BB"/>
    <w:rsid w:val="005F13A6"/>
    <w:rsid w:val="005F1B86"/>
    <w:rsid w:val="005F28A2"/>
    <w:rsid w:val="005F2940"/>
    <w:rsid w:val="005F2C23"/>
    <w:rsid w:val="005F39A0"/>
    <w:rsid w:val="005F3A84"/>
    <w:rsid w:val="005F3C5E"/>
    <w:rsid w:val="005F3E99"/>
    <w:rsid w:val="005F4157"/>
    <w:rsid w:val="005F48C1"/>
    <w:rsid w:val="005F4F47"/>
    <w:rsid w:val="005F587F"/>
    <w:rsid w:val="005F6DF2"/>
    <w:rsid w:val="005F7180"/>
    <w:rsid w:val="006009BE"/>
    <w:rsid w:val="00601596"/>
    <w:rsid w:val="0060239D"/>
    <w:rsid w:val="0060266D"/>
    <w:rsid w:val="006041B6"/>
    <w:rsid w:val="006042F7"/>
    <w:rsid w:val="006046AC"/>
    <w:rsid w:val="006057A4"/>
    <w:rsid w:val="006066F7"/>
    <w:rsid w:val="0060741B"/>
    <w:rsid w:val="00607857"/>
    <w:rsid w:val="0060795A"/>
    <w:rsid w:val="0061133F"/>
    <w:rsid w:val="0061180C"/>
    <w:rsid w:val="006121B3"/>
    <w:rsid w:val="00612CD0"/>
    <w:rsid w:val="006138FD"/>
    <w:rsid w:val="00613B58"/>
    <w:rsid w:val="0061438E"/>
    <w:rsid w:val="006143E3"/>
    <w:rsid w:val="006144ED"/>
    <w:rsid w:val="00614529"/>
    <w:rsid w:val="0061471C"/>
    <w:rsid w:val="00615073"/>
    <w:rsid w:val="006163B3"/>
    <w:rsid w:val="0061715B"/>
    <w:rsid w:val="00617344"/>
    <w:rsid w:val="0061758D"/>
    <w:rsid w:val="00617A17"/>
    <w:rsid w:val="00617AC6"/>
    <w:rsid w:val="00617EEC"/>
    <w:rsid w:val="006203B0"/>
    <w:rsid w:val="006206C1"/>
    <w:rsid w:val="00621614"/>
    <w:rsid w:val="00621AFC"/>
    <w:rsid w:val="0062204C"/>
    <w:rsid w:val="00622AB5"/>
    <w:rsid w:val="00622FEF"/>
    <w:rsid w:val="00623EA2"/>
    <w:rsid w:val="00624827"/>
    <w:rsid w:val="00624B84"/>
    <w:rsid w:val="00624E56"/>
    <w:rsid w:val="0062539D"/>
    <w:rsid w:val="006254E2"/>
    <w:rsid w:val="006254F9"/>
    <w:rsid w:val="0062563E"/>
    <w:rsid w:val="00627928"/>
    <w:rsid w:val="00627B5B"/>
    <w:rsid w:val="00630051"/>
    <w:rsid w:val="006301B6"/>
    <w:rsid w:val="00631039"/>
    <w:rsid w:val="006319F1"/>
    <w:rsid w:val="00631CAA"/>
    <w:rsid w:val="006322C2"/>
    <w:rsid w:val="00632C62"/>
    <w:rsid w:val="0063437B"/>
    <w:rsid w:val="00634CE0"/>
    <w:rsid w:val="00635037"/>
    <w:rsid w:val="006354FE"/>
    <w:rsid w:val="006358A3"/>
    <w:rsid w:val="00636014"/>
    <w:rsid w:val="00636112"/>
    <w:rsid w:val="0063678E"/>
    <w:rsid w:val="00636DFD"/>
    <w:rsid w:val="006413EA"/>
    <w:rsid w:val="00641C07"/>
    <w:rsid w:val="0064232E"/>
    <w:rsid w:val="00643A23"/>
    <w:rsid w:val="00643BFF"/>
    <w:rsid w:val="00643D5F"/>
    <w:rsid w:val="00644ACD"/>
    <w:rsid w:val="00644AD2"/>
    <w:rsid w:val="00644D7F"/>
    <w:rsid w:val="00644E07"/>
    <w:rsid w:val="00644EC7"/>
    <w:rsid w:val="006476C4"/>
    <w:rsid w:val="00647D7B"/>
    <w:rsid w:val="00650221"/>
    <w:rsid w:val="006502A1"/>
    <w:rsid w:val="0065080E"/>
    <w:rsid w:val="00650ECD"/>
    <w:rsid w:val="006516BD"/>
    <w:rsid w:val="00652670"/>
    <w:rsid w:val="00652A3D"/>
    <w:rsid w:val="00653262"/>
    <w:rsid w:val="00653D5E"/>
    <w:rsid w:val="00654A38"/>
    <w:rsid w:val="00655066"/>
    <w:rsid w:val="006551D8"/>
    <w:rsid w:val="00655BEA"/>
    <w:rsid w:val="00655EB7"/>
    <w:rsid w:val="00656A77"/>
    <w:rsid w:val="00657A8E"/>
    <w:rsid w:val="006606A0"/>
    <w:rsid w:val="006610C8"/>
    <w:rsid w:val="00661B22"/>
    <w:rsid w:val="00662549"/>
    <w:rsid w:val="00662830"/>
    <w:rsid w:val="00662BD0"/>
    <w:rsid w:val="00662D85"/>
    <w:rsid w:val="006641C5"/>
    <w:rsid w:val="0066445D"/>
    <w:rsid w:val="00665081"/>
    <w:rsid w:val="00665A78"/>
    <w:rsid w:val="006661BA"/>
    <w:rsid w:val="00667126"/>
    <w:rsid w:val="006673D9"/>
    <w:rsid w:val="00667A67"/>
    <w:rsid w:val="00667D27"/>
    <w:rsid w:val="00667F25"/>
    <w:rsid w:val="006700FA"/>
    <w:rsid w:val="00670473"/>
    <w:rsid w:val="00670878"/>
    <w:rsid w:val="00670E35"/>
    <w:rsid w:val="006719CF"/>
    <w:rsid w:val="00671C78"/>
    <w:rsid w:val="00672907"/>
    <w:rsid w:val="00673421"/>
    <w:rsid w:val="00674C80"/>
    <w:rsid w:val="00675663"/>
    <w:rsid w:val="00675A28"/>
    <w:rsid w:val="00675BDF"/>
    <w:rsid w:val="00675C13"/>
    <w:rsid w:val="00676234"/>
    <w:rsid w:val="006763F6"/>
    <w:rsid w:val="006769FD"/>
    <w:rsid w:val="00676A14"/>
    <w:rsid w:val="00676A87"/>
    <w:rsid w:val="0067724A"/>
    <w:rsid w:val="00677391"/>
    <w:rsid w:val="006807AE"/>
    <w:rsid w:val="0068091C"/>
    <w:rsid w:val="00680DAF"/>
    <w:rsid w:val="00680E35"/>
    <w:rsid w:val="0068136A"/>
    <w:rsid w:val="00682393"/>
    <w:rsid w:val="006825DB"/>
    <w:rsid w:val="00682742"/>
    <w:rsid w:val="00682F0D"/>
    <w:rsid w:val="00682F58"/>
    <w:rsid w:val="00683793"/>
    <w:rsid w:val="006844CB"/>
    <w:rsid w:val="006853B2"/>
    <w:rsid w:val="00685403"/>
    <w:rsid w:val="00686334"/>
    <w:rsid w:val="00686556"/>
    <w:rsid w:val="006867DC"/>
    <w:rsid w:val="006869A0"/>
    <w:rsid w:val="00686A39"/>
    <w:rsid w:val="00686CD3"/>
    <w:rsid w:val="00686ECB"/>
    <w:rsid w:val="00687197"/>
    <w:rsid w:val="00690193"/>
    <w:rsid w:val="006904A1"/>
    <w:rsid w:val="00691205"/>
    <w:rsid w:val="00691365"/>
    <w:rsid w:val="00691393"/>
    <w:rsid w:val="00691C86"/>
    <w:rsid w:val="0069251C"/>
    <w:rsid w:val="006928B4"/>
    <w:rsid w:val="0069294D"/>
    <w:rsid w:val="006930AF"/>
    <w:rsid w:val="00693763"/>
    <w:rsid w:val="00693AEA"/>
    <w:rsid w:val="00693C8F"/>
    <w:rsid w:val="006944A8"/>
    <w:rsid w:val="00694E2A"/>
    <w:rsid w:val="00695034"/>
    <w:rsid w:val="00695111"/>
    <w:rsid w:val="006955E3"/>
    <w:rsid w:val="00696BB9"/>
    <w:rsid w:val="006975EF"/>
    <w:rsid w:val="00697BAB"/>
    <w:rsid w:val="00697CE0"/>
    <w:rsid w:val="00697D63"/>
    <w:rsid w:val="006A00D0"/>
    <w:rsid w:val="006A01D6"/>
    <w:rsid w:val="006A0861"/>
    <w:rsid w:val="006A0A25"/>
    <w:rsid w:val="006A1C8F"/>
    <w:rsid w:val="006A2328"/>
    <w:rsid w:val="006A2CE9"/>
    <w:rsid w:val="006A32DC"/>
    <w:rsid w:val="006A5A1D"/>
    <w:rsid w:val="006A5D15"/>
    <w:rsid w:val="006A6317"/>
    <w:rsid w:val="006A73AC"/>
    <w:rsid w:val="006A7C81"/>
    <w:rsid w:val="006B0638"/>
    <w:rsid w:val="006B0944"/>
    <w:rsid w:val="006B264C"/>
    <w:rsid w:val="006B2D58"/>
    <w:rsid w:val="006B2FF1"/>
    <w:rsid w:val="006B30EA"/>
    <w:rsid w:val="006B31E3"/>
    <w:rsid w:val="006B3A5D"/>
    <w:rsid w:val="006B3ACD"/>
    <w:rsid w:val="006B3E09"/>
    <w:rsid w:val="006B3E8A"/>
    <w:rsid w:val="006B4A9F"/>
    <w:rsid w:val="006B534C"/>
    <w:rsid w:val="006B5930"/>
    <w:rsid w:val="006B5BA9"/>
    <w:rsid w:val="006B5EC6"/>
    <w:rsid w:val="006B610B"/>
    <w:rsid w:val="006B6D2C"/>
    <w:rsid w:val="006B708A"/>
    <w:rsid w:val="006B77DF"/>
    <w:rsid w:val="006B7DE5"/>
    <w:rsid w:val="006C076E"/>
    <w:rsid w:val="006C0B53"/>
    <w:rsid w:val="006C158D"/>
    <w:rsid w:val="006C172D"/>
    <w:rsid w:val="006C1F5B"/>
    <w:rsid w:val="006C2265"/>
    <w:rsid w:val="006C347C"/>
    <w:rsid w:val="006C34DA"/>
    <w:rsid w:val="006C3918"/>
    <w:rsid w:val="006C3B8E"/>
    <w:rsid w:val="006C450C"/>
    <w:rsid w:val="006C48CF"/>
    <w:rsid w:val="006C6371"/>
    <w:rsid w:val="006C68B1"/>
    <w:rsid w:val="006C722F"/>
    <w:rsid w:val="006D00B6"/>
    <w:rsid w:val="006D027E"/>
    <w:rsid w:val="006D0D8E"/>
    <w:rsid w:val="006D16AD"/>
    <w:rsid w:val="006D1DB5"/>
    <w:rsid w:val="006D1EB9"/>
    <w:rsid w:val="006D2439"/>
    <w:rsid w:val="006D257A"/>
    <w:rsid w:val="006D316F"/>
    <w:rsid w:val="006D34CC"/>
    <w:rsid w:val="006D387E"/>
    <w:rsid w:val="006D4B9E"/>
    <w:rsid w:val="006D4CF2"/>
    <w:rsid w:val="006D4F61"/>
    <w:rsid w:val="006D527A"/>
    <w:rsid w:val="006D5C4A"/>
    <w:rsid w:val="006D5FD1"/>
    <w:rsid w:val="006D6DBA"/>
    <w:rsid w:val="006D75EB"/>
    <w:rsid w:val="006D7F81"/>
    <w:rsid w:val="006E0A64"/>
    <w:rsid w:val="006E0AC3"/>
    <w:rsid w:val="006E0B39"/>
    <w:rsid w:val="006E10F9"/>
    <w:rsid w:val="006E12D2"/>
    <w:rsid w:val="006E1F22"/>
    <w:rsid w:val="006E2EFA"/>
    <w:rsid w:val="006E34EB"/>
    <w:rsid w:val="006E403E"/>
    <w:rsid w:val="006E4093"/>
    <w:rsid w:val="006E4C54"/>
    <w:rsid w:val="006E5846"/>
    <w:rsid w:val="006E5C65"/>
    <w:rsid w:val="006E6133"/>
    <w:rsid w:val="006E625A"/>
    <w:rsid w:val="006E6BBE"/>
    <w:rsid w:val="006E6BC3"/>
    <w:rsid w:val="006E6FA1"/>
    <w:rsid w:val="006E7AC0"/>
    <w:rsid w:val="006F0912"/>
    <w:rsid w:val="006F0A0B"/>
    <w:rsid w:val="006F11EA"/>
    <w:rsid w:val="006F1235"/>
    <w:rsid w:val="006F13F9"/>
    <w:rsid w:val="006F1609"/>
    <w:rsid w:val="006F19F3"/>
    <w:rsid w:val="006F2B25"/>
    <w:rsid w:val="006F30DF"/>
    <w:rsid w:val="006F42C7"/>
    <w:rsid w:val="006F4D5D"/>
    <w:rsid w:val="006F4FE1"/>
    <w:rsid w:val="006F5117"/>
    <w:rsid w:val="006F544D"/>
    <w:rsid w:val="006F55DB"/>
    <w:rsid w:val="006F562C"/>
    <w:rsid w:val="006F58A2"/>
    <w:rsid w:val="006F5935"/>
    <w:rsid w:val="006F624B"/>
    <w:rsid w:val="006F67E1"/>
    <w:rsid w:val="006F7981"/>
    <w:rsid w:val="006F7CBB"/>
    <w:rsid w:val="00700DEF"/>
    <w:rsid w:val="00700ED3"/>
    <w:rsid w:val="00701222"/>
    <w:rsid w:val="00701515"/>
    <w:rsid w:val="0070180B"/>
    <w:rsid w:val="00701F19"/>
    <w:rsid w:val="00702008"/>
    <w:rsid w:val="0070222D"/>
    <w:rsid w:val="00702639"/>
    <w:rsid w:val="007027BD"/>
    <w:rsid w:val="007028DA"/>
    <w:rsid w:val="00702D92"/>
    <w:rsid w:val="00703F49"/>
    <w:rsid w:val="007050C0"/>
    <w:rsid w:val="00705708"/>
    <w:rsid w:val="007057C2"/>
    <w:rsid w:val="00706103"/>
    <w:rsid w:val="00706566"/>
    <w:rsid w:val="00707131"/>
    <w:rsid w:val="00707177"/>
    <w:rsid w:val="0070725F"/>
    <w:rsid w:val="0070731A"/>
    <w:rsid w:val="0070769A"/>
    <w:rsid w:val="007078F6"/>
    <w:rsid w:val="0070792E"/>
    <w:rsid w:val="0071047D"/>
    <w:rsid w:val="007108DC"/>
    <w:rsid w:val="007108E0"/>
    <w:rsid w:val="00710B43"/>
    <w:rsid w:val="00710F0D"/>
    <w:rsid w:val="00710F7E"/>
    <w:rsid w:val="00711601"/>
    <w:rsid w:val="00712298"/>
    <w:rsid w:val="007123AA"/>
    <w:rsid w:val="00712B0A"/>
    <w:rsid w:val="00713B9F"/>
    <w:rsid w:val="00714386"/>
    <w:rsid w:val="007150C2"/>
    <w:rsid w:val="00715F64"/>
    <w:rsid w:val="0071625E"/>
    <w:rsid w:val="00717583"/>
    <w:rsid w:val="007179DA"/>
    <w:rsid w:val="00717AC5"/>
    <w:rsid w:val="00720F57"/>
    <w:rsid w:val="007217E4"/>
    <w:rsid w:val="00722218"/>
    <w:rsid w:val="007229BC"/>
    <w:rsid w:val="00724149"/>
    <w:rsid w:val="00725329"/>
    <w:rsid w:val="007262B6"/>
    <w:rsid w:val="0072634A"/>
    <w:rsid w:val="007269CF"/>
    <w:rsid w:val="00730958"/>
    <w:rsid w:val="00730F1E"/>
    <w:rsid w:val="007312C1"/>
    <w:rsid w:val="007316EF"/>
    <w:rsid w:val="00731A37"/>
    <w:rsid w:val="00731A41"/>
    <w:rsid w:val="00732C6E"/>
    <w:rsid w:val="0073331E"/>
    <w:rsid w:val="007333A9"/>
    <w:rsid w:val="00733438"/>
    <w:rsid w:val="00733D6B"/>
    <w:rsid w:val="00735E46"/>
    <w:rsid w:val="00736A0B"/>
    <w:rsid w:val="00736C87"/>
    <w:rsid w:val="007370C6"/>
    <w:rsid w:val="007371A3"/>
    <w:rsid w:val="007379A3"/>
    <w:rsid w:val="0074194A"/>
    <w:rsid w:val="00741EDC"/>
    <w:rsid w:val="007421FD"/>
    <w:rsid w:val="007423A6"/>
    <w:rsid w:val="00743A63"/>
    <w:rsid w:val="00743ACF"/>
    <w:rsid w:val="00743BD0"/>
    <w:rsid w:val="007440B1"/>
    <w:rsid w:val="00744266"/>
    <w:rsid w:val="0074460C"/>
    <w:rsid w:val="00744D94"/>
    <w:rsid w:val="007456E5"/>
    <w:rsid w:val="00745CA1"/>
    <w:rsid w:val="00746498"/>
    <w:rsid w:val="00747225"/>
    <w:rsid w:val="00747CEE"/>
    <w:rsid w:val="00747E73"/>
    <w:rsid w:val="00747F21"/>
    <w:rsid w:val="007504C3"/>
    <w:rsid w:val="007515BE"/>
    <w:rsid w:val="007527B3"/>
    <w:rsid w:val="007528A1"/>
    <w:rsid w:val="00753BE8"/>
    <w:rsid w:val="00753F6A"/>
    <w:rsid w:val="00754419"/>
    <w:rsid w:val="00754778"/>
    <w:rsid w:val="00754E36"/>
    <w:rsid w:val="00755209"/>
    <w:rsid w:val="00755453"/>
    <w:rsid w:val="00755EF5"/>
    <w:rsid w:val="00756018"/>
    <w:rsid w:val="007560C5"/>
    <w:rsid w:val="00756291"/>
    <w:rsid w:val="00756A34"/>
    <w:rsid w:val="00756CA0"/>
    <w:rsid w:val="00756E6C"/>
    <w:rsid w:val="007570A8"/>
    <w:rsid w:val="0076054A"/>
    <w:rsid w:val="00760F87"/>
    <w:rsid w:val="007629E6"/>
    <w:rsid w:val="00762C1B"/>
    <w:rsid w:val="0076424B"/>
    <w:rsid w:val="00764ED5"/>
    <w:rsid w:val="007655FC"/>
    <w:rsid w:val="00765FD7"/>
    <w:rsid w:val="007677FB"/>
    <w:rsid w:val="00767973"/>
    <w:rsid w:val="00767F11"/>
    <w:rsid w:val="00770167"/>
    <w:rsid w:val="0077034B"/>
    <w:rsid w:val="00770B7F"/>
    <w:rsid w:val="00772889"/>
    <w:rsid w:val="00772FC4"/>
    <w:rsid w:val="007732ED"/>
    <w:rsid w:val="0077352E"/>
    <w:rsid w:val="007738D8"/>
    <w:rsid w:val="00775119"/>
    <w:rsid w:val="007751A7"/>
    <w:rsid w:val="00775C0A"/>
    <w:rsid w:val="00775C4E"/>
    <w:rsid w:val="00776272"/>
    <w:rsid w:val="00776C0F"/>
    <w:rsid w:val="007774C6"/>
    <w:rsid w:val="0077762F"/>
    <w:rsid w:val="007777AE"/>
    <w:rsid w:val="007779A1"/>
    <w:rsid w:val="00777BE1"/>
    <w:rsid w:val="00777C95"/>
    <w:rsid w:val="00780376"/>
    <w:rsid w:val="00780BD8"/>
    <w:rsid w:val="00780EB0"/>
    <w:rsid w:val="00781754"/>
    <w:rsid w:val="007818D5"/>
    <w:rsid w:val="00781A89"/>
    <w:rsid w:val="00782093"/>
    <w:rsid w:val="00782353"/>
    <w:rsid w:val="00782F01"/>
    <w:rsid w:val="00783244"/>
    <w:rsid w:val="007837F5"/>
    <w:rsid w:val="00783885"/>
    <w:rsid w:val="0078412F"/>
    <w:rsid w:val="0078483C"/>
    <w:rsid w:val="00784A03"/>
    <w:rsid w:val="00784A64"/>
    <w:rsid w:val="00784D27"/>
    <w:rsid w:val="007858B5"/>
    <w:rsid w:val="00785F5E"/>
    <w:rsid w:val="00786813"/>
    <w:rsid w:val="00787A2D"/>
    <w:rsid w:val="00787CF9"/>
    <w:rsid w:val="0079016B"/>
    <w:rsid w:val="00790566"/>
    <w:rsid w:val="00791A30"/>
    <w:rsid w:val="007920AE"/>
    <w:rsid w:val="007923B8"/>
    <w:rsid w:val="00792F3D"/>
    <w:rsid w:val="00793302"/>
    <w:rsid w:val="007933E7"/>
    <w:rsid w:val="00794007"/>
    <w:rsid w:val="00794C33"/>
    <w:rsid w:val="00795FDC"/>
    <w:rsid w:val="007961AC"/>
    <w:rsid w:val="00796C05"/>
    <w:rsid w:val="00796D71"/>
    <w:rsid w:val="00796EB8"/>
    <w:rsid w:val="0079720F"/>
    <w:rsid w:val="007A098F"/>
    <w:rsid w:val="007A18E1"/>
    <w:rsid w:val="007A1B45"/>
    <w:rsid w:val="007A1BC5"/>
    <w:rsid w:val="007A2113"/>
    <w:rsid w:val="007A22D9"/>
    <w:rsid w:val="007A2659"/>
    <w:rsid w:val="007A2695"/>
    <w:rsid w:val="007A2CFA"/>
    <w:rsid w:val="007A3276"/>
    <w:rsid w:val="007A3B35"/>
    <w:rsid w:val="007A3B45"/>
    <w:rsid w:val="007A4951"/>
    <w:rsid w:val="007A4E60"/>
    <w:rsid w:val="007A60CA"/>
    <w:rsid w:val="007A62F1"/>
    <w:rsid w:val="007A643E"/>
    <w:rsid w:val="007A6583"/>
    <w:rsid w:val="007A67EA"/>
    <w:rsid w:val="007A6BD8"/>
    <w:rsid w:val="007A74AB"/>
    <w:rsid w:val="007A793F"/>
    <w:rsid w:val="007A7A70"/>
    <w:rsid w:val="007B152D"/>
    <w:rsid w:val="007B1FFA"/>
    <w:rsid w:val="007B2356"/>
    <w:rsid w:val="007B26A7"/>
    <w:rsid w:val="007B3654"/>
    <w:rsid w:val="007B45FB"/>
    <w:rsid w:val="007B50B7"/>
    <w:rsid w:val="007B5773"/>
    <w:rsid w:val="007B5A11"/>
    <w:rsid w:val="007B5C1E"/>
    <w:rsid w:val="007B626A"/>
    <w:rsid w:val="007B666E"/>
    <w:rsid w:val="007B67AE"/>
    <w:rsid w:val="007C0EC3"/>
    <w:rsid w:val="007C1430"/>
    <w:rsid w:val="007C2C67"/>
    <w:rsid w:val="007C2FD6"/>
    <w:rsid w:val="007C35EE"/>
    <w:rsid w:val="007C3C3A"/>
    <w:rsid w:val="007C3E81"/>
    <w:rsid w:val="007C3F50"/>
    <w:rsid w:val="007C4860"/>
    <w:rsid w:val="007C4B2D"/>
    <w:rsid w:val="007C583A"/>
    <w:rsid w:val="007C5880"/>
    <w:rsid w:val="007C5DE0"/>
    <w:rsid w:val="007C6517"/>
    <w:rsid w:val="007C69B6"/>
    <w:rsid w:val="007C6C82"/>
    <w:rsid w:val="007C7296"/>
    <w:rsid w:val="007C78D2"/>
    <w:rsid w:val="007C7B45"/>
    <w:rsid w:val="007D0469"/>
    <w:rsid w:val="007D0571"/>
    <w:rsid w:val="007D06D3"/>
    <w:rsid w:val="007D08DC"/>
    <w:rsid w:val="007D0B70"/>
    <w:rsid w:val="007D177E"/>
    <w:rsid w:val="007D17C3"/>
    <w:rsid w:val="007D19D1"/>
    <w:rsid w:val="007D20A2"/>
    <w:rsid w:val="007D26B6"/>
    <w:rsid w:val="007D26F4"/>
    <w:rsid w:val="007D2A0F"/>
    <w:rsid w:val="007D33E9"/>
    <w:rsid w:val="007D402A"/>
    <w:rsid w:val="007D45CF"/>
    <w:rsid w:val="007D527D"/>
    <w:rsid w:val="007D5481"/>
    <w:rsid w:val="007D54C7"/>
    <w:rsid w:val="007D5DB1"/>
    <w:rsid w:val="007D6955"/>
    <w:rsid w:val="007D6BD1"/>
    <w:rsid w:val="007D6C71"/>
    <w:rsid w:val="007D7501"/>
    <w:rsid w:val="007D79C5"/>
    <w:rsid w:val="007D7B61"/>
    <w:rsid w:val="007D7B66"/>
    <w:rsid w:val="007D7DCC"/>
    <w:rsid w:val="007E1253"/>
    <w:rsid w:val="007E1743"/>
    <w:rsid w:val="007E188A"/>
    <w:rsid w:val="007E1ADB"/>
    <w:rsid w:val="007E2E6B"/>
    <w:rsid w:val="007E3882"/>
    <w:rsid w:val="007E390C"/>
    <w:rsid w:val="007E3A42"/>
    <w:rsid w:val="007E445D"/>
    <w:rsid w:val="007E4B6B"/>
    <w:rsid w:val="007E55C1"/>
    <w:rsid w:val="007E5EA4"/>
    <w:rsid w:val="007E6067"/>
    <w:rsid w:val="007E6817"/>
    <w:rsid w:val="007E7087"/>
    <w:rsid w:val="007E718D"/>
    <w:rsid w:val="007E7438"/>
    <w:rsid w:val="007F02B6"/>
    <w:rsid w:val="007F0631"/>
    <w:rsid w:val="007F081A"/>
    <w:rsid w:val="007F1050"/>
    <w:rsid w:val="007F17A2"/>
    <w:rsid w:val="007F25C5"/>
    <w:rsid w:val="007F29A0"/>
    <w:rsid w:val="007F2DAB"/>
    <w:rsid w:val="007F2E21"/>
    <w:rsid w:val="007F2F07"/>
    <w:rsid w:val="007F35F5"/>
    <w:rsid w:val="007F395E"/>
    <w:rsid w:val="007F42C8"/>
    <w:rsid w:val="007F451D"/>
    <w:rsid w:val="007F4977"/>
    <w:rsid w:val="007F4B60"/>
    <w:rsid w:val="007F51D2"/>
    <w:rsid w:val="007F5AAF"/>
    <w:rsid w:val="007F5ABB"/>
    <w:rsid w:val="007F5D7D"/>
    <w:rsid w:val="007F670C"/>
    <w:rsid w:val="007F7CD9"/>
    <w:rsid w:val="0080005E"/>
    <w:rsid w:val="0080153A"/>
    <w:rsid w:val="0080182A"/>
    <w:rsid w:val="008049AE"/>
    <w:rsid w:val="00804BD9"/>
    <w:rsid w:val="008055E0"/>
    <w:rsid w:val="0080607A"/>
    <w:rsid w:val="0080718A"/>
    <w:rsid w:val="008071B3"/>
    <w:rsid w:val="0080789B"/>
    <w:rsid w:val="008104A9"/>
    <w:rsid w:val="00811192"/>
    <w:rsid w:val="0081159B"/>
    <w:rsid w:val="008115D4"/>
    <w:rsid w:val="00811CC6"/>
    <w:rsid w:val="00811CDA"/>
    <w:rsid w:val="00812141"/>
    <w:rsid w:val="00812D85"/>
    <w:rsid w:val="00812FE2"/>
    <w:rsid w:val="00813546"/>
    <w:rsid w:val="00814139"/>
    <w:rsid w:val="00816811"/>
    <w:rsid w:val="00816AF4"/>
    <w:rsid w:val="00816BA0"/>
    <w:rsid w:val="00816F84"/>
    <w:rsid w:val="008173C5"/>
    <w:rsid w:val="00817ADB"/>
    <w:rsid w:val="00820119"/>
    <w:rsid w:val="008210D1"/>
    <w:rsid w:val="008216C2"/>
    <w:rsid w:val="00821F54"/>
    <w:rsid w:val="0082273F"/>
    <w:rsid w:val="00822D78"/>
    <w:rsid w:val="00823CF7"/>
    <w:rsid w:val="008240E0"/>
    <w:rsid w:val="00825A95"/>
    <w:rsid w:val="00826CF1"/>
    <w:rsid w:val="008274A7"/>
    <w:rsid w:val="0083032B"/>
    <w:rsid w:val="008306F4"/>
    <w:rsid w:val="008312A9"/>
    <w:rsid w:val="008314F8"/>
    <w:rsid w:val="0083150E"/>
    <w:rsid w:val="0083245D"/>
    <w:rsid w:val="008324EF"/>
    <w:rsid w:val="0083256B"/>
    <w:rsid w:val="00832FC9"/>
    <w:rsid w:val="0083340A"/>
    <w:rsid w:val="00833D05"/>
    <w:rsid w:val="008347B4"/>
    <w:rsid w:val="00834B04"/>
    <w:rsid w:val="00835172"/>
    <w:rsid w:val="00835312"/>
    <w:rsid w:val="008356BF"/>
    <w:rsid w:val="00835E0B"/>
    <w:rsid w:val="00836191"/>
    <w:rsid w:val="00836274"/>
    <w:rsid w:val="0083667B"/>
    <w:rsid w:val="008369BB"/>
    <w:rsid w:val="0083729A"/>
    <w:rsid w:val="00840596"/>
    <w:rsid w:val="00841301"/>
    <w:rsid w:val="00841DB8"/>
    <w:rsid w:val="008421EA"/>
    <w:rsid w:val="0084234A"/>
    <w:rsid w:val="0084295A"/>
    <w:rsid w:val="0084296A"/>
    <w:rsid w:val="00843390"/>
    <w:rsid w:val="0084349B"/>
    <w:rsid w:val="008434C7"/>
    <w:rsid w:val="00844649"/>
    <w:rsid w:val="008448A9"/>
    <w:rsid w:val="00844DC6"/>
    <w:rsid w:val="00845523"/>
    <w:rsid w:val="0084575F"/>
    <w:rsid w:val="00845A27"/>
    <w:rsid w:val="00846A77"/>
    <w:rsid w:val="00846B21"/>
    <w:rsid w:val="00846B89"/>
    <w:rsid w:val="00847265"/>
    <w:rsid w:val="00847387"/>
    <w:rsid w:val="00851286"/>
    <w:rsid w:val="00851B63"/>
    <w:rsid w:val="00851D1F"/>
    <w:rsid w:val="00851D23"/>
    <w:rsid w:val="00852077"/>
    <w:rsid w:val="008522D2"/>
    <w:rsid w:val="00852F75"/>
    <w:rsid w:val="008534C9"/>
    <w:rsid w:val="008535BC"/>
    <w:rsid w:val="00853AFD"/>
    <w:rsid w:val="00853FB9"/>
    <w:rsid w:val="0085493C"/>
    <w:rsid w:val="008553BA"/>
    <w:rsid w:val="00855BBE"/>
    <w:rsid w:val="008561F8"/>
    <w:rsid w:val="00856377"/>
    <w:rsid w:val="00857009"/>
    <w:rsid w:val="0086007C"/>
    <w:rsid w:val="008601ED"/>
    <w:rsid w:val="00860631"/>
    <w:rsid w:val="00860756"/>
    <w:rsid w:val="00860DE0"/>
    <w:rsid w:val="0086151F"/>
    <w:rsid w:val="00863A7F"/>
    <w:rsid w:val="00863C92"/>
    <w:rsid w:val="00864609"/>
    <w:rsid w:val="00864BDB"/>
    <w:rsid w:val="0086579E"/>
    <w:rsid w:val="008663E4"/>
    <w:rsid w:val="00867443"/>
    <w:rsid w:val="008674AF"/>
    <w:rsid w:val="008678D6"/>
    <w:rsid w:val="008700A6"/>
    <w:rsid w:val="008701E5"/>
    <w:rsid w:val="00870748"/>
    <w:rsid w:val="008709EF"/>
    <w:rsid w:val="008717FB"/>
    <w:rsid w:val="00871EFB"/>
    <w:rsid w:val="008724B9"/>
    <w:rsid w:val="0087271B"/>
    <w:rsid w:val="0087406A"/>
    <w:rsid w:val="00874164"/>
    <w:rsid w:val="00874CDD"/>
    <w:rsid w:val="0087535C"/>
    <w:rsid w:val="00875740"/>
    <w:rsid w:val="008763C0"/>
    <w:rsid w:val="0087794F"/>
    <w:rsid w:val="00877B04"/>
    <w:rsid w:val="0088022F"/>
    <w:rsid w:val="008809D7"/>
    <w:rsid w:val="008813BA"/>
    <w:rsid w:val="00881726"/>
    <w:rsid w:val="00883191"/>
    <w:rsid w:val="0088369D"/>
    <w:rsid w:val="00883BF9"/>
    <w:rsid w:val="008855C7"/>
    <w:rsid w:val="00885CF5"/>
    <w:rsid w:val="00887A49"/>
    <w:rsid w:val="00887BA5"/>
    <w:rsid w:val="00891FE5"/>
    <w:rsid w:val="0089280E"/>
    <w:rsid w:val="00892D69"/>
    <w:rsid w:val="00892F66"/>
    <w:rsid w:val="008934CB"/>
    <w:rsid w:val="00893CD5"/>
    <w:rsid w:val="008948ED"/>
    <w:rsid w:val="00894B67"/>
    <w:rsid w:val="008964A7"/>
    <w:rsid w:val="0089684A"/>
    <w:rsid w:val="00897929"/>
    <w:rsid w:val="00897BEA"/>
    <w:rsid w:val="00897DB2"/>
    <w:rsid w:val="008A0882"/>
    <w:rsid w:val="008A0E3F"/>
    <w:rsid w:val="008A12B7"/>
    <w:rsid w:val="008A1878"/>
    <w:rsid w:val="008A2A71"/>
    <w:rsid w:val="008A2C49"/>
    <w:rsid w:val="008A4529"/>
    <w:rsid w:val="008A4588"/>
    <w:rsid w:val="008A4B84"/>
    <w:rsid w:val="008A5021"/>
    <w:rsid w:val="008A52C1"/>
    <w:rsid w:val="008A550E"/>
    <w:rsid w:val="008A567F"/>
    <w:rsid w:val="008A58E7"/>
    <w:rsid w:val="008A65DF"/>
    <w:rsid w:val="008A6613"/>
    <w:rsid w:val="008A7635"/>
    <w:rsid w:val="008A768A"/>
    <w:rsid w:val="008A793C"/>
    <w:rsid w:val="008A7A0A"/>
    <w:rsid w:val="008A7BFD"/>
    <w:rsid w:val="008A7CB8"/>
    <w:rsid w:val="008B09E1"/>
    <w:rsid w:val="008B1454"/>
    <w:rsid w:val="008B14B7"/>
    <w:rsid w:val="008B16C0"/>
    <w:rsid w:val="008B28CB"/>
    <w:rsid w:val="008B2C1D"/>
    <w:rsid w:val="008B30DE"/>
    <w:rsid w:val="008B378C"/>
    <w:rsid w:val="008B39B7"/>
    <w:rsid w:val="008B4031"/>
    <w:rsid w:val="008B420C"/>
    <w:rsid w:val="008B422E"/>
    <w:rsid w:val="008B4269"/>
    <w:rsid w:val="008B4302"/>
    <w:rsid w:val="008B46CE"/>
    <w:rsid w:val="008B4D6C"/>
    <w:rsid w:val="008B4E09"/>
    <w:rsid w:val="008B5384"/>
    <w:rsid w:val="008B5C18"/>
    <w:rsid w:val="008B601A"/>
    <w:rsid w:val="008B69DA"/>
    <w:rsid w:val="008B6D73"/>
    <w:rsid w:val="008B717C"/>
    <w:rsid w:val="008C0B70"/>
    <w:rsid w:val="008C1AF2"/>
    <w:rsid w:val="008C1FC0"/>
    <w:rsid w:val="008C2964"/>
    <w:rsid w:val="008C30BC"/>
    <w:rsid w:val="008C385C"/>
    <w:rsid w:val="008C3B84"/>
    <w:rsid w:val="008C42DD"/>
    <w:rsid w:val="008C445F"/>
    <w:rsid w:val="008C4F97"/>
    <w:rsid w:val="008C505B"/>
    <w:rsid w:val="008C5833"/>
    <w:rsid w:val="008C6E24"/>
    <w:rsid w:val="008C7460"/>
    <w:rsid w:val="008C78FB"/>
    <w:rsid w:val="008D1241"/>
    <w:rsid w:val="008D1EAA"/>
    <w:rsid w:val="008D243D"/>
    <w:rsid w:val="008D26EB"/>
    <w:rsid w:val="008D29B4"/>
    <w:rsid w:val="008D42AF"/>
    <w:rsid w:val="008D592E"/>
    <w:rsid w:val="008D5D63"/>
    <w:rsid w:val="008D5E34"/>
    <w:rsid w:val="008D63CE"/>
    <w:rsid w:val="008D6AD1"/>
    <w:rsid w:val="008D6B93"/>
    <w:rsid w:val="008D6FC2"/>
    <w:rsid w:val="008E020D"/>
    <w:rsid w:val="008E0745"/>
    <w:rsid w:val="008E1017"/>
    <w:rsid w:val="008E1102"/>
    <w:rsid w:val="008E14AC"/>
    <w:rsid w:val="008E34C3"/>
    <w:rsid w:val="008E3612"/>
    <w:rsid w:val="008E41A9"/>
    <w:rsid w:val="008E4382"/>
    <w:rsid w:val="008E4D4F"/>
    <w:rsid w:val="008E4EF5"/>
    <w:rsid w:val="008E5809"/>
    <w:rsid w:val="008E6087"/>
    <w:rsid w:val="008E717E"/>
    <w:rsid w:val="008E7221"/>
    <w:rsid w:val="008E7C78"/>
    <w:rsid w:val="008E7DC9"/>
    <w:rsid w:val="008F006B"/>
    <w:rsid w:val="008F09A3"/>
    <w:rsid w:val="008F1107"/>
    <w:rsid w:val="008F20D6"/>
    <w:rsid w:val="008F21CD"/>
    <w:rsid w:val="008F2D6D"/>
    <w:rsid w:val="008F32D7"/>
    <w:rsid w:val="008F3A9E"/>
    <w:rsid w:val="008F497C"/>
    <w:rsid w:val="008F4D99"/>
    <w:rsid w:val="008F5B7C"/>
    <w:rsid w:val="008F644E"/>
    <w:rsid w:val="008F766A"/>
    <w:rsid w:val="008F7B69"/>
    <w:rsid w:val="009004BE"/>
    <w:rsid w:val="00900B1E"/>
    <w:rsid w:val="00901363"/>
    <w:rsid w:val="0090194D"/>
    <w:rsid w:val="00901C26"/>
    <w:rsid w:val="00901D05"/>
    <w:rsid w:val="00901EB1"/>
    <w:rsid w:val="009025D3"/>
    <w:rsid w:val="00902666"/>
    <w:rsid w:val="00902A56"/>
    <w:rsid w:val="00902F0C"/>
    <w:rsid w:val="0090305F"/>
    <w:rsid w:val="009031A4"/>
    <w:rsid w:val="00903237"/>
    <w:rsid w:val="00903919"/>
    <w:rsid w:val="00903B92"/>
    <w:rsid w:val="009045F0"/>
    <w:rsid w:val="00905B0C"/>
    <w:rsid w:val="00906717"/>
    <w:rsid w:val="00906D2E"/>
    <w:rsid w:val="0090737F"/>
    <w:rsid w:val="00910F3F"/>
    <w:rsid w:val="00911217"/>
    <w:rsid w:val="00911416"/>
    <w:rsid w:val="009114C2"/>
    <w:rsid w:val="00911B0F"/>
    <w:rsid w:val="00912149"/>
    <w:rsid w:val="009124AD"/>
    <w:rsid w:val="00913143"/>
    <w:rsid w:val="00913182"/>
    <w:rsid w:val="00914B67"/>
    <w:rsid w:val="00915493"/>
    <w:rsid w:val="00915FB5"/>
    <w:rsid w:val="0091697C"/>
    <w:rsid w:val="00917A37"/>
    <w:rsid w:val="00917BC1"/>
    <w:rsid w:val="00917EA0"/>
    <w:rsid w:val="00920377"/>
    <w:rsid w:val="00920390"/>
    <w:rsid w:val="009220C9"/>
    <w:rsid w:val="00922D06"/>
    <w:rsid w:val="00923200"/>
    <w:rsid w:val="009237B9"/>
    <w:rsid w:val="00923A55"/>
    <w:rsid w:val="00923A7D"/>
    <w:rsid w:val="009241CC"/>
    <w:rsid w:val="0092508C"/>
    <w:rsid w:val="009250FA"/>
    <w:rsid w:val="0092548B"/>
    <w:rsid w:val="00925841"/>
    <w:rsid w:val="00925A7D"/>
    <w:rsid w:val="00925BCB"/>
    <w:rsid w:val="009261F8"/>
    <w:rsid w:val="009262C7"/>
    <w:rsid w:val="00926389"/>
    <w:rsid w:val="009269D2"/>
    <w:rsid w:val="00930001"/>
    <w:rsid w:val="00930332"/>
    <w:rsid w:val="00930C76"/>
    <w:rsid w:val="00930DBD"/>
    <w:rsid w:val="00931AAC"/>
    <w:rsid w:val="00931D31"/>
    <w:rsid w:val="009320BD"/>
    <w:rsid w:val="00932602"/>
    <w:rsid w:val="009328C0"/>
    <w:rsid w:val="00933171"/>
    <w:rsid w:val="0093319F"/>
    <w:rsid w:val="00933D74"/>
    <w:rsid w:val="00934149"/>
    <w:rsid w:val="009347F2"/>
    <w:rsid w:val="00934EEA"/>
    <w:rsid w:val="0093608C"/>
    <w:rsid w:val="00936502"/>
    <w:rsid w:val="0093698F"/>
    <w:rsid w:val="00936F40"/>
    <w:rsid w:val="00937DC5"/>
    <w:rsid w:val="00940C07"/>
    <w:rsid w:val="009425E1"/>
    <w:rsid w:val="009427D0"/>
    <w:rsid w:val="0094329E"/>
    <w:rsid w:val="00943E79"/>
    <w:rsid w:val="009446E1"/>
    <w:rsid w:val="00944E06"/>
    <w:rsid w:val="009451A7"/>
    <w:rsid w:val="00945F46"/>
    <w:rsid w:val="00946029"/>
    <w:rsid w:val="00946B16"/>
    <w:rsid w:val="00947B54"/>
    <w:rsid w:val="00947C50"/>
    <w:rsid w:val="00950156"/>
    <w:rsid w:val="00950EAD"/>
    <w:rsid w:val="009513A7"/>
    <w:rsid w:val="009517BE"/>
    <w:rsid w:val="00952754"/>
    <w:rsid w:val="00952D24"/>
    <w:rsid w:val="009536B1"/>
    <w:rsid w:val="009536D8"/>
    <w:rsid w:val="00953BE9"/>
    <w:rsid w:val="00953F96"/>
    <w:rsid w:val="00954257"/>
    <w:rsid w:val="009544C3"/>
    <w:rsid w:val="00954722"/>
    <w:rsid w:val="00954ACC"/>
    <w:rsid w:val="00954D71"/>
    <w:rsid w:val="00954F2C"/>
    <w:rsid w:val="00955ACD"/>
    <w:rsid w:val="00956444"/>
    <w:rsid w:val="0095657E"/>
    <w:rsid w:val="00956952"/>
    <w:rsid w:val="00956D8C"/>
    <w:rsid w:val="0095773A"/>
    <w:rsid w:val="00960616"/>
    <w:rsid w:val="00960799"/>
    <w:rsid w:val="009609D5"/>
    <w:rsid w:val="00960C07"/>
    <w:rsid w:val="009612FC"/>
    <w:rsid w:val="0096136E"/>
    <w:rsid w:val="0096157B"/>
    <w:rsid w:val="00962066"/>
    <w:rsid w:val="009624C7"/>
    <w:rsid w:val="009625DA"/>
    <w:rsid w:val="00962D24"/>
    <w:rsid w:val="00963DDB"/>
    <w:rsid w:val="009643F3"/>
    <w:rsid w:val="00965020"/>
    <w:rsid w:val="009652DD"/>
    <w:rsid w:val="0096543A"/>
    <w:rsid w:val="00965B0C"/>
    <w:rsid w:val="00965B58"/>
    <w:rsid w:val="00966F3D"/>
    <w:rsid w:val="009678E0"/>
    <w:rsid w:val="00970651"/>
    <w:rsid w:val="00970BFE"/>
    <w:rsid w:val="00971247"/>
    <w:rsid w:val="009712D9"/>
    <w:rsid w:val="009717C1"/>
    <w:rsid w:val="009719F7"/>
    <w:rsid w:val="00972C8C"/>
    <w:rsid w:val="00972C9F"/>
    <w:rsid w:val="00972FA5"/>
    <w:rsid w:val="00973791"/>
    <w:rsid w:val="0097473E"/>
    <w:rsid w:val="00974CEB"/>
    <w:rsid w:val="00975B16"/>
    <w:rsid w:val="00975C7C"/>
    <w:rsid w:val="00975DF1"/>
    <w:rsid w:val="00975FCE"/>
    <w:rsid w:val="0097602F"/>
    <w:rsid w:val="00976519"/>
    <w:rsid w:val="009768B4"/>
    <w:rsid w:val="009778F5"/>
    <w:rsid w:val="009802DB"/>
    <w:rsid w:val="00980B46"/>
    <w:rsid w:val="00981D55"/>
    <w:rsid w:val="00982174"/>
    <w:rsid w:val="0098226C"/>
    <w:rsid w:val="009856CE"/>
    <w:rsid w:val="00985995"/>
    <w:rsid w:val="00985D9F"/>
    <w:rsid w:val="00985FE0"/>
    <w:rsid w:val="0098730C"/>
    <w:rsid w:val="00987530"/>
    <w:rsid w:val="0099054A"/>
    <w:rsid w:val="009908CB"/>
    <w:rsid w:val="00990BA7"/>
    <w:rsid w:val="0099110A"/>
    <w:rsid w:val="0099126D"/>
    <w:rsid w:val="009916AE"/>
    <w:rsid w:val="0099195D"/>
    <w:rsid w:val="00992611"/>
    <w:rsid w:val="00992FF6"/>
    <w:rsid w:val="00993580"/>
    <w:rsid w:val="00993B96"/>
    <w:rsid w:val="00993DAB"/>
    <w:rsid w:val="00993E49"/>
    <w:rsid w:val="0099427B"/>
    <w:rsid w:val="0099466F"/>
    <w:rsid w:val="00995BB7"/>
    <w:rsid w:val="00995F74"/>
    <w:rsid w:val="00996A95"/>
    <w:rsid w:val="0099760B"/>
    <w:rsid w:val="00997CA0"/>
    <w:rsid w:val="009A03CE"/>
    <w:rsid w:val="009A0E36"/>
    <w:rsid w:val="009A0F0B"/>
    <w:rsid w:val="009A0FCC"/>
    <w:rsid w:val="009A11E3"/>
    <w:rsid w:val="009A14EA"/>
    <w:rsid w:val="009A19C1"/>
    <w:rsid w:val="009A1CF5"/>
    <w:rsid w:val="009A2695"/>
    <w:rsid w:val="009A274F"/>
    <w:rsid w:val="009A2827"/>
    <w:rsid w:val="009A4960"/>
    <w:rsid w:val="009A4D8C"/>
    <w:rsid w:val="009A528E"/>
    <w:rsid w:val="009A677F"/>
    <w:rsid w:val="009A69BA"/>
    <w:rsid w:val="009A7729"/>
    <w:rsid w:val="009B01E3"/>
    <w:rsid w:val="009B1102"/>
    <w:rsid w:val="009B2FA9"/>
    <w:rsid w:val="009B31A5"/>
    <w:rsid w:val="009B34A5"/>
    <w:rsid w:val="009B3ADE"/>
    <w:rsid w:val="009B4047"/>
    <w:rsid w:val="009B4161"/>
    <w:rsid w:val="009B5BE3"/>
    <w:rsid w:val="009B646D"/>
    <w:rsid w:val="009B680D"/>
    <w:rsid w:val="009B6D9A"/>
    <w:rsid w:val="009B76A7"/>
    <w:rsid w:val="009B7FED"/>
    <w:rsid w:val="009C11EB"/>
    <w:rsid w:val="009C1661"/>
    <w:rsid w:val="009C2764"/>
    <w:rsid w:val="009C2E5D"/>
    <w:rsid w:val="009C2F70"/>
    <w:rsid w:val="009C3154"/>
    <w:rsid w:val="009C31C8"/>
    <w:rsid w:val="009C354F"/>
    <w:rsid w:val="009C3867"/>
    <w:rsid w:val="009C3EF8"/>
    <w:rsid w:val="009C42C9"/>
    <w:rsid w:val="009C46BF"/>
    <w:rsid w:val="009C473B"/>
    <w:rsid w:val="009C4AB3"/>
    <w:rsid w:val="009C4CC5"/>
    <w:rsid w:val="009C50B5"/>
    <w:rsid w:val="009C50CB"/>
    <w:rsid w:val="009C52CA"/>
    <w:rsid w:val="009C54B6"/>
    <w:rsid w:val="009C5793"/>
    <w:rsid w:val="009C5B0F"/>
    <w:rsid w:val="009C680B"/>
    <w:rsid w:val="009C736B"/>
    <w:rsid w:val="009C7829"/>
    <w:rsid w:val="009D0BEB"/>
    <w:rsid w:val="009D1DAB"/>
    <w:rsid w:val="009D1F68"/>
    <w:rsid w:val="009D1FCE"/>
    <w:rsid w:val="009D24BE"/>
    <w:rsid w:val="009D2D94"/>
    <w:rsid w:val="009D3241"/>
    <w:rsid w:val="009D3C1F"/>
    <w:rsid w:val="009D4041"/>
    <w:rsid w:val="009D4272"/>
    <w:rsid w:val="009D45E1"/>
    <w:rsid w:val="009D4ABE"/>
    <w:rsid w:val="009D5D77"/>
    <w:rsid w:val="009D5E46"/>
    <w:rsid w:val="009D6180"/>
    <w:rsid w:val="009D6E55"/>
    <w:rsid w:val="009D7CC7"/>
    <w:rsid w:val="009D7D8D"/>
    <w:rsid w:val="009E0216"/>
    <w:rsid w:val="009E0218"/>
    <w:rsid w:val="009E0FFB"/>
    <w:rsid w:val="009E12E2"/>
    <w:rsid w:val="009E1A26"/>
    <w:rsid w:val="009E1ECB"/>
    <w:rsid w:val="009E215E"/>
    <w:rsid w:val="009E2218"/>
    <w:rsid w:val="009E2895"/>
    <w:rsid w:val="009E2959"/>
    <w:rsid w:val="009E2A3D"/>
    <w:rsid w:val="009E4871"/>
    <w:rsid w:val="009E4ECA"/>
    <w:rsid w:val="009E6255"/>
    <w:rsid w:val="009E698E"/>
    <w:rsid w:val="009E7087"/>
    <w:rsid w:val="009F2A09"/>
    <w:rsid w:val="009F3605"/>
    <w:rsid w:val="009F3736"/>
    <w:rsid w:val="009F3F53"/>
    <w:rsid w:val="009F41D9"/>
    <w:rsid w:val="009F436D"/>
    <w:rsid w:val="009F4621"/>
    <w:rsid w:val="009F4B2A"/>
    <w:rsid w:val="009F4DA1"/>
    <w:rsid w:val="009F56C7"/>
    <w:rsid w:val="009F5A30"/>
    <w:rsid w:val="009F68B6"/>
    <w:rsid w:val="00A007E0"/>
    <w:rsid w:val="00A00BD7"/>
    <w:rsid w:val="00A00F0E"/>
    <w:rsid w:val="00A023FF"/>
    <w:rsid w:val="00A03033"/>
    <w:rsid w:val="00A0306F"/>
    <w:rsid w:val="00A04484"/>
    <w:rsid w:val="00A04D9E"/>
    <w:rsid w:val="00A05321"/>
    <w:rsid w:val="00A0545E"/>
    <w:rsid w:val="00A05575"/>
    <w:rsid w:val="00A06B86"/>
    <w:rsid w:val="00A078DB"/>
    <w:rsid w:val="00A07A0D"/>
    <w:rsid w:val="00A07B1C"/>
    <w:rsid w:val="00A100C5"/>
    <w:rsid w:val="00A10798"/>
    <w:rsid w:val="00A10A73"/>
    <w:rsid w:val="00A10EB3"/>
    <w:rsid w:val="00A10ECC"/>
    <w:rsid w:val="00A12AE6"/>
    <w:rsid w:val="00A13334"/>
    <w:rsid w:val="00A139BD"/>
    <w:rsid w:val="00A14228"/>
    <w:rsid w:val="00A14C87"/>
    <w:rsid w:val="00A154BD"/>
    <w:rsid w:val="00A156A1"/>
    <w:rsid w:val="00A15848"/>
    <w:rsid w:val="00A161EE"/>
    <w:rsid w:val="00A1669D"/>
    <w:rsid w:val="00A16B91"/>
    <w:rsid w:val="00A16C49"/>
    <w:rsid w:val="00A17594"/>
    <w:rsid w:val="00A17BFC"/>
    <w:rsid w:val="00A17E83"/>
    <w:rsid w:val="00A20B03"/>
    <w:rsid w:val="00A20E09"/>
    <w:rsid w:val="00A20FD5"/>
    <w:rsid w:val="00A21454"/>
    <w:rsid w:val="00A214C7"/>
    <w:rsid w:val="00A2163E"/>
    <w:rsid w:val="00A2163F"/>
    <w:rsid w:val="00A21F3B"/>
    <w:rsid w:val="00A222DC"/>
    <w:rsid w:val="00A23806"/>
    <w:rsid w:val="00A23DAE"/>
    <w:rsid w:val="00A2408F"/>
    <w:rsid w:val="00A245CA"/>
    <w:rsid w:val="00A246C2"/>
    <w:rsid w:val="00A24BA0"/>
    <w:rsid w:val="00A25464"/>
    <w:rsid w:val="00A25E55"/>
    <w:rsid w:val="00A2644A"/>
    <w:rsid w:val="00A2660C"/>
    <w:rsid w:val="00A2676B"/>
    <w:rsid w:val="00A27015"/>
    <w:rsid w:val="00A27140"/>
    <w:rsid w:val="00A30154"/>
    <w:rsid w:val="00A30A05"/>
    <w:rsid w:val="00A30D8D"/>
    <w:rsid w:val="00A311D4"/>
    <w:rsid w:val="00A32003"/>
    <w:rsid w:val="00A3428A"/>
    <w:rsid w:val="00A34373"/>
    <w:rsid w:val="00A34495"/>
    <w:rsid w:val="00A35373"/>
    <w:rsid w:val="00A36F23"/>
    <w:rsid w:val="00A379D2"/>
    <w:rsid w:val="00A37CCF"/>
    <w:rsid w:val="00A40602"/>
    <w:rsid w:val="00A418AC"/>
    <w:rsid w:val="00A41A64"/>
    <w:rsid w:val="00A41D93"/>
    <w:rsid w:val="00A4248F"/>
    <w:rsid w:val="00A426A1"/>
    <w:rsid w:val="00A42D89"/>
    <w:rsid w:val="00A42DDA"/>
    <w:rsid w:val="00A43D77"/>
    <w:rsid w:val="00A43F05"/>
    <w:rsid w:val="00A44CEA"/>
    <w:rsid w:val="00A4542A"/>
    <w:rsid w:val="00A466C7"/>
    <w:rsid w:val="00A4735A"/>
    <w:rsid w:val="00A47602"/>
    <w:rsid w:val="00A47F84"/>
    <w:rsid w:val="00A507FA"/>
    <w:rsid w:val="00A51F05"/>
    <w:rsid w:val="00A523E3"/>
    <w:rsid w:val="00A52A3A"/>
    <w:rsid w:val="00A52A63"/>
    <w:rsid w:val="00A530BE"/>
    <w:rsid w:val="00A53170"/>
    <w:rsid w:val="00A5374E"/>
    <w:rsid w:val="00A53EC8"/>
    <w:rsid w:val="00A54008"/>
    <w:rsid w:val="00A54725"/>
    <w:rsid w:val="00A54ACA"/>
    <w:rsid w:val="00A55C1C"/>
    <w:rsid w:val="00A55FC1"/>
    <w:rsid w:val="00A56EBF"/>
    <w:rsid w:val="00A5752A"/>
    <w:rsid w:val="00A57598"/>
    <w:rsid w:val="00A5771C"/>
    <w:rsid w:val="00A57D26"/>
    <w:rsid w:val="00A601FF"/>
    <w:rsid w:val="00A62818"/>
    <w:rsid w:val="00A62D93"/>
    <w:rsid w:val="00A6324A"/>
    <w:rsid w:val="00A635E1"/>
    <w:rsid w:val="00A64BF2"/>
    <w:rsid w:val="00A64CCE"/>
    <w:rsid w:val="00A6517E"/>
    <w:rsid w:val="00A6530E"/>
    <w:rsid w:val="00A6589B"/>
    <w:rsid w:val="00A6591C"/>
    <w:rsid w:val="00A65968"/>
    <w:rsid w:val="00A6758A"/>
    <w:rsid w:val="00A67AB9"/>
    <w:rsid w:val="00A67BF3"/>
    <w:rsid w:val="00A706BB"/>
    <w:rsid w:val="00A70F14"/>
    <w:rsid w:val="00A714A3"/>
    <w:rsid w:val="00A7226C"/>
    <w:rsid w:val="00A72EB6"/>
    <w:rsid w:val="00A72FD7"/>
    <w:rsid w:val="00A735D3"/>
    <w:rsid w:val="00A73BF8"/>
    <w:rsid w:val="00A74EEF"/>
    <w:rsid w:val="00A74F9E"/>
    <w:rsid w:val="00A75513"/>
    <w:rsid w:val="00A7603C"/>
    <w:rsid w:val="00A76296"/>
    <w:rsid w:val="00A77245"/>
    <w:rsid w:val="00A772E9"/>
    <w:rsid w:val="00A7791E"/>
    <w:rsid w:val="00A77977"/>
    <w:rsid w:val="00A80286"/>
    <w:rsid w:val="00A802C2"/>
    <w:rsid w:val="00A80772"/>
    <w:rsid w:val="00A817A4"/>
    <w:rsid w:val="00A82CE1"/>
    <w:rsid w:val="00A83208"/>
    <w:rsid w:val="00A8496F"/>
    <w:rsid w:val="00A84DAF"/>
    <w:rsid w:val="00A85234"/>
    <w:rsid w:val="00A8568C"/>
    <w:rsid w:val="00A85D04"/>
    <w:rsid w:val="00A85D7A"/>
    <w:rsid w:val="00A9001E"/>
    <w:rsid w:val="00A90517"/>
    <w:rsid w:val="00A90566"/>
    <w:rsid w:val="00A91518"/>
    <w:rsid w:val="00A918EB"/>
    <w:rsid w:val="00A91986"/>
    <w:rsid w:val="00A923A4"/>
    <w:rsid w:val="00A9262C"/>
    <w:rsid w:val="00A9295F"/>
    <w:rsid w:val="00A93CBE"/>
    <w:rsid w:val="00A94915"/>
    <w:rsid w:val="00A94A57"/>
    <w:rsid w:val="00A956CA"/>
    <w:rsid w:val="00A957CE"/>
    <w:rsid w:val="00A95904"/>
    <w:rsid w:val="00A95B2D"/>
    <w:rsid w:val="00A961C4"/>
    <w:rsid w:val="00AA02D5"/>
    <w:rsid w:val="00AA1F38"/>
    <w:rsid w:val="00AA245F"/>
    <w:rsid w:val="00AA377F"/>
    <w:rsid w:val="00AA4266"/>
    <w:rsid w:val="00AA45BF"/>
    <w:rsid w:val="00AA4624"/>
    <w:rsid w:val="00AA480E"/>
    <w:rsid w:val="00AA5870"/>
    <w:rsid w:val="00AA5975"/>
    <w:rsid w:val="00AA5ECC"/>
    <w:rsid w:val="00AA64BB"/>
    <w:rsid w:val="00AA6648"/>
    <w:rsid w:val="00AA68E6"/>
    <w:rsid w:val="00AA718A"/>
    <w:rsid w:val="00AA7863"/>
    <w:rsid w:val="00AA7D82"/>
    <w:rsid w:val="00AB05CD"/>
    <w:rsid w:val="00AB1376"/>
    <w:rsid w:val="00AB179C"/>
    <w:rsid w:val="00AB2A92"/>
    <w:rsid w:val="00AB329E"/>
    <w:rsid w:val="00AB41D3"/>
    <w:rsid w:val="00AB45BF"/>
    <w:rsid w:val="00AB4A62"/>
    <w:rsid w:val="00AB4C06"/>
    <w:rsid w:val="00AB5310"/>
    <w:rsid w:val="00AB5ACB"/>
    <w:rsid w:val="00AB5C3E"/>
    <w:rsid w:val="00AB636A"/>
    <w:rsid w:val="00AB63B6"/>
    <w:rsid w:val="00AB6FB3"/>
    <w:rsid w:val="00AB7DA1"/>
    <w:rsid w:val="00AC13A7"/>
    <w:rsid w:val="00AC153C"/>
    <w:rsid w:val="00AC1A31"/>
    <w:rsid w:val="00AC2329"/>
    <w:rsid w:val="00AC2B0B"/>
    <w:rsid w:val="00AC2B22"/>
    <w:rsid w:val="00AC4738"/>
    <w:rsid w:val="00AC47C8"/>
    <w:rsid w:val="00AC47E4"/>
    <w:rsid w:val="00AC4976"/>
    <w:rsid w:val="00AC4ED0"/>
    <w:rsid w:val="00AC5E85"/>
    <w:rsid w:val="00AC5FBB"/>
    <w:rsid w:val="00AC6255"/>
    <w:rsid w:val="00AC697A"/>
    <w:rsid w:val="00AD0EF4"/>
    <w:rsid w:val="00AD1284"/>
    <w:rsid w:val="00AD22A9"/>
    <w:rsid w:val="00AD310E"/>
    <w:rsid w:val="00AD31BB"/>
    <w:rsid w:val="00AD5C87"/>
    <w:rsid w:val="00AD5CEF"/>
    <w:rsid w:val="00AD62F1"/>
    <w:rsid w:val="00AD643C"/>
    <w:rsid w:val="00AD6577"/>
    <w:rsid w:val="00AD6B00"/>
    <w:rsid w:val="00AD6F37"/>
    <w:rsid w:val="00AD7298"/>
    <w:rsid w:val="00AD771B"/>
    <w:rsid w:val="00AD779B"/>
    <w:rsid w:val="00AD7A91"/>
    <w:rsid w:val="00AE04C8"/>
    <w:rsid w:val="00AE04EF"/>
    <w:rsid w:val="00AE18FD"/>
    <w:rsid w:val="00AE2B02"/>
    <w:rsid w:val="00AE2C03"/>
    <w:rsid w:val="00AE371E"/>
    <w:rsid w:val="00AE3F0E"/>
    <w:rsid w:val="00AE3F25"/>
    <w:rsid w:val="00AE4CFE"/>
    <w:rsid w:val="00AE549D"/>
    <w:rsid w:val="00AE5612"/>
    <w:rsid w:val="00AE5F45"/>
    <w:rsid w:val="00AF07DD"/>
    <w:rsid w:val="00AF1364"/>
    <w:rsid w:val="00AF27C4"/>
    <w:rsid w:val="00AF319D"/>
    <w:rsid w:val="00AF358F"/>
    <w:rsid w:val="00AF3737"/>
    <w:rsid w:val="00AF48C7"/>
    <w:rsid w:val="00AF78FE"/>
    <w:rsid w:val="00AF7906"/>
    <w:rsid w:val="00B004FD"/>
    <w:rsid w:val="00B01389"/>
    <w:rsid w:val="00B02A7D"/>
    <w:rsid w:val="00B0327A"/>
    <w:rsid w:val="00B032FF"/>
    <w:rsid w:val="00B039CE"/>
    <w:rsid w:val="00B03F97"/>
    <w:rsid w:val="00B0436A"/>
    <w:rsid w:val="00B05274"/>
    <w:rsid w:val="00B052FF"/>
    <w:rsid w:val="00B05A3A"/>
    <w:rsid w:val="00B05A5C"/>
    <w:rsid w:val="00B060B7"/>
    <w:rsid w:val="00B114A9"/>
    <w:rsid w:val="00B115CA"/>
    <w:rsid w:val="00B125E4"/>
    <w:rsid w:val="00B12F87"/>
    <w:rsid w:val="00B130EF"/>
    <w:rsid w:val="00B137C6"/>
    <w:rsid w:val="00B13AAF"/>
    <w:rsid w:val="00B13E5C"/>
    <w:rsid w:val="00B150D5"/>
    <w:rsid w:val="00B15152"/>
    <w:rsid w:val="00B15157"/>
    <w:rsid w:val="00B151B9"/>
    <w:rsid w:val="00B15865"/>
    <w:rsid w:val="00B1587C"/>
    <w:rsid w:val="00B15C08"/>
    <w:rsid w:val="00B163E2"/>
    <w:rsid w:val="00B175E5"/>
    <w:rsid w:val="00B207F2"/>
    <w:rsid w:val="00B21112"/>
    <w:rsid w:val="00B21373"/>
    <w:rsid w:val="00B21F97"/>
    <w:rsid w:val="00B23675"/>
    <w:rsid w:val="00B23AD4"/>
    <w:rsid w:val="00B23F83"/>
    <w:rsid w:val="00B23FDB"/>
    <w:rsid w:val="00B24635"/>
    <w:rsid w:val="00B24649"/>
    <w:rsid w:val="00B24C97"/>
    <w:rsid w:val="00B24DED"/>
    <w:rsid w:val="00B25780"/>
    <w:rsid w:val="00B25A9A"/>
    <w:rsid w:val="00B25C19"/>
    <w:rsid w:val="00B26300"/>
    <w:rsid w:val="00B26424"/>
    <w:rsid w:val="00B26DC6"/>
    <w:rsid w:val="00B300C7"/>
    <w:rsid w:val="00B306EF"/>
    <w:rsid w:val="00B31373"/>
    <w:rsid w:val="00B3182B"/>
    <w:rsid w:val="00B31E2D"/>
    <w:rsid w:val="00B324E2"/>
    <w:rsid w:val="00B3305F"/>
    <w:rsid w:val="00B34638"/>
    <w:rsid w:val="00B35149"/>
    <w:rsid w:val="00B368A2"/>
    <w:rsid w:val="00B368F5"/>
    <w:rsid w:val="00B36C44"/>
    <w:rsid w:val="00B36D13"/>
    <w:rsid w:val="00B3730A"/>
    <w:rsid w:val="00B400E4"/>
    <w:rsid w:val="00B405DD"/>
    <w:rsid w:val="00B41719"/>
    <w:rsid w:val="00B41829"/>
    <w:rsid w:val="00B41853"/>
    <w:rsid w:val="00B42072"/>
    <w:rsid w:val="00B4397F"/>
    <w:rsid w:val="00B43FB7"/>
    <w:rsid w:val="00B4481D"/>
    <w:rsid w:val="00B44FF7"/>
    <w:rsid w:val="00B46096"/>
    <w:rsid w:val="00B46421"/>
    <w:rsid w:val="00B46924"/>
    <w:rsid w:val="00B469EE"/>
    <w:rsid w:val="00B46D86"/>
    <w:rsid w:val="00B46E76"/>
    <w:rsid w:val="00B50367"/>
    <w:rsid w:val="00B50B2B"/>
    <w:rsid w:val="00B519CA"/>
    <w:rsid w:val="00B51BC4"/>
    <w:rsid w:val="00B52220"/>
    <w:rsid w:val="00B5226F"/>
    <w:rsid w:val="00B522B8"/>
    <w:rsid w:val="00B52665"/>
    <w:rsid w:val="00B52772"/>
    <w:rsid w:val="00B52852"/>
    <w:rsid w:val="00B529E5"/>
    <w:rsid w:val="00B53FFB"/>
    <w:rsid w:val="00B544AE"/>
    <w:rsid w:val="00B54AAA"/>
    <w:rsid w:val="00B55155"/>
    <w:rsid w:val="00B55A08"/>
    <w:rsid w:val="00B55D70"/>
    <w:rsid w:val="00B57025"/>
    <w:rsid w:val="00B57AC2"/>
    <w:rsid w:val="00B60340"/>
    <w:rsid w:val="00B606FF"/>
    <w:rsid w:val="00B60803"/>
    <w:rsid w:val="00B60D4C"/>
    <w:rsid w:val="00B6189C"/>
    <w:rsid w:val="00B63117"/>
    <w:rsid w:val="00B63919"/>
    <w:rsid w:val="00B63BFE"/>
    <w:rsid w:val="00B64016"/>
    <w:rsid w:val="00B6593B"/>
    <w:rsid w:val="00B65F68"/>
    <w:rsid w:val="00B6720A"/>
    <w:rsid w:val="00B71712"/>
    <w:rsid w:val="00B72E5D"/>
    <w:rsid w:val="00B72FE7"/>
    <w:rsid w:val="00B73615"/>
    <w:rsid w:val="00B7385F"/>
    <w:rsid w:val="00B73D9A"/>
    <w:rsid w:val="00B74266"/>
    <w:rsid w:val="00B74DB0"/>
    <w:rsid w:val="00B750E5"/>
    <w:rsid w:val="00B75FF0"/>
    <w:rsid w:val="00B76529"/>
    <w:rsid w:val="00B76845"/>
    <w:rsid w:val="00B77937"/>
    <w:rsid w:val="00B779AF"/>
    <w:rsid w:val="00B779DA"/>
    <w:rsid w:val="00B80115"/>
    <w:rsid w:val="00B80375"/>
    <w:rsid w:val="00B811EC"/>
    <w:rsid w:val="00B81359"/>
    <w:rsid w:val="00B816D1"/>
    <w:rsid w:val="00B81903"/>
    <w:rsid w:val="00B819EB"/>
    <w:rsid w:val="00B81D8E"/>
    <w:rsid w:val="00B82056"/>
    <w:rsid w:val="00B82A58"/>
    <w:rsid w:val="00B83B79"/>
    <w:rsid w:val="00B83C70"/>
    <w:rsid w:val="00B843BA"/>
    <w:rsid w:val="00B84902"/>
    <w:rsid w:val="00B84B90"/>
    <w:rsid w:val="00B85740"/>
    <w:rsid w:val="00B8669A"/>
    <w:rsid w:val="00B872C8"/>
    <w:rsid w:val="00B87BBA"/>
    <w:rsid w:val="00B904F5"/>
    <w:rsid w:val="00B9085F"/>
    <w:rsid w:val="00B90DCC"/>
    <w:rsid w:val="00B90F65"/>
    <w:rsid w:val="00B91175"/>
    <w:rsid w:val="00B91268"/>
    <w:rsid w:val="00B91812"/>
    <w:rsid w:val="00B93908"/>
    <w:rsid w:val="00B942B1"/>
    <w:rsid w:val="00B94C87"/>
    <w:rsid w:val="00B95444"/>
    <w:rsid w:val="00B95482"/>
    <w:rsid w:val="00B95E66"/>
    <w:rsid w:val="00B9624A"/>
    <w:rsid w:val="00B96CE1"/>
    <w:rsid w:val="00B9742F"/>
    <w:rsid w:val="00B97663"/>
    <w:rsid w:val="00B977D6"/>
    <w:rsid w:val="00BA067C"/>
    <w:rsid w:val="00BA089A"/>
    <w:rsid w:val="00BA0AEB"/>
    <w:rsid w:val="00BA12CE"/>
    <w:rsid w:val="00BA20DA"/>
    <w:rsid w:val="00BA2103"/>
    <w:rsid w:val="00BA25D7"/>
    <w:rsid w:val="00BA2A2E"/>
    <w:rsid w:val="00BA2DC3"/>
    <w:rsid w:val="00BA2F51"/>
    <w:rsid w:val="00BA3060"/>
    <w:rsid w:val="00BA3621"/>
    <w:rsid w:val="00BA3883"/>
    <w:rsid w:val="00BA394F"/>
    <w:rsid w:val="00BA3E59"/>
    <w:rsid w:val="00BA431E"/>
    <w:rsid w:val="00BA4E29"/>
    <w:rsid w:val="00BA65D6"/>
    <w:rsid w:val="00BA703D"/>
    <w:rsid w:val="00BB0117"/>
    <w:rsid w:val="00BB0190"/>
    <w:rsid w:val="00BB0CD2"/>
    <w:rsid w:val="00BB150D"/>
    <w:rsid w:val="00BB1522"/>
    <w:rsid w:val="00BB1621"/>
    <w:rsid w:val="00BB23DC"/>
    <w:rsid w:val="00BB2F86"/>
    <w:rsid w:val="00BB3102"/>
    <w:rsid w:val="00BB34DB"/>
    <w:rsid w:val="00BB3DE5"/>
    <w:rsid w:val="00BB4637"/>
    <w:rsid w:val="00BB463B"/>
    <w:rsid w:val="00BB48A4"/>
    <w:rsid w:val="00BB4F88"/>
    <w:rsid w:val="00BB5298"/>
    <w:rsid w:val="00BB5863"/>
    <w:rsid w:val="00BB63E4"/>
    <w:rsid w:val="00BB6951"/>
    <w:rsid w:val="00BB6CA4"/>
    <w:rsid w:val="00BB6DFD"/>
    <w:rsid w:val="00BB6F1D"/>
    <w:rsid w:val="00BC00F8"/>
    <w:rsid w:val="00BC05E2"/>
    <w:rsid w:val="00BC068A"/>
    <w:rsid w:val="00BC0B2A"/>
    <w:rsid w:val="00BC1056"/>
    <w:rsid w:val="00BC22B7"/>
    <w:rsid w:val="00BC335E"/>
    <w:rsid w:val="00BC410C"/>
    <w:rsid w:val="00BC4666"/>
    <w:rsid w:val="00BC47E3"/>
    <w:rsid w:val="00BC5A13"/>
    <w:rsid w:val="00BC5DA9"/>
    <w:rsid w:val="00BC6E90"/>
    <w:rsid w:val="00BC75A2"/>
    <w:rsid w:val="00BC7AA3"/>
    <w:rsid w:val="00BC7D94"/>
    <w:rsid w:val="00BD03BD"/>
    <w:rsid w:val="00BD08A3"/>
    <w:rsid w:val="00BD0ADE"/>
    <w:rsid w:val="00BD1DC6"/>
    <w:rsid w:val="00BD20DF"/>
    <w:rsid w:val="00BD2AB2"/>
    <w:rsid w:val="00BD2EBF"/>
    <w:rsid w:val="00BD37B4"/>
    <w:rsid w:val="00BD3B52"/>
    <w:rsid w:val="00BD3E2A"/>
    <w:rsid w:val="00BD3F32"/>
    <w:rsid w:val="00BD4839"/>
    <w:rsid w:val="00BD4C05"/>
    <w:rsid w:val="00BD5139"/>
    <w:rsid w:val="00BD56D4"/>
    <w:rsid w:val="00BD585F"/>
    <w:rsid w:val="00BD5B6A"/>
    <w:rsid w:val="00BD5E58"/>
    <w:rsid w:val="00BD64FB"/>
    <w:rsid w:val="00BD680E"/>
    <w:rsid w:val="00BD6998"/>
    <w:rsid w:val="00BD748B"/>
    <w:rsid w:val="00BD7EC2"/>
    <w:rsid w:val="00BE0146"/>
    <w:rsid w:val="00BE06AD"/>
    <w:rsid w:val="00BE0DFB"/>
    <w:rsid w:val="00BE155E"/>
    <w:rsid w:val="00BE22FC"/>
    <w:rsid w:val="00BE258D"/>
    <w:rsid w:val="00BE2969"/>
    <w:rsid w:val="00BE2CB3"/>
    <w:rsid w:val="00BE3DD5"/>
    <w:rsid w:val="00BE3FE9"/>
    <w:rsid w:val="00BE4880"/>
    <w:rsid w:val="00BE57AD"/>
    <w:rsid w:val="00BE67BC"/>
    <w:rsid w:val="00BE6889"/>
    <w:rsid w:val="00BF0FCE"/>
    <w:rsid w:val="00BF0FDB"/>
    <w:rsid w:val="00BF1F04"/>
    <w:rsid w:val="00BF230A"/>
    <w:rsid w:val="00BF254E"/>
    <w:rsid w:val="00BF2E28"/>
    <w:rsid w:val="00BF37E4"/>
    <w:rsid w:val="00BF3DF3"/>
    <w:rsid w:val="00BF466C"/>
    <w:rsid w:val="00BF54A5"/>
    <w:rsid w:val="00BF748D"/>
    <w:rsid w:val="00BF7AB1"/>
    <w:rsid w:val="00C00917"/>
    <w:rsid w:val="00C00DD4"/>
    <w:rsid w:val="00C02922"/>
    <w:rsid w:val="00C02938"/>
    <w:rsid w:val="00C02A11"/>
    <w:rsid w:val="00C03783"/>
    <w:rsid w:val="00C04260"/>
    <w:rsid w:val="00C043EE"/>
    <w:rsid w:val="00C064DA"/>
    <w:rsid w:val="00C06CBE"/>
    <w:rsid w:val="00C0763C"/>
    <w:rsid w:val="00C10747"/>
    <w:rsid w:val="00C10F88"/>
    <w:rsid w:val="00C126E3"/>
    <w:rsid w:val="00C13724"/>
    <w:rsid w:val="00C138A1"/>
    <w:rsid w:val="00C14BE2"/>
    <w:rsid w:val="00C14F0A"/>
    <w:rsid w:val="00C15A8F"/>
    <w:rsid w:val="00C15D69"/>
    <w:rsid w:val="00C169ED"/>
    <w:rsid w:val="00C17244"/>
    <w:rsid w:val="00C17302"/>
    <w:rsid w:val="00C205BE"/>
    <w:rsid w:val="00C218E1"/>
    <w:rsid w:val="00C21BC4"/>
    <w:rsid w:val="00C21D5C"/>
    <w:rsid w:val="00C22641"/>
    <w:rsid w:val="00C22A10"/>
    <w:rsid w:val="00C231B5"/>
    <w:rsid w:val="00C236D6"/>
    <w:rsid w:val="00C23807"/>
    <w:rsid w:val="00C23B9F"/>
    <w:rsid w:val="00C24E01"/>
    <w:rsid w:val="00C25C30"/>
    <w:rsid w:val="00C26BF5"/>
    <w:rsid w:val="00C27185"/>
    <w:rsid w:val="00C27787"/>
    <w:rsid w:val="00C27A57"/>
    <w:rsid w:val="00C27B31"/>
    <w:rsid w:val="00C30011"/>
    <w:rsid w:val="00C305BA"/>
    <w:rsid w:val="00C30B73"/>
    <w:rsid w:val="00C30D2A"/>
    <w:rsid w:val="00C30E06"/>
    <w:rsid w:val="00C31354"/>
    <w:rsid w:val="00C3148C"/>
    <w:rsid w:val="00C328EC"/>
    <w:rsid w:val="00C33531"/>
    <w:rsid w:val="00C33716"/>
    <w:rsid w:val="00C33BE8"/>
    <w:rsid w:val="00C34988"/>
    <w:rsid w:val="00C349B0"/>
    <w:rsid w:val="00C349E8"/>
    <w:rsid w:val="00C353AF"/>
    <w:rsid w:val="00C35799"/>
    <w:rsid w:val="00C35D9E"/>
    <w:rsid w:val="00C36370"/>
    <w:rsid w:val="00C36946"/>
    <w:rsid w:val="00C37155"/>
    <w:rsid w:val="00C37215"/>
    <w:rsid w:val="00C402B6"/>
    <w:rsid w:val="00C40EFE"/>
    <w:rsid w:val="00C41A4A"/>
    <w:rsid w:val="00C41A97"/>
    <w:rsid w:val="00C41AC8"/>
    <w:rsid w:val="00C43C7B"/>
    <w:rsid w:val="00C43DF2"/>
    <w:rsid w:val="00C43F10"/>
    <w:rsid w:val="00C453DE"/>
    <w:rsid w:val="00C45950"/>
    <w:rsid w:val="00C45B3E"/>
    <w:rsid w:val="00C45FB0"/>
    <w:rsid w:val="00C46349"/>
    <w:rsid w:val="00C46905"/>
    <w:rsid w:val="00C46E03"/>
    <w:rsid w:val="00C470CD"/>
    <w:rsid w:val="00C47C29"/>
    <w:rsid w:val="00C507C2"/>
    <w:rsid w:val="00C50B87"/>
    <w:rsid w:val="00C50E55"/>
    <w:rsid w:val="00C51DB8"/>
    <w:rsid w:val="00C52904"/>
    <w:rsid w:val="00C52AF6"/>
    <w:rsid w:val="00C533C6"/>
    <w:rsid w:val="00C53D57"/>
    <w:rsid w:val="00C547E3"/>
    <w:rsid w:val="00C55182"/>
    <w:rsid w:val="00C554BB"/>
    <w:rsid w:val="00C55B3A"/>
    <w:rsid w:val="00C56371"/>
    <w:rsid w:val="00C5647B"/>
    <w:rsid w:val="00C56669"/>
    <w:rsid w:val="00C56710"/>
    <w:rsid w:val="00C56DCA"/>
    <w:rsid w:val="00C56FE6"/>
    <w:rsid w:val="00C57031"/>
    <w:rsid w:val="00C6087D"/>
    <w:rsid w:val="00C61368"/>
    <w:rsid w:val="00C614C0"/>
    <w:rsid w:val="00C619BE"/>
    <w:rsid w:val="00C61C2F"/>
    <w:rsid w:val="00C61F9C"/>
    <w:rsid w:val="00C61FB2"/>
    <w:rsid w:val="00C61FDF"/>
    <w:rsid w:val="00C621ED"/>
    <w:rsid w:val="00C623FE"/>
    <w:rsid w:val="00C6265A"/>
    <w:rsid w:val="00C62A0A"/>
    <w:rsid w:val="00C63166"/>
    <w:rsid w:val="00C63479"/>
    <w:rsid w:val="00C63A7D"/>
    <w:rsid w:val="00C64038"/>
    <w:rsid w:val="00C642E5"/>
    <w:rsid w:val="00C64302"/>
    <w:rsid w:val="00C6488B"/>
    <w:rsid w:val="00C65079"/>
    <w:rsid w:val="00C65B28"/>
    <w:rsid w:val="00C6684D"/>
    <w:rsid w:val="00C668D1"/>
    <w:rsid w:val="00C67BF6"/>
    <w:rsid w:val="00C67C6F"/>
    <w:rsid w:val="00C707C3"/>
    <w:rsid w:val="00C7083F"/>
    <w:rsid w:val="00C70C07"/>
    <w:rsid w:val="00C70C1F"/>
    <w:rsid w:val="00C71515"/>
    <w:rsid w:val="00C726C6"/>
    <w:rsid w:val="00C72AB2"/>
    <w:rsid w:val="00C73215"/>
    <w:rsid w:val="00C73EBA"/>
    <w:rsid w:val="00C748FF"/>
    <w:rsid w:val="00C75364"/>
    <w:rsid w:val="00C75EC2"/>
    <w:rsid w:val="00C77785"/>
    <w:rsid w:val="00C777F0"/>
    <w:rsid w:val="00C801DF"/>
    <w:rsid w:val="00C80E85"/>
    <w:rsid w:val="00C8147B"/>
    <w:rsid w:val="00C8167C"/>
    <w:rsid w:val="00C81CDB"/>
    <w:rsid w:val="00C81D20"/>
    <w:rsid w:val="00C822F3"/>
    <w:rsid w:val="00C82775"/>
    <w:rsid w:val="00C82C66"/>
    <w:rsid w:val="00C82F1F"/>
    <w:rsid w:val="00C831A4"/>
    <w:rsid w:val="00C84459"/>
    <w:rsid w:val="00C849FF"/>
    <w:rsid w:val="00C84F93"/>
    <w:rsid w:val="00C856A1"/>
    <w:rsid w:val="00C86469"/>
    <w:rsid w:val="00C86D5C"/>
    <w:rsid w:val="00C87FAE"/>
    <w:rsid w:val="00C907BC"/>
    <w:rsid w:val="00C90A3E"/>
    <w:rsid w:val="00C91305"/>
    <w:rsid w:val="00C91663"/>
    <w:rsid w:val="00C92E1C"/>
    <w:rsid w:val="00C93306"/>
    <w:rsid w:val="00C93426"/>
    <w:rsid w:val="00C93773"/>
    <w:rsid w:val="00C93860"/>
    <w:rsid w:val="00C93CC2"/>
    <w:rsid w:val="00C94736"/>
    <w:rsid w:val="00C947EC"/>
    <w:rsid w:val="00C953FF"/>
    <w:rsid w:val="00C9591A"/>
    <w:rsid w:val="00C95A3F"/>
    <w:rsid w:val="00C967F8"/>
    <w:rsid w:val="00CA05A2"/>
    <w:rsid w:val="00CA0A96"/>
    <w:rsid w:val="00CA11EC"/>
    <w:rsid w:val="00CA1B7D"/>
    <w:rsid w:val="00CA1E4F"/>
    <w:rsid w:val="00CA20BD"/>
    <w:rsid w:val="00CA2117"/>
    <w:rsid w:val="00CA439A"/>
    <w:rsid w:val="00CA47F5"/>
    <w:rsid w:val="00CA47F8"/>
    <w:rsid w:val="00CA4A46"/>
    <w:rsid w:val="00CA4FDF"/>
    <w:rsid w:val="00CA554E"/>
    <w:rsid w:val="00CA58F7"/>
    <w:rsid w:val="00CA5C97"/>
    <w:rsid w:val="00CA6331"/>
    <w:rsid w:val="00CA6A72"/>
    <w:rsid w:val="00CA6E2B"/>
    <w:rsid w:val="00CA7314"/>
    <w:rsid w:val="00CA7962"/>
    <w:rsid w:val="00CA7AC2"/>
    <w:rsid w:val="00CA7B0F"/>
    <w:rsid w:val="00CB0FB9"/>
    <w:rsid w:val="00CB2423"/>
    <w:rsid w:val="00CB4EED"/>
    <w:rsid w:val="00CB4F04"/>
    <w:rsid w:val="00CB5F1C"/>
    <w:rsid w:val="00CB5F6B"/>
    <w:rsid w:val="00CB5FA6"/>
    <w:rsid w:val="00CB61CF"/>
    <w:rsid w:val="00CB69A5"/>
    <w:rsid w:val="00CB7368"/>
    <w:rsid w:val="00CC065A"/>
    <w:rsid w:val="00CC0C24"/>
    <w:rsid w:val="00CC0E06"/>
    <w:rsid w:val="00CC1003"/>
    <w:rsid w:val="00CC124C"/>
    <w:rsid w:val="00CC137F"/>
    <w:rsid w:val="00CC221D"/>
    <w:rsid w:val="00CC2457"/>
    <w:rsid w:val="00CC2465"/>
    <w:rsid w:val="00CC2DFA"/>
    <w:rsid w:val="00CC2E51"/>
    <w:rsid w:val="00CC30CF"/>
    <w:rsid w:val="00CC4722"/>
    <w:rsid w:val="00CC4892"/>
    <w:rsid w:val="00CC546A"/>
    <w:rsid w:val="00CC586D"/>
    <w:rsid w:val="00CC63DA"/>
    <w:rsid w:val="00CC758D"/>
    <w:rsid w:val="00CC7A46"/>
    <w:rsid w:val="00CD008F"/>
    <w:rsid w:val="00CD01AC"/>
    <w:rsid w:val="00CD093D"/>
    <w:rsid w:val="00CD16C0"/>
    <w:rsid w:val="00CD1E1D"/>
    <w:rsid w:val="00CD24BB"/>
    <w:rsid w:val="00CD2E75"/>
    <w:rsid w:val="00CD302E"/>
    <w:rsid w:val="00CD3E98"/>
    <w:rsid w:val="00CD43AE"/>
    <w:rsid w:val="00CD4A66"/>
    <w:rsid w:val="00CD5E95"/>
    <w:rsid w:val="00CE0481"/>
    <w:rsid w:val="00CE05E3"/>
    <w:rsid w:val="00CE0D1A"/>
    <w:rsid w:val="00CE140F"/>
    <w:rsid w:val="00CE160A"/>
    <w:rsid w:val="00CE2181"/>
    <w:rsid w:val="00CE23FC"/>
    <w:rsid w:val="00CE2ABA"/>
    <w:rsid w:val="00CE2CB1"/>
    <w:rsid w:val="00CE2D29"/>
    <w:rsid w:val="00CE357A"/>
    <w:rsid w:val="00CE5739"/>
    <w:rsid w:val="00CE61A1"/>
    <w:rsid w:val="00CE78A8"/>
    <w:rsid w:val="00CE7ADE"/>
    <w:rsid w:val="00CE7E5F"/>
    <w:rsid w:val="00CF0E5F"/>
    <w:rsid w:val="00CF0E96"/>
    <w:rsid w:val="00CF1823"/>
    <w:rsid w:val="00CF1843"/>
    <w:rsid w:val="00CF4021"/>
    <w:rsid w:val="00CF465B"/>
    <w:rsid w:val="00CF59DA"/>
    <w:rsid w:val="00CF5E69"/>
    <w:rsid w:val="00D0148E"/>
    <w:rsid w:val="00D02449"/>
    <w:rsid w:val="00D02D3E"/>
    <w:rsid w:val="00D0350D"/>
    <w:rsid w:val="00D038CC"/>
    <w:rsid w:val="00D03D06"/>
    <w:rsid w:val="00D04628"/>
    <w:rsid w:val="00D058C2"/>
    <w:rsid w:val="00D059F9"/>
    <w:rsid w:val="00D0617C"/>
    <w:rsid w:val="00D064ED"/>
    <w:rsid w:val="00D07394"/>
    <w:rsid w:val="00D07DDC"/>
    <w:rsid w:val="00D1015B"/>
    <w:rsid w:val="00D1040E"/>
    <w:rsid w:val="00D11D6E"/>
    <w:rsid w:val="00D11DA3"/>
    <w:rsid w:val="00D11E7A"/>
    <w:rsid w:val="00D11F56"/>
    <w:rsid w:val="00D14356"/>
    <w:rsid w:val="00D144C7"/>
    <w:rsid w:val="00D1488F"/>
    <w:rsid w:val="00D158AF"/>
    <w:rsid w:val="00D15947"/>
    <w:rsid w:val="00D16255"/>
    <w:rsid w:val="00D162D2"/>
    <w:rsid w:val="00D16369"/>
    <w:rsid w:val="00D16C21"/>
    <w:rsid w:val="00D17C1B"/>
    <w:rsid w:val="00D17C71"/>
    <w:rsid w:val="00D20509"/>
    <w:rsid w:val="00D2085F"/>
    <w:rsid w:val="00D209F9"/>
    <w:rsid w:val="00D21CCF"/>
    <w:rsid w:val="00D21F1E"/>
    <w:rsid w:val="00D22BB0"/>
    <w:rsid w:val="00D233A3"/>
    <w:rsid w:val="00D23B1D"/>
    <w:rsid w:val="00D24518"/>
    <w:rsid w:val="00D24B04"/>
    <w:rsid w:val="00D24DCC"/>
    <w:rsid w:val="00D24EF0"/>
    <w:rsid w:val="00D2510E"/>
    <w:rsid w:val="00D263CA"/>
    <w:rsid w:val="00D26935"/>
    <w:rsid w:val="00D27013"/>
    <w:rsid w:val="00D27C16"/>
    <w:rsid w:val="00D27F48"/>
    <w:rsid w:val="00D30F61"/>
    <w:rsid w:val="00D322F5"/>
    <w:rsid w:val="00D3238B"/>
    <w:rsid w:val="00D32959"/>
    <w:rsid w:val="00D33372"/>
    <w:rsid w:val="00D33BC5"/>
    <w:rsid w:val="00D33E80"/>
    <w:rsid w:val="00D351FF"/>
    <w:rsid w:val="00D35631"/>
    <w:rsid w:val="00D35757"/>
    <w:rsid w:val="00D36668"/>
    <w:rsid w:val="00D36A37"/>
    <w:rsid w:val="00D36BB5"/>
    <w:rsid w:val="00D37D6E"/>
    <w:rsid w:val="00D406F3"/>
    <w:rsid w:val="00D40BBD"/>
    <w:rsid w:val="00D40E58"/>
    <w:rsid w:val="00D4168B"/>
    <w:rsid w:val="00D419D4"/>
    <w:rsid w:val="00D43DFC"/>
    <w:rsid w:val="00D43E49"/>
    <w:rsid w:val="00D4527E"/>
    <w:rsid w:val="00D45E16"/>
    <w:rsid w:val="00D46824"/>
    <w:rsid w:val="00D46B6F"/>
    <w:rsid w:val="00D47011"/>
    <w:rsid w:val="00D476EF"/>
    <w:rsid w:val="00D50EF9"/>
    <w:rsid w:val="00D50F2F"/>
    <w:rsid w:val="00D51AFE"/>
    <w:rsid w:val="00D51CEB"/>
    <w:rsid w:val="00D52022"/>
    <w:rsid w:val="00D520F1"/>
    <w:rsid w:val="00D52179"/>
    <w:rsid w:val="00D529C0"/>
    <w:rsid w:val="00D52BA7"/>
    <w:rsid w:val="00D5381A"/>
    <w:rsid w:val="00D54DB5"/>
    <w:rsid w:val="00D55479"/>
    <w:rsid w:val="00D5658B"/>
    <w:rsid w:val="00D566F0"/>
    <w:rsid w:val="00D56B4A"/>
    <w:rsid w:val="00D57B71"/>
    <w:rsid w:val="00D57E4B"/>
    <w:rsid w:val="00D606A8"/>
    <w:rsid w:val="00D61C2E"/>
    <w:rsid w:val="00D62706"/>
    <w:rsid w:val="00D6325E"/>
    <w:rsid w:val="00D64624"/>
    <w:rsid w:val="00D64D3F"/>
    <w:rsid w:val="00D64DF7"/>
    <w:rsid w:val="00D64F18"/>
    <w:rsid w:val="00D6541E"/>
    <w:rsid w:val="00D65683"/>
    <w:rsid w:val="00D661C1"/>
    <w:rsid w:val="00D668E1"/>
    <w:rsid w:val="00D67227"/>
    <w:rsid w:val="00D674EF"/>
    <w:rsid w:val="00D6750A"/>
    <w:rsid w:val="00D675B7"/>
    <w:rsid w:val="00D72529"/>
    <w:rsid w:val="00D725E3"/>
    <w:rsid w:val="00D72BE6"/>
    <w:rsid w:val="00D73127"/>
    <w:rsid w:val="00D73268"/>
    <w:rsid w:val="00D73281"/>
    <w:rsid w:val="00D73986"/>
    <w:rsid w:val="00D73B99"/>
    <w:rsid w:val="00D73F52"/>
    <w:rsid w:val="00D7418C"/>
    <w:rsid w:val="00D742C4"/>
    <w:rsid w:val="00D745BE"/>
    <w:rsid w:val="00D74A82"/>
    <w:rsid w:val="00D74DB7"/>
    <w:rsid w:val="00D74ECB"/>
    <w:rsid w:val="00D751BF"/>
    <w:rsid w:val="00D758C5"/>
    <w:rsid w:val="00D75B47"/>
    <w:rsid w:val="00D75C7B"/>
    <w:rsid w:val="00D761A8"/>
    <w:rsid w:val="00D76B8A"/>
    <w:rsid w:val="00D775E8"/>
    <w:rsid w:val="00D77C42"/>
    <w:rsid w:val="00D80467"/>
    <w:rsid w:val="00D8223E"/>
    <w:rsid w:val="00D82936"/>
    <w:rsid w:val="00D82A37"/>
    <w:rsid w:val="00D82CB1"/>
    <w:rsid w:val="00D83D19"/>
    <w:rsid w:val="00D83EB4"/>
    <w:rsid w:val="00D8453D"/>
    <w:rsid w:val="00D845E9"/>
    <w:rsid w:val="00D84A10"/>
    <w:rsid w:val="00D84C38"/>
    <w:rsid w:val="00D85706"/>
    <w:rsid w:val="00D861E0"/>
    <w:rsid w:val="00D86597"/>
    <w:rsid w:val="00D866FC"/>
    <w:rsid w:val="00D86893"/>
    <w:rsid w:val="00D869F8"/>
    <w:rsid w:val="00D86A00"/>
    <w:rsid w:val="00D9004F"/>
    <w:rsid w:val="00D903D2"/>
    <w:rsid w:val="00D90CBF"/>
    <w:rsid w:val="00D9103D"/>
    <w:rsid w:val="00D919F6"/>
    <w:rsid w:val="00D91FEA"/>
    <w:rsid w:val="00D92692"/>
    <w:rsid w:val="00D92BF9"/>
    <w:rsid w:val="00D9399A"/>
    <w:rsid w:val="00D94177"/>
    <w:rsid w:val="00D941BC"/>
    <w:rsid w:val="00D944FE"/>
    <w:rsid w:val="00D94E2D"/>
    <w:rsid w:val="00D95251"/>
    <w:rsid w:val="00D958D2"/>
    <w:rsid w:val="00D958DC"/>
    <w:rsid w:val="00D95B53"/>
    <w:rsid w:val="00D96CC2"/>
    <w:rsid w:val="00D96E54"/>
    <w:rsid w:val="00D970FE"/>
    <w:rsid w:val="00D9717F"/>
    <w:rsid w:val="00D97C85"/>
    <w:rsid w:val="00D97FB7"/>
    <w:rsid w:val="00DA1ED5"/>
    <w:rsid w:val="00DA2886"/>
    <w:rsid w:val="00DA29EB"/>
    <w:rsid w:val="00DA2AA6"/>
    <w:rsid w:val="00DA319B"/>
    <w:rsid w:val="00DA3D58"/>
    <w:rsid w:val="00DA3DA8"/>
    <w:rsid w:val="00DA4109"/>
    <w:rsid w:val="00DA481B"/>
    <w:rsid w:val="00DA5521"/>
    <w:rsid w:val="00DA55DE"/>
    <w:rsid w:val="00DA58AB"/>
    <w:rsid w:val="00DA5BD5"/>
    <w:rsid w:val="00DA5CC1"/>
    <w:rsid w:val="00DA5CE6"/>
    <w:rsid w:val="00DA62C7"/>
    <w:rsid w:val="00DA6ECC"/>
    <w:rsid w:val="00DA7C99"/>
    <w:rsid w:val="00DB09F7"/>
    <w:rsid w:val="00DB0E32"/>
    <w:rsid w:val="00DB0F7F"/>
    <w:rsid w:val="00DB13F8"/>
    <w:rsid w:val="00DB16E4"/>
    <w:rsid w:val="00DB1EA2"/>
    <w:rsid w:val="00DB21BD"/>
    <w:rsid w:val="00DB3509"/>
    <w:rsid w:val="00DB36AA"/>
    <w:rsid w:val="00DB37DC"/>
    <w:rsid w:val="00DB3B7A"/>
    <w:rsid w:val="00DB4001"/>
    <w:rsid w:val="00DB40AE"/>
    <w:rsid w:val="00DB497C"/>
    <w:rsid w:val="00DB4AF2"/>
    <w:rsid w:val="00DB4AF8"/>
    <w:rsid w:val="00DB5153"/>
    <w:rsid w:val="00DB5C63"/>
    <w:rsid w:val="00DC0264"/>
    <w:rsid w:val="00DC0581"/>
    <w:rsid w:val="00DC0DB6"/>
    <w:rsid w:val="00DC1030"/>
    <w:rsid w:val="00DC112D"/>
    <w:rsid w:val="00DC141E"/>
    <w:rsid w:val="00DC1859"/>
    <w:rsid w:val="00DC2127"/>
    <w:rsid w:val="00DC2D81"/>
    <w:rsid w:val="00DC4009"/>
    <w:rsid w:val="00DC45ED"/>
    <w:rsid w:val="00DC4BD6"/>
    <w:rsid w:val="00DC4E40"/>
    <w:rsid w:val="00DC5D48"/>
    <w:rsid w:val="00DC67E8"/>
    <w:rsid w:val="00DC6CE6"/>
    <w:rsid w:val="00DC6DEC"/>
    <w:rsid w:val="00DC710D"/>
    <w:rsid w:val="00DC73B1"/>
    <w:rsid w:val="00DC7B5F"/>
    <w:rsid w:val="00DD0DBB"/>
    <w:rsid w:val="00DD1C15"/>
    <w:rsid w:val="00DD2468"/>
    <w:rsid w:val="00DD2F59"/>
    <w:rsid w:val="00DD3683"/>
    <w:rsid w:val="00DD37E6"/>
    <w:rsid w:val="00DD40B7"/>
    <w:rsid w:val="00DD4B32"/>
    <w:rsid w:val="00DD4E5F"/>
    <w:rsid w:val="00DD5004"/>
    <w:rsid w:val="00DD6808"/>
    <w:rsid w:val="00DD7C93"/>
    <w:rsid w:val="00DD7C9C"/>
    <w:rsid w:val="00DD7F4B"/>
    <w:rsid w:val="00DE0191"/>
    <w:rsid w:val="00DE077C"/>
    <w:rsid w:val="00DE29B7"/>
    <w:rsid w:val="00DE2AB4"/>
    <w:rsid w:val="00DE3126"/>
    <w:rsid w:val="00DE3592"/>
    <w:rsid w:val="00DE5175"/>
    <w:rsid w:val="00DE53B3"/>
    <w:rsid w:val="00DE7218"/>
    <w:rsid w:val="00DE785B"/>
    <w:rsid w:val="00DE7A2C"/>
    <w:rsid w:val="00DE7A9A"/>
    <w:rsid w:val="00DF0375"/>
    <w:rsid w:val="00DF0A4A"/>
    <w:rsid w:val="00DF2E74"/>
    <w:rsid w:val="00DF4A9A"/>
    <w:rsid w:val="00DF4ABE"/>
    <w:rsid w:val="00DF4CC8"/>
    <w:rsid w:val="00DF56FA"/>
    <w:rsid w:val="00DF5A59"/>
    <w:rsid w:val="00DF69D5"/>
    <w:rsid w:val="00DF7045"/>
    <w:rsid w:val="00DF7BC2"/>
    <w:rsid w:val="00E005A9"/>
    <w:rsid w:val="00E00CBD"/>
    <w:rsid w:val="00E00D08"/>
    <w:rsid w:val="00E0109B"/>
    <w:rsid w:val="00E01479"/>
    <w:rsid w:val="00E0152F"/>
    <w:rsid w:val="00E02CBB"/>
    <w:rsid w:val="00E03FA5"/>
    <w:rsid w:val="00E03FCD"/>
    <w:rsid w:val="00E0426D"/>
    <w:rsid w:val="00E0475C"/>
    <w:rsid w:val="00E04FE7"/>
    <w:rsid w:val="00E05304"/>
    <w:rsid w:val="00E05476"/>
    <w:rsid w:val="00E06377"/>
    <w:rsid w:val="00E07641"/>
    <w:rsid w:val="00E0782A"/>
    <w:rsid w:val="00E10A4F"/>
    <w:rsid w:val="00E10A8A"/>
    <w:rsid w:val="00E10CC6"/>
    <w:rsid w:val="00E1117E"/>
    <w:rsid w:val="00E11B7F"/>
    <w:rsid w:val="00E129C8"/>
    <w:rsid w:val="00E12C7D"/>
    <w:rsid w:val="00E12D2C"/>
    <w:rsid w:val="00E12F9F"/>
    <w:rsid w:val="00E13159"/>
    <w:rsid w:val="00E13E93"/>
    <w:rsid w:val="00E15C73"/>
    <w:rsid w:val="00E21045"/>
    <w:rsid w:val="00E2112E"/>
    <w:rsid w:val="00E222B6"/>
    <w:rsid w:val="00E2245A"/>
    <w:rsid w:val="00E233C6"/>
    <w:rsid w:val="00E23A68"/>
    <w:rsid w:val="00E2425A"/>
    <w:rsid w:val="00E242B4"/>
    <w:rsid w:val="00E248B6"/>
    <w:rsid w:val="00E24E93"/>
    <w:rsid w:val="00E25811"/>
    <w:rsid w:val="00E258EC"/>
    <w:rsid w:val="00E25A84"/>
    <w:rsid w:val="00E264F4"/>
    <w:rsid w:val="00E265E6"/>
    <w:rsid w:val="00E26B0E"/>
    <w:rsid w:val="00E26EC6"/>
    <w:rsid w:val="00E2733B"/>
    <w:rsid w:val="00E27B49"/>
    <w:rsid w:val="00E27ED4"/>
    <w:rsid w:val="00E301C1"/>
    <w:rsid w:val="00E30506"/>
    <w:rsid w:val="00E3051A"/>
    <w:rsid w:val="00E31591"/>
    <w:rsid w:val="00E318FB"/>
    <w:rsid w:val="00E31E0E"/>
    <w:rsid w:val="00E3232C"/>
    <w:rsid w:val="00E32DFF"/>
    <w:rsid w:val="00E33170"/>
    <w:rsid w:val="00E3397C"/>
    <w:rsid w:val="00E349D8"/>
    <w:rsid w:val="00E35FC0"/>
    <w:rsid w:val="00E372AE"/>
    <w:rsid w:val="00E3774F"/>
    <w:rsid w:val="00E402F4"/>
    <w:rsid w:val="00E4081D"/>
    <w:rsid w:val="00E41A9D"/>
    <w:rsid w:val="00E41FAD"/>
    <w:rsid w:val="00E42131"/>
    <w:rsid w:val="00E42614"/>
    <w:rsid w:val="00E42811"/>
    <w:rsid w:val="00E43465"/>
    <w:rsid w:val="00E4485A"/>
    <w:rsid w:val="00E449C2"/>
    <w:rsid w:val="00E44C11"/>
    <w:rsid w:val="00E4523B"/>
    <w:rsid w:val="00E461FA"/>
    <w:rsid w:val="00E472E7"/>
    <w:rsid w:val="00E50CEB"/>
    <w:rsid w:val="00E510FB"/>
    <w:rsid w:val="00E511D9"/>
    <w:rsid w:val="00E5127B"/>
    <w:rsid w:val="00E52087"/>
    <w:rsid w:val="00E5220C"/>
    <w:rsid w:val="00E52681"/>
    <w:rsid w:val="00E52A12"/>
    <w:rsid w:val="00E534DF"/>
    <w:rsid w:val="00E53D8D"/>
    <w:rsid w:val="00E546C6"/>
    <w:rsid w:val="00E54719"/>
    <w:rsid w:val="00E54EA8"/>
    <w:rsid w:val="00E556D9"/>
    <w:rsid w:val="00E558AF"/>
    <w:rsid w:val="00E56136"/>
    <w:rsid w:val="00E5655E"/>
    <w:rsid w:val="00E565A8"/>
    <w:rsid w:val="00E56813"/>
    <w:rsid w:val="00E56AEC"/>
    <w:rsid w:val="00E56CD6"/>
    <w:rsid w:val="00E56EEF"/>
    <w:rsid w:val="00E6005B"/>
    <w:rsid w:val="00E6051C"/>
    <w:rsid w:val="00E60665"/>
    <w:rsid w:val="00E61DBE"/>
    <w:rsid w:val="00E622BB"/>
    <w:rsid w:val="00E62DA6"/>
    <w:rsid w:val="00E63162"/>
    <w:rsid w:val="00E63174"/>
    <w:rsid w:val="00E64102"/>
    <w:rsid w:val="00E64754"/>
    <w:rsid w:val="00E649ED"/>
    <w:rsid w:val="00E653B9"/>
    <w:rsid w:val="00E66396"/>
    <w:rsid w:val="00E66554"/>
    <w:rsid w:val="00E6657B"/>
    <w:rsid w:val="00E67619"/>
    <w:rsid w:val="00E714CA"/>
    <w:rsid w:val="00E71CCF"/>
    <w:rsid w:val="00E72013"/>
    <w:rsid w:val="00E7230C"/>
    <w:rsid w:val="00E72C4F"/>
    <w:rsid w:val="00E72CE9"/>
    <w:rsid w:val="00E739D3"/>
    <w:rsid w:val="00E73B52"/>
    <w:rsid w:val="00E73C45"/>
    <w:rsid w:val="00E746A0"/>
    <w:rsid w:val="00E7502A"/>
    <w:rsid w:val="00E75276"/>
    <w:rsid w:val="00E75320"/>
    <w:rsid w:val="00E75907"/>
    <w:rsid w:val="00E75F6B"/>
    <w:rsid w:val="00E763EC"/>
    <w:rsid w:val="00E76A2D"/>
    <w:rsid w:val="00E77050"/>
    <w:rsid w:val="00E775F6"/>
    <w:rsid w:val="00E776A8"/>
    <w:rsid w:val="00E77775"/>
    <w:rsid w:val="00E80219"/>
    <w:rsid w:val="00E818BB"/>
    <w:rsid w:val="00E81C8B"/>
    <w:rsid w:val="00E81E59"/>
    <w:rsid w:val="00E82891"/>
    <w:rsid w:val="00E82E44"/>
    <w:rsid w:val="00E83E03"/>
    <w:rsid w:val="00E849B8"/>
    <w:rsid w:val="00E84BAB"/>
    <w:rsid w:val="00E84ED0"/>
    <w:rsid w:val="00E85F42"/>
    <w:rsid w:val="00E90701"/>
    <w:rsid w:val="00E90969"/>
    <w:rsid w:val="00E912CA"/>
    <w:rsid w:val="00E918C7"/>
    <w:rsid w:val="00E92256"/>
    <w:rsid w:val="00E9237E"/>
    <w:rsid w:val="00E92912"/>
    <w:rsid w:val="00E930B9"/>
    <w:rsid w:val="00E93EF1"/>
    <w:rsid w:val="00E94698"/>
    <w:rsid w:val="00E97100"/>
    <w:rsid w:val="00E97403"/>
    <w:rsid w:val="00E977E7"/>
    <w:rsid w:val="00E97BBC"/>
    <w:rsid w:val="00E97D83"/>
    <w:rsid w:val="00EA01EF"/>
    <w:rsid w:val="00EA0A10"/>
    <w:rsid w:val="00EA196F"/>
    <w:rsid w:val="00EA19C1"/>
    <w:rsid w:val="00EA1A3A"/>
    <w:rsid w:val="00EA1CBA"/>
    <w:rsid w:val="00EA2A9E"/>
    <w:rsid w:val="00EA2CB9"/>
    <w:rsid w:val="00EA3485"/>
    <w:rsid w:val="00EA3D68"/>
    <w:rsid w:val="00EA419F"/>
    <w:rsid w:val="00EA4AA4"/>
    <w:rsid w:val="00EA57DF"/>
    <w:rsid w:val="00EA5CA9"/>
    <w:rsid w:val="00EA6907"/>
    <w:rsid w:val="00EA7A26"/>
    <w:rsid w:val="00EB0788"/>
    <w:rsid w:val="00EB0E74"/>
    <w:rsid w:val="00EB0EE7"/>
    <w:rsid w:val="00EB12AC"/>
    <w:rsid w:val="00EB2189"/>
    <w:rsid w:val="00EB367A"/>
    <w:rsid w:val="00EB440B"/>
    <w:rsid w:val="00EB479C"/>
    <w:rsid w:val="00EB4E01"/>
    <w:rsid w:val="00EB7816"/>
    <w:rsid w:val="00EB78F3"/>
    <w:rsid w:val="00EB7A41"/>
    <w:rsid w:val="00EB7A85"/>
    <w:rsid w:val="00EC0577"/>
    <w:rsid w:val="00EC0766"/>
    <w:rsid w:val="00EC0DB0"/>
    <w:rsid w:val="00EC0F85"/>
    <w:rsid w:val="00EC0F98"/>
    <w:rsid w:val="00EC17C6"/>
    <w:rsid w:val="00EC1AAF"/>
    <w:rsid w:val="00EC1E1C"/>
    <w:rsid w:val="00EC22A3"/>
    <w:rsid w:val="00EC2945"/>
    <w:rsid w:val="00EC2D99"/>
    <w:rsid w:val="00EC2EDC"/>
    <w:rsid w:val="00EC3397"/>
    <w:rsid w:val="00EC36BB"/>
    <w:rsid w:val="00EC38AB"/>
    <w:rsid w:val="00EC3E9D"/>
    <w:rsid w:val="00EC42EE"/>
    <w:rsid w:val="00EC4A2A"/>
    <w:rsid w:val="00EC4B8F"/>
    <w:rsid w:val="00EC5929"/>
    <w:rsid w:val="00EC723D"/>
    <w:rsid w:val="00ED076B"/>
    <w:rsid w:val="00ED0975"/>
    <w:rsid w:val="00ED0EE9"/>
    <w:rsid w:val="00ED388B"/>
    <w:rsid w:val="00ED40F3"/>
    <w:rsid w:val="00ED53DC"/>
    <w:rsid w:val="00ED593A"/>
    <w:rsid w:val="00ED6BCB"/>
    <w:rsid w:val="00ED7210"/>
    <w:rsid w:val="00EE062D"/>
    <w:rsid w:val="00EE0A4E"/>
    <w:rsid w:val="00EE0F5C"/>
    <w:rsid w:val="00EE11A7"/>
    <w:rsid w:val="00EE1573"/>
    <w:rsid w:val="00EE17AD"/>
    <w:rsid w:val="00EE2577"/>
    <w:rsid w:val="00EE2857"/>
    <w:rsid w:val="00EE3049"/>
    <w:rsid w:val="00EE370F"/>
    <w:rsid w:val="00EE3DDF"/>
    <w:rsid w:val="00EE41C2"/>
    <w:rsid w:val="00EE5E86"/>
    <w:rsid w:val="00EE7BB6"/>
    <w:rsid w:val="00EE7C30"/>
    <w:rsid w:val="00EE7E2E"/>
    <w:rsid w:val="00EF03C2"/>
    <w:rsid w:val="00EF0515"/>
    <w:rsid w:val="00EF0949"/>
    <w:rsid w:val="00EF0E9D"/>
    <w:rsid w:val="00EF212B"/>
    <w:rsid w:val="00EF2BEF"/>
    <w:rsid w:val="00EF2C3D"/>
    <w:rsid w:val="00EF35DF"/>
    <w:rsid w:val="00EF420B"/>
    <w:rsid w:val="00EF426F"/>
    <w:rsid w:val="00EF49AD"/>
    <w:rsid w:val="00EF4FBF"/>
    <w:rsid w:val="00EF4FFF"/>
    <w:rsid w:val="00EF500A"/>
    <w:rsid w:val="00EF5106"/>
    <w:rsid w:val="00EF5F7A"/>
    <w:rsid w:val="00EF60A6"/>
    <w:rsid w:val="00EF6731"/>
    <w:rsid w:val="00EF72C8"/>
    <w:rsid w:val="00EF745E"/>
    <w:rsid w:val="00EF7A88"/>
    <w:rsid w:val="00EF7F69"/>
    <w:rsid w:val="00F01C24"/>
    <w:rsid w:val="00F01CFB"/>
    <w:rsid w:val="00F02308"/>
    <w:rsid w:val="00F034E0"/>
    <w:rsid w:val="00F04490"/>
    <w:rsid w:val="00F04817"/>
    <w:rsid w:val="00F04C7E"/>
    <w:rsid w:val="00F0503E"/>
    <w:rsid w:val="00F05349"/>
    <w:rsid w:val="00F054C0"/>
    <w:rsid w:val="00F056F1"/>
    <w:rsid w:val="00F05A3F"/>
    <w:rsid w:val="00F05CFD"/>
    <w:rsid w:val="00F067BA"/>
    <w:rsid w:val="00F06896"/>
    <w:rsid w:val="00F06971"/>
    <w:rsid w:val="00F0708E"/>
    <w:rsid w:val="00F07AFE"/>
    <w:rsid w:val="00F07BB2"/>
    <w:rsid w:val="00F07C22"/>
    <w:rsid w:val="00F07FBC"/>
    <w:rsid w:val="00F1083A"/>
    <w:rsid w:val="00F118B6"/>
    <w:rsid w:val="00F1196A"/>
    <w:rsid w:val="00F11BBF"/>
    <w:rsid w:val="00F12956"/>
    <w:rsid w:val="00F12EB9"/>
    <w:rsid w:val="00F135D3"/>
    <w:rsid w:val="00F13900"/>
    <w:rsid w:val="00F140B7"/>
    <w:rsid w:val="00F14210"/>
    <w:rsid w:val="00F144B6"/>
    <w:rsid w:val="00F1485A"/>
    <w:rsid w:val="00F14C70"/>
    <w:rsid w:val="00F15A55"/>
    <w:rsid w:val="00F15C34"/>
    <w:rsid w:val="00F15EBB"/>
    <w:rsid w:val="00F1657B"/>
    <w:rsid w:val="00F20BC0"/>
    <w:rsid w:val="00F20D2C"/>
    <w:rsid w:val="00F218EB"/>
    <w:rsid w:val="00F21FBA"/>
    <w:rsid w:val="00F22343"/>
    <w:rsid w:val="00F225A6"/>
    <w:rsid w:val="00F23354"/>
    <w:rsid w:val="00F24379"/>
    <w:rsid w:val="00F24404"/>
    <w:rsid w:val="00F24B8D"/>
    <w:rsid w:val="00F24DAB"/>
    <w:rsid w:val="00F2575B"/>
    <w:rsid w:val="00F259CE"/>
    <w:rsid w:val="00F25C10"/>
    <w:rsid w:val="00F2656A"/>
    <w:rsid w:val="00F27C44"/>
    <w:rsid w:val="00F31FBD"/>
    <w:rsid w:val="00F32399"/>
    <w:rsid w:val="00F3285B"/>
    <w:rsid w:val="00F33FA2"/>
    <w:rsid w:val="00F34032"/>
    <w:rsid w:val="00F3461A"/>
    <w:rsid w:val="00F3485D"/>
    <w:rsid w:val="00F34EF4"/>
    <w:rsid w:val="00F356C5"/>
    <w:rsid w:val="00F35E34"/>
    <w:rsid w:val="00F36013"/>
    <w:rsid w:val="00F3617B"/>
    <w:rsid w:val="00F36C60"/>
    <w:rsid w:val="00F374A7"/>
    <w:rsid w:val="00F37687"/>
    <w:rsid w:val="00F37DF1"/>
    <w:rsid w:val="00F40ED4"/>
    <w:rsid w:val="00F41146"/>
    <w:rsid w:val="00F4191A"/>
    <w:rsid w:val="00F44BB6"/>
    <w:rsid w:val="00F44EBC"/>
    <w:rsid w:val="00F4663B"/>
    <w:rsid w:val="00F46C5E"/>
    <w:rsid w:val="00F47123"/>
    <w:rsid w:val="00F47F33"/>
    <w:rsid w:val="00F5013C"/>
    <w:rsid w:val="00F501DD"/>
    <w:rsid w:val="00F50F8F"/>
    <w:rsid w:val="00F51123"/>
    <w:rsid w:val="00F5140B"/>
    <w:rsid w:val="00F5146E"/>
    <w:rsid w:val="00F51989"/>
    <w:rsid w:val="00F5353D"/>
    <w:rsid w:val="00F5353E"/>
    <w:rsid w:val="00F53BA0"/>
    <w:rsid w:val="00F54CEA"/>
    <w:rsid w:val="00F54EDB"/>
    <w:rsid w:val="00F5513C"/>
    <w:rsid w:val="00F55747"/>
    <w:rsid w:val="00F56C81"/>
    <w:rsid w:val="00F56F15"/>
    <w:rsid w:val="00F572DD"/>
    <w:rsid w:val="00F576FA"/>
    <w:rsid w:val="00F57E4C"/>
    <w:rsid w:val="00F57EB5"/>
    <w:rsid w:val="00F601EB"/>
    <w:rsid w:val="00F606D7"/>
    <w:rsid w:val="00F60840"/>
    <w:rsid w:val="00F61931"/>
    <w:rsid w:val="00F64451"/>
    <w:rsid w:val="00F644DE"/>
    <w:rsid w:val="00F656AF"/>
    <w:rsid w:val="00F6627F"/>
    <w:rsid w:val="00F66643"/>
    <w:rsid w:val="00F6671C"/>
    <w:rsid w:val="00F66823"/>
    <w:rsid w:val="00F6690D"/>
    <w:rsid w:val="00F70182"/>
    <w:rsid w:val="00F70863"/>
    <w:rsid w:val="00F70A56"/>
    <w:rsid w:val="00F70B69"/>
    <w:rsid w:val="00F70D84"/>
    <w:rsid w:val="00F71026"/>
    <w:rsid w:val="00F717F5"/>
    <w:rsid w:val="00F7254B"/>
    <w:rsid w:val="00F72B21"/>
    <w:rsid w:val="00F72F40"/>
    <w:rsid w:val="00F72F65"/>
    <w:rsid w:val="00F738FB"/>
    <w:rsid w:val="00F73918"/>
    <w:rsid w:val="00F74419"/>
    <w:rsid w:val="00F745D4"/>
    <w:rsid w:val="00F74803"/>
    <w:rsid w:val="00F7483B"/>
    <w:rsid w:val="00F74B16"/>
    <w:rsid w:val="00F74B95"/>
    <w:rsid w:val="00F74FD5"/>
    <w:rsid w:val="00F75D36"/>
    <w:rsid w:val="00F76C9E"/>
    <w:rsid w:val="00F805BD"/>
    <w:rsid w:val="00F80D53"/>
    <w:rsid w:val="00F81549"/>
    <w:rsid w:val="00F82318"/>
    <w:rsid w:val="00F8274B"/>
    <w:rsid w:val="00F82E98"/>
    <w:rsid w:val="00F8323E"/>
    <w:rsid w:val="00F84781"/>
    <w:rsid w:val="00F84B2A"/>
    <w:rsid w:val="00F84ECB"/>
    <w:rsid w:val="00F85ADF"/>
    <w:rsid w:val="00F85CE6"/>
    <w:rsid w:val="00F86696"/>
    <w:rsid w:val="00F871A3"/>
    <w:rsid w:val="00F90A00"/>
    <w:rsid w:val="00F91F7F"/>
    <w:rsid w:val="00F92C0A"/>
    <w:rsid w:val="00F93710"/>
    <w:rsid w:val="00F9387A"/>
    <w:rsid w:val="00F93F5A"/>
    <w:rsid w:val="00F95B1C"/>
    <w:rsid w:val="00F95EEA"/>
    <w:rsid w:val="00F96F64"/>
    <w:rsid w:val="00FA06E4"/>
    <w:rsid w:val="00FA0A5F"/>
    <w:rsid w:val="00FA0F85"/>
    <w:rsid w:val="00FA154F"/>
    <w:rsid w:val="00FA1738"/>
    <w:rsid w:val="00FA174A"/>
    <w:rsid w:val="00FA2A8B"/>
    <w:rsid w:val="00FA2EDF"/>
    <w:rsid w:val="00FA30AD"/>
    <w:rsid w:val="00FA318D"/>
    <w:rsid w:val="00FA3D3A"/>
    <w:rsid w:val="00FA4691"/>
    <w:rsid w:val="00FA47D4"/>
    <w:rsid w:val="00FA4A95"/>
    <w:rsid w:val="00FA4C09"/>
    <w:rsid w:val="00FA58B5"/>
    <w:rsid w:val="00FA59B8"/>
    <w:rsid w:val="00FB0564"/>
    <w:rsid w:val="00FB0D4F"/>
    <w:rsid w:val="00FB187F"/>
    <w:rsid w:val="00FB26C0"/>
    <w:rsid w:val="00FB2AF4"/>
    <w:rsid w:val="00FB2C59"/>
    <w:rsid w:val="00FB391B"/>
    <w:rsid w:val="00FB3A45"/>
    <w:rsid w:val="00FB3DC0"/>
    <w:rsid w:val="00FB408B"/>
    <w:rsid w:val="00FB42E9"/>
    <w:rsid w:val="00FB46CD"/>
    <w:rsid w:val="00FB536F"/>
    <w:rsid w:val="00FB604C"/>
    <w:rsid w:val="00FB61E9"/>
    <w:rsid w:val="00FB698A"/>
    <w:rsid w:val="00FB6E50"/>
    <w:rsid w:val="00FB72A9"/>
    <w:rsid w:val="00FB7CDA"/>
    <w:rsid w:val="00FC047F"/>
    <w:rsid w:val="00FC08EF"/>
    <w:rsid w:val="00FC0F1A"/>
    <w:rsid w:val="00FC2727"/>
    <w:rsid w:val="00FC28FC"/>
    <w:rsid w:val="00FC2A23"/>
    <w:rsid w:val="00FC2AAE"/>
    <w:rsid w:val="00FC305A"/>
    <w:rsid w:val="00FC3643"/>
    <w:rsid w:val="00FC40A0"/>
    <w:rsid w:val="00FC490F"/>
    <w:rsid w:val="00FC4E54"/>
    <w:rsid w:val="00FC514E"/>
    <w:rsid w:val="00FC5493"/>
    <w:rsid w:val="00FC5E3E"/>
    <w:rsid w:val="00FC7662"/>
    <w:rsid w:val="00FC7750"/>
    <w:rsid w:val="00FD0216"/>
    <w:rsid w:val="00FD0464"/>
    <w:rsid w:val="00FD051B"/>
    <w:rsid w:val="00FD0532"/>
    <w:rsid w:val="00FD0D1B"/>
    <w:rsid w:val="00FD1BC5"/>
    <w:rsid w:val="00FD2633"/>
    <w:rsid w:val="00FD4A79"/>
    <w:rsid w:val="00FD4ADC"/>
    <w:rsid w:val="00FD4AFC"/>
    <w:rsid w:val="00FD51B7"/>
    <w:rsid w:val="00FD5D17"/>
    <w:rsid w:val="00FD6D10"/>
    <w:rsid w:val="00FD74E5"/>
    <w:rsid w:val="00FD7B12"/>
    <w:rsid w:val="00FD7C39"/>
    <w:rsid w:val="00FE053C"/>
    <w:rsid w:val="00FE1265"/>
    <w:rsid w:val="00FE1A67"/>
    <w:rsid w:val="00FE1A7F"/>
    <w:rsid w:val="00FE1B89"/>
    <w:rsid w:val="00FE1F54"/>
    <w:rsid w:val="00FE1FA3"/>
    <w:rsid w:val="00FE28DF"/>
    <w:rsid w:val="00FE28E2"/>
    <w:rsid w:val="00FE4642"/>
    <w:rsid w:val="00FE52F0"/>
    <w:rsid w:val="00FE5871"/>
    <w:rsid w:val="00FE61A2"/>
    <w:rsid w:val="00FE6DF1"/>
    <w:rsid w:val="00FE7452"/>
    <w:rsid w:val="00FE7946"/>
    <w:rsid w:val="00FF02F8"/>
    <w:rsid w:val="00FF032B"/>
    <w:rsid w:val="00FF08A5"/>
    <w:rsid w:val="00FF0E7D"/>
    <w:rsid w:val="00FF0FDB"/>
    <w:rsid w:val="00FF18C6"/>
    <w:rsid w:val="00FF205F"/>
    <w:rsid w:val="00FF2D43"/>
    <w:rsid w:val="00FF2D8F"/>
    <w:rsid w:val="00FF2DF1"/>
    <w:rsid w:val="00FF33BD"/>
    <w:rsid w:val="00FF393B"/>
    <w:rsid w:val="00FF4C69"/>
    <w:rsid w:val="00FF5512"/>
    <w:rsid w:val="00FF57A2"/>
    <w:rsid w:val="00FF59CB"/>
    <w:rsid w:val="00FF5F55"/>
    <w:rsid w:val="00FF6A16"/>
    <w:rsid w:val="00FF7141"/>
    <w:rsid w:val="00FF7702"/>
    <w:rsid w:val="00FF7995"/>
    <w:rsid w:val="00FF7B8B"/>
    <w:rsid w:val="00FF7E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393"/>
      <o:colormenu v:ext="edit" fillcolor="none [1303]"/>
    </o:shapedefaults>
    <o:shapelayout v:ext="edit">
      <o:idmap v:ext="edit" data="1"/>
    </o:shapelayout>
  </w:shapeDefaults>
  <w:decimalSymbol w:val="."/>
  <w:listSeparator w:val=","/>
  <w14:docId w14:val="3ED9CD1B"/>
  <w15:docId w15:val="{DC7C08AA-E267-4096-A752-832FA0915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1678D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74DB0"/>
    <w:rPr>
      <w:sz w:val="16"/>
      <w:szCs w:val="16"/>
    </w:rPr>
  </w:style>
  <w:style w:type="paragraph" w:styleId="CommentText">
    <w:name w:val="annotation text"/>
    <w:basedOn w:val="Normal"/>
    <w:link w:val="CommentTextChar"/>
    <w:uiPriority w:val="99"/>
    <w:semiHidden/>
    <w:unhideWhenUsed/>
    <w:rsid w:val="00B74DB0"/>
    <w:pPr>
      <w:spacing w:line="240" w:lineRule="auto"/>
    </w:pPr>
    <w:rPr>
      <w:sz w:val="20"/>
      <w:szCs w:val="20"/>
    </w:rPr>
  </w:style>
  <w:style w:type="character" w:customStyle="1" w:styleId="CommentTextChar">
    <w:name w:val="Comment Text Char"/>
    <w:basedOn w:val="DefaultParagraphFont"/>
    <w:link w:val="CommentText"/>
    <w:uiPriority w:val="99"/>
    <w:semiHidden/>
    <w:rsid w:val="00B74DB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74DB0"/>
    <w:rPr>
      <w:b/>
      <w:bCs/>
    </w:rPr>
  </w:style>
  <w:style w:type="character" w:customStyle="1" w:styleId="CommentSubjectChar">
    <w:name w:val="Comment Subject Char"/>
    <w:basedOn w:val="CommentTextChar"/>
    <w:link w:val="CommentSubject"/>
    <w:uiPriority w:val="99"/>
    <w:semiHidden/>
    <w:rsid w:val="00B74DB0"/>
    <w:rPr>
      <w:rFonts w:ascii="Times New Roman" w:hAnsi="Times New Roman"/>
      <w:b/>
      <w:bCs/>
      <w:sz w:val="20"/>
      <w:szCs w:val="20"/>
      <w:lang w:val="en-GB"/>
    </w:rPr>
  </w:style>
  <w:style w:type="paragraph" w:styleId="NoSpacing">
    <w:name w:val="No Spacing"/>
    <w:aliases w:val="paragraph"/>
    <w:link w:val="NoSpacingChar"/>
    <w:uiPriority w:val="1"/>
    <w:qFormat/>
    <w:rsid w:val="00345417"/>
    <w:pPr>
      <w:spacing w:after="0" w:line="240" w:lineRule="auto"/>
      <w:ind w:left="340"/>
    </w:pPr>
    <w:rPr>
      <w:rFonts w:ascii="Noto Sans" w:hAnsi="Noto Sans"/>
      <w:color w:val="222E39"/>
      <w:sz w:val="20"/>
      <w:lang w:val="en-GB"/>
    </w:rPr>
  </w:style>
  <w:style w:type="character" w:styleId="Strong">
    <w:name w:val="Strong"/>
    <w:basedOn w:val="DefaultParagraphFont"/>
    <w:uiPriority w:val="22"/>
    <w:qFormat/>
    <w:rsid w:val="00345417"/>
    <w:rPr>
      <w:b/>
      <w:bCs/>
    </w:rPr>
  </w:style>
  <w:style w:type="paragraph" w:customStyle="1" w:styleId="liste">
    <w:name w:val="liste"/>
    <w:basedOn w:val="NoSpacing"/>
    <w:link w:val="listeChar"/>
    <w:qFormat/>
    <w:rsid w:val="00345417"/>
    <w:pPr>
      <w:numPr>
        <w:numId w:val="1"/>
      </w:numPr>
      <w:ind w:left="697" w:hanging="357"/>
    </w:pPr>
  </w:style>
  <w:style w:type="character" w:customStyle="1" w:styleId="NoSpacingChar">
    <w:name w:val="No Spacing Char"/>
    <w:aliases w:val="paragraph Char"/>
    <w:basedOn w:val="DefaultParagraphFont"/>
    <w:link w:val="NoSpacing"/>
    <w:uiPriority w:val="1"/>
    <w:rsid w:val="00345417"/>
    <w:rPr>
      <w:rFonts w:ascii="Noto Sans" w:hAnsi="Noto Sans"/>
      <w:color w:val="222E39"/>
      <w:sz w:val="20"/>
      <w:lang w:val="en-GB"/>
    </w:rPr>
  </w:style>
  <w:style w:type="character" w:customStyle="1" w:styleId="listeChar">
    <w:name w:val="liste Char"/>
    <w:basedOn w:val="NoSpacingChar"/>
    <w:link w:val="liste"/>
    <w:rsid w:val="00345417"/>
    <w:rPr>
      <w:rFonts w:ascii="Noto Sans" w:hAnsi="Noto Sans"/>
      <w:color w:val="222E39"/>
      <w:sz w:val="20"/>
      <w:lang w:val="en-GB"/>
    </w:rPr>
  </w:style>
  <w:style w:type="paragraph" w:customStyle="1" w:styleId="titleparagraph">
    <w:name w:val="title paragraph"/>
    <w:basedOn w:val="Heading2"/>
    <w:next w:val="Normal"/>
    <w:link w:val="titleparagraphChar"/>
    <w:qFormat/>
    <w:rsid w:val="00345417"/>
    <w:pPr>
      <w:spacing w:line="240" w:lineRule="auto"/>
      <w:jc w:val="left"/>
    </w:pPr>
    <w:rPr>
      <w:rFonts w:ascii="Noto Sans" w:hAnsi="Noto Sans"/>
      <w:b/>
      <w:bCs w:val="0"/>
      <w:iCs/>
      <w:color w:val="3374AB"/>
      <w:sz w:val="26"/>
      <w:szCs w:val="32"/>
      <w:u w:val="none"/>
      <w:lang w:eastAsia="en-GB"/>
    </w:rPr>
  </w:style>
  <w:style w:type="paragraph" w:customStyle="1" w:styleId="schoolname1">
    <w:name w:val="school name 1"/>
    <w:link w:val="schoolname1Char"/>
    <w:qFormat/>
    <w:rsid w:val="00345417"/>
    <w:pPr>
      <w:spacing w:after="0" w:line="259" w:lineRule="auto"/>
    </w:pPr>
    <w:rPr>
      <w:rFonts w:asciiTheme="majorHAnsi" w:eastAsiaTheme="majorEastAsia" w:hAnsiTheme="majorHAnsi" w:cstheme="majorBidi"/>
      <w:b/>
      <w:color w:val="222E39"/>
      <w:sz w:val="24"/>
      <w:szCs w:val="26"/>
      <w:lang w:val="en-GB"/>
    </w:rPr>
  </w:style>
  <w:style w:type="character" w:customStyle="1" w:styleId="titleparagraphChar">
    <w:name w:val="title paragraph Char"/>
    <w:basedOn w:val="DefaultParagraphFont"/>
    <w:link w:val="titleparagraph"/>
    <w:rsid w:val="00345417"/>
    <w:rPr>
      <w:rFonts w:ascii="Noto Sans" w:eastAsiaTheme="majorEastAsia" w:hAnsi="Noto Sans" w:cstheme="majorBidi"/>
      <w:b/>
      <w:iCs/>
      <w:color w:val="3374AB"/>
      <w:sz w:val="26"/>
      <w:szCs w:val="32"/>
      <w:lang w:val="en-GB" w:eastAsia="en-GB"/>
    </w:rPr>
  </w:style>
  <w:style w:type="paragraph" w:customStyle="1" w:styleId="date1">
    <w:name w:val="date1"/>
    <w:link w:val="date1Char"/>
    <w:qFormat/>
    <w:rsid w:val="00345417"/>
    <w:pPr>
      <w:spacing w:after="0" w:line="259" w:lineRule="auto"/>
    </w:pPr>
    <w:rPr>
      <w:rFonts w:ascii="Noto Sans" w:eastAsiaTheme="majorEastAsia" w:hAnsi="Noto Sans" w:cstheme="majorBidi"/>
      <w:i/>
      <w:color w:val="47A5F4"/>
      <w:sz w:val="20"/>
      <w:szCs w:val="24"/>
      <w:lang w:val="en-GB"/>
    </w:rPr>
  </w:style>
  <w:style w:type="character" w:customStyle="1" w:styleId="schoolname1Char">
    <w:name w:val="school name 1 Char"/>
    <w:basedOn w:val="DefaultParagraphFont"/>
    <w:link w:val="schoolname1"/>
    <w:rsid w:val="00345417"/>
    <w:rPr>
      <w:rFonts w:asciiTheme="majorHAnsi" w:eastAsiaTheme="majorEastAsia" w:hAnsiTheme="majorHAnsi" w:cstheme="majorBidi"/>
      <w:b/>
      <w:color w:val="222E39"/>
      <w:sz w:val="24"/>
      <w:szCs w:val="26"/>
      <w:lang w:val="en-GB"/>
    </w:rPr>
  </w:style>
  <w:style w:type="paragraph" w:customStyle="1" w:styleId="headerlist">
    <w:name w:val="header list"/>
    <w:link w:val="headerlistChar"/>
    <w:qFormat/>
    <w:rsid w:val="00345417"/>
    <w:pPr>
      <w:spacing w:after="0" w:line="259" w:lineRule="auto"/>
    </w:pPr>
    <w:rPr>
      <w:rFonts w:ascii="Noto Sans" w:eastAsiaTheme="majorEastAsia" w:hAnsi="Noto Sans" w:cstheme="majorBidi"/>
      <w:color w:val="222E39"/>
      <w:sz w:val="20"/>
      <w:szCs w:val="32"/>
      <w:lang w:val="en-GB"/>
    </w:rPr>
  </w:style>
  <w:style w:type="character" w:customStyle="1" w:styleId="date1Char">
    <w:name w:val="date1 Char"/>
    <w:basedOn w:val="DefaultParagraphFont"/>
    <w:link w:val="date1"/>
    <w:rsid w:val="00345417"/>
    <w:rPr>
      <w:rFonts w:ascii="Noto Sans" w:eastAsiaTheme="majorEastAsia" w:hAnsi="Noto Sans" w:cstheme="majorBidi"/>
      <w:i/>
      <w:color w:val="47A5F4"/>
      <w:sz w:val="20"/>
      <w:szCs w:val="24"/>
      <w:lang w:val="en-GB"/>
    </w:rPr>
  </w:style>
  <w:style w:type="character" w:customStyle="1" w:styleId="headerlistChar">
    <w:name w:val="header list Char"/>
    <w:basedOn w:val="DefaultParagraphFont"/>
    <w:link w:val="headerlist"/>
    <w:rsid w:val="00345417"/>
    <w:rPr>
      <w:rFonts w:ascii="Noto Sans" w:eastAsiaTheme="majorEastAsia" w:hAnsi="Noto Sans" w:cstheme="majorBidi"/>
      <w:color w:val="222E39"/>
      <w:sz w:val="20"/>
      <w:szCs w:val="32"/>
      <w:lang w:val="en-GB"/>
    </w:rPr>
  </w:style>
  <w:style w:type="character" w:customStyle="1" w:styleId="issue-underline">
    <w:name w:val="issue-underline"/>
    <w:basedOn w:val="DefaultParagraphFont"/>
    <w:rsid w:val="00345417"/>
  </w:style>
  <w:style w:type="paragraph" w:styleId="BodyText">
    <w:name w:val="Body Text"/>
    <w:basedOn w:val="Normal"/>
    <w:link w:val="BodyTextChar"/>
    <w:uiPriority w:val="1"/>
    <w:qFormat/>
    <w:rsid w:val="00381287"/>
    <w:pPr>
      <w:widowControl w:val="0"/>
      <w:autoSpaceDE w:val="0"/>
      <w:autoSpaceDN w:val="0"/>
      <w:spacing w:before="51" w:after="0" w:line="240" w:lineRule="auto"/>
      <w:jc w:val="left"/>
    </w:pPr>
    <w:rPr>
      <w:rFonts w:ascii="Trebuchet MS" w:eastAsia="Trebuchet MS" w:hAnsi="Trebuchet MS" w:cs="Trebuchet MS"/>
      <w:sz w:val="18"/>
      <w:szCs w:val="18"/>
      <w:lang w:val="en-US"/>
    </w:rPr>
  </w:style>
  <w:style w:type="character" w:customStyle="1" w:styleId="BodyTextChar">
    <w:name w:val="Body Text Char"/>
    <w:basedOn w:val="DefaultParagraphFont"/>
    <w:link w:val="BodyText"/>
    <w:uiPriority w:val="1"/>
    <w:rsid w:val="00381287"/>
    <w:rPr>
      <w:rFonts w:ascii="Trebuchet MS" w:eastAsia="Trebuchet MS" w:hAnsi="Trebuchet MS" w:cs="Trebuchet MS"/>
      <w:sz w:val="18"/>
      <w:szCs w:val="18"/>
    </w:rPr>
  </w:style>
  <w:style w:type="paragraph" w:styleId="NormalWeb">
    <w:name w:val="Normal (Web)"/>
    <w:basedOn w:val="Normal"/>
    <w:uiPriority w:val="99"/>
    <w:unhideWhenUsed/>
    <w:rsid w:val="0060239D"/>
    <w:pPr>
      <w:spacing w:before="100" w:beforeAutospacing="1" w:after="100" w:afterAutospacing="1" w:line="240" w:lineRule="auto"/>
      <w:jc w:val="left"/>
    </w:pPr>
    <w:rPr>
      <w:rFonts w:eastAsia="Times New Roman" w:cs="Times New Roman"/>
      <w:szCs w:val="24"/>
      <w:lang w:eastAsia="en-GB"/>
    </w:rPr>
  </w:style>
  <w:style w:type="paragraph" w:customStyle="1" w:styleId="TableParagraph">
    <w:name w:val="Table Paragraph"/>
    <w:basedOn w:val="Normal"/>
    <w:uiPriority w:val="1"/>
    <w:qFormat/>
    <w:rsid w:val="00982174"/>
    <w:pPr>
      <w:widowControl w:val="0"/>
      <w:autoSpaceDE w:val="0"/>
      <w:autoSpaceDN w:val="0"/>
      <w:spacing w:after="0" w:line="240" w:lineRule="auto"/>
      <w:jc w:val="left"/>
    </w:pPr>
    <w:rPr>
      <w:rFonts w:ascii="Arial" w:eastAsia="Arial" w:hAnsi="Arial" w:cs="Arial"/>
      <w:sz w:val="22"/>
      <w:lang w:val="en-US"/>
    </w:rPr>
  </w:style>
  <w:style w:type="paragraph" w:customStyle="1" w:styleId="xmsonormal">
    <w:name w:val="x_msonormal"/>
    <w:basedOn w:val="Normal"/>
    <w:rsid w:val="00CE140F"/>
    <w:pPr>
      <w:spacing w:before="100" w:beforeAutospacing="1" w:after="100" w:afterAutospacing="1" w:line="240" w:lineRule="auto"/>
      <w:jc w:val="left"/>
    </w:pPr>
    <w:rPr>
      <w:rFonts w:eastAsia="Times New Roman" w:cs="Times New Roman"/>
      <w:szCs w:val="24"/>
      <w:lang w:val="en-IN" w:eastAsia="en-IN"/>
    </w:rPr>
  </w:style>
  <w:style w:type="character" w:customStyle="1" w:styleId="Heading3Char">
    <w:name w:val="Heading 3 Char"/>
    <w:basedOn w:val="DefaultParagraphFont"/>
    <w:link w:val="Heading3"/>
    <w:uiPriority w:val="9"/>
    <w:rsid w:val="001678D0"/>
    <w:rPr>
      <w:rFonts w:asciiTheme="majorHAnsi" w:eastAsiaTheme="majorEastAsia" w:hAnsiTheme="majorHAnsi" w:cstheme="majorBidi"/>
      <w:b/>
      <w:bCs/>
      <w:color w:val="4F81BD" w:themeColor="accent1"/>
      <w:sz w:val="24"/>
      <w:lang w:val="en-GB"/>
    </w:rPr>
  </w:style>
  <w:style w:type="character" w:customStyle="1" w:styleId="hscoswrapper">
    <w:name w:val="hs_cos_wrapper"/>
    <w:basedOn w:val="DefaultParagraphFont"/>
    <w:rsid w:val="008A5021"/>
  </w:style>
  <w:style w:type="paragraph" w:customStyle="1" w:styleId="elementtoproof">
    <w:name w:val="elementtoproof"/>
    <w:basedOn w:val="Normal"/>
    <w:uiPriority w:val="99"/>
    <w:rsid w:val="00D82A37"/>
    <w:pPr>
      <w:spacing w:after="0" w:line="240" w:lineRule="auto"/>
      <w:jc w:val="left"/>
    </w:pPr>
    <w:rPr>
      <w:rFonts w:ascii="Calibri" w:eastAsiaTheme="minorEastAsia" w:hAnsi="Calibri" w:cs="Calibri"/>
      <w:sz w:val="22"/>
      <w:lang w:val="en-US"/>
    </w:rPr>
  </w:style>
  <w:style w:type="paragraph" w:styleId="MacroText">
    <w:name w:val="macro"/>
    <w:link w:val="MacroTextChar"/>
    <w:semiHidden/>
    <w:rsid w:val="00560350"/>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Times New Roman" w:eastAsia="Times New Roman" w:hAnsi="Times New Roman" w:cs="Times New Roman"/>
      <w:kern w:val="48"/>
      <w:sz w:val="20"/>
      <w:szCs w:val="20"/>
      <w:lang w:val="en-GB"/>
    </w:rPr>
  </w:style>
  <w:style w:type="character" w:customStyle="1" w:styleId="MacroTextChar">
    <w:name w:val="Macro Text Char"/>
    <w:basedOn w:val="DefaultParagraphFont"/>
    <w:link w:val="MacroText"/>
    <w:semiHidden/>
    <w:rsid w:val="00560350"/>
    <w:rPr>
      <w:rFonts w:ascii="Times New Roman" w:eastAsia="Times New Roman" w:hAnsi="Times New Roman" w:cs="Times New Roman"/>
      <w:kern w:val="48"/>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32">
      <w:bodyDiv w:val="1"/>
      <w:marLeft w:val="0"/>
      <w:marRight w:val="0"/>
      <w:marTop w:val="0"/>
      <w:marBottom w:val="0"/>
      <w:divBdr>
        <w:top w:val="none" w:sz="0" w:space="0" w:color="auto"/>
        <w:left w:val="none" w:sz="0" w:space="0" w:color="auto"/>
        <w:bottom w:val="none" w:sz="0" w:space="0" w:color="auto"/>
        <w:right w:val="none" w:sz="0" w:space="0" w:color="auto"/>
      </w:divBdr>
    </w:div>
    <w:div w:id="68963446">
      <w:bodyDiv w:val="1"/>
      <w:marLeft w:val="0"/>
      <w:marRight w:val="0"/>
      <w:marTop w:val="0"/>
      <w:marBottom w:val="0"/>
      <w:divBdr>
        <w:top w:val="none" w:sz="0" w:space="0" w:color="auto"/>
        <w:left w:val="none" w:sz="0" w:space="0" w:color="auto"/>
        <w:bottom w:val="none" w:sz="0" w:space="0" w:color="auto"/>
        <w:right w:val="none" w:sz="0" w:space="0" w:color="auto"/>
      </w:divBdr>
    </w:div>
    <w:div w:id="90321312">
      <w:bodyDiv w:val="1"/>
      <w:marLeft w:val="0"/>
      <w:marRight w:val="0"/>
      <w:marTop w:val="0"/>
      <w:marBottom w:val="0"/>
      <w:divBdr>
        <w:top w:val="none" w:sz="0" w:space="0" w:color="auto"/>
        <w:left w:val="none" w:sz="0" w:space="0" w:color="auto"/>
        <w:bottom w:val="none" w:sz="0" w:space="0" w:color="auto"/>
        <w:right w:val="none" w:sz="0" w:space="0" w:color="auto"/>
      </w:divBdr>
    </w:div>
    <w:div w:id="100682967">
      <w:bodyDiv w:val="1"/>
      <w:marLeft w:val="0"/>
      <w:marRight w:val="0"/>
      <w:marTop w:val="0"/>
      <w:marBottom w:val="0"/>
      <w:divBdr>
        <w:top w:val="none" w:sz="0" w:space="0" w:color="auto"/>
        <w:left w:val="none" w:sz="0" w:space="0" w:color="auto"/>
        <w:bottom w:val="none" w:sz="0" w:space="0" w:color="auto"/>
        <w:right w:val="none" w:sz="0" w:space="0" w:color="auto"/>
      </w:divBdr>
    </w:div>
    <w:div w:id="260112741">
      <w:bodyDiv w:val="1"/>
      <w:marLeft w:val="0"/>
      <w:marRight w:val="0"/>
      <w:marTop w:val="0"/>
      <w:marBottom w:val="0"/>
      <w:divBdr>
        <w:top w:val="none" w:sz="0" w:space="0" w:color="auto"/>
        <w:left w:val="none" w:sz="0" w:space="0" w:color="auto"/>
        <w:bottom w:val="none" w:sz="0" w:space="0" w:color="auto"/>
        <w:right w:val="none" w:sz="0" w:space="0" w:color="auto"/>
      </w:divBdr>
    </w:div>
    <w:div w:id="266154486">
      <w:bodyDiv w:val="1"/>
      <w:marLeft w:val="0"/>
      <w:marRight w:val="0"/>
      <w:marTop w:val="0"/>
      <w:marBottom w:val="0"/>
      <w:divBdr>
        <w:top w:val="none" w:sz="0" w:space="0" w:color="auto"/>
        <w:left w:val="none" w:sz="0" w:space="0" w:color="auto"/>
        <w:bottom w:val="none" w:sz="0" w:space="0" w:color="auto"/>
        <w:right w:val="none" w:sz="0" w:space="0" w:color="auto"/>
      </w:divBdr>
    </w:div>
    <w:div w:id="317460786">
      <w:bodyDiv w:val="1"/>
      <w:marLeft w:val="0"/>
      <w:marRight w:val="0"/>
      <w:marTop w:val="0"/>
      <w:marBottom w:val="0"/>
      <w:divBdr>
        <w:top w:val="none" w:sz="0" w:space="0" w:color="auto"/>
        <w:left w:val="none" w:sz="0" w:space="0" w:color="auto"/>
        <w:bottom w:val="none" w:sz="0" w:space="0" w:color="auto"/>
        <w:right w:val="none" w:sz="0" w:space="0" w:color="auto"/>
      </w:divBdr>
      <w:divsChild>
        <w:div w:id="1072317685">
          <w:marLeft w:val="432"/>
          <w:marRight w:val="0"/>
          <w:marTop w:val="120"/>
          <w:marBottom w:val="0"/>
          <w:divBdr>
            <w:top w:val="none" w:sz="0" w:space="0" w:color="auto"/>
            <w:left w:val="none" w:sz="0" w:space="0" w:color="auto"/>
            <w:bottom w:val="none" w:sz="0" w:space="0" w:color="auto"/>
            <w:right w:val="none" w:sz="0" w:space="0" w:color="auto"/>
          </w:divBdr>
        </w:div>
      </w:divsChild>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6365874">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473178865">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54900405">
      <w:bodyDiv w:val="1"/>
      <w:marLeft w:val="0"/>
      <w:marRight w:val="0"/>
      <w:marTop w:val="0"/>
      <w:marBottom w:val="0"/>
      <w:divBdr>
        <w:top w:val="none" w:sz="0" w:space="0" w:color="auto"/>
        <w:left w:val="none" w:sz="0" w:space="0" w:color="auto"/>
        <w:bottom w:val="none" w:sz="0" w:space="0" w:color="auto"/>
        <w:right w:val="none" w:sz="0" w:space="0" w:color="auto"/>
      </w:divBdr>
    </w:div>
    <w:div w:id="577131951">
      <w:bodyDiv w:val="1"/>
      <w:marLeft w:val="0"/>
      <w:marRight w:val="0"/>
      <w:marTop w:val="0"/>
      <w:marBottom w:val="0"/>
      <w:divBdr>
        <w:top w:val="none" w:sz="0" w:space="0" w:color="auto"/>
        <w:left w:val="none" w:sz="0" w:space="0" w:color="auto"/>
        <w:bottom w:val="none" w:sz="0" w:space="0" w:color="auto"/>
        <w:right w:val="none" w:sz="0" w:space="0" w:color="auto"/>
      </w:divBdr>
    </w:div>
    <w:div w:id="636377807">
      <w:bodyDiv w:val="1"/>
      <w:marLeft w:val="0"/>
      <w:marRight w:val="0"/>
      <w:marTop w:val="0"/>
      <w:marBottom w:val="0"/>
      <w:divBdr>
        <w:top w:val="none" w:sz="0" w:space="0" w:color="auto"/>
        <w:left w:val="none" w:sz="0" w:space="0" w:color="auto"/>
        <w:bottom w:val="none" w:sz="0" w:space="0" w:color="auto"/>
        <w:right w:val="none" w:sz="0" w:space="0" w:color="auto"/>
      </w:divBdr>
    </w:div>
    <w:div w:id="639069120">
      <w:bodyDiv w:val="1"/>
      <w:marLeft w:val="0"/>
      <w:marRight w:val="0"/>
      <w:marTop w:val="0"/>
      <w:marBottom w:val="0"/>
      <w:divBdr>
        <w:top w:val="none" w:sz="0" w:space="0" w:color="auto"/>
        <w:left w:val="none" w:sz="0" w:space="0" w:color="auto"/>
        <w:bottom w:val="none" w:sz="0" w:space="0" w:color="auto"/>
        <w:right w:val="none" w:sz="0" w:space="0" w:color="auto"/>
      </w:divBdr>
    </w:div>
    <w:div w:id="680736830">
      <w:bodyDiv w:val="1"/>
      <w:marLeft w:val="0"/>
      <w:marRight w:val="0"/>
      <w:marTop w:val="0"/>
      <w:marBottom w:val="0"/>
      <w:divBdr>
        <w:top w:val="none" w:sz="0" w:space="0" w:color="auto"/>
        <w:left w:val="none" w:sz="0" w:space="0" w:color="auto"/>
        <w:bottom w:val="none" w:sz="0" w:space="0" w:color="auto"/>
        <w:right w:val="none" w:sz="0" w:space="0" w:color="auto"/>
      </w:divBdr>
    </w:div>
    <w:div w:id="737944676">
      <w:bodyDiv w:val="1"/>
      <w:marLeft w:val="0"/>
      <w:marRight w:val="0"/>
      <w:marTop w:val="0"/>
      <w:marBottom w:val="0"/>
      <w:divBdr>
        <w:top w:val="none" w:sz="0" w:space="0" w:color="auto"/>
        <w:left w:val="none" w:sz="0" w:space="0" w:color="auto"/>
        <w:bottom w:val="none" w:sz="0" w:space="0" w:color="auto"/>
        <w:right w:val="none" w:sz="0" w:space="0" w:color="auto"/>
      </w:divBdr>
    </w:div>
    <w:div w:id="750927348">
      <w:bodyDiv w:val="1"/>
      <w:marLeft w:val="0"/>
      <w:marRight w:val="0"/>
      <w:marTop w:val="0"/>
      <w:marBottom w:val="0"/>
      <w:divBdr>
        <w:top w:val="none" w:sz="0" w:space="0" w:color="auto"/>
        <w:left w:val="none" w:sz="0" w:space="0" w:color="auto"/>
        <w:bottom w:val="none" w:sz="0" w:space="0" w:color="auto"/>
        <w:right w:val="none" w:sz="0" w:space="0" w:color="auto"/>
      </w:divBdr>
    </w:div>
    <w:div w:id="763693330">
      <w:bodyDiv w:val="1"/>
      <w:marLeft w:val="0"/>
      <w:marRight w:val="0"/>
      <w:marTop w:val="0"/>
      <w:marBottom w:val="0"/>
      <w:divBdr>
        <w:top w:val="none" w:sz="0" w:space="0" w:color="auto"/>
        <w:left w:val="none" w:sz="0" w:space="0" w:color="auto"/>
        <w:bottom w:val="none" w:sz="0" w:space="0" w:color="auto"/>
        <w:right w:val="none" w:sz="0" w:space="0" w:color="auto"/>
      </w:divBdr>
    </w:div>
    <w:div w:id="901139668">
      <w:bodyDiv w:val="1"/>
      <w:marLeft w:val="0"/>
      <w:marRight w:val="0"/>
      <w:marTop w:val="0"/>
      <w:marBottom w:val="0"/>
      <w:divBdr>
        <w:top w:val="none" w:sz="0" w:space="0" w:color="auto"/>
        <w:left w:val="none" w:sz="0" w:space="0" w:color="auto"/>
        <w:bottom w:val="none" w:sz="0" w:space="0" w:color="auto"/>
        <w:right w:val="none" w:sz="0" w:space="0" w:color="auto"/>
      </w:divBdr>
    </w:div>
    <w:div w:id="963734197">
      <w:bodyDiv w:val="1"/>
      <w:marLeft w:val="0"/>
      <w:marRight w:val="0"/>
      <w:marTop w:val="0"/>
      <w:marBottom w:val="0"/>
      <w:divBdr>
        <w:top w:val="none" w:sz="0" w:space="0" w:color="auto"/>
        <w:left w:val="none" w:sz="0" w:space="0" w:color="auto"/>
        <w:bottom w:val="none" w:sz="0" w:space="0" w:color="auto"/>
        <w:right w:val="none" w:sz="0" w:space="0" w:color="auto"/>
      </w:divBdr>
    </w:div>
    <w:div w:id="1047611636">
      <w:bodyDiv w:val="1"/>
      <w:marLeft w:val="0"/>
      <w:marRight w:val="0"/>
      <w:marTop w:val="0"/>
      <w:marBottom w:val="0"/>
      <w:divBdr>
        <w:top w:val="none" w:sz="0" w:space="0" w:color="auto"/>
        <w:left w:val="none" w:sz="0" w:space="0" w:color="auto"/>
        <w:bottom w:val="none" w:sz="0" w:space="0" w:color="auto"/>
        <w:right w:val="none" w:sz="0" w:space="0" w:color="auto"/>
      </w:divBdr>
    </w:div>
    <w:div w:id="1072236442">
      <w:bodyDiv w:val="1"/>
      <w:marLeft w:val="0"/>
      <w:marRight w:val="0"/>
      <w:marTop w:val="0"/>
      <w:marBottom w:val="0"/>
      <w:divBdr>
        <w:top w:val="none" w:sz="0" w:space="0" w:color="auto"/>
        <w:left w:val="none" w:sz="0" w:space="0" w:color="auto"/>
        <w:bottom w:val="none" w:sz="0" w:space="0" w:color="auto"/>
        <w:right w:val="none" w:sz="0" w:space="0" w:color="auto"/>
      </w:divBdr>
    </w:div>
    <w:div w:id="1140264027">
      <w:bodyDiv w:val="1"/>
      <w:marLeft w:val="0"/>
      <w:marRight w:val="0"/>
      <w:marTop w:val="0"/>
      <w:marBottom w:val="0"/>
      <w:divBdr>
        <w:top w:val="none" w:sz="0" w:space="0" w:color="auto"/>
        <w:left w:val="none" w:sz="0" w:space="0" w:color="auto"/>
        <w:bottom w:val="none" w:sz="0" w:space="0" w:color="auto"/>
        <w:right w:val="none" w:sz="0" w:space="0" w:color="auto"/>
      </w:divBdr>
    </w:div>
    <w:div w:id="1142231625">
      <w:bodyDiv w:val="1"/>
      <w:marLeft w:val="0"/>
      <w:marRight w:val="0"/>
      <w:marTop w:val="0"/>
      <w:marBottom w:val="0"/>
      <w:divBdr>
        <w:top w:val="none" w:sz="0" w:space="0" w:color="auto"/>
        <w:left w:val="none" w:sz="0" w:space="0" w:color="auto"/>
        <w:bottom w:val="none" w:sz="0" w:space="0" w:color="auto"/>
        <w:right w:val="none" w:sz="0" w:space="0" w:color="auto"/>
      </w:divBdr>
    </w:div>
    <w:div w:id="1167331115">
      <w:bodyDiv w:val="1"/>
      <w:marLeft w:val="0"/>
      <w:marRight w:val="0"/>
      <w:marTop w:val="0"/>
      <w:marBottom w:val="0"/>
      <w:divBdr>
        <w:top w:val="none" w:sz="0" w:space="0" w:color="auto"/>
        <w:left w:val="none" w:sz="0" w:space="0" w:color="auto"/>
        <w:bottom w:val="none" w:sz="0" w:space="0" w:color="auto"/>
        <w:right w:val="none" w:sz="0" w:space="0" w:color="auto"/>
      </w:divBdr>
    </w:div>
    <w:div w:id="1200167950">
      <w:bodyDiv w:val="1"/>
      <w:marLeft w:val="0"/>
      <w:marRight w:val="0"/>
      <w:marTop w:val="0"/>
      <w:marBottom w:val="0"/>
      <w:divBdr>
        <w:top w:val="none" w:sz="0" w:space="0" w:color="auto"/>
        <w:left w:val="none" w:sz="0" w:space="0" w:color="auto"/>
        <w:bottom w:val="none" w:sz="0" w:space="0" w:color="auto"/>
        <w:right w:val="none" w:sz="0" w:space="0" w:color="auto"/>
      </w:divBdr>
    </w:div>
    <w:div w:id="1204829049">
      <w:bodyDiv w:val="1"/>
      <w:marLeft w:val="0"/>
      <w:marRight w:val="0"/>
      <w:marTop w:val="0"/>
      <w:marBottom w:val="0"/>
      <w:divBdr>
        <w:top w:val="none" w:sz="0" w:space="0" w:color="auto"/>
        <w:left w:val="none" w:sz="0" w:space="0" w:color="auto"/>
        <w:bottom w:val="none" w:sz="0" w:space="0" w:color="auto"/>
        <w:right w:val="none" w:sz="0" w:space="0" w:color="auto"/>
      </w:divBdr>
    </w:div>
    <w:div w:id="1286892003">
      <w:bodyDiv w:val="1"/>
      <w:marLeft w:val="0"/>
      <w:marRight w:val="0"/>
      <w:marTop w:val="0"/>
      <w:marBottom w:val="0"/>
      <w:divBdr>
        <w:top w:val="none" w:sz="0" w:space="0" w:color="auto"/>
        <w:left w:val="none" w:sz="0" w:space="0" w:color="auto"/>
        <w:bottom w:val="none" w:sz="0" w:space="0" w:color="auto"/>
        <w:right w:val="none" w:sz="0" w:space="0" w:color="auto"/>
      </w:divBdr>
    </w:div>
    <w:div w:id="1308976777">
      <w:bodyDiv w:val="1"/>
      <w:marLeft w:val="0"/>
      <w:marRight w:val="0"/>
      <w:marTop w:val="0"/>
      <w:marBottom w:val="0"/>
      <w:divBdr>
        <w:top w:val="none" w:sz="0" w:space="0" w:color="auto"/>
        <w:left w:val="none" w:sz="0" w:space="0" w:color="auto"/>
        <w:bottom w:val="none" w:sz="0" w:space="0" w:color="auto"/>
        <w:right w:val="none" w:sz="0" w:space="0" w:color="auto"/>
      </w:divBdr>
    </w:div>
    <w:div w:id="1349258576">
      <w:bodyDiv w:val="1"/>
      <w:marLeft w:val="0"/>
      <w:marRight w:val="0"/>
      <w:marTop w:val="0"/>
      <w:marBottom w:val="0"/>
      <w:divBdr>
        <w:top w:val="none" w:sz="0" w:space="0" w:color="auto"/>
        <w:left w:val="none" w:sz="0" w:space="0" w:color="auto"/>
        <w:bottom w:val="none" w:sz="0" w:space="0" w:color="auto"/>
        <w:right w:val="none" w:sz="0" w:space="0" w:color="auto"/>
      </w:divBdr>
    </w:div>
    <w:div w:id="1373460003">
      <w:bodyDiv w:val="1"/>
      <w:marLeft w:val="0"/>
      <w:marRight w:val="0"/>
      <w:marTop w:val="0"/>
      <w:marBottom w:val="0"/>
      <w:divBdr>
        <w:top w:val="none" w:sz="0" w:space="0" w:color="auto"/>
        <w:left w:val="none" w:sz="0" w:space="0" w:color="auto"/>
        <w:bottom w:val="none" w:sz="0" w:space="0" w:color="auto"/>
        <w:right w:val="none" w:sz="0" w:space="0" w:color="auto"/>
      </w:divBdr>
    </w:div>
    <w:div w:id="1377510085">
      <w:bodyDiv w:val="1"/>
      <w:marLeft w:val="0"/>
      <w:marRight w:val="0"/>
      <w:marTop w:val="0"/>
      <w:marBottom w:val="0"/>
      <w:divBdr>
        <w:top w:val="none" w:sz="0" w:space="0" w:color="auto"/>
        <w:left w:val="none" w:sz="0" w:space="0" w:color="auto"/>
        <w:bottom w:val="none" w:sz="0" w:space="0" w:color="auto"/>
        <w:right w:val="none" w:sz="0" w:space="0" w:color="auto"/>
      </w:divBdr>
    </w:div>
    <w:div w:id="1414088741">
      <w:bodyDiv w:val="1"/>
      <w:marLeft w:val="0"/>
      <w:marRight w:val="0"/>
      <w:marTop w:val="0"/>
      <w:marBottom w:val="0"/>
      <w:divBdr>
        <w:top w:val="none" w:sz="0" w:space="0" w:color="auto"/>
        <w:left w:val="none" w:sz="0" w:space="0" w:color="auto"/>
        <w:bottom w:val="none" w:sz="0" w:space="0" w:color="auto"/>
        <w:right w:val="none" w:sz="0" w:space="0" w:color="auto"/>
      </w:divBdr>
    </w:div>
    <w:div w:id="1430154760">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451245665">
      <w:bodyDiv w:val="1"/>
      <w:marLeft w:val="0"/>
      <w:marRight w:val="0"/>
      <w:marTop w:val="0"/>
      <w:marBottom w:val="0"/>
      <w:divBdr>
        <w:top w:val="none" w:sz="0" w:space="0" w:color="auto"/>
        <w:left w:val="none" w:sz="0" w:space="0" w:color="auto"/>
        <w:bottom w:val="none" w:sz="0" w:space="0" w:color="auto"/>
        <w:right w:val="none" w:sz="0" w:space="0" w:color="auto"/>
      </w:divBdr>
    </w:div>
    <w:div w:id="1466696809">
      <w:bodyDiv w:val="1"/>
      <w:marLeft w:val="0"/>
      <w:marRight w:val="0"/>
      <w:marTop w:val="0"/>
      <w:marBottom w:val="0"/>
      <w:divBdr>
        <w:top w:val="none" w:sz="0" w:space="0" w:color="auto"/>
        <w:left w:val="none" w:sz="0" w:space="0" w:color="auto"/>
        <w:bottom w:val="none" w:sz="0" w:space="0" w:color="auto"/>
        <w:right w:val="none" w:sz="0" w:space="0" w:color="auto"/>
      </w:divBdr>
    </w:div>
    <w:div w:id="1523664721">
      <w:bodyDiv w:val="1"/>
      <w:marLeft w:val="0"/>
      <w:marRight w:val="0"/>
      <w:marTop w:val="0"/>
      <w:marBottom w:val="0"/>
      <w:divBdr>
        <w:top w:val="none" w:sz="0" w:space="0" w:color="auto"/>
        <w:left w:val="none" w:sz="0" w:space="0" w:color="auto"/>
        <w:bottom w:val="none" w:sz="0" w:space="0" w:color="auto"/>
        <w:right w:val="none" w:sz="0" w:space="0" w:color="auto"/>
      </w:divBdr>
    </w:div>
    <w:div w:id="1541042594">
      <w:bodyDiv w:val="1"/>
      <w:marLeft w:val="0"/>
      <w:marRight w:val="0"/>
      <w:marTop w:val="0"/>
      <w:marBottom w:val="0"/>
      <w:divBdr>
        <w:top w:val="none" w:sz="0" w:space="0" w:color="auto"/>
        <w:left w:val="none" w:sz="0" w:space="0" w:color="auto"/>
        <w:bottom w:val="none" w:sz="0" w:space="0" w:color="auto"/>
        <w:right w:val="none" w:sz="0" w:space="0" w:color="auto"/>
      </w:divBdr>
    </w:div>
    <w:div w:id="1599754214">
      <w:bodyDiv w:val="1"/>
      <w:marLeft w:val="0"/>
      <w:marRight w:val="0"/>
      <w:marTop w:val="0"/>
      <w:marBottom w:val="0"/>
      <w:divBdr>
        <w:top w:val="none" w:sz="0" w:space="0" w:color="auto"/>
        <w:left w:val="none" w:sz="0" w:space="0" w:color="auto"/>
        <w:bottom w:val="none" w:sz="0" w:space="0" w:color="auto"/>
        <w:right w:val="none" w:sz="0" w:space="0" w:color="auto"/>
      </w:divBdr>
    </w:div>
    <w:div w:id="1630667213">
      <w:bodyDiv w:val="1"/>
      <w:marLeft w:val="0"/>
      <w:marRight w:val="0"/>
      <w:marTop w:val="0"/>
      <w:marBottom w:val="0"/>
      <w:divBdr>
        <w:top w:val="none" w:sz="0" w:space="0" w:color="auto"/>
        <w:left w:val="none" w:sz="0" w:space="0" w:color="auto"/>
        <w:bottom w:val="none" w:sz="0" w:space="0" w:color="auto"/>
        <w:right w:val="none" w:sz="0" w:space="0" w:color="auto"/>
      </w:divBdr>
    </w:div>
    <w:div w:id="1631741537">
      <w:bodyDiv w:val="1"/>
      <w:marLeft w:val="0"/>
      <w:marRight w:val="0"/>
      <w:marTop w:val="0"/>
      <w:marBottom w:val="0"/>
      <w:divBdr>
        <w:top w:val="none" w:sz="0" w:space="0" w:color="auto"/>
        <w:left w:val="none" w:sz="0" w:space="0" w:color="auto"/>
        <w:bottom w:val="none" w:sz="0" w:space="0" w:color="auto"/>
        <w:right w:val="none" w:sz="0" w:space="0" w:color="auto"/>
      </w:divBdr>
    </w:div>
    <w:div w:id="1633751042">
      <w:bodyDiv w:val="1"/>
      <w:marLeft w:val="0"/>
      <w:marRight w:val="0"/>
      <w:marTop w:val="0"/>
      <w:marBottom w:val="0"/>
      <w:divBdr>
        <w:top w:val="none" w:sz="0" w:space="0" w:color="auto"/>
        <w:left w:val="none" w:sz="0" w:space="0" w:color="auto"/>
        <w:bottom w:val="none" w:sz="0" w:space="0" w:color="auto"/>
        <w:right w:val="none" w:sz="0" w:space="0" w:color="auto"/>
      </w:divBdr>
    </w:div>
    <w:div w:id="1657881301">
      <w:bodyDiv w:val="1"/>
      <w:marLeft w:val="0"/>
      <w:marRight w:val="0"/>
      <w:marTop w:val="0"/>
      <w:marBottom w:val="0"/>
      <w:divBdr>
        <w:top w:val="none" w:sz="0" w:space="0" w:color="auto"/>
        <w:left w:val="none" w:sz="0" w:space="0" w:color="auto"/>
        <w:bottom w:val="none" w:sz="0" w:space="0" w:color="auto"/>
        <w:right w:val="none" w:sz="0" w:space="0" w:color="auto"/>
      </w:divBdr>
    </w:div>
    <w:div w:id="1689790932">
      <w:bodyDiv w:val="1"/>
      <w:marLeft w:val="0"/>
      <w:marRight w:val="0"/>
      <w:marTop w:val="0"/>
      <w:marBottom w:val="0"/>
      <w:divBdr>
        <w:top w:val="none" w:sz="0" w:space="0" w:color="auto"/>
        <w:left w:val="none" w:sz="0" w:space="0" w:color="auto"/>
        <w:bottom w:val="none" w:sz="0" w:space="0" w:color="auto"/>
        <w:right w:val="none" w:sz="0" w:space="0" w:color="auto"/>
      </w:divBdr>
    </w:div>
    <w:div w:id="1755130600">
      <w:bodyDiv w:val="1"/>
      <w:marLeft w:val="0"/>
      <w:marRight w:val="0"/>
      <w:marTop w:val="0"/>
      <w:marBottom w:val="0"/>
      <w:divBdr>
        <w:top w:val="none" w:sz="0" w:space="0" w:color="auto"/>
        <w:left w:val="none" w:sz="0" w:space="0" w:color="auto"/>
        <w:bottom w:val="none" w:sz="0" w:space="0" w:color="auto"/>
        <w:right w:val="none" w:sz="0" w:space="0" w:color="auto"/>
      </w:divBdr>
    </w:div>
    <w:div w:id="1777288652">
      <w:bodyDiv w:val="1"/>
      <w:marLeft w:val="0"/>
      <w:marRight w:val="0"/>
      <w:marTop w:val="0"/>
      <w:marBottom w:val="0"/>
      <w:divBdr>
        <w:top w:val="none" w:sz="0" w:space="0" w:color="auto"/>
        <w:left w:val="none" w:sz="0" w:space="0" w:color="auto"/>
        <w:bottom w:val="none" w:sz="0" w:space="0" w:color="auto"/>
        <w:right w:val="none" w:sz="0" w:space="0" w:color="auto"/>
      </w:divBdr>
    </w:div>
    <w:div w:id="1777867060">
      <w:bodyDiv w:val="1"/>
      <w:marLeft w:val="0"/>
      <w:marRight w:val="0"/>
      <w:marTop w:val="0"/>
      <w:marBottom w:val="0"/>
      <w:divBdr>
        <w:top w:val="none" w:sz="0" w:space="0" w:color="auto"/>
        <w:left w:val="none" w:sz="0" w:space="0" w:color="auto"/>
        <w:bottom w:val="none" w:sz="0" w:space="0" w:color="auto"/>
        <w:right w:val="none" w:sz="0" w:space="0" w:color="auto"/>
      </w:divBdr>
    </w:div>
    <w:div w:id="1796480112">
      <w:bodyDiv w:val="1"/>
      <w:marLeft w:val="0"/>
      <w:marRight w:val="0"/>
      <w:marTop w:val="0"/>
      <w:marBottom w:val="0"/>
      <w:divBdr>
        <w:top w:val="none" w:sz="0" w:space="0" w:color="auto"/>
        <w:left w:val="none" w:sz="0" w:space="0" w:color="auto"/>
        <w:bottom w:val="none" w:sz="0" w:space="0" w:color="auto"/>
        <w:right w:val="none" w:sz="0" w:space="0" w:color="auto"/>
      </w:divBdr>
    </w:div>
    <w:div w:id="1815634979">
      <w:bodyDiv w:val="1"/>
      <w:marLeft w:val="0"/>
      <w:marRight w:val="0"/>
      <w:marTop w:val="0"/>
      <w:marBottom w:val="0"/>
      <w:divBdr>
        <w:top w:val="none" w:sz="0" w:space="0" w:color="auto"/>
        <w:left w:val="none" w:sz="0" w:space="0" w:color="auto"/>
        <w:bottom w:val="none" w:sz="0" w:space="0" w:color="auto"/>
        <w:right w:val="none" w:sz="0" w:space="0" w:color="auto"/>
      </w:divBdr>
    </w:div>
    <w:div w:id="1821077362">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910529663">
      <w:bodyDiv w:val="1"/>
      <w:marLeft w:val="0"/>
      <w:marRight w:val="0"/>
      <w:marTop w:val="0"/>
      <w:marBottom w:val="0"/>
      <w:divBdr>
        <w:top w:val="none" w:sz="0" w:space="0" w:color="auto"/>
        <w:left w:val="none" w:sz="0" w:space="0" w:color="auto"/>
        <w:bottom w:val="none" w:sz="0" w:space="0" w:color="auto"/>
        <w:right w:val="none" w:sz="0" w:space="0" w:color="auto"/>
      </w:divBdr>
    </w:div>
    <w:div w:id="1922792145">
      <w:bodyDiv w:val="1"/>
      <w:marLeft w:val="0"/>
      <w:marRight w:val="0"/>
      <w:marTop w:val="0"/>
      <w:marBottom w:val="0"/>
      <w:divBdr>
        <w:top w:val="none" w:sz="0" w:space="0" w:color="auto"/>
        <w:left w:val="none" w:sz="0" w:space="0" w:color="auto"/>
        <w:bottom w:val="none" w:sz="0" w:space="0" w:color="auto"/>
        <w:right w:val="none" w:sz="0" w:space="0" w:color="auto"/>
      </w:divBdr>
    </w:div>
    <w:div w:id="1956475184">
      <w:bodyDiv w:val="1"/>
      <w:marLeft w:val="0"/>
      <w:marRight w:val="0"/>
      <w:marTop w:val="0"/>
      <w:marBottom w:val="0"/>
      <w:divBdr>
        <w:top w:val="none" w:sz="0" w:space="0" w:color="auto"/>
        <w:left w:val="none" w:sz="0" w:space="0" w:color="auto"/>
        <w:bottom w:val="none" w:sz="0" w:space="0" w:color="auto"/>
        <w:right w:val="none" w:sz="0" w:space="0" w:color="auto"/>
      </w:divBdr>
    </w:div>
    <w:div w:id="1979800218">
      <w:bodyDiv w:val="1"/>
      <w:marLeft w:val="0"/>
      <w:marRight w:val="0"/>
      <w:marTop w:val="0"/>
      <w:marBottom w:val="0"/>
      <w:divBdr>
        <w:top w:val="none" w:sz="0" w:space="0" w:color="auto"/>
        <w:left w:val="none" w:sz="0" w:space="0" w:color="auto"/>
        <w:bottom w:val="none" w:sz="0" w:space="0" w:color="auto"/>
        <w:right w:val="none" w:sz="0" w:space="0" w:color="auto"/>
      </w:divBdr>
    </w:div>
    <w:div w:id="1992558148">
      <w:bodyDiv w:val="1"/>
      <w:marLeft w:val="0"/>
      <w:marRight w:val="0"/>
      <w:marTop w:val="0"/>
      <w:marBottom w:val="0"/>
      <w:divBdr>
        <w:top w:val="none" w:sz="0" w:space="0" w:color="auto"/>
        <w:left w:val="none" w:sz="0" w:space="0" w:color="auto"/>
        <w:bottom w:val="none" w:sz="0" w:space="0" w:color="auto"/>
        <w:right w:val="none" w:sz="0" w:space="0" w:color="auto"/>
      </w:divBdr>
    </w:div>
    <w:div w:id="2003118702">
      <w:bodyDiv w:val="1"/>
      <w:marLeft w:val="0"/>
      <w:marRight w:val="0"/>
      <w:marTop w:val="0"/>
      <w:marBottom w:val="0"/>
      <w:divBdr>
        <w:top w:val="none" w:sz="0" w:space="0" w:color="auto"/>
        <w:left w:val="none" w:sz="0" w:space="0" w:color="auto"/>
        <w:bottom w:val="none" w:sz="0" w:space="0" w:color="auto"/>
        <w:right w:val="none" w:sz="0" w:space="0" w:color="auto"/>
      </w:divBdr>
    </w:div>
    <w:div w:id="2005233632">
      <w:bodyDiv w:val="1"/>
      <w:marLeft w:val="0"/>
      <w:marRight w:val="0"/>
      <w:marTop w:val="0"/>
      <w:marBottom w:val="0"/>
      <w:divBdr>
        <w:top w:val="none" w:sz="0" w:space="0" w:color="auto"/>
        <w:left w:val="none" w:sz="0" w:space="0" w:color="auto"/>
        <w:bottom w:val="none" w:sz="0" w:space="0" w:color="auto"/>
        <w:right w:val="none" w:sz="0" w:space="0" w:color="auto"/>
      </w:divBdr>
    </w:div>
    <w:div w:id="2013139985">
      <w:bodyDiv w:val="1"/>
      <w:marLeft w:val="0"/>
      <w:marRight w:val="0"/>
      <w:marTop w:val="0"/>
      <w:marBottom w:val="0"/>
      <w:divBdr>
        <w:top w:val="none" w:sz="0" w:space="0" w:color="auto"/>
        <w:left w:val="none" w:sz="0" w:space="0" w:color="auto"/>
        <w:bottom w:val="none" w:sz="0" w:space="0" w:color="auto"/>
        <w:right w:val="none" w:sz="0" w:space="0" w:color="auto"/>
      </w:divBdr>
    </w:div>
    <w:div w:id="207200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95F155-C093-4453-B8D8-1338FE25D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5415</Words>
  <Characters>30868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Calin Buica (2112409)</cp:lastModifiedBy>
  <cp:revision>2</cp:revision>
  <dcterms:created xsi:type="dcterms:W3CDTF">2024-04-28T16:09:00Z</dcterms:created>
  <dcterms:modified xsi:type="dcterms:W3CDTF">2024-04-28T16:09:00Z</dcterms:modified>
</cp:coreProperties>
</file>