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585E5E"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03243543" wp14:editId="1F1BF839">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512933F5" w14:textId="6D1DE6E3" w:rsidR="00C6554A" w:rsidRDefault="004A26DA" w:rsidP="00C6554A">
      <w:pPr>
        <w:pStyle w:val="Title"/>
      </w:pPr>
      <w:r>
        <w:t>Organizational environment, workplace culture &amp; employee behavior.</w:t>
      </w:r>
    </w:p>
    <w:p w14:paraId="34BB28DA" w14:textId="2D243D08" w:rsidR="00C6554A" w:rsidRPr="00D5413C" w:rsidRDefault="00C6554A" w:rsidP="00C6554A">
      <w:pPr>
        <w:pStyle w:val="Subtitle"/>
      </w:pPr>
    </w:p>
    <w:p w14:paraId="0B1B0DCA" w14:textId="2F3F19E7" w:rsidR="00C6554A" w:rsidRDefault="004A26DA" w:rsidP="00C6554A">
      <w:pPr>
        <w:pStyle w:val="ContactInfo"/>
      </w:pPr>
      <w:r>
        <w:t>A B M MASUM</w:t>
      </w:r>
      <w:r w:rsidR="00C6554A">
        <w:t xml:space="preserve"> | </w:t>
      </w:r>
      <w:r w:rsidR="00F8007F">
        <w:t xml:space="preserve">COURSE: </w:t>
      </w:r>
      <w:r w:rsidR="00A831D0">
        <w:t>MANAGEMENT AND LE</w:t>
      </w:r>
      <w:r w:rsidR="004A7914">
        <w:t>ADER</w:t>
      </w:r>
      <w:r w:rsidR="00906F50">
        <w:t>SHIP</w:t>
      </w:r>
      <w:r w:rsidR="00C6554A">
        <w:t xml:space="preserve"> |</w:t>
      </w:r>
      <w:r w:rsidR="00C6554A" w:rsidRPr="00D5413C">
        <w:t xml:space="preserve"> </w:t>
      </w:r>
      <w:r w:rsidR="00B50111">
        <w:t>02</w:t>
      </w:r>
      <w:r w:rsidR="006E279E">
        <w:t>/02/2020</w:t>
      </w:r>
      <w:r w:rsidR="00C6554A">
        <w:br w:type="page"/>
      </w:r>
    </w:p>
    <w:p w14:paraId="5B7C46DF" w14:textId="0F3D9496" w:rsidR="006E279E" w:rsidRDefault="006E279E"/>
    <w:p w14:paraId="4879F920" w14:textId="434A5D8E" w:rsidR="008B15D7" w:rsidRPr="001E2147" w:rsidRDefault="008B15D7">
      <w:pPr>
        <w:rPr>
          <w:rFonts w:ascii="Arial" w:hAnsi="Arial" w:cs="Arial"/>
          <w:color w:val="auto"/>
        </w:rPr>
      </w:pPr>
      <w:r w:rsidRPr="001E2147">
        <w:rPr>
          <w:rFonts w:ascii="Arial" w:hAnsi="Arial" w:cs="Arial"/>
          <w:color w:val="auto"/>
        </w:rPr>
        <w:t>MO</w:t>
      </w:r>
      <w:r w:rsidR="00580FB7" w:rsidRPr="001E2147">
        <w:rPr>
          <w:rFonts w:ascii="Arial" w:hAnsi="Arial" w:cs="Arial"/>
          <w:color w:val="auto"/>
        </w:rPr>
        <w:t xml:space="preserve">DULE: </w:t>
      </w:r>
      <w:r w:rsidR="004515AC" w:rsidRPr="001E2147">
        <w:rPr>
          <w:rFonts w:ascii="Arial" w:hAnsi="Arial" w:cs="Arial"/>
          <w:color w:val="auto"/>
        </w:rPr>
        <w:t xml:space="preserve">Workplace culture and </w:t>
      </w:r>
      <w:r w:rsidR="00AE5031" w:rsidRPr="001E2147">
        <w:rPr>
          <w:rFonts w:ascii="Arial" w:hAnsi="Arial" w:cs="Arial"/>
          <w:color w:val="auto"/>
        </w:rPr>
        <w:t xml:space="preserve">its </w:t>
      </w:r>
      <w:r w:rsidR="00A61285" w:rsidRPr="001E2147">
        <w:rPr>
          <w:rFonts w:ascii="Arial" w:hAnsi="Arial" w:cs="Arial"/>
          <w:color w:val="auto"/>
        </w:rPr>
        <w:t>impact</w:t>
      </w:r>
      <w:r w:rsidR="00A81C31" w:rsidRPr="001E2147">
        <w:rPr>
          <w:rFonts w:ascii="Arial" w:hAnsi="Arial" w:cs="Arial"/>
          <w:color w:val="auto"/>
        </w:rPr>
        <w:t xml:space="preserve"> on organizational </w:t>
      </w:r>
      <w:r w:rsidR="00A8659F" w:rsidRPr="001E2147">
        <w:rPr>
          <w:rFonts w:ascii="Arial" w:hAnsi="Arial" w:cs="Arial"/>
          <w:color w:val="auto"/>
        </w:rPr>
        <w:t>Efficiency.</w:t>
      </w:r>
    </w:p>
    <w:p w14:paraId="16F3DF7D" w14:textId="57F8122A" w:rsidR="00A8659F" w:rsidRDefault="002D196B">
      <w:pPr>
        <w:rPr>
          <w:rFonts w:ascii="Arial" w:hAnsi="Arial" w:cs="Arial"/>
          <w:color w:val="auto"/>
        </w:rPr>
      </w:pPr>
      <w:r w:rsidRPr="001E2147">
        <w:rPr>
          <w:rFonts w:ascii="Arial" w:hAnsi="Arial" w:cs="Arial"/>
          <w:color w:val="auto"/>
        </w:rPr>
        <w:t>M</w:t>
      </w:r>
      <w:r w:rsidR="00912784" w:rsidRPr="001E2147">
        <w:rPr>
          <w:rFonts w:ascii="Arial" w:hAnsi="Arial" w:cs="Arial"/>
          <w:color w:val="auto"/>
        </w:rPr>
        <w:t xml:space="preserve">ODULE CODE: </w:t>
      </w:r>
      <w:proofErr w:type="spellStart"/>
      <w:r w:rsidR="00967E85" w:rsidRPr="001E2147">
        <w:rPr>
          <w:rFonts w:ascii="Arial" w:hAnsi="Arial" w:cs="Arial"/>
          <w:color w:val="auto"/>
        </w:rPr>
        <w:t>BMS</w:t>
      </w:r>
      <w:r w:rsidR="00123E9A" w:rsidRPr="001E2147">
        <w:rPr>
          <w:rFonts w:ascii="Arial" w:hAnsi="Arial" w:cs="Arial"/>
          <w:color w:val="auto"/>
        </w:rPr>
        <w:t>W</w:t>
      </w:r>
      <w:proofErr w:type="spellEnd"/>
      <w:r w:rsidR="00123E9A" w:rsidRPr="001E2147">
        <w:rPr>
          <w:rFonts w:ascii="Arial" w:hAnsi="Arial" w:cs="Arial"/>
          <w:color w:val="auto"/>
        </w:rPr>
        <w:t xml:space="preserve"> 5005</w:t>
      </w:r>
      <w:r w:rsidR="001E2147">
        <w:rPr>
          <w:rFonts w:ascii="Arial" w:hAnsi="Arial" w:cs="Arial"/>
          <w:color w:val="auto"/>
        </w:rPr>
        <w:t>.</w:t>
      </w:r>
    </w:p>
    <w:p w14:paraId="62DDAF18" w14:textId="3DAD8162" w:rsidR="001E2147" w:rsidRPr="001E2147" w:rsidRDefault="009100FB">
      <w:pPr>
        <w:rPr>
          <w:rFonts w:ascii="Arial" w:hAnsi="Arial" w:cs="Arial"/>
          <w:color w:val="auto"/>
        </w:rPr>
      </w:pPr>
      <w:r>
        <w:rPr>
          <w:rFonts w:ascii="Arial" w:hAnsi="Arial" w:cs="Arial"/>
          <w:color w:val="auto"/>
        </w:rPr>
        <w:t>LECTURER</w:t>
      </w:r>
      <w:r w:rsidR="00615D67">
        <w:rPr>
          <w:rFonts w:ascii="Arial" w:hAnsi="Arial" w:cs="Arial"/>
          <w:color w:val="auto"/>
        </w:rPr>
        <w:t xml:space="preserve">: </w:t>
      </w:r>
      <w:r w:rsidR="001D6BF1">
        <w:rPr>
          <w:rFonts w:ascii="Arial" w:hAnsi="Arial" w:cs="Arial"/>
          <w:color w:val="auto"/>
        </w:rPr>
        <w:t>R</w:t>
      </w:r>
      <w:r w:rsidR="00BD2350">
        <w:rPr>
          <w:rFonts w:ascii="Arial" w:hAnsi="Arial" w:cs="Arial"/>
          <w:color w:val="auto"/>
        </w:rPr>
        <w:t>ebecca K</w:t>
      </w:r>
      <w:r w:rsidR="00750BC4">
        <w:rPr>
          <w:rFonts w:ascii="Arial" w:hAnsi="Arial" w:cs="Arial"/>
          <w:color w:val="auto"/>
        </w:rPr>
        <w:t>avanagh.</w:t>
      </w:r>
    </w:p>
    <w:p w14:paraId="4449646B" w14:textId="56C7F51F" w:rsidR="00ED69FC" w:rsidRPr="001E2147" w:rsidRDefault="00ED69FC">
      <w:pPr>
        <w:rPr>
          <w:rFonts w:ascii="Arial" w:hAnsi="Arial" w:cs="Arial"/>
          <w:color w:val="auto"/>
        </w:rPr>
      </w:pPr>
      <w:r>
        <w:rPr>
          <w:rFonts w:ascii="Arial" w:hAnsi="Arial" w:cs="Arial"/>
          <w:color w:val="auto"/>
        </w:rPr>
        <w:t xml:space="preserve">STUDENT ID: </w:t>
      </w:r>
      <w:r w:rsidR="00295749">
        <w:rPr>
          <w:rFonts w:ascii="Arial" w:hAnsi="Arial" w:cs="Arial"/>
          <w:color w:val="auto"/>
        </w:rPr>
        <w:t>171</w:t>
      </w:r>
      <w:r w:rsidR="00E01666">
        <w:rPr>
          <w:rFonts w:ascii="Arial" w:hAnsi="Arial" w:cs="Arial"/>
          <w:color w:val="auto"/>
        </w:rPr>
        <w:t>4934.</w:t>
      </w:r>
    </w:p>
    <w:p w14:paraId="7F21BA52" w14:textId="77777777" w:rsidR="00123E9A" w:rsidRDefault="00123E9A">
      <w:pPr>
        <w:rPr>
          <w:rFonts w:ascii="Arial" w:hAnsi="Arial" w:cs="Arial"/>
        </w:rPr>
      </w:pPr>
    </w:p>
    <w:p w14:paraId="286A44A7" w14:textId="501388B8" w:rsidR="00A8659F" w:rsidRDefault="00A8659F">
      <w:pPr>
        <w:rPr>
          <w:rFonts w:ascii="Arial" w:hAnsi="Arial" w:cs="Arial"/>
        </w:rPr>
      </w:pPr>
    </w:p>
    <w:p w14:paraId="1870C83F" w14:textId="39BEE4B7" w:rsidR="00E01666" w:rsidRDefault="00E01666">
      <w:pPr>
        <w:rPr>
          <w:rFonts w:ascii="Arial" w:hAnsi="Arial" w:cs="Arial"/>
        </w:rPr>
      </w:pPr>
    </w:p>
    <w:p w14:paraId="6B59136C" w14:textId="534B195C" w:rsidR="00E01666" w:rsidRDefault="00E01666">
      <w:pPr>
        <w:rPr>
          <w:rFonts w:ascii="Arial" w:hAnsi="Arial" w:cs="Arial"/>
        </w:rPr>
      </w:pPr>
    </w:p>
    <w:p w14:paraId="0318B378" w14:textId="65A9BC49" w:rsidR="00E01666" w:rsidRDefault="00E01666">
      <w:pPr>
        <w:rPr>
          <w:rFonts w:ascii="Arial" w:hAnsi="Arial" w:cs="Arial"/>
        </w:rPr>
      </w:pPr>
    </w:p>
    <w:p w14:paraId="3BA9377B" w14:textId="65C236EF" w:rsidR="00E01666" w:rsidRDefault="00E01666">
      <w:pPr>
        <w:rPr>
          <w:rFonts w:ascii="Arial" w:hAnsi="Arial" w:cs="Arial"/>
        </w:rPr>
      </w:pPr>
    </w:p>
    <w:p w14:paraId="66C25314" w14:textId="47FA0174" w:rsidR="00E01666" w:rsidRDefault="00E01666">
      <w:pPr>
        <w:rPr>
          <w:rFonts w:ascii="Arial" w:hAnsi="Arial" w:cs="Arial"/>
        </w:rPr>
      </w:pPr>
    </w:p>
    <w:p w14:paraId="5D169B27" w14:textId="474B031B" w:rsidR="00E01666" w:rsidRDefault="00E01666">
      <w:pPr>
        <w:rPr>
          <w:rFonts w:ascii="Arial" w:hAnsi="Arial" w:cs="Arial"/>
        </w:rPr>
      </w:pPr>
    </w:p>
    <w:p w14:paraId="7C4680FC" w14:textId="77777777" w:rsidR="00205D11" w:rsidRDefault="00205D11">
      <w:pPr>
        <w:rPr>
          <w:rFonts w:ascii="Arial" w:hAnsi="Arial" w:cs="Arial"/>
          <w:color w:val="auto"/>
          <w:u w:val="single"/>
        </w:rPr>
      </w:pPr>
    </w:p>
    <w:p w14:paraId="22397306" w14:textId="77777777" w:rsidR="00205D11" w:rsidRDefault="00205D11">
      <w:pPr>
        <w:rPr>
          <w:rFonts w:ascii="Arial" w:hAnsi="Arial" w:cs="Arial"/>
          <w:color w:val="auto"/>
          <w:u w:val="single"/>
        </w:rPr>
      </w:pPr>
    </w:p>
    <w:p w14:paraId="0C0AE4F9" w14:textId="77777777" w:rsidR="00205D11" w:rsidRDefault="00205D11">
      <w:pPr>
        <w:rPr>
          <w:rFonts w:ascii="Arial" w:hAnsi="Arial" w:cs="Arial"/>
          <w:color w:val="auto"/>
          <w:u w:val="single"/>
        </w:rPr>
      </w:pPr>
    </w:p>
    <w:p w14:paraId="0172B73C" w14:textId="77777777" w:rsidR="00205D11" w:rsidRDefault="00205D11">
      <w:pPr>
        <w:rPr>
          <w:rFonts w:ascii="Arial" w:hAnsi="Arial" w:cs="Arial"/>
          <w:color w:val="auto"/>
          <w:u w:val="single"/>
        </w:rPr>
      </w:pPr>
    </w:p>
    <w:p w14:paraId="0984D2EC" w14:textId="77777777" w:rsidR="00205D11" w:rsidRDefault="00205D11">
      <w:pPr>
        <w:rPr>
          <w:rFonts w:ascii="Arial" w:hAnsi="Arial" w:cs="Arial"/>
          <w:color w:val="auto"/>
          <w:u w:val="single"/>
        </w:rPr>
      </w:pPr>
    </w:p>
    <w:p w14:paraId="558A9B08" w14:textId="77777777" w:rsidR="00205D11" w:rsidRDefault="00205D11">
      <w:pPr>
        <w:rPr>
          <w:rFonts w:ascii="Arial" w:hAnsi="Arial" w:cs="Arial"/>
          <w:color w:val="auto"/>
          <w:u w:val="single"/>
        </w:rPr>
      </w:pPr>
    </w:p>
    <w:p w14:paraId="2B0EC060" w14:textId="77777777" w:rsidR="00205D11" w:rsidRDefault="00205D11">
      <w:pPr>
        <w:rPr>
          <w:rFonts w:ascii="Arial" w:hAnsi="Arial" w:cs="Arial"/>
          <w:color w:val="auto"/>
          <w:u w:val="single"/>
        </w:rPr>
      </w:pPr>
    </w:p>
    <w:p w14:paraId="6F640001" w14:textId="77777777" w:rsidR="00205D11" w:rsidRDefault="00205D11">
      <w:pPr>
        <w:rPr>
          <w:rFonts w:ascii="Arial" w:hAnsi="Arial" w:cs="Arial"/>
          <w:color w:val="auto"/>
          <w:u w:val="single"/>
        </w:rPr>
      </w:pPr>
    </w:p>
    <w:p w14:paraId="2CE610DB" w14:textId="77777777" w:rsidR="00205D11" w:rsidRDefault="00205D11">
      <w:pPr>
        <w:rPr>
          <w:rFonts w:ascii="Arial" w:hAnsi="Arial" w:cs="Arial"/>
          <w:color w:val="auto"/>
          <w:u w:val="single"/>
        </w:rPr>
      </w:pPr>
    </w:p>
    <w:p w14:paraId="480CDD54" w14:textId="77777777" w:rsidR="00205D11" w:rsidRDefault="00205D11">
      <w:pPr>
        <w:rPr>
          <w:rFonts w:ascii="Arial" w:hAnsi="Arial" w:cs="Arial"/>
          <w:color w:val="auto"/>
          <w:u w:val="single"/>
        </w:rPr>
      </w:pPr>
    </w:p>
    <w:p w14:paraId="2D5D53B1" w14:textId="77777777" w:rsidR="00205D11" w:rsidRDefault="00205D11">
      <w:pPr>
        <w:rPr>
          <w:rFonts w:ascii="Arial" w:hAnsi="Arial" w:cs="Arial"/>
          <w:color w:val="auto"/>
          <w:u w:val="single"/>
        </w:rPr>
      </w:pPr>
    </w:p>
    <w:p w14:paraId="3DEBD2C4" w14:textId="77777777" w:rsidR="00205D11" w:rsidRDefault="00205D11">
      <w:pPr>
        <w:rPr>
          <w:rFonts w:ascii="Arial" w:hAnsi="Arial" w:cs="Arial"/>
          <w:color w:val="auto"/>
          <w:u w:val="single"/>
        </w:rPr>
      </w:pPr>
    </w:p>
    <w:p w14:paraId="22582254" w14:textId="77777777" w:rsidR="00205D11" w:rsidRDefault="00205D11">
      <w:pPr>
        <w:rPr>
          <w:rFonts w:ascii="Arial" w:hAnsi="Arial" w:cs="Arial"/>
          <w:color w:val="auto"/>
          <w:u w:val="single"/>
        </w:rPr>
      </w:pPr>
    </w:p>
    <w:p w14:paraId="1C56C3FF" w14:textId="77777777" w:rsidR="00205D11" w:rsidRDefault="00205D11">
      <w:pPr>
        <w:rPr>
          <w:rFonts w:ascii="Arial" w:hAnsi="Arial" w:cs="Arial"/>
          <w:color w:val="auto"/>
          <w:u w:val="single"/>
        </w:rPr>
      </w:pPr>
    </w:p>
    <w:p w14:paraId="1C6C9652" w14:textId="5F3EF37E" w:rsidR="00E01666" w:rsidRPr="002F03D7" w:rsidRDefault="00617718">
      <w:pPr>
        <w:rPr>
          <w:rFonts w:ascii="Arial" w:hAnsi="Arial" w:cs="Arial"/>
          <w:b/>
          <w:bCs/>
          <w:color w:val="auto"/>
          <w:sz w:val="24"/>
          <w:szCs w:val="24"/>
        </w:rPr>
      </w:pPr>
      <w:r w:rsidRPr="002F03D7">
        <w:rPr>
          <w:rFonts w:ascii="Arial" w:hAnsi="Arial" w:cs="Arial"/>
          <w:b/>
          <w:bCs/>
          <w:color w:val="auto"/>
          <w:sz w:val="24"/>
          <w:szCs w:val="24"/>
          <w:u w:val="single"/>
        </w:rPr>
        <w:t>Cont</w:t>
      </w:r>
      <w:r w:rsidR="00AB2039" w:rsidRPr="002F03D7">
        <w:rPr>
          <w:rFonts w:ascii="Arial" w:hAnsi="Arial" w:cs="Arial"/>
          <w:b/>
          <w:bCs/>
          <w:color w:val="auto"/>
          <w:sz w:val="24"/>
          <w:szCs w:val="24"/>
          <w:u w:val="single"/>
        </w:rPr>
        <w:t>ents</w:t>
      </w:r>
    </w:p>
    <w:p w14:paraId="5E586B5A" w14:textId="011B5755" w:rsidR="00617718" w:rsidRPr="002F03D7" w:rsidRDefault="00617718">
      <w:pPr>
        <w:rPr>
          <w:rFonts w:ascii="Arial" w:hAnsi="Arial" w:cs="Arial"/>
          <w:color w:val="auto"/>
          <w:sz w:val="24"/>
          <w:szCs w:val="24"/>
        </w:rPr>
      </w:pPr>
    </w:p>
    <w:p w14:paraId="16106F70" w14:textId="3672DE5C" w:rsidR="00892307" w:rsidRPr="009C6D10" w:rsidRDefault="00273E3C" w:rsidP="00F51A65">
      <w:pPr>
        <w:pStyle w:val="ListParagraph"/>
        <w:numPr>
          <w:ilvl w:val="0"/>
          <w:numId w:val="42"/>
        </w:numPr>
        <w:jc w:val="both"/>
        <w:rPr>
          <w:rFonts w:ascii="Arial" w:hAnsi="Arial" w:cs="Arial"/>
          <w:color w:val="auto"/>
        </w:rPr>
      </w:pPr>
      <w:r w:rsidRPr="009C6D10">
        <w:rPr>
          <w:rFonts w:ascii="Arial" w:hAnsi="Arial" w:cs="Arial"/>
          <w:b/>
          <w:bCs/>
          <w:color w:val="auto"/>
        </w:rPr>
        <w:t>Introduction</w:t>
      </w:r>
      <w:r w:rsidR="00153A9C" w:rsidRPr="009C6D10">
        <w:rPr>
          <w:rFonts w:ascii="Arial" w:hAnsi="Arial" w:cs="Arial"/>
          <w:b/>
          <w:bCs/>
          <w:color w:val="auto"/>
        </w:rPr>
        <w:t>……………………………………………………</w:t>
      </w:r>
      <w:r w:rsidR="00CF6F3A" w:rsidRPr="009C6D10">
        <w:rPr>
          <w:rFonts w:ascii="Arial" w:hAnsi="Arial" w:cs="Arial"/>
          <w:b/>
          <w:bCs/>
          <w:color w:val="auto"/>
        </w:rPr>
        <w:t>……….</w:t>
      </w:r>
      <w:r w:rsidR="00153A9C" w:rsidRPr="009C6D10">
        <w:rPr>
          <w:rFonts w:ascii="Arial" w:hAnsi="Arial" w:cs="Arial"/>
          <w:b/>
          <w:bCs/>
          <w:color w:val="auto"/>
        </w:rPr>
        <w:t>…….</w:t>
      </w:r>
      <w:r w:rsidR="008440E7" w:rsidRPr="009C6D10">
        <w:rPr>
          <w:rFonts w:ascii="Arial" w:hAnsi="Arial" w:cs="Arial"/>
          <w:b/>
          <w:bCs/>
          <w:color w:val="auto"/>
        </w:rPr>
        <w:t xml:space="preserve"> 3</w:t>
      </w:r>
    </w:p>
    <w:p w14:paraId="22210B03" w14:textId="4B62AF8B" w:rsidR="004A0F25" w:rsidRPr="009C6D10" w:rsidRDefault="004A0F25" w:rsidP="00F51A65">
      <w:pPr>
        <w:pStyle w:val="ListParagraph"/>
        <w:numPr>
          <w:ilvl w:val="0"/>
          <w:numId w:val="42"/>
        </w:numPr>
        <w:jc w:val="both"/>
        <w:rPr>
          <w:rFonts w:ascii="Arial" w:hAnsi="Arial" w:cs="Arial"/>
          <w:color w:val="auto"/>
        </w:rPr>
      </w:pPr>
      <w:r w:rsidRPr="009C6D10">
        <w:rPr>
          <w:rFonts w:ascii="Arial" w:hAnsi="Arial" w:cs="Arial"/>
          <w:b/>
          <w:bCs/>
          <w:color w:val="auto"/>
        </w:rPr>
        <w:t>Organizational overview</w:t>
      </w:r>
      <w:r w:rsidR="00153A9C" w:rsidRPr="009C6D10">
        <w:rPr>
          <w:rFonts w:ascii="Arial" w:hAnsi="Arial" w:cs="Arial"/>
          <w:b/>
          <w:bCs/>
          <w:color w:val="auto"/>
        </w:rPr>
        <w:t>……………………………………</w:t>
      </w:r>
      <w:r w:rsidR="006E3A7C" w:rsidRPr="009C6D10">
        <w:rPr>
          <w:rFonts w:ascii="Arial" w:hAnsi="Arial" w:cs="Arial"/>
          <w:b/>
          <w:bCs/>
          <w:color w:val="auto"/>
        </w:rPr>
        <w:t>……….</w:t>
      </w:r>
      <w:r w:rsidR="00153A9C" w:rsidRPr="009C6D10">
        <w:rPr>
          <w:rFonts w:ascii="Arial" w:hAnsi="Arial" w:cs="Arial"/>
          <w:b/>
          <w:bCs/>
          <w:color w:val="auto"/>
        </w:rPr>
        <w:t>……..</w:t>
      </w:r>
      <w:r w:rsidR="008440E7" w:rsidRPr="009C6D10">
        <w:rPr>
          <w:rFonts w:ascii="Arial" w:hAnsi="Arial" w:cs="Arial"/>
          <w:b/>
          <w:bCs/>
          <w:color w:val="auto"/>
        </w:rPr>
        <w:t xml:space="preserve">  3</w:t>
      </w:r>
    </w:p>
    <w:p w14:paraId="07808A29" w14:textId="76573BB4" w:rsidR="00153A9C" w:rsidRPr="009C6D10" w:rsidRDefault="00153A9C" w:rsidP="00F51A65">
      <w:pPr>
        <w:pStyle w:val="ListParagraph"/>
        <w:numPr>
          <w:ilvl w:val="0"/>
          <w:numId w:val="42"/>
        </w:numPr>
        <w:jc w:val="both"/>
        <w:rPr>
          <w:rFonts w:ascii="Arial" w:hAnsi="Arial" w:cs="Arial"/>
          <w:b/>
          <w:bCs/>
          <w:color w:val="auto"/>
        </w:rPr>
      </w:pPr>
      <w:r w:rsidRPr="009C6D10">
        <w:rPr>
          <w:rFonts w:ascii="Arial" w:hAnsi="Arial" w:cs="Arial"/>
          <w:b/>
          <w:bCs/>
          <w:color w:val="auto"/>
        </w:rPr>
        <w:t>Organizational environment</w:t>
      </w:r>
      <w:r w:rsidR="00533A54" w:rsidRPr="009C6D10">
        <w:rPr>
          <w:rFonts w:ascii="Arial" w:hAnsi="Arial" w:cs="Arial"/>
          <w:b/>
          <w:bCs/>
          <w:color w:val="auto"/>
        </w:rPr>
        <w:t>…………………………………</w:t>
      </w:r>
      <w:r w:rsidR="006E3A7C" w:rsidRPr="009C6D10">
        <w:rPr>
          <w:rFonts w:ascii="Arial" w:hAnsi="Arial" w:cs="Arial"/>
          <w:b/>
          <w:bCs/>
          <w:color w:val="auto"/>
        </w:rPr>
        <w:t>……….</w:t>
      </w:r>
      <w:r w:rsidR="00533A54" w:rsidRPr="009C6D10">
        <w:rPr>
          <w:rFonts w:ascii="Arial" w:hAnsi="Arial" w:cs="Arial"/>
          <w:b/>
          <w:bCs/>
          <w:color w:val="auto"/>
        </w:rPr>
        <w:t>……</w:t>
      </w:r>
      <w:r w:rsidR="008440E7" w:rsidRPr="009C6D10">
        <w:rPr>
          <w:rFonts w:ascii="Arial" w:hAnsi="Arial" w:cs="Arial"/>
          <w:b/>
          <w:bCs/>
          <w:color w:val="auto"/>
        </w:rPr>
        <w:t xml:space="preserve"> </w:t>
      </w:r>
      <w:r w:rsidR="00936481" w:rsidRPr="009C6D10">
        <w:rPr>
          <w:rFonts w:ascii="Arial" w:hAnsi="Arial" w:cs="Arial"/>
          <w:b/>
          <w:bCs/>
          <w:color w:val="auto"/>
        </w:rPr>
        <w:t>4</w:t>
      </w:r>
    </w:p>
    <w:p w14:paraId="0B0AA501" w14:textId="1FC2FF95" w:rsidR="00ED0B2A" w:rsidRPr="009C6D10" w:rsidRDefault="00C344BE" w:rsidP="00F51A65">
      <w:pPr>
        <w:pStyle w:val="ListParagraph"/>
        <w:numPr>
          <w:ilvl w:val="1"/>
          <w:numId w:val="42"/>
        </w:numPr>
        <w:jc w:val="both"/>
        <w:rPr>
          <w:rFonts w:ascii="Arial" w:hAnsi="Arial" w:cs="Arial"/>
          <w:b/>
          <w:bCs/>
          <w:color w:val="auto"/>
        </w:rPr>
      </w:pPr>
      <w:r w:rsidRPr="009C6D10">
        <w:rPr>
          <w:rFonts w:ascii="Arial" w:hAnsi="Arial" w:cs="Arial"/>
          <w:b/>
          <w:bCs/>
          <w:color w:val="auto"/>
        </w:rPr>
        <w:t>Internal environment…………………………………………</w:t>
      </w:r>
      <w:r w:rsidR="006E3A7C" w:rsidRPr="009C6D10">
        <w:rPr>
          <w:rFonts w:ascii="Arial" w:hAnsi="Arial" w:cs="Arial"/>
          <w:b/>
          <w:bCs/>
          <w:color w:val="auto"/>
        </w:rPr>
        <w:t>………..</w:t>
      </w:r>
      <w:r w:rsidRPr="009C6D10">
        <w:rPr>
          <w:rFonts w:ascii="Arial" w:hAnsi="Arial" w:cs="Arial"/>
          <w:b/>
          <w:bCs/>
          <w:color w:val="auto"/>
        </w:rPr>
        <w:t>..</w:t>
      </w:r>
      <w:r w:rsidR="00936481" w:rsidRPr="009C6D10">
        <w:rPr>
          <w:rFonts w:ascii="Arial" w:hAnsi="Arial" w:cs="Arial"/>
          <w:b/>
          <w:bCs/>
          <w:color w:val="auto"/>
        </w:rPr>
        <w:t xml:space="preserve"> </w:t>
      </w:r>
      <w:r w:rsidR="00B80CDD" w:rsidRPr="009C6D10">
        <w:rPr>
          <w:rFonts w:ascii="Arial" w:hAnsi="Arial" w:cs="Arial"/>
          <w:b/>
          <w:bCs/>
          <w:color w:val="auto"/>
        </w:rPr>
        <w:t>6</w:t>
      </w:r>
    </w:p>
    <w:p w14:paraId="2D6A59C2" w14:textId="51F42617" w:rsidR="00C344BE" w:rsidRPr="009C6D10" w:rsidRDefault="006074FD" w:rsidP="00F51A65">
      <w:pPr>
        <w:pStyle w:val="ListParagraph"/>
        <w:numPr>
          <w:ilvl w:val="2"/>
          <w:numId w:val="42"/>
        </w:numPr>
        <w:jc w:val="both"/>
        <w:rPr>
          <w:rFonts w:ascii="Arial" w:hAnsi="Arial" w:cs="Arial"/>
          <w:b/>
          <w:bCs/>
          <w:color w:val="auto"/>
        </w:rPr>
      </w:pPr>
      <w:r w:rsidRPr="009C6D10">
        <w:rPr>
          <w:rFonts w:ascii="Arial" w:hAnsi="Arial" w:cs="Arial"/>
          <w:b/>
          <w:bCs/>
          <w:color w:val="auto"/>
        </w:rPr>
        <w:t>Organizational structure……………………………</w:t>
      </w:r>
      <w:r w:rsidR="006E3A7C" w:rsidRPr="009C6D10">
        <w:rPr>
          <w:rFonts w:ascii="Arial" w:hAnsi="Arial" w:cs="Arial"/>
          <w:b/>
          <w:bCs/>
          <w:color w:val="auto"/>
        </w:rPr>
        <w:t>…………</w:t>
      </w:r>
      <w:r w:rsidRPr="009C6D10">
        <w:rPr>
          <w:rFonts w:ascii="Arial" w:hAnsi="Arial" w:cs="Arial"/>
          <w:b/>
          <w:bCs/>
          <w:color w:val="auto"/>
        </w:rPr>
        <w:t>.</w:t>
      </w:r>
      <w:r w:rsidR="00B80CDD" w:rsidRPr="009C6D10">
        <w:rPr>
          <w:rFonts w:ascii="Arial" w:hAnsi="Arial" w:cs="Arial"/>
          <w:b/>
          <w:bCs/>
          <w:color w:val="auto"/>
        </w:rPr>
        <w:t xml:space="preserve"> 6</w:t>
      </w:r>
    </w:p>
    <w:p w14:paraId="63F3349D" w14:textId="176354B2" w:rsidR="00EC1CFA" w:rsidRPr="009C6D10" w:rsidRDefault="00966C93" w:rsidP="00F51A65">
      <w:pPr>
        <w:pStyle w:val="ListParagraph"/>
        <w:numPr>
          <w:ilvl w:val="1"/>
          <w:numId w:val="42"/>
        </w:numPr>
        <w:jc w:val="both"/>
        <w:rPr>
          <w:rFonts w:ascii="Arial" w:hAnsi="Arial" w:cs="Arial"/>
          <w:b/>
          <w:bCs/>
          <w:color w:val="auto"/>
        </w:rPr>
      </w:pPr>
      <w:r w:rsidRPr="009C6D10">
        <w:rPr>
          <w:rFonts w:ascii="Arial" w:hAnsi="Arial" w:cs="Arial"/>
          <w:b/>
          <w:bCs/>
          <w:color w:val="auto"/>
        </w:rPr>
        <w:t>External environment/Macro Environment………………</w:t>
      </w:r>
      <w:r w:rsidR="00C04173" w:rsidRPr="009C6D10">
        <w:rPr>
          <w:rFonts w:ascii="Arial" w:hAnsi="Arial" w:cs="Arial"/>
          <w:b/>
          <w:bCs/>
          <w:color w:val="auto"/>
        </w:rPr>
        <w:t>…………</w:t>
      </w:r>
      <w:r w:rsidR="006E3A7C" w:rsidRPr="009C6D10">
        <w:rPr>
          <w:rFonts w:ascii="Arial" w:hAnsi="Arial" w:cs="Arial"/>
          <w:b/>
          <w:bCs/>
          <w:color w:val="auto"/>
        </w:rPr>
        <w:t>.</w:t>
      </w:r>
      <w:r w:rsidR="00B80CDD" w:rsidRPr="009C6D10">
        <w:rPr>
          <w:rFonts w:ascii="Arial" w:hAnsi="Arial" w:cs="Arial"/>
          <w:b/>
          <w:bCs/>
          <w:color w:val="auto"/>
        </w:rPr>
        <w:t xml:space="preserve"> </w:t>
      </w:r>
      <w:r w:rsidR="00C70A20" w:rsidRPr="009C6D10">
        <w:rPr>
          <w:rFonts w:ascii="Arial" w:hAnsi="Arial" w:cs="Arial"/>
          <w:b/>
          <w:bCs/>
          <w:color w:val="auto"/>
        </w:rPr>
        <w:t>8</w:t>
      </w:r>
    </w:p>
    <w:p w14:paraId="76D7E7A4" w14:textId="2E3DDF37" w:rsidR="003E22FA" w:rsidRPr="009C6D10" w:rsidRDefault="00FE391C" w:rsidP="00F51A65">
      <w:pPr>
        <w:pStyle w:val="ListParagraph"/>
        <w:numPr>
          <w:ilvl w:val="2"/>
          <w:numId w:val="42"/>
        </w:numPr>
        <w:jc w:val="both"/>
        <w:rPr>
          <w:rFonts w:ascii="Arial" w:hAnsi="Arial" w:cs="Arial"/>
          <w:b/>
          <w:bCs/>
          <w:color w:val="auto"/>
        </w:rPr>
      </w:pPr>
      <w:r w:rsidRPr="009C6D10">
        <w:rPr>
          <w:rFonts w:ascii="Arial" w:hAnsi="Arial" w:cs="Arial"/>
          <w:b/>
          <w:bCs/>
          <w:color w:val="auto"/>
        </w:rPr>
        <w:t>General Environment…………………………………</w:t>
      </w:r>
      <w:r w:rsidR="00C04173" w:rsidRPr="009C6D10">
        <w:rPr>
          <w:rFonts w:ascii="Arial" w:hAnsi="Arial" w:cs="Arial"/>
          <w:b/>
          <w:bCs/>
          <w:color w:val="auto"/>
        </w:rPr>
        <w:t>………...</w:t>
      </w:r>
      <w:r w:rsidR="00C70A20" w:rsidRPr="009C6D10">
        <w:rPr>
          <w:rFonts w:ascii="Arial" w:hAnsi="Arial" w:cs="Arial"/>
          <w:b/>
          <w:bCs/>
          <w:color w:val="auto"/>
        </w:rPr>
        <w:t xml:space="preserve"> 8</w:t>
      </w:r>
    </w:p>
    <w:p w14:paraId="1C3DAC20" w14:textId="0480CE05" w:rsidR="00FE391C" w:rsidRPr="009C6D10" w:rsidRDefault="00FE391C" w:rsidP="00F51A65">
      <w:pPr>
        <w:pStyle w:val="ListParagraph"/>
        <w:numPr>
          <w:ilvl w:val="2"/>
          <w:numId w:val="42"/>
        </w:numPr>
        <w:jc w:val="both"/>
        <w:rPr>
          <w:rFonts w:ascii="Arial" w:hAnsi="Arial" w:cs="Arial"/>
          <w:b/>
          <w:bCs/>
          <w:color w:val="auto"/>
        </w:rPr>
      </w:pPr>
      <w:r w:rsidRPr="009C6D10">
        <w:rPr>
          <w:rFonts w:ascii="Arial" w:hAnsi="Arial" w:cs="Arial"/>
          <w:b/>
          <w:bCs/>
          <w:color w:val="auto"/>
        </w:rPr>
        <w:t>Task Environment……………………………………</w:t>
      </w:r>
      <w:r w:rsidR="00C04173" w:rsidRPr="009C6D10">
        <w:rPr>
          <w:rFonts w:ascii="Arial" w:hAnsi="Arial" w:cs="Arial"/>
          <w:b/>
          <w:bCs/>
          <w:color w:val="auto"/>
        </w:rPr>
        <w:t>………….</w:t>
      </w:r>
      <w:r w:rsidR="003C2C71" w:rsidRPr="009C6D10">
        <w:rPr>
          <w:rFonts w:ascii="Arial" w:hAnsi="Arial" w:cs="Arial"/>
          <w:b/>
          <w:bCs/>
          <w:color w:val="auto"/>
        </w:rPr>
        <w:t xml:space="preserve"> </w:t>
      </w:r>
      <w:r w:rsidR="009771EB" w:rsidRPr="009C6D10">
        <w:rPr>
          <w:rFonts w:ascii="Arial" w:hAnsi="Arial" w:cs="Arial"/>
          <w:b/>
          <w:bCs/>
          <w:color w:val="auto"/>
        </w:rPr>
        <w:t xml:space="preserve"> </w:t>
      </w:r>
      <w:r w:rsidR="00F80C97">
        <w:rPr>
          <w:rFonts w:ascii="Arial" w:hAnsi="Arial" w:cs="Arial"/>
          <w:b/>
          <w:bCs/>
          <w:color w:val="auto"/>
        </w:rPr>
        <w:t>9</w:t>
      </w:r>
    </w:p>
    <w:p w14:paraId="16947B7C" w14:textId="17D362C3" w:rsidR="00C04173" w:rsidRPr="009C6D10" w:rsidRDefault="00C04173" w:rsidP="00F51A65">
      <w:pPr>
        <w:pStyle w:val="ListParagraph"/>
        <w:numPr>
          <w:ilvl w:val="0"/>
          <w:numId w:val="42"/>
        </w:numPr>
        <w:jc w:val="both"/>
        <w:rPr>
          <w:rFonts w:ascii="Arial" w:hAnsi="Arial" w:cs="Arial"/>
          <w:color w:val="auto"/>
        </w:rPr>
      </w:pPr>
      <w:r w:rsidRPr="009C6D10">
        <w:rPr>
          <w:rFonts w:ascii="Arial" w:hAnsi="Arial" w:cs="Arial"/>
          <w:b/>
          <w:bCs/>
          <w:color w:val="auto"/>
        </w:rPr>
        <w:t>Environmental factor and impact on organizational (</w:t>
      </w:r>
      <w:proofErr w:type="spellStart"/>
      <w:r w:rsidRPr="009C6D10">
        <w:rPr>
          <w:rFonts w:ascii="Arial" w:hAnsi="Arial" w:cs="Arial"/>
          <w:b/>
          <w:bCs/>
          <w:color w:val="auto"/>
        </w:rPr>
        <w:t>JLR</w:t>
      </w:r>
      <w:proofErr w:type="spellEnd"/>
      <w:r w:rsidRPr="009C6D10">
        <w:rPr>
          <w:rFonts w:ascii="Arial" w:hAnsi="Arial" w:cs="Arial"/>
          <w:b/>
          <w:bCs/>
          <w:color w:val="auto"/>
        </w:rPr>
        <w:t>) culture….</w:t>
      </w:r>
      <w:r w:rsidR="00B6686E">
        <w:rPr>
          <w:rFonts w:ascii="Arial" w:hAnsi="Arial" w:cs="Arial"/>
          <w:b/>
          <w:bCs/>
          <w:color w:val="auto"/>
        </w:rPr>
        <w:t>.</w:t>
      </w:r>
      <w:r w:rsidRPr="009C6D10">
        <w:rPr>
          <w:rFonts w:ascii="Arial" w:hAnsi="Arial" w:cs="Arial"/>
          <w:b/>
          <w:bCs/>
          <w:color w:val="auto"/>
        </w:rPr>
        <w:t>.</w:t>
      </w:r>
      <w:r w:rsidR="00B83D79" w:rsidRPr="009C6D10">
        <w:rPr>
          <w:rFonts w:ascii="Arial" w:hAnsi="Arial" w:cs="Arial"/>
          <w:b/>
          <w:bCs/>
          <w:color w:val="auto"/>
        </w:rPr>
        <w:t xml:space="preserve"> 9</w:t>
      </w:r>
    </w:p>
    <w:p w14:paraId="247673D2" w14:textId="2B19F8AF" w:rsidR="00FE391C" w:rsidRDefault="001A5AE2" w:rsidP="00F51A65">
      <w:pPr>
        <w:pStyle w:val="ListParagraph"/>
        <w:numPr>
          <w:ilvl w:val="0"/>
          <w:numId w:val="42"/>
        </w:numPr>
        <w:jc w:val="both"/>
        <w:rPr>
          <w:rFonts w:ascii="Arial" w:hAnsi="Arial" w:cs="Arial"/>
          <w:b/>
          <w:bCs/>
          <w:color w:val="auto"/>
        </w:rPr>
      </w:pPr>
      <w:r w:rsidRPr="009C6D10">
        <w:rPr>
          <w:rFonts w:ascii="Arial" w:hAnsi="Arial" w:cs="Arial"/>
          <w:b/>
          <w:bCs/>
          <w:color w:val="auto"/>
        </w:rPr>
        <w:t>Employee ethical behavior and organizational (</w:t>
      </w:r>
      <w:proofErr w:type="spellStart"/>
      <w:r w:rsidRPr="009C6D10">
        <w:rPr>
          <w:rFonts w:ascii="Arial" w:hAnsi="Arial" w:cs="Arial"/>
          <w:b/>
          <w:bCs/>
          <w:color w:val="auto"/>
        </w:rPr>
        <w:t>JLR</w:t>
      </w:r>
      <w:proofErr w:type="spellEnd"/>
      <w:r w:rsidRPr="009C6D10">
        <w:rPr>
          <w:rFonts w:ascii="Arial" w:hAnsi="Arial" w:cs="Arial"/>
          <w:b/>
          <w:bCs/>
          <w:color w:val="auto"/>
        </w:rPr>
        <w:t>) culture</w:t>
      </w:r>
      <w:r w:rsidR="007917A8" w:rsidRPr="009C6D10">
        <w:rPr>
          <w:rFonts w:ascii="Arial" w:hAnsi="Arial" w:cs="Arial"/>
          <w:b/>
          <w:bCs/>
          <w:color w:val="auto"/>
        </w:rPr>
        <w:t>…………</w:t>
      </w:r>
      <w:r w:rsidR="00AD3823" w:rsidRPr="009C6D10">
        <w:rPr>
          <w:rFonts w:ascii="Arial" w:hAnsi="Arial" w:cs="Arial"/>
          <w:b/>
          <w:bCs/>
          <w:color w:val="auto"/>
        </w:rPr>
        <w:t xml:space="preserve"> </w:t>
      </w:r>
      <w:r w:rsidR="005D5F5A" w:rsidRPr="009C6D10">
        <w:rPr>
          <w:rFonts w:ascii="Arial" w:hAnsi="Arial" w:cs="Arial"/>
          <w:b/>
          <w:bCs/>
          <w:color w:val="auto"/>
        </w:rPr>
        <w:t>12</w:t>
      </w:r>
    </w:p>
    <w:p w14:paraId="1E6611B7" w14:textId="1490F353" w:rsidR="001C2FB0" w:rsidRPr="00467D37" w:rsidRDefault="00467D37" w:rsidP="00F51A65">
      <w:pPr>
        <w:pStyle w:val="ListParagraph"/>
        <w:numPr>
          <w:ilvl w:val="0"/>
          <w:numId w:val="42"/>
        </w:numPr>
        <w:jc w:val="both"/>
        <w:rPr>
          <w:rFonts w:ascii="Arial" w:hAnsi="Arial" w:cs="Arial"/>
          <w:b/>
          <w:bCs/>
          <w:color w:val="auto"/>
        </w:rPr>
      </w:pPr>
      <w:r w:rsidRPr="00467D37">
        <w:rPr>
          <w:rFonts w:ascii="Arial" w:hAnsi="Arial" w:cs="Arial"/>
          <w:b/>
          <w:bCs/>
          <w:color w:val="auto"/>
          <w:sz w:val="24"/>
          <w:szCs w:val="24"/>
        </w:rPr>
        <w:t>Recommendation for (</w:t>
      </w:r>
      <w:proofErr w:type="spellStart"/>
      <w:r w:rsidRPr="00467D37">
        <w:rPr>
          <w:rFonts w:ascii="Arial" w:hAnsi="Arial" w:cs="Arial"/>
          <w:b/>
          <w:bCs/>
          <w:color w:val="auto"/>
          <w:sz w:val="24"/>
          <w:szCs w:val="24"/>
        </w:rPr>
        <w:t>JLR</w:t>
      </w:r>
      <w:proofErr w:type="spellEnd"/>
      <w:r w:rsidRPr="00467D37">
        <w:rPr>
          <w:rFonts w:ascii="Arial" w:hAnsi="Arial" w:cs="Arial"/>
          <w:b/>
          <w:bCs/>
          <w:color w:val="auto"/>
          <w:sz w:val="24"/>
          <w:szCs w:val="24"/>
        </w:rPr>
        <w:t>) culture can be improve</w:t>
      </w:r>
      <w:r>
        <w:rPr>
          <w:rFonts w:ascii="Arial" w:hAnsi="Arial" w:cs="Arial"/>
          <w:b/>
          <w:bCs/>
          <w:color w:val="auto"/>
          <w:sz w:val="24"/>
          <w:szCs w:val="24"/>
        </w:rPr>
        <w:t>…………</w:t>
      </w:r>
      <w:r w:rsidR="00B6686E">
        <w:rPr>
          <w:rFonts w:ascii="Arial" w:hAnsi="Arial" w:cs="Arial"/>
          <w:b/>
          <w:bCs/>
          <w:color w:val="auto"/>
          <w:sz w:val="24"/>
          <w:szCs w:val="24"/>
        </w:rPr>
        <w:t>..</w:t>
      </w:r>
      <w:r>
        <w:rPr>
          <w:rFonts w:ascii="Arial" w:hAnsi="Arial" w:cs="Arial"/>
          <w:b/>
          <w:bCs/>
          <w:color w:val="auto"/>
          <w:sz w:val="24"/>
          <w:szCs w:val="24"/>
        </w:rPr>
        <w:t>…</w:t>
      </w:r>
      <w:r w:rsidR="00F94612">
        <w:rPr>
          <w:rFonts w:ascii="Arial" w:hAnsi="Arial" w:cs="Arial"/>
          <w:b/>
          <w:bCs/>
          <w:color w:val="auto"/>
          <w:sz w:val="24"/>
          <w:szCs w:val="24"/>
        </w:rPr>
        <w:t>13</w:t>
      </w:r>
    </w:p>
    <w:p w14:paraId="18B0DB34" w14:textId="12458852" w:rsidR="007917A8" w:rsidRPr="009C6D10" w:rsidRDefault="007917A8" w:rsidP="00F51A65">
      <w:pPr>
        <w:pStyle w:val="ListParagraph"/>
        <w:numPr>
          <w:ilvl w:val="0"/>
          <w:numId w:val="42"/>
        </w:numPr>
        <w:jc w:val="both"/>
        <w:rPr>
          <w:rFonts w:ascii="Arial" w:hAnsi="Arial" w:cs="Arial"/>
          <w:b/>
          <w:bCs/>
          <w:color w:val="auto"/>
        </w:rPr>
      </w:pPr>
      <w:r w:rsidRPr="009C6D10">
        <w:rPr>
          <w:rFonts w:ascii="Arial" w:hAnsi="Arial" w:cs="Arial"/>
          <w:b/>
          <w:bCs/>
          <w:color w:val="auto"/>
        </w:rPr>
        <w:t>Conclusion……………………………………………………………………..</w:t>
      </w:r>
      <w:r w:rsidR="003C4D6D" w:rsidRPr="009C6D10">
        <w:rPr>
          <w:rFonts w:ascii="Arial" w:hAnsi="Arial" w:cs="Arial"/>
          <w:b/>
          <w:bCs/>
          <w:color w:val="auto"/>
        </w:rPr>
        <w:t xml:space="preserve">. </w:t>
      </w:r>
      <w:r w:rsidR="008449C7" w:rsidRPr="009C6D10">
        <w:rPr>
          <w:rFonts w:ascii="Arial" w:hAnsi="Arial" w:cs="Arial"/>
          <w:b/>
          <w:bCs/>
          <w:color w:val="auto"/>
        </w:rPr>
        <w:t>16</w:t>
      </w:r>
    </w:p>
    <w:p w14:paraId="108B6D49" w14:textId="3EA65214" w:rsidR="00892307" w:rsidRPr="009C6D10" w:rsidRDefault="00892307" w:rsidP="00F51A65">
      <w:pPr>
        <w:pStyle w:val="ListParagraph"/>
        <w:numPr>
          <w:ilvl w:val="0"/>
          <w:numId w:val="42"/>
        </w:numPr>
        <w:jc w:val="both"/>
        <w:rPr>
          <w:rFonts w:ascii="Arial" w:hAnsi="Arial" w:cs="Arial"/>
          <w:b/>
          <w:bCs/>
          <w:color w:val="auto"/>
        </w:rPr>
      </w:pPr>
      <w:r w:rsidRPr="009C6D10">
        <w:rPr>
          <w:rFonts w:ascii="Arial" w:hAnsi="Arial" w:cs="Arial"/>
          <w:b/>
          <w:bCs/>
          <w:color w:val="auto"/>
        </w:rPr>
        <w:t>References……………………………………………………………………….17</w:t>
      </w:r>
    </w:p>
    <w:p w14:paraId="1EFBCEFD" w14:textId="77777777" w:rsidR="006074FD" w:rsidRPr="002F03D7" w:rsidRDefault="006074FD" w:rsidP="00F51A65">
      <w:pPr>
        <w:jc w:val="both"/>
        <w:rPr>
          <w:rFonts w:ascii="Arial" w:hAnsi="Arial" w:cs="Arial"/>
          <w:b/>
          <w:bCs/>
          <w:color w:val="auto"/>
          <w:sz w:val="24"/>
          <w:szCs w:val="24"/>
        </w:rPr>
      </w:pPr>
    </w:p>
    <w:p w14:paraId="78E4A639" w14:textId="0F8FCB6C" w:rsidR="00617718" w:rsidRPr="002F03D7" w:rsidRDefault="00617718">
      <w:pPr>
        <w:rPr>
          <w:rFonts w:ascii="Arial" w:hAnsi="Arial" w:cs="Arial"/>
          <w:color w:val="auto"/>
          <w:sz w:val="24"/>
          <w:szCs w:val="24"/>
        </w:rPr>
      </w:pPr>
    </w:p>
    <w:p w14:paraId="1A7B9666" w14:textId="77777777" w:rsidR="00892307" w:rsidRPr="002F03D7" w:rsidRDefault="00892307">
      <w:pPr>
        <w:rPr>
          <w:rFonts w:ascii="Arial" w:hAnsi="Arial" w:cs="Arial"/>
          <w:color w:val="auto"/>
          <w:sz w:val="24"/>
          <w:szCs w:val="24"/>
        </w:rPr>
      </w:pPr>
    </w:p>
    <w:p w14:paraId="365B7DE6" w14:textId="6EF99F6B" w:rsidR="00617718" w:rsidRPr="002F03D7" w:rsidRDefault="00617718">
      <w:pPr>
        <w:rPr>
          <w:rFonts w:ascii="Arial" w:hAnsi="Arial" w:cs="Arial"/>
          <w:color w:val="auto"/>
          <w:sz w:val="24"/>
          <w:szCs w:val="24"/>
        </w:rPr>
      </w:pPr>
    </w:p>
    <w:p w14:paraId="7965B4EB" w14:textId="4DDA8EAF" w:rsidR="00617718" w:rsidRPr="002F03D7" w:rsidRDefault="00617718">
      <w:pPr>
        <w:rPr>
          <w:rFonts w:ascii="Arial" w:hAnsi="Arial" w:cs="Arial"/>
          <w:color w:val="auto"/>
          <w:sz w:val="24"/>
          <w:szCs w:val="24"/>
        </w:rPr>
      </w:pPr>
    </w:p>
    <w:p w14:paraId="54A0BE64" w14:textId="35B4F4F8" w:rsidR="00617718" w:rsidRPr="002F03D7" w:rsidRDefault="00617718">
      <w:pPr>
        <w:rPr>
          <w:rFonts w:ascii="Arial" w:hAnsi="Arial" w:cs="Arial"/>
          <w:color w:val="auto"/>
          <w:sz w:val="24"/>
          <w:szCs w:val="24"/>
        </w:rPr>
      </w:pPr>
    </w:p>
    <w:p w14:paraId="7A26A47C" w14:textId="37811372" w:rsidR="00617718" w:rsidRPr="002F03D7" w:rsidRDefault="00617718">
      <w:pPr>
        <w:rPr>
          <w:rFonts w:ascii="Arial" w:hAnsi="Arial" w:cs="Arial"/>
          <w:color w:val="auto"/>
          <w:sz w:val="24"/>
          <w:szCs w:val="24"/>
        </w:rPr>
      </w:pPr>
    </w:p>
    <w:p w14:paraId="6DD3D38E" w14:textId="7267D1F0" w:rsidR="00617718" w:rsidRPr="002F03D7" w:rsidRDefault="00617718">
      <w:pPr>
        <w:rPr>
          <w:rFonts w:ascii="Arial" w:hAnsi="Arial" w:cs="Arial"/>
          <w:color w:val="auto"/>
          <w:sz w:val="24"/>
          <w:szCs w:val="24"/>
        </w:rPr>
      </w:pPr>
    </w:p>
    <w:p w14:paraId="13EDDEFF" w14:textId="2790AB63" w:rsidR="00617718" w:rsidRPr="002F03D7" w:rsidRDefault="00617718">
      <w:pPr>
        <w:rPr>
          <w:rFonts w:ascii="Arial" w:hAnsi="Arial" w:cs="Arial"/>
          <w:color w:val="auto"/>
          <w:sz w:val="24"/>
          <w:szCs w:val="24"/>
        </w:rPr>
      </w:pPr>
    </w:p>
    <w:p w14:paraId="740BCB21" w14:textId="037CACD9" w:rsidR="00617718" w:rsidRPr="002F03D7" w:rsidRDefault="00617718">
      <w:pPr>
        <w:rPr>
          <w:rFonts w:ascii="Arial" w:hAnsi="Arial" w:cs="Arial"/>
          <w:color w:val="auto"/>
          <w:sz w:val="24"/>
          <w:szCs w:val="24"/>
        </w:rPr>
      </w:pPr>
    </w:p>
    <w:p w14:paraId="60FFBE0C" w14:textId="4E2ABB8F" w:rsidR="00617718" w:rsidRPr="002F03D7" w:rsidRDefault="00617718">
      <w:pPr>
        <w:rPr>
          <w:rFonts w:ascii="Arial" w:hAnsi="Arial" w:cs="Arial"/>
          <w:color w:val="auto"/>
          <w:sz w:val="24"/>
          <w:szCs w:val="24"/>
        </w:rPr>
      </w:pPr>
    </w:p>
    <w:p w14:paraId="586A37B0" w14:textId="7DE73380" w:rsidR="00617718" w:rsidRPr="002F03D7" w:rsidRDefault="00617718">
      <w:pPr>
        <w:rPr>
          <w:rFonts w:ascii="Arial" w:hAnsi="Arial" w:cs="Arial"/>
          <w:color w:val="auto"/>
          <w:sz w:val="24"/>
          <w:szCs w:val="24"/>
        </w:rPr>
      </w:pPr>
    </w:p>
    <w:p w14:paraId="29AFAA2A" w14:textId="531FE00E" w:rsidR="00617718" w:rsidRPr="002F03D7" w:rsidRDefault="00617718">
      <w:pPr>
        <w:rPr>
          <w:rFonts w:ascii="Arial" w:hAnsi="Arial" w:cs="Arial"/>
          <w:color w:val="auto"/>
          <w:sz w:val="24"/>
          <w:szCs w:val="24"/>
        </w:rPr>
      </w:pPr>
    </w:p>
    <w:p w14:paraId="08E347EA" w14:textId="124A92C9" w:rsidR="00617718" w:rsidRPr="002F03D7" w:rsidRDefault="00617718">
      <w:pPr>
        <w:rPr>
          <w:rFonts w:ascii="Arial" w:hAnsi="Arial" w:cs="Arial"/>
          <w:color w:val="auto"/>
          <w:sz w:val="24"/>
          <w:szCs w:val="24"/>
        </w:rPr>
      </w:pPr>
    </w:p>
    <w:p w14:paraId="51EDD407" w14:textId="2BEBF46D" w:rsidR="00617718" w:rsidRPr="002F03D7" w:rsidRDefault="00617718">
      <w:pPr>
        <w:rPr>
          <w:rFonts w:ascii="Arial" w:hAnsi="Arial" w:cs="Arial"/>
          <w:color w:val="auto"/>
          <w:sz w:val="24"/>
          <w:szCs w:val="24"/>
        </w:rPr>
      </w:pPr>
    </w:p>
    <w:p w14:paraId="160CB1F2" w14:textId="00135B2C" w:rsidR="00617718" w:rsidRPr="002F03D7" w:rsidRDefault="00617718">
      <w:pPr>
        <w:rPr>
          <w:rFonts w:ascii="Arial" w:hAnsi="Arial" w:cs="Arial"/>
          <w:color w:val="auto"/>
          <w:sz w:val="24"/>
          <w:szCs w:val="24"/>
        </w:rPr>
      </w:pPr>
    </w:p>
    <w:p w14:paraId="019D5AB0" w14:textId="0CACD228" w:rsidR="00617718" w:rsidRPr="002F03D7" w:rsidRDefault="00617718">
      <w:pPr>
        <w:rPr>
          <w:rFonts w:ascii="Arial" w:hAnsi="Arial" w:cs="Arial"/>
          <w:color w:val="auto"/>
          <w:sz w:val="24"/>
          <w:szCs w:val="24"/>
        </w:rPr>
      </w:pPr>
    </w:p>
    <w:p w14:paraId="5D06FCD9" w14:textId="701EF570" w:rsidR="00617718" w:rsidRPr="002F03D7" w:rsidRDefault="00617718">
      <w:pPr>
        <w:rPr>
          <w:rFonts w:ascii="Arial" w:hAnsi="Arial" w:cs="Arial"/>
          <w:color w:val="auto"/>
          <w:sz w:val="24"/>
          <w:szCs w:val="24"/>
        </w:rPr>
      </w:pPr>
    </w:p>
    <w:p w14:paraId="6EBACF95" w14:textId="0FBA77C0" w:rsidR="00617718" w:rsidRPr="002F03D7" w:rsidRDefault="00617718">
      <w:pPr>
        <w:rPr>
          <w:rFonts w:ascii="Arial" w:hAnsi="Arial" w:cs="Arial"/>
          <w:color w:val="auto"/>
          <w:sz w:val="24"/>
          <w:szCs w:val="24"/>
        </w:rPr>
      </w:pPr>
    </w:p>
    <w:p w14:paraId="094DD92E" w14:textId="0A917CA0" w:rsidR="00617718" w:rsidRPr="002F03D7" w:rsidRDefault="00617718">
      <w:pPr>
        <w:rPr>
          <w:rFonts w:ascii="Arial" w:hAnsi="Arial" w:cs="Arial"/>
          <w:color w:val="auto"/>
          <w:sz w:val="24"/>
          <w:szCs w:val="24"/>
        </w:rPr>
      </w:pPr>
    </w:p>
    <w:p w14:paraId="0A66C179" w14:textId="2318ED0A" w:rsidR="00617718" w:rsidRPr="002F03D7" w:rsidRDefault="00617718">
      <w:pPr>
        <w:rPr>
          <w:rFonts w:ascii="Arial" w:hAnsi="Arial" w:cs="Arial"/>
          <w:color w:val="auto"/>
          <w:sz w:val="24"/>
          <w:szCs w:val="24"/>
        </w:rPr>
      </w:pPr>
    </w:p>
    <w:p w14:paraId="0E4A6750" w14:textId="576A10E6" w:rsidR="00617718" w:rsidRPr="002F03D7" w:rsidRDefault="00617718">
      <w:pPr>
        <w:rPr>
          <w:rFonts w:ascii="Arial" w:hAnsi="Arial" w:cs="Arial"/>
          <w:color w:val="auto"/>
          <w:sz w:val="24"/>
          <w:szCs w:val="24"/>
        </w:rPr>
      </w:pPr>
    </w:p>
    <w:p w14:paraId="1B17212C" w14:textId="616051C0" w:rsidR="00617718" w:rsidRPr="002F03D7" w:rsidRDefault="00617718">
      <w:pPr>
        <w:rPr>
          <w:rFonts w:ascii="Arial" w:hAnsi="Arial" w:cs="Arial"/>
          <w:color w:val="auto"/>
          <w:sz w:val="24"/>
          <w:szCs w:val="24"/>
          <w:lang w:val="en-GB"/>
        </w:rPr>
      </w:pPr>
    </w:p>
    <w:p w14:paraId="00721AA6" w14:textId="452CC06F" w:rsidR="00617718" w:rsidRPr="002F03D7" w:rsidRDefault="000C398D">
      <w:pPr>
        <w:rPr>
          <w:rFonts w:ascii="Arial" w:hAnsi="Arial" w:cs="Arial"/>
          <w:color w:val="auto"/>
          <w:sz w:val="24"/>
          <w:szCs w:val="24"/>
        </w:rPr>
      </w:pPr>
      <w:r w:rsidRPr="002F03D7">
        <w:rPr>
          <w:rFonts w:ascii="Arial" w:hAnsi="Arial" w:cs="Arial"/>
          <w:color w:val="auto"/>
          <w:sz w:val="24"/>
          <w:szCs w:val="24"/>
          <w:u w:val="single"/>
        </w:rPr>
        <w:t>Key word</w:t>
      </w:r>
      <w:r w:rsidR="00370B44" w:rsidRPr="002F03D7">
        <w:rPr>
          <w:rFonts w:ascii="Arial" w:hAnsi="Arial" w:cs="Arial"/>
          <w:color w:val="auto"/>
          <w:sz w:val="24"/>
          <w:szCs w:val="24"/>
          <w:u w:val="single"/>
        </w:rPr>
        <w:t xml:space="preserve">: </w:t>
      </w:r>
      <w:r w:rsidR="00701CED" w:rsidRPr="002F03D7">
        <w:rPr>
          <w:rFonts w:ascii="Arial" w:hAnsi="Arial" w:cs="Arial"/>
          <w:color w:val="auto"/>
          <w:sz w:val="24"/>
          <w:szCs w:val="24"/>
        </w:rPr>
        <w:t xml:space="preserve">Organizational environment, </w:t>
      </w:r>
      <w:r w:rsidR="008C3249" w:rsidRPr="002F03D7">
        <w:rPr>
          <w:rFonts w:ascii="Arial" w:hAnsi="Arial" w:cs="Arial"/>
          <w:color w:val="auto"/>
          <w:sz w:val="24"/>
          <w:szCs w:val="24"/>
        </w:rPr>
        <w:t xml:space="preserve">workplace culture, </w:t>
      </w:r>
      <w:r w:rsidR="00FF4435" w:rsidRPr="002F03D7">
        <w:rPr>
          <w:rFonts w:ascii="Arial" w:hAnsi="Arial" w:cs="Arial"/>
          <w:color w:val="auto"/>
          <w:sz w:val="24"/>
          <w:szCs w:val="24"/>
        </w:rPr>
        <w:t xml:space="preserve">organizational </w:t>
      </w:r>
      <w:r w:rsidR="006924AF" w:rsidRPr="002F03D7">
        <w:rPr>
          <w:rFonts w:ascii="Arial" w:hAnsi="Arial" w:cs="Arial"/>
          <w:color w:val="auto"/>
          <w:sz w:val="24"/>
          <w:szCs w:val="24"/>
        </w:rPr>
        <w:t xml:space="preserve">structure, </w:t>
      </w:r>
      <w:r w:rsidR="00C62C45" w:rsidRPr="002F03D7">
        <w:rPr>
          <w:rFonts w:ascii="Arial" w:hAnsi="Arial" w:cs="Arial"/>
          <w:color w:val="auto"/>
          <w:sz w:val="24"/>
          <w:szCs w:val="24"/>
        </w:rPr>
        <w:t xml:space="preserve">employee ethical behavior, </w:t>
      </w:r>
    </w:p>
    <w:p w14:paraId="62D89FC6" w14:textId="77777777" w:rsidR="00F6706C" w:rsidRPr="00B8032B" w:rsidRDefault="00B41785" w:rsidP="00507E67">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Introduction</w:t>
      </w:r>
      <w:r w:rsidRPr="00B8032B">
        <w:rPr>
          <w:rFonts w:ascii="Arial" w:hAnsi="Arial" w:cs="Arial"/>
          <w:color w:val="auto"/>
          <w:sz w:val="24"/>
          <w:szCs w:val="24"/>
        </w:rPr>
        <w:t>:</w:t>
      </w:r>
      <w:r w:rsidR="00971811" w:rsidRPr="00B8032B">
        <w:rPr>
          <w:rFonts w:ascii="Arial" w:hAnsi="Arial" w:cs="Arial"/>
          <w:color w:val="auto"/>
          <w:sz w:val="24"/>
          <w:szCs w:val="24"/>
        </w:rPr>
        <w:t xml:space="preserve"> </w:t>
      </w:r>
    </w:p>
    <w:p w14:paraId="48C50FF0" w14:textId="7295482F" w:rsidR="00507E67" w:rsidRPr="00B8032B" w:rsidRDefault="0000374B" w:rsidP="00F6706C">
      <w:pPr>
        <w:rPr>
          <w:rFonts w:ascii="Arial" w:hAnsi="Arial" w:cs="Arial"/>
          <w:color w:val="000000"/>
          <w:sz w:val="24"/>
          <w:szCs w:val="24"/>
          <w:shd w:val="clear" w:color="auto" w:fill="FFFFFF"/>
        </w:rPr>
      </w:pPr>
      <w:r w:rsidRPr="00B8032B">
        <w:rPr>
          <w:rFonts w:ascii="Arial" w:hAnsi="Arial" w:cs="Arial"/>
          <w:color w:val="auto"/>
          <w:sz w:val="24"/>
          <w:szCs w:val="24"/>
        </w:rPr>
        <w:t xml:space="preserve">This </w:t>
      </w:r>
      <w:r w:rsidR="00CE093E" w:rsidRPr="00B8032B">
        <w:rPr>
          <w:rFonts w:ascii="Arial" w:hAnsi="Arial" w:cs="Arial"/>
          <w:color w:val="auto"/>
          <w:sz w:val="24"/>
          <w:szCs w:val="24"/>
        </w:rPr>
        <w:t>report a</w:t>
      </w:r>
      <w:r w:rsidR="00892A95" w:rsidRPr="00B8032B">
        <w:rPr>
          <w:rFonts w:ascii="Arial" w:hAnsi="Arial" w:cs="Arial"/>
          <w:color w:val="auto"/>
          <w:sz w:val="24"/>
          <w:szCs w:val="24"/>
        </w:rPr>
        <w:t xml:space="preserve">ims at </w:t>
      </w:r>
      <w:r w:rsidR="001206C1" w:rsidRPr="00B8032B">
        <w:rPr>
          <w:rFonts w:ascii="Arial" w:hAnsi="Arial" w:cs="Arial"/>
          <w:color w:val="auto"/>
          <w:sz w:val="24"/>
          <w:szCs w:val="24"/>
        </w:rPr>
        <w:t>analy</w:t>
      </w:r>
      <w:r w:rsidR="001665B8" w:rsidRPr="00B8032B">
        <w:rPr>
          <w:rFonts w:ascii="Arial" w:hAnsi="Arial" w:cs="Arial"/>
          <w:color w:val="auto"/>
          <w:sz w:val="24"/>
          <w:szCs w:val="24"/>
        </w:rPr>
        <w:t>zing</w:t>
      </w:r>
      <w:r w:rsidR="000A2841" w:rsidRPr="00B8032B">
        <w:rPr>
          <w:rFonts w:ascii="Arial" w:hAnsi="Arial" w:cs="Arial"/>
          <w:color w:val="auto"/>
          <w:sz w:val="24"/>
          <w:szCs w:val="24"/>
        </w:rPr>
        <w:t xml:space="preserve"> the</w:t>
      </w:r>
      <w:r w:rsidR="001665B8" w:rsidRPr="00B8032B">
        <w:rPr>
          <w:rFonts w:ascii="Arial" w:hAnsi="Arial" w:cs="Arial"/>
          <w:color w:val="auto"/>
          <w:sz w:val="24"/>
          <w:szCs w:val="24"/>
        </w:rPr>
        <w:t xml:space="preserve"> organi</w:t>
      </w:r>
      <w:r w:rsidR="00DF3679" w:rsidRPr="00B8032B">
        <w:rPr>
          <w:rFonts w:ascii="Arial" w:hAnsi="Arial" w:cs="Arial"/>
          <w:color w:val="auto"/>
          <w:sz w:val="24"/>
          <w:szCs w:val="24"/>
        </w:rPr>
        <w:t xml:space="preserve">zational </w:t>
      </w:r>
      <w:r w:rsidR="0055152E" w:rsidRPr="00B8032B">
        <w:rPr>
          <w:rFonts w:ascii="Arial" w:hAnsi="Arial" w:cs="Arial"/>
          <w:color w:val="auto"/>
          <w:sz w:val="24"/>
          <w:szCs w:val="24"/>
        </w:rPr>
        <w:t xml:space="preserve">environment for </w:t>
      </w:r>
      <w:r w:rsidR="000E2FEC" w:rsidRPr="00B8032B">
        <w:rPr>
          <w:rFonts w:ascii="Arial" w:hAnsi="Arial" w:cs="Arial"/>
          <w:color w:val="auto"/>
          <w:sz w:val="24"/>
          <w:szCs w:val="24"/>
        </w:rPr>
        <w:t>‘</w:t>
      </w:r>
      <w:r w:rsidR="004179D0" w:rsidRPr="00B8032B">
        <w:rPr>
          <w:rFonts w:ascii="Arial" w:hAnsi="Arial" w:cs="Arial"/>
          <w:color w:val="auto"/>
          <w:sz w:val="24"/>
          <w:szCs w:val="24"/>
        </w:rPr>
        <w:t xml:space="preserve">Management and </w:t>
      </w:r>
      <w:r w:rsidR="00151ECA" w:rsidRPr="00B8032B">
        <w:rPr>
          <w:rFonts w:ascii="Arial" w:hAnsi="Arial" w:cs="Arial"/>
          <w:color w:val="auto"/>
          <w:sz w:val="24"/>
          <w:szCs w:val="24"/>
        </w:rPr>
        <w:t>Leadership</w:t>
      </w:r>
      <w:r w:rsidR="000E2FEC" w:rsidRPr="00B8032B">
        <w:rPr>
          <w:rFonts w:ascii="Arial" w:hAnsi="Arial" w:cs="Arial"/>
          <w:color w:val="auto"/>
          <w:sz w:val="24"/>
          <w:szCs w:val="24"/>
        </w:rPr>
        <w:t>’</w:t>
      </w:r>
      <w:r w:rsidR="00E73107" w:rsidRPr="00B8032B">
        <w:rPr>
          <w:rFonts w:ascii="Arial" w:hAnsi="Arial" w:cs="Arial"/>
          <w:color w:val="auto"/>
          <w:sz w:val="24"/>
          <w:szCs w:val="24"/>
        </w:rPr>
        <w:t xml:space="preserve"> </w:t>
      </w:r>
      <w:r w:rsidR="00A966C5" w:rsidRPr="00B8032B">
        <w:rPr>
          <w:rFonts w:ascii="Arial" w:hAnsi="Arial" w:cs="Arial"/>
          <w:color w:val="auto"/>
          <w:sz w:val="24"/>
          <w:szCs w:val="24"/>
        </w:rPr>
        <w:t>studies and</w:t>
      </w:r>
      <w:r w:rsidR="00F04090" w:rsidRPr="00B8032B">
        <w:rPr>
          <w:rFonts w:ascii="Arial" w:hAnsi="Arial" w:cs="Arial"/>
          <w:color w:val="auto"/>
          <w:sz w:val="24"/>
          <w:szCs w:val="24"/>
        </w:rPr>
        <w:t xml:space="preserve"> </w:t>
      </w:r>
      <w:r w:rsidR="009668A5" w:rsidRPr="00B8032B">
        <w:rPr>
          <w:rFonts w:ascii="Arial" w:hAnsi="Arial" w:cs="Arial"/>
          <w:color w:val="auto"/>
          <w:sz w:val="24"/>
          <w:szCs w:val="24"/>
        </w:rPr>
        <w:t>its</w:t>
      </w:r>
      <w:r w:rsidR="0037442A" w:rsidRPr="00B8032B">
        <w:rPr>
          <w:rFonts w:ascii="Arial" w:hAnsi="Arial" w:cs="Arial"/>
          <w:color w:val="auto"/>
          <w:sz w:val="24"/>
          <w:szCs w:val="24"/>
        </w:rPr>
        <w:t xml:space="preserve"> </w:t>
      </w:r>
      <w:r w:rsidR="00207B04" w:rsidRPr="00B8032B">
        <w:rPr>
          <w:rFonts w:ascii="Arial" w:hAnsi="Arial" w:cs="Arial"/>
          <w:color w:val="auto"/>
          <w:sz w:val="24"/>
          <w:szCs w:val="24"/>
        </w:rPr>
        <w:t>effect on organizational perfo</w:t>
      </w:r>
      <w:r w:rsidR="000153D2" w:rsidRPr="00B8032B">
        <w:rPr>
          <w:rFonts w:ascii="Arial" w:hAnsi="Arial" w:cs="Arial"/>
          <w:color w:val="auto"/>
          <w:sz w:val="24"/>
          <w:szCs w:val="24"/>
        </w:rPr>
        <w:t>rmance.</w:t>
      </w:r>
      <w:r w:rsidR="00982EB6" w:rsidRPr="00B8032B">
        <w:rPr>
          <w:rFonts w:ascii="Arial" w:hAnsi="Arial" w:cs="Arial"/>
          <w:color w:val="auto"/>
          <w:sz w:val="24"/>
          <w:szCs w:val="24"/>
        </w:rPr>
        <w:t xml:space="preserve"> </w:t>
      </w:r>
      <w:r w:rsidR="002B3929" w:rsidRPr="00B8032B">
        <w:rPr>
          <w:rFonts w:ascii="Arial" w:hAnsi="Arial" w:cs="Arial"/>
          <w:color w:val="auto"/>
          <w:sz w:val="24"/>
          <w:szCs w:val="24"/>
        </w:rPr>
        <w:t xml:space="preserve">To </w:t>
      </w:r>
      <w:r w:rsidR="005073EC" w:rsidRPr="00B8032B">
        <w:rPr>
          <w:rFonts w:ascii="Arial" w:hAnsi="Arial" w:cs="Arial"/>
          <w:color w:val="auto"/>
          <w:sz w:val="24"/>
          <w:szCs w:val="24"/>
        </w:rPr>
        <w:t xml:space="preserve">have a better </w:t>
      </w:r>
      <w:r w:rsidR="00997E12" w:rsidRPr="00B8032B">
        <w:rPr>
          <w:rFonts w:ascii="Arial" w:hAnsi="Arial" w:cs="Arial"/>
          <w:color w:val="auto"/>
          <w:sz w:val="24"/>
          <w:szCs w:val="24"/>
        </w:rPr>
        <w:t>understand</w:t>
      </w:r>
      <w:r w:rsidR="007B4BB9" w:rsidRPr="00B8032B">
        <w:rPr>
          <w:rFonts w:ascii="Arial" w:hAnsi="Arial" w:cs="Arial"/>
          <w:color w:val="auto"/>
          <w:sz w:val="24"/>
          <w:szCs w:val="24"/>
        </w:rPr>
        <w:t>ing</w:t>
      </w:r>
      <w:r w:rsidR="00997E12" w:rsidRPr="00B8032B">
        <w:rPr>
          <w:rFonts w:ascii="Arial" w:hAnsi="Arial" w:cs="Arial"/>
          <w:color w:val="auto"/>
          <w:sz w:val="24"/>
          <w:szCs w:val="24"/>
        </w:rPr>
        <w:t xml:space="preserve"> </w:t>
      </w:r>
      <w:r w:rsidR="0057367E" w:rsidRPr="00B8032B">
        <w:rPr>
          <w:rFonts w:ascii="Arial" w:hAnsi="Arial" w:cs="Arial"/>
          <w:color w:val="auto"/>
          <w:sz w:val="24"/>
          <w:szCs w:val="24"/>
        </w:rPr>
        <w:t xml:space="preserve">of </w:t>
      </w:r>
      <w:r w:rsidR="00E77A13" w:rsidRPr="00B8032B">
        <w:rPr>
          <w:rFonts w:ascii="Arial" w:hAnsi="Arial" w:cs="Arial"/>
          <w:color w:val="auto"/>
          <w:sz w:val="24"/>
          <w:szCs w:val="24"/>
        </w:rPr>
        <w:t xml:space="preserve">topic, </w:t>
      </w:r>
      <w:r w:rsidR="00CB0A2E" w:rsidRPr="00B8032B">
        <w:rPr>
          <w:rFonts w:ascii="Arial" w:hAnsi="Arial" w:cs="Arial"/>
          <w:color w:val="auto"/>
          <w:sz w:val="24"/>
          <w:szCs w:val="24"/>
        </w:rPr>
        <w:t xml:space="preserve">the chosen </w:t>
      </w:r>
      <w:r w:rsidR="00F57B9D" w:rsidRPr="00B8032B">
        <w:rPr>
          <w:rFonts w:ascii="Arial" w:hAnsi="Arial" w:cs="Arial"/>
          <w:color w:val="auto"/>
          <w:sz w:val="24"/>
          <w:szCs w:val="24"/>
        </w:rPr>
        <w:t xml:space="preserve">organization is </w:t>
      </w:r>
      <w:r w:rsidR="006E6CC8" w:rsidRPr="00B8032B">
        <w:rPr>
          <w:rFonts w:ascii="Arial" w:hAnsi="Arial" w:cs="Arial"/>
          <w:color w:val="auto"/>
          <w:sz w:val="24"/>
          <w:szCs w:val="24"/>
        </w:rPr>
        <w:t>Jaguar Land Rover</w:t>
      </w:r>
      <w:r w:rsidR="00B5503A" w:rsidRPr="00B8032B">
        <w:rPr>
          <w:rFonts w:ascii="Arial" w:hAnsi="Arial" w:cs="Arial"/>
          <w:color w:val="auto"/>
          <w:sz w:val="24"/>
          <w:szCs w:val="24"/>
        </w:rPr>
        <w:t xml:space="preserve"> (</w:t>
      </w:r>
      <w:proofErr w:type="spellStart"/>
      <w:r w:rsidR="00B5503A" w:rsidRPr="00B8032B">
        <w:rPr>
          <w:rFonts w:ascii="Arial" w:hAnsi="Arial" w:cs="Arial"/>
          <w:color w:val="auto"/>
          <w:sz w:val="24"/>
          <w:szCs w:val="24"/>
        </w:rPr>
        <w:t>Solih</w:t>
      </w:r>
      <w:r w:rsidR="00177D9F" w:rsidRPr="00B8032B">
        <w:rPr>
          <w:rFonts w:ascii="Arial" w:hAnsi="Arial" w:cs="Arial"/>
          <w:color w:val="auto"/>
          <w:sz w:val="24"/>
          <w:szCs w:val="24"/>
        </w:rPr>
        <w:t>u</w:t>
      </w:r>
      <w:r w:rsidR="00B5503A" w:rsidRPr="00B8032B">
        <w:rPr>
          <w:rFonts w:ascii="Arial" w:hAnsi="Arial" w:cs="Arial"/>
          <w:color w:val="auto"/>
          <w:sz w:val="24"/>
          <w:szCs w:val="24"/>
        </w:rPr>
        <w:t>l</w:t>
      </w:r>
      <w:r w:rsidR="00490260" w:rsidRPr="00B8032B">
        <w:rPr>
          <w:rFonts w:ascii="Arial" w:hAnsi="Arial" w:cs="Arial"/>
          <w:color w:val="auto"/>
          <w:sz w:val="24"/>
          <w:szCs w:val="24"/>
        </w:rPr>
        <w:t>l</w:t>
      </w:r>
      <w:proofErr w:type="spellEnd"/>
      <w:r w:rsidR="005412CC" w:rsidRPr="00B8032B">
        <w:rPr>
          <w:rFonts w:ascii="Arial" w:hAnsi="Arial" w:cs="Arial"/>
          <w:color w:val="auto"/>
          <w:sz w:val="24"/>
          <w:szCs w:val="24"/>
        </w:rPr>
        <w:t xml:space="preserve"> </w:t>
      </w:r>
      <w:r w:rsidR="00DE1444" w:rsidRPr="00B8032B">
        <w:rPr>
          <w:rFonts w:ascii="Arial" w:hAnsi="Arial" w:cs="Arial"/>
          <w:color w:val="auto"/>
          <w:sz w:val="24"/>
          <w:szCs w:val="24"/>
        </w:rPr>
        <w:t xml:space="preserve">plant). </w:t>
      </w:r>
      <w:r w:rsidR="00FE3C0E" w:rsidRPr="00B8032B">
        <w:rPr>
          <w:rFonts w:ascii="Arial" w:hAnsi="Arial" w:cs="Arial"/>
          <w:color w:val="auto"/>
          <w:sz w:val="24"/>
          <w:szCs w:val="24"/>
        </w:rPr>
        <w:t xml:space="preserve">Because of </w:t>
      </w:r>
      <w:r w:rsidR="004C442F" w:rsidRPr="00B8032B">
        <w:rPr>
          <w:rFonts w:ascii="Arial" w:hAnsi="Arial" w:cs="Arial"/>
          <w:color w:val="auto"/>
          <w:sz w:val="24"/>
          <w:szCs w:val="24"/>
        </w:rPr>
        <w:t>continuously</w:t>
      </w:r>
      <w:r w:rsidR="0047247B" w:rsidRPr="00B8032B">
        <w:rPr>
          <w:rFonts w:ascii="Arial" w:hAnsi="Arial" w:cs="Arial"/>
          <w:color w:val="auto"/>
          <w:sz w:val="24"/>
          <w:szCs w:val="24"/>
        </w:rPr>
        <w:t xml:space="preserve"> changing </w:t>
      </w:r>
      <w:r w:rsidR="00FD79EB" w:rsidRPr="00B8032B">
        <w:rPr>
          <w:rFonts w:ascii="Arial" w:hAnsi="Arial" w:cs="Arial"/>
          <w:color w:val="auto"/>
          <w:sz w:val="24"/>
          <w:szCs w:val="24"/>
        </w:rPr>
        <w:t>political and tec</w:t>
      </w:r>
      <w:r w:rsidR="000868B8" w:rsidRPr="00B8032B">
        <w:rPr>
          <w:rFonts w:ascii="Arial" w:hAnsi="Arial" w:cs="Arial"/>
          <w:color w:val="auto"/>
          <w:sz w:val="24"/>
          <w:szCs w:val="24"/>
        </w:rPr>
        <w:t xml:space="preserve">hnological </w:t>
      </w:r>
      <w:r w:rsidR="00792D26" w:rsidRPr="00B8032B">
        <w:rPr>
          <w:rFonts w:ascii="Arial" w:hAnsi="Arial" w:cs="Arial"/>
          <w:color w:val="auto"/>
          <w:sz w:val="24"/>
          <w:szCs w:val="24"/>
        </w:rPr>
        <w:t>fact</w:t>
      </w:r>
      <w:r w:rsidR="009C49AF" w:rsidRPr="00B8032B">
        <w:rPr>
          <w:rFonts w:ascii="Arial" w:hAnsi="Arial" w:cs="Arial"/>
          <w:color w:val="auto"/>
          <w:sz w:val="24"/>
          <w:szCs w:val="24"/>
        </w:rPr>
        <w:t>s</w:t>
      </w:r>
      <w:r w:rsidR="00FE217C" w:rsidRPr="00B8032B">
        <w:rPr>
          <w:rFonts w:ascii="Arial" w:hAnsi="Arial" w:cs="Arial"/>
          <w:color w:val="auto"/>
          <w:sz w:val="24"/>
          <w:szCs w:val="24"/>
        </w:rPr>
        <w:t xml:space="preserve">, </w:t>
      </w:r>
      <w:r w:rsidR="00C436AC" w:rsidRPr="00B8032B">
        <w:rPr>
          <w:rFonts w:ascii="Arial" w:hAnsi="Arial" w:cs="Arial"/>
          <w:color w:val="auto"/>
          <w:sz w:val="24"/>
          <w:szCs w:val="24"/>
        </w:rPr>
        <w:t xml:space="preserve">business leader must </w:t>
      </w:r>
      <w:r w:rsidR="007D7FD3" w:rsidRPr="00B8032B">
        <w:rPr>
          <w:rFonts w:ascii="Arial" w:hAnsi="Arial" w:cs="Arial"/>
          <w:color w:val="auto"/>
          <w:sz w:val="24"/>
          <w:szCs w:val="24"/>
        </w:rPr>
        <w:t xml:space="preserve">look at the </w:t>
      </w:r>
      <w:r w:rsidR="00AD32E3" w:rsidRPr="00B8032B">
        <w:rPr>
          <w:rFonts w:ascii="Arial" w:hAnsi="Arial" w:cs="Arial"/>
          <w:color w:val="auto"/>
          <w:sz w:val="24"/>
          <w:szCs w:val="24"/>
        </w:rPr>
        <w:t xml:space="preserve">feasible </w:t>
      </w:r>
      <w:r w:rsidR="002B079B" w:rsidRPr="00B8032B">
        <w:rPr>
          <w:rFonts w:ascii="Arial" w:hAnsi="Arial" w:cs="Arial"/>
          <w:color w:val="auto"/>
          <w:sz w:val="24"/>
          <w:szCs w:val="24"/>
        </w:rPr>
        <w:t xml:space="preserve">factors </w:t>
      </w:r>
      <w:r w:rsidR="00DD6ED0" w:rsidRPr="00B8032B">
        <w:rPr>
          <w:rFonts w:ascii="Arial" w:hAnsi="Arial" w:cs="Arial"/>
          <w:color w:val="auto"/>
          <w:sz w:val="24"/>
          <w:szCs w:val="24"/>
        </w:rPr>
        <w:t xml:space="preserve">of the country </w:t>
      </w:r>
      <w:r w:rsidR="00F637EB" w:rsidRPr="00B8032B">
        <w:rPr>
          <w:rFonts w:ascii="Arial" w:hAnsi="Arial" w:cs="Arial"/>
          <w:color w:val="auto"/>
          <w:sz w:val="24"/>
          <w:szCs w:val="24"/>
        </w:rPr>
        <w:t xml:space="preserve">and </w:t>
      </w:r>
      <w:r w:rsidR="00C30D30" w:rsidRPr="00B8032B">
        <w:rPr>
          <w:rFonts w:ascii="Arial" w:hAnsi="Arial" w:cs="Arial"/>
          <w:color w:val="auto"/>
          <w:sz w:val="24"/>
          <w:szCs w:val="24"/>
        </w:rPr>
        <w:t xml:space="preserve">conduct </w:t>
      </w:r>
      <w:r w:rsidR="005E7F45" w:rsidRPr="00B8032B">
        <w:rPr>
          <w:rFonts w:ascii="Arial" w:hAnsi="Arial" w:cs="Arial"/>
          <w:color w:val="auto"/>
          <w:sz w:val="24"/>
          <w:szCs w:val="24"/>
        </w:rPr>
        <w:t>PESTLE</w:t>
      </w:r>
      <w:r w:rsidR="00C30D30" w:rsidRPr="00B8032B">
        <w:rPr>
          <w:rFonts w:ascii="Arial" w:hAnsi="Arial" w:cs="Arial"/>
          <w:color w:val="auto"/>
          <w:sz w:val="24"/>
          <w:szCs w:val="24"/>
        </w:rPr>
        <w:t xml:space="preserve"> </w:t>
      </w:r>
      <w:r w:rsidR="00BD3E39" w:rsidRPr="00B8032B">
        <w:rPr>
          <w:rFonts w:ascii="Arial" w:hAnsi="Arial" w:cs="Arial"/>
          <w:color w:val="auto"/>
          <w:sz w:val="24"/>
          <w:szCs w:val="24"/>
        </w:rPr>
        <w:t>analysis f</w:t>
      </w:r>
      <w:r w:rsidR="000C1AE0" w:rsidRPr="00B8032B">
        <w:rPr>
          <w:rFonts w:ascii="Arial" w:hAnsi="Arial" w:cs="Arial"/>
          <w:color w:val="auto"/>
          <w:sz w:val="24"/>
          <w:szCs w:val="24"/>
        </w:rPr>
        <w:t>or</w:t>
      </w:r>
      <w:r w:rsidR="00BD3E39" w:rsidRPr="00B8032B">
        <w:rPr>
          <w:rFonts w:ascii="Arial" w:hAnsi="Arial" w:cs="Arial"/>
          <w:color w:val="auto"/>
          <w:sz w:val="24"/>
          <w:szCs w:val="24"/>
        </w:rPr>
        <w:t xml:space="preserve"> the </w:t>
      </w:r>
      <w:r w:rsidR="000549BA" w:rsidRPr="00B8032B">
        <w:rPr>
          <w:rFonts w:ascii="Arial" w:hAnsi="Arial" w:cs="Arial"/>
          <w:color w:val="auto"/>
          <w:sz w:val="24"/>
          <w:szCs w:val="24"/>
        </w:rPr>
        <w:t>organization</w:t>
      </w:r>
      <w:r w:rsidR="00BD3E39" w:rsidRPr="00B8032B">
        <w:rPr>
          <w:rFonts w:ascii="Arial" w:hAnsi="Arial" w:cs="Arial"/>
          <w:color w:val="auto"/>
          <w:sz w:val="24"/>
          <w:szCs w:val="24"/>
        </w:rPr>
        <w:t>.</w:t>
      </w:r>
      <w:r w:rsidR="00B5503A" w:rsidRPr="00B8032B">
        <w:rPr>
          <w:rFonts w:ascii="Arial" w:hAnsi="Arial" w:cs="Arial"/>
          <w:color w:val="auto"/>
          <w:sz w:val="24"/>
          <w:szCs w:val="24"/>
        </w:rPr>
        <w:t xml:space="preserve"> </w:t>
      </w:r>
      <w:r w:rsidR="00DA48CA" w:rsidRPr="00B8032B">
        <w:rPr>
          <w:rFonts w:ascii="Arial" w:hAnsi="Arial" w:cs="Arial"/>
          <w:color w:val="auto"/>
          <w:sz w:val="24"/>
          <w:szCs w:val="24"/>
        </w:rPr>
        <w:t>And the P</w:t>
      </w:r>
      <w:r w:rsidR="00011D5C" w:rsidRPr="00B8032B">
        <w:rPr>
          <w:rFonts w:ascii="Arial" w:hAnsi="Arial" w:cs="Arial"/>
          <w:color w:val="auto"/>
          <w:sz w:val="24"/>
          <w:szCs w:val="24"/>
        </w:rPr>
        <w:t>orter</w:t>
      </w:r>
      <w:r w:rsidR="00513476" w:rsidRPr="00B8032B">
        <w:rPr>
          <w:rFonts w:ascii="Arial" w:hAnsi="Arial" w:cs="Arial"/>
          <w:color w:val="auto"/>
          <w:sz w:val="24"/>
          <w:szCs w:val="24"/>
        </w:rPr>
        <w:t xml:space="preserve"> five</w:t>
      </w:r>
      <w:r w:rsidR="003E7F7B" w:rsidRPr="00B8032B">
        <w:rPr>
          <w:rFonts w:ascii="Arial" w:hAnsi="Arial" w:cs="Arial"/>
          <w:color w:val="auto"/>
          <w:sz w:val="24"/>
          <w:szCs w:val="24"/>
        </w:rPr>
        <w:t xml:space="preserve"> </w:t>
      </w:r>
      <w:r w:rsidR="00513476" w:rsidRPr="00B8032B">
        <w:rPr>
          <w:rFonts w:ascii="Arial" w:hAnsi="Arial" w:cs="Arial"/>
          <w:color w:val="auto"/>
          <w:sz w:val="24"/>
          <w:szCs w:val="24"/>
        </w:rPr>
        <w:t>factor</w:t>
      </w:r>
      <w:r w:rsidR="00011D5C" w:rsidRPr="00B8032B">
        <w:rPr>
          <w:rFonts w:ascii="Arial" w:hAnsi="Arial" w:cs="Arial"/>
          <w:color w:val="auto"/>
          <w:sz w:val="24"/>
          <w:szCs w:val="24"/>
        </w:rPr>
        <w:t xml:space="preserve"> an</w:t>
      </w:r>
      <w:r w:rsidR="00D45B7B" w:rsidRPr="00B8032B">
        <w:rPr>
          <w:rFonts w:ascii="Arial" w:hAnsi="Arial" w:cs="Arial"/>
          <w:color w:val="auto"/>
          <w:sz w:val="24"/>
          <w:szCs w:val="24"/>
        </w:rPr>
        <w:t xml:space="preserve">alysis </w:t>
      </w:r>
      <w:r w:rsidR="003F6344" w:rsidRPr="00B8032B">
        <w:rPr>
          <w:rFonts w:ascii="Arial" w:hAnsi="Arial" w:cs="Arial"/>
          <w:color w:val="auto"/>
          <w:sz w:val="24"/>
          <w:szCs w:val="24"/>
        </w:rPr>
        <w:t xml:space="preserve">will </w:t>
      </w:r>
      <w:r w:rsidR="007922BF" w:rsidRPr="00B8032B">
        <w:rPr>
          <w:rFonts w:ascii="Arial" w:hAnsi="Arial" w:cs="Arial"/>
          <w:color w:val="auto"/>
          <w:sz w:val="24"/>
          <w:szCs w:val="24"/>
        </w:rPr>
        <w:t xml:space="preserve">help to understand </w:t>
      </w:r>
      <w:r w:rsidR="0095713A" w:rsidRPr="00B8032B">
        <w:rPr>
          <w:rFonts w:ascii="Arial" w:hAnsi="Arial" w:cs="Arial"/>
          <w:color w:val="auto"/>
          <w:sz w:val="24"/>
          <w:szCs w:val="24"/>
        </w:rPr>
        <w:t>the market situation</w:t>
      </w:r>
      <w:r w:rsidR="0062070F" w:rsidRPr="00B8032B">
        <w:rPr>
          <w:rFonts w:ascii="Arial" w:hAnsi="Arial" w:cs="Arial"/>
          <w:color w:val="auto"/>
          <w:sz w:val="24"/>
          <w:szCs w:val="24"/>
        </w:rPr>
        <w:t xml:space="preserve"> </w:t>
      </w:r>
      <w:r w:rsidR="000C7F77" w:rsidRPr="00B8032B">
        <w:rPr>
          <w:rFonts w:ascii="Arial" w:hAnsi="Arial" w:cs="Arial"/>
          <w:color w:val="auto"/>
          <w:sz w:val="24"/>
          <w:szCs w:val="24"/>
        </w:rPr>
        <w:t>for</w:t>
      </w:r>
      <w:r w:rsidR="0062070F" w:rsidRPr="00B8032B">
        <w:rPr>
          <w:rFonts w:ascii="Arial" w:hAnsi="Arial" w:cs="Arial"/>
          <w:color w:val="auto"/>
          <w:sz w:val="24"/>
          <w:szCs w:val="24"/>
        </w:rPr>
        <w:t xml:space="preserve"> </w:t>
      </w:r>
      <w:r w:rsidR="002D7663" w:rsidRPr="00B8032B">
        <w:rPr>
          <w:rFonts w:ascii="Arial" w:hAnsi="Arial" w:cs="Arial"/>
          <w:color w:val="auto"/>
          <w:sz w:val="24"/>
          <w:szCs w:val="24"/>
        </w:rPr>
        <w:t xml:space="preserve">a competitive </w:t>
      </w:r>
      <w:r w:rsidR="001F17B6" w:rsidRPr="00B8032B">
        <w:rPr>
          <w:rFonts w:ascii="Arial" w:hAnsi="Arial" w:cs="Arial"/>
          <w:color w:val="auto"/>
          <w:sz w:val="24"/>
          <w:szCs w:val="24"/>
        </w:rPr>
        <w:t>Auto</w:t>
      </w:r>
      <w:r w:rsidR="00F21C5B" w:rsidRPr="00B8032B">
        <w:rPr>
          <w:rFonts w:ascii="Arial" w:hAnsi="Arial" w:cs="Arial"/>
          <w:color w:val="auto"/>
          <w:sz w:val="24"/>
          <w:szCs w:val="24"/>
        </w:rPr>
        <w:t>mo</w:t>
      </w:r>
      <w:r w:rsidR="00CF0E03" w:rsidRPr="00B8032B">
        <w:rPr>
          <w:rFonts w:ascii="Arial" w:hAnsi="Arial" w:cs="Arial"/>
          <w:color w:val="auto"/>
          <w:sz w:val="24"/>
          <w:szCs w:val="24"/>
        </w:rPr>
        <w:t>t</w:t>
      </w:r>
      <w:r w:rsidR="00F21C5B" w:rsidRPr="00B8032B">
        <w:rPr>
          <w:rFonts w:ascii="Arial" w:hAnsi="Arial" w:cs="Arial"/>
          <w:color w:val="auto"/>
          <w:sz w:val="24"/>
          <w:szCs w:val="24"/>
        </w:rPr>
        <w:t>i</w:t>
      </w:r>
      <w:r w:rsidR="00CF0E03" w:rsidRPr="00B8032B">
        <w:rPr>
          <w:rFonts w:ascii="Arial" w:hAnsi="Arial" w:cs="Arial"/>
          <w:color w:val="auto"/>
          <w:sz w:val="24"/>
          <w:szCs w:val="24"/>
        </w:rPr>
        <w:t>v</w:t>
      </w:r>
      <w:r w:rsidR="00F21C5B" w:rsidRPr="00B8032B">
        <w:rPr>
          <w:rFonts w:ascii="Arial" w:hAnsi="Arial" w:cs="Arial"/>
          <w:color w:val="auto"/>
          <w:sz w:val="24"/>
          <w:szCs w:val="24"/>
        </w:rPr>
        <w:t>e</w:t>
      </w:r>
      <w:r w:rsidR="002D7663" w:rsidRPr="00B8032B">
        <w:rPr>
          <w:rFonts w:ascii="Arial" w:hAnsi="Arial" w:cs="Arial"/>
          <w:color w:val="auto"/>
          <w:sz w:val="24"/>
          <w:szCs w:val="24"/>
        </w:rPr>
        <w:t xml:space="preserve"> manufacture</w:t>
      </w:r>
      <w:r w:rsidR="00F62A40" w:rsidRPr="00B8032B">
        <w:rPr>
          <w:rFonts w:ascii="Arial" w:hAnsi="Arial" w:cs="Arial"/>
          <w:color w:val="auto"/>
          <w:sz w:val="24"/>
          <w:szCs w:val="24"/>
        </w:rPr>
        <w:t>r</w:t>
      </w:r>
      <w:r w:rsidR="002D7663" w:rsidRPr="00B8032B">
        <w:rPr>
          <w:rFonts w:ascii="Arial" w:hAnsi="Arial" w:cs="Arial"/>
          <w:color w:val="auto"/>
          <w:sz w:val="24"/>
          <w:szCs w:val="24"/>
        </w:rPr>
        <w:t xml:space="preserve">. </w:t>
      </w:r>
      <w:r w:rsidR="007A7C81" w:rsidRPr="00B8032B">
        <w:rPr>
          <w:rFonts w:ascii="Arial" w:hAnsi="Arial" w:cs="Arial"/>
          <w:color w:val="auto"/>
          <w:sz w:val="24"/>
          <w:szCs w:val="24"/>
        </w:rPr>
        <w:t>Here also</w:t>
      </w:r>
      <w:r w:rsidR="0048246F" w:rsidRPr="00B8032B">
        <w:rPr>
          <w:rFonts w:ascii="Arial" w:hAnsi="Arial" w:cs="Arial"/>
          <w:color w:val="auto"/>
          <w:sz w:val="24"/>
          <w:szCs w:val="24"/>
        </w:rPr>
        <w:t xml:space="preserve">, </w:t>
      </w:r>
      <w:proofErr w:type="spellStart"/>
      <w:r w:rsidR="00431814" w:rsidRPr="00B8032B">
        <w:rPr>
          <w:rFonts w:ascii="Arial" w:hAnsi="Arial" w:cs="Arial"/>
          <w:color w:val="auto"/>
          <w:sz w:val="24"/>
          <w:szCs w:val="24"/>
        </w:rPr>
        <w:t>JLR</w:t>
      </w:r>
      <w:proofErr w:type="spellEnd"/>
      <w:r w:rsidR="00431814" w:rsidRPr="00B8032B">
        <w:rPr>
          <w:rFonts w:ascii="Arial" w:hAnsi="Arial" w:cs="Arial"/>
          <w:color w:val="auto"/>
          <w:sz w:val="24"/>
          <w:szCs w:val="24"/>
        </w:rPr>
        <w:t xml:space="preserve"> </w:t>
      </w:r>
      <w:r w:rsidR="00462016" w:rsidRPr="00B8032B">
        <w:rPr>
          <w:rFonts w:ascii="Arial" w:hAnsi="Arial" w:cs="Arial"/>
          <w:color w:val="auto"/>
          <w:sz w:val="24"/>
          <w:szCs w:val="24"/>
        </w:rPr>
        <w:t xml:space="preserve">leader </w:t>
      </w:r>
      <w:r w:rsidR="00AB2D92" w:rsidRPr="00B8032B">
        <w:rPr>
          <w:rFonts w:ascii="Arial" w:hAnsi="Arial" w:cs="Arial"/>
          <w:color w:val="auto"/>
          <w:sz w:val="24"/>
          <w:szCs w:val="24"/>
        </w:rPr>
        <w:t xml:space="preserve">need </w:t>
      </w:r>
      <w:r w:rsidR="00E11AF2" w:rsidRPr="00B8032B">
        <w:rPr>
          <w:rFonts w:ascii="Arial" w:hAnsi="Arial" w:cs="Arial"/>
          <w:color w:val="auto"/>
          <w:sz w:val="24"/>
          <w:szCs w:val="24"/>
        </w:rPr>
        <w:t>to keep</w:t>
      </w:r>
      <w:r w:rsidR="00AB2D92" w:rsidRPr="00B8032B">
        <w:rPr>
          <w:rFonts w:ascii="Arial" w:hAnsi="Arial" w:cs="Arial"/>
          <w:color w:val="auto"/>
          <w:sz w:val="24"/>
          <w:szCs w:val="24"/>
        </w:rPr>
        <w:t xml:space="preserve"> in mind</w:t>
      </w:r>
      <w:r w:rsidR="00462016" w:rsidRPr="00B8032B">
        <w:rPr>
          <w:rFonts w:ascii="Arial" w:hAnsi="Arial" w:cs="Arial"/>
          <w:color w:val="auto"/>
          <w:sz w:val="24"/>
          <w:szCs w:val="24"/>
        </w:rPr>
        <w:t xml:space="preserve"> that</w:t>
      </w:r>
      <w:r w:rsidR="00DA0004" w:rsidRPr="00B8032B">
        <w:rPr>
          <w:rFonts w:ascii="Arial" w:hAnsi="Arial" w:cs="Arial"/>
          <w:color w:val="auto"/>
          <w:sz w:val="24"/>
          <w:szCs w:val="24"/>
        </w:rPr>
        <w:t xml:space="preserve"> leadership style</w:t>
      </w:r>
      <w:r w:rsidR="00462016" w:rsidRPr="00B8032B">
        <w:rPr>
          <w:rFonts w:ascii="Arial" w:hAnsi="Arial" w:cs="Arial"/>
          <w:color w:val="auto"/>
          <w:sz w:val="24"/>
          <w:szCs w:val="24"/>
        </w:rPr>
        <w:t xml:space="preserve"> which is </w:t>
      </w:r>
      <w:r w:rsidR="00C36736" w:rsidRPr="00B8032B">
        <w:rPr>
          <w:rFonts w:ascii="Arial" w:hAnsi="Arial" w:cs="Arial"/>
          <w:color w:val="auto"/>
          <w:sz w:val="24"/>
          <w:szCs w:val="24"/>
        </w:rPr>
        <w:t xml:space="preserve">the best </w:t>
      </w:r>
      <w:r w:rsidR="00B753B7" w:rsidRPr="00B8032B">
        <w:rPr>
          <w:rFonts w:ascii="Arial" w:hAnsi="Arial" w:cs="Arial"/>
          <w:color w:val="auto"/>
          <w:sz w:val="24"/>
          <w:szCs w:val="24"/>
        </w:rPr>
        <w:t>suitable</w:t>
      </w:r>
      <w:r w:rsidR="00DA0004" w:rsidRPr="00B8032B">
        <w:rPr>
          <w:rFonts w:ascii="Arial" w:hAnsi="Arial" w:cs="Arial"/>
          <w:color w:val="auto"/>
          <w:sz w:val="24"/>
          <w:szCs w:val="24"/>
        </w:rPr>
        <w:t xml:space="preserve"> </w:t>
      </w:r>
      <w:r w:rsidR="00484D80" w:rsidRPr="00B8032B">
        <w:rPr>
          <w:rFonts w:ascii="Arial" w:hAnsi="Arial" w:cs="Arial"/>
          <w:color w:val="auto"/>
          <w:sz w:val="24"/>
          <w:szCs w:val="24"/>
        </w:rPr>
        <w:t xml:space="preserve">in </w:t>
      </w:r>
      <w:r w:rsidR="00B753B7" w:rsidRPr="00B8032B">
        <w:rPr>
          <w:rFonts w:ascii="Arial" w:hAnsi="Arial" w:cs="Arial"/>
          <w:color w:val="auto"/>
          <w:sz w:val="24"/>
          <w:szCs w:val="24"/>
        </w:rPr>
        <w:t>an</w:t>
      </w:r>
      <w:r w:rsidR="00484D80" w:rsidRPr="00B8032B">
        <w:rPr>
          <w:rFonts w:ascii="Arial" w:hAnsi="Arial" w:cs="Arial"/>
          <w:color w:val="auto"/>
          <w:sz w:val="24"/>
          <w:szCs w:val="24"/>
        </w:rPr>
        <w:t xml:space="preserve"> organization</w:t>
      </w:r>
      <w:r w:rsidR="00B753B7" w:rsidRPr="00B8032B">
        <w:rPr>
          <w:rFonts w:ascii="Arial" w:hAnsi="Arial" w:cs="Arial"/>
          <w:color w:val="auto"/>
          <w:sz w:val="24"/>
          <w:szCs w:val="24"/>
        </w:rPr>
        <w:t>a</w:t>
      </w:r>
      <w:r w:rsidR="000062FA" w:rsidRPr="00B8032B">
        <w:rPr>
          <w:rFonts w:ascii="Arial" w:hAnsi="Arial" w:cs="Arial"/>
          <w:color w:val="auto"/>
          <w:sz w:val="24"/>
          <w:szCs w:val="24"/>
        </w:rPr>
        <w:t>l structure</w:t>
      </w:r>
      <w:r w:rsidR="000E3507" w:rsidRPr="00B8032B">
        <w:rPr>
          <w:rFonts w:ascii="Arial" w:hAnsi="Arial" w:cs="Arial"/>
          <w:color w:val="auto"/>
          <w:sz w:val="24"/>
          <w:szCs w:val="24"/>
        </w:rPr>
        <w:t xml:space="preserve"> and impact on </w:t>
      </w:r>
      <w:r w:rsidR="000B2800" w:rsidRPr="00B8032B">
        <w:rPr>
          <w:rFonts w:ascii="Arial" w:hAnsi="Arial" w:cs="Arial"/>
          <w:color w:val="auto"/>
          <w:sz w:val="24"/>
          <w:szCs w:val="24"/>
        </w:rPr>
        <w:t>organizatio</w:t>
      </w:r>
      <w:r w:rsidR="004E5EE5" w:rsidRPr="00B8032B">
        <w:rPr>
          <w:rFonts w:ascii="Arial" w:hAnsi="Arial" w:cs="Arial"/>
          <w:color w:val="auto"/>
          <w:sz w:val="24"/>
          <w:szCs w:val="24"/>
        </w:rPr>
        <w:t xml:space="preserve">nal performance and </w:t>
      </w:r>
      <w:r w:rsidR="00CA4324" w:rsidRPr="00B8032B">
        <w:rPr>
          <w:rFonts w:ascii="Arial" w:hAnsi="Arial" w:cs="Arial"/>
          <w:color w:val="auto"/>
          <w:sz w:val="24"/>
          <w:szCs w:val="24"/>
        </w:rPr>
        <w:t>employee’s</w:t>
      </w:r>
      <w:r w:rsidR="006E2D10" w:rsidRPr="00B8032B">
        <w:rPr>
          <w:rFonts w:ascii="Arial" w:hAnsi="Arial" w:cs="Arial"/>
          <w:color w:val="auto"/>
          <w:sz w:val="24"/>
          <w:szCs w:val="24"/>
        </w:rPr>
        <w:t xml:space="preserve"> </w:t>
      </w:r>
      <w:r w:rsidR="008C3AD8" w:rsidRPr="00B8032B">
        <w:rPr>
          <w:rFonts w:ascii="Arial" w:hAnsi="Arial" w:cs="Arial"/>
          <w:color w:val="auto"/>
          <w:sz w:val="24"/>
          <w:szCs w:val="24"/>
        </w:rPr>
        <w:t>ethical behavior</w:t>
      </w:r>
      <w:r w:rsidR="00870FD1" w:rsidRPr="00B8032B">
        <w:rPr>
          <w:rFonts w:ascii="Arial" w:hAnsi="Arial" w:cs="Arial"/>
          <w:color w:val="auto"/>
          <w:sz w:val="24"/>
          <w:szCs w:val="24"/>
        </w:rPr>
        <w:t xml:space="preserve"> </w:t>
      </w:r>
      <w:r w:rsidR="00870FD1" w:rsidRPr="00B8032B">
        <w:rPr>
          <w:rFonts w:ascii="Arial" w:hAnsi="Arial" w:cs="Arial"/>
          <w:color w:val="000000"/>
          <w:sz w:val="24"/>
          <w:szCs w:val="24"/>
          <w:shd w:val="clear" w:color="auto" w:fill="FFFFFF"/>
        </w:rPr>
        <w:t>(Kumar, 2020)</w:t>
      </w:r>
      <w:r w:rsidR="008C3AD8" w:rsidRPr="00B8032B">
        <w:rPr>
          <w:rFonts w:ascii="Arial" w:hAnsi="Arial" w:cs="Arial"/>
          <w:color w:val="auto"/>
          <w:sz w:val="24"/>
          <w:szCs w:val="24"/>
        </w:rPr>
        <w:t>. So</w:t>
      </w:r>
      <w:r w:rsidR="00CA4324" w:rsidRPr="00B8032B">
        <w:rPr>
          <w:rFonts w:ascii="Arial" w:hAnsi="Arial" w:cs="Arial"/>
          <w:color w:val="auto"/>
          <w:sz w:val="24"/>
          <w:szCs w:val="24"/>
        </w:rPr>
        <w:t>,</w:t>
      </w:r>
      <w:r w:rsidR="008C3AD8" w:rsidRPr="00B8032B">
        <w:rPr>
          <w:rFonts w:ascii="Arial" w:hAnsi="Arial" w:cs="Arial"/>
          <w:color w:val="auto"/>
          <w:sz w:val="24"/>
          <w:szCs w:val="24"/>
        </w:rPr>
        <w:t xml:space="preserve"> this report </w:t>
      </w:r>
      <w:r w:rsidR="00CA4324" w:rsidRPr="00B8032B">
        <w:rPr>
          <w:rFonts w:ascii="Arial" w:hAnsi="Arial" w:cs="Arial"/>
          <w:color w:val="auto"/>
          <w:sz w:val="24"/>
          <w:szCs w:val="24"/>
        </w:rPr>
        <w:t>explains</w:t>
      </w:r>
      <w:r w:rsidR="00C46315" w:rsidRPr="00B8032B">
        <w:rPr>
          <w:rFonts w:ascii="Arial" w:hAnsi="Arial" w:cs="Arial"/>
          <w:color w:val="auto"/>
          <w:sz w:val="24"/>
          <w:szCs w:val="24"/>
        </w:rPr>
        <w:t xml:space="preserve"> all this a</w:t>
      </w:r>
      <w:r w:rsidR="00E6057D" w:rsidRPr="00B8032B">
        <w:rPr>
          <w:rFonts w:ascii="Arial" w:hAnsi="Arial" w:cs="Arial"/>
          <w:color w:val="auto"/>
          <w:sz w:val="24"/>
          <w:szCs w:val="24"/>
        </w:rPr>
        <w:t xml:space="preserve">bove factor in </w:t>
      </w:r>
      <w:proofErr w:type="spellStart"/>
      <w:r w:rsidR="00296E9E" w:rsidRPr="00B8032B">
        <w:rPr>
          <w:rFonts w:ascii="Arial" w:hAnsi="Arial" w:cs="Arial"/>
          <w:color w:val="auto"/>
          <w:sz w:val="24"/>
          <w:szCs w:val="24"/>
        </w:rPr>
        <w:t>JLR</w:t>
      </w:r>
      <w:proofErr w:type="spellEnd"/>
      <w:r w:rsidR="00296E9E" w:rsidRPr="00B8032B">
        <w:rPr>
          <w:rFonts w:ascii="Arial" w:hAnsi="Arial" w:cs="Arial"/>
          <w:color w:val="auto"/>
          <w:sz w:val="24"/>
          <w:szCs w:val="24"/>
        </w:rPr>
        <w:t xml:space="preserve"> </w:t>
      </w:r>
      <w:proofErr w:type="spellStart"/>
      <w:r w:rsidR="00296E9E" w:rsidRPr="00B8032B">
        <w:rPr>
          <w:rFonts w:ascii="Arial" w:hAnsi="Arial" w:cs="Arial"/>
          <w:color w:val="auto"/>
          <w:sz w:val="24"/>
          <w:szCs w:val="24"/>
        </w:rPr>
        <w:t>S</w:t>
      </w:r>
      <w:r w:rsidR="00E5793C" w:rsidRPr="00B8032B">
        <w:rPr>
          <w:rFonts w:ascii="Arial" w:hAnsi="Arial" w:cs="Arial"/>
          <w:color w:val="auto"/>
          <w:sz w:val="24"/>
          <w:szCs w:val="24"/>
        </w:rPr>
        <w:t>olihul</w:t>
      </w:r>
      <w:r w:rsidR="00E11AF2" w:rsidRPr="00B8032B">
        <w:rPr>
          <w:rFonts w:ascii="Arial" w:hAnsi="Arial" w:cs="Arial"/>
          <w:color w:val="auto"/>
          <w:sz w:val="24"/>
          <w:szCs w:val="24"/>
        </w:rPr>
        <w:t>l</w:t>
      </w:r>
      <w:proofErr w:type="spellEnd"/>
      <w:r w:rsidR="00507DCE" w:rsidRPr="00B8032B">
        <w:rPr>
          <w:rFonts w:ascii="Arial" w:hAnsi="Arial" w:cs="Arial"/>
          <w:color w:val="auto"/>
          <w:sz w:val="24"/>
          <w:szCs w:val="24"/>
        </w:rPr>
        <w:t xml:space="preserve"> and </w:t>
      </w:r>
      <w:r w:rsidR="00F41FBC" w:rsidRPr="00B8032B">
        <w:rPr>
          <w:rFonts w:ascii="Arial" w:hAnsi="Arial" w:cs="Arial"/>
          <w:color w:val="auto"/>
          <w:sz w:val="24"/>
          <w:szCs w:val="24"/>
        </w:rPr>
        <w:t xml:space="preserve">recommendation </w:t>
      </w:r>
      <w:r w:rsidR="00E53C22" w:rsidRPr="00B8032B">
        <w:rPr>
          <w:rFonts w:ascii="Arial" w:hAnsi="Arial" w:cs="Arial"/>
          <w:color w:val="auto"/>
          <w:sz w:val="24"/>
          <w:szCs w:val="24"/>
        </w:rPr>
        <w:t xml:space="preserve">for a change of culture </w:t>
      </w:r>
      <w:r w:rsidR="00900100" w:rsidRPr="00B8032B">
        <w:rPr>
          <w:rFonts w:ascii="Arial" w:hAnsi="Arial" w:cs="Arial"/>
          <w:color w:val="auto"/>
          <w:sz w:val="24"/>
          <w:szCs w:val="24"/>
        </w:rPr>
        <w:t>bas</w:t>
      </w:r>
      <w:r w:rsidR="00A510AB" w:rsidRPr="00B8032B">
        <w:rPr>
          <w:rFonts w:ascii="Arial" w:hAnsi="Arial" w:cs="Arial"/>
          <w:color w:val="auto"/>
          <w:sz w:val="24"/>
          <w:szCs w:val="24"/>
        </w:rPr>
        <w:t xml:space="preserve">ed on </w:t>
      </w:r>
      <w:r w:rsidR="0082108D" w:rsidRPr="00B8032B">
        <w:rPr>
          <w:rFonts w:ascii="Arial" w:hAnsi="Arial" w:cs="Arial"/>
          <w:color w:val="auto"/>
          <w:sz w:val="24"/>
          <w:szCs w:val="24"/>
        </w:rPr>
        <w:t xml:space="preserve">McKinsey 7s framework and </w:t>
      </w:r>
      <w:r w:rsidR="00B45A8E" w:rsidRPr="00B8032B">
        <w:rPr>
          <w:rFonts w:ascii="Arial" w:hAnsi="Arial" w:cs="Arial"/>
          <w:color w:val="auto"/>
          <w:sz w:val="24"/>
          <w:szCs w:val="24"/>
        </w:rPr>
        <w:t>Kotter’s 8 step change model</w:t>
      </w:r>
      <w:r w:rsidR="00FC3C90" w:rsidRPr="00B8032B">
        <w:rPr>
          <w:rFonts w:ascii="Arial" w:hAnsi="Arial" w:cs="Arial"/>
          <w:color w:val="auto"/>
          <w:sz w:val="24"/>
          <w:szCs w:val="24"/>
        </w:rPr>
        <w:t>.</w:t>
      </w:r>
    </w:p>
    <w:p w14:paraId="4870B445" w14:textId="48424383" w:rsidR="00B40C52" w:rsidRPr="00B8032B" w:rsidRDefault="007835B8" w:rsidP="00934D88">
      <w:pPr>
        <w:pStyle w:val="ListParagraph"/>
        <w:numPr>
          <w:ilvl w:val="0"/>
          <w:numId w:val="16"/>
        </w:numPr>
        <w:rPr>
          <w:rFonts w:ascii="Arial" w:hAnsi="Arial" w:cs="Arial"/>
          <w:b/>
          <w:bCs/>
          <w:color w:val="auto"/>
          <w:sz w:val="24"/>
          <w:szCs w:val="24"/>
          <w:u w:val="single"/>
        </w:rPr>
      </w:pPr>
      <w:r w:rsidRPr="00B8032B">
        <w:rPr>
          <w:rFonts w:ascii="Arial" w:hAnsi="Arial" w:cs="Arial"/>
          <w:b/>
          <w:bCs/>
          <w:color w:val="auto"/>
          <w:sz w:val="24"/>
          <w:szCs w:val="24"/>
          <w:u w:val="single"/>
        </w:rPr>
        <w:t>Organizational overvi</w:t>
      </w:r>
      <w:r w:rsidR="00385C6E" w:rsidRPr="00B8032B">
        <w:rPr>
          <w:rFonts w:ascii="Arial" w:hAnsi="Arial" w:cs="Arial"/>
          <w:b/>
          <w:bCs/>
          <w:color w:val="auto"/>
          <w:sz w:val="24"/>
          <w:szCs w:val="24"/>
          <w:u w:val="single"/>
        </w:rPr>
        <w:t>ew:</w:t>
      </w:r>
    </w:p>
    <w:p w14:paraId="3124C7A4" w14:textId="78454925" w:rsidR="00D06726" w:rsidRPr="00B8032B" w:rsidRDefault="00536902" w:rsidP="00D06726">
      <w:pPr>
        <w:rPr>
          <w:rFonts w:ascii="Arial" w:hAnsi="Arial" w:cs="Arial"/>
          <w:color w:val="auto"/>
          <w:sz w:val="24"/>
          <w:szCs w:val="24"/>
        </w:rPr>
      </w:pPr>
      <w:r w:rsidRPr="00B8032B">
        <w:rPr>
          <w:rFonts w:ascii="Arial" w:hAnsi="Arial" w:cs="Arial"/>
          <w:color w:val="auto"/>
          <w:sz w:val="24"/>
          <w:szCs w:val="24"/>
        </w:rPr>
        <w:t xml:space="preserve">Jaguar Land </w:t>
      </w:r>
      <w:r w:rsidR="00CC705F" w:rsidRPr="00B8032B">
        <w:rPr>
          <w:rFonts w:ascii="Arial" w:hAnsi="Arial" w:cs="Arial"/>
          <w:color w:val="auto"/>
          <w:sz w:val="24"/>
          <w:szCs w:val="24"/>
        </w:rPr>
        <w:t xml:space="preserve">Rover is a </w:t>
      </w:r>
      <w:r w:rsidR="0086192C" w:rsidRPr="00B8032B">
        <w:rPr>
          <w:rFonts w:ascii="Arial" w:hAnsi="Arial" w:cs="Arial"/>
          <w:color w:val="auto"/>
          <w:sz w:val="24"/>
          <w:szCs w:val="24"/>
        </w:rPr>
        <w:t>W</w:t>
      </w:r>
      <w:r w:rsidR="005471B9" w:rsidRPr="00B8032B">
        <w:rPr>
          <w:rFonts w:ascii="Arial" w:hAnsi="Arial" w:cs="Arial"/>
          <w:color w:val="auto"/>
          <w:sz w:val="24"/>
          <w:szCs w:val="24"/>
        </w:rPr>
        <w:t xml:space="preserve">est </w:t>
      </w:r>
      <w:r w:rsidR="00375030" w:rsidRPr="00B8032B">
        <w:rPr>
          <w:rFonts w:ascii="Arial" w:hAnsi="Arial" w:cs="Arial"/>
          <w:color w:val="auto"/>
          <w:sz w:val="24"/>
          <w:szCs w:val="24"/>
        </w:rPr>
        <w:t xml:space="preserve">Midlands </w:t>
      </w:r>
      <w:r w:rsidR="00986BFA" w:rsidRPr="00B8032B">
        <w:rPr>
          <w:rFonts w:ascii="Arial" w:hAnsi="Arial" w:cs="Arial"/>
          <w:color w:val="auto"/>
          <w:sz w:val="24"/>
          <w:szCs w:val="24"/>
        </w:rPr>
        <w:t>automotive company</w:t>
      </w:r>
      <w:r w:rsidR="002F14E0" w:rsidRPr="00B8032B">
        <w:rPr>
          <w:rFonts w:ascii="Arial" w:hAnsi="Arial" w:cs="Arial"/>
          <w:color w:val="auto"/>
          <w:sz w:val="24"/>
          <w:szCs w:val="24"/>
        </w:rPr>
        <w:t xml:space="preserve">, </w:t>
      </w:r>
      <w:r w:rsidR="001441E8" w:rsidRPr="00B8032B">
        <w:rPr>
          <w:rFonts w:ascii="Arial" w:hAnsi="Arial" w:cs="Arial"/>
          <w:color w:val="auto"/>
          <w:sz w:val="24"/>
          <w:szCs w:val="24"/>
        </w:rPr>
        <w:t>a wholly o</w:t>
      </w:r>
      <w:r w:rsidR="007A17B1" w:rsidRPr="00B8032B">
        <w:rPr>
          <w:rFonts w:ascii="Arial" w:hAnsi="Arial" w:cs="Arial"/>
          <w:color w:val="auto"/>
          <w:sz w:val="24"/>
          <w:szCs w:val="24"/>
        </w:rPr>
        <w:t xml:space="preserve">wned </w:t>
      </w:r>
      <w:r w:rsidR="00292623" w:rsidRPr="00B8032B">
        <w:rPr>
          <w:rFonts w:ascii="Arial" w:hAnsi="Arial" w:cs="Arial"/>
          <w:color w:val="auto"/>
          <w:sz w:val="24"/>
          <w:szCs w:val="24"/>
        </w:rPr>
        <w:t>subsidiary of Indian</w:t>
      </w:r>
      <w:r w:rsidR="00D113DF" w:rsidRPr="00B8032B">
        <w:rPr>
          <w:rFonts w:ascii="Arial" w:hAnsi="Arial" w:cs="Arial"/>
          <w:color w:val="auto"/>
          <w:sz w:val="24"/>
          <w:szCs w:val="24"/>
        </w:rPr>
        <w:t>’s Tata Mot</w:t>
      </w:r>
      <w:r w:rsidR="0003120D" w:rsidRPr="00B8032B">
        <w:rPr>
          <w:rFonts w:ascii="Arial" w:hAnsi="Arial" w:cs="Arial"/>
          <w:color w:val="auto"/>
          <w:sz w:val="24"/>
          <w:szCs w:val="24"/>
        </w:rPr>
        <w:t xml:space="preserve">ors. </w:t>
      </w:r>
      <w:r w:rsidR="00FF562F" w:rsidRPr="00B8032B">
        <w:rPr>
          <w:rFonts w:ascii="Arial" w:hAnsi="Arial" w:cs="Arial"/>
          <w:color w:val="auto"/>
          <w:sz w:val="24"/>
          <w:szCs w:val="24"/>
        </w:rPr>
        <w:t>T</w:t>
      </w:r>
      <w:r w:rsidR="00BC671B" w:rsidRPr="00B8032B">
        <w:rPr>
          <w:rFonts w:ascii="Arial" w:hAnsi="Arial" w:cs="Arial"/>
          <w:color w:val="auto"/>
          <w:sz w:val="24"/>
          <w:szCs w:val="24"/>
        </w:rPr>
        <w:t>h</w:t>
      </w:r>
      <w:r w:rsidR="00BD5523" w:rsidRPr="00B8032B">
        <w:rPr>
          <w:rFonts w:ascii="Arial" w:hAnsi="Arial" w:cs="Arial"/>
          <w:color w:val="auto"/>
          <w:sz w:val="24"/>
          <w:szCs w:val="24"/>
        </w:rPr>
        <w:t>is is a</w:t>
      </w:r>
      <w:r w:rsidR="00FF562F" w:rsidRPr="00B8032B">
        <w:rPr>
          <w:rFonts w:ascii="Arial" w:hAnsi="Arial" w:cs="Arial"/>
          <w:color w:val="auto"/>
          <w:sz w:val="24"/>
          <w:szCs w:val="24"/>
        </w:rPr>
        <w:t xml:space="preserve"> </w:t>
      </w:r>
      <w:r w:rsidR="004F4687" w:rsidRPr="00B8032B">
        <w:rPr>
          <w:rFonts w:ascii="Arial" w:hAnsi="Arial" w:cs="Arial"/>
          <w:color w:val="auto"/>
          <w:sz w:val="24"/>
          <w:szCs w:val="24"/>
        </w:rPr>
        <w:t>multinational firm</w:t>
      </w:r>
      <w:r w:rsidR="00BD5523" w:rsidRPr="00B8032B">
        <w:rPr>
          <w:rFonts w:ascii="Arial" w:hAnsi="Arial" w:cs="Arial"/>
          <w:color w:val="auto"/>
          <w:sz w:val="24"/>
          <w:szCs w:val="24"/>
        </w:rPr>
        <w:t xml:space="preserve"> which </w:t>
      </w:r>
      <w:r w:rsidR="00291556" w:rsidRPr="00B8032B">
        <w:rPr>
          <w:rFonts w:ascii="Arial" w:hAnsi="Arial" w:cs="Arial"/>
          <w:color w:val="auto"/>
          <w:sz w:val="24"/>
          <w:szCs w:val="24"/>
        </w:rPr>
        <w:t>develops and manufac</w:t>
      </w:r>
      <w:r w:rsidR="00525B60" w:rsidRPr="00B8032B">
        <w:rPr>
          <w:rFonts w:ascii="Arial" w:hAnsi="Arial" w:cs="Arial"/>
          <w:color w:val="auto"/>
          <w:sz w:val="24"/>
          <w:szCs w:val="24"/>
        </w:rPr>
        <w:t>tures the icon</w:t>
      </w:r>
      <w:r w:rsidR="009A0CF8" w:rsidRPr="00B8032B">
        <w:rPr>
          <w:rFonts w:ascii="Arial" w:hAnsi="Arial" w:cs="Arial"/>
          <w:color w:val="auto"/>
          <w:sz w:val="24"/>
          <w:szCs w:val="24"/>
        </w:rPr>
        <w:t>ic Jaguar a</w:t>
      </w:r>
      <w:r w:rsidR="00380DEA" w:rsidRPr="00B8032B">
        <w:rPr>
          <w:rFonts w:ascii="Arial" w:hAnsi="Arial" w:cs="Arial"/>
          <w:color w:val="auto"/>
          <w:sz w:val="24"/>
          <w:szCs w:val="24"/>
        </w:rPr>
        <w:t>nd Land Rover</w:t>
      </w:r>
      <w:r w:rsidR="00F22FED" w:rsidRPr="00B8032B">
        <w:rPr>
          <w:rFonts w:ascii="Arial" w:hAnsi="Arial" w:cs="Arial"/>
          <w:color w:val="auto"/>
          <w:sz w:val="24"/>
          <w:szCs w:val="24"/>
        </w:rPr>
        <w:t xml:space="preserve"> vehicle </w:t>
      </w:r>
      <w:r w:rsidR="00CA0242" w:rsidRPr="00B8032B">
        <w:rPr>
          <w:rFonts w:ascii="Arial" w:hAnsi="Arial" w:cs="Arial"/>
          <w:color w:val="auto"/>
          <w:sz w:val="24"/>
          <w:szCs w:val="24"/>
        </w:rPr>
        <w:t>at Cas</w:t>
      </w:r>
      <w:r w:rsidR="0046753F" w:rsidRPr="00B8032B">
        <w:rPr>
          <w:rFonts w:ascii="Arial" w:hAnsi="Arial" w:cs="Arial"/>
          <w:color w:val="auto"/>
          <w:sz w:val="24"/>
          <w:szCs w:val="24"/>
        </w:rPr>
        <w:t xml:space="preserve">tle </w:t>
      </w:r>
      <w:r w:rsidR="00960803" w:rsidRPr="00B8032B">
        <w:rPr>
          <w:rFonts w:ascii="Arial" w:hAnsi="Arial" w:cs="Arial"/>
          <w:color w:val="auto"/>
          <w:sz w:val="24"/>
          <w:szCs w:val="24"/>
        </w:rPr>
        <w:t>Bro</w:t>
      </w:r>
      <w:r w:rsidR="00C65514" w:rsidRPr="00B8032B">
        <w:rPr>
          <w:rFonts w:ascii="Arial" w:hAnsi="Arial" w:cs="Arial"/>
          <w:color w:val="auto"/>
          <w:sz w:val="24"/>
          <w:szCs w:val="24"/>
        </w:rPr>
        <w:t xml:space="preserve">mwich, </w:t>
      </w:r>
      <w:proofErr w:type="spellStart"/>
      <w:r w:rsidR="00C65514" w:rsidRPr="00B8032B">
        <w:rPr>
          <w:rFonts w:ascii="Arial" w:hAnsi="Arial" w:cs="Arial"/>
          <w:color w:val="auto"/>
          <w:sz w:val="24"/>
          <w:szCs w:val="24"/>
        </w:rPr>
        <w:t>S</w:t>
      </w:r>
      <w:r w:rsidR="00142CB0" w:rsidRPr="00B8032B">
        <w:rPr>
          <w:rFonts w:ascii="Arial" w:hAnsi="Arial" w:cs="Arial"/>
          <w:color w:val="auto"/>
          <w:sz w:val="24"/>
          <w:szCs w:val="24"/>
        </w:rPr>
        <w:t>olihull</w:t>
      </w:r>
      <w:proofErr w:type="spellEnd"/>
      <w:r w:rsidR="00F66B17" w:rsidRPr="00B8032B">
        <w:rPr>
          <w:rFonts w:ascii="Arial" w:hAnsi="Arial" w:cs="Arial"/>
          <w:color w:val="auto"/>
          <w:sz w:val="24"/>
          <w:szCs w:val="24"/>
        </w:rPr>
        <w:t xml:space="preserve">, Gaydon, </w:t>
      </w:r>
      <w:r w:rsidR="00CA473E" w:rsidRPr="00B8032B">
        <w:rPr>
          <w:rFonts w:ascii="Arial" w:hAnsi="Arial" w:cs="Arial"/>
          <w:color w:val="auto"/>
          <w:sz w:val="24"/>
          <w:szCs w:val="24"/>
        </w:rPr>
        <w:t>Coventry</w:t>
      </w:r>
      <w:r w:rsidR="00784742" w:rsidRPr="00B8032B">
        <w:rPr>
          <w:rFonts w:ascii="Arial" w:hAnsi="Arial" w:cs="Arial"/>
          <w:color w:val="auto"/>
          <w:sz w:val="24"/>
          <w:szCs w:val="24"/>
        </w:rPr>
        <w:t xml:space="preserve"> </w:t>
      </w:r>
      <w:r w:rsidR="00B60FF7" w:rsidRPr="00B8032B">
        <w:rPr>
          <w:rFonts w:ascii="Arial" w:hAnsi="Arial" w:cs="Arial"/>
          <w:color w:val="auto"/>
          <w:sz w:val="24"/>
          <w:szCs w:val="24"/>
        </w:rPr>
        <w:t xml:space="preserve">in </w:t>
      </w:r>
      <w:r w:rsidR="00452288" w:rsidRPr="00B8032B">
        <w:rPr>
          <w:rFonts w:ascii="Arial" w:hAnsi="Arial" w:cs="Arial"/>
          <w:color w:val="auto"/>
          <w:sz w:val="24"/>
          <w:szCs w:val="24"/>
        </w:rPr>
        <w:t xml:space="preserve">west midland and </w:t>
      </w:r>
      <w:r w:rsidR="009C0E35" w:rsidRPr="00B8032B">
        <w:rPr>
          <w:rFonts w:ascii="Arial" w:hAnsi="Arial" w:cs="Arial"/>
          <w:color w:val="auto"/>
          <w:sz w:val="24"/>
          <w:szCs w:val="24"/>
        </w:rPr>
        <w:t xml:space="preserve">Pune in India. </w:t>
      </w:r>
      <w:r w:rsidR="004F4687" w:rsidRPr="00B8032B">
        <w:rPr>
          <w:rFonts w:ascii="Arial" w:hAnsi="Arial" w:cs="Arial"/>
          <w:color w:val="auto"/>
          <w:sz w:val="24"/>
          <w:szCs w:val="24"/>
        </w:rPr>
        <w:t xml:space="preserve">One </w:t>
      </w:r>
      <w:r w:rsidR="00F812D5" w:rsidRPr="00B8032B">
        <w:rPr>
          <w:rFonts w:ascii="Arial" w:hAnsi="Arial" w:cs="Arial"/>
          <w:color w:val="auto"/>
          <w:sz w:val="24"/>
          <w:szCs w:val="24"/>
        </w:rPr>
        <w:t xml:space="preserve">fourth of </w:t>
      </w:r>
      <w:proofErr w:type="spellStart"/>
      <w:r w:rsidR="00AB22AF" w:rsidRPr="00B8032B">
        <w:rPr>
          <w:rFonts w:ascii="Arial" w:hAnsi="Arial" w:cs="Arial"/>
          <w:color w:val="auto"/>
          <w:sz w:val="24"/>
          <w:szCs w:val="24"/>
        </w:rPr>
        <w:t>JLR</w:t>
      </w:r>
      <w:proofErr w:type="spellEnd"/>
      <w:r w:rsidR="00AB22AF" w:rsidRPr="00B8032B">
        <w:rPr>
          <w:rFonts w:ascii="Arial" w:hAnsi="Arial" w:cs="Arial"/>
          <w:color w:val="auto"/>
          <w:sz w:val="24"/>
          <w:szCs w:val="24"/>
        </w:rPr>
        <w:t xml:space="preserve"> </w:t>
      </w:r>
      <w:r w:rsidR="00C316A4" w:rsidRPr="00B8032B">
        <w:rPr>
          <w:rFonts w:ascii="Arial" w:hAnsi="Arial" w:cs="Arial"/>
          <w:color w:val="auto"/>
          <w:sz w:val="24"/>
          <w:szCs w:val="24"/>
        </w:rPr>
        <w:t xml:space="preserve">produced </w:t>
      </w:r>
      <w:r w:rsidR="00142783" w:rsidRPr="00B8032B">
        <w:rPr>
          <w:rFonts w:ascii="Arial" w:hAnsi="Arial" w:cs="Arial"/>
          <w:color w:val="auto"/>
          <w:sz w:val="24"/>
          <w:szCs w:val="24"/>
        </w:rPr>
        <w:t>vehicle</w:t>
      </w:r>
      <w:r w:rsidR="00634A32" w:rsidRPr="00B8032B">
        <w:rPr>
          <w:rFonts w:ascii="Arial" w:hAnsi="Arial" w:cs="Arial"/>
          <w:color w:val="auto"/>
          <w:sz w:val="24"/>
          <w:szCs w:val="24"/>
        </w:rPr>
        <w:t>s are</w:t>
      </w:r>
      <w:r w:rsidR="00142783" w:rsidRPr="00B8032B">
        <w:rPr>
          <w:rFonts w:ascii="Arial" w:hAnsi="Arial" w:cs="Arial"/>
          <w:color w:val="auto"/>
          <w:sz w:val="24"/>
          <w:szCs w:val="24"/>
        </w:rPr>
        <w:t xml:space="preserve"> </w:t>
      </w:r>
      <w:r w:rsidR="00634A32" w:rsidRPr="00B8032B">
        <w:rPr>
          <w:rFonts w:ascii="Arial" w:hAnsi="Arial" w:cs="Arial"/>
          <w:color w:val="auto"/>
          <w:sz w:val="24"/>
          <w:szCs w:val="24"/>
        </w:rPr>
        <w:t>sold</w:t>
      </w:r>
      <w:r w:rsidR="005266D8" w:rsidRPr="00B8032B">
        <w:rPr>
          <w:rFonts w:ascii="Arial" w:hAnsi="Arial" w:cs="Arial"/>
          <w:color w:val="auto"/>
          <w:sz w:val="24"/>
          <w:szCs w:val="24"/>
        </w:rPr>
        <w:t xml:space="preserve"> in the UK </w:t>
      </w:r>
      <w:r w:rsidR="003C73AC" w:rsidRPr="00B8032B">
        <w:rPr>
          <w:rFonts w:ascii="Arial" w:hAnsi="Arial" w:cs="Arial"/>
          <w:color w:val="auto"/>
          <w:sz w:val="24"/>
          <w:szCs w:val="24"/>
        </w:rPr>
        <w:t xml:space="preserve">rest of </w:t>
      </w:r>
      <w:r w:rsidR="00432689" w:rsidRPr="00B8032B">
        <w:rPr>
          <w:rFonts w:ascii="Arial" w:hAnsi="Arial" w:cs="Arial"/>
          <w:color w:val="auto"/>
          <w:sz w:val="24"/>
          <w:szCs w:val="24"/>
        </w:rPr>
        <w:t>the product</w:t>
      </w:r>
      <w:r w:rsidR="00634A32" w:rsidRPr="00B8032B">
        <w:rPr>
          <w:rFonts w:ascii="Arial" w:hAnsi="Arial" w:cs="Arial"/>
          <w:color w:val="auto"/>
          <w:sz w:val="24"/>
          <w:szCs w:val="24"/>
        </w:rPr>
        <w:t xml:space="preserve"> </w:t>
      </w:r>
      <w:r w:rsidR="00690B7E" w:rsidRPr="00B8032B">
        <w:rPr>
          <w:rFonts w:ascii="Arial" w:hAnsi="Arial" w:cs="Arial"/>
          <w:color w:val="auto"/>
          <w:sz w:val="24"/>
          <w:szCs w:val="24"/>
        </w:rPr>
        <w:t>going to E</w:t>
      </w:r>
      <w:r w:rsidR="00C134DA" w:rsidRPr="00B8032B">
        <w:rPr>
          <w:rFonts w:ascii="Arial" w:hAnsi="Arial" w:cs="Arial"/>
          <w:color w:val="auto"/>
          <w:sz w:val="24"/>
          <w:szCs w:val="24"/>
        </w:rPr>
        <w:t xml:space="preserve">urope </w:t>
      </w:r>
      <w:r w:rsidR="009457EB" w:rsidRPr="00B8032B">
        <w:rPr>
          <w:rFonts w:ascii="Arial" w:hAnsi="Arial" w:cs="Arial"/>
          <w:color w:val="auto"/>
          <w:sz w:val="24"/>
          <w:szCs w:val="24"/>
        </w:rPr>
        <w:t>mainland</w:t>
      </w:r>
      <w:r w:rsidR="00C134DA" w:rsidRPr="00B8032B">
        <w:rPr>
          <w:rFonts w:ascii="Arial" w:hAnsi="Arial" w:cs="Arial"/>
          <w:color w:val="auto"/>
          <w:sz w:val="24"/>
          <w:szCs w:val="24"/>
        </w:rPr>
        <w:t xml:space="preserve">, </w:t>
      </w:r>
      <w:r w:rsidR="002A603B" w:rsidRPr="00B8032B">
        <w:rPr>
          <w:rFonts w:ascii="Arial" w:hAnsi="Arial" w:cs="Arial"/>
          <w:color w:val="auto"/>
          <w:sz w:val="24"/>
          <w:szCs w:val="24"/>
        </w:rPr>
        <w:t xml:space="preserve">the USA, </w:t>
      </w:r>
      <w:r w:rsidR="0008384F" w:rsidRPr="00B8032B">
        <w:rPr>
          <w:rFonts w:ascii="Arial" w:hAnsi="Arial" w:cs="Arial"/>
          <w:color w:val="auto"/>
          <w:sz w:val="24"/>
          <w:szCs w:val="24"/>
        </w:rPr>
        <w:t>Russia, China</w:t>
      </w:r>
      <w:r w:rsidR="00FF32A0" w:rsidRPr="00B8032B">
        <w:rPr>
          <w:rFonts w:ascii="Arial" w:hAnsi="Arial" w:cs="Arial"/>
          <w:color w:val="auto"/>
          <w:sz w:val="24"/>
          <w:szCs w:val="24"/>
        </w:rPr>
        <w:t>.</w:t>
      </w:r>
      <w:r w:rsidR="009457EB" w:rsidRPr="00B8032B">
        <w:rPr>
          <w:rFonts w:ascii="Arial" w:hAnsi="Arial" w:cs="Arial"/>
          <w:color w:val="000000"/>
          <w:sz w:val="24"/>
          <w:szCs w:val="24"/>
          <w:shd w:val="clear" w:color="auto" w:fill="FFFFFF"/>
        </w:rPr>
        <w:t xml:space="preserve"> (Anon, 2020)</w:t>
      </w:r>
      <w:r w:rsidR="0060376E" w:rsidRPr="00B8032B">
        <w:rPr>
          <w:rFonts w:ascii="Arial" w:hAnsi="Arial" w:cs="Arial"/>
          <w:color w:val="auto"/>
          <w:sz w:val="24"/>
          <w:szCs w:val="24"/>
        </w:rPr>
        <w:t xml:space="preserve">. </w:t>
      </w:r>
      <w:r w:rsidR="004A1C26" w:rsidRPr="00B8032B">
        <w:rPr>
          <w:rFonts w:ascii="Arial" w:hAnsi="Arial" w:cs="Arial"/>
          <w:color w:val="auto"/>
          <w:sz w:val="24"/>
          <w:szCs w:val="24"/>
        </w:rPr>
        <w:t>Some core value</w:t>
      </w:r>
      <w:r w:rsidR="00677912" w:rsidRPr="00B8032B">
        <w:rPr>
          <w:rFonts w:ascii="Arial" w:hAnsi="Arial" w:cs="Arial"/>
          <w:color w:val="auto"/>
          <w:sz w:val="24"/>
          <w:szCs w:val="24"/>
        </w:rPr>
        <w:t>s</w:t>
      </w:r>
      <w:r w:rsidR="00D15329" w:rsidRPr="00B8032B">
        <w:rPr>
          <w:rFonts w:ascii="Arial" w:hAnsi="Arial" w:cs="Arial"/>
          <w:color w:val="auto"/>
          <w:sz w:val="24"/>
          <w:szCs w:val="24"/>
        </w:rPr>
        <w:t xml:space="preserve"> in </w:t>
      </w:r>
      <w:r w:rsidR="000D1767" w:rsidRPr="00B8032B">
        <w:rPr>
          <w:rFonts w:ascii="Arial" w:hAnsi="Arial" w:cs="Arial"/>
          <w:color w:val="auto"/>
          <w:sz w:val="24"/>
          <w:szCs w:val="24"/>
        </w:rPr>
        <w:t xml:space="preserve">below which </w:t>
      </w:r>
      <w:r w:rsidR="00404702" w:rsidRPr="00B8032B">
        <w:rPr>
          <w:rFonts w:ascii="Arial" w:hAnsi="Arial" w:cs="Arial"/>
          <w:color w:val="auto"/>
          <w:sz w:val="24"/>
          <w:szCs w:val="24"/>
        </w:rPr>
        <w:t>has</w:t>
      </w:r>
      <w:r w:rsidR="00B35EE8" w:rsidRPr="00B8032B">
        <w:rPr>
          <w:rFonts w:ascii="Arial" w:hAnsi="Arial" w:cs="Arial"/>
          <w:color w:val="auto"/>
          <w:sz w:val="24"/>
          <w:szCs w:val="24"/>
        </w:rPr>
        <w:t xml:space="preserve"> help</w:t>
      </w:r>
      <w:r w:rsidR="00404702" w:rsidRPr="00B8032B">
        <w:rPr>
          <w:rFonts w:ascii="Arial" w:hAnsi="Arial" w:cs="Arial"/>
          <w:color w:val="auto"/>
          <w:sz w:val="24"/>
          <w:szCs w:val="24"/>
        </w:rPr>
        <w:t>ed</w:t>
      </w:r>
      <w:r w:rsidR="00B35EE8" w:rsidRPr="00B8032B">
        <w:rPr>
          <w:rFonts w:ascii="Arial" w:hAnsi="Arial" w:cs="Arial"/>
          <w:color w:val="auto"/>
          <w:sz w:val="24"/>
          <w:szCs w:val="24"/>
        </w:rPr>
        <w:t xml:space="preserve"> to </w:t>
      </w:r>
      <w:r w:rsidR="002F55F1" w:rsidRPr="00B8032B">
        <w:rPr>
          <w:rFonts w:ascii="Arial" w:hAnsi="Arial" w:cs="Arial"/>
          <w:color w:val="auto"/>
          <w:sz w:val="24"/>
          <w:szCs w:val="24"/>
        </w:rPr>
        <w:t xml:space="preserve">demonstrate </w:t>
      </w:r>
      <w:r w:rsidR="00B67DEA" w:rsidRPr="00B8032B">
        <w:rPr>
          <w:rFonts w:ascii="Arial" w:hAnsi="Arial" w:cs="Arial"/>
          <w:color w:val="auto"/>
          <w:sz w:val="24"/>
          <w:szCs w:val="24"/>
        </w:rPr>
        <w:t xml:space="preserve">critical </w:t>
      </w:r>
      <w:r w:rsidR="0048566F" w:rsidRPr="00B8032B">
        <w:rPr>
          <w:rFonts w:ascii="Arial" w:hAnsi="Arial" w:cs="Arial"/>
          <w:color w:val="auto"/>
          <w:sz w:val="24"/>
          <w:szCs w:val="24"/>
        </w:rPr>
        <w:t xml:space="preserve">appraisal </w:t>
      </w:r>
      <w:r w:rsidR="00DB0EA0" w:rsidRPr="00B8032B">
        <w:rPr>
          <w:rFonts w:ascii="Arial" w:hAnsi="Arial" w:cs="Arial"/>
          <w:color w:val="auto"/>
          <w:sz w:val="24"/>
          <w:szCs w:val="24"/>
        </w:rPr>
        <w:t xml:space="preserve">about the </w:t>
      </w:r>
      <w:proofErr w:type="spellStart"/>
      <w:r w:rsidR="00DB0EA0" w:rsidRPr="00B8032B">
        <w:rPr>
          <w:rFonts w:ascii="Arial" w:hAnsi="Arial" w:cs="Arial"/>
          <w:color w:val="auto"/>
          <w:sz w:val="24"/>
          <w:szCs w:val="24"/>
        </w:rPr>
        <w:t>JLR</w:t>
      </w:r>
      <w:proofErr w:type="spellEnd"/>
      <w:r w:rsidR="00DB0EA0" w:rsidRPr="00B8032B">
        <w:rPr>
          <w:rFonts w:ascii="Arial" w:hAnsi="Arial" w:cs="Arial"/>
          <w:color w:val="auto"/>
          <w:sz w:val="24"/>
          <w:szCs w:val="24"/>
        </w:rPr>
        <w:t xml:space="preserve"> </w:t>
      </w:r>
      <w:r w:rsidR="009E0A4A" w:rsidRPr="00B8032B">
        <w:rPr>
          <w:rFonts w:ascii="Arial" w:hAnsi="Arial" w:cs="Arial"/>
          <w:color w:val="auto"/>
          <w:sz w:val="24"/>
          <w:szCs w:val="24"/>
        </w:rPr>
        <w:t xml:space="preserve">later in this </w:t>
      </w:r>
      <w:r w:rsidR="00F315AD" w:rsidRPr="00B8032B">
        <w:rPr>
          <w:rFonts w:ascii="Arial" w:hAnsi="Arial" w:cs="Arial"/>
          <w:color w:val="auto"/>
          <w:sz w:val="24"/>
          <w:szCs w:val="24"/>
        </w:rPr>
        <w:t>report.</w:t>
      </w:r>
    </w:p>
    <w:p w14:paraId="694D96AC" w14:textId="77777777" w:rsidR="00325FC4" w:rsidRPr="00B8032B" w:rsidRDefault="00ED1DAA" w:rsidP="003175F2">
      <w:pPr>
        <w:pStyle w:val="ListParagraph"/>
        <w:numPr>
          <w:ilvl w:val="0"/>
          <w:numId w:val="24"/>
        </w:numPr>
        <w:spacing w:line="240" w:lineRule="auto"/>
        <w:textAlignment w:val="baseline"/>
        <w:rPr>
          <w:rFonts w:ascii="Arial" w:eastAsia="Times New Roman" w:hAnsi="Arial" w:cs="Arial"/>
          <w:color w:val="auto"/>
          <w:sz w:val="24"/>
          <w:szCs w:val="24"/>
          <w:lang w:val="en-GB" w:eastAsia="en-GB"/>
        </w:rPr>
      </w:pPr>
      <w:r w:rsidRPr="00B8032B">
        <w:rPr>
          <w:rFonts w:ascii="Arial" w:eastAsia="Times New Roman" w:hAnsi="Arial" w:cs="Arial"/>
          <w:color w:val="auto"/>
          <w:sz w:val="24"/>
          <w:szCs w:val="24"/>
          <w:u w:val="single"/>
          <w:bdr w:val="none" w:sz="0" w:space="0" w:color="auto" w:frame="1"/>
          <w:lang w:val="en-GB" w:eastAsia="en-GB"/>
        </w:rPr>
        <w:lastRenderedPageBreak/>
        <w:t>Integrity</w:t>
      </w:r>
      <w:r w:rsidR="00A241EA" w:rsidRPr="00B8032B">
        <w:rPr>
          <w:rFonts w:ascii="Arial" w:eastAsia="Times New Roman" w:hAnsi="Arial" w:cs="Arial"/>
          <w:color w:val="auto"/>
          <w:sz w:val="24"/>
          <w:szCs w:val="24"/>
          <w:u w:val="single"/>
          <w:bdr w:val="none" w:sz="0" w:space="0" w:color="auto" w:frame="1"/>
          <w:lang w:val="en-GB" w:eastAsia="en-GB"/>
        </w:rPr>
        <w:t xml:space="preserve">- </w:t>
      </w:r>
      <w:r w:rsidR="00630639" w:rsidRPr="00B8032B">
        <w:rPr>
          <w:rFonts w:ascii="Arial" w:eastAsia="Times New Roman" w:hAnsi="Arial" w:cs="Arial"/>
          <w:color w:val="auto"/>
          <w:sz w:val="24"/>
          <w:szCs w:val="24"/>
          <w:lang w:val="en-GB" w:eastAsia="en-GB"/>
        </w:rPr>
        <w:t xml:space="preserve"> </w:t>
      </w:r>
      <w:r w:rsidR="00E53F28" w:rsidRPr="00B8032B">
        <w:rPr>
          <w:rFonts w:ascii="Arial" w:eastAsia="Times New Roman" w:hAnsi="Arial" w:cs="Arial"/>
          <w:color w:val="auto"/>
          <w:sz w:val="24"/>
          <w:szCs w:val="24"/>
          <w:lang w:val="en-GB" w:eastAsia="en-GB"/>
        </w:rPr>
        <w:t xml:space="preserve"> </w:t>
      </w:r>
      <w:proofErr w:type="spellStart"/>
      <w:r w:rsidR="00630639" w:rsidRPr="00B8032B">
        <w:rPr>
          <w:rFonts w:ascii="Arial" w:eastAsia="Times New Roman" w:hAnsi="Arial" w:cs="Arial"/>
          <w:color w:val="auto"/>
          <w:sz w:val="24"/>
          <w:szCs w:val="24"/>
          <w:lang w:val="en-GB" w:eastAsia="en-GB"/>
        </w:rPr>
        <w:t>JLR</w:t>
      </w:r>
      <w:proofErr w:type="spellEnd"/>
      <w:r w:rsidRPr="00B8032B">
        <w:rPr>
          <w:rFonts w:ascii="Arial" w:eastAsia="Times New Roman" w:hAnsi="Arial" w:cs="Arial"/>
          <w:color w:val="auto"/>
          <w:sz w:val="24"/>
          <w:szCs w:val="24"/>
          <w:lang w:val="en-GB" w:eastAsia="en-GB"/>
        </w:rPr>
        <w:t xml:space="preserve"> believe that business should be done in a fair, honest and transparent way. Everything</w:t>
      </w:r>
      <w:r w:rsidR="00802533" w:rsidRPr="00B8032B">
        <w:rPr>
          <w:rFonts w:ascii="Arial" w:eastAsia="Times New Roman" w:hAnsi="Arial" w:cs="Arial"/>
          <w:color w:val="auto"/>
          <w:sz w:val="24"/>
          <w:szCs w:val="24"/>
          <w:lang w:val="en-GB" w:eastAsia="en-GB"/>
        </w:rPr>
        <w:t xml:space="preserve"> organization</w:t>
      </w:r>
      <w:r w:rsidRPr="00B8032B">
        <w:rPr>
          <w:rFonts w:ascii="Arial" w:eastAsia="Times New Roman" w:hAnsi="Arial" w:cs="Arial"/>
          <w:color w:val="auto"/>
          <w:sz w:val="24"/>
          <w:szCs w:val="24"/>
          <w:lang w:val="en-GB" w:eastAsia="en-GB"/>
        </w:rPr>
        <w:t xml:space="preserve"> do</w:t>
      </w:r>
      <w:r w:rsidR="00802533" w:rsidRPr="00B8032B">
        <w:rPr>
          <w:rFonts w:ascii="Arial" w:eastAsia="Times New Roman" w:hAnsi="Arial" w:cs="Arial"/>
          <w:color w:val="auto"/>
          <w:sz w:val="24"/>
          <w:szCs w:val="24"/>
          <w:lang w:val="en-GB" w:eastAsia="en-GB"/>
        </w:rPr>
        <w:t>es</w:t>
      </w:r>
      <w:r w:rsidRPr="00B8032B">
        <w:rPr>
          <w:rFonts w:ascii="Arial" w:eastAsia="Times New Roman" w:hAnsi="Arial" w:cs="Arial"/>
          <w:color w:val="auto"/>
          <w:sz w:val="24"/>
          <w:szCs w:val="24"/>
          <w:lang w:val="en-GB" w:eastAsia="en-GB"/>
        </w:rPr>
        <w:t xml:space="preserve"> must stand the test of public scrutiny.</w:t>
      </w:r>
    </w:p>
    <w:p w14:paraId="3A17EEA8" w14:textId="6999D9AA" w:rsidR="00D12A3F" w:rsidRPr="00B8032B" w:rsidRDefault="00325FC4" w:rsidP="003175F2">
      <w:pPr>
        <w:pStyle w:val="ListParagraph"/>
        <w:numPr>
          <w:ilvl w:val="0"/>
          <w:numId w:val="24"/>
        </w:numPr>
        <w:spacing w:line="240" w:lineRule="auto"/>
        <w:textAlignment w:val="baseline"/>
        <w:rPr>
          <w:rFonts w:ascii="Arial" w:eastAsia="Times New Roman" w:hAnsi="Arial" w:cs="Arial"/>
          <w:color w:val="auto"/>
          <w:sz w:val="24"/>
          <w:szCs w:val="24"/>
          <w:lang w:val="en-GB" w:eastAsia="en-GB"/>
        </w:rPr>
      </w:pPr>
      <w:r w:rsidRPr="00B8032B">
        <w:rPr>
          <w:rFonts w:ascii="Arial" w:eastAsia="Times New Roman" w:hAnsi="Arial" w:cs="Arial"/>
          <w:color w:val="auto"/>
          <w:sz w:val="24"/>
          <w:szCs w:val="24"/>
          <w:u w:val="single"/>
          <w:bdr w:val="none" w:sz="0" w:space="0" w:color="auto" w:frame="1"/>
          <w:lang w:val="en-GB" w:eastAsia="en-GB"/>
        </w:rPr>
        <w:t>Understanding</w:t>
      </w:r>
      <w:r w:rsidR="00713960" w:rsidRPr="00B8032B">
        <w:rPr>
          <w:rFonts w:ascii="Arial" w:eastAsia="Times New Roman" w:hAnsi="Arial" w:cs="Arial"/>
          <w:color w:val="auto"/>
          <w:sz w:val="24"/>
          <w:szCs w:val="24"/>
          <w:lang w:val="en-GB" w:eastAsia="en-GB"/>
        </w:rPr>
        <w:t xml:space="preserve"> </w:t>
      </w:r>
      <w:r w:rsidR="004F032F" w:rsidRPr="00B8032B">
        <w:rPr>
          <w:rFonts w:ascii="Arial" w:eastAsia="Times New Roman" w:hAnsi="Arial" w:cs="Arial"/>
          <w:color w:val="auto"/>
          <w:sz w:val="24"/>
          <w:szCs w:val="24"/>
          <w:lang w:val="en-GB" w:eastAsia="en-GB"/>
        </w:rPr>
        <w:t>-</w:t>
      </w:r>
      <w:r w:rsidR="00ED1DAA" w:rsidRPr="00B8032B">
        <w:rPr>
          <w:rFonts w:ascii="Arial" w:eastAsia="Times New Roman" w:hAnsi="Arial" w:cs="Arial"/>
          <w:color w:val="auto"/>
          <w:sz w:val="24"/>
          <w:szCs w:val="24"/>
          <w:lang w:val="en-GB" w:eastAsia="en-GB"/>
        </w:rPr>
        <w:t xml:space="preserve">Respect, compassion and humanity: </w:t>
      </w:r>
      <w:proofErr w:type="spellStart"/>
      <w:r w:rsidR="004F032F" w:rsidRPr="00B8032B">
        <w:rPr>
          <w:rFonts w:ascii="Arial" w:eastAsia="Times New Roman" w:hAnsi="Arial" w:cs="Arial"/>
          <w:color w:val="auto"/>
          <w:sz w:val="24"/>
          <w:szCs w:val="24"/>
          <w:lang w:val="en-GB" w:eastAsia="en-GB"/>
        </w:rPr>
        <w:t>JLR</w:t>
      </w:r>
      <w:proofErr w:type="spellEnd"/>
      <w:r w:rsidR="00CC3BC4" w:rsidRPr="00B8032B">
        <w:rPr>
          <w:rFonts w:ascii="Arial" w:eastAsia="Times New Roman" w:hAnsi="Arial" w:cs="Arial"/>
          <w:color w:val="auto"/>
          <w:sz w:val="24"/>
          <w:szCs w:val="24"/>
          <w:lang w:val="en-GB" w:eastAsia="en-GB"/>
        </w:rPr>
        <w:t xml:space="preserve"> do</w:t>
      </w:r>
      <w:r w:rsidR="00ED1DAA" w:rsidRPr="00B8032B">
        <w:rPr>
          <w:rFonts w:ascii="Arial" w:eastAsia="Times New Roman" w:hAnsi="Arial" w:cs="Arial"/>
          <w:color w:val="auto"/>
          <w:sz w:val="24"/>
          <w:szCs w:val="24"/>
          <w:lang w:val="en-GB" w:eastAsia="en-GB"/>
        </w:rPr>
        <w:t xml:space="preserve"> care about </w:t>
      </w:r>
      <w:r w:rsidR="007F685A" w:rsidRPr="00B8032B">
        <w:rPr>
          <w:rFonts w:ascii="Arial" w:eastAsia="Times New Roman" w:hAnsi="Arial" w:cs="Arial"/>
          <w:color w:val="auto"/>
          <w:sz w:val="24"/>
          <w:szCs w:val="24"/>
          <w:lang w:val="en-GB" w:eastAsia="en-GB"/>
        </w:rPr>
        <w:t>their</w:t>
      </w:r>
      <w:r w:rsidR="00ED1DAA" w:rsidRPr="00B8032B">
        <w:rPr>
          <w:rFonts w:ascii="Arial" w:eastAsia="Times New Roman" w:hAnsi="Arial" w:cs="Arial"/>
          <w:color w:val="auto"/>
          <w:sz w:val="24"/>
          <w:szCs w:val="24"/>
          <w:lang w:val="en-GB" w:eastAsia="en-GB"/>
        </w:rPr>
        <w:t xml:space="preserve"> customers and colleagues all over the world</w:t>
      </w:r>
      <w:r w:rsidR="000C6181" w:rsidRPr="00B8032B">
        <w:rPr>
          <w:rFonts w:ascii="Arial" w:eastAsia="Times New Roman" w:hAnsi="Arial" w:cs="Arial"/>
          <w:color w:val="auto"/>
          <w:sz w:val="24"/>
          <w:szCs w:val="24"/>
          <w:lang w:val="en-GB" w:eastAsia="en-GB"/>
        </w:rPr>
        <w:t>.</w:t>
      </w:r>
      <w:r w:rsidR="00FA1A8F" w:rsidRPr="00B8032B">
        <w:rPr>
          <w:rFonts w:ascii="Arial" w:eastAsia="Times New Roman" w:hAnsi="Arial" w:cs="Arial"/>
          <w:color w:val="auto"/>
          <w:sz w:val="24"/>
          <w:szCs w:val="24"/>
          <w:u w:val="single"/>
          <w:lang w:val="en-GB" w:eastAsia="en-GB"/>
        </w:rPr>
        <w:t xml:space="preserve"> </w:t>
      </w:r>
    </w:p>
    <w:p w14:paraId="436E2A32" w14:textId="77777777" w:rsidR="00EA7685" w:rsidRPr="00B8032B" w:rsidRDefault="00FA1A8F" w:rsidP="003175F2">
      <w:pPr>
        <w:pStyle w:val="ListParagraph"/>
        <w:numPr>
          <w:ilvl w:val="0"/>
          <w:numId w:val="24"/>
        </w:numPr>
        <w:spacing w:line="240" w:lineRule="auto"/>
        <w:textAlignment w:val="baseline"/>
        <w:rPr>
          <w:rFonts w:ascii="Arial" w:eastAsia="Times New Roman" w:hAnsi="Arial" w:cs="Arial"/>
          <w:color w:val="auto"/>
          <w:sz w:val="24"/>
          <w:szCs w:val="24"/>
          <w:lang w:val="en-GB" w:eastAsia="en-GB"/>
        </w:rPr>
      </w:pPr>
      <w:r w:rsidRPr="00B8032B">
        <w:rPr>
          <w:rFonts w:ascii="Arial" w:eastAsia="Times New Roman" w:hAnsi="Arial" w:cs="Arial"/>
          <w:color w:val="auto"/>
          <w:sz w:val="24"/>
          <w:szCs w:val="24"/>
          <w:u w:val="single"/>
          <w:bdr w:val="none" w:sz="0" w:space="0" w:color="auto" w:frame="1"/>
          <w:lang w:val="en-GB" w:eastAsia="en-GB"/>
        </w:rPr>
        <w:t>Excellence</w:t>
      </w:r>
      <w:r w:rsidR="007B5276" w:rsidRPr="00B8032B">
        <w:rPr>
          <w:rFonts w:ascii="Arial" w:eastAsia="Times New Roman" w:hAnsi="Arial" w:cs="Arial"/>
          <w:color w:val="auto"/>
          <w:sz w:val="24"/>
          <w:szCs w:val="24"/>
          <w:bdr w:val="none" w:sz="0" w:space="0" w:color="auto" w:frame="1"/>
          <w:lang w:val="en-GB" w:eastAsia="en-GB"/>
        </w:rPr>
        <w:t>-</w:t>
      </w:r>
      <w:r w:rsidR="00637486" w:rsidRPr="00B8032B">
        <w:rPr>
          <w:rFonts w:ascii="Arial" w:eastAsia="Times New Roman" w:hAnsi="Arial" w:cs="Arial"/>
          <w:color w:val="auto"/>
          <w:sz w:val="24"/>
          <w:szCs w:val="24"/>
          <w:lang w:val="en-GB" w:eastAsia="en-GB"/>
        </w:rPr>
        <w:t xml:space="preserve"> </w:t>
      </w:r>
      <w:r w:rsidR="00ED1DAA" w:rsidRPr="00B8032B">
        <w:rPr>
          <w:rFonts w:ascii="Arial" w:eastAsia="Times New Roman" w:hAnsi="Arial" w:cs="Arial"/>
          <w:color w:val="auto"/>
          <w:sz w:val="24"/>
          <w:szCs w:val="24"/>
          <w:lang w:val="en-GB" w:eastAsia="en-GB"/>
        </w:rPr>
        <w:t>‘Good enough’ is never good enough.</w:t>
      </w:r>
      <w:r w:rsidR="00336E1E" w:rsidRPr="00B8032B">
        <w:rPr>
          <w:rFonts w:ascii="Arial" w:eastAsia="Times New Roman" w:hAnsi="Arial" w:cs="Arial"/>
          <w:color w:val="auto"/>
          <w:sz w:val="24"/>
          <w:szCs w:val="24"/>
          <w:lang w:val="en-GB" w:eastAsia="en-GB"/>
        </w:rPr>
        <w:t xml:space="preserve"> </w:t>
      </w:r>
      <w:proofErr w:type="spellStart"/>
      <w:r w:rsidR="00336E1E" w:rsidRPr="00B8032B">
        <w:rPr>
          <w:rFonts w:ascii="Arial" w:eastAsia="Times New Roman" w:hAnsi="Arial" w:cs="Arial"/>
          <w:color w:val="auto"/>
          <w:sz w:val="24"/>
          <w:szCs w:val="24"/>
          <w:lang w:val="en-GB" w:eastAsia="en-GB"/>
        </w:rPr>
        <w:t>JL</w:t>
      </w:r>
      <w:r w:rsidR="00A07842" w:rsidRPr="00B8032B">
        <w:rPr>
          <w:rFonts w:ascii="Arial" w:eastAsia="Times New Roman" w:hAnsi="Arial" w:cs="Arial"/>
          <w:color w:val="auto"/>
          <w:sz w:val="24"/>
          <w:szCs w:val="24"/>
          <w:lang w:val="en-GB" w:eastAsia="en-GB"/>
        </w:rPr>
        <w:t>R</w:t>
      </w:r>
      <w:proofErr w:type="spellEnd"/>
      <w:r w:rsidR="00ED1DAA" w:rsidRPr="00B8032B">
        <w:rPr>
          <w:rFonts w:ascii="Arial" w:eastAsia="Times New Roman" w:hAnsi="Arial" w:cs="Arial"/>
          <w:color w:val="auto"/>
          <w:sz w:val="24"/>
          <w:szCs w:val="24"/>
          <w:lang w:val="en-GB" w:eastAsia="en-GB"/>
        </w:rPr>
        <w:t xml:space="preserve"> aim for the highest standards possible in the way</w:t>
      </w:r>
      <w:r w:rsidR="00B319C9" w:rsidRPr="00B8032B">
        <w:rPr>
          <w:rFonts w:ascii="Arial" w:eastAsia="Times New Roman" w:hAnsi="Arial" w:cs="Arial"/>
          <w:color w:val="auto"/>
          <w:sz w:val="24"/>
          <w:szCs w:val="24"/>
          <w:lang w:val="en-GB" w:eastAsia="en-GB"/>
        </w:rPr>
        <w:t xml:space="preserve"> organization</w:t>
      </w:r>
      <w:r w:rsidR="00DB52DF" w:rsidRPr="00B8032B">
        <w:rPr>
          <w:rFonts w:ascii="Arial" w:eastAsia="Times New Roman" w:hAnsi="Arial" w:cs="Arial"/>
          <w:color w:val="auto"/>
          <w:sz w:val="24"/>
          <w:szCs w:val="24"/>
          <w:lang w:val="en-GB" w:eastAsia="en-GB"/>
        </w:rPr>
        <w:t xml:space="preserve"> can</w:t>
      </w:r>
      <w:r w:rsidR="00ED1DAA" w:rsidRPr="00B8032B">
        <w:rPr>
          <w:rFonts w:ascii="Arial" w:eastAsia="Times New Roman" w:hAnsi="Arial" w:cs="Arial"/>
          <w:color w:val="auto"/>
          <w:sz w:val="24"/>
          <w:szCs w:val="24"/>
          <w:lang w:val="en-GB" w:eastAsia="en-GB"/>
        </w:rPr>
        <w:t xml:space="preserve"> work and in the quality of </w:t>
      </w:r>
      <w:r w:rsidR="00DB52DF" w:rsidRPr="00B8032B">
        <w:rPr>
          <w:rFonts w:ascii="Arial" w:eastAsia="Times New Roman" w:hAnsi="Arial" w:cs="Arial"/>
          <w:color w:val="auto"/>
          <w:sz w:val="24"/>
          <w:szCs w:val="24"/>
          <w:lang w:val="en-GB" w:eastAsia="en-GB"/>
        </w:rPr>
        <w:t xml:space="preserve">their </w:t>
      </w:r>
      <w:r w:rsidR="00ED1DAA" w:rsidRPr="00B8032B">
        <w:rPr>
          <w:rFonts w:ascii="Arial" w:eastAsia="Times New Roman" w:hAnsi="Arial" w:cs="Arial"/>
          <w:color w:val="auto"/>
          <w:sz w:val="24"/>
          <w:szCs w:val="24"/>
          <w:lang w:val="en-GB" w:eastAsia="en-GB"/>
        </w:rPr>
        <w:t>cars, products and services.</w:t>
      </w:r>
      <w:r w:rsidR="00537BD2" w:rsidRPr="00B8032B">
        <w:rPr>
          <w:rFonts w:ascii="Arial" w:eastAsia="Times New Roman" w:hAnsi="Arial" w:cs="Arial"/>
          <w:color w:val="auto"/>
          <w:sz w:val="24"/>
          <w:szCs w:val="24"/>
          <w:lang w:val="en-GB" w:eastAsia="en-GB"/>
        </w:rPr>
        <w:t xml:space="preserve"> </w:t>
      </w:r>
    </w:p>
    <w:p w14:paraId="41BE709D" w14:textId="77777777" w:rsidR="005042DF" w:rsidRPr="00B8032B" w:rsidRDefault="002C07B9" w:rsidP="003175F2">
      <w:pPr>
        <w:pStyle w:val="ListParagraph"/>
        <w:numPr>
          <w:ilvl w:val="0"/>
          <w:numId w:val="24"/>
        </w:numPr>
        <w:spacing w:line="240" w:lineRule="auto"/>
        <w:textAlignment w:val="baseline"/>
        <w:rPr>
          <w:rFonts w:ascii="Arial" w:eastAsia="Times New Roman" w:hAnsi="Arial" w:cs="Arial"/>
          <w:color w:val="auto"/>
          <w:sz w:val="24"/>
          <w:szCs w:val="24"/>
          <w:lang w:val="en-GB" w:eastAsia="en-GB"/>
        </w:rPr>
      </w:pPr>
      <w:r w:rsidRPr="00B8032B">
        <w:rPr>
          <w:rFonts w:ascii="Arial" w:eastAsia="Times New Roman" w:hAnsi="Arial" w:cs="Arial"/>
          <w:color w:val="auto"/>
          <w:sz w:val="24"/>
          <w:szCs w:val="24"/>
          <w:u w:val="single"/>
          <w:bdr w:val="none" w:sz="0" w:space="0" w:color="auto" w:frame="1"/>
          <w:lang w:val="en-GB" w:eastAsia="en-GB"/>
        </w:rPr>
        <w:t>Unity</w:t>
      </w:r>
      <w:r w:rsidRPr="00B8032B">
        <w:rPr>
          <w:rFonts w:ascii="Arial" w:eastAsia="Times New Roman" w:hAnsi="Arial" w:cs="Arial"/>
          <w:b/>
          <w:bCs/>
          <w:color w:val="auto"/>
          <w:sz w:val="24"/>
          <w:szCs w:val="24"/>
          <w:bdr w:val="none" w:sz="0" w:space="0" w:color="auto" w:frame="1"/>
          <w:lang w:val="en-GB" w:eastAsia="en-GB"/>
        </w:rPr>
        <w:t xml:space="preserve"> </w:t>
      </w:r>
      <w:r w:rsidR="00EA7685" w:rsidRPr="00B8032B">
        <w:rPr>
          <w:rFonts w:ascii="Arial" w:eastAsia="Times New Roman" w:hAnsi="Arial" w:cs="Arial"/>
          <w:color w:val="auto"/>
          <w:sz w:val="24"/>
          <w:szCs w:val="24"/>
          <w:bdr w:val="none" w:sz="0" w:space="0" w:color="auto" w:frame="1"/>
          <w:lang w:val="en-GB" w:eastAsia="en-GB"/>
        </w:rPr>
        <w:t xml:space="preserve">- </w:t>
      </w:r>
      <w:r w:rsidR="00ED1DAA" w:rsidRPr="00B8032B">
        <w:rPr>
          <w:rFonts w:ascii="Arial" w:eastAsia="Times New Roman" w:hAnsi="Arial" w:cs="Arial"/>
          <w:color w:val="auto"/>
          <w:sz w:val="24"/>
          <w:szCs w:val="24"/>
          <w:lang w:val="en-GB" w:eastAsia="en-GB"/>
        </w:rPr>
        <w:t>Success is a result of building strong, mutually beneficial relationships with our colleagues, partners and customers all over the world.</w:t>
      </w:r>
      <w:r w:rsidR="005042DF" w:rsidRPr="00B8032B">
        <w:rPr>
          <w:rFonts w:ascii="Arial" w:eastAsia="Times New Roman" w:hAnsi="Arial" w:cs="Arial"/>
          <w:color w:val="auto"/>
          <w:sz w:val="24"/>
          <w:szCs w:val="24"/>
          <w:lang w:val="en-GB" w:eastAsia="en-GB"/>
        </w:rPr>
        <w:t xml:space="preserve"> </w:t>
      </w:r>
    </w:p>
    <w:p w14:paraId="5E964C5B" w14:textId="7EF96AA3" w:rsidR="00ED1DAA" w:rsidRPr="00B8032B" w:rsidRDefault="00ED1DAA" w:rsidP="003175F2">
      <w:pPr>
        <w:pStyle w:val="ListParagraph"/>
        <w:numPr>
          <w:ilvl w:val="0"/>
          <w:numId w:val="24"/>
        </w:numPr>
        <w:spacing w:line="240" w:lineRule="auto"/>
        <w:textAlignment w:val="baseline"/>
        <w:rPr>
          <w:rFonts w:ascii="Arial" w:eastAsia="Times New Roman" w:hAnsi="Arial" w:cs="Arial"/>
          <w:color w:val="auto"/>
          <w:sz w:val="24"/>
          <w:szCs w:val="24"/>
          <w:lang w:val="en-GB" w:eastAsia="en-GB"/>
        </w:rPr>
      </w:pPr>
      <w:r w:rsidRPr="00B8032B">
        <w:rPr>
          <w:rFonts w:ascii="Arial" w:eastAsia="Times New Roman" w:hAnsi="Arial" w:cs="Arial"/>
          <w:color w:val="auto"/>
          <w:sz w:val="24"/>
          <w:szCs w:val="24"/>
          <w:u w:val="single"/>
          <w:bdr w:val="none" w:sz="0" w:space="0" w:color="auto" w:frame="1"/>
          <w:lang w:val="en-GB" w:eastAsia="en-GB"/>
        </w:rPr>
        <w:t>Responsibility</w:t>
      </w:r>
      <w:r w:rsidR="005042DF" w:rsidRPr="00B8032B">
        <w:rPr>
          <w:rFonts w:ascii="Arial" w:eastAsia="Times New Roman" w:hAnsi="Arial" w:cs="Arial"/>
          <w:color w:val="auto"/>
          <w:sz w:val="24"/>
          <w:szCs w:val="24"/>
          <w:bdr w:val="none" w:sz="0" w:space="0" w:color="auto" w:frame="1"/>
          <w:lang w:val="en-GB" w:eastAsia="en-GB"/>
        </w:rPr>
        <w:t xml:space="preserve">- </w:t>
      </w:r>
      <w:proofErr w:type="spellStart"/>
      <w:r w:rsidR="00CE658C" w:rsidRPr="00B8032B">
        <w:rPr>
          <w:rFonts w:ascii="Arial" w:eastAsia="Times New Roman" w:hAnsi="Arial" w:cs="Arial"/>
          <w:color w:val="auto"/>
          <w:sz w:val="24"/>
          <w:szCs w:val="24"/>
          <w:lang w:val="en-GB" w:eastAsia="en-GB"/>
        </w:rPr>
        <w:t>JLR</w:t>
      </w:r>
      <w:proofErr w:type="spellEnd"/>
      <w:r w:rsidRPr="00B8032B">
        <w:rPr>
          <w:rFonts w:ascii="Arial" w:eastAsia="Times New Roman" w:hAnsi="Arial" w:cs="Arial"/>
          <w:color w:val="auto"/>
          <w:sz w:val="24"/>
          <w:szCs w:val="24"/>
          <w:lang w:val="en-GB" w:eastAsia="en-GB"/>
        </w:rPr>
        <w:t xml:space="preserve"> always responsible to the countries, communities and places we work. </w:t>
      </w:r>
      <w:r w:rsidR="00856956" w:rsidRPr="00B8032B">
        <w:rPr>
          <w:rFonts w:ascii="Arial" w:eastAsia="Times New Roman" w:hAnsi="Arial" w:cs="Arial"/>
          <w:color w:val="auto"/>
          <w:sz w:val="24"/>
          <w:szCs w:val="24"/>
          <w:lang w:val="en-GB" w:eastAsia="en-GB"/>
        </w:rPr>
        <w:t xml:space="preserve">Their </w:t>
      </w:r>
      <w:r w:rsidRPr="00B8032B">
        <w:rPr>
          <w:rFonts w:ascii="Arial" w:eastAsia="Times New Roman" w:hAnsi="Arial" w:cs="Arial"/>
          <w:color w:val="auto"/>
          <w:sz w:val="24"/>
          <w:szCs w:val="24"/>
          <w:lang w:val="en-GB" w:eastAsia="en-GB"/>
        </w:rPr>
        <w:t>aim is to ensure everyone benefits from working with us.</w:t>
      </w:r>
    </w:p>
    <w:p w14:paraId="7D44DB02" w14:textId="462E07A5" w:rsidR="00153A9C" w:rsidRPr="00B8032B" w:rsidRDefault="00E470A9" w:rsidP="001365D6">
      <w:pPr>
        <w:rPr>
          <w:rFonts w:ascii="Arial" w:hAnsi="Arial" w:cs="Arial"/>
          <w:color w:val="000000"/>
          <w:sz w:val="24"/>
          <w:szCs w:val="24"/>
          <w:shd w:val="clear" w:color="auto" w:fill="FFFFFF"/>
        </w:rPr>
      </w:pPr>
      <w:r w:rsidRPr="00B8032B">
        <w:rPr>
          <w:rFonts w:ascii="Arial" w:hAnsi="Arial" w:cs="Arial"/>
          <w:color w:val="000000"/>
          <w:sz w:val="24"/>
          <w:szCs w:val="24"/>
          <w:shd w:val="clear" w:color="auto" w:fill="FFFFFF"/>
        </w:rPr>
        <w:t xml:space="preserve">(Jaguar, </w:t>
      </w:r>
      <w:r w:rsidR="00464264" w:rsidRPr="00B8032B">
        <w:rPr>
          <w:rFonts w:ascii="Arial" w:hAnsi="Arial" w:cs="Arial"/>
          <w:color w:val="000000"/>
          <w:sz w:val="24"/>
          <w:szCs w:val="24"/>
          <w:shd w:val="clear" w:color="auto" w:fill="FFFFFF"/>
        </w:rPr>
        <w:t>2020</w:t>
      </w:r>
      <w:r w:rsidRPr="00B8032B">
        <w:rPr>
          <w:rFonts w:ascii="Arial" w:hAnsi="Arial" w:cs="Arial"/>
          <w:color w:val="000000"/>
          <w:sz w:val="24"/>
          <w:szCs w:val="24"/>
          <w:shd w:val="clear" w:color="auto" w:fill="FFFFFF"/>
        </w:rPr>
        <w:t>)</w:t>
      </w:r>
    </w:p>
    <w:p w14:paraId="7FAAAA70" w14:textId="51597F20" w:rsidR="00936481" w:rsidRPr="00B8032B" w:rsidRDefault="00936481" w:rsidP="001365D6">
      <w:pPr>
        <w:rPr>
          <w:rFonts w:ascii="Arial" w:hAnsi="Arial" w:cs="Arial"/>
          <w:color w:val="000000"/>
          <w:sz w:val="24"/>
          <w:szCs w:val="24"/>
          <w:shd w:val="clear" w:color="auto" w:fill="FFFFFF"/>
        </w:rPr>
      </w:pPr>
    </w:p>
    <w:p w14:paraId="18F3103B" w14:textId="77777777" w:rsidR="00936481" w:rsidRPr="00B8032B" w:rsidRDefault="00936481" w:rsidP="001365D6">
      <w:pPr>
        <w:rPr>
          <w:rFonts w:ascii="Arial" w:hAnsi="Arial" w:cs="Arial"/>
          <w:color w:val="000000"/>
          <w:sz w:val="24"/>
          <w:szCs w:val="24"/>
          <w:shd w:val="clear" w:color="auto" w:fill="FFFFFF"/>
        </w:rPr>
      </w:pPr>
    </w:p>
    <w:p w14:paraId="06F04A45" w14:textId="77777777" w:rsidR="005D660E" w:rsidRPr="00B8032B" w:rsidRDefault="005D660E" w:rsidP="00CB7991">
      <w:pPr>
        <w:pStyle w:val="ListParagraph"/>
        <w:ind w:left="785"/>
        <w:rPr>
          <w:rFonts w:ascii="Arial" w:hAnsi="Arial" w:cs="Arial"/>
          <w:color w:val="auto"/>
          <w:sz w:val="24"/>
          <w:szCs w:val="24"/>
        </w:rPr>
      </w:pPr>
    </w:p>
    <w:p w14:paraId="2D902F40" w14:textId="62D8A6EE" w:rsidR="00E30DF5" w:rsidRPr="00B8032B" w:rsidRDefault="00664B93" w:rsidP="00507E67">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Organizational en</w:t>
      </w:r>
      <w:r w:rsidR="00DA5605" w:rsidRPr="00B8032B">
        <w:rPr>
          <w:rFonts w:ascii="Arial" w:hAnsi="Arial" w:cs="Arial"/>
          <w:b/>
          <w:bCs/>
          <w:color w:val="auto"/>
          <w:sz w:val="24"/>
          <w:szCs w:val="24"/>
          <w:u w:val="single"/>
        </w:rPr>
        <w:t>vironment</w:t>
      </w:r>
      <w:r w:rsidR="00DA5605" w:rsidRPr="00B8032B">
        <w:rPr>
          <w:rFonts w:ascii="Arial" w:hAnsi="Arial" w:cs="Arial"/>
          <w:color w:val="auto"/>
          <w:sz w:val="24"/>
          <w:szCs w:val="24"/>
        </w:rPr>
        <w:t>:</w:t>
      </w:r>
    </w:p>
    <w:p w14:paraId="2C88F644" w14:textId="187DBC8F" w:rsidR="00FD5E9D" w:rsidRPr="00B8032B" w:rsidRDefault="001904C9" w:rsidP="00FD5E9D">
      <w:pPr>
        <w:rPr>
          <w:rFonts w:ascii="Arial" w:hAnsi="Arial" w:cs="Arial"/>
          <w:color w:val="auto"/>
          <w:sz w:val="24"/>
          <w:szCs w:val="24"/>
        </w:rPr>
      </w:pPr>
      <w:r w:rsidRPr="00B8032B">
        <w:rPr>
          <w:rFonts w:ascii="Arial" w:hAnsi="Arial" w:cs="Arial"/>
          <w:color w:val="auto"/>
          <w:sz w:val="24"/>
          <w:szCs w:val="24"/>
        </w:rPr>
        <w:t xml:space="preserve">Organizational </w:t>
      </w:r>
      <w:r w:rsidR="00782D98" w:rsidRPr="00B8032B">
        <w:rPr>
          <w:rFonts w:ascii="Arial" w:hAnsi="Arial" w:cs="Arial"/>
          <w:color w:val="auto"/>
          <w:sz w:val="24"/>
          <w:szCs w:val="24"/>
        </w:rPr>
        <w:t xml:space="preserve">environment </w:t>
      </w:r>
      <w:r w:rsidR="00160627" w:rsidRPr="00B8032B">
        <w:rPr>
          <w:rFonts w:ascii="Arial" w:hAnsi="Arial" w:cs="Arial"/>
          <w:color w:val="auto"/>
          <w:sz w:val="24"/>
          <w:szCs w:val="24"/>
        </w:rPr>
        <w:t>can be d</w:t>
      </w:r>
      <w:r w:rsidR="00090819" w:rsidRPr="00B8032B">
        <w:rPr>
          <w:rFonts w:ascii="Arial" w:hAnsi="Arial" w:cs="Arial"/>
          <w:color w:val="auto"/>
          <w:sz w:val="24"/>
          <w:szCs w:val="24"/>
        </w:rPr>
        <w:t xml:space="preserve">efined </w:t>
      </w:r>
      <w:r w:rsidR="00D56252" w:rsidRPr="00B8032B">
        <w:rPr>
          <w:rFonts w:ascii="Arial" w:hAnsi="Arial" w:cs="Arial"/>
          <w:color w:val="auto"/>
          <w:sz w:val="24"/>
          <w:szCs w:val="24"/>
        </w:rPr>
        <w:t xml:space="preserve">as a </w:t>
      </w:r>
      <w:r w:rsidR="00790420" w:rsidRPr="00B8032B">
        <w:rPr>
          <w:rFonts w:ascii="Arial" w:hAnsi="Arial" w:cs="Arial"/>
          <w:color w:val="auto"/>
          <w:sz w:val="24"/>
          <w:szCs w:val="24"/>
        </w:rPr>
        <w:t xml:space="preserve">set of </w:t>
      </w:r>
      <w:r w:rsidR="00124EA4" w:rsidRPr="00B8032B">
        <w:rPr>
          <w:rFonts w:ascii="Arial" w:hAnsi="Arial" w:cs="Arial"/>
          <w:color w:val="auto"/>
          <w:sz w:val="24"/>
          <w:szCs w:val="24"/>
        </w:rPr>
        <w:t xml:space="preserve">characteristics </w:t>
      </w:r>
      <w:r w:rsidR="00C92CA4" w:rsidRPr="00B8032B">
        <w:rPr>
          <w:rFonts w:ascii="Arial" w:hAnsi="Arial" w:cs="Arial"/>
          <w:color w:val="auto"/>
          <w:sz w:val="24"/>
          <w:szCs w:val="24"/>
        </w:rPr>
        <w:t>which mainly descri</w:t>
      </w:r>
      <w:r w:rsidR="00597B50" w:rsidRPr="00B8032B">
        <w:rPr>
          <w:rFonts w:ascii="Arial" w:hAnsi="Arial" w:cs="Arial"/>
          <w:color w:val="auto"/>
          <w:sz w:val="24"/>
          <w:szCs w:val="24"/>
        </w:rPr>
        <w:t xml:space="preserve">be the organization </w:t>
      </w:r>
      <w:r w:rsidR="00DB6665" w:rsidRPr="00B8032B">
        <w:rPr>
          <w:rFonts w:ascii="Arial" w:hAnsi="Arial" w:cs="Arial"/>
          <w:color w:val="auto"/>
          <w:sz w:val="24"/>
          <w:szCs w:val="24"/>
        </w:rPr>
        <w:t xml:space="preserve">and </w:t>
      </w:r>
      <w:r w:rsidR="0069181E" w:rsidRPr="00B8032B">
        <w:rPr>
          <w:rFonts w:ascii="Arial" w:hAnsi="Arial" w:cs="Arial"/>
          <w:color w:val="auto"/>
          <w:sz w:val="24"/>
          <w:szCs w:val="24"/>
        </w:rPr>
        <w:t>distinguish it from other organi</w:t>
      </w:r>
      <w:r w:rsidR="00767F5C" w:rsidRPr="00B8032B">
        <w:rPr>
          <w:rFonts w:ascii="Arial" w:hAnsi="Arial" w:cs="Arial"/>
          <w:color w:val="auto"/>
          <w:sz w:val="24"/>
          <w:szCs w:val="24"/>
        </w:rPr>
        <w:t>zation</w:t>
      </w:r>
      <w:r w:rsidR="001E0DCA" w:rsidRPr="00B8032B">
        <w:rPr>
          <w:rFonts w:ascii="Arial" w:hAnsi="Arial" w:cs="Arial"/>
          <w:color w:val="auto"/>
          <w:sz w:val="24"/>
          <w:szCs w:val="24"/>
        </w:rPr>
        <w:t xml:space="preserve"> (</w:t>
      </w:r>
      <w:proofErr w:type="spellStart"/>
      <w:r w:rsidR="000B1292" w:rsidRPr="00B8032B">
        <w:rPr>
          <w:rFonts w:ascii="Arial" w:hAnsi="Arial" w:cs="Arial"/>
          <w:color w:val="auto"/>
          <w:sz w:val="24"/>
          <w:szCs w:val="24"/>
        </w:rPr>
        <w:t>Almana</w:t>
      </w:r>
      <w:r w:rsidR="005A2F9E" w:rsidRPr="00B8032B">
        <w:rPr>
          <w:rFonts w:ascii="Arial" w:hAnsi="Arial" w:cs="Arial"/>
          <w:color w:val="auto"/>
          <w:sz w:val="24"/>
          <w:szCs w:val="24"/>
        </w:rPr>
        <w:t>e</w:t>
      </w:r>
      <w:proofErr w:type="spellEnd"/>
      <w:r w:rsidR="001E0DCA" w:rsidRPr="00B8032B">
        <w:rPr>
          <w:rFonts w:ascii="Arial" w:hAnsi="Arial" w:cs="Arial"/>
          <w:color w:val="auto"/>
          <w:sz w:val="24"/>
          <w:szCs w:val="24"/>
        </w:rPr>
        <w:t>,</w:t>
      </w:r>
      <w:r w:rsidR="00C813CF" w:rsidRPr="00B8032B">
        <w:rPr>
          <w:rFonts w:ascii="Arial" w:hAnsi="Arial" w:cs="Arial"/>
          <w:sz w:val="24"/>
          <w:szCs w:val="24"/>
        </w:rPr>
        <w:t xml:space="preserve"> </w:t>
      </w:r>
      <w:r w:rsidR="000D31C1" w:rsidRPr="00B8032B">
        <w:rPr>
          <w:rFonts w:ascii="Arial" w:hAnsi="Arial" w:cs="Arial"/>
          <w:color w:val="auto"/>
          <w:sz w:val="24"/>
          <w:szCs w:val="24"/>
        </w:rPr>
        <w:t>2007).</w:t>
      </w:r>
      <w:r w:rsidR="009432B8" w:rsidRPr="00B8032B">
        <w:rPr>
          <w:rFonts w:ascii="Arial" w:hAnsi="Arial" w:cs="Arial"/>
          <w:color w:val="auto"/>
          <w:sz w:val="24"/>
          <w:szCs w:val="24"/>
        </w:rPr>
        <w:t xml:space="preserve"> </w:t>
      </w:r>
      <w:r w:rsidR="00CC41A4" w:rsidRPr="00B8032B">
        <w:rPr>
          <w:rFonts w:ascii="Arial" w:hAnsi="Arial" w:cs="Arial"/>
          <w:color w:val="auto"/>
          <w:sz w:val="24"/>
          <w:szCs w:val="24"/>
        </w:rPr>
        <w:t xml:space="preserve">These </w:t>
      </w:r>
      <w:r w:rsidR="002D1D58" w:rsidRPr="00B8032B">
        <w:rPr>
          <w:rFonts w:ascii="Arial" w:hAnsi="Arial" w:cs="Arial"/>
          <w:color w:val="auto"/>
          <w:sz w:val="24"/>
          <w:szCs w:val="24"/>
        </w:rPr>
        <w:t xml:space="preserve">characteristics </w:t>
      </w:r>
      <w:r w:rsidR="0005346A" w:rsidRPr="00B8032B">
        <w:rPr>
          <w:rFonts w:ascii="Arial" w:hAnsi="Arial" w:cs="Arial"/>
          <w:color w:val="auto"/>
          <w:sz w:val="24"/>
          <w:szCs w:val="24"/>
        </w:rPr>
        <w:t>are basically</w:t>
      </w:r>
      <w:r w:rsidR="009D5D08" w:rsidRPr="00B8032B">
        <w:rPr>
          <w:rFonts w:ascii="Arial" w:hAnsi="Arial" w:cs="Arial"/>
          <w:color w:val="auto"/>
          <w:sz w:val="24"/>
          <w:szCs w:val="24"/>
        </w:rPr>
        <w:t xml:space="preserve"> classified </w:t>
      </w:r>
      <w:r w:rsidR="00C07853" w:rsidRPr="00B8032B">
        <w:rPr>
          <w:rFonts w:ascii="Arial" w:hAnsi="Arial" w:cs="Arial"/>
          <w:color w:val="auto"/>
          <w:sz w:val="24"/>
          <w:szCs w:val="24"/>
        </w:rPr>
        <w:t>by</w:t>
      </w:r>
      <w:r w:rsidR="00C00B81" w:rsidRPr="00B8032B">
        <w:rPr>
          <w:rFonts w:ascii="Arial" w:hAnsi="Arial" w:cs="Arial"/>
          <w:color w:val="auto"/>
          <w:sz w:val="24"/>
          <w:szCs w:val="24"/>
        </w:rPr>
        <w:t xml:space="preserve"> </w:t>
      </w:r>
      <w:r w:rsidR="007C1B51" w:rsidRPr="00B8032B">
        <w:rPr>
          <w:rFonts w:ascii="Arial" w:hAnsi="Arial" w:cs="Arial"/>
          <w:color w:val="auto"/>
          <w:sz w:val="24"/>
          <w:szCs w:val="24"/>
        </w:rPr>
        <w:t>two</w:t>
      </w:r>
      <w:r w:rsidR="00C07853" w:rsidRPr="00B8032B">
        <w:rPr>
          <w:rFonts w:ascii="Arial" w:hAnsi="Arial" w:cs="Arial"/>
          <w:color w:val="auto"/>
          <w:sz w:val="24"/>
          <w:szCs w:val="24"/>
        </w:rPr>
        <w:t xml:space="preserve"> </w:t>
      </w:r>
      <w:r w:rsidR="00E64BB9" w:rsidRPr="00B8032B">
        <w:rPr>
          <w:rFonts w:ascii="Arial" w:hAnsi="Arial" w:cs="Arial"/>
          <w:color w:val="auto"/>
          <w:sz w:val="24"/>
          <w:szCs w:val="24"/>
        </w:rPr>
        <w:t xml:space="preserve">environmental </w:t>
      </w:r>
      <w:r w:rsidR="00946495" w:rsidRPr="00B8032B">
        <w:rPr>
          <w:rFonts w:ascii="Arial" w:hAnsi="Arial" w:cs="Arial"/>
          <w:color w:val="auto"/>
          <w:sz w:val="24"/>
          <w:szCs w:val="24"/>
        </w:rPr>
        <w:t>layer</w:t>
      </w:r>
      <w:r w:rsidR="00C3313D" w:rsidRPr="00B8032B">
        <w:rPr>
          <w:rFonts w:ascii="Arial" w:hAnsi="Arial" w:cs="Arial"/>
          <w:color w:val="auto"/>
          <w:sz w:val="24"/>
          <w:szCs w:val="24"/>
        </w:rPr>
        <w:t>s</w:t>
      </w:r>
      <w:r w:rsidR="00946495" w:rsidRPr="00B8032B">
        <w:rPr>
          <w:rFonts w:ascii="Arial" w:hAnsi="Arial" w:cs="Arial"/>
          <w:color w:val="auto"/>
          <w:sz w:val="24"/>
          <w:szCs w:val="24"/>
        </w:rPr>
        <w:t xml:space="preserve"> of</w:t>
      </w:r>
      <w:r w:rsidR="00C3313D" w:rsidRPr="00B8032B">
        <w:rPr>
          <w:rFonts w:ascii="Arial" w:hAnsi="Arial" w:cs="Arial"/>
          <w:color w:val="auto"/>
          <w:sz w:val="24"/>
          <w:szCs w:val="24"/>
        </w:rPr>
        <w:t xml:space="preserve"> a</w:t>
      </w:r>
      <w:r w:rsidR="001D3926" w:rsidRPr="00B8032B">
        <w:rPr>
          <w:rFonts w:ascii="Arial" w:hAnsi="Arial" w:cs="Arial"/>
          <w:color w:val="auto"/>
          <w:sz w:val="24"/>
          <w:szCs w:val="24"/>
        </w:rPr>
        <w:t>n</w:t>
      </w:r>
      <w:r w:rsidR="00946495" w:rsidRPr="00B8032B">
        <w:rPr>
          <w:rFonts w:ascii="Arial" w:hAnsi="Arial" w:cs="Arial"/>
          <w:color w:val="auto"/>
          <w:sz w:val="24"/>
          <w:szCs w:val="24"/>
        </w:rPr>
        <w:t xml:space="preserve"> organization such as</w:t>
      </w:r>
      <w:r w:rsidR="00C3313D" w:rsidRPr="00B8032B">
        <w:rPr>
          <w:rFonts w:ascii="Arial" w:hAnsi="Arial" w:cs="Arial"/>
          <w:color w:val="auto"/>
          <w:sz w:val="24"/>
          <w:szCs w:val="24"/>
        </w:rPr>
        <w:t>:</w:t>
      </w:r>
    </w:p>
    <w:p w14:paraId="6D258948" w14:textId="46A0CAE4" w:rsidR="00141886" w:rsidRPr="00B8032B" w:rsidRDefault="00977DA3" w:rsidP="00141886">
      <w:pPr>
        <w:pStyle w:val="ListParagraph"/>
        <w:numPr>
          <w:ilvl w:val="0"/>
          <w:numId w:val="18"/>
        </w:numPr>
        <w:rPr>
          <w:rFonts w:ascii="Arial" w:hAnsi="Arial" w:cs="Arial"/>
          <w:color w:val="auto"/>
          <w:sz w:val="24"/>
          <w:szCs w:val="24"/>
        </w:rPr>
      </w:pPr>
      <w:r w:rsidRPr="00B8032B">
        <w:rPr>
          <w:rFonts w:ascii="Arial" w:hAnsi="Arial" w:cs="Arial"/>
          <w:color w:val="auto"/>
          <w:sz w:val="24"/>
          <w:szCs w:val="24"/>
        </w:rPr>
        <w:t xml:space="preserve">Internal </w:t>
      </w:r>
      <w:r w:rsidR="008673D5" w:rsidRPr="00B8032B">
        <w:rPr>
          <w:rFonts w:ascii="Arial" w:hAnsi="Arial" w:cs="Arial"/>
          <w:color w:val="auto"/>
          <w:sz w:val="24"/>
          <w:szCs w:val="24"/>
        </w:rPr>
        <w:t>environment/</w:t>
      </w:r>
      <w:r w:rsidR="00CE70AE" w:rsidRPr="00B8032B">
        <w:rPr>
          <w:rFonts w:ascii="Arial" w:hAnsi="Arial" w:cs="Arial"/>
          <w:color w:val="auto"/>
          <w:sz w:val="24"/>
          <w:szCs w:val="24"/>
        </w:rPr>
        <w:t>Microenvironment</w:t>
      </w:r>
      <w:r w:rsidR="00A8702B" w:rsidRPr="00B8032B">
        <w:rPr>
          <w:rFonts w:ascii="Arial" w:hAnsi="Arial" w:cs="Arial"/>
          <w:color w:val="auto"/>
          <w:sz w:val="24"/>
          <w:szCs w:val="24"/>
        </w:rPr>
        <w:t>.</w:t>
      </w:r>
    </w:p>
    <w:p w14:paraId="5EFA4C83" w14:textId="239D3B9E" w:rsidR="00A8702B" w:rsidRPr="00B8032B" w:rsidRDefault="00392662" w:rsidP="005D6D69">
      <w:pPr>
        <w:pStyle w:val="ListParagraph"/>
        <w:numPr>
          <w:ilvl w:val="0"/>
          <w:numId w:val="18"/>
        </w:numPr>
        <w:rPr>
          <w:rFonts w:ascii="Arial" w:hAnsi="Arial" w:cs="Arial"/>
          <w:color w:val="auto"/>
          <w:sz w:val="24"/>
          <w:szCs w:val="24"/>
        </w:rPr>
      </w:pPr>
      <w:r w:rsidRPr="00B8032B">
        <w:rPr>
          <w:rFonts w:ascii="Arial" w:hAnsi="Arial" w:cs="Arial"/>
          <w:color w:val="auto"/>
          <w:sz w:val="24"/>
          <w:szCs w:val="24"/>
        </w:rPr>
        <w:t>External environment/</w:t>
      </w:r>
      <w:r w:rsidR="00E3055F" w:rsidRPr="00B8032B">
        <w:rPr>
          <w:rFonts w:ascii="Arial" w:hAnsi="Arial" w:cs="Arial"/>
          <w:color w:val="auto"/>
          <w:sz w:val="24"/>
          <w:szCs w:val="24"/>
        </w:rPr>
        <w:t>Macro Environment</w:t>
      </w:r>
      <w:r w:rsidR="00EC3A3E" w:rsidRPr="00B8032B">
        <w:rPr>
          <w:rFonts w:ascii="Arial" w:hAnsi="Arial" w:cs="Arial"/>
          <w:color w:val="auto"/>
          <w:sz w:val="24"/>
          <w:szCs w:val="24"/>
        </w:rPr>
        <w:t>.</w:t>
      </w:r>
    </w:p>
    <w:p w14:paraId="6204F20A" w14:textId="3DDC79F1" w:rsidR="00BD132C" w:rsidRPr="00B8032B" w:rsidRDefault="00EE08D1" w:rsidP="00DF294B">
      <w:pPr>
        <w:pStyle w:val="ListParagraph"/>
        <w:numPr>
          <w:ilvl w:val="0"/>
          <w:numId w:val="30"/>
        </w:numPr>
        <w:rPr>
          <w:rFonts w:ascii="Arial" w:hAnsi="Arial" w:cs="Arial"/>
          <w:color w:val="auto"/>
          <w:sz w:val="24"/>
          <w:szCs w:val="24"/>
        </w:rPr>
      </w:pPr>
      <w:r w:rsidRPr="00B8032B">
        <w:rPr>
          <w:rFonts w:ascii="Arial" w:hAnsi="Arial" w:cs="Arial"/>
          <w:color w:val="auto"/>
          <w:sz w:val="24"/>
          <w:szCs w:val="24"/>
        </w:rPr>
        <w:t>General Environment.</w:t>
      </w:r>
    </w:p>
    <w:p w14:paraId="1ADCF62D" w14:textId="510AA4E0" w:rsidR="00947BCB" w:rsidRPr="00B8032B" w:rsidRDefault="00EE08D1" w:rsidP="006C1292">
      <w:pPr>
        <w:pStyle w:val="ListParagraph"/>
        <w:numPr>
          <w:ilvl w:val="0"/>
          <w:numId w:val="30"/>
        </w:numPr>
        <w:rPr>
          <w:rFonts w:ascii="Arial" w:hAnsi="Arial" w:cs="Arial"/>
          <w:color w:val="auto"/>
          <w:sz w:val="24"/>
          <w:szCs w:val="24"/>
        </w:rPr>
      </w:pPr>
      <w:r w:rsidRPr="00B8032B">
        <w:rPr>
          <w:rFonts w:ascii="Arial" w:hAnsi="Arial" w:cs="Arial"/>
          <w:color w:val="auto"/>
          <w:sz w:val="24"/>
          <w:szCs w:val="24"/>
        </w:rPr>
        <w:t>Task Environment</w:t>
      </w:r>
    </w:p>
    <w:p w14:paraId="1B8190C3" w14:textId="3AEB20BA" w:rsidR="00947BCB" w:rsidRPr="00B8032B" w:rsidRDefault="00947BCB" w:rsidP="006C1292">
      <w:pPr>
        <w:rPr>
          <w:rFonts w:ascii="Arial" w:hAnsi="Arial" w:cs="Arial"/>
          <w:color w:val="auto"/>
          <w:sz w:val="24"/>
          <w:szCs w:val="24"/>
        </w:rPr>
      </w:pPr>
    </w:p>
    <w:p w14:paraId="0A5EE5AA" w14:textId="11EF3A60" w:rsidR="004740E6" w:rsidRPr="00B8032B" w:rsidRDefault="000E299E" w:rsidP="006C1292">
      <w:pPr>
        <w:rPr>
          <w:rFonts w:ascii="Arial" w:hAnsi="Arial" w:cs="Arial"/>
          <w:color w:val="auto"/>
          <w:sz w:val="24"/>
          <w:szCs w:val="24"/>
        </w:rPr>
      </w:pPr>
      <w:r w:rsidRPr="00B8032B">
        <w:rPr>
          <w:rFonts w:ascii="Arial" w:hAnsi="Arial" w:cs="Arial"/>
          <w:color w:val="auto"/>
          <w:sz w:val="24"/>
          <w:szCs w:val="24"/>
        </w:rPr>
        <w:t>Following dia</w:t>
      </w:r>
      <w:r w:rsidR="00397873" w:rsidRPr="00B8032B">
        <w:rPr>
          <w:rFonts w:ascii="Arial" w:hAnsi="Arial" w:cs="Arial"/>
          <w:color w:val="auto"/>
          <w:sz w:val="24"/>
          <w:szCs w:val="24"/>
        </w:rPr>
        <w:t>gram has s</w:t>
      </w:r>
      <w:r w:rsidR="00753ABA" w:rsidRPr="00B8032B">
        <w:rPr>
          <w:rFonts w:ascii="Arial" w:hAnsi="Arial" w:cs="Arial"/>
          <w:color w:val="auto"/>
          <w:sz w:val="24"/>
          <w:szCs w:val="24"/>
        </w:rPr>
        <w:t xml:space="preserve">hown </w:t>
      </w:r>
      <w:r w:rsidR="00AD51A4" w:rsidRPr="00B8032B">
        <w:rPr>
          <w:rFonts w:ascii="Arial" w:hAnsi="Arial" w:cs="Arial"/>
          <w:color w:val="auto"/>
          <w:sz w:val="24"/>
          <w:szCs w:val="24"/>
        </w:rPr>
        <w:t>summery of comple</w:t>
      </w:r>
      <w:r w:rsidR="00A176CD" w:rsidRPr="00B8032B">
        <w:rPr>
          <w:rFonts w:ascii="Arial" w:hAnsi="Arial" w:cs="Arial"/>
          <w:color w:val="auto"/>
          <w:sz w:val="24"/>
          <w:szCs w:val="24"/>
        </w:rPr>
        <w:t xml:space="preserve">te environmental </w:t>
      </w:r>
      <w:r w:rsidR="000A7B30" w:rsidRPr="00B8032B">
        <w:rPr>
          <w:rFonts w:ascii="Arial" w:hAnsi="Arial" w:cs="Arial"/>
          <w:color w:val="auto"/>
          <w:sz w:val="24"/>
          <w:szCs w:val="24"/>
        </w:rPr>
        <w:t>fact</w:t>
      </w:r>
    </w:p>
    <w:p w14:paraId="33B8D880" w14:textId="77777777" w:rsidR="004740E6" w:rsidRPr="00B8032B" w:rsidRDefault="004740E6" w:rsidP="006C1292">
      <w:pPr>
        <w:rPr>
          <w:rFonts w:ascii="Arial" w:hAnsi="Arial" w:cs="Arial"/>
          <w:color w:val="auto"/>
          <w:sz w:val="24"/>
          <w:szCs w:val="24"/>
        </w:rPr>
      </w:pPr>
    </w:p>
    <w:p w14:paraId="5E24E78D" w14:textId="25A506AA" w:rsidR="00936481" w:rsidRPr="00B8032B" w:rsidRDefault="00936481" w:rsidP="006C1292">
      <w:pPr>
        <w:rPr>
          <w:rFonts w:ascii="Arial" w:hAnsi="Arial" w:cs="Arial"/>
          <w:color w:val="auto"/>
          <w:sz w:val="24"/>
          <w:szCs w:val="24"/>
        </w:rPr>
      </w:pPr>
    </w:p>
    <w:p w14:paraId="46FD7742" w14:textId="04D4EE1B" w:rsidR="009C6D10" w:rsidRPr="00B8032B" w:rsidRDefault="009C6D10" w:rsidP="006C1292">
      <w:pPr>
        <w:rPr>
          <w:rFonts w:ascii="Arial" w:hAnsi="Arial" w:cs="Arial"/>
          <w:color w:val="auto"/>
          <w:sz w:val="24"/>
          <w:szCs w:val="24"/>
        </w:rPr>
      </w:pPr>
    </w:p>
    <w:p w14:paraId="595B92D6" w14:textId="77777777" w:rsidR="009C6D10" w:rsidRPr="00B8032B" w:rsidRDefault="009C6D10" w:rsidP="006C1292">
      <w:pPr>
        <w:rPr>
          <w:rFonts w:ascii="Arial" w:hAnsi="Arial" w:cs="Arial"/>
          <w:color w:val="auto"/>
          <w:sz w:val="24"/>
          <w:szCs w:val="24"/>
        </w:rPr>
      </w:pPr>
    </w:p>
    <w:p w14:paraId="4387FAC3" w14:textId="77777777" w:rsidR="00936481" w:rsidRPr="00B8032B" w:rsidRDefault="00936481" w:rsidP="006C1292">
      <w:pPr>
        <w:rPr>
          <w:rFonts w:ascii="Arial" w:hAnsi="Arial" w:cs="Arial"/>
          <w:color w:val="auto"/>
          <w:sz w:val="24"/>
          <w:szCs w:val="24"/>
        </w:rPr>
      </w:pPr>
    </w:p>
    <w:p w14:paraId="16F9BE59" w14:textId="5D741482" w:rsidR="00283516" w:rsidRPr="00B8032B" w:rsidRDefault="00F35219" w:rsidP="006C1292">
      <w:pPr>
        <w:rPr>
          <w:rFonts w:ascii="Arial" w:hAnsi="Arial" w:cs="Arial"/>
          <w:color w:val="auto"/>
          <w:sz w:val="24"/>
          <w:szCs w:val="24"/>
        </w:rPr>
      </w:pPr>
      <w:r w:rsidRPr="00B8032B">
        <w:rPr>
          <w:rFonts w:ascii="Arial" w:hAnsi="Arial" w:cs="Arial"/>
          <w:noProof/>
          <w:color w:val="FEB80A" w:themeColor="accent3"/>
          <w:sz w:val="24"/>
          <w:szCs w:val="24"/>
        </w:rPr>
        <w:lastRenderedPageBreak/>
        <mc:AlternateContent>
          <mc:Choice Requires="wps">
            <w:drawing>
              <wp:anchor distT="0" distB="0" distL="114300" distR="114300" simplePos="0" relativeHeight="251658240" behindDoc="0" locked="0" layoutInCell="1" allowOverlap="1" wp14:anchorId="7FFE64A3" wp14:editId="45694A84">
                <wp:simplePos x="0" y="0"/>
                <wp:positionH relativeFrom="page">
                  <wp:align>left</wp:align>
                </wp:positionH>
                <wp:positionV relativeFrom="paragraph">
                  <wp:posOffset>165436</wp:posOffset>
                </wp:positionV>
                <wp:extent cx="7635737" cy="6223552"/>
                <wp:effectExtent l="57150" t="38100" r="80010" b="101600"/>
                <wp:wrapNone/>
                <wp:docPr id="3" name="Oval 3"/>
                <wp:cNvGraphicFramePr/>
                <a:graphic xmlns:a="http://schemas.openxmlformats.org/drawingml/2006/main">
                  <a:graphicData uri="http://schemas.microsoft.com/office/word/2010/wordprocessingShape">
                    <wps:wsp>
                      <wps:cNvSpPr/>
                      <wps:spPr>
                        <a:xfrm>
                          <a:off x="0" y="0"/>
                          <a:ext cx="7635737" cy="6223552"/>
                        </a:xfrm>
                        <a:prstGeom prst="ellipse">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C856FE" id="Oval 3" o:spid="_x0000_s1026" style="position:absolute;margin-left:0;margin-top:13.05pt;width:601.25pt;height:490.05pt;z-index:25165824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" fillcolor="#5ce9ff [1620]" strokecolor="#0097ae [3044]">
                <v:fill color2="#cef8ff [500]" rotate="t" angle="180" colors="0 #98e9ff;22938f #b8eeff;1 #e3f9ff" focus="100%" type="gradient"/>
                <v:shadow on="t" color="black" opacity="24903f" origin=",.5" offset="0,.55556mm"/>
                <w10:wrap anchorx="page"/>
              </v:oval>
            </w:pict>
          </mc:Fallback>
        </mc:AlternateContent>
      </w:r>
      <w:r w:rsidR="009F3C7C" w:rsidRPr="00B8032B">
        <w:rPr>
          <w:rFonts w:ascii="Arial" w:hAnsi="Arial" w:cs="Arial"/>
          <w:noProof/>
          <w:color w:val="FEB80A" w:themeColor="accent3"/>
          <w:sz w:val="24"/>
          <w:szCs w:val="24"/>
        </w:rPr>
        <mc:AlternateContent>
          <mc:Choice Requires="wps">
            <w:drawing>
              <wp:anchor distT="0" distB="0" distL="114300" distR="114300" simplePos="0" relativeHeight="251658263" behindDoc="0" locked="0" layoutInCell="1" allowOverlap="1" wp14:anchorId="2528796E" wp14:editId="1F7AEDAF">
                <wp:simplePos x="0" y="0"/>
                <wp:positionH relativeFrom="margin">
                  <wp:align>right</wp:align>
                </wp:positionH>
                <wp:positionV relativeFrom="paragraph">
                  <wp:posOffset>-138812</wp:posOffset>
                </wp:positionV>
                <wp:extent cx="1057619" cy="352540"/>
                <wp:effectExtent l="0" t="0" r="28575" b="28575"/>
                <wp:wrapNone/>
                <wp:docPr id="31" name="Text Box 31"/>
                <wp:cNvGraphicFramePr/>
                <a:graphic xmlns:a="http://schemas.openxmlformats.org/drawingml/2006/main">
                  <a:graphicData uri="http://schemas.microsoft.com/office/word/2010/wordprocessingShape">
                    <wps:wsp>
                      <wps:cNvSpPr txBox="1"/>
                      <wps:spPr>
                        <a:xfrm>
                          <a:off x="0" y="0"/>
                          <a:ext cx="1057619" cy="352540"/>
                        </a:xfrm>
                        <a:prstGeom prst="rect">
                          <a:avLst/>
                        </a:prstGeom>
                        <a:solidFill>
                          <a:schemeClr val="lt1"/>
                        </a:solidFill>
                        <a:ln w="6350">
                          <a:solidFill>
                            <a:prstClr val="black"/>
                          </a:solidFill>
                        </a:ln>
                      </wps:spPr>
                      <wps:txbx>
                        <w:txbxContent>
                          <w:p w14:paraId="21519164" w14:textId="3758CC8E" w:rsidR="009F3C7C" w:rsidRPr="00C70F6D" w:rsidRDefault="00C70F6D">
                            <w:pPr>
                              <w:rPr>
                                <w:rFonts w:ascii="Arial" w:hAnsi="Arial" w:cs="Arial"/>
                                <w:color w:val="auto"/>
                              </w:rPr>
                            </w:pPr>
                            <w:r>
                              <w:rPr>
                                <w:rFonts w:ascii="Arial" w:hAnsi="Arial" w:cs="Arial"/>
                                <w:color w:val="auto"/>
                              </w:rPr>
                              <w:t>Diagr</w:t>
                            </w:r>
                            <w:r w:rsidR="00B40955">
                              <w:rPr>
                                <w:rFonts w:ascii="Arial" w:hAnsi="Arial" w:cs="Arial"/>
                                <w:color w:val="auto"/>
                              </w:rPr>
                              <w:t>am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28796E" id="_x0000_t202" coordsize="21600,21600" o:spt="202" path="m,l,21600r21600,l21600,xe">
                <v:stroke joinstyle="miter"/>
                <v:path gradientshapeok="t" o:connecttype="rect"/>
              </v:shapetype>
              <v:shape id="Text Box 31" o:spid="_x0000_s1026" type="#_x0000_t202" style="position:absolute;margin-left:32.1pt;margin-top:-10.95pt;width:83.3pt;height:27.75pt;z-index:25165826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" fillcolor="white [3201]" strokeweight=".5pt">
                <v:textbox>
                  <w:txbxContent>
                    <w:p w14:paraId="21519164" w14:textId="3758CC8E" w:rsidR="009F3C7C" w:rsidRPr="00C70F6D" w:rsidRDefault="00C70F6D">
                      <w:pPr>
                        <w:rPr>
                          <w:rFonts w:ascii="Arial" w:hAnsi="Arial" w:cs="Arial"/>
                          <w:color w:val="auto"/>
                        </w:rPr>
                      </w:pPr>
                      <w:r>
                        <w:rPr>
                          <w:rFonts w:ascii="Arial" w:hAnsi="Arial" w:cs="Arial"/>
                          <w:color w:val="auto"/>
                        </w:rPr>
                        <w:t>Diagr</w:t>
                      </w:r>
                      <w:r w:rsidR="00B40955">
                        <w:rPr>
                          <w:rFonts w:ascii="Arial" w:hAnsi="Arial" w:cs="Arial"/>
                          <w:color w:val="auto"/>
                        </w:rPr>
                        <w:t>am 1</w:t>
                      </w:r>
                    </w:p>
                  </w:txbxContent>
                </v:textbox>
                <w10:wrap anchorx="margin"/>
              </v:shape>
            </w:pict>
          </mc:Fallback>
        </mc:AlternateContent>
      </w:r>
    </w:p>
    <w:p w14:paraId="17166A6E" w14:textId="61F4CAD8" w:rsidR="00DA38FB" w:rsidRPr="00B8032B" w:rsidRDefault="00DA38FB" w:rsidP="006C1292">
      <w:pPr>
        <w:ind w:left="425"/>
        <w:rPr>
          <w:rFonts w:ascii="Arial" w:hAnsi="Arial" w:cs="Arial"/>
          <w:noProof/>
          <w:sz w:val="24"/>
          <w:szCs w:val="24"/>
        </w:rPr>
      </w:pPr>
    </w:p>
    <w:p w14:paraId="0CF462B5" w14:textId="166F8942" w:rsidR="00DA38FB" w:rsidRPr="00B8032B" w:rsidRDefault="00556288"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59" behindDoc="0" locked="0" layoutInCell="1" allowOverlap="1" wp14:anchorId="4FF17268" wp14:editId="47A01D56">
                <wp:simplePos x="0" y="0"/>
                <wp:positionH relativeFrom="column">
                  <wp:posOffset>-838200</wp:posOffset>
                </wp:positionH>
                <wp:positionV relativeFrom="paragraph">
                  <wp:posOffset>-329636</wp:posOffset>
                </wp:positionV>
                <wp:extent cx="1106311" cy="745067"/>
                <wp:effectExtent l="0" t="0" r="17780" b="17145"/>
                <wp:wrapNone/>
                <wp:docPr id="24" name="Text Box 24"/>
                <wp:cNvGraphicFramePr/>
                <a:graphic xmlns:a="http://schemas.openxmlformats.org/drawingml/2006/main">
                  <a:graphicData uri="http://schemas.microsoft.com/office/word/2010/wordprocessingShape">
                    <wps:wsp>
                      <wps:cNvSpPr txBox="1"/>
                      <wps:spPr>
                        <a:xfrm>
                          <a:off x="0" y="0"/>
                          <a:ext cx="1106311" cy="745067"/>
                        </a:xfrm>
                        <a:prstGeom prst="rect">
                          <a:avLst/>
                        </a:prstGeom>
                        <a:solidFill>
                          <a:schemeClr val="lt1"/>
                        </a:solidFill>
                        <a:ln w="6350">
                          <a:solidFill>
                            <a:prstClr val="black"/>
                          </a:solidFill>
                        </a:ln>
                      </wps:spPr>
                      <wps:txbx>
                        <w:txbxContent>
                          <w:p w14:paraId="6012756D" w14:textId="5C9ABF94" w:rsidR="00556288" w:rsidRPr="007F0501" w:rsidRDefault="007F0501">
                            <w:pPr>
                              <w:rPr>
                                <w:rFonts w:ascii="Arial" w:hAnsi="Arial" w:cs="Arial"/>
                                <w:color w:val="auto"/>
                              </w:rPr>
                            </w:pPr>
                            <w:r>
                              <w:rPr>
                                <w:rFonts w:ascii="Arial" w:hAnsi="Arial" w:cs="Arial"/>
                                <w:color w:val="auto"/>
                              </w:rPr>
                              <w:t>Organization</w:t>
                            </w:r>
                            <w:r w:rsidR="00C82893">
                              <w:rPr>
                                <w:rFonts w:ascii="Arial" w:hAnsi="Arial" w:cs="Arial"/>
                                <w:color w:val="auto"/>
                              </w:rPr>
                              <w:t>’s</w:t>
                            </w:r>
                            <w:r>
                              <w:rPr>
                                <w:rFonts w:ascii="Arial" w:hAnsi="Arial" w:cs="Arial"/>
                                <w:color w:val="auto"/>
                              </w:rPr>
                              <w:t xml:space="preserve"> </w:t>
                            </w:r>
                            <w:r w:rsidR="009B05C9">
                              <w:rPr>
                                <w:rFonts w:ascii="Arial" w:hAnsi="Arial" w:cs="Arial"/>
                                <w:color w:val="auto"/>
                              </w:rPr>
                              <w:t>environment</w:t>
                            </w:r>
                            <w:r w:rsidR="00495B20">
                              <w:rPr>
                                <w:rFonts w:ascii="Arial" w:hAnsi="Arial" w:cs="Arial"/>
                                <w:color w:val="auto"/>
                              </w:rPr>
                              <w:t>a</w:t>
                            </w:r>
                            <w:r w:rsidR="000E3F13">
                              <w:rPr>
                                <w:rFonts w:ascii="Arial" w:hAnsi="Arial" w:cs="Arial"/>
                                <w:color w:val="auto"/>
                              </w:rPr>
                              <w:t xml:space="preserve">l </w:t>
                            </w:r>
                            <w:r w:rsidR="00574945">
                              <w:rPr>
                                <w:rFonts w:ascii="Arial" w:hAnsi="Arial" w:cs="Arial"/>
                                <w:color w:val="auto"/>
                              </w:rPr>
                              <w:t>Diagram.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17268" id="Text Box 24" o:spid="_x0000_s1027" type="#_x0000_t202" style="position:absolute;left:0;text-align:left;margin-left:-66pt;margin-top:-25.95pt;width:87.1pt;height:58.6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" fillcolor="white [3201]" strokeweight=".5pt">
                <v:textbox>
                  <w:txbxContent>
                    <w:p w14:paraId="6012756D" w14:textId="5C9ABF94" w:rsidR="00556288" w:rsidRPr="007F0501" w:rsidRDefault="007F0501">
                      <w:pPr>
                        <w:rPr>
                          <w:rFonts w:ascii="Arial" w:hAnsi="Arial" w:cs="Arial"/>
                          <w:color w:val="auto"/>
                        </w:rPr>
                      </w:pPr>
                      <w:r>
                        <w:rPr>
                          <w:rFonts w:ascii="Arial" w:hAnsi="Arial" w:cs="Arial"/>
                          <w:color w:val="auto"/>
                        </w:rPr>
                        <w:t>Organization</w:t>
                      </w:r>
                      <w:r w:rsidR="00C82893">
                        <w:rPr>
                          <w:rFonts w:ascii="Arial" w:hAnsi="Arial" w:cs="Arial"/>
                          <w:color w:val="auto"/>
                        </w:rPr>
                        <w:t>’s</w:t>
                      </w:r>
                      <w:r>
                        <w:rPr>
                          <w:rFonts w:ascii="Arial" w:hAnsi="Arial" w:cs="Arial"/>
                          <w:color w:val="auto"/>
                        </w:rPr>
                        <w:t xml:space="preserve"> </w:t>
                      </w:r>
                      <w:r w:rsidR="009B05C9">
                        <w:rPr>
                          <w:rFonts w:ascii="Arial" w:hAnsi="Arial" w:cs="Arial"/>
                          <w:color w:val="auto"/>
                        </w:rPr>
                        <w:t>environment</w:t>
                      </w:r>
                      <w:r w:rsidR="00495B20">
                        <w:rPr>
                          <w:rFonts w:ascii="Arial" w:hAnsi="Arial" w:cs="Arial"/>
                          <w:color w:val="auto"/>
                        </w:rPr>
                        <w:t>a</w:t>
                      </w:r>
                      <w:r w:rsidR="000E3F13">
                        <w:rPr>
                          <w:rFonts w:ascii="Arial" w:hAnsi="Arial" w:cs="Arial"/>
                          <w:color w:val="auto"/>
                        </w:rPr>
                        <w:t xml:space="preserve">l </w:t>
                      </w:r>
                      <w:r w:rsidR="00574945">
                        <w:rPr>
                          <w:rFonts w:ascii="Arial" w:hAnsi="Arial" w:cs="Arial"/>
                          <w:color w:val="auto"/>
                        </w:rPr>
                        <w:t>Diagram.</w:t>
                      </w:r>
                    </w:p>
                  </w:txbxContent>
                </v:textbox>
              </v:shape>
            </w:pict>
          </mc:Fallback>
        </mc:AlternateContent>
      </w:r>
    </w:p>
    <w:p w14:paraId="6563C727" w14:textId="055CF750" w:rsidR="00E66892" w:rsidRPr="00B8032B" w:rsidRDefault="00BF46D5"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45720" distB="45720" distL="114300" distR="114300" simplePos="0" relativeHeight="251658243" behindDoc="0" locked="0" layoutInCell="1" allowOverlap="1" wp14:anchorId="73E6AA53" wp14:editId="133D7676">
                <wp:simplePos x="0" y="0"/>
                <wp:positionH relativeFrom="column">
                  <wp:posOffset>1755775</wp:posOffset>
                </wp:positionH>
                <wp:positionV relativeFrom="paragraph">
                  <wp:posOffset>13970</wp:posOffset>
                </wp:positionV>
                <wp:extent cx="2046605" cy="384175"/>
                <wp:effectExtent l="0" t="0" r="10795"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6605" cy="384175"/>
                        </a:xfrm>
                        <a:prstGeom prst="rect">
                          <a:avLst/>
                        </a:prstGeom>
                        <a:solidFill>
                          <a:srgbClr val="FFFFFF"/>
                        </a:solidFill>
                        <a:ln w="9525">
                          <a:solidFill>
                            <a:srgbClr val="000000"/>
                          </a:solidFill>
                          <a:miter lim="800000"/>
                          <a:headEnd/>
                          <a:tailEnd/>
                        </a:ln>
                      </wps:spPr>
                      <wps:txbx>
                        <w:txbxContent>
                          <w:p w14:paraId="57D0343A" w14:textId="3A074390" w:rsidR="00E66892" w:rsidRPr="009D2241" w:rsidRDefault="004D2B34" w:rsidP="006B0AEA">
                            <w:pPr>
                              <w:pStyle w:val="ListParagraph"/>
                              <w:numPr>
                                <w:ilvl w:val="0"/>
                                <w:numId w:val="22"/>
                              </w:numPr>
                            </w:pPr>
                            <w:r w:rsidRPr="006B0AEA">
                              <w:rPr>
                                <w:rFonts w:ascii="Arial" w:hAnsi="Arial" w:cs="Arial"/>
                              </w:rPr>
                              <w:t xml:space="preserve">General </w:t>
                            </w:r>
                            <w:r w:rsidR="00FD70A9" w:rsidRPr="006B0AEA">
                              <w:rPr>
                                <w:rFonts w:ascii="Arial" w:hAnsi="Arial" w:cs="Arial"/>
                              </w:rPr>
                              <w:t>E</w:t>
                            </w:r>
                            <w:r w:rsidR="00393BA8" w:rsidRPr="006B0AEA">
                              <w:rPr>
                                <w:rFonts w:ascii="Arial" w:hAnsi="Arial" w:cs="Arial"/>
                              </w:rPr>
                              <w:t>nvironment</w:t>
                            </w:r>
                            <w:r w:rsidR="00393BA8" w:rsidRPr="009D2241">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E6AA53" id="Text Box 2" o:spid="_x0000_s1028" type="#_x0000_t202" style="position:absolute;left:0;text-align:left;margin-left:138.25pt;margin-top:1.1pt;width:161.15pt;height:30.2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">
                <v:textbox>
                  <w:txbxContent>
                    <w:p w14:paraId="57D0343A" w14:textId="3A074390" w:rsidR="00E66892" w:rsidRPr="009D2241" w:rsidRDefault="004D2B34" w:rsidP="006B0AEA">
                      <w:pPr>
                        <w:pStyle w:val="ListParagraph"/>
                        <w:numPr>
                          <w:ilvl w:val="0"/>
                          <w:numId w:val="22"/>
                        </w:numPr>
                      </w:pPr>
                      <w:r w:rsidRPr="006B0AEA">
                        <w:rPr>
                          <w:rFonts w:ascii="Arial" w:hAnsi="Arial" w:cs="Arial"/>
                        </w:rPr>
                        <w:t xml:space="preserve">General </w:t>
                      </w:r>
                      <w:r w:rsidR="00FD70A9" w:rsidRPr="006B0AEA">
                        <w:rPr>
                          <w:rFonts w:ascii="Arial" w:hAnsi="Arial" w:cs="Arial"/>
                        </w:rPr>
                        <w:t>E</w:t>
                      </w:r>
                      <w:r w:rsidR="00393BA8" w:rsidRPr="006B0AEA">
                        <w:rPr>
                          <w:rFonts w:ascii="Arial" w:hAnsi="Arial" w:cs="Arial"/>
                        </w:rPr>
                        <w:t>nvironment</w:t>
                      </w:r>
                      <w:r w:rsidR="00393BA8" w:rsidRPr="009D2241">
                        <w:t>.</w:t>
                      </w:r>
                    </w:p>
                  </w:txbxContent>
                </v:textbox>
                <w10:wrap type="square"/>
              </v:shape>
            </w:pict>
          </mc:Fallback>
        </mc:AlternateContent>
      </w:r>
    </w:p>
    <w:p w14:paraId="141EF42B" w14:textId="65E01059" w:rsidR="00AC5B53" w:rsidRPr="00B8032B" w:rsidRDefault="00F73362" w:rsidP="006C1292">
      <w:pPr>
        <w:ind w:left="425"/>
        <w:rPr>
          <w:rFonts w:ascii="Arial" w:hAnsi="Arial" w:cs="Arial"/>
          <w:noProof/>
          <w:sz w:val="24"/>
          <w:szCs w:val="24"/>
        </w:rPr>
      </w:pPr>
      <w:r w:rsidRPr="00B8032B">
        <w:rPr>
          <w:rFonts w:ascii="Arial" w:hAnsi="Arial" w:cs="Arial"/>
          <w:noProof/>
          <w:color w:val="D6ECFF" w:themeColor="background2"/>
          <w:sz w:val="24"/>
          <w:szCs w:val="24"/>
        </w:rPr>
        <mc:AlternateContent>
          <mc:Choice Requires="wps">
            <w:drawing>
              <wp:anchor distT="0" distB="0" distL="114300" distR="114300" simplePos="0" relativeHeight="251658241" behindDoc="0" locked="0" layoutInCell="1" allowOverlap="1" wp14:anchorId="2F72998A" wp14:editId="3BD4F63F">
                <wp:simplePos x="0" y="0"/>
                <wp:positionH relativeFrom="column">
                  <wp:posOffset>294409</wp:posOffset>
                </wp:positionH>
                <wp:positionV relativeFrom="paragraph">
                  <wp:posOffset>266527</wp:posOffset>
                </wp:positionV>
                <wp:extent cx="4932218" cy="3486150"/>
                <wp:effectExtent l="76200" t="57150" r="78105" b="95250"/>
                <wp:wrapNone/>
                <wp:docPr id="4" name="Oval 4"/>
                <wp:cNvGraphicFramePr/>
                <a:graphic xmlns:a="http://schemas.openxmlformats.org/drawingml/2006/main">
                  <a:graphicData uri="http://schemas.microsoft.com/office/word/2010/wordprocessingShape">
                    <wps:wsp>
                      <wps:cNvSpPr/>
                      <wps:spPr>
                        <a:xfrm>
                          <a:off x="0" y="0"/>
                          <a:ext cx="4932218" cy="3486150"/>
                        </a:xfrm>
                        <a:prstGeom prst="ellipse">
                          <a:avLst/>
                        </a:prstGeom>
                      </wps:spPr>
                      <wps:style>
                        <a:lnRef idx="3">
                          <a:schemeClr val="lt1"/>
                        </a:lnRef>
                        <a:fillRef idx="1">
                          <a:schemeClr val="accent5"/>
                        </a:fillRef>
                        <a:effectRef idx="1">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8AE1D5" id="Oval 4" o:spid="_x0000_s1026" style="position:absolute;margin-left:23.2pt;margin-top:21pt;width:388.35pt;height:2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" fillcolor="#738ac8 [3208]" strokecolor="white [3201]" strokeweight="3pt">
                <v:shadow on="t" color="black" opacity="24903f" origin=",.5" offset="0,.55556mm"/>
              </v:oval>
            </w:pict>
          </mc:Fallback>
        </mc:AlternateContent>
      </w:r>
    </w:p>
    <w:p w14:paraId="7A6D7BD4" w14:textId="79D97F3E" w:rsidR="00AC5B53" w:rsidRPr="00B8032B" w:rsidRDefault="003C0A69"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45720" distB="45720" distL="114300" distR="114300" simplePos="0" relativeHeight="251658245" behindDoc="0" locked="0" layoutInCell="1" allowOverlap="1" wp14:anchorId="67965FB7" wp14:editId="5F5EC1D0">
                <wp:simplePos x="0" y="0"/>
                <wp:positionH relativeFrom="column">
                  <wp:posOffset>1745615</wp:posOffset>
                </wp:positionH>
                <wp:positionV relativeFrom="paragraph">
                  <wp:posOffset>112395</wp:posOffset>
                </wp:positionV>
                <wp:extent cx="1911350" cy="508635"/>
                <wp:effectExtent l="0" t="0" r="12700" b="2476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1350" cy="508635"/>
                        </a:xfrm>
                        <a:prstGeom prst="rect">
                          <a:avLst/>
                        </a:prstGeom>
                        <a:solidFill>
                          <a:srgbClr val="FFFFFF"/>
                        </a:solidFill>
                        <a:ln w="9525">
                          <a:solidFill>
                            <a:srgbClr val="000000"/>
                          </a:solidFill>
                          <a:miter lim="800000"/>
                          <a:headEnd/>
                          <a:tailEnd/>
                        </a:ln>
                      </wps:spPr>
                      <wps:txbx>
                        <w:txbxContent>
                          <w:p w14:paraId="1677D7F8" w14:textId="7217D9CC" w:rsidR="003C0A69" w:rsidRPr="00511760" w:rsidRDefault="006B0AEA">
                            <w:pPr>
                              <w:rPr>
                                <w:rFonts w:ascii="Arial" w:hAnsi="Arial" w:cs="Arial"/>
                              </w:rPr>
                            </w:pPr>
                            <w:r>
                              <w:rPr>
                                <w:rFonts w:ascii="Arial" w:hAnsi="Arial" w:cs="Arial"/>
                              </w:rPr>
                              <w:t xml:space="preserve">B. </w:t>
                            </w:r>
                            <w:r w:rsidR="00511760">
                              <w:rPr>
                                <w:rFonts w:ascii="Arial" w:hAnsi="Arial" w:cs="Arial"/>
                              </w:rPr>
                              <w:t>T</w:t>
                            </w:r>
                            <w:r w:rsidR="00FD70A9">
                              <w:rPr>
                                <w:rFonts w:ascii="Arial" w:hAnsi="Arial" w:cs="Arial"/>
                              </w:rPr>
                              <w:t>ask E</w:t>
                            </w:r>
                            <w:r w:rsidR="00421AD5">
                              <w:rPr>
                                <w:rFonts w:ascii="Arial" w:hAnsi="Arial" w:cs="Arial"/>
                              </w:rPr>
                              <w:t>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965FB7" id="_x0000_s1029" type="#_x0000_t202" style="position:absolute;left:0;text-align:left;margin-left:137.45pt;margin-top:8.85pt;width:150.5pt;height:40.0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">
                <v:textbox>
                  <w:txbxContent>
                    <w:p w14:paraId="1677D7F8" w14:textId="7217D9CC" w:rsidR="003C0A69" w:rsidRPr="00511760" w:rsidRDefault="006B0AEA">
                      <w:pPr>
                        <w:rPr>
                          <w:rFonts w:ascii="Arial" w:hAnsi="Arial" w:cs="Arial"/>
                        </w:rPr>
                      </w:pPr>
                      <w:r>
                        <w:rPr>
                          <w:rFonts w:ascii="Arial" w:hAnsi="Arial" w:cs="Arial"/>
                        </w:rPr>
                        <w:t xml:space="preserve">B. </w:t>
                      </w:r>
                      <w:r w:rsidR="00511760">
                        <w:rPr>
                          <w:rFonts w:ascii="Arial" w:hAnsi="Arial" w:cs="Arial"/>
                        </w:rPr>
                        <w:t>T</w:t>
                      </w:r>
                      <w:r w:rsidR="00FD70A9">
                        <w:rPr>
                          <w:rFonts w:ascii="Arial" w:hAnsi="Arial" w:cs="Arial"/>
                        </w:rPr>
                        <w:t>ask E</w:t>
                      </w:r>
                      <w:r w:rsidR="00421AD5">
                        <w:rPr>
                          <w:rFonts w:ascii="Arial" w:hAnsi="Arial" w:cs="Arial"/>
                        </w:rPr>
                        <w:t>nvironment</w:t>
                      </w:r>
                    </w:p>
                  </w:txbxContent>
                </v:textbox>
                <w10:wrap type="square"/>
              </v:shape>
            </w:pict>
          </mc:Fallback>
        </mc:AlternateContent>
      </w:r>
    </w:p>
    <w:p w14:paraId="58920EA3" w14:textId="3C0B54DA" w:rsidR="00AC5B53" w:rsidRPr="00B8032B" w:rsidRDefault="000D7A1D"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44" behindDoc="0" locked="0" layoutInCell="1" allowOverlap="1" wp14:anchorId="527E48EE" wp14:editId="6952BA8B">
                <wp:simplePos x="0" y="0"/>
                <wp:positionH relativeFrom="column">
                  <wp:posOffset>-763732</wp:posOffset>
                </wp:positionH>
                <wp:positionV relativeFrom="paragraph">
                  <wp:posOffset>262427</wp:posOffset>
                </wp:positionV>
                <wp:extent cx="1085850" cy="730827"/>
                <wp:effectExtent l="57150" t="38100" r="76200" b="88900"/>
                <wp:wrapNone/>
                <wp:docPr id="6" name="Text Box 6"/>
                <wp:cNvGraphicFramePr/>
                <a:graphic xmlns:a="http://schemas.openxmlformats.org/drawingml/2006/main">
                  <a:graphicData uri="http://schemas.microsoft.com/office/word/2010/wordprocessingShape">
                    <wps:wsp>
                      <wps:cNvSpPr txBox="1"/>
                      <wps:spPr>
                        <a:xfrm>
                          <a:off x="0" y="0"/>
                          <a:ext cx="1085850" cy="730827"/>
                        </a:xfrm>
                        <a:prstGeom prst="rect">
                          <a:avLst/>
                        </a:prstGeom>
                        <a:ln/>
                      </wps:spPr>
                      <wps:style>
                        <a:lnRef idx="1">
                          <a:schemeClr val="dk1"/>
                        </a:lnRef>
                        <a:fillRef idx="2">
                          <a:schemeClr val="dk1"/>
                        </a:fillRef>
                        <a:effectRef idx="1">
                          <a:schemeClr val="dk1"/>
                        </a:effectRef>
                        <a:fontRef idx="minor">
                          <a:schemeClr val="dk1"/>
                        </a:fontRef>
                      </wps:style>
                      <wps:txbx>
                        <w:txbxContent>
                          <w:p w14:paraId="2FE42BA9" w14:textId="128108CA" w:rsidR="00FB6E65" w:rsidRPr="00B645C6" w:rsidRDefault="00FD0713">
                            <w:pPr>
                              <w:rPr>
                                <w:rFonts w:ascii="Arial" w:hAnsi="Arial" w:cs="Arial"/>
                              </w:rPr>
                            </w:pPr>
                            <w:r>
                              <w:t>Political dimension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7E48EE" id="Text Box 6" o:spid="_x0000_s1030" type="#_x0000_t202" style="position:absolute;left:0;text-align:left;margin-left:-60.15pt;margin-top:20.65pt;width:85.5pt;height:57.5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14:paraId="2FE42BA9" w14:textId="128108CA" w:rsidR="00FB6E65" w:rsidRPr="00B645C6" w:rsidRDefault="00FD0713">
                      <w:pPr>
                        <w:rPr>
                          <w:rFonts w:ascii="Arial" w:hAnsi="Arial" w:cs="Arial"/>
                        </w:rPr>
                      </w:pPr>
                      <w:r>
                        <w:t>Political dimension</w:t>
                      </w:r>
                    </w:p>
                  </w:txbxContent>
                </v:textbox>
              </v:shape>
            </w:pict>
          </mc:Fallback>
        </mc:AlternateContent>
      </w:r>
    </w:p>
    <w:p w14:paraId="50889ADF" w14:textId="19C302E5" w:rsidR="00AC5B53" w:rsidRPr="00B8032B" w:rsidRDefault="00190F30"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50" behindDoc="0" locked="0" layoutInCell="1" allowOverlap="1" wp14:anchorId="4063E304" wp14:editId="7E0E7410">
                <wp:simplePos x="0" y="0"/>
                <wp:positionH relativeFrom="rightMargin">
                  <wp:posOffset>-218209</wp:posOffset>
                </wp:positionH>
                <wp:positionV relativeFrom="paragraph">
                  <wp:posOffset>13277</wp:posOffset>
                </wp:positionV>
                <wp:extent cx="1070264" cy="861060"/>
                <wp:effectExtent l="57150" t="38100" r="73025" b="91440"/>
                <wp:wrapNone/>
                <wp:docPr id="13" name="Text Box 13"/>
                <wp:cNvGraphicFramePr/>
                <a:graphic xmlns:a="http://schemas.openxmlformats.org/drawingml/2006/main">
                  <a:graphicData uri="http://schemas.microsoft.com/office/word/2010/wordprocessingShape">
                    <wps:wsp>
                      <wps:cNvSpPr txBox="1"/>
                      <wps:spPr>
                        <a:xfrm>
                          <a:off x="0" y="0"/>
                          <a:ext cx="1070264" cy="861060"/>
                        </a:xfrm>
                        <a:prstGeom prst="rect">
                          <a:avLst/>
                        </a:prstGeom>
                        <a:ln/>
                      </wps:spPr>
                      <wps:style>
                        <a:lnRef idx="1">
                          <a:schemeClr val="dk1"/>
                        </a:lnRef>
                        <a:fillRef idx="2">
                          <a:schemeClr val="dk1"/>
                        </a:fillRef>
                        <a:effectRef idx="1">
                          <a:schemeClr val="dk1"/>
                        </a:effectRef>
                        <a:fontRef idx="minor">
                          <a:schemeClr val="dk1"/>
                        </a:fontRef>
                      </wps:style>
                      <wps:txbx>
                        <w:txbxContent>
                          <w:p w14:paraId="29069085" w14:textId="71C97B08" w:rsidR="00D4169F" w:rsidRPr="00385B92" w:rsidRDefault="00012570">
                            <w:pPr>
                              <w:rPr>
                                <w:rFonts w:ascii="Arial" w:hAnsi="Arial" w:cs="Arial"/>
                              </w:rPr>
                            </w:pPr>
                            <w:r>
                              <w:rPr>
                                <w:rFonts w:ascii="Arial" w:hAnsi="Arial" w:cs="Arial"/>
                              </w:rPr>
                              <w:t>International</w:t>
                            </w:r>
                            <w:r w:rsidR="00EF5765">
                              <w:rPr>
                                <w:rFonts w:ascii="Arial" w:hAnsi="Arial" w:cs="Arial"/>
                              </w:rPr>
                              <w:t xml:space="preserve"> </w:t>
                            </w:r>
                            <w:r>
                              <w:rPr>
                                <w:rFonts w:ascii="Arial" w:hAnsi="Arial" w:cs="Arial"/>
                              </w:rPr>
                              <w:t>dimension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3E304" id="Text Box 13" o:spid="_x0000_s1031" type="#_x0000_t202" style="position:absolute;left:0;text-align:left;margin-left:-17.2pt;margin-top:1.05pt;width:84.25pt;height:67.8pt;z-index:25165825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14:paraId="29069085" w14:textId="71C97B08" w:rsidR="00D4169F" w:rsidRPr="00385B92" w:rsidRDefault="00012570">
                      <w:pPr>
                        <w:rPr>
                          <w:rFonts w:ascii="Arial" w:hAnsi="Arial" w:cs="Arial"/>
                        </w:rPr>
                      </w:pPr>
                      <w:r>
                        <w:rPr>
                          <w:rFonts w:ascii="Arial" w:hAnsi="Arial" w:cs="Arial"/>
                        </w:rPr>
                        <w:t>International</w:t>
                      </w:r>
                      <w:r w:rsidR="00EF5765">
                        <w:rPr>
                          <w:rFonts w:ascii="Arial" w:hAnsi="Arial" w:cs="Arial"/>
                        </w:rPr>
                        <w:t xml:space="preserve"> </w:t>
                      </w:r>
                      <w:r>
                        <w:rPr>
                          <w:rFonts w:ascii="Arial" w:hAnsi="Arial" w:cs="Arial"/>
                        </w:rPr>
                        <w:t>dimension</w:t>
                      </w:r>
                    </w:p>
                  </w:txbxContent>
                </v:textbox>
                <w10:wrap anchorx="margin"/>
              </v:shape>
            </w:pict>
          </mc:Fallback>
        </mc:AlternateContent>
      </w:r>
      <w:r w:rsidR="00894796" w:rsidRPr="00B8032B">
        <w:rPr>
          <w:rFonts w:ascii="Arial" w:hAnsi="Arial" w:cs="Arial"/>
          <w:noProof/>
          <w:sz w:val="24"/>
          <w:szCs w:val="24"/>
        </w:rPr>
        <mc:AlternateContent>
          <mc:Choice Requires="wps">
            <w:drawing>
              <wp:anchor distT="0" distB="0" distL="114300" distR="114300" simplePos="0" relativeHeight="251658242" behindDoc="0" locked="0" layoutInCell="1" allowOverlap="1" wp14:anchorId="22E14F55" wp14:editId="0A9C2139">
                <wp:simplePos x="0" y="0"/>
                <wp:positionH relativeFrom="column">
                  <wp:posOffset>1423554</wp:posOffset>
                </wp:positionH>
                <wp:positionV relativeFrom="paragraph">
                  <wp:posOffset>189923</wp:posOffset>
                </wp:positionV>
                <wp:extent cx="2618509" cy="1600200"/>
                <wp:effectExtent l="0" t="0" r="10795" b="19050"/>
                <wp:wrapNone/>
                <wp:docPr id="5" name="Oval 5"/>
                <wp:cNvGraphicFramePr/>
                <a:graphic xmlns:a="http://schemas.openxmlformats.org/drawingml/2006/main">
                  <a:graphicData uri="http://schemas.microsoft.com/office/word/2010/wordprocessingShape">
                    <wps:wsp>
                      <wps:cNvSpPr/>
                      <wps:spPr>
                        <a:xfrm>
                          <a:off x="0" y="0"/>
                          <a:ext cx="2618509" cy="1600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2A7332" id="Oval 5" o:spid="_x0000_s1026" style="position:absolute;margin-left:112.1pt;margin-top:14.95pt;width:206.2pt;height:1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" fillcolor="#00a0b8 [3204]" strokecolor="#004f5b [1604]" strokeweight="2pt"/>
            </w:pict>
          </mc:Fallback>
        </mc:AlternateContent>
      </w:r>
    </w:p>
    <w:p w14:paraId="5371A197" w14:textId="392FA475" w:rsidR="00AC5B53" w:rsidRPr="00B8032B" w:rsidRDefault="00FA3DD0"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45720" distB="45720" distL="114300" distR="114300" simplePos="0" relativeHeight="251658246" behindDoc="0" locked="0" layoutInCell="1" allowOverlap="1" wp14:anchorId="6C757568" wp14:editId="786FD0D0">
                <wp:simplePos x="0" y="0"/>
                <wp:positionH relativeFrom="column">
                  <wp:posOffset>1880235</wp:posOffset>
                </wp:positionH>
                <wp:positionV relativeFrom="paragraph">
                  <wp:posOffset>155575</wp:posOffset>
                </wp:positionV>
                <wp:extent cx="1776730" cy="457200"/>
                <wp:effectExtent l="0" t="0" r="1397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6730" cy="457200"/>
                        </a:xfrm>
                        <a:prstGeom prst="rect">
                          <a:avLst/>
                        </a:prstGeom>
                        <a:solidFill>
                          <a:srgbClr val="FFFFFF"/>
                        </a:solidFill>
                        <a:ln w="9525">
                          <a:solidFill>
                            <a:srgbClr val="000000"/>
                          </a:solidFill>
                          <a:miter lim="800000"/>
                          <a:headEnd/>
                          <a:tailEnd/>
                        </a:ln>
                      </wps:spPr>
                      <wps:txbx>
                        <w:txbxContent>
                          <w:p w14:paraId="3B3551C5" w14:textId="396F2559" w:rsidR="00AB76A0" w:rsidRDefault="001F4CBD">
                            <w:pPr>
                              <w:rPr>
                                <w:rFonts w:ascii="Arial" w:hAnsi="Arial" w:cs="Arial"/>
                              </w:rPr>
                            </w:pPr>
                            <w:r>
                              <w:rPr>
                                <w:rFonts w:ascii="Arial" w:hAnsi="Arial" w:cs="Arial"/>
                              </w:rPr>
                              <w:t xml:space="preserve">Internal </w:t>
                            </w:r>
                            <w:r w:rsidR="00666236">
                              <w:rPr>
                                <w:rFonts w:ascii="Arial" w:hAnsi="Arial" w:cs="Arial"/>
                              </w:rPr>
                              <w:t>Environment</w:t>
                            </w:r>
                          </w:p>
                          <w:p w14:paraId="77F892EE" w14:textId="77777777" w:rsidR="00666236" w:rsidRPr="0012408A" w:rsidRDefault="00666236">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757568" id="_x0000_s1032" type="#_x0000_t202" style="position:absolute;left:0;text-align:left;margin-left:148.05pt;margin-top:12.25pt;width:139.9pt;height:36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">
                <v:textbox>
                  <w:txbxContent>
                    <w:p w14:paraId="3B3551C5" w14:textId="396F2559" w:rsidR="00AB76A0" w:rsidRDefault="001F4CBD">
                      <w:pPr>
                        <w:rPr>
                          <w:rFonts w:ascii="Arial" w:hAnsi="Arial" w:cs="Arial"/>
                        </w:rPr>
                      </w:pPr>
                      <w:r>
                        <w:rPr>
                          <w:rFonts w:ascii="Arial" w:hAnsi="Arial" w:cs="Arial"/>
                        </w:rPr>
                        <w:t xml:space="preserve">Internal </w:t>
                      </w:r>
                      <w:r w:rsidR="00666236">
                        <w:rPr>
                          <w:rFonts w:ascii="Arial" w:hAnsi="Arial" w:cs="Arial"/>
                        </w:rPr>
                        <w:t>Environment</w:t>
                      </w:r>
                    </w:p>
                    <w:p w14:paraId="77F892EE" w14:textId="77777777" w:rsidR="00666236" w:rsidRPr="0012408A" w:rsidRDefault="00666236">
                      <w:pPr>
                        <w:rPr>
                          <w:rFonts w:ascii="Arial" w:hAnsi="Arial" w:cs="Arial"/>
                        </w:rPr>
                      </w:pPr>
                    </w:p>
                  </w:txbxContent>
                </v:textbox>
                <w10:wrap type="square"/>
              </v:shape>
            </w:pict>
          </mc:Fallback>
        </mc:AlternateContent>
      </w:r>
      <w:r w:rsidR="00BA58E7" w:rsidRPr="00B8032B">
        <w:rPr>
          <w:rFonts w:ascii="Arial" w:hAnsi="Arial" w:cs="Arial"/>
          <w:noProof/>
          <w:sz w:val="24"/>
          <w:szCs w:val="24"/>
        </w:rPr>
        <mc:AlternateContent>
          <mc:Choice Requires="wps">
            <w:drawing>
              <wp:anchor distT="0" distB="0" distL="114300" distR="114300" simplePos="0" relativeHeight="251658255" behindDoc="0" locked="0" layoutInCell="1" allowOverlap="1" wp14:anchorId="77EE6B57" wp14:editId="0392E70A">
                <wp:simplePos x="0" y="0"/>
                <wp:positionH relativeFrom="column">
                  <wp:posOffset>4125191</wp:posOffset>
                </wp:positionH>
                <wp:positionV relativeFrom="paragraph">
                  <wp:posOffset>228889</wp:posOffset>
                </wp:positionV>
                <wp:extent cx="935182" cy="695786"/>
                <wp:effectExtent l="57150" t="38100" r="74930" b="104775"/>
                <wp:wrapNone/>
                <wp:docPr id="18" name="Text Box 18"/>
                <wp:cNvGraphicFramePr/>
                <a:graphic xmlns:a="http://schemas.openxmlformats.org/drawingml/2006/main">
                  <a:graphicData uri="http://schemas.microsoft.com/office/word/2010/wordprocessingShape">
                    <wps:wsp>
                      <wps:cNvSpPr txBox="1"/>
                      <wps:spPr>
                        <a:xfrm>
                          <a:off x="0" y="0"/>
                          <a:ext cx="935182" cy="695786"/>
                        </a:xfrm>
                        <a:prstGeom prst="rect">
                          <a:avLst/>
                        </a:prstGeom>
                        <a:ln/>
                      </wps:spPr>
                      <wps:style>
                        <a:lnRef idx="1">
                          <a:schemeClr val="dk1"/>
                        </a:lnRef>
                        <a:fillRef idx="2">
                          <a:schemeClr val="dk1"/>
                        </a:fillRef>
                        <a:effectRef idx="1">
                          <a:schemeClr val="dk1"/>
                        </a:effectRef>
                        <a:fontRef idx="minor">
                          <a:schemeClr val="dk1"/>
                        </a:fontRef>
                      </wps:style>
                      <wps:txbx>
                        <w:txbxContent>
                          <w:p w14:paraId="7F5A073F" w14:textId="20F35553" w:rsidR="00BA58E7" w:rsidRPr="00B075F5" w:rsidRDefault="00B075F5">
                            <w:pPr>
                              <w:rPr>
                                <w:rFonts w:ascii="Arial" w:hAnsi="Arial" w:cs="Arial"/>
                              </w:rPr>
                            </w:pPr>
                            <w:r>
                              <w:rPr>
                                <w:rFonts w:ascii="Arial" w:hAnsi="Arial" w:cs="Arial"/>
                              </w:rPr>
                              <w:t>Customer.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E6B57" id="Text Box 18" o:spid="_x0000_s1033" type="#_x0000_t202" style="position:absolute;left:0;text-align:left;margin-left:324.8pt;margin-top:18pt;width:73.65pt;height:54.8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14:paraId="7F5A073F" w14:textId="20F35553" w:rsidR="00BA58E7" w:rsidRPr="00B075F5" w:rsidRDefault="00B075F5">
                      <w:pPr>
                        <w:rPr>
                          <w:rFonts w:ascii="Arial" w:hAnsi="Arial" w:cs="Arial"/>
                        </w:rPr>
                      </w:pPr>
                      <w:r>
                        <w:rPr>
                          <w:rFonts w:ascii="Arial" w:hAnsi="Arial" w:cs="Arial"/>
                        </w:rPr>
                        <w:t>Customer.</w:t>
                      </w:r>
                    </w:p>
                  </w:txbxContent>
                </v:textbox>
              </v:shape>
            </w:pict>
          </mc:Fallback>
        </mc:AlternateContent>
      </w:r>
      <w:r w:rsidR="00C43AD4" w:rsidRPr="00B8032B">
        <w:rPr>
          <w:rFonts w:ascii="Arial" w:hAnsi="Arial" w:cs="Arial"/>
          <w:noProof/>
          <w:sz w:val="24"/>
          <w:szCs w:val="24"/>
        </w:rPr>
        <mc:AlternateContent>
          <mc:Choice Requires="wps">
            <w:drawing>
              <wp:anchor distT="0" distB="0" distL="114300" distR="114300" simplePos="0" relativeHeight="251658251" behindDoc="0" locked="0" layoutInCell="1" allowOverlap="1" wp14:anchorId="00201059" wp14:editId="05481761">
                <wp:simplePos x="0" y="0"/>
                <wp:positionH relativeFrom="column">
                  <wp:posOffset>431223</wp:posOffset>
                </wp:positionH>
                <wp:positionV relativeFrom="paragraph">
                  <wp:posOffset>246207</wp:posOffset>
                </wp:positionV>
                <wp:extent cx="924272" cy="408709"/>
                <wp:effectExtent l="57150" t="38100" r="85725" b="86995"/>
                <wp:wrapNone/>
                <wp:docPr id="14" name="Text Box 14"/>
                <wp:cNvGraphicFramePr/>
                <a:graphic xmlns:a="http://schemas.openxmlformats.org/drawingml/2006/main">
                  <a:graphicData uri="http://schemas.microsoft.com/office/word/2010/wordprocessingShape">
                    <wps:wsp>
                      <wps:cNvSpPr txBox="1"/>
                      <wps:spPr>
                        <a:xfrm>
                          <a:off x="0" y="0"/>
                          <a:ext cx="924272" cy="408709"/>
                        </a:xfrm>
                        <a:prstGeom prst="rect">
                          <a:avLst/>
                        </a:prstGeom>
                        <a:ln/>
                      </wps:spPr>
                      <wps:style>
                        <a:lnRef idx="1">
                          <a:schemeClr val="dk1"/>
                        </a:lnRef>
                        <a:fillRef idx="2">
                          <a:schemeClr val="dk1"/>
                        </a:fillRef>
                        <a:effectRef idx="1">
                          <a:schemeClr val="dk1"/>
                        </a:effectRef>
                        <a:fontRef idx="minor">
                          <a:schemeClr val="dk1"/>
                        </a:fontRef>
                      </wps:style>
                      <wps:txbx>
                        <w:txbxContent>
                          <w:p w14:paraId="231D15D7" w14:textId="08DECFDC" w:rsidR="00C43AD4" w:rsidRPr="002E514F" w:rsidRDefault="002E514F">
                            <w:pPr>
                              <w:rPr>
                                <w:rFonts w:ascii="Arial" w:hAnsi="Arial" w:cs="Arial"/>
                              </w:rPr>
                            </w:pPr>
                            <w:r>
                              <w:rPr>
                                <w:rFonts w:ascii="Arial" w:hAnsi="Arial" w:cs="Arial"/>
                              </w:rPr>
                              <w:t>C</w:t>
                            </w:r>
                            <w:r w:rsidR="000F1D74">
                              <w:rPr>
                                <w:rFonts w:ascii="Arial" w:hAnsi="Arial" w:cs="Arial"/>
                              </w:rPr>
                              <w:t>ompetitor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01059" id="Text Box 14" o:spid="_x0000_s1034" type="#_x0000_t202" style="position:absolute;left:0;text-align:left;margin-left:33.95pt;margin-top:19.4pt;width:72.8pt;height:32.2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" fillcolor="gray [1616]" strokecolor="black [3040]">
                <v:fill color2="#d9d9d9 [496]" rotate="t" angle="180" colors="0 #bcbcbc;22938f #d0d0d0;1 #ededed" focus="100%" type="gradient"/>
                <v:shadow on="t" color="black" opacity="24903f" origin=",.5" offset="0,.55556mm"/>
                <v:textbox>
                  <w:txbxContent>
                    <w:p w14:paraId="231D15D7" w14:textId="08DECFDC" w:rsidR="00C43AD4" w:rsidRPr="002E514F" w:rsidRDefault="002E514F">
                      <w:pPr>
                        <w:rPr>
                          <w:rFonts w:ascii="Arial" w:hAnsi="Arial" w:cs="Arial"/>
                        </w:rPr>
                      </w:pPr>
                      <w:r>
                        <w:rPr>
                          <w:rFonts w:ascii="Arial" w:hAnsi="Arial" w:cs="Arial"/>
                        </w:rPr>
                        <w:t>C</w:t>
                      </w:r>
                      <w:r w:rsidR="000F1D74">
                        <w:rPr>
                          <w:rFonts w:ascii="Arial" w:hAnsi="Arial" w:cs="Arial"/>
                        </w:rPr>
                        <w:t>ompetitor</w:t>
                      </w:r>
                    </w:p>
                  </w:txbxContent>
                </v:textbox>
              </v:shape>
            </w:pict>
          </mc:Fallback>
        </mc:AlternateContent>
      </w:r>
    </w:p>
    <w:p w14:paraId="18CC7A17" w14:textId="16B7328B" w:rsidR="00DA38FB" w:rsidRPr="00B8032B" w:rsidRDefault="00DA38FB" w:rsidP="006C1292">
      <w:pPr>
        <w:ind w:left="425"/>
        <w:rPr>
          <w:rFonts w:ascii="Arial" w:hAnsi="Arial" w:cs="Arial"/>
          <w:noProof/>
          <w:sz w:val="24"/>
          <w:szCs w:val="24"/>
        </w:rPr>
      </w:pPr>
    </w:p>
    <w:p w14:paraId="13BB5C92" w14:textId="2CF87C04" w:rsidR="00DA38FB" w:rsidRPr="00B8032B" w:rsidRDefault="00FA3DD0" w:rsidP="00436A72">
      <w:pPr>
        <w:pStyle w:val="Caption"/>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56" behindDoc="0" locked="0" layoutInCell="1" allowOverlap="1" wp14:anchorId="7941865B" wp14:editId="12DF5FEE">
                <wp:simplePos x="0" y="0"/>
                <wp:positionH relativeFrom="column">
                  <wp:posOffset>2088573</wp:posOffset>
                </wp:positionH>
                <wp:positionV relativeFrom="paragraph">
                  <wp:posOffset>119149</wp:posOffset>
                </wp:positionV>
                <wp:extent cx="1225550" cy="560416"/>
                <wp:effectExtent l="57150" t="38100" r="69850" b="87630"/>
                <wp:wrapNone/>
                <wp:docPr id="19" name="Text Box 19"/>
                <wp:cNvGraphicFramePr/>
                <a:graphic xmlns:a="http://schemas.openxmlformats.org/drawingml/2006/main">
                  <a:graphicData uri="http://schemas.microsoft.com/office/word/2010/wordprocessingShape">
                    <wps:wsp>
                      <wps:cNvSpPr txBox="1"/>
                      <wps:spPr>
                        <a:xfrm>
                          <a:off x="0" y="0"/>
                          <a:ext cx="1225550" cy="560416"/>
                        </a:xfrm>
                        <a:prstGeom prst="rect">
                          <a:avLst/>
                        </a:prstGeom>
                        <a:ln/>
                      </wps:spPr>
                      <wps:style>
                        <a:lnRef idx="1">
                          <a:schemeClr val="dk1"/>
                        </a:lnRef>
                        <a:fillRef idx="2">
                          <a:schemeClr val="dk1"/>
                        </a:fillRef>
                        <a:effectRef idx="1">
                          <a:schemeClr val="dk1"/>
                        </a:effectRef>
                        <a:fontRef idx="minor">
                          <a:schemeClr val="dk1"/>
                        </a:fontRef>
                      </wps:style>
                      <wps:txbx>
                        <w:txbxContent>
                          <w:p w14:paraId="22BBB168" w14:textId="6FA5340C" w:rsidR="00FA3DD0" w:rsidRPr="00FA3DD0" w:rsidRDefault="00FA3DD0">
                            <w:pPr>
                              <w:rPr>
                                <w:rFonts w:ascii="Arial" w:hAnsi="Arial" w:cs="Arial"/>
                                <w:i/>
                                <w:i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1865B" id="Text Box 19" o:spid="_x0000_s1035" type="#_x0000_t202" style="position:absolute;margin-left:164.45pt;margin-top:9.4pt;width:96.5pt;height:44.1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" fillcolor="gray [1616]" strokecolor="black [3040]">
                <v:fill color2="#d9d9d9 [496]" rotate="t" angle="180" colors="0 #bcbcbc;22938f #d0d0d0;1 #ededed" focus="100%" type="gradient"/>
                <v:shadow on="t" color="black" opacity="24903f" origin=",.5" offset="0,.55556mm"/>
                <v:textbox>
                  <w:txbxContent>
                    <w:p w14:paraId="22BBB168" w14:textId="6FA5340C" w:rsidR="00FA3DD0" w:rsidRPr="00FA3DD0" w:rsidRDefault="00FA3DD0">
                      <w:pPr>
                        <w:rPr>
                          <w:rFonts w:ascii="Arial" w:hAnsi="Arial" w:cs="Arial"/>
                          <w:i/>
                          <w:iCs/>
                        </w:rPr>
                      </w:pPr>
                    </w:p>
                  </w:txbxContent>
                </v:textbox>
              </v:shape>
            </w:pict>
          </mc:Fallback>
        </mc:AlternateContent>
      </w:r>
    </w:p>
    <w:p w14:paraId="0B2AAC49" w14:textId="5D661866" w:rsidR="00630707" w:rsidRPr="00B8032B" w:rsidRDefault="009428F2"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61" behindDoc="0" locked="0" layoutInCell="1" allowOverlap="1" wp14:anchorId="2C349323" wp14:editId="521BA61D">
                <wp:simplePos x="0" y="0"/>
                <wp:positionH relativeFrom="column">
                  <wp:posOffset>644768</wp:posOffset>
                </wp:positionH>
                <wp:positionV relativeFrom="paragraph">
                  <wp:posOffset>178826</wp:posOffset>
                </wp:positionV>
                <wp:extent cx="1597269" cy="3211537"/>
                <wp:effectExtent l="38100" t="38100" r="60325" b="65405"/>
                <wp:wrapNone/>
                <wp:docPr id="26" name="Straight Arrow Connector 26"/>
                <wp:cNvGraphicFramePr/>
                <a:graphic xmlns:a="http://schemas.openxmlformats.org/drawingml/2006/main">
                  <a:graphicData uri="http://schemas.microsoft.com/office/word/2010/wordprocessingShape">
                    <wps:wsp>
                      <wps:cNvCnPr/>
                      <wps:spPr>
                        <a:xfrm flipH="1">
                          <a:off x="0" y="0"/>
                          <a:ext cx="1597269" cy="3211537"/>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50BE8C0" id="_x0000_t32" coordsize="21600,21600" o:spt="32" o:oned="t" path="m,l21600,21600e" filled="f">
                <v:path arrowok="t" fillok="f" o:connecttype="none"/>
                <o:lock v:ext="edit" shapetype="t"/>
              </v:shapetype>
              <v:shape id="Straight Arrow Connector 26" o:spid="_x0000_s1026" type="#_x0000_t32" style="position:absolute;margin-left:50.75pt;margin-top:14.1pt;width:125.75pt;height:252.9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" strokecolor="black [3040]">
                <v:stroke startarrow="block" endarrow="block"/>
              </v:shape>
            </w:pict>
          </mc:Fallback>
        </mc:AlternateContent>
      </w:r>
      <w:r w:rsidR="00476F17" w:rsidRPr="00B8032B">
        <w:rPr>
          <w:rFonts w:ascii="Arial" w:hAnsi="Arial" w:cs="Arial"/>
          <w:noProof/>
          <w:sz w:val="24"/>
          <w:szCs w:val="24"/>
        </w:rPr>
        <mc:AlternateContent>
          <mc:Choice Requires="wps">
            <w:drawing>
              <wp:anchor distT="0" distB="0" distL="114300" distR="114300" simplePos="0" relativeHeight="251658252" behindDoc="0" locked="0" layoutInCell="1" allowOverlap="1" wp14:anchorId="4562CA85" wp14:editId="4334A344">
                <wp:simplePos x="0" y="0"/>
                <wp:positionH relativeFrom="column">
                  <wp:posOffset>716973</wp:posOffset>
                </wp:positionH>
                <wp:positionV relativeFrom="paragraph">
                  <wp:posOffset>289560</wp:posOffset>
                </wp:positionV>
                <wp:extent cx="1007572" cy="509155"/>
                <wp:effectExtent l="57150" t="38100" r="78740" b="100965"/>
                <wp:wrapNone/>
                <wp:docPr id="15" name="Text Box 15"/>
                <wp:cNvGraphicFramePr/>
                <a:graphic xmlns:a="http://schemas.openxmlformats.org/drawingml/2006/main">
                  <a:graphicData uri="http://schemas.microsoft.com/office/word/2010/wordprocessingShape">
                    <wps:wsp>
                      <wps:cNvSpPr txBox="1"/>
                      <wps:spPr>
                        <a:xfrm>
                          <a:off x="0" y="0"/>
                          <a:ext cx="1007572" cy="509155"/>
                        </a:xfrm>
                        <a:prstGeom prst="rect">
                          <a:avLst/>
                        </a:prstGeom>
                        <a:ln/>
                      </wps:spPr>
                      <wps:style>
                        <a:lnRef idx="1">
                          <a:schemeClr val="dk1"/>
                        </a:lnRef>
                        <a:fillRef idx="2">
                          <a:schemeClr val="dk1"/>
                        </a:fillRef>
                        <a:effectRef idx="1">
                          <a:schemeClr val="dk1"/>
                        </a:effectRef>
                        <a:fontRef idx="minor">
                          <a:schemeClr val="dk1"/>
                        </a:fontRef>
                      </wps:style>
                      <wps:txbx>
                        <w:txbxContent>
                          <w:p w14:paraId="41F2A3E6" w14:textId="739B36E6" w:rsidR="00476F17" w:rsidRPr="001C6FE5" w:rsidRDefault="000E2CB2">
                            <w:pPr>
                              <w:rPr>
                                <w:rFonts w:ascii="Arial" w:hAnsi="Arial" w:cs="Arial"/>
                              </w:rPr>
                            </w:pPr>
                            <w:r w:rsidRPr="001C6FE5">
                              <w:rPr>
                                <w:rFonts w:ascii="Arial" w:hAnsi="Arial" w:cs="Arial"/>
                              </w:rPr>
                              <w:t>Regula</w:t>
                            </w:r>
                            <w:r w:rsidR="001C6FE5" w:rsidRPr="001C6FE5">
                              <w:rPr>
                                <w:rFonts w:ascii="Arial" w:hAnsi="Arial" w:cs="Arial"/>
                              </w:rPr>
                              <w:t>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2CA85" id="Text Box 15" o:spid="_x0000_s1036" type="#_x0000_t202" style="position:absolute;left:0;text-align:left;margin-left:56.45pt;margin-top:22.8pt;width:79.35pt;height:40.1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" fillcolor="gray [1616]" strokecolor="black [3040]">
                <v:fill color2="#d9d9d9 [496]" rotate="t" angle="180" colors="0 #bcbcbc;22938f #d0d0d0;1 #ededed" focus="100%" type="gradient"/>
                <v:shadow on="t" color="black" opacity="24903f" origin=",.5" offset="0,.55556mm"/>
                <v:textbox>
                  <w:txbxContent>
                    <w:p w14:paraId="41F2A3E6" w14:textId="739B36E6" w:rsidR="00476F17" w:rsidRPr="001C6FE5" w:rsidRDefault="000E2CB2">
                      <w:pPr>
                        <w:rPr>
                          <w:rFonts w:ascii="Arial" w:hAnsi="Arial" w:cs="Arial"/>
                        </w:rPr>
                      </w:pPr>
                      <w:r w:rsidRPr="001C6FE5">
                        <w:rPr>
                          <w:rFonts w:ascii="Arial" w:hAnsi="Arial" w:cs="Arial"/>
                        </w:rPr>
                        <w:t>Regula</w:t>
                      </w:r>
                      <w:r w:rsidR="001C6FE5" w:rsidRPr="001C6FE5">
                        <w:rPr>
                          <w:rFonts w:ascii="Arial" w:hAnsi="Arial" w:cs="Arial"/>
                        </w:rPr>
                        <w:t>tors</w:t>
                      </w:r>
                    </w:p>
                  </w:txbxContent>
                </v:textbox>
              </v:shape>
            </w:pict>
          </mc:Fallback>
        </mc:AlternateContent>
      </w:r>
    </w:p>
    <w:p w14:paraId="558B03FC" w14:textId="73E96F77" w:rsidR="00630707" w:rsidRPr="00B8032B" w:rsidRDefault="001C29BD"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54" behindDoc="0" locked="0" layoutInCell="1" allowOverlap="1" wp14:anchorId="6AC40FFB" wp14:editId="05067E80">
                <wp:simplePos x="0" y="0"/>
                <wp:positionH relativeFrom="column">
                  <wp:posOffset>3714750</wp:posOffset>
                </wp:positionH>
                <wp:positionV relativeFrom="paragraph">
                  <wp:posOffset>2309</wp:posOffset>
                </wp:positionV>
                <wp:extent cx="857250" cy="571500"/>
                <wp:effectExtent l="57150" t="38100" r="76200" b="95250"/>
                <wp:wrapNone/>
                <wp:docPr id="17" name="Text Box 17"/>
                <wp:cNvGraphicFramePr/>
                <a:graphic xmlns:a="http://schemas.openxmlformats.org/drawingml/2006/main">
                  <a:graphicData uri="http://schemas.microsoft.com/office/word/2010/wordprocessingShape">
                    <wps:wsp>
                      <wps:cNvSpPr txBox="1"/>
                      <wps:spPr>
                        <a:xfrm>
                          <a:off x="0" y="0"/>
                          <a:ext cx="857250" cy="571500"/>
                        </a:xfrm>
                        <a:prstGeom prst="rect">
                          <a:avLst/>
                        </a:prstGeom>
                        <a:ln/>
                      </wps:spPr>
                      <wps:style>
                        <a:lnRef idx="1">
                          <a:schemeClr val="dk1"/>
                        </a:lnRef>
                        <a:fillRef idx="2">
                          <a:schemeClr val="dk1"/>
                        </a:fillRef>
                        <a:effectRef idx="1">
                          <a:schemeClr val="dk1"/>
                        </a:effectRef>
                        <a:fontRef idx="minor">
                          <a:schemeClr val="dk1"/>
                        </a:fontRef>
                      </wps:style>
                      <wps:txbx>
                        <w:txbxContent>
                          <w:p w14:paraId="353526EF" w14:textId="7D075044" w:rsidR="001C29BD" w:rsidRPr="00F578F7" w:rsidRDefault="00C439DB">
                            <w:pPr>
                              <w:rPr>
                                <w:rFonts w:ascii="Arial" w:hAnsi="Arial" w:cs="Arial"/>
                                <w:sz w:val="32"/>
                                <w:szCs w:val="32"/>
                                <w:vertAlign w:val="subscript"/>
                              </w:rPr>
                            </w:pPr>
                            <w:r w:rsidRPr="00F578F7">
                              <w:rPr>
                                <w:rFonts w:ascii="Arial" w:hAnsi="Arial" w:cs="Arial"/>
                                <w:sz w:val="32"/>
                                <w:szCs w:val="32"/>
                                <w:vertAlign w:val="subscript"/>
                              </w:rPr>
                              <w:t>Su</w:t>
                            </w:r>
                            <w:r w:rsidR="00F578F7" w:rsidRPr="00F578F7">
                              <w:rPr>
                                <w:rFonts w:ascii="Arial" w:hAnsi="Arial" w:cs="Arial"/>
                                <w:sz w:val="32"/>
                                <w:szCs w:val="32"/>
                                <w:vertAlign w:val="subscript"/>
                              </w:rPr>
                              <w:t>pplier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40FFB" id="Text Box 17" o:spid="_x0000_s1037" type="#_x0000_t202" style="position:absolute;left:0;text-align:left;margin-left:292.5pt;margin-top:.2pt;width:67.5pt;height:4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" fillcolor="gray [1616]" strokecolor="black [3040]">
                <v:fill color2="#d9d9d9 [496]" rotate="t" angle="180" colors="0 #bcbcbc;22938f #d0d0d0;1 #ededed" focus="100%" type="gradient"/>
                <v:shadow on="t" color="black" opacity="24903f" origin=",.5" offset="0,.55556mm"/>
                <v:textbox>
                  <w:txbxContent>
                    <w:p w14:paraId="353526EF" w14:textId="7D075044" w:rsidR="001C29BD" w:rsidRPr="00F578F7" w:rsidRDefault="00C439DB">
                      <w:pPr>
                        <w:rPr>
                          <w:rFonts w:ascii="Arial" w:hAnsi="Arial" w:cs="Arial"/>
                          <w:sz w:val="32"/>
                          <w:szCs w:val="32"/>
                          <w:vertAlign w:val="subscript"/>
                        </w:rPr>
                      </w:pPr>
                      <w:r w:rsidRPr="00F578F7">
                        <w:rPr>
                          <w:rFonts w:ascii="Arial" w:hAnsi="Arial" w:cs="Arial"/>
                          <w:sz w:val="32"/>
                          <w:szCs w:val="32"/>
                          <w:vertAlign w:val="subscript"/>
                        </w:rPr>
                        <w:t>Su</w:t>
                      </w:r>
                      <w:r w:rsidR="00F578F7" w:rsidRPr="00F578F7">
                        <w:rPr>
                          <w:rFonts w:ascii="Arial" w:hAnsi="Arial" w:cs="Arial"/>
                          <w:sz w:val="32"/>
                          <w:szCs w:val="32"/>
                          <w:vertAlign w:val="subscript"/>
                        </w:rPr>
                        <w:t>pplier</w:t>
                      </w:r>
                    </w:p>
                  </w:txbxContent>
                </v:textbox>
              </v:shape>
            </w:pict>
          </mc:Fallback>
        </mc:AlternateContent>
      </w:r>
      <w:r w:rsidR="00251AC1" w:rsidRPr="00B8032B">
        <w:rPr>
          <w:rFonts w:ascii="Arial" w:hAnsi="Arial" w:cs="Arial"/>
          <w:noProof/>
          <w:sz w:val="24"/>
          <w:szCs w:val="24"/>
        </w:rPr>
        <mc:AlternateContent>
          <mc:Choice Requires="wps">
            <w:drawing>
              <wp:anchor distT="0" distB="0" distL="114300" distR="114300" simplePos="0" relativeHeight="251658247" behindDoc="0" locked="0" layoutInCell="1" allowOverlap="1" wp14:anchorId="01DBC59C" wp14:editId="13025DAD">
                <wp:simplePos x="0" y="0"/>
                <wp:positionH relativeFrom="column">
                  <wp:posOffset>-685800</wp:posOffset>
                </wp:positionH>
                <wp:positionV relativeFrom="paragraph">
                  <wp:posOffset>116609</wp:posOffset>
                </wp:positionV>
                <wp:extent cx="1132205" cy="644005"/>
                <wp:effectExtent l="57150" t="38100" r="67945" b="99060"/>
                <wp:wrapNone/>
                <wp:docPr id="10" name="Text Box 10"/>
                <wp:cNvGraphicFramePr/>
                <a:graphic xmlns:a="http://schemas.openxmlformats.org/drawingml/2006/main">
                  <a:graphicData uri="http://schemas.microsoft.com/office/word/2010/wordprocessingShape">
                    <wps:wsp>
                      <wps:cNvSpPr txBox="1"/>
                      <wps:spPr>
                        <a:xfrm>
                          <a:off x="0" y="0"/>
                          <a:ext cx="1132205" cy="644005"/>
                        </a:xfrm>
                        <a:prstGeom prst="rect">
                          <a:avLst/>
                        </a:prstGeom>
                        <a:ln/>
                      </wps:spPr>
                      <wps:style>
                        <a:lnRef idx="1">
                          <a:schemeClr val="dk1"/>
                        </a:lnRef>
                        <a:fillRef idx="2">
                          <a:schemeClr val="dk1"/>
                        </a:fillRef>
                        <a:effectRef idx="1">
                          <a:schemeClr val="dk1"/>
                        </a:effectRef>
                        <a:fontRef idx="minor">
                          <a:schemeClr val="dk1"/>
                        </a:fontRef>
                      </wps:style>
                      <wps:txbx>
                        <w:txbxContent>
                          <w:p w14:paraId="38680EC2" w14:textId="14C7D6A0" w:rsidR="00CC4A5F" w:rsidRDefault="00CD748E">
                            <w:r>
                              <w:t xml:space="preserve">Economical </w:t>
                            </w:r>
                            <w:r w:rsidR="00E7037A">
                              <w:t>dimension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BC59C" id="Text Box 10" o:spid="_x0000_s1038" type="#_x0000_t202" style="position:absolute;left:0;text-align:left;margin-left:-54pt;margin-top:9.2pt;width:89.15pt;height:50.7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14:paraId="38680EC2" w14:textId="14C7D6A0" w:rsidR="00CC4A5F" w:rsidRDefault="00CD748E">
                      <w:r>
                        <w:t xml:space="preserve">Economical </w:t>
                      </w:r>
                      <w:r w:rsidR="00E7037A">
                        <w:t>dimension</w:t>
                      </w:r>
                    </w:p>
                  </w:txbxContent>
                </v:textbox>
              </v:shape>
            </w:pict>
          </mc:Fallback>
        </mc:AlternateContent>
      </w:r>
    </w:p>
    <w:p w14:paraId="0A623209" w14:textId="25667707" w:rsidR="00630707" w:rsidRPr="00B8032B" w:rsidRDefault="004D4059"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49" behindDoc="0" locked="0" layoutInCell="1" allowOverlap="1" wp14:anchorId="3BAD660A" wp14:editId="2DFD9572">
                <wp:simplePos x="0" y="0"/>
                <wp:positionH relativeFrom="rightMargin">
                  <wp:posOffset>-489502</wp:posOffset>
                </wp:positionH>
                <wp:positionV relativeFrom="paragraph">
                  <wp:posOffset>88320</wp:posOffset>
                </wp:positionV>
                <wp:extent cx="1135545" cy="618187"/>
                <wp:effectExtent l="57150" t="38100" r="83820" b="86995"/>
                <wp:wrapNone/>
                <wp:docPr id="12" name="Text Box 12"/>
                <wp:cNvGraphicFramePr/>
                <a:graphic xmlns:a="http://schemas.openxmlformats.org/drawingml/2006/main">
                  <a:graphicData uri="http://schemas.microsoft.com/office/word/2010/wordprocessingShape">
                    <wps:wsp>
                      <wps:cNvSpPr txBox="1"/>
                      <wps:spPr>
                        <a:xfrm>
                          <a:off x="0" y="0"/>
                          <a:ext cx="1135545" cy="618187"/>
                        </a:xfrm>
                        <a:prstGeom prst="rect">
                          <a:avLst/>
                        </a:prstGeom>
                        <a:ln/>
                      </wps:spPr>
                      <wps:style>
                        <a:lnRef idx="1">
                          <a:schemeClr val="dk1"/>
                        </a:lnRef>
                        <a:fillRef idx="2">
                          <a:schemeClr val="dk1"/>
                        </a:fillRef>
                        <a:effectRef idx="1">
                          <a:schemeClr val="dk1"/>
                        </a:effectRef>
                        <a:fontRef idx="minor">
                          <a:schemeClr val="dk1"/>
                        </a:fontRef>
                      </wps:style>
                      <wps:txbx>
                        <w:txbxContent>
                          <w:p w14:paraId="62C8A105" w14:textId="5A3ABF44" w:rsidR="00FB41C7" w:rsidRDefault="002C18C0">
                            <w:r>
                              <w:t>Tec</w:t>
                            </w:r>
                            <w:r w:rsidR="00FA46A4">
                              <w:t xml:space="preserve">hnological </w:t>
                            </w:r>
                            <w:r w:rsidR="00190F30">
                              <w:t>dimension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D660A" id="Text Box 12" o:spid="_x0000_s1039" type="#_x0000_t202" style="position:absolute;left:0;text-align:left;margin-left:-38.55pt;margin-top:6.95pt;width:89.4pt;height:48.7pt;z-index:251658249;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" fillcolor="gray [1616]" strokecolor="black [3040]">
                <v:fill color2="#d9d9d9 [496]" rotate="t" angle="180" colors="0 #bcbcbc;22938f #d0d0d0;1 #ededed" focus="100%" type="gradient"/>
                <v:shadow on="t" color="black" opacity="24903f" origin=",.5" offset="0,.55556mm"/>
                <v:textbox>
                  <w:txbxContent>
                    <w:p w14:paraId="62C8A105" w14:textId="5A3ABF44" w:rsidR="00FB41C7" w:rsidRDefault="002C18C0">
                      <w:r>
                        <w:t>Tec</w:t>
                      </w:r>
                      <w:r w:rsidR="00FA46A4">
                        <w:t xml:space="preserve">hnological </w:t>
                      </w:r>
                      <w:r w:rsidR="00190F30">
                        <w:t>dimension</w:t>
                      </w:r>
                    </w:p>
                  </w:txbxContent>
                </v:textbox>
                <w10:wrap anchorx="margin"/>
              </v:shape>
            </w:pict>
          </mc:Fallback>
        </mc:AlternateContent>
      </w:r>
      <w:r w:rsidR="001C6FE5" w:rsidRPr="00B8032B">
        <w:rPr>
          <w:rFonts w:ascii="Arial" w:hAnsi="Arial" w:cs="Arial"/>
          <w:noProof/>
          <w:sz w:val="24"/>
          <w:szCs w:val="24"/>
        </w:rPr>
        <mc:AlternateContent>
          <mc:Choice Requires="wps">
            <w:drawing>
              <wp:anchor distT="0" distB="0" distL="114300" distR="114300" simplePos="0" relativeHeight="251658253" behindDoc="0" locked="0" layoutInCell="1" allowOverlap="1" wp14:anchorId="0218DF0E" wp14:editId="3BB51307">
                <wp:simplePos x="0" y="0"/>
                <wp:positionH relativeFrom="margin">
                  <wp:posOffset>2171699</wp:posOffset>
                </wp:positionH>
                <wp:positionV relativeFrom="paragraph">
                  <wp:posOffset>190211</wp:posOffset>
                </wp:positionV>
                <wp:extent cx="1246909" cy="519026"/>
                <wp:effectExtent l="57150" t="38100" r="67945" b="90805"/>
                <wp:wrapNone/>
                <wp:docPr id="16" name="Text Box 16"/>
                <wp:cNvGraphicFramePr/>
                <a:graphic xmlns:a="http://schemas.openxmlformats.org/drawingml/2006/main">
                  <a:graphicData uri="http://schemas.microsoft.com/office/word/2010/wordprocessingShape">
                    <wps:wsp>
                      <wps:cNvSpPr txBox="1"/>
                      <wps:spPr>
                        <a:xfrm>
                          <a:off x="0" y="0"/>
                          <a:ext cx="1246909" cy="519026"/>
                        </a:xfrm>
                        <a:prstGeom prst="rect">
                          <a:avLst/>
                        </a:prstGeom>
                        <a:ln/>
                      </wps:spPr>
                      <wps:style>
                        <a:lnRef idx="1">
                          <a:schemeClr val="dk1"/>
                        </a:lnRef>
                        <a:fillRef idx="2">
                          <a:schemeClr val="dk1"/>
                        </a:fillRef>
                        <a:effectRef idx="1">
                          <a:schemeClr val="dk1"/>
                        </a:effectRef>
                        <a:fontRef idx="minor">
                          <a:schemeClr val="dk1"/>
                        </a:fontRef>
                      </wps:style>
                      <wps:txbx>
                        <w:txbxContent>
                          <w:p w14:paraId="442C629A" w14:textId="2588B272" w:rsidR="001C6FE5" w:rsidRPr="00955551" w:rsidRDefault="001C29BD">
                            <w:pPr>
                              <w:rPr>
                                <w:rFonts w:ascii="Arial" w:hAnsi="Arial" w:cs="Arial"/>
                              </w:rPr>
                            </w:pPr>
                            <w:r>
                              <w:rPr>
                                <w:rFonts w:ascii="Arial" w:hAnsi="Arial" w:cs="Arial"/>
                              </w:rPr>
                              <w:t>Strategic</w:t>
                            </w:r>
                            <w:r w:rsidR="00955551">
                              <w:rPr>
                                <w:rFonts w:ascii="Arial" w:hAnsi="Arial" w:cs="Arial"/>
                              </w:rPr>
                              <w:t xml:space="preserve"> </w:t>
                            </w:r>
                            <w:r>
                              <w:rPr>
                                <w:rFonts w:ascii="Arial" w:hAnsi="Arial" w:cs="Arial"/>
                              </w:rPr>
                              <w:t>partner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18DF0E" id="Text Box 16" o:spid="_x0000_s1040" type="#_x0000_t202" style="position:absolute;left:0;text-align:left;margin-left:171pt;margin-top:15pt;width:98.2pt;height:40.85pt;z-index:25165825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14:paraId="442C629A" w14:textId="2588B272" w:rsidR="001C6FE5" w:rsidRPr="00955551" w:rsidRDefault="001C29BD">
                      <w:pPr>
                        <w:rPr>
                          <w:rFonts w:ascii="Arial" w:hAnsi="Arial" w:cs="Arial"/>
                        </w:rPr>
                      </w:pPr>
                      <w:r>
                        <w:rPr>
                          <w:rFonts w:ascii="Arial" w:hAnsi="Arial" w:cs="Arial"/>
                        </w:rPr>
                        <w:t>Strategic</w:t>
                      </w:r>
                      <w:r w:rsidR="00955551">
                        <w:rPr>
                          <w:rFonts w:ascii="Arial" w:hAnsi="Arial" w:cs="Arial"/>
                        </w:rPr>
                        <w:t xml:space="preserve"> </w:t>
                      </w:r>
                      <w:r>
                        <w:rPr>
                          <w:rFonts w:ascii="Arial" w:hAnsi="Arial" w:cs="Arial"/>
                        </w:rPr>
                        <w:t>partner</w:t>
                      </w:r>
                    </w:p>
                  </w:txbxContent>
                </v:textbox>
                <w10:wrap anchorx="margin"/>
              </v:shape>
            </w:pict>
          </mc:Fallback>
        </mc:AlternateContent>
      </w:r>
    </w:p>
    <w:p w14:paraId="019EFDDC" w14:textId="2490445E" w:rsidR="00630707" w:rsidRPr="00B8032B" w:rsidRDefault="00630707" w:rsidP="006C1292">
      <w:pPr>
        <w:ind w:left="425"/>
        <w:rPr>
          <w:rFonts w:ascii="Arial" w:hAnsi="Arial" w:cs="Arial"/>
          <w:noProof/>
          <w:sz w:val="24"/>
          <w:szCs w:val="24"/>
        </w:rPr>
      </w:pPr>
    </w:p>
    <w:p w14:paraId="6B41BF2B" w14:textId="544FD5B9" w:rsidR="00AC5B53" w:rsidRPr="00B8032B" w:rsidRDefault="00AC5B53" w:rsidP="006C1292">
      <w:pPr>
        <w:ind w:left="425"/>
        <w:rPr>
          <w:rFonts w:ascii="Arial" w:hAnsi="Arial" w:cs="Arial"/>
          <w:noProof/>
          <w:sz w:val="24"/>
          <w:szCs w:val="24"/>
        </w:rPr>
      </w:pPr>
    </w:p>
    <w:p w14:paraId="15C6F2DA" w14:textId="0C5F441B" w:rsidR="00AC5B53" w:rsidRPr="00B8032B" w:rsidRDefault="00AC5B53" w:rsidP="006C1292">
      <w:pPr>
        <w:ind w:left="425"/>
        <w:rPr>
          <w:rFonts w:ascii="Arial" w:hAnsi="Arial" w:cs="Arial"/>
          <w:noProof/>
          <w:sz w:val="24"/>
          <w:szCs w:val="24"/>
        </w:rPr>
      </w:pPr>
    </w:p>
    <w:p w14:paraId="3DC4680C" w14:textId="339CEB01" w:rsidR="00AC5B53" w:rsidRPr="00B8032B" w:rsidRDefault="00E7037A"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48" behindDoc="0" locked="0" layoutInCell="1" allowOverlap="1" wp14:anchorId="25F0602E" wp14:editId="00D49DAE">
                <wp:simplePos x="0" y="0"/>
                <wp:positionH relativeFrom="column">
                  <wp:posOffset>2171700</wp:posOffset>
                </wp:positionH>
                <wp:positionV relativeFrom="paragraph">
                  <wp:posOffset>12297</wp:posOffset>
                </wp:positionV>
                <wp:extent cx="1412933" cy="644236"/>
                <wp:effectExtent l="57150" t="38100" r="73025" b="99060"/>
                <wp:wrapNone/>
                <wp:docPr id="11" name="Text Box 11"/>
                <wp:cNvGraphicFramePr/>
                <a:graphic xmlns:a="http://schemas.openxmlformats.org/drawingml/2006/main">
                  <a:graphicData uri="http://schemas.microsoft.com/office/word/2010/wordprocessingShape">
                    <wps:wsp>
                      <wps:cNvSpPr txBox="1"/>
                      <wps:spPr>
                        <a:xfrm>
                          <a:off x="0" y="0"/>
                          <a:ext cx="1412933" cy="644236"/>
                        </a:xfrm>
                        <a:prstGeom prst="rect">
                          <a:avLst/>
                        </a:prstGeom>
                        <a:ln/>
                      </wps:spPr>
                      <wps:style>
                        <a:lnRef idx="1">
                          <a:schemeClr val="dk1"/>
                        </a:lnRef>
                        <a:fillRef idx="2">
                          <a:schemeClr val="dk1"/>
                        </a:fillRef>
                        <a:effectRef idx="1">
                          <a:schemeClr val="dk1"/>
                        </a:effectRef>
                        <a:fontRef idx="minor">
                          <a:schemeClr val="dk1"/>
                        </a:fontRef>
                      </wps:style>
                      <wps:txbx>
                        <w:txbxContent>
                          <w:p w14:paraId="3B381148" w14:textId="35E77BD0" w:rsidR="00E7037A" w:rsidRDefault="0094073A">
                            <w:r>
                              <w:t>Social culture</w:t>
                            </w:r>
                            <w:r w:rsidR="00294D4F">
                              <w:t xml:space="preserve"> </w:t>
                            </w:r>
                            <w:r>
                              <w:t>dimension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F0602E" id="Text Box 11" o:spid="_x0000_s1041" type="#_x0000_t202" style="position:absolute;left:0;text-align:left;margin-left:171pt;margin-top:.95pt;width:111.25pt;height:50.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" fillcolor="gray [1616]" strokecolor="black [3040]">
                <v:fill color2="#d9d9d9 [496]" rotate="t" angle="180" colors="0 #bcbcbc;22938f #d0d0d0;1 #ededed" focus="100%" type="gradient"/>
                <v:shadow on="t" color="black" opacity="24903f" origin=",.5" offset="0,.55556mm"/>
                <v:textbox>
                  <w:txbxContent>
                    <w:p w14:paraId="3B381148" w14:textId="35E77BD0" w:rsidR="00E7037A" w:rsidRDefault="0094073A">
                      <w:r>
                        <w:t>Social culture</w:t>
                      </w:r>
                      <w:r w:rsidR="00294D4F">
                        <w:t xml:space="preserve"> </w:t>
                      </w:r>
                      <w:r>
                        <w:t>dimension</w:t>
                      </w:r>
                    </w:p>
                  </w:txbxContent>
                </v:textbox>
              </v:shape>
            </w:pict>
          </mc:Fallback>
        </mc:AlternateContent>
      </w:r>
    </w:p>
    <w:p w14:paraId="3164EA98" w14:textId="0788859D" w:rsidR="00AC5B53" w:rsidRPr="00B8032B" w:rsidRDefault="00AC5B53" w:rsidP="006C1292">
      <w:pPr>
        <w:ind w:left="425"/>
        <w:rPr>
          <w:rFonts w:ascii="Arial" w:hAnsi="Arial" w:cs="Arial"/>
          <w:noProof/>
          <w:sz w:val="24"/>
          <w:szCs w:val="24"/>
        </w:rPr>
      </w:pPr>
    </w:p>
    <w:p w14:paraId="1B7A9AF3" w14:textId="4997179F" w:rsidR="00AC5B53" w:rsidRPr="00B8032B" w:rsidRDefault="00AC5B53" w:rsidP="006C1292">
      <w:pPr>
        <w:ind w:left="425"/>
        <w:rPr>
          <w:rFonts w:ascii="Arial" w:hAnsi="Arial" w:cs="Arial"/>
          <w:noProof/>
          <w:sz w:val="24"/>
          <w:szCs w:val="24"/>
        </w:rPr>
      </w:pPr>
    </w:p>
    <w:p w14:paraId="44720335" w14:textId="0512EE13" w:rsidR="00AC5B53" w:rsidRPr="00B8032B" w:rsidRDefault="00AC5B53" w:rsidP="006C1292">
      <w:pPr>
        <w:ind w:left="425"/>
        <w:rPr>
          <w:rFonts w:ascii="Arial" w:hAnsi="Arial" w:cs="Arial"/>
          <w:noProof/>
          <w:sz w:val="24"/>
          <w:szCs w:val="24"/>
        </w:rPr>
      </w:pPr>
    </w:p>
    <w:p w14:paraId="2CCF37A9" w14:textId="4243F4D1" w:rsidR="00AC5B53" w:rsidRPr="00B8032B" w:rsidRDefault="00315DEC" w:rsidP="006C1292">
      <w:pPr>
        <w:ind w:left="425"/>
        <w:rPr>
          <w:rFonts w:ascii="Arial" w:hAnsi="Arial" w:cs="Arial"/>
          <w:noProof/>
          <w:sz w:val="24"/>
          <w:szCs w:val="24"/>
        </w:rPr>
      </w:pPr>
      <w:r w:rsidRPr="00B8032B">
        <w:rPr>
          <w:rFonts w:ascii="Arial" w:hAnsi="Arial" w:cs="Arial"/>
          <w:i/>
          <w:iCs/>
          <w:noProof/>
          <w:color w:val="000000" w:themeColor="text1"/>
          <w:sz w:val="24"/>
          <w:szCs w:val="24"/>
          <w:u w:val="single"/>
        </w:rPr>
        <mc:AlternateContent>
          <mc:Choice Requires="wps">
            <w:drawing>
              <wp:anchor distT="0" distB="0" distL="114300" distR="114300" simplePos="0" relativeHeight="251658262" behindDoc="0" locked="0" layoutInCell="1" allowOverlap="1" wp14:anchorId="72549D66" wp14:editId="764C4C28">
                <wp:simplePos x="0" y="0"/>
                <wp:positionH relativeFrom="margin">
                  <wp:align>left</wp:align>
                </wp:positionH>
                <wp:positionV relativeFrom="paragraph">
                  <wp:posOffset>31213</wp:posOffset>
                </wp:positionV>
                <wp:extent cx="2338754" cy="1468315"/>
                <wp:effectExtent l="0" t="0" r="23495" b="17780"/>
                <wp:wrapNone/>
                <wp:docPr id="27" name="Text Box 27"/>
                <wp:cNvGraphicFramePr/>
                <a:graphic xmlns:a="http://schemas.openxmlformats.org/drawingml/2006/main">
                  <a:graphicData uri="http://schemas.microsoft.com/office/word/2010/wordprocessingShape">
                    <wps:wsp>
                      <wps:cNvSpPr txBox="1"/>
                      <wps:spPr>
                        <a:xfrm>
                          <a:off x="0" y="0"/>
                          <a:ext cx="2338754" cy="1468315"/>
                        </a:xfrm>
                        <a:prstGeom prst="rect">
                          <a:avLst/>
                        </a:prstGeom>
                        <a:solidFill>
                          <a:schemeClr val="lt1"/>
                        </a:solidFill>
                        <a:ln w="6350">
                          <a:solidFill>
                            <a:prstClr val="black"/>
                          </a:solidFill>
                        </a:ln>
                      </wps:spPr>
                      <wps:txbx>
                        <w:txbxContent>
                          <w:p w14:paraId="71EDB507"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Chairman.</w:t>
                            </w:r>
                          </w:p>
                          <w:p w14:paraId="4746B9E4"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Board directors.</w:t>
                            </w:r>
                          </w:p>
                          <w:p w14:paraId="7F562C7A"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Managers</w:t>
                            </w:r>
                          </w:p>
                          <w:p w14:paraId="27F53D8E"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Workplace culture</w:t>
                            </w:r>
                          </w:p>
                          <w:p w14:paraId="06474688"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Organizational stucture</w:t>
                            </w:r>
                          </w:p>
                          <w:p w14:paraId="77698FFE"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Employee.</w:t>
                            </w:r>
                          </w:p>
                          <w:p w14:paraId="17B7ED86" w14:textId="77777777" w:rsidR="00C03CA1" w:rsidRPr="00AB5A10" w:rsidRDefault="00C03CA1">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49D66" id="Text Box 27" o:spid="_x0000_s1042" type="#_x0000_t202" style="position:absolute;left:0;text-align:left;margin-left:0;margin-top:2.45pt;width:184.15pt;height:115.6pt;z-index:25165826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" fillcolor="white [3201]" strokeweight=".5pt">
                <v:textbox>
                  <w:txbxContent>
                    <w:p w14:paraId="71EDB507"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Chairman.</w:t>
                      </w:r>
                    </w:p>
                    <w:p w14:paraId="4746B9E4"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Board directors.</w:t>
                      </w:r>
                    </w:p>
                    <w:p w14:paraId="7F562C7A"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Managers</w:t>
                      </w:r>
                    </w:p>
                    <w:p w14:paraId="27F53D8E"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Workplace culture</w:t>
                      </w:r>
                    </w:p>
                    <w:p w14:paraId="06474688"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Organizational stucture</w:t>
                      </w:r>
                    </w:p>
                    <w:p w14:paraId="77698FFE"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Employee.</w:t>
                      </w:r>
                    </w:p>
                    <w:p w14:paraId="17B7ED86" w14:textId="77777777" w:rsidR="00C03CA1" w:rsidRPr="00AB5A10" w:rsidRDefault="00C03CA1">
                      <w:pPr>
                        <w:rPr>
                          <w:rFonts w:ascii="Arial" w:hAnsi="Arial" w:cs="Arial"/>
                        </w:rPr>
                      </w:pPr>
                    </w:p>
                  </w:txbxContent>
                </v:textbox>
                <w10:wrap anchorx="margin"/>
              </v:shape>
            </w:pict>
          </mc:Fallback>
        </mc:AlternateContent>
      </w:r>
    </w:p>
    <w:p w14:paraId="55E6B7DB" w14:textId="06840783" w:rsidR="00AC5B53" w:rsidRPr="00B8032B" w:rsidRDefault="00AC5B53" w:rsidP="006C1292">
      <w:pPr>
        <w:ind w:left="425"/>
        <w:rPr>
          <w:rFonts w:ascii="Arial" w:hAnsi="Arial" w:cs="Arial"/>
          <w:i/>
          <w:iCs/>
          <w:noProof/>
          <w:color w:val="000000" w:themeColor="text1"/>
          <w:sz w:val="24"/>
          <w:szCs w:val="24"/>
          <w:u w:val="single"/>
        </w:rPr>
      </w:pPr>
    </w:p>
    <w:p w14:paraId="01A57510" w14:textId="6ED36EED" w:rsidR="0029731D" w:rsidRPr="00B8032B" w:rsidRDefault="0029731D" w:rsidP="0029731D">
      <w:pPr>
        <w:rPr>
          <w:rFonts w:ascii="Arial" w:hAnsi="Arial" w:cs="Arial"/>
          <w:noProof/>
          <w:color w:val="000000" w:themeColor="text1"/>
          <w:sz w:val="24"/>
          <w:szCs w:val="24"/>
        </w:rPr>
      </w:pPr>
    </w:p>
    <w:p w14:paraId="40537AAD" w14:textId="5D960CFF" w:rsidR="008142A5" w:rsidRPr="00B8032B" w:rsidRDefault="008142A5" w:rsidP="0029731D">
      <w:pPr>
        <w:rPr>
          <w:rFonts w:ascii="Arial" w:hAnsi="Arial" w:cs="Arial"/>
          <w:noProof/>
          <w:color w:val="000000" w:themeColor="text1"/>
          <w:sz w:val="24"/>
          <w:szCs w:val="24"/>
        </w:rPr>
      </w:pPr>
    </w:p>
    <w:p w14:paraId="607D7DC8" w14:textId="494F581E" w:rsidR="008142A5" w:rsidRPr="00B8032B" w:rsidRDefault="008142A5" w:rsidP="0029731D">
      <w:pPr>
        <w:rPr>
          <w:rFonts w:ascii="Arial" w:hAnsi="Arial" w:cs="Arial"/>
          <w:noProof/>
          <w:color w:val="000000" w:themeColor="text1"/>
          <w:sz w:val="24"/>
          <w:szCs w:val="24"/>
        </w:rPr>
      </w:pPr>
    </w:p>
    <w:p w14:paraId="03F45769" w14:textId="4FCA08D2" w:rsidR="008142A5" w:rsidRPr="00B8032B" w:rsidRDefault="008142A5" w:rsidP="0029731D">
      <w:pPr>
        <w:rPr>
          <w:rFonts w:ascii="Arial" w:hAnsi="Arial" w:cs="Arial"/>
          <w:noProof/>
          <w:color w:val="000000" w:themeColor="text1"/>
          <w:sz w:val="24"/>
          <w:szCs w:val="24"/>
        </w:rPr>
      </w:pPr>
    </w:p>
    <w:p w14:paraId="14C14A8A" w14:textId="77777777" w:rsidR="008142A5" w:rsidRPr="00B8032B" w:rsidRDefault="008142A5" w:rsidP="0029731D">
      <w:pPr>
        <w:rPr>
          <w:rFonts w:ascii="Arial" w:hAnsi="Arial" w:cs="Arial"/>
          <w:noProof/>
          <w:color w:val="000000" w:themeColor="text1"/>
          <w:sz w:val="24"/>
          <w:szCs w:val="24"/>
        </w:rPr>
      </w:pPr>
    </w:p>
    <w:p w14:paraId="3A42E5CF" w14:textId="77777777" w:rsidR="0029731D" w:rsidRPr="00B8032B" w:rsidRDefault="0029731D" w:rsidP="0029731D">
      <w:pPr>
        <w:pStyle w:val="ListParagraph"/>
        <w:numPr>
          <w:ilvl w:val="1"/>
          <w:numId w:val="16"/>
        </w:numPr>
        <w:rPr>
          <w:rFonts w:ascii="Arial" w:hAnsi="Arial" w:cs="Arial"/>
          <w:color w:val="auto"/>
          <w:sz w:val="24"/>
          <w:szCs w:val="24"/>
        </w:rPr>
      </w:pPr>
      <w:r w:rsidRPr="00B8032B">
        <w:rPr>
          <w:rFonts w:ascii="Arial" w:hAnsi="Arial" w:cs="Arial"/>
          <w:b/>
          <w:bCs/>
          <w:color w:val="auto"/>
          <w:sz w:val="24"/>
          <w:szCs w:val="24"/>
          <w:u w:val="single"/>
        </w:rPr>
        <w:t xml:space="preserve">Internal environment: </w:t>
      </w:r>
    </w:p>
    <w:p w14:paraId="337705D9" w14:textId="250486DA" w:rsidR="0029731D" w:rsidRPr="00B8032B" w:rsidRDefault="0029731D" w:rsidP="00004853">
      <w:pPr>
        <w:spacing w:line="360" w:lineRule="auto"/>
        <w:rPr>
          <w:rFonts w:ascii="Arial" w:hAnsi="Arial" w:cs="Arial"/>
          <w:color w:val="auto"/>
          <w:sz w:val="24"/>
          <w:szCs w:val="24"/>
        </w:rPr>
      </w:pPr>
      <w:r w:rsidRPr="00B8032B">
        <w:rPr>
          <w:rFonts w:ascii="Arial" w:hAnsi="Arial" w:cs="Arial"/>
          <w:color w:val="auto"/>
          <w:sz w:val="24"/>
          <w:szCs w:val="24"/>
        </w:rPr>
        <w:t xml:space="preserve">This is basically, inside the boundary of organization’s resource, forces or conditions are the substance of internal environment. The characteristics of internal organizational environment are organizational structure, reputation and resources such as physical, financial, information, technological, human resources </w:t>
      </w:r>
      <w:r w:rsidRPr="00B8032B">
        <w:rPr>
          <w:rFonts w:ascii="Arial" w:hAnsi="Arial" w:cs="Arial"/>
          <w:color w:val="000000"/>
          <w:sz w:val="24"/>
          <w:szCs w:val="24"/>
          <w:shd w:val="clear" w:color="auto" w:fill="FFFFFF"/>
        </w:rPr>
        <w:t>(iEduNote.com, 2020)</w:t>
      </w:r>
      <w:r w:rsidRPr="00B8032B">
        <w:rPr>
          <w:rFonts w:ascii="Arial" w:hAnsi="Arial" w:cs="Arial"/>
          <w:color w:val="auto"/>
          <w:sz w:val="24"/>
          <w:szCs w:val="24"/>
        </w:rPr>
        <w:t>. Expect these, workplace culture is one of the key characteristics for internal environment. To understand</w:t>
      </w:r>
      <w:r w:rsidR="00AC31AF" w:rsidRPr="00B8032B">
        <w:rPr>
          <w:rFonts w:ascii="Arial" w:hAnsi="Arial" w:cs="Arial"/>
          <w:color w:val="auto"/>
          <w:sz w:val="24"/>
          <w:szCs w:val="24"/>
        </w:rPr>
        <w:t xml:space="preserve"> the</w:t>
      </w:r>
      <w:r w:rsidRPr="00B8032B">
        <w:rPr>
          <w:rFonts w:ascii="Arial" w:hAnsi="Arial" w:cs="Arial"/>
          <w:color w:val="auto"/>
          <w:sz w:val="24"/>
          <w:szCs w:val="24"/>
        </w:rPr>
        <w:t xml:space="preserve"> impact of environmental factors in </w:t>
      </w:r>
      <w:proofErr w:type="spellStart"/>
      <w:r w:rsidRPr="00B8032B">
        <w:rPr>
          <w:rFonts w:ascii="Arial" w:hAnsi="Arial" w:cs="Arial"/>
          <w:color w:val="auto"/>
          <w:sz w:val="24"/>
          <w:szCs w:val="24"/>
        </w:rPr>
        <w:t>JLR</w:t>
      </w:r>
      <w:proofErr w:type="spellEnd"/>
      <w:r w:rsidR="005415AA" w:rsidRPr="00B8032B">
        <w:rPr>
          <w:rFonts w:ascii="Arial" w:hAnsi="Arial" w:cs="Arial"/>
          <w:color w:val="auto"/>
          <w:sz w:val="24"/>
          <w:szCs w:val="24"/>
        </w:rPr>
        <w:t xml:space="preserve"> work</w:t>
      </w:r>
      <w:r w:rsidR="00683C6F" w:rsidRPr="00B8032B">
        <w:rPr>
          <w:rFonts w:ascii="Arial" w:hAnsi="Arial" w:cs="Arial"/>
          <w:color w:val="auto"/>
          <w:sz w:val="24"/>
          <w:szCs w:val="24"/>
        </w:rPr>
        <w:t>place culture</w:t>
      </w:r>
      <w:r w:rsidRPr="00B8032B">
        <w:rPr>
          <w:rFonts w:ascii="Arial" w:hAnsi="Arial" w:cs="Arial"/>
          <w:color w:val="auto"/>
          <w:sz w:val="24"/>
          <w:szCs w:val="24"/>
        </w:rPr>
        <w:t xml:space="preserve">, here </w:t>
      </w:r>
      <w:r w:rsidR="00CE408D" w:rsidRPr="00B8032B">
        <w:rPr>
          <w:rFonts w:ascii="Arial" w:hAnsi="Arial" w:cs="Arial"/>
          <w:color w:val="auto"/>
          <w:sz w:val="24"/>
          <w:szCs w:val="24"/>
        </w:rPr>
        <w:t xml:space="preserve">in detail </w:t>
      </w:r>
      <w:r w:rsidRPr="00B8032B">
        <w:rPr>
          <w:rFonts w:ascii="Arial" w:hAnsi="Arial" w:cs="Arial"/>
          <w:color w:val="auto"/>
          <w:sz w:val="24"/>
          <w:szCs w:val="24"/>
        </w:rPr>
        <w:t xml:space="preserve">some organizational structure of </w:t>
      </w:r>
      <w:r w:rsidR="00E77E5E" w:rsidRPr="00B8032B">
        <w:rPr>
          <w:rFonts w:ascii="Arial" w:hAnsi="Arial" w:cs="Arial"/>
          <w:color w:val="auto"/>
          <w:sz w:val="24"/>
          <w:szCs w:val="24"/>
        </w:rPr>
        <w:t>the organization</w:t>
      </w:r>
      <w:r w:rsidRPr="00B8032B">
        <w:rPr>
          <w:rFonts w:ascii="Arial" w:hAnsi="Arial" w:cs="Arial"/>
          <w:color w:val="auto"/>
          <w:sz w:val="24"/>
          <w:szCs w:val="24"/>
        </w:rPr>
        <w:t>.</w:t>
      </w:r>
    </w:p>
    <w:p w14:paraId="782832E4" w14:textId="77777777" w:rsidR="0029731D" w:rsidRPr="00B8032B" w:rsidRDefault="0029731D" w:rsidP="00004853">
      <w:pPr>
        <w:pStyle w:val="ListParagraph"/>
        <w:numPr>
          <w:ilvl w:val="2"/>
          <w:numId w:val="16"/>
        </w:numPr>
        <w:spacing w:line="360" w:lineRule="auto"/>
        <w:rPr>
          <w:rFonts w:ascii="Arial" w:hAnsi="Arial" w:cs="Arial"/>
          <w:b/>
          <w:bCs/>
          <w:i/>
          <w:iCs/>
          <w:color w:val="auto"/>
          <w:sz w:val="24"/>
          <w:szCs w:val="24"/>
          <w:u w:val="single"/>
        </w:rPr>
      </w:pPr>
      <w:r w:rsidRPr="00B8032B">
        <w:rPr>
          <w:rFonts w:ascii="Arial" w:hAnsi="Arial" w:cs="Arial"/>
          <w:b/>
          <w:bCs/>
          <w:i/>
          <w:iCs/>
          <w:color w:val="auto"/>
          <w:sz w:val="24"/>
          <w:szCs w:val="24"/>
          <w:u w:val="single"/>
        </w:rPr>
        <w:t>Organizational structure</w:t>
      </w:r>
      <w:r w:rsidRPr="00B8032B">
        <w:rPr>
          <w:rFonts w:ascii="Arial" w:hAnsi="Arial" w:cs="Arial"/>
          <w:color w:val="auto"/>
          <w:sz w:val="24"/>
          <w:szCs w:val="24"/>
        </w:rPr>
        <w:t>:</w:t>
      </w:r>
    </w:p>
    <w:p w14:paraId="39354599" w14:textId="77777777" w:rsidR="0029731D" w:rsidRPr="00B8032B" w:rsidRDefault="0029731D" w:rsidP="00004853">
      <w:pPr>
        <w:spacing w:line="360" w:lineRule="auto"/>
        <w:rPr>
          <w:rFonts w:ascii="Arial" w:hAnsi="Arial" w:cs="Arial"/>
          <w:color w:val="000000"/>
          <w:sz w:val="24"/>
          <w:szCs w:val="24"/>
          <w:shd w:val="clear" w:color="auto" w:fill="FFFFFF"/>
        </w:rPr>
      </w:pPr>
      <w:r w:rsidRPr="00B8032B">
        <w:rPr>
          <w:rFonts w:ascii="Arial" w:hAnsi="Arial" w:cs="Arial"/>
          <w:color w:val="auto"/>
          <w:sz w:val="24"/>
          <w:szCs w:val="24"/>
        </w:rPr>
        <w:t xml:space="preserve">According to author Laurie J. organizational structure is the pattern of relationship between management and workers </w:t>
      </w:r>
      <w:r w:rsidRPr="00B8032B">
        <w:rPr>
          <w:rFonts w:ascii="Arial" w:hAnsi="Arial" w:cs="Arial"/>
          <w:color w:val="000000"/>
          <w:sz w:val="24"/>
          <w:szCs w:val="24"/>
          <w:shd w:val="clear" w:color="auto" w:fill="FFFFFF"/>
        </w:rPr>
        <w:t xml:space="preserve">(Mullins and McLean, 2005). Basically, structure can’t be the whole story, but this is the process of management such as create framework of order, command, direction of plan and over all organizational control system structure. In below some </w:t>
      </w:r>
      <w:proofErr w:type="spellStart"/>
      <w:r w:rsidRPr="00B8032B">
        <w:rPr>
          <w:rFonts w:ascii="Arial" w:hAnsi="Arial" w:cs="Arial"/>
          <w:color w:val="000000"/>
          <w:sz w:val="24"/>
          <w:szCs w:val="24"/>
          <w:shd w:val="clear" w:color="auto" w:fill="FFFFFF"/>
        </w:rPr>
        <w:t>JLR</w:t>
      </w:r>
      <w:proofErr w:type="spellEnd"/>
      <w:r w:rsidRPr="00B8032B">
        <w:rPr>
          <w:rFonts w:ascii="Arial" w:hAnsi="Arial" w:cs="Arial"/>
          <w:color w:val="000000"/>
          <w:sz w:val="24"/>
          <w:szCs w:val="24"/>
          <w:shd w:val="clear" w:color="auto" w:fill="FFFFFF"/>
        </w:rPr>
        <w:t xml:space="preserve"> structures has shown which are helping to understand the impact on workplace culture in </w:t>
      </w:r>
      <w:proofErr w:type="spellStart"/>
      <w:r w:rsidRPr="00B8032B">
        <w:rPr>
          <w:rFonts w:ascii="Arial" w:hAnsi="Arial" w:cs="Arial"/>
          <w:color w:val="000000"/>
          <w:sz w:val="24"/>
          <w:szCs w:val="24"/>
          <w:shd w:val="clear" w:color="auto" w:fill="FFFFFF"/>
        </w:rPr>
        <w:t>JLR</w:t>
      </w:r>
      <w:proofErr w:type="spellEnd"/>
      <w:r w:rsidRPr="00B8032B">
        <w:rPr>
          <w:rFonts w:ascii="Arial" w:hAnsi="Arial" w:cs="Arial"/>
          <w:color w:val="000000"/>
          <w:sz w:val="24"/>
          <w:szCs w:val="24"/>
          <w:shd w:val="clear" w:color="auto" w:fill="FFFFFF"/>
        </w:rPr>
        <w:t xml:space="preserve">. </w:t>
      </w:r>
    </w:p>
    <w:p w14:paraId="4BBBC04B" w14:textId="2D474FCD" w:rsidR="0029731D" w:rsidRPr="00B8032B" w:rsidRDefault="00B06269" w:rsidP="00004853">
      <w:pPr>
        <w:spacing w:line="360" w:lineRule="auto"/>
        <w:rPr>
          <w:rFonts w:ascii="Arial" w:hAnsi="Arial" w:cs="Arial"/>
          <w:color w:val="auto"/>
          <w:sz w:val="24"/>
          <w:szCs w:val="24"/>
        </w:rPr>
      </w:pPr>
      <w:r w:rsidRPr="00B8032B">
        <w:rPr>
          <w:rFonts w:ascii="Arial" w:hAnsi="Arial" w:cs="Arial"/>
          <w:color w:val="auto"/>
          <w:sz w:val="24"/>
          <w:szCs w:val="24"/>
        </w:rPr>
        <w:t>Diagram 2</w:t>
      </w:r>
      <w:r w:rsidR="0029731D" w:rsidRPr="00B8032B">
        <w:rPr>
          <w:rFonts w:ascii="Arial" w:hAnsi="Arial" w:cs="Arial"/>
          <w:color w:val="auto"/>
          <w:sz w:val="24"/>
          <w:szCs w:val="24"/>
        </w:rPr>
        <w:t xml:space="preserve"> has shown an overview idea of </w:t>
      </w:r>
      <w:proofErr w:type="spellStart"/>
      <w:r w:rsidR="0029731D" w:rsidRPr="00B8032B">
        <w:rPr>
          <w:rFonts w:ascii="Arial" w:hAnsi="Arial" w:cs="Arial"/>
          <w:color w:val="auto"/>
          <w:sz w:val="24"/>
          <w:szCs w:val="24"/>
        </w:rPr>
        <w:t>JLR</w:t>
      </w:r>
      <w:proofErr w:type="spellEnd"/>
      <w:r w:rsidR="0029731D" w:rsidRPr="00B8032B">
        <w:rPr>
          <w:rFonts w:ascii="Arial" w:hAnsi="Arial" w:cs="Arial"/>
          <w:color w:val="auto"/>
          <w:sz w:val="24"/>
          <w:szCs w:val="24"/>
        </w:rPr>
        <w:t xml:space="preserve">. Because of </w:t>
      </w:r>
      <w:proofErr w:type="spellStart"/>
      <w:r w:rsidR="0029731D" w:rsidRPr="00B8032B">
        <w:rPr>
          <w:rFonts w:ascii="Arial" w:hAnsi="Arial" w:cs="Arial"/>
          <w:color w:val="auto"/>
          <w:sz w:val="24"/>
          <w:szCs w:val="24"/>
        </w:rPr>
        <w:t>JLR</w:t>
      </w:r>
      <w:proofErr w:type="spellEnd"/>
      <w:r w:rsidR="0029731D" w:rsidRPr="00B8032B">
        <w:rPr>
          <w:rFonts w:ascii="Arial" w:hAnsi="Arial" w:cs="Arial"/>
          <w:color w:val="auto"/>
          <w:sz w:val="24"/>
          <w:szCs w:val="24"/>
        </w:rPr>
        <w:t xml:space="preserve"> is huge organization and it has lots of plants around West Midland and some other countries, following structure will show the connection/chain of all plants and</w:t>
      </w:r>
      <w:r w:rsidR="00E93069" w:rsidRPr="00B8032B">
        <w:rPr>
          <w:rFonts w:ascii="Arial" w:hAnsi="Arial" w:cs="Arial"/>
          <w:color w:val="auto"/>
          <w:sz w:val="24"/>
          <w:szCs w:val="24"/>
        </w:rPr>
        <w:t xml:space="preserve"> </w:t>
      </w:r>
      <w:r w:rsidR="00776535" w:rsidRPr="00B8032B">
        <w:rPr>
          <w:rFonts w:ascii="Arial" w:hAnsi="Arial" w:cs="Arial"/>
          <w:color w:val="auto"/>
          <w:sz w:val="24"/>
          <w:szCs w:val="24"/>
        </w:rPr>
        <w:t>including</w:t>
      </w:r>
      <w:r w:rsidR="0029731D" w:rsidRPr="00B8032B">
        <w:rPr>
          <w:rFonts w:ascii="Arial" w:hAnsi="Arial" w:cs="Arial"/>
          <w:color w:val="auto"/>
          <w:sz w:val="24"/>
          <w:szCs w:val="24"/>
        </w:rPr>
        <w:t xml:space="preserve"> </w:t>
      </w:r>
      <w:proofErr w:type="spellStart"/>
      <w:r w:rsidR="0029731D" w:rsidRPr="00B8032B">
        <w:rPr>
          <w:rFonts w:ascii="Arial" w:hAnsi="Arial" w:cs="Arial"/>
          <w:color w:val="auto"/>
          <w:sz w:val="24"/>
          <w:szCs w:val="24"/>
        </w:rPr>
        <w:t>Solihal</w:t>
      </w:r>
      <w:proofErr w:type="spellEnd"/>
      <w:r w:rsidR="0029731D" w:rsidRPr="00B8032B">
        <w:rPr>
          <w:rFonts w:ascii="Arial" w:hAnsi="Arial" w:cs="Arial"/>
          <w:color w:val="auto"/>
          <w:sz w:val="24"/>
          <w:szCs w:val="24"/>
        </w:rPr>
        <w:t xml:space="preserve"> plant structure.</w:t>
      </w:r>
    </w:p>
    <w:p w14:paraId="7CCCE28C" w14:textId="77777777" w:rsidR="0029731D" w:rsidRPr="00B8032B" w:rsidRDefault="0029731D" w:rsidP="0029731D">
      <w:pPr>
        <w:rPr>
          <w:rFonts w:ascii="Arial" w:hAnsi="Arial" w:cs="Arial"/>
          <w:color w:val="000000"/>
          <w:sz w:val="24"/>
          <w:szCs w:val="24"/>
          <w:shd w:val="clear" w:color="auto" w:fill="FFFFFF"/>
        </w:rPr>
      </w:pPr>
    </w:p>
    <w:p w14:paraId="5B1C04E0" w14:textId="77777777" w:rsidR="0029731D" w:rsidRPr="00B8032B" w:rsidRDefault="0029731D" w:rsidP="0029731D">
      <w:pPr>
        <w:rPr>
          <w:rFonts w:ascii="Arial" w:hAnsi="Arial" w:cs="Arial"/>
          <w:color w:val="000000"/>
          <w:sz w:val="24"/>
          <w:szCs w:val="24"/>
          <w:shd w:val="clear" w:color="auto" w:fill="FFFFFF"/>
        </w:rPr>
      </w:pPr>
      <w:r w:rsidRPr="00B8032B">
        <w:rPr>
          <w:rFonts w:ascii="Arial" w:hAnsi="Arial" w:cs="Arial"/>
          <w:noProof/>
          <w:sz w:val="24"/>
          <w:szCs w:val="24"/>
        </w:rPr>
        <w:lastRenderedPageBreak/>
        <mc:AlternateContent>
          <mc:Choice Requires="wps">
            <w:drawing>
              <wp:anchor distT="0" distB="0" distL="114300" distR="114300" simplePos="0" relativeHeight="251658257" behindDoc="0" locked="0" layoutInCell="1" allowOverlap="1" wp14:anchorId="0EA08764" wp14:editId="3F76D34E">
                <wp:simplePos x="0" y="0"/>
                <wp:positionH relativeFrom="column">
                  <wp:posOffset>121356</wp:posOffset>
                </wp:positionH>
                <wp:positionV relativeFrom="paragraph">
                  <wp:posOffset>613410</wp:posOffset>
                </wp:positionV>
                <wp:extent cx="948266" cy="338667"/>
                <wp:effectExtent l="0" t="0" r="23495" b="23495"/>
                <wp:wrapNone/>
                <wp:docPr id="21" name="Text Box 21"/>
                <wp:cNvGraphicFramePr/>
                <a:graphic xmlns:a="http://schemas.openxmlformats.org/drawingml/2006/main">
                  <a:graphicData uri="http://schemas.microsoft.com/office/word/2010/wordprocessingShape">
                    <wps:wsp>
                      <wps:cNvSpPr txBox="1"/>
                      <wps:spPr>
                        <a:xfrm>
                          <a:off x="0" y="0"/>
                          <a:ext cx="948266" cy="338667"/>
                        </a:xfrm>
                        <a:prstGeom prst="rect">
                          <a:avLst/>
                        </a:prstGeom>
                        <a:solidFill>
                          <a:schemeClr val="lt1"/>
                        </a:solidFill>
                        <a:ln w="6350">
                          <a:solidFill>
                            <a:prstClr val="black"/>
                          </a:solidFill>
                        </a:ln>
                      </wps:spPr>
                      <wps:txbx>
                        <w:txbxContent>
                          <w:p w14:paraId="2206C1D1" w14:textId="3B59FB6C" w:rsidR="0029731D" w:rsidRDefault="000A7B30" w:rsidP="0029731D">
                            <w:r>
                              <w:rPr>
                                <w:rFonts w:ascii="Arial" w:hAnsi="Arial" w:cs="Arial"/>
                                <w:color w:val="auto"/>
                              </w:rPr>
                              <w:t>Diagram</w:t>
                            </w:r>
                            <w:r w:rsidR="0029731D">
                              <w:rPr>
                                <w:rFonts w:ascii="Arial" w:hAnsi="Arial" w:cs="Arial"/>
                                <w:color w:val="auto"/>
                              </w:rPr>
                              <w:t xml:space="preserve"> </w:t>
                            </w:r>
                            <w:r>
                              <w:rPr>
                                <w:rFonts w:ascii="Arial" w:hAnsi="Arial" w:cs="Arial"/>
                                <w:color w:val="auto"/>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A08764" id="Text Box 21" o:spid="_x0000_s1043" type="#_x0000_t202" style="position:absolute;margin-left:9.55pt;margin-top:48.3pt;width:74.65pt;height:26.6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" fillcolor="white [3201]" strokeweight=".5pt">
                <v:textbox>
                  <w:txbxContent>
                    <w:p w14:paraId="2206C1D1" w14:textId="3B59FB6C" w:rsidR="0029731D" w:rsidRDefault="000A7B30" w:rsidP="0029731D">
                      <w:r>
                        <w:rPr>
                          <w:rFonts w:ascii="Arial" w:hAnsi="Arial" w:cs="Arial"/>
                          <w:color w:val="auto"/>
                        </w:rPr>
                        <w:t>Diagram</w:t>
                      </w:r>
                      <w:r w:rsidR="0029731D">
                        <w:rPr>
                          <w:rFonts w:ascii="Arial" w:hAnsi="Arial" w:cs="Arial"/>
                          <w:color w:val="auto"/>
                        </w:rPr>
                        <w:t xml:space="preserve"> </w:t>
                      </w:r>
                      <w:r>
                        <w:rPr>
                          <w:rFonts w:ascii="Arial" w:hAnsi="Arial" w:cs="Arial"/>
                          <w:color w:val="auto"/>
                        </w:rPr>
                        <w:t>2</w:t>
                      </w:r>
                    </w:p>
                  </w:txbxContent>
                </v:textbox>
              </v:shape>
            </w:pict>
          </mc:Fallback>
        </mc:AlternateContent>
      </w:r>
      <w:r w:rsidRPr="00B8032B">
        <w:rPr>
          <w:rFonts w:ascii="Arial" w:hAnsi="Arial" w:cs="Arial"/>
          <w:noProof/>
          <w:sz w:val="24"/>
          <w:szCs w:val="24"/>
        </w:rPr>
        <w:drawing>
          <wp:inline distT="0" distB="0" distL="0" distR="0" wp14:anchorId="4C953838" wp14:editId="139A90DE">
            <wp:extent cx="5226685" cy="3341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6685" cy="3341370"/>
                    </a:xfrm>
                    <a:prstGeom prst="rect">
                      <a:avLst/>
                    </a:prstGeom>
                    <a:noFill/>
                    <a:ln>
                      <a:noFill/>
                    </a:ln>
                  </pic:spPr>
                </pic:pic>
              </a:graphicData>
            </a:graphic>
          </wp:inline>
        </w:drawing>
      </w:r>
    </w:p>
    <w:p w14:paraId="15F76DED" w14:textId="065DA202" w:rsidR="0029731D" w:rsidRPr="00B8032B" w:rsidRDefault="0029731D" w:rsidP="0029731D">
      <w:pPr>
        <w:rPr>
          <w:rFonts w:ascii="Arial" w:hAnsi="Arial" w:cs="Arial"/>
          <w:color w:val="auto"/>
          <w:sz w:val="24"/>
          <w:szCs w:val="24"/>
        </w:rPr>
      </w:pPr>
      <w:r w:rsidRPr="00B8032B">
        <w:rPr>
          <w:rFonts w:ascii="Arial" w:hAnsi="Arial" w:cs="Arial"/>
          <w:color w:val="auto"/>
          <w:sz w:val="24"/>
          <w:szCs w:val="24"/>
        </w:rPr>
        <w:t xml:space="preserve">. </w:t>
      </w:r>
      <w:r w:rsidR="001762EE" w:rsidRPr="00B8032B">
        <w:rPr>
          <w:rFonts w:ascii="Arial" w:hAnsi="Arial" w:cs="Arial"/>
          <w:color w:val="000000"/>
          <w:sz w:val="24"/>
          <w:szCs w:val="24"/>
          <w:shd w:val="clear" w:color="auto" w:fill="FFFFFF"/>
        </w:rPr>
        <w:t>(UKEssays.com, 2018)</w:t>
      </w:r>
    </w:p>
    <w:p w14:paraId="5040E301" w14:textId="6DC9D8E1" w:rsidR="0029731D" w:rsidRPr="00B8032B" w:rsidRDefault="00DE62BD" w:rsidP="0029731D">
      <w:pPr>
        <w:rPr>
          <w:rFonts w:ascii="Arial" w:hAnsi="Arial" w:cs="Arial"/>
          <w:sz w:val="24"/>
          <w:szCs w:val="24"/>
        </w:rPr>
      </w:pPr>
      <w:r w:rsidRPr="00B8032B">
        <w:rPr>
          <w:rFonts w:ascii="Arial" w:hAnsi="Arial" w:cs="Arial"/>
          <w:color w:val="auto"/>
          <w:sz w:val="24"/>
          <w:szCs w:val="24"/>
        </w:rPr>
        <w:t>Diagram 2</w:t>
      </w:r>
      <w:r w:rsidR="0029731D" w:rsidRPr="00B8032B">
        <w:rPr>
          <w:rFonts w:ascii="Arial" w:hAnsi="Arial" w:cs="Arial"/>
          <w:color w:val="auto"/>
          <w:sz w:val="24"/>
          <w:szCs w:val="24"/>
        </w:rPr>
        <w:t xml:space="preserve"> is the middle managers structure which is large control and manage by CEO and directors.</w:t>
      </w:r>
    </w:p>
    <w:p w14:paraId="64518942" w14:textId="77777777" w:rsidR="0029731D" w:rsidRPr="00B8032B" w:rsidRDefault="0029731D" w:rsidP="0029731D">
      <w:pPr>
        <w:rPr>
          <w:rFonts w:ascii="Arial" w:hAnsi="Arial" w:cs="Arial"/>
          <w:color w:val="auto"/>
          <w:sz w:val="24"/>
          <w:szCs w:val="24"/>
        </w:rPr>
      </w:pPr>
      <w:r w:rsidRPr="00B8032B">
        <w:rPr>
          <w:rFonts w:ascii="Arial" w:hAnsi="Arial" w:cs="Arial"/>
          <w:noProof/>
          <w:sz w:val="24"/>
          <w:szCs w:val="24"/>
        </w:rPr>
        <w:lastRenderedPageBreak/>
        <mc:AlternateContent>
          <mc:Choice Requires="wps">
            <w:drawing>
              <wp:anchor distT="0" distB="0" distL="114300" distR="114300" simplePos="0" relativeHeight="251658258" behindDoc="0" locked="0" layoutInCell="1" allowOverlap="1" wp14:anchorId="2BB443EE" wp14:editId="3D9ECC8A">
                <wp:simplePos x="0" y="0"/>
                <wp:positionH relativeFrom="column">
                  <wp:posOffset>0</wp:posOffset>
                </wp:positionH>
                <wp:positionV relativeFrom="paragraph">
                  <wp:posOffset>-635</wp:posOffset>
                </wp:positionV>
                <wp:extent cx="948266" cy="338667"/>
                <wp:effectExtent l="0" t="0" r="23495" b="23495"/>
                <wp:wrapNone/>
                <wp:docPr id="23" name="Text Box 23"/>
                <wp:cNvGraphicFramePr/>
                <a:graphic xmlns:a="http://schemas.openxmlformats.org/drawingml/2006/main">
                  <a:graphicData uri="http://schemas.microsoft.com/office/word/2010/wordprocessingShape">
                    <wps:wsp>
                      <wps:cNvSpPr txBox="1"/>
                      <wps:spPr>
                        <a:xfrm>
                          <a:off x="0" y="0"/>
                          <a:ext cx="948266" cy="338667"/>
                        </a:xfrm>
                        <a:prstGeom prst="rect">
                          <a:avLst/>
                        </a:prstGeom>
                        <a:solidFill>
                          <a:schemeClr val="lt1"/>
                        </a:solidFill>
                        <a:ln w="6350">
                          <a:solidFill>
                            <a:prstClr val="black"/>
                          </a:solidFill>
                        </a:ln>
                      </wps:spPr>
                      <wps:txbx>
                        <w:txbxContent>
                          <w:p w14:paraId="70431452" w14:textId="0010940C" w:rsidR="000A7B30" w:rsidRDefault="000A7B30" w:rsidP="0029731D">
                            <w:pPr>
                              <w:rPr>
                                <w:rFonts w:ascii="Arial" w:hAnsi="Arial" w:cs="Arial"/>
                                <w:color w:val="auto"/>
                              </w:rPr>
                            </w:pPr>
                            <w:r>
                              <w:rPr>
                                <w:rFonts w:ascii="Arial" w:hAnsi="Arial" w:cs="Arial"/>
                                <w:color w:val="auto"/>
                              </w:rPr>
                              <w:t xml:space="preserve">Diagram </w:t>
                            </w:r>
                            <w:r w:rsidR="00771DCA">
                              <w:rPr>
                                <w:rFonts w:ascii="Arial" w:hAnsi="Arial" w:cs="Arial"/>
                                <w:color w:val="auto"/>
                              </w:rPr>
                              <w:t>3</w:t>
                            </w:r>
                          </w:p>
                          <w:p w14:paraId="78464145" w14:textId="586F829A" w:rsidR="0029731D" w:rsidRDefault="000A7B30" w:rsidP="0029731D">
                            <w:r>
                              <w:rPr>
                                <w:rFonts w:ascii="Arial" w:hAnsi="Arial" w:cs="Arial"/>
                                <w:color w:val="auto"/>
                              </w:rPr>
                              <w:t>2</w:t>
                            </w:r>
                            <w:r w:rsidR="0029731D">
                              <w:rPr>
                                <w:rFonts w:ascii="Arial" w:hAnsi="Arial" w:cs="Arial"/>
                                <w:color w:val="auto"/>
                              </w:rP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B443EE" id="Text Box 23" o:spid="_x0000_s1044" type="#_x0000_t202" style="position:absolute;margin-left:0;margin-top:-.05pt;width:74.65pt;height:26.6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" fillcolor="white [3201]" strokeweight=".5pt">
                <v:textbox>
                  <w:txbxContent>
                    <w:p w14:paraId="70431452" w14:textId="0010940C" w:rsidR="000A7B30" w:rsidRDefault="000A7B30" w:rsidP="0029731D">
                      <w:pPr>
                        <w:rPr>
                          <w:rFonts w:ascii="Arial" w:hAnsi="Arial" w:cs="Arial"/>
                          <w:color w:val="auto"/>
                        </w:rPr>
                      </w:pPr>
                      <w:r>
                        <w:rPr>
                          <w:rFonts w:ascii="Arial" w:hAnsi="Arial" w:cs="Arial"/>
                          <w:color w:val="auto"/>
                        </w:rPr>
                        <w:t xml:space="preserve">Diagram </w:t>
                      </w:r>
                      <w:r w:rsidR="00771DCA">
                        <w:rPr>
                          <w:rFonts w:ascii="Arial" w:hAnsi="Arial" w:cs="Arial"/>
                          <w:color w:val="auto"/>
                        </w:rPr>
                        <w:t>3</w:t>
                      </w:r>
                    </w:p>
                    <w:p w14:paraId="78464145" w14:textId="586F829A" w:rsidR="0029731D" w:rsidRDefault="000A7B30" w:rsidP="0029731D">
                      <w:r>
                        <w:rPr>
                          <w:rFonts w:ascii="Arial" w:hAnsi="Arial" w:cs="Arial"/>
                          <w:color w:val="auto"/>
                        </w:rPr>
                        <w:t>2</w:t>
                      </w:r>
                      <w:r w:rsidR="0029731D">
                        <w:rPr>
                          <w:rFonts w:ascii="Arial" w:hAnsi="Arial" w:cs="Arial"/>
                          <w:color w:val="auto"/>
                        </w:rPr>
                        <w:t xml:space="preserve"> 2</w:t>
                      </w:r>
                    </w:p>
                  </w:txbxContent>
                </v:textbox>
              </v:shape>
            </w:pict>
          </mc:Fallback>
        </mc:AlternateContent>
      </w:r>
      <w:r w:rsidRPr="00B8032B">
        <w:rPr>
          <w:rFonts w:ascii="Arial" w:hAnsi="Arial" w:cs="Arial"/>
          <w:noProof/>
          <w:sz w:val="24"/>
          <w:szCs w:val="24"/>
        </w:rPr>
        <w:drawing>
          <wp:inline distT="0" distB="0" distL="0" distR="0" wp14:anchorId="1019A420" wp14:editId="42BA18DF">
            <wp:extent cx="6129866" cy="4255911"/>
            <wp:effectExtent l="0" t="0" r="23495"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70B9866" w14:textId="77777777" w:rsidR="0029731D" w:rsidRPr="00B8032B" w:rsidRDefault="0029731D" w:rsidP="0029731D">
      <w:pPr>
        <w:rPr>
          <w:rFonts w:ascii="Arial" w:hAnsi="Arial" w:cs="Arial"/>
          <w:color w:val="auto"/>
          <w:sz w:val="24"/>
          <w:szCs w:val="24"/>
        </w:rPr>
      </w:pPr>
      <w:r w:rsidRPr="00B8032B">
        <w:rPr>
          <w:rFonts w:ascii="Arial" w:hAnsi="Arial" w:cs="Arial"/>
          <w:color w:val="auto"/>
          <w:sz w:val="24"/>
          <w:szCs w:val="24"/>
        </w:rPr>
        <w:t xml:space="preserve"> </w:t>
      </w:r>
    </w:p>
    <w:p w14:paraId="02E2385B" w14:textId="77777777" w:rsidR="0029731D" w:rsidRPr="00B8032B" w:rsidRDefault="0029731D" w:rsidP="0029731D">
      <w:pPr>
        <w:rPr>
          <w:rFonts w:ascii="Arial" w:hAnsi="Arial" w:cs="Arial"/>
          <w:color w:val="auto"/>
          <w:sz w:val="24"/>
          <w:szCs w:val="24"/>
        </w:rPr>
      </w:pPr>
    </w:p>
    <w:p w14:paraId="31A70D8F" w14:textId="1582A9DE" w:rsidR="00716D81" w:rsidRPr="00B8032B" w:rsidRDefault="001C363E" w:rsidP="0029731D">
      <w:pPr>
        <w:rPr>
          <w:rFonts w:ascii="Arial" w:hAnsi="Arial" w:cs="Arial"/>
          <w:color w:val="auto"/>
          <w:sz w:val="24"/>
          <w:szCs w:val="24"/>
        </w:rPr>
      </w:pPr>
      <w:r w:rsidRPr="00B8032B">
        <w:rPr>
          <w:rFonts w:ascii="Arial" w:hAnsi="Arial" w:cs="Arial"/>
          <w:color w:val="auto"/>
          <w:sz w:val="24"/>
          <w:szCs w:val="24"/>
        </w:rPr>
        <w:t>Diagram 3</w:t>
      </w:r>
      <w:r w:rsidR="00D81227" w:rsidRPr="00B8032B">
        <w:rPr>
          <w:rFonts w:ascii="Arial" w:hAnsi="Arial" w:cs="Arial"/>
          <w:color w:val="auto"/>
          <w:sz w:val="24"/>
          <w:szCs w:val="24"/>
        </w:rPr>
        <w:t>,</w:t>
      </w:r>
      <w:r w:rsidR="0029731D" w:rsidRPr="00B8032B">
        <w:rPr>
          <w:rFonts w:ascii="Arial" w:hAnsi="Arial" w:cs="Arial"/>
          <w:color w:val="000000" w:themeColor="text1"/>
          <w:sz w:val="24"/>
          <w:szCs w:val="24"/>
        </w:rPr>
        <w:t xml:space="preserve"> internal characteristics made distinction between each individual organization with the other organization which indicate the stability in the competitive world.</w:t>
      </w:r>
      <w:r w:rsidR="0029731D" w:rsidRPr="00B8032B">
        <w:rPr>
          <w:rFonts w:ascii="Arial" w:hAnsi="Arial" w:cs="Arial"/>
          <w:sz w:val="24"/>
          <w:szCs w:val="24"/>
        </w:rPr>
        <w:t xml:space="preserve">  </w:t>
      </w:r>
    </w:p>
    <w:p w14:paraId="70BFFB9E" w14:textId="7DABAF24" w:rsidR="00716D81" w:rsidRPr="00B8032B" w:rsidRDefault="00716D81" w:rsidP="00022E37">
      <w:pPr>
        <w:pStyle w:val="ListParagraph"/>
        <w:numPr>
          <w:ilvl w:val="1"/>
          <w:numId w:val="16"/>
        </w:numPr>
        <w:rPr>
          <w:rFonts w:ascii="Arial" w:hAnsi="Arial" w:cs="Arial"/>
          <w:color w:val="auto"/>
          <w:sz w:val="24"/>
          <w:szCs w:val="24"/>
        </w:rPr>
      </w:pPr>
      <w:r w:rsidRPr="00B8032B">
        <w:rPr>
          <w:rFonts w:ascii="Arial" w:hAnsi="Arial" w:cs="Arial"/>
          <w:b/>
          <w:bCs/>
          <w:color w:val="auto"/>
          <w:sz w:val="24"/>
          <w:szCs w:val="24"/>
          <w:u w:val="single"/>
        </w:rPr>
        <w:t>External environment/Macro Environment</w:t>
      </w:r>
      <w:r w:rsidRPr="00B8032B">
        <w:rPr>
          <w:rFonts w:ascii="Arial" w:hAnsi="Arial" w:cs="Arial"/>
          <w:color w:val="auto"/>
          <w:sz w:val="24"/>
          <w:szCs w:val="24"/>
        </w:rPr>
        <w:t>.</w:t>
      </w:r>
    </w:p>
    <w:p w14:paraId="13E2C4FC" w14:textId="6543517A" w:rsidR="00022E37" w:rsidRPr="00B8032B" w:rsidRDefault="00A509D7" w:rsidP="00F948A5">
      <w:pPr>
        <w:rPr>
          <w:rFonts w:ascii="Arial" w:hAnsi="Arial" w:cs="Arial"/>
          <w:color w:val="auto"/>
          <w:sz w:val="24"/>
          <w:szCs w:val="24"/>
        </w:rPr>
      </w:pPr>
      <w:r w:rsidRPr="00B8032B">
        <w:rPr>
          <w:rFonts w:ascii="Arial" w:hAnsi="Arial" w:cs="Arial"/>
          <w:color w:val="auto"/>
          <w:sz w:val="24"/>
          <w:szCs w:val="24"/>
        </w:rPr>
        <w:t>E</w:t>
      </w:r>
      <w:r w:rsidR="00B20E74" w:rsidRPr="00B8032B">
        <w:rPr>
          <w:rFonts w:ascii="Arial" w:hAnsi="Arial" w:cs="Arial"/>
          <w:color w:val="auto"/>
          <w:sz w:val="24"/>
          <w:szCs w:val="24"/>
        </w:rPr>
        <w:t>x</w:t>
      </w:r>
      <w:r w:rsidRPr="00B8032B">
        <w:rPr>
          <w:rFonts w:ascii="Arial" w:hAnsi="Arial" w:cs="Arial"/>
          <w:color w:val="auto"/>
          <w:sz w:val="24"/>
          <w:szCs w:val="24"/>
        </w:rPr>
        <w:t xml:space="preserve">ternal environment </w:t>
      </w:r>
      <w:r w:rsidR="00E431C5" w:rsidRPr="00B8032B">
        <w:rPr>
          <w:rFonts w:ascii="Arial" w:hAnsi="Arial" w:cs="Arial"/>
          <w:color w:val="auto"/>
          <w:sz w:val="24"/>
          <w:szCs w:val="24"/>
        </w:rPr>
        <w:t>is</w:t>
      </w:r>
      <w:r w:rsidR="00D72040" w:rsidRPr="00B8032B">
        <w:rPr>
          <w:rFonts w:ascii="Arial" w:hAnsi="Arial" w:cs="Arial"/>
          <w:color w:val="auto"/>
          <w:sz w:val="24"/>
          <w:szCs w:val="24"/>
        </w:rPr>
        <w:t xml:space="preserve"> known as </w:t>
      </w:r>
      <w:r w:rsidR="00013CA2" w:rsidRPr="00B8032B">
        <w:rPr>
          <w:rFonts w:ascii="Arial" w:hAnsi="Arial" w:cs="Arial"/>
          <w:color w:val="auto"/>
          <w:sz w:val="24"/>
          <w:szCs w:val="24"/>
        </w:rPr>
        <w:t>factor</w:t>
      </w:r>
      <w:r w:rsidR="00A542EA" w:rsidRPr="00B8032B">
        <w:rPr>
          <w:rFonts w:ascii="Arial" w:hAnsi="Arial" w:cs="Arial"/>
          <w:color w:val="auto"/>
          <w:sz w:val="24"/>
          <w:szCs w:val="24"/>
        </w:rPr>
        <w:t>s</w:t>
      </w:r>
      <w:r w:rsidR="00013CA2" w:rsidRPr="00B8032B">
        <w:rPr>
          <w:rFonts w:ascii="Arial" w:hAnsi="Arial" w:cs="Arial"/>
          <w:color w:val="auto"/>
          <w:sz w:val="24"/>
          <w:szCs w:val="24"/>
        </w:rPr>
        <w:t xml:space="preserve"> of</w:t>
      </w:r>
      <w:r w:rsidR="00D75723" w:rsidRPr="00B8032B">
        <w:rPr>
          <w:rFonts w:ascii="Arial" w:hAnsi="Arial" w:cs="Arial"/>
          <w:color w:val="auto"/>
          <w:sz w:val="24"/>
          <w:szCs w:val="24"/>
        </w:rPr>
        <w:t xml:space="preserve"> outside</w:t>
      </w:r>
      <w:r w:rsidR="00A542EA" w:rsidRPr="00B8032B">
        <w:rPr>
          <w:rFonts w:ascii="Arial" w:hAnsi="Arial" w:cs="Arial"/>
          <w:color w:val="auto"/>
          <w:sz w:val="24"/>
          <w:szCs w:val="24"/>
        </w:rPr>
        <w:t xml:space="preserve"> </w:t>
      </w:r>
      <w:r w:rsidR="000D02AB" w:rsidRPr="00B8032B">
        <w:rPr>
          <w:rFonts w:ascii="Arial" w:hAnsi="Arial" w:cs="Arial"/>
          <w:color w:val="auto"/>
          <w:sz w:val="24"/>
          <w:szCs w:val="24"/>
        </w:rPr>
        <w:t xml:space="preserve">the organization. </w:t>
      </w:r>
      <w:r w:rsidR="0098575C" w:rsidRPr="00B8032B">
        <w:rPr>
          <w:rFonts w:ascii="Arial" w:hAnsi="Arial" w:cs="Arial"/>
          <w:color w:val="auto"/>
          <w:sz w:val="24"/>
          <w:szCs w:val="24"/>
        </w:rPr>
        <w:t>Here these factor</w:t>
      </w:r>
      <w:r w:rsidR="000270DD" w:rsidRPr="00B8032B">
        <w:rPr>
          <w:rFonts w:ascii="Arial" w:hAnsi="Arial" w:cs="Arial"/>
          <w:color w:val="auto"/>
          <w:sz w:val="24"/>
          <w:szCs w:val="24"/>
        </w:rPr>
        <w:t xml:space="preserve">s are </w:t>
      </w:r>
      <w:r w:rsidR="00620696" w:rsidRPr="00B8032B">
        <w:rPr>
          <w:rFonts w:ascii="Arial" w:hAnsi="Arial" w:cs="Arial"/>
          <w:color w:val="auto"/>
          <w:sz w:val="24"/>
          <w:szCs w:val="24"/>
        </w:rPr>
        <w:t xml:space="preserve">classified by </w:t>
      </w:r>
      <w:r w:rsidR="00BB6B2A" w:rsidRPr="00B8032B">
        <w:rPr>
          <w:rFonts w:ascii="Arial" w:hAnsi="Arial" w:cs="Arial"/>
          <w:color w:val="auto"/>
          <w:sz w:val="24"/>
          <w:szCs w:val="24"/>
        </w:rPr>
        <w:t xml:space="preserve">two </w:t>
      </w:r>
      <w:r w:rsidR="00171521" w:rsidRPr="00B8032B">
        <w:rPr>
          <w:rFonts w:ascii="Arial" w:hAnsi="Arial" w:cs="Arial"/>
          <w:color w:val="auto"/>
          <w:sz w:val="24"/>
          <w:szCs w:val="24"/>
        </w:rPr>
        <w:t xml:space="preserve">different </w:t>
      </w:r>
      <w:r w:rsidR="006D2D95" w:rsidRPr="00B8032B">
        <w:rPr>
          <w:rFonts w:ascii="Arial" w:hAnsi="Arial" w:cs="Arial"/>
          <w:color w:val="auto"/>
          <w:sz w:val="24"/>
          <w:szCs w:val="24"/>
        </w:rPr>
        <w:t>way as bellow</w:t>
      </w:r>
      <w:r w:rsidR="00013CA2" w:rsidRPr="00B8032B">
        <w:rPr>
          <w:rFonts w:ascii="Arial" w:hAnsi="Arial" w:cs="Arial"/>
          <w:color w:val="auto"/>
          <w:sz w:val="24"/>
          <w:szCs w:val="24"/>
        </w:rPr>
        <w:t xml:space="preserve"> </w:t>
      </w:r>
    </w:p>
    <w:p w14:paraId="4143534C" w14:textId="6D1D0A6D" w:rsidR="00253ABD" w:rsidRPr="00B8032B" w:rsidRDefault="00716D81" w:rsidP="001305FC">
      <w:pPr>
        <w:pStyle w:val="ListParagraph"/>
        <w:numPr>
          <w:ilvl w:val="2"/>
          <w:numId w:val="16"/>
        </w:numPr>
        <w:rPr>
          <w:rFonts w:ascii="Arial" w:hAnsi="Arial" w:cs="Arial"/>
          <w:i/>
          <w:iCs/>
          <w:color w:val="auto"/>
          <w:sz w:val="24"/>
          <w:szCs w:val="24"/>
          <w:u w:val="single"/>
        </w:rPr>
      </w:pPr>
      <w:r w:rsidRPr="00B8032B">
        <w:rPr>
          <w:rFonts w:ascii="Arial" w:hAnsi="Arial" w:cs="Arial"/>
          <w:i/>
          <w:iCs/>
          <w:color w:val="auto"/>
          <w:sz w:val="24"/>
          <w:szCs w:val="24"/>
          <w:u w:val="single"/>
        </w:rPr>
        <w:t xml:space="preserve">General </w:t>
      </w:r>
      <w:r w:rsidR="004E68D7" w:rsidRPr="00B8032B">
        <w:rPr>
          <w:rFonts w:ascii="Arial" w:hAnsi="Arial" w:cs="Arial"/>
          <w:i/>
          <w:iCs/>
          <w:color w:val="auto"/>
          <w:sz w:val="24"/>
          <w:szCs w:val="24"/>
          <w:u w:val="single"/>
        </w:rPr>
        <w:t>Environment.</w:t>
      </w:r>
      <w:r w:rsidR="004E68D7" w:rsidRPr="00B8032B">
        <w:rPr>
          <w:rFonts w:ascii="Arial" w:hAnsi="Arial" w:cs="Arial"/>
          <w:color w:val="auto"/>
          <w:sz w:val="24"/>
          <w:szCs w:val="24"/>
        </w:rPr>
        <w:t xml:space="preserve"> </w:t>
      </w:r>
      <w:r w:rsidR="00253ABD" w:rsidRPr="00B8032B">
        <w:rPr>
          <w:rFonts w:ascii="Arial" w:hAnsi="Arial" w:cs="Arial"/>
          <w:color w:val="auto"/>
          <w:sz w:val="24"/>
          <w:szCs w:val="24"/>
        </w:rPr>
        <w:t>–</w:t>
      </w:r>
      <w:r w:rsidR="002B198E" w:rsidRPr="00B8032B">
        <w:rPr>
          <w:rFonts w:ascii="Arial" w:hAnsi="Arial" w:cs="Arial"/>
          <w:color w:val="auto"/>
          <w:sz w:val="24"/>
          <w:szCs w:val="24"/>
        </w:rPr>
        <w:t xml:space="preserve"> </w:t>
      </w:r>
    </w:p>
    <w:p w14:paraId="7C9FA799" w14:textId="145249B3" w:rsidR="00056584" w:rsidRPr="00B8032B" w:rsidRDefault="004F6E4B" w:rsidP="00253ABD">
      <w:pPr>
        <w:rPr>
          <w:rFonts w:ascii="Arial" w:hAnsi="Arial" w:cs="Arial"/>
          <w:color w:val="auto"/>
          <w:sz w:val="24"/>
          <w:szCs w:val="24"/>
        </w:rPr>
      </w:pPr>
      <w:r w:rsidRPr="00B8032B">
        <w:rPr>
          <w:rFonts w:ascii="Arial" w:hAnsi="Arial" w:cs="Arial"/>
          <w:color w:val="auto"/>
          <w:sz w:val="24"/>
          <w:szCs w:val="24"/>
        </w:rPr>
        <w:t xml:space="preserve">General </w:t>
      </w:r>
      <w:r w:rsidR="00993BE8" w:rsidRPr="00B8032B">
        <w:rPr>
          <w:rFonts w:ascii="Arial" w:hAnsi="Arial" w:cs="Arial"/>
          <w:color w:val="auto"/>
          <w:sz w:val="24"/>
          <w:szCs w:val="24"/>
        </w:rPr>
        <w:t xml:space="preserve">external environment is basically </w:t>
      </w:r>
      <w:r w:rsidR="00707F3D" w:rsidRPr="00B8032B">
        <w:rPr>
          <w:rFonts w:ascii="Arial" w:hAnsi="Arial" w:cs="Arial"/>
          <w:color w:val="auto"/>
          <w:sz w:val="24"/>
          <w:szCs w:val="24"/>
        </w:rPr>
        <w:t xml:space="preserve">PESTLE analysis </w:t>
      </w:r>
      <w:r w:rsidR="005E2272" w:rsidRPr="00B8032B">
        <w:rPr>
          <w:rFonts w:ascii="Arial" w:hAnsi="Arial" w:cs="Arial"/>
          <w:color w:val="auto"/>
          <w:sz w:val="24"/>
          <w:szCs w:val="24"/>
        </w:rPr>
        <w:t>for an organization.</w:t>
      </w:r>
      <w:r w:rsidR="006A4922" w:rsidRPr="00B8032B">
        <w:rPr>
          <w:rFonts w:ascii="Arial" w:hAnsi="Arial" w:cs="Arial"/>
          <w:color w:val="auto"/>
          <w:sz w:val="24"/>
          <w:szCs w:val="24"/>
        </w:rPr>
        <w:t xml:space="preserve"> </w:t>
      </w:r>
      <w:r w:rsidR="00820FB2" w:rsidRPr="00B8032B">
        <w:rPr>
          <w:rFonts w:ascii="Arial" w:hAnsi="Arial" w:cs="Arial"/>
          <w:color w:val="auto"/>
          <w:sz w:val="24"/>
          <w:szCs w:val="24"/>
        </w:rPr>
        <w:t xml:space="preserve">(see </w:t>
      </w:r>
      <w:r w:rsidR="00A97171" w:rsidRPr="00B8032B">
        <w:rPr>
          <w:rFonts w:ascii="Arial" w:hAnsi="Arial" w:cs="Arial"/>
          <w:color w:val="auto"/>
          <w:sz w:val="24"/>
          <w:szCs w:val="24"/>
        </w:rPr>
        <w:t>the appendix</w:t>
      </w:r>
      <w:r w:rsidR="00431AE8" w:rsidRPr="00B8032B">
        <w:rPr>
          <w:rFonts w:ascii="Arial" w:hAnsi="Arial" w:cs="Arial"/>
          <w:color w:val="auto"/>
          <w:sz w:val="24"/>
          <w:szCs w:val="24"/>
        </w:rPr>
        <w:t xml:space="preserve"> </w:t>
      </w:r>
      <w:r w:rsidR="009F16BD" w:rsidRPr="00B8032B">
        <w:rPr>
          <w:rFonts w:ascii="Arial" w:hAnsi="Arial" w:cs="Arial"/>
          <w:color w:val="auto"/>
          <w:sz w:val="24"/>
          <w:szCs w:val="24"/>
        </w:rPr>
        <w:t>.</w:t>
      </w:r>
      <w:r w:rsidR="00431AE8" w:rsidRPr="00B8032B">
        <w:rPr>
          <w:rFonts w:ascii="Arial" w:hAnsi="Arial" w:cs="Arial"/>
          <w:color w:val="auto"/>
          <w:sz w:val="24"/>
          <w:szCs w:val="24"/>
        </w:rPr>
        <w:t>1</w:t>
      </w:r>
      <w:r w:rsidR="00A33D69" w:rsidRPr="00B8032B">
        <w:rPr>
          <w:rFonts w:ascii="Arial" w:hAnsi="Arial" w:cs="Arial"/>
          <w:color w:val="auto"/>
          <w:sz w:val="24"/>
          <w:szCs w:val="24"/>
        </w:rPr>
        <w:t xml:space="preserve"> </w:t>
      </w:r>
      <w:r w:rsidR="00C157B6" w:rsidRPr="00B8032B">
        <w:rPr>
          <w:rFonts w:ascii="Arial" w:hAnsi="Arial" w:cs="Arial"/>
          <w:color w:val="auto"/>
          <w:sz w:val="24"/>
          <w:szCs w:val="24"/>
        </w:rPr>
        <w:t>.</w:t>
      </w:r>
      <w:proofErr w:type="spellStart"/>
      <w:r w:rsidR="006E059E" w:rsidRPr="00B8032B">
        <w:rPr>
          <w:rFonts w:ascii="Arial" w:hAnsi="Arial" w:cs="Arial"/>
          <w:color w:val="auto"/>
          <w:sz w:val="24"/>
          <w:szCs w:val="24"/>
        </w:rPr>
        <w:t>JLR</w:t>
      </w:r>
      <w:r w:rsidR="00E245ED" w:rsidRPr="00B8032B">
        <w:rPr>
          <w:rFonts w:ascii="Arial" w:hAnsi="Arial" w:cs="Arial"/>
          <w:color w:val="auto"/>
          <w:sz w:val="24"/>
          <w:szCs w:val="24"/>
        </w:rPr>
        <w:t>’s</w:t>
      </w:r>
      <w:proofErr w:type="spellEnd"/>
      <w:r w:rsidR="00E245ED" w:rsidRPr="00B8032B">
        <w:rPr>
          <w:rFonts w:ascii="Arial" w:hAnsi="Arial" w:cs="Arial"/>
          <w:color w:val="auto"/>
          <w:sz w:val="24"/>
          <w:szCs w:val="24"/>
        </w:rPr>
        <w:t xml:space="preserve"> </w:t>
      </w:r>
      <w:r w:rsidR="0092471A" w:rsidRPr="00B8032B">
        <w:rPr>
          <w:rFonts w:ascii="Arial" w:hAnsi="Arial" w:cs="Arial"/>
          <w:color w:val="auto"/>
          <w:sz w:val="24"/>
          <w:szCs w:val="24"/>
        </w:rPr>
        <w:t>PESTL</w:t>
      </w:r>
      <w:r w:rsidR="00D100A9" w:rsidRPr="00B8032B">
        <w:rPr>
          <w:rFonts w:ascii="Arial" w:hAnsi="Arial" w:cs="Arial"/>
          <w:color w:val="auto"/>
          <w:sz w:val="24"/>
          <w:szCs w:val="24"/>
        </w:rPr>
        <w:t>E</w:t>
      </w:r>
      <w:r w:rsidR="00C157B6" w:rsidRPr="00B8032B">
        <w:rPr>
          <w:rFonts w:ascii="Arial" w:hAnsi="Arial" w:cs="Arial"/>
          <w:color w:val="auto"/>
          <w:sz w:val="24"/>
          <w:szCs w:val="24"/>
        </w:rPr>
        <w:t>)</w:t>
      </w:r>
    </w:p>
    <w:p w14:paraId="33E21060" w14:textId="029AFD22" w:rsidR="00777582" w:rsidRPr="00B8032B" w:rsidRDefault="00777582" w:rsidP="00253ABD">
      <w:pPr>
        <w:rPr>
          <w:rFonts w:ascii="Arial" w:hAnsi="Arial" w:cs="Arial"/>
          <w:color w:val="auto"/>
          <w:sz w:val="24"/>
          <w:szCs w:val="24"/>
        </w:rPr>
      </w:pPr>
    </w:p>
    <w:p w14:paraId="0EEDB50E" w14:textId="77777777" w:rsidR="00777582" w:rsidRPr="00B8032B" w:rsidRDefault="00777582" w:rsidP="00253ABD">
      <w:pPr>
        <w:rPr>
          <w:rFonts w:ascii="Arial" w:hAnsi="Arial" w:cs="Arial"/>
          <w:color w:val="auto"/>
          <w:sz w:val="24"/>
          <w:szCs w:val="24"/>
        </w:rPr>
      </w:pPr>
    </w:p>
    <w:p w14:paraId="7A49EF6C" w14:textId="77777777" w:rsidR="00290335" w:rsidRPr="00B8032B" w:rsidRDefault="00716D81" w:rsidP="00056584">
      <w:pPr>
        <w:pStyle w:val="ListParagraph"/>
        <w:numPr>
          <w:ilvl w:val="2"/>
          <w:numId w:val="16"/>
        </w:numPr>
        <w:rPr>
          <w:rFonts w:ascii="Arial" w:hAnsi="Arial" w:cs="Arial"/>
          <w:i/>
          <w:iCs/>
          <w:sz w:val="24"/>
          <w:szCs w:val="24"/>
          <w:u w:val="single"/>
        </w:rPr>
      </w:pPr>
      <w:r w:rsidRPr="00B8032B">
        <w:rPr>
          <w:rFonts w:ascii="Arial" w:hAnsi="Arial" w:cs="Arial"/>
          <w:i/>
          <w:iCs/>
          <w:color w:val="auto"/>
          <w:sz w:val="24"/>
          <w:szCs w:val="24"/>
          <w:u w:val="single"/>
        </w:rPr>
        <w:lastRenderedPageBreak/>
        <w:t xml:space="preserve">Task </w:t>
      </w:r>
      <w:r w:rsidR="00ED217C" w:rsidRPr="00B8032B">
        <w:rPr>
          <w:rFonts w:ascii="Arial" w:hAnsi="Arial" w:cs="Arial"/>
          <w:i/>
          <w:iCs/>
          <w:color w:val="auto"/>
          <w:sz w:val="24"/>
          <w:szCs w:val="24"/>
          <w:u w:val="single"/>
        </w:rPr>
        <w:t>Environment</w:t>
      </w:r>
      <w:r w:rsidR="00ED217C" w:rsidRPr="00B8032B">
        <w:rPr>
          <w:rFonts w:ascii="Arial" w:hAnsi="Arial" w:cs="Arial"/>
          <w:color w:val="auto"/>
          <w:sz w:val="24"/>
          <w:szCs w:val="24"/>
        </w:rPr>
        <w:t xml:space="preserve">: </w:t>
      </w:r>
      <w:r w:rsidR="00ED217C" w:rsidRPr="00B8032B">
        <w:rPr>
          <w:rFonts w:ascii="Arial" w:hAnsi="Arial" w:cs="Arial"/>
          <w:sz w:val="24"/>
          <w:szCs w:val="24"/>
        </w:rPr>
        <w:t>-</w:t>
      </w:r>
      <w:r w:rsidR="001B09BF" w:rsidRPr="00B8032B">
        <w:rPr>
          <w:rFonts w:ascii="Arial" w:hAnsi="Arial" w:cs="Arial"/>
          <w:sz w:val="24"/>
          <w:szCs w:val="24"/>
        </w:rPr>
        <w:t xml:space="preserve"> </w:t>
      </w:r>
    </w:p>
    <w:p w14:paraId="627F85BA" w14:textId="77777777" w:rsidR="0020389B" w:rsidRPr="00B8032B" w:rsidRDefault="00C55C87" w:rsidP="00B13DD5">
      <w:pPr>
        <w:rPr>
          <w:rFonts w:ascii="Arial" w:hAnsi="Arial" w:cs="Arial"/>
          <w:color w:val="000000"/>
          <w:sz w:val="24"/>
          <w:szCs w:val="24"/>
          <w:shd w:val="clear" w:color="auto" w:fill="FFFFFF"/>
        </w:rPr>
      </w:pPr>
      <w:r w:rsidRPr="00B8032B">
        <w:rPr>
          <w:rFonts w:ascii="Arial" w:hAnsi="Arial" w:cs="Arial"/>
          <w:color w:val="auto"/>
          <w:sz w:val="24"/>
          <w:szCs w:val="24"/>
        </w:rPr>
        <w:t xml:space="preserve">This are the </w:t>
      </w:r>
      <w:r w:rsidR="00B631AB" w:rsidRPr="00B8032B">
        <w:rPr>
          <w:rFonts w:ascii="Arial" w:hAnsi="Arial" w:cs="Arial"/>
          <w:color w:val="auto"/>
          <w:sz w:val="24"/>
          <w:szCs w:val="24"/>
        </w:rPr>
        <w:t>external f</w:t>
      </w:r>
      <w:r w:rsidR="00E977F0" w:rsidRPr="00B8032B">
        <w:rPr>
          <w:rFonts w:ascii="Arial" w:hAnsi="Arial" w:cs="Arial"/>
          <w:color w:val="auto"/>
          <w:sz w:val="24"/>
          <w:szCs w:val="24"/>
        </w:rPr>
        <w:t>actor</w:t>
      </w:r>
      <w:r w:rsidR="006F3B3B" w:rsidRPr="00B8032B">
        <w:rPr>
          <w:rFonts w:ascii="Arial" w:hAnsi="Arial" w:cs="Arial"/>
          <w:color w:val="auto"/>
          <w:sz w:val="24"/>
          <w:szCs w:val="24"/>
        </w:rPr>
        <w:t xml:space="preserve">s </w:t>
      </w:r>
      <w:r w:rsidR="00B43328" w:rsidRPr="00B8032B">
        <w:rPr>
          <w:rFonts w:ascii="Arial" w:hAnsi="Arial" w:cs="Arial"/>
          <w:color w:val="auto"/>
          <w:sz w:val="24"/>
          <w:szCs w:val="24"/>
        </w:rPr>
        <w:t xml:space="preserve">which are directly </w:t>
      </w:r>
      <w:r w:rsidR="007A038F" w:rsidRPr="00B8032B">
        <w:rPr>
          <w:rFonts w:ascii="Arial" w:hAnsi="Arial" w:cs="Arial"/>
          <w:color w:val="auto"/>
          <w:sz w:val="24"/>
          <w:szCs w:val="24"/>
        </w:rPr>
        <w:t>affect</w:t>
      </w:r>
      <w:r w:rsidR="00290335" w:rsidRPr="00B8032B">
        <w:rPr>
          <w:rFonts w:ascii="Arial" w:hAnsi="Arial" w:cs="Arial"/>
          <w:color w:val="auto"/>
          <w:sz w:val="24"/>
          <w:szCs w:val="24"/>
        </w:rPr>
        <w:t xml:space="preserve"> or </w:t>
      </w:r>
      <w:r w:rsidR="00153A82" w:rsidRPr="00B8032B">
        <w:rPr>
          <w:rFonts w:ascii="Arial" w:hAnsi="Arial" w:cs="Arial"/>
          <w:color w:val="auto"/>
          <w:sz w:val="24"/>
          <w:szCs w:val="24"/>
        </w:rPr>
        <w:t>effected by organization</w:t>
      </w:r>
      <w:r w:rsidR="00B64322" w:rsidRPr="00B8032B">
        <w:rPr>
          <w:rFonts w:ascii="Arial" w:hAnsi="Arial" w:cs="Arial"/>
          <w:sz w:val="24"/>
          <w:szCs w:val="24"/>
        </w:rPr>
        <w:t xml:space="preserve">. </w:t>
      </w:r>
      <w:r w:rsidR="00660CAE" w:rsidRPr="00B8032B">
        <w:rPr>
          <w:rFonts w:ascii="Arial" w:hAnsi="Arial" w:cs="Arial"/>
          <w:color w:val="auto"/>
          <w:sz w:val="24"/>
          <w:szCs w:val="24"/>
        </w:rPr>
        <w:t xml:space="preserve">This </w:t>
      </w:r>
      <w:r w:rsidR="00D20EDF" w:rsidRPr="00B8032B">
        <w:rPr>
          <w:rFonts w:ascii="Arial" w:hAnsi="Arial" w:cs="Arial"/>
          <w:color w:val="auto"/>
          <w:sz w:val="24"/>
          <w:szCs w:val="24"/>
        </w:rPr>
        <w:t xml:space="preserve">factor can be </w:t>
      </w:r>
      <w:r w:rsidR="0063145D" w:rsidRPr="00B8032B">
        <w:rPr>
          <w:rFonts w:ascii="Arial" w:hAnsi="Arial" w:cs="Arial"/>
          <w:color w:val="auto"/>
          <w:sz w:val="24"/>
          <w:szCs w:val="24"/>
        </w:rPr>
        <w:t>identified</w:t>
      </w:r>
      <w:r w:rsidR="006F3E47" w:rsidRPr="00B8032B">
        <w:rPr>
          <w:rFonts w:ascii="Arial" w:hAnsi="Arial" w:cs="Arial"/>
          <w:color w:val="auto"/>
          <w:sz w:val="24"/>
          <w:szCs w:val="24"/>
        </w:rPr>
        <w:t xml:space="preserve"> Po</w:t>
      </w:r>
      <w:r w:rsidR="00A70A0E" w:rsidRPr="00B8032B">
        <w:rPr>
          <w:rFonts w:ascii="Arial" w:hAnsi="Arial" w:cs="Arial"/>
          <w:color w:val="auto"/>
          <w:sz w:val="24"/>
          <w:szCs w:val="24"/>
        </w:rPr>
        <w:t>r</w:t>
      </w:r>
      <w:r w:rsidR="006F3E47" w:rsidRPr="00B8032B">
        <w:rPr>
          <w:rFonts w:ascii="Arial" w:hAnsi="Arial" w:cs="Arial"/>
          <w:color w:val="auto"/>
          <w:sz w:val="24"/>
          <w:szCs w:val="24"/>
        </w:rPr>
        <w:t>ter</w:t>
      </w:r>
      <w:r w:rsidR="00A70A0E" w:rsidRPr="00B8032B">
        <w:rPr>
          <w:rFonts w:ascii="Arial" w:hAnsi="Arial" w:cs="Arial"/>
          <w:color w:val="auto"/>
          <w:sz w:val="24"/>
          <w:szCs w:val="24"/>
        </w:rPr>
        <w:t xml:space="preserve">’s five </w:t>
      </w:r>
      <w:r w:rsidR="0056732F" w:rsidRPr="00B8032B">
        <w:rPr>
          <w:rFonts w:ascii="Arial" w:hAnsi="Arial" w:cs="Arial"/>
          <w:color w:val="auto"/>
          <w:sz w:val="24"/>
          <w:szCs w:val="24"/>
        </w:rPr>
        <w:t>competitive force</w:t>
      </w:r>
      <w:r w:rsidR="0063145D" w:rsidRPr="00B8032B">
        <w:rPr>
          <w:rFonts w:ascii="Arial" w:hAnsi="Arial" w:cs="Arial"/>
          <w:color w:val="auto"/>
          <w:sz w:val="24"/>
          <w:szCs w:val="24"/>
        </w:rPr>
        <w:t xml:space="preserve"> model, </w:t>
      </w:r>
      <w:r w:rsidR="00A01B61" w:rsidRPr="00B8032B">
        <w:rPr>
          <w:rFonts w:ascii="Arial" w:hAnsi="Arial" w:cs="Arial"/>
          <w:color w:val="auto"/>
          <w:sz w:val="24"/>
          <w:szCs w:val="24"/>
        </w:rPr>
        <w:t>whi</w:t>
      </w:r>
      <w:r w:rsidR="000C6490" w:rsidRPr="00B8032B">
        <w:rPr>
          <w:rFonts w:ascii="Arial" w:hAnsi="Arial" w:cs="Arial"/>
          <w:color w:val="auto"/>
          <w:sz w:val="24"/>
          <w:szCs w:val="24"/>
        </w:rPr>
        <w:t xml:space="preserve">ch is </w:t>
      </w:r>
      <w:r w:rsidR="00F36459" w:rsidRPr="00B8032B">
        <w:rPr>
          <w:rFonts w:ascii="Arial" w:hAnsi="Arial" w:cs="Arial"/>
          <w:color w:val="auto"/>
          <w:sz w:val="24"/>
          <w:szCs w:val="24"/>
        </w:rPr>
        <w:t>propelled</w:t>
      </w:r>
      <w:r w:rsidR="005E6AC2" w:rsidRPr="00B8032B">
        <w:rPr>
          <w:rFonts w:ascii="Arial" w:hAnsi="Arial" w:cs="Arial"/>
          <w:color w:val="auto"/>
          <w:sz w:val="24"/>
          <w:szCs w:val="24"/>
        </w:rPr>
        <w:t xml:space="preserve"> </w:t>
      </w:r>
      <w:r w:rsidR="00346037" w:rsidRPr="00B8032B">
        <w:rPr>
          <w:rFonts w:ascii="Arial" w:hAnsi="Arial" w:cs="Arial"/>
          <w:color w:val="auto"/>
          <w:sz w:val="24"/>
          <w:szCs w:val="24"/>
        </w:rPr>
        <w:t>stra</w:t>
      </w:r>
      <w:r w:rsidR="005838FF" w:rsidRPr="00B8032B">
        <w:rPr>
          <w:rFonts w:ascii="Arial" w:hAnsi="Arial" w:cs="Arial"/>
          <w:color w:val="auto"/>
          <w:sz w:val="24"/>
          <w:szCs w:val="24"/>
        </w:rPr>
        <w:t xml:space="preserve">tegic management </w:t>
      </w:r>
      <w:r w:rsidR="005E690A" w:rsidRPr="00B8032B">
        <w:rPr>
          <w:rFonts w:ascii="Arial" w:hAnsi="Arial" w:cs="Arial"/>
          <w:color w:val="auto"/>
          <w:sz w:val="24"/>
          <w:szCs w:val="24"/>
        </w:rPr>
        <w:t xml:space="preserve">to </w:t>
      </w:r>
      <w:r w:rsidR="00C43A17" w:rsidRPr="00B8032B">
        <w:rPr>
          <w:rFonts w:ascii="Arial" w:hAnsi="Arial" w:cs="Arial"/>
          <w:color w:val="auto"/>
          <w:sz w:val="24"/>
          <w:szCs w:val="24"/>
        </w:rPr>
        <w:t>the</w:t>
      </w:r>
      <w:r w:rsidR="00A35644" w:rsidRPr="00B8032B">
        <w:rPr>
          <w:rFonts w:ascii="Arial" w:hAnsi="Arial" w:cs="Arial"/>
          <w:color w:val="auto"/>
          <w:sz w:val="24"/>
          <w:szCs w:val="24"/>
        </w:rPr>
        <w:t xml:space="preserve"> main </w:t>
      </w:r>
      <w:r w:rsidR="00B32F4D" w:rsidRPr="00B8032B">
        <w:rPr>
          <w:rFonts w:ascii="Arial" w:hAnsi="Arial" w:cs="Arial"/>
          <w:color w:val="auto"/>
          <w:sz w:val="24"/>
          <w:szCs w:val="24"/>
        </w:rPr>
        <w:t xml:space="preserve">agenda </w:t>
      </w:r>
      <w:r w:rsidR="00655AFB" w:rsidRPr="00B8032B">
        <w:rPr>
          <w:rFonts w:ascii="Arial" w:hAnsi="Arial" w:cs="Arial"/>
          <w:color w:val="auto"/>
          <w:sz w:val="24"/>
          <w:szCs w:val="24"/>
        </w:rPr>
        <w:t xml:space="preserve">of </w:t>
      </w:r>
      <w:r w:rsidR="00615BCB" w:rsidRPr="00B8032B">
        <w:rPr>
          <w:rFonts w:ascii="Arial" w:hAnsi="Arial" w:cs="Arial"/>
          <w:color w:val="auto"/>
          <w:sz w:val="24"/>
          <w:szCs w:val="24"/>
        </w:rPr>
        <w:t>o</w:t>
      </w:r>
      <w:r w:rsidR="000B72C3" w:rsidRPr="00B8032B">
        <w:rPr>
          <w:rFonts w:ascii="Arial" w:hAnsi="Arial" w:cs="Arial"/>
          <w:color w:val="auto"/>
          <w:sz w:val="24"/>
          <w:szCs w:val="24"/>
        </w:rPr>
        <w:t>rganizational managem</w:t>
      </w:r>
      <w:r w:rsidR="0096507E" w:rsidRPr="00B8032B">
        <w:rPr>
          <w:rFonts w:ascii="Arial" w:hAnsi="Arial" w:cs="Arial"/>
          <w:color w:val="auto"/>
          <w:sz w:val="24"/>
          <w:szCs w:val="24"/>
        </w:rPr>
        <w:t>ent</w:t>
      </w:r>
      <w:r w:rsidR="009E633F" w:rsidRPr="00B8032B">
        <w:rPr>
          <w:rFonts w:ascii="Arial" w:hAnsi="Arial" w:cs="Arial"/>
          <w:color w:val="auto"/>
          <w:sz w:val="24"/>
          <w:szCs w:val="24"/>
        </w:rPr>
        <w:t xml:space="preserve"> </w:t>
      </w:r>
      <w:r w:rsidR="009E633F" w:rsidRPr="00B8032B">
        <w:rPr>
          <w:rFonts w:ascii="Arial" w:hAnsi="Arial" w:cs="Arial"/>
          <w:color w:val="000000"/>
          <w:sz w:val="24"/>
          <w:szCs w:val="24"/>
          <w:shd w:val="clear" w:color="auto" w:fill="FFFFFF"/>
        </w:rPr>
        <w:t>(Grundy, 2006).</w:t>
      </w:r>
      <w:r w:rsidR="000B783B" w:rsidRPr="00B8032B">
        <w:rPr>
          <w:rFonts w:ascii="Arial" w:hAnsi="Arial" w:cs="Arial"/>
          <w:color w:val="000000"/>
          <w:sz w:val="24"/>
          <w:szCs w:val="24"/>
          <w:shd w:val="clear" w:color="auto" w:fill="FFFFFF"/>
        </w:rPr>
        <w:t xml:space="preserve"> </w:t>
      </w:r>
      <w:r w:rsidR="00C75400" w:rsidRPr="00B8032B">
        <w:rPr>
          <w:rFonts w:ascii="Arial" w:hAnsi="Arial" w:cs="Arial"/>
          <w:color w:val="000000"/>
          <w:sz w:val="24"/>
          <w:szCs w:val="24"/>
          <w:shd w:val="clear" w:color="auto" w:fill="FFFFFF"/>
        </w:rPr>
        <w:t xml:space="preserve">These five </w:t>
      </w:r>
      <w:r w:rsidR="00936AF4" w:rsidRPr="00B8032B">
        <w:rPr>
          <w:rFonts w:ascii="Arial" w:hAnsi="Arial" w:cs="Arial"/>
          <w:color w:val="000000"/>
          <w:sz w:val="24"/>
          <w:szCs w:val="24"/>
          <w:shd w:val="clear" w:color="auto" w:fill="FFFFFF"/>
        </w:rPr>
        <w:t>competitive force</w:t>
      </w:r>
      <w:r w:rsidR="00702D5F" w:rsidRPr="00B8032B">
        <w:rPr>
          <w:rFonts w:ascii="Arial" w:hAnsi="Arial" w:cs="Arial"/>
          <w:color w:val="000000"/>
          <w:sz w:val="24"/>
          <w:szCs w:val="24"/>
          <w:shd w:val="clear" w:color="auto" w:fill="FFFFFF"/>
        </w:rPr>
        <w:t>s</w:t>
      </w:r>
      <w:r w:rsidR="0020389B" w:rsidRPr="00B8032B">
        <w:rPr>
          <w:rFonts w:ascii="Arial" w:hAnsi="Arial" w:cs="Arial"/>
          <w:color w:val="000000"/>
          <w:sz w:val="24"/>
          <w:szCs w:val="24"/>
          <w:shd w:val="clear" w:color="auto" w:fill="FFFFFF"/>
        </w:rPr>
        <w:t xml:space="preserve"> are,</w:t>
      </w:r>
    </w:p>
    <w:p w14:paraId="68A149FE" w14:textId="3D850C80" w:rsidR="0029731D" w:rsidRPr="00B8032B" w:rsidRDefault="007E39B4" w:rsidP="0089608C">
      <w:pPr>
        <w:pStyle w:val="ListParagraph"/>
        <w:numPr>
          <w:ilvl w:val="0"/>
          <w:numId w:val="37"/>
        </w:numPr>
        <w:rPr>
          <w:rFonts w:ascii="Arial" w:hAnsi="Arial" w:cs="Arial"/>
          <w:sz w:val="24"/>
          <w:szCs w:val="24"/>
        </w:rPr>
      </w:pPr>
      <w:r w:rsidRPr="00B8032B">
        <w:rPr>
          <w:rFonts w:ascii="Arial" w:hAnsi="Arial" w:cs="Arial"/>
          <w:color w:val="auto"/>
          <w:sz w:val="24"/>
          <w:szCs w:val="24"/>
        </w:rPr>
        <w:t>Power of su</w:t>
      </w:r>
      <w:r w:rsidR="007A0E2B" w:rsidRPr="00B8032B">
        <w:rPr>
          <w:rFonts w:ascii="Arial" w:hAnsi="Arial" w:cs="Arial"/>
          <w:color w:val="auto"/>
          <w:sz w:val="24"/>
          <w:szCs w:val="24"/>
        </w:rPr>
        <w:t xml:space="preserve">pplier- </w:t>
      </w:r>
      <w:r w:rsidR="00CB6C30" w:rsidRPr="00B8032B">
        <w:rPr>
          <w:rFonts w:ascii="Arial" w:hAnsi="Arial" w:cs="Arial"/>
          <w:color w:val="auto"/>
          <w:sz w:val="24"/>
          <w:szCs w:val="24"/>
        </w:rPr>
        <w:t>Parts</w:t>
      </w:r>
      <w:r w:rsidR="00FF400D" w:rsidRPr="00B8032B">
        <w:rPr>
          <w:rFonts w:ascii="Arial" w:hAnsi="Arial" w:cs="Arial"/>
          <w:color w:val="auto"/>
          <w:sz w:val="24"/>
          <w:szCs w:val="24"/>
        </w:rPr>
        <w:t>,</w:t>
      </w:r>
      <w:r w:rsidR="0028573C" w:rsidRPr="00B8032B">
        <w:rPr>
          <w:rFonts w:ascii="Arial" w:hAnsi="Arial" w:cs="Arial"/>
          <w:color w:val="auto"/>
          <w:sz w:val="24"/>
          <w:szCs w:val="24"/>
        </w:rPr>
        <w:t xml:space="preserve"> software, </w:t>
      </w:r>
      <w:r w:rsidR="00536346" w:rsidRPr="00B8032B">
        <w:rPr>
          <w:rFonts w:ascii="Arial" w:hAnsi="Arial" w:cs="Arial"/>
          <w:color w:val="auto"/>
          <w:sz w:val="24"/>
          <w:szCs w:val="24"/>
        </w:rPr>
        <w:t xml:space="preserve">materials </w:t>
      </w:r>
      <w:r w:rsidR="00CD272E" w:rsidRPr="00B8032B">
        <w:rPr>
          <w:rFonts w:ascii="Arial" w:hAnsi="Arial" w:cs="Arial"/>
          <w:color w:val="auto"/>
          <w:sz w:val="24"/>
          <w:szCs w:val="24"/>
        </w:rPr>
        <w:t>suppliers</w:t>
      </w:r>
      <w:r w:rsidR="00750BBA" w:rsidRPr="00B8032B">
        <w:rPr>
          <w:rFonts w:ascii="Arial" w:hAnsi="Arial" w:cs="Arial"/>
          <w:color w:val="auto"/>
          <w:sz w:val="24"/>
          <w:szCs w:val="24"/>
        </w:rPr>
        <w:t xml:space="preserve"> </w:t>
      </w:r>
      <w:r w:rsidR="00CD272E" w:rsidRPr="00B8032B">
        <w:rPr>
          <w:rFonts w:ascii="Arial" w:hAnsi="Arial" w:cs="Arial"/>
          <w:color w:val="auto"/>
          <w:sz w:val="24"/>
          <w:szCs w:val="24"/>
        </w:rPr>
        <w:t xml:space="preserve">to </w:t>
      </w:r>
      <w:proofErr w:type="spellStart"/>
      <w:r w:rsidR="00CD272E" w:rsidRPr="00B8032B">
        <w:rPr>
          <w:rFonts w:ascii="Arial" w:hAnsi="Arial" w:cs="Arial"/>
          <w:color w:val="auto"/>
          <w:sz w:val="24"/>
          <w:szCs w:val="24"/>
        </w:rPr>
        <w:t>JLR</w:t>
      </w:r>
      <w:proofErr w:type="spellEnd"/>
      <w:r w:rsidR="00CD272E" w:rsidRPr="00B8032B">
        <w:rPr>
          <w:rFonts w:ascii="Arial" w:hAnsi="Arial" w:cs="Arial"/>
          <w:color w:val="auto"/>
          <w:sz w:val="24"/>
          <w:szCs w:val="24"/>
        </w:rPr>
        <w:t>.</w:t>
      </w:r>
    </w:p>
    <w:p w14:paraId="343D71E7" w14:textId="4E012663" w:rsidR="00FD67CF" w:rsidRPr="00B8032B" w:rsidRDefault="00FD67CF" w:rsidP="0089608C">
      <w:pPr>
        <w:pStyle w:val="ListParagraph"/>
        <w:numPr>
          <w:ilvl w:val="0"/>
          <w:numId w:val="37"/>
        </w:numPr>
        <w:rPr>
          <w:rFonts w:ascii="Arial" w:hAnsi="Arial" w:cs="Arial"/>
          <w:sz w:val="24"/>
          <w:szCs w:val="24"/>
        </w:rPr>
      </w:pPr>
      <w:r w:rsidRPr="00B8032B">
        <w:rPr>
          <w:rFonts w:ascii="Arial" w:hAnsi="Arial" w:cs="Arial"/>
          <w:color w:val="auto"/>
          <w:sz w:val="24"/>
          <w:szCs w:val="24"/>
        </w:rPr>
        <w:t>P</w:t>
      </w:r>
      <w:r w:rsidR="006727A2" w:rsidRPr="00B8032B">
        <w:rPr>
          <w:rFonts w:ascii="Arial" w:hAnsi="Arial" w:cs="Arial"/>
          <w:color w:val="auto"/>
          <w:sz w:val="24"/>
          <w:szCs w:val="24"/>
        </w:rPr>
        <w:t xml:space="preserve">ower </w:t>
      </w:r>
      <w:r w:rsidR="00634DC0" w:rsidRPr="00B8032B">
        <w:rPr>
          <w:rFonts w:ascii="Arial" w:hAnsi="Arial" w:cs="Arial"/>
          <w:color w:val="auto"/>
          <w:sz w:val="24"/>
          <w:szCs w:val="24"/>
        </w:rPr>
        <w:t>of Buyer</w:t>
      </w:r>
      <w:r w:rsidR="00203C4F" w:rsidRPr="00B8032B">
        <w:rPr>
          <w:rFonts w:ascii="Arial" w:hAnsi="Arial" w:cs="Arial"/>
          <w:color w:val="auto"/>
          <w:sz w:val="24"/>
          <w:szCs w:val="24"/>
        </w:rPr>
        <w:t xml:space="preserve">- </w:t>
      </w:r>
      <w:r w:rsidR="003D641F" w:rsidRPr="00B8032B">
        <w:rPr>
          <w:rFonts w:ascii="Arial" w:hAnsi="Arial" w:cs="Arial"/>
          <w:color w:val="auto"/>
          <w:sz w:val="24"/>
          <w:szCs w:val="24"/>
        </w:rPr>
        <w:t xml:space="preserve">Automobile </w:t>
      </w:r>
      <w:r w:rsidR="007B0F8A" w:rsidRPr="00B8032B">
        <w:rPr>
          <w:rFonts w:ascii="Arial" w:hAnsi="Arial" w:cs="Arial"/>
          <w:color w:val="auto"/>
          <w:sz w:val="24"/>
          <w:szCs w:val="24"/>
        </w:rPr>
        <w:t>market worldwide.</w:t>
      </w:r>
    </w:p>
    <w:p w14:paraId="1D2A8167" w14:textId="06B79166" w:rsidR="007B0F8A" w:rsidRPr="00B8032B" w:rsidRDefault="006B2B6F" w:rsidP="0089608C">
      <w:pPr>
        <w:pStyle w:val="ListParagraph"/>
        <w:numPr>
          <w:ilvl w:val="0"/>
          <w:numId w:val="37"/>
        </w:numPr>
        <w:rPr>
          <w:rFonts w:ascii="Arial" w:hAnsi="Arial" w:cs="Arial"/>
          <w:sz w:val="24"/>
          <w:szCs w:val="24"/>
        </w:rPr>
      </w:pPr>
      <w:r w:rsidRPr="00B8032B">
        <w:rPr>
          <w:rFonts w:ascii="Arial" w:hAnsi="Arial" w:cs="Arial"/>
          <w:color w:val="auto"/>
          <w:sz w:val="24"/>
          <w:szCs w:val="24"/>
        </w:rPr>
        <w:t xml:space="preserve">Competitive </w:t>
      </w:r>
      <w:r w:rsidR="00843FFF" w:rsidRPr="00B8032B">
        <w:rPr>
          <w:rFonts w:ascii="Arial" w:hAnsi="Arial" w:cs="Arial"/>
          <w:color w:val="auto"/>
          <w:sz w:val="24"/>
          <w:szCs w:val="24"/>
        </w:rPr>
        <w:t>rivalry-</w:t>
      </w:r>
      <w:r w:rsidR="0052718E" w:rsidRPr="00B8032B">
        <w:rPr>
          <w:rFonts w:ascii="Arial" w:hAnsi="Arial" w:cs="Arial"/>
          <w:color w:val="auto"/>
          <w:sz w:val="24"/>
          <w:szCs w:val="24"/>
        </w:rPr>
        <w:t xml:space="preserve">Competitor of </w:t>
      </w:r>
      <w:proofErr w:type="spellStart"/>
      <w:r w:rsidR="0052718E" w:rsidRPr="00B8032B">
        <w:rPr>
          <w:rFonts w:ascii="Arial" w:hAnsi="Arial" w:cs="Arial"/>
          <w:color w:val="auto"/>
          <w:sz w:val="24"/>
          <w:szCs w:val="24"/>
        </w:rPr>
        <w:t>JLR</w:t>
      </w:r>
      <w:proofErr w:type="spellEnd"/>
      <w:r w:rsidR="00A015BD" w:rsidRPr="00B8032B">
        <w:rPr>
          <w:rFonts w:ascii="Arial" w:hAnsi="Arial" w:cs="Arial"/>
          <w:color w:val="auto"/>
          <w:sz w:val="24"/>
          <w:szCs w:val="24"/>
        </w:rPr>
        <w:t xml:space="preserve"> or </w:t>
      </w:r>
      <w:r w:rsidR="00090108" w:rsidRPr="00B8032B">
        <w:rPr>
          <w:rFonts w:ascii="Arial" w:hAnsi="Arial" w:cs="Arial"/>
          <w:color w:val="auto"/>
          <w:sz w:val="24"/>
          <w:szCs w:val="24"/>
        </w:rPr>
        <w:t xml:space="preserve">other automobile </w:t>
      </w:r>
      <w:r w:rsidR="0046524D" w:rsidRPr="00B8032B">
        <w:rPr>
          <w:rFonts w:ascii="Arial" w:hAnsi="Arial" w:cs="Arial"/>
          <w:color w:val="auto"/>
          <w:sz w:val="24"/>
          <w:szCs w:val="24"/>
        </w:rPr>
        <w:t>industry.</w:t>
      </w:r>
    </w:p>
    <w:p w14:paraId="1528A0E2" w14:textId="77777777" w:rsidR="00B13829" w:rsidRPr="00B8032B" w:rsidRDefault="00CF0135" w:rsidP="0089608C">
      <w:pPr>
        <w:pStyle w:val="ListParagraph"/>
        <w:numPr>
          <w:ilvl w:val="0"/>
          <w:numId w:val="37"/>
        </w:numPr>
        <w:rPr>
          <w:rFonts w:ascii="Arial" w:hAnsi="Arial" w:cs="Arial"/>
          <w:sz w:val="24"/>
          <w:szCs w:val="24"/>
        </w:rPr>
      </w:pPr>
      <w:r w:rsidRPr="00B8032B">
        <w:rPr>
          <w:rFonts w:ascii="Arial" w:hAnsi="Arial" w:cs="Arial"/>
          <w:color w:val="auto"/>
          <w:sz w:val="24"/>
          <w:szCs w:val="24"/>
        </w:rPr>
        <w:t xml:space="preserve">Threats </w:t>
      </w:r>
      <w:r w:rsidR="004C0827" w:rsidRPr="00B8032B">
        <w:rPr>
          <w:rFonts w:ascii="Arial" w:hAnsi="Arial" w:cs="Arial"/>
          <w:color w:val="auto"/>
          <w:sz w:val="24"/>
          <w:szCs w:val="24"/>
        </w:rPr>
        <w:t>of subst</w:t>
      </w:r>
      <w:r w:rsidR="00FE3BCA" w:rsidRPr="00B8032B">
        <w:rPr>
          <w:rFonts w:ascii="Arial" w:hAnsi="Arial" w:cs="Arial"/>
          <w:color w:val="auto"/>
          <w:sz w:val="24"/>
          <w:szCs w:val="24"/>
        </w:rPr>
        <w:t>itution</w:t>
      </w:r>
      <w:r w:rsidR="0036099F" w:rsidRPr="00B8032B">
        <w:rPr>
          <w:rFonts w:ascii="Arial" w:hAnsi="Arial" w:cs="Arial"/>
          <w:color w:val="auto"/>
          <w:sz w:val="24"/>
          <w:szCs w:val="24"/>
        </w:rPr>
        <w:t xml:space="preserve">- </w:t>
      </w:r>
      <w:r w:rsidR="00373207" w:rsidRPr="00B8032B">
        <w:rPr>
          <w:rFonts w:ascii="Arial" w:hAnsi="Arial" w:cs="Arial"/>
          <w:color w:val="auto"/>
          <w:sz w:val="24"/>
          <w:szCs w:val="24"/>
        </w:rPr>
        <w:t>S</w:t>
      </w:r>
      <w:r w:rsidR="0036099F" w:rsidRPr="00B8032B">
        <w:rPr>
          <w:rFonts w:ascii="Arial" w:hAnsi="Arial" w:cs="Arial"/>
          <w:color w:val="auto"/>
          <w:sz w:val="24"/>
          <w:szCs w:val="24"/>
        </w:rPr>
        <w:t>imil</w:t>
      </w:r>
      <w:r w:rsidR="00373207" w:rsidRPr="00B8032B">
        <w:rPr>
          <w:rFonts w:ascii="Arial" w:hAnsi="Arial" w:cs="Arial"/>
          <w:color w:val="auto"/>
          <w:sz w:val="24"/>
          <w:szCs w:val="24"/>
        </w:rPr>
        <w:t xml:space="preserve">ar product </w:t>
      </w:r>
      <w:r w:rsidR="00834895" w:rsidRPr="00B8032B">
        <w:rPr>
          <w:rFonts w:ascii="Arial" w:hAnsi="Arial" w:cs="Arial"/>
          <w:color w:val="auto"/>
          <w:sz w:val="24"/>
          <w:szCs w:val="24"/>
        </w:rPr>
        <w:t>in the market.</w:t>
      </w:r>
    </w:p>
    <w:p w14:paraId="4B51B944" w14:textId="24E3C66C" w:rsidR="0046524D" w:rsidRPr="00B8032B" w:rsidRDefault="00137539" w:rsidP="0089608C">
      <w:pPr>
        <w:pStyle w:val="ListParagraph"/>
        <w:numPr>
          <w:ilvl w:val="0"/>
          <w:numId w:val="37"/>
        </w:numPr>
        <w:rPr>
          <w:rFonts w:ascii="Arial" w:hAnsi="Arial" w:cs="Arial"/>
          <w:sz w:val="24"/>
          <w:szCs w:val="24"/>
        </w:rPr>
      </w:pPr>
      <w:r w:rsidRPr="00B8032B">
        <w:rPr>
          <w:rFonts w:ascii="Arial" w:hAnsi="Arial" w:cs="Arial"/>
          <w:color w:val="auto"/>
          <w:sz w:val="24"/>
          <w:szCs w:val="24"/>
        </w:rPr>
        <w:t xml:space="preserve">Threats </w:t>
      </w:r>
      <w:r w:rsidR="00517FB5" w:rsidRPr="00B8032B">
        <w:rPr>
          <w:rFonts w:ascii="Arial" w:hAnsi="Arial" w:cs="Arial"/>
          <w:color w:val="auto"/>
          <w:sz w:val="24"/>
          <w:szCs w:val="24"/>
        </w:rPr>
        <w:t>of new entry</w:t>
      </w:r>
      <w:r w:rsidR="00F35B10" w:rsidRPr="00B8032B">
        <w:rPr>
          <w:rFonts w:ascii="Arial" w:hAnsi="Arial" w:cs="Arial"/>
          <w:color w:val="auto"/>
          <w:sz w:val="24"/>
          <w:szCs w:val="24"/>
        </w:rPr>
        <w:t xml:space="preserve">-New </w:t>
      </w:r>
      <w:r w:rsidR="00654B9C" w:rsidRPr="00B8032B">
        <w:rPr>
          <w:rFonts w:ascii="Arial" w:hAnsi="Arial" w:cs="Arial"/>
          <w:color w:val="auto"/>
          <w:sz w:val="24"/>
          <w:szCs w:val="24"/>
        </w:rPr>
        <w:t>adva</w:t>
      </w:r>
      <w:r w:rsidR="007D40ED" w:rsidRPr="00B8032B">
        <w:rPr>
          <w:rFonts w:ascii="Arial" w:hAnsi="Arial" w:cs="Arial"/>
          <w:color w:val="auto"/>
          <w:sz w:val="24"/>
          <w:szCs w:val="24"/>
        </w:rPr>
        <w:t>nce technol</w:t>
      </w:r>
      <w:r w:rsidR="00551A9A" w:rsidRPr="00B8032B">
        <w:rPr>
          <w:rFonts w:ascii="Arial" w:hAnsi="Arial" w:cs="Arial"/>
          <w:color w:val="auto"/>
          <w:sz w:val="24"/>
          <w:szCs w:val="24"/>
        </w:rPr>
        <w:t>ogy in automobile industr</w:t>
      </w:r>
      <w:r w:rsidR="00674984" w:rsidRPr="00B8032B">
        <w:rPr>
          <w:rFonts w:ascii="Arial" w:hAnsi="Arial" w:cs="Arial"/>
          <w:color w:val="auto"/>
          <w:sz w:val="24"/>
          <w:szCs w:val="24"/>
        </w:rPr>
        <w:t>ies.</w:t>
      </w:r>
      <w:r w:rsidR="00373207" w:rsidRPr="00B8032B">
        <w:rPr>
          <w:rFonts w:ascii="Arial" w:hAnsi="Arial" w:cs="Arial"/>
          <w:color w:val="auto"/>
          <w:sz w:val="24"/>
          <w:szCs w:val="24"/>
        </w:rPr>
        <w:t xml:space="preserve"> </w:t>
      </w:r>
    </w:p>
    <w:p w14:paraId="17A14CAA" w14:textId="5814DD2E" w:rsidR="0029731D" w:rsidRPr="00B8032B" w:rsidRDefault="000A7B30" w:rsidP="0029731D">
      <w:pPr>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64" behindDoc="0" locked="0" layoutInCell="1" allowOverlap="1" wp14:anchorId="33760EBF" wp14:editId="2FA94BEA">
                <wp:simplePos x="0" y="0"/>
                <wp:positionH relativeFrom="column">
                  <wp:posOffset>4762041</wp:posOffset>
                </wp:positionH>
                <wp:positionV relativeFrom="paragraph">
                  <wp:posOffset>11721</wp:posOffset>
                </wp:positionV>
                <wp:extent cx="1784732" cy="407624"/>
                <wp:effectExtent l="0" t="0" r="25400" b="12065"/>
                <wp:wrapNone/>
                <wp:docPr id="192" name="Text Box 192"/>
                <wp:cNvGraphicFramePr/>
                <a:graphic xmlns:a="http://schemas.openxmlformats.org/drawingml/2006/main">
                  <a:graphicData uri="http://schemas.microsoft.com/office/word/2010/wordprocessingShape">
                    <wps:wsp>
                      <wps:cNvSpPr txBox="1"/>
                      <wps:spPr>
                        <a:xfrm>
                          <a:off x="0" y="0"/>
                          <a:ext cx="1784732" cy="407624"/>
                        </a:xfrm>
                        <a:prstGeom prst="rect">
                          <a:avLst/>
                        </a:prstGeom>
                        <a:solidFill>
                          <a:schemeClr val="lt1"/>
                        </a:solidFill>
                        <a:ln w="6350">
                          <a:solidFill>
                            <a:prstClr val="black"/>
                          </a:solidFill>
                        </a:ln>
                      </wps:spPr>
                      <wps:txbx>
                        <w:txbxContent>
                          <w:p w14:paraId="1F369CD2" w14:textId="3E58B534" w:rsidR="000A7B30" w:rsidRPr="000A7B30" w:rsidRDefault="000A7B30">
                            <w:pPr>
                              <w:rPr>
                                <w:rFonts w:ascii="Arial" w:hAnsi="Arial" w:cs="Arial"/>
                                <w:color w:val="auto"/>
                              </w:rPr>
                            </w:pPr>
                            <w:r w:rsidRPr="000A7B30">
                              <w:rPr>
                                <w:rFonts w:ascii="Arial" w:hAnsi="Arial" w:cs="Arial"/>
                                <w:color w:val="auto"/>
                              </w:rPr>
                              <w:t>Diagram</w:t>
                            </w:r>
                            <w:r>
                              <w:rPr>
                                <w:rFonts w:ascii="Arial" w:hAnsi="Arial" w:cs="Arial"/>
                                <w:color w:val="auto"/>
                              </w:rPr>
                              <w:t xml:space="preserve"> </w:t>
                            </w:r>
                            <w:r w:rsidR="00771DCA">
                              <w:rPr>
                                <w:rFonts w:ascii="Arial" w:hAnsi="Arial" w:cs="Arial"/>
                                <w:color w:val="auto"/>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60EBF" id="Text Box 192" o:spid="_x0000_s1045" type="#_x0000_t202" style="position:absolute;margin-left:374.95pt;margin-top:.9pt;width:140.55pt;height:32.1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" fillcolor="white [3201]" strokeweight=".5pt">
                <v:textbox>
                  <w:txbxContent>
                    <w:p w14:paraId="1F369CD2" w14:textId="3E58B534" w:rsidR="000A7B30" w:rsidRPr="000A7B30" w:rsidRDefault="000A7B30">
                      <w:pPr>
                        <w:rPr>
                          <w:rFonts w:ascii="Arial" w:hAnsi="Arial" w:cs="Arial"/>
                          <w:color w:val="auto"/>
                        </w:rPr>
                      </w:pPr>
                      <w:r w:rsidRPr="000A7B30">
                        <w:rPr>
                          <w:rFonts w:ascii="Arial" w:hAnsi="Arial" w:cs="Arial"/>
                          <w:color w:val="auto"/>
                        </w:rPr>
                        <w:t>Diagram</w:t>
                      </w:r>
                      <w:r>
                        <w:rPr>
                          <w:rFonts w:ascii="Arial" w:hAnsi="Arial" w:cs="Arial"/>
                          <w:color w:val="auto"/>
                        </w:rPr>
                        <w:t xml:space="preserve"> </w:t>
                      </w:r>
                      <w:r w:rsidR="00771DCA">
                        <w:rPr>
                          <w:rFonts w:ascii="Arial" w:hAnsi="Arial" w:cs="Arial"/>
                          <w:color w:val="auto"/>
                        </w:rPr>
                        <w:t>4</w:t>
                      </w:r>
                    </w:p>
                  </w:txbxContent>
                </v:textbox>
              </v:shape>
            </w:pict>
          </mc:Fallback>
        </mc:AlternateContent>
      </w:r>
      <w:r w:rsidR="00F33B09" w:rsidRPr="00B8032B">
        <w:rPr>
          <w:rFonts w:ascii="Arial" w:hAnsi="Arial" w:cs="Arial"/>
          <w:noProof/>
          <w:sz w:val="24"/>
          <w:szCs w:val="24"/>
        </w:rPr>
        <w:drawing>
          <wp:inline distT="0" distB="0" distL="0" distR="0" wp14:anchorId="7546ED42" wp14:editId="5360DE7E">
            <wp:extent cx="5486400" cy="30822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86400" cy="3082290"/>
                    </a:xfrm>
                    <a:prstGeom prst="rect">
                      <a:avLst/>
                    </a:prstGeom>
                    <a:noFill/>
                    <a:ln>
                      <a:noFill/>
                    </a:ln>
                  </pic:spPr>
                </pic:pic>
              </a:graphicData>
            </a:graphic>
          </wp:inline>
        </w:drawing>
      </w:r>
    </w:p>
    <w:p w14:paraId="11066A12" w14:textId="64340E9F" w:rsidR="001C7656" w:rsidRPr="00B8032B" w:rsidRDefault="001C7656" w:rsidP="0029731D">
      <w:pPr>
        <w:rPr>
          <w:rFonts w:ascii="Arial" w:hAnsi="Arial" w:cs="Arial"/>
          <w:noProof/>
          <w:sz w:val="24"/>
          <w:szCs w:val="24"/>
        </w:rPr>
      </w:pPr>
      <w:r w:rsidRPr="00B8032B">
        <w:rPr>
          <w:rFonts w:ascii="Arial" w:hAnsi="Arial" w:cs="Arial"/>
          <w:color w:val="000000"/>
          <w:sz w:val="24"/>
          <w:szCs w:val="24"/>
          <w:shd w:val="clear" w:color="auto" w:fill="FFFFFF"/>
        </w:rPr>
        <w:t>(</w:t>
      </w:r>
      <w:proofErr w:type="spellStart"/>
      <w:r w:rsidRPr="00B8032B">
        <w:rPr>
          <w:rFonts w:ascii="Arial" w:hAnsi="Arial" w:cs="Arial"/>
          <w:color w:val="000000"/>
          <w:sz w:val="24"/>
          <w:szCs w:val="24"/>
          <w:shd w:val="clear" w:color="auto" w:fill="FFFFFF"/>
        </w:rPr>
        <w:t>B2U</w:t>
      </w:r>
      <w:proofErr w:type="spellEnd"/>
      <w:r w:rsidRPr="00B8032B">
        <w:rPr>
          <w:rFonts w:ascii="Arial" w:hAnsi="Arial" w:cs="Arial"/>
          <w:color w:val="000000"/>
          <w:sz w:val="24"/>
          <w:szCs w:val="24"/>
          <w:shd w:val="clear" w:color="auto" w:fill="FFFFFF"/>
        </w:rPr>
        <w:t xml:space="preserve"> - Business-to-you.com, </w:t>
      </w:r>
      <w:r w:rsidR="00D20B47" w:rsidRPr="00B8032B">
        <w:rPr>
          <w:rFonts w:ascii="Arial" w:hAnsi="Arial" w:cs="Arial"/>
          <w:color w:val="000000"/>
          <w:sz w:val="24"/>
          <w:szCs w:val="24"/>
          <w:shd w:val="clear" w:color="auto" w:fill="FFFFFF"/>
        </w:rPr>
        <w:t>2020</w:t>
      </w:r>
      <w:r w:rsidRPr="00B8032B">
        <w:rPr>
          <w:rFonts w:ascii="Arial" w:hAnsi="Arial" w:cs="Arial"/>
          <w:color w:val="000000"/>
          <w:sz w:val="24"/>
          <w:szCs w:val="24"/>
          <w:shd w:val="clear" w:color="auto" w:fill="FFFFFF"/>
        </w:rPr>
        <w:t>.)</w:t>
      </w:r>
    </w:p>
    <w:p w14:paraId="17ABE9B9" w14:textId="65CD29F8" w:rsidR="00DA5605" w:rsidRPr="00B8032B" w:rsidRDefault="00455F99" w:rsidP="00507E67">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En</w:t>
      </w:r>
      <w:r w:rsidR="00B44B55" w:rsidRPr="00B8032B">
        <w:rPr>
          <w:rFonts w:ascii="Arial" w:hAnsi="Arial" w:cs="Arial"/>
          <w:b/>
          <w:bCs/>
          <w:color w:val="auto"/>
          <w:sz w:val="24"/>
          <w:szCs w:val="24"/>
          <w:u w:val="single"/>
        </w:rPr>
        <w:t xml:space="preserve">vironmental factor and </w:t>
      </w:r>
      <w:r w:rsidR="008A1958" w:rsidRPr="00B8032B">
        <w:rPr>
          <w:rFonts w:ascii="Arial" w:hAnsi="Arial" w:cs="Arial"/>
          <w:b/>
          <w:bCs/>
          <w:color w:val="auto"/>
          <w:sz w:val="24"/>
          <w:szCs w:val="24"/>
          <w:u w:val="single"/>
        </w:rPr>
        <w:t>impact</w:t>
      </w:r>
      <w:r w:rsidR="001731A0" w:rsidRPr="00B8032B">
        <w:rPr>
          <w:rFonts w:ascii="Arial" w:hAnsi="Arial" w:cs="Arial"/>
          <w:b/>
          <w:bCs/>
          <w:color w:val="auto"/>
          <w:sz w:val="24"/>
          <w:szCs w:val="24"/>
          <w:u w:val="single"/>
        </w:rPr>
        <w:t xml:space="preserve"> on </w:t>
      </w:r>
      <w:r w:rsidR="0034076A" w:rsidRPr="00B8032B">
        <w:rPr>
          <w:rFonts w:ascii="Arial" w:hAnsi="Arial" w:cs="Arial"/>
          <w:b/>
          <w:bCs/>
          <w:color w:val="auto"/>
          <w:sz w:val="24"/>
          <w:szCs w:val="24"/>
          <w:u w:val="single"/>
        </w:rPr>
        <w:t>organizational</w:t>
      </w:r>
      <w:r w:rsidR="00BE6627" w:rsidRPr="00B8032B">
        <w:rPr>
          <w:rFonts w:ascii="Arial" w:hAnsi="Arial" w:cs="Arial"/>
          <w:b/>
          <w:bCs/>
          <w:color w:val="auto"/>
          <w:sz w:val="24"/>
          <w:szCs w:val="24"/>
          <w:u w:val="single"/>
        </w:rPr>
        <w:t xml:space="preserve"> (</w:t>
      </w:r>
      <w:proofErr w:type="spellStart"/>
      <w:r w:rsidR="00BE6627" w:rsidRPr="00B8032B">
        <w:rPr>
          <w:rFonts w:ascii="Arial" w:hAnsi="Arial" w:cs="Arial"/>
          <w:b/>
          <w:bCs/>
          <w:color w:val="auto"/>
          <w:sz w:val="24"/>
          <w:szCs w:val="24"/>
          <w:u w:val="single"/>
        </w:rPr>
        <w:t>JLR</w:t>
      </w:r>
      <w:proofErr w:type="spellEnd"/>
      <w:r w:rsidR="00BE6627" w:rsidRPr="00B8032B">
        <w:rPr>
          <w:rFonts w:ascii="Arial" w:hAnsi="Arial" w:cs="Arial"/>
          <w:b/>
          <w:bCs/>
          <w:color w:val="auto"/>
          <w:sz w:val="24"/>
          <w:szCs w:val="24"/>
          <w:u w:val="single"/>
        </w:rPr>
        <w:t>)</w:t>
      </w:r>
      <w:r w:rsidR="0034076A" w:rsidRPr="00B8032B">
        <w:rPr>
          <w:rFonts w:ascii="Arial" w:hAnsi="Arial" w:cs="Arial"/>
          <w:b/>
          <w:bCs/>
          <w:color w:val="auto"/>
          <w:sz w:val="24"/>
          <w:szCs w:val="24"/>
          <w:u w:val="single"/>
        </w:rPr>
        <w:t xml:space="preserve"> </w:t>
      </w:r>
      <w:r w:rsidR="00EF0595" w:rsidRPr="00B8032B">
        <w:rPr>
          <w:rFonts w:ascii="Arial" w:hAnsi="Arial" w:cs="Arial"/>
          <w:b/>
          <w:bCs/>
          <w:color w:val="auto"/>
          <w:sz w:val="24"/>
          <w:szCs w:val="24"/>
          <w:u w:val="single"/>
        </w:rPr>
        <w:t>culture</w:t>
      </w:r>
      <w:r w:rsidR="00EF0595" w:rsidRPr="00B8032B">
        <w:rPr>
          <w:rFonts w:ascii="Arial" w:hAnsi="Arial" w:cs="Arial"/>
          <w:color w:val="auto"/>
          <w:sz w:val="24"/>
          <w:szCs w:val="24"/>
        </w:rPr>
        <w:t>:</w:t>
      </w:r>
    </w:p>
    <w:p w14:paraId="0ACFF287" w14:textId="41EDB912" w:rsidR="001731A0" w:rsidRPr="00B8032B" w:rsidRDefault="00583D32" w:rsidP="001731A0">
      <w:pPr>
        <w:rPr>
          <w:rFonts w:ascii="Arial" w:hAnsi="Arial" w:cs="Arial"/>
          <w:color w:val="000000"/>
          <w:sz w:val="24"/>
          <w:szCs w:val="24"/>
          <w:shd w:val="clear" w:color="auto" w:fill="FFFFFF"/>
        </w:rPr>
      </w:pPr>
      <w:r w:rsidRPr="00B8032B">
        <w:rPr>
          <w:rFonts w:ascii="Arial" w:hAnsi="Arial" w:cs="Arial"/>
          <w:color w:val="auto"/>
          <w:sz w:val="24"/>
          <w:szCs w:val="24"/>
        </w:rPr>
        <w:t xml:space="preserve">Before </w:t>
      </w:r>
      <w:r w:rsidR="00014FF3" w:rsidRPr="00B8032B">
        <w:rPr>
          <w:rFonts w:ascii="Arial" w:hAnsi="Arial" w:cs="Arial"/>
          <w:color w:val="auto"/>
          <w:sz w:val="24"/>
          <w:szCs w:val="24"/>
        </w:rPr>
        <w:t>identifying</w:t>
      </w:r>
      <w:r w:rsidR="003D1C77" w:rsidRPr="00B8032B">
        <w:rPr>
          <w:rFonts w:ascii="Arial" w:hAnsi="Arial" w:cs="Arial"/>
          <w:color w:val="auto"/>
          <w:sz w:val="24"/>
          <w:szCs w:val="24"/>
        </w:rPr>
        <w:t xml:space="preserve"> the </w:t>
      </w:r>
      <w:r w:rsidR="00836877" w:rsidRPr="00B8032B">
        <w:rPr>
          <w:rFonts w:ascii="Arial" w:hAnsi="Arial" w:cs="Arial"/>
          <w:color w:val="auto"/>
          <w:sz w:val="24"/>
          <w:szCs w:val="24"/>
        </w:rPr>
        <w:t xml:space="preserve">environmental impact on </w:t>
      </w:r>
      <w:r w:rsidR="00E54112" w:rsidRPr="00B8032B">
        <w:rPr>
          <w:rFonts w:ascii="Arial" w:hAnsi="Arial" w:cs="Arial"/>
          <w:color w:val="auto"/>
          <w:sz w:val="24"/>
          <w:szCs w:val="24"/>
        </w:rPr>
        <w:t>workplace culture</w:t>
      </w:r>
      <w:r w:rsidR="00410703" w:rsidRPr="00B8032B">
        <w:rPr>
          <w:rFonts w:ascii="Arial" w:hAnsi="Arial" w:cs="Arial"/>
          <w:color w:val="auto"/>
          <w:sz w:val="24"/>
          <w:szCs w:val="24"/>
        </w:rPr>
        <w:t xml:space="preserve">, here </w:t>
      </w:r>
      <w:r w:rsidR="003F07E8" w:rsidRPr="00B8032B">
        <w:rPr>
          <w:rFonts w:ascii="Arial" w:hAnsi="Arial" w:cs="Arial"/>
          <w:color w:val="auto"/>
          <w:sz w:val="24"/>
          <w:szCs w:val="24"/>
        </w:rPr>
        <w:t xml:space="preserve">this report </w:t>
      </w:r>
      <w:r w:rsidR="005C2A01" w:rsidRPr="00B8032B">
        <w:rPr>
          <w:rFonts w:ascii="Arial" w:hAnsi="Arial" w:cs="Arial"/>
          <w:color w:val="auto"/>
          <w:sz w:val="24"/>
          <w:szCs w:val="24"/>
        </w:rPr>
        <w:t>explains</w:t>
      </w:r>
      <w:r w:rsidR="002D1BF3" w:rsidRPr="00B8032B">
        <w:rPr>
          <w:rFonts w:ascii="Arial" w:hAnsi="Arial" w:cs="Arial"/>
          <w:color w:val="auto"/>
          <w:sz w:val="24"/>
          <w:szCs w:val="24"/>
        </w:rPr>
        <w:t xml:space="preserve"> about </w:t>
      </w:r>
      <w:proofErr w:type="spellStart"/>
      <w:r w:rsidR="000D32E8" w:rsidRPr="00B8032B">
        <w:rPr>
          <w:rFonts w:ascii="Arial" w:hAnsi="Arial" w:cs="Arial"/>
          <w:color w:val="auto"/>
          <w:sz w:val="24"/>
          <w:szCs w:val="24"/>
        </w:rPr>
        <w:t>JLR</w:t>
      </w:r>
      <w:proofErr w:type="spellEnd"/>
      <w:r w:rsidR="000D32E8" w:rsidRPr="00B8032B">
        <w:rPr>
          <w:rFonts w:ascii="Arial" w:hAnsi="Arial" w:cs="Arial"/>
          <w:color w:val="auto"/>
          <w:sz w:val="24"/>
          <w:szCs w:val="24"/>
        </w:rPr>
        <w:t xml:space="preserve"> </w:t>
      </w:r>
      <w:r w:rsidR="004D36FD" w:rsidRPr="00B8032B">
        <w:rPr>
          <w:rFonts w:ascii="Arial" w:hAnsi="Arial" w:cs="Arial"/>
          <w:color w:val="auto"/>
          <w:sz w:val="24"/>
          <w:szCs w:val="24"/>
        </w:rPr>
        <w:t>workplace culture base</w:t>
      </w:r>
      <w:r w:rsidR="00866509" w:rsidRPr="00B8032B">
        <w:rPr>
          <w:rFonts w:ascii="Arial" w:hAnsi="Arial" w:cs="Arial"/>
          <w:color w:val="auto"/>
          <w:sz w:val="24"/>
          <w:szCs w:val="24"/>
        </w:rPr>
        <w:t>d on</w:t>
      </w:r>
      <w:r w:rsidR="009B74C3" w:rsidRPr="00B8032B">
        <w:rPr>
          <w:rFonts w:ascii="Arial" w:hAnsi="Arial" w:cs="Arial"/>
          <w:color w:val="auto"/>
          <w:sz w:val="24"/>
          <w:szCs w:val="24"/>
        </w:rPr>
        <w:t xml:space="preserve"> </w:t>
      </w:r>
      <w:r w:rsidR="00935B2D" w:rsidRPr="00B8032B">
        <w:rPr>
          <w:rFonts w:ascii="Arial" w:hAnsi="Arial" w:cs="Arial"/>
          <w:color w:val="auto"/>
          <w:sz w:val="24"/>
          <w:szCs w:val="24"/>
        </w:rPr>
        <w:t>Professor</w:t>
      </w:r>
      <w:r w:rsidR="00014FF3" w:rsidRPr="00B8032B">
        <w:rPr>
          <w:rFonts w:ascii="Arial" w:hAnsi="Arial" w:cs="Arial"/>
          <w:color w:val="auto"/>
          <w:sz w:val="24"/>
          <w:szCs w:val="24"/>
        </w:rPr>
        <w:t xml:space="preserve"> </w:t>
      </w:r>
      <w:r w:rsidR="00F160B8" w:rsidRPr="00B8032B">
        <w:rPr>
          <w:rFonts w:ascii="Arial" w:hAnsi="Arial" w:cs="Arial"/>
          <w:color w:val="auto"/>
          <w:sz w:val="24"/>
          <w:szCs w:val="24"/>
        </w:rPr>
        <w:t>E</w:t>
      </w:r>
      <w:r w:rsidR="005A52E0" w:rsidRPr="00B8032B">
        <w:rPr>
          <w:rFonts w:ascii="Arial" w:hAnsi="Arial" w:cs="Arial"/>
          <w:color w:val="auto"/>
          <w:sz w:val="24"/>
          <w:szCs w:val="24"/>
        </w:rPr>
        <w:t xml:space="preserve">dgar </w:t>
      </w:r>
      <w:r w:rsidR="007A2E44" w:rsidRPr="00B8032B">
        <w:rPr>
          <w:rFonts w:ascii="Arial" w:hAnsi="Arial" w:cs="Arial"/>
          <w:color w:val="auto"/>
          <w:sz w:val="24"/>
          <w:szCs w:val="24"/>
        </w:rPr>
        <w:t>S</w:t>
      </w:r>
      <w:r w:rsidR="0073019B" w:rsidRPr="00B8032B">
        <w:rPr>
          <w:rFonts w:ascii="Arial" w:hAnsi="Arial" w:cs="Arial"/>
          <w:color w:val="auto"/>
          <w:sz w:val="24"/>
          <w:szCs w:val="24"/>
        </w:rPr>
        <w:t>c</w:t>
      </w:r>
      <w:r w:rsidR="007A2E44" w:rsidRPr="00B8032B">
        <w:rPr>
          <w:rFonts w:ascii="Arial" w:hAnsi="Arial" w:cs="Arial"/>
          <w:color w:val="auto"/>
          <w:sz w:val="24"/>
          <w:szCs w:val="24"/>
        </w:rPr>
        <w:t>hein</w:t>
      </w:r>
      <w:r w:rsidR="0073019B" w:rsidRPr="00B8032B">
        <w:rPr>
          <w:rFonts w:ascii="Arial" w:hAnsi="Arial" w:cs="Arial"/>
          <w:color w:val="auto"/>
          <w:sz w:val="24"/>
          <w:szCs w:val="24"/>
        </w:rPr>
        <w:t xml:space="preserve">’s concept of </w:t>
      </w:r>
      <w:r w:rsidR="003A1221" w:rsidRPr="00B8032B">
        <w:rPr>
          <w:rFonts w:ascii="Arial" w:hAnsi="Arial" w:cs="Arial"/>
          <w:color w:val="auto"/>
          <w:sz w:val="24"/>
          <w:szCs w:val="24"/>
        </w:rPr>
        <w:t>organizational culture</w:t>
      </w:r>
      <w:r w:rsidR="00F37CCA" w:rsidRPr="00B8032B">
        <w:rPr>
          <w:rFonts w:ascii="Arial" w:hAnsi="Arial" w:cs="Arial"/>
          <w:color w:val="auto"/>
          <w:sz w:val="24"/>
          <w:szCs w:val="24"/>
        </w:rPr>
        <w:t xml:space="preserve">. </w:t>
      </w:r>
      <w:r w:rsidR="00AA2AB9" w:rsidRPr="00B8032B">
        <w:rPr>
          <w:rFonts w:ascii="Arial" w:hAnsi="Arial" w:cs="Arial"/>
          <w:color w:val="auto"/>
          <w:sz w:val="24"/>
          <w:szCs w:val="24"/>
        </w:rPr>
        <w:t xml:space="preserve">According to </w:t>
      </w:r>
      <w:r w:rsidR="00A97A0B" w:rsidRPr="00B8032B">
        <w:rPr>
          <w:rFonts w:ascii="Arial" w:hAnsi="Arial" w:cs="Arial"/>
          <w:color w:val="auto"/>
          <w:sz w:val="24"/>
          <w:szCs w:val="24"/>
        </w:rPr>
        <w:t>E</w:t>
      </w:r>
      <w:r w:rsidR="006D0E74" w:rsidRPr="00B8032B">
        <w:rPr>
          <w:rFonts w:ascii="Arial" w:hAnsi="Arial" w:cs="Arial"/>
          <w:color w:val="auto"/>
          <w:sz w:val="24"/>
          <w:szCs w:val="24"/>
        </w:rPr>
        <w:t>d Schein</w:t>
      </w:r>
      <w:r w:rsidR="00CB72D3" w:rsidRPr="00B8032B">
        <w:rPr>
          <w:rFonts w:ascii="Arial" w:hAnsi="Arial" w:cs="Arial"/>
          <w:color w:val="auto"/>
          <w:sz w:val="24"/>
          <w:szCs w:val="24"/>
        </w:rPr>
        <w:t xml:space="preserve">, culture is </w:t>
      </w:r>
      <w:r w:rsidR="00872B50" w:rsidRPr="00B8032B">
        <w:rPr>
          <w:rFonts w:ascii="Arial" w:hAnsi="Arial" w:cs="Arial"/>
          <w:color w:val="auto"/>
          <w:sz w:val="24"/>
          <w:szCs w:val="24"/>
        </w:rPr>
        <w:t>about</w:t>
      </w:r>
      <w:r w:rsidR="00725A65" w:rsidRPr="00B8032B">
        <w:rPr>
          <w:rFonts w:ascii="Arial" w:hAnsi="Arial" w:cs="Arial"/>
          <w:color w:val="auto"/>
          <w:sz w:val="24"/>
          <w:szCs w:val="24"/>
        </w:rPr>
        <w:t xml:space="preserve"> at present of </w:t>
      </w:r>
      <w:r w:rsidR="00064980" w:rsidRPr="00B8032B">
        <w:rPr>
          <w:rFonts w:ascii="Arial" w:hAnsi="Arial" w:cs="Arial"/>
          <w:color w:val="auto"/>
          <w:sz w:val="24"/>
          <w:szCs w:val="24"/>
        </w:rPr>
        <w:t>dy</w:t>
      </w:r>
      <w:r w:rsidR="00216765" w:rsidRPr="00B8032B">
        <w:rPr>
          <w:rFonts w:ascii="Arial" w:hAnsi="Arial" w:cs="Arial"/>
          <w:color w:val="auto"/>
          <w:sz w:val="24"/>
          <w:szCs w:val="24"/>
        </w:rPr>
        <w:t>namic phenome</w:t>
      </w:r>
      <w:r w:rsidR="003147BA" w:rsidRPr="00B8032B">
        <w:rPr>
          <w:rFonts w:ascii="Arial" w:hAnsi="Arial" w:cs="Arial"/>
          <w:color w:val="auto"/>
          <w:sz w:val="24"/>
          <w:szCs w:val="24"/>
        </w:rPr>
        <w:t>non and a co</w:t>
      </w:r>
      <w:r w:rsidR="008A7914" w:rsidRPr="00B8032B">
        <w:rPr>
          <w:rFonts w:ascii="Arial" w:hAnsi="Arial" w:cs="Arial"/>
          <w:color w:val="auto"/>
          <w:sz w:val="24"/>
          <w:szCs w:val="24"/>
        </w:rPr>
        <w:t xml:space="preserve">ercive </w:t>
      </w:r>
      <w:r w:rsidR="002E7B1D" w:rsidRPr="00B8032B">
        <w:rPr>
          <w:rFonts w:ascii="Arial" w:hAnsi="Arial" w:cs="Arial"/>
          <w:color w:val="auto"/>
          <w:sz w:val="24"/>
          <w:szCs w:val="24"/>
        </w:rPr>
        <w:t xml:space="preserve">background </w:t>
      </w:r>
      <w:r w:rsidR="003C39EB" w:rsidRPr="00B8032B">
        <w:rPr>
          <w:rFonts w:ascii="Arial" w:hAnsi="Arial" w:cs="Arial"/>
          <w:color w:val="auto"/>
          <w:sz w:val="24"/>
          <w:szCs w:val="24"/>
        </w:rPr>
        <w:t>st</w:t>
      </w:r>
      <w:r w:rsidR="00E7430C" w:rsidRPr="00B8032B">
        <w:rPr>
          <w:rFonts w:ascii="Arial" w:hAnsi="Arial" w:cs="Arial"/>
          <w:color w:val="auto"/>
          <w:sz w:val="24"/>
          <w:szCs w:val="24"/>
        </w:rPr>
        <w:t xml:space="preserve">ructure </w:t>
      </w:r>
      <w:r w:rsidR="007E754E" w:rsidRPr="00B8032B">
        <w:rPr>
          <w:rFonts w:ascii="Arial" w:hAnsi="Arial" w:cs="Arial"/>
          <w:color w:val="auto"/>
          <w:sz w:val="24"/>
          <w:szCs w:val="24"/>
        </w:rPr>
        <w:t xml:space="preserve">which </w:t>
      </w:r>
      <w:r w:rsidR="00485E9A" w:rsidRPr="00B8032B">
        <w:rPr>
          <w:rFonts w:ascii="Arial" w:hAnsi="Arial" w:cs="Arial"/>
          <w:color w:val="auto"/>
          <w:sz w:val="24"/>
          <w:szCs w:val="24"/>
        </w:rPr>
        <w:t>c</w:t>
      </w:r>
      <w:r w:rsidR="00FA0FBF" w:rsidRPr="00B8032B">
        <w:rPr>
          <w:rFonts w:ascii="Arial" w:hAnsi="Arial" w:cs="Arial"/>
          <w:color w:val="auto"/>
          <w:sz w:val="24"/>
          <w:szCs w:val="24"/>
        </w:rPr>
        <w:t xml:space="preserve">an be influenced </w:t>
      </w:r>
      <w:r w:rsidR="00E07532" w:rsidRPr="00B8032B">
        <w:rPr>
          <w:rFonts w:ascii="Arial" w:hAnsi="Arial" w:cs="Arial"/>
          <w:color w:val="auto"/>
          <w:sz w:val="24"/>
          <w:szCs w:val="24"/>
        </w:rPr>
        <w:t xml:space="preserve">different </w:t>
      </w:r>
      <w:r w:rsidR="004E0FA4" w:rsidRPr="00B8032B">
        <w:rPr>
          <w:rFonts w:ascii="Arial" w:hAnsi="Arial" w:cs="Arial"/>
          <w:color w:val="auto"/>
          <w:sz w:val="24"/>
          <w:szCs w:val="24"/>
        </w:rPr>
        <w:t>ways</w:t>
      </w:r>
      <w:r w:rsidR="007A2204" w:rsidRPr="00B8032B">
        <w:rPr>
          <w:rFonts w:ascii="Arial" w:hAnsi="Arial" w:cs="Arial"/>
          <w:color w:val="000000"/>
          <w:sz w:val="24"/>
          <w:szCs w:val="24"/>
          <w:shd w:val="clear" w:color="auto" w:fill="FFFFFF"/>
        </w:rPr>
        <w:t xml:space="preserve"> (Schein, 2010)</w:t>
      </w:r>
      <w:r w:rsidR="00AE4A8D" w:rsidRPr="00B8032B">
        <w:rPr>
          <w:rFonts w:ascii="Arial" w:hAnsi="Arial" w:cs="Arial"/>
          <w:color w:val="000000"/>
          <w:sz w:val="24"/>
          <w:szCs w:val="24"/>
          <w:shd w:val="clear" w:color="auto" w:fill="FFFFFF"/>
        </w:rPr>
        <w:t xml:space="preserve">. </w:t>
      </w:r>
      <w:r w:rsidR="009D4273" w:rsidRPr="00B8032B">
        <w:rPr>
          <w:rFonts w:ascii="Arial" w:hAnsi="Arial" w:cs="Arial"/>
          <w:color w:val="000000"/>
          <w:sz w:val="24"/>
          <w:szCs w:val="24"/>
          <w:shd w:val="clear" w:color="auto" w:fill="FFFFFF"/>
        </w:rPr>
        <w:t>From</w:t>
      </w:r>
      <w:r w:rsidR="008F73C8" w:rsidRPr="00B8032B">
        <w:rPr>
          <w:rFonts w:ascii="Arial" w:hAnsi="Arial" w:cs="Arial"/>
          <w:color w:val="000000"/>
          <w:sz w:val="24"/>
          <w:szCs w:val="24"/>
          <w:shd w:val="clear" w:color="auto" w:fill="FFFFFF"/>
        </w:rPr>
        <w:t>,</w:t>
      </w:r>
      <w:r w:rsidR="00B563E6" w:rsidRPr="00B8032B">
        <w:rPr>
          <w:rFonts w:ascii="Arial" w:hAnsi="Arial" w:cs="Arial"/>
          <w:color w:val="000000"/>
          <w:sz w:val="24"/>
          <w:szCs w:val="24"/>
          <w:shd w:val="clear" w:color="auto" w:fill="FFFFFF"/>
        </w:rPr>
        <w:t xml:space="preserve"> his concep</w:t>
      </w:r>
      <w:r w:rsidR="008F309E" w:rsidRPr="00B8032B">
        <w:rPr>
          <w:rFonts w:ascii="Arial" w:hAnsi="Arial" w:cs="Arial"/>
          <w:color w:val="000000"/>
          <w:sz w:val="24"/>
          <w:szCs w:val="24"/>
          <w:shd w:val="clear" w:color="auto" w:fill="FFFFFF"/>
        </w:rPr>
        <w:t xml:space="preserve">t culture </w:t>
      </w:r>
      <w:r w:rsidR="000227EA" w:rsidRPr="00B8032B">
        <w:rPr>
          <w:rFonts w:ascii="Arial" w:hAnsi="Arial" w:cs="Arial"/>
          <w:color w:val="000000"/>
          <w:sz w:val="24"/>
          <w:szCs w:val="24"/>
          <w:shd w:val="clear" w:color="auto" w:fill="FFFFFF"/>
        </w:rPr>
        <w:t>is</w:t>
      </w:r>
      <w:r w:rsidR="00C712A5" w:rsidRPr="00B8032B">
        <w:rPr>
          <w:rFonts w:ascii="Arial" w:hAnsi="Arial" w:cs="Arial"/>
          <w:color w:val="000000"/>
          <w:sz w:val="24"/>
          <w:szCs w:val="24"/>
          <w:shd w:val="clear" w:color="auto" w:fill="FFFFFF"/>
        </w:rPr>
        <w:t xml:space="preserve"> </w:t>
      </w:r>
    </w:p>
    <w:p w14:paraId="7736FBF3" w14:textId="28246748" w:rsidR="000227EA" w:rsidRPr="00B8032B" w:rsidRDefault="002A5D2C" w:rsidP="00D157CD">
      <w:pPr>
        <w:pStyle w:val="ListParagraph"/>
        <w:numPr>
          <w:ilvl w:val="0"/>
          <w:numId w:val="32"/>
        </w:numPr>
        <w:rPr>
          <w:rFonts w:ascii="Arial" w:hAnsi="Arial" w:cs="Arial"/>
          <w:color w:val="auto"/>
          <w:sz w:val="24"/>
          <w:szCs w:val="24"/>
        </w:rPr>
      </w:pPr>
      <w:r w:rsidRPr="00B8032B">
        <w:rPr>
          <w:rFonts w:ascii="Arial" w:hAnsi="Arial" w:cs="Arial"/>
          <w:color w:val="auto"/>
          <w:sz w:val="24"/>
          <w:szCs w:val="24"/>
        </w:rPr>
        <w:t>A pattern of shared basic assumptions.</w:t>
      </w:r>
    </w:p>
    <w:p w14:paraId="179AFF7D" w14:textId="528EB5D6" w:rsidR="002A5D2C" w:rsidRPr="00B8032B" w:rsidRDefault="002A5D2C" w:rsidP="00D157CD">
      <w:pPr>
        <w:pStyle w:val="ListParagraph"/>
        <w:numPr>
          <w:ilvl w:val="0"/>
          <w:numId w:val="32"/>
        </w:numPr>
        <w:rPr>
          <w:rFonts w:ascii="Arial" w:hAnsi="Arial" w:cs="Arial"/>
          <w:color w:val="auto"/>
          <w:sz w:val="24"/>
          <w:szCs w:val="24"/>
        </w:rPr>
      </w:pPr>
      <w:r w:rsidRPr="00B8032B">
        <w:rPr>
          <w:rFonts w:ascii="Arial" w:hAnsi="Arial" w:cs="Arial"/>
          <w:color w:val="auto"/>
          <w:sz w:val="24"/>
          <w:szCs w:val="24"/>
        </w:rPr>
        <w:t xml:space="preserve">Invented, discovered or </w:t>
      </w:r>
      <w:r w:rsidR="00695D7E" w:rsidRPr="00B8032B">
        <w:rPr>
          <w:rFonts w:ascii="Arial" w:hAnsi="Arial" w:cs="Arial"/>
          <w:color w:val="auto"/>
          <w:sz w:val="24"/>
          <w:szCs w:val="24"/>
        </w:rPr>
        <w:t>developed by a given grou</w:t>
      </w:r>
      <w:r w:rsidR="00AF6A54" w:rsidRPr="00B8032B">
        <w:rPr>
          <w:rFonts w:ascii="Arial" w:hAnsi="Arial" w:cs="Arial"/>
          <w:color w:val="auto"/>
          <w:sz w:val="24"/>
          <w:szCs w:val="24"/>
        </w:rPr>
        <w:t>p,</w:t>
      </w:r>
    </w:p>
    <w:p w14:paraId="47E2B054" w14:textId="6627D149" w:rsidR="00AF6A54" w:rsidRPr="00B8032B" w:rsidRDefault="00965991" w:rsidP="00D157CD">
      <w:pPr>
        <w:pStyle w:val="ListParagraph"/>
        <w:numPr>
          <w:ilvl w:val="0"/>
          <w:numId w:val="32"/>
        </w:numPr>
        <w:rPr>
          <w:rFonts w:ascii="Arial" w:hAnsi="Arial" w:cs="Arial"/>
          <w:color w:val="auto"/>
          <w:sz w:val="24"/>
          <w:szCs w:val="24"/>
        </w:rPr>
      </w:pPr>
      <w:r w:rsidRPr="00B8032B">
        <w:rPr>
          <w:rFonts w:ascii="Arial" w:hAnsi="Arial" w:cs="Arial"/>
          <w:color w:val="auto"/>
          <w:sz w:val="24"/>
          <w:szCs w:val="24"/>
        </w:rPr>
        <w:lastRenderedPageBreak/>
        <w:t xml:space="preserve">Make an adjustment </w:t>
      </w:r>
      <w:r w:rsidR="00297986" w:rsidRPr="00B8032B">
        <w:rPr>
          <w:rFonts w:ascii="Arial" w:hAnsi="Arial" w:cs="Arial"/>
          <w:color w:val="auto"/>
          <w:sz w:val="24"/>
          <w:szCs w:val="24"/>
        </w:rPr>
        <w:t>with</w:t>
      </w:r>
      <w:r w:rsidR="00C94D34" w:rsidRPr="00B8032B">
        <w:rPr>
          <w:rFonts w:ascii="Arial" w:hAnsi="Arial" w:cs="Arial"/>
          <w:color w:val="auto"/>
          <w:sz w:val="24"/>
          <w:szCs w:val="24"/>
        </w:rPr>
        <w:t xml:space="preserve"> </w:t>
      </w:r>
      <w:r w:rsidR="00146540" w:rsidRPr="00B8032B">
        <w:rPr>
          <w:rFonts w:ascii="Arial" w:hAnsi="Arial" w:cs="Arial"/>
          <w:color w:val="auto"/>
          <w:sz w:val="24"/>
          <w:szCs w:val="24"/>
        </w:rPr>
        <w:t>problems of</w:t>
      </w:r>
      <w:r w:rsidR="00297986" w:rsidRPr="00B8032B">
        <w:rPr>
          <w:rFonts w:ascii="Arial" w:hAnsi="Arial" w:cs="Arial"/>
          <w:color w:val="auto"/>
          <w:sz w:val="24"/>
          <w:szCs w:val="24"/>
        </w:rPr>
        <w:t xml:space="preserve"> </w:t>
      </w:r>
      <w:r w:rsidR="0078430E" w:rsidRPr="00B8032B">
        <w:rPr>
          <w:rFonts w:ascii="Arial" w:hAnsi="Arial" w:cs="Arial"/>
          <w:color w:val="auto"/>
          <w:sz w:val="24"/>
          <w:szCs w:val="24"/>
        </w:rPr>
        <w:t xml:space="preserve">external </w:t>
      </w:r>
      <w:r w:rsidR="00786ABA" w:rsidRPr="00B8032B">
        <w:rPr>
          <w:rFonts w:ascii="Arial" w:hAnsi="Arial" w:cs="Arial"/>
          <w:color w:val="auto"/>
          <w:sz w:val="24"/>
          <w:szCs w:val="24"/>
        </w:rPr>
        <w:t xml:space="preserve">adaption and </w:t>
      </w:r>
      <w:r w:rsidR="000E6B0B" w:rsidRPr="00B8032B">
        <w:rPr>
          <w:rFonts w:ascii="Arial" w:hAnsi="Arial" w:cs="Arial"/>
          <w:color w:val="auto"/>
          <w:sz w:val="24"/>
          <w:szCs w:val="24"/>
        </w:rPr>
        <w:t>internal integration.</w:t>
      </w:r>
    </w:p>
    <w:p w14:paraId="2094D6D5" w14:textId="02180E48" w:rsidR="000E6B0B" w:rsidRPr="00B8032B" w:rsidRDefault="007F165D" w:rsidP="00D157CD">
      <w:pPr>
        <w:pStyle w:val="ListParagraph"/>
        <w:numPr>
          <w:ilvl w:val="0"/>
          <w:numId w:val="32"/>
        </w:numPr>
        <w:rPr>
          <w:rFonts w:ascii="Arial" w:hAnsi="Arial" w:cs="Arial"/>
          <w:color w:val="auto"/>
          <w:sz w:val="24"/>
          <w:szCs w:val="24"/>
        </w:rPr>
      </w:pPr>
      <w:r w:rsidRPr="00B8032B">
        <w:rPr>
          <w:rFonts w:ascii="Arial" w:hAnsi="Arial" w:cs="Arial"/>
          <w:color w:val="auto"/>
          <w:sz w:val="24"/>
          <w:szCs w:val="24"/>
        </w:rPr>
        <w:t>Con</w:t>
      </w:r>
      <w:r w:rsidR="00EC155D" w:rsidRPr="00B8032B">
        <w:rPr>
          <w:rFonts w:ascii="Arial" w:hAnsi="Arial" w:cs="Arial"/>
          <w:color w:val="auto"/>
          <w:sz w:val="24"/>
          <w:szCs w:val="24"/>
        </w:rPr>
        <w:t xml:space="preserve">sider valid </w:t>
      </w:r>
      <w:r w:rsidR="00322BD2" w:rsidRPr="00B8032B">
        <w:rPr>
          <w:rFonts w:ascii="Arial" w:hAnsi="Arial" w:cs="Arial"/>
          <w:color w:val="auto"/>
          <w:sz w:val="24"/>
          <w:szCs w:val="24"/>
        </w:rPr>
        <w:t>issues.</w:t>
      </w:r>
    </w:p>
    <w:p w14:paraId="6FE87FEC" w14:textId="3BE4FFD3" w:rsidR="00322BD2" w:rsidRPr="00B8032B" w:rsidRDefault="00E315C9" w:rsidP="00D157CD">
      <w:pPr>
        <w:pStyle w:val="ListParagraph"/>
        <w:numPr>
          <w:ilvl w:val="0"/>
          <w:numId w:val="32"/>
        </w:numPr>
        <w:rPr>
          <w:rFonts w:ascii="Arial" w:hAnsi="Arial" w:cs="Arial"/>
          <w:color w:val="auto"/>
          <w:sz w:val="24"/>
          <w:szCs w:val="24"/>
        </w:rPr>
      </w:pPr>
      <w:r w:rsidRPr="00B8032B">
        <w:rPr>
          <w:rFonts w:ascii="Arial" w:hAnsi="Arial" w:cs="Arial"/>
          <w:color w:val="auto"/>
          <w:sz w:val="24"/>
          <w:szCs w:val="24"/>
        </w:rPr>
        <w:t>Learn and t</w:t>
      </w:r>
      <w:r w:rsidR="004E3952" w:rsidRPr="00B8032B">
        <w:rPr>
          <w:rFonts w:ascii="Arial" w:hAnsi="Arial" w:cs="Arial"/>
          <w:color w:val="auto"/>
          <w:sz w:val="24"/>
          <w:szCs w:val="24"/>
        </w:rPr>
        <w:t xml:space="preserve">aught </w:t>
      </w:r>
      <w:r w:rsidR="00C154C6" w:rsidRPr="00B8032B">
        <w:rPr>
          <w:rFonts w:ascii="Arial" w:hAnsi="Arial" w:cs="Arial"/>
          <w:color w:val="auto"/>
          <w:sz w:val="24"/>
          <w:szCs w:val="24"/>
        </w:rPr>
        <w:t xml:space="preserve">correct way to </w:t>
      </w:r>
      <w:r w:rsidR="00EF0E9A" w:rsidRPr="00B8032B">
        <w:rPr>
          <w:rFonts w:ascii="Arial" w:hAnsi="Arial" w:cs="Arial"/>
          <w:color w:val="auto"/>
          <w:sz w:val="24"/>
          <w:szCs w:val="24"/>
        </w:rPr>
        <w:t xml:space="preserve">perceive, think and </w:t>
      </w:r>
      <w:r w:rsidR="00262780" w:rsidRPr="00B8032B">
        <w:rPr>
          <w:rFonts w:ascii="Arial" w:hAnsi="Arial" w:cs="Arial"/>
          <w:color w:val="auto"/>
          <w:sz w:val="24"/>
          <w:szCs w:val="24"/>
        </w:rPr>
        <w:t>feel in relation</w:t>
      </w:r>
      <w:r w:rsidR="00544159" w:rsidRPr="00B8032B">
        <w:rPr>
          <w:rFonts w:ascii="Arial" w:hAnsi="Arial" w:cs="Arial"/>
          <w:color w:val="auto"/>
          <w:sz w:val="24"/>
          <w:szCs w:val="24"/>
        </w:rPr>
        <w:t xml:space="preserve"> to </w:t>
      </w:r>
      <w:r w:rsidR="00156750" w:rsidRPr="00B8032B">
        <w:rPr>
          <w:rFonts w:ascii="Arial" w:hAnsi="Arial" w:cs="Arial"/>
          <w:color w:val="auto"/>
          <w:sz w:val="24"/>
          <w:szCs w:val="24"/>
        </w:rPr>
        <w:t>problems.</w:t>
      </w:r>
    </w:p>
    <w:p w14:paraId="178F937E" w14:textId="3A4D3248" w:rsidR="007A27D3" w:rsidRPr="00B8032B" w:rsidRDefault="00003B83" w:rsidP="00326191">
      <w:pPr>
        <w:rPr>
          <w:rFonts w:ascii="Arial" w:hAnsi="Arial" w:cs="Arial"/>
          <w:color w:val="auto"/>
          <w:sz w:val="24"/>
          <w:szCs w:val="24"/>
        </w:rPr>
      </w:pPr>
      <w:r w:rsidRPr="00B8032B">
        <w:rPr>
          <w:rFonts w:ascii="Arial" w:hAnsi="Arial" w:cs="Arial"/>
          <w:color w:val="auto"/>
          <w:sz w:val="24"/>
          <w:szCs w:val="24"/>
        </w:rPr>
        <w:t xml:space="preserve">From the </w:t>
      </w:r>
      <w:r w:rsidR="00ED2F49" w:rsidRPr="00B8032B">
        <w:rPr>
          <w:rFonts w:ascii="Arial" w:hAnsi="Arial" w:cs="Arial"/>
          <w:color w:val="auto"/>
          <w:sz w:val="24"/>
          <w:szCs w:val="24"/>
        </w:rPr>
        <w:t xml:space="preserve">Professor </w:t>
      </w:r>
      <w:r w:rsidR="00FB6275" w:rsidRPr="00B8032B">
        <w:rPr>
          <w:rFonts w:ascii="Arial" w:hAnsi="Arial" w:cs="Arial"/>
          <w:color w:val="auto"/>
          <w:sz w:val="24"/>
          <w:szCs w:val="24"/>
        </w:rPr>
        <w:t>S</w:t>
      </w:r>
      <w:r w:rsidR="00DB0AFF" w:rsidRPr="00B8032B">
        <w:rPr>
          <w:rFonts w:ascii="Arial" w:hAnsi="Arial" w:cs="Arial"/>
          <w:color w:val="auto"/>
          <w:sz w:val="24"/>
          <w:szCs w:val="24"/>
        </w:rPr>
        <w:t>chein</w:t>
      </w:r>
      <w:r w:rsidR="00E93818" w:rsidRPr="00B8032B">
        <w:rPr>
          <w:rFonts w:ascii="Arial" w:hAnsi="Arial" w:cs="Arial"/>
          <w:color w:val="auto"/>
          <w:sz w:val="24"/>
          <w:szCs w:val="24"/>
        </w:rPr>
        <w:t>’s ob</w:t>
      </w:r>
      <w:r w:rsidR="005870AD" w:rsidRPr="00B8032B">
        <w:rPr>
          <w:rFonts w:ascii="Arial" w:hAnsi="Arial" w:cs="Arial"/>
          <w:color w:val="auto"/>
          <w:sz w:val="24"/>
          <w:szCs w:val="24"/>
        </w:rPr>
        <w:t xml:space="preserve">servation </w:t>
      </w:r>
      <w:r w:rsidR="00CA0E07" w:rsidRPr="00B8032B">
        <w:rPr>
          <w:rFonts w:ascii="Arial" w:hAnsi="Arial" w:cs="Arial"/>
          <w:color w:val="auto"/>
          <w:sz w:val="24"/>
          <w:szCs w:val="24"/>
        </w:rPr>
        <w:t>and descriptions</w:t>
      </w:r>
      <w:r w:rsidR="00262D58" w:rsidRPr="00B8032B">
        <w:rPr>
          <w:rFonts w:ascii="Arial" w:hAnsi="Arial" w:cs="Arial"/>
          <w:color w:val="auto"/>
          <w:sz w:val="24"/>
          <w:szCs w:val="24"/>
        </w:rPr>
        <w:t xml:space="preserve">, there are three </w:t>
      </w:r>
      <w:r w:rsidR="003770EF" w:rsidRPr="00B8032B">
        <w:rPr>
          <w:rFonts w:ascii="Arial" w:hAnsi="Arial" w:cs="Arial"/>
          <w:color w:val="auto"/>
          <w:sz w:val="24"/>
          <w:szCs w:val="24"/>
        </w:rPr>
        <w:t xml:space="preserve">level in the </w:t>
      </w:r>
      <w:r w:rsidR="00B11F83" w:rsidRPr="00B8032B">
        <w:rPr>
          <w:rFonts w:ascii="Arial" w:hAnsi="Arial" w:cs="Arial"/>
          <w:color w:val="auto"/>
          <w:sz w:val="24"/>
          <w:szCs w:val="24"/>
        </w:rPr>
        <w:t>culture</w:t>
      </w:r>
      <w:r w:rsidR="000403F0" w:rsidRPr="00B8032B">
        <w:rPr>
          <w:rFonts w:ascii="Arial" w:hAnsi="Arial" w:cs="Arial"/>
          <w:color w:val="auto"/>
          <w:sz w:val="24"/>
          <w:szCs w:val="24"/>
        </w:rPr>
        <w:t xml:space="preserve"> </w:t>
      </w:r>
      <w:r w:rsidR="00A6044A" w:rsidRPr="00B8032B">
        <w:rPr>
          <w:rFonts w:ascii="Arial" w:hAnsi="Arial" w:cs="Arial"/>
          <w:color w:val="auto"/>
          <w:sz w:val="24"/>
          <w:szCs w:val="24"/>
        </w:rPr>
        <w:t xml:space="preserve">which are </w:t>
      </w:r>
    </w:p>
    <w:p w14:paraId="3E8EC8D3" w14:textId="77777777" w:rsidR="008351CC" w:rsidRPr="00B8032B" w:rsidRDefault="008351CC" w:rsidP="00326191">
      <w:pPr>
        <w:rPr>
          <w:rFonts w:ascii="Arial" w:hAnsi="Arial" w:cs="Arial"/>
          <w:color w:val="auto"/>
          <w:sz w:val="24"/>
          <w:szCs w:val="24"/>
        </w:rPr>
      </w:pPr>
    </w:p>
    <w:p w14:paraId="5B371978" w14:textId="73FB43EC" w:rsidR="00326191" w:rsidRPr="00B8032B" w:rsidRDefault="006159FA" w:rsidP="00A847D5">
      <w:pPr>
        <w:pStyle w:val="ListParagraph"/>
        <w:numPr>
          <w:ilvl w:val="0"/>
          <w:numId w:val="34"/>
        </w:numPr>
        <w:rPr>
          <w:rFonts w:ascii="Arial" w:hAnsi="Arial" w:cs="Arial"/>
          <w:color w:val="auto"/>
          <w:sz w:val="24"/>
          <w:szCs w:val="24"/>
        </w:rPr>
      </w:pPr>
      <w:r w:rsidRPr="00B8032B">
        <w:rPr>
          <w:rFonts w:ascii="Arial" w:hAnsi="Arial" w:cs="Arial"/>
          <w:b/>
          <w:bCs/>
          <w:i/>
          <w:iCs/>
          <w:color w:val="auto"/>
          <w:sz w:val="24"/>
          <w:szCs w:val="24"/>
          <w:u w:val="single"/>
        </w:rPr>
        <w:t>Artifacts:</w:t>
      </w:r>
      <w:r w:rsidR="00E16CC6" w:rsidRPr="00B8032B">
        <w:rPr>
          <w:rFonts w:ascii="Arial" w:hAnsi="Arial" w:cs="Arial"/>
          <w:color w:val="auto"/>
          <w:sz w:val="24"/>
          <w:szCs w:val="24"/>
        </w:rPr>
        <w:t xml:space="preserve"> </w:t>
      </w:r>
    </w:p>
    <w:p w14:paraId="0969BB02" w14:textId="15CA4A3C" w:rsidR="00FA6636" w:rsidRPr="00B8032B" w:rsidRDefault="00C3263D" w:rsidP="00FA6636">
      <w:pPr>
        <w:rPr>
          <w:rFonts w:ascii="Arial" w:hAnsi="Arial" w:cs="Arial"/>
          <w:color w:val="auto"/>
          <w:sz w:val="24"/>
          <w:szCs w:val="24"/>
        </w:rPr>
      </w:pPr>
      <w:r w:rsidRPr="00B8032B">
        <w:rPr>
          <w:rFonts w:ascii="Arial" w:hAnsi="Arial" w:cs="Arial"/>
          <w:color w:val="auto"/>
          <w:sz w:val="24"/>
          <w:szCs w:val="24"/>
        </w:rPr>
        <w:t xml:space="preserve">This is </w:t>
      </w:r>
      <w:r w:rsidR="00065E2C" w:rsidRPr="00B8032B">
        <w:rPr>
          <w:rFonts w:ascii="Arial" w:hAnsi="Arial" w:cs="Arial"/>
          <w:color w:val="auto"/>
          <w:sz w:val="24"/>
          <w:szCs w:val="24"/>
        </w:rPr>
        <w:t>the culture of visual level</w:t>
      </w:r>
      <w:r w:rsidR="00685A7A" w:rsidRPr="00B8032B">
        <w:rPr>
          <w:rFonts w:ascii="Arial" w:hAnsi="Arial" w:cs="Arial"/>
          <w:color w:val="auto"/>
          <w:sz w:val="24"/>
          <w:szCs w:val="24"/>
        </w:rPr>
        <w:t xml:space="preserve"> which can be seen</w:t>
      </w:r>
      <w:r w:rsidR="0053167E" w:rsidRPr="00B8032B">
        <w:rPr>
          <w:rFonts w:ascii="Arial" w:hAnsi="Arial" w:cs="Arial"/>
          <w:color w:val="auto"/>
          <w:sz w:val="24"/>
          <w:szCs w:val="24"/>
        </w:rPr>
        <w:t xml:space="preserve">, hear and feel. </w:t>
      </w:r>
      <w:r w:rsidR="00051DD4" w:rsidRPr="00B8032B">
        <w:rPr>
          <w:rFonts w:ascii="Arial" w:hAnsi="Arial" w:cs="Arial"/>
          <w:color w:val="auto"/>
          <w:sz w:val="24"/>
          <w:szCs w:val="24"/>
        </w:rPr>
        <w:t>For example</w:t>
      </w:r>
      <w:r w:rsidR="00D16320" w:rsidRPr="00B8032B">
        <w:rPr>
          <w:rFonts w:ascii="Arial" w:hAnsi="Arial" w:cs="Arial"/>
          <w:color w:val="auto"/>
          <w:sz w:val="24"/>
          <w:szCs w:val="24"/>
        </w:rPr>
        <w:t xml:space="preserve">, in </w:t>
      </w:r>
      <w:proofErr w:type="spellStart"/>
      <w:r w:rsidR="00D16320" w:rsidRPr="00B8032B">
        <w:rPr>
          <w:rFonts w:ascii="Arial" w:hAnsi="Arial" w:cs="Arial"/>
          <w:color w:val="auto"/>
          <w:sz w:val="24"/>
          <w:szCs w:val="24"/>
        </w:rPr>
        <w:t>JLR</w:t>
      </w:r>
      <w:proofErr w:type="spellEnd"/>
      <w:r w:rsidR="00D16320" w:rsidRPr="00B8032B">
        <w:rPr>
          <w:rFonts w:ascii="Arial" w:hAnsi="Arial" w:cs="Arial"/>
          <w:color w:val="auto"/>
          <w:sz w:val="24"/>
          <w:szCs w:val="24"/>
        </w:rPr>
        <w:t xml:space="preserve"> </w:t>
      </w:r>
      <w:proofErr w:type="spellStart"/>
      <w:r w:rsidR="005E6952" w:rsidRPr="00B8032B">
        <w:rPr>
          <w:rFonts w:ascii="Arial" w:hAnsi="Arial" w:cs="Arial"/>
          <w:color w:val="auto"/>
          <w:sz w:val="24"/>
          <w:szCs w:val="24"/>
        </w:rPr>
        <w:t>S</w:t>
      </w:r>
      <w:r w:rsidR="00D16320" w:rsidRPr="00B8032B">
        <w:rPr>
          <w:rFonts w:ascii="Arial" w:hAnsi="Arial" w:cs="Arial"/>
          <w:color w:val="auto"/>
          <w:sz w:val="24"/>
          <w:szCs w:val="24"/>
        </w:rPr>
        <w:t>o</w:t>
      </w:r>
      <w:r w:rsidR="005E6952" w:rsidRPr="00B8032B">
        <w:rPr>
          <w:rFonts w:ascii="Arial" w:hAnsi="Arial" w:cs="Arial"/>
          <w:color w:val="auto"/>
          <w:sz w:val="24"/>
          <w:szCs w:val="24"/>
        </w:rPr>
        <w:t>lih</w:t>
      </w:r>
      <w:r w:rsidR="00AB1CA8" w:rsidRPr="00B8032B">
        <w:rPr>
          <w:rFonts w:ascii="Arial" w:hAnsi="Arial" w:cs="Arial"/>
          <w:color w:val="auto"/>
          <w:sz w:val="24"/>
          <w:szCs w:val="24"/>
        </w:rPr>
        <w:t>ull</w:t>
      </w:r>
      <w:proofErr w:type="spellEnd"/>
      <w:r w:rsidR="00AB1CA8" w:rsidRPr="00B8032B">
        <w:rPr>
          <w:rFonts w:ascii="Arial" w:hAnsi="Arial" w:cs="Arial"/>
          <w:color w:val="auto"/>
          <w:sz w:val="24"/>
          <w:szCs w:val="24"/>
        </w:rPr>
        <w:t xml:space="preserve"> </w:t>
      </w:r>
      <w:r w:rsidR="00FD0E61" w:rsidRPr="00B8032B">
        <w:rPr>
          <w:rFonts w:ascii="Arial" w:hAnsi="Arial" w:cs="Arial"/>
          <w:color w:val="auto"/>
          <w:sz w:val="24"/>
          <w:szCs w:val="24"/>
        </w:rPr>
        <w:t>plant</w:t>
      </w:r>
      <w:r w:rsidR="004F4C34" w:rsidRPr="00B8032B">
        <w:rPr>
          <w:rFonts w:ascii="Arial" w:hAnsi="Arial" w:cs="Arial"/>
          <w:color w:val="auto"/>
          <w:sz w:val="24"/>
          <w:szCs w:val="24"/>
        </w:rPr>
        <w:t>, all these robot</w:t>
      </w:r>
      <w:r w:rsidR="00C447A4" w:rsidRPr="00B8032B">
        <w:rPr>
          <w:rFonts w:ascii="Arial" w:hAnsi="Arial" w:cs="Arial"/>
          <w:color w:val="auto"/>
          <w:sz w:val="24"/>
          <w:szCs w:val="24"/>
        </w:rPr>
        <w:t>s</w:t>
      </w:r>
      <w:r w:rsidR="00985B0B" w:rsidRPr="00B8032B">
        <w:rPr>
          <w:rFonts w:ascii="Arial" w:hAnsi="Arial" w:cs="Arial"/>
          <w:color w:val="auto"/>
          <w:sz w:val="24"/>
          <w:szCs w:val="24"/>
        </w:rPr>
        <w:t xml:space="preserve"> and </w:t>
      </w:r>
      <w:r w:rsidR="006D64DC" w:rsidRPr="00B8032B">
        <w:rPr>
          <w:rFonts w:ascii="Arial" w:hAnsi="Arial" w:cs="Arial"/>
          <w:color w:val="auto"/>
          <w:sz w:val="24"/>
          <w:szCs w:val="24"/>
        </w:rPr>
        <w:t>sound</w:t>
      </w:r>
      <w:r w:rsidR="004F4C34" w:rsidRPr="00B8032B">
        <w:rPr>
          <w:rFonts w:ascii="Arial" w:hAnsi="Arial" w:cs="Arial"/>
          <w:color w:val="auto"/>
          <w:sz w:val="24"/>
          <w:szCs w:val="24"/>
        </w:rPr>
        <w:t xml:space="preserve"> </w:t>
      </w:r>
      <w:r w:rsidR="00B9353D" w:rsidRPr="00B8032B">
        <w:rPr>
          <w:rFonts w:ascii="Arial" w:hAnsi="Arial" w:cs="Arial"/>
          <w:color w:val="auto"/>
          <w:sz w:val="24"/>
          <w:szCs w:val="24"/>
        </w:rPr>
        <w:t>which are assembl</w:t>
      </w:r>
      <w:r w:rsidR="00590E4B" w:rsidRPr="00B8032B">
        <w:rPr>
          <w:rFonts w:ascii="Arial" w:hAnsi="Arial" w:cs="Arial"/>
          <w:color w:val="auto"/>
          <w:sz w:val="24"/>
          <w:szCs w:val="24"/>
        </w:rPr>
        <w:t xml:space="preserve">ing </w:t>
      </w:r>
      <w:r w:rsidR="0090513A" w:rsidRPr="00B8032B">
        <w:rPr>
          <w:rFonts w:ascii="Arial" w:hAnsi="Arial" w:cs="Arial"/>
          <w:color w:val="auto"/>
          <w:sz w:val="24"/>
          <w:szCs w:val="24"/>
        </w:rPr>
        <w:t>vehicle parts</w:t>
      </w:r>
      <w:r w:rsidR="00FD5820" w:rsidRPr="00B8032B">
        <w:rPr>
          <w:rFonts w:ascii="Arial" w:hAnsi="Arial" w:cs="Arial"/>
          <w:color w:val="auto"/>
          <w:sz w:val="24"/>
          <w:szCs w:val="24"/>
        </w:rPr>
        <w:t>, employees dre</w:t>
      </w:r>
      <w:r w:rsidR="00B47718" w:rsidRPr="00B8032B">
        <w:rPr>
          <w:rFonts w:ascii="Arial" w:hAnsi="Arial" w:cs="Arial"/>
          <w:color w:val="auto"/>
          <w:sz w:val="24"/>
          <w:szCs w:val="24"/>
        </w:rPr>
        <w:t xml:space="preserve">ss and </w:t>
      </w:r>
      <w:r w:rsidR="007C6CE7" w:rsidRPr="00B8032B">
        <w:rPr>
          <w:rFonts w:ascii="Arial" w:hAnsi="Arial" w:cs="Arial"/>
          <w:color w:val="auto"/>
          <w:sz w:val="24"/>
          <w:szCs w:val="24"/>
        </w:rPr>
        <w:t xml:space="preserve">canteen, </w:t>
      </w:r>
      <w:r w:rsidR="00CB5513" w:rsidRPr="00B8032B">
        <w:rPr>
          <w:rFonts w:ascii="Arial" w:hAnsi="Arial" w:cs="Arial"/>
          <w:color w:val="auto"/>
          <w:sz w:val="24"/>
          <w:szCs w:val="24"/>
        </w:rPr>
        <w:t xml:space="preserve">changing room </w:t>
      </w:r>
      <w:r w:rsidR="006028BC" w:rsidRPr="00B8032B">
        <w:rPr>
          <w:rFonts w:ascii="Arial" w:hAnsi="Arial" w:cs="Arial"/>
          <w:color w:val="auto"/>
          <w:sz w:val="24"/>
          <w:szCs w:val="24"/>
        </w:rPr>
        <w:t>e</w:t>
      </w:r>
      <w:r w:rsidR="00173475" w:rsidRPr="00B8032B">
        <w:rPr>
          <w:rFonts w:ascii="Arial" w:hAnsi="Arial" w:cs="Arial"/>
          <w:color w:val="auto"/>
          <w:sz w:val="24"/>
          <w:szCs w:val="24"/>
        </w:rPr>
        <w:t>t</w:t>
      </w:r>
      <w:r w:rsidR="006A3BC6" w:rsidRPr="00B8032B">
        <w:rPr>
          <w:rFonts w:ascii="Arial" w:hAnsi="Arial" w:cs="Arial"/>
          <w:color w:val="auto"/>
          <w:sz w:val="24"/>
          <w:szCs w:val="24"/>
        </w:rPr>
        <w:t>ce</w:t>
      </w:r>
      <w:r w:rsidR="00896BA8" w:rsidRPr="00B8032B">
        <w:rPr>
          <w:rFonts w:ascii="Arial" w:hAnsi="Arial" w:cs="Arial"/>
          <w:color w:val="auto"/>
          <w:sz w:val="24"/>
          <w:szCs w:val="24"/>
        </w:rPr>
        <w:t>tera</w:t>
      </w:r>
      <w:r w:rsidR="00CB5513" w:rsidRPr="00B8032B">
        <w:rPr>
          <w:rFonts w:ascii="Arial" w:hAnsi="Arial" w:cs="Arial"/>
          <w:color w:val="auto"/>
          <w:sz w:val="24"/>
          <w:szCs w:val="24"/>
        </w:rPr>
        <w:t>.</w:t>
      </w:r>
      <w:r w:rsidR="001F59CB" w:rsidRPr="00B8032B">
        <w:rPr>
          <w:rFonts w:ascii="Arial" w:hAnsi="Arial" w:cs="Arial"/>
          <w:color w:val="auto"/>
          <w:sz w:val="24"/>
          <w:szCs w:val="24"/>
        </w:rPr>
        <w:t xml:space="preserve"> </w:t>
      </w:r>
      <w:r w:rsidR="00B9353D" w:rsidRPr="00B8032B">
        <w:rPr>
          <w:rFonts w:ascii="Arial" w:hAnsi="Arial" w:cs="Arial"/>
          <w:color w:val="auto"/>
          <w:sz w:val="24"/>
          <w:szCs w:val="24"/>
        </w:rPr>
        <w:t xml:space="preserve"> </w:t>
      </w:r>
      <w:r w:rsidR="005E6952" w:rsidRPr="00B8032B">
        <w:rPr>
          <w:rFonts w:ascii="Arial" w:hAnsi="Arial" w:cs="Arial"/>
          <w:color w:val="auto"/>
          <w:sz w:val="24"/>
          <w:szCs w:val="24"/>
        </w:rPr>
        <w:t xml:space="preserve"> </w:t>
      </w:r>
    </w:p>
    <w:p w14:paraId="78EAB5A8" w14:textId="5E83A9A3" w:rsidR="006159FA" w:rsidRPr="00B8032B" w:rsidRDefault="00FD5798" w:rsidP="00A847D5">
      <w:pPr>
        <w:pStyle w:val="ListParagraph"/>
        <w:numPr>
          <w:ilvl w:val="0"/>
          <w:numId w:val="34"/>
        </w:numPr>
        <w:rPr>
          <w:rFonts w:ascii="Arial" w:hAnsi="Arial" w:cs="Arial"/>
          <w:color w:val="auto"/>
          <w:sz w:val="24"/>
          <w:szCs w:val="24"/>
        </w:rPr>
      </w:pPr>
      <w:r w:rsidRPr="00B8032B">
        <w:rPr>
          <w:rFonts w:ascii="Arial" w:hAnsi="Arial" w:cs="Arial"/>
          <w:b/>
          <w:bCs/>
          <w:i/>
          <w:iCs/>
          <w:color w:val="auto"/>
          <w:sz w:val="24"/>
          <w:szCs w:val="24"/>
          <w:u w:val="single"/>
        </w:rPr>
        <w:t>E</w:t>
      </w:r>
      <w:r w:rsidR="00343503" w:rsidRPr="00B8032B">
        <w:rPr>
          <w:rFonts w:ascii="Arial" w:hAnsi="Arial" w:cs="Arial"/>
          <w:b/>
          <w:bCs/>
          <w:i/>
          <w:iCs/>
          <w:color w:val="auto"/>
          <w:sz w:val="24"/>
          <w:szCs w:val="24"/>
          <w:u w:val="single"/>
        </w:rPr>
        <w:t>sp</w:t>
      </w:r>
      <w:r w:rsidR="00796F3C" w:rsidRPr="00B8032B">
        <w:rPr>
          <w:rFonts w:ascii="Arial" w:hAnsi="Arial" w:cs="Arial"/>
          <w:b/>
          <w:bCs/>
          <w:i/>
          <w:iCs/>
          <w:color w:val="auto"/>
          <w:sz w:val="24"/>
          <w:szCs w:val="24"/>
          <w:u w:val="single"/>
        </w:rPr>
        <w:t>ou</w:t>
      </w:r>
      <w:r w:rsidR="00402721" w:rsidRPr="00B8032B">
        <w:rPr>
          <w:rFonts w:ascii="Arial" w:hAnsi="Arial" w:cs="Arial"/>
          <w:b/>
          <w:bCs/>
          <w:i/>
          <w:iCs/>
          <w:color w:val="auto"/>
          <w:sz w:val="24"/>
          <w:szCs w:val="24"/>
          <w:u w:val="single"/>
        </w:rPr>
        <w:t>sed Beli</w:t>
      </w:r>
      <w:r w:rsidR="00AE485F" w:rsidRPr="00B8032B">
        <w:rPr>
          <w:rFonts w:ascii="Arial" w:hAnsi="Arial" w:cs="Arial"/>
          <w:b/>
          <w:bCs/>
          <w:i/>
          <w:iCs/>
          <w:color w:val="auto"/>
          <w:sz w:val="24"/>
          <w:szCs w:val="24"/>
          <w:u w:val="single"/>
        </w:rPr>
        <w:t>efs and Values</w:t>
      </w:r>
      <w:r w:rsidR="00077351" w:rsidRPr="00B8032B">
        <w:rPr>
          <w:rFonts w:ascii="Arial" w:hAnsi="Arial" w:cs="Arial"/>
          <w:color w:val="auto"/>
          <w:sz w:val="24"/>
          <w:szCs w:val="24"/>
        </w:rPr>
        <w:t xml:space="preserve">: </w:t>
      </w:r>
    </w:p>
    <w:p w14:paraId="7C0FAE26" w14:textId="28A37D2E" w:rsidR="00037381" w:rsidRPr="00B8032B" w:rsidRDefault="00080014" w:rsidP="00037381">
      <w:pPr>
        <w:rPr>
          <w:rFonts w:ascii="Arial" w:hAnsi="Arial" w:cs="Arial"/>
          <w:color w:val="auto"/>
          <w:sz w:val="24"/>
          <w:szCs w:val="24"/>
        </w:rPr>
      </w:pPr>
      <w:r w:rsidRPr="00B8032B">
        <w:rPr>
          <w:rFonts w:ascii="Arial" w:hAnsi="Arial" w:cs="Arial"/>
          <w:color w:val="auto"/>
          <w:sz w:val="24"/>
          <w:szCs w:val="24"/>
        </w:rPr>
        <w:t>Sec</w:t>
      </w:r>
      <w:r w:rsidR="00D82F11" w:rsidRPr="00B8032B">
        <w:rPr>
          <w:rFonts w:ascii="Arial" w:hAnsi="Arial" w:cs="Arial"/>
          <w:color w:val="auto"/>
          <w:sz w:val="24"/>
          <w:szCs w:val="24"/>
        </w:rPr>
        <w:t>ond</w:t>
      </w:r>
      <w:r w:rsidR="00F81D8E" w:rsidRPr="00B8032B">
        <w:rPr>
          <w:rFonts w:ascii="Arial" w:hAnsi="Arial" w:cs="Arial"/>
          <w:color w:val="auto"/>
          <w:sz w:val="24"/>
          <w:szCs w:val="24"/>
        </w:rPr>
        <w:t xml:space="preserve"> level </w:t>
      </w:r>
      <w:r w:rsidR="005764EC" w:rsidRPr="00B8032B">
        <w:rPr>
          <w:rFonts w:ascii="Arial" w:hAnsi="Arial" w:cs="Arial"/>
          <w:color w:val="auto"/>
          <w:sz w:val="24"/>
          <w:szCs w:val="24"/>
        </w:rPr>
        <w:t>of culture</w:t>
      </w:r>
      <w:r w:rsidR="002139DB" w:rsidRPr="00B8032B">
        <w:rPr>
          <w:rFonts w:ascii="Arial" w:hAnsi="Arial" w:cs="Arial"/>
          <w:color w:val="auto"/>
          <w:sz w:val="24"/>
          <w:szCs w:val="24"/>
        </w:rPr>
        <w:t xml:space="preserve"> basically, </w:t>
      </w:r>
      <w:r w:rsidR="00DF1771" w:rsidRPr="00B8032B">
        <w:rPr>
          <w:rFonts w:ascii="Arial" w:hAnsi="Arial" w:cs="Arial"/>
          <w:color w:val="auto"/>
          <w:sz w:val="24"/>
          <w:szCs w:val="24"/>
        </w:rPr>
        <w:t xml:space="preserve">the </w:t>
      </w:r>
      <w:r w:rsidR="00024489" w:rsidRPr="00B8032B">
        <w:rPr>
          <w:rFonts w:ascii="Arial" w:hAnsi="Arial" w:cs="Arial"/>
          <w:color w:val="auto"/>
          <w:sz w:val="24"/>
          <w:szCs w:val="24"/>
        </w:rPr>
        <w:t xml:space="preserve">reflect </w:t>
      </w:r>
      <w:r w:rsidR="00412CD0" w:rsidRPr="00B8032B">
        <w:rPr>
          <w:rFonts w:ascii="Arial" w:hAnsi="Arial" w:cs="Arial"/>
          <w:color w:val="auto"/>
          <w:sz w:val="24"/>
          <w:szCs w:val="24"/>
        </w:rPr>
        <w:t xml:space="preserve">of </w:t>
      </w:r>
      <w:r w:rsidR="00DF1771" w:rsidRPr="00B8032B">
        <w:rPr>
          <w:rFonts w:ascii="Arial" w:hAnsi="Arial" w:cs="Arial"/>
          <w:color w:val="auto"/>
          <w:sz w:val="24"/>
          <w:szCs w:val="24"/>
        </w:rPr>
        <w:t>first level</w:t>
      </w:r>
      <w:r w:rsidR="002110F0" w:rsidRPr="00B8032B">
        <w:rPr>
          <w:rFonts w:ascii="Arial" w:hAnsi="Arial" w:cs="Arial"/>
          <w:color w:val="auto"/>
          <w:sz w:val="24"/>
          <w:szCs w:val="24"/>
        </w:rPr>
        <w:t xml:space="preserve"> </w:t>
      </w:r>
      <w:r w:rsidR="002274C0" w:rsidRPr="00B8032B">
        <w:rPr>
          <w:rFonts w:ascii="Arial" w:hAnsi="Arial" w:cs="Arial"/>
          <w:color w:val="auto"/>
          <w:sz w:val="24"/>
          <w:szCs w:val="24"/>
        </w:rPr>
        <w:t xml:space="preserve">by </w:t>
      </w:r>
      <w:r w:rsidR="00994635" w:rsidRPr="00B8032B">
        <w:rPr>
          <w:rFonts w:ascii="Arial" w:hAnsi="Arial" w:cs="Arial"/>
          <w:color w:val="auto"/>
          <w:sz w:val="24"/>
          <w:szCs w:val="24"/>
        </w:rPr>
        <w:t xml:space="preserve">knowing </w:t>
      </w:r>
      <w:r w:rsidR="00412CD0" w:rsidRPr="00B8032B">
        <w:rPr>
          <w:rFonts w:ascii="Arial" w:hAnsi="Arial" w:cs="Arial"/>
          <w:color w:val="auto"/>
          <w:sz w:val="24"/>
          <w:szCs w:val="24"/>
        </w:rPr>
        <w:t xml:space="preserve">organizational </w:t>
      </w:r>
      <w:r w:rsidR="00F45130" w:rsidRPr="00B8032B">
        <w:rPr>
          <w:rFonts w:ascii="Arial" w:hAnsi="Arial" w:cs="Arial"/>
          <w:color w:val="auto"/>
          <w:sz w:val="24"/>
          <w:szCs w:val="24"/>
        </w:rPr>
        <w:t>e</w:t>
      </w:r>
      <w:r w:rsidR="00AF12CC" w:rsidRPr="00B8032B">
        <w:rPr>
          <w:rFonts w:ascii="Arial" w:hAnsi="Arial" w:cs="Arial"/>
          <w:color w:val="auto"/>
          <w:sz w:val="24"/>
          <w:szCs w:val="24"/>
        </w:rPr>
        <w:t>spo</w:t>
      </w:r>
      <w:r w:rsidR="006C6449" w:rsidRPr="00B8032B">
        <w:rPr>
          <w:rFonts w:ascii="Arial" w:hAnsi="Arial" w:cs="Arial"/>
          <w:color w:val="auto"/>
          <w:sz w:val="24"/>
          <w:szCs w:val="24"/>
        </w:rPr>
        <w:t>used values</w:t>
      </w:r>
      <w:r w:rsidR="008F325A" w:rsidRPr="00B8032B">
        <w:rPr>
          <w:rFonts w:ascii="Arial" w:hAnsi="Arial" w:cs="Arial"/>
          <w:color w:val="auto"/>
          <w:sz w:val="24"/>
          <w:szCs w:val="24"/>
        </w:rPr>
        <w:t>, norm</w:t>
      </w:r>
      <w:r w:rsidR="00743B28" w:rsidRPr="00B8032B">
        <w:rPr>
          <w:rFonts w:ascii="Arial" w:hAnsi="Arial" w:cs="Arial"/>
          <w:color w:val="auto"/>
          <w:sz w:val="24"/>
          <w:szCs w:val="24"/>
        </w:rPr>
        <w:t xml:space="preserve">s </w:t>
      </w:r>
      <w:r w:rsidR="0089742C" w:rsidRPr="00B8032B">
        <w:rPr>
          <w:rFonts w:ascii="Arial" w:hAnsi="Arial" w:cs="Arial"/>
          <w:color w:val="auto"/>
          <w:sz w:val="24"/>
          <w:szCs w:val="24"/>
        </w:rPr>
        <w:t>and rul</w:t>
      </w:r>
      <w:r w:rsidR="008C34A4" w:rsidRPr="00B8032B">
        <w:rPr>
          <w:rFonts w:ascii="Arial" w:hAnsi="Arial" w:cs="Arial"/>
          <w:color w:val="auto"/>
          <w:sz w:val="24"/>
          <w:szCs w:val="24"/>
        </w:rPr>
        <w:t xml:space="preserve">es </w:t>
      </w:r>
      <w:r w:rsidR="00830ACC" w:rsidRPr="00B8032B">
        <w:rPr>
          <w:rFonts w:ascii="Arial" w:hAnsi="Arial" w:cs="Arial"/>
          <w:color w:val="auto"/>
          <w:sz w:val="24"/>
          <w:szCs w:val="24"/>
        </w:rPr>
        <w:t xml:space="preserve">which are </w:t>
      </w:r>
      <w:r w:rsidR="00263782" w:rsidRPr="00B8032B">
        <w:rPr>
          <w:rFonts w:ascii="Arial" w:hAnsi="Arial" w:cs="Arial"/>
          <w:color w:val="auto"/>
          <w:sz w:val="24"/>
          <w:szCs w:val="24"/>
        </w:rPr>
        <w:t xml:space="preserve">provide </w:t>
      </w:r>
      <w:r w:rsidR="00DC07AC" w:rsidRPr="00B8032B">
        <w:rPr>
          <w:rFonts w:ascii="Arial" w:hAnsi="Arial" w:cs="Arial"/>
          <w:color w:val="auto"/>
          <w:sz w:val="24"/>
          <w:szCs w:val="24"/>
        </w:rPr>
        <w:t>day by day</w:t>
      </w:r>
      <w:r w:rsidR="00900BE8" w:rsidRPr="00B8032B">
        <w:rPr>
          <w:rFonts w:ascii="Arial" w:hAnsi="Arial" w:cs="Arial"/>
          <w:color w:val="auto"/>
          <w:sz w:val="24"/>
          <w:szCs w:val="24"/>
        </w:rPr>
        <w:t xml:space="preserve"> </w:t>
      </w:r>
      <w:r w:rsidR="00AA64B6" w:rsidRPr="00B8032B">
        <w:rPr>
          <w:rFonts w:ascii="Arial" w:hAnsi="Arial" w:cs="Arial"/>
          <w:color w:val="auto"/>
          <w:sz w:val="24"/>
          <w:szCs w:val="24"/>
        </w:rPr>
        <w:t>from</w:t>
      </w:r>
      <w:r w:rsidR="004E2070" w:rsidRPr="00B8032B">
        <w:rPr>
          <w:rFonts w:ascii="Arial" w:hAnsi="Arial" w:cs="Arial"/>
          <w:color w:val="auto"/>
          <w:sz w:val="24"/>
          <w:szCs w:val="24"/>
        </w:rPr>
        <w:t xml:space="preserve"> the </w:t>
      </w:r>
      <w:r w:rsidR="00266D48" w:rsidRPr="00B8032B">
        <w:rPr>
          <w:rFonts w:ascii="Arial" w:hAnsi="Arial" w:cs="Arial"/>
          <w:color w:val="auto"/>
          <w:sz w:val="24"/>
          <w:szCs w:val="24"/>
        </w:rPr>
        <w:t>organization</w:t>
      </w:r>
      <w:r w:rsidR="00DC07AC" w:rsidRPr="00B8032B">
        <w:rPr>
          <w:rFonts w:ascii="Arial" w:hAnsi="Arial" w:cs="Arial"/>
          <w:color w:val="auto"/>
          <w:sz w:val="24"/>
          <w:szCs w:val="24"/>
        </w:rPr>
        <w:t>.</w:t>
      </w:r>
      <w:r w:rsidR="00BA5C30" w:rsidRPr="00B8032B">
        <w:rPr>
          <w:rFonts w:ascii="Arial" w:hAnsi="Arial" w:cs="Arial"/>
          <w:color w:val="auto"/>
          <w:sz w:val="24"/>
          <w:szCs w:val="24"/>
        </w:rPr>
        <w:t xml:space="preserve"> </w:t>
      </w:r>
      <w:r w:rsidR="00B125C8" w:rsidRPr="00B8032B">
        <w:rPr>
          <w:rFonts w:ascii="Arial" w:hAnsi="Arial" w:cs="Arial"/>
          <w:color w:val="auto"/>
          <w:sz w:val="24"/>
          <w:szCs w:val="24"/>
        </w:rPr>
        <w:t xml:space="preserve">For example, </w:t>
      </w:r>
      <w:proofErr w:type="spellStart"/>
      <w:r w:rsidR="00D47806" w:rsidRPr="00B8032B">
        <w:rPr>
          <w:rFonts w:ascii="Arial" w:hAnsi="Arial" w:cs="Arial"/>
          <w:color w:val="auto"/>
          <w:sz w:val="24"/>
          <w:szCs w:val="24"/>
        </w:rPr>
        <w:t>JLR</w:t>
      </w:r>
      <w:proofErr w:type="spellEnd"/>
      <w:r w:rsidR="00D47806" w:rsidRPr="00B8032B">
        <w:rPr>
          <w:rFonts w:ascii="Arial" w:hAnsi="Arial" w:cs="Arial"/>
          <w:color w:val="auto"/>
          <w:sz w:val="24"/>
          <w:szCs w:val="24"/>
        </w:rPr>
        <w:t xml:space="preserve"> core value</w:t>
      </w:r>
      <w:r w:rsidR="00A85EBF" w:rsidRPr="00B8032B">
        <w:rPr>
          <w:rFonts w:ascii="Arial" w:hAnsi="Arial" w:cs="Arial"/>
          <w:color w:val="auto"/>
          <w:sz w:val="24"/>
          <w:szCs w:val="24"/>
        </w:rPr>
        <w:t>s</w:t>
      </w:r>
      <w:r w:rsidR="005D088E" w:rsidRPr="00B8032B">
        <w:rPr>
          <w:rFonts w:ascii="Arial" w:hAnsi="Arial" w:cs="Arial"/>
          <w:color w:val="auto"/>
          <w:sz w:val="24"/>
          <w:szCs w:val="24"/>
        </w:rPr>
        <w:t xml:space="preserve"> </w:t>
      </w:r>
      <w:r w:rsidR="0077540D" w:rsidRPr="00B8032B">
        <w:rPr>
          <w:rFonts w:ascii="Arial" w:hAnsi="Arial" w:cs="Arial"/>
          <w:color w:val="auto"/>
          <w:sz w:val="24"/>
          <w:szCs w:val="24"/>
        </w:rPr>
        <w:t>(part 2)</w:t>
      </w:r>
      <w:r w:rsidR="00A85EBF" w:rsidRPr="00B8032B">
        <w:rPr>
          <w:rFonts w:ascii="Arial" w:hAnsi="Arial" w:cs="Arial"/>
          <w:color w:val="auto"/>
          <w:sz w:val="24"/>
          <w:szCs w:val="24"/>
        </w:rPr>
        <w:t xml:space="preserve">. </w:t>
      </w:r>
      <w:r w:rsidR="00936A38" w:rsidRPr="00B8032B">
        <w:rPr>
          <w:rFonts w:ascii="Arial" w:eastAsia="Times New Roman" w:hAnsi="Arial" w:cs="Arial"/>
          <w:color w:val="auto"/>
          <w:sz w:val="24"/>
          <w:szCs w:val="24"/>
          <w:lang w:val="en-GB" w:eastAsia="en-GB"/>
        </w:rPr>
        <w:t>‘Good enough’ is never good enough</w:t>
      </w:r>
      <w:r w:rsidR="00390D57" w:rsidRPr="00B8032B">
        <w:rPr>
          <w:rFonts w:ascii="Arial" w:eastAsia="Times New Roman" w:hAnsi="Arial" w:cs="Arial"/>
          <w:color w:val="auto"/>
          <w:sz w:val="24"/>
          <w:szCs w:val="24"/>
          <w:lang w:val="en-GB" w:eastAsia="en-GB"/>
        </w:rPr>
        <w:t xml:space="preserve">- this </w:t>
      </w:r>
      <w:r w:rsidR="00A86814" w:rsidRPr="00B8032B">
        <w:rPr>
          <w:rFonts w:ascii="Arial" w:eastAsia="Times New Roman" w:hAnsi="Arial" w:cs="Arial"/>
          <w:color w:val="auto"/>
          <w:sz w:val="24"/>
          <w:szCs w:val="24"/>
          <w:lang w:val="en-GB" w:eastAsia="en-GB"/>
        </w:rPr>
        <w:t xml:space="preserve">slogan well </w:t>
      </w:r>
      <w:r w:rsidR="00D366AD" w:rsidRPr="00B8032B">
        <w:rPr>
          <w:rFonts w:ascii="Arial" w:eastAsia="Times New Roman" w:hAnsi="Arial" w:cs="Arial"/>
          <w:color w:val="auto"/>
          <w:sz w:val="24"/>
          <w:szCs w:val="24"/>
          <w:lang w:val="en-GB" w:eastAsia="en-GB"/>
        </w:rPr>
        <w:t>describes</w:t>
      </w:r>
      <w:r w:rsidR="00A86814" w:rsidRPr="00B8032B">
        <w:rPr>
          <w:rFonts w:ascii="Arial" w:eastAsia="Times New Roman" w:hAnsi="Arial" w:cs="Arial"/>
          <w:color w:val="auto"/>
          <w:sz w:val="24"/>
          <w:szCs w:val="24"/>
          <w:lang w:val="en-GB" w:eastAsia="en-GB"/>
        </w:rPr>
        <w:t xml:space="preserve"> about their c</w:t>
      </w:r>
      <w:r w:rsidR="00F80328" w:rsidRPr="00B8032B">
        <w:rPr>
          <w:rFonts w:ascii="Arial" w:eastAsia="Times New Roman" w:hAnsi="Arial" w:cs="Arial"/>
          <w:color w:val="auto"/>
          <w:sz w:val="24"/>
          <w:szCs w:val="24"/>
          <w:lang w:val="en-GB" w:eastAsia="en-GB"/>
        </w:rPr>
        <w:t>ulture</w:t>
      </w:r>
      <w:r w:rsidR="00844543" w:rsidRPr="00B8032B">
        <w:rPr>
          <w:rFonts w:ascii="Arial" w:eastAsia="Times New Roman" w:hAnsi="Arial" w:cs="Arial"/>
          <w:color w:val="auto"/>
          <w:sz w:val="24"/>
          <w:szCs w:val="24"/>
          <w:lang w:val="en-GB" w:eastAsia="en-GB"/>
        </w:rPr>
        <w:t>, which is</w:t>
      </w:r>
      <w:r w:rsidR="009D7657" w:rsidRPr="00B8032B">
        <w:rPr>
          <w:rFonts w:ascii="Arial" w:eastAsia="Times New Roman" w:hAnsi="Arial" w:cs="Arial"/>
          <w:color w:val="auto"/>
          <w:sz w:val="24"/>
          <w:szCs w:val="24"/>
          <w:lang w:val="en-GB" w:eastAsia="en-GB"/>
        </w:rPr>
        <w:t xml:space="preserve"> continually </w:t>
      </w:r>
      <w:r w:rsidR="00C81338" w:rsidRPr="00B8032B">
        <w:rPr>
          <w:rFonts w:ascii="Arial" w:eastAsia="Times New Roman" w:hAnsi="Arial" w:cs="Arial"/>
          <w:color w:val="auto"/>
          <w:sz w:val="24"/>
          <w:szCs w:val="24"/>
          <w:lang w:val="en-GB" w:eastAsia="en-GB"/>
        </w:rPr>
        <w:t>working on</w:t>
      </w:r>
      <w:r w:rsidR="00951BD9" w:rsidRPr="00B8032B">
        <w:rPr>
          <w:rFonts w:ascii="Arial" w:eastAsia="Times New Roman" w:hAnsi="Arial" w:cs="Arial"/>
          <w:color w:val="auto"/>
          <w:sz w:val="24"/>
          <w:szCs w:val="24"/>
          <w:lang w:val="en-GB" w:eastAsia="en-GB"/>
        </w:rPr>
        <w:t xml:space="preserve"> for</w:t>
      </w:r>
      <w:r w:rsidR="009D7657" w:rsidRPr="00B8032B">
        <w:rPr>
          <w:rFonts w:ascii="Arial" w:eastAsia="Times New Roman" w:hAnsi="Arial" w:cs="Arial"/>
          <w:color w:val="auto"/>
          <w:sz w:val="24"/>
          <w:szCs w:val="24"/>
          <w:lang w:val="en-GB" w:eastAsia="en-GB"/>
        </w:rPr>
        <w:t xml:space="preserve"> better</w:t>
      </w:r>
      <w:r w:rsidR="00C81338" w:rsidRPr="00B8032B">
        <w:rPr>
          <w:rFonts w:ascii="Arial" w:eastAsia="Times New Roman" w:hAnsi="Arial" w:cs="Arial"/>
          <w:color w:val="auto"/>
          <w:sz w:val="24"/>
          <w:szCs w:val="24"/>
          <w:lang w:val="en-GB" w:eastAsia="en-GB"/>
        </w:rPr>
        <w:t xml:space="preserve"> </w:t>
      </w:r>
      <w:r w:rsidR="003D6AE0" w:rsidRPr="00B8032B">
        <w:rPr>
          <w:rFonts w:ascii="Arial" w:eastAsia="Times New Roman" w:hAnsi="Arial" w:cs="Arial"/>
          <w:color w:val="auto"/>
          <w:sz w:val="24"/>
          <w:szCs w:val="24"/>
          <w:lang w:val="en-GB" w:eastAsia="en-GB"/>
        </w:rPr>
        <w:t>product</w:t>
      </w:r>
      <w:r w:rsidR="003F0022" w:rsidRPr="00B8032B">
        <w:rPr>
          <w:rFonts w:ascii="Arial" w:eastAsia="Times New Roman" w:hAnsi="Arial" w:cs="Arial"/>
          <w:color w:val="auto"/>
          <w:sz w:val="24"/>
          <w:szCs w:val="24"/>
          <w:lang w:val="en-GB" w:eastAsia="en-GB"/>
        </w:rPr>
        <w:t xml:space="preserve"> and culture.</w:t>
      </w:r>
    </w:p>
    <w:p w14:paraId="22C169BC" w14:textId="618C547F" w:rsidR="006159FA" w:rsidRPr="00B8032B" w:rsidRDefault="00B62A3D" w:rsidP="00A847D5">
      <w:pPr>
        <w:pStyle w:val="ListParagraph"/>
        <w:numPr>
          <w:ilvl w:val="0"/>
          <w:numId w:val="34"/>
        </w:numPr>
        <w:rPr>
          <w:rFonts w:ascii="Arial" w:hAnsi="Arial" w:cs="Arial"/>
          <w:color w:val="auto"/>
          <w:sz w:val="24"/>
          <w:szCs w:val="24"/>
        </w:rPr>
      </w:pPr>
      <w:r w:rsidRPr="00B8032B">
        <w:rPr>
          <w:rFonts w:ascii="Arial" w:hAnsi="Arial" w:cs="Arial"/>
          <w:b/>
          <w:bCs/>
          <w:i/>
          <w:iCs/>
          <w:color w:val="auto"/>
          <w:sz w:val="24"/>
          <w:szCs w:val="24"/>
          <w:u w:val="single"/>
        </w:rPr>
        <w:t>Basic underlyi</w:t>
      </w:r>
      <w:r w:rsidR="009A5D6A" w:rsidRPr="00B8032B">
        <w:rPr>
          <w:rFonts w:ascii="Arial" w:hAnsi="Arial" w:cs="Arial"/>
          <w:b/>
          <w:bCs/>
          <w:i/>
          <w:iCs/>
          <w:color w:val="auto"/>
          <w:sz w:val="24"/>
          <w:szCs w:val="24"/>
          <w:u w:val="single"/>
        </w:rPr>
        <w:t xml:space="preserve">ng </w:t>
      </w:r>
      <w:r w:rsidR="005649AD" w:rsidRPr="00B8032B">
        <w:rPr>
          <w:rFonts w:ascii="Arial" w:hAnsi="Arial" w:cs="Arial"/>
          <w:b/>
          <w:bCs/>
          <w:i/>
          <w:iCs/>
          <w:color w:val="auto"/>
          <w:sz w:val="24"/>
          <w:szCs w:val="24"/>
          <w:u w:val="single"/>
        </w:rPr>
        <w:t>Assumptions</w:t>
      </w:r>
      <w:r w:rsidR="005649AD" w:rsidRPr="00B8032B">
        <w:rPr>
          <w:rFonts w:ascii="Arial" w:hAnsi="Arial" w:cs="Arial"/>
          <w:color w:val="auto"/>
          <w:sz w:val="24"/>
          <w:szCs w:val="24"/>
        </w:rPr>
        <w:t>:</w:t>
      </w:r>
    </w:p>
    <w:p w14:paraId="6437924E" w14:textId="6B036C46" w:rsidR="00811C07" w:rsidRPr="00B8032B" w:rsidRDefault="00792EA3" w:rsidP="005649AD">
      <w:pPr>
        <w:rPr>
          <w:rFonts w:ascii="Arial" w:hAnsi="Arial" w:cs="Arial"/>
          <w:color w:val="auto"/>
          <w:sz w:val="24"/>
          <w:szCs w:val="24"/>
        </w:rPr>
      </w:pPr>
      <w:r w:rsidRPr="00B8032B">
        <w:rPr>
          <w:rFonts w:ascii="Arial" w:hAnsi="Arial" w:cs="Arial"/>
          <w:color w:val="auto"/>
          <w:sz w:val="24"/>
          <w:szCs w:val="24"/>
        </w:rPr>
        <w:t>Th</w:t>
      </w:r>
      <w:r w:rsidR="003341F4" w:rsidRPr="00B8032B">
        <w:rPr>
          <w:rFonts w:ascii="Arial" w:hAnsi="Arial" w:cs="Arial"/>
          <w:color w:val="auto"/>
          <w:sz w:val="24"/>
          <w:szCs w:val="24"/>
        </w:rPr>
        <w:t>ese</w:t>
      </w:r>
      <w:r w:rsidRPr="00B8032B">
        <w:rPr>
          <w:rFonts w:ascii="Arial" w:hAnsi="Arial" w:cs="Arial"/>
          <w:color w:val="auto"/>
          <w:sz w:val="24"/>
          <w:szCs w:val="24"/>
        </w:rPr>
        <w:t xml:space="preserve"> </w:t>
      </w:r>
      <w:r w:rsidR="003341F4" w:rsidRPr="00B8032B">
        <w:rPr>
          <w:rFonts w:ascii="Arial" w:hAnsi="Arial" w:cs="Arial"/>
          <w:color w:val="auto"/>
          <w:sz w:val="24"/>
          <w:szCs w:val="24"/>
        </w:rPr>
        <w:t>are</w:t>
      </w:r>
      <w:r w:rsidR="003B5536" w:rsidRPr="00B8032B">
        <w:rPr>
          <w:rFonts w:ascii="Arial" w:hAnsi="Arial" w:cs="Arial"/>
          <w:color w:val="auto"/>
          <w:sz w:val="24"/>
          <w:szCs w:val="24"/>
        </w:rPr>
        <w:t xml:space="preserve"> </w:t>
      </w:r>
      <w:r w:rsidR="00487860" w:rsidRPr="00B8032B">
        <w:rPr>
          <w:rFonts w:ascii="Arial" w:hAnsi="Arial" w:cs="Arial"/>
          <w:color w:val="auto"/>
          <w:sz w:val="24"/>
          <w:szCs w:val="24"/>
        </w:rPr>
        <w:t>uns</w:t>
      </w:r>
      <w:r w:rsidR="00C84461" w:rsidRPr="00B8032B">
        <w:rPr>
          <w:rFonts w:ascii="Arial" w:hAnsi="Arial" w:cs="Arial"/>
          <w:color w:val="auto"/>
          <w:sz w:val="24"/>
          <w:szCs w:val="24"/>
        </w:rPr>
        <w:t>een</w:t>
      </w:r>
      <w:r w:rsidR="003341F4" w:rsidRPr="00B8032B">
        <w:rPr>
          <w:rFonts w:ascii="Arial" w:hAnsi="Arial" w:cs="Arial"/>
          <w:color w:val="auto"/>
          <w:sz w:val="24"/>
          <w:szCs w:val="24"/>
        </w:rPr>
        <w:t xml:space="preserve"> </w:t>
      </w:r>
      <w:r w:rsidR="0057420D" w:rsidRPr="00B8032B">
        <w:rPr>
          <w:rFonts w:ascii="Arial" w:hAnsi="Arial" w:cs="Arial"/>
          <w:color w:val="auto"/>
          <w:sz w:val="24"/>
          <w:szCs w:val="24"/>
        </w:rPr>
        <w:t>organizational cult</w:t>
      </w:r>
      <w:r w:rsidR="00AF590D" w:rsidRPr="00B8032B">
        <w:rPr>
          <w:rFonts w:ascii="Arial" w:hAnsi="Arial" w:cs="Arial"/>
          <w:color w:val="auto"/>
          <w:sz w:val="24"/>
          <w:szCs w:val="24"/>
        </w:rPr>
        <w:t xml:space="preserve">ure which </w:t>
      </w:r>
      <w:r w:rsidR="009C3CD2" w:rsidRPr="00B8032B">
        <w:rPr>
          <w:rFonts w:ascii="Arial" w:hAnsi="Arial" w:cs="Arial"/>
          <w:color w:val="auto"/>
          <w:sz w:val="24"/>
          <w:szCs w:val="24"/>
        </w:rPr>
        <w:t xml:space="preserve">can be describe </w:t>
      </w:r>
      <w:r w:rsidR="00283FF2" w:rsidRPr="00B8032B">
        <w:rPr>
          <w:rFonts w:ascii="Arial" w:hAnsi="Arial" w:cs="Arial"/>
          <w:color w:val="auto"/>
          <w:sz w:val="24"/>
          <w:szCs w:val="24"/>
        </w:rPr>
        <w:t>employee’s</w:t>
      </w:r>
      <w:r w:rsidR="00561EA3" w:rsidRPr="00B8032B">
        <w:rPr>
          <w:rFonts w:ascii="Arial" w:hAnsi="Arial" w:cs="Arial"/>
          <w:color w:val="auto"/>
          <w:sz w:val="24"/>
          <w:szCs w:val="24"/>
        </w:rPr>
        <w:t xml:space="preserve"> </w:t>
      </w:r>
      <w:r w:rsidR="00F220D9" w:rsidRPr="00B8032B">
        <w:rPr>
          <w:rFonts w:ascii="Arial" w:hAnsi="Arial" w:cs="Arial"/>
          <w:color w:val="auto"/>
          <w:sz w:val="24"/>
          <w:szCs w:val="24"/>
        </w:rPr>
        <w:t xml:space="preserve">cognitive </w:t>
      </w:r>
      <w:r w:rsidR="004A4A61" w:rsidRPr="00B8032B">
        <w:rPr>
          <w:rFonts w:ascii="Arial" w:hAnsi="Arial" w:cs="Arial"/>
          <w:color w:val="auto"/>
          <w:sz w:val="24"/>
          <w:szCs w:val="24"/>
        </w:rPr>
        <w:t xml:space="preserve">behavior </w:t>
      </w:r>
      <w:r w:rsidR="00D564D9" w:rsidRPr="00B8032B">
        <w:rPr>
          <w:rFonts w:ascii="Arial" w:hAnsi="Arial" w:cs="Arial"/>
          <w:color w:val="auto"/>
          <w:sz w:val="24"/>
          <w:szCs w:val="24"/>
        </w:rPr>
        <w:t xml:space="preserve">and </w:t>
      </w:r>
      <w:r w:rsidR="00C36DF2" w:rsidRPr="00B8032B">
        <w:rPr>
          <w:rFonts w:ascii="Arial" w:hAnsi="Arial" w:cs="Arial"/>
          <w:color w:val="auto"/>
          <w:sz w:val="24"/>
          <w:szCs w:val="24"/>
        </w:rPr>
        <w:t xml:space="preserve">attitude </w:t>
      </w:r>
      <w:r w:rsidR="00577048" w:rsidRPr="00B8032B">
        <w:rPr>
          <w:rFonts w:ascii="Arial" w:hAnsi="Arial" w:cs="Arial"/>
          <w:color w:val="auto"/>
          <w:sz w:val="24"/>
          <w:szCs w:val="24"/>
        </w:rPr>
        <w:t xml:space="preserve">in the organization. </w:t>
      </w:r>
      <w:r w:rsidR="00811C07" w:rsidRPr="00B8032B">
        <w:rPr>
          <w:rFonts w:ascii="Arial" w:hAnsi="Arial" w:cs="Arial"/>
          <w:color w:val="auto"/>
          <w:sz w:val="24"/>
          <w:szCs w:val="24"/>
        </w:rPr>
        <w:t>These basic assumptions</w:t>
      </w:r>
      <w:r w:rsidR="0013152B" w:rsidRPr="00B8032B">
        <w:rPr>
          <w:rFonts w:ascii="Arial" w:hAnsi="Arial" w:cs="Arial"/>
          <w:color w:val="auto"/>
          <w:sz w:val="24"/>
          <w:szCs w:val="24"/>
        </w:rPr>
        <w:t xml:space="preserve"> can explain in </w:t>
      </w:r>
      <w:proofErr w:type="spellStart"/>
      <w:r w:rsidR="0013152B" w:rsidRPr="00B8032B">
        <w:rPr>
          <w:rFonts w:ascii="Arial" w:hAnsi="Arial" w:cs="Arial"/>
          <w:color w:val="auto"/>
          <w:sz w:val="24"/>
          <w:szCs w:val="24"/>
        </w:rPr>
        <w:t>JLR</w:t>
      </w:r>
      <w:proofErr w:type="spellEnd"/>
      <w:r w:rsidR="0056047A" w:rsidRPr="00B8032B">
        <w:rPr>
          <w:rFonts w:ascii="Arial" w:hAnsi="Arial" w:cs="Arial"/>
          <w:color w:val="auto"/>
          <w:sz w:val="24"/>
          <w:szCs w:val="24"/>
        </w:rPr>
        <w:t xml:space="preserve"> employee</w:t>
      </w:r>
      <w:r w:rsidR="003D7240" w:rsidRPr="00B8032B">
        <w:rPr>
          <w:rFonts w:ascii="Arial" w:hAnsi="Arial" w:cs="Arial"/>
          <w:color w:val="auto"/>
          <w:sz w:val="24"/>
          <w:szCs w:val="24"/>
        </w:rPr>
        <w:t>s</w:t>
      </w:r>
      <w:r w:rsidR="00D50FE8" w:rsidRPr="00B8032B">
        <w:rPr>
          <w:rFonts w:ascii="Arial" w:hAnsi="Arial" w:cs="Arial"/>
          <w:color w:val="auto"/>
          <w:sz w:val="24"/>
          <w:szCs w:val="24"/>
        </w:rPr>
        <w:t xml:space="preserve"> few</w:t>
      </w:r>
      <w:r w:rsidR="00671A28" w:rsidRPr="00B8032B">
        <w:rPr>
          <w:rFonts w:ascii="Arial" w:hAnsi="Arial" w:cs="Arial"/>
          <w:color w:val="auto"/>
          <w:sz w:val="24"/>
          <w:szCs w:val="24"/>
        </w:rPr>
        <w:t xml:space="preserve"> things</w:t>
      </w:r>
      <w:r w:rsidR="002B4A7B" w:rsidRPr="00B8032B">
        <w:rPr>
          <w:rFonts w:ascii="Arial" w:hAnsi="Arial" w:cs="Arial"/>
          <w:color w:val="auto"/>
          <w:sz w:val="24"/>
          <w:szCs w:val="24"/>
        </w:rPr>
        <w:t xml:space="preserve">, </w:t>
      </w:r>
      <w:r w:rsidR="00FA33E4" w:rsidRPr="00B8032B">
        <w:rPr>
          <w:rFonts w:ascii="Arial" w:hAnsi="Arial" w:cs="Arial"/>
          <w:color w:val="auto"/>
          <w:sz w:val="24"/>
          <w:szCs w:val="24"/>
        </w:rPr>
        <w:t xml:space="preserve">such as </w:t>
      </w:r>
      <w:r w:rsidR="002B4A7B" w:rsidRPr="00B8032B">
        <w:rPr>
          <w:rFonts w:ascii="Arial" w:hAnsi="Arial" w:cs="Arial"/>
          <w:color w:val="auto"/>
          <w:sz w:val="24"/>
          <w:szCs w:val="24"/>
        </w:rPr>
        <w:t xml:space="preserve">they are the part of </w:t>
      </w:r>
      <w:proofErr w:type="spellStart"/>
      <w:r w:rsidR="0086342B" w:rsidRPr="00B8032B">
        <w:rPr>
          <w:rFonts w:ascii="Arial" w:hAnsi="Arial" w:cs="Arial"/>
          <w:color w:val="auto"/>
          <w:sz w:val="24"/>
          <w:szCs w:val="24"/>
        </w:rPr>
        <w:t>JLR</w:t>
      </w:r>
      <w:proofErr w:type="spellEnd"/>
      <w:r w:rsidR="0086342B" w:rsidRPr="00B8032B">
        <w:rPr>
          <w:rFonts w:ascii="Arial" w:hAnsi="Arial" w:cs="Arial"/>
          <w:color w:val="auto"/>
          <w:sz w:val="24"/>
          <w:szCs w:val="24"/>
        </w:rPr>
        <w:t xml:space="preserve"> family</w:t>
      </w:r>
      <w:r w:rsidR="00920200" w:rsidRPr="00B8032B">
        <w:rPr>
          <w:rFonts w:ascii="Arial" w:hAnsi="Arial" w:cs="Arial"/>
          <w:color w:val="auto"/>
          <w:sz w:val="24"/>
          <w:szCs w:val="24"/>
        </w:rPr>
        <w:t xml:space="preserve"> and their </w:t>
      </w:r>
      <w:r w:rsidR="00821384" w:rsidRPr="00B8032B">
        <w:rPr>
          <w:rFonts w:ascii="Arial" w:hAnsi="Arial" w:cs="Arial"/>
          <w:color w:val="auto"/>
          <w:sz w:val="24"/>
          <w:szCs w:val="24"/>
        </w:rPr>
        <w:t>reaction in workplace</w:t>
      </w:r>
      <w:r w:rsidR="00555FB9" w:rsidRPr="00B8032B">
        <w:rPr>
          <w:rFonts w:ascii="Arial" w:hAnsi="Arial" w:cs="Arial"/>
          <w:color w:val="auto"/>
          <w:sz w:val="24"/>
          <w:szCs w:val="24"/>
        </w:rPr>
        <w:t xml:space="preserve"> and </w:t>
      </w:r>
      <w:r w:rsidR="00E23E02" w:rsidRPr="00B8032B">
        <w:rPr>
          <w:rFonts w:ascii="Arial" w:hAnsi="Arial" w:cs="Arial"/>
          <w:color w:val="auto"/>
          <w:sz w:val="24"/>
          <w:szCs w:val="24"/>
        </w:rPr>
        <w:t xml:space="preserve">their feeling in the </w:t>
      </w:r>
      <w:r w:rsidR="00F96386" w:rsidRPr="00B8032B">
        <w:rPr>
          <w:rFonts w:ascii="Arial" w:hAnsi="Arial" w:cs="Arial"/>
          <w:color w:val="auto"/>
          <w:sz w:val="24"/>
          <w:szCs w:val="24"/>
        </w:rPr>
        <w:t>organization.</w:t>
      </w:r>
    </w:p>
    <w:p w14:paraId="7D5DAE8A" w14:textId="70F50C35" w:rsidR="00490C71" w:rsidRPr="00B8032B" w:rsidRDefault="005C7DD7" w:rsidP="0055137F">
      <w:pPr>
        <w:pStyle w:val="ListParagraph"/>
        <w:numPr>
          <w:ilvl w:val="1"/>
          <w:numId w:val="16"/>
        </w:numPr>
        <w:rPr>
          <w:rFonts w:ascii="Arial" w:hAnsi="Arial" w:cs="Arial"/>
          <w:b/>
          <w:bCs/>
          <w:color w:val="auto"/>
          <w:sz w:val="24"/>
          <w:szCs w:val="24"/>
          <w:u w:val="single"/>
        </w:rPr>
      </w:pPr>
      <w:r w:rsidRPr="00B8032B">
        <w:rPr>
          <w:rFonts w:ascii="Arial" w:hAnsi="Arial" w:cs="Arial"/>
          <w:b/>
          <w:bCs/>
          <w:color w:val="auto"/>
          <w:sz w:val="24"/>
          <w:szCs w:val="24"/>
          <w:u w:val="single"/>
        </w:rPr>
        <w:t xml:space="preserve">Impact </w:t>
      </w:r>
      <w:r w:rsidR="00557650" w:rsidRPr="00B8032B">
        <w:rPr>
          <w:rFonts w:ascii="Arial" w:hAnsi="Arial" w:cs="Arial"/>
          <w:b/>
          <w:bCs/>
          <w:color w:val="auto"/>
          <w:sz w:val="24"/>
          <w:szCs w:val="24"/>
          <w:u w:val="single"/>
        </w:rPr>
        <w:t>of</w:t>
      </w:r>
      <w:r w:rsidR="00AD567D" w:rsidRPr="00B8032B">
        <w:rPr>
          <w:rFonts w:ascii="Arial" w:hAnsi="Arial" w:cs="Arial"/>
          <w:b/>
          <w:bCs/>
          <w:color w:val="auto"/>
          <w:sz w:val="24"/>
          <w:szCs w:val="24"/>
          <w:u w:val="single"/>
        </w:rPr>
        <w:t xml:space="preserve"> </w:t>
      </w:r>
      <w:r w:rsidR="00D33BBE" w:rsidRPr="00B8032B">
        <w:rPr>
          <w:rFonts w:ascii="Arial" w:hAnsi="Arial" w:cs="Arial"/>
          <w:b/>
          <w:bCs/>
          <w:color w:val="auto"/>
          <w:sz w:val="24"/>
          <w:szCs w:val="24"/>
          <w:u w:val="single"/>
        </w:rPr>
        <w:t>environment</w:t>
      </w:r>
      <w:r w:rsidR="008B19A3" w:rsidRPr="00B8032B">
        <w:rPr>
          <w:rFonts w:ascii="Arial" w:hAnsi="Arial" w:cs="Arial"/>
          <w:b/>
          <w:bCs/>
          <w:color w:val="auto"/>
          <w:sz w:val="24"/>
          <w:szCs w:val="24"/>
          <w:u w:val="single"/>
        </w:rPr>
        <w:t>al factor:</w:t>
      </w:r>
    </w:p>
    <w:p w14:paraId="1C184AFF" w14:textId="25B49676" w:rsidR="00F926A4" w:rsidRPr="00B8032B" w:rsidRDefault="003300AF" w:rsidP="00C65467">
      <w:pPr>
        <w:rPr>
          <w:rFonts w:ascii="Arial" w:hAnsi="Arial" w:cs="Arial"/>
          <w:color w:val="auto"/>
          <w:sz w:val="24"/>
          <w:szCs w:val="24"/>
        </w:rPr>
      </w:pPr>
      <w:r w:rsidRPr="00B8032B">
        <w:rPr>
          <w:rFonts w:ascii="Arial" w:hAnsi="Arial" w:cs="Arial"/>
          <w:color w:val="auto"/>
          <w:sz w:val="24"/>
          <w:szCs w:val="24"/>
        </w:rPr>
        <w:t xml:space="preserve">According to the </w:t>
      </w:r>
      <w:r w:rsidR="00E0318F" w:rsidRPr="00B8032B">
        <w:rPr>
          <w:rFonts w:ascii="Arial" w:hAnsi="Arial" w:cs="Arial"/>
          <w:color w:val="auto"/>
          <w:sz w:val="24"/>
          <w:szCs w:val="24"/>
        </w:rPr>
        <w:t>PESTLE analysis</w:t>
      </w:r>
      <w:r w:rsidR="009A5721" w:rsidRPr="00B8032B">
        <w:rPr>
          <w:rFonts w:ascii="Arial" w:hAnsi="Arial" w:cs="Arial"/>
          <w:color w:val="auto"/>
          <w:sz w:val="24"/>
          <w:szCs w:val="24"/>
        </w:rPr>
        <w:t xml:space="preserve"> (</w:t>
      </w:r>
      <w:r w:rsidR="006D12BC" w:rsidRPr="00B8032B">
        <w:rPr>
          <w:rFonts w:ascii="Arial" w:hAnsi="Arial" w:cs="Arial"/>
          <w:color w:val="auto"/>
          <w:sz w:val="24"/>
          <w:szCs w:val="24"/>
        </w:rPr>
        <w:t xml:space="preserve">see </w:t>
      </w:r>
      <w:r w:rsidR="002D3992" w:rsidRPr="00B8032B">
        <w:rPr>
          <w:rFonts w:ascii="Arial" w:hAnsi="Arial" w:cs="Arial"/>
          <w:color w:val="auto"/>
          <w:sz w:val="24"/>
          <w:szCs w:val="24"/>
        </w:rPr>
        <w:t>appendix 1)</w:t>
      </w:r>
      <w:r w:rsidR="00E0318F" w:rsidRPr="00B8032B">
        <w:rPr>
          <w:rFonts w:ascii="Arial" w:hAnsi="Arial" w:cs="Arial"/>
          <w:color w:val="auto"/>
          <w:sz w:val="24"/>
          <w:szCs w:val="24"/>
        </w:rPr>
        <w:t xml:space="preserve"> </w:t>
      </w:r>
      <w:r w:rsidR="00221222" w:rsidRPr="00B8032B">
        <w:rPr>
          <w:rFonts w:ascii="Arial" w:hAnsi="Arial" w:cs="Arial"/>
          <w:color w:val="auto"/>
          <w:sz w:val="24"/>
          <w:szCs w:val="24"/>
        </w:rPr>
        <w:t xml:space="preserve">this report </w:t>
      </w:r>
      <w:r w:rsidR="00503AB3" w:rsidRPr="00B8032B">
        <w:rPr>
          <w:rFonts w:ascii="Arial" w:hAnsi="Arial" w:cs="Arial"/>
          <w:color w:val="auto"/>
          <w:sz w:val="24"/>
          <w:szCs w:val="24"/>
        </w:rPr>
        <w:t>identifies</w:t>
      </w:r>
      <w:r w:rsidR="00A32C1F" w:rsidRPr="00B8032B">
        <w:rPr>
          <w:rFonts w:ascii="Arial" w:hAnsi="Arial" w:cs="Arial"/>
          <w:color w:val="auto"/>
          <w:sz w:val="24"/>
          <w:szCs w:val="24"/>
        </w:rPr>
        <w:t xml:space="preserve"> some </w:t>
      </w:r>
      <w:r w:rsidR="00801351" w:rsidRPr="00B8032B">
        <w:rPr>
          <w:rFonts w:ascii="Arial" w:hAnsi="Arial" w:cs="Arial"/>
          <w:color w:val="auto"/>
          <w:sz w:val="24"/>
          <w:szCs w:val="24"/>
        </w:rPr>
        <w:t xml:space="preserve">of facts clearly </w:t>
      </w:r>
      <w:r w:rsidR="00D226F0" w:rsidRPr="00B8032B">
        <w:rPr>
          <w:rFonts w:ascii="Arial" w:hAnsi="Arial" w:cs="Arial"/>
          <w:color w:val="auto"/>
          <w:sz w:val="24"/>
          <w:szCs w:val="24"/>
        </w:rPr>
        <w:t xml:space="preserve">has impact on </w:t>
      </w:r>
      <w:r w:rsidR="001C5AB7" w:rsidRPr="00B8032B">
        <w:rPr>
          <w:rFonts w:ascii="Arial" w:hAnsi="Arial" w:cs="Arial"/>
          <w:color w:val="auto"/>
          <w:sz w:val="24"/>
          <w:szCs w:val="24"/>
        </w:rPr>
        <w:t>work</w:t>
      </w:r>
      <w:r w:rsidR="006D1F44" w:rsidRPr="00B8032B">
        <w:rPr>
          <w:rFonts w:ascii="Arial" w:hAnsi="Arial" w:cs="Arial"/>
          <w:color w:val="auto"/>
          <w:sz w:val="24"/>
          <w:szCs w:val="24"/>
        </w:rPr>
        <w:t xml:space="preserve">place culture in the </w:t>
      </w:r>
      <w:proofErr w:type="spellStart"/>
      <w:r w:rsidR="006D1F44" w:rsidRPr="00B8032B">
        <w:rPr>
          <w:rFonts w:ascii="Arial" w:hAnsi="Arial" w:cs="Arial"/>
          <w:color w:val="auto"/>
          <w:sz w:val="24"/>
          <w:szCs w:val="24"/>
        </w:rPr>
        <w:t>JLR</w:t>
      </w:r>
      <w:proofErr w:type="spellEnd"/>
      <w:r w:rsidR="006D1F44" w:rsidRPr="00B8032B">
        <w:rPr>
          <w:rFonts w:ascii="Arial" w:hAnsi="Arial" w:cs="Arial"/>
          <w:color w:val="auto"/>
          <w:sz w:val="24"/>
          <w:szCs w:val="24"/>
        </w:rPr>
        <w:t xml:space="preserve"> </w:t>
      </w:r>
      <w:proofErr w:type="spellStart"/>
      <w:r w:rsidR="00036786" w:rsidRPr="00B8032B">
        <w:rPr>
          <w:rFonts w:ascii="Arial" w:hAnsi="Arial" w:cs="Arial"/>
          <w:color w:val="auto"/>
          <w:sz w:val="24"/>
          <w:szCs w:val="24"/>
        </w:rPr>
        <w:t>Solihull</w:t>
      </w:r>
      <w:proofErr w:type="spellEnd"/>
      <w:r w:rsidR="00036786" w:rsidRPr="00B8032B">
        <w:rPr>
          <w:rFonts w:ascii="Arial" w:hAnsi="Arial" w:cs="Arial"/>
          <w:color w:val="auto"/>
          <w:sz w:val="24"/>
          <w:szCs w:val="24"/>
        </w:rPr>
        <w:t xml:space="preserve">. </w:t>
      </w:r>
      <w:r w:rsidR="00503AB3" w:rsidRPr="00B8032B">
        <w:rPr>
          <w:rFonts w:ascii="Arial" w:hAnsi="Arial" w:cs="Arial"/>
          <w:color w:val="auto"/>
          <w:sz w:val="24"/>
          <w:szCs w:val="24"/>
        </w:rPr>
        <w:t xml:space="preserve">From recent </w:t>
      </w:r>
      <w:r w:rsidR="007F0E73" w:rsidRPr="00B8032B">
        <w:rPr>
          <w:rFonts w:ascii="Arial" w:hAnsi="Arial" w:cs="Arial"/>
          <w:color w:val="auto"/>
          <w:sz w:val="24"/>
          <w:szCs w:val="24"/>
        </w:rPr>
        <w:t>Political</w:t>
      </w:r>
      <w:r w:rsidR="00651D99" w:rsidRPr="00B8032B">
        <w:rPr>
          <w:rFonts w:ascii="Arial" w:hAnsi="Arial" w:cs="Arial"/>
          <w:color w:val="auto"/>
          <w:sz w:val="24"/>
          <w:szCs w:val="24"/>
        </w:rPr>
        <w:t xml:space="preserve">, </w:t>
      </w:r>
      <w:r w:rsidR="00C270BD" w:rsidRPr="00B8032B">
        <w:rPr>
          <w:rFonts w:ascii="Arial" w:hAnsi="Arial" w:cs="Arial"/>
          <w:color w:val="auto"/>
          <w:sz w:val="24"/>
          <w:szCs w:val="24"/>
        </w:rPr>
        <w:t>economic</w:t>
      </w:r>
      <w:r w:rsidR="00651D99" w:rsidRPr="00B8032B">
        <w:rPr>
          <w:rFonts w:ascii="Arial" w:hAnsi="Arial" w:cs="Arial"/>
          <w:color w:val="auto"/>
          <w:sz w:val="24"/>
          <w:szCs w:val="24"/>
        </w:rPr>
        <w:t xml:space="preserve"> and env</w:t>
      </w:r>
      <w:r w:rsidR="00B028E9" w:rsidRPr="00B8032B">
        <w:rPr>
          <w:rFonts w:ascii="Arial" w:hAnsi="Arial" w:cs="Arial"/>
          <w:color w:val="auto"/>
          <w:sz w:val="24"/>
          <w:szCs w:val="24"/>
        </w:rPr>
        <w:t>ironmental</w:t>
      </w:r>
      <w:r w:rsidR="00C270BD" w:rsidRPr="00B8032B">
        <w:rPr>
          <w:rFonts w:ascii="Arial" w:hAnsi="Arial" w:cs="Arial"/>
          <w:color w:val="auto"/>
          <w:sz w:val="24"/>
          <w:szCs w:val="24"/>
        </w:rPr>
        <w:t xml:space="preserve"> </w:t>
      </w:r>
      <w:r w:rsidR="00A252CD" w:rsidRPr="00B8032B">
        <w:rPr>
          <w:rFonts w:ascii="Arial" w:hAnsi="Arial" w:cs="Arial"/>
          <w:color w:val="auto"/>
          <w:sz w:val="24"/>
          <w:szCs w:val="24"/>
        </w:rPr>
        <w:t>factors</w:t>
      </w:r>
      <w:r w:rsidR="008537CA" w:rsidRPr="00B8032B">
        <w:rPr>
          <w:rFonts w:ascii="Arial" w:hAnsi="Arial" w:cs="Arial"/>
          <w:color w:val="auto"/>
          <w:sz w:val="24"/>
          <w:szCs w:val="24"/>
        </w:rPr>
        <w:t xml:space="preserve"> </w:t>
      </w:r>
      <w:r w:rsidR="007C3708" w:rsidRPr="00B8032B">
        <w:rPr>
          <w:rFonts w:ascii="Arial" w:hAnsi="Arial" w:cs="Arial"/>
          <w:color w:val="auto"/>
          <w:sz w:val="24"/>
          <w:szCs w:val="24"/>
        </w:rPr>
        <w:t xml:space="preserve">creates </w:t>
      </w:r>
      <w:r w:rsidR="00364508" w:rsidRPr="00B8032B">
        <w:rPr>
          <w:rFonts w:ascii="Arial" w:hAnsi="Arial" w:cs="Arial"/>
          <w:color w:val="auto"/>
          <w:sz w:val="24"/>
          <w:szCs w:val="24"/>
        </w:rPr>
        <w:t>some</w:t>
      </w:r>
      <w:r w:rsidR="00B028E9" w:rsidRPr="00B8032B">
        <w:rPr>
          <w:rFonts w:ascii="Arial" w:hAnsi="Arial" w:cs="Arial"/>
          <w:color w:val="auto"/>
          <w:sz w:val="24"/>
          <w:szCs w:val="24"/>
        </w:rPr>
        <w:t xml:space="preserve"> </w:t>
      </w:r>
      <w:r w:rsidR="000140D8" w:rsidRPr="00B8032B">
        <w:rPr>
          <w:rFonts w:ascii="Arial" w:hAnsi="Arial" w:cs="Arial"/>
          <w:color w:val="auto"/>
          <w:sz w:val="24"/>
          <w:szCs w:val="24"/>
        </w:rPr>
        <w:t>issues</w:t>
      </w:r>
      <w:r w:rsidR="00364508" w:rsidRPr="00B8032B">
        <w:rPr>
          <w:rFonts w:ascii="Arial" w:hAnsi="Arial" w:cs="Arial"/>
          <w:color w:val="auto"/>
          <w:sz w:val="24"/>
          <w:szCs w:val="24"/>
        </w:rPr>
        <w:t>, such a</w:t>
      </w:r>
      <w:r w:rsidR="00F926A4" w:rsidRPr="00B8032B">
        <w:rPr>
          <w:rFonts w:ascii="Arial" w:hAnsi="Arial" w:cs="Arial"/>
          <w:color w:val="auto"/>
          <w:sz w:val="24"/>
          <w:szCs w:val="24"/>
        </w:rPr>
        <w:t>s</w:t>
      </w:r>
      <w:r w:rsidR="00F634ED" w:rsidRPr="00B8032B">
        <w:rPr>
          <w:rFonts w:ascii="Arial" w:hAnsi="Arial" w:cs="Arial"/>
          <w:color w:val="auto"/>
          <w:sz w:val="24"/>
          <w:szCs w:val="24"/>
        </w:rPr>
        <w:t>:</w:t>
      </w:r>
    </w:p>
    <w:p w14:paraId="221E5A76" w14:textId="5EBD0B69" w:rsidR="009F7C66" w:rsidRPr="00B8032B" w:rsidRDefault="000C1843" w:rsidP="00F634ED">
      <w:pPr>
        <w:pStyle w:val="ListParagraph"/>
        <w:numPr>
          <w:ilvl w:val="0"/>
          <w:numId w:val="44"/>
        </w:numPr>
        <w:rPr>
          <w:rFonts w:ascii="Arial" w:hAnsi="Arial" w:cs="Arial"/>
          <w:color w:val="auto"/>
          <w:sz w:val="24"/>
          <w:szCs w:val="24"/>
        </w:rPr>
      </w:pPr>
      <w:r w:rsidRPr="00B8032B">
        <w:rPr>
          <w:rFonts w:ascii="Arial" w:hAnsi="Arial" w:cs="Arial"/>
          <w:color w:val="auto"/>
          <w:sz w:val="24"/>
          <w:szCs w:val="24"/>
        </w:rPr>
        <w:t xml:space="preserve">UK government </w:t>
      </w:r>
      <w:r w:rsidR="00D42C30" w:rsidRPr="00B8032B">
        <w:rPr>
          <w:rFonts w:ascii="Arial" w:hAnsi="Arial" w:cs="Arial"/>
          <w:color w:val="auto"/>
          <w:sz w:val="24"/>
          <w:szCs w:val="24"/>
        </w:rPr>
        <w:t xml:space="preserve">announcement </w:t>
      </w:r>
      <w:r w:rsidR="000710C8" w:rsidRPr="00B8032B">
        <w:rPr>
          <w:rFonts w:ascii="Arial" w:hAnsi="Arial" w:cs="Arial"/>
          <w:color w:val="auto"/>
          <w:sz w:val="24"/>
          <w:szCs w:val="24"/>
        </w:rPr>
        <w:t>‘</w:t>
      </w:r>
      <w:r w:rsidR="006C51DF" w:rsidRPr="00B8032B">
        <w:rPr>
          <w:rFonts w:ascii="Arial" w:eastAsia="Times New Roman" w:hAnsi="Arial" w:cs="Arial"/>
          <w:color w:val="0B0C0C"/>
          <w:kern w:val="36"/>
          <w:sz w:val="24"/>
          <w:szCs w:val="24"/>
          <w:lang w:val="en-GB" w:eastAsia="en-GB"/>
        </w:rPr>
        <w:t>UK becomes first major economy to pass net zero emissions law</w:t>
      </w:r>
      <w:r w:rsidR="00371B97" w:rsidRPr="00B8032B">
        <w:rPr>
          <w:rFonts w:ascii="Arial" w:eastAsia="Times New Roman" w:hAnsi="Arial" w:cs="Arial"/>
          <w:color w:val="0B0C0C"/>
          <w:kern w:val="36"/>
          <w:sz w:val="24"/>
          <w:szCs w:val="24"/>
          <w:lang w:val="en-GB" w:eastAsia="en-GB"/>
        </w:rPr>
        <w:t>’</w:t>
      </w:r>
      <w:r w:rsidR="006A16FE" w:rsidRPr="00B8032B">
        <w:rPr>
          <w:rFonts w:ascii="Arial" w:eastAsia="Times New Roman" w:hAnsi="Arial" w:cs="Arial"/>
          <w:color w:val="0B0C0C"/>
          <w:kern w:val="36"/>
          <w:sz w:val="24"/>
          <w:szCs w:val="24"/>
          <w:lang w:val="en-GB" w:eastAsia="en-GB"/>
        </w:rPr>
        <w:t xml:space="preserve"> </w:t>
      </w:r>
      <w:r w:rsidR="000E4EBD" w:rsidRPr="00B8032B">
        <w:rPr>
          <w:rFonts w:ascii="Arial" w:hAnsi="Arial" w:cs="Arial"/>
          <w:color w:val="000000"/>
          <w:sz w:val="24"/>
          <w:szCs w:val="24"/>
          <w:shd w:val="clear" w:color="auto" w:fill="FFFFFF"/>
        </w:rPr>
        <w:t>(GOV.UK, 20</w:t>
      </w:r>
      <w:r w:rsidR="00CE2244" w:rsidRPr="00B8032B">
        <w:rPr>
          <w:rFonts w:ascii="Arial" w:hAnsi="Arial" w:cs="Arial"/>
          <w:color w:val="000000"/>
          <w:sz w:val="24"/>
          <w:szCs w:val="24"/>
          <w:shd w:val="clear" w:color="auto" w:fill="FFFFFF"/>
        </w:rPr>
        <w:t>19</w:t>
      </w:r>
      <w:r w:rsidR="000E4EBD" w:rsidRPr="00B8032B">
        <w:rPr>
          <w:rFonts w:ascii="Arial" w:hAnsi="Arial" w:cs="Arial"/>
          <w:color w:val="000000"/>
          <w:sz w:val="24"/>
          <w:szCs w:val="24"/>
          <w:shd w:val="clear" w:color="auto" w:fill="FFFFFF"/>
        </w:rPr>
        <w:t>)</w:t>
      </w:r>
      <w:r w:rsidR="00B31A76" w:rsidRPr="00B8032B">
        <w:rPr>
          <w:rFonts w:ascii="Arial" w:hAnsi="Arial" w:cs="Arial"/>
          <w:color w:val="000000"/>
          <w:sz w:val="24"/>
          <w:szCs w:val="24"/>
          <w:shd w:val="clear" w:color="auto" w:fill="FFFFFF"/>
        </w:rPr>
        <w:t xml:space="preserve">. </w:t>
      </w:r>
      <w:r w:rsidR="00E2193A" w:rsidRPr="00B8032B">
        <w:rPr>
          <w:rFonts w:ascii="Arial" w:hAnsi="Arial" w:cs="Arial"/>
          <w:color w:val="000000"/>
          <w:sz w:val="24"/>
          <w:szCs w:val="24"/>
          <w:shd w:val="clear" w:color="auto" w:fill="FFFFFF"/>
        </w:rPr>
        <w:t>This law</w:t>
      </w:r>
      <w:r w:rsidR="0069534D" w:rsidRPr="00B8032B">
        <w:rPr>
          <w:rFonts w:ascii="Arial" w:hAnsi="Arial" w:cs="Arial"/>
          <w:color w:val="000000"/>
          <w:sz w:val="24"/>
          <w:szCs w:val="24"/>
          <w:shd w:val="clear" w:color="auto" w:fill="FFFFFF"/>
        </w:rPr>
        <w:t xml:space="preserve"> has direct impact on </w:t>
      </w:r>
      <w:proofErr w:type="spellStart"/>
      <w:r w:rsidR="00930D68" w:rsidRPr="00B8032B">
        <w:rPr>
          <w:rFonts w:ascii="Arial" w:hAnsi="Arial" w:cs="Arial"/>
          <w:color w:val="000000"/>
          <w:sz w:val="24"/>
          <w:szCs w:val="24"/>
          <w:shd w:val="clear" w:color="auto" w:fill="FFFFFF"/>
        </w:rPr>
        <w:t>JLR</w:t>
      </w:r>
      <w:proofErr w:type="spellEnd"/>
      <w:r w:rsidR="00930D68" w:rsidRPr="00B8032B">
        <w:rPr>
          <w:rFonts w:ascii="Arial" w:hAnsi="Arial" w:cs="Arial"/>
          <w:color w:val="000000"/>
          <w:sz w:val="24"/>
          <w:szCs w:val="24"/>
          <w:shd w:val="clear" w:color="auto" w:fill="FFFFFF"/>
        </w:rPr>
        <w:t xml:space="preserve"> organi</w:t>
      </w:r>
      <w:r w:rsidR="00D54DD7" w:rsidRPr="00B8032B">
        <w:rPr>
          <w:rFonts w:ascii="Arial" w:hAnsi="Arial" w:cs="Arial"/>
          <w:color w:val="000000"/>
          <w:sz w:val="24"/>
          <w:szCs w:val="24"/>
          <w:shd w:val="clear" w:color="auto" w:fill="FFFFFF"/>
        </w:rPr>
        <w:t>zational culture</w:t>
      </w:r>
      <w:r w:rsidR="00C55E3A" w:rsidRPr="00B8032B">
        <w:rPr>
          <w:rFonts w:ascii="Arial" w:hAnsi="Arial" w:cs="Arial"/>
          <w:color w:val="000000"/>
          <w:sz w:val="24"/>
          <w:szCs w:val="24"/>
          <w:shd w:val="clear" w:color="auto" w:fill="FFFFFF"/>
        </w:rPr>
        <w:t xml:space="preserve"> and overall </w:t>
      </w:r>
      <w:r w:rsidR="000411F1" w:rsidRPr="00B8032B">
        <w:rPr>
          <w:rFonts w:ascii="Arial" w:hAnsi="Arial" w:cs="Arial"/>
          <w:color w:val="000000"/>
          <w:sz w:val="24"/>
          <w:szCs w:val="24"/>
          <w:shd w:val="clear" w:color="auto" w:fill="FFFFFF"/>
        </w:rPr>
        <w:t>hole organization</w:t>
      </w:r>
      <w:r w:rsidR="00C23919" w:rsidRPr="00B8032B">
        <w:rPr>
          <w:rFonts w:ascii="Arial" w:hAnsi="Arial" w:cs="Arial"/>
          <w:color w:val="000000"/>
          <w:sz w:val="24"/>
          <w:szCs w:val="24"/>
          <w:shd w:val="clear" w:color="auto" w:fill="FFFFFF"/>
        </w:rPr>
        <w:t>,</w:t>
      </w:r>
      <w:r w:rsidR="003A220B" w:rsidRPr="00B8032B">
        <w:rPr>
          <w:rFonts w:ascii="Arial" w:hAnsi="Arial" w:cs="Arial"/>
          <w:color w:val="000000"/>
          <w:sz w:val="24"/>
          <w:szCs w:val="24"/>
          <w:shd w:val="clear" w:color="auto" w:fill="FFFFFF"/>
        </w:rPr>
        <w:t xml:space="preserve"> because </w:t>
      </w:r>
      <w:proofErr w:type="spellStart"/>
      <w:r w:rsidR="00C136C6" w:rsidRPr="00B8032B">
        <w:rPr>
          <w:rFonts w:ascii="Arial" w:hAnsi="Arial" w:cs="Arial"/>
          <w:color w:val="000000"/>
          <w:sz w:val="24"/>
          <w:szCs w:val="24"/>
          <w:shd w:val="clear" w:color="auto" w:fill="FFFFFF"/>
        </w:rPr>
        <w:t>JLR</w:t>
      </w:r>
      <w:proofErr w:type="spellEnd"/>
      <w:r w:rsidR="00C136C6" w:rsidRPr="00B8032B">
        <w:rPr>
          <w:rFonts w:ascii="Arial" w:hAnsi="Arial" w:cs="Arial"/>
          <w:color w:val="000000"/>
          <w:sz w:val="24"/>
          <w:szCs w:val="24"/>
          <w:shd w:val="clear" w:color="auto" w:fill="FFFFFF"/>
        </w:rPr>
        <w:t xml:space="preserve"> </w:t>
      </w:r>
      <w:r w:rsidR="00C23919" w:rsidRPr="00B8032B">
        <w:rPr>
          <w:rFonts w:ascii="Arial" w:hAnsi="Arial" w:cs="Arial"/>
          <w:color w:val="000000"/>
          <w:sz w:val="24"/>
          <w:szCs w:val="24"/>
          <w:shd w:val="clear" w:color="auto" w:fill="FFFFFF"/>
        </w:rPr>
        <w:t xml:space="preserve">basically </w:t>
      </w:r>
      <w:r w:rsidR="00BE4BFC" w:rsidRPr="00B8032B">
        <w:rPr>
          <w:rFonts w:ascii="Arial" w:hAnsi="Arial" w:cs="Arial"/>
          <w:color w:val="000000"/>
          <w:sz w:val="24"/>
          <w:szCs w:val="24"/>
          <w:shd w:val="clear" w:color="auto" w:fill="FFFFFF"/>
        </w:rPr>
        <w:t xml:space="preserve">produce </w:t>
      </w:r>
      <w:r w:rsidR="009C7BC3" w:rsidRPr="00B8032B">
        <w:rPr>
          <w:rFonts w:ascii="Arial" w:hAnsi="Arial" w:cs="Arial"/>
          <w:color w:val="000000"/>
          <w:sz w:val="24"/>
          <w:szCs w:val="24"/>
          <w:shd w:val="clear" w:color="auto" w:fill="FFFFFF"/>
        </w:rPr>
        <w:t>diesel</w:t>
      </w:r>
      <w:r w:rsidR="0059463F" w:rsidRPr="00B8032B">
        <w:rPr>
          <w:rFonts w:ascii="Arial" w:hAnsi="Arial" w:cs="Arial"/>
          <w:color w:val="000000"/>
          <w:sz w:val="24"/>
          <w:szCs w:val="24"/>
          <w:shd w:val="clear" w:color="auto" w:fill="FFFFFF"/>
        </w:rPr>
        <w:t xml:space="preserve"> and pe</w:t>
      </w:r>
      <w:r w:rsidR="00D91CA4" w:rsidRPr="00B8032B">
        <w:rPr>
          <w:rFonts w:ascii="Arial" w:hAnsi="Arial" w:cs="Arial"/>
          <w:color w:val="000000"/>
          <w:sz w:val="24"/>
          <w:szCs w:val="24"/>
          <w:shd w:val="clear" w:color="auto" w:fill="FFFFFF"/>
        </w:rPr>
        <w:t>trol</w:t>
      </w:r>
      <w:r w:rsidR="009C7BC3" w:rsidRPr="00B8032B">
        <w:rPr>
          <w:rFonts w:ascii="Arial" w:hAnsi="Arial" w:cs="Arial"/>
          <w:color w:val="000000"/>
          <w:sz w:val="24"/>
          <w:szCs w:val="24"/>
          <w:shd w:val="clear" w:color="auto" w:fill="FFFFFF"/>
        </w:rPr>
        <w:t xml:space="preserve"> engine </w:t>
      </w:r>
      <w:r w:rsidR="00627F72" w:rsidRPr="00B8032B">
        <w:rPr>
          <w:rFonts w:ascii="Arial" w:hAnsi="Arial" w:cs="Arial"/>
          <w:color w:val="000000"/>
          <w:sz w:val="24"/>
          <w:szCs w:val="24"/>
          <w:shd w:val="clear" w:color="auto" w:fill="FFFFFF"/>
        </w:rPr>
        <w:t xml:space="preserve">vehicle </w:t>
      </w:r>
      <w:r w:rsidR="007F03B0" w:rsidRPr="00B8032B">
        <w:rPr>
          <w:rFonts w:ascii="Arial" w:hAnsi="Arial" w:cs="Arial"/>
          <w:color w:val="000000"/>
          <w:sz w:val="24"/>
          <w:szCs w:val="24"/>
          <w:shd w:val="clear" w:color="auto" w:fill="FFFFFF"/>
        </w:rPr>
        <w:t xml:space="preserve">which are </w:t>
      </w:r>
      <w:r w:rsidR="00EF53EE" w:rsidRPr="00B8032B">
        <w:rPr>
          <w:rFonts w:ascii="Arial" w:hAnsi="Arial" w:cs="Arial"/>
          <w:color w:val="000000"/>
          <w:sz w:val="24"/>
          <w:szCs w:val="24"/>
          <w:shd w:val="clear" w:color="auto" w:fill="FFFFFF"/>
        </w:rPr>
        <w:t xml:space="preserve">generate </w:t>
      </w:r>
      <w:r w:rsidR="00B277E8" w:rsidRPr="00B8032B">
        <w:rPr>
          <w:rFonts w:ascii="Arial" w:hAnsi="Arial" w:cs="Arial"/>
          <w:color w:val="000000"/>
          <w:sz w:val="24"/>
          <w:szCs w:val="24"/>
          <w:shd w:val="clear" w:color="auto" w:fill="FFFFFF"/>
        </w:rPr>
        <w:t>massively ca</w:t>
      </w:r>
      <w:r w:rsidR="009E6D8A" w:rsidRPr="00B8032B">
        <w:rPr>
          <w:rFonts w:ascii="Arial" w:hAnsi="Arial" w:cs="Arial"/>
          <w:color w:val="000000"/>
          <w:sz w:val="24"/>
          <w:szCs w:val="24"/>
          <w:shd w:val="clear" w:color="auto" w:fill="FFFFFF"/>
        </w:rPr>
        <w:t>rbon dioxide.</w:t>
      </w:r>
    </w:p>
    <w:p w14:paraId="156BAC24" w14:textId="77777777" w:rsidR="00E43437" w:rsidRPr="00B8032B" w:rsidRDefault="00E43437" w:rsidP="00E43437">
      <w:pPr>
        <w:pStyle w:val="ListParagraph"/>
        <w:rPr>
          <w:rFonts w:ascii="Arial" w:hAnsi="Arial" w:cs="Arial"/>
          <w:color w:val="auto"/>
          <w:sz w:val="24"/>
          <w:szCs w:val="24"/>
        </w:rPr>
      </w:pPr>
    </w:p>
    <w:p w14:paraId="1A3B3838" w14:textId="5AD4E516" w:rsidR="00D578E3" w:rsidRPr="00B8032B" w:rsidRDefault="001D1CE7" w:rsidP="00F634ED">
      <w:pPr>
        <w:pStyle w:val="ListParagraph"/>
        <w:numPr>
          <w:ilvl w:val="0"/>
          <w:numId w:val="44"/>
        </w:numPr>
        <w:rPr>
          <w:rFonts w:ascii="Arial" w:hAnsi="Arial" w:cs="Arial"/>
          <w:color w:val="auto"/>
          <w:sz w:val="24"/>
          <w:szCs w:val="24"/>
        </w:rPr>
      </w:pPr>
      <w:r w:rsidRPr="00B8032B">
        <w:rPr>
          <w:rFonts w:ascii="Arial" w:hAnsi="Arial" w:cs="Arial"/>
          <w:color w:val="auto"/>
          <w:sz w:val="24"/>
          <w:szCs w:val="24"/>
        </w:rPr>
        <w:lastRenderedPageBreak/>
        <w:t>There is impact of P</w:t>
      </w:r>
      <w:r w:rsidR="00BD2356" w:rsidRPr="00B8032B">
        <w:rPr>
          <w:rFonts w:ascii="Arial" w:hAnsi="Arial" w:cs="Arial"/>
          <w:color w:val="auto"/>
          <w:sz w:val="24"/>
          <w:szCs w:val="24"/>
        </w:rPr>
        <w:t>orter five factor</w:t>
      </w:r>
      <w:r w:rsidR="00F23410" w:rsidRPr="00B8032B">
        <w:rPr>
          <w:rFonts w:ascii="Arial" w:hAnsi="Arial" w:cs="Arial"/>
          <w:color w:val="auto"/>
          <w:sz w:val="24"/>
          <w:szCs w:val="24"/>
        </w:rPr>
        <w:t>s</w:t>
      </w:r>
      <w:r w:rsidR="00960E9F" w:rsidRPr="00B8032B">
        <w:rPr>
          <w:rFonts w:ascii="Arial" w:hAnsi="Arial" w:cs="Arial"/>
          <w:color w:val="auto"/>
          <w:sz w:val="24"/>
          <w:szCs w:val="24"/>
        </w:rPr>
        <w:t xml:space="preserve"> </w:t>
      </w:r>
      <w:r w:rsidR="005B1AC0" w:rsidRPr="00B8032B">
        <w:rPr>
          <w:rFonts w:ascii="Arial" w:hAnsi="Arial" w:cs="Arial"/>
          <w:color w:val="auto"/>
          <w:sz w:val="24"/>
          <w:szCs w:val="24"/>
        </w:rPr>
        <w:t>(</w:t>
      </w:r>
      <w:r w:rsidR="00960E9F" w:rsidRPr="00B8032B">
        <w:rPr>
          <w:rFonts w:ascii="Arial" w:hAnsi="Arial" w:cs="Arial"/>
          <w:color w:val="auto"/>
          <w:sz w:val="24"/>
          <w:szCs w:val="24"/>
        </w:rPr>
        <w:t>part 3.2.2)</w:t>
      </w:r>
      <w:r w:rsidR="00F23410" w:rsidRPr="00B8032B">
        <w:rPr>
          <w:rFonts w:ascii="Arial" w:hAnsi="Arial" w:cs="Arial"/>
          <w:color w:val="auto"/>
          <w:sz w:val="24"/>
          <w:szCs w:val="24"/>
        </w:rPr>
        <w:t xml:space="preserve"> in </w:t>
      </w:r>
      <w:proofErr w:type="spellStart"/>
      <w:r w:rsidR="00F23410" w:rsidRPr="00B8032B">
        <w:rPr>
          <w:rFonts w:ascii="Arial" w:hAnsi="Arial" w:cs="Arial"/>
          <w:color w:val="auto"/>
          <w:sz w:val="24"/>
          <w:szCs w:val="24"/>
        </w:rPr>
        <w:t>JLR</w:t>
      </w:r>
      <w:proofErr w:type="spellEnd"/>
      <w:r w:rsidR="00F23410" w:rsidRPr="00B8032B">
        <w:rPr>
          <w:rFonts w:ascii="Arial" w:hAnsi="Arial" w:cs="Arial"/>
          <w:color w:val="auto"/>
          <w:sz w:val="24"/>
          <w:szCs w:val="24"/>
        </w:rPr>
        <w:t xml:space="preserve"> culture</w:t>
      </w:r>
      <w:r w:rsidR="00DA37E0" w:rsidRPr="00B8032B">
        <w:rPr>
          <w:rFonts w:ascii="Arial" w:hAnsi="Arial" w:cs="Arial"/>
          <w:color w:val="auto"/>
          <w:sz w:val="24"/>
          <w:szCs w:val="24"/>
        </w:rPr>
        <w:t xml:space="preserve">. </w:t>
      </w:r>
      <w:r w:rsidR="00313907" w:rsidRPr="00B8032B">
        <w:rPr>
          <w:rFonts w:ascii="Arial" w:hAnsi="Arial" w:cs="Arial"/>
          <w:color w:val="auto"/>
          <w:sz w:val="24"/>
          <w:szCs w:val="24"/>
        </w:rPr>
        <w:t>Recently</w:t>
      </w:r>
      <w:r w:rsidR="00185806" w:rsidRPr="00B8032B">
        <w:rPr>
          <w:rFonts w:ascii="Arial" w:hAnsi="Arial" w:cs="Arial"/>
          <w:color w:val="auto"/>
          <w:sz w:val="24"/>
          <w:szCs w:val="24"/>
        </w:rPr>
        <w:t xml:space="preserve"> there </w:t>
      </w:r>
      <w:r w:rsidR="000473E4" w:rsidRPr="00B8032B">
        <w:rPr>
          <w:rFonts w:ascii="Arial" w:hAnsi="Arial" w:cs="Arial"/>
          <w:color w:val="auto"/>
          <w:sz w:val="24"/>
          <w:szCs w:val="24"/>
        </w:rPr>
        <w:t>is uncertainty</w:t>
      </w:r>
      <w:r w:rsidR="00185806" w:rsidRPr="00B8032B">
        <w:rPr>
          <w:rFonts w:ascii="Arial" w:hAnsi="Arial" w:cs="Arial"/>
          <w:color w:val="auto"/>
          <w:sz w:val="24"/>
          <w:szCs w:val="24"/>
        </w:rPr>
        <w:t xml:space="preserve"> </w:t>
      </w:r>
      <w:r w:rsidR="00215DF4" w:rsidRPr="00B8032B">
        <w:rPr>
          <w:rFonts w:ascii="Arial" w:hAnsi="Arial" w:cs="Arial"/>
          <w:color w:val="auto"/>
          <w:sz w:val="24"/>
          <w:szCs w:val="24"/>
        </w:rPr>
        <w:t>about Bre</w:t>
      </w:r>
      <w:r w:rsidR="00E21C22" w:rsidRPr="00B8032B">
        <w:rPr>
          <w:rFonts w:ascii="Arial" w:hAnsi="Arial" w:cs="Arial"/>
          <w:color w:val="auto"/>
          <w:sz w:val="24"/>
          <w:szCs w:val="24"/>
        </w:rPr>
        <w:t xml:space="preserve">xit and </w:t>
      </w:r>
      <w:r w:rsidR="007B5236" w:rsidRPr="00B8032B">
        <w:rPr>
          <w:rFonts w:ascii="Arial" w:hAnsi="Arial" w:cs="Arial"/>
          <w:color w:val="auto"/>
          <w:sz w:val="24"/>
          <w:szCs w:val="24"/>
        </w:rPr>
        <w:t xml:space="preserve">about the </w:t>
      </w:r>
      <w:r w:rsidR="00D15218" w:rsidRPr="00B8032B">
        <w:rPr>
          <w:rFonts w:ascii="Arial" w:hAnsi="Arial" w:cs="Arial"/>
          <w:color w:val="auto"/>
          <w:sz w:val="24"/>
          <w:szCs w:val="24"/>
        </w:rPr>
        <w:t xml:space="preserve">deal with </w:t>
      </w:r>
      <w:r w:rsidR="00B03C7E" w:rsidRPr="00B8032B">
        <w:rPr>
          <w:rFonts w:ascii="Arial" w:hAnsi="Arial" w:cs="Arial"/>
          <w:color w:val="auto"/>
          <w:sz w:val="24"/>
          <w:szCs w:val="24"/>
        </w:rPr>
        <w:t xml:space="preserve">EU. </w:t>
      </w:r>
      <w:proofErr w:type="spellStart"/>
      <w:r w:rsidR="000473E4" w:rsidRPr="00B8032B">
        <w:rPr>
          <w:rFonts w:ascii="Arial" w:hAnsi="Arial" w:cs="Arial"/>
          <w:color w:val="auto"/>
          <w:sz w:val="24"/>
          <w:szCs w:val="24"/>
        </w:rPr>
        <w:t>JLR</w:t>
      </w:r>
      <w:proofErr w:type="spellEnd"/>
      <w:r w:rsidR="000473E4" w:rsidRPr="00B8032B">
        <w:rPr>
          <w:rFonts w:ascii="Arial" w:hAnsi="Arial" w:cs="Arial"/>
          <w:color w:val="auto"/>
          <w:sz w:val="24"/>
          <w:szCs w:val="24"/>
        </w:rPr>
        <w:t xml:space="preserve"> now facin</w:t>
      </w:r>
      <w:r w:rsidR="0057543A" w:rsidRPr="00B8032B">
        <w:rPr>
          <w:rFonts w:ascii="Arial" w:hAnsi="Arial" w:cs="Arial"/>
          <w:color w:val="auto"/>
          <w:sz w:val="24"/>
          <w:szCs w:val="24"/>
        </w:rPr>
        <w:t xml:space="preserve">g </w:t>
      </w:r>
      <w:r w:rsidR="003411F2" w:rsidRPr="00B8032B">
        <w:rPr>
          <w:rFonts w:ascii="Arial" w:hAnsi="Arial" w:cs="Arial"/>
          <w:color w:val="auto"/>
          <w:sz w:val="24"/>
          <w:szCs w:val="24"/>
        </w:rPr>
        <w:t>threats fro</w:t>
      </w:r>
      <w:r w:rsidR="00F71785" w:rsidRPr="00B8032B">
        <w:rPr>
          <w:rFonts w:ascii="Arial" w:hAnsi="Arial" w:cs="Arial"/>
          <w:color w:val="auto"/>
          <w:sz w:val="24"/>
          <w:szCs w:val="24"/>
        </w:rPr>
        <w:t xml:space="preserve">m </w:t>
      </w:r>
      <w:r w:rsidR="00407352" w:rsidRPr="00B8032B">
        <w:rPr>
          <w:rFonts w:ascii="Arial" w:hAnsi="Arial" w:cs="Arial"/>
          <w:i/>
          <w:iCs/>
          <w:color w:val="auto"/>
          <w:sz w:val="24"/>
          <w:szCs w:val="24"/>
        </w:rPr>
        <w:t>Bargain power of supplier</w:t>
      </w:r>
      <w:r w:rsidR="00312CE2" w:rsidRPr="00B8032B">
        <w:rPr>
          <w:rFonts w:ascii="Arial" w:hAnsi="Arial" w:cs="Arial"/>
          <w:color w:val="auto"/>
          <w:sz w:val="24"/>
          <w:szCs w:val="24"/>
        </w:rPr>
        <w:t xml:space="preserve">, </w:t>
      </w:r>
      <w:r w:rsidR="0058449F" w:rsidRPr="00B8032B">
        <w:rPr>
          <w:rFonts w:ascii="Arial" w:hAnsi="Arial" w:cs="Arial"/>
          <w:color w:val="auto"/>
          <w:sz w:val="24"/>
          <w:szCs w:val="24"/>
        </w:rPr>
        <w:t xml:space="preserve">because most of their </w:t>
      </w:r>
      <w:r w:rsidR="008D57F7" w:rsidRPr="00B8032B">
        <w:rPr>
          <w:rFonts w:ascii="Arial" w:hAnsi="Arial" w:cs="Arial"/>
          <w:color w:val="auto"/>
          <w:sz w:val="24"/>
          <w:szCs w:val="24"/>
        </w:rPr>
        <w:t xml:space="preserve">row material </w:t>
      </w:r>
      <w:r w:rsidR="008D5397" w:rsidRPr="00B8032B">
        <w:rPr>
          <w:rFonts w:ascii="Arial" w:hAnsi="Arial" w:cs="Arial"/>
          <w:color w:val="auto"/>
          <w:sz w:val="24"/>
          <w:szCs w:val="24"/>
        </w:rPr>
        <w:t xml:space="preserve">come </w:t>
      </w:r>
      <w:r w:rsidR="00B7121F" w:rsidRPr="00B8032B">
        <w:rPr>
          <w:rFonts w:ascii="Arial" w:hAnsi="Arial" w:cs="Arial"/>
          <w:color w:val="auto"/>
          <w:sz w:val="24"/>
          <w:szCs w:val="24"/>
        </w:rPr>
        <w:t>from</w:t>
      </w:r>
      <w:r w:rsidR="008D5397" w:rsidRPr="00B8032B">
        <w:rPr>
          <w:rFonts w:ascii="Arial" w:hAnsi="Arial" w:cs="Arial"/>
          <w:color w:val="auto"/>
          <w:sz w:val="24"/>
          <w:szCs w:val="24"/>
        </w:rPr>
        <w:t xml:space="preserve"> E</w:t>
      </w:r>
      <w:r w:rsidR="007B1950" w:rsidRPr="00B8032B">
        <w:rPr>
          <w:rFonts w:ascii="Arial" w:hAnsi="Arial" w:cs="Arial"/>
          <w:color w:val="auto"/>
          <w:sz w:val="24"/>
          <w:szCs w:val="24"/>
        </w:rPr>
        <w:t xml:space="preserve">urope. Also, </w:t>
      </w:r>
      <w:r w:rsidR="00330207" w:rsidRPr="00B8032B">
        <w:rPr>
          <w:rFonts w:ascii="Arial" w:hAnsi="Arial" w:cs="Arial"/>
          <w:color w:val="auto"/>
          <w:sz w:val="24"/>
          <w:szCs w:val="24"/>
        </w:rPr>
        <w:t xml:space="preserve">there are lots of </w:t>
      </w:r>
      <w:r w:rsidR="00F31C79" w:rsidRPr="00B8032B">
        <w:rPr>
          <w:rFonts w:ascii="Arial" w:hAnsi="Arial" w:cs="Arial"/>
          <w:color w:val="auto"/>
          <w:sz w:val="24"/>
          <w:szCs w:val="24"/>
        </w:rPr>
        <w:t>p</w:t>
      </w:r>
      <w:r w:rsidR="008A1DD4" w:rsidRPr="00B8032B">
        <w:rPr>
          <w:rFonts w:ascii="Arial" w:hAnsi="Arial" w:cs="Arial"/>
          <w:color w:val="auto"/>
          <w:sz w:val="24"/>
          <w:szCs w:val="24"/>
        </w:rPr>
        <w:t>arts makers</w:t>
      </w:r>
      <w:r w:rsidR="00187C68" w:rsidRPr="00B8032B">
        <w:rPr>
          <w:rFonts w:ascii="Arial" w:hAnsi="Arial" w:cs="Arial"/>
          <w:color w:val="auto"/>
          <w:sz w:val="24"/>
          <w:szCs w:val="24"/>
        </w:rPr>
        <w:t xml:space="preserve"> small factory around </w:t>
      </w:r>
      <w:r w:rsidR="00DF200E" w:rsidRPr="00B8032B">
        <w:rPr>
          <w:rFonts w:ascii="Arial" w:hAnsi="Arial" w:cs="Arial"/>
          <w:color w:val="auto"/>
          <w:sz w:val="24"/>
          <w:szCs w:val="24"/>
        </w:rPr>
        <w:t xml:space="preserve">west midland </w:t>
      </w:r>
      <w:r w:rsidR="00E7117D" w:rsidRPr="00B8032B">
        <w:rPr>
          <w:rFonts w:ascii="Arial" w:hAnsi="Arial" w:cs="Arial"/>
          <w:color w:val="auto"/>
          <w:sz w:val="24"/>
          <w:szCs w:val="24"/>
        </w:rPr>
        <w:t xml:space="preserve">which are </w:t>
      </w:r>
      <w:r w:rsidR="006808F8" w:rsidRPr="00B8032B">
        <w:rPr>
          <w:rFonts w:ascii="Arial" w:hAnsi="Arial" w:cs="Arial"/>
          <w:color w:val="auto"/>
          <w:sz w:val="24"/>
          <w:szCs w:val="24"/>
        </w:rPr>
        <w:t xml:space="preserve">suppling different parts to </w:t>
      </w:r>
      <w:proofErr w:type="spellStart"/>
      <w:r w:rsidR="006E6B80" w:rsidRPr="00B8032B">
        <w:rPr>
          <w:rFonts w:ascii="Arial" w:hAnsi="Arial" w:cs="Arial"/>
          <w:color w:val="auto"/>
          <w:sz w:val="24"/>
          <w:szCs w:val="24"/>
        </w:rPr>
        <w:t>JLR</w:t>
      </w:r>
      <w:proofErr w:type="spellEnd"/>
      <w:r w:rsidR="006E6B80" w:rsidRPr="00B8032B">
        <w:rPr>
          <w:rFonts w:ascii="Arial" w:hAnsi="Arial" w:cs="Arial"/>
          <w:color w:val="auto"/>
          <w:sz w:val="24"/>
          <w:szCs w:val="24"/>
        </w:rPr>
        <w:t>, they are</w:t>
      </w:r>
      <w:r w:rsidR="004F1B9E" w:rsidRPr="00B8032B">
        <w:rPr>
          <w:rFonts w:ascii="Arial" w:hAnsi="Arial" w:cs="Arial"/>
          <w:color w:val="auto"/>
          <w:sz w:val="24"/>
          <w:szCs w:val="24"/>
        </w:rPr>
        <w:t xml:space="preserve"> also</w:t>
      </w:r>
      <w:r w:rsidR="00770E63" w:rsidRPr="00B8032B">
        <w:rPr>
          <w:rFonts w:ascii="Arial" w:hAnsi="Arial" w:cs="Arial"/>
          <w:color w:val="auto"/>
          <w:sz w:val="24"/>
          <w:szCs w:val="24"/>
        </w:rPr>
        <w:t>,</w:t>
      </w:r>
      <w:r w:rsidR="006E6B80" w:rsidRPr="00B8032B">
        <w:rPr>
          <w:rFonts w:ascii="Arial" w:hAnsi="Arial" w:cs="Arial"/>
          <w:color w:val="auto"/>
          <w:sz w:val="24"/>
          <w:szCs w:val="24"/>
        </w:rPr>
        <w:t xml:space="preserve"> </w:t>
      </w:r>
      <w:r w:rsidR="00C768B9" w:rsidRPr="00B8032B">
        <w:rPr>
          <w:rFonts w:ascii="Arial" w:hAnsi="Arial" w:cs="Arial"/>
          <w:color w:val="auto"/>
          <w:sz w:val="24"/>
          <w:szCs w:val="24"/>
        </w:rPr>
        <w:t xml:space="preserve">depend on </w:t>
      </w:r>
      <w:r w:rsidR="00B833A8" w:rsidRPr="00B8032B">
        <w:rPr>
          <w:rFonts w:ascii="Arial" w:hAnsi="Arial" w:cs="Arial"/>
          <w:color w:val="auto"/>
          <w:sz w:val="24"/>
          <w:szCs w:val="24"/>
        </w:rPr>
        <w:t>European p</w:t>
      </w:r>
      <w:r w:rsidR="00B30001" w:rsidRPr="00B8032B">
        <w:rPr>
          <w:rFonts w:ascii="Arial" w:hAnsi="Arial" w:cs="Arial"/>
          <w:color w:val="auto"/>
          <w:sz w:val="24"/>
          <w:szCs w:val="24"/>
        </w:rPr>
        <w:t xml:space="preserve">roduct and </w:t>
      </w:r>
      <w:r w:rsidR="00F61877" w:rsidRPr="00B8032B">
        <w:rPr>
          <w:rFonts w:ascii="Arial" w:hAnsi="Arial" w:cs="Arial"/>
          <w:color w:val="auto"/>
          <w:sz w:val="24"/>
          <w:szCs w:val="24"/>
        </w:rPr>
        <w:t xml:space="preserve">EU </w:t>
      </w:r>
      <w:r w:rsidR="004027F7" w:rsidRPr="00B8032B">
        <w:rPr>
          <w:rFonts w:ascii="Arial" w:hAnsi="Arial" w:cs="Arial"/>
          <w:color w:val="auto"/>
          <w:sz w:val="24"/>
          <w:szCs w:val="24"/>
        </w:rPr>
        <w:t>wo</w:t>
      </w:r>
      <w:r w:rsidR="00D678F8" w:rsidRPr="00B8032B">
        <w:rPr>
          <w:rFonts w:ascii="Arial" w:hAnsi="Arial" w:cs="Arial"/>
          <w:color w:val="auto"/>
          <w:sz w:val="24"/>
          <w:szCs w:val="24"/>
        </w:rPr>
        <w:t>rker</w:t>
      </w:r>
      <w:r w:rsidR="00F61877" w:rsidRPr="00B8032B">
        <w:rPr>
          <w:rFonts w:ascii="Arial" w:hAnsi="Arial" w:cs="Arial"/>
          <w:color w:val="auto"/>
          <w:sz w:val="24"/>
          <w:szCs w:val="24"/>
        </w:rPr>
        <w:t>s</w:t>
      </w:r>
      <w:r w:rsidR="00B30001" w:rsidRPr="00B8032B">
        <w:rPr>
          <w:rFonts w:ascii="Arial" w:hAnsi="Arial" w:cs="Arial"/>
          <w:color w:val="auto"/>
          <w:sz w:val="24"/>
          <w:szCs w:val="24"/>
        </w:rPr>
        <w:t>.</w:t>
      </w:r>
    </w:p>
    <w:p w14:paraId="2EDAD9E3" w14:textId="77777777" w:rsidR="00E43437" w:rsidRPr="00B8032B" w:rsidRDefault="00E43437" w:rsidP="00E43437">
      <w:pPr>
        <w:pStyle w:val="ListParagraph"/>
        <w:rPr>
          <w:rFonts w:ascii="Arial" w:hAnsi="Arial" w:cs="Arial"/>
          <w:color w:val="auto"/>
          <w:sz w:val="24"/>
          <w:szCs w:val="24"/>
        </w:rPr>
      </w:pPr>
    </w:p>
    <w:p w14:paraId="34655782" w14:textId="77777777" w:rsidR="00E43437" w:rsidRPr="00B8032B" w:rsidRDefault="00E43437" w:rsidP="00E43437">
      <w:pPr>
        <w:pStyle w:val="ListParagraph"/>
        <w:rPr>
          <w:rFonts w:ascii="Arial" w:hAnsi="Arial" w:cs="Arial"/>
          <w:color w:val="auto"/>
          <w:sz w:val="24"/>
          <w:szCs w:val="24"/>
        </w:rPr>
      </w:pPr>
    </w:p>
    <w:p w14:paraId="2786D180" w14:textId="0E9AC730" w:rsidR="00D678F8" w:rsidRPr="00B8032B" w:rsidRDefault="00D678F8" w:rsidP="00E43437">
      <w:pPr>
        <w:pStyle w:val="ListParagraph"/>
        <w:numPr>
          <w:ilvl w:val="0"/>
          <w:numId w:val="44"/>
        </w:numPr>
        <w:rPr>
          <w:rFonts w:ascii="Arial" w:hAnsi="Arial" w:cs="Arial"/>
          <w:color w:val="000000"/>
          <w:sz w:val="24"/>
          <w:szCs w:val="24"/>
          <w:shd w:val="clear" w:color="auto" w:fill="FFFFFF"/>
        </w:rPr>
      </w:pPr>
      <w:r w:rsidRPr="00B8032B">
        <w:rPr>
          <w:rFonts w:ascii="Arial" w:hAnsi="Arial" w:cs="Arial"/>
          <w:color w:val="auto"/>
          <w:sz w:val="24"/>
          <w:szCs w:val="24"/>
        </w:rPr>
        <w:t>In 2</w:t>
      </w:r>
      <w:r w:rsidR="00F9665E" w:rsidRPr="00B8032B">
        <w:rPr>
          <w:rFonts w:ascii="Arial" w:hAnsi="Arial" w:cs="Arial"/>
          <w:color w:val="auto"/>
          <w:sz w:val="24"/>
          <w:szCs w:val="24"/>
        </w:rPr>
        <w:t xml:space="preserve">019 </w:t>
      </w:r>
      <w:proofErr w:type="spellStart"/>
      <w:r w:rsidR="00F9665E" w:rsidRPr="00B8032B">
        <w:rPr>
          <w:rFonts w:ascii="Arial" w:hAnsi="Arial" w:cs="Arial"/>
          <w:color w:val="auto"/>
          <w:sz w:val="24"/>
          <w:szCs w:val="24"/>
        </w:rPr>
        <w:t>JLR</w:t>
      </w:r>
      <w:proofErr w:type="spellEnd"/>
      <w:r w:rsidR="00F9665E" w:rsidRPr="00B8032B">
        <w:rPr>
          <w:rFonts w:ascii="Arial" w:hAnsi="Arial" w:cs="Arial"/>
          <w:color w:val="auto"/>
          <w:sz w:val="24"/>
          <w:szCs w:val="24"/>
        </w:rPr>
        <w:t xml:space="preserve"> </w:t>
      </w:r>
      <w:r w:rsidR="00B377CB" w:rsidRPr="00B8032B">
        <w:rPr>
          <w:rFonts w:ascii="Arial" w:hAnsi="Arial" w:cs="Arial"/>
          <w:color w:val="auto"/>
          <w:sz w:val="24"/>
          <w:szCs w:val="24"/>
        </w:rPr>
        <w:t xml:space="preserve">global sales </w:t>
      </w:r>
      <w:r w:rsidR="00300B08" w:rsidRPr="00B8032B">
        <w:rPr>
          <w:rFonts w:ascii="Arial" w:hAnsi="Arial" w:cs="Arial"/>
          <w:color w:val="auto"/>
          <w:sz w:val="24"/>
          <w:szCs w:val="24"/>
        </w:rPr>
        <w:t xml:space="preserve">fell by </w:t>
      </w:r>
      <w:r w:rsidR="00CD0D0D" w:rsidRPr="00B8032B">
        <w:rPr>
          <w:rFonts w:ascii="Arial" w:hAnsi="Arial" w:cs="Arial"/>
          <w:color w:val="auto"/>
          <w:sz w:val="24"/>
          <w:szCs w:val="24"/>
        </w:rPr>
        <w:t>5.9%</w:t>
      </w:r>
      <w:r w:rsidR="00A267D6" w:rsidRPr="00B8032B">
        <w:rPr>
          <w:rFonts w:ascii="Arial" w:hAnsi="Arial" w:cs="Arial"/>
          <w:color w:val="auto"/>
          <w:sz w:val="24"/>
          <w:szCs w:val="24"/>
        </w:rPr>
        <w:t xml:space="preserve"> </w:t>
      </w:r>
      <w:r w:rsidR="00762712" w:rsidRPr="00B8032B">
        <w:rPr>
          <w:rFonts w:ascii="Arial" w:hAnsi="Arial" w:cs="Arial"/>
          <w:color w:val="000000"/>
          <w:sz w:val="24"/>
          <w:szCs w:val="24"/>
          <w:shd w:val="clear" w:color="auto" w:fill="FFFFFF"/>
        </w:rPr>
        <w:t>(Attwood, 2020),</w:t>
      </w:r>
      <w:r w:rsidR="00850BC0" w:rsidRPr="00B8032B">
        <w:rPr>
          <w:rFonts w:ascii="Arial" w:hAnsi="Arial" w:cs="Arial"/>
          <w:color w:val="000000"/>
          <w:sz w:val="24"/>
          <w:szCs w:val="24"/>
          <w:shd w:val="clear" w:color="auto" w:fill="FFFFFF"/>
        </w:rPr>
        <w:t xml:space="preserve"> </w:t>
      </w:r>
      <w:r w:rsidR="00285911" w:rsidRPr="00B8032B">
        <w:rPr>
          <w:rFonts w:ascii="Arial" w:hAnsi="Arial" w:cs="Arial"/>
          <w:color w:val="000000"/>
          <w:sz w:val="24"/>
          <w:szCs w:val="24"/>
          <w:shd w:val="clear" w:color="auto" w:fill="FFFFFF"/>
        </w:rPr>
        <w:t>which</w:t>
      </w:r>
      <w:r w:rsidR="008B7466" w:rsidRPr="00B8032B">
        <w:rPr>
          <w:rFonts w:ascii="Arial" w:hAnsi="Arial" w:cs="Arial"/>
          <w:color w:val="000000"/>
          <w:sz w:val="24"/>
          <w:szCs w:val="24"/>
          <w:shd w:val="clear" w:color="auto" w:fill="FFFFFF"/>
        </w:rPr>
        <w:t xml:space="preserve"> is </w:t>
      </w:r>
      <w:r w:rsidR="00FE33C4" w:rsidRPr="00B8032B">
        <w:rPr>
          <w:rFonts w:ascii="Arial" w:hAnsi="Arial" w:cs="Arial"/>
          <w:color w:val="000000"/>
          <w:sz w:val="24"/>
          <w:szCs w:val="24"/>
          <w:shd w:val="clear" w:color="auto" w:fill="FFFFFF"/>
        </w:rPr>
        <w:t>‘</w:t>
      </w:r>
      <w:r w:rsidR="008B7466" w:rsidRPr="00B8032B">
        <w:rPr>
          <w:rFonts w:ascii="Arial" w:hAnsi="Arial" w:cs="Arial"/>
          <w:i/>
          <w:iCs/>
          <w:color w:val="000000"/>
          <w:sz w:val="24"/>
          <w:szCs w:val="24"/>
          <w:shd w:val="clear" w:color="auto" w:fill="FFFFFF"/>
        </w:rPr>
        <w:t>barga</w:t>
      </w:r>
      <w:r w:rsidR="00F83833" w:rsidRPr="00B8032B">
        <w:rPr>
          <w:rFonts w:ascii="Arial" w:hAnsi="Arial" w:cs="Arial"/>
          <w:i/>
          <w:iCs/>
          <w:color w:val="000000"/>
          <w:sz w:val="24"/>
          <w:szCs w:val="24"/>
          <w:shd w:val="clear" w:color="auto" w:fill="FFFFFF"/>
        </w:rPr>
        <w:t>in power of buyer</w:t>
      </w:r>
      <w:r w:rsidR="005B1A22" w:rsidRPr="00B8032B">
        <w:rPr>
          <w:rFonts w:ascii="Arial" w:hAnsi="Arial" w:cs="Arial"/>
          <w:i/>
          <w:iCs/>
          <w:color w:val="000000"/>
          <w:sz w:val="24"/>
          <w:szCs w:val="24"/>
          <w:shd w:val="clear" w:color="auto" w:fill="FFFFFF"/>
        </w:rPr>
        <w:t>’</w:t>
      </w:r>
      <w:r w:rsidR="005B1A22" w:rsidRPr="00B8032B">
        <w:rPr>
          <w:rFonts w:ascii="Arial" w:hAnsi="Arial" w:cs="Arial"/>
          <w:color w:val="000000"/>
          <w:sz w:val="24"/>
          <w:szCs w:val="24"/>
          <w:shd w:val="clear" w:color="auto" w:fill="FFFFFF"/>
        </w:rPr>
        <w:t xml:space="preserve"> </w:t>
      </w:r>
      <w:r w:rsidR="00285911" w:rsidRPr="00B8032B">
        <w:rPr>
          <w:rFonts w:ascii="Arial" w:hAnsi="Arial" w:cs="Arial"/>
          <w:color w:val="000000"/>
          <w:sz w:val="24"/>
          <w:szCs w:val="24"/>
          <w:shd w:val="clear" w:color="auto" w:fill="FFFFFF"/>
        </w:rPr>
        <w:t>has an impact on</w:t>
      </w:r>
      <w:r w:rsidR="005B1A22" w:rsidRPr="00B8032B">
        <w:rPr>
          <w:rFonts w:ascii="Arial" w:hAnsi="Arial" w:cs="Arial"/>
          <w:color w:val="000000"/>
          <w:sz w:val="24"/>
          <w:szCs w:val="24"/>
          <w:shd w:val="clear" w:color="auto" w:fill="FFFFFF"/>
        </w:rPr>
        <w:t xml:space="preserve"> </w:t>
      </w:r>
      <w:proofErr w:type="spellStart"/>
      <w:r w:rsidR="00F3370B" w:rsidRPr="00B8032B">
        <w:rPr>
          <w:rFonts w:ascii="Arial" w:hAnsi="Arial" w:cs="Arial"/>
          <w:color w:val="000000"/>
          <w:sz w:val="24"/>
          <w:szCs w:val="24"/>
          <w:shd w:val="clear" w:color="auto" w:fill="FFFFFF"/>
        </w:rPr>
        <w:t>JLR</w:t>
      </w:r>
      <w:proofErr w:type="spellEnd"/>
      <w:r w:rsidR="00F3370B" w:rsidRPr="00B8032B">
        <w:rPr>
          <w:rFonts w:ascii="Arial" w:hAnsi="Arial" w:cs="Arial"/>
          <w:color w:val="000000"/>
          <w:sz w:val="24"/>
          <w:szCs w:val="24"/>
          <w:shd w:val="clear" w:color="auto" w:fill="FFFFFF"/>
        </w:rPr>
        <w:t xml:space="preserve"> organi</w:t>
      </w:r>
      <w:r w:rsidR="004C6639" w:rsidRPr="00B8032B">
        <w:rPr>
          <w:rFonts w:ascii="Arial" w:hAnsi="Arial" w:cs="Arial"/>
          <w:color w:val="000000"/>
          <w:sz w:val="24"/>
          <w:szCs w:val="24"/>
          <w:shd w:val="clear" w:color="auto" w:fill="FFFFFF"/>
        </w:rPr>
        <w:t>za</w:t>
      </w:r>
      <w:r w:rsidR="000C1263" w:rsidRPr="00B8032B">
        <w:rPr>
          <w:rFonts w:ascii="Arial" w:hAnsi="Arial" w:cs="Arial"/>
          <w:color w:val="000000"/>
          <w:sz w:val="24"/>
          <w:szCs w:val="24"/>
          <w:shd w:val="clear" w:color="auto" w:fill="FFFFFF"/>
        </w:rPr>
        <w:t>tional culture.</w:t>
      </w:r>
      <w:r w:rsidR="009A5745" w:rsidRPr="00B8032B">
        <w:rPr>
          <w:rFonts w:ascii="Arial" w:hAnsi="Arial" w:cs="Arial"/>
          <w:color w:val="000000"/>
          <w:sz w:val="24"/>
          <w:szCs w:val="24"/>
          <w:shd w:val="clear" w:color="auto" w:fill="FFFFFF"/>
        </w:rPr>
        <w:t xml:space="preserve"> </w:t>
      </w:r>
      <w:r w:rsidR="009678B4" w:rsidRPr="00B8032B">
        <w:rPr>
          <w:rFonts w:ascii="Arial" w:hAnsi="Arial" w:cs="Arial"/>
          <w:color w:val="000000"/>
          <w:sz w:val="24"/>
          <w:szCs w:val="24"/>
          <w:shd w:val="clear" w:color="auto" w:fill="FFFFFF"/>
        </w:rPr>
        <w:t>Automobile indu</w:t>
      </w:r>
      <w:r w:rsidR="00177D03" w:rsidRPr="00B8032B">
        <w:rPr>
          <w:rFonts w:ascii="Arial" w:hAnsi="Arial" w:cs="Arial"/>
          <w:color w:val="000000"/>
          <w:sz w:val="24"/>
          <w:szCs w:val="24"/>
          <w:shd w:val="clear" w:color="auto" w:fill="FFFFFF"/>
        </w:rPr>
        <w:t xml:space="preserve">stries are </w:t>
      </w:r>
      <w:r w:rsidR="00DE6B2F" w:rsidRPr="00B8032B">
        <w:rPr>
          <w:rFonts w:ascii="Arial" w:hAnsi="Arial" w:cs="Arial"/>
          <w:color w:val="000000"/>
          <w:sz w:val="24"/>
          <w:szCs w:val="24"/>
          <w:shd w:val="clear" w:color="auto" w:fill="FFFFFF"/>
        </w:rPr>
        <w:t>vo</w:t>
      </w:r>
      <w:r w:rsidR="00F845EB" w:rsidRPr="00B8032B">
        <w:rPr>
          <w:rFonts w:ascii="Arial" w:hAnsi="Arial" w:cs="Arial"/>
          <w:color w:val="000000"/>
          <w:sz w:val="24"/>
          <w:szCs w:val="24"/>
          <w:shd w:val="clear" w:color="auto" w:fill="FFFFFF"/>
        </w:rPr>
        <w:t>lum</w:t>
      </w:r>
      <w:r w:rsidR="00476159" w:rsidRPr="00B8032B">
        <w:rPr>
          <w:rFonts w:ascii="Arial" w:hAnsi="Arial" w:cs="Arial"/>
          <w:color w:val="000000"/>
          <w:sz w:val="24"/>
          <w:szCs w:val="24"/>
          <w:shd w:val="clear" w:color="auto" w:fill="FFFFFF"/>
        </w:rPr>
        <w:t xml:space="preserve">inous </w:t>
      </w:r>
      <w:r w:rsidR="00E53DE6" w:rsidRPr="00B8032B">
        <w:rPr>
          <w:rFonts w:ascii="Arial" w:hAnsi="Arial" w:cs="Arial"/>
          <w:color w:val="000000"/>
          <w:sz w:val="24"/>
          <w:szCs w:val="24"/>
          <w:shd w:val="clear" w:color="auto" w:fill="FFFFFF"/>
        </w:rPr>
        <w:t>competitive</w:t>
      </w:r>
      <w:r w:rsidR="006775D1" w:rsidRPr="00B8032B">
        <w:rPr>
          <w:rFonts w:ascii="Arial" w:hAnsi="Arial" w:cs="Arial"/>
          <w:color w:val="000000"/>
          <w:sz w:val="24"/>
          <w:szCs w:val="24"/>
          <w:shd w:val="clear" w:color="auto" w:fill="FFFFFF"/>
        </w:rPr>
        <w:t>.</w:t>
      </w:r>
      <w:r w:rsidR="00662B8E" w:rsidRPr="00B8032B">
        <w:rPr>
          <w:rFonts w:ascii="Arial" w:hAnsi="Arial" w:cs="Arial"/>
          <w:color w:val="000000"/>
          <w:sz w:val="24"/>
          <w:szCs w:val="24"/>
          <w:shd w:val="clear" w:color="auto" w:fill="FFFFFF"/>
        </w:rPr>
        <w:t xml:space="preserve"> </w:t>
      </w:r>
      <w:r w:rsidR="00A50685" w:rsidRPr="00B8032B">
        <w:rPr>
          <w:rFonts w:ascii="Arial" w:hAnsi="Arial" w:cs="Arial"/>
          <w:color w:val="000000"/>
          <w:sz w:val="24"/>
          <w:szCs w:val="24"/>
          <w:shd w:val="clear" w:color="auto" w:fill="FFFFFF"/>
        </w:rPr>
        <w:t>Although</w:t>
      </w:r>
      <w:r w:rsidR="006934A8" w:rsidRPr="00B8032B">
        <w:rPr>
          <w:rFonts w:ascii="Arial" w:hAnsi="Arial" w:cs="Arial"/>
          <w:color w:val="000000"/>
          <w:sz w:val="24"/>
          <w:szCs w:val="24"/>
          <w:shd w:val="clear" w:color="auto" w:fill="FFFFFF"/>
        </w:rPr>
        <w:t xml:space="preserve"> </w:t>
      </w:r>
      <w:proofErr w:type="spellStart"/>
      <w:r w:rsidR="006934A8" w:rsidRPr="00B8032B">
        <w:rPr>
          <w:rFonts w:ascii="Arial" w:hAnsi="Arial" w:cs="Arial"/>
          <w:color w:val="000000"/>
          <w:sz w:val="24"/>
          <w:szCs w:val="24"/>
          <w:shd w:val="clear" w:color="auto" w:fill="FFFFFF"/>
        </w:rPr>
        <w:t>J</w:t>
      </w:r>
      <w:r w:rsidR="006E160E" w:rsidRPr="00B8032B">
        <w:rPr>
          <w:rFonts w:ascii="Arial" w:hAnsi="Arial" w:cs="Arial"/>
          <w:color w:val="000000"/>
          <w:sz w:val="24"/>
          <w:szCs w:val="24"/>
          <w:shd w:val="clear" w:color="auto" w:fill="FFFFFF"/>
        </w:rPr>
        <w:t>LR</w:t>
      </w:r>
      <w:proofErr w:type="spellEnd"/>
      <w:r w:rsidR="00A50685" w:rsidRPr="00B8032B">
        <w:rPr>
          <w:rFonts w:ascii="Arial" w:hAnsi="Arial" w:cs="Arial"/>
          <w:color w:val="000000"/>
          <w:sz w:val="24"/>
          <w:szCs w:val="24"/>
          <w:shd w:val="clear" w:color="auto" w:fill="FFFFFF"/>
        </w:rPr>
        <w:t xml:space="preserve">, </w:t>
      </w:r>
      <w:r w:rsidR="00B7502A" w:rsidRPr="00B8032B">
        <w:rPr>
          <w:rFonts w:ascii="Arial" w:hAnsi="Arial" w:cs="Arial"/>
          <w:color w:val="000000"/>
          <w:sz w:val="24"/>
          <w:szCs w:val="24"/>
          <w:shd w:val="clear" w:color="auto" w:fill="FFFFFF"/>
        </w:rPr>
        <w:t>has got hi</w:t>
      </w:r>
      <w:r w:rsidR="005F58E5" w:rsidRPr="00B8032B">
        <w:rPr>
          <w:rFonts w:ascii="Arial" w:hAnsi="Arial" w:cs="Arial"/>
          <w:color w:val="000000"/>
          <w:sz w:val="24"/>
          <w:szCs w:val="24"/>
          <w:shd w:val="clear" w:color="auto" w:fill="FFFFFF"/>
        </w:rPr>
        <w:t>-</w:t>
      </w:r>
      <w:r w:rsidR="006C206B" w:rsidRPr="00B8032B">
        <w:rPr>
          <w:rFonts w:ascii="Arial" w:hAnsi="Arial" w:cs="Arial"/>
          <w:color w:val="000000"/>
          <w:sz w:val="24"/>
          <w:szCs w:val="24"/>
          <w:shd w:val="clear" w:color="auto" w:fill="FFFFFF"/>
        </w:rPr>
        <w:t>tech</w:t>
      </w:r>
      <w:r w:rsidR="00032640" w:rsidRPr="00B8032B">
        <w:rPr>
          <w:rFonts w:ascii="Arial" w:hAnsi="Arial" w:cs="Arial"/>
          <w:color w:val="000000"/>
          <w:sz w:val="24"/>
          <w:szCs w:val="24"/>
          <w:shd w:val="clear" w:color="auto" w:fill="FFFFFF"/>
        </w:rPr>
        <w:t xml:space="preserve">, </w:t>
      </w:r>
      <w:r w:rsidR="00AB4135" w:rsidRPr="00B8032B">
        <w:rPr>
          <w:rFonts w:ascii="Arial" w:hAnsi="Arial" w:cs="Arial"/>
          <w:color w:val="000000"/>
          <w:sz w:val="24"/>
          <w:szCs w:val="24"/>
          <w:shd w:val="clear" w:color="auto" w:fill="FFFFFF"/>
        </w:rPr>
        <w:t>innovative</w:t>
      </w:r>
      <w:r w:rsidR="000A696C" w:rsidRPr="00B8032B">
        <w:rPr>
          <w:rFonts w:ascii="Arial" w:hAnsi="Arial" w:cs="Arial"/>
          <w:color w:val="000000"/>
          <w:sz w:val="24"/>
          <w:szCs w:val="24"/>
          <w:shd w:val="clear" w:color="auto" w:fill="FFFFFF"/>
        </w:rPr>
        <w:t xml:space="preserve"> </w:t>
      </w:r>
      <w:r w:rsidR="006775D1" w:rsidRPr="00B8032B">
        <w:rPr>
          <w:rFonts w:ascii="Arial" w:hAnsi="Arial" w:cs="Arial"/>
          <w:color w:val="000000"/>
          <w:sz w:val="24"/>
          <w:szCs w:val="24"/>
          <w:shd w:val="clear" w:color="auto" w:fill="FFFFFF"/>
        </w:rPr>
        <w:t>inventions vehicles</w:t>
      </w:r>
      <w:r w:rsidR="00B33918" w:rsidRPr="00B8032B">
        <w:rPr>
          <w:rFonts w:ascii="Arial" w:hAnsi="Arial" w:cs="Arial"/>
          <w:color w:val="000000"/>
          <w:sz w:val="24"/>
          <w:szCs w:val="24"/>
          <w:shd w:val="clear" w:color="auto" w:fill="FFFFFF"/>
        </w:rPr>
        <w:t xml:space="preserve"> </w:t>
      </w:r>
      <w:r w:rsidR="00B06DD3" w:rsidRPr="00B8032B">
        <w:rPr>
          <w:rFonts w:ascii="Arial" w:hAnsi="Arial" w:cs="Arial"/>
          <w:color w:val="000000"/>
          <w:sz w:val="24"/>
          <w:szCs w:val="24"/>
          <w:shd w:val="clear" w:color="auto" w:fill="FFFFFF"/>
        </w:rPr>
        <w:t xml:space="preserve">and </w:t>
      </w:r>
      <w:r w:rsidR="00CB5F27" w:rsidRPr="00B8032B">
        <w:rPr>
          <w:rFonts w:ascii="Arial" w:hAnsi="Arial" w:cs="Arial"/>
          <w:color w:val="000000"/>
          <w:sz w:val="24"/>
          <w:szCs w:val="24"/>
          <w:shd w:val="clear" w:color="auto" w:fill="FFFFFF"/>
        </w:rPr>
        <w:t xml:space="preserve">well </w:t>
      </w:r>
      <w:r w:rsidR="006775D1" w:rsidRPr="00B8032B">
        <w:rPr>
          <w:rFonts w:ascii="Arial" w:hAnsi="Arial" w:cs="Arial"/>
          <w:color w:val="000000"/>
          <w:sz w:val="24"/>
          <w:szCs w:val="24"/>
          <w:shd w:val="clear" w:color="auto" w:fill="FFFFFF"/>
        </w:rPr>
        <w:t>reputations</w:t>
      </w:r>
      <w:r w:rsidR="00285911" w:rsidRPr="00B8032B">
        <w:rPr>
          <w:rFonts w:ascii="Arial" w:hAnsi="Arial" w:cs="Arial"/>
          <w:color w:val="000000"/>
          <w:sz w:val="24"/>
          <w:szCs w:val="24"/>
          <w:shd w:val="clear" w:color="auto" w:fill="FFFFFF"/>
        </w:rPr>
        <w:t xml:space="preserve"> </w:t>
      </w:r>
      <w:r w:rsidR="00BD5A3E" w:rsidRPr="00B8032B">
        <w:rPr>
          <w:rFonts w:ascii="Arial" w:hAnsi="Arial" w:cs="Arial"/>
          <w:color w:val="000000"/>
          <w:sz w:val="24"/>
          <w:szCs w:val="24"/>
          <w:shd w:val="clear" w:color="auto" w:fill="FFFFFF"/>
        </w:rPr>
        <w:t>but still th</w:t>
      </w:r>
      <w:r w:rsidR="00F718F3" w:rsidRPr="00B8032B">
        <w:rPr>
          <w:rFonts w:ascii="Arial" w:hAnsi="Arial" w:cs="Arial"/>
          <w:color w:val="000000"/>
          <w:sz w:val="24"/>
          <w:szCs w:val="24"/>
          <w:shd w:val="clear" w:color="auto" w:fill="FFFFFF"/>
        </w:rPr>
        <w:t xml:space="preserve">ere </w:t>
      </w:r>
      <w:r w:rsidR="00A86FAE" w:rsidRPr="00B8032B">
        <w:rPr>
          <w:rFonts w:ascii="Arial" w:hAnsi="Arial" w:cs="Arial"/>
          <w:color w:val="000000"/>
          <w:sz w:val="24"/>
          <w:szCs w:val="24"/>
          <w:shd w:val="clear" w:color="auto" w:fill="FFFFFF"/>
        </w:rPr>
        <w:t xml:space="preserve">is threat of </w:t>
      </w:r>
      <w:r w:rsidR="00DF4B1D" w:rsidRPr="00B8032B">
        <w:rPr>
          <w:rFonts w:ascii="Arial" w:hAnsi="Arial" w:cs="Arial"/>
          <w:color w:val="000000"/>
          <w:sz w:val="24"/>
          <w:szCs w:val="24"/>
          <w:shd w:val="clear" w:color="auto" w:fill="FFFFFF"/>
        </w:rPr>
        <w:t>‘</w:t>
      </w:r>
      <w:r w:rsidR="005F3501" w:rsidRPr="00B8032B">
        <w:rPr>
          <w:rFonts w:ascii="Arial" w:hAnsi="Arial" w:cs="Arial"/>
          <w:i/>
          <w:iCs/>
          <w:color w:val="000000"/>
          <w:sz w:val="24"/>
          <w:szCs w:val="24"/>
          <w:shd w:val="clear" w:color="auto" w:fill="FFFFFF"/>
        </w:rPr>
        <w:t xml:space="preserve">competitive </w:t>
      </w:r>
      <w:r w:rsidR="008E0AAA" w:rsidRPr="00B8032B">
        <w:rPr>
          <w:rFonts w:ascii="Arial" w:hAnsi="Arial" w:cs="Arial"/>
          <w:i/>
          <w:iCs/>
          <w:color w:val="000000"/>
          <w:sz w:val="24"/>
          <w:szCs w:val="24"/>
          <w:shd w:val="clear" w:color="auto" w:fill="FFFFFF"/>
        </w:rPr>
        <w:t>rivalry</w:t>
      </w:r>
      <w:r w:rsidR="00DF4B1D" w:rsidRPr="00B8032B">
        <w:rPr>
          <w:rFonts w:ascii="Arial" w:hAnsi="Arial" w:cs="Arial"/>
          <w:i/>
          <w:iCs/>
          <w:color w:val="000000"/>
          <w:sz w:val="24"/>
          <w:szCs w:val="24"/>
          <w:shd w:val="clear" w:color="auto" w:fill="FFFFFF"/>
        </w:rPr>
        <w:t>’</w:t>
      </w:r>
      <w:r w:rsidR="00AD1689" w:rsidRPr="00B8032B">
        <w:rPr>
          <w:rFonts w:ascii="Arial" w:hAnsi="Arial" w:cs="Arial"/>
          <w:i/>
          <w:iCs/>
          <w:color w:val="000000"/>
          <w:sz w:val="24"/>
          <w:szCs w:val="24"/>
          <w:shd w:val="clear" w:color="auto" w:fill="FFFFFF"/>
        </w:rPr>
        <w:t>.</w:t>
      </w:r>
      <w:r w:rsidR="00AD1689" w:rsidRPr="00B8032B">
        <w:rPr>
          <w:rFonts w:ascii="Arial" w:hAnsi="Arial" w:cs="Arial"/>
          <w:color w:val="000000"/>
          <w:sz w:val="24"/>
          <w:szCs w:val="24"/>
          <w:shd w:val="clear" w:color="auto" w:fill="FFFFFF"/>
        </w:rPr>
        <w:t xml:space="preserve"> Such as Toyota UK</w:t>
      </w:r>
      <w:r w:rsidR="0063694E" w:rsidRPr="00B8032B">
        <w:rPr>
          <w:rFonts w:ascii="Arial" w:hAnsi="Arial" w:cs="Arial"/>
          <w:color w:val="000000"/>
          <w:sz w:val="24"/>
          <w:szCs w:val="24"/>
          <w:shd w:val="clear" w:color="auto" w:fill="FFFFFF"/>
        </w:rPr>
        <w:t xml:space="preserve">. </w:t>
      </w:r>
      <w:r w:rsidR="00770255" w:rsidRPr="00B8032B">
        <w:rPr>
          <w:rFonts w:ascii="Arial" w:hAnsi="Arial" w:cs="Arial"/>
          <w:color w:val="000000"/>
          <w:sz w:val="24"/>
          <w:szCs w:val="24"/>
          <w:shd w:val="clear" w:color="auto" w:fill="FFFFFF"/>
        </w:rPr>
        <w:t xml:space="preserve">Toyota </w:t>
      </w:r>
      <w:r w:rsidR="00935391" w:rsidRPr="00B8032B">
        <w:rPr>
          <w:rFonts w:ascii="Arial" w:hAnsi="Arial" w:cs="Arial"/>
          <w:color w:val="000000"/>
          <w:sz w:val="24"/>
          <w:szCs w:val="24"/>
          <w:shd w:val="clear" w:color="auto" w:fill="FFFFFF"/>
        </w:rPr>
        <w:t xml:space="preserve">has been </w:t>
      </w:r>
      <w:r w:rsidR="00540B9C" w:rsidRPr="00B8032B">
        <w:rPr>
          <w:rFonts w:ascii="Arial" w:hAnsi="Arial" w:cs="Arial"/>
          <w:color w:val="000000"/>
          <w:sz w:val="24"/>
          <w:szCs w:val="24"/>
          <w:shd w:val="clear" w:color="auto" w:fill="FFFFFF"/>
        </w:rPr>
        <w:t>working on</w:t>
      </w:r>
      <w:r w:rsidR="00364D20" w:rsidRPr="00B8032B">
        <w:rPr>
          <w:rFonts w:ascii="Arial" w:hAnsi="Arial" w:cs="Arial"/>
          <w:color w:val="000000"/>
          <w:sz w:val="24"/>
          <w:szCs w:val="24"/>
          <w:shd w:val="clear" w:color="auto" w:fill="FFFFFF"/>
        </w:rPr>
        <w:t xml:space="preserve"> and in</w:t>
      </w:r>
      <w:r w:rsidR="00C15175" w:rsidRPr="00B8032B">
        <w:rPr>
          <w:rFonts w:ascii="Arial" w:hAnsi="Arial" w:cs="Arial"/>
          <w:color w:val="000000"/>
          <w:sz w:val="24"/>
          <w:szCs w:val="24"/>
          <w:shd w:val="clear" w:color="auto" w:fill="FFFFFF"/>
        </w:rPr>
        <w:t>novating</w:t>
      </w:r>
      <w:r w:rsidR="00540B9C" w:rsidRPr="00B8032B">
        <w:rPr>
          <w:rFonts w:ascii="Arial" w:hAnsi="Arial" w:cs="Arial"/>
          <w:color w:val="000000"/>
          <w:sz w:val="24"/>
          <w:szCs w:val="24"/>
          <w:shd w:val="clear" w:color="auto" w:fill="FFFFFF"/>
        </w:rPr>
        <w:t xml:space="preserve"> </w:t>
      </w:r>
      <w:r w:rsidR="005455EA" w:rsidRPr="00B8032B">
        <w:rPr>
          <w:rFonts w:ascii="Arial" w:hAnsi="Arial" w:cs="Arial"/>
          <w:color w:val="000000"/>
          <w:sz w:val="24"/>
          <w:szCs w:val="24"/>
          <w:shd w:val="clear" w:color="auto" w:fill="FFFFFF"/>
        </w:rPr>
        <w:t xml:space="preserve">hybrid </w:t>
      </w:r>
      <w:r w:rsidR="00501012" w:rsidRPr="00B8032B">
        <w:rPr>
          <w:rFonts w:ascii="Arial" w:hAnsi="Arial" w:cs="Arial"/>
          <w:color w:val="000000"/>
          <w:sz w:val="24"/>
          <w:szCs w:val="24"/>
          <w:shd w:val="clear" w:color="auto" w:fill="FFFFFF"/>
        </w:rPr>
        <w:t>vehicle</w:t>
      </w:r>
      <w:r w:rsidR="00AD1689" w:rsidRPr="00B8032B">
        <w:rPr>
          <w:rFonts w:ascii="Arial" w:hAnsi="Arial" w:cs="Arial"/>
          <w:color w:val="000000"/>
          <w:sz w:val="24"/>
          <w:szCs w:val="24"/>
          <w:shd w:val="clear" w:color="auto" w:fill="FFFFFF"/>
        </w:rPr>
        <w:t xml:space="preserve"> </w:t>
      </w:r>
      <w:r w:rsidR="00A24E50" w:rsidRPr="00B8032B">
        <w:rPr>
          <w:rFonts w:ascii="Arial" w:hAnsi="Arial" w:cs="Arial"/>
          <w:color w:val="000000"/>
          <w:sz w:val="24"/>
          <w:szCs w:val="24"/>
          <w:shd w:val="clear" w:color="auto" w:fill="FFFFFF"/>
        </w:rPr>
        <w:t>over 40 years</w:t>
      </w:r>
      <w:r w:rsidR="00861F9F" w:rsidRPr="00B8032B">
        <w:rPr>
          <w:rFonts w:ascii="Arial" w:hAnsi="Arial" w:cs="Arial"/>
          <w:color w:val="000000"/>
          <w:sz w:val="24"/>
          <w:szCs w:val="24"/>
          <w:shd w:val="clear" w:color="auto" w:fill="FFFFFF"/>
        </w:rPr>
        <w:t xml:space="preserve"> and </w:t>
      </w:r>
      <w:r w:rsidR="00241799" w:rsidRPr="00B8032B">
        <w:rPr>
          <w:rFonts w:ascii="Arial" w:hAnsi="Arial" w:cs="Arial"/>
          <w:color w:val="000000"/>
          <w:sz w:val="24"/>
          <w:szCs w:val="24"/>
          <w:shd w:val="clear" w:color="auto" w:fill="FFFFFF"/>
        </w:rPr>
        <w:t xml:space="preserve">well appreciated </w:t>
      </w:r>
      <w:r w:rsidR="009F18B5" w:rsidRPr="00B8032B">
        <w:rPr>
          <w:rFonts w:ascii="Arial" w:hAnsi="Arial" w:cs="Arial"/>
          <w:color w:val="000000"/>
          <w:sz w:val="24"/>
          <w:szCs w:val="24"/>
          <w:shd w:val="clear" w:color="auto" w:fill="FFFFFF"/>
        </w:rPr>
        <w:t xml:space="preserve">by 10 </w:t>
      </w:r>
      <w:r w:rsidR="004C6DA0" w:rsidRPr="00B8032B">
        <w:rPr>
          <w:rFonts w:ascii="Arial" w:hAnsi="Arial" w:cs="Arial"/>
          <w:color w:val="000000"/>
          <w:sz w:val="24"/>
          <w:szCs w:val="24"/>
          <w:shd w:val="clear" w:color="auto" w:fill="FFFFFF"/>
        </w:rPr>
        <w:t>million drivers</w:t>
      </w:r>
      <w:r w:rsidR="005D04FA" w:rsidRPr="00B8032B">
        <w:rPr>
          <w:rFonts w:ascii="Arial" w:hAnsi="Arial" w:cs="Arial"/>
          <w:color w:val="000000"/>
          <w:sz w:val="24"/>
          <w:szCs w:val="24"/>
          <w:shd w:val="clear" w:color="auto" w:fill="FFFFFF"/>
        </w:rPr>
        <w:t xml:space="preserve"> internationally</w:t>
      </w:r>
      <w:r w:rsidR="0026384A" w:rsidRPr="00B8032B">
        <w:rPr>
          <w:rFonts w:ascii="Arial" w:hAnsi="Arial" w:cs="Arial"/>
          <w:color w:val="000000"/>
          <w:sz w:val="24"/>
          <w:szCs w:val="24"/>
          <w:shd w:val="clear" w:color="auto" w:fill="FFFFFF"/>
        </w:rPr>
        <w:t xml:space="preserve"> (Toyota UK, 2020).</w:t>
      </w:r>
      <w:r w:rsidR="00400C6E" w:rsidRPr="00B8032B">
        <w:rPr>
          <w:rFonts w:ascii="Arial" w:hAnsi="Arial" w:cs="Arial"/>
          <w:color w:val="000000"/>
          <w:sz w:val="24"/>
          <w:szCs w:val="24"/>
          <w:shd w:val="clear" w:color="auto" w:fill="FFFFFF"/>
        </w:rPr>
        <w:t xml:space="preserve"> </w:t>
      </w:r>
      <w:r w:rsidR="009E7BEE" w:rsidRPr="00B8032B">
        <w:rPr>
          <w:rFonts w:ascii="Arial" w:hAnsi="Arial" w:cs="Arial"/>
          <w:color w:val="000000"/>
          <w:sz w:val="24"/>
          <w:szCs w:val="24"/>
          <w:shd w:val="clear" w:color="auto" w:fill="FFFFFF"/>
        </w:rPr>
        <w:t xml:space="preserve">These </w:t>
      </w:r>
      <w:r w:rsidR="00FD4415" w:rsidRPr="00B8032B">
        <w:rPr>
          <w:rFonts w:ascii="Arial" w:hAnsi="Arial" w:cs="Arial"/>
          <w:color w:val="000000"/>
          <w:sz w:val="24"/>
          <w:szCs w:val="24"/>
          <w:shd w:val="clear" w:color="auto" w:fill="FFFFFF"/>
        </w:rPr>
        <w:t>vehicles</w:t>
      </w:r>
      <w:r w:rsidR="00230B07" w:rsidRPr="00B8032B">
        <w:rPr>
          <w:rFonts w:ascii="Arial" w:hAnsi="Arial" w:cs="Arial"/>
          <w:color w:val="000000"/>
          <w:sz w:val="24"/>
          <w:szCs w:val="24"/>
          <w:shd w:val="clear" w:color="auto" w:fill="FFFFFF"/>
        </w:rPr>
        <w:t xml:space="preserve"> </w:t>
      </w:r>
      <w:r w:rsidR="00801743" w:rsidRPr="00B8032B">
        <w:rPr>
          <w:rFonts w:ascii="Arial" w:hAnsi="Arial" w:cs="Arial"/>
          <w:color w:val="000000"/>
          <w:sz w:val="24"/>
          <w:szCs w:val="24"/>
          <w:shd w:val="clear" w:color="auto" w:fill="FFFFFF"/>
        </w:rPr>
        <w:t>are</w:t>
      </w:r>
      <w:r w:rsidR="00716296" w:rsidRPr="00B8032B">
        <w:rPr>
          <w:rFonts w:ascii="Arial" w:hAnsi="Arial" w:cs="Arial"/>
          <w:color w:val="000000"/>
          <w:sz w:val="24"/>
          <w:szCs w:val="24"/>
          <w:shd w:val="clear" w:color="auto" w:fill="FFFFFF"/>
        </w:rPr>
        <w:t xml:space="preserve"> </w:t>
      </w:r>
      <w:r w:rsidR="00B55D3C" w:rsidRPr="00B8032B">
        <w:rPr>
          <w:rFonts w:ascii="Arial" w:hAnsi="Arial" w:cs="Arial"/>
          <w:color w:val="000000"/>
          <w:sz w:val="24"/>
          <w:szCs w:val="24"/>
          <w:shd w:val="clear" w:color="auto" w:fill="FFFFFF"/>
        </w:rPr>
        <w:t xml:space="preserve">cutting running cost </w:t>
      </w:r>
      <w:r w:rsidR="00794BCF" w:rsidRPr="00B8032B">
        <w:rPr>
          <w:rFonts w:ascii="Arial" w:hAnsi="Arial" w:cs="Arial"/>
          <w:color w:val="000000"/>
          <w:sz w:val="24"/>
          <w:szCs w:val="24"/>
          <w:shd w:val="clear" w:color="auto" w:fill="FFFFFF"/>
        </w:rPr>
        <w:t xml:space="preserve">while keeping </w:t>
      </w:r>
      <w:r w:rsidR="009745AC" w:rsidRPr="00B8032B">
        <w:rPr>
          <w:rFonts w:ascii="Arial" w:hAnsi="Arial" w:cs="Arial"/>
          <w:color w:val="000000"/>
          <w:sz w:val="24"/>
          <w:szCs w:val="24"/>
          <w:shd w:val="clear" w:color="auto" w:fill="FFFFFF"/>
        </w:rPr>
        <w:t xml:space="preserve">CO2 </w:t>
      </w:r>
      <w:r w:rsidR="00F734AA" w:rsidRPr="00B8032B">
        <w:rPr>
          <w:rFonts w:ascii="Arial" w:hAnsi="Arial" w:cs="Arial"/>
          <w:color w:val="000000"/>
          <w:sz w:val="24"/>
          <w:szCs w:val="24"/>
          <w:shd w:val="clear" w:color="auto" w:fill="FFFFFF"/>
        </w:rPr>
        <w:t>emission low.</w:t>
      </w:r>
    </w:p>
    <w:p w14:paraId="283183D2" w14:textId="77777777" w:rsidR="001D3F03" w:rsidRPr="00B8032B" w:rsidRDefault="001D3F03" w:rsidP="001D3F03">
      <w:pPr>
        <w:pStyle w:val="ListParagraph"/>
        <w:rPr>
          <w:rFonts w:ascii="Arial" w:hAnsi="Arial" w:cs="Arial"/>
          <w:color w:val="000000"/>
          <w:sz w:val="24"/>
          <w:szCs w:val="24"/>
          <w:shd w:val="clear" w:color="auto" w:fill="FFFFFF"/>
        </w:rPr>
      </w:pPr>
    </w:p>
    <w:p w14:paraId="24F36004" w14:textId="77777777" w:rsidR="000379ED" w:rsidRPr="00B8032B" w:rsidRDefault="00202BDC" w:rsidP="00C03F9F">
      <w:pPr>
        <w:pStyle w:val="ListParagraph"/>
        <w:numPr>
          <w:ilvl w:val="0"/>
          <w:numId w:val="44"/>
        </w:numPr>
        <w:rPr>
          <w:rFonts w:ascii="Arial" w:hAnsi="Arial" w:cs="Arial"/>
          <w:color w:val="000000"/>
          <w:sz w:val="24"/>
          <w:szCs w:val="24"/>
          <w:shd w:val="clear" w:color="auto" w:fill="FFFFFF"/>
        </w:rPr>
      </w:pPr>
      <w:r w:rsidRPr="00B8032B">
        <w:rPr>
          <w:rFonts w:ascii="Arial" w:hAnsi="Arial" w:cs="Arial"/>
          <w:color w:val="000000"/>
          <w:sz w:val="24"/>
          <w:szCs w:val="24"/>
          <w:shd w:val="clear" w:color="auto" w:fill="FFFFFF"/>
        </w:rPr>
        <w:t>A</w:t>
      </w:r>
      <w:r w:rsidR="00397F4C" w:rsidRPr="00B8032B">
        <w:rPr>
          <w:rFonts w:ascii="Arial" w:hAnsi="Arial" w:cs="Arial"/>
          <w:color w:val="000000"/>
          <w:sz w:val="24"/>
          <w:szCs w:val="24"/>
          <w:shd w:val="clear" w:color="auto" w:fill="FFFFFF"/>
        </w:rPr>
        <w:t xml:space="preserve">ccording to </w:t>
      </w:r>
      <w:r w:rsidR="003D46EA" w:rsidRPr="00B8032B">
        <w:rPr>
          <w:rFonts w:ascii="Arial" w:hAnsi="Arial" w:cs="Arial"/>
          <w:color w:val="000000"/>
          <w:sz w:val="24"/>
          <w:szCs w:val="24"/>
          <w:shd w:val="clear" w:color="auto" w:fill="FFFFFF"/>
        </w:rPr>
        <w:t xml:space="preserve">The </w:t>
      </w:r>
      <w:r w:rsidR="0056198B" w:rsidRPr="00B8032B">
        <w:rPr>
          <w:rFonts w:ascii="Arial" w:hAnsi="Arial" w:cs="Arial"/>
          <w:color w:val="000000"/>
          <w:sz w:val="24"/>
          <w:szCs w:val="24"/>
          <w:shd w:val="clear" w:color="auto" w:fill="FFFFFF"/>
        </w:rPr>
        <w:t>G</w:t>
      </w:r>
      <w:r w:rsidR="00F62C33" w:rsidRPr="00B8032B">
        <w:rPr>
          <w:rFonts w:ascii="Arial" w:hAnsi="Arial" w:cs="Arial"/>
          <w:color w:val="000000"/>
          <w:sz w:val="24"/>
          <w:szCs w:val="24"/>
          <w:shd w:val="clear" w:color="auto" w:fill="FFFFFF"/>
        </w:rPr>
        <w:t xml:space="preserve">uardian report </w:t>
      </w:r>
      <w:proofErr w:type="spellStart"/>
      <w:r w:rsidR="006069E8" w:rsidRPr="00B8032B">
        <w:rPr>
          <w:rFonts w:ascii="Arial" w:hAnsi="Arial" w:cs="Arial"/>
          <w:color w:val="000000"/>
          <w:sz w:val="24"/>
          <w:szCs w:val="24"/>
          <w:shd w:val="clear" w:color="auto" w:fill="FFFFFF"/>
        </w:rPr>
        <w:t>JLR</w:t>
      </w:r>
      <w:r w:rsidR="009E60F7" w:rsidRPr="00B8032B">
        <w:rPr>
          <w:rFonts w:ascii="Arial" w:hAnsi="Arial" w:cs="Arial"/>
          <w:color w:val="000000"/>
          <w:sz w:val="24"/>
          <w:szCs w:val="24"/>
          <w:shd w:val="clear" w:color="auto" w:fill="FFFFFF"/>
        </w:rPr>
        <w:t>’s</w:t>
      </w:r>
      <w:proofErr w:type="spellEnd"/>
      <w:r w:rsidR="009E60F7" w:rsidRPr="00B8032B">
        <w:rPr>
          <w:rFonts w:ascii="Arial" w:hAnsi="Arial" w:cs="Arial"/>
          <w:color w:val="000000"/>
          <w:sz w:val="24"/>
          <w:szCs w:val="24"/>
          <w:shd w:val="clear" w:color="auto" w:fill="FFFFFF"/>
        </w:rPr>
        <w:t xml:space="preserve"> worker</w:t>
      </w:r>
      <w:r w:rsidR="005C38B0" w:rsidRPr="00B8032B">
        <w:rPr>
          <w:rFonts w:ascii="Arial" w:hAnsi="Arial" w:cs="Arial"/>
          <w:color w:val="000000"/>
          <w:sz w:val="24"/>
          <w:szCs w:val="24"/>
          <w:shd w:val="clear" w:color="auto" w:fill="FFFFFF"/>
        </w:rPr>
        <w:t>s f</w:t>
      </w:r>
      <w:r w:rsidR="00B9248A" w:rsidRPr="00B8032B">
        <w:rPr>
          <w:rFonts w:ascii="Arial" w:hAnsi="Arial" w:cs="Arial"/>
          <w:color w:val="000000"/>
          <w:sz w:val="24"/>
          <w:szCs w:val="24"/>
          <w:shd w:val="clear" w:color="auto" w:fill="FFFFFF"/>
        </w:rPr>
        <w:t>ace job cut</w:t>
      </w:r>
      <w:r w:rsidR="00193CBA" w:rsidRPr="00B8032B">
        <w:rPr>
          <w:rFonts w:ascii="Arial" w:hAnsi="Arial" w:cs="Arial"/>
          <w:color w:val="000000"/>
          <w:sz w:val="24"/>
          <w:szCs w:val="24"/>
          <w:shd w:val="clear" w:color="auto" w:fill="FFFFFF"/>
        </w:rPr>
        <w:t xml:space="preserve"> fears after</w:t>
      </w:r>
      <w:r w:rsidR="0033381B" w:rsidRPr="00B8032B">
        <w:rPr>
          <w:rFonts w:ascii="Arial" w:hAnsi="Arial" w:cs="Arial"/>
          <w:color w:val="000000"/>
          <w:sz w:val="24"/>
          <w:szCs w:val="24"/>
          <w:shd w:val="clear" w:color="auto" w:fill="FFFFFF"/>
        </w:rPr>
        <w:t xml:space="preserve"> £90</w:t>
      </w:r>
      <w:r w:rsidR="00F7123A" w:rsidRPr="00B8032B">
        <w:rPr>
          <w:rFonts w:ascii="Arial" w:hAnsi="Arial" w:cs="Arial"/>
          <w:color w:val="000000"/>
          <w:sz w:val="24"/>
          <w:szCs w:val="24"/>
          <w:shd w:val="clear" w:color="auto" w:fill="FFFFFF"/>
        </w:rPr>
        <w:t xml:space="preserve"> </w:t>
      </w:r>
      <w:r w:rsidR="00DA058A" w:rsidRPr="00B8032B">
        <w:rPr>
          <w:rFonts w:ascii="Arial" w:hAnsi="Arial" w:cs="Arial"/>
          <w:color w:val="000000"/>
          <w:sz w:val="24"/>
          <w:szCs w:val="24"/>
          <w:shd w:val="clear" w:color="auto" w:fill="FFFFFF"/>
        </w:rPr>
        <w:t>m</w:t>
      </w:r>
      <w:r w:rsidR="005074A2" w:rsidRPr="00B8032B">
        <w:rPr>
          <w:rFonts w:ascii="Arial" w:hAnsi="Arial" w:cs="Arial"/>
          <w:color w:val="000000"/>
          <w:sz w:val="24"/>
          <w:szCs w:val="24"/>
          <w:shd w:val="clear" w:color="auto" w:fill="FFFFFF"/>
        </w:rPr>
        <w:t>illion</w:t>
      </w:r>
      <w:r w:rsidR="00DA058A" w:rsidRPr="00B8032B">
        <w:rPr>
          <w:rFonts w:ascii="Arial" w:hAnsi="Arial" w:cs="Arial"/>
          <w:color w:val="000000"/>
          <w:sz w:val="24"/>
          <w:szCs w:val="24"/>
          <w:shd w:val="clear" w:color="auto" w:fill="FFFFFF"/>
        </w:rPr>
        <w:t xml:space="preserve"> loss</w:t>
      </w:r>
      <w:r w:rsidR="00904E55" w:rsidRPr="00B8032B">
        <w:rPr>
          <w:rFonts w:ascii="Arial" w:hAnsi="Arial" w:cs="Arial"/>
          <w:color w:val="000000"/>
          <w:sz w:val="24"/>
          <w:szCs w:val="24"/>
          <w:shd w:val="clear" w:color="auto" w:fill="FFFFFF"/>
        </w:rPr>
        <w:t xml:space="preserve"> in th</w:t>
      </w:r>
      <w:r w:rsidR="00687485" w:rsidRPr="00B8032B">
        <w:rPr>
          <w:rFonts w:ascii="Arial" w:hAnsi="Arial" w:cs="Arial"/>
          <w:color w:val="000000"/>
          <w:sz w:val="24"/>
          <w:szCs w:val="24"/>
          <w:shd w:val="clear" w:color="auto" w:fill="FFFFFF"/>
        </w:rPr>
        <w:t xml:space="preserve">ree </w:t>
      </w:r>
      <w:r w:rsidR="008B0825" w:rsidRPr="00B8032B">
        <w:rPr>
          <w:rFonts w:ascii="Arial" w:hAnsi="Arial" w:cs="Arial"/>
          <w:color w:val="000000"/>
          <w:sz w:val="24"/>
          <w:szCs w:val="24"/>
          <w:shd w:val="clear" w:color="auto" w:fill="FFFFFF"/>
        </w:rPr>
        <w:t>month</w:t>
      </w:r>
      <w:r w:rsidR="00056450" w:rsidRPr="00B8032B">
        <w:rPr>
          <w:rFonts w:ascii="Arial" w:hAnsi="Arial" w:cs="Arial"/>
          <w:color w:val="000000"/>
          <w:sz w:val="24"/>
          <w:szCs w:val="24"/>
          <w:shd w:val="clear" w:color="auto" w:fill="FFFFFF"/>
        </w:rPr>
        <w:t xml:space="preserve">s </w:t>
      </w:r>
      <w:r w:rsidR="00F72199" w:rsidRPr="00B8032B">
        <w:rPr>
          <w:rFonts w:ascii="Arial" w:hAnsi="Arial" w:cs="Arial"/>
          <w:color w:val="000000"/>
          <w:sz w:val="24"/>
          <w:szCs w:val="24"/>
          <w:shd w:val="clear" w:color="auto" w:fill="FFFFFF"/>
        </w:rPr>
        <w:t>(Jolly, 2018)</w:t>
      </w:r>
      <w:r w:rsidR="008F3653" w:rsidRPr="00B8032B">
        <w:rPr>
          <w:rFonts w:ascii="Arial" w:hAnsi="Arial" w:cs="Arial"/>
          <w:color w:val="000000"/>
          <w:sz w:val="24"/>
          <w:szCs w:val="24"/>
          <w:shd w:val="clear" w:color="auto" w:fill="FFFFFF"/>
        </w:rPr>
        <w:t xml:space="preserve">. </w:t>
      </w:r>
      <w:r w:rsidR="00E91354" w:rsidRPr="00B8032B">
        <w:rPr>
          <w:rFonts w:ascii="Arial" w:hAnsi="Arial" w:cs="Arial"/>
          <w:color w:val="000000"/>
          <w:sz w:val="24"/>
          <w:szCs w:val="24"/>
          <w:shd w:val="clear" w:color="auto" w:fill="FFFFFF"/>
        </w:rPr>
        <w:t xml:space="preserve">In this article </w:t>
      </w:r>
      <w:r w:rsidR="00866114" w:rsidRPr="00B8032B">
        <w:rPr>
          <w:rFonts w:ascii="Arial" w:hAnsi="Arial" w:cs="Arial"/>
          <w:color w:val="000000"/>
          <w:sz w:val="24"/>
          <w:szCs w:val="24"/>
          <w:shd w:val="clear" w:color="auto" w:fill="FFFFFF"/>
        </w:rPr>
        <w:t xml:space="preserve">explain about </w:t>
      </w:r>
      <w:r w:rsidR="00E86158" w:rsidRPr="00B8032B">
        <w:rPr>
          <w:rFonts w:ascii="Arial" w:hAnsi="Arial" w:cs="Arial"/>
          <w:color w:val="000000"/>
          <w:sz w:val="24"/>
          <w:szCs w:val="24"/>
          <w:shd w:val="clear" w:color="auto" w:fill="FFFFFF"/>
        </w:rPr>
        <w:t xml:space="preserve">sales </w:t>
      </w:r>
      <w:r w:rsidR="00DA2E58" w:rsidRPr="00B8032B">
        <w:rPr>
          <w:rFonts w:ascii="Arial" w:hAnsi="Arial" w:cs="Arial"/>
          <w:color w:val="000000"/>
          <w:sz w:val="24"/>
          <w:szCs w:val="24"/>
          <w:shd w:val="clear" w:color="auto" w:fill="FFFFFF"/>
        </w:rPr>
        <w:t>drop down in Chi</w:t>
      </w:r>
      <w:r w:rsidR="00FA40D6" w:rsidRPr="00B8032B">
        <w:rPr>
          <w:rFonts w:ascii="Arial" w:hAnsi="Arial" w:cs="Arial"/>
          <w:color w:val="000000"/>
          <w:sz w:val="24"/>
          <w:szCs w:val="24"/>
          <w:shd w:val="clear" w:color="auto" w:fill="FFFFFF"/>
        </w:rPr>
        <w:t xml:space="preserve">na and </w:t>
      </w:r>
      <w:r w:rsidR="001054A1" w:rsidRPr="00B8032B">
        <w:rPr>
          <w:rFonts w:ascii="Arial" w:hAnsi="Arial" w:cs="Arial"/>
          <w:color w:val="000000"/>
          <w:sz w:val="24"/>
          <w:szCs w:val="24"/>
          <w:shd w:val="clear" w:color="auto" w:fill="FFFFFF"/>
        </w:rPr>
        <w:t>Europe</w:t>
      </w:r>
      <w:r w:rsidR="001B4096" w:rsidRPr="00B8032B">
        <w:rPr>
          <w:rFonts w:ascii="Arial" w:hAnsi="Arial" w:cs="Arial"/>
          <w:color w:val="000000"/>
          <w:sz w:val="24"/>
          <w:szCs w:val="24"/>
          <w:shd w:val="clear" w:color="auto" w:fill="FFFFFF"/>
        </w:rPr>
        <w:t xml:space="preserve"> </w:t>
      </w:r>
      <w:r w:rsidR="00806063" w:rsidRPr="00B8032B">
        <w:rPr>
          <w:rFonts w:ascii="Arial" w:hAnsi="Arial" w:cs="Arial"/>
          <w:color w:val="000000"/>
          <w:sz w:val="24"/>
          <w:szCs w:val="24"/>
          <w:shd w:val="clear" w:color="auto" w:fill="FFFFFF"/>
        </w:rPr>
        <w:t xml:space="preserve">and </w:t>
      </w:r>
      <w:r w:rsidR="006D0D5F" w:rsidRPr="00B8032B">
        <w:rPr>
          <w:rFonts w:ascii="Arial" w:hAnsi="Arial" w:cs="Arial"/>
          <w:color w:val="000000"/>
          <w:sz w:val="24"/>
          <w:szCs w:val="24"/>
          <w:shd w:val="clear" w:color="auto" w:fill="FFFFFF"/>
        </w:rPr>
        <w:t xml:space="preserve">reason for this </w:t>
      </w:r>
      <w:r w:rsidR="002A2EE6" w:rsidRPr="00B8032B">
        <w:rPr>
          <w:rFonts w:ascii="Arial" w:hAnsi="Arial" w:cs="Arial"/>
          <w:color w:val="000000"/>
          <w:sz w:val="24"/>
          <w:szCs w:val="24"/>
          <w:shd w:val="clear" w:color="auto" w:fill="FFFFFF"/>
        </w:rPr>
        <w:t xml:space="preserve">slower </w:t>
      </w:r>
      <w:r w:rsidR="005A3AC3" w:rsidRPr="00B8032B">
        <w:rPr>
          <w:rFonts w:ascii="Arial" w:hAnsi="Arial" w:cs="Arial"/>
          <w:color w:val="000000"/>
          <w:sz w:val="24"/>
          <w:szCs w:val="24"/>
          <w:shd w:val="clear" w:color="auto" w:fill="FFFFFF"/>
        </w:rPr>
        <w:t xml:space="preserve">demand </w:t>
      </w:r>
      <w:r w:rsidR="00E97688" w:rsidRPr="00B8032B">
        <w:rPr>
          <w:rFonts w:ascii="Arial" w:hAnsi="Arial" w:cs="Arial"/>
          <w:color w:val="000000"/>
          <w:sz w:val="24"/>
          <w:szCs w:val="24"/>
          <w:shd w:val="clear" w:color="auto" w:fill="FFFFFF"/>
        </w:rPr>
        <w:t xml:space="preserve">of </w:t>
      </w:r>
      <w:r w:rsidR="006C633C" w:rsidRPr="00B8032B">
        <w:rPr>
          <w:rFonts w:ascii="Arial" w:hAnsi="Arial" w:cs="Arial"/>
          <w:color w:val="000000"/>
          <w:sz w:val="24"/>
          <w:szCs w:val="24"/>
          <w:shd w:val="clear" w:color="auto" w:fill="FFFFFF"/>
        </w:rPr>
        <w:t>diesel and petrol car in market.</w:t>
      </w:r>
      <w:r w:rsidR="0061231B" w:rsidRPr="00B8032B">
        <w:rPr>
          <w:rFonts w:ascii="Arial" w:hAnsi="Arial" w:cs="Arial"/>
          <w:color w:val="000000"/>
          <w:sz w:val="24"/>
          <w:szCs w:val="24"/>
          <w:shd w:val="clear" w:color="auto" w:fill="FFFFFF"/>
        </w:rPr>
        <w:t xml:space="preserve"> </w:t>
      </w:r>
      <w:proofErr w:type="spellStart"/>
      <w:r w:rsidR="000646EE" w:rsidRPr="00B8032B">
        <w:rPr>
          <w:rFonts w:ascii="Arial" w:hAnsi="Arial" w:cs="Arial"/>
          <w:color w:val="000000"/>
          <w:sz w:val="24"/>
          <w:szCs w:val="24"/>
          <w:shd w:val="clear" w:color="auto" w:fill="FFFFFF"/>
        </w:rPr>
        <w:t>JLR</w:t>
      </w:r>
      <w:proofErr w:type="spellEnd"/>
      <w:r w:rsidR="000646EE" w:rsidRPr="00B8032B">
        <w:rPr>
          <w:rFonts w:ascii="Arial" w:hAnsi="Arial" w:cs="Arial"/>
          <w:color w:val="000000"/>
          <w:sz w:val="24"/>
          <w:szCs w:val="24"/>
          <w:shd w:val="clear" w:color="auto" w:fill="FFFFFF"/>
        </w:rPr>
        <w:t xml:space="preserve"> fail</w:t>
      </w:r>
      <w:r w:rsidR="003C1958" w:rsidRPr="00B8032B">
        <w:rPr>
          <w:rFonts w:ascii="Arial" w:hAnsi="Arial" w:cs="Arial"/>
          <w:color w:val="000000"/>
          <w:sz w:val="24"/>
          <w:szCs w:val="24"/>
          <w:shd w:val="clear" w:color="auto" w:fill="FFFFFF"/>
        </w:rPr>
        <w:t>ed</w:t>
      </w:r>
      <w:r w:rsidR="000646EE" w:rsidRPr="00B8032B">
        <w:rPr>
          <w:rFonts w:ascii="Arial" w:hAnsi="Arial" w:cs="Arial"/>
          <w:color w:val="000000"/>
          <w:sz w:val="24"/>
          <w:szCs w:val="24"/>
          <w:shd w:val="clear" w:color="auto" w:fill="FFFFFF"/>
        </w:rPr>
        <w:t xml:space="preserve"> to </w:t>
      </w:r>
      <w:r w:rsidR="006C781B" w:rsidRPr="00B8032B">
        <w:rPr>
          <w:rFonts w:ascii="Arial" w:hAnsi="Arial" w:cs="Arial"/>
          <w:color w:val="000000"/>
          <w:sz w:val="24"/>
          <w:szCs w:val="24"/>
          <w:shd w:val="clear" w:color="auto" w:fill="FFFFFF"/>
        </w:rPr>
        <w:t xml:space="preserve">perceive the </w:t>
      </w:r>
      <w:r w:rsidR="00DB26D2" w:rsidRPr="00B8032B">
        <w:rPr>
          <w:rFonts w:ascii="Arial" w:hAnsi="Arial" w:cs="Arial"/>
          <w:color w:val="000000"/>
          <w:sz w:val="24"/>
          <w:szCs w:val="24"/>
          <w:shd w:val="clear" w:color="auto" w:fill="FFFFFF"/>
        </w:rPr>
        <w:t>‘</w:t>
      </w:r>
      <w:r w:rsidR="006C781B" w:rsidRPr="00B8032B">
        <w:rPr>
          <w:rFonts w:ascii="Arial" w:hAnsi="Arial" w:cs="Arial"/>
          <w:i/>
          <w:iCs/>
          <w:color w:val="auto"/>
          <w:sz w:val="24"/>
          <w:szCs w:val="24"/>
        </w:rPr>
        <w:t>Threats of new entry</w:t>
      </w:r>
      <w:r w:rsidR="00DB26D2" w:rsidRPr="00B8032B">
        <w:rPr>
          <w:rFonts w:ascii="Arial" w:hAnsi="Arial" w:cs="Arial"/>
          <w:i/>
          <w:iCs/>
          <w:color w:val="auto"/>
          <w:sz w:val="24"/>
          <w:szCs w:val="24"/>
        </w:rPr>
        <w:t>’</w:t>
      </w:r>
      <w:r w:rsidR="001E4FDF" w:rsidRPr="00B8032B">
        <w:rPr>
          <w:rFonts w:ascii="Arial" w:hAnsi="Arial" w:cs="Arial"/>
          <w:color w:val="auto"/>
          <w:sz w:val="24"/>
          <w:szCs w:val="24"/>
        </w:rPr>
        <w:t xml:space="preserve"> in </w:t>
      </w:r>
      <w:r w:rsidR="0092398F" w:rsidRPr="00B8032B">
        <w:rPr>
          <w:rFonts w:ascii="Arial" w:hAnsi="Arial" w:cs="Arial"/>
          <w:color w:val="auto"/>
          <w:sz w:val="24"/>
          <w:szCs w:val="24"/>
        </w:rPr>
        <w:t xml:space="preserve">automobile </w:t>
      </w:r>
      <w:r w:rsidR="00334880" w:rsidRPr="00B8032B">
        <w:rPr>
          <w:rFonts w:ascii="Arial" w:hAnsi="Arial" w:cs="Arial"/>
          <w:color w:val="auto"/>
          <w:sz w:val="24"/>
          <w:szCs w:val="24"/>
        </w:rPr>
        <w:t>ma</w:t>
      </w:r>
      <w:r w:rsidR="00334852" w:rsidRPr="00B8032B">
        <w:rPr>
          <w:rFonts w:ascii="Arial" w:hAnsi="Arial" w:cs="Arial"/>
          <w:color w:val="auto"/>
          <w:sz w:val="24"/>
          <w:szCs w:val="24"/>
        </w:rPr>
        <w:t>rket</w:t>
      </w:r>
      <w:r w:rsidR="00973D90" w:rsidRPr="00B8032B">
        <w:rPr>
          <w:rFonts w:ascii="Arial" w:hAnsi="Arial" w:cs="Arial"/>
          <w:color w:val="auto"/>
          <w:sz w:val="24"/>
          <w:szCs w:val="24"/>
        </w:rPr>
        <w:t xml:space="preserve">, such as </w:t>
      </w:r>
      <w:r w:rsidR="00B77EAC" w:rsidRPr="00B8032B">
        <w:rPr>
          <w:rFonts w:ascii="Arial" w:hAnsi="Arial" w:cs="Arial"/>
          <w:color w:val="auto"/>
          <w:sz w:val="24"/>
          <w:szCs w:val="24"/>
        </w:rPr>
        <w:t xml:space="preserve">Hybrid </w:t>
      </w:r>
      <w:r w:rsidR="00C66D9B" w:rsidRPr="00B8032B">
        <w:rPr>
          <w:rFonts w:ascii="Arial" w:hAnsi="Arial" w:cs="Arial"/>
          <w:color w:val="auto"/>
          <w:sz w:val="24"/>
          <w:szCs w:val="24"/>
        </w:rPr>
        <w:t xml:space="preserve">or electric </w:t>
      </w:r>
      <w:r w:rsidR="00BB31F5" w:rsidRPr="00B8032B">
        <w:rPr>
          <w:rFonts w:ascii="Arial" w:hAnsi="Arial" w:cs="Arial"/>
          <w:color w:val="auto"/>
          <w:sz w:val="24"/>
          <w:szCs w:val="24"/>
        </w:rPr>
        <w:t>vehicle</w:t>
      </w:r>
      <w:r w:rsidR="00812F64" w:rsidRPr="00B8032B">
        <w:rPr>
          <w:rFonts w:ascii="Arial" w:hAnsi="Arial" w:cs="Arial"/>
          <w:color w:val="auto"/>
          <w:sz w:val="24"/>
          <w:szCs w:val="24"/>
        </w:rPr>
        <w:t xml:space="preserve">, which are more </w:t>
      </w:r>
      <w:r w:rsidR="00B04C45" w:rsidRPr="00B8032B">
        <w:rPr>
          <w:rFonts w:ascii="Arial" w:hAnsi="Arial" w:cs="Arial"/>
          <w:color w:val="auto"/>
          <w:sz w:val="24"/>
          <w:szCs w:val="24"/>
        </w:rPr>
        <w:t>environmentally</w:t>
      </w:r>
      <w:r w:rsidR="0065247E" w:rsidRPr="00B8032B">
        <w:rPr>
          <w:rFonts w:ascii="Arial" w:hAnsi="Arial" w:cs="Arial"/>
          <w:color w:val="auto"/>
          <w:sz w:val="24"/>
          <w:szCs w:val="24"/>
        </w:rPr>
        <w:t xml:space="preserve"> friendly </w:t>
      </w:r>
      <w:r w:rsidR="004320B8" w:rsidRPr="00B8032B">
        <w:rPr>
          <w:rFonts w:ascii="Arial" w:hAnsi="Arial" w:cs="Arial"/>
          <w:color w:val="auto"/>
          <w:sz w:val="24"/>
          <w:szCs w:val="24"/>
        </w:rPr>
        <w:t xml:space="preserve">and cost effective. </w:t>
      </w:r>
    </w:p>
    <w:p w14:paraId="27B731F3" w14:textId="77777777" w:rsidR="000379ED" w:rsidRPr="00B8032B" w:rsidRDefault="000379ED" w:rsidP="000379ED">
      <w:pPr>
        <w:pStyle w:val="ListParagraph"/>
        <w:rPr>
          <w:rFonts w:ascii="Arial" w:hAnsi="Arial" w:cs="Arial"/>
          <w:color w:val="121212"/>
          <w:sz w:val="24"/>
          <w:szCs w:val="24"/>
          <w:shd w:val="clear" w:color="auto" w:fill="FFFFFF"/>
        </w:rPr>
      </w:pPr>
    </w:p>
    <w:p w14:paraId="496F616E" w14:textId="174C15D7" w:rsidR="00625837" w:rsidRPr="00B8032B" w:rsidRDefault="00A42A98" w:rsidP="00C03F9F">
      <w:pPr>
        <w:pStyle w:val="ListParagraph"/>
        <w:numPr>
          <w:ilvl w:val="0"/>
          <w:numId w:val="44"/>
        </w:numPr>
        <w:rPr>
          <w:rFonts w:ascii="Arial" w:hAnsi="Arial" w:cs="Arial"/>
          <w:color w:val="000000"/>
          <w:sz w:val="24"/>
          <w:szCs w:val="24"/>
          <w:shd w:val="clear" w:color="auto" w:fill="FFFFFF"/>
        </w:rPr>
      </w:pPr>
      <w:proofErr w:type="spellStart"/>
      <w:r w:rsidRPr="00B8032B">
        <w:rPr>
          <w:rFonts w:ascii="Arial" w:hAnsi="Arial" w:cs="Arial"/>
          <w:color w:val="121212"/>
          <w:sz w:val="24"/>
          <w:szCs w:val="24"/>
          <w:shd w:val="clear" w:color="auto" w:fill="FFFFFF"/>
        </w:rPr>
        <w:t>JLR</w:t>
      </w:r>
      <w:proofErr w:type="spellEnd"/>
      <w:r w:rsidR="000379ED" w:rsidRPr="00B8032B">
        <w:rPr>
          <w:rFonts w:ascii="Arial" w:hAnsi="Arial" w:cs="Arial"/>
          <w:color w:val="121212"/>
          <w:sz w:val="24"/>
          <w:szCs w:val="24"/>
          <w:shd w:val="clear" w:color="auto" w:fill="FFFFFF"/>
        </w:rPr>
        <w:t xml:space="preserve"> </w:t>
      </w:r>
      <w:r w:rsidRPr="00B8032B">
        <w:rPr>
          <w:rFonts w:ascii="Arial" w:hAnsi="Arial" w:cs="Arial"/>
          <w:color w:val="auto"/>
          <w:sz w:val="24"/>
          <w:szCs w:val="24"/>
          <w:shd w:val="clear" w:color="auto" w:fill="FFFFFF"/>
        </w:rPr>
        <w:t>announced </w:t>
      </w:r>
      <w:hyperlink r:id="rId16" w:history="1">
        <w:r w:rsidRPr="00B8032B">
          <w:rPr>
            <w:rFonts w:ascii="Arial" w:hAnsi="Arial" w:cs="Arial"/>
            <w:color w:val="auto"/>
            <w:sz w:val="24"/>
            <w:szCs w:val="24"/>
            <w:shd w:val="clear" w:color="auto" w:fill="FFFFFF"/>
          </w:rPr>
          <w:t xml:space="preserve">1,000 job losses at its </w:t>
        </w:r>
        <w:proofErr w:type="spellStart"/>
        <w:r w:rsidRPr="00B8032B">
          <w:rPr>
            <w:rFonts w:ascii="Arial" w:hAnsi="Arial" w:cs="Arial"/>
            <w:color w:val="auto"/>
            <w:sz w:val="24"/>
            <w:szCs w:val="24"/>
            <w:shd w:val="clear" w:color="auto" w:fill="FFFFFF"/>
          </w:rPr>
          <w:t>Solihull</w:t>
        </w:r>
        <w:proofErr w:type="spellEnd"/>
        <w:r w:rsidRPr="00B8032B">
          <w:rPr>
            <w:rFonts w:ascii="Arial" w:hAnsi="Arial" w:cs="Arial"/>
            <w:color w:val="auto"/>
            <w:sz w:val="24"/>
            <w:szCs w:val="24"/>
            <w:shd w:val="clear" w:color="auto" w:fill="FFFFFF"/>
          </w:rPr>
          <w:t xml:space="preserve"> factory</w:t>
        </w:r>
      </w:hyperlink>
      <w:r w:rsidRPr="00B8032B">
        <w:rPr>
          <w:rFonts w:ascii="Arial" w:hAnsi="Arial" w:cs="Arial"/>
          <w:color w:val="121212"/>
          <w:sz w:val="24"/>
          <w:szCs w:val="24"/>
          <w:shd w:val="clear" w:color="auto" w:fill="FFFFFF"/>
        </w:rPr>
        <w:t> in April</w:t>
      </w:r>
      <w:r w:rsidR="00F901CB" w:rsidRPr="00B8032B">
        <w:rPr>
          <w:rFonts w:ascii="Arial" w:hAnsi="Arial" w:cs="Arial"/>
          <w:color w:val="121212"/>
          <w:sz w:val="24"/>
          <w:szCs w:val="24"/>
          <w:shd w:val="clear" w:color="auto" w:fill="FFFFFF"/>
        </w:rPr>
        <w:t xml:space="preserve"> </w:t>
      </w:r>
      <w:r w:rsidR="00EF1B27" w:rsidRPr="00B8032B">
        <w:rPr>
          <w:rFonts w:ascii="Arial" w:hAnsi="Arial" w:cs="Arial"/>
          <w:color w:val="121212"/>
          <w:sz w:val="24"/>
          <w:szCs w:val="24"/>
          <w:shd w:val="clear" w:color="auto" w:fill="FFFFFF"/>
        </w:rPr>
        <w:t>2018</w:t>
      </w:r>
      <w:r w:rsidRPr="00B8032B">
        <w:rPr>
          <w:rFonts w:ascii="Arial" w:hAnsi="Arial" w:cs="Arial"/>
          <w:color w:val="121212"/>
          <w:sz w:val="24"/>
          <w:szCs w:val="24"/>
          <w:shd w:val="clear" w:color="auto" w:fill="FFFFFF"/>
        </w:rPr>
        <w:t xml:space="preserve"> after British sales of its Range Rover and Discovery models shrank because of “headwinds” from Brexit and uncertainty over government action on diesel vehicles.</w:t>
      </w:r>
      <w:r w:rsidR="00EF32FA" w:rsidRPr="00B8032B">
        <w:rPr>
          <w:rFonts w:ascii="Arial" w:hAnsi="Arial" w:cs="Arial"/>
          <w:color w:val="000000"/>
          <w:sz w:val="24"/>
          <w:szCs w:val="24"/>
          <w:shd w:val="clear" w:color="auto" w:fill="FFFFFF"/>
        </w:rPr>
        <w:t xml:space="preserve"> </w:t>
      </w:r>
    </w:p>
    <w:p w14:paraId="58E4D278" w14:textId="56EC70DD" w:rsidR="00A847D5" w:rsidRPr="00B8032B" w:rsidRDefault="004D6147" w:rsidP="00250466">
      <w:pPr>
        <w:pStyle w:val="ListParagraph"/>
        <w:numPr>
          <w:ilvl w:val="0"/>
          <w:numId w:val="44"/>
        </w:numPr>
        <w:rPr>
          <w:rFonts w:ascii="Arial" w:hAnsi="Arial" w:cs="Arial"/>
          <w:color w:val="auto"/>
          <w:sz w:val="24"/>
          <w:szCs w:val="24"/>
          <w:shd w:val="clear" w:color="auto" w:fill="FFFFFF"/>
        </w:rPr>
      </w:pPr>
      <w:r w:rsidRPr="00B8032B">
        <w:rPr>
          <w:rFonts w:ascii="Arial" w:hAnsi="Arial" w:cs="Arial"/>
          <w:color w:val="000000"/>
          <w:sz w:val="24"/>
          <w:szCs w:val="24"/>
          <w:shd w:val="clear" w:color="auto" w:fill="FFFFFF"/>
        </w:rPr>
        <w:t>T</w:t>
      </w:r>
      <w:r w:rsidR="00374D19" w:rsidRPr="00B8032B">
        <w:rPr>
          <w:rFonts w:ascii="Arial" w:hAnsi="Arial" w:cs="Arial"/>
          <w:color w:val="000000"/>
          <w:sz w:val="24"/>
          <w:szCs w:val="24"/>
          <w:shd w:val="clear" w:color="auto" w:fill="FFFFFF"/>
        </w:rPr>
        <w:t xml:space="preserve">he speech </w:t>
      </w:r>
      <w:r w:rsidR="00057232" w:rsidRPr="00B8032B">
        <w:rPr>
          <w:rFonts w:ascii="Arial" w:hAnsi="Arial" w:cs="Arial"/>
          <w:color w:val="000000"/>
          <w:sz w:val="24"/>
          <w:szCs w:val="24"/>
          <w:shd w:val="clear" w:color="auto" w:fill="FFFFFF"/>
        </w:rPr>
        <w:t>from</w:t>
      </w:r>
      <w:r w:rsidR="00374D19" w:rsidRPr="00B8032B">
        <w:rPr>
          <w:rFonts w:ascii="Arial" w:hAnsi="Arial" w:cs="Arial"/>
          <w:color w:val="000000"/>
          <w:sz w:val="24"/>
          <w:szCs w:val="24"/>
          <w:shd w:val="clear" w:color="auto" w:fill="FFFFFF"/>
        </w:rPr>
        <w:t xml:space="preserve"> </w:t>
      </w:r>
      <w:r w:rsidR="00751921" w:rsidRPr="00B8032B">
        <w:rPr>
          <w:rFonts w:ascii="Arial" w:hAnsi="Arial" w:cs="Arial"/>
          <w:color w:val="000000"/>
          <w:sz w:val="24"/>
          <w:szCs w:val="24"/>
          <w:shd w:val="clear" w:color="auto" w:fill="FFFFFF"/>
        </w:rPr>
        <w:t xml:space="preserve">CEO </w:t>
      </w:r>
      <w:r w:rsidR="0079388D" w:rsidRPr="00B8032B">
        <w:rPr>
          <w:rFonts w:ascii="Arial" w:hAnsi="Arial" w:cs="Arial"/>
          <w:color w:val="000000"/>
          <w:sz w:val="24"/>
          <w:szCs w:val="24"/>
          <w:shd w:val="clear" w:color="auto" w:fill="FFFFFF"/>
        </w:rPr>
        <w:t>Dr R</w:t>
      </w:r>
      <w:r w:rsidR="0016503B" w:rsidRPr="00B8032B">
        <w:rPr>
          <w:rFonts w:ascii="Arial" w:hAnsi="Arial" w:cs="Arial"/>
          <w:color w:val="000000"/>
          <w:sz w:val="24"/>
          <w:szCs w:val="24"/>
          <w:shd w:val="clear" w:color="auto" w:fill="FFFFFF"/>
        </w:rPr>
        <w:t xml:space="preserve">alf </w:t>
      </w:r>
      <w:proofErr w:type="spellStart"/>
      <w:r w:rsidR="0016503B" w:rsidRPr="00B8032B">
        <w:rPr>
          <w:rFonts w:ascii="Arial" w:hAnsi="Arial" w:cs="Arial"/>
          <w:color w:val="000000"/>
          <w:sz w:val="24"/>
          <w:szCs w:val="24"/>
          <w:shd w:val="clear" w:color="auto" w:fill="FFFFFF"/>
        </w:rPr>
        <w:t>Sp</w:t>
      </w:r>
      <w:r w:rsidR="001273E7" w:rsidRPr="00B8032B">
        <w:rPr>
          <w:rFonts w:ascii="Arial" w:hAnsi="Arial" w:cs="Arial"/>
          <w:color w:val="000000"/>
          <w:sz w:val="24"/>
          <w:szCs w:val="24"/>
          <w:shd w:val="clear" w:color="auto" w:fill="FFFFFF"/>
        </w:rPr>
        <w:t>e</w:t>
      </w:r>
      <w:r w:rsidR="0016503B" w:rsidRPr="00B8032B">
        <w:rPr>
          <w:rFonts w:ascii="Arial" w:hAnsi="Arial" w:cs="Arial"/>
          <w:color w:val="000000"/>
          <w:sz w:val="24"/>
          <w:szCs w:val="24"/>
          <w:shd w:val="clear" w:color="auto" w:fill="FFFFFF"/>
        </w:rPr>
        <w:t>th</w:t>
      </w:r>
      <w:proofErr w:type="spellEnd"/>
      <w:r w:rsidR="0016503B" w:rsidRPr="00B8032B">
        <w:rPr>
          <w:rFonts w:ascii="Arial" w:hAnsi="Arial" w:cs="Arial"/>
          <w:color w:val="000000"/>
          <w:sz w:val="24"/>
          <w:szCs w:val="24"/>
          <w:shd w:val="clear" w:color="auto" w:fill="FFFFFF"/>
        </w:rPr>
        <w:t xml:space="preserve">, </w:t>
      </w:r>
      <w:r w:rsidR="00F213A8" w:rsidRPr="00B8032B">
        <w:rPr>
          <w:rFonts w:ascii="Arial" w:hAnsi="Arial" w:cs="Arial"/>
          <w:color w:val="000000"/>
          <w:sz w:val="24"/>
          <w:szCs w:val="24"/>
          <w:shd w:val="clear" w:color="auto" w:fill="FFFFFF"/>
        </w:rPr>
        <w:t>“The pass</w:t>
      </w:r>
      <w:r w:rsidR="00652612" w:rsidRPr="00B8032B">
        <w:rPr>
          <w:rFonts w:ascii="Arial" w:hAnsi="Arial" w:cs="Arial"/>
          <w:color w:val="000000"/>
          <w:sz w:val="24"/>
          <w:szCs w:val="24"/>
          <w:shd w:val="clear" w:color="auto" w:fill="FFFFFF"/>
        </w:rPr>
        <w:t>ion and comm</w:t>
      </w:r>
      <w:r w:rsidR="0064665F" w:rsidRPr="00B8032B">
        <w:rPr>
          <w:rFonts w:ascii="Arial" w:hAnsi="Arial" w:cs="Arial"/>
          <w:color w:val="000000"/>
          <w:sz w:val="24"/>
          <w:szCs w:val="24"/>
          <w:shd w:val="clear" w:color="auto" w:fill="FFFFFF"/>
        </w:rPr>
        <w:t>itment of our</w:t>
      </w:r>
      <w:r w:rsidR="00AB7777" w:rsidRPr="00B8032B">
        <w:rPr>
          <w:rFonts w:ascii="Arial" w:hAnsi="Arial" w:cs="Arial"/>
          <w:color w:val="000000"/>
          <w:sz w:val="24"/>
          <w:szCs w:val="24"/>
          <w:shd w:val="clear" w:color="auto" w:fill="FFFFFF"/>
        </w:rPr>
        <w:t xml:space="preserve"> </w:t>
      </w:r>
      <w:r w:rsidR="0064665F" w:rsidRPr="00B8032B">
        <w:rPr>
          <w:rFonts w:ascii="Arial" w:hAnsi="Arial" w:cs="Arial"/>
          <w:color w:val="000000"/>
          <w:sz w:val="24"/>
          <w:szCs w:val="24"/>
          <w:shd w:val="clear" w:color="auto" w:fill="FFFFFF"/>
        </w:rPr>
        <w:t>people</w:t>
      </w:r>
      <w:r w:rsidR="00AB7777" w:rsidRPr="00B8032B">
        <w:rPr>
          <w:rFonts w:ascii="Arial" w:hAnsi="Arial" w:cs="Arial"/>
          <w:color w:val="000000"/>
          <w:sz w:val="24"/>
          <w:szCs w:val="24"/>
          <w:shd w:val="clear" w:color="auto" w:fill="FFFFFF"/>
        </w:rPr>
        <w:t xml:space="preserve"> is </w:t>
      </w:r>
      <w:r w:rsidR="00FF765C" w:rsidRPr="00B8032B">
        <w:rPr>
          <w:rFonts w:ascii="Arial" w:hAnsi="Arial" w:cs="Arial"/>
          <w:color w:val="000000"/>
          <w:sz w:val="24"/>
          <w:szCs w:val="24"/>
          <w:shd w:val="clear" w:color="auto" w:fill="FFFFFF"/>
        </w:rPr>
        <w:t xml:space="preserve">a key </w:t>
      </w:r>
      <w:r w:rsidR="004B464A" w:rsidRPr="00B8032B">
        <w:rPr>
          <w:rFonts w:ascii="Arial" w:hAnsi="Arial" w:cs="Arial"/>
          <w:color w:val="000000"/>
          <w:sz w:val="24"/>
          <w:szCs w:val="24"/>
          <w:shd w:val="clear" w:color="auto" w:fill="FFFFFF"/>
        </w:rPr>
        <w:t>driving</w:t>
      </w:r>
      <w:r w:rsidR="00FF765C" w:rsidRPr="00B8032B">
        <w:rPr>
          <w:rFonts w:ascii="Arial" w:hAnsi="Arial" w:cs="Arial"/>
          <w:color w:val="000000"/>
          <w:sz w:val="24"/>
          <w:szCs w:val="24"/>
          <w:shd w:val="clear" w:color="auto" w:fill="FFFFFF"/>
        </w:rPr>
        <w:t xml:space="preserve"> </w:t>
      </w:r>
      <w:r w:rsidR="004B464A" w:rsidRPr="00B8032B">
        <w:rPr>
          <w:rFonts w:ascii="Arial" w:hAnsi="Arial" w:cs="Arial"/>
          <w:color w:val="000000"/>
          <w:sz w:val="24"/>
          <w:szCs w:val="24"/>
          <w:shd w:val="clear" w:color="auto" w:fill="FFFFFF"/>
        </w:rPr>
        <w:t>force to our success</w:t>
      </w:r>
      <w:r w:rsidR="00743E29" w:rsidRPr="00B8032B">
        <w:rPr>
          <w:rFonts w:ascii="Arial" w:hAnsi="Arial" w:cs="Arial"/>
          <w:color w:val="000000"/>
          <w:sz w:val="24"/>
          <w:szCs w:val="24"/>
          <w:shd w:val="clear" w:color="auto" w:fill="FFFFFF"/>
        </w:rPr>
        <w:t>”</w:t>
      </w:r>
      <w:r w:rsidR="00503A53" w:rsidRPr="00B8032B">
        <w:rPr>
          <w:rFonts w:ascii="Arial" w:hAnsi="Arial" w:cs="Arial"/>
          <w:color w:val="000000"/>
          <w:sz w:val="24"/>
          <w:szCs w:val="24"/>
          <w:shd w:val="clear" w:color="auto" w:fill="FFFFFF"/>
        </w:rPr>
        <w:t xml:space="preserve"> </w:t>
      </w:r>
      <w:r w:rsidR="005951FE" w:rsidRPr="00B8032B">
        <w:rPr>
          <w:rFonts w:ascii="Arial" w:hAnsi="Arial" w:cs="Arial"/>
          <w:color w:val="000000"/>
          <w:sz w:val="24"/>
          <w:szCs w:val="24"/>
          <w:shd w:val="clear" w:color="auto" w:fill="FFFFFF"/>
        </w:rPr>
        <w:t>(Annualreport2019.jaguarlandrover.com, 2020</w:t>
      </w:r>
      <w:r w:rsidR="009D7B6A" w:rsidRPr="00B8032B">
        <w:rPr>
          <w:rFonts w:ascii="Arial" w:hAnsi="Arial" w:cs="Arial"/>
          <w:color w:val="000000"/>
          <w:sz w:val="24"/>
          <w:szCs w:val="24"/>
          <w:shd w:val="clear" w:color="auto" w:fill="FFFFFF"/>
        </w:rPr>
        <w:t>, p 6</w:t>
      </w:r>
      <w:r w:rsidR="002C750F" w:rsidRPr="00B8032B">
        <w:rPr>
          <w:rFonts w:ascii="Arial" w:hAnsi="Arial" w:cs="Arial"/>
          <w:color w:val="000000"/>
          <w:sz w:val="24"/>
          <w:szCs w:val="24"/>
          <w:shd w:val="clear" w:color="auto" w:fill="FFFFFF"/>
        </w:rPr>
        <w:t>)</w:t>
      </w:r>
      <w:r w:rsidR="001A3772" w:rsidRPr="00B8032B">
        <w:rPr>
          <w:rFonts w:ascii="Arial" w:hAnsi="Arial" w:cs="Arial"/>
          <w:color w:val="000000"/>
          <w:sz w:val="24"/>
          <w:szCs w:val="24"/>
          <w:shd w:val="clear" w:color="auto" w:fill="FFFFFF"/>
        </w:rPr>
        <w:t xml:space="preserve"> </w:t>
      </w:r>
      <w:r w:rsidRPr="00B8032B">
        <w:rPr>
          <w:rFonts w:ascii="Arial" w:hAnsi="Arial" w:cs="Arial"/>
          <w:color w:val="000000"/>
          <w:sz w:val="24"/>
          <w:szCs w:val="24"/>
          <w:shd w:val="clear" w:color="auto" w:fill="FFFFFF"/>
        </w:rPr>
        <w:t xml:space="preserve">which </w:t>
      </w:r>
      <w:r w:rsidR="005467AC" w:rsidRPr="00B8032B">
        <w:rPr>
          <w:rFonts w:ascii="Arial" w:hAnsi="Arial" w:cs="Arial"/>
          <w:color w:val="000000"/>
          <w:sz w:val="24"/>
          <w:szCs w:val="24"/>
          <w:shd w:val="clear" w:color="auto" w:fill="FFFFFF"/>
        </w:rPr>
        <w:t xml:space="preserve">has clear impact </w:t>
      </w:r>
      <w:r w:rsidR="00466CFB" w:rsidRPr="00B8032B">
        <w:rPr>
          <w:rFonts w:ascii="Arial" w:hAnsi="Arial" w:cs="Arial"/>
          <w:color w:val="000000"/>
          <w:sz w:val="24"/>
          <w:szCs w:val="24"/>
          <w:shd w:val="clear" w:color="auto" w:fill="FFFFFF"/>
        </w:rPr>
        <w:t xml:space="preserve">on </w:t>
      </w:r>
      <w:proofErr w:type="spellStart"/>
      <w:r w:rsidR="00466CFB" w:rsidRPr="00B8032B">
        <w:rPr>
          <w:rFonts w:ascii="Arial" w:hAnsi="Arial" w:cs="Arial"/>
          <w:color w:val="000000"/>
          <w:sz w:val="24"/>
          <w:szCs w:val="24"/>
          <w:shd w:val="clear" w:color="auto" w:fill="FFFFFF"/>
        </w:rPr>
        <w:t>JLR</w:t>
      </w:r>
      <w:proofErr w:type="spellEnd"/>
      <w:r w:rsidR="00466CFB" w:rsidRPr="00B8032B">
        <w:rPr>
          <w:rFonts w:ascii="Arial" w:hAnsi="Arial" w:cs="Arial"/>
          <w:color w:val="000000"/>
          <w:sz w:val="24"/>
          <w:szCs w:val="24"/>
          <w:shd w:val="clear" w:color="auto" w:fill="FFFFFF"/>
        </w:rPr>
        <w:t xml:space="preserve"> cul</w:t>
      </w:r>
      <w:r w:rsidR="00316519" w:rsidRPr="00B8032B">
        <w:rPr>
          <w:rFonts w:ascii="Arial" w:hAnsi="Arial" w:cs="Arial"/>
          <w:color w:val="000000"/>
          <w:sz w:val="24"/>
          <w:szCs w:val="24"/>
          <w:shd w:val="clear" w:color="auto" w:fill="FFFFFF"/>
        </w:rPr>
        <w:t>ture</w:t>
      </w:r>
      <w:r w:rsidR="007D29D4" w:rsidRPr="00B8032B">
        <w:rPr>
          <w:rFonts w:ascii="Arial" w:hAnsi="Arial" w:cs="Arial"/>
          <w:color w:val="000000"/>
          <w:sz w:val="24"/>
          <w:szCs w:val="24"/>
          <w:shd w:val="clear" w:color="auto" w:fill="FFFFFF"/>
        </w:rPr>
        <w:t xml:space="preserve"> by bring</w:t>
      </w:r>
      <w:r w:rsidR="001B28B2" w:rsidRPr="00B8032B">
        <w:rPr>
          <w:rFonts w:ascii="Arial" w:hAnsi="Arial" w:cs="Arial"/>
          <w:color w:val="000000"/>
          <w:sz w:val="24"/>
          <w:szCs w:val="24"/>
          <w:shd w:val="clear" w:color="auto" w:fill="FFFFFF"/>
        </w:rPr>
        <w:t xml:space="preserve"> employee</w:t>
      </w:r>
      <w:r w:rsidR="00977978" w:rsidRPr="00B8032B">
        <w:rPr>
          <w:rFonts w:ascii="Arial" w:hAnsi="Arial" w:cs="Arial"/>
          <w:color w:val="000000"/>
          <w:sz w:val="24"/>
          <w:szCs w:val="24"/>
          <w:shd w:val="clear" w:color="auto" w:fill="FFFFFF"/>
        </w:rPr>
        <w:t xml:space="preserve">s commitment </w:t>
      </w:r>
      <w:r w:rsidR="005B66A6" w:rsidRPr="00B8032B">
        <w:rPr>
          <w:rFonts w:ascii="Arial" w:hAnsi="Arial" w:cs="Arial"/>
          <w:color w:val="000000"/>
          <w:sz w:val="24"/>
          <w:szCs w:val="24"/>
          <w:shd w:val="clear" w:color="auto" w:fill="FFFFFF"/>
        </w:rPr>
        <w:t>for organization.</w:t>
      </w:r>
    </w:p>
    <w:p w14:paraId="427EB93B" w14:textId="78C57945" w:rsidR="005963A0" w:rsidRPr="00B8032B" w:rsidRDefault="004F4364" w:rsidP="00250466">
      <w:pPr>
        <w:pStyle w:val="sub-title"/>
        <w:numPr>
          <w:ilvl w:val="0"/>
          <w:numId w:val="44"/>
        </w:numPr>
        <w:shd w:val="clear" w:color="auto" w:fill="FFFFFF"/>
        <w:spacing w:before="0" w:beforeAutospacing="0" w:after="270" w:afterAutospacing="0"/>
        <w:textAlignment w:val="baseline"/>
        <w:rPr>
          <w:rFonts w:ascii="Arial" w:hAnsi="Arial" w:cs="Arial"/>
        </w:rPr>
      </w:pPr>
      <w:r w:rsidRPr="00B8032B">
        <w:rPr>
          <w:rFonts w:ascii="Arial" w:hAnsi="Arial" w:cs="Arial"/>
          <w:shd w:val="clear" w:color="auto" w:fill="FFFFFF"/>
        </w:rPr>
        <w:t>Altho</w:t>
      </w:r>
      <w:r w:rsidR="00265096" w:rsidRPr="00B8032B">
        <w:rPr>
          <w:rFonts w:ascii="Arial" w:hAnsi="Arial" w:cs="Arial"/>
          <w:shd w:val="clear" w:color="auto" w:fill="FFFFFF"/>
        </w:rPr>
        <w:t>ugh</w:t>
      </w:r>
      <w:r w:rsidR="00B64E6E" w:rsidRPr="00B8032B">
        <w:rPr>
          <w:rFonts w:ascii="Arial" w:hAnsi="Arial" w:cs="Arial"/>
          <w:shd w:val="clear" w:color="auto" w:fill="FFFFFF"/>
        </w:rPr>
        <w:t xml:space="preserve"> </w:t>
      </w:r>
      <w:r w:rsidR="004B708B" w:rsidRPr="00B8032B">
        <w:rPr>
          <w:rFonts w:ascii="Arial" w:hAnsi="Arial" w:cs="Arial"/>
          <w:shd w:val="clear" w:color="auto" w:fill="FFFFFF"/>
        </w:rPr>
        <w:t>M</w:t>
      </w:r>
      <w:r w:rsidR="00BE05CD" w:rsidRPr="00B8032B">
        <w:rPr>
          <w:rFonts w:ascii="Arial" w:hAnsi="Arial" w:cs="Arial"/>
          <w:shd w:val="clear" w:color="auto" w:fill="FFFFFF"/>
        </w:rPr>
        <w:t>r</w:t>
      </w:r>
      <w:r w:rsidR="00D10BB9" w:rsidRPr="00B8032B">
        <w:rPr>
          <w:rFonts w:ascii="Arial" w:hAnsi="Arial" w:cs="Arial"/>
          <w:shd w:val="clear" w:color="auto" w:fill="FFFFFF"/>
        </w:rPr>
        <w:t>.</w:t>
      </w:r>
      <w:r w:rsidR="004B708B" w:rsidRPr="00B8032B">
        <w:rPr>
          <w:rFonts w:ascii="Arial" w:hAnsi="Arial" w:cs="Arial"/>
          <w:shd w:val="clear" w:color="auto" w:fill="FFFFFF"/>
        </w:rPr>
        <w:t xml:space="preserve"> </w:t>
      </w:r>
      <w:proofErr w:type="spellStart"/>
      <w:r w:rsidR="004B708B" w:rsidRPr="00B8032B">
        <w:rPr>
          <w:rFonts w:ascii="Arial" w:hAnsi="Arial" w:cs="Arial"/>
          <w:shd w:val="clear" w:color="auto" w:fill="FFFFFF"/>
        </w:rPr>
        <w:t>S</w:t>
      </w:r>
      <w:r w:rsidR="00F03A29" w:rsidRPr="00B8032B">
        <w:rPr>
          <w:rFonts w:ascii="Arial" w:hAnsi="Arial" w:cs="Arial"/>
          <w:shd w:val="clear" w:color="auto" w:fill="FFFFFF"/>
        </w:rPr>
        <w:t>peth</w:t>
      </w:r>
      <w:proofErr w:type="spellEnd"/>
      <w:r w:rsidR="00F03A29" w:rsidRPr="00B8032B">
        <w:rPr>
          <w:rFonts w:ascii="Arial" w:hAnsi="Arial" w:cs="Arial"/>
          <w:shd w:val="clear" w:color="auto" w:fill="FFFFFF"/>
        </w:rPr>
        <w:t xml:space="preserve"> was successful</w:t>
      </w:r>
      <w:r w:rsidR="003140A6" w:rsidRPr="00B8032B">
        <w:rPr>
          <w:rFonts w:ascii="Arial" w:hAnsi="Arial" w:cs="Arial"/>
          <w:shd w:val="clear" w:color="auto" w:fill="FFFFFF"/>
        </w:rPr>
        <w:t xml:space="preserve"> on hi</w:t>
      </w:r>
      <w:r w:rsidR="00F64E2D" w:rsidRPr="00B8032B">
        <w:rPr>
          <w:rFonts w:ascii="Arial" w:hAnsi="Arial" w:cs="Arial"/>
          <w:shd w:val="clear" w:color="auto" w:fill="FFFFFF"/>
        </w:rPr>
        <w:t xml:space="preserve">s role last ten </w:t>
      </w:r>
      <w:r w:rsidR="00E50DF6" w:rsidRPr="00B8032B">
        <w:rPr>
          <w:rFonts w:ascii="Arial" w:hAnsi="Arial" w:cs="Arial"/>
          <w:shd w:val="clear" w:color="auto" w:fill="FFFFFF"/>
        </w:rPr>
        <w:t xml:space="preserve">years, according to Birmingham live </w:t>
      </w:r>
      <w:r w:rsidR="0029596F" w:rsidRPr="00B8032B">
        <w:rPr>
          <w:rFonts w:ascii="Arial" w:hAnsi="Arial" w:cs="Arial"/>
          <w:shd w:val="clear" w:color="auto" w:fill="FFFFFF"/>
        </w:rPr>
        <w:t>he is</w:t>
      </w:r>
      <w:r w:rsidR="005963A0" w:rsidRPr="00B8032B">
        <w:rPr>
          <w:rFonts w:ascii="Arial" w:hAnsi="Arial" w:cs="Arial"/>
        </w:rPr>
        <w:t xml:space="preserve"> set to stand down from his current role later this year - officially stepping down in September</w:t>
      </w:r>
      <w:r w:rsidR="00615142" w:rsidRPr="00B8032B">
        <w:rPr>
          <w:rFonts w:ascii="Arial" w:hAnsi="Arial" w:cs="Arial"/>
        </w:rPr>
        <w:t xml:space="preserve"> </w:t>
      </w:r>
      <w:r w:rsidR="00615142" w:rsidRPr="00B8032B">
        <w:rPr>
          <w:rFonts w:ascii="Arial" w:hAnsi="Arial" w:cs="Arial"/>
          <w:color w:val="000000"/>
          <w:shd w:val="clear" w:color="auto" w:fill="FFFFFF"/>
        </w:rPr>
        <w:t>(Mullen and RODGER, 2020).</w:t>
      </w:r>
      <w:r w:rsidR="00FE3281" w:rsidRPr="00B8032B">
        <w:rPr>
          <w:rFonts w:ascii="Arial" w:hAnsi="Arial" w:cs="Arial"/>
          <w:color w:val="000000"/>
          <w:shd w:val="clear" w:color="auto" w:fill="FFFFFF"/>
        </w:rPr>
        <w:t xml:space="preserve"> </w:t>
      </w:r>
      <w:r w:rsidR="000F285C" w:rsidRPr="00B8032B">
        <w:rPr>
          <w:rFonts w:ascii="Arial" w:hAnsi="Arial" w:cs="Arial"/>
          <w:color w:val="000000"/>
          <w:shd w:val="clear" w:color="auto" w:fill="FFFFFF"/>
        </w:rPr>
        <w:t xml:space="preserve">This </w:t>
      </w:r>
      <w:r w:rsidR="00B43C03" w:rsidRPr="00B8032B">
        <w:rPr>
          <w:rFonts w:ascii="Arial" w:hAnsi="Arial" w:cs="Arial"/>
          <w:color w:val="000000"/>
          <w:shd w:val="clear" w:color="auto" w:fill="FFFFFF"/>
        </w:rPr>
        <w:t xml:space="preserve">news </w:t>
      </w:r>
      <w:r w:rsidR="0007745E" w:rsidRPr="00B8032B">
        <w:rPr>
          <w:rFonts w:ascii="Arial" w:hAnsi="Arial" w:cs="Arial"/>
          <w:color w:val="000000"/>
          <w:shd w:val="clear" w:color="auto" w:fill="FFFFFF"/>
        </w:rPr>
        <w:t xml:space="preserve">has </w:t>
      </w:r>
      <w:r w:rsidR="001D6FBF" w:rsidRPr="00B8032B">
        <w:rPr>
          <w:rFonts w:ascii="Arial" w:hAnsi="Arial" w:cs="Arial"/>
          <w:color w:val="000000"/>
          <w:shd w:val="clear" w:color="auto" w:fill="FFFFFF"/>
        </w:rPr>
        <w:t xml:space="preserve">most </w:t>
      </w:r>
      <w:r w:rsidR="00034B1A" w:rsidRPr="00B8032B">
        <w:rPr>
          <w:rFonts w:ascii="Arial" w:hAnsi="Arial" w:cs="Arial"/>
          <w:color w:val="000000"/>
          <w:shd w:val="clear" w:color="auto" w:fill="FFFFFF"/>
        </w:rPr>
        <w:t xml:space="preserve">impact on </w:t>
      </w:r>
      <w:r w:rsidR="00D25A25" w:rsidRPr="00B8032B">
        <w:rPr>
          <w:rFonts w:ascii="Arial" w:hAnsi="Arial" w:cs="Arial"/>
          <w:color w:val="000000"/>
          <w:shd w:val="clear" w:color="auto" w:fill="FFFFFF"/>
        </w:rPr>
        <w:t>organizati</w:t>
      </w:r>
      <w:r w:rsidR="0047204F" w:rsidRPr="00B8032B">
        <w:rPr>
          <w:rFonts w:ascii="Arial" w:hAnsi="Arial" w:cs="Arial"/>
          <w:color w:val="000000"/>
          <w:shd w:val="clear" w:color="auto" w:fill="FFFFFF"/>
        </w:rPr>
        <w:t>ona</w:t>
      </w:r>
      <w:r w:rsidR="00292FB1" w:rsidRPr="00B8032B">
        <w:rPr>
          <w:rFonts w:ascii="Arial" w:hAnsi="Arial" w:cs="Arial"/>
          <w:color w:val="000000"/>
          <w:shd w:val="clear" w:color="auto" w:fill="FFFFFF"/>
        </w:rPr>
        <w:t>l</w:t>
      </w:r>
      <w:r w:rsidR="0047204F" w:rsidRPr="00B8032B">
        <w:rPr>
          <w:rFonts w:ascii="Arial" w:hAnsi="Arial" w:cs="Arial"/>
          <w:color w:val="000000"/>
          <w:shd w:val="clear" w:color="auto" w:fill="FFFFFF"/>
        </w:rPr>
        <w:t xml:space="preserve"> </w:t>
      </w:r>
      <w:r w:rsidR="00315C1F" w:rsidRPr="00B8032B">
        <w:rPr>
          <w:rFonts w:ascii="Arial" w:hAnsi="Arial" w:cs="Arial"/>
          <w:color w:val="000000"/>
          <w:shd w:val="clear" w:color="auto" w:fill="FFFFFF"/>
        </w:rPr>
        <w:t>structure and culture</w:t>
      </w:r>
      <w:r w:rsidR="000256E3" w:rsidRPr="00B8032B">
        <w:rPr>
          <w:rFonts w:ascii="Arial" w:hAnsi="Arial" w:cs="Arial"/>
          <w:color w:val="000000"/>
          <w:shd w:val="clear" w:color="auto" w:fill="FFFFFF"/>
        </w:rPr>
        <w:t xml:space="preserve"> which is </w:t>
      </w:r>
      <w:r w:rsidR="00B37362" w:rsidRPr="00B8032B">
        <w:rPr>
          <w:rFonts w:ascii="Arial" w:hAnsi="Arial" w:cs="Arial"/>
          <w:color w:val="000000"/>
          <w:shd w:val="clear" w:color="auto" w:fill="FFFFFF"/>
        </w:rPr>
        <w:t>internal environmental factor.</w:t>
      </w:r>
      <w:r w:rsidR="00E96706" w:rsidRPr="00B8032B">
        <w:rPr>
          <w:rFonts w:ascii="Arial" w:hAnsi="Arial" w:cs="Arial"/>
          <w:color w:val="000000"/>
          <w:shd w:val="clear" w:color="auto" w:fill="FFFFFF"/>
        </w:rPr>
        <w:t xml:space="preserve"> </w:t>
      </w:r>
      <w:r w:rsidR="0085399D" w:rsidRPr="00B8032B">
        <w:rPr>
          <w:rFonts w:ascii="Arial" w:hAnsi="Arial" w:cs="Arial"/>
          <w:color w:val="000000"/>
          <w:shd w:val="clear" w:color="auto" w:fill="FFFFFF"/>
        </w:rPr>
        <w:t xml:space="preserve">Because </w:t>
      </w:r>
      <w:r w:rsidR="00821493" w:rsidRPr="00B8032B">
        <w:rPr>
          <w:rFonts w:ascii="Arial" w:hAnsi="Arial" w:cs="Arial"/>
          <w:color w:val="000000"/>
          <w:shd w:val="clear" w:color="auto" w:fill="FFFFFF"/>
        </w:rPr>
        <w:t xml:space="preserve">top of </w:t>
      </w:r>
      <w:r w:rsidR="002B6DDE" w:rsidRPr="00B8032B">
        <w:rPr>
          <w:rFonts w:ascii="Arial" w:hAnsi="Arial" w:cs="Arial"/>
          <w:color w:val="000000"/>
          <w:shd w:val="clear" w:color="auto" w:fill="FFFFFF"/>
        </w:rPr>
        <w:t>the struc</w:t>
      </w:r>
      <w:r w:rsidR="002A5D4F" w:rsidRPr="00B8032B">
        <w:rPr>
          <w:rFonts w:ascii="Arial" w:hAnsi="Arial" w:cs="Arial"/>
          <w:color w:val="000000"/>
          <w:shd w:val="clear" w:color="auto" w:fill="FFFFFF"/>
        </w:rPr>
        <w:t xml:space="preserve">ture </w:t>
      </w:r>
      <w:r w:rsidR="006E75ED" w:rsidRPr="00B8032B">
        <w:rPr>
          <w:rFonts w:ascii="Arial" w:hAnsi="Arial" w:cs="Arial"/>
          <w:color w:val="000000"/>
          <w:shd w:val="clear" w:color="auto" w:fill="FFFFFF"/>
        </w:rPr>
        <w:t>is going to c</w:t>
      </w:r>
      <w:r w:rsidR="00750A5C" w:rsidRPr="00B8032B">
        <w:rPr>
          <w:rFonts w:ascii="Arial" w:hAnsi="Arial" w:cs="Arial"/>
          <w:color w:val="000000"/>
          <w:shd w:val="clear" w:color="auto" w:fill="FFFFFF"/>
        </w:rPr>
        <w:t xml:space="preserve">hange and obviously </w:t>
      </w:r>
      <w:r w:rsidR="00BB7064" w:rsidRPr="00B8032B">
        <w:rPr>
          <w:rFonts w:ascii="Arial" w:hAnsi="Arial" w:cs="Arial"/>
          <w:color w:val="000000"/>
          <w:shd w:val="clear" w:color="auto" w:fill="FFFFFF"/>
        </w:rPr>
        <w:t>rest of structure may change or have uncertainty</w:t>
      </w:r>
      <w:r w:rsidR="00614333" w:rsidRPr="00B8032B">
        <w:rPr>
          <w:rFonts w:ascii="Arial" w:hAnsi="Arial" w:cs="Arial"/>
          <w:color w:val="000000"/>
          <w:shd w:val="clear" w:color="auto" w:fill="FFFFFF"/>
        </w:rPr>
        <w:t>.</w:t>
      </w:r>
    </w:p>
    <w:p w14:paraId="2362F3E5" w14:textId="1294E706" w:rsidR="004F4364" w:rsidRPr="00B8032B" w:rsidRDefault="00F03A29" w:rsidP="00A847D5">
      <w:pPr>
        <w:rPr>
          <w:rFonts w:ascii="Arial" w:hAnsi="Arial" w:cs="Arial"/>
          <w:color w:val="auto"/>
          <w:sz w:val="24"/>
          <w:szCs w:val="24"/>
          <w:shd w:val="clear" w:color="auto" w:fill="FFFFFF"/>
        </w:rPr>
      </w:pPr>
      <w:r w:rsidRPr="00B8032B">
        <w:rPr>
          <w:rFonts w:ascii="Arial" w:hAnsi="Arial" w:cs="Arial"/>
          <w:color w:val="auto"/>
          <w:sz w:val="24"/>
          <w:szCs w:val="24"/>
          <w:shd w:val="clear" w:color="auto" w:fill="FFFFFF"/>
        </w:rPr>
        <w:t xml:space="preserve"> </w:t>
      </w:r>
      <w:r w:rsidR="00265096" w:rsidRPr="00B8032B">
        <w:rPr>
          <w:rFonts w:ascii="Arial" w:hAnsi="Arial" w:cs="Arial"/>
          <w:color w:val="auto"/>
          <w:sz w:val="24"/>
          <w:szCs w:val="24"/>
          <w:shd w:val="clear" w:color="auto" w:fill="FFFFFF"/>
        </w:rPr>
        <w:t xml:space="preserve"> </w:t>
      </w:r>
    </w:p>
    <w:p w14:paraId="1792A26F" w14:textId="77777777" w:rsidR="00C17ED3" w:rsidRPr="00B8032B" w:rsidRDefault="00C17ED3" w:rsidP="00A847D5">
      <w:pPr>
        <w:rPr>
          <w:rFonts w:ascii="Arial" w:hAnsi="Arial" w:cs="Arial"/>
          <w:color w:val="000000"/>
          <w:sz w:val="24"/>
          <w:szCs w:val="24"/>
          <w:shd w:val="clear" w:color="auto" w:fill="FFFFFF"/>
        </w:rPr>
      </w:pPr>
    </w:p>
    <w:p w14:paraId="6D615B3C" w14:textId="58477F49" w:rsidR="00EF0595" w:rsidRPr="00B8032B" w:rsidRDefault="000439E8" w:rsidP="00507E67">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lastRenderedPageBreak/>
        <w:t>Employee</w:t>
      </w:r>
      <w:r w:rsidR="00B57B76" w:rsidRPr="00B8032B">
        <w:rPr>
          <w:rFonts w:ascii="Arial" w:hAnsi="Arial" w:cs="Arial"/>
          <w:b/>
          <w:bCs/>
          <w:color w:val="auto"/>
          <w:sz w:val="24"/>
          <w:szCs w:val="24"/>
          <w:u w:val="single"/>
        </w:rPr>
        <w:t xml:space="preserve"> ethical</w:t>
      </w:r>
      <w:r w:rsidRPr="00B8032B">
        <w:rPr>
          <w:rFonts w:ascii="Arial" w:hAnsi="Arial" w:cs="Arial"/>
          <w:b/>
          <w:bCs/>
          <w:color w:val="auto"/>
          <w:sz w:val="24"/>
          <w:szCs w:val="24"/>
          <w:u w:val="single"/>
        </w:rPr>
        <w:t xml:space="preserve"> behavior and </w:t>
      </w:r>
      <w:r w:rsidR="00D124E6" w:rsidRPr="00B8032B">
        <w:rPr>
          <w:rFonts w:ascii="Arial" w:hAnsi="Arial" w:cs="Arial"/>
          <w:b/>
          <w:bCs/>
          <w:color w:val="auto"/>
          <w:sz w:val="24"/>
          <w:szCs w:val="24"/>
          <w:u w:val="single"/>
        </w:rPr>
        <w:t>organizational (</w:t>
      </w:r>
      <w:proofErr w:type="spellStart"/>
      <w:r w:rsidR="00857CD9" w:rsidRPr="00B8032B">
        <w:rPr>
          <w:rFonts w:ascii="Arial" w:hAnsi="Arial" w:cs="Arial"/>
          <w:b/>
          <w:bCs/>
          <w:color w:val="auto"/>
          <w:sz w:val="24"/>
          <w:szCs w:val="24"/>
          <w:u w:val="single"/>
        </w:rPr>
        <w:t>JLR</w:t>
      </w:r>
      <w:proofErr w:type="spellEnd"/>
      <w:r w:rsidR="00857CD9" w:rsidRPr="00B8032B">
        <w:rPr>
          <w:rFonts w:ascii="Arial" w:hAnsi="Arial" w:cs="Arial"/>
          <w:b/>
          <w:bCs/>
          <w:color w:val="auto"/>
          <w:sz w:val="24"/>
          <w:szCs w:val="24"/>
          <w:u w:val="single"/>
        </w:rPr>
        <w:t xml:space="preserve">) </w:t>
      </w:r>
      <w:r w:rsidR="00AE2D0F" w:rsidRPr="00B8032B">
        <w:rPr>
          <w:rFonts w:ascii="Arial" w:hAnsi="Arial" w:cs="Arial"/>
          <w:b/>
          <w:bCs/>
          <w:color w:val="auto"/>
          <w:sz w:val="24"/>
          <w:szCs w:val="24"/>
          <w:u w:val="single"/>
        </w:rPr>
        <w:t xml:space="preserve">culture: </w:t>
      </w:r>
    </w:p>
    <w:p w14:paraId="12C13F2C" w14:textId="02E5DE71" w:rsidR="00B41C76" w:rsidRPr="00B8032B" w:rsidRDefault="007415E9" w:rsidP="00927727">
      <w:pPr>
        <w:rPr>
          <w:rFonts w:ascii="Arial" w:hAnsi="Arial" w:cs="Arial"/>
          <w:color w:val="auto"/>
          <w:sz w:val="24"/>
          <w:szCs w:val="24"/>
        </w:rPr>
      </w:pPr>
      <w:r w:rsidRPr="00B8032B">
        <w:rPr>
          <w:rFonts w:ascii="Arial" w:hAnsi="Arial" w:cs="Arial"/>
          <w:color w:val="auto"/>
          <w:sz w:val="24"/>
          <w:szCs w:val="24"/>
        </w:rPr>
        <w:t xml:space="preserve">Jaguar and </w:t>
      </w:r>
      <w:r w:rsidR="00280252" w:rsidRPr="00B8032B">
        <w:rPr>
          <w:rFonts w:ascii="Arial" w:hAnsi="Arial" w:cs="Arial"/>
          <w:color w:val="auto"/>
          <w:sz w:val="24"/>
          <w:szCs w:val="24"/>
        </w:rPr>
        <w:t>Land Rover</w:t>
      </w:r>
      <w:r w:rsidR="00E56618" w:rsidRPr="00B8032B">
        <w:rPr>
          <w:rFonts w:ascii="Arial" w:hAnsi="Arial" w:cs="Arial"/>
          <w:color w:val="auto"/>
          <w:sz w:val="24"/>
          <w:szCs w:val="24"/>
        </w:rPr>
        <w:t xml:space="preserve"> </w:t>
      </w:r>
      <w:r w:rsidR="000A1D7C" w:rsidRPr="00B8032B">
        <w:rPr>
          <w:rFonts w:ascii="Arial" w:hAnsi="Arial" w:cs="Arial"/>
          <w:color w:val="auto"/>
          <w:sz w:val="24"/>
          <w:szCs w:val="24"/>
        </w:rPr>
        <w:t xml:space="preserve">employee’s </w:t>
      </w:r>
      <w:r w:rsidR="00B00BA2" w:rsidRPr="00B8032B">
        <w:rPr>
          <w:rFonts w:ascii="Arial" w:hAnsi="Arial" w:cs="Arial"/>
          <w:color w:val="auto"/>
          <w:sz w:val="24"/>
          <w:szCs w:val="24"/>
        </w:rPr>
        <w:t>e</w:t>
      </w:r>
      <w:r w:rsidR="00635F99" w:rsidRPr="00B8032B">
        <w:rPr>
          <w:rFonts w:ascii="Arial" w:hAnsi="Arial" w:cs="Arial"/>
          <w:color w:val="auto"/>
          <w:sz w:val="24"/>
          <w:szCs w:val="24"/>
        </w:rPr>
        <w:t xml:space="preserve">thical </w:t>
      </w:r>
      <w:r w:rsidR="0026412D" w:rsidRPr="00B8032B">
        <w:rPr>
          <w:rFonts w:ascii="Arial" w:hAnsi="Arial" w:cs="Arial"/>
          <w:color w:val="auto"/>
          <w:sz w:val="24"/>
          <w:szCs w:val="24"/>
        </w:rPr>
        <w:t xml:space="preserve">behavior </w:t>
      </w:r>
      <w:r w:rsidR="00644846" w:rsidRPr="00B8032B">
        <w:rPr>
          <w:rFonts w:ascii="Arial" w:hAnsi="Arial" w:cs="Arial"/>
          <w:color w:val="auto"/>
          <w:sz w:val="24"/>
          <w:szCs w:val="24"/>
        </w:rPr>
        <w:t xml:space="preserve">is </w:t>
      </w:r>
      <w:r w:rsidR="00692B88" w:rsidRPr="00B8032B">
        <w:rPr>
          <w:rFonts w:ascii="Arial" w:hAnsi="Arial" w:cs="Arial"/>
          <w:color w:val="auto"/>
          <w:sz w:val="24"/>
          <w:szCs w:val="24"/>
        </w:rPr>
        <w:t>pro</w:t>
      </w:r>
      <w:r w:rsidR="00E80AAF" w:rsidRPr="00B8032B">
        <w:rPr>
          <w:rFonts w:ascii="Arial" w:hAnsi="Arial" w:cs="Arial"/>
          <w:color w:val="auto"/>
          <w:sz w:val="24"/>
          <w:szCs w:val="24"/>
        </w:rPr>
        <w:t>fessionalism</w:t>
      </w:r>
      <w:r w:rsidR="00204A7B" w:rsidRPr="00B8032B">
        <w:rPr>
          <w:rFonts w:ascii="Arial" w:hAnsi="Arial" w:cs="Arial"/>
          <w:color w:val="auto"/>
          <w:sz w:val="24"/>
          <w:szCs w:val="24"/>
        </w:rPr>
        <w:t>,</w:t>
      </w:r>
      <w:r w:rsidR="00E80AAF" w:rsidRPr="00B8032B">
        <w:rPr>
          <w:rFonts w:ascii="Arial" w:hAnsi="Arial" w:cs="Arial"/>
          <w:color w:val="auto"/>
          <w:sz w:val="24"/>
          <w:szCs w:val="24"/>
        </w:rPr>
        <w:t xml:space="preserve"> </w:t>
      </w:r>
      <w:r w:rsidR="00360198" w:rsidRPr="00B8032B">
        <w:rPr>
          <w:rFonts w:ascii="Arial" w:hAnsi="Arial" w:cs="Arial"/>
          <w:color w:val="auto"/>
          <w:sz w:val="24"/>
          <w:szCs w:val="24"/>
        </w:rPr>
        <w:t>which is</w:t>
      </w:r>
      <w:r w:rsidR="00204A7B" w:rsidRPr="00B8032B">
        <w:rPr>
          <w:rFonts w:ascii="Arial" w:hAnsi="Arial" w:cs="Arial"/>
          <w:color w:val="auto"/>
          <w:sz w:val="24"/>
          <w:szCs w:val="24"/>
        </w:rPr>
        <w:t xml:space="preserve"> </w:t>
      </w:r>
      <w:r w:rsidR="008661E0" w:rsidRPr="00B8032B">
        <w:rPr>
          <w:rFonts w:ascii="Arial" w:hAnsi="Arial" w:cs="Arial"/>
          <w:color w:val="auto"/>
          <w:sz w:val="24"/>
          <w:szCs w:val="24"/>
        </w:rPr>
        <w:t>te</w:t>
      </w:r>
      <w:r w:rsidR="009616F2" w:rsidRPr="00B8032B">
        <w:rPr>
          <w:rFonts w:ascii="Arial" w:hAnsi="Arial" w:cs="Arial"/>
          <w:color w:val="auto"/>
          <w:sz w:val="24"/>
          <w:szCs w:val="24"/>
        </w:rPr>
        <w:t xml:space="preserve">rms of ethical standard and </w:t>
      </w:r>
      <w:r w:rsidR="00E71BD8" w:rsidRPr="00B8032B">
        <w:rPr>
          <w:rFonts w:ascii="Arial" w:hAnsi="Arial" w:cs="Arial"/>
          <w:color w:val="auto"/>
          <w:sz w:val="24"/>
          <w:szCs w:val="24"/>
        </w:rPr>
        <w:t>role of profe</w:t>
      </w:r>
      <w:r w:rsidR="00540B8D" w:rsidRPr="00B8032B">
        <w:rPr>
          <w:rFonts w:ascii="Arial" w:hAnsi="Arial" w:cs="Arial"/>
          <w:color w:val="auto"/>
          <w:sz w:val="24"/>
          <w:szCs w:val="24"/>
        </w:rPr>
        <w:t xml:space="preserve">ssional and </w:t>
      </w:r>
      <w:r w:rsidR="009D4078" w:rsidRPr="00B8032B">
        <w:rPr>
          <w:rFonts w:ascii="Arial" w:hAnsi="Arial" w:cs="Arial"/>
          <w:color w:val="auto"/>
          <w:sz w:val="24"/>
          <w:szCs w:val="24"/>
        </w:rPr>
        <w:t>organizational code</w:t>
      </w:r>
      <w:r w:rsidR="000F71EF" w:rsidRPr="00B8032B">
        <w:rPr>
          <w:rFonts w:ascii="Arial" w:hAnsi="Arial" w:cs="Arial"/>
          <w:color w:val="auto"/>
          <w:sz w:val="24"/>
          <w:szCs w:val="24"/>
        </w:rPr>
        <w:t>s</w:t>
      </w:r>
      <w:r w:rsidR="009D4078" w:rsidRPr="00B8032B">
        <w:rPr>
          <w:rFonts w:ascii="Arial" w:hAnsi="Arial" w:cs="Arial"/>
          <w:color w:val="auto"/>
          <w:sz w:val="24"/>
          <w:szCs w:val="24"/>
        </w:rPr>
        <w:t xml:space="preserve"> of co</w:t>
      </w:r>
      <w:r w:rsidR="0074268B" w:rsidRPr="00B8032B">
        <w:rPr>
          <w:rFonts w:ascii="Arial" w:hAnsi="Arial" w:cs="Arial"/>
          <w:color w:val="auto"/>
          <w:sz w:val="24"/>
          <w:szCs w:val="24"/>
        </w:rPr>
        <w:t>nduct</w:t>
      </w:r>
      <w:r w:rsidR="000F71EF" w:rsidRPr="00B8032B">
        <w:rPr>
          <w:rFonts w:ascii="Arial" w:hAnsi="Arial" w:cs="Arial"/>
          <w:color w:val="auto"/>
          <w:sz w:val="24"/>
          <w:szCs w:val="24"/>
        </w:rPr>
        <w:t>.</w:t>
      </w:r>
      <w:r w:rsidR="00F13AD1" w:rsidRPr="00B8032B">
        <w:rPr>
          <w:rFonts w:ascii="Arial" w:hAnsi="Arial" w:cs="Arial"/>
          <w:color w:val="auto"/>
          <w:sz w:val="24"/>
          <w:szCs w:val="24"/>
        </w:rPr>
        <w:t xml:space="preserve"> </w:t>
      </w:r>
      <w:r w:rsidR="002A0360" w:rsidRPr="00B8032B">
        <w:rPr>
          <w:rFonts w:ascii="Arial" w:hAnsi="Arial" w:cs="Arial"/>
          <w:color w:val="auto"/>
          <w:sz w:val="24"/>
          <w:szCs w:val="24"/>
        </w:rPr>
        <w:t>E</w:t>
      </w:r>
      <w:r w:rsidR="005F6FA6" w:rsidRPr="00B8032B">
        <w:rPr>
          <w:rFonts w:ascii="Arial" w:hAnsi="Arial" w:cs="Arial"/>
          <w:color w:val="auto"/>
          <w:sz w:val="24"/>
          <w:szCs w:val="24"/>
        </w:rPr>
        <w:t>thic</w:t>
      </w:r>
      <w:r w:rsidR="002A70AE" w:rsidRPr="00B8032B">
        <w:rPr>
          <w:rFonts w:ascii="Arial" w:hAnsi="Arial" w:cs="Arial"/>
          <w:color w:val="auto"/>
          <w:sz w:val="24"/>
          <w:szCs w:val="24"/>
        </w:rPr>
        <w:t>s</w:t>
      </w:r>
      <w:r w:rsidR="005F6FA6" w:rsidRPr="00B8032B">
        <w:rPr>
          <w:rFonts w:ascii="Arial" w:hAnsi="Arial" w:cs="Arial"/>
          <w:color w:val="auto"/>
          <w:sz w:val="24"/>
          <w:szCs w:val="24"/>
        </w:rPr>
        <w:t xml:space="preserve"> </w:t>
      </w:r>
      <w:r w:rsidR="00152CA9" w:rsidRPr="00B8032B">
        <w:rPr>
          <w:rFonts w:ascii="Arial" w:hAnsi="Arial" w:cs="Arial"/>
          <w:color w:val="auto"/>
          <w:sz w:val="24"/>
          <w:szCs w:val="24"/>
        </w:rPr>
        <w:t xml:space="preserve">is </w:t>
      </w:r>
      <w:r w:rsidR="00204756" w:rsidRPr="00B8032B">
        <w:rPr>
          <w:rFonts w:ascii="Arial" w:hAnsi="Arial" w:cs="Arial"/>
          <w:color w:val="auto"/>
          <w:sz w:val="24"/>
          <w:szCs w:val="24"/>
        </w:rPr>
        <w:t xml:space="preserve">concerned </w:t>
      </w:r>
      <w:r w:rsidR="00320101" w:rsidRPr="00B8032B">
        <w:rPr>
          <w:rFonts w:ascii="Arial" w:hAnsi="Arial" w:cs="Arial"/>
          <w:color w:val="auto"/>
          <w:sz w:val="24"/>
          <w:szCs w:val="24"/>
        </w:rPr>
        <w:t>of o</w:t>
      </w:r>
      <w:r w:rsidR="006E0AC1" w:rsidRPr="00B8032B">
        <w:rPr>
          <w:rFonts w:ascii="Arial" w:hAnsi="Arial" w:cs="Arial"/>
          <w:color w:val="auto"/>
          <w:sz w:val="24"/>
          <w:szCs w:val="24"/>
        </w:rPr>
        <w:t xml:space="preserve">rganizational </w:t>
      </w:r>
      <w:r w:rsidR="00D4123F" w:rsidRPr="00B8032B">
        <w:rPr>
          <w:rFonts w:ascii="Arial" w:hAnsi="Arial" w:cs="Arial"/>
          <w:color w:val="auto"/>
          <w:sz w:val="24"/>
          <w:szCs w:val="24"/>
        </w:rPr>
        <w:t>morality,</w:t>
      </w:r>
      <w:r w:rsidR="00C14977" w:rsidRPr="00B8032B">
        <w:rPr>
          <w:rFonts w:ascii="Arial" w:hAnsi="Arial" w:cs="Arial"/>
          <w:color w:val="auto"/>
          <w:sz w:val="24"/>
          <w:szCs w:val="24"/>
        </w:rPr>
        <w:t xml:space="preserve"> </w:t>
      </w:r>
      <w:r w:rsidR="00BD7CA2" w:rsidRPr="00B8032B">
        <w:rPr>
          <w:rFonts w:ascii="Arial" w:hAnsi="Arial" w:cs="Arial"/>
          <w:color w:val="auto"/>
          <w:sz w:val="24"/>
          <w:szCs w:val="24"/>
        </w:rPr>
        <w:t xml:space="preserve">which is </w:t>
      </w:r>
      <w:r w:rsidR="00283E3F" w:rsidRPr="00B8032B">
        <w:rPr>
          <w:rFonts w:ascii="Arial" w:hAnsi="Arial" w:cs="Arial"/>
          <w:color w:val="auto"/>
          <w:sz w:val="24"/>
          <w:szCs w:val="24"/>
        </w:rPr>
        <w:t>prac</w:t>
      </w:r>
      <w:r w:rsidR="0038000A" w:rsidRPr="00B8032B">
        <w:rPr>
          <w:rFonts w:ascii="Arial" w:hAnsi="Arial" w:cs="Arial"/>
          <w:color w:val="auto"/>
          <w:sz w:val="24"/>
          <w:szCs w:val="24"/>
        </w:rPr>
        <w:t>ti</w:t>
      </w:r>
      <w:r w:rsidR="004A497A" w:rsidRPr="00B8032B">
        <w:rPr>
          <w:rFonts w:ascii="Arial" w:hAnsi="Arial" w:cs="Arial"/>
          <w:color w:val="auto"/>
          <w:sz w:val="24"/>
          <w:szCs w:val="24"/>
        </w:rPr>
        <w:t xml:space="preserve">ces and </w:t>
      </w:r>
      <w:r w:rsidR="004F17EB" w:rsidRPr="00B8032B">
        <w:rPr>
          <w:rFonts w:ascii="Arial" w:hAnsi="Arial" w:cs="Arial"/>
          <w:color w:val="auto"/>
          <w:sz w:val="24"/>
          <w:szCs w:val="24"/>
        </w:rPr>
        <w:t>activities</w:t>
      </w:r>
      <w:r w:rsidR="000F16D2" w:rsidRPr="00B8032B">
        <w:rPr>
          <w:rFonts w:ascii="Arial" w:hAnsi="Arial" w:cs="Arial"/>
          <w:color w:val="auto"/>
          <w:sz w:val="24"/>
          <w:szCs w:val="24"/>
        </w:rPr>
        <w:t xml:space="preserve">, </w:t>
      </w:r>
      <w:r w:rsidR="00EC62CF" w:rsidRPr="00B8032B">
        <w:rPr>
          <w:rFonts w:ascii="Arial" w:hAnsi="Arial" w:cs="Arial"/>
          <w:color w:val="auto"/>
          <w:sz w:val="24"/>
          <w:szCs w:val="24"/>
        </w:rPr>
        <w:t xml:space="preserve">carefully </w:t>
      </w:r>
      <w:r w:rsidR="00E627D7" w:rsidRPr="00B8032B">
        <w:rPr>
          <w:rFonts w:ascii="Arial" w:hAnsi="Arial" w:cs="Arial"/>
          <w:color w:val="auto"/>
          <w:sz w:val="24"/>
          <w:szCs w:val="24"/>
        </w:rPr>
        <w:t xml:space="preserve">consider </w:t>
      </w:r>
      <w:r w:rsidR="00C962F5" w:rsidRPr="00B8032B">
        <w:rPr>
          <w:rFonts w:ascii="Arial" w:hAnsi="Arial" w:cs="Arial"/>
          <w:color w:val="auto"/>
          <w:sz w:val="24"/>
          <w:szCs w:val="24"/>
        </w:rPr>
        <w:t>w</w:t>
      </w:r>
      <w:r w:rsidR="0088151E" w:rsidRPr="00B8032B">
        <w:rPr>
          <w:rFonts w:ascii="Arial" w:hAnsi="Arial" w:cs="Arial"/>
          <w:color w:val="auto"/>
          <w:sz w:val="24"/>
          <w:szCs w:val="24"/>
        </w:rPr>
        <w:t xml:space="preserve">hat is </w:t>
      </w:r>
      <w:r w:rsidR="00407305" w:rsidRPr="00B8032B">
        <w:rPr>
          <w:rFonts w:ascii="Arial" w:hAnsi="Arial" w:cs="Arial"/>
          <w:color w:val="auto"/>
          <w:sz w:val="24"/>
          <w:szCs w:val="24"/>
        </w:rPr>
        <w:t>right</w:t>
      </w:r>
      <w:r w:rsidR="0088151E" w:rsidRPr="00B8032B">
        <w:rPr>
          <w:rFonts w:ascii="Arial" w:hAnsi="Arial" w:cs="Arial"/>
          <w:color w:val="auto"/>
          <w:sz w:val="24"/>
          <w:szCs w:val="24"/>
        </w:rPr>
        <w:t xml:space="preserve"> and wrong</w:t>
      </w:r>
      <w:r w:rsidR="007E1197" w:rsidRPr="00B8032B">
        <w:rPr>
          <w:rFonts w:ascii="Arial" w:hAnsi="Arial" w:cs="Arial"/>
          <w:color w:val="auto"/>
          <w:sz w:val="24"/>
          <w:szCs w:val="24"/>
        </w:rPr>
        <w:t xml:space="preserve"> with the gi</w:t>
      </w:r>
      <w:r w:rsidR="000A6E8D" w:rsidRPr="00B8032B">
        <w:rPr>
          <w:rFonts w:ascii="Arial" w:hAnsi="Arial" w:cs="Arial"/>
          <w:color w:val="auto"/>
          <w:sz w:val="24"/>
          <w:szCs w:val="24"/>
        </w:rPr>
        <w:t xml:space="preserve">ven </w:t>
      </w:r>
      <w:r w:rsidR="004C11C3" w:rsidRPr="00B8032B">
        <w:rPr>
          <w:rFonts w:ascii="Arial" w:hAnsi="Arial" w:cs="Arial"/>
          <w:color w:val="auto"/>
          <w:sz w:val="24"/>
          <w:szCs w:val="24"/>
        </w:rPr>
        <w:t>rule</w:t>
      </w:r>
      <w:r w:rsidR="00921F46" w:rsidRPr="00B8032B">
        <w:rPr>
          <w:rFonts w:ascii="Arial" w:hAnsi="Arial" w:cs="Arial"/>
          <w:color w:val="auto"/>
          <w:sz w:val="24"/>
          <w:szCs w:val="24"/>
        </w:rPr>
        <w:t xml:space="preserve">s and regulation by </w:t>
      </w:r>
      <w:r w:rsidR="00E62153" w:rsidRPr="00B8032B">
        <w:rPr>
          <w:rFonts w:ascii="Arial" w:hAnsi="Arial" w:cs="Arial"/>
          <w:color w:val="auto"/>
          <w:sz w:val="24"/>
          <w:szCs w:val="24"/>
        </w:rPr>
        <w:t>organization</w:t>
      </w:r>
      <w:r w:rsidR="00643F21" w:rsidRPr="00B8032B">
        <w:rPr>
          <w:rFonts w:ascii="Arial" w:hAnsi="Arial" w:cs="Arial"/>
          <w:color w:val="auto"/>
          <w:sz w:val="24"/>
          <w:szCs w:val="24"/>
        </w:rPr>
        <w:t xml:space="preserve"> a</w:t>
      </w:r>
      <w:r w:rsidR="0032094E" w:rsidRPr="00B8032B">
        <w:rPr>
          <w:rFonts w:ascii="Arial" w:hAnsi="Arial" w:cs="Arial"/>
          <w:color w:val="auto"/>
          <w:sz w:val="24"/>
          <w:szCs w:val="24"/>
        </w:rPr>
        <w:t>nd the</w:t>
      </w:r>
      <w:r w:rsidR="0014390C" w:rsidRPr="00B8032B">
        <w:rPr>
          <w:rFonts w:ascii="Arial" w:hAnsi="Arial" w:cs="Arial"/>
          <w:color w:val="auto"/>
          <w:sz w:val="24"/>
          <w:szCs w:val="24"/>
        </w:rPr>
        <w:t xml:space="preserve">se are </w:t>
      </w:r>
      <w:r w:rsidR="00061716" w:rsidRPr="00B8032B">
        <w:rPr>
          <w:rFonts w:ascii="Arial" w:hAnsi="Arial" w:cs="Arial"/>
          <w:color w:val="auto"/>
          <w:sz w:val="24"/>
          <w:szCs w:val="24"/>
        </w:rPr>
        <w:t xml:space="preserve">obviously related </w:t>
      </w:r>
      <w:r w:rsidR="006B383E" w:rsidRPr="00B8032B">
        <w:rPr>
          <w:rFonts w:ascii="Arial" w:hAnsi="Arial" w:cs="Arial"/>
          <w:color w:val="auto"/>
          <w:sz w:val="24"/>
          <w:szCs w:val="24"/>
        </w:rPr>
        <w:t xml:space="preserve">with organizational </w:t>
      </w:r>
      <w:r w:rsidR="003827E8" w:rsidRPr="00B8032B">
        <w:rPr>
          <w:rFonts w:ascii="Arial" w:hAnsi="Arial" w:cs="Arial"/>
          <w:color w:val="auto"/>
          <w:sz w:val="24"/>
          <w:szCs w:val="24"/>
        </w:rPr>
        <w:t>strategi</w:t>
      </w:r>
      <w:r w:rsidR="00F07B0E" w:rsidRPr="00B8032B">
        <w:rPr>
          <w:rFonts w:ascii="Arial" w:hAnsi="Arial" w:cs="Arial"/>
          <w:color w:val="auto"/>
          <w:sz w:val="24"/>
          <w:szCs w:val="24"/>
        </w:rPr>
        <w:t>c, value and cultu</w:t>
      </w:r>
      <w:r w:rsidR="00C575F2" w:rsidRPr="00B8032B">
        <w:rPr>
          <w:rFonts w:ascii="Arial" w:hAnsi="Arial" w:cs="Arial"/>
          <w:color w:val="auto"/>
          <w:sz w:val="24"/>
          <w:szCs w:val="24"/>
        </w:rPr>
        <w:t xml:space="preserve">re. </w:t>
      </w:r>
    </w:p>
    <w:p w14:paraId="3CD69A8C" w14:textId="182B78B7" w:rsidR="00EC6E78" w:rsidRPr="00B8032B" w:rsidRDefault="00BE4239" w:rsidP="00927727">
      <w:pPr>
        <w:rPr>
          <w:rFonts w:ascii="Arial" w:hAnsi="Arial" w:cs="Arial"/>
          <w:color w:val="000000"/>
          <w:sz w:val="24"/>
          <w:szCs w:val="24"/>
          <w:shd w:val="clear" w:color="auto" w:fill="FFFFFF"/>
        </w:rPr>
      </w:pPr>
      <w:r w:rsidRPr="00B8032B">
        <w:rPr>
          <w:rFonts w:ascii="Arial" w:hAnsi="Arial" w:cs="Arial"/>
          <w:color w:val="auto"/>
          <w:sz w:val="24"/>
          <w:szCs w:val="24"/>
        </w:rPr>
        <w:t xml:space="preserve">According to </w:t>
      </w:r>
      <w:r w:rsidR="00F24754" w:rsidRPr="00B8032B">
        <w:rPr>
          <w:rFonts w:ascii="Arial" w:hAnsi="Arial" w:cs="Arial"/>
          <w:color w:val="auto"/>
          <w:sz w:val="24"/>
          <w:szCs w:val="24"/>
        </w:rPr>
        <w:t>author Mich</w:t>
      </w:r>
      <w:r w:rsidR="0023494D" w:rsidRPr="00B8032B">
        <w:rPr>
          <w:rFonts w:ascii="Arial" w:hAnsi="Arial" w:cs="Arial"/>
          <w:color w:val="auto"/>
          <w:sz w:val="24"/>
          <w:szCs w:val="24"/>
        </w:rPr>
        <w:t>ael A</w:t>
      </w:r>
      <w:r w:rsidR="00390C39" w:rsidRPr="00B8032B">
        <w:rPr>
          <w:rFonts w:ascii="Arial" w:hAnsi="Arial" w:cs="Arial"/>
          <w:color w:val="auto"/>
          <w:sz w:val="24"/>
          <w:szCs w:val="24"/>
        </w:rPr>
        <w:t>rmst</w:t>
      </w:r>
      <w:r w:rsidR="00E73F37" w:rsidRPr="00B8032B">
        <w:rPr>
          <w:rFonts w:ascii="Arial" w:hAnsi="Arial" w:cs="Arial"/>
          <w:color w:val="auto"/>
          <w:sz w:val="24"/>
          <w:szCs w:val="24"/>
        </w:rPr>
        <w:t>rong</w:t>
      </w:r>
      <w:r w:rsidR="00371356" w:rsidRPr="00B8032B">
        <w:rPr>
          <w:rFonts w:ascii="Arial" w:hAnsi="Arial" w:cs="Arial"/>
          <w:color w:val="auto"/>
          <w:sz w:val="24"/>
          <w:szCs w:val="24"/>
        </w:rPr>
        <w:t xml:space="preserve">, </w:t>
      </w:r>
      <w:r w:rsidR="00F8598E" w:rsidRPr="00B8032B">
        <w:rPr>
          <w:rFonts w:ascii="Arial" w:hAnsi="Arial" w:cs="Arial"/>
          <w:color w:val="auto"/>
          <w:sz w:val="24"/>
          <w:szCs w:val="24"/>
        </w:rPr>
        <w:t>emp</w:t>
      </w:r>
      <w:r w:rsidR="003779FE" w:rsidRPr="00B8032B">
        <w:rPr>
          <w:rFonts w:ascii="Arial" w:hAnsi="Arial" w:cs="Arial"/>
          <w:color w:val="auto"/>
          <w:sz w:val="24"/>
          <w:szCs w:val="24"/>
        </w:rPr>
        <w:t>loyee’s ethical behavior</w:t>
      </w:r>
      <w:r w:rsidR="00F17784" w:rsidRPr="00B8032B">
        <w:rPr>
          <w:rFonts w:ascii="Arial" w:hAnsi="Arial" w:cs="Arial"/>
          <w:color w:val="auto"/>
          <w:sz w:val="24"/>
          <w:szCs w:val="24"/>
        </w:rPr>
        <w:t xml:space="preserve"> towards o</w:t>
      </w:r>
      <w:r w:rsidR="007B7510" w:rsidRPr="00B8032B">
        <w:rPr>
          <w:rFonts w:ascii="Arial" w:hAnsi="Arial" w:cs="Arial"/>
          <w:color w:val="auto"/>
          <w:sz w:val="24"/>
          <w:szCs w:val="24"/>
        </w:rPr>
        <w:t>rganization</w:t>
      </w:r>
      <w:r w:rsidR="003779FE" w:rsidRPr="00B8032B">
        <w:rPr>
          <w:rFonts w:ascii="Arial" w:hAnsi="Arial" w:cs="Arial"/>
          <w:color w:val="auto"/>
          <w:sz w:val="24"/>
          <w:szCs w:val="24"/>
        </w:rPr>
        <w:t xml:space="preserve"> </w:t>
      </w:r>
      <w:r w:rsidR="00164B17" w:rsidRPr="00B8032B">
        <w:rPr>
          <w:rFonts w:ascii="Arial" w:hAnsi="Arial" w:cs="Arial"/>
          <w:color w:val="auto"/>
          <w:sz w:val="24"/>
          <w:szCs w:val="24"/>
        </w:rPr>
        <w:t xml:space="preserve">depends on </w:t>
      </w:r>
      <w:r w:rsidR="00DB55E0" w:rsidRPr="00B8032B">
        <w:rPr>
          <w:rFonts w:ascii="Arial" w:hAnsi="Arial" w:cs="Arial"/>
          <w:color w:val="auto"/>
          <w:sz w:val="24"/>
          <w:szCs w:val="24"/>
        </w:rPr>
        <w:t>understand</w:t>
      </w:r>
      <w:r w:rsidR="00B14EE6" w:rsidRPr="00B8032B">
        <w:rPr>
          <w:rFonts w:ascii="Arial" w:hAnsi="Arial" w:cs="Arial"/>
          <w:color w:val="auto"/>
          <w:sz w:val="24"/>
          <w:szCs w:val="24"/>
        </w:rPr>
        <w:t>ing</w:t>
      </w:r>
      <w:r w:rsidR="00DB55E0" w:rsidRPr="00B8032B">
        <w:rPr>
          <w:rFonts w:ascii="Arial" w:hAnsi="Arial" w:cs="Arial"/>
          <w:color w:val="auto"/>
          <w:sz w:val="24"/>
          <w:szCs w:val="24"/>
        </w:rPr>
        <w:t xml:space="preserve"> </w:t>
      </w:r>
      <w:r w:rsidR="00E83D11" w:rsidRPr="00B8032B">
        <w:rPr>
          <w:rFonts w:ascii="Arial" w:hAnsi="Arial" w:cs="Arial"/>
          <w:color w:val="auto"/>
          <w:sz w:val="24"/>
          <w:szCs w:val="24"/>
        </w:rPr>
        <w:t xml:space="preserve">the </w:t>
      </w:r>
      <w:r w:rsidR="00471B12" w:rsidRPr="00B8032B">
        <w:rPr>
          <w:rFonts w:ascii="Arial" w:hAnsi="Arial" w:cs="Arial"/>
          <w:color w:val="auto"/>
          <w:sz w:val="24"/>
          <w:szCs w:val="24"/>
        </w:rPr>
        <w:t>strategic goal</w:t>
      </w:r>
      <w:r w:rsidR="0066051D" w:rsidRPr="00B8032B">
        <w:rPr>
          <w:rFonts w:ascii="Arial" w:hAnsi="Arial" w:cs="Arial"/>
          <w:color w:val="auto"/>
          <w:sz w:val="24"/>
          <w:szCs w:val="24"/>
        </w:rPr>
        <w:t>,</w:t>
      </w:r>
      <w:r w:rsidR="00DB55E0" w:rsidRPr="00B8032B">
        <w:rPr>
          <w:rFonts w:ascii="Arial" w:hAnsi="Arial" w:cs="Arial"/>
          <w:color w:val="auto"/>
          <w:sz w:val="24"/>
          <w:szCs w:val="24"/>
        </w:rPr>
        <w:t xml:space="preserve"> </w:t>
      </w:r>
      <w:r w:rsidR="00407305" w:rsidRPr="00B8032B">
        <w:rPr>
          <w:rFonts w:ascii="Arial" w:hAnsi="Arial" w:cs="Arial"/>
          <w:color w:val="auto"/>
          <w:sz w:val="24"/>
          <w:szCs w:val="24"/>
        </w:rPr>
        <w:t>employee’s</w:t>
      </w:r>
      <w:r w:rsidR="009E7A00" w:rsidRPr="00B8032B">
        <w:rPr>
          <w:rFonts w:ascii="Arial" w:hAnsi="Arial" w:cs="Arial"/>
          <w:color w:val="auto"/>
          <w:sz w:val="24"/>
          <w:szCs w:val="24"/>
        </w:rPr>
        <w:t xml:space="preserve"> n</w:t>
      </w:r>
      <w:r w:rsidR="002D0E9B" w:rsidRPr="00B8032B">
        <w:rPr>
          <w:rFonts w:ascii="Arial" w:hAnsi="Arial" w:cs="Arial"/>
          <w:color w:val="auto"/>
          <w:sz w:val="24"/>
          <w:szCs w:val="24"/>
        </w:rPr>
        <w:t xml:space="preserve">eeds, </w:t>
      </w:r>
      <w:r w:rsidR="00BC2EB5" w:rsidRPr="00B8032B">
        <w:rPr>
          <w:rFonts w:ascii="Arial" w:hAnsi="Arial" w:cs="Arial"/>
          <w:color w:val="auto"/>
          <w:sz w:val="24"/>
          <w:szCs w:val="24"/>
        </w:rPr>
        <w:t>hopes</w:t>
      </w:r>
      <w:r w:rsidR="00837A0B" w:rsidRPr="00B8032B">
        <w:rPr>
          <w:rFonts w:ascii="Arial" w:hAnsi="Arial" w:cs="Arial"/>
          <w:color w:val="auto"/>
          <w:sz w:val="24"/>
          <w:szCs w:val="24"/>
        </w:rPr>
        <w:t xml:space="preserve"> and </w:t>
      </w:r>
      <w:r w:rsidR="007E47BF" w:rsidRPr="00B8032B">
        <w:rPr>
          <w:rFonts w:ascii="Arial" w:hAnsi="Arial" w:cs="Arial"/>
          <w:color w:val="auto"/>
          <w:sz w:val="24"/>
          <w:szCs w:val="24"/>
        </w:rPr>
        <w:t>anx</w:t>
      </w:r>
      <w:r w:rsidR="007D7C71" w:rsidRPr="00B8032B">
        <w:rPr>
          <w:rFonts w:ascii="Arial" w:hAnsi="Arial" w:cs="Arial"/>
          <w:color w:val="auto"/>
          <w:sz w:val="24"/>
          <w:szCs w:val="24"/>
        </w:rPr>
        <w:t>iety</w:t>
      </w:r>
      <w:r w:rsidR="00B60F0A" w:rsidRPr="00B8032B">
        <w:rPr>
          <w:rFonts w:ascii="Arial" w:hAnsi="Arial" w:cs="Arial"/>
          <w:color w:val="auto"/>
          <w:sz w:val="24"/>
          <w:szCs w:val="24"/>
        </w:rPr>
        <w:t xml:space="preserve"> </w:t>
      </w:r>
      <w:r w:rsidR="004919D1" w:rsidRPr="00B8032B">
        <w:rPr>
          <w:rFonts w:ascii="Arial" w:hAnsi="Arial" w:cs="Arial"/>
          <w:color w:val="000000"/>
          <w:sz w:val="24"/>
          <w:szCs w:val="24"/>
          <w:shd w:val="clear" w:color="auto" w:fill="FFFFFF"/>
        </w:rPr>
        <w:t>(Armstrong, 2012)</w:t>
      </w:r>
      <w:r w:rsidR="007D7C71" w:rsidRPr="00B8032B">
        <w:rPr>
          <w:rFonts w:ascii="Arial" w:hAnsi="Arial" w:cs="Arial"/>
          <w:color w:val="auto"/>
          <w:sz w:val="24"/>
          <w:szCs w:val="24"/>
        </w:rPr>
        <w:t>.</w:t>
      </w:r>
      <w:r w:rsidR="0066051D" w:rsidRPr="00B8032B">
        <w:rPr>
          <w:rFonts w:ascii="Arial" w:hAnsi="Arial" w:cs="Arial"/>
          <w:color w:val="auto"/>
          <w:sz w:val="24"/>
          <w:szCs w:val="24"/>
        </w:rPr>
        <w:t xml:space="preserve"> </w:t>
      </w:r>
      <w:r w:rsidR="00A879DC" w:rsidRPr="00B8032B">
        <w:rPr>
          <w:rFonts w:ascii="Arial" w:hAnsi="Arial" w:cs="Arial"/>
          <w:color w:val="auto"/>
          <w:sz w:val="24"/>
          <w:szCs w:val="24"/>
        </w:rPr>
        <w:t xml:space="preserve">For </w:t>
      </w:r>
      <w:r w:rsidR="00C60A72" w:rsidRPr="00B8032B">
        <w:rPr>
          <w:rFonts w:ascii="Arial" w:hAnsi="Arial" w:cs="Arial"/>
          <w:color w:val="auto"/>
          <w:sz w:val="24"/>
          <w:szCs w:val="24"/>
        </w:rPr>
        <w:t>employee’s</w:t>
      </w:r>
      <w:r w:rsidR="00D41880" w:rsidRPr="00B8032B">
        <w:rPr>
          <w:rFonts w:ascii="Arial" w:hAnsi="Arial" w:cs="Arial"/>
          <w:color w:val="auto"/>
          <w:sz w:val="24"/>
          <w:szCs w:val="24"/>
        </w:rPr>
        <w:t xml:space="preserve"> </w:t>
      </w:r>
      <w:r w:rsidR="00B412C3" w:rsidRPr="00B8032B">
        <w:rPr>
          <w:rFonts w:ascii="Arial" w:hAnsi="Arial" w:cs="Arial"/>
          <w:color w:val="auto"/>
          <w:sz w:val="24"/>
          <w:szCs w:val="24"/>
        </w:rPr>
        <w:t xml:space="preserve">ethical </w:t>
      </w:r>
      <w:r w:rsidR="002F53D1" w:rsidRPr="00B8032B">
        <w:rPr>
          <w:rFonts w:ascii="Arial" w:hAnsi="Arial" w:cs="Arial"/>
          <w:color w:val="auto"/>
          <w:sz w:val="24"/>
          <w:szCs w:val="24"/>
        </w:rPr>
        <w:t xml:space="preserve">behavior </w:t>
      </w:r>
      <w:r w:rsidR="00F34DF7" w:rsidRPr="00B8032B">
        <w:rPr>
          <w:rFonts w:ascii="Arial" w:hAnsi="Arial" w:cs="Arial"/>
          <w:color w:val="auto"/>
          <w:sz w:val="24"/>
          <w:szCs w:val="24"/>
        </w:rPr>
        <w:t xml:space="preserve">organization </w:t>
      </w:r>
      <w:r w:rsidR="00820612" w:rsidRPr="00B8032B">
        <w:rPr>
          <w:rFonts w:ascii="Arial" w:hAnsi="Arial" w:cs="Arial"/>
          <w:color w:val="auto"/>
          <w:sz w:val="24"/>
          <w:szCs w:val="24"/>
        </w:rPr>
        <w:t>must have a</w:t>
      </w:r>
      <w:r w:rsidR="009902FB" w:rsidRPr="00B8032B">
        <w:rPr>
          <w:rFonts w:ascii="Arial" w:hAnsi="Arial" w:cs="Arial"/>
          <w:color w:val="auto"/>
          <w:sz w:val="24"/>
          <w:szCs w:val="24"/>
        </w:rPr>
        <w:t>n</w:t>
      </w:r>
      <w:r w:rsidR="00820612" w:rsidRPr="00B8032B">
        <w:rPr>
          <w:rFonts w:ascii="Arial" w:hAnsi="Arial" w:cs="Arial"/>
          <w:color w:val="auto"/>
          <w:sz w:val="24"/>
          <w:szCs w:val="24"/>
        </w:rPr>
        <w:t xml:space="preserve"> ethical cu</w:t>
      </w:r>
      <w:r w:rsidR="000333F9" w:rsidRPr="00B8032B">
        <w:rPr>
          <w:rFonts w:ascii="Arial" w:hAnsi="Arial" w:cs="Arial"/>
          <w:color w:val="auto"/>
          <w:sz w:val="24"/>
          <w:szCs w:val="24"/>
        </w:rPr>
        <w:t xml:space="preserve">lture which can be done </w:t>
      </w:r>
      <w:r w:rsidR="00A262CE" w:rsidRPr="00B8032B">
        <w:rPr>
          <w:rFonts w:ascii="Arial" w:hAnsi="Arial" w:cs="Arial"/>
          <w:color w:val="auto"/>
          <w:sz w:val="24"/>
          <w:szCs w:val="24"/>
        </w:rPr>
        <w:t>by ensu</w:t>
      </w:r>
      <w:r w:rsidR="000350CF" w:rsidRPr="00B8032B">
        <w:rPr>
          <w:rFonts w:ascii="Arial" w:hAnsi="Arial" w:cs="Arial"/>
          <w:color w:val="auto"/>
          <w:sz w:val="24"/>
          <w:szCs w:val="24"/>
        </w:rPr>
        <w:t>ring He</w:t>
      </w:r>
      <w:r w:rsidR="0049681D" w:rsidRPr="00B8032B">
        <w:rPr>
          <w:rFonts w:ascii="Arial" w:hAnsi="Arial" w:cs="Arial"/>
          <w:color w:val="auto"/>
          <w:sz w:val="24"/>
          <w:szCs w:val="24"/>
        </w:rPr>
        <w:t>rzber</w:t>
      </w:r>
      <w:r w:rsidR="004E73DA" w:rsidRPr="00B8032B">
        <w:rPr>
          <w:rFonts w:ascii="Arial" w:hAnsi="Arial" w:cs="Arial"/>
          <w:color w:val="auto"/>
          <w:sz w:val="24"/>
          <w:szCs w:val="24"/>
        </w:rPr>
        <w:t xml:space="preserve">g’s two factor </w:t>
      </w:r>
      <w:r w:rsidR="00E04114" w:rsidRPr="00B8032B">
        <w:rPr>
          <w:rFonts w:ascii="Arial" w:hAnsi="Arial" w:cs="Arial"/>
          <w:color w:val="auto"/>
          <w:sz w:val="24"/>
          <w:szCs w:val="24"/>
        </w:rPr>
        <w:t xml:space="preserve">theory of job </w:t>
      </w:r>
      <w:r w:rsidR="00751BC6" w:rsidRPr="00B8032B">
        <w:rPr>
          <w:rFonts w:ascii="Arial" w:hAnsi="Arial" w:cs="Arial"/>
          <w:color w:val="auto"/>
          <w:sz w:val="24"/>
          <w:szCs w:val="24"/>
        </w:rPr>
        <w:t>satisfaction</w:t>
      </w:r>
      <w:r w:rsidR="0065697C" w:rsidRPr="00B8032B">
        <w:rPr>
          <w:rFonts w:ascii="Arial" w:hAnsi="Arial" w:cs="Arial"/>
          <w:color w:val="auto"/>
          <w:sz w:val="24"/>
          <w:szCs w:val="24"/>
        </w:rPr>
        <w:t xml:space="preserve"> </w:t>
      </w:r>
      <w:r w:rsidR="0065697C" w:rsidRPr="00B8032B">
        <w:rPr>
          <w:rFonts w:ascii="Arial" w:hAnsi="Arial" w:cs="Arial"/>
          <w:color w:val="000000"/>
          <w:sz w:val="24"/>
          <w:szCs w:val="24"/>
          <w:shd w:val="clear" w:color="auto" w:fill="FFFFFF"/>
        </w:rPr>
        <w:t>(</w:t>
      </w:r>
      <w:proofErr w:type="spellStart"/>
      <w:r w:rsidR="0065697C" w:rsidRPr="00B8032B">
        <w:rPr>
          <w:rFonts w:ascii="Arial" w:hAnsi="Arial" w:cs="Arial"/>
          <w:color w:val="000000"/>
          <w:sz w:val="24"/>
          <w:szCs w:val="24"/>
          <w:shd w:val="clear" w:color="auto" w:fill="FFFFFF"/>
        </w:rPr>
        <w:t>Filabi</w:t>
      </w:r>
      <w:proofErr w:type="spellEnd"/>
      <w:r w:rsidR="0065697C" w:rsidRPr="00B8032B">
        <w:rPr>
          <w:rFonts w:ascii="Arial" w:hAnsi="Arial" w:cs="Arial"/>
          <w:color w:val="000000"/>
          <w:sz w:val="24"/>
          <w:szCs w:val="24"/>
          <w:shd w:val="clear" w:color="auto" w:fill="FFFFFF"/>
        </w:rPr>
        <w:t>, 2018)</w:t>
      </w:r>
      <w:r w:rsidR="000A6735" w:rsidRPr="00B8032B">
        <w:rPr>
          <w:rFonts w:ascii="Arial" w:hAnsi="Arial" w:cs="Arial"/>
          <w:color w:val="000000"/>
          <w:sz w:val="24"/>
          <w:szCs w:val="24"/>
          <w:shd w:val="clear" w:color="auto" w:fill="FFFFFF"/>
        </w:rPr>
        <w:t>.</w:t>
      </w:r>
      <w:r w:rsidR="005B194F" w:rsidRPr="00B8032B">
        <w:rPr>
          <w:rFonts w:ascii="Arial" w:hAnsi="Arial" w:cs="Arial"/>
          <w:color w:val="000000"/>
          <w:sz w:val="24"/>
          <w:szCs w:val="24"/>
          <w:shd w:val="clear" w:color="auto" w:fill="FFFFFF"/>
        </w:rPr>
        <w:t xml:space="preserve"> </w:t>
      </w:r>
      <w:r w:rsidR="00EC6E78" w:rsidRPr="00B8032B">
        <w:rPr>
          <w:rFonts w:ascii="Arial" w:hAnsi="Arial" w:cs="Arial"/>
          <w:color w:val="000000"/>
          <w:sz w:val="24"/>
          <w:szCs w:val="24"/>
          <w:shd w:val="clear" w:color="auto" w:fill="FFFFFF"/>
        </w:rPr>
        <w:t xml:space="preserve">In a simple </w:t>
      </w:r>
      <w:r w:rsidR="00C530AF" w:rsidRPr="00B8032B">
        <w:rPr>
          <w:rFonts w:ascii="Arial" w:hAnsi="Arial" w:cs="Arial"/>
          <w:color w:val="000000"/>
          <w:sz w:val="24"/>
          <w:szCs w:val="24"/>
          <w:shd w:val="clear" w:color="auto" w:fill="FFFFFF"/>
        </w:rPr>
        <w:t xml:space="preserve">way, employees ethical behavior </w:t>
      </w:r>
      <w:r w:rsidR="00542695" w:rsidRPr="00B8032B">
        <w:rPr>
          <w:rFonts w:ascii="Arial" w:hAnsi="Arial" w:cs="Arial"/>
          <w:color w:val="000000"/>
          <w:sz w:val="24"/>
          <w:szCs w:val="24"/>
          <w:shd w:val="clear" w:color="auto" w:fill="FFFFFF"/>
        </w:rPr>
        <w:t>de</w:t>
      </w:r>
      <w:r w:rsidR="003A3665" w:rsidRPr="00B8032B">
        <w:rPr>
          <w:rFonts w:ascii="Arial" w:hAnsi="Arial" w:cs="Arial"/>
          <w:color w:val="000000"/>
          <w:sz w:val="24"/>
          <w:szCs w:val="24"/>
          <w:shd w:val="clear" w:color="auto" w:fill="FFFFFF"/>
        </w:rPr>
        <w:t>pends on</w:t>
      </w:r>
      <w:r w:rsidR="00AA1CDD" w:rsidRPr="00B8032B">
        <w:rPr>
          <w:rFonts w:ascii="Arial" w:hAnsi="Arial" w:cs="Arial"/>
          <w:color w:val="000000"/>
          <w:sz w:val="24"/>
          <w:szCs w:val="24"/>
          <w:shd w:val="clear" w:color="auto" w:fill="FFFFFF"/>
        </w:rPr>
        <w:t xml:space="preserve">, </w:t>
      </w:r>
      <w:r w:rsidR="00F9348D" w:rsidRPr="00B8032B">
        <w:rPr>
          <w:rFonts w:ascii="Arial" w:hAnsi="Arial" w:cs="Arial"/>
          <w:color w:val="000000"/>
          <w:sz w:val="24"/>
          <w:szCs w:val="24"/>
          <w:shd w:val="clear" w:color="auto" w:fill="FFFFFF"/>
        </w:rPr>
        <w:t>employees’</w:t>
      </w:r>
      <w:r w:rsidR="00AA1CDD" w:rsidRPr="00B8032B">
        <w:rPr>
          <w:rFonts w:ascii="Arial" w:hAnsi="Arial" w:cs="Arial"/>
          <w:color w:val="000000"/>
          <w:sz w:val="24"/>
          <w:szCs w:val="24"/>
          <w:shd w:val="clear" w:color="auto" w:fill="FFFFFF"/>
        </w:rPr>
        <w:t xml:space="preserve"> </w:t>
      </w:r>
      <w:r w:rsidR="00FC113F" w:rsidRPr="00B8032B">
        <w:rPr>
          <w:rFonts w:ascii="Arial" w:hAnsi="Arial" w:cs="Arial"/>
          <w:color w:val="000000"/>
          <w:sz w:val="24"/>
          <w:szCs w:val="24"/>
          <w:shd w:val="clear" w:color="auto" w:fill="FFFFFF"/>
        </w:rPr>
        <w:t xml:space="preserve">engagement </w:t>
      </w:r>
      <w:r w:rsidR="00026DA2" w:rsidRPr="00B8032B">
        <w:rPr>
          <w:rFonts w:ascii="Arial" w:hAnsi="Arial" w:cs="Arial"/>
          <w:color w:val="000000"/>
          <w:sz w:val="24"/>
          <w:szCs w:val="24"/>
          <w:shd w:val="clear" w:color="auto" w:fill="FFFFFF"/>
        </w:rPr>
        <w:t>which is comes after job satisfaction</w:t>
      </w:r>
      <w:r w:rsidR="001A6A47" w:rsidRPr="00B8032B">
        <w:rPr>
          <w:rFonts w:ascii="Arial" w:hAnsi="Arial" w:cs="Arial"/>
          <w:color w:val="000000"/>
          <w:sz w:val="24"/>
          <w:szCs w:val="24"/>
          <w:shd w:val="clear" w:color="auto" w:fill="FFFFFF"/>
        </w:rPr>
        <w:t xml:space="preserve"> and motivation. </w:t>
      </w:r>
      <w:r w:rsidR="00F9348D" w:rsidRPr="00B8032B">
        <w:rPr>
          <w:rFonts w:ascii="Arial" w:hAnsi="Arial" w:cs="Arial"/>
          <w:color w:val="000000"/>
          <w:sz w:val="24"/>
          <w:szCs w:val="24"/>
          <w:shd w:val="clear" w:color="auto" w:fill="FFFFFF"/>
        </w:rPr>
        <w:t>In</w:t>
      </w:r>
      <w:r w:rsidR="001C2632" w:rsidRPr="00B8032B">
        <w:rPr>
          <w:rFonts w:ascii="Arial" w:hAnsi="Arial" w:cs="Arial"/>
          <w:color w:val="000000"/>
          <w:sz w:val="24"/>
          <w:szCs w:val="24"/>
          <w:shd w:val="clear" w:color="auto" w:fill="FFFFFF"/>
        </w:rPr>
        <w:t xml:space="preserve"> </w:t>
      </w:r>
      <w:r w:rsidR="00A23994" w:rsidRPr="00B8032B">
        <w:rPr>
          <w:rFonts w:ascii="Arial" w:hAnsi="Arial" w:cs="Arial"/>
          <w:color w:val="000000"/>
          <w:sz w:val="24"/>
          <w:szCs w:val="24"/>
          <w:shd w:val="clear" w:color="auto" w:fill="FFFFFF"/>
        </w:rPr>
        <w:t xml:space="preserve">have the summary </w:t>
      </w:r>
      <w:r w:rsidR="00C40290" w:rsidRPr="00B8032B">
        <w:rPr>
          <w:rFonts w:ascii="Arial" w:hAnsi="Arial" w:cs="Arial"/>
          <w:color w:val="000000"/>
          <w:sz w:val="24"/>
          <w:szCs w:val="24"/>
          <w:shd w:val="clear" w:color="auto" w:fill="FFFFFF"/>
        </w:rPr>
        <w:t>of He</w:t>
      </w:r>
      <w:r w:rsidR="002D6CE4" w:rsidRPr="00B8032B">
        <w:rPr>
          <w:rFonts w:ascii="Arial" w:hAnsi="Arial" w:cs="Arial"/>
          <w:color w:val="000000"/>
          <w:sz w:val="24"/>
          <w:szCs w:val="24"/>
          <w:shd w:val="clear" w:color="auto" w:fill="FFFFFF"/>
        </w:rPr>
        <w:t xml:space="preserve">rzberg’s </w:t>
      </w:r>
      <w:r w:rsidR="002503D0" w:rsidRPr="00B8032B">
        <w:rPr>
          <w:rFonts w:ascii="Arial" w:hAnsi="Arial" w:cs="Arial"/>
          <w:color w:val="000000"/>
          <w:sz w:val="24"/>
          <w:szCs w:val="24"/>
          <w:shd w:val="clear" w:color="auto" w:fill="FFFFFF"/>
        </w:rPr>
        <w:t>two factor motivational theory.</w:t>
      </w:r>
      <w:r w:rsidR="00F9348D" w:rsidRPr="00B8032B">
        <w:rPr>
          <w:rFonts w:ascii="Arial" w:hAnsi="Arial" w:cs="Arial"/>
          <w:color w:val="000000"/>
          <w:sz w:val="24"/>
          <w:szCs w:val="24"/>
          <w:shd w:val="clear" w:color="auto" w:fill="FFFFFF"/>
        </w:rPr>
        <w:t xml:space="preserve"> </w:t>
      </w:r>
    </w:p>
    <w:p w14:paraId="5B7D7376" w14:textId="77777777" w:rsidR="00612618" w:rsidRPr="00B8032B" w:rsidRDefault="00612618" w:rsidP="00927727">
      <w:pPr>
        <w:rPr>
          <w:rFonts w:ascii="Arial" w:hAnsi="Arial" w:cs="Arial"/>
          <w:color w:val="auto"/>
          <w:sz w:val="24"/>
          <w:szCs w:val="24"/>
        </w:rPr>
      </w:pPr>
    </w:p>
    <w:p w14:paraId="6FB14CC9" w14:textId="186E86A9" w:rsidR="00BB04F8" w:rsidRPr="00B8032B" w:rsidRDefault="00A94166" w:rsidP="00927727">
      <w:pPr>
        <w:rPr>
          <w:rFonts w:ascii="Arial" w:hAnsi="Arial" w:cs="Arial"/>
          <w:color w:val="auto"/>
          <w:sz w:val="24"/>
          <w:szCs w:val="24"/>
        </w:rPr>
      </w:pPr>
      <w:r w:rsidRPr="00B8032B">
        <w:rPr>
          <w:rFonts w:ascii="Arial" w:hAnsi="Arial" w:cs="Arial"/>
          <w:noProof/>
          <w:sz w:val="24"/>
          <w:szCs w:val="24"/>
        </w:rPr>
        <mc:AlternateContent>
          <mc:Choice Requires="wps">
            <w:drawing>
              <wp:anchor distT="0" distB="0" distL="114300" distR="114300" simplePos="0" relativeHeight="251658260" behindDoc="0" locked="0" layoutInCell="1" allowOverlap="1" wp14:anchorId="5BFB033E" wp14:editId="16FCC8D5">
                <wp:simplePos x="0" y="0"/>
                <wp:positionH relativeFrom="margin">
                  <wp:posOffset>2856123</wp:posOffset>
                </wp:positionH>
                <wp:positionV relativeFrom="paragraph">
                  <wp:posOffset>4407</wp:posOffset>
                </wp:positionV>
                <wp:extent cx="892366" cy="363556"/>
                <wp:effectExtent l="0" t="0" r="22225" b="17780"/>
                <wp:wrapNone/>
                <wp:docPr id="20" name="Text Box 20"/>
                <wp:cNvGraphicFramePr/>
                <a:graphic xmlns:a="http://schemas.openxmlformats.org/drawingml/2006/main">
                  <a:graphicData uri="http://schemas.microsoft.com/office/word/2010/wordprocessingShape">
                    <wps:wsp>
                      <wps:cNvSpPr txBox="1"/>
                      <wps:spPr>
                        <a:xfrm>
                          <a:off x="0" y="0"/>
                          <a:ext cx="892366" cy="363556"/>
                        </a:xfrm>
                        <a:prstGeom prst="rect">
                          <a:avLst/>
                        </a:prstGeom>
                        <a:solidFill>
                          <a:schemeClr val="lt1"/>
                        </a:solidFill>
                        <a:ln w="6350">
                          <a:solidFill>
                            <a:prstClr val="black"/>
                          </a:solidFill>
                        </a:ln>
                      </wps:spPr>
                      <wps:txbx>
                        <w:txbxContent>
                          <w:p w14:paraId="64653892" w14:textId="7866634C" w:rsidR="002100E3" w:rsidRDefault="002100E3" w:rsidP="002100E3">
                            <w:pPr>
                              <w:rPr>
                                <w:rFonts w:ascii="Arial" w:hAnsi="Arial" w:cs="Arial"/>
                                <w:color w:val="auto"/>
                              </w:rPr>
                            </w:pPr>
                            <w:r>
                              <w:rPr>
                                <w:rFonts w:ascii="Arial" w:hAnsi="Arial" w:cs="Arial"/>
                                <w:color w:val="auto"/>
                              </w:rPr>
                              <w:t>Diagram 5</w:t>
                            </w:r>
                          </w:p>
                          <w:p w14:paraId="7082C8FB" w14:textId="77777777" w:rsidR="002100E3" w:rsidRDefault="002100E3">
                            <w:pPr>
                              <w:rPr>
                                <w:rFonts w:ascii="Arial" w:hAnsi="Arial" w:cs="Arial"/>
                                <w:color w:val="auto"/>
                              </w:rPr>
                            </w:pPr>
                          </w:p>
                          <w:p w14:paraId="0F65F276" w14:textId="7953A2D6" w:rsidR="00A94166" w:rsidRPr="00915E9D" w:rsidRDefault="00D6468A">
                            <w:pPr>
                              <w:rPr>
                                <w:rFonts w:ascii="Arial" w:hAnsi="Arial" w:cs="Arial"/>
                                <w:color w:val="auto"/>
                              </w:rPr>
                            </w:pPr>
                            <w:r>
                              <w:rPr>
                                <w:rFonts w:ascii="Arial" w:hAnsi="Arial" w:cs="Arial"/>
                                <w:color w:val="auto"/>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B033E" id="Text Box 20" o:spid="_x0000_s1046" type="#_x0000_t202" style="position:absolute;margin-left:224.9pt;margin-top:.35pt;width:70.25pt;height:28.65pt;z-index:2516582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" fillcolor="white [3201]" strokeweight=".5pt">
                <v:textbox>
                  <w:txbxContent>
                    <w:p w14:paraId="64653892" w14:textId="7866634C" w:rsidR="002100E3" w:rsidRDefault="002100E3" w:rsidP="002100E3">
                      <w:pPr>
                        <w:rPr>
                          <w:rFonts w:ascii="Arial" w:hAnsi="Arial" w:cs="Arial"/>
                          <w:color w:val="auto"/>
                        </w:rPr>
                      </w:pPr>
                      <w:r>
                        <w:rPr>
                          <w:rFonts w:ascii="Arial" w:hAnsi="Arial" w:cs="Arial"/>
                          <w:color w:val="auto"/>
                        </w:rPr>
                        <w:t>Diagram 5</w:t>
                      </w:r>
                    </w:p>
                    <w:p w14:paraId="7082C8FB" w14:textId="77777777" w:rsidR="002100E3" w:rsidRDefault="002100E3">
                      <w:pPr>
                        <w:rPr>
                          <w:rFonts w:ascii="Arial" w:hAnsi="Arial" w:cs="Arial"/>
                          <w:color w:val="auto"/>
                        </w:rPr>
                      </w:pPr>
                    </w:p>
                    <w:p w14:paraId="0F65F276" w14:textId="7953A2D6" w:rsidR="00A94166" w:rsidRPr="00915E9D" w:rsidRDefault="00D6468A">
                      <w:pPr>
                        <w:rPr>
                          <w:rFonts w:ascii="Arial" w:hAnsi="Arial" w:cs="Arial"/>
                          <w:color w:val="auto"/>
                        </w:rPr>
                      </w:pPr>
                      <w:r>
                        <w:rPr>
                          <w:rFonts w:ascii="Arial" w:hAnsi="Arial" w:cs="Arial"/>
                          <w:color w:val="auto"/>
                        </w:rPr>
                        <w:t>.</w:t>
                      </w:r>
                    </w:p>
                  </w:txbxContent>
                </v:textbox>
                <w10:wrap anchorx="margin"/>
              </v:shape>
            </w:pict>
          </mc:Fallback>
        </mc:AlternateContent>
      </w:r>
      <w:r w:rsidR="00D37139" w:rsidRPr="00B8032B">
        <w:rPr>
          <w:rFonts w:ascii="Arial" w:hAnsi="Arial" w:cs="Arial"/>
          <w:noProof/>
          <w:sz w:val="24"/>
          <w:szCs w:val="24"/>
        </w:rPr>
        <w:drawing>
          <wp:inline distT="0" distB="0" distL="0" distR="0" wp14:anchorId="55AC7014" wp14:editId="25741486">
            <wp:extent cx="2765778" cy="2550229"/>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77138" cy="2652910"/>
                    </a:xfrm>
                    <a:prstGeom prst="rect">
                      <a:avLst/>
                    </a:prstGeom>
                    <a:noFill/>
                    <a:ln>
                      <a:noFill/>
                    </a:ln>
                  </pic:spPr>
                </pic:pic>
              </a:graphicData>
            </a:graphic>
          </wp:inline>
        </w:drawing>
      </w:r>
    </w:p>
    <w:p w14:paraId="6330C2BB" w14:textId="7AB145CD" w:rsidR="00935985" w:rsidRPr="00B8032B" w:rsidRDefault="00935985" w:rsidP="00927727">
      <w:pPr>
        <w:rPr>
          <w:rFonts w:ascii="Arial" w:hAnsi="Arial" w:cs="Arial"/>
          <w:color w:val="000000"/>
          <w:sz w:val="24"/>
          <w:szCs w:val="24"/>
          <w:shd w:val="clear" w:color="auto" w:fill="FFFFFF"/>
        </w:rPr>
      </w:pPr>
      <w:r w:rsidRPr="00B8032B">
        <w:rPr>
          <w:rFonts w:ascii="Arial" w:hAnsi="Arial" w:cs="Arial"/>
          <w:color w:val="000000"/>
          <w:sz w:val="24"/>
          <w:szCs w:val="24"/>
          <w:shd w:val="clear" w:color="auto" w:fill="FFFFFF"/>
        </w:rPr>
        <w:t xml:space="preserve">(Expert Program Management, </w:t>
      </w:r>
      <w:r w:rsidR="00B3192B" w:rsidRPr="00B8032B">
        <w:rPr>
          <w:rFonts w:ascii="Arial" w:hAnsi="Arial" w:cs="Arial"/>
          <w:color w:val="000000"/>
          <w:sz w:val="24"/>
          <w:szCs w:val="24"/>
          <w:shd w:val="clear" w:color="auto" w:fill="FFFFFF"/>
        </w:rPr>
        <w:t>2018</w:t>
      </w:r>
      <w:r w:rsidRPr="00B8032B">
        <w:rPr>
          <w:rFonts w:ascii="Arial" w:hAnsi="Arial" w:cs="Arial"/>
          <w:color w:val="000000"/>
          <w:sz w:val="24"/>
          <w:szCs w:val="24"/>
          <w:shd w:val="clear" w:color="auto" w:fill="FFFFFF"/>
        </w:rPr>
        <w:t>)</w:t>
      </w:r>
    </w:p>
    <w:p w14:paraId="7DCFD30A" w14:textId="5C904C83" w:rsidR="002100E3" w:rsidRPr="00B8032B" w:rsidRDefault="002100E3" w:rsidP="00927727">
      <w:pPr>
        <w:rPr>
          <w:rFonts w:ascii="Arial" w:hAnsi="Arial" w:cs="Arial"/>
          <w:color w:val="auto"/>
          <w:sz w:val="24"/>
          <w:szCs w:val="24"/>
        </w:rPr>
      </w:pPr>
      <w:r w:rsidRPr="00B8032B">
        <w:rPr>
          <w:rFonts w:ascii="Arial" w:hAnsi="Arial" w:cs="Arial"/>
          <w:color w:val="auto"/>
          <w:sz w:val="24"/>
          <w:szCs w:val="24"/>
        </w:rPr>
        <w:t>In thi</w:t>
      </w:r>
      <w:r w:rsidR="00D123F2" w:rsidRPr="00B8032B">
        <w:rPr>
          <w:rFonts w:ascii="Arial" w:hAnsi="Arial" w:cs="Arial"/>
          <w:color w:val="auto"/>
          <w:sz w:val="24"/>
          <w:szCs w:val="24"/>
        </w:rPr>
        <w:t>s Diagram 5</w:t>
      </w:r>
      <w:r w:rsidR="00644E53" w:rsidRPr="00B8032B">
        <w:rPr>
          <w:rFonts w:ascii="Arial" w:hAnsi="Arial" w:cs="Arial"/>
          <w:color w:val="auto"/>
          <w:sz w:val="24"/>
          <w:szCs w:val="24"/>
        </w:rPr>
        <w:t>,</w:t>
      </w:r>
      <w:r w:rsidRPr="00B8032B">
        <w:rPr>
          <w:rFonts w:ascii="Arial" w:hAnsi="Arial" w:cs="Arial"/>
          <w:color w:val="auto"/>
          <w:sz w:val="24"/>
          <w:szCs w:val="24"/>
        </w:rPr>
        <w:t xml:space="preserve"> two-factor theory Herzberg describe when there is hygiene factor in present, employees will automatically motivate</w:t>
      </w:r>
      <w:r w:rsidR="00AE1F1D" w:rsidRPr="00B8032B">
        <w:rPr>
          <w:rFonts w:ascii="Arial" w:hAnsi="Arial" w:cs="Arial"/>
          <w:color w:val="auto"/>
          <w:sz w:val="24"/>
          <w:szCs w:val="24"/>
        </w:rPr>
        <w:t>.</w:t>
      </w:r>
    </w:p>
    <w:p w14:paraId="0E5CED81" w14:textId="77777777" w:rsidR="002100E3" w:rsidRPr="00B8032B" w:rsidRDefault="002100E3" w:rsidP="00927727">
      <w:pPr>
        <w:rPr>
          <w:rFonts w:ascii="Arial" w:hAnsi="Arial" w:cs="Arial"/>
          <w:color w:val="auto"/>
          <w:sz w:val="24"/>
          <w:szCs w:val="24"/>
        </w:rPr>
      </w:pPr>
    </w:p>
    <w:p w14:paraId="49EAF6A6" w14:textId="2BAC07E1" w:rsidR="00927727" w:rsidRPr="00B8032B" w:rsidRDefault="000F71EF" w:rsidP="00927727">
      <w:pPr>
        <w:rPr>
          <w:rFonts w:ascii="Arial" w:hAnsi="Arial" w:cs="Arial"/>
          <w:color w:val="auto"/>
          <w:sz w:val="24"/>
          <w:szCs w:val="24"/>
        </w:rPr>
      </w:pPr>
      <w:r w:rsidRPr="00B8032B">
        <w:rPr>
          <w:rFonts w:ascii="Arial" w:hAnsi="Arial" w:cs="Arial"/>
          <w:color w:val="auto"/>
          <w:sz w:val="24"/>
          <w:szCs w:val="24"/>
        </w:rPr>
        <w:t xml:space="preserve"> </w:t>
      </w:r>
      <w:r w:rsidR="00E154CA" w:rsidRPr="00B8032B">
        <w:rPr>
          <w:rFonts w:ascii="Arial" w:hAnsi="Arial" w:cs="Arial"/>
          <w:color w:val="auto"/>
          <w:sz w:val="24"/>
          <w:szCs w:val="24"/>
        </w:rPr>
        <w:t xml:space="preserve">As </w:t>
      </w:r>
      <w:r w:rsidR="007036AF" w:rsidRPr="00B8032B">
        <w:rPr>
          <w:rFonts w:ascii="Arial" w:hAnsi="Arial" w:cs="Arial"/>
          <w:color w:val="auto"/>
          <w:sz w:val="24"/>
          <w:szCs w:val="24"/>
        </w:rPr>
        <w:t xml:space="preserve">this report understand </w:t>
      </w:r>
      <w:r w:rsidR="001E1398" w:rsidRPr="00B8032B">
        <w:rPr>
          <w:rFonts w:ascii="Arial" w:hAnsi="Arial" w:cs="Arial"/>
          <w:color w:val="auto"/>
          <w:sz w:val="24"/>
          <w:szCs w:val="24"/>
        </w:rPr>
        <w:t xml:space="preserve">that </w:t>
      </w:r>
      <w:r w:rsidR="00011B1D" w:rsidRPr="00B8032B">
        <w:rPr>
          <w:rFonts w:ascii="Arial" w:hAnsi="Arial" w:cs="Arial"/>
          <w:color w:val="auto"/>
          <w:sz w:val="24"/>
          <w:szCs w:val="24"/>
        </w:rPr>
        <w:t>hygiene factor</w:t>
      </w:r>
      <w:r w:rsidR="004D2319" w:rsidRPr="00B8032B">
        <w:rPr>
          <w:rFonts w:ascii="Arial" w:hAnsi="Arial" w:cs="Arial"/>
          <w:color w:val="auto"/>
          <w:sz w:val="24"/>
          <w:szCs w:val="24"/>
        </w:rPr>
        <w:t>s are basically</w:t>
      </w:r>
      <w:r w:rsidR="00132FC7" w:rsidRPr="00B8032B">
        <w:rPr>
          <w:rFonts w:ascii="Arial" w:hAnsi="Arial" w:cs="Arial"/>
          <w:color w:val="auto"/>
          <w:sz w:val="24"/>
          <w:szCs w:val="24"/>
        </w:rPr>
        <w:t xml:space="preserve">, workplace culture. Such as in </w:t>
      </w:r>
      <w:proofErr w:type="spellStart"/>
      <w:r w:rsidR="00132FC7" w:rsidRPr="00B8032B">
        <w:rPr>
          <w:rFonts w:ascii="Arial" w:hAnsi="Arial" w:cs="Arial"/>
          <w:color w:val="auto"/>
          <w:sz w:val="24"/>
          <w:szCs w:val="24"/>
        </w:rPr>
        <w:t>JLR</w:t>
      </w:r>
      <w:proofErr w:type="spellEnd"/>
      <w:r w:rsidR="00132FC7" w:rsidRPr="00B8032B">
        <w:rPr>
          <w:rFonts w:ascii="Arial" w:hAnsi="Arial" w:cs="Arial"/>
          <w:color w:val="auto"/>
          <w:sz w:val="24"/>
          <w:szCs w:val="24"/>
        </w:rPr>
        <w:t xml:space="preserve">, </w:t>
      </w:r>
      <w:r w:rsidR="00205770" w:rsidRPr="00B8032B">
        <w:rPr>
          <w:rFonts w:ascii="Arial" w:hAnsi="Arial" w:cs="Arial"/>
          <w:color w:val="auto"/>
          <w:sz w:val="24"/>
          <w:szCs w:val="24"/>
        </w:rPr>
        <w:t xml:space="preserve">working condition </w:t>
      </w:r>
      <w:r w:rsidR="00344727" w:rsidRPr="00B8032B">
        <w:rPr>
          <w:rFonts w:ascii="Arial" w:hAnsi="Arial" w:cs="Arial"/>
          <w:color w:val="auto"/>
          <w:sz w:val="24"/>
          <w:szCs w:val="24"/>
        </w:rPr>
        <w:t xml:space="preserve">in the factory, </w:t>
      </w:r>
      <w:r w:rsidR="00D452B1" w:rsidRPr="00B8032B">
        <w:rPr>
          <w:rFonts w:ascii="Arial" w:hAnsi="Arial" w:cs="Arial"/>
          <w:color w:val="auto"/>
          <w:sz w:val="24"/>
          <w:szCs w:val="24"/>
        </w:rPr>
        <w:t>s</w:t>
      </w:r>
      <w:r w:rsidR="00E97075" w:rsidRPr="00B8032B">
        <w:rPr>
          <w:rFonts w:ascii="Arial" w:hAnsi="Arial" w:cs="Arial"/>
          <w:color w:val="auto"/>
          <w:sz w:val="24"/>
          <w:szCs w:val="24"/>
        </w:rPr>
        <w:t>ecurity</w:t>
      </w:r>
      <w:r w:rsidR="00E26E1B" w:rsidRPr="00B8032B">
        <w:rPr>
          <w:rFonts w:ascii="Arial" w:hAnsi="Arial" w:cs="Arial"/>
          <w:color w:val="auto"/>
          <w:sz w:val="24"/>
          <w:szCs w:val="24"/>
        </w:rPr>
        <w:t xml:space="preserve"> of employee</w:t>
      </w:r>
      <w:r w:rsidR="00C5354E" w:rsidRPr="00B8032B">
        <w:rPr>
          <w:rFonts w:ascii="Arial" w:hAnsi="Arial" w:cs="Arial"/>
          <w:color w:val="auto"/>
          <w:sz w:val="24"/>
          <w:szCs w:val="24"/>
        </w:rPr>
        <w:t xml:space="preserve">s both Job and </w:t>
      </w:r>
      <w:r w:rsidR="006F565E" w:rsidRPr="00B8032B">
        <w:rPr>
          <w:rFonts w:ascii="Arial" w:hAnsi="Arial" w:cs="Arial"/>
          <w:color w:val="auto"/>
          <w:sz w:val="24"/>
          <w:szCs w:val="24"/>
        </w:rPr>
        <w:t>health and safety</w:t>
      </w:r>
      <w:r w:rsidR="0009196B" w:rsidRPr="00B8032B">
        <w:rPr>
          <w:rFonts w:ascii="Arial" w:hAnsi="Arial" w:cs="Arial"/>
          <w:color w:val="auto"/>
          <w:sz w:val="24"/>
          <w:szCs w:val="24"/>
        </w:rPr>
        <w:t xml:space="preserve">. </w:t>
      </w:r>
      <w:r w:rsidR="00153693" w:rsidRPr="00B8032B">
        <w:rPr>
          <w:rFonts w:ascii="Arial" w:hAnsi="Arial" w:cs="Arial"/>
          <w:color w:val="auto"/>
          <w:sz w:val="24"/>
          <w:szCs w:val="24"/>
        </w:rPr>
        <w:t>O</w:t>
      </w:r>
      <w:r w:rsidR="00C01697" w:rsidRPr="00B8032B">
        <w:rPr>
          <w:rFonts w:ascii="Arial" w:hAnsi="Arial" w:cs="Arial"/>
          <w:color w:val="auto"/>
          <w:sz w:val="24"/>
          <w:szCs w:val="24"/>
        </w:rPr>
        <w:t>ver</w:t>
      </w:r>
      <w:r w:rsidR="00153693" w:rsidRPr="00B8032B">
        <w:rPr>
          <w:rFonts w:ascii="Arial" w:hAnsi="Arial" w:cs="Arial"/>
          <w:color w:val="auto"/>
          <w:sz w:val="24"/>
          <w:szCs w:val="24"/>
        </w:rPr>
        <w:t>all company polic</w:t>
      </w:r>
      <w:r w:rsidR="00F07AA3" w:rsidRPr="00B8032B">
        <w:rPr>
          <w:rFonts w:ascii="Arial" w:hAnsi="Arial" w:cs="Arial"/>
          <w:color w:val="auto"/>
          <w:sz w:val="24"/>
          <w:szCs w:val="24"/>
        </w:rPr>
        <w:t xml:space="preserve">ies </w:t>
      </w:r>
      <w:r w:rsidR="00D8795B" w:rsidRPr="00B8032B">
        <w:rPr>
          <w:rFonts w:ascii="Arial" w:hAnsi="Arial" w:cs="Arial"/>
          <w:color w:val="auto"/>
          <w:sz w:val="24"/>
          <w:szCs w:val="24"/>
        </w:rPr>
        <w:t xml:space="preserve">and </w:t>
      </w:r>
      <w:r w:rsidR="004A558D" w:rsidRPr="00B8032B">
        <w:rPr>
          <w:rFonts w:ascii="Arial" w:hAnsi="Arial" w:cs="Arial"/>
          <w:color w:val="auto"/>
          <w:sz w:val="24"/>
          <w:szCs w:val="24"/>
        </w:rPr>
        <w:t xml:space="preserve">strategies </w:t>
      </w:r>
      <w:r w:rsidR="006B7FFB" w:rsidRPr="00B8032B">
        <w:rPr>
          <w:rFonts w:ascii="Arial" w:hAnsi="Arial" w:cs="Arial"/>
          <w:color w:val="auto"/>
          <w:sz w:val="24"/>
          <w:szCs w:val="24"/>
        </w:rPr>
        <w:t xml:space="preserve">is the </w:t>
      </w:r>
      <w:r w:rsidR="00711EE5" w:rsidRPr="00B8032B">
        <w:rPr>
          <w:rFonts w:ascii="Arial" w:hAnsi="Arial" w:cs="Arial"/>
          <w:color w:val="auto"/>
          <w:sz w:val="24"/>
          <w:szCs w:val="24"/>
        </w:rPr>
        <w:t xml:space="preserve">reflection of </w:t>
      </w:r>
      <w:r w:rsidR="00FB35E7" w:rsidRPr="00B8032B">
        <w:rPr>
          <w:rFonts w:ascii="Arial" w:hAnsi="Arial" w:cs="Arial"/>
          <w:color w:val="auto"/>
          <w:sz w:val="24"/>
          <w:szCs w:val="24"/>
        </w:rPr>
        <w:lastRenderedPageBreak/>
        <w:t xml:space="preserve">organizational </w:t>
      </w:r>
      <w:r w:rsidR="00951D6C" w:rsidRPr="00B8032B">
        <w:rPr>
          <w:rFonts w:ascii="Arial" w:hAnsi="Arial" w:cs="Arial"/>
          <w:color w:val="auto"/>
          <w:sz w:val="24"/>
          <w:szCs w:val="24"/>
        </w:rPr>
        <w:t xml:space="preserve">ethical </w:t>
      </w:r>
      <w:r w:rsidR="00FB35E7" w:rsidRPr="00B8032B">
        <w:rPr>
          <w:rFonts w:ascii="Arial" w:hAnsi="Arial" w:cs="Arial"/>
          <w:color w:val="auto"/>
          <w:sz w:val="24"/>
          <w:szCs w:val="24"/>
        </w:rPr>
        <w:t xml:space="preserve">culture </w:t>
      </w:r>
      <w:r w:rsidR="00E756E6" w:rsidRPr="00B8032B">
        <w:rPr>
          <w:rFonts w:ascii="Arial" w:hAnsi="Arial" w:cs="Arial"/>
          <w:color w:val="auto"/>
          <w:sz w:val="24"/>
          <w:szCs w:val="24"/>
        </w:rPr>
        <w:t>which is hygiene factor.</w:t>
      </w:r>
      <w:r w:rsidR="00751D27" w:rsidRPr="00B8032B">
        <w:rPr>
          <w:rFonts w:ascii="Arial" w:hAnsi="Arial" w:cs="Arial"/>
          <w:color w:val="auto"/>
          <w:sz w:val="24"/>
          <w:szCs w:val="24"/>
        </w:rPr>
        <w:t xml:space="preserve"> Absence of </w:t>
      </w:r>
      <w:r w:rsidR="0004391D" w:rsidRPr="00B8032B">
        <w:rPr>
          <w:rFonts w:ascii="Arial" w:hAnsi="Arial" w:cs="Arial"/>
          <w:color w:val="auto"/>
          <w:sz w:val="24"/>
          <w:szCs w:val="24"/>
        </w:rPr>
        <w:t>hygiene factor</w:t>
      </w:r>
      <w:r w:rsidR="008F5BE8" w:rsidRPr="00B8032B">
        <w:rPr>
          <w:rFonts w:ascii="Arial" w:hAnsi="Arial" w:cs="Arial"/>
          <w:color w:val="auto"/>
          <w:sz w:val="24"/>
          <w:szCs w:val="24"/>
        </w:rPr>
        <w:t xml:space="preserve">s increase </w:t>
      </w:r>
      <w:r w:rsidR="00D4346C" w:rsidRPr="00B8032B">
        <w:rPr>
          <w:rFonts w:ascii="Arial" w:hAnsi="Arial" w:cs="Arial"/>
          <w:color w:val="auto"/>
          <w:sz w:val="24"/>
          <w:szCs w:val="24"/>
        </w:rPr>
        <w:t xml:space="preserve">unethical </w:t>
      </w:r>
      <w:r w:rsidR="00A80E8B" w:rsidRPr="00B8032B">
        <w:rPr>
          <w:rFonts w:ascii="Arial" w:hAnsi="Arial" w:cs="Arial"/>
          <w:color w:val="auto"/>
          <w:sz w:val="24"/>
          <w:szCs w:val="24"/>
        </w:rPr>
        <w:t>behavior among employee</w:t>
      </w:r>
      <w:r w:rsidR="00656CBD" w:rsidRPr="00B8032B">
        <w:rPr>
          <w:rFonts w:ascii="Arial" w:hAnsi="Arial" w:cs="Arial"/>
          <w:color w:val="auto"/>
          <w:sz w:val="24"/>
          <w:szCs w:val="24"/>
        </w:rPr>
        <w:t xml:space="preserve">s and on the other hand </w:t>
      </w:r>
      <w:r w:rsidR="00DD436A" w:rsidRPr="00B8032B">
        <w:rPr>
          <w:rFonts w:ascii="Arial" w:hAnsi="Arial" w:cs="Arial"/>
          <w:color w:val="auto"/>
          <w:sz w:val="24"/>
          <w:szCs w:val="24"/>
        </w:rPr>
        <w:t xml:space="preserve">present of </w:t>
      </w:r>
      <w:r w:rsidR="00DD21C9" w:rsidRPr="00B8032B">
        <w:rPr>
          <w:rFonts w:ascii="Arial" w:hAnsi="Arial" w:cs="Arial"/>
          <w:color w:val="auto"/>
          <w:sz w:val="24"/>
          <w:szCs w:val="24"/>
        </w:rPr>
        <w:t xml:space="preserve">hygiene factors </w:t>
      </w:r>
      <w:r w:rsidR="0077289A" w:rsidRPr="00B8032B">
        <w:rPr>
          <w:rFonts w:ascii="Arial" w:hAnsi="Arial" w:cs="Arial"/>
          <w:color w:val="auto"/>
          <w:sz w:val="24"/>
          <w:szCs w:val="24"/>
        </w:rPr>
        <w:t xml:space="preserve">are motive </w:t>
      </w:r>
      <w:r w:rsidR="005C39BC" w:rsidRPr="00B8032B">
        <w:rPr>
          <w:rFonts w:ascii="Arial" w:hAnsi="Arial" w:cs="Arial"/>
          <w:color w:val="auto"/>
          <w:sz w:val="24"/>
          <w:szCs w:val="24"/>
        </w:rPr>
        <w:t xml:space="preserve">towards </w:t>
      </w:r>
      <w:r w:rsidR="00776FAB" w:rsidRPr="00B8032B">
        <w:rPr>
          <w:rFonts w:ascii="Arial" w:hAnsi="Arial" w:cs="Arial"/>
          <w:color w:val="auto"/>
          <w:sz w:val="24"/>
          <w:szCs w:val="24"/>
        </w:rPr>
        <w:t>e</w:t>
      </w:r>
      <w:r w:rsidR="009B574C" w:rsidRPr="00B8032B">
        <w:rPr>
          <w:rFonts w:ascii="Arial" w:hAnsi="Arial" w:cs="Arial"/>
          <w:color w:val="auto"/>
          <w:sz w:val="24"/>
          <w:szCs w:val="24"/>
        </w:rPr>
        <w:t xml:space="preserve">thical </w:t>
      </w:r>
      <w:r w:rsidR="00D77DBF" w:rsidRPr="00B8032B">
        <w:rPr>
          <w:rFonts w:ascii="Arial" w:hAnsi="Arial" w:cs="Arial"/>
          <w:color w:val="auto"/>
          <w:sz w:val="24"/>
          <w:szCs w:val="24"/>
        </w:rPr>
        <w:t xml:space="preserve">behavior. </w:t>
      </w:r>
    </w:p>
    <w:p w14:paraId="01B70F8B" w14:textId="6EA36DFD" w:rsidR="0066770E" w:rsidRPr="00B8032B" w:rsidRDefault="0066770E" w:rsidP="00927727">
      <w:pPr>
        <w:rPr>
          <w:rFonts w:ascii="Arial" w:hAnsi="Arial" w:cs="Arial"/>
          <w:color w:val="auto"/>
          <w:sz w:val="24"/>
          <w:szCs w:val="24"/>
        </w:rPr>
      </w:pPr>
      <w:r w:rsidRPr="00B8032B">
        <w:rPr>
          <w:rFonts w:ascii="Arial" w:hAnsi="Arial" w:cs="Arial"/>
          <w:color w:val="auto"/>
          <w:sz w:val="24"/>
          <w:szCs w:val="24"/>
        </w:rPr>
        <w:t xml:space="preserve">Study from </w:t>
      </w:r>
      <w:proofErr w:type="spellStart"/>
      <w:r w:rsidR="00980FA9" w:rsidRPr="00B8032B">
        <w:rPr>
          <w:rFonts w:ascii="Arial" w:hAnsi="Arial" w:cs="Arial"/>
          <w:color w:val="auto"/>
          <w:sz w:val="24"/>
          <w:szCs w:val="24"/>
        </w:rPr>
        <w:t>JLR</w:t>
      </w:r>
      <w:proofErr w:type="spellEnd"/>
      <w:r w:rsidR="00980FA9" w:rsidRPr="00B8032B">
        <w:rPr>
          <w:rFonts w:ascii="Arial" w:hAnsi="Arial" w:cs="Arial"/>
          <w:color w:val="auto"/>
          <w:sz w:val="24"/>
          <w:szCs w:val="24"/>
        </w:rPr>
        <w:t xml:space="preserve"> strat</w:t>
      </w:r>
      <w:r w:rsidR="00FA43DF" w:rsidRPr="00B8032B">
        <w:rPr>
          <w:rFonts w:ascii="Arial" w:hAnsi="Arial" w:cs="Arial"/>
          <w:color w:val="auto"/>
          <w:sz w:val="24"/>
          <w:szCs w:val="24"/>
        </w:rPr>
        <w:t>egic plan</w:t>
      </w:r>
      <w:r w:rsidR="006A79B0" w:rsidRPr="00B8032B">
        <w:rPr>
          <w:rFonts w:ascii="Arial" w:hAnsi="Arial" w:cs="Arial"/>
          <w:color w:val="auto"/>
          <w:sz w:val="24"/>
          <w:szCs w:val="24"/>
        </w:rPr>
        <w:t xml:space="preserve"> and </w:t>
      </w:r>
      <w:r w:rsidR="00B500DE" w:rsidRPr="00B8032B">
        <w:rPr>
          <w:rFonts w:ascii="Arial" w:hAnsi="Arial" w:cs="Arial"/>
          <w:color w:val="auto"/>
          <w:sz w:val="24"/>
          <w:szCs w:val="24"/>
        </w:rPr>
        <w:t xml:space="preserve">the </w:t>
      </w:r>
      <w:r w:rsidR="003611E7" w:rsidRPr="00B8032B">
        <w:rPr>
          <w:rFonts w:ascii="Arial" w:hAnsi="Arial" w:cs="Arial"/>
          <w:color w:val="auto"/>
          <w:sz w:val="24"/>
          <w:szCs w:val="24"/>
        </w:rPr>
        <w:t xml:space="preserve">company’s </w:t>
      </w:r>
      <w:r w:rsidR="008D753F" w:rsidRPr="00B8032B">
        <w:rPr>
          <w:rFonts w:ascii="Arial" w:hAnsi="Arial" w:cs="Arial"/>
          <w:color w:val="auto"/>
          <w:sz w:val="24"/>
          <w:szCs w:val="24"/>
        </w:rPr>
        <w:t>overview</w:t>
      </w:r>
      <w:r w:rsidR="00176CF0" w:rsidRPr="00B8032B">
        <w:rPr>
          <w:rFonts w:ascii="Arial" w:hAnsi="Arial" w:cs="Arial"/>
          <w:color w:val="auto"/>
          <w:sz w:val="24"/>
          <w:szCs w:val="24"/>
        </w:rPr>
        <w:t xml:space="preserve"> and core value</w:t>
      </w:r>
      <w:r w:rsidR="006C1C95" w:rsidRPr="00B8032B">
        <w:rPr>
          <w:rFonts w:ascii="Arial" w:hAnsi="Arial" w:cs="Arial"/>
          <w:color w:val="auto"/>
          <w:sz w:val="24"/>
          <w:szCs w:val="24"/>
        </w:rPr>
        <w:t>,</w:t>
      </w:r>
      <w:r w:rsidR="00176CF0" w:rsidRPr="00B8032B">
        <w:rPr>
          <w:rFonts w:ascii="Arial" w:hAnsi="Arial" w:cs="Arial"/>
          <w:color w:val="auto"/>
          <w:sz w:val="24"/>
          <w:szCs w:val="24"/>
        </w:rPr>
        <w:t xml:space="preserve"> </w:t>
      </w:r>
      <w:r w:rsidR="00106314" w:rsidRPr="00B8032B">
        <w:rPr>
          <w:rFonts w:ascii="Arial" w:hAnsi="Arial" w:cs="Arial"/>
          <w:color w:val="auto"/>
          <w:sz w:val="24"/>
          <w:szCs w:val="24"/>
        </w:rPr>
        <w:t xml:space="preserve">this paper can </w:t>
      </w:r>
      <w:r w:rsidR="0085100D" w:rsidRPr="00B8032B">
        <w:rPr>
          <w:rFonts w:ascii="Arial" w:hAnsi="Arial" w:cs="Arial"/>
          <w:color w:val="auto"/>
          <w:sz w:val="24"/>
          <w:szCs w:val="24"/>
        </w:rPr>
        <w:t xml:space="preserve">demonstrate </w:t>
      </w:r>
      <w:r w:rsidR="00E74B16" w:rsidRPr="00B8032B">
        <w:rPr>
          <w:rFonts w:ascii="Arial" w:hAnsi="Arial" w:cs="Arial"/>
          <w:color w:val="auto"/>
          <w:sz w:val="24"/>
          <w:szCs w:val="24"/>
        </w:rPr>
        <w:t xml:space="preserve">that </w:t>
      </w:r>
      <w:proofErr w:type="spellStart"/>
      <w:r w:rsidR="00E74B16" w:rsidRPr="00B8032B">
        <w:rPr>
          <w:rFonts w:ascii="Arial" w:hAnsi="Arial" w:cs="Arial"/>
          <w:color w:val="auto"/>
          <w:sz w:val="24"/>
          <w:szCs w:val="24"/>
        </w:rPr>
        <w:t>JLR</w:t>
      </w:r>
      <w:proofErr w:type="spellEnd"/>
      <w:r w:rsidR="00E74B16" w:rsidRPr="00B8032B">
        <w:rPr>
          <w:rFonts w:ascii="Arial" w:hAnsi="Arial" w:cs="Arial"/>
          <w:color w:val="auto"/>
          <w:sz w:val="24"/>
          <w:szCs w:val="24"/>
        </w:rPr>
        <w:t xml:space="preserve"> has got </w:t>
      </w:r>
      <w:r w:rsidR="000B2216" w:rsidRPr="00B8032B">
        <w:rPr>
          <w:rFonts w:ascii="Arial" w:hAnsi="Arial" w:cs="Arial"/>
          <w:color w:val="auto"/>
          <w:sz w:val="24"/>
          <w:szCs w:val="24"/>
        </w:rPr>
        <w:t>well fou</w:t>
      </w:r>
      <w:r w:rsidR="0004077E" w:rsidRPr="00B8032B">
        <w:rPr>
          <w:rFonts w:ascii="Arial" w:hAnsi="Arial" w:cs="Arial"/>
          <w:color w:val="auto"/>
          <w:sz w:val="24"/>
          <w:szCs w:val="24"/>
        </w:rPr>
        <w:t xml:space="preserve">ndation of hygiene factor. </w:t>
      </w:r>
      <w:r w:rsidR="008D753F" w:rsidRPr="00B8032B">
        <w:rPr>
          <w:rFonts w:ascii="Arial" w:hAnsi="Arial" w:cs="Arial"/>
          <w:color w:val="auto"/>
          <w:sz w:val="24"/>
          <w:szCs w:val="24"/>
        </w:rPr>
        <w:t xml:space="preserve">For example, </w:t>
      </w:r>
      <w:r w:rsidR="00817E13" w:rsidRPr="00B8032B">
        <w:rPr>
          <w:rFonts w:ascii="Arial" w:hAnsi="Arial" w:cs="Arial"/>
          <w:color w:val="auto"/>
          <w:sz w:val="24"/>
          <w:szCs w:val="24"/>
        </w:rPr>
        <w:t>working condition</w:t>
      </w:r>
      <w:r w:rsidR="00363BD8" w:rsidRPr="00B8032B">
        <w:rPr>
          <w:rFonts w:ascii="Arial" w:hAnsi="Arial" w:cs="Arial"/>
          <w:color w:val="auto"/>
          <w:sz w:val="24"/>
          <w:szCs w:val="24"/>
        </w:rPr>
        <w:t xml:space="preserve"> in </w:t>
      </w:r>
      <w:proofErr w:type="spellStart"/>
      <w:r w:rsidR="00363BD8" w:rsidRPr="00B8032B">
        <w:rPr>
          <w:rFonts w:ascii="Arial" w:hAnsi="Arial" w:cs="Arial"/>
          <w:color w:val="auto"/>
          <w:sz w:val="24"/>
          <w:szCs w:val="24"/>
        </w:rPr>
        <w:t>JLR</w:t>
      </w:r>
      <w:proofErr w:type="spellEnd"/>
      <w:r w:rsidR="00363BD8" w:rsidRPr="00B8032B">
        <w:rPr>
          <w:rFonts w:ascii="Arial" w:hAnsi="Arial" w:cs="Arial"/>
          <w:color w:val="auto"/>
          <w:sz w:val="24"/>
          <w:szCs w:val="24"/>
        </w:rPr>
        <w:t xml:space="preserve"> </w:t>
      </w:r>
      <w:r w:rsidR="006260D0" w:rsidRPr="00B8032B">
        <w:rPr>
          <w:rFonts w:ascii="Arial" w:hAnsi="Arial" w:cs="Arial"/>
          <w:color w:val="auto"/>
          <w:sz w:val="24"/>
          <w:szCs w:val="24"/>
        </w:rPr>
        <w:t xml:space="preserve">and </w:t>
      </w:r>
      <w:r w:rsidR="00635FC6" w:rsidRPr="00B8032B">
        <w:rPr>
          <w:rFonts w:ascii="Arial" w:hAnsi="Arial" w:cs="Arial"/>
          <w:color w:val="auto"/>
          <w:sz w:val="24"/>
          <w:szCs w:val="24"/>
        </w:rPr>
        <w:t xml:space="preserve">wages and salary </w:t>
      </w:r>
      <w:r w:rsidR="00CF6B12" w:rsidRPr="00B8032B">
        <w:rPr>
          <w:rFonts w:ascii="Arial" w:hAnsi="Arial" w:cs="Arial"/>
          <w:color w:val="auto"/>
          <w:sz w:val="24"/>
          <w:szCs w:val="24"/>
        </w:rPr>
        <w:t>above the national minimum wa</w:t>
      </w:r>
      <w:r w:rsidR="000D5F99" w:rsidRPr="00B8032B">
        <w:rPr>
          <w:rFonts w:ascii="Arial" w:hAnsi="Arial" w:cs="Arial"/>
          <w:color w:val="auto"/>
          <w:sz w:val="24"/>
          <w:szCs w:val="24"/>
        </w:rPr>
        <w:t>ges</w:t>
      </w:r>
      <w:r w:rsidR="00463E97" w:rsidRPr="00B8032B">
        <w:rPr>
          <w:rFonts w:ascii="Arial" w:hAnsi="Arial" w:cs="Arial"/>
          <w:color w:val="auto"/>
          <w:sz w:val="24"/>
          <w:szCs w:val="24"/>
        </w:rPr>
        <w:t xml:space="preserve">. </w:t>
      </w:r>
    </w:p>
    <w:p w14:paraId="18E20307" w14:textId="503302C2" w:rsidR="008B3413" w:rsidRPr="00B8032B" w:rsidRDefault="00DF38A7" w:rsidP="00927727">
      <w:pPr>
        <w:rPr>
          <w:rFonts w:ascii="Arial" w:hAnsi="Arial" w:cs="Arial"/>
          <w:color w:val="auto"/>
          <w:sz w:val="24"/>
          <w:szCs w:val="24"/>
        </w:rPr>
      </w:pPr>
      <w:r w:rsidRPr="00B8032B">
        <w:rPr>
          <w:rFonts w:ascii="Arial" w:hAnsi="Arial" w:cs="Arial"/>
          <w:color w:val="auto"/>
          <w:sz w:val="24"/>
          <w:szCs w:val="24"/>
        </w:rPr>
        <w:t>Similarly</w:t>
      </w:r>
      <w:r w:rsidR="0068566B" w:rsidRPr="00B8032B">
        <w:rPr>
          <w:rFonts w:ascii="Arial" w:hAnsi="Arial" w:cs="Arial"/>
          <w:color w:val="auto"/>
          <w:sz w:val="24"/>
          <w:szCs w:val="24"/>
        </w:rPr>
        <w:t>,</w:t>
      </w:r>
      <w:r w:rsidR="00E539A6" w:rsidRPr="00B8032B">
        <w:rPr>
          <w:rFonts w:ascii="Arial" w:hAnsi="Arial" w:cs="Arial"/>
          <w:color w:val="auto"/>
          <w:sz w:val="24"/>
          <w:szCs w:val="24"/>
        </w:rPr>
        <w:t xml:space="preserve"> from </w:t>
      </w:r>
      <w:r w:rsidR="005B38F7" w:rsidRPr="00B8032B">
        <w:rPr>
          <w:rFonts w:ascii="Arial" w:hAnsi="Arial" w:cs="Arial"/>
          <w:color w:val="auto"/>
          <w:sz w:val="24"/>
          <w:szCs w:val="24"/>
        </w:rPr>
        <w:t>sustainability</w:t>
      </w:r>
      <w:r w:rsidR="00BE262B" w:rsidRPr="00B8032B">
        <w:rPr>
          <w:rFonts w:ascii="Arial" w:hAnsi="Arial" w:cs="Arial"/>
          <w:color w:val="auto"/>
          <w:sz w:val="24"/>
          <w:szCs w:val="24"/>
        </w:rPr>
        <w:t xml:space="preserve"> </w:t>
      </w:r>
      <w:r w:rsidR="0038793F" w:rsidRPr="00B8032B">
        <w:rPr>
          <w:rFonts w:ascii="Arial" w:hAnsi="Arial" w:cs="Arial"/>
          <w:color w:val="auto"/>
          <w:sz w:val="24"/>
          <w:szCs w:val="24"/>
        </w:rPr>
        <w:t xml:space="preserve">report </w:t>
      </w:r>
      <w:r w:rsidR="00AB23D6" w:rsidRPr="00B8032B">
        <w:rPr>
          <w:rFonts w:ascii="Arial" w:hAnsi="Arial" w:cs="Arial"/>
          <w:color w:val="auto"/>
          <w:sz w:val="24"/>
          <w:szCs w:val="24"/>
        </w:rPr>
        <w:t>2018</w:t>
      </w:r>
      <w:r w:rsidR="001453E0" w:rsidRPr="00B8032B">
        <w:rPr>
          <w:rFonts w:ascii="Arial" w:hAnsi="Arial" w:cs="Arial"/>
          <w:color w:val="auto"/>
          <w:sz w:val="24"/>
          <w:szCs w:val="24"/>
        </w:rPr>
        <w:t xml:space="preserve">/2019 of </w:t>
      </w:r>
      <w:r w:rsidR="00801754" w:rsidRPr="00B8032B">
        <w:rPr>
          <w:rFonts w:ascii="Arial" w:hAnsi="Arial" w:cs="Arial"/>
          <w:color w:val="auto"/>
          <w:sz w:val="24"/>
          <w:szCs w:val="24"/>
        </w:rPr>
        <w:t>Ford UK</w:t>
      </w:r>
      <w:r w:rsidR="00F6054E" w:rsidRPr="00B8032B">
        <w:rPr>
          <w:rFonts w:ascii="Arial" w:hAnsi="Arial" w:cs="Arial"/>
          <w:color w:val="auto"/>
          <w:sz w:val="24"/>
          <w:szCs w:val="24"/>
        </w:rPr>
        <w:t>,</w:t>
      </w:r>
      <w:r w:rsidR="0047555D" w:rsidRPr="00B8032B">
        <w:rPr>
          <w:rFonts w:ascii="Arial" w:hAnsi="Arial" w:cs="Arial"/>
          <w:color w:val="auto"/>
          <w:sz w:val="24"/>
          <w:szCs w:val="24"/>
        </w:rPr>
        <w:t xml:space="preserve"> </w:t>
      </w:r>
      <w:r w:rsidR="00473F95" w:rsidRPr="00B8032B">
        <w:rPr>
          <w:rFonts w:ascii="Arial" w:hAnsi="Arial" w:cs="Arial"/>
          <w:color w:val="auto"/>
          <w:sz w:val="24"/>
          <w:szCs w:val="24"/>
        </w:rPr>
        <w:t>‘</w:t>
      </w:r>
      <w:r w:rsidR="00F71511" w:rsidRPr="00B8032B">
        <w:rPr>
          <w:rFonts w:ascii="Arial" w:hAnsi="Arial" w:cs="Arial"/>
          <w:color w:val="auto"/>
          <w:sz w:val="24"/>
          <w:szCs w:val="24"/>
        </w:rPr>
        <w:t>E</w:t>
      </w:r>
      <w:r w:rsidR="00986682" w:rsidRPr="00B8032B">
        <w:rPr>
          <w:rFonts w:ascii="Arial" w:hAnsi="Arial" w:cs="Arial"/>
          <w:color w:val="auto"/>
          <w:sz w:val="24"/>
          <w:szCs w:val="24"/>
        </w:rPr>
        <w:t>n</w:t>
      </w:r>
      <w:r w:rsidR="004F021E" w:rsidRPr="00B8032B">
        <w:rPr>
          <w:rFonts w:ascii="Arial" w:hAnsi="Arial" w:cs="Arial"/>
          <w:color w:val="auto"/>
          <w:sz w:val="24"/>
          <w:szCs w:val="24"/>
        </w:rPr>
        <w:t>hance of people life</w:t>
      </w:r>
      <w:r w:rsidR="00473F95" w:rsidRPr="00B8032B">
        <w:rPr>
          <w:rFonts w:ascii="Arial" w:hAnsi="Arial" w:cs="Arial"/>
          <w:color w:val="auto"/>
          <w:sz w:val="24"/>
          <w:szCs w:val="24"/>
        </w:rPr>
        <w:t>’</w:t>
      </w:r>
      <w:r w:rsidR="00F34FB0" w:rsidRPr="00B8032B">
        <w:rPr>
          <w:rFonts w:ascii="Arial" w:hAnsi="Arial" w:cs="Arial"/>
          <w:color w:val="000000"/>
          <w:sz w:val="24"/>
          <w:szCs w:val="24"/>
          <w:shd w:val="clear" w:color="auto" w:fill="FFFFFF"/>
        </w:rPr>
        <w:t xml:space="preserve">(Corporate.ford.com, 2020, </w:t>
      </w:r>
      <w:proofErr w:type="spellStart"/>
      <w:r w:rsidR="00F34FB0" w:rsidRPr="00B8032B">
        <w:rPr>
          <w:rFonts w:ascii="Arial" w:hAnsi="Arial" w:cs="Arial"/>
          <w:color w:val="000000"/>
          <w:sz w:val="24"/>
          <w:szCs w:val="24"/>
          <w:shd w:val="clear" w:color="auto" w:fill="FFFFFF"/>
        </w:rPr>
        <w:t>p12</w:t>
      </w:r>
      <w:proofErr w:type="spellEnd"/>
      <w:r w:rsidR="00F34FB0" w:rsidRPr="00B8032B">
        <w:rPr>
          <w:rFonts w:ascii="Arial" w:hAnsi="Arial" w:cs="Arial"/>
          <w:color w:val="000000"/>
          <w:sz w:val="24"/>
          <w:szCs w:val="24"/>
          <w:shd w:val="clear" w:color="auto" w:fill="FFFFFF"/>
        </w:rPr>
        <w:t>)</w:t>
      </w:r>
      <w:r w:rsidR="004F021E" w:rsidRPr="00B8032B">
        <w:rPr>
          <w:rFonts w:ascii="Arial" w:hAnsi="Arial" w:cs="Arial"/>
          <w:color w:val="auto"/>
          <w:sz w:val="24"/>
          <w:szCs w:val="24"/>
        </w:rPr>
        <w:t xml:space="preserve"> </w:t>
      </w:r>
      <w:r w:rsidR="00F475D1" w:rsidRPr="00B8032B">
        <w:rPr>
          <w:rFonts w:ascii="Arial" w:hAnsi="Arial" w:cs="Arial"/>
          <w:color w:val="auto"/>
          <w:sz w:val="24"/>
          <w:szCs w:val="24"/>
        </w:rPr>
        <w:t>explain ab</w:t>
      </w:r>
      <w:r w:rsidR="00772598" w:rsidRPr="00B8032B">
        <w:rPr>
          <w:rFonts w:ascii="Arial" w:hAnsi="Arial" w:cs="Arial"/>
          <w:color w:val="auto"/>
          <w:sz w:val="24"/>
          <w:szCs w:val="24"/>
        </w:rPr>
        <w:t>o</w:t>
      </w:r>
      <w:r w:rsidR="00473F95" w:rsidRPr="00B8032B">
        <w:rPr>
          <w:rFonts w:ascii="Arial" w:hAnsi="Arial" w:cs="Arial"/>
          <w:color w:val="auto"/>
          <w:sz w:val="24"/>
          <w:szCs w:val="24"/>
        </w:rPr>
        <w:t>ut their</w:t>
      </w:r>
      <w:r w:rsidR="00C07D1A" w:rsidRPr="00B8032B">
        <w:rPr>
          <w:rFonts w:ascii="Arial" w:hAnsi="Arial" w:cs="Arial"/>
          <w:color w:val="auto"/>
          <w:sz w:val="24"/>
          <w:szCs w:val="24"/>
        </w:rPr>
        <w:t xml:space="preserve"> </w:t>
      </w:r>
      <w:r w:rsidR="00BD323A" w:rsidRPr="00B8032B">
        <w:rPr>
          <w:rFonts w:ascii="Arial" w:hAnsi="Arial" w:cs="Arial"/>
          <w:color w:val="auto"/>
          <w:sz w:val="24"/>
          <w:szCs w:val="24"/>
        </w:rPr>
        <w:t>workplace cu</w:t>
      </w:r>
      <w:r w:rsidR="007B6EC8" w:rsidRPr="00B8032B">
        <w:rPr>
          <w:rFonts w:ascii="Arial" w:hAnsi="Arial" w:cs="Arial"/>
          <w:color w:val="auto"/>
          <w:sz w:val="24"/>
          <w:szCs w:val="24"/>
        </w:rPr>
        <w:t>lture and</w:t>
      </w:r>
      <w:r w:rsidR="00473F95" w:rsidRPr="00B8032B">
        <w:rPr>
          <w:rFonts w:ascii="Arial" w:hAnsi="Arial" w:cs="Arial"/>
          <w:color w:val="auto"/>
          <w:sz w:val="24"/>
          <w:szCs w:val="24"/>
        </w:rPr>
        <w:t xml:space="preserve"> </w:t>
      </w:r>
      <w:r w:rsidR="000E6A49" w:rsidRPr="00B8032B">
        <w:rPr>
          <w:rFonts w:ascii="Arial" w:hAnsi="Arial" w:cs="Arial"/>
          <w:color w:val="auto"/>
          <w:sz w:val="24"/>
          <w:szCs w:val="24"/>
        </w:rPr>
        <w:t xml:space="preserve">employee’s </w:t>
      </w:r>
      <w:r w:rsidR="00F44A8B" w:rsidRPr="00B8032B">
        <w:rPr>
          <w:rFonts w:ascii="Arial" w:hAnsi="Arial" w:cs="Arial"/>
          <w:color w:val="auto"/>
          <w:sz w:val="24"/>
          <w:szCs w:val="24"/>
        </w:rPr>
        <w:t>right</w:t>
      </w:r>
      <w:r w:rsidR="000670B1" w:rsidRPr="00B8032B">
        <w:rPr>
          <w:rFonts w:ascii="Arial" w:hAnsi="Arial" w:cs="Arial"/>
          <w:color w:val="auto"/>
          <w:sz w:val="24"/>
          <w:szCs w:val="24"/>
        </w:rPr>
        <w:t>s</w:t>
      </w:r>
      <w:r w:rsidR="001B5BC9" w:rsidRPr="00B8032B">
        <w:rPr>
          <w:rFonts w:ascii="Arial" w:hAnsi="Arial" w:cs="Arial"/>
          <w:color w:val="auto"/>
          <w:sz w:val="24"/>
          <w:szCs w:val="24"/>
        </w:rPr>
        <w:t xml:space="preserve"> </w:t>
      </w:r>
      <w:r w:rsidR="00C01495" w:rsidRPr="00B8032B">
        <w:rPr>
          <w:rFonts w:ascii="Arial" w:hAnsi="Arial" w:cs="Arial"/>
          <w:color w:val="auto"/>
          <w:sz w:val="24"/>
          <w:szCs w:val="24"/>
        </w:rPr>
        <w:t xml:space="preserve">which are hygiene factors. </w:t>
      </w:r>
      <w:r w:rsidR="0068566B" w:rsidRPr="00B8032B">
        <w:rPr>
          <w:rFonts w:ascii="Arial" w:hAnsi="Arial" w:cs="Arial"/>
          <w:color w:val="auto"/>
          <w:sz w:val="24"/>
          <w:szCs w:val="24"/>
        </w:rPr>
        <w:t>T</w:t>
      </w:r>
      <w:r w:rsidR="00CD32D2" w:rsidRPr="00B8032B">
        <w:rPr>
          <w:rFonts w:ascii="Arial" w:hAnsi="Arial" w:cs="Arial"/>
          <w:color w:val="auto"/>
          <w:sz w:val="24"/>
          <w:szCs w:val="24"/>
        </w:rPr>
        <w:t>h</w:t>
      </w:r>
      <w:r w:rsidR="0068566B" w:rsidRPr="00B8032B">
        <w:rPr>
          <w:rFonts w:ascii="Arial" w:hAnsi="Arial" w:cs="Arial"/>
          <w:color w:val="auto"/>
          <w:sz w:val="24"/>
          <w:szCs w:val="24"/>
        </w:rPr>
        <w:t>ey also</w:t>
      </w:r>
      <w:r w:rsidR="00CE3961" w:rsidRPr="00B8032B">
        <w:rPr>
          <w:rFonts w:ascii="Arial" w:hAnsi="Arial" w:cs="Arial"/>
          <w:color w:val="auto"/>
          <w:sz w:val="24"/>
          <w:szCs w:val="24"/>
        </w:rPr>
        <w:t xml:space="preserve">, mention </w:t>
      </w:r>
      <w:r w:rsidR="00165B8A" w:rsidRPr="00B8032B">
        <w:rPr>
          <w:rFonts w:ascii="Arial" w:hAnsi="Arial" w:cs="Arial"/>
          <w:color w:val="auto"/>
          <w:sz w:val="24"/>
          <w:szCs w:val="24"/>
        </w:rPr>
        <w:t xml:space="preserve">that </w:t>
      </w:r>
      <w:r w:rsidR="009C1636" w:rsidRPr="00B8032B">
        <w:rPr>
          <w:rFonts w:ascii="Arial" w:hAnsi="Arial" w:cs="Arial"/>
          <w:color w:val="auto"/>
          <w:sz w:val="24"/>
          <w:szCs w:val="24"/>
        </w:rPr>
        <w:t xml:space="preserve">they identify </w:t>
      </w:r>
      <w:r w:rsidR="00640D65" w:rsidRPr="00B8032B">
        <w:rPr>
          <w:rFonts w:ascii="Arial" w:hAnsi="Arial" w:cs="Arial"/>
          <w:color w:val="auto"/>
          <w:sz w:val="24"/>
          <w:szCs w:val="24"/>
        </w:rPr>
        <w:t>and prio</w:t>
      </w:r>
      <w:r w:rsidR="005E6C39" w:rsidRPr="00B8032B">
        <w:rPr>
          <w:rFonts w:ascii="Arial" w:hAnsi="Arial" w:cs="Arial"/>
          <w:color w:val="auto"/>
          <w:sz w:val="24"/>
          <w:szCs w:val="24"/>
        </w:rPr>
        <w:t>ritize</w:t>
      </w:r>
      <w:r w:rsidR="00C72124" w:rsidRPr="00B8032B">
        <w:rPr>
          <w:rFonts w:ascii="Arial" w:hAnsi="Arial" w:cs="Arial"/>
          <w:color w:val="auto"/>
          <w:sz w:val="24"/>
          <w:szCs w:val="24"/>
        </w:rPr>
        <w:t xml:space="preserve"> the issues </w:t>
      </w:r>
      <w:r w:rsidR="000051C6" w:rsidRPr="00B8032B">
        <w:rPr>
          <w:rFonts w:ascii="Arial" w:hAnsi="Arial" w:cs="Arial"/>
          <w:color w:val="auto"/>
          <w:sz w:val="24"/>
          <w:szCs w:val="24"/>
        </w:rPr>
        <w:t>that can have most impact</w:t>
      </w:r>
      <w:r w:rsidR="00AC4B5D" w:rsidRPr="00B8032B">
        <w:rPr>
          <w:rFonts w:ascii="Arial" w:hAnsi="Arial" w:cs="Arial"/>
          <w:color w:val="auto"/>
          <w:sz w:val="24"/>
          <w:szCs w:val="24"/>
        </w:rPr>
        <w:t xml:space="preserve"> on their </w:t>
      </w:r>
      <w:r w:rsidR="008A0BDE" w:rsidRPr="00B8032B">
        <w:rPr>
          <w:rFonts w:ascii="Arial" w:hAnsi="Arial" w:cs="Arial"/>
          <w:color w:val="auto"/>
          <w:sz w:val="24"/>
          <w:szCs w:val="24"/>
        </w:rPr>
        <w:t>business and indi</w:t>
      </w:r>
      <w:r w:rsidR="003540F1" w:rsidRPr="00B8032B">
        <w:rPr>
          <w:rFonts w:ascii="Arial" w:hAnsi="Arial" w:cs="Arial"/>
          <w:color w:val="auto"/>
          <w:sz w:val="24"/>
          <w:szCs w:val="24"/>
        </w:rPr>
        <w:t>viduals.</w:t>
      </w:r>
      <w:r w:rsidR="00F44A8B" w:rsidRPr="00B8032B">
        <w:rPr>
          <w:rFonts w:ascii="Arial" w:hAnsi="Arial" w:cs="Arial"/>
          <w:color w:val="auto"/>
          <w:sz w:val="24"/>
          <w:szCs w:val="24"/>
        </w:rPr>
        <w:t xml:space="preserve"> </w:t>
      </w:r>
    </w:p>
    <w:p w14:paraId="0EC51E70" w14:textId="77777777" w:rsidR="006C1C95" w:rsidRPr="00B8032B" w:rsidRDefault="006C1C95" w:rsidP="00927727">
      <w:pPr>
        <w:rPr>
          <w:rFonts w:ascii="Arial" w:hAnsi="Arial" w:cs="Arial"/>
          <w:color w:val="auto"/>
          <w:sz w:val="24"/>
          <w:szCs w:val="24"/>
        </w:rPr>
      </w:pPr>
    </w:p>
    <w:p w14:paraId="61F33616" w14:textId="032E38B3" w:rsidR="00EC726D" w:rsidRPr="00B8032B" w:rsidRDefault="00722A8A" w:rsidP="00EC726D">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 xml:space="preserve">Recommendation </w:t>
      </w:r>
      <w:r w:rsidR="00CB507F" w:rsidRPr="00B8032B">
        <w:rPr>
          <w:rFonts w:ascii="Arial" w:hAnsi="Arial" w:cs="Arial"/>
          <w:b/>
          <w:bCs/>
          <w:color w:val="auto"/>
          <w:sz w:val="24"/>
          <w:szCs w:val="24"/>
          <w:u w:val="single"/>
        </w:rPr>
        <w:t xml:space="preserve">for </w:t>
      </w:r>
      <w:r w:rsidR="007C5A1F" w:rsidRPr="00B8032B">
        <w:rPr>
          <w:rFonts w:ascii="Arial" w:hAnsi="Arial" w:cs="Arial"/>
          <w:b/>
          <w:bCs/>
          <w:color w:val="auto"/>
          <w:sz w:val="24"/>
          <w:szCs w:val="24"/>
          <w:u w:val="single"/>
        </w:rPr>
        <w:t>(</w:t>
      </w:r>
      <w:proofErr w:type="spellStart"/>
      <w:r w:rsidR="007C5A1F" w:rsidRPr="00B8032B">
        <w:rPr>
          <w:rFonts w:ascii="Arial" w:hAnsi="Arial" w:cs="Arial"/>
          <w:b/>
          <w:bCs/>
          <w:color w:val="auto"/>
          <w:sz w:val="24"/>
          <w:szCs w:val="24"/>
          <w:u w:val="single"/>
        </w:rPr>
        <w:t>J</w:t>
      </w:r>
      <w:r w:rsidR="00CE0808" w:rsidRPr="00B8032B">
        <w:rPr>
          <w:rFonts w:ascii="Arial" w:hAnsi="Arial" w:cs="Arial"/>
          <w:b/>
          <w:bCs/>
          <w:color w:val="auto"/>
          <w:sz w:val="24"/>
          <w:szCs w:val="24"/>
          <w:u w:val="single"/>
        </w:rPr>
        <w:t>LR</w:t>
      </w:r>
      <w:proofErr w:type="spellEnd"/>
      <w:r w:rsidR="00CE0808" w:rsidRPr="00B8032B">
        <w:rPr>
          <w:rFonts w:ascii="Arial" w:hAnsi="Arial" w:cs="Arial"/>
          <w:b/>
          <w:bCs/>
          <w:color w:val="auto"/>
          <w:sz w:val="24"/>
          <w:szCs w:val="24"/>
          <w:u w:val="single"/>
        </w:rPr>
        <w:t xml:space="preserve">) culture </w:t>
      </w:r>
      <w:r w:rsidR="007367B5" w:rsidRPr="00B8032B">
        <w:rPr>
          <w:rFonts w:ascii="Arial" w:hAnsi="Arial" w:cs="Arial"/>
          <w:b/>
          <w:bCs/>
          <w:color w:val="auto"/>
          <w:sz w:val="24"/>
          <w:szCs w:val="24"/>
          <w:u w:val="single"/>
        </w:rPr>
        <w:t>can be improve:</w:t>
      </w:r>
    </w:p>
    <w:p w14:paraId="23690204" w14:textId="66589D07" w:rsidR="005142FB" w:rsidRPr="00B8032B" w:rsidRDefault="00EC2CA6" w:rsidP="00215514">
      <w:pPr>
        <w:rPr>
          <w:rFonts w:ascii="Arial" w:hAnsi="Arial" w:cs="Arial"/>
          <w:color w:val="auto"/>
          <w:sz w:val="24"/>
          <w:szCs w:val="24"/>
        </w:rPr>
      </w:pPr>
      <w:r w:rsidRPr="00B8032B">
        <w:rPr>
          <w:rFonts w:ascii="Arial" w:hAnsi="Arial" w:cs="Arial"/>
          <w:color w:val="auto"/>
          <w:sz w:val="24"/>
          <w:szCs w:val="24"/>
        </w:rPr>
        <w:t xml:space="preserve">In </w:t>
      </w:r>
      <w:r w:rsidR="00D3310A" w:rsidRPr="00B8032B">
        <w:rPr>
          <w:rFonts w:ascii="Arial" w:hAnsi="Arial" w:cs="Arial"/>
          <w:color w:val="auto"/>
          <w:sz w:val="24"/>
          <w:szCs w:val="24"/>
        </w:rPr>
        <w:t xml:space="preserve">highly </w:t>
      </w:r>
      <w:r w:rsidR="00267E81" w:rsidRPr="00B8032B">
        <w:rPr>
          <w:rFonts w:ascii="Arial" w:hAnsi="Arial" w:cs="Arial"/>
          <w:color w:val="auto"/>
          <w:sz w:val="24"/>
          <w:szCs w:val="24"/>
        </w:rPr>
        <w:t>competitive and rapid</w:t>
      </w:r>
      <w:r w:rsidR="006B79F7" w:rsidRPr="00B8032B">
        <w:rPr>
          <w:rFonts w:ascii="Arial" w:hAnsi="Arial" w:cs="Arial"/>
          <w:color w:val="auto"/>
          <w:sz w:val="24"/>
          <w:szCs w:val="24"/>
        </w:rPr>
        <w:t xml:space="preserve">ly </w:t>
      </w:r>
      <w:r w:rsidR="001F4A3C" w:rsidRPr="00B8032B">
        <w:rPr>
          <w:rFonts w:ascii="Arial" w:hAnsi="Arial" w:cs="Arial"/>
          <w:color w:val="auto"/>
          <w:sz w:val="24"/>
          <w:szCs w:val="24"/>
        </w:rPr>
        <w:t>changing hi</w:t>
      </w:r>
      <w:r w:rsidR="009163DC" w:rsidRPr="00B8032B">
        <w:rPr>
          <w:rFonts w:ascii="Arial" w:hAnsi="Arial" w:cs="Arial"/>
          <w:color w:val="auto"/>
          <w:sz w:val="24"/>
          <w:szCs w:val="24"/>
        </w:rPr>
        <w:t>-tech auto</w:t>
      </w:r>
      <w:r w:rsidR="00734148" w:rsidRPr="00B8032B">
        <w:rPr>
          <w:rFonts w:ascii="Arial" w:hAnsi="Arial" w:cs="Arial"/>
          <w:color w:val="auto"/>
          <w:sz w:val="24"/>
          <w:szCs w:val="24"/>
        </w:rPr>
        <w:t xml:space="preserve"> mobile market</w:t>
      </w:r>
      <w:r w:rsidR="00CC261E" w:rsidRPr="00B8032B">
        <w:rPr>
          <w:rFonts w:ascii="Arial" w:hAnsi="Arial" w:cs="Arial"/>
          <w:color w:val="auto"/>
          <w:sz w:val="24"/>
          <w:szCs w:val="24"/>
        </w:rPr>
        <w:t>,</w:t>
      </w:r>
      <w:r w:rsidR="00734148" w:rsidRPr="00B8032B">
        <w:rPr>
          <w:rFonts w:ascii="Arial" w:hAnsi="Arial" w:cs="Arial"/>
          <w:color w:val="auto"/>
          <w:sz w:val="24"/>
          <w:szCs w:val="24"/>
        </w:rPr>
        <w:t xml:space="preserve"> </w:t>
      </w:r>
      <w:r w:rsidR="00C8095F" w:rsidRPr="00B8032B">
        <w:rPr>
          <w:rFonts w:ascii="Arial" w:hAnsi="Arial" w:cs="Arial"/>
          <w:color w:val="auto"/>
          <w:sz w:val="24"/>
          <w:szCs w:val="24"/>
        </w:rPr>
        <w:t xml:space="preserve">organizations must </w:t>
      </w:r>
      <w:r w:rsidR="001B4D7D" w:rsidRPr="00B8032B">
        <w:rPr>
          <w:rFonts w:ascii="Arial" w:hAnsi="Arial" w:cs="Arial"/>
          <w:color w:val="auto"/>
          <w:sz w:val="24"/>
          <w:szCs w:val="24"/>
        </w:rPr>
        <w:t>focus</w:t>
      </w:r>
      <w:r w:rsidR="007347BD" w:rsidRPr="00B8032B">
        <w:rPr>
          <w:rFonts w:ascii="Arial" w:hAnsi="Arial" w:cs="Arial"/>
          <w:color w:val="auto"/>
          <w:sz w:val="24"/>
          <w:szCs w:val="24"/>
        </w:rPr>
        <w:t xml:space="preserve"> on </w:t>
      </w:r>
      <w:r w:rsidR="00D27030" w:rsidRPr="00B8032B">
        <w:rPr>
          <w:rFonts w:ascii="Arial" w:hAnsi="Arial" w:cs="Arial"/>
          <w:color w:val="auto"/>
          <w:sz w:val="24"/>
          <w:szCs w:val="24"/>
        </w:rPr>
        <w:t xml:space="preserve">next </w:t>
      </w:r>
      <w:r w:rsidR="0063762A" w:rsidRPr="00B8032B">
        <w:rPr>
          <w:rFonts w:ascii="Arial" w:hAnsi="Arial" w:cs="Arial"/>
          <w:color w:val="auto"/>
          <w:sz w:val="24"/>
          <w:szCs w:val="24"/>
        </w:rPr>
        <w:t>generation vehicle</w:t>
      </w:r>
      <w:r w:rsidR="00D703D7" w:rsidRPr="00B8032B">
        <w:rPr>
          <w:rFonts w:ascii="Arial" w:hAnsi="Arial" w:cs="Arial"/>
          <w:color w:val="auto"/>
          <w:sz w:val="24"/>
          <w:szCs w:val="24"/>
        </w:rPr>
        <w:t xml:space="preserve">s for </w:t>
      </w:r>
      <w:r w:rsidR="004241AC" w:rsidRPr="00B8032B">
        <w:rPr>
          <w:rFonts w:ascii="Arial" w:hAnsi="Arial" w:cs="Arial"/>
          <w:color w:val="auto"/>
          <w:sz w:val="24"/>
          <w:szCs w:val="24"/>
        </w:rPr>
        <w:t>existe</w:t>
      </w:r>
      <w:r w:rsidR="002413E3" w:rsidRPr="00B8032B">
        <w:rPr>
          <w:rFonts w:ascii="Arial" w:hAnsi="Arial" w:cs="Arial"/>
          <w:color w:val="auto"/>
          <w:sz w:val="24"/>
          <w:szCs w:val="24"/>
        </w:rPr>
        <w:t>nce</w:t>
      </w:r>
      <w:r w:rsidR="00FA2BA3" w:rsidRPr="00B8032B">
        <w:rPr>
          <w:rFonts w:ascii="Arial" w:hAnsi="Arial" w:cs="Arial"/>
          <w:color w:val="auto"/>
          <w:sz w:val="24"/>
          <w:szCs w:val="24"/>
        </w:rPr>
        <w:t xml:space="preserve"> in business.</w:t>
      </w:r>
      <w:r w:rsidR="00D243A2" w:rsidRPr="00B8032B">
        <w:rPr>
          <w:rFonts w:ascii="Arial" w:hAnsi="Arial" w:cs="Arial"/>
          <w:color w:val="auto"/>
          <w:sz w:val="24"/>
          <w:szCs w:val="24"/>
        </w:rPr>
        <w:t xml:space="preserve"> </w:t>
      </w:r>
      <w:r w:rsidR="0069508F" w:rsidRPr="00B8032B">
        <w:rPr>
          <w:rFonts w:ascii="Arial" w:hAnsi="Arial" w:cs="Arial"/>
          <w:color w:val="auto"/>
          <w:sz w:val="24"/>
          <w:szCs w:val="24"/>
        </w:rPr>
        <w:t>From the analysi</w:t>
      </w:r>
      <w:r w:rsidR="000F69FC" w:rsidRPr="00B8032B">
        <w:rPr>
          <w:rFonts w:ascii="Arial" w:hAnsi="Arial" w:cs="Arial"/>
          <w:color w:val="auto"/>
          <w:sz w:val="24"/>
          <w:szCs w:val="24"/>
        </w:rPr>
        <w:t xml:space="preserve">s </w:t>
      </w:r>
      <w:r w:rsidR="003B1E31" w:rsidRPr="00B8032B">
        <w:rPr>
          <w:rFonts w:ascii="Arial" w:hAnsi="Arial" w:cs="Arial"/>
          <w:color w:val="auto"/>
          <w:sz w:val="24"/>
          <w:szCs w:val="24"/>
        </w:rPr>
        <w:t>of o</w:t>
      </w:r>
      <w:r w:rsidR="00A14A39" w:rsidRPr="00B8032B">
        <w:rPr>
          <w:rFonts w:ascii="Arial" w:hAnsi="Arial" w:cs="Arial"/>
          <w:color w:val="auto"/>
          <w:sz w:val="24"/>
          <w:szCs w:val="24"/>
        </w:rPr>
        <w:t xml:space="preserve">rganizational culture </w:t>
      </w:r>
      <w:r w:rsidR="008C22E2" w:rsidRPr="00B8032B">
        <w:rPr>
          <w:rFonts w:ascii="Arial" w:hAnsi="Arial" w:cs="Arial"/>
          <w:color w:val="auto"/>
          <w:sz w:val="24"/>
          <w:szCs w:val="24"/>
        </w:rPr>
        <w:t xml:space="preserve">of </w:t>
      </w:r>
      <w:proofErr w:type="spellStart"/>
      <w:r w:rsidR="008C22E2" w:rsidRPr="00B8032B">
        <w:rPr>
          <w:rFonts w:ascii="Arial" w:hAnsi="Arial" w:cs="Arial"/>
          <w:color w:val="auto"/>
          <w:sz w:val="24"/>
          <w:szCs w:val="24"/>
        </w:rPr>
        <w:t>JLR</w:t>
      </w:r>
      <w:proofErr w:type="spellEnd"/>
      <w:r w:rsidR="00935ED2" w:rsidRPr="00B8032B">
        <w:rPr>
          <w:rFonts w:ascii="Arial" w:hAnsi="Arial" w:cs="Arial"/>
          <w:color w:val="auto"/>
          <w:sz w:val="24"/>
          <w:szCs w:val="24"/>
        </w:rPr>
        <w:t xml:space="preserve">, this report </w:t>
      </w:r>
      <w:r w:rsidR="00807EBE" w:rsidRPr="00B8032B">
        <w:rPr>
          <w:rFonts w:ascii="Arial" w:hAnsi="Arial" w:cs="Arial"/>
          <w:color w:val="auto"/>
          <w:sz w:val="24"/>
          <w:szCs w:val="24"/>
        </w:rPr>
        <w:t>identifies</w:t>
      </w:r>
      <w:r w:rsidR="00935ED2" w:rsidRPr="00B8032B">
        <w:rPr>
          <w:rFonts w:ascii="Arial" w:hAnsi="Arial" w:cs="Arial"/>
          <w:color w:val="auto"/>
          <w:sz w:val="24"/>
          <w:szCs w:val="24"/>
        </w:rPr>
        <w:t xml:space="preserve"> few </w:t>
      </w:r>
      <w:r w:rsidR="00807EBE" w:rsidRPr="00B8032B">
        <w:rPr>
          <w:rFonts w:ascii="Arial" w:hAnsi="Arial" w:cs="Arial"/>
          <w:color w:val="auto"/>
          <w:sz w:val="24"/>
          <w:szCs w:val="24"/>
        </w:rPr>
        <w:t>weaknesses</w:t>
      </w:r>
      <w:r w:rsidR="00854218" w:rsidRPr="00B8032B">
        <w:rPr>
          <w:rFonts w:ascii="Arial" w:hAnsi="Arial" w:cs="Arial"/>
          <w:color w:val="auto"/>
          <w:sz w:val="24"/>
          <w:szCs w:val="24"/>
        </w:rPr>
        <w:t xml:space="preserve"> </w:t>
      </w:r>
      <w:r w:rsidR="00284E64" w:rsidRPr="00B8032B">
        <w:rPr>
          <w:rFonts w:ascii="Arial" w:hAnsi="Arial" w:cs="Arial"/>
          <w:color w:val="auto"/>
          <w:sz w:val="24"/>
          <w:szCs w:val="24"/>
        </w:rPr>
        <w:t xml:space="preserve">of </w:t>
      </w:r>
      <w:r w:rsidR="00C477CE" w:rsidRPr="00B8032B">
        <w:rPr>
          <w:rFonts w:ascii="Arial" w:hAnsi="Arial" w:cs="Arial"/>
          <w:color w:val="auto"/>
          <w:sz w:val="24"/>
          <w:szCs w:val="24"/>
        </w:rPr>
        <w:t>w</w:t>
      </w:r>
      <w:r w:rsidR="00F57469" w:rsidRPr="00B8032B">
        <w:rPr>
          <w:rFonts w:ascii="Arial" w:hAnsi="Arial" w:cs="Arial"/>
          <w:color w:val="auto"/>
          <w:sz w:val="24"/>
          <w:szCs w:val="24"/>
        </w:rPr>
        <w:t>hole organization</w:t>
      </w:r>
      <w:r w:rsidR="00F871BA" w:rsidRPr="00B8032B">
        <w:rPr>
          <w:rFonts w:ascii="Arial" w:hAnsi="Arial" w:cs="Arial"/>
          <w:color w:val="auto"/>
          <w:sz w:val="24"/>
          <w:szCs w:val="24"/>
        </w:rPr>
        <w:t xml:space="preserve">, including </w:t>
      </w:r>
      <w:r w:rsidR="009D555F" w:rsidRPr="00B8032B">
        <w:rPr>
          <w:rFonts w:ascii="Arial" w:hAnsi="Arial" w:cs="Arial"/>
          <w:color w:val="auto"/>
          <w:sz w:val="24"/>
          <w:szCs w:val="24"/>
        </w:rPr>
        <w:t>culture</w:t>
      </w:r>
      <w:r w:rsidR="000916CA" w:rsidRPr="00B8032B">
        <w:rPr>
          <w:rFonts w:ascii="Arial" w:hAnsi="Arial" w:cs="Arial"/>
          <w:color w:val="auto"/>
          <w:sz w:val="24"/>
          <w:szCs w:val="24"/>
        </w:rPr>
        <w:t xml:space="preserve">. </w:t>
      </w:r>
      <w:r w:rsidR="005C0738" w:rsidRPr="00B8032B">
        <w:rPr>
          <w:rFonts w:ascii="Arial" w:hAnsi="Arial" w:cs="Arial"/>
          <w:color w:val="auto"/>
          <w:sz w:val="24"/>
          <w:szCs w:val="24"/>
        </w:rPr>
        <w:t xml:space="preserve">Such as, </w:t>
      </w:r>
      <w:r w:rsidR="00746A10" w:rsidRPr="00B8032B">
        <w:rPr>
          <w:rFonts w:ascii="Arial" w:hAnsi="Arial" w:cs="Arial"/>
          <w:color w:val="auto"/>
          <w:sz w:val="24"/>
          <w:szCs w:val="24"/>
        </w:rPr>
        <w:t xml:space="preserve">from the </w:t>
      </w:r>
      <w:r w:rsidR="00454C7E" w:rsidRPr="00B8032B">
        <w:rPr>
          <w:rFonts w:ascii="Arial" w:hAnsi="Arial" w:cs="Arial"/>
          <w:color w:val="auto"/>
          <w:sz w:val="24"/>
          <w:szCs w:val="24"/>
        </w:rPr>
        <w:t xml:space="preserve">bargain power of </w:t>
      </w:r>
      <w:r w:rsidR="00974BEF" w:rsidRPr="00B8032B">
        <w:rPr>
          <w:rFonts w:ascii="Arial" w:hAnsi="Arial" w:cs="Arial"/>
          <w:color w:val="auto"/>
          <w:sz w:val="24"/>
          <w:szCs w:val="24"/>
        </w:rPr>
        <w:t xml:space="preserve">buyer, </w:t>
      </w:r>
      <w:r w:rsidR="00337E63" w:rsidRPr="00B8032B">
        <w:rPr>
          <w:rFonts w:ascii="Arial" w:hAnsi="Arial" w:cs="Arial"/>
          <w:color w:val="auto"/>
          <w:sz w:val="24"/>
          <w:szCs w:val="24"/>
        </w:rPr>
        <w:t>new entry</w:t>
      </w:r>
      <w:r w:rsidR="00851955" w:rsidRPr="00B8032B">
        <w:rPr>
          <w:rFonts w:ascii="Arial" w:hAnsi="Arial" w:cs="Arial"/>
          <w:color w:val="auto"/>
          <w:sz w:val="24"/>
          <w:szCs w:val="24"/>
        </w:rPr>
        <w:t xml:space="preserve">, political </w:t>
      </w:r>
      <w:r w:rsidR="007249F0" w:rsidRPr="00B8032B">
        <w:rPr>
          <w:rFonts w:ascii="Arial" w:hAnsi="Arial" w:cs="Arial"/>
          <w:color w:val="auto"/>
          <w:sz w:val="24"/>
          <w:szCs w:val="24"/>
        </w:rPr>
        <w:t xml:space="preserve">and </w:t>
      </w:r>
      <w:r w:rsidR="0022682E" w:rsidRPr="00B8032B">
        <w:rPr>
          <w:rFonts w:ascii="Arial" w:hAnsi="Arial" w:cs="Arial"/>
          <w:color w:val="auto"/>
          <w:sz w:val="24"/>
          <w:szCs w:val="24"/>
        </w:rPr>
        <w:t>environmental factor</w:t>
      </w:r>
      <w:r w:rsidR="001C3DBA" w:rsidRPr="00B8032B">
        <w:rPr>
          <w:rFonts w:ascii="Arial" w:hAnsi="Arial" w:cs="Arial"/>
          <w:color w:val="auto"/>
          <w:sz w:val="24"/>
          <w:szCs w:val="24"/>
        </w:rPr>
        <w:t xml:space="preserve">s </w:t>
      </w:r>
      <w:proofErr w:type="spellStart"/>
      <w:r w:rsidR="0081253E" w:rsidRPr="00B8032B">
        <w:rPr>
          <w:rFonts w:ascii="Arial" w:hAnsi="Arial" w:cs="Arial"/>
          <w:color w:val="auto"/>
          <w:sz w:val="24"/>
          <w:szCs w:val="24"/>
        </w:rPr>
        <w:t>JLR</w:t>
      </w:r>
      <w:proofErr w:type="spellEnd"/>
      <w:r w:rsidR="0081253E" w:rsidRPr="00B8032B">
        <w:rPr>
          <w:rFonts w:ascii="Arial" w:hAnsi="Arial" w:cs="Arial"/>
          <w:color w:val="auto"/>
          <w:sz w:val="24"/>
          <w:szCs w:val="24"/>
        </w:rPr>
        <w:t xml:space="preserve"> failed to pro</w:t>
      </w:r>
      <w:r w:rsidR="00657EF0" w:rsidRPr="00B8032B">
        <w:rPr>
          <w:rFonts w:ascii="Arial" w:hAnsi="Arial" w:cs="Arial"/>
          <w:color w:val="auto"/>
          <w:sz w:val="24"/>
          <w:szCs w:val="24"/>
        </w:rPr>
        <w:t>duce or develop</w:t>
      </w:r>
      <w:r w:rsidR="003D3200" w:rsidRPr="00B8032B">
        <w:rPr>
          <w:rFonts w:ascii="Arial" w:hAnsi="Arial" w:cs="Arial"/>
          <w:color w:val="auto"/>
          <w:sz w:val="24"/>
          <w:szCs w:val="24"/>
        </w:rPr>
        <w:t xml:space="preserve"> the concept </w:t>
      </w:r>
      <w:r w:rsidR="00A41FD4" w:rsidRPr="00B8032B">
        <w:rPr>
          <w:rFonts w:ascii="Arial" w:hAnsi="Arial" w:cs="Arial"/>
          <w:color w:val="auto"/>
          <w:sz w:val="24"/>
          <w:szCs w:val="24"/>
        </w:rPr>
        <w:t>of</w:t>
      </w:r>
      <w:r w:rsidR="00E02E73" w:rsidRPr="00B8032B">
        <w:rPr>
          <w:rFonts w:ascii="Arial" w:hAnsi="Arial" w:cs="Arial"/>
          <w:color w:val="auto"/>
          <w:sz w:val="24"/>
          <w:szCs w:val="24"/>
        </w:rPr>
        <w:t xml:space="preserve"> less</w:t>
      </w:r>
      <w:r w:rsidR="00327C3E" w:rsidRPr="00B8032B">
        <w:rPr>
          <w:rFonts w:ascii="Arial" w:hAnsi="Arial" w:cs="Arial"/>
          <w:color w:val="auto"/>
          <w:sz w:val="24"/>
          <w:szCs w:val="24"/>
        </w:rPr>
        <w:t xml:space="preserve"> or</w:t>
      </w:r>
      <w:r w:rsidR="00A41FD4" w:rsidRPr="00B8032B">
        <w:rPr>
          <w:rFonts w:ascii="Arial" w:hAnsi="Arial" w:cs="Arial"/>
          <w:color w:val="auto"/>
          <w:sz w:val="24"/>
          <w:szCs w:val="24"/>
        </w:rPr>
        <w:t xml:space="preserve"> </w:t>
      </w:r>
      <w:r w:rsidR="00BE4826" w:rsidRPr="00B8032B">
        <w:rPr>
          <w:rFonts w:ascii="Arial" w:hAnsi="Arial" w:cs="Arial"/>
          <w:color w:val="auto"/>
          <w:sz w:val="24"/>
          <w:szCs w:val="24"/>
        </w:rPr>
        <w:t xml:space="preserve">zero emission </w:t>
      </w:r>
      <w:r w:rsidR="004A1233" w:rsidRPr="00B8032B">
        <w:rPr>
          <w:rFonts w:ascii="Arial" w:hAnsi="Arial" w:cs="Arial"/>
          <w:color w:val="auto"/>
          <w:sz w:val="24"/>
          <w:szCs w:val="24"/>
        </w:rPr>
        <w:t>v</w:t>
      </w:r>
      <w:r w:rsidR="00BE45F0" w:rsidRPr="00B8032B">
        <w:rPr>
          <w:rFonts w:ascii="Arial" w:hAnsi="Arial" w:cs="Arial"/>
          <w:color w:val="auto"/>
          <w:sz w:val="24"/>
          <w:szCs w:val="24"/>
        </w:rPr>
        <w:t>ehicle</w:t>
      </w:r>
      <w:r w:rsidR="001213BF" w:rsidRPr="00B8032B">
        <w:rPr>
          <w:rFonts w:ascii="Arial" w:hAnsi="Arial" w:cs="Arial"/>
          <w:color w:val="auto"/>
          <w:sz w:val="24"/>
          <w:szCs w:val="24"/>
        </w:rPr>
        <w:t>, while Toy</w:t>
      </w:r>
      <w:r w:rsidR="009E4F7A" w:rsidRPr="00B8032B">
        <w:rPr>
          <w:rFonts w:ascii="Arial" w:hAnsi="Arial" w:cs="Arial"/>
          <w:color w:val="auto"/>
          <w:sz w:val="24"/>
          <w:szCs w:val="24"/>
        </w:rPr>
        <w:t>ota</w:t>
      </w:r>
      <w:r w:rsidR="00230221" w:rsidRPr="00B8032B">
        <w:rPr>
          <w:rFonts w:ascii="Arial" w:hAnsi="Arial" w:cs="Arial"/>
          <w:color w:val="auto"/>
          <w:sz w:val="24"/>
          <w:szCs w:val="24"/>
        </w:rPr>
        <w:t xml:space="preserve"> </w:t>
      </w:r>
      <w:r w:rsidR="00BE5DF4" w:rsidRPr="00B8032B">
        <w:rPr>
          <w:rFonts w:ascii="Arial" w:hAnsi="Arial" w:cs="Arial"/>
          <w:color w:val="auto"/>
          <w:sz w:val="24"/>
          <w:szCs w:val="24"/>
        </w:rPr>
        <w:t>launch the</w:t>
      </w:r>
      <w:r w:rsidR="00E326B4" w:rsidRPr="00B8032B">
        <w:rPr>
          <w:rFonts w:ascii="Arial" w:hAnsi="Arial" w:cs="Arial"/>
          <w:color w:val="auto"/>
          <w:sz w:val="24"/>
          <w:szCs w:val="24"/>
        </w:rPr>
        <w:t>ir</w:t>
      </w:r>
      <w:r w:rsidR="0075241C" w:rsidRPr="00B8032B">
        <w:rPr>
          <w:rFonts w:ascii="Arial" w:hAnsi="Arial" w:cs="Arial"/>
          <w:color w:val="auto"/>
          <w:sz w:val="24"/>
          <w:szCs w:val="24"/>
        </w:rPr>
        <w:t xml:space="preserve"> petrol</w:t>
      </w:r>
      <w:r w:rsidR="003F1907" w:rsidRPr="00B8032B">
        <w:rPr>
          <w:rFonts w:ascii="Arial" w:hAnsi="Arial" w:cs="Arial"/>
          <w:color w:val="auto"/>
          <w:sz w:val="24"/>
          <w:szCs w:val="24"/>
        </w:rPr>
        <w:t>-</w:t>
      </w:r>
      <w:r w:rsidR="00E326B4" w:rsidRPr="00B8032B">
        <w:rPr>
          <w:rFonts w:ascii="Arial" w:hAnsi="Arial" w:cs="Arial"/>
          <w:color w:val="auto"/>
          <w:sz w:val="24"/>
          <w:szCs w:val="24"/>
        </w:rPr>
        <w:t>electric hy</w:t>
      </w:r>
      <w:r w:rsidR="003F1907" w:rsidRPr="00B8032B">
        <w:rPr>
          <w:rFonts w:ascii="Arial" w:hAnsi="Arial" w:cs="Arial"/>
          <w:color w:val="auto"/>
          <w:sz w:val="24"/>
          <w:szCs w:val="24"/>
        </w:rPr>
        <w:t xml:space="preserve">brid </w:t>
      </w:r>
      <w:r w:rsidR="00A437E0" w:rsidRPr="00B8032B">
        <w:rPr>
          <w:rFonts w:ascii="Arial" w:hAnsi="Arial" w:cs="Arial"/>
          <w:color w:val="auto"/>
          <w:sz w:val="24"/>
          <w:szCs w:val="24"/>
        </w:rPr>
        <w:t xml:space="preserve">vehicle in </w:t>
      </w:r>
      <w:r w:rsidR="00617B38" w:rsidRPr="00B8032B">
        <w:rPr>
          <w:rFonts w:ascii="Arial" w:hAnsi="Arial" w:cs="Arial"/>
          <w:color w:val="auto"/>
          <w:sz w:val="24"/>
          <w:szCs w:val="24"/>
        </w:rPr>
        <w:t xml:space="preserve">late </w:t>
      </w:r>
      <w:r w:rsidR="00A437E0" w:rsidRPr="00B8032B">
        <w:rPr>
          <w:rFonts w:ascii="Arial" w:hAnsi="Arial" w:cs="Arial"/>
          <w:color w:val="auto"/>
          <w:sz w:val="24"/>
          <w:szCs w:val="24"/>
        </w:rPr>
        <w:t>19</w:t>
      </w:r>
      <w:r w:rsidR="00456BC3" w:rsidRPr="00B8032B">
        <w:rPr>
          <w:rFonts w:ascii="Arial" w:hAnsi="Arial" w:cs="Arial"/>
          <w:color w:val="auto"/>
          <w:sz w:val="24"/>
          <w:szCs w:val="24"/>
        </w:rPr>
        <w:t>97</w:t>
      </w:r>
      <w:r w:rsidR="004063A7" w:rsidRPr="00B8032B">
        <w:rPr>
          <w:rFonts w:ascii="Arial" w:hAnsi="Arial" w:cs="Arial"/>
          <w:color w:val="auto"/>
          <w:sz w:val="24"/>
          <w:szCs w:val="24"/>
        </w:rPr>
        <w:t xml:space="preserve"> </w:t>
      </w:r>
      <w:r w:rsidR="00DB248D" w:rsidRPr="00B8032B">
        <w:rPr>
          <w:rFonts w:ascii="Arial" w:hAnsi="Arial" w:cs="Arial"/>
          <w:color w:val="000000"/>
          <w:sz w:val="24"/>
          <w:szCs w:val="24"/>
          <w:shd w:val="clear" w:color="auto" w:fill="FFFFFF"/>
        </w:rPr>
        <w:t>(Toyota, 2015)</w:t>
      </w:r>
      <w:r w:rsidR="00B72155" w:rsidRPr="00B8032B">
        <w:rPr>
          <w:rFonts w:ascii="Arial" w:hAnsi="Arial" w:cs="Arial"/>
          <w:color w:val="auto"/>
          <w:sz w:val="24"/>
          <w:szCs w:val="24"/>
        </w:rPr>
        <w:t>.</w:t>
      </w:r>
      <w:r w:rsidR="00230221" w:rsidRPr="00B8032B">
        <w:rPr>
          <w:rFonts w:ascii="Arial" w:hAnsi="Arial" w:cs="Arial"/>
          <w:color w:val="auto"/>
          <w:sz w:val="24"/>
          <w:szCs w:val="24"/>
        </w:rPr>
        <w:t xml:space="preserve"> </w:t>
      </w:r>
    </w:p>
    <w:p w14:paraId="10A67580" w14:textId="17F9063D" w:rsidR="00F10F17" w:rsidRPr="00B8032B" w:rsidRDefault="00C37E4F" w:rsidP="00215514">
      <w:pPr>
        <w:rPr>
          <w:rFonts w:ascii="Arial" w:hAnsi="Arial" w:cs="Arial"/>
          <w:color w:val="auto"/>
          <w:sz w:val="24"/>
          <w:szCs w:val="24"/>
        </w:rPr>
      </w:pPr>
      <w:r w:rsidRPr="00B8032B">
        <w:rPr>
          <w:rFonts w:ascii="Arial" w:hAnsi="Arial" w:cs="Arial"/>
          <w:color w:val="auto"/>
          <w:sz w:val="24"/>
          <w:szCs w:val="24"/>
        </w:rPr>
        <w:t xml:space="preserve">To </w:t>
      </w:r>
      <w:r w:rsidR="005142FB" w:rsidRPr="00B8032B">
        <w:rPr>
          <w:rFonts w:ascii="Arial" w:hAnsi="Arial" w:cs="Arial"/>
          <w:color w:val="auto"/>
          <w:sz w:val="24"/>
          <w:szCs w:val="24"/>
        </w:rPr>
        <w:t>overcome</w:t>
      </w:r>
      <w:r w:rsidRPr="00B8032B">
        <w:rPr>
          <w:rFonts w:ascii="Arial" w:hAnsi="Arial" w:cs="Arial"/>
          <w:color w:val="auto"/>
          <w:sz w:val="24"/>
          <w:szCs w:val="24"/>
        </w:rPr>
        <w:t xml:space="preserve"> the </w:t>
      </w:r>
      <w:r w:rsidR="00E856CE" w:rsidRPr="00B8032B">
        <w:rPr>
          <w:rFonts w:ascii="Arial" w:hAnsi="Arial" w:cs="Arial"/>
          <w:color w:val="auto"/>
          <w:sz w:val="24"/>
          <w:szCs w:val="24"/>
        </w:rPr>
        <w:t xml:space="preserve">weakness and </w:t>
      </w:r>
      <w:r w:rsidR="00DA1BC4" w:rsidRPr="00B8032B">
        <w:rPr>
          <w:rFonts w:ascii="Arial" w:hAnsi="Arial" w:cs="Arial"/>
          <w:color w:val="auto"/>
          <w:sz w:val="24"/>
          <w:szCs w:val="24"/>
        </w:rPr>
        <w:t xml:space="preserve">make them strength of </w:t>
      </w:r>
      <w:proofErr w:type="spellStart"/>
      <w:r w:rsidR="00DA1BC4" w:rsidRPr="00B8032B">
        <w:rPr>
          <w:rFonts w:ascii="Arial" w:hAnsi="Arial" w:cs="Arial"/>
          <w:color w:val="auto"/>
          <w:sz w:val="24"/>
          <w:szCs w:val="24"/>
        </w:rPr>
        <w:t>JLR</w:t>
      </w:r>
      <w:proofErr w:type="spellEnd"/>
      <w:r w:rsidR="00DA1BC4" w:rsidRPr="00B8032B">
        <w:rPr>
          <w:rFonts w:ascii="Arial" w:hAnsi="Arial" w:cs="Arial"/>
          <w:color w:val="auto"/>
          <w:sz w:val="24"/>
          <w:szCs w:val="24"/>
        </w:rPr>
        <w:t xml:space="preserve">, </w:t>
      </w:r>
      <w:r w:rsidR="00FF75C5" w:rsidRPr="00B8032B">
        <w:rPr>
          <w:rFonts w:ascii="Arial" w:hAnsi="Arial" w:cs="Arial"/>
          <w:color w:val="auto"/>
          <w:sz w:val="24"/>
          <w:szCs w:val="24"/>
        </w:rPr>
        <w:t>may need to ch</w:t>
      </w:r>
      <w:r w:rsidR="00AE28BC" w:rsidRPr="00B8032B">
        <w:rPr>
          <w:rFonts w:ascii="Arial" w:hAnsi="Arial" w:cs="Arial"/>
          <w:color w:val="auto"/>
          <w:sz w:val="24"/>
          <w:szCs w:val="24"/>
        </w:rPr>
        <w:t xml:space="preserve">ange or modify </w:t>
      </w:r>
      <w:r w:rsidR="002F37C5" w:rsidRPr="00B8032B">
        <w:rPr>
          <w:rFonts w:ascii="Arial" w:hAnsi="Arial" w:cs="Arial"/>
          <w:color w:val="auto"/>
          <w:sz w:val="24"/>
          <w:szCs w:val="24"/>
        </w:rPr>
        <w:t>current cult</w:t>
      </w:r>
      <w:r w:rsidR="00864C4C" w:rsidRPr="00B8032B">
        <w:rPr>
          <w:rFonts w:ascii="Arial" w:hAnsi="Arial" w:cs="Arial"/>
          <w:color w:val="auto"/>
          <w:sz w:val="24"/>
          <w:szCs w:val="24"/>
        </w:rPr>
        <w:t>ure.</w:t>
      </w:r>
      <w:r w:rsidR="00FA29E0" w:rsidRPr="00B8032B">
        <w:rPr>
          <w:rFonts w:ascii="Arial" w:hAnsi="Arial" w:cs="Arial"/>
          <w:color w:val="auto"/>
          <w:sz w:val="24"/>
          <w:szCs w:val="24"/>
        </w:rPr>
        <w:t xml:space="preserve"> </w:t>
      </w:r>
      <w:r w:rsidR="005462FD" w:rsidRPr="00B8032B">
        <w:rPr>
          <w:rFonts w:ascii="Arial" w:hAnsi="Arial" w:cs="Arial"/>
          <w:color w:val="auto"/>
          <w:sz w:val="24"/>
          <w:szCs w:val="24"/>
        </w:rPr>
        <w:t>However,</w:t>
      </w:r>
      <w:r w:rsidR="006F12BF" w:rsidRPr="00B8032B">
        <w:rPr>
          <w:rFonts w:ascii="Arial" w:hAnsi="Arial" w:cs="Arial"/>
          <w:color w:val="auto"/>
          <w:sz w:val="24"/>
          <w:szCs w:val="24"/>
        </w:rPr>
        <w:t xml:space="preserve"> </w:t>
      </w:r>
      <w:r w:rsidR="005F5C34" w:rsidRPr="00B8032B">
        <w:rPr>
          <w:rFonts w:ascii="Arial" w:hAnsi="Arial" w:cs="Arial"/>
          <w:color w:val="auto"/>
          <w:sz w:val="24"/>
          <w:szCs w:val="24"/>
        </w:rPr>
        <w:t>cu</w:t>
      </w:r>
      <w:r w:rsidR="00621703" w:rsidRPr="00B8032B">
        <w:rPr>
          <w:rFonts w:ascii="Arial" w:hAnsi="Arial" w:cs="Arial"/>
          <w:color w:val="auto"/>
          <w:sz w:val="24"/>
          <w:szCs w:val="24"/>
        </w:rPr>
        <w:t xml:space="preserve">lture change </w:t>
      </w:r>
      <w:r w:rsidR="008B5380" w:rsidRPr="00B8032B">
        <w:rPr>
          <w:rFonts w:ascii="Arial" w:hAnsi="Arial" w:cs="Arial"/>
          <w:color w:val="auto"/>
          <w:sz w:val="24"/>
          <w:szCs w:val="24"/>
        </w:rPr>
        <w:t>is multi</w:t>
      </w:r>
      <w:r w:rsidR="00B43E99" w:rsidRPr="00B8032B">
        <w:rPr>
          <w:rFonts w:ascii="Arial" w:hAnsi="Arial" w:cs="Arial"/>
          <w:color w:val="auto"/>
          <w:sz w:val="24"/>
          <w:szCs w:val="24"/>
        </w:rPr>
        <w:t>face</w:t>
      </w:r>
      <w:r w:rsidR="005E1FD6" w:rsidRPr="00B8032B">
        <w:rPr>
          <w:rFonts w:ascii="Arial" w:hAnsi="Arial" w:cs="Arial"/>
          <w:color w:val="auto"/>
          <w:sz w:val="24"/>
          <w:szCs w:val="24"/>
        </w:rPr>
        <w:t xml:space="preserve">ted and </w:t>
      </w:r>
      <w:r w:rsidR="004A14E9" w:rsidRPr="00B8032B">
        <w:rPr>
          <w:rFonts w:ascii="Arial" w:hAnsi="Arial" w:cs="Arial"/>
          <w:color w:val="auto"/>
          <w:sz w:val="24"/>
          <w:szCs w:val="24"/>
        </w:rPr>
        <w:t xml:space="preserve">multilevel </w:t>
      </w:r>
      <w:r w:rsidR="00433E0D" w:rsidRPr="00B8032B">
        <w:rPr>
          <w:rFonts w:ascii="Arial" w:hAnsi="Arial" w:cs="Arial"/>
          <w:color w:val="auto"/>
          <w:sz w:val="24"/>
          <w:szCs w:val="24"/>
        </w:rPr>
        <w:t>processes</w:t>
      </w:r>
      <w:r w:rsidR="00FA2BA3" w:rsidRPr="00B8032B">
        <w:rPr>
          <w:rFonts w:ascii="Arial" w:hAnsi="Arial" w:cs="Arial"/>
          <w:color w:val="auto"/>
          <w:sz w:val="24"/>
          <w:szCs w:val="24"/>
        </w:rPr>
        <w:t xml:space="preserve"> </w:t>
      </w:r>
      <w:sdt>
        <w:sdtPr>
          <w:rPr>
            <w:rFonts w:ascii="Arial" w:hAnsi="Arial" w:cs="Arial"/>
            <w:color w:val="auto"/>
            <w:sz w:val="24"/>
            <w:szCs w:val="24"/>
          </w:rPr>
          <w:id w:val="551193840"/>
          <w:citation/>
        </w:sdtPr>
        <w:sdtEndPr/>
        <w:sdtContent>
          <w:r w:rsidR="00BF6B05" w:rsidRPr="00B8032B">
            <w:rPr>
              <w:rFonts w:ascii="Arial" w:hAnsi="Arial" w:cs="Arial"/>
              <w:color w:val="auto"/>
              <w:sz w:val="24"/>
              <w:szCs w:val="24"/>
            </w:rPr>
            <w:fldChar w:fldCharType="begin"/>
          </w:r>
          <w:r w:rsidR="00BF6B05" w:rsidRPr="00B8032B">
            <w:rPr>
              <w:rFonts w:ascii="Arial" w:hAnsi="Arial" w:cs="Arial"/>
              <w:color w:val="auto"/>
              <w:sz w:val="24"/>
              <w:szCs w:val="24"/>
              <w:lang w:val="en-GB"/>
            </w:rPr>
            <w:instrText xml:space="preserve"> CITATION Mau16 \l 2057 </w:instrText>
          </w:r>
          <w:r w:rsidR="00BF6B05" w:rsidRPr="00B8032B">
            <w:rPr>
              <w:rFonts w:ascii="Arial" w:hAnsi="Arial" w:cs="Arial"/>
              <w:color w:val="auto"/>
              <w:sz w:val="24"/>
              <w:szCs w:val="24"/>
            </w:rPr>
            <w:fldChar w:fldCharType="separate"/>
          </w:r>
          <w:r w:rsidR="00BF6B05" w:rsidRPr="00B8032B">
            <w:rPr>
              <w:rFonts w:ascii="Arial" w:hAnsi="Arial" w:cs="Arial"/>
              <w:noProof/>
              <w:color w:val="auto"/>
              <w:sz w:val="24"/>
              <w:szCs w:val="24"/>
              <w:lang w:val="en-GB"/>
            </w:rPr>
            <w:t>(Maund, 2016)</w:t>
          </w:r>
          <w:r w:rsidR="00BF6B05" w:rsidRPr="00B8032B">
            <w:rPr>
              <w:rFonts w:ascii="Arial" w:hAnsi="Arial" w:cs="Arial"/>
              <w:color w:val="auto"/>
              <w:sz w:val="24"/>
              <w:szCs w:val="24"/>
            </w:rPr>
            <w:fldChar w:fldCharType="end"/>
          </w:r>
        </w:sdtContent>
      </w:sdt>
      <w:r w:rsidR="007D1972" w:rsidRPr="00B8032B">
        <w:rPr>
          <w:rFonts w:ascii="Arial" w:hAnsi="Arial" w:cs="Arial"/>
          <w:color w:val="auto"/>
          <w:sz w:val="24"/>
          <w:szCs w:val="24"/>
        </w:rPr>
        <w:t xml:space="preserve">. </w:t>
      </w:r>
      <w:r w:rsidR="004877A7" w:rsidRPr="00B8032B">
        <w:rPr>
          <w:rFonts w:ascii="Arial" w:hAnsi="Arial" w:cs="Arial"/>
          <w:color w:val="auto"/>
          <w:sz w:val="24"/>
          <w:szCs w:val="24"/>
        </w:rPr>
        <w:t xml:space="preserve">According to </w:t>
      </w:r>
      <w:proofErr w:type="spellStart"/>
      <w:r w:rsidR="004877A7" w:rsidRPr="00B8032B">
        <w:rPr>
          <w:rFonts w:ascii="Arial" w:hAnsi="Arial" w:cs="Arial"/>
          <w:color w:val="auto"/>
          <w:sz w:val="24"/>
          <w:szCs w:val="24"/>
        </w:rPr>
        <w:t>M</w:t>
      </w:r>
      <w:r w:rsidR="00953E8C" w:rsidRPr="00B8032B">
        <w:rPr>
          <w:rFonts w:ascii="Arial" w:hAnsi="Arial" w:cs="Arial"/>
          <w:color w:val="auto"/>
          <w:sz w:val="24"/>
          <w:szCs w:val="24"/>
        </w:rPr>
        <w:t>aund</w:t>
      </w:r>
      <w:proofErr w:type="spellEnd"/>
      <w:r w:rsidR="00733A2A" w:rsidRPr="00B8032B">
        <w:rPr>
          <w:rFonts w:ascii="Arial" w:hAnsi="Arial" w:cs="Arial"/>
          <w:color w:val="auto"/>
          <w:sz w:val="24"/>
          <w:szCs w:val="24"/>
        </w:rPr>
        <w:t xml:space="preserve"> (2016)</w:t>
      </w:r>
      <w:r w:rsidR="00953E8C" w:rsidRPr="00B8032B">
        <w:rPr>
          <w:rFonts w:ascii="Arial" w:hAnsi="Arial" w:cs="Arial"/>
          <w:color w:val="auto"/>
          <w:sz w:val="24"/>
          <w:szCs w:val="24"/>
        </w:rPr>
        <w:t xml:space="preserve">, </w:t>
      </w:r>
      <w:r w:rsidR="005F7EA4" w:rsidRPr="00B8032B">
        <w:rPr>
          <w:rFonts w:ascii="Arial" w:hAnsi="Arial" w:cs="Arial"/>
          <w:color w:val="auto"/>
          <w:sz w:val="24"/>
          <w:szCs w:val="24"/>
        </w:rPr>
        <w:t xml:space="preserve">successfully </w:t>
      </w:r>
      <w:r w:rsidR="005A4D60" w:rsidRPr="00B8032B">
        <w:rPr>
          <w:rFonts w:ascii="Arial" w:hAnsi="Arial" w:cs="Arial"/>
          <w:color w:val="auto"/>
          <w:sz w:val="24"/>
          <w:szCs w:val="24"/>
        </w:rPr>
        <w:t>‘</w:t>
      </w:r>
      <w:r w:rsidR="00194193" w:rsidRPr="00B8032B">
        <w:rPr>
          <w:rFonts w:ascii="Arial" w:hAnsi="Arial" w:cs="Arial"/>
          <w:color w:val="auto"/>
          <w:sz w:val="24"/>
          <w:szCs w:val="24"/>
        </w:rPr>
        <w:t>culture change</w:t>
      </w:r>
      <w:r w:rsidR="005A4D60" w:rsidRPr="00B8032B">
        <w:rPr>
          <w:rFonts w:ascii="Arial" w:hAnsi="Arial" w:cs="Arial"/>
          <w:color w:val="auto"/>
          <w:sz w:val="24"/>
          <w:szCs w:val="24"/>
        </w:rPr>
        <w:t>’</w:t>
      </w:r>
      <w:r w:rsidR="00194193" w:rsidRPr="00B8032B">
        <w:rPr>
          <w:rFonts w:ascii="Arial" w:hAnsi="Arial" w:cs="Arial"/>
          <w:color w:val="auto"/>
          <w:sz w:val="24"/>
          <w:szCs w:val="24"/>
        </w:rPr>
        <w:t xml:space="preserve"> depends on </w:t>
      </w:r>
      <w:r w:rsidR="00D968C9" w:rsidRPr="00B8032B">
        <w:rPr>
          <w:rFonts w:ascii="Arial" w:hAnsi="Arial" w:cs="Arial"/>
          <w:color w:val="auto"/>
          <w:sz w:val="24"/>
          <w:szCs w:val="24"/>
        </w:rPr>
        <w:t xml:space="preserve">culture </w:t>
      </w:r>
      <w:r w:rsidR="00FB756E" w:rsidRPr="00B8032B">
        <w:rPr>
          <w:rFonts w:ascii="Arial" w:hAnsi="Arial" w:cs="Arial"/>
          <w:color w:val="auto"/>
          <w:sz w:val="24"/>
          <w:szCs w:val="24"/>
        </w:rPr>
        <w:t>in</w:t>
      </w:r>
      <w:r w:rsidR="00B5748C" w:rsidRPr="00B8032B">
        <w:rPr>
          <w:rFonts w:ascii="Arial" w:hAnsi="Arial" w:cs="Arial"/>
          <w:color w:val="auto"/>
          <w:sz w:val="24"/>
          <w:szCs w:val="24"/>
        </w:rPr>
        <w:t>tegrations</w:t>
      </w:r>
      <w:r w:rsidR="009768DF" w:rsidRPr="00B8032B">
        <w:rPr>
          <w:rFonts w:ascii="Arial" w:hAnsi="Arial" w:cs="Arial"/>
          <w:color w:val="auto"/>
          <w:sz w:val="24"/>
          <w:szCs w:val="24"/>
        </w:rPr>
        <w:t>,</w:t>
      </w:r>
      <w:r w:rsidR="0018281E" w:rsidRPr="00B8032B">
        <w:rPr>
          <w:rFonts w:ascii="Arial" w:hAnsi="Arial" w:cs="Arial"/>
          <w:color w:val="auto"/>
          <w:sz w:val="24"/>
          <w:szCs w:val="24"/>
        </w:rPr>
        <w:t xml:space="preserve"> such as</w:t>
      </w:r>
      <w:r w:rsidR="00BD4D2D" w:rsidRPr="00B8032B">
        <w:rPr>
          <w:rFonts w:ascii="Arial" w:hAnsi="Arial" w:cs="Arial"/>
          <w:color w:val="auto"/>
          <w:sz w:val="24"/>
          <w:szCs w:val="24"/>
        </w:rPr>
        <w:t xml:space="preserve"> </w:t>
      </w:r>
      <w:r w:rsidR="007B43E4" w:rsidRPr="00B8032B">
        <w:rPr>
          <w:rFonts w:ascii="Arial" w:hAnsi="Arial" w:cs="Arial"/>
          <w:color w:val="auto"/>
          <w:sz w:val="24"/>
          <w:szCs w:val="24"/>
        </w:rPr>
        <w:t xml:space="preserve">legitimacy of internal </w:t>
      </w:r>
      <w:r w:rsidR="003118E8" w:rsidRPr="00B8032B">
        <w:rPr>
          <w:rFonts w:ascii="Arial" w:hAnsi="Arial" w:cs="Arial"/>
          <w:color w:val="auto"/>
          <w:sz w:val="24"/>
          <w:szCs w:val="24"/>
        </w:rPr>
        <w:t>c</w:t>
      </w:r>
      <w:r w:rsidR="00F116BC" w:rsidRPr="00B8032B">
        <w:rPr>
          <w:rFonts w:ascii="Arial" w:hAnsi="Arial" w:cs="Arial"/>
          <w:color w:val="auto"/>
          <w:sz w:val="24"/>
          <w:szCs w:val="24"/>
        </w:rPr>
        <w:t xml:space="preserve">oalitions </w:t>
      </w:r>
      <w:r w:rsidR="00800562" w:rsidRPr="00B8032B">
        <w:rPr>
          <w:rFonts w:ascii="Arial" w:hAnsi="Arial" w:cs="Arial"/>
          <w:color w:val="auto"/>
          <w:sz w:val="24"/>
          <w:szCs w:val="24"/>
        </w:rPr>
        <w:t>and</w:t>
      </w:r>
      <w:r w:rsidR="009768DF" w:rsidRPr="00B8032B">
        <w:rPr>
          <w:rFonts w:ascii="Arial" w:hAnsi="Arial" w:cs="Arial"/>
          <w:color w:val="auto"/>
          <w:sz w:val="24"/>
          <w:szCs w:val="24"/>
        </w:rPr>
        <w:t xml:space="preserve"> </w:t>
      </w:r>
      <w:r w:rsidR="00C30FB8" w:rsidRPr="00B8032B">
        <w:rPr>
          <w:rFonts w:ascii="Arial" w:hAnsi="Arial" w:cs="Arial"/>
          <w:color w:val="auto"/>
          <w:sz w:val="24"/>
          <w:szCs w:val="24"/>
        </w:rPr>
        <w:t xml:space="preserve">the </w:t>
      </w:r>
      <w:r w:rsidR="00231D99" w:rsidRPr="00B8032B">
        <w:rPr>
          <w:rFonts w:ascii="Arial" w:hAnsi="Arial" w:cs="Arial"/>
          <w:color w:val="auto"/>
          <w:sz w:val="24"/>
          <w:szCs w:val="24"/>
        </w:rPr>
        <w:t>mai</w:t>
      </w:r>
      <w:r w:rsidR="00592875" w:rsidRPr="00B8032B">
        <w:rPr>
          <w:rFonts w:ascii="Arial" w:hAnsi="Arial" w:cs="Arial"/>
          <w:color w:val="auto"/>
          <w:sz w:val="24"/>
          <w:szCs w:val="24"/>
        </w:rPr>
        <w:t xml:space="preserve">ntain </w:t>
      </w:r>
      <w:r w:rsidR="007467AA" w:rsidRPr="00B8032B">
        <w:rPr>
          <w:rFonts w:ascii="Arial" w:hAnsi="Arial" w:cs="Arial"/>
          <w:color w:val="auto"/>
          <w:sz w:val="24"/>
          <w:szCs w:val="24"/>
        </w:rPr>
        <w:t>of</w:t>
      </w:r>
      <w:r w:rsidR="003E2075" w:rsidRPr="00B8032B">
        <w:rPr>
          <w:rFonts w:ascii="Arial" w:hAnsi="Arial" w:cs="Arial"/>
          <w:color w:val="auto"/>
          <w:sz w:val="24"/>
          <w:szCs w:val="24"/>
        </w:rPr>
        <w:t xml:space="preserve"> </w:t>
      </w:r>
      <w:r w:rsidR="00F10F17" w:rsidRPr="00B8032B">
        <w:rPr>
          <w:rFonts w:ascii="Arial" w:hAnsi="Arial" w:cs="Arial"/>
          <w:color w:val="auto"/>
          <w:sz w:val="24"/>
          <w:szCs w:val="24"/>
        </w:rPr>
        <w:t>organizational</w:t>
      </w:r>
      <w:r w:rsidR="007467AA" w:rsidRPr="00B8032B">
        <w:rPr>
          <w:rFonts w:ascii="Arial" w:hAnsi="Arial" w:cs="Arial"/>
          <w:color w:val="auto"/>
          <w:sz w:val="24"/>
          <w:szCs w:val="24"/>
        </w:rPr>
        <w:t xml:space="preserve"> </w:t>
      </w:r>
      <w:r w:rsidR="00332A25" w:rsidRPr="00B8032B">
        <w:rPr>
          <w:rFonts w:ascii="Arial" w:hAnsi="Arial" w:cs="Arial"/>
          <w:color w:val="auto"/>
          <w:sz w:val="24"/>
          <w:szCs w:val="24"/>
        </w:rPr>
        <w:t>values</w:t>
      </w:r>
      <w:r w:rsidR="0036525D" w:rsidRPr="00B8032B">
        <w:rPr>
          <w:rFonts w:ascii="Arial" w:hAnsi="Arial" w:cs="Arial"/>
          <w:color w:val="auto"/>
          <w:sz w:val="24"/>
          <w:szCs w:val="24"/>
        </w:rPr>
        <w:t>.</w:t>
      </w:r>
    </w:p>
    <w:p w14:paraId="3A00D8F4" w14:textId="3C91F64F" w:rsidR="00F66319" w:rsidRPr="00B8032B" w:rsidRDefault="001C612A" w:rsidP="00215514">
      <w:pPr>
        <w:rPr>
          <w:rFonts w:ascii="Arial" w:hAnsi="Arial" w:cs="Arial"/>
          <w:color w:val="auto"/>
          <w:sz w:val="24"/>
          <w:szCs w:val="24"/>
        </w:rPr>
      </w:pPr>
      <w:r w:rsidRPr="00B8032B">
        <w:rPr>
          <w:rFonts w:ascii="Arial" w:hAnsi="Arial" w:cs="Arial"/>
          <w:color w:val="auto"/>
          <w:sz w:val="24"/>
          <w:szCs w:val="24"/>
        </w:rPr>
        <w:t xml:space="preserve">For </w:t>
      </w:r>
      <w:r w:rsidR="00C32D4D" w:rsidRPr="00B8032B">
        <w:rPr>
          <w:rFonts w:ascii="Arial" w:hAnsi="Arial" w:cs="Arial"/>
          <w:color w:val="auto"/>
          <w:sz w:val="24"/>
          <w:szCs w:val="24"/>
        </w:rPr>
        <w:t xml:space="preserve">successfully change </w:t>
      </w:r>
      <w:r w:rsidR="0062674C" w:rsidRPr="00B8032B">
        <w:rPr>
          <w:rFonts w:ascii="Arial" w:hAnsi="Arial" w:cs="Arial"/>
          <w:color w:val="auto"/>
          <w:sz w:val="24"/>
          <w:szCs w:val="24"/>
        </w:rPr>
        <w:t xml:space="preserve">culture </w:t>
      </w:r>
      <w:proofErr w:type="spellStart"/>
      <w:r w:rsidR="0062674C" w:rsidRPr="00B8032B">
        <w:rPr>
          <w:rFonts w:ascii="Arial" w:hAnsi="Arial" w:cs="Arial"/>
          <w:color w:val="auto"/>
          <w:sz w:val="24"/>
          <w:szCs w:val="24"/>
        </w:rPr>
        <w:t>JLR</w:t>
      </w:r>
      <w:proofErr w:type="spellEnd"/>
      <w:r w:rsidR="0062674C" w:rsidRPr="00B8032B">
        <w:rPr>
          <w:rFonts w:ascii="Arial" w:hAnsi="Arial" w:cs="Arial"/>
          <w:color w:val="auto"/>
          <w:sz w:val="24"/>
          <w:szCs w:val="24"/>
        </w:rPr>
        <w:t xml:space="preserve"> may </w:t>
      </w:r>
      <w:r w:rsidR="00256328" w:rsidRPr="00B8032B">
        <w:rPr>
          <w:rFonts w:ascii="Arial" w:hAnsi="Arial" w:cs="Arial"/>
          <w:color w:val="auto"/>
          <w:sz w:val="24"/>
          <w:szCs w:val="24"/>
        </w:rPr>
        <w:t>f</w:t>
      </w:r>
      <w:r w:rsidR="00733A2A" w:rsidRPr="00B8032B">
        <w:rPr>
          <w:rFonts w:ascii="Arial" w:hAnsi="Arial" w:cs="Arial"/>
          <w:color w:val="auto"/>
          <w:sz w:val="24"/>
          <w:szCs w:val="24"/>
        </w:rPr>
        <w:t>o</w:t>
      </w:r>
      <w:r w:rsidR="00256328" w:rsidRPr="00B8032B">
        <w:rPr>
          <w:rFonts w:ascii="Arial" w:hAnsi="Arial" w:cs="Arial"/>
          <w:color w:val="auto"/>
          <w:sz w:val="24"/>
          <w:szCs w:val="24"/>
        </w:rPr>
        <w:t xml:space="preserve">llow the </w:t>
      </w:r>
      <w:r w:rsidR="00295001" w:rsidRPr="00B8032B">
        <w:rPr>
          <w:rFonts w:ascii="Arial" w:hAnsi="Arial" w:cs="Arial"/>
          <w:color w:val="auto"/>
          <w:sz w:val="24"/>
          <w:szCs w:val="24"/>
        </w:rPr>
        <w:t>Mc</w:t>
      </w:r>
      <w:r w:rsidR="00547345" w:rsidRPr="00B8032B">
        <w:rPr>
          <w:rFonts w:ascii="Arial" w:hAnsi="Arial" w:cs="Arial"/>
          <w:color w:val="auto"/>
          <w:sz w:val="24"/>
          <w:szCs w:val="24"/>
        </w:rPr>
        <w:t>K</w:t>
      </w:r>
      <w:r w:rsidR="000F5C98" w:rsidRPr="00B8032B">
        <w:rPr>
          <w:rFonts w:ascii="Arial" w:hAnsi="Arial" w:cs="Arial"/>
          <w:color w:val="auto"/>
          <w:sz w:val="24"/>
          <w:szCs w:val="24"/>
        </w:rPr>
        <w:t xml:space="preserve">insey </w:t>
      </w:r>
      <w:r w:rsidR="00C23F4C" w:rsidRPr="00B8032B">
        <w:rPr>
          <w:rFonts w:ascii="Arial" w:hAnsi="Arial" w:cs="Arial"/>
          <w:color w:val="auto"/>
          <w:sz w:val="24"/>
          <w:szCs w:val="24"/>
        </w:rPr>
        <w:t>7s f</w:t>
      </w:r>
      <w:r w:rsidR="00C53B03" w:rsidRPr="00B8032B">
        <w:rPr>
          <w:rFonts w:ascii="Arial" w:hAnsi="Arial" w:cs="Arial"/>
          <w:color w:val="auto"/>
          <w:sz w:val="24"/>
          <w:szCs w:val="24"/>
        </w:rPr>
        <w:t xml:space="preserve">ramework. </w:t>
      </w:r>
      <w:r w:rsidR="00355E54" w:rsidRPr="00B8032B">
        <w:rPr>
          <w:rFonts w:ascii="Arial" w:hAnsi="Arial" w:cs="Arial"/>
          <w:color w:val="auto"/>
          <w:sz w:val="24"/>
          <w:szCs w:val="24"/>
        </w:rPr>
        <w:t xml:space="preserve">This </w:t>
      </w:r>
      <w:r w:rsidR="00456770" w:rsidRPr="00B8032B">
        <w:rPr>
          <w:rFonts w:ascii="Arial" w:hAnsi="Arial" w:cs="Arial"/>
          <w:color w:val="auto"/>
          <w:sz w:val="24"/>
          <w:szCs w:val="24"/>
        </w:rPr>
        <w:t>fr</w:t>
      </w:r>
      <w:r w:rsidR="000C6DD6" w:rsidRPr="00B8032B">
        <w:rPr>
          <w:rFonts w:ascii="Arial" w:hAnsi="Arial" w:cs="Arial"/>
          <w:color w:val="auto"/>
          <w:sz w:val="24"/>
          <w:szCs w:val="24"/>
        </w:rPr>
        <w:t>am</w:t>
      </w:r>
      <w:r w:rsidR="003E3C75" w:rsidRPr="00B8032B">
        <w:rPr>
          <w:rFonts w:ascii="Arial" w:hAnsi="Arial" w:cs="Arial"/>
          <w:color w:val="auto"/>
          <w:sz w:val="24"/>
          <w:szCs w:val="24"/>
        </w:rPr>
        <w:t>ework develop</w:t>
      </w:r>
      <w:r w:rsidR="00A010EB" w:rsidRPr="00B8032B">
        <w:rPr>
          <w:rFonts w:ascii="Arial" w:hAnsi="Arial" w:cs="Arial"/>
          <w:color w:val="auto"/>
          <w:sz w:val="24"/>
          <w:szCs w:val="24"/>
        </w:rPr>
        <w:t xml:space="preserve">ed by </w:t>
      </w:r>
      <w:r w:rsidR="007A4B9C" w:rsidRPr="00B8032B">
        <w:rPr>
          <w:rFonts w:ascii="Arial" w:hAnsi="Arial" w:cs="Arial"/>
          <w:color w:val="auto"/>
          <w:sz w:val="24"/>
          <w:szCs w:val="24"/>
        </w:rPr>
        <w:t>M</w:t>
      </w:r>
      <w:r w:rsidR="001A1AC5" w:rsidRPr="00B8032B">
        <w:rPr>
          <w:rFonts w:ascii="Arial" w:hAnsi="Arial" w:cs="Arial"/>
          <w:color w:val="auto"/>
          <w:sz w:val="24"/>
          <w:szCs w:val="24"/>
        </w:rPr>
        <w:t xml:space="preserve">cKinsey </w:t>
      </w:r>
      <w:r w:rsidR="00B8448D" w:rsidRPr="00B8032B">
        <w:rPr>
          <w:rFonts w:ascii="Arial" w:hAnsi="Arial" w:cs="Arial"/>
          <w:color w:val="auto"/>
          <w:sz w:val="24"/>
          <w:szCs w:val="24"/>
        </w:rPr>
        <w:t>&amp; Compan</w:t>
      </w:r>
      <w:r w:rsidR="001A6E76" w:rsidRPr="00B8032B">
        <w:rPr>
          <w:rFonts w:ascii="Arial" w:hAnsi="Arial" w:cs="Arial"/>
          <w:color w:val="auto"/>
          <w:sz w:val="24"/>
          <w:szCs w:val="24"/>
        </w:rPr>
        <w:t xml:space="preserve">y in the </w:t>
      </w:r>
      <w:r w:rsidR="00CE7B5E" w:rsidRPr="00B8032B">
        <w:rPr>
          <w:rFonts w:ascii="Arial" w:hAnsi="Arial" w:cs="Arial"/>
          <w:color w:val="auto"/>
          <w:sz w:val="24"/>
          <w:szCs w:val="24"/>
        </w:rPr>
        <w:t>1</w:t>
      </w:r>
      <w:r w:rsidR="001A6E76" w:rsidRPr="00B8032B">
        <w:rPr>
          <w:rFonts w:ascii="Arial" w:hAnsi="Arial" w:cs="Arial"/>
          <w:color w:val="auto"/>
          <w:sz w:val="24"/>
          <w:szCs w:val="24"/>
        </w:rPr>
        <w:t>980</w:t>
      </w:r>
      <w:r w:rsidR="00906617" w:rsidRPr="00B8032B">
        <w:rPr>
          <w:rFonts w:ascii="Arial" w:hAnsi="Arial" w:cs="Arial"/>
          <w:color w:val="auto"/>
          <w:sz w:val="24"/>
          <w:szCs w:val="24"/>
        </w:rPr>
        <w:t xml:space="preserve"> and </w:t>
      </w:r>
      <w:r w:rsidR="00124933" w:rsidRPr="00B8032B">
        <w:rPr>
          <w:rFonts w:ascii="Arial" w:hAnsi="Arial" w:cs="Arial"/>
          <w:color w:val="auto"/>
          <w:sz w:val="24"/>
          <w:szCs w:val="24"/>
        </w:rPr>
        <w:t xml:space="preserve">later </w:t>
      </w:r>
      <w:r w:rsidR="00D41EB8" w:rsidRPr="00B8032B">
        <w:rPr>
          <w:rFonts w:ascii="Arial" w:hAnsi="Arial" w:cs="Arial"/>
          <w:color w:val="auto"/>
          <w:sz w:val="24"/>
          <w:szCs w:val="24"/>
        </w:rPr>
        <w:t>this model has been u</w:t>
      </w:r>
      <w:r w:rsidR="007F4EB0" w:rsidRPr="00B8032B">
        <w:rPr>
          <w:rFonts w:ascii="Arial" w:hAnsi="Arial" w:cs="Arial"/>
          <w:color w:val="auto"/>
          <w:sz w:val="24"/>
          <w:szCs w:val="24"/>
        </w:rPr>
        <w:t>tili</w:t>
      </w:r>
      <w:r w:rsidR="00F96DBF" w:rsidRPr="00B8032B">
        <w:rPr>
          <w:rFonts w:ascii="Arial" w:hAnsi="Arial" w:cs="Arial"/>
          <w:color w:val="auto"/>
          <w:sz w:val="24"/>
          <w:szCs w:val="24"/>
        </w:rPr>
        <w:t>zed</w:t>
      </w:r>
      <w:r w:rsidR="00D41EB8" w:rsidRPr="00B8032B">
        <w:rPr>
          <w:rFonts w:ascii="Arial" w:hAnsi="Arial" w:cs="Arial"/>
          <w:color w:val="auto"/>
          <w:sz w:val="24"/>
          <w:szCs w:val="24"/>
        </w:rPr>
        <w:t xml:space="preserve"> </w:t>
      </w:r>
      <w:r w:rsidR="00C24B93" w:rsidRPr="00B8032B">
        <w:rPr>
          <w:rFonts w:ascii="Arial" w:hAnsi="Arial" w:cs="Arial"/>
          <w:color w:val="auto"/>
          <w:sz w:val="24"/>
          <w:szCs w:val="24"/>
        </w:rPr>
        <w:t>in sever</w:t>
      </w:r>
      <w:r w:rsidR="00367CA6" w:rsidRPr="00B8032B">
        <w:rPr>
          <w:rFonts w:ascii="Arial" w:hAnsi="Arial" w:cs="Arial"/>
          <w:color w:val="auto"/>
          <w:sz w:val="24"/>
          <w:szCs w:val="24"/>
        </w:rPr>
        <w:t>al</w:t>
      </w:r>
      <w:r w:rsidR="00C24B93" w:rsidRPr="00B8032B">
        <w:rPr>
          <w:rFonts w:ascii="Arial" w:hAnsi="Arial" w:cs="Arial"/>
          <w:color w:val="auto"/>
          <w:sz w:val="24"/>
          <w:szCs w:val="24"/>
        </w:rPr>
        <w:t xml:space="preserve"> organization</w:t>
      </w:r>
      <w:r w:rsidR="00367CA6" w:rsidRPr="00B8032B">
        <w:rPr>
          <w:rFonts w:ascii="Arial" w:hAnsi="Arial" w:cs="Arial"/>
          <w:color w:val="auto"/>
          <w:sz w:val="24"/>
          <w:szCs w:val="24"/>
        </w:rPr>
        <w:t xml:space="preserve">s </w:t>
      </w:r>
      <w:r w:rsidR="00841777" w:rsidRPr="00B8032B">
        <w:rPr>
          <w:rFonts w:ascii="Arial" w:hAnsi="Arial" w:cs="Arial"/>
          <w:color w:val="auto"/>
          <w:sz w:val="24"/>
          <w:szCs w:val="24"/>
        </w:rPr>
        <w:t xml:space="preserve">and </w:t>
      </w:r>
      <w:r w:rsidR="00A6632F" w:rsidRPr="00B8032B">
        <w:rPr>
          <w:rFonts w:ascii="Arial" w:hAnsi="Arial" w:cs="Arial"/>
          <w:color w:val="auto"/>
          <w:sz w:val="24"/>
          <w:szCs w:val="24"/>
        </w:rPr>
        <w:t xml:space="preserve">scholar </w:t>
      </w:r>
      <w:r w:rsidR="002E2FD2" w:rsidRPr="00B8032B">
        <w:rPr>
          <w:rFonts w:ascii="Arial" w:hAnsi="Arial" w:cs="Arial"/>
          <w:color w:val="auto"/>
          <w:sz w:val="24"/>
          <w:szCs w:val="24"/>
        </w:rPr>
        <w:t>to u</w:t>
      </w:r>
      <w:r w:rsidR="003345C2" w:rsidRPr="00B8032B">
        <w:rPr>
          <w:rFonts w:ascii="Arial" w:hAnsi="Arial" w:cs="Arial"/>
          <w:color w:val="auto"/>
          <w:sz w:val="24"/>
          <w:szCs w:val="24"/>
        </w:rPr>
        <w:t xml:space="preserve">nderstand </w:t>
      </w:r>
      <w:r w:rsidR="008C149D" w:rsidRPr="00B8032B">
        <w:rPr>
          <w:rFonts w:ascii="Arial" w:hAnsi="Arial" w:cs="Arial"/>
          <w:color w:val="auto"/>
          <w:sz w:val="24"/>
          <w:szCs w:val="24"/>
        </w:rPr>
        <w:t xml:space="preserve">or explain </w:t>
      </w:r>
      <w:r w:rsidR="00F57068" w:rsidRPr="00B8032B">
        <w:rPr>
          <w:rFonts w:ascii="Arial" w:hAnsi="Arial" w:cs="Arial"/>
          <w:color w:val="auto"/>
          <w:sz w:val="24"/>
          <w:szCs w:val="24"/>
        </w:rPr>
        <w:t xml:space="preserve">about </w:t>
      </w:r>
      <w:r w:rsidR="0046316C" w:rsidRPr="00B8032B">
        <w:rPr>
          <w:rFonts w:ascii="Arial" w:hAnsi="Arial" w:cs="Arial"/>
          <w:color w:val="auto"/>
          <w:sz w:val="24"/>
          <w:szCs w:val="24"/>
        </w:rPr>
        <w:t>a</w:t>
      </w:r>
      <w:r w:rsidR="004B5749" w:rsidRPr="00B8032B">
        <w:rPr>
          <w:rFonts w:ascii="Arial" w:hAnsi="Arial" w:cs="Arial"/>
          <w:color w:val="auto"/>
          <w:sz w:val="24"/>
          <w:szCs w:val="24"/>
        </w:rPr>
        <w:t xml:space="preserve">ligning all the organizational </w:t>
      </w:r>
      <w:r w:rsidR="00526B2B" w:rsidRPr="00B8032B">
        <w:rPr>
          <w:rFonts w:ascii="Arial" w:hAnsi="Arial" w:cs="Arial"/>
          <w:color w:val="auto"/>
          <w:sz w:val="24"/>
          <w:szCs w:val="24"/>
        </w:rPr>
        <w:t>inter</w:t>
      </w:r>
      <w:r w:rsidR="00B42755" w:rsidRPr="00B8032B">
        <w:rPr>
          <w:rFonts w:ascii="Arial" w:hAnsi="Arial" w:cs="Arial"/>
          <w:color w:val="auto"/>
          <w:sz w:val="24"/>
          <w:szCs w:val="24"/>
        </w:rPr>
        <w:t xml:space="preserve">related </w:t>
      </w:r>
      <w:r w:rsidR="00194359" w:rsidRPr="00B8032B">
        <w:rPr>
          <w:rFonts w:ascii="Arial" w:hAnsi="Arial" w:cs="Arial"/>
          <w:color w:val="auto"/>
          <w:sz w:val="24"/>
          <w:szCs w:val="24"/>
        </w:rPr>
        <w:t>varia</w:t>
      </w:r>
      <w:r w:rsidR="000911B4" w:rsidRPr="00B8032B">
        <w:rPr>
          <w:rFonts w:ascii="Arial" w:hAnsi="Arial" w:cs="Arial"/>
          <w:color w:val="auto"/>
          <w:sz w:val="24"/>
          <w:szCs w:val="24"/>
        </w:rPr>
        <w:t>bles and pro</w:t>
      </w:r>
      <w:r w:rsidR="006F562F" w:rsidRPr="00B8032B">
        <w:rPr>
          <w:rFonts w:ascii="Arial" w:hAnsi="Arial" w:cs="Arial"/>
          <w:color w:val="auto"/>
          <w:sz w:val="24"/>
          <w:szCs w:val="24"/>
        </w:rPr>
        <w:t>c</w:t>
      </w:r>
      <w:r w:rsidR="00BD31B1" w:rsidRPr="00B8032B">
        <w:rPr>
          <w:rFonts w:ascii="Arial" w:hAnsi="Arial" w:cs="Arial"/>
          <w:color w:val="auto"/>
          <w:sz w:val="24"/>
          <w:szCs w:val="24"/>
        </w:rPr>
        <w:t>es</w:t>
      </w:r>
      <w:r w:rsidR="00F30A37" w:rsidRPr="00B8032B">
        <w:rPr>
          <w:rFonts w:ascii="Arial" w:hAnsi="Arial" w:cs="Arial"/>
          <w:color w:val="auto"/>
          <w:sz w:val="24"/>
          <w:szCs w:val="24"/>
        </w:rPr>
        <w:t>ses</w:t>
      </w:r>
      <w:r w:rsidR="00603229" w:rsidRPr="00B8032B">
        <w:rPr>
          <w:rFonts w:ascii="Arial" w:hAnsi="Arial" w:cs="Arial"/>
          <w:color w:val="auto"/>
          <w:sz w:val="24"/>
          <w:szCs w:val="24"/>
        </w:rPr>
        <w:t xml:space="preserve"> that lead to succe</w:t>
      </w:r>
      <w:r w:rsidR="00736E21" w:rsidRPr="00B8032B">
        <w:rPr>
          <w:rFonts w:ascii="Arial" w:hAnsi="Arial" w:cs="Arial"/>
          <w:color w:val="auto"/>
          <w:sz w:val="24"/>
          <w:szCs w:val="24"/>
        </w:rPr>
        <w:t>ssful strategy ex</w:t>
      </w:r>
      <w:r w:rsidR="00534F3C" w:rsidRPr="00B8032B">
        <w:rPr>
          <w:rFonts w:ascii="Arial" w:hAnsi="Arial" w:cs="Arial"/>
          <w:color w:val="auto"/>
          <w:sz w:val="24"/>
          <w:szCs w:val="24"/>
        </w:rPr>
        <w:t>ecution</w:t>
      </w:r>
      <w:r w:rsidR="00AC69FA" w:rsidRPr="00B8032B">
        <w:rPr>
          <w:rFonts w:ascii="Arial" w:hAnsi="Arial" w:cs="Arial"/>
          <w:color w:val="auto"/>
          <w:sz w:val="24"/>
          <w:szCs w:val="24"/>
        </w:rPr>
        <w:t xml:space="preserve"> </w:t>
      </w:r>
      <w:r w:rsidR="00AC69FA" w:rsidRPr="00B8032B">
        <w:rPr>
          <w:rFonts w:ascii="Arial" w:hAnsi="Arial" w:cs="Arial"/>
          <w:color w:val="000000"/>
          <w:sz w:val="24"/>
          <w:szCs w:val="24"/>
          <w:shd w:val="clear" w:color="auto" w:fill="FFFFFF"/>
        </w:rPr>
        <w:t>(</w:t>
      </w:r>
      <w:proofErr w:type="spellStart"/>
      <w:r w:rsidR="00AC69FA" w:rsidRPr="00B8032B">
        <w:rPr>
          <w:rFonts w:ascii="Arial" w:hAnsi="Arial" w:cs="Arial"/>
          <w:color w:val="000000"/>
          <w:sz w:val="24"/>
          <w:szCs w:val="24"/>
          <w:shd w:val="clear" w:color="auto" w:fill="FFFFFF"/>
        </w:rPr>
        <w:t>Baishya</w:t>
      </w:r>
      <w:proofErr w:type="spellEnd"/>
      <w:r w:rsidR="00AC69FA" w:rsidRPr="00B8032B">
        <w:rPr>
          <w:rFonts w:ascii="Arial" w:hAnsi="Arial" w:cs="Arial"/>
          <w:color w:val="000000"/>
          <w:sz w:val="24"/>
          <w:szCs w:val="24"/>
          <w:shd w:val="clear" w:color="auto" w:fill="FFFFFF"/>
        </w:rPr>
        <w:t>, 2015)</w:t>
      </w:r>
      <w:r w:rsidR="00E52C0A" w:rsidRPr="00B8032B">
        <w:rPr>
          <w:rFonts w:ascii="Arial" w:hAnsi="Arial" w:cs="Arial"/>
          <w:color w:val="auto"/>
          <w:sz w:val="24"/>
          <w:szCs w:val="24"/>
        </w:rPr>
        <w:t>.</w:t>
      </w:r>
      <w:r w:rsidR="0013784A" w:rsidRPr="00B8032B">
        <w:rPr>
          <w:rFonts w:ascii="Arial" w:hAnsi="Arial" w:cs="Arial"/>
          <w:color w:val="auto"/>
          <w:sz w:val="24"/>
          <w:szCs w:val="24"/>
        </w:rPr>
        <w:t xml:space="preserve"> </w:t>
      </w:r>
      <w:r w:rsidR="00200A6B" w:rsidRPr="00B8032B">
        <w:rPr>
          <w:rFonts w:ascii="Arial" w:hAnsi="Arial" w:cs="Arial"/>
          <w:color w:val="auto"/>
          <w:sz w:val="24"/>
          <w:szCs w:val="24"/>
        </w:rPr>
        <w:t xml:space="preserve">According to </w:t>
      </w:r>
      <w:r w:rsidR="00AF624D" w:rsidRPr="00B8032B">
        <w:rPr>
          <w:rFonts w:ascii="Arial" w:hAnsi="Arial" w:cs="Arial"/>
          <w:color w:val="auto"/>
          <w:sz w:val="24"/>
          <w:szCs w:val="24"/>
        </w:rPr>
        <w:t xml:space="preserve">professor </w:t>
      </w:r>
      <w:proofErr w:type="spellStart"/>
      <w:r w:rsidR="00747BA4" w:rsidRPr="00B8032B">
        <w:rPr>
          <w:rFonts w:ascii="Arial" w:hAnsi="Arial" w:cs="Arial"/>
          <w:color w:val="auto"/>
          <w:sz w:val="24"/>
          <w:szCs w:val="24"/>
        </w:rPr>
        <w:t>Baish</w:t>
      </w:r>
      <w:r w:rsidR="004519FE" w:rsidRPr="00B8032B">
        <w:rPr>
          <w:rFonts w:ascii="Arial" w:hAnsi="Arial" w:cs="Arial"/>
          <w:color w:val="auto"/>
          <w:sz w:val="24"/>
          <w:szCs w:val="24"/>
        </w:rPr>
        <w:t>ya</w:t>
      </w:r>
      <w:proofErr w:type="spellEnd"/>
      <w:r w:rsidR="00FE4D0E" w:rsidRPr="00B8032B">
        <w:rPr>
          <w:rFonts w:ascii="Arial" w:hAnsi="Arial" w:cs="Arial"/>
          <w:color w:val="auto"/>
          <w:sz w:val="24"/>
          <w:szCs w:val="24"/>
        </w:rPr>
        <w:t xml:space="preserve"> (2015)</w:t>
      </w:r>
      <w:r w:rsidR="00B10F7F" w:rsidRPr="00B8032B">
        <w:rPr>
          <w:rFonts w:ascii="Arial" w:hAnsi="Arial" w:cs="Arial"/>
          <w:color w:val="auto"/>
          <w:sz w:val="24"/>
          <w:szCs w:val="24"/>
        </w:rPr>
        <w:t xml:space="preserve"> </w:t>
      </w:r>
      <w:r w:rsidR="00A129E7" w:rsidRPr="00B8032B">
        <w:rPr>
          <w:rFonts w:ascii="Arial" w:hAnsi="Arial" w:cs="Arial"/>
          <w:color w:val="auto"/>
          <w:sz w:val="24"/>
          <w:szCs w:val="24"/>
        </w:rPr>
        <w:t xml:space="preserve">to make a successful progress </w:t>
      </w:r>
      <w:r w:rsidR="00646F23" w:rsidRPr="00B8032B">
        <w:rPr>
          <w:rFonts w:ascii="Arial" w:hAnsi="Arial" w:cs="Arial"/>
          <w:color w:val="auto"/>
          <w:sz w:val="24"/>
          <w:szCs w:val="24"/>
        </w:rPr>
        <w:t xml:space="preserve">in </w:t>
      </w:r>
      <w:r w:rsidR="008D394A" w:rsidRPr="00B8032B">
        <w:rPr>
          <w:rFonts w:ascii="Arial" w:hAnsi="Arial" w:cs="Arial"/>
          <w:color w:val="auto"/>
          <w:sz w:val="24"/>
          <w:szCs w:val="24"/>
        </w:rPr>
        <w:t>workplace cu</w:t>
      </w:r>
      <w:r w:rsidR="00B63D3A" w:rsidRPr="00B8032B">
        <w:rPr>
          <w:rFonts w:ascii="Arial" w:hAnsi="Arial" w:cs="Arial"/>
          <w:color w:val="auto"/>
          <w:sz w:val="24"/>
          <w:szCs w:val="24"/>
        </w:rPr>
        <w:t>lture</w:t>
      </w:r>
      <w:r w:rsidR="00C10CE8" w:rsidRPr="00B8032B">
        <w:rPr>
          <w:rFonts w:ascii="Arial" w:hAnsi="Arial" w:cs="Arial"/>
          <w:color w:val="auto"/>
          <w:sz w:val="24"/>
          <w:szCs w:val="24"/>
        </w:rPr>
        <w:t>,</w:t>
      </w:r>
      <w:r w:rsidR="00012971" w:rsidRPr="00B8032B">
        <w:rPr>
          <w:rFonts w:ascii="Arial" w:hAnsi="Arial" w:cs="Arial"/>
          <w:color w:val="auto"/>
          <w:sz w:val="24"/>
          <w:szCs w:val="24"/>
        </w:rPr>
        <w:t xml:space="preserve"> </w:t>
      </w:r>
      <w:r w:rsidR="00D316E0" w:rsidRPr="00B8032B">
        <w:rPr>
          <w:rFonts w:ascii="Arial" w:hAnsi="Arial" w:cs="Arial"/>
          <w:color w:val="auto"/>
          <w:sz w:val="24"/>
          <w:szCs w:val="24"/>
        </w:rPr>
        <w:t xml:space="preserve">those </w:t>
      </w:r>
      <w:r w:rsidR="00C34B7A" w:rsidRPr="00B8032B">
        <w:rPr>
          <w:rFonts w:ascii="Arial" w:hAnsi="Arial" w:cs="Arial"/>
          <w:color w:val="auto"/>
          <w:sz w:val="24"/>
          <w:szCs w:val="24"/>
        </w:rPr>
        <w:t>interrelate</w:t>
      </w:r>
      <w:r w:rsidR="00CB77EB" w:rsidRPr="00B8032B">
        <w:rPr>
          <w:rFonts w:ascii="Arial" w:hAnsi="Arial" w:cs="Arial"/>
          <w:color w:val="auto"/>
          <w:sz w:val="24"/>
          <w:szCs w:val="24"/>
        </w:rPr>
        <w:t>d</w:t>
      </w:r>
      <w:r w:rsidR="00C34B7A" w:rsidRPr="00B8032B">
        <w:rPr>
          <w:rFonts w:ascii="Arial" w:hAnsi="Arial" w:cs="Arial"/>
          <w:color w:val="auto"/>
          <w:sz w:val="24"/>
          <w:szCs w:val="24"/>
        </w:rPr>
        <w:t xml:space="preserve"> </w:t>
      </w:r>
      <w:r w:rsidR="00D0381D" w:rsidRPr="00B8032B">
        <w:rPr>
          <w:rFonts w:ascii="Arial" w:hAnsi="Arial" w:cs="Arial"/>
          <w:color w:val="auto"/>
          <w:sz w:val="24"/>
          <w:szCs w:val="24"/>
        </w:rPr>
        <w:t>variables</w:t>
      </w:r>
      <w:r w:rsidR="0064561A" w:rsidRPr="00B8032B">
        <w:rPr>
          <w:rFonts w:ascii="Arial" w:hAnsi="Arial" w:cs="Arial"/>
          <w:color w:val="auto"/>
          <w:sz w:val="24"/>
          <w:szCs w:val="24"/>
        </w:rPr>
        <w:t xml:space="preserve"> ar</w:t>
      </w:r>
      <w:r w:rsidR="00A5243A" w:rsidRPr="00B8032B">
        <w:rPr>
          <w:rFonts w:ascii="Arial" w:hAnsi="Arial" w:cs="Arial"/>
          <w:color w:val="auto"/>
          <w:sz w:val="24"/>
          <w:szCs w:val="24"/>
        </w:rPr>
        <w:t>e</w:t>
      </w:r>
      <w:r w:rsidR="00D0381D" w:rsidRPr="00B8032B">
        <w:rPr>
          <w:rFonts w:ascii="Arial" w:hAnsi="Arial" w:cs="Arial"/>
          <w:color w:val="auto"/>
          <w:sz w:val="24"/>
          <w:szCs w:val="24"/>
        </w:rPr>
        <w:t xml:space="preserve"> </w:t>
      </w:r>
      <w:r w:rsidR="000D7B88" w:rsidRPr="00B8032B">
        <w:rPr>
          <w:rFonts w:ascii="Arial" w:hAnsi="Arial" w:cs="Arial"/>
          <w:color w:val="auto"/>
          <w:sz w:val="24"/>
          <w:szCs w:val="24"/>
        </w:rPr>
        <w:t>relate</w:t>
      </w:r>
      <w:r w:rsidR="00A5243A" w:rsidRPr="00B8032B">
        <w:rPr>
          <w:rFonts w:ascii="Arial" w:hAnsi="Arial" w:cs="Arial"/>
          <w:color w:val="auto"/>
          <w:sz w:val="24"/>
          <w:szCs w:val="24"/>
        </w:rPr>
        <w:t>d</w:t>
      </w:r>
      <w:r w:rsidR="000D7B88" w:rsidRPr="00B8032B">
        <w:rPr>
          <w:rFonts w:ascii="Arial" w:hAnsi="Arial" w:cs="Arial"/>
          <w:color w:val="auto"/>
          <w:sz w:val="24"/>
          <w:szCs w:val="24"/>
        </w:rPr>
        <w:t xml:space="preserve"> to</w:t>
      </w:r>
      <w:r w:rsidR="00D0381D" w:rsidRPr="00B8032B">
        <w:rPr>
          <w:rFonts w:ascii="Arial" w:hAnsi="Arial" w:cs="Arial"/>
          <w:color w:val="auto"/>
          <w:sz w:val="24"/>
          <w:szCs w:val="24"/>
        </w:rPr>
        <w:t xml:space="preserve"> each other </w:t>
      </w:r>
      <w:r w:rsidR="00676D67" w:rsidRPr="00B8032B">
        <w:rPr>
          <w:rFonts w:ascii="Arial" w:hAnsi="Arial" w:cs="Arial"/>
          <w:color w:val="auto"/>
          <w:sz w:val="24"/>
          <w:szCs w:val="24"/>
        </w:rPr>
        <w:t xml:space="preserve">and improvement need </w:t>
      </w:r>
      <w:r w:rsidR="007E49F2" w:rsidRPr="00B8032B">
        <w:rPr>
          <w:rFonts w:ascii="Arial" w:hAnsi="Arial" w:cs="Arial"/>
          <w:color w:val="auto"/>
          <w:sz w:val="24"/>
          <w:szCs w:val="24"/>
        </w:rPr>
        <w:t>all of them.</w:t>
      </w:r>
      <w:r w:rsidR="00F41B39" w:rsidRPr="00B8032B">
        <w:rPr>
          <w:rFonts w:ascii="Arial" w:hAnsi="Arial" w:cs="Arial"/>
          <w:color w:val="auto"/>
          <w:sz w:val="24"/>
          <w:szCs w:val="24"/>
        </w:rPr>
        <w:t xml:space="preserve"> </w:t>
      </w:r>
      <w:r w:rsidR="000D7B88" w:rsidRPr="00B8032B">
        <w:rPr>
          <w:rFonts w:ascii="Arial" w:hAnsi="Arial" w:cs="Arial"/>
          <w:color w:val="auto"/>
          <w:sz w:val="24"/>
          <w:szCs w:val="24"/>
        </w:rPr>
        <w:t>M</w:t>
      </w:r>
      <w:r w:rsidR="00790C78" w:rsidRPr="00B8032B">
        <w:rPr>
          <w:rFonts w:ascii="Arial" w:hAnsi="Arial" w:cs="Arial"/>
          <w:color w:val="auto"/>
          <w:sz w:val="24"/>
          <w:szCs w:val="24"/>
        </w:rPr>
        <w:t>c Kin</w:t>
      </w:r>
      <w:r w:rsidR="001173EC" w:rsidRPr="00B8032B">
        <w:rPr>
          <w:rFonts w:ascii="Arial" w:hAnsi="Arial" w:cs="Arial"/>
          <w:color w:val="auto"/>
          <w:sz w:val="24"/>
          <w:szCs w:val="24"/>
        </w:rPr>
        <w:t>sey 7</w:t>
      </w:r>
      <w:r w:rsidR="00C10ABE" w:rsidRPr="00B8032B">
        <w:rPr>
          <w:rFonts w:ascii="Arial" w:hAnsi="Arial" w:cs="Arial"/>
          <w:color w:val="auto"/>
          <w:sz w:val="24"/>
          <w:szCs w:val="24"/>
        </w:rPr>
        <w:t xml:space="preserve">’s </w:t>
      </w:r>
      <w:r w:rsidR="00A0028A" w:rsidRPr="00B8032B">
        <w:rPr>
          <w:rFonts w:ascii="Arial" w:hAnsi="Arial" w:cs="Arial"/>
          <w:color w:val="auto"/>
          <w:sz w:val="24"/>
          <w:szCs w:val="24"/>
        </w:rPr>
        <w:t>Framework</w:t>
      </w:r>
      <w:r w:rsidR="00F72FF7" w:rsidRPr="00B8032B">
        <w:rPr>
          <w:rFonts w:ascii="Arial" w:hAnsi="Arial" w:cs="Arial"/>
          <w:color w:val="auto"/>
          <w:sz w:val="24"/>
          <w:szCs w:val="24"/>
        </w:rPr>
        <w:t xml:space="preserve"> </w:t>
      </w:r>
      <w:r w:rsidR="008C46C9" w:rsidRPr="00B8032B">
        <w:rPr>
          <w:rFonts w:ascii="Arial" w:hAnsi="Arial" w:cs="Arial"/>
          <w:color w:val="auto"/>
          <w:sz w:val="24"/>
          <w:szCs w:val="24"/>
        </w:rPr>
        <w:t>basically</w:t>
      </w:r>
      <w:r w:rsidR="00F72FF7" w:rsidRPr="00B8032B">
        <w:rPr>
          <w:rFonts w:ascii="Arial" w:hAnsi="Arial" w:cs="Arial"/>
          <w:color w:val="auto"/>
          <w:sz w:val="24"/>
          <w:szCs w:val="24"/>
        </w:rPr>
        <w:t xml:space="preserve"> </w:t>
      </w:r>
      <w:r w:rsidR="008C46C9" w:rsidRPr="00B8032B">
        <w:rPr>
          <w:rFonts w:ascii="Arial" w:hAnsi="Arial" w:cs="Arial"/>
          <w:color w:val="auto"/>
          <w:sz w:val="24"/>
          <w:szCs w:val="24"/>
        </w:rPr>
        <w:t>used to ass</w:t>
      </w:r>
      <w:r w:rsidR="00A57A60" w:rsidRPr="00B8032B">
        <w:rPr>
          <w:rFonts w:ascii="Arial" w:hAnsi="Arial" w:cs="Arial"/>
          <w:color w:val="auto"/>
          <w:sz w:val="24"/>
          <w:szCs w:val="24"/>
        </w:rPr>
        <w:t>ist organizational change</w:t>
      </w:r>
      <w:r w:rsidR="005066EA" w:rsidRPr="00B8032B">
        <w:rPr>
          <w:rFonts w:ascii="Arial" w:hAnsi="Arial" w:cs="Arial"/>
          <w:color w:val="auto"/>
          <w:sz w:val="24"/>
          <w:szCs w:val="24"/>
        </w:rPr>
        <w:t>, merge</w:t>
      </w:r>
      <w:r w:rsidR="00513532" w:rsidRPr="00B8032B">
        <w:rPr>
          <w:rFonts w:ascii="Arial" w:hAnsi="Arial" w:cs="Arial"/>
          <w:color w:val="auto"/>
          <w:sz w:val="24"/>
          <w:szCs w:val="24"/>
        </w:rPr>
        <w:t xml:space="preserve">rs and </w:t>
      </w:r>
      <w:r w:rsidR="00EB5414" w:rsidRPr="00B8032B">
        <w:rPr>
          <w:rFonts w:ascii="Arial" w:hAnsi="Arial" w:cs="Arial"/>
          <w:color w:val="auto"/>
          <w:sz w:val="24"/>
          <w:szCs w:val="24"/>
        </w:rPr>
        <w:t xml:space="preserve">acquisitions, </w:t>
      </w:r>
      <w:r w:rsidR="00C40D28" w:rsidRPr="00B8032B">
        <w:rPr>
          <w:rFonts w:ascii="Arial" w:hAnsi="Arial" w:cs="Arial"/>
          <w:color w:val="auto"/>
          <w:sz w:val="24"/>
          <w:szCs w:val="24"/>
        </w:rPr>
        <w:t xml:space="preserve">implementing </w:t>
      </w:r>
      <w:r w:rsidR="00361252" w:rsidRPr="00B8032B">
        <w:rPr>
          <w:rFonts w:ascii="Arial" w:hAnsi="Arial" w:cs="Arial"/>
          <w:color w:val="auto"/>
          <w:sz w:val="24"/>
          <w:szCs w:val="24"/>
        </w:rPr>
        <w:t xml:space="preserve">strategy and understand the weakness of </w:t>
      </w:r>
      <w:r w:rsidR="00FA688C" w:rsidRPr="00B8032B">
        <w:rPr>
          <w:rFonts w:ascii="Arial" w:hAnsi="Arial" w:cs="Arial"/>
          <w:color w:val="auto"/>
          <w:sz w:val="24"/>
          <w:szCs w:val="24"/>
        </w:rPr>
        <w:t>an organization</w:t>
      </w:r>
      <w:r w:rsidR="00020493" w:rsidRPr="00B8032B">
        <w:rPr>
          <w:rFonts w:ascii="Arial" w:hAnsi="Arial" w:cs="Arial"/>
          <w:color w:val="auto"/>
          <w:sz w:val="24"/>
          <w:szCs w:val="24"/>
        </w:rPr>
        <w:t xml:space="preserve">. </w:t>
      </w:r>
      <w:r w:rsidR="00A20A47" w:rsidRPr="00B8032B">
        <w:rPr>
          <w:rFonts w:ascii="Arial" w:hAnsi="Arial" w:cs="Arial"/>
          <w:color w:val="auto"/>
          <w:sz w:val="24"/>
          <w:szCs w:val="24"/>
        </w:rPr>
        <w:t>I</w:t>
      </w:r>
      <w:r w:rsidR="00560E94" w:rsidRPr="00B8032B">
        <w:rPr>
          <w:rFonts w:ascii="Arial" w:hAnsi="Arial" w:cs="Arial"/>
          <w:color w:val="auto"/>
          <w:sz w:val="24"/>
          <w:szCs w:val="24"/>
        </w:rPr>
        <w:t xml:space="preserve">n </w:t>
      </w:r>
      <w:r w:rsidR="00B250A6" w:rsidRPr="00B8032B">
        <w:rPr>
          <w:rFonts w:ascii="Arial" w:hAnsi="Arial" w:cs="Arial"/>
          <w:color w:val="auto"/>
          <w:sz w:val="24"/>
          <w:szCs w:val="24"/>
        </w:rPr>
        <w:t>bellow</w:t>
      </w:r>
      <w:r w:rsidR="0033472D" w:rsidRPr="00B8032B">
        <w:rPr>
          <w:rFonts w:ascii="Arial" w:hAnsi="Arial" w:cs="Arial"/>
          <w:color w:val="auto"/>
          <w:sz w:val="24"/>
          <w:szCs w:val="24"/>
        </w:rPr>
        <w:t xml:space="preserve"> figure has shown </w:t>
      </w:r>
      <w:r w:rsidR="004918BF" w:rsidRPr="00B8032B">
        <w:rPr>
          <w:rFonts w:ascii="Arial" w:hAnsi="Arial" w:cs="Arial"/>
          <w:color w:val="auto"/>
          <w:sz w:val="24"/>
          <w:szCs w:val="24"/>
        </w:rPr>
        <w:t>the 7</w:t>
      </w:r>
      <w:r w:rsidR="002878D9" w:rsidRPr="00B8032B">
        <w:rPr>
          <w:rFonts w:ascii="Arial" w:hAnsi="Arial" w:cs="Arial"/>
          <w:color w:val="auto"/>
          <w:sz w:val="24"/>
          <w:szCs w:val="24"/>
        </w:rPr>
        <w:t xml:space="preserve"> S</w:t>
      </w:r>
      <w:r w:rsidR="004918BF" w:rsidRPr="00B8032B">
        <w:rPr>
          <w:rFonts w:ascii="Arial" w:hAnsi="Arial" w:cs="Arial"/>
          <w:color w:val="auto"/>
          <w:sz w:val="24"/>
          <w:szCs w:val="24"/>
        </w:rPr>
        <w:t xml:space="preserve"> </w:t>
      </w:r>
      <w:r w:rsidR="00232572" w:rsidRPr="00B8032B">
        <w:rPr>
          <w:rFonts w:ascii="Arial" w:hAnsi="Arial" w:cs="Arial"/>
          <w:color w:val="auto"/>
          <w:sz w:val="24"/>
          <w:szCs w:val="24"/>
        </w:rPr>
        <w:t>of model</w:t>
      </w:r>
      <w:r w:rsidR="00A20A47" w:rsidRPr="00B8032B">
        <w:rPr>
          <w:rFonts w:ascii="Arial" w:hAnsi="Arial" w:cs="Arial"/>
          <w:color w:val="auto"/>
          <w:sz w:val="24"/>
          <w:szCs w:val="24"/>
        </w:rPr>
        <w:t>:</w:t>
      </w:r>
      <w:r w:rsidR="00C10CE8" w:rsidRPr="00B8032B">
        <w:rPr>
          <w:rFonts w:ascii="Arial" w:hAnsi="Arial" w:cs="Arial"/>
          <w:color w:val="auto"/>
          <w:sz w:val="24"/>
          <w:szCs w:val="24"/>
        </w:rPr>
        <w:t xml:space="preserve"> </w:t>
      </w:r>
    </w:p>
    <w:p w14:paraId="746060BE" w14:textId="31BBE6D3" w:rsidR="00FF470E" w:rsidRPr="00B8032B" w:rsidRDefault="00AE1F1D" w:rsidP="00215514">
      <w:pPr>
        <w:rPr>
          <w:rFonts w:ascii="Arial" w:hAnsi="Arial" w:cs="Arial"/>
          <w:color w:val="auto"/>
          <w:sz w:val="24"/>
          <w:szCs w:val="24"/>
        </w:rPr>
      </w:pPr>
      <w:r w:rsidRPr="00B8032B">
        <w:rPr>
          <w:rFonts w:ascii="Arial" w:hAnsi="Arial" w:cs="Arial"/>
          <w:noProof/>
          <w:sz w:val="24"/>
          <w:szCs w:val="24"/>
        </w:rPr>
        <w:lastRenderedPageBreak/>
        <mc:AlternateContent>
          <mc:Choice Requires="wps">
            <w:drawing>
              <wp:anchor distT="0" distB="0" distL="114300" distR="114300" simplePos="0" relativeHeight="251658265" behindDoc="0" locked="0" layoutInCell="1" allowOverlap="1" wp14:anchorId="1092F2B7" wp14:editId="46D38E31">
                <wp:simplePos x="0" y="0"/>
                <wp:positionH relativeFrom="margin">
                  <wp:posOffset>4078995</wp:posOffset>
                </wp:positionH>
                <wp:positionV relativeFrom="paragraph">
                  <wp:posOffset>342663</wp:posOffset>
                </wp:positionV>
                <wp:extent cx="1002535" cy="440675"/>
                <wp:effectExtent l="0" t="0" r="26670" b="17145"/>
                <wp:wrapNone/>
                <wp:docPr id="193" name="Text Box 193"/>
                <wp:cNvGraphicFramePr/>
                <a:graphic xmlns:a="http://schemas.openxmlformats.org/drawingml/2006/main">
                  <a:graphicData uri="http://schemas.microsoft.com/office/word/2010/wordprocessingShape">
                    <wps:wsp>
                      <wps:cNvSpPr txBox="1"/>
                      <wps:spPr>
                        <a:xfrm>
                          <a:off x="0" y="0"/>
                          <a:ext cx="1002535" cy="440675"/>
                        </a:xfrm>
                        <a:prstGeom prst="rect">
                          <a:avLst/>
                        </a:prstGeom>
                        <a:solidFill>
                          <a:schemeClr val="lt1"/>
                        </a:solidFill>
                        <a:ln w="6350">
                          <a:solidFill>
                            <a:prstClr val="black"/>
                          </a:solidFill>
                        </a:ln>
                      </wps:spPr>
                      <wps:txbx>
                        <w:txbxContent>
                          <w:p w14:paraId="5A8EFD15" w14:textId="0A56A8DB" w:rsidR="00AE1F1D" w:rsidRDefault="00AE1F1D" w:rsidP="00AE1F1D">
                            <w:pPr>
                              <w:rPr>
                                <w:rFonts w:ascii="Arial" w:hAnsi="Arial" w:cs="Arial"/>
                                <w:color w:val="auto"/>
                              </w:rPr>
                            </w:pPr>
                            <w:r>
                              <w:rPr>
                                <w:rFonts w:ascii="Arial" w:hAnsi="Arial" w:cs="Arial"/>
                                <w:color w:val="auto"/>
                              </w:rPr>
                              <w:t>Diagram 6</w:t>
                            </w:r>
                          </w:p>
                          <w:p w14:paraId="6146169B" w14:textId="77777777" w:rsidR="00AE1F1D" w:rsidRDefault="00AE1F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2F2B7" id="Text Box 193" o:spid="_x0000_s1047" type="#_x0000_t202" style="position:absolute;margin-left:321.2pt;margin-top:27pt;width:78.95pt;height:34.7pt;z-index:25165826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" fillcolor="white [3201]" strokeweight=".5pt">
                <v:textbox>
                  <w:txbxContent>
                    <w:p w14:paraId="5A8EFD15" w14:textId="0A56A8DB" w:rsidR="00AE1F1D" w:rsidRDefault="00AE1F1D" w:rsidP="00AE1F1D">
                      <w:pPr>
                        <w:rPr>
                          <w:rFonts w:ascii="Arial" w:hAnsi="Arial" w:cs="Arial"/>
                          <w:color w:val="auto"/>
                        </w:rPr>
                      </w:pPr>
                      <w:r>
                        <w:rPr>
                          <w:rFonts w:ascii="Arial" w:hAnsi="Arial" w:cs="Arial"/>
                          <w:color w:val="auto"/>
                        </w:rPr>
                        <w:t>Diagram 6</w:t>
                      </w:r>
                    </w:p>
                    <w:p w14:paraId="6146169B" w14:textId="77777777" w:rsidR="00AE1F1D" w:rsidRDefault="00AE1F1D"/>
                  </w:txbxContent>
                </v:textbox>
                <w10:wrap anchorx="margin"/>
              </v:shape>
            </w:pict>
          </mc:Fallback>
        </mc:AlternateContent>
      </w:r>
      <w:r w:rsidR="00F66319" w:rsidRPr="00B8032B">
        <w:rPr>
          <w:rFonts w:ascii="Arial" w:hAnsi="Arial" w:cs="Arial"/>
          <w:noProof/>
          <w:sz w:val="24"/>
          <w:szCs w:val="24"/>
        </w:rPr>
        <w:drawing>
          <wp:inline distT="0" distB="0" distL="0" distR="0" wp14:anchorId="43BAC411" wp14:editId="3BEA451A">
            <wp:extent cx="3711575" cy="3775710"/>
            <wp:effectExtent l="0" t="0" r="3175" b="0"/>
            <wp:docPr id="28" name="Picture 28" descr="Image result for mckinsey 7s framework for jl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ckinsey 7s framework for jl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11575" cy="3775710"/>
                    </a:xfrm>
                    <a:prstGeom prst="rect">
                      <a:avLst/>
                    </a:prstGeom>
                    <a:noFill/>
                    <a:ln>
                      <a:noFill/>
                    </a:ln>
                  </pic:spPr>
                </pic:pic>
              </a:graphicData>
            </a:graphic>
          </wp:inline>
        </w:drawing>
      </w:r>
    </w:p>
    <w:p w14:paraId="46E07B99" w14:textId="6B632079" w:rsidR="00B10F7F" w:rsidRPr="00B8032B" w:rsidRDefault="005B7AA7" w:rsidP="00215514">
      <w:pPr>
        <w:rPr>
          <w:rFonts w:ascii="Arial" w:hAnsi="Arial" w:cs="Arial"/>
          <w:color w:val="auto"/>
          <w:sz w:val="24"/>
          <w:szCs w:val="24"/>
        </w:rPr>
      </w:pPr>
      <w:r w:rsidRPr="00B8032B">
        <w:rPr>
          <w:rFonts w:ascii="Arial" w:hAnsi="Arial" w:cs="Arial"/>
          <w:color w:val="000000"/>
          <w:sz w:val="24"/>
          <w:szCs w:val="24"/>
          <w:shd w:val="clear" w:color="auto" w:fill="FFFFFF"/>
        </w:rPr>
        <w:t>(</w:t>
      </w:r>
      <w:proofErr w:type="spellStart"/>
      <w:r w:rsidRPr="00B8032B">
        <w:rPr>
          <w:rFonts w:ascii="Arial" w:hAnsi="Arial" w:cs="Arial"/>
          <w:color w:val="000000"/>
          <w:sz w:val="24"/>
          <w:szCs w:val="24"/>
          <w:shd w:val="clear" w:color="auto" w:fill="FFFFFF"/>
        </w:rPr>
        <w:t>Dudovskiy</w:t>
      </w:r>
      <w:proofErr w:type="spellEnd"/>
      <w:r w:rsidRPr="00B8032B">
        <w:rPr>
          <w:rFonts w:ascii="Arial" w:hAnsi="Arial" w:cs="Arial"/>
          <w:color w:val="000000"/>
          <w:sz w:val="24"/>
          <w:szCs w:val="24"/>
          <w:shd w:val="clear" w:color="auto" w:fill="FFFFFF"/>
        </w:rPr>
        <w:t>, 2018)</w:t>
      </w:r>
      <w:r w:rsidR="004519FE" w:rsidRPr="00B8032B">
        <w:rPr>
          <w:rFonts w:ascii="Arial" w:hAnsi="Arial" w:cs="Arial"/>
          <w:color w:val="auto"/>
          <w:sz w:val="24"/>
          <w:szCs w:val="24"/>
        </w:rPr>
        <w:t xml:space="preserve"> </w:t>
      </w:r>
    </w:p>
    <w:p w14:paraId="4F0FF703" w14:textId="6057C1CD" w:rsidR="00D06008" w:rsidRPr="00B8032B" w:rsidRDefault="00EA5016" w:rsidP="00215514">
      <w:pPr>
        <w:rPr>
          <w:rFonts w:ascii="Arial" w:hAnsi="Arial" w:cs="Arial"/>
          <w:color w:val="auto"/>
          <w:sz w:val="24"/>
          <w:szCs w:val="24"/>
        </w:rPr>
      </w:pPr>
      <w:r w:rsidRPr="00B8032B">
        <w:rPr>
          <w:rFonts w:ascii="Arial" w:hAnsi="Arial" w:cs="Arial"/>
          <w:color w:val="auto"/>
          <w:sz w:val="24"/>
          <w:szCs w:val="24"/>
        </w:rPr>
        <w:t>The first S</w:t>
      </w:r>
      <w:r w:rsidR="00F00F6A" w:rsidRPr="00B8032B">
        <w:rPr>
          <w:rFonts w:ascii="Arial" w:hAnsi="Arial" w:cs="Arial"/>
          <w:color w:val="auto"/>
          <w:sz w:val="24"/>
          <w:szCs w:val="24"/>
        </w:rPr>
        <w:t>, whic</w:t>
      </w:r>
      <w:r w:rsidR="006B5B10" w:rsidRPr="00B8032B">
        <w:rPr>
          <w:rFonts w:ascii="Arial" w:hAnsi="Arial" w:cs="Arial"/>
          <w:color w:val="auto"/>
          <w:sz w:val="24"/>
          <w:szCs w:val="24"/>
        </w:rPr>
        <w:t xml:space="preserve">h is center of the </w:t>
      </w:r>
      <w:r w:rsidR="00FD3D02" w:rsidRPr="00B8032B">
        <w:rPr>
          <w:rFonts w:ascii="Arial" w:hAnsi="Arial" w:cs="Arial"/>
          <w:color w:val="auto"/>
          <w:sz w:val="24"/>
          <w:szCs w:val="24"/>
        </w:rPr>
        <w:t xml:space="preserve">framework </w:t>
      </w:r>
      <w:r w:rsidR="00244F1E" w:rsidRPr="00B8032B">
        <w:rPr>
          <w:rFonts w:ascii="Arial" w:hAnsi="Arial" w:cs="Arial"/>
          <w:color w:val="auto"/>
          <w:sz w:val="24"/>
          <w:szCs w:val="24"/>
        </w:rPr>
        <w:t xml:space="preserve">is </w:t>
      </w:r>
      <w:r w:rsidR="00B91EC5" w:rsidRPr="00B8032B">
        <w:rPr>
          <w:rFonts w:ascii="Arial" w:hAnsi="Arial" w:cs="Arial"/>
          <w:color w:val="auto"/>
          <w:sz w:val="24"/>
          <w:szCs w:val="24"/>
        </w:rPr>
        <w:t>‘</w:t>
      </w:r>
      <w:r w:rsidR="00A71849" w:rsidRPr="00B8032B">
        <w:rPr>
          <w:rFonts w:ascii="Arial" w:hAnsi="Arial" w:cs="Arial"/>
          <w:i/>
          <w:iCs/>
          <w:color w:val="auto"/>
          <w:sz w:val="24"/>
          <w:szCs w:val="24"/>
        </w:rPr>
        <w:t>S</w:t>
      </w:r>
      <w:r w:rsidR="00244F1E" w:rsidRPr="00B8032B">
        <w:rPr>
          <w:rFonts w:ascii="Arial" w:hAnsi="Arial" w:cs="Arial"/>
          <w:i/>
          <w:iCs/>
          <w:color w:val="auto"/>
          <w:sz w:val="24"/>
          <w:szCs w:val="24"/>
        </w:rPr>
        <w:t>h</w:t>
      </w:r>
      <w:r w:rsidR="00A71849" w:rsidRPr="00B8032B">
        <w:rPr>
          <w:rFonts w:ascii="Arial" w:hAnsi="Arial" w:cs="Arial"/>
          <w:i/>
          <w:iCs/>
          <w:color w:val="auto"/>
          <w:sz w:val="24"/>
          <w:szCs w:val="24"/>
        </w:rPr>
        <w:t>ared Values</w:t>
      </w:r>
      <w:r w:rsidR="00B91EC5" w:rsidRPr="00B8032B">
        <w:rPr>
          <w:rFonts w:ascii="Arial" w:hAnsi="Arial" w:cs="Arial"/>
          <w:i/>
          <w:iCs/>
          <w:color w:val="auto"/>
          <w:sz w:val="24"/>
          <w:szCs w:val="24"/>
        </w:rPr>
        <w:t>’</w:t>
      </w:r>
      <w:r w:rsidRPr="00B8032B">
        <w:rPr>
          <w:rFonts w:ascii="Arial" w:hAnsi="Arial" w:cs="Arial"/>
          <w:color w:val="auto"/>
          <w:sz w:val="24"/>
          <w:szCs w:val="24"/>
        </w:rPr>
        <w:t xml:space="preserve"> </w:t>
      </w:r>
      <w:r w:rsidR="0017786C" w:rsidRPr="00B8032B">
        <w:rPr>
          <w:rFonts w:ascii="Arial" w:hAnsi="Arial" w:cs="Arial"/>
          <w:color w:val="auto"/>
          <w:sz w:val="24"/>
          <w:szCs w:val="24"/>
        </w:rPr>
        <w:t xml:space="preserve">or super </w:t>
      </w:r>
      <w:r w:rsidR="001C18E2" w:rsidRPr="00B8032B">
        <w:rPr>
          <w:rFonts w:ascii="Arial" w:hAnsi="Arial" w:cs="Arial"/>
          <w:color w:val="auto"/>
          <w:sz w:val="24"/>
          <w:szCs w:val="24"/>
        </w:rPr>
        <w:t>or</w:t>
      </w:r>
      <w:r w:rsidR="001F222A" w:rsidRPr="00B8032B">
        <w:rPr>
          <w:rFonts w:ascii="Arial" w:hAnsi="Arial" w:cs="Arial"/>
          <w:color w:val="auto"/>
          <w:sz w:val="24"/>
          <w:szCs w:val="24"/>
        </w:rPr>
        <w:t>d</w:t>
      </w:r>
      <w:r w:rsidR="00AE02AE" w:rsidRPr="00B8032B">
        <w:rPr>
          <w:rFonts w:ascii="Arial" w:hAnsi="Arial" w:cs="Arial"/>
          <w:color w:val="auto"/>
          <w:sz w:val="24"/>
          <w:szCs w:val="24"/>
        </w:rPr>
        <w:t xml:space="preserve">inate </w:t>
      </w:r>
      <w:r w:rsidR="009550FF" w:rsidRPr="00B8032B">
        <w:rPr>
          <w:rFonts w:ascii="Arial" w:hAnsi="Arial" w:cs="Arial"/>
          <w:color w:val="auto"/>
          <w:sz w:val="24"/>
          <w:szCs w:val="24"/>
        </w:rPr>
        <w:t>goal</w:t>
      </w:r>
      <w:r w:rsidR="0025455F" w:rsidRPr="00B8032B">
        <w:rPr>
          <w:rFonts w:ascii="Arial" w:hAnsi="Arial" w:cs="Arial"/>
          <w:color w:val="auto"/>
          <w:sz w:val="24"/>
          <w:szCs w:val="24"/>
        </w:rPr>
        <w:t xml:space="preserve">, which should be </w:t>
      </w:r>
      <w:r w:rsidR="007D3051" w:rsidRPr="00B8032B">
        <w:rPr>
          <w:rFonts w:ascii="Arial" w:hAnsi="Arial" w:cs="Arial"/>
          <w:color w:val="auto"/>
          <w:sz w:val="24"/>
          <w:szCs w:val="24"/>
        </w:rPr>
        <w:t xml:space="preserve">making a </w:t>
      </w:r>
      <w:r w:rsidR="002A42E0" w:rsidRPr="00B8032B">
        <w:rPr>
          <w:rFonts w:ascii="Arial" w:hAnsi="Arial" w:cs="Arial"/>
          <w:color w:val="auto"/>
          <w:sz w:val="24"/>
          <w:szCs w:val="24"/>
        </w:rPr>
        <w:t>zero</w:t>
      </w:r>
      <w:r w:rsidR="008A3989" w:rsidRPr="00B8032B">
        <w:rPr>
          <w:rFonts w:ascii="Arial" w:hAnsi="Arial" w:cs="Arial"/>
          <w:color w:val="auto"/>
          <w:sz w:val="24"/>
          <w:szCs w:val="24"/>
        </w:rPr>
        <w:t>-</w:t>
      </w:r>
      <w:r w:rsidR="00B130CC" w:rsidRPr="00B8032B">
        <w:rPr>
          <w:rFonts w:ascii="Arial" w:hAnsi="Arial" w:cs="Arial"/>
          <w:color w:val="auto"/>
          <w:sz w:val="24"/>
          <w:szCs w:val="24"/>
        </w:rPr>
        <w:t>emissi</w:t>
      </w:r>
      <w:r w:rsidR="00D13552" w:rsidRPr="00B8032B">
        <w:rPr>
          <w:rFonts w:ascii="Arial" w:hAnsi="Arial" w:cs="Arial"/>
          <w:color w:val="auto"/>
          <w:sz w:val="24"/>
          <w:szCs w:val="24"/>
        </w:rPr>
        <w:t xml:space="preserve">on </w:t>
      </w:r>
      <w:r w:rsidR="00965125" w:rsidRPr="00B8032B">
        <w:rPr>
          <w:rFonts w:ascii="Arial" w:hAnsi="Arial" w:cs="Arial"/>
          <w:color w:val="auto"/>
          <w:sz w:val="24"/>
          <w:szCs w:val="24"/>
        </w:rPr>
        <w:t>vehicle</w:t>
      </w:r>
      <w:r w:rsidR="00827C8C" w:rsidRPr="00B8032B">
        <w:rPr>
          <w:rFonts w:ascii="Arial" w:hAnsi="Arial" w:cs="Arial"/>
          <w:color w:val="auto"/>
          <w:sz w:val="24"/>
          <w:szCs w:val="24"/>
        </w:rPr>
        <w:t xml:space="preserve"> as this report previously </w:t>
      </w:r>
      <w:r w:rsidR="004D244B" w:rsidRPr="00B8032B">
        <w:rPr>
          <w:rFonts w:ascii="Arial" w:hAnsi="Arial" w:cs="Arial"/>
          <w:color w:val="auto"/>
          <w:sz w:val="24"/>
          <w:szCs w:val="24"/>
        </w:rPr>
        <w:t xml:space="preserve">explain. </w:t>
      </w:r>
      <w:r w:rsidR="0026236A" w:rsidRPr="00B8032B">
        <w:rPr>
          <w:rFonts w:ascii="Arial" w:hAnsi="Arial" w:cs="Arial"/>
          <w:color w:val="auto"/>
          <w:sz w:val="24"/>
          <w:szCs w:val="24"/>
        </w:rPr>
        <w:t xml:space="preserve">Although, </w:t>
      </w:r>
      <w:proofErr w:type="spellStart"/>
      <w:r w:rsidR="0026236A" w:rsidRPr="00B8032B">
        <w:rPr>
          <w:rFonts w:ascii="Arial" w:hAnsi="Arial" w:cs="Arial"/>
          <w:color w:val="auto"/>
          <w:sz w:val="24"/>
          <w:szCs w:val="24"/>
        </w:rPr>
        <w:t>JLR</w:t>
      </w:r>
      <w:proofErr w:type="spellEnd"/>
      <w:r w:rsidR="0026236A" w:rsidRPr="00B8032B">
        <w:rPr>
          <w:rFonts w:ascii="Arial" w:hAnsi="Arial" w:cs="Arial"/>
          <w:color w:val="auto"/>
          <w:sz w:val="24"/>
          <w:szCs w:val="24"/>
        </w:rPr>
        <w:t xml:space="preserve"> </w:t>
      </w:r>
      <w:r w:rsidR="00E758E8" w:rsidRPr="00B8032B">
        <w:rPr>
          <w:rFonts w:ascii="Arial" w:hAnsi="Arial" w:cs="Arial"/>
          <w:color w:val="auto"/>
          <w:sz w:val="24"/>
          <w:szCs w:val="24"/>
        </w:rPr>
        <w:t xml:space="preserve">has got all hi-tech </w:t>
      </w:r>
      <w:r w:rsidR="005B68E6" w:rsidRPr="00B8032B">
        <w:rPr>
          <w:rFonts w:ascii="Arial" w:hAnsi="Arial" w:cs="Arial"/>
          <w:color w:val="auto"/>
          <w:sz w:val="24"/>
          <w:szCs w:val="24"/>
        </w:rPr>
        <w:t xml:space="preserve">and advanced </w:t>
      </w:r>
      <w:r w:rsidR="00447DAE" w:rsidRPr="00B8032B">
        <w:rPr>
          <w:rFonts w:ascii="Arial" w:hAnsi="Arial" w:cs="Arial"/>
          <w:color w:val="auto"/>
          <w:sz w:val="24"/>
          <w:szCs w:val="24"/>
        </w:rPr>
        <w:t>technolo</w:t>
      </w:r>
      <w:r w:rsidR="00E9798A" w:rsidRPr="00B8032B">
        <w:rPr>
          <w:rFonts w:ascii="Arial" w:hAnsi="Arial" w:cs="Arial"/>
          <w:color w:val="auto"/>
          <w:sz w:val="24"/>
          <w:szCs w:val="24"/>
        </w:rPr>
        <w:t>g</w:t>
      </w:r>
      <w:r w:rsidR="00F13FC9" w:rsidRPr="00B8032B">
        <w:rPr>
          <w:rFonts w:ascii="Arial" w:hAnsi="Arial" w:cs="Arial"/>
          <w:color w:val="auto"/>
          <w:sz w:val="24"/>
          <w:szCs w:val="24"/>
        </w:rPr>
        <w:t xml:space="preserve">y such as </w:t>
      </w:r>
      <w:r w:rsidR="00DA3071" w:rsidRPr="00B8032B">
        <w:rPr>
          <w:rFonts w:ascii="Arial" w:hAnsi="Arial" w:cs="Arial"/>
          <w:color w:val="auto"/>
          <w:sz w:val="24"/>
          <w:szCs w:val="24"/>
        </w:rPr>
        <w:t xml:space="preserve">powerful engine, </w:t>
      </w:r>
      <w:r w:rsidR="00635474" w:rsidRPr="00B8032B">
        <w:rPr>
          <w:rFonts w:ascii="Arial" w:hAnsi="Arial" w:cs="Arial"/>
          <w:color w:val="auto"/>
          <w:sz w:val="24"/>
          <w:szCs w:val="24"/>
        </w:rPr>
        <w:t>road safety system</w:t>
      </w:r>
      <w:r w:rsidR="00F47F88" w:rsidRPr="00B8032B">
        <w:rPr>
          <w:rFonts w:ascii="Arial" w:hAnsi="Arial" w:cs="Arial"/>
          <w:color w:val="auto"/>
          <w:sz w:val="24"/>
          <w:szCs w:val="24"/>
        </w:rPr>
        <w:t xml:space="preserve"> (see </w:t>
      </w:r>
      <w:r w:rsidR="0041248A" w:rsidRPr="00B8032B">
        <w:rPr>
          <w:rFonts w:ascii="Arial" w:hAnsi="Arial" w:cs="Arial"/>
          <w:color w:val="auto"/>
          <w:sz w:val="24"/>
          <w:szCs w:val="24"/>
        </w:rPr>
        <w:t>appendix 2</w:t>
      </w:r>
      <w:r w:rsidR="0040351D" w:rsidRPr="00B8032B">
        <w:rPr>
          <w:rFonts w:ascii="Arial" w:hAnsi="Arial" w:cs="Arial"/>
          <w:color w:val="auto"/>
          <w:sz w:val="24"/>
          <w:szCs w:val="24"/>
        </w:rPr>
        <w:t xml:space="preserve">) but </w:t>
      </w:r>
      <w:r w:rsidR="00B23ECF" w:rsidRPr="00B8032B">
        <w:rPr>
          <w:rFonts w:ascii="Arial" w:hAnsi="Arial" w:cs="Arial"/>
          <w:color w:val="auto"/>
          <w:sz w:val="24"/>
          <w:szCs w:val="24"/>
        </w:rPr>
        <w:t xml:space="preserve">still </w:t>
      </w:r>
      <w:r w:rsidR="00A30F0D" w:rsidRPr="00B8032B">
        <w:rPr>
          <w:rFonts w:ascii="Arial" w:hAnsi="Arial" w:cs="Arial"/>
          <w:color w:val="auto"/>
          <w:sz w:val="24"/>
          <w:szCs w:val="24"/>
        </w:rPr>
        <w:t xml:space="preserve">their main goal </w:t>
      </w:r>
      <w:r w:rsidR="004549F9" w:rsidRPr="00B8032B">
        <w:rPr>
          <w:rFonts w:ascii="Arial" w:hAnsi="Arial" w:cs="Arial"/>
          <w:color w:val="auto"/>
          <w:sz w:val="24"/>
          <w:szCs w:val="24"/>
        </w:rPr>
        <w:t xml:space="preserve">should be </w:t>
      </w:r>
      <w:r w:rsidR="00425CBE" w:rsidRPr="00B8032B">
        <w:rPr>
          <w:rFonts w:ascii="Arial" w:hAnsi="Arial" w:cs="Arial"/>
          <w:color w:val="auto"/>
          <w:sz w:val="24"/>
          <w:szCs w:val="24"/>
        </w:rPr>
        <w:t>all</w:t>
      </w:r>
      <w:r w:rsidR="004549F9" w:rsidRPr="00B8032B">
        <w:rPr>
          <w:rFonts w:ascii="Arial" w:hAnsi="Arial" w:cs="Arial"/>
          <w:color w:val="auto"/>
          <w:sz w:val="24"/>
          <w:szCs w:val="24"/>
        </w:rPr>
        <w:t xml:space="preserve"> </w:t>
      </w:r>
      <w:r w:rsidR="000004A7" w:rsidRPr="00B8032B">
        <w:rPr>
          <w:rFonts w:ascii="Arial" w:hAnsi="Arial" w:cs="Arial"/>
          <w:color w:val="auto"/>
          <w:sz w:val="24"/>
          <w:szCs w:val="24"/>
        </w:rPr>
        <w:t xml:space="preserve">their </w:t>
      </w:r>
      <w:r w:rsidR="0087034E" w:rsidRPr="00B8032B">
        <w:rPr>
          <w:rFonts w:ascii="Arial" w:hAnsi="Arial" w:cs="Arial"/>
          <w:color w:val="auto"/>
          <w:sz w:val="24"/>
          <w:szCs w:val="24"/>
        </w:rPr>
        <w:t>vehicles</w:t>
      </w:r>
      <w:r w:rsidR="005D5C53" w:rsidRPr="00B8032B">
        <w:rPr>
          <w:rFonts w:ascii="Arial" w:hAnsi="Arial" w:cs="Arial"/>
          <w:color w:val="auto"/>
          <w:sz w:val="24"/>
          <w:szCs w:val="24"/>
        </w:rPr>
        <w:t xml:space="preserve"> model</w:t>
      </w:r>
      <w:r w:rsidR="003E75FB" w:rsidRPr="00B8032B">
        <w:rPr>
          <w:rFonts w:ascii="Arial" w:hAnsi="Arial" w:cs="Arial"/>
          <w:color w:val="auto"/>
          <w:sz w:val="24"/>
          <w:szCs w:val="24"/>
        </w:rPr>
        <w:t>’s</w:t>
      </w:r>
      <w:r w:rsidR="005D5C53" w:rsidRPr="00B8032B">
        <w:rPr>
          <w:rFonts w:ascii="Arial" w:hAnsi="Arial" w:cs="Arial"/>
          <w:color w:val="auto"/>
          <w:sz w:val="24"/>
          <w:szCs w:val="24"/>
        </w:rPr>
        <w:t xml:space="preserve"> </w:t>
      </w:r>
      <w:r w:rsidR="00A14715" w:rsidRPr="00B8032B">
        <w:rPr>
          <w:rFonts w:ascii="Arial" w:hAnsi="Arial" w:cs="Arial"/>
          <w:color w:val="auto"/>
          <w:sz w:val="24"/>
          <w:szCs w:val="24"/>
        </w:rPr>
        <w:t>z</w:t>
      </w:r>
      <w:r w:rsidR="00327312" w:rsidRPr="00B8032B">
        <w:rPr>
          <w:rFonts w:ascii="Arial" w:hAnsi="Arial" w:cs="Arial"/>
          <w:color w:val="auto"/>
          <w:sz w:val="24"/>
          <w:szCs w:val="24"/>
        </w:rPr>
        <w:t>ero</w:t>
      </w:r>
      <w:r w:rsidR="008A7965" w:rsidRPr="00B8032B">
        <w:rPr>
          <w:rFonts w:ascii="Arial" w:hAnsi="Arial" w:cs="Arial"/>
          <w:color w:val="auto"/>
          <w:sz w:val="24"/>
          <w:szCs w:val="24"/>
        </w:rPr>
        <w:t>-emission</w:t>
      </w:r>
      <w:r w:rsidR="007143CA" w:rsidRPr="00B8032B">
        <w:rPr>
          <w:rFonts w:ascii="Arial" w:hAnsi="Arial" w:cs="Arial"/>
          <w:color w:val="auto"/>
          <w:sz w:val="24"/>
          <w:szCs w:val="24"/>
        </w:rPr>
        <w:t>,</w:t>
      </w:r>
      <w:r w:rsidR="008A7965" w:rsidRPr="00B8032B">
        <w:rPr>
          <w:rFonts w:ascii="Arial" w:hAnsi="Arial" w:cs="Arial"/>
          <w:color w:val="auto"/>
          <w:sz w:val="24"/>
          <w:szCs w:val="24"/>
        </w:rPr>
        <w:t xml:space="preserve"> not </w:t>
      </w:r>
      <w:r w:rsidR="000029E1" w:rsidRPr="00B8032B">
        <w:rPr>
          <w:rFonts w:ascii="Arial" w:hAnsi="Arial" w:cs="Arial"/>
          <w:color w:val="auto"/>
          <w:sz w:val="24"/>
          <w:szCs w:val="24"/>
        </w:rPr>
        <w:t xml:space="preserve">only </w:t>
      </w:r>
      <w:r w:rsidR="007B7C6A" w:rsidRPr="00B8032B">
        <w:rPr>
          <w:rFonts w:ascii="Arial" w:hAnsi="Arial" w:cs="Arial"/>
          <w:color w:val="auto"/>
          <w:sz w:val="24"/>
          <w:szCs w:val="24"/>
        </w:rPr>
        <w:t>‘</w:t>
      </w:r>
      <w:r w:rsidR="00B2077F" w:rsidRPr="00B8032B">
        <w:rPr>
          <w:rFonts w:ascii="Arial" w:hAnsi="Arial" w:cs="Arial"/>
          <w:color w:val="auto"/>
          <w:sz w:val="24"/>
          <w:szCs w:val="24"/>
        </w:rPr>
        <w:t>Jaguar I-PACE</w:t>
      </w:r>
      <w:r w:rsidR="007B7C6A" w:rsidRPr="00B8032B">
        <w:rPr>
          <w:rFonts w:ascii="Arial" w:hAnsi="Arial" w:cs="Arial"/>
          <w:color w:val="auto"/>
          <w:sz w:val="24"/>
          <w:szCs w:val="24"/>
        </w:rPr>
        <w:t>’.</w:t>
      </w:r>
      <w:r w:rsidR="008B58E7" w:rsidRPr="00B8032B">
        <w:rPr>
          <w:rFonts w:ascii="Arial" w:hAnsi="Arial" w:cs="Arial"/>
          <w:color w:val="auto"/>
          <w:sz w:val="24"/>
          <w:szCs w:val="24"/>
        </w:rPr>
        <w:t xml:space="preserve"> </w:t>
      </w:r>
      <w:r w:rsidR="00425CBE" w:rsidRPr="00B8032B">
        <w:rPr>
          <w:rFonts w:ascii="Arial" w:hAnsi="Arial" w:cs="Arial"/>
          <w:color w:val="auto"/>
          <w:sz w:val="24"/>
          <w:szCs w:val="24"/>
        </w:rPr>
        <w:t>So</w:t>
      </w:r>
      <w:r w:rsidR="000A76CB" w:rsidRPr="00B8032B">
        <w:rPr>
          <w:rFonts w:ascii="Arial" w:hAnsi="Arial" w:cs="Arial"/>
          <w:color w:val="auto"/>
          <w:sz w:val="24"/>
          <w:szCs w:val="24"/>
        </w:rPr>
        <w:t xml:space="preserve">, </w:t>
      </w:r>
      <w:proofErr w:type="spellStart"/>
      <w:r w:rsidR="00D2777C" w:rsidRPr="00B8032B">
        <w:rPr>
          <w:rFonts w:ascii="Arial" w:hAnsi="Arial" w:cs="Arial"/>
          <w:color w:val="auto"/>
          <w:sz w:val="24"/>
          <w:szCs w:val="24"/>
        </w:rPr>
        <w:t>JLR</w:t>
      </w:r>
      <w:proofErr w:type="spellEnd"/>
      <w:r w:rsidR="00D2777C" w:rsidRPr="00B8032B">
        <w:rPr>
          <w:rFonts w:ascii="Arial" w:hAnsi="Arial" w:cs="Arial"/>
          <w:color w:val="auto"/>
          <w:sz w:val="24"/>
          <w:szCs w:val="24"/>
        </w:rPr>
        <w:t xml:space="preserve"> </w:t>
      </w:r>
      <w:r w:rsidR="005379D4" w:rsidRPr="00B8032B">
        <w:rPr>
          <w:rFonts w:ascii="Arial" w:hAnsi="Arial" w:cs="Arial"/>
          <w:color w:val="auto"/>
          <w:sz w:val="24"/>
          <w:szCs w:val="24"/>
        </w:rPr>
        <w:t xml:space="preserve">may </w:t>
      </w:r>
      <w:r w:rsidR="00087C24" w:rsidRPr="00B8032B">
        <w:rPr>
          <w:rFonts w:ascii="Arial" w:hAnsi="Arial" w:cs="Arial"/>
          <w:color w:val="auto"/>
          <w:sz w:val="24"/>
          <w:szCs w:val="24"/>
        </w:rPr>
        <w:t xml:space="preserve">misuse or </w:t>
      </w:r>
      <w:r w:rsidR="001F11DF" w:rsidRPr="00B8032B">
        <w:rPr>
          <w:rFonts w:ascii="Arial" w:hAnsi="Arial" w:cs="Arial"/>
          <w:color w:val="auto"/>
          <w:sz w:val="24"/>
          <w:szCs w:val="24"/>
        </w:rPr>
        <w:t>may not</w:t>
      </w:r>
      <w:r w:rsidR="00064370" w:rsidRPr="00B8032B">
        <w:rPr>
          <w:rFonts w:ascii="Arial" w:hAnsi="Arial" w:cs="Arial"/>
          <w:color w:val="auto"/>
          <w:sz w:val="24"/>
          <w:szCs w:val="24"/>
        </w:rPr>
        <w:t xml:space="preserve"> fully</w:t>
      </w:r>
      <w:r w:rsidR="001F11DF" w:rsidRPr="00B8032B">
        <w:rPr>
          <w:rFonts w:ascii="Arial" w:hAnsi="Arial" w:cs="Arial"/>
          <w:color w:val="auto"/>
          <w:sz w:val="24"/>
          <w:szCs w:val="24"/>
        </w:rPr>
        <w:t xml:space="preserve"> understand the</w:t>
      </w:r>
      <w:r w:rsidR="00EB58C0" w:rsidRPr="00B8032B">
        <w:rPr>
          <w:rFonts w:ascii="Arial" w:hAnsi="Arial" w:cs="Arial"/>
          <w:color w:val="auto"/>
          <w:sz w:val="24"/>
          <w:szCs w:val="24"/>
        </w:rPr>
        <w:t xml:space="preserve">ir value ‘Good is not </w:t>
      </w:r>
      <w:r w:rsidR="003F6843" w:rsidRPr="00B8032B">
        <w:rPr>
          <w:rFonts w:ascii="Arial" w:hAnsi="Arial" w:cs="Arial"/>
          <w:color w:val="auto"/>
          <w:sz w:val="24"/>
          <w:szCs w:val="24"/>
        </w:rPr>
        <w:t>good enough</w:t>
      </w:r>
      <w:r w:rsidR="00273DC1" w:rsidRPr="00B8032B">
        <w:rPr>
          <w:rFonts w:ascii="Arial" w:hAnsi="Arial" w:cs="Arial"/>
          <w:color w:val="auto"/>
          <w:sz w:val="24"/>
          <w:szCs w:val="24"/>
        </w:rPr>
        <w:t>’</w:t>
      </w:r>
      <w:r w:rsidR="00991BA1" w:rsidRPr="00B8032B">
        <w:rPr>
          <w:rFonts w:ascii="Arial" w:hAnsi="Arial" w:cs="Arial"/>
          <w:color w:val="auto"/>
          <w:sz w:val="24"/>
          <w:szCs w:val="24"/>
        </w:rPr>
        <w:t xml:space="preserve"> a</w:t>
      </w:r>
      <w:r w:rsidR="0027334D" w:rsidRPr="00B8032B">
        <w:rPr>
          <w:rFonts w:ascii="Arial" w:hAnsi="Arial" w:cs="Arial"/>
          <w:color w:val="auto"/>
          <w:sz w:val="24"/>
          <w:szCs w:val="24"/>
        </w:rPr>
        <w:t xml:space="preserve">nd </w:t>
      </w:r>
      <w:r w:rsidR="00BB179C" w:rsidRPr="00B8032B">
        <w:rPr>
          <w:rFonts w:ascii="Arial" w:hAnsi="Arial" w:cs="Arial"/>
          <w:color w:val="auto"/>
          <w:sz w:val="24"/>
          <w:szCs w:val="24"/>
        </w:rPr>
        <w:t>could</w:t>
      </w:r>
      <w:r w:rsidR="007E5777" w:rsidRPr="00B8032B">
        <w:rPr>
          <w:rFonts w:ascii="Arial" w:hAnsi="Arial" w:cs="Arial"/>
          <w:color w:val="auto"/>
          <w:sz w:val="24"/>
          <w:szCs w:val="24"/>
        </w:rPr>
        <w:t>n’t</w:t>
      </w:r>
      <w:r w:rsidR="00737574" w:rsidRPr="00B8032B">
        <w:rPr>
          <w:rFonts w:ascii="Arial" w:hAnsi="Arial" w:cs="Arial"/>
          <w:color w:val="auto"/>
          <w:sz w:val="24"/>
          <w:szCs w:val="24"/>
        </w:rPr>
        <w:t xml:space="preserve"> </w:t>
      </w:r>
      <w:r w:rsidR="00562045" w:rsidRPr="00B8032B">
        <w:rPr>
          <w:rFonts w:ascii="Arial" w:hAnsi="Arial" w:cs="Arial"/>
          <w:color w:val="auto"/>
          <w:sz w:val="24"/>
          <w:szCs w:val="24"/>
        </w:rPr>
        <w:t xml:space="preserve">focus on </w:t>
      </w:r>
      <w:r w:rsidR="005F7D78" w:rsidRPr="00B8032B">
        <w:rPr>
          <w:rFonts w:ascii="Arial" w:hAnsi="Arial" w:cs="Arial"/>
          <w:color w:val="auto"/>
          <w:sz w:val="24"/>
          <w:szCs w:val="24"/>
        </w:rPr>
        <w:t xml:space="preserve">the facts or next generation </w:t>
      </w:r>
      <w:r w:rsidR="004E5D63" w:rsidRPr="00B8032B">
        <w:rPr>
          <w:rFonts w:ascii="Arial" w:hAnsi="Arial" w:cs="Arial"/>
          <w:color w:val="auto"/>
          <w:sz w:val="24"/>
          <w:szCs w:val="24"/>
        </w:rPr>
        <w:t>vehicle.</w:t>
      </w:r>
      <w:r w:rsidR="00AA37CD" w:rsidRPr="00B8032B">
        <w:rPr>
          <w:rFonts w:ascii="Arial" w:hAnsi="Arial" w:cs="Arial"/>
          <w:color w:val="auto"/>
          <w:sz w:val="24"/>
          <w:szCs w:val="24"/>
        </w:rPr>
        <w:t xml:space="preserve"> </w:t>
      </w:r>
    </w:p>
    <w:p w14:paraId="152D93D1" w14:textId="3278DD38" w:rsidR="00F17D7A" w:rsidRPr="00B8032B" w:rsidRDefault="0011240D" w:rsidP="00215514">
      <w:pPr>
        <w:rPr>
          <w:rFonts w:ascii="Arial" w:hAnsi="Arial" w:cs="Arial"/>
          <w:color w:val="auto"/>
          <w:sz w:val="24"/>
          <w:szCs w:val="24"/>
        </w:rPr>
      </w:pPr>
      <w:r w:rsidRPr="00B8032B">
        <w:rPr>
          <w:rFonts w:ascii="Arial" w:hAnsi="Arial" w:cs="Arial"/>
          <w:color w:val="auto"/>
          <w:sz w:val="24"/>
          <w:szCs w:val="24"/>
        </w:rPr>
        <w:t xml:space="preserve">The </w:t>
      </w:r>
      <w:r w:rsidR="0083621A" w:rsidRPr="00B8032B">
        <w:rPr>
          <w:rFonts w:ascii="Arial" w:hAnsi="Arial" w:cs="Arial"/>
          <w:color w:val="auto"/>
          <w:sz w:val="24"/>
          <w:szCs w:val="24"/>
        </w:rPr>
        <w:t>2</w:t>
      </w:r>
      <w:r w:rsidR="0083621A" w:rsidRPr="00B8032B">
        <w:rPr>
          <w:rFonts w:ascii="Arial" w:hAnsi="Arial" w:cs="Arial"/>
          <w:color w:val="auto"/>
          <w:sz w:val="24"/>
          <w:szCs w:val="24"/>
          <w:vertAlign w:val="superscript"/>
        </w:rPr>
        <w:t>nd</w:t>
      </w:r>
      <w:r w:rsidRPr="00B8032B">
        <w:rPr>
          <w:rFonts w:ascii="Arial" w:hAnsi="Arial" w:cs="Arial"/>
          <w:color w:val="auto"/>
          <w:sz w:val="24"/>
          <w:szCs w:val="24"/>
        </w:rPr>
        <w:t xml:space="preserve"> S </w:t>
      </w:r>
      <w:r w:rsidR="00103785" w:rsidRPr="00B8032B">
        <w:rPr>
          <w:rFonts w:ascii="Arial" w:hAnsi="Arial" w:cs="Arial"/>
          <w:color w:val="auto"/>
          <w:sz w:val="24"/>
          <w:szCs w:val="24"/>
        </w:rPr>
        <w:t xml:space="preserve">is </w:t>
      </w:r>
      <w:r w:rsidR="00103785" w:rsidRPr="00B8032B">
        <w:rPr>
          <w:rFonts w:ascii="Arial" w:hAnsi="Arial" w:cs="Arial"/>
          <w:i/>
          <w:iCs/>
          <w:color w:val="auto"/>
          <w:sz w:val="24"/>
          <w:szCs w:val="24"/>
        </w:rPr>
        <w:t>Strateg</w:t>
      </w:r>
      <w:r w:rsidR="00243A45" w:rsidRPr="00B8032B">
        <w:rPr>
          <w:rFonts w:ascii="Arial" w:hAnsi="Arial" w:cs="Arial"/>
          <w:i/>
          <w:iCs/>
          <w:color w:val="auto"/>
          <w:sz w:val="24"/>
          <w:szCs w:val="24"/>
        </w:rPr>
        <w:t>y</w:t>
      </w:r>
      <w:r w:rsidR="00243A45" w:rsidRPr="00B8032B">
        <w:rPr>
          <w:rFonts w:ascii="Arial" w:hAnsi="Arial" w:cs="Arial"/>
          <w:color w:val="auto"/>
          <w:sz w:val="24"/>
          <w:szCs w:val="24"/>
        </w:rPr>
        <w:t xml:space="preserve">, </w:t>
      </w:r>
      <w:r w:rsidR="00203CCC" w:rsidRPr="00B8032B">
        <w:rPr>
          <w:rFonts w:ascii="Arial" w:hAnsi="Arial" w:cs="Arial"/>
          <w:color w:val="auto"/>
          <w:sz w:val="24"/>
          <w:szCs w:val="24"/>
        </w:rPr>
        <w:t xml:space="preserve">when </w:t>
      </w:r>
      <w:proofErr w:type="spellStart"/>
      <w:r w:rsidR="00203CCC" w:rsidRPr="00B8032B">
        <w:rPr>
          <w:rFonts w:ascii="Arial" w:hAnsi="Arial" w:cs="Arial"/>
          <w:color w:val="auto"/>
          <w:sz w:val="24"/>
          <w:szCs w:val="24"/>
        </w:rPr>
        <w:t>JLR</w:t>
      </w:r>
      <w:proofErr w:type="spellEnd"/>
      <w:r w:rsidR="00203CCC" w:rsidRPr="00B8032B">
        <w:rPr>
          <w:rFonts w:ascii="Arial" w:hAnsi="Arial" w:cs="Arial"/>
          <w:color w:val="auto"/>
          <w:sz w:val="24"/>
          <w:szCs w:val="24"/>
        </w:rPr>
        <w:t xml:space="preserve"> </w:t>
      </w:r>
      <w:r w:rsidR="00E70E47" w:rsidRPr="00B8032B">
        <w:rPr>
          <w:rFonts w:ascii="Arial" w:hAnsi="Arial" w:cs="Arial"/>
          <w:color w:val="auto"/>
          <w:sz w:val="24"/>
          <w:szCs w:val="24"/>
        </w:rPr>
        <w:t xml:space="preserve">set up their </w:t>
      </w:r>
      <w:r w:rsidR="00BC5FFF" w:rsidRPr="00B8032B">
        <w:rPr>
          <w:rFonts w:ascii="Arial" w:hAnsi="Arial" w:cs="Arial"/>
          <w:color w:val="auto"/>
          <w:sz w:val="24"/>
          <w:szCs w:val="24"/>
        </w:rPr>
        <w:t>super ordinate goal</w:t>
      </w:r>
      <w:r w:rsidR="00F74225" w:rsidRPr="00B8032B">
        <w:rPr>
          <w:rFonts w:ascii="Arial" w:hAnsi="Arial" w:cs="Arial"/>
          <w:color w:val="auto"/>
          <w:sz w:val="24"/>
          <w:szCs w:val="24"/>
        </w:rPr>
        <w:t xml:space="preserve"> </w:t>
      </w:r>
      <w:r w:rsidR="002D7FD1" w:rsidRPr="00B8032B">
        <w:rPr>
          <w:rFonts w:ascii="Arial" w:hAnsi="Arial" w:cs="Arial"/>
          <w:color w:val="auto"/>
          <w:sz w:val="24"/>
          <w:szCs w:val="24"/>
        </w:rPr>
        <w:t>(All mode</w:t>
      </w:r>
      <w:r w:rsidR="00554BFE" w:rsidRPr="00B8032B">
        <w:rPr>
          <w:rFonts w:ascii="Arial" w:hAnsi="Arial" w:cs="Arial"/>
          <w:color w:val="auto"/>
          <w:sz w:val="24"/>
          <w:szCs w:val="24"/>
        </w:rPr>
        <w:t xml:space="preserve">l Zero </w:t>
      </w:r>
      <w:r w:rsidR="00376DEA" w:rsidRPr="00B8032B">
        <w:rPr>
          <w:rFonts w:ascii="Arial" w:hAnsi="Arial" w:cs="Arial"/>
          <w:color w:val="auto"/>
          <w:sz w:val="24"/>
          <w:szCs w:val="24"/>
        </w:rPr>
        <w:t>emission) then</w:t>
      </w:r>
      <w:r w:rsidR="00375ABF" w:rsidRPr="00B8032B">
        <w:rPr>
          <w:rFonts w:ascii="Arial" w:hAnsi="Arial" w:cs="Arial"/>
          <w:color w:val="auto"/>
          <w:sz w:val="24"/>
          <w:szCs w:val="24"/>
        </w:rPr>
        <w:t xml:space="preserve"> they may need </w:t>
      </w:r>
      <w:r w:rsidR="002033A2" w:rsidRPr="00B8032B">
        <w:rPr>
          <w:rFonts w:ascii="Arial" w:hAnsi="Arial" w:cs="Arial"/>
          <w:color w:val="auto"/>
          <w:sz w:val="24"/>
          <w:szCs w:val="24"/>
        </w:rPr>
        <w:t xml:space="preserve">to change some </w:t>
      </w:r>
      <w:r w:rsidR="007B2702" w:rsidRPr="00B8032B">
        <w:rPr>
          <w:rFonts w:ascii="Arial" w:hAnsi="Arial" w:cs="Arial"/>
          <w:color w:val="auto"/>
          <w:sz w:val="24"/>
          <w:szCs w:val="24"/>
        </w:rPr>
        <w:t xml:space="preserve">on </w:t>
      </w:r>
      <w:r w:rsidR="00C94737" w:rsidRPr="00B8032B">
        <w:rPr>
          <w:rFonts w:ascii="Arial" w:hAnsi="Arial" w:cs="Arial"/>
          <w:color w:val="auto"/>
          <w:sz w:val="24"/>
          <w:szCs w:val="24"/>
        </w:rPr>
        <w:t xml:space="preserve">R </w:t>
      </w:r>
      <w:r w:rsidR="00341BC6" w:rsidRPr="00B8032B">
        <w:rPr>
          <w:rFonts w:ascii="Arial" w:hAnsi="Arial" w:cs="Arial"/>
          <w:color w:val="auto"/>
          <w:sz w:val="24"/>
          <w:szCs w:val="24"/>
        </w:rPr>
        <w:t>&amp;</w:t>
      </w:r>
      <w:r w:rsidR="00C94737" w:rsidRPr="00B8032B">
        <w:rPr>
          <w:rFonts w:ascii="Arial" w:hAnsi="Arial" w:cs="Arial"/>
          <w:color w:val="auto"/>
          <w:sz w:val="24"/>
          <w:szCs w:val="24"/>
        </w:rPr>
        <w:t xml:space="preserve"> </w:t>
      </w:r>
      <w:r w:rsidR="00EF6387" w:rsidRPr="00B8032B">
        <w:rPr>
          <w:rFonts w:ascii="Arial" w:hAnsi="Arial" w:cs="Arial"/>
          <w:color w:val="auto"/>
          <w:sz w:val="24"/>
          <w:szCs w:val="24"/>
        </w:rPr>
        <w:t xml:space="preserve">D department. </w:t>
      </w:r>
      <w:r w:rsidR="00376DEA" w:rsidRPr="00B8032B">
        <w:rPr>
          <w:rFonts w:ascii="Arial" w:hAnsi="Arial" w:cs="Arial"/>
          <w:color w:val="auto"/>
          <w:sz w:val="24"/>
          <w:szCs w:val="24"/>
        </w:rPr>
        <w:t>Eventually</w:t>
      </w:r>
      <w:r w:rsidR="004540CC" w:rsidRPr="00B8032B">
        <w:rPr>
          <w:rFonts w:ascii="Arial" w:hAnsi="Arial" w:cs="Arial"/>
          <w:color w:val="auto"/>
          <w:sz w:val="24"/>
          <w:szCs w:val="24"/>
        </w:rPr>
        <w:t xml:space="preserve">, they may need to </w:t>
      </w:r>
      <w:r w:rsidR="000A6E95" w:rsidRPr="00B8032B">
        <w:rPr>
          <w:rFonts w:ascii="Arial" w:hAnsi="Arial" w:cs="Arial"/>
          <w:color w:val="auto"/>
          <w:sz w:val="24"/>
          <w:szCs w:val="24"/>
        </w:rPr>
        <w:t xml:space="preserve">change the organizational </w:t>
      </w:r>
      <w:r w:rsidR="000A6E95" w:rsidRPr="00B8032B">
        <w:rPr>
          <w:rFonts w:ascii="Arial" w:hAnsi="Arial" w:cs="Arial"/>
          <w:i/>
          <w:iCs/>
          <w:color w:val="auto"/>
          <w:sz w:val="24"/>
          <w:szCs w:val="24"/>
        </w:rPr>
        <w:t>s</w:t>
      </w:r>
      <w:r w:rsidR="00306869" w:rsidRPr="00B8032B">
        <w:rPr>
          <w:rFonts w:ascii="Arial" w:hAnsi="Arial" w:cs="Arial"/>
          <w:i/>
          <w:iCs/>
          <w:color w:val="auto"/>
          <w:sz w:val="24"/>
          <w:szCs w:val="24"/>
        </w:rPr>
        <w:t>tructure</w:t>
      </w:r>
      <w:r w:rsidR="00C45882" w:rsidRPr="00B8032B">
        <w:rPr>
          <w:rFonts w:ascii="Arial" w:hAnsi="Arial" w:cs="Arial"/>
          <w:color w:val="auto"/>
          <w:sz w:val="24"/>
          <w:szCs w:val="24"/>
        </w:rPr>
        <w:t xml:space="preserve"> which is </w:t>
      </w:r>
      <w:r w:rsidR="00876D11" w:rsidRPr="00B8032B">
        <w:rPr>
          <w:rFonts w:ascii="Arial" w:hAnsi="Arial" w:cs="Arial"/>
          <w:color w:val="auto"/>
          <w:sz w:val="24"/>
          <w:szCs w:val="24"/>
        </w:rPr>
        <w:t>3</w:t>
      </w:r>
      <w:r w:rsidR="00876D11" w:rsidRPr="00B8032B">
        <w:rPr>
          <w:rFonts w:ascii="Arial" w:hAnsi="Arial" w:cs="Arial"/>
          <w:color w:val="auto"/>
          <w:sz w:val="24"/>
          <w:szCs w:val="24"/>
          <w:vertAlign w:val="superscript"/>
        </w:rPr>
        <w:t>rd</w:t>
      </w:r>
      <w:r w:rsidR="00876D11" w:rsidRPr="00B8032B">
        <w:rPr>
          <w:rFonts w:ascii="Arial" w:hAnsi="Arial" w:cs="Arial"/>
          <w:color w:val="auto"/>
          <w:sz w:val="24"/>
          <w:szCs w:val="24"/>
        </w:rPr>
        <w:t xml:space="preserve"> </w:t>
      </w:r>
      <w:r w:rsidR="0083621A" w:rsidRPr="00B8032B">
        <w:rPr>
          <w:rFonts w:ascii="Arial" w:hAnsi="Arial" w:cs="Arial"/>
          <w:color w:val="auto"/>
          <w:sz w:val="24"/>
          <w:szCs w:val="24"/>
        </w:rPr>
        <w:t>S</w:t>
      </w:r>
      <w:r w:rsidR="006C2A06" w:rsidRPr="00B8032B">
        <w:rPr>
          <w:rFonts w:ascii="Arial" w:hAnsi="Arial" w:cs="Arial"/>
          <w:color w:val="auto"/>
          <w:sz w:val="24"/>
          <w:szCs w:val="24"/>
        </w:rPr>
        <w:t xml:space="preserve"> </w:t>
      </w:r>
      <w:r w:rsidR="00083954" w:rsidRPr="00B8032B">
        <w:rPr>
          <w:rFonts w:ascii="Arial" w:hAnsi="Arial" w:cs="Arial"/>
          <w:color w:val="auto"/>
          <w:sz w:val="24"/>
          <w:szCs w:val="24"/>
        </w:rPr>
        <w:t>and</w:t>
      </w:r>
      <w:r w:rsidR="00FA72B2" w:rsidRPr="00B8032B">
        <w:rPr>
          <w:rFonts w:ascii="Arial" w:hAnsi="Arial" w:cs="Arial"/>
          <w:color w:val="auto"/>
          <w:sz w:val="24"/>
          <w:szCs w:val="24"/>
        </w:rPr>
        <w:t xml:space="preserve">, they may need to change the </w:t>
      </w:r>
      <w:r w:rsidR="008B15A5" w:rsidRPr="00B8032B">
        <w:rPr>
          <w:rFonts w:ascii="Arial" w:hAnsi="Arial" w:cs="Arial"/>
          <w:color w:val="auto"/>
          <w:sz w:val="24"/>
          <w:szCs w:val="24"/>
        </w:rPr>
        <w:t>machinery</w:t>
      </w:r>
      <w:r w:rsidR="004A619E" w:rsidRPr="00B8032B">
        <w:rPr>
          <w:rFonts w:ascii="Arial" w:hAnsi="Arial" w:cs="Arial"/>
          <w:color w:val="auto"/>
          <w:sz w:val="24"/>
          <w:szCs w:val="24"/>
        </w:rPr>
        <w:t xml:space="preserve"> or</w:t>
      </w:r>
      <w:r w:rsidR="008B15A5" w:rsidRPr="00B8032B">
        <w:rPr>
          <w:rFonts w:ascii="Arial" w:hAnsi="Arial" w:cs="Arial"/>
          <w:color w:val="auto"/>
          <w:sz w:val="24"/>
          <w:szCs w:val="24"/>
        </w:rPr>
        <w:t xml:space="preserve"> </w:t>
      </w:r>
      <w:r w:rsidR="00646342" w:rsidRPr="00B8032B">
        <w:rPr>
          <w:rFonts w:ascii="Arial" w:hAnsi="Arial" w:cs="Arial"/>
          <w:color w:val="auto"/>
          <w:sz w:val="24"/>
          <w:szCs w:val="24"/>
        </w:rPr>
        <w:t>tools</w:t>
      </w:r>
      <w:r w:rsidR="004A619E" w:rsidRPr="00B8032B">
        <w:rPr>
          <w:rFonts w:ascii="Arial" w:hAnsi="Arial" w:cs="Arial"/>
          <w:color w:val="auto"/>
          <w:sz w:val="24"/>
          <w:szCs w:val="24"/>
        </w:rPr>
        <w:t xml:space="preserve"> structure what </w:t>
      </w:r>
      <w:proofErr w:type="spellStart"/>
      <w:r w:rsidR="00990742" w:rsidRPr="00B8032B">
        <w:rPr>
          <w:rFonts w:ascii="Arial" w:hAnsi="Arial" w:cs="Arial"/>
          <w:color w:val="auto"/>
          <w:sz w:val="24"/>
          <w:szCs w:val="24"/>
        </w:rPr>
        <w:t>JLR</w:t>
      </w:r>
      <w:proofErr w:type="spellEnd"/>
      <w:r w:rsidR="004A619E" w:rsidRPr="00B8032B">
        <w:rPr>
          <w:rFonts w:ascii="Arial" w:hAnsi="Arial" w:cs="Arial"/>
          <w:color w:val="auto"/>
          <w:sz w:val="24"/>
          <w:szCs w:val="24"/>
        </w:rPr>
        <w:t xml:space="preserve"> currently using</w:t>
      </w:r>
      <w:r w:rsidR="00083954" w:rsidRPr="00B8032B">
        <w:rPr>
          <w:rFonts w:ascii="Arial" w:hAnsi="Arial" w:cs="Arial"/>
          <w:color w:val="auto"/>
          <w:sz w:val="24"/>
          <w:szCs w:val="24"/>
        </w:rPr>
        <w:t>.</w:t>
      </w:r>
      <w:r w:rsidR="002F3B60" w:rsidRPr="00B8032B">
        <w:rPr>
          <w:rFonts w:ascii="Arial" w:hAnsi="Arial" w:cs="Arial"/>
          <w:color w:val="auto"/>
          <w:sz w:val="24"/>
          <w:szCs w:val="24"/>
        </w:rPr>
        <w:t xml:space="preserve"> </w:t>
      </w:r>
      <w:r w:rsidR="00CE1B55" w:rsidRPr="00B8032B">
        <w:rPr>
          <w:rFonts w:ascii="Arial" w:hAnsi="Arial" w:cs="Arial"/>
          <w:color w:val="auto"/>
          <w:sz w:val="24"/>
          <w:szCs w:val="24"/>
        </w:rPr>
        <w:t xml:space="preserve">The </w:t>
      </w:r>
      <w:r w:rsidR="002421CF" w:rsidRPr="00B8032B">
        <w:rPr>
          <w:rFonts w:ascii="Arial" w:hAnsi="Arial" w:cs="Arial"/>
          <w:color w:val="auto"/>
          <w:sz w:val="24"/>
          <w:szCs w:val="24"/>
        </w:rPr>
        <w:t>4</w:t>
      </w:r>
      <w:r w:rsidR="002421CF" w:rsidRPr="00B8032B">
        <w:rPr>
          <w:rFonts w:ascii="Arial" w:hAnsi="Arial" w:cs="Arial"/>
          <w:color w:val="auto"/>
          <w:sz w:val="24"/>
          <w:szCs w:val="24"/>
          <w:vertAlign w:val="superscript"/>
        </w:rPr>
        <w:t>th</w:t>
      </w:r>
      <w:r w:rsidR="002421CF" w:rsidRPr="00B8032B">
        <w:rPr>
          <w:rFonts w:ascii="Arial" w:hAnsi="Arial" w:cs="Arial"/>
          <w:color w:val="auto"/>
          <w:sz w:val="24"/>
          <w:szCs w:val="24"/>
        </w:rPr>
        <w:t xml:space="preserve"> is </w:t>
      </w:r>
      <w:r w:rsidR="002421CF" w:rsidRPr="00B8032B">
        <w:rPr>
          <w:rFonts w:ascii="Arial" w:hAnsi="Arial" w:cs="Arial"/>
          <w:i/>
          <w:iCs/>
          <w:color w:val="auto"/>
          <w:sz w:val="24"/>
          <w:szCs w:val="24"/>
        </w:rPr>
        <w:t>system</w:t>
      </w:r>
      <w:r w:rsidR="002421CF" w:rsidRPr="00B8032B">
        <w:rPr>
          <w:rFonts w:ascii="Arial" w:hAnsi="Arial" w:cs="Arial"/>
          <w:color w:val="auto"/>
          <w:sz w:val="24"/>
          <w:szCs w:val="24"/>
        </w:rPr>
        <w:t xml:space="preserve"> </w:t>
      </w:r>
      <w:r w:rsidR="004C26D7" w:rsidRPr="00B8032B">
        <w:rPr>
          <w:rFonts w:ascii="Arial" w:hAnsi="Arial" w:cs="Arial"/>
          <w:color w:val="auto"/>
          <w:sz w:val="24"/>
          <w:szCs w:val="24"/>
        </w:rPr>
        <w:t xml:space="preserve">which is </w:t>
      </w:r>
      <w:r w:rsidR="000B1FEE" w:rsidRPr="00B8032B">
        <w:rPr>
          <w:rFonts w:ascii="Arial" w:hAnsi="Arial" w:cs="Arial"/>
          <w:color w:val="auto"/>
          <w:sz w:val="24"/>
          <w:szCs w:val="24"/>
        </w:rPr>
        <w:t>rules, regulation</w:t>
      </w:r>
      <w:r w:rsidR="00E07D73" w:rsidRPr="00B8032B">
        <w:rPr>
          <w:rFonts w:ascii="Arial" w:hAnsi="Arial" w:cs="Arial"/>
          <w:color w:val="auto"/>
          <w:sz w:val="24"/>
          <w:szCs w:val="24"/>
        </w:rPr>
        <w:t xml:space="preserve">s and procedure </w:t>
      </w:r>
      <w:proofErr w:type="spellStart"/>
      <w:r w:rsidR="00844BAC" w:rsidRPr="00B8032B">
        <w:rPr>
          <w:rFonts w:ascii="Arial" w:hAnsi="Arial" w:cs="Arial"/>
          <w:color w:val="auto"/>
          <w:sz w:val="24"/>
          <w:szCs w:val="24"/>
        </w:rPr>
        <w:t>JLR</w:t>
      </w:r>
      <w:proofErr w:type="spellEnd"/>
      <w:r w:rsidR="00844BAC" w:rsidRPr="00B8032B">
        <w:rPr>
          <w:rFonts w:ascii="Arial" w:hAnsi="Arial" w:cs="Arial"/>
          <w:color w:val="auto"/>
          <w:sz w:val="24"/>
          <w:szCs w:val="24"/>
        </w:rPr>
        <w:t xml:space="preserve"> currently </w:t>
      </w:r>
      <w:r w:rsidR="00A60370" w:rsidRPr="00B8032B">
        <w:rPr>
          <w:rFonts w:ascii="Arial" w:hAnsi="Arial" w:cs="Arial"/>
          <w:color w:val="auto"/>
          <w:sz w:val="24"/>
          <w:szCs w:val="24"/>
        </w:rPr>
        <w:t>applied</w:t>
      </w:r>
      <w:r w:rsidR="00844BAC" w:rsidRPr="00B8032B">
        <w:rPr>
          <w:rFonts w:ascii="Arial" w:hAnsi="Arial" w:cs="Arial"/>
          <w:color w:val="auto"/>
          <w:sz w:val="24"/>
          <w:szCs w:val="24"/>
        </w:rPr>
        <w:t xml:space="preserve">, </w:t>
      </w:r>
      <w:r w:rsidR="009346F9" w:rsidRPr="00B8032B">
        <w:rPr>
          <w:rFonts w:ascii="Arial" w:hAnsi="Arial" w:cs="Arial"/>
          <w:color w:val="auto"/>
          <w:sz w:val="24"/>
          <w:szCs w:val="24"/>
        </w:rPr>
        <w:t>these may par</w:t>
      </w:r>
      <w:r w:rsidR="00AB57D7" w:rsidRPr="00B8032B">
        <w:rPr>
          <w:rFonts w:ascii="Arial" w:hAnsi="Arial" w:cs="Arial"/>
          <w:color w:val="auto"/>
          <w:sz w:val="24"/>
          <w:szCs w:val="24"/>
        </w:rPr>
        <w:t>tly need to change</w:t>
      </w:r>
      <w:r w:rsidR="00107E2F" w:rsidRPr="00B8032B">
        <w:rPr>
          <w:rFonts w:ascii="Arial" w:hAnsi="Arial" w:cs="Arial"/>
          <w:color w:val="auto"/>
          <w:sz w:val="24"/>
          <w:szCs w:val="24"/>
        </w:rPr>
        <w:t xml:space="preserve">. </w:t>
      </w:r>
      <w:r w:rsidR="00FF71BF" w:rsidRPr="00B8032B">
        <w:rPr>
          <w:rFonts w:ascii="Arial" w:hAnsi="Arial" w:cs="Arial"/>
          <w:color w:val="auto"/>
          <w:sz w:val="24"/>
          <w:szCs w:val="24"/>
        </w:rPr>
        <w:t xml:space="preserve">These </w:t>
      </w:r>
      <w:r w:rsidR="004C24B1" w:rsidRPr="00B8032B">
        <w:rPr>
          <w:rFonts w:ascii="Arial" w:hAnsi="Arial" w:cs="Arial"/>
          <w:color w:val="auto"/>
          <w:sz w:val="24"/>
          <w:szCs w:val="24"/>
        </w:rPr>
        <w:t>2</w:t>
      </w:r>
      <w:r w:rsidR="004C24B1" w:rsidRPr="00B8032B">
        <w:rPr>
          <w:rFonts w:ascii="Arial" w:hAnsi="Arial" w:cs="Arial"/>
          <w:color w:val="auto"/>
          <w:sz w:val="24"/>
          <w:szCs w:val="24"/>
          <w:vertAlign w:val="superscript"/>
        </w:rPr>
        <w:t>nd</w:t>
      </w:r>
      <w:r w:rsidR="004C24B1" w:rsidRPr="00B8032B">
        <w:rPr>
          <w:rFonts w:ascii="Arial" w:hAnsi="Arial" w:cs="Arial"/>
          <w:color w:val="auto"/>
          <w:sz w:val="24"/>
          <w:szCs w:val="24"/>
        </w:rPr>
        <w:t xml:space="preserve">, </w:t>
      </w:r>
      <w:r w:rsidR="00E655A3" w:rsidRPr="00B8032B">
        <w:rPr>
          <w:rFonts w:ascii="Arial" w:hAnsi="Arial" w:cs="Arial"/>
          <w:color w:val="auto"/>
          <w:sz w:val="24"/>
          <w:szCs w:val="24"/>
        </w:rPr>
        <w:t>3</w:t>
      </w:r>
      <w:r w:rsidR="00E655A3" w:rsidRPr="00B8032B">
        <w:rPr>
          <w:rFonts w:ascii="Arial" w:hAnsi="Arial" w:cs="Arial"/>
          <w:color w:val="auto"/>
          <w:sz w:val="24"/>
          <w:szCs w:val="24"/>
          <w:vertAlign w:val="superscript"/>
        </w:rPr>
        <w:t>rd</w:t>
      </w:r>
      <w:r w:rsidR="00E655A3" w:rsidRPr="00B8032B">
        <w:rPr>
          <w:rFonts w:ascii="Arial" w:hAnsi="Arial" w:cs="Arial"/>
          <w:color w:val="auto"/>
          <w:sz w:val="24"/>
          <w:szCs w:val="24"/>
        </w:rPr>
        <w:t xml:space="preserve"> and </w:t>
      </w:r>
      <w:r w:rsidR="006F3E42" w:rsidRPr="00B8032B">
        <w:rPr>
          <w:rFonts w:ascii="Arial" w:hAnsi="Arial" w:cs="Arial"/>
          <w:color w:val="auto"/>
          <w:sz w:val="24"/>
          <w:szCs w:val="24"/>
        </w:rPr>
        <w:t>4</w:t>
      </w:r>
      <w:r w:rsidR="006F3E42" w:rsidRPr="00B8032B">
        <w:rPr>
          <w:rFonts w:ascii="Arial" w:hAnsi="Arial" w:cs="Arial"/>
          <w:color w:val="auto"/>
          <w:sz w:val="24"/>
          <w:szCs w:val="24"/>
          <w:vertAlign w:val="superscript"/>
        </w:rPr>
        <w:t>th</w:t>
      </w:r>
      <w:r w:rsidR="006F3E42" w:rsidRPr="00B8032B">
        <w:rPr>
          <w:rFonts w:ascii="Arial" w:hAnsi="Arial" w:cs="Arial"/>
          <w:color w:val="auto"/>
          <w:sz w:val="24"/>
          <w:szCs w:val="24"/>
        </w:rPr>
        <w:t xml:space="preserve"> are known as </w:t>
      </w:r>
      <w:r w:rsidR="00C57913" w:rsidRPr="00B8032B">
        <w:rPr>
          <w:rFonts w:ascii="Arial" w:hAnsi="Arial" w:cs="Arial"/>
          <w:color w:val="auto"/>
          <w:sz w:val="24"/>
          <w:szCs w:val="24"/>
        </w:rPr>
        <w:t>Hard S</w:t>
      </w:r>
      <w:r w:rsidR="00846C68" w:rsidRPr="00B8032B">
        <w:rPr>
          <w:rFonts w:ascii="Arial" w:hAnsi="Arial" w:cs="Arial"/>
          <w:color w:val="auto"/>
          <w:sz w:val="24"/>
          <w:szCs w:val="24"/>
        </w:rPr>
        <w:t xml:space="preserve"> which </w:t>
      </w:r>
      <w:r w:rsidR="00EE1B05" w:rsidRPr="00B8032B">
        <w:rPr>
          <w:rFonts w:ascii="Arial" w:hAnsi="Arial" w:cs="Arial"/>
          <w:color w:val="auto"/>
          <w:sz w:val="24"/>
          <w:szCs w:val="24"/>
        </w:rPr>
        <w:t>m</w:t>
      </w:r>
      <w:r w:rsidR="00A75A77" w:rsidRPr="00B8032B">
        <w:rPr>
          <w:rFonts w:ascii="Arial" w:hAnsi="Arial" w:cs="Arial"/>
          <w:color w:val="auto"/>
          <w:sz w:val="24"/>
          <w:szCs w:val="24"/>
        </w:rPr>
        <w:t>ight</w:t>
      </w:r>
      <w:r w:rsidR="00EE1B05" w:rsidRPr="00B8032B">
        <w:rPr>
          <w:rFonts w:ascii="Arial" w:hAnsi="Arial" w:cs="Arial"/>
          <w:color w:val="auto"/>
          <w:sz w:val="24"/>
          <w:szCs w:val="24"/>
        </w:rPr>
        <w:t xml:space="preserve"> be</w:t>
      </w:r>
      <w:r w:rsidR="00846C68" w:rsidRPr="00B8032B">
        <w:rPr>
          <w:rFonts w:ascii="Arial" w:hAnsi="Arial" w:cs="Arial"/>
          <w:color w:val="auto"/>
          <w:sz w:val="24"/>
          <w:szCs w:val="24"/>
        </w:rPr>
        <w:t xml:space="preserve"> eas</w:t>
      </w:r>
      <w:r w:rsidR="00151501" w:rsidRPr="00B8032B">
        <w:rPr>
          <w:rFonts w:ascii="Arial" w:hAnsi="Arial" w:cs="Arial"/>
          <w:color w:val="auto"/>
          <w:sz w:val="24"/>
          <w:szCs w:val="24"/>
        </w:rPr>
        <w:t>y to</w:t>
      </w:r>
      <w:r w:rsidR="00846C68" w:rsidRPr="00B8032B">
        <w:rPr>
          <w:rFonts w:ascii="Arial" w:hAnsi="Arial" w:cs="Arial"/>
          <w:color w:val="auto"/>
          <w:sz w:val="24"/>
          <w:szCs w:val="24"/>
        </w:rPr>
        <w:t xml:space="preserve"> change but </w:t>
      </w:r>
      <w:r w:rsidR="000626E0" w:rsidRPr="00B8032B">
        <w:rPr>
          <w:rFonts w:ascii="Arial" w:hAnsi="Arial" w:cs="Arial"/>
          <w:color w:val="auto"/>
          <w:sz w:val="24"/>
          <w:szCs w:val="24"/>
        </w:rPr>
        <w:t xml:space="preserve">the </w:t>
      </w:r>
      <w:r w:rsidR="004338E4" w:rsidRPr="00B8032B">
        <w:rPr>
          <w:rFonts w:ascii="Arial" w:hAnsi="Arial" w:cs="Arial"/>
          <w:color w:val="auto"/>
          <w:sz w:val="24"/>
          <w:szCs w:val="24"/>
        </w:rPr>
        <w:t>5</w:t>
      </w:r>
      <w:r w:rsidR="004338E4" w:rsidRPr="00B8032B">
        <w:rPr>
          <w:rFonts w:ascii="Arial" w:hAnsi="Arial" w:cs="Arial"/>
          <w:color w:val="auto"/>
          <w:sz w:val="24"/>
          <w:szCs w:val="24"/>
          <w:vertAlign w:val="superscript"/>
        </w:rPr>
        <w:t>th</w:t>
      </w:r>
      <w:r w:rsidR="004338E4" w:rsidRPr="00B8032B">
        <w:rPr>
          <w:rFonts w:ascii="Arial" w:hAnsi="Arial" w:cs="Arial"/>
          <w:color w:val="auto"/>
          <w:sz w:val="24"/>
          <w:szCs w:val="24"/>
        </w:rPr>
        <w:t xml:space="preserve"> </w:t>
      </w:r>
      <w:r w:rsidR="00F83263" w:rsidRPr="00B8032B">
        <w:rPr>
          <w:rFonts w:ascii="Arial" w:hAnsi="Arial" w:cs="Arial"/>
          <w:color w:val="auto"/>
          <w:sz w:val="24"/>
          <w:szCs w:val="24"/>
        </w:rPr>
        <w:t>-</w:t>
      </w:r>
      <w:r w:rsidR="0055723C" w:rsidRPr="00B8032B">
        <w:rPr>
          <w:rFonts w:ascii="Arial" w:hAnsi="Arial" w:cs="Arial"/>
          <w:color w:val="auto"/>
          <w:sz w:val="24"/>
          <w:szCs w:val="24"/>
        </w:rPr>
        <w:t xml:space="preserve">Style, </w:t>
      </w:r>
      <w:r w:rsidR="009D2DB8" w:rsidRPr="00B8032B">
        <w:rPr>
          <w:rFonts w:ascii="Arial" w:hAnsi="Arial" w:cs="Arial"/>
          <w:color w:val="auto"/>
          <w:sz w:val="24"/>
          <w:szCs w:val="24"/>
        </w:rPr>
        <w:t>6</w:t>
      </w:r>
      <w:r w:rsidR="009D2DB8" w:rsidRPr="00B8032B">
        <w:rPr>
          <w:rFonts w:ascii="Arial" w:hAnsi="Arial" w:cs="Arial"/>
          <w:color w:val="auto"/>
          <w:sz w:val="24"/>
          <w:szCs w:val="24"/>
          <w:vertAlign w:val="superscript"/>
        </w:rPr>
        <w:t>th</w:t>
      </w:r>
      <w:r w:rsidR="009D2DB8" w:rsidRPr="00B8032B">
        <w:rPr>
          <w:rFonts w:ascii="Arial" w:hAnsi="Arial" w:cs="Arial"/>
          <w:color w:val="auto"/>
          <w:sz w:val="24"/>
          <w:szCs w:val="24"/>
        </w:rPr>
        <w:t xml:space="preserve"> -Staff a</w:t>
      </w:r>
      <w:r w:rsidR="00AC1CA0" w:rsidRPr="00B8032B">
        <w:rPr>
          <w:rFonts w:ascii="Arial" w:hAnsi="Arial" w:cs="Arial"/>
          <w:color w:val="auto"/>
          <w:sz w:val="24"/>
          <w:szCs w:val="24"/>
        </w:rPr>
        <w:t>nd 7</w:t>
      </w:r>
      <w:r w:rsidR="00AC1CA0" w:rsidRPr="00B8032B">
        <w:rPr>
          <w:rFonts w:ascii="Arial" w:hAnsi="Arial" w:cs="Arial"/>
          <w:color w:val="auto"/>
          <w:sz w:val="24"/>
          <w:szCs w:val="24"/>
          <w:vertAlign w:val="superscript"/>
        </w:rPr>
        <w:t>th</w:t>
      </w:r>
      <w:r w:rsidR="00AC1CA0" w:rsidRPr="00B8032B">
        <w:rPr>
          <w:rFonts w:ascii="Arial" w:hAnsi="Arial" w:cs="Arial"/>
          <w:color w:val="auto"/>
          <w:sz w:val="24"/>
          <w:szCs w:val="24"/>
        </w:rPr>
        <w:t xml:space="preserve"> </w:t>
      </w:r>
      <w:r w:rsidR="00975691" w:rsidRPr="00B8032B">
        <w:rPr>
          <w:rFonts w:ascii="Arial" w:hAnsi="Arial" w:cs="Arial"/>
          <w:color w:val="auto"/>
          <w:sz w:val="24"/>
          <w:szCs w:val="24"/>
        </w:rPr>
        <w:t>Skill</w:t>
      </w:r>
      <w:r w:rsidR="00A038BD" w:rsidRPr="00B8032B">
        <w:rPr>
          <w:rFonts w:ascii="Arial" w:hAnsi="Arial" w:cs="Arial"/>
          <w:color w:val="auto"/>
          <w:sz w:val="24"/>
          <w:szCs w:val="24"/>
        </w:rPr>
        <w:t xml:space="preserve">s </w:t>
      </w:r>
      <w:r w:rsidR="00755A03" w:rsidRPr="00B8032B">
        <w:rPr>
          <w:rFonts w:ascii="Arial" w:hAnsi="Arial" w:cs="Arial"/>
          <w:color w:val="auto"/>
          <w:sz w:val="24"/>
          <w:szCs w:val="24"/>
        </w:rPr>
        <w:t xml:space="preserve">which are </w:t>
      </w:r>
      <w:r w:rsidR="00986D98" w:rsidRPr="00B8032B">
        <w:rPr>
          <w:rFonts w:ascii="Arial" w:hAnsi="Arial" w:cs="Arial"/>
          <w:color w:val="auto"/>
          <w:sz w:val="24"/>
          <w:szCs w:val="24"/>
        </w:rPr>
        <w:t>called Soft</w:t>
      </w:r>
      <w:r w:rsidR="0059181A" w:rsidRPr="00B8032B">
        <w:rPr>
          <w:rFonts w:ascii="Arial" w:hAnsi="Arial" w:cs="Arial"/>
          <w:color w:val="auto"/>
          <w:sz w:val="24"/>
          <w:szCs w:val="24"/>
        </w:rPr>
        <w:t xml:space="preserve"> S</w:t>
      </w:r>
      <w:r w:rsidR="00F617B3" w:rsidRPr="00B8032B">
        <w:rPr>
          <w:rFonts w:ascii="Arial" w:hAnsi="Arial" w:cs="Arial"/>
          <w:color w:val="auto"/>
          <w:sz w:val="24"/>
          <w:szCs w:val="24"/>
        </w:rPr>
        <w:t xml:space="preserve">, </w:t>
      </w:r>
      <w:proofErr w:type="spellStart"/>
      <w:r w:rsidR="00F617B3" w:rsidRPr="00B8032B">
        <w:rPr>
          <w:rFonts w:ascii="Arial" w:hAnsi="Arial" w:cs="Arial"/>
          <w:color w:val="auto"/>
          <w:sz w:val="24"/>
          <w:szCs w:val="24"/>
        </w:rPr>
        <w:t>JLR</w:t>
      </w:r>
      <w:proofErr w:type="spellEnd"/>
      <w:r w:rsidR="00F617B3" w:rsidRPr="00B8032B">
        <w:rPr>
          <w:rFonts w:ascii="Arial" w:hAnsi="Arial" w:cs="Arial"/>
          <w:color w:val="auto"/>
          <w:sz w:val="24"/>
          <w:szCs w:val="24"/>
        </w:rPr>
        <w:t xml:space="preserve"> may </w:t>
      </w:r>
      <w:r w:rsidR="00FA4059" w:rsidRPr="00B8032B">
        <w:rPr>
          <w:rFonts w:ascii="Arial" w:hAnsi="Arial" w:cs="Arial"/>
          <w:color w:val="auto"/>
          <w:sz w:val="24"/>
          <w:szCs w:val="24"/>
        </w:rPr>
        <w:t>find difficulties</w:t>
      </w:r>
      <w:r w:rsidR="00993E1F" w:rsidRPr="00B8032B">
        <w:rPr>
          <w:rFonts w:ascii="Arial" w:hAnsi="Arial" w:cs="Arial"/>
          <w:color w:val="auto"/>
          <w:sz w:val="24"/>
          <w:szCs w:val="24"/>
        </w:rPr>
        <w:t xml:space="preserve"> or have some barrier</w:t>
      </w:r>
      <w:r w:rsidR="002979DA" w:rsidRPr="00B8032B">
        <w:rPr>
          <w:rFonts w:ascii="Arial" w:hAnsi="Arial" w:cs="Arial"/>
          <w:color w:val="auto"/>
          <w:sz w:val="24"/>
          <w:szCs w:val="24"/>
        </w:rPr>
        <w:t>s</w:t>
      </w:r>
      <w:r w:rsidR="00723FFA" w:rsidRPr="00B8032B">
        <w:rPr>
          <w:rFonts w:ascii="Arial" w:hAnsi="Arial" w:cs="Arial"/>
          <w:color w:val="auto"/>
          <w:sz w:val="24"/>
          <w:szCs w:val="24"/>
        </w:rPr>
        <w:t>.</w:t>
      </w:r>
      <w:r w:rsidR="008D4B54" w:rsidRPr="00B8032B">
        <w:rPr>
          <w:rFonts w:ascii="Arial" w:hAnsi="Arial" w:cs="Arial"/>
          <w:color w:val="auto"/>
          <w:sz w:val="24"/>
          <w:szCs w:val="24"/>
        </w:rPr>
        <w:t xml:space="preserve"> For example,</w:t>
      </w:r>
      <w:r w:rsidR="00A75A77" w:rsidRPr="00B8032B">
        <w:rPr>
          <w:rFonts w:ascii="Arial" w:hAnsi="Arial" w:cs="Arial"/>
          <w:color w:val="auto"/>
          <w:sz w:val="24"/>
          <w:szCs w:val="24"/>
        </w:rPr>
        <w:t xml:space="preserve"> </w:t>
      </w:r>
      <w:r w:rsidR="003C466D" w:rsidRPr="00B8032B">
        <w:rPr>
          <w:rFonts w:ascii="Arial" w:hAnsi="Arial" w:cs="Arial"/>
          <w:i/>
          <w:iCs/>
          <w:color w:val="auto"/>
          <w:sz w:val="24"/>
          <w:szCs w:val="24"/>
        </w:rPr>
        <w:t>Style</w:t>
      </w:r>
      <w:r w:rsidR="003C466D" w:rsidRPr="00B8032B">
        <w:rPr>
          <w:rFonts w:ascii="Arial" w:hAnsi="Arial" w:cs="Arial"/>
          <w:color w:val="auto"/>
          <w:sz w:val="24"/>
          <w:szCs w:val="24"/>
        </w:rPr>
        <w:t xml:space="preserve"> </w:t>
      </w:r>
      <w:r w:rsidR="002A3C56" w:rsidRPr="00B8032B">
        <w:rPr>
          <w:rFonts w:ascii="Arial" w:hAnsi="Arial" w:cs="Arial"/>
          <w:color w:val="auto"/>
          <w:sz w:val="24"/>
          <w:szCs w:val="24"/>
        </w:rPr>
        <w:t xml:space="preserve">of </w:t>
      </w:r>
      <w:proofErr w:type="spellStart"/>
      <w:r w:rsidR="002A3C56" w:rsidRPr="00B8032B">
        <w:rPr>
          <w:rFonts w:ascii="Arial" w:hAnsi="Arial" w:cs="Arial"/>
          <w:color w:val="auto"/>
          <w:sz w:val="24"/>
          <w:szCs w:val="24"/>
        </w:rPr>
        <w:t>JLR</w:t>
      </w:r>
      <w:proofErr w:type="spellEnd"/>
      <w:r w:rsidR="002A3C56" w:rsidRPr="00B8032B">
        <w:rPr>
          <w:rFonts w:ascii="Arial" w:hAnsi="Arial" w:cs="Arial"/>
          <w:color w:val="auto"/>
          <w:sz w:val="24"/>
          <w:szCs w:val="24"/>
        </w:rPr>
        <w:t xml:space="preserve"> is </w:t>
      </w:r>
      <w:r w:rsidR="005E27AF" w:rsidRPr="00B8032B">
        <w:rPr>
          <w:rFonts w:ascii="Arial" w:hAnsi="Arial" w:cs="Arial"/>
          <w:color w:val="auto"/>
          <w:sz w:val="24"/>
          <w:szCs w:val="24"/>
        </w:rPr>
        <w:t>how the do things o</w:t>
      </w:r>
      <w:r w:rsidR="005B05CF" w:rsidRPr="00B8032B">
        <w:rPr>
          <w:rFonts w:ascii="Arial" w:hAnsi="Arial" w:cs="Arial"/>
          <w:color w:val="auto"/>
          <w:sz w:val="24"/>
          <w:szCs w:val="24"/>
        </w:rPr>
        <w:t xml:space="preserve">r leadership </w:t>
      </w:r>
      <w:r w:rsidR="00BD7442" w:rsidRPr="00B8032B">
        <w:rPr>
          <w:rFonts w:ascii="Arial" w:hAnsi="Arial" w:cs="Arial"/>
          <w:color w:val="auto"/>
          <w:sz w:val="24"/>
          <w:szCs w:val="24"/>
        </w:rPr>
        <w:t xml:space="preserve">style </w:t>
      </w:r>
      <w:r w:rsidR="00EB7301" w:rsidRPr="00B8032B">
        <w:rPr>
          <w:rFonts w:ascii="Arial" w:hAnsi="Arial" w:cs="Arial"/>
          <w:color w:val="auto"/>
          <w:sz w:val="24"/>
          <w:szCs w:val="24"/>
        </w:rPr>
        <w:t xml:space="preserve">which is </w:t>
      </w:r>
      <w:r w:rsidR="00EB22C3" w:rsidRPr="00B8032B">
        <w:rPr>
          <w:rFonts w:ascii="Arial" w:hAnsi="Arial" w:cs="Arial"/>
          <w:color w:val="auto"/>
          <w:sz w:val="24"/>
          <w:szCs w:val="24"/>
        </w:rPr>
        <w:t>organizational culture</w:t>
      </w:r>
      <w:r w:rsidR="0099107D" w:rsidRPr="00B8032B">
        <w:rPr>
          <w:rFonts w:ascii="Arial" w:hAnsi="Arial" w:cs="Arial"/>
          <w:color w:val="auto"/>
          <w:sz w:val="24"/>
          <w:szCs w:val="24"/>
        </w:rPr>
        <w:t>’s main part</w:t>
      </w:r>
      <w:r w:rsidR="00EE044B" w:rsidRPr="00B8032B">
        <w:rPr>
          <w:rFonts w:ascii="Arial" w:hAnsi="Arial" w:cs="Arial"/>
          <w:color w:val="auto"/>
          <w:sz w:val="24"/>
          <w:szCs w:val="24"/>
        </w:rPr>
        <w:t>. To chan</w:t>
      </w:r>
      <w:r w:rsidR="008211D2" w:rsidRPr="00B8032B">
        <w:rPr>
          <w:rFonts w:ascii="Arial" w:hAnsi="Arial" w:cs="Arial"/>
          <w:color w:val="auto"/>
          <w:sz w:val="24"/>
          <w:szCs w:val="24"/>
        </w:rPr>
        <w:t xml:space="preserve">ge </w:t>
      </w:r>
      <w:r w:rsidR="00896B2D" w:rsidRPr="00B8032B">
        <w:rPr>
          <w:rFonts w:ascii="Arial" w:hAnsi="Arial" w:cs="Arial"/>
          <w:color w:val="auto"/>
          <w:sz w:val="24"/>
          <w:szCs w:val="24"/>
        </w:rPr>
        <w:t xml:space="preserve">the style </w:t>
      </w:r>
      <w:r w:rsidR="00830AEE" w:rsidRPr="00B8032B">
        <w:rPr>
          <w:rFonts w:ascii="Arial" w:hAnsi="Arial" w:cs="Arial"/>
          <w:color w:val="auto"/>
          <w:sz w:val="24"/>
          <w:szCs w:val="24"/>
        </w:rPr>
        <w:t>sometime requ</w:t>
      </w:r>
      <w:r w:rsidR="00200A12" w:rsidRPr="00B8032B">
        <w:rPr>
          <w:rFonts w:ascii="Arial" w:hAnsi="Arial" w:cs="Arial"/>
          <w:color w:val="auto"/>
          <w:sz w:val="24"/>
          <w:szCs w:val="24"/>
        </w:rPr>
        <w:t xml:space="preserve">ire change the </w:t>
      </w:r>
      <w:r w:rsidR="00BB3335" w:rsidRPr="00B8032B">
        <w:rPr>
          <w:rFonts w:ascii="Arial" w:hAnsi="Arial" w:cs="Arial"/>
          <w:color w:val="auto"/>
          <w:sz w:val="24"/>
          <w:szCs w:val="24"/>
        </w:rPr>
        <w:t>leader</w:t>
      </w:r>
      <w:r w:rsidR="004F57C5" w:rsidRPr="00B8032B">
        <w:rPr>
          <w:rFonts w:ascii="Arial" w:hAnsi="Arial" w:cs="Arial"/>
          <w:color w:val="auto"/>
          <w:sz w:val="24"/>
          <w:szCs w:val="24"/>
        </w:rPr>
        <w:t xml:space="preserve"> as well. </w:t>
      </w:r>
      <w:r w:rsidR="009434AD" w:rsidRPr="00B8032B">
        <w:rPr>
          <w:rFonts w:ascii="Arial" w:hAnsi="Arial" w:cs="Arial"/>
          <w:color w:val="auto"/>
          <w:sz w:val="24"/>
          <w:szCs w:val="24"/>
        </w:rPr>
        <w:t>6</w:t>
      </w:r>
      <w:r w:rsidR="009434AD" w:rsidRPr="00B8032B">
        <w:rPr>
          <w:rFonts w:ascii="Arial" w:hAnsi="Arial" w:cs="Arial"/>
          <w:color w:val="auto"/>
          <w:sz w:val="24"/>
          <w:szCs w:val="24"/>
          <w:vertAlign w:val="superscript"/>
        </w:rPr>
        <w:t>th</w:t>
      </w:r>
      <w:r w:rsidR="009434AD" w:rsidRPr="00B8032B">
        <w:rPr>
          <w:rFonts w:ascii="Arial" w:hAnsi="Arial" w:cs="Arial"/>
          <w:color w:val="auto"/>
          <w:sz w:val="24"/>
          <w:szCs w:val="24"/>
        </w:rPr>
        <w:t xml:space="preserve"> </w:t>
      </w:r>
      <w:r w:rsidR="00054F95" w:rsidRPr="00B8032B">
        <w:rPr>
          <w:rFonts w:ascii="Arial" w:hAnsi="Arial" w:cs="Arial"/>
          <w:color w:val="auto"/>
          <w:sz w:val="24"/>
          <w:szCs w:val="24"/>
        </w:rPr>
        <w:t xml:space="preserve">is </w:t>
      </w:r>
      <w:r w:rsidR="00054F95" w:rsidRPr="00B8032B">
        <w:rPr>
          <w:rFonts w:ascii="Arial" w:hAnsi="Arial" w:cs="Arial"/>
          <w:i/>
          <w:iCs/>
          <w:color w:val="auto"/>
          <w:sz w:val="24"/>
          <w:szCs w:val="24"/>
        </w:rPr>
        <w:t>staffing</w:t>
      </w:r>
      <w:r w:rsidR="00792A6C" w:rsidRPr="00B8032B">
        <w:rPr>
          <w:rFonts w:ascii="Arial" w:hAnsi="Arial" w:cs="Arial"/>
          <w:color w:val="auto"/>
          <w:sz w:val="24"/>
          <w:szCs w:val="24"/>
        </w:rPr>
        <w:t>,</w:t>
      </w:r>
      <w:r w:rsidR="00054F95" w:rsidRPr="00B8032B">
        <w:rPr>
          <w:rFonts w:ascii="Arial" w:hAnsi="Arial" w:cs="Arial"/>
          <w:color w:val="auto"/>
          <w:sz w:val="24"/>
          <w:szCs w:val="24"/>
        </w:rPr>
        <w:t xml:space="preserve"> </w:t>
      </w:r>
      <w:r w:rsidR="00792A6C" w:rsidRPr="00B8032B">
        <w:rPr>
          <w:rFonts w:ascii="Arial" w:hAnsi="Arial" w:cs="Arial"/>
          <w:color w:val="auto"/>
          <w:sz w:val="24"/>
          <w:szCs w:val="24"/>
        </w:rPr>
        <w:t>employees of</w:t>
      </w:r>
      <w:r w:rsidR="00C508BB" w:rsidRPr="00B8032B">
        <w:rPr>
          <w:rFonts w:ascii="Arial" w:hAnsi="Arial" w:cs="Arial"/>
          <w:color w:val="auto"/>
          <w:sz w:val="24"/>
          <w:szCs w:val="24"/>
        </w:rPr>
        <w:t xml:space="preserve"> </w:t>
      </w:r>
      <w:proofErr w:type="spellStart"/>
      <w:r w:rsidR="00C508BB" w:rsidRPr="00B8032B">
        <w:rPr>
          <w:rFonts w:ascii="Arial" w:hAnsi="Arial" w:cs="Arial"/>
          <w:color w:val="auto"/>
          <w:sz w:val="24"/>
          <w:szCs w:val="24"/>
        </w:rPr>
        <w:t>JLR</w:t>
      </w:r>
      <w:proofErr w:type="spellEnd"/>
      <w:r w:rsidR="003E6F96" w:rsidRPr="00B8032B">
        <w:rPr>
          <w:rFonts w:ascii="Arial" w:hAnsi="Arial" w:cs="Arial"/>
          <w:color w:val="auto"/>
          <w:sz w:val="24"/>
          <w:szCs w:val="24"/>
        </w:rPr>
        <w:t xml:space="preserve">. </w:t>
      </w:r>
      <w:r w:rsidR="00D23364" w:rsidRPr="00B8032B">
        <w:rPr>
          <w:rFonts w:ascii="Arial" w:hAnsi="Arial" w:cs="Arial"/>
          <w:color w:val="auto"/>
          <w:sz w:val="24"/>
          <w:szCs w:val="24"/>
        </w:rPr>
        <w:t xml:space="preserve">Last S is </w:t>
      </w:r>
      <w:r w:rsidR="00D23364" w:rsidRPr="00B8032B">
        <w:rPr>
          <w:rFonts w:ascii="Arial" w:hAnsi="Arial" w:cs="Arial"/>
          <w:i/>
          <w:iCs/>
          <w:color w:val="auto"/>
          <w:sz w:val="24"/>
          <w:szCs w:val="24"/>
        </w:rPr>
        <w:t>skills</w:t>
      </w:r>
      <w:r w:rsidR="00D23364" w:rsidRPr="00B8032B">
        <w:rPr>
          <w:rFonts w:ascii="Arial" w:hAnsi="Arial" w:cs="Arial"/>
          <w:color w:val="auto"/>
          <w:sz w:val="24"/>
          <w:szCs w:val="24"/>
        </w:rPr>
        <w:t xml:space="preserve"> </w:t>
      </w:r>
      <w:r w:rsidR="005741A3" w:rsidRPr="00B8032B">
        <w:rPr>
          <w:rFonts w:ascii="Arial" w:hAnsi="Arial" w:cs="Arial"/>
          <w:color w:val="auto"/>
          <w:sz w:val="24"/>
          <w:szCs w:val="24"/>
        </w:rPr>
        <w:t xml:space="preserve">which one of the most </w:t>
      </w:r>
      <w:r w:rsidR="00050DF0" w:rsidRPr="00B8032B">
        <w:rPr>
          <w:rFonts w:ascii="Arial" w:hAnsi="Arial" w:cs="Arial"/>
          <w:color w:val="auto"/>
          <w:sz w:val="24"/>
          <w:szCs w:val="24"/>
        </w:rPr>
        <w:lastRenderedPageBreak/>
        <w:t xml:space="preserve">important </w:t>
      </w:r>
      <w:r w:rsidR="00625955" w:rsidRPr="00B8032B">
        <w:rPr>
          <w:rFonts w:ascii="Arial" w:hAnsi="Arial" w:cs="Arial"/>
          <w:color w:val="auto"/>
          <w:sz w:val="24"/>
          <w:szCs w:val="24"/>
        </w:rPr>
        <w:t xml:space="preserve">capability or </w:t>
      </w:r>
      <w:r w:rsidR="00C017B8" w:rsidRPr="00B8032B">
        <w:rPr>
          <w:rFonts w:ascii="Arial" w:hAnsi="Arial" w:cs="Arial"/>
          <w:color w:val="auto"/>
          <w:sz w:val="24"/>
          <w:szCs w:val="24"/>
        </w:rPr>
        <w:t>attributes</w:t>
      </w:r>
      <w:r w:rsidR="008D2449" w:rsidRPr="00B8032B">
        <w:rPr>
          <w:rFonts w:ascii="Arial" w:hAnsi="Arial" w:cs="Arial"/>
          <w:color w:val="auto"/>
          <w:sz w:val="24"/>
          <w:szCs w:val="24"/>
        </w:rPr>
        <w:t xml:space="preserve"> for </w:t>
      </w:r>
      <w:r w:rsidR="004B63D0" w:rsidRPr="00B8032B">
        <w:rPr>
          <w:rFonts w:ascii="Arial" w:hAnsi="Arial" w:cs="Arial"/>
          <w:color w:val="auto"/>
          <w:sz w:val="24"/>
          <w:szCs w:val="24"/>
        </w:rPr>
        <w:t xml:space="preserve">an </w:t>
      </w:r>
      <w:r w:rsidR="00F76AA5" w:rsidRPr="00B8032B">
        <w:rPr>
          <w:rFonts w:ascii="Arial" w:hAnsi="Arial" w:cs="Arial"/>
          <w:color w:val="auto"/>
          <w:sz w:val="24"/>
          <w:szCs w:val="24"/>
        </w:rPr>
        <w:t>organization.</w:t>
      </w:r>
      <w:r w:rsidR="00EE1B05" w:rsidRPr="00B8032B">
        <w:rPr>
          <w:rFonts w:ascii="Arial" w:hAnsi="Arial" w:cs="Arial"/>
          <w:color w:val="auto"/>
          <w:sz w:val="24"/>
          <w:szCs w:val="24"/>
        </w:rPr>
        <w:t xml:space="preserve"> </w:t>
      </w:r>
      <w:proofErr w:type="spellStart"/>
      <w:r w:rsidR="00BB6CF3" w:rsidRPr="00B8032B">
        <w:rPr>
          <w:rFonts w:ascii="Arial" w:hAnsi="Arial" w:cs="Arial"/>
          <w:color w:val="auto"/>
          <w:sz w:val="24"/>
          <w:szCs w:val="24"/>
        </w:rPr>
        <w:t>JLR</w:t>
      </w:r>
      <w:proofErr w:type="spellEnd"/>
      <w:r w:rsidR="00BB6CF3" w:rsidRPr="00B8032B">
        <w:rPr>
          <w:rFonts w:ascii="Arial" w:hAnsi="Arial" w:cs="Arial"/>
          <w:color w:val="auto"/>
          <w:sz w:val="24"/>
          <w:szCs w:val="24"/>
        </w:rPr>
        <w:t xml:space="preserve"> may need </w:t>
      </w:r>
      <w:r w:rsidR="00CD01B7" w:rsidRPr="00B8032B">
        <w:rPr>
          <w:rFonts w:ascii="Arial" w:hAnsi="Arial" w:cs="Arial"/>
          <w:color w:val="auto"/>
          <w:sz w:val="24"/>
          <w:szCs w:val="24"/>
        </w:rPr>
        <w:t>mor</w:t>
      </w:r>
      <w:r w:rsidR="00417BD5" w:rsidRPr="00B8032B">
        <w:rPr>
          <w:rFonts w:ascii="Arial" w:hAnsi="Arial" w:cs="Arial"/>
          <w:color w:val="auto"/>
          <w:sz w:val="24"/>
          <w:szCs w:val="24"/>
        </w:rPr>
        <w:t>e</w:t>
      </w:r>
      <w:r w:rsidR="00CD01B7" w:rsidRPr="00B8032B">
        <w:rPr>
          <w:rFonts w:ascii="Arial" w:hAnsi="Arial" w:cs="Arial"/>
          <w:color w:val="auto"/>
          <w:sz w:val="24"/>
          <w:szCs w:val="24"/>
        </w:rPr>
        <w:t xml:space="preserve"> </w:t>
      </w:r>
      <w:r w:rsidR="000824BF" w:rsidRPr="00B8032B">
        <w:rPr>
          <w:rFonts w:ascii="Arial" w:hAnsi="Arial" w:cs="Arial"/>
          <w:color w:val="auto"/>
          <w:sz w:val="24"/>
          <w:szCs w:val="24"/>
        </w:rPr>
        <w:t xml:space="preserve">vision </w:t>
      </w:r>
      <w:r w:rsidR="00F90AC6" w:rsidRPr="00B8032B">
        <w:rPr>
          <w:rFonts w:ascii="Arial" w:hAnsi="Arial" w:cs="Arial"/>
          <w:color w:val="auto"/>
          <w:sz w:val="24"/>
          <w:szCs w:val="24"/>
        </w:rPr>
        <w:t xml:space="preserve">on their </w:t>
      </w:r>
      <w:r w:rsidR="008A44B8" w:rsidRPr="00B8032B">
        <w:rPr>
          <w:rFonts w:ascii="Arial" w:hAnsi="Arial" w:cs="Arial"/>
          <w:color w:val="auto"/>
          <w:sz w:val="24"/>
          <w:szCs w:val="24"/>
        </w:rPr>
        <w:t>s</w:t>
      </w:r>
      <w:r w:rsidR="006C7EA0" w:rsidRPr="00B8032B">
        <w:rPr>
          <w:rFonts w:ascii="Arial" w:hAnsi="Arial" w:cs="Arial"/>
          <w:color w:val="auto"/>
          <w:sz w:val="24"/>
          <w:szCs w:val="24"/>
        </w:rPr>
        <w:t>kills when they set</w:t>
      </w:r>
      <w:r w:rsidR="00C81AF4" w:rsidRPr="00B8032B">
        <w:rPr>
          <w:rFonts w:ascii="Arial" w:hAnsi="Arial" w:cs="Arial"/>
          <w:color w:val="auto"/>
          <w:sz w:val="24"/>
          <w:szCs w:val="24"/>
        </w:rPr>
        <w:t xml:space="preserve"> up </w:t>
      </w:r>
      <w:r w:rsidR="00055A34" w:rsidRPr="00B8032B">
        <w:rPr>
          <w:rFonts w:ascii="Arial" w:hAnsi="Arial" w:cs="Arial"/>
          <w:color w:val="auto"/>
          <w:sz w:val="24"/>
          <w:szCs w:val="24"/>
        </w:rPr>
        <w:t>super o</w:t>
      </w:r>
      <w:r w:rsidR="001F628B" w:rsidRPr="00B8032B">
        <w:rPr>
          <w:rFonts w:ascii="Arial" w:hAnsi="Arial" w:cs="Arial"/>
          <w:color w:val="auto"/>
          <w:sz w:val="24"/>
          <w:szCs w:val="24"/>
        </w:rPr>
        <w:t>rdina</w:t>
      </w:r>
      <w:r w:rsidR="008232DE" w:rsidRPr="00B8032B">
        <w:rPr>
          <w:rFonts w:ascii="Arial" w:hAnsi="Arial" w:cs="Arial"/>
          <w:color w:val="auto"/>
          <w:sz w:val="24"/>
          <w:szCs w:val="24"/>
        </w:rPr>
        <w:t>te goal.</w:t>
      </w:r>
      <w:r w:rsidR="00CE7B5E" w:rsidRPr="00B8032B">
        <w:rPr>
          <w:rFonts w:ascii="Arial" w:hAnsi="Arial" w:cs="Arial"/>
          <w:color w:val="auto"/>
          <w:sz w:val="24"/>
          <w:szCs w:val="24"/>
        </w:rPr>
        <w:t xml:space="preserve"> </w:t>
      </w:r>
    </w:p>
    <w:p w14:paraId="1F959712" w14:textId="6F266091" w:rsidR="009325E2" w:rsidRPr="00B8032B" w:rsidRDefault="001B77E9" w:rsidP="00215514">
      <w:pPr>
        <w:rPr>
          <w:rFonts w:ascii="Arial" w:hAnsi="Arial" w:cs="Arial"/>
          <w:color w:val="auto"/>
          <w:sz w:val="24"/>
          <w:szCs w:val="24"/>
        </w:rPr>
      </w:pPr>
      <w:r w:rsidRPr="00B8032B">
        <w:rPr>
          <w:rFonts w:ascii="Arial" w:hAnsi="Arial" w:cs="Arial"/>
          <w:color w:val="auto"/>
          <w:sz w:val="24"/>
          <w:szCs w:val="24"/>
        </w:rPr>
        <w:t xml:space="preserve">Using the </w:t>
      </w:r>
      <w:r w:rsidR="007001B2" w:rsidRPr="00B8032B">
        <w:rPr>
          <w:rFonts w:ascii="Arial" w:hAnsi="Arial" w:cs="Arial"/>
          <w:color w:val="auto"/>
          <w:sz w:val="24"/>
          <w:szCs w:val="24"/>
        </w:rPr>
        <w:t xml:space="preserve">7s model organization </w:t>
      </w:r>
      <w:r w:rsidR="008C5CE7" w:rsidRPr="00B8032B">
        <w:rPr>
          <w:rFonts w:ascii="Arial" w:hAnsi="Arial" w:cs="Arial"/>
          <w:color w:val="auto"/>
          <w:sz w:val="24"/>
          <w:szCs w:val="24"/>
        </w:rPr>
        <w:t xml:space="preserve">find the </w:t>
      </w:r>
      <w:r w:rsidR="00A3456F" w:rsidRPr="00B8032B">
        <w:rPr>
          <w:rFonts w:ascii="Arial" w:hAnsi="Arial" w:cs="Arial"/>
          <w:color w:val="auto"/>
          <w:sz w:val="24"/>
          <w:szCs w:val="24"/>
        </w:rPr>
        <w:t xml:space="preserve">problems and can set up </w:t>
      </w:r>
      <w:r w:rsidR="00F84476" w:rsidRPr="00B8032B">
        <w:rPr>
          <w:rFonts w:ascii="Arial" w:hAnsi="Arial" w:cs="Arial"/>
          <w:color w:val="auto"/>
          <w:sz w:val="24"/>
          <w:szCs w:val="24"/>
        </w:rPr>
        <w:t xml:space="preserve">correct goal </w:t>
      </w:r>
      <w:r w:rsidR="008622CA" w:rsidRPr="00B8032B">
        <w:rPr>
          <w:rFonts w:ascii="Arial" w:hAnsi="Arial" w:cs="Arial"/>
          <w:color w:val="auto"/>
          <w:sz w:val="24"/>
          <w:szCs w:val="24"/>
        </w:rPr>
        <w:t xml:space="preserve">for change but </w:t>
      </w:r>
      <w:r w:rsidR="001626C6" w:rsidRPr="00B8032B">
        <w:rPr>
          <w:rFonts w:ascii="Arial" w:hAnsi="Arial" w:cs="Arial"/>
          <w:color w:val="auto"/>
          <w:sz w:val="24"/>
          <w:szCs w:val="24"/>
        </w:rPr>
        <w:t xml:space="preserve">process of this </w:t>
      </w:r>
      <w:r w:rsidR="00D86336" w:rsidRPr="00B8032B">
        <w:rPr>
          <w:rFonts w:ascii="Arial" w:hAnsi="Arial" w:cs="Arial"/>
          <w:color w:val="auto"/>
          <w:sz w:val="24"/>
          <w:szCs w:val="24"/>
        </w:rPr>
        <w:t>change</w:t>
      </w:r>
      <w:r w:rsidR="001B3D70" w:rsidRPr="00B8032B">
        <w:rPr>
          <w:rFonts w:ascii="Arial" w:hAnsi="Arial" w:cs="Arial"/>
          <w:color w:val="auto"/>
          <w:sz w:val="24"/>
          <w:szCs w:val="24"/>
        </w:rPr>
        <w:t xml:space="preserve"> </w:t>
      </w:r>
      <w:proofErr w:type="spellStart"/>
      <w:r w:rsidR="006F5EC9" w:rsidRPr="00B8032B">
        <w:rPr>
          <w:rFonts w:ascii="Arial" w:hAnsi="Arial" w:cs="Arial"/>
          <w:color w:val="auto"/>
          <w:sz w:val="24"/>
          <w:szCs w:val="24"/>
        </w:rPr>
        <w:t>JLR</w:t>
      </w:r>
      <w:proofErr w:type="spellEnd"/>
      <w:r w:rsidR="006F5EC9" w:rsidRPr="00B8032B">
        <w:rPr>
          <w:rFonts w:ascii="Arial" w:hAnsi="Arial" w:cs="Arial"/>
          <w:color w:val="auto"/>
          <w:sz w:val="24"/>
          <w:szCs w:val="24"/>
        </w:rPr>
        <w:t xml:space="preserve"> can follow </w:t>
      </w:r>
      <w:r w:rsidR="00DC0ED2" w:rsidRPr="00B8032B">
        <w:rPr>
          <w:rFonts w:ascii="Arial" w:hAnsi="Arial" w:cs="Arial"/>
          <w:color w:val="auto"/>
          <w:sz w:val="24"/>
          <w:szCs w:val="24"/>
        </w:rPr>
        <w:t>Kotter</w:t>
      </w:r>
      <w:r w:rsidR="00905B9B" w:rsidRPr="00B8032B">
        <w:rPr>
          <w:rFonts w:ascii="Arial" w:hAnsi="Arial" w:cs="Arial"/>
          <w:color w:val="auto"/>
          <w:sz w:val="24"/>
          <w:szCs w:val="24"/>
        </w:rPr>
        <w:t xml:space="preserve">’s </w:t>
      </w:r>
      <w:r w:rsidR="00D30054" w:rsidRPr="00B8032B">
        <w:rPr>
          <w:rFonts w:ascii="Arial" w:hAnsi="Arial" w:cs="Arial"/>
          <w:color w:val="auto"/>
          <w:sz w:val="24"/>
          <w:szCs w:val="24"/>
        </w:rPr>
        <w:t xml:space="preserve">8 </w:t>
      </w:r>
      <w:r w:rsidR="00905B9B" w:rsidRPr="00B8032B">
        <w:rPr>
          <w:rFonts w:ascii="Arial" w:hAnsi="Arial" w:cs="Arial"/>
          <w:color w:val="auto"/>
          <w:sz w:val="24"/>
          <w:szCs w:val="24"/>
        </w:rPr>
        <w:t xml:space="preserve">step </w:t>
      </w:r>
      <w:r w:rsidR="000F28EA" w:rsidRPr="00B8032B">
        <w:rPr>
          <w:rFonts w:ascii="Arial" w:hAnsi="Arial" w:cs="Arial"/>
          <w:color w:val="auto"/>
          <w:sz w:val="24"/>
          <w:szCs w:val="24"/>
        </w:rPr>
        <w:t>change model.</w:t>
      </w:r>
      <w:r w:rsidR="00D30054" w:rsidRPr="00B8032B">
        <w:rPr>
          <w:rFonts w:ascii="Arial" w:hAnsi="Arial" w:cs="Arial"/>
          <w:color w:val="auto"/>
          <w:sz w:val="24"/>
          <w:szCs w:val="24"/>
        </w:rPr>
        <w:t xml:space="preserve"> This model </w:t>
      </w:r>
      <w:r w:rsidR="002A3A1B" w:rsidRPr="00B8032B">
        <w:rPr>
          <w:rFonts w:ascii="Arial" w:hAnsi="Arial" w:cs="Arial"/>
          <w:color w:val="auto"/>
          <w:sz w:val="24"/>
          <w:szCs w:val="24"/>
        </w:rPr>
        <w:t xml:space="preserve">is </w:t>
      </w:r>
      <w:r w:rsidR="00BB1106" w:rsidRPr="00B8032B">
        <w:rPr>
          <w:rFonts w:ascii="Arial" w:hAnsi="Arial" w:cs="Arial"/>
          <w:color w:val="auto"/>
          <w:sz w:val="24"/>
          <w:szCs w:val="24"/>
        </w:rPr>
        <w:t>guide for</w:t>
      </w:r>
      <w:r w:rsidR="009D72CD" w:rsidRPr="00B8032B">
        <w:rPr>
          <w:rFonts w:ascii="Arial" w:hAnsi="Arial" w:cs="Arial"/>
          <w:color w:val="auto"/>
          <w:sz w:val="24"/>
          <w:szCs w:val="24"/>
        </w:rPr>
        <w:t xml:space="preserve"> create the </w:t>
      </w:r>
      <w:r w:rsidR="00F632C4" w:rsidRPr="00B8032B">
        <w:rPr>
          <w:rFonts w:ascii="Arial" w:hAnsi="Arial" w:cs="Arial"/>
          <w:color w:val="auto"/>
          <w:sz w:val="24"/>
          <w:szCs w:val="24"/>
        </w:rPr>
        <w:t>eliminate of ch</w:t>
      </w:r>
      <w:r w:rsidR="00A431C5" w:rsidRPr="00B8032B">
        <w:rPr>
          <w:rFonts w:ascii="Arial" w:hAnsi="Arial" w:cs="Arial"/>
          <w:color w:val="auto"/>
          <w:sz w:val="24"/>
          <w:szCs w:val="24"/>
        </w:rPr>
        <w:t>ange</w:t>
      </w:r>
      <w:r w:rsidR="00E5791F" w:rsidRPr="00B8032B">
        <w:rPr>
          <w:rFonts w:ascii="Arial" w:hAnsi="Arial" w:cs="Arial"/>
          <w:color w:val="auto"/>
          <w:sz w:val="24"/>
          <w:szCs w:val="24"/>
        </w:rPr>
        <w:t xml:space="preserve">, </w:t>
      </w:r>
      <w:r w:rsidR="00454D07" w:rsidRPr="00B8032B">
        <w:rPr>
          <w:rFonts w:ascii="Arial" w:hAnsi="Arial" w:cs="Arial"/>
          <w:color w:val="auto"/>
          <w:sz w:val="24"/>
          <w:szCs w:val="24"/>
        </w:rPr>
        <w:t>en</w:t>
      </w:r>
      <w:r w:rsidR="009153E4" w:rsidRPr="00B8032B">
        <w:rPr>
          <w:rFonts w:ascii="Arial" w:hAnsi="Arial" w:cs="Arial"/>
          <w:color w:val="auto"/>
          <w:sz w:val="24"/>
          <w:szCs w:val="24"/>
        </w:rPr>
        <w:t>ga</w:t>
      </w:r>
      <w:r w:rsidR="001E4FAC" w:rsidRPr="00B8032B">
        <w:rPr>
          <w:rFonts w:ascii="Arial" w:hAnsi="Arial" w:cs="Arial"/>
          <w:color w:val="auto"/>
          <w:sz w:val="24"/>
          <w:szCs w:val="24"/>
        </w:rPr>
        <w:t>g</w:t>
      </w:r>
      <w:r w:rsidR="00860AF0" w:rsidRPr="00B8032B">
        <w:rPr>
          <w:rFonts w:ascii="Arial" w:hAnsi="Arial" w:cs="Arial"/>
          <w:color w:val="auto"/>
          <w:sz w:val="24"/>
          <w:szCs w:val="24"/>
        </w:rPr>
        <w:t xml:space="preserve">ing &amp; </w:t>
      </w:r>
      <w:r w:rsidR="00BE39C9" w:rsidRPr="00B8032B">
        <w:rPr>
          <w:rFonts w:ascii="Arial" w:hAnsi="Arial" w:cs="Arial"/>
          <w:color w:val="auto"/>
          <w:sz w:val="24"/>
          <w:szCs w:val="24"/>
        </w:rPr>
        <w:t>enabling</w:t>
      </w:r>
      <w:r w:rsidR="0012386E" w:rsidRPr="00B8032B">
        <w:rPr>
          <w:rFonts w:ascii="Arial" w:hAnsi="Arial" w:cs="Arial"/>
          <w:color w:val="auto"/>
          <w:sz w:val="24"/>
          <w:szCs w:val="24"/>
        </w:rPr>
        <w:t xml:space="preserve"> the organization</w:t>
      </w:r>
      <w:r w:rsidR="00562DAF" w:rsidRPr="00B8032B">
        <w:rPr>
          <w:rFonts w:ascii="Arial" w:hAnsi="Arial" w:cs="Arial"/>
          <w:color w:val="auto"/>
          <w:sz w:val="24"/>
          <w:szCs w:val="24"/>
        </w:rPr>
        <w:t xml:space="preserve"> and </w:t>
      </w:r>
      <w:r w:rsidR="001B30F9" w:rsidRPr="00B8032B">
        <w:rPr>
          <w:rFonts w:ascii="Arial" w:hAnsi="Arial" w:cs="Arial"/>
          <w:color w:val="auto"/>
          <w:sz w:val="24"/>
          <w:szCs w:val="24"/>
        </w:rPr>
        <w:t xml:space="preserve">implementing </w:t>
      </w:r>
      <w:r w:rsidR="00663AF7" w:rsidRPr="00B8032B">
        <w:rPr>
          <w:rFonts w:ascii="Arial" w:hAnsi="Arial" w:cs="Arial"/>
          <w:color w:val="auto"/>
          <w:sz w:val="24"/>
          <w:szCs w:val="24"/>
        </w:rPr>
        <w:t xml:space="preserve">&amp; </w:t>
      </w:r>
      <w:r w:rsidR="00551FC4" w:rsidRPr="00B8032B">
        <w:rPr>
          <w:rFonts w:ascii="Arial" w:hAnsi="Arial" w:cs="Arial"/>
          <w:color w:val="auto"/>
          <w:sz w:val="24"/>
          <w:szCs w:val="24"/>
        </w:rPr>
        <w:t xml:space="preserve">sustaining </w:t>
      </w:r>
      <w:r w:rsidR="003C0992" w:rsidRPr="00B8032B">
        <w:rPr>
          <w:rFonts w:ascii="Arial" w:hAnsi="Arial" w:cs="Arial"/>
          <w:color w:val="auto"/>
          <w:sz w:val="24"/>
          <w:szCs w:val="24"/>
        </w:rPr>
        <w:t>for</w:t>
      </w:r>
      <w:r w:rsidR="00BB1106" w:rsidRPr="00B8032B">
        <w:rPr>
          <w:rFonts w:ascii="Arial" w:hAnsi="Arial" w:cs="Arial"/>
          <w:color w:val="auto"/>
          <w:sz w:val="24"/>
          <w:szCs w:val="24"/>
        </w:rPr>
        <w:t xml:space="preserve"> </w:t>
      </w:r>
      <w:r w:rsidR="003A2363" w:rsidRPr="00B8032B">
        <w:rPr>
          <w:rFonts w:ascii="Arial" w:hAnsi="Arial" w:cs="Arial"/>
          <w:color w:val="auto"/>
          <w:sz w:val="24"/>
          <w:szCs w:val="24"/>
        </w:rPr>
        <w:t>change</w:t>
      </w:r>
      <w:r w:rsidR="00720AB9" w:rsidRPr="00B8032B">
        <w:rPr>
          <w:rFonts w:ascii="Arial" w:hAnsi="Arial" w:cs="Arial"/>
          <w:color w:val="000000"/>
          <w:sz w:val="24"/>
          <w:szCs w:val="24"/>
          <w:shd w:val="clear" w:color="auto" w:fill="FFFFFF"/>
        </w:rPr>
        <w:t xml:space="preserve"> (Google Books, 2020)</w:t>
      </w:r>
      <w:r w:rsidR="003C0992" w:rsidRPr="00B8032B">
        <w:rPr>
          <w:rFonts w:ascii="Arial" w:hAnsi="Arial" w:cs="Arial"/>
          <w:color w:val="auto"/>
          <w:sz w:val="24"/>
          <w:szCs w:val="24"/>
        </w:rPr>
        <w:t xml:space="preserve"> </w:t>
      </w:r>
      <w:r w:rsidR="00FC0C35" w:rsidRPr="00B8032B">
        <w:rPr>
          <w:rFonts w:ascii="Arial" w:hAnsi="Arial" w:cs="Arial"/>
          <w:color w:val="auto"/>
          <w:sz w:val="24"/>
          <w:szCs w:val="24"/>
        </w:rPr>
        <w:t>which lead to</w:t>
      </w:r>
      <w:r w:rsidR="005B10D5" w:rsidRPr="00B8032B">
        <w:rPr>
          <w:rFonts w:ascii="Arial" w:hAnsi="Arial" w:cs="Arial"/>
          <w:color w:val="auto"/>
          <w:sz w:val="24"/>
          <w:szCs w:val="24"/>
        </w:rPr>
        <w:t xml:space="preserve"> </w:t>
      </w:r>
      <w:proofErr w:type="spellStart"/>
      <w:r w:rsidR="005B10D5" w:rsidRPr="00B8032B">
        <w:rPr>
          <w:rFonts w:ascii="Arial" w:hAnsi="Arial" w:cs="Arial"/>
          <w:color w:val="auto"/>
          <w:sz w:val="24"/>
          <w:szCs w:val="24"/>
        </w:rPr>
        <w:t>JLR’</w:t>
      </w:r>
      <w:r w:rsidR="004B7029" w:rsidRPr="00B8032B">
        <w:rPr>
          <w:rFonts w:ascii="Arial" w:hAnsi="Arial" w:cs="Arial"/>
          <w:color w:val="auto"/>
          <w:sz w:val="24"/>
          <w:szCs w:val="24"/>
        </w:rPr>
        <w:t>s</w:t>
      </w:r>
      <w:proofErr w:type="spellEnd"/>
      <w:r w:rsidR="004B7029" w:rsidRPr="00B8032B">
        <w:rPr>
          <w:rFonts w:ascii="Arial" w:hAnsi="Arial" w:cs="Arial"/>
          <w:color w:val="auto"/>
          <w:sz w:val="24"/>
          <w:szCs w:val="24"/>
        </w:rPr>
        <w:t xml:space="preserve"> </w:t>
      </w:r>
      <w:r w:rsidR="005B10D5" w:rsidRPr="00B8032B">
        <w:rPr>
          <w:rFonts w:ascii="Arial" w:hAnsi="Arial" w:cs="Arial"/>
          <w:color w:val="auto"/>
          <w:sz w:val="24"/>
          <w:szCs w:val="24"/>
        </w:rPr>
        <w:t>workplace</w:t>
      </w:r>
      <w:r w:rsidR="003A2363" w:rsidRPr="00B8032B">
        <w:rPr>
          <w:rFonts w:ascii="Arial" w:hAnsi="Arial" w:cs="Arial"/>
          <w:color w:val="auto"/>
          <w:sz w:val="24"/>
          <w:szCs w:val="24"/>
        </w:rPr>
        <w:t xml:space="preserve"> </w:t>
      </w:r>
      <w:r w:rsidR="00AD5A69" w:rsidRPr="00B8032B">
        <w:rPr>
          <w:rFonts w:ascii="Arial" w:hAnsi="Arial" w:cs="Arial"/>
          <w:color w:val="auto"/>
          <w:sz w:val="24"/>
          <w:szCs w:val="24"/>
        </w:rPr>
        <w:t>culture</w:t>
      </w:r>
      <w:r w:rsidR="005B10D5" w:rsidRPr="00B8032B">
        <w:rPr>
          <w:rFonts w:ascii="Arial" w:hAnsi="Arial" w:cs="Arial"/>
          <w:color w:val="auto"/>
          <w:sz w:val="24"/>
          <w:szCs w:val="24"/>
        </w:rPr>
        <w:t xml:space="preserve"> cha</w:t>
      </w:r>
      <w:r w:rsidR="00AE0E21" w:rsidRPr="00B8032B">
        <w:rPr>
          <w:rFonts w:ascii="Arial" w:hAnsi="Arial" w:cs="Arial"/>
          <w:color w:val="auto"/>
          <w:sz w:val="24"/>
          <w:szCs w:val="24"/>
        </w:rPr>
        <w:t>nge</w:t>
      </w:r>
      <w:r w:rsidR="00B02B21" w:rsidRPr="00B8032B">
        <w:rPr>
          <w:rFonts w:ascii="Arial" w:hAnsi="Arial" w:cs="Arial"/>
          <w:color w:val="auto"/>
          <w:sz w:val="24"/>
          <w:szCs w:val="24"/>
        </w:rPr>
        <w:t xml:space="preserve"> </w:t>
      </w:r>
      <w:r w:rsidR="00FA2A5D" w:rsidRPr="00B8032B">
        <w:rPr>
          <w:rFonts w:ascii="Arial" w:hAnsi="Arial" w:cs="Arial"/>
          <w:color w:val="auto"/>
          <w:sz w:val="24"/>
          <w:szCs w:val="24"/>
        </w:rPr>
        <w:t>gradually a</w:t>
      </w:r>
      <w:r w:rsidR="00A24F5F" w:rsidRPr="00B8032B">
        <w:rPr>
          <w:rFonts w:ascii="Arial" w:hAnsi="Arial" w:cs="Arial"/>
          <w:color w:val="auto"/>
          <w:sz w:val="24"/>
          <w:szCs w:val="24"/>
        </w:rPr>
        <w:t>nd efficiently.</w:t>
      </w:r>
      <w:r w:rsidR="007846AC" w:rsidRPr="00B8032B">
        <w:rPr>
          <w:rFonts w:ascii="Arial" w:hAnsi="Arial" w:cs="Arial"/>
          <w:color w:val="auto"/>
          <w:sz w:val="24"/>
          <w:szCs w:val="24"/>
        </w:rPr>
        <w:t xml:space="preserve"> </w:t>
      </w:r>
      <w:r w:rsidR="00EF2F38" w:rsidRPr="00B8032B">
        <w:rPr>
          <w:rFonts w:ascii="Arial" w:hAnsi="Arial" w:cs="Arial"/>
          <w:color w:val="auto"/>
          <w:sz w:val="24"/>
          <w:szCs w:val="24"/>
        </w:rPr>
        <w:t>Kotter</w:t>
      </w:r>
      <w:r w:rsidR="00BC334E" w:rsidRPr="00B8032B">
        <w:rPr>
          <w:rFonts w:ascii="Arial" w:hAnsi="Arial" w:cs="Arial"/>
          <w:color w:val="auto"/>
          <w:sz w:val="24"/>
          <w:szCs w:val="24"/>
        </w:rPr>
        <w:t xml:space="preserve">’s </w:t>
      </w:r>
      <w:r w:rsidR="00F55A30" w:rsidRPr="00B8032B">
        <w:rPr>
          <w:rFonts w:ascii="Arial" w:hAnsi="Arial" w:cs="Arial"/>
          <w:color w:val="auto"/>
          <w:sz w:val="24"/>
          <w:szCs w:val="24"/>
        </w:rPr>
        <w:t>8 steps are as bellow:</w:t>
      </w:r>
    </w:p>
    <w:p w14:paraId="2E537F3B" w14:textId="4E9C7F17" w:rsidR="00F55A30" w:rsidRPr="00B8032B" w:rsidRDefault="00F55A30" w:rsidP="00215514">
      <w:pPr>
        <w:rPr>
          <w:rFonts w:ascii="Arial" w:hAnsi="Arial" w:cs="Arial"/>
          <w:color w:val="auto"/>
          <w:sz w:val="24"/>
          <w:szCs w:val="24"/>
        </w:rPr>
      </w:pPr>
    </w:p>
    <w:p w14:paraId="4018EBFA" w14:textId="77777777" w:rsidR="00BB2C1F" w:rsidRPr="00B8032B" w:rsidRDefault="00BB2C1F" w:rsidP="00215514">
      <w:pPr>
        <w:rPr>
          <w:rFonts w:ascii="Arial" w:hAnsi="Arial" w:cs="Arial"/>
          <w:color w:val="auto"/>
          <w:sz w:val="24"/>
          <w:szCs w:val="24"/>
        </w:rPr>
      </w:pPr>
    </w:p>
    <w:p w14:paraId="004BCFDE" w14:textId="77777777" w:rsidR="00BB2C1F" w:rsidRPr="00B8032B" w:rsidRDefault="00BB2C1F" w:rsidP="00215514">
      <w:pPr>
        <w:rPr>
          <w:rFonts w:ascii="Arial" w:hAnsi="Arial" w:cs="Arial"/>
          <w:color w:val="auto"/>
          <w:sz w:val="24"/>
          <w:szCs w:val="24"/>
        </w:rPr>
      </w:pPr>
    </w:p>
    <w:p w14:paraId="70830C97" w14:textId="77777777" w:rsidR="00BB2C1F" w:rsidRPr="00B8032B" w:rsidRDefault="00BB2C1F" w:rsidP="00215514">
      <w:pPr>
        <w:rPr>
          <w:rFonts w:ascii="Arial" w:hAnsi="Arial" w:cs="Arial"/>
          <w:color w:val="auto"/>
          <w:sz w:val="24"/>
          <w:szCs w:val="24"/>
        </w:rPr>
      </w:pPr>
    </w:p>
    <w:p w14:paraId="4B1180EC" w14:textId="77777777" w:rsidR="00BB2C1F" w:rsidRPr="00B8032B" w:rsidRDefault="00BB2C1F" w:rsidP="00215514">
      <w:pPr>
        <w:rPr>
          <w:rFonts w:ascii="Arial" w:hAnsi="Arial" w:cs="Arial"/>
          <w:color w:val="auto"/>
          <w:sz w:val="24"/>
          <w:szCs w:val="24"/>
        </w:rPr>
      </w:pPr>
    </w:p>
    <w:p w14:paraId="7E4941F8" w14:textId="2183C382" w:rsidR="0028465F" w:rsidRPr="00B8032B" w:rsidRDefault="00CF51E8" w:rsidP="00215514">
      <w:pPr>
        <w:rPr>
          <w:rFonts w:ascii="Arial" w:hAnsi="Arial" w:cs="Arial"/>
          <w:color w:val="auto"/>
          <w:sz w:val="24"/>
          <w:szCs w:val="24"/>
        </w:rPr>
      </w:pPr>
      <w:r w:rsidRPr="00B8032B">
        <w:rPr>
          <w:rFonts w:ascii="Arial" w:hAnsi="Arial" w:cs="Arial"/>
          <w:noProof/>
          <w:color w:val="auto"/>
          <w:sz w:val="24"/>
          <w:szCs w:val="24"/>
        </w:rPr>
        <mc:AlternateContent>
          <mc:Choice Requires="wps">
            <w:drawing>
              <wp:anchor distT="0" distB="0" distL="114300" distR="114300" simplePos="0" relativeHeight="251658266" behindDoc="0" locked="0" layoutInCell="1" allowOverlap="1" wp14:anchorId="56F017D5" wp14:editId="0F26A6B1">
                <wp:simplePos x="0" y="0"/>
                <wp:positionH relativeFrom="column">
                  <wp:posOffset>3649338</wp:posOffset>
                </wp:positionH>
                <wp:positionV relativeFrom="paragraph">
                  <wp:posOffset>786604</wp:posOffset>
                </wp:positionV>
                <wp:extent cx="1057620" cy="407624"/>
                <wp:effectExtent l="0" t="0" r="28575" b="12065"/>
                <wp:wrapNone/>
                <wp:docPr id="194" name="Text Box 194"/>
                <wp:cNvGraphicFramePr/>
                <a:graphic xmlns:a="http://schemas.openxmlformats.org/drawingml/2006/main">
                  <a:graphicData uri="http://schemas.microsoft.com/office/word/2010/wordprocessingShape">
                    <wps:wsp>
                      <wps:cNvSpPr txBox="1"/>
                      <wps:spPr>
                        <a:xfrm>
                          <a:off x="0" y="0"/>
                          <a:ext cx="1057620" cy="407624"/>
                        </a:xfrm>
                        <a:prstGeom prst="rect">
                          <a:avLst/>
                        </a:prstGeom>
                        <a:solidFill>
                          <a:schemeClr val="lt1"/>
                        </a:solidFill>
                        <a:ln w="6350">
                          <a:solidFill>
                            <a:prstClr val="black"/>
                          </a:solidFill>
                        </a:ln>
                      </wps:spPr>
                      <wps:txbx>
                        <w:txbxContent>
                          <w:p w14:paraId="601DD0E9" w14:textId="01C93C3B" w:rsidR="00CF51E8" w:rsidRDefault="00CF51E8" w:rsidP="00CF51E8">
                            <w:pPr>
                              <w:rPr>
                                <w:rFonts w:ascii="Arial" w:hAnsi="Arial" w:cs="Arial"/>
                                <w:color w:val="auto"/>
                              </w:rPr>
                            </w:pPr>
                            <w:r>
                              <w:rPr>
                                <w:rFonts w:ascii="Arial" w:hAnsi="Arial" w:cs="Arial"/>
                                <w:color w:val="auto"/>
                              </w:rPr>
                              <w:t xml:space="preserve">Diagram </w:t>
                            </w:r>
                            <w:r w:rsidR="009C1623">
                              <w:rPr>
                                <w:rFonts w:ascii="Arial" w:hAnsi="Arial" w:cs="Arial"/>
                                <w:color w:val="auto"/>
                              </w:rPr>
                              <w:t>6</w:t>
                            </w:r>
                          </w:p>
                          <w:p w14:paraId="4ED1C92F" w14:textId="77777777" w:rsidR="00CF51E8" w:rsidRDefault="00CF51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017D5" id="Text Box 194" o:spid="_x0000_s1048" type="#_x0000_t202" style="position:absolute;margin-left:287.35pt;margin-top:61.95pt;width:83.3pt;height:32.1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" fillcolor="white [3201]" strokeweight=".5pt">
                <v:textbox>
                  <w:txbxContent>
                    <w:p w14:paraId="601DD0E9" w14:textId="01C93C3B" w:rsidR="00CF51E8" w:rsidRDefault="00CF51E8" w:rsidP="00CF51E8">
                      <w:pPr>
                        <w:rPr>
                          <w:rFonts w:ascii="Arial" w:hAnsi="Arial" w:cs="Arial"/>
                          <w:color w:val="auto"/>
                        </w:rPr>
                      </w:pPr>
                      <w:r>
                        <w:rPr>
                          <w:rFonts w:ascii="Arial" w:hAnsi="Arial" w:cs="Arial"/>
                          <w:color w:val="auto"/>
                        </w:rPr>
                        <w:t xml:space="preserve">Diagram </w:t>
                      </w:r>
                      <w:r w:rsidR="009C1623">
                        <w:rPr>
                          <w:rFonts w:ascii="Arial" w:hAnsi="Arial" w:cs="Arial"/>
                          <w:color w:val="auto"/>
                        </w:rPr>
                        <w:t>6</w:t>
                      </w:r>
                    </w:p>
                    <w:p w14:paraId="4ED1C92F" w14:textId="77777777" w:rsidR="00CF51E8" w:rsidRDefault="00CF51E8"/>
                  </w:txbxContent>
                </v:textbox>
              </v:shape>
            </w:pict>
          </mc:Fallback>
        </mc:AlternateContent>
      </w:r>
      <w:r w:rsidR="003971CB" w:rsidRPr="00B8032B">
        <w:rPr>
          <w:rFonts w:ascii="Arial" w:hAnsi="Arial" w:cs="Arial"/>
          <w:noProof/>
          <w:color w:val="auto"/>
          <w:sz w:val="24"/>
          <w:szCs w:val="24"/>
        </w:rPr>
        <w:drawing>
          <wp:inline distT="0" distB="0" distL="0" distR="0" wp14:anchorId="64B7DEC6" wp14:editId="7B8570A9">
            <wp:extent cx="4916244" cy="4372535"/>
            <wp:effectExtent l="0" t="38100" r="0" b="104775"/>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5C210FD" w14:textId="6942B446" w:rsidR="003D3F5E" w:rsidRPr="00B8032B" w:rsidRDefault="009277E5" w:rsidP="00215514">
      <w:pPr>
        <w:rPr>
          <w:rFonts w:ascii="Arial" w:hAnsi="Arial" w:cs="Arial"/>
          <w:color w:val="auto"/>
          <w:sz w:val="24"/>
          <w:szCs w:val="24"/>
        </w:rPr>
      </w:pPr>
      <w:r w:rsidRPr="00B8032B">
        <w:rPr>
          <w:rFonts w:ascii="Arial" w:hAnsi="Arial" w:cs="Arial"/>
          <w:color w:val="auto"/>
          <w:sz w:val="24"/>
          <w:szCs w:val="24"/>
        </w:rPr>
        <w:lastRenderedPageBreak/>
        <w:t xml:space="preserve">In diagram </w:t>
      </w:r>
      <w:r w:rsidR="00465AA1" w:rsidRPr="00B8032B">
        <w:rPr>
          <w:rFonts w:ascii="Arial" w:hAnsi="Arial" w:cs="Arial"/>
          <w:color w:val="auto"/>
          <w:sz w:val="24"/>
          <w:szCs w:val="24"/>
        </w:rPr>
        <w:t xml:space="preserve">6 has shown </w:t>
      </w:r>
      <w:r w:rsidR="00C82698" w:rsidRPr="00B8032B">
        <w:rPr>
          <w:rFonts w:ascii="Arial" w:hAnsi="Arial" w:cs="Arial"/>
          <w:color w:val="auto"/>
          <w:sz w:val="24"/>
          <w:szCs w:val="24"/>
        </w:rPr>
        <w:t xml:space="preserve">the steps </w:t>
      </w:r>
      <w:r w:rsidR="00A76913" w:rsidRPr="00B8032B">
        <w:rPr>
          <w:rFonts w:ascii="Arial" w:hAnsi="Arial" w:cs="Arial"/>
          <w:color w:val="auto"/>
          <w:sz w:val="24"/>
          <w:szCs w:val="24"/>
        </w:rPr>
        <w:t>that c</w:t>
      </w:r>
      <w:r w:rsidR="00A97043" w:rsidRPr="00B8032B">
        <w:rPr>
          <w:rFonts w:ascii="Arial" w:hAnsi="Arial" w:cs="Arial"/>
          <w:color w:val="auto"/>
          <w:sz w:val="24"/>
          <w:szCs w:val="24"/>
        </w:rPr>
        <w:t xml:space="preserve">an be used for smoothly </w:t>
      </w:r>
      <w:r w:rsidR="00ED42BC" w:rsidRPr="00B8032B">
        <w:rPr>
          <w:rFonts w:ascii="Arial" w:hAnsi="Arial" w:cs="Arial"/>
          <w:color w:val="auto"/>
          <w:sz w:val="24"/>
          <w:szCs w:val="24"/>
        </w:rPr>
        <w:t>change</w:t>
      </w:r>
      <w:r w:rsidR="00A97043" w:rsidRPr="00B8032B">
        <w:rPr>
          <w:rFonts w:ascii="Arial" w:hAnsi="Arial" w:cs="Arial"/>
          <w:color w:val="auto"/>
          <w:sz w:val="24"/>
          <w:szCs w:val="24"/>
        </w:rPr>
        <w:t xml:space="preserve"> </w:t>
      </w:r>
      <w:r w:rsidR="00ED42BC" w:rsidRPr="00B8032B">
        <w:rPr>
          <w:rFonts w:ascii="Arial" w:hAnsi="Arial" w:cs="Arial"/>
          <w:color w:val="auto"/>
          <w:sz w:val="24"/>
          <w:szCs w:val="24"/>
        </w:rPr>
        <w:t>organizational culture</w:t>
      </w:r>
      <w:r w:rsidR="008C3438" w:rsidRPr="00B8032B">
        <w:rPr>
          <w:rFonts w:ascii="Arial" w:hAnsi="Arial" w:cs="Arial"/>
          <w:color w:val="auto"/>
          <w:sz w:val="24"/>
          <w:szCs w:val="24"/>
        </w:rPr>
        <w:t xml:space="preserve">. </w:t>
      </w:r>
      <w:r w:rsidR="0036136C" w:rsidRPr="00B8032B">
        <w:rPr>
          <w:rFonts w:ascii="Arial" w:hAnsi="Arial" w:cs="Arial"/>
          <w:color w:val="auto"/>
          <w:sz w:val="24"/>
          <w:szCs w:val="24"/>
        </w:rPr>
        <w:t>From the</w:t>
      </w:r>
      <w:r w:rsidR="004C2F3D" w:rsidRPr="00B8032B">
        <w:rPr>
          <w:rFonts w:ascii="Arial" w:hAnsi="Arial" w:cs="Arial"/>
          <w:color w:val="auto"/>
          <w:sz w:val="24"/>
          <w:szCs w:val="24"/>
        </w:rPr>
        <w:t xml:space="preserve"> analysis</w:t>
      </w:r>
      <w:r w:rsidR="00DE1F75" w:rsidRPr="00B8032B">
        <w:rPr>
          <w:rFonts w:ascii="Arial" w:hAnsi="Arial" w:cs="Arial"/>
          <w:color w:val="auto"/>
          <w:sz w:val="24"/>
          <w:szCs w:val="24"/>
        </w:rPr>
        <w:t xml:space="preserve"> of </w:t>
      </w:r>
      <w:r w:rsidR="006D4DDD" w:rsidRPr="00B8032B">
        <w:rPr>
          <w:rFonts w:ascii="Arial" w:hAnsi="Arial" w:cs="Arial"/>
          <w:color w:val="auto"/>
          <w:sz w:val="24"/>
          <w:szCs w:val="24"/>
        </w:rPr>
        <w:t xml:space="preserve">environmental </w:t>
      </w:r>
      <w:r w:rsidR="00577729" w:rsidRPr="00B8032B">
        <w:rPr>
          <w:rFonts w:ascii="Arial" w:hAnsi="Arial" w:cs="Arial"/>
          <w:color w:val="auto"/>
          <w:sz w:val="24"/>
          <w:szCs w:val="24"/>
        </w:rPr>
        <w:t>factors</w:t>
      </w:r>
      <w:r w:rsidR="0036136C" w:rsidRPr="00B8032B">
        <w:rPr>
          <w:rFonts w:ascii="Arial" w:hAnsi="Arial" w:cs="Arial"/>
          <w:color w:val="auto"/>
          <w:sz w:val="24"/>
          <w:szCs w:val="24"/>
        </w:rPr>
        <w:t xml:space="preserve"> </w:t>
      </w:r>
      <w:r w:rsidR="00DE1F75" w:rsidRPr="00B8032B">
        <w:rPr>
          <w:rFonts w:ascii="Arial" w:hAnsi="Arial" w:cs="Arial"/>
          <w:color w:val="auto"/>
          <w:sz w:val="24"/>
          <w:szCs w:val="24"/>
        </w:rPr>
        <w:t xml:space="preserve">and impact of </w:t>
      </w:r>
      <w:r w:rsidR="00FC5D83" w:rsidRPr="00B8032B">
        <w:rPr>
          <w:rFonts w:ascii="Arial" w:hAnsi="Arial" w:cs="Arial"/>
          <w:color w:val="auto"/>
          <w:sz w:val="24"/>
          <w:szCs w:val="24"/>
        </w:rPr>
        <w:t>organizational culture</w:t>
      </w:r>
      <w:r w:rsidR="00583B73" w:rsidRPr="00B8032B">
        <w:rPr>
          <w:rFonts w:ascii="Arial" w:hAnsi="Arial" w:cs="Arial"/>
          <w:color w:val="auto"/>
          <w:sz w:val="24"/>
          <w:szCs w:val="24"/>
        </w:rPr>
        <w:t xml:space="preserve"> (part 4) </w:t>
      </w:r>
      <w:r w:rsidR="001F281B" w:rsidRPr="00B8032B">
        <w:rPr>
          <w:rFonts w:ascii="Arial" w:hAnsi="Arial" w:cs="Arial"/>
          <w:color w:val="auto"/>
          <w:sz w:val="24"/>
          <w:szCs w:val="24"/>
        </w:rPr>
        <w:t xml:space="preserve">this report </w:t>
      </w:r>
      <w:r w:rsidR="00192878" w:rsidRPr="00B8032B">
        <w:rPr>
          <w:rFonts w:ascii="Arial" w:hAnsi="Arial" w:cs="Arial"/>
          <w:color w:val="auto"/>
          <w:sz w:val="24"/>
          <w:szCs w:val="24"/>
        </w:rPr>
        <w:t>suggest that</w:t>
      </w:r>
      <w:r w:rsidR="00FD4A88" w:rsidRPr="00B8032B">
        <w:rPr>
          <w:rFonts w:ascii="Arial" w:hAnsi="Arial" w:cs="Arial"/>
          <w:color w:val="auto"/>
          <w:sz w:val="24"/>
          <w:szCs w:val="24"/>
        </w:rPr>
        <w:t xml:space="preserve">, </w:t>
      </w:r>
      <w:proofErr w:type="spellStart"/>
      <w:r w:rsidR="00FD4A88" w:rsidRPr="00B8032B">
        <w:rPr>
          <w:rFonts w:ascii="Arial" w:hAnsi="Arial" w:cs="Arial"/>
          <w:color w:val="auto"/>
          <w:sz w:val="24"/>
          <w:szCs w:val="24"/>
        </w:rPr>
        <w:t>JLR</w:t>
      </w:r>
      <w:proofErr w:type="spellEnd"/>
      <w:r w:rsidR="00FD4A88" w:rsidRPr="00B8032B">
        <w:rPr>
          <w:rFonts w:ascii="Arial" w:hAnsi="Arial" w:cs="Arial"/>
          <w:color w:val="auto"/>
          <w:sz w:val="24"/>
          <w:szCs w:val="24"/>
        </w:rPr>
        <w:t xml:space="preserve"> </w:t>
      </w:r>
      <w:r w:rsidR="00DE0334" w:rsidRPr="00B8032B">
        <w:rPr>
          <w:rFonts w:ascii="Arial" w:hAnsi="Arial" w:cs="Arial"/>
          <w:color w:val="auto"/>
          <w:sz w:val="24"/>
          <w:szCs w:val="24"/>
        </w:rPr>
        <w:t>can</w:t>
      </w:r>
      <w:r w:rsidR="005F6502" w:rsidRPr="00B8032B">
        <w:rPr>
          <w:rFonts w:ascii="Arial" w:hAnsi="Arial" w:cs="Arial"/>
          <w:color w:val="auto"/>
          <w:sz w:val="24"/>
          <w:szCs w:val="24"/>
        </w:rPr>
        <w:t xml:space="preserve"> </w:t>
      </w:r>
      <w:r w:rsidR="000748C6" w:rsidRPr="00B8032B">
        <w:rPr>
          <w:rFonts w:ascii="Arial" w:hAnsi="Arial" w:cs="Arial"/>
          <w:color w:val="auto"/>
          <w:sz w:val="24"/>
          <w:szCs w:val="24"/>
        </w:rPr>
        <w:t>fo</w:t>
      </w:r>
      <w:r w:rsidR="005F6502" w:rsidRPr="00B8032B">
        <w:rPr>
          <w:rFonts w:ascii="Arial" w:hAnsi="Arial" w:cs="Arial"/>
          <w:color w:val="auto"/>
          <w:sz w:val="24"/>
          <w:szCs w:val="24"/>
        </w:rPr>
        <w:t xml:space="preserve">llow the </w:t>
      </w:r>
      <w:r w:rsidR="00D445DC" w:rsidRPr="00B8032B">
        <w:rPr>
          <w:rFonts w:ascii="Arial" w:hAnsi="Arial" w:cs="Arial"/>
          <w:color w:val="auto"/>
          <w:sz w:val="24"/>
          <w:szCs w:val="24"/>
        </w:rPr>
        <w:t>following steps</w:t>
      </w:r>
      <w:r w:rsidR="00E07CB2" w:rsidRPr="00B8032B">
        <w:rPr>
          <w:rFonts w:ascii="Arial" w:hAnsi="Arial" w:cs="Arial"/>
          <w:color w:val="auto"/>
          <w:sz w:val="24"/>
          <w:szCs w:val="24"/>
        </w:rPr>
        <w:t xml:space="preserve"> </w:t>
      </w:r>
      <w:r w:rsidR="00BC242A" w:rsidRPr="00B8032B">
        <w:rPr>
          <w:rFonts w:ascii="Arial" w:hAnsi="Arial" w:cs="Arial"/>
          <w:color w:val="auto"/>
          <w:sz w:val="24"/>
          <w:szCs w:val="24"/>
        </w:rPr>
        <w:t xml:space="preserve">for </w:t>
      </w:r>
      <w:r w:rsidR="00367E19" w:rsidRPr="00B8032B">
        <w:rPr>
          <w:rFonts w:ascii="Arial" w:hAnsi="Arial" w:cs="Arial"/>
          <w:color w:val="auto"/>
          <w:sz w:val="24"/>
          <w:szCs w:val="24"/>
        </w:rPr>
        <w:t>chan</w:t>
      </w:r>
      <w:r w:rsidR="002F1DDE" w:rsidRPr="00B8032B">
        <w:rPr>
          <w:rFonts w:ascii="Arial" w:hAnsi="Arial" w:cs="Arial"/>
          <w:color w:val="auto"/>
          <w:sz w:val="24"/>
          <w:szCs w:val="24"/>
        </w:rPr>
        <w:t>ge the workplace cult</w:t>
      </w:r>
      <w:r w:rsidR="009C1802" w:rsidRPr="00B8032B">
        <w:rPr>
          <w:rFonts w:ascii="Arial" w:hAnsi="Arial" w:cs="Arial"/>
          <w:color w:val="auto"/>
          <w:sz w:val="24"/>
          <w:szCs w:val="24"/>
        </w:rPr>
        <w:t>ure</w:t>
      </w:r>
      <w:r w:rsidR="00DB36D2" w:rsidRPr="00B8032B">
        <w:rPr>
          <w:rFonts w:ascii="Arial" w:hAnsi="Arial" w:cs="Arial"/>
          <w:color w:val="auto"/>
          <w:sz w:val="24"/>
          <w:szCs w:val="24"/>
        </w:rPr>
        <w:t xml:space="preserve"> by </w:t>
      </w:r>
      <w:r w:rsidR="003015FC" w:rsidRPr="00B8032B">
        <w:rPr>
          <w:rFonts w:ascii="Arial" w:hAnsi="Arial" w:cs="Arial"/>
          <w:color w:val="auto"/>
          <w:sz w:val="24"/>
          <w:szCs w:val="24"/>
        </w:rPr>
        <w:t xml:space="preserve">identifying </w:t>
      </w:r>
      <w:r w:rsidR="00FC178E" w:rsidRPr="00B8032B">
        <w:rPr>
          <w:rFonts w:ascii="Arial" w:hAnsi="Arial" w:cs="Arial"/>
          <w:color w:val="auto"/>
          <w:sz w:val="24"/>
          <w:szCs w:val="24"/>
        </w:rPr>
        <w:t>the main</w:t>
      </w:r>
      <w:r w:rsidR="00651767" w:rsidRPr="00B8032B">
        <w:rPr>
          <w:rFonts w:ascii="Arial" w:hAnsi="Arial" w:cs="Arial"/>
          <w:color w:val="auto"/>
          <w:sz w:val="24"/>
          <w:szCs w:val="24"/>
        </w:rPr>
        <w:t xml:space="preserve"> urgency and solve</w:t>
      </w:r>
      <w:r w:rsidR="007B2511" w:rsidRPr="00B8032B">
        <w:rPr>
          <w:rFonts w:ascii="Arial" w:hAnsi="Arial" w:cs="Arial"/>
          <w:color w:val="auto"/>
          <w:sz w:val="24"/>
          <w:szCs w:val="24"/>
        </w:rPr>
        <w:t>d it</w:t>
      </w:r>
      <w:r w:rsidR="00221F66" w:rsidRPr="00B8032B">
        <w:rPr>
          <w:rFonts w:ascii="Arial" w:hAnsi="Arial" w:cs="Arial"/>
          <w:color w:val="auto"/>
          <w:sz w:val="24"/>
          <w:szCs w:val="24"/>
        </w:rPr>
        <w:t>.</w:t>
      </w:r>
      <w:r w:rsidR="00D445DC" w:rsidRPr="00B8032B">
        <w:rPr>
          <w:rFonts w:ascii="Arial" w:hAnsi="Arial" w:cs="Arial"/>
          <w:color w:val="auto"/>
          <w:sz w:val="24"/>
          <w:szCs w:val="24"/>
        </w:rPr>
        <w:t xml:space="preserve"> </w:t>
      </w:r>
      <w:r w:rsidR="00CA4BF2" w:rsidRPr="00B8032B">
        <w:rPr>
          <w:rFonts w:ascii="Arial" w:hAnsi="Arial" w:cs="Arial"/>
          <w:color w:val="auto"/>
          <w:sz w:val="24"/>
          <w:szCs w:val="24"/>
        </w:rPr>
        <w:t>Steps can be followed</w:t>
      </w:r>
      <w:r w:rsidR="001C7264" w:rsidRPr="00B8032B">
        <w:rPr>
          <w:rFonts w:ascii="Arial" w:hAnsi="Arial" w:cs="Arial"/>
          <w:color w:val="auto"/>
          <w:sz w:val="24"/>
          <w:szCs w:val="24"/>
        </w:rPr>
        <w:t xml:space="preserve"> such as:</w:t>
      </w:r>
    </w:p>
    <w:p w14:paraId="2D1B56D9" w14:textId="24CEEBC7" w:rsidR="00525588" w:rsidRPr="00B8032B" w:rsidRDefault="00F15589" w:rsidP="00F15589">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1</w:t>
      </w:r>
      <w:r w:rsidR="00AB65CB" w:rsidRPr="00B8032B">
        <w:rPr>
          <w:rFonts w:ascii="Arial" w:hAnsi="Arial" w:cs="Arial"/>
          <w:color w:val="auto"/>
          <w:sz w:val="24"/>
          <w:szCs w:val="24"/>
        </w:rPr>
        <w:t xml:space="preserve">- </w:t>
      </w:r>
      <w:r w:rsidR="001B5C88" w:rsidRPr="00B8032B">
        <w:rPr>
          <w:rFonts w:ascii="Arial" w:hAnsi="Arial" w:cs="Arial"/>
          <w:color w:val="auto"/>
          <w:sz w:val="24"/>
          <w:szCs w:val="24"/>
        </w:rPr>
        <w:t>Es</w:t>
      </w:r>
      <w:r w:rsidR="000B7EA7" w:rsidRPr="00B8032B">
        <w:rPr>
          <w:rFonts w:ascii="Arial" w:hAnsi="Arial" w:cs="Arial"/>
          <w:color w:val="auto"/>
          <w:sz w:val="24"/>
          <w:szCs w:val="24"/>
        </w:rPr>
        <w:t xml:space="preserve">tablish the concept of </w:t>
      </w:r>
      <w:r w:rsidR="00563FD5" w:rsidRPr="00B8032B">
        <w:rPr>
          <w:rFonts w:ascii="Arial" w:hAnsi="Arial" w:cs="Arial"/>
          <w:color w:val="auto"/>
          <w:sz w:val="24"/>
          <w:szCs w:val="24"/>
        </w:rPr>
        <w:t>cri</w:t>
      </w:r>
      <w:r w:rsidR="00957722" w:rsidRPr="00B8032B">
        <w:rPr>
          <w:rFonts w:ascii="Arial" w:hAnsi="Arial" w:cs="Arial"/>
          <w:color w:val="auto"/>
          <w:sz w:val="24"/>
          <w:szCs w:val="24"/>
        </w:rPr>
        <w:t xml:space="preserve">ses about </w:t>
      </w:r>
      <w:r w:rsidR="0067545A" w:rsidRPr="00B8032B">
        <w:rPr>
          <w:rFonts w:ascii="Arial" w:hAnsi="Arial" w:cs="Arial"/>
          <w:color w:val="auto"/>
          <w:sz w:val="24"/>
          <w:szCs w:val="24"/>
        </w:rPr>
        <w:t xml:space="preserve">their current </w:t>
      </w:r>
      <w:r w:rsidR="007261BD" w:rsidRPr="00B8032B">
        <w:rPr>
          <w:rFonts w:ascii="Arial" w:hAnsi="Arial" w:cs="Arial"/>
          <w:color w:val="auto"/>
          <w:sz w:val="24"/>
          <w:szCs w:val="24"/>
        </w:rPr>
        <w:t xml:space="preserve">production </w:t>
      </w:r>
      <w:r w:rsidR="00C111A4" w:rsidRPr="00B8032B">
        <w:rPr>
          <w:rFonts w:ascii="Arial" w:hAnsi="Arial" w:cs="Arial"/>
          <w:color w:val="auto"/>
          <w:sz w:val="24"/>
          <w:szCs w:val="24"/>
        </w:rPr>
        <w:t xml:space="preserve">and </w:t>
      </w:r>
      <w:r w:rsidR="009231C1" w:rsidRPr="00B8032B">
        <w:rPr>
          <w:rFonts w:ascii="Arial" w:hAnsi="Arial" w:cs="Arial"/>
          <w:color w:val="auto"/>
          <w:sz w:val="24"/>
          <w:szCs w:val="24"/>
        </w:rPr>
        <w:t>opportunities</w:t>
      </w:r>
      <w:r w:rsidR="00083EA8" w:rsidRPr="00B8032B">
        <w:rPr>
          <w:rFonts w:ascii="Arial" w:hAnsi="Arial" w:cs="Arial"/>
          <w:color w:val="auto"/>
          <w:sz w:val="24"/>
          <w:szCs w:val="24"/>
        </w:rPr>
        <w:t xml:space="preserve"> i</w:t>
      </w:r>
      <w:r w:rsidR="00716A65" w:rsidRPr="00B8032B">
        <w:rPr>
          <w:rFonts w:ascii="Arial" w:hAnsi="Arial" w:cs="Arial"/>
          <w:color w:val="auto"/>
          <w:sz w:val="24"/>
          <w:szCs w:val="24"/>
        </w:rPr>
        <w:t>f change made.</w:t>
      </w:r>
      <w:r w:rsidR="00445EDF" w:rsidRPr="00B8032B">
        <w:rPr>
          <w:rFonts w:ascii="Arial" w:hAnsi="Arial" w:cs="Arial"/>
          <w:color w:val="auto"/>
          <w:sz w:val="24"/>
          <w:szCs w:val="24"/>
        </w:rPr>
        <w:t xml:space="preserve"> </w:t>
      </w:r>
      <w:r w:rsidR="004C1679" w:rsidRPr="00B8032B">
        <w:rPr>
          <w:rFonts w:ascii="Arial" w:hAnsi="Arial" w:cs="Arial"/>
          <w:color w:val="auto"/>
          <w:sz w:val="24"/>
          <w:szCs w:val="24"/>
        </w:rPr>
        <w:t>For this</w:t>
      </w:r>
      <w:r w:rsidR="00103235" w:rsidRPr="00B8032B">
        <w:rPr>
          <w:rFonts w:ascii="Arial" w:hAnsi="Arial" w:cs="Arial"/>
          <w:color w:val="auto"/>
          <w:sz w:val="24"/>
          <w:szCs w:val="24"/>
        </w:rPr>
        <w:t xml:space="preserve">, may need to </w:t>
      </w:r>
      <w:r w:rsidR="003F3444" w:rsidRPr="00B8032B">
        <w:rPr>
          <w:rFonts w:ascii="Arial" w:hAnsi="Arial" w:cs="Arial"/>
          <w:color w:val="auto"/>
          <w:sz w:val="24"/>
          <w:szCs w:val="24"/>
        </w:rPr>
        <w:t>convince</w:t>
      </w:r>
      <w:r w:rsidR="00446E49" w:rsidRPr="00B8032B">
        <w:rPr>
          <w:rFonts w:ascii="Arial" w:hAnsi="Arial" w:cs="Arial"/>
          <w:color w:val="auto"/>
          <w:sz w:val="24"/>
          <w:szCs w:val="24"/>
        </w:rPr>
        <w:t xml:space="preserve"> </w:t>
      </w:r>
      <w:r w:rsidR="00EE506F" w:rsidRPr="00B8032B">
        <w:rPr>
          <w:rFonts w:ascii="Arial" w:hAnsi="Arial" w:cs="Arial"/>
          <w:color w:val="auto"/>
          <w:sz w:val="24"/>
          <w:szCs w:val="24"/>
        </w:rPr>
        <w:t>executive</w:t>
      </w:r>
      <w:r w:rsidR="00F2304D" w:rsidRPr="00B8032B">
        <w:rPr>
          <w:rFonts w:ascii="Arial" w:hAnsi="Arial" w:cs="Arial"/>
          <w:color w:val="auto"/>
          <w:sz w:val="24"/>
          <w:szCs w:val="24"/>
        </w:rPr>
        <w:t>s</w:t>
      </w:r>
      <w:r w:rsidR="00EE506F" w:rsidRPr="00B8032B">
        <w:rPr>
          <w:rFonts w:ascii="Arial" w:hAnsi="Arial" w:cs="Arial"/>
          <w:color w:val="auto"/>
          <w:sz w:val="24"/>
          <w:szCs w:val="24"/>
        </w:rPr>
        <w:t>,</w:t>
      </w:r>
      <w:r w:rsidR="003F3444" w:rsidRPr="00B8032B">
        <w:rPr>
          <w:rFonts w:ascii="Arial" w:hAnsi="Arial" w:cs="Arial"/>
          <w:color w:val="auto"/>
          <w:sz w:val="24"/>
          <w:szCs w:val="24"/>
        </w:rPr>
        <w:t xml:space="preserve"> </w:t>
      </w:r>
      <w:r w:rsidR="00F2304D" w:rsidRPr="00B8032B">
        <w:rPr>
          <w:rFonts w:ascii="Arial" w:hAnsi="Arial" w:cs="Arial"/>
          <w:color w:val="auto"/>
          <w:sz w:val="24"/>
          <w:szCs w:val="24"/>
        </w:rPr>
        <w:t xml:space="preserve">leaders and </w:t>
      </w:r>
      <w:r w:rsidR="008302BE" w:rsidRPr="00B8032B">
        <w:rPr>
          <w:rFonts w:ascii="Arial" w:hAnsi="Arial" w:cs="Arial"/>
          <w:color w:val="auto"/>
          <w:sz w:val="24"/>
          <w:szCs w:val="24"/>
        </w:rPr>
        <w:t>management</w:t>
      </w:r>
      <w:r w:rsidR="003837EA" w:rsidRPr="00B8032B">
        <w:rPr>
          <w:rFonts w:ascii="Arial" w:hAnsi="Arial" w:cs="Arial"/>
          <w:color w:val="auto"/>
          <w:sz w:val="24"/>
          <w:szCs w:val="24"/>
        </w:rPr>
        <w:t xml:space="preserve">, while </w:t>
      </w:r>
      <w:r w:rsidR="00B62139" w:rsidRPr="00B8032B">
        <w:rPr>
          <w:rFonts w:ascii="Arial" w:hAnsi="Arial" w:cs="Arial"/>
          <w:color w:val="auto"/>
          <w:sz w:val="24"/>
          <w:szCs w:val="24"/>
        </w:rPr>
        <w:t xml:space="preserve">they won’t </w:t>
      </w:r>
      <w:r w:rsidR="00525588" w:rsidRPr="00B8032B">
        <w:rPr>
          <w:rFonts w:ascii="Arial" w:hAnsi="Arial" w:cs="Arial"/>
          <w:color w:val="auto"/>
          <w:sz w:val="24"/>
          <w:szCs w:val="24"/>
        </w:rPr>
        <w:t>take a risk</w:t>
      </w:r>
      <w:r w:rsidR="00D14550" w:rsidRPr="00B8032B">
        <w:rPr>
          <w:rFonts w:ascii="Arial" w:hAnsi="Arial" w:cs="Arial"/>
          <w:color w:val="auto"/>
          <w:sz w:val="24"/>
          <w:szCs w:val="24"/>
        </w:rPr>
        <w:t xml:space="preserve"> of chan</w:t>
      </w:r>
      <w:r w:rsidR="00321BF6" w:rsidRPr="00B8032B">
        <w:rPr>
          <w:rFonts w:ascii="Arial" w:hAnsi="Arial" w:cs="Arial"/>
          <w:color w:val="auto"/>
          <w:sz w:val="24"/>
          <w:szCs w:val="24"/>
        </w:rPr>
        <w:t>ge or come out from comfort zone.</w:t>
      </w:r>
    </w:p>
    <w:p w14:paraId="219EEA19" w14:textId="78650A18" w:rsidR="00DE0334" w:rsidRPr="00B8032B" w:rsidRDefault="008302BE"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 xml:space="preserve"> </w:t>
      </w:r>
      <w:r w:rsidR="00EC343A" w:rsidRPr="00B8032B">
        <w:rPr>
          <w:rFonts w:ascii="Arial" w:hAnsi="Arial" w:cs="Arial"/>
          <w:color w:val="auto"/>
          <w:sz w:val="24"/>
          <w:szCs w:val="24"/>
        </w:rPr>
        <w:t>Step</w:t>
      </w:r>
      <w:r w:rsidR="004A1BDA" w:rsidRPr="00B8032B">
        <w:rPr>
          <w:rFonts w:ascii="Arial" w:hAnsi="Arial" w:cs="Arial"/>
          <w:color w:val="auto"/>
          <w:sz w:val="24"/>
          <w:szCs w:val="24"/>
        </w:rPr>
        <w:t xml:space="preserve"> 2- </w:t>
      </w:r>
      <w:r w:rsidR="00023616" w:rsidRPr="00B8032B">
        <w:rPr>
          <w:rFonts w:ascii="Arial" w:hAnsi="Arial" w:cs="Arial"/>
          <w:color w:val="auto"/>
          <w:sz w:val="24"/>
          <w:szCs w:val="24"/>
        </w:rPr>
        <w:t>For</w:t>
      </w:r>
      <w:r w:rsidR="00C11922" w:rsidRPr="00B8032B">
        <w:rPr>
          <w:rFonts w:ascii="Arial" w:hAnsi="Arial" w:cs="Arial"/>
          <w:color w:val="auto"/>
          <w:sz w:val="24"/>
          <w:szCs w:val="24"/>
        </w:rPr>
        <w:t xml:space="preserve">ming a </w:t>
      </w:r>
      <w:r w:rsidR="00085167" w:rsidRPr="00B8032B">
        <w:rPr>
          <w:rFonts w:ascii="Arial" w:hAnsi="Arial" w:cs="Arial"/>
          <w:color w:val="auto"/>
          <w:sz w:val="24"/>
          <w:szCs w:val="24"/>
        </w:rPr>
        <w:t>p</w:t>
      </w:r>
      <w:r w:rsidR="00312809" w:rsidRPr="00B8032B">
        <w:rPr>
          <w:rFonts w:ascii="Arial" w:hAnsi="Arial" w:cs="Arial"/>
          <w:color w:val="auto"/>
          <w:sz w:val="24"/>
          <w:szCs w:val="24"/>
        </w:rPr>
        <w:t>owerful gro</w:t>
      </w:r>
      <w:r w:rsidR="008A5C31" w:rsidRPr="00B8032B">
        <w:rPr>
          <w:rFonts w:ascii="Arial" w:hAnsi="Arial" w:cs="Arial"/>
          <w:color w:val="auto"/>
          <w:sz w:val="24"/>
          <w:szCs w:val="24"/>
        </w:rPr>
        <w:t>up</w:t>
      </w:r>
      <w:r w:rsidR="00295698" w:rsidRPr="00B8032B">
        <w:rPr>
          <w:rFonts w:ascii="Arial" w:hAnsi="Arial" w:cs="Arial"/>
          <w:color w:val="auto"/>
          <w:sz w:val="24"/>
          <w:szCs w:val="24"/>
        </w:rPr>
        <w:t xml:space="preserve"> to lead </w:t>
      </w:r>
      <w:r w:rsidR="00BF3968" w:rsidRPr="00B8032B">
        <w:rPr>
          <w:rFonts w:ascii="Arial" w:hAnsi="Arial" w:cs="Arial"/>
          <w:color w:val="auto"/>
          <w:sz w:val="24"/>
          <w:szCs w:val="24"/>
        </w:rPr>
        <w:t>change</w:t>
      </w:r>
      <w:r w:rsidR="00485FB6" w:rsidRPr="00B8032B">
        <w:rPr>
          <w:rFonts w:ascii="Arial" w:hAnsi="Arial" w:cs="Arial"/>
          <w:color w:val="auto"/>
          <w:sz w:val="24"/>
          <w:szCs w:val="24"/>
        </w:rPr>
        <w:t xml:space="preserve">. This group </w:t>
      </w:r>
      <w:r w:rsidR="004D001C" w:rsidRPr="00B8032B">
        <w:rPr>
          <w:rFonts w:ascii="Arial" w:hAnsi="Arial" w:cs="Arial"/>
          <w:color w:val="auto"/>
          <w:sz w:val="24"/>
          <w:szCs w:val="24"/>
        </w:rPr>
        <w:t xml:space="preserve">must be capable of </w:t>
      </w:r>
      <w:r w:rsidR="00ED2768" w:rsidRPr="00B8032B">
        <w:rPr>
          <w:rFonts w:ascii="Arial" w:hAnsi="Arial" w:cs="Arial"/>
          <w:color w:val="auto"/>
          <w:sz w:val="24"/>
          <w:szCs w:val="24"/>
        </w:rPr>
        <w:t>work</w:t>
      </w:r>
      <w:r w:rsidR="00304592" w:rsidRPr="00B8032B">
        <w:rPr>
          <w:rFonts w:ascii="Arial" w:hAnsi="Arial" w:cs="Arial"/>
          <w:color w:val="auto"/>
          <w:sz w:val="24"/>
          <w:szCs w:val="24"/>
        </w:rPr>
        <w:t>ing</w:t>
      </w:r>
      <w:r w:rsidR="00ED2768" w:rsidRPr="00B8032B">
        <w:rPr>
          <w:rFonts w:ascii="Arial" w:hAnsi="Arial" w:cs="Arial"/>
          <w:color w:val="auto"/>
          <w:sz w:val="24"/>
          <w:szCs w:val="24"/>
        </w:rPr>
        <w:t xml:space="preserve"> </w:t>
      </w:r>
      <w:r w:rsidR="007844DC" w:rsidRPr="00B8032B">
        <w:rPr>
          <w:rFonts w:ascii="Arial" w:hAnsi="Arial" w:cs="Arial"/>
          <w:color w:val="auto"/>
          <w:sz w:val="24"/>
          <w:szCs w:val="24"/>
        </w:rPr>
        <w:t xml:space="preserve">beyond </w:t>
      </w:r>
      <w:r w:rsidR="00566825" w:rsidRPr="00B8032B">
        <w:rPr>
          <w:rFonts w:ascii="Arial" w:hAnsi="Arial" w:cs="Arial"/>
          <w:color w:val="auto"/>
          <w:sz w:val="24"/>
          <w:szCs w:val="24"/>
        </w:rPr>
        <w:t xml:space="preserve">the boundary </w:t>
      </w:r>
      <w:r w:rsidR="00702AD6" w:rsidRPr="00B8032B">
        <w:rPr>
          <w:rFonts w:ascii="Arial" w:hAnsi="Arial" w:cs="Arial"/>
          <w:color w:val="auto"/>
          <w:sz w:val="24"/>
          <w:szCs w:val="24"/>
        </w:rPr>
        <w:t xml:space="preserve">with the team working </w:t>
      </w:r>
      <w:r w:rsidR="00500747" w:rsidRPr="00B8032B">
        <w:rPr>
          <w:rFonts w:ascii="Arial" w:hAnsi="Arial" w:cs="Arial"/>
          <w:color w:val="auto"/>
          <w:sz w:val="24"/>
          <w:szCs w:val="24"/>
        </w:rPr>
        <w:t>skills.</w:t>
      </w:r>
      <w:r w:rsidR="00304592" w:rsidRPr="00B8032B">
        <w:rPr>
          <w:rFonts w:ascii="Arial" w:hAnsi="Arial" w:cs="Arial"/>
          <w:color w:val="auto"/>
          <w:sz w:val="24"/>
          <w:szCs w:val="24"/>
        </w:rPr>
        <w:t xml:space="preserve"> </w:t>
      </w:r>
      <w:r w:rsidR="00D33ADD" w:rsidRPr="00B8032B">
        <w:rPr>
          <w:rFonts w:ascii="Arial" w:hAnsi="Arial" w:cs="Arial"/>
          <w:color w:val="auto"/>
          <w:sz w:val="24"/>
          <w:szCs w:val="24"/>
        </w:rPr>
        <w:t xml:space="preserve">They may have </w:t>
      </w:r>
      <w:r w:rsidR="00446F44" w:rsidRPr="00B8032B">
        <w:rPr>
          <w:rFonts w:ascii="Arial" w:hAnsi="Arial" w:cs="Arial"/>
          <w:color w:val="auto"/>
          <w:sz w:val="24"/>
          <w:szCs w:val="24"/>
        </w:rPr>
        <w:t xml:space="preserve">no experience </w:t>
      </w:r>
      <w:r w:rsidR="00FA69E5" w:rsidRPr="00B8032B">
        <w:rPr>
          <w:rFonts w:ascii="Arial" w:hAnsi="Arial" w:cs="Arial"/>
          <w:color w:val="auto"/>
          <w:sz w:val="24"/>
          <w:szCs w:val="24"/>
        </w:rPr>
        <w:t xml:space="preserve">of </w:t>
      </w:r>
      <w:r w:rsidR="004C42C5" w:rsidRPr="00B8032B">
        <w:rPr>
          <w:rFonts w:ascii="Arial" w:hAnsi="Arial" w:cs="Arial"/>
          <w:color w:val="auto"/>
          <w:sz w:val="24"/>
          <w:szCs w:val="24"/>
        </w:rPr>
        <w:t xml:space="preserve">this </w:t>
      </w:r>
      <w:r w:rsidR="00F16F53" w:rsidRPr="00B8032B">
        <w:rPr>
          <w:rFonts w:ascii="Arial" w:hAnsi="Arial" w:cs="Arial"/>
          <w:color w:val="auto"/>
          <w:sz w:val="24"/>
          <w:szCs w:val="24"/>
        </w:rPr>
        <w:t xml:space="preserve">kind of </w:t>
      </w:r>
      <w:r w:rsidR="00BD572E" w:rsidRPr="00B8032B">
        <w:rPr>
          <w:rFonts w:ascii="Arial" w:hAnsi="Arial" w:cs="Arial"/>
          <w:color w:val="auto"/>
          <w:sz w:val="24"/>
          <w:szCs w:val="24"/>
        </w:rPr>
        <w:t>job.</w:t>
      </w:r>
      <w:r w:rsidR="00256576" w:rsidRPr="00B8032B">
        <w:rPr>
          <w:rFonts w:ascii="Arial" w:hAnsi="Arial" w:cs="Arial"/>
          <w:color w:val="auto"/>
          <w:sz w:val="24"/>
          <w:szCs w:val="24"/>
        </w:rPr>
        <w:t xml:space="preserve"> </w:t>
      </w:r>
    </w:p>
    <w:p w14:paraId="1A364F72" w14:textId="673EE5F0" w:rsidR="00BD572E" w:rsidRPr="00B8032B" w:rsidRDefault="009F1C97"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3</w:t>
      </w:r>
      <w:r w:rsidR="00AB2BDE" w:rsidRPr="00B8032B">
        <w:rPr>
          <w:rFonts w:ascii="Arial" w:hAnsi="Arial" w:cs="Arial"/>
          <w:color w:val="auto"/>
          <w:sz w:val="24"/>
          <w:szCs w:val="24"/>
        </w:rPr>
        <w:t xml:space="preserve"> </w:t>
      </w:r>
      <w:r w:rsidR="00785FB3" w:rsidRPr="00B8032B">
        <w:rPr>
          <w:rFonts w:ascii="Arial" w:hAnsi="Arial" w:cs="Arial"/>
          <w:color w:val="auto"/>
          <w:sz w:val="24"/>
          <w:szCs w:val="24"/>
        </w:rPr>
        <w:t>–</w:t>
      </w:r>
      <w:r w:rsidR="00215E41" w:rsidRPr="00B8032B">
        <w:rPr>
          <w:rFonts w:ascii="Arial" w:hAnsi="Arial" w:cs="Arial"/>
          <w:color w:val="auto"/>
          <w:sz w:val="24"/>
          <w:szCs w:val="24"/>
        </w:rPr>
        <w:t xml:space="preserve"> </w:t>
      </w:r>
      <w:r w:rsidR="00785FB3" w:rsidRPr="00B8032B">
        <w:rPr>
          <w:rFonts w:ascii="Arial" w:hAnsi="Arial" w:cs="Arial"/>
          <w:color w:val="auto"/>
          <w:sz w:val="24"/>
          <w:szCs w:val="24"/>
        </w:rPr>
        <w:t xml:space="preserve">Create a vision and </w:t>
      </w:r>
      <w:r w:rsidR="004361C7" w:rsidRPr="00B8032B">
        <w:rPr>
          <w:rFonts w:ascii="Arial" w:hAnsi="Arial" w:cs="Arial"/>
          <w:color w:val="auto"/>
          <w:sz w:val="24"/>
          <w:szCs w:val="24"/>
        </w:rPr>
        <w:t xml:space="preserve">set up a </w:t>
      </w:r>
      <w:r w:rsidR="00CA64D6" w:rsidRPr="00B8032B">
        <w:rPr>
          <w:rFonts w:ascii="Arial" w:hAnsi="Arial" w:cs="Arial"/>
          <w:color w:val="auto"/>
          <w:sz w:val="24"/>
          <w:szCs w:val="24"/>
        </w:rPr>
        <w:t>new strategy</w:t>
      </w:r>
      <w:r w:rsidR="00091B05" w:rsidRPr="00B8032B">
        <w:rPr>
          <w:rFonts w:ascii="Arial" w:hAnsi="Arial" w:cs="Arial"/>
          <w:color w:val="auto"/>
          <w:sz w:val="24"/>
          <w:szCs w:val="24"/>
        </w:rPr>
        <w:t xml:space="preserve"> for the change</w:t>
      </w:r>
      <w:r w:rsidR="00CF46A7" w:rsidRPr="00B8032B">
        <w:rPr>
          <w:rFonts w:ascii="Arial" w:hAnsi="Arial" w:cs="Arial"/>
          <w:color w:val="auto"/>
          <w:sz w:val="24"/>
          <w:szCs w:val="24"/>
        </w:rPr>
        <w:t xml:space="preserve">. </w:t>
      </w:r>
      <w:r w:rsidR="00560E35" w:rsidRPr="00B8032B">
        <w:rPr>
          <w:rFonts w:ascii="Arial" w:hAnsi="Arial" w:cs="Arial"/>
          <w:color w:val="auto"/>
          <w:sz w:val="24"/>
          <w:szCs w:val="24"/>
        </w:rPr>
        <w:t xml:space="preserve">In this </w:t>
      </w:r>
      <w:r w:rsidR="007C264A" w:rsidRPr="00B8032B">
        <w:rPr>
          <w:rFonts w:ascii="Arial" w:hAnsi="Arial" w:cs="Arial"/>
          <w:color w:val="auto"/>
          <w:sz w:val="24"/>
          <w:szCs w:val="24"/>
        </w:rPr>
        <w:t>step</w:t>
      </w:r>
      <w:r w:rsidR="00002B88" w:rsidRPr="00B8032B">
        <w:rPr>
          <w:rFonts w:ascii="Arial" w:hAnsi="Arial" w:cs="Arial"/>
          <w:color w:val="auto"/>
          <w:sz w:val="24"/>
          <w:szCs w:val="24"/>
        </w:rPr>
        <w:t xml:space="preserve">, </w:t>
      </w:r>
      <w:r w:rsidR="00560E35" w:rsidRPr="00B8032B">
        <w:rPr>
          <w:rFonts w:ascii="Arial" w:hAnsi="Arial" w:cs="Arial"/>
          <w:color w:val="auto"/>
          <w:sz w:val="24"/>
          <w:szCs w:val="24"/>
        </w:rPr>
        <w:t xml:space="preserve">group </w:t>
      </w:r>
      <w:r w:rsidR="00B33D68" w:rsidRPr="00B8032B">
        <w:rPr>
          <w:rFonts w:ascii="Arial" w:hAnsi="Arial" w:cs="Arial"/>
          <w:color w:val="auto"/>
          <w:sz w:val="24"/>
          <w:szCs w:val="24"/>
        </w:rPr>
        <w:t xml:space="preserve">must </w:t>
      </w:r>
      <w:r w:rsidR="0044624B" w:rsidRPr="00B8032B">
        <w:rPr>
          <w:rFonts w:ascii="Arial" w:hAnsi="Arial" w:cs="Arial"/>
          <w:color w:val="auto"/>
          <w:sz w:val="24"/>
          <w:szCs w:val="24"/>
        </w:rPr>
        <w:t xml:space="preserve">be </w:t>
      </w:r>
      <w:r w:rsidR="00775221" w:rsidRPr="00B8032B">
        <w:rPr>
          <w:rFonts w:ascii="Arial" w:hAnsi="Arial" w:cs="Arial"/>
          <w:color w:val="auto"/>
          <w:sz w:val="24"/>
          <w:szCs w:val="24"/>
        </w:rPr>
        <w:t>confident</w:t>
      </w:r>
      <w:r w:rsidR="005B0C7D" w:rsidRPr="00B8032B">
        <w:rPr>
          <w:rFonts w:ascii="Arial" w:hAnsi="Arial" w:cs="Arial"/>
          <w:color w:val="auto"/>
          <w:sz w:val="24"/>
          <w:szCs w:val="24"/>
        </w:rPr>
        <w:t>.</w:t>
      </w:r>
    </w:p>
    <w:p w14:paraId="7F2E531B" w14:textId="1CE3B9FF" w:rsidR="000B49F0" w:rsidRPr="00B8032B" w:rsidRDefault="000B49F0"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4-</w:t>
      </w:r>
      <w:r w:rsidR="00B72749" w:rsidRPr="00B8032B">
        <w:rPr>
          <w:rFonts w:ascii="Arial" w:hAnsi="Arial" w:cs="Arial"/>
          <w:color w:val="auto"/>
          <w:sz w:val="24"/>
          <w:szCs w:val="24"/>
        </w:rPr>
        <w:t xml:space="preserve"> </w:t>
      </w:r>
      <w:r w:rsidR="00AB2D89" w:rsidRPr="00B8032B">
        <w:rPr>
          <w:rFonts w:ascii="Arial" w:hAnsi="Arial" w:cs="Arial"/>
          <w:color w:val="auto"/>
          <w:sz w:val="24"/>
          <w:szCs w:val="24"/>
        </w:rPr>
        <w:t xml:space="preserve">In this step group </w:t>
      </w:r>
      <w:r w:rsidR="00962302" w:rsidRPr="00B8032B">
        <w:rPr>
          <w:rFonts w:ascii="Arial" w:hAnsi="Arial" w:cs="Arial"/>
          <w:color w:val="auto"/>
          <w:sz w:val="24"/>
          <w:szCs w:val="24"/>
        </w:rPr>
        <w:t>must use th</w:t>
      </w:r>
      <w:r w:rsidR="00D9575D" w:rsidRPr="00B8032B">
        <w:rPr>
          <w:rFonts w:ascii="Arial" w:hAnsi="Arial" w:cs="Arial"/>
          <w:color w:val="auto"/>
          <w:sz w:val="24"/>
          <w:szCs w:val="24"/>
        </w:rPr>
        <w:t>eir full length of communication ski</w:t>
      </w:r>
      <w:r w:rsidR="006E762F" w:rsidRPr="00B8032B">
        <w:rPr>
          <w:rFonts w:ascii="Arial" w:hAnsi="Arial" w:cs="Arial"/>
          <w:color w:val="auto"/>
          <w:sz w:val="24"/>
          <w:szCs w:val="24"/>
        </w:rPr>
        <w:t>lls</w:t>
      </w:r>
      <w:r w:rsidR="00A71BF1" w:rsidRPr="00B8032B">
        <w:rPr>
          <w:rFonts w:ascii="Arial" w:hAnsi="Arial" w:cs="Arial"/>
          <w:color w:val="auto"/>
          <w:sz w:val="24"/>
          <w:szCs w:val="24"/>
        </w:rPr>
        <w:t>, from top to bottom of</w:t>
      </w:r>
      <w:r w:rsidR="00500E9C" w:rsidRPr="00B8032B">
        <w:rPr>
          <w:rFonts w:ascii="Arial" w:hAnsi="Arial" w:cs="Arial"/>
          <w:color w:val="auto"/>
          <w:sz w:val="24"/>
          <w:szCs w:val="24"/>
        </w:rPr>
        <w:t xml:space="preserve"> the</w:t>
      </w:r>
      <w:r w:rsidR="00A71BF1" w:rsidRPr="00B8032B">
        <w:rPr>
          <w:rFonts w:ascii="Arial" w:hAnsi="Arial" w:cs="Arial"/>
          <w:color w:val="auto"/>
          <w:sz w:val="24"/>
          <w:szCs w:val="24"/>
        </w:rPr>
        <w:t xml:space="preserve"> organization</w:t>
      </w:r>
      <w:r w:rsidR="00E6635E" w:rsidRPr="00B8032B">
        <w:rPr>
          <w:rFonts w:ascii="Arial" w:hAnsi="Arial" w:cs="Arial"/>
          <w:color w:val="auto"/>
          <w:sz w:val="24"/>
          <w:szCs w:val="24"/>
        </w:rPr>
        <w:t xml:space="preserve">, </w:t>
      </w:r>
      <w:r w:rsidR="00EC4D7E" w:rsidRPr="00B8032B">
        <w:rPr>
          <w:rFonts w:ascii="Arial" w:hAnsi="Arial" w:cs="Arial"/>
          <w:color w:val="auto"/>
          <w:sz w:val="24"/>
          <w:szCs w:val="24"/>
        </w:rPr>
        <w:t xml:space="preserve">explain the </w:t>
      </w:r>
      <w:r w:rsidR="002A4812" w:rsidRPr="00B8032B">
        <w:rPr>
          <w:rFonts w:ascii="Arial" w:hAnsi="Arial" w:cs="Arial"/>
          <w:color w:val="auto"/>
          <w:sz w:val="24"/>
          <w:szCs w:val="24"/>
        </w:rPr>
        <w:t xml:space="preserve">vision </w:t>
      </w:r>
      <w:r w:rsidR="007D416F" w:rsidRPr="00B8032B">
        <w:rPr>
          <w:rFonts w:ascii="Arial" w:hAnsi="Arial" w:cs="Arial"/>
          <w:color w:val="auto"/>
          <w:sz w:val="24"/>
          <w:szCs w:val="24"/>
        </w:rPr>
        <w:t>and reason for the change</w:t>
      </w:r>
      <w:r w:rsidR="00345DB8" w:rsidRPr="00B8032B">
        <w:rPr>
          <w:rFonts w:ascii="Arial" w:hAnsi="Arial" w:cs="Arial"/>
          <w:color w:val="auto"/>
          <w:sz w:val="24"/>
          <w:szCs w:val="24"/>
        </w:rPr>
        <w:t xml:space="preserve"> of </w:t>
      </w:r>
      <w:r w:rsidR="004B4393" w:rsidRPr="00B8032B">
        <w:rPr>
          <w:rFonts w:ascii="Arial" w:hAnsi="Arial" w:cs="Arial"/>
          <w:color w:val="auto"/>
          <w:sz w:val="24"/>
          <w:szCs w:val="24"/>
        </w:rPr>
        <w:t>workplace culture</w:t>
      </w:r>
      <w:r w:rsidR="00D70160" w:rsidRPr="00B8032B">
        <w:rPr>
          <w:rFonts w:ascii="Arial" w:hAnsi="Arial" w:cs="Arial"/>
          <w:color w:val="auto"/>
          <w:sz w:val="24"/>
          <w:szCs w:val="24"/>
        </w:rPr>
        <w:t xml:space="preserve">. </w:t>
      </w:r>
    </w:p>
    <w:p w14:paraId="4D6E641F" w14:textId="77777777" w:rsidR="00D863A1" w:rsidRPr="00B8032B" w:rsidRDefault="000663C9"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5-</w:t>
      </w:r>
      <w:r w:rsidR="00FF057C" w:rsidRPr="00B8032B">
        <w:rPr>
          <w:rFonts w:ascii="Arial" w:hAnsi="Arial" w:cs="Arial"/>
          <w:color w:val="auto"/>
          <w:sz w:val="24"/>
          <w:szCs w:val="24"/>
        </w:rPr>
        <w:t xml:space="preserve"> </w:t>
      </w:r>
      <w:r w:rsidR="00A736A7" w:rsidRPr="00B8032B">
        <w:rPr>
          <w:rFonts w:ascii="Arial" w:hAnsi="Arial" w:cs="Arial"/>
          <w:color w:val="auto"/>
          <w:sz w:val="24"/>
          <w:szCs w:val="24"/>
        </w:rPr>
        <w:t xml:space="preserve">This the </w:t>
      </w:r>
      <w:r w:rsidR="00B413DC" w:rsidRPr="00B8032B">
        <w:rPr>
          <w:rFonts w:ascii="Arial" w:hAnsi="Arial" w:cs="Arial"/>
          <w:color w:val="auto"/>
          <w:sz w:val="24"/>
          <w:szCs w:val="24"/>
        </w:rPr>
        <w:t>step for</w:t>
      </w:r>
      <w:r w:rsidR="00995C7C" w:rsidRPr="00B8032B">
        <w:rPr>
          <w:rFonts w:ascii="Arial" w:hAnsi="Arial" w:cs="Arial"/>
          <w:color w:val="auto"/>
          <w:sz w:val="24"/>
          <w:szCs w:val="24"/>
        </w:rPr>
        <w:t xml:space="preserve"> </w:t>
      </w:r>
      <w:r w:rsidR="00C0547F" w:rsidRPr="00B8032B">
        <w:rPr>
          <w:rFonts w:ascii="Arial" w:hAnsi="Arial" w:cs="Arial"/>
          <w:color w:val="auto"/>
          <w:sz w:val="24"/>
          <w:szCs w:val="24"/>
        </w:rPr>
        <w:t xml:space="preserve">empowering </w:t>
      </w:r>
      <w:r w:rsidR="00582BC9" w:rsidRPr="00B8032B">
        <w:rPr>
          <w:rFonts w:ascii="Arial" w:hAnsi="Arial" w:cs="Arial"/>
          <w:color w:val="auto"/>
          <w:sz w:val="24"/>
          <w:szCs w:val="24"/>
        </w:rPr>
        <w:t xml:space="preserve">or bring the others </w:t>
      </w:r>
      <w:r w:rsidR="00F204AB" w:rsidRPr="00B8032B">
        <w:rPr>
          <w:rFonts w:ascii="Arial" w:hAnsi="Arial" w:cs="Arial"/>
          <w:color w:val="auto"/>
          <w:sz w:val="24"/>
          <w:szCs w:val="24"/>
        </w:rPr>
        <w:t xml:space="preserve">in board of changing culture. </w:t>
      </w:r>
      <w:r w:rsidR="00A0511F" w:rsidRPr="00B8032B">
        <w:rPr>
          <w:rFonts w:ascii="Arial" w:hAnsi="Arial" w:cs="Arial"/>
          <w:color w:val="auto"/>
          <w:sz w:val="24"/>
          <w:szCs w:val="24"/>
        </w:rPr>
        <w:t xml:space="preserve">Such as changing </w:t>
      </w:r>
      <w:r w:rsidR="00A222D0" w:rsidRPr="00B8032B">
        <w:rPr>
          <w:rFonts w:ascii="Arial" w:hAnsi="Arial" w:cs="Arial"/>
          <w:color w:val="auto"/>
          <w:sz w:val="24"/>
          <w:szCs w:val="24"/>
        </w:rPr>
        <w:t>st</w:t>
      </w:r>
      <w:r w:rsidR="002778AB" w:rsidRPr="00B8032B">
        <w:rPr>
          <w:rFonts w:ascii="Arial" w:hAnsi="Arial" w:cs="Arial"/>
          <w:color w:val="auto"/>
          <w:sz w:val="24"/>
          <w:szCs w:val="24"/>
        </w:rPr>
        <w:t>ructures</w:t>
      </w:r>
      <w:r w:rsidR="00D82E58" w:rsidRPr="00B8032B">
        <w:rPr>
          <w:rFonts w:ascii="Arial" w:hAnsi="Arial" w:cs="Arial"/>
          <w:color w:val="auto"/>
          <w:sz w:val="24"/>
          <w:szCs w:val="24"/>
        </w:rPr>
        <w:t xml:space="preserve">, new job role </w:t>
      </w:r>
      <w:r w:rsidR="00107424" w:rsidRPr="00B8032B">
        <w:rPr>
          <w:rFonts w:ascii="Arial" w:hAnsi="Arial" w:cs="Arial"/>
          <w:color w:val="auto"/>
          <w:sz w:val="24"/>
          <w:szCs w:val="24"/>
        </w:rPr>
        <w:t xml:space="preserve">and </w:t>
      </w:r>
      <w:r w:rsidR="00333CD5" w:rsidRPr="00B8032B">
        <w:rPr>
          <w:rFonts w:ascii="Arial" w:hAnsi="Arial" w:cs="Arial"/>
          <w:color w:val="auto"/>
          <w:sz w:val="24"/>
          <w:szCs w:val="24"/>
        </w:rPr>
        <w:t xml:space="preserve">incentives. </w:t>
      </w:r>
      <w:r w:rsidR="00BF13D6" w:rsidRPr="00B8032B">
        <w:rPr>
          <w:rFonts w:ascii="Arial" w:hAnsi="Arial" w:cs="Arial"/>
          <w:color w:val="auto"/>
          <w:sz w:val="24"/>
          <w:szCs w:val="24"/>
        </w:rPr>
        <w:t xml:space="preserve">The </w:t>
      </w:r>
      <w:r w:rsidR="006F6CD6" w:rsidRPr="00B8032B">
        <w:rPr>
          <w:rFonts w:ascii="Arial" w:hAnsi="Arial" w:cs="Arial"/>
          <w:color w:val="auto"/>
          <w:sz w:val="24"/>
          <w:szCs w:val="24"/>
        </w:rPr>
        <w:t xml:space="preserve">group must </w:t>
      </w:r>
      <w:r w:rsidR="009318F0" w:rsidRPr="00B8032B">
        <w:rPr>
          <w:rFonts w:ascii="Arial" w:hAnsi="Arial" w:cs="Arial"/>
          <w:color w:val="auto"/>
          <w:sz w:val="24"/>
          <w:szCs w:val="24"/>
        </w:rPr>
        <w:t>take</w:t>
      </w:r>
      <w:r w:rsidR="005D52FB" w:rsidRPr="00B8032B">
        <w:rPr>
          <w:rFonts w:ascii="Arial" w:hAnsi="Arial" w:cs="Arial"/>
          <w:color w:val="auto"/>
          <w:sz w:val="24"/>
          <w:szCs w:val="24"/>
        </w:rPr>
        <w:t xml:space="preserve"> extra care</w:t>
      </w:r>
      <w:r w:rsidR="004E1C0F" w:rsidRPr="00B8032B">
        <w:rPr>
          <w:rFonts w:ascii="Arial" w:hAnsi="Arial" w:cs="Arial"/>
          <w:color w:val="auto"/>
          <w:sz w:val="24"/>
          <w:szCs w:val="24"/>
        </w:rPr>
        <w:t xml:space="preserve"> </w:t>
      </w:r>
      <w:r w:rsidR="009D2CBD" w:rsidRPr="00B8032B">
        <w:rPr>
          <w:rFonts w:ascii="Arial" w:hAnsi="Arial" w:cs="Arial"/>
          <w:color w:val="auto"/>
          <w:sz w:val="24"/>
          <w:szCs w:val="24"/>
        </w:rPr>
        <w:t>about choosing</w:t>
      </w:r>
      <w:r w:rsidR="005D52FB" w:rsidRPr="00B8032B">
        <w:rPr>
          <w:rFonts w:ascii="Arial" w:hAnsi="Arial" w:cs="Arial"/>
          <w:color w:val="auto"/>
          <w:sz w:val="24"/>
          <w:szCs w:val="24"/>
        </w:rPr>
        <w:t xml:space="preserve"> </w:t>
      </w:r>
      <w:r w:rsidR="00D863A1" w:rsidRPr="00B8032B">
        <w:rPr>
          <w:rFonts w:ascii="Arial" w:hAnsi="Arial" w:cs="Arial"/>
          <w:color w:val="auto"/>
          <w:sz w:val="24"/>
          <w:szCs w:val="24"/>
        </w:rPr>
        <w:t>person and the job role.</w:t>
      </w:r>
    </w:p>
    <w:p w14:paraId="6763251B" w14:textId="276E5D51" w:rsidR="00325F63" w:rsidRPr="00B8032B" w:rsidRDefault="001460C7"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6</w:t>
      </w:r>
      <w:r w:rsidR="009D027B" w:rsidRPr="00B8032B">
        <w:rPr>
          <w:rFonts w:ascii="Arial" w:hAnsi="Arial" w:cs="Arial"/>
          <w:color w:val="auto"/>
          <w:sz w:val="24"/>
          <w:szCs w:val="24"/>
        </w:rPr>
        <w:t xml:space="preserve">- </w:t>
      </w:r>
      <w:r w:rsidR="0048777F" w:rsidRPr="00B8032B">
        <w:rPr>
          <w:rFonts w:ascii="Arial" w:hAnsi="Arial" w:cs="Arial"/>
          <w:color w:val="auto"/>
          <w:sz w:val="24"/>
          <w:szCs w:val="24"/>
        </w:rPr>
        <w:t xml:space="preserve">In this steps </w:t>
      </w:r>
      <w:r w:rsidR="002E6921" w:rsidRPr="00B8032B">
        <w:rPr>
          <w:rFonts w:ascii="Arial" w:hAnsi="Arial" w:cs="Arial"/>
          <w:color w:val="auto"/>
          <w:sz w:val="24"/>
          <w:szCs w:val="24"/>
        </w:rPr>
        <w:t xml:space="preserve">group plan carefully </w:t>
      </w:r>
      <w:r w:rsidR="003D748B" w:rsidRPr="00B8032B">
        <w:rPr>
          <w:rFonts w:ascii="Arial" w:hAnsi="Arial" w:cs="Arial"/>
          <w:color w:val="auto"/>
          <w:sz w:val="24"/>
          <w:szCs w:val="24"/>
        </w:rPr>
        <w:t>for a short</w:t>
      </w:r>
      <w:r w:rsidR="00EF05D3" w:rsidRPr="00B8032B">
        <w:rPr>
          <w:rFonts w:ascii="Arial" w:hAnsi="Arial" w:cs="Arial"/>
          <w:color w:val="auto"/>
          <w:sz w:val="24"/>
          <w:szCs w:val="24"/>
        </w:rPr>
        <w:t>-</w:t>
      </w:r>
      <w:r w:rsidR="003D748B" w:rsidRPr="00B8032B">
        <w:rPr>
          <w:rFonts w:ascii="Arial" w:hAnsi="Arial" w:cs="Arial"/>
          <w:color w:val="auto"/>
          <w:sz w:val="24"/>
          <w:szCs w:val="24"/>
        </w:rPr>
        <w:t>te</w:t>
      </w:r>
      <w:r w:rsidR="00DD3656" w:rsidRPr="00B8032B">
        <w:rPr>
          <w:rFonts w:ascii="Arial" w:hAnsi="Arial" w:cs="Arial"/>
          <w:color w:val="auto"/>
          <w:sz w:val="24"/>
          <w:szCs w:val="24"/>
        </w:rPr>
        <w:t>rm win</w:t>
      </w:r>
      <w:r w:rsidR="00FD1D83" w:rsidRPr="00B8032B">
        <w:rPr>
          <w:rFonts w:ascii="Arial" w:hAnsi="Arial" w:cs="Arial"/>
          <w:color w:val="auto"/>
          <w:sz w:val="24"/>
          <w:szCs w:val="24"/>
        </w:rPr>
        <w:t xml:space="preserve">, which will back </w:t>
      </w:r>
      <w:r w:rsidR="007E0982" w:rsidRPr="00B8032B">
        <w:rPr>
          <w:rFonts w:ascii="Arial" w:hAnsi="Arial" w:cs="Arial"/>
          <w:color w:val="auto"/>
          <w:sz w:val="24"/>
          <w:szCs w:val="24"/>
        </w:rPr>
        <w:t xml:space="preserve">them up for long term </w:t>
      </w:r>
      <w:r w:rsidR="000848C5" w:rsidRPr="00B8032B">
        <w:rPr>
          <w:rFonts w:ascii="Arial" w:hAnsi="Arial" w:cs="Arial"/>
          <w:color w:val="auto"/>
          <w:sz w:val="24"/>
          <w:szCs w:val="24"/>
        </w:rPr>
        <w:t xml:space="preserve">plan and vision. </w:t>
      </w:r>
    </w:p>
    <w:p w14:paraId="4FFEBA47" w14:textId="21CC57F6" w:rsidR="008C4DFF" w:rsidRPr="00B8032B" w:rsidRDefault="00B97F4A"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 xml:space="preserve">Step 7- </w:t>
      </w:r>
      <w:r w:rsidR="007E6522" w:rsidRPr="00B8032B">
        <w:rPr>
          <w:rFonts w:ascii="Arial" w:hAnsi="Arial" w:cs="Arial"/>
          <w:color w:val="auto"/>
          <w:sz w:val="24"/>
          <w:szCs w:val="24"/>
        </w:rPr>
        <w:t xml:space="preserve">This the step </w:t>
      </w:r>
      <w:r w:rsidR="00B564C7" w:rsidRPr="00B8032B">
        <w:rPr>
          <w:rFonts w:ascii="Arial" w:hAnsi="Arial" w:cs="Arial"/>
          <w:color w:val="auto"/>
          <w:sz w:val="24"/>
          <w:szCs w:val="24"/>
        </w:rPr>
        <w:t xml:space="preserve">for </w:t>
      </w:r>
      <w:r w:rsidR="004F77D8" w:rsidRPr="00B8032B">
        <w:rPr>
          <w:rFonts w:ascii="Arial" w:hAnsi="Arial" w:cs="Arial"/>
          <w:color w:val="auto"/>
          <w:sz w:val="24"/>
          <w:szCs w:val="24"/>
        </w:rPr>
        <w:t>consolida</w:t>
      </w:r>
      <w:r w:rsidR="00B45A9D" w:rsidRPr="00B8032B">
        <w:rPr>
          <w:rFonts w:ascii="Arial" w:hAnsi="Arial" w:cs="Arial"/>
          <w:color w:val="auto"/>
          <w:sz w:val="24"/>
          <w:szCs w:val="24"/>
        </w:rPr>
        <w:t xml:space="preserve">ting on change </w:t>
      </w:r>
      <w:r w:rsidR="00387349" w:rsidRPr="00B8032B">
        <w:rPr>
          <w:rFonts w:ascii="Arial" w:hAnsi="Arial" w:cs="Arial"/>
          <w:color w:val="auto"/>
          <w:sz w:val="24"/>
          <w:szCs w:val="24"/>
        </w:rPr>
        <w:t xml:space="preserve">or </w:t>
      </w:r>
      <w:r w:rsidR="00896302" w:rsidRPr="00B8032B">
        <w:rPr>
          <w:rFonts w:ascii="Arial" w:hAnsi="Arial" w:cs="Arial"/>
          <w:color w:val="auto"/>
          <w:sz w:val="24"/>
          <w:szCs w:val="24"/>
        </w:rPr>
        <w:t xml:space="preserve">stay on </w:t>
      </w:r>
      <w:r w:rsidR="00BA2049" w:rsidRPr="00B8032B">
        <w:rPr>
          <w:rFonts w:ascii="Arial" w:hAnsi="Arial" w:cs="Arial"/>
          <w:color w:val="auto"/>
          <w:sz w:val="24"/>
          <w:szCs w:val="24"/>
        </w:rPr>
        <w:t xml:space="preserve">change </w:t>
      </w:r>
      <w:r w:rsidR="00C00ADA" w:rsidRPr="00B8032B">
        <w:rPr>
          <w:rFonts w:ascii="Arial" w:hAnsi="Arial" w:cs="Arial"/>
          <w:color w:val="auto"/>
          <w:sz w:val="24"/>
          <w:szCs w:val="24"/>
        </w:rPr>
        <w:t xml:space="preserve">which is short term win. </w:t>
      </w:r>
      <w:r w:rsidR="001F0BD2" w:rsidRPr="00B8032B">
        <w:rPr>
          <w:rFonts w:ascii="Arial" w:hAnsi="Arial" w:cs="Arial"/>
          <w:color w:val="auto"/>
          <w:sz w:val="24"/>
          <w:szCs w:val="24"/>
        </w:rPr>
        <w:t xml:space="preserve">Based on this </w:t>
      </w:r>
      <w:r w:rsidR="00560B70" w:rsidRPr="00B8032B">
        <w:rPr>
          <w:rFonts w:ascii="Arial" w:hAnsi="Arial" w:cs="Arial"/>
          <w:color w:val="auto"/>
          <w:sz w:val="24"/>
          <w:szCs w:val="24"/>
        </w:rPr>
        <w:t xml:space="preserve">organization </w:t>
      </w:r>
      <w:r w:rsidR="00C76F4F" w:rsidRPr="00B8032B">
        <w:rPr>
          <w:rFonts w:ascii="Arial" w:hAnsi="Arial" w:cs="Arial"/>
          <w:color w:val="auto"/>
          <w:sz w:val="24"/>
          <w:szCs w:val="24"/>
        </w:rPr>
        <w:t xml:space="preserve">may </w:t>
      </w:r>
      <w:r w:rsidR="00430731" w:rsidRPr="00B8032B">
        <w:rPr>
          <w:rFonts w:ascii="Arial" w:hAnsi="Arial" w:cs="Arial"/>
          <w:color w:val="auto"/>
          <w:sz w:val="24"/>
          <w:szCs w:val="24"/>
        </w:rPr>
        <w:t>recruit</w:t>
      </w:r>
      <w:r w:rsidR="00F550AB" w:rsidRPr="00B8032B">
        <w:rPr>
          <w:rFonts w:ascii="Arial" w:hAnsi="Arial" w:cs="Arial"/>
          <w:color w:val="auto"/>
          <w:sz w:val="24"/>
          <w:szCs w:val="24"/>
        </w:rPr>
        <w:t xml:space="preserve"> new skills </w:t>
      </w:r>
      <w:r w:rsidR="00754047" w:rsidRPr="00B8032B">
        <w:rPr>
          <w:rFonts w:ascii="Arial" w:hAnsi="Arial" w:cs="Arial"/>
          <w:color w:val="auto"/>
          <w:sz w:val="24"/>
          <w:szCs w:val="24"/>
        </w:rPr>
        <w:t xml:space="preserve">employee or </w:t>
      </w:r>
      <w:r w:rsidR="00DD51C9" w:rsidRPr="00B8032B">
        <w:rPr>
          <w:rFonts w:ascii="Arial" w:hAnsi="Arial" w:cs="Arial"/>
          <w:color w:val="auto"/>
          <w:sz w:val="24"/>
          <w:szCs w:val="24"/>
        </w:rPr>
        <w:t xml:space="preserve">promote </w:t>
      </w:r>
      <w:r w:rsidR="00A51416" w:rsidRPr="00B8032B">
        <w:rPr>
          <w:rFonts w:ascii="Arial" w:hAnsi="Arial" w:cs="Arial"/>
          <w:color w:val="auto"/>
          <w:sz w:val="24"/>
          <w:szCs w:val="24"/>
        </w:rPr>
        <w:t xml:space="preserve">the </w:t>
      </w:r>
      <w:r w:rsidR="00BD60F2" w:rsidRPr="00B8032B">
        <w:rPr>
          <w:rFonts w:ascii="Arial" w:hAnsi="Arial" w:cs="Arial"/>
          <w:color w:val="auto"/>
          <w:sz w:val="24"/>
          <w:szCs w:val="24"/>
        </w:rPr>
        <w:t>dedicated employee</w:t>
      </w:r>
      <w:r w:rsidR="005F7AD1" w:rsidRPr="00B8032B">
        <w:rPr>
          <w:rFonts w:ascii="Arial" w:hAnsi="Arial" w:cs="Arial"/>
          <w:color w:val="auto"/>
          <w:sz w:val="24"/>
          <w:szCs w:val="24"/>
        </w:rPr>
        <w:t xml:space="preserve">s </w:t>
      </w:r>
      <w:r w:rsidR="0088104D" w:rsidRPr="00B8032B">
        <w:rPr>
          <w:rFonts w:ascii="Arial" w:hAnsi="Arial" w:cs="Arial"/>
          <w:color w:val="auto"/>
          <w:sz w:val="24"/>
          <w:szCs w:val="24"/>
        </w:rPr>
        <w:t xml:space="preserve">how </w:t>
      </w:r>
      <w:r w:rsidR="0027146B" w:rsidRPr="00B8032B">
        <w:rPr>
          <w:rFonts w:ascii="Arial" w:hAnsi="Arial" w:cs="Arial"/>
          <w:color w:val="auto"/>
          <w:sz w:val="24"/>
          <w:szCs w:val="24"/>
        </w:rPr>
        <w:t>can help the vision.</w:t>
      </w:r>
      <w:r w:rsidR="007B0576" w:rsidRPr="00B8032B">
        <w:rPr>
          <w:rFonts w:ascii="Arial" w:hAnsi="Arial" w:cs="Arial"/>
          <w:color w:val="auto"/>
          <w:sz w:val="24"/>
          <w:szCs w:val="24"/>
        </w:rPr>
        <w:t xml:space="preserve"> </w:t>
      </w:r>
    </w:p>
    <w:p w14:paraId="1A89CC77" w14:textId="3705CCF0" w:rsidR="004A46D9" w:rsidRPr="00B8032B" w:rsidRDefault="007B0576" w:rsidP="004A46D9">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8</w:t>
      </w:r>
      <w:r w:rsidR="002426A3" w:rsidRPr="00B8032B">
        <w:rPr>
          <w:rFonts w:ascii="Arial" w:hAnsi="Arial" w:cs="Arial"/>
          <w:color w:val="auto"/>
          <w:sz w:val="24"/>
          <w:szCs w:val="24"/>
        </w:rPr>
        <w:t xml:space="preserve"> </w:t>
      </w:r>
      <w:r w:rsidR="002F2E81" w:rsidRPr="00B8032B">
        <w:rPr>
          <w:rFonts w:ascii="Arial" w:hAnsi="Arial" w:cs="Arial"/>
          <w:color w:val="auto"/>
          <w:sz w:val="24"/>
          <w:szCs w:val="24"/>
        </w:rPr>
        <w:t>–</w:t>
      </w:r>
      <w:r w:rsidR="00CF51FD" w:rsidRPr="00B8032B">
        <w:rPr>
          <w:rFonts w:ascii="Arial" w:hAnsi="Arial" w:cs="Arial"/>
          <w:color w:val="auto"/>
          <w:sz w:val="24"/>
          <w:szCs w:val="24"/>
        </w:rPr>
        <w:t xml:space="preserve"> </w:t>
      </w:r>
      <w:r w:rsidR="00E0321B" w:rsidRPr="00B8032B">
        <w:rPr>
          <w:rFonts w:ascii="Arial" w:hAnsi="Arial" w:cs="Arial"/>
          <w:color w:val="auto"/>
          <w:sz w:val="24"/>
          <w:szCs w:val="24"/>
        </w:rPr>
        <w:t>F</w:t>
      </w:r>
      <w:r w:rsidR="002F2E81" w:rsidRPr="00B8032B">
        <w:rPr>
          <w:rFonts w:ascii="Arial" w:hAnsi="Arial" w:cs="Arial"/>
          <w:color w:val="auto"/>
          <w:sz w:val="24"/>
          <w:szCs w:val="24"/>
        </w:rPr>
        <w:t>inally</w:t>
      </w:r>
      <w:r w:rsidR="00055309" w:rsidRPr="00B8032B">
        <w:rPr>
          <w:rFonts w:ascii="Arial" w:hAnsi="Arial" w:cs="Arial"/>
          <w:color w:val="auto"/>
          <w:sz w:val="24"/>
          <w:szCs w:val="24"/>
        </w:rPr>
        <w:t>,</w:t>
      </w:r>
      <w:r w:rsidR="002F2E81" w:rsidRPr="00B8032B">
        <w:rPr>
          <w:rFonts w:ascii="Arial" w:hAnsi="Arial" w:cs="Arial"/>
          <w:color w:val="auto"/>
          <w:sz w:val="24"/>
          <w:szCs w:val="24"/>
        </w:rPr>
        <w:t xml:space="preserve"> </w:t>
      </w:r>
      <w:r w:rsidR="00675C66" w:rsidRPr="00B8032B">
        <w:rPr>
          <w:rFonts w:ascii="Arial" w:hAnsi="Arial" w:cs="Arial"/>
          <w:color w:val="auto"/>
          <w:sz w:val="24"/>
          <w:szCs w:val="24"/>
        </w:rPr>
        <w:t xml:space="preserve">this is step for </w:t>
      </w:r>
      <w:r w:rsidR="008113E5" w:rsidRPr="00B8032B">
        <w:rPr>
          <w:rFonts w:ascii="Arial" w:hAnsi="Arial" w:cs="Arial"/>
          <w:color w:val="auto"/>
          <w:sz w:val="24"/>
          <w:szCs w:val="24"/>
        </w:rPr>
        <w:t xml:space="preserve">institutionalizing of the change. </w:t>
      </w:r>
      <w:r w:rsidR="008F61AC" w:rsidRPr="00B8032B">
        <w:rPr>
          <w:rFonts w:ascii="Arial" w:hAnsi="Arial" w:cs="Arial"/>
          <w:color w:val="auto"/>
          <w:sz w:val="24"/>
          <w:szCs w:val="24"/>
        </w:rPr>
        <w:t>From the top to bottom adopt</w:t>
      </w:r>
      <w:r w:rsidR="00E7763E" w:rsidRPr="00B8032B">
        <w:rPr>
          <w:rFonts w:ascii="Arial" w:hAnsi="Arial" w:cs="Arial"/>
          <w:color w:val="auto"/>
          <w:sz w:val="24"/>
          <w:szCs w:val="24"/>
        </w:rPr>
        <w:t xml:space="preserve"> or adjust</w:t>
      </w:r>
      <w:r w:rsidR="00FF6FC7" w:rsidRPr="00B8032B">
        <w:rPr>
          <w:rFonts w:ascii="Arial" w:hAnsi="Arial" w:cs="Arial"/>
          <w:color w:val="auto"/>
          <w:sz w:val="24"/>
          <w:szCs w:val="24"/>
        </w:rPr>
        <w:t xml:space="preserve"> with</w:t>
      </w:r>
      <w:r w:rsidR="008F61AC" w:rsidRPr="00B8032B">
        <w:rPr>
          <w:rFonts w:ascii="Arial" w:hAnsi="Arial" w:cs="Arial"/>
          <w:color w:val="auto"/>
          <w:sz w:val="24"/>
          <w:szCs w:val="24"/>
        </w:rPr>
        <w:t xml:space="preserve"> the new culture</w:t>
      </w:r>
      <w:r w:rsidR="00FF6FC7" w:rsidRPr="00B8032B">
        <w:rPr>
          <w:rFonts w:ascii="Arial" w:hAnsi="Arial" w:cs="Arial"/>
          <w:color w:val="auto"/>
          <w:sz w:val="24"/>
          <w:szCs w:val="24"/>
        </w:rPr>
        <w:t xml:space="preserve">. </w:t>
      </w:r>
    </w:p>
    <w:p w14:paraId="7493E348" w14:textId="080CFCBE" w:rsidR="00756D26" w:rsidRPr="00B8032B" w:rsidRDefault="00756D26" w:rsidP="00756D26">
      <w:pPr>
        <w:rPr>
          <w:rFonts w:ascii="Arial" w:hAnsi="Arial" w:cs="Arial"/>
          <w:color w:val="auto"/>
          <w:sz w:val="24"/>
          <w:szCs w:val="24"/>
        </w:rPr>
      </w:pPr>
      <w:r w:rsidRPr="00B8032B">
        <w:rPr>
          <w:rFonts w:ascii="Arial" w:hAnsi="Arial" w:cs="Arial"/>
          <w:color w:val="auto"/>
          <w:sz w:val="24"/>
          <w:szCs w:val="24"/>
        </w:rPr>
        <w:t xml:space="preserve">After completing the change of </w:t>
      </w:r>
      <w:proofErr w:type="spellStart"/>
      <w:r w:rsidRPr="00B8032B">
        <w:rPr>
          <w:rFonts w:ascii="Arial" w:hAnsi="Arial" w:cs="Arial"/>
          <w:color w:val="auto"/>
          <w:sz w:val="24"/>
          <w:szCs w:val="24"/>
        </w:rPr>
        <w:t>JLR</w:t>
      </w:r>
      <w:proofErr w:type="spellEnd"/>
      <w:r w:rsidRPr="00B8032B">
        <w:rPr>
          <w:rFonts w:ascii="Arial" w:hAnsi="Arial" w:cs="Arial"/>
          <w:color w:val="auto"/>
          <w:sz w:val="24"/>
          <w:szCs w:val="24"/>
        </w:rPr>
        <w:t xml:space="preserve"> workplace culture by using Kotter’s model they must go back to step one for existing in auto motive market. Reason for this, their competitor already making driverless vehicles (Tesla) which is next generation transporter and </w:t>
      </w:r>
      <w:proofErr w:type="spellStart"/>
      <w:r w:rsidRPr="00B8032B">
        <w:rPr>
          <w:rFonts w:ascii="Arial" w:hAnsi="Arial" w:cs="Arial"/>
          <w:color w:val="auto"/>
          <w:sz w:val="24"/>
          <w:szCs w:val="24"/>
        </w:rPr>
        <w:t>JLR</w:t>
      </w:r>
      <w:proofErr w:type="spellEnd"/>
      <w:r w:rsidRPr="00B8032B">
        <w:rPr>
          <w:rFonts w:ascii="Arial" w:hAnsi="Arial" w:cs="Arial"/>
          <w:color w:val="auto"/>
          <w:sz w:val="24"/>
          <w:szCs w:val="24"/>
        </w:rPr>
        <w:t xml:space="preserve"> is far behind that</w:t>
      </w:r>
      <w:r w:rsidR="00597642" w:rsidRPr="00B8032B">
        <w:rPr>
          <w:rFonts w:ascii="Arial" w:hAnsi="Arial" w:cs="Arial"/>
          <w:color w:val="auto"/>
          <w:sz w:val="24"/>
          <w:szCs w:val="24"/>
        </w:rPr>
        <w:t>.</w:t>
      </w:r>
    </w:p>
    <w:p w14:paraId="1D5CAEA8" w14:textId="65D47397" w:rsidR="00C300CC" w:rsidRPr="00B8032B" w:rsidRDefault="00C300CC" w:rsidP="00215514">
      <w:pPr>
        <w:rPr>
          <w:rFonts w:ascii="Arial" w:hAnsi="Arial" w:cs="Arial"/>
          <w:color w:val="auto"/>
          <w:sz w:val="24"/>
          <w:szCs w:val="24"/>
        </w:rPr>
      </w:pPr>
    </w:p>
    <w:p w14:paraId="2BB90DF4" w14:textId="687999EC" w:rsidR="00146B4F" w:rsidRPr="00B8032B" w:rsidRDefault="00EA44F1" w:rsidP="00146B4F">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Conclusion:</w:t>
      </w:r>
    </w:p>
    <w:p w14:paraId="31989BB6" w14:textId="3D2B9E2B" w:rsidR="002A1252" w:rsidRPr="00B8032B" w:rsidRDefault="0053180A" w:rsidP="002A1252">
      <w:pPr>
        <w:rPr>
          <w:rFonts w:ascii="Arial" w:hAnsi="Arial" w:cs="Arial"/>
          <w:color w:val="auto"/>
          <w:sz w:val="24"/>
          <w:szCs w:val="24"/>
        </w:rPr>
      </w:pPr>
      <w:r w:rsidRPr="00B8032B">
        <w:rPr>
          <w:rFonts w:ascii="Arial" w:hAnsi="Arial" w:cs="Arial"/>
          <w:color w:val="auto"/>
          <w:sz w:val="24"/>
          <w:szCs w:val="24"/>
        </w:rPr>
        <w:t xml:space="preserve">Organizational culture is the heart of </w:t>
      </w:r>
      <w:r w:rsidR="00AF1FD0" w:rsidRPr="00B8032B">
        <w:rPr>
          <w:rFonts w:ascii="Arial" w:hAnsi="Arial" w:cs="Arial"/>
          <w:color w:val="auto"/>
          <w:sz w:val="24"/>
          <w:szCs w:val="24"/>
        </w:rPr>
        <w:t xml:space="preserve">organization. </w:t>
      </w:r>
      <w:r w:rsidR="00170A52" w:rsidRPr="00B8032B">
        <w:rPr>
          <w:rFonts w:ascii="Arial" w:hAnsi="Arial" w:cs="Arial"/>
          <w:color w:val="auto"/>
          <w:sz w:val="24"/>
          <w:szCs w:val="24"/>
        </w:rPr>
        <w:t xml:space="preserve">All </w:t>
      </w:r>
      <w:r w:rsidR="00B94D23" w:rsidRPr="00B8032B">
        <w:rPr>
          <w:rFonts w:ascii="Arial" w:hAnsi="Arial" w:cs="Arial"/>
          <w:color w:val="auto"/>
          <w:sz w:val="24"/>
          <w:szCs w:val="24"/>
        </w:rPr>
        <w:t xml:space="preserve">other </w:t>
      </w:r>
      <w:r w:rsidR="0085328E" w:rsidRPr="00B8032B">
        <w:rPr>
          <w:rFonts w:ascii="Arial" w:hAnsi="Arial" w:cs="Arial"/>
          <w:color w:val="auto"/>
          <w:sz w:val="24"/>
          <w:szCs w:val="24"/>
        </w:rPr>
        <w:t xml:space="preserve">environmental factors </w:t>
      </w:r>
      <w:r w:rsidR="00593F84" w:rsidRPr="00B8032B">
        <w:rPr>
          <w:rFonts w:ascii="Arial" w:hAnsi="Arial" w:cs="Arial"/>
          <w:color w:val="auto"/>
          <w:sz w:val="24"/>
          <w:szCs w:val="24"/>
        </w:rPr>
        <w:t xml:space="preserve">are </w:t>
      </w:r>
      <w:r w:rsidR="00FA2584" w:rsidRPr="00B8032B">
        <w:rPr>
          <w:rFonts w:ascii="Arial" w:hAnsi="Arial" w:cs="Arial"/>
          <w:color w:val="auto"/>
          <w:sz w:val="24"/>
          <w:szCs w:val="24"/>
        </w:rPr>
        <w:t>related with work</w:t>
      </w:r>
      <w:r w:rsidR="00AA30ED" w:rsidRPr="00B8032B">
        <w:rPr>
          <w:rFonts w:ascii="Arial" w:hAnsi="Arial" w:cs="Arial"/>
          <w:color w:val="auto"/>
          <w:sz w:val="24"/>
          <w:szCs w:val="24"/>
        </w:rPr>
        <w:t>place culture.</w:t>
      </w:r>
      <w:r w:rsidR="0011151A" w:rsidRPr="00B8032B">
        <w:rPr>
          <w:rFonts w:ascii="Arial" w:hAnsi="Arial" w:cs="Arial"/>
          <w:color w:val="auto"/>
          <w:sz w:val="24"/>
          <w:szCs w:val="24"/>
        </w:rPr>
        <w:t xml:space="preserve"> If there any change </w:t>
      </w:r>
      <w:r w:rsidR="00245AE3" w:rsidRPr="00B8032B">
        <w:rPr>
          <w:rFonts w:ascii="Arial" w:hAnsi="Arial" w:cs="Arial"/>
          <w:color w:val="auto"/>
          <w:sz w:val="24"/>
          <w:szCs w:val="24"/>
        </w:rPr>
        <w:t xml:space="preserve">or </w:t>
      </w:r>
      <w:r w:rsidR="00552914" w:rsidRPr="00B8032B">
        <w:rPr>
          <w:rFonts w:ascii="Arial" w:hAnsi="Arial" w:cs="Arial"/>
          <w:color w:val="auto"/>
          <w:sz w:val="24"/>
          <w:szCs w:val="24"/>
        </w:rPr>
        <w:t>having problem</w:t>
      </w:r>
      <w:r w:rsidR="007271A3" w:rsidRPr="00B8032B">
        <w:rPr>
          <w:rFonts w:ascii="Arial" w:hAnsi="Arial" w:cs="Arial"/>
          <w:color w:val="auto"/>
          <w:sz w:val="24"/>
          <w:szCs w:val="24"/>
        </w:rPr>
        <w:t xml:space="preserve">s </w:t>
      </w:r>
      <w:r w:rsidR="00D31B12" w:rsidRPr="00B8032B">
        <w:rPr>
          <w:rFonts w:ascii="Arial" w:hAnsi="Arial" w:cs="Arial"/>
          <w:color w:val="auto"/>
          <w:sz w:val="24"/>
          <w:szCs w:val="24"/>
        </w:rPr>
        <w:t xml:space="preserve">in </w:t>
      </w:r>
      <w:r w:rsidR="00184E41" w:rsidRPr="00B8032B">
        <w:rPr>
          <w:rFonts w:ascii="Arial" w:hAnsi="Arial" w:cs="Arial"/>
          <w:color w:val="auto"/>
          <w:sz w:val="24"/>
          <w:szCs w:val="24"/>
        </w:rPr>
        <w:t xml:space="preserve">any </w:t>
      </w:r>
      <w:r w:rsidR="002C13B6" w:rsidRPr="00B8032B">
        <w:rPr>
          <w:rFonts w:ascii="Arial" w:hAnsi="Arial" w:cs="Arial"/>
          <w:color w:val="auto"/>
          <w:sz w:val="24"/>
          <w:szCs w:val="24"/>
        </w:rPr>
        <w:t xml:space="preserve">environmental </w:t>
      </w:r>
      <w:r w:rsidR="000B64B0" w:rsidRPr="00B8032B">
        <w:rPr>
          <w:rFonts w:ascii="Arial" w:hAnsi="Arial" w:cs="Arial"/>
          <w:color w:val="auto"/>
          <w:sz w:val="24"/>
          <w:szCs w:val="24"/>
        </w:rPr>
        <w:t xml:space="preserve">facts </w:t>
      </w:r>
      <w:r w:rsidR="00E3438C" w:rsidRPr="00B8032B">
        <w:rPr>
          <w:rFonts w:ascii="Arial" w:hAnsi="Arial" w:cs="Arial"/>
          <w:color w:val="auto"/>
          <w:sz w:val="24"/>
          <w:szCs w:val="24"/>
        </w:rPr>
        <w:t xml:space="preserve">with the </w:t>
      </w:r>
      <w:r w:rsidR="00B9653A" w:rsidRPr="00B8032B">
        <w:rPr>
          <w:rFonts w:ascii="Arial" w:hAnsi="Arial" w:cs="Arial"/>
          <w:color w:val="auto"/>
          <w:sz w:val="24"/>
          <w:szCs w:val="24"/>
        </w:rPr>
        <w:t>organizations, is</w:t>
      </w:r>
      <w:r w:rsidR="00BA407F" w:rsidRPr="00B8032B">
        <w:rPr>
          <w:rFonts w:ascii="Arial" w:hAnsi="Arial" w:cs="Arial"/>
          <w:color w:val="auto"/>
          <w:sz w:val="24"/>
          <w:szCs w:val="24"/>
        </w:rPr>
        <w:t xml:space="preserve"> going </w:t>
      </w:r>
      <w:r w:rsidR="003176D5" w:rsidRPr="00B8032B">
        <w:rPr>
          <w:rFonts w:ascii="Arial" w:hAnsi="Arial" w:cs="Arial"/>
          <w:color w:val="auto"/>
          <w:sz w:val="24"/>
          <w:szCs w:val="24"/>
        </w:rPr>
        <w:t>effect on workplace culture</w:t>
      </w:r>
      <w:r w:rsidR="004B3F24" w:rsidRPr="00B8032B">
        <w:rPr>
          <w:rFonts w:ascii="Arial" w:hAnsi="Arial" w:cs="Arial"/>
          <w:color w:val="auto"/>
          <w:sz w:val="24"/>
          <w:szCs w:val="24"/>
        </w:rPr>
        <w:t xml:space="preserve"> as this report </w:t>
      </w:r>
      <w:r w:rsidR="00203F18" w:rsidRPr="00B8032B">
        <w:rPr>
          <w:rFonts w:ascii="Arial" w:hAnsi="Arial" w:cs="Arial"/>
          <w:color w:val="auto"/>
          <w:sz w:val="24"/>
          <w:szCs w:val="24"/>
        </w:rPr>
        <w:t xml:space="preserve">identify. </w:t>
      </w:r>
      <w:r w:rsidR="00B9653A" w:rsidRPr="00B8032B">
        <w:rPr>
          <w:rFonts w:ascii="Arial" w:hAnsi="Arial" w:cs="Arial"/>
          <w:color w:val="auto"/>
          <w:sz w:val="24"/>
          <w:szCs w:val="24"/>
        </w:rPr>
        <w:t>So</w:t>
      </w:r>
      <w:r w:rsidR="005218E8" w:rsidRPr="00B8032B">
        <w:rPr>
          <w:rFonts w:ascii="Arial" w:hAnsi="Arial" w:cs="Arial"/>
          <w:color w:val="auto"/>
          <w:sz w:val="24"/>
          <w:szCs w:val="24"/>
        </w:rPr>
        <w:t>,</w:t>
      </w:r>
      <w:r w:rsidR="00CB3839" w:rsidRPr="00B8032B">
        <w:rPr>
          <w:rFonts w:ascii="Arial" w:hAnsi="Arial" w:cs="Arial"/>
          <w:color w:val="auto"/>
          <w:sz w:val="24"/>
          <w:szCs w:val="24"/>
        </w:rPr>
        <w:t xml:space="preserve"> </w:t>
      </w:r>
      <w:proofErr w:type="spellStart"/>
      <w:r w:rsidR="00EC5BD5" w:rsidRPr="00B8032B">
        <w:rPr>
          <w:rFonts w:ascii="Arial" w:hAnsi="Arial" w:cs="Arial"/>
          <w:color w:val="auto"/>
          <w:sz w:val="24"/>
          <w:szCs w:val="24"/>
        </w:rPr>
        <w:t>JLR</w:t>
      </w:r>
      <w:proofErr w:type="spellEnd"/>
      <w:r w:rsidR="00EC5BD5" w:rsidRPr="00B8032B">
        <w:rPr>
          <w:rFonts w:ascii="Arial" w:hAnsi="Arial" w:cs="Arial"/>
          <w:color w:val="auto"/>
          <w:sz w:val="24"/>
          <w:szCs w:val="24"/>
        </w:rPr>
        <w:t xml:space="preserve"> </w:t>
      </w:r>
      <w:r w:rsidR="00644950" w:rsidRPr="00B8032B">
        <w:rPr>
          <w:rFonts w:ascii="Arial" w:hAnsi="Arial" w:cs="Arial"/>
          <w:color w:val="auto"/>
          <w:sz w:val="24"/>
          <w:szCs w:val="24"/>
        </w:rPr>
        <w:t>has</w:t>
      </w:r>
      <w:r w:rsidR="00EF0AB2" w:rsidRPr="00B8032B">
        <w:rPr>
          <w:rFonts w:ascii="Arial" w:hAnsi="Arial" w:cs="Arial"/>
          <w:color w:val="auto"/>
          <w:sz w:val="24"/>
          <w:szCs w:val="24"/>
        </w:rPr>
        <w:t xml:space="preserve"> </w:t>
      </w:r>
      <w:r w:rsidR="00C21797" w:rsidRPr="00B8032B">
        <w:rPr>
          <w:rFonts w:ascii="Arial" w:hAnsi="Arial" w:cs="Arial"/>
          <w:color w:val="auto"/>
          <w:sz w:val="24"/>
          <w:szCs w:val="24"/>
        </w:rPr>
        <w:t xml:space="preserve">failed to </w:t>
      </w:r>
      <w:r w:rsidR="00922415" w:rsidRPr="00B8032B">
        <w:rPr>
          <w:rFonts w:ascii="Arial" w:hAnsi="Arial" w:cs="Arial"/>
          <w:color w:val="auto"/>
          <w:sz w:val="24"/>
          <w:szCs w:val="24"/>
        </w:rPr>
        <w:t xml:space="preserve">produce </w:t>
      </w:r>
      <w:r w:rsidR="00CF657C" w:rsidRPr="00B8032B">
        <w:rPr>
          <w:rFonts w:ascii="Arial" w:hAnsi="Arial" w:cs="Arial"/>
          <w:color w:val="auto"/>
          <w:sz w:val="24"/>
          <w:szCs w:val="24"/>
        </w:rPr>
        <w:t>hybrid</w:t>
      </w:r>
      <w:r w:rsidR="005218E8" w:rsidRPr="00B8032B">
        <w:rPr>
          <w:rFonts w:ascii="Arial" w:hAnsi="Arial" w:cs="Arial"/>
          <w:color w:val="auto"/>
          <w:sz w:val="24"/>
          <w:szCs w:val="24"/>
        </w:rPr>
        <w:t xml:space="preserve"> </w:t>
      </w:r>
      <w:r w:rsidR="00CF657C" w:rsidRPr="00B8032B">
        <w:rPr>
          <w:rFonts w:ascii="Arial" w:hAnsi="Arial" w:cs="Arial"/>
          <w:color w:val="auto"/>
          <w:sz w:val="24"/>
          <w:szCs w:val="24"/>
        </w:rPr>
        <w:t xml:space="preserve">or electric </w:t>
      </w:r>
      <w:r w:rsidR="002520CC" w:rsidRPr="00B8032B">
        <w:rPr>
          <w:rFonts w:ascii="Arial" w:hAnsi="Arial" w:cs="Arial"/>
          <w:color w:val="auto"/>
          <w:sz w:val="24"/>
          <w:szCs w:val="24"/>
        </w:rPr>
        <w:t xml:space="preserve">vehicle </w:t>
      </w:r>
      <w:r w:rsidR="00C24F1E" w:rsidRPr="00B8032B">
        <w:rPr>
          <w:rFonts w:ascii="Arial" w:hAnsi="Arial" w:cs="Arial"/>
          <w:color w:val="auto"/>
          <w:sz w:val="24"/>
          <w:szCs w:val="24"/>
        </w:rPr>
        <w:lastRenderedPageBreak/>
        <w:t xml:space="preserve">while </w:t>
      </w:r>
      <w:r w:rsidR="004B2EF4" w:rsidRPr="00B8032B">
        <w:rPr>
          <w:rFonts w:ascii="Arial" w:hAnsi="Arial" w:cs="Arial"/>
          <w:color w:val="auto"/>
          <w:sz w:val="24"/>
          <w:szCs w:val="24"/>
        </w:rPr>
        <w:t>en</w:t>
      </w:r>
      <w:r w:rsidR="00E86DEF" w:rsidRPr="00B8032B">
        <w:rPr>
          <w:rFonts w:ascii="Arial" w:hAnsi="Arial" w:cs="Arial"/>
          <w:color w:val="auto"/>
          <w:sz w:val="24"/>
          <w:szCs w:val="24"/>
        </w:rPr>
        <w:t xml:space="preserve">vironmental factors </w:t>
      </w:r>
      <w:r w:rsidR="00642816" w:rsidRPr="00B8032B">
        <w:rPr>
          <w:rFonts w:ascii="Arial" w:hAnsi="Arial" w:cs="Arial"/>
          <w:color w:val="auto"/>
          <w:sz w:val="24"/>
          <w:szCs w:val="24"/>
        </w:rPr>
        <w:t xml:space="preserve">such as </w:t>
      </w:r>
      <w:r w:rsidR="004A11FF" w:rsidRPr="00B8032B">
        <w:rPr>
          <w:rFonts w:ascii="Arial" w:hAnsi="Arial" w:cs="Arial"/>
          <w:color w:val="auto"/>
          <w:sz w:val="24"/>
          <w:szCs w:val="24"/>
        </w:rPr>
        <w:t>global w</w:t>
      </w:r>
      <w:r w:rsidR="0029394E" w:rsidRPr="00B8032B">
        <w:rPr>
          <w:rFonts w:ascii="Arial" w:hAnsi="Arial" w:cs="Arial"/>
          <w:color w:val="auto"/>
          <w:sz w:val="24"/>
          <w:szCs w:val="24"/>
        </w:rPr>
        <w:t>a</w:t>
      </w:r>
      <w:r w:rsidR="00E2553F" w:rsidRPr="00B8032B">
        <w:rPr>
          <w:rFonts w:ascii="Arial" w:hAnsi="Arial" w:cs="Arial"/>
          <w:color w:val="auto"/>
          <w:sz w:val="24"/>
          <w:szCs w:val="24"/>
        </w:rPr>
        <w:t xml:space="preserve">rming </w:t>
      </w:r>
      <w:r w:rsidR="007B517D" w:rsidRPr="00B8032B">
        <w:rPr>
          <w:rFonts w:ascii="Arial" w:hAnsi="Arial" w:cs="Arial"/>
          <w:color w:val="auto"/>
          <w:sz w:val="24"/>
          <w:szCs w:val="24"/>
        </w:rPr>
        <w:t xml:space="preserve">became a </w:t>
      </w:r>
      <w:r w:rsidR="003E61B8" w:rsidRPr="00B8032B">
        <w:rPr>
          <w:rFonts w:ascii="Arial" w:hAnsi="Arial" w:cs="Arial"/>
          <w:color w:val="auto"/>
          <w:sz w:val="24"/>
          <w:szCs w:val="24"/>
        </w:rPr>
        <w:t>b</w:t>
      </w:r>
      <w:r w:rsidR="007B517D" w:rsidRPr="00B8032B">
        <w:rPr>
          <w:rFonts w:ascii="Arial" w:hAnsi="Arial" w:cs="Arial"/>
          <w:color w:val="auto"/>
          <w:sz w:val="24"/>
          <w:szCs w:val="24"/>
        </w:rPr>
        <w:t xml:space="preserve">ig </w:t>
      </w:r>
      <w:r w:rsidR="00745078" w:rsidRPr="00B8032B">
        <w:rPr>
          <w:rFonts w:ascii="Arial" w:hAnsi="Arial" w:cs="Arial"/>
          <w:color w:val="auto"/>
          <w:sz w:val="24"/>
          <w:szCs w:val="24"/>
        </w:rPr>
        <w:t>issue</w:t>
      </w:r>
      <w:r w:rsidR="0095206B" w:rsidRPr="00B8032B">
        <w:rPr>
          <w:rFonts w:ascii="Arial" w:hAnsi="Arial" w:cs="Arial"/>
          <w:color w:val="auto"/>
          <w:sz w:val="24"/>
          <w:szCs w:val="24"/>
        </w:rPr>
        <w:t xml:space="preserve"> </w:t>
      </w:r>
      <w:r w:rsidR="001B0121" w:rsidRPr="00B8032B">
        <w:rPr>
          <w:rFonts w:ascii="Arial" w:hAnsi="Arial" w:cs="Arial"/>
          <w:color w:val="auto"/>
          <w:sz w:val="24"/>
          <w:szCs w:val="24"/>
        </w:rPr>
        <w:t xml:space="preserve">and </w:t>
      </w:r>
      <w:r w:rsidR="00B86AC7" w:rsidRPr="00B8032B">
        <w:rPr>
          <w:rFonts w:ascii="Arial" w:hAnsi="Arial" w:cs="Arial"/>
          <w:color w:val="auto"/>
          <w:sz w:val="24"/>
          <w:szCs w:val="24"/>
        </w:rPr>
        <w:t xml:space="preserve">government </w:t>
      </w:r>
      <w:r w:rsidR="00931B95" w:rsidRPr="00B8032B">
        <w:rPr>
          <w:rFonts w:ascii="Arial" w:hAnsi="Arial" w:cs="Arial"/>
          <w:color w:val="auto"/>
          <w:sz w:val="24"/>
          <w:szCs w:val="24"/>
        </w:rPr>
        <w:t xml:space="preserve">policies are changing. </w:t>
      </w:r>
      <w:r w:rsidR="00CA758B" w:rsidRPr="00B8032B">
        <w:rPr>
          <w:rFonts w:ascii="Arial" w:hAnsi="Arial" w:cs="Arial"/>
          <w:color w:val="auto"/>
          <w:sz w:val="24"/>
          <w:szCs w:val="24"/>
        </w:rPr>
        <w:t xml:space="preserve">By analysis </w:t>
      </w:r>
      <w:r w:rsidR="007C4084" w:rsidRPr="00B8032B">
        <w:rPr>
          <w:rFonts w:ascii="Arial" w:hAnsi="Arial" w:cs="Arial"/>
          <w:color w:val="auto"/>
          <w:sz w:val="24"/>
          <w:szCs w:val="24"/>
        </w:rPr>
        <w:t>P</w:t>
      </w:r>
      <w:r w:rsidR="008A23E8" w:rsidRPr="00B8032B">
        <w:rPr>
          <w:rFonts w:ascii="Arial" w:hAnsi="Arial" w:cs="Arial"/>
          <w:color w:val="auto"/>
          <w:sz w:val="24"/>
          <w:szCs w:val="24"/>
        </w:rPr>
        <w:t>o</w:t>
      </w:r>
      <w:r w:rsidR="007C4084" w:rsidRPr="00B8032B">
        <w:rPr>
          <w:rFonts w:ascii="Arial" w:hAnsi="Arial" w:cs="Arial"/>
          <w:color w:val="auto"/>
          <w:sz w:val="24"/>
          <w:szCs w:val="24"/>
        </w:rPr>
        <w:t>r</w:t>
      </w:r>
      <w:r w:rsidR="008A23E8" w:rsidRPr="00B8032B">
        <w:rPr>
          <w:rFonts w:ascii="Arial" w:hAnsi="Arial" w:cs="Arial"/>
          <w:color w:val="auto"/>
          <w:sz w:val="24"/>
          <w:szCs w:val="24"/>
        </w:rPr>
        <w:t xml:space="preserve">ters five </w:t>
      </w:r>
      <w:r w:rsidR="00415AD7" w:rsidRPr="00B8032B">
        <w:rPr>
          <w:rFonts w:ascii="Arial" w:hAnsi="Arial" w:cs="Arial"/>
          <w:color w:val="auto"/>
          <w:sz w:val="24"/>
          <w:szCs w:val="24"/>
        </w:rPr>
        <w:t>f</w:t>
      </w:r>
      <w:r w:rsidR="002C4380" w:rsidRPr="00B8032B">
        <w:rPr>
          <w:rFonts w:ascii="Arial" w:hAnsi="Arial" w:cs="Arial"/>
          <w:color w:val="auto"/>
          <w:sz w:val="24"/>
          <w:szCs w:val="24"/>
        </w:rPr>
        <w:t>actors</w:t>
      </w:r>
      <w:r w:rsidR="00A96DC8" w:rsidRPr="00B8032B">
        <w:rPr>
          <w:rFonts w:ascii="Arial" w:hAnsi="Arial" w:cs="Arial"/>
          <w:color w:val="auto"/>
          <w:sz w:val="24"/>
          <w:szCs w:val="24"/>
        </w:rPr>
        <w:t xml:space="preserve"> and </w:t>
      </w:r>
      <w:r w:rsidR="00BB461F" w:rsidRPr="00B8032B">
        <w:rPr>
          <w:rFonts w:ascii="Arial" w:hAnsi="Arial" w:cs="Arial"/>
          <w:color w:val="auto"/>
          <w:sz w:val="24"/>
          <w:szCs w:val="24"/>
        </w:rPr>
        <w:t xml:space="preserve">McKinsey 7s </w:t>
      </w:r>
      <w:r w:rsidR="002670CA" w:rsidRPr="00B8032B">
        <w:rPr>
          <w:rFonts w:ascii="Arial" w:hAnsi="Arial" w:cs="Arial"/>
          <w:color w:val="auto"/>
          <w:sz w:val="24"/>
          <w:szCs w:val="24"/>
        </w:rPr>
        <w:t xml:space="preserve">models </w:t>
      </w:r>
      <w:r w:rsidR="00832C06" w:rsidRPr="00B8032B">
        <w:rPr>
          <w:rFonts w:ascii="Arial" w:hAnsi="Arial" w:cs="Arial"/>
          <w:color w:val="auto"/>
          <w:sz w:val="24"/>
          <w:szCs w:val="24"/>
        </w:rPr>
        <w:t>this report ide</w:t>
      </w:r>
      <w:r w:rsidR="009C118C" w:rsidRPr="00B8032B">
        <w:rPr>
          <w:rFonts w:ascii="Arial" w:hAnsi="Arial" w:cs="Arial"/>
          <w:color w:val="auto"/>
          <w:sz w:val="24"/>
          <w:szCs w:val="24"/>
        </w:rPr>
        <w:t xml:space="preserve">ntify the </w:t>
      </w:r>
      <w:r w:rsidR="009D395F" w:rsidRPr="00B8032B">
        <w:rPr>
          <w:rFonts w:ascii="Arial" w:hAnsi="Arial" w:cs="Arial"/>
          <w:color w:val="auto"/>
          <w:sz w:val="24"/>
          <w:szCs w:val="24"/>
        </w:rPr>
        <w:t xml:space="preserve">problems </w:t>
      </w:r>
      <w:r w:rsidR="005A1A2E" w:rsidRPr="00B8032B">
        <w:rPr>
          <w:rFonts w:ascii="Arial" w:hAnsi="Arial" w:cs="Arial"/>
          <w:color w:val="auto"/>
          <w:sz w:val="24"/>
          <w:szCs w:val="24"/>
        </w:rPr>
        <w:t xml:space="preserve">which is recently </w:t>
      </w:r>
      <w:r w:rsidR="008411F4" w:rsidRPr="00B8032B">
        <w:rPr>
          <w:rFonts w:ascii="Arial" w:hAnsi="Arial" w:cs="Arial"/>
          <w:color w:val="auto"/>
          <w:sz w:val="24"/>
          <w:szCs w:val="24"/>
        </w:rPr>
        <w:t>facing</w:t>
      </w:r>
      <w:r w:rsidR="00D20E1D" w:rsidRPr="00B8032B">
        <w:rPr>
          <w:rFonts w:ascii="Arial" w:hAnsi="Arial" w:cs="Arial"/>
          <w:color w:val="auto"/>
          <w:sz w:val="24"/>
          <w:szCs w:val="24"/>
        </w:rPr>
        <w:t xml:space="preserve"> </w:t>
      </w:r>
      <w:proofErr w:type="spellStart"/>
      <w:r w:rsidR="00D20E1D" w:rsidRPr="00B8032B">
        <w:rPr>
          <w:rFonts w:ascii="Arial" w:hAnsi="Arial" w:cs="Arial"/>
          <w:color w:val="auto"/>
          <w:sz w:val="24"/>
          <w:szCs w:val="24"/>
        </w:rPr>
        <w:t>JLR</w:t>
      </w:r>
      <w:proofErr w:type="spellEnd"/>
      <w:r w:rsidR="00E53159" w:rsidRPr="00B8032B">
        <w:rPr>
          <w:rFonts w:ascii="Arial" w:hAnsi="Arial" w:cs="Arial"/>
          <w:color w:val="auto"/>
          <w:sz w:val="24"/>
          <w:szCs w:val="24"/>
        </w:rPr>
        <w:t xml:space="preserve"> </w:t>
      </w:r>
      <w:r w:rsidR="007D4D91" w:rsidRPr="00B8032B">
        <w:rPr>
          <w:rFonts w:ascii="Arial" w:hAnsi="Arial" w:cs="Arial"/>
          <w:color w:val="auto"/>
          <w:sz w:val="24"/>
          <w:szCs w:val="24"/>
        </w:rPr>
        <w:t>Part</w:t>
      </w:r>
      <w:r w:rsidR="00D20E1D" w:rsidRPr="00B8032B">
        <w:rPr>
          <w:rFonts w:ascii="Arial" w:hAnsi="Arial" w:cs="Arial"/>
          <w:color w:val="auto"/>
          <w:sz w:val="24"/>
          <w:szCs w:val="24"/>
        </w:rPr>
        <w:t>.</w:t>
      </w:r>
      <w:r w:rsidR="00433C4E" w:rsidRPr="00B8032B">
        <w:rPr>
          <w:rFonts w:ascii="Arial" w:hAnsi="Arial" w:cs="Arial"/>
          <w:color w:val="auto"/>
          <w:sz w:val="24"/>
          <w:szCs w:val="24"/>
        </w:rPr>
        <w:t xml:space="preserve"> </w:t>
      </w:r>
      <w:r w:rsidR="000F0B7B" w:rsidRPr="00B8032B">
        <w:rPr>
          <w:rFonts w:ascii="Arial" w:hAnsi="Arial" w:cs="Arial"/>
          <w:color w:val="auto"/>
          <w:sz w:val="24"/>
          <w:szCs w:val="24"/>
        </w:rPr>
        <w:t xml:space="preserve">To </w:t>
      </w:r>
      <w:r w:rsidR="002A1252" w:rsidRPr="00B8032B">
        <w:rPr>
          <w:rFonts w:ascii="Arial" w:hAnsi="Arial" w:cs="Arial"/>
          <w:color w:val="auto"/>
          <w:sz w:val="24"/>
          <w:szCs w:val="24"/>
        </w:rPr>
        <w:t>solve</w:t>
      </w:r>
      <w:r w:rsidR="000F0B7B" w:rsidRPr="00B8032B">
        <w:rPr>
          <w:rFonts w:ascii="Arial" w:hAnsi="Arial" w:cs="Arial"/>
          <w:color w:val="auto"/>
          <w:sz w:val="24"/>
          <w:szCs w:val="24"/>
        </w:rPr>
        <w:t xml:space="preserve"> this problems</w:t>
      </w:r>
      <w:r w:rsidR="00E43DFB" w:rsidRPr="00B8032B">
        <w:rPr>
          <w:rFonts w:ascii="Arial" w:hAnsi="Arial" w:cs="Arial"/>
          <w:color w:val="auto"/>
          <w:sz w:val="24"/>
          <w:szCs w:val="24"/>
        </w:rPr>
        <w:t xml:space="preserve">, </w:t>
      </w:r>
      <w:r w:rsidR="00C50BF7" w:rsidRPr="00B8032B">
        <w:rPr>
          <w:rFonts w:ascii="Arial" w:hAnsi="Arial" w:cs="Arial"/>
          <w:color w:val="auto"/>
          <w:sz w:val="24"/>
          <w:szCs w:val="24"/>
        </w:rPr>
        <w:t xml:space="preserve">leaders and management </w:t>
      </w:r>
      <w:r w:rsidR="00023200" w:rsidRPr="00B8032B">
        <w:rPr>
          <w:rFonts w:ascii="Arial" w:hAnsi="Arial" w:cs="Arial"/>
          <w:color w:val="auto"/>
          <w:sz w:val="24"/>
          <w:szCs w:val="24"/>
        </w:rPr>
        <w:t xml:space="preserve">can </w:t>
      </w:r>
      <w:r w:rsidR="00595211" w:rsidRPr="00B8032B">
        <w:rPr>
          <w:rFonts w:ascii="Arial" w:hAnsi="Arial" w:cs="Arial"/>
          <w:color w:val="auto"/>
          <w:sz w:val="24"/>
          <w:szCs w:val="24"/>
        </w:rPr>
        <w:t xml:space="preserve">their strategy and </w:t>
      </w:r>
      <w:r w:rsidR="00094061" w:rsidRPr="00B8032B">
        <w:rPr>
          <w:rFonts w:ascii="Arial" w:hAnsi="Arial" w:cs="Arial"/>
          <w:color w:val="auto"/>
          <w:sz w:val="24"/>
          <w:szCs w:val="24"/>
        </w:rPr>
        <w:t>workplace culture.</w:t>
      </w:r>
    </w:p>
    <w:p w14:paraId="52FA2A73" w14:textId="623B62C7" w:rsidR="003D11D7" w:rsidRPr="00B8032B" w:rsidRDefault="003D11D7" w:rsidP="00146B4F">
      <w:pPr>
        <w:rPr>
          <w:rFonts w:ascii="Arial" w:hAnsi="Arial" w:cs="Arial"/>
          <w:color w:val="auto"/>
          <w:sz w:val="24"/>
          <w:szCs w:val="24"/>
        </w:rPr>
      </w:pPr>
    </w:p>
    <w:p w14:paraId="1B4966CE" w14:textId="69F99FA3" w:rsidR="003D11D7" w:rsidRPr="00B8032B" w:rsidRDefault="003D11D7" w:rsidP="00146B4F">
      <w:pPr>
        <w:rPr>
          <w:rFonts w:ascii="Arial" w:hAnsi="Arial" w:cs="Arial"/>
          <w:color w:val="auto"/>
          <w:sz w:val="24"/>
          <w:szCs w:val="24"/>
        </w:rPr>
      </w:pPr>
    </w:p>
    <w:p w14:paraId="286E0FE6" w14:textId="2164C2AC" w:rsidR="003D11D7" w:rsidRPr="00B8032B" w:rsidRDefault="003D11D7" w:rsidP="00146B4F">
      <w:pPr>
        <w:rPr>
          <w:rFonts w:ascii="Arial" w:hAnsi="Arial" w:cs="Arial"/>
          <w:color w:val="auto"/>
          <w:sz w:val="24"/>
          <w:szCs w:val="24"/>
        </w:rPr>
      </w:pPr>
    </w:p>
    <w:p w14:paraId="318D0B57" w14:textId="0AF8CDB1" w:rsidR="003D11D7" w:rsidRPr="00B8032B" w:rsidRDefault="003D11D7" w:rsidP="00146B4F">
      <w:pPr>
        <w:rPr>
          <w:rFonts w:ascii="Arial" w:hAnsi="Arial" w:cs="Arial"/>
          <w:color w:val="auto"/>
          <w:sz w:val="24"/>
          <w:szCs w:val="24"/>
        </w:rPr>
      </w:pPr>
    </w:p>
    <w:p w14:paraId="05F7C4EA" w14:textId="0D49EEAC" w:rsidR="003D11D7" w:rsidRPr="00B8032B" w:rsidRDefault="003D11D7" w:rsidP="00146B4F">
      <w:pPr>
        <w:rPr>
          <w:rFonts w:ascii="Arial" w:hAnsi="Arial" w:cs="Arial"/>
          <w:color w:val="auto"/>
          <w:sz w:val="24"/>
          <w:szCs w:val="24"/>
        </w:rPr>
      </w:pPr>
    </w:p>
    <w:p w14:paraId="6855EFA9" w14:textId="43D8028E" w:rsidR="003D11D7" w:rsidRPr="00B8032B" w:rsidRDefault="003D11D7" w:rsidP="00146B4F">
      <w:pPr>
        <w:rPr>
          <w:rFonts w:ascii="Arial" w:hAnsi="Arial" w:cs="Arial"/>
          <w:color w:val="auto"/>
          <w:sz w:val="24"/>
          <w:szCs w:val="24"/>
        </w:rPr>
      </w:pPr>
    </w:p>
    <w:p w14:paraId="50E6EB75" w14:textId="5C6C4B8A" w:rsidR="003D11D7" w:rsidRPr="00B8032B" w:rsidRDefault="003D11D7" w:rsidP="00146B4F">
      <w:pPr>
        <w:rPr>
          <w:rFonts w:ascii="Arial" w:hAnsi="Arial" w:cs="Arial"/>
          <w:color w:val="auto"/>
          <w:sz w:val="24"/>
          <w:szCs w:val="24"/>
        </w:rPr>
      </w:pPr>
    </w:p>
    <w:p w14:paraId="419AD00A" w14:textId="6B2BE07A" w:rsidR="00F80C97" w:rsidRPr="00B8032B" w:rsidRDefault="00F80C97" w:rsidP="00146B4F">
      <w:pPr>
        <w:rPr>
          <w:rFonts w:ascii="Arial" w:hAnsi="Arial" w:cs="Arial"/>
          <w:color w:val="auto"/>
          <w:sz w:val="24"/>
          <w:szCs w:val="24"/>
        </w:rPr>
      </w:pPr>
    </w:p>
    <w:p w14:paraId="0D4FA827" w14:textId="43F28F26" w:rsidR="00F80C97" w:rsidRPr="00B8032B" w:rsidRDefault="00F80C97" w:rsidP="00146B4F">
      <w:pPr>
        <w:rPr>
          <w:rFonts w:ascii="Arial" w:hAnsi="Arial" w:cs="Arial"/>
          <w:color w:val="auto"/>
          <w:sz w:val="24"/>
          <w:szCs w:val="24"/>
        </w:rPr>
      </w:pPr>
    </w:p>
    <w:p w14:paraId="4B6A7A5F" w14:textId="4EE578FC" w:rsidR="00F80C97" w:rsidRPr="00B8032B" w:rsidRDefault="00F80C97" w:rsidP="00146B4F">
      <w:pPr>
        <w:rPr>
          <w:rFonts w:ascii="Arial" w:hAnsi="Arial" w:cs="Arial"/>
          <w:color w:val="auto"/>
          <w:sz w:val="24"/>
          <w:szCs w:val="24"/>
        </w:rPr>
      </w:pPr>
    </w:p>
    <w:p w14:paraId="545F39A8" w14:textId="6433C143" w:rsidR="00F80C97" w:rsidRPr="00B8032B" w:rsidRDefault="00F80C97" w:rsidP="00146B4F">
      <w:pPr>
        <w:rPr>
          <w:rFonts w:ascii="Arial" w:hAnsi="Arial" w:cs="Arial"/>
          <w:color w:val="auto"/>
          <w:sz w:val="24"/>
          <w:szCs w:val="24"/>
        </w:rPr>
      </w:pPr>
    </w:p>
    <w:p w14:paraId="308A2260" w14:textId="3E557A18" w:rsidR="00F80C97" w:rsidRPr="00B8032B" w:rsidRDefault="00F80C97" w:rsidP="00146B4F">
      <w:pPr>
        <w:rPr>
          <w:rFonts w:ascii="Arial" w:hAnsi="Arial" w:cs="Arial"/>
          <w:color w:val="auto"/>
          <w:sz w:val="24"/>
          <w:szCs w:val="24"/>
        </w:rPr>
      </w:pPr>
    </w:p>
    <w:p w14:paraId="7039AD8D" w14:textId="6FC3FB52" w:rsidR="00F80C97" w:rsidRPr="00B8032B" w:rsidRDefault="00F80C97" w:rsidP="00146B4F">
      <w:pPr>
        <w:rPr>
          <w:rFonts w:ascii="Arial" w:hAnsi="Arial" w:cs="Arial"/>
          <w:color w:val="auto"/>
          <w:sz w:val="24"/>
          <w:szCs w:val="24"/>
        </w:rPr>
      </w:pPr>
    </w:p>
    <w:p w14:paraId="4C8D77CB" w14:textId="6A397C16" w:rsidR="00F80C97" w:rsidRPr="00B8032B" w:rsidRDefault="00F80C97" w:rsidP="00146B4F">
      <w:pPr>
        <w:rPr>
          <w:rFonts w:ascii="Arial" w:hAnsi="Arial" w:cs="Arial"/>
          <w:color w:val="auto"/>
          <w:sz w:val="24"/>
          <w:szCs w:val="24"/>
        </w:rPr>
      </w:pPr>
    </w:p>
    <w:p w14:paraId="3A5A53ED" w14:textId="36526F35" w:rsidR="00F80C97" w:rsidRPr="00B8032B" w:rsidRDefault="00F80C97" w:rsidP="00146B4F">
      <w:pPr>
        <w:rPr>
          <w:rFonts w:ascii="Arial" w:hAnsi="Arial" w:cs="Arial"/>
          <w:color w:val="auto"/>
          <w:sz w:val="24"/>
          <w:szCs w:val="24"/>
        </w:rPr>
      </w:pPr>
    </w:p>
    <w:p w14:paraId="1381225E" w14:textId="5C102905" w:rsidR="00F80C97" w:rsidRPr="00B8032B" w:rsidRDefault="00F80C97" w:rsidP="00146B4F">
      <w:pPr>
        <w:rPr>
          <w:rFonts w:ascii="Arial" w:hAnsi="Arial" w:cs="Arial"/>
          <w:color w:val="auto"/>
          <w:sz w:val="24"/>
          <w:szCs w:val="24"/>
        </w:rPr>
      </w:pPr>
    </w:p>
    <w:p w14:paraId="7302797C" w14:textId="40FB6DA0" w:rsidR="00F80C97" w:rsidRPr="00B8032B" w:rsidRDefault="00F80C97" w:rsidP="00146B4F">
      <w:pPr>
        <w:rPr>
          <w:rFonts w:ascii="Arial" w:hAnsi="Arial" w:cs="Arial"/>
          <w:color w:val="auto"/>
          <w:sz w:val="24"/>
          <w:szCs w:val="24"/>
        </w:rPr>
      </w:pPr>
    </w:p>
    <w:p w14:paraId="08A97C67" w14:textId="691636C2" w:rsidR="00F80C97" w:rsidRPr="00B8032B" w:rsidRDefault="00F80C97" w:rsidP="00146B4F">
      <w:pPr>
        <w:rPr>
          <w:rFonts w:ascii="Arial" w:hAnsi="Arial" w:cs="Arial"/>
          <w:color w:val="auto"/>
          <w:sz w:val="24"/>
          <w:szCs w:val="24"/>
        </w:rPr>
      </w:pPr>
    </w:p>
    <w:p w14:paraId="143FAB49" w14:textId="699ADE31" w:rsidR="00F80C97" w:rsidRPr="00B8032B" w:rsidRDefault="00F80C97" w:rsidP="00146B4F">
      <w:pPr>
        <w:rPr>
          <w:rFonts w:ascii="Arial" w:hAnsi="Arial" w:cs="Arial"/>
          <w:color w:val="auto"/>
          <w:sz w:val="24"/>
          <w:szCs w:val="24"/>
        </w:rPr>
      </w:pPr>
    </w:p>
    <w:p w14:paraId="6256E3C2" w14:textId="77777777" w:rsidR="00F80C97" w:rsidRPr="00B8032B" w:rsidRDefault="00F80C97" w:rsidP="00146B4F">
      <w:pPr>
        <w:rPr>
          <w:rFonts w:ascii="Arial" w:hAnsi="Arial" w:cs="Arial"/>
          <w:color w:val="auto"/>
          <w:sz w:val="24"/>
          <w:szCs w:val="24"/>
        </w:rPr>
      </w:pPr>
    </w:p>
    <w:p w14:paraId="5145D30F" w14:textId="7EBEB81E" w:rsidR="003D11D7" w:rsidRPr="00B8032B" w:rsidRDefault="003D11D7" w:rsidP="00146B4F">
      <w:pPr>
        <w:rPr>
          <w:rFonts w:ascii="Arial" w:hAnsi="Arial" w:cs="Arial"/>
          <w:color w:val="auto"/>
          <w:sz w:val="24"/>
          <w:szCs w:val="24"/>
        </w:rPr>
      </w:pPr>
    </w:p>
    <w:p w14:paraId="637E8ECD" w14:textId="77777777" w:rsidR="003D11D7" w:rsidRPr="00B8032B" w:rsidRDefault="003D11D7" w:rsidP="00146B4F">
      <w:pPr>
        <w:rPr>
          <w:rFonts w:ascii="Arial" w:hAnsi="Arial" w:cs="Arial"/>
          <w:color w:val="auto"/>
          <w:sz w:val="24"/>
          <w:szCs w:val="24"/>
        </w:rPr>
      </w:pPr>
    </w:p>
    <w:p w14:paraId="1C12ECDF" w14:textId="50ED0215" w:rsidR="00146B4F" w:rsidRPr="00B8032B" w:rsidRDefault="00351364" w:rsidP="00146B4F">
      <w:pPr>
        <w:rPr>
          <w:rFonts w:ascii="Arial" w:hAnsi="Arial" w:cs="Arial"/>
          <w:color w:val="auto"/>
          <w:sz w:val="24"/>
          <w:szCs w:val="24"/>
        </w:rPr>
      </w:pPr>
      <w:r w:rsidRPr="00B8032B">
        <w:rPr>
          <w:rFonts w:ascii="Arial" w:hAnsi="Arial" w:cs="Arial"/>
          <w:color w:val="auto"/>
          <w:sz w:val="24"/>
          <w:szCs w:val="24"/>
        </w:rPr>
        <w:lastRenderedPageBreak/>
        <w:t xml:space="preserve">  </w:t>
      </w:r>
    </w:p>
    <w:p w14:paraId="0ABC6239" w14:textId="77777777" w:rsidR="0018588B" w:rsidRPr="00B8032B" w:rsidRDefault="0018588B" w:rsidP="0036557E">
      <w:pPr>
        <w:pStyle w:val="ListParagraph"/>
        <w:ind w:left="785"/>
        <w:rPr>
          <w:rFonts w:ascii="Arial" w:hAnsi="Arial" w:cs="Arial"/>
          <w:color w:val="auto"/>
          <w:sz w:val="24"/>
          <w:szCs w:val="24"/>
        </w:rPr>
      </w:pPr>
    </w:p>
    <w:p w14:paraId="42EBE969" w14:textId="08F63E3C" w:rsidR="00CC197C" w:rsidRPr="00B8032B" w:rsidRDefault="0035513D" w:rsidP="00507E67">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References:</w:t>
      </w:r>
    </w:p>
    <w:p w14:paraId="69BE303A" w14:textId="77777777" w:rsidR="0062635F" w:rsidRPr="00B8032B" w:rsidRDefault="0062635F" w:rsidP="003D11D7">
      <w:pPr>
        <w:pStyle w:val="ListParagraph"/>
        <w:ind w:left="785"/>
        <w:rPr>
          <w:rFonts w:ascii="Arial" w:hAnsi="Arial" w:cs="Arial"/>
          <w:color w:val="auto"/>
          <w:sz w:val="24"/>
          <w:szCs w:val="24"/>
        </w:rPr>
      </w:pPr>
    </w:p>
    <w:p w14:paraId="276FA4F0" w14:textId="77777777" w:rsidR="001D137E" w:rsidRPr="00B8032B" w:rsidRDefault="001D137E" w:rsidP="00610A94">
      <w:pPr>
        <w:pStyle w:val="ListParagraph"/>
        <w:numPr>
          <w:ilvl w:val="0"/>
          <w:numId w:val="17"/>
        </w:numPr>
        <w:ind w:left="785"/>
        <w:rPr>
          <w:rFonts w:ascii="Arial" w:hAnsi="Arial" w:cs="Arial"/>
          <w:color w:val="auto"/>
          <w:sz w:val="24"/>
          <w:szCs w:val="24"/>
        </w:rPr>
      </w:pPr>
      <w:proofErr w:type="spellStart"/>
      <w:r w:rsidRPr="00B8032B">
        <w:rPr>
          <w:rFonts w:ascii="Arial" w:hAnsi="Arial" w:cs="Arial"/>
          <w:color w:val="auto"/>
          <w:sz w:val="24"/>
          <w:szCs w:val="24"/>
        </w:rPr>
        <w:t>ALMANAE</w:t>
      </w:r>
      <w:proofErr w:type="spellEnd"/>
      <w:r w:rsidRPr="00B8032B">
        <w:rPr>
          <w:rFonts w:ascii="Arial" w:hAnsi="Arial" w:cs="Arial"/>
          <w:color w:val="auto"/>
          <w:sz w:val="24"/>
          <w:szCs w:val="24"/>
        </w:rPr>
        <w:t xml:space="preserve">, M.: Organizational environment and its effects on performance – Applied study in Insurance Companies in Libya. Acta </w:t>
      </w:r>
      <w:proofErr w:type="spellStart"/>
      <w:r w:rsidRPr="00B8032B">
        <w:rPr>
          <w:rFonts w:ascii="Arial" w:hAnsi="Arial" w:cs="Arial"/>
          <w:color w:val="auto"/>
          <w:sz w:val="24"/>
          <w:szCs w:val="24"/>
        </w:rPr>
        <w:t>uviv</w:t>
      </w:r>
      <w:proofErr w:type="spellEnd"/>
      <w:r w:rsidRPr="00B8032B">
        <w:rPr>
          <w:rFonts w:ascii="Arial" w:hAnsi="Arial" w:cs="Arial"/>
          <w:color w:val="auto"/>
          <w:sz w:val="24"/>
          <w:szCs w:val="24"/>
        </w:rPr>
        <w:t>. agric. et silvic. Mendel. Brun., 2007, LV, No. 3, pp. 9–22</w:t>
      </w:r>
    </w:p>
    <w:p w14:paraId="68F8B571" w14:textId="560C5E07" w:rsidR="002359D1" w:rsidRPr="00B8032B" w:rsidRDefault="002359D1" w:rsidP="002359D1">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Annualreport2019.jaguarlandrover.com. (2020). [online] Available at: http://annualreport2019.jaguarlandrover.com/assets/files/jlr-strategic-report.pdf [Accessed 15 Feb. 2020].</w:t>
      </w:r>
    </w:p>
    <w:p w14:paraId="011754EC"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Anon, (2020). [online] Available at: https://www.birminghammail.co.uk/all-about/jaguar-land-rover [Accessed 1 Feb. 2020].</w:t>
      </w:r>
    </w:p>
    <w:p w14:paraId="77218B04"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Armstrong, M. (2012). </w:t>
      </w:r>
      <w:r w:rsidRPr="00B8032B">
        <w:rPr>
          <w:rFonts w:ascii="Arial" w:hAnsi="Arial" w:cs="Arial"/>
          <w:i/>
          <w:iCs/>
          <w:color w:val="000000"/>
          <w:sz w:val="24"/>
          <w:szCs w:val="24"/>
          <w:shd w:val="clear" w:color="auto" w:fill="FFFFFF"/>
        </w:rPr>
        <w:t>Armstrong handbook of human resource management practice</w:t>
      </w:r>
      <w:r w:rsidRPr="00B8032B">
        <w:rPr>
          <w:rFonts w:ascii="Arial" w:hAnsi="Arial" w:cs="Arial"/>
          <w:color w:val="000000"/>
          <w:sz w:val="24"/>
          <w:szCs w:val="24"/>
          <w:shd w:val="clear" w:color="auto" w:fill="FFFFFF"/>
        </w:rPr>
        <w:t xml:space="preserve">. 12th ed. London: </w:t>
      </w:r>
      <w:proofErr w:type="spellStart"/>
      <w:r w:rsidRPr="00B8032B">
        <w:rPr>
          <w:rFonts w:ascii="Arial" w:hAnsi="Arial" w:cs="Arial"/>
          <w:color w:val="000000"/>
          <w:sz w:val="24"/>
          <w:szCs w:val="24"/>
          <w:shd w:val="clear" w:color="auto" w:fill="FFFFFF"/>
        </w:rPr>
        <w:t>KongaPage</w:t>
      </w:r>
      <w:proofErr w:type="spellEnd"/>
      <w:r w:rsidRPr="00B8032B">
        <w:rPr>
          <w:rFonts w:ascii="Arial" w:hAnsi="Arial" w:cs="Arial"/>
          <w:color w:val="000000"/>
          <w:sz w:val="24"/>
          <w:szCs w:val="24"/>
          <w:shd w:val="clear" w:color="auto" w:fill="FFFFFF"/>
        </w:rPr>
        <w:t xml:space="preserve">, </w:t>
      </w:r>
      <w:proofErr w:type="spellStart"/>
      <w:r w:rsidRPr="00B8032B">
        <w:rPr>
          <w:rFonts w:ascii="Arial" w:hAnsi="Arial" w:cs="Arial"/>
          <w:color w:val="000000"/>
          <w:sz w:val="24"/>
          <w:szCs w:val="24"/>
          <w:shd w:val="clear" w:color="auto" w:fill="FFFFFF"/>
        </w:rPr>
        <w:t>pp.99</w:t>
      </w:r>
      <w:proofErr w:type="spellEnd"/>
      <w:r w:rsidRPr="00B8032B">
        <w:rPr>
          <w:rFonts w:ascii="Arial" w:hAnsi="Arial" w:cs="Arial"/>
          <w:color w:val="000000"/>
          <w:sz w:val="24"/>
          <w:szCs w:val="24"/>
          <w:shd w:val="clear" w:color="auto" w:fill="FFFFFF"/>
        </w:rPr>
        <w:t xml:space="preserve">-107. </w:t>
      </w:r>
    </w:p>
    <w:p w14:paraId="5CDF1BE1"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Attwood, J. (2020). </w:t>
      </w:r>
      <w:r w:rsidRPr="00B8032B">
        <w:rPr>
          <w:rFonts w:ascii="Arial" w:hAnsi="Arial" w:cs="Arial"/>
          <w:i/>
          <w:iCs/>
          <w:color w:val="000000"/>
          <w:sz w:val="24"/>
          <w:szCs w:val="24"/>
          <w:shd w:val="clear" w:color="auto" w:fill="FFFFFF"/>
        </w:rPr>
        <w:t>Jaguar Land Rover shows signs of recovery despite 2019 sales drop | Autocar</w:t>
      </w:r>
      <w:r w:rsidRPr="00B8032B">
        <w:rPr>
          <w:rFonts w:ascii="Arial" w:hAnsi="Arial" w:cs="Arial"/>
          <w:color w:val="000000"/>
          <w:sz w:val="24"/>
          <w:szCs w:val="24"/>
          <w:shd w:val="clear" w:color="auto" w:fill="FFFFFF"/>
        </w:rPr>
        <w:t>. [online] Autocar.co.uk. Available at: https://www.autocar.co.uk/car-news/industry/jaguar-land-rover-shows-signs-recovery-despite-2019-sales-drop [Accessed 16 Feb. 2020].</w:t>
      </w:r>
    </w:p>
    <w:p w14:paraId="763D5CAE" w14:textId="2A020970" w:rsidR="001D137E" w:rsidRPr="00B8032B" w:rsidRDefault="001D137E" w:rsidP="00610A94">
      <w:pPr>
        <w:pStyle w:val="ListParagraph"/>
        <w:numPr>
          <w:ilvl w:val="0"/>
          <w:numId w:val="17"/>
        </w:numPr>
        <w:ind w:left="785"/>
        <w:rPr>
          <w:rFonts w:ascii="Arial" w:hAnsi="Arial" w:cs="Arial"/>
          <w:color w:val="auto"/>
          <w:sz w:val="24"/>
          <w:szCs w:val="24"/>
        </w:rPr>
      </w:pPr>
      <w:proofErr w:type="spellStart"/>
      <w:r w:rsidRPr="00B8032B">
        <w:rPr>
          <w:rFonts w:ascii="Arial" w:hAnsi="Arial" w:cs="Arial"/>
          <w:color w:val="000000"/>
          <w:sz w:val="24"/>
          <w:szCs w:val="24"/>
          <w:shd w:val="clear" w:color="auto" w:fill="FFFFFF"/>
        </w:rPr>
        <w:t>B2U</w:t>
      </w:r>
      <w:proofErr w:type="spellEnd"/>
      <w:r w:rsidRPr="00B8032B">
        <w:rPr>
          <w:rFonts w:ascii="Arial" w:hAnsi="Arial" w:cs="Arial"/>
          <w:color w:val="000000"/>
          <w:sz w:val="24"/>
          <w:szCs w:val="24"/>
          <w:shd w:val="clear" w:color="auto" w:fill="FFFFFF"/>
        </w:rPr>
        <w:t xml:space="preserve"> - Business-to-you.com. (</w:t>
      </w:r>
      <w:r w:rsidR="00D862AE" w:rsidRPr="00B8032B">
        <w:rPr>
          <w:rFonts w:ascii="Arial" w:hAnsi="Arial" w:cs="Arial"/>
          <w:color w:val="000000"/>
          <w:sz w:val="24"/>
          <w:szCs w:val="24"/>
          <w:shd w:val="clear" w:color="auto" w:fill="FFFFFF"/>
        </w:rPr>
        <w:t>2020</w:t>
      </w:r>
      <w:r w:rsidRPr="00B8032B">
        <w:rPr>
          <w:rFonts w:ascii="Arial" w:hAnsi="Arial" w:cs="Arial"/>
          <w:color w:val="000000"/>
          <w:sz w:val="24"/>
          <w:szCs w:val="24"/>
          <w:shd w:val="clear" w:color="auto" w:fill="FFFFFF"/>
        </w:rPr>
        <w:t>.). </w:t>
      </w:r>
      <w:r w:rsidRPr="00B8032B">
        <w:rPr>
          <w:rFonts w:ascii="Arial" w:hAnsi="Arial" w:cs="Arial"/>
          <w:i/>
          <w:iCs/>
          <w:color w:val="000000"/>
          <w:sz w:val="24"/>
          <w:szCs w:val="24"/>
          <w:shd w:val="clear" w:color="auto" w:fill="FFFFFF"/>
        </w:rPr>
        <w:t xml:space="preserve">Porter's Five Forces EXPLAINED with EXAMPLES | </w:t>
      </w:r>
      <w:proofErr w:type="spellStart"/>
      <w:r w:rsidRPr="00B8032B">
        <w:rPr>
          <w:rFonts w:ascii="Arial" w:hAnsi="Arial" w:cs="Arial"/>
          <w:i/>
          <w:iCs/>
          <w:color w:val="000000"/>
          <w:sz w:val="24"/>
          <w:szCs w:val="24"/>
          <w:shd w:val="clear" w:color="auto" w:fill="FFFFFF"/>
        </w:rPr>
        <w:t>B2U</w:t>
      </w:r>
      <w:proofErr w:type="spellEnd"/>
      <w:r w:rsidRPr="00B8032B">
        <w:rPr>
          <w:rFonts w:ascii="Arial" w:hAnsi="Arial" w:cs="Arial"/>
          <w:color w:val="000000"/>
          <w:sz w:val="24"/>
          <w:szCs w:val="24"/>
          <w:shd w:val="clear" w:color="auto" w:fill="FFFFFF"/>
        </w:rPr>
        <w:t>. [online] Available at: https://www.business-to-you.com/porters-five-forces/ [Accessed 12 Feb. 2020].</w:t>
      </w:r>
    </w:p>
    <w:p w14:paraId="2B30D000" w14:textId="428AC4EC" w:rsidR="001F42A0" w:rsidRPr="00B8032B" w:rsidRDefault="001F42A0"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Corporate.ford.com. (2020). [online] Available at: https://corporate.ford.com/microsites/sustainability-report-2018-19/assets/files/sr18.pdf [Accessed 19 Feb. 2020].</w:t>
      </w:r>
    </w:p>
    <w:p w14:paraId="2B19662A"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Expert Program Management. (2018). </w:t>
      </w:r>
      <w:r w:rsidRPr="00B8032B">
        <w:rPr>
          <w:rFonts w:ascii="Arial" w:hAnsi="Arial" w:cs="Arial"/>
          <w:i/>
          <w:iCs/>
          <w:color w:val="000000"/>
          <w:sz w:val="24"/>
          <w:szCs w:val="24"/>
          <w:shd w:val="clear" w:color="auto" w:fill="FFFFFF"/>
        </w:rPr>
        <w:t>Expert Program Management</w:t>
      </w:r>
      <w:r w:rsidRPr="00B8032B">
        <w:rPr>
          <w:rFonts w:ascii="Arial" w:hAnsi="Arial" w:cs="Arial"/>
          <w:color w:val="000000"/>
          <w:sz w:val="24"/>
          <w:szCs w:val="24"/>
          <w:shd w:val="clear" w:color="auto" w:fill="FFFFFF"/>
        </w:rPr>
        <w:t>. [online] Available at: https://expertprogrammanagement.com/2018/04/herzbergs-two-factor-theory/ [Accessed 11 Feb. 2020].</w:t>
      </w:r>
    </w:p>
    <w:p w14:paraId="087122EB" w14:textId="77777777" w:rsidR="001D137E" w:rsidRPr="00B8032B" w:rsidRDefault="001D137E" w:rsidP="00610A94">
      <w:pPr>
        <w:pStyle w:val="ListParagraph"/>
        <w:numPr>
          <w:ilvl w:val="0"/>
          <w:numId w:val="17"/>
        </w:numPr>
        <w:ind w:left="785"/>
        <w:rPr>
          <w:rFonts w:ascii="Arial" w:hAnsi="Arial" w:cs="Arial"/>
          <w:color w:val="auto"/>
          <w:sz w:val="24"/>
          <w:szCs w:val="24"/>
        </w:rPr>
      </w:pPr>
      <w:proofErr w:type="spellStart"/>
      <w:r w:rsidRPr="00B8032B">
        <w:rPr>
          <w:rFonts w:ascii="Arial" w:hAnsi="Arial" w:cs="Arial"/>
          <w:color w:val="000000"/>
          <w:sz w:val="24"/>
          <w:szCs w:val="24"/>
          <w:shd w:val="clear" w:color="auto" w:fill="FFFFFF"/>
        </w:rPr>
        <w:t>Filabi</w:t>
      </w:r>
      <w:proofErr w:type="spellEnd"/>
      <w:r w:rsidRPr="00B8032B">
        <w:rPr>
          <w:rFonts w:ascii="Arial" w:hAnsi="Arial" w:cs="Arial"/>
          <w:color w:val="000000"/>
          <w:sz w:val="24"/>
          <w:szCs w:val="24"/>
          <w:shd w:val="clear" w:color="auto" w:fill="FFFFFF"/>
        </w:rPr>
        <w:t xml:space="preserve">, A. (2018). Organizational Culture Drives Ethical </w:t>
      </w:r>
      <w:proofErr w:type="spellStart"/>
      <w:r w:rsidRPr="00B8032B">
        <w:rPr>
          <w:rFonts w:ascii="Arial" w:hAnsi="Arial" w:cs="Arial"/>
          <w:color w:val="000000"/>
          <w:sz w:val="24"/>
          <w:szCs w:val="24"/>
          <w:shd w:val="clear" w:color="auto" w:fill="FFFFFF"/>
        </w:rPr>
        <w:t>Behaviour</w:t>
      </w:r>
      <w:proofErr w:type="spellEnd"/>
      <w:r w:rsidRPr="00B8032B">
        <w:rPr>
          <w:rFonts w:ascii="Arial" w:hAnsi="Arial" w:cs="Arial"/>
          <w:color w:val="000000"/>
          <w:sz w:val="24"/>
          <w:szCs w:val="24"/>
          <w:shd w:val="clear" w:color="auto" w:fill="FFFFFF"/>
        </w:rPr>
        <w:t>: Evidence from Pilot Studies. </w:t>
      </w:r>
      <w:r w:rsidRPr="00B8032B">
        <w:rPr>
          <w:rFonts w:ascii="Arial" w:hAnsi="Arial" w:cs="Arial"/>
          <w:i/>
          <w:iCs/>
          <w:color w:val="000000"/>
          <w:sz w:val="24"/>
          <w:szCs w:val="24"/>
          <w:shd w:val="clear" w:color="auto" w:fill="FFFFFF"/>
        </w:rPr>
        <w:t xml:space="preserve">2018 OECD GLOBAL ANTI-CORRUPTION &amp; INTEGRITY </w:t>
      </w:r>
      <w:proofErr w:type="spellStart"/>
      <w:r w:rsidRPr="00B8032B">
        <w:rPr>
          <w:rFonts w:ascii="Arial" w:hAnsi="Arial" w:cs="Arial"/>
          <w:i/>
          <w:iCs/>
          <w:color w:val="000000"/>
          <w:sz w:val="24"/>
          <w:szCs w:val="24"/>
          <w:shd w:val="clear" w:color="auto" w:fill="FFFFFF"/>
        </w:rPr>
        <w:t>FOURM</w:t>
      </w:r>
      <w:proofErr w:type="spellEnd"/>
      <w:r w:rsidRPr="00B8032B">
        <w:rPr>
          <w:rFonts w:ascii="Arial" w:hAnsi="Arial" w:cs="Arial"/>
          <w:color w:val="000000"/>
          <w:sz w:val="24"/>
          <w:szCs w:val="24"/>
          <w:shd w:val="clear" w:color="auto" w:fill="FFFFFF"/>
        </w:rPr>
        <w:t xml:space="preserve">, [online] </w:t>
      </w:r>
      <w:proofErr w:type="spellStart"/>
      <w:r w:rsidRPr="00B8032B">
        <w:rPr>
          <w:rFonts w:ascii="Arial" w:hAnsi="Arial" w:cs="Arial"/>
          <w:color w:val="000000"/>
          <w:sz w:val="24"/>
          <w:szCs w:val="24"/>
          <w:shd w:val="clear" w:color="auto" w:fill="FFFFFF"/>
        </w:rPr>
        <w:t>pp.1</w:t>
      </w:r>
      <w:proofErr w:type="spellEnd"/>
      <w:r w:rsidRPr="00B8032B">
        <w:rPr>
          <w:rFonts w:ascii="Arial" w:hAnsi="Arial" w:cs="Arial"/>
          <w:color w:val="000000"/>
          <w:sz w:val="24"/>
          <w:szCs w:val="24"/>
          <w:shd w:val="clear" w:color="auto" w:fill="FFFFFF"/>
        </w:rPr>
        <w:t>-7. Available at: https://www.oecd.org/corruption/integrity-forum/academic-papers/Filabi.pdf [Accessed 10 Feb. 2020].</w:t>
      </w:r>
    </w:p>
    <w:p w14:paraId="775533AF"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GOV.UK. (2019). </w:t>
      </w:r>
      <w:r w:rsidRPr="00B8032B">
        <w:rPr>
          <w:rFonts w:ascii="Arial" w:hAnsi="Arial" w:cs="Arial"/>
          <w:i/>
          <w:iCs/>
          <w:color w:val="000000"/>
          <w:sz w:val="24"/>
          <w:szCs w:val="24"/>
          <w:shd w:val="clear" w:color="auto" w:fill="FFFFFF"/>
        </w:rPr>
        <w:t>UK becomes first major economy to pass net zero emissions law</w:t>
      </w:r>
      <w:r w:rsidRPr="00B8032B">
        <w:rPr>
          <w:rFonts w:ascii="Arial" w:hAnsi="Arial" w:cs="Arial"/>
          <w:color w:val="000000"/>
          <w:sz w:val="24"/>
          <w:szCs w:val="24"/>
          <w:shd w:val="clear" w:color="auto" w:fill="FFFFFF"/>
        </w:rPr>
        <w:t>. [online] Available at: https://www.gov.uk/government/news/uk-becomes-first-major-economy-to-pass-net-zero-emissions-law [Accessed 10 Feb. 2020].</w:t>
      </w:r>
    </w:p>
    <w:p w14:paraId="1AACC81F"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Grundy, T. (2006). Rethinking and reinventing Michael Porter’s five forces model. </w:t>
      </w:r>
      <w:r w:rsidRPr="00B8032B">
        <w:rPr>
          <w:rFonts w:ascii="Arial" w:hAnsi="Arial" w:cs="Arial"/>
          <w:i/>
          <w:iCs/>
          <w:color w:val="000000"/>
          <w:sz w:val="24"/>
          <w:szCs w:val="24"/>
          <w:shd w:val="clear" w:color="auto" w:fill="FFFFFF"/>
        </w:rPr>
        <w:t>Cranfield School of Management, UK</w:t>
      </w:r>
      <w:r w:rsidRPr="00B8032B">
        <w:rPr>
          <w:rFonts w:ascii="Arial" w:hAnsi="Arial" w:cs="Arial"/>
          <w:color w:val="000000"/>
          <w:sz w:val="24"/>
          <w:szCs w:val="24"/>
          <w:shd w:val="clear" w:color="auto" w:fill="FFFFFF"/>
        </w:rPr>
        <w:t>, [online] 15, pp.: 213–229. Available at: https://onlinelibrary.wiley.com/doi/pdf/10.1002/jsc.764?casa_token=4OAjd</w:t>
      </w:r>
      <w:r w:rsidRPr="00B8032B">
        <w:rPr>
          <w:rFonts w:ascii="Arial" w:hAnsi="Arial" w:cs="Arial"/>
          <w:color w:val="000000"/>
          <w:sz w:val="24"/>
          <w:szCs w:val="24"/>
          <w:shd w:val="clear" w:color="auto" w:fill="FFFFFF"/>
        </w:rPr>
        <w:lastRenderedPageBreak/>
        <w:t>8qVCCAAAAAA:qGygOGwcuMWCX-Q2exsiTCk0lzjSrzACMxPFEaUDfOeqGmce1C6UVQNO2CcjDaQ60wAhQBau8VUUXA [Accessed 10 Feb. 2020].</w:t>
      </w:r>
    </w:p>
    <w:p w14:paraId="7186175D"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iEduNote.com. (2020). </w:t>
      </w:r>
      <w:r w:rsidRPr="00B8032B">
        <w:rPr>
          <w:rFonts w:ascii="Arial" w:hAnsi="Arial" w:cs="Arial"/>
          <w:i/>
          <w:iCs/>
          <w:color w:val="000000"/>
          <w:sz w:val="24"/>
          <w:szCs w:val="24"/>
          <w:shd w:val="clear" w:color="auto" w:fill="FFFFFF"/>
        </w:rPr>
        <w:t>Internal and External Environment Factors that Influences Organizational Decision Making</w:t>
      </w:r>
      <w:r w:rsidRPr="00B8032B">
        <w:rPr>
          <w:rFonts w:ascii="Arial" w:hAnsi="Arial" w:cs="Arial"/>
          <w:color w:val="000000"/>
          <w:sz w:val="24"/>
          <w:szCs w:val="24"/>
          <w:shd w:val="clear" w:color="auto" w:fill="FFFFFF"/>
        </w:rPr>
        <w:t>. [online] Available at: https://iedunote.com/organizational-environment-elements [Accessed 15 Feb. 2020].</w:t>
      </w:r>
    </w:p>
    <w:p w14:paraId="403B3D47"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Jaguar (2020). </w:t>
      </w:r>
      <w:r w:rsidRPr="00B8032B">
        <w:rPr>
          <w:rFonts w:ascii="Arial" w:hAnsi="Arial" w:cs="Arial"/>
          <w:i/>
          <w:iCs/>
          <w:color w:val="000000"/>
          <w:sz w:val="24"/>
          <w:szCs w:val="24"/>
          <w:shd w:val="clear" w:color="auto" w:fill="FFFFFF"/>
        </w:rPr>
        <w:t>Corporate Values | About Jaguar</w:t>
      </w:r>
      <w:r w:rsidRPr="00B8032B">
        <w:rPr>
          <w:rFonts w:ascii="Arial" w:hAnsi="Arial" w:cs="Arial"/>
          <w:color w:val="000000"/>
          <w:sz w:val="24"/>
          <w:szCs w:val="24"/>
          <w:shd w:val="clear" w:color="auto" w:fill="FFFFFF"/>
        </w:rPr>
        <w:t>. [online] Available at: https://www.jaguar.co.uk/about-jaguar/jaguar-business/corporate-values.html [Accessed 7 Feb. 2020].</w:t>
      </w:r>
    </w:p>
    <w:p w14:paraId="3BAA9540"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Jolly, J. (2018). Jaguar Land Rover workers face job cut fears after £</w:t>
      </w:r>
      <w:proofErr w:type="spellStart"/>
      <w:r w:rsidRPr="00B8032B">
        <w:rPr>
          <w:rFonts w:ascii="Arial" w:hAnsi="Arial" w:cs="Arial"/>
          <w:color w:val="000000"/>
          <w:sz w:val="24"/>
          <w:szCs w:val="24"/>
          <w:shd w:val="clear" w:color="auto" w:fill="FFFFFF"/>
        </w:rPr>
        <w:t>90m</w:t>
      </w:r>
      <w:proofErr w:type="spellEnd"/>
      <w:r w:rsidRPr="00B8032B">
        <w:rPr>
          <w:rFonts w:ascii="Arial" w:hAnsi="Arial" w:cs="Arial"/>
          <w:color w:val="000000"/>
          <w:sz w:val="24"/>
          <w:szCs w:val="24"/>
          <w:shd w:val="clear" w:color="auto" w:fill="FFFFFF"/>
        </w:rPr>
        <w:t xml:space="preserve"> loss. </w:t>
      </w:r>
      <w:r w:rsidRPr="00B8032B">
        <w:rPr>
          <w:rFonts w:ascii="Arial" w:hAnsi="Arial" w:cs="Arial"/>
          <w:i/>
          <w:iCs/>
          <w:color w:val="000000"/>
          <w:sz w:val="24"/>
          <w:szCs w:val="24"/>
          <w:shd w:val="clear" w:color="auto" w:fill="FFFFFF"/>
        </w:rPr>
        <w:t>The Guardian</w:t>
      </w:r>
      <w:r w:rsidRPr="00B8032B">
        <w:rPr>
          <w:rFonts w:ascii="Arial" w:hAnsi="Arial" w:cs="Arial"/>
          <w:color w:val="000000"/>
          <w:sz w:val="24"/>
          <w:szCs w:val="24"/>
          <w:shd w:val="clear" w:color="auto" w:fill="FFFFFF"/>
        </w:rPr>
        <w:t>. [online] Available at: https://www.theguardian.com/business/2018/oct/31/jaguar-land-rover-to-cut-costs-after-quarterly-loss-of-90m [Accessed 16 Feb. 2020].</w:t>
      </w:r>
    </w:p>
    <w:p w14:paraId="1A2C8488"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Kumar, A. (2020). </w:t>
      </w:r>
      <w:r w:rsidRPr="00B8032B">
        <w:rPr>
          <w:rFonts w:ascii="Arial" w:hAnsi="Arial" w:cs="Arial"/>
          <w:i/>
          <w:iCs/>
          <w:color w:val="000000"/>
          <w:sz w:val="24"/>
          <w:szCs w:val="24"/>
          <w:shd w:val="clear" w:color="auto" w:fill="FFFFFF"/>
        </w:rPr>
        <w:t>‎Business Environment Complete Assignment</w:t>
      </w:r>
      <w:r w:rsidRPr="00B8032B">
        <w:rPr>
          <w:rFonts w:ascii="Arial" w:hAnsi="Arial" w:cs="Arial"/>
          <w:color w:val="000000"/>
          <w:sz w:val="24"/>
          <w:szCs w:val="24"/>
          <w:shd w:val="clear" w:color="auto" w:fill="FFFFFF"/>
        </w:rPr>
        <w:t>. [online] Apple Books. Available at: https://books.apple.com/gb/book/business-environment-complete-assignment/id1394458537 [Accessed 2 Feb. 2020].</w:t>
      </w:r>
    </w:p>
    <w:p w14:paraId="38E50570"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 xml:space="preserve">Mullen, E. and RODGER, J. (2020). Jaguar Land Rover boss Ralf </w:t>
      </w:r>
      <w:proofErr w:type="spellStart"/>
      <w:r w:rsidRPr="00B8032B">
        <w:rPr>
          <w:rFonts w:ascii="Arial" w:hAnsi="Arial" w:cs="Arial"/>
          <w:color w:val="000000"/>
          <w:sz w:val="24"/>
          <w:szCs w:val="24"/>
          <w:shd w:val="clear" w:color="auto" w:fill="FFFFFF"/>
        </w:rPr>
        <w:t>Speth</w:t>
      </w:r>
      <w:proofErr w:type="spellEnd"/>
      <w:r w:rsidRPr="00B8032B">
        <w:rPr>
          <w:rFonts w:ascii="Arial" w:hAnsi="Arial" w:cs="Arial"/>
          <w:color w:val="000000"/>
          <w:sz w:val="24"/>
          <w:szCs w:val="24"/>
          <w:shd w:val="clear" w:color="auto" w:fill="FFFFFF"/>
        </w:rPr>
        <w:t xml:space="preserve"> to stand down after challenging period for car giant. </w:t>
      </w:r>
      <w:proofErr w:type="spellStart"/>
      <w:r w:rsidRPr="00B8032B">
        <w:rPr>
          <w:rFonts w:ascii="Arial" w:hAnsi="Arial" w:cs="Arial"/>
          <w:i/>
          <w:iCs/>
          <w:color w:val="000000"/>
          <w:sz w:val="24"/>
          <w:szCs w:val="24"/>
          <w:shd w:val="clear" w:color="auto" w:fill="FFFFFF"/>
        </w:rPr>
        <w:t>BirminghamLive</w:t>
      </w:r>
      <w:proofErr w:type="spellEnd"/>
      <w:r w:rsidRPr="00B8032B">
        <w:rPr>
          <w:rFonts w:ascii="Arial" w:hAnsi="Arial" w:cs="Arial"/>
          <w:color w:val="000000"/>
          <w:sz w:val="24"/>
          <w:szCs w:val="24"/>
          <w:shd w:val="clear" w:color="auto" w:fill="FFFFFF"/>
        </w:rPr>
        <w:t>. [online] Available at: https://www.birminghammail.co.uk/news/midlands-news/jaguar-land-rover-boss-ralf-17656932 [Accessed 31 Jan. 2020].</w:t>
      </w:r>
    </w:p>
    <w:p w14:paraId="450E5DB9"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Mullins, L. and McLean, J. (2005). </w:t>
      </w:r>
      <w:proofErr w:type="spellStart"/>
      <w:r w:rsidRPr="00B8032B">
        <w:rPr>
          <w:rFonts w:ascii="Arial" w:hAnsi="Arial" w:cs="Arial"/>
          <w:i/>
          <w:iCs/>
          <w:color w:val="000000"/>
          <w:sz w:val="24"/>
          <w:szCs w:val="24"/>
          <w:shd w:val="clear" w:color="auto" w:fill="FFFFFF"/>
        </w:rPr>
        <w:t>Organisational</w:t>
      </w:r>
      <w:proofErr w:type="spellEnd"/>
      <w:r w:rsidRPr="00B8032B">
        <w:rPr>
          <w:rFonts w:ascii="Arial" w:hAnsi="Arial" w:cs="Arial"/>
          <w:i/>
          <w:iCs/>
          <w:color w:val="000000"/>
          <w:sz w:val="24"/>
          <w:szCs w:val="24"/>
          <w:shd w:val="clear" w:color="auto" w:fill="FFFFFF"/>
        </w:rPr>
        <w:t xml:space="preserve"> </w:t>
      </w:r>
      <w:proofErr w:type="spellStart"/>
      <w:r w:rsidRPr="00B8032B">
        <w:rPr>
          <w:rFonts w:ascii="Arial" w:hAnsi="Arial" w:cs="Arial"/>
          <w:i/>
          <w:iCs/>
          <w:color w:val="000000"/>
          <w:sz w:val="24"/>
          <w:szCs w:val="24"/>
          <w:shd w:val="clear" w:color="auto" w:fill="FFFFFF"/>
        </w:rPr>
        <w:t>behaviour</w:t>
      </w:r>
      <w:proofErr w:type="spellEnd"/>
      <w:r w:rsidRPr="00B8032B">
        <w:rPr>
          <w:rFonts w:ascii="Arial" w:hAnsi="Arial" w:cs="Arial"/>
          <w:i/>
          <w:iCs/>
          <w:color w:val="000000"/>
          <w:sz w:val="24"/>
          <w:szCs w:val="24"/>
          <w:shd w:val="clear" w:color="auto" w:fill="FFFFFF"/>
        </w:rPr>
        <w:t xml:space="preserve"> in the workplace</w:t>
      </w:r>
      <w:r w:rsidRPr="00B8032B">
        <w:rPr>
          <w:rFonts w:ascii="Arial" w:hAnsi="Arial" w:cs="Arial"/>
          <w:color w:val="000000"/>
          <w:sz w:val="24"/>
          <w:szCs w:val="24"/>
          <w:shd w:val="clear" w:color="auto" w:fill="FFFFFF"/>
        </w:rPr>
        <w:t>. 7th ed. Essex: Prentice Hall, pp. 596-601.</w:t>
      </w:r>
    </w:p>
    <w:p w14:paraId="532E5959"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Schein, E. (2010). </w:t>
      </w:r>
      <w:r w:rsidRPr="00B8032B">
        <w:rPr>
          <w:rFonts w:ascii="Arial" w:hAnsi="Arial" w:cs="Arial"/>
          <w:i/>
          <w:iCs/>
          <w:color w:val="000000"/>
          <w:sz w:val="24"/>
          <w:szCs w:val="24"/>
          <w:shd w:val="clear" w:color="auto" w:fill="FFFFFF"/>
        </w:rPr>
        <w:t>Organizational culture and Leadership.</w:t>
      </w:r>
      <w:r w:rsidRPr="00B8032B">
        <w:rPr>
          <w:rFonts w:ascii="Arial" w:hAnsi="Arial" w:cs="Arial"/>
          <w:color w:val="000000"/>
          <w:sz w:val="24"/>
          <w:szCs w:val="24"/>
          <w:shd w:val="clear" w:color="auto" w:fill="FFFFFF"/>
        </w:rPr>
        <w:t xml:space="preserve"> 4th ed. San Francisco: Jossey-Bass, pp 2-5.</w:t>
      </w:r>
    </w:p>
    <w:p w14:paraId="43474275" w14:textId="4C6604A0" w:rsidR="003F20F7" w:rsidRPr="00B8032B" w:rsidRDefault="001D137E" w:rsidP="003F20F7">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UKEssays.com. (2018). </w:t>
      </w:r>
      <w:proofErr w:type="spellStart"/>
      <w:r w:rsidRPr="00B8032B">
        <w:rPr>
          <w:rFonts w:ascii="Arial" w:hAnsi="Arial" w:cs="Arial"/>
          <w:i/>
          <w:iCs/>
          <w:color w:val="000000"/>
          <w:sz w:val="24"/>
          <w:szCs w:val="24"/>
          <w:shd w:val="clear" w:color="auto" w:fill="FFFFFF"/>
        </w:rPr>
        <w:t>Organisational</w:t>
      </w:r>
      <w:proofErr w:type="spellEnd"/>
      <w:r w:rsidRPr="00B8032B">
        <w:rPr>
          <w:rFonts w:ascii="Arial" w:hAnsi="Arial" w:cs="Arial"/>
          <w:i/>
          <w:iCs/>
          <w:color w:val="000000"/>
          <w:sz w:val="24"/>
          <w:szCs w:val="24"/>
          <w:shd w:val="clear" w:color="auto" w:fill="FFFFFF"/>
        </w:rPr>
        <w:t xml:space="preserve"> Structure Review of Jaguar Land Rover</w:t>
      </w:r>
      <w:r w:rsidRPr="00B8032B">
        <w:rPr>
          <w:rFonts w:ascii="Arial" w:hAnsi="Arial" w:cs="Arial"/>
          <w:color w:val="000000"/>
          <w:sz w:val="24"/>
          <w:szCs w:val="24"/>
          <w:shd w:val="clear" w:color="auto" w:fill="FFFFFF"/>
        </w:rPr>
        <w:t>. [online] Available at: https://www.ukessays.com/essays/organisations/organisational-structure-review-of-jaguar-land-rover.php [Accessed 10 Feb. 2020].</w:t>
      </w:r>
    </w:p>
    <w:sdt>
      <w:sdtPr>
        <w:rPr>
          <w:rFonts w:ascii="Arial" w:hAnsi="Arial" w:cs="Arial"/>
          <w:sz w:val="24"/>
          <w:szCs w:val="24"/>
        </w:rPr>
        <w:id w:val="1003711316"/>
        <w:bibliography/>
      </w:sdtPr>
      <w:sdtEndPr/>
      <w:sdtContent>
        <w:p w14:paraId="3F5056D7"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sz w:val="24"/>
              <w:szCs w:val="24"/>
            </w:rPr>
            <w:fldChar w:fldCharType="begin"/>
          </w:r>
          <w:r w:rsidRPr="00B8032B">
            <w:rPr>
              <w:rFonts w:ascii="Arial" w:hAnsi="Arial" w:cs="Arial"/>
              <w:sz w:val="24"/>
              <w:szCs w:val="24"/>
            </w:rPr>
            <w:instrText xml:space="preserve"> BIBLIOGRAPHY </w:instrText>
          </w:r>
          <w:r w:rsidRPr="00B8032B">
            <w:rPr>
              <w:rFonts w:ascii="Arial" w:hAnsi="Arial" w:cs="Arial"/>
              <w:sz w:val="24"/>
              <w:szCs w:val="24"/>
            </w:rPr>
            <w:fldChar w:fldCharType="separate"/>
          </w:r>
          <w:r w:rsidRPr="00B8032B">
            <w:rPr>
              <w:rFonts w:ascii="Arial" w:hAnsi="Arial" w:cs="Arial"/>
              <w:noProof/>
              <w:color w:val="auto"/>
              <w:sz w:val="24"/>
              <w:szCs w:val="24"/>
            </w:rPr>
            <w:t xml:space="preserve">Maund, A. (2016). </w:t>
          </w:r>
          <w:r w:rsidRPr="00B8032B">
            <w:rPr>
              <w:rFonts w:ascii="Arial" w:hAnsi="Arial" w:cs="Arial"/>
              <w:i/>
              <w:iCs/>
              <w:noProof/>
              <w:color w:val="auto"/>
              <w:sz w:val="24"/>
              <w:szCs w:val="24"/>
            </w:rPr>
            <w:t>BA leadership and Management, Skills for Workplace Student Yearbook 1st.</w:t>
          </w:r>
          <w:r w:rsidRPr="00B8032B">
            <w:rPr>
              <w:rFonts w:ascii="Arial" w:hAnsi="Arial" w:cs="Arial"/>
              <w:noProof/>
              <w:color w:val="auto"/>
              <w:sz w:val="24"/>
              <w:szCs w:val="24"/>
            </w:rPr>
            <w:t xml:space="preserve"> London: SAGE. </w:t>
          </w:r>
        </w:p>
        <w:p w14:paraId="082056EB"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Toyota. (2015). </w:t>
          </w:r>
          <w:r w:rsidRPr="00B8032B">
            <w:rPr>
              <w:rFonts w:ascii="Arial" w:hAnsi="Arial" w:cs="Arial"/>
              <w:i/>
              <w:iCs/>
              <w:color w:val="000000"/>
              <w:sz w:val="24"/>
              <w:szCs w:val="24"/>
              <w:shd w:val="clear" w:color="auto" w:fill="FFFFFF"/>
            </w:rPr>
            <w:t>History of the Toyota Prius - Toyota</w:t>
          </w:r>
          <w:r w:rsidRPr="00B8032B">
            <w:rPr>
              <w:rFonts w:ascii="Arial" w:hAnsi="Arial" w:cs="Arial"/>
              <w:color w:val="000000"/>
              <w:sz w:val="24"/>
              <w:szCs w:val="24"/>
              <w:shd w:val="clear" w:color="auto" w:fill="FFFFFF"/>
            </w:rPr>
            <w:t>. [online] Available at: https://blog.toyota.co.uk/history-toyota-prius [Accessed 20 Feb. 2020].</w:t>
          </w:r>
        </w:p>
        <w:p w14:paraId="5BB31C8F"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Baishya, B. (2015). Mc Kinsey 7s Framework in Corporate Planning and Policy. </w:t>
          </w:r>
          <w:r w:rsidRPr="00B8032B">
            <w:rPr>
              <w:rFonts w:ascii="Arial" w:hAnsi="Arial" w:cs="Arial"/>
              <w:i/>
              <w:iCs/>
              <w:color w:val="000000"/>
              <w:sz w:val="24"/>
              <w:szCs w:val="24"/>
              <w:shd w:val="clear" w:color="auto" w:fill="FFFFFF"/>
            </w:rPr>
            <w:t>International Journal of Interdisciplinary Research in Science Society and Culture(IJIRSSC)</w:t>
          </w:r>
          <w:r w:rsidRPr="00B8032B">
            <w:rPr>
              <w:rFonts w:ascii="Arial" w:hAnsi="Arial" w:cs="Arial"/>
              <w:color w:val="000000"/>
              <w:sz w:val="24"/>
              <w:szCs w:val="24"/>
              <w:shd w:val="clear" w:color="auto" w:fill="FFFFFF"/>
            </w:rPr>
            <w:t>, [online] 1, pp.165-168. Available at: http://ijirssc.in/pdf/1428101898.pdf [Accessed 21 Feb. 2020].</w:t>
          </w:r>
        </w:p>
        <w:p w14:paraId="015B73B8"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Dudovskiy, J. (2018). </w:t>
          </w:r>
          <w:bookmarkStart w:id="5" w:name="_GoBack"/>
          <w:bookmarkEnd w:id="5"/>
          <w:r w:rsidRPr="00B8032B">
            <w:rPr>
              <w:rFonts w:ascii="Arial" w:hAnsi="Arial" w:cs="Arial"/>
              <w:i/>
              <w:iCs/>
              <w:color w:val="000000"/>
              <w:sz w:val="24"/>
              <w:szCs w:val="24"/>
              <w:shd w:val="clear" w:color="auto" w:fill="FFFFFF"/>
            </w:rPr>
            <w:t>Tesla McKinsey 7S Model - Research-Methodology</w:t>
          </w:r>
          <w:r w:rsidRPr="00B8032B">
            <w:rPr>
              <w:rFonts w:ascii="Arial" w:hAnsi="Arial" w:cs="Arial"/>
              <w:color w:val="000000"/>
              <w:sz w:val="24"/>
              <w:szCs w:val="24"/>
              <w:shd w:val="clear" w:color="auto" w:fill="FFFFFF"/>
            </w:rPr>
            <w:t xml:space="preserve">. [online] Research-Methodology. Available at: </w:t>
          </w:r>
          <w:r w:rsidRPr="00B8032B">
            <w:rPr>
              <w:rFonts w:ascii="Arial" w:hAnsi="Arial" w:cs="Arial"/>
              <w:color w:val="000000"/>
              <w:sz w:val="24"/>
              <w:szCs w:val="24"/>
              <w:shd w:val="clear" w:color="auto" w:fill="FFFFFF"/>
            </w:rPr>
            <w:lastRenderedPageBreak/>
            <w:t>https://research-methodology.net/tesla-mckinsey-7s-model-2/ [Accessed 24 Feb. 2020].</w:t>
          </w:r>
        </w:p>
        <w:p w14:paraId="2C72FE2F"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Google Books. (2020). </w:t>
          </w:r>
          <w:r w:rsidRPr="00B8032B">
            <w:rPr>
              <w:rFonts w:ascii="Arial" w:hAnsi="Arial" w:cs="Arial"/>
              <w:i/>
              <w:iCs/>
              <w:color w:val="000000"/>
              <w:sz w:val="24"/>
              <w:szCs w:val="24"/>
              <w:shd w:val="clear" w:color="auto" w:fill="FFFFFF"/>
            </w:rPr>
            <w:t>Successful Organizational Change: The Kotter-Cohen Collection (2 Books)</w:t>
          </w:r>
          <w:r w:rsidRPr="00B8032B">
            <w:rPr>
              <w:rFonts w:ascii="Arial" w:hAnsi="Arial" w:cs="Arial"/>
              <w:color w:val="000000"/>
              <w:sz w:val="24"/>
              <w:szCs w:val="24"/>
              <w:shd w:val="clear" w:color="auto" w:fill="FFFFFF"/>
            </w:rPr>
            <w:t>. [online] Available at: https://books.google.co.uk/books?hl=en&amp;lr=&amp;id=QGZhCwAAQBAJ&amp;oi=fnd&amp;pg=PR7&amp;dq=info:PWu59xHhwA8J:scholar.google.com/&amp;ots=xCDgvncSoV&amp;sig=modAEiwyezcFKof9lhgxfXzm1mo#v=onepage&amp;q&amp;f=true [Accessed 20 Feb. 2020].</w:t>
          </w:r>
        </w:p>
        <w:p w14:paraId="528E2E96"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Toyota UK. (2020). </w:t>
          </w:r>
          <w:r w:rsidRPr="00B8032B">
            <w:rPr>
              <w:rFonts w:ascii="Arial" w:hAnsi="Arial" w:cs="Arial"/>
              <w:i/>
              <w:iCs/>
              <w:color w:val="000000"/>
              <w:sz w:val="24"/>
              <w:szCs w:val="24"/>
              <w:shd w:val="clear" w:color="auto" w:fill="FFFFFF"/>
            </w:rPr>
            <w:t>Toyota Hybrid Range | Hybrid | Toyota UK</w:t>
          </w:r>
          <w:r w:rsidRPr="00B8032B">
            <w:rPr>
              <w:rFonts w:ascii="Arial" w:hAnsi="Arial" w:cs="Arial"/>
              <w:color w:val="000000"/>
              <w:sz w:val="24"/>
              <w:szCs w:val="24"/>
              <w:shd w:val="clear" w:color="auto" w:fill="FFFFFF"/>
            </w:rPr>
            <w:t>. [online] Available at: https://www.toyota.co.uk/hybrid/hybrid-range [Accessed 9 Feb. 2020].</w:t>
          </w:r>
        </w:p>
        <w:p w14:paraId="339E09D8" w14:textId="60BF506B" w:rsidR="00610A94" w:rsidRPr="00B8032B" w:rsidRDefault="00610A94" w:rsidP="0017742A">
          <w:pPr>
            <w:ind w:left="425"/>
            <w:rPr>
              <w:rFonts w:ascii="Arial" w:hAnsi="Arial" w:cs="Arial"/>
              <w:color w:val="auto"/>
              <w:sz w:val="24"/>
              <w:szCs w:val="24"/>
            </w:rPr>
          </w:pPr>
        </w:p>
        <w:p w14:paraId="34F11564" w14:textId="77777777" w:rsidR="001F5FE8" w:rsidRPr="00B8032B" w:rsidRDefault="00610A94" w:rsidP="00610A94">
          <w:pPr>
            <w:rPr>
              <w:rFonts w:ascii="Arial" w:hAnsi="Arial" w:cs="Arial"/>
              <w:b/>
              <w:bCs/>
              <w:noProof/>
              <w:sz w:val="24"/>
              <w:szCs w:val="24"/>
            </w:rPr>
          </w:pPr>
          <w:r w:rsidRPr="00B8032B">
            <w:rPr>
              <w:rFonts w:ascii="Arial" w:hAnsi="Arial" w:cs="Arial"/>
              <w:b/>
              <w:bCs/>
              <w:noProof/>
              <w:sz w:val="24"/>
              <w:szCs w:val="24"/>
            </w:rPr>
            <w:fldChar w:fldCharType="end"/>
          </w:r>
        </w:p>
        <w:p w14:paraId="4C6E58EF" w14:textId="77777777" w:rsidR="001F5FE8" w:rsidRPr="00B8032B" w:rsidRDefault="001F5FE8" w:rsidP="00610A94">
          <w:pPr>
            <w:rPr>
              <w:rFonts w:ascii="Arial" w:hAnsi="Arial" w:cs="Arial"/>
              <w:b/>
              <w:bCs/>
              <w:noProof/>
              <w:sz w:val="24"/>
              <w:szCs w:val="24"/>
            </w:rPr>
          </w:pPr>
        </w:p>
        <w:p w14:paraId="57579DAB" w14:textId="77777777" w:rsidR="001F5FE8" w:rsidRPr="002F03D7" w:rsidRDefault="001F5FE8" w:rsidP="00610A94">
          <w:pPr>
            <w:rPr>
              <w:rFonts w:ascii="Arial" w:hAnsi="Arial" w:cs="Arial"/>
              <w:b/>
              <w:bCs/>
              <w:noProof/>
              <w:sz w:val="24"/>
              <w:szCs w:val="24"/>
            </w:rPr>
          </w:pPr>
        </w:p>
        <w:p w14:paraId="16F40517" w14:textId="3E0A3680" w:rsidR="001F5FE8" w:rsidRDefault="001F5FE8" w:rsidP="00610A94">
          <w:pPr>
            <w:rPr>
              <w:rFonts w:ascii="Arial" w:hAnsi="Arial" w:cs="Arial"/>
              <w:b/>
              <w:bCs/>
              <w:noProof/>
              <w:sz w:val="24"/>
              <w:szCs w:val="24"/>
            </w:rPr>
          </w:pPr>
        </w:p>
        <w:p w14:paraId="28D9AB23" w14:textId="41872100" w:rsidR="009304E9" w:rsidRDefault="009304E9" w:rsidP="00610A94">
          <w:pPr>
            <w:rPr>
              <w:rFonts w:ascii="Arial" w:hAnsi="Arial" w:cs="Arial"/>
              <w:b/>
              <w:bCs/>
              <w:noProof/>
              <w:sz w:val="24"/>
              <w:szCs w:val="24"/>
            </w:rPr>
          </w:pPr>
        </w:p>
        <w:p w14:paraId="7809DB2F" w14:textId="2D2A8047" w:rsidR="009304E9" w:rsidRDefault="009304E9" w:rsidP="00610A94">
          <w:pPr>
            <w:rPr>
              <w:rFonts w:ascii="Arial" w:hAnsi="Arial" w:cs="Arial"/>
              <w:b/>
              <w:bCs/>
              <w:noProof/>
              <w:sz w:val="24"/>
              <w:szCs w:val="24"/>
            </w:rPr>
          </w:pPr>
        </w:p>
        <w:p w14:paraId="5287F457" w14:textId="44B5918F" w:rsidR="009304E9" w:rsidRDefault="009304E9" w:rsidP="00610A94">
          <w:pPr>
            <w:rPr>
              <w:rFonts w:ascii="Arial" w:hAnsi="Arial" w:cs="Arial"/>
              <w:b/>
              <w:bCs/>
              <w:noProof/>
              <w:sz w:val="24"/>
              <w:szCs w:val="24"/>
            </w:rPr>
          </w:pPr>
        </w:p>
        <w:p w14:paraId="049E00A2" w14:textId="3C8AE69F" w:rsidR="009304E9" w:rsidRDefault="009304E9" w:rsidP="00610A94">
          <w:pPr>
            <w:rPr>
              <w:rFonts w:ascii="Arial" w:hAnsi="Arial" w:cs="Arial"/>
              <w:b/>
              <w:bCs/>
              <w:noProof/>
              <w:sz w:val="24"/>
              <w:szCs w:val="24"/>
            </w:rPr>
          </w:pPr>
        </w:p>
        <w:p w14:paraId="37BE3C33" w14:textId="18185396" w:rsidR="009304E9" w:rsidRDefault="009304E9" w:rsidP="00610A94">
          <w:pPr>
            <w:rPr>
              <w:rFonts w:ascii="Arial" w:hAnsi="Arial" w:cs="Arial"/>
              <w:b/>
              <w:bCs/>
              <w:noProof/>
              <w:sz w:val="24"/>
              <w:szCs w:val="24"/>
            </w:rPr>
          </w:pPr>
        </w:p>
        <w:p w14:paraId="784B59E9" w14:textId="7DC5373A" w:rsidR="009304E9" w:rsidRDefault="009304E9" w:rsidP="00610A94">
          <w:pPr>
            <w:rPr>
              <w:rFonts w:ascii="Arial" w:hAnsi="Arial" w:cs="Arial"/>
              <w:b/>
              <w:bCs/>
              <w:noProof/>
              <w:sz w:val="24"/>
              <w:szCs w:val="24"/>
            </w:rPr>
          </w:pPr>
        </w:p>
        <w:p w14:paraId="11E4A861" w14:textId="0C1C51E8" w:rsidR="009304E9" w:rsidRDefault="009304E9" w:rsidP="00610A94">
          <w:pPr>
            <w:rPr>
              <w:rFonts w:ascii="Arial" w:hAnsi="Arial" w:cs="Arial"/>
              <w:b/>
              <w:bCs/>
              <w:noProof/>
              <w:sz w:val="24"/>
              <w:szCs w:val="24"/>
            </w:rPr>
          </w:pPr>
        </w:p>
        <w:p w14:paraId="357EDB64" w14:textId="5EB36850" w:rsidR="009304E9" w:rsidRDefault="009304E9" w:rsidP="00610A94">
          <w:pPr>
            <w:rPr>
              <w:rFonts w:ascii="Arial" w:hAnsi="Arial" w:cs="Arial"/>
              <w:b/>
              <w:bCs/>
              <w:noProof/>
              <w:sz w:val="24"/>
              <w:szCs w:val="24"/>
            </w:rPr>
          </w:pPr>
        </w:p>
        <w:p w14:paraId="23B5AEDD" w14:textId="0C021A0C" w:rsidR="009304E9" w:rsidRDefault="009304E9" w:rsidP="00610A94">
          <w:pPr>
            <w:rPr>
              <w:rFonts w:ascii="Arial" w:hAnsi="Arial" w:cs="Arial"/>
              <w:b/>
              <w:bCs/>
              <w:noProof/>
              <w:sz w:val="24"/>
              <w:szCs w:val="24"/>
            </w:rPr>
          </w:pPr>
        </w:p>
        <w:p w14:paraId="47ADF5F5" w14:textId="77C1894C" w:rsidR="009304E9" w:rsidRDefault="009304E9" w:rsidP="00610A94">
          <w:pPr>
            <w:rPr>
              <w:rFonts w:ascii="Arial" w:hAnsi="Arial" w:cs="Arial"/>
              <w:b/>
              <w:bCs/>
              <w:noProof/>
              <w:sz w:val="24"/>
              <w:szCs w:val="24"/>
            </w:rPr>
          </w:pPr>
        </w:p>
        <w:p w14:paraId="56BD2BE2" w14:textId="32495FEF" w:rsidR="009304E9" w:rsidRDefault="009304E9" w:rsidP="00610A94">
          <w:pPr>
            <w:rPr>
              <w:rFonts w:ascii="Arial" w:hAnsi="Arial" w:cs="Arial"/>
              <w:b/>
              <w:bCs/>
              <w:noProof/>
              <w:sz w:val="24"/>
              <w:szCs w:val="24"/>
            </w:rPr>
          </w:pPr>
        </w:p>
        <w:p w14:paraId="43F21DB4" w14:textId="3A6A5FFA" w:rsidR="009304E9" w:rsidRDefault="009304E9" w:rsidP="00610A94">
          <w:pPr>
            <w:rPr>
              <w:rFonts w:ascii="Arial" w:hAnsi="Arial" w:cs="Arial"/>
              <w:b/>
              <w:bCs/>
              <w:noProof/>
              <w:sz w:val="24"/>
              <w:szCs w:val="24"/>
            </w:rPr>
          </w:pPr>
        </w:p>
        <w:p w14:paraId="1DF0CEA4" w14:textId="3A3434BB" w:rsidR="009304E9" w:rsidRDefault="009304E9" w:rsidP="00610A94">
          <w:pPr>
            <w:rPr>
              <w:rFonts w:ascii="Arial" w:hAnsi="Arial" w:cs="Arial"/>
              <w:b/>
              <w:bCs/>
              <w:noProof/>
              <w:sz w:val="24"/>
              <w:szCs w:val="24"/>
            </w:rPr>
          </w:pPr>
        </w:p>
        <w:p w14:paraId="7FD7CAE3" w14:textId="77777777" w:rsidR="009304E9" w:rsidRPr="002F03D7" w:rsidRDefault="009304E9" w:rsidP="00610A94">
          <w:pPr>
            <w:rPr>
              <w:rFonts w:ascii="Arial" w:hAnsi="Arial" w:cs="Arial"/>
              <w:b/>
              <w:bCs/>
              <w:noProof/>
              <w:sz w:val="24"/>
              <w:szCs w:val="24"/>
            </w:rPr>
          </w:pPr>
        </w:p>
        <w:p w14:paraId="3E8912C6" w14:textId="77777777" w:rsidR="001F5FE8" w:rsidRPr="002F03D7" w:rsidRDefault="001F5FE8" w:rsidP="00610A94">
          <w:pPr>
            <w:rPr>
              <w:rFonts w:ascii="Arial" w:hAnsi="Arial" w:cs="Arial"/>
              <w:b/>
              <w:bCs/>
              <w:noProof/>
              <w:sz w:val="24"/>
              <w:szCs w:val="24"/>
            </w:rPr>
          </w:pPr>
        </w:p>
        <w:p w14:paraId="50EC816E" w14:textId="2A73FBA1" w:rsidR="00610A94" w:rsidRPr="002F03D7" w:rsidRDefault="00B32827" w:rsidP="00610A94">
          <w:pPr>
            <w:rPr>
              <w:rFonts w:ascii="Arial" w:hAnsi="Arial" w:cs="Arial"/>
              <w:sz w:val="24"/>
              <w:szCs w:val="24"/>
            </w:rPr>
          </w:pPr>
        </w:p>
      </w:sdtContent>
    </w:sdt>
    <w:p w14:paraId="0B3CE26A" w14:textId="77777777" w:rsidR="002506A5" w:rsidRPr="002F03D7" w:rsidRDefault="002506A5" w:rsidP="002506A5">
      <w:pPr>
        <w:pStyle w:val="ListParagraph"/>
        <w:ind w:left="785"/>
        <w:rPr>
          <w:rFonts w:ascii="Arial" w:hAnsi="Arial" w:cs="Arial"/>
          <w:b/>
          <w:bCs/>
          <w:color w:val="auto"/>
          <w:sz w:val="24"/>
          <w:szCs w:val="24"/>
          <w:u w:val="single"/>
        </w:rPr>
      </w:pPr>
    </w:p>
    <w:p w14:paraId="76B8FBA4" w14:textId="219AC813" w:rsidR="009A1388" w:rsidRPr="002F03D7" w:rsidRDefault="00B41611" w:rsidP="00CB6A2A">
      <w:pPr>
        <w:pStyle w:val="ListParagraph"/>
        <w:numPr>
          <w:ilvl w:val="0"/>
          <w:numId w:val="16"/>
        </w:numPr>
        <w:rPr>
          <w:rFonts w:ascii="Arial" w:hAnsi="Arial" w:cs="Arial"/>
          <w:b/>
          <w:bCs/>
          <w:color w:val="auto"/>
          <w:sz w:val="24"/>
          <w:szCs w:val="24"/>
          <w:u w:val="single"/>
        </w:rPr>
      </w:pPr>
      <w:r w:rsidRPr="002F03D7">
        <w:rPr>
          <w:rFonts w:ascii="Arial" w:hAnsi="Arial" w:cs="Arial"/>
          <w:b/>
          <w:bCs/>
          <w:color w:val="auto"/>
          <w:sz w:val="24"/>
          <w:szCs w:val="24"/>
          <w:u w:val="single"/>
        </w:rPr>
        <w:t>Appendix:</w:t>
      </w:r>
    </w:p>
    <w:p w14:paraId="49FA356D" w14:textId="6B75EDAA" w:rsidR="003D11D7" w:rsidRPr="002F03D7" w:rsidRDefault="003D11D7" w:rsidP="009B3A62">
      <w:pPr>
        <w:rPr>
          <w:rFonts w:ascii="Arial" w:hAnsi="Arial" w:cs="Arial"/>
          <w:b/>
          <w:bCs/>
          <w:color w:val="auto"/>
          <w:sz w:val="24"/>
          <w:szCs w:val="24"/>
          <w:u w:val="single"/>
        </w:rPr>
      </w:pPr>
    </w:p>
    <w:p w14:paraId="262B8147" w14:textId="77777777" w:rsidR="009F6232" w:rsidRPr="002F03D7" w:rsidRDefault="009F6232" w:rsidP="009B3A62">
      <w:pPr>
        <w:rPr>
          <w:rFonts w:ascii="Arial" w:hAnsi="Arial" w:cs="Arial"/>
          <w:b/>
          <w:bCs/>
          <w:color w:val="auto"/>
          <w:sz w:val="24"/>
          <w:szCs w:val="24"/>
          <w:u w:val="single"/>
        </w:rPr>
      </w:pPr>
    </w:p>
    <w:p w14:paraId="64C952F4" w14:textId="5CEA51D8" w:rsidR="008261C6" w:rsidRPr="002F03D7" w:rsidRDefault="008261C6" w:rsidP="00370A0F">
      <w:pPr>
        <w:pStyle w:val="ListParagraph"/>
        <w:numPr>
          <w:ilvl w:val="0"/>
          <w:numId w:val="40"/>
        </w:numPr>
        <w:shd w:val="clear" w:color="auto" w:fill="FFFFFF"/>
        <w:spacing w:after="100" w:afterAutospacing="1" w:line="240" w:lineRule="auto"/>
        <w:outlineLvl w:val="2"/>
        <w:rPr>
          <w:rFonts w:ascii="Arial" w:eastAsia="Times New Roman" w:hAnsi="Arial" w:cs="Arial"/>
          <w:color w:val="212529"/>
          <w:sz w:val="24"/>
          <w:szCs w:val="24"/>
          <w:lang w:eastAsia="en-GB"/>
        </w:rPr>
      </w:pPr>
      <w:proofErr w:type="spellStart"/>
      <w:r w:rsidRPr="002F03D7">
        <w:rPr>
          <w:rFonts w:ascii="Arial" w:eastAsia="Times New Roman" w:hAnsi="Arial" w:cs="Arial"/>
          <w:color w:val="212529"/>
          <w:sz w:val="24"/>
          <w:szCs w:val="24"/>
          <w:lang w:eastAsia="en-GB"/>
        </w:rPr>
        <w:t>JLR</w:t>
      </w:r>
      <w:proofErr w:type="spellEnd"/>
      <w:r w:rsidRPr="002F03D7">
        <w:rPr>
          <w:rFonts w:ascii="Arial" w:eastAsia="Times New Roman" w:hAnsi="Arial" w:cs="Arial"/>
          <w:color w:val="212529"/>
          <w:sz w:val="24"/>
          <w:szCs w:val="24"/>
          <w:lang w:eastAsia="en-GB"/>
        </w:rPr>
        <w:t xml:space="preserve"> </w:t>
      </w:r>
      <w:proofErr w:type="spellStart"/>
      <w:r w:rsidRPr="002F03D7">
        <w:rPr>
          <w:rFonts w:ascii="Arial" w:eastAsia="Times New Roman" w:hAnsi="Arial" w:cs="Arial"/>
          <w:color w:val="212529"/>
          <w:sz w:val="24"/>
          <w:szCs w:val="24"/>
          <w:lang w:eastAsia="en-GB"/>
        </w:rPr>
        <w:t>PESTEL</w:t>
      </w:r>
      <w:proofErr w:type="spellEnd"/>
      <w:r w:rsidRPr="002F03D7">
        <w:rPr>
          <w:rFonts w:ascii="Arial" w:eastAsia="Times New Roman" w:hAnsi="Arial" w:cs="Arial"/>
          <w:color w:val="212529"/>
          <w:sz w:val="24"/>
          <w:szCs w:val="24"/>
          <w:lang w:eastAsia="en-GB"/>
        </w:rPr>
        <w:t xml:space="preserve"> Analysis</w:t>
      </w:r>
    </w:p>
    <w:p w14:paraId="03EA82BE" w14:textId="274F1CF2" w:rsidR="001F5FE8" w:rsidRPr="002F03D7" w:rsidRDefault="001F5FE8" w:rsidP="001F5FE8">
      <w:pPr>
        <w:pStyle w:val="ListParagraph"/>
        <w:shd w:val="clear" w:color="auto" w:fill="FFFFFF"/>
        <w:spacing w:after="100" w:afterAutospacing="1" w:line="240" w:lineRule="auto"/>
        <w:ind w:left="1080"/>
        <w:outlineLvl w:val="2"/>
        <w:rPr>
          <w:rFonts w:ascii="Arial" w:eastAsia="Times New Roman" w:hAnsi="Arial" w:cs="Arial"/>
          <w:color w:val="212529"/>
          <w:sz w:val="24"/>
          <w:szCs w:val="24"/>
          <w:lang w:eastAsia="en-GB"/>
        </w:rPr>
      </w:pPr>
    </w:p>
    <w:p w14:paraId="42832518" w14:textId="17717F9A" w:rsidR="00813241" w:rsidRPr="002F03D7" w:rsidRDefault="00DF0B1F" w:rsidP="00426167">
      <w:pPr>
        <w:pStyle w:val="ListParagraph"/>
        <w:shd w:val="clear" w:color="auto" w:fill="FFFFFF"/>
        <w:spacing w:after="100" w:afterAutospacing="1" w:line="240" w:lineRule="auto"/>
        <w:outlineLvl w:val="2"/>
        <w:rPr>
          <w:rFonts w:ascii="Arial" w:eastAsia="Times New Roman" w:hAnsi="Arial" w:cs="Arial"/>
          <w:color w:val="212529"/>
          <w:sz w:val="24"/>
          <w:szCs w:val="24"/>
          <w:lang w:eastAsia="en-GB"/>
        </w:rPr>
      </w:pPr>
      <w:r w:rsidRPr="002F03D7">
        <w:rPr>
          <w:rFonts w:ascii="Arial" w:hAnsi="Arial" w:cs="Arial"/>
          <w:noProof/>
          <w:sz w:val="24"/>
          <w:szCs w:val="24"/>
        </w:rPr>
        <w:drawing>
          <wp:inline distT="0" distB="0" distL="0" distR="0" wp14:anchorId="7D5CD118" wp14:editId="5FAA9DA2">
            <wp:extent cx="5486400" cy="3563620"/>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86400" cy="3563620"/>
                    </a:xfrm>
                    <a:prstGeom prst="rect">
                      <a:avLst/>
                    </a:prstGeom>
                    <a:noFill/>
                    <a:ln>
                      <a:noFill/>
                    </a:ln>
                  </pic:spPr>
                </pic:pic>
              </a:graphicData>
            </a:graphic>
          </wp:inline>
        </w:drawing>
      </w:r>
    </w:p>
    <w:p w14:paraId="54A1FE8A" w14:textId="171D2412" w:rsidR="00D308AF" w:rsidRPr="002F03D7" w:rsidRDefault="00D308AF" w:rsidP="00426167">
      <w:pPr>
        <w:pStyle w:val="ListParagraph"/>
        <w:shd w:val="clear" w:color="auto" w:fill="FFFFFF"/>
        <w:spacing w:after="100" w:afterAutospacing="1" w:line="240" w:lineRule="auto"/>
        <w:outlineLvl w:val="2"/>
        <w:rPr>
          <w:rFonts w:ascii="Arial" w:eastAsia="Times New Roman" w:hAnsi="Arial" w:cs="Arial"/>
          <w:color w:val="212529"/>
          <w:sz w:val="24"/>
          <w:szCs w:val="24"/>
          <w:lang w:eastAsia="en-GB"/>
        </w:rPr>
      </w:pPr>
      <w:r w:rsidRPr="002F03D7">
        <w:rPr>
          <w:rFonts w:ascii="Arial" w:hAnsi="Arial" w:cs="Arial"/>
          <w:noProof/>
          <w:sz w:val="24"/>
          <w:szCs w:val="24"/>
        </w:rPr>
        <w:lastRenderedPageBreak/>
        <w:drawing>
          <wp:inline distT="0" distB="0" distL="0" distR="0" wp14:anchorId="6C3EA35C" wp14:editId="2995B347">
            <wp:extent cx="5486400" cy="3507105"/>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3507105"/>
                    </a:xfrm>
                    <a:prstGeom prst="rect">
                      <a:avLst/>
                    </a:prstGeom>
                    <a:noFill/>
                    <a:ln>
                      <a:noFill/>
                    </a:ln>
                  </pic:spPr>
                </pic:pic>
              </a:graphicData>
            </a:graphic>
          </wp:inline>
        </w:drawing>
      </w:r>
    </w:p>
    <w:p w14:paraId="67955ECE" w14:textId="0E25728D" w:rsidR="002E624A" w:rsidRPr="002F03D7" w:rsidRDefault="002E624A" w:rsidP="00426167">
      <w:pPr>
        <w:pStyle w:val="ListParagraph"/>
        <w:shd w:val="clear" w:color="auto" w:fill="FFFFFF"/>
        <w:spacing w:after="100" w:afterAutospacing="1" w:line="240" w:lineRule="auto"/>
        <w:outlineLvl w:val="2"/>
        <w:rPr>
          <w:rFonts w:ascii="Arial" w:eastAsia="Times New Roman" w:hAnsi="Arial" w:cs="Arial"/>
          <w:color w:val="212529"/>
          <w:sz w:val="24"/>
          <w:szCs w:val="24"/>
          <w:lang w:eastAsia="en-GB"/>
        </w:rPr>
      </w:pPr>
      <w:r w:rsidRPr="002F03D7">
        <w:rPr>
          <w:rFonts w:ascii="Arial" w:hAnsi="Arial" w:cs="Arial"/>
          <w:noProof/>
          <w:sz w:val="24"/>
          <w:szCs w:val="24"/>
        </w:rPr>
        <w:drawing>
          <wp:inline distT="0" distB="0" distL="0" distR="0" wp14:anchorId="0968C8E2" wp14:editId="614C4CA7">
            <wp:extent cx="5486400" cy="3507105"/>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3507105"/>
                    </a:xfrm>
                    <a:prstGeom prst="rect">
                      <a:avLst/>
                    </a:prstGeom>
                    <a:noFill/>
                    <a:ln>
                      <a:noFill/>
                    </a:ln>
                  </pic:spPr>
                </pic:pic>
              </a:graphicData>
            </a:graphic>
          </wp:inline>
        </w:drawing>
      </w:r>
    </w:p>
    <w:p w14:paraId="52C62082" w14:textId="77777777" w:rsidR="00AB7AB0" w:rsidRPr="002F03D7" w:rsidRDefault="00AB7AB0" w:rsidP="007B225D">
      <w:pPr>
        <w:rPr>
          <w:rFonts w:ascii="Arial" w:hAnsi="Arial" w:cs="Arial"/>
          <w:b/>
          <w:bCs/>
          <w:color w:val="auto"/>
          <w:sz w:val="24"/>
          <w:szCs w:val="24"/>
          <w:u w:val="single"/>
        </w:rPr>
      </w:pPr>
    </w:p>
    <w:p w14:paraId="01DA402D" w14:textId="77777777" w:rsidR="00597108" w:rsidRPr="002F03D7" w:rsidRDefault="00597108" w:rsidP="007B225D">
      <w:pPr>
        <w:rPr>
          <w:rFonts w:ascii="Arial" w:hAnsi="Arial" w:cs="Arial"/>
          <w:b/>
          <w:bCs/>
          <w:color w:val="auto"/>
          <w:sz w:val="24"/>
          <w:szCs w:val="24"/>
          <w:u w:val="single"/>
        </w:rPr>
      </w:pPr>
    </w:p>
    <w:p w14:paraId="2B0BCCE7" w14:textId="77777777" w:rsidR="00597108" w:rsidRPr="002F03D7" w:rsidRDefault="00597108" w:rsidP="007B225D">
      <w:pPr>
        <w:rPr>
          <w:rFonts w:ascii="Arial" w:hAnsi="Arial" w:cs="Arial"/>
          <w:b/>
          <w:bCs/>
          <w:color w:val="auto"/>
          <w:sz w:val="24"/>
          <w:szCs w:val="24"/>
          <w:u w:val="single"/>
        </w:rPr>
      </w:pPr>
    </w:p>
    <w:p w14:paraId="0ED6A1F0" w14:textId="77777777" w:rsidR="00AB7AB0" w:rsidRPr="002F03D7" w:rsidRDefault="00AB7AB0" w:rsidP="00AB7AB0">
      <w:pPr>
        <w:spacing w:before="0" w:after="0" w:line="240" w:lineRule="auto"/>
        <w:rPr>
          <w:rFonts w:ascii="Arial" w:eastAsia="Times New Roman" w:hAnsi="Arial" w:cs="Arial"/>
          <w:color w:val="000000" w:themeColor="text1"/>
          <w:sz w:val="24"/>
          <w:szCs w:val="24"/>
          <w:shd w:val="clear" w:color="auto" w:fill="FFFFFF"/>
          <w:lang w:val="en-GB" w:eastAsia="en-GB"/>
        </w:rPr>
      </w:pPr>
      <w:r w:rsidRPr="002F03D7">
        <w:rPr>
          <w:rFonts w:ascii="Arial" w:eastAsia="Times New Roman" w:hAnsi="Arial" w:cs="Arial"/>
          <w:color w:val="000000" w:themeColor="text1"/>
          <w:sz w:val="24"/>
          <w:szCs w:val="24"/>
          <w:lang w:val="en-GB" w:eastAsia="en-GB"/>
        </w:rPr>
        <w:lastRenderedPageBreak/>
        <w:fldChar w:fldCharType="begin"/>
      </w:r>
      <w:r w:rsidRPr="002F03D7">
        <w:rPr>
          <w:rFonts w:ascii="Arial" w:eastAsia="Times New Roman" w:hAnsi="Arial" w:cs="Arial"/>
          <w:color w:val="000000" w:themeColor="text1"/>
          <w:sz w:val="24"/>
          <w:szCs w:val="24"/>
          <w:lang w:val="en-GB" w:eastAsia="en-GB"/>
        </w:rPr>
        <w:instrText xml:space="preserve"> HYPERLINK "http://annualreport2019.jaguarlandrover.com/assets/files/jlr-strategic-report.pdf" </w:instrText>
      </w:r>
      <w:r w:rsidRPr="002F03D7">
        <w:rPr>
          <w:rFonts w:ascii="Arial" w:eastAsia="Times New Roman" w:hAnsi="Arial" w:cs="Arial"/>
          <w:color w:val="000000" w:themeColor="text1"/>
          <w:sz w:val="24"/>
          <w:szCs w:val="24"/>
          <w:lang w:val="en-GB" w:eastAsia="en-GB"/>
        </w:rPr>
        <w:fldChar w:fldCharType="separate"/>
      </w:r>
    </w:p>
    <w:p w14:paraId="5B0F1B13" w14:textId="084A1F04" w:rsidR="00AB7AB0" w:rsidRPr="002F03D7" w:rsidRDefault="00AB7AB0" w:rsidP="00370A0F">
      <w:pPr>
        <w:pStyle w:val="ListParagraph"/>
        <w:numPr>
          <w:ilvl w:val="0"/>
          <w:numId w:val="40"/>
        </w:numPr>
        <w:spacing w:before="0" w:after="0" w:line="240" w:lineRule="auto"/>
        <w:outlineLvl w:val="2"/>
        <w:rPr>
          <w:rFonts w:ascii="Arial" w:eastAsia="Times New Roman" w:hAnsi="Arial" w:cs="Arial"/>
          <w:color w:val="000000" w:themeColor="text1"/>
          <w:sz w:val="24"/>
          <w:szCs w:val="24"/>
          <w:lang w:val="en-GB" w:eastAsia="en-GB"/>
        </w:rPr>
      </w:pPr>
      <w:r w:rsidRPr="002F03D7">
        <w:rPr>
          <w:rFonts w:ascii="Arial" w:eastAsia="Times New Roman" w:hAnsi="Arial" w:cs="Arial"/>
          <w:color w:val="000000" w:themeColor="text1"/>
          <w:sz w:val="24"/>
          <w:szCs w:val="24"/>
          <w:shd w:val="clear" w:color="auto" w:fill="FFFFFF"/>
          <w:lang w:val="en-GB" w:eastAsia="en-GB"/>
        </w:rPr>
        <w:t>Strategic report - Jaguar Land Rover - Annual Report 2018/19</w:t>
      </w:r>
      <w:r w:rsidRPr="002F03D7">
        <w:rPr>
          <w:rFonts w:ascii="Arial" w:eastAsia="Times New Roman" w:hAnsi="Arial" w:cs="Arial"/>
          <w:color w:val="000000" w:themeColor="text1"/>
          <w:sz w:val="24"/>
          <w:szCs w:val="24"/>
          <w:lang w:val="en-GB" w:eastAsia="en-GB"/>
        </w:rPr>
        <w:fldChar w:fldCharType="end"/>
      </w:r>
    </w:p>
    <w:p w14:paraId="2F683F03" w14:textId="77777777" w:rsidR="00D5227B" w:rsidRPr="002F03D7" w:rsidRDefault="00D5227B" w:rsidP="00AB7AB0">
      <w:pPr>
        <w:spacing w:before="0" w:after="0" w:line="240" w:lineRule="auto"/>
        <w:outlineLvl w:val="2"/>
        <w:rPr>
          <w:rFonts w:ascii="Arial" w:eastAsia="Times New Roman" w:hAnsi="Arial" w:cs="Arial"/>
          <w:color w:val="000000" w:themeColor="text1"/>
          <w:sz w:val="24"/>
          <w:szCs w:val="24"/>
          <w:lang w:val="en-GB" w:eastAsia="en-GB"/>
        </w:rPr>
      </w:pPr>
    </w:p>
    <w:p w14:paraId="3F7F6B67" w14:textId="77777777" w:rsidR="00FC4E7D" w:rsidRPr="002F03D7" w:rsidRDefault="00FC4E7D" w:rsidP="00D46C19">
      <w:pPr>
        <w:pStyle w:val="ListParagraph"/>
        <w:spacing w:before="0" w:after="0" w:line="240" w:lineRule="auto"/>
        <w:outlineLvl w:val="2"/>
        <w:rPr>
          <w:rFonts w:ascii="Arial" w:eastAsia="Times New Roman" w:hAnsi="Arial" w:cs="Arial"/>
          <w:color w:val="000000" w:themeColor="text1"/>
          <w:sz w:val="24"/>
          <w:szCs w:val="24"/>
          <w:lang w:val="en-GB" w:eastAsia="en-GB"/>
        </w:rPr>
      </w:pPr>
    </w:p>
    <w:p w14:paraId="19A00331" w14:textId="77777777" w:rsidR="00AE2D5B" w:rsidRPr="002F03D7" w:rsidRDefault="00AE2D5B" w:rsidP="004C7745">
      <w:pPr>
        <w:spacing w:before="0" w:after="0" w:line="240" w:lineRule="auto"/>
        <w:outlineLvl w:val="2"/>
        <w:rPr>
          <w:rFonts w:ascii="Arial" w:eastAsia="Times New Roman" w:hAnsi="Arial" w:cs="Arial"/>
          <w:color w:val="000000" w:themeColor="text1"/>
          <w:sz w:val="24"/>
          <w:szCs w:val="24"/>
          <w:lang w:val="en-GB" w:eastAsia="en-GB"/>
        </w:rPr>
      </w:pPr>
    </w:p>
    <w:p w14:paraId="45089CAE" w14:textId="0B5BF1ED" w:rsidR="002D7EE0" w:rsidRPr="002F03D7" w:rsidRDefault="00F60ACD" w:rsidP="004C7745">
      <w:pPr>
        <w:spacing w:before="0" w:after="0" w:line="240" w:lineRule="auto"/>
        <w:outlineLvl w:val="2"/>
        <w:rPr>
          <w:rFonts w:ascii="Arial" w:hAnsi="Arial" w:cs="Arial"/>
          <w:sz w:val="24"/>
          <w:szCs w:val="24"/>
        </w:rPr>
      </w:pPr>
      <w:r w:rsidRPr="002F03D7">
        <w:rPr>
          <w:rFonts w:ascii="Arial" w:eastAsia="Times New Roman" w:hAnsi="Arial" w:cs="Arial"/>
          <w:color w:val="000000" w:themeColor="text1"/>
          <w:sz w:val="24"/>
          <w:szCs w:val="24"/>
          <w:lang w:val="en-GB" w:eastAsia="en-GB"/>
        </w:rPr>
        <w:t>_</w:t>
      </w:r>
      <w:r w:rsidR="00AE2D5B" w:rsidRPr="002F03D7">
        <w:rPr>
          <w:rFonts w:ascii="Arial" w:eastAsia="Times New Roman" w:hAnsi="Arial" w:cs="Arial"/>
          <w:color w:val="000000" w:themeColor="text1"/>
          <w:sz w:val="24"/>
          <w:szCs w:val="24"/>
          <w:lang w:val="en-GB" w:eastAsia="en-GB"/>
        </w:rPr>
        <w:t xml:space="preserve">        </w:t>
      </w:r>
      <w:r w:rsidRPr="002F03D7">
        <w:rPr>
          <w:rFonts w:ascii="Arial" w:eastAsia="Times New Roman" w:hAnsi="Arial" w:cs="Arial"/>
          <w:color w:val="000000" w:themeColor="text1"/>
          <w:sz w:val="24"/>
          <w:szCs w:val="24"/>
          <w:lang w:val="en-GB" w:eastAsia="en-GB"/>
        </w:rPr>
        <w:t>_</w:t>
      </w:r>
      <w:r w:rsidR="004931D2" w:rsidRPr="002F03D7">
        <w:rPr>
          <w:rFonts w:ascii="Arial" w:hAnsi="Arial" w:cs="Arial"/>
          <w:sz w:val="24"/>
          <w:szCs w:val="24"/>
        </w:rPr>
        <w:object w:dxaOrig="1543" w:dyaOrig="995" w14:anchorId="005DA8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6pt;height:50pt" o:ole="">
            <v:imagedata r:id="rId26" o:title=""/>
          </v:shape>
          <o:OLEObject Type="Embed" ProgID="Package" ShapeID="_x0000_i1025" DrawAspect="Icon" ObjectID="_1644784011" r:id="rId27"/>
        </w:object>
      </w:r>
    </w:p>
    <w:p w14:paraId="0405CEE4" w14:textId="0093D9E8" w:rsidR="00D46C19" w:rsidRPr="002F03D7" w:rsidRDefault="00B9613E" w:rsidP="00370A0F">
      <w:pPr>
        <w:pStyle w:val="ListParagraph"/>
        <w:numPr>
          <w:ilvl w:val="0"/>
          <w:numId w:val="40"/>
        </w:numPr>
        <w:spacing w:before="0" w:after="0" w:line="240" w:lineRule="auto"/>
        <w:outlineLvl w:val="2"/>
        <w:rPr>
          <w:rFonts w:ascii="Arial" w:hAnsi="Arial" w:cs="Arial"/>
          <w:sz w:val="24"/>
          <w:szCs w:val="24"/>
        </w:rPr>
      </w:pPr>
      <w:r w:rsidRPr="002F03D7">
        <w:rPr>
          <w:rFonts w:ascii="Arial" w:hAnsi="Arial" w:cs="Arial"/>
          <w:color w:val="auto"/>
          <w:sz w:val="24"/>
          <w:szCs w:val="24"/>
        </w:rPr>
        <w:t>S</w:t>
      </w:r>
      <w:r w:rsidR="007A7308" w:rsidRPr="002F03D7">
        <w:rPr>
          <w:rFonts w:ascii="Arial" w:hAnsi="Arial" w:cs="Arial"/>
          <w:color w:val="auto"/>
          <w:sz w:val="24"/>
          <w:szCs w:val="24"/>
        </w:rPr>
        <w:t>ustainability report 2018/2019 of Ford UK.</w:t>
      </w:r>
    </w:p>
    <w:p w14:paraId="4AFA5295" w14:textId="77777777" w:rsidR="007A7308" w:rsidRPr="002F03D7" w:rsidRDefault="007A7308" w:rsidP="007A7308">
      <w:pPr>
        <w:pStyle w:val="ListParagraph"/>
        <w:spacing w:before="0" w:after="0" w:line="240" w:lineRule="auto"/>
        <w:outlineLvl w:val="2"/>
        <w:rPr>
          <w:rFonts w:ascii="Arial" w:hAnsi="Arial" w:cs="Arial"/>
          <w:sz w:val="24"/>
          <w:szCs w:val="24"/>
        </w:rPr>
      </w:pPr>
    </w:p>
    <w:p w14:paraId="5DF79943" w14:textId="4243A234" w:rsidR="00F60ACD" w:rsidRPr="002F03D7" w:rsidRDefault="007E241F" w:rsidP="00140942">
      <w:pPr>
        <w:pStyle w:val="ListParagraph"/>
        <w:spacing w:before="0" w:after="0" w:line="240" w:lineRule="auto"/>
        <w:outlineLvl w:val="2"/>
        <w:rPr>
          <w:rFonts w:ascii="Arial" w:eastAsia="Times New Roman" w:hAnsi="Arial" w:cs="Arial"/>
          <w:color w:val="000000" w:themeColor="text1"/>
          <w:sz w:val="24"/>
          <w:szCs w:val="24"/>
          <w:lang w:val="en-GB" w:eastAsia="en-GB"/>
        </w:rPr>
      </w:pPr>
      <w:r w:rsidRPr="002F03D7">
        <w:rPr>
          <w:rFonts w:ascii="Arial" w:hAnsi="Arial" w:cs="Arial"/>
          <w:sz w:val="24"/>
          <w:szCs w:val="24"/>
        </w:rPr>
        <w:object w:dxaOrig="1543" w:dyaOrig="995" w14:anchorId="5D593498">
          <v:shape id="_x0000_i1026" type="#_x0000_t75" style="width:79.6pt;height:50pt" o:ole="">
            <v:imagedata r:id="rId28" o:title=""/>
          </v:shape>
          <o:OLEObject Type="Embed" ProgID="AcroExch.Document.DC" ShapeID="_x0000_i1026" DrawAspect="Icon" ObjectID="_1644784012" r:id="rId29"/>
        </w:object>
      </w:r>
    </w:p>
    <w:p w14:paraId="1A44B54E" w14:textId="77777777" w:rsidR="0042303B" w:rsidRPr="002F03D7" w:rsidRDefault="0042303B" w:rsidP="00550C0D">
      <w:pPr>
        <w:pStyle w:val="ListParagraph"/>
        <w:spacing w:before="0" w:after="0" w:line="240" w:lineRule="auto"/>
        <w:ind w:left="1080"/>
        <w:outlineLvl w:val="2"/>
        <w:rPr>
          <w:rFonts w:ascii="Arial" w:eastAsia="Times New Roman" w:hAnsi="Arial" w:cs="Arial"/>
          <w:color w:val="000000" w:themeColor="text1"/>
          <w:sz w:val="24"/>
          <w:szCs w:val="24"/>
          <w:lang w:val="en-GB" w:eastAsia="en-GB"/>
        </w:rPr>
      </w:pPr>
    </w:p>
    <w:p w14:paraId="142CE6EF" w14:textId="6D848D60" w:rsidR="00B54FB2" w:rsidRPr="002F03D7" w:rsidRDefault="00B54FB2" w:rsidP="003C4147">
      <w:pPr>
        <w:spacing w:before="0" w:after="0" w:line="240" w:lineRule="auto"/>
        <w:outlineLvl w:val="2"/>
        <w:rPr>
          <w:rFonts w:ascii="Arial" w:hAnsi="Arial" w:cs="Arial"/>
          <w:b/>
          <w:bCs/>
          <w:color w:val="auto"/>
          <w:sz w:val="24"/>
          <w:szCs w:val="24"/>
          <w:u w:val="single"/>
        </w:rPr>
      </w:pPr>
    </w:p>
    <w:p w14:paraId="23DE6F68" w14:textId="3D886E85" w:rsidR="00A8659F" w:rsidRPr="002F03D7" w:rsidRDefault="00A8659F">
      <w:pPr>
        <w:rPr>
          <w:rFonts w:ascii="Arial" w:hAnsi="Arial" w:cs="Arial"/>
          <w:color w:val="auto"/>
          <w:sz w:val="24"/>
          <w:szCs w:val="24"/>
        </w:rPr>
      </w:pPr>
    </w:p>
    <w:p w14:paraId="3604BC22" w14:textId="78A6623D" w:rsidR="009209FC" w:rsidRPr="002F03D7" w:rsidRDefault="009209FC">
      <w:pPr>
        <w:rPr>
          <w:rFonts w:ascii="Arial" w:hAnsi="Arial" w:cs="Arial"/>
          <w:color w:val="auto"/>
          <w:sz w:val="24"/>
          <w:szCs w:val="24"/>
        </w:rPr>
      </w:pPr>
    </w:p>
    <w:sdt>
      <w:sdtPr>
        <w:rPr>
          <w:rFonts w:ascii="Arial" w:eastAsiaTheme="minorHAnsi" w:hAnsi="Arial" w:cs="Arial"/>
          <w:color w:val="595959" w:themeColor="text1" w:themeTint="A6"/>
          <w:sz w:val="24"/>
          <w:szCs w:val="24"/>
        </w:rPr>
        <w:id w:val="1828242817"/>
        <w:docPartObj>
          <w:docPartGallery w:val="Bibliographies"/>
          <w:docPartUnique/>
        </w:docPartObj>
      </w:sdtPr>
      <w:sdtEndPr/>
      <w:sdtContent>
        <w:p w14:paraId="7A8EE14D" w14:textId="2A3761F8" w:rsidR="00400FF6" w:rsidRPr="002F03D7" w:rsidRDefault="00400FF6">
          <w:pPr>
            <w:pStyle w:val="Heading1"/>
            <w:rPr>
              <w:rFonts w:ascii="Arial" w:hAnsi="Arial" w:cs="Arial"/>
              <w:sz w:val="24"/>
              <w:szCs w:val="24"/>
            </w:rPr>
          </w:pPr>
        </w:p>
        <w:p w14:paraId="566635A4" w14:textId="2908CE82" w:rsidR="00400FF6" w:rsidRPr="002F03D7" w:rsidRDefault="00B32827" w:rsidP="00400FF6">
          <w:pPr>
            <w:rPr>
              <w:rFonts w:ascii="Arial" w:hAnsi="Arial" w:cs="Arial"/>
              <w:sz w:val="24"/>
              <w:szCs w:val="24"/>
            </w:rPr>
          </w:pPr>
        </w:p>
      </w:sdtContent>
    </w:sdt>
    <w:p w14:paraId="2213BE4A" w14:textId="6A77E7BC" w:rsidR="004E3BE8" w:rsidRPr="002F03D7" w:rsidRDefault="004E3BE8">
      <w:pPr>
        <w:rPr>
          <w:rFonts w:ascii="Arial" w:hAnsi="Arial" w:cs="Arial"/>
          <w:color w:val="auto"/>
          <w:sz w:val="24"/>
          <w:szCs w:val="24"/>
        </w:rPr>
      </w:pPr>
    </w:p>
    <w:p w14:paraId="1621ECAA" w14:textId="08984816" w:rsidR="004E3BE8" w:rsidRPr="00507E67" w:rsidRDefault="004E3BE8">
      <w:pPr>
        <w:rPr>
          <w:rFonts w:ascii="Arial" w:hAnsi="Arial" w:cs="Arial"/>
          <w:color w:val="auto"/>
        </w:rPr>
      </w:pPr>
    </w:p>
    <w:sectPr w:rsidR="004E3BE8" w:rsidRPr="00507E67">
      <w:footerReference w:type="default" r:id="rId3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D851B0" w14:textId="77777777" w:rsidR="00B32827" w:rsidRDefault="00B32827" w:rsidP="00C6554A">
      <w:pPr>
        <w:spacing w:before="0" w:after="0" w:line="240" w:lineRule="auto"/>
      </w:pPr>
      <w:r>
        <w:separator/>
      </w:r>
    </w:p>
  </w:endnote>
  <w:endnote w:type="continuationSeparator" w:id="0">
    <w:p w14:paraId="7B911F7C" w14:textId="77777777" w:rsidR="00B32827" w:rsidRDefault="00B32827" w:rsidP="00C6554A">
      <w:pPr>
        <w:spacing w:before="0" w:after="0" w:line="240" w:lineRule="auto"/>
      </w:pPr>
      <w:r>
        <w:continuationSeparator/>
      </w:r>
    </w:p>
  </w:endnote>
  <w:endnote w:type="continuationNotice" w:id="1">
    <w:p w14:paraId="6E5CAE2F" w14:textId="77777777" w:rsidR="00B32827" w:rsidRDefault="00B32827">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0EEE6F" w14:textId="77777777" w:rsidR="00EE169A"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44C540" w14:textId="77777777" w:rsidR="00B32827" w:rsidRDefault="00B32827" w:rsidP="00C6554A">
      <w:pPr>
        <w:spacing w:before="0" w:after="0" w:line="240" w:lineRule="auto"/>
      </w:pPr>
      <w:r>
        <w:separator/>
      </w:r>
    </w:p>
  </w:footnote>
  <w:footnote w:type="continuationSeparator" w:id="0">
    <w:p w14:paraId="24590A72" w14:textId="77777777" w:rsidR="00B32827" w:rsidRDefault="00B32827" w:rsidP="00C6554A">
      <w:pPr>
        <w:spacing w:before="0" w:after="0" w:line="240" w:lineRule="auto"/>
      </w:pPr>
      <w:r>
        <w:continuationSeparator/>
      </w:r>
    </w:p>
  </w:footnote>
  <w:footnote w:type="continuationNotice" w:id="1">
    <w:p w14:paraId="1EBBEA54" w14:textId="77777777" w:rsidR="00B32827" w:rsidRDefault="00B32827">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723"/>
        </w:tabs>
        <w:ind w:left="1723"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11405B"/>
    <w:multiLevelType w:val="hybridMultilevel"/>
    <w:tmpl w:val="68A4C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7173EAF"/>
    <w:multiLevelType w:val="hybridMultilevel"/>
    <w:tmpl w:val="DE32D9E2"/>
    <w:lvl w:ilvl="0" w:tplc="0809000F">
      <w:start w:val="1"/>
      <w:numFmt w:val="decimal"/>
      <w:lvlText w:val="%1."/>
      <w:lvlJc w:val="left"/>
      <w:pPr>
        <w:ind w:left="835" w:hanging="360"/>
      </w:pPr>
    </w:lvl>
    <w:lvl w:ilvl="1" w:tplc="08090019" w:tentative="1">
      <w:start w:val="1"/>
      <w:numFmt w:val="lowerLetter"/>
      <w:lvlText w:val="%2."/>
      <w:lvlJc w:val="left"/>
      <w:pPr>
        <w:ind w:left="1555" w:hanging="360"/>
      </w:pPr>
    </w:lvl>
    <w:lvl w:ilvl="2" w:tplc="0809001B" w:tentative="1">
      <w:start w:val="1"/>
      <w:numFmt w:val="lowerRoman"/>
      <w:lvlText w:val="%3."/>
      <w:lvlJc w:val="right"/>
      <w:pPr>
        <w:ind w:left="2275" w:hanging="180"/>
      </w:pPr>
    </w:lvl>
    <w:lvl w:ilvl="3" w:tplc="0809000F" w:tentative="1">
      <w:start w:val="1"/>
      <w:numFmt w:val="decimal"/>
      <w:lvlText w:val="%4."/>
      <w:lvlJc w:val="left"/>
      <w:pPr>
        <w:ind w:left="2995" w:hanging="360"/>
      </w:pPr>
    </w:lvl>
    <w:lvl w:ilvl="4" w:tplc="08090019" w:tentative="1">
      <w:start w:val="1"/>
      <w:numFmt w:val="lowerLetter"/>
      <w:lvlText w:val="%5."/>
      <w:lvlJc w:val="left"/>
      <w:pPr>
        <w:ind w:left="3715" w:hanging="360"/>
      </w:pPr>
    </w:lvl>
    <w:lvl w:ilvl="5" w:tplc="0809001B" w:tentative="1">
      <w:start w:val="1"/>
      <w:numFmt w:val="lowerRoman"/>
      <w:lvlText w:val="%6."/>
      <w:lvlJc w:val="right"/>
      <w:pPr>
        <w:ind w:left="4435" w:hanging="180"/>
      </w:pPr>
    </w:lvl>
    <w:lvl w:ilvl="6" w:tplc="0809000F" w:tentative="1">
      <w:start w:val="1"/>
      <w:numFmt w:val="decimal"/>
      <w:lvlText w:val="%7."/>
      <w:lvlJc w:val="left"/>
      <w:pPr>
        <w:ind w:left="5155" w:hanging="360"/>
      </w:pPr>
    </w:lvl>
    <w:lvl w:ilvl="7" w:tplc="08090019" w:tentative="1">
      <w:start w:val="1"/>
      <w:numFmt w:val="lowerLetter"/>
      <w:lvlText w:val="%8."/>
      <w:lvlJc w:val="left"/>
      <w:pPr>
        <w:ind w:left="5875" w:hanging="360"/>
      </w:pPr>
    </w:lvl>
    <w:lvl w:ilvl="8" w:tplc="0809001B" w:tentative="1">
      <w:start w:val="1"/>
      <w:numFmt w:val="lowerRoman"/>
      <w:lvlText w:val="%9."/>
      <w:lvlJc w:val="right"/>
      <w:pPr>
        <w:ind w:left="6595"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1B04607"/>
    <w:multiLevelType w:val="hybridMultilevel"/>
    <w:tmpl w:val="E63E707C"/>
    <w:lvl w:ilvl="0" w:tplc="8C2E6C3C">
      <w:start w:val="1"/>
      <w:numFmt w:val="upperLetter"/>
      <w:lvlText w:val="%1."/>
      <w:lvlJc w:val="left"/>
      <w:pPr>
        <w:ind w:left="720" w:hanging="360"/>
      </w:pPr>
      <w:rPr>
        <w:rFonts w:hint="default"/>
        <w:b/>
        <w:i/>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3085067"/>
    <w:multiLevelType w:val="hybridMultilevel"/>
    <w:tmpl w:val="79BEE04C"/>
    <w:lvl w:ilvl="0" w:tplc="0809000B">
      <w:start w:val="1"/>
      <w:numFmt w:val="bullet"/>
      <w:lvlText w:val=""/>
      <w:lvlJc w:val="left"/>
      <w:pPr>
        <w:ind w:left="1145" w:hanging="360"/>
      </w:pPr>
      <w:rPr>
        <w:rFonts w:ascii="Wingdings" w:hAnsi="Wingdings"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6" w15:restartNumberingAfterBreak="0">
    <w:nsid w:val="14941C05"/>
    <w:multiLevelType w:val="hybridMultilevel"/>
    <w:tmpl w:val="FE18AA86"/>
    <w:lvl w:ilvl="0" w:tplc="563A6D2E">
      <w:start w:val="1"/>
      <w:numFmt w:val="upperLetter"/>
      <w:lvlText w:val="%1."/>
      <w:lvlJc w:val="left"/>
      <w:pPr>
        <w:ind w:left="1440" w:hanging="360"/>
      </w:pPr>
      <w:rPr>
        <w:rFonts w:hint="default"/>
        <w:color w:val="000000" w:themeColor="text1"/>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16F571AD"/>
    <w:multiLevelType w:val="hybridMultilevel"/>
    <w:tmpl w:val="B764FC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9A3478F"/>
    <w:multiLevelType w:val="hybridMultilevel"/>
    <w:tmpl w:val="D586277A"/>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9" w15:restartNumberingAfterBreak="0">
    <w:nsid w:val="1B6940E1"/>
    <w:multiLevelType w:val="hybridMultilevel"/>
    <w:tmpl w:val="9ECA1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0F2261A"/>
    <w:multiLevelType w:val="hybridMultilevel"/>
    <w:tmpl w:val="9474CA3C"/>
    <w:lvl w:ilvl="0" w:tplc="6172B06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45211B3"/>
    <w:multiLevelType w:val="hybridMultilevel"/>
    <w:tmpl w:val="19CCF97A"/>
    <w:lvl w:ilvl="0" w:tplc="ED6ABA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254468E5"/>
    <w:multiLevelType w:val="hybridMultilevel"/>
    <w:tmpl w:val="B46628D0"/>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23" w15:restartNumberingAfterBreak="0">
    <w:nsid w:val="25B37C41"/>
    <w:multiLevelType w:val="hybridMultilevel"/>
    <w:tmpl w:val="70086098"/>
    <w:lvl w:ilvl="0" w:tplc="FCBEA386">
      <w:start w:val="1"/>
      <w:numFmt w:val="upperLetter"/>
      <w:lvlText w:val="%1."/>
      <w:lvlJc w:val="left"/>
      <w:pPr>
        <w:ind w:left="643" w:hanging="360"/>
      </w:pPr>
      <w:rPr>
        <w:rFonts w:ascii="Arial" w:hAnsi="Arial" w:cs="Arial" w:hint="default"/>
        <w:color w:val="auto"/>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4" w15:restartNumberingAfterBreak="0">
    <w:nsid w:val="307A04AC"/>
    <w:multiLevelType w:val="hybridMultilevel"/>
    <w:tmpl w:val="E06E5BCA"/>
    <w:lvl w:ilvl="0" w:tplc="E6C808CC">
      <w:start w:val="1"/>
      <w:numFmt w:val="lowerLetter"/>
      <w:lvlText w:val="%1."/>
      <w:lvlJc w:val="left"/>
      <w:pPr>
        <w:ind w:left="720" w:hanging="360"/>
      </w:pPr>
      <w:rPr>
        <w:rFonts w:hint="default"/>
        <w:b/>
        <w:i/>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2772DB1"/>
    <w:multiLevelType w:val="hybridMultilevel"/>
    <w:tmpl w:val="5112BA76"/>
    <w:lvl w:ilvl="0" w:tplc="08090013">
      <w:start w:val="1"/>
      <w:numFmt w:val="upperRoman"/>
      <w:lvlText w:val="%1."/>
      <w:lvlJc w:val="right"/>
      <w:pPr>
        <w:ind w:left="1505" w:hanging="360"/>
      </w:pPr>
    </w:lvl>
    <w:lvl w:ilvl="1" w:tplc="08090019" w:tentative="1">
      <w:start w:val="1"/>
      <w:numFmt w:val="lowerLetter"/>
      <w:lvlText w:val="%2."/>
      <w:lvlJc w:val="left"/>
      <w:pPr>
        <w:ind w:left="2225" w:hanging="360"/>
      </w:pPr>
    </w:lvl>
    <w:lvl w:ilvl="2" w:tplc="0809001B" w:tentative="1">
      <w:start w:val="1"/>
      <w:numFmt w:val="lowerRoman"/>
      <w:lvlText w:val="%3."/>
      <w:lvlJc w:val="right"/>
      <w:pPr>
        <w:ind w:left="2945" w:hanging="180"/>
      </w:pPr>
    </w:lvl>
    <w:lvl w:ilvl="3" w:tplc="0809000F" w:tentative="1">
      <w:start w:val="1"/>
      <w:numFmt w:val="decimal"/>
      <w:lvlText w:val="%4."/>
      <w:lvlJc w:val="left"/>
      <w:pPr>
        <w:ind w:left="3665" w:hanging="360"/>
      </w:pPr>
    </w:lvl>
    <w:lvl w:ilvl="4" w:tplc="08090019" w:tentative="1">
      <w:start w:val="1"/>
      <w:numFmt w:val="lowerLetter"/>
      <w:lvlText w:val="%5."/>
      <w:lvlJc w:val="left"/>
      <w:pPr>
        <w:ind w:left="4385" w:hanging="360"/>
      </w:pPr>
    </w:lvl>
    <w:lvl w:ilvl="5" w:tplc="0809001B" w:tentative="1">
      <w:start w:val="1"/>
      <w:numFmt w:val="lowerRoman"/>
      <w:lvlText w:val="%6."/>
      <w:lvlJc w:val="right"/>
      <w:pPr>
        <w:ind w:left="5105" w:hanging="180"/>
      </w:pPr>
    </w:lvl>
    <w:lvl w:ilvl="6" w:tplc="0809000F" w:tentative="1">
      <w:start w:val="1"/>
      <w:numFmt w:val="decimal"/>
      <w:lvlText w:val="%7."/>
      <w:lvlJc w:val="left"/>
      <w:pPr>
        <w:ind w:left="5825" w:hanging="360"/>
      </w:pPr>
    </w:lvl>
    <w:lvl w:ilvl="7" w:tplc="08090019" w:tentative="1">
      <w:start w:val="1"/>
      <w:numFmt w:val="lowerLetter"/>
      <w:lvlText w:val="%8."/>
      <w:lvlJc w:val="left"/>
      <w:pPr>
        <w:ind w:left="6545" w:hanging="360"/>
      </w:pPr>
    </w:lvl>
    <w:lvl w:ilvl="8" w:tplc="0809001B" w:tentative="1">
      <w:start w:val="1"/>
      <w:numFmt w:val="lowerRoman"/>
      <w:lvlText w:val="%9."/>
      <w:lvlJc w:val="right"/>
      <w:pPr>
        <w:ind w:left="7265" w:hanging="180"/>
      </w:pPr>
    </w:lvl>
  </w:abstractNum>
  <w:abstractNum w:abstractNumId="26" w15:restartNumberingAfterBreak="0">
    <w:nsid w:val="32D60121"/>
    <w:multiLevelType w:val="hybridMultilevel"/>
    <w:tmpl w:val="01208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071230"/>
    <w:multiLevelType w:val="hybridMultilevel"/>
    <w:tmpl w:val="A4C8FFAA"/>
    <w:lvl w:ilvl="0" w:tplc="B1B27832">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C717A42"/>
    <w:multiLevelType w:val="hybridMultilevel"/>
    <w:tmpl w:val="31E8F2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B77A8B"/>
    <w:multiLevelType w:val="hybridMultilevel"/>
    <w:tmpl w:val="518833E6"/>
    <w:lvl w:ilvl="0" w:tplc="693EC57A">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53AA617C"/>
    <w:multiLevelType w:val="hybridMultilevel"/>
    <w:tmpl w:val="3B860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A946E4"/>
    <w:multiLevelType w:val="multilevel"/>
    <w:tmpl w:val="102A78C0"/>
    <w:lvl w:ilvl="0">
      <w:start w:val="1"/>
      <w:numFmt w:val="decimal"/>
      <w:lvlText w:val="%1."/>
      <w:lvlJc w:val="left"/>
      <w:pPr>
        <w:ind w:left="785" w:hanging="360"/>
      </w:pPr>
      <w:rPr>
        <w:rFonts w:hint="default"/>
        <w:b/>
        <w:u w:val="none"/>
      </w:rPr>
    </w:lvl>
    <w:lvl w:ilvl="1">
      <w:start w:val="1"/>
      <w:numFmt w:val="decimal"/>
      <w:isLgl/>
      <w:lvlText w:val="%1.%2"/>
      <w:lvlJc w:val="left"/>
      <w:pPr>
        <w:ind w:left="785" w:hanging="360"/>
      </w:pPr>
      <w:rPr>
        <w:rFonts w:hint="default"/>
      </w:rPr>
    </w:lvl>
    <w:lvl w:ilvl="2">
      <w:start w:val="1"/>
      <w:numFmt w:val="decimal"/>
      <w:isLgl/>
      <w:lvlText w:val="%1.%2.%3"/>
      <w:lvlJc w:val="left"/>
      <w:pPr>
        <w:ind w:left="1145" w:hanging="720"/>
      </w:pPr>
      <w:rPr>
        <w:rFonts w:hint="default"/>
        <w:i w:val="0"/>
        <w:iCs w:val="0"/>
        <w:color w:val="auto"/>
      </w:rPr>
    </w:lvl>
    <w:lvl w:ilvl="3">
      <w:start w:val="1"/>
      <w:numFmt w:val="decimal"/>
      <w:isLgl/>
      <w:lvlText w:val="%1.%2.%3.%4"/>
      <w:lvlJc w:val="left"/>
      <w:pPr>
        <w:ind w:left="1145" w:hanging="72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505" w:hanging="108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1865" w:hanging="1440"/>
      </w:pPr>
      <w:rPr>
        <w:rFonts w:hint="default"/>
      </w:rPr>
    </w:lvl>
    <w:lvl w:ilvl="8">
      <w:start w:val="1"/>
      <w:numFmt w:val="decimal"/>
      <w:isLgl/>
      <w:lvlText w:val="%1.%2.%3.%4.%5.%6.%7.%8.%9"/>
      <w:lvlJc w:val="left"/>
      <w:pPr>
        <w:ind w:left="2225" w:hanging="1800"/>
      </w:pPr>
      <w:rPr>
        <w:rFonts w:hint="default"/>
      </w:rPr>
    </w:lvl>
  </w:abstractNum>
  <w:abstractNum w:abstractNumId="33" w15:restartNumberingAfterBreak="0">
    <w:nsid w:val="6E312F5E"/>
    <w:multiLevelType w:val="hybridMultilevel"/>
    <w:tmpl w:val="F85ED618"/>
    <w:lvl w:ilvl="0" w:tplc="013226E6">
      <w:start w:val="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1DB2132"/>
    <w:multiLevelType w:val="multilevel"/>
    <w:tmpl w:val="95880F6A"/>
    <w:lvl w:ilvl="0">
      <w:start w:val="1"/>
      <w:numFmt w:val="decimal"/>
      <w:lvlText w:val="%1."/>
      <w:lvlJc w:val="left"/>
      <w:pPr>
        <w:ind w:left="644" w:hanging="360"/>
      </w:pPr>
      <w:rPr>
        <w:b/>
        <w:bCs/>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5" w15:restartNumberingAfterBreak="0">
    <w:nsid w:val="78C14A76"/>
    <w:multiLevelType w:val="hybridMultilevel"/>
    <w:tmpl w:val="AD8AF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9515C57"/>
    <w:multiLevelType w:val="hybridMultilevel"/>
    <w:tmpl w:val="8CA8A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D80C7A"/>
    <w:multiLevelType w:val="hybridMultilevel"/>
    <w:tmpl w:val="90C2D2A6"/>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B0539B0"/>
    <w:multiLevelType w:val="hybridMultilevel"/>
    <w:tmpl w:val="A2FC2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0A7EE4"/>
    <w:multiLevelType w:val="hybridMultilevel"/>
    <w:tmpl w:val="C84239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2B4742"/>
    <w:multiLevelType w:val="hybridMultilevel"/>
    <w:tmpl w:val="02688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2535D8"/>
    <w:multiLevelType w:val="hybridMultilevel"/>
    <w:tmpl w:val="D3D417C2"/>
    <w:lvl w:ilvl="0" w:tplc="08090013">
      <w:start w:val="1"/>
      <w:numFmt w:val="upperRoman"/>
      <w:lvlText w:val="%1."/>
      <w:lvlJc w:val="right"/>
      <w:pPr>
        <w:ind w:left="1505" w:hanging="360"/>
      </w:pPr>
    </w:lvl>
    <w:lvl w:ilvl="1" w:tplc="08090019" w:tentative="1">
      <w:start w:val="1"/>
      <w:numFmt w:val="lowerLetter"/>
      <w:lvlText w:val="%2."/>
      <w:lvlJc w:val="left"/>
      <w:pPr>
        <w:ind w:left="2225" w:hanging="360"/>
      </w:pPr>
    </w:lvl>
    <w:lvl w:ilvl="2" w:tplc="0809001B" w:tentative="1">
      <w:start w:val="1"/>
      <w:numFmt w:val="lowerRoman"/>
      <w:lvlText w:val="%3."/>
      <w:lvlJc w:val="right"/>
      <w:pPr>
        <w:ind w:left="2945" w:hanging="180"/>
      </w:pPr>
    </w:lvl>
    <w:lvl w:ilvl="3" w:tplc="0809000F" w:tentative="1">
      <w:start w:val="1"/>
      <w:numFmt w:val="decimal"/>
      <w:lvlText w:val="%4."/>
      <w:lvlJc w:val="left"/>
      <w:pPr>
        <w:ind w:left="3665" w:hanging="360"/>
      </w:pPr>
    </w:lvl>
    <w:lvl w:ilvl="4" w:tplc="08090019" w:tentative="1">
      <w:start w:val="1"/>
      <w:numFmt w:val="lowerLetter"/>
      <w:lvlText w:val="%5."/>
      <w:lvlJc w:val="left"/>
      <w:pPr>
        <w:ind w:left="4385" w:hanging="360"/>
      </w:pPr>
    </w:lvl>
    <w:lvl w:ilvl="5" w:tplc="0809001B" w:tentative="1">
      <w:start w:val="1"/>
      <w:numFmt w:val="lowerRoman"/>
      <w:lvlText w:val="%6."/>
      <w:lvlJc w:val="right"/>
      <w:pPr>
        <w:ind w:left="5105" w:hanging="180"/>
      </w:pPr>
    </w:lvl>
    <w:lvl w:ilvl="6" w:tplc="0809000F" w:tentative="1">
      <w:start w:val="1"/>
      <w:numFmt w:val="decimal"/>
      <w:lvlText w:val="%7."/>
      <w:lvlJc w:val="left"/>
      <w:pPr>
        <w:ind w:left="5825" w:hanging="360"/>
      </w:pPr>
    </w:lvl>
    <w:lvl w:ilvl="7" w:tplc="08090019" w:tentative="1">
      <w:start w:val="1"/>
      <w:numFmt w:val="lowerLetter"/>
      <w:lvlText w:val="%8."/>
      <w:lvlJc w:val="left"/>
      <w:pPr>
        <w:ind w:left="6545" w:hanging="360"/>
      </w:pPr>
    </w:lvl>
    <w:lvl w:ilvl="8" w:tplc="0809001B" w:tentative="1">
      <w:start w:val="1"/>
      <w:numFmt w:val="lowerRoman"/>
      <w:lvlText w:val="%9."/>
      <w:lvlJc w:val="right"/>
      <w:pPr>
        <w:ind w:left="7265" w:hanging="180"/>
      </w:pPr>
    </w:lvl>
  </w:abstractNum>
  <w:num w:numId="1">
    <w:abstractNumId w:val="9"/>
  </w:num>
  <w:num w:numId="2">
    <w:abstractNumId w:val="8"/>
  </w:num>
  <w:num w:numId="3">
    <w:abstractNumId w:val="8"/>
  </w:num>
  <w:num w:numId="4">
    <w:abstractNumId w:val="9"/>
  </w:num>
  <w:num w:numId="5">
    <w:abstractNumId w:val="30"/>
  </w:num>
  <w:num w:numId="6">
    <w:abstractNumId w:val="11"/>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32"/>
  </w:num>
  <w:num w:numId="17">
    <w:abstractNumId w:val="41"/>
  </w:num>
  <w:num w:numId="18">
    <w:abstractNumId w:val="31"/>
  </w:num>
  <w:num w:numId="19">
    <w:abstractNumId w:val="18"/>
  </w:num>
  <w:num w:numId="20">
    <w:abstractNumId w:val="19"/>
  </w:num>
  <w:num w:numId="21">
    <w:abstractNumId w:val="33"/>
  </w:num>
  <w:num w:numId="22">
    <w:abstractNumId w:val="29"/>
  </w:num>
  <w:num w:numId="23">
    <w:abstractNumId w:val="15"/>
  </w:num>
  <w:num w:numId="24">
    <w:abstractNumId w:val="17"/>
  </w:num>
  <w:num w:numId="25">
    <w:abstractNumId w:val="12"/>
  </w:num>
  <w:num w:numId="26">
    <w:abstractNumId w:val="40"/>
  </w:num>
  <w:num w:numId="27">
    <w:abstractNumId w:val="35"/>
  </w:num>
  <w:num w:numId="28">
    <w:abstractNumId w:val="27"/>
  </w:num>
  <w:num w:numId="29">
    <w:abstractNumId w:val="20"/>
  </w:num>
  <w:num w:numId="30">
    <w:abstractNumId w:val="37"/>
  </w:num>
  <w:num w:numId="31">
    <w:abstractNumId w:val="16"/>
  </w:num>
  <w:num w:numId="32">
    <w:abstractNumId w:val="10"/>
  </w:num>
  <w:num w:numId="33">
    <w:abstractNumId w:val="24"/>
  </w:num>
  <w:num w:numId="34">
    <w:abstractNumId w:val="14"/>
  </w:num>
  <w:num w:numId="35">
    <w:abstractNumId w:val="36"/>
  </w:num>
  <w:num w:numId="36">
    <w:abstractNumId w:val="26"/>
  </w:num>
  <w:num w:numId="37">
    <w:abstractNumId w:val="23"/>
  </w:num>
  <w:num w:numId="38">
    <w:abstractNumId w:val="22"/>
  </w:num>
  <w:num w:numId="39">
    <w:abstractNumId w:val="38"/>
  </w:num>
  <w:num w:numId="40">
    <w:abstractNumId w:val="21"/>
  </w:num>
  <w:num w:numId="41">
    <w:abstractNumId w:val="28"/>
  </w:num>
  <w:num w:numId="42">
    <w:abstractNumId w:val="34"/>
  </w:num>
  <w:num w:numId="43">
    <w:abstractNumId w:val="25"/>
  </w:num>
  <w:num w:numId="44">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6DA"/>
    <w:rsid w:val="000000AE"/>
    <w:rsid w:val="000002D8"/>
    <w:rsid w:val="000004A7"/>
    <w:rsid w:val="00000C93"/>
    <w:rsid w:val="000013E6"/>
    <w:rsid w:val="000029E1"/>
    <w:rsid w:val="00002B88"/>
    <w:rsid w:val="0000374B"/>
    <w:rsid w:val="00003B83"/>
    <w:rsid w:val="00004674"/>
    <w:rsid w:val="00004853"/>
    <w:rsid w:val="000051C6"/>
    <w:rsid w:val="000062FA"/>
    <w:rsid w:val="00011B1D"/>
    <w:rsid w:val="00011D5C"/>
    <w:rsid w:val="00012570"/>
    <w:rsid w:val="00012971"/>
    <w:rsid w:val="00013CA2"/>
    <w:rsid w:val="000140D8"/>
    <w:rsid w:val="00014F40"/>
    <w:rsid w:val="00014FF3"/>
    <w:rsid w:val="000153D2"/>
    <w:rsid w:val="00015B2A"/>
    <w:rsid w:val="00015B33"/>
    <w:rsid w:val="0001633B"/>
    <w:rsid w:val="000171E3"/>
    <w:rsid w:val="00020493"/>
    <w:rsid w:val="00020994"/>
    <w:rsid w:val="000227EA"/>
    <w:rsid w:val="00022E37"/>
    <w:rsid w:val="00023200"/>
    <w:rsid w:val="00023616"/>
    <w:rsid w:val="00024489"/>
    <w:rsid w:val="000256E3"/>
    <w:rsid w:val="000256F4"/>
    <w:rsid w:val="000258B9"/>
    <w:rsid w:val="00025B85"/>
    <w:rsid w:val="00026DA2"/>
    <w:rsid w:val="000270DD"/>
    <w:rsid w:val="00030CCA"/>
    <w:rsid w:val="0003120D"/>
    <w:rsid w:val="000315D3"/>
    <w:rsid w:val="00031E52"/>
    <w:rsid w:val="00032640"/>
    <w:rsid w:val="00032F65"/>
    <w:rsid w:val="000333F9"/>
    <w:rsid w:val="00034B1A"/>
    <w:rsid w:val="000350CF"/>
    <w:rsid w:val="00036786"/>
    <w:rsid w:val="00037381"/>
    <w:rsid w:val="000379ED"/>
    <w:rsid w:val="00037A03"/>
    <w:rsid w:val="000403F0"/>
    <w:rsid w:val="0004077E"/>
    <w:rsid w:val="000411F1"/>
    <w:rsid w:val="00042289"/>
    <w:rsid w:val="00042BD7"/>
    <w:rsid w:val="00043902"/>
    <w:rsid w:val="0004391D"/>
    <w:rsid w:val="000439E8"/>
    <w:rsid w:val="00044559"/>
    <w:rsid w:val="00044FBD"/>
    <w:rsid w:val="00045839"/>
    <w:rsid w:val="00046AED"/>
    <w:rsid w:val="000473E4"/>
    <w:rsid w:val="0004770A"/>
    <w:rsid w:val="00050AE3"/>
    <w:rsid w:val="00050DF0"/>
    <w:rsid w:val="0005111A"/>
    <w:rsid w:val="00051DD4"/>
    <w:rsid w:val="000520C2"/>
    <w:rsid w:val="000525D4"/>
    <w:rsid w:val="0005320F"/>
    <w:rsid w:val="00053449"/>
    <w:rsid w:val="0005346A"/>
    <w:rsid w:val="000549BA"/>
    <w:rsid w:val="00054F95"/>
    <w:rsid w:val="00055309"/>
    <w:rsid w:val="00055A34"/>
    <w:rsid w:val="00056450"/>
    <w:rsid w:val="00056584"/>
    <w:rsid w:val="00057232"/>
    <w:rsid w:val="000575F2"/>
    <w:rsid w:val="00057A23"/>
    <w:rsid w:val="0006106A"/>
    <w:rsid w:val="00061716"/>
    <w:rsid w:val="000626E0"/>
    <w:rsid w:val="00062897"/>
    <w:rsid w:val="00064370"/>
    <w:rsid w:val="000646EE"/>
    <w:rsid w:val="00064980"/>
    <w:rsid w:val="000656C1"/>
    <w:rsid w:val="00065E2C"/>
    <w:rsid w:val="000663C9"/>
    <w:rsid w:val="000669C0"/>
    <w:rsid w:val="00066F07"/>
    <w:rsid w:val="000670B1"/>
    <w:rsid w:val="000710C8"/>
    <w:rsid w:val="00072B55"/>
    <w:rsid w:val="00072BC5"/>
    <w:rsid w:val="000748C6"/>
    <w:rsid w:val="00077351"/>
    <w:rsid w:val="0007745E"/>
    <w:rsid w:val="00080014"/>
    <w:rsid w:val="000818FE"/>
    <w:rsid w:val="00081C8F"/>
    <w:rsid w:val="000824BF"/>
    <w:rsid w:val="00082D06"/>
    <w:rsid w:val="00082D2C"/>
    <w:rsid w:val="0008384F"/>
    <w:rsid w:val="00083954"/>
    <w:rsid w:val="00083EA8"/>
    <w:rsid w:val="000848C5"/>
    <w:rsid w:val="00085167"/>
    <w:rsid w:val="000868B8"/>
    <w:rsid w:val="00087C24"/>
    <w:rsid w:val="00090108"/>
    <w:rsid w:val="00090819"/>
    <w:rsid w:val="00090B78"/>
    <w:rsid w:val="00090C59"/>
    <w:rsid w:val="000911B4"/>
    <w:rsid w:val="000916CA"/>
    <w:rsid w:val="0009196B"/>
    <w:rsid w:val="00091B05"/>
    <w:rsid w:val="00093751"/>
    <w:rsid w:val="00094061"/>
    <w:rsid w:val="0009512C"/>
    <w:rsid w:val="00095A88"/>
    <w:rsid w:val="00095CD1"/>
    <w:rsid w:val="00097725"/>
    <w:rsid w:val="00097F1E"/>
    <w:rsid w:val="000A0459"/>
    <w:rsid w:val="000A0490"/>
    <w:rsid w:val="000A1BC2"/>
    <w:rsid w:val="000A1D7C"/>
    <w:rsid w:val="000A2841"/>
    <w:rsid w:val="000A28DD"/>
    <w:rsid w:val="000A6735"/>
    <w:rsid w:val="000A696C"/>
    <w:rsid w:val="000A6E8D"/>
    <w:rsid w:val="000A6E95"/>
    <w:rsid w:val="000A72B8"/>
    <w:rsid w:val="000A72E3"/>
    <w:rsid w:val="000A76CB"/>
    <w:rsid w:val="000A7B30"/>
    <w:rsid w:val="000B0536"/>
    <w:rsid w:val="000B099C"/>
    <w:rsid w:val="000B0AEC"/>
    <w:rsid w:val="000B1292"/>
    <w:rsid w:val="000B1FEE"/>
    <w:rsid w:val="000B2181"/>
    <w:rsid w:val="000B2216"/>
    <w:rsid w:val="000B2280"/>
    <w:rsid w:val="000B2800"/>
    <w:rsid w:val="000B410B"/>
    <w:rsid w:val="000B49F0"/>
    <w:rsid w:val="000B4CC1"/>
    <w:rsid w:val="000B64B0"/>
    <w:rsid w:val="000B72C3"/>
    <w:rsid w:val="000B783B"/>
    <w:rsid w:val="000B7EA7"/>
    <w:rsid w:val="000C1263"/>
    <w:rsid w:val="000C1843"/>
    <w:rsid w:val="000C1AE0"/>
    <w:rsid w:val="000C1B2E"/>
    <w:rsid w:val="000C2C15"/>
    <w:rsid w:val="000C398D"/>
    <w:rsid w:val="000C3E91"/>
    <w:rsid w:val="000C4686"/>
    <w:rsid w:val="000C6181"/>
    <w:rsid w:val="000C6490"/>
    <w:rsid w:val="000C6DD6"/>
    <w:rsid w:val="000C7AAA"/>
    <w:rsid w:val="000C7F77"/>
    <w:rsid w:val="000D0107"/>
    <w:rsid w:val="000D02AB"/>
    <w:rsid w:val="000D1530"/>
    <w:rsid w:val="000D1767"/>
    <w:rsid w:val="000D2B17"/>
    <w:rsid w:val="000D2F67"/>
    <w:rsid w:val="000D31C1"/>
    <w:rsid w:val="000D32E8"/>
    <w:rsid w:val="000D5006"/>
    <w:rsid w:val="000D5F99"/>
    <w:rsid w:val="000D6AD3"/>
    <w:rsid w:val="000D7A1D"/>
    <w:rsid w:val="000D7B88"/>
    <w:rsid w:val="000D7C58"/>
    <w:rsid w:val="000E1E73"/>
    <w:rsid w:val="000E296A"/>
    <w:rsid w:val="000E299E"/>
    <w:rsid w:val="000E2CB2"/>
    <w:rsid w:val="000E2FEC"/>
    <w:rsid w:val="000E3507"/>
    <w:rsid w:val="000E3F13"/>
    <w:rsid w:val="000E4EBD"/>
    <w:rsid w:val="000E5287"/>
    <w:rsid w:val="000E531D"/>
    <w:rsid w:val="000E6A49"/>
    <w:rsid w:val="000E6B0B"/>
    <w:rsid w:val="000E6FFC"/>
    <w:rsid w:val="000E72CF"/>
    <w:rsid w:val="000E7D69"/>
    <w:rsid w:val="000F0B7B"/>
    <w:rsid w:val="000F0E5E"/>
    <w:rsid w:val="000F1126"/>
    <w:rsid w:val="000F16D2"/>
    <w:rsid w:val="000F1D74"/>
    <w:rsid w:val="000F1EC1"/>
    <w:rsid w:val="000F285C"/>
    <w:rsid w:val="000F28EA"/>
    <w:rsid w:val="000F4C66"/>
    <w:rsid w:val="000F5135"/>
    <w:rsid w:val="000F5C98"/>
    <w:rsid w:val="000F69FC"/>
    <w:rsid w:val="000F71EF"/>
    <w:rsid w:val="000F73D5"/>
    <w:rsid w:val="00100891"/>
    <w:rsid w:val="00103235"/>
    <w:rsid w:val="001036EE"/>
    <w:rsid w:val="00103785"/>
    <w:rsid w:val="00104B57"/>
    <w:rsid w:val="001054A1"/>
    <w:rsid w:val="00106314"/>
    <w:rsid w:val="00107424"/>
    <w:rsid w:val="00107A24"/>
    <w:rsid w:val="00107E2F"/>
    <w:rsid w:val="0011151A"/>
    <w:rsid w:val="0011240D"/>
    <w:rsid w:val="00112A8A"/>
    <w:rsid w:val="00112D73"/>
    <w:rsid w:val="001173EC"/>
    <w:rsid w:val="00120019"/>
    <w:rsid w:val="001204E7"/>
    <w:rsid w:val="001206C1"/>
    <w:rsid w:val="001213BF"/>
    <w:rsid w:val="0012386E"/>
    <w:rsid w:val="00123AAD"/>
    <w:rsid w:val="00123BB6"/>
    <w:rsid w:val="00123E9A"/>
    <w:rsid w:val="00123F83"/>
    <w:rsid w:val="0012408A"/>
    <w:rsid w:val="001247C9"/>
    <w:rsid w:val="0012480E"/>
    <w:rsid w:val="00124933"/>
    <w:rsid w:val="00124EA4"/>
    <w:rsid w:val="00125FE9"/>
    <w:rsid w:val="00126232"/>
    <w:rsid w:val="001269E7"/>
    <w:rsid w:val="001273E7"/>
    <w:rsid w:val="001305FC"/>
    <w:rsid w:val="0013152B"/>
    <w:rsid w:val="00132FC7"/>
    <w:rsid w:val="00133A6F"/>
    <w:rsid w:val="001365D6"/>
    <w:rsid w:val="0013702F"/>
    <w:rsid w:val="00137539"/>
    <w:rsid w:val="0013784A"/>
    <w:rsid w:val="00137A12"/>
    <w:rsid w:val="00140942"/>
    <w:rsid w:val="00141886"/>
    <w:rsid w:val="00142783"/>
    <w:rsid w:val="00142CB0"/>
    <w:rsid w:val="0014390C"/>
    <w:rsid w:val="001441E8"/>
    <w:rsid w:val="001453E0"/>
    <w:rsid w:val="001460C4"/>
    <w:rsid w:val="001460C7"/>
    <w:rsid w:val="001461E9"/>
    <w:rsid w:val="00146540"/>
    <w:rsid w:val="00146B4F"/>
    <w:rsid w:val="00147563"/>
    <w:rsid w:val="00150102"/>
    <w:rsid w:val="00150D1E"/>
    <w:rsid w:val="00151501"/>
    <w:rsid w:val="00151ECA"/>
    <w:rsid w:val="00152CA9"/>
    <w:rsid w:val="00153693"/>
    <w:rsid w:val="00153A82"/>
    <w:rsid w:val="00153A9C"/>
    <w:rsid w:val="00153B28"/>
    <w:rsid w:val="00156750"/>
    <w:rsid w:val="00157AEB"/>
    <w:rsid w:val="00160627"/>
    <w:rsid w:val="001619CD"/>
    <w:rsid w:val="001619FE"/>
    <w:rsid w:val="001626C6"/>
    <w:rsid w:val="00163240"/>
    <w:rsid w:val="00164B17"/>
    <w:rsid w:val="0016503B"/>
    <w:rsid w:val="00165B8A"/>
    <w:rsid w:val="001665B8"/>
    <w:rsid w:val="00166EF7"/>
    <w:rsid w:val="00166F8A"/>
    <w:rsid w:val="00170A52"/>
    <w:rsid w:val="00170E4A"/>
    <w:rsid w:val="00171521"/>
    <w:rsid w:val="001731A0"/>
    <w:rsid w:val="00173475"/>
    <w:rsid w:val="0017408E"/>
    <w:rsid w:val="001762EE"/>
    <w:rsid w:val="00176CF0"/>
    <w:rsid w:val="0017742A"/>
    <w:rsid w:val="0017786C"/>
    <w:rsid w:val="00177D03"/>
    <w:rsid w:val="00177D9F"/>
    <w:rsid w:val="0018057D"/>
    <w:rsid w:val="00181B2B"/>
    <w:rsid w:val="00181CC0"/>
    <w:rsid w:val="001824E8"/>
    <w:rsid w:val="0018281E"/>
    <w:rsid w:val="00182A05"/>
    <w:rsid w:val="001834A1"/>
    <w:rsid w:val="001836CA"/>
    <w:rsid w:val="00184E41"/>
    <w:rsid w:val="001853DA"/>
    <w:rsid w:val="00185806"/>
    <w:rsid w:val="0018588B"/>
    <w:rsid w:val="00187B22"/>
    <w:rsid w:val="00187C68"/>
    <w:rsid w:val="001904C9"/>
    <w:rsid w:val="00190A0A"/>
    <w:rsid w:val="00190F30"/>
    <w:rsid w:val="00191AFD"/>
    <w:rsid w:val="00192878"/>
    <w:rsid w:val="00193CBA"/>
    <w:rsid w:val="00194193"/>
    <w:rsid w:val="00194359"/>
    <w:rsid w:val="001946EB"/>
    <w:rsid w:val="00196801"/>
    <w:rsid w:val="001979DB"/>
    <w:rsid w:val="00197B2D"/>
    <w:rsid w:val="001A1AC5"/>
    <w:rsid w:val="001A1DFB"/>
    <w:rsid w:val="001A243C"/>
    <w:rsid w:val="001A3772"/>
    <w:rsid w:val="001A556D"/>
    <w:rsid w:val="001A5AE2"/>
    <w:rsid w:val="001A6A47"/>
    <w:rsid w:val="001A6E76"/>
    <w:rsid w:val="001A7167"/>
    <w:rsid w:val="001B0121"/>
    <w:rsid w:val="001B09BF"/>
    <w:rsid w:val="001B1420"/>
    <w:rsid w:val="001B1B91"/>
    <w:rsid w:val="001B2076"/>
    <w:rsid w:val="001B2635"/>
    <w:rsid w:val="001B28B2"/>
    <w:rsid w:val="001B30F9"/>
    <w:rsid w:val="001B3D70"/>
    <w:rsid w:val="001B3ED9"/>
    <w:rsid w:val="001B4096"/>
    <w:rsid w:val="001B4AA3"/>
    <w:rsid w:val="001B4D7D"/>
    <w:rsid w:val="001B560D"/>
    <w:rsid w:val="001B5BC9"/>
    <w:rsid w:val="001B5C88"/>
    <w:rsid w:val="001B77E9"/>
    <w:rsid w:val="001C0C73"/>
    <w:rsid w:val="001C18E2"/>
    <w:rsid w:val="001C1DCF"/>
    <w:rsid w:val="001C2632"/>
    <w:rsid w:val="001C29BD"/>
    <w:rsid w:val="001C2A0E"/>
    <w:rsid w:val="001C2FB0"/>
    <w:rsid w:val="001C363E"/>
    <w:rsid w:val="001C3DBA"/>
    <w:rsid w:val="001C556F"/>
    <w:rsid w:val="001C5AB7"/>
    <w:rsid w:val="001C612A"/>
    <w:rsid w:val="001C6FE5"/>
    <w:rsid w:val="001C7264"/>
    <w:rsid w:val="001C7358"/>
    <w:rsid w:val="001C7656"/>
    <w:rsid w:val="001D137E"/>
    <w:rsid w:val="001D1CE7"/>
    <w:rsid w:val="001D2984"/>
    <w:rsid w:val="001D3926"/>
    <w:rsid w:val="001D3F03"/>
    <w:rsid w:val="001D467D"/>
    <w:rsid w:val="001D5288"/>
    <w:rsid w:val="001D575B"/>
    <w:rsid w:val="001D6BF1"/>
    <w:rsid w:val="001D6FBF"/>
    <w:rsid w:val="001E0DCA"/>
    <w:rsid w:val="001E1376"/>
    <w:rsid w:val="001E1398"/>
    <w:rsid w:val="001E2147"/>
    <w:rsid w:val="001E2F96"/>
    <w:rsid w:val="001E3FFB"/>
    <w:rsid w:val="001E4FAC"/>
    <w:rsid w:val="001E4FDF"/>
    <w:rsid w:val="001E5624"/>
    <w:rsid w:val="001E57D4"/>
    <w:rsid w:val="001E5874"/>
    <w:rsid w:val="001E7105"/>
    <w:rsid w:val="001F0B81"/>
    <w:rsid w:val="001F0BD2"/>
    <w:rsid w:val="001F11DF"/>
    <w:rsid w:val="001F17B6"/>
    <w:rsid w:val="001F222A"/>
    <w:rsid w:val="001F281B"/>
    <w:rsid w:val="001F3311"/>
    <w:rsid w:val="001F3B44"/>
    <w:rsid w:val="001F42A0"/>
    <w:rsid w:val="001F4A3C"/>
    <w:rsid w:val="001F4CBD"/>
    <w:rsid w:val="001F59CB"/>
    <w:rsid w:val="001F5AED"/>
    <w:rsid w:val="001F5FE8"/>
    <w:rsid w:val="001F628B"/>
    <w:rsid w:val="001F6DD7"/>
    <w:rsid w:val="001F71F7"/>
    <w:rsid w:val="001F7241"/>
    <w:rsid w:val="00200A12"/>
    <w:rsid w:val="00200A6B"/>
    <w:rsid w:val="00200BE0"/>
    <w:rsid w:val="00201131"/>
    <w:rsid w:val="00201A90"/>
    <w:rsid w:val="00202BDC"/>
    <w:rsid w:val="002033A2"/>
    <w:rsid w:val="0020389B"/>
    <w:rsid w:val="00203C4F"/>
    <w:rsid w:val="00203CCC"/>
    <w:rsid w:val="00203F18"/>
    <w:rsid w:val="002044C0"/>
    <w:rsid w:val="00204756"/>
    <w:rsid w:val="00204A7B"/>
    <w:rsid w:val="00205770"/>
    <w:rsid w:val="00205D11"/>
    <w:rsid w:val="002073B8"/>
    <w:rsid w:val="00207B04"/>
    <w:rsid w:val="00207FF5"/>
    <w:rsid w:val="002100E3"/>
    <w:rsid w:val="002110F0"/>
    <w:rsid w:val="002139DB"/>
    <w:rsid w:val="00215514"/>
    <w:rsid w:val="00215DF4"/>
    <w:rsid w:val="00215E41"/>
    <w:rsid w:val="00216765"/>
    <w:rsid w:val="00216E29"/>
    <w:rsid w:val="00217752"/>
    <w:rsid w:val="0021797D"/>
    <w:rsid w:val="00221222"/>
    <w:rsid w:val="00221F66"/>
    <w:rsid w:val="00222930"/>
    <w:rsid w:val="00224DA4"/>
    <w:rsid w:val="0022682E"/>
    <w:rsid w:val="00226A6E"/>
    <w:rsid w:val="0022705F"/>
    <w:rsid w:val="002274C0"/>
    <w:rsid w:val="002279EF"/>
    <w:rsid w:val="00230221"/>
    <w:rsid w:val="00230B07"/>
    <w:rsid w:val="00231653"/>
    <w:rsid w:val="00231D99"/>
    <w:rsid w:val="00232572"/>
    <w:rsid w:val="0023494D"/>
    <w:rsid w:val="00234B64"/>
    <w:rsid w:val="002359D1"/>
    <w:rsid w:val="00237213"/>
    <w:rsid w:val="00240CEE"/>
    <w:rsid w:val="00240D4B"/>
    <w:rsid w:val="002413E3"/>
    <w:rsid w:val="00241799"/>
    <w:rsid w:val="002421CF"/>
    <w:rsid w:val="002426A3"/>
    <w:rsid w:val="00243A45"/>
    <w:rsid w:val="00244F1E"/>
    <w:rsid w:val="00245AE3"/>
    <w:rsid w:val="00246581"/>
    <w:rsid w:val="00246CFA"/>
    <w:rsid w:val="002471CD"/>
    <w:rsid w:val="002503D0"/>
    <w:rsid w:val="00250466"/>
    <w:rsid w:val="002504DD"/>
    <w:rsid w:val="002506A5"/>
    <w:rsid w:val="0025171B"/>
    <w:rsid w:val="00251AC1"/>
    <w:rsid w:val="00251C2D"/>
    <w:rsid w:val="002520CC"/>
    <w:rsid w:val="00253ABD"/>
    <w:rsid w:val="0025455F"/>
    <w:rsid w:val="00254568"/>
    <w:rsid w:val="002554CD"/>
    <w:rsid w:val="00256328"/>
    <w:rsid w:val="00256576"/>
    <w:rsid w:val="00261611"/>
    <w:rsid w:val="0026236A"/>
    <w:rsid w:val="0026259B"/>
    <w:rsid w:val="00262780"/>
    <w:rsid w:val="002629C8"/>
    <w:rsid w:val="00262AD0"/>
    <w:rsid w:val="00262D58"/>
    <w:rsid w:val="00262E35"/>
    <w:rsid w:val="00263782"/>
    <w:rsid w:val="0026384A"/>
    <w:rsid w:val="0026412D"/>
    <w:rsid w:val="00264C79"/>
    <w:rsid w:val="00265096"/>
    <w:rsid w:val="00265BB5"/>
    <w:rsid w:val="00266859"/>
    <w:rsid w:val="00266D48"/>
    <w:rsid w:val="002670CA"/>
    <w:rsid w:val="00267E81"/>
    <w:rsid w:val="0027146B"/>
    <w:rsid w:val="0027334D"/>
    <w:rsid w:val="00273DC1"/>
    <w:rsid w:val="00273E3C"/>
    <w:rsid w:val="0027723D"/>
    <w:rsid w:val="00277313"/>
    <w:rsid w:val="002778AB"/>
    <w:rsid w:val="00280252"/>
    <w:rsid w:val="00281D6B"/>
    <w:rsid w:val="00283516"/>
    <w:rsid w:val="00283E3F"/>
    <w:rsid w:val="00283F86"/>
    <w:rsid w:val="00283FF2"/>
    <w:rsid w:val="0028465F"/>
    <w:rsid w:val="00284E64"/>
    <w:rsid w:val="0028573C"/>
    <w:rsid w:val="0028582C"/>
    <w:rsid w:val="00285911"/>
    <w:rsid w:val="002864B0"/>
    <w:rsid w:val="002865CD"/>
    <w:rsid w:val="002878D9"/>
    <w:rsid w:val="00287B1F"/>
    <w:rsid w:val="00290335"/>
    <w:rsid w:val="00291556"/>
    <w:rsid w:val="002915D3"/>
    <w:rsid w:val="0029214C"/>
    <w:rsid w:val="00292623"/>
    <w:rsid w:val="00292FB1"/>
    <w:rsid w:val="0029394E"/>
    <w:rsid w:val="00293B83"/>
    <w:rsid w:val="00294D4F"/>
    <w:rsid w:val="00295001"/>
    <w:rsid w:val="00295698"/>
    <w:rsid w:val="00295749"/>
    <w:rsid w:val="0029596F"/>
    <w:rsid w:val="00295E9D"/>
    <w:rsid w:val="00296E9E"/>
    <w:rsid w:val="0029731D"/>
    <w:rsid w:val="00297986"/>
    <w:rsid w:val="002979DA"/>
    <w:rsid w:val="002A02F9"/>
    <w:rsid w:val="002A0360"/>
    <w:rsid w:val="002A0370"/>
    <w:rsid w:val="002A1252"/>
    <w:rsid w:val="002A2EE6"/>
    <w:rsid w:val="002A3A1B"/>
    <w:rsid w:val="002A3C56"/>
    <w:rsid w:val="002A40E6"/>
    <w:rsid w:val="002A42E0"/>
    <w:rsid w:val="002A4812"/>
    <w:rsid w:val="002A49CB"/>
    <w:rsid w:val="002A5D2C"/>
    <w:rsid w:val="002A5D4F"/>
    <w:rsid w:val="002A603B"/>
    <w:rsid w:val="002A66C9"/>
    <w:rsid w:val="002A70AE"/>
    <w:rsid w:val="002A7EE3"/>
    <w:rsid w:val="002B01EE"/>
    <w:rsid w:val="002B079B"/>
    <w:rsid w:val="002B198E"/>
    <w:rsid w:val="002B1B57"/>
    <w:rsid w:val="002B1FA2"/>
    <w:rsid w:val="002B22A7"/>
    <w:rsid w:val="002B265D"/>
    <w:rsid w:val="002B3929"/>
    <w:rsid w:val="002B39B4"/>
    <w:rsid w:val="002B3BAC"/>
    <w:rsid w:val="002B4294"/>
    <w:rsid w:val="002B43DC"/>
    <w:rsid w:val="002B4A7B"/>
    <w:rsid w:val="002B637E"/>
    <w:rsid w:val="002B6DDE"/>
    <w:rsid w:val="002C07B9"/>
    <w:rsid w:val="002C1097"/>
    <w:rsid w:val="002C13B6"/>
    <w:rsid w:val="002C18C0"/>
    <w:rsid w:val="002C4380"/>
    <w:rsid w:val="002C480D"/>
    <w:rsid w:val="002C6817"/>
    <w:rsid w:val="002C750F"/>
    <w:rsid w:val="002D0E9B"/>
    <w:rsid w:val="002D1760"/>
    <w:rsid w:val="002D196B"/>
    <w:rsid w:val="002D1BF3"/>
    <w:rsid w:val="002D1D58"/>
    <w:rsid w:val="002D1EF1"/>
    <w:rsid w:val="002D224D"/>
    <w:rsid w:val="002D28FA"/>
    <w:rsid w:val="002D3992"/>
    <w:rsid w:val="002D3F38"/>
    <w:rsid w:val="002D6C8D"/>
    <w:rsid w:val="002D6CE4"/>
    <w:rsid w:val="002D7663"/>
    <w:rsid w:val="002D7E0B"/>
    <w:rsid w:val="002D7EE0"/>
    <w:rsid w:val="002D7FD1"/>
    <w:rsid w:val="002E0E72"/>
    <w:rsid w:val="002E14DE"/>
    <w:rsid w:val="002E2FD2"/>
    <w:rsid w:val="002E4A7E"/>
    <w:rsid w:val="002E514F"/>
    <w:rsid w:val="002E54CE"/>
    <w:rsid w:val="002E624A"/>
    <w:rsid w:val="002E6803"/>
    <w:rsid w:val="002E6921"/>
    <w:rsid w:val="002E7B1D"/>
    <w:rsid w:val="002E7C65"/>
    <w:rsid w:val="002F03D7"/>
    <w:rsid w:val="002F0957"/>
    <w:rsid w:val="002F14E0"/>
    <w:rsid w:val="002F1DDE"/>
    <w:rsid w:val="002F28DE"/>
    <w:rsid w:val="002F2E81"/>
    <w:rsid w:val="002F34A4"/>
    <w:rsid w:val="002F37C5"/>
    <w:rsid w:val="002F3B60"/>
    <w:rsid w:val="002F3F0F"/>
    <w:rsid w:val="002F42C2"/>
    <w:rsid w:val="002F4DD9"/>
    <w:rsid w:val="002F50E8"/>
    <w:rsid w:val="002F53D1"/>
    <w:rsid w:val="002F55F1"/>
    <w:rsid w:val="002F595F"/>
    <w:rsid w:val="002F59C9"/>
    <w:rsid w:val="002F5D99"/>
    <w:rsid w:val="00300B08"/>
    <w:rsid w:val="003015FC"/>
    <w:rsid w:val="003041FD"/>
    <w:rsid w:val="00304592"/>
    <w:rsid w:val="00305E36"/>
    <w:rsid w:val="00306869"/>
    <w:rsid w:val="00310145"/>
    <w:rsid w:val="003105CB"/>
    <w:rsid w:val="003118E8"/>
    <w:rsid w:val="00311EED"/>
    <w:rsid w:val="003122AA"/>
    <w:rsid w:val="00312809"/>
    <w:rsid w:val="00312984"/>
    <w:rsid w:val="00312CE2"/>
    <w:rsid w:val="003132DC"/>
    <w:rsid w:val="003137D0"/>
    <w:rsid w:val="00313907"/>
    <w:rsid w:val="00313B35"/>
    <w:rsid w:val="003140A6"/>
    <w:rsid w:val="003147BA"/>
    <w:rsid w:val="00315C1F"/>
    <w:rsid w:val="00315DEC"/>
    <w:rsid w:val="00316519"/>
    <w:rsid w:val="003175F2"/>
    <w:rsid w:val="0031762E"/>
    <w:rsid w:val="003176D5"/>
    <w:rsid w:val="00320101"/>
    <w:rsid w:val="0032025C"/>
    <w:rsid w:val="0032094E"/>
    <w:rsid w:val="00321188"/>
    <w:rsid w:val="00321758"/>
    <w:rsid w:val="00321BF6"/>
    <w:rsid w:val="00322BD2"/>
    <w:rsid w:val="003234C2"/>
    <w:rsid w:val="00325F63"/>
    <w:rsid w:val="00325FC4"/>
    <w:rsid w:val="00326191"/>
    <w:rsid w:val="00327312"/>
    <w:rsid w:val="00327C3E"/>
    <w:rsid w:val="003300AF"/>
    <w:rsid w:val="00330207"/>
    <w:rsid w:val="003305F7"/>
    <w:rsid w:val="003317FF"/>
    <w:rsid w:val="00331FF2"/>
    <w:rsid w:val="00332A25"/>
    <w:rsid w:val="0033381B"/>
    <w:rsid w:val="00333CD5"/>
    <w:rsid w:val="00333D0D"/>
    <w:rsid w:val="003341F4"/>
    <w:rsid w:val="00334218"/>
    <w:rsid w:val="003345C2"/>
    <w:rsid w:val="0033472D"/>
    <w:rsid w:val="00334852"/>
    <w:rsid w:val="00334880"/>
    <w:rsid w:val="003358F4"/>
    <w:rsid w:val="00336E1E"/>
    <w:rsid w:val="00337CFE"/>
    <w:rsid w:val="00337E63"/>
    <w:rsid w:val="0034076A"/>
    <w:rsid w:val="003410A6"/>
    <w:rsid w:val="003411F2"/>
    <w:rsid w:val="00341BC6"/>
    <w:rsid w:val="0034218B"/>
    <w:rsid w:val="00343503"/>
    <w:rsid w:val="00344727"/>
    <w:rsid w:val="00345DB8"/>
    <w:rsid w:val="00346037"/>
    <w:rsid w:val="003460F2"/>
    <w:rsid w:val="00350B8F"/>
    <w:rsid w:val="00351364"/>
    <w:rsid w:val="003540F1"/>
    <w:rsid w:val="0035513D"/>
    <w:rsid w:val="00355AB9"/>
    <w:rsid w:val="00355D2F"/>
    <w:rsid w:val="00355E54"/>
    <w:rsid w:val="00360198"/>
    <w:rsid w:val="00360993"/>
    <w:rsid w:val="0036099F"/>
    <w:rsid w:val="003611E7"/>
    <w:rsid w:val="00361252"/>
    <w:rsid w:val="0036136C"/>
    <w:rsid w:val="003633E1"/>
    <w:rsid w:val="00363694"/>
    <w:rsid w:val="00363BD8"/>
    <w:rsid w:val="00364508"/>
    <w:rsid w:val="00364D20"/>
    <w:rsid w:val="0036525D"/>
    <w:rsid w:val="003652E0"/>
    <w:rsid w:val="0036557E"/>
    <w:rsid w:val="0036764B"/>
    <w:rsid w:val="00367CA6"/>
    <w:rsid w:val="00367E19"/>
    <w:rsid w:val="00370A0F"/>
    <w:rsid w:val="00370AFF"/>
    <w:rsid w:val="00370B44"/>
    <w:rsid w:val="00371356"/>
    <w:rsid w:val="00371B97"/>
    <w:rsid w:val="00372861"/>
    <w:rsid w:val="00373207"/>
    <w:rsid w:val="0037442A"/>
    <w:rsid w:val="00374D19"/>
    <w:rsid w:val="00375030"/>
    <w:rsid w:val="00375ABF"/>
    <w:rsid w:val="00376DEA"/>
    <w:rsid w:val="003770EF"/>
    <w:rsid w:val="0037727A"/>
    <w:rsid w:val="003779FE"/>
    <w:rsid w:val="0038000A"/>
    <w:rsid w:val="003803EA"/>
    <w:rsid w:val="00380DEA"/>
    <w:rsid w:val="00382044"/>
    <w:rsid w:val="003827E8"/>
    <w:rsid w:val="00382C57"/>
    <w:rsid w:val="003837EA"/>
    <w:rsid w:val="00383CE1"/>
    <w:rsid w:val="00385B92"/>
    <w:rsid w:val="00385C6E"/>
    <w:rsid w:val="0038604F"/>
    <w:rsid w:val="003863BC"/>
    <w:rsid w:val="00387349"/>
    <w:rsid w:val="0038793F"/>
    <w:rsid w:val="00390C39"/>
    <w:rsid w:val="00390C4B"/>
    <w:rsid w:val="00390D57"/>
    <w:rsid w:val="00392662"/>
    <w:rsid w:val="003935E4"/>
    <w:rsid w:val="00393BA8"/>
    <w:rsid w:val="00395282"/>
    <w:rsid w:val="00396769"/>
    <w:rsid w:val="0039679D"/>
    <w:rsid w:val="003971CB"/>
    <w:rsid w:val="00397873"/>
    <w:rsid w:val="00397D1E"/>
    <w:rsid w:val="00397F4C"/>
    <w:rsid w:val="003A1221"/>
    <w:rsid w:val="003A17B4"/>
    <w:rsid w:val="003A1F56"/>
    <w:rsid w:val="003A220B"/>
    <w:rsid w:val="003A2363"/>
    <w:rsid w:val="003A2F2F"/>
    <w:rsid w:val="003A3665"/>
    <w:rsid w:val="003A37E4"/>
    <w:rsid w:val="003A6F22"/>
    <w:rsid w:val="003B0A6F"/>
    <w:rsid w:val="003B0D56"/>
    <w:rsid w:val="003B1E31"/>
    <w:rsid w:val="003B23F8"/>
    <w:rsid w:val="003B29E2"/>
    <w:rsid w:val="003B465A"/>
    <w:rsid w:val="003B4F8A"/>
    <w:rsid w:val="003B5536"/>
    <w:rsid w:val="003C01B8"/>
    <w:rsid w:val="003C022E"/>
    <w:rsid w:val="003C08E9"/>
    <w:rsid w:val="003C097A"/>
    <w:rsid w:val="003C0992"/>
    <w:rsid w:val="003C0A69"/>
    <w:rsid w:val="003C1958"/>
    <w:rsid w:val="003C2547"/>
    <w:rsid w:val="003C2C71"/>
    <w:rsid w:val="003C39EB"/>
    <w:rsid w:val="003C4147"/>
    <w:rsid w:val="003C466D"/>
    <w:rsid w:val="003C4D6D"/>
    <w:rsid w:val="003C73AC"/>
    <w:rsid w:val="003D007C"/>
    <w:rsid w:val="003D03BE"/>
    <w:rsid w:val="003D11D7"/>
    <w:rsid w:val="003D1C77"/>
    <w:rsid w:val="003D3200"/>
    <w:rsid w:val="003D3524"/>
    <w:rsid w:val="003D394D"/>
    <w:rsid w:val="003D3F5E"/>
    <w:rsid w:val="003D46EA"/>
    <w:rsid w:val="003D57AE"/>
    <w:rsid w:val="003D641F"/>
    <w:rsid w:val="003D6AE0"/>
    <w:rsid w:val="003D7240"/>
    <w:rsid w:val="003D748B"/>
    <w:rsid w:val="003E01D8"/>
    <w:rsid w:val="003E2075"/>
    <w:rsid w:val="003E22FA"/>
    <w:rsid w:val="003E2779"/>
    <w:rsid w:val="003E35D2"/>
    <w:rsid w:val="003E3C75"/>
    <w:rsid w:val="003E61B8"/>
    <w:rsid w:val="003E6F96"/>
    <w:rsid w:val="003E75FB"/>
    <w:rsid w:val="003E7F7B"/>
    <w:rsid w:val="003F0022"/>
    <w:rsid w:val="003F07E8"/>
    <w:rsid w:val="003F1907"/>
    <w:rsid w:val="003F20F7"/>
    <w:rsid w:val="003F23DC"/>
    <w:rsid w:val="003F3444"/>
    <w:rsid w:val="003F451C"/>
    <w:rsid w:val="003F62DA"/>
    <w:rsid w:val="003F6344"/>
    <w:rsid w:val="003F6843"/>
    <w:rsid w:val="003F7EE0"/>
    <w:rsid w:val="004003F7"/>
    <w:rsid w:val="00400BB2"/>
    <w:rsid w:val="00400C6E"/>
    <w:rsid w:val="00400E90"/>
    <w:rsid w:val="00400FA9"/>
    <w:rsid w:val="00400FF6"/>
    <w:rsid w:val="00402721"/>
    <w:rsid w:val="004027F7"/>
    <w:rsid w:val="0040351D"/>
    <w:rsid w:val="00404702"/>
    <w:rsid w:val="00405E1A"/>
    <w:rsid w:val="004063A7"/>
    <w:rsid w:val="00407305"/>
    <w:rsid w:val="00407352"/>
    <w:rsid w:val="00410703"/>
    <w:rsid w:val="00410A51"/>
    <w:rsid w:val="00411343"/>
    <w:rsid w:val="00411817"/>
    <w:rsid w:val="004119E8"/>
    <w:rsid w:val="0041248A"/>
    <w:rsid w:val="00412CD0"/>
    <w:rsid w:val="00415283"/>
    <w:rsid w:val="00415AD7"/>
    <w:rsid w:val="004179D0"/>
    <w:rsid w:val="00417BD5"/>
    <w:rsid w:val="00420F0E"/>
    <w:rsid w:val="00421AD5"/>
    <w:rsid w:val="0042303B"/>
    <w:rsid w:val="004241AC"/>
    <w:rsid w:val="004250A6"/>
    <w:rsid w:val="00425CBE"/>
    <w:rsid w:val="00426167"/>
    <w:rsid w:val="00427D07"/>
    <w:rsid w:val="00430731"/>
    <w:rsid w:val="004309FA"/>
    <w:rsid w:val="00431814"/>
    <w:rsid w:val="00431AE8"/>
    <w:rsid w:val="00431CEC"/>
    <w:rsid w:val="004320B8"/>
    <w:rsid w:val="00432689"/>
    <w:rsid w:val="004338E4"/>
    <w:rsid w:val="00433AE7"/>
    <w:rsid w:val="00433C4E"/>
    <w:rsid w:val="00433E0D"/>
    <w:rsid w:val="00434830"/>
    <w:rsid w:val="0043518D"/>
    <w:rsid w:val="004361C7"/>
    <w:rsid w:val="00436A72"/>
    <w:rsid w:val="0044194F"/>
    <w:rsid w:val="00443673"/>
    <w:rsid w:val="00444F5B"/>
    <w:rsid w:val="0044509F"/>
    <w:rsid w:val="00445EDF"/>
    <w:rsid w:val="0044624B"/>
    <w:rsid w:val="00446B47"/>
    <w:rsid w:val="00446E49"/>
    <w:rsid w:val="00446F44"/>
    <w:rsid w:val="00447DAE"/>
    <w:rsid w:val="00450949"/>
    <w:rsid w:val="00450EC9"/>
    <w:rsid w:val="004511F2"/>
    <w:rsid w:val="004515AC"/>
    <w:rsid w:val="004519FE"/>
    <w:rsid w:val="00452288"/>
    <w:rsid w:val="00452B8C"/>
    <w:rsid w:val="004537A6"/>
    <w:rsid w:val="00453CA4"/>
    <w:rsid w:val="004540CC"/>
    <w:rsid w:val="004549F9"/>
    <w:rsid w:val="00454AB4"/>
    <w:rsid w:val="00454C7E"/>
    <w:rsid w:val="00454D07"/>
    <w:rsid w:val="00455179"/>
    <w:rsid w:val="00455F99"/>
    <w:rsid w:val="00456770"/>
    <w:rsid w:val="00456BC3"/>
    <w:rsid w:val="00456E7D"/>
    <w:rsid w:val="00460106"/>
    <w:rsid w:val="00462016"/>
    <w:rsid w:val="0046282A"/>
    <w:rsid w:val="0046316C"/>
    <w:rsid w:val="00463432"/>
    <w:rsid w:val="00463E97"/>
    <w:rsid w:val="00464264"/>
    <w:rsid w:val="0046524D"/>
    <w:rsid w:val="00465AA1"/>
    <w:rsid w:val="00466CFB"/>
    <w:rsid w:val="00467262"/>
    <w:rsid w:val="0046753F"/>
    <w:rsid w:val="00467D37"/>
    <w:rsid w:val="00471A7B"/>
    <w:rsid w:val="00471B12"/>
    <w:rsid w:val="0047204F"/>
    <w:rsid w:val="0047247B"/>
    <w:rsid w:val="00473A63"/>
    <w:rsid w:val="00473F95"/>
    <w:rsid w:val="004740E6"/>
    <w:rsid w:val="004751AC"/>
    <w:rsid w:val="00475317"/>
    <w:rsid w:val="0047555D"/>
    <w:rsid w:val="00476159"/>
    <w:rsid w:val="004766D0"/>
    <w:rsid w:val="00476F17"/>
    <w:rsid w:val="0048246F"/>
    <w:rsid w:val="00482988"/>
    <w:rsid w:val="00484D80"/>
    <w:rsid w:val="0048519D"/>
    <w:rsid w:val="0048566F"/>
    <w:rsid w:val="00485E9A"/>
    <w:rsid w:val="00485F78"/>
    <w:rsid w:val="00485FB6"/>
    <w:rsid w:val="00487407"/>
    <w:rsid w:val="0048777F"/>
    <w:rsid w:val="004877A7"/>
    <w:rsid w:val="00487860"/>
    <w:rsid w:val="00490260"/>
    <w:rsid w:val="00490C71"/>
    <w:rsid w:val="00491815"/>
    <w:rsid w:val="004918BF"/>
    <w:rsid w:val="004919D1"/>
    <w:rsid w:val="004931D2"/>
    <w:rsid w:val="004939CC"/>
    <w:rsid w:val="00495673"/>
    <w:rsid w:val="00495B20"/>
    <w:rsid w:val="0049681D"/>
    <w:rsid w:val="004968BB"/>
    <w:rsid w:val="004A0F25"/>
    <w:rsid w:val="004A11FF"/>
    <w:rsid w:val="004A1233"/>
    <w:rsid w:val="004A14E9"/>
    <w:rsid w:val="004A1BDA"/>
    <w:rsid w:val="004A1C26"/>
    <w:rsid w:val="004A26DA"/>
    <w:rsid w:val="004A2D4D"/>
    <w:rsid w:val="004A46D9"/>
    <w:rsid w:val="004A497A"/>
    <w:rsid w:val="004A4A61"/>
    <w:rsid w:val="004A558D"/>
    <w:rsid w:val="004A5D13"/>
    <w:rsid w:val="004A619E"/>
    <w:rsid w:val="004A6CF2"/>
    <w:rsid w:val="004A7914"/>
    <w:rsid w:val="004B2669"/>
    <w:rsid w:val="004B2EF4"/>
    <w:rsid w:val="004B38C7"/>
    <w:rsid w:val="004B3F24"/>
    <w:rsid w:val="004B421E"/>
    <w:rsid w:val="004B424D"/>
    <w:rsid w:val="004B4393"/>
    <w:rsid w:val="004B464A"/>
    <w:rsid w:val="004B51D2"/>
    <w:rsid w:val="004B5749"/>
    <w:rsid w:val="004B63D0"/>
    <w:rsid w:val="004B6913"/>
    <w:rsid w:val="004B6DBE"/>
    <w:rsid w:val="004B7029"/>
    <w:rsid w:val="004B7032"/>
    <w:rsid w:val="004B708B"/>
    <w:rsid w:val="004C049F"/>
    <w:rsid w:val="004C0827"/>
    <w:rsid w:val="004C11C3"/>
    <w:rsid w:val="004C1679"/>
    <w:rsid w:val="004C24B1"/>
    <w:rsid w:val="004C26D7"/>
    <w:rsid w:val="004C2F3D"/>
    <w:rsid w:val="004C42C5"/>
    <w:rsid w:val="004C442F"/>
    <w:rsid w:val="004C591B"/>
    <w:rsid w:val="004C659D"/>
    <w:rsid w:val="004C6639"/>
    <w:rsid w:val="004C6DA0"/>
    <w:rsid w:val="004C7745"/>
    <w:rsid w:val="004D001C"/>
    <w:rsid w:val="004D19B4"/>
    <w:rsid w:val="004D2319"/>
    <w:rsid w:val="004D244B"/>
    <w:rsid w:val="004D27F3"/>
    <w:rsid w:val="004D2B34"/>
    <w:rsid w:val="004D2E3B"/>
    <w:rsid w:val="004D36FD"/>
    <w:rsid w:val="004D4059"/>
    <w:rsid w:val="004D5D37"/>
    <w:rsid w:val="004D6147"/>
    <w:rsid w:val="004D6790"/>
    <w:rsid w:val="004E0FA4"/>
    <w:rsid w:val="004E1C0F"/>
    <w:rsid w:val="004E1D8E"/>
    <w:rsid w:val="004E2070"/>
    <w:rsid w:val="004E3952"/>
    <w:rsid w:val="004E3ABF"/>
    <w:rsid w:val="004E3BE8"/>
    <w:rsid w:val="004E4CDB"/>
    <w:rsid w:val="004E4E35"/>
    <w:rsid w:val="004E5D63"/>
    <w:rsid w:val="004E5EE5"/>
    <w:rsid w:val="004E68D7"/>
    <w:rsid w:val="004E73DA"/>
    <w:rsid w:val="004E74F1"/>
    <w:rsid w:val="004F021E"/>
    <w:rsid w:val="004F032F"/>
    <w:rsid w:val="004F17EB"/>
    <w:rsid w:val="004F1B9E"/>
    <w:rsid w:val="004F381B"/>
    <w:rsid w:val="004F3F38"/>
    <w:rsid w:val="004F4364"/>
    <w:rsid w:val="004F4509"/>
    <w:rsid w:val="004F4687"/>
    <w:rsid w:val="004F4C34"/>
    <w:rsid w:val="004F57C5"/>
    <w:rsid w:val="004F5FCA"/>
    <w:rsid w:val="004F6E4B"/>
    <w:rsid w:val="004F77D8"/>
    <w:rsid w:val="004F7E92"/>
    <w:rsid w:val="005000E2"/>
    <w:rsid w:val="00500747"/>
    <w:rsid w:val="00500E9C"/>
    <w:rsid w:val="00501012"/>
    <w:rsid w:val="00502DAF"/>
    <w:rsid w:val="00503A53"/>
    <w:rsid w:val="00503AB3"/>
    <w:rsid w:val="005042DF"/>
    <w:rsid w:val="0050534D"/>
    <w:rsid w:val="005066EA"/>
    <w:rsid w:val="005073EC"/>
    <w:rsid w:val="005074A2"/>
    <w:rsid w:val="00507DCE"/>
    <w:rsid w:val="00507E67"/>
    <w:rsid w:val="00510E71"/>
    <w:rsid w:val="00511760"/>
    <w:rsid w:val="00513476"/>
    <w:rsid w:val="00513532"/>
    <w:rsid w:val="005142FB"/>
    <w:rsid w:val="00514F5A"/>
    <w:rsid w:val="00517FB5"/>
    <w:rsid w:val="0052036C"/>
    <w:rsid w:val="005218E8"/>
    <w:rsid w:val="00523E6B"/>
    <w:rsid w:val="00524C3F"/>
    <w:rsid w:val="00524CE2"/>
    <w:rsid w:val="00525588"/>
    <w:rsid w:val="00525B60"/>
    <w:rsid w:val="00525C05"/>
    <w:rsid w:val="005266D8"/>
    <w:rsid w:val="00526B2B"/>
    <w:rsid w:val="0052718E"/>
    <w:rsid w:val="00527887"/>
    <w:rsid w:val="005304EB"/>
    <w:rsid w:val="00530EE9"/>
    <w:rsid w:val="0053167E"/>
    <w:rsid w:val="0053180A"/>
    <w:rsid w:val="00533807"/>
    <w:rsid w:val="00533A54"/>
    <w:rsid w:val="00533F4F"/>
    <w:rsid w:val="005343D6"/>
    <w:rsid w:val="00534F3C"/>
    <w:rsid w:val="00535581"/>
    <w:rsid w:val="005355C5"/>
    <w:rsid w:val="0053596C"/>
    <w:rsid w:val="0053625D"/>
    <w:rsid w:val="00536346"/>
    <w:rsid w:val="00536902"/>
    <w:rsid w:val="00537101"/>
    <w:rsid w:val="00537921"/>
    <w:rsid w:val="005379D4"/>
    <w:rsid w:val="00537BD2"/>
    <w:rsid w:val="0054066C"/>
    <w:rsid w:val="00540B8D"/>
    <w:rsid w:val="00540B9C"/>
    <w:rsid w:val="005412CC"/>
    <w:rsid w:val="005413F1"/>
    <w:rsid w:val="005415AA"/>
    <w:rsid w:val="00542695"/>
    <w:rsid w:val="00542B7A"/>
    <w:rsid w:val="00544159"/>
    <w:rsid w:val="00544C6D"/>
    <w:rsid w:val="005455EA"/>
    <w:rsid w:val="005462FD"/>
    <w:rsid w:val="00546560"/>
    <w:rsid w:val="005467AC"/>
    <w:rsid w:val="00546F81"/>
    <w:rsid w:val="005471B9"/>
    <w:rsid w:val="00547345"/>
    <w:rsid w:val="00550015"/>
    <w:rsid w:val="005502F6"/>
    <w:rsid w:val="00550C0D"/>
    <w:rsid w:val="0055137F"/>
    <w:rsid w:val="0055152E"/>
    <w:rsid w:val="00551A9A"/>
    <w:rsid w:val="00551BD9"/>
    <w:rsid w:val="00551FC4"/>
    <w:rsid w:val="00552914"/>
    <w:rsid w:val="00553D60"/>
    <w:rsid w:val="00554BFE"/>
    <w:rsid w:val="005559E1"/>
    <w:rsid w:val="00555D2F"/>
    <w:rsid w:val="00555FB9"/>
    <w:rsid w:val="00556288"/>
    <w:rsid w:val="0055723C"/>
    <w:rsid w:val="00557650"/>
    <w:rsid w:val="0056047A"/>
    <w:rsid w:val="00560A55"/>
    <w:rsid w:val="00560B70"/>
    <w:rsid w:val="00560E35"/>
    <w:rsid w:val="00560E94"/>
    <w:rsid w:val="0056198B"/>
    <w:rsid w:val="00561EA3"/>
    <w:rsid w:val="00562045"/>
    <w:rsid w:val="00562993"/>
    <w:rsid w:val="00562DAF"/>
    <w:rsid w:val="005633A1"/>
    <w:rsid w:val="00563DC9"/>
    <w:rsid w:val="00563FD5"/>
    <w:rsid w:val="00564756"/>
    <w:rsid w:val="005648E3"/>
    <w:rsid w:val="005649AD"/>
    <w:rsid w:val="005651B7"/>
    <w:rsid w:val="00565234"/>
    <w:rsid w:val="005652B2"/>
    <w:rsid w:val="00565D83"/>
    <w:rsid w:val="00565E07"/>
    <w:rsid w:val="00566825"/>
    <w:rsid w:val="00566BD3"/>
    <w:rsid w:val="00566D70"/>
    <w:rsid w:val="0056732F"/>
    <w:rsid w:val="00567C42"/>
    <w:rsid w:val="0057367E"/>
    <w:rsid w:val="00573E61"/>
    <w:rsid w:val="005741A3"/>
    <w:rsid w:val="0057420D"/>
    <w:rsid w:val="00574945"/>
    <w:rsid w:val="0057543A"/>
    <w:rsid w:val="00575C55"/>
    <w:rsid w:val="00576400"/>
    <w:rsid w:val="005764EC"/>
    <w:rsid w:val="00577048"/>
    <w:rsid w:val="00577729"/>
    <w:rsid w:val="00577DDF"/>
    <w:rsid w:val="00580FB7"/>
    <w:rsid w:val="005812BF"/>
    <w:rsid w:val="005828BB"/>
    <w:rsid w:val="00582BC9"/>
    <w:rsid w:val="005838FF"/>
    <w:rsid w:val="00583B73"/>
    <w:rsid w:val="00583D32"/>
    <w:rsid w:val="00584455"/>
    <w:rsid w:val="0058449F"/>
    <w:rsid w:val="00584C67"/>
    <w:rsid w:val="005854FC"/>
    <w:rsid w:val="00585BD8"/>
    <w:rsid w:val="00585C7C"/>
    <w:rsid w:val="005860B9"/>
    <w:rsid w:val="005870AD"/>
    <w:rsid w:val="00587694"/>
    <w:rsid w:val="00587A05"/>
    <w:rsid w:val="00590E4B"/>
    <w:rsid w:val="0059181A"/>
    <w:rsid w:val="00591867"/>
    <w:rsid w:val="00591C45"/>
    <w:rsid w:val="00592875"/>
    <w:rsid w:val="005928CA"/>
    <w:rsid w:val="00593F84"/>
    <w:rsid w:val="0059463F"/>
    <w:rsid w:val="005951FE"/>
    <w:rsid w:val="00595211"/>
    <w:rsid w:val="005963A0"/>
    <w:rsid w:val="00597108"/>
    <w:rsid w:val="00597642"/>
    <w:rsid w:val="00597B50"/>
    <w:rsid w:val="005A0680"/>
    <w:rsid w:val="005A07B1"/>
    <w:rsid w:val="005A0B14"/>
    <w:rsid w:val="005A10B6"/>
    <w:rsid w:val="005A19F9"/>
    <w:rsid w:val="005A1A2E"/>
    <w:rsid w:val="005A276A"/>
    <w:rsid w:val="005A2F9E"/>
    <w:rsid w:val="005A3704"/>
    <w:rsid w:val="005A3AC3"/>
    <w:rsid w:val="005A4D60"/>
    <w:rsid w:val="005A52E0"/>
    <w:rsid w:val="005A6E38"/>
    <w:rsid w:val="005A723D"/>
    <w:rsid w:val="005B05CF"/>
    <w:rsid w:val="005B0C7D"/>
    <w:rsid w:val="005B0D5D"/>
    <w:rsid w:val="005B10D5"/>
    <w:rsid w:val="005B1889"/>
    <w:rsid w:val="005B194F"/>
    <w:rsid w:val="005B1A22"/>
    <w:rsid w:val="005B1AC0"/>
    <w:rsid w:val="005B3593"/>
    <w:rsid w:val="005B38F7"/>
    <w:rsid w:val="005B41E4"/>
    <w:rsid w:val="005B4E45"/>
    <w:rsid w:val="005B5478"/>
    <w:rsid w:val="005B591E"/>
    <w:rsid w:val="005B5AA9"/>
    <w:rsid w:val="005B64E4"/>
    <w:rsid w:val="005B66A6"/>
    <w:rsid w:val="005B68E6"/>
    <w:rsid w:val="005B6C37"/>
    <w:rsid w:val="005B72F4"/>
    <w:rsid w:val="005B7AA7"/>
    <w:rsid w:val="005C0738"/>
    <w:rsid w:val="005C09E0"/>
    <w:rsid w:val="005C1EF7"/>
    <w:rsid w:val="005C2A01"/>
    <w:rsid w:val="005C2D64"/>
    <w:rsid w:val="005C38B0"/>
    <w:rsid w:val="005C39BC"/>
    <w:rsid w:val="005C6CBF"/>
    <w:rsid w:val="005C7632"/>
    <w:rsid w:val="005C7DD7"/>
    <w:rsid w:val="005C7EB2"/>
    <w:rsid w:val="005D0277"/>
    <w:rsid w:val="005D04FA"/>
    <w:rsid w:val="005D088E"/>
    <w:rsid w:val="005D19D7"/>
    <w:rsid w:val="005D3DA3"/>
    <w:rsid w:val="005D444D"/>
    <w:rsid w:val="005D51C5"/>
    <w:rsid w:val="005D52FB"/>
    <w:rsid w:val="005D573F"/>
    <w:rsid w:val="005D5B1D"/>
    <w:rsid w:val="005D5C53"/>
    <w:rsid w:val="005D5D9D"/>
    <w:rsid w:val="005D5F5A"/>
    <w:rsid w:val="005D660E"/>
    <w:rsid w:val="005D6D69"/>
    <w:rsid w:val="005E1166"/>
    <w:rsid w:val="005E1EC8"/>
    <w:rsid w:val="005E1FD6"/>
    <w:rsid w:val="005E2000"/>
    <w:rsid w:val="005E2272"/>
    <w:rsid w:val="005E27AF"/>
    <w:rsid w:val="005E3095"/>
    <w:rsid w:val="005E53AA"/>
    <w:rsid w:val="005E5DA4"/>
    <w:rsid w:val="005E63C0"/>
    <w:rsid w:val="005E690A"/>
    <w:rsid w:val="005E6952"/>
    <w:rsid w:val="005E6AC2"/>
    <w:rsid w:val="005E6C39"/>
    <w:rsid w:val="005E7390"/>
    <w:rsid w:val="005E7F45"/>
    <w:rsid w:val="005F3501"/>
    <w:rsid w:val="005F4623"/>
    <w:rsid w:val="005F58E5"/>
    <w:rsid w:val="005F5C34"/>
    <w:rsid w:val="005F6502"/>
    <w:rsid w:val="005F6963"/>
    <w:rsid w:val="005F6B67"/>
    <w:rsid w:val="005F6FA6"/>
    <w:rsid w:val="005F7AD1"/>
    <w:rsid w:val="005F7D78"/>
    <w:rsid w:val="005F7EA4"/>
    <w:rsid w:val="00600064"/>
    <w:rsid w:val="006028BC"/>
    <w:rsid w:val="00603041"/>
    <w:rsid w:val="00603229"/>
    <w:rsid w:val="0060376E"/>
    <w:rsid w:val="00603A6B"/>
    <w:rsid w:val="0060547B"/>
    <w:rsid w:val="00605BE1"/>
    <w:rsid w:val="006064DD"/>
    <w:rsid w:val="006066FE"/>
    <w:rsid w:val="006069E8"/>
    <w:rsid w:val="006072B6"/>
    <w:rsid w:val="006074FD"/>
    <w:rsid w:val="00610A94"/>
    <w:rsid w:val="0061231B"/>
    <w:rsid w:val="00612618"/>
    <w:rsid w:val="00613010"/>
    <w:rsid w:val="00614333"/>
    <w:rsid w:val="006150EC"/>
    <w:rsid w:val="00615142"/>
    <w:rsid w:val="006159FA"/>
    <w:rsid w:val="00615BCB"/>
    <w:rsid w:val="00615D12"/>
    <w:rsid w:val="00615D67"/>
    <w:rsid w:val="006160CC"/>
    <w:rsid w:val="00617482"/>
    <w:rsid w:val="00617718"/>
    <w:rsid w:val="006178CC"/>
    <w:rsid w:val="00617B38"/>
    <w:rsid w:val="00620696"/>
    <w:rsid w:val="0062070F"/>
    <w:rsid w:val="0062105D"/>
    <w:rsid w:val="00621226"/>
    <w:rsid w:val="00621703"/>
    <w:rsid w:val="00623833"/>
    <w:rsid w:val="00623B3A"/>
    <w:rsid w:val="00623C15"/>
    <w:rsid w:val="00624488"/>
    <w:rsid w:val="00625284"/>
    <w:rsid w:val="00625837"/>
    <w:rsid w:val="00625955"/>
    <w:rsid w:val="006260D0"/>
    <w:rsid w:val="0062635F"/>
    <w:rsid w:val="0062674C"/>
    <w:rsid w:val="00626BD0"/>
    <w:rsid w:val="006279D7"/>
    <w:rsid w:val="00627F72"/>
    <w:rsid w:val="00630639"/>
    <w:rsid w:val="00630707"/>
    <w:rsid w:val="0063145D"/>
    <w:rsid w:val="00632D3A"/>
    <w:rsid w:val="00633A6F"/>
    <w:rsid w:val="00634A32"/>
    <w:rsid w:val="00634DC0"/>
    <w:rsid w:val="00635474"/>
    <w:rsid w:val="0063548A"/>
    <w:rsid w:val="00635F99"/>
    <w:rsid w:val="00635FC6"/>
    <w:rsid w:val="006365FB"/>
    <w:rsid w:val="0063694E"/>
    <w:rsid w:val="00636EEC"/>
    <w:rsid w:val="00637486"/>
    <w:rsid w:val="0063762A"/>
    <w:rsid w:val="00640123"/>
    <w:rsid w:val="006404F5"/>
    <w:rsid w:val="00640D65"/>
    <w:rsid w:val="00642593"/>
    <w:rsid w:val="00642816"/>
    <w:rsid w:val="0064321B"/>
    <w:rsid w:val="00643F21"/>
    <w:rsid w:val="006443B7"/>
    <w:rsid w:val="00644656"/>
    <w:rsid w:val="00644846"/>
    <w:rsid w:val="00644950"/>
    <w:rsid w:val="00644E53"/>
    <w:rsid w:val="0064561A"/>
    <w:rsid w:val="006460A4"/>
    <w:rsid w:val="00646342"/>
    <w:rsid w:val="0064665F"/>
    <w:rsid w:val="00646E66"/>
    <w:rsid w:val="00646F23"/>
    <w:rsid w:val="00647D8A"/>
    <w:rsid w:val="00651767"/>
    <w:rsid w:val="00651D99"/>
    <w:rsid w:val="0065247E"/>
    <w:rsid w:val="00652612"/>
    <w:rsid w:val="00654B9C"/>
    <w:rsid w:val="00654E79"/>
    <w:rsid w:val="00655AFB"/>
    <w:rsid w:val="0065641B"/>
    <w:rsid w:val="0065697C"/>
    <w:rsid w:val="00656CBD"/>
    <w:rsid w:val="0065736B"/>
    <w:rsid w:val="00657C36"/>
    <w:rsid w:val="00657EF0"/>
    <w:rsid w:val="00660017"/>
    <w:rsid w:val="0066051D"/>
    <w:rsid w:val="00660CAE"/>
    <w:rsid w:val="006615CF"/>
    <w:rsid w:val="006623A8"/>
    <w:rsid w:val="00662B8E"/>
    <w:rsid w:val="00662C3B"/>
    <w:rsid w:val="00663AF7"/>
    <w:rsid w:val="006640B7"/>
    <w:rsid w:val="00664B93"/>
    <w:rsid w:val="00666236"/>
    <w:rsid w:val="0066770E"/>
    <w:rsid w:val="0066798A"/>
    <w:rsid w:val="00670C75"/>
    <w:rsid w:val="00671A28"/>
    <w:rsid w:val="006727A2"/>
    <w:rsid w:val="00672BB5"/>
    <w:rsid w:val="00674984"/>
    <w:rsid w:val="0067545A"/>
    <w:rsid w:val="00675C66"/>
    <w:rsid w:val="00676D67"/>
    <w:rsid w:val="00676DC2"/>
    <w:rsid w:val="006775D1"/>
    <w:rsid w:val="00677912"/>
    <w:rsid w:val="006808F8"/>
    <w:rsid w:val="0068170B"/>
    <w:rsid w:val="00682722"/>
    <w:rsid w:val="00683C6F"/>
    <w:rsid w:val="00685226"/>
    <w:rsid w:val="006852D7"/>
    <w:rsid w:val="00685596"/>
    <w:rsid w:val="0068566B"/>
    <w:rsid w:val="00685A7A"/>
    <w:rsid w:val="00685C37"/>
    <w:rsid w:val="006868E7"/>
    <w:rsid w:val="00686DDC"/>
    <w:rsid w:val="00686F90"/>
    <w:rsid w:val="00687485"/>
    <w:rsid w:val="00690127"/>
    <w:rsid w:val="00690B7E"/>
    <w:rsid w:val="006912ED"/>
    <w:rsid w:val="0069181E"/>
    <w:rsid w:val="00691CBD"/>
    <w:rsid w:val="006924AF"/>
    <w:rsid w:val="00692B88"/>
    <w:rsid w:val="006934A8"/>
    <w:rsid w:val="00694148"/>
    <w:rsid w:val="0069508F"/>
    <w:rsid w:val="00695186"/>
    <w:rsid w:val="0069534D"/>
    <w:rsid w:val="00695CC0"/>
    <w:rsid w:val="00695D7E"/>
    <w:rsid w:val="00696B5F"/>
    <w:rsid w:val="006A0A0E"/>
    <w:rsid w:val="006A16FE"/>
    <w:rsid w:val="006A2220"/>
    <w:rsid w:val="006A29C2"/>
    <w:rsid w:val="006A3BC6"/>
    <w:rsid w:val="006A3CE7"/>
    <w:rsid w:val="006A4192"/>
    <w:rsid w:val="006A4922"/>
    <w:rsid w:val="006A79B0"/>
    <w:rsid w:val="006B0AEA"/>
    <w:rsid w:val="006B0C63"/>
    <w:rsid w:val="006B2B4F"/>
    <w:rsid w:val="006B2B6F"/>
    <w:rsid w:val="006B383E"/>
    <w:rsid w:val="006B3DC0"/>
    <w:rsid w:val="006B41EE"/>
    <w:rsid w:val="006B46C2"/>
    <w:rsid w:val="006B52C4"/>
    <w:rsid w:val="006B5B10"/>
    <w:rsid w:val="006B5EDD"/>
    <w:rsid w:val="006B6301"/>
    <w:rsid w:val="006B79F7"/>
    <w:rsid w:val="006B7FFB"/>
    <w:rsid w:val="006C0E8A"/>
    <w:rsid w:val="006C1292"/>
    <w:rsid w:val="006C1C95"/>
    <w:rsid w:val="006C206B"/>
    <w:rsid w:val="006C2662"/>
    <w:rsid w:val="006C2A06"/>
    <w:rsid w:val="006C51DF"/>
    <w:rsid w:val="006C633C"/>
    <w:rsid w:val="006C6449"/>
    <w:rsid w:val="006C781B"/>
    <w:rsid w:val="006C79EB"/>
    <w:rsid w:val="006C7EA0"/>
    <w:rsid w:val="006D0D5F"/>
    <w:rsid w:val="006D0E74"/>
    <w:rsid w:val="006D12BC"/>
    <w:rsid w:val="006D1F44"/>
    <w:rsid w:val="006D2D95"/>
    <w:rsid w:val="006D4DDD"/>
    <w:rsid w:val="006D602B"/>
    <w:rsid w:val="006D64DC"/>
    <w:rsid w:val="006E059E"/>
    <w:rsid w:val="006E0AC1"/>
    <w:rsid w:val="006E160E"/>
    <w:rsid w:val="006E279E"/>
    <w:rsid w:val="006E2D10"/>
    <w:rsid w:val="006E38E8"/>
    <w:rsid w:val="006E3A7C"/>
    <w:rsid w:val="006E58B5"/>
    <w:rsid w:val="006E6B80"/>
    <w:rsid w:val="006E6CC8"/>
    <w:rsid w:val="006E75ED"/>
    <w:rsid w:val="006E762F"/>
    <w:rsid w:val="006F12BF"/>
    <w:rsid w:val="006F3B3B"/>
    <w:rsid w:val="006F3E42"/>
    <w:rsid w:val="006F3E47"/>
    <w:rsid w:val="006F562F"/>
    <w:rsid w:val="006F565E"/>
    <w:rsid w:val="006F5EC9"/>
    <w:rsid w:val="006F6CD6"/>
    <w:rsid w:val="007001B2"/>
    <w:rsid w:val="00701CED"/>
    <w:rsid w:val="007027E7"/>
    <w:rsid w:val="00702AD6"/>
    <w:rsid w:val="00702D5F"/>
    <w:rsid w:val="007036AF"/>
    <w:rsid w:val="007069BA"/>
    <w:rsid w:val="00706AE0"/>
    <w:rsid w:val="00707F3D"/>
    <w:rsid w:val="007114B1"/>
    <w:rsid w:val="00711EE5"/>
    <w:rsid w:val="00712E4E"/>
    <w:rsid w:val="007130DA"/>
    <w:rsid w:val="0071371D"/>
    <w:rsid w:val="00713960"/>
    <w:rsid w:val="007143CA"/>
    <w:rsid w:val="007153B8"/>
    <w:rsid w:val="0071606E"/>
    <w:rsid w:val="00716296"/>
    <w:rsid w:val="00716A65"/>
    <w:rsid w:val="00716B01"/>
    <w:rsid w:val="00716D81"/>
    <w:rsid w:val="00717C10"/>
    <w:rsid w:val="00720AB9"/>
    <w:rsid w:val="00720D86"/>
    <w:rsid w:val="00721D64"/>
    <w:rsid w:val="007226DC"/>
    <w:rsid w:val="00722A8A"/>
    <w:rsid w:val="00723FFA"/>
    <w:rsid w:val="007249F0"/>
    <w:rsid w:val="00725A65"/>
    <w:rsid w:val="007261BD"/>
    <w:rsid w:val="007271A3"/>
    <w:rsid w:val="00727A02"/>
    <w:rsid w:val="0073019B"/>
    <w:rsid w:val="007301DD"/>
    <w:rsid w:val="00732B11"/>
    <w:rsid w:val="00733A2A"/>
    <w:rsid w:val="00733C3D"/>
    <w:rsid w:val="00733FD1"/>
    <w:rsid w:val="00734148"/>
    <w:rsid w:val="0073456D"/>
    <w:rsid w:val="007347BD"/>
    <w:rsid w:val="007362F6"/>
    <w:rsid w:val="007367B5"/>
    <w:rsid w:val="00736E21"/>
    <w:rsid w:val="00737574"/>
    <w:rsid w:val="00737607"/>
    <w:rsid w:val="0073784B"/>
    <w:rsid w:val="00737B72"/>
    <w:rsid w:val="0074034F"/>
    <w:rsid w:val="007415E9"/>
    <w:rsid w:val="007419FD"/>
    <w:rsid w:val="00742411"/>
    <w:rsid w:val="0074268B"/>
    <w:rsid w:val="00742C45"/>
    <w:rsid w:val="007433AF"/>
    <w:rsid w:val="00743A0A"/>
    <w:rsid w:val="00743B28"/>
    <w:rsid w:val="00743E29"/>
    <w:rsid w:val="00745078"/>
    <w:rsid w:val="0074525B"/>
    <w:rsid w:val="007467AA"/>
    <w:rsid w:val="00746A10"/>
    <w:rsid w:val="007474F4"/>
    <w:rsid w:val="0074793E"/>
    <w:rsid w:val="00747BA4"/>
    <w:rsid w:val="00750A5C"/>
    <w:rsid w:val="00750BA8"/>
    <w:rsid w:val="00750BBA"/>
    <w:rsid w:val="00750BC4"/>
    <w:rsid w:val="00751921"/>
    <w:rsid w:val="00751BC6"/>
    <w:rsid w:val="00751D27"/>
    <w:rsid w:val="0075241C"/>
    <w:rsid w:val="00753ABA"/>
    <w:rsid w:val="00754047"/>
    <w:rsid w:val="0075411A"/>
    <w:rsid w:val="00755A03"/>
    <w:rsid w:val="00756BD4"/>
    <w:rsid w:val="00756D26"/>
    <w:rsid w:val="00757018"/>
    <w:rsid w:val="00757264"/>
    <w:rsid w:val="0076017E"/>
    <w:rsid w:val="00762712"/>
    <w:rsid w:val="00764129"/>
    <w:rsid w:val="00764A22"/>
    <w:rsid w:val="00766577"/>
    <w:rsid w:val="00767F5C"/>
    <w:rsid w:val="00770255"/>
    <w:rsid w:val="00770E63"/>
    <w:rsid w:val="0077128B"/>
    <w:rsid w:val="0077170B"/>
    <w:rsid w:val="00771DCA"/>
    <w:rsid w:val="00772598"/>
    <w:rsid w:val="0077289A"/>
    <w:rsid w:val="00775221"/>
    <w:rsid w:val="0077540D"/>
    <w:rsid w:val="00776535"/>
    <w:rsid w:val="00776C32"/>
    <w:rsid w:val="00776FAB"/>
    <w:rsid w:val="00777582"/>
    <w:rsid w:val="00777F7E"/>
    <w:rsid w:val="007804D1"/>
    <w:rsid w:val="00780D75"/>
    <w:rsid w:val="00780E2A"/>
    <w:rsid w:val="00782D98"/>
    <w:rsid w:val="007835B8"/>
    <w:rsid w:val="00783F14"/>
    <w:rsid w:val="0078430E"/>
    <w:rsid w:val="007844DC"/>
    <w:rsid w:val="007845AC"/>
    <w:rsid w:val="00784694"/>
    <w:rsid w:val="007846AC"/>
    <w:rsid w:val="00784742"/>
    <w:rsid w:val="00785FB3"/>
    <w:rsid w:val="00786ABA"/>
    <w:rsid w:val="00786E25"/>
    <w:rsid w:val="00787BF6"/>
    <w:rsid w:val="00790417"/>
    <w:rsid w:val="00790420"/>
    <w:rsid w:val="00790C78"/>
    <w:rsid w:val="007917A8"/>
    <w:rsid w:val="007919CA"/>
    <w:rsid w:val="00791AEB"/>
    <w:rsid w:val="007922BF"/>
    <w:rsid w:val="00792A6C"/>
    <w:rsid w:val="00792D26"/>
    <w:rsid w:val="00792EA3"/>
    <w:rsid w:val="00792FC7"/>
    <w:rsid w:val="0079388D"/>
    <w:rsid w:val="00794BCF"/>
    <w:rsid w:val="00796F3C"/>
    <w:rsid w:val="007A038F"/>
    <w:rsid w:val="007A0E2B"/>
    <w:rsid w:val="007A115F"/>
    <w:rsid w:val="007A17B1"/>
    <w:rsid w:val="007A2204"/>
    <w:rsid w:val="007A2324"/>
    <w:rsid w:val="007A27D3"/>
    <w:rsid w:val="007A2E44"/>
    <w:rsid w:val="007A39E5"/>
    <w:rsid w:val="007A4B9C"/>
    <w:rsid w:val="007A604E"/>
    <w:rsid w:val="007A6858"/>
    <w:rsid w:val="007A7308"/>
    <w:rsid w:val="007A7C81"/>
    <w:rsid w:val="007B0576"/>
    <w:rsid w:val="007B0A9D"/>
    <w:rsid w:val="007B0F8A"/>
    <w:rsid w:val="007B1950"/>
    <w:rsid w:val="007B19D3"/>
    <w:rsid w:val="007B225D"/>
    <w:rsid w:val="007B2511"/>
    <w:rsid w:val="007B2702"/>
    <w:rsid w:val="007B288A"/>
    <w:rsid w:val="007B2A1C"/>
    <w:rsid w:val="007B356D"/>
    <w:rsid w:val="007B43E4"/>
    <w:rsid w:val="007B4BB9"/>
    <w:rsid w:val="007B517D"/>
    <w:rsid w:val="007B5236"/>
    <w:rsid w:val="007B5276"/>
    <w:rsid w:val="007B5350"/>
    <w:rsid w:val="007B5C34"/>
    <w:rsid w:val="007B606E"/>
    <w:rsid w:val="007B6670"/>
    <w:rsid w:val="007B6EC8"/>
    <w:rsid w:val="007B7510"/>
    <w:rsid w:val="007B7C6A"/>
    <w:rsid w:val="007C1B51"/>
    <w:rsid w:val="007C24B1"/>
    <w:rsid w:val="007C264A"/>
    <w:rsid w:val="007C3708"/>
    <w:rsid w:val="007C4001"/>
    <w:rsid w:val="007C4084"/>
    <w:rsid w:val="007C44DD"/>
    <w:rsid w:val="007C550A"/>
    <w:rsid w:val="007C5A1F"/>
    <w:rsid w:val="007C65C5"/>
    <w:rsid w:val="007C66C4"/>
    <w:rsid w:val="007C6CE7"/>
    <w:rsid w:val="007D0C2E"/>
    <w:rsid w:val="007D12C6"/>
    <w:rsid w:val="007D1672"/>
    <w:rsid w:val="007D1972"/>
    <w:rsid w:val="007D29D4"/>
    <w:rsid w:val="007D2CE0"/>
    <w:rsid w:val="007D3051"/>
    <w:rsid w:val="007D40ED"/>
    <w:rsid w:val="007D416F"/>
    <w:rsid w:val="007D4D91"/>
    <w:rsid w:val="007D7C71"/>
    <w:rsid w:val="007D7FD3"/>
    <w:rsid w:val="007E0982"/>
    <w:rsid w:val="007E1197"/>
    <w:rsid w:val="007E21E4"/>
    <w:rsid w:val="007E241F"/>
    <w:rsid w:val="007E39B4"/>
    <w:rsid w:val="007E47BF"/>
    <w:rsid w:val="007E49F2"/>
    <w:rsid w:val="007E5777"/>
    <w:rsid w:val="007E64B7"/>
    <w:rsid w:val="007E6522"/>
    <w:rsid w:val="007E754E"/>
    <w:rsid w:val="007F03B0"/>
    <w:rsid w:val="007F0501"/>
    <w:rsid w:val="007F0E73"/>
    <w:rsid w:val="007F165D"/>
    <w:rsid w:val="007F1809"/>
    <w:rsid w:val="007F2867"/>
    <w:rsid w:val="007F2D22"/>
    <w:rsid w:val="007F4EB0"/>
    <w:rsid w:val="007F64EF"/>
    <w:rsid w:val="007F685A"/>
    <w:rsid w:val="007F790E"/>
    <w:rsid w:val="00800562"/>
    <w:rsid w:val="008005EC"/>
    <w:rsid w:val="00801351"/>
    <w:rsid w:val="00801743"/>
    <w:rsid w:val="00801754"/>
    <w:rsid w:val="00801EC7"/>
    <w:rsid w:val="00802533"/>
    <w:rsid w:val="008041EE"/>
    <w:rsid w:val="00804E75"/>
    <w:rsid w:val="00806063"/>
    <w:rsid w:val="00807EBE"/>
    <w:rsid w:val="008113E5"/>
    <w:rsid w:val="00811C07"/>
    <w:rsid w:val="0081253E"/>
    <w:rsid w:val="00812EB7"/>
    <w:rsid w:val="00812F64"/>
    <w:rsid w:val="00813241"/>
    <w:rsid w:val="00813B86"/>
    <w:rsid w:val="008142A5"/>
    <w:rsid w:val="0081524D"/>
    <w:rsid w:val="00815EF8"/>
    <w:rsid w:val="008167EF"/>
    <w:rsid w:val="00816865"/>
    <w:rsid w:val="00817E13"/>
    <w:rsid w:val="00820612"/>
    <w:rsid w:val="00820E33"/>
    <w:rsid w:val="00820FB2"/>
    <w:rsid w:val="0082108D"/>
    <w:rsid w:val="008211D2"/>
    <w:rsid w:val="00821384"/>
    <w:rsid w:val="00821493"/>
    <w:rsid w:val="008232DE"/>
    <w:rsid w:val="00825916"/>
    <w:rsid w:val="00825F89"/>
    <w:rsid w:val="008261C6"/>
    <w:rsid w:val="00827625"/>
    <w:rsid w:val="00827C8C"/>
    <w:rsid w:val="008302BE"/>
    <w:rsid w:val="00830ACC"/>
    <w:rsid w:val="00830AEE"/>
    <w:rsid w:val="00832C06"/>
    <w:rsid w:val="00834895"/>
    <w:rsid w:val="008348B4"/>
    <w:rsid w:val="008351CC"/>
    <w:rsid w:val="0083621A"/>
    <w:rsid w:val="00836436"/>
    <w:rsid w:val="00836877"/>
    <w:rsid w:val="00836CD2"/>
    <w:rsid w:val="00837738"/>
    <w:rsid w:val="008379DE"/>
    <w:rsid w:val="00837A0B"/>
    <w:rsid w:val="00837AC5"/>
    <w:rsid w:val="00837E2A"/>
    <w:rsid w:val="0084086C"/>
    <w:rsid w:val="008411F4"/>
    <w:rsid w:val="008416FB"/>
    <w:rsid w:val="00841777"/>
    <w:rsid w:val="00841EFB"/>
    <w:rsid w:val="008429E1"/>
    <w:rsid w:val="00843FFF"/>
    <w:rsid w:val="008440E7"/>
    <w:rsid w:val="008443C6"/>
    <w:rsid w:val="00844543"/>
    <w:rsid w:val="00844881"/>
    <w:rsid w:val="008449C7"/>
    <w:rsid w:val="00844BAC"/>
    <w:rsid w:val="00846BB5"/>
    <w:rsid w:val="00846C68"/>
    <w:rsid w:val="00850BC0"/>
    <w:rsid w:val="0085100D"/>
    <w:rsid w:val="00851955"/>
    <w:rsid w:val="0085328E"/>
    <w:rsid w:val="008537CA"/>
    <w:rsid w:val="0085399D"/>
    <w:rsid w:val="00854218"/>
    <w:rsid w:val="00854665"/>
    <w:rsid w:val="0085516A"/>
    <w:rsid w:val="008559B6"/>
    <w:rsid w:val="00856956"/>
    <w:rsid w:val="0085716B"/>
    <w:rsid w:val="008578E3"/>
    <w:rsid w:val="00857CD9"/>
    <w:rsid w:val="00860AF0"/>
    <w:rsid w:val="0086192C"/>
    <w:rsid w:val="00861F9F"/>
    <w:rsid w:val="008622CA"/>
    <w:rsid w:val="0086342B"/>
    <w:rsid w:val="008645E5"/>
    <w:rsid w:val="008649AF"/>
    <w:rsid w:val="00864C4C"/>
    <w:rsid w:val="008652D2"/>
    <w:rsid w:val="00865A96"/>
    <w:rsid w:val="00866114"/>
    <w:rsid w:val="008661E0"/>
    <w:rsid w:val="00866509"/>
    <w:rsid w:val="00866C02"/>
    <w:rsid w:val="008673D5"/>
    <w:rsid w:val="00867579"/>
    <w:rsid w:val="00867E4D"/>
    <w:rsid w:val="008702C0"/>
    <w:rsid w:val="0087034E"/>
    <w:rsid w:val="00870FD1"/>
    <w:rsid w:val="008718D3"/>
    <w:rsid w:val="00872B50"/>
    <w:rsid w:val="0087364C"/>
    <w:rsid w:val="00873A83"/>
    <w:rsid w:val="00874F99"/>
    <w:rsid w:val="0087576F"/>
    <w:rsid w:val="00876D11"/>
    <w:rsid w:val="0088104D"/>
    <w:rsid w:val="0088151E"/>
    <w:rsid w:val="00882578"/>
    <w:rsid w:val="00882C8F"/>
    <w:rsid w:val="00883E8D"/>
    <w:rsid w:val="008866D5"/>
    <w:rsid w:val="00890A58"/>
    <w:rsid w:val="00891321"/>
    <w:rsid w:val="00891924"/>
    <w:rsid w:val="00892307"/>
    <w:rsid w:val="00892A95"/>
    <w:rsid w:val="00894641"/>
    <w:rsid w:val="00894796"/>
    <w:rsid w:val="0089497E"/>
    <w:rsid w:val="0089608C"/>
    <w:rsid w:val="00896302"/>
    <w:rsid w:val="00896487"/>
    <w:rsid w:val="008966F6"/>
    <w:rsid w:val="00896B2D"/>
    <w:rsid w:val="00896BA8"/>
    <w:rsid w:val="0089742C"/>
    <w:rsid w:val="00897BFD"/>
    <w:rsid w:val="008A0BDE"/>
    <w:rsid w:val="008A1958"/>
    <w:rsid w:val="008A1DD4"/>
    <w:rsid w:val="008A23E8"/>
    <w:rsid w:val="008A3989"/>
    <w:rsid w:val="008A3BE4"/>
    <w:rsid w:val="008A44B8"/>
    <w:rsid w:val="008A5C31"/>
    <w:rsid w:val="008A74F5"/>
    <w:rsid w:val="008A7914"/>
    <w:rsid w:val="008A7965"/>
    <w:rsid w:val="008B0825"/>
    <w:rsid w:val="008B15A5"/>
    <w:rsid w:val="008B15D7"/>
    <w:rsid w:val="008B19A3"/>
    <w:rsid w:val="008B2404"/>
    <w:rsid w:val="008B3413"/>
    <w:rsid w:val="008B3E79"/>
    <w:rsid w:val="008B5380"/>
    <w:rsid w:val="008B58E7"/>
    <w:rsid w:val="008B5B61"/>
    <w:rsid w:val="008B7466"/>
    <w:rsid w:val="008C149D"/>
    <w:rsid w:val="008C22E2"/>
    <w:rsid w:val="008C3249"/>
    <w:rsid w:val="008C3438"/>
    <w:rsid w:val="008C34A4"/>
    <w:rsid w:val="008C3AD8"/>
    <w:rsid w:val="008C46C9"/>
    <w:rsid w:val="008C4DFF"/>
    <w:rsid w:val="008C4EF8"/>
    <w:rsid w:val="008C5CE7"/>
    <w:rsid w:val="008C75F9"/>
    <w:rsid w:val="008C7CD1"/>
    <w:rsid w:val="008D096C"/>
    <w:rsid w:val="008D0A7D"/>
    <w:rsid w:val="008D1B2A"/>
    <w:rsid w:val="008D2449"/>
    <w:rsid w:val="008D394A"/>
    <w:rsid w:val="008D4B54"/>
    <w:rsid w:val="008D5397"/>
    <w:rsid w:val="008D57F7"/>
    <w:rsid w:val="008D68B6"/>
    <w:rsid w:val="008D6DD1"/>
    <w:rsid w:val="008D753F"/>
    <w:rsid w:val="008E0AAA"/>
    <w:rsid w:val="008E6B63"/>
    <w:rsid w:val="008E6C1D"/>
    <w:rsid w:val="008E6C30"/>
    <w:rsid w:val="008F04CB"/>
    <w:rsid w:val="008F05AE"/>
    <w:rsid w:val="008F11FF"/>
    <w:rsid w:val="008F218E"/>
    <w:rsid w:val="008F2BD2"/>
    <w:rsid w:val="008F309E"/>
    <w:rsid w:val="008F325A"/>
    <w:rsid w:val="008F3653"/>
    <w:rsid w:val="008F3916"/>
    <w:rsid w:val="008F3D40"/>
    <w:rsid w:val="008F5BE8"/>
    <w:rsid w:val="008F61AC"/>
    <w:rsid w:val="008F73C8"/>
    <w:rsid w:val="00900100"/>
    <w:rsid w:val="00900A47"/>
    <w:rsid w:val="00900BE8"/>
    <w:rsid w:val="009011BF"/>
    <w:rsid w:val="00902FBD"/>
    <w:rsid w:val="00903A18"/>
    <w:rsid w:val="00903AD7"/>
    <w:rsid w:val="00904388"/>
    <w:rsid w:val="00904E55"/>
    <w:rsid w:val="0090513A"/>
    <w:rsid w:val="0090514C"/>
    <w:rsid w:val="00905B9B"/>
    <w:rsid w:val="00906617"/>
    <w:rsid w:val="00906F50"/>
    <w:rsid w:val="00907405"/>
    <w:rsid w:val="009076B1"/>
    <w:rsid w:val="009100FB"/>
    <w:rsid w:val="00912784"/>
    <w:rsid w:val="00913E21"/>
    <w:rsid w:val="0091472D"/>
    <w:rsid w:val="00914B0C"/>
    <w:rsid w:val="00914F91"/>
    <w:rsid w:val="009153E4"/>
    <w:rsid w:val="00915B7D"/>
    <w:rsid w:val="00915D1B"/>
    <w:rsid w:val="00915E9D"/>
    <w:rsid w:val="009163DC"/>
    <w:rsid w:val="00917261"/>
    <w:rsid w:val="00920200"/>
    <w:rsid w:val="009209FC"/>
    <w:rsid w:val="00921F46"/>
    <w:rsid w:val="00922415"/>
    <w:rsid w:val="009231C1"/>
    <w:rsid w:val="0092398F"/>
    <w:rsid w:val="009240E4"/>
    <w:rsid w:val="0092471A"/>
    <w:rsid w:val="00925541"/>
    <w:rsid w:val="00925F5C"/>
    <w:rsid w:val="009267F0"/>
    <w:rsid w:val="00927727"/>
    <w:rsid w:val="009277E5"/>
    <w:rsid w:val="00930075"/>
    <w:rsid w:val="009304E9"/>
    <w:rsid w:val="00930D68"/>
    <w:rsid w:val="009318F0"/>
    <w:rsid w:val="00931B95"/>
    <w:rsid w:val="009320EB"/>
    <w:rsid w:val="009325E2"/>
    <w:rsid w:val="009332B9"/>
    <w:rsid w:val="0093391E"/>
    <w:rsid w:val="009346F9"/>
    <w:rsid w:val="00934D88"/>
    <w:rsid w:val="00935391"/>
    <w:rsid w:val="009356A5"/>
    <w:rsid w:val="0093590C"/>
    <w:rsid w:val="00935985"/>
    <w:rsid w:val="00935B2D"/>
    <w:rsid w:val="00935ED2"/>
    <w:rsid w:val="00936481"/>
    <w:rsid w:val="00936A38"/>
    <w:rsid w:val="00936AF4"/>
    <w:rsid w:val="009373EE"/>
    <w:rsid w:val="0094073A"/>
    <w:rsid w:val="00941F9A"/>
    <w:rsid w:val="0094265F"/>
    <w:rsid w:val="009428F2"/>
    <w:rsid w:val="009432B8"/>
    <w:rsid w:val="009434AD"/>
    <w:rsid w:val="00944744"/>
    <w:rsid w:val="0094527D"/>
    <w:rsid w:val="009457EB"/>
    <w:rsid w:val="00946495"/>
    <w:rsid w:val="009466CD"/>
    <w:rsid w:val="00946831"/>
    <w:rsid w:val="00947BCB"/>
    <w:rsid w:val="00951BD9"/>
    <w:rsid w:val="00951D6C"/>
    <w:rsid w:val="0095206B"/>
    <w:rsid w:val="00953E8C"/>
    <w:rsid w:val="009550FF"/>
    <w:rsid w:val="00955551"/>
    <w:rsid w:val="0095713A"/>
    <w:rsid w:val="00957722"/>
    <w:rsid w:val="009600B6"/>
    <w:rsid w:val="00960803"/>
    <w:rsid w:val="00960E9F"/>
    <w:rsid w:val="009616F2"/>
    <w:rsid w:val="00961953"/>
    <w:rsid w:val="00962302"/>
    <w:rsid w:val="00963BBA"/>
    <w:rsid w:val="0096507E"/>
    <w:rsid w:val="00965125"/>
    <w:rsid w:val="00965991"/>
    <w:rsid w:val="00965F8E"/>
    <w:rsid w:val="009668A5"/>
    <w:rsid w:val="00966C93"/>
    <w:rsid w:val="009678B4"/>
    <w:rsid w:val="00967E85"/>
    <w:rsid w:val="00971811"/>
    <w:rsid w:val="00971891"/>
    <w:rsid w:val="009726CE"/>
    <w:rsid w:val="00973D90"/>
    <w:rsid w:val="009745AC"/>
    <w:rsid w:val="00974BEF"/>
    <w:rsid w:val="00975691"/>
    <w:rsid w:val="0097680A"/>
    <w:rsid w:val="009768DF"/>
    <w:rsid w:val="009771EB"/>
    <w:rsid w:val="00977978"/>
    <w:rsid w:val="00977DA3"/>
    <w:rsid w:val="00977EC1"/>
    <w:rsid w:val="009809F7"/>
    <w:rsid w:val="00980FA9"/>
    <w:rsid w:val="00982D5E"/>
    <w:rsid w:val="00982EB6"/>
    <w:rsid w:val="0098399C"/>
    <w:rsid w:val="0098574D"/>
    <w:rsid w:val="0098575C"/>
    <w:rsid w:val="00985B0B"/>
    <w:rsid w:val="00986682"/>
    <w:rsid w:val="00986BFA"/>
    <w:rsid w:val="00986D98"/>
    <w:rsid w:val="00987B4C"/>
    <w:rsid w:val="009902FB"/>
    <w:rsid w:val="00990742"/>
    <w:rsid w:val="0099107D"/>
    <w:rsid w:val="0099195B"/>
    <w:rsid w:val="00991BA1"/>
    <w:rsid w:val="00992928"/>
    <w:rsid w:val="00993BE8"/>
    <w:rsid w:val="00993E1F"/>
    <w:rsid w:val="00994635"/>
    <w:rsid w:val="00994E9C"/>
    <w:rsid w:val="00995C7C"/>
    <w:rsid w:val="00997397"/>
    <w:rsid w:val="00997615"/>
    <w:rsid w:val="00997E12"/>
    <w:rsid w:val="00997E3E"/>
    <w:rsid w:val="009A0CF8"/>
    <w:rsid w:val="009A1388"/>
    <w:rsid w:val="009A1B72"/>
    <w:rsid w:val="009A3BF8"/>
    <w:rsid w:val="009A3C02"/>
    <w:rsid w:val="009A4EBD"/>
    <w:rsid w:val="009A50CD"/>
    <w:rsid w:val="009A5721"/>
    <w:rsid w:val="009A5745"/>
    <w:rsid w:val="009A5D6A"/>
    <w:rsid w:val="009A6521"/>
    <w:rsid w:val="009A66CC"/>
    <w:rsid w:val="009A6F77"/>
    <w:rsid w:val="009B05C9"/>
    <w:rsid w:val="009B07F0"/>
    <w:rsid w:val="009B0B00"/>
    <w:rsid w:val="009B311B"/>
    <w:rsid w:val="009B3A62"/>
    <w:rsid w:val="009B3D8C"/>
    <w:rsid w:val="009B4DE9"/>
    <w:rsid w:val="009B574C"/>
    <w:rsid w:val="009B5CD9"/>
    <w:rsid w:val="009B74C3"/>
    <w:rsid w:val="009B7C14"/>
    <w:rsid w:val="009C0AEA"/>
    <w:rsid w:val="009C0E35"/>
    <w:rsid w:val="009C118C"/>
    <w:rsid w:val="009C1455"/>
    <w:rsid w:val="009C1623"/>
    <w:rsid w:val="009C1636"/>
    <w:rsid w:val="009C1802"/>
    <w:rsid w:val="009C30F2"/>
    <w:rsid w:val="009C3CD2"/>
    <w:rsid w:val="009C49AF"/>
    <w:rsid w:val="009C5FDB"/>
    <w:rsid w:val="009C6D10"/>
    <w:rsid w:val="009C6F40"/>
    <w:rsid w:val="009C7319"/>
    <w:rsid w:val="009C763C"/>
    <w:rsid w:val="009C7BC3"/>
    <w:rsid w:val="009D027B"/>
    <w:rsid w:val="009D12E5"/>
    <w:rsid w:val="009D16C8"/>
    <w:rsid w:val="009D2241"/>
    <w:rsid w:val="009D2CBD"/>
    <w:rsid w:val="009D2DB8"/>
    <w:rsid w:val="009D395F"/>
    <w:rsid w:val="009D4078"/>
    <w:rsid w:val="009D4273"/>
    <w:rsid w:val="009D555F"/>
    <w:rsid w:val="009D5D08"/>
    <w:rsid w:val="009D61E4"/>
    <w:rsid w:val="009D72CD"/>
    <w:rsid w:val="009D7657"/>
    <w:rsid w:val="009D7B6A"/>
    <w:rsid w:val="009D7C27"/>
    <w:rsid w:val="009E0A4A"/>
    <w:rsid w:val="009E1533"/>
    <w:rsid w:val="009E2F8D"/>
    <w:rsid w:val="009E4F7A"/>
    <w:rsid w:val="009E6045"/>
    <w:rsid w:val="009E60F7"/>
    <w:rsid w:val="009E633F"/>
    <w:rsid w:val="009E6D8A"/>
    <w:rsid w:val="009E6E4E"/>
    <w:rsid w:val="009E7A00"/>
    <w:rsid w:val="009E7BEE"/>
    <w:rsid w:val="009F07F8"/>
    <w:rsid w:val="009F0DAE"/>
    <w:rsid w:val="009F16BD"/>
    <w:rsid w:val="009F18B5"/>
    <w:rsid w:val="009F1C97"/>
    <w:rsid w:val="009F297B"/>
    <w:rsid w:val="009F367E"/>
    <w:rsid w:val="009F3C7C"/>
    <w:rsid w:val="009F5B12"/>
    <w:rsid w:val="009F6232"/>
    <w:rsid w:val="009F7A16"/>
    <w:rsid w:val="009F7C66"/>
    <w:rsid w:val="00A0028A"/>
    <w:rsid w:val="00A010EB"/>
    <w:rsid w:val="00A015BD"/>
    <w:rsid w:val="00A01B61"/>
    <w:rsid w:val="00A02B40"/>
    <w:rsid w:val="00A02EDA"/>
    <w:rsid w:val="00A038BD"/>
    <w:rsid w:val="00A03CD7"/>
    <w:rsid w:val="00A0511F"/>
    <w:rsid w:val="00A05E9A"/>
    <w:rsid w:val="00A06E2D"/>
    <w:rsid w:val="00A073BA"/>
    <w:rsid w:val="00A07842"/>
    <w:rsid w:val="00A07A82"/>
    <w:rsid w:val="00A11A3E"/>
    <w:rsid w:val="00A129E7"/>
    <w:rsid w:val="00A12ACF"/>
    <w:rsid w:val="00A12D92"/>
    <w:rsid w:val="00A12ECF"/>
    <w:rsid w:val="00A133DB"/>
    <w:rsid w:val="00A13D76"/>
    <w:rsid w:val="00A14715"/>
    <w:rsid w:val="00A14A39"/>
    <w:rsid w:val="00A15BFA"/>
    <w:rsid w:val="00A16A2C"/>
    <w:rsid w:val="00A176CD"/>
    <w:rsid w:val="00A17BE5"/>
    <w:rsid w:val="00A20276"/>
    <w:rsid w:val="00A20A47"/>
    <w:rsid w:val="00A21C2F"/>
    <w:rsid w:val="00A222D0"/>
    <w:rsid w:val="00A23994"/>
    <w:rsid w:val="00A241EA"/>
    <w:rsid w:val="00A24686"/>
    <w:rsid w:val="00A24C8E"/>
    <w:rsid w:val="00A24E50"/>
    <w:rsid w:val="00A24F5F"/>
    <w:rsid w:val="00A252CD"/>
    <w:rsid w:val="00A262CE"/>
    <w:rsid w:val="00A267D6"/>
    <w:rsid w:val="00A30F0D"/>
    <w:rsid w:val="00A32C1F"/>
    <w:rsid w:val="00A32EA8"/>
    <w:rsid w:val="00A339EF"/>
    <w:rsid w:val="00A33D12"/>
    <w:rsid w:val="00A33D69"/>
    <w:rsid w:val="00A33DAF"/>
    <w:rsid w:val="00A342AE"/>
    <w:rsid w:val="00A3456F"/>
    <w:rsid w:val="00A35644"/>
    <w:rsid w:val="00A36574"/>
    <w:rsid w:val="00A3722A"/>
    <w:rsid w:val="00A41421"/>
    <w:rsid w:val="00A41FD4"/>
    <w:rsid w:val="00A42A98"/>
    <w:rsid w:val="00A431C5"/>
    <w:rsid w:val="00A437E0"/>
    <w:rsid w:val="00A44EA9"/>
    <w:rsid w:val="00A5051D"/>
    <w:rsid w:val="00A50685"/>
    <w:rsid w:val="00A509D7"/>
    <w:rsid w:val="00A510AB"/>
    <w:rsid w:val="00A51416"/>
    <w:rsid w:val="00A5243A"/>
    <w:rsid w:val="00A542EA"/>
    <w:rsid w:val="00A564A8"/>
    <w:rsid w:val="00A57A60"/>
    <w:rsid w:val="00A57D3D"/>
    <w:rsid w:val="00A57FBA"/>
    <w:rsid w:val="00A60370"/>
    <w:rsid w:val="00A6044A"/>
    <w:rsid w:val="00A60708"/>
    <w:rsid w:val="00A60F77"/>
    <w:rsid w:val="00A61285"/>
    <w:rsid w:val="00A61945"/>
    <w:rsid w:val="00A63E13"/>
    <w:rsid w:val="00A6632F"/>
    <w:rsid w:val="00A67483"/>
    <w:rsid w:val="00A70A0E"/>
    <w:rsid w:val="00A712D8"/>
    <w:rsid w:val="00A71849"/>
    <w:rsid w:val="00A71BF1"/>
    <w:rsid w:val="00A736A7"/>
    <w:rsid w:val="00A73BF8"/>
    <w:rsid w:val="00A75A77"/>
    <w:rsid w:val="00A76913"/>
    <w:rsid w:val="00A76D2B"/>
    <w:rsid w:val="00A80E8B"/>
    <w:rsid w:val="00A81C31"/>
    <w:rsid w:val="00A831D0"/>
    <w:rsid w:val="00A84194"/>
    <w:rsid w:val="00A84501"/>
    <w:rsid w:val="00A847C5"/>
    <w:rsid w:val="00A847D5"/>
    <w:rsid w:val="00A84AF8"/>
    <w:rsid w:val="00A85CC1"/>
    <w:rsid w:val="00A85EBF"/>
    <w:rsid w:val="00A85EE3"/>
    <w:rsid w:val="00A8659F"/>
    <w:rsid w:val="00A86814"/>
    <w:rsid w:val="00A86F01"/>
    <w:rsid w:val="00A86FAE"/>
    <w:rsid w:val="00A8702B"/>
    <w:rsid w:val="00A87385"/>
    <w:rsid w:val="00A876E1"/>
    <w:rsid w:val="00A879DC"/>
    <w:rsid w:val="00A87CDD"/>
    <w:rsid w:val="00A92EC3"/>
    <w:rsid w:val="00A940E5"/>
    <w:rsid w:val="00A94166"/>
    <w:rsid w:val="00A94589"/>
    <w:rsid w:val="00A94BFD"/>
    <w:rsid w:val="00A95F15"/>
    <w:rsid w:val="00A95F31"/>
    <w:rsid w:val="00A96660"/>
    <w:rsid w:val="00A966C5"/>
    <w:rsid w:val="00A96DC8"/>
    <w:rsid w:val="00A96E47"/>
    <w:rsid w:val="00A97043"/>
    <w:rsid w:val="00A97171"/>
    <w:rsid w:val="00A97A0B"/>
    <w:rsid w:val="00AA1CDD"/>
    <w:rsid w:val="00AA20DE"/>
    <w:rsid w:val="00AA222A"/>
    <w:rsid w:val="00AA2AB9"/>
    <w:rsid w:val="00AA30ED"/>
    <w:rsid w:val="00AA37CD"/>
    <w:rsid w:val="00AA4C8A"/>
    <w:rsid w:val="00AA64B6"/>
    <w:rsid w:val="00AB069C"/>
    <w:rsid w:val="00AB1CA8"/>
    <w:rsid w:val="00AB2039"/>
    <w:rsid w:val="00AB22AF"/>
    <w:rsid w:val="00AB23D6"/>
    <w:rsid w:val="00AB2BDE"/>
    <w:rsid w:val="00AB2D89"/>
    <w:rsid w:val="00AB2D92"/>
    <w:rsid w:val="00AB4135"/>
    <w:rsid w:val="00AB43A3"/>
    <w:rsid w:val="00AB54F6"/>
    <w:rsid w:val="00AB57D7"/>
    <w:rsid w:val="00AB5A10"/>
    <w:rsid w:val="00AB65CB"/>
    <w:rsid w:val="00AB76A0"/>
    <w:rsid w:val="00AB7777"/>
    <w:rsid w:val="00AB7AB0"/>
    <w:rsid w:val="00AC0571"/>
    <w:rsid w:val="00AC1CA0"/>
    <w:rsid w:val="00AC31AF"/>
    <w:rsid w:val="00AC38C5"/>
    <w:rsid w:val="00AC3DA6"/>
    <w:rsid w:val="00AC4B5D"/>
    <w:rsid w:val="00AC4BF7"/>
    <w:rsid w:val="00AC5B53"/>
    <w:rsid w:val="00AC69FA"/>
    <w:rsid w:val="00AC6A3B"/>
    <w:rsid w:val="00AC7108"/>
    <w:rsid w:val="00AD038A"/>
    <w:rsid w:val="00AD0CE0"/>
    <w:rsid w:val="00AD1408"/>
    <w:rsid w:val="00AD1689"/>
    <w:rsid w:val="00AD2F9A"/>
    <w:rsid w:val="00AD32E3"/>
    <w:rsid w:val="00AD3823"/>
    <w:rsid w:val="00AD4DA1"/>
    <w:rsid w:val="00AD51A4"/>
    <w:rsid w:val="00AD567D"/>
    <w:rsid w:val="00AD5A69"/>
    <w:rsid w:val="00AD6614"/>
    <w:rsid w:val="00AD7654"/>
    <w:rsid w:val="00AE00EF"/>
    <w:rsid w:val="00AE02AE"/>
    <w:rsid w:val="00AE09CB"/>
    <w:rsid w:val="00AE0E21"/>
    <w:rsid w:val="00AE1DF0"/>
    <w:rsid w:val="00AE1F1D"/>
    <w:rsid w:val="00AE28BC"/>
    <w:rsid w:val="00AE2D0F"/>
    <w:rsid w:val="00AE2D5B"/>
    <w:rsid w:val="00AE3BEC"/>
    <w:rsid w:val="00AE485F"/>
    <w:rsid w:val="00AE4A8D"/>
    <w:rsid w:val="00AE4D32"/>
    <w:rsid w:val="00AE5031"/>
    <w:rsid w:val="00AE5C66"/>
    <w:rsid w:val="00AF04BE"/>
    <w:rsid w:val="00AF12CC"/>
    <w:rsid w:val="00AF164E"/>
    <w:rsid w:val="00AF1FD0"/>
    <w:rsid w:val="00AF3371"/>
    <w:rsid w:val="00AF4D65"/>
    <w:rsid w:val="00AF590D"/>
    <w:rsid w:val="00AF624D"/>
    <w:rsid w:val="00AF6360"/>
    <w:rsid w:val="00AF6A54"/>
    <w:rsid w:val="00B00BA2"/>
    <w:rsid w:val="00B0160A"/>
    <w:rsid w:val="00B028E9"/>
    <w:rsid w:val="00B02B21"/>
    <w:rsid w:val="00B03C7E"/>
    <w:rsid w:val="00B04C45"/>
    <w:rsid w:val="00B06102"/>
    <w:rsid w:val="00B06269"/>
    <w:rsid w:val="00B067F7"/>
    <w:rsid w:val="00B06DD3"/>
    <w:rsid w:val="00B075F5"/>
    <w:rsid w:val="00B10F7F"/>
    <w:rsid w:val="00B11F83"/>
    <w:rsid w:val="00B125C8"/>
    <w:rsid w:val="00B130CC"/>
    <w:rsid w:val="00B13829"/>
    <w:rsid w:val="00B13DD5"/>
    <w:rsid w:val="00B14EE6"/>
    <w:rsid w:val="00B14F45"/>
    <w:rsid w:val="00B15111"/>
    <w:rsid w:val="00B175E6"/>
    <w:rsid w:val="00B2031F"/>
    <w:rsid w:val="00B2077F"/>
    <w:rsid w:val="00B20E74"/>
    <w:rsid w:val="00B2389E"/>
    <w:rsid w:val="00B23ECF"/>
    <w:rsid w:val="00B250A6"/>
    <w:rsid w:val="00B25FD9"/>
    <w:rsid w:val="00B26314"/>
    <w:rsid w:val="00B277E8"/>
    <w:rsid w:val="00B27C7D"/>
    <w:rsid w:val="00B30001"/>
    <w:rsid w:val="00B3192B"/>
    <w:rsid w:val="00B319C9"/>
    <w:rsid w:val="00B31A76"/>
    <w:rsid w:val="00B32827"/>
    <w:rsid w:val="00B32F4D"/>
    <w:rsid w:val="00B338BF"/>
    <w:rsid w:val="00B33918"/>
    <w:rsid w:val="00B33D68"/>
    <w:rsid w:val="00B3570A"/>
    <w:rsid w:val="00B35EE8"/>
    <w:rsid w:val="00B37362"/>
    <w:rsid w:val="00B377CB"/>
    <w:rsid w:val="00B4050C"/>
    <w:rsid w:val="00B40955"/>
    <w:rsid w:val="00B409C8"/>
    <w:rsid w:val="00B40C52"/>
    <w:rsid w:val="00B412C3"/>
    <w:rsid w:val="00B413DC"/>
    <w:rsid w:val="00B41611"/>
    <w:rsid w:val="00B41785"/>
    <w:rsid w:val="00B41C76"/>
    <w:rsid w:val="00B42755"/>
    <w:rsid w:val="00B43328"/>
    <w:rsid w:val="00B437AD"/>
    <w:rsid w:val="00B43C03"/>
    <w:rsid w:val="00B43E99"/>
    <w:rsid w:val="00B44B55"/>
    <w:rsid w:val="00B45A8E"/>
    <w:rsid w:val="00B45A9D"/>
    <w:rsid w:val="00B46A29"/>
    <w:rsid w:val="00B46C58"/>
    <w:rsid w:val="00B47718"/>
    <w:rsid w:val="00B500DE"/>
    <w:rsid w:val="00B50111"/>
    <w:rsid w:val="00B5393A"/>
    <w:rsid w:val="00B5478C"/>
    <w:rsid w:val="00B54FB2"/>
    <w:rsid w:val="00B5503A"/>
    <w:rsid w:val="00B55CF1"/>
    <w:rsid w:val="00B55D3C"/>
    <w:rsid w:val="00B560D4"/>
    <w:rsid w:val="00B563E6"/>
    <w:rsid w:val="00B564C7"/>
    <w:rsid w:val="00B56BB3"/>
    <w:rsid w:val="00B5704E"/>
    <w:rsid w:val="00B5748C"/>
    <w:rsid w:val="00B57B76"/>
    <w:rsid w:val="00B60D5A"/>
    <w:rsid w:val="00B60F0A"/>
    <w:rsid w:val="00B60FF7"/>
    <w:rsid w:val="00B62139"/>
    <w:rsid w:val="00B62A3D"/>
    <w:rsid w:val="00B631AB"/>
    <w:rsid w:val="00B63306"/>
    <w:rsid w:val="00B63693"/>
    <w:rsid w:val="00B63D3A"/>
    <w:rsid w:val="00B64322"/>
    <w:rsid w:val="00B645C6"/>
    <w:rsid w:val="00B64E6E"/>
    <w:rsid w:val="00B65147"/>
    <w:rsid w:val="00B65416"/>
    <w:rsid w:val="00B6686E"/>
    <w:rsid w:val="00B66877"/>
    <w:rsid w:val="00B67DEA"/>
    <w:rsid w:val="00B7066A"/>
    <w:rsid w:val="00B7121F"/>
    <w:rsid w:val="00B71651"/>
    <w:rsid w:val="00B72155"/>
    <w:rsid w:val="00B72221"/>
    <w:rsid w:val="00B72749"/>
    <w:rsid w:val="00B74A8D"/>
    <w:rsid w:val="00B7502A"/>
    <w:rsid w:val="00B753B7"/>
    <w:rsid w:val="00B7675F"/>
    <w:rsid w:val="00B7682F"/>
    <w:rsid w:val="00B7771D"/>
    <w:rsid w:val="00B77EAC"/>
    <w:rsid w:val="00B77FA0"/>
    <w:rsid w:val="00B8032B"/>
    <w:rsid w:val="00B80CDD"/>
    <w:rsid w:val="00B82B1D"/>
    <w:rsid w:val="00B82CB4"/>
    <w:rsid w:val="00B833A8"/>
    <w:rsid w:val="00B83D79"/>
    <w:rsid w:val="00B8448D"/>
    <w:rsid w:val="00B858B7"/>
    <w:rsid w:val="00B86658"/>
    <w:rsid w:val="00B86AC7"/>
    <w:rsid w:val="00B9073B"/>
    <w:rsid w:val="00B91EC5"/>
    <w:rsid w:val="00B9248A"/>
    <w:rsid w:val="00B926BB"/>
    <w:rsid w:val="00B9353D"/>
    <w:rsid w:val="00B945CB"/>
    <w:rsid w:val="00B94D23"/>
    <w:rsid w:val="00B957ED"/>
    <w:rsid w:val="00B9613E"/>
    <w:rsid w:val="00B9653A"/>
    <w:rsid w:val="00B973B4"/>
    <w:rsid w:val="00B9784D"/>
    <w:rsid w:val="00B97F4A"/>
    <w:rsid w:val="00BA13EC"/>
    <w:rsid w:val="00BA2049"/>
    <w:rsid w:val="00BA2397"/>
    <w:rsid w:val="00BA2DE3"/>
    <w:rsid w:val="00BA407F"/>
    <w:rsid w:val="00BA55B3"/>
    <w:rsid w:val="00BA58E7"/>
    <w:rsid w:val="00BA5C30"/>
    <w:rsid w:val="00BA788C"/>
    <w:rsid w:val="00BB04F8"/>
    <w:rsid w:val="00BB09FF"/>
    <w:rsid w:val="00BB1106"/>
    <w:rsid w:val="00BB11AF"/>
    <w:rsid w:val="00BB179C"/>
    <w:rsid w:val="00BB2C1F"/>
    <w:rsid w:val="00BB31F5"/>
    <w:rsid w:val="00BB3335"/>
    <w:rsid w:val="00BB3570"/>
    <w:rsid w:val="00BB461F"/>
    <w:rsid w:val="00BB4FCC"/>
    <w:rsid w:val="00BB5A07"/>
    <w:rsid w:val="00BB6B2A"/>
    <w:rsid w:val="00BB6C73"/>
    <w:rsid w:val="00BB6CF3"/>
    <w:rsid w:val="00BB7064"/>
    <w:rsid w:val="00BC09A9"/>
    <w:rsid w:val="00BC1247"/>
    <w:rsid w:val="00BC242A"/>
    <w:rsid w:val="00BC2EB5"/>
    <w:rsid w:val="00BC334E"/>
    <w:rsid w:val="00BC5CD0"/>
    <w:rsid w:val="00BC5FFF"/>
    <w:rsid w:val="00BC671B"/>
    <w:rsid w:val="00BD132C"/>
    <w:rsid w:val="00BD193A"/>
    <w:rsid w:val="00BD215D"/>
    <w:rsid w:val="00BD2350"/>
    <w:rsid w:val="00BD2356"/>
    <w:rsid w:val="00BD3135"/>
    <w:rsid w:val="00BD31B1"/>
    <w:rsid w:val="00BD323A"/>
    <w:rsid w:val="00BD3CA0"/>
    <w:rsid w:val="00BD3CAF"/>
    <w:rsid w:val="00BD3E39"/>
    <w:rsid w:val="00BD4D2D"/>
    <w:rsid w:val="00BD5523"/>
    <w:rsid w:val="00BD572E"/>
    <w:rsid w:val="00BD5A3E"/>
    <w:rsid w:val="00BD60F2"/>
    <w:rsid w:val="00BD6D2A"/>
    <w:rsid w:val="00BD7442"/>
    <w:rsid w:val="00BD7CA2"/>
    <w:rsid w:val="00BE0324"/>
    <w:rsid w:val="00BE05CD"/>
    <w:rsid w:val="00BE14EB"/>
    <w:rsid w:val="00BE1CF8"/>
    <w:rsid w:val="00BE262B"/>
    <w:rsid w:val="00BE30EA"/>
    <w:rsid w:val="00BE321E"/>
    <w:rsid w:val="00BE39C9"/>
    <w:rsid w:val="00BE4239"/>
    <w:rsid w:val="00BE45F0"/>
    <w:rsid w:val="00BE4786"/>
    <w:rsid w:val="00BE4826"/>
    <w:rsid w:val="00BE4BFC"/>
    <w:rsid w:val="00BE584E"/>
    <w:rsid w:val="00BE5DF4"/>
    <w:rsid w:val="00BE62C1"/>
    <w:rsid w:val="00BE6627"/>
    <w:rsid w:val="00BE6654"/>
    <w:rsid w:val="00BE6660"/>
    <w:rsid w:val="00BE6ED7"/>
    <w:rsid w:val="00BE753C"/>
    <w:rsid w:val="00BF13D6"/>
    <w:rsid w:val="00BF3968"/>
    <w:rsid w:val="00BF46D5"/>
    <w:rsid w:val="00BF5D88"/>
    <w:rsid w:val="00BF6B05"/>
    <w:rsid w:val="00C00ADA"/>
    <w:rsid w:val="00C00B81"/>
    <w:rsid w:val="00C01495"/>
    <w:rsid w:val="00C01697"/>
    <w:rsid w:val="00C017B8"/>
    <w:rsid w:val="00C01C16"/>
    <w:rsid w:val="00C03150"/>
    <w:rsid w:val="00C03CA1"/>
    <w:rsid w:val="00C03F9F"/>
    <w:rsid w:val="00C04173"/>
    <w:rsid w:val="00C04D88"/>
    <w:rsid w:val="00C0547F"/>
    <w:rsid w:val="00C07853"/>
    <w:rsid w:val="00C07D1A"/>
    <w:rsid w:val="00C10435"/>
    <w:rsid w:val="00C10ABE"/>
    <w:rsid w:val="00C10CE8"/>
    <w:rsid w:val="00C111A4"/>
    <w:rsid w:val="00C11922"/>
    <w:rsid w:val="00C134DA"/>
    <w:rsid w:val="00C136C6"/>
    <w:rsid w:val="00C14977"/>
    <w:rsid w:val="00C14C32"/>
    <w:rsid w:val="00C14E95"/>
    <w:rsid w:val="00C15175"/>
    <w:rsid w:val="00C154C6"/>
    <w:rsid w:val="00C157B6"/>
    <w:rsid w:val="00C17024"/>
    <w:rsid w:val="00C17680"/>
    <w:rsid w:val="00C17ED3"/>
    <w:rsid w:val="00C21797"/>
    <w:rsid w:val="00C22525"/>
    <w:rsid w:val="00C23165"/>
    <w:rsid w:val="00C23919"/>
    <w:rsid w:val="00C239B4"/>
    <w:rsid w:val="00C23F4C"/>
    <w:rsid w:val="00C24B93"/>
    <w:rsid w:val="00C24F1E"/>
    <w:rsid w:val="00C270BD"/>
    <w:rsid w:val="00C272C5"/>
    <w:rsid w:val="00C27319"/>
    <w:rsid w:val="00C276A3"/>
    <w:rsid w:val="00C300CC"/>
    <w:rsid w:val="00C30943"/>
    <w:rsid w:val="00C30D30"/>
    <w:rsid w:val="00C30FB8"/>
    <w:rsid w:val="00C316A4"/>
    <w:rsid w:val="00C3193D"/>
    <w:rsid w:val="00C3263D"/>
    <w:rsid w:val="00C326B4"/>
    <w:rsid w:val="00C32D4D"/>
    <w:rsid w:val="00C3313D"/>
    <w:rsid w:val="00C33787"/>
    <w:rsid w:val="00C344BE"/>
    <w:rsid w:val="00C34B7A"/>
    <w:rsid w:val="00C34BD3"/>
    <w:rsid w:val="00C35066"/>
    <w:rsid w:val="00C36736"/>
    <w:rsid w:val="00C36DF2"/>
    <w:rsid w:val="00C37E4F"/>
    <w:rsid w:val="00C40290"/>
    <w:rsid w:val="00C40D28"/>
    <w:rsid w:val="00C4174C"/>
    <w:rsid w:val="00C41827"/>
    <w:rsid w:val="00C41913"/>
    <w:rsid w:val="00C436AC"/>
    <w:rsid w:val="00C439DB"/>
    <w:rsid w:val="00C43A17"/>
    <w:rsid w:val="00C43AD4"/>
    <w:rsid w:val="00C44192"/>
    <w:rsid w:val="00C447A4"/>
    <w:rsid w:val="00C45882"/>
    <w:rsid w:val="00C46315"/>
    <w:rsid w:val="00C47310"/>
    <w:rsid w:val="00C477CE"/>
    <w:rsid w:val="00C47A6C"/>
    <w:rsid w:val="00C508BB"/>
    <w:rsid w:val="00C50BF7"/>
    <w:rsid w:val="00C5292C"/>
    <w:rsid w:val="00C52943"/>
    <w:rsid w:val="00C52D0F"/>
    <w:rsid w:val="00C530AF"/>
    <w:rsid w:val="00C5354E"/>
    <w:rsid w:val="00C53B03"/>
    <w:rsid w:val="00C55214"/>
    <w:rsid w:val="00C55C87"/>
    <w:rsid w:val="00C55D41"/>
    <w:rsid w:val="00C55E3A"/>
    <w:rsid w:val="00C561C5"/>
    <w:rsid w:val="00C575F2"/>
    <w:rsid w:val="00C57913"/>
    <w:rsid w:val="00C60037"/>
    <w:rsid w:val="00C60A72"/>
    <w:rsid w:val="00C62330"/>
    <w:rsid w:val="00C62992"/>
    <w:rsid w:val="00C62C45"/>
    <w:rsid w:val="00C64540"/>
    <w:rsid w:val="00C65467"/>
    <w:rsid w:val="00C65514"/>
    <w:rsid w:val="00C6554A"/>
    <w:rsid w:val="00C65A00"/>
    <w:rsid w:val="00C66A35"/>
    <w:rsid w:val="00C66D9B"/>
    <w:rsid w:val="00C67AA1"/>
    <w:rsid w:val="00C67C8E"/>
    <w:rsid w:val="00C70A20"/>
    <w:rsid w:val="00C70F6D"/>
    <w:rsid w:val="00C712A5"/>
    <w:rsid w:val="00C72124"/>
    <w:rsid w:val="00C72DE4"/>
    <w:rsid w:val="00C74498"/>
    <w:rsid w:val="00C74D1A"/>
    <w:rsid w:val="00C75400"/>
    <w:rsid w:val="00C757BF"/>
    <w:rsid w:val="00C75841"/>
    <w:rsid w:val="00C768B9"/>
    <w:rsid w:val="00C76F4F"/>
    <w:rsid w:val="00C7723E"/>
    <w:rsid w:val="00C778B3"/>
    <w:rsid w:val="00C8095F"/>
    <w:rsid w:val="00C80A95"/>
    <w:rsid w:val="00C81338"/>
    <w:rsid w:val="00C813CF"/>
    <w:rsid w:val="00C81AF4"/>
    <w:rsid w:val="00C82698"/>
    <w:rsid w:val="00C82893"/>
    <w:rsid w:val="00C83B81"/>
    <w:rsid w:val="00C84461"/>
    <w:rsid w:val="00C844F5"/>
    <w:rsid w:val="00C84552"/>
    <w:rsid w:val="00C87EDD"/>
    <w:rsid w:val="00C909F9"/>
    <w:rsid w:val="00C92609"/>
    <w:rsid w:val="00C92CA4"/>
    <w:rsid w:val="00C93933"/>
    <w:rsid w:val="00C93D29"/>
    <w:rsid w:val="00C94737"/>
    <w:rsid w:val="00C94D34"/>
    <w:rsid w:val="00C9504E"/>
    <w:rsid w:val="00C962F5"/>
    <w:rsid w:val="00C964A3"/>
    <w:rsid w:val="00CA0242"/>
    <w:rsid w:val="00CA07EA"/>
    <w:rsid w:val="00CA0C36"/>
    <w:rsid w:val="00CA0E07"/>
    <w:rsid w:val="00CA353F"/>
    <w:rsid w:val="00CA4324"/>
    <w:rsid w:val="00CA473E"/>
    <w:rsid w:val="00CA4BF2"/>
    <w:rsid w:val="00CA59E2"/>
    <w:rsid w:val="00CA64D6"/>
    <w:rsid w:val="00CA6A30"/>
    <w:rsid w:val="00CA6BD6"/>
    <w:rsid w:val="00CA6C33"/>
    <w:rsid w:val="00CA758B"/>
    <w:rsid w:val="00CA7718"/>
    <w:rsid w:val="00CA7DB8"/>
    <w:rsid w:val="00CB0A2E"/>
    <w:rsid w:val="00CB16C1"/>
    <w:rsid w:val="00CB16CD"/>
    <w:rsid w:val="00CB3839"/>
    <w:rsid w:val="00CB507F"/>
    <w:rsid w:val="00CB5513"/>
    <w:rsid w:val="00CB5F27"/>
    <w:rsid w:val="00CB651C"/>
    <w:rsid w:val="00CB6A2A"/>
    <w:rsid w:val="00CB6C30"/>
    <w:rsid w:val="00CB6CF3"/>
    <w:rsid w:val="00CB72D3"/>
    <w:rsid w:val="00CB77EB"/>
    <w:rsid w:val="00CB7991"/>
    <w:rsid w:val="00CC12D4"/>
    <w:rsid w:val="00CC197C"/>
    <w:rsid w:val="00CC261E"/>
    <w:rsid w:val="00CC3BC4"/>
    <w:rsid w:val="00CC41A4"/>
    <w:rsid w:val="00CC4A5F"/>
    <w:rsid w:val="00CC705F"/>
    <w:rsid w:val="00CD01B7"/>
    <w:rsid w:val="00CD0D0D"/>
    <w:rsid w:val="00CD2496"/>
    <w:rsid w:val="00CD272E"/>
    <w:rsid w:val="00CD28E9"/>
    <w:rsid w:val="00CD32D2"/>
    <w:rsid w:val="00CD5ABE"/>
    <w:rsid w:val="00CD748E"/>
    <w:rsid w:val="00CD77B4"/>
    <w:rsid w:val="00CE05BF"/>
    <w:rsid w:val="00CE0808"/>
    <w:rsid w:val="00CE093E"/>
    <w:rsid w:val="00CE1B55"/>
    <w:rsid w:val="00CE2244"/>
    <w:rsid w:val="00CE32DA"/>
    <w:rsid w:val="00CE3961"/>
    <w:rsid w:val="00CE3C66"/>
    <w:rsid w:val="00CE3D24"/>
    <w:rsid w:val="00CE3E7E"/>
    <w:rsid w:val="00CE408D"/>
    <w:rsid w:val="00CE4609"/>
    <w:rsid w:val="00CE658C"/>
    <w:rsid w:val="00CE70AE"/>
    <w:rsid w:val="00CE75E1"/>
    <w:rsid w:val="00CE7A77"/>
    <w:rsid w:val="00CE7B5E"/>
    <w:rsid w:val="00CF0135"/>
    <w:rsid w:val="00CF09E0"/>
    <w:rsid w:val="00CF0E03"/>
    <w:rsid w:val="00CF1431"/>
    <w:rsid w:val="00CF3ADF"/>
    <w:rsid w:val="00CF46A7"/>
    <w:rsid w:val="00CF51E8"/>
    <w:rsid w:val="00CF51FD"/>
    <w:rsid w:val="00CF657C"/>
    <w:rsid w:val="00CF6B12"/>
    <w:rsid w:val="00CF6F3A"/>
    <w:rsid w:val="00CF74B7"/>
    <w:rsid w:val="00D01419"/>
    <w:rsid w:val="00D01D98"/>
    <w:rsid w:val="00D0381D"/>
    <w:rsid w:val="00D06008"/>
    <w:rsid w:val="00D06726"/>
    <w:rsid w:val="00D074E3"/>
    <w:rsid w:val="00D07A06"/>
    <w:rsid w:val="00D100A9"/>
    <w:rsid w:val="00D1036A"/>
    <w:rsid w:val="00D10BB9"/>
    <w:rsid w:val="00D113DF"/>
    <w:rsid w:val="00D117C6"/>
    <w:rsid w:val="00D11AC5"/>
    <w:rsid w:val="00D11EDF"/>
    <w:rsid w:val="00D123F2"/>
    <w:rsid w:val="00D124E6"/>
    <w:rsid w:val="00D12A3F"/>
    <w:rsid w:val="00D13077"/>
    <w:rsid w:val="00D13552"/>
    <w:rsid w:val="00D14550"/>
    <w:rsid w:val="00D15218"/>
    <w:rsid w:val="00D15329"/>
    <w:rsid w:val="00D15471"/>
    <w:rsid w:val="00D157CD"/>
    <w:rsid w:val="00D16320"/>
    <w:rsid w:val="00D20B47"/>
    <w:rsid w:val="00D20E1D"/>
    <w:rsid w:val="00D20EDF"/>
    <w:rsid w:val="00D21A1C"/>
    <w:rsid w:val="00D226F0"/>
    <w:rsid w:val="00D22F32"/>
    <w:rsid w:val="00D23364"/>
    <w:rsid w:val="00D243A2"/>
    <w:rsid w:val="00D25A25"/>
    <w:rsid w:val="00D26D9A"/>
    <w:rsid w:val="00D26F67"/>
    <w:rsid w:val="00D27030"/>
    <w:rsid w:val="00D2777C"/>
    <w:rsid w:val="00D30054"/>
    <w:rsid w:val="00D308AF"/>
    <w:rsid w:val="00D316E0"/>
    <w:rsid w:val="00D31966"/>
    <w:rsid w:val="00D31B12"/>
    <w:rsid w:val="00D3310A"/>
    <w:rsid w:val="00D33ADD"/>
    <w:rsid w:val="00D33BBE"/>
    <w:rsid w:val="00D33F19"/>
    <w:rsid w:val="00D35FA6"/>
    <w:rsid w:val="00D366AD"/>
    <w:rsid w:val="00D37139"/>
    <w:rsid w:val="00D40DAC"/>
    <w:rsid w:val="00D4123F"/>
    <w:rsid w:val="00D4169F"/>
    <w:rsid w:val="00D41880"/>
    <w:rsid w:val="00D41EB8"/>
    <w:rsid w:val="00D42C30"/>
    <w:rsid w:val="00D4346C"/>
    <w:rsid w:val="00D445DC"/>
    <w:rsid w:val="00D45185"/>
    <w:rsid w:val="00D452B1"/>
    <w:rsid w:val="00D45B7B"/>
    <w:rsid w:val="00D46C19"/>
    <w:rsid w:val="00D46FEA"/>
    <w:rsid w:val="00D47806"/>
    <w:rsid w:val="00D50FE8"/>
    <w:rsid w:val="00D51237"/>
    <w:rsid w:val="00D5227B"/>
    <w:rsid w:val="00D542A5"/>
    <w:rsid w:val="00D54DD7"/>
    <w:rsid w:val="00D55EE2"/>
    <w:rsid w:val="00D56252"/>
    <w:rsid w:val="00D564D9"/>
    <w:rsid w:val="00D57103"/>
    <w:rsid w:val="00D578E3"/>
    <w:rsid w:val="00D607BC"/>
    <w:rsid w:val="00D62223"/>
    <w:rsid w:val="00D642A1"/>
    <w:rsid w:val="00D6468A"/>
    <w:rsid w:val="00D64864"/>
    <w:rsid w:val="00D6537E"/>
    <w:rsid w:val="00D65507"/>
    <w:rsid w:val="00D66E28"/>
    <w:rsid w:val="00D678F8"/>
    <w:rsid w:val="00D70160"/>
    <w:rsid w:val="00D703D7"/>
    <w:rsid w:val="00D704B4"/>
    <w:rsid w:val="00D705CE"/>
    <w:rsid w:val="00D72040"/>
    <w:rsid w:val="00D74F83"/>
    <w:rsid w:val="00D75723"/>
    <w:rsid w:val="00D76430"/>
    <w:rsid w:val="00D76F47"/>
    <w:rsid w:val="00D77DBF"/>
    <w:rsid w:val="00D81227"/>
    <w:rsid w:val="00D81F24"/>
    <w:rsid w:val="00D82E58"/>
    <w:rsid w:val="00D82F11"/>
    <w:rsid w:val="00D838C1"/>
    <w:rsid w:val="00D844E7"/>
    <w:rsid w:val="00D862AE"/>
    <w:rsid w:val="00D86336"/>
    <w:rsid w:val="00D863A1"/>
    <w:rsid w:val="00D8795B"/>
    <w:rsid w:val="00D879BA"/>
    <w:rsid w:val="00D91CA4"/>
    <w:rsid w:val="00D91D9E"/>
    <w:rsid w:val="00D92AF8"/>
    <w:rsid w:val="00D9575D"/>
    <w:rsid w:val="00D95E86"/>
    <w:rsid w:val="00D968C9"/>
    <w:rsid w:val="00DA0004"/>
    <w:rsid w:val="00DA058A"/>
    <w:rsid w:val="00DA0F29"/>
    <w:rsid w:val="00DA1BC4"/>
    <w:rsid w:val="00DA2E58"/>
    <w:rsid w:val="00DA3071"/>
    <w:rsid w:val="00DA3401"/>
    <w:rsid w:val="00DA37E0"/>
    <w:rsid w:val="00DA38FB"/>
    <w:rsid w:val="00DA48CA"/>
    <w:rsid w:val="00DA4B64"/>
    <w:rsid w:val="00DA5605"/>
    <w:rsid w:val="00DA67DE"/>
    <w:rsid w:val="00DA7020"/>
    <w:rsid w:val="00DA70F0"/>
    <w:rsid w:val="00DA7409"/>
    <w:rsid w:val="00DA75F2"/>
    <w:rsid w:val="00DB0AFF"/>
    <w:rsid w:val="00DB0E41"/>
    <w:rsid w:val="00DB0EA0"/>
    <w:rsid w:val="00DB15FC"/>
    <w:rsid w:val="00DB248D"/>
    <w:rsid w:val="00DB26D2"/>
    <w:rsid w:val="00DB35C7"/>
    <w:rsid w:val="00DB36D2"/>
    <w:rsid w:val="00DB52DF"/>
    <w:rsid w:val="00DB55E0"/>
    <w:rsid w:val="00DB6257"/>
    <w:rsid w:val="00DB6665"/>
    <w:rsid w:val="00DB704C"/>
    <w:rsid w:val="00DC07AC"/>
    <w:rsid w:val="00DC0ED2"/>
    <w:rsid w:val="00DC0F4B"/>
    <w:rsid w:val="00DC128F"/>
    <w:rsid w:val="00DC31C1"/>
    <w:rsid w:val="00DC6489"/>
    <w:rsid w:val="00DC650D"/>
    <w:rsid w:val="00DC7312"/>
    <w:rsid w:val="00DC7377"/>
    <w:rsid w:val="00DC764A"/>
    <w:rsid w:val="00DD1ED1"/>
    <w:rsid w:val="00DD21C9"/>
    <w:rsid w:val="00DD2B35"/>
    <w:rsid w:val="00DD3656"/>
    <w:rsid w:val="00DD436A"/>
    <w:rsid w:val="00DD45B2"/>
    <w:rsid w:val="00DD4DEC"/>
    <w:rsid w:val="00DD51C9"/>
    <w:rsid w:val="00DD6D74"/>
    <w:rsid w:val="00DD6ED0"/>
    <w:rsid w:val="00DE0334"/>
    <w:rsid w:val="00DE042A"/>
    <w:rsid w:val="00DE0B9F"/>
    <w:rsid w:val="00DE123F"/>
    <w:rsid w:val="00DE1444"/>
    <w:rsid w:val="00DE1F75"/>
    <w:rsid w:val="00DE4C66"/>
    <w:rsid w:val="00DE4E1F"/>
    <w:rsid w:val="00DE62BD"/>
    <w:rsid w:val="00DE67AC"/>
    <w:rsid w:val="00DE6B2F"/>
    <w:rsid w:val="00DE6D76"/>
    <w:rsid w:val="00DE711D"/>
    <w:rsid w:val="00DF035A"/>
    <w:rsid w:val="00DF09BC"/>
    <w:rsid w:val="00DF0B1F"/>
    <w:rsid w:val="00DF1393"/>
    <w:rsid w:val="00DF1771"/>
    <w:rsid w:val="00DF200E"/>
    <w:rsid w:val="00DF20D3"/>
    <w:rsid w:val="00DF2420"/>
    <w:rsid w:val="00DF294B"/>
    <w:rsid w:val="00DF2FB1"/>
    <w:rsid w:val="00DF3679"/>
    <w:rsid w:val="00DF38A7"/>
    <w:rsid w:val="00DF4B1D"/>
    <w:rsid w:val="00E00744"/>
    <w:rsid w:val="00E013AC"/>
    <w:rsid w:val="00E01666"/>
    <w:rsid w:val="00E02E73"/>
    <w:rsid w:val="00E0318F"/>
    <w:rsid w:val="00E0321B"/>
    <w:rsid w:val="00E033BC"/>
    <w:rsid w:val="00E04114"/>
    <w:rsid w:val="00E05E74"/>
    <w:rsid w:val="00E07532"/>
    <w:rsid w:val="00E07CB2"/>
    <w:rsid w:val="00E07D73"/>
    <w:rsid w:val="00E11049"/>
    <w:rsid w:val="00E1178F"/>
    <w:rsid w:val="00E11AF2"/>
    <w:rsid w:val="00E122F8"/>
    <w:rsid w:val="00E154CA"/>
    <w:rsid w:val="00E16CC6"/>
    <w:rsid w:val="00E21798"/>
    <w:rsid w:val="00E2193A"/>
    <w:rsid w:val="00E21C22"/>
    <w:rsid w:val="00E23E02"/>
    <w:rsid w:val="00E244BC"/>
    <w:rsid w:val="00E245ED"/>
    <w:rsid w:val="00E2553F"/>
    <w:rsid w:val="00E26E1B"/>
    <w:rsid w:val="00E3055F"/>
    <w:rsid w:val="00E30DF5"/>
    <w:rsid w:val="00E315C9"/>
    <w:rsid w:val="00E318F4"/>
    <w:rsid w:val="00E326B4"/>
    <w:rsid w:val="00E3438C"/>
    <w:rsid w:val="00E40DEB"/>
    <w:rsid w:val="00E431C5"/>
    <w:rsid w:val="00E43437"/>
    <w:rsid w:val="00E43798"/>
    <w:rsid w:val="00E43DFB"/>
    <w:rsid w:val="00E45AD2"/>
    <w:rsid w:val="00E470A9"/>
    <w:rsid w:val="00E50DF6"/>
    <w:rsid w:val="00E52B64"/>
    <w:rsid w:val="00E52C0A"/>
    <w:rsid w:val="00E53159"/>
    <w:rsid w:val="00E539A6"/>
    <w:rsid w:val="00E53C22"/>
    <w:rsid w:val="00E53DE6"/>
    <w:rsid w:val="00E53F28"/>
    <w:rsid w:val="00E54112"/>
    <w:rsid w:val="00E54A02"/>
    <w:rsid w:val="00E54D83"/>
    <w:rsid w:val="00E553EB"/>
    <w:rsid w:val="00E56618"/>
    <w:rsid w:val="00E5791F"/>
    <w:rsid w:val="00E5793C"/>
    <w:rsid w:val="00E57D30"/>
    <w:rsid w:val="00E57F63"/>
    <w:rsid w:val="00E6057D"/>
    <w:rsid w:val="00E60C94"/>
    <w:rsid w:val="00E618D8"/>
    <w:rsid w:val="00E62153"/>
    <w:rsid w:val="00E62738"/>
    <w:rsid w:val="00E627D7"/>
    <w:rsid w:val="00E62873"/>
    <w:rsid w:val="00E630F0"/>
    <w:rsid w:val="00E645D5"/>
    <w:rsid w:val="00E64887"/>
    <w:rsid w:val="00E64BB9"/>
    <w:rsid w:val="00E655A3"/>
    <w:rsid w:val="00E6635E"/>
    <w:rsid w:val="00E66892"/>
    <w:rsid w:val="00E66A5B"/>
    <w:rsid w:val="00E67C2B"/>
    <w:rsid w:val="00E7037A"/>
    <w:rsid w:val="00E70DBB"/>
    <w:rsid w:val="00E70E47"/>
    <w:rsid w:val="00E7117D"/>
    <w:rsid w:val="00E71BD8"/>
    <w:rsid w:val="00E72370"/>
    <w:rsid w:val="00E72D7F"/>
    <w:rsid w:val="00E73107"/>
    <w:rsid w:val="00E73F37"/>
    <w:rsid w:val="00E7430C"/>
    <w:rsid w:val="00E74B16"/>
    <w:rsid w:val="00E74C2E"/>
    <w:rsid w:val="00E756E6"/>
    <w:rsid w:val="00E758E8"/>
    <w:rsid w:val="00E77552"/>
    <w:rsid w:val="00E7763E"/>
    <w:rsid w:val="00E77A13"/>
    <w:rsid w:val="00E77E5E"/>
    <w:rsid w:val="00E801ED"/>
    <w:rsid w:val="00E80AAF"/>
    <w:rsid w:val="00E81D99"/>
    <w:rsid w:val="00E82E0D"/>
    <w:rsid w:val="00E83D11"/>
    <w:rsid w:val="00E856CE"/>
    <w:rsid w:val="00E85F84"/>
    <w:rsid w:val="00E86056"/>
    <w:rsid w:val="00E86158"/>
    <w:rsid w:val="00E86DEF"/>
    <w:rsid w:val="00E87996"/>
    <w:rsid w:val="00E87DFE"/>
    <w:rsid w:val="00E90A35"/>
    <w:rsid w:val="00E91354"/>
    <w:rsid w:val="00E921EF"/>
    <w:rsid w:val="00E92537"/>
    <w:rsid w:val="00E93069"/>
    <w:rsid w:val="00E93818"/>
    <w:rsid w:val="00E93B72"/>
    <w:rsid w:val="00E9426E"/>
    <w:rsid w:val="00E94347"/>
    <w:rsid w:val="00E96221"/>
    <w:rsid w:val="00E96706"/>
    <w:rsid w:val="00E97075"/>
    <w:rsid w:val="00E97688"/>
    <w:rsid w:val="00E977F0"/>
    <w:rsid w:val="00E9798A"/>
    <w:rsid w:val="00E97D60"/>
    <w:rsid w:val="00EA04D7"/>
    <w:rsid w:val="00EA15DA"/>
    <w:rsid w:val="00EA35BC"/>
    <w:rsid w:val="00EA3FB7"/>
    <w:rsid w:val="00EA44F1"/>
    <w:rsid w:val="00EA5016"/>
    <w:rsid w:val="00EA7685"/>
    <w:rsid w:val="00EB08E5"/>
    <w:rsid w:val="00EB206C"/>
    <w:rsid w:val="00EB22C3"/>
    <w:rsid w:val="00EB3C1C"/>
    <w:rsid w:val="00EB5414"/>
    <w:rsid w:val="00EB58C0"/>
    <w:rsid w:val="00EB7301"/>
    <w:rsid w:val="00EB777B"/>
    <w:rsid w:val="00EC059A"/>
    <w:rsid w:val="00EC098F"/>
    <w:rsid w:val="00EC155D"/>
    <w:rsid w:val="00EC1CFA"/>
    <w:rsid w:val="00EC2CA6"/>
    <w:rsid w:val="00EC343A"/>
    <w:rsid w:val="00EC3A3E"/>
    <w:rsid w:val="00EC4D7E"/>
    <w:rsid w:val="00EC5BD5"/>
    <w:rsid w:val="00EC5F01"/>
    <w:rsid w:val="00EC62CF"/>
    <w:rsid w:val="00EC6E78"/>
    <w:rsid w:val="00EC6EB4"/>
    <w:rsid w:val="00EC726D"/>
    <w:rsid w:val="00ED0B2A"/>
    <w:rsid w:val="00ED1DAA"/>
    <w:rsid w:val="00ED217C"/>
    <w:rsid w:val="00ED236F"/>
    <w:rsid w:val="00ED2768"/>
    <w:rsid w:val="00ED2F49"/>
    <w:rsid w:val="00ED301F"/>
    <w:rsid w:val="00ED3151"/>
    <w:rsid w:val="00ED3DEC"/>
    <w:rsid w:val="00ED42BC"/>
    <w:rsid w:val="00ED632E"/>
    <w:rsid w:val="00ED69FC"/>
    <w:rsid w:val="00ED725F"/>
    <w:rsid w:val="00ED7C44"/>
    <w:rsid w:val="00ED7F04"/>
    <w:rsid w:val="00EE044B"/>
    <w:rsid w:val="00EE0808"/>
    <w:rsid w:val="00EE08D1"/>
    <w:rsid w:val="00EE169A"/>
    <w:rsid w:val="00EE1B05"/>
    <w:rsid w:val="00EE2A13"/>
    <w:rsid w:val="00EE39F8"/>
    <w:rsid w:val="00EE506F"/>
    <w:rsid w:val="00EE5C8B"/>
    <w:rsid w:val="00EE7C1F"/>
    <w:rsid w:val="00EF04C1"/>
    <w:rsid w:val="00EF0595"/>
    <w:rsid w:val="00EF05D3"/>
    <w:rsid w:val="00EF0AB2"/>
    <w:rsid w:val="00EF0CB8"/>
    <w:rsid w:val="00EF0E9A"/>
    <w:rsid w:val="00EF136A"/>
    <w:rsid w:val="00EF14C1"/>
    <w:rsid w:val="00EF1B27"/>
    <w:rsid w:val="00EF2D96"/>
    <w:rsid w:val="00EF2F38"/>
    <w:rsid w:val="00EF32FA"/>
    <w:rsid w:val="00EF442C"/>
    <w:rsid w:val="00EF46AA"/>
    <w:rsid w:val="00EF4A65"/>
    <w:rsid w:val="00EF53EE"/>
    <w:rsid w:val="00EF5765"/>
    <w:rsid w:val="00EF6387"/>
    <w:rsid w:val="00EF6479"/>
    <w:rsid w:val="00EF7240"/>
    <w:rsid w:val="00EF7D20"/>
    <w:rsid w:val="00F00F6A"/>
    <w:rsid w:val="00F034BE"/>
    <w:rsid w:val="00F03A29"/>
    <w:rsid w:val="00F03CD8"/>
    <w:rsid w:val="00F03D56"/>
    <w:rsid w:val="00F04090"/>
    <w:rsid w:val="00F06E5A"/>
    <w:rsid w:val="00F07AA3"/>
    <w:rsid w:val="00F07B0E"/>
    <w:rsid w:val="00F107F8"/>
    <w:rsid w:val="00F10CFE"/>
    <w:rsid w:val="00F10F17"/>
    <w:rsid w:val="00F116BC"/>
    <w:rsid w:val="00F13AD1"/>
    <w:rsid w:val="00F13FC9"/>
    <w:rsid w:val="00F14180"/>
    <w:rsid w:val="00F1507F"/>
    <w:rsid w:val="00F15589"/>
    <w:rsid w:val="00F160B8"/>
    <w:rsid w:val="00F16F53"/>
    <w:rsid w:val="00F17784"/>
    <w:rsid w:val="00F17D7A"/>
    <w:rsid w:val="00F200AC"/>
    <w:rsid w:val="00F204AB"/>
    <w:rsid w:val="00F213A8"/>
    <w:rsid w:val="00F21C5B"/>
    <w:rsid w:val="00F220D9"/>
    <w:rsid w:val="00F22FED"/>
    <w:rsid w:val="00F2304D"/>
    <w:rsid w:val="00F23410"/>
    <w:rsid w:val="00F23CE7"/>
    <w:rsid w:val="00F243EA"/>
    <w:rsid w:val="00F24754"/>
    <w:rsid w:val="00F24B95"/>
    <w:rsid w:val="00F24D12"/>
    <w:rsid w:val="00F24E65"/>
    <w:rsid w:val="00F257EF"/>
    <w:rsid w:val="00F30022"/>
    <w:rsid w:val="00F30999"/>
    <w:rsid w:val="00F30A37"/>
    <w:rsid w:val="00F30C78"/>
    <w:rsid w:val="00F315AD"/>
    <w:rsid w:val="00F31860"/>
    <w:rsid w:val="00F31C79"/>
    <w:rsid w:val="00F32D94"/>
    <w:rsid w:val="00F3370B"/>
    <w:rsid w:val="00F33B09"/>
    <w:rsid w:val="00F33BC7"/>
    <w:rsid w:val="00F34DF7"/>
    <w:rsid w:val="00F34FB0"/>
    <w:rsid w:val="00F35219"/>
    <w:rsid w:val="00F354B5"/>
    <w:rsid w:val="00F35B10"/>
    <w:rsid w:val="00F36459"/>
    <w:rsid w:val="00F36EC6"/>
    <w:rsid w:val="00F3768A"/>
    <w:rsid w:val="00F37CCA"/>
    <w:rsid w:val="00F416DC"/>
    <w:rsid w:val="00F41B39"/>
    <w:rsid w:val="00F41FBC"/>
    <w:rsid w:val="00F42003"/>
    <w:rsid w:val="00F42943"/>
    <w:rsid w:val="00F444AB"/>
    <w:rsid w:val="00F44A8B"/>
    <w:rsid w:val="00F44F51"/>
    <w:rsid w:val="00F45130"/>
    <w:rsid w:val="00F46ACA"/>
    <w:rsid w:val="00F47177"/>
    <w:rsid w:val="00F475D1"/>
    <w:rsid w:val="00F47F88"/>
    <w:rsid w:val="00F5063F"/>
    <w:rsid w:val="00F51734"/>
    <w:rsid w:val="00F51A65"/>
    <w:rsid w:val="00F52B54"/>
    <w:rsid w:val="00F550AB"/>
    <w:rsid w:val="00F559DD"/>
    <w:rsid w:val="00F55A30"/>
    <w:rsid w:val="00F57068"/>
    <w:rsid w:val="00F57469"/>
    <w:rsid w:val="00F578F7"/>
    <w:rsid w:val="00F57B9D"/>
    <w:rsid w:val="00F6018A"/>
    <w:rsid w:val="00F6054E"/>
    <w:rsid w:val="00F60ACD"/>
    <w:rsid w:val="00F617B3"/>
    <w:rsid w:val="00F61877"/>
    <w:rsid w:val="00F62196"/>
    <w:rsid w:val="00F62A40"/>
    <w:rsid w:val="00F62C33"/>
    <w:rsid w:val="00F631A3"/>
    <w:rsid w:val="00F632C4"/>
    <w:rsid w:val="00F634ED"/>
    <w:rsid w:val="00F636E6"/>
    <w:rsid w:val="00F637EB"/>
    <w:rsid w:val="00F64E2D"/>
    <w:rsid w:val="00F65780"/>
    <w:rsid w:val="00F661BD"/>
    <w:rsid w:val="00F66319"/>
    <w:rsid w:val="00F66B17"/>
    <w:rsid w:val="00F6706C"/>
    <w:rsid w:val="00F6783C"/>
    <w:rsid w:val="00F7123A"/>
    <w:rsid w:val="00F71511"/>
    <w:rsid w:val="00F71785"/>
    <w:rsid w:val="00F718F3"/>
    <w:rsid w:val="00F72199"/>
    <w:rsid w:val="00F72FF7"/>
    <w:rsid w:val="00F73362"/>
    <w:rsid w:val="00F734AA"/>
    <w:rsid w:val="00F73FF2"/>
    <w:rsid w:val="00F74107"/>
    <w:rsid w:val="00F74225"/>
    <w:rsid w:val="00F75994"/>
    <w:rsid w:val="00F76AA5"/>
    <w:rsid w:val="00F76CA6"/>
    <w:rsid w:val="00F8007F"/>
    <w:rsid w:val="00F80328"/>
    <w:rsid w:val="00F80C97"/>
    <w:rsid w:val="00F812D5"/>
    <w:rsid w:val="00F815F5"/>
    <w:rsid w:val="00F81D8E"/>
    <w:rsid w:val="00F82A16"/>
    <w:rsid w:val="00F83110"/>
    <w:rsid w:val="00F83263"/>
    <w:rsid w:val="00F83833"/>
    <w:rsid w:val="00F83CBC"/>
    <w:rsid w:val="00F8401E"/>
    <w:rsid w:val="00F84476"/>
    <w:rsid w:val="00F845EB"/>
    <w:rsid w:val="00F8598E"/>
    <w:rsid w:val="00F85F7B"/>
    <w:rsid w:val="00F86A76"/>
    <w:rsid w:val="00F871BA"/>
    <w:rsid w:val="00F87FA4"/>
    <w:rsid w:val="00F901CB"/>
    <w:rsid w:val="00F90AC6"/>
    <w:rsid w:val="00F91882"/>
    <w:rsid w:val="00F91F4E"/>
    <w:rsid w:val="00F926A4"/>
    <w:rsid w:val="00F9348D"/>
    <w:rsid w:val="00F9348E"/>
    <w:rsid w:val="00F93527"/>
    <w:rsid w:val="00F936F1"/>
    <w:rsid w:val="00F94612"/>
    <w:rsid w:val="00F94730"/>
    <w:rsid w:val="00F9487C"/>
    <w:rsid w:val="00F948A5"/>
    <w:rsid w:val="00F96386"/>
    <w:rsid w:val="00F9653C"/>
    <w:rsid w:val="00F9665E"/>
    <w:rsid w:val="00F96DBF"/>
    <w:rsid w:val="00F978A0"/>
    <w:rsid w:val="00F97E7B"/>
    <w:rsid w:val="00FA0FBF"/>
    <w:rsid w:val="00FA1A8F"/>
    <w:rsid w:val="00FA1C05"/>
    <w:rsid w:val="00FA22C2"/>
    <w:rsid w:val="00FA2584"/>
    <w:rsid w:val="00FA29E0"/>
    <w:rsid w:val="00FA2A5D"/>
    <w:rsid w:val="00FA2BA3"/>
    <w:rsid w:val="00FA33E4"/>
    <w:rsid w:val="00FA3DD0"/>
    <w:rsid w:val="00FA4059"/>
    <w:rsid w:val="00FA40D6"/>
    <w:rsid w:val="00FA43DF"/>
    <w:rsid w:val="00FA46A4"/>
    <w:rsid w:val="00FA6636"/>
    <w:rsid w:val="00FA688C"/>
    <w:rsid w:val="00FA69E5"/>
    <w:rsid w:val="00FA72B2"/>
    <w:rsid w:val="00FA76E9"/>
    <w:rsid w:val="00FA7AC2"/>
    <w:rsid w:val="00FB0115"/>
    <w:rsid w:val="00FB268B"/>
    <w:rsid w:val="00FB35E7"/>
    <w:rsid w:val="00FB41C7"/>
    <w:rsid w:val="00FB53A7"/>
    <w:rsid w:val="00FB6275"/>
    <w:rsid w:val="00FB6E65"/>
    <w:rsid w:val="00FB756E"/>
    <w:rsid w:val="00FC00D7"/>
    <w:rsid w:val="00FC0C35"/>
    <w:rsid w:val="00FC113F"/>
    <w:rsid w:val="00FC178E"/>
    <w:rsid w:val="00FC24A2"/>
    <w:rsid w:val="00FC2945"/>
    <w:rsid w:val="00FC37A0"/>
    <w:rsid w:val="00FC3C90"/>
    <w:rsid w:val="00FC4E7D"/>
    <w:rsid w:val="00FC5D83"/>
    <w:rsid w:val="00FC7327"/>
    <w:rsid w:val="00FD03CE"/>
    <w:rsid w:val="00FD0713"/>
    <w:rsid w:val="00FD0E61"/>
    <w:rsid w:val="00FD1675"/>
    <w:rsid w:val="00FD1D83"/>
    <w:rsid w:val="00FD3592"/>
    <w:rsid w:val="00FD3D02"/>
    <w:rsid w:val="00FD3D79"/>
    <w:rsid w:val="00FD3E79"/>
    <w:rsid w:val="00FD4415"/>
    <w:rsid w:val="00FD45F5"/>
    <w:rsid w:val="00FD4A88"/>
    <w:rsid w:val="00FD551D"/>
    <w:rsid w:val="00FD5798"/>
    <w:rsid w:val="00FD5820"/>
    <w:rsid w:val="00FD5944"/>
    <w:rsid w:val="00FD5E9D"/>
    <w:rsid w:val="00FD67CF"/>
    <w:rsid w:val="00FD70A9"/>
    <w:rsid w:val="00FD79EB"/>
    <w:rsid w:val="00FD7DE6"/>
    <w:rsid w:val="00FE0213"/>
    <w:rsid w:val="00FE0304"/>
    <w:rsid w:val="00FE217C"/>
    <w:rsid w:val="00FE3281"/>
    <w:rsid w:val="00FE33C4"/>
    <w:rsid w:val="00FE391C"/>
    <w:rsid w:val="00FE3BCA"/>
    <w:rsid w:val="00FE3C0E"/>
    <w:rsid w:val="00FE4001"/>
    <w:rsid w:val="00FE4D0E"/>
    <w:rsid w:val="00FE68E3"/>
    <w:rsid w:val="00FF057C"/>
    <w:rsid w:val="00FF1A18"/>
    <w:rsid w:val="00FF27E0"/>
    <w:rsid w:val="00FF32A0"/>
    <w:rsid w:val="00FF400D"/>
    <w:rsid w:val="00FF4435"/>
    <w:rsid w:val="00FF470E"/>
    <w:rsid w:val="00FF562F"/>
    <w:rsid w:val="00FF587D"/>
    <w:rsid w:val="00FF6FC7"/>
    <w:rsid w:val="00FF71BF"/>
    <w:rsid w:val="00FF75C5"/>
    <w:rsid w:val="00FF765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8EE79F"/>
  <w15:chartTrackingRefBased/>
  <w15:docId w15:val="{BC6E1489-E9E4-4F9A-A1C9-82DAD6DC5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1E1376"/>
    <w:pPr>
      <w:ind w:left="720"/>
      <w:contextualSpacing/>
    </w:pPr>
  </w:style>
  <w:style w:type="character" w:styleId="Strong">
    <w:name w:val="Strong"/>
    <w:basedOn w:val="DefaultParagraphFont"/>
    <w:uiPriority w:val="22"/>
    <w:qFormat/>
    <w:rsid w:val="00ED1DAA"/>
    <w:rPr>
      <w:b/>
      <w:bCs/>
    </w:rPr>
  </w:style>
  <w:style w:type="paragraph" w:styleId="NormalWeb">
    <w:name w:val="Normal (Web)"/>
    <w:basedOn w:val="Normal"/>
    <w:uiPriority w:val="99"/>
    <w:semiHidden/>
    <w:unhideWhenUsed/>
    <w:rsid w:val="00ED1DAA"/>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name">
    <w:name w:val="name"/>
    <w:basedOn w:val="DefaultParagraphFont"/>
    <w:rsid w:val="00ED1DAA"/>
  </w:style>
  <w:style w:type="character" w:customStyle="1" w:styleId="info">
    <w:name w:val="info"/>
    <w:basedOn w:val="DefaultParagraphFont"/>
    <w:rsid w:val="00ED1DAA"/>
  </w:style>
  <w:style w:type="table" w:styleId="TableGrid">
    <w:name w:val="Table Grid"/>
    <w:basedOn w:val="TableNormal"/>
    <w:uiPriority w:val="39"/>
    <w:rsid w:val="00F107F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ub-title">
    <w:name w:val="sub-title"/>
    <w:basedOn w:val="Normal"/>
    <w:rsid w:val="005963A0"/>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Bibliography">
    <w:name w:val="Bibliography"/>
    <w:basedOn w:val="Normal"/>
    <w:next w:val="Normal"/>
    <w:uiPriority w:val="37"/>
    <w:unhideWhenUsed/>
    <w:rsid w:val="00400FF6"/>
  </w:style>
  <w:style w:type="character" w:styleId="UnresolvedMention">
    <w:name w:val="Unresolved Mention"/>
    <w:basedOn w:val="DefaultParagraphFont"/>
    <w:uiPriority w:val="99"/>
    <w:semiHidden/>
    <w:unhideWhenUsed/>
    <w:rsid w:val="00A564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021543">
      <w:bodyDiv w:val="1"/>
      <w:marLeft w:val="0"/>
      <w:marRight w:val="0"/>
      <w:marTop w:val="0"/>
      <w:marBottom w:val="0"/>
      <w:divBdr>
        <w:top w:val="none" w:sz="0" w:space="0" w:color="auto"/>
        <w:left w:val="none" w:sz="0" w:space="0" w:color="auto"/>
        <w:bottom w:val="none" w:sz="0" w:space="0" w:color="auto"/>
        <w:right w:val="none" w:sz="0" w:space="0" w:color="auto"/>
      </w:divBdr>
    </w:div>
    <w:div w:id="471990767">
      <w:bodyDiv w:val="1"/>
      <w:marLeft w:val="0"/>
      <w:marRight w:val="0"/>
      <w:marTop w:val="0"/>
      <w:marBottom w:val="0"/>
      <w:divBdr>
        <w:top w:val="none" w:sz="0" w:space="0" w:color="auto"/>
        <w:left w:val="none" w:sz="0" w:space="0" w:color="auto"/>
        <w:bottom w:val="none" w:sz="0" w:space="0" w:color="auto"/>
        <w:right w:val="none" w:sz="0" w:space="0" w:color="auto"/>
      </w:divBdr>
      <w:divsChild>
        <w:div w:id="1200700583">
          <w:marLeft w:val="0"/>
          <w:marRight w:val="0"/>
          <w:marTop w:val="0"/>
          <w:marBottom w:val="0"/>
          <w:divBdr>
            <w:top w:val="none" w:sz="0" w:space="0" w:color="auto"/>
            <w:left w:val="none" w:sz="0" w:space="0" w:color="auto"/>
            <w:bottom w:val="none" w:sz="0" w:space="0" w:color="auto"/>
            <w:right w:val="none" w:sz="0" w:space="0" w:color="auto"/>
          </w:divBdr>
          <w:divsChild>
            <w:div w:id="1132361972">
              <w:marLeft w:val="0"/>
              <w:marRight w:val="0"/>
              <w:marTop w:val="960"/>
              <w:marBottom w:val="765"/>
              <w:divBdr>
                <w:top w:val="none" w:sz="0" w:space="0" w:color="auto"/>
                <w:left w:val="none" w:sz="0" w:space="0" w:color="auto"/>
                <w:bottom w:val="none" w:sz="0" w:space="0" w:color="auto"/>
                <w:right w:val="none" w:sz="0" w:space="0" w:color="auto"/>
              </w:divBdr>
              <w:divsChild>
                <w:div w:id="174313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061526">
          <w:marLeft w:val="0"/>
          <w:marRight w:val="0"/>
          <w:marTop w:val="0"/>
          <w:marBottom w:val="0"/>
          <w:divBdr>
            <w:top w:val="none" w:sz="0" w:space="0" w:color="auto"/>
            <w:left w:val="none" w:sz="0" w:space="0" w:color="auto"/>
            <w:bottom w:val="none" w:sz="0" w:space="0" w:color="auto"/>
            <w:right w:val="none" w:sz="0" w:space="0" w:color="auto"/>
          </w:divBdr>
          <w:divsChild>
            <w:div w:id="2112623161">
              <w:marLeft w:val="0"/>
              <w:marRight w:val="0"/>
              <w:marTop w:val="0"/>
              <w:marBottom w:val="0"/>
              <w:divBdr>
                <w:top w:val="none" w:sz="0" w:space="0" w:color="auto"/>
                <w:left w:val="none" w:sz="0" w:space="0" w:color="auto"/>
                <w:bottom w:val="none" w:sz="0" w:space="0" w:color="auto"/>
                <w:right w:val="none" w:sz="0" w:space="0" w:color="auto"/>
              </w:divBdr>
              <w:divsChild>
                <w:div w:id="194970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026408">
      <w:bodyDiv w:val="1"/>
      <w:marLeft w:val="0"/>
      <w:marRight w:val="0"/>
      <w:marTop w:val="0"/>
      <w:marBottom w:val="0"/>
      <w:divBdr>
        <w:top w:val="none" w:sz="0" w:space="0" w:color="auto"/>
        <w:left w:val="none" w:sz="0" w:space="0" w:color="auto"/>
        <w:bottom w:val="none" w:sz="0" w:space="0" w:color="auto"/>
        <w:right w:val="none" w:sz="0" w:space="0" w:color="auto"/>
      </w:divBdr>
    </w:div>
    <w:div w:id="1580016829">
      <w:bodyDiv w:val="1"/>
      <w:marLeft w:val="0"/>
      <w:marRight w:val="0"/>
      <w:marTop w:val="0"/>
      <w:marBottom w:val="0"/>
      <w:divBdr>
        <w:top w:val="none" w:sz="0" w:space="0" w:color="auto"/>
        <w:left w:val="none" w:sz="0" w:space="0" w:color="auto"/>
        <w:bottom w:val="none" w:sz="0" w:space="0" w:color="auto"/>
        <w:right w:val="none" w:sz="0" w:space="0" w:color="auto"/>
      </w:divBdr>
    </w:div>
    <w:div w:id="1666009471">
      <w:bodyDiv w:val="1"/>
      <w:marLeft w:val="0"/>
      <w:marRight w:val="0"/>
      <w:marTop w:val="0"/>
      <w:marBottom w:val="0"/>
      <w:divBdr>
        <w:top w:val="none" w:sz="0" w:space="0" w:color="auto"/>
        <w:left w:val="none" w:sz="0" w:space="0" w:color="auto"/>
        <w:bottom w:val="none" w:sz="0" w:space="0" w:color="auto"/>
        <w:right w:val="none" w:sz="0" w:space="0" w:color="auto"/>
      </w:divBdr>
    </w:div>
    <w:div w:id="1816141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image" Target="media/image5.png"/><Relationship Id="rId26" Type="http://schemas.openxmlformats.org/officeDocument/2006/relationships/image" Target="media/image8.emf"/><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4.png"/><Relationship Id="rId25"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www.theguardian.com/business/2018/apr/13/jaguar-land-rover-to-announce-1000-job-cuts-next-week" TargetMode="External"/><Relationship Id="rId20" Type="http://schemas.openxmlformats.org/officeDocument/2006/relationships/diagramLayout" Target="diagrams/layout2.xml"/><Relationship Id="rId29"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microsoft.com/office/2007/relationships/diagramDrawing" Target="diagrams/drawing2.xml"/><Relationship Id="rId28" Type="http://schemas.openxmlformats.org/officeDocument/2006/relationships/image" Target="media/image9.emf"/><Relationship Id="rId10" Type="http://schemas.openxmlformats.org/officeDocument/2006/relationships/diagramData" Target="diagrams/data1.xml"/><Relationship Id="rId19" Type="http://schemas.openxmlformats.org/officeDocument/2006/relationships/diagramData" Target="diagrams/data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Colors" Target="diagrams/colors2.xml"/><Relationship Id="rId27" Type="http://schemas.openxmlformats.org/officeDocument/2006/relationships/oleObject" Target="embeddings/oleObject1.bin"/><Relationship Id="rId3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Local\Microsoft\Office\16.0\DTS\en-US%7bF974C385-15AA-4100-9A28-EC84FB880411%7d\%7bFAC4D687-32F6-4324-B6F9-BC2138D518E7%7dtf02835058.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F0E83F-EEAD-4854-825C-B85D4EBDB88F}"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5A4975C-86CB-45B9-8A70-0C7D3054E785}">
      <dgm:prSet phldrT="[Text]" custT="1"/>
      <dgm:spPr/>
      <dgm:t>
        <a:bodyPr/>
        <a:lstStyle/>
        <a:p>
          <a:r>
            <a:rPr lang="en-GB" sz="1100">
              <a:latin typeface="Arial" panose="020B0604020202020204" pitchFamily="34" charset="0"/>
              <a:cs typeface="Arial" panose="020B0604020202020204" pitchFamily="34" charset="0"/>
            </a:rPr>
            <a:t>President</a:t>
          </a:r>
        </a:p>
      </dgm:t>
    </dgm:pt>
    <dgm:pt modelId="{B1FA5B28-832E-4E52-A67D-0D35641C46E9}" type="parTrans" cxnId="{B82CEC26-DFBA-4923-A378-CECF5C9A93EE}">
      <dgm:prSet/>
      <dgm:spPr/>
      <dgm:t>
        <a:bodyPr/>
        <a:lstStyle/>
        <a:p>
          <a:endParaRPr lang="en-GB" sz="1100">
            <a:latin typeface="Arial" panose="020B0604020202020204" pitchFamily="34" charset="0"/>
            <a:cs typeface="Arial" panose="020B0604020202020204" pitchFamily="34" charset="0"/>
          </a:endParaRPr>
        </a:p>
      </dgm:t>
    </dgm:pt>
    <dgm:pt modelId="{E8232CB8-B972-4818-B96D-98ACEC5082F6}" type="sibTrans" cxnId="{B82CEC26-DFBA-4923-A378-CECF5C9A93EE}">
      <dgm:prSet/>
      <dgm:spPr/>
      <dgm:t>
        <a:bodyPr/>
        <a:lstStyle/>
        <a:p>
          <a:endParaRPr lang="en-GB" sz="1100">
            <a:latin typeface="Arial" panose="020B0604020202020204" pitchFamily="34" charset="0"/>
            <a:cs typeface="Arial" panose="020B0604020202020204" pitchFamily="34" charset="0"/>
          </a:endParaRPr>
        </a:p>
      </dgm:t>
    </dgm:pt>
    <dgm:pt modelId="{62F09F0F-12EB-4A30-949B-20CB17802F9F}">
      <dgm:prSet phldrT="[Text]" custT="1"/>
      <dgm:spPr/>
      <dgm:t>
        <a:bodyPr/>
        <a:lstStyle/>
        <a:p>
          <a:r>
            <a:rPr lang="en-GB" sz="1100">
              <a:latin typeface="Arial" panose="020B0604020202020204" pitchFamily="34" charset="0"/>
              <a:cs typeface="Arial" panose="020B0604020202020204" pitchFamily="34" charset="0"/>
            </a:rPr>
            <a:t>R &amp;D Manager</a:t>
          </a:r>
        </a:p>
      </dgm:t>
    </dgm:pt>
    <dgm:pt modelId="{0E66ED10-BF2B-48D9-9B2D-53321CCBA6A7}" type="parTrans" cxnId="{92A4588D-8AFB-4394-8408-5CEACBE1A35C}">
      <dgm:prSet/>
      <dgm:spPr/>
      <dgm:t>
        <a:bodyPr/>
        <a:lstStyle/>
        <a:p>
          <a:endParaRPr lang="en-GB" sz="1100">
            <a:latin typeface="Arial" panose="020B0604020202020204" pitchFamily="34" charset="0"/>
            <a:cs typeface="Arial" panose="020B0604020202020204" pitchFamily="34" charset="0"/>
          </a:endParaRPr>
        </a:p>
      </dgm:t>
    </dgm:pt>
    <dgm:pt modelId="{E61CA58C-C75E-4358-BA6E-43ABEEDF7DFF}" type="sibTrans" cxnId="{92A4588D-8AFB-4394-8408-5CEACBE1A35C}">
      <dgm:prSet/>
      <dgm:spPr/>
      <dgm:t>
        <a:bodyPr/>
        <a:lstStyle/>
        <a:p>
          <a:endParaRPr lang="en-GB" sz="1100">
            <a:latin typeface="Arial" panose="020B0604020202020204" pitchFamily="34" charset="0"/>
            <a:cs typeface="Arial" panose="020B0604020202020204" pitchFamily="34" charset="0"/>
          </a:endParaRPr>
        </a:p>
      </dgm:t>
    </dgm:pt>
    <dgm:pt modelId="{067DB210-85F4-46F0-AFFD-FF611A66A246}">
      <dgm:prSet custT="1"/>
      <dgm:spPr/>
      <dgm:t>
        <a:bodyPr/>
        <a:lstStyle/>
        <a:p>
          <a:r>
            <a:rPr lang="en-GB" sz="1100">
              <a:latin typeface="Arial" panose="020B0604020202020204" pitchFamily="34" charset="0"/>
              <a:cs typeface="Arial" panose="020B0604020202020204" pitchFamily="34" charset="0"/>
            </a:rPr>
            <a:t>Line service</a:t>
          </a:r>
        </a:p>
      </dgm:t>
    </dgm:pt>
    <dgm:pt modelId="{BA1CBCAD-E7DF-45E2-8C66-D807FF88E93F}" type="parTrans" cxnId="{5F517578-52A8-4E59-8A06-B6693F33B452}">
      <dgm:prSet/>
      <dgm:spPr/>
      <dgm:t>
        <a:bodyPr/>
        <a:lstStyle/>
        <a:p>
          <a:endParaRPr lang="en-GB" sz="1100">
            <a:latin typeface="Arial" panose="020B0604020202020204" pitchFamily="34" charset="0"/>
            <a:cs typeface="Arial" panose="020B0604020202020204" pitchFamily="34" charset="0"/>
          </a:endParaRPr>
        </a:p>
      </dgm:t>
    </dgm:pt>
    <dgm:pt modelId="{33D3003A-F525-499B-841B-549ACA3929B3}" type="sibTrans" cxnId="{5F517578-52A8-4E59-8A06-B6693F33B452}">
      <dgm:prSet/>
      <dgm:spPr/>
      <dgm:t>
        <a:bodyPr/>
        <a:lstStyle/>
        <a:p>
          <a:endParaRPr lang="en-GB" sz="1100">
            <a:latin typeface="Arial" panose="020B0604020202020204" pitchFamily="34" charset="0"/>
            <a:cs typeface="Arial" panose="020B0604020202020204" pitchFamily="34" charset="0"/>
          </a:endParaRPr>
        </a:p>
      </dgm:t>
    </dgm:pt>
    <dgm:pt modelId="{7162FDDE-1858-4739-ADB5-B96E024FA22E}">
      <dgm:prSet custT="1"/>
      <dgm:spPr/>
      <dgm:t>
        <a:bodyPr/>
        <a:lstStyle/>
        <a:p>
          <a:r>
            <a:rPr lang="en-GB" sz="1100">
              <a:latin typeface="Arial" panose="020B0604020202020204" pitchFamily="34" charset="0"/>
              <a:cs typeface="Arial" panose="020B0604020202020204" pitchFamily="34" charset="0"/>
            </a:rPr>
            <a:t>Testing</a:t>
          </a:r>
        </a:p>
      </dgm:t>
    </dgm:pt>
    <dgm:pt modelId="{B984EBF3-AB53-43C5-B125-DD0DA5515EC2}" type="parTrans" cxnId="{8C281F87-353C-4539-822C-BF2A98AD76A2}">
      <dgm:prSet/>
      <dgm:spPr/>
      <dgm:t>
        <a:bodyPr/>
        <a:lstStyle/>
        <a:p>
          <a:endParaRPr lang="en-GB" sz="1100">
            <a:latin typeface="Arial" panose="020B0604020202020204" pitchFamily="34" charset="0"/>
            <a:cs typeface="Arial" panose="020B0604020202020204" pitchFamily="34" charset="0"/>
          </a:endParaRPr>
        </a:p>
      </dgm:t>
    </dgm:pt>
    <dgm:pt modelId="{634F4302-2AAB-464A-9D4C-546A916EE729}" type="sibTrans" cxnId="{8C281F87-353C-4539-822C-BF2A98AD76A2}">
      <dgm:prSet/>
      <dgm:spPr/>
      <dgm:t>
        <a:bodyPr/>
        <a:lstStyle/>
        <a:p>
          <a:endParaRPr lang="en-GB" sz="1100">
            <a:latin typeface="Arial" panose="020B0604020202020204" pitchFamily="34" charset="0"/>
            <a:cs typeface="Arial" panose="020B0604020202020204" pitchFamily="34" charset="0"/>
          </a:endParaRPr>
        </a:p>
      </dgm:t>
    </dgm:pt>
    <dgm:pt modelId="{F37622A0-71C1-49C3-A5F6-36955FB65023}">
      <dgm:prSet custT="1"/>
      <dgm:spPr/>
      <dgm:t>
        <a:bodyPr/>
        <a:lstStyle/>
        <a:p>
          <a:r>
            <a:rPr lang="en-GB" sz="1100">
              <a:latin typeface="Arial" panose="020B0604020202020204" pitchFamily="34" charset="0"/>
              <a:cs typeface="Arial" panose="020B0604020202020204" pitchFamily="34" charset="0"/>
            </a:rPr>
            <a:t>Design </a:t>
          </a:r>
        </a:p>
      </dgm:t>
    </dgm:pt>
    <dgm:pt modelId="{9C72B213-51AC-4088-84C4-9B079E49DA14}" type="parTrans" cxnId="{B6A02098-AA52-41D5-8C54-735CCA42C5C1}">
      <dgm:prSet/>
      <dgm:spPr/>
      <dgm:t>
        <a:bodyPr/>
        <a:lstStyle/>
        <a:p>
          <a:endParaRPr lang="en-GB" sz="1100">
            <a:latin typeface="Arial" panose="020B0604020202020204" pitchFamily="34" charset="0"/>
            <a:cs typeface="Arial" panose="020B0604020202020204" pitchFamily="34" charset="0"/>
          </a:endParaRPr>
        </a:p>
      </dgm:t>
    </dgm:pt>
    <dgm:pt modelId="{F6BE6C48-D42F-480D-8C38-01D04B06F742}" type="sibTrans" cxnId="{B6A02098-AA52-41D5-8C54-735CCA42C5C1}">
      <dgm:prSet/>
      <dgm:spPr/>
      <dgm:t>
        <a:bodyPr/>
        <a:lstStyle/>
        <a:p>
          <a:endParaRPr lang="en-GB" sz="1100">
            <a:latin typeface="Arial" panose="020B0604020202020204" pitchFamily="34" charset="0"/>
            <a:cs typeface="Arial" panose="020B0604020202020204" pitchFamily="34" charset="0"/>
          </a:endParaRPr>
        </a:p>
      </dgm:t>
    </dgm:pt>
    <dgm:pt modelId="{29F22822-24B0-4A16-B3F6-AF77FCC4D65E}">
      <dgm:prSet custT="1"/>
      <dgm:spPr/>
      <dgm:t>
        <a:bodyPr/>
        <a:lstStyle/>
        <a:p>
          <a:r>
            <a:rPr lang="en-GB" sz="1100">
              <a:latin typeface="Arial" panose="020B0604020202020204" pitchFamily="34" charset="0"/>
              <a:cs typeface="Arial" panose="020B0604020202020204" pitchFamily="34" charset="0"/>
            </a:rPr>
            <a:t>Development</a:t>
          </a:r>
        </a:p>
      </dgm:t>
    </dgm:pt>
    <dgm:pt modelId="{F405C7D3-7488-491E-AEA1-C8123B4B0602}" type="parTrans" cxnId="{C5BA14A2-87F2-4948-8195-77F7D97437E7}">
      <dgm:prSet/>
      <dgm:spPr/>
      <dgm:t>
        <a:bodyPr/>
        <a:lstStyle/>
        <a:p>
          <a:endParaRPr lang="en-GB" sz="1100">
            <a:latin typeface="Arial" panose="020B0604020202020204" pitchFamily="34" charset="0"/>
            <a:cs typeface="Arial" panose="020B0604020202020204" pitchFamily="34" charset="0"/>
          </a:endParaRPr>
        </a:p>
      </dgm:t>
    </dgm:pt>
    <dgm:pt modelId="{674B746C-9354-4A54-AD41-A3815BAD9143}" type="sibTrans" cxnId="{C5BA14A2-87F2-4948-8195-77F7D97437E7}">
      <dgm:prSet/>
      <dgm:spPr/>
      <dgm:t>
        <a:bodyPr/>
        <a:lstStyle/>
        <a:p>
          <a:endParaRPr lang="en-GB" sz="1100">
            <a:latin typeface="Arial" panose="020B0604020202020204" pitchFamily="34" charset="0"/>
            <a:cs typeface="Arial" panose="020B0604020202020204" pitchFamily="34" charset="0"/>
          </a:endParaRPr>
        </a:p>
      </dgm:t>
    </dgm:pt>
    <dgm:pt modelId="{4098E19D-394E-42D7-9676-E6C64C826CDF}">
      <dgm:prSet custT="1"/>
      <dgm:spPr/>
      <dgm:t>
        <a:bodyPr/>
        <a:lstStyle/>
        <a:p>
          <a:r>
            <a:rPr lang="en-GB" sz="1100">
              <a:latin typeface="Arial" panose="020B0604020202020204" pitchFamily="34" charset="0"/>
              <a:cs typeface="Arial" panose="020B0604020202020204" pitchFamily="34" charset="0"/>
            </a:rPr>
            <a:t>Purchasing</a:t>
          </a:r>
        </a:p>
      </dgm:t>
    </dgm:pt>
    <dgm:pt modelId="{BCF6D37E-1B3C-4E50-B9E3-8A206F15F463}" type="parTrans" cxnId="{2FE073F1-B10C-4216-B93F-48D68D99110C}">
      <dgm:prSet/>
      <dgm:spPr/>
      <dgm:t>
        <a:bodyPr/>
        <a:lstStyle/>
        <a:p>
          <a:endParaRPr lang="en-GB" sz="1100">
            <a:latin typeface="Arial" panose="020B0604020202020204" pitchFamily="34" charset="0"/>
            <a:cs typeface="Arial" panose="020B0604020202020204" pitchFamily="34" charset="0"/>
          </a:endParaRPr>
        </a:p>
      </dgm:t>
    </dgm:pt>
    <dgm:pt modelId="{E6AA49ED-C9DC-4B00-80DC-A16AF3D53D0B}" type="sibTrans" cxnId="{2FE073F1-B10C-4216-B93F-48D68D99110C}">
      <dgm:prSet/>
      <dgm:spPr/>
      <dgm:t>
        <a:bodyPr/>
        <a:lstStyle/>
        <a:p>
          <a:endParaRPr lang="en-GB" sz="1100">
            <a:latin typeface="Arial" panose="020B0604020202020204" pitchFamily="34" charset="0"/>
            <a:cs typeface="Arial" panose="020B0604020202020204" pitchFamily="34" charset="0"/>
          </a:endParaRPr>
        </a:p>
      </dgm:t>
    </dgm:pt>
    <dgm:pt modelId="{1764A058-EF29-4ED1-9657-F077A0283FD8}">
      <dgm:prSet custT="1"/>
      <dgm:spPr/>
      <dgm:t>
        <a:bodyPr/>
        <a:lstStyle/>
        <a:p>
          <a:r>
            <a:rPr lang="en-GB" sz="1100">
              <a:latin typeface="Arial" panose="020B0604020202020204" pitchFamily="34" charset="0"/>
              <a:cs typeface="Arial" panose="020B0604020202020204" pitchFamily="34" charset="0"/>
            </a:rPr>
            <a:t>Accounting</a:t>
          </a:r>
        </a:p>
      </dgm:t>
    </dgm:pt>
    <dgm:pt modelId="{B328DE37-618F-4BF9-BE7F-C8D83C2150CD}" type="parTrans" cxnId="{747E88CE-EA46-4B54-BF72-DA7696B86DE6}">
      <dgm:prSet/>
      <dgm:spPr/>
      <dgm:t>
        <a:bodyPr/>
        <a:lstStyle/>
        <a:p>
          <a:endParaRPr lang="en-GB" sz="1100">
            <a:latin typeface="Arial" panose="020B0604020202020204" pitchFamily="34" charset="0"/>
            <a:cs typeface="Arial" panose="020B0604020202020204" pitchFamily="34" charset="0"/>
          </a:endParaRPr>
        </a:p>
      </dgm:t>
    </dgm:pt>
    <dgm:pt modelId="{763964CA-5E91-4C01-AA1A-77EF644EC8A1}" type="sibTrans" cxnId="{747E88CE-EA46-4B54-BF72-DA7696B86DE6}">
      <dgm:prSet/>
      <dgm:spPr/>
      <dgm:t>
        <a:bodyPr/>
        <a:lstStyle/>
        <a:p>
          <a:endParaRPr lang="en-GB" sz="1100">
            <a:latin typeface="Arial" panose="020B0604020202020204" pitchFamily="34" charset="0"/>
            <a:cs typeface="Arial" panose="020B0604020202020204" pitchFamily="34" charset="0"/>
          </a:endParaRPr>
        </a:p>
      </dgm:t>
    </dgm:pt>
    <dgm:pt modelId="{B8F3BB37-FAF6-4921-9788-A0BAB7E416D5}">
      <dgm:prSet custT="1"/>
      <dgm:spPr/>
      <dgm:t>
        <a:bodyPr/>
        <a:lstStyle/>
        <a:p>
          <a:r>
            <a:rPr lang="en-GB" sz="1100">
              <a:latin typeface="Arial" panose="020B0604020202020204" pitchFamily="34" charset="0"/>
              <a:cs typeface="Arial" panose="020B0604020202020204" pitchFamily="34" charset="0"/>
            </a:rPr>
            <a:t>Manufacturing</a:t>
          </a:r>
        </a:p>
        <a:p>
          <a:r>
            <a:rPr lang="en-GB" sz="1100">
              <a:latin typeface="Arial" panose="020B0604020202020204" pitchFamily="34" charset="0"/>
              <a:cs typeface="Arial" panose="020B0604020202020204" pitchFamily="34" charset="0"/>
            </a:rPr>
            <a:t>Manger</a:t>
          </a:r>
        </a:p>
      </dgm:t>
    </dgm:pt>
    <dgm:pt modelId="{ECB87B0E-ABF5-40B9-8962-5EF4070227AD}" type="parTrans" cxnId="{4F0E92AF-EDB5-4EAC-9449-0A829CCBD7E4}">
      <dgm:prSet/>
      <dgm:spPr/>
      <dgm:t>
        <a:bodyPr/>
        <a:lstStyle/>
        <a:p>
          <a:endParaRPr lang="en-GB" sz="1100">
            <a:latin typeface="Arial" panose="020B0604020202020204" pitchFamily="34" charset="0"/>
            <a:cs typeface="Arial" panose="020B0604020202020204" pitchFamily="34" charset="0"/>
          </a:endParaRPr>
        </a:p>
      </dgm:t>
    </dgm:pt>
    <dgm:pt modelId="{7028EAC0-0DFB-40E6-A3A5-4981D95347CD}" type="sibTrans" cxnId="{4F0E92AF-EDB5-4EAC-9449-0A829CCBD7E4}">
      <dgm:prSet/>
      <dgm:spPr/>
      <dgm:t>
        <a:bodyPr/>
        <a:lstStyle/>
        <a:p>
          <a:endParaRPr lang="en-GB" sz="1100">
            <a:latin typeface="Arial" panose="020B0604020202020204" pitchFamily="34" charset="0"/>
            <a:cs typeface="Arial" panose="020B0604020202020204" pitchFamily="34" charset="0"/>
          </a:endParaRPr>
        </a:p>
      </dgm:t>
    </dgm:pt>
    <dgm:pt modelId="{A1B19E03-EB7C-49D1-9D86-70328F98649C}">
      <dgm:prSet custT="1"/>
      <dgm:spPr/>
      <dgm:t>
        <a:bodyPr/>
        <a:lstStyle/>
        <a:p>
          <a:r>
            <a:rPr lang="en-GB" sz="1100">
              <a:latin typeface="Arial" panose="020B0604020202020204" pitchFamily="34" charset="0"/>
              <a:cs typeface="Arial" panose="020B0604020202020204" pitchFamily="34" charset="0"/>
            </a:rPr>
            <a:t>Production Team.</a:t>
          </a:r>
        </a:p>
      </dgm:t>
    </dgm:pt>
    <dgm:pt modelId="{28EF0288-E9DB-4C6B-8CCA-449E0A3FCABC}" type="parTrans" cxnId="{D58FFF3F-DB90-4D89-93B6-26678E0DB1AA}">
      <dgm:prSet/>
      <dgm:spPr/>
      <dgm:t>
        <a:bodyPr/>
        <a:lstStyle/>
        <a:p>
          <a:endParaRPr lang="en-GB" sz="1100">
            <a:latin typeface="Arial" panose="020B0604020202020204" pitchFamily="34" charset="0"/>
            <a:cs typeface="Arial" panose="020B0604020202020204" pitchFamily="34" charset="0"/>
          </a:endParaRPr>
        </a:p>
      </dgm:t>
    </dgm:pt>
    <dgm:pt modelId="{CDB47EF9-53FB-4D30-81BA-D306ED125EF0}" type="sibTrans" cxnId="{D58FFF3F-DB90-4D89-93B6-26678E0DB1AA}">
      <dgm:prSet/>
      <dgm:spPr/>
      <dgm:t>
        <a:bodyPr/>
        <a:lstStyle/>
        <a:p>
          <a:endParaRPr lang="en-GB" sz="1100">
            <a:latin typeface="Arial" panose="020B0604020202020204" pitchFamily="34" charset="0"/>
            <a:cs typeface="Arial" panose="020B0604020202020204" pitchFamily="34" charset="0"/>
          </a:endParaRPr>
        </a:p>
      </dgm:t>
    </dgm:pt>
    <dgm:pt modelId="{96839ED9-FE22-4574-A9C1-ECB983B37DC6}">
      <dgm:prSet custT="1"/>
      <dgm:spPr/>
      <dgm:t>
        <a:bodyPr/>
        <a:lstStyle/>
        <a:p>
          <a:r>
            <a:rPr lang="en-GB" sz="1100">
              <a:latin typeface="Arial" panose="020B0604020202020204" pitchFamily="34" charset="0"/>
              <a:cs typeface="Arial" panose="020B0604020202020204" pitchFamily="34" charset="0"/>
            </a:rPr>
            <a:t>Distribution</a:t>
          </a:r>
        </a:p>
      </dgm:t>
    </dgm:pt>
    <dgm:pt modelId="{FD1866D4-E772-4147-8F38-C09785AD7BF1}" type="parTrans" cxnId="{2654C538-9C73-4258-86FC-D25B3EAC763F}">
      <dgm:prSet/>
      <dgm:spPr/>
      <dgm:t>
        <a:bodyPr/>
        <a:lstStyle/>
        <a:p>
          <a:endParaRPr lang="en-GB" sz="1100">
            <a:latin typeface="Arial" panose="020B0604020202020204" pitchFamily="34" charset="0"/>
            <a:cs typeface="Arial" panose="020B0604020202020204" pitchFamily="34" charset="0"/>
          </a:endParaRPr>
        </a:p>
      </dgm:t>
    </dgm:pt>
    <dgm:pt modelId="{EE5F470A-F8FB-4028-8BEC-DFFE693EF3D4}" type="sibTrans" cxnId="{2654C538-9C73-4258-86FC-D25B3EAC763F}">
      <dgm:prSet/>
      <dgm:spPr/>
      <dgm:t>
        <a:bodyPr/>
        <a:lstStyle/>
        <a:p>
          <a:endParaRPr lang="en-GB" sz="1100">
            <a:latin typeface="Arial" panose="020B0604020202020204" pitchFamily="34" charset="0"/>
            <a:cs typeface="Arial" panose="020B0604020202020204" pitchFamily="34" charset="0"/>
          </a:endParaRPr>
        </a:p>
      </dgm:t>
    </dgm:pt>
    <dgm:pt modelId="{A1C852F6-7C70-42C2-ACE8-E003E2648B8B}">
      <dgm:prSet custT="1"/>
      <dgm:spPr/>
      <dgm:t>
        <a:bodyPr/>
        <a:lstStyle/>
        <a:p>
          <a:r>
            <a:rPr lang="en-GB" sz="1100">
              <a:latin typeface="Arial" panose="020B0604020202020204" pitchFamily="34" charset="0"/>
              <a:cs typeface="Arial" panose="020B0604020202020204" pitchFamily="34" charset="0"/>
            </a:rPr>
            <a:t>Marketing </a:t>
          </a:r>
        </a:p>
        <a:p>
          <a:r>
            <a:rPr lang="en-GB" sz="1100">
              <a:latin typeface="Arial" panose="020B0604020202020204" pitchFamily="34" charset="0"/>
              <a:cs typeface="Arial" panose="020B0604020202020204" pitchFamily="34" charset="0"/>
            </a:rPr>
            <a:t>Manager</a:t>
          </a:r>
        </a:p>
      </dgm:t>
    </dgm:pt>
    <dgm:pt modelId="{B59F5434-BA1F-4106-A730-857620B824F0}" type="parTrans" cxnId="{267B53D0-781E-4BD1-B0DA-9D5E9E5D63FF}">
      <dgm:prSet/>
      <dgm:spPr/>
      <dgm:t>
        <a:bodyPr/>
        <a:lstStyle/>
        <a:p>
          <a:endParaRPr lang="en-GB" sz="1100">
            <a:latin typeface="Arial" panose="020B0604020202020204" pitchFamily="34" charset="0"/>
            <a:cs typeface="Arial" panose="020B0604020202020204" pitchFamily="34" charset="0"/>
          </a:endParaRPr>
        </a:p>
      </dgm:t>
    </dgm:pt>
    <dgm:pt modelId="{96F6DC3A-5C3A-4DD1-A1AE-CEF407873D9D}" type="sibTrans" cxnId="{267B53D0-781E-4BD1-B0DA-9D5E9E5D63FF}">
      <dgm:prSet/>
      <dgm:spPr/>
      <dgm:t>
        <a:bodyPr/>
        <a:lstStyle/>
        <a:p>
          <a:endParaRPr lang="en-GB" sz="1100">
            <a:latin typeface="Arial" panose="020B0604020202020204" pitchFamily="34" charset="0"/>
            <a:cs typeface="Arial" panose="020B0604020202020204" pitchFamily="34" charset="0"/>
          </a:endParaRPr>
        </a:p>
      </dgm:t>
    </dgm:pt>
    <dgm:pt modelId="{6B19FB9C-0B3C-41E0-99A3-3986C5B46CAD}">
      <dgm:prSet custT="1"/>
      <dgm:spPr/>
      <dgm:t>
        <a:bodyPr/>
        <a:lstStyle/>
        <a:p>
          <a:r>
            <a:rPr lang="en-GB" sz="1100">
              <a:latin typeface="Arial" panose="020B0604020202020204" pitchFamily="34" charset="0"/>
              <a:cs typeface="Arial" panose="020B0604020202020204" pitchFamily="34" charset="0"/>
            </a:rPr>
            <a:t>Customer service</a:t>
          </a:r>
        </a:p>
      </dgm:t>
    </dgm:pt>
    <dgm:pt modelId="{25AF3AC4-20A5-401D-B1B8-1A09E7ED173A}" type="parTrans" cxnId="{01A9BE38-9563-459C-947B-CDC021501FF4}">
      <dgm:prSet/>
      <dgm:spPr/>
      <dgm:t>
        <a:bodyPr/>
        <a:lstStyle/>
        <a:p>
          <a:endParaRPr lang="en-GB" sz="1100">
            <a:latin typeface="Arial" panose="020B0604020202020204" pitchFamily="34" charset="0"/>
            <a:cs typeface="Arial" panose="020B0604020202020204" pitchFamily="34" charset="0"/>
          </a:endParaRPr>
        </a:p>
      </dgm:t>
    </dgm:pt>
    <dgm:pt modelId="{D9683C50-5698-4EF6-B724-BF379A5626F4}" type="sibTrans" cxnId="{01A9BE38-9563-459C-947B-CDC021501FF4}">
      <dgm:prSet/>
      <dgm:spPr/>
      <dgm:t>
        <a:bodyPr/>
        <a:lstStyle/>
        <a:p>
          <a:endParaRPr lang="en-GB" sz="1100">
            <a:latin typeface="Arial" panose="020B0604020202020204" pitchFamily="34" charset="0"/>
            <a:cs typeface="Arial" panose="020B0604020202020204" pitchFamily="34" charset="0"/>
          </a:endParaRPr>
        </a:p>
      </dgm:t>
    </dgm:pt>
    <dgm:pt modelId="{B9DE9145-CFF4-4FA6-ADDC-363BEC896437}">
      <dgm:prSet phldrT="[Text]" custT="1"/>
      <dgm:spPr/>
      <dgm:t>
        <a:bodyPr/>
        <a:lstStyle/>
        <a:p>
          <a:r>
            <a:rPr lang="en-GB" sz="1100">
              <a:latin typeface="Arial" panose="020B0604020202020204" pitchFamily="34" charset="0"/>
              <a:cs typeface="Arial" panose="020B0604020202020204" pitchFamily="34" charset="0"/>
            </a:rPr>
            <a:t>Finance Manager</a:t>
          </a:r>
        </a:p>
        <a:p>
          <a:endParaRPr lang="en-GB" sz="1100">
            <a:latin typeface="Arial" panose="020B0604020202020204" pitchFamily="34" charset="0"/>
            <a:cs typeface="Arial" panose="020B0604020202020204" pitchFamily="34" charset="0"/>
          </a:endParaRPr>
        </a:p>
      </dgm:t>
    </dgm:pt>
    <dgm:pt modelId="{8944A2CF-7D67-4251-B9B4-C33FA4C33D1D}" type="sibTrans" cxnId="{7F7D1F24-E2D2-4F1F-95D1-B2A31A150BEC}">
      <dgm:prSet/>
      <dgm:spPr/>
      <dgm:t>
        <a:bodyPr/>
        <a:lstStyle/>
        <a:p>
          <a:endParaRPr lang="en-GB" sz="1100">
            <a:latin typeface="Arial" panose="020B0604020202020204" pitchFamily="34" charset="0"/>
            <a:cs typeface="Arial" panose="020B0604020202020204" pitchFamily="34" charset="0"/>
          </a:endParaRPr>
        </a:p>
      </dgm:t>
    </dgm:pt>
    <dgm:pt modelId="{AE6A5F6E-8505-4E10-8BBE-0C9727C6DA8B}" type="parTrans" cxnId="{7F7D1F24-E2D2-4F1F-95D1-B2A31A150BEC}">
      <dgm:prSet/>
      <dgm:spPr/>
      <dgm:t>
        <a:bodyPr/>
        <a:lstStyle/>
        <a:p>
          <a:endParaRPr lang="en-GB" sz="1100">
            <a:latin typeface="Arial" panose="020B0604020202020204" pitchFamily="34" charset="0"/>
            <a:cs typeface="Arial" panose="020B0604020202020204" pitchFamily="34" charset="0"/>
          </a:endParaRPr>
        </a:p>
      </dgm:t>
    </dgm:pt>
    <dgm:pt modelId="{3C9982AE-41A2-4070-901B-012E81E354B0}">
      <dgm:prSet custT="1"/>
      <dgm:spPr/>
      <dgm:t>
        <a:bodyPr/>
        <a:lstStyle/>
        <a:p>
          <a:r>
            <a:rPr lang="en-GB" sz="1100">
              <a:latin typeface="Arial" panose="020B0604020202020204" pitchFamily="34" charset="0"/>
              <a:cs typeface="Arial" panose="020B0604020202020204" pitchFamily="34" charset="0"/>
            </a:rPr>
            <a:t>Sales.</a:t>
          </a:r>
        </a:p>
      </dgm:t>
    </dgm:pt>
    <dgm:pt modelId="{6A29A6BC-D1D1-4BE0-B368-2F97DB734C78}" type="sibTrans" cxnId="{8EFD3DA3-2115-4E65-96B1-7C730C2AE490}">
      <dgm:prSet/>
      <dgm:spPr/>
      <dgm:t>
        <a:bodyPr/>
        <a:lstStyle/>
        <a:p>
          <a:endParaRPr lang="en-GB" sz="1100">
            <a:latin typeface="Arial" panose="020B0604020202020204" pitchFamily="34" charset="0"/>
            <a:cs typeface="Arial" panose="020B0604020202020204" pitchFamily="34" charset="0"/>
          </a:endParaRPr>
        </a:p>
      </dgm:t>
    </dgm:pt>
    <dgm:pt modelId="{41A2FAF7-1C8C-4A9C-9AC2-BCEE797F521A}" type="parTrans" cxnId="{8EFD3DA3-2115-4E65-96B1-7C730C2AE490}">
      <dgm:prSet/>
      <dgm:spPr/>
      <dgm:t>
        <a:bodyPr/>
        <a:lstStyle/>
        <a:p>
          <a:endParaRPr lang="en-GB" sz="1100">
            <a:latin typeface="Arial" panose="020B0604020202020204" pitchFamily="34" charset="0"/>
            <a:cs typeface="Arial" panose="020B0604020202020204" pitchFamily="34" charset="0"/>
          </a:endParaRPr>
        </a:p>
      </dgm:t>
    </dgm:pt>
    <dgm:pt modelId="{45A1DB05-D773-4077-A058-FBCF5B9F37D5}" type="pres">
      <dgm:prSet presAssocID="{BDF0E83F-EEAD-4854-825C-B85D4EBDB88F}" presName="hierChild1" presStyleCnt="0">
        <dgm:presLayoutVars>
          <dgm:orgChart val="1"/>
          <dgm:chPref val="1"/>
          <dgm:dir/>
          <dgm:animOne val="branch"/>
          <dgm:animLvl val="lvl"/>
          <dgm:resizeHandles/>
        </dgm:presLayoutVars>
      </dgm:prSet>
      <dgm:spPr/>
    </dgm:pt>
    <dgm:pt modelId="{9FAE8144-C613-477C-B166-2A5AD8776858}" type="pres">
      <dgm:prSet presAssocID="{95A4975C-86CB-45B9-8A70-0C7D3054E785}" presName="hierRoot1" presStyleCnt="0">
        <dgm:presLayoutVars>
          <dgm:hierBranch val="init"/>
        </dgm:presLayoutVars>
      </dgm:prSet>
      <dgm:spPr/>
    </dgm:pt>
    <dgm:pt modelId="{9FD310D3-B501-4F3A-92E3-5ED8F32F40A8}" type="pres">
      <dgm:prSet presAssocID="{95A4975C-86CB-45B9-8A70-0C7D3054E785}" presName="rootComposite1" presStyleCnt="0"/>
      <dgm:spPr/>
    </dgm:pt>
    <dgm:pt modelId="{CB7BE5AE-518B-414E-B4E9-2F4BDE989F23}" type="pres">
      <dgm:prSet presAssocID="{95A4975C-86CB-45B9-8A70-0C7D3054E785}" presName="rootText1" presStyleLbl="node0" presStyleIdx="0" presStyleCnt="1">
        <dgm:presLayoutVars>
          <dgm:chPref val="3"/>
        </dgm:presLayoutVars>
      </dgm:prSet>
      <dgm:spPr/>
    </dgm:pt>
    <dgm:pt modelId="{8A1421E8-EE01-42C8-A747-85826BEAEEB8}" type="pres">
      <dgm:prSet presAssocID="{95A4975C-86CB-45B9-8A70-0C7D3054E785}" presName="rootConnector1" presStyleLbl="node1" presStyleIdx="0" presStyleCnt="0"/>
      <dgm:spPr/>
    </dgm:pt>
    <dgm:pt modelId="{475D0B55-C134-4A85-BA42-285CC7B1F105}" type="pres">
      <dgm:prSet presAssocID="{95A4975C-86CB-45B9-8A70-0C7D3054E785}" presName="hierChild2" presStyleCnt="0"/>
      <dgm:spPr/>
    </dgm:pt>
    <dgm:pt modelId="{C617121A-8F6B-4762-8A43-58F00603CBB1}" type="pres">
      <dgm:prSet presAssocID="{0E66ED10-BF2B-48D9-9B2D-53321CCBA6A7}" presName="Name37" presStyleLbl="parChTrans1D2" presStyleIdx="0" presStyleCnt="4"/>
      <dgm:spPr/>
    </dgm:pt>
    <dgm:pt modelId="{42F8888B-047F-4412-ABB3-D60E6608BD2D}" type="pres">
      <dgm:prSet presAssocID="{62F09F0F-12EB-4A30-949B-20CB17802F9F}" presName="hierRoot2" presStyleCnt="0">
        <dgm:presLayoutVars>
          <dgm:hierBranch val="init"/>
        </dgm:presLayoutVars>
      </dgm:prSet>
      <dgm:spPr/>
    </dgm:pt>
    <dgm:pt modelId="{407CEE26-6975-446E-AC5C-973F1FA6D426}" type="pres">
      <dgm:prSet presAssocID="{62F09F0F-12EB-4A30-949B-20CB17802F9F}" presName="rootComposite" presStyleCnt="0"/>
      <dgm:spPr/>
    </dgm:pt>
    <dgm:pt modelId="{11A65866-7F65-4777-BC15-76F07FF52E98}" type="pres">
      <dgm:prSet presAssocID="{62F09F0F-12EB-4A30-949B-20CB17802F9F}" presName="rootText" presStyleLbl="node2" presStyleIdx="0" presStyleCnt="4">
        <dgm:presLayoutVars>
          <dgm:chPref val="3"/>
        </dgm:presLayoutVars>
      </dgm:prSet>
      <dgm:spPr/>
    </dgm:pt>
    <dgm:pt modelId="{4163A329-E18A-478E-90A8-97AB03619EF3}" type="pres">
      <dgm:prSet presAssocID="{62F09F0F-12EB-4A30-949B-20CB17802F9F}" presName="rootConnector" presStyleLbl="node2" presStyleIdx="0" presStyleCnt="4"/>
      <dgm:spPr/>
    </dgm:pt>
    <dgm:pt modelId="{7A7A9A28-54BB-4C02-8E5E-DEF6699DFBB3}" type="pres">
      <dgm:prSet presAssocID="{62F09F0F-12EB-4A30-949B-20CB17802F9F}" presName="hierChild4" presStyleCnt="0"/>
      <dgm:spPr/>
    </dgm:pt>
    <dgm:pt modelId="{EF20B567-819F-4FE0-B92F-2E0A7F954615}" type="pres">
      <dgm:prSet presAssocID="{9C72B213-51AC-4088-84C4-9B079E49DA14}" presName="Name37" presStyleLbl="parChTrans1D3" presStyleIdx="0" presStyleCnt="10"/>
      <dgm:spPr/>
    </dgm:pt>
    <dgm:pt modelId="{FA813BB2-D479-4574-AFE3-1C07AA72C9C2}" type="pres">
      <dgm:prSet presAssocID="{F37622A0-71C1-49C3-A5F6-36955FB65023}" presName="hierRoot2" presStyleCnt="0">
        <dgm:presLayoutVars>
          <dgm:hierBranch val="init"/>
        </dgm:presLayoutVars>
      </dgm:prSet>
      <dgm:spPr/>
    </dgm:pt>
    <dgm:pt modelId="{A829B301-75A3-45FA-B210-A9D5550B65F0}" type="pres">
      <dgm:prSet presAssocID="{F37622A0-71C1-49C3-A5F6-36955FB65023}" presName="rootComposite" presStyleCnt="0"/>
      <dgm:spPr/>
    </dgm:pt>
    <dgm:pt modelId="{E9375B36-BEAF-4B5C-A0F3-9B2002122DAD}" type="pres">
      <dgm:prSet presAssocID="{F37622A0-71C1-49C3-A5F6-36955FB65023}" presName="rootText" presStyleLbl="node3" presStyleIdx="0" presStyleCnt="10">
        <dgm:presLayoutVars>
          <dgm:chPref val="3"/>
        </dgm:presLayoutVars>
      </dgm:prSet>
      <dgm:spPr/>
    </dgm:pt>
    <dgm:pt modelId="{F7E03946-3E4A-4272-A250-34ABAD645378}" type="pres">
      <dgm:prSet presAssocID="{F37622A0-71C1-49C3-A5F6-36955FB65023}" presName="rootConnector" presStyleLbl="node3" presStyleIdx="0" presStyleCnt="10"/>
      <dgm:spPr/>
    </dgm:pt>
    <dgm:pt modelId="{D314BA3D-78B0-461F-8DB2-536742EF6977}" type="pres">
      <dgm:prSet presAssocID="{F37622A0-71C1-49C3-A5F6-36955FB65023}" presName="hierChild4" presStyleCnt="0"/>
      <dgm:spPr/>
    </dgm:pt>
    <dgm:pt modelId="{7DF1B31F-86EE-420A-B710-03B14CAD4FDC}" type="pres">
      <dgm:prSet presAssocID="{F37622A0-71C1-49C3-A5F6-36955FB65023}" presName="hierChild5" presStyleCnt="0"/>
      <dgm:spPr/>
    </dgm:pt>
    <dgm:pt modelId="{38E27CA7-9D53-4690-9AD4-AD1C1EBD3185}" type="pres">
      <dgm:prSet presAssocID="{F405C7D3-7488-491E-AEA1-C8123B4B0602}" presName="Name37" presStyleLbl="parChTrans1D3" presStyleIdx="1" presStyleCnt="10"/>
      <dgm:spPr/>
    </dgm:pt>
    <dgm:pt modelId="{27EB78FB-4A0A-4B28-BC25-F4EDEE9EAB2D}" type="pres">
      <dgm:prSet presAssocID="{29F22822-24B0-4A16-B3F6-AF77FCC4D65E}" presName="hierRoot2" presStyleCnt="0">
        <dgm:presLayoutVars>
          <dgm:hierBranch val="init"/>
        </dgm:presLayoutVars>
      </dgm:prSet>
      <dgm:spPr/>
    </dgm:pt>
    <dgm:pt modelId="{65E68DB9-85E7-4226-84F2-F0572227F706}" type="pres">
      <dgm:prSet presAssocID="{29F22822-24B0-4A16-B3F6-AF77FCC4D65E}" presName="rootComposite" presStyleCnt="0"/>
      <dgm:spPr/>
    </dgm:pt>
    <dgm:pt modelId="{6C224EC3-3808-4A0D-880F-F4B99B111A1C}" type="pres">
      <dgm:prSet presAssocID="{29F22822-24B0-4A16-B3F6-AF77FCC4D65E}" presName="rootText" presStyleLbl="node3" presStyleIdx="1" presStyleCnt="10">
        <dgm:presLayoutVars>
          <dgm:chPref val="3"/>
        </dgm:presLayoutVars>
      </dgm:prSet>
      <dgm:spPr/>
    </dgm:pt>
    <dgm:pt modelId="{631C45D4-DDFB-4A74-A5AE-797D0F1C67F1}" type="pres">
      <dgm:prSet presAssocID="{29F22822-24B0-4A16-B3F6-AF77FCC4D65E}" presName="rootConnector" presStyleLbl="node3" presStyleIdx="1" presStyleCnt="10"/>
      <dgm:spPr/>
    </dgm:pt>
    <dgm:pt modelId="{63150318-CB5E-4DEF-A24D-CA5152F15F75}" type="pres">
      <dgm:prSet presAssocID="{29F22822-24B0-4A16-B3F6-AF77FCC4D65E}" presName="hierChild4" presStyleCnt="0"/>
      <dgm:spPr/>
    </dgm:pt>
    <dgm:pt modelId="{1C0BD9D6-2C8C-4FB0-A5BA-E5F2E6BDCE75}" type="pres">
      <dgm:prSet presAssocID="{29F22822-24B0-4A16-B3F6-AF77FCC4D65E}" presName="hierChild5" presStyleCnt="0"/>
      <dgm:spPr/>
    </dgm:pt>
    <dgm:pt modelId="{8F4D6C7A-4381-4F48-9DF0-B30988044091}" type="pres">
      <dgm:prSet presAssocID="{B984EBF3-AB53-43C5-B125-DD0DA5515EC2}" presName="Name37" presStyleLbl="parChTrans1D3" presStyleIdx="2" presStyleCnt="10"/>
      <dgm:spPr/>
    </dgm:pt>
    <dgm:pt modelId="{309C4A5D-37D3-4F6D-A9E5-7910B6A537EB}" type="pres">
      <dgm:prSet presAssocID="{7162FDDE-1858-4739-ADB5-B96E024FA22E}" presName="hierRoot2" presStyleCnt="0">
        <dgm:presLayoutVars>
          <dgm:hierBranch val="init"/>
        </dgm:presLayoutVars>
      </dgm:prSet>
      <dgm:spPr/>
    </dgm:pt>
    <dgm:pt modelId="{FFC61E1A-BAC8-49A6-90A8-63586D3DF14E}" type="pres">
      <dgm:prSet presAssocID="{7162FDDE-1858-4739-ADB5-B96E024FA22E}" presName="rootComposite" presStyleCnt="0"/>
      <dgm:spPr/>
    </dgm:pt>
    <dgm:pt modelId="{6EFA6264-A2B5-4FEE-8982-182268919D03}" type="pres">
      <dgm:prSet presAssocID="{7162FDDE-1858-4739-ADB5-B96E024FA22E}" presName="rootText" presStyleLbl="node3" presStyleIdx="2" presStyleCnt="10">
        <dgm:presLayoutVars>
          <dgm:chPref val="3"/>
        </dgm:presLayoutVars>
      </dgm:prSet>
      <dgm:spPr/>
    </dgm:pt>
    <dgm:pt modelId="{D6750A5F-9266-4AC9-A605-1F575E9D5132}" type="pres">
      <dgm:prSet presAssocID="{7162FDDE-1858-4739-ADB5-B96E024FA22E}" presName="rootConnector" presStyleLbl="node3" presStyleIdx="2" presStyleCnt="10"/>
      <dgm:spPr/>
    </dgm:pt>
    <dgm:pt modelId="{5BC4CB46-5292-4D40-A5C8-AA7744FCE5EB}" type="pres">
      <dgm:prSet presAssocID="{7162FDDE-1858-4739-ADB5-B96E024FA22E}" presName="hierChild4" presStyleCnt="0"/>
      <dgm:spPr/>
    </dgm:pt>
    <dgm:pt modelId="{2109664E-B3D2-4FB6-9AD0-72D6493D2952}" type="pres">
      <dgm:prSet presAssocID="{7162FDDE-1858-4739-ADB5-B96E024FA22E}" presName="hierChild5" presStyleCnt="0"/>
      <dgm:spPr/>
    </dgm:pt>
    <dgm:pt modelId="{1BAAC72D-A4FD-4E0C-841E-B21224273675}" type="pres">
      <dgm:prSet presAssocID="{62F09F0F-12EB-4A30-949B-20CB17802F9F}" presName="hierChild5" presStyleCnt="0"/>
      <dgm:spPr/>
    </dgm:pt>
    <dgm:pt modelId="{05FE3C14-3F1B-40DD-B8F1-CD7C6F7137A1}" type="pres">
      <dgm:prSet presAssocID="{AE6A5F6E-8505-4E10-8BBE-0C9727C6DA8B}" presName="Name37" presStyleLbl="parChTrans1D2" presStyleIdx="1" presStyleCnt="4"/>
      <dgm:spPr/>
    </dgm:pt>
    <dgm:pt modelId="{ADA90D71-D121-4642-A684-93A9A0B9F697}" type="pres">
      <dgm:prSet presAssocID="{B9DE9145-CFF4-4FA6-ADDC-363BEC896437}" presName="hierRoot2" presStyleCnt="0">
        <dgm:presLayoutVars>
          <dgm:hierBranch val="init"/>
        </dgm:presLayoutVars>
      </dgm:prSet>
      <dgm:spPr/>
    </dgm:pt>
    <dgm:pt modelId="{42743E06-C618-4C6A-8CA6-274E2BE3E877}" type="pres">
      <dgm:prSet presAssocID="{B9DE9145-CFF4-4FA6-ADDC-363BEC896437}" presName="rootComposite" presStyleCnt="0"/>
      <dgm:spPr/>
    </dgm:pt>
    <dgm:pt modelId="{FBB1EF85-AE6F-4051-A5B8-441EF27E754C}" type="pres">
      <dgm:prSet presAssocID="{B9DE9145-CFF4-4FA6-ADDC-363BEC896437}" presName="rootText" presStyleLbl="node2" presStyleIdx="1" presStyleCnt="4">
        <dgm:presLayoutVars>
          <dgm:chPref val="3"/>
        </dgm:presLayoutVars>
      </dgm:prSet>
      <dgm:spPr/>
    </dgm:pt>
    <dgm:pt modelId="{59F5DC6F-C5E2-48E5-94BE-513EF5C5204D}" type="pres">
      <dgm:prSet presAssocID="{B9DE9145-CFF4-4FA6-ADDC-363BEC896437}" presName="rootConnector" presStyleLbl="node2" presStyleIdx="1" presStyleCnt="4"/>
      <dgm:spPr/>
    </dgm:pt>
    <dgm:pt modelId="{C69AB28C-F29A-4ADD-89CF-083FF94390C4}" type="pres">
      <dgm:prSet presAssocID="{B9DE9145-CFF4-4FA6-ADDC-363BEC896437}" presName="hierChild4" presStyleCnt="0"/>
      <dgm:spPr/>
    </dgm:pt>
    <dgm:pt modelId="{8B1E3BF2-EEDB-411F-912D-4FDFA753C0FD}" type="pres">
      <dgm:prSet presAssocID="{B328DE37-618F-4BF9-BE7F-C8D83C2150CD}" presName="Name37" presStyleLbl="parChTrans1D3" presStyleIdx="3" presStyleCnt="10"/>
      <dgm:spPr/>
    </dgm:pt>
    <dgm:pt modelId="{5029EDF7-DB8B-42A9-BDF6-FEC79007CF54}" type="pres">
      <dgm:prSet presAssocID="{1764A058-EF29-4ED1-9657-F077A0283FD8}" presName="hierRoot2" presStyleCnt="0">
        <dgm:presLayoutVars>
          <dgm:hierBranch val="init"/>
        </dgm:presLayoutVars>
      </dgm:prSet>
      <dgm:spPr/>
    </dgm:pt>
    <dgm:pt modelId="{9E3D744F-A02F-4F2D-A9B9-5D431AAAB7B8}" type="pres">
      <dgm:prSet presAssocID="{1764A058-EF29-4ED1-9657-F077A0283FD8}" presName="rootComposite" presStyleCnt="0"/>
      <dgm:spPr/>
    </dgm:pt>
    <dgm:pt modelId="{3BC88823-C7A3-426E-AE05-CBD29C1D228A}" type="pres">
      <dgm:prSet presAssocID="{1764A058-EF29-4ED1-9657-F077A0283FD8}" presName="rootText" presStyleLbl="node3" presStyleIdx="3" presStyleCnt="10">
        <dgm:presLayoutVars>
          <dgm:chPref val="3"/>
        </dgm:presLayoutVars>
      </dgm:prSet>
      <dgm:spPr/>
    </dgm:pt>
    <dgm:pt modelId="{85F26F52-D2D0-4AEE-A5BE-EB19212EE93A}" type="pres">
      <dgm:prSet presAssocID="{1764A058-EF29-4ED1-9657-F077A0283FD8}" presName="rootConnector" presStyleLbl="node3" presStyleIdx="3" presStyleCnt="10"/>
      <dgm:spPr/>
    </dgm:pt>
    <dgm:pt modelId="{36DDB956-90CD-4F83-9EE6-6B0596C31D28}" type="pres">
      <dgm:prSet presAssocID="{1764A058-EF29-4ED1-9657-F077A0283FD8}" presName="hierChild4" presStyleCnt="0"/>
      <dgm:spPr/>
    </dgm:pt>
    <dgm:pt modelId="{8F8A0C65-9E5A-47A4-9630-6678C9DAE047}" type="pres">
      <dgm:prSet presAssocID="{1764A058-EF29-4ED1-9657-F077A0283FD8}" presName="hierChild5" presStyleCnt="0"/>
      <dgm:spPr/>
    </dgm:pt>
    <dgm:pt modelId="{A7E9026F-D72C-4C76-A68C-8AA6404374F4}" type="pres">
      <dgm:prSet presAssocID="{BCF6D37E-1B3C-4E50-B9E3-8A206F15F463}" presName="Name37" presStyleLbl="parChTrans1D3" presStyleIdx="4" presStyleCnt="10"/>
      <dgm:spPr/>
    </dgm:pt>
    <dgm:pt modelId="{DF5C7479-61B9-4E23-BF80-54850020D22F}" type="pres">
      <dgm:prSet presAssocID="{4098E19D-394E-42D7-9676-E6C64C826CDF}" presName="hierRoot2" presStyleCnt="0">
        <dgm:presLayoutVars>
          <dgm:hierBranch val="init"/>
        </dgm:presLayoutVars>
      </dgm:prSet>
      <dgm:spPr/>
    </dgm:pt>
    <dgm:pt modelId="{84E6D373-F49C-42BD-9301-77B5BC82FB9A}" type="pres">
      <dgm:prSet presAssocID="{4098E19D-394E-42D7-9676-E6C64C826CDF}" presName="rootComposite" presStyleCnt="0"/>
      <dgm:spPr/>
    </dgm:pt>
    <dgm:pt modelId="{E9E648E4-DE6F-4C88-B489-517A90F68150}" type="pres">
      <dgm:prSet presAssocID="{4098E19D-394E-42D7-9676-E6C64C826CDF}" presName="rootText" presStyleLbl="node3" presStyleIdx="4" presStyleCnt="10">
        <dgm:presLayoutVars>
          <dgm:chPref val="3"/>
        </dgm:presLayoutVars>
      </dgm:prSet>
      <dgm:spPr/>
    </dgm:pt>
    <dgm:pt modelId="{436B10B2-B000-4A56-B7B1-9592BC9D46E7}" type="pres">
      <dgm:prSet presAssocID="{4098E19D-394E-42D7-9676-E6C64C826CDF}" presName="rootConnector" presStyleLbl="node3" presStyleIdx="4" presStyleCnt="10"/>
      <dgm:spPr/>
    </dgm:pt>
    <dgm:pt modelId="{248A4B78-9E88-4AEB-9907-C45D1C900E99}" type="pres">
      <dgm:prSet presAssocID="{4098E19D-394E-42D7-9676-E6C64C826CDF}" presName="hierChild4" presStyleCnt="0"/>
      <dgm:spPr/>
    </dgm:pt>
    <dgm:pt modelId="{8116AA8F-111B-481A-8A03-AA5CC5A5BA5E}" type="pres">
      <dgm:prSet presAssocID="{4098E19D-394E-42D7-9676-E6C64C826CDF}" presName="hierChild5" presStyleCnt="0"/>
      <dgm:spPr/>
    </dgm:pt>
    <dgm:pt modelId="{D064D2D3-8280-4BD2-BA93-0FD727043752}" type="pres">
      <dgm:prSet presAssocID="{B9DE9145-CFF4-4FA6-ADDC-363BEC896437}" presName="hierChild5" presStyleCnt="0"/>
      <dgm:spPr/>
    </dgm:pt>
    <dgm:pt modelId="{377180F4-D75C-4973-8012-2F791FCD09A2}" type="pres">
      <dgm:prSet presAssocID="{ECB87B0E-ABF5-40B9-8962-5EF4070227AD}" presName="Name37" presStyleLbl="parChTrans1D2" presStyleIdx="2" presStyleCnt="4"/>
      <dgm:spPr/>
    </dgm:pt>
    <dgm:pt modelId="{58E46902-8A73-4C73-B27D-BF3A3F24F3F0}" type="pres">
      <dgm:prSet presAssocID="{B8F3BB37-FAF6-4921-9788-A0BAB7E416D5}" presName="hierRoot2" presStyleCnt="0">
        <dgm:presLayoutVars>
          <dgm:hierBranch val="init"/>
        </dgm:presLayoutVars>
      </dgm:prSet>
      <dgm:spPr/>
    </dgm:pt>
    <dgm:pt modelId="{DD141A5A-3CE6-4AC0-BAE6-2E721A757749}" type="pres">
      <dgm:prSet presAssocID="{B8F3BB37-FAF6-4921-9788-A0BAB7E416D5}" presName="rootComposite" presStyleCnt="0"/>
      <dgm:spPr/>
    </dgm:pt>
    <dgm:pt modelId="{1157FB3B-A0F0-4EBB-8646-108EFFCDB3A2}" type="pres">
      <dgm:prSet presAssocID="{B8F3BB37-FAF6-4921-9788-A0BAB7E416D5}" presName="rootText" presStyleLbl="node2" presStyleIdx="2" presStyleCnt="4">
        <dgm:presLayoutVars>
          <dgm:chPref val="3"/>
        </dgm:presLayoutVars>
      </dgm:prSet>
      <dgm:spPr/>
    </dgm:pt>
    <dgm:pt modelId="{C750566D-D32F-4423-9975-96F2EB0C7967}" type="pres">
      <dgm:prSet presAssocID="{B8F3BB37-FAF6-4921-9788-A0BAB7E416D5}" presName="rootConnector" presStyleLbl="node2" presStyleIdx="2" presStyleCnt="4"/>
      <dgm:spPr/>
    </dgm:pt>
    <dgm:pt modelId="{6B831CA2-F19C-4BA5-AB0F-F4ED881ED686}" type="pres">
      <dgm:prSet presAssocID="{B8F3BB37-FAF6-4921-9788-A0BAB7E416D5}" presName="hierChild4" presStyleCnt="0"/>
      <dgm:spPr/>
    </dgm:pt>
    <dgm:pt modelId="{4492BCDC-82C7-4ABD-BE71-A5243AE3BECE}" type="pres">
      <dgm:prSet presAssocID="{BA1CBCAD-E7DF-45E2-8C66-D807FF88E93F}" presName="Name37" presStyleLbl="parChTrans1D3" presStyleIdx="5" presStyleCnt="10"/>
      <dgm:spPr/>
    </dgm:pt>
    <dgm:pt modelId="{13B181F4-1CCD-4FF4-A140-57D70F213385}" type="pres">
      <dgm:prSet presAssocID="{067DB210-85F4-46F0-AFFD-FF611A66A246}" presName="hierRoot2" presStyleCnt="0">
        <dgm:presLayoutVars>
          <dgm:hierBranch val="init"/>
        </dgm:presLayoutVars>
      </dgm:prSet>
      <dgm:spPr/>
    </dgm:pt>
    <dgm:pt modelId="{D4B35DFE-F25D-4AC2-BA4D-9A84C896A466}" type="pres">
      <dgm:prSet presAssocID="{067DB210-85F4-46F0-AFFD-FF611A66A246}" presName="rootComposite" presStyleCnt="0"/>
      <dgm:spPr/>
    </dgm:pt>
    <dgm:pt modelId="{1B38D58A-8F0A-4820-AAF3-48EF75FF8714}" type="pres">
      <dgm:prSet presAssocID="{067DB210-85F4-46F0-AFFD-FF611A66A246}" presName="rootText" presStyleLbl="node3" presStyleIdx="5" presStyleCnt="10">
        <dgm:presLayoutVars>
          <dgm:chPref val="3"/>
        </dgm:presLayoutVars>
      </dgm:prSet>
      <dgm:spPr/>
    </dgm:pt>
    <dgm:pt modelId="{EC43C168-BA22-4571-BBDD-3FB0A56F6FD8}" type="pres">
      <dgm:prSet presAssocID="{067DB210-85F4-46F0-AFFD-FF611A66A246}" presName="rootConnector" presStyleLbl="node3" presStyleIdx="5" presStyleCnt="10"/>
      <dgm:spPr/>
    </dgm:pt>
    <dgm:pt modelId="{6EF7D4DE-6F72-49BE-A629-6AB7106F90C3}" type="pres">
      <dgm:prSet presAssocID="{067DB210-85F4-46F0-AFFD-FF611A66A246}" presName="hierChild4" presStyleCnt="0"/>
      <dgm:spPr/>
    </dgm:pt>
    <dgm:pt modelId="{008CFEF9-AD9C-4F5E-A1FC-F8969589142A}" type="pres">
      <dgm:prSet presAssocID="{067DB210-85F4-46F0-AFFD-FF611A66A246}" presName="hierChild5" presStyleCnt="0"/>
      <dgm:spPr/>
    </dgm:pt>
    <dgm:pt modelId="{D98966E0-EC4C-421D-B9FF-81CB298D5469}" type="pres">
      <dgm:prSet presAssocID="{28EF0288-E9DB-4C6B-8CCA-449E0A3FCABC}" presName="Name37" presStyleLbl="parChTrans1D3" presStyleIdx="6" presStyleCnt="10"/>
      <dgm:spPr/>
    </dgm:pt>
    <dgm:pt modelId="{A7A3616C-D6B5-4881-95FA-E8B7C0DEEF57}" type="pres">
      <dgm:prSet presAssocID="{A1B19E03-EB7C-49D1-9D86-70328F98649C}" presName="hierRoot2" presStyleCnt="0">
        <dgm:presLayoutVars>
          <dgm:hierBranch val="init"/>
        </dgm:presLayoutVars>
      </dgm:prSet>
      <dgm:spPr/>
    </dgm:pt>
    <dgm:pt modelId="{74266B2A-6F38-4D16-8DF9-46CC5E969349}" type="pres">
      <dgm:prSet presAssocID="{A1B19E03-EB7C-49D1-9D86-70328F98649C}" presName="rootComposite" presStyleCnt="0"/>
      <dgm:spPr/>
    </dgm:pt>
    <dgm:pt modelId="{81E8683D-0DDD-494A-8965-5ED8349B160A}" type="pres">
      <dgm:prSet presAssocID="{A1B19E03-EB7C-49D1-9D86-70328F98649C}" presName="rootText" presStyleLbl="node3" presStyleIdx="6" presStyleCnt="10">
        <dgm:presLayoutVars>
          <dgm:chPref val="3"/>
        </dgm:presLayoutVars>
      </dgm:prSet>
      <dgm:spPr/>
    </dgm:pt>
    <dgm:pt modelId="{73D73674-217B-401D-BF96-18D28FBA0911}" type="pres">
      <dgm:prSet presAssocID="{A1B19E03-EB7C-49D1-9D86-70328F98649C}" presName="rootConnector" presStyleLbl="node3" presStyleIdx="6" presStyleCnt="10"/>
      <dgm:spPr/>
    </dgm:pt>
    <dgm:pt modelId="{8F0AB6FD-CEB5-4CC8-8E5F-F9D30F8FADD9}" type="pres">
      <dgm:prSet presAssocID="{A1B19E03-EB7C-49D1-9D86-70328F98649C}" presName="hierChild4" presStyleCnt="0"/>
      <dgm:spPr/>
    </dgm:pt>
    <dgm:pt modelId="{CF00EDA0-AF6D-465F-9ACA-7EFC5F90DF2E}" type="pres">
      <dgm:prSet presAssocID="{A1B19E03-EB7C-49D1-9D86-70328F98649C}" presName="hierChild5" presStyleCnt="0"/>
      <dgm:spPr/>
    </dgm:pt>
    <dgm:pt modelId="{3ED27A3A-073C-4AB0-A515-10B4A27CACA2}" type="pres">
      <dgm:prSet presAssocID="{FD1866D4-E772-4147-8F38-C09785AD7BF1}" presName="Name37" presStyleLbl="parChTrans1D3" presStyleIdx="7" presStyleCnt="10"/>
      <dgm:spPr/>
    </dgm:pt>
    <dgm:pt modelId="{79C09089-3CD7-40D6-85CC-42F3B8D94CB1}" type="pres">
      <dgm:prSet presAssocID="{96839ED9-FE22-4574-A9C1-ECB983B37DC6}" presName="hierRoot2" presStyleCnt="0">
        <dgm:presLayoutVars>
          <dgm:hierBranch val="init"/>
        </dgm:presLayoutVars>
      </dgm:prSet>
      <dgm:spPr/>
    </dgm:pt>
    <dgm:pt modelId="{4E0D4978-AAFA-4108-B0D5-CD92A4C0A823}" type="pres">
      <dgm:prSet presAssocID="{96839ED9-FE22-4574-A9C1-ECB983B37DC6}" presName="rootComposite" presStyleCnt="0"/>
      <dgm:spPr/>
    </dgm:pt>
    <dgm:pt modelId="{BA325F03-AAF4-42D6-BAB2-D5F898C54AFF}" type="pres">
      <dgm:prSet presAssocID="{96839ED9-FE22-4574-A9C1-ECB983B37DC6}" presName="rootText" presStyleLbl="node3" presStyleIdx="7" presStyleCnt="10">
        <dgm:presLayoutVars>
          <dgm:chPref val="3"/>
        </dgm:presLayoutVars>
      </dgm:prSet>
      <dgm:spPr/>
    </dgm:pt>
    <dgm:pt modelId="{9790DF89-7B1A-49BC-8995-BA390696458C}" type="pres">
      <dgm:prSet presAssocID="{96839ED9-FE22-4574-A9C1-ECB983B37DC6}" presName="rootConnector" presStyleLbl="node3" presStyleIdx="7" presStyleCnt="10"/>
      <dgm:spPr/>
    </dgm:pt>
    <dgm:pt modelId="{387E7F8F-DC7D-4FCF-8FC1-49FE8A4A709D}" type="pres">
      <dgm:prSet presAssocID="{96839ED9-FE22-4574-A9C1-ECB983B37DC6}" presName="hierChild4" presStyleCnt="0"/>
      <dgm:spPr/>
    </dgm:pt>
    <dgm:pt modelId="{D87D04C1-F1F1-4FE9-9C6D-B4765F0852D2}" type="pres">
      <dgm:prSet presAssocID="{96839ED9-FE22-4574-A9C1-ECB983B37DC6}" presName="hierChild5" presStyleCnt="0"/>
      <dgm:spPr/>
    </dgm:pt>
    <dgm:pt modelId="{CADD9952-0302-4E33-8616-82DBD6D258CA}" type="pres">
      <dgm:prSet presAssocID="{B8F3BB37-FAF6-4921-9788-A0BAB7E416D5}" presName="hierChild5" presStyleCnt="0"/>
      <dgm:spPr/>
    </dgm:pt>
    <dgm:pt modelId="{1134041C-5540-4C4A-B33F-3A3F988E4D32}" type="pres">
      <dgm:prSet presAssocID="{B59F5434-BA1F-4106-A730-857620B824F0}" presName="Name37" presStyleLbl="parChTrans1D2" presStyleIdx="3" presStyleCnt="4"/>
      <dgm:spPr/>
    </dgm:pt>
    <dgm:pt modelId="{25C2EB32-7733-4D8D-8C7F-74FD5296FA46}" type="pres">
      <dgm:prSet presAssocID="{A1C852F6-7C70-42C2-ACE8-E003E2648B8B}" presName="hierRoot2" presStyleCnt="0">
        <dgm:presLayoutVars>
          <dgm:hierBranch val="init"/>
        </dgm:presLayoutVars>
      </dgm:prSet>
      <dgm:spPr/>
    </dgm:pt>
    <dgm:pt modelId="{326E4183-1190-444D-94B4-410654F9C126}" type="pres">
      <dgm:prSet presAssocID="{A1C852F6-7C70-42C2-ACE8-E003E2648B8B}" presName="rootComposite" presStyleCnt="0"/>
      <dgm:spPr/>
    </dgm:pt>
    <dgm:pt modelId="{42005CEB-9FBE-4A30-B284-AAF5E675CD5D}" type="pres">
      <dgm:prSet presAssocID="{A1C852F6-7C70-42C2-ACE8-E003E2648B8B}" presName="rootText" presStyleLbl="node2" presStyleIdx="3" presStyleCnt="4">
        <dgm:presLayoutVars>
          <dgm:chPref val="3"/>
        </dgm:presLayoutVars>
      </dgm:prSet>
      <dgm:spPr/>
    </dgm:pt>
    <dgm:pt modelId="{1DD0F864-F90C-4620-BD82-8841E0534EE3}" type="pres">
      <dgm:prSet presAssocID="{A1C852F6-7C70-42C2-ACE8-E003E2648B8B}" presName="rootConnector" presStyleLbl="node2" presStyleIdx="3" presStyleCnt="4"/>
      <dgm:spPr/>
    </dgm:pt>
    <dgm:pt modelId="{12A23137-9BAA-46E9-9A49-895DB7F2E092}" type="pres">
      <dgm:prSet presAssocID="{A1C852F6-7C70-42C2-ACE8-E003E2648B8B}" presName="hierChild4" presStyleCnt="0"/>
      <dgm:spPr/>
    </dgm:pt>
    <dgm:pt modelId="{6ECDE70D-5402-47BC-B8DD-26C06F5C51E6}" type="pres">
      <dgm:prSet presAssocID="{41A2FAF7-1C8C-4A9C-9AC2-BCEE797F521A}" presName="Name37" presStyleLbl="parChTrans1D3" presStyleIdx="8" presStyleCnt="10"/>
      <dgm:spPr/>
    </dgm:pt>
    <dgm:pt modelId="{0FE90781-1CAE-43F7-98E4-132BFB4917CA}" type="pres">
      <dgm:prSet presAssocID="{3C9982AE-41A2-4070-901B-012E81E354B0}" presName="hierRoot2" presStyleCnt="0">
        <dgm:presLayoutVars>
          <dgm:hierBranch val="init"/>
        </dgm:presLayoutVars>
      </dgm:prSet>
      <dgm:spPr/>
    </dgm:pt>
    <dgm:pt modelId="{5AA610AC-51CE-4656-9C07-75B372A10DFA}" type="pres">
      <dgm:prSet presAssocID="{3C9982AE-41A2-4070-901B-012E81E354B0}" presName="rootComposite" presStyleCnt="0"/>
      <dgm:spPr/>
    </dgm:pt>
    <dgm:pt modelId="{95B7E493-C712-4428-B406-D364C6D1326A}" type="pres">
      <dgm:prSet presAssocID="{3C9982AE-41A2-4070-901B-012E81E354B0}" presName="rootText" presStyleLbl="node3" presStyleIdx="8" presStyleCnt="10">
        <dgm:presLayoutVars>
          <dgm:chPref val="3"/>
        </dgm:presLayoutVars>
      </dgm:prSet>
      <dgm:spPr/>
    </dgm:pt>
    <dgm:pt modelId="{071631DA-DE9F-4069-B72D-DA2AFAC45623}" type="pres">
      <dgm:prSet presAssocID="{3C9982AE-41A2-4070-901B-012E81E354B0}" presName="rootConnector" presStyleLbl="node3" presStyleIdx="8" presStyleCnt="10"/>
      <dgm:spPr/>
    </dgm:pt>
    <dgm:pt modelId="{94518EB6-6CC2-408E-BA5C-E10C8680BB9E}" type="pres">
      <dgm:prSet presAssocID="{3C9982AE-41A2-4070-901B-012E81E354B0}" presName="hierChild4" presStyleCnt="0"/>
      <dgm:spPr/>
    </dgm:pt>
    <dgm:pt modelId="{D532FF7B-1825-43C3-B13E-E634BB0D085D}" type="pres">
      <dgm:prSet presAssocID="{3C9982AE-41A2-4070-901B-012E81E354B0}" presName="hierChild5" presStyleCnt="0"/>
      <dgm:spPr/>
    </dgm:pt>
    <dgm:pt modelId="{6FC32A53-A621-47EF-8FEC-A0D096646B26}" type="pres">
      <dgm:prSet presAssocID="{25AF3AC4-20A5-401D-B1B8-1A09E7ED173A}" presName="Name37" presStyleLbl="parChTrans1D3" presStyleIdx="9" presStyleCnt="10"/>
      <dgm:spPr/>
    </dgm:pt>
    <dgm:pt modelId="{1BEC4499-6DC7-4CB7-80E3-0D340CFC33DB}" type="pres">
      <dgm:prSet presAssocID="{6B19FB9C-0B3C-41E0-99A3-3986C5B46CAD}" presName="hierRoot2" presStyleCnt="0">
        <dgm:presLayoutVars>
          <dgm:hierBranch val="init"/>
        </dgm:presLayoutVars>
      </dgm:prSet>
      <dgm:spPr/>
    </dgm:pt>
    <dgm:pt modelId="{0A42BB61-8FA2-4F72-AE74-56E851E296ED}" type="pres">
      <dgm:prSet presAssocID="{6B19FB9C-0B3C-41E0-99A3-3986C5B46CAD}" presName="rootComposite" presStyleCnt="0"/>
      <dgm:spPr/>
    </dgm:pt>
    <dgm:pt modelId="{3011004D-06AD-4AFA-9062-42655796372A}" type="pres">
      <dgm:prSet presAssocID="{6B19FB9C-0B3C-41E0-99A3-3986C5B46CAD}" presName="rootText" presStyleLbl="node3" presStyleIdx="9" presStyleCnt="10">
        <dgm:presLayoutVars>
          <dgm:chPref val="3"/>
        </dgm:presLayoutVars>
      </dgm:prSet>
      <dgm:spPr/>
    </dgm:pt>
    <dgm:pt modelId="{2D274C32-D81C-4FF6-A9AD-74FDED4E9744}" type="pres">
      <dgm:prSet presAssocID="{6B19FB9C-0B3C-41E0-99A3-3986C5B46CAD}" presName="rootConnector" presStyleLbl="node3" presStyleIdx="9" presStyleCnt="10"/>
      <dgm:spPr/>
    </dgm:pt>
    <dgm:pt modelId="{E0E88D54-FE44-4B48-B796-59B0358E1C78}" type="pres">
      <dgm:prSet presAssocID="{6B19FB9C-0B3C-41E0-99A3-3986C5B46CAD}" presName="hierChild4" presStyleCnt="0"/>
      <dgm:spPr/>
    </dgm:pt>
    <dgm:pt modelId="{99B9EA63-73F8-4DA0-8ED9-D2AFD4F1F0BA}" type="pres">
      <dgm:prSet presAssocID="{6B19FB9C-0B3C-41E0-99A3-3986C5B46CAD}" presName="hierChild5" presStyleCnt="0"/>
      <dgm:spPr/>
    </dgm:pt>
    <dgm:pt modelId="{840EEF1C-9F79-4E2E-A73F-58ADCB43C331}" type="pres">
      <dgm:prSet presAssocID="{A1C852F6-7C70-42C2-ACE8-E003E2648B8B}" presName="hierChild5" presStyleCnt="0"/>
      <dgm:spPr/>
    </dgm:pt>
    <dgm:pt modelId="{4618E38B-103E-4EE2-A794-7428B4C0562B}" type="pres">
      <dgm:prSet presAssocID="{95A4975C-86CB-45B9-8A70-0C7D3054E785}" presName="hierChild3" presStyleCnt="0"/>
      <dgm:spPr/>
    </dgm:pt>
  </dgm:ptLst>
  <dgm:cxnLst>
    <dgm:cxn modelId="{50DED403-0620-486F-866D-8E82ECD02563}" type="presOf" srcId="{B984EBF3-AB53-43C5-B125-DD0DA5515EC2}" destId="{8F4D6C7A-4381-4F48-9DF0-B30988044091}" srcOrd="0" destOrd="0" presId="urn:microsoft.com/office/officeart/2005/8/layout/orgChart1"/>
    <dgm:cxn modelId="{F6A66904-039D-424C-ADB1-009E09C3EE66}" type="presOf" srcId="{B9DE9145-CFF4-4FA6-ADDC-363BEC896437}" destId="{FBB1EF85-AE6F-4051-A5B8-441EF27E754C}" srcOrd="0" destOrd="0" presId="urn:microsoft.com/office/officeart/2005/8/layout/orgChart1"/>
    <dgm:cxn modelId="{9E81970F-D40C-459C-B764-6D2E7A61B4A3}" type="presOf" srcId="{96839ED9-FE22-4574-A9C1-ECB983B37DC6}" destId="{BA325F03-AAF4-42D6-BAB2-D5F898C54AFF}" srcOrd="0" destOrd="0" presId="urn:microsoft.com/office/officeart/2005/8/layout/orgChart1"/>
    <dgm:cxn modelId="{10DFF311-E80A-42EB-A083-FF644D1D37CF}" type="presOf" srcId="{3C9982AE-41A2-4070-901B-012E81E354B0}" destId="{071631DA-DE9F-4069-B72D-DA2AFAC45623}" srcOrd="1" destOrd="0" presId="urn:microsoft.com/office/officeart/2005/8/layout/orgChart1"/>
    <dgm:cxn modelId="{EAF92715-A340-4066-96DF-729E4C13480D}" type="presOf" srcId="{62F09F0F-12EB-4A30-949B-20CB17802F9F}" destId="{4163A329-E18A-478E-90A8-97AB03619EF3}" srcOrd="1" destOrd="0" presId="urn:microsoft.com/office/officeart/2005/8/layout/orgChart1"/>
    <dgm:cxn modelId="{05FA8315-C915-4F73-8FC4-09D4D8472CF5}" type="presOf" srcId="{95A4975C-86CB-45B9-8A70-0C7D3054E785}" destId="{8A1421E8-EE01-42C8-A747-85826BEAEEB8}" srcOrd="1" destOrd="0" presId="urn:microsoft.com/office/officeart/2005/8/layout/orgChart1"/>
    <dgm:cxn modelId="{7F7D1F24-E2D2-4F1F-95D1-B2A31A150BEC}" srcId="{95A4975C-86CB-45B9-8A70-0C7D3054E785}" destId="{B9DE9145-CFF4-4FA6-ADDC-363BEC896437}" srcOrd="1" destOrd="0" parTransId="{AE6A5F6E-8505-4E10-8BBE-0C9727C6DA8B}" sibTransId="{8944A2CF-7D67-4251-B9B4-C33FA4C33D1D}"/>
    <dgm:cxn modelId="{B82CEC26-DFBA-4923-A378-CECF5C9A93EE}" srcId="{BDF0E83F-EEAD-4854-825C-B85D4EBDB88F}" destId="{95A4975C-86CB-45B9-8A70-0C7D3054E785}" srcOrd="0" destOrd="0" parTransId="{B1FA5B28-832E-4E52-A67D-0D35641C46E9}" sibTransId="{E8232CB8-B972-4818-B96D-98ACEC5082F6}"/>
    <dgm:cxn modelId="{0DD0E127-175B-4D22-9CA0-0198AA839DC2}" type="presOf" srcId="{BDF0E83F-EEAD-4854-825C-B85D4EBDB88F}" destId="{45A1DB05-D773-4077-A058-FBCF5B9F37D5}" srcOrd="0" destOrd="0" presId="urn:microsoft.com/office/officeart/2005/8/layout/orgChart1"/>
    <dgm:cxn modelId="{676DEB30-8748-461F-8614-D0925EE613AD}" type="presOf" srcId="{62F09F0F-12EB-4A30-949B-20CB17802F9F}" destId="{11A65866-7F65-4777-BC15-76F07FF52E98}" srcOrd="0" destOrd="0" presId="urn:microsoft.com/office/officeart/2005/8/layout/orgChart1"/>
    <dgm:cxn modelId="{01A9BE38-9563-459C-947B-CDC021501FF4}" srcId="{A1C852F6-7C70-42C2-ACE8-E003E2648B8B}" destId="{6B19FB9C-0B3C-41E0-99A3-3986C5B46CAD}" srcOrd="1" destOrd="0" parTransId="{25AF3AC4-20A5-401D-B1B8-1A09E7ED173A}" sibTransId="{D9683C50-5698-4EF6-B724-BF379A5626F4}"/>
    <dgm:cxn modelId="{2654C538-9C73-4258-86FC-D25B3EAC763F}" srcId="{B8F3BB37-FAF6-4921-9788-A0BAB7E416D5}" destId="{96839ED9-FE22-4574-A9C1-ECB983B37DC6}" srcOrd="2" destOrd="0" parTransId="{FD1866D4-E772-4147-8F38-C09785AD7BF1}" sibTransId="{EE5F470A-F8FB-4028-8BEC-DFFE693EF3D4}"/>
    <dgm:cxn modelId="{CCE5EB3C-150B-4D7B-AE1F-52927C1C823D}" type="presOf" srcId="{F37622A0-71C1-49C3-A5F6-36955FB65023}" destId="{E9375B36-BEAF-4B5C-A0F3-9B2002122DAD}" srcOrd="0" destOrd="0" presId="urn:microsoft.com/office/officeart/2005/8/layout/orgChart1"/>
    <dgm:cxn modelId="{D58FFF3F-DB90-4D89-93B6-26678E0DB1AA}" srcId="{B8F3BB37-FAF6-4921-9788-A0BAB7E416D5}" destId="{A1B19E03-EB7C-49D1-9D86-70328F98649C}" srcOrd="1" destOrd="0" parTransId="{28EF0288-E9DB-4C6B-8CCA-449E0A3FCABC}" sibTransId="{CDB47EF9-53FB-4D30-81BA-D306ED125EF0}"/>
    <dgm:cxn modelId="{14E41745-01D8-4EE9-9B1F-8A5E3025EF33}" type="presOf" srcId="{A1C852F6-7C70-42C2-ACE8-E003E2648B8B}" destId="{42005CEB-9FBE-4A30-B284-AAF5E675CD5D}" srcOrd="0" destOrd="0" presId="urn:microsoft.com/office/officeart/2005/8/layout/orgChart1"/>
    <dgm:cxn modelId="{6EC30848-CEEE-4BA0-BE7F-4385F00BEF9E}" type="presOf" srcId="{BCF6D37E-1B3C-4E50-B9E3-8A206F15F463}" destId="{A7E9026F-D72C-4C76-A68C-8AA6404374F4}" srcOrd="0" destOrd="0" presId="urn:microsoft.com/office/officeart/2005/8/layout/orgChart1"/>
    <dgm:cxn modelId="{21DABD69-A475-43C6-B93C-9B64E29CD0D1}" type="presOf" srcId="{95A4975C-86CB-45B9-8A70-0C7D3054E785}" destId="{CB7BE5AE-518B-414E-B4E9-2F4BDE989F23}" srcOrd="0" destOrd="0" presId="urn:microsoft.com/office/officeart/2005/8/layout/orgChart1"/>
    <dgm:cxn modelId="{BE8F684C-EE13-459C-9A3B-D7FC10C10799}" type="presOf" srcId="{4098E19D-394E-42D7-9676-E6C64C826CDF}" destId="{436B10B2-B000-4A56-B7B1-9592BC9D46E7}" srcOrd="1" destOrd="0" presId="urn:microsoft.com/office/officeart/2005/8/layout/orgChart1"/>
    <dgm:cxn modelId="{2858734D-4AC1-4ABC-96D3-172BB44AA48D}" type="presOf" srcId="{F37622A0-71C1-49C3-A5F6-36955FB65023}" destId="{F7E03946-3E4A-4272-A250-34ABAD645378}" srcOrd="1" destOrd="0" presId="urn:microsoft.com/office/officeart/2005/8/layout/orgChart1"/>
    <dgm:cxn modelId="{D065F951-E22D-4636-81EA-ECC21E2CB620}" type="presOf" srcId="{0E66ED10-BF2B-48D9-9B2D-53321CCBA6A7}" destId="{C617121A-8F6B-4762-8A43-58F00603CBB1}" srcOrd="0" destOrd="0" presId="urn:microsoft.com/office/officeart/2005/8/layout/orgChart1"/>
    <dgm:cxn modelId="{E7075474-3D73-4D05-9FDF-8CB4399506AF}" type="presOf" srcId="{A1B19E03-EB7C-49D1-9D86-70328F98649C}" destId="{73D73674-217B-401D-BF96-18D28FBA0911}" srcOrd="1" destOrd="0" presId="urn:microsoft.com/office/officeart/2005/8/layout/orgChart1"/>
    <dgm:cxn modelId="{4E280D57-8F73-46A0-8CB1-DD4C714AFE3D}" type="presOf" srcId="{067DB210-85F4-46F0-AFFD-FF611A66A246}" destId="{EC43C168-BA22-4571-BBDD-3FB0A56F6FD8}" srcOrd="1" destOrd="0" presId="urn:microsoft.com/office/officeart/2005/8/layout/orgChart1"/>
    <dgm:cxn modelId="{5F517578-52A8-4E59-8A06-B6693F33B452}" srcId="{B8F3BB37-FAF6-4921-9788-A0BAB7E416D5}" destId="{067DB210-85F4-46F0-AFFD-FF611A66A246}" srcOrd="0" destOrd="0" parTransId="{BA1CBCAD-E7DF-45E2-8C66-D807FF88E93F}" sibTransId="{33D3003A-F525-499B-841B-549ACA3929B3}"/>
    <dgm:cxn modelId="{EB7FA478-D3AB-4563-A846-379A16F21129}" type="presOf" srcId="{B8F3BB37-FAF6-4921-9788-A0BAB7E416D5}" destId="{C750566D-D32F-4423-9975-96F2EB0C7967}" srcOrd="1" destOrd="0" presId="urn:microsoft.com/office/officeart/2005/8/layout/orgChart1"/>
    <dgm:cxn modelId="{5FE0FF78-0DD7-4342-B173-E4EB844293F0}" type="presOf" srcId="{B328DE37-618F-4BF9-BE7F-C8D83C2150CD}" destId="{8B1E3BF2-EEDB-411F-912D-4FDFA753C0FD}" srcOrd="0" destOrd="0" presId="urn:microsoft.com/office/officeart/2005/8/layout/orgChart1"/>
    <dgm:cxn modelId="{7B3B9659-8E5F-4355-9B66-278AAED7A305}" type="presOf" srcId="{B9DE9145-CFF4-4FA6-ADDC-363BEC896437}" destId="{59F5DC6F-C5E2-48E5-94BE-513EF5C5204D}" srcOrd="1" destOrd="0" presId="urn:microsoft.com/office/officeart/2005/8/layout/orgChart1"/>
    <dgm:cxn modelId="{0E79BD7A-A58E-4F92-B14A-8A462A4CFC9D}" type="presOf" srcId="{96839ED9-FE22-4574-A9C1-ECB983B37DC6}" destId="{9790DF89-7B1A-49BC-8995-BA390696458C}" srcOrd="1" destOrd="0" presId="urn:microsoft.com/office/officeart/2005/8/layout/orgChart1"/>
    <dgm:cxn modelId="{CCC1FB7F-08AB-4B01-B1D8-A4A49A5D9607}" type="presOf" srcId="{A1B19E03-EB7C-49D1-9D86-70328F98649C}" destId="{81E8683D-0DDD-494A-8965-5ED8349B160A}" srcOrd="0" destOrd="0" presId="urn:microsoft.com/office/officeart/2005/8/layout/orgChart1"/>
    <dgm:cxn modelId="{F0DB7484-6514-4E72-ACFC-ED1299F98969}" type="presOf" srcId="{4098E19D-394E-42D7-9676-E6C64C826CDF}" destId="{E9E648E4-DE6F-4C88-B489-517A90F68150}" srcOrd="0" destOrd="0" presId="urn:microsoft.com/office/officeart/2005/8/layout/orgChart1"/>
    <dgm:cxn modelId="{8C281F87-353C-4539-822C-BF2A98AD76A2}" srcId="{62F09F0F-12EB-4A30-949B-20CB17802F9F}" destId="{7162FDDE-1858-4739-ADB5-B96E024FA22E}" srcOrd="2" destOrd="0" parTransId="{B984EBF3-AB53-43C5-B125-DD0DA5515EC2}" sibTransId="{634F4302-2AAB-464A-9D4C-546A916EE729}"/>
    <dgm:cxn modelId="{92A4588D-8AFB-4394-8408-5CEACBE1A35C}" srcId="{95A4975C-86CB-45B9-8A70-0C7D3054E785}" destId="{62F09F0F-12EB-4A30-949B-20CB17802F9F}" srcOrd="0" destOrd="0" parTransId="{0E66ED10-BF2B-48D9-9B2D-53321CCBA6A7}" sibTransId="{E61CA58C-C75E-4358-BA6E-43ABEEDF7DFF}"/>
    <dgm:cxn modelId="{A0B9A191-357B-48F8-A07F-E11B061C082A}" type="presOf" srcId="{1764A058-EF29-4ED1-9657-F077A0283FD8}" destId="{85F26F52-D2D0-4AEE-A5BE-EB19212EE93A}" srcOrd="1" destOrd="0" presId="urn:microsoft.com/office/officeart/2005/8/layout/orgChart1"/>
    <dgm:cxn modelId="{E814C494-ACAF-46C9-BDC7-D5E2E8E08590}" type="presOf" srcId="{6B19FB9C-0B3C-41E0-99A3-3986C5B46CAD}" destId="{3011004D-06AD-4AFA-9062-42655796372A}" srcOrd="0" destOrd="0" presId="urn:microsoft.com/office/officeart/2005/8/layout/orgChart1"/>
    <dgm:cxn modelId="{B6A02098-AA52-41D5-8C54-735CCA42C5C1}" srcId="{62F09F0F-12EB-4A30-949B-20CB17802F9F}" destId="{F37622A0-71C1-49C3-A5F6-36955FB65023}" srcOrd="0" destOrd="0" parTransId="{9C72B213-51AC-4088-84C4-9B079E49DA14}" sibTransId="{F6BE6C48-D42F-480D-8C38-01D04B06F742}"/>
    <dgm:cxn modelId="{D76AAF9D-E36D-4AFE-83EB-4AC6CD8FEFCB}" type="presOf" srcId="{25AF3AC4-20A5-401D-B1B8-1A09E7ED173A}" destId="{6FC32A53-A621-47EF-8FEC-A0D096646B26}" srcOrd="0" destOrd="0" presId="urn:microsoft.com/office/officeart/2005/8/layout/orgChart1"/>
    <dgm:cxn modelId="{C5BA14A2-87F2-4948-8195-77F7D97437E7}" srcId="{62F09F0F-12EB-4A30-949B-20CB17802F9F}" destId="{29F22822-24B0-4A16-B3F6-AF77FCC4D65E}" srcOrd="1" destOrd="0" parTransId="{F405C7D3-7488-491E-AEA1-C8123B4B0602}" sibTransId="{674B746C-9354-4A54-AD41-A3815BAD9143}"/>
    <dgm:cxn modelId="{BB043AA2-8225-49ED-9BDF-054B492BD4A6}" type="presOf" srcId="{7162FDDE-1858-4739-ADB5-B96E024FA22E}" destId="{6EFA6264-A2B5-4FEE-8982-182268919D03}" srcOrd="0" destOrd="0" presId="urn:microsoft.com/office/officeart/2005/8/layout/orgChart1"/>
    <dgm:cxn modelId="{8EFD3DA3-2115-4E65-96B1-7C730C2AE490}" srcId="{A1C852F6-7C70-42C2-ACE8-E003E2648B8B}" destId="{3C9982AE-41A2-4070-901B-012E81E354B0}" srcOrd="0" destOrd="0" parTransId="{41A2FAF7-1C8C-4A9C-9AC2-BCEE797F521A}" sibTransId="{6A29A6BC-D1D1-4BE0-B368-2F97DB734C78}"/>
    <dgm:cxn modelId="{24446AAB-7E5F-40FA-9E08-537AA89E4A43}" type="presOf" srcId="{3C9982AE-41A2-4070-901B-012E81E354B0}" destId="{95B7E493-C712-4428-B406-D364C6D1326A}" srcOrd="0" destOrd="0" presId="urn:microsoft.com/office/officeart/2005/8/layout/orgChart1"/>
    <dgm:cxn modelId="{A0EDE9AB-7932-4284-A635-EA2AFC24DB33}" type="presOf" srcId="{FD1866D4-E772-4147-8F38-C09785AD7BF1}" destId="{3ED27A3A-073C-4AB0-A515-10B4A27CACA2}" srcOrd="0" destOrd="0" presId="urn:microsoft.com/office/officeart/2005/8/layout/orgChart1"/>
    <dgm:cxn modelId="{4F0E92AF-EDB5-4EAC-9449-0A829CCBD7E4}" srcId="{95A4975C-86CB-45B9-8A70-0C7D3054E785}" destId="{B8F3BB37-FAF6-4921-9788-A0BAB7E416D5}" srcOrd="2" destOrd="0" parTransId="{ECB87B0E-ABF5-40B9-8962-5EF4070227AD}" sibTransId="{7028EAC0-0DFB-40E6-A3A5-4981D95347CD}"/>
    <dgm:cxn modelId="{788D66B4-2EB6-4DFD-9E91-65B3945E029A}" type="presOf" srcId="{41A2FAF7-1C8C-4A9C-9AC2-BCEE797F521A}" destId="{6ECDE70D-5402-47BC-B8DD-26C06F5C51E6}" srcOrd="0" destOrd="0" presId="urn:microsoft.com/office/officeart/2005/8/layout/orgChart1"/>
    <dgm:cxn modelId="{68E003B5-AE37-4AE4-BC4D-439F9B36B74F}" type="presOf" srcId="{29F22822-24B0-4A16-B3F6-AF77FCC4D65E}" destId="{6C224EC3-3808-4A0D-880F-F4B99B111A1C}" srcOrd="0" destOrd="0" presId="urn:microsoft.com/office/officeart/2005/8/layout/orgChart1"/>
    <dgm:cxn modelId="{640675BF-74A5-42D5-9CE3-97BB148703A6}" type="presOf" srcId="{28EF0288-E9DB-4C6B-8CCA-449E0A3FCABC}" destId="{D98966E0-EC4C-421D-B9FF-81CB298D5469}" srcOrd="0" destOrd="0" presId="urn:microsoft.com/office/officeart/2005/8/layout/orgChart1"/>
    <dgm:cxn modelId="{60C9BBC2-F128-4402-B323-46A37F103999}" type="presOf" srcId="{BA1CBCAD-E7DF-45E2-8C66-D807FF88E93F}" destId="{4492BCDC-82C7-4ABD-BE71-A5243AE3BECE}" srcOrd="0" destOrd="0" presId="urn:microsoft.com/office/officeart/2005/8/layout/orgChart1"/>
    <dgm:cxn modelId="{3E8306CE-3561-453B-BD82-5A8650D6E9E4}" type="presOf" srcId="{B8F3BB37-FAF6-4921-9788-A0BAB7E416D5}" destId="{1157FB3B-A0F0-4EBB-8646-108EFFCDB3A2}" srcOrd="0" destOrd="0" presId="urn:microsoft.com/office/officeart/2005/8/layout/orgChart1"/>
    <dgm:cxn modelId="{747E88CE-EA46-4B54-BF72-DA7696B86DE6}" srcId="{B9DE9145-CFF4-4FA6-ADDC-363BEC896437}" destId="{1764A058-EF29-4ED1-9657-F077A0283FD8}" srcOrd="0" destOrd="0" parTransId="{B328DE37-618F-4BF9-BE7F-C8D83C2150CD}" sibTransId="{763964CA-5E91-4C01-AA1A-77EF644EC8A1}"/>
    <dgm:cxn modelId="{267B53D0-781E-4BD1-B0DA-9D5E9E5D63FF}" srcId="{95A4975C-86CB-45B9-8A70-0C7D3054E785}" destId="{A1C852F6-7C70-42C2-ACE8-E003E2648B8B}" srcOrd="3" destOrd="0" parTransId="{B59F5434-BA1F-4106-A730-857620B824F0}" sibTransId="{96F6DC3A-5C3A-4DD1-A1AE-CEF407873D9D}"/>
    <dgm:cxn modelId="{B50572D4-63B5-477B-9850-8CDFFD71CD19}" type="presOf" srcId="{29F22822-24B0-4A16-B3F6-AF77FCC4D65E}" destId="{631C45D4-DDFB-4A74-A5AE-797D0F1C67F1}" srcOrd="1" destOrd="0" presId="urn:microsoft.com/office/officeart/2005/8/layout/orgChart1"/>
    <dgm:cxn modelId="{7544B2D7-A161-454E-B358-98EA9D95CAD9}" type="presOf" srcId="{9C72B213-51AC-4088-84C4-9B079E49DA14}" destId="{EF20B567-819F-4FE0-B92F-2E0A7F954615}" srcOrd="0" destOrd="0" presId="urn:microsoft.com/office/officeart/2005/8/layout/orgChart1"/>
    <dgm:cxn modelId="{939ADDD8-B854-459A-82E6-8297D4B09136}" type="presOf" srcId="{6B19FB9C-0B3C-41E0-99A3-3986C5B46CAD}" destId="{2D274C32-D81C-4FF6-A9AD-74FDED4E9744}" srcOrd="1" destOrd="0" presId="urn:microsoft.com/office/officeart/2005/8/layout/orgChart1"/>
    <dgm:cxn modelId="{1D7D47DA-C31F-498E-9941-255DE8E79DC2}" type="presOf" srcId="{B59F5434-BA1F-4106-A730-857620B824F0}" destId="{1134041C-5540-4C4A-B33F-3A3F988E4D32}" srcOrd="0" destOrd="0" presId="urn:microsoft.com/office/officeart/2005/8/layout/orgChart1"/>
    <dgm:cxn modelId="{8C845ADB-D5FF-4A25-834E-1C704A7857CC}" type="presOf" srcId="{AE6A5F6E-8505-4E10-8BBE-0C9727C6DA8B}" destId="{05FE3C14-3F1B-40DD-B8F1-CD7C6F7137A1}" srcOrd="0" destOrd="0" presId="urn:microsoft.com/office/officeart/2005/8/layout/orgChart1"/>
    <dgm:cxn modelId="{22821DE2-9729-439D-88B7-E62EB092C985}" type="presOf" srcId="{1764A058-EF29-4ED1-9657-F077A0283FD8}" destId="{3BC88823-C7A3-426E-AE05-CBD29C1D228A}" srcOrd="0" destOrd="0" presId="urn:microsoft.com/office/officeart/2005/8/layout/orgChart1"/>
    <dgm:cxn modelId="{473232E5-D17C-4407-AC62-8852A37C8BD3}" type="presOf" srcId="{067DB210-85F4-46F0-AFFD-FF611A66A246}" destId="{1B38D58A-8F0A-4820-AAF3-48EF75FF8714}" srcOrd="0" destOrd="0" presId="urn:microsoft.com/office/officeart/2005/8/layout/orgChart1"/>
    <dgm:cxn modelId="{8628B1EF-6C27-4269-83D4-1B8E27922B8E}" type="presOf" srcId="{ECB87B0E-ABF5-40B9-8962-5EF4070227AD}" destId="{377180F4-D75C-4973-8012-2F791FCD09A2}" srcOrd="0" destOrd="0" presId="urn:microsoft.com/office/officeart/2005/8/layout/orgChart1"/>
    <dgm:cxn modelId="{0B8461F1-F5D5-46A5-B72E-4FF2012A62CF}" type="presOf" srcId="{F405C7D3-7488-491E-AEA1-C8123B4B0602}" destId="{38E27CA7-9D53-4690-9AD4-AD1C1EBD3185}" srcOrd="0" destOrd="0" presId="urn:microsoft.com/office/officeart/2005/8/layout/orgChart1"/>
    <dgm:cxn modelId="{2FE073F1-B10C-4216-B93F-48D68D99110C}" srcId="{B9DE9145-CFF4-4FA6-ADDC-363BEC896437}" destId="{4098E19D-394E-42D7-9676-E6C64C826CDF}" srcOrd="1" destOrd="0" parTransId="{BCF6D37E-1B3C-4E50-B9E3-8A206F15F463}" sibTransId="{E6AA49ED-C9DC-4B00-80DC-A16AF3D53D0B}"/>
    <dgm:cxn modelId="{C9FAE6F3-9103-43FA-8109-594FFE6C7DAA}" type="presOf" srcId="{7162FDDE-1858-4739-ADB5-B96E024FA22E}" destId="{D6750A5F-9266-4AC9-A605-1F575E9D5132}" srcOrd="1" destOrd="0" presId="urn:microsoft.com/office/officeart/2005/8/layout/orgChart1"/>
    <dgm:cxn modelId="{44DFAAFF-0174-4D6E-9102-71AB812F2185}" type="presOf" srcId="{A1C852F6-7C70-42C2-ACE8-E003E2648B8B}" destId="{1DD0F864-F90C-4620-BD82-8841E0534EE3}" srcOrd="1" destOrd="0" presId="urn:microsoft.com/office/officeart/2005/8/layout/orgChart1"/>
    <dgm:cxn modelId="{BF4ECD6F-EE20-45A7-8E44-F6CB91E3F629}" type="presParOf" srcId="{45A1DB05-D773-4077-A058-FBCF5B9F37D5}" destId="{9FAE8144-C613-477C-B166-2A5AD8776858}" srcOrd="0" destOrd="0" presId="urn:microsoft.com/office/officeart/2005/8/layout/orgChart1"/>
    <dgm:cxn modelId="{AACA97E2-C3C4-4CFF-9D06-B15F2FCE755D}" type="presParOf" srcId="{9FAE8144-C613-477C-B166-2A5AD8776858}" destId="{9FD310D3-B501-4F3A-92E3-5ED8F32F40A8}" srcOrd="0" destOrd="0" presId="urn:microsoft.com/office/officeart/2005/8/layout/orgChart1"/>
    <dgm:cxn modelId="{E48AED19-DA9F-4636-ABA1-F653F1E0EEA9}" type="presParOf" srcId="{9FD310D3-B501-4F3A-92E3-5ED8F32F40A8}" destId="{CB7BE5AE-518B-414E-B4E9-2F4BDE989F23}" srcOrd="0" destOrd="0" presId="urn:microsoft.com/office/officeart/2005/8/layout/orgChart1"/>
    <dgm:cxn modelId="{4A744362-6524-427D-8237-6B1A51BFC7A5}" type="presParOf" srcId="{9FD310D3-B501-4F3A-92E3-5ED8F32F40A8}" destId="{8A1421E8-EE01-42C8-A747-85826BEAEEB8}" srcOrd="1" destOrd="0" presId="urn:microsoft.com/office/officeart/2005/8/layout/orgChart1"/>
    <dgm:cxn modelId="{05C14955-6DF2-417D-84DF-87B8D096FE51}" type="presParOf" srcId="{9FAE8144-C613-477C-B166-2A5AD8776858}" destId="{475D0B55-C134-4A85-BA42-285CC7B1F105}" srcOrd="1" destOrd="0" presId="urn:microsoft.com/office/officeart/2005/8/layout/orgChart1"/>
    <dgm:cxn modelId="{DB7A7B2F-D710-4A3A-AC1B-B150B9980AE1}" type="presParOf" srcId="{475D0B55-C134-4A85-BA42-285CC7B1F105}" destId="{C617121A-8F6B-4762-8A43-58F00603CBB1}" srcOrd="0" destOrd="0" presId="urn:microsoft.com/office/officeart/2005/8/layout/orgChart1"/>
    <dgm:cxn modelId="{FD447632-0DF3-4F93-9E8B-1E4AFFCC4CCB}" type="presParOf" srcId="{475D0B55-C134-4A85-BA42-285CC7B1F105}" destId="{42F8888B-047F-4412-ABB3-D60E6608BD2D}" srcOrd="1" destOrd="0" presId="urn:microsoft.com/office/officeart/2005/8/layout/orgChart1"/>
    <dgm:cxn modelId="{076FA34B-B05B-4588-B00B-CC7FA1BEDAA2}" type="presParOf" srcId="{42F8888B-047F-4412-ABB3-D60E6608BD2D}" destId="{407CEE26-6975-446E-AC5C-973F1FA6D426}" srcOrd="0" destOrd="0" presId="urn:microsoft.com/office/officeart/2005/8/layout/orgChart1"/>
    <dgm:cxn modelId="{5FAA39FA-CC58-42FF-9906-4ED8C7C1BAEE}" type="presParOf" srcId="{407CEE26-6975-446E-AC5C-973F1FA6D426}" destId="{11A65866-7F65-4777-BC15-76F07FF52E98}" srcOrd="0" destOrd="0" presId="urn:microsoft.com/office/officeart/2005/8/layout/orgChart1"/>
    <dgm:cxn modelId="{B1A77167-099F-44F2-8072-43C6D966370F}" type="presParOf" srcId="{407CEE26-6975-446E-AC5C-973F1FA6D426}" destId="{4163A329-E18A-478E-90A8-97AB03619EF3}" srcOrd="1" destOrd="0" presId="urn:microsoft.com/office/officeart/2005/8/layout/orgChart1"/>
    <dgm:cxn modelId="{B469239D-EFE9-47FE-98EE-E52F183399C9}" type="presParOf" srcId="{42F8888B-047F-4412-ABB3-D60E6608BD2D}" destId="{7A7A9A28-54BB-4C02-8E5E-DEF6699DFBB3}" srcOrd="1" destOrd="0" presId="urn:microsoft.com/office/officeart/2005/8/layout/orgChart1"/>
    <dgm:cxn modelId="{E8FEA1E7-6F38-4129-BB31-1A0837EC9B08}" type="presParOf" srcId="{7A7A9A28-54BB-4C02-8E5E-DEF6699DFBB3}" destId="{EF20B567-819F-4FE0-B92F-2E0A7F954615}" srcOrd="0" destOrd="0" presId="urn:microsoft.com/office/officeart/2005/8/layout/orgChart1"/>
    <dgm:cxn modelId="{F7B63F62-CC9C-483C-BFCD-2A49D14EBB23}" type="presParOf" srcId="{7A7A9A28-54BB-4C02-8E5E-DEF6699DFBB3}" destId="{FA813BB2-D479-4574-AFE3-1C07AA72C9C2}" srcOrd="1" destOrd="0" presId="urn:microsoft.com/office/officeart/2005/8/layout/orgChart1"/>
    <dgm:cxn modelId="{3F10CD2C-2759-45BA-9272-A59043F066DE}" type="presParOf" srcId="{FA813BB2-D479-4574-AFE3-1C07AA72C9C2}" destId="{A829B301-75A3-45FA-B210-A9D5550B65F0}" srcOrd="0" destOrd="0" presId="urn:microsoft.com/office/officeart/2005/8/layout/orgChart1"/>
    <dgm:cxn modelId="{98A0B0C3-932C-4167-B896-7D9D6BAD6EF8}" type="presParOf" srcId="{A829B301-75A3-45FA-B210-A9D5550B65F0}" destId="{E9375B36-BEAF-4B5C-A0F3-9B2002122DAD}" srcOrd="0" destOrd="0" presId="urn:microsoft.com/office/officeart/2005/8/layout/orgChart1"/>
    <dgm:cxn modelId="{A9A52EA7-1DD6-4651-9EC5-D14DA3068C53}" type="presParOf" srcId="{A829B301-75A3-45FA-B210-A9D5550B65F0}" destId="{F7E03946-3E4A-4272-A250-34ABAD645378}" srcOrd="1" destOrd="0" presId="urn:microsoft.com/office/officeart/2005/8/layout/orgChart1"/>
    <dgm:cxn modelId="{83616362-C6D3-4280-A150-9D1535C720B3}" type="presParOf" srcId="{FA813BB2-D479-4574-AFE3-1C07AA72C9C2}" destId="{D314BA3D-78B0-461F-8DB2-536742EF6977}" srcOrd="1" destOrd="0" presId="urn:microsoft.com/office/officeart/2005/8/layout/orgChart1"/>
    <dgm:cxn modelId="{7C8ECBC1-F440-428D-8F71-B8FBE1F97B54}" type="presParOf" srcId="{FA813BB2-D479-4574-AFE3-1C07AA72C9C2}" destId="{7DF1B31F-86EE-420A-B710-03B14CAD4FDC}" srcOrd="2" destOrd="0" presId="urn:microsoft.com/office/officeart/2005/8/layout/orgChart1"/>
    <dgm:cxn modelId="{1E469749-310B-4C39-A514-0D07C63EC0FF}" type="presParOf" srcId="{7A7A9A28-54BB-4C02-8E5E-DEF6699DFBB3}" destId="{38E27CA7-9D53-4690-9AD4-AD1C1EBD3185}" srcOrd="2" destOrd="0" presId="urn:microsoft.com/office/officeart/2005/8/layout/orgChart1"/>
    <dgm:cxn modelId="{784463F6-9006-4DC5-B8F0-80837360A95F}" type="presParOf" srcId="{7A7A9A28-54BB-4C02-8E5E-DEF6699DFBB3}" destId="{27EB78FB-4A0A-4B28-BC25-F4EDEE9EAB2D}" srcOrd="3" destOrd="0" presId="urn:microsoft.com/office/officeart/2005/8/layout/orgChart1"/>
    <dgm:cxn modelId="{93E4E58F-8174-40D8-B0B5-A8EF1E0A37DD}" type="presParOf" srcId="{27EB78FB-4A0A-4B28-BC25-F4EDEE9EAB2D}" destId="{65E68DB9-85E7-4226-84F2-F0572227F706}" srcOrd="0" destOrd="0" presId="urn:microsoft.com/office/officeart/2005/8/layout/orgChart1"/>
    <dgm:cxn modelId="{A1FEA4C3-566E-47E7-865F-9BBEB33D89C1}" type="presParOf" srcId="{65E68DB9-85E7-4226-84F2-F0572227F706}" destId="{6C224EC3-3808-4A0D-880F-F4B99B111A1C}" srcOrd="0" destOrd="0" presId="urn:microsoft.com/office/officeart/2005/8/layout/orgChart1"/>
    <dgm:cxn modelId="{833FC6A3-85AF-4840-B4B6-AF24E9DEE4EC}" type="presParOf" srcId="{65E68DB9-85E7-4226-84F2-F0572227F706}" destId="{631C45D4-DDFB-4A74-A5AE-797D0F1C67F1}" srcOrd="1" destOrd="0" presId="urn:microsoft.com/office/officeart/2005/8/layout/orgChart1"/>
    <dgm:cxn modelId="{7CEAAAE8-7BF6-49FF-B8C8-0C416DA88CCD}" type="presParOf" srcId="{27EB78FB-4A0A-4B28-BC25-F4EDEE9EAB2D}" destId="{63150318-CB5E-4DEF-A24D-CA5152F15F75}" srcOrd="1" destOrd="0" presId="urn:microsoft.com/office/officeart/2005/8/layout/orgChart1"/>
    <dgm:cxn modelId="{1C251316-FB61-4D20-80D6-ACC2D9B9CA3D}" type="presParOf" srcId="{27EB78FB-4A0A-4B28-BC25-F4EDEE9EAB2D}" destId="{1C0BD9D6-2C8C-4FB0-A5BA-E5F2E6BDCE75}" srcOrd="2" destOrd="0" presId="urn:microsoft.com/office/officeart/2005/8/layout/orgChart1"/>
    <dgm:cxn modelId="{9E2A4BE8-8602-4052-9851-3FC4E207A385}" type="presParOf" srcId="{7A7A9A28-54BB-4C02-8E5E-DEF6699DFBB3}" destId="{8F4D6C7A-4381-4F48-9DF0-B30988044091}" srcOrd="4" destOrd="0" presId="urn:microsoft.com/office/officeart/2005/8/layout/orgChart1"/>
    <dgm:cxn modelId="{BD9588CF-7CD2-43CB-BF42-E70B3140FC5A}" type="presParOf" srcId="{7A7A9A28-54BB-4C02-8E5E-DEF6699DFBB3}" destId="{309C4A5D-37D3-4F6D-A9E5-7910B6A537EB}" srcOrd="5" destOrd="0" presId="urn:microsoft.com/office/officeart/2005/8/layout/orgChart1"/>
    <dgm:cxn modelId="{79F06E85-1FC8-4809-A1A1-42F1483351CC}" type="presParOf" srcId="{309C4A5D-37D3-4F6D-A9E5-7910B6A537EB}" destId="{FFC61E1A-BAC8-49A6-90A8-63586D3DF14E}" srcOrd="0" destOrd="0" presId="urn:microsoft.com/office/officeart/2005/8/layout/orgChart1"/>
    <dgm:cxn modelId="{AE6062F6-0320-48C5-A809-D25AC0D8AB2C}" type="presParOf" srcId="{FFC61E1A-BAC8-49A6-90A8-63586D3DF14E}" destId="{6EFA6264-A2B5-4FEE-8982-182268919D03}" srcOrd="0" destOrd="0" presId="urn:microsoft.com/office/officeart/2005/8/layout/orgChart1"/>
    <dgm:cxn modelId="{67844F8B-F6DB-4D3C-8D67-3655F5456121}" type="presParOf" srcId="{FFC61E1A-BAC8-49A6-90A8-63586D3DF14E}" destId="{D6750A5F-9266-4AC9-A605-1F575E9D5132}" srcOrd="1" destOrd="0" presId="urn:microsoft.com/office/officeart/2005/8/layout/orgChart1"/>
    <dgm:cxn modelId="{68F74377-ABEF-4F1E-8486-6C8A6E056C98}" type="presParOf" srcId="{309C4A5D-37D3-4F6D-A9E5-7910B6A537EB}" destId="{5BC4CB46-5292-4D40-A5C8-AA7744FCE5EB}" srcOrd="1" destOrd="0" presId="urn:microsoft.com/office/officeart/2005/8/layout/orgChart1"/>
    <dgm:cxn modelId="{72E3F2E6-9742-4286-A0CB-06B6E7409EA1}" type="presParOf" srcId="{309C4A5D-37D3-4F6D-A9E5-7910B6A537EB}" destId="{2109664E-B3D2-4FB6-9AD0-72D6493D2952}" srcOrd="2" destOrd="0" presId="urn:microsoft.com/office/officeart/2005/8/layout/orgChart1"/>
    <dgm:cxn modelId="{DAAF36EB-F4DF-4337-93ED-7590C28AD972}" type="presParOf" srcId="{42F8888B-047F-4412-ABB3-D60E6608BD2D}" destId="{1BAAC72D-A4FD-4E0C-841E-B21224273675}" srcOrd="2" destOrd="0" presId="urn:microsoft.com/office/officeart/2005/8/layout/orgChart1"/>
    <dgm:cxn modelId="{9A1F4BBC-E3BE-43A8-AE6F-97695895760D}" type="presParOf" srcId="{475D0B55-C134-4A85-BA42-285CC7B1F105}" destId="{05FE3C14-3F1B-40DD-B8F1-CD7C6F7137A1}" srcOrd="2" destOrd="0" presId="urn:microsoft.com/office/officeart/2005/8/layout/orgChart1"/>
    <dgm:cxn modelId="{CAE9B971-7B30-4196-895E-3F53C2AF4D20}" type="presParOf" srcId="{475D0B55-C134-4A85-BA42-285CC7B1F105}" destId="{ADA90D71-D121-4642-A684-93A9A0B9F697}" srcOrd="3" destOrd="0" presId="urn:microsoft.com/office/officeart/2005/8/layout/orgChart1"/>
    <dgm:cxn modelId="{9CA7A100-8A21-435C-BB64-178E829A8687}" type="presParOf" srcId="{ADA90D71-D121-4642-A684-93A9A0B9F697}" destId="{42743E06-C618-4C6A-8CA6-274E2BE3E877}" srcOrd="0" destOrd="0" presId="urn:microsoft.com/office/officeart/2005/8/layout/orgChart1"/>
    <dgm:cxn modelId="{1EABAADA-8548-4D1A-A0AE-2A02E203511F}" type="presParOf" srcId="{42743E06-C618-4C6A-8CA6-274E2BE3E877}" destId="{FBB1EF85-AE6F-4051-A5B8-441EF27E754C}" srcOrd="0" destOrd="0" presId="urn:microsoft.com/office/officeart/2005/8/layout/orgChart1"/>
    <dgm:cxn modelId="{ADB437DD-9607-4197-A87C-0B95590FAD55}" type="presParOf" srcId="{42743E06-C618-4C6A-8CA6-274E2BE3E877}" destId="{59F5DC6F-C5E2-48E5-94BE-513EF5C5204D}" srcOrd="1" destOrd="0" presId="urn:microsoft.com/office/officeart/2005/8/layout/orgChart1"/>
    <dgm:cxn modelId="{A2BA2DD8-DEDA-47C3-8870-3289C21A6B3A}" type="presParOf" srcId="{ADA90D71-D121-4642-A684-93A9A0B9F697}" destId="{C69AB28C-F29A-4ADD-89CF-083FF94390C4}" srcOrd="1" destOrd="0" presId="urn:microsoft.com/office/officeart/2005/8/layout/orgChart1"/>
    <dgm:cxn modelId="{F73F8ABC-A6A3-4F85-B9B2-E999F2D9D6E8}" type="presParOf" srcId="{C69AB28C-F29A-4ADD-89CF-083FF94390C4}" destId="{8B1E3BF2-EEDB-411F-912D-4FDFA753C0FD}" srcOrd="0" destOrd="0" presId="urn:microsoft.com/office/officeart/2005/8/layout/orgChart1"/>
    <dgm:cxn modelId="{09E95D18-DD5D-4EF5-BF55-3DC4FDEF4874}" type="presParOf" srcId="{C69AB28C-F29A-4ADD-89CF-083FF94390C4}" destId="{5029EDF7-DB8B-42A9-BDF6-FEC79007CF54}" srcOrd="1" destOrd="0" presId="urn:microsoft.com/office/officeart/2005/8/layout/orgChart1"/>
    <dgm:cxn modelId="{927E2CD4-C644-4403-96D5-6E1A93E7D753}" type="presParOf" srcId="{5029EDF7-DB8B-42A9-BDF6-FEC79007CF54}" destId="{9E3D744F-A02F-4F2D-A9B9-5D431AAAB7B8}" srcOrd="0" destOrd="0" presId="urn:microsoft.com/office/officeart/2005/8/layout/orgChart1"/>
    <dgm:cxn modelId="{7643DCB0-9ED8-4EDD-AC94-9970D3CE7580}" type="presParOf" srcId="{9E3D744F-A02F-4F2D-A9B9-5D431AAAB7B8}" destId="{3BC88823-C7A3-426E-AE05-CBD29C1D228A}" srcOrd="0" destOrd="0" presId="urn:microsoft.com/office/officeart/2005/8/layout/orgChart1"/>
    <dgm:cxn modelId="{20AA0F96-525A-4BDA-8D27-CF61D7FBD335}" type="presParOf" srcId="{9E3D744F-A02F-4F2D-A9B9-5D431AAAB7B8}" destId="{85F26F52-D2D0-4AEE-A5BE-EB19212EE93A}" srcOrd="1" destOrd="0" presId="urn:microsoft.com/office/officeart/2005/8/layout/orgChart1"/>
    <dgm:cxn modelId="{AF723AE3-98D1-445E-88D8-C2EAF2C6FFB3}" type="presParOf" srcId="{5029EDF7-DB8B-42A9-BDF6-FEC79007CF54}" destId="{36DDB956-90CD-4F83-9EE6-6B0596C31D28}" srcOrd="1" destOrd="0" presId="urn:microsoft.com/office/officeart/2005/8/layout/orgChart1"/>
    <dgm:cxn modelId="{8E03AE13-9D13-4C6B-8158-8B6503BC75C7}" type="presParOf" srcId="{5029EDF7-DB8B-42A9-BDF6-FEC79007CF54}" destId="{8F8A0C65-9E5A-47A4-9630-6678C9DAE047}" srcOrd="2" destOrd="0" presId="urn:microsoft.com/office/officeart/2005/8/layout/orgChart1"/>
    <dgm:cxn modelId="{D7926463-B1E8-4DB6-AF7F-92E52E9DC228}" type="presParOf" srcId="{C69AB28C-F29A-4ADD-89CF-083FF94390C4}" destId="{A7E9026F-D72C-4C76-A68C-8AA6404374F4}" srcOrd="2" destOrd="0" presId="urn:microsoft.com/office/officeart/2005/8/layout/orgChart1"/>
    <dgm:cxn modelId="{18237D2C-090D-4C81-9191-D57899442939}" type="presParOf" srcId="{C69AB28C-F29A-4ADD-89CF-083FF94390C4}" destId="{DF5C7479-61B9-4E23-BF80-54850020D22F}" srcOrd="3" destOrd="0" presId="urn:microsoft.com/office/officeart/2005/8/layout/orgChart1"/>
    <dgm:cxn modelId="{3C23653C-1A18-4312-AF4A-3CB6E1D4EF98}" type="presParOf" srcId="{DF5C7479-61B9-4E23-BF80-54850020D22F}" destId="{84E6D373-F49C-42BD-9301-77B5BC82FB9A}" srcOrd="0" destOrd="0" presId="urn:microsoft.com/office/officeart/2005/8/layout/orgChart1"/>
    <dgm:cxn modelId="{081882B4-BB5A-4CCD-96BC-55CDB5051D33}" type="presParOf" srcId="{84E6D373-F49C-42BD-9301-77B5BC82FB9A}" destId="{E9E648E4-DE6F-4C88-B489-517A90F68150}" srcOrd="0" destOrd="0" presId="urn:microsoft.com/office/officeart/2005/8/layout/orgChart1"/>
    <dgm:cxn modelId="{1AE7C5D6-550F-439B-A676-2BCF8EB6033B}" type="presParOf" srcId="{84E6D373-F49C-42BD-9301-77B5BC82FB9A}" destId="{436B10B2-B000-4A56-B7B1-9592BC9D46E7}" srcOrd="1" destOrd="0" presId="urn:microsoft.com/office/officeart/2005/8/layout/orgChart1"/>
    <dgm:cxn modelId="{7E0ECDAF-2DB9-4B07-87AA-3009BCB5C7F6}" type="presParOf" srcId="{DF5C7479-61B9-4E23-BF80-54850020D22F}" destId="{248A4B78-9E88-4AEB-9907-C45D1C900E99}" srcOrd="1" destOrd="0" presId="urn:microsoft.com/office/officeart/2005/8/layout/orgChart1"/>
    <dgm:cxn modelId="{4150046F-89EF-47BB-8A01-D4169E6ACC7B}" type="presParOf" srcId="{DF5C7479-61B9-4E23-BF80-54850020D22F}" destId="{8116AA8F-111B-481A-8A03-AA5CC5A5BA5E}" srcOrd="2" destOrd="0" presId="urn:microsoft.com/office/officeart/2005/8/layout/orgChart1"/>
    <dgm:cxn modelId="{96DD255C-685A-4BA6-97A4-2055FCFE4BC2}" type="presParOf" srcId="{ADA90D71-D121-4642-A684-93A9A0B9F697}" destId="{D064D2D3-8280-4BD2-BA93-0FD727043752}" srcOrd="2" destOrd="0" presId="urn:microsoft.com/office/officeart/2005/8/layout/orgChart1"/>
    <dgm:cxn modelId="{168BA5E6-A284-46E0-AEF5-C2190BBF08C2}" type="presParOf" srcId="{475D0B55-C134-4A85-BA42-285CC7B1F105}" destId="{377180F4-D75C-4973-8012-2F791FCD09A2}" srcOrd="4" destOrd="0" presId="urn:microsoft.com/office/officeart/2005/8/layout/orgChart1"/>
    <dgm:cxn modelId="{814C0FA8-5C6A-4CB9-A541-A919B6BBBE05}" type="presParOf" srcId="{475D0B55-C134-4A85-BA42-285CC7B1F105}" destId="{58E46902-8A73-4C73-B27D-BF3A3F24F3F0}" srcOrd="5" destOrd="0" presId="urn:microsoft.com/office/officeart/2005/8/layout/orgChart1"/>
    <dgm:cxn modelId="{B1741A8B-6E02-4159-83EC-6BA38335ACC0}" type="presParOf" srcId="{58E46902-8A73-4C73-B27D-BF3A3F24F3F0}" destId="{DD141A5A-3CE6-4AC0-BAE6-2E721A757749}" srcOrd="0" destOrd="0" presId="urn:microsoft.com/office/officeart/2005/8/layout/orgChart1"/>
    <dgm:cxn modelId="{CCB2BF05-10BC-49FB-A10D-571C9DA13C79}" type="presParOf" srcId="{DD141A5A-3CE6-4AC0-BAE6-2E721A757749}" destId="{1157FB3B-A0F0-4EBB-8646-108EFFCDB3A2}" srcOrd="0" destOrd="0" presId="urn:microsoft.com/office/officeart/2005/8/layout/orgChart1"/>
    <dgm:cxn modelId="{375F5270-4A1A-4098-91F3-FBF0B87E4437}" type="presParOf" srcId="{DD141A5A-3CE6-4AC0-BAE6-2E721A757749}" destId="{C750566D-D32F-4423-9975-96F2EB0C7967}" srcOrd="1" destOrd="0" presId="urn:microsoft.com/office/officeart/2005/8/layout/orgChart1"/>
    <dgm:cxn modelId="{BC42BBEF-B98D-4D35-9153-10F3BA62EDEB}" type="presParOf" srcId="{58E46902-8A73-4C73-B27D-BF3A3F24F3F0}" destId="{6B831CA2-F19C-4BA5-AB0F-F4ED881ED686}" srcOrd="1" destOrd="0" presId="urn:microsoft.com/office/officeart/2005/8/layout/orgChart1"/>
    <dgm:cxn modelId="{F08BD0FE-1AF3-45F3-AD3A-51AA282AB20B}" type="presParOf" srcId="{6B831CA2-F19C-4BA5-AB0F-F4ED881ED686}" destId="{4492BCDC-82C7-4ABD-BE71-A5243AE3BECE}" srcOrd="0" destOrd="0" presId="urn:microsoft.com/office/officeart/2005/8/layout/orgChart1"/>
    <dgm:cxn modelId="{E82AA38F-6F27-4378-A4E3-047D7C6709AA}" type="presParOf" srcId="{6B831CA2-F19C-4BA5-AB0F-F4ED881ED686}" destId="{13B181F4-1CCD-4FF4-A140-57D70F213385}" srcOrd="1" destOrd="0" presId="urn:microsoft.com/office/officeart/2005/8/layout/orgChart1"/>
    <dgm:cxn modelId="{76ECFA3C-2EE6-440A-8649-48B9D2C88374}" type="presParOf" srcId="{13B181F4-1CCD-4FF4-A140-57D70F213385}" destId="{D4B35DFE-F25D-4AC2-BA4D-9A84C896A466}" srcOrd="0" destOrd="0" presId="urn:microsoft.com/office/officeart/2005/8/layout/orgChart1"/>
    <dgm:cxn modelId="{291496F4-68D6-4DC6-B548-FAD660189F99}" type="presParOf" srcId="{D4B35DFE-F25D-4AC2-BA4D-9A84C896A466}" destId="{1B38D58A-8F0A-4820-AAF3-48EF75FF8714}" srcOrd="0" destOrd="0" presId="urn:microsoft.com/office/officeart/2005/8/layout/orgChart1"/>
    <dgm:cxn modelId="{764A3D15-1138-463C-B17C-269840476FE1}" type="presParOf" srcId="{D4B35DFE-F25D-4AC2-BA4D-9A84C896A466}" destId="{EC43C168-BA22-4571-BBDD-3FB0A56F6FD8}" srcOrd="1" destOrd="0" presId="urn:microsoft.com/office/officeart/2005/8/layout/orgChart1"/>
    <dgm:cxn modelId="{85BA4238-FB65-4359-95DC-584CABCC87CE}" type="presParOf" srcId="{13B181F4-1CCD-4FF4-A140-57D70F213385}" destId="{6EF7D4DE-6F72-49BE-A629-6AB7106F90C3}" srcOrd="1" destOrd="0" presId="urn:microsoft.com/office/officeart/2005/8/layout/orgChart1"/>
    <dgm:cxn modelId="{D2749BD5-5F1D-4A97-A068-15EEAF0ED9F4}" type="presParOf" srcId="{13B181F4-1CCD-4FF4-A140-57D70F213385}" destId="{008CFEF9-AD9C-4F5E-A1FC-F8969589142A}" srcOrd="2" destOrd="0" presId="urn:microsoft.com/office/officeart/2005/8/layout/orgChart1"/>
    <dgm:cxn modelId="{27C4AD03-60B5-460C-A2CF-F285D5A73C4F}" type="presParOf" srcId="{6B831CA2-F19C-4BA5-AB0F-F4ED881ED686}" destId="{D98966E0-EC4C-421D-B9FF-81CB298D5469}" srcOrd="2" destOrd="0" presId="urn:microsoft.com/office/officeart/2005/8/layout/orgChart1"/>
    <dgm:cxn modelId="{33156E29-A3FC-4D32-80FE-8767786B805A}" type="presParOf" srcId="{6B831CA2-F19C-4BA5-AB0F-F4ED881ED686}" destId="{A7A3616C-D6B5-4881-95FA-E8B7C0DEEF57}" srcOrd="3" destOrd="0" presId="urn:microsoft.com/office/officeart/2005/8/layout/orgChart1"/>
    <dgm:cxn modelId="{F6B440DC-3098-4AFD-919C-9ACC304EDE45}" type="presParOf" srcId="{A7A3616C-D6B5-4881-95FA-E8B7C0DEEF57}" destId="{74266B2A-6F38-4D16-8DF9-46CC5E969349}" srcOrd="0" destOrd="0" presId="urn:microsoft.com/office/officeart/2005/8/layout/orgChart1"/>
    <dgm:cxn modelId="{C33161D3-0369-4303-92B5-2A0E94448808}" type="presParOf" srcId="{74266B2A-6F38-4D16-8DF9-46CC5E969349}" destId="{81E8683D-0DDD-494A-8965-5ED8349B160A}" srcOrd="0" destOrd="0" presId="urn:microsoft.com/office/officeart/2005/8/layout/orgChart1"/>
    <dgm:cxn modelId="{9DD0AF13-2679-4454-87BF-9895C5F8B5D5}" type="presParOf" srcId="{74266B2A-6F38-4D16-8DF9-46CC5E969349}" destId="{73D73674-217B-401D-BF96-18D28FBA0911}" srcOrd="1" destOrd="0" presId="urn:microsoft.com/office/officeart/2005/8/layout/orgChart1"/>
    <dgm:cxn modelId="{471294A5-1010-4122-9803-51CA0AC1356F}" type="presParOf" srcId="{A7A3616C-D6B5-4881-95FA-E8B7C0DEEF57}" destId="{8F0AB6FD-CEB5-4CC8-8E5F-F9D30F8FADD9}" srcOrd="1" destOrd="0" presId="urn:microsoft.com/office/officeart/2005/8/layout/orgChart1"/>
    <dgm:cxn modelId="{48B2E4A2-A400-492C-88ED-3DCE873C8677}" type="presParOf" srcId="{A7A3616C-D6B5-4881-95FA-E8B7C0DEEF57}" destId="{CF00EDA0-AF6D-465F-9ACA-7EFC5F90DF2E}" srcOrd="2" destOrd="0" presId="urn:microsoft.com/office/officeart/2005/8/layout/orgChart1"/>
    <dgm:cxn modelId="{B22BC80F-7991-4E79-A7D5-3A063E274262}" type="presParOf" srcId="{6B831CA2-F19C-4BA5-AB0F-F4ED881ED686}" destId="{3ED27A3A-073C-4AB0-A515-10B4A27CACA2}" srcOrd="4" destOrd="0" presId="urn:microsoft.com/office/officeart/2005/8/layout/orgChart1"/>
    <dgm:cxn modelId="{EFA24C33-5029-48A4-BD2E-E32EC92961C8}" type="presParOf" srcId="{6B831CA2-F19C-4BA5-AB0F-F4ED881ED686}" destId="{79C09089-3CD7-40D6-85CC-42F3B8D94CB1}" srcOrd="5" destOrd="0" presId="urn:microsoft.com/office/officeart/2005/8/layout/orgChart1"/>
    <dgm:cxn modelId="{7AED50B8-9AC1-4BD4-BD98-752247D203D1}" type="presParOf" srcId="{79C09089-3CD7-40D6-85CC-42F3B8D94CB1}" destId="{4E0D4978-AAFA-4108-B0D5-CD92A4C0A823}" srcOrd="0" destOrd="0" presId="urn:microsoft.com/office/officeart/2005/8/layout/orgChart1"/>
    <dgm:cxn modelId="{CB8BFD4C-436F-4432-84CA-B3523AF197BB}" type="presParOf" srcId="{4E0D4978-AAFA-4108-B0D5-CD92A4C0A823}" destId="{BA325F03-AAF4-42D6-BAB2-D5F898C54AFF}" srcOrd="0" destOrd="0" presId="urn:microsoft.com/office/officeart/2005/8/layout/orgChart1"/>
    <dgm:cxn modelId="{566CFB2D-3BF9-4BC2-9B73-8B5A9A7DD436}" type="presParOf" srcId="{4E0D4978-AAFA-4108-B0D5-CD92A4C0A823}" destId="{9790DF89-7B1A-49BC-8995-BA390696458C}" srcOrd="1" destOrd="0" presId="urn:microsoft.com/office/officeart/2005/8/layout/orgChart1"/>
    <dgm:cxn modelId="{4DC9861E-FDFA-4EA2-B217-180C26D81353}" type="presParOf" srcId="{79C09089-3CD7-40D6-85CC-42F3B8D94CB1}" destId="{387E7F8F-DC7D-4FCF-8FC1-49FE8A4A709D}" srcOrd="1" destOrd="0" presId="urn:microsoft.com/office/officeart/2005/8/layout/orgChart1"/>
    <dgm:cxn modelId="{CB225A7B-1CAA-42CD-8538-420902512315}" type="presParOf" srcId="{79C09089-3CD7-40D6-85CC-42F3B8D94CB1}" destId="{D87D04C1-F1F1-4FE9-9C6D-B4765F0852D2}" srcOrd="2" destOrd="0" presId="urn:microsoft.com/office/officeart/2005/8/layout/orgChart1"/>
    <dgm:cxn modelId="{68D850CF-D13B-48F6-9892-FD093FD7EAF2}" type="presParOf" srcId="{58E46902-8A73-4C73-B27D-BF3A3F24F3F0}" destId="{CADD9952-0302-4E33-8616-82DBD6D258CA}" srcOrd="2" destOrd="0" presId="urn:microsoft.com/office/officeart/2005/8/layout/orgChart1"/>
    <dgm:cxn modelId="{CC553648-78E3-4DC7-A744-13DA6FE648B1}" type="presParOf" srcId="{475D0B55-C134-4A85-BA42-285CC7B1F105}" destId="{1134041C-5540-4C4A-B33F-3A3F988E4D32}" srcOrd="6" destOrd="0" presId="urn:microsoft.com/office/officeart/2005/8/layout/orgChart1"/>
    <dgm:cxn modelId="{A3CCE454-473E-47DD-8226-3DF343D64A8D}" type="presParOf" srcId="{475D0B55-C134-4A85-BA42-285CC7B1F105}" destId="{25C2EB32-7733-4D8D-8C7F-74FD5296FA46}" srcOrd="7" destOrd="0" presId="urn:microsoft.com/office/officeart/2005/8/layout/orgChart1"/>
    <dgm:cxn modelId="{56B5D4F5-A0E1-4062-8C92-75F36185A84E}" type="presParOf" srcId="{25C2EB32-7733-4D8D-8C7F-74FD5296FA46}" destId="{326E4183-1190-444D-94B4-410654F9C126}" srcOrd="0" destOrd="0" presId="urn:microsoft.com/office/officeart/2005/8/layout/orgChart1"/>
    <dgm:cxn modelId="{E23FDDC6-C8CC-460F-B891-72DBFD135C22}" type="presParOf" srcId="{326E4183-1190-444D-94B4-410654F9C126}" destId="{42005CEB-9FBE-4A30-B284-AAF5E675CD5D}" srcOrd="0" destOrd="0" presId="urn:microsoft.com/office/officeart/2005/8/layout/orgChart1"/>
    <dgm:cxn modelId="{D33ED824-E4F1-440E-BB08-340E5D9F6B79}" type="presParOf" srcId="{326E4183-1190-444D-94B4-410654F9C126}" destId="{1DD0F864-F90C-4620-BD82-8841E0534EE3}" srcOrd="1" destOrd="0" presId="urn:microsoft.com/office/officeart/2005/8/layout/orgChart1"/>
    <dgm:cxn modelId="{2367C0D4-A384-419B-9133-B0DCD7A10603}" type="presParOf" srcId="{25C2EB32-7733-4D8D-8C7F-74FD5296FA46}" destId="{12A23137-9BAA-46E9-9A49-895DB7F2E092}" srcOrd="1" destOrd="0" presId="urn:microsoft.com/office/officeart/2005/8/layout/orgChart1"/>
    <dgm:cxn modelId="{2904A344-BFD8-4221-9975-E1F16ED92BDA}" type="presParOf" srcId="{12A23137-9BAA-46E9-9A49-895DB7F2E092}" destId="{6ECDE70D-5402-47BC-B8DD-26C06F5C51E6}" srcOrd="0" destOrd="0" presId="urn:microsoft.com/office/officeart/2005/8/layout/orgChart1"/>
    <dgm:cxn modelId="{BB8F3C4E-78DA-47BC-B6D2-27CF6C10B35D}" type="presParOf" srcId="{12A23137-9BAA-46E9-9A49-895DB7F2E092}" destId="{0FE90781-1CAE-43F7-98E4-132BFB4917CA}" srcOrd="1" destOrd="0" presId="urn:microsoft.com/office/officeart/2005/8/layout/orgChart1"/>
    <dgm:cxn modelId="{8594FC0E-B7DF-4864-A52A-BFC155A59759}" type="presParOf" srcId="{0FE90781-1CAE-43F7-98E4-132BFB4917CA}" destId="{5AA610AC-51CE-4656-9C07-75B372A10DFA}" srcOrd="0" destOrd="0" presId="urn:microsoft.com/office/officeart/2005/8/layout/orgChart1"/>
    <dgm:cxn modelId="{2F1B37DA-A9AA-4D67-9801-8AAC63C99571}" type="presParOf" srcId="{5AA610AC-51CE-4656-9C07-75B372A10DFA}" destId="{95B7E493-C712-4428-B406-D364C6D1326A}" srcOrd="0" destOrd="0" presId="urn:microsoft.com/office/officeart/2005/8/layout/orgChart1"/>
    <dgm:cxn modelId="{C93D3D8E-FA15-4754-9B4E-27ADBCADD58A}" type="presParOf" srcId="{5AA610AC-51CE-4656-9C07-75B372A10DFA}" destId="{071631DA-DE9F-4069-B72D-DA2AFAC45623}" srcOrd="1" destOrd="0" presId="urn:microsoft.com/office/officeart/2005/8/layout/orgChart1"/>
    <dgm:cxn modelId="{2EAF8E01-9266-489D-AF03-ACD289C68B52}" type="presParOf" srcId="{0FE90781-1CAE-43F7-98E4-132BFB4917CA}" destId="{94518EB6-6CC2-408E-BA5C-E10C8680BB9E}" srcOrd="1" destOrd="0" presId="urn:microsoft.com/office/officeart/2005/8/layout/orgChart1"/>
    <dgm:cxn modelId="{3166A2C9-2C0E-4974-9389-E14549578B79}" type="presParOf" srcId="{0FE90781-1CAE-43F7-98E4-132BFB4917CA}" destId="{D532FF7B-1825-43C3-B13E-E634BB0D085D}" srcOrd="2" destOrd="0" presId="urn:microsoft.com/office/officeart/2005/8/layout/orgChart1"/>
    <dgm:cxn modelId="{8D33F1A1-693F-42C4-B9BF-7B680927D26A}" type="presParOf" srcId="{12A23137-9BAA-46E9-9A49-895DB7F2E092}" destId="{6FC32A53-A621-47EF-8FEC-A0D096646B26}" srcOrd="2" destOrd="0" presId="urn:microsoft.com/office/officeart/2005/8/layout/orgChart1"/>
    <dgm:cxn modelId="{246D4806-63F1-40A0-B8E4-C2437729E039}" type="presParOf" srcId="{12A23137-9BAA-46E9-9A49-895DB7F2E092}" destId="{1BEC4499-6DC7-4CB7-80E3-0D340CFC33DB}" srcOrd="3" destOrd="0" presId="urn:microsoft.com/office/officeart/2005/8/layout/orgChart1"/>
    <dgm:cxn modelId="{D74AA1BC-C4E5-494A-AA98-5747F062B4BC}" type="presParOf" srcId="{1BEC4499-6DC7-4CB7-80E3-0D340CFC33DB}" destId="{0A42BB61-8FA2-4F72-AE74-56E851E296ED}" srcOrd="0" destOrd="0" presId="urn:microsoft.com/office/officeart/2005/8/layout/orgChart1"/>
    <dgm:cxn modelId="{67CE0565-E58C-4115-9F42-9775CA9C2958}" type="presParOf" srcId="{0A42BB61-8FA2-4F72-AE74-56E851E296ED}" destId="{3011004D-06AD-4AFA-9062-42655796372A}" srcOrd="0" destOrd="0" presId="urn:microsoft.com/office/officeart/2005/8/layout/orgChart1"/>
    <dgm:cxn modelId="{F4E26F01-FDFE-4604-BFCF-4AB0B4B4220D}" type="presParOf" srcId="{0A42BB61-8FA2-4F72-AE74-56E851E296ED}" destId="{2D274C32-D81C-4FF6-A9AD-74FDED4E9744}" srcOrd="1" destOrd="0" presId="urn:microsoft.com/office/officeart/2005/8/layout/orgChart1"/>
    <dgm:cxn modelId="{749AFE76-7C4C-44B7-8C79-77BC30DEA457}" type="presParOf" srcId="{1BEC4499-6DC7-4CB7-80E3-0D340CFC33DB}" destId="{E0E88D54-FE44-4B48-B796-59B0358E1C78}" srcOrd="1" destOrd="0" presId="urn:microsoft.com/office/officeart/2005/8/layout/orgChart1"/>
    <dgm:cxn modelId="{8B43661E-FC42-4182-811C-FAEBFE6620FA}" type="presParOf" srcId="{1BEC4499-6DC7-4CB7-80E3-0D340CFC33DB}" destId="{99B9EA63-73F8-4DA0-8ED9-D2AFD4F1F0BA}" srcOrd="2" destOrd="0" presId="urn:microsoft.com/office/officeart/2005/8/layout/orgChart1"/>
    <dgm:cxn modelId="{F06107B2-D590-40BC-9436-649466BDB192}" type="presParOf" srcId="{25C2EB32-7733-4D8D-8C7F-74FD5296FA46}" destId="{840EEF1C-9F79-4E2E-A73F-58ADCB43C331}" srcOrd="2" destOrd="0" presId="urn:microsoft.com/office/officeart/2005/8/layout/orgChart1"/>
    <dgm:cxn modelId="{69674F04-D1D2-418F-9A3D-890792B4DDC1}" type="presParOf" srcId="{9FAE8144-C613-477C-B166-2A5AD8776858}" destId="{4618E38B-103E-4EE2-A794-7428B4C0562B}"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E3CDD47-DA4B-4CBC-A746-D0E29B22CB49}" type="doc">
      <dgm:prSet loTypeId="urn:microsoft.com/office/officeart/2005/8/layout/process2" loCatId="process" qsTypeId="urn:microsoft.com/office/officeart/2005/8/quickstyle/3d1" qsCatId="3D" csTypeId="urn:microsoft.com/office/officeart/2005/8/colors/accent1_2" csCatId="accent1" phldr="1"/>
      <dgm:spPr/>
      <dgm:t>
        <a:bodyPr/>
        <a:lstStyle/>
        <a:p>
          <a:endParaRPr lang="en-GB"/>
        </a:p>
      </dgm:t>
    </dgm:pt>
    <dgm:pt modelId="{0256B483-8D1C-4FBF-B076-7ECE62BBFF14}">
      <dgm:prSet phldrT="[Text]" custT="1"/>
      <dgm:spPr/>
      <dgm:t>
        <a:bodyPr/>
        <a:lstStyle/>
        <a:p>
          <a:r>
            <a:rPr lang="en-GB" sz="1100">
              <a:latin typeface="Arial" panose="020B0604020202020204" pitchFamily="34" charset="0"/>
              <a:cs typeface="Arial" panose="020B0604020202020204" pitchFamily="34" charset="0"/>
            </a:rPr>
            <a:t>1 . Create urgency.</a:t>
          </a:r>
        </a:p>
      </dgm:t>
    </dgm:pt>
    <dgm:pt modelId="{F6698FEF-DF40-4174-A5A2-95131FF1221A}" type="parTrans" cxnId="{870261EC-64F7-43F3-9C7D-7E49DA7CAFA5}">
      <dgm:prSet/>
      <dgm:spPr/>
      <dgm:t>
        <a:bodyPr/>
        <a:lstStyle/>
        <a:p>
          <a:endParaRPr lang="en-GB"/>
        </a:p>
      </dgm:t>
    </dgm:pt>
    <dgm:pt modelId="{516A5143-C674-40B7-B12B-26F976DB604D}" type="sibTrans" cxnId="{870261EC-64F7-43F3-9C7D-7E49DA7CAFA5}">
      <dgm:prSet/>
      <dgm:spPr/>
      <dgm:t>
        <a:bodyPr/>
        <a:lstStyle/>
        <a:p>
          <a:endParaRPr lang="en-GB"/>
        </a:p>
      </dgm:t>
    </dgm:pt>
    <dgm:pt modelId="{3E512DF6-26FC-4C44-8D2D-F42285137BCC}">
      <dgm:prSet phldrT="[Text]" custT="1"/>
      <dgm:spPr/>
      <dgm:t>
        <a:bodyPr/>
        <a:lstStyle/>
        <a:p>
          <a:r>
            <a:rPr lang="en-GB" sz="1100">
              <a:latin typeface="Arial" panose="020B0604020202020204" pitchFamily="34" charset="0"/>
              <a:cs typeface="Arial" panose="020B0604020202020204" pitchFamily="34" charset="0"/>
            </a:rPr>
            <a:t>2. Form a powerful coalition.</a:t>
          </a:r>
        </a:p>
      </dgm:t>
    </dgm:pt>
    <dgm:pt modelId="{D2FEBCD0-CB13-4C83-9962-DC1A09EA46F8}" type="parTrans" cxnId="{35F234F6-6CB1-4023-A6EF-E8C723F9C1E1}">
      <dgm:prSet/>
      <dgm:spPr/>
      <dgm:t>
        <a:bodyPr/>
        <a:lstStyle/>
        <a:p>
          <a:endParaRPr lang="en-GB"/>
        </a:p>
      </dgm:t>
    </dgm:pt>
    <dgm:pt modelId="{E0711A6D-C29F-441D-9A7A-D5712FFAB5A8}" type="sibTrans" cxnId="{35F234F6-6CB1-4023-A6EF-E8C723F9C1E1}">
      <dgm:prSet/>
      <dgm:spPr/>
      <dgm:t>
        <a:bodyPr/>
        <a:lstStyle/>
        <a:p>
          <a:endParaRPr lang="en-GB"/>
        </a:p>
      </dgm:t>
    </dgm:pt>
    <dgm:pt modelId="{D75ABC9A-9FB4-4373-93D2-C1D9CBE3FDFA}">
      <dgm:prSet phldrT="[Text]" custT="1"/>
      <dgm:spPr/>
      <dgm:t>
        <a:bodyPr/>
        <a:lstStyle/>
        <a:p>
          <a:r>
            <a:rPr lang="en-GB" sz="1100">
              <a:latin typeface="Arial" panose="020B0604020202020204" pitchFamily="34" charset="0"/>
              <a:cs typeface="Arial" panose="020B0604020202020204" pitchFamily="34" charset="0"/>
            </a:rPr>
            <a:t>3.Creat a vision for change.</a:t>
          </a:r>
        </a:p>
      </dgm:t>
    </dgm:pt>
    <dgm:pt modelId="{311536E9-3B45-4798-8CED-D4D69C150D62}" type="parTrans" cxnId="{DF95277A-9F15-46DA-9844-91FCE0B37164}">
      <dgm:prSet/>
      <dgm:spPr/>
      <dgm:t>
        <a:bodyPr/>
        <a:lstStyle/>
        <a:p>
          <a:endParaRPr lang="en-GB"/>
        </a:p>
      </dgm:t>
    </dgm:pt>
    <dgm:pt modelId="{27196B50-23BC-4951-8B38-12806B5BDBFD}" type="sibTrans" cxnId="{DF95277A-9F15-46DA-9844-91FCE0B37164}">
      <dgm:prSet/>
      <dgm:spPr/>
      <dgm:t>
        <a:bodyPr/>
        <a:lstStyle/>
        <a:p>
          <a:endParaRPr lang="en-GB"/>
        </a:p>
      </dgm:t>
    </dgm:pt>
    <dgm:pt modelId="{2FA1BAAB-6CE5-4ADB-8F76-A5A4F4EF24FA}">
      <dgm:prSet custT="1"/>
      <dgm:spPr/>
      <dgm:t>
        <a:bodyPr/>
        <a:lstStyle/>
        <a:p>
          <a:r>
            <a:rPr lang="en-GB" sz="1100">
              <a:latin typeface="Arial" panose="020B0604020202020204" pitchFamily="34" charset="0"/>
              <a:cs typeface="Arial" panose="020B0604020202020204" pitchFamily="34" charset="0"/>
            </a:rPr>
            <a:t>4. Communicate the vision.</a:t>
          </a:r>
        </a:p>
      </dgm:t>
    </dgm:pt>
    <dgm:pt modelId="{349EBE18-1B47-477A-BBE3-79546329512D}" type="parTrans" cxnId="{0659640F-C715-4FAE-A469-8BAE6668D623}">
      <dgm:prSet/>
      <dgm:spPr/>
      <dgm:t>
        <a:bodyPr/>
        <a:lstStyle/>
        <a:p>
          <a:endParaRPr lang="en-GB"/>
        </a:p>
      </dgm:t>
    </dgm:pt>
    <dgm:pt modelId="{9B795104-1D38-4239-A1E6-427F157F28CE}" type="sibTrans" cxnId="{0659640F-C715-4FAE-A469-8BAE6668D623}">
      <dgm:prSet/>
      <dgm:spPr/>
      <dgm:t>
        <a:bodyPr/>
        <a:lstStyle/>
        <a:p>
          <a:endParaRPr lang="en-GB"/>
        </a:p>
      </dgm:t>
    </dgm:pt>
    <dgm:pt modelId="{13D6A529-8311-4923-8144-EC83DD0E8E92}">
      <dgm:prSet custT="1"/>
      <dgm:spPr/>
      <dgm:t>
        <a:bodyPr/>
        <a:lstStyle/>
        <a:p>
          <a:r>
            <a:rPr lang="en-GB" sz="1100">
              <a:latin typeface="Arial" panose="020B0604020202020204" pitchFamily="34" charset="0"/>
              <a:cs typeface="Arial" panose="020B0604020202020204" pitchFamily="34" charset="0"/>
            </a:rPr>
            <a:t>5. Empower action.</a:t>
          </a:r>
        </a:p>
      </dgm:t>
    </dgm:pt>
    <dgm:pt modelId="{409D8EA6-A415-48A8-A333-5FAE6EACF9A7}" type="parTrans" cxnId="{E98D95D5-BD7D-472D-B051-978AEB5CBCBF}">
      <dgm:prSet/>
      <dgm:spPr/>
      <dgm:t>
        <a:bodyPr/>
        <a:lstStyle/>
        <a:p>
          <a:endParaRPr lang="en-GB"/>
        </a:p>
      </dgm:t>
    </dgm:pt>
    <dgm:pt modelId="{E20C2634-5C11-44F1-9188-0A4E8DAE6641}" type="sibTrans" cxnId="{E98D95D5-BD7D-472D-B051-978AEB5CBCBF}">
      <dgm:prSet/>
      <dgm:spPr/>
      <dgm:t>
        <a:bodyPr/>
        <a:lstStyle/>
        <a:p>
          <a:endParaRPr lang="en-GB"/>
        </a:p>
      </dgm:t>
    </dgm:pt>
    <dgm:pt modelId="{2345FE1D-CA95-4903-84B2-4F1C165B0C3E}">
      <dgm:prSet/>
      <dgm:spPr/>
      <dgm:t>
        <a:bodyPr/>
        <a:lstStyle/>
        <a:p>
          <a:r>
            <a:rPr lang="en-GB">
              <a:latin typeface="Arial" panose="020B0604020202020204" pitchFamily="34" charset="0"/>
              <a:cs typeface="Arial" panose="020B0604020202020204" pitchFamily="34" charset="0"/>
            </a:rPr>
            <a:t>6. Create quick win</a:t>
          </a:r>
        </a:p>
      </dgm:t>
    </dgm:pt>
    <dgm:pt modelId="{D2DB0C56-6CDA-4A8C-A5C2-611B6C92AE7B}" type="parTrans" cxnId="{76A537E9-4F95-4CA7-8247-FA24F7912100}">
      <dgm:prSet/>
      <dgm:spPr/>
      <dgm:t>
        <a:bodyPr/>
        <a:lstStyle/>
        <a:p>
          <a:endParaRPr lang="en-GB"/>
        </a:p>
      </dgm:t>
    </dgm:pt>
    <dgm:pt modelId="{A0DE488C-F6B9-469B-B6EF-27D35895FF30}" type="sibTrans" cxnId="{76A537E9-4F95-4CA7-8247-FA24F7912100}">
      <dgm:prSet/>
      <dgm:spPr/>
      <dgm:t>
        <a:bodyPr/>
        <a:lstStyle/>
        <a:p>
          <a:endParaRPr lang="en-GB"/>
        </a:p>
      </dgm:t>
    </dgm:pt>
    <dgm:pt modelId="{19F65464-7EC0-4BE2-A4CA-75FCF87F87DB}">
      <dgm:prSet/>
      <dgm:spPr/>
      <dgm:t>
        <a:bodyPr/>
        <a:lstStyle/>
        <a:p>
          <a:r>
            <a:rPr lang="en-GB">
              <a:latin typeface="Arial" panose="020B0604020202020204" pitchFamily="34" charset="0"/>
              <a:cs typeface="Arial" panose="020B0604020202020204" pitchFamily="34" charset="0"/>
            </a:rPr>
            <a:t>7. Build on the change.</a:t>
          </a:r>
        </a:p>
      </dgm:t>
    </dgm:pt>
    <dgm:pt modelId="{7C0194D9-08A0-490F-BB26-B55A304DA612}" type="parTrans" cxnId="{676A9F60-AB81-421C-A1CD-C4D9C81F8FAD}">
      <dgm:prSet/>
      <dgm:spPr/>
      <dgm:t>
        <a:bodyPr/>
        <a:lstStyle/>
        <a:p>
          <a:endParaRPr lang="en-GB"/>
        </a:p>
      </dgm:t>
    </dgm:pt>
    <dgm:pt modelId="{0E47DBC7-E40D-43CA-94C1-D3F23789D434}" type="sibTrans" cxnId="{676A9F60-AB81-421C-A1CD-C4D9C81F8FAD}">
      <dgm:prSet/>
      <dgm:spPr/>
      <dgm:t>
        <a:bodyPr/>
        <a:lstStyle/>
        <a:p>
          <a:endParaRPr lang="en-GB"/>
        </a:p>
      </dgm:t>
    </dgm:pt>
    <dgm:pt modelId="{D176EF09-93A7-4D3F-8771-C50269EA2593}">
      <dgm:prSet/>
      <dgm:spPr/>
      <dgm:t>
        <a:bodyPr/>
        <a:lstStyle/>
        <a:p>
          <a:r>
            <a:rPr lang="en-GB">
              <a:latin typeface="Arial" panose="020B0604020202020204" pitchFamily="34" charset="0"/>
              <a:cs typeface="Arial" panose="020B0604020202020204" pitchFamily="34" charset="0"/>
            </a:rPr>
            <a:t>8. Make it stick.</a:t>
          </a:r>
        </a:p>
      </dgm:t>
    </dgm:pt>
    <dgm:pt modelId="{A4948EA9-1F05-4A3F-83BE-81A7BFCCFA46}" type="parTrans" cxnId="{63A74A1A-A23E-40AD-8241-BCB7289BEF77}">
      <dgm:prSet/>
      <dgm:spPr/>
      <dgm:t>
        <a:bodyPr/>
        <a:lstStyle/>
        <a:p>
          <a:endParaRPr lang="en-GB"/>
        </a:p>
      </dgm:t>
    </dgm:pt>
    <dgm:pt modelId="{83EC809C-22D6-438C-98B6-51B4C8243A57}" type="sibTrans" cxnId="{63A74A1A-A23E-40AD-8241-BCB7289BEF77}">
      <dgm:prSet/>
      <dgm:spPr/>
      <dgm:t>
        <a:bodyPr/>
        <a:lstStyle/>
        <a:p>
          <a:endParaRPr lang="en-GB"/>
        </a:p>
      </dgm:t>
    </dgm:pt>
    <dgm:pt modelId="{A7F5587E-E4ED-4455-BD84-F94AFACBB0DE}" type="pres">
      <dgm:prSet presAssocID="{3E3CDD47-DA4B-4CBC-A746-D0E29B22CB49}" presName="linearFlow" presStyleCnt="0">
        <dgm:presLayoutVars>
          <dgm:resizeHandles val="exact"/>
        </dgm:presLayoutVars>
      </dgm:prSet>
      <dgm:spPr/>
    </dgm:pt>
    <dgm:pt modelId="{D9825FE1-2289-4BFD-A181-2E31E3D08B85}" type="pres">
      <dgm:prSet presAssocID="{0256B483-8D1C-4FBF-B076-7ECE62BBFF14}" presName="node" presStyleLbl="node1" presStyleIdx="0" presStyleCnt="8">
        <dgm:presLayoutVars>
          <dgm:bulletEnabled val="1"/>
        </dgm:presLayoutVars>
      </dgm:prSet>
      <dgm:spPr/>
    </dgm:pt>
    <dgm:pt modelId="{01C4324F-5506-4879-89CD-77DC4B59B96C}" type="pres">
      <dgm:prSet presAssocID="{516A5143-C674-40B7-B12B-26F976DB604D}" presName="sibTrans" presStyleLbl="sibTrans2D1" presStyleIdx="0" presStyleCnt="7"/>
      <dgm:spPr/>
    </dgm:pt>
    <dgm:pt modelId="{C8234157-6AA6-4A8B-BB49-2A8206FD1940}" type="pres">
      <dgm:prSet presAssocID="{516A5143-C674-40B7-B12B-26F976DB604D}" presName="connectorText" presStyleLbl="sibTrans2D1" presStyleIdx="0" presStyleCnt="7"/>
      <dgm:spPr/>
    </dgm:pt>
    <dgm:pt modelId="{335AE208-9A70-4446-A527-12AF3699EB8E}" type="pres">
      <dgm:prSet presAssocID="{3E512DF6-26FC-4C44-8D2D-F42285137BCC}" presName="node" presStyleLbl="node1" presStyleIdx="1" presStyleCnt="8">
        <dgm:presLayoutVars>
          <dgm:bulletEnabled val="1"/>
        </dgm:presLayoutVars>
      </dgm:prSet>
      <dgm:spPr/>
    </dgm:pt>
    <dgm:pt modelId="{497CED0A-EEE5-40B5-8536-085529D9094E}" type="pres">
      <dgm:prSet presAssocID="{E0711A6D-C29F-441D-9A7A-D5712FFAB5A8}" presName="sibTrans" presStyleLbl="sibTrans2D1" presStyleIdx="1" presStyleCnt="7"/>
      <dgm:spPr/>
    </dgm:pt>
    <dgm:pt modelId="{66F48F9C-FA01-4A17-91DC-674EE615DAB3}" type="pres">
      <dgm:prSet presAssocID="{E0711A6D-C29F-441D-9A7A-D5712FFAB5A8}" presName="connectorText" presStyleLbl="sibTrans2D1" presStyleIdx="1" presStyleCnt="7"/>
      <dgm:spPr/>
    </dgm:pt>
    <dgm:pt modelId="{255BC1B0-4C00-4228-902A-2A3324D6CEE4}" type="pres">
      <dgm:prSet presAssocID="{D75ABC9A-9FB4-4373-93D2-C1D9CBE3FDFA}" presName="node" presStyleLbl="node1" presStyleIdx="2" presStyleCnt="8">
        <dgm:presLayoutVars>
          <dgm:bulletEnabled val="1"/>
        </dgm:presLayoutVars>
      </dgm:prSet>
      <dgm:spPr/>
    </dgm:pt>
    <dgm:pt modelId="{CE3C9996-E4D3-42FE-915C-6EC37C415176}" type="pres">
      <dgm:prSet presAssocID="{27196B50-23BC-4951-8B38-12806B5BDBFD}" presName="sibTrans" presStyleLbl="sibTrans2D1" presStyleIdx="2" presStyleCnt="7"/>
      <dgm:spPr/>
    </dgm:pt>
    <dgm:pt modelId="{05608B22-0D0D-4B33-9FC6-172021960EF1}" type="pres">
      <dgm:prSet presAssocID="{27196B50-23BC-4951-8B38-12806B5BDBFD}" presName="connectorText" presStyleLbl="sibTrans2D1" presStyleIdx="2" presStyleCnt="7"/>
      <dgm:spPr/>
    </dgm:pt>
    <dgm:pt modelId="{D555C51B-68EE-47F2-B35A-148B40939F69}" type="pres">
      <dgm:prSet presAssocID="{2FA1BAAB-6CE5-4ADB-8F76-A5A4F4EF24FA}" presName="node" presStyleLbl="node1" presStyleIdx="3" presStyleCnt="8">
        <dgm:presLayoutVars>
          <dgm:bulletEnabled val="1"/>
        </dgm:presLayoutVars>
      </dgm:prSet>
      <dgm:spPr/>
    </dgm:pt>
    <dgm:pt modelId="{7E2749A7-AEA3-4B0B-906E-8DAE78C4E792}" type="pres">
      <dgm:prSet presAssocID="{9B795104-1D38-4239-A1E6-427F157F28CE}" presName="sibTrans" presStyleLbl="sibTrans2D1" presStyleIdx="3" presStyleCnt="7"/>
      <dgm:spPr/>
    </dgm:pt>
    <dgm:pt modelId="{4F5FB959-D554-40D0-B9E7-7F16F1BE13CA}" type="pres">
      <dgm:prSet presAssocID="{9B795104-1D38-4239-A1E6-427F157F28CE}" presName="connectorText" presStyleLbl="sibTrans2D1" presStyleIdx="3" presStyleCnt="7"/>
      <dgm:spPr/>
    </dgm:pt>
    <dgm:pt modelId="{D1E16BAA-54CC-49E4-90B1-3A3DB072E89D}" type="pres">
      <dgm:prSet presAssocID="{13D6A529-8311-4923-8144-EC83DD0E8E92}" presName="node" presStyleLbl="node1" presStyleIdx="4" presStyleCnt="8">
        <dgm:presLayoutVars>
          <dgm:bulletEnabled val="1"/>
        </dgm:presLayoutVars>
      </dgm:prSet>
      <dgm:spPr/>
    </dgm:pt>
    <dgm:pt modelId="{993F0BE9-33F5-4519-92EF-1B7A41E28BB7}" type="pres">
      <dgm:prSet presAssocID="{E20C2634-5C11-44F1-9188-0A4E8DAE6641}" presName="sibTrans" presStyleLbl="sibTrans2D1" presStyleIdx="4" presStyleCnt="7"/>
      <dgm:spPr/>
    </dgm:pt>
    <dgm:pt modelId="{55F8B375-1CF4-496B-B5D3-C960F6009BB3}" type="pres">
      <dgm:prSet presAssocID="{E20C2634-5C11-44F1-9188-0A4E8DAE6641}" presName="connectorText" presStyleLbl="sibTrans2D1" presStyleIdx="4" presStyleCnt="7"/>
      <dgm:spPr/>
    </dgm:pt>
    <dgm:pt modelId="{E1F19F4F-2AB3-4630-BCAF-DE0BFFF2E01F}" type="pres">
      <dgm:prSet presAssocID="{2345FE1D-CA95-4903-84B2-4F1C165B0C3E}" presName="node" presStyleLbl="node1" presStyleIdx="5" presStyleCnt="8">
        <dgm:presLayoutVars>
          <dgm:bulletEnabled val="1"/>
        </dgm:presLayoutVars>
      </dgm:prSet>
      <dgm:spPr/>
    </dgm:pt>
    <dgm:pt modelId="{E3894620-5FF8-4DF1-A7CB-90770BC7B1E8}" type="pres">
      <dgm:prSet presAssocID="{A0DE488C-F6B9-469B-B6EF-27D35895FF30}" presName="sibTrans" presStyleLbl="sibTrans2D1" presStyleIdx="5" presStyleCnt="7"/>
      <dgm:spPr/>
    </dgm:pt>
    <dgm:pt modelId="{EE517347-5B5D-493E-A225-A142FC68361E}" type="pres">
      <dgm:prSet presAssocID="{A0DE488C-F6B9-469B-B6EF-27D35895FF30}" presName="connectorText" presStyleLbl="sibTrans2D1" presStyleIdx="5" presStyleCnt="7"/>
      <dgm:spPr/>
    </dgm:pt>
    <dgm:pt modelId="{337C83CA-335B-4124-A33D-79FFDE3C0830}" type="pres">
      <dgm:prSet presAssocID="{19F65464-7EC0-4BE2-A4CA-75FCF87F87DB}" presName="node" presStyleLbl="node1" presStyleIdx="6" presStyleCnt="8">
        <dgm:presLayoutVars>
          <dgm:bulletEnabled val="1"/>
        </dgm:presLayoutVars>
      </dgm:prSet>
      <dgm:spPr/>
    </dgm:pt>
    <dgm:pt modelId="{B81B8732-CC8E-4BB9-BAB8-96779B514ED4}" type="pres">
      <dgm:prSet presAssocID="{0E47DBC7-E40D-43CA-94C1-D3F23789D434}" presName="sibTrans" presStyleLbl="sibTrans2D1" presStyleIdx="6" presStyleCnt="7"/>
      <dgm:spPr/>
    </dgm:pt>
    <dgm:pt modelId="{B4E738AB-16E1-4D41-9435-38C3E8146EFA}" type="pres">
      <dgm:prSet presAssocID="{0E47DBC7-E40D-43CA-94C1-D3F23789D434}" presName="connectorText" presStyleLbl="sibTrans2D1" presStyleIdx="6" presStyleCnt="7"/>
      <dgm:spPr/>
    </dgm:pt>
    <dgm:pt modelId="{85B2FF1F-A08B-49BE-82D9-C3DAEA2B6A75}" type="pres">
      <dgm:prSet presAssocID="{D176EF09-93A7-4D3F-8771-C50269EA2593}" presName="node" presStyleLbl="node1" presStyleIdx="7" presStyleCnt="8">
        <dgm:presLayoutVars>
          <dgm:bulletEnabled val="1"/>
        </dgm:presLayoutVars>
      </dgm:prSet>
      <dgm:spPr/>
    </dgm:pt>
  </dgm:ptLst>
  <dgm:cxnLst>
    <dgm:cxn modelId="{0E97890E-50DC-4541-86E8-05B7484A094A}" type="presOf" srcId="{2FA1BAAB-6CE5-4ADB-8F76-A5A4F4EF24FA}" destId="{D555C51B-68EE-47F2-B35A-148B40939F69}" srcOrd="0" destOrd="0" presId="urn:microsoft.com/office/officeart/2005/8/layout/process2"/>
    <dgm:cxn modelId="{A12C3A0F-CB22-4CA4-AB82-58E5791725B6}" type="presOf" srcId="{E20C2634-5C11-44F1-9188-0A4E8DAE6641}" destId="{993F0BE9-33F5-4519-92EF-1B7A41E28BB7}" srcOrd="0" destOrd="0" presId="urn:microsoft.com/office/officeart/2005/8/layout/process2"/>
    <dgm:cxn modelId="{0659640F-C715-4FAE-A469-8BAE6668D623}" srcId="{3E3CDD47-DA4B-4CBC-A746-D0E29B22CB49}" destId="{2FA1BAAB-6CE5-4ADB-8F76-A5A4F4EF24FA}" srcOrd="3" destOrd="0" parTransId="{349EBE18-1B47-477A-BBE3-79546329512D}" sibTransId="{9B795104-1D38-4239-A1E6-427F157F28CE}"/>
    <dgm:cxn modelId="{63A74A1A-A23E-40AD-8241-BCB7289BEF77}" srcId="{3E3CDD47-DA4B-4CBC-A746-D0E29B22CB49}" destId="{D176EF09-93A7-4D3F-8771-C50269EA2593}" srcOrd="7" destOrd="0" parTransId="{A4948EA9-1F05-4A3F-83BE-81A7BFCCFA46}" sibTransId="{83EC809C-22D6-438C-98B6-51B4C8243A57}"/>
    <dgm:cxn modelId="{12E33D28-C9E1-410B-A9C7-74D4255E7508}" type="presOf" srcId="{0256B483-8D1C-4FBF-B076-7ECE62BBFF14}" destId="{D9825FE1-2289-4BFD-A181-2E31E3D08B85}" srcOrd="0" destOrd="0" presId="urn:microsoft.com/office/officeart/2005/8/layout/process2"/>
    <dgm:cxn modelId="{CE739333-A588-4036-8A56-F174F463CD9A}" type="presOf" srcId="{9B795104-1D38-4239-A1E6-427F157F28CE}" destId="{7E2749A7-AEA3-4B0B-906E-8DAE78C4E792}" srcOrd="0" destOrd="0" presId="urn:microsoft.com/office/officeart/2005/8/layout/process2"/>
    <dgm:cxn modelId="{676A9F60-AB81-421C-A1CD-C4D9C81F8FAD}" srcId="{3E3CDD47-DA4B-4CBC-A746-D0E29B22CB49}" destId="{19F65464-7EC0-4BE2-A4CA-75FCF87F87DB}" srcOrd="6" destOrd="0" parTransId="{7C0194D9-08A0-490F-BB26-B55A304DA612}" sibTransId="{0E47DBC7-E40D-43CA-94C1-D3F23789D434}"/>
    <dgm:cxn modelId="{ED2D044D-4E3F-4E90-A4BF-FDD112193FDC}" type="presOf" srcId="{2345FE1D-CA95-4903-84B2-4F1C165B0C3E}" destId="{E1F19F4F-2AB3-4630-BCAF-DE0BFFF2E01F}" srcOrd="0" destOrd="0" presId="urn:microsoft.com/office/officeart/2005/8/layout/process2"/>
    <dgm:cxn modelId="{3AC3F951-D916-473F-8438-99B1908815D1}" type="presOf" srcId="{D75ABC9A-9FB4-4373-93D2-C1D9CBE3FDFA}" destId="{255BC1B0-4C00-4228-902A-2A3324D6CEE4}" srcOrd="0" destOrd="0" presId="urn:microsoft.com/office/officeart/2005/8/layout/process2"/>
    <dgm:cxn modelId="{AB355054-0513-4FF2-8292-66C3B3D6750F}" type="presOf" srcId="{3E3CDD47-DA4B-4CBC-A746-D0E29B22CB49}" destId="{A7F5587E-E4ED-4455-BD84-F94AFACBB0DE}" srcOrd="0" destOrd="0" presId="urn:microsoft.com/office/officeart/2005/8/layout/process2"/>
    <dgm:cxn modelId="{DF95277A-9F15-46DA-9844-91FCE0B37164}" srcId="{3E3CDD47-DA4B-4CBC-A746-D0E29B22CB49}" destId="{D75ABC9A-9FB4-4373-93D2-C1D9CBE3FDFA}" srcOrd="2" destOrd="0" parTransId="{311536E9-3B45-4798-8CED-D4D69C150D62}" sibTransId="{27196B50-23BC-4951-8B38-12806B5BDBFD}"/>
    <dgm:cxn modelId="{A16A2F7A-5922-4019-9376-9BF3343D6A6D}" type="presOf" srcId="{19F65464-7EC0-4BE2-A4CA-75FCF87F87DB}" destId="{337C83CA-335B-4124-A33D-79FFDE3C0830}" srcOrd="0" destOrd="0" presId="urn:microsoft.com/office/officeart/2005/8/layout/process2"/>
    <dgm:cxn modelId="{9BBEA881-F1BB-4A1C-AADA-027B952CC571}" type="presOf" srcId="{0E47DBC7-E40D-43CA-94C1-D3F23789D434}" destId="{B4E738AB-16E1-4D41-9435-38C3E8146EFA}" srcOrd="1" destOrd="0" presId="urn:microsoft.com/office/officeart/2005/8/layout/process2"/>
    <dgm:cxn modelId="{34F7DA83-D51A-4E9A-A63B-6E36F779A538}" type="presOf" srcId="{516A5143-C674-40B7-B12B-26F976DB604D}" destId="{C8234157-6AA6-4A8B-BB49-2A8206FD1940}" srcOrd="1" destOrd="0" presId="urn:microsoft.com/office/officeart/2005/8/layout/process2"/>
    <dgm:cxn modelId="{40EDB7A8-A995-4B06-8444-4EED9ED78E0B}" type="presOf" srcId="{9B795104-1D38-4239-A1E6-427F157F28CE}" destId="{4F5FB959-D554-40D0-B9E7-7F16F1BE13CA}" srcOrd="1" destOrd="0" presId="urn:microsoft.com/office/officeart/2005/8/layout/process2"/>
    <dgm:cxn modelId="{F7D905AB-2108-437B-B5A7-E59D0409A621}" type="presOf" srcId="{516A5143-C674-40B7-B12B-26F976DB604D}" destId="{01C4324F-5506-4879-89CD-77DC4B59B96C}" srcOrd="0" destOrd="0" presId="urn:microsoft.com/office/officeart/2005/8/layout/process2"/>
    <dgm:cxn modelId="{C3FCC3B2-465F-4011-BF5D-6DDA5B2E78AD}" type="presOf" srcId="{E0711A6D-C29F-441D-9A7A-D5712FFAB5A8}" destId="{66F48F9C-FA01-4A17-91DC-674EE615DAB3}" srcOrd="1" destOrd="0" presId="urn:microsoft.com/office/officeart/2005/8/layout/process2"/>
    <dgm:cxn modelId="{EA75D0B6-4257-42E2-ACF6-87B9480D6346}" type="presOf" srcId="{27196B50-23BC-4951-8B38-12806B5BDBFD}" destId="{05608B22-0D0D-4B33-9FC6-172021960EF1}" srcOrd="1" destOrd="0" presId="urn:microsoft.com/office/officeart/2005/8/layout/process2"/>
    <dgm:cxn modelId="{B1B323B8-927D-4A47-976E-3CF641FA61FA}" type="presOf" srcId="{D176EF09-93A7-4D3F-8771-C50269EA2593}" destId="{85B2FF1F-A08B-49BE-82D9-C3DAEA2B6A75}" srcOrd="0" destOrd="0" presId="urn:microsoft.com/office/officeart/2005/8/layout/process2"/>
    <dgm:cxn modelId="{5B9E05C6-0ECD-4090-B363-D14D1321936E}" type="presOf" srcId="{13D6A529-8311-4923-8144-EC83DD0E8E92}" destId="{D1E16BAA-54CC-49E4-90B1-3A3DB072E89D}" srcOrd="0" destOrd="0" presId="urn:microsoft.com/office/officeart/2005/8/layout/process2"/>
    <dgm:cxn modelId="{E98D95D5-BD7D-472D-B051-978AEB5CBCBF}" srcId="{3E3CDD47-DA4B-4CBC-A746-D0E29B22CB49}" destId="{13D6A529-8311-4923-8144-EC83DD0E8E92}" srcOrd="4" destOrd="0" parTransId="{409D8EA6-A415-48A8-A333-5FAE6EACF9A7}" sibTransId="{E20C2634-5C11-44F1-9188-0A4E8DAE6641}"/>
    <dgm:cxn modelId="{2628D1D7-A0BF-4164-81D9-FD7737FE973E}" type="presOf" srcId="{A0DE488C-F6B9-469B-B6EF-27D35895FF30}" destId="{E3894620-5FF8-4DF1-A7CB-90770BC7B1E8}" srcOrd="0" destOrd="0" presId="urn:microsoft.com/office/officeart/2005/8/layout/process2"/>
    <dgm:cxn modelId="{212F36E5-2A65-4CC2-9A89-1A192C273975}" type="presOf" srcId="{0E47DBC7-E40D-43CA-94C1-D3F23789D434}" destId="{B81B8732-CC8E-4BB9-BAB8-96779B514ED4}" srcOrd="0" destOrd="0" presId="urn:microsoft.com/office/officeart/2005/8/layout/process2"/>
    <dgm:cxn modelId="{5C1054E7-5F5F-4695-B68B-7EFDF4E172E7}" type="presOf" srcId="{27196B50-23BC-4951-8B38-12806B5BDBFD}" destId="{CE3C9996-E4D3-42FE-915C-6EC37C415176}" srcOrd="0" destOrd="0" presId="urn:microsoft.com/office/officeart/2005/8/layout/process2"/>
    <dgm:cxn modelId="{76A537E9-4F95-4CA7-8247-FA24F7912100}" srcId="{3E3CDD47-DA4B-4CBC-A746-D0E29B22CB49}" destId="{2345FE1D-CA95-4903-84B2-4F1C165B0C3E}" srcOrd="5" destOrd="0" parTransId="{D2DB0C56-6CDA-4A8C-A5C2-611B6C92AE7B}" sibTransId="{A0DE488C-F6B9-469B-B6EF-27D35895FF30}"/>
    <dgm:cxn modelId="{870261EC-64F7-43F3-9C7D-7E49DA7CAFA5}" srcId="{3E3CDD47-DA4B-4CBC-A746-D0E29B22CB49}" destId="{0256B483-8D1C-4FBF-B076-7ECE62BBFF14}" srcOrd="0" destOrd="0" parTransId="{F6698FEF-DF40-4174-A5A2-95131FF1221A}" sibTransId="{516A5143-C674-40B7-B12B-26F976DB604D}"/>
    <dgm:cxn modelId="{35F234F6-6CB1-4023-A6EF-E8C723F9C1E1}" srcId="{3E3CDD47-DA4B-4CBC-A746-D0E29B22CB49}" destId="{3E512DF6-26FC-4C44-8D2D-F42285137BCC}" srcOrd="1" destOrd="0" parTransId="{D2FEBCD0-CB13-4C83-9962-DC1A09EA46F8}" sibTransId="{E0711A6D-C29F-441D-9A7A-D5712FFAB5A8}"/>
    <dgm:cxn modelId="{7F447EF7-2582-4779-9D8A-CCF82A922C61}" type="presOf" srcId="{E20C2634-5C11-44F1-9188-0A4E8DAE6641}" destId="{55F8B375-1CF4-496B-B5D3-C960F6009BB3}" srcOrd="1" destOrd="0" presId="urn:microsoft.com/office/officeart/2005/8/layout/process2"/>
    <dgm:cxn modelId="{7AB871FA-FF84-42F1-8498-83F4591AD071}" type="presOf" srcId="{E0711A6D-C29F-441D-9A7A-D5712FFAB5A8}" destId="{497CED0A-EEE5-40B5-8536-085529D9094E}" srcOrd="0" destOrd="0" presId="urn:microsoft.com/office/officeart/2005/8/layout/process2"/>
    <dgm:cxn modelId="{645D31FB-BC7A-46FD-8852-9264B500C863}" type="presOf" srcId="{A0DE488C-F6B9-469B-B6EF-27D35895FF30}" destId="{EE517347-5B5D-493E-A225-A142FC68361E}" srcOrd="1" destOrd="0" presId="urn:microsoft.com/office/officeart/2005/8/layout/process2"/>
    <dgm:cxn modelId="{1AA835FC-3514-4CD2-A5F6-FF91D8C53E4E}" type="presOf" srcId="{3E512DF6-26FC-4C44-8D2D-F42285137BCC}" destId="{335AE208-9A70-4446-A527-12AF3699EB8E}" srcOrd="0" destOrd="0" presId="urn:microsoft.com/office/officeart/2005/8/layout/process2"/>
    <dgm:cxn modelId="{4DC4D40B-4301-4B5A-8ED7-B9C0929F9A2E}" type="presParOf" srcId="{A7F5587E-E4ED-4455-BD84-F94AFACBB0DE}" destId="{D9825FE1-2289-4BFD-A181-2E31E3D08B85}" srcOrd="0" destOrd="0" presId="urn:microsoft.com/office/officeart/2005/8/layout/process2"/>
    <dgm:cxn modelId="{C7B4D868-7348-4236-B9D1-788D92B196DA}" type="presParOf" srcId="{A7F5587E-E4ED-4455-BD84-F94AFACBB0DE}" destId="{01C4324F-5506-4879-89CD-77DC4B59B96C}" srcOrd="1" destOrd="0" presId="urn:microsoft.com/office/officeart/2005/8/layout/process2"/>
    <dgm:cxn modelId="{F09329F1-5831-421D-BC3D-0A6D755D725F}" type="presParOf" srcId="{01C4324F-5506-4879-89CD-77DC4B59B96C}" destId="{C8234157-6AA6-4A8B-BB49-2A8206FD1940}" srcOrd="0" destOrd="0" presId="urn:microsoft.com/office/officeart/2005/8/layout/process2"/>
    <dgm:cxn modelId="{60C5FB15-1D93-49F3-A6AE-F0CE9FB0FCD9}" type="presParOf" srcId="{A7F5587E-E4ED-4455-BD84-F94AFACBB0DE}" destId="{335AE208-9A70-4446-A527-12AF3699EB8E}" srcOrd="2" destOrd="0" presId="urn:microsoft.com/office/officeart/2005/8/layout/process2"/>
    <dgm:cxn modelId="{CCD3AE21-9A89-4B95-91BE-6D24EC13770E}" type="presParOf" srcId="{A7F5587E-E4ED-4455-BD84-F94AFACBB0DE}" destId="{497CED0A-EEE5-40B5-8536-085529D9094E}" srcOrd="3" destOrd="0" presId="urn:microsoft.com/office/officeart/2005/8/layout/process2"/>
    <dgm:cxn modelId="{701CE36B-4F0B-46D0-AB49-55A775E00F20}" type="presParOf" srcId="{497CED0A-EEE5-40B5-8536-085529D9094E}" destId="{66F48F9C-FA01-4A17-91DC-674EE615DAB3}" srcOrd="0" destOrd="0" presId="urn:microsoft.com/office/officeart/2005/8/layout/process2"/>
    <dgm:cxn modelId="{25AB501C-6FA4-44C1-8884-DA9A51044DC6}" type="presParOf" srcId="{A7F5587E-E4ED-4455-BD84-F94AFACBB0DE}" destId="{255BC1B0-4C00-4228-902A-2A3324D6CEE4}" srcOrd="4" destOrd="0" presId="urn:microsoft.com/office/officeart/2005/8/layout/process2"/>
    <dgm:cxn modelId="{25F8E40E-DB97-4B47-A46F-277F9040CABE}" type="presParOf" srcId="{A7F5587E-E4ED-4455-BD84-F94AFACBB0DE}" destId="{CE3C9996-E4D3-42FE-915C-6EC37C415176}" srcOrd="5" destOrd="0" presId="urn:microsoft.com/office/officeart/2005/8/layout/process2"/>
    <dgm:cxn modelId="{AA6E8C47-C8A9-4B7A-A233-D98CBCAA42D5}" type="presParOf" srcId="{CE3C9996-E4D3-42FE-915C-6EC37C415176}" destId="{05608B22-0D0D-4B33-9FC6-172021960EF1}" srcOrd="0" destOrd="0" presId="urn:microsoft.com/office/officeart/2005/8/layout/process2"/>
    <dgm:cxn modelId="{4728BC6A-0A44-4ADF-9D14-AEA68CC1F0E2}" type="presParOf" srcId="{A7F5587E-E4ED-4455-BD84-F94AFACBB0DE}" destId="{D555C51B-68EE-47F2-B35A-148B40939F69}" srcOrd="6" destOrd="0" presId="urn:microsoft.com/office/officeart/2005/8/layout/process2"/>
    <dgm:cxn modelId="{0AC5FE16-C682-426F-89AC-372AC86C541E}" type="presParOf" srcId="{A7F5587E-E4ED-4455-BD84-F94AFACBB0DE}" destId="{7E2749A7-AEA3-4B0B-906E-8DAE78C4E792}" srcOrd="7" destOrd="0" presId="urn:microsoft.com/office/officeart/2005/8/layout/process2"/>
    <dgm:cxn modelId="{23EB4C1D-D724-4D6D-8F91-875E3FBDD0A2}" type="presParOf" srcId="{7E2749A7-AEA3-4B0B-906E-8DAE78C4E792}" destId="{4F5FB959-D554-40D0-B9E7-7F16F1BE13CA}" srcOrd="0" destOrd="0" presId="urn:microsoft.com/office/officeart/2005/8/layout/process2"/>
    <dgm:cxn modelId="{DC13FE67-AD7F-4DEB-A922-827F9667218F}" type="presParOf" srcId="{A7F5587E-E4ED-4455-BD84-F94AFACBB0DE}" destId="{D1E16BAA-54CC-49E4-90B1-3A3DB072E89D}" srcOrd="8" destOrd="0" presId="urn:microsoft.com/office/officeart/2005/8/layout/process2"/>
    <dgm:cxn modelId="{7345FF1E-B758-4D26-9954-3371465A844D}" type="presParOf" srcId="{A7F5587E-E4ED-4455-BD84-F94AFACBB0DE}" destId="{993F0BE9-33F5-4519-92EF-1B7A41E28BB7}" srcOrd="9" destOrd="0" presId="urn:microsoft.com/office/officeart/2005/8/layout/process2"/>
    <dgm:cxn modelId="{364A80C7-202A-4544-8E89-CF6AEADD94E1}" type="presParOf" srcId="{993F0BE9-33F5-4519-92EF-1B7A41E28BB7}" destId="{55F8B375-1CF4-496B-B5D3-C960F6009BB3}" srcOrd="0" destOrd="0" presId="urn:microsoft.com/office/officeart/2005/8/layout/process2"/>
    <dgm:cxn modelId="{D459B4AD-9E59-44E4-8FE2-89A106D31B60}" type="presParOf" srcId="{A7F5587E-E4ED-4455-BD84-F94AFACBB0DE}" destId="{E1F19F4F-2AB3-4630-BCAF-DE0BFFF2E01F}" srcOrd="10" destOrd="0" presId="urn:microsoft.com/office/officeart/2005/8/layout/process2"/>
    <dgm:cxn modelId="{13DB435B-B7CC-416D-A9E7-96428443632F}" type="presParOf" srcId="{A7F5587E-E4ED-4455-BD84-F94AFACBB0DE}" destId="{E3894620-5FF8-4DF1-A7CB-90770BC7B1E8}" srcOrd="11" destOrd="0" presId="urn:microsoft.com/office/officeart/2005/8/layout/process2"/>
    <dgm:cxn modelId="{3B1ADCE4-CD5B-490B-A0DE-A79827043C80}" type="presParOf" srcId="{E3894620-5FF8-4DF1-A7CB-90770BC7B1E8}" destId="{EE517347-5B5D-493E-A225-A142FC68361E}" srcOrd="0" destOrd="0" presId="urn:microsoft.com/office/officeart/2005/8/layout/process2"/>
    <dgm:cxn modelId="{7A571A03-B34E-4238-A056-DA08E9AEF985}" type="presParOf" srcId="{A7F5587E-E4ED-4455-BD84-F94AFACBB0DE}" destId="{337C83CA-335B-4124-A33D-79FFDE3C0830}" srcOrd="12" destOrd="0" presId="urn:microsoft.com/office/officeart/2005/8/layout/process2"/>
    <dgm:cxn modelId="{C2D0D30D-733B-4263-9E6E-FF5161C63853}" type="presParOf" srcId="{A7F5587E-E4ED-4455-BD84-F94AFACBB0DE}" destId="{B81B8732-CC8E-4BB9-BAB8-96779B514ED4}" srcOrd="13" destOrd="0" presId="urn:microsoft.com/office/officeart/2005/8/layout/process2"/>
    <dgm:cxn modelId="{8A547FB4-DD7D-4F9B-AAAA-5BFAC8679541}" type="presParOf" srcId="{B81B8732-CC8E-4BB9-BAB8-96779B514ED4}" destId="{B4E738AB-16E1-4D41-9435-38C3E8146EFA}" srcOrd="0" destOrd="0" presId="urn:microsoft.com/office/officeart/2005/8/layout/process2"/>
    <dgm:cxn modelId="{5263706E-80C1-406C-A47F-30477ECAD51A}" type="presParOf" srcId="{A7F5587E-E4ED-4455-BD84-F94AFACBB0DE}" destId="{85B2FF1F-A08B-49BE-82D9-C3DAEA2B6A75}" srcOrd="14" destOrd="0" presId="urn:microsoft.com/office/officeart/2005/8/layout/process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C32A53-A621-47EF-8FEC-A0D096646B26}">
      <dsp:nvSpPr>
        <dsp:cNvPr id="0" name=""/>
        <dsp:cNvSpPr/>
      </dsp:nvSpPr>
      <dsp:spPr>
        <a:xfrm>
          <a:off x="4684180" y="1550549"/>
          <a:ext cx="188284" cy="1468619"/>
        </a:xfrm>
        <a:custGeom>
          <a:avLst/>
          <a:gdLst/>
          <a:ahLst/>
          <a:cxnLst/>
          <a:rect l="0" t="0" r="0" b="0"/>
          <a:pathLst>
            <a:path>
              <a:moveTo>
                <a:pt x="0" y="0"/>
              </a:moveTo>
              <a:lnTo>
                <a:pt x="0" y="1468619"/>
              </a:lnTo>
              <a:lnTo>
                <a:pt x="188284" y="14686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ECDE70D-5402-47BC-B8DD-26C06F5C51E6}">
      <dsp:nvSpPr>
        <dsp:cNvPr id="0" name=""/>
        <dsp:cNvSpPr/>
      </dsp:nvSpPr>
      <dsp:spPr>
        <a:xfrm>
          <a:off x="4684180" y="1550549"/>
          <a:ext cx="188284" cy="577406"/>
        </a:xfrm>
        <a:custGeom>
          <a:avLst/>
          <a:gdLst/>
          <a:ahLst/>
          <a:cxnLst/>
          <a:rect l="0" t="0" r="0" b="0"/>
          <a:pathLst>
            <a:path>
              <a:moveTo>
                <a:pt x="0" y="0"/>
              </a:moveTo>
              <a:lnTo>
                <a:pt x="0" y="577406"/>
              </a:lnTo>
              <a:lnTo>
                <a:pt x="188284" y="57740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134041C-5540-4C4A-B33F-3A3F988E4D32}">
      <dsp:nvSpPr>
        <dsp:cNvPr id="0" name=""/>
        <dsp:cNvSpPr/>
      </dsp:nvSpPr>
      <dsp:spPr>
        <a:xfrm>
          <a:off x="2908029" y="659335"/>
          <a:ext cx="2278243" cy="263598"/>
        </a:xfrm>
        <a:custGeom>
          <a:avLst/>
          <a:gdLst/>
          <a:ahLst/>
          <a:cxnLst/>
          <a:rect l="0" t="0" r="0" b="0"/>
          <a:pathLst>
            <a:path>
              <a:moveTo>
                <a:pt x="0" y="0"/>
              </a:moveTo>
              <a:lnTo>
                <a:pt x="0" y="131799"/>
              </a:lnTo>
              <a:lnTo>
                <a:pt x="2278243" y="131799"/>
              </a:lnTo>
              <a:lnTo>
                <a:pt x="2278243" y="26359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ED27A3A-073C-4AB0-A515-10B4A27CACA2}">
      <dsp:nvSpPr>
        <dsp:cNvPr id="0" name=""/>
        <dsp:cNvSpPr/>
      </dsp:nvSpPr>
      <dsp:spPr>
        <a:xfrm>
          <a:off x="3165351" y="1550549"/>
          <a:ext cx="188284" cy="2359833"/>
        </a:xfrm>
        <a:custGeom>
          <a:avLst/>
          <a:gdLst/>
          <a:ahLst/>
          <a:cxnLst/>
          <a:rect l="0" t="0" r="0" b="0"/>
          <a:pathLst>
            <a:path>
              <a:moveTo>
                <a:pt x="0" y="0"/>
              </a:moveTo>
              <a:lnTo>
                <a:pt x="0" y="2359833"/>
              </a:lnTo>
              <a:lnTo>
                <a:pt x="188284" y="235983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98966E0-EC4C-421D-B9FF-81CB298D5469}">
      <dsp:nvSpPr>
        <dsp:cNvPr id="0" name=""/>
        <dsp:cNvSpPr/>
      </dsp:nvSpPr>
      <dsp:spPr>
        <a:xfrm>
          <a:off x="3165351" y="1550549"/>
          <a:ext cx="188284" cy="1468619"/>
        </a:xfrm>
        <a:custGeom>
          <a:avLst/>
          <a:gdLst/>
          <a:ahLst/>
          <a:cxnLst/>
          <a:rect l="0" t="0" r="0" b="0"/>
          <a:pathLst>
            <a:path>
              <a:moveTo>
                <a:pt x="0" y="0"/>
              </a:moveTo>
              <a:lnTo>
                <a:pt x="0" y="1468619"/>
              </a:lnTo>
              <a:lnTo>
                <a:pt x="188284" y="14686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492BCDC-82C7-4ABD-BE71-A5243AE3BECE}">
      <dsp:nvSpPr>
        <dsp:cNvPr id="0" name=""/>
        <dsp:cNvSpPr/>
      </dsp:nvSpPr>
      <dsp:spPr>
        <a:xfrm>
          <a:off x="3165351" y="1550549"/>
          <a:ext cx="188284" cy="577406"/>
        </a:xfrm>
        <a:custGeom>
          <a:avLst/>
          <a:gdLst/>
          <a:ahLst/>
          <a:cxnLst/>
          <a:rect l="0" t="0" r="0" b="0"/>
          <a:pathLst>
            <a:path>
              <a:moveTo>
                <a:pt x="0" y="0"/>
              </a:moveTo>
              <a:lnTo>
                <a:pt x="0" y="577406"/>
              </a:lnTo>
              <a:lnTo>
                <a:pt x="188284" y="57740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7180F4-D75C-4973-8012-2F791FCD09A2}">
      <dsp:nvSpPr>
        <dsp:cNvPr id="0" name=""/>
        <dsp:cNvSpPr/>
      </dsp:nvSpPr>
      <dsp:spPr>
        <a:xfrm>
          <a:off x="2908029" y="659335"/>
          <a:ext cx="759414" cy="263598"/>
        </a:xfrm>
        <a:custGeom>
          <a:avLst/>
          <a:gdLst/>
          <a:ahLst/>
          <a:cxnLst/>
          <a:rect l="0" t="0" r="0" b="0"/>
          <a:pathLst>
            <a:path>
              <a:moveTo>
                <a:pt x="0" y="0"/>
              </a:moveTo>
              <a:lnTo>
                <a:pt x="0" y="131799"/>
              </a:lnTo>
              <a:lnTo>
                <a:pt x="759414" y="131799"/>
              </a:lnTo>
              <a:lnTo>
                <a:pt x="759414" y="26359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7E9026F-D72C-4C76-A68C-8AA6404374F4}">
      <dsp:nvSpPr>
        <dsp:cNvPr id="0" name=""/>
        <dsp:cNvSpPr/>
      </dsp:nvSpPr>
      <dsp:spPr>
        <a:xfrm>
          <a:off x="1646522" y="1550549"/>
          <a:ext cx="188284" cy="1468619"/>
        </a:xfrm>
        <a:custGeom>
          <a:avLst/>
          <a:gdLst/>
          <a:ahLst/>
          <a:cxnLst/>
          <a:rect l="0" t="0" r="0" b="0"/>
          <a:pathLst>
            <a:path>
              <a:moveTo>
                <a:pt x="0" y="0"/>
              </a:moveTo>
              <a:lnTo>
                <a:pt x="0" y="1468619"/>
              </a:lnTo>
              <a:lnTo>
                <a:pt x="188284" y="14686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B1E3BF2-EEDB-411F-912D-4FDFA753C0FD}">
      <dsp:nvSpPr>
        <dsp:cNvPr id="0" name=""/>
        <dsp:cNvSpPr/>
      </dsp:nvSpPr>
      <dsp:spPr>
        <a:xfrm>
          <a:off x="1646522" y="1550549"/>
          <a:ext cx="188284" cy="577406"/>
        </a:xfrm>
        <a:custGeom>
          <a:avLst/>
          <a:gdLst/>
          <a:ahLst/>
          <a:cxnLst/>
          <a:rect l="0" t="0" r="0" b="0"/>
          <a:pathLst>
            <a:path>
              <a:moveTo>
                <a:pt x="0" y="0"/>
              </a:moveTo>
              <a:lnTo>
                <a:pt x="0" y="577406"/>
              </a:lnTo>
              <a:lnTo>
                <a:pt x="188284" y="57740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5FE3C14-3F1B-40DD-B8F1-CD7C6F7137A1}">
      <dsp:nvSpPr>
        <dsp:cNvPr id="0" name=""/>
        <dsp:cNvSpPr/>
      </dsp:nvSpPr>
      <dsp:spPr>
        <a:xfrm>
          <a:off x="2148614" y="659335"/>
          <a:ext cx="759414" cy="263598"/>
        </a:xfrm>
        <a:custGeom>
          <a:avLst/>
          <a:gdLst/>
          <a:ahLst/>
          <a:cxnLst/>
          <a:rect l="0" t="0" r="0" b="0"/>
          <a:pathLst>
            <a:path>
              <a:moveTo>
                <a:pt x="759414" y="0"/>
              </a:moveTo>
              <a:lnTo>
                <a:pt x="759414" y="131799"/>
              </a:lnTo>
              <a:lnTo>
                <a:pt x="0" y="131799"/>
              </a:lnTo>
              <a:lnTo>
                <a:pt x="0" y="26359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F4D6C7A-4381-4F48-9DF0-B30988044091}">
      <dsp:nvSpPr>
        <dsp:cNvPr id="0" name=""/>
        <dsp:cNvSpPr/>
      </dsp:nvSpPr>
      <dsp:spPr>
        <a:xfrm>
          <a:off x="127693" y="1550549"/>
          <a:ext cx="188284" cy="2359833"/>
        </a:xfrm>
        <a:custGeom>
          <a:avLst/>
          <a:gdLst/>
          <a:ahLst/>
          <a:cxnLst/>
          <a:rect l="0" t="0" r="0" b="0"/>
          <a:pathLst>
            <a:path>
              <a:moveTo>
                <a:pt x="0" y="0"/>
              </a:moveTo>
              <a:lnTo>
                <a:pt x="0" y="2359833"/>
              </a:lnTo>
              <a:lnTo>
                <a:pt x="188284" y="235983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8E27CA7-9D53-4690-9AD4-AD1C1EBD3185}">
      <dsp:nvSpPr>
        <dsp:cNvPr id="0" name=""/>
        <dsp:cNvSpPr/>
      </dsp:nvSpPr>
      <dsp:spPr>
        <a:xfrm>
          <a:off x="127693" y="1550549"/>
          <a:ext cx="188284" cy="1468619"/>
        </a:xfrm>
        <a:custGeom>
          <a:avLst/>
          <a:gdLst/>
          <a:ahLst/>
          <a:cxnLst/>
          <a:rect l="0" t="0" r="0" b="0"/>
          <a:pathLst>
            <a:path>
              <a:moveTo>
                <a:pt x="0" y="0"/>
              </a:moveTo>
              <a:lnTo>
                <a:pt x="0" y="1468619"/>
              </a:lnTo>
              <a:lnTo>
                <a:pt x="188284" y="14686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F20B567-819F-4FE0-B92F-2E0A7F954615}">
      <dsp:nvSpPr>
        <dsp:cNvPr id="0" name=""/>
        <dsp:cNvSpPr/>
      </dsp:nvSpPr>
      <dsp:spPr>
        <a:xfrm>
          <a:off x="127693" y="1550549"/>
          <a:ext cx="188284" cy="577406"/>
        </a:xfrm>
        <a:custGeom>
          <a:avLst/>
          <a:gdLst/>
          <a:ahLst/>
          <a:cxnLst/>
          <a:rect l="0" t="0" r="0" b="0"/>
          <a:pathLst>
            <a:path>
              <a:moveTo>
                <a:pt x="0" y="0"/>
              </a:moveTo>
              <a:lnTo>
                <a:pt x="0" y="577406"/>
              </a:lnTo>
              <a:lnTo>
                <a:pt x="188284" y="57740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617121A-8F6B-4762-8A43-58F00603CBB1}">
      <dsp:nvSpPr>
        <dsp:cNvPr id="0" name=""/>
        <dsp:cNvSpPr/>
      </dsp:nvSpPr>
      <dsp:spPr>
        <a:xfrm>
          <a:off x="629785" y="659335"/>
          <a:ext cx="2278243" cy="263598"/>
        </a:xfrm>
        <a:custGeom>
          <a:avLst/>
          <a:gdLst/>
          <a:ahLst/>
          <a:cxnLst/>
          <a:rect l="0" t="0" r="0" b="0"/>
          <a:pathLst>
            <a:path>
              <a:moveTo>
                <a:pt x="2278243" y="0"/>
              </a:moveTo>
              <a:lnTo>
                <a:pt x="2278243" y="131799"/>
              </a:lnTo>
              <a:lnTo>
                <a:pt x="0" y="131799"/>
              </a:lnTo>
              <a:lnTo>
                <a:pt x="0" y="26359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B7BE5AE-518B-414E-B4E9-2F4BDE989F23}">
      <dsp:nvSpPr>
        <dsp:cNvPr id="0" name=""/>
        <dsp:cNvSpPr/>
      </dsp:nvSpPr>
      <dsp:spPr>
        <a:xfrm>
          <a:off x="2280413" y="31720"/>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President</a:t>
          </a:r>
        </a:p>
      </dsp:txBody>
      <dsp:txXfrm>
        <a:off x="2280413" y="31720"/>
        <a:ext cx="1255230" cy="627615"/>
      </dsp:txXfrm>
    </dsp:sp>
    <dsp:sp modelId="{11A65866-7F65-4777-BC15-76F07FF52E98}">
      <dsp:nvSpPr>
        <dsp:cNvPr id="0" name=""/>
        <dsp:cNvSpPr/>
      </dsp:nvSpPr>
      <dsp:spPr>
        <a:xfrm>
          <a:off x="2169" y="922933"/>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 &amp;D Manager</a:t>
          </a:r>
        </a:p>
      </dsp:txBody>
      <dsp:txXfrm>
        <a:off x="2169" y="922933"/>
        <a:ext cx="1255230" cy="627615"/>
      </dsp:txXfrm>
    </dsp:sp>
    <dsp:sp modelId="{E9375B36-BEAF-4B5C-A0F3-9B2002122DAD}">
      <dsp:nvSpPr>
        <dsp:cNvPr id="0" name=""/>
        <dsp:cNvSpPr/>
      </dsp:nvSpPr>
      <dsp:spPr>
        <a:xfrm>
          <a:off x="315977" y="1814147"/>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Design </a:t>
          </a:r>
        </a:p>
      </dsp:txBody>
      <dsp:txXfrm>
        <a:off x="315977" y="1814147"/>
        <a:ext cx="1255230" cy="627615"/>
      </dsp:txXfrm>
    </dsp:sp>
    <dsp:sp modelId="{6C224EC3-3808-4A0D-880F-F4B99B111A1C}">
      <dsp:nvSpPr>
        <dsp:cNvPr id="0" name=""/>
        <dsp:cNvSpPr/>
      </dsp:nvSpPr>
      <dsp:spPr>
        <a:xfrm>
          <a:off x="315977" y="2705361"/>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Development</a:t>
          </a:r>
        </a:p>
      </dsp:txBody>
      <dsp:txXfrm>
        <a:off x="315977" y="2705361"/>
        <a:ext cx="1255230" cy="627615"/>
      </dsp:txXfrm>
    </dsp:sp>
    <dsp:sp modelId="{6EFA6264-A2B5-4FEE-8982-182268919D03}">
      <dsp:nvSpPr>
        <dsp:cNvPr id="0" name=""/>
        <dsp:cNvSpPr/>
      </dsp:nvSpPr>
      <dsp:spPr>
        <a:xfrm>
          <a:off x="315977" y="3596575"/>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Testing</a:t>
          </a:r>
        </a:p>
      </dsp:txBody>
      <dsp:txXfrm>
        <a:off x="315977" y="3596575"/>
        <a:ext cx="1255230" cy="627615"/>
      </dsp:txXfrm>
    </dsp:sp>
    <dsp:sp modelId="{FBB1EF85-AE6F-4051-A5B8-441EF27E754C}">
      <dsp:nvSpPr>
        <dsp:cNvPr id="0" name=""/>
        <dsp:cNvSpPr/>
      </dsp:nvSpPr>
      <dsp:spPr>
        <a:xfrm>
          <a:off x="1520999" y="922933"/>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Finance Manager</a:t>
          </a: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1520999" y="922933"/>
        <a:ext cx="1255230" cy="627615"/>
      </dsp:txXfrm>
    </dsp:sp>
    <dsp:sp modelId="{3BC88823-C7A3-426E-AE05-CBD29C1D228A}">
      <dsp:nvSpPr>
        <dsp:cNvPr id="0" name=""/>
        <dsp:cNvSpPr/>
      </dsp:nvSpPr>
      <dsp:spPr>
        <a:xfrm>
          <a:off x="1834806" y="1814147"/>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Accounting</a:t>
          </a:r>
        </a:p>
      </dsp:txBody>
      <dsp:txXfrm>
        <a:off x="1834806" y="1814147"/>
        <a:ext cx="1255230" cy="627615"/>
      </dsp:txXfrm>
    </dsp:sp>
    <dsp:sp modelId="{E9E648E4-DE6F-4C88-B489-517A90F68150}">
      <dsp:nvSpPr>
        <dsp:cNvPr id="0" name=""/>
        <dsp:cNvSpPr/>
      </dsp:nvSpPr>
      <dsp:spPr>
        <a:xfrm>
          <a:off x="1834806" y="2705361"/>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Purchasing</a:t>
          </a:r>
        </a:p>
      </dsp:txBody>
      <dsp:txXfrm>
        <a:off x="1834806" y="2705361"/>
        <a:ext cx="1255230" cy="627615"/>
      </dsp:txXfrm>
    </dsp:sp>
    <dsp:sp modelId="{1157FB3B-A0F0-4EBB-8646-108EFFCDB3A2}">
      <dsp:nvSpPr>
        <dsp:cNvPr id="0" name=""/>
        <dsp:cNvSpPr/>
      </dsp:nvSpPr>
      <dsp:spPr>
        <a:xfrm>
          <a:off x="3039828" y="922933"/>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Manufacturing</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Manger</a:t>
          </a:r>
        </a:p>
      </dsp:txBody>
      <dsp:txXfrm>
        <a:off x="3039828" y="922933"/>
        <a:ext cx="1255230" cy="627615"/>
      </dsp:txXfrm>
    </dsp:sp>
    <dsp:sp modelId="{1B38D58A-8F0A-4820-AAF3-48EF75FF8714}">
      <dsp:nvSpPr>
        <dsp:cNvPr id="0" name=""/>
        <dsp:cNvSpPr/>
      </dsp:nvSpPr>
      <dsp:spPr>
        <a:xfrm>
          <a:off x="3353636" y="1814147"/>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Line service</a:t>
          </a:r>
        </a:p>
      </dsp:txBody>
      <dsp:txXfrm>
        <a:off x="3353636" y="1814147"/>
        <a:ext cx="1255230" cy="627615"/>
      </dsp:txXfrm>
    </dsp:sp>
    <dsp:sp modelId="{81E8683D-0DDD-494A-8965-5ED8349B160A}">
      <dsp:nvSpPr>
        <dsp:cNvPr id="0" name=""/>
        <dsp:cNvSpPr/>
      </dsp:nvSpPr>
      <dsp:spPr>
        <a:xfrm>
          <a:off x="3353636" y="2705361"/>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Production Team.</a:t>
          </a:r>
        </a:p>
      </dsp:txBody>
      <dsp:txXfrm>
        <a:off x="3353636" y="2705361"/>
        <a:ext cx="1255230" cy="627615"/>
      </dsp:txXfrm>
    </dsp:sp>
    <dsp:sp modelId="{BA325F03-AAF4-42D6-BAB2-D5F898C54AFF}">
      <dsp:nvSpPr>
        <dsp:cNvPr id="0" name=""/>
        <dsp:cNvSpPr/>
      </dsp:nvSpPr>
      <dsp:spPr>
        <a:xfrm>
          <a:off x="3353636" y="3596575"/>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Distribution</a:t>
          </a:r>
        </a:p>
      </dsp:txBody>
      <dsp:txXfrm>
        <a:off x="3353636" y="3596575"/>
        <a:ext cx="1255230" cy="627615"/>
      </dsp:txXfrm>
    </dsp:sp>
    <dsp:sp modelId="{42005CEB-9FBE-4A30-B284-AAF5E675CD5D}">
      <dsp:nvSpPr>
        <dsp:cNvPr id="0" name=""/>
        <dsp:cNvSpPr/>
      </dsp:nvSpPr>
      <dsp:spPr>
        <a:xfrm>
          <a:off x="4558657" y="922933"/>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Marketing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Manager</a:t>
          </a:r>
        </a:p>
      </dsp:txBody>
      <dsp:txXfrm>
        <a:off x="4558657" y="922933"/>
        <a:ext cx="1255230" cy="627615"/>
      </dsp:txXfrm>
    </dsp:sp>
    <dsp:sp modelId="{95B7E493-C712-4428-B406-D364C6D1326A}">
      <dsp:nvSpPr>
        <dsp:cNvPr id="0" name=""/>
        <dsp:cNvSpPr/>
      </dsp:nvSpPr>
      <dsp:spPr>
        <a:xfrm>
          <a:off x="4872465" y="1814147"/>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Sales.</a:t>
          </a:r>
        </a:p>
      </dsp:txBody>
      <dsp:txXfrm>
        <a:off x="4872465" y="1814147"/>
        <a:ext cx="1255230" cy="627615"/>
      </dsp:txXfrm>
    </dsp:sp>
    <dsp:sp modelId="{3011004D-06AD-4AFA-9062-42655796372A}">
      <dsp:nvSpPr>
        <dsp:cNvPr id="0" name=""/>
        <dsp:cNvSpPr/>
      </dsp:nvSpPr>
      <dsp:spPr>
        <a:xfrm>
          <a:off x="4872465" y="2705361"/>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Customer service</a:t>
          </a:r>
        </a:p>
      </dsp:txBody>
      <dsp:txXfrm>
        <a:off x="4872465" y="2705361"/>
        <a:ext cx="1255230" cy="6276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825FE1-2289-4BFD-A181-2E31E3D08B85}">
      <dsp:nvSpPr>
        <dsp:cNvPr id="0" name=""/>
        <dsp:cNvSpPr/>
      </dsp:nvSpPr>
      <dsp:spPr>
        <a:xfrm>
          <a:off x="1698794" y="3201"/>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1 . Create urgency.</a:t>
          </a:r>
        </a:p>
      </dsp:txBody>
      <dsp:txXfrm>
        <a:off x="1709914" y="14321"/>
        <a:ext cx="1496414" cy="357423"/>
      </dsp:txXfrm>
    </dsp:sp>
    <dsp:sp modelId="{01C4324F-5506-4879-89CD-77DC4B59B96C}">
      <dsp:nvSpPr>
        <dsp:cNvPr id="0" name=""/>
        <dsp:cNvSpPr/>
      </dsp:nvSpPr>
      <dsp:spPr>
        <a:xfrm rot="5400000">
          <a:off x="2386935" y="392356"/>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406593"/>
        <a:ext cx="102508" cy="99661"/>
      </dsp:txXfrm>
    </dsp:sp>
    <dsp:sp modelId="{335AE208-9A70-4446-A527-12AF3699EB8E}">
      <dsp:nvSpPr>
        <dsp:cNvPr id="0" name=""/>
        <dsp:cNvSpPr/>
      </dsp:nvSpPr>
      <dsp:spPr>
        <a:xfrm>
          <a:off x="1698794" y="572696"/>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 Form a powerful coalition.</a:t>
          </a:r>
        </a:p>
      </dsp:txBody>
      <dsp:txXfrm>
        <a:off x="1709914" y="583816"/>
        <a:ext cx="1496414" cy="357423"/>
      </dsp:txXfrm>
    </dsp:sp>
    <dsp:sp modelId="{497CED0A-EEE5-40B5-8536-085529D9094E}">
      <dsp:nvSpPr>
        <dsp:cNvPr id="0" name=""/>
        <dsp:cNvSpPr/>
      </dsp:nvSpPr>
      <dsp:spPr>
        <a:xfrm rot="5400000">
          <a:off x="2386935" y="961852"/>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976089"/>
        <a:ext cx="102508" cy="99661"/>
      </dsp:txXfrm>
    </dsp:sp>
    <dsp:sp modelId="{255BC1B0-4C00-4228-902A-2A3324D6CEE4}">
      <dsp:nvSpPr>
        <dsp:cNvPr id="0" name=""/>
        <dsp:cNvSpPr/>
      </dsp:nvSpPr>
      <dsp:spPr>
        <a:xfrm>
          <a:off x="1698794" y="1142192"/>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3.Creat a vision for change.</a:t>
          </a:r>
        </a:p>
      </dsp:txBody>
      <dsp:txXfrm>
        <a:off x="1709914" y="1153312"/>
        <a:ext cx="1496414" cy="357423"/>
      </dsp:txXfrm>
    </dsp:sp>
    <dsp:sp modelId="{CE3C9996-E4D3-42FE-915C-6EC37C415176}">
      <dsp:nvSpPr>
        <dsp:cNvPr id="0" name=""/>
        <dsp:cNvSpPr/>
      </dsp:nvSpPr>
      <dsp:spPr>
        <a:xfrm rot="5400000">
          <a:off x="2386935" y="1531347"/>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1545584"/>
        <a:ext cx="102508" cy="99661"/>
      </dsp:txXfrm>
    </dsp:sp>
    <dsp:sp modelId="{D555C51B-68EE-47F2-B35A-148B40939F69}">
      <dsp:nvSpPr>
        <dsp:cNvPr id="0" name=""/>
        <dsp:cNvSpPr/>
      </dsp:nvSpPr>
      <dsp:spPr>
        <a:xfrm>
          <a:off x="1698794" y="1711687"/>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4. Communicate the vision.</a:t>
          </a:r>
        </a:p>
      </dsp:txBody>
      <dsp:txXfrm>
        <a:off x="1709914" y="1722807"/>
        <a:ext cx="1496414" cy="357423"/>
      </dsp:txXfrm>
    </dsp:sp>
    <dsp:sp modelId="{7E2749A7-AEA3-4B0B-906E-8DAE78C4E792}">
      <dsp:nvSpPr>
        <dsp:cNvPr id="0" name=""/>
        <dsp:cNvSpPr/>
      </dsp:nvSpPr>
      <dsp:spPr>
        <a:xfrm rot="5400000">
          <a:off x="2386935" y="2100843"/>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2115080"/>
        <a:ext cx="102508" cy="99661"/>
      </dsp:txXfrm>
    </dsp:sp>
    <dsp:sp modelId="{D1E16BAA-54CC-49E4-90B1-3A3DB072E89D}">
      <dsp:nvSpPr>
        <dsp:cNvPr id="0" name=""/>
        <dsp:cNvSpPr/>
      </dsp:nvSpPr>
      <dsp:spPr>
        <a:xfrm>
          <a:off x="1698794" y="2281183"/>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5. Empower action.</a:t>
          </a:r>
        </a:p>
      </dsp:txBody>
      <dsp:txXfrm>
        <a:off x="1709914" y="2292303"/>
        <a:ext cx="1496414" cy="357423"/>
      </dsp:txXfrm>
    </dsp:sp>
    <dsp:sp modelId="{993F0BE9-33F5-4519-92EF-1B7A41E28BB7}">
      <dsp:nvSpPr>
        <dsp:cNvPr id="0" name=""/>
        <dsp:cNvSpPr/>
      </dsp:nvSpPr>
      <dsp:spPr>
        <a:xfrm rot="5400000">
          <a:off x="2386935" y="2670338"/>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2684575"/>
        <a:ext cx="102508" cy="99661"/>
      </dsp:txXfrm>
    </dsp:sp>
    <dsp:sp modelId="{E1F19F4F-2AB3-4630-BCAF-DE0BFFF2E01F}">
      <dsp:nvSpPr>
        <dsp:cNvPr id="0" name=""/>
        <dsp:cNvSpPr/>
      </dsp:nvSpPr>
      <dsp:spPr>
        <a:xfrm>
          <a:off x="1698794" y="2850678"/>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6. Create quick win</a:t>
          </a:r>
        </a:p>
      </dsp:txBody>
      <dsp:txXfrm>
        <a:off x="1709914" y="2861798"/>
        <a:ext cx="1496414" cy="357423"/>
      </dsp:txXfrm>
    </dsp:sp>
    <dsp:sp modelId="{E3894620-5FF8-4DF1-A7CB-90770BC7B1E8}">
      <dsp:nvSpPr>
        <dsp:cNvPr id="0" name=""/>
        <dsp:cNvSpPr/>
      </dsp:nvSpPr>
      <dsp:spPr>
        <a:xfrm rot="5400000">
          <a:off x="2386935" y="3239834"/>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3254071"/>
        <a:ext cx="102508" cy="99661"/>
      </dsp:txXfrm>
    </dsp:sp>
    <dsp:sp modelId="{337C83CA-335B-4124-A33D-79FFDE3C0830}">
      <dsp:nvSpPr>
        <dsp:cNvPr id="0" name=""/>
        <dsp:cNvSpPr/>
      </dsp:nvSpPr>
      <dsp:spPr>
        <a:xfrm>
          <a:off x="1698794" y="3420174"/>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7. Build on the change.</a:t>
          </a:r>
        </a:p>
      </dsp:txBody>
      <dsp:txXfrm>
        <a:off x="1709914" y="3431294"/>
        <a:ext cx="1496414" cy="357423"/>
      </dsp:txXfrm>
    </dsp:sp>
    <dsp:sp modelId="{B81B8732-CC8E-4BB9-BAB8-96779B514ED4}">
      <dsp:nvSpPr>
        <dsp:cNvPr id="0" name=""/>
        <dsp:cNvSpPr/>
      </dsp:nvSpPr>
      <dsp:spPr>
        <a:xfrm rot="5400000">
          <a:off x="2386935" y="3809329"/>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3823566"/>
        <a:ext cx="102508" cy="99661"/>
      </dsp:txXfrm>
    </dsp:sp>
    <dsp:sp modelId="{85B2FF1F-A08B-49BE-82D9-C3DAEA2B6A75}">
      <dsp:nvSpPr>
        <dsp:cNvPr id="0" name=""/>
        <dsp:cNvSpPr/>
      </dsp:nvSpPr>
      <dsp:spPr>
        <a:xfrm>
          <a:off x="1698794" y="3989669"/>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8. Make it stick.</a:t>
          </a:r>
        </a:p>
      </dsp:txBody>
      <dsp:txXfrm>
        <a:off x="1709914" y="4000789"/>
        <a:ext cx="1496414" cy="35742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Mau16</b:Tag>
    <b:SourceType>Book</b:SourceType>
    <b:Guid>{4F347684-4BD6-41C3-98BF-334C87834641}</b:Guid>
    <b:Title>BA leadership and Management, Skills for Workplace Student Yearbook 1st</b:Title>
    <b:Year>2016</b:Year>
    <b:Pages>370-398</b:Pages>
    <b:Author>
      <b:Author>
        <b:NameList>
          <b:Person>
            <b:Last>Maund</b:Last>
            <b:First>Andrew</b:First>
          </b:Person>
        </b:NameList>
      </b:Author>
    </b:Author>
    <b:City>London</b:City>
    <b:Publisher>SAGE</b:Publisher>
    <b:RefOrder>1</b:RefOrder>
  </b:Source>
</b:Sources>
</file>

<file path=customXml/itemProps1.xml><?xml version="1.0" encoding="utf-8"?>
<ds:datastoreItem xmlns:ds="http://schemas.openxmlformats.org/officeDocument/2006/customXml" ds:itemID="{CDEA930F-5F6D-4AB4-BD95-9ABC28C96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{FAC4D687-32F6-4324-B6F9-BC2138D518E7}tf02835058</Template>
  <TotalTime>6480</TotalTime>
  <Pages>24</Pages>
  <Words>3804</Words>
  <Characters>21688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25442</CharactersWithSpaces>
  <SharedDoc>false</SharedDoc>
  <HLinks>
    <vt:vector size="12" baseType="variant">
      <vt:variant>
        <vt:i4>5242894</vt:i4>
      </vt:variant>
      <vt:variant>
        <vt:i4>12</vt:i4>
      </vt:variant>
      <vt:variant>
        <vt:i4>0</vt:i4>
      </vt:variant>
      <vt:variant>
        <vt:i4>5</vt:i4>
      </vt:variant>
      <vt:variant>
        <vt:lpwstr>http://annualreport2019.jaguarlandrover.com/assets/files/jlr-strategic-report.pdf</vt:lpwstr>
      </vt:variant>
      <vt:variant>
        <vt:lpwstr/>
      </vt:variant>
      <vt:variant>
        <vt:i4>3866749</vt:i4>
      </vt:variant>
      <vt:variant>
        <vt:i4>0</vt:i4>
      </vt:variant>
      <vt:variant>
        <vt:i4>0</vt:i4>
      </vt:variant>
      <vt:variant>
        <vt:i4>5</vt:i4>
      </vt:variant>
      <vt:variant>
        <vt:lpwstr>https://www.theguardian.com/business/2018/apr/13/jaguar-land-rover-to-announce-1000-job-cuts-next-week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 Masum (1714934)</cp:lastModifiedBy>
  <cp:revision>3256</cp:revision>
  <dcterms:created xsi:type="dcterms:W3CDTF">2020-02-11T10:59:00Z</dcterms:created>
  <dcterms:modified xsi:type="dcterms:W3CDTF">2020-03-03T23:39:00Z</dcterms:modified>
</cp:coreProperties>
</file>