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97832" w:rsidRDefault="00597832">
      <w:pPr>
        <w:rPr>
          <w:rFonts w:ascii="Times New Roman" w:eastAsia="+mn-ea" w:hAnsi="Times New Roman" w:cs="Times New Roman"/>
          <w:color w:val="000000"/>
          <w:kern w:val="24"/>
          <w:sz w:val="24"/>
          <w:szCs w:val="24"/>
          <w:lang w:val="en-US"/>
        </w:rPr>
      </w:pPr>
    </w:p>
    <w:p w:rsidR="00597832" w:rsidRDefault="00597832">
      <w:pPr>
        <w:rPr>
          <w:rFonts w:ascii="Times New Roman" w:eastAsia="+mn-ea" w:hAnsi="Times New Roman" w:cs="Times New Roman"/>
          <w:color w:val="000000"/>
          <w:kern w:val="24"/>
          <w:sz w:val="24"/>
          <w:szCs w:val="24"/>
          <w:lang w:val="en-US"/>
        </w:rPr>
      </w:pPr>
    </w:p>
    <w:p w:rsidR="00597832" w:rsidRDefault="00597832">
      <w:pPr>
        <w:rPr>
          <w:rFonts w:ascii="Times New Roman" w:eastAsia="+mn-ea" w:hAnsi="Times New Roman" w:cs="Times New Roman"/>
          <w:color w:val="000000"/>
          <w:kern w:val="24"/>
          <w:sz w:val="24"/>
          <w:szCs w:val="24"/>
          <w:lang w:val="en-US"/>
        </w:rPr>
      </w:pPr>
    </w:p>
    <w:p w:rsidR="00597832" w:rsidRDefault="00597832">
      <w:pPr>
        <w:rPr>
          <w:rFonts w:ascii="Times New Roman" w:eastAsia="+mn-ea" w:hAnsi="Times New Roman" w:cs="Times New Roman"/>
          <w:color w:val="000000"/>
          <w:kern w:val="24"/>
          <w:sz w:val="24"/>
          <w:szCs w:val="24"/>
          <w:lang w:val="en-US"/>
        </w:rPr>
      </w:pPr>
    </w:p>
    <w:p w:rsidR="00597832" w:rsidRPr="00A430AF" w:rsidRDefault="00A430AF">
      <w:pPr>
        <w:rPr>
          <w:rFonts w:ascii="Times New Roman" w:eastAsia="+mn-ea" w:hAnsi="Times New Roman" w:cs="Times New Roman"/>
          <w:b/>
          <w:color w:val="000000"/>
          <w:kern w:val="24"/>
          <w:sz w:val="52"/>
          <w:szCs w:val="52"/>
          <w:lang w:val="en-US"/>
        </w:rPr>
      </w:pPr>
      <w:r>
        <w:rPr>
          <w:rFonts w:ascii="Times New Roman" w:eastAsia="+mn-ea" w:hAnsi="Times New Roman" w:cs="Times New Roman"/>
          <w:color w:val="000000"/>
          <w:kern w:val="24"/>
          <w:sz w:val="24"/>
          <w:szCs w:val="24"/>
          <w:lang w:val="en-US"/>
        </w:rPr>
        <w:t xml:space="preserve">                                                     </w:t>
      </w:r>
      <w:r w:rsidRPr="00A430AF">
        <w:rPr>
          <w:rFonts w:ascii="Times New Roman" w:eastAsia="+mn-ea" w:hAnsi="Times New Roman" w:cs="Times New Roman"/>
          <w:b/>
          <w:color w:val="000000"/>
          <w:kern w:val="24"/>
          <w:sz w:val="52"/>
          <w:szCs w:val="52"/>
          <w:lang w:val="en-US"/>
        </w:rPr>
        <w:t>UWTSD</w:t>
      </w:r>
    </w:p>
    <w:p w:rsidR="00597832" w:rsidRDefault="00597832">
      <w:pPr>
        <w:rPr>
          <w:rFonts w:ascii="Times New Roman" w:eastAsia="+mn-ea" w:hAnsi="Times New Roman" w:cs="Times New Roman"/>
          <w:color w:val="000000"/>
          <w:kern w:val="24"/>
          <w:sz w:val="24"/>
          <w:szCs w:val="24"/>
          <w:lang w:val="en-US"/>
        </w:rPr>
      </w:pPr>
    </w:p>
    <w:p w:rsidR="00597832" w:rsidRDefault="00597832">
      <w:pPr>
        <w:rPr>
          <w:rFonts w:ascii="Times New Roman" w:eastAsia="+mn-ea" w:hAnsi="Times New Roman" w:cs="Times New Roman"/>
          <w:color w:val="000000"/>
          <w:kern w:val="24"/>
          <w:sz w:val="24"/>
          <w:szCs w:val="24"/>
          <w:lang w:val="en-US"/>
        </w:rPr>
      </w:pPr>
    </w:p>
    <w:p w:rsidR="00597832" w:rsidRPr="00BB2E99" w:rsidRDefault="00BB2E99">
      <w:pPr>
        <w:rPr>
          <w:rFonts w:ascii="Times New Roman" w:eastAsia="+mn-ea" w:hAnsi="Times New Roman" w:cs="Times New Roman"/>
          <w:color w:val="000000"/>
          <w:kern w:val="24"/>
          <w:sz w:val="28"/>
          <w:szCs w:val="28"/>
          <w:lang w:val="en-US"/>
        </w:rPr>
      </w:pPr>
      <w:r w:rsidRPr="00BB2E99">
        <w:rPr>
          <w:rFonts w:ascii="Times New Roman" w:eastAsia="+mn-ea" w:hAnsi="Times New Roman" w:cs="Times New Roman"/>
          <w:color w:val="000000"/>
          <w:kern w:val="24"/>
          <w:sz w:val="28"/>
          <w:szCs w:val="28"/>
          <w:lang w:val="en-US"/>
        </w:rPr>
        <w:t xml:space="preserve">                            Course: BUSINESS MANAGEMENT</w:t>
      </w:r>
    </w:p>
    <w:p w:rsidR="00597832" w:rsidRPr="00BB2E99" w:rsidRDefault="00597832">
      <w:pPr>
        <w:rPr>
          <w:rFonts w:ascii="Times New Roman" w:eastAsia="+mn-ea" w:hAnsi="Times New Roman" w:cs="Times New Roman"/>
          <w:color w:val="000000"/>
          <w:kern w:val="24"/>
          <w:sz w:val="28"/>
          <w:szCs w:val="28"/>
          <w:lang w:val="en-US"/>
        </w:rPr>
      </w:pPr>
    </w:p>
    <w:p w:rsidR="00597832" w:rsidRPr="00BB2E99" w:rsidRDefault="00BB2E99">
      <w:pPr>
        <w:rPr>
          <w:rFonts w:ascii="Times New Roman" w:eastAsia="+mn-ea" w:hAnsi="Times New Roman" w:cs="Times New Roman"/>
          <w:color w:val="000000"/>
          <w:kern w:val="24"/>
          <w:sz w:val="28"/>
          <w:szCs w:val="28"/>
          <w:lang w:val="en-US"/>
        </w:rPr>
      </w:pPr>
      <w:r w:rsidRPr="00BB2E99">
        <w:rPr>
          <w:rFonts w:ascii="Times New Roman" w:eastAsia="+mn-ea" w:hAnsi="Times New Roman" w:cs="Times New Roman"/>
          <w:color w:val="000000"/>
          <w:kern w:val="24"/>
          <w:sz w:val="28"/>
          <w:szCs w:val="28"/>
          <w:lang w:val="en-US"/>
        </w:rPr>
        <w:t xml:space="preserve">       Module: </w:t>
      </w:r>
      <w:r w:rsidRPr="00BB2E99">
        <w:rPr>
          <w:rFonts w:ascii="Arial" w:hAnsi="Arial" w:cs="Arial"/>
          <w:bCs/>
          <w:color w:val="212529"/>
          <w:sz w:val="28"/>
          <w:szCs w:val="28"/>
          <w:shd w:val="clear" w:color="auto" w:fill="FFFFFF"/>
        </w:rPr>
        <w:t>Leadership and Management Theory and Practice</w:t>
      </w:r>
    </w:p>
    <w:p w:rsidR="00597832" w:rsidRPr="00BB2E99" w:rsidRDefault="00597832">
      <w:pPr>
        <w:rPr>
          <w:rFonts w:ascii="Times New Roman" w:eastAsia="+mn-ea" w:hAnsi="Times New Roman" w:cs="Times New Roman"/>
          <w:color w:val="000000"/>
          <w:kern w:val="24"/>
          <w:sz w:val="28"/>
          <w:szCs w:val="28"/>
          <w:lang w:val="en-US"/>
        </w:rPr>
      </w:pPr>
    </w:p>
    <w:p w:rsidR="00597832" w:rsidRPr="00BB2E99" w:rsidRDefault="00BB2E99">
      <w:pPr>
        <w:rPr>
          <w:rFonts w:ascii="Times New Roman" w:eastAsia="+mn-ea" w:hAnsi="Times New Roman" w:cs="Times New Roman"/>
          <w:color w:val="000000"/>
          <w:kern w:val="24"/>
          <w:sz w:val="28"/>
          <w:szCs w:val="28"/>
          <w:lang w:val="en-US"/>
        </w:rPr>
      </w:pPr>
      <w:r>
        <w:rPr>
          <w:rFonts w:ascii="Times New Roman" w:eastAsia="+mn-ea" w:hAnsi="Times New Roman" w:cs="Times New Roman"/>
          <w:color w:val="000000"/>
          <w:kern w:val="24"/>
          <w:sz w:val="28"/>
          <w:szCs w:val="28"/>
          <w:lang w:val="en-US"/>
        </w:rPr>
        <w:t xml:space="preserve">  </w:t>
      </w:r>
      <w:r w:rsidR="005C5A9A">
        <w:rPr>
          <w:rFonts w:ascii="Times New Roman" w:eastAsia="+mn-ea" w:hAnsi="Times New Roman" w:cs="Times New Roman"/>
          <w:color w:val="000000"/>
          <w:kern w:val="24"/>
          <w:sz w:val="28"/>
          <w:szCs w:val="28"/>
          <w:lang w:val="en-US"/>
        </w:rPr>
        <w:t xml:space="preserve"> Leadership and Management notes for the presentation- Critical evaluation of the leadership of Jeff Bezos- founder and CEO of Amazon</w:t>
      </w:r>
    </w:p>
    <w:p w:rsidR="00597832" w:rsidRPr="00BB2E99" w:rsidRDefault="00597832">
      <w:pPr>
        <w:rPr>
          <w:rFonts w:ascii="Times New Roman" w:eastAsia="+mn-ea" w:hAnsi="Times New Roman" w:cs="Times New Roman"/>
          <w:color w:val="000000"/>
          <w:kern w:val="24"/>
          <w:sz w:val="28"/>
          <w:szCs w:val="28"/>
          <w:lang w:val="en-US"/>
        </w:rPr>
      </w:pPr>
    </w:p>
    <w:p w:rsidR="00597832" w:rsidRDefault="00BB2E99">
      <w:pPr>
        <w:rPr>
          <w:rFonts w:ascii="Times New Roman" w:eastAsia="+mn-ea" w:hAnsi="Times New Roman" w:cs="Times New Roman"/>
          <w:color w:val="000000"/>
          <w:kern w:val="24"/>
          <w:sz w:val="28"/>
          <w:szCs w:val="28"/>
          <w:lang w:val="en-US"/>
        </w:rPr>
      </w:pPr>
      <w:r w:rsidRPr="00BB2E99">
        <w:rPr>
          <w:rFonts w:ascii="Times New Roman" w:eastAsia="+mn-ea" w:hAnsi="Times New Roman" w:cs="Times New Roman"/>
          <w:color w:val="000000"/>
          <w:kern w:val="24"/>
          <w:sz w:val="28"/>
          <w:szCs w:val="28"/>
          <w:lang w:val="en-US"/>
        </w:rPr>
        <w:t xml:space="preserve">                                </w:t>
      </w:r>
      <w:r>
        <w:rPr>
          <w:rFonts w:ascii="Times New Roman" w:eastAsia="+mn-ea" w:hAnsi="Times New Roman" w:cs="Times New Roman"/>
          <w:color w:val="000000"/>
          <w:kern w:val="24"/>
          <w:sz w:val="28"/>
          <w:szCs w:val="28"/>
          <w:lang w:val="en-US"/>
        </w:rPr>
        <w:t xml:space="preserve">      </w:t>
      </w:r>
      <w:r w:rsidRPr="00BB2E99">
        <w:rPr>
          <w:rFonts w:ascii="Times New Roman" w:eastAsia="+mn-ea" w:hAnsi="Times New Roman" w:cs="Times New Roman"/>
          <w:color w:val="000000"/>
          <w:kern w:val="24"/>
          <w:sz w:val="28"/>
          <w:szCs w:val="28"/>
          <w:lang w:val="en-US"/>
        </w:rPr>
        <w:t xml:space="preserve">  Student ID: 1908497</w:t>
      </w:r>
    </w:p>
    <w:p w:rsidR="00BB2E99" w:rsidRDefault="00BB2E99">
      <w:pPr>
        <w:rPr>
          <w:rFonts w:ascii="Times New Roman" w:eastAsia="+mn-ea" w:hAnsi="Times New Roman" w:cs="Times New Roman"/>
          <w:color w:val="000000"/>
          <w:kern w:val="24"/>
          <w:sz w:val="28"/>
          <w:szCs w:val="28"/>
          <w:lang w:val="en-US"/>
        </w:rPr>
      </w:pPr>
    </w:p>
    <w:p w:rsidR="00BB2E99" w:rsidRPr="00BB2E99" w:rsidRDefault="00BB2E99">
      <w:pPr>
        <w:rPr>
          <w:rFonts w:ascii="Times New Roman" w:eastAsia="+mn-ea" w:hAnsi="Times New Roman" w:cs="Times New Roman"/>
          <w:color w:val="000000"/>
          <w:kern w:val="24"/>
          <w:sz w:val="28"/>
          <w:szCs w:val="28"/>
          <w:lang w:val="en-US"/>
        </w:rPr>
      </w:pPr>
      <w:r>
        <w:rPr>
          <w:rFonts w:ascii="Times New Roman" w:eastAsia="+mn-ea" w:hAnsi="Times New Roman" w:cs="Times New Roman"/>
          <w:color w:val="000000"/>
          <w:kern w:val="24"/>
          <w:sz w:val="28"/>
          <w:szCs w:val="28"/>
          <w:lang w:val="en-US"/>
        </w:rPr>
        <w:t xml:space="preserve">                                       </w:t>
      </w:r>
      <w:r w:rsidRPr="00BB2E99">
        <w:rPr>
          <w:rFonts w:ascii="Times New Roman" w:eastAsia="+mn-ea" w:hAnsi="Times New Roman" w:cs="Times New Roman"/>
          <w:color w:val="000000"/>
          <w:kern w:val="24"/>
          <w:sz w:val="28"/>
          <w:szCs w:val="28"/>
          <w:lang w:val="en-US"/>
        </w:rPr>
        <w:t xml:space="preserve">Lecturer: </w:t>
      </w:r>
      <w:r w:rsidR="005C5A9A">
        <w:rPr>
          <w:rFonts w:ascii="Times New Roman" w:eastAsia="+mn-ea" w:hAnsi="Times New Roman" w:cs="Times New Roman"/>
          <w:color w:val="000000"/>
          <w:kern w:val="24"/>
          <w:sz w:val="28"/>
          <w:szCs w:val="28"/>
          <w:lang w:val="en-US"/>
        </w:rPr>
        <w:t xml:space="preserve">Dr </w:t>
      </w:r>
      <w:r w:rsidRPr="00BB2E99">
        <w:rPr>
          <w:rFonts w:ascii="Times New Roman" w:eastAsia="+mn-ea" w:hAnsi="Times New Roman" w:cs="Times New Roman"/>
          <w:color w:val="000000"/>
          <w:kern w:val="24"/>
          <w:sz w:val="28"/>
          <w:szCs w:val="28"/>
          <w:lang w:val="en-US"/>
        </w:rPr>
        <w:t>Taye Osadiya</w:t>
      </w:r>
    </w:p>
    <w:p w:rsidR="00597832" w:rsidRPr="00BB2E99" w:rsidRDefault="00597832">
      <w:pPr>
        <w:rPr>
          <w:rFonts w:ascii="Times New Roman" w:eastAsia="+mn-ea" w:hAnsi="Times New Roman" w:cs="Times New Roman"/>
          <w:color w:val="000000"/>
          <w:kern w:val="24"/>
          <w:sz w:val="28"/>
          <w:szCs w:val="28"/>
          <w:lang w:val="en-US"/>
        </w:rPr>
      </w:pPr>
    </w:p>
    <w:p w:rsidR="00597832" w:rsidRDefault="00297401">
      <w:pPr>
        <w:rPr>
          <w:rFonts w:ascii="Times New Roman" w:eastAsia="+mn-ea" w:hAnsi="Times New Roman" w:cs="Times New Roman"/>
          <w:color w:val="000000"/>
          <w:kern w:val="24"/>
          <w:sz w:val="28"/>
          <w:szCs w:val="28"/>
          <w:lang w:val="en-US"/>
        </w:rPr>
      </w:pPr>
      <w:r>
        <w:rPr>
          <w:rFonts w:ascii="Times New Roman" w:eastAsia="+mn-ea" w:hAnsi="Times New Roman" w:cs="Times New Roman"/>
          <w:color w:val="000000"/>
          <w:kern w:val="24"/>
          <w:sz w:val="28"/>
          <w:szCs w:val="28"/>
          <w:lang w:val="en-US"/>
        </w:rPr>
        <w:t xml:space="preserve">                    </w:t>
      </w:r>
      <w:r w:rsidR="00BB2E99">
        <w:rPr>
          <w:rFonts w:ascii="Times New Roman" w:eastAsia="+mn-ea" w:hAnsi="Times New Roman" w:cs="Times New Roman"/>
          <w:color w:val="000000"/>
          <w:kern w:val="24"/>
          <w:sz w:val="28"/>
          <w:szCs w:val="28"/>
          <w:lang w:val="en-US"/>
        </w:rPr>
        <w:t xml:space="preserve">              </w:t>
      </w:r>
      <w:r w:rsidR="00BB2E99" w:rsidRPr="00BB2E99">
        <w:rPr>
          <w:rFonts w:ascii="Times New Roman" w:eastAsia="+mn-ea" w:hAnsi="Times New Roman" w:cs="Times New Roman"/>
          <w:color w:val="000000"/>
          <w:kern w:val="24"/>
          <w:sz w:val="28"/>
          <w:szCs w:val="28"/>
          <w:lang w:val="en-US"/>
        </w:rPr>
        <w:t>Submission Date:</w:t>
      </w:r>
      <w:r w:rsidR="005C5A9A">
        <w:rPr>
          <w:rFonts w:ascii="Times New Roman" w:eastAsia="+mn-ea" w:hAnsi="Times New Roman" w:cs="Times New Roman"/>
          <w:color w:val="000000"/>
          <w:kern w:val="24"/>
          <w:sz w:val="28"/>
          <w:szCs w:val="28"/>
          <w:lang w:val="en-US"/>
        </w:rPr>
        <w:t xml:space="preserve"> 06.05</w:t>
      </w:r>
      <w:r>
        <w:rPr>
          <w:rFonts w:ascii="Times New Roman" w:eastAsia="+mn-ea" w:hAnsi="Times New Roman" w:cs="Times New Roman"/>
          <w:color w:val="000000"/>
          <w:kern w:val="24"/>
          <w:sz w:val="28"/>
          <w:szCs w:val="28"/>
          <w:lang w:val="en-US"/>
        </w:rPr>
        <w:t>.2022</w:t>
      </w:r>
    </w:p>
    <w:p w:rsidR="000C038F" w:rsidRDefault="000C038F">
      <w:pPr>
        <w:rPr>
          <w:rFonts w:ascii="Times New Roman" w:eastAsia="+mn-ea" w:hAnsi="Times New Roman" w:cs="Times New Roman"/>
          <w:color w:val="000000"/>
          <w:kern w:val="24"/>
          <w:sz w:val="28"/>
          <w:szCs w:val="28"/>
          <w:lang w:val="en-US"/>
        </w:rPr>
      </w:pPr>
    </w:p>
    <w:p w:rsidR="000C038F" w:rsidRDefault="000C038F">
      <w:pPr>
        <w:rPr>
          <w:rFonts w:ascii="Times New Roman" w:eastAsia="+mn-ea" w:hAnsi="Times New Roman" w:cs="Times New Roman"/>
          <w:color w:val="000000"/>
          <w:kern w:val="24"/>
          <w:sz w:val="28"/>
          <w:szCs w:val="28"/>
          <w:lang w:val="en-US"/>
        </w:rPr>
      </w:pPr>
    </w:p>
    <w:p w:rsidR="000C038F" w:rsidRDefault="000C038F">
      <w:pPr>
        <w:rPr>
          <w:rFonts w:ascii="Times New Roman" w:eastAsia="+mn-ea" w:hAnsi="Times New Roman" w:cs="Times New Roman"/>
          <w:color w:val="000000"/>
          <w:kern w:val="24"/>
          <w:sz w:val="28"/>
          <w:szCs w:val="28"/>
          <w:lang w:val="en-US"/>
        </w:rPr>
      </w:pPr>
    </w:p>
    <w:p w:rsidR="000C038F" w:rsidRDefault="000C038F">
      <w:pPr>
        <w:rPr>
          <w:rFonts w:ascii="Times New Roman" w:eastAsia="+mn-ea" w:hAnsi="Times New Roman" w:cs="Times New Roman"/>
          <w:color w:val="000000"/>
          <w:kern w:val="24"/>
          <w:sz w:val="28"/>
          <w:szCs w:val="28"/>
          <w:lang w:val="en-US"/>
        </w:rPr>
      </w:pPr>
    </w:p>
    <w:p w:rsidR="000C038F" w:rsidRPr="00BB2E99" w:rsidRDefault="000C038F">
      <w:pPr>
        <w:rPr>
          <w:rFonts w:ascii="Times New Roman" w:eastAsia="+mn-ea" w:hAnsi="Times New Roman" w:cs="Times New Roman"/>
          <w:color w:val="000000"/>
          <w:kern w:val="24"/>
          <w:sz w:val="28"/>
          <w:szCs w:val="28"/>
          <w:lang w:val="en-US"/>
        </w:rPr>
      </w:pPr>
    </w:p>
    <w:p w:rsidR="00597832" w:rsidRDefault="00597832">
      <w:pPr>
        <w:rPr>
          <w:rFonts w:ascii="Times New Roman" w:eastAsia="+mn-ea" w:hAnsi="Times New Roman" w:cs="Times New Roman"/>
          <w:color w:val="000000"/>
          <w:kern w:val="24"/>
          <w:sz w:val="24"/>
          <w:szCs w:val="24"/>
          <w:lang w:val="en-US"/>
        </w:rPr>
      </w:pPr>
    </w:p>
    <w:p w:rsidR="00597832" w:rsidRDefault="00597832">
      <w:pPr>
        <w:rPr>
          <w:rFonts w:ascii="Times New Roman" w:eastAsia="+mn-ea" w:hAnsi="Times New Roman" w:cs="Times New Roman"/>
          <w:color w:val="000000"/>
          <w:kern w:val="24"/>
          <w:sz w:val="24"/>
          <w:szCs w:val="24"/>
          <w:lang w:val="en-US"/>
        </w:rPr>
      </w:pPr>
    </w:p>
    <w:p w:rsidR="00597832" w:rsidRPr="007E156C" w:rsidRDefault="00597832">
      <w:pPr>
        <w:rPr>
          <w:rFonts w:ascii="Times New Roman" w:eastAsia="+mn-ea" w:hAnsi="Times New Roman" w:cs="Times New Roman"/>
          <w:color w:val="000000"/>
          <w:kern w:val="24"/>
          <w:sz w:val="28"/>
          <w:szCs w:val="28"/>
          <w:lang w:val="en-US"/>
        </w:rPr>
      </w:pPr>
      <w:r w:rsidRPr="007E156C">
        <w:rPr>
          <w:rFonts w:ascii="Times New Roman" w:eastAsia="+mn-ea" w:hAnsi="Times New Roman" w:cs="Times New Roman"/>
          <w:color w:val="000000"/>
          <w:kern w:val="24"/>
          <w:sz w:val="28"/>
          <w:szCs w:val="28"/>
          <w:lang w:val="en-US"/>
        </w:rPr>
        <w:lastRenderedPageBreak/>
        <w:t>Innovation Leadership style</w:t>
      </w:r>
    </w:p>
    <w:p w:rsidR="00CA0F6E" w:rsidRDefault="004970E4">
      <w:pPr>
        <w:rPr>
          <w:rFonts w:ascii="Times New Roman" w:eastAsia="+mn-ea" w:hAnsi="Times New Roman" w:cs="Times New Roman"/>
          <w:color w:val="000000"/>
          <w:kern w:val="24"/>
          <w:sz w:val="24"/>
          <w:szCs w:val="24"/>
          <w:lang w:val="en-US"/>
        </w:rPr>
      </w:pPr>
      <w:r w:rsidRPr="004970E4">
        <w:rPr>
          <w:rFonts w:ascii="Times New Roman" w:eastAsia="+mn-ea" w:hAnsi="Times New Roman" w:cs="Times New Roman"/>
          <w:color w:val="000000"/>
          <w:kern w:val="24"/>
          <w:sz w:val="24"/>
          <w:szCs w:val="24"/>
          <w:lang w:val="en-US"/>
        </w:rPr>
        <w:t xml:space="preserve">By definition innovation leadership is a philosophy where a leader make use of different approaches to come up with creative services/ideas and products (Kremer, Villamor &amp; Aguinis, 2019). Innovation has always been around creativity and so is the case in innovation leadership style. Prioritizing customers is one of the </w:t>
      </w:r>
      <w:r w:rsidR="00297401" w:rsidRPr="004970E4">
        <w:rPr>
          <w:rFonts w:ascii="Times New Roman" w:eastAsia="+mn-ea" w:hAnsi="Times New Roman" w:cs="Times New Roman"/>
          <w:color w:val="000000"/>
          <w:kern w:val="24"/>
          <w:sz w:val="24"/>
          <w:szCs w:val="24"/>
          <w:lang w:val="en-US"/>
        </w:rPr>
        <w:t>important</w:t>
      </w:r>
      <w:r w:rsidRPr="004970E4">
        <w:rPr>
          <w:rFonts w:ascii="Times New Roman" w:eastAsia="+mn-ea" w:hAnsi="Times New Roman" w:cs="Times New Roman"/>
          <w:color w:val="000000"/>
          <w:kern w:val="24"/>
          <w:sz w:val="24"/>
          <w:szCs w:val="24"/>
          <w:lang w:val="en-US"/>
        </w:rPr>
        <w:t xml:space="preserve"> skills in the business. This is one of the leadership skills that Jeff Bezos has embraced. According to a study by Collins, (2021) Bezos sits in the conference room every time his staff is having a meeting just to remind himself who the customer is. Bezos’s leadership style is to pay attention to the customers and their needs rather than focusing on the competition. Additionally, having a small team of members who are self-assured and offers better ideas than having a large number. Jeff introduced a two-pizza rule whereby if there are more than two pizzas in a group then the group has exceeded the number of members who should be there. Bezos would rather stick to the two-pizza rule (Gradinaru, 2020). Thinking long-term is one of the qualities that Bezos has maintained. When he started his </w:t>
      </w:r>
      <w:r w:rsidR="00BB2E99">
        <w:rPr>
          <w:rFonts w:ascii="Times New Roman" w:eastAsia="+mn-ea" w:hAnsi="Times New Roman" w:cs="Times New Roman"/>
          <w:color w:val="000000"/>
          <w:kern w:val="24"/>
          <w:sz w:val="24"/>
          <w:szCs w:val="24"/>
          <w:lang w:val="en-US"/>
        </w:rPr>
        <w:t xml:space="preserve"> </w:t>
      </w:r>
      <w:r w:rsidRPr="004970E4">
        <w:rPr>
          <w:rFonts w:ascii="Times New Roman" w:eastAsia="+mn-ea" w:hAnsi="Times New Roman" w:cs="Times New Roman"/>
          <w:color w:val="000000"/>
          <w:kern w:val="24"/>
          <w:sz w:val="24"/>
          <w:szCs w:val="24"/>
          <w:lang w:val="en-US"/>
        </w:rPr>
        <w:t xml:space="preserve">business, Bezos had a long-term plan in mind of making the business a success and reaching people all over the world and that is why he ventured into using the internet since he knew the internet </w:t>
      </w:r>
      <w:r w:rsidR="00A430AF" w:rsidRPr="004970E4">
        <w:rPr>
          <w:rFonts w:ascii="Times New Roman" w:eastAsia="+mn-ea" w:hAnsi="Times New Roman" w:cs="Times New Roman"/>
          <w:color w:val="000000"/>
          <w:kern w:val="24"/>
          <w:sz w:val="24"/>
          <w:szCs w:val="24"/>
          <w:lang w:val="en-US"/>
        </w:rPr>
        <w:t>would</w:t>
      </w:r>
      <w:r w:rsidRPr="004970E4">
        <w:rPr>
          <w:rFonts w:ascii="Times New Roman" w:eastAsia="+mn-ea" w:hAnsi="Times New Roman" w:cs="Times New Roman"/>
          <w:color w:val="000000"/>
          <w:kern w:val="24"/>
          <w:sz w:val="24"/>
          <w:szCs w:val="24"/>
          <w:lang w:val="en-US"/>
        </w:rPr>
        <w:t xml:space="preserve"> help the business to reach more people globally. </w:t>
      </w:r>
    </w:p>
    <w:p w:rsidR="00597832" w:rsidRPr="007E156C" w:rsidRDefault="00597832">
      <w:pPr>
        <w:rPr>
          <w:rFonts w:ascii="Times New Roman" w:eastAsia="+mn-ea" w:hAnsi="Times New Roman" w:cs="Times New Roman"/>
          <w:color w:val="000000"/>
          <w:kern w:val="24"/>
          <w:sz w:val="28"/>
          <w:szCs w:val="28"/>
          <w:lang w:val="en-US"/>
        </w:rPr>
      </w:pPr>
      <w:r w:rsidRPr="007E156C">
        <w:rPr>
          <w:rFonts w:ascii="Times New Roman" w:eastAsia="+mn-ea" w:hAnsi="Times New Roman" w:cs="Times New Roman"/>
          <w:color w:val="000000"/>
          <w:kern w:val="24"/>
          <w:sz w:val="28"/>
          <w:szCs w:val="28"/>
          <w:lang w:val="en-US"/>
        </w:rPr>
        <w:t>Innovation Leadership Style Cont’</w:t>
      </w:r>
    </w:p>
    <w:p w:rsidR="004970E4" w:rsidRPr="004970E4" w:rsidRDefault="004970E4" w:rsidP="004970E4">
      <w:pPr>
        <w:pStyle w:val="NormalWeb"/>
        <w:spacing w:before="0" w:beforeAutospacing="0" w:after="0" w:afterAutospacing="0"/>
      </w:pPr>
      <w:r w:rsidRPr="004970E4">
        <w:rPr>
          <w:rFonts w:eastAsia="+mn-ea"/>
          <w:color w:val="000000"/>
          <w:kern w:val="24"/>
          <w:lang w:val="en-US"/>
        </w:rPr>
        <w:t>Investing in employees is investing in the business. Bezos writes letters for Amazon annually. When he wrote his first letter, he only had 614 employees. He wrote the letter saying that he knew the success of Amazon will largely be impacted by the ability of Amazon to attract and retain motivated employees. The employees must be like him and so must be an owner.  Bezos has three ideas that work well in the success of Amazon. The three ideas are customer first, invent, and be patient. The three ideas have been Amazon’s strategies for more than 18 years (Solanki, 2019). Moreover, Bezos tried to get the business off the ground three times. So according to him invention and failure are inseparable and to invent you must first experiment, and if in the beginning, you have the knowledge that it is going to work then you are experimenting. So looking at his decision not to give up if things do not work out the first time then you must learn for the next time.</w:t>
      </w:r>
    </w:p>
    <w:p w:rsidR="004970E4" w:rsidRDefault="004970E4">
      <w:pPr>
        <w:rPr>
          <w:rFonts w:ascii="Times New Roman" w:hAnsi="Times New Roman" w:cs="Times New Roman"/>
          <w:sz w:val="24"/>
          <w:szCs w:val="24"/>
        </w:rPr>
      </w:pPr>
    </w:p>
    <w:p w:rsidR="00597832" w:rsidRPr="007E156C" w:rsidRDefault="00597832">
      <w:pPr>
        <w:rPr>
          <w:rFonts w:ascii="Times New Roman" w:hAnsi="Times New Roman" w:cs="Times New Roman"/>
          <w:sz w:val="28"/>
          <w:szCs w:val="28"/>
        </w:rPr>
      </w:pPr>
      <w:r w:rsidRPr="007E156C">
        <w:rPr>
          <w:rFonts w:ascii="Times New Roman" w:hAnsi="Times New Roman" w:cs="Times New Roman"/>
          <w:sz w:val="28"/>
          <w:szCs w:val="28"/>
        </w:rPr>
        <w:t>Situational Leadership Style</w:t>
      </w:r>
    </w:p>
    <w:p w:rsidR="004970E4" w:rsidRPr="004970E4" w:rsidRDefault="004970E4" w:rsidP="004970E4">
      <w:pPr>
        <w:pStyle w:val="NormalWeb"/>
        <w:spacing w:before="0" w:beforeAutospacing="0" w:after="0" w:afterAutospacing="0"/>
      </w:pPr>
      <w:r w:rsidRPr="004970E4">
        <w:rPr>
          <w:rFonts w:eastAsia="+mn-ea"/>
          <w:color w:val="000000"/>
          <w:kern w:val="24"/>
          <w:lang w:val="en-US"/>
        </w:rPr>
        <w:t xml:space="preserve">Situational leadership can also be known as adaptive leadership (Setyorini, Yuesti &amp; Landra, 2018). Being able to embrace different experiences can help to think in different ways and adapt to the prevailing situation. Even before other people saw the value of the internet, Bezos had already thought ahead and experimented with the new ideas of using the internet to deliver goods. To be a leader there must be a set of beliefs, values, and principles. Jeff Bezos has proved to have these principles and he insists that his employees also must have the principles. </w:t>
      </w:r>
      <w:r w:rsidR="00A430AF" w:rsidRPr="004970E4">
        <w:rPr>
          <w:rFonts w:eastAsia="+mn-ea"/>
          <w:color w:val="000000"/>
          <w:kern w:val="24"/>
          <w:lang w:val="en-US"/>
        </w:rPr>
        <w:t>Besides,</w:t>
      </w:r>
      <w:r w:rsidRPr="004970E4">
        <w:rPr>
          <w:rFonts w:eastAsia="+mn-ea"/>
          <w:color w:val="000000"/>
          <w:kern w:val="24"/>
          <w:lang w:val="en-US"/>
        </w:rPr>
        <w:t xml:space="preserve"> he influences his employees to focus on strengthening and improving their skills in order to increase their performance.  Therefore, Bezos has a persuasion skill that pushes his employees to cultivate creative ideas and resolutions </w:t>
      </w:r>
      <w:r w:rsidR="00A430AF" w:rsidRPr="004970E4">
        <w:rPr>
          <w:rFonts w:eastAsia="+mn-ea"/>
          <w:color w:val="000000"/>
          <w:kern w:val="24"/>
          <w:lang w:val="en-US"/>
        </w:rPr>
        <w:t>about</w:t>
      </w:r>
      <w:r w:rsidRPr="004970E4">
        <w:rPr>
          <w:rFonts w:eastAsia="+mn-ea"/>
          <w:color w:val="000000"/>
          <w:kern w:val="24"/>
          <w:lang w:val="en-US"/>
        </w:rPr>
        <w:t xml:space="preserve"> business. To be a leader you must be able to relate to people and have people skills. According to Burfeind (2019), Bezos is always looking for ways to know what customer needs and figuring out what makes customer happy before they </w:t>
      </w:r>
      <w:r w:rsidRPr="004970E4">
        <w:rPr>
          <w:rFonts w:eastAsia="+mn-ea"/>
          <w:color w:val="000000"/>
          <w:kern w:val="24"/>
          <w:lang w:val="en-US"/>
        </w:rPr>
        <w:lastRenderedPageBreak/>
        <w:t>reach the cash register. Therefore knowing consumers’ perspectives Amazon’s CEO became successful and competent set the goal and company’s needs for the fulfillment of the customers.</w:t>
      </w:r>
    </w:p>
    <w:p w:rsidR="004970E4" w:rsidRDefault="004970E4">
      <w:pPr>
        <w:rPr>
          <w:rFonts w:ascii="Times New Roman" w:hAnsi="Times New Roman" w:cs="Times New Roman"/>
          <w:sz w:val="24"/>
          <w:szCs w:val="24"/>
        </w:rPr>
      </w:pPr>
    </w:p>
    <w:p w:rsidR="000C038F" w:rsidRDefault="000C038F">
      <w:pPr>
        <w:rPr>
          <w:rFonts w:ascii="Times New Roman" w:hAnsi="Times New Roman" w:cs="Times New Roman"/>
          <w:sz w:val="24"/>
          <w:szCs w:val="24"/>
        </w:rPr>
      </w:pPr>
    </w:p>
    <w:p w:rsidR="000C038F" w:rsidRDefault="000C038F">
      <w:pPr>
        <w:rPr>
          <w:rFonts w:ascii="Times New Roman" w:hAnsi="Times New Roman" w:cs="Times New Roman"/>
          <w:sz w:val="24"/>
          <w:szCs w:val="24"/>
        </w:rPr>
      </w:pPr>
    </w:p>
    <w:p w:rsidR="000C038F" w:rsidRDefault="007E156C">
      <w:pPr>
        <w:rPr>
          <w:rFonts w:ascii="Times New Roman" w:hAnsi="Times New Roman" w:cs="Times New Roman"/>
          <w:sz w:val="28"/>
          <w:szCs w:val="28"/>
        </w:rPr>
      </w:pPr>
      <w:r w:rsidRPr="007E156C">
        <w:rPr>
          <w:rFonts w:ascii="Times New Roman" w:hAnsi="Times New Roman" w:cs="Times New Roman"/>
          <w:sz w:val="28"/>
          <w:szCs w:val="28"/>
        </w:rPr>
        <w:t>References</w:t>
      </w:r>
    </w:p>
    <w:p w:rsidR="007E156C" w:rsidRDefault="007E156C">
      <w:pPr>
        <w:rPr>
          <w:rFonts w:ascii="Times New Roman" w:hAnsi="Times New Roman" w:cs="Times New Roman"/>
          <w:sz w:val="28"/>
          <w:szCs w:val="28"/>
        </w:rPr>
      </w:pPr>
    </w:p>
    <w:p w:rsidR="000C038F" w:rsidRDefault="00EC5522">
      <w:pPr>
        <w:rPr>
          <w:rFonts w:ascii="Times New Roman" w:hAnsi="Times New Roman" w:cs="Times New Roman"/>
          <w:sz w:val="24"/>
          <w:szCs w:val="24"/>
        </w:rPr>
      </w:pPr>
      <w:r w:rsidRPr="007E156C">
        <w:rPr>
          <w:rFonts w:ascii="Times New Roman" w:hAnsi="Times New Roman" w:cs="Times New Roman"/>
          <w:sz w:val="24"/>
          <w:szCs w:val="24"/>
          <w:lang w:val="en-US"/>
        </w:rPr>
        <w:t xml:space="preserve">Burfeind, J. (2019). Leading Cultural Change in the Newspaper </w:t>
      </w:r>
      <w:r w:rsidRPr="007E156C">
        <w:rPr>
          <w:rFonts w:ascii="Times New Roman" w:hAnsi="Times New Roman" w:cs="Times New Roman"/>
          <w:sz w:val="24"/>
          <w:szCs w:val="24"/>
          <w:lang w:val="en-US"/>
        </w:rPr>
        <w:tab/>
        <w:t xml:space="preserve">Industry: How Jeff Bezos </w:t>
      </w:r>
      <w:r w:rsidRPr="007E156C">
        <w:rPr>
          <w:rFonts w:ascii="Times New Roman" w:hAnsi="Times New Roman" w:cs="Times New Roman"/>
          <w:sz w:val="24"/>
          <w:szCs w:val="24"/>
          <w:lang w:val="en-US"/>
        </w:rPr>
        <w:tab/>
        <w:t>saved The Washington Post. Manager, (29), 125-138.</w:t>
      </w:r>
    </w:p>
    <w:p w:rsidR="00072097" w:rsidRPr="007E156C" w:rsidRDefault="00EC5522" w:rsidP="007E156C">
      <w:pPr>
        <w:rPr>
          <w:rFonts w:ascii="Times New Roman" w:hAnsi="Times New Roman" w:cs="Times New Roman"/>
          <w:sz w:val="24"/>
          <w:szCs w:val="24"/>
        </w:rPr>
      </w:pPr>
      <w:r w:rsidRPr="007E156C">
        <w:rPr>
          <w:rFonts w:ascii="Times New Roman" w:hAnsi="Times New Roman" w:cs="Times New Roman"/>
          <w:sz w:val="24"/>
          <w:szCs w:val="24"/>
          <w:lang w:val="en-US"/>
        </w:rPr>
        <w:t xml:space="preserve">Collins, C. (2021). Leadership coaching in China: edited by Marjorie Woo, Tom Payne, James </w:t>
      </w:r>
      <w:r w:rsidRPr="007E156C">
        <w:rPr>
          <w:rFonts w:ascii="Times New Roman" w:hAnsi="Times New Roman" w:cs="Times New Roman"/>
          <w:sz w:val="24"/>
          <w:szCs w:val="24"/>
          <w:lang w:val="en-US"/>
        </w:rPr>
        <w:tab/>
        <w:t xml:space="preserve">Warner and Jeff Hasenfratz, Santa Barbara, CA, USA, Fielding Graduate University, </w:t>
      </w:r>
      <w:r w:rsidRPr="007E156C">
        <w:rPr>
          <w:rFonts w:ascii="Times New Roman" w:hAnsi="Times New Roman" w:cs="Times New Roman"/>
          <w:sz w:val="24"/>
          <w:szCs w:val="24"/>
          <w:lang w:val="en-US"/>
        </w:rPr>
        <w:tab/>
        <w:t>2021, 311 pp.,£ 17.96 (paperback), B08Y62KK5Z.</w:t>
      </w:r>
    </w:p>
    <w:p w:rsidR="00072097" w:rsidRPr="007E156C" w:rsidRDefault="00EC5522" w:rsidP="007E156C">
      <w:pPr>
        <w:rPr>
          <w:rFonts w:ascii="Times New Roman" w:hAnsi="Times New Roman" w:cs="Times New Roman"/>
          <w:sz w:val="24"/>
          <w:szCs w:val="24"/>
        </w:rPr>
      </w:pPr>
      <w:r w:rsidRPr="007E156C">
        <w:rPr>
          <w:rFonts w:ascii="Times New Roman" w:hAnsi="Times New Roman" w:cs="Times New Roman"/>
          <w:sz w:val="24"/>
          <w:szCs w:val="24"/>
          <w:lang w:val="en-US"/>
        </w:rPr>
        <w:t xml:space="preserve">Gradinaru, C., Toma, S. G., Catana, S., &amp; Andrisán, G. (2020). A view ontransformational </w:t>
      </w:r>
      <w:r w:rsidRPr="007E156C">
        <w:rPr>
          <w:rFonts w:ascii="Times New Roman" w:hAnsi="Times New Roman" w:cs="Times New Roman"/>
          <w:sz w:val="24"/>
          <w:szCs w:val="24"/>
          <w:lang w:val="en-US"/>
        </w:rPr>
        <w:tab/>
        <w:t>leadership: The case of Jeff Bezos. Manager, (31), 93-100.</w:t>
      </w:r>
    </w:p>
    <w:p w:rsidR="00072097" w:rsidRPr="007E156C" w:rsidRDefault="00EC5522" w:rsidP="007E156C">
      <w:pPr>
        <w:rPr>
          <w:rFonts w:ascii="Times New Roman" w:hAnsi="Times New Roman" w:cs="Times New Roman"/>
          <w:sz w:val="24"/>
          <w:szCs w:val="24"/>
        </w:rPr>
      </w:pPr>
      <w:r w:rsidRPr="007E156C">
        <w:rPr>
          <w:rFonts w:ascii="Times New Roman" w:hAnsi="Times New Roman" w:cs="Times New Roman"/>
          <w:sz w:val="24"/>
          <w:szCs w:val="24"/>
          <w:lang w:val="en-US"/>
        </w:rPr>
        <w:t xml:space="preserve">Kremer, H., Villamor, I., &amp; Aguinis, H. (2019). Innovation leadership: Best-practice </w:t>
      </w:r>
      <w:r w:rsidRPr="007E156C">
        <w:rPr>
          <w:rFonts w:ascii="Times New Roman" w:hAnsi="Times New Roman" w:cs="Times New Roman"/>
          <w:sz w:val="24"/>
          <w:szCs w:val="24"/>
          <w:lang w:val="en-US"/>
        </w:rPr>
        <w:tab/>
      </w:r>
      <w:r w:rsidRPr="007E156C">
        <w:rPr>
          <w:rFonts w:ascii="Times New Roman" w:hAnsi="Times New Roman" w:cs="Times New Roman"/>
          <w:sz w:val="24"/>
          <w:szCs w:val="24"/>
          <w:lang w:val="en-US"/>
        </w:rPr>
        <w:tab/>
        <w:t xml:space="preserve">recommendations for promoting employee creativity, voice, and knowledge </w:t>
      </w:r>
      <w:r w:rsidRPr="007E156C">
        <w:rPr>
          <w:rFonts w:ascii="Times New Roman" w:hAnsi="Times New Roman" w:cs="Times New Roman"/>
          <w:sz w:val="24"/>
          <w:szCs w:val="24"/>
          <w:lang w:val="en-US"/>
        </w:rPr>
        <w:tab/>
        <w:t>sharing. </w:t>
      </w:r>
      <w:r w:rsidRPr="007E156C">
        <w:rPr>
          <w:rFonts w:ascii="Times New Roman" w:hAnsi="Times New Roman" w:cs="Times New Roman"/>
          <w:i/>
          <w:iCs/>
          <w:sz w:val="24"/>
          <w:szCs w:val="24"/>
          <w:lang w:val="en-US"/>
        </w:rPr>
        <w:t>Business Horizons</w:t>
      </w:r>
      <w:r w:rsidRPr="007E156C">
        <w:rPr>
          <w:rFonts w:ascii="Times New Roman" w:hAnsi="Times New Roman" w:cs="Times New Roman"/>
          <w:sz w:val="24"/>
          <w:szCs w:val="24"/>
          <w:lang w:val="en-US"/>
        </w:rPr>
        <w:t>, </w:t>
      </w:r>
      <w:r w:rsidRPr="007E156C">
        <w:rPr>
          <w:rFonts w:ascii="Times New Roman" w:hAnsi="Times New Roman" w:cs="Times New Roman"/>
          <w:i/>
          <w:iCs/>
          <w:sz w:val="24"/>
          <w:szCs w:val="24"/>
          <w:lang w:val="en-US"/>
        </w:rPr>
        <w:t>62</w:t>
      </w:r>
      <w:r w:rsidRPr="007E156C">
        <w:rPr>
          <w:rFonts w:ascii="Times New Roman" w:hAnsi="Times New Roman" w:cs="Times New Roman"/>
          <w:sz w:val="24"/>
          <w:szCs w:val="24"/>
          <w:lang w:val="en-US"/>
        </w:rPr>
        <w:t>(1), 65-74.</w:t>
      </w:r>
    </w:p>
    <w:p w:rsidR="007E156C" w:rsidRPr="007E156C" w:rsidRDefault="00EC5522" w:rsidP="007E156C">
      <w:pPr>
        <w:rPr>
          <w:rFonts w:ascii="Times New Roman" w:hAnsi="Times New Roman" w:cs="Times New Roman"/>
          <w:sz w:val="24"/>
          <w:szCs w:val="24"/>
        </w:rPr>
      </w:pPr>
      <w:r w:rsidRPr="007E156C">
        <w:rPr>
          <w:rFonts w:ascii="Times New Roman" w:hAnsi="Times New Roman" w:cs="Times New Roman"/>
          <w:sz w:val="24"/>
          <w:szCs w:val="24"/>
          <w:lang w:val="en-US"/>
        </w:rPr>
        <w:t xml:space="preserve">Setyorini, R. W., Yuesti, A., &amp; Landra, N. (2018). The effect of situational leadership style and </w:t>
      </w:r>
      <w:r w:rsidRPr="007E156C">
        <w:rPr>
          <w:rFonts w:ascii="Times New Roman" w:hAnsi="Times New Roman" w:cs="Times New Roman"/>
          <w:sz w:val="24"/>
          <w:szCs w:val="24"/>
          <w:lang w:val="en-US"/>
        </w:rPr>
        <w:tab/>
        <w:t xml:space="preserve">compensation to employee performance with job satisfaction as intervening variable at </w:t>
      </w:r>
      <w:r w:rsidRPr="007E156C">
        <w:rPr>
          <w:rFonts w:ascii="Times New Roman" w:hAnsi="Times New Roman" w:cs="Times New Roman"/>
          <w:sz w:val="24"/>
          <w:szCs w:val="24"/>
          <w:lang w:val="en-US"/>
        </w:rPr>
        <w:tab/>
        <w:t>PT Bank Rakyat Indonesia (Persero), Tbk Denpasar Branch. </w:t>
      </w:r>
      <w:r w:rsidRPr="007E156C">
        <w:rPr>
          <w:rFonts w:ascii="Times New Roman" w:hAnsi="Times New Roman" w:cs="Times New Roman"/>
          <w:i/>
          <w:iCs/>
          <w:sz w:val="24"/>
          <w:szCs w:val="24"/>
          <w:lang w:val="en-US"/>
        </w:rPr>
        <w:t xml:space="preserve">International Journal of </w:t>
      </w:r>
      <w:r w:rsidRPr="007E156C">
        <w:rPr>
          <w:rFonts w:ascii="Times New Roman" w:hAnsi="Times New Roman" w:cs="Times New Roman"/>
          <w:i/>
          <w:iCs/>
          <w:sz w:val="24"/>
          <w:szCs w:val="24"/>
          <w:lang w:val="en-US"/>
        </w:rPr>
        <w:tab/>
        <w:t>Contemporary Research and Review</w:t>
      </w:r>
      <w:r w:rsidRPr="007E156C">
        <w:rPr>
          <w:rFonts w:ascii="Times New Roman" w:hAnsi="Times New Roman" w:cs="Times New Roman"/>
          <w:sz w:val="24"/>
          <w:szCs w:val="24"/>
          <w:lang w:val="en-US"/>
        </w:rPr>
        <w:t>, </w:t>
      </w:r>
      <w:r w:rsidRPr="007E156C">
        <w:rPr>
          <w:rFonts w:ascii="Times New Roman" w:hAnsi="Times New Roman" w:cs="Times New Roman"/>
          <w:i/>
          <w:iCs/>
          <w:sz w:val="24"/>
          <w:szCs w:val="24"/>
          <w:lang w:val="en-US"/>
        </w:rPr>
        <w:t>9</w:t>
      </w:r>
      <w:r w:rsidRPr="007E156C">
        <w:rPr>
          <w:rFonts w:ascii="Times New Roman" w:hAnsi="Times New Roman" w:cs="Times New Roman"/>
          <w:sz w:val="24"/>
          <w:szCs w:val="24"/>
          <w:lang w:val="en-US"/>
        </w:rPr>
        <w:t>(08), 20974-20985.</w:t>
      </w:r>
    </w:p>
    <w:p w:rsidR="00072097" w:rsidRPr="007E156C" w:rsidRDefault="00EC5522" w:rsidP="007E156C">
      <w:pPr>
        <w:rPr>
          <w:rFonts w:ascii="Times New Roman" w:hAnsi="Times New Roman" w:cs="Times New Roman"/>
          <w:sz w:val="24"/>
          <w:szCs w:val="24"/>
        </w:rPr>
      </w:pPr>
      <w:r w:rsidRPr="007E156C">
        <w:rPr>
          <w:rFonts w:ascii="Times New Roman" w:hAnsi="Times New Roman" w:cs="Times New Roman"/>
          <w:sz w:val="24"/>
          <w:szCs w:val="24"/>
          <w:lang w:val="en-US"/>
        </w:rPr>
        <w:t xml:space="preserve">Solanki, K. (2019). To what extent does Amazon. Com, Inc.’s success accredited to its </w:t>
      </w:r>
      <w:r w:rsidRPr="007E156C">
        <w:rPr>
          <w:rFonts w:ascii="Times New Roman" w:hAnsi="Times New Roman" w:cs="Times New Roman"/>
          <w:sz w:val="24"/>
          <w:szCs w:val="24"/>
          <w:lang w:val="en-US"/>
        </w:rPr>
        <w:tab/>
        <w:t xml:space="preserve">organizational culture and ND Jeff Bezos’s leadership style. Archives of Business </w:t>
      </w:r>
      <w:r w:rsidRPr="007E156C">
        <w:rPr>
          <w:rFonts w:ascii="Times New Roman" w:hAnsi="Times New Roman" w:cs="Times New Roman"/>
          <w:sz w:val="24"/>
          <w:szCs w:val="24"/>
          <w:lang w:val="en-US"/>
        </w:rPr>
        <w:tab/>
        <w:t>Research, 7(11), 21-40.</w:t>
      </w:r>
    </w:p>
    <w:p w:rsidR="007E156C" w:rsidRDefault="007E156C">
      <w:pPr>
        <w:rPr>
          <w:rFonts w:ascii="Times New Roman" w:hAnsi="Times New Roman" w:cs="Times New Roman"/>
          <w:sz w:val="24"/>
          <w:szCs w:val="24"/>
        </w:rPr>
      </w:pPr>
    </w:p>
    <w:p w:rsidR="000C038F" w:rsidRDefault="000C038F">
      <w:pPr>
        <w:rPr>
          <w:rFonts w:ascii="Times New Roman" w:hAnsi="Times New Roman" w:cs="Times New Roman"/>
          <w:sz w:val="24"/>
          <w:szCs w:val="24"/>
        </w:rPr>
      </w:pPr>
    </w:p>
    <w:p w:rsidR="000C038F" w:rsidRDefault="000C038F">
      <w:pPr>
        <w:rPr>
          <w:rFonts w:ascii="Times New Roman" w:hAnsi="Times New Roman" w:cs="Times New Roman"/>
          <w:sz w:val="24"/>
          <w:szCs w:val="24"/>
        </w:rPr>
      </w:pPr>
    </w:p>
    <w:p w:rsidR="000C038F" w:rsidRDefault="000C038F">
      <w:pPr>
        <w:rPr>
          <w:rFonts w:ascii="Times New Roman" w:hAnsi="Times New Roman" w:cs="Times New Roman"/>
          <w:sz w:val="24"/>
          <w:szCs w:val="24"/>
        </w:rPr>
      </w:pPr>
    </w:p>
    <w:p w:rsidR="000C038F" w:rsidRDefault="000C038F">
      <w:pPr>
        <w:rPr>
          <w:rFonts w:ascii="Times New Roman" w:hAnsi="Times New Roman" w:cs="Times New Roman"/>
          <w:sz w:val="24"/>
          <w:szCs w:val="24"/>
        </w:rPr>
      </w:pPr>
    </w:p>
    <w:p w:rsidR="000C038F" w:rsidRPr="004970E4" w:rsidRDefault="000C038F">
      <w:pPr>
        <w:rPr>
          <w:rFonts w:ascii="Times New Roman" w:hAnsi="Times New Roman" w:cs="Times New Roman"/>
          <w:sz w:val="24"/>
          <w:szCs w:val="24"/>
        </w:rPr>
      </w:pPr>
      <w:bookmarkStart w:id="0" w:name="_GoBack"/>
      <w:bookmarkEnd w:id="0"/>
    </w:p>
    <w:sectPr w:rsidR="000C038F" w:rsidRPr="004970E4" w:rsidSect="0089323E">
      <w:pgSz w:w="12240" w:h="15840" w:code="1"/>
      <w:pgMar w:top="1440" w:right="1440" w:bottom="1440" w:left="1440"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21889" w:rsidRDefault="00921889" w:rsidP="00597832">
      <w:pPr>
        <w:spacing w:after="0" w:line="240" w:lineRule="auto"/>
      </w:pPr>
      <w:r>
        <w:separator/>
      </w:r>
    </w:p>
  </w:endnote>
  <w:endnote w:type="continuationSeparator" w:id="0">
    <w:p w:rsidR="00921889" w:rsidRDefault="00921889" w:rsidP="00597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21889" w:rsidRDefault="00921889" w:rsidP="00597832">
      <w:pPr>
        <w:spacing w:after="0" w:line="240" w:lineRule="auto"/>
      </w:pPr>
      <w:r>
        <w:separator/>
      </w:r>
    </w:p>
  </w:footnote>
  <w:footnote w:type="continuationSeparator" w:id="0">
    <w:p w:rsidR="00921889" w:rsidRDefault="00921889" w:rsidP="005978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5F2FD0"/>
    <w:multiLevelType w:val="hybridMultilevel"/>
    <w:tmpl w:val="F370A502"/>
    <w:lvl w:ilvl="0" w:tplc="C1B6108C">
      <w:start w:val="1"/>
      <w:numFmt w:val="bullet"/>
      <w:lvlText w:val="•"/>
      <w:lvlJc w:val="left"/>
      <w:pPr>
        <w:tabs>
          <w:tab w:val="num" w:pos="720"/>
        </w:tabs>
        <w:ind w:left="720" w:hanging="360"/>
      </w:pPr>
      <w:rPr>
        <w:rFonts w:ascii="Arial" w:hAnsi="Arial" w:hint="default"/>
      </w:rPr>
    </w:lvl>
    <w:lvl w:ilvl="1" w:tplc="25E0630C" w:tentative="1">
      <w:start w:val="1"/>
      <w:numFmt w:val="bullet"/>
      <w:lvlText w:val="•"/>
      <w:lvlJc w:val="left"/>
      <w:pPr>
        <w:tabs>
          <w:tab w:val="num" w:pos="1440"/>
        </w:tabs>
        <w:ind w:left="1440" w:hanging="360"/>
      </w:pPr>
      <w:rPr>
        <w:rFonts w:ascii="Arial" w:hAnsi="Arial" w:hint="default"/>
      </w:rPr>
    </w:lvl>
    <w:lvl w:ilvl="2" w:tplc="4C1A1218" w:tentative="1">
      <w:start w:val="1"/>
      <w:numFmt w:val="bullet"/>
      <w:lvlText w:val="•"/>
      <w:lvlJc w:val="left"/>
      <w:pPr>
        <w:tabs>
          <w:tab w:val="num" w:pos="2160"/>
        </w:tabs>
        <w:ind w:left="2160" w:hanging="360"/>
      </w:pPr>
      <w:rPr>
        <w:rFonts w:ascii="Arial" w:hAnsi="Arial" w:hint="default"/>
      </w:rPr>
    </w:lvl>
    <w:lvl w:ilvl="3" w:tplc="7EFCED2E" w:tentative="1">
      <w:start w:val="1"/>
      <w:numFmt w:val="bullet"/>
      <w:lvlText w:val="•"/>
      <w:lvlJc w:val="left"/>
      <w:pPr>
        <w:tabs>
          <w:tab w:val="num" w:pos="2880"/>
        </w:tabs>
        <w:ind w:left="2880" w:hanging="360"/>
      </w:pPr>
      <w:rPr>
        <w:rFonts w:ascii="Arial" w:hAnsi="Arial" w:hint="default"/>
      </w:rPr>
    </w:lvl>
    <w:lvl w:ilvl="4" w:tplc="9B7C6B14" w:tentative="1">
      <w:start w:val="1"/>
      <w:numFmt w:val="bullet"/>
      <w:lvlText w:val="•"/>
      <w:lvlJc w:val="left"/>
      <w:pPr>
        <w:tabs>
          <w:tab w:val="num" w:pos="3600"/>
        </w:tabs>
        <w:ind w:left="3600" w:hanging="360"/>
      </w:pPr>
      <w:rPr>
        <w:rFonts w:ascii="Arial" w:hAnsi="Arial" w:hint="default"/>
      </w:rPr>
    </w:lvl>
    <w:lvl w:ilvl="5" w:tplc="5466568A" w:tentative="1">
      <w:start w:val="1"/>
      <w:numFmt w:val="bullet"/>
      <w:lvlText w:val="•"/>
      <w:lvlJc w:val="left"/>
      <w:pPr>
        <w:tabs>
          <w:tab w:val="num" w:pos="4320"/>
        </w:tabs>
        <w:ind w:left="4320" w:hanging="360"/>
      </w:pPr>
      <w:rPr>
        <w:rFonts w:ascii="Arial" w:hAnsi="Arial" w:hint="default"/>
      </w:rPr>
    </w:lvl>
    <w:lvl w:ilvl="6" w:tplc="509ABB9A" w:tentative="1">
      <w:start w:val="1"/>
      <w:numFmt w:val="bullet"/>
      <w:lvlText w:val="•"/>
      <w:lvlJc w:val="left"/>
      <w:pPr>
        <w:tabs>
          <w:tab w:val="num" w:pos="5040"/>
        </w:tabs>
        <w:ind w:left="5040" w:hanging="360"/>
      </w:pPr>
      <w:rPr>
        <w:rFonts w:ascii="Arial" w:hAnsi="Arial" w:hint="default"/>
      </w:rPr>
    </w:lvl>
    <w:lvl w:ilvl="7" w:tplc="ACF602AE" w:tentative="1">
      <w:start w:val="1"/>
      <w:numFmt w:val="bullet"/>
      <w:lvlText w:val="•"/>
      <w:lvlJc w:val="left"/>
      <w:pPr>
        <w:tabs>
          <w:tab w:val="num" w:pos="5760"/>
        </w:tabs>
        <w:ind w:left="5760" w:hanging="360"/>
      </w:pPr>
      <w:rPr>
        <w:rFonts w:ascii="Arial" w:hAnsi="Arial" w:hint="default"/>
      </w:rPr>
    </w:lvl>
    <w:lvl w:ilvl="8" w:tplc="076C3E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E83190"/>
    <w:multiLevelType w:val="hybridMultilevel"/>
    <w:tmpl w:val="599C273A"/>
    <w:lvl w:ilvl="0" w:tplc="5BA06670">
      <w:start w:val="1"/>
      <w:numFmt w:val="bullet"/>
      <w:lvlText w:val="•"/>
      <w:lvlJc w:val="left"/>
      <w:pPr>
        <w:tabs>
          <w:tab w:val="num" w:pos="360"/>
        </w:tabs>
        <w:ind w:left="360" w:hanging="360"/>
      </w:pPr>
      <w:rPr>
        <w:rFonts w:ascii="Arial" w:hAnsi="Arial" w:hint="default"/>
      </w:rPr>
    </w:lvl>
    <w:lvl w:ilvl="1" w:tplc="2D3A5266" w:tentative="1">
      <w:start w:val="1"/>
      <w:numFmt w:val="bullet"/>
      <w:lvlText w:val="•"/>
      <w:lvlJc w:val="left"/>
      <w:pPr>
        <w:tabs>
          <w:tab w:val="num" w:pos="1080"/>
        </w:tabs>
        <w:ind w:left="1080" w:hanging="360"/>
      </w:pPr>
      <w:rPr>
        <w:rFonts w:ascii="Arial" w:hAnsi="Arial" w:hint="default"/>
      </w:rPr>
    </w:lvl>
    <w:lvl w:ilvl="2" w:tplc="9F18CFC4" w:tentative="1">
      <w:start w:val="1"/>
      <w:numFmt w:val="bullet"/>
      <w:lvlText w:val="•"/>
      <w:lvlJc w:val="left"/>
      <w:pPr>
        <w:tabs>
          <w:tab w:val="num" w:pos="1800"/>
        </w:tabs>
        <w:ind w:left="1800" w:hanging="360"/>
      </w:pPr>
      <w:rPr>
        <w:rFonts w:ascii="Arial" w:hAnsi="Arial" w:hint="default"/>
      </w:rPr>
    </w:lvl>
    <w:lvl w:ilvl="3" w:tplc="29CCDD5E" w:tentative="1">
      <w:start w:val="1"/>
      <w:numFmt w:val="bullet"/>
      <w:lvlText w:val="•"/>
      <w:lvlJc w:val="left"/>
      <w:pPr>
        <w:tabs>
          <w:tab w:val="num" w:pos="2520"/>
        </w:tabs>
        <w:ind w:left="2520" w:hanging="360"/>
      </w:pPr>
      <w:rPr>
        <w:rFonts w:ascii="Arial" w:hAnsi="Arial" w:hint="default"/>
      </w:rPr>
    </w:lvl>
    <w:lvl w:ilvl="4" w:tplc="0EC4BC1C" w:tentative="1">
      <w:start w:val="1"/>
      <w:numFmt w:val="bullet"/>
      <w:lvlText w:val="•"/>
      <w:lvlJc w:val="left"/>
      <w:pPr>
        <w:tabs>
          <w:tab w:val="num" w:pos="3240"/>
        </w:tabs>
        <w:ind w:left="3240" w:hanging="360"/>
      </w:pPr>
      <w:rPr>
        <w:rFonts w:ascii="Arial" w:hAnsi="Arial" w:hint="default"/>
      </w:rPr>
    </w:lvl>
    <w:lvl w:ilvl="5" w:tplc="2F52A472" w:tentative="1">
      <w:start w:val="1"/>
      <w:numFmt w:val="bullet"/>
      <w:lvlText w:val="•"/>
      <w:lvlJc w:val="left"/>
      <w:pPr>
        <w:tabs>
          <w:tab w:val="num" w:pos="3960"/>
        </w:tabs>
        <w:ind w:left="3960" w:hanging="360"/>
      </w:pPr>
      <w:rPr>
        <w:rFonts w:ascii="Arial" w:hAnsi="Arial" w:hint="default"/>
      </w:rPr>
    </w:lvl>
    <w:lvl w:ilvl="6" w:tplc="4C327ECC" w:tentative="1">
      <w:start w:val="1"/>
      <w:numFmt w:val="bullet"/>
      <w:lvlText w:val="•"/>
      <w:lvlJc w:val="left"/>
      <w:pPr>
        <w:tabs>
          <w:tab w:val="num" w:pos="4680"/>
        </w:tabs>
        <w:ind w:left="4680" w:hanging="360"/>
      </w:pPr>
      <w:rPr>
        <w:rFonts w:ascii="Arial" w:hAnsi="Arial" w:hint="default"/>
      </w:rPr>
    </w:lvl>
    <w:lvl w:ilvl="7" w:tplc="BDCA724E" w:tentative="1">
      <w:start w:val="1"/>
      <w:numFmt w:val="bullet"/>
      <w:lvlText w:val="•"/>
      <w:lvlJc w:val="left"/>
      <w:pPr>
        <w:tabs>
          <w:tab w:val="num" w:pos="5400"/>
        </w:tabs>
        <w:ind w:left="5400" w:hanging="360"/>
      </w:pPr>
      <w:rPr>
        <w:rFonts w:ascii="Arial" w:hAnsi="Arial" w:hint="default"/>
      </w:rPr>
    </w:lvl>
    <w:lvl w:ilvl="8" w:tplc="8446F8A4" w:tentative="1">
      <w:start w:val="1"/>
      <w:numFmt w:val="bullet"/>
      <w:lvlText w:val="•"/>
      <w:lvlJc w:val="left"/>
      <w:pPr>
        <w:tabs>
          <w:tab w:val="num" w:pos="6120"/>
        </w:tabs>
        <w:ind w:left="6120" w:hanging="360"/>
      </w:pPr>
      <w:rPr>
        <w:rFonts w:ascii="Arial" w:hAnsi="Arial" w:hint="default"/>
      </w:rPr>
    </w:lvl>
  </w:abstractNum>
  <w:abstractNum w:abstractNumId="2" w15:restartNumberingAfterBreak="0">
    <w:nsid w:val="4881351F"/>
    <w:multiLevelType w:val="hybridMultilevel"/>
    <w:tmpl w:val="5DD07134"/>
    <w:lvl w:ilvl="0" w:tplc="578897E8">
      <w:start w:val="1"/>
      <w:numFmt w:val="bullet"/>
      <w:lvlText w:val="•"/>
      <w:lvlJc w:val="left"/>
      <w:pPr>
        <w:tabs>
          <w:tab w:val="num" w:pos="720"/>
        </w:tabs>
        <w:ind w:left="720" w:hanging="360"/>
      </w:pPr>
      <w:rPr>
        <w:rFonts w:ascii="Arial" w:hAnsi="Arial" w:hint="default"/>
      </w:rPr>
    </w:lvl>
    <w:lvl w:ilvl="1" w:tplc="25020746" w:tentative="1">
      <w:start w:val="1"/>
      <w:numFmt w:val="bullet"/>
      <w:lvlText w:val="•"/>
      <w:lvlJc w:val="left"/>
      <w:pPr>
        <w:tabs>
          <w:tab w:val="num" w:pos="1440"/>
        </w:tabs>
        <w:ind w:left="1440" w:hanging="360"/>
      </w:pPr>
      <w:rPr>
        <w:rFonts w:ascii="Arial" w:hAnsi="Arial" w:hint="default"/>
      </w:rPr>
    </w:lvl>
    <w:lvl w:ilvl="2" w:tplc="44C21714" w:tentative="1">
      <w:start w:val="1"/>
      <w:numFmt w:val="bullet"/>
      <w:lvlText w:val="•"/>
      <w:lvlJc w:val="left"/>
      <w:pPr>
        <w:tabs>
          <w:tab w:val="num" w:pos="2160"/>
        </w:tabs>
        <w:ind w:left="2160" w:hanging="360"/>
      </w:pPr>
      <w:rPr>
        <w:rFonts w:ascii="Arial" w:hAnsi="Arial" w:hint="default"/>
      </w:rPr>
    </w:lvl>
    <w:lvl w:ilvl="3" w:tplc="AEEE614C" w:tentative="1">
      <w:start w:val="1"/>
      <w:numFmt w:val="bullet"/>
      <w:lvlText w:val="•"/>
      <w:lvlJc w:val="left"/>
      <w:pPr>
        <w:tabs>
          <w:tab w:val="num" w:pos="2880"/>
        </w:tabs>
        <w:ind w:left="2880" w:hanging="360"/>
      </w:pPr>
      <w:rPr>
        <w:rFonts w:ascii="Arial" w:hAnsi="Arial" w:hint="default"/>
      </w:rPr>
    </w:lvl>
    <w:lvl w:ilvl="4" w:tplc="03D2CD34" w:tentative="1">
      <w:start w:val="1"/>
      <w:numFmt w:val="bullet"/>
      <w:lvlText w:val="•"/>
      <w:lvlJc w:val="left"/>
      <w:pPr>
        <w:tabs>
          <w:tab w:val="num" w:pos="3600"/>
        </w:tabs>
        <w:ind w:left="3600" w:hanging="360"/>
      </w:pPr>
      <w:rPr>
        <w:rFonts w:ascii="Arial" w:hAnsi="Arial" w:hint="default"/>
      </w:rPr>
    </w:lvl>
    <w:lvl w:ilvl="5" w:tplc="C9C87C74" w:tentative="1">
      <w:start w:val="1"/>
      <w:numFmt w:val="bullet"/>
      <w:lvlText w:val="•"/>
      <w:lvlJc w:val="left"/>
      <w:pPr>
        <w:tabs>
          <w:tab w:val="num" w:pos="4320"/>
        </w:tabs>
        <w:ind w:left="4320" w:hanging="360"/>
      </w:pPr>
      <w:rPr>
        <w:rFonts w:ascii="Arial" w:hAnsi="Arial" w:hint="default"/>
      </w:rPr>
    </w:lvl>
    <w:lvl w:ilvl="6" w:tplc="DC06792C" w:tentative="1">
      <w:start w:val="1"/>
      <w:numFmt w:val="bullet"/>
      <w:lvlText w:val="•"/>
      <w:lvlJc w:val="left"/>
      <w:pPr>
        <w:tabs>
          <w:tab w:val="num" w:pos="5040"/>
        </w:tabs>
        <w:ind w:left="5040" w:hanging="360"/>
      </w:pPr>
      <w:rPr>
        <w:rFonts w:ascii="Arial" w:hAnsi="Arial" w:hint="default"/>
      </w:rPr>
    </w:lvl>
    <w:lvl w:ilvl="7" w:tplc="F07A0B3A" w:tentative="1">
      <w:start w:val="1"/>
      <w:numFmt w:val="bullet"/>
      <w:lvlText w:val="•"/>
      <w:lvlJc w:val="left"/>
      <w:pPr>
        <w:tabs>
          <w:tab w:val="num" w:pos="5760"/>
        </w:tabs>
        <w:ind w:left="5760" w:hanging="360"/>
      </w:pPr>
      <w:rPr>
        <w:rFonts w:ascii="Arial" w:hAnsi="Arial" w:hint="default"/>
      </w:rPr>
    </w:lvl>
    <w:lvl w:ilvl="8" w:tplc="F8C2D1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07A1D2A"/>
    <w:multiLevelType w:val="hybridMultilevel"/>
    <w:tmpl w:val="38AEB766"/>
    <w:lvl w:ilvl="0" w:tplc="4DECEA04">
      <w:start w:val="1"/>
      <w:numFmt w:val="bullet"/>
      <w:lvlText w:val="•"/>
      <w:lvlJc w:val="left"/>
      <w:pPr>
        <w:tabs>
          <w:tab w:val="num" w:pos="720"/>
        </w:tabs>
        <w:ind w:left="720" w:hanging="360"/>
      </w:pPr>
      <w:rPr>
        <w:rFonts w:ascii="Arial" w:hAnsi="Arial" w:hint="default"/>
      </w:rPr>
    </w:lvl>
    <w:lvl w:ilvl="1" w:tplc="3C90DA44" w:tentative="1">
      <w:start w:val="1"/>
      <w:numFmt w:val="bullet"/>
      <w:lvlText w:val="•"/>
      <w:lvlJc w:val="left"/>
      <w:pPr>
        <w:tabs>
          <w:tab w:val="num" w:pos="1440"/>
        </w:tabs>
        <w:ind w:left="1440" w:hanging="360"/>
      </w:pPr>
      <w:rPr>
        <w:rFonts w:ascii="Arial" w:hAnsi="Arial" w:hint="default"/>
      </w:rPr>
    </w:lvl>
    <w:lvl w:ilvl="2" w:tplc="DC3A25C8" w:tentative="1">
      <w:start w:val="1"/>
      <w:numFmt w:val="bullet"/>
      <w:lvlText w:val="•"/>
      <w:lvlJc w:val="left"/>
      <w:pPr>
        <w:tabs>
          <w:tab w:val="num" w:pos="2160"/>
        </w:tabs>
        <w:ind w:left="2160" w:hanging="360"/>
      </w:pPr>
      <w:rPr>
        <w:rFonts w:ascii="Arial" w:hAnsi="Arial" w:hint="default"/>
      </w:rPr>
    </w:lvl>
    <w:lvl w:ilvl="3" w:tplc="B5FE75B8" w:tentative="1">
      <w:start w:val="1"/>
      <w:numFmt w:val="bullet"/>
      <w:lvlText w:val="•"/>
      <w:lvlJc w:val="left"/>
      <w:pPr>
        <w:tabs>
          <w:tab w:val="num" w:pos="2880"/>
        </w:tabs>
        <w:ind w:left="2880" w:hanging="360"/>
      </w:pPr>
      <w:rPr>
        <w:rFonts w:ascii="Arial" w:hAnsi="Arial" w:hint="default"/>
      </w:rPr>
    </w:lvl>
    <w:lvl w:ilvl="4" w:tplc="B90466DA" w:tentative="1">
      <w:start w:val="1"/>
      <w:numFmt w:val="bullet"/>
      <w:lvlText w:val="•"/>
      <w:lvlJc w:val="left"/>
      <w:pPr>
        <w:tabs>
          <w:tab w:val="num" w:pos="3600"/>
        </w:tabs>
        <w:ind w:left="3600" w:hanging="360"/>
      </w:pPr>
      <w:rPr>
        <w:rFonts w:ascii="Arial" w:hAnsi="Arial" w:hint="default"/>
      </w:rPr>
    </w:lvl>
    <w:lvl w:ilvl="5" w:tplc="49861B5A" w:tentative="1">
      <w:start w:val="1"/>
      <w:numFmt w:val="bullet"/>
      <w:lvlText w:val="•"/>
      <w:lvlJc w:val="left"/>
      <w:pPr>
        <w:tabs>
          <w:tab w:val="num" w:pos="4320"/>
        </w:tabs>
        <w:ind w:left="4320" w:hanging="360"/>
      </w:pPr>
      <w:rPr>
        <w:rFonts w:ascii="Arial" w:hAnsi="Arial" w:hint="default"/>
      </w:rPr>
    </w:lvl>
    <w:lvl w:ilvl="6" w:tplc="9FF03D8C" w:tentative="1">
      <w:start w:val="1"/>
      <w:numFmt w:val="bullet"/>
      <w:lvlText w:val="•"/>
      <w:lvlJc w:val="left"/>
      <w:pPr>
        <w:tabs>
          <w:tab w:val="num" w:pos="5040"/>
        </w:tabs>
        <w:ind w:left="5040" w:hanging="360"/>
      </w:pPr>
      <w:rPr>
        <w:rFonts w:ascii="Arial" w:hAnsi="Arial" w:hint="default"/>
      </w:rPr>
    </w:lvl>
    <w:lvl w:ilvl="7" w:tplc="92568B0E" w:tentative="1">
      <w:start w:val="1"/>
      <w:numFmt w:val="bullet"/>
      <w:lvlText w:val="•"/>
      <w:lvlJc w:val="left"/>
      <w:pPr>
        <w:tabs>
          <w:tab w:val="num" w:pos="5760"/>
        </w:tabs>
        <w:ind w:left="5760" w:hanging="360"/>
      </w:pPr>
      <w:rPr>
        <w:rFonts w:ascii="Arial" w:hAnsi="Arial" w:hint="default"/>
      </w:rPr>
    </w:lvl>
    <w:lvl w:ilvl="8" w:tplc="1AB85BC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0BF6652"/>
    <w:multiLevelType w:val="hybridMultilevel"/>
    <w:tmpl w:val="47143B3A"/>
    <w:lvl w:ilvl="0" w:tplc="772C2D46">
      <w:start w:val="1"/>
      <w:numFmt w:val="bullet"/>
      <w:lvlText w:val="•"/>
      <w:lvlJc w:val="left"/>
      <w:pPr>
        <w:tabs>
          <w:tab w:val="num" w:pos="720"/>
        </w:tabs>
        <w:ind w:left="720" w:hanging="360"/>
      </w:pPr>
      <w:rPr>
        <w:rFonts w:ascii="Arial" w:hAnsi="Arial" w:hint="default"/>
      </w:rPr>
    </w:lvl>
    <w:lvl w:ilvl="1" w:tplc="5E94D344" w:tentative="1">
      <w:start w:val="1"/>
      <w:numFmt w:val="bullet"/>
      <w:lvlText w:val="•"/>
      <w:lvlJc w:val="left"/>
      <w:pPr>
        <w:tabs>
          <w:tab w:val="num" w:pos="1440"/>
        </w:tabs>
        <w:ind w:left="1440" w:hanging="360"/>
      </w:pPr>
      <w:rPr>
        <w:rFonts w:ascii="Arial" w:hAnsi="Arial" w:hint="default"/>
      </w:rPr>
    </w:lvl>
    <w:lvl w:ilvl="2" w:tplc="68A025C8" w:tentative="1">
      <w:start w:val="1"/>
      <w:numFmt w:val="bullet"/>
      <w:lvlText w:val="•"/>
      <w:lvlJc w:val="left"/>
      <w:pPr>
        <w:tabs>
          <w:tab w:val="num" w:pos="2160"/>
        </w:tabs>
        <w:ind w:left="2160" w:hanging="360"/>
      </w:pPr>
      <w:rPr>
        <w:rFonts w:ascii="Arial" w:hAnsi="Arial" w:hint="default"/>
      </w:rPr>
    </w:lvl>
    <w:lvl w:ilvl="3" w:tplc="B44680D4" w:tentative="1">
      <w:start w:val="1"/>
      <w:numFmt w:val="bullet"/>
      <w:lvlText w:val="•"/>
      <w:lvlJc w:val="left"/>
      <w:pPr>
        <w:tabs>
          <w:tab w:val="num" w:pos="2880"/>
        </w:tabs>
        <w:ind w:left="2880" w:hanging="360"/>
      </w:pPr>
      <w:rPr>
        <w:rFonts w:ascii="Arial" w:hAnsi="Arial" w:hint="default"/>
      </w:rPr>
    </w:lvl>
    <w:lvl w:ilvl="4" w:tplc="C0923D98" w:tentative="1">
      <w:start w:val="1"/>
      <w:numFmt w:val="bullet"/>
      <w:lvlText w:val="•"/>
      <w:lvlJc w:val="left"/>
      <w:pPr>
        <w:tabs>
          <w:tab w:val="num" w:pos="3600"/>
        </w:tabs>
        <w:ind w:left="3600" w:hanging="360"/>
      </w:pPr>
      <w:rPr>
        <w:rFonts w:ascii="Arial" w:hAnsi="Arial" w:hint="default"/>
      </w:rPr>
    </w:lvl>
    <w:lvl w:ilvl="5" w:tplc="7988DC2A" w:tentative="1">
      <w:start w:val="1"/>
      <w:numFmt w:val="bullet"/>
      <w:lvlText w:val="•"/>
      <w:lvlJc w:val="left"/>
      <w:pPr>
        <w:tabs>
          <w:tab w:val="num" w:pos="4320"/>
        </w:tabs>
        <w:ind w:left="4320" w:hanging="360"/>
      </w:pPr>
      <w:rPr>
        <w:rFonts w:ascii="Arial" w:hAnsi="Arial" w:hint="default"/>
      </w:rPr>
    </w:lvl>
    <w:lvl w:ilvl="6" w:tplc="B014A128" w:tentative="1">
      <w:start w:val="1"/>
      <w:numFmt w:val="bullet"/>
      <w:lvlText w:val="•"/>
      <w:lvlJc w:val="left"/>
      <w:pPr>
        <w:tabs>
          <w:tab w:val="num" w:pos="5040"/>
        </w:tabs>
        <w:ind w:left="5040" w:hanging="360"/>
      </w:pPr>
      <w:rPr>
        <w:rFonts w:ascii="Arial" w:hAnsi="Arial" w:hint="default"/>
      </w:rPr>
    </w:lvl>
    <w:lvl w:ilvl="7" w:tplc="0DEECAB6" w:tentative="1">
      <w:start w:val="1"/>
      <w:numFmt w:val="bullet"/>
      <w:lvlText w:val="•"/>
      <w:lvlJc w:val="left"/>
      <w:pPr>
        <w:tabs>
          <w:tab w:val="num" w:pos="5760"/>
        </w:tabs>
        <w:ind w:left="5760" w:hanging="360"/>
      </w:pPr>
      <w:rPr>
        <w:rFonts w:ascii="Arial" w:hAnsi="Arial" w:hint="default"/>
      </w:rPr>
    </w:lvl>
    <w:lvl w:ilvl="8" w:tplc="6270CAC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54A1398"/>
    <w:multiLevelType w:val="hybridMultilevel"/>
    <w:tmpl w:val="D660B5F4"/>
    <w:lvl w:ilvl="0" w:tplc="07023062">
      <w:start w:val="1"/>
      <w:numFmt w:val="bullet"/>
      <w:lvlText w:val="•"/>
      <w:lvlJc w:val="left"/>
      <w:pPr>
        <w:tabs>
          <w:tab w:val="num" w:pos="720"/>
        </w:tabs>
        <w:ind w:left="720" w:hanging="360"/>
      </w:pPr>
      <w:rPr>
        <w:rFonts w:ascii="Arial" w:hAnsi="Arial" w:hint="default"/>
      </w:rPr>
    </w:lvl>
    <w:lvl w:ilvl="1" w:tplc="9894F48E" w:tentative="1">
      <w:start w:val="1"/>
      <w:numFmt w:val="bullet"/>
      <w:lvlText w:val="•"/>
      <w:lvlJc w:val="left"/>
      <w:pPr>
        <w:tabs>
          <w:tab w:val="num" w:pos="1440"/>
        </w:tabs>
        <w:ind w:left="1440" w:hanging="360"/>
      </w:pPr>
      <w:rPr>
        <w:rFonts w:ascii="Arial" w:hAnsi="Arial" w:hint="default"/>
      </w:rPr>
    </w:lvl>
    <w:lvl w:ilvl="2" w:tplc="891679F4" w:tentative="1">
      <w:start w:val="1"/>
      <w:numFmt w:val="bullet"/>
      <w:lvlText w:val="•"/>
      <w:lvlJc w:val="left"/>
      <w:pPr>
        <w:tabs>
          <w:tab w:val="num" w:pos="2160"/>
        </w:tabs>
        <w:ind w:left="2160" w:hanging="360"/>
      </w:pPr>
      <w:rPr>
        <w:rFonts w:ascii="Arial" w:hAnsi="Arial" w:hint="default"/>
      </w:rPr>
    </w:lvl>
    <w:lvl w:ilvl="3" w:tplc="02664FB4" w:tentative="1">
      <w:start w:val="1"/>
      <w:numFmt w:val="bullet"/>
      <w:lvlText w:val="•"/>
      <w:lvlJc w:val="left"/>
      <w:pPr>
        <w:tabs>
          <w:tab w:val="num" w:pos="2880"/>
        </w:tabs>
        <w:ind w:left="2880" w:hanging="360"/>
      </w:pPr>
      <w:rPr>
        <w:rFonts w:ascii="Arial" w:hAnsi="Arial" w:hint="default"/>
      </w:rPr>
    </w:lvl>
    <w:lvl w:ilvl="4" w:tplc="FBBA96F6" w:tentative="1">
      <w:start w:val="1"/>
      <w:numFmt w:val="bullet"/>
      <w:lvlText w:val="•"/>
      <w:lvlJc w:val="left"/>
      <w:pPr>
        <w:tabs>
          <w:tab w:val="num" w:pos="3600"/>
        </w:tabs>
        <w:ind w:left="3600" w:hanging="360"/>
      </w:pPr>
      <w:rPr>
        <w:rFonts w:ascii="Arial" w:hAnsi="Arial" w:hint="default"/>
      </w:rPr>
    </w:lvl>
    <w:lvl w:ilvl="5" w:tplc="C8727C18" w:tentative="1">
      <w:start w:val="1"/>
      <w:numFmt w:val="bullet"/>
      <w:lvlText w:val="•"/>
      <w:lvlJc w:val="left"/>
      <w:pPr>
        <w:tabs>
          <w:tab w:val="num" w:pos="4320"/>
        </w:tabs>
        <w:ind w:left="4320" w:hanging="360"/>
      </w:pPr>
      <w:rPr>
        <w:rFonts w:ascii="Arial" w:hAnsi="Arial" w:hint="default"/>
      </w:rPr>
    </w:lvl>
    <w:lvl w:ilvl="6" w:tplc="1166B86C" w:tentative="1">
      <w:start w:val="1"/>
      <w:numFmt w:val="bullet"/>
      <w:lvlText w:val="•"/>
      <w:lvlJc w:val="left"/>
      <w:pPr>
        <w:tabs>
          <w:tab w:val="num" w:pos="5040"/>
        </w:tabs>
        <w:ind w:left="5040" w:hanging="360"/>
      </w:pPr>
      <w:rPr>
        <w:rFonts w:ascii="Arial" w:hAnsi="Arial" w:hint="default"/>
      </w:rPr>
    </w:lvl>
    <w:lvl w:ilvl="7" w:tplc="9FCE2196" w:tentative="1">
      <w:start w:val="1"/>
      <w:numFmt w:val="bullet"/>
      <w:lvlText w:val="•"/>
      <w:lvlJc w:val="left"/>
      <w:pPr>
        <w:tabs>
          <w:tab w:val="num" w:pos="5760"/>
        </w:tabs>
        <w:ind w:left="5760" w:hanging="360"/>
      </w:pPr>
      <w:rPr>
        <w:rFonts w:ascii="Arial" w:hAnsi="Arial" w:hint="default"/>
      </w:rPr>
    </w:lvl>
    <w:lvl w:ilvl="8" w:tplc="FB28B30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9187939"/>
    <w:multiLevelType w:val="hybridMultilevel"/>
    <w:tmpl w:val="BC00E368"/>
    <w:lvl w:ilvl="0" w:tplc="90CAF8A2">
      <w:start w:val="1"/>
      <w:numFmt w:val="bullet"/>
      <w:lvlText w:val="•"/>
      <w:lvlJc w:val="left"/>
      <w:pPr>
        <w:tabs>
          <w:tab w:val="num" w:pos="720"/>
        </w:tabs>
        <w:ind w:left="720" w:hanging="360"/>
      </w:pPr>
      <w:rPr>
        <w:rFonts w:ascii="Arial" w:hAnsi="Arial" w:hint="default"/>
      </w:rPr>
    </w:lvl>
    <w:lvl w:ilvl="1" w:tplc="0F801736" w:tentative="1">
      <w:start w:val="1"/>
      <w:numFmt w:val="bullet"/>
      <w:lvlText w:val="•"/>
      <w:lvlJc w:val="left"/>
      <w:pPr>
        <w:tabs>
          <w:tab w:val="num" w:pos="1440"/>
        </w:tabs>
        <w:ind w:left="1440" w:hanging="360"/>
      </w:pPr>
      <w:rPr>
        <w:rFonts w:ascii="Arial" w:hAnsi="Arial" w:hint="default"/>
      </w:rPr>
    </w:lvl>
    <w:lvl w:ilvl="2" w:tplc="C32E3BBE" w:tentative="1">
      <w:start w:val="1"/>
      <w:numFmt w:val="bullet"/>
      <w:lvlText w:val="•"/>
      <w:lvlJc w:val="left"/>
      <w:pPr>
        <w:tabs>
          <w:tab w:val="num" w:pos="2160"/>
        </w:tabs>
        <w:ind w:left="2160" w:hanging="360"/>
      </w:pPr>
      <w:rPr>
        <w:rFonts w:ascii="Arial" w:hAnsi="Arial" w:hint="default"/>
      </w:rPr>
    </w:lvl>
    <w:lvl w:ilvl="3" w:tplc="4E5816F0" w:tentative="1">
      <w:start w:val="1"/>
      <w:numFmt w:val="bullet"/>
      <w:lvlText w:val="•"/>
      <w:lvlJc w:val="left"/>
      <w:pPr>
        <w:tabs>
          <w:tab w:val="num" w:pos="2880"/>
        </w:tabs>
        <w:ind w:left="2880" w:hanging="360"/>
      </w:pPr>
      <w:rPr>
        <w:rFonts w:ascii="Arial" w:hAnsi="Arial" w:hint="default"/>
      </w:rPr>
    </w:lvl>
    <w:lvl w:ilvl="4" w:tplc="33024DEC" w:tentative="1">
      <w:start w:val="1"/>
      <w:numFmt w:val="bullet"/>
      <w:lvlText w:val="•"/>
      <w:lvlJc w:val="left"/>
      <w:pPr>
        <w:tabs>
          <w:tab w:val="num" w:pos="3600"/>
        </w:tabs>
        <w:ind w:left="3600" w:hanging="360"/>
      </w:pPr>
      <w:rPr>
        <w:rFonts w:ascii="Arial" w:hAnsi="Arial" w:hint="default"/>
      </w:rPr>
    </w:lvl>
    <w:lvl w:ilvl="5" w:tplc="D39CB080" w:tentative="1">
      <w:start w:val="1"/>
      <w:numFmt w:val="bullet"/>
      <w:lvlText w:val="•"/>
      <w:lvlJc w:val="left"/>
      <w:pPr>
        <w:tabs>
          <w:tab w:val="num" w:pos="4320"/>
        </w:tabs>
        <w:ind w:left="4320" w:hanging="360"/>
      </w:pPr>
      <w:rPr>
        <w:rFonts w:ascii="Arial" w:hAnsi="Arial" w:hint="default"/>
      </w:rPr>
    </w:lvl>
    <w:lvl w:ilvl="6" w:tplc="AA2AB258" w:tentative="1">
      <w:start w:val="1"/>
      <w:numFmt w:val="bullet"/>
      <w:lvlText w:val="•"/>
      <w:lvlJc w:val="left"/>
      <w:pPr>
        <w:tabs>
          <w:tab w:val="num" w:pos="5040"/>
        </w:tabs>
        <w:ind w:left="5040" w:hanging="360"/>
      </w:pPr>
      <w:rPr>
        <w:rFonts w:ascii="Arial" w:hAnsi="Arial" w:hint="default"/>
      </w:rPr>
    </w:lvl>
    <w:lvl w:ilvl="7" w:tplc="8DEAD014" w:tentative="1">
      <w:start w:val="1"/>
      <w:numFmt w:val="bullet"/>
      <w:lvlText w:val="•"/>
      <w:lvlJc w:val="left"/>
      <w:pPr>
        <w:tabs>
          <w:tab w:val="num" w:pos="5760"/>
        </w:tabs>
        <w:ind w:left="5760" w:hanging="360"/>
      </w:pPr>
      <w:rPr>
        <w:rFonts w:ascii="Arial" w:hAnsi="Arial" w:hint="default"/>
      </w:rPr>
    </w:lvl>
    <w:lvl w:ilvl="8" w:tplc="0710418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D110062"/>
    <w:multiLevelType w:val="hybridMultilevel"/>
    <w:tmpl w:val="D0E222DE"/>
    <w:lvl w:ilvl="0" w:tplc="ED8A5752">
      <w:start w:val="1"/>
      <w:numFmt w:val="bullet"/>
      <w:lvlText w:val="•"/>
      <w:lvlJc w:val="left"/>
      <w:pPr>
        <w:tabs>
          <w:tab w:val="num" w:pos="720"/>
        </w:tabs>
        <w:ind w:left="720" w:hanging="360"/>
      </w:pPr>
      <w:rPr>
        <w:rFonts w:ascii="Arial" w:hAnsi="Arial" w:hint="default"/>
      </w:rPr>
    </w:lvl>
    <w:lvl w:ilvl="1" w:tplc="54AA92B0" w:tentative="1">
      <w:start w:val="1"/>
      <w:numFmt w:val="bullet"/>
      <w:lvlText w:val="•"/>
      <w:lvlJc w:val="left"/>
      <w:pPr>
        <w:tabs>
          <w:tab w:val="num" w:pos="1440"/>
        </w:tabs>
        <w:ind w:left="1440" w:hanging="360"/>
      </w:pPr>
      <w:rPr>
        <w:rFonts w:ascii="Arial" w:hAnsi="Arial" w:hint="default"/>
      </w:rPr>
    </w:lvl>
    <w:lvl w:ilvl="2" w:tplc="FF7CDE1C" w:tentative="1">
      <w:start w:val="1"/>
      <w:numFmt w:val="bullet"/>
      <w:lvlText w:val="•"/>
      <w:lvlJc w:val="left"/>
      <w:pPr>
        <w:tabs>
          <w:tab w:val="num" w:pos="2160"/>
        </w:tabs>
        <w:ind w:left="2160" w:hanging="360"/>
      </w:pPr>
      <w:rPr>
        <w:rFonts w:ascii="Arial" w:hAnsi="Arial" w:hint="default"/>
      </w:rPr>
    </w:lvl>
    <w:lvl w:ilvl="3" w:tplc="9CEA42E8" w:tentative="1">
      <w:start w:val="1"/>
      <w:numFmt w:val="bullet"/>
      <w:lvlText w:val="•"/>
      <w:lvlJc w:val="left"/>
      <w:pPr>
        <w:tabs>
          <w:tab w:val="num" w:pos="2880"/>
        </w:tabs>
        <w:ind w:left="2880" w:hanging="360"/>
      </w:pPr>
      <w:rPr>
        <w:rFonts w:ascii="Arial" w:hAnsi="Arial" w:hint="default"/>
      </w:rPr>
    </w:lvl>
    <w:lvl w:ilvl="4" w:tplc="22127DA0" w:tentative="1">
      <w:start w:val="1"/>
      <w:numFmt w:val="bullet"/>
      <w:lvlText w:val="•"/>
      <w:lvlJc w:val="left"/>
      <w:pPr>
        <w:tabs>
          <w:tab w:val="num" w:pos="3600"/>
        </w:tabs>
        <w:ind w:left="3600" w:hanging="360"/>
      </w:pPr>
      <w:rPr>
        <w:rFonts w:ascii="Arial" w:hAnsi="Arial" w:hint="default"/>
      </w:rPr>
    </w:lvl>
    <w:lvl w:ilvl="5" w:tplc="D5DAA0FE" w:tentative="1">
      <w:start w:val="1"/>
      <w:numFmt w:val="bullet"/>
      <w:lvlText w:val="•"/>
      <w:lvlJc w:val="left"/>
      <w:pPr>
        <w:tabs>
          <w:tab w:val="num" w:pos="4320"/>
        </w:tabs>
        <w:ind w:left="4320" w:hanging="360"/>
      </w:pPr>
      <w:rPr>
        <w:rFonts w:ascii="Arial" w:hAnsi="Arial" w:hint="default"/>
      </w:rPr>
    </w:lvl>
    <w:lvl w:ilvl="6" w:tplc="970295D0" w:tentative="1">
      <w:start w:val="1"/>
      <w:numFmt w:val="bullet"/>
      <w:lvlText w:val="•"/>
      <w:lvlJc w:val="left"/>
      <w:pPr>
        <w:tabs>
          <w:tab w:val="num" w:pos="5040"/>
        </w:tabs>
        <w:ind w:left="5040" w:hanging="360"/>
      </w:pPr>
      <w:rPr>
        <w:rFonts w:ascii="Arial" w:hAnsi="Arial" w:hint="default"/>
      </w:rPr>
    </w:lvl>
    <w:lvl w:ilvl="7" w:tplc="F83A7ABC" w:tentative="1">
      <w:start w:val="1"/>
      <w:numFmt w:val="bullet"/>
      <w:lvlText w:val="•"/>
      <w:lvlJc w:val="left"/>
      <w:pPr>
        <w:tabs>
          <w:tab w:val="num" w:pos="5760"/>
        </w:tabs>
        <w:ind w:left="5760" w:hanging="360"/>
      </w:pPr>
      <w:rPr>
        <w:rFonts w:ascii="Arial" w:hAnsi="Arial" w:hint="default"/>
      </w:rPr>
    </w:lvl>
    <w:lvl w:ilvl="8" w:tplc="1890C6E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83860A6"/>
    <w:multiLevelType w:val="hybridMultilevel"/>
    <w:tmpl w:val="03B23676"/>
    <w:lvl w:ilvl="0" w:tplc="992E2164">
      <w:start w:val="1"/>
      <w:numFmt w:val="bullet"/>
      <w:lvlText w:val="•"/>
      <w:lvlJc w:val="left"/>
      <w:pPr>
        <w:tabs>
          <w:tab w:val="num" w:pos="720"/>
        </w:tabs>
        <w:ind w:left="720" w:hanging="360"/>
      </w:pPr>
      <w:rPr>
        <w:rFonts w:ascii="Arial" w:hAnsi="Arial" w:hint="default"/>
      </w:rPr>
    </w:lvl>
    <w:lvl w:ilvl="1" w:tplc="73F01E9E" w:tentative="1">
      <w:start w:val="1"/>
      <w:numFmt w:val="bullet"/>
      <w:lvlText w:val="•"/>
      <w:lvlJc w:val="left"/>
      <w:pPr>
        <w:tabs>
          <w:tab w:val="num" w:pos="1440"/>
        </w:tabs>
        <w:ind w:left="1440" w:hanging="360"/>
      </w:pPr>
      <w:rPr>
        <w:rFonts w:ascii="Arial" w:hAnsi="Arial" w:hint="default"/>
      </w:rPr>
    </w:lvl>
    <w:lvl w:ilvl="2" w:tplc="18BAD840" w:tentative="1">
      <w:start w:val="1"/>
      <w:numFmt w:val="bullet"/>
      <w:lvlText w:val="•"/>
      <w:lvlJc w:val="left"/>
      <w:pPr>
        <w:tabs>
          <w:tab w:val="num" w:pos="2160"/>
        </w:tabs>
        <w:ind w:left="2160" w:hanging="360"/>
      </w:pPr>
      <w:rPr>
        <w:rFonts w:ascii="Arial" w:hAnsi="Arial" w:hint="default"/>
      </w:rPr>
    </w:lvl>
    <w:lvl w:ilvl="3" w:tplc="B3266D1E" w:tentative="1">
      <w:start w:val="1"/>
      <w:numFmt w:val="bullet"/>
      <w:lvlText w:val="•"/>
      <w:lvlJc w:val="left"/>
      <w:pPr>
        <w:tabs>
          <w:tab w:val="num" w:pos="2880"/>
        </w:tabs>
        <w:ind w:left="2880" w:hanging="360"/>
      </w:pPr>
      <w:rPr>
        <w:rFonts w:ascii="Arial" w:hAnsi="Arial" w:hint="default"/>
      </w:rPr>
    </w:lvl>
    <w:lvl w:ilvl="4" w:tplc="88628E88" w:tentative="1">
      <w:start w:val="1"/>
      <w:numFmt w:val="bullet"/>
      <w:lvlText w:val="•"/>
      <w:lvlJc w:val="left"/>
      <w:pPr>
        <w:tabs>
          <w:tab w:val="num" w:pos="3600"/>
        </w:tabs>
        <w:ind w:left="3600" w:hanging="360"/>
      </w:pPr>
      <w:rPr>
        <w:rFonts w:ascii="Arial" w:hAnsi="Arial" w:hint="default"/>
      </w:rPr>
    </w:lvl>
    <w:lvl w:ilvl="5" w:tplc="9A2CEED2" w:tentative="1">
      <w:start w:val="1"/>
      <w:numFmt w:val="bullet"/>
      <w:lvlText w:val="•"/>
      <w:lvlJc w:val="left"/>
      <w:pPr>
        <w:tabs>
          <w:tab w:val="num" w:pos="4320"/>
        </w:tabs>
        <w:ind w:left="4320" w:hanging="360"/>
      </w:pPr>
      <w:rPr>
        <w:rFonts w:ascii="Arial" w:hAnsi="Arial" w:hint="default"/>
      </w:rPr>
    </w:lvl>
    <w:lvl w:ilvl="6" w:tplc="764A93D0" w:tentative="1">
      <w:start w:val="1"/>
      <w:numFmt w:val="bullet"/>
      <w:lvlText w:val="•"/>
      <w:lvlJc w:val="left"/>
      <w:pPr>
        <w:tabs>
          <w:tab w:val="num" w:pos="5040"/>
        </w:tabs>
        <w:ind w:left="5040" w:hanging="360"/>
      </w:pPr>
      <w:rPr>
        <w:rFonts w:ascii="Arial" w:hAnsi="Arial" w:hint="default"/>
      </w:rPr>
    </w:lvl>
    <w:lvl w:ilvl="7" w:tplc="03D6A216" w:tentative="1">
      <w:start w:val="1"/>
      <w:numFmt w:val="bullet"/>
      <w:lvlText w:val="•"/>
      <w:lvlJc w:val="left"/>
      <w:pPr>
        <w:tabs>
          <w:tab w:val="num" w:pos="5760"/>
        </w:tabs>
        <w:ind w:left="5760" w:hanging="360"/>
      </w:pPr>
      <w:rPr>
        <w:rFonts w:ascii="Arial" w:hAnsi="Arial" w:hint="default"/>
      </w:rPr>
    </w:lvl>
    <w:lvl w:ilvl="8" w:tplc="AB9E4A04"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4"/>
  </w:num>
  <w:num w:numId="3">
    <w:abstractNumId w:val="7"/>
  </w:num>
  <w:num w:numId="4">
    <w:abstractNumId w:val="0"/>
  </w:num>
  <w:num w:numId="5">
    <w:abstractNumId w:val="8"/>
  </w:num>
  <w:num w:numId="6">
    <w:abstractNumId w:val="5"/>
  </w:num>
  <w:num w:numId="7">
    <w:abstractNumId w:val="6"/>
  </w:num>
  <w:num w:numId="8">
    <w:abstractNumId w:val="2"/>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70E4"/>
    <w:rsid w:val="00072097"/>
    <w:rsid w:val="000C038F"/>
    <w:rsid w:val="00227C34"/>
    <w:rsid w:val="00297401"/>
    <w:rsid w:val="004970E4"/>
    <w:rsid w:val="004F7661"/>
    <w:rsid w:val="00597832"/>
    <w:rsid w:val="005A28F8"/>
    <w:rsid w:val="005C5A9A"/>
    <w:rsid w:val="00632C89"/>
    <w:rsid w:val="007E156C"/>
    <w:rsid w:val="0083251B"/>
    <w:rsid w:val="0089323E"/>
    <w:rsid w:val="00921889"/>
    <w:rsid w:val="00977D0E"/>
    <w:rsid w:val="00983345"/>
    <w:rsid w:val="00A430AF"/>
    <w:rsid w:val="00A46592"/>
    <w:rsid w:val="00BB2E99"/>
    <w:rsid w:val="00CA0F6E"/>
    <w:rsid w:val="00CE3116"/>
    <w:rsid w:val="00D52E9D"/>
    <w:rsid w:val="00EC5522"/>
    <w:rsid w:val="00EC5D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CA441"/>
  <w15:chartTrackingRefBased/>
  <w15:docId w15:val="{5FAD8F7B-BD98-41CB-84F5-CAD67CF30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970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97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832"/>
  </w:style>
  <w:style w:type="paragraph" w:styleId="Footer">
    <w:name w:val="footer"/>
    <w:basedOn w:val="Normal"/>
    <w:link w:val="FooterChar"/>
    <w:uiPriority w:val="99"/>
    <w:unhideWhenUsed/>
    <w:rsid w:val="00597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8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580999">
      <w:bodyDiv w:val="1"/>
      <w:marLeft w:val="0"/>
      <w:marRight w:val="0"/>
      <w:marTop w:val="0"/>
      <w:marBottom w:val="0"/>
      <w:divBdr>
        <w:top w:val="none" w:sz="0" w:space="0" w:color="auto"/>
        <w:left w:val="none" w:sz="0" w:space="0" w:color="auto"/>
        <w:bottom w:val="none" w:sz="0" w:space="0" w:color="auto"/>
        <w:right w:val="none" w:sz="0" w:space="0" w:color="auto"/>
      </w:divBdr>
      <w:divsChild>
        <w:div w:id="101268574">
          <w:marLeft w:val="360"/>
          <w:marRight w:val="0"/>
          <w:marTop w:val="200"/>
          <w:marBottom w:val="0"/>
          <w:divBdr>
            <w:top w:val="none" w:sz="0" w:space="0" w:color="auto"/>
            <w:left w:val="none" w:sz="0" w:space="0" w:color="auto"/>
            <w:bottom w:val="none" w:sz="0" w:space="0" w:color="auto"/>
            <w:right w:val="none" w:sz="0" w:space="0" w:color="auto"/>
          </w:divBdr>
        </w:div>
      </w:divsChild>
    </w:div>
    <w:div w:id="381370749">
      <w:bodyDiv w:val="1"/>
      <w:marLeft w:val="0"/>
      <w:marRight w:val="0"/>
      <w:marTop w:val="0"/>
      <w:marBottom w:val="0"/>
      <w:divBdr>
        <w:top w:val="none" w:sz="0" w:space="0" w:color="auto"/>
        <w:left w:val="none" w:sz="0" w:space="0" w:color="auto"/>
        <w:bottom w:val="none" w:sz="0" w:space="0" w:color="auto"/>
        <w:right w:val="none" w:sz="0" w:space="0" w:color="auto"/>
      </w:divBdr>
      <w:divsChild>
        <w:div w:id="1797410922">
          <w:marLeft w:val="360"/>
          <w:marRight w:val="0"/>
          <w:marTop w:val="200"/>
          <w:marBottom w:val="0"/>
          <w:divBdr>
            <w:top w:val="none" w:sz="0" w:space="0" w:color="auto"/>
            <w:left w:val="none" w:sz="0" w:space="0" w:color="auto"/>
            <w:bottom w:val="none" w:sz="0" w:space="0" w:color="auto"/>
            <w:right w:val="none" w:sz="0" w:space="0" w:color="auto"/>
          </w:divBdr>
        </w:div>
      </w:divsChild>
    </w:div>
    <w:div w:id="535117123">
      <w:bodyDiv w:val="1"/>
      <w:marLeft w:val="0"/>
      <w:marRight w:val="0"/>
      <w:marTop w:val="0"/>
      <w:marBottom w:val="0"/>
      <w:divBdr>
        <w:top w:val="none" w:sz="0" w:space="0" w:color="auto"/>
        <w:left w:val="none" w:sz="0" w:space="0" w:color="auto"/>
        <w:bottom w:val="none" w:sz="0" w:space="0" w:color="auto"/>
        <w:right w:val="none" w:sz="0" w:space="0" w:color="auto"/>
      </w:divBdr>
      <w:divsChild>
        <w:div w:id="1246039919">
          <w:marLeft w:val="360"/>
          <w:marRight w:val="0"/>
          <w:marTop w:val="200"/>
          <w:marBottom w:val="0"/>
          <w:divBdr>
            <w:top w:val="none" w:sz="0" w:space="0" w:color="auto"/>
            <w:left w:val="none" w:sz="0" w:space="0" w:color="auto"/>
            <w:bottom w:val="none" w:sz="0" w:space="0" w:color="auto"/>
            <w:right w:val="none" w:sz="0" w:space="0" w:color="auto"/>
          </w:divBdr>
        </w:div>
      </w:divsChild>
    </w:div>
    <w:div w:id="537469533">
      <w:bodyDiv w:val="1"/>
      <w:marLeft w:val="0"/>
      <w:marRight w:val="0"/>
      <w:marTop w:val="0"/>
      <w:marBottom w:val="0"/>
      <w:divBdr>
        <w:top w:val="none" w:sz="0" w:space="0" w:color="auto"/>
        <w:left w:val="none" w:sz="0" w:space="0" w:color="auto"/>
        <w:bottom w:val="none" w:sz="0" w:space="0" w:color="auto"/>
        <w:right w:val="none" w:sz="0" w:space="0" w:color="auto"/>
      </w:divBdr>
      <w:divsChild>
        <w:div w:id="1552494242">
          <w:marLeft w:val="360"/>
          <w:marRight w:val="0"/>
          <w:marTop w:val="200"/>
          <w:marBottom w:val="0"/>
          <w:divBdr>
            <w:top w:val="none" w:sz="0" w:space="0" w:color="auto"/>
            <w:left w:val="none" w:sz="0" w:space="0" w:color="auto"/>
            <w:bottom w:val="none" w:sz="0" w:space="0" w:color="auto"/>
            <w:right w:val="none" w:sz="0" w:space="0" w:color="auto"/>
          </w:divBdr>
        </w:div>
      </w:divsChild>
    </w:div>
    <w:div w:id="679771998">
      <w:bodyDiv w:val="1"/>
      <w:marLeft w:val="0"/>
      <w:marRight w:val="0"/>
      <w:marTop w:val="0"/>
      <w:marBottom w:val="0"/>
      <w:divBdr>
        <w:top w:val="none" w:sz="0" w:space="0" w:color="auto"/>
        <w:left w:val="none" w:sz="0" w:space="0" w:color="auto"/>
        <w:bottom w:val="none" w:sz="0" w:space="0" w:color="auto"/>
        <w:right w:val="none" w:sz="0" w:space="0" w:color="auto"/>
      </w:divBdr>
    </w:div>
    <w:div w:id="785736254">
      <w:bodyDiv w:val="1"/>
      <w:marLeft w:val="0"/>
      <w:marRight w:val="0"/>
      <w:marTop w:val="0"/>
      <w:marBottom w:val="0"/>
      <w:divBdr>
        <w:top w:val="none" w:sz="0" w:space="0" w:color="auto"/>
        <w:left w:val="none" w:sz="0" w:space="0" w:color="auto"/>
        <w:bottom w:val="none" w:sz="0" w:space="0" w:color="auto"/>
        <w:right w:val="none" w:sz="0" w:space="0" w:color="auto"/>
      </w:divBdr>
      <w:divsChild>
        <w:div w:id="1407611129">
          <w:marLeft w:val="360"/>
          <w:marRight w:val="0"/>
          <w:marTop w:val="200"/>
          <w:marBottom w:val="0"/>
          <w:divBdr>
            <w:top w:val="none" w:sz="0" w:space="0" w:color="auto"/>
            <w:left w:val="none" w:sz="0" w:space="0" w:color="auto"/>
            <w:bottom w:val="none" w:sz="0" w:space="0" w:color="auto"/>
            <w:right w:val="none" w:sz="0" w:space="0" w:color="auto"/>
          </w:divBdr>
        </w:div>
      </w:divsChild>
    </w:div>
    <w:div w:id="799609704">
      <w:bodyDiv w:val="1"/>
      <w:marLeft w:val="0"/>
      <w:marRight w:val="0"/>
      <w:marTop w:val="0"/>
      <w:marBottom w:val="0"/>
      <w:divBdr>
        <w:top w:val="none" w:sz="0" w:space="0" w:color="auto"/>
        <w:left w:val="none" w:sz="0" w:space="0" w:color="auto"/>
        <w:bottom w:val="none" w:sz="0" w:space="0" w:color="auto"/>
        <w:right w:val="none" w:sz="0" w:space="0" w:color="auto"/>
      </w:divBdr>
      <w:divsChild>
        <w:div w:id="409543620">
          <w:marLeft w:val="360"/>
          <w:marRight w:val="0"/>
          <w:marTop w:val="200"/>
          <w:marBottom w:val="0"/>
          <w:divBdr>
            <w:top w:val="none" w:sz="0" w:space="0" w:color="auto"/>
            <w:left w:val="none" w:sz="0" w:space="0" w:color="auto"/>
            <w:bottom w:val="none" w:sz="0" w:space="0" w:color="auto"/>
            <w:right w:val="none" w:sz="0" w:space="0" w:color="auto"/>
          </w:divBdr>
        </w:div>
      </w:divsChild>
    </w:div>
    <w:div w:id="910313047">
      <w:bodyDiv w:val="1"/>
      <w:marLeft w:val="0"/>
      <w:marRight w:val="0"/>
      <w:marTop w:val="0"/>
      <w:marBottom w:val="0"/>
      <w:divBdr>
        <w:top w:val="none" w:sz="0" w:space="0" w:color="auto"/>
        <w:left w:val="none" w:sz="0" w:space="0" w:color="auto"/>
        <w:bottom w:val="none" w:sz="0" w:space="0" w:color="auto"/>
        <w:right w:val="none" w:sz="0" w:space="0" w:color="auto"/>
      </w:divBdr>
      <w:divsChild>
        <w:div w:id="630404781">
          <w:marLeft w:val="360"/>
          <w:marRight w:val="0"/>
          <w:marTop w:val="200"/>
          <w:marBottom w:val="0"/>
          <w:divBdr>
            <w:top w:val="none" w:sz="0" w:space="0" w:color="auto"/>
            <w:left w:val="none" w:sz="0" w:space="0" w:color="auto"/>
            <w:bottom w:val="none" w:sz="0" w:space="0" w:color="auto"/>
            <w:right w:val="none" w:sz="0" w:space="0" w:color="auto"/>
          </w:divBdr>
        </w:div>
      </w:divsChild>
    </w:div>
    <w:div w:id="1439833753">
      <w:bodyDiv w:val="1"/>
      <w:marLeft w:val="0"/>
      <w:marRight w:val="0"/>
      <w:marTop w:val="0"/>
      <w:marBottom w:val="0"/>
      <w:divBdr>
        <w:top w:val="none" w:sz="0" w:space="0" w:color="auto"/>
        <w:left w:val="none" w:sz="0" w:space="0" w:color="auto"/>
        <w:bottom w:val="none" w:sz="0" w:space="0" w:color="auto"/>
        <w:right w:val="none" w:sz="0" w:space="0" w:color="auto"/>
      </w:divBdr>
    </w:div>
    <w:div w:id="1587500069">
      <w:bodyDiv w:val="1"/>
      <w:marLeft w:val="0"/>
      <w:marRight w:val="0"/>
      <w:marTop w:val="0"/>
      <w:marBottom w:val="0"/>
      <w:divBdr>
        <w:top w:val="none" w:sz="0" w:space="0" w:color="auto"/>
        <w:left w:val="none" w:sz="0" w:space="0" w:color="auto"/>
        <w:bottom w:val="none" w:sz="0" w:space="0" w:color="auto"/>
        <w:right w:val="none" w:sz="0" w:space="0" w:color="auto"/>
      </w:divBdr>
      <w:divsChild>
        <w:div w:id="1210141850">
          <w:marLeft w:val="360"/>
          <w:marRight w:val="0"/>
          <w:marTop w:val="200"/>
          <w:marBottom w:val="0"/>
          <w:divBdr>
            <w:top w:val="none" w:sz="0" w:space="0" w:color="auto"/>
            <w:left w:val="none" w:sz="0" w:space="0" w:color="auto"/>
            <w:bottom w:val="none" w:sz="0" w:space="0" w:color="auto"/>
            <w:right w:val="none" w:sz="0" w:space="0" w:color="auto"/>
          </w:divBdr>
        </w:div>
      </w:divsChild>
    </w:div>
    <w:div w:id="1866868033">
      <w:bodyDiv w:val="1"/>
      <w:marLeft w:val="0"/>
      <w:marRight w:val="0"/>
      <w:marTop w:val="0"/>
      <w:marBottom w:val="0"/>
      <w:divBdr>
        <w:top w:val="none" w:sz="0" w:space="0" w:color="auto"/>
        <w:left w:val="none" w:sz="0" w:space="0" w:color="auto"/>
        <w:bottom w:val="none" w:sz="0" w:space="0" w:color="auto"/>
        <w:right w:val="none" w:sz="0" w:space="0" w:color="auto"/>
      </w:divBdr>
      <w:divsChild>
        <w:div w:id="152294020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3</Pages>
  <Words>811</Words>
  <Characters>4629</Characters>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2022-04-16T18:39:00Z</dcterms:created>
  <dcterms:modified xsi:type="dcterms:W3CDTF">2022-05-01T07:46:00Z</dcterms:modified>
</cp:coreProperties>
</file>