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B7E8197" w:rsidR="00CE6A00" w:rsidRPr="004C3A0B" w:rsidRDefault="005B1D1A" w:rsidP="008C4441">
            <w:pPr>
              <w:rPr>
                <w:rFonts w:ascii="Arial" w:hAnsi="Arial" w:cs="Arial"/>
                <w:sz w:val="22"/>
                <w:szCs w:val="22"/>
              </w:rPr>
            </w:pPr>
            <w:r>
              <w:rPr>
                <w:rFonts w:ascii="Arial" w:hAnsi="Arial" w:cs="Arial"/>
                <w:sz w:val="22"/>
                <w:szCs w:val="22"/>
              </w:rPr>
              <w:t xml:space="preserve">Ms </w:t>
            </w:r>
            <w:proofErr w:type="spellStart"/>
            <w:r>
              <w:rPr>
                <w:rFonts w:ascii="Arial" w:hAnsi="Arial" w:cs="Arial"/>
                <w:sz w:val="22"/>
                <w:szCs w:val="22"/>
              </w:rPr>
              <w:t>RupalBahen</w:t>
            </w:r>
            <w:proofErr w:type="spellEnd"/>
            <w:r>
              <w:rPr>
                <w:rFonts w:ascii="Arial" w:hAnsi="Arial" w:cs="Arial"/>
                <w:sz w:val="22"/>
                <w:szCs w:val="22"/>
              </w:rPr>
              <w:t xml:space="preserve"> </w:t>
            </w:r>
            <w:proofErr w:type="spellStart"/>
            <w:r>
              <w:rPr>
                <w:rFonts w:ascii="Arial" w:hAnsi="Arial" w:cs="Arial"/>
                <w:sz w:val="22"/>
                <w:szCs w:val="22"/>
              </w:rPr>
              <w:t>Nikhilkumar</w:t>
            </w:r>
            <w:proofErr w:type="spellEnd"/>
            <w:r>
              <w:rPr>
                <w:rFonts w:ascii="Arial" w:hAnsi="Arial" w:cs="Arial"/>
                <w:sz w:val="22"/>
                <w:szCs w:val="22"/>
              </w:rPr>
              <w:t xml:space="preserve"> Patel</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C3D6760" w:rsidR="00B2018A" w:rsidRPr="004C3A0B" w:rsidRDefault="005B1D1A"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B24BFC7" w:rsidR="00A51109" w:rsidRPr="004C3A0B" w:rsidRDefault="005B1D1A" w:rsidP="008C4441">
            <w:pPr>
              <w:rPr>
                <w:rFonts w:ascii="Arial" w:hAnsi="Arial" w:cs="Arial"/>
                <w:sz w:val="22"/>
                <w:szCs w:val="22"/>
              </w:rPr>
            </w:pPr>
            <w:r>
              <w:rPr>
                <w:rFonts w:ascii="Arial" w:hAnsi="Arial" w:cs="Arial"/>
                <w:sz w:val="22"/>
                <w:szCs w:val="22"/>
              </w:rPr>
              <w:t>Business And Management</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FCCC0C3" w:rsidR="00494691" w:rsidRPr="004C3A0B" w:rsidRDefault="005B1D1A" w:rsidP="008C4441">
            <w:pPr>
              <w:rPr>
                <w:rFonts w:ascii="Arial" w:hAnsi="Arial" w:cs="Arial"/>
                <w:sz w:val="22"/>
                <w:szCs w:val="22"/>
              </w:rPr>
            </w:pPr>
            <w:r>
              <w:rPr>
                <w:rFonts w:ascii="Arial" w:hAnsi="Arial" w:cs="Arial"/>
                <w:sz w:val="22"/>
                <w:szCs w:val="22"/>
              </w:rPr>
              <w:t>London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230F417" w:rsidR="00494691" w:rsidRPr="004C3A0B" w:rsidRDefault="005B1D1A" w:rsidP="008C4441">
            <w:pPr>
              <w:rPr>
                <w:rFonts w:ascii="Arial" w:hAnsi="Arial" w:cs="Arial"/>
                <w:sz w:val="22"/>
                <w:szCs w:val="22"/>
              </w:rPr>
            </w:pPr>
            <w:r>
              <w:rPr>
                <w:rFonts w:ascii="Arial" w:hAnsi="Arial" w:cs="Arial"/>
                <w:sz w:val="22"/>
                <w:szCs w:val="22"/>
              </w:rPr>
              <w:t>2133400@student.uwtsd.ac.uk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157B7CC" w:rsidR="00494691" w:rsidRPr="004C3A0B" w:rsidRDefault="005B1D1A" w:rsidP="008C4441">
            <w:pPr>
              <w:rPr>
                <w:rFonts w:ascii="Arial" w:hAnsi="Arial" w:cs="Arial"/>
                <w:sz w:val="22"/>
                <w:szCs w:val="22"/>
              </w:rPr>
            </w:pPr>
            <w:r>
              <w:rPr>
                <w:rFonts w:ascii="Arial" w:hAnsi="Arial" w:cs="Arial"/>
                <w:sz w:val="22"/>
                <w:szCs w:val="22"/>
              </w:rPr>
              <w:t>+44-07424850009</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D80793E" w:rsidR="00CA7241" w:rsidRPr="004C3A0B" w:rsidRDefault="005B1D1A" w:rsidP="0082781D">
            <w:pPr>
              <w:rPr>
                <w:rFonts w:ascii="Arial" w:hAnsi="Arial" w:cs="Arial"/>
                <w:sz w:val="22"/>
                <w:szCs w:val="22"/>
              </w:rPr>
            </w:pPr>
            <w:r>
              <w:rPr>
                <w:rFonts w:ascii="Arial" w:hAnsi="Arial" w:cs="Arial"/>
                <w:sz w:val="22"/>
                <w:szCs w:val="22"/>
              </w:rPr>
              <w:t>21334000</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E96DCAE" w:rsidR="00CA7241" w:rsidRPr="004C3A0B" w:rsidRDefault="005B1D1A" w:rsidP="0082781D">
            <w:pPr>
              <w:rPr>
                <w:rFonts w:ascii="Arial" w:hAnsi="Arial" w:cs="Arial"/>
                <w:sz w:val="22"/>
                <w:szCs w:val="22"/>
              </w:rPr>
            </w:pPr>
            <w:r>
              <w:rPr>
                <w:rFonts w:ascii="Arial" w:hAnsi="Arial" w:cs="Arial"/>
                <w:sz w:val="22"/>
                <w:szCs w:val="22"/>
              </w:rPr>
              <w:t xml:space="preserve">MBA-GENERAL MANAGEMENT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2D4E6CFF" w:rsidR="00CA7241" w:rsidRPr="004C3A0B" w:rsidRDefault="005B1D1A"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5015962" w:rsidR="00CA7241" w:rsidRPr="004C3A0B" w:rsidRDefault="005B1D1A" w:rsidP="0082781D">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Hossein Shokri</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91ABD45" w:rsidR="00A51109" w:rsidRPr="004C3A0B" w:rsidRDefault="005B1D1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6A055B" w14:paraId="28FB9CFD" w14:textId="77777777" w:rsidTr="003A5C91">
        <w:tc>
          <w:tcPr>
            <w:tcW w:w="8784" w:type="dxa"/>
            <w:gridSpan w:val="4"/>
          </w:tcPr>
          <w:p w14:paraId="5DFCE9DD" w14:textId="77777777" w:rsidR="00B20CAD" w:rsidRPr="005F78EE" w:rsidRDefault="00B20CAD" w:rsidP="00B20CAD">
            <w:pPr>
              <w:autoSpaceDE w:val="0"/>
              <w:autoSpaceDN w:val="0"/>
              <w:adjustRightInd w:val="0"/>
              <w:jc w:val="right"/>
              <w:rPr>
                <w:rFonts w:ascii="Arial" w:hAnsi="Arial" w:cs="Arial"/>
                <w:b/>
                <w:bCs/>
                <w:sz w:val="22"/>
                <w:szCs w:val="22"/>
              </w:rPr>
            </w:pPr>
            <w:r w:rsidRPr="005F78EE">
              <w:rPr>
                <w:rFonts w:ascii="Arial" w:hAnsi="Arial" w:cs="Arial"/>
                <w:b/>
                <w:bCs/>
                <w:sz w:val="22"/>
                <w:szCs w:val="22"/>
              </w:rPr>
              <w:t xml:space="preserve">     </w:t>
            </w:r>
          </w:p>
        </w:tc>
        <w:tc>
          <w:tcPr>
            <w:tcW w:w="1134" w:type="dxa"/>
            <w:gridSpan w:val="2"/>
          </w:tcPr>
          <w:p w14:paraId="4AA4A285" w14:textId="77777777" w:rsidR="00B20CAD" w:rsidRPr="005F78EE" w:rsidRDefault="00B20CAD" w:rsidP="00B20CAD">
            <w:pPr>
              <w:autoSpaceDE w:val="0"/>
              <w:autoSpaceDN w:val="0"/>
              <w:adjustRightInd w:val="0"/>
              <w:jc w:val="center"/>
              <w:rPr>
                <w:rFonts w:ascii="Arial" w:hAnsi="Arial" w:cs="Arial"/>
                <w:b/>
                <w:bCs/>
                <w:i/>
                <w:sz w:val="22"/>
                <w:szCs w:val="22"/>
              </w:rPr>
            </w:pPr>
            <w:r w:rsidRPr="005F78EE">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5F78EE" w:rsidRDefault="00B2018A" w:rsidP="008C4441">
            <w:pPr>
              <w:autoSpaceDE w:val="0"/>
              <w:autoSpaceDN w:val="0"/>
              <w:adjustRightInd w:val="0"/>
              <w:jc w:val="both"/>
              <w:rPr>
                <w:rFonts w:ascii="Arial" w:hAnsi="Arial" w:cs="Arial"/>
                <w:sz w:val="22"/>
                <w:szCs w:val="22"/>
              </w:rPr>
            </w:pPr>
            <w:r w:rsidRPr="005F78EE">
              <w:rPr>
                <w:rFonts w:ascii="Arial" w:hAnsi="Arial" w:cs="Arial"/>
                <w:sz w:val="22"/>
                <w:szCs w:val="22"/>
              </w:rPr>
              <w:t>If Yes, please indicate source of approval</w:t>
            </w:r>
            <w:r w:rsidR="00B20CAD" w:rsidRPr="005F78EE">
              <w:rPr>
                <w:rFonts w:ascii="Arial" w:hAnsi="Arial" w:cs="Arial"/>
                <w:sz w:val="22"/>
                <w:szCs w:val="22"/>
              </w:rPr>
              <w:t xml:space="preserve"> (and date where known)</w:t>
            </w:r>
            <w:r w:rsidRPr="005F78EE">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5F78EE" w:rsidRDefault="00B2018A" w:rsidP="0082781D">
            <w:pPr>
              <w:autoSpaceDE w:val="0"/>
              <w:autoSpaceDN w:val="0"/>
              <w:adjustRightInd w:val="0"/>
              <w:rPr>
                <w:rFonts w:ascii="Arial" w:hAnsi="Arial" w:cs="Arial"/>
                <w:sz w:val="22"/>
                <w:szCs w:val="22"/>
              </w:rPr>
            </w:pPr>
            <w:r w:rsidRPr="005F78EE">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5F78EE" w:rsidRDefault="006B1685" w:rsidP="0082781D">
                <w:pPr>
                  <w:autoSpaceDE w:val="0"/>
                  <w:autoSpaceDN w:val="0"/>
                  <w:adjustRightInd w:val="0"/>
                  <w:jc w:val="center"/>
                  <w:rPr>
                    <w:rFonts w:ascii="Arial" w:hAnsi="Arial" w:cs="Arial"/>
                    <w:b/>
                    <w:bCs/>
                    <w:sz w:val="22"/>
                    <w:szCs w:val="22"/>
                  </w:rPr>
                </w:pPr>
                <w:r w:rsidRPr="005F78EE">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5F78EE"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5F78EE"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5F78EE" w:rsidRDefault="00B2018A" w:rsidP="0082781D">
            <w:pPr>
              <w:autoSpaceDE w:val="0"/>
              <w:autoSpaceDN w:val="0"/>
              <w:adjustRightInd w:val="0"/>
              <w:rPr>
                <w:rFonts w:ascii="Arial" w:hAnsi="Arial" w:cs="Arial"/>
                <w:sz w:val="22"/>
                <w:szCs w:val="22"/>
              </w:rPr>
            </w:pPr>
            <w:r w:rsidRPr="005F78EE">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241CFC38" w:rsidR="00B2018A" w:rsidRPr="005F78EE" w:rsidRDefault="006A055B" w:rsidP="0082781D">
                <w:pPr>
                  <w:autoSpaceDE w:val="0"/>
                  <w:autoSpaceDN w:val="0"/>
                  <w:adjustRightInd w:val="0"/>
                  <w:jc w:val="center"/>
                  <w:rPr>
                    <w:rFonts w:ascii="Arial" w:hAnsi="Arial" w:cs="Arial"/>
                    <w:b/>
                    <w:bCs/>
                    <w:sz w:val="22"/>
                    <w:szCs w:val="22"/>
                  </w:rPr>
                </w:pPr>
                <w:r w:rsidRPr="005F78EE">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5F78EE"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5F78EE"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4304F033" w:rsidR="00B2018A" w:rsidRPr="005F78EE" w:rsidRDefault="005F78EE" w:rsidP="0082781D">
            <w:pPr>
              <w:autoSpaceDE w:val="0"/>
              <w:autoSpaceDN w:val="0"/>
              <w:adjustRightInd w:val="0"/>
              <w:rPr>
                <w:rFonts w:ascii="Arial" w:hAnsi="Arial" w:cs="Arial"/>
                <w:sz w:val="22"/>
                <w:szCs w:val="22"/>
              </w:rPr>
            </w:pPr>
            <w:r>
              <w:rPr>
                <w:rFonts w:ascii="Arial" w:hAnsi="Arial" w:cs="Arial"/>
                <w:sz w:val="22"/>
                <w:szCs w:val="22"/>
              </w:rPr>
              <w:t>Research Supervisor</w:t>
            </w:r>
          </w:p>
          <w:p w14:paraId="2D702397" w14:textId="77777777" w:rsidR="00FD436F" w:rsidRPr="005F78EE"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C4D325D" w:rsidR="00B2018A" w:rsidRPr="005F78EE" w:rsidRDefault="006A055B" w:rsidP="0082781D">
                <w:pPr>
                  <w:autoSpaceDE w:val="0"/>
                  <w:autoSpaceDN w:val="0"/>
                  <w:adjustRightInd w:val="0"/>
                  <w:jc w:val="center"/>
                  <w:rPr>
                    <w:rFonts w:ascii="Arial" w:hAnsi="Arial" w:cs="Arial"/>
                    <w:b/>
                    <w:bCs/>
                    <w:sz w:val="22"/>
                    <w:szCs w:val="22"/>
                  </w:rPr>
                </w:pPr>
                <w:r w:rsidRPr="005F78EE">
                  <w:rPr>
                    <w:rFonts w:ascii="MS Gothic" w:eastAsia="MS Gothic" w:hAnsi="MS Gothic" w:cs="Arial" w:hint="eastAsia"/>
                    <w:b/>
                    <w:bCs/>
                    <w:sz w:val="22"/>
                    <w:szCs w:val="22"/>
                  </w:rPr>
                  <w:t>☐</w:t>
                </w:r>
              </w:p>
            </w:tc>
          </w:sdtContent>
        </w:sdt>
        <w:tc>
          <w:tcPr>
            <w:tcW w:w="1134" w:type="dxa"/>
            <w:gridSpan w:val="2"/>
            <w:vAlign w:val="center"/>
          </w:tcPr>
          <w:p w14:paraId="4F232A2C" w14:textId="7DE5716C" w:rsidR="00B2018A" w:rsidRPr="005F78EE" w:rsidRDefault="005F78EE" w:rsidP="0082781D">
            <w:pPr>
              <w:autoSpaceDE w:val="0"/>
              <w:autoSpaceDN w:val="0"/>
              <w:adjustRightInd w:val="0"/>
              <w:jc w:val="center"/>
              <w:rPr>
                <w:rFonts w:ascii="Arial" w:hAnsi="Arial" w:cs="Arial"/>
                <w:b/>
                <w:bCs/>
                <w:sz w:val="22"/>
                <w:szCs w:val="22"/>
              </w:rPr>
            </w:pPr>
            <w:r>
              <w:rPr>
                <w:rFonts w:ascii="Arial" w:hAnsi="Arial" w:cs="Arial"/>
                <w:b/>
                <w:bCs/>
                <w:sz w:val="22"/>
                <w:szCs w:val="22"/>
              </w:rPr>
              <w:t>14.09.2023</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2B155950"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D4CB1C2" w:rsidR="00604C9F" w:rsidRPr="00D9043D" w:rsidRDefault="00D9043D" w:rsidP="00604C9F">
            <w:pPr>
              <w:autoSpaceDE w:val="0"/>
              <w:autoSpaceDN w:val="0"/>
              <w:adjustRightInd w:val="0"/>
              <w:rPr>
                <w:rFonts w:ascii="Arial" w:hAnsi="Arial" w:cs="Arial"/>
                <w:bCs/>
                <w:sz w:val="22"/>
                <w:szCs w:val="22"/>
              </w:rPr>
            </w:pPr>
            <w:r>
              <w:rPr>
                <w:rFonts w:ascii="Arial" w:hAnsi="Arial" w:cs="Arial"/>
                <w:bCs/>
                <w:sz w:val="22"/>
                <w:szCs w:val="22"/>
              </w:rPr>
              <w:t>UWTSD Research Ethics &amp;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1B1002DC" w:rsidR="00604C9F" w:rsidRPr="00DD0929" w:rsidRDefault="00D9043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8755528" w:rsidR="00604C9F" w:rsidRPr="00D9043D" w:rsidRDefault="00D9043D" w:rsidP="00604C9F">
            <w:pPr>
              <w:autoSpaceDE w:val="0"/>
              <w:autoSpaceDN w:val="0"/>
              <w:adjustRightInd w:val="0"/>
              <w:rPr>
                <w:rFonts w:ascii="Arial" w:hAnsi="Arial" w:cs="Arial"/>
                <w:bCs/>
                <w:sz w:val="22"/>
                <w:szCs w:val="22"/>
              </w:rPr>
            </w:pPr>
            <w:r>
              <w:rPr>
                <w:rFonts w:ascii="Arial" w:hAnsi="Arial" w:cs="Arial"/>
                <w:bCs/>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3CACF7CD" w:rsidR="00604C9F" w:rsidRPr="004C3A0B" w:rsidRDefault="00D9043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2B56246" w:rsidR="00494691" w:rsidRPr="004C3A0B" w:rsidRDefault="005F78E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E4B50A0" w:rsidR="003C07E3" w:rsidRPr="004C3A0B" w:rsidRDefault="00D53B3B" w:rsidP="003C07E3">
            <w:pPr>
              <w:rPr>
                <w:rFonts w:ascii="Arial" w:hAnsi="Arial" w:cs="Arial"/>
                <w:sz w:val="22"/>
                <w:szCs w:val="22"/>
              </w:rPr>
            </w:pPr>
            <w:r>
              <w:rPr>
                <w:rFonts w:ascii="Arial" w:hAnsi="Arial" w:cs="Arial"/>
                <w:sz w:val="22"/>
                <w:szCs w:val="22"/>
              </w:rPr>
              <w:t>Analysis of the factors influencing the consumer purchase behaviour for fast fashion. A study of the UK consumers and Zara’s fast fashion apparel Products.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4FC59B7" w:rsidR="003C07E3" w:rsidRPr="004C3A0B" w:rsidRDefault="005F78EE" w:rsidP="003C07E3">
            <w:pPr>
              <w:rPr>
                <w:rFonts w:ascii="Arial" w:hAnsi="Arial" w:cs="Arial"/>
                <w:sz w:val="22"/>
                <w:szCs w:val="22"/>
              </w:rPr>
            </w:pPr>
            <w:r>
              <w:rPr>
                <w:rFonts w:ascii="Arial" w:hAnsi="Arial" w:cs="Arial"/>
                <w:sz w:val="22"/>
                <w:szCs w:val="22"/>
              </w:rPr>
              <w:t>15.09.2023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C1C08C7" w:rsidR="003C07E3" w:rsidRPr="004C3A0B" w:rsidRDefault="005F78EE" w:rsidP="003C07E3">
            <w:pPr>
              <w:rPr>
                <w:rFonts w:ascii="Arial" w:hAnsi="Arial" w:cs="Arial"/>
                <w:sz w:val="22"/>
                <w:szCs w:val="22"/>
              </w:rPr>
            </w:pPr>
            <w:r>
              <w:rPr>
                <w:rFonts w:ascii="Arial" w:hAnsi="Arial" w:cs="Arial"/>
                <w:sz w:val="22"/>
                <w:szCs w:val="22"/>
              </w:rPr>
              <w:t>20.09.2023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AC9D281" w14:textId="39C17B77" w:rsidR="00E56FA1" w:rsidRPr="000160C6" w:rsidRDefault="00E56FA1" w:rsidP="000160C6">
            <w:pPr>
              <w:jc w:val="both"/>
              <w:rPr>
                <w:rFonts w:ascii="Arial" w:eastAsia="Arial" w:hAnsi="Arial" w:cs="Arial"/>
                <w:sz w:val="22"/>
                <w:szCs w:val="22"/>
              </w:rPr>
            </w:pPr>
            <w:r w:rsidRPr="000160C6">
              <w:rPr>
                <w:rFonts w:ascii="Arial" w:eastAsia="Arial" w:hAnsi="Arial" w:cs="Arial"/>
                <w:sz w:val="22"/>
                <w:szCs w:val="22"/>
              </w:rPr>
              <w:t xml:space="preserve">The broad aim of this study is to investigate the factors that influence the purchase behaviour of the consumers </w:t>
            </w:r>
            <w:r w:rsidR="002E11A8" w:rsidRPr="000160C6">
              <w:rPr>
                <w:rFonts w:ascii="Arial" w:eastAsia="Arial" w:hAnsi="Arial" w:cs="Arial"/>
                <w:sz w:val="22"/>
                <w:szCs w:val="22"/>
              </w:rPr>
              <w:t>of</w:t>
            </w:r>
            <w:r w:rsidRPr="000160C6">
              <w:rPr>
                <w:rFonts w:ascii="Arial" w:eastAsia="Arial" w:hAnsi="Arial" w:cs="Arial"/>
                <w:sz w:val="22"/>
                <w:szCs w:val="22"/>
              </w:rPr>
              <w:t xml:space="preserve"> Zara’s apparel products. This research will emphasise factors – psychological, social and personal – that have a significant impact on the decisions of Zara’s consumers. </w:t>
            </w:r>
          </w:p>
          <w:p w14:paraId="1B9D5D95" w14:textId="77777777" w:rsidR="00E56FA1" w:rsidRPr="000160C6" w:rsidRDefault="00E56FA1" w:rsidP="000160C6">
            <w:pPr>
              <w:jc w:val="both"/>
              <w:rPr>
                <w:rFonts w:ascii="Arial" w:eastAsia="Arial" w:hAnsi="Arial" w:cs="Arial"/>
                <w:sz w:val="22"/>
                <w:szCs w:val="22"/>
              </w:rPr>
            </w:pPr>
            <w:r w:rsidRPr="000160C6">
              <w:rPr>
                <w:rFonts w:ascii="Arial" w:eastAsia="Arial" w:hAnsi="Arial" w:cs="Arial"/>
                <w:sz w:val="22"/>
                <w:szCs w:val="22"/>
              </w:rPr>
              <w:t>To achieve the broad research aim, the research objectives are:</w:t>
            </w:r>
          </w:p>
          <w:p w14:paraId="7F1BD1E0" w14:textId="4EAA499D" w:rsidR="00E56FA1" w:rsidRPr="000160C6" w:rsidRDefault="00E56FA1" w:rsidP="000160C6">
            <w:pPr>
              <w:numPr>
                <w:ilvl w:val="0"/>
                <w:numId w:val="24"/>
              </w:numPr>
              <w:pBdr>
                <w:top w:val="nil"/>
                <w:left w:val="nil"/>
                <w:bottom w:val="nil"/>
                <w:right w:val="nil"/>
                <w:between w:val="nil"/>
              </w:pBdr>
              <w:jc w:val="both"/>
              <w:rPr>
                <w:rFonts w:ascii="Arial" w:eastAsia="Arial" w:hAnsi="Arial" w:cs="Arial"/>
                <w:color w:val="000000"/>
                <w:sz w:val="22"/>
                <w:szCs w:val="22"/>
              </w:rPr>
            </w:pPr>
            <w:r w:rsidRPr="000160C6">
              <w:rPr>
                <w:rFonts w:ascii="Arial" w:eastAsia="Arial" w:hAnsi="Arial" w:cs="Arial"/>
                <w:color w:val="000000"/>
                <w:sz w:val="22"/>
                <w:szCs w:val="22"/>
              </w:rPr>
              <w:t>To identify if psychological factors that influence the purchase behaviour of consumers for Zara’s product</w:t>
            </w:r>
          </w:p>
          <w:p w14:paraId="694F79C8" w14:textId="75D6ED84" w:rsidR="00E56FA1" w:rsidRPr="000160C6" w:rsidRDefault="00E56FA1" w:rsidP="000160C6">
            <w:pPr>
              <w:numPr>
                <w:ilvl w:val="0"/>
                <w:numId w:val="24"/>
              </w:numPr>
              <w:pBdr>
                <w:top w:val="nil"/>
                <w:left w:val="nil"/>
                <w:bottom w:val="nil"/>
                <w:right w:val="nil"/>
                <w:between w:val="nil"/>
              </w:pBdr>
              <w:jc w:val="both"/>
              <w:rPr>
                <w:rFonts w:ascii="Arial" w:eastAsia="Arial" w:hAnsi="Arial" w:cs="Arial"/>
                <w:color w:val="000000"/>
                <w:sz w:val="22"/>
                <w:szCs w:val="22"/>
              </w:rPr>
            </w:pPr>
            <w:r w:rsidRPr="000160C6">
              <w:rPr>
                <w:rFonts w:ascii="Arial" w:eastAsia="Arial" w:hAnsi="Arial" w:cs="Arial"/>
                <w:color w:val="000000"/>
                <w:sz w:val="22"/>
                <w:szCs w:val="22"/>
              </w:rPr>
              <w:t xml:space="preserve">To evaluate if social factors play an influential role in </w:t>
            </w:r>
            <w:r w:rsidR="002E11A8" w:rsidRPr="000160C6">
              <w:rPr>
                <w:rFonts w:ascii="Arial" w:eastAsia="Arial" w:hAnsi="Arial" w:cs="Arial"/>
                <w:color w:val="000000"/>
                <w:sz w:val="22"/>
                <w:szCs w:val="22"/>
              </w:rPr>
              <w:t xml:space="preserve">the </w:t>
            </w:r>
            <w:r w:rsidRPr="000160C6">
              <w:rPr>
                <w:rFonts w:ascii="Arial" w:eastAsia="Arial" w:hAnsi="Arial" w:cs="Arial"/>
                <w:color w:val="000000"/>
                <w:sz w:val="22"/>
                <w:szCs w:val="22"/>
              </w:rPr>
              <w:t>purchase behaviour of Zara’s consumers</w:t>
            </w:r>
          </w:p>
          <w:p w14:paraId="0AAF8A8A" w14:textId="04EBB4F7" w:rsidR="003C07E3" w:rsidRPr="000160C6" w:rsidRDefault="00E56FA1" w:rsidP="000160C6">
            <w:pPr>
              <w:jc w:val="both"/>
              <w:rPr>
                <w:rFonts w:ascii="Arial" w:eastAsia="Arial" w:hAnsi="Arial" w:cs="Arial"/>
                <w:color w:val="000000"/>
                <w:sz w:val="22"/>
                <w:szCs w:val="22"/>
              </w:rPr>
            </w:pPr>
            <w:r w:rsidRPr="000160C6">
              <w:rPr>
                <w:rFonts w:ascii="Arial" w:eastAsia="Arial" w:hAnsi="Arial" w:cs="Arial"/>
                <w:color w:val="000000"/>
                <w:sz w:val="22"/>
                <w:szCs w:val="22"/>
              </w:rPr>
              <w:t xml:space="preserve">          To identify personal factors that influence the consumers’ buying behaviour</w:t>
            </w:r>
          </w:p>
          <w:p w14:paraId="4936C265" w14:textId="7794D6FF" w:rsidR="00E56FA1" w:rsidRPr="000160C6" w:rsidRDefault="00E56FA1" w:rsidP="000160C6">
            <w:pPr>
              <w:jc w:val="both"/>
              <w:rPr>
                <w:rFonts w:ascii="Arial" w:eastAsia="Arial" w:hAnsi="Arial" w:cs="Arial"/>
                <w:color w:val="000000"/>
                <w:sz w:val="22"/>
                <w:szCs w:val="22"/>
              </w:rPr>
            </w:pPr>
          </w:p>
          <w:p w14:paraId="4C260925" w14:textId="5A89C3DC" w:rsidR="00E56FA1" w:rsidRPr="000160C6" w:rsidRDefault="00E56FA1" w:rsidP="000160C6">
            <w:pPr>
              <w:jc w:val="both"/>
              <w:rPr>
                <w:rFonts w:ascii="Arial" w:eastAsia="Arial" w:hAnsi="Arial" w:cs="Arial"/>
                <w:sz w:val="22"/>
                <w:szCs w:val="22"/>
              </w:rPr>
            </w:pPr>
            <w:r w:rsidRPr="000160C6">
              <w:rPr>
                <w:rFonts w:ascii="Arial" w:eastAsia="Arial" w:hAnsi="Arial" w:cs="Arial"/>
                <w:sz w:val="22"/>
                <w:szCs w:val="22"/>
              </w:rPr>
              <w:t>Based on the research aims and objectives, the main question addressed in this research is.</w:t>
            </w:r>
          </w:p>
          <w:p w14:paraId="6A39A3E9" w14:textId="77777777" w:rsidR="00E56FA1" w:rsidRPr="000160C6" w:rsidRDefault="00E56FA1" w:rsidP="000160C6">
            <w:pPr>
              <w:jc w:val="both"/>
              <w:rPr>
                <w:rFonts w:ascii="Arial" w:eastAsia="Arial" w:hAnsi="Arial" w:cs="Arial"/>
                <w:sz w:val="22"/>
                <w:szCs w:val="22"/>
              </w:rPr>
            </w:pPr>
            <w:r w:rsidRPr="000160C6">
              <w:rPr>
                <w:rFonts w:ascii="Arial" w:eastAsia="Arial" w:hAnsi="Arial" w:cs="Arial"/>
                <w:sz w:val="22"/>
                <w:szCs w:val="22"/>
              </w:rPr>
              <w:t>What are the factors influencing the purchase behaviour of the consumers for Zara’s apparel products?</w:t>
            </w:r>
          </w:p>
          <w:p w14:paraId="405208D2" w14:textId="77777777" w:rsidR="00E56FA1" w:rsidRPr="000160C6" w:rsidRDefault="00E56FA1" w:rsidP="000160C6">
            <w:pPr>
              <w:jc w:val="both"/>
              <w:rPr>
                <w:rFonts w:ascii="Arial" w:eastAsia="Arial" w:hAnsi="Arial" w:cs="Arial"/>
                <w:sz w:val="22"/>
                <w:szCs w:val="22"/>
              </w:rPr>
            </w:pPr>
            <w:r w:rsidRPr="000160C6">
              <w:rPr>
                <w:rFonts w:ascii="Arial" w:eastAsia="Arial" w:hAnsi="Arial" w:cs="Arial"/>
                <w:sz w:val="22"/>
                <w:szCs w:val="22"/>
              </w:rPr>
              <w:t>Following the main question, the investigating questions that will be answered through this research are:</w:t>
            </w:r>
          </w:p>
          <w:p w14:paraId="26293EB3" w14:textId="17F558B8" w:rsidR="00E56FA1" w:rsidRPr="000160C6" w:rsidRDefault="00E56FA1" w:rsidP="000160C6">
            <w:pPr>
              <w:numPr>
                <w:ilvl w:val="0"/>
                <w:numId w:val="25"/>
              </w:numPr>
              <w:pBdr>
                <w:top w:val="nil"/>
                <w:left w:val="nil"/>
                <w:bottom w:val="nil"/>
                <w:right w:val="nil"/>
                <w:between w:val="nil"/>
              </w:pBdr>
              <w:jc w:val="both"/>
              <w:rPr>
                <w:rFonts w:ascii="Arial" w:eastAsia="Arial" w:hAnsi="Arial" w:cs="Arial"/>
                <w:color w:val="000000"/>
                <w:sz w:val="22"/>
                <w:szCs w:val="22"/>
              </w:rPr>
            </w:pPr>
            <w:r w:rsidRPr="000160C6">
              <w:rPr>
                <w:rFonts w:ascii="Arial" w:eastAsia="Arial" w:hAnsi="Arial" w:cs="Arial"/>
                <w:color w:val="000000"/>
                <w:sz w:val="22"/>
                <w:szCs w:val="22"/>
              </w:rPr>
              <w:t xml:space="preserve">What psychological factors </w:t>
            </w:r>
            <w:r w:rsidRPr="000160C6">
              <w:rPr>
                <w:rFonts w:ascii="Arial" w:eastAsia="Arial" w:hAnsi="Arial" w:cs="Arial"/>
                <w:sz w:val="22"/>
                <w:szCs w:val="22"/>
              </w:rPr>
              <w:t>influence</w:t>
            </w:r>
            <w:r w:rsidRPr="000160C6">
              <w:rPr>
                <w:rFonts w:ascii="Arial" w:eastAsia="Arial" w:hAnsi="Arial" w:cs="Arial"/>
                <w:color w:val="000000"/>
                <w:sz w:val="22"/>
                <w:szCs w:val="22"/>
              </w:rPr>
              <w:t xml:space="preserve"> the purchase behaviour of consumers for Zara’s product</w:t>
            </w:r>
            <w:r w:rsidR="00CB11AA" w:rsidRPr="000160C6">
              <w:rPr>
                <w:rFonts w:ascii="Arial" w:eastAsia="Arial" w:hAnsi="Arial" w:cs="Arial"/>
                <w:color w:val="000000"/>
                <w:sz w:val="22"/>
                <w:szCs w:val="22"/>
              </w:rPr>
              <w:t>s,</w:t>
            </w:r>
            <w:r w:rsidRPr="000160C6">
              <w:rPr>
                <w:rFonts w:ascii="Arial" w:eastAsia="Arial" w:hAnsi="Arial" w:cs="Arial"/>
                <w:color w:val="000000"/>
                <w:sz w:val="22"/>
                <w:szCs w:val="22"/>
              </w:rPr>
              <w:t xml:space="preserve"> and how?</w:t>
            </w:r>
          </w:p>
          <w:p w14:paraId="17572DC6" w14:textId="3A595300" w:rsidR="00E56FA1" w:rsidRPr="000160C6" w:rsidRDefault="00E56FA1" w:rsidP="000160C6">
            <w:pPr>
              <w:numPr>
                <w:ilvl w:val="0"/>
                <w:numId w:val="25"/>
              </w:numPr>
              <w:pBdr>
                <w:top w:val="nil"/>
                <w:left w:val="nil"/>
                <w:bottom w:val="nil"/>
                <w:right w:val="nil"/>
                <w:between w:val="nil"/>
              </w:pBdr>
              <w:jc w:val="both"/>
              <w:rPr>
                <w:rFonts w:ascii="Arial" w:eastAsia="Arial" w:hAnsi="Arial" w:cs="Arial"/>
                <w:color w:val="000000"/>
                <w:sz w:val="22"/>
                <w:szCs w:val="22"/>
              </w:rPr>
            </w:pPr>
            <w:r w:rsidRPr="000160C6">
              <w:rPr>
                <w:rFonts w:ascii="Arial" w:eastAsia="Arial" w:hAnsi="Arial" w:cs="Arial"/>
                <w:color w:val="000000"/>
                <w:sz w:val="22"/>
                <w:szCs w:val="22"/>
              </w:rPr>
              <w:t xml:space="preserve">What social factors play an influential role in </w:t>
            </w:r>
            <w:r w:rsidR="00CB11AA" w:rsidRPr="000160C6">
              <w:rPr>
                <w:rFonts w:ascii="Arial" w:eastAsia="Arial" w:hAnsi="Arial" w:cs="Arial"/>
                <w:color w:val="000000"/>
                <w:sz w:val="22"/>
                <w:szCs w:val="22"/>
              </w:rPr>
              <w:t xml:space="preserve">the </w:t>
            </w:r>
            <w:r w:rsidRPr="000160C6">
              <w:rPr>
                <w:rFonts w:ascii="Arial" w:eastAsia="Arial" w:hAnsi="Arial" w:cs="Arial"/>
                <w:color w:val="000000"/>
                <w:sz w:val="22"/>
                <w:szCs w:val="22"/>
              </w:rPr>
              <w:t xml:space="preserve">purchase </w:t>
            </w:r>
            <w:r w:rsidRPr="000160C6">
              <w:rPr>
                <w:rFonts w:ascii="Arial" w:eastAsia="Arial" w:hAnsi="Arial" w:cs="Arial"/>
                <w:sz w:val="22"/>
                <w:szCs w:val="22"/>
              </w:rPr>
              <w:t>behaviour</w:t>
            </w:r>
            <w:r w:rsidRPr="000160C6">
              <w:rPr>
                <w:rFonts w:ascii="Arial" w:eastAsia="Arial" w:hAnsi="Arial" w:cs="Arial"/>
                <w:color w:val="000000"/>
                <w:sz w:val="22"/>
                <w:szCs w:val="22"/>
              </w:rPr>
              <w:t xml:space="preserve"> of Zara’s consumers</w:t>
            </w:r>
            <w:r w:rsidR="00CB11AA" w:rsidRPr="000160C6">
              <w:rPr>
                <w:rFonts w:ascii="Arial" w:eastAsia="Arial" w:hAnsi="Arial" w:cs="Arial"/>
                <w:color w:val="000000"/>
                <w:sz w:val="22"/>
                <w:szCs w:val="22"/>
              </w:rPr>
              <w:t>,</w:t>
            </w:r>
            <w:r w:rsidRPr="000160C6">
              <w:rPr>
                <w:rFonts w:ascii="Arial" w:eastAsia="Arial" w:hAnsi="Arial" w:cs="Arial"/>
                <w:color w:val="000000"/>
                <w:sz w:val="22"/>
                <w:szCs w:val="22"/>
              </w:rPr>
              <w:t xml:space="preserve"> and how?</w:t>
            </w:r>
          </w:p>
          <w:p w14:paraId="0683C91E" w14:textId="77777777" w:rsidR="00E56FA1" w:rsidRPr="000160C6" w:rsidRDefault="00E56FA1" w:rsidP="000160C6">
            <w:pPr>
              <w:numPr>
                <w:ilvl w:val="0"/>
                <w:numId w:val="25"/>
              </w:numPr>
              <w:pBdr>
                <w:top w:val="nil"/>
                <w:left w:val="nil"/>
                <w:bottom w:val="nil"/>
                <w:right w:val="nil"/>
                <w:between w:val="nil"/>
              </w:pBdr>
              <w:spacing w:after="160"/>
              <w:jc w:val="both"/>
              <w:rPr>
                <w:rFonts w:ascii="Arial" w:eastAsia="Arial" w:hAnsi="Arial" w:cs="Arial"/>
                <w:color w:val="000000"/>
                <w:sz w:val="22"/>
                <w:szCs w:val="22"/>
              </w:rPr>
            </w:pPr>
            <w:r w:rsidRPr="000160C6">
              <w:rPr>
                <w:rFonts w:ascii="Arial" w:eastAsia="Arial" w:hAnsi="Arial" w:cs="Arial"/>
                <w:color w:val="000000"/>
                <w:sz w:val="22"/>
                <w:szCs w:val="22"/>
              </w:rPr>
              <w:lastRenderedPageBreak/>
              <w:t>What personal factors influence the consumers’ buying behaviour and how?</w:t>
            </w:r>
          </w:p>
          <w:p w14:paraId="062BD24E" w14:textId="6611F7D1" w:rsidR="00E56FA1" w:rsidRPr="000160C6" w:rsidRDefault="00E56FA1" w:rsidP="000160C6">
            <w:pPr>
              <w:jc w:val="both"/>
              <w:rPr>
                <w:rFonts w:ascii="Arial" w:eastAsia="Arial" w:hAnsi="Arial" w:cs="Arial"/>
                <w:sz w:val="22"/>
                <w:szCs w:val="22"/>
              </w:rPr>
            </w:pPr>
            <w:r w:rsidRPr="000160C6">
              <w:rPr>
                <w:rFonts w:ascii="Arial" w:eastAsia="Arial" w:hAnsi="Arial" w:cs="Arial"/>
                <w:sz w:val="22"/>
                <w:szCs w:val="22"/>
              </w:rPr>
              <w:t xml:space="preserve">                    The findings of this research can be beneficial for Zara and other fast fashion brands in understanding their consumers’ buying preferences and the most influential factors that impact their buying decisions. This knowledge will help the fast fashion stores to bring necessary changes in their apparel products, services and overall business process that will further attract more consumers to the business (Kumar, 2016). Besides Zara and fast fashion brands, the entrants in the fast fashion world can also use the findings of this research to design their product</w:t>
            </w:r>
            <w:r w:rsidR="00DC34F7" w:rsidRPr="000160C6">
              <w:rPr>
                <w:rFonts w:ascii="Arial" w:eastAsia="Arial" w:hAnsi="Arial" w:cs="Arial"/>
                <w:sz w:val="22"/>
                <w:szCs w:val="22"/>
              </w:rPr>
              <w:t xml:space="preserve"> </w:t>
            </w:r>
            <w:r w:rsidRPr="000160C6">
              <w:rPr>
                <w:rFonts w:ascii="Arial" w:eastAsia="Arial" w:hAnsi="Arial" w:cs="Arial"/>
                <w:sz w:val="22"/>
                <w:szCs w:val="22"/>
              </w:rPr>
              <w:t xml:space="preserve">lines as well as marketing and business strategies that will help them gain maximum consumers’ attention. </w:t>
            </w:r>
          </w:p>
          <w:p w14:paraId="5D76C84F" w14:textId="1E2D1E22" w:rsidR="003C07E3" w:rsidRPr="004C3A0B" w:rsidRDefault="003C07E3" w:rsidP="00070006">
            <w:pPr>
              <w:jc w:val="both"/>
              <w:rPr>
                <w:rFonts w:ascii="Arial" w:hAnsi="Arial" w:cs="Arial"/>
                <w:b/>
                <w:sz w:val="22"/>
                <w:szCs w:val="22"/>
              </w:rPr>
            </w:pP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DA73782" w14:textId="66027B0D" w:rsidR="003C07E3" w:rsidRDefault="001E38C7" w:rsidP="003C07E3">
            <w:pPr>
              <w:rPr>
                <w:rFonts w:ascii="Arial" w:hAnsi="Arial" w:cs="Arial"/>
                <w:sz w:val="22"/>
                <w:szCs w:val="22"/>
              </w:rPr>
            </w:pPr>
            <w:r w:rsidRPr="001E38C7">
              <w:rPr>
                <w:rFonts w:ascii="Arial" w:hAnsi="Arial" w:cs="Arial"/>
                <w:sz w:val="22"/>
                <w:szCs w:val="22"/>
              </w:rPr>
              <w:t xml:space="preserve">This study emphasises on gaining information about the factors influencing consumer purchase behaviour through quantitative analysis of participants’ responses. Further, the researcher </w:t>
            </w:r>
            <w:r>
              <w:rPr>
                <w:rFonts w:ascii="Arial" w:hAnsi="Arial" w:cs="Arial"/>
                <w:sz w:val="22"/>
                <w:szCs w:val="22"/>
              </w:rPr>
              <w:t>will use</w:t>
            </w:r>
            <w:r w:rsidRPr="001E38C7">
              <w:rPr>
                <w:rFonts w:ascii="Arial" w:hAnsi="Arial" w:cs="Arial"/>
                <w:sz w:val="22"/>
                <w:szCs w:val="22"/>
              </w:rPr>
              <w:t xml:space="preserve"> existing knowledge about the research topic to design aims and objectives for this research, and this philosophy </w:t>
            </w:r>
            <w:r>
              <w:rPr>
                <w:rFonts w:ascii="Arial" w:hAnsi="Arial" w:cs="Arial"/>
                <w:sz w:val="22"/>
                <w:szCs w:val="22"/>
              </w:rPr>
              <w:t>relates</w:t>
            </w:r>
            <w:r w:rsidRPr="001E38C7">
              <w:rPr>
                <w:rFonts w:ascii="Arial" w:hAnsi="Arial" w:cs="Arial"/>
                <w:sz w:val="22"/>
                <w:szCs w:val="22"/>
              </w:rPr>
              <w:t xml:space="preserve"> with the </w:t>
            </w:r>
            <w:r w:rsidRPr="001E38C7">
              <w:rPr>
                <w:rFonts w:ascii="Arial" w:hAnsi="Arial" w:cs="Arial"/>
                <w:b/>
                <w:sz w:val="22"/>
                <w:szCs w:val="22"/>
              </w:rPr>
              <w:t>positivism philosophy</w:t>
            </w:r>
            <w:r>
              <w:rPr>
                <w:rFonts w:ascii="Arial" w:hAnsi="Arial" w:cs="Arial"/>
                <w:b/>
                <w:sz w:val="22"/>
                <w:szCs w:val="22"/>
              </w:rPr>
              <w:t xml:space="preserve"> </w:t>
            </w:r>
            <w:r>
              <w:rPr>
                <w:rFonts w:ascii="Arial" w:hAnsi="Arial" w:cs="Arial"/>
                <w:sz w:val="22"/>
                <w:szCs w:val="22"/>
              </w:rPr>
              <w:t>which will be adopted in this study</w:t>
            </w:r>
            <w:r w:rsidRPr="001E38C7">
              <w:rPr>
                <w:rFonts w:ascii="Arial" w:hAnsi="Arial" w:cs="Arial"/>
                <w:sz w:val="22"/>
                <w:szCs w:val="22"/>
              </w:rPr>
              <w:t>.</w:t>
            </w:r>
          </w:p>
          <w:p w14:paraId="0837A214" w14:textId="429480DC" w:rsidR="001E38C7" w:rsidRDefault="001E38C7" w:rsidP="003C07E3">
            <w:pPr>
              <w:rPr>
                <w:rFonts w:ascii="Arial" w:hAnsi="Arial" w:cs="Arial"/>
                <w:sz w:val="22"/>
                <w:szCs w:val="22"/>
              </w:rPr>
            </w:pPr>
            <w:r w:rsidRPr="001E38C7">
              <w:rPr>
                <w:rFonts w:ascii="Arial" w:hAnsi="Arial" w:cs="Arial"/>
                <w:sz w:val="22"/>
                <w:szCs w:val="22"/>
              </w:rPr>
              <w:t xml:space="preserve">This research </w:t>
            </w:r>
            <w:r>
              <w:rPr>
                <w:rFonts w:ascii="Arial" w:hAnsi="Arial" w:cs="Arial"/>
                <w:sz w:val="22"/>
                <w:szCs w:val="22"/>
              </w:rPr>
              <w:t>will start</w:t>
            </w:r>
            <w:r w:rsidRPr="001E38C7">
              <w:rPr>
                <w:rFonts w:ascii="Arial" w:hAnsi="Arial" w:cs="Arial"/>
                <w:sz w:val="22"/>
                <w:szCs w:val="22"/>
              </w:rPr>
              <w:t xml:space="preserve"> with development of aims and objectives, based on the research topic and academic literature, and proceeds with collection and exploration of data to test or justify the research objectives. As a result, it can be said that </w:t>
            </w:r>
            <w:r w:rsidRPr="001E38C7">
              <w:rPr>
                <w:rFonts w:ascii="Arial" w:hAnsi="Arial" w:cs="Arial"/>
                <w:b/>
                <w:sz w:val="22"/>
                <w:szCs w:val="22"/>
              </w:rPr>
              <w:t>deductive approach</w:t>
            </w:r>
            <w:r w:rsidRPr="001E38C7">
              <w:rPr>
                <w:rFonts w:ascii="Arial" w:hAnsi="Arial" w:cs="Arial"/>
                <w:sz w:val="22"/>
                <w:szCs w:val="22"/>
              </w:rPr>
              <w:t xml:space="preserve"> </w:t>
            </w:r>
            <w:r>
              <w:rPr>
                <w:rFonts w:ascii="Arial" w:hAnsi="Arial" w:cs="Arial"/>
                <w:sz w:val="22"/>
                <w:szCs w:val="22"/>
              </w:rPr>
              <w:t>will be</w:t>
            </w:r>
            <w:r w:rsidRPr="001E38C7">
              <w:rPr>
                <w:rFonts w:ascii="Arial" w:hAnsi="Arial" w:cs="Arial"/>
                <w:sz w:val="22"/>
                <w:szCs w:val="22"/>
              </w:rPr>
              <w:t xml:space="preserve"> used to conduct this research.</w:t>
            </w:r>
          </w:p>
          <w:p w14:paraId="56204BB1" w14:textId="7EE50A3D" w:rsidR="001E38C7" w:rsidRDefault="001E38C7" w:rsidP="003C07E3">
            <w:pPr>
              <w:rPr>
                <w:rFonts w:ascii="Arial" w:hAnsi="Arial" w:cs="Arial"/>
                <w:sz w:val="22"/>
                <w:szCs w:val="22"/>
              </w:rPr>
            </w:pPr>
            <w:r w:rsidRPr="001E38C7">
              <w:rPr>
                <w:rFonts w:ascii="Arial" w:hAnsi="Arial" w:cs="Arial"/>
                <w:sz w:val="22"/>
                <w:szCs w:val="22"/>
              </w:rPr>
              <w:t xml:space="preserve">To examine the influence of factors on consumer purchase behaviour, this research </w:t>
            </w:r>
            <w:r>
              <w:rPr>
                <w:rFonts w:ascii="Arial" w:hAnsi="Arial" w:cs="Arial"/>
                <w:sz w:val="22"/>
                <w:szCs w:val="22"/>
              </w:rPr>
              <w:t>will measure and analyse</w:t>
            </w:r>
            <w:r w:rsidRPr="001E38C7">
              <w:rPr>
                <w:rFonts w:ascii="Arial" w:hAnsi="Arial" w:cs="Arial"/>
                <w:sz w:val="22"/>
                <w:szCs w:val="22"/>
              </w:rPr>
              <w:t xml:space="preserve"> the responses of the participants numerically using graphs and tables. </w:t>
            </w:r>
            <w:r>
              <w:rPr>
                <w:rFonts w:ascii="Arial" w:hAnsi="Arial" w:cs="Arial"/>
                <w:sz w:val="22"/>
                <w:szCs w:val="22"/>
              </w:rPr>
              <w:t>This r</w:t>
            </w:r>
            <w:r w:rsidRPr="001E38C7">
              <w:rPr>
                <w:rFonts w:ascii="Arial" w:hAnsi="Arial" w:cs="Arial"/>
                <w:sz w:val="22"/>
                <w:szCs w:val="22"/>
              </w:rPr>
              <w:t xml:space="preserve">esembles the quantitative research’s characteristics and therefore </w:t>
            </w:r>
            <w:r w:rsidRPr="001E38C7">
              <w:rPr>
                <w:rFonts w:ascii="Arial" w:hAnsi="Arial" w:cs="Arial"/>
                <w:b/>
                <w:sz w:val="22"/>
                <w:szCs w:val="22"/>
              </w:rPr>
              <w:t>quantitative method</w:t>
            </w:r>
            <w:r w:rsidRPr="001E38C7">
              <w:rPr>
                <w:rFonts w:ascii="Arial" w:hAnsi="Arial" w:cs="Arial"/>
                <w:sz w:val="22"/>
                <w:szCs w:val="22"/>
              </w:rPr>
              <w:t xml:space="preserve"> </w:t>
            </w:r>
            <w:r>
              <w:rPr>
                <w:rFonts w:ascii="Arial" w:hAnsi="Arial" w:cs="Arial"/>
                <w:sz w:val="22"/>
                <w:szCs w:val="22"/>
              </w:rPr>
              <w:t>will be</w:t>
            </w:r>
            <w:r w:rsidRPr="001E38C7">
              <w:rPr>
                <w:rFonts w:ascii="Arial" w:hAnsi="Arial" w:cs="Arial"/>
                <w:sz w:val="22"/>
                <w:szCs w:val="22"/>
              </w:rPr>
              <w:t xml:space="preserve"> used in this study.</w:t>
            </w:r>
          </w:p>
          <w:p w14:paraId="33C6CFF4" w14:textId="3E0373E4" w:rsidR="001E38C7" w:rsidRDefault="001E38C7" w:rsidP="003C07E3">
            <w:pPr>
              <w:rPr>
                <w:rFonts w:ascii="Arial" w:hAnsi="Arial" w:cs="Arial"/>
                <w:sz w:val="22"/>
                <w:szCs w:val="22"/>
              </w:rPr>
            </w:pPr>
            <w:r>
              <w:rPr>
                <w:rFonts w:ascii="Arial" w:hAnsi="Arial" w:cs="Arial"/>
                <w:b/>
                <w:sz w:val="22"/>
                <w:szCs w:val="22"/>
              </w:rPr>
              <w:t>S</w:t>
            </w:r>
            <w:r w:rsidRPr="001E38C7">
              <w:rPr>
                <w:rFonts w:ascii="Arial" w:hAnsi="Arial" w:cs="Arial"/>
                <w:b/>
                <w:sz w:val="22"/>
                <w:szCs w:val="22"/>
              </w:rPr>
              <w:t>urvey strategy</w:t>
            </w:r>
            <w:r w:rsidRPr="001E38C7">
              <w:rPr>
                <w:rFonts w:ascii="Arial" w:hAnsi="Arial" w:cs="Arial"/>
                <w:sz w:val="22"/>
                <w:szCs w:val="22"/>
              </w:rPr>
              <w:t xml:space="preserve">, </w:t>
            </w:r>
            <w:r w:rsidRPr="001E38C7">
              <w:rPr>
                <w:rFonts w:ascii="Arial" w:hAnsi="Arial" w:cs="Arial"/>
                <w:b/>
                <w:sz w:val="22"/>
                <w:szCs w:val="22"/>
              </w:rPr>
              <w:t>using questionnaire</w:t>
            </w:r>
            <w:r w:rsidRPr="001E38C7">
              <w:rPr>
                <w:rFonts w:ascii="Arial" w:hAnsi="Arial" w:cs="Arial"/>
                <w:sz w:val="22"/>
                <w:szCs w:val="22"/>
              </w:rPr>
              <w:t xml:space="preserve">, </w:t>
            </w:r>
            <w:r>
              <w:rPr>
                <w:rFonts w:ascii="Arial" w:hAnsi="Arial" w:cs="Arial"/>
                <w:sz w:val="22"/>
                <w:szCs w:val="22"/>
              </w:rPr>
              <w:t xml:space="preserve">will be considered as a research strategy in this study </w:t>
            </w:r>
            <w:r w:rsidRPr="001E38C7">
              <w:rPr>
                <w:rFonts w:ascii="Arial" w:hAnsi="Arial" w:cs="Arial"/>
                <w:sz w:val="22"/>
                <w:szCs w:val="22"/>
              </w:rPr>
              <w:t>to collect data from the participants on the research topic</w:t>
            </w:r>
            <w:r>
              <w:rPr>
                <w:rFonts w:ascii="Arial" w:hAnsi="Arial" w:cs="Arial"/>
                <w:sz w:val="22"/>
                <w:szCs w:val="22"/>
              </w:rPr>
              <w:t>.</w:t>
            </w:r>
          </w:p>
          <w:p w14:paraId="293E73C5" w14:textId="232C54FC" w:rsidR="001E38C7" w:rsidRPr="001E38C7" w:rsidRDefault="001E38C7" w:rsidP="001E38C7">
            <w:pPr>
              <w:rPr>
                <w:rFonts w:ascii="Arial" w:eastAsia="Arial" w:hAnsi="Arial" w:cs="Arial"/>
                <w:sz w:val="22"/>
                <w:szCs w:val="22"/>
              </w:rPr>
            </w:pPr>
            <w:r w:rsidRPr="001E38C7">
              <w:rPr>
                <w:rFonts w:ascii="Arial" w:eastAsia="Arial" w:hAnsi="Arial" w:cs="Arial"/>
                <w:sz w:val="22"/>
                <w:szCs w:val="22"/>
              </w:rPr>
              <w:t xml:space="preserve">Due to time constraint, this academic research </w:t>
            </w:r>
            <w:r>
              <w:rPr>
                <w:rFonts w:ascii="Arial" w:eastAsia="Arial" w:hAnsi="Arial" w:cs="Arial"/>
                <w:sz w:val="22"/>
                <w:szCs w:val="22"/>
              </w:rPr>
              <w:t>will be</w:t>
            </w:r>
            <w:r w:rsidRPr="001E38C7">
              <w:rPr>
                <w:rFonts w:ascii="Arial" w:eastAsia="Arial" w:hAnsi="Arial" w:cs="Arial"/>
                <w:sz w:val="22"/>
                <w:szCs w:val="22"/>
              </w:rPr>
              <w:t xml:space="preserve"> conducted for a s</w:t>
            </w:r>
            <w:r>
              <w:rPr>
                <w:rFonts w:ascii="Arial" w:eastAsia="Arial" w:hAnsi="Arial" w:cs="Arial"/>
                <w:sz w:val="22"/>
                <w:szCs w:val="22"/>
              </w:rPr>
              <w:t xml:space="preserve">pecific time period. Therefore, </w:t>
            </w:r>
            <w:r w:rsidRPr="001E38C7">
              <w:rPr>
                <w:rFonts w:ascii="Arial" w:eastAsia="Arial" w:hAnsi="Arial" w:cs="Arial"/>
                <w:sz w:val="22"/>
                <w:szCs w:val="22"/>
              </w:rPr>
              <w:t xml:space="preserve">his study </w:t>
            </w:r>
            <w:r>
              <w:rPr>
                <w:rFonts w:ascii="Arial" w:eastAsia="Arial" w:hAnsi="Arial" w:cs="Arial"/>
                <w:sz w:val="22"/>
                <w:szCs w:val="22"/>
              </w:rPr>
              <w:t>will use</w:t>
            </w:r>
            <w:r w:rsidRPr="001E38C7">
              <w:rPr>
                <w:rFonts w:ascii="Arial" w:eastAsia="Arial" w:hAnsi="Arial" w:cs="Arial"/>
                <w:sz w:val="22"/>
                <w:szCs w:val="22"/>
              </w:rPr>
              <w:t xml:space="preserve"> </w:t>
            </w:r>
            <w:r w:rsidRPr="001E38C7">
              <w:rPr>
                <w:rFonts w:ascii="Arial" w:eastAsia="Arial" w:hAnsi="Arial" w:cs="Arial"/>
                <w:b/>
                <w:sz w:val="22"/>
                <w:szCs w:val="22"/>
              </w:rPr>
              <w:t>cross-sectional</w:t>
            </w:r>
            <w:r w:rsidRPr="001E38C7">
              <w:rPr>
                <w:rFonts w:ascii="Arial" w:eastAsia="Arial" w:hAnsi="Arial" w:cs="Arial"/>
                <w:sz w:val="22"/>
                <w:szCs w:val="22"/>
              </w:rPr>
              <w:t xml:space="preserve"> time horizon to investigate the topic. </w:t>
            </w:r>
          </w:p>
          <w:p w14:paraId="7D57B818" w14:textId="2354CD35" w:rsidR="001E38C7" w:rsidRDefault="001E38C7" w:rsidP="001E38C7">
            <w:pPr>
              <w:rPr>
                <w:rFonts w:ascii="Arial" w:hAnsi="Arial" w:cs="Arial"/>
                <w:sz w:val="22"/>
                <w:szCs w:val="22"/>
              </w:rPr>
            </w:pPr>
            <w:r w:rsidRPr="001E38C7">
              <w:rPr>
                <w:rFonts w:ascii="Arial" w:hAnsi="Arial" w:cs="Arial"/>
                <w:sz w:val="22"/>
                <w:szCs w:val="22"/>
              </w:rPr>
              <w:t xml:space="preserve">This study involves a small sample size of </w:t>
            </w:r>
            <w:r w:rsidRPr="001E38C7">
              <w:rPr>
                <w:rFonts w:ascii="Arial" w:hAnsi="Arial" w:cs="Arial"/>
                <w:b/>
                <w:sz w:val="22"/>
                <w:szCs w:val="22"/>
              </w:rPr>
              <w:t>98-100 respondents</w:t>
            </w:r>
            <w:r w:rsidRPr="001E38C7">
              <w:rPr>
                <w:rFonts w:ascii="Arial" w:hAnsi="Arial" w:cs="Arial"/>
                <w:sz w:val="22"/>
                <w:szCs w:val="22"/>
              </w:rPr>
              <w:t xml:space="preserve"> in order to study the influential factor for consumer buying behaviour.</w:t>
            </w:r>
          </w:p>
          <w:p w14:paraId="043E6D65" w14:textId="247B0690" w:rsidR="001E38C7" w:rsidRPr="001E38C7" w:rsidRDefault="001E38C7" w:rsidP="001E38C7">
            <w:pPr>
              <w:rPr>
                <w:rFonts w:ascii="Arial" w:eastAsia="Arial" w:hAnsi="Arial" w:cs="Arial"/>
                <w:sz w:val="22"/>
                <w:szCs w:val="22"/>
              </w:rPr>
            </w:pPr>
            <w:r w:rsidRPr="001E38C7">
              <w:rPr>
                <w:rFonts w:ascii="Arial" w:eastAsia="Arial" w:hAnsi="Arial" w:cs="Arial"/>
                <w:sz w:val="22"/>
                <w:szCs w:val="22"/>
              </w:rPr>
              <w:t xml:space="preserve">This research </w:t>
            </w:r>
            <w:r>
              <w:rPr>
                <w:rFonts w:ascii="Arial" w:eastAsia="Arial" w:hAnsi="Arial" w:cs="Arial"/>
                <w:sz w:val="22"/>
                <w:szCs w:val="22"/>
              </w:rPr>
              <w:t>will use</w:t>
            </w:r>
            <w:r w:rsidRPr="001E38C7">
              <w:rPr>
                <w:rFonts w:ascii="Arial" w:eastAsia="Arial" w:hAnsi="Arial" w:cs="Arial"/>
                <w:sz w:val="22"/>
                <w:szCs w:val="22"/>
              </w:rPr>
              <w:t xml:space="preserve"> probability sampling technique </w:t>
            </w:r>
            <w:r w:rsidR="00321F3D">
              <w:rPr>
                <w:rFonts w:ascii="Arial" w:eastAsia="Arial" w:hAnsi="Arial" w:cs="Arial"/>
                <w:sz w:val="22"/>
                <w:szCs w:val="22"/>
              </w:rPr>
              <w:t xml:space="preserve">as this technique focuses on random selection of sample </w:t>
            </w:r>
            <w:r w:rsidR="00321F3D" w:rsidRPr="00321F3D">
              <w:rPr>
                <w:rFonts w:ascii="Arial" w:eastAsia="Arial" w:hAnsi="Arial" w:cs="Arial"/>
                <w:sz w:val="22"/>
                <w:szCs w:val="22"/>
              </w:rPr>
              <w:t>from the wider group to generalise the findings of a research</w:t>
            </w:r>
            <w:r w:rsidR="00321F3D">
              <w:rPr>
                <w:rFonts w:ascii="Arial" w:eastAsia="Arial" w:hAnsi="Arial" w:cs="Arial"/>
                <w:sz w:val="22"/>
                <w:szCs w:val="22"/>
              </w:rPr>
              <w:t>. T</w:t>
            </w:r>
            <w:r w:rsidRPr="001E38C7">
              <w:rPr>
                <w:rFonts w:ascii="Arial" w:eastAsia="Arial" w:hAnsi="Arial" w:cs="Arial"/>
                <w:sz w:val="22"/>
                <w:szCs w:val="22"/>
              </w:rPr>
              <w:t xml:space="preserve">he researcher </w:t>
            </w:r>
            <w:r w:rsidR="00321F3D">
              <w:rPr>
                <w:rFonts w:ascii="Arial" w:eastAsia="Arial" w:hAnsi="Arial" w:cs="Arial"/>
                <w:sz w:val="22"/>
                <w:szCs w:val="22"/>
              </w:rPr>
              <w:t>will</w:t>
            </w:r>
            <w:r w:rsidRPr="001E38C7">
              <w:rPr>
                <w:rFonts w:ascii="Arial" w:eastAsia="Arial" w:hAnsi="Arial" w:cs="Arial"/>
                <w:sz w:val="22"/>
                <w:szCs w:val="22"/>
              </w:rPr>
              <w:t xml:space="preserve"> randomly selected 98-100 participants which </w:t>
            </w:r>
            <w:proofErr w:type="spellStart"/>
            <w:r w:rsidR="00321F3D">
              <w:rPr>
                <w:rFonts w:ascii="Arial" w:eastAsia="Arial" w:hAnsi="Arial" w:cs="Arial"/>
                <w:sz w:val="22"/>
                <w:szCs w:val="22"/>
              </w:rPr>
              <w:t>which</w:t>
            </w:r>
            <w:proofErr w:type="spellEnd"/>
            <w:r w:rsidR="00321F3D">
              <w:rPr>
                <w:rFonts w:ascii="Arial" w:eastAsia="Arial" w:hAnsi="Arial" w:cs="Arial"/>
                <w:sz w:val="22"/>
                <w:szCs w:val="22"/>
              </w:rPr>
              <w:t xml:space="preserve"> will include</w:t>
            </w:r>
            <w:r w:rsidRPr="001E38C7">
              <w:rPr>
                <w:rFonts w:ascii="Arial" w:eastAsia="Arial" w:hAnsi="Arial" w:cs="Arial"/>
                <w:sz w:val="22"/>
                <w:szCs w:val="22"/>
              </w:rPr>
              <w:t xml:space="preserve">, </w:t>
            </w:r>
            <w:r w:rsidR="00321F3D" w:rsidRPr="00321F3D">
              <w:rPr>
                <w:rFonts w:ascii="Arial" w:eastAsia="Arial" w:hAnsi="Arial" w:cs="Arial"/>
                <w:sz w:val="22"/>
                <w:szCs w:val="22"/>
              </w:rPr>
              <w:t xml:space="preserve">friends, university students, </w:t>
            </w:r>
            <w:r w:rsidR="00321F3D">
              <w:rPr>
                <w:rFonts w:ascii="Arial" w:eastAsia="Arial" w:hAnsi="Arial" w:cs="Arial"/>
                <w:sz w:val="22"/>
                <w:szCs w:val="22"/>
              </w:rPr>
              <w:t xml:space="preserve">and </w:t>
            </w:r>
            <w:r w:rsidR="00321F3D" w:rsidRPr="00321F3D">
              <w:rPr>
                <w:rFonts w:ascii="Arial" w:eastAsia="Arial" w:hAnsi="Arial" w:cs="Arial"/>
                <w:sz w:val="22"/>
                <w:szCs w:val="22"/>
              </w:rPr>
              <w:t>friends of friends</w:t>
            </w:r>
            <w:r w:rsidRPr="001E38C7">
              <w:rPr>
                <w:rFonts w:ascii="Arial" w:eastAsia="Arial" w:hAnsi="Arial" w:cs="Arial"/>
                <w:sz w:val="22"/>
                <w:szCs w:val="22"/>
              </w:rPr>
              <w:t xml:space="preserve">. The main reason for choosing probability sampling </w:t>
            </w:r>
            <w:r w:rsidR="00321F3D">
              <w:rPr>
                <w:rFonts w:ascii="Arial" w:eastAsia="Arial" w:hAnsi="Arial" w:cs="Arial"/>
                <w:sz w:val="22"/>
                <w:szCs w:val="22"/>
              </w:rPr>
              <w:t>is</w:t>
            </w:r>
            <w:r w:rsidRPr="001E38C7">
              <w:rPr>
                <w:rFonts w:ascii="Arial" w:eastAsia="Arial" w:hAnsi="Arial" w:cs="Arial"/>
                <w:sz w:val="22"/>
                <w:szCs w:val="22"/>
              </w:rPr>
              <w:t xml:space="preserve"> to collect unbiased responses of the diverse population about the topic under investigation. </w:t>
            </w:r>
          </w:p>
          <w:p w14:paraId="528EAB53" w14:textId="70146739" w:rsidR="001E38C7" w:rsidRDefault="00321F3D" w:rsidP="001E38C7">
            <w:pPr>
              <w:rPr>
                <w:rFonts w:ascii="Arial" w:hAnsi="Arial" w:cs="Arial"/>
                <w:sz w:val="22"/>
                <w:szCs w:val="22"/>
              </w:rPr>
            </w:pPr>
            <w:r w:rsidRPr="00321F3D">
              <w:rPr>
                <w:rFonts w:ascii="Arial" w:hAnsi="Arial" w:cs="Arial"/>
                <w:sz w:val="22"/>
                <w:szCs w:val="22"/>
              </w:rPr>
              <w:t xml:space="preserve">In this research, </w:t>
            </w:r>
            <w:r w:rsidRPr="00321F3D">
              <w:rPr>
                <w:rFonts w:ascii="Arial" w:hAnsi="Arial" w:cs="Arial"/>
                <w:b/>
                <w:sz w:val="22"/>
                <w:szCs w:val="22"/>
              </w:rPr>
              <w:t>secondary data</w:t>
            </w:r>
            <w:r w:rsidRPr="00321F3D">
              <w:rPr>
                <w:rFonts w:ascii="Arial" w:hAnsi="Arial" w:cs="Arial"/>
                <w:sz w:val="22"/>
                <w:szCs w:val="22"/>
              </w:rPr>
              <w:t xml:space="preserve"> </w:t>
            </w:r>
            <w:r>
              <w:rPr>
                <w:rFonts w:ascii="Arial" w:hAnsi="Arial" w:cs="Arial"/>
                <w:sz w:val="22"/>
                <w:szCs w:val="22"/>
              </w:rPr>
              <w:t>will be</w:t>
            </w:r>
            <w:r w:rsidRPr="00321F3D">
              <w:rPr>
                <w:rFonts w:ascii="Arial" w:hAnsi="Arial" w:cs="Arial"/>
                <w:sz w:val="22"/>
                <w:szCs w:val="22"/>
              </w:rPr>
              <w:t xml:space="preserve"> collected from academic publications, such as journal articles, research papers and books to structure the literature review. Additionally, legitimate websites and company websites (</w:t>
            </w:r>
            <w:r>
              <w:rPr>
                <w:rFonts w:ascii="Arial" w:hAnsi="Arial" w:cs="Arial"/>
                <w:sz w:val="22"/>
                <w:szCs w:val="22"/>
              </w:rPr>
              <w:t xml:space="preserve">like, </w:t>
            </w:r>
            <w:r w:rsidRPr="00321F3D">
              <w:rPr>
                <w:rFonts w:ascii="Arial" w:hAnsi="Arial" w:cs="Arial"/>
                <w:sz w:val="22"/>
                <w:szCs w:val="22"/>
              </w:rPr>
              <w:t xml:space="preserve">Zara and </w:t>
            </w:r>
            <w:proofErr w:type="spellStart"/>
            <w:r w:rsidRPr="00321F3D">
              <w:rPr>
                <w:rFonts w:ascii="Arial" w:hAnsi="Arial" w:cs="Arial"/>
                <w:sz w:val="22"/>
                <w:szCs w:val="22"/>
              </w:rPr>
              <w:t>Inditex</w:t>
            </w:r>
            <w:proofErr w:type="spellEnd"/>
            <w:r w:rsidRPr="00321F3D">
              <w:rPr>
                <w:rFonts w:ascii="Arial" w:hAnsi="Arial" w:cs="Arial"/>
                <w:sz w:val="22"/>
                <w:szCs w:val="22"/>
              </w:rPr>
              <w:t xml:space="preserve">) </w:t>
            </w:r>
            <w:r>
              <w:rPr>
                <w:rFonts w:ascii="Arial" w:hAnsi="Arial" w:cs="Arial"/>
                <w:sz w:val="22"/>
                <w:szCs w:val="22"/>
              </w:rPr>
              <w:t>will be</w:t>
            </w:r>
            <w:r w:rsidRPr="00321F3D">
              <w:rPr>
                <w:rFonts w:ascii="Arial" w:hAnsi="Arial" w:cs="Arial"/>
                <w:sz w:val="22"/>
                <w:szCs w:val="22"/>
              </w:rPr>
              <w:t xml:space="preserve"> used to collect secondary data</w:t>
            </w:r>
            <w:r>
              <w:rPr>
                <w:rFonts w:ascii="Arial" w:hAnsi="Arial" w:cs="Arial"/>
                <w:sz w:val="22"/>
                <w:szCs w:val="22"/>
              </w:rPr>
              <w:t xml:space="preserve"> related to the research company</w:t>
            </w:r>
            <w:r w:rsidRPr="00321F3D">
              <w:rPr>
                <w:rFonts w:ascii="Arial" w:hAnsi="Arial" w:cs="Arial"/>
                <w:sz w:val="22"/>
                <w:szCs w:val="22"/>
              </w:rPr>
              <w:t xml:space="preserve">. However, this research </w:t>
            </w:r>
            <w:r>
              <w:rPr>
                <w:rFonts w:ascii="Arial" w:hAnsi="Arial" w:cs="Arial"/>
                <w:sz w:val="22"/>
                <w:szCs w:val="22"/>
              </w:rPr>
              <w:t>will also collect</w:t>
            </w:r>
            <w:r w:rsidRPr="00321F3D">
              <w:rPr>
                <w:rFonts w:ascii="Arial" w:hAnsi="Arial" w:cs="Arial"/>
                <w:sz w:val="22"/>
                <w:szCs w:val="22"/>
              </w:rPr>
              <w:t xml:space="preserve"> </w:t>
            </w:r>
            <w:r w:rsidRPr="00321F3D">
              <w:rPr>
                <w:rFonts w:ascii="Arial" w:hAnsi="Arial" w:cs="Arial"/>
                <w:b/>
                <w:sz w:val="22"/>
                <w:szCs w:val="22"/>
              </w:rPr>
              <w:t>primary data</w:t>
            </w:r>
            <w:r w:rsidRPr="00321F3D">
              <w:rPr>
                <w:rFonts w:ascii="Arial" w:hAnsi="Arial" w:cs="Arial"/>
                <w:sz w:val="22"/>
                <w:szCs w:val="22"/>
              </w:rPr>
              <w:t xml:space="preserve"> from the research sample, using survey questionnaire strategy.</w:t>
            </w:r>
          </w:p>
          <w:p w14:paraId="2DBC0C44" w14:textId="72DA2D75" w:rsidR="00321F3D" w:rsidRPr="00321F3D" w:rsidRDefault="00321F3D" w:rsidP="00321F3D">
            <w:pPr>
              <w:rPr>
                <w:rFonts w:ascii="Arial" w:eastAsia="Arial" w:hAnsi="Arial" w:cs="Arial"/>
                <w:sz w:val="22"/>
                <w:szCs w:val="22"/>
              </w:rPr>
            </w:pPr>
            <w:r>
              <w:rPr>
                <w:rFonts w:ascii="Arial" w:eastAsia="Arial" w:hAnsi="Arial" w:cs="Arial"/>
                <w:sz w:val="22"/>
                <w:szCs w:val="22"/>
              </w:rPr>
              <w:t>T</w:t>
            </w:r>
            <w:r w:rsidRPr="00321F3D">
              <w:rPr>
                <w:rFonts w:ascii="Arial" w:eastAsia="Arial" w:hAnsi="Arial" w:cs="Arial"/>
                <w:sz w:val="22"/>
                <w:szCs w:val="22"/>
              </w:rPr>
              <w:t xml:space="preserve">o collect the primary data, a </w:t>
            </w:r>
            <w:r>
              <w:rPr>
                <w:rFonts w:ascii="Arial" w:eastAsia="Arial" w:hAnsi="Arial" w:cs="Arial"/>
                <w:sz w:val="22"/>
                <w:szCs w:val="22"/>
              </w:rPr>
              <w:t xml:space="preserve">survey </w:t>
            </w:r>
            <w:r w:rsidRPr="00321F3D">
              <w:rPr>
                <w:rFonts w:ascii="Arial" w:eastAsia="Arial" w:hAnsi="Arial" w:cs="Arial"/>
                <w:b/>
                <w:sz w:val="22"/>
                <w:szCs w:val="22"/>
              </w:rPr>
              <w:t>questionnaire</w:t>
            </w:r>
            <w:r w:rsidRPr="00321F3D">
              <w:rPr>
                <w:rFonts w:ascii="Arial" w:eastAsia="Arial" w:hAnsi="Arial" w:cs="Arial"/>
                <w:sz w:val="22"/>
                <w:szCs w:val="22"/>
              </w:rPr>
              <w:t xml:space="preserve"> </w:t>
            </w:r>
            <w:r>
              <w:rPr>
                <w:rFonts w:ascii="Arial" w:eastAsia="Arial" w:hAnsi="Arial" w:cs="Arial"/>
                <w:sz w:val="22"/>
                <w:szCs w:val="22"/>
              </w:rPr>
              <w:t>will be</w:t>
            </w:r>
            <w:r w:rsidRPr="00321F3D">
              <w:rPr>
                <w:rFonts w:ascii="Arial" w:eastAsia="Arial" w:hAnsi="Arial" w:cs="Arial"/>
                <w:sz w:val="22"/>
                <w:szCs w:val="22"/>
              </w:rPr>
              <w:t xml:space="preserve"> create on a Google form which </w:t>
            </w:r>
            <w:r>
              <w:rPr>
                <w:rFonts w:ascii="Arial" w:eastAsia="Arial" w:hAnsi="Arial" w:cs="Arial"/>
                <w:sz w:val="22"/>
                <w:szCs w:val="22"/>
              </w:rPr>
              <w:t xml:space="preserve">will contain </w:t>
            </w:r>
            <w:r w:rsidRPr="00321F3D">
              <w:rPr>
                <w:rFonts w:ascii="Arial" w:eastAsia="Arial" w:hAnsi="Arial" w:cs="Arial"/>
                <w:sz w:val="22"/>
                <w:szCs w:val="22"/>
              </w:rPr>
              <w:t xml:space="preserve">15 close-ended questions having multiple-choice options. The first 4 questions </w:t>
            </w:r>
            <w:r>
              <w:rPr>
                <w:rFonts w:ascii="Arial" w:eastAsia="Arial" w:hAnsi="Arial" w:cs="Arial"/>
                <w:sz w:val="22"/>
                <w:szCs w:val="22"/>
              </w:rPr>
              <w:t>will emphasise</w:t>
            </w:r>
            <w:r w:rsidRPr="00321F3D">
              <w:rPr>
                <w:rFonts w:ascii="Arial" w:eastAsia="Arial" w:hAnsi="Arial" w:cs="Arial"/>
                <w:sz w:val="22"/>
                <w:szCs w:val="22"/>
              </w:rPr>
              <w:t xml:space="preserve"> on collecting demographic information, like age, gender, occupation and </w:t>
            </w:r>
            <w:r>
              <w:rPr>
                <w:rFonts w:ascii="Arial" w:eastAsia="Arial" w:hAnsi="Arial" w:cs="Arial"/>
                <w:sz w:val="22"/>
                <w:szCs w:val="22"/>
              </w:rPr>
              <w:t xml:space="preserve">monthly </w:t>
            </w:r>
            <w:r w:rsidRPr="00321F3D">
              <w:rPr>
                <w:rFonts w:ascii="Arial" w:eastAsia="Arial" w:hAnsi="Arial" w:cs="Arial"/>
                <w:sz w:val="22"/>
                <w:szCs w:val="22"/>
              </w:rPr>
              <w:t xml:space="preserve">income, of the participants. This information </w:t>
            </w:r>
            <w:r>
              <w:rPr>
                <w:rFonts w:ascii="Arial" w:eastAsia="Arial" w:hAnsi="Arial" w:cs="Arial"/>
                <w:sz w:val="22"/>
                <w:szCs w:val="22"/>
              </w:rPr>
              <w:t>will be</w:t>
            </w:r>
            <w:r w:rsidRPr="00321F3D">
              <w:rPr>
                <w:rFonts w:ascii="Arial" w:eastAsia="Arial" w:hAnsi="Arial" w:cs="Arial"/>
                <w:sz w:val="22"/>
                <w:szCs w:val="22"/>
              </w:rPr>
              <w:t xml:space="preserve"> collected to analyse the influence of psychological, social and personal factors across different demographic consumers. The rest 11 questions </w:t>
            </w:r>
            <w:r>
              <w:rPr>
                <w:rFonts w:ascii="Arial" w:eastAsia="Arial" w:hAnsi="Arial" w:cs="Arial"/>
                <w:sz w:val="22"/>
                <w:szCs w:val="22"/>
              </w:rPr>
              <w:t>will be</w:t>
            </w:r>
            <w:r w:rsidRPr="00321F3D">
              <w:rPr>
                <w:rFonts w:ascii="Arial" w:eastAsia="Arial" w:hAnsi="Arial" w:cs="Arial"/>
                <w:sz w:val="22"/>
                <w:szCs w:val="22"/>
              </w:rPr>
              <w:t xml:space="preserve"> related to research aims and objectives so that all research variables are covered in the questionnaire. Additionally, a</w:t>
            </w:r>
            <w:r>
              <w:rPr>
                <w:rFonts w:ascii="Arial" w:eastAsia="Arial" w:hAnsi="Arial" w:cs="Arial"/>
                <w:sz w:val="22"/>
                <w:szCs w:val="22"/>
              </w:rPr>
              <w:t xml:space="preserve">n online </w:t>
            </w:r>
            <w:r w:rsidRPr="00321F3D">
              <w:rPr>
                <w:rFonts w:ascii="Arial" w:eastAsia="Arial" w:hAnsi="Arial" w:cs="Arial"/>
                <w:b/>
                <w:sz w:val="22"/>
                <w:szCs w:val="22"/>
              </w:rPr>
              <w:t>consent form</w:t>
            </w:r>
            <w:r w:rsidRPr="00321F3D">
              <w:rPr>
                <w:rFonts w:ascii="Arial" w:eastAsia="Arial" w:hAnsi="Arial" w:cs="Arial"/>
                <w:sz w:val="22"/>
                <w:szCs w:val="22"/>
              </w:rPr>
              <w:t xml:space="preserve"> </w:t>
            </w:r>
            <w:r>
              <w:rPr>
                <w:rFonts w:ascii="Arial" w:eastAsia="Arial" w:hAnsi="Arial" w:cs="Arial"/>
                <w:sz w:val="22"/>
                <w:szCs w:val="22"/>
              </w:rPr>
              <w:t>will be</w:t>
            </w:r>
            <w:r w:rsidRPr="00321F3D">
              <w:rPr>
                <w:rFonts w:ascii="Arial" w:eastAsia="Arial" w:hAnsi="Arial" w:cs="Arial"/>
                <w:sz w:val="22"/>
                <w:szCs w:val="22"/>
              </w:rPr>
              <w:t xml:space="preserve"> </w:t>
            </w:r>
            <w:proofErr w:type="gramStart"/>
            <w:r w:rsidRPr="00321F3D">
              <w:rPr>
                <w:rFonts w:ascii="Arial" w:eastAsia="Arial" w:hAnsi="Arial" w:cs="Arial"/>
                <w:sz w:val="22"/>
                <w:szCs w:val="22"/>
              </w:rPr>
              <w:t>created  for</w:t>
            </w:r>
            <w:proofErr w:type="gramEnd"/>
            <w:r w:rsidRPr="00321F3D">
              <w:rPr>
                <w:rFonts w:ascii="Arial" w:eastAsia="Arial" w:hAnsi="Arial" w:cs="Arial"/>
                <w:sz w:val="22"/>
                <w:szCs w:val="22"/>
              </w:rPr>
              <w:t xml:space="preserve"> the participants to take their </w:t>
            </w:r>
            <w:r>
              <w:rPr>
                <w:rFonts w:ascii="Arial" w:eastAsia="Arial" w:hAnsi="Arial" w:cs="Arial"/>
                <w:sz w:val="22"/>
                <w:szCs w:val="22"/>
              </w:rPr>
              <w:t>permission</w:t>
            </w:r>
            <w:r w:rsidRPr="00321F3D">
              <w:rPr>
                <w:rFonts w:ascii="Arial" w:eastAsia="Arial" w:hAnsi="Arial" w:cs="Arial"/>
                <w:sz w:val="22"/>
                <w:szCs w:val="22"/>
              </w:rPr>
              <w:t xml:space="preserve"> before participating in the study. </w:t>
            </w:r>
          </w:p>
          <w:p w14:paraId="222F4F2B" w14:textId="346E3D74" w:rsidR="00321F3D" w:rsidRPr="00321F3D" w:rsidRDefault="00321F3D" w:rsidP="00321F3D">
            <w:pPr>
              <w:rPr>
                <w:rFonts w:ascii="Arial" w:eastAsia="Arial" w:hAnsi="Arial" w:cs="Arial"/>
                <w:sz w:val="22"/>
                <w:szCs w:val="22"/>
              </w:rPr>
            </w:pPr>
            <w:r w:rsidRPr="00321F3D">
              <w:rPr>
                <w:rFonts w:ascii="Arial" w:eastAsia="Arial" w:hAnsi="Arial" w:cs="Arial"/>
                <w:sz w:val="22"/>
                <w:szCs w:val="22"/>
              </w:rPr>
              <w:t xml:space="preserve">After preparing the questionnaire and the consent form, </w:t>
            </w:r>
            <w:r>
              <w:rPr>
                <w:rFonts w:ascii="Arial" w:eastAsia="Arial" w:hAnsi="Arial" w:cs="Arial"/>
                <w:sz w:val="22"/>
                <w:szCs w:val="22"/>
              </w:rPr>
              <w:t>98-100</w:t>
            </w:r>
            <w:r w:rsidRPr="00321F3D">
              <w:rPr>
                <w:rFonts w:ascii="Arial" w:eastAsia="Arial" w:hAnsi="Arial" w:cs="Arial"/>
                <w:sz w:val="22"/>
                <w:szCs w:val="22"/>
              </w:rPr>
              <w:t xml:space="preserve"> research participants </w:t>
            </w:r>
            <w:r>
              <w:rPr>
                <w:rFonts w:ascii="Arial" w:eastAsia="Arial" w:hAnsi="Arial" w:cs="Arial"/>
                <w:sz w:val="22"/>
                <w:szCs w:val="22"/>
              </w:rPr>
              <w:t>will be</w:t>
            </w:r>
            <w:r w:rsidRPr="00321F3D">
              <w:rPr>
                <w:rFonts w:ascii="Arial" w:eastAsia="Arial" w:hAnsi="Arial" w:cs="Arial"/>
                <w:sz w:val="22"/>
                <w:szCs w:val="22"/>
              </w:rPr>
              <w:t xml:space="preserve"> contacted through </w:t>
            </w:r>
            <w:r w:rsidRPr="00321F3D">
              <w:rPr>
                <w:rFonts w:ascii="Arial" w:eastAsia="Arial" w:hAnsi="Arial" w:cs="Arial"/>
                <w:b/>
                <w:sz w:val="22"/>
                <w:szCs w:val="22"/>
              </w:rPr>
              <w:t>text message</w:t>
            </w:r>
            <w:r>
              <w:rPr>
                <w:rFonts w:ascii="Arial" w:eastAsia="Arial" w:hAnsi="Arial" w:cs="Arial"/>
                <w:sz w:val="22"/>
                <w:szCs w:val="22"/>
              </w:rPr>
              <w:t xml:space="preserve"> (on WhatsApp, social media and university platform</w:t>
            </w:r>
            <w:r w:rsidRPr="00321F3D">
              <w:rPr>
                <w:rFonts w:ascii="Arial" w:eastAsia="Arial" w:hAnsi="Arial" w:cs="Arial"/>
                <w:sz w:val="22"/>
                <w:szCs w:val="22"/>
              </w:rPr>
              <w:t>) or</w:t>
            </w:r>
            <w:r>
              <w:rPr>
                <w:rFonts w:ascii="Arial" w:eastAsia="Arial" w:hAnsi="Arial" w:cs="Arial"/>
                <w:sz w:val="22"/>
                <w:szCs w:val="22"/>
              </w:rPr>
              <w:t xml:space="preserve"> via</w:t>
            </w:r>
            <w:r w:rsidRPr="00321F3D">
              <w:rPr>
                <w:rFonts w:ascii="Arial" w:eastAsia="Arial" w:hAnsi="Arial" w:cs="Arial"/>
                <w:sz w:val="22"/>
                <w:szCs w:val="22"/>
              </w:rPr>
              <w:t xml:space="preserve"> </w:t>
            </w:r>
            <w:r w:rsidRPr="00321F3D">
              <w:rPr>
                <w:rFonts w:ascii="Arial" w:eastAsia="Arial" w:hAnsi="Arial" w:cs="Arial"/>
                <w:b/>
                <w:sz w:val="22"/>
                <w:szCs w:val="22"/>
              </w:rPr>
              <w:t>emails</w:t>
            </w:r>
            <w:r w:rsidRPr="00321F3D">
              <w:rPr>
                <w:rFonts w:ascii="Arial" w:eastAsia="Arial" w:hAnsi="Arial" w:cs="Arial"/>
                <w:sz w:val="22"/>
                <w:szCs w:val="22"/>
              </w:rPr>
              <w:t xml:space="preserve">. They </w:t>
            </w:r>
            <w:r>
              <w:rPr>
                <w:rFonts w:ascii="Arial" w:eastAsia="Arial" w:hAnsi="Arial" w:cs="Arial"/>
                <w:sz w:val="22"/>
                <w:szCs w:val="22"/>
              </w:rPr>
              <w:t>will be</w:t>
            </w:r>
            <w:r w:rsidRPr="00321F3D">
              <w:rPr>
                <w:rFonts w:ascii="Arial" w:eastAsia="Arial" w:hAnsi="Arial" w:cs="Arial"/>
                <w:sz w:val="22"/>
                <w:szCs w:val="22"/>
              </w:rPr>
              <w:t xml:space="preserve"> sent </w:t>
            </w:r>
            <w:r>
              <w:rPr>
                <w:rFonts w:ascii="Arial" w:eastAsia="Arial" w:hAnsi="Arial" w:cs="Arial"/>
                <w:sz w:val="22"/>
                <w:szCs w:val="22"/>
              </w:rPr>
              <w:t xml:space="preserve">a link to the consent form as well as the </w:t>
            </w:r>
            <w:r w:rsidRPr="00321F3D">
              <w:rPr>
                <w:rFonts w:ascii="Arial" w:eastAsia="Arial" w:hAnsi="Arial" w:cs="Arial"/>
                <w:sz w:val="22"/>
                <w:szCs w:val="22"/>
              </w:rPr>
              <w:t xml:space="preserve">Google form link to the questionnaire. </w:t>
            </w:r>
            <w:r w:rsidRPr="00321F3D">
              <w:rPr>
                <w:rFonts w:ascii="Arial" w:eastAsia="Arial" w:hAnsi="Arial" w:cs="Arial"/>
                <w:sz w:val="22"/>
                <w:szCs w:val="22"/>
              </w:rPr>
              <w:t xml:space="preserve"> </w:t>
            </w:r>
          </w:p>
          <w:p w14:paraId="7EA4A11F" w14:textId="7F587187" w:rsidR="00321F3D" w:rsidRPr="00321F3D" w:rsidRDefault="00321F3D" w:rsidP="00321F3D">
            <w:pPr>
              <w:rPr>
                <w:rFonts w:ascii="Arial" w:eastAsia="Arial" w:hAnsi="Arial" w:cs="Arial"/>
                <w:sz w:val="22"/>
                <w:szCs w:val="22"/>
              </w:rPr>
            </w:pPr>
            <w:r w:rsidRPr="00321F3D">
              <w:rPr>
                <w:rFonts w:ascii="Arial" w:eastAsia="Arial" w:hAnsi="Arial" w:cs="Arial"/>
                <w:sz w:val="22"/>
                <w:szCs w:val="22"/>
              </w:rPr>
              <w:lastRenderedPageBreak/>
              <w:t xml:space="preserve">Primary data, in the form of participants’ responses to the questionnaire, </w:t>
            </w:r>
            <w:r w:rsidR="000160C6">
              <w:rPr>
                <w:rFonts w:ascii="Arial" w:eastAsia="Arial" w:hAnsi="Arial" w:cs="Arial"/>
                <w:sz w:val="22"/>
                <w:szCs w:val="22"/>
              </w:rPr>
              <w:t>will be</w:t>
            </w:r>
            <w:r w:rsidRPr="00321F3D">
              <w:rPr>
                <w:rFonts w:ascii="Arial" w:eastAsia="Arial" w:hAnsi="Arial" w:cs="Arial"/>
                <w:sz w:val="22"/>
                <w:szCs w:val="22"/>
              </w:rPr>
              <w:t xml:space="preserve"> analysed on the </w:t>
            </w:r>
            <w:r w:rsidRPr="00321F3D">
              <w:rPr>
                <w:rFonts w:ascii="Arial" w:eastAsia="Arial" w:hAnsi="Arial" w:cs="Arial"/>
                <w:b/>
                <w:sz w:val="22"/>
                <w:szCs w:val="22"/>
              </w:rPr>
              <w:t>Microsoft Excel</w:t>
            </w:r>
            <w:r w:rsidRPr="00321F3D">
              <w:rPr>
                <w:rFonts w:ascii="Arial" w:eastAsia="Arial" w:hAnsi="Arial" w:cs="Arial"/>
                <w:sz w:val="22"/>
                <w:szCs w:val="22"/>
              </w:rPr>
              <w:t xml:space="preserve">. The statistical outcome derived after the analysis </w:t>
            </w:r>
            <w:r w:rsidR="000160C6">
              <w:rPr>
                <w:rFonts w:ascii="Arial" w:eastAsia="Arial" w:hAnsi="Arial" w:cs="Arial"/>
                <w:sz w:val="22"/>
                <w:szCs w:val="22"/>
              </w:rPr>
              <w:t>will be</w:t>
            </w:r>
            <w:r w:rsidRPr="00321F3D">
              <w:rPr>
                <w:rFonts w:ascii="Arial" w:eastAsia="Arial" w:hAnsi="Arial" w:cs="Arial"/>
                <w:sz w:val="22"/>
                <w:szCs w:val="22"/>
              </w:rPr>
              <w:t xml:space="preserve"> represented in the form of graphs and tables in this study. </w:t>
            </w:r>
          </w:p>
          <w:p w14:paraId="59C8D71D" w14:textId="77777777" w:rsidR="00321F3D" w:rsidRPr="001E38C7" w:rsidRDefault="00321F3D" w:rsidP="001E38C7">
            <w:pPr>
              <w:rPr>
                <w:rFonts w:ascii="Arial" w:hAnsi="Arial" w:cs="Arial"/>
                <w:sz w:val="22"/>
                <w:szCs w:val="22"/>
              </w:rPr>
            </w:pPr>
          </w:p>
          <w:p w14:paraId="2581D4F6" w14:textId="77777777" w:rsidR="001E38C7" w:rsidRPr="004C3A0B" w:rsidRDefault="001E38C7" w:rsidP="001E38C7">
            <w:pPr>
              <w:rPr>
                <w:rFonts w:ascii="Arial" w:hAnsi="Arial" w:cs="Arial"/>
                <w:sz w:val="22"/>
                <w:szCs w:val="22"/>
              </w:rPr>
            </w:pPr>
          </w:p>
          <w:p w14:paraId="73096BC9" w14:textId="6501BD40" w:rsidR="003C07E3" w:rsidRPr="004C3A0B" w:rsidRDefault="001E38C7" w:rsidP="001E38C7">
            <w:pPr>
              <w:rPr>
                <w:rFonts w:ascii="Arial" w:hAnsi="Arial" w:cs="Arial"/>
                <w:sz w:val="22"/>
                <w:szCs w:val="22"/>
              </w:rPr>
            </w:pPr>
            <w:r>
              <w:rPr>
                <w:rFonts w:ascii="Arial" w:hAnsi="Arial" w:cs="Arial"/>
                <w:sz w:val="22"/>
                <w:szCs w:val="22"/>
              </w:rPr>
              <w:t xml:space="preserve"> </w:t>
            </w: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35120B50" w14:textId="798448C2" w:rsidR="003C07E3" w:rsidRPr="000160C6" w:rsidRDefault="000160C6" w:rsidP="000160C6">
            <w:pPr>
              <w:rPr>
                <w:rFonts w:ascii="Arial" w:hAnsi="Arial" w:cs="Arial"/>
                <w:b/>
                <w:sz w:val="22"/>
                <w:szCs w:val="22"/>
              </w:rPr>
            </w:pPr>
            <w:r w:rsidRPr="000160C6">
              <w:rPr>
                <w:rFonts w:ascii="Arial" w:hAnsi="Arial" w:cs="Arial"/>
                <w:sz w:val="22"/>
                <w:szCs w:val="22"/>
              </w:rPr>
              <w:t xml:space="preserve">The </w:t>
            </w:r>
            <w:r>
              <w:rPr>
                <w:rFonts w:ascii="Arial" w:hAnsi="Arial" w:cs="Arial"/>
                <w:sz w:val="22"/>
                <w:szCs w:val="22"/>
              </w:rPr>
              <w:t xml:space="preserve">survey activity for this research will be conducted online. The research participants, like </w:t>
            </w:r>
            <w:proofErr w:type="spellStart"/>
            <w:r>
              <w:rPr>
                <w:rFonts w:ascii="Arial" w:hAnsi="Arial" w:cs="Arial"/>
                <w:sz w:val="22"/>
                <w:szCs w:val="22"/>
              </w:rPr>
              <w:t>frineds</w:t>
            </w:r>
            <w:proofErr w:type="spellEnd"/>
            <w:r>
              <w:rPr>
                <w:rFonts w:ascii="Arial" w:hAnsi="Arial" w:cs="Arial"/>
                <w:sz w:val="22"/>
                <w:szCs w:val="22"/>
              </w:rPr>
              <w:t xml:space="preserve">, university students and </w:t>
            </w:r>
            <w:proofErr w:type="spellStart"/>
            <w:r>
              <w:rPr>
                <w:rFonts w:ascii="Arial" w:hAnsi="Arial" w:cs="Arial"/>
                <w:sz w:val="22"/>
                <w:szCs w:val="22"/>
              </w:rPr>
              <w:t>classmated</w:t>
            </w:r>
            <w:proofErr w:type="spellEnd"/>
            <w:r>
              <w:rPr>
                <w:rFonts w:ascii="Arial" w:hAnsi="Arial" w:cs="Arial"/>
                <w:sz w:val="22"/>
                <w:szCs w:val="22"/>
              </w:rPr>
              <w:t xml:space="preserve"> will be contacted through WhatsApp messages, email, </w:t>
            </w:r>
            <w:proofErr w:type="spellStart"/>
            <w:r>
              <w:rPr>
                <w:rFonts w:ascii="Arial" w:hAnsi="Arial" w:cs="Arial"/>
                <w:sz w:val="22"/>
                <w:szCs w:val="22"/>
              </w:rPr>
              <w:t>univertisy</w:t>
            </w:r>
            <w:proofErr w:type="spellEnd"/>
            <w:r>
              <w:rPr>
                <w:rFonts w:ascii="Arial" w:hAnsi="Arial" w:cs="Arial"/>
                <w:sz w:val="22"/>
                <w:szCs w:val="22"/>
              </w:rPr>
              <w:t xml:space="preserve"> portal and social media. They will sent a link to the consent form as well as link to the survey questionnaire already created by the research on a Google form. Thus responses will be gathered online and will be later analysed on Microsoft Excel. </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66EC95A3"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0AB06B43"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490A4FAE"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50792C93"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DF20A31"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EEF1215"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05C17FB"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58FF6AAF" w:rsidR="008C4441" w:rsidRPr="004C3A0B" w:rsidRDefault="00D9043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CDFD103" w:rsidR="006D29FD" w:rsidRPr="004C3A0B" w:rsidRDefault="00D904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4549C3D2" w:rsidR="006D29FD" w:rsidRPr="004C3A0B" w:rsidRDefault="00D904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7E2ADEDC" w:rsidR="006D29FD" w:rsidRPr="004C3A0B" w:rsidRDefault="00D904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8EC3BA1" w:rsidR="006D29FD" w:rsidRPr="004C3A0B" w:rsidRDefault="00D904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7BF1D12C" w:rsidR="006D29FD" w:rsidRPr="004C3A0B" w:rsidRDefault="00D9043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6E958B76" w:rsidR="00BB1B85" w:rsidRPr="004C3A0B" w:rsidRDefault="00D9043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7549F0D9" w:rsidR="00986FD8" w:rsidRPr="004C3A0B" w:rsidRDefault="00D904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0CC916EB" w:rsidR="00986FD8" w:rsidRPr="004C3A0B" w:rsidRDefault="00D904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50936FBD" w:rsidR="00986FD8" w:rsidRPr="004C3A0B" w:rsidRDefault="00D904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5E9B138" w:rsidR="00986FD8" w:rsidRPr="004C3A0B" w:rsidRDefault="00D904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EA25B34" w:rsidR="00986FD8" w:rsidRPr="004C3A0B" w:rsidRDefault="00D904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99FC5BF" w:rsidR="00986FD8" w:rsidRPr="004C3A0B" w:rsidRDefault="00D9043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284B5656" w:rsidR="00986FD8" w:rsidRPr="004C3A0B" w:rsidRDefault="00D904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0FAA6126" w:rsidR="00986FD8" w:rsidRPr="004C3A0B" w:rsidRDefault="00D904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569D4017" w:rsidR="00397B49" w:rsidRPr="004C3A0B" w:rsidRDefault="00D9043D" w:rsidP="00986FD8">
            <w:pPr>
              <w:autoSpaceDE w:val="0"/>
              <w:autoSpaceDN w:val="0"/>
              <w:adjustRightInd w:val="0"/>
              <w:rPr>
                <w:rFonts w:ascii="Arial" w:hAnsi="Arial" w:cs="Arial"/>
                <w:sz w:val="22"/>
                <w:szCs w:val="22"/>
              </w:rPr>
            </w:pPr>
            <w:r>
              <w:rPr>
                <w:rFonts w:ascii="Arial" w:hAnsi="Arial" w:cs="Arial"/>
                <w:sz w:val="22"/>
                <w:szCs w:val="22"/>
              </w:rPr>
              <w:t>Specifically any group who may be unable to give consent</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74019112" w:rsidR="00397B49" w:rsidRPr="004C3A0B" w:rsidRDefault="00D9043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2E41D104" w14:textId="02D0CC1E" w:rsidR="00A752F1" w:rsidRPr="00A752F1" w:rsidRDefault="00B90AC6" w:rsidP="000160C6">
            <w:pPr>
              <w:rPr>
                <w:rFonts w:ascii="Arial" w:hAnsi="Arial" w:cs="Arial"/>
                <w:sz w:val="32"/>
                <w:szCs w:val="32"/>
              </w:rPr>
            </w:pPr>
            <w:r>
              <w:rPr>
                <w:rFonts w:ascii="Arial" w:hAnsi="Arial" w:cs="Arial"/>
                <w:sz w:val="22"/>
                <w:szCs w:val="22"/>
              </w:rPr>
              <w:t>98 -</w:t>
            </w:r>
            <w:proofErr w:type="gramStart"/>
            <w:r w:rsidR="00D9043D">
              <w:rPr>
                <w:rFonts w:ascii="Arial" w:hAnsi="Arial" w:cs="Arial"/>
                <w:sz w:val="22"/>
                <w:szCs w:val="22"/>
              </w:rPr>
              <w:t>100</w:t>
            </w:r>
            <w:r w:rsidR="00C94C2B">
              <w:rPr>
                <w:rFonts w:ascii="Arial" w:hAnsi="Arial" w:cs="Arial"/>
                <w:sz w:val="22"/>
                <w:szCs w:val="22"/>
              </w:rPr>
              <w:t xml:space="preserve">  </w:t>
            </w:r>
            <w:r w:rsidR="000160C6">
              <w:rPr>
                <w:rFonts w:ascii="Arial" w:hAnsi="Arial" w:cs="Arial"/>
                <w:sz w:val="22"/>
                <w:szCs w:val="22"/>
              </w:rPr>
              <w:t>participants</w:t>
            </w:r>
            <w:proofErr w:type="gramEnd"/>
            <w:r w:rsidR="000160C6">
              <w:rPr>
                <w:rFonts w:ascii="Arial" w:hAnsi="Arial" w:cs="Arial"/>
                <w:sz w:val="22"/>
                <w:szCs w:val="22"/>
              </w:rPr>
              <w:t xml:space="preserve"> will be selected for the purpose of this study. </w:t>
            </w:r>
            <w:r w:rsidR="000160C6" w:rsidRPr="000160C6">
              <w:rPr>
                <w:rFonts w:ascii="Arial" w:hAnsi="Arial" w:cs="Arial"/>
                <w:sz w:val="22"/>
                <w:szCs w:val="22"/>
              </w:rPr>
              <w:t xml:space="preserve">The research participants, like </w:t>
            </w:r>
            <w:proofErr w:type="spellStart"/>
            <w:r w:rsidR="000160C6" w:rsidRPr="000160C6">
              <w:rPr>
                <w:rFonts w:ascii="Arial" w:hAnsi="Arial" w:cs="Arial"/>
                <w:sz w:val="22"/>
                <w:szCs w:val="22"/>
              </w:rPr>
              <w:t>frineds</w:t>
            </w:r>
            <w:proofErr w:type="spellEnd"/>
            <w:r w:rsidR="000160C6" w:rsidRPr="000160C6">
              <w:rPr>
                <w:rFonts w:ascii="Arial" w:hAnsi="Arial" w:cs="Arial"/>
                <w:sz w:val="22"/>
                <w:szCs w:val="22"/>
              </w:rPr>
              <w:t xml:space="preserve">, university students and </w:t>
            </w:r>
            <w:proofErr w:type="spellStart"/>
            <w:r w:rsidR="000160C6" w:rsidRPr="000160C6">
              <w:rPr>
                <w:rFonts w:ascii="Arial" w:hAnsi="Arial" w:cs="Arial"/>
                <w:sz w:val="22"/>
                <w:szCs w:val="22"/>
              </w:rPr>
              <w:t>classmated</w:t>
            </w:r>
            <w:proofErr w:type="spellEnd"/>
            <w:r w:rsidR="000160C6" w:rsidRPr="000160C6">
              <w:rPr>
                <w:rFonts w:ascii="Arial" w:hAnsi="Arial" w:cs="Arial"/>
                <w:sz w:val="22"/>
                <w:szCs w:val="22"/>
              </w:rPr>
              <w:t xml:space="preserve"> will be contacted through WhatsApp messages, email, </w:t>
            </w:r>
            <w:proofErr w:type="spellStart"/>
            <w:r w:rsidR="000160C6" w:rsidRPr="000160C6">
              <w:rPr>
                <w:rFonts w:ascii="Arial" w:hAnsi="Arial" w:cs="Arial"/>
                <w:sz w:val="22"/>
                <w:szCs w:val="22"/>
              </w:rPr>
              <w:t>univertisy</w:t>
            </w:r>
            <w:proofErr w:type="spellEnd"/>
            <w:r w:rsidR="000160C6" w:rsidRPr="000160C6">
              <w:rPr>
                <w:rFonts w:ascii="Arial" w:hAnsi="Arial" w:cs="Arial"/>
                <w:sz w:val="22"/>
                <w:szCs w:val="22"/>
              </w:rPr>
              <w:t xml:space="preserve"> portal and social media. </w:t>
            </w:r>
          </w:p>
          <w:p w14:paraId="22DBB90E" w14:textId="77777777" w:rsidR="00A752F1" w:rsidRPr="004C3A0B" w:rsidRDefault="00A752F1" w:rsidP="00720BA7">
            <w:pPr>
              <w:rPr>
                <w:rFonts w:ascii="Arial" w:hAnsi="Arial" w:cs="Arial"/>
                <w:sz w:val="22"/>
                <w:szCs w:val="22"/>
              </w:rPr>
            </w:pPr>
          </w:p>
          <w:p w14:paraId="01F42208" w14:textId="62572108"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546827C" w:rsidR="00397B49" w:rsidRPr="004C3A0B" w:rsidRDefault="00C94C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31F93FFF"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06617F8F" w:rsidR="00C86572" w:rsidRPr="004C3A0B" w:rsidRDefault="00A752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D2457E0" w14:textId="0C2B94F7" w:rsidR="00C86572" w:rsidRPr="004C3A0B" w:rsidRDefault="00A752F1"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7D4C88C4"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1BC0C9C7"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7136FB9"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27EBF973"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0CCAC04"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2F63D6DB" w:rsidR="00C86572" w:rsidRPr="004C3A0B" w:rsidRDefault="00C94C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25EAC57F" w:rsidR="00C86572" w:rsidRPr="004C3A0B" w:rsidRDefault="00A752F1" w:rsidP="00C86572">
            <w:pPr>
              <w:autoSpaceDE w:val="0"/>
              <w:autoSpaceDN w:val="0"/>
              <w:adjustRightInd w:val="0"/>
              <w:rPr>
                <w:rFonts w:ascii="Arial" w:hAnsi="Arial" w:cs="Arial"/>
                <w:sz w:val="22"/>
                <w:szCs w:val="22"/>
              </w:rPr>
            </w:pPr>
            <w:r>
              <w:rPr>
                <w:rFonts w:ascii="Arial" w:hAnsi="Arial" w:cs="Arial"/>
                <w:sz w:val="22"/>
                <w:szCs w:val="22"/>
              </w:rPr>
              <w:t>I will collect data online</w:t>
            </w:r>
            <w:r w:rsidR="004B04AA">
              <w:rPr>
                <w:rFonts w:ascii="Arial" w:hAnsi="Arial" w:cs="Arial"/>
                <w:sz w:val="22"/>
                <w:szCs w:val="22"/>
              </w:rPr>
              <w:t>,</w:t>
            </w:r>
            <w:r>
              <w:rPr>
                <w:rFonts w:ascii="Arial" w:hAnsi="Arial" w:cs="Arial"/>
                <w:sz w:val="22"/>
                <w:szCs w:val="22"/>
              </w:rPr>
              <w:t xml:space="preserve"> and </w:t>
            </w:r>
            <w:r w:rsidR="004B04AA">
              <w:rPr>
                <w:rFonts w:ascii="Arial" w:hAnsi="Arial" w:cs="Arial"/>
                <w:sz w:val="22"/>
                <w:szCs w:val="22"/>
              </w:rPr>
              <w:t xml:space="preserve">I </w:t>
            </w:r>
            <w:r>
              <w:rPr>
                <w:rFonts w:ascii="Arial" w:hAnsi="Arial" w:cs="Arial"/>
                <w:sz w:val="22"/>
                <w:szCs w:val="22"/>
              </w:rPr>
              <w:t xml:space="preserve">do </w:t>
            </w:r>
            <w:r w:rsidR="004B04AA">
              <w:rPr>
                <w:rFonts w:ascii="Arial" w:hAnsi="Arial" w:cs="Arial"/>
                <w:sz w:val="22"/>
                <w:szCs w:val="22"/>
              </w:rPr>
              <w:t xml:space="preserve">not </w:t>
            </w:r>
            <w:r w:rsidRPr="00A752F1">
              <w:rPr>
                <w:rFonts w:ascii="Arial" w:hAnsi="Arial" w:cs="Arial"/>
                <w:sz w:val="22"/>
                <w:szCs w:val="22"/>
              </w:rPr>
              <w:t>obtain written consent for participation</w:t>
            </w:r>
            <w:r>
              <w:rPr>
                <w:rFonts w:ascii="Arial" w:hAnsi="Arial" w:cs="Arial"/>
                <w:sz w:val="22"/>
                <w:szCs w:val="22"/>
              </w:rPr>
              <w:t xml:space="preserve">, but before participating in the online survey, participants will have an online consent form and receive all information. They could accept and voluntarily answer the questions if they were willing to participate. </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258529B6" w:rsidR="00C86572" w:rsidRPr="004C3A0B" w:rsidRDefault="00C86572" w:rsidP="00C86572">
            <w:pPr>
              <w:autoSpaceDE w:val="0"/>
              <w:autoSpaceDN w:val="0"/>
              <w:adjustRightInd w:val="0"/>
              <w:rPr>
                <w:rFonts w:cs="Arial"/>
              </w:rPr>
            </w:pP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3C3AD9AB" w:rsidR="00E45AB0" w:rsidRPr="004C3A0B" w:rsidRDefault="00C94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4B2CF923" w:rsidR="00E45AB0" w:rsidRPr="004C3A0B" w:rsidRDefault="00C94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0431C303" w:rsidR="00E45AB0" w:rsidRPr="004C3A0B" w:rsidRDefault="00C94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2E9B10AB" w:rsidR="00E45AB0" w:rsidRPr="004C3A0B" w:rsidRDefault="00C94C2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2660605" w:rsidR="00C86572" w:rsidRPr="004C3A0B" w:rsidRDefault="00DE6CAD" w:rsidP="00C86572">
            <w:pPr>
              <w:autoSpaceDE w:val="0"/>
              <w:autoSpaceDN w:val="0"/>
              <w:adjustRightInd w:val="0"/>
              <w:rPr>
                <w:rFonts w:ascii="Arial" w:hAnsi="Arial" w:cs="Arial"/>
                <w:sz w:val="22"/>
                <w:szCs w:val="22"/>
              </w:rPr>
            </w:pPr>
            <w:r>
              <w:rPr>
                <w:rFonts w:ascii="Arial" w:hAnsi="Arial" w:cs="Arial"/>
                <w:sz w:val="22"/>
                <w:szCs w:val="22"/>
              </w:rPr>
              <w:t>No risks</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F01CA93" w:rsidR="00C86572" w:rsidRPr="004C3A0B" w:rsidRDefault="00C86572" w:rsidP="00C86572">
            <w:pPr>
              <w:autoSpaceDE w:val="0"/>
              <w:autoSpaceDN w:val="0"/>
              <w:adjustRightInd w:val="0"/>
              <w:rPr>
                <w:rFonts w:cs="Arial"/>
              </w:rPr>
            </w:pP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2982D3DE" w:rsidR="006F307C" w:rsidRPr="004C3A0B" w:rsidRDefault="00DE6CAD" w:rsidP="00694EA8">
            <w:pPr>
              <w:autoSpaceDE w:val="0"/>
              <w:autoSpaceDN w:val="0"/>
              <w:adjustRightInd w:val="0"/>
              <w:rPr>
                <w:rFonts w:ascii="Arial" w:hAnsi="Arial" w:cs="Arial"/>
                <w:sz w:val="22"/>
                <w:szCs w:val="22"/>
              </w:rPr>
            </w:pPr>
            <w:r>
              <w:rPr>
                <w:rFonts w:ascii="Arial" w:hAnsi="Arial" w:cs="Arial"/>
                <w:sz w:val="22"/>
                <w:szCs w:val="22"/>
              </w:rPr>
              <w:t xml:space="preserve">Not applicable </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3601E7F5"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1186C13" w14:textId="77777777" w:rsidR="00DE6CAD" w:rsidRPr="004C3A0B" w:rsidRDefault="00DE6CAD" w:rsidP="00DE6CAD">
            <w:pPr>
              <w:autoSpaceDE w:val="0"/>
              <w:autoSpaceDN w:val="0"/>
              <w:adjustRightInd w:val="0"/>
              <w:rPr>
                <w:rFonts w:ascii="Arial" w:hAnsi="Arial" w:cs="Arial"/>
                <w:sz w:val="22"/>
                <w:szCs w:val="22"/>
              </w:rPr>
            </w:pPr>
            <w:r>
              <w:rPr>
                <w:rFonts w:ascii="Arial" w:hAnsi="Arial" w:cs="Arial"/>
                <w:sz w:val="22"/>
                <w:szCs w:val="22"/>
              </w:rPr>
              <w:t xml:space="preserve">Not applicable </w:t>
            </w:r>
          </w:p>
          <w:p w14:paraId="741246D6" w14:textId="77777777" w:rsidR="00C86572" w:rsidRPr="004C3A0B" w:rsidRDefault="00C86572" w:rsidP="006F307C">
            <w:pPr>
              <w:autoSpaceDE w:val="0"/>
              <w:autoSpaceDN w:val="0"/>
              <w:adjustRightInd w:val="0"/>
              <w:rPr>
                <w:rFonts w:ascii="Arial" w:hAnsi="Arial" w:cs="Arial"/>
                <w:sz w:val="22"/>
                <w:szCs w:val="22"/>
              </w:rPr>
            </w:pPr>
          </w:p>
          <w:p w14:paraId="00BF0B0C" w14:textId="20F6C575" w:rsidR="00C86572" w:rsidRPr="004C3A0B" w:rsidRDefault="00C86572" w:rsidP="006F307C">
            <w:pPr>
              <w:autoSpaceDE w:val="0"/>
              <w:autoSpaceDN w:val="0"/>
              <w:adjustRightInd w:val="0"/>
              <w:rPr>
                <w:rFonts w:cs="Arial"/>
              </w:rPr>
            </w:pP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022C67CE" w14:textId="77777777" w:rsidR="00DE6CAD" w:rsidRPr="004C3A0B" w:rsidRDefault="00DE6CAD" w:rsidP="00DE6CAD">
            <w:pPr>
              <w:autoSpaceDE w:val="0"/>
              <w:autoSpaceDN w:val="0"/>
              <w:adjustRightInd w:val="0"/>
              <w:rPr>
                <w:rFonts w:ascii="Arial" w:hAnsi="Arial" w:cs="Arial"/>
                <w:sz w:val="22"/>
                <w:szCs w:val="22"/>
              </w:rPr>
            </w:pPr>
            <w:r>
              <w:rPr>
                <w:rFonts w:ascii="Arial" w:hAnsi="Arial" w:cs="Arial"/>
                <w:sz w:val="22"/>
                <w:szCs w:val="22"/>
              </w:rPr>
              <w:t xml:space="preserve">Not applicable </w:t>
            </w:r>
          </w:p>
          <w:p w14:paraId="28E9AE21" w14:textId="77777777" w:rsidR="00C86572" w:rsidRPr="004C3A0B" w:rsidRDefault="00C86572" w:rsidP="006F307C">
            <w:pPr>
              <w:autoSpaceDE w:val="0"/>
              <w:autoSpaceDN w:val="0"/>
              <w:adjustRightInd w:val="0"/>
              <w:rPr>
                <w:rFonts w:ascii="Arial" w:hAnsi="Arial" w:cs="Arial"/>
                <w:sz w:val="22"/>
                <w:szCs w:val="22"/>
              </w:rPr>
            </w:pPr>
          </w:p>
          <w:p w14:paraId="089017E7" w14:textId="7C96F1B2" w:rsidR="00C86572" w:rsidRPr="004C3A0B" w:rsidRDefault="00C86572" w:rsidP="006F307C">
            <w:pPr>
              <w:autoSpaceDE w:val="0"/>
              <w:autoSpaceDN w:val="0"/>
              <w:adjustRightInd w:val="0"/>
              <w:rPr>
                <w:rFonts w:cs="Arial"/>
              </w:rPr>
            </w:pP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45C32BC8" w14:textId="77777777" w:rsidR="00DE6CAD" w:rsidRPr="004C3A0B" w:rsidRDefault="00DE6CAD" w:rsidP="00DE6CAD">
            <w:pPr>
              <w:autoSpaceDE w:val="0"/>
              <w:autoSpaceDN w:val="0"/>
              <w:adjustRightInd w:val="0"/>
              <w:rPr>
                <w:rFonts w:ascii="Arial" w:hAnsi="Arial" w:cs="Arial"/>
                <w:sz w:val="22"/>
                <w:szCs w:val="22"/>
              </w:rPr>
            </w:pPr>
            <w:r>
              <w:rPr>
                <w:rFonts w:ascii="Arial" w:hAnsi="Arial" w:cs="Arial"/>
                <w:sz w:val="22"/>
                <w:szCs w:val="22"/>
              </w:rPr>
              <w:t xml:space="preserve">Not applicable </w:t>
            </w:r>
          </w:p>
          <w:p w14:paraId="0EBC534F" w14:textId="77777777" w:rsidR="006F307C" w:rsidRPr="004C3A0B" w:rsidRDefault="006F307C" w:rsidP="006F307C">
            <w:pPr>
              <w:autoSpaceDE w:val="0"/>
              <w:autoSpaceDN w:val="0"/>
              <w:adjustRightInd w:val="0"/>
              <w:rPr>
                <w:rFonts w:ascii="Arial" w:hAnsi="Arial" w:cs="Arial"/>
                <w:sz w:val="22"/>
                <w:szCs w:val="22"/>
              </w:rPr>
            </w:pPr>
          </w:p>
          <w:p w14:paraId="2183A72A" w14:textId="6B737AA2" w:rsidR="006F307C" w:rsidRPr="004C3A0B" w:rsidRDefault="006F307C"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Content>
              <w:p w14:paraId="383C1A09" w14:textId="06A79EC9" w:rsidR="00E45AB0" w:rsidRPr="004C3A0B" w:rsidRDefault="00C94C2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40670E95" w:rsidR="00F75F59" w:rsidRPr="004C3A0B" w:rsidRDefault="00DE6CAD" w:rsidP="00F75F59">
            <w:pPr>
              <w:autoSpaceDE w:val="0"/>
              <w:autoSpaceDN w:val="0"/>
              <w:adjustRightInd w:val="0"/>
              <w:rPr>
                <w:rFonts w:ascii="Arial" w:hAnsi="Arial" w:cs="Arial"/>
                <w:sz w:val="22"/>
                <w:szCs w:val="22"/>
              </w:rPr>
            </w:pPr>
            <w:r>
              <w:rPr>
                <w:rFonts w:ascii="Arial" w:hAnsi="Arial" w:cs="Arial"/>
                <w:sz w:val="22"/>
                <w:szCs w:val="22"/>
              </w:rPr>
              <w:t xml:space="preserve">I will share the findings of my research with the participants. </w:t>
            </w:r>
          </w:p>
          <w:p w14:paraId="45C19D65" w14:textId="7EB3523E" w:rsidR="00C20294" w:rsidRPr="004C3A0B" w:rsidRDefault="00C20294" w:rsidP="00F75F59">
            <w:pPr>
              <w:autoSpaceDE w:val="0"/>
              <w:autoSpaceDN w:val="0"/>
              <w:adjustRightInd w:val="0"/>
              <w:rPr>
                <w:rFonts w:cs="Arial"/>
              </w:rPr>
            </w:pP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2A9ACC87" w:rsidR="00F75F59" w:rsidRPr="004C3A0B" w:rsidRDefault="00DE6CAD" w:rsidP="00F75F59">
            <w:pPr>
              <w:autoSpaceDE w:val="0"/>
              <w:autoSpaceDN w:val="0"/>
              <w:adjustRightInd w:val="0"/>
              <w:rPr>
                <w:rFonts w:ascii="Arial" w:hAnsi="Arial" w:cs="Arial"/>
                <w:sz w:val="22"/>
                <w:szCs w:val="22"/>
              </w:rPr>
            </w:pPr>
            <w:r w:rsidRPr="00DE6CAD">
              <w:rPr>
                <w:rFonts w:ascii="Arial" w:hAnsi="Arial" w:cs="Arial"/>
                <w:sz w:val="22"/>
                <w:szCs w:val="22"/>
              </w:rPr>
              <w:t>I will collect data online</w:t>
            </w:r>
            <w:r>
              <w:rPr>
                <w:rFonts w:ascii="Arial" w:hAnsi="Arial" w:cs="Arial"/>
                <w:sz w:val="22"/>
                <w:szCs w:val="22"/>
              </w:rPr>
              <w:t xml:space="preserve"> and</w:t>
            </w:r>
            <w:r w:rsidRPr="00DE6CAD">
              <w:rPr>
                <w:rFonts w:ascii="Arial" w:hAnsi="Arial" w:cs="Arial"/>
                <w:sz w:val="22"/>
                <w:szCs w:val="22"/>
              </w:rPr>
              <w:t xml:space="preserve"> do</w:t>
            </w:r>
            <w:r>
              <w:rPr>
                <w:rFonts w:ascii="Arial" w:hAnsi="Arial" w:cs="Arial"/>
                <w:sz w:val="22"/>
                <w:szCs w:val="22"/>
              </w:rPr>
              <w:t xml:space="preserve"> not</w:t>
            </w:r>
            <w:r w:rsidRPr="00DE6CAD">
              <w:rPr>
                <w:rFonts w:ascii="Arial" w:hAnsi="Arial" w:cs="Arial"/>
                <w:sz w:val="22"/>
                <w:szCs w:val="22"/>
              </w:rPr>
              <w:t xml:space="preserve"> obtain written consent for participation</w:t>
            </w:r>
            <w:r>
              <w:rPr>
                <w:rFonts w:ascii="Arial" w:hAnsi="Arial" w:cs="Arial"/>
                <w:sz w:val="22"/>
                <w:szCs w:val="22"/>
              </w:rPr>
              <w:t>. It will be an online questionnaire, and</w:t>
            </w:r>
            <w:r w:rsidRPr="00DE6CAD">
              <w:rPr>
                <w:rFonts w:ascii="Arial" w:hAnsi="Arial" w:cs="Arial"/>
                <w:sz w:val="22"/>
                <w:szCs w:val="22"/>
              </w:rPr>
              <w:t xml:space="preserve"> before participating in the online survey, participants will have an online consent form and receive all information. They could accept and voluntarily answer the questions if they were willing to participate.</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46911812" w:rsidR="00C20294" w:rsidRPr="004C3A0B" w:rsidRDefault="00C20294"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7B0E2F5F" w14:textId="06F72BF1" w:rsidR="00B90AC6" w:rsidRPr="000160C6" w:rsidRDefault="00B90AC6" w:rsidP="000160C6">
            <w:pPr>
              <w:jc w:val="both"/>
              <w:rPr>
                <w:rFonts w:ascii="Arial" w:eastAsia="Arial" w:hAnsi="Arial" w:cs="Arial"/>
                <w:sz w:val="22"/>
                <w:szCs w:val="22"/>
              </w:rPr>
            </w:pPr>
            <w:r w:rsidRPr="000160C6">
              <w:rPr>
                <w:rFonts w:ascii="Arial" w:eastAsia="Arial" w:hAnsi="Arial" w:cs="Arial"/>
                <w:sz w:val="22"/>
                <w:szCs w:val="22"/>
              </w:rPr>
              <w:t xml:space="preserve">This research </w:t>
            </w:r>
            <w:r w:rsidR="000160C6">
              <w:rPr>
                <w:rFonts w:ascii="Arial" w:eastAsia="Arial" w:hAnsi="Arial" w:cs="Arial"/>
                <w:sz w:val="22"/>
                <w:szCs w:val="22"/>
              </w:rPr>
              <w:t>will follow</w:t>
            </w:r>
            <w:r w:rsidRPr="000160C6">
              <w:rPr>
                <w:rFonts w:ascii="Arial" w:eastAsia="Arial" w:hAnsi="Arial" w:cs="Arial"/>
                <w:sz w:val="22"/>
                <w:szCs w:val="22"/>
              </w:rPr>
              <w:t xml:space="preserve"> ethics related to respondents’ confidentiality, data collection and data storage aspects. </w:t>
            </w:r>
          </w:p>
          <w:p w14:paraId="6A3C5209" w14:textId="3753FC08" w:rsidR="00B90AC6" w:rsidRPr="000160C6" w:rsidRDefault="00B90AC6" w:rsidP="000160C6">
            <w:pPr>
              <w:jc w:val="both"/>
              <w:rPr>
                <w:rFonts w:ascii="Arial" w:eastAsia="Arial" w:hAnsi="Arial" w:cs="Arial"/>
                <w:sz w:val="22"/>
                <w:szCs w:val="22"/>
              </w:rPr>
            </w:pPr>
            <w:r w:rsidRPr="000160C6">
              <w:rPr>
                <w:rFonts w:ascii="Arial" w:eastAsia="Arial" w:hAnsi="Arial" w:cs="Arial"/>
                <w:sz w:val="22"/>
                <w:szCs w:val="22"/>
              </w:rPr>
              <w:t xml:space="preserve">To maintain the confidentiality and anonymity of the respondents, the researcher </w:t>
            </w:r>
            <w:r w:rsidR="000160C6">
              <w:rPr>
                <w:rFonts w:ascii="Arial" w:eastAsia="Arial" w:hAnsi="Arial" w:cs="Arial"/>
                <w:sz w:val="22"/>
                <w:szCs w:val="22"/>
              </w:rPr>
              <w:t>will ensure</w:t>
            </w:r>
            <w:r w:rsidRPr="000160C6">
              <w:rPr>
                <w:rFonts w:ascii="Arial" w:eastAsia="Arial" w:hAnsi="Arial" w:cs="Arial"/>
                <w:sz w:val="22"/>
                <w:szCs w:val="22"/>
              </w:rPr>
              <w:t xml:space="preserve"> that their personal details, such as name, mobile number, address, and social media ID, </w:t>
            </w:r>
            <w:r w:rsidR="000160C6">
              <w:rPr>
                <w:rFonts w:ascii="Arial" w:eastAsia="Arial" w:hAnsi="Arial" w:cs="Arial"/>
                <w:sz w:val="22"/>
                <w:szCs w:val="22"/>
              </w:rPr>
              <w:t>are</w:t>
            </w:r>
            <w:r w:rsidR="00984FF6" w:rsidRPr="000160C6">
              <w:rPr>
                <w:rFonts w:ascii="Arial" w:eastAsia="Arial" w:hAnsi="Arial" w:cs="Arial"/>
                <w:sz w:val="22"/>
                <w:szCs w:val="22"/>
              </w:rPr>
              <w:t xml:space="preserve"> </w:t>
            </w:r>
            <w:r w:rsidRPr="000160C6">
              <w:rPr>
                <w:rFonts w:ascii="Arial" w:eastAsia="Arial" w:hAnsi="Arial" w:cs="Arial"/>
                <w:sz w:val="22"/>
                <w:szCs w:val="22"/>
              </w:rPr>
              <w:t xml:space="preserve">not obtained during the data collection process. To </w:t>
            </w:r>
            <w:r w:rsidR="000160C6">
              <w:rPr>
                <w:rFonts w:ascii="Arial" w:eastAsia="Arial" w:hAnsi="Arial" w:cs="Arial"/>
                <w:sz w:val="22"/>
                <w:szCs w:val="22"/>
              </w:rPr>
              <w:t xml:space="preserve">collect the data ethically, an </w:t>
            </w:r>
            <w:r w:rsidR="00984FF6" w:rsidRPr="000160C6">
              <w:rPr>
                <w:rFonts w:ascii="Arial" w:eastAsia="Arial" w:hAnsi="Arial" w:cs="Arial"/>
                <w:sz w:val="22"/>
                <w:szCs w:val="22"/>
              </w:rPr>
              <w:t xml:space="preserve">online </w:t>
            </w:r>
            <w:r w:rsidRPr="000160C6">
              <w:rPr>
                <w:rFonts w:ascii="Arial" w:eastAsia="Arial" w:hAnsi="Arial" w:cs="Arial"/>
                <w:sz w:val="22"/>
                <w:szCs w:val="22"/>
              </w:rPr>
              <w:t>consent of the respondents w</w:t>
            </w:r>
            <w:r w:rsidR="00984FF6" w:rsidRPr="000160C6">
              <w:rPr>
                <w:rFonts w:ascii="Arial" w:eastAsia="Arial" w:hAnsi="Arial" w:cs="Arial"/>
                <w:sz w:val="22"/>
                <w:szCs w:val="22"/>
              </w:rPr>
              <w:t>ill be</w:t>
            </w:r>
            <w:r w:rsidRPr="000160C6">
              <w:rPr>
                <w:rFonts w:ascii="Arial" w:eastAsia="Arial" w:hAnsi="Arial" w:cs="Arial"/>
                <w:sz w:val="22"/>
                <w:szCs w:val="22"/>
              </w:rPr>
              <w:t xml:space="preserve"> collected</w:t>
            </w:r>
            <w:r w:rsidR="00984FF6" w:rsidRPr="000160C6">
              <w:rPr>
                <w:rFonts w:ascii="Arial" w:eastAsia="Arial" w:hAnsi="Arial" w:cs="Arial"/>
                <w:sz w:val="22"/>
                <w:szCs w:val="22"/>
              </w:rPr>
              <w:t>,</w:t>
            </w:r>
            <w:r w:rsidRPr="000160C6">
              <w:rPr>
                <w:rFonts w:ascii="Arial" w:eastAsia="Arial" w:hAnsi="Arial" w:cs="Arial"/>
                <w:sz w:val="22"/>
                <w:szCs w:val="22"/>
              </w:rPr>
              <w:t xml:space="preserve"> which </w:t>
            </w:r>
            <w:r w:rsidR="000160C6">
              <w:rPr>
                <w:rFonts w:ascii="Arial" w:eastAsia="Arial" w:hAnsi="Arial" w:cs="Arial"/>
                <w:sz w:val="22"/>
                <w:szCs w:val="22"/>
              </w:rPr>
              <w:t>will be</w:t>
            </w:r>
            <w:r w:rsidRPr="000160C6">
              <w:rPr>
                <w:rFonts w:ascii="Arial" w:eastAsia="Arial" w:hAnsi="Arial" w:cs="Arial"/>
                <w:sz w:val="22"/>
                <w:szCs w:val="22"/>
              </w:rPr>
              <w:t xml:space="preserve"> considered as proof of their voluntary participation. </w:t>
            </w:r>
          </w:p>
          <w:p w14:paraId="51A6563C" w14:textId="63883FD9" w:rsidR="00C20294" w:rsidRPr="000160C6" w:rsidRDefault="00B90AC6" w:rsidP="000160C6">
            <w:pPr>
              <w:autoSpaceDE w:val="0"/>
              <w:autoSpaceDN w:val="0"/>
              <w:adjustRightInd w:val="0"/>
              <w:jc w:val="both"/>
              <w:rPr>
                <w:rFonts w:ascii="Arial" w:hAnsi="Arial" w:cs="Arial"/>
                <w:sz w:val="22"/>
                <w:szCs w:val="22"/>
              </w:rPr>
            </w:pPr>
            <w:r w:rsidRPr="000160C6">
              <w:rPr>
                <w:rFonts w:ascii="Arial" w:eastAsia="Arial" w:hAnsi="Arial" w:cs="Arial"/>
                <w:sz w:val="22"/>
                <w:szCs w:val="22"/>
              </w:rPr>
              <w:t xml:space="preserve">The </w:t>
            </w:r>
            <w:r w:rsidR="00984FF6" w:rsidRPr="000160C6">
              <w:rPr>
                <w:rFonts w:ascii="Arial" w:eastAsia="Arial" w:hAnsi="Arial" w:cs="Arial"/>
                <w:sz w:val="22"/>
                <w:szCs w:val="22"/>
              </w:rPr>
              <w:t xml:space="preserve">non-confidential </w:t>
            </w:r>
            <w:r w:rsidRPr="000160C6">
              <w:rPr>
                <w:rFonts w:ascii="Arial" w:eastAsia="Arial" w:hAnsi="Arial" w:cs="Arial"/>
                <w:sz w:val="22"/>
                <w:szCs w:val="22"/>
              </w:rPr>
              <w:t>responses of the participants on Google Drive</w:t>
            </w:r>
            <w:r w:rsidR="00984FF6" w:rsidRPr="000160C6">
              <w:rPr>
                <w:rFonts w:ascii="Arial" w:eastAsia="Arial" w:hAnsi="Arial" w:cs="Arial"/>
                <w:sz w:val="22"/>
                <w:szCs w:val="22"/>
              </w:rPr>
              <w:t>,</w:t>
            </w:r>
            <w:r w:rsidRPr="000160C6">
              <w:rPr>
                <w:rFonts w:ascii="Arial" w:eastAsia="Arial" w:hAnsi="Arial" w:cs="Arial"/>
                <w:sz w:val="22"/>
                <w:szCs w:val="22"/>
              </w:rPr>
              <w:t xml:space="preserve"> as well as the data analysed on the Excel sheet</w:t>
            </w:r>
            <w:r w:rsidR="00984FF6" w:rsidRPr="000160C6">
              <w:rPr>
                <w:rFonts w:ascii="Arial" w:eastAsia="Arial" w:hAnsi="Arial" w:cs="Arial"/>
                <w:sz w:val="22"/>
                <w:szCs w:val="22"/>
              </w:rPr>
              <w:t>,</w:t>
            </w:r>
            <w:r w:rsidRPr="000160C6">
              <w:rPr>
                <w:rFonts w:ascii="Arial" w:eastAsia="Arial" w:hAnsi="Arial" w:cs="Arial"/>
                <w:sz w:val="22"/>
                <w:szCs w:val="22"/>
              </w:rPr>
              <w:t xml:space="preserve"> </w:t>
            </w:r>
            <w:r w:rsidR="000160C6">
              <w:rPr>
                <w:rFonts w:ascii="Arial" w:eastAsia="Arial" w:hAnsi="Arial" w:cs="Arial"/>
                <w:sz w:val="22"/>
                <w:szCs w:val="22"/>
              </w:rPr>
              <w:t>will be</w:t>
            </w:r>
            <w:r w:rsidRPr="000160C6">
              <w:rPr>
                <w:rFonts w:ascii="Arial" w:eastAsia="Arial" w:hAnsi="Arial" w:cs="Arial"/>
                <w:sz w:val="22"/>
                <w:szCs w:val="22"/>
              </w:rPr>
              <w:t xml:space="preserve"> safely and secure</w:t>
            </w:r>
            <w:r w:rsidR="00984FF6" w:rsidRPr="000160C6">
              <w:rPr>
                <w:rFonts w:ascii="Arial" w:eastAsia="Arial" w:hAnsi="Arial" w:cs="Arial"/>
                <w:sz w:val="22"/>
                <w:szCs w:val="22"/>
              </w:rPr>
              <w:t>ly</w:t>
            </w:r>
            <w:r w:rsidRPr="000160C6">
              <w:rPr>
                <w:rFonts w:ascii="Arial" w:eastAsia="Arial" w:hAnsi="Arial" w:cs="Arial"/>
                <w:sz w:val="22"/>
                <w:szCs w:val="22"/>
              </w:rPr>
              <w:t xml:space="preserve"> stored in the researchers’ laptop</w:t>
            </w:r>
            <w:r w:rsidR="00984FF6" w:rsidRPr="000160C6">
              <w:rPr>
                <w:rFonts w:ascii="Arial" w:eastAsia="Arial" w:hAnsi="Arial" w:cs="Arial"/>
                <w:sz w:val="22"/>
                <w:szCs w:val="22"/>
              </w:rPr>
              <w:t>,</w:t>
            </w:r>
            <w:r w:rsidRPr="000160C6">
              <w:rPr>
                <w:rFonts w:ascii="Arial" w:eastAsia="Arial" w:hAnsi="Arial" w:cs="Arial"/>
                <w:sz w:val="22"/>
                <w:szCs w:val="22"/>
              </w:rPr>
              <w:t xml:space="preserve"> </w:t>
            </w:r>
            <w:r w:rsidR="00984FF6" w:rsidRPr="000160C6">
              <w:rPr>
                <w:rFonts w:ascii="Arial" w:eastAsia="Arial" w:hAnsi="Arial" w:cs="Arial"/>
                <w:sz w:val="22"/>
                <w:szCs w:val="22"/>
              </w:rPr>
              <w:t>which</w:t>
            </w:r>
            <w:r w:rsidRPr="000160C6">
              <w:rPr>
                <w:rFonts w:ascii="Arial" w:eastAsia="Arial" w:hAnsi="Arial" w:cs="Arial"/>
                <w:sz w:val="22"/>
                <w:szCs w:val="22"/>
              </w:rPr>
              <w:t xml:space="preserve"> </w:t>
            </w:r>
            <w:r w:rsidR="000160C6">
              <w:rPr>
                <w:rFonts w:ascii="Arial" w:eastAsia="Arial" w:hAnsi="Arial" w:cs="Arial"/>
                <w:sz w:val="22"/>
                <w:szCs w:val="22"/>
              </w:rPr>
              <w:t>will be</w:t>
            </w:r>
            <w:r w:rsidRPr="000160C6">
              <w:rPr>
                <w:rFonts w:ascii="Arial" w:eastAsia="Arial" w:hAnsi="Arial" w:cs="Arial"/>
                <w:sz w:val="22"/>
                <w:szCs w:val="22"/>
              </w:rPr>
              <w:t xml:space="preserve"> protected with a password known only to the researcher. As the data </w:t>
            </w:r>
            <w:r w:rsidR="000160C6">
              <w:rPr>
                <w:rFonts w:ascii="Arial" w:eastAsia="Arial" w:hAnsi="Arial" w:cs="Arial"/>
                <w:sz w:val="22"/>
                <w:szCs w:val="22"/>
              </w:rPr>
              <w:t>will</w:t>
            </w:r>
            <w:r w:rsidRPr="000160C6">
              <w:rPr>
                <w:rFonts w:ascii="Arial" w:eastAsia="Arial" w:hAnsi="Arial" w:cs="Arial"/>
                <w:sz w:val="22"/>
                <w:szCs w:val="22"/>
              </w:rPr>
              <w:t xml:space="preserve"> only </w:t>
            </w:r>
            <w:r w:rsidR="000160C6">
              <w:rPr>
                <w:rFonts w:ascii="Arial" w:eastAsia="Arial" w:hAnsi="Arial" w:cs="Arial"/>
                <w:sz w:val="22"/>
                <w:szCs w:val="22"/>
              </w:rPr>
              <w:t xml:space="preserve">be </w:t>
            </w:r>
            <w:r w:rsidRPr="000160C6">
              <w:rPr>
                <w:rFonts w:ascii="Arial" w:eastAsia="Arial" w:hAnsi="Arial" w:cs="Arial"/>
                <w:sz w:val="22"/>
                <w:szCs w:val="22"/>
              </w:rPr>
              <w:t xml:space="preserve">accessible to the researcher, it </w:t>
            </w:r>
            <w:r w:rsidR="000160C6">
              <w:rPr>
                <w:rFonts w:ascii="Arial" w:eastAsia="Arial" w:hAnsi="Arial" w:cs="Arial"/>
                <w:sz w:val="22"/>
                <w:szCs w:val="22"/>
              </w:rPr>
              <w:t>will</w:t>
            </w:r>
            <w:r w:rsidRPr="000160C6">
              <w:rPr>
                <w:rFonts w:ascii="Arial" w:eastAsia="Arial" w:hAnsi="Arial" w:cs="Arial"/>
                <w:sz w:val="22"/>
                <w:szCs w:val="22"/>
              </w:rPr>
              <w:t xml:space="preserve"> not </w:t>
            </w:r>
            <w:r w:rsidR="000160C6">
              <w:rPr>
                <w:rFonts w:ascii="Arial" w:eastAsia="Arial" w:hAnsi="Arial" w:cs="Arial"/>
                <w:sz w:val="22"/>
                <w:szCs w:val="22"/>
              </w:rPr>
              <w:t xml:space="preserve">be </w:t>
            </w:r>
            <w:bookmarkStart w:id="0" w:name="_GoBack"/>
            <w:bookmarkEnd w:id="0"/>
            <w:r w:rsidRPr="000160C6">
              <w:rPr>
                <w:rFonts w:ascii="Arial" w:eastAsia="Arial" w:hAnsi="Arial" w:cs="Arial"/>
                <w:sz w:val="22"/>
                <w:szCs w:val="22"/>
              </w:rPr>
              <w:t xml:space="preserve">archived. Further, the data will be stored </w:t>
            </w:r>
            <w:r w:rsidR="00984FF6" w:rsidRPr="000160C6">
              <w:rPr>
                <w:rFonts w:ascii="Arial" w:eastAsia="Arial" w:hAnsi="Arial" w:cs="Arial"/>
                <w:sz w:val="22"/>
                <w:szCs w:val="22"/>
              </w:rPr>
              <w:t>o</w:t>
            </w:r>
            <w:r w:rsidRPr="000160C6">
              <w:rPr>
                <w:rFonts w:ascii="Arial" w:eastAsia="Arial" w:hAnsi="Arial" w:cs="Arial"/>
                <w:sz w:val="22"/>
                <w:szCs w:val="22"/>
              </w:rPr>
              <w:t>n the researcher</w:t>
            </w:r>
            <w:r w:rsidR="00984FF6" w:rsidRPr="000160C6">
              <w:rPr>
                <w:rFonts w:ascii="Arial" w:eastAsia="Arial" w:hAnsi="Arial" w:cs="Arial"/>
                <w:sz w:val="22"/>
                <w:szCs w:val="22"/>
              </w:rPr>
              <w:t>’s</w:t>
            </w:r>
            <w:r w:rsidRPr="000160C6">
              <w:rPr>
                <w:rFonts w:ascii="Arial" w:eastAsia="Arial" w:hAnsi="Arial" w:cs="Arial"/>
                <w:sz w:val="22"/>
                <w:szCs w:val="22"/>
              </w:rPr>
              <w:t xml:space="preserve"> laptop for the period of 1 year or until the researcher successfully completes her course. Post this time period, all the data will be deleted from the laptop as well as the Google Drive of the researcher.</w:t>
            </w:r>
          </w:p>
          <w:p w14:paraId="470112C0" w14:textId="56FEEC17" w:rsidR="00C20294" w:rsidRPr="004C3A0B" w:rsidRDefault="00C20294" w:rsidP="00694EA8">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0974440" w:rsidR="008102B5"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18B06130"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61F87609"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2489675"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39985A96"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EF916BC"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BD0DC63"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AC0007D"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02DE52EC"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2F68B573" w:rsidR="00331A88" w:rsidRPr="004C3A0B" w:rsidRDefault="00984F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5630CB5E" w:rsidR="00331A88" w:rsidRPr="004C3A0B" w:rsidRDefault="00984F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19E919FE"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1BDAF15D"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3D3CC44F"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34D72F4C" w:rsidR="00331A88" w:rsidRPr="004C3A0B" w:rsidRDefault="00984F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7456E357"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62437997" w14:textId="28AFDA70" w:rsidR="00331A88" w:rsidRPr="004C3A0B" w:rsidRDefault="00984FF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44404FE2"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6B72393D" w:rsidR="00331A88" w:rsidRPr="004C3A0B" w:rsidRDefault="00984FF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504AEF99" w:rsidR="00694EA8" w:rsidRPr="004C3A0B" w:rsidRDefault="00B90AC6" w:rsidP="00984FF6">
            <w:pPr>
              <w:autoSpaceDE w:val="0"/>
              <w:autoSpaceDN w:val="0"/>
              <w:adjustRightInd w:val="0"/>
              <w:spacing w:line="276" w:lineRule="auto"/>
              <w:jc w:val="both"/>
              <w:rPr>
                <w:rFonts w:ascii="Arial" w:hAnsi="Arial" w:cs="Arial"/>
                <w:sz w:val="22"/>
                <w:szCs w:val="22"/>
              </w:rPr>
            </w:pPr>
            <w:r>
              <w:rPr>
                <w:rFonts w:ascii="Arial" w:eastAsia="Arial" w:hAnsi="Arial" w:cs="Arial"/>
                <w:sz w:val="24"/>
                <w:szCs w:val="24"/>
              </w:rPr>
              <w:t xml:space="preserve">To maintain the confidentiality and anonymity of the respondents, the researcher ensured that their personal details, such as name, mobile number, address, and social media ID, </w:t>
            </w:r>
            <w:r w:rsidR="00984FF6">
              <w:rPr>
                <w:rFonts w:ascii="Arial" w:eastAsia="Arial" w:hAnsi="Arial" w:cs="Arial"/>
                <w:sz w:val="24"/>
                <w:szCs w:val="24"/>
              </w:rPr>
              <w:t>would</w:t>
            </w:r>
            <w:r>
              <w:rPr>
                <w:rFonts w:ascii="Arial" w:eastAsia="Arial" w:hAnsi="Arial" w:cs="Arial"/>
                <w:sz w:val="24"/>
                <w:szCs w:val="24"/>
              </w:rPr>
              <w:t xml:space="preserve"> not </w:t>
            </w:r>
            <w:r w:rsidR="00984FF6">
              <w:rPr>
                <w:rFonts w:ascii="Arial" w:eastAsia="Arial" w:hAnsi="Arial" w:cs="Arial"/>
                <w:sz w:val="24"/>
                <w:szCs w:val="24"/>
              </w:rPr>
              <w:t xml:space="preserve">be </w:t>
            </w:r>
            <w:r>
              <w:rPr>
                <w:rFonts w:ascii="Arial" w:eastAsia="Arial" w:hAnsi="Arial" w:cs="Arial"/>
                <w:sz w:val="24"/>
                <w:szCs w:val="24"/>
              </w:rPr>
              <w:t xml:space="preserve">obtained during the data collection process. To obtain the data ethically, a written </w:t>
            </w:r>
            <w:r w:rsidR="00984FF6">
              <w:rPr>
                <w:rFonts w:ascii="Arial" w:eastAsia="Arial" w:hAnsi="Arial" w:cs="Arial"/>
                <w:sz w:val="24"/>
                <w:szCs w:val="24"/>
              </w:rPr>
              <w:t xml:space="preserve">online </w:t>
            </w:r>
            <w:r>
              <w:rPr>
                <w:rFonts w:ascii="Arial" w:eastAsia="Arial" w:hAnsi="Arial" w:cs="Arial"/>
                <w:sz w:val="24"/>
                <w:szCs w:val="24"/>
              </w:rPr>
              <w:t xml:space="preserve">consent of the respondents </w:t>
            </w:r>
            <w:r w:rsidR="00984FF6">
              <w:rPr>
                <w:rFonts w:ascii="Arial" w:eastAsia="Arial" w:hAnsi="Arial" w:cs="Arial"/>
                <w:sz w:val="24"/>
                <w:szCs w:val="24"/>
              </w:rPr>
              <w:t>will be</w:t>
            </w:r>
            <w:r>
              <w:rPr>
                <w:rFonts w:ascii="Arial" w:eastAsia="Arial" w:hAnsi="Arial" w:cs="Arial"/>
                <w:sz w:val="24"/>
                <w:szCs w:val="24"/>
              </w:rPr>
              <w:t xml:space="preserve"> collected</w:t>
            </w:r>
            <w:r w:rsidR="00984FF6">
              <w:rPr>
                <w:rFonts w:ascii="Arial" w:eastAsia="Arial" w:hAnsi="Arial" w:cs="Arial"/>
                <w:sz w:val="24"/>
                <w:szCs w:val="24"/>
              </w:rPr>
              <w:t>,</w:t>
            </w:r>
            <w:r>
              <w:rPr>
                <w:rFonts w:ascii="Arial" w:eastAsia="Arial" w:hAnsi="Arial" w:cs="Arial"/>
                <w:sz w:val="24"/>
                <w:szCs w:val="24"/>
              </w:rPr>
              <w:t xml:space="preserve"> which </w:t>
            </w:r>
            <w:r w:rsidR="00984FF6">
              <w:rPr>
                <w:rFonts w:ascii="Arial" w:eastAsia="Arial" w:hAnsi="Arial" w:cs="Arial"/>
                <w:sz w:val="24"/>
                <w:szCs w:val="24"/>
              </w:rPr>
              <w:t>will be</w:t>
            </w:r>
            <w:r>
              <w:rPr>
                <w:rFonts w:ascii="Arial" w:eastAsia="Arial" w:hAnsi="Arial" w:cs="Arial"/>
                <w:sz w:val="24"/>
                <w:szCs w:val="24"/>
              </w:rPr>
              <w:t xml:space="preserve"> considered as proof of their voluntary participation.</w:t>
            </w:r>
          </w:p>
          <w:p w14:paraId="4877696A" w14:textId="65D68F68" w:rsidR="00694EA8" w:rsidRPr="004C3A0B" w:rsidRDefault="00694EA8" w:rsidP="00694EA8">
            <w:pPr>
              <w:autoSpaceDE w:val="0"/>
              <w:autoSpaceDN w:val="0"/>
              <w:adjustRightInd w:val="0"/>
              <w:rPr>
                <w:rFonts w:cs="Arial"/>
              </w:rPr>
            </w:pP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225C69B5" w:rsidR="00694EA8" w:rsidRPr="004C3A0B" w:rsidRDefault="00984FF6" w:rsidP="00694EA8">
            <w:pPr>
              <w:autoSpaceDE w:val="0"/>
              <w:autoSpaceDN w:val="0"/>
              <w:adjustRightInd w:val="0"/>
              <w:rPr>
                <w:rFonts w:ascii="Arial" w:hAnsi="Arial" w:cs="Arial"/>
                <w:sz w:val="22"/>
                <w:szCs w:val="22"/>
              </w:rPr>
            </w:pPr>
            <w:r>
              <w:rPr>
                <w:rFonts w:ascii="Arial" w:hAnsi="Arial" w:cs="Arial"/>
                <w:sz w:val="22"/>
                <w:szCs w:val="22"/>
              </w:rPr>
              <w:t>No one. Only the researcher</w:t>
            </w:r>
            <w:r w:rsidR="007B7FAF">
              <w:rPr>
                <w:rFonts w:ascii="Arial" w:hAnsi="Arial" w:cs="Arial"/>
                <w:sz w:val="22"/>
                <w:szCs w:val="22"/>
              </w:rPr>
              <w:t xml:space="preserve"> and my supervisor</w:t>
            </w:r>
            <w:r>
              <w:rPr>
                <w:rFonts w:ascii="Arial" w:hAnsi="Arial" w:cs="Arial"/>
                <w:sz w:val="22"/>
                <w:szCs w:val="22"/>
              </w:rPr>
              <w:t xml:space="preserve">. </w:t>
            </w:r>
          </w:p>
          <w:p w14:paraId="1FF95944" w14:textId="77777777" w:rsidR="00694EA8" w:rsidRPr="004C3A0B" w:rsidRDefault="00694EA8" w:rsidP="00694EA8">
            <w:pPr>
              <w:autoSpaceDE w:val="0"/>
              <w:autoSpaceDN w:val="0"/>
              <w:adjustRightInd w:val="0"/>
              <w:rPr>
                <w:rFonts w:ascii="Arial" w:hAnsi="Arial" w:cs="Arial"/>
                <w:sz w:val="22"/>
                <w:szCs w:val="22"/>
              </w:rPr>
            </w:pPr>
          </w:p>
          <w:p w14:paraId="746D00B4" w14:textId="41764634" w:rsidR="00694EA8" w:rsidRPr="004C3A0B" w:rsidRDefault="00694EA8" w:rsidP="00694EA8">
            <w:pPr>
              <w:autoSpaceDE w:val="0"/>
              <w:autoSpaceDN w:val="0"/>
              <w:adjustRightInd w:val="0"/>
              <w:rPr>
                <w:rFonts w:cs="Arial"/>
              </w:rPr>
            </w:pP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6EBBCC8A" w:rsidR="00694EA8" w:rsidRPr="004C3A0B" w:rsidRDefault="007B7FAF" w:rsidP="00694EA8">
            <w:pPr>
              <w:autoSpaceDE w:val="0"/>
              <w:autoSpaceDN w:val="0"/>
              <w:adjustRightInd w:val="0"/>
              <w:rPr>
                <w:rFonts w:ascii="Arial" w:hAnsi="Arial" w:cs="Arial"/>
                <w:sz w:val="22"/>
                <w:szCs w:val="22"/>
              </w:rPr>
            </w:pPr>
            <w:r>
              <w:rPr>
                <w:rFonts w:ascii="Arial" w:hAnsi="Arial" w:cs="Arial"/>
                <w:sz w:val="22"/>
                <w:szCs w:val="22"/>
              </w:rPr>
              <w:t>No one. Only the researcher</w:t>
            </w:r>
          </w:p>
          <w:p w14:paraId="5143D1A7" w14:textId="35A2C6D0" w:rsidR="00694EA8" w:rsidRPr="004C3A0B" w:rsidRDefault="00694EA8" w:rsidP="00694EA8">
            <w:pPr>
              <w:autoSpaceDE w:val="0"/>
              <w:autoSpaceDN w:val="0"/>
              <w:adjustRightInd w:val="0"/>
              <w:rPr>
                <w:rFonts w:cs="Arial"/>
              </w:rPr>
            </w:pP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179B771C" w14:textId="6B78D55E" w:rsidR="00B90AC6" w:rsidRPr="00693002" w:rsidRDefault="00B90AC6" w:rsidP="007B7FAF">
            <w:pPr>
              <w:spacing w:line="360" w:lineRule="auto"/>
              <w:jc w:val="both"/>
              <w:rPr>
                <w:rFonts w:ascii="Arial" w:eastAsia="Arial" w:hAnsi="Arial" w:cs="Arial"/>
                <w:sz w:val="24"/>
                <w:szCs w:val="24"/>
              </w:rPr>
            </w:pPr>
            <w:r>
              <w:rPr>
                <w:rFonts w:ascii="Arial" w:eastAsia="Arial" w:hAnsi="Arial" w:cs="Arial"/>
                <w:sz w:val="24"/>
                <w:szCs w:val="24"/>
              </w:rPr>
              <w:t>The responses of the participants on Google Drive</w:t>
            </w:r>
            <w:r w:rsidR="009060FE">
              <w:rPr>
                <w:rFonts w:ascii="Arial" w:eastAsia="Arial" w:hAnsi="Arial" w:cs="Arial"/>
                <w:sz w:val="24"/>
                <w:szCs w:val="24"/>
              </w:rPr>
              <w:t>,</w:t>
            </w:r>
            <w:r>
              <w:rPr>
                <w:rFonts w:ascii="Arial" w:eastAsia="Arial" w:hAnsi="Arial" w:cs="Arial"/>
                <w:sz w:val="24"/>
                <w:szCs w:val="24"/>
              </w:rPr>
              <w:t xml:space="preserve"> as well as the data analysed on the Excel sheet</w:t>
            </w:r>
            <w:r w:rsidR="009060FE">
              <w:rPr>
                <w:rFonts w:ascii="Arial" w:eastAsia="Arial" w:hAnsi="Arial" w:cs="Arial"/>
                <w:sz w:val="24"/>
                <w:szCs w:val="24"/>
              </w:rPr>
              <w:t>,</w:t>
            </w:r>
            <w:r>
              <w:rPr>
                <w:rFonts w:ascii="Arial" w:eastAsia="Arial" w:hAnsi="Arial" w:cs="Arial"/>
                <w:sz w:val="24"/>
                <w:szCs w:val="24"/>
              </w:rPr>
              <w:t xml:space="preserve"> </w:t>
            </w:r>
            <w:r w:rsidR="009060FE">
              <w:rPr>
                <w:rFonts w:ascii="Arial" w:eastAsia="Arial" w:hAnsi="Arial" w:cs="Arial"/>
                <w:sz w:val="24"/>
                <w:szCs w:val="24"/>
              </w:rPr>
              <w:t>will</w:t>
            </w:r>
            <w:r>
              <w:rPr>
                <w:rFonts w:ascii="Arial" w:eastAsia="Arial" w:hAnsi="Arial" w:cs="Arial"/>
                <w:sz w:val="24"/>
                <w:szCs w:val="24"/>
              </w:rPr>
              <w:t xml:space="preserve"> </w:t>
            </w:r>
            <w:r w:rsidR="009060FE">
              <w:rPr>
                <w:rFonts w:ascii="Arial" w:eastAsia="Arial" w:hAnsi="Arial" w:cs="Arial"/>
                <w:sz w:val="24"/>
                <w:szCs w:val="24"/>
              </w:rPr>
              <w:t xml:space="preserve">be </w:t>
            </w:r>
            <w:r>
              <w:rPr>
                <w:rFonts w:ascii="Arial" w:eastAsia="Arial" w:hAnsi="Arial" w:cs="Arial"/>
                <w:sz w:val="24"/>
                <w:szCs w:val="24"/>
              </w:rPr>
              <w:t>safely and secure</w:t>
            </w:r>
            <w:r w:rsidR="009060FE">
              <w:rPr>
                <w:rFonts w:ascii="Arial" w:eastAsia="Arial" w:hAnsi="Arial" w:cs="Arial"/>
                <w:sz w:val="24"/>
                <w:szCs w:val="24"/>
              </w:rPr>
              <w:t>ly</w:t>
            </w:r>
            <w:r>
              <w:rPr>
                <w:rFonts w:ascii="Arial" w:eastAsia="Arial" w:hAnsi="Arial" w:cs="Arial"/>
                <w:sz w:val="24"/>
                <w:szCs w:val="24"/>
              </w:rPr>
              <w:t xml:space="preserve"> stored in the researcher</w:t>
            </w:r>
            <w:r w:rsidR="009060FE">
              <w:rPr>
                <w:rFonts w:ascii="Arial" w:eastAsia="Arial" w:hAnsi="Arial" w:cs="Arial"/>
                <w:sz w:val="24"/>
                <w:szCs w:val="24"/>
              </w:rPr>
              <w:t>’</w:t>
            </w:r>
            <w:r>
              <w:rPr>
                <w:rFonts w:ascii="Arial" w:eastAsia="Arial" w:hAnsi="Arial" w:cs="Arial"/>
                <w:sz w:val="24"/>
                <w:szCs w:val="24"/>
              </w:rPr>
              <w:t>s laptop</w:t>
            </w:r>
            <w:r w:rsidR="009060FE">
              <w:rPr>
                <w:rFonts w:ascii="Arial" w:eastAsia="Arial" w:hAnsi="Arial" w:cs="Arial"/>
                <w:sz w:val="24"/>
                <w:szCs w:val="24"/>
              </w:rPr>
              <w:t>,</w:t>
            </w:r>
            <w:r>
              <w:rPr>
                <w:rFonts w:ascii="Arial" w:eastAsia="Arial" w:hAnsi="Arial" w:cs="Arial"/>
                <w:sz w:val="24"/>
                <w:szCs w:val="24"/>
              </w:rPr>
              <w:t xml:space="preserve"> </w:t>
            </w:r>
            <w:r w:rsidR="009060FE">
              <w:rPr>
                <w:rFonts w:ascii="Arial" w:eastAsia="Arial" w:hAnsi="Arial" w:cs="Arial"/>
                <w:sz w:val="24"/>
                <w:szCs w:val="24"/>
              </w:rPr>
              <w:t>which</w:t>
            </w:r>
            <w:r>
              <w:rPr>
                <w:rFonts w:ascii="Arial" w:eastAsia="Arial" w:hAnsi="Arial" w:cs="Arial"/>
                <w:sz w:val="24"/>
                <w:szCs w:val="24"/>
              </w:rPr>
              <w:t xml:space="preserve"> </w:t>
            </w:r>
            <w:r w:rsidR="009060FE">
              <w:rPr>
                <w:rFonts w:ascii="Arial" w:eastAsia="Arial" w:hAnsi="Arial" w:cs="Arial"/>
                <w:sz w:val="24"/>
                <w:szCs w:val="24"/>
              </w:rPr>
              <w:t>will be</w:t>
            </w:r>
            <w:r>
              <w:rPr>
                <w:rFonts w:ascii="Arial" w:eastAsia="Arial" w:hAnsi="Arial" w:cs="Arial"/>
                <w:sz w:val="24"/>
                <w:szCs w:val="24"/>
              </w:rPr>
              <w:t xml:space="preserve"> protected with a password known only to the researcher. As the data </w:t>
            </w:r>
            <w:r w:rsidR="009060FE">
              <w:rPr>
                <w:rFonts w:ascii="Arial" w:eastAsia="Arial" w:hAnsi="Arial" w:cs="Arial"/>
                <w:sz w:val="24"/>
                <w:szCs w:val="24"/>
              </w:rPr>
              <w:t>will be</w:t>
            </w:r>
            <w:r>
              <w:rPr>
                <w:rFonts w:ascii="Arial" w:eastAsia="Arial" w:hAnsi="Arial" w:cs="Arial"/>
                <w:sz w:val="24"/>
                <w:szCs w:val="24"/>
              </w:rPr>
              <w:t xml:space="preserve"> only accessible to the researcher, it </w:t>
            </w:r>
            <w:r w:rsidR="009060FE">
              <w:rPr>
                <w:rFonts w:ascii="Arial" w:eastAsia="Arial" w:hAnsi="Arial" w:cs="Arial"/>
                <w:sz w:val="24"/>
                <w:szCs w:val="24"/>
              </w:rPr>
              <w:t>will</w:t>
            </w:r>
            <w:r>
              <w:rPr>
                <w:rFonts w:ascii="Arial" w:eastAsia="Arial" w:hAnsi="Arial" w:cs="Arial"/>
                <w:sz w:val="24"/>
                <w:szCs w:val="24"/>
              </w:rPr>
              <w:t xml:space="preserve"> not </w:t>
            </w:r>
            <w:r w:rsidR="009060FE">
              <w:rPr>
                <w:rFonts w:ascii="Arial" w:eastAsia="Arial" w:hAnsi="Arial" w:cs="Arial"/>
                <w:sz w:val="24"/>
                <w:szCs w:val="24"/>
              </w:rPr>
              <w:t xml:space="preserve">be </w:t>
            </w:r>
            <w:r>
              <w:rPr>
                <w:rFonts w:ascii="Arial" w:eastAsia="Arial" w:hAnsi="Arial" w:cs="Arial"/>
                <w:sz w:val="24"/>
                <w:szCs w:val="24"/>
              </w:rPr>
              <w:t>archived</w:t>
            </w:r>
            <w:r w:rsidR="009060FE">
              <w:rPr>
                <w:rFonts w:ascii="Arial" w:eastAsia="Arial" w:hAnsi="Arial" w:cs="Arial"/>
                <w:sz w:val="24"/>
                <w:szCs w:val="24"/>
              </w:rPr>
              <w:t xml:space="preserve"> in any external or insecure places</w:t>
            </w:r>
            <w:r>
              <w:rPr>
                <w:rFonts w:ascii="Arial" w:eastAsia="Arial" w:hAnsi="Arial" w:cs="Arial"/>
                <w:sz w:val="24"/>
                <w:szCs w:val="24"/>
              </w:rPr>
              <w:t xml:space="preserve">. Further, the data will be stored </w:t>
            </w:r>
            <w:r w:rsidR="009060FE">
              <w:rPr>
                <w:rFonts w:ascii="Arial" w:eastAsia="Arial" w:hAnsi="Arial" w:cs="Arial"/>
                <w:sz w:val="24"/>
                <w:szCs w:val="24"/>
              </w:rPr>
              <w:t>o</w:t>
            </w:r>
            <w:r>
              <w:rPr>
                <w:rFonts w:ascii="Arial" w:eastAsia="Arial" w:hAnsi="Arial" w:cs="Arial"/>
                <w:sz w:val="24"/>
                <w:szCs w:val="24"/>
              </w:rPr>
              <w:t>n the researcher</w:t>
            </w:r>
            <w:r w:rsidR="009060FE">
              <w:rPr>
                <w:rFonts w:ascii="Arial" w:eastAsia="Arial" w:hAnsi="Arial" w:cs="Arial"/>
                <w:sz w:val="24"/>
                <w:szCs w:val="24"/>
              </w:rPr>
              <w:t>’</w:t>
            </w:r>
            <w:r>
              <w:rPr>
                <w:rFonts w:ascii="Arial" w:eastAsia="Arial" w:hAnsi="Arial" w:cs="Arial"/>
                <w:sz w:val="24"/>
                <w:szCs w:val="24"/>
              </w:rPr>
              <w:t xml:space="preserve">s laptop for the period of 1 year or until the researcher successfully completes her course. Post this time period, all the data will be deleted from the laptop as well as the Google Drive of the researcher.  </w:t>
            </w:r>
          </w:p>
          <w:p w14:paraId="5980D2A7" w14:textId="77777777" w:rsidR="00694EA8" w:rsidRPr="004C3A0B" w:rsidRDefault="00694EA8" w:rsidP="00694EA8">
            <w:pPr>
              <w:autoSpaceDE w:val="0"/>
              <w:autoSpaceDN w:val="0"/>
              <w:adjustRightInd w:val="0"/>
              <w:rPr>
                <w:rFonts w:cs="Arial"/>
              </w:rPr>
            </w:pPr>
          </w:p>
          <w:p w14:paraId="28C152D6" w14:textId="6A7F621D" w:rsidR="00694EA8" w:rsidRPr="004C3A0B" w:rsidRDefault="00694EA8" w:rsidP="00694EA8">
            <w:pPr>
              <w:autoSpaceDE w:val="0"/>
              <w:autoSpaceDN w:val="0"/>
              <w:adjustRightInd w:val="0"/>
              <w:rPr>
                <w:rFonts w:cs="Arial"/>
              </w:rPr>
            </w:pP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64FA3501"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proofErr w:type="spellStart"/>
            <w:r w:rsidR="000C3A29" w:rsidRPr="004C3A0B">
              <w:rPr>
                <w:rFonts w:ascii="Arial" w:hAnsi="Arial" w:cs="Arial"/>
                <w:b/>
                <w:bCs/>
                <w:sz w:val="22"/>
                <w:szCs w:val="22"/>
              </w:rPr>
              <w:t>applicant</w:t>
            </w:r>
            <w:r w:rsidRPr="004C3A0B">
              <w:rPr>
                <w:rFonts w:ascii="Arial" w:hAnsi="Arial" w:cs="Arial"/>
                <w:b/>
                <w:bCs/>
                <w:sz w:val="22"/>
                <w:szCs w:val="22"/>
              </w:rPr>
              <w:t>:</w:t>
            </w:r>
            <w:r w:rsidR="003E0F5D">
              <w:rPr>
                <w:rFonts w:ascii="Arial" w:hAnsi="Arial" w:cs="Arial"/>
                <w:b/>
                <w:bCs/>
                <w:sz w:val="22"/>
                <w:szCs w:val="22"/>
              </w:rPr>
              <w:t>Rupalbahen</w:t>
            </w:r>
            <w:proofErr w:type="spellEnd"/>
            <w:r w:rsidR="003E0F5D">
              <w:rPr>
                <w:rFonts w:ascii="Arial" w:hAnsi="Arial" w:cs="Arial"/>
                <w:b/>
                <w:bCs/>
                <w:sz w:val="22"/>
                <w:szCs w:val="22"/>
              </w:rPr>
              <w:t xml:space="preserve"> Patel</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DDDACA0" w:rsidR="00694EA8" w:rsidRPr="004C3A0B" w:rsidRDefault="003E0F5D" w:rsidP="00694EA8">
            <w:pPr>
              <w:spacing w:before="100" w:beforeAutospacing="1" w:after="100" w:afterAutospacing="1"/>
              <w:rPr>
                <w:rFonts w:ascii="Arial" w:hAnsi="Arial" w:cs="Arial"/>
                <w:sz w:val="22"/>
                <w:szCs w:val="22"/>
              </w:rPr>
            </w:pPr>
            <w:r>
              <w:rPr>
                <w:rFonts w:ascii="Arial" w:hAnsi="Arial" w:cs="Arial"/>
                <w:sz w:val="22"/>
                <w:szCs w:val="22"/>
              </w:rPr>
              <w:t>13/09/2023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29D5712" w:rsidR="000C3A29" w:rsidRPr="004C3A0B" w:rsidRDefault="00F239EC" w:rsidP="00CA7241">
            <w:pPr>
              <w:pStyle w:val="ListParagraph"/>
              <w:ind w:left="0"/>
              <w:rPr>
                <w:rFonts w:ascii="Arial" w:hAnsi="Arial" w:cs="Arial"/>
              </w:rPr>
            </w:pPr>
            <w:r>
              <w:rPr>
                <w:rFonts w:ascii="Arial" w:hAnsi="Arial" w:cs="Arial"/>
              </w:rPr>
              <w:t>Dr Hossein Shokri</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703462F" w14:textId="6DC1CA6D" w:rsidR="000C3A29" w:rsidRPr="00F239EC" w:rsidRDefault="00F239EC" w:rsidP="00F239EC">
            <w:pPr>
              <w:pStyle w:val="ListParagraph"/>
              <w:ind w:left="0"/>
              <w:rPr>
                <w:rFonts w:ascii="Dancing Script OT" w:hAnsi="Dancing Script OT" w:cs="Arial"/>
                <w:sz w:val="28"/>
                <w:szCs w:val="28"/>
              </w:rPr>
            </w:pPr>
            <w:r w:rsidRPr="00F239EC">
              <w:rPr>
                <w:rFonts w:ascii="Dancing Script OT" w:hAnsi="Dancing Script OT" w:cs="Arial"/>
                <w:sz w:val="28"/>
                <w:szCs w:val="28"/>
              </w:rPr>
              <w:t>Hossein Shokri</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0A860CD" w:rsidR="000C3A29" w:rsidRPr="004C3A0B" w:rsidRDefault="00F239EC" w:rsidP="00CA7241">
            <w:pPr>
              <w:pStyle w:val="ListParagraph"/>
              <w:ind w:left="0"/>
              <w:rPr>
                <w:rFonts w:ascii="Arial" w:hAnsi="Arial" w:cs="Arial"/>
              </w:rPr>
            </w:pPr>
            <w:r>
              <w:rPr>
                <w:rFonts w:ascii="Arial" w:hAnsi="Arial" w:cs="Arial"/>
              </w:rPr>
              <w:t>14.09.2023</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B9F3BBE" w:rsidR="00CC2661" w:rsidRPr="004C3A0B" w:rsidRDefault="00B90AC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06217FD6" w:rsidR="00CC2661" w:rsidRPr="004C3A0B" w:rsidRDefault="00B90AC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F8AFA7A" w:rsidR="00CC2661" w:rsidRPr="004C3A0B" w:rsidRDefault="00B90AC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1B21AF21" w:rsidR="00CC2661" w:rsidRPr="004C3A0B" w:rsidRDefault="00B90AC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729DFE66" w:rsidR="001D1817" w:rsidRPr="004C3A0B" w:rsidRDefault="00B90AC6"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8A97A96" w:rsidR="00CC2661" w:rsidRPr="004C3A0B" w:rsidRDefault="00B90AC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1B7A87C1"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46B6BC9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B6D157D"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2DE3E31"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3304B94A"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57451D6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1185EA3D"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5977D643"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3DD827C6"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lastRenderedPageBreak/>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0757B62C"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4AF4621E"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1C64F23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7062C708"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3FCE7583"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0D9B3D43"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1789FC19"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418F8CE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3B1DFF45"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08D6C320"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D5E71B5" w:rsidR="00CB0731" w:rsidRPr="004C3A0B" w:rsidRDefault="00CB0731" w:rsidP="008330B6">
      <w:pPr>
        <w:jc w:val="both"/>
        <w:rPr>
          <w:rFonts w:ascii="Arial" w:eastAsiaTheme="minorHAnsi" w:hAnsi="Arial" w:cs="Arial"/>
        </w:rPr>
      </w:pPr>
      <w:r w:rsidRPr="004C3A0B">
        <w:rPr>
          <w:rFonts w:ascii="Arial" w:hAnsi="Arial" w:cs="Arial"/>
        </w:rPr>
        <w:lastRenderedPageBreak/>
        <w:t xml:space="preserve">Think carefully about who will have access to your data, this will include supervisors and examiners. </w:t>
      </w:r>
      <w:r w:rsidR="001D1817" w:rsidRPr="004C3A0B">
        <w:rPr>
          <w:rFonts w:ascii="Arial" w:hAnsi="Arial" w:cs="Arial"/>
        </w:rPr>
        <w:t>Also that a thesis will be made available via the University library and the British Library system.</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AD761" w14:textId="77777777" w:rsidR="00A70850" w:rsidRDefault="00A70850" w:rsidP="00390251">
      <w:r>
        <w:separator/>
      </w:r>
    </w:p>
    <w:p w14:paraId="03556428" w14:textId="77777777" w:rsidR="00A70850" w:rsidRDefault="00A70850"/>
  </w:endnote>
  <w:endnote w:type="continuationSeparator" w:id="0">
    <w:p w14:paraId="7BCA3068" w14:textId="77777777" w:rsidR="00A70850" w:rsidRDefault="00A70850" w:rsidP="00390251">
      <w:r>
        <w:continuationSeparator/>
      </w:r>
    </w:p>
    <w:p w14:paraId="16B002D7" w14:textId="77777777" w:rsidR="00A70850" w:rsidRDefault="00A708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ancing Script OT">
    <w:altName w:val="Ink Free"/>
    <w:panose1 w:val="00000000000000000000"/>
    <w:charset w:val="00"/>
    <w:family w:val="script"/>
    <w:notTrueType/>
    <w:pitch w:val="variable"/>
    <w:sig w:usb0="00000003" w:usb1="4000000B"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21C4564F" w:rsidR="001E38C7" w:rsidRDefault="001E38C7"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160C6">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2432B" w14:textId="77777777" w:rsidR="00A70850" w:rsidRDefault="00A70850" w:rsidP="00390251">
      <w:r>
        <w:separator/>
      </w:r>
    </w:p>
    <w:p w14:paraId="1A37731C" w14:textId="77777777" w:rsidR="00A70850" w:rsidRDefault="00A70850"/>
  </w:footnote>
  <w:footnote w:type="continuationSeparator" w:id="0">
    <w:p w14:paraId="44A8CEA0" w14:textId="77777777" w:rsidR="00A70850" w:rsidRDefault="00A70850" w:rsidP="00390251">
      <w:r>
        <w:continuationSeparator/>
      </w:r>
    </w:p>
    <w:p w14:paraId="1B0B97C2" w14:textId="77777777" w:rsidR="00A70850" w:rsidRDefault="00A708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1E38C7" w:rsidRPr="00965F27" w:rsidRDefault="001E38C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56309"/>
    <w:multiLevelType w:val="multilevel"/>
    <w:tmpl w:val="4990A3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FF6063"/>
    <w:multiLevelType w:val="multilevel"/>
    <w:tmpl w:val="E0F0D4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8"/>
  </w:num>
  <w:num w:numId="3">
    <w:abstractNumId w:val="3"/>
  </w:num>
  <w:num w:numId="4">
    <w:abstractNumId w:val="2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1"/>
  </w:num>
  <w:num w:numId="12">
    <w:abstractNumId w:val="19"/>
  </w:num>
  <w:num w:numId="13">
    <w:abstractNumId w:val="20"/>
  </w:num>
  <w:num w:numId="14">
    <w:abstractNumId w:val="0"/>
  </w:num>
  <w:num w:numId="15">
    <w:abstractNumId w:val="6"/>
  </w:num>
  <w:num w:numId="16">
    <w:abstractNumId w:val="7"/>
  </w:num>
  <w:num w:numId="17">
    <w:abstractNumId w:val="11"/>
  </w:num>
  <w:num w:numId="18">
    <w:abstractNumId w:val="12"/>
  </w:num>
  <w:num w:numId="19">
    <w:abstractNumId w:val="22"/>
  </w:num>
  <w:num w:numId="20">
    <w:abstractNumId w:val="5"/>
  </w:num>
  <w:num w:numId="21">
    <w:abstractNumId w:val="13"/>
  </w:num>
  <w:num w:numId="22">
    <w:abstractNumId w:val="16"/>
  </w:num>
  <w:num w:numId="23">
    <w:abstractNumId w:val="1"/>
  </w:num>
  <w:num w:numId="24">
    <w:abstractNumId w:val="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Q0tDQ1NjGzMDEwMDNR0lEKTi0uzszPAykwrAUAksJ9SSwAAAA="/>
  </w:docVars>
  <w:rsids>
    <w:rsidRoot w:val="003268ED"/>
    <w:rsid w:val="00004CF7"/>
    <w:rsid w:val="0000750B"/>
    <w:rsid w:val="000142F0"/>
    <w:rsid w:val="000160C6"/>
    <w:rsid w:val="00025AC4"/>
    <w:rsid w:val="00025D7B"/>
    <w:rsid w:val="00030BE1"/>
    <w:rsid w:val="00030F51"/>
    <w:rsid w:val="0003212E"/>
    <w:rsid w:val="00044629"/>
    <w:rsid w:val="00047D63"/>
    <w:rsid w:val="00070006"/>
    <w:rsid w:val="000700F9"/>
    <w:rsid w:val="000710FE"/>
    <w:rsid w:val="00075462"/>
    <w:rsid w:val="00077EA9"/>
    <w:rsid w:val="000819F1"/>
    <w:rsid w:val="00084DC7"/>
    <w:rsid w:val="0008799F"/>
    <w:rsid w:val="00095059"/>
    <w:rsid w:val="00096209"/>
    <w:rsid w:val="000B5723"/>
    <w:rsid w:val="000C3A29"/>
    <w:rsid w:val="000C5E77"/>
    <w:rsid w:val="000C60C6"/>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60FB"/>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38C7"/>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E11A8"/>
    <w:rsid w:val="003171A8"/>
    <w:rsid w:val="00321F3D"/>
    <w:rsid w:val="003268ED"/>
    <w:rsid w:val="003302A1"/>
    <w:rsid w:val="00331A88"/>
    <w:rsid w:val="00332956"/>
    <w:rsid w:val="003505BC"/>
    <w:rsid w:val="00361382"/>
    <w:rsid w:val="00390251"/>
    <w:rsid w:val="00392D9A"/>
    <w:rsid w:val="00397B49"/>
    <w:rsid w:val="003A5C91"/>
    <w:rsid w:val="003B0D99"/>
    <w:rsid w:val="003B4D13"/>
    <w:rsid w:val="003B7AA2"/>
    <w:rsid w:val="003C07E3"/>
    <w:rsid w:val="003C7018"/>
    <w:rsid w:val="003C76B6"/>
    <w:rsid w:val="003D2A20"/>
    <w:rsid w:val="003D6F95"/>
    <w:rsid w:val="003E0F5D"/>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A7A7E"/>
    <w:rsid w:val="004B04AA"/>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1D1A"/>
    <w:rsid w:val="005B52AE"/>
    <w:rsid w:val="005D6613"/>
    <w:rsid w:val="005E44E9"/>
    <w:rsid w:val="005E4987"/>
    <w:rsid w:val="005F677A"/>
    <w:rsid w:val="005F78EE"/>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A055B"/>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7FAF"/>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60FE"/>
    <w:rsid w:val="0090725E"/>
    <w:rsid w:val="00910B57"/>
    <w:rsid w:val="00913C80"/>
    <w:rsid w:val="009440D0"/>
    <w:rsid w:val="0095110A"/>
    <w:rsid w:val="0096006D"/>
    <w:rsid w:val="00961B2E"/>
    <w:rsid w:val="00965F27"/>
    <w:rsid w:val="009831F5"/>
    <w:rsid w:val="00984FF6"/>
    <w:rsid w:val="00986EEC"/>
    <w:rsid w:val="00986FD8"/>
    <w:rsid w:val="009955DD"/>
    <w:rsid w:val="009A3300"/>
    <w:rsid w:val="009A3C08"/>
    <w:rsid w:val="009A4E14"/>
    <w:rsid w:val="009A6F5D"/>
    <w:rsid w:val="009B1FB6"/>
    <w:rsid w:val="009B3534"/>
    <w:rsid w:val="009C5D44"/>
    <w:rsid w:val="009D41B1"/>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0850"/>
    <w:rsid w:val="00A752F1"/>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B7E6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618F"/>
    <w:rsid w:val="00B57F60"/>
    <w:rsid w:val="00B60332"/>
    <w:rsid w:val="00B6265F"/>
    <w:rsid w:val="00B640BB"/>
    <w:rsid w:val="00B70B72"/>
    <w:rsid w:val="00B72775"/>
    <w:rsid w:val="00B7789F"/>
    <w:rsid w:val="00B90AC6"/>
    <w:rsid w:val="00B90B2A"/>
    <w:rsid w:val="00B91DEA"/>
    <w:rsid w:val="00BA346E"/>
    <w:rsid w:val="00BB1B85"/>
    <w:rsid w:val="00BB26B7"/>
    <w:rsid w:val="00BB3142"/>
    <w:rsid w:val="00BD4150"/>
    <w:rsid w:val="00BE08D7"/>
    <w:rsid w:val="00BE117A"/>
    <w:rsid w:val="00BF0733"/>
    <w:rsid w:val="00BF3F4A"/>
    <w:rsid w:val="00C169E9"/>
    <w:rsid w:val="00C20294"/>
    <w:rsid w:val="00C21DCF"/>
    <w:rsid w:val="00C34A87"/>
    <w:rsid w:val="00C40DAE"/>
    <w:rsid w:val="00C45C06"/>
    <w:rsid w:val="00C46A16"/>
    <w:rsid w:val="00C474BF"/>
    <w:rsid w:val="00C61A6D"/>
    <w:rsid w:val="00C666E9"/>
    <w:rsid w:val="00C70796"/>
    <w:rsid w:val="00C77D7E"/>
    <w:rsid w:val="00C81846"/>
    <w:rsid w:val="00C86572"/>
    <w:rsid w:val="00C94C2B"/>
    <w:rsid w:val="00CA0057"/>
    <w:rsid w:val="00CA11BD"/>
    <w:rsid w:val="00CA1C8C"/>
    <w:rsid w:val="00CA7241"/>
    <w:rsid w:val="00CA7D5E"/>
    <w:rsid w:val="00CB0731"/>
    <w:rsid w:val="00CB11AA"/>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3B3B"/>
    <w:rsid w:val="00D6035B"/>
    <w:rsid w:val="00D61E87"/>
    <w:rsid w:val="00D651BE"/>
    <w:rsid w:val="00D661EC"/>
    <w:rsid w:val="00D77DFD"/>
    <w:rsid w:val="00D81803"/>
    <w:rsid w:val="00D90204"/>
    <w:rsid w:val="00D9043D"/>
    <w:rsid w:val="00D929F1"/>
    <w:rsid w:val="00D97FF7"/>
    <w:rsid w:val="00DB1935"/>
    <w:rsid w:val="00DB45E4"/>
    <w:rsid w:val="00DC34F7"/>
    <w:rsid w:val="00DC3DDC"/>
    <w:rsid w:val="00DC4DFB"/>
    <w:rsid w:val="00DD0529"/>
    <w:rsid w:val="00DD05AB"/>
    <w:rsid w:val="00DD0929"/>
    <w:rsid w:val="00DD1665"/>
    <w:rsid w:val="00DE6682"/>
    <w:rsid w:val="00DE6CAD"/>
    <w:rsid w:val="00DF26D2"/>
    <w:rsid w:val="00E0333A"/>
    <w:rsid w:val="00E17AFC"/>
    <w:rsid w:val="00E239F4"/>
    <w:rsid w:val="00E43EC5"/>
    <w:rsid w:val="00E45AB0"/>
    <w:rsid w:val="00E56FA1"/>
    <w:rsid w:val="00E57EF4"/>
    <w:rsid w:val="00E6714D"/>
    <w:rsid w:val="00E73456"/>
    <w:rsid w:val="00E84BC8"/>
    <w:rsid w:val="00E914D8"/>
    <w:rsid w:val="00E93E44"/>
    <w:rsid w:val="00E95A30"/>
    <w:rsid w:val="00EA26D8"/>
    <w:rsid w:val="00EA5DE3"/>
    <w:rsid w:val="00EB6877"/>
    <w:rsid w:val="00EB722E"/>
    <w:rsid w:val="00EC11CA"/>
    <w:rsid w:val="00ED3875"/>
    <w:rsid w:val="00ED4E18"/>
    <w:rsid w:val="00ED7B18"/>
    <w:rsid w:val="00EE2953"/>
    <w:rsid w:val="00EE29BA"/>
    <w:rsid w:val="00EE44C0"/>
    <w:rsid w:val="00EF6306"/>
    <w:rsid w:val="00F039C7"/>
    <w:rsid w:val="00F230F0"/>
    <w:rsid w:val="00F239EC"/>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BC11B589-57B3-459D-843B-C86FD5365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E451FF4-6FA8-4A32-9742-E355ED75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5313</Words>
  <Characters>30288</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35530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Microsoft account</cp:lastModifiedBy>
  <cp:revision>19</cp:revision>
  <cp:lastPrinted>2016-10-24T12:21:00Z</cp:lastPrinted>
  <dcterms:created xsi:type="dcterms:W3CDTF">2023-09-13T06:06:00Z</dcterms:created>
  <dcterms:modified xsi:type="dcterms:W3CDTF">2023-09-14T05:57:00Z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_DocHome">
    <vt:i4>-1044044422</vt:i4>
  </property>
</Properties>
</file>