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5384490A" w14:textId="77777777" w:rsidR="007D1947" w:rsidRDefault="007D1947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7A2EE95" wp14:editId="50A7A491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4F2F2DB" w14:textId="77777777" w:rsidR="007D1947" w:rsidRDefault="007D1947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name of the assignment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475B7674" w14:textId="4558F796" w:rsidR="007D1947" w:rsidRDefault="00C318AE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</w:rPr>
                <w:t>Aleksandra Pawlowska</w:t>
              </w:r>
            </w:p>
          </w:sdtContent>
        </w:sdt>
        <w:p w14:paraId="1ADC1124" w14:textId="77777777" w:rsidR="007D1947" w:rsidRDefault="007D1947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A6131BB" wp14:editId="0DBDB1B9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5731510" cy="589915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31510" cy="58991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52BAF8D9" w14:textId="77777777" w:rsidR="007D1947" w:rsidRDefault="007D1947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14:paraId="69E98CB3" w14:textId="77777777" w:rsidR="007D1947" w:rsidRDefault="001C0A1D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A11F6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FC79022" w14:textId="77777777" w:rsidR="007D1947" w:rsidRDefault="001C0A1D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D1947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A6131B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451.3pt;height:46.45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52BAF8D9" w14:textId="77777777" w:rsidR="007D1947" w:rsidRDefault="007D1947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14:paraId="69E98CB3" w14:textId="77777777" w:rsidR="007D1947" w:rsidRDefault="001C0A1D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A11F6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FC79022" w14:textId="77777777" w:rsidR="007D1947" w:rsidRDefault="001C0A1D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D1947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157B111" wp14:editId="5C30AF1E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78A531F" w14:textId="77777777" w:rsidR="007D1947" w:rsidRDefault="007D1947" w:rsidP="007D1947">
          <w:pPr>
            <w:pStyle w:val="Heading1"/>
          </w:pPr>
          <w:r>
            <w:br w:type="page"/>
          </w:r>
          <w:bookmarkStart w:id="0" w:name="_Toc35956821"/>
          <w:r>
            <w:lastRenderedPageBreak/>
            <w:t>Executive Summary</w:t>
          </w:r>
          <w:bookmarkEnd w:id="0"/>
        </w:p>
        <w:p w14:paraId="60A372D9" w14:textId="77777777" w:rsidR="007D1947" w:rsidRDefault="007D1947">
          <w:r>
            <w:t>The purpose of this report is to analyse……..</w:t>
          </w:r>
        </w:p>
        <w:p w14:paraId="7979DD93" w14:textId="77777777" w:rsidR="007D1947" w:rsidRPr="005541BD" w:rsidRDefault="00D854A5">
          <w:pPr>
            <w:rPr>
              <w:color w:val="FF0000"/>
            </w:rPr>
          </w:pPr>
          <w:r w:rsidRPr="005541BD">
            <w:rPr>
              <w:color w:val="FF0000"/>
            </w:rPr>
            <w:t>DO THIS SECTION LAST!!!!!!</w:t>
          </w:r>
        </w:p>
        <w:p w14:paraId="53363C13" w14:textId="77777777" w:rsidR="00D854A5" w:rsidRPr="005541BD" w:rsidRDefault="00D854A5">
          <w:pPr>
            <w:rPr>
              <w:color w:val="FF0000"/>
            </w:rPr>
          </w:pPr>
          <w:r w:rsidRPr="005541BD">
            <w:rPr>
              <w:color w:val="FF0000"/>
            </w:rPr>
            <w:t>NOT INCLUDED IN WORD COUNT</w:t>
          </w:r>
        </w:p>
        <w:p w14:paraId="62AB7F7D" w14:textId="77777777" w:rsidR="007D1947" w:rsidRDefault="007D1947"/>
        <w:p w14:paraId="6846CF66" w14:textId="77777777" w:rsidR="007D1947" w:rsidRDefault="007D1947"/>
        <w:p w14:paraId="7F8F78F5" w14:textId="77777777" w:rsidR="007D1947" w:rsidRDefault="007D1947"/>
        <w:p w14:paraId="3E204757" w14:textId="77777777" w:rsidR="007D1947" w:rsidRDefault="007D1947"/>
        <w:p w14:paraId="775DA3A7" w14:textId="77777777" w:rsidR="007D1947" w:rsidRDefault="007D1947"/>
        <w:p w14:paraId="5E5C2FB5" w14:textId="77777777" w:rsidR="007D1947" w:rsidRDefault="007D1947"/>
        <w:p w14:paraId="119F1E47" w14:textId="77777777" w:rsidR="007D1947" w:rsidRDefault="007D1947"/>
        <w:p w14:paraId="2059565F" w14:textId="77777777" w:rsidR="007D1947" w:rsidRDefault="007D1947"/>
        <w:p w14:paraId="1E53466B" w14:textId="77777777" w:rsidR="007D1947" w:rsidRDefault="007D1947"/>
        <w:p w14:paraId="7BC12A6B" w14:textId="77777777" w:rsidR="007D1947" w:rsidRDefault="007D1947"/>
        <w:p w14:paraId="3C8549E0" w14:textId="77777777" w:rsidR="007D1947" w:rsidRDefault="007D1947"/>
        <w:p w14:paraId="606FEBB7" w14:textId="77777777" w:rsidR="007D1947" w:rsidRDefault="007D1947"/>
        <w:p w14:paraId="40B2C76A" w14:textId="77777777" w:rsidR="007D1947" w:rsidRDefault="007D1947"/>
        <w:p w14:paraId="2598F19F" w14:textId="77777777" w:rsidR="007D1947" w:rsidRDefault="007D1947"/>
        <w:p w14:paraId="777A1881" w14:textId="77777777" w:rsidR="007D1947" w:rsidRDefault="007D1947"/>
        <w:p w14:paraId="220B1276" w14:textId="77777777" w:rsidR="007D1947" w:rsidRDefault="007D1947"/>
        <w:p w14:paraId="1DD00D9D" w14:textId="77777777" w:rsidR="007D1947" w:rsidRDefault="007D1947"/>
        <w:p w14:paraId="51A70438" w14:textId="77777777" w:rsidR="007D1947" w:rsidRDefault="007D1947"/>
        <w:p w14:paraId="0F59BD6D" w14:textId="77777777" w:rsidR="007D1947" w:rsidRDefault="007D1947"/>
        <w:p w14:paraId="00C4B35A" w14:textId="77777777" w:rsidR="007D1947" w:rsidRDefault="007D1947"/>
        <w:p w14:paraId="15213261" w14:textId="77777777" w:rsidR="007D1947" w:rsidRDefault="007D1947"/>
        <w:p w14:paraId="35966CEF" w14:textId="77777777" w:rsidR="007D1947" w:rsidRDefault="007D1947"/>
        <w:p w14:paraId="66DDECEB" w14:textId="77777777" w:rsidR="007D1947" w:rsidRDefault="007D1947"/>
        <w:p w14:paraId="6AD6DEAB" w14:textId="77777777" w:rsidR="007D1947" w:rsidRDefault="007D1947"/>
        <w:p w14:paraId="50292428" w14:textId="77777777" w:rsidR="007D1947" w:rsidRDefault="007D1947"/>
        <w:p w14:paraId="555CEADF" w14:textId="77777777" w:rsidR="007D1947" w:rsidRDefault="007D1947"/>
        <w:p w14:paraId="68AB4CC5" w14:textId="77777777" w:rsidR="007D1947" w:rsidRDefault="007D1947"/>
        <w:p w14:paraId="0EAD00A7" w14:textId="77777777" w:rsidR="007D1947" w:rsidRDefault="007D1947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  <w:color w:val="FF0000"/>
            </w:rPr>
          </w:sdtEndPr>
          <w:sdtContent>
            <w:p w14:paraId="1DFECD67" w14:textId="77777777" w:rsidR="007D1947" w:rsidRDefault="007D1947">
              <w:pPr>
                <w:pStyle w:val="TOCHeading"/>
              </w:pPr>
              <w:r>
                <w:t>Table of Contents</w:t>
              </w:r>
            </w:p>
            <w:p w14:paraId="247DCF1A" w14:textId="61F3995C" w:rsidR="005541BD" w:rsidRDefault="007D1947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35956821" w:history="1">
                <w:r w:rsidR="005541BD" w:rsidRPr="00057FCB">
                  <w:rPr>
                    <w:rStyle w:val="Hyperlink"/>
                    <w:noProof/>
                  </w:rPr>
                  <w:t>Executive Summary</w:t>
                </w:r>
                <w:r w:rsidR="005541BD">
                  <w:rPr>
                    <w:noProof/>
                    <w:webHidden/>
                  </w:rPr>
                  <w:tab/>
                </w:r>
                <w:r w:rsidR="005541BD">
                  <w:rPr>
                    <w:noProof/>
                    <w:webHidden/>
                  </w:rPr>
                  <w:fldChar w:fldCharType="begin"/>
                </w:r>
                <w:r w:rsidR="005541BD">
                  <w:rPr>
                    <w:noProof/>
                    <w:webHidden/>
                  </w:rPr>
                  <w:instrText xml:space="preserve"> PAGEREF _Toc35956821 \h </w:instrText>
                </w:r>
                <w:r w:rsidR="005541BD">
                  <w:rPr>
                    <w:noProof/>
                    <w:webHidden/>
                  </w:rPr>
                </w:r>
                <w:r w:rsidR="005541BD">
                  <w:rPr>
                    <w:noProof/>
                    <w:webHidden/>
                  </w:rPr>
                  <w:fldChar w:fldCharType="separate"/>
                </w:r>
                <w:r w:rsidR="005541BD">
                  <w:rPr>
                    <w:noProof/>
                    <w:webHidden/>
                  </w:rPr>
                  <w:t>1</w:t>
                </w:r>
                <w:r w:rsidR="005541BD">
                  <w:rPr>
                    <w:noProof/>
                    <w:webHidden/>
                  </w:rPr>
                  <w:fldChar w:fldCharType="end"/>
                </w:r>
              </w:hyperlink>
            </w:p>
            <w:p w14:paraId="097EE4E0" w14:textId="4784B7E3" w:rsidR="005541BD" w:rsidRDefault="00AB43D9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rPr>
                  <w:rFonts w:eastAsiaTheme="minorEastAsia"/>
                  <w:noProof/>
                  <w:lang w:eastAsia="en-GB"/>
                </w:rPr>
                <w:t>Introduction</w:t>
              </w:r>
              <w:r w:rsidR="00047793">
                <w:rPr>
                  <w:rFonts w:eastAsiaTheme="minorEastAsia"/>
                  <w:noProof/>
                  <w:lang w:eastAsia="en-GB"/>
                </w:rPr>
                <w:t xml:space="preserve"> </w:t>
              </w:r>
              <w:r>
                <w:rPr>
                  <w:rFonts w:eastAsiaTheme="minorEastAsia"/>
                  <w:noProof/>
                  <w:lang w:eastAsia="en-GB"/>
                </w:rPr>
                <w:t>………………………………………………………………………………………………………………………………………3</w:t>
              </w:r>
            </w:p>
            <w:p w14:paraId="641F2357" w14:textId="0A39610D" w:rsidR="005541BD" w:rsidRDefault="001C0A1D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35956823" w:history="1">
                <w:r w:rsidR="005541BD" w:rsidRPr="00057FCB">
                  <w:rPr>
                    <w:rStyle w:val="Hyperlink"/>
                    <w:noProof/>
                  </w:rPr>
                  <w:t>Main Findings</w:t>
                </w:r>
                <w:r w:rsidR="005541BD">
                  <w:rPr>
                    <w:noProof/>
                    <w:webHidden/>
                  </w:rPr>
                  <w:tab/>
                </w:r>
                <w:r w:rsidR="005541BD">
                  <w:rPr>
                    <w:noProof/>
                    <w:webHidden/>
                  </w:rPr>
                  <w:fldChar w:fldCharType="begin"/>
                </w:r>
                <w:r w:rsidR="005541BD">
                  <w:rPr>
                    <w:noProof/>
                    <w:webHidden/>
                  </w:rPr>
                  <w:instrText xml:space="preserve"> PAGEREF _Toc35956823 \h </w:instrText>
                </w:r>
                <w:r w:rsidR="005541BD">
                  <w:rPr>
                    <w:noProof/>
                    <w:webHidden/>
                  </w:rPr>
                </w:r>
                <w:r w:rsidR="005541BD">
                  <w:rPr>
                    <w:noProof/>
                    <w:webHidden/>
                  </w:rPr>
                  <w:fldChar w:fldCharType="separate"/>
                </w:r>
                <w:r w:rsidR="005541BD">
                  <w:rPr>
                    <w:noProof/>
                    <w:webHidden/>
                  </w:rPr>
                  <w:t>4</w:t>
                </w:r>
                <w:r w:rsidR="005541BD">
                  <w:rPr>
                    <w:noProof/>
                    <w:webHidden/>
                  </w:rPr>
                  <w:fldChar w:fldCharType="end"/>
                </w:r>
              </w:hyperlink>
            </w:p>
            <w:p w14:paraId="199BA2C4" w14:textId="31C1B6DE" w:rsidR="005541BD" w:rsidRDefault="003B604C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 w:rsidRPr="003B604C">
                <w:t>Organisations Background</w:t>
              </w:r>
              <w:r w:rsidR="004057A2">
                <w:t xml:space="preserve"> </w:t>
              </w:r>
              <w:r w:rsidRPr="003B604C">
                <w:t>.</w:t>
              </w:r>
              <w:hyperlink w:anchor="_Toc35956824" w:history="1">
                <w:r w:rsidR="005541BD">
                  <w:rPr>
                    <w:noProof/>
                    <w:webHidden/>
                  </w:rPr>
                  <w:tab/>
                </w:r>
                <w:r w:rsidR="005541BD">
                  <w:rPr>
                    <w:noProof/>
                    <w:webHidden/>
                  </w:rPr>
                  <w:fldChar w:fldCharType="begin"/>
                </w:r>
                <w:r w:rsidR="005541BD">
                  <w:rPr>
                    <w:noProof/>
                    <w:webHidden/>
                  </w:rPr>
                  <w:instrText xml:space="preserve"> PAGEREF _Toc35956824 \h </w:instrText>
                </w:r>
                <w:r w:rsidR="005541BD">
                  <w:rPr>
                    <w:noProof/>
                    <w:webHidden/>
                  </w:rPr>
                </w:r>
                <w:r w:rsidR="005541BD">
                  <w:rPr>
                    <w:noProof/>
                    <w:webHidden/>
                  </w:rPr>
                  <w:fldChar w:fldCharType="separate"/>
                </w:r>
                <w:r w:rsidR="005541BD">
                  <w:rPr>
                    <w:noProof/>
                    <w:webHidden/>
                  </w:rPr>
                  <w:t>4</w:t>
                </w:r>
                <w:r w:rsidR="005541BD">
                  <w:rPr>
                    <w:noProof/>
                    <w:webHidden/>
                  </w:rPr>
                  <w:fldChar w:fldCharType="end"/>
                </w:r>
              </w:hyperlink>
            </w:p>
            <w:p w14:paraId="02BFEABC" w14:textId="1A5F22A6" w:rsidR="005541BD" w:rsidRDefault="004057A2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t xml:space="preserve">    </w:t>
              </w:r>
              <w:r w:rsidRPr="004057A2">
                <w:t>Coronavirus Outbreak</w:t>
              </w:r>
              <w:r>
                <w:t>…………………………………………………………………………………………………………………….5</w:t>
              </w:r>
              <w:r>
                <w:br/>
              </w:r>
              <w:r w:rsidR="00AB43D9">
                <w:t xml:space="preserve">    </w:t>
              </w:r>
              <w:r w:rsidR="00AB43D9" w:rsidRPr="00AB43D9">
                <w:t>Carnival Corporation &amp; PLC dealing with Coronavirus</w:t>
              </w:r>
              <w:r w:rsidR="00AB43D9">
                <w:t>…………………………………………………………………….6</w:t>
              </w:r>
              <w:r w:rsidR="00AB43D9">
                <w:br/>
              </w:r>
              <w:hyperlink w:anchor="_Toc35956825" w:history="1">
                <w:r w:rsidR="005541BD" w:rsidRPr="00057FCB">
                  <w:rPr>
                    <w:rStyle w:val="Hyperlink"/>
                    <w:noProof/>
                  </w:rPr>
                  <w:t>Conclusion</w:t>
                </w:r>
                <w:r w:rsidR="005541BD">
                  <w:rPr>
                    <w:noProof/>
                    <w:webHidden/>
                  </w:rPr>
                  <w:tab/>
                </w:r>
              </w:hyperlink>
            </w:p>
            <w:p w14:paraId="179CE43F" w14:textId="4EC106F5" w:rsidR="005541BD" w:rsidRDefault="001C0A1D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35956826" w:history="1">
                <w:r w:rsidR="005541BD" w:rsidRPr="00057FCB">
                  <w:rPr>
                    <w:rStyle w:val="Hyperlink"/>
                    <w:noProof/>
                  </w:rPr>
                  <w:t>Bibliography</w:t>
                </w:r>
                <w:r w:rsidR="005541BD">
                  <w:rPr>
                    <w:noProof/>
                    <w:webHidden/>
                  </w:rPr>
                  <w:tab/>
                </w:r>
              </w:hyperlink>
            </w:p>
            <w:p w14:paraId="05194699" w14:textId="3840AEC7" w:rsidR="007D1947" w:rsidRPr="00AB43D9" w:rsidRDefault="007D1947">
              <w:pPr>
                <w:rPr>
                  <w:color w:val="FF0000"/>
                </w:rPr>
              </w:pPr>
              <w:r>
                <w:rPr>
                  <w:b/>
                  <w:bCs/>
                  <w:noProof/>
                </w:rPr>
                <w:fldChar w:fldCharType="end"/>
              </w:r>
              <w:r w:rsidR="00115B96" w:rsidRPr="00AB43D9">
                <w:rPr>
                  <w:b/>
                  <w:bCs/>
                  <w:noProof/>
                  <w:color w:val="FF0000"/>
                </w:rPr>
                <w:t>UPDATE TABLE FREQUENTLY – CHECK IT HAS BEEN UPDATED PRIOR TO SUBMISSION</w:t>
              </w:r>
            </w:p>
          </w:sdtContent>
        </w:sdt>
        <w:p w14:paraId="35B6052B" w14:textId="77777777" w:rsidR="007D1947" w:rsidRDefault="007D1947"/>
        <w:p w14:paraId="22F11532" w14:textId="77777777" w:rsidR="007D1947" w:rsidRDefault="007D1947"/>
        <w:p w14:paraId="15C6D916" w14:textId="77777777" w:rsidR="007D1947" w:rsidRDefault="007D1947"/>
        <w:p w14:paraId="0882E422" w14:textId="77777777" w:rsidR="007D1947" w:rsidRDefault="007D1947"/>
        <w:p w14:paraId="2076963D" w14:textId="77777777" w:rsidR="007D1947" w:rsidRDefault="007D1947"/>
        <w:p w14:paraId="006E6A3F" w14:textId="77777777" w:rsidR="007D1947" w:rsidRDefault="007D1947"/>
        <w:p w14:paraId="26EE9C53" w14:textId="77777777" w:rsidR="007D1947" w:rsidRDefault="007D1947"/>
        <w:p w14:paraId="2AEFE0CA" w14:textId="77777777" w:rsidR="007D1947" w:rsidRDefault="007D1947"/>
        <w:p w14:paraId="4F8F730C" w14:textId="77777777" w:rsidR="007D1947" w:rsidRDefault="007D1947"/>
        <w:p w14:paraId="4D3D6465" w14:textId="77777777" w:rsidR="007D1947" w:rsidRDefault="007D1947"/>
        <w:p w14:paraId="47414E5B" w14:textId="77777777" w:rsidR="007D1947" w:rsidRDefault="007D1947"/>
        <w:p w14:paraId="2F67E6D4" w14:textId="77777777" w:rsidR="007D1947" w:rsidRDefault="007D1947"/>
        <w:p w14:paraId="400F30D3" w14:textId="77777777" w:rsidR="007D1947" w:rsidRDefault="007D1947"/>
        <w:p w14:paraId="21D0F861" w14:textId="77777777" w:rsidR="007D1947" w:rsidRDefault="007D1947"/>
        <w:p w14:paraId="68D56007" w14:textId="77777777" w:rsidR="007D1947" w:rsidRDefault="007D1947"/>
        <w:p w14:paraId="5CD1CE9F" w14:textId="77777777" w:rsidR="007D1947" w:rsidRDefault="007D1947"/>
        <w:p w14:paraId="77F0A10B" w14:textId="77777777" w:rsidR="007D1947" w:rsidRDefault="007D1947"/>
        <w:p w14:paraId="655F29CA" w14:textId="2101AA43" w:rsidR="007D1947" w:rsidRDefault="007D1947"/>
        <w:p w14:paraId="57EDA2A8" w14:textId="3C8CB0F8" w:rsidR="005541BD" w:rsidRDefault="005541BD"/>
        <w:p w14:paraId="7C6DF1FB" w14:textId="17229200" w:rsidR="005541BD" w:rsidRDefault="005541BD"/>
        <w:p w14:paraId="2447BE3A" w14:textId="1C246117" w:rsidR="005541BD" w:rsidRDefault="005541BD"/>
        <w:p w14:paraId="3AAD5EDC" w14:textId="77777777" w:rsidR="005541BD" w:rsidRDefault="005541BD"/>
        <w:p w14:paraId="0ED321E6" w14:textId="1A666BBD" w:rsidR="007D1947" w:rsidRDefault="007D1947" w:rsidP="00A12B58">
          <w:pPr>
            <w:pStyle w:val="Heading1"/>
          </w:pPr>
          <w:bookmarkStart w:id="1" w:name="_Toc35956822"/>
          <w:r>
            <w:t>Introduction</w:t>
          </w:r>
          <w:r w:rsidR="00480872">
            <w:t xml:space="preserve"> (average of 10% of the word count)</w:t>
          </w:r>
          <w:bookmarkEnd w:id="1"/>
          <w:r w:rsidR="00880C22">
            <w:t xml:space="preserve"> 400 words</w:t>
          </w:r>
        </w:p>
        <w:p w14:paraId="54C81D2A" w14:textId="77777777" w:rsidR="007D1947" w:rsidRDefault="007D1947" w:rsidP="007D1947"/>
        <w:p w14:paraId="3C9FE902" w14:textId="28951A71" w:rsidR="004A11F6" w:rsidRPr="005541BD" w:rsidRDefault="00E66C72" w:rsidP="007D1947">
          <w:pPr>
            <w:rPr>
              <w:color w:val="FF0000"/>
            </w:rPr>
          </w:pPr>
          <w:r w:rsidRPr="006E2DF7">
            <w:t xml:space="preserve">The report focuses on </w:t>
          </w:r>
          <w:r w:rsidR="00F74B5A" w:rsidRPr="006E2DF7">
            <w:t xml:space="preserve">a </w:t>
          </w:r>
          <w:r w:rsidR="00C318AE">
            <w:t>brief</w:t>
          </w:r>
          <w:r w:rsidR="00F74B5A" w:rsidRPr="006E2DF7">
            <w:t xml:space="preserve"> introduction to Carnival Corpora</w:t>
          </w:r>
          <w:r w:rsidR="0022758B" w:rsidRPr="006E2DF7">
            <w:t xml:space="preserve">tions </w:t>
          </w:r>
          <w:r w:rsidR="00B277BE" w:rsidRPr="006E2DF7">
            <w:t xml:space="preserve">historical </w:t>
          </w:r>
          <w:r w:rsidR="0022758B" w:rsidRPr="006E2DF7">
            <w:t>background</w:t>
          </w:r>
          <w:r w:rsidR="00BF5171" w:rsidRPr="006E2DF7">
            <w:t xml:space="preserve"> along with</w:t>
          </w:r>
          <w:r w:rsidR="009D2B9A" w:rsidRPr="006E2DF7">
            <w:t xml:space="preserve"> changes</w:t>
          </w:r>
          <w:r w:rsidR="0022758B" w:rsidRPr="006E2DF7">
            <w:t xml:space="preserve"> </w:t>
          </w:r>
          <w:r w:rsidR="006728C1" w:rsidRPr="006E2DF7">
            <w:t>and development</w:t>
          </w:r>
          <w:r w:rsidR="002E5B1C" w:rsidRPr="006E2DF7">
            <w:t xml:space="preserve"> throughout the years.</w:t>
          </w:r>
          <w:r w:rsidR="009D2B9A" w:rsidRPr="006E2DF7">
            <w:t xml:space="preserve"> A mention of the Coronavirus outbreak</w:t>
          </w:r>
          <w:r w:rsidR="001B3DDC" w:rsidRPr="006E2DF7">
            <w:t>, national lockdowns</w:t>
          </w:r>
          <w:r w:rsidR="005709C5" w:rsidRPr="006E2DF7">
            <w:t>,</w:t>
          </w:r>
          <w:r w:rsidR="001B3DDC" w:rsidRPr="006E2DF7">
            <w:t xml:space="preserve"> impact on businesses</w:t>
          </w:r>
          <w:r w:rsidR="00DC2285" w:rsidRPr="006E2DF7">
            <w:t xml:space="preserve"> that the virus has cause</w:t>
          </w:r>
          <w:r w:rsidR="005709C5" w:rsidRPr="006E2DF7">
            <w:t>d</w:t>
          </w:r>
          <w:r w:rsidR="008C7083" w:rsidRPr="006E2DF7">
            <w:t>, the</w:t>
          </w:r>
          <w:r w:rsidR="005709C5" w:rsidRPr="006E2DF7">
            <w:t xml:space="preserve"> impact on th</w:t>
          </w:r>
          <w:r w:rsidR="00BF5171" w:rsidRPr="006E2DF7">
            <w:t>e</w:t>
          </w:r>
          <w:r w:rsidR="005709C5" w:rsidRPr="006E2DF7">
            <w:t xml:space="preserve"> travel and tourism industry</w:t>
          </w:r>
          <w:r w:rsidR="008C7083" w:rsidRPr="006E2DF7">
            <w:t xml:space="preserve"> and </w:t>
          </w:r>
          <w:r w:rsidR="004C6BED" w:rsidRPr="006E2DF7">
            <w:t>mention of the</w:t>
          </w:r>
          <w:r w:rsidR="00F05D39">
            <w:t xml:space="preserve"> problems that</w:t>
          </w:r>
          <w:r w:rsidR="004C6BED" w:rsidRPr="006E2DF7">
            <w:t xml:space="preserve"> cruise </w:t>
          </w:r>
          <w:r w:rsidR="00F33AFA" w:rsidRPr="006E2DF7">
            <w:t xml:space="preserve">companies </w:t>
          </w:r>
          <w:r w:rsidR="00D97C94">
            <w:t xml:space="preserve">are </w:t>
          </w:r>
          <w:r w:rsidR="00F33AFA" w:rsidRPr="006E2DF7">
            <w:t>being impacted</w:t>
          </w:r>
          <w:r w:rsidR="00691FC4">
            <w:t xml:space="preserve"> </w:t>
          </w:r>
          <w:r w:rsidR="00D97C94">
            <w:t xml:space="preserve">with </w:t>
          </w:r>
          <w:r w:rsidR="00691FC4">
            <w:t>by the pandemic</w:t>
          </w:r>
          <w:r w:rsidR="00DC2285" w:rsidRPr="006E2DF7">
            <w:t>.</w:t>
          </w:r>
          <w:r w:rsidR="003D4044" w:rsidRPr="006E2DF7">
            <w:t xml:space="preserve"> </w:t>
          </w:r>
          <w:r w:rsidR="00A25F9F">
            <w:t xml:space="preserve">The report then goes into more detail on how Carnival </w:t>
          </w:r>
          <w:r w:rsidR="00C91C6D">
            <w:t>has dealt with changing its way</w:t>
          </w:r>
          <w:r w:rsidR="009A6866">
            <w:t>s</w:t>
          </w:r>
          <w:r w:rsidR="00C91C6D">
            <w:t xml:space="preserve"> to ensure staff and guests safety</w:t>
          </w:r>
          <w:r w:rsidR="001C0A1D">
            <w:t xml:space="preserve"> and shutting down.</w:t>
          </w:r>
          <w:r w:rsidR="00A56788">
            <w:rPr>
              <w:rFonts w:ascii="Arial" w:hAnsi="Arial" w:cs="Arial"/>
              <w:color w:val="FF0000"/>
              <w:shd w:val="clear" w:color="auto" w:fill="FFFFFF"/>
            </w:rPr>
            <w:br/>
          </w:r>
          <w:r w:rsidR="00A56788">
            <w:rPr>
              <w:rFonts w:ascii="Arial" w:hAnsi="Arial" w:cs="Arial"/>
              <w:color w:val="FF0000"/>
              <w:shd w:val="clear" w:color="auto" w:fill="FFFFFF"/>
            </w:rPr>
            <w:br/>
          </w:r>
          <w:r w:rsidR="00480872" w:rsidRPr="005541BD">
            <w:rPr>
              <w:rFonts w:ascii="Arial" w:hAnsi="Arial" w:cs="Arial"/>
              <w:color w:val="FF0000"/>
              <w:shd w:val="clear" w:color="auto" w:fill="FFFFFF"/>
            </w:rPr>
            <w:t>The </w:t>
          </w:r>
          <w:r w:rsidR="00480872" w:rsidRPr="005541BD">
            <w:rPr>
              <w:rFonts w:ascii="Arial" w:hAnsi="Arial" w:cs="Arial"/>
              <w:b/>
              <w:bCs/>
              <w:color w:val="FF0000"/>
              <w:shd w:val="clear" w:color="auto" w:fill="FFFFFF"/>
            </w:rPr>
            <w:t>Introduction</w:t>
          </w:r>
          <w:r w:rsidR="00480872" w:rsidRPr="005541BD">
            <w:rPr>
              <w:rFonts w:ascii="Arial" w:hAnsi="Arial" w:cs="Arial"/>
              <w:color w:val="FF0000"/>
              <w:shd w:val="clear" w:color="auto" w:fill="FFFFFF"/>
            </w:rPr>
            <w:t> tells the reader what the </w:t>
          </w:r>
          <w:r w:rsidR="00480872" w:rsidRPr="005541BD">
            <w:rPr>
              <w:rFonts w:ascii="Arial" w:hAnsi="Arial" w:cs="Arial"/>
              <w:b/>
              <w:bCs/>
              <w:color w:val="FF0000"/>
              <w:shd w:val="clear" w:color="auto" w:fill="FFFFFF"/>
            </w:rPr>
            <w:t>report</w:t>
          </w:r>
          <w:r w:rsidR="00480872" w:rsidRPr="005541BD">
            <w:rPr>
              <w:rFonts w:ascii="Arial" w:hAnsi="Arial" w:cs="Arial"/>
              <w:color w:val="FF0000"/>
              <w:shd w:val="clear" w:color="auto" w:fill="FFFFFF"/>
            </w:rPr>
            <w:t> is about (but not its purpose). It sets the project in its wider context, and provides the background information the reader needs to understand the </w:t>
          </w:r>
          <w:r w:rsidR="00480872" w:rsidRPr="005541BD">
            <w:rPr>
              <w:rFonts w:ascii="Arial" w:hAnsi="Arial" w:cs="Arial"/>
              <w:b/>
              <w:bCs/>
              <w:color w:val="FF0000"/>
              <w:shd w:val="clear" w:color="auto" w:fill="FFFFFF"/>
            </w:rPr>
            <w:t>report</w:t>
          </w:r>
          <w:r w:rsidR="00480872" w:rsidRPr="005541BD">
            <w:rPr>
              <w:rFonts w:ascii="Arial" w:hAnsi="Arial" w:cs="Arial"/>
              <w:color w:val="FF0000"/>
              <w:shd w:val="clear" w:color="auto" w:fill="FFFFFF"/>
            </w:rPr>
            <w:t>. The </w:t>
          </w:r>
          <w:r w:rsidR="00480872" w:rsidRPr="005541BD">
            <w:rPr>
              <w:rFonts w:ascii="Arial" w:hAnsi="Arial" w:cs="Arial"/>
              <w:b/>
              <w:bCs/>
              <w:color w:val="FF0000"/>
              <w:shd w:val="clear" w:color="auto" w:fill="FFFFFF"/>
            </w:rPr>
            <w:t>Introduction</w:t>
          </w:r>
          <w:r w:rsidR="00480872" w:rsidRPr="005541BD">
            <w:rPr>
              <w:rFonts w:ascii="Arial" w:hAnsi="Arial" w:cs="Arial"/>
              <w:color w:val="FF0000"/>
              <w:shd w:val="clear" w:color="auto" w:fill="FFFFFF"/>
            </w:rPr>
            <w:t>: introduces the topic of the </w:t>
          </w:r>
          <w:r w:rsidR="00480872" w:rsidRPr="005541BD">
            <w:rPr>
              <w:rFonts w:ascii="Arial" w:hAnsi="Arial" w:cs="Arial"/>
              <w:b/>
              <w:bCs/>
              <w:color w:val="FF0000"/>
              <w:shd w:val="clear" w:color="auto" w:fill="FFFFFF"/>
            </w:rPr>
            <w:t>report</w:t>
          </w:r>
          <w:r w:rsidR="00480872" w:rsidRPr="005541BD">
            <w:rPr>
              <w:rFonts w:ascii="Arial" w:hAnsi="Arial" w:cs="Arial"/>
              <w:color w:val="FF0000"/>
              <w:shd w:val="clear" w:color="auto" w:fill="FFFFFF"/>
            </w:rPr>
            <w:t> in context.</w:t>
          </w:r>
        </w:p>
        <w:p w14:paraId="5DBAD65B" w14:textId="77777777" w:rsidR="004A11F6" w:rsidRDefault="004A11F6" w:rsidP="007D1947"/>
        <w:p w14:paraId="63BE38B9" w14:textId="77777777" w:rsidR="004A11F6" w:rsidRDefault="004A11F6" w:rsidP="007D1947"/>
        <w:p w14:paraId="1392FEFB" w14:textId="77777777" w:rsidR="004A11F6" w:rsidRDefault="004A11F6" w:rsidP="007D1947"/>
        <w:p w14:paraId="094C9AA2" w14:textId="77777777" w:rsidR="004A11F6" w:rsidRDefault="004A11F6" w:rsidP="007D1947"/>
        <w:p w14:paraId="5AD4FC36" w14:textId="77777777" w:rsidR="004A11F6" w:rsidRDefault="004A11F6" w:rsidP="007D1947"/>
        <w:p w14:paraId="37DC88C5" w14:textId="77777777" w:rsidR="004A11F6" w:rsidRDefault="004A11F6" w:rsidP="007D1947"/>
        <w:p w14:paraId="2277CFA6" w14:textId="77777777" w:rsidR="004A11F6" w:rsidRDefault="004A11F6" w:rsidP="007D1947"/>
        <w:p w14:paraId="6965E43A" w14:textId="77777777" w:rsidR="004A11F6" w:rsidRDefault="004A11F6" w:rsidP="007D1947"/>
        <w:p w14:paraId="04F16582" w14:textId="77777777" w:rsidR="004A11F6" w:rsidRDefault="004A11F6" w:rsidP="007D1947"/>
        <w:p w14:paraId="3BCFD6F0" w14:textId="77777777" w:rsidR="004A11F6" w:rsidRDefault="004A11F6" w:rsidP="007D1947"/>
        <w:p w14:paraId="2F757D32" w14:textId="77777777" w:rsidR="004A11F6" w:rsidRDefault="004A11F6" w:rsidP="007D1947"/>
        <w:p w14:paraId="4950AFFE" w14:textId="77777777" w:rsidR="004A11F6" w:rsidRDefault="004A11F6" w:rsidP="007D1947"/>
        <w:p w14:paraId="377C9265" w14:textId="77777777" w:rsidR="004A11F6" w:rsidRDefault="004A11F6" w:rsidP="007D1947"/>
        <w:p w14:paraId="4108EE7B" w14:textId="77777777" w:rsidR="004A11F6" w:rsidRDefault="004A11F6" w:rsidP="007D1947"/>
        <w:p w14:paraId="0EB1AA98" w14:textId="77777777" w:rsidR="004A11F6" w:rsidRDefault="004A11F6" w:rsidP="007D1947"/>
        <w:p w14:paraId="50EA4EC0" w14:textId="77777777" w:rsidR="004A11F6" w:rsidRDefault="004A11F6" w:rsidP="007D1947"/>
        <w:p w14:paraId="47DC0B2B" w14:textId="77777777" w:rsidR="004A11F6" w:rsidRDefault="004A11F6" w:rsidP="007D1947"/>
        <w:p w14:paraId="5FA54E48" w14:textId="77777777" w:rsidR="004A11F6" w:rsidRDefault="004A11F6" w:rsidP="007D1947"/>
        <w:p w14:paraId="63B8FBF1" w14:textId="77777777" w:rsidR="004A11F6" w:rsidRDefault="004A11F6" w:rsidP="007D1947"/>
        <w:p w14:paraId="4AA639F2" w14:textId="77777777" w:rsidR="004A11F6" w:rsidRDefault="004A11F6" w:rsidP="007D1947"/>
        <w:p w14:paraId="6609DA3E" w14:textId="77777777" w:rsidR="004A11F6" w:rsidRDefault="004A11F6" w:rsidP="007D1947"/>
        <w:p w14:paraId="23067ADB" w14:textId="77777777" w:rsidR="004A11F6" w:rsidRDefault="004A11F6" w:rsidP="007D1947"/>
        <w:p w14:paraId="4AA3E07A" w14:textId="77777777" w:rsidR="004A11F6" w:rsidRDefault="004A11F6" w:rsidP="007D1947"/>
        <w:p w14:paraId="7C657C89" w14:textId="77777777" w:rsidR="00AA2A91" w:rsidRDefault="00AA2A91" w:rsidP="004D519C"/>
        <w:p w14:paraId="7D4FC40A" w14:textId="3DF3A453" w:rsidR="00480872" w:rsidRPr="007063F8" w:rsidRDefault="00480872" w:rsidP="00AA2A91">
          <w:pPr>
            <w:pStyle w:val="Heading1"/>
          </w:pPr>
          <w:bookmarkStart w:id="2" w:name="_Toc35956823"/>
          <w:r>
            <w:t>Main Findings</w:t>
          </w:r>
          <w:bookmarkEnd w:id="2"/>
        </w:p>
        <w:p w14:paraId="7820AD2A" w14:textId="77777777" w:rsidR="00480872" w:rsidRDefault="00480872" w:rsidP="00AA2A91">
          <w:pPr>
            <w:pStyle w:val="Heading1"/>
          </w:pPr>
        </w:p>
        <w:p w14:paraId="18A01614" w14:textId="3DEF26C6" w:rsidR="00480872" w:rsidRPr="007063F8" w:rsidRDefault="007063F8" w:rsidP="00AA2A91">
          <w:pPr>
            <w:pStyle w:val="Heading1"/>
            <w:rPr>
              <w:sz w:val="28"/>
              <w:szCs w:val="28"/>
            </w:rPr>
          </w:pPr>
          <w:bookmarkStart w:id="3" w:name="_Hlk46061900"/>
          <w:r w:rsidRPr="007063F8">
            <w:rPr>
              <w:sz w:val="28"/>
              <w:szCs w:val="28"/>
            </w:rPr>
            <w:t xml:space="preserve">Organisations Background. </w:t>
          </w:r>
        </w:p>
        <w:bookmarkEnd w:id="3"/>
        <w:p w14:paraId="507BAD72" w14:textId="6710B657" w:rsidR="00480872" w:rsidRDefault="007063F8" w:rsidP="007063F8">
          <w:r>
            <w:br/>
          </w:r>
          <w:r w:rsidR="00CE1266">
            <w:t>Carnival Corpor</w:t>
          </w:r>
          <w:r w:rsidR="009C03D8">
            <w:t>ation &amp; plc has been founded in 1972 by Ted</w:t>
          </w:r>
          <w:r w:rsidR="0004421D">
            <w:t xml:space="preserve"> Arison which he then bought for $1</w:t>
          </w:r>
          <w:r w:rsidR="00D62CDC">
            <w:t xml:space="preserve"> also the company name </w:t>
          </w:r>
          <w:r w:rsidR="007217C8">
            <w:t>at the time</w:t>
          </w:r>
          <w:r w:rsidR="00D62CDC">
            <w:t xml:space="preserve"> </w:t>
          </w:r>
          <w:r w:rsidR="004146CE">
            <w:t>was Carnival Cruise Lines which</w:t>
          </w:r>
          <w:r w:rsidR="00E97585">
            <w:t xml:space="preserve"> now</w:t>
          </w:r>
          <w:r w:rsidR="004146CE">
            <w:t xml:space="preserve"> operate</w:t>
          </w:r>
          <w:r w:rsidR="00E97585">
            <w:t>s</w:t>
          </w:r>
          <w:r w:rsidR="004146CE">
            <w:t xml:space="preserve"> under Carnival Corporation &amp; plc to this day</w:t>
          </w:r>
          <w:r w:rsidR="00873883">
            <w:t xml:space="preserve"> after they </w:t>
          </w:r>
          <w:r w:rsidR="00ED4315">
            <w:t>changed the name</w:t>
          </w:r>
          <w:r w:rsidR="00385C41">
            <w:t xml:space="preserve"> to distinguish the two</w:t>
          </w:r>
          <w:r w:rsidR="00ED4315">
            <w:t xml:space="preserve"> </w:t>
          </w:r>
          <w:r w:rsidR="00385C41">
            <w:t>in 1993</w:t>
          </w:r>
          <w:r w:rsidR="00472587">
            <w:t xml:space="preserve">. </w:t>
          </w:r>
          <w:r w:rsidR="00522DA7">
            <w:t>The organisation carried on expanding by</w:t>
          </w:r>
          <w:r w:rsidR="004C1B06">
            <w:t xml:space="preserve"> being the first to</w:t>
          </w:r>
          <w:r w:rsidR="00D979AB">
            <w:t xml:space="preserve"> have an advert on TV of </w:t>
          </w:r>
          <w:r w:rsidR="00D201F2">
            <w:t>cruise lines,</w:t>
          </w:r>
          <w:r w:rsidR="004C1B06">
            <w:t xml:space="preserve"> </w:t>
          </w:r>
          <w:r w:rsidR="00D201F2">
            <w:t>then</w:t>
          </w:r>
          <w:r w:rsidR="00522DA7">
            <w:t xml:space="preserve"> </w:t>
          </w:r>
          <w:r w:rsidR="00E23FF5">
            <w:t>initiating</w:t>
          </w:r>
          <w:r w:rsidR="00720D7A">
            <w:t xml:space="preserve"> a public offering which was twenty </w:t>
          </w:r>
          <w:r w:rsidR="00BE209B">
            <w:t>percent of their common stock therefore generat</w:t>
          </w:r>
          <w:r w:rsidR="00FD4141">
            <w:t>ing</w:t>
          </w:r>
          <w:r w:rsidR="00BE209B">
            <w:t xml:space="preserve"> $400 millio</w:t>
          </w:r>
          <w:r w:rsidR="006A35B7">
            <w:t>n</w:t>
          </w:r>
          <w:r w:rsidR="00A65837">
            <w:t xml:space="preserve"> in 1987. In 1989 the organisation then has bought </w:t>
          </w:r>
          <w:r w:rsidR="008A1B8A">
            <w:t xml:space="preserve">Holland America Line and Westours </w:t>
          </w:r>
          <w:r w:rsidR="00CD3A07">
            <w:t xml:space="preserve">now known as Holland America Princess Alaska Tours, this being the leading </w:t>
          </w:r>
          <w:r w:rsidR="00F463C3">
            <w:t xml:space="preserve">company within the Canadian Yukon and Alaska. </w:t>
          </w:r>
          <w:r w:rsidR="00CE5F4E">
            <w:t xml:space="preserve">Carnival Corporations </w:t>
          </w:r>
          <w:r w:rsidR="00406D2E">
            <w:t xml:space="preserve">&amp; plc carried on expanding throughout the years by taking over fifty percent of </w:t>
          </w:r>
          <w:r w:rsidR="002C3DCA">
            <w:t>Costa Cruises</w:t>
          </w:r>
          <w:r w:rsidR="00925699">
            <w:t xml:space="preserve"> in </w:t>
          </w:r>
          <w:r w:rsidR="000A554C">
            <w:t>1997</w:t>
          </w:r>
          <w:r w:rsidR="002C3DCA">
            <w:t xml:space="preserve">, sixty eight percent stake </w:t>
          </w:r>
          <w:r w:rsidR="0009527B">
            <w:t xml:space="preserve">in the Cunard Line </w:t>
          </w:r>
          <w:r w:rsidR="000A554C">
            <w:t xml:space="preserve">in 1998 </w:t>
          </w:r>
          <w:r w:rsidR="0009527B">
            <w:t xml:space="preserve">which in 1999 they bought out the remaining thirty two percent </w:t>
          </w:r>
          <w:r w:rsidR="00892AC1">
            <w:t>shares</w:t>
          </w:r>
          <w:r w:rsidR="00925699">
            <w:t xml:space="preserve">, </w:t>
          </w:r>
          <w:r w:rsidR="00A912EA">
            <w:t>debut</w:t>
          </w:r>
          <w:r w:rsidR="001C31B6">
            <w:t xml:space="preserve"> of Carnivals first </w:t>
          </w:r>
          <w:r w:rsidR="00A912EA">
            <w:t>S</w:t>
          </w:r>
          <w:r w:rsidR="001C31B6">
            <w:t>uper</w:t>
          </w:r>
          <w:r w:rsidR="00A912EA">
            <w:t xml:space="preserve"> B</w:t>
          </w:r>
          <w:r w:rsidR="001C31B6">
            <w:t xml:space="preserve">owl </w:t>
          </w:r>
          <w:r w:rsidR="00A912EA">
            <w:t xml:space="preserve">advert </w:t>
          </w:r>
          <w:r w:rsidR="001C31B6">
            <w:t>in 2015</w:t>
          </w:r>
          <w:r w:rsidR="006C125A">
            <w:t xml:space="preserve">, expansion of the global ‘Fleet Operations Centres’ </w:t>
          </w:r>
          <w:r w:rsidR="00792B35">
            <w:t xml:space="preserve">in 2017 and in 2018 </w:t>
          </w:r>
          <w:r w:rsidR="00F51CAA">
            <w:t>Carnivals fleet consists of over 100 ships</w:t>
          </w:r>
          <w:r w:rsidR="0084727B">
            <w:t xml:space="preserve"> which is the largest in the world at the time, with an order of twenty two more scheduled to be added to the fleet within 2018 and 2025</w:t>
          </w:r>
          <w:r w:rsidR="0057663F">
            <w:t xml:space="preserve"> </w:t>
          </w:r>
          <w:bookmarkStart w:id="4" w:name="_Hlk46063252"/>
          <w:r w:rsidR="0057663F">
            <w:t xml:space="preserve">(Carnival Corporation &amp; PLC 2020). </w:t>
          </w:r>
          <w:bookmarkEnd w:id="4"/>
          <w:r w:rsidR="0001342D">
            <w:br/>
          </w:r>
          <w:r w:rsidR="0001342D">
            <w:br/>
            <w:t>Carnival’s port</w:t>
          </w:r>
          <w:r w:rsidR="0035698B">
            <w:t xml:space="preserve">folio now includes some of the top global cruise lines which are: </w:t>
          </w:r>
          <w:r w:rsidR="00D15679" w:rsidRPr="00D15679">
            <w:t xml:space="preserve">Carnival Cruise Line, Princess Cruises, Holland America Line, Seabourn, P&amp;O Cruises </w:t>
          </w:r>
          <w:r w:rsidR="00D15679">
            <w:t xml:space="preserve">in </w:t>
          </w:r>
          <w:r w:rsidR="00D15679" w:rsidRPr="00D15679">
            <w:t xml:space="preserve">Australia, Costa Cruises, AIDA Cruises, P&amp;O Cruises </w:t>
          </w:r>
          <w:r w:rsidR="00D15679">
            <w:t xml:space="preserve">in </w:t>
          </w:r>
          <w:r w:rsidR="00D15679" w:rsidRPr="00D15679">
            <w:t>UK and Cunard.</w:t>
          </w:r>
          <w:r w:rsidR="006336B2">
            <w:t xml:space="preserve"> This also includes </w:t>
          </w:r>
          <w:r w:rsidR="006336B2" w:rsidRPr="006336B2">
            <w:t>Holland America Princess Alaska Tours</w:t>
          </w:r>
          <w:r w:rsidR="00010474">
            <w:t xml:space="preserve"> </w:t>
          </w:r>
          <w:r w:rsidR="00010474" w:rsidRPr="00010474">
            <w:t>(Carnival Corporation &amp; PLC 2020).</w:t>
          </w:r>
          <w:r w:rsidR="004674C8">
            <w:t xml:space="preserve"> </w:t>
          </w:r>
          <w:r w:rsidR="00585982">
            <w:t xml:space="preserve">In total these </w:t>
          </w:r>
          <w:r w:rsidR="004674C8">
            <w:t>brands</w:t>
          </w:r>
          <w:r w:rsidR="00585982">
            <w:t xml:space="preserve"> </w:t>
          </w:r>
          <w:r w:rsidR="00210948">
            <w:t xml:space="preserve">consist of </w:t>
          </w:r>
          <w:r w:rsidR="004A7893">
            <w:t>over 100 ships that visit over 700 p</w:t>
          </w:r>
          <w:r w:rsidR="00486A4A">
            <w:t>orts making it the world’s largest company</w:t>
          </w:r>
          <w:r w:rsidR="00986DDC">
            <w:t xml:space="preserve"> which employs </w:t>
          </w:r>
          <w:r w:rsidR="00D14666">
            <w:t xml:space="preserve">over 150,000 staff from around 150 countries making it </w:t>
          </w:r>
          <w:r w:rsidR="00AA4117">
            <w:t xml:space="preserve">a </w:t>
          </w:r>
          <w:r w:rsidR="00D14666">
            <w:t>very diverse</w:t>
          </w:r>
          <w:r w:rsidR="00AA4117">
            <w:t xml:space="preserve"> workplace</w:t>
          </w:r>
          <w:r w:rsidR="003D4C69">
            <w:t xml:space="preserve"> </w:t>
          </w:r>
          <w:r w:rsidR="003D4C69" w:rsidRPr="003D4C69">
            <w:t>(Carnival Corporation &amp; PLC 2020).</w:t>
          </w:r>
          <w:r w:rsidR="00CD30F2">
            <w:br/>
          </w:r>
          <w:r w:rsidR="00CD30F2">
            <w:br/>
          </w:r>
          <w:r w:rsidR="00CD30F2">
            <w:br/>
          </w:r>
          <w:r w:rsidR="00CD30F2">
            <w:br/>
          </w:r>
          <w:r w:rsidR="00CD30F2">
            <w:br/>
          </w:r>
          <w:r w:rsidR="00CD30F2">
            <w:br/>
          </w:r>
          <w:r w:rsidR="00CD30F2">
            <w:br/>
          </w:r>
          <w:r w:rsidR="00CD30F2">
            <w:br/>
          </w:r>
          <w:r w:rsidR="00CD30F2">
            <w:br/>
          </w:r>
          <w:r w:rsidR="00CD30F2">
            <w:br/>
          </w:r>
          <w:r w:rsidR="00CD30F2">
            <w:br/>
          </w:r>
          <w:r w:rsidR="00CD30F2">
            <w:br/>
          </w:r>
          <w:r w:rsidR="00CD30F2">
            <w:br/>
          </w:r>
          <w:r w:rsidR="00CD30F2">
            <w:br/>
          </w:r>
          <w:r w:rsidR="00CD30F2">
            <w:br/>
          </w:r>
          <w:r w:rsidR="00CD30F2">
            <w:br/>
          </w:r>
          <w:r w:rsidR="00CD30F2">
            <w:lastRenderedPageBreak/>
            <w:br/>
          </w:r>
          <w:r w:rsidR="00CD30F2">
            <w:br/>
          </w:r>
        </w:p>
        <w:p w14:paraId="413C67F4" w14:textId="3F5A3E1C" w:rsidR="00CD30F2" w:rsidRPr="00CD30F2" w:rsidRDefault="00CD30F2" w:rsidP="00CD30F2">
          <w:pPr>
            <w:pStyle w:val="Heading1"/>
            <w:rPr>
              <w:sz w:val="28"/>
              <w:szCs w:val="28"/>
            </w:rPr>
          </w:pPr>
          <w:bookmarkStart w:id="5" w:name="_Hlk46065443"/>
          <w:r w:rsidRPr="00CD30F2">
            <w:rPr>
              <w:sz w:val="28"/>
              <w:szCs w:val="28"/>
            </w:rPr>
            <w:t xml:space="preserve">Coronavirus Outbreak. </w:t>
          </w:r>
        </w:p>
        <w:bookmarkEnd w:id="5"/>
        <w:p w14:paraId="14CD2F9D" w14:textId="6AFACCBD" w:rsidR="00CD30F2" w:rsidRDefault="00EC2B64" w:rsidP="00933A2C">
          <w:r>
            <w:br/>
          </w:r>
          <w:r w:rsidR="003F79CB">
            <w:t xml:space="preserve">Coronavirus also known as Covid-19 </w:t>
          </w:r>
          <w:r w:rsidR="000B7072">
            <w:t xml:space="preserve">is a virus </w:t>
          </w:r>
          <w:r w:rsidR="00FD5451">
            <w:t>that comes from the family of viruses found to cause diseases in animals</w:t>
          </w:r>
          <w:r w:rsidR="00AB474D">
            <w:t xml:space="preserve"> but also can influence humans, in most cases resulting in cold like </w:t>
          </w:r>
          <w:r w:rsidR="004067DB">
            <w:t>symptoms</w:t>
          </w:r>
          <w:r w:rsidR="009C3C97">
            <w:t>, some show no symptoms at all</w:t>
          </w:r>
          <w:r w:rsidR="00AB474D">
            <w:t xml:space="preserve"> but in </w:t>
          </w:r>
          <w:r w:rsidR="009C3C97">
            <w:t>severe</w:t>
          </w:r>
          <w:r w:rsidR="00AB474D">
            <w:t xml:space="preserve"> cases even with </w:t>
          </w:r>
          <w:r w:rsidR="004067DB">
            <w:t>the results of death</w:t>
          </w:r>
          <w:r w:rsidR="00933A2C">
            <w:t xml:space="preserve"> (</w:t>
          </w:r>
          <w:r w:rsidR="00933A2C">
            <w:t>Sarah Newey</w:t>
          </w:r>
          <w:r w:rsidR="00933A2C">
            <w:t xml:space="preserve"> </w:t>
          </w:r>
          <w:r w:rsidR="00933A2C">
            <w:t>and</w:t>
          </w:r>
          <w:r w:rsidR="00933A2C">
            <w:t xml:space="preserve"> </w:t>
          </w:r>
          <w:r w:rsidR="00933A2C">
            <w:t>Anne Gulland</w:t>
          </w:r>
          <w:r w:rsidR="00933A2C">
            <w:t xml:space="preserve"> 2020). </w:t>
          </w:r>
          <w:r w:rsidR="000C2B70">
            <w:t xml:space="preserve">The virus spread rapidly </w:t>
          </w:r>
          <w:r w:rsidR="00D61EA4">
            <w:t>from China</w:t>
          </w:r>
          <w:r w:rsidR="00351C73">
            <w:t>, Wuhan</w:t>
          </w:r>
          <w:r w:rsidR="00D61EA4">
            <w:t xml:space="preserve"> at the start of the year and is now in almost every country </w:t>
          </w:r>
          <w:r w:rsidR="00351C73">
            <w:t>of</w:t>
          </w:r>
          <w:r w:rsidR="00D61EA4">
            <w:t xml:space="preserve"> the world</w:t>
          </w:r>
          <w:r w:rsidR="00CD232F">
            <w:t xml:space="preserve"> with no cure yet discovered</w:t>
          </w:r>
          <w:r w:rsidR="00871963">
            <w:t xml:space="preserve"> </w:t>
          </w:r>
          <w:r w:rsidR="00871963" w:rsidRPr="00871963">
            <w:t>(Sarah Newey and Anne Gulland 2020).</w:t>
          </w:r>
          <w:r w:rsidR="001A5A28">
            <w:t xml:space="preserve"> </w:t>
          </w:r>
          <w:r w:rsidR="00E154D2">
            <w:t xml:space="preserve"> Many countries have decided to go into lockdown</w:t>
          </w:r>
          <w:r w:rsidR="00566D86">
            <w:t xml:space="preserve"> </w:t>
          </w:r>
          <w:r w:rsidR="00623F77">
            <w:t>at the end of March</w:t>
          </w:r>
          <w:r w:rsidR="00693363">
            <w:t xml:space="preserve"> 2020 start of</w:t>
          </w:r>
          <w:r w:rsidR="00566D86">
            <w:t xml:space="preserve"> April 2020</w:t>
          </w:r>
          <w:r w:rsidR="00E154D2">
            <w:t xml:space="preserve"> therefore businesses having to shut down</w:t>
          </w:r>
          <w:r w:rsidR="00566D86">
            <w:t xml:space="preserve"> for many weeks</w:t>
          </w:r>
          <w:r w:rsidR="00FD19D5">
            <w:t xml:space="preserve"> and many not being able to work from home</w:t>
          </w:r>
          <w:r w:rsidR="005A54E1">
            <w:t xml:space="preserve">, in Asia, Australia and New Zealand </w:t>
          </w:r>
          <w:r w:rsidR="00623F77">
            <w:t>ten</w:t>
          </w:r>
          <w:r w:rsidR="00C14016">
            <w:t xml:space="preserve"> countries have gone into national lockdown</w:t>
          </w:r>
          <w:r w:rsidR="00566D86">
            <w:t xml:space="preserve">, </w:t>
          </w:r>
          <w:r w:rsidR="00623F77">
            <w:t xml:space="preserve">in Europe </w:t>
          </w:r>
          <w:r w:rsidR="005F2419">
            <w:t xml:space="preserve">thirty two countries </w:t>
          </w:r>
          <w:r w:rsidR="00C27538">
            <w:t xml:space="preserve">have </w:t>
          </w:r>
          <w:r w:rsidR="00386930">
            <w:t xml:space="preserve">gone into </w:t>
          </w:r>
          <w:r w:rsidR="00D43B80">
            <w:t xml:space="preserve">national </w:t>
          </w:r>
          <w:r w:rsidR="00386930">
            <w:t xml:space="preserve">lockdown, in Americas </w:t>
          </w:r>
          <w:r w:rsidR="00215341">
            <w:t xml:space="preserve">nineteen countries have gone into national lockdown and in </w:t>
          </w:r>
          <w:r w:rsidR="00CA489F">
            <w:t xml:space="preserve">Sub-Saharan and African </w:t>
          </w:r>
          <w:r w:rsidR="00AB1F00">
            <w:t>twelve countries have gone into lockdown</w:t>
          </w:r>
          <w:r w:rsidR="00B70043">
            <w:t xml:space="preserve"> at that period (BBC</w:t>
          </w:r>
          <w:r w:rsidR="00DA33BF">
            <w:t xml:space="preserve"> NEWS 2020)</w:t>
          </w:r>
          <w:r w:rsidR="00AB1F00">
            <w:t xml:space="preserve">. </w:t>
          </w:r>
          <w:r w:rsidR="006A69CC">
            <w:br/>
          </w:r>
          <w:r w:rsidR="006A69CC">
            <w:br/>
          </w:r>
          <w:r w:rsidR="00252711">
            <w:t>Due to Covid-19 many businesses wil</w:t>
          </w:r>
          <w:r w:rsidR="005B5D83">
            <w:t>l feel a negative impact</w:t>
          </w:r>
          <w:r w:rsidR="005D494D">
            <w:t xml:space="preserve"> </w:t>
          </w:r>
          <w:r w:rsidR="007A1365">
            <w:t>which</w:t>
          </w:r>
          <w:r w:rsidR="00323789">
            <w:t xml:space="preserve"> results </w:t>
          </w:r>
          <w:r w:rsidR="007A1365">
            <w:t>from a</w:t>
          </w:r>
          <w:r w:rsidR="00323789">
            <w:t xml:space="preserve"> survey done by </w:t>
          </w:r>
          <w:r w:rsidR="005A0D9D">
            <w:t>(Management Events 2020)</w:t>
          </w:r>
          <w:r w:rsidR="007A1365">
            <w:t xml:space="preserve"> show that</w:t>
          </w:r>
          <w:r w:rsidR="005A0D9D">
            <w:t xml:space="preserve"> 93%</w:t>
          </w:r>
          <w:r w:rsidR="00374E52">
            <w:t xml:space="preserve"> of businesses have responded </w:t>
          </w:r>
          <w:r w:rsidR="007C51D4">
            <w:t xml:space="preserve">that they are aware that they business will be impacted negatively. </w:t>
          </w:r>
          <w:r w:rsidR="00F40705">
            <w:t xml:space="preserve">Only 28% of those businesses believe these impacts will be long-term </w:t>
          </w:r>
          <w:r w:rsidR="002366F9">
            <w:t xml:space="preserve">while 65% believe these will be short term </w:t>
          </w:r>
          <w:r w:rsidR="002366F9" w:rsidRPr="002366F9">
            <w:t>(Management Events 2020)</w:t>
          </w:r>
          <w:r w:rsidR="002366F9">
            <w:t xml:space="preserve">. </w:t>
          </w:r>
          <w:r w:rsidR="000F39BD">
            <w:br/>
          </w:r>
          <w:r w:rsidR="008326E7">
            <w:br/>
            <w:t xml:space="preserve">The outbreak of Coronavirus has </w:t>
          </w:r>
          <w:r w:rsidR="00B54158">
            <w:t xml:space="preserve">affected many </w:t>
          </w:r>
          <w:r w:rsidR="001767BE">
            <w:t xml:space="preserve">economic </w:t>
          </w:r>
          <w:r w:rsidR="00B54158">
            <w:t>sectors but the one influenced</w:t>
          </w:r>
          <w:r w:rsidR="00C83CA4">
            <w:t xml:space="preserve"> negatively</w:t>
          </w:r>
          <w:r w:rsidR="00B54158">
            <w:t xml:space="preserve"> the most is</w:t>
          </w:r>
          <w:r w:rsidR="00C83CA4">
            <w:t xml:space="preserve"> </w:t>
          </w:r>
          <w:r w:rsidR="006760B8">
            <w:t>tourism</w:t>
          </w:r>
          <w:r w:rsidR="0063557C">
            <w:t xml:space="preserve"> (UNWTO 2020). </w:t>
          </w:r>
          <w:r w:rsidR="006D45D9">
            <w:t xml:space="preserve">Travel of any sort </w:t>
          </w:r>
          <w:r w:rsidR="00254088">
            <w:t xml:space="preserve">has come to a standstill causing </w:t>
          </w:r>
          <w:r w:rsidR="002A081A">
            <w:t>revenue loss therefore cuts in jobs</w:t>
          </w:r>
          <w:r w:rsidR="00FF4789">
            <w:t xml:space="preserve"> </w:t>
          </w:r>
          <w:bookmarkStart w:id="6" w:name="_Hlk46073779"/>
          <w:r w:rsidR="00FF4789">
            <w:t xml:space="preserve">(Elizabeth Becker 2020). </w:t>
          </w:r>
          <w:r w:rsidR="00E873F3">
            <w:t xml:space="preserve"> </w:t>
          </w:r>
          <w:bookmarkEnd w:id="6"/>
          <w:r w:rsidR="00E873F3">
            <w:t xml:space="preserve">Cruise companies </w:t>
          </w:r>
          <w:r w:rsidR="000D2570">
            <w:t>have lost around $750 million in revenue since January when the virus started to spread fast</w:t>
          </w:r>
          <w:r w:rsidR="00B8429A">
            <w:t>, within companies such as Royal Caribbean, Carnival</w:t>
          </w:r>
          <w:r w:rsidR="00CA4631">
            <w:t xml:space="preserve"> and Norwegian the shares have dropped </w:t>
          </w:r>
          <w:r w:rsidR="00516BA4">
            <w:t>dramatically by around sixty to seventy percent, on top of that cruising may be stopped till August</w:t>
          </w:r>
          <w:r w:rsidR="00EB3546">
            <w:t xml:space="preserve"> </w:t>
          </w:r>
          <w:r w:rsidR="00EB3546" w:rsidRPr="00EB3546">
            <w:t xml:space="preserve">(Elizabeth Becker 2020). </w:t>
          </w:r>
          <w:r w:rsidR="004A1E7E">
            <w:t xml:space="preserve"> Cruise companies unlike airlines or hotels are not eligible for an aid bonus of </w:t>
          </w:r>
          <w:r w:rsidR="00AB7565">
            <w:t xml:space="preserve">$500 billion </w:t>
          </w:r>
          <w:r w:rsidR="004902BF">
            <w:t xml:space="preserve">due to many </w:t>
          </w:r>
          <w:r w:rsidR="00282E02">
            <w:t xml:space="preserve">of the major cruise companies having their primary headquarters based overseas to </w:t>
          </w:r>
          <w:r w:rsidR="00E341D2">
            <w:t>avoid the US regulations and pay little to no federal tax</w:t>
          </w:r>
          <w:r w:rsidR="006F08F1">
            <w:t xml:space="preserve"> </w:t>
          </w:r>
          <w:r w:rsidR="006F08F1" w:rsidRPr="006F08F1">
            <w:t xml:space="preserve">(Elizabeth Becker 2020).  </w:t>
          </w:r>
          <w:r w:rsidR="00F44CE4">
            <w:br/>
          </w:r>
          <w:r w:rsidR="00F44CE4">
            <w:br/>
          </w:r>
          <w:r w:rsidR="00F44CE4">
            <w:br/>
          </w:r>
          <w:r w:rsidR="00F44CE4">
            <w:br/>
          </w:r>
          <w:r w:rsidR="00F44CE4">
            <w:br/>
          </w:r>
          <w:r w:rsidR="00F44CE4">
            <w:br/>
          </w:r>
          <w:r w:rsidR="00F44CE4">
            <w:br/>
          </w:r>
          <w:r w:rsidR="00F44CE4">
            <w:br/>
          </w:r>
          <w:r w:rsidR="00F44CE4">
            <w:br/>
          </w:r>
          <w:r w:rsidR="00F44CE4">
            <w:br/>
          </w:r>
          <w:r w:rsidR="00F44CE4">
            <w:br/>
          </w:r>
          <w:r w:rsidR="00F44CE4">
            <w:br/>
          </w:r>
          <w:r w:rsidR="00F44CE4">
            <w:br/>
          </w:r>
          <w:r w:rsidR="00F44CE4">
            <w:br/>
          </w:r>
          <w:r w:rsidR="00F44CE4">
            <w:br/>
          </w:r>
          <w:r w:rsidR="00F44CE4">
            <w:br/>
          </w:r>
          <w:r w:rsidR="00F44CE4">
            <w:lastRenderedPageBreak/>
            <w:br/>
          </w:r>
        </w:p>
        <w:p w14:paraId="781664DC" w14:textId="209B4DCF" w:rsidR="00480872" w:rsidRPr="000C3001" w:rsidRDefault="00240BB3" w:rsidP="00AA2A91">
          <w:pPr>
            <w:pStyle w:val="Heading1"/>
            <w:rPr>
              <w:sz w:val="28"/>
              <w:szCs w:val="28"/>
            </w:rPr>
          </w:pPr>
          <w:r w:rsidRPr="000C3001">
            <w:rPr>
              <w:sz w:val="28"/>
              <w:szCs w:val="28"/>
            </w:rPr>
            <w:t>Carnival</w:t>
          </w:r>
          <w:r w:rsidR="00380C9A" w:rsidRPr="000C3001">
            <w:rPr>
              <w:sz w:val="28"/>
              <w:szCs w:val="28"/>
            </w:rPr>
            <w:t xml:space="preserve"> Corporation </w:t>
          </w:r>
          <w:r w:rsidR="000C3001" w:rsidRPr="000C3001">
            <w:rPr>
              <w:sz w:val="28"/>
              <w:szCs w:val="28"/>
            </w:rPr>
            <w:t xml:space="preserve">&amp; PLC dealing with Coronavirus. </w:t>
          </w:r>
        </w:p>
        <w:p w14:paraId="0E285665" w14:textId="61617D98" w:rsidR="00480872" w:rsidRDefault="00F44CE4" w:rsidP="00F44CE4">
          <w:r>
            <w:br/>
            <w:t xml:space="preserve">With Coronavirus spreading drastically at the start of 2020 many organisations had to </w:t>
          </w:r>
          <w:r w:rsidR="00332C79">
            <w:t xml:space="preserve">take </w:t>
          </w:r>
          <w:r w:rsidR="00F10A5D">
            <w:t>precautions</w:t>
          </w:r>
          <w:r w:rsidR="00332C79">
            <w:t xml:space="preserve"> to ensure the safety of their staff and customers </w:t>
          </w:r>
          <w:r w:rsidR="00D1508F">
            <w:t xml:space="preserve">that meaning </w:t>
          </w:r>
          <w:r w:rsidR="00CB599F">
            <w:t xml:space="preserve">some cruises have been cancelled, some stranded </w:t>
          </w:r>
          <w:r w:rsidR="00883CB8">
            <w:t>or even had to go through quarantine whilst onboard</w:t>
          </w:r>
          <w:r w:rsidR="0011557B">
            <w:t xml:space="preserve"> (</w:t>
          </w:r>
          <w:r w:rsidR="0011557B" w:rsidRPr="0011557B">
            <w:t>Mark Matousek</w:t>
          </w:r>
          <w:r w:rsidR="0011557B">
            <w:t xml:space="preserve"> 2020). </w:t>
          </w:r>
          <w:r w:rsidR="000049B6">
            <w:br/>
          </w:r>
          <w:r w:rsidR="000049B6">
            <w:br/>
            <w:t xml:space="preserve">Carnival has taken precautions to ensure its passengers and employees safety </w:t>
          </w:r>
          <w:r w:rsidR="00F25290">
            <w:t>as said on Business Insider by a Carnival representative “</w:t>
          </w:r>
          <w:r w:rsidR="00174879" w:rsidRPr="00174879">
            <w:t>Protecting the health and safety of our guests and crew is our top priority</w:t>
          </w:r>
          <w:r w:rsidR="00174879">
            <w:t xml:space="preserve">”, therefore </w:t>
          </w:r>
          <w:r w:rsidR="004F4E3C">
            <w:t xml:space="preserve">in February 2020 Carnival has stated that any of the </w:t>
          </w:r>
          <w:r w:rsidR="00F32B14">
            <w:t xml:space="preserve">guests that may have been in China, Hong Kong or Macau within two week before their cruise </w:t>
          </w:r>
          <w:r w:rsidR="00CC3D46">
            <w:t>are not allowed to board the cruise ship</w:t>
          </w:r>
          <w:r w:rsidR="00FB2686">
            <w:t xml:space="preserve">, also introducing more detailed screening, prevention and control measures </w:t>
          </w:r>
          <w:r w:rsidR="0003315A">
            <w:t>fo</w:t>
          </w:r>
          <w:r w:rsidR="003E1C6F">
            <w:t>r</w:t>
          </w:r>
          <w:r w:rsidR="0003315A">
            <w:t xml:space="preserve"> the ships, crew members and guests </w:t>
          </w:r>
          <w:r w:rsidR="0003315A" w:rsidRPr="0003315A">
            <w:t>(Mark Matousek 2020).</w:t>
          </w:r>
          <w:r w:rsidR="00DB4FC8">
            <w:br/>
          </w:r>
          <w:r w:rsidR="00DB4FC8">
            <w:br/>
            <w:t xml:space="preserve">With the virus progressing </w:t>
          </w:r>
          <w:r w:rsidR="003724EA">
            <w:t xml:space="preserve">Carnival Corporation had to make the decision of suspending </w:t>
          </w:r>
          <w:r w:rsidR="00850B5A">
            <w:t xml:space="preserve">the Princess Cruises line in March due to two of their ships becoming a hotspot of the virus spreading. </w:t>
          </w:r>
          <w:r w:rsidR="00A40DA5">
            <w:t xml:space="preserve">Its been decided that 18 Princess Cruises will stop sailing for </w:t>
          </w:r>
          <w:r w:rsidR="00273A4B">
            <w:t>a minimum of two months (</w:t>
          </w:r>
          <w:r w:rsidR="00273A4B" w:rsidRPr="00273A4B">
            <w:t>Sean O'Kane</w:t>
          </w:r>
          <w:r w:rsidR="00273A4B">
            <w:t xml:space="preserve"> 2020). </w:t>
          </w:r>
          <w:r w:rsidR="00E439CF">
            <w:t xml:space="preserve">Carnival has stated that they will </w:t>
          </w:r>
          <w:r w:rsidR="00A03E03">
            <w:t xml:space="preserve">offer cash refunds or credit for a future cruise containing a </w:t>
          </w:r>
          <w:r w:rsidR="009866DE">
            <w:t>generous benefit to any customers affected by the suspension of the Princess Cruises</w:t>
          </w:r>
          <w:r w:rsidR="00DD46A4">
            <w:t xml:space="preserve"> </w:t>
          </w:r>
          <w:r w:rsidR="00DD46A4" w:rsidRPr="00DD46A4">
            <w:t>(Sean O'Kane 2020).</w:t>
          </w:r>
        </w:p>
        <w:p w14:paraId="3C870794" w14:textId="77777777" w:rsidR="00480872" w:rsidRDefault="00480872" w:rsidP="00AA2A91">
          <w:pPr>
            <w:pStyle w:val="Heading1"/>
          </w:pPr>
        </w:p>
        <w:p w14:paraId="233A9D06" w14:textId="77777777" w:rsidR="00480872" w:rsidRDefault="00480872" w:rsidP="00AA2A91">
          <w:pPr>
            <w:pStyle w:val="Heading1"/>
          </w:pPr>
        </w:p>
        <w:p w14:paraId="1AA6A402" w14:textId="77777777" w:rsidR="00480872" w:rsidRDefault="00480872" w:rsidP="00AA2A91">
          <w:pPr>
            <w:pStyle w:val="Heading1"/>
          </w:pPr>
        </w:p>
        <w:p w14:paraId="05EE9661" w14:textId="77777777" w:rsidR="00480872" w:rsidRDefault="00480872" w:rsidP="00AA2A91">
          <w:pPr>
            <w:pStyle w:val="Heading1"/>
          </w:pPr>
        </w:p>
        <w:p w14:paraId="2D0BBCD0" w14:textId="77777777" w:rsidR="00480872" w:rsidRDefault="00480872" w:rsidP="00AA2A91">
          <w:pPr>
            <w:pStyle w:val="Heading1"/>
          </w:pPr>
        </w:p>
        <w:p w14:paraId="36574C88" w14:textId="77777777" w:rsidR="00480872" w:rsidRDefault="00480872" w:rsidP="00AA2A91">
          <w:pPr>
            <w:pStyle w:val="Heading1"/>
          </w:pPr>
        </w:p>
        <w:p w14:paraId="4E1FD67F" w14:textId="77777777" w:rsidR="00480872" w:rsidRDefault="00480872" w:rsidP="00AA2A91">
          <w:pPr>
            <w:pStyle w:val="Heading1"/>
          </w:pPr>
        </w:p>
        <w:p w14:paraId="36749EDA" w14:textId="77777777" w:rsidR="00480872" w:rsidRDefault="00480872" w:rsidP="00AA2A91">
          <w:pPr>
            <w:pStyle w:val="Heading1"/>
          </w:pPr>
        </w:p>
        <w:p w14:paraId="32FEED6F" w14:textId="77777777" w:rsidR="00480872" w:rsidRDefault="00480872" w:rsidP="00AA2A91">
          <w:pPr>
            <w:pStyle w:val="Heading1"/>
          </w:pPr>
        </w:p>
        <w:p w14:paraId="78E785CD" w14:textId="77777777" w:rsidR="00480872" w:rsidRDefault="00480872" w:rsidP="00AA2A91">
          <w:pPr>
            <w:pStyle w:val="Heading1"/>
          </w:pPr>
        </w:p>
        <w:p w14:paraId="6504F871" w14:textId="77777777" w:rsidR="00480872" w:rsidRDefault="00480872" w:rsidP="00AA2A91">
          <w:pPr>
            <w:pStyle w:val="Heading1"/>
          </w:pPr>
        </w:p>
        <w:p w14:paraId="5C67928C" w14:textId="307F4784" w:rsidR="00AA2A91" w:rsidRDefault="00AA2A91" w:rsidP="00AA2A91">
          <w:pPr>
            <w:pStyle w:val="Heading1"/>
          </w:pPr>
          <w:bookmarkStart w:id="7" w:name="_Toc35956825"/>
          <w:r>
            <w:t>Conclusion</w:t>
          </w:r>
          <w:r w:rsidR="00D854A5">
            <w:t xml:space="preserve"> </w:t>
          </w:r>
          <w:r w:rsidR="00D854A5" w:rsidRPr="00D854A5">
            <w:t>(average of 10% of word count)</w:t>
          </w:r>
          <w:bookmarkEnd w:id="7"/>
          <w:r w:rsidR="00880C22">
            <w:t xml:space="preserve"> 400 words</w:t>
          </w:r>
        </w:p>
        <w:p w14:paraId="0C6DEB97" w14:textId="669B79E8" w:rsidR="00AA2A91" w:rsidRPr="005541BD" w:rsidRDefault="005541BD" w:rsidP="00AA2A91">
          <w:pPr>
            <w:rPr>
              <w:color w:val="FF0000"/>
            </w:rPr>
          </w:pPr>
          <w:r>
            <w:rPr>
              <w:color w:val="FF0000"/>
            </w:rPr>
            <w:t>Support the conclusion with the sources applied within the main findings of the report.</w:t>
          </w:r>
        </w:p>
        <w:p w14:paraId="6FF3B474" w14:textId="77777777" w:rsidR="00AA2A91" w:rsidRDefault="00AA2A91" w:rsidP="00AA2A91"/>
        <w:p w14:paraId="735EB39C" w14:textId="77777777" w:rsidR="00AA2A91" w:rsidRDefault="00AA2A91" w:rsidP="00AA2A91"/>
        <w:p w14:paraId="131D500D" w14:textId="77777777" w:rsidR="00AA2A91" w:rsidRDefault="00AA2A91" w:rsidP="00AA2A91"/>
        <w:p w14:paraId="6694B73F" w14:textId="77777777" w:rsidR="00AA2A91" w:rsidRDefault="00AA2A91" w:rsidP="00AA2A91"/>
        <w:p w14:paraId="7246D263" w14:textId="77777777" w:rsidR="00AA2A91" w:rsidRDefault="00AA2A91" w:rsidP="00AA2A91"/>
        <w:p w14:paraId="22020C63" w14:textId="77777777" w:rsidR="00AA2A91" w:rsidRDefault="00AA2A91" w:rsidP="00AA2A91"/>
        <w:p w14:paraId="43A20583" w14:textId="77777777" w:rsidR="00AA2A91" w:rsidRDefault="00AA2A91" w:rsidP="00AA2A91"/>
        <w:p w14:paraId="39BA3A5F" w14:textId="77777777" w:rsidR="00AA2A91" w:rsidRDefault="00AA2A91" w:rsidP="00AA2A91"/>
        <w:p w14:paraId="385E28CD" w14:textId="77777777" w:rsidR="00AA2A91" w:rsidRDefault="00AA2A91" w:rsidP="00AA2A91"/>
        <w:p w14:paraId="0F501598" w14:textId="77777777" w:rsidR="00AA2A91" w:rsidRDefault="00AA2A91" w:rsidP="00AA2A91"/>
        <w:p w14:paraId="0E5928E3" w14:textId="77777777" w:rsidR="00AA2A91" w:rsidRDefault="00AA2A91" w:rsidP="00AA2A91"/>
        <w:p w14:paraId="0D823694" w14:textId="77777777" w:rsidR="00AA2A91" w:rsidRDefault="00AA2A91" w:rsidP="00AA2A91"/>
        <w:p w14:paraId="57748263" w14:textId="77777777" w:rsidR="00AA2A91" w:rsidRDefault="00AA2A91" w:rsidP="00AA2A91"/>
        <w:p w14:paraId="2BBAF9C4" w14:textId="77777777" w:rsidR="00AA2A91" w:rsidRDefault="00AA2A91" w:rsidP="00AA2A91"/>
        <w:p w14:paraId="3F0C99F6" w14:textId="77777777" w:rsidR="00AA2A91" w:rsidRDefault="00AA2A91" w:rsidP="00AA2A91"/>
        <w:p w14:paraId="617B5053" w14:textId="77777777" w:rsidR="00AA2A91" w:rsidRDefault="00AA2A91" w:rsidP="00AA2A91"/>
        <w:p w14:paraId="52C577D0" w14:textId="77777777" w:rsidR="00AA2A91" w:rsidRDefault="00AA2A91" w:rsidP="00AA2A91"/>
        <w:p w14:paraId="7C924378" w14:textId="77777777" w:rsidR="00AA2A91" w:rsidRDefault="00AA2A91" w:rsidP="00AA2A91"/>
        <w:p w14:paraId="12335BCA" w14:textId="77777777" w:rsidR="00AA2A91" w:rsidRDefault="00AA2A91" w:rsidP="00AA2A91"/>
        <w:p w14:paraId="57551E56" w14:textId="77777777" w:rsidR="00AA2A91" w:rsidRDefault="00AA2A91" w:rsidP="00AA2A91"/>
        <w:p w14:paraId="7779ADCB" w14:textId="77777777" w:rsidR="00AA2A91" w:rsidRDefault="00AA2A91" w:rsidP="00AA2A91"/>
        <w:p w14:paraId="120D3BCF" w14:textId="77777777" w:rsidR="00AA2A91" w:rsidRDefault="00AA2A91" w:rsidP="00AA2A91"/>
        <w:p w14:paraId="20BC3FCE" w14:textId="77777777" w:rsidR="00AA2A91" w:rsidRDefault="00AA2A91" w:rsidP="00AA2A91"/>
        <w:p w14:paraId="70E87FE0" w14:textId="77777777" w:rsidR="00AA2A91" w:rsidRDefault="00AA2A91" w:rsidP="00AA2A91"/>
        <w:p w14:paraId="227E9D80" w14:textId="77777777" w:rsidR="00AA2A91" w:rsidRDefault="00AA2A91" w:rsidP="00AA2A91"/>
        <w:p w14:paraId="6E6D0B58" w14:textId="77777777" w:rsidR="00AA2A91" w:rsidRDefault="00AA2A91" w:rsidP="00AA2A91"/>
        <w:p w14:paraId="6859129F" w14:textId="77777777" w:rsidR="00AA2A91" w:rsidRDefault="00AA2A91" w:rsidP="00AA2A91"/>
        <w:p w14:paraId="3C2C4E14" w14:textId="77777777" w:rsidR="00AA2A91" w:rsidRDefault="00AA2A91" w:rsidP="00AA2A91"/>
        <w:p w14:paraId="0ABC39D3" w14:textId="77777777" w:rsidR="00AA2A91" w:rsidRDefault="00AA2A91" w:rsidP="00AA2A91"/>
        <w:p w14:paraId="7202FDFC" w14:textId="77777777" w:rsidR="00AA2A91" w:rsidRPr="00AA2A91" w:rsidRDefault="00AA2A91" w:rsidP="00AA2A91">
          <w:pPr>
            <w:pStyle w:val="Heading1"/>
          </w:pPr>
          <w:bookmarkStart w:id="8" w:name="_Toc35956826"/>
          <w:r>
            <w:t>Bibliography</w:t>
          </w:r>
          <w:bookmarkEnd w:id="8"/>
        </w:p>
        <w:p w14:paraId="77D69E6F" w14:textId="77777777" w:rsidR="004A11F6" w:rsidRPr="007D1947" w:rsidRDefault="004A11F6" w:rsidP="007D1947"/>
        <w:p w14:paraId="092DB73F" w14:textId="4A57BC78" w:rsidR="009D4CA1" w:rsidRDefault="00DA33BF">
          <w:r>
            <w:t>BBC</w:t>
          </w:r>
          <w:r w:rsidR="004F766C">
            <w:t>, (2020)</w:t>
          </w:r>
          <w:r w:rsidR="00E14A44">
            <w:t>, “</w:t>
          </w:r>
          <w:r w:rsidR="00E14A44" w:rsidRPr="00E14A44">
            <w:t>Coronavirus: The world in lockdown in maps and charts</w:t>
          </w:r>
          <w:r w:rsidR="00E14A44">
            <w:t xml:space="preserve">”, [Online], Available: </w:t>
          </w:r>
          <w:hyperlink r:id="rId7" w:history="1">
            <w:r w:rsidR="00E14A44" w:rsidRPr="003736A7">
              <w:rPr>
                <w:rStyle w:val="Hyperlink"/>
              </w:rPr>
              <w:t>https://www.bbc.co.uk/news/world-52103747</w:t>
            </w:r>
          </w:hyperlink>
          <w:r w:rsidR="00E14A44">
            <w:t xml:space="preserve"> ,[Accessed Date: 2020, July, 5] </w:t>
          </w:r>
        </w:p>
      </w:sdtContent>
    </w:sdt>
    <w:p w14:paraId="7F890C1F" w14:textId="3A653F54" w:rsidR="00CA09F3" w:rsidRDefault="00485541">
      <w:r>
        <w:br/>
        <w:t>Becker</w:t>
      </w:r>
      <w:r w:rsidR="00386040">
        <w:t>. E, (2020), “</w:t>
      </w:r>
      <w:r w:rsidR="00386040" w:rsidRPr="00386040">
        <w:t>How hard will the coronavirus hit the travel industry?</w:t>
      </w:r>
      <w:r w:rsidR="00386040">
        <w:t xml:space="preserve">”, [Online], Available: </w:t>
      </w:r>
      <w:hyperlink r:id="rId8" w:history="1">
        <w:r w:rsidR="00914C51" w:rsidRPr="003736A7">
          <w:rPr>
            <w:rStyle w:val="Hyperlink"/>
          </w:rPr>
          <w:t>https://www.nationalgeographic.com/travel/2020/04/how-coronavirus-is-impacting-the-travel-industry/</w:t>
        </w:r>
      </w:hyperlink>
      <w:r w:rsidR="00914C51">
        <w:t xml:space="preserve"> , [Accessed Date: 2020, July, 9].</w:t>
      </w:r>
      <w:r w:rsidR="00925EDA">
        <w:br/>
      </w:r>
      <w:r w:rsidR="00925EDA">
        <w:br/>
      </w:r>
      <w:r w:rsidR="009D4CA1">
        <w:t>Ca</w:t>
      </w:r>
      <w:r w:rsidR="0038727B">
        <w:t>rnival Corporation &amp; PLC</w:t>
      </w:r>
      <w:r w:rsidR="004F766C">
        <w:t>,</w:t>
      </w:r>
      <w:r w:rsidR="00F07926">
        <w:t xml:space="preserve"> (2020), “</w:t>
      </w:r>
      <w:r w:rsidR="00F07926" w:rsidRPr="00F07926">
        <w:t>Corporate Timeline</w:t>
      </w:r>
      <w:r w:rsidR="00F07926">
        <w:t>”,</w:t>
      </w:r>
      <w:r w:rsidR="00A84ACC">
        <w:t xml:space="preserve"> [Online], Available: </w:t>
      </w:r>
      <w:hyperlink r:id="rId9" w:history="1">
        <w:r w:rsidR="00A84ACC" w:rsidRPr="003736A7">
          <w:rPr>
            <w:rStyle w:val="Hyperlink"/>
          </w:rPr>
          <w:t>https://www.carnivalcorporation.com/corporate-information/corporate-timeline</w:t>
        </w:r>
      </w:hyperlink>
      <w:r w:rsidR="00A84ACC">
        <w:t xml:space="preserve"> , [Accessed Date: </w:t>
      </w:r>
      <w:r w:rsidR="008F5CD9">
        <w:t xml:space="preserve">2020, July, 5]. </w:t>
      </w:r>
    </w:p>
    <w:p w14:paraId="7540EA40" w14:textId="23AA741E" w:rsidR="00106473" w:rsidRDefault="00106473">
      <w:r w:rsidRPr="00106473">
        <w:t>Carnival Corporation &amp; PLC</w:t>
      </w:r>
      <w:r w:rsidR="004F766C">
        <w:t>,</w:t>
      </w:r>
      <w:r w:rsidRPr="00106473">
        <w:t xml:space="preserve"> (2020), “</w:t>
      </w:r>
      <w:r w:rsidR="00E3115B" w:rsidRPr="00E3115B">
        <w:t>Corporate Information</w:t>
      </w:r>
      <w:r w:rsidR="00E3115B">
        <w:t xml:space="preserve">”, [Online], Available: </w:t>
      </w:r>
      <w:hyperlink r:id="rId10" w:history="1">
        <w:r w:rsidR="00E3115B" w:rsidRPr="003736A7">
          <w:rPr>
            <w:rStyle w:val="Hyperlink"/>
          </w:rPr>
          <w:t>https://www.carnivalcorp.com/corporate-information</w:t>
        </w:r>
      </w:hyperlink>
      <w:r w:rsidR="00E3115B">
        <w:t xml:space="preserve"> , [Accessed Date: 2020, July, 5]. </w:t>
      </w:r>
      <w:r w:rsidR="00933A2C">
        <w:br/>
      </w:r>
      <w:r w:rsidR="00933A2C">
        <w:br/>
      </w:r>
      <w:r w:rsidR="0041648C">
        <w:t>Management Events, (2020), “</w:t>
      </w:r>
      <w:r w:rsidR="0041648C" w:rsidRPr="0041648C">
        <w:t>The Impact of COVID-19 on Businesses</w:t>
      </w:r>
      <w:r w:rsidR="0041648C">
        <w:t>”, [Onl</w:t>
      </w:r>
      <w:r w:rsidR="001A59D4">
        <w:t xml:space="preserve">ine], Available: </w:t>
      </w:r>
      <w:hyperlink r:id="rId11" w:history="1">
        <w:r w:rsidR="001A59D4" w:rsidRPr="003736A7">
          <w:rPr>
            <w:rStyle w:val="Hyperlink"/>
          </w:rPr>
          <w:t>https://managementevents.com/news/the-impact-of-covid-19-on-businesses/</w:t>
        </w:r>
      </w:hyperlink>
      <w:r w:rsidR="001A59D4">
        <w:t xml:space="preserve"> , [Accessed Date: 2020, July, 6].</w:t>
      </w:r>
      <w:r w:rsidR="001A59D4" w:rsidRPr="001A59D4">
        <w:cr/>
      </w:r>
      <w:r w:rsidR="001A59D4">
        <w:t xml:space="preserve"> </w:t>
      </w:r>
      <w:r w:rsidR="00D06B6E">
        <w:br/>
      </w:r>
      <w:r w:rsidR="006B1945">
        <w:t>Matousek, M. (</w:t>
      </w:r>
      <w:r w:rsidR="00596154">
        <w:t>2020), “</w:t>
      </w:r>
      <w:r w:rsidR="00596154" w:rsidRPr="00596154">
        <w:t xml:space="preserve">The coronavirus has sent shockwaves through the cruise industry, spurring Carnival, Royal Caribbean, and Norwegian Cruise Line to take drastic measures to keep their </w:t>
      </w:r>
      <w:r w:rsidR="00596154" w:rsidRPr="00596154">
        <w:lastRenderedPageBreak/>
        <w:t>passengers from getting sick</w:t>
      </w:r>
      <w:r w:rsidR="00252EF3">
        <w:t xml:space="preserve">”, [Online], Available: </w:t>
      </w:r>
      <w:hyperlink r:id="rId12" w:history="1">
        <w:r w:rsidR="001145DA" w:rsidRPr="003736A7">
          <w:rPr>
            <w:rStyle w:val="Hyperlink"/>
          </w:rPr>
          <w:t>https://www.businessinsider.com/carnival-royal-caribbean-taking-steps-to-protect-against-coronavirus-2020-2?r=US&amp;IR=T</w:t>
        </w:r>
      </w:hyperlink>
      <w:r w:rsidR="001145DA">
        <w:t xml:space="preserve"> , [Accessed Date: 2020, July, 12]. </w:t>
      </w:r>
      <w:r w:rsidR="006B1945">
        <w:br/>
      </w:r>
      <w:r w:rsidR="006B1945">
        <w:br/>
      </w:r>
      <w:r w:rsidR="002B2BB1">
        <w:t>Newey</w:t>
      </w:r>
      <w:r w:rsidR="00C70952">
        <w:t xml:space="preserve">, </w:t>
      </w:r>
      <w:r w:rsidR="005C4196">
        <w:t>S</w:t>
      </w:r>
      <w:r w:rsidR="00AE17C7">
        <w:t xml:space="preserve"> and</w:t>
      </w:r>
      <w:r w:rsidR="00FD0291">
        <w:t xml:space="preserve"> Gulland, A</w:t>
      </w:r>
      <w:r w:rsidR="004F766C">
        <w:t>.</w:t>
      </w:r>
      <w:r w:rsidR="00FD0291">
        <w:t xml:space="preserve"> (2020), “</w:t>
      </w:r>
      <w:r w:rsidR="00FD0291" w:rsidRPr="00FD0291">
        <w:t>What is coronavirus, how did it start and how big could it get?</w:t>
      </w:r>
      <w:r w:rsidR="00FD0291">
        <w:t>”</w:t>
      </w:r>
      <w:r w:rsidR="00BA491C">
        <w:t xml:space="preserve">, [Online], Available: </w:t>
      </w:r>
      <w:hyperlink r:id="rId13" w:history="1">
        <w:r w:rsidR="00BA491C" w:rsidRPr="003736A7">
          <w:rPr>
            <w:rStyle w:val="Hyperlink"/>
          </w:rPr>
          <w:t>https://www.telegraph.co.uk/news/2020/07/19/what-covid-19-coronavirus-uk-global-pandemic-spread-start/</w:t>
        </w:r>
      </w:hyperlink>
      <w:r w:rsidR="00BA491C">
        <w:t xml:space="preserve"> , [Accessed Date: </w:t>
      </w:r>
      <w:r w:rsidR="008D0083">
        <w:t xml:space="preserve">2020, July, 5]. </w:t>
      </w:r>
      <w:r w:rsidR="00100547">
        <w:br/>
      </w:r>
      <w:r w:rsidR="0062680A">
        <w:br/>
      </w:r>
      <w:r w:rsidR="0062680A" w:rsidRPr="0062680A">
        <w:t>O'Kane</w:t>
      </w:r>
      <w:r w:rsidR="0062680A">
        <w:t>, S. (2020</w:t>
      </w:r>
      <w:r w:rsidR="0045401D">
        <w:t>), “</w:t>
      </w:r>
      <w:r w:rsidR="0045401D" w:rsidRPr="0045401D">
        <w:t>Carnival’s Princess Cruises to shut down for two months due to coronavirus</w:t>
      </w:r>
      <w:r w:rsidR="0045401D">
        <w:t xml:space="preserve">”. [Online], Available: </w:t>
      </w:r>
      <w:hyperlink r:id="rId14" w:history="1">
        <w:r w:rsidR="0045401D" w:rsidRPr="003736A7">
          <w:rPr>
            <w:rStyle w:val="Hyperlink"/>
          </w:rPr>
          <w:t>https://www.theverge.com/2020/3/12/21176538/carnival-princess-cruise-coronavirus-covid-19-cancel-ships-two-months</w:t>
        </w:r>
      </w:hyperlink>
      <w:r w:rsidR="0045401D">
        <w:t xml:space="preserve"> , [Accessed Date: 2020, July, 12]. </w:t>
      </w:r>
      <w:r w:rsidR="0062680A">
        <w:br/>
      </w:r>
      <w:r w:rsidR="0062680A">
        <w:br/>
      </w:r>
      <w:r w:rsidR="00100547">
        <w:t>UNWTO, (2020), “</w:t>
      </w:r>
      <w:r w:rsidR="00280EC3" w:rsidRPr="00280EC3">
        <w:t>Covid-19: Putting people first</w:t>
      </w:r>
      <w:r w:rsidR="00280EC3">
        <w:t>”, [Online], Av</w:t>
      </w:r>
      <w:r w:rsidR="00FD1427">
        <w:t xml:space="preserve">ailable: </w:t>
      </w:r>
      <w:hyperlink r:id="rId15" w:history="1">
        <w:r w:rsidR="00FD1427" w:rsidRPr="003736A7">
          <w:rPr>
            <w:rStyle w:val="Hyperlink"/>
          </w:rPr>
          <w:t>https://www.unwto.org/tourism-covid-19</w:t>
        </w:r>
      </w:hyperlink>
      <w:r w:rsidR="00FD1427">
        <w:t xml:space="preserve"> , [Accessed Date:</w:t>
      </w:r>
      <w:r w:rsidR="00E641D4">
        <w:t xml:space="preserve"> 2020, July, 9]. </w:t>
      </w:r>
    </w:p>
    <w:sectPr w:rsidR="00106473" w:rsidSect="007D194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1947"/>
    <w:rsid w:val="000049B6"/>
    <w:rsid w:val="00010474"/>
    <w:rsid w:val="0001342D"/>
    <w:rsid w:val="0003315A"/>
    <w:rsid w:val="0004421D"/>
    <w:rsid w:val="00047793"/>
    <w:rsid w:val="0009527B"/>
    <w:rsid w:val="000A554C"/>
    <w:rsid w:val="000B7072"/>
    <w:rsid w:val="000C2B70"/>
    <w:rsid w:val="000C3001"/>
    <w:rsid w:val="000D2570"/>
    <w:rsid w:val="000F39BD"/>
    <w:rsid w:val="00100547"/>
    <w:rsid w:val="00106473"/>
    <w:rsid w:val="00107936"/>
    <w:rsid w:val="001145DA"/>
    <w:rsid w:val="0011557B"/>
    <w:rsid w:val="00115B96"/>
    <w:rsid w:val="00172B0D"/>
    <w:rsid w:val="00174879"/>
    <w:rsid w:val="001767BE"/>
    <w:rsid w:val="001A59D4"/>
    <w:rsid w:val="001A5A28"/>
    <w:rsid w:val="001B3DDC"/>
    <w:rsid w:val="001C0A1D"/>
    <w:rsid w:val="001C31B6"/>
    <w:rsid w:val="00210948"/>
    <w:rsid w:val="00215341"/>
    <w:rsid w:val="0022758B"/>
    <w:rsid w:val="002366F9"/>
    <w:rsid w:val="00240BB3"/>
    <w:rsid w:val="00252711"/>
    <w:rsid w:val="00252EF3"/>
    <w:rsid w:val="00254088"/>
    <w:rsid w:val="00273A4B"/>
    <w:rsid w:val="00280EC3"/>
    <w:rsid w:val="00282E02"/>
    <w:rsid w:val="002A081A"/>
    <w:rsid w:val="002B2BB1"/>
    <w:rsid w:val="002B6CB2"/>
    <w:rsid w:val="002C3DCA"/>
    <w:rsid w:val="002E5B1C"/>
    <w:rsid w:val="003177B0"/>
    <w:rsid w:val="00323789"/>
    <w:rsid w:val="00324CCD"/>
    <w:rsid w:val="00332C79"/>
    <w:rsid w:val="00351C73"/>
    <w:rsid w:val="0035698B"/>
    <w:rsid w:val="003724EA"/>
    <w:rsid w:val="00374E52"/>
    <w:rsid w:val="00380C9A"/>
    <w:rsid w:val="00385C41"/>
    <w:rsid w:val="00386040"/>
    <w:rsid w:val="00386930"/>
    <w:rsid w:val="0038727B"/>
    <w:rsid w:val="003957AD"/>
    <w:rsid w:val="003B604C"/>
    <w:rsid w:val="003D4044"/>
    <w:rsid w:val="003D4C69"/>
    <w:rsid w:val="003E1C6F"/>
    <w:rsid w:val="003F79CB"/>
    <w:rsid w:val="004057A2"/>
    <w:rsid w:val="004067DB"/>
    <w:rsid w:val="00406D2E"/>
    <w:rsid w:val="004146CE"/>
    <w:rsid w:val="0041648C"/>
    <w:rsid w:val="0045401D"/>
    <w:rsid w:val="004674C8"/>
    <w:rsid w:val="00472587"/>
    <w:rsid w:val="00480872"/>
    <w:rsid w:val="00485541"/>
    <w:rsid w:val="00486A4A"/>
    <w:rsid w:val="004902BF"/>
    <w:rsid w:val="004A11F6"/>
    <w:rsid w:val="004A1E7E"/>
    <w:rsid w:val="004A7893"/>
    <w:rsid w:val="004C1B06"/>
    <w:rsid w:val="004C6BED"/>
    <w:rsid w:val="004D519C"/>
    <w:rsid w:val="004E666B"/>
    <w:rsid w:val="004F1C72"/>
    <w:rsid w:val="004F4E3C"/>
    <w:rsid w:val="004F766C"/>
    <w:rsid w:val="00516BA4"/>
    <w:rsid w:val="00522DA7"/>
    <w:rsid w:val="005541BD"/>
    <w:rsid w:val="00566D86"/>
    <w:rsid w:val="005709C5"/>
    <w:rsid w:val="0057663F"/>
    <w:rsid w:val="00585982"/>
    <w:rsid w:val="00596154"/>
    <w:rsid w:val="0059724A"/>
    <w:rsid w:val="005A0D9D"/>
    <w:rsid w:val="005A54E1"/>
    <w:rsid w:val="005B5D83"/>
    <w:rsid w:val="005C4196"/>
    <w:rsid w:val="005D494D"/>
    <w:rsid w:val="005F2419"/>
    <w:rsid w:val="00623F77"/>
    <w:rsid w:val="0062680A"/>
    <w:rsid w:val="006336B2"/>
    <w:rsid w:val="0063557C"/>
    <w:rsid w:val="006728C1"/>
    <w:rsid w:val="006760B8"/>
    <w:rsid w:val="00691FC4"/>
    <w:rsid w:val="00693363"/>
    <w:rsid w:val="006A35B7"/>
    <w:rsid w:val="006A69CC"/>
    <w:rsid w:val="006B1945"/>
    <w:rsid w:val="006C125A"/>
    <w:rsid w:val="006D45D9"/>
    <w:rsid w:val="006E2DF7"/>
    <w:rsid w:val="006F08F1"/>
    <w:rsid w:val="007063F8"/>
    <w:rsid w:val="00720D7A"/>
    <w:rsid w:val="007217C8"/>
    <w:rsid w:val="00792B35"/>
    <w:rsid w:val="007976F1"/>
    <w:rsid w:val="007A1365"/>
    <w:rsid w:val="007C51D4"/>
    <w:rsid w:val="007D1947"/>
    <w:rsid w:val="00822E6C"/>
    <w:rsid w:val="008326E7"/>
    <w:rsid w:val="0084727B"/>
    <w:rsid w:val="00850B5A"/>
    <w:rsid w:val="00871963"/>
    <w:rsid w:val="00873883"/>
    <w:rsid w:val="00880C22"/>
    <w:rsid w:val="00883CB8"/>
    <w:rsid w:val="00892AC1"/>
    <w:rsid w:val="008A1B8A"/>
    <w:rsid w:val="008C7083"/>
    <w:rsid w:val="008D0083"/>
    <w:rsid w:val="008F5CD9"/>
    <w:rsid w:val="00914C51"/>
    <w:rsid w:val="00925699"/>
    <w:rsid w:val="00925EDA"/>
    <w:rsid w:val="00933A2C"/>
    <w:rsid w:val="00971276"/>
    <w:rsid w:val="009866DE"/>
    <w:rsid w:val="00986DDC"/>
    <w:rsid w:val="009A6866"/>
    <w:rsid w:val="009C03D8"/>
    <w:rsid w:val="009C3C97"/>
    <w:rsid w:val="009D2B9A"/>
    <w:rsid w:val="009D4CA1"/>
    <w:rsid w:val="00A004E5"/>
    <w:rsid w:val="00A03E03"/>
    <w:rsid w:val="00A12B58"/>
    <w:rsid w:val="00A25F9F"/>
    <w:rsid w:val="00A40DA5"/>
    <w:rsid w:val="00A56788"/>
    <w:rsid w:val="00A65837"/>
    <w:rsid w:val="00A833D4"/>
    <w:rsid w:val="00A84ACC"/>
    <w:rsid w:val="00A912EA"/>
    <w:rsid w:val="00AA2A91"/>
    <w:rsid w:val="00AA4117"/>
    <w:rsid w:val="00AB1F00"/>
    <w:rsid w:val="00AB43D9"/>
    <w:rsid w:val="00AB474D"/>
    <w:rsid w:val="00AB7565"/>
    <w:rsid w:val="00AE17C7"/>
    <w:rsid w:val="00B109C8"/>
    <w:rsid w:val="00B277BE"/>
    <w:rsid w:val="00B54158"/>
    <w:rsid w:val="00B70043"/>
    <w:rsid w:val="00B8429A"/>
    <w:rsid w:val="00BA491C"/>
    <w:rsid w:val="00BE209B"/>
    <w:rsid w:val="00BF5171"/>
    <w:rsid w:val="00C14016"/>
    <w:rsid w:val="00C27538"/>
    <w:rsid w:val="00C318AE"/>
    <w:rsid w:val="00C70952"/>
    <w:rsid w:val="00C83CA4"/>
    <w:rsid w:val="00C91C6D"/>
    <w:rsid w:val="00CA09F3"/>
    <w:rsid w:val="00CA2388"/>
    <w:rsid w:val="00CA4631"/>
    <w:rsid w:val="00CA489F"/>
    <w:rsid w:val="00CB599F"/>
    <w:rsid w:val="00CC3D46"/>
    <w:rsid w:val="00CD232F"/>
    <w:rsid w:val="00CD30F2"/>
    <w:rsid w:val="00CD3A07"/>
    <w:rsid w:val="00CE1266"/>
    <w:rsid w:val="00CE5F4E"/>
    <w:rsid w:val="00D06B6E"/>
    <w:rsid w:val="00D14666"/>
    <w:rsid w:val="00D1508F"/>
    <w:rsid w:val="00D15679"/>
    <w:rsid w:val="00D201F2"/>
    <w:rsid w:val="00D43B80"/>
    <w:rsid w:val="00D61EA4"/>
    <w:rsid w:val="00D62CDC"/>
    <w:rsid w:val="00D854A5"/>
    <w:rsid w:val="00D979AB"/>
    <w:rsid w:val="00D97C94"/>
    <w:rsid w:val="00DA33BF"/>
    <w:rsid w:val="00DB4FC8"/>
    <w:rsid w:val="00DC2285"/>
    <w:rsid w:val="00DD46A4"/>
    <w:rsid w:val="00E14A44"/>
    <w:rsid w:val="00E154D2"/>
    <w:rsid w:val="00E157C2"/>
    <w:rsid w:val="00E23FF5"/>
    <w:rsid w:val="00E3115B"/>
    <w:rsid w:val="00E341D2"/>
    <w:rsid w:val="00E439CF"/>
    <w:rsid w:val="00E641D4"/>
    <w:rsid w:val="00E66C72"/>
    <w:rsid w:val="00E81A47"/>
    <w:rsid w:val="00E873F3"/>
    <w:rsid w:val="00E87806"/>
    <w:rsid w:val="00E97585"/>
    <w:rsid w:val="00EB3546"/>
    <w:rsid w:val="00EC2B64"/>
    <w:rsid w:val="00ED4315"/>
    <w:rsid w:val="00F05D39"/>
    <w:rsid w:val="00F07926"/>
    <w:rsid w:val="00F10A5D"/>
    <w:rsid w:val="00F25290"/>
    <w:rsid w:val="00F32B14"/>
    <w:rsid w:val="00F33AFA"/>
    <w:rsid w:val="00F40705"/>
    <w:rsid w:val="00F44CE4"/>
    <w:rsid w:val="00F463C3"/>
    <w:rsid w:val="00F51CAA"/>
    <w:rsid w:val="00F74B5A"/>
    <w:rsid w:val="00FB2686"/>
    <w:rsid w:val="00FD0291"/>
    <w:rsid w:val="00FD1427"/>
    <w:rsid w:val="00FD19D5"/>
    <w:rsid w:val="00FD4141"/>
    <w:rsid w:val="00FD5451"/>
    <w:rsid w:val="00FF47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FDF8CE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w:type="character" w:styleId="UnresolvedMention">
    <w:name w:val="Unresolved Mention"/>
    <w:basedOn w:val="DefaultParagraphFont"/>
    <w:uiPriority w:val="99"/>
    <w:semiHidden/>
    <w:unhideWhenUsed/>
    <w:rsid w:val="00A84AC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ationalgeographic.com/travel/2020/04/how-coronavirus-is-impacting-the-travel-industry/" TargetMode="External"/><Relationship Id="rId13" Type="http://schemas.openxmlformats.org/officeDocument/2006/relationships/hyperlink" Target="https://www.telegraph.co.uk/news/2020/07/19/what-covid-19-coronavirus-uk-global-pandemic-spread-start/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bbc.co.uk/news/world-52103747" TargetMode="External"/><Relationship Id="rId12" Type="http://schemas.openxmlformats.org/officeDocument/2006/relationships/hyperlink" Target="https://www.businessinsider.com/carnival-royal-caribbean-taking-steps-to-protect-against-coronavirus-2020-2?r=US&amp;IR=T" TargetMode="External"/><Relationship Id="rId17" Type="http://schemas.openxmlformats.org/officeDocument/2006/relationships/glossaryDocument" Target="glossary/document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hyperlink" Target="https://managementevents.com/news/the-impact-of-covid-19-on-businesses/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www.unwto.org/tourism-covid-19" TargetMode="External"/><Relationship Id="rId10" Type="http://schemas.openxmlformats.org/officeDocument/2006/relationships/hyperlink" Target="https://www.carnivalcorp.com/corporate-information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arnivalcorporation.com/corporate-information/corporate-timeline" TargetMode="External"/><Relationship Id="rId14" Type="http://schemas.openxmlformats.org/officeDocument/2006/relationships/hyperlink" Target="https://www.theverge.com/2020/3/12/21176538/carnival-princess-cruise-coronavirus-covid-19-cancel-ships-two-months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1251"/>
    <w:rsid w:val="00145AD8"/>
    <w:rsid w:val="0014733F"/>
    <w:rsid w:val="00242260"/>
    <w:rsid w:val="003203C2"/>
    <w:rsid w:val="004D25D2"/>
    <w:rsid w:val="00A34C42"/>
    <w:rsid w:val="00BC1251"/>
    <w:rsid w:val="00C67429"/>
    <w:rsid w:val="00D42213"/>
    <w:rsid w:val="00F939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  <w:style w:type="paragraph" w:customStyle="1" w:styleId="C05A49BEB3EC4F328035A1BA055AE16D">
    <w:name w:val="C05A49BEB3EC4F328035A1BA055AE16D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8CC632D-7C03-4D87-BDD6-F6B284F92AE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13180</TotalTime>
  <Pages>10</Pages>
  <Words>1557</Words>
  <Characters>8877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 of the assignment</vt:lpstr>
    </vt:vector>
  </TitlesOfParts>
  <Company>University of Wales Trinity Saint David</Company>
  <LinksUpToDate>false</LinksUpToDate>
  <CharactersWithSpaces>10414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name of the assignment</dc:title>
  <dc:subject>Aleksandra Pawlowska</dc:subject>
  <dc:creator>Marie Pitson</dc:creator>
  <cp:keywords/>
  <dc:description/>
  <cp:lastModifiedBy>Alex Alex2127</cp:lastModifiedBy>
  <cp:revision>228</cp:revision>
  <dcterms:created xsi:type="dcterms:W3CDTF">2020-03-24T15:38:00Z</dcterms:created>
  <dcterms:modified xsi:type="dcterms:W3CDTF">2020-07-19T23:20:00Z</dcterms:modified>
</cp:coreProperties>
</file>