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32AC7096" w14:textId="77777777" w:rsidR="0013735F" w:rsidRDefault="0013735F" w:rsidP="0013735F">
      <w:pPr>
        <w:jc w:val="center"/>
        <w:rPr>
          <w:b/>
          <w:sz w:val="36"/>
        </w:rPr>
      </w:pPr>
      <w:r w:rsidRPr="006E0260">
        <w:rPr>
          <w:b/>
          <w:sz w:val="36"/>
        </w:rPr>
        <w:t xml:space="preserve">Digital Entrepreneurship </w:t>
      </w:r>
      <w:r>
        <w:rPr>
          <w:b/>
          <w:sz w:val="36"/>
        </w:rPr>
        <w:t>Part 2</w:t>
      </w:r>
      <w:r w:rsidRPr="006E0260">
        <w:rPr>
          <w:b/>
          <w:sz w:val="36"/>
        </w:rPr>
        <w:t xml:space="preserve"> – Ruth Melton: P149238</w:t>
      </w:r>
    </w:p>
    <w:p w14:paraId="1C67EA09" w14:textId="77777777" w:rsidR="0013735F" w:rsidRPr="000B6991" w:rsidRDefault="0013735F" w:rsidP="0013735F">
      <w:pPr>
        <w:jc w:val="center"/>
        <w:rPr>
          <w:b/>
          <w:color w:val="0070C0"/>
          <w:sz w:val="36"/>
        </w:rPr>
      </w:pPr>
      <w:bookmarkStart w:id="0" w:name="_GoBack"/>
    </w:p>
    <w:p w14:paraId="598A0FF1" w14:textId="3B142A63" w:rsidR="0013735F" w:rsidRPr="000B6991" w:rsidRDefault="000B6991" w:rsidP="0013735F">
      <w:pPr>
        <w:jc w:val="center"/>
        <w:rPr>
          <w:b/>
          <w:color w:val="0070C0"/>
          <w:sz w:val="36"/>
        </w:rPr>
      </w:pPr>
      <w:r w:rsidRPr="000B6991">
        <w:rPr>
          <w:b/>
          <w:color w:val="0070C0"/>
          <w:sz w:val="36"/>
        </w:rPr>
        <w:t>https://www.youtube.com/watch?v=m_75ueCgAQc</w:t>
      </w:r>
    </w:p>
    <w:bookmarkEnd w:id="0"/>
    <w:p w14:paraId="209284FE" w14:textId="77777777" w:rsidR="0013735F" w:rsidRDefault="0013735F" w:rsidP="0013735F"/>
    <w:p w14:paraId="3004C217" w14:textId="77777777" w:rsidR="0013735F" w:rsidRDefault="0013735F" w:rsidP="0013735F"/>
    <w:p w14:paraId="4196C093" w14:textId="77777777" w:rsidR="0013735F" w:rsidRPr="006E0260" w:rsidRDefault="0013735F" w:rsidP="0013735F">
      <w:pPr>
        <w:rPr>
          <w:b/>
          <w:sz w:val="28"/>
        </w:rPr>
      </w:pPr>
      <w:r w:rsidRPr="006E0260">
        <w:rPr>
          <w:b/>
          <w:sz w:val="28"/>
        </w:rPr>
        <w:t>Bibliography</w:t>
      </w:r>
    </w:p>
    <w:p w14:paraId="4F66A789" w14:textId="77777777" w:rsidR="0013735F" w:rsidRDefault="0013735F" w:rsidP="0013735F">
      <w:pPr>
        <w:ind w:left="720"/>
      </w:pPr>
    </w:p>
    <w:p w14:paraId="30360E55" w14:textId="77777777" w:rsidR="00BD7AB5" w:rsidRDefault="002D115E" w:rsidP="002D115E">
      <w:pPr>
        <w:numPr>
          <w:ilvl w:val="0"/>
          <w:numId w:val="1"/>
        </w:numPr>
      </w:pPr>
      <w:r w:rsidRPr="003E3BDD">
        <w:t xml:space="preserve">Pacey, (2020), ‘Creative Play’, </w:t>
      </w:r>
      <w:r w:rsidRPr="003E3BDD">
        <w:rPr>
          <w:i/>
          <w:iCs/>
        </w:rPr>
        <w:t xml:space="preserve">Pacey, </w:t>
      </w:r>
      <w:r w:rsidRPr="003E3BDD">
        <w:t xml:space="preserve">Available at: </w:t>
      </w:r>
      <w:hyperlink r:id="rId5" w:history="1">
        <w:r w:rsidRPr="003E3BDD">
          <w:rPr>
            <w:rStyle w:val="Hyperlink"/>
          </w:rPr>
          <w:t>https://</w:t>
        </w:r>
      </w:hyperlink>
      <w:hyperlink r:id="rId6" w:history="1">
        <w:r w:rsidRPr="003E3BDD">
          <w:rPr>
            <w:rStyle w:val="Hyperlink"/>
          </w:rPr>
          <w:t>www.pacey.org.uk</w:t>
        </w:r>
      </w:hyperlink>
      <w:hyperlink r:id="rId7" w:history="1">
        <w:r w:rsidRPr="003E3BDD">
          <w:rPr>
            <w:rStyle w:val="Hyperlink"/>
          </w:rPr>
          <w:t>/shop/creative-play/</w:t>
        </w:r>
      </w:hyperlink>
      <w:r w:rsidRPr="003E3BDD">
        <w:t>, Access Date: 21.04.2020</w:t>
      </w:r>
    </w:p>
    <w:p w14:paraId="24D0AB5F" w14:textId="77777777" w:rsidR="006F26AB" w:rsidRPr="0013735F" w:rsidRDefault="006F26AB" w:rsidP="0013735F">
      <w:pPr>
        <w:pStyle w:val="ListParagraph"/>
        <w:numPr>
          <w:ilvl w:val="0"/>
          <w:numId w:val="2"/>
        </w:numPr>
        <w:rPr>
          <w:rFonts w:eastAsia="Times New Roman"/>
        </w:rPr>
      </w:pPr>
      <w:proofErr w:type="spellStart"/>
      <w:r>
        <w:t>Bluprint</w:t>
      </w:r>
      <w:proofErr w:type="spellEnd"/>
      <w:r>
        <w:t xml:space="preserve">, (2020), </w:t>
      </w:r>
      <w:proofErr w:type="spellStart"/>
      <w:r w:rsidRPr="0013735F">
        <w:rPr>
          <w:i/>
        </w:rPr>
        <w:t>Bluprint</w:t>
      </w:r>
      <w:proofErr w:type="spellEnd"/>
      <w:r w:rsidRPr="0013735F">
        <w:rPr>
          <w:i/>
        </w:rPr>
        <w:t xml:space="preserve">, </w:t>
      </w:r>
      <w:r>
        <w:t xml:space="preserve">Available at: </w:t>
      </w:r>
      <w:hyperlink r:id="rId8" w:history="1">
        <w:r w:rsidRPr="0013735F">
          <w:rPr>
            <w:rStyle w:val="Hyperlink"/>
            <w:rFonts w:eastAsia="Times New Roman"/>
          </w:rPr>
          <w:t>https://www.mybluprint.com/p/all-family-videos</w:t>
        </w:r>
      </w:hyperlink>
      <w:r w:rsidRPr="0013735F">
        <w:rPr>
          <w:rFonts w:eastAsia="Times New Roman"/>
        </w:rPr>
        <w:t>, Access Date: 01.05.2020</w:t>
      </w:r>
    </w:p>
    <w:p w14:paraId="744B22D7" w14:textId="77777777" w:rsidR="006F26AB" w:rsidRPr="0013735F" w:rsidRDefault="006F26AB" w:rsidP="0013735F">
      <w:pPr>
        <w:pStyle w:val="ListParagraph"/>
        <w:numPr>
          <w:ilvl w:val="0"/>
          <w:numId w:val="2"/>
        </w:numPr>
        <w:rPr>
          <w:rFonts w:eastAsia="Times New Roman"/>
        </w:rPr>
      </w:pPr>
      <w:proofErr w:type="spellStart"/>
      <w:r w:rsidRPr="0013735F">
        <w:rPr>
          <w:rFonts w:eastAsia="Times New Roman"/>
        </w:rPr>
        <w:t>Pintrest</w:t>
      </w:r>
      <w:proofErr w:type="spellEnd"/>
      <w:r w:rsidRPr="0013735F">
        <w:rPr>
          <w:rFonts w:eastAsia="Times New Roman"/>
        </w:rPr>
        <w:t xml:space="preserve">, (2020), </w:t>
      </w:r>
      <w:proofErr w:type="spellStart"/>
      <w:r w:rsidRPr="0013735F">
        <w:rPr>
          <w:rFonts w:eastAsia="Times New Roman"/>
          <w:i/>
        </w:rPr>
        <w:t>Pintrest</w:t>
      </w:r>
      <w:proofErr w:type="spellEnd"/>
      <w:r w:rsidRPr="0013735F">
        <w:rPr>
          <w:rFonts w:eastAsia="Times New Roman"/>
          <w:i/>
        </w:rPr>
        <w:t xml:space="preserve">, </w:t>
      </w:r>
      <w:r w:rsidRPr="0013735F">
        <w:rPr>
          <w:rFonts w:eastAsia="Times New Roman"/>
        </w:rPr>
        <w:t xml:space="preserve">Available at: </w:t>
      </w:r>
      <w:hyperlink r:id="rId9" w:history="1">
        <w:r w:rsidRPr="0013735F">
          <w:rPr>
            <w:rStyle w:val="Hyperlink"/>
            <w:rFonts w:eastAsia="Times New Roman"/>
          </w:rPr>
          <w:t>https://www.pinterest.co.uk/search/pins/?rs=ac&amp;len=2&amp;q=childrens%20crafts&amp;eq=Childrens%20cra&amp;etslf=5872&amp;term_meta[]=childrens%7Cautocomplete%7C0&amp;term_meta[]=crafts%7Cautocomplete%7C0</w:t>
        </w:r>
      </w:hyperlink>
      <w:r w:rsidRPr="0013735F">
        <w:rPr>
          <w:rFonts w:eastAsia="Times New Roman"/>
        </w:rPr>
        <w:t>, Access Date: 01.05.2020</w:t>
      </w:r>
    </w:p>
    <w:p w14:paraId="01848F51" w14:textId="77777777" w:rsidR="006F26AB" w:rsidRPr="0013735F" w:rsidRDefault="006F26AB" w:rsidP="0013735F">
      <w:pPr>
        <w:pStyle w:val="ListParagraph"/>
        <w:numPr>
          <w:ilvl w:val="0"/>
          <w:numId w:val="2"/>
        </w:numPr>
        <w:rPr>
          <w:rFonts w:eastAsia="Times New Roman"/>
          <w:lang w:eastAsia="en-GB"/>
        </w:rPr>
      </w:pPr>
      <w:proofErr w:type="spellStart"/>
      <w:r w:rsidRPr="0013735F">
        <w:rPr>
          <w:rFonts w:eastAsia="Times New Roman"/>
        </w:rPr>
        <w:t>Twinkl</w:t>
      </w:r>
      <w:proofErr w:type="spellEnd"/>
      <w:r w:rsidRPr="0013735F">
        <w:rPr>
          <w:rFonts w:eastAsia="Times New Roman"/>
        </w:rPr>
        <w:t xml:space="preserve">, (2020), </w:t>
      </w:r>
      <w:proofErr w:type="spellStart"/>
      <w:r w:rsidRPr="0013735F">
        <w:rPr>
          <w:rFonts w:eastAsia="Times New Roman"/>
          <w:i/>
        </w:rPr>
        <w:t>Twinkl</w:t>
      </w:r>
      <w:proofErr w:type="spellEnd"/>
      <w:r w:rsidRPr="0013735F">
        <w:rPr>
          <w:rFonts w:eastAsia="Times New Roman"/>
          <w:i/>
        </w:rPr>
        <w:t xml:space="preserve">, </w:t>
      </w:r>
      <w:r w:rsidRPr="0013735F">
        <w:rPr>
          <w:rFonts w:eastAsia="Times New Roman"/>
        </w:rPr>
        <w:t xml:space="preserve">Available at: </w:t>
      </w:r>
      <w:hyperlink r:id="rId10" w:history="1">
        <w:r w:rsidRPr="0013735F">
          <w:rPr>
            <w:rStyle w:val="Hyperlink"/>
            <w:rFonts w:eastAsia="Times New Roman"/>
          </w:rPr>
          <w:t>https://www.twinkl.co.uk/home-learning-hub</w:t>
        </w:r>
      </w:hyperlink>
      <w:r w:rsidRPr="0013735F">
        <w:rPr>
          <w:rFonts w:eastAsia="Times New Roman"/>
          <w:lang w:eastAsia="en-GB"/>
        </w:rPr>
        <w:t>, Access Date: 01.05.2020</w:t>
      </w:r>
    </w:p>
    <w:p w14:paraId="557AB79E" w14:textId="77777777" w:rsidR="006F26AB" w:rsidRPr="0013735F" w:rsidRDefault="006F26AB" w:rsidP="0013735F">
      <w:pPr>
        <w:pStyle w:val="ListParagraph"/>
        <w:numPr>
          <w:ilvl w:val="0"/>
          <w:numId w:val="2"/>
        </w:numPr>
        <w:rPr>
          <w:rFonts w:eastAsia="Times New Roman"/>
          <w:lang w:eastAsia="en-GB"/>
        </w:rPr>
      </w:pPr>
      <w:r w:rsidRPr="0013735F">
        <w:rPr>
          <w:rFonts w:eastAsia="Times New Roman"/>
          <w:lang w:eastAsia="en-GB"/>
        </w:rPr>
        <w:t xml:space="preserve">Foundation Years, (2020), ‘EYFS Statutory Framework’, </w:t>
      </w:r>
      <w:r w:rsidRPr="0013735F">
        <w:rPr>
          <w:rFonts w:eastAsia="Times New Roman"/>
          <w:i/>
          <w:lang w:eastAsia="en-GB"/>
        </w:rPr>
        <w:t xml:space="preserve">Foundation Years, </w:t>
      </w:r>
      <w:r w:rsidRPr="0013735F">
        <w:rPr>
          <w:rFonts w:eastAsia="Times New Roman"/>
          <w:lang w:eastAsia="en-GB"/>
        </w:rPr>
        <w:t xml:space="preserve">Available at: </w:t>
      </w:r>
      <w:hyperlink r:id="rId11" w:history="1">
        <w:r w:rsidRPr="0013735F">
          <w:rPr>
            <w:rStyle w:val="Hyperlink"/>
            <w:rFonts w:eastAsia="Times New Roman"/>
          </w:rPr>
          <w:t>https://foundationyears.org.uk/eyfs-statutory-framework/</w:t>
        </w:r>
      </w:hyperlink>
      <w:r w:rsidRPr="0013735F">
        <w:rPr>
          <w:rFonts w:eastAsia="Times New Roman"/>
          <w:lang w:eastAsia="en-GB"/>
        </w:rPr>
        <w:t>, Access Date: 02.05.2020</w:t>
      </w:r>
    </w:p>
    <w:p w14:paraId="5FE31425" w14:textId="77777777" w:rsidR="006F26AB" w:rsidRPr="0013735F" w:rsidRDefault="006F26AB" w:rsidP="0013735F">
      <w:pPr>
        <w:pStyle w:val="ListParagraph"/>
        <w:numPr>
          <w:ilvl w:val="0"/>
          <w:numId w:val="2"/>
        </w:numPr>
        <w:rPr>
          <w:rFonts w:eastAsia="Times New Roman"/>
          <w:lang w:eastAsia="en-GB"/>
        </w:rPr>
      </w:pPr>
      <w:r w:rsidRPr="0013735F">
        <w:rPr>
          <w:rFonts w:eastAsia="Times New Roman"/>
          <w:lang w:eastAsia="en-GB"/>
        </w:rPr>
        <w:t xml:space="preserve">North Shore Paediatric Therapy, (2019), ‘5 Developmental Benefits of Art and Crafts’, </w:t>
      </w:r>
      <w:r w:rsidRPr="0013735F">
        <w:rPr>
          <w:rFonts w:eastAsia="Times New Roman"/>
          <w:i/>
          <w:lang w:eastAsia="en-GB"/>
        </w:rPr>
        <w:t xml:space="preserve">North Shore Paediatric Therapy, </w:t>
      </w:r>
      <w:r w:rsidRPr="0013735F">
        <w:rPr>
          <w:rFonts w:eastAsia="Times New Roman"/>
          <w:lang w:eastAsia="en-GB"/>
        </w:rPr>
        <w:t xml:space="preserve">Available at: </w:t>
      </w:r>
      <w:hyperlink r:id="rId12" w:history="1">
        <w:r w:rsidRPr="0013735F">
          <w:rPr>
            <w:rStyle w:val="Hyperlink"/>
            <w:rFonts w:eastAsia="Times New Roman"/>
          </w:rPr>
          <w:t>https://www.nspt4kids.com/parenting/5-developmental-benefits-of-arts-and-crafts/</w:t>
        </w:r>
      </w:hyperlink>
      <w:r w:rsidRPr="0013735F">
        <w:rPr>
          <w:rFonts w:eastAsia="Times New Roman"/>
          <w:lang w:eastAsia="en-GB"/>
        </w:rPr>
        <w:t>, Access Date: 03.05.2020</w:t>
      </w:r>
    </w:p>
    <w:p w14:paraId="2588BC64" w14:textId="77777777" w:rsidR="006F26AB" w:rsidRPr="0013735F" w:rsidRDefault="006F26AB" w:rsidP="0013735F">
      <w:pPr>
        <w:pStyle w:val="ListParagraph"/>
        <w:numPr>
          <w:ilvl w:val="0"/>
          <w:numId w:val="2"/>
        </w:numPr>
        <w:rPr>
          <w:rFonts w:eastAsia="Times New Roman"/>
          <w:lang w:eastAsia="en-GB"/>
        </w:rPr>
      </w:pPr>
      <w:r w:rsidRPr="0013735F">
        <w:rPr>
          <w:rFonts w:eastAsia="Times New Roman"/>
          <w:lang w:eastAsia="en-GB"/>
        </w:rPr>
        <w:t xml:space="preserve">Ingram. L, (2019), ‘The Importance of Kids Doing Art and Crafts’, </w:t>
      </w:r>
      <w:proofErr w:type="spellStart"/>
      <w:r w:rsidRPr="0013735F">
        <w:rPr>
          <w:rFonts w:eastAsia="Times New Roman"/>
          <w:i/>
          <w:lang w:eastAsia="en-GB"/>
        </w:rPr>
        <w:t>Hopster</w:t>
      </w:r>
      <w:proofErr w:type="spellEnd"/>
      <w:r w:rsidRPr="0013735F">
        <w:rPr>
          <w:rFonts w:eastAsia="Times New Roman"/>
          <w:i/>
          <w:lang w:eastAsia="en-GB"/>
        </w:rPr>
        <w:t xml:space="preserve">, </w:t>
      </w:r>
      <w:r w:rsidRPr="0013735F">
        <w:rPr>
          <w:rFonts w:eastAsia="Times New Roman"/>
          <w:lang w:eastAsia="en-GB"/>
        </w:rPr>
        <w:t xml:space="preserve">Available at: </w:t>
      </w:r>
      <w:hyperlink r:id="rId13" w:history="1">
        <w:r w:rsidRPr="0013735F">
          <w:rPr>
            <w:rStyle w:val="Hyperlink"/>
            <w:rFonts w:eastAsia="Times New Roman"/>
          </w:rPr>
          <w:t>https://www.hopster.tv/blog/creativity/the-importance-of-kids-doing-art-crafts/</w:t>
        </w:r>
      </w:hyperlink>
      <w:r w:rsidRPr="0013735F">
        <w:rPr>
          <w:rFonts w:eastAsia="Times New Roman"/>
          <w:lang w:eastAsia="en-GB"/>
        </w:rPr>
        <w:t>, Access Date: 03.05.2020</w:t>
      </w:r>
    </w:p>
    <w:p w14:paraId="09AFFFDB" w14:textId="77777777" w:rsidR="006F26AB" w:rsidRPr="0013735F" w:rsidRDefault="006F26AB" w:rsidP="0013735F">
      <w:pPr>
        <w:pStyle w:val="ListParagraph"/>
        <w:numPr>
          <w:ilvl w:val="0"/>
          <w:numId w:val="2"/>
        </w:numPr>
        <w:rPr>
          <w:rFonts w:eastAsia="Times New Roman"/>
          <w:lang w:eastAsia="en-GB"/>
        </w:rPr>
      </w:pPr>
      <w:proofErr w:type="spellStart"/>
      <w:r w:rsidRPr="0013735F">
        <w:rPr>
          <w:rFonts w:eastAsia="Times New Roman"/>
          <w:lang w:eastAsia="en-GB"/>
        </w:rPr>
        <w:t>Michaelidou</w:t>
      </w:r>
      <w:proofErr w:type="spellEnd"/>
      <w:r w:rsidRPr="0013735F">
        <w:rPr>
          <w:rFonts w:eastAsia="Times New Roman"/>
          <w:lang w:eastAsia="en-GB"/>
        </w:rPr>
        <w:t xml:space="preserve">. A, (2015), ‘The Importance of Art and Crafts in Child Development’, </w:t>
      </w:r>
      <w:r w:rsidRPr="0013735F">
        <w:rPr>
          <w:rFonts w:eastAsia="Times New Roman"/>
          <w:i/>
          <w:lang w:eastAsia="en-GB"/>
        </w:rPr>
        <w:t xml:space="preserve">First Tutors UK, </w:t>
      </w:r>
      <w:r w:rsidRPr="0013735F">
        <w:rPr>
          <w:rFonts w:eastAsia="Times New Roman"/>
          <w:lang w:eastAsia="en-GB"/>
        </w:rPr>
        <w:t xml:space="preserve">Available at: </w:t>
      </w:r>
      <w:hyperlink r:id="rId14" w:history="1">
        <w:r w:rsidRPr="0013735F">
          <w:rPr>
            <w:rStyle w:val="Hyperlink"/>
            <w:rFonts w:eastAsia="Times New Roman"/>
          </w:rPr>
          <w:t>https://www.firsttutors.com/uk/art/blog/2015/12/the-importance-of-arts-and-crafts-in-child-development/</w:t>
        </w:r>
      </w:hyperlink>
      <w:r w:rsidRPr="0013735F">
        <w:rPr>
          <w:rFonts w:eastAsia="Times New Roman"/>
          <w:lang w:eastAsia="en-GB"/>
        </w:rPr>
        <w:t>, Access Date: 03.05.2020</w:t>
      </w:r>
    </w:p>
    <w:p w14:paraId="3FF71886" w14:textId="77777777" w:rsidR="006F26AB" w:rsidRPr="0013735F" w:rsidRDefault="00D22E29" w:rsidP="0013735F">
      <w:pPr>
        <w:pStyle w:val="ListParagraph"/>
        <w:numPr>
          <w:ilvl w:val="0"/>
          <w:numId w:val="2"/>
        </w:numPr>
        <w:rPr>
          <w:rFonts w:eastAsia="Times New Roman"/>
          <w:lang w:eastAsia="en-GB"/>
        </w:rPr>
      </w:pPr>
      <w:r w:rsidRPr="0013735F">
        <w:rPr>
          <w:rFonts w:eastAsia="Times New Roman"/>
          <w:lang w:eastAsia="en-GB"/>
        </w:rPr>
        <w:t>Bernstein. P, (</w:t>
      </w:r>
      <w:r w:rsidR="003073FD" w:rsidRPr="0013735F">
        <w:rPr>
          <w:rFonts w:eastAsia="Times New Roman"/>
          <w:lang w:eastAsia="en-GB"/>
        </w:rPr>
        <w:t xml:space="preserve">N/a), ‘Why Art and Creativity Are Important’, </w:t>
      </w:r>
      <w:r w:rsidR="003073FD" w:rsidRPr="0013735F">
        <w:rPr>
          <w:rFonts w:eastAsia="Times New Roman"/>
          <w:i/>
          <w:lang w:eastAsia="en-GB"/>
        </w:rPr>
        <w:t xml:space="preserve">Parents, </w:t>
      </w:r>
      <w:r w:rsidR="003073FD" w:rsidRPr="0013735F">
        <w:rPr>
          <w:rFonts w:eastAsia="Times New Roman"/>
          <w:lang w:eastAsia="en-GB"/>
        </w:rPr>
        <w:t xml:space="preserve">Available at: </w:t>
      </w:r>
      <w:hyperlink r:id="rId15" w:history="1">
        <w:r w:rsidR="003073FD" w:rsidRPr="0013735F">
          <w:rPr>
            <w:rStyle w:val="Hyperlink"/>
            <w:rFonts w:eastAsia="Times New Roman"/>
          </w:rPr>
          <w:t>https://www.parents.com/toddlers-preschoolers/development/intellectual/why-art-and-creativity-are-important/</w:t>
        </w:r>
      </w:hyperlink>
      <w:r w:rsidR="003073FD" w:rsidRPr="0013735F">
        <w:rPr>
          <w:rFonts w:eastAsia="Times New Roman"/>
          <w:lang w:eastAsia="en-GB"/>
        </w:rPr>
        <w:t>, Access Date: 04.05.2020</w:t>
      </w:r>
    </w:p>
    <w:p w14:paraId="0574ADB7" w14:textId="77777777" w:rsidR="003073FD" w:rsidRPr="0013735F" w:rsidRDefault="0013735F" w:rsidP="0013735F">
      <w:pPr>
        <w:pStyle w:val="ListParagraph"/>
        <w:numPr>
          <w:ilvl w:val="0"/>
          <w:numId w:val="2"/>
        </w:numPr>
        <w:rPr>
          <w:rFonts w:eastAsia="Times New Roman"/>
          <w:lang w:eastAsia="en-GB"/>
        </w:rPr>
      </w:pPr>
      <w:r w:rsidRPr="0013735F">
        <w:rPr>
          <w:rFonts w:eastAsia="Times New Roman"/>
          <w:lang w:eastAsia="en-GB"/>
        </w:rPr>
        <w:t xml:space="preserve">Eastwood College in Lebanon, (2019), ‘Importance of Art and Craft in School Curriculum’, </w:t>
      </w:r>
      <w:r w:rsidRPr="0013735F">
        <w:rPr>
          <w:rFonts w:eastAsia="Times New Roman"/>
          <w:i/>
          <w:lang w:eastAsia="en-GB"/>
        </w:rPr>
        <w:t xml:space="preserve">Eastwood Schools, </w:t>
      </w:r>
      <w:r w:rsidRPr="0013735F">
        <w:rPr>
          <w:rFonts w:eastAsia="Times New Roman"/>
          <w:lang w:eastAsia="en-GB"/>
        </w:rPr>
        <w:t xml:space="preserve">Available at: </w:t>
      </w:r>
      <w:hyperlink r:id="rId16" w:history="1">
        <w:r w:rsidRPr="0013735F">
          <w:rPr>
            <w:rStyle w:val="Hyperlink"/>
            <w:rFonts w:eastAsia="Times New Roman"/>
          </w:rPr>
          <w:t>https://eastwoodschools.com/importance-arts-craft-school-curriculum/</w:t>
        </w:r>
      </w:hyperlink>
      <w:r w:rsidRPr="0013735F">
        <w:rPr>
          <w:rFonts w:eastAsia="Times New Roman"/>
          <w:lang w:eastAsia="en-GB"/>
        </w:rPr>
        <w:t>, Access Date: 03.05.2020</w:t>
      </w:r>
    </w:p>
    <w:p w14:paraId="68390192" w14:textId="77777777" w:rsidR="0013735F" w:rsidRPr="0013735F" w:rsidRDefault="0013735F" w:rsidP="006F26AB">
      <w:pPr>
        <w:rPr>
          <w:rFonts w:eastAsia="Times New Roman"/>
          <w:lang w:eastAsia="en-GB"/>
        </w:rPr>
      </w:pPr>
    </w:p>
    <w:p w14:paraId="6DFE31CD" w14:textId="77777777" w:rsidR="006F26AB" w:rsidRPr="006F26AB" w:rsidRDefault="006F26AB" w:rsidP="006F26AB">
      <w:pPr>
        <w:rPr>
          <w:rFonts w:eastAsia="Times New Roman"/>
          <w:lang w:eastAsia="en-GB"/>
        </w:rPr>
      </w:pPr>
    </w:p>
    <w:p w14:paraId="4BC977AA" w14:textId="77777777" w:rsidR="002D115E" w:rsidRDefault="002D115E" w:rsidP="0013735F"/>
    <w:sectPr w:rsidR="002D115E" w:rsidSect="005178A9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2AA657A1"/>
    <w:multiLevelType w:val="hybridMultilevel"/>
    <w:tmpl w:val="2576719A"/>
    <w:lvl w:ilvl="0" w:tplc="04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55E91DC5"/>
    <w:multiLevelType w:val="hybridMultilevel"/>
    <w:tmpl w:val="6966FEC4"/>
    <w:lvl w:ilvl="0" w:tplc="6F0A47B4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</w:rPr>
    </w:lvl>
    <w:lvl w:ilvl="1" w:tplc="174643B4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BE1A807E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</w:rPr>
    </w:lvl>
    <w:lvl w:ilvl="3" w:tplc="087024E6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</w:rPr>
    </w:lvl>
    <w:lvl w:ilvl="4" w:tplc="E42E6F30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EE721900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</w:rPr>
    </w:lvl>
    <w:lvl w:ilvl="6" w:tplc="8EC219AC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</w:rPr>
    </w:lvl>
    <w:lvl w:ilvl="7" w:tplc="44865808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7D0E0B8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60008"/>
    <w:rsid w:val="000B6991"/>
    <w:rsid w:val="0013735F"/>
    <w:rsid w:val="002D115E"/>
    <w:rsid w:val="003073FD"/>
    <w:rsid w:val="005178A9"/>
    <w:rsid w:val="0057386C"/>
    <w:rsid w:val="00660008"/>
    <w:rsid w:val="006F26AB"/>
    <w:rsid w:val="00D22E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x-none" w:bidi="x-none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10A653C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2D115E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D115E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13735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6465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3510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156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7527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1221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904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400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080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3267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911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hyperlink" Target="https://foundationyears.org.uk/eyfs-statutory-framework/" TargetMode="External"/><Relationship Id="rId12" Type="http://schemas.openxmlformats.org/officeDocument/2006/relationships/hyperlink" Target="https://www.nspt4kids.com/parenting/5-developmental-benefits-of-arts-and-crafts/" TargetMode="External"/><Relationship Id="rId13" Type="http://schemas.openxmlformats.org/officeDocument/2006/relationships/hyperlink" Target="https://www.hopster.tv/blog/creativity/the-importance-of-kids-doing-art-crafts/" TargetMode="External"/><Relationship Id="rId14" Type="http://schemas.openxmlformats.org/officeDocument/2006/relationships/hyperlink" Target="https://www.firsttutors.com/uk/art/blog/2015/12/the-importance-of-arts-and-crafts-in-child-development/" TargetMode="External"/><Relationship Id="rId15" Type="http://schemas.openxmlformats.org/officeDocument/2006/relationships/hyperlink" Target="https://www.parents.com/toddlers-preschoolers/development/intellectual/why-art-and-creativity-are-important/" TargetMode="External"/><Relationship Id="rId16" Type="http://schemas.openxmlformats.org/officeDocument/2006/relationships/hyperlink" Target="https://eastwoodschools.com/importance-arts-craft-school-curriculum/" TargetMode="External"/><Relationship Id="rId17" Type="http://schemas.openxmlformats.org/officeDocument/2006/relationships/fontTable" Target="fontTable.xml"/><Relationship Id="rId18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hyperlink" Target="https://www.pacey.org.uk/shop/creative-play/" TargetMode="External"/><Relationship Id="rId6" Type="http://schemas.openxmlformats.org/officeDocument/2006/relationships/hyperlink" Target="https://www.pacey.org.uk/shop/creative-play/" TargetMode="External"/><Relationship Id="rId7" Type="http://schemas.openxmlformats.org/officeDocument/2006/relationships/hyperlink" Target="https://www.pacey.org.uk/shop/creative-play/" TargetMode="External"/><Relationship Id="rId8" Type="http://schemas.openxmlformats.org/officeDocument/2006/relationships/hyperlink" Target="https://www.mybluprint.com/p/all-family-videos" TargetMode="External"/><Relationship Id="rId9" Type="http://schemas.openxmlformats.org/officeDocument/2006/relationships/hyperlink" Target="https://www.pinterest.co.uk/search/pins/?rs=ac&amp;len=2&amp;q=childrens%20crafts&amp;eq=Childrens%20cra&amp;etslf=5872&amp;term_meta%5B%5D=childrens%7Cautocomplete%7C0&amp;term_meta%5B%5D=crafts%7Cautocomplete%7C0" TargetMode="External"/><Relationship Id="rId10" Type="http://schemas.openxmlformats.org/officeDocument/2006/relationships/hyperlink" Target="https://www.twinkl.co.uk/home-learning-hub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</TotalTime>
  <Pages>1</Pages>
  <Words>461</Words>
  <Characters>2633</Characters>
  <Application>Microsoft Macintosh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3088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Scott Hughes</dc:creator>
  <cp:keywords/>
  <dc:description/>
  <cp:lastModifiedBy>Scott Hughes</cp:lastModifiedBy>
  <cp:revision>2</cp:revision>
  <dcterms:created xsi:type="dcterms:W3CDTF">2020-05-05T22:00:00Z</dcterms:created>
  <dcterms:modified xsi:type="dcterms:W3CDTF">2020-05-05T22:24:00Z</dcterms:modified>
</cp:coreProperties>
</file>