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069BF" w14:textId="77777777" w:rsidR="005E7446" w:rsidRPr="005E7446" w:rsidRDefault="005E7446" w:rsidP="00D17AD2">
      <w:pPr>
        <w:spacing w:line="480" w:lineRule="auto"/>
        <w:jc w:val="both"/>
        <w:rPr>
          <w:b/>
          <w:sz w:val="22"/>
          <w:szCs w:val="22"/>
        </w:rPr>
      </w:pPr>
      <w:r w:rsidRPr="005E7446">
        <w:rPr>
          <w:b/>
          <w:sz w:val="22"/>
          <w:szCs w:val="22"/>
        </w:rPr>
        <w:t>Introduction</w:t>
      </w:r>
    </w:p>
    <w:p w14:paraId="5B459D4C" w14:textId="5CD5B65A" w:rsidR="005A5522" w:rsidRPr="00D17AD2" w:rsidRDefault="005A5522" w:rsidP="00D17AD2">
      <w:pPr>
        <w:spacing w:line="480" w:lineRule="auto"/>
        <w:jc w:val="both"/>
        <w:rPr>
          <w:sz w:val="22"/>
          <w:szCs w:val="22"/>
        </w:rPr>
      </w:pPr>
      <w:r w:rsidRPr="00D17AD2">
        <w:rPr>
          <w:sz w:val="22"/>
          <w:szCs w:val="22"/>
        </w:rPr>
        <w:t>Communication pertains to the act of sharing ideas, information and messages with different parties at a specific time and place.</w:t>
      </w:r>
      <w:r w:rsidR="00705325" w:rsidRPr="00D17AD2">
        <w:rPr>
          <w:sz w:val="22"/>
          <w:szCs w:val="22"/>
        </w:rPr>
        <w:t xml:space="preserve"> </w:t>
      </w:r>
      <w:r w:rsidR="00D17AD2" w:rsidRPr="00D17AD2">
        <w:rPr>
          <w:sz w:val="22"/>
          <w:szCs w:val="22"/>
        </w:rPr>
        <w:t>There are different forms of communication including writing and talking. Non-verbal communication in relation to facial expressions and body language and electronic communication are also very common today. Communication is something that cannot be excluded from everyday life, and it also plays a vital part in business, education and any other situation that requires people to encounter one another (Encarta, 1998)</w:t>
      </w:r>
    </w:p>
    <w:p w14:paraId="18B04148" w14:textId="77777777" w:rsidR="00D17AD2" w:rsidRDefault="00D17AD2" w:rsidP="00D17AD2">
      <w:pPr>
        <w:spacing w:line="480" w:lineRule="auto"/>
        <w:jc w:val="both"/>
        <w:rPr>
          <w:sz w:val="22"/>
          <w:szCs w:val="22"/>
        </w:rPr>
      </w:pPr>
      <w:r w:rsidRPr="00D17AD2">
        <w:rPr>
          <w:sz w:val="22"/>
          <w:szCs w:val="22"/>
        </w:rPr>
        <w:t xml:space="preserve">This report is one based on communication within the workplace, where a real-life experience will be used to discuss how well employers perform at communicating. </w:t>
      </w:r>
      <w:r>
        <w:rPr>
          <w:sz w:val="22"/>
          <w:szCs w:val="22"/>
        </w:rPr>
        <w:t>Grounded on theory, I will be looking into how workplace communication and performance of employers can be improved.</w:t>
      </w:r>
    </w:p>
    <w:p w14:paraId="54AD8EB5" w14:textId="77777777" w:rsidR="005E7446" w:rsidRDefault="005E7446" w:rsidP="00D17AD2">
      <w:pPr>
        <w:spacing w:line="480" w:lineRule="auto"/>
        <w:jc w:val="both"/>
        <w:rPr>
          <w:sz w:val="22"/>
          <w:szCs w:val="22"/>
        </w:rPr>
      </w:pPr>
    </w:p>
    <w:p w14:paraId="6597D7EC" w14:textId="7FCF1AEF" w:rsidR="001C0B17" w:rsidRDefault="00BF57DC" w:rsidP="00D17AD2">
      <w:pPr>
        <w:spacing w:line="480" w:lineRule="auto"/>
        <w:jc w:val="both"/>
        <w:rPr>
          <w:sz w:val="22"/>
          <w:szCs w:val="22"/>
        </w:rPr>
      </w:pPr>
      <w:r>
        <w:rPr>
          <w:noProof/>
          <w:sz w:val="22"/>
          <w:szCs w:val="22"/>
        </w:rPr>
        <w:drawing>
          <wp:anchor distT="0" distB="0" distL="114300" distR="114300" simplePos="0" relativeHeight="251658240" behindDoc="0" locked="0" layoutInCell="1" allowOverlap="1" wp14:anchorId="4EF8F2FB" wp14:editId="069C5927">
            <wp:simplePos x="0" y="0"/>
            <wp:positionH relativeFrom="column">
              <wp:posOffset>-61595</wp:posOffset>
            </wp:positionH>
            <wp:positionV relativeFrom="paragraph">
              <wp:posOffset>2403475</wp:posOffset>
            </wp:positionV>
            <wp:extent cx="5727700" cy="2823845"/>
            <wp:effectExtent l="25400" t="25400" r="38100" b="209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8-31 at 09.59.19.png"/>
                    <pic:cNvPicPr/>
                  </pic:nvPicPr>
                  <pic:blipFill>
                    <a:blip r:embed="rId5">
                      <a:extLst>
                        <a:ext uri="{28A0092B-C50C-407E-A947-70E740481C1C}">
                          <a14:useLocalDpi xmlns:a14="http://schemas.microsoft.com/office/drawing/2010/main" val="0"/>
                        </a:ext>
                      </a:extLst>
                    </a:blip>
                    <a:stretch>
                      <a:fillRect/>
                    </a:stretch>
                  </pic:blipFill>
                  <pic:spPr>
                    <a:xfrm>
                      <a:off x="0" y="0"/>
                      <a:ext cx="5727700" cy="28238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070B3E">
        <w:rPr>
          <w:sz w:val="22"/>
          <w:szCs w:val="22"/>
        </w:rPr>
        <w:t xml:space="preserve">Communication is a foundational requirement that allows society to stay together. People’s ability to communication allows the forming and maintenance of personal relationships, a quality that is well dependent on the calibre of communication between those involved (Brennan, 1974). According to Shannon and Weaver’s model of </w:t>
      </w:r>
      <w:r w:rsidR="001C0B17">
        <w:rPr>
          <w:sz w:val="22"/>
          <w:szCs w:val="22"/>
        </w:rPr>
        <w:t xml:space="preserve">communication there was a sender who encoded a message which was sent out into a medium. They go on to explain the likelihood of noise which is in reference to physical disturbances as the message travels to the receiver. The message then reaches the decoder (receiver) who is must then translate the message and provide feedback according to that message. </w:t>
      </w:r>
    </w:p>
    <w:p w14:paraId="2781B12D" w14:textId="5423F946" w:rsidR="003A769D" w:rsidRDefault="00BF57DC" w:rsidP="00D17AD2">
      <w:pPr>
        <w:spacing w:line="480" w:lineRule="auto"/>
        <w:jc w:val="both"/>
        <w:rPr>
          <w:sz w:val="22"/>
          <w:szCs w:val="22"/>
        </w:rPr>
      </w:pPr>
      <w:r>
        <w:rPr>
          <w:sz w:val="22"/>
          <w:szCs w:val="22"/>
        </w:rPr>
        <w:lastRenderedPageBreak/>
        <w:t>During my time in employment the idea of Shannon and Weaver’s model of communication has proven to be true</w:t>
      </w:r>
      <w:r w:rsidR="00E9116C">
        <w:rPr>
          <w:sz w:val="22"/>
          <w:szCs w:val="22"/>
        </w:rPr>
        <w:t>.</w:t>
      </w:r>
      <w:r w:rsidR="002552B9">
        <w:rPr>
          <w:sz w:val="22"/>
          <w:szCs w:val="22"/>
        </w:rPr>
        <w:t xml:space="preserve"> </w:t>
      </w:r>
      <w:r w:rsidR="00E9116C">
        <w:rPr>
          <w:sz w:val="22"/>
          <w:szCs w:val="22"/>
        </w:rPr>
        <w:t>With reference to the communication cycle, my line manager at the time was usually the sender of the message. For this particular message that she was sending through her aim was to find out the details of a particular event that had been set up</w:t>
      </w:r>
      <w:r w:rsidR="00B60369">
        <w:rPr>
          <w:sz w:val="22"/>
          <w:szCs w:val="22"/>
        </w:rPr>
        <w:t xml:space="preserve"> by myself</w:t>
      </w:r>
      <w:r w:rsidR="00E9116C">
        <w:rPr>
          <w:sz w:val="22"/>
          <w:szCs w:val="22"/>
        </w:rPr>
        <w:t xml:space="preserve"> for the customer’</w:t>
      </w:r>
      <w:r w:rsidR="00B60369">
        <w:rPr>
          <w:sz w:val="22"/>
          <w:szCs w:val="22"/>
        </w:rPr>
        <w:t>s in a branch</w:t>
      </w:r>
      <w:r w:rsidR="00E9116C">
        <w:rPr>
          <w:sz w:val="22"/>
          <w:szCs w:val="22"/>
        </w:rPr>
        <w:t xml:space="preserve"> During this clarification stage, I believe the questions she asked herself were as follows: -</w:t>
      </w:r>
    </w:p>
    <w:p w14:paraId="7D48867A" w14:textId="5726BF9D"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Who am I communication with</w:t>
      </w:r>
      <w:r w:rsidR="00E9116C" w:rsidRPr="00E9116C">
        <w:rPr>
          <w:rFonts w:ascii="Times New Roman" w:eastAsia="Times New Roman" w:hAnsi="Times New Roman" w:cs="Times New Roman"/>
          <w:color w:val="000000" w:themeColor="text1"/>
          <w:sz w:val="22"/>
          <w:szCs w:val="22"/>
          <w:lang w:eastAsia="en-GB"/>
        </w:rPr>
        <w:t>?</w:t>
      </w:r>
    </w:p>
    <w:p w14:paraId="625BFDB7" w14:textId="685ECB2C"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What am I trying to send and achieve from this message</w:t>
      </w:r>
      <w:r w:rsidR="00E9116C" w:rsidRPr="00E9116C">
        <w:rPr>
          <w:rFonts w:ascii="Times New Roman" w:eastAsia="Times New Roman" w:hAnsi="Times New Roman" w:cs="Times New Roman"/>
          <w:color w:val="000000" w:themeColor="text1"/>
          <w:sz w:val="22"/>
          <w:szCs w:val="22"/>
          <w:lang w:eastAsia="en-GB"/>
        </w:rPr>
        <w:t>?</w:t>
      </w:r>
    </w:p>
    <w:p w14:paraId="7E213802" w14:textId="67651801"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What is the reason behind me sending this message</w:t>
      </w:r>
      <w:r w:rsidR="00E9116C" w:rsidRPr="00E9116C">
        <w:rPr>
          <w:rFonts w:ascii="Times New Roman" w:eastAsia="Times New Roman" w:hAnsi="Times New Roman" w:cs="Times New Roman"/>
          <w:color w:val="000000" w:themeColor="text1"/>
          <w:sz w:val="22"/>
          <w:szCs w:val="22"/>
          <w:lang w:eastAsia="en-GB"/>
        </w:rPr>
        <w:t>?</w:t>
      </w:r>
      <w:r>
        <w:rPr>
          <w:rFonts w:ascii="Times New Roman" w:eastAsia="Times New Roman" w:hAnsi="Times New Roman" w:cs="Times New Roman"/>
          <w:color w:val="000000" w:themeColor="text1"/>
          <w:sz w:val="22"/>
          <w:szCs w:val="22"/>
          <w:lang w:eastAsia="en-GB"/>
        </w:rPr>
        <w:t xml:space="preserve"> Is it necessary?</w:t>
      </w:r>
    </w:p>
    <w:p w14:paraId="69386AD9" w14:textId="1AE77AE3"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How do I want the receiver to feel?</w:t>
      </w:r>
    </w:p>
    <w:p w14:paraId="3DE839B9" w14:textId="226B3D7F"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How does it meet the desire or need of the receiver?</w:t>
      </w:r>
    </w:p>
    <w:p w14:paraId="10FB4F78" w14:textId="617B0344" w:rsidR="00E9116C" w:rsidRPr="00E9116C" w:rsidRDefault="005661CB" w:rsidP="00E9116C">
      <w:pPr>
        <w:pStyle w:val="ListParagraph"/>
        <w:numPr>
          <w:ilvl w:val="0"/>
          <w:numId w:val="2"/>
        </w:numPr>
        <w:spacing w:after="75" w:line="480" w:lineRule="auto"/>
        <w:ind w:right="300"/>
        <w:rPr>
          <w:rFonts w:ascii="Times New Roman" w:eastAsia="Times New Roman" w:hAnsi="Times New Roman" w:cs="Times New Roman"/>
          <w:color w:val="000000" w:themeColor="text1"/>
          <w:sz w:val="22"/>
          <w:szCs w:val="22"/>
          <w:lang w:eastAsia="en-GB"/>
        </w:rPr>
      </w:pPr>
      <w:r>
        <w:rPr>
          <w:rFonts w:ascii="Times New Roman" w:eastAsia="Times New Roman" w:hAnsi="Times New Roman" w:cs="Times New Roman"/>
          <w:color w:val="000000" w:themeColor="text1"/>
          <w:sz w:val="22"/>
          <w:szCs w:val="22"/>
          <w:lang w:eastAsia="en-GB"/>
        </w:rPr>
        <w:t>What do I want them to do with this message?</w:t>
      </w:r>
    </w:p>
    <w:p w14:paraId="333FDB40" w14:textId="058CF611" w:rsidR="00E9116C" w:rsidRDefault="00B60369" w:rsidP="00D17AD2">
      <w:pPr>
        <w:spacing w:line="480" w:lineRule="auto"/>
        <w:jc w:val="both"/>
        <w:rPr>
          <w:sz w:val="22"/>
          <w:szCs w:val="22"/>
        </w:rPr>
      </w:pPr>
      <w:r>
        <w:rPr>
          <w:sz w:val="22"/>
          <w:szCs w:val="22"/>
        </w:rPr>
        <w:t>After these questions were answered, she would have then moved on to compose/encode the message she hoped to send out.</w:t>
      </w:r>
    </w:p>
    <w:p w14:paraId="0BC88D78" w14:textId="07392AFD" w:rsidR="00B60369" w:rsidRDefault="00B60369" w:rsidP="00D17AD2">
      <w:pPr>
        <w:spacing w:line="480" w:lineRule="auto"/>
        <w:jc w:val="both"/>
        <w:rPr>
          <w:sz w:val="22"/>
          <w:szCs w:val="22"/>
        </w:rPr>
      </w:pPr>
      <w:r>
        <w:rPr>
          <w:sz w:val="22"/>
          <w:szCs w:val="22"/>
        </w:rPr>
        <w:t>During this time, it is believed that the questions that may have been pondered on to answer this question were:</w:t>
      </w:r>
    </w:p>
    <w:p w14:paraId="7E64DFB0" w14:textId="76A03977"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How can this message be best communicated?</w:t>
      </w:r>
    </w:p>
    <w:p w14:paraId="7EE66FB9" w14:textId="4AA43622"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What type/level of language needs to be used for effectiveness?</w:t>
      </w:r>
    </w:p>
    <w:p w14:paraId="69591819" w14:textId="0303D6E0"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Is there any background knowledge on what I am about to speak on?</w:t>
      </w:r>
    </w:p>
    <w:p w14:paraId="19FE55B8" w14:textId="41CAFCF9"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Are any additional resources required?</w:t>
      </w:r>
    </w:p>
    <w:p w14:paraId="4D2B3721" w14:textId="778F040B"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What emotion am I expressing? Am I expressing any emotion at all?</w:t>
      </w:r>
    </w:p>
    <w:p w14:paraId="0DEECB2D" w14:textId="0E73DAD4" w:rsidR="00B60369" w:rsidRPr="00B60369" w:rsidRDefault="005661CB" w:rsidP="00B60369">
      <w:pPr>
        <w:numPr>
          <w:ilvl w:val="0"/>
          <w:numId w:val="3"/>
        </w:numPr>
        <w:spacing w:after="75" w:line="480" w:lineRule="auto"/>
        <w:ind w:left="450" w:right="300" w:firstLine="0"/>
        <w:rPr>
          <w:rFonts w:eastAsia="Times New Roman"/>
          <w:color w:val="000000" w:themeColor="text1"/>
          <w:sz w:val="22"/>
          <w:szCs w:val="22"/>
        </w:rPr>
      </w:pPr>
      <w:r>
        <w:rPr>
          <w:rFonts w:eastAsia="Times New Roman"/>
          <w:color w:val="000000" w:themeColor="text1"/>
          <w:sz w:val="22"/>
          <w:szCs w:val="22"/>
        </w:rPr>
        <w:t>What will be assumed about my emotion or motive?</w:t>
      </w:r>
    </w:p>
    <w:p w14:paraId="3576E663" w14:textId="79BB9FE5" w:rsidR="003A769D" w:rsidRDefault="00B60369" w:rsidP="00D17AD2">
      <w:pPr>
        <w:spacing w:line="480" w:lineRule="auto"/>
        <w:jc w:val="both"/>
        <w:rPr>
          <w:sz w:val="22"/>
          <w:szCs w:val="22"/>
        </w:rPr>
      </w:pPr>
      <w:r>
        <w:rPr>
          <w:sz w:val="22"/>
          <w:szCs w:val="22"/>
        </w:rPr>
        <w:t>Her choice of communication was a vital decision as whatever avenue that was chosen at the time would determine the way the message was received, and it was therefore her responsibility to ask herself whether:</w:t>
      </w:r>
    </w:p>
    <w:p w14:paraId="0290F5A8" w14:textId="77777777" w:rsidR="00B60369" w:rsidRPr="00B60369" w:rsidRDefault="00B60369" w:rsidP="00B60369">
      <w:pPr>
        <w:pStyle w:val="ListParagraph"/>
        <w:numPr>
          <w:ilvl w:val="0"/>
          <w:numId w:val="4"/>
        </w:numPr>
        <w:spacing w:line="480" w:lineRule="auto"/>
        <w:jc w:val="both"/>
        <w:rPr>
          <w:rFonts w:ascii="Times New Roman" w:hAnsi="Times New Roman" w:cs="Times New Roman"/>
          <w:sz w:val="22"/>
          <w:szCs w:val="22"/>
        </w:rPr>
      </w:pPr>
      <w:r w:rsidRPr="00B60369">
        <w:rPr>
          <w:rFonts w:ascii="Times New Roman" w:hAnsi="Times New Roman" w:cs="Times New Roman"/>
          <w:sz w:val="22"/>
          <w:szCs w:val="22"/>
        </w:rPr>
        <w:t>Is this the right time to send this message?</w:t>
      </w:r>
    </w:p>
    <w:p w14:paraId="0E2CEC60" w14:textId="77777777" w:rsidR="00B60369" w:rsidRPr="00B60369" w:rsidRDefault="00B60369" w:rsidP="00B60369">
      <w:pPr>
        <w:pStyle w:val="ListParagraph"/>
        <w:numPr>
          <w:ilvl w:val="0"/>
          <w:numId w:val="4"/>
        </w:numPr>
        <w:spacing w:line="480" w:lineRule="auto"/>
        <w:jc w:val="both"/>
        <w:rPr>
          <w:rFonts w:ascii="Times New Roman" w:hAnsi="Times New Roman" w:cs="Times New Roman"/>
          <w:sz w:val="22"/>
          <w:szCs w:val="22"/>
        </w:rPr>
      </w:pPr>
      <w:r w:rsidRPr="00B60369">
        <w:rPr>
          <w:rFonts w:ascii="Times New Roman" w:hAnsi="Times New Roman" w:cs="Times New Roman"/>
          <w:sz w:val="22"/>
          <w:szCs w:val="22"/>
        </w:rPr>
        <w:t>What is my audience's state of mind likely to be, and what workload will they be experiencing when they receive this message? How should I present my message to take account of this?</w:t>
      </w:r>
    </w:p>
    <w:p w14:paraId="6C74D725" w14:textId="40E1145B" w:rsidR="00B60369" w:rsidRPr="00B60369" w:rsidRDefault="00B60369" w:rsidP="00B60369">
      <w:pPr>
        <w:pStyle w:val="ListParagraph"/>
        <w:numPr>
          <w:ilvl w:val="0"/>
          <w:numId w:val="4"/>
        </w:numPr>
        <w:spacing w:line="480" w:lineRule="auto"/>
        <w:jc w:val="both"/>
        <w:rPr>
          <w:rFonts w:ascii="Times New Roman" w:hAnsi="Times New Roman" w:cs="Times New Roman"/>
          <w:sz w:val="22"/>
          <w:szCs w:val="22"/>
        </w:rPr>
      </w:pPr>
      <w:r w:rsidRPr="00B60369">
        <w:rPr>
          <w:rFonts w:ascii="Times New Roman" w:hAnsi="Times New Roman" w:cs="Times New Roman"/>
          <w:sz w:val="22"/>
          <w:szCs w:val="22"/>
        </w:rPr>
        <w:t xml:space="preserve">Will there be any distractions that may hurt communication? </w:t>
      </w:r>
    </w:p>
    <w:p w14:paraId="0D6F166A" w14:textId="596EA718" w:rsidR="00B60369" w:rsidRPr="00B60369" w:rsidRDefault="00B60369" w:rsidP="00B60369">
      <w:pPr>
        <w:pStyle w:val="ListParagraph"/>
        <w:numPr>
          <w:ilvl w:val="0"/>
          <w:numId w:val="4"/>
        </w:numPr>
        <w:spacing w:line="480" w:lineRule="auto"/>
        <w:jc w:val="both"/>
        <w:rPr>
          <w:rFonts w:ascii="Times New Roman" w:hAnsi="Times New Roman" w:cs="Times New Roman"/>
          <w:sz w:val="22"/>
          <w:szCs w:val="22"/>
        </w:rPr>
      </w:pPr>
      <w:r w:rsidRPr="00B60369">
        <w:rPr>
          <w:rFonts w:ascii="Times New Roman" w:hAnsi="Times New Roman" w:cs="Times New Roman"/>
          <w:sz w:val="22"/>
          <w:szCs w:val="22"/>
        </w:rPr>
        <w:t>Should I include anyone else in the audience?</w:t>
      </w:r>
    </w:p>
    <w:p w14:paraId="2148A360" w14:textId="2865CDC3" w:rsidR="005E7446" w:rsidRDefault="00500D83" w:rsidP="00D17AD2">
      <w:pPr>
        <w:spacing w:line="480" w:lineRule="auto"/>
        <w:jc w:val="both"/>
        <w:rPr>
          <w:sz w:val="22"/>
          <w:szCs w:val="22"/>
        </w:rPr>
      </w:pPr>
      <w:r>
        <w:rPr>
          <w:sz w:val="22"/>
          <w:szCs w:val="22"/>
        </w:rPr>
        <w:t xml:space="preserve">Step 4 of the communication cycle is very vital in the sight of any message sender as this is the determinant on whether </w:t>
      </w:r>
      <w:r w:rsidR="005F0CA5">
        <w:rPr>
          <w:sz w:val="22"/>
          <w:szCs w:val="22"/>
        </w:rPr>
        <w:t>the receiver has understood the message the way it was intended.</w:t>
      </w:r>
      <w:r w:rsidR="00302D26">
        <w:rPr>
          <w:sz w:val="22"/>
          <w:szCs w:val="22"/>
        </w:rPr>
        <w:t xml:space="preserve"> Based on the feedback received in Step 4 of the communication cycle, the sender will have to analyse and decide whether it is necessary to resend the message again thinking about the following to decide on new ways to make it more effective:</w:t>
      </w:r>
    </w:p>
    <w:p w14:paraId="76A33C06" w14:textId="77777777" w:rsidR="00302D26" w:rsidRPr="00302D26" w:rsidRDefault="00302D26" w:rsidP="00302D26">
      <w:pPr>
        <w:pStyle w:val="ListParagraph"/>
        <w:numPr>
          <w:ilvl w:val="0"/>
          <w:numId w:val="5"/>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Why did you receive this feedback? What does this tell you about your message?</w:t>
      </w:r>
    </w:p>
    <w:p w14:paraId="6F42B2FB" w14:textId="77777777" w:rsidR="00302D26" w:rsidRPr="00302D26" w:rsidRDefault="00302D26" w:rsidP="00302D26">
      <w:pPr>
        <w:pStyle w:val="ListParagraph"/>
        <w:numPr>
          <w:ilvl w:val="0"/>
          <w:numId w:val="5"/>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What could you have done differently to get the response you wanted?</w:t>
      </w:r>
    </w:p>
    <w:p w14:paraId="6CD92A50" w14:textId="77777777" w:rsidR="00302D26" w:rsidRPr="00302D26" w:rsidRDefault="00302D26" w:rsidP="00302D26">
      <w:pPr>
        <w:pStyle w:val="ListParagraph"/>
        <w:numPr>
          <w:ilvl w:val="0"/>
          <w:numId w:val="5"/>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Did the audience feel the way you expected them to feel? If not, why not?</w:t>
      </w:r>
    </w:p>
    <w:p w14:paraId="10EA0212" w14:textId="67A47569" w:rsidR="005A5522" w:rsidRDefault="00302D26" w:rsidP="00302D26">
      <w:pPr>
        <w:pStyle w:val="ListParagraph"/>
        <w:numPr>
          <w:ilvl w:val="0"/>
          <w:numId w:val="5"/>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How should you act or behave differently to move forward?</w:t>
      </w:r>
    </w:p>
    <w:p w14:paraId="5F2E69BD" w14:textId="21526070" w:rsidR="00302D26" w:rsidRDefault="00302D26" w:rsidP="00302D26">
      <w:pPr>
        <w:spacing w:line="480" w:lineRule="auto"/>
        <w:jc w:val="both"/>
        <w:rPr>
          <w:sz w:val="22"/>
          <w:szCs w:val="22"/>
        </w:rPr>
      </w:pPr>
      <w:r>
        <w:rPr>
          <w:sz w:val="22"/>
          <w:szCs w:val="22"/>
        </w:rPr>
        <w:t>Step 6 is concerned with the changes and improvements.</w:t>
      </w:r>
    </w:p>
    <w:p w14:paraId="58FB9E11" w14:textId="7E5C20BA" w:rsidR="00302D26" w:rsidRPr="00302D26" w:rsidRDefault="00302D26" w:rsidP="00302D26">
      <w:pPr>
        <w:pStyle w:val="ListParagraph"/>
        <w:numPr>
          <w:ilvl w:val="0"/>
          <w:numId w:val="6"/>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Honour</w:t>
      </w:r>
      <w:r w:rsidRPr="00302D26">
        <w:rPr>
          <w:rFonts w:ascii="Times New Roman" w:hAnsi="Times New Roman" w:cs="Times New Roman"/>
          <w:sz w:val="22"/>
          <w:szCs w:val="22"/>
        </w:rPr>
        <w:t xml:space="preserve"> and respect the feedback you've received. If you believe it's valid, change your message or </w:t>
      </w:r>
      <w:r w:rsidRPr="00302D26">
        <w:rPr>
          <w:rFonts w:ascii="Times New Roman" w:hAnsi="Times New Roman" w:cs="Times New Roman"/>
          <w:sz w:val="22"/>
          <w:szCs w:val="22"/>
        </w:rPr>
        <w:t>behaviour</w:t>
      </w:r>
      <w:r w:rsidRPr="00302D26">
        <w:rPr>
          <w:rFonts w:ascii="Times New Roman" w:hAnsi="Times New Roman" w:cs="Times New Roman"/>
          <w:sz w:val="22"/>
          <w:szCs w:val="22"/>
        </w:rPr>
        <w:t>.</w:t>
      </w:r>
    </w:p>
    <w:p w14:paraId="710EF70D" w14:textId="12CF07EB" w:rsidR="00282F04" w:rsidRDefault="00302D26" w:rsidP="00282F04">
      <w:pPr>
        <w:pStyle w:val="ListParagraph"/>
        <w:numPr>
          <w:ilvl w:val="0"/>
          <w:numId w:val="6"/>
        </w:numPr>
        <w:spacing w:line="480" w:lineRule="auto"/>
        <w:jc w:val="both"/>
        <w:rPr>
          <w:rFonts w:ascii="Times New Roman" w:hAnsi="Times New Roman" w:cs="Times New Roman"/>
          <w:sz w:val="22"/>
          <w:szCs w:val="22"/>
        </w:rPr>
      </w:pPr>
      <w:r w:rsidRPr="00302D26">
        <w:rPr>
          <w:rFonts w:ascii="Times New Roman" w:hAnsi="Times New Roman" w:cs="Times New Roman"/>
          <w:sz w:val="22"/>
          <w:szCs w:val="22"/>
        </w:rPr>
        <w:t>Identify resources to help you improve (asking colleagues; doing more testing; or using surveys, classes, books, seminars, and so on).</w:t>
      </w:r>
    </w:p>
    <w:p w14:paraId="41861557" w14:textId="0CAEDEE3" w:rsidR="00815BEE" w:rsidRDefault="00F00683" w:rsidP="00815BEE">
      <w:pPr>
        <w:spacing w:line="480" w:lineRule="auto"/>
        <w:jc w:val="both"/>
        <w:rPr>
          <w:sz w:val="22"/>
          <w:szCs w:val="22"/>
        </w:rPr>
      </w:pPr>
      <w:r>
        <w:rPr>
          <w:sz w:val="22"/>
          <w:szCs w:val="22"/>
        </w:rPr>
        <w:t>Despite the detailed</w:t>
      </w:r>
      <w:r w:rsidR="00815BEE">
        <w:rPr>
          <w:sz w:val="22"/>
          <w:szCs w:val="22"/>
        </w:rPr>
        <w:t xml:space="preserve"> checklist listed above to encourage effective communication between my line manager and myself I do not believe all aspects were considered at the time her message was sent out to me. I understand that she knew the message was for me and what she was trying to find out by sending this message but th</w:t>
      </w:r>
      <w:r w:rsidR="009E01A3">
        <w:rPr>
          <w:sz w:val="22"/>
          <w:szCs w:val="22"/>
        </w:rPr>
        <w:t>ere was a tendency to always using</w:t>
      </w:r>
      <w:r w:rsidR="00815BEE">
        <w:rPr>
          <w:sz w:val="22"/>
          <w:szCs w:val="22"/>
        </w:rPr>
        <w:t xml:space="preserve"> email as a</w:t>
      </w:r>
      <w:r w:rsidR="0071034A">
        <w:rPr>
          <w:sz w:val="22"/>
          <w:szCs w:val="22"/>
        </w:rPr>
        <w:t xml:space="preserve"> channel to convey a message. </w:t>
      </w:r>
      <w:r w:rsidR="00B27200">
        <w:rPr>
          <w:sz w:val="22"/>
          <w:szCs w:val="22"/>
        </w:rPr>
        <w:t xml:space="preserve">At the time, she </w:t>
      </w:r>
      <w:r w:rsidR="009E01A3">
        <w:rPr>
          <w:sz w:val="22"/>
          <w:szCs w:val="22"/>
        </w:rPr>
        <w:t>had wanted to find out what events were happening during the week, how much they had cost the company and if there were any overlaps for a par</w:t>
      </w:r>
      <w:r w:rsidR="00FB2EFC">
        <w:rPr>
          <w:sz w:val="22"/>
          <w:szCs w:val="22"/>
        </w:rPr>
        <w:t>ticular branch. As a result of her choice of communication, the lack of understanding surrounding all the factors that could affect her ability to receive what she was hoping for, there was an unfortunate case of a clash in events that could have been avoided.</w:t>
      </w:r>
    </w:p>
    <w:p w14:paraId="40179A39" w14:textId="31009EDC" w:rsidR="00327E18" w:rsidRDefault="00327E18" w:rsidP="00815BEE">
      <w:pPr>
        <w:spacing w:line="480" w:lineRule="auto"/>
        <w:jc w:val="both"/>
        <w:rPr>
          <w:sz w:val="22"/>
          <w:szCs w:val="22"/>
        </w:rPr>
      </w:pPr>
      <w:r>
        <w:rPr>
          <w:sz w:val="22"/>
          <w:szCs w:val="22"/>
        </w:rPr>
        <w:t>Improvement to the communication above could had been as follows: -</w:t>
      </w:r>
    </w:p>
    <w:p w14:paraId="6D7BEF6B" w14:textId="2958EA65" w:rsidR="00327E18" w:rsidRDefault="00327E18" w:rsidP="00815BEE">
      <w:pPr>
        <w:spacing w:line="480" w:lineRule="auto"/>
        <w:jc w:val="both"/>
        <w:rPr>
          <w:sz w:val="22"/>
          <w:szCs w:val="22"/>
        </w:rPr>
      </w:pPr>
      <w:r>
        <w:rPr>
          <w:sz w:val="22"/>
          <w:szCs w:val="22"/>
        </w:rPr>
        <w:t>Scenario: I was responsible for all small events within the organisation, and a particular day it was instructed by the director to my manager that events should not take place for a specific branch as they had something planned. This would require some changes in which needed to be done as soon as possible in order to avoid wasting company money as they did not expect much attendees.</w:t>
      </w:r>
    </w:p>
    <w:p w14:paraId="0895AEE7" w14:textId="5A2CCE9D" w:rsidR="00327E18" w:rsidRDefault="00BE257D" w:rsidP="00815BEE">
      <w:pPr>
        <w:spacing w:line="480" w:lineRule="auto"/>
        <w:jc w:val="both"/>
        <w:rPr>
          <w:sz w:val="22"/>
          <w:szCs w:val="22"/>
        </w:rPr>
      </w:pPr>
      <w:r>
        <w:rPr>
          <w:sz w:val="22"/>
          <w:szCs w:val="22"/>
        </w:rPr>
        <w:t>Suggestion of improvement to ensure that the instructions given were adhered to would had been as follows: -</w:t>
      </w:r>
    </w:p>
    <w:p w14:paraId="5F20FF6E" w14:textId="5B571E28" w:rsidR="00BE257D" w:rsidRDefault="00BE257D" w:rsidP="00815BEE">
      <w:pPr>
        <w:spacing w:line="480" w:lineRule="auto"/>
        <w:jc w:val="both"/>
        <w:rPr>
          <w:sz w:val="22"/>
          <w:szCs w:val="22"/>
        </w:rPr>
      </w:pPr>
      <w:r>
        <w:rPr>
          <w:sz w:val="22"/>
          <w:szCs w:val="22"/>
        </w:rPr>
        <w:t>(Communication from Line Manager to Marketing Executive)</w:t>
      </w:r>
    </w:p>
    <w:p w14:paraId="242A7BD9" w14:textId="77777777" w:rsidR="00BE257D" w:rsidRPr="00BE257D" w:rsidRDefault="00BE257D" w:rsidP="00BE257D">
      <w:pPr>
        <w:spacing w:line="480" w:lineRule="auto"/>
        <w:jc w:val="both"/>
        <w:rPr>
          <w:sz w:val="22"/>
          <w:szCs w:val="22"/>
        </w:rPr>
      </w:pPr>
      <w:r w:rsidRPr="00BE257D">
        <w:rPr>
          <w:sz w:val="22"/>
          <w:szCs w:val="22"/>
        </w:rPr>
        <w:t>Step 1: Aim</w:t>
      </w:r>
    </w:p>
    <w:p w14:paraId="0CDDED61" w14:textId="77777777" w:rsidR="00BE257D" w:rsidRPr="00BE257D" w:rsidRDefault="00BE257D" w:rsidP="00BE257D">
      <w:pPr>
        <w:spacing w:line="480" w:lineRule="auto"/>
        <w:jc w:val="both"/>
        <w:rPr>
          <w:sz w:val="22"/>
          <w:szCs w:val="22"/>
        </w:rPr>
      </w:pPr>
      <w:r w:rsidRPr="00BE257D">
        <w:rPr>
          <w:sz w:val="22"/>
          <w:szCs w:val="22"/>
        </w:rPr>
        <w:t>To whom am I communicating?</w:t>
      </w:r>
    </w:p>
    <w:p w14:paraId="38E868E5" w14:textId="3D6398F6" w:rsidR="00BE257D" w:rsidRPr="00BE257D" w:rsidRDefault="00BE257D" w:rsidP="00BE257D">
      <w:pPr>
        <w:spacing w:line="480" w:lineRule="auto"/>
        <w:jc w:val="both"/>
        <w:rPr>
          <w:sz w:val="22"/>
          <w:szCs w:val="22"/>
        </w:rPr>
      </w:pPr>
      <w:r>
        <w:rPr>
          <w:sz w:val="22"/>
          <w:szCs w:val="22"/>
        </w:rPr>
        <w:t>Marketing Executive</w:t>
      </w:r>
    </w:p>
    <w:p w14:paraId="470CFE0B" w14:textId="77777777" w:rsidR="00BE257D" w:rsidRPr="00BE257D" w:rsidRDefault="00BE257D" w:rsidP="00BE257D">
      <w:pPr>
        <w:spacing w:line="480" w:lineRule="auto"/>
        <w:jc w:val="both"/>
        <w:rPr>
          <w:sz w:val="22"/>
          <w:szCs w:val="22"/>
        </w:rPr>
      </w:pPr>
      <w:r w:rsidRPr="00BE257D">
        <w:rPr>
          <w:sz w:val="22"/>
          <w:szCs w:val="22"/>
        </w:rPr>
        <w:t>What message am I trying to send?</w:t>
      </w:r>
    </w:p>
    <w:p w14:paraId="30EFEF22" w14:textId="382CCB09" w:rsidR="00BE257D" w:rsidRDefault="00BE257D" w:rsidP="00BE257D">
      <w:pPr>
        <w:spacing w:line="480" w:lineRule="auto"/>
        <w:jc w:val="both"/>
        <w:rPr>
          <w:sz w:val="22"/>
          <w:szCs w:val="22"/>
        </w:rPr>
      </w:pPr>
      <w:r>
        <w:rPr>
          <w:sz w:val="22"/>
          <w:szCs w:val="22"/>
        </w:rPr>
        <w:t>Ensure there are no events on the day that I have been told for the branch that was mentioned.</w:t>
      </w:r>
    </w:p>
    <w:p w14:paraId="7BD31414" w14:textId="7FB5B60D" w:rsidR="00BE257D" w:rsidRPr="00BE257D" w:rsidRDefault="00BE257D" w:rsidP="00BE257D">
      <w:pPr>
        <w:spacing w:line="480" w:lineRule="auto"/>
        <w:jc w:val="both"/>
        <w:rPr>
          <w:sz w:val="22"/>
          <w:szCs w:val="22"/>
        </w:rPr>
      </w:pPr>
      <w:r w:rsidRPr="00BE257D">
        <w:rPr>
          <w:sz w:val="22"/>
          <w:szCs w:val="22"/>
        </w:rPr>
        <w:t>Why do I want to send this message?</w:t>
      </w:r>
    </w:p>
    <w:p w14:paraId="6BB64890" w14:textId="29DF0FFD" w:rsidR="00BE257D" w:rsidRPr="00BE257D" w:rsidRDefault="00BE257D" w:rsidP="00BE257D">
      <w:pPr>
        <w:spacing w:line="480" w:lineRule="auto"/>
        <w:jc w:val="both"/>
        <w:rPr>
          <w:sz w:val="22"/>
          <w:szCs w:val="22"/>
        </w:rPr>
      </w:pPr>
      <w:r>
        <w:rPr>
          <w:sz w:val="22"/>
          <w:szCs w:val="22"/>
        </w:rPr>
        <w:t>As instructed by the marketing director, this could save the company money as another event will be taking place on the same day.</w:t>
      </w:r>
    </w:p>
    <w:p w14:paraId="4B0A9B8C" w14:textId="77777777" w:rsidR="00BE257D" w:rsidRPr="00BE257D" w:rsidRDefault="00BE257D" w:rsidP="00BE257D">
      <w:pPr>
        <w:spacing w:line="480" w:lineRule="auto"/>
        <w:jc w:val="both"/>
        <w:rPr>
          <w:sz w:val="22"/>
          <w:szCs w:val="22"/>
        </w:rPr>
      </w:pPr>
      <w:r w:rsidRPr="00BE257D">
        <w:rPr>
          <w:sz w:val="22"/>
          <w:szCs w:val="22"/>
        </w:rPr>
        <w:t>What do I want my audience to feel?</w:t>
      </w:r>
    </w:p>
    <w:p w14:paraId="70FE1E9A" w14:textId="4102209E" w:rsidR="00BE257D" w:rsidRPr="00BE257D" w:rsidRDefault="00BE257D" w:rsidP="00BE257D">
      <w:pPr>
        <w:spacing w:line="480" w:lineRule="auto"/>
        <w:jc w:val="both"/>
        <w:rPr>
          <w:sz w:val="22"/>
          <w:szCs w:val="22"/>
        </w:rPr>
      </w:pPr>
      <w:r>
        <w:rPr>
          <w:sz w:val="22"/>
          <w:szCs w:val="22"/>
        </w:rPr>
        <w:t>I want them to feel valued and avoid the feeling of having to choose between two events.</w:t>
      </w:r>
    </w:p>
    <w:p w14:paraId="5FE8E47E" w14:textId="77777777" w:rsidR="00BE257D" w:rsidRPr="00BE257D" w:rsidRDefault="00BE257D" w:rsidP="00BE257D">
      <w:pPr>
        <w:spacing w:line="480" w:lineRule="auto"/>
        <w:jc w:val="both"/>
        <w:rPr>
          <w:sz w:val="22"/>
          <w:szCs w:val="22"/>
        </w:rPr>
      </w:pPr>
      <w:r w:rsidRPr="00BE257D">
        <w:rPr>
          <w:sz w:val="22"/>
          <w:szCs w:val="22"/>
        </w:rPr>
        <w:t>What does my audience need or desire in order to receive this message?</w:t>
      </w:r>
    </w:p>
    <w:p w14:paraId="04929B01" w14:textId="5EECA9A0" w:rsidR="00BE257D" w:rsidRPr="00BE257D" w:rsidRDefault="00BE257D" w:rsidP="00BE257D">
      <w:pPr>
        <w:spacing w:line="480" w:lineRule="auto"/>
        <w:jc w:val="both"/>
        <w:rPr>
          <w:sz w:val="22"/>
          <w:szCs w:val="22"/>
        </w:rPr>
      </w:pPr>
      <w:r w:rsidRPr="00BE257D">
        <w:rPr>
          <w:sz w:val="22"/>
          <w:szCs w:val="22"/>
        </w:rPr>
        <w:t xml:space="preserve">My audience needs to understand thoroughly </w:t>
      </w:r>
      <w:r>
        <w:rPr>
          <w:sz w:val="22"/>
          <w:szCs w:val="22"/>
        </w:rPr>
        <w:t>the benefits of the event that is taking place and how it could be impactful to them.</w:t>
      </w:r>
    </w:p>
    <w:p w14:paraId="0751380E" w14:textId="77777777" w:rsidR="00BE257D" w:rsidRPr="00BE257D" w:rsidRDefault="00BE257D" w:rsidP="00BE257D">
      <w:pPr>
        <w:spacing w:line="480" w:lineRule="auto"/>
        <w:jc w:val="both"/>
        <w:rPr>
          <w:sz w:val="22"/>
          <w:szCs w:val="22"/>
        </w:rPr>
      </w:pPr>
      <w:r w:rsidRPr="00BE257D">
        <w:rPr>
          <w:sz w:val="22"/>
          <w:szCs w:val="22"/>
        </w:rPr>
        <w:t>What do I want my audience to do with this information?</w:t>
      </w:r>
    </w:p>
    <w:p w14:paraId="71B91C72" w14:textId="48295A01" w:rsidR="00BE257D" w:rsidRDefault="00BE257D" w:rsidP="00BE257D">
      <w:pPr>
        <w:spacing w:line="480" w:lineRule="auto"/>
        <w:jc w:val="both"/>
        <w:rPr>
          <w:sz w:val="22"/>
          <w:szCs w:val="22"/>
        </w:rPr>
      </w:pPr>
      <w:r>
        <w:rPr>
          <w:sz w:val="22"/>
          <w:szCs w:val="22"/>
        </w:rPr>
        <w:t>I want them to understand how the products and training can be of benefit to their organisation.</w:t>
      </w:r>
    </w:p>
    <w:p w14:paraId="4659EF21" w14:textId="77777777" w:rsidR="00BE257D" w:rsidRPr="00BE257D" w:rsidRDefault="00BE257D" w:rsidP="00BE257D">
      <w:pPr>
        <w:spacing w:line="480" w:lineRule="auto"/>
        <w:jc w:val="both"/>
        <w:rPr>
          <w:sz w:val="22"/>
          <w:szCs w:val="22"/>
        </w:rPr>
      </w:pPr>
      <w:r w:rsidRPr="00BE257D">
        <w:rPr>
          <w:sz w:val="22"/>
          <w:szCs w:val="22"/>
        </w:rPr>
        <w:t>Step 2: Compose/Encode</w:t>
      </w:r>
    </w:p>
    <w:p w14:paraId="03379F6E" w14:textId="77777777" w:rsidR="00BE257D" w:rsidRDefault="00BE257D" w:rsidP="00BE257D">
      <w:pPr>
        <w:spacing w:line="480" w:lineRule="auto"/>
        <w:jc w:val="both"/>
        <w:rPr>
          <w:sz w:val="22"/>
          <w:szCs w:val="22"/>
        </w:rPr>
      </w:pPr>
      <w:r w:rsidRPr="00BE257D">
        <w:rPr>
          <w:sz w:val="22"/>
          <w:szCs w:val="22"/>
        </w:rPr>
        <w:t>What is the best way to communicate this message?</w:t>
      </w:r>
    </w:p>
    <w:p w14:paraId="5D5DFD93" w14:textId="79D5D09B" w:rsidR="00BE257D" w:rsidRPr="00BE257D" w:rsidRDefault="00BE257D" w:rsidP="00BE257D">
      <w:pPr>
        <w:spacing w:line="480" w:lineRule="auto"/>
        <w:jc w:val="both"/>
        <w:rPr>
          <w:sz w:val="22"/>
          <w:szCs w:val="22"/>
        </w:rPr>
      </w:pPr>
      <w:r>
        <w:rPr>
          <w:sz w:val="22"/>
          <w:szCs w:val="22"/>
        </w:rPr>
        <w:t>Face-to-Face</w:t>
      </w:r>
    </w:p>
    <w:p w14:paraId="03221475" w14:textId="77777777" w:rsidR="00BE257D" w:rsidRPr="00BE257D" w:rsidRDefault="00BE257D" w:rsidP="00BE257D">
      <w:pPr>
        <w:spacing w:line="480" w:lineRule="auto"/>
        <w:jc w:val="both"/>
        <w:rPr>
          <w:sz w:val="22"/>
          <w:szCs w:val="22"/>
        </w:rPr>
      </w:pPr>
      <w:r w:rsidRPr="00BE257D">
        <w:rPr>
          <w:sz w:val="22"/>
          <w:szCs w:val="22"/>
        </w:rPr>
        <w:t>What level/type of language should I use?</w:t>
      </w:r>
    </w:p>
    <w:p w14:paraId="4D778E5B" w14:textId="1AB0D335" w:rsidR="00BE257D" w:rsidRPr="00BE257D" w:rsidRDefault="00BE257D" w:rsidP="00BE257D">
      <w:pPr>
        <w:spacing w:line="480" w:lineRule="auto"/>
        <w:jc w:val="both"/>
        <w:rPr>
          <w:sz w:val="22"/>
          <w:szCs w:val="22"/>
        </w:rPr>
      </w:pPr>
      <w:r w:rsidRPr="00BE257D">
        <w:rPr>
          <w:sz w:val="22"/>
          <w:szCs w:val="22"/>
        </w:rPr>
        <w:t>My language should be professional, but easy to understand.</w:t>
      </w:r>
    </w:p>
    <w:p w14:paraId="7E9D1D0A" w14:textId="77777777" w:rsidR="00BE257D" w:rsidRPr="00BE257D" w:rsidRDefault="00BE257D" w:rsidP="00BE257D">
      <w:pPr>
        <w:spacing w:line="480" w:lineRule="auto"/>
        <w:jc w:val="both"/>
        <w:rPr>
          <w:sz w:val="22"/>
          <w:szCs w:val="22"/>
        </w:rPr>
      </w:pPr>
      <w:r w:rsidRPr="00BE257D">
        <w:rPr>
          <w:sz w:val="22"/>
          <w:szCs w:val="22"/>
        </w:rPr>
        <w:t>Does the audience have any background information on this message?</w:t>
      </w:r>
    </w:p>
    <w:p w14:paraId="6C700CBB" w14:textId="6ECE1FEA" w:rsidR="00BE257D" w:rsidRPr="00BE257D" w:rsidRDefault="00BE257D" w:rsidP="00BE257D">
      <w:pPr>
        <w:spacing w:line="480" w:lineRule="auto"/>
        <w:jc w:val="both"/>
        <w:rPr>
          <w:sz w:val="22"/>
          <w:szCs w:val="22"/>
        </w:rPr>
      </w:pPr>
      <w:r>
        <w:rPr>
          <w:sz w:val="22"/>
          <w:szCs w:val="22"/>
        </w:rPr>
        <w:t>No, they do not know anything about this message,</w:t>
      </w:r>
    </w:p>
    <w:p w14:paraId="5C4BDD28" w14:textId="77777777" w:rsidR="00BE257D" w:rsidRPr="00BE257D" w:rsidRDefault="00BE257D" w:rsidP="00BE257D">
      <w:pPr>
        <w:spacing w:line="480" w:lineRule="auto"/>
        <w:jc w:val="both"/>
        <w:rPr>
          <w:sz w:val="22"/>
          <w:szCs w:val="22"/>
        </w:rPr>
      </w:pPr>
      <w:r w:rsidRPr="00BE257D">
        <w:rPr>
          <w:sz w:val="22"/>
          <w:szCs w:val="22"/>
        </w:rPr>
        <w:t>Will my audience need any additional resources to understand my message?</w:t>
      </w:r>
    </w:p>
    <w:p w14:paraId="65702C15" w14:textId="6A323FBA" w:rsidR="00BE257D" w:rsidRPr="00BE257D" w:rsidRDefault="00BE257D" w:rsidP="00BE257D">
      <w:pPr>
        <w:spacing w:line="480" w:lineRule="auto"/>
        <w:jc w:val="both"/>
        <w:rPr>
          <w:sz w:val="22"/>
          <w:szCs w:val="22"/>
        </w:rPr>
      </w:pPr>
      <w:r>
        <w:rPr>
          <w:sz w:val="22"/>
          <w:szCs w:val="22"/>
        </w:rPr>
        <w:t>No.</w:t>
      </w:r>
    </w:p>
    <w:p w14:paraId="1B5818B1" w14:textId="77777777" w:rsidR="00BE257D" w:rsidRPr="00BE257D" w:rsidRDefault="00BE257D" w:rsidP="00BE257D">
      <w:pPr>
        <w:spacing w:line="480" w:lineRule="auto"/>
        <w:jc w:val="both"/>
        <w:rPr>
          <w:sz w:val="22"/>
          <w:szCs w:val="22"/>
        </w:rPr>
      </w:pPr>
      <w:r w:rsidRPr="00BE257D">
        <w:rPr>
          <w:sz w:val="22"/>
          <w:szCs w:val="22"/>
        </w:rPr>
        <w:t>Am I expressing emotions in my message? If so, which emotions?</w:t>
      </w:r>
    </w:p>
    <w:p w14:paraId="24C3ACBF" w14:textId="05B89DDC" w:rsidR="00BE257D" w:rsidRDefault="00BE257D" w:rsidP="00BE257D">
      <w:pPr>
        <w:spacing w:line="480" w:lineRule="auto"/>
        <w:jc w:val="both"/>
        <w:rPr>
          <w:sz w:val="22"/>
          <w:szCs w:val="22"/>
        </w:rPr>
      </w:pPr>
      <w:r w:rsidRPr="00BE257D">
        <w:rPr>
          <w:sz w:val="22"/>
          <w:szCs w:val="22"/>
        </w:rPr>
        <w:t xml:space="preserve">I must express how </w:t>
      </w:r>
      <w:r>
        <w:rPr>
          <w:sz w:val="22"/>
          <w:szCs w:val="22"/>
        </w:rPr>
        <w:t>important it is to ensure that this does not happen as the instructions have come from higher authority with relevant reasons to back.</w:t>
      </w:r>
    </w:p>
    <w:p w14:paraId="385DE774" w14:textId="77777777" w:rsidR="00BE257D" w:rsidRPr="00BE257D" w:rsidRDefault="00BE257D" w:rsidP="00BE257D">
      <w:pPr>
        <w:spacing w:line="480" w:lineRule="auto"/>
        <w:jc w:val="both"/>
        <w:rPr>
          <w:sz w:val="22"/>
          <w:szCs w:val="22"/>
        </w:rPr>
      </w:pPr>
      <w:r w:rsidRPr="00BE257D">
        <w:rPr>
          <w:sz w:val="22"/>
          <w:szCs w:val="22"/>
        </w:rPr>
        <w:t>Will the audience assume anything about me that will hurt communication?</w:t>
      </w:r>
    </w:p>
    <w:p w14:paraId="31FF4ED7" w14:textId="2EAC3C9B" w:rsidR="00BE257D" w:rsidRDefault="00BE257D" w:rsidP="00BE257D">
      <w:pPr>
        <w:spacing w:line="480" w:lineRule="auto"/>
        <w:jc w:val="both"/>
        <w:rPr>
          <w:sz w:val="22"/>
          <w:szCs w:val="22"/>
        </w:rPr>
      </w:pPr>
      <w:r>
        <w:rPr>
          <w:sz w:val="22"/>
          <w:szCs w:val="22"/>
        </w:rPr>
        <w:t>No.</w:t>
      </w:r>
    </w:p>
    <w:p w14:paraId="35B61270" w14:textId="77777777" w:rsidR="0091074A" w:rsidRPr="0091074A" w:rsidRDefault="0091074A" w:rsidP="0091074A">
      <w:pPr>
        <w:spacing w:line="480" w:lineRule="auto"/>
        <w:jc w:val="both"/>
        <w:rPr>
          <w:sz w:val="22"/>
          <w:szCs w:val="22"/>
        </w:rPr>
      </w:pPr>
      <w:r w:rsidRPr="0091074A">
        <w:rPr>
          <w:sz w:val="22"/>
          <w:szCs w:val="22"/>
        </w:rPr>
        <w:t>Step 3: Transmit/Deliver</w:t>
      </w:r>
    </w:p>
    <w:p w14:paraId="24EE2D34" w14:textId="77777777" w:rsidR="0091074A" w:rsidRPr="0091074A" w:rsidRDefault="0091074A" w:rsidP="0091074A">
      <w:pPr>
        <w:spacing w:line="480" w:lineRule="auto"/>
        <w:jc w:val="both"/>
        <w:rPr>
          <w:sz w:val="22"/>
          <w:szCs w:val="22"/>
        </w:rPr>
      </w:pPr>
      <w:r w:rsidRPr="0091074A">
        <w:rPr>
          <w:sz w:val="22"/>
          <w:szCs w:val="22"/>
        </w:rPr>
        <w:t>Is this the right time to send this message?</w:t>
      </w:r>
    </w:p>
    <w:p w14:paraId="6048E78D" w14:textId="688DD443" w:rsidR="0091074A" w:rsidRPr="0091074A" w:rsidRDefault="0091074A" w:rsidP="0091074A">
      <w:pPr>
        <w:spacing w:line="480" w:lineRule="auto"/>
        <w:jc w:val="both"/>
        <w:rPr>
          <w:sz w:val="22"/>
          <w:szCs w:val="22"/>
        </w:rPr>
      </w:pPr>
      <w:r w:rsidRPr="0091074A">
        <w:rPr>
          <w:sz w:val="22"/>
          <w:szCs w:val="22"/>
        </w:rPr>
        <w:t xml:space="preserve">Yes, </w:t>
      </w:r>
      <w:r>
        <w:rPr>
          <w:sz w:val="22"/>
          <w:szCs w:val="22"/>
        </w:rPr>
        <w:t>because the sooner the message is sent, the quicker changes can be made if any.</w:t>
      </w:r>
    </w:p>
    <w:p w14:paraId="67E7E6E2" w14:textId="77777777" w:rsidR="0091074A" w:rsidRPr="0091074A" w:rsidRDefault="0091074A" w:rsidP="0091074A">
      <w:pPr>
        <w:spacing w:line="480" w:lineRule="auto"/>
        <w:jc w:val="both"/>
        <w:rPr>
          <w:sz w:val="22"/>
          <w:szCs w:val="22"/>
        </w:rPr>
      </w:pPr>
      <w:r w:rsidRPr="0091074A">
        <w:rPr>
          <w:sz w:val="22"/>
          <w:szCs w:val="22"/>
        </w:rPr>
        <w:t>What is my audience's frame of reference? What is likely to be their state of mind and workload when they receive this message?</w:t>
      </w:r>
    </w:p>
    <w:p w14:paraId="46916410" w14:textId="77777777" w:rsidR="0091074A" w:rsidRPr="0091074A" w:rsidRDefault="0091074A" w:rsidP="0091074A">
      <w:pPr>
        <w:spacing w:line="480" w:lineRule="auto"/>
        <w:jc w:val="both"/>
        <w:rPr>
          <w:sz w:val="22"/>
          <w:szCs w:val="22"/>
        </w:rPr>
      </w:pPr>
      <w:r w:rsidRPr="0091074A">
        <w:rPr>
          <w:sz w:val="22"/>
          <w:szCs w:val="22"/>
        </w:rPr>
        <w:t>They're likely to be overloaded with information already. I must be concise, yet convincing.</w:t>
      </w:r>
    </w:p>
    <w:p w14:paraId="52B88C3C" w14:textId="77777777" w:rsidR="0091074A" w:rsidRPr="0091074A" w:rsidRDefault="0091074A" w:rsidP="0091074A">
      <w:pPr>
        <w:spacing w:line="480" w:lineRule="auto"/>
        <w:jc w:val="both"/>
        <w:rPr>
          <w:sz w:val="22"/>
          <w:szCs w:val="22"/>
        </w:rPr>
      </w:pPr>
      <w:r w:rsidRPr="0091074A">
        <w:rPr>
          <w:sz w:val="22"/>
          <w:szCs w:val="22"/>
        </w:rPr>
        <w:t>Will there be any distractions that may hurt communication?</w:t>
      </w:r>
    </w:p>
    <w:p w14:paraId="0CE8AC26" w14:textId="2A00EF2F" w:rsidR="0091074A" w:rsidRPr="0091074A" w:rsidRDefault="005661CB" w:rsidP="0091074A">
      <w:pPr>
        <w:spacing w:line="480" w:lineRule="auto"/>
        <w:jc w:val="both"/>
        <w:rPr>
          <w:sz w:val="22"/>
          <w:szCs w:val="22"/>
        </w:rPr>
      </w:pPr>
      <w:r>
        <w:rPr>
          <w:sz w:val="22"/>
          <w:szCs w:val="22"/>
        </w:rPr>
        <w:t>No.</w:t>
      </w:r>
    </w:p>
    <w:p w14:paraId="674491C9" w14:textId="77777777" w:rsidR="0091074A" w:rsidRPr="0091074A" w:rsidRDefault="0091074A" w:rsidP="0091074A">
      <w:pPr>
        <w:spacing w:line="480" w:lineRule="auto"/>
        <w:jc w:val="both"/>
        <w:rPr>
          <w:sz w:val="22"/>
          <w:szCs w:val="22"/>
        </w:rPr>
      </w:pPr>
      <w:r w:rsidRPr="0091074A">
        <w:rPr>
          <w:sz w:val="22"/>
          <w:szCs w:val="22"/>
        </w:rPr>
        <w:t>Should I include anyone else from the audience?</w:t>
      </w:r>
    </w:p>
    <w:p w14:paraId="4A11C815" w14:textId="4C99C182" w:rsidR="0091074A" w:rsidRDefault="0091074A" w:rsidP="0091074A">
      <w:pPr>
        <w:spacing w:line="480" w:lineRule="auto"/>
        <w:jc w:val="both"/>
        <w:rPr>
          <w:sz w:val="22"/>
          <w:szCs w:val="22"/>
        </w:rPr>
      </w:pPr>
      <w:r w:rsidRPr="0091074A">
        <w:rPr>
          <w:sz w:val="22"/>
          <w:szCs w:val="22"/>
        </w:rPr>
        <w:t>No.</w:t>
      </w:r>
    </w:p>
    <w:p w14:paraId="1E8D01C0" w14:textId="77777777" w:rsidR="005661CB" w:rsidRDefault="005661CB" w:rsidP="005661CB">
      <w:pPr>
        <w:spacing w:line="480" w:lineRule="auto"/>
        <w:jc w:val="both"/>
        <w:rPr>
          <w:sz w:val="22"/>
          <w:szCs w:val="22"/>
        </w:rPr>
      </w:pPr>
      <w:r w:rsidRPr="005661CB">
        <w:rPr>
          <w:sz w:val="22"/>
          <w:szCs w:val="22"/>
        </w:rPr>
        <w:t>Step 4: Receive Feedback</w:t>
      </w:r>
    </w:p>
    <w:p w14:paraId="2CC95CC6" w14:textId="0BEAB943" w:rsidR="005661CB" w:rsidRPr="005661CB" w:rsidRDefault="005661CB" w:rsidP="005661CB">
      <w:pPr>
        <w:spacing w:line="480" w:lineRule="auto"/>
        <w:jc w:val="both"/>
        <w:rPr>
          <w:sz w:val="22"/>
          <w:szCs w:val="22"/>
        </w:rPr>
      </w:pPr>
      <w:r>
        <w:rPr>
          <w:sz w:val="22"/>
          <w:szCs w:val="22"/>
        </w:rPr>
        <w:t>I’ll allow questions to be asked at the end of my message and also for any input to be made. I’ll send a message to the director straight after to advise him of the current situation and what will be done if anything has to be done.</w:t>
      </w:r>
    </w:p>
    <w:p w14:paraId="15B5B114" w14:textId="77777777" w:rsidR="005661CB" w:rsidRPr="005661CB" w:rsidRDefault="005661CB" w:rsidP="005661CB">
      <w:pPr>
        <w:spacing w:line="480" w:lineRule="auto"/>
        <w:jc w:val="both"/>
        <w:rPr>
          <w:sz w:val="22"/>
          <w:szCs w:val="22"/>
        </w:rPr>
      </w:pPr>
      <w:r w:rsidRPr="005661CB">
        <w:rPr>
          <w:sz w:val="22"/>
          <w:szCs w:val="22"/>
        </w:rPr>
        <w:t>Steps 5 and 6: Analyze, and Improve</w:t>
      </w:r>
    </w:p>
    <w:p w14:paraId="76570835" w14:textId="6B7D882A" w:rsidR="005661CB" w:rsidRDefault="005661CB" w:rsidP="005661CB">
      <w:pPr>
        <w:spacing w:line="480" w:lineRule="auto"/>
        <w:jc w:val="both"/>
        <w:rPr>
          <w:sz w:val="22"/>
          <w:szCs w:val="22"/>
        </w:rPr>
      </w:pPr>
      <w:r w:rsidRPr="005661CB">
        <w:rPr>
          <w:sz w:val="22"/>
          <w:szCs w:val="22"/>
        </w:rPr>
        <w:t xml:space="preserve">A few days after </w:t>
      </w:r>
      <w:r>
        <w:rPr>
          <w:sz w:val="22"/>
          <w:szCs w:val="22"/>
        </w:rPr>
        <w:t>my message, I will send a follow up email to marketing executive to ensure everything is under control and offer help if needed.</w:t>
      </w:r>
    </w:p>
    <w:p w14:paraId="45B5D372" w14:textId="77777777" w:rsidR="005661CB" w:rsidRPr="005661CB" w:rsidRDefault="005661CB" w:rsidP="005661CB">
      <w:pPr>
        <w:spacing w:line="480" w:lineRule="auto"/>
        <w:jc w:val="both"/>
        <w:rPr>
          <w:sz w:val="22"/>
          <w:szCs w:val="22"/>
        </w:rPr>
      </w:pPr>
    </w:p>
    <w:p w14:paraId="0D9EAA6B" w14:textId="77777777" w:rsidR="005661CB" w:rsidRDefault="005661CB" w:rsidP="005661CB">
      <w:pPr>
        <w:spacing w:line="480" w:lineRule="auto"/>
        <w:jc w:val="both"/>
        <w:rPr>
          <w:sz w:val="22"/>
          <w:szCs w:val="22"/>
        </w:rPr>
      </w:pPr>
    </w:p>
    <w:p w14:paraId="1AFC9594" w14:textId="15B210E6" w:rsidR="005661CB" w:rsidRDefault="005661CB" w:rsidP="005661CB">
      <w:pPr>
        <w:spacing w:line="480" w:lineRule="auto"/>
        <w:jc w:val="both"/>
        <w:rPr>
          <w:sz w:val="22"/>
          <w:szCs w:val="22"/>
        </w:rPr>
      </w:pPr>
      <w:r>
        <w:rPr>
          <w:sz w:val="22"/>
          <w:szCs w:val="22"/>
        </w:rPr>
        <w:t>With everything that was considered during every step, messages and commands can be kept to a minimal in the future and all unnecessary information would have also been cut out.</w:t>
      </w:r>
    </w:p>
    <w:p w14:paraId="42DA2BAA" w14:textId="5EEC651C" w:rsidR="00A335BB" w:rsidRDefault="005661CB" w:rsidP="00815BEE">
      <w:pPr>
        <w:spacing w:line="480" w:lineRule="auto"/>
        <w:jc w:val="both"/>
        <w:rPr>
          <w:sz w:val="22"/>
          <w:szCs w:val="22"/>
        </w:rPr>
      </w:pPr>
      <w:r>
        <w:rPr>
          <w:sz w:val="22"/>
          <w:szCs w:val="22"/>
        </w:rPr>
        <w:t>In my opinion and experience, I found that email was mostly the preferred communication channel which I did not think was the most effective all the time. I believe employers can learn from the practice of using face-to-face communication and then following up with technological communication.</w:t>
      </w:r>
    </w:p>
    <w:p w14:paraId="2DEFC9E6" w14:textId="77777777" w:rsidR="00A335BB" w:rsidRDefault="00A335BB">
      <w:pPr>
        <w:rPr>
          <w:sz w:val="22"/>
          <w:szCs w:val="22"/>
        </w:rPr>
      </w:pPr>
      <w:r>
        <w:rPr>
          <w:sz w:val="22"/>
          <w:szCs w:val="22"/>
        </w:rPr>
        <w:br w:type="page"/>
      </w:r>
    </w:p>
    <w:p w14:paraId="63FA0C06" w14:textId="0A877D4A" w:rsidR="009B15B0" w:rsidRPr="009B15B0" w:rsidRDefault="009B15B0" w:rsidP="00A335BB">
      <w:pPr>
        <w:pStyle w:val="NormalWeb"/>
        <w:rPr>
          <w:b/>
          <w:sz w:val="22"/>
          <w:szCs w:val="22"/>
          <w:u w:val="single"/>
        </w:rPr>
      </w:pPr>
      <w:bookmarkStart w:id="0" w:name="_GoBack"/>
      <w:r w:rsidRPr="009B15B0">
        <w:rPr>
          <w:b/>
          <w:sz w:val="22"/>
          <w:szCs w:val="22"/>
          <w:u w:val="single"/>
        </w:rPr>
        <w:t>References</w:t>
      </w:r>
    </w:p>
    <w:bookmarkEnd w:id="0"/>
    <w:p w14:paraId="3AC86F29" w14:textId="0AAC2EAE" w:rsidR="009B15B0" w:rsidRPr="009B15B0" w:rsidRDefault="009B15B0" w:rsidP="00A335BB">
      <w:pPr>
        <w:pStyle w:val="NormalWeb"/>
        <w:rPr>
          <w:sz w:val="22"/>
          <w:szCs w:val="22"/>
        </w:rPr>
      </w:pPr>
      <w:r w:rsidRPr="009B15B0">
        <w:rPr>
          <w:sz w:val="22"/>
          <w:szCs w:val="22"/>
        </w:rPr>
        <w:t xml:space="preserve">Reed, I.S., </w:t>
      </w:r>
      <w:proofErr w:type="spellStart"/>
      <w:r w:rsidRPr="009B15B0">
        <w:rPr>
          <w:sz w:val="22"/>
          <w:szCs w:val="22"/>
        </w:rPr>
        <w:t>Mallett</w:t>
      </w:r>
      <w:proofErr w:type="spellEnd"/>
      <w:r w:rsidRPr="009B15B0">
        <w:rPr>
          <w:sz w:val="22"/>
          <w:szCs w:val="22"/>
        </w:rPr>
        <w:t>, J.D. and Brennan, L.E., 1974. Rapid convergence rate in adaptive arrays. IEEE Transactions on Aerospace and Electronic Systems, (6), pp.853-863.</w:t>
      </w:r>
    </w:p>
    <w:p w14:paraId="6EAE8304" w14:textId="77777777" w:rsidR="00A335BB" w:rsidRPr="009B15B0" w:rsidRDefault="00A335BB" w:rsidP="00A335BB">
      <w:pPr>
        <w:pStyle w:val="NormalWeb"/>
        <w:rPr>
          <w:sz w:val="22"/>
          <w:szCs w:val="22"/>
        </w:rPr>
      </w:pPr>
      <w:r w:rsidRPr="009B15B0">
        <w:rPr>
          <w:sz w:val="22"/>
          <w:szCs w:val="22"/>
        </w:rPr>
        <w:t xml:space="preserve">Encarta (1998) Encarta Dictionary. Retrieved from Encarta Deluxe Encyclopaedia CD Rom. Based on The Concise Oxford English Dictionary, 9th </w:t>
      </w:r>
      <w:proofErr w:type="spellStart"/>
      <w:r w:rsidRPr="009B15B0">
        <w:rPr>
          <w:sz w:val="22"/>
          <w:szCs w:val="22"/>
        </w:rPr>
        <w:t>edn</w:t>
      </w:r>
      <w:proofErr w:type="spellEnd"/>
      <w:r w:rsidRPr="009B15B0">
        <w:rPr>
          <w:sz w:val="22"/>
          <w:szCs w:val="22"/>
        </w:rPr>
        <w:t xml:space="preserve">, copyright. Oxford University Press, Oxford. </w:t>
      </w:r>
    </w:p>
    <w:p w14:paraId="0F7FB8F6" w14:textId="77777777" w:rsidR="009B15B0" w:rsidRPr="009B15B0" w:rsidRDefault="009B15B0" w:rsidP="009B15B0">
      <w:pPr>
        <w:rPr>
          <w:rFonts w:eastAsia="Times New Roman"/>
          <w:sz w:val="22"/>
          <w:szCs w:val="22"/>
        </w:rPr>
      </w:pPr>
      <w:r w:rsidRPr="009B15B0">
        <w:rPr>
          <w:rFonts w:eastAsia="Times New Roman"/>
          <w:color w:val="222222"/>
          <w:sz w:val="22"/>
          <w:szCs w:val="22"/>
          <w:shd w:val="clear" w:color="auto" w:fill="FFFFFF"/>
        </w:rPr>
        <w:t>Chandler, D., 1994. The transmission model of communication.</w:t>
      </w:r>
      <w:r w:rsidRPr="009B15B0">
        <w:rPr>
          <w:rStyle w:val="apple-converted-space"/>
          <w:rFonts w:eastAsia="Times New Roman"/>
          <w:color w:val="222222"/>
          <w:sz w:val="22"/>
          <w:szCs w:val="22"/>
          <w:shd w:val="clear" w:color="auto" w:fill="FFFFFF"/>
        </w:rPr>
        <w:t> </w:t>
      </w:r>
      <w:r w:rsidRPr="009B15B0">
        <w:rPr>
          <w:rFonts w:eastAsia="Times New Roman"/>
          <w:i/>
          <w:iCs/>
          <w:color w:val="222222"/>
          <w:sz w:val="22"/>
          <w:szCs w:val="22"/>
        </w:rPr>
        <w:t>University of Western Australia. Retrieved</w:t>
      </w:r>
      <w:r w:rsidRPr="009B15B0">
        <w:rPr>
          <w:rFonts w:eastAsia="Times New Roman"/>
          <w:color w:val="222222"/>
          <w:sz w:val="22"/>
          <w:szCs w:val="22"/>
          <w:shd w:val="clear" w:color="auto" w:fill="FFFFFF"/>
        </w:rPr>
        <w:t>,</w:t>
      </w:r>
      <w:r w:rsidRPr="009B15B0">
        <w:rPr>
          <w:rStyle w:val="apple-converted-space"/>
          <w:rFonts w:eastAsia="Times New Roman"/>
          <w:color w:val="222222"/>
          <w:sz w:val="22"/>
          <w:szCs w:val="22"/>
          <w:shd w:val="clear" w:color="auto" w:fill="FFFFFF"/>
        </w:rPr>
        <w:t> </w:t>
      </w:r>
      <w:r w:rsidRPr="009B15B0">
        <w:rPr>
          <w:rFonts w:eastAsia="Times New Roman"/>
          <w:i/>
          <w:iCs/>
          <w:color w:val="222222"/>
          <w:sz w:val="22"/>
          <w:szCs w:val="22"/>
        </w:rPr>
        <w:t>6</w:t>
      </w:r>
      <w:r w:rsidRPr="009B15B0">
        <w:rPr>
          <w:rFonts w:eastAsia="Times New Roman"/>
          <w:color w:val="222222"/>
          <w:sz w:val="22"/>
          <w:szCs w:val="22"/>
          <w:shd w:val="clear" w:color="auto" w:fill="FFFFFF"/>
        </w:rPr>
        <w:t>, p.2014.</w:t>
      </w:r>
    </w:p>
    <w:p w14:paraId="6590E2FF" w14:textId="77777777" w:rsidR="009B15B0" w:rsidRDefault="009B15B0" w:rsidP="00A335BB">
      <w:pPr>
        <w:pStyle w:val="NormalWeb"/>
      </w:pPr>
    </w:p>
    <w:p w14:paraId="4FD9505A" w14:textId="77777777" w:rsidR="00BE257D" w:rsidRPr="00815BEE" w:rsidRDefault="00BE257D" w:rsidP="00815BEE">
      <w:pPr>
        <w:spacing w:line="480" w:lineRule="auto"/>
        <w:jc w:val="both"/>
        <w:rPr>
          <w:sz w:val="22"/>
          <w:szCs w:val="22"/>
        </w:rPr>
      </w:pPr>
    </w:p>
    <w:sectPr w:rsidR="00BE257D" w:rsidRPr="00815BEE" w:rsidSect="009B1DF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D6280"/>
    <w:multiLevelType w:val="hybridMultilevel"/>
    <w:tmpl w:val="3F2C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0023A6"/>
    <w:multiLevelType w:val="multilevel"/>
    <w:tmpl w:val="B32AF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C885BC5"/>
    <w:multiLevelType w:val="hybridMultilevel"/>
    <w:tmpl w:val="D58AA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481F69"/>
    <w:multiLevelType w:val="hybridMultilevel"/>
    <w:tmpl w:val="6A385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1B5D11"/>
    <w:multiLevelType w:val="hybridMultilevel"/>
    <w:tmpl w:val="2564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C27750"/>
    <w:multiLevelType w:val="multilevel"/>
    <w:tmpl w:val="2BCE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5"/>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E05"/>
    <w:rsid w:val="00070B3E"/>
    <w:rsid w:val="001C0B17"/>
    <w:rsid w:val="00216E05"/>
    <w:rsid w:val="002552B9"/>
    <w:rsid w:val="00282F04"/>
    <w:rsid w:val="00302D26"/>
    <w:rsid w:val="00327E18"/>
    <w:rsid w:val="003A769D"/>
    <w:rsid w:val="00500D83"/>
    <w:rsid w:val="005661CB"/>
    <w:rsid w:val="005A5522"/>
    <w:rsid w:val="005E7446"/>
    <w:rsid w:val="005F0CA5"/>
    <w:rsid w:val="00705325"/>
    <w:rsid w:val="0071034A"/>
    <w:rsid w:val="00815BEE"/>
    <w:rsid w:val="0091074A"/>
    <w:rsid w:val="009B15B0"/>
    <w:rsid w:val="009B1DF6"/>
    <w:rsid w:val="009E01A3"/>
    <w:rsid w:val="00A335BB"/>
    <w:rsid w:val="00B27200"/>
    <w:rsid w:val="00B60369"/>
    <w:rsid w:val="00BE257D"/>
    <w:rsid w:val="00BF57DC"/>
    <w:rsid w:val="00D17AD2"/>
    <w:rsid w:val="00E65D08"/>
    <w:rsid w:val="00E9116C"/>
    <w:rsid w:val="00EF7981"/>
    <w:rsid w:val="00F00683"/>
    <w:rsid w:val="00FB2EF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FB9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B15B0"/>
    <w:rPr>
      <w:rFonts w:ascii="Times New Roman" w:hAnsi="Times New Roman" w:cs="Times New Roman"/>
      <w:lang w:eastAsia="en-GB"/>
    </w:rPr>
  </w:style>
  <w:style w:type="paragraph" w:styleId="Heading3">
    <w:name w:val="heading 3"/>
    <w:basedOn w:val="Normal"/>
    <w:link w:val="Heading3Char"/>
    <w:uiPriority w:val="9"/>
    <w:qFormat/>
    <w:rsid w:val="00E9116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9116C"/>
    <w:rPr>
      <w:rFonts w:ascii="Times New Roman" w:hAnsi="Times New Roman" w:cs="Times New Roman"/>
      <w:b/>
      <w:bCs/>
      <w:sz w:val="27"/>
      <w:szCs w:val="27"/>
      <w:lang w:eastAsia="en-GB"/>
    </w:rPr>
  </w:style>
  <w:style w:type="paragraph" w:styleId="NormalWeb">
    <w:name w:val="Normal (Web)"/>
    <w:basedOn w:val="Normal"/>
    <w:uiPriority w:val="99"/>
    <w:semiHidden/>
    <w:unhideWhenUsed/>
    <w:rsid w:val="00E9116C"/>
    <w:pPr>
      <w:spacing w:before="100" w:beforeAutospacing="1" w:after="100" w:afterAutospacing="1"/>
    </w:pPr>
  </w:style>
  <w:style w:type="paragraph" w:styleId="ListParagraph">
    <w:name w:val="List Paragraph"/>
    <w:basedOn w:val="Normal"/>
    <w:uiPriority w:val="34"/>
    <w:qFormat/>
    <w:rsid w:val="00E9116C"/>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9B15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87347">
      <w:bodyDiv w:val="1"/>
      <w:marLeft w:val="0"/>
      <w:marRight w:val="0"/>
      <w:marTop w:val="0"/>
      <w:marBottom w:val="0"/>
      <w:divBdr>
        <w:top w:val="none" w:sz="0" w:space="0" w:color="auto"/>
        <w:left w:val="none" w:sz="0" w:space="0" w:color="auto"/>
        <w:bottom w:val="none" w:sz="0" w:space="0" w:color="auto"/>
        <w:right w:val="none" w:sz="0" w:space="0" w:color="auto"/>
      </w:divBdr>
    </w:div>
    <w:div w:id="141117636">
      <w:bodyDiv w:val="1"/>
      <w:marLeft w:val="0"/>
      <w:marRight w:val="0"/>
      <w:marTop w:val="0"/>
      <w:marBottom w:val="0"/>
      <w:divBdr>
        <w:top w:val="none" w:sz="0" w:space="0" w:color="auto"/>
        <w:left w:val="none" w:sz="0" w:space="0" w:color="auto"/>
        <w:bottom w:val="none" w:sz="0" w:space="0" w:color="auto"/>
        <w:right w:val="none" w:sz="0" w:space="0" w:color="auto"/>
      </w:divBdr>
    </w:div>
    <w:div w:id="435828471">
      <w:bodyDiv w:val="1"/>
      <w:marLeft w:val="0"/>
      <w:marRight w:val="0"/>
      <w:marTop w:val="0"/>
      <w:marBottom w:val="0"/>
      <w:divBdr>
        <w:top w:val="none" w:sz="0" w:space="0" w:color="auto"/>
        <w:left w:val="none" w:sz="0" w:space="0" w:color="auto"/>
        <w:bottom w:val="none" w:sz="0" w:space="0" w:color="auto"/>
        <w:right w:val="none" w:sz="0" w:space="0" w:color="auto"/>
      </w:divBdr>
    </w:div>
    <w:div w:id="521012972">
      <w:bodyDiv w:val="1"/>
      <w:marLeft w:val="0"/>
      <w:marRight w:val="0"/>
      <w:marTop w:val="0"/>
      <w:marBottom w:val="0"/>
      <w:divBdr>
        <w:top w:val="none" w:sz="0" w:space="0" w:color="auto"/>
        <w:left w:val="none" w:sz="0" w:space="0" w:color="auto"/>
        <w:bottom w:val="none" w:sz="0" w:space="0" w:color="auto"/>
        <w:right w:val="none" w:sz="0" w:space="0" w:color="auto"/>
      </w:divBdr>
      <w:divsChild>
        <w:div w:id="83650381">
          <w:marLeft w:val="0"/>
          <w:marRight w:val="0"/>
          <w:marTop w:val="0"/>
          <w:marBottom w:val="0"/>
          <w:divBdr>
            <w:top w:val="none" w:sz="0" w:space="0" w:color="auto"/>
            <w:left w:val="none" w:sz="0" w:space="0" w:color="auto"/>
            <w:bottom w:val="none" w:sz="0" w:space="0" w:color="auto"/>
            <w:right w:val="none" w:sz="0" w:space="0" w:color="auto"/>
          </w:divBdr>
          <w:divsChild>
            <w:div w:id="1390033487">
              <w:marLeft w:val="0"/>
              <w:marRight w:val="0"/>
              <w:marTop w:val="0"/>
              <w:marBottom w:val="0"/>
              <w:divBdr>
                <w:top w:val="none" w:sz="0" w:space="0" w:color="auto"/>
                <w:left w:val="none" w:sz="0" w:space="0" w:color="auto"/>
                <w:bottom w:val="none" w:sz="0" w:space="0" w:color="auto"/>
                <w:right w:val="none" w:sz="0" w:space="0" w:color="auto"/>
              </w:divBdr>
              <w:divsChild>
                <w:div w:id="74268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081225">
      <w:bodyDiv w:val="1"/>
      <w:marLeft w:val="0"/>
      <w:marRight w:val="0"/>
      <w:marTop w:val="0"/>
      <w:marBottom w:val="0"/>
      <w:divBdr>
        <w:top w:val="none" w:sz="0" w:space="0" w:color="auto"/>
        <w:left w:val="none" w:sz="0" w:space="0" w:color="auto"/>
        <w:bottom w:val="none" w:sz="0" w:space="0" w:color="auto"/>
        <w:right w:val="none" w:sz="0" w:space="0" w:color="auto"/>
      </w:divBdr>
    </w:div>
    <w:div w:id="577441505">
      <w:bodyDiv w:val="1"/>
      <w:marLeft w:val="0"/>
      <w:marRight w:val="0"/>
      <w:marTop w:val="0"/>
      <w:marBottom w:val="0"/>
      <w:divBdr>
        <w:top w:val="none" w:sz="0" w:space="0" w:color="auto"/>
        <w:left w:val="none" w:sz="0" w:space="0" w:color="auto"/>
        <w:bottom w:val="none" w:sz="0" w:space="0" w:color="auto"/>
        <w:right w:val="none" w:sz="0" w:space="0" w:color="auto"/>
      </w:divBdr>
    </w:div>
    <w:div w:id="725371678">
      <w:bodyDiv w:val="1"/>
      <w:marLeft w:val="0"/>
      <w:marRight w:val="0"/>
      <w:marTop w:val="0"/>
      <w:marBottom w:val="0"/>
      <w:divBdr>
        <w:top w:val="none" w:sz="0" w:space="0" w:color="auto"/>
        <w:left w:val="none" w:sz="0" w:space="0" w:color="auto"/>
        <w:bottom w:val="none" w:sz="0" w:space="0" w:color="auto"/>
        <w:right w:val="none" w:sz="0" w:space="0" w:color="auto"/>
      </w:divBdr>
    </w:div>
    <w:div w:id="786972860">
      <w:bodyDiv w:val="1"/>
      <w:marLeft w:val="0"/>
      <w:marRight w:val="0"/>
      <w:marTop w:val="0"/>
      <w:marBottom w:val="0"/>
      <w:divBdr>
        <w:top w:val="none" w:sz="0" w:space="0" w:color="auto"/>
        <w:left w:val="none" w:sz="0" w:space="0" w:color="auto"/>
        <w:bottom w:val="none" w:sz="0" w:space="0" w:color="auto"/>
        <w:right w:val="none" w:sz="0" w:space="0" w:color="auto"/>
      </w:divBdr>
    </w:div>
    <w:div w:id="1309163874">
      <w:bodyDiv w:val="1"/>
      <w:marLeft w:val="0"/>
      <w:marRight w:val="0"/>
      <w:marTop w:val="0"/>
      <w:marBottom w:val="0"/>
      <w:divBdr>
        <w:top w:val="none" w:sz="0" w:space="0" w:color="auto"/>
        <w:left w:val="none" w:sz="0" w:space="0" w:color="auto"/>
        <w:bottom w:val="none" w:sz="0" w:space="0" w:color="auto"/>
        <w:right w:val="none" w:sz="0" w:space="0" w:color="auto"/>
      </w:divBdr>
    </w:div>
    <w:div w:id="1430588774">
      <w:bodyDiv w:val="1"/>
      <w:marLeft w:val="0"/>
      <w:marRight w:val="0"/>
      <w:marTop w:val="0"/>
      <w:marBottom w:val="0"/>
      <w:divBdr>
        <w:top w:val="none" w:sz="0" w:space="0" w:color="auto"/>
        <w:left w:val="none" w:sz="0" w:space="0" w:color="auto"/>
        <w:bottom w:val="none" w:sz="0" w:space="0" w:color="auto"/>
        <w:right w:val="none" w:sz="0" w:space="0" w:color="auto"/>
      </w:divBdr>
    </w:div>
    <w:div w:id="1526597469">
      <w:bodyDiv w:val="1"/>
      <w:marLeft w:val="0"/>
      <w:marRight w:val="0"/>
      <w:marTop w:val="0"/>
      <w:marBottom w:val="0"/>
      <w:divBdr>
        <w:top w:val="none" w:sz="0" w:space="0" w:color="auto"/>
        <w:left w:val="none" w:sz="0" w:space="0" w:color="auto"/>
        <w:bottom w:val="none" w:sz="0" w:space="0" w:color="auto"/>
        <w:right w:val="none" w:sz="0" w:space="0" w:color="auto"/>
      </w:divBdr>
    </w:div>
    <w:div w:id="1586038516">
      <w:bodyDiv w:val="1"/>
      <w:marLeft w:val="0"/>
      <w:marRight w:val="0"/>
      <w:marTop w:val="0"/>
      <w:marBottom w:val="0"/>
      <w:divBdr>
        <w:top w:val="none" w:sz="0" w:space="0" w:color="auto"/>
        <w:left w:val="none" w:sz="0" w:space="0" w:color="auto"/>
        <w:bottom w:val="none" w:sz="0" w:space="0" w:color="auto"/>
        <w:right w:val="none" w:sz="0" w:space="0" w:color="auto"/>
      </w:divBdr>
    </w:div>
    <w:div w:id="1599214252">
      <w:bodyDiv w:val="1"/>
      <w:marLeft w:val="0"/>
      <w:marRight w:val="0"/>
      <w:marTop w:val="0"/>
      <w:marBottom w:val="0"/>
      <w:divBdr>
        <w:top w:val="none" w:sz="0" w:space="0" w:color="auto"/>
        <w:left w:val="none" w:sz="0" w:space="0" w:color="auto"/>
        <w:bottom w:val="none" w:sz="0" w:space="0" w:color="auto"/>
        <w:right w:val="none" w:sz="0" w:space="0" w:color="auto"/>
      </w:divBdr>
    </w:div>
    <w:div w:id="1887986094">
      <w:bodyDiv w:val="1"/>
      <w:marLeft w:val="0"/>
      <w:marRight w:val="0"/>
      <w:marTop w:val="0"/>
      <w:marBottom w:val="0"/>
      <w:divBdr>
        <w:top w:val="none" w:sz="0" w:space="0" w:color="auto"/>
        <w:left w:val="none" w:sz="0" w:space="0" w:color="auto"/>
        <w:bottom w:val="none" w:sz="0" w:space="0" w:color="auto"/>
        <w:right w:val="none" w:sz="0" w:space="0" w:color="auto"/>
      </w:divBdr>
    </w:div>
    <w:div w:id="1892185425">
      <w:bodyDiv w:val="1"/>
      <w:marLeft w:val="0"/>
      <w:marRight w:val="0"/>
      <w:marTop w:val="0"/>
      <w:marBottom w:val="0"/>
      <w:divBdr>
        <w:top w:val="none" w:sz="0" w:space="0" w:color="auto"/>
        <w:left w:val="none" w:sz="0" w:space="0" w:color="auto"/>
        <w:bottom w:val="none" w:sz="0" w:space="0" w:color="auto"/>
        <w:right w:val="none" w:sz="0" w:space="0" w:color="auto"/>
      </w:divBdr>
    </w:div>
    <w:div w:id="1912620656">
      <w:bodyDiv w:val="1"/>
      <w:marLeft w:val="0"/>
      <w:marRight w:val="0"/>
      <w:marTop w:val="0"/>
      <w:marBottom w:val="0"/>
      <w:divBdr>
        <w:top w:val="none" w:sz="0" w:space="0" w:color="auto"/>
        <w:left w:val="none" w:sz="0" w:space="0" w:color="auto"/>
        <w:bottom w:val="none" w:sz="0" w:space="0" w:color="auto"/>
        <w:right w:val="none" w:sz="0" w:space="0" w:color="auto"/>
      </w:divBdr>
    </w:div>
    <w:div w:id="2048873795">
      <w:bodyDiv w:val="1"/>
      <w:marLeft w:val="0"/>
      <w:marRight w:val="0"/>
      <w:marTop w:val="0"/>
      <w:marBottom w:val="0"/>
      <w:divBdr>
        <w:top w:val="none" w:sz="0" w:space="0" w:color="auto"/>
        <w:left w:val="none" w:sz="0" w:space="0" w:color="auto"/>
        <w:bottom w:val="none" w:sz="0" w:space="0" w:color="auto"/>
        <w:right w:val="none" w:sz="0" w:space="0" w:color="auto"/>
      </w:divBdr>
    </w:div>
    <w:div w:id="20862171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7</Pages>
  <Words>1381</Words>
  <Characters>7874</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9237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Fremah [Student-BUS]</dc:creator>
  <cp:keywords/>
  <dc:description/>
  <cp:lastModifiedBy>Michelle Fremah [Student-BUS]</cp:lastModifiedBy>
  <cp:revision>8</cp:revision>
  <dcterms:created xsi:type="dcterms:W3CDTF">2018-08-31T08:16:00Z</dcterms:created>
  <dcterms:modified xsi:type="dcterms:W3CDTF">2018-08-31T10:25:00Z</dcterms:modified>
</cp:coreProperties>
</file>