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EFDF0" w14:textId="1ED252C2" w:rsidR="005501BC" w:rsidRPr="000230C4" w:rsidRDefault="00B13173" w:rsidP="00EC4EC5">
      <w:pPr>
        <w:pStyle w:val="Title"/>
        <w:rPr>
          <w:sz w:val="132"/>
          <w:szCs w:val="132"/>
        </w:rPr>
      </w:pPr>
      <w:r>
        <w:rPr>
          <w:sz w:val="132"/>
          <w:szCs w:val="132"/>
        </w:rPr>
        <w:t>Physics</w:t>
      </w:r>
    </w:p>
    <w:p w14:paraId="5795F4A1" w14:textId="50E57FC8" w:rsidR="005501BC" w:rsidRPr="000230C4" w:rsidRDefault="005501BC" w:rsidP="00EC4EC5">
      <w:pPr>
        <w:pStyle w:val="Title"/>
        <w:rPr>
          <w:sz w:val="132"/>
          <w:szCs w:val="132"/>
        </w:rPr>
      </w:pPr>
      <w:r w:rsidRPr="000230C4">
        <w:rPr>
          <w:sz w:val="132"/>
          <w:szCs w:val="132"/>
        </w:rPr>
        <w:t xml:space="preserve">Lab </w:t>
      </w:r>
    </w:p>
    <w:p w14:paraId="0C4BD297" w14:textId="27505149" w:rsidR="005501BC" w:rsidRPr="000230C4" w:rsidRDefault="00B13173" w:rsidP="00EC4EC5">
      <w:pPr>
        <w:pStyle w:val="Title"/>
        <w:rPr>
          <w:sz w:val="132"/>
          <w:szCs w:val="132"/>
        </w:rPr>
      </w:pPr>
      <w:r>
        <w:rPr>
          <w:sz w:val="132"/>
          <w:szCs w:val="132"/>
        </w:rPr>
        <w:t>Assignment</w:t>
      </w:r>
    </w:p>
    <w:p w14:paraId="6471C1C2" w14:textId="50942855" w:rsidR="004F23BB" w:rsidRPr="004F23BB" w:rsidRDefault="005501BC" w:rsidP="00EC4EC5">
      <w:pPr>
        <w:pStyle w:val="Heading1"/>
      </w:pPr>
      <w:r w:rsidRPr="000230C4">
        <w:rPr>
          <w:sz w:val="48"/>
          <w:szCs w:val="48"/>
        </w:rPr>
        <w:t>Thomas Lumsden</w:t>
      </w:r>
      <w:r w:rsidR="004F23BB">
        <w:t xml:space="preserve">                       </w:t>
      </w:r>
      <w:r w:rsidR="00BC025C">
        <w:t xml:space="preserve">                              </w:t>
      </w:r>
      <w:r w:rsidR="004F23BB" w:rsidRPr="000230C4">
        <w:rPr>
          <w:sz w:val="40"/>
          <w:szCs w:val="40"/>
        </w:rPr>
        <w:t xml:space="preserve">OME </w:t>
      </w:r>
      <w:r w:rsidR="00B13173">
        <w:rPr>
          <w:sz w:val="40"/>
          <w:szCs w:val="40"/>
        </w:rPr>
        <w:t>Physics</w:t>
      </w:r>
    </w:p>
    <w:p w14:paraId="76387EC3" w14:textId="011A4A1A" w:rsidR="005501BC" w:rsidRPr="000230C4" w:rsidRDefault="005501BC" w:rsidP="00EC4EC5">
      <w:pPr>
        <w:rPr>
          <w:sz w:val="32"/>
          <w:szCs w:val="32"/>
        </w:rPr>
      </w:pPr>
      <w:r w:rsidRPr="000230C4">
        <w:rPr>
          <w:sz w:val="32"/>
          <w:szCs w:val="32"/>
        </w:rPr>
        <w:t>2427105</w:t>
      </w:r>
    </w:p>
    <w:p w14:paraId="4A0C7BB5" w14:textId="77777777" w:rsidR="005501BC" w:rsidRDefault="005501BC" w:rsidP="00EC4EC5">
      <w:pPr>
        <w:pStyle w:val="TABLEOFCONTENTSHEADING"/>
      </w:pPr>
    </w:p>
    <w:p w14:paraId="09628810" w14:textId="77777777" w:rsidR="005501BC" w:rsidRDefault="005501BC" w:rsidP="00EC4EC5">
      <w:pPr>
        <w:pStyle w:val="TABLEOFCONTENTSHEADING"/>
      </w:pPr>
    </w:p>
    <w:p w14:paraId="44256D80" w14:textId="77777777" w:rsidR="005501BC" w:rsidRDefault="005501BC" w:rsidP="00EC4EC5">
      <w:pPr>
        <w:pStyle w:val="TABLEOFCONTENTSHEADING"/>
      </w:pPr>
    </w:p>
    <w:p w14:paraId="2CD3D7C3" w14:textId="77777777" w:rsidR="005501BC" w:rsidRDefault="005501BC" w:rsidP="00EC4EC5">
      <w:pPr>
        <w:pStyle w:val="TABLEOFCONTENTSHEADING"/>
      </w:pPr>
    </w:p>
    <w:p w14:paraId="36A65ADA" w14:textId="77777777" w:rsidR="005501BC" w:rsidRDefault="005501BC" w:rsidP="00EC4EC5">
      <w:pPr>
        <w:pStyle w:val="TABLEOFCONTENTSHEADING"/>
      </w:pPr>
    </w:p>
    <w:p w14:paraId="1BAEE295" w14:textId="77777777" w:rsidR="005501BC" w:rsidRDefault="005501BC" w:rsidP="00EC4EC5">
      <w:pPr>
        <w:pStyle w:val="TABLEOFCONTENTSHEADING"/>
      </w:pPr>
    </w:p>
    <w:p w14:paraId="22307C0D" w14:textId="77777777" w:rsidR="005501BC" w:rsidRDefault="005501BC" w:rsidP="00EC4EC5">
      <w:pPr>
        <w:pStyle w:val="TABLEOFCONTENTSHEADING"/>
      </w:pPr>
    </w:p>
    <w:p w14:paraId="45124FE7" w14:textId="77777777" w:rsidR="005501BC" w:rsidRDefault="005501BC" w:rsidP="00EC4EC5">
      <w:pPr>
        <w:pStyle w:val="TABLEOFCONTENTSHEADING"/>
      </w:pPr>
    </w:p>
    <w:p w14:paraId="3A600825" w14:textId="77777777" w:rsidR="005501BC" w:rsidRDefault="005501BC" w:rsidP="00EC4EC5">
      <w:pPr>
        <w:pStyle w:val="TABLEOFCONTENTSHEADING"/>
      </w:pPr>
    </w:p>
    <w:p w14:paraId="59AB9AC9" w14:textId="275DF859" w:rsidR="005501BC" w:rsidRDefault="005501BC" w:rsidP="00EC4EC5">
      <w:pPr>
        <w:pStyle w:val="Heading1"/>
      </w:pPr>
      <w:r w:rsidRPr="005501BC">
        <w:lastRenderedPageBreak/>
        <w:t>Table of Contents</w:t>
      </w:r>
    </w:p>
    <w:p w14:paraId="31B4D389" w14:textId="77777777" w:rsidR="005501BC" w:rsidRPr="005501BC" w:rsidRDefault="005501BC" w:rsidP="00EC4EC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5501BC" w:rsidRPr="00BD26BB" w14:paraId="44B513DC" w14:textId="77777777" w:rsidTr="002F05F3">
        <w:tc>
          <w:tcPr>
            <w:tcW w:w="846" w:type="dxa"/>
          </w:tcPr>
          <w:p w14:paraId="568F3E8F" w14:textId="77777777" w:rsidR="005501BC" w:rsidRPr="004E6511" w:rsidRDefault="005501BC" w:rsidP="00EC4EC5">
            <w:pPr>
              <w:rPr>
                <w:b/>
                <w:bCs/>
                <w:sz w:val="24"/>
                <w:szCs w:val="24"/>
              </w:rPr>
            </w:pPr>
            <w:r w:rsidRPr="004E6511">
              <w:rPr>
                <w:b/>
                <w:bCs/>
                <w:sz w:val="24"/>
                <w:szCs w:val="24"/>
              </w:rPr>
              <w:t>1</w:t>
            </w:r>
          </w:p>
        </w:tc>
        <w:tc>
          <w:tcPr>
            <w:tcW w:w="7671" w:type="dxa"/>
          </w:tcPr>
          <w:p w14:paraId="505FE2C4" w14:textId="19DABBFC" w:rsidR="005501BC" w:rsidRPr="004E6511" w:rsidRDefault="00CB51EF" w:rsidP="00EC4EC5">
            <w:pPr>
              <w:rPr>
                <w:b/>
                <w:bCs/>
                <w:sz w:val="24"/>
                <w:szCs w:val="24"/>
              </w:rPr>
            </w:pPr>
            <w:r>
              <w:rPr>
                <w:b/>
                <w:bCs/>
                <w:sz w:val="24"/>
                <w:szCs w:val="24"/>
              </w:rPr>
              <w:t>The Problem</w:t>
            </w:r>
          </w:p>
        </w:tc>
        <w:tc>
          <w:tcPr>
            <w:tcW w:w="839" w:type="dxa"/>
          </w:tcPr>
          <w:p w14:paraId="098B6BD9" w14:textId="6C8E414B" w:rsidR="005501BC" w:rsidRPr="004E6511" w:rsidRDefault="0022431D" w:rsidP="00EC4EC5">
            <w:pPr>
              <w:rPr>
                <w:b/>
                <w:bCs/>
                <w:sz w:val="24"/>
                <w:szCs w:val="24"/>
              </w:rPr>
            </w:pPr>
            <w:r w:rsidRPr="004E6511">
              <w:rPr>
                <w:b/>
                <w:bCs/>
                <w:sz w:val="24"/>
                <w:szCs w:val="24"/>
              </w:rPr>
              <w:t>3</w:t>
            </w:r>
          </w:p>
        </w:tc>
      </w:tr>
      <w:tr w:rsidR="005501BC" w:rsidRPr="00BD26BB" w14:paraId="5D094C17" w14:textId="77777777" w:rsidTr="002F05F3">
        <w:tc>
          <w:tcPr>
            <w:tcW w:w="846" w:type="dxa"/>
          </w:tcPr>
          <w:p w14:paraId="71C7C951" w14:textId="3ECABA73" w:rsidR="005501BC" w:rsidRPr="004E6511" w:rsidRDefault="00023A4D" w:rsidP="00EC4EC5">
            <w:pPr>
              <w:rPr>
                <w:sz w:val="24"/>
                <w:szCs w:val="24"/>
              </w:rPr>
            </w:pPr>
            <w:r w:rsidRPr="004E6511">
              <w:rPr>
                <w:sz w:val="24"/>
                <w:szCs w:val="24"/>
              </w:rPr>
              <w:t xml:space="preserve">     </w:t>
            </w:r>
            <w:r w:rsidR="005501BC" w:rsidRPr="004E6511">
              <w:rPr>
                <w:sz w:val="24"/>
                <w:szCs w:val="24"/>
              </w:rPr>
              <w:t>1a</w:t>
            </w:r>
          </w:p>
        </w:tc>
        <w:tc>
          <w:tcPr>
            <w:tcW w:w="7671" w:type="dxa"/>
          </w:tcPr>
          <w:p w14:paraId="188325EF" w14:textId="64BCAEE3" w:rsidR="005501BC" w:rsidRPr="004E6511" w:rsidRDefault="00CB51EF" w:rsidP="00EC4EC5">
            <w:pPr>
              <w:rPr>
                <w:sz w:val="24"/>
                <w:szCs w:val="24"/>
              </w:rPr>
            </w:pPr>
            <w:r>
              <w:rPr>
                <w:sz w:val="24"/>
                <w:szCs w:val="24"/>
              </w:rPr>
              <w:t>Description of the problem</w:t>
            </w:r>
          </w:p>
        </w:tc>
        <w:tc>
          <w:tcPr>
            <w:tcW w:w="839" w:type="dxa"/>
          </w:tcPr>
          <w:p w14:paraId="7A52FEE3" w14:textId="4CB3BF02" w:rsidR="005501BC" w:rsidRPr="004E6511" w:rsidRDefault="0022431D" w:rsidP="00EC4EC5">
            <w:pPr>
              <w:rPr>
                <w:sz w:val="24"/>
                <w:szCs w:val="24"/>
              </w:rPr>
            </w:pPr>
            <w:r w:rsidRPr="004E6511">
              <w:rPr>
                <w:sz w:val="24"/>
                <w:szCs w:val="24"/>
              </w:rPr>
              <w:t>3</w:t>
            </w:r>
          </w:p>
        </w:tc>
      </w:tr>
      <w:tr w:rsidR="005501BC" w:rsidRPr="00BD26BB" w14:paraId="095DADCC" w14:textId="77777777" w:rsidTr="002F05F3">
        <w:tc>
          <w:tcPr>
            <w:tcW w:w="846" w:type="dxa"/>
          </w:tcPr>
          <w:p w14:paraId="48B8F17C" w14:textId="6CE8E379" w:rsidR="005501BC" w:rsidRPr="004E6511" w:rsidRDefault="00023A4D" w:rsidP="00EC4EC5">
            <w:pPr>
              <w:rPr>
                <w:sz w:val="24"/>
                <w:szCs w:val="24"/>
              </w:rPr>
            </w:pPr>
            <w:r w:rsidRPr="004E6511">
              <w:rPr>
                <w:sz w:val="24"/>
                <w:szCs w:val="24"/>
              </w:rPr>
              <w:t xml:space="preserve">     </w:t>
            </w:r>
            <w:r w:rsidR="005501BC" w:rsidRPr="004E6511">
              <w:rPr>
                <w:sz w:val="24"/>
                <w:szCs w:val="24"/>
              </w:rPr>
              <w:t>1b</w:t>
            </w:r>
          </w:p>
        </w:tc>
        <w:tc>
          <w:tcPr>
            <w:tcW w:w="7671" w:type="dxa"/>
          </w:tcPr>
          <w:p w14:paraId="7A1507CC" w14:textId="134A7C7B" w:rsidR="005501BC" w:rsidRPr="004E6511" w:rsidRDefault="00A17C98" w:rsidP="00EC4EC5">
            <w:pPr>
              <w:rPr>
                <w:sz w:val="24"/>
                <w:szCs w:val="24"/>
              </w:rPr>
            </w:pPr>
            <w:r>
              <w:rPr>
                <w:sz w:val="24"/>
                <w:szCs w:val="24"/>
              </w:rPr>
              <w:t>Problem in model</w:t>
            </w:r>
          </w:p>
        </w:tc>
        <w:tc>
          <w:tcPr>
            <w:tcW w:w="839" w:type="dxa"/>
          </w:tcPr>
          <w:p w14:paraId="13D91094" w14:textId="5329A712" w:rsidR="005501BC" w:rsidRPr="004E6511" w:rsidRDefault="005501BC" w:rsidP="00EC4EC5">
            <w:pPr>
              <w:rPr>
                <w:sz w:val="24"/>
                <w:szCs w:val="24"/>
              </w:rPr>
            </w:pPr>
            <w:r w:rsidRPr="004E6511">
              <w:rPr>
                <w:sz w:val="24"/>
                <w:szCs w:val="24"/>
              </w:rPr>
              <w:t>3</w:t>
            </w:r>
          </w:p>
        </w:tc>
      </w:tr>
      <w:tr w:rsidR="005501BC" w:rsidRPr="00BD26BB" w14:paraId="2CA1F075" w14:textId="77777777" w:rsidTr="002F05F3">
        <w:tc>
          <w:tcPr>
            <w:tcW w:w="846" w:type="dxa"/>
          </w:tcPr>
          <w:p w14:paraId="0B0C4D74" w14:textId="77777777" w:rsidR="005501BC" w:rsidRPr="004E6511" w:rsidRDefault="005501BC" w:rsidP="00EC4EC5">
            <w:pPr>
              <w:rPr>
                <w:b/>
                <w:bCs/>
                <w:sz w:val="24"/>
                <w:szCs w:val="24"/>
              </w:rPr>
            </w:pPr>
            <w:r w:rsidRPr="004E6511">
              <w:rPr>
                <w:b/>
                <w:bCs/>
                <w:sz w:val="24"/>
                <w:szCs w:val="24"/>
              </w:rPr>
              <w:t>2</w:t>
            </w:r>
          </w:p>
        </w:tc>
        <w:tc>
          <w:tcPr>
            <w:tcW w:w="7671" w:type="dxa"/>
          </w:tcPr>
          <w:p w14:paraId="720403F9" w14:textId="00C47E49" w:rsidR="005501BC" w:rsidRPr="004E6511" w:rsidRDefault="00A17C98" w:rsidP="00EC4EC5">
            <w:pPr>
              <w:rPr>
                <w:b/>
                <w:bCs/>
                <w:sz w:val="24"/>
                <w:szCs w:val="24"/>
              </w:rPr>
            </w:pPr>
            <w:r>
              <w:rPr>
                <w:b/>
                <w:bCs/>
                <w:sz w:val="24"/>
                <w:szCs w:val="24"/>
              </w:rPr>
              <w:t>Materials</w:t>
            </w:r>
          </w:p>
        </w:tc>
        <w:tc>
          <w:tcPr>
            <w:tcW w:w="839" w:type="dxa"/>
          </w:tcPr>
          <w:p w14:paraId="1F196770" w14:textId="1B172E2E" w:rsidR="005501BC" w:rsidRPr="004E6511" w:rsidRDefault="004F23BB" w:rsidP="00EC4EC5">
            <w:pPr>
              <w:rPr>
                <w:b/>
                <w:bCs/>
                <w:sz w:val="24"/>
                <w:szCs w:val="24"/>
              </w:rPr>
            </w:pPr>
            <w:r w:rsidRPr="004E6511">
              <w:rPr>
                <w:b/>
                <w:bCs/>
                <w:sz w:val="24"/>
                <w:szCs w:val="24"/>
              </w:rPr>
              <w:t>4</w:t>
            </w:r>
          </w:p>
        </w:tc>
      </w:tr>
      <w:tr w:rsidR="005501BC" w:rsidRPr="00BD26BB" w14:paraId="54AC3FBE" w14:textId="77777777" w:rsidTr="002F05F3">
        <w:tc>
          <w:tcPr>
            <w:tcW w:w="846" w:type="dxa"/>
          </w:tcPr>
          <w:p w14:paraId="5B9277E4" w14:textId="2C93C1F2" w:rsidR="005501BC" w:rsidRPr="004E6511" w:rsidRDefault="00023A4D" w:rsidP="00EC4EC5">
            <w:pPr>
              <w:rPr>
                <w:sz w:val="24"/>
                <w:szCs w:val="24"/>
              </w:rPr>
            </w:pPr>
            <w:r w:rsidRPr="004E6511">
              <w:rPr>
                <w:sz w:val="24"/>
                <w:szCs w:val="24"/>
              </w:rPr>
              <w:t xml:space="preserve">     </w:t>
            </w:r>
            <w:r w:rsidR="005501BC" w:rsidRPr="004E6511">
              <w:rPr>
                <w:sz w:val="24"/>
                <w:szCs w:val="24"/>
              </w:rPr>
              <w:t>2a</w:t>
            </w:r>
          </w:p>
        </w:tc>
        <w:tc>
          <w:tcPr>
            <w:tcW w:w="7671" w:type="dxa"/>
          </w:tcPr>
          <w:p w14:paraId="1D0E594C" w14:textId="4B0A9700" w:rsidR="005501BC" w:rsidRPr="004E6511" w:rsidRDefault="00A17C98" w:rsidP="00EC4EC5">
            <w:pPr>
              <w:rPr>
                <w:sz w:val="24"/>
                <w:szCs w:val="24"/>
              </w:rPr>
            </w:pPr>
            <w:r>
              <w:rPr>
                <w:sz w:val="24"/>
                <w:szCs w:val="24"/>
              </w:rPr>
              <w:t>Material</w:t>
            </w:r>
            <w:r w:rsidR="008F740E">
              <w:rPr>
                <w:sz w:val="24"/>
                <w:szCs w:val="24"/>
              </w:rPr>
              <w:t xml:space="preserve"> </w:t>
            </w:r>
            <w:r>
              <w:rPr>
                <w:sz w:val="24"/>
                <w:szCs w:val="24"/>
              </w:rPr>
              <w:t xml:space="preserve">of </w:t>
            </w:r>
            <w:r w:rsidR="008F740E">
              <w:rPr>
                <w:sz w:val="24"/>
                <w:szCs w:val="24"/>
              </w:rPr>
              <w:t>projectile</w:t>
            </w:r>
          </w:p>
        </w:tc>
        <w:tc>
          <w:tcPr>
            <w:tcW w:w="839" w:type="dxa"/>
          </w:tcPr>
          <w:p w14:paraId="4A846890" w14:textId="0D4A605B" w:rsidR="005501BC" w:rsidRPr="004E6511" w:rsidRDefault="004F23BB" w:rsidP="00EC4EC5">
            <w:pPr>
              <w:rPr>
                <w:sz w:val="24"/>
                <w:szCs w:val="24"/>
              </w:rPr>
            </w:pPr>
            <w:r w:rsidRPr="004E6511">
              <w:rPr>
                <w:sz w:val="24"/>
                <w:szCs w:val="24"/>
              </w:rPr>
              <w:t>4</w:t>
            </w:r>
          </w:p>
        </w:tc>
      </w:tr>
      <w:tr w:rsidR="005501BC" w:rsidRPr="00BD26BB" w14:paraId="7F71E3FA" w14:textId="77777777" w:rsidTr="002F05F3">
        <w:tc>
          <w:tcPr>
            <w:tcW w:w="846" w:type="dxa"/>
          </w:tcPr>
          <w:p w14:paraId="0F789907" w14:textId="5C13287D" w:rsidR="005501BC" w:rsidRPr="004E6511" w:rsidRDefault="00023A4D" w:rsidP="00EC4EC5">
            <w:pPr>
              <w:rPr>
                <w:sz w:val="24"/>
                <w:szCs w:val="24"/>
              </w:rPr>
            </w:pPr>
            <w:r w:rsidRPr="004E6511">
              <w:rPr>
                <w:sz w:val="24"/>
                <w:szCs w:val="24"/>
              </w:rPr>
              <w:t xml:space="preserve">     </w:t>
            </w:r>
            <w:r w:rsidR="005501BC" w:rsidRPr="004E6511">
              <w:rPr>
                <w:sz w:val="24"/>
                <w:szCs w:val="24"/>
              </w:rPr>
              <w:t>2</w:t>
            </w:r>
            <w:r w:rsidR="00AB593E" w:rsidRPr="004E6511">
              <w:rPr>
                <w:sz w:val="24"/>
                <w:szCs w:val="24"/>
              </w:rPr>
              <w:t>b</w:t>
            </w:r>
          </w:p>
        </w:tc>
        <w:tc>
          <w:tcPr>
            <w:tcW w:w="7671" w:type="dxa"/>
          </w:tcPr>
          <w:p w14:paraId="20936608" w14:textId="3AB7465A" w:rsidR="005501BC" w:rsidRPr="004E6511" w:rsidRDefault="00A17C98" w:rsidP="00EC4EC5">
            <w:pPr>
              <w:rPr>
                <w:sz w:val="24"/>
                <w:szCs w:val="24"/>
              </w:rPr>
            </w:pPr>
            <w:r>
              <w:rPr>
                <w:sz w:val="24"/>
                <w:szCs w:val="24"/>
              </w:rPr>
              <w:t>Material</w:t>
            </w:r>
            <w:r w:rsidR="008F740E">
              <w:rPr>
                <w:sz w:val="24"/>
                <w:szCs w:val="24"/>
              </w:rPr>
              <w:t>s</w:t>
            </w:r>
            <w:r>
              <w:rPr>
                <w:sz w:val="24"/>
                <w:szCs w:val="24"/>
              </w:rPr>
              <w:t xml:space="preserve"> of plate</w:t>
            </w:r>
            <w:r w:rsidR="008F740E">
              <w:rPr>
                <w:sz w:val="24"/>
                <w:szCs w:val="24"/>
              </w:rPr>
              <w:t>s</w:t>
            </w:r>
          </w:p>
        </w:tc>
        <w:tc>
          <w:tcPr>
            <w:tcW w:w="839" w:type="dxa"/>
          </w:tcPr>
          <w:p w14:paraId="51BDF521" w14:textId="430417EC" w:rsidR="005501BC" w:rsidRPr="004E6511" w:rsidRDefault="00BD2966" w:rsidP="00EC4EC5">
            <w:pPr>
              <w:rPr>
                <w:sz w:val="24"/>
                <w:szCs w:val="24"/>
              </w:rPr>
            </w:pPr>
            <w:r>
              <w:rPr>
                <w:sz w:val="24"/>
                <w:szCs w:val="24"/>
              </w:rPr>
              <w:t>4</w:t>
            </w:r>
          </w:p>
        </w:tc>
      </w:tr>
      <w:tr w:rsidR="005501BC" w:rsidRPr="00BD26BB" w14:paraId="489032D6" w14:textId="77777777" w:rsidTr="002F05F3">
        <w:tc>
          <w:tcPr>
            <w:tcW w:w="846" w:type="dxa"/>
          </w:tcPr>
          <w:p w14:paraId="4F43EABA" w14:textId="77777777" w:rsidR="005501BC" w:rsidRPr="004E6511" w:rsidRDefault="005501BC" w:rsidP="00EC4EC5">
            <w:pPr>
              <w:rPr>
                <w:b/>
                <w:bCs/>
                <w:sz w:val="24"/>
                <w:szCs w:val="24"/>
              </w:rPr>
            </w:pPr>
            <w:r w:rsidRPr="004E6511">
              <w:rPr>
                <w:b/>
                <w:bCs/>
                <w:sz w:val="24"/>
                <w:szCs w:val="24"/>
              </w:rPr>
              <w:t>3</w:t>
            </w:r>
          </w:p>
        </w:tc>
        <w:tc>
          <w:tcPr>
            <w:tcW w:w="7671" w:type="dxa"/>
          </w:tcPr>
          <w:p w14:paraId="7B90B39D" w14:textId="66FCBC39" w:rsidR="005501BC" w:rsidRPr="004E6511" w:rsidRDefault="007F7E57" w:rsidP="00EC4EC5">
            <w:pPr>
              <w:rPr>
                <w:b/>
                <w:bCs/>
                <w:sz w:val="24"/>
                <w:szCs w:val="24"/>
              </w:rPr>
            </w:pPr>
            <w:r>
              <w:rPr>
                <w:b/>
                <w:bCs/>
                <w:sz w:val="24"/>
                <w:szCs w:val="24"/>
              </w:rPr>
              <w:t>Simulation</w:t>
            </w:r>
            <w:r w:rsidR="008F740E">
              <w:rPr>
                <w:b/>
                <w:bCs/>
                <w:sz w:val="24"/>
                <w:szCs w:val="24"/>
              </w:rPr>
              <w:t>s</w:t>
            </w:r>
          </w:p>
        </w:tc>
        <w:tc>
          <w:tcPr>
            <w:tcW w:w="839" w:type="dxa"/>
          </w:tcPr>
          <w:p w14:paraId="79478A43" w14:textId="708BDCDD" w:rsidR="005501BC" w:rsidRPr="004E6511" w:rsidRDefault="00BD2966" w:rsidP="00EC4EC5">
            <w:pPr>
              <w:rPr>
                <w:b/>
                <w:bCs/>
                <w:sz w:val="24"/>
                <w:szCs w:val="24"/>
              </w:rPr>
            </w:pPr>
            <w:r>
              <w:rPr>
                <w:b/>
                <w:bCs/>
                <w:sz w:val="24"/>
                <w:szCs w:val="24"/>
              </w:rPr>
              <w:t>5</w:t>
            </w:r>
          </w:p>
        </w:tc>
      </w:tr>
      <w:tr w:rsidR="005501BC" w:rsidRPr="00BD26BB" w14:paraId="6EE79460" w14:textId="77777777" w:rsidTr="002F05F3">
        <w:tc>
          <w:tcPr>
            <w:tcW w:w="846" w:type="dxa"/>
          </w:tcPr>
          <w:p w14:paraId="5EFB1761" w14:textId="611AF5E9" w:rsidR="005501BC" w:rsidRPr="004E6511" w:rsidRDefault="00023A4D" w:rsidP="00EC4EC5">
            <w:pPr>
              <w:rPr>
                <w:sz w:val="24"/>
                <w:szCs w:val="24"/>
              </w:rPr>
            </w:pPr>
            <w:r w:rsidRPr="004E6511">
              <w:rPr>
                <w:sz w:val="24"/>
                <w:szCs w:val="24"/>
              </w:rPr>
              <w:t xml:space="preserve">     </w:t>
            </w:r>
            <w:r w:rsidR="005501BC" w:rsidRPr="004E6511">
              <w:rPr>
                <w:sz w:val="24"/>
                <w:szCs w:val="24"/>
              </w:rPr>
              <w:t>3a</w:t>
            </w:r>
          </w:p>
        </w:tc>
        <w:tc>
          <w:tcPr>
            <w:tcW w:w="7671" w:type="dxa"/>
          </w:tcPr>
          <w:p w14:paraId="61BCC3B2" w14:textId="26D9AA42" w:rsidR="005501BC" w:rsidRPr="004E6511" w:rsidRDefault="007F7E57" w:rsidP="00EC4EC5">
            <w:pPr>
              <w:rPr>
                <w:sz w:val="24"/>
                <w:szCs w:val="24"/>
              </w:rPr>
            </w:pPr>
            <w:r>
              <w:rPr>
                <w:sz w:val="24"/>
                <w:szCs w:val="24"/>
              </w:rPr>
              <w:t xml:space="preserve">Simulation with </w:t>
            </w:r>
            <w:r w:rsidR="008F740E">
              <w:rPr>
                <w:sz w:val="24"/>
                <w:szCs w:val="24"/>
              </w:rPr>
              <w:t xml:space="preserve">plate </w:t>
            </w:r>
            <w:r>
              <w:rPr>
                <w:sz w:val="24"/>
                <w:szCs w:val="24"/>
              </w:rPr>
              <w:t>1</w:t>
            </w:r>
          </w:p>
        </w:tc>
        <w:tc>
          <w:tcPr>
            <w:tcW w:w="839" w:type="dxa"/>
          </w:tcPr>
          <w:p w14:paraId="21AC6D3D" w14:textId="1598FA48" w:rsidR="005501BC" w:rsidRPr="004E6511" w:rsidRDefault="00BD2966" w:rsidP="00EC4EC5">
            <w:pPr>
              <w:rPr>
                <w:sz w:val="24"/>
                <w:szCs w:val="24"/>
              </w:rPr>
            </w:pPr>
            <w:r>
              <w:rPr>
                <w:sz w:val="24"/>
                <w:szCs w:val="24"/>
              </w:rPr>
              <w:t>5</w:t>
            </w:r>
          </w:p>
        </w:tc>
      </w:tr>
      <w:tr w:rsidR="005501BC" w:rsidRPr="00BD26BB" w14:paraId="4B080F98" w14:textId="77777777" w:rsidTr="002F05F3">
        <w:tc>
          <w:tcPr>
            <w:tcW w:w="846" w:type="dxa"/>
          </w:tcPr>
          <w:p w14:paraId="5BFDAA4C" w14:textId="12A408D5" w:rsidR="005501BC" w:rsidRPr="004E6511" w:rsidRDefault="00023A4D" w:rsidP="00EC4EC5">
            <w:pPr>
              <w:rPr>
                <w:sz w:val="24"/>
                <w:szCs w:val="24"/>
              </w:rPr>
            </w:pPr>
            <w:r w:rsidRPr="004E6511">
              <w:rPr>
                <w:sz w:val="24"/>
                <w:szCs w:val="24"/>
              </w:rPr>
              <w:t xml:space="preserve">     </w:t>
            </w:r>
            <w:r w:rsidR="005501BC" w:rsidRPr="004E6511">
              <w:rPr>
                <w:sz w:val="24"/>
                <w:szCs w:val="24"/>
              </w:rPr>
              <w:t>3b</w:t>
            </w:r>
          </w:p>
        </w:tc>
        <w:tc>
          <w:tcPr>
            <w:tcW w:w="7671" w:type="dxa"/>
          </w:tcPr>
          <w:p w14:paraId="2D7B0CDD" w14:textId="1024988B" w:rsidR="005501BC" w:rsidRPr="004E6511" w:rsidRDefault="007F7E57" w:rsidP="00EC4EC5">
            <w:pPr>
              <w:rPr>
                <w:sz w:val="24"/>
                <w:szCs w:val="24"/>
              </w:rPr>
            </w:pPr>
            <w:r>
              <w:rPr>
                <w:sz w:val="24"/>
                <w:szCs w:val="24"/>
              </w:rPr>
              <w:t xml:space="preserve">Simulation with </w:t>
            </w:r>
            <w:r w:rsidR="008F740E">
              <w:rPr>
                <w:sz w:val="24"/>
                <w:szCs w:val="24"/>
              </w:rPr>
              <w:t>plate</w:t>
            </w:r>
            <w:r>
              <w:rPr>
                <w:sz w:val="24"/>
                <w:szCs w:val="24"/>
              </w:rPr>
              <w:t xml:space="preserve"> </w:t>
            </w:r>
            <w:r>
              <w:rPr>
                <w:sz w:val="24"/>
                <w:szCs w:val="24"/>
              </w:rPr>
              <w:t>2</w:t>
            </w:r>
          </w:p>
        </w:tc>
        <w:tc>
          <w:tcPr>
            <w:tcW w:w="839" w:type="dxa"/>
          </w:tcPr>
          <w:p w14:paraId="64A9394C" w14:textId="5D42907E" w:rsidR="005501BC" w:rsidRPr="004E6511" w:rsidRDefault="00BD2966" w:rsidP="00EC4EC5">
            <w:pPr>
              <w:rPr>
                <w:sz w:val="24"/>
                <w:szCs w:val="24"/>
              </w:rPr>
            </w:pPr>
            <w:r>
              <w:rPr>
                <w:sz w:val="24"/>
                <w:szCs w:val="24"/>
              </w:rPr>
              <w:t>6</w:t>
            </w:r>
          </w:p>
        </w:tc>
      </w:tr>
      <w:tr w:rsidR="005501BC" w:rsidRPr="00BD26BB" w14:paraId="7D05DFFE" w14:textId="77777777" w:rsidTr="002F05F3">
        <w:tc>
          <w:tcPr>
            <w:tcW w:w="846" w:type="dxa"/>
          </w:tcPr>
          <w:p w14:paraId="2A518814" w14:textId="14C330AB" w:rsidR="005501BC" w:rsidRPr="004E6511" w:rsidRDefault="005501BC" w:rsidP="00EC4EC5">
            <w:pPr>
              <w:rPr>
                <w:sz w:val="24"/>
                <w:szCs w:val="24"/>
              </w:rPr>
            </w:pPr>
            <w:r w:rsidRPr="004E6511">
              <w:rPr>
                <w:sz w:val="24"/>
                <w:szCs w:val="24"/>
              </w:rPr>
              <w:t xml:space="preserve">     3c</w:t>
            </w:r>
          </w:p>
        </w:tc>
        <w:tc>
          <w:tcPr>
            <w:tcW w:w="7671" w:type="dxa"/>
          </w:tcPr>
          <w:p w14:paraId="14DE21A3" w14:textId="2C611936" w:rsidR="005501BC" w:rsidRPr="004E6511" w:rsidRDefault="007F7E57" w:rsidP="00EC4EC5">
            <w:pPr>
              <w:rPr>
                <w:sz w:val="24"/>
                <w:szCs w:val="24"/>
              </w:rPr>
            </w:pPr>
            <w:r>
              <w:rPr>
                <w:sz w:val="24"/>
                <w:szCs w:val="24"/>
              </w:rPr>
              <w:t>Graphs</w:t>
            </w:r>
          </w:p>
        </w:tc>
        <w:tc>
          <w:tcPr>
            <w:tcW w:w="839" w:type="dxa"/>
          </w:tcPr>
          <w:p w14:paraId="28BD30CD" w14:textId="7C16D424" w:rsidR="005501BC" w:rsidRPr="004E6511" w:rsidRDefault="00BD2966" w:rsidP="00EC4EC5">
            <w:pPr>
              <w:rPr>
                <w:sz w:val="24"/>
                <w:szCs w:val="24"/>
              </w:rPr>
            </w:pPr>
            <w:r>
              <w:rPr>
                <w:sz w:val="24"/>
                <w:szCs w:val="24"/>
              </w:rPr>
              <w:t>7</w:t>
            </w:r>
          </w:p>
        </w:tc>
      </w:tr>
      <w:tr w:rsidR="007F7E57" w:rsidRPr="00BD26BB" w14:paraId="57E97F98" w14:textId="77777777" w:rsidTr="002F05F3">
        <w:tc>
          <w:tcPr>
            <w:tcW w:w="846" w:type="dxa"/>
          </w:tcPr>
          <w:p w14:paraId="7BE821D1" w14:textId="33D0BED0" w:rsidR="007F7E57" w:rsidRPr="007F7E57" w:rsidRDefault="007F7E57" w:rsidP="00EC4EC5">
            <w:pPr>
              <w:rPr>
                <w:b/>
                <w:bCs/>
                <w:sz w:val="24"/>
                <w:szCs w:val="24"/>
              </w:rPr>
            </w:pPr>
            <w:r>
              <w:rPr>
                <w:b/>
                <w:bCs/>
                <w:sz w:val="24"/>
                <w:szCs w:val="24"/>
              </w:rPr>
              <w:t>4</w:t>
            </w:r>
          </w:p>
        </w:tc>
        <w:tc>
          <w:tcPr>
            <w:tcW w:w="7671" w:type="dxa"/>
          </w:tcPr>
          <w:p w14:paraId="1366513B" w14:textId="37FD4401" w:rsidR="007F7E57" w:rsidRPr="007F7E57" w:rsidRDefault="007F7E57" w:rsidP="00EC4EC5">
            <w:pPr>
              <w:rPr>
                <w:b/>
                <w:bCs/>
                <w:sz w:val="24"/>
                <w:szCs w:val="24"/>
              </w:rPr>
            </w:pPr>
            <w:r w:rsidRPr="007F7E57">
              <w:rPr>
                <w:b/>
                <w:bCs/>
                <w:sz w:val="24"/>
                <w:szCs w:val="24"/>
              </w:rPr>
              <w:t>Discussion</w:t>
            </w:r>
          </w:p>
        </w:tc>
        <w:tc>
          <w:tcPr>
            <w:tcW w:w="839" w:type="dxa"/>
          </w:tcPr>
          <w:p w14:paraId="5746F31D" w14:textId="3AFF4F59" w:rsidR="007F7E57" w:rsidRPr="00BD2966" w:rsidRDefault="00BD2966" w:rsidP="00EC4EC5">
            <w:pPr>
              <w:rPr>
                <w:b/>
                <w:bCs/>
                <w:sz w:val="24"/>
                <w:szCs w:val="24"/>
              </w:rPr>
            </w:pPr>
            <w:r>
              <w:rPr>
                <w:b/>
                <w:bCs/>
                <w:sz w:val="24"/>
                <w:szCs w:val="24"/>
              </w:rPr>
              <w:t>8</w:t>
            </w:r>
          </w:p>
        </w:tc>
      </w:tr>
      <w:tr w:rsidR="007F7E57" w:rsidRPr="00BD26BB" w14:paraId="284812C9" w14:textId="77777777" w:rsidTr="002F05F3">
        <w:tc>
          <w:tcPr>
            <w:tcW w:w="846" w:type="dxa"/>
          </w:tcPr>
          <w:p w14:paraId="5E2EBA8D" w14:textId="00816877" w:rsidR="007F7E57" w:rsidRPr="007F7E57" w:rsidRDefault="007F7E57" w:rsidP="00EC4EC5">
            <w:pPr>
              <w:rPr>
                <w:sz w:val="24"/>
                <w:szCs w:val="24"/>
              </w:rPr>
            </w:pPr>
            <w:r>
              <w:rPr>
                <w:sz w:val="24"/>
                <w:szCs w:val="24"/>
              </w:rPr>
              <w:t xml:space="preserve">     4a</w:t>
            </w:r>
          </w:p>
        </w:tc>
        <w:tc>
          <w:tcPr>
            <w:tcW w:w="7671" w:type="dxa"/>
          </w:tcPr>
          <w:p w14:paraId="41B7924F" w14:textId="7674522D" w:rsidR="007F7E57" w:rsidRPr="007F7E57" w:rsidRDefault="007F7E57" w:rsidP="00EC4EC5">
            <w:pPr>
              <w:rPr>
                <w:sz w:val="24"/>
                <w:szCs w:val="24"/>
              </w:rPr>
            </w:pPr>
            <w:r>
              <w:rPr>
                <w:sz w:val="24"/>
                <w:szCs w:val="24"/>
              </w:rPr>
              <w:t>Summary of simulations</w:t>
            </w:r>
          </w:p>
        </w:tc>
        <w:tc>
          <w:tcPr>
            <w:tcW w:w="839" w:type="dxa"/>
          </w:tcPr>
          <w:p w14:paraId="3A74A76F" w14:textId="6F93E09F" w:rsidR="007F7E57" w:rsidRDefault="00BD2966" w:rsidP="00EC4EC5">
            <w:pPr>
              <w:rPr>
                <w:sz w:val="24"/>
                <w:szCs w:val="24"/>
              </w:rPr>
            </w:pPr>
            <w:r>
              <w:rPr>
                <w:sz w:val="24"/>
                <w:szCs w:val="24"/>
              </w:rPr>
              <w:t>8</w:t>
            </w:r>
          </w:p>
        </w:tc>
      </w:tr>
      <w:tr w:rsidR="007F7E57" w:rsidRPr="00BD26BB" w14:paraId="5C875CBA" w14:textId="77777777" w:rsidTr="002F05F3">
        <w:tc>
          <w:tcPr>
            <w:tcW w:w="846" w:type="dxa"/>
          </w:tcPr>
          <w:p w14:paraId="488C1D70" w14:textId="0B8D0963" w:rsidR="007F7E57" w:rsidRDefault="007F7E57" w:rsidP="00EC4EC5">
            <w:pPr>
              <w:rPr>
                <w:sz w:val="24"/>
                <w:szCs w:val="24"/>
              </w:rPr>
            </w:pPr>
            <w:r>
              <w:rPr>
                <w:sz w:val="24"/>
                <w:szCs w:val="24"/>
              </w:rPr>
              <w:t xml:space="preserve">     4b</w:t>
            </w:r>
          </w:p>
        </w:tc>
        <w:tc>
          <w:tcPr>
            <w:tcW w:w="7671" w:type="dxa"/>
          </w:tcPr>
          <w:p w14:paraId="42522A41" w14:textId="24AB4225" w:rsidR="007F7E57" w:rsidRDefault="007F7E57" w:rsidP="00EC4EC5">
            <w:pPr>
              <w:rPr>
                <w:sz w:val="24"/>
                <w:szCs w:val="24"/>
              </w:rPr>
            </w:pPr>
            <w:r>
              <w:rPr>
                <w:sz w:val="24"/>
                <w:szCs w:val="24"/>
              </w:rPr>
              <w:t>Limitations or potential error</w:t>
            </w:r>
          </w:p>
        </w:tc>
        <w:tc>
          <w:tcPr>
            <w:tcW w:w="839" w:type="dxa"/>
          </w:tcPr>
          <w:p w14:paraId="652BCDE9" w14:textId="6AAC6490" w:rsidR="007F7E57" w:rsidRDefault="00BD2966" w:rsidP="00EC4EC5">
            <w:pPr>
              <w:rPr>
                <w:sz w:val="24"/>
                <w:szCs w:val="24"/>
              </w:rPr>
            </w:pPr>
            <w:r>
              <w:rPr>
                <w:sz w:val="24"/>
                <w:szCs w:val="24"/>
              </w:rPr>
              <w:t>9</w:t>
            </w:r>
          </w:p>
        </w:tc>
      </w:tr>
      <w:tr w:rsidR="005501BC" w:rsidRPr="00BD26BB" w14:paraId="33691329" w14:textId="77777777" w:rsidTr="002F05F3">
        <w:tc>
          <w:tcPr>
            <w:tcW w:w="846" w:type="dxa"/>
          </w:tcPr>
          <w:p w14:paraId="656F03F7" w14:textId="4C797446" w:rsidR="005501BC" w:rsidRPr="004E6511" w:rsidRDefault="00F878E1" w:rsidP="00EC4EC5">
            <w:pPr>
              <w:rPr>
                <w:b/>
                <w:bCs/>
                <w:sz w:val="24"/>
                <w:szCs w:val="24"/>
              </w:rPr>
            </w:pPr>
            <w:r>
              <w:rPr>
                <w:b/>
                <w:bCs/>
                <w:sz w:val="24"/>
                <w:szCs w:val="24"/>
              </w:rPr>
              <w:t>5</w:t>
            </w:r>
          </w:p>
        </w:tc>
        <w:tc>
          <w:tcPr>
            <w:tcW w:w="7671" w:type="dxa"/>
          </w:tcPr>
          <w:p w14:paraId="6EF7FBC3" w14:textId="1C6F424B" w:rsidR="005501BC" w:rsidRPr="004E6511" w:rsidRDefault="005501BC" w:rsidP="00EC4EC5">
            <w:pPr>
              <w:rPr>
                <w:b/>
                <w:bCs/>
                <w:sz w:val="24"/>
                <w:szCs w:val="24"/>
              </w:rPr>
            </w:pPr>
            <w:r w:rsidRPr="004E6511">
              <w:rPr>
                <w:b/>
                <w:bCs/>
                <w:sz w:val="24"/>
                <w:szCs w:val="24"/>
              </w:rPr>
              <w:t>Conclusion</w:t>
            </w:r>
          </w:p>
        </w:tc>
        <w:tc>
          <w:tcPr>
            <w:tcW w:w="839" w:type="dxa"/>
          </w:tcPr>
          <w:p w14:paraId="3A824A4C" w14:textId="3A6CB1EC" w:rsidR="005501BC" w:rsidRPr="004E6511" w:rsidRDefault="00BD2966" w:rsidP="00EC4EC5">
            <w:pPr>
              <w:rPr>
                <w:b/>
                <w:bCs/>
                <w:sz w:val="24"/>
                <w:szCs w:val="24"/>
              </w:rPr>
            </w:pPr>
            <w:r>
              <w:rPr>
                <w:b/>
                <w:bCs/>
                <w:sz w:val="24"/>
                <w:szCs w:val="24"/>
              </w:rPr>
              <w:t>9</w:t>
            </w:r>
          </w:p>
        </w:tc>
      </w:tr>
      <w:tr w:rsidR="005501BC" w:rsidRPr="00BD26BB" w14:paraId="0177AA36" w14:textId="77777777" w:rsidTr="002F05F3">
        <w:tc>
          <w:tcPr>
            <w:tcW w:w="846" w:type="dxa"/>
          </w:tcPr>
          <w:p w14:paraId="4580F9DC" w14:textId="2A53C50F" w:rsidR="005501BC" w:rsidRPr="004E6511" w:rsidRDefault="00F878E1" w:rsidP="00EC4EC5">
            <w:pPr>
              <w:rPr>
                <w:b/>
                <w:bCs/>
                <w:sz w:val="24"/>
                <w:szCs w:val="24"/>
              </w:rPr>
            </w:pPr>
            <w:r>
              <w:rPr>
                <w:b/>
                <w:bCs/>
                <w:sz w:val="24"/>
                <w:szCs w:val="24"/>
              </w:rPr>
              <w:t>6</w:t>
            </w:r>
          </w:p>
        </w:tc>
        <w:tc>
          <w:tcPr>
            <w:tcW w:w="7671" w:type="dxa"/>
          </w:tcPr>
          <w:p w14:paraId="7FFE54FE" w14:textId="77777777" w:rsidR="005501BC" w:rsidRPr="004E6511" w:rsidRDefault="005501BC" w:rsidP="00EC4EC5">
            <w:pPr>
              <w:rPr>
                <w:b/>
                <w:bCs/>
                <w:sz w:val="24"/>
                <w:szCs w:val="24"/>
              </w:rPr>
            </w:pPr>
            <w:r w:rsidRPr="004E6511">
              <w:rPr>
                <w:b/>
                <w:bCs/>
                <w:sz w:val="24"/>
                <w:szCs w:val="24"/>
              </w:rPr>
              <w:t>References</w:t>
            </w:r>
          </w:p>
        </w:tc>
        <w:tc>
          <w:tcPr>
            <w:tcW w:w="839" w:type="dxa"/>
          </w:tcPr>
          <w:p w14:paraId="5B0F9FF0" w14:textId="66E0055E" w:rsidR="005501BC" w:rsidRPr="004E6511" w:rsidRDefault="00CC6C15" w:rsidP="00EC4EC5">
            <w:pPr>
              <w:rPr>
                <w:b/>
                <w:bCs/>
                <w:sz w:val="24"/>
                <w:szCs w:val="24"/>
              </w:rPr>
            </w:pPr>
            <w:r>
              <w:rPr>
                <w:b/>
                <w:bCs/>
                <w:sz w:val="24"/>
                <w:szCs w:val="24"/>
              </w:rPr>
              <w:t>9</w:t>
            </w:r>
          </w:p>
        </w:tc>
      </w:tr>
    </w:tbl>
    <w:p w14:paraId="7085BC82" w14:textId="77777777" w:rsidR="005501BC" w:rsidRDefault="005501BC" w:rsidP="00EC4EC5"/>
    <w:p w14:paraId="67D2431B" w14:textId="77777777" w:rsidR="00023A4D" w:rsidRDefault="00023A4D" w:rsidP="00EC4EC5"/>
    <w:p w14:paraId="33B125FB" w14:textId="77777777" w:rsidR="00023A4D" w:rsidRDefault="00023A4D" w:rsidP="00EC4EC5"/>
    <w:p w14:paraId="700F7664" w14:textId="77777777" w:rsidR="00E205A1" w:rsidRDefault="00E205A1" w:rsidP="00EC4EC5"/>
    <w:p w14:paraId="09016718" w14:textId="77777777" w:rsidR="00E205A1" w:rsidRDefault="00E205A1" w:rsidP="00EC4EC5"/>
    <w:p w14:paraId="50CE5AEE" w14:textId="77777777" w:rsidR="00E205A1" w:rsidRDefault="00E205A1" w:rsidP="00EC4EC5"/>
    <w:p w14:paraId="1E7C6885" w14:textId="77777777" w:rsidR="00E205A1" w:rsidRDefault="00E205A1" w:rsidP="00EC4EC5"/>
    <w:p w14:paraId="30586BCA" w14:textId="77777777" w:rsidR="00E205A1" w:rsidRDefault="00E205A1" w:rsidP="00EC4EC5"/>
    <w:p w14:paraId="6D1BB80C" w14:textId="77777777" w:rsidR="00E205A1" w:rsidRDefault="00E205A1" w:rsidP="00EC4EC5"/>
    <w:p w14:paraId="08EAB6B8" w14:textId="77777777" w:rsidR="00E205A1" w:rsidRDefault="00E205A1" w:rsidP="00EC4EC5"/>
    <w:p w14:paraId="064C8963" w14:textId="77777777" w:rsidR="00E205A1" w:rsidRDefault="00E205A1" w:rsidP="00EC4EC5"/>
    <w:p w14:paraId="3457FABC" w14:textId="77777777" w:rsidR="00E205A1" w:rsidRDefault="00E205A1" w:rsidP="00EC4EC5"/>
    <w:p w14:paraId="1E975586" w14:textId="77777777" w:rsidR="00E205A1" w:rsidRDefault="00E205A1" w:rsidP="00EC4EC5"/>
    <w:p w14:paraId="7FFE7584" w14:textId="77777777" w:rsidR="00E205A1" w:rsidRDefault="00E205A1" w:rsidP="00EC4EC5"/>
    <w:p w14:paraId="77F08B35" w14:textId="77777777" w:rsidR="00E205A1" w:rsidRDefault="00E205A1" w:rsidP="00EC4EC5"/>
    <w:p w14:paraId="0224CB0D" w14:textId="77777777" w:rsidR="00E205A1" w:rsidRDefault="00E205A1" w:rsidP="00EC4EC5"/>
    <w:p w14:paraId="1AE4E7E6" w14:textId="77777777" w:rsidR="003D7588" w:rsidRDefault="003D7588" w:rsidP="00EC4EC5"/>
    <w:p w14:paraId="715E1C7F" w14:textId="77777777" w:rsidR="003D7588" w:rsidRDefault="003D7588" w:rsidP="00EC4EC5"/>
    <w:p w14:paraId="1823A34A" w14:textId="77777777" w:rsidR="003D7588" w:rsidRDefault="003D7588" w:rsidP="00EC4EC5"/>
    <w:p w14:paraId="0EFB52C0" w14:textId="7841780C" w:rsidR="003D7588" w:rsidRDefault="003D7588" w:rsidP="003D7588">
      <w:pPr>
        <w:pStyle w:val="Heading1"/>
      </w:pPr>
      <w:r w:rsidRPr="00023A4D">
        <w:lastRenderedPageBreak/>
        <w:t xml:space="preserve">1. </w:t>
      </w:r>
      <w:r>
        <w:t>The Problem</w:t>
      </w:r>
    </w:p>
    <w:p w14:paraId="3EAD3BDC" w14:textId="77777777" w:rsidR="003D7588" w:rsidRPr="003D7588" w:rsidRDefault="003D7588" w:rsidP="003D7588"/>
    <w:p w14:paraId="25951EDB" w14:textId="6704308F" w:rsidR="00B13173" w:rsidRPr="003D7588" w:rsidRDefault="003D7588" w:rsidP="003D7588">
      <w:pPr>
        <w:pStyle w:val="ListParagraph"/>
        <w:numPr>
          <w:ilvl w:val="0"/>
          <w:numId w:val="22"/>
        </w:numPr>
        <w:rPr>
          <w:sz w:val="24"/>
          <w:szCs w:val="24"/>
        </w:rPr>
      </w:pPr>
      <w:r w:rsidRPr="003D7588">
        <w:rPr>
          <w:sz w:val="24"/>
          <w:szCs w:val="24"/>
        </w:rPr>
        <w:t>Description of the problem</w:t>
      </w:r>
    </w:p>
    <w:p w14:paraId="1A310E74" w14:textId="77777777" w:rsidR="003D7588" w:rsidRPr="00B13173" w:rsidRDefault="003D7588" w:rsidP="003D7588">
      <w:pPr>
        <w:pStyle w:val="ListParagraph"/>
      </w:pPr>
    </w:p>
    <w:p w14:paraId="31A0D9C7" w14:textId="7E86BDF3" w:rsidR="003D7588" w:rsidRDefault="00E205A1" w:rsidP="00EC4EC5">
      <w:r>
        <w:t>In this report, the problem that will be</w:t>
      </w:r>
      <w:r w:rsidR="00B13173">
        <w:t xml:space="preserve"> investigated will be</w:t>
      </w:r>
      <w:r>
        <w:t xml:space="preserve"> the impact of a high-speed ballistic projectile into a metal plate. Two different materials have been assigned to the </w:t>
      </w:r>
      <w:r w:rsidR="00AB02B4">
        <w:t>plate</w:t>
      </w:r>
      <w:r>
        <w:t xml:space="preserve"> in this problem to allow the difference to be seen between how different metals react to being </w:t>
      </w:r>
      <w:r w:rsidR="00B13173">
        <w:t>propelled</w:t>
      </w:r>
      <w:r w:rsidR="00B96135">
        <w:t xml:space="preserve"> </w:t>
      </w:r>
      <w:r w:rsidR="00B13173">
        <w:t>into</w:t>
      </w:r>
      <w:r w:rsidR="00AB02B4">
        <w:t xml:space="preserve"> by</w:t>
      </w:r>
      <w:r w:rsidR="00B13173">
        <w:t xml:space="preserve"> </w:t>
      </w:r>
      <w:r w:rsidR="00B96135">
        <w:t xml:space="preserve">metal </w:t>
      </w:r>
      <w:r w:rsidR="00AB02B4">
        <w:t>bullets</w:t>
      </w:r>
      <w:r w:rsidR="00B96135">
        <w:t xml:space="preserve"> at a high speed. </w:t>
      </w:r>
      <w:r w:rsidR="003D7588">
        <w:t xml:space="preserve">                                        This collision will be at such speed that the bullet, depending on the material should be able to cause deformation and penetration of the plate.</w:t>
      </w:r>
    </w:p>
    <w:p w14:paraId="615B1E5F" w14:textId="7A358A19" w:rsidR="00D67E4A" w:rsidRDefault="00D67E4A" w:rsidP="00EC4EC5">
      <w:r>
        <w:t xml:space="preserve">Two simulations will be done, both with a different metal for the </w:t>
      </w:r>
      <w:r w:rsidR="00AB02B4">
        <w:t>plate</w:t>
      </w:r>
      <w:r>
        <w:t xml:space="preserve">. Simulation 1 compromised of a copper bullet with a steel plate, and Simulation 2 with a </w:t>
      </w:r>
      <w:r w:rsidR="00AB02B4">
        <w:t>copper</w:t>
      </w:r>
      <w:r>
        <w:t xml:space="preserve"> bullet and a </w:t>
      </w:r>
      <w:r w:rsidR="00AB02B4">
        <w:t>magnesium</w:t>
      </w:r>
      <w:r>
        <w:t xml:space="preserve"> plate. All materials used in this problem follow Johnson-Cook parameters. These values for each of the bullets will contain the Density, Young’s modulus, Poison’s ratio, Heat capacity, melting temperature, A, B, n, C &amp; m. The damage parameters for each of the bullets will be stated. </w:t>
      </w:r>
    </w:p>
    <w:p w14:paraId="6EF2ED01" w14:textId="77777777" w:rsidR="00D67E4A" w:rsidRDefault="00D67E4A" w:rsidP="00EC4EC5"/>
    <w:p w14:paraId="16F57C37" w14:textId="22FE61A6" w:rsidR="003D7588" w:rsidRDefault="003D7588" w:rsidP="00EC4EC5"/>
    <w:p w14:paraId="32B531EC" w14:textId="69293B44" w:rsidR="003D7588" w:rsidRPr="003D7588" w:rsidRDefault="003D7588" w:rsidP="003D7588">
      <w:pPr>
        <w:pStyle w:val="ListParagraph"/>
        <w:numPr>
          <w:ilvl w:val="0"/>
          <w:numId w:val="22"/>
        </w:numPr>
        <w:rPr>
          <w:sz w:val="24"/>
          <w:szCs w:val="24"/>
        </w:rPr>
      </w:pPr>
      <w:r w:rsidRPr="003D7588">
        <w:rPr>
          <w:sz w:val="24"/>
          <w:szCs w:val="24"/>
        </w:rPr>
        <w:t>Problem in model</w:t>
      </w:r>
    </w:p>
    <w:p w14:paraId="07C49FD9" w14:textId="62D8372B" w:rsidR="003D7588" w:rsidRDefault="00001D24" w:rsidP="00EC4EC5">
      <w:r>
        <w:t>Here it shows the bullet being fired directly at the centre of the plate at a high velocity</w:t>
      </w:r>
      <w:r w:rsidR="008F740E">
        <w:t>:</w:t>
      </w:r>
    </w:p>
    <w:p w14:paraId="0F03CC47" w14:textId="1EB90104" w:rsidR="003D7588" w:rsidRDefault="00001D24" w:rsidP="00EC4EC5">
      <w:r>
        <w:rPr>
          <w:noProof/>
        </w:rPr>
        <w:drawing>
          <wp:anchor distT="0" distB="0" distL="114300" distR="114300" simplePos="0" relativeHeight="251659264" behindDoc="1" locked="0" layoutInCell="1" allowOverlap="1" wp14:anchorId="3A68B9F7" wp14:editId="5EB30575">
            <wp:simplePos x="0" y="0"/>
            <wp:positionH relativeFrom="margin">
              <wp:posOffset>0</wp:posOffset>
            </wp:positionH>
            <wp:positionV relativeFrom="paragraph">
              <wp:posOffset>0</wp:posOffset>
            </wp:positionV>
            <wp:extent cx="5731510" cy="3223895"/>
            <wp:effectExtent l="0" t="0" r="2540" b="0"/>
            <wp:wrapNone/>
            <wp:docPr id="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AAB0092" w14:textId="77777777" w:rsidR="003D7588" w:rsidRDefault="003D7588" w:rsidP="00EC4EC5"/>
    <w:p w14:paraId="22A761FE" w14:textId="77777777" w:rsidR="003D7588" w:rsidRDefault="003D7588" w:rsidP="00EC4EC5"/>
    <w:p w14:paraId="2E43C406" w14:textId="77777777" w:rsidR="003D7588" w:rsidRDefault="003D7588" w:rsidP="00EC4EC5"/>
    <w:p w14:paraId="0FBD3DC5" w14:textId="77777777" w:rsidR="003D7588" w:rsidRDefault="003D7588" w:rsidP="00EC4EC5"/>
    <w:p w14:paraId="5BB57ECF" w14:textId="77777777" w:rsidR="005779AD" w:rsidRDefault="005779AD" w:rsidP="00EC4EC5"/>
    <w:p w14:paraId="00E5C80E" w14:textId="77777777" w:rsidR="005779AD" w:rsidRDefault="005779AD" w:rsidP="00EC4EC5"/>
    <w:p w14:paraId="33E7DDF6" w14:textId="77777777" w:rsidR="005779AD" w:rsidRDefault="005779AD" w:rsidP="00EC4EC5"/>
    <w:p w14:paraId="2B7A616C" w14:textId="77777777" w:rsidR="005779AD" w:rsidRDefault="005779AD" w:rsidP="00EC4EC5"/>
    <w:p w14:paraId="1A8373AE" w14:textId="77777777" w:rsidR="005779AD" w:rsidRDefault="005779AD" w:rsidP="00EC4EC5"/>
    <w:p w14:paraId="6433454E" w14:textId="77777777" w:rsidR="005779AD" w:rsidRDefault="005779AD" w:rsidP="00EC4EC5"/>
    <w:p w14:paraId="1C07585B" w14:textId="77777777" w:rsidR="005779AD" w:rsidRDefault="005779AD" w:rsidP="00EC4EC5"/>
    <w:p w14:paraId="7172181A" w14:textId="77777777" w:rsidR="005779AD" w:rsidRDefault="005779AD" w:rsidP="00EC4EC5"/>
    <w:p w14:paraId="5001DC2C" w14:textId="4099A694" w:rsidR="003D7588" w:rsidRDefault="003D7588" w:rsidP="003D7588">
      <w:pPr>
        <w:pStyle w:val="Heading1"/>
      </w:pPr>
      <w:r>
        <w:lastRenderedPageBreak/>
        <w:t>2</w:t>
      </w:r>
      <w:r w:rsidRPr="00023A4D">
        <w:t xml:space="preserve">. </w:t>
      </w:r>
      <w:r>
        <w:t>Materials</w:t>
      </w:r>
    </w:p>
    <w:p w14:paraId="2D9A1BA7" w14:textId="77777777" w:rsidR="003D7588" w:rsidRDefault="003D7588" w:rsidP="003D7588"/>
    <w:p w14:paraId="4DBAFACC" w14:textId="0E7B7DCB" w:rsidR="003D7588" w:rsidRDefault="003D7588" w:rsidP="003D7588">
      <w:pPr>
        <w:pStyle w:val="ListParagraph"/>
        <w:numPr>
          <w:ilvl w:val="0"/>
          <w:numId w:val="23"/>
        </w:numPr>
      </w:pPr>
      <w:r>
        <w:t xml:space="preserve">Material of </w:t>
      </w:r>
      <w:r w:rsidR="008F740E">
        <w:t>projectile</w:t>
      </w:r>
    </w:p>
    <w:p w14:paraId="15BF99E3" w14:textId="77777777" w:rsidR="003D7588" w:rsidRDefault="003D7588" w:rsidP="003D7588"/>
    <w:p w14:paraId="5065B8E7" w14:textId="18194BF2" w:rsidR="003D7588" w:rsidRDefault="003D7588" w:rsidP="003D7588">
      <w:r>
        <w:t>Bullet</w:t>
      </w:r>
      <w:r w:rsidR="00AB02B4">
        <w:t xml:space="preserve"> </w:t>
      </w:r>
      <w:r>
        <w:t>– Copper</w:t>
      </w:r>
    </w:p>
    <w:p w14:paraId="23C2374B" w14:textId="56EE9282" w:rsidR="0045067E" w:rsidRDefault="00774056" w:rsidP="003D7588">
      <w:r>
        <w:t xml:space="preserve">Copper projectiles are widely known to be good at retaining their weight upon </w:t>
      </w:r>
      <w:r w:rsidR="0045067E">
        <w:t>impact and</w:t>
      </w:r>
      <w:r>
        <w:t xml:space="preserve"> tend to keep between 90-100% of their mass</w:t>
      </w:r>
      <w:r w:rsidR="0045067E">
        <w:t xml:space="preserve"> </w:t>
      </w:r>
      <w:r>
        <w:t>[1]</w:t>
      </w:r>
      <w:r w:rsidR="0045067E">
        <w:t xml:space="preserve">. Due to this, it allows for deeper and more consistent penetration into the plate compared to that of more commonly used metals for bullets like lead. Copper </w:t>
      </w:r>
      <w:r w:rsidR="00B03A2A">
        <w:t xml:space="preserve">is also more resistant to deformation when striking steel plates than that of other softer metals, which also results in more penetration of the plate. </w:t>
      </w:r>
    </w:p>
    <w:p w14:paraId="322691F1" w14:textId="43ADBD02" w:rsidR="0045067E" w:rsidRDefault="00001D24" w:rsidP="003D7588">
      <w:r>
        <w:t xml:space="preserve">The </w:t>
      </w:r>
      <w:r>
        <w:t>copper</w:t>
      </w:r>
      <w:r>
        <w:t xml:space="preserve"> used in this </w:t>
      </w:r>
      <w:r w:rsidR="008F740E">
        <w:t>simulation’s</w:t>
      </w:r>
      <w:r>
        <w:t xml:space="preserve"> parameters</w:t>
      </w:r>
      <w:r w:rsidR="003D4668">
        <w:t xml:space="preserve"> [2]</w:t>
      </w:r>
      <w:r>
        <w:t>:</w:t>
      </w:r>
    </w:p>
    <w:tbl>
      <w:tblPr>
        <w:tblStyle w:val="TableGrid"/>
        <w:tblW w:w="0" w:type="auto"/>
        <w:tblLook w:val="04A0" w:firstRow="1" w:lastRow="0" w:firstColumn="1" w:lastColumn="0" w:noHBand="0" w:noVBand="1"/>
      </w:tblPr>
      <w:tblGrid>
        <w:gridCol w:w="911"/>
        <w:gridCol w:w="1033"/>
        <w:gridCol w:w="1012"/>
        <w:gridCol w:w="1170"/>
        <w:gridCol w:w="1542"/>
        <w:gridCol w:w="617"/>
        <w:gridCol w:w="642"/>
        <w:gridCol w:w="662"/>
        <w:gridCol w:w="765"/>
        <w:gridCol w:w="662"/>
      </w:tblGrid>
      <w:tr w:rsidR="0082756C" w14:paraId="0192F43C" w14:textId="77777777" w:rsidTr="0082756C">
        <w:trPr>
          <w:trHeight w:val="852"/>
        </w:trPr>
        <w:tc>
          <w:tcPr>
            <w:tcW w:w="871" w:type="dxa"/>
            <w:vAlign w:val="center"/>
          </w:tcPr>
          <w:p w14:paraId="3B141A8C" w14:textId="27FBE8E4" w:rsidR="0082756C" w:rsidRPr="0082756C" w:rsidRDefault="0082756C" w:rsidP="0082756C">
            <w:pPr>
              <w:rPr>
                <w:sz w:val="20"/>
                <w:szCs w:val="20"/>
              </w:rPr>
            </w:pPr>
            <w:r w:rsidRPr="0082756C">
              <w:rPr>
                <w:sz w:val="20"/>
                <w:szCs w:val="20"/>
              </w:rPr>
              <w:t>Density (g/cc)</w:t>
            </w:r>
          </w:p>
        </w:tc>
        <w:tc>
          <w:tcPr>
            <w:tcW w:w="951" w:type="dxa"/>
          </w:tcPr>
          <w:p w14:paraId="0D4B5217" w14:textId="2577F660" w:rsidR="0082756C" w:rsidRPr="0082756C" w:rsidRDefault="0082756C" w:rsidP="0082756C">
            <w:pPr>
              <w:rPr>
                <w:sz w:val="20"/>
                <w:szCs w:val="20"/>
              </w:rPr>
            </w:pPr>
            <w:r w:rsidRPr="0082756C">
              <w:rPr>
                <w:sz w:val="20"/>
                <w:szCs w:val="20"/>
              </w:rPr>
              <w:t>Young's modulus (GPa)</w:t>
            </w:r>
          </w:p>
        </w:tc>
        <w:tc>
          <w:tcPr>
            <w:tcW w:w="1027" w:type="dxa"/>
          </w:tcPr>
          <w:p w14:paraId="1D98FF0B" w14:textId="242442E5" w:rsidR="0082756C" w:rsidRPr="0082756C" w:rsidRDefault="0082756C" w:rsidP="0082756C">
            <w:pPr>
              <w:rPr>
                <w:sz w:val="20"/>
                <w:szCs w:val="20"/>
              </w:rPr>
            </w:pPr>
            <w:r w:rsidRPr="0082756C">
              <w:rPr>
                <w:sz w:val="20"/>
                <w:szCs w:val="20"/>
              </w:rPr>
              <w:t>Poison's ratio</w:t>
            </w:r>
          </w:p>
        </w:tc>
        <w:tc>
          <w:tcPr>
            <w:tcW w:w="1188" w:type="dxa"/>
          </w:tcPr>
          <w:p w14:paraId="117D15CD" w14:textId="6CFF30E3" w:rsidR="0082756C" w:rsidRPr="0082756C" w:rsidRDefault="0082756C" w:rsidP="0082756C">
            <w:pPr>
              <w:rPr>
                <w:sz w:val="20"/>
                <w:szCs w:val="20"/>
              </w:rPr>
            </w:pPr>
            <w:r w:rsidRPr="0082756C">
              <w:rPr>
                <w:sz w:val="20"/>
                <w:szCs w:val="20"/>
              </w:rPr>
              <w:t>Heat capacity (J/</w:t>
            </w:r>
            <w:proofErr w:type="spellStart"/>
            <w:r w:rsidRPr="0082756C">
              <w:rPr>
                <w:sz w:val="20"/>
                <w:szCs w:val="20"/>
              </w:rPr>
              <w:t>Kg·K</w:t>
            </w:r>
            <w:proofErr w:type="spellEnd"/>
            <w:r w:rsidRPr="0082756C">
              <w:rPr>
                <w:sz w:val="20"/>
                <w:szCs w:val="20"/>
              </w:rPr>
              <w:t>)</w:t>
            </w:r>
          </w:p>
        </w:tc>
        <w:tc>
          <w:tcPr>
            <w:tcW w:w="1567" w:type="dxa"/>
          </w:tcPr>
          <w:p w14:paraId="06BA13EC" w14:textId="2841749F" w:rsidR="0082756C" w:rsidRPr="0082756C" w:rsidRDefault="0082756C" w:rsidP="0082756C">
            <w:pPr>
              <w:rPr>
                <w:sz w:val="20"/>
                <w:szCs w:val="20"/>
              </w:rPr>
            </w:pPr>
            <w:r w:rsidRPr="0082756C">
              <w:rPr>
                <w:sz w:val="20"/>
                <w:szCs w:val="20"/>
              </w:rPr>
              <w:t>Melting temperature (K)</w:t>
            </w:r>
          </w:p>
        </w:tc>
        <w:tc>
          <w:tcPr>
            <w:tcW w:w="656" w:type="dxa"/>
          </w:tcPr>
          <w:p w14:paraId="2B9AEBEC" w14:textId="693E34E0" w:rsidR="0082756C" w:rsidRPr="0082756C" w:rsidRDefault="0082756C" w:rsidP="0082756C">
            <w:pPr>
              <w:rPr>
                <w:sz w:val="20"/>
                <w:szCs w:val="20"/>
              </w:rPr>
            </w:pPr>
            <w:r w:rsidRPr="0082756C">
              <w:rPr>
                <w:sz w:val="20"/>
                <w:szCs w:val="20"/>
              </w:rPr>
              <w:t>A</w:t>
            </w:r>
          </w:p>
        </w:tc>
        <w:tc>
          <w:tcPr>
            <w:tcW w:w="657" w:type="dxa"/>
          </w:tcPr>
          <w:p w14:paraId="7159967F" w14:textId="798EC17F" w:rsidR="0082756C" w:rsidRPr="0082756C" w:rsidRDefault="0082756C" w:rsidP="0082756C">
            <w:pPr>
              <w:rPr>
                <w:b/>
                <w:bCs/>
                <w:sz w:val="20"/>
                <w:szCs w:val="20"/>
              </w:rPr>
            </w:pPr>
            <w:r w:rsidRPr="0082756C">
              <w:rPr>
                <w:sz w:val="20"/>
                <w:szCs w:val="20"/>
              </w:rPr>
              <w:t>B</w:t>
            </w:r>
          </w:p>
        </w:tc>
        <w:tc>
          <w:tcPr>
            <w:tcW w:w="667" w:type="dxa"/>
          </w:tcPr>
          <w:p w14:paraId="14EF7735" w14:textId="74A214DA" w:rsidR="0082756C" w:rsidRPr="0082756C" w:rsidRDefault="0082756C" w:rsidP="0082756C">
            <w:pPr>
              <w:rPr>
                <w:sz w:val="20"/>
                <w:szCs w:val="20"/>
              </w:rPr>
            </w:pPr>
            <w:r w:rsidRPr="0082756C">
              <w:rPr>
                <w:sz w:val="20"/>
                <w:szCs w:val="20"/>
              </w:rPr>
              <w:t>n</w:t>
            </w:r>
          </w:p>
        </w:tc>
        <w:tc>
          <w:tcPr>
            <w:tcW w:w="765" w:type="dxa"/>
          </w:tcPr>
          <w:p w14:paraId="41BCE37A" w14:textId="0906E8CF" w:rsidR="0082756C" w:rsidRPr="0082756C" w:rsidRDefault="0082756C" w:rsidP="0082756C">
            <w:pPr>
              <w:rPr>
                <w:sz w:val="20"/>
                <w:szCs w:val="20"/>
              </w:rPr>
            </w:pPr>
            <w:r w:rsidRPr="0082756C">
              <w:rPr>
                <w:sz w:val="20"/>
                <w:szCs w:val="20"/>
              </w:rPr>
              <w:t>C</w:t>
            </w:r>
          </w:p>
        </w:tc>
        <w:tc>
          <w:tcPr>
            <w:tcW w:w="667" w:type="dxa"/>
          </w:tcPr>
          <w:p w14:paraId="066F9425" w14:textId="691DF92E" w:rsidR="0082756C" w:rsidRPr="0082756C" w:rsidRDefault="0082756C" w:rsidP="0082756C">
            <w:pPr>
              <w:rPr>
                <w:sz w:val="20"/>
                <w:szCs w:val="20"/>
              </w:rPr>
            </w:pPr>
            <w:r w:rsidRPr="0082756C">
              <w:rPr>
                <w:sz w:val="20"/>
                <w:szCs w:val="20"/>
              </w:rPr>
              <w:t>m</w:t>
            </w:r>
          </w:p>
        </w:tc>
      </w:tr>
      <w:tr w:rsidR="0082756C" w14:paraId="0FDFB62F" w14:textId="77777777" w:rsidTr="0082756C">
        <w:tc>
          <w:tcPr>
            <w:tcW w:w="871" w:type="dxa"/>
          </w:tcPr>
          <w:p w14:paraId="7DB05C63" w14:textId="351212B4" w:rsidR="0082756C" w:rsidRDefault="0082756C" w:rsidP="0082756C">
            <w:r w:rsidRPr="0082756C">
              <w:t>8.96</w:t>
            </w:r>
          </w:p>
        </w:tc>
        <w:tc>
          <w:tcPr>
            <w:tcW w:w="951" w:type="dxa"/>
            <w:vAlign w:val="center"/>
          </w:tcPr>
          <w:p w14:paraId="71D543D0" w14:textId="60796B6D" w:rsidR="0082756C" w:rsidRDefault="0082756C" w:rsidP="0082756C">
            <w:r w:rsidRPr="0082756C">
              <w:t>124</w:t>
            </w:r>
          </w:p>
        </w:tc>
        <w:tc>
          <w:tcPr>
            <w:tcW w:w="1027" w:type="dxa"/>
          </w:tcPr>
          <w:p w14:paraId="1D978610" w14:textId="04923302" w:rsidR="0082756C" w:rsidRDefault="0082756C" w:rsidP="0082756C">
            <w:r w:rsidRPr="0082756C">
              <w:t>0.34</w:t>
            </w:r>
          </w:p>
        </w:tc>
        <w:tc>
          <w:tcPr>
            <w:tcW w:w="1188" w:type="dxa"/>
          </w:tcPr>
          <w:p w14:paraId="58FEE542" w14:textId="3CD920F9" w:rsidR="0082756C" w:rsidRDefault="0082756C" w:rsidP="0082756C">
            <w:r w:rsidRPr="0082756C">
              <w:t>383</w:t>
            </w:r>
          </w:p>
        </w:tc>
        <w:tc>
          <w:tcPr>
            <w:tcW w:w="1567" w:type="dxa"/>
          </w:tcPr>
          <w:p w14:paraId="45ADFFD3" w14:textId="0F15FC62" w:rsidR="0082756C" w:rsidRDefault="0082756C" w:rsidP="0082756C">
            <w:r w:rsidRPr="0082756C">
              <w:t>1356</w:t>
            </w:r>
          </w:p>
        </w:tc>
        <w:tc>
          <w:tcPr>
            <w:tcW w:w="656" w:type="dxa"/>
            <w:vAlign w:val="center"/>
          </w:tcPr>
          <w:p w14:paraId="3F3C1C3E" w14:textId="17AFBAC8" w:rsidR="0082756C" w:rsidRDefault="0082756C" w:rsidP="0082756C">
            <w:r w:rsidRPr="0082756C">
              <w:t>90</w:t>
            </w:r>
          </w:p>
        </w:tc>
        <w:tc>
          <w:tcPr>
            <w:tcW w:w="657" w:type="dxa"/>
          </w:tcPr>
          <w:p w14:paraId="00144128" w14:textId="6AFAE94C" w:rsidR="0082756C" w:rsidRDefault="0082756C" w:rsidP="0082756C">
            <w:r w:rsidRPr="0082756C">
              <w:t>292</w:t>
            </w:r>
          </w:p>
        </w:tc>
        <w:tc>
          <w:tcPr>
            <w:tcW w:w="667" w:type="dxa"/>
            <w:vAlign w:val="center"/>
          </w:tcPr>
          <w:p w14:paraId="24144BB6" w14:textId="407180E6" w:rsidR="0082756C" w:rsidRDefault="0082756C" w:rsidP="0082756C">
            <w:r w:rsidRPr="0082756C">
              <w:t>0.31</w:t>
            </w:r>
          </w:p>
        </w:tc>
        <w:tc>
          <w:tcPr>
            <w:tcW w:w="765" w:type="dxa"/>
          </w:tcPr>
          <w:p w14:paraId="39A95717" w14:textId="6790AE9C" w:rsidR="0082756C" w:rsidRDefault="0082756C" w:rsidP="0082756C">
            <w:r w:rsidRPr="0082756C">
              <w:t>0.025</w:t>
            </w:r>
          </w:p>
        </w:tc>
        <w:tc>
          <w:tcPr>
            <w:tcW w:w="667" w:type="dxa"/>
            <w:vAlign w:val="center"/>
          </w:tcPr>
          <w:p w14:paraId="307EE9E5" w14:textId="352BE605" w:rsidR="0082756C" w:rsidRDefault="0082756C" w:rsidP="0082756C">
            <w:r w:rsidRPr="0082756C">
              <w:t>1.09</w:t>
            </w:r>
          </w:p>
        </w:tc>
      </w:tr>
    </w:tbl>
    <w:p w14:paraId="2F2BD0D9" w14:textId="77777777" w:rsidR="0082756C" w:rsidRDefault="0082756C" w:rsidP="003D7588"/>
    <w:p w14:paraId="446DE6B2" w14:textId="460FCCE6" w:rsidR="003D4668" w:rsidRDefault="003D4668" w:rsidP="003D7588">
      <w:r>
        <w:t>Damage parameters [3]:</w:t>
      </w:r>
    </w:p>
    <w:tbl>
      <w:tblPr>
        <w:tblStyle w:val="TableGrid"/>
        <w:tblW w:w="0" w:type="auto"/>
        <w:tblLook w:val="04A0" w:firstRow="1" w:lastRow="0" w:firstColumn="1" w:lastColumn="0" w:noHBand="0" w:noVBand="1"/>
      </w:tblPr>
      <w:tblGrid>
        <w:gridCol w:w="1803"/>
        <w:gridCol w:w="1803"/>
        <w:gridCol w:w="1803"/>
        <w:gridCol w:w="1803"/>
        <w:gridCol w:w="1804"/>
      </w:tblGrid>
      <w:tr w:rsidR="00841476" w14:paraId="02C1E12B" w14:textId="77777777" w:rsidTr="00841476">
        <w:tc>
          <w:tcPr>
            <w:tcW w:w="1803" w:type="dxa"/>
          </w:tcPr>
          <w:p w14:paraId="0A5A5B65" w14:textId="64557218" w:rsidR="00841476" w:rsidRDefault="00841476" w:rsidP="003D7588">
            <w:r>
              <w:t>D</w:t>
            </w:r>
            <w:r w:rsidRPr="00841476">
              <w:rPr>
                <w:vertAlign w:val="subscript"/>
              </w:rPr>
              <w:t>1</w:t>
            </w:r>
          </w:p>
        </w:tc>
        <w:tc>
          <w:tcPr>
            <w:tcW w:w="1803" w:type="dxa"/>
          </w:tcPr>
          <w:p w14:paraId="4770F1D4" w14:textId="4D3C551E" w:rsidR="00841476" w:rsidRDefault="00841476" w:rsidP="003D7588">
            <w:r>
              <w:t>D</w:t>
            </w:r>
            <w:r w:rsidRPr="00841476">
              <w:rPr>
                <w:vertAlign w:val="subscript"/>
              </w:rPr>
              <w:t>2</w:t>
            </w:r>
          </w:p>
        </w:tc>
        <w:tc>
          <w:tcPr>
            <w:tcW w:w="1803" w:type="dxa"/>
          </w:tcPr>
          <w:p w14:paraId="52FA3E70" w14:textId="1F5AC5AD" w:rsidR="00841476" w:rsidRDefault="00841476" w:rsidP="003D7588">
            <w:r>
              <w:t>D</w:t>
            </w:r>
            <w:r w:rsidRPr="00841476">
              <w:rPr>
                <w:vertAlign w:val="subscript"/>
              </w:rPr>
              <w:t>3</w:t>
            </w:r>
          </w:p>
        </w:tc>
        <w:tc>
          <w:tcPr>
            <w:tcW w:w="1803" w:type="dxa"/>
          </w:tcPr>
          <w:p w14:paraId="653A2228" w14:textId="5462A31C" w:rsidR="00841476" w:rsidRDefault="00841476" w:rsidP="003D7588">
            <w:r>
              <w:t>D</w:t>
            </w:r>
            <w:r w:rsidRPr="00841476">
              <w:rPr>
                <w:vertAlign w:val="subscript"/>
              </w:rPr>
              <w:t>4</w:t>
            </w:r>
          </w:p>
        </w:tc>
        <w:tc>
          <w:tcPr>
            <w:tcW w:w="1804" w:type="dxa"/>
          </w:tcPr>
          <w:p w14:paraId="023D3FB6" w14:textId="2CB7EEC2" w:rsidR="00841476" w:rsidRDefault="00841476" w:rsidP="003D7588">
            <w:r>
              <w:t>D</w:t>
            </w:r>
            <w:r w:rsidRPr="00841476">
              <w:rPr>
                <w:vertAlign w:val="subscript"/>
              </w:rPr>
              <w:t>5</w:t>
            </w:r>
          </w:p>
        </w:tc>
      </w:tr>
      <w:tr w:rsidR="00841476" w14:paraId="694D9A13" w14:textId="77777777" w:rsidTr="00841476">
        <w:tc>
          <w:tcPr>
            <w:tcW w:w="1803" w:type="dxa"/>
          </w:tcPr>
          <w:p w14:paraId="62E7DD01" w14:textId="13670EDF" w:rsidR="00841476" w:rsidRDefault="00841476" w:rsidP="003D7588">
            <w:r>
              <w:t>0.54</w:t>
            </w:r>
          </w:p>
        </w:tc>
        <w:tc>
          <w:tcPr>
            <w:tcW w:w="1803" w:type="dxa"/>
          </w:tcPr>
          <w:p w14:paraId="74164A8B" w14:textId="459ABFDB" w:rsidR="00841476" w:rsidRDefault="00841476" w:rsidP="003D7588">
            <w:r>
              <w:t>4.89</w:t>
            </w:r>
          </w:p>
        </w:tc>
        <w:tc>
          <w:tcPr>
            <w:tcW w:w="1803" w:type="dxa"/>
          </w:tcPr>
          <w:p w14:paraId="1636B13B" w14:textId="6320A50D" w:rsidR="00841476" w:rsidRDefault="00841476" w:rsidP="003D7588">
            <w:r>
              <w:t>-3.03</w:t>
            </w:r>
          </w:p>
        </w:tc>
        <w:tc>
          <w:tcPr>
            <w:tcW w:w="1803" w:type="dxa"/>
          </w:tcPr>
          <w:p w14:paraId="4B39EC4A" w14:textId="6E11E856" w:rsidR="00841476" w:rsidRDefault="00841476" w:rsidP="003D7588">
            <w:r>
              <w:t>0.012</w:t>
            </w:r>
          </w:p>
        </w:tc>
        <w:tc>
          <w:tcPr>
            <w:tcW w:w="1804" w:type="dxa"/>
          </w:tcPr>
          <w:p w14:paraId="082AB425" w14:textId="7EDB6E77" w:rsidR="00841476" w:rsidRDefault="00841476" w:rsidP="003D7588">
            <w:r>
              <w:t>1.12</w:t>
            </w:r>
          </w:p>
        </w:tc>
      </w:tr>
    </w:tbl>
    <w:p w14:paraId="1BDC1F1C" w14:textId="77777777" w:rsidR="003D7588" w:rsidRDefault="003D7588" w:rsidP="003D7588"/>
    <w:p w14:paraId="4DFE9B7D" w14:textId="7D101807" w:rsidR="00784452" w:rsidRDefault="008F740E" w:rsidP="00784452">
      <w:pPr>
        <w:pStyle w:val="ListParagraph"/>
        <w:numPr>
          <w:ilvl w:val="0"/>
          <w:numId w:val="23"/>
        </w:numPr>
      </w:pPr>
      <w:r>
        <w:t>Material</w:t>
      </w:r>
      <w:r>
        <w:t>s</w:t>
      </w:r>
      <w:r>
        <w:t xml:space="preserve"> of </w:t>
      </w:r>
      <w:r>
        <w:t>plates</w:t>
      </w:r>
    </w:p>
    <w:p w14:paraId="62457948" w14:textId="21B0F4FB" w:rsidR="00784452" w:rsidRDefault="00784452" w:rsidP="00784452">
      <w:r>
        <w:t xml:space="preserve">Plate in simulation </w:t>
      </w:r>
      <w:r>
        <w:t>1</w:t>
      </w:r>
      <w:r>
        <w:t xml:space="preserve"> – </w:t>
      </w:r>
      <w:r w:rsidR="00BD2966">
        <w:t>AISI-1045</w:t>
      </w:r>
      <w:r>
        <w:t xml:space="preserve"> </w:t>
      </w:r>
      <w:r w:rsidR="00BD2966">
        <w:t>S</w:t>
      </w:r>
      <w:r>
        <w:t>teel</w:t>
      </w:r>
    </w:p>
    <w:p w14:paraId="1E4A99F9" w14:textId="77777777" w:rsidR="00784452" w:rsidRDefault="00784452" w:rsidP="00784452">
      <w:r>
        <w:t xml:space="preserve">Due to steel being a relatively high-density metal, it can be considered an effective material when performing high speed ballistic impact problems. Steel tends to be effective at resisting penetration of projectiles due to absorbing a significant amount of impact energy. </w:t>
      </w:r>
    </w:p>
    <w:p w14:paraId="2F019EA1" w14:textId="1FA9E28E" w:rsidR="00784452" w:rsidRDefault="00784452" w:rsidP="00784452">
      <w:r>
        <w:t>The steel used in this simulation’s parameters</w:t>
      </w:r>
      <w:r w:rsidR="003D4668">
        <w:t xml:space="preserve"> [</w:t>
      </w:r>
      <w:r w:rsidR="00BD2966">
        <w:t>4</w:t>
      </w:r>
      <w:r w:rsidR="003D4668">
        <w:t>]</w:t>
      </w:r>
      <w:r>
        <w:t>:</w:t>
      </w:r>
    </w:p>
    <w:tbl>
      <w:tblPr>
        <w:tblStyle w:val="TableGrid"/>
        <w:tblW w:w="9173" w:type="dxa"/>
        <w:tblLook w:val="04A0" w:firstRow="1" w:lastRow="0" w:firstColumn="1" w:lastColumn="0" w:noHBand="0" w:noVBand="1"/>
      </w:tblPr>
      <w:tblGrid>
        <w:gridCol w:w="910"/>
        <w:gridCol w:w="1033"/>
        <w:gridCol w:w="954"/>
        <w:gridCol w:w="1100"/>
        <w:gridCol w:w="1445"/>
        <w:gridCol w:w="659"/>
        <w:gridCol w:w="1012"/>
        <w:gridCol w:w="765"/>
        <w:gridCol w:w="530"/>
        <w:gridCol w:w="765"/>
      </w:tblGrid>
      <w:tr w:rsidR="00784452" w14:paraId="5B80D1F3" w14:textId="77777777" w:rsidTr="00B158D9">
        <w:trPr>
          <w:trHeight w:val="852"/>
        </w:trPr>
        <w:tc>
          <w:tcPr>
            <w:tcW w:w="875" w:type="dxa"/>
            <w:vAlign w:val="center"/>
          </w:tcPr>
          <w:p w14:paraId="6C2F50AA" w14:textId="77777777" w:rsidR="00784452" w:rsidRPr="0082756C" w:rsidRDefault="00784452" w:rsidP="00B158D9">
            <w:pPr>
              <w:rPr>
                <w:sz w:val="20"/>
                <w:szCs w:val="20"/>
              </w:rPr>
            </w:pPr>
            <w:r w:rsidRPr="0082756C">
              <w:rPr>
                <w:sz w:val="20"/>
                <w:szCs w:val="20"/>
              </w:rPr>
              <w:t>Density (g/cc)</w:t>
            </w:r>
          </w:p>
        </w:tc>
        <w:tc>
          <w:tcPr>
            <w:tcW w:w="990" w:type="dxa"/>
          </w:tcPr>
          <w:p w14:paraId="6E368337" w14:textId="77777777" w:rsidR="00784452" w:rsidRPr="0082756C" w:rsidRDefault="00784452" w:rsidP="00B158D9">
            <w:pPr>
              <w:rPr>
                <w:sz w:val="20"/>
                <w:szCs w:val="20"/>
              </w:rPr>
            </w:pPr>
            <w:r w:rsidRPr="0082756C">
              <w:rPr>
                <w:sz w:val="20"/>
                <w:szCs w:val="20"/>
              </w:rPr>
              <w:t>Young's modulus (</w:t>
            </w:r>
            <w:proofErr w:type="spellStart"/>
            <w:r w:rsidRPr="0082756C">
              <w:rPr>
                <w:sz w:val="20"/>
                <w:szCs w:val="20"/>
              </w:rPr>
              <w:t>GPa</w:t>
            </w:r>
            <w:proofErr w:type="spellEnd"/>
            <w:r w:rsidRPr="0082756C">
              <w:rPr>
                <w:sz w:val="20"/>
                <w:szCs w:val="20"/>
              </w:rPr>
              <w:t>)</w:t>
            </w:r>
          </w:p>
        </w:tc>
        <w:tc>
          <w:tcPr>
            <w:tcW w:w="915" w:type="dxa"/>
          </w:tcPr>
          <w:p w14:paraId="3C54BFC1" w14:textId="77777777" w:rsidR="00784452" w:rsidRPr="0082756C" w:rsidRDefault="00784452" w:rsidP="00B158D9">
            <w:pPr>
              <w:rPr>
                <w:sz w:val="20"/>
                <w:szCs w:val="20"/>
              </w:rPr>
            </w:pPr>
            <w:r w:rsidRPr="0082756C">
              <w:rPr>
                <w:sz w:val="20"/>
                <w:szCs w:val="20"/>
              </w:rPr>
              <w:t>Poison's ratio</w:t>
            </w:r>
          </w:p>
        </w:tc>
        <w:tc>
          <w:tcPr>
            <w:tcW w:w="1054" w:type="dxa"/>
          </w:tcPr>
          <w:p w14:paraId="1A4D22D0" w14:textId="77777777" w:rsidR="00784452" w:rsidRPr="0082756C" w:rsidRDefault="00784452" w:rsidP="00B158D9">
            <w:pPr>
              <w:rPr>
                <w:sz w:val="20"/>
                <w:szCs w:val="20"/>
              </w:rPr>
            </w:pPr>
            <w:r w:rsidRPr="0082756C">
              <w:rPr>
                <w:sz w:val="20"/>
                <w:szCs w:val="20"/>
              </w:rPr>
              <w:t>Heat capacity (J/</w:t>
            </w:r>
            <w:proofErr w:type="spellStart"/>
            <w:r w:rsidRPr="0082756C">
              <w:rPr>
                <w:sz w:val="20"/>
                <w:szCs w:val="20"/>
              </w:rPr>
              <w:t>Kg·K</w:t>
            </w:r>
            <w:proofErr w:type="spellEnd"/>
            <w:r w:rsidRPr="0082756C">
              <w:rPr>
                <w:sz w:val="20"/>
                <w:szCs w:val="20"/>
              </w:rPr>
              <w:t>)</w:t>
            </w:r>
          </w:p>
        </w:tc>
        <w:tc>
          <w:tcPr>
            <w:tcW w:w="1381" w:type="dxa"/>
          </w:tcPr>
          <w:p w14:paraId="1C3D34EB" w14:textId="77777777" w:rsidR="00784452" w:rsidRPr="0082756C" w:rsidRDefault="00784452" w:rsidP="00B158D9">
            <w:pPr>
              <w:rPr>
                <w:sz w:val="20"/>
                <w:szCs w:val="20"/>
              </w:rPr>
            </w:pPr>
            <w:r w:rsidRPr="0082756C">
              <w:rPr>
                <w:sz w:val="20"/>
                <w:szCs w:val="20"/>
              </w:rPr>
              <w:t>Melting temperature (K)</w:t>
            </w:r>
          </w:p>
        </w:tc>
        <w:tc>
          <w:tcPr>
            <w:tcW w:w="1009" w:type="dxa"/>
          </w:tcPr>
          <w:p w14:paraId="7323ED6A" w14:textId="77777777" w:rsidR="00784452" w:rsidRPr="0082756C" w:rsidRDefault="00784452" w:rsidP="00B158D9">
            <w:pPr>
              <w:rPr>
                <w:sz w:val="20"/>
                <w:szCs w:val="20"/>
              </w:rPr>
            </w:pPr>
            <w:r w:rsidRPr="0082756C">
              <w:rPr>
                <w:sz w:val="20"/>
                <w:szCs w:val="20"/>
              </w:rPr>
              <w:t>A</w:t>
            </w:r>
          </w:p>
        </w:tc>
        <w:tc>
          <w:tcPr>
            <w:tcW w:w="1083" w:type="dxa"/>
          </w:tcPr>
          <w:p w14:paraId="4457F7BD" w14:textId="77777777" w:rsidR="00784452" w:rsidRPr="0082756C" w:rsidRDefault="00784452" w:rsidP="00B158D9">
            <w:pPr>
              <w:rPr>
                <w:b/>
                <w:bCs/>
                <w:sz w:val="20"/>
                <w:szCs w:val="20"/>
              </w:rPr>
            </w:pPr>
            <w:r w:rsidRPr="0082756C">
              <w:rPr>
                <w:sz w:val="20"/>
                <w:szCs w:val="20"/>
              </w:rPr>
              <w:t>B</w:t>
            </w:r>
          </w:p>
        </w:tc>
        <w:tc>
          <w:tcPr>
            <w:tcW w:w="736" w:type="dxa"/>
          </w:tcPr>
          <w:p w14:paraId="7DC7EDCA" w14:textId="77777777" w:rsidR="00784452" w:rsidRPr="0082756C" w:rsidRDefault="00784452" w:rsidP="00B158D9">
            <w:pPr>
              <w:rPr>
                <w:sz w:val="20"/>
                <w:szCs w:val="20"/>
              </w:rPr>
            </w:pPr>
            <w:r w:rsidRPr="0082756C">
              <w:rPr>
                <w:sz w:val="20"/>
                <w:szCs w:val="20"/>
              </w:rPr>
              <w:t>n</w:t>
            </w:r>
          </w:p>
        </w:tc>
        <w:tc>
          <w:tcPr>
            <w:tcW w:w="736" w:type="dxa"/>
          </w:tcPr>
          <w:p w14:paraId="79FA604E" w14:textId="77777777" w:rsidR="00784452" w:rsidRPr="0082756C" w:rsidRDefault="00784452" w:rsidP="00B158D9">
            <w:pPr>
              <w:rPr>
                <w:sz w:val="20"/>
                <w:szCs w:val="20"/>
              </w:rPr>
            </w:pPr>
            <w:r w:rsidRPr="0082756C">
              <w:rPr>
                <w:sz w:val="20"/>
                <w:szCs w:val="20"/>
              </w:rPr>
              <w:t>C</w:t>
            </w:r>
          </w:p>
        </w:tc>
        <w:tc>
          <w:tcPr>
            <w:tcW w:w="394" w:type="dxa"/>
          </w:tcPr>
          <w:p w14:paraId="154D8F58" w14:textId="77777777" w:rsidR="00784452" w:rsidRPr="0082756C" w:rsidRDefault="00784452" w:rsidP="00B158D9">
            <w:pPr>
              <w:rPr>
                <w:sz w:val="20"/>
                <w:szCs w:val="20"/>
              </w:rPr>
            </w:pPr>
            <w:r w:rsidRPr="0082756C">
              <w:rPr>
                <w:sz w:val="20"/>
                <w:szCs w:val="20"/>
              </w:rPr>
              <w:t>m</w:t>
            </w:r>
          </w:p>
        </w:tc>
      </w:tr>
      <w:tr w:rsidR="00784452" w14:paraId="174FFE97" w14:textId="77777777" w:rsidTr="00B158D9">
        <w:tc>
          <w:tcPr>
            <w:tcW w:w="875" w:type="dxa"/>
          </w:tcPr>
          <w:p w14:paraId="78032CD8" w14:textId="77777777" w:rsidR="00784452" w:rsidRDefault="00784452" w:rsidP="00B158D9">
            <w:r>
              <w:t>7.85</w:t>
            </w:r>
          </w:p>
        </w:tc>
        <w:tc>
          <w:tcPr>
            <w:tcW w:w="990" w:type="dxa"/>
            <w:vAlign w:val="center"/>
          </w:tcPr>
          <w:p w14:paraId="2CDC44F1" w14:textId="77777777" w:rsidR="00784452" w:rsidRDefault="00784452" w:rsidP="00B158D9">
            <w:r>
              <w:t>200</w:t>
            </w:r>
          </w:p>
        </w:tc>
        <w:tc>
          <w:tcPr>
            <w:tcW w:w="915" w:type="dxa"/>
          </w:tcPr>
          <w:p w14:paraId="194DAFBD" w14:textId="77777777" w:rsidR="00784452" w:rsidRDefault="00784452" w:rsidP="00B158D9">
            <w:r>
              <w:t>0.33</w:t>
            </w:r>
          </w:p>
        </w:tc>
        <w:tc>
          <w:tcPr>
            <w:tcW w:w="1054" w:type="dxa"/>
          </w:tcPr>
          <w:p w14:paraId="545BA580" w14:textId="77777777" w:rsidR="00784452" w:rsidRDefault="00784452" w:rsidP="00B158D9">
            <w:r>
              <w:t>500</w:t>
            </w:r>
          </w:p>
        </w:tc>
        <w:tc>
          <w:tcPr>
            <w:tcW w:w="1381" w:type="dxa"/>
          </w:tcPr>
          <w:p w14:paraId="5AE8F00C" w14:textId="77777777" w:rsidR="00784452" w:rsidRDefault="00784452" w:rsidP="00B158D9">
            <w:r>
              <w:t>1644.26</w:t>
            </w:r>
          </w:p>
        </w:tc>
        <w:tc>
          <w:tcPr>
            <w:tcW w:w="1009" w:type="dxa"/>
            <w:vAlign w:val="center"/>
          </w:tcPr>
          <w:p w14:paraId="354DE051" w14:textId="77777777" w:rsidR="00784452" w:rsidRDefault="00784452" w:rsidP="00B158D9">
            <w:r>
              <w:t>50.1</w:t>
            </w:r>
          </w:p>
        </w:tc>
        <w:tc>
          <w:tcPr>
            <w:tcW w:w="1083" w:type="dxa"/>
          </w:tcPr>
          <w:p w14:paraId="07A342BE" w14:textId="77777777" w:rsidR="00784452" w:rsidRDefault="00784452" w:rsidP="00B158D9">
            <w:r>
              <w:t>176.091</w:t>
            </w:r>
          </w:p>
        </w:tc>
        <w:tc>
          <w:tcPr>
            <w:tcW w:w="736" w:type="dxa"/>
            <w:vAlign w:val="center"/>
          </w:tcPr>
          <w:p w14:paraId="1D443929" w14:textId="77777777" w:rsidR="00784452" w:rsidRDefault="00784452" w:rsidP="00B158D9">
            <w:r>
              <w:t>0.517</w:t>
            </w:r>
          </w:p>
        </w:tc>
        <w:tc>
          <w:tcPr>
            <w:tcW w:w="736" w:type="dxa"/>
          </w:tcPr>
          <w:p w14:paraId="5D518DF8" w14:textId="77777777" w:rsidR="00784452" w:rsidRDefault="00784452" w:rsidP="00B158D9">
            <w:r>
              <w:t>0.1</w:t>
            </w:r>
          </w:p>
        </w:tc>
        <w:tc>
          <w:tcPr>
            <w:tcW w:w="394" w:type="dxa"/>
            <w:vAlign w:val="center"/>
          </w:tcPr>
          <w:p w14:paraId="1CC04627" w14:textId="77777777" w:rsidR="00784452" w:rsidRDefault="00784452" w:rsidP="00B158D9">
            <w:r>
              <w:t>0.565</w:t>
            </w:r>
          </w:p>
        </w:tc>
      </w:tr>
    </w:tbl>
    <w:p w14:paraId="72E6B813" w14:textId="77777777" w:rsidR="00784452" w:rsidRDefault="00784452" w:rsidP="00784452"/>
    <w:p w14:paraId="601F1B54" w14:textId="686452CB" w:rsidR="003D4668" w:rsidRDefault="003D4668" w:rsidP="00784452">
      <w:r>
        <w:t>Damage parameters [</w:t>
      </w:r>
      <w:r w:rsidR="00BD2966">
        <w:t>4</w:t>
      </w:r>
      <w:r>
        <w:t>]:</w:t>
      </w:r>
    </w:p>
    <w:tbl>
      <w:tblPr>
        <w:tblStyle w:val="TableGrid"/>
        <w:tblW w:w="0" w:type="auto"/>
        <w:tblLook w:val="04A0" w:firstRow="1" w:lastRow="0" w:firstColumn="1" w:lastColumn="0" w:noHBand="0" w:noVBand="1"/>
      </w:tblPr>
      <w:tblGrid>
        <w:gridCol w:w="1803"/>
        <w:gridCol w:w="1803"/>
        <w:gridCol w:w="1803"/>
        <w:gridCol w:w="1803"/>
        <w:gridCol w:w="1804"/>
      </w:tblGrid>
      <w:tr w:rsidR="00784452" w14:paraId="11B4FF3D" w14:textId="77777777" w:rsidTr="00B158D9">
        <w:tc>
          <w:tcPr>
            <w:tcW w:w="1803" w:type="dxa"/>
          </w:tcPr>
          <w:p w14:paraId="1830AD36" w14:textId="77777777" w:rsidR="00784452" w:rsidRDefault="00784452" w:rsidP="00B158D9">
            <w:r>
              <w:t>D</w:t>
            </w:r>
            <w:r w:rsidRPr="00841476">
              <w:rPr>
                <w:vertAlign w:val="subscript"/>
              </w:rPr>
              <w:t>1</w:t>
            </w:r>
          </w:p>
        </w:tc>
        <w:tc>
          <w:tcPr>
            <w:tcW w:w="1803" w:type="dxa"/>
          </w:tcPr>
          <w:p w14:paraId="1E71B148" w14:textId="77777777" w:rsidR="00784452" w:rsidRDefault="00784452" w:rsidP="00B158D9">
            <w:r>
              <w:t>D</w:t>
            </w:r>
            <w:r w:rsidRPr="00841476">
              <w:rPr>
                <w:vertAlign w:val="subscript"/>
              </w:rPr>
              <w:t>2</w:t>
            </w:r>
          </w:p>
        </w:tc>
        <w:tc>
          <w:tcPr>
            <w:tcW w:w="1803" w:type="dxa"/>
          </w:tcPr>
          <w:p w14:paraId="0AAAE7A2" w14:textId="77777777" w:rsidR="00784452" w:rsidRDefault="00784452" w:rsidP="00B158D9">
            <w:r>
              <w:t>D</w:t>
            </w:r>
            <w:r w:rsidRPr="00841476">
              <w:rPr>
                <w:vertAlign w:val="subscript"/>
              </w:rPr>
              <w:t>3</w:t>
            </w:r>
          </w:p>
        </w:tc>
        <w:tc>
          <w:tcPr>
            <w:tcW w:w="1803" w:type="dxa"/>
          </w:tcPr>
          <w:p w14:paraId="5984E879" w14:textId="77777777" w:rsidR="00784452" w:rsidRDefault="00784452" w:rsidP="00B158D9">
            <w:r>
              <w:t>D</w:t>
            </w:r>
            <w:r w:rsidRPr="00841476">
              <w:rPr>
                <w:vertAlign w:val="subscript"/>
              </w:rPr>
              <w:t>4</w:t>
            </w:r>
          </w:p>
        </w:tc>
        <w:tc>
          <w:tcPr>
            <w:tcW w:w="1804" w:type="dxa"/>
          </w:tcPr>
          <w:p w14:paraId="5AD753C1" w14:textId="77777777" w:rsidR="00784452" w:rsidRDefault="00784452" w:rsidP="00B158D9">
            <w:r>
              <w:t>D</w:t>
            </w:r>
            <w:r w:rsidRPr="00841476">
              <w:rPr>
                <w:vertAlign w:val="subscript"/>
              </w:rPr>
              <w:t>5</w:t>
            </w:r>
          </w:p>
        </w:tc>
      </w:tr>
      <w:tr w:rsidR="00784452" w14:paraId="418F91C3" w14:textId="77777777" w:rsidTr="00B158D9">
        <w:tc>
          <w:tcPr>
            <w:tcW w:w="1803" w:type="dxa"/>
          </w:tcPr>
          <w:p w14:paraId="67B07EC1" w14:textId="77777777" w:rsidR="00784452" w:rsidRDefault="00784452" w:rsidP="00B158D9">
            <w:r>
              <w:t>0.04</w:t>
            </w:r>
          </w:p>
        </w:tc>
        <w:tc>
          <w:tcPr>
            <w:tcW w:w="1803" w:type="dxa"/>
          </w:tcPr>
          <w:p w14:paraId="78FBA9C5" w14:textId="77777777" w:rsidR="00784452" w:rsidRDefault="00784452" w:rsidP="00B158D9">
            <w:r>
              <w:t>1.519</w:t>
            </w:r>
          </w:p>
        </w:tc>
        <w:tc>
          <w:tcPr>
            <w:tcW w:w="1803" w:type="dxa"/>
          </w:tcPr>
          <w:p w14:paraId="69ACEDD7" w14:textId="77777777" w:rsidR="00784452" w:rsidRDefault="00784452" w:rsidP="00B158D9">
            <w:r>
              <w:t>-6.905</w:t>
            </w:r>
          </w:p>
        </w:tc>
        <w:tc>
          <w:tcPr>
            <w:tcW w:w="1803" w:type="dxa"/>
          </w:tcPr>
          <w:p w14:paraId="2A2D33F0" w14:textId="77777777" w:rsidR="00784452" w:rsidRDefault="00784452" w:rsidP="00B158D9">
            <w:r>
              <w:t>-0.023</w:t>
            </w:r>
          </w:p>
        </w:tc>
        <w:tc>
          <w:tcPr>
            <w:tcW w:w="1804" w:type="dxa"/>
          </w:tcPr>
          <w:p w14:paraId="232E4812" w14:textId="77777777" w:rsidR="00784452" w:rsidRDefault="00784452" w:rsidP="00B158D9">
            <w:r>
              <w:t>1.302</w:t>
            </w:r>
          </w:p>
        </w:tc>
      </w:tr>
    </w:tbl>
    <w:p w14:paraId="5694EC6A" w14:textId="77777777" w:rsidR="00784452" w:rsidRDefault="00784452" w:rsidP="00784452"/>
    <w:p w14:paraId="7EA6394E" w14:textId="77777777" w:rsidR="00D73DF5" w:rsidRDefault="00D73DF5" w:rsidP="00784452"/>
    <w:p w14:paraId="2620DB5C" w14:textId="66AF56D4" w:rsidR="003D7588" w:rsidRDefault="00AB02B4" w:rsidP="003D7588">
      <w:r>
        <w:lastRenderedPageBreak/>
        <w:t>Plate</w:t>
      </w:r>
      <w:r w:rsidR="003D7588">
        <w:t xml:space="preserve"> in simulation </w:t>
      </w:r>
      <w:r w:rsidR="00784452">
        <w:t>2</w:t>
      </w:r>
      <w:r w:rsidR="003D7588">
        <w:t xml:space="preserve"> - </w:t>
      </w:r>
      <w:r w:rsidR="0016333B" w:rsidRPr="0016333B">
        <w:t>AZ31</w:t>
      </w:r>
      <w:r w:rsidR="00001D24">
        <w:t>B</w:t>
      </w:r>
      <w:r w:rsidR="0016333B" w:rsidRPr="0016333B">
        <w:t xml:space="preserve"> magnesium alloy</w:t>
      </w:r>
    </w:p>
    <w:p w14:paraId="15F0EE31" w14:textId="3756BF9A" w:rsidR="00707B02" w:rsidRDefault="00707B02" w:rsidP="003D7588">
      <w:r>
        <w:t xml:space="preserve">Magnesium is a very </w:t>
      </w:r>
      <w:r w:rsidR="0036451D">
        <w:t>low-density</w:t>
      </w:r>
      <w:r>
        <w:t xml:space="preserve"> metal, this leaves it prone to </w:t>
      </w:r>
      <w:r w:rsidR="0036451D">
        <w:t>being penetrated</w:t>
      </w:r>
      <w:r>
        <w:t xml:space="preserve"> when denser metals are being fired at it. </w:t>
      </w:r>
      <w:r w:rsidR="0036451D">
        <w:t>The overall resistance of magnesium to projectile penetration is poor compared to that of steel. This also means that the minimum velocity for the projectiles being fired at this plate in order to penetrate it will be generally low since the density difference between most other metals is quite large.</w:t>
      </w:r>
    </w:p>
    <w:p w14:paraId="1CBFC6D3" w14:textId="1CE8EDD6" w:rsidR="00001D24" w:rsidRDefault="00001D24" w:rsidP="003D7588">
      <w:r>
        <w:t xml:space="preserve">The </w:t>
      </w:r>
      <w:r>
        <w:t>magnesium</w:t>
      </w:r>
      <w:r>
        <w:t xml:space="preserve"> used in this </w:t>
      </w:r>
      <w:r w:rsidR="008F740E">
        <w:t>simulation’s</w:t>
      </w:r>
      <w:r>
        <w:t xml:space="preserve"> parameters</w:t>
      </w:r>
      <w:r w:rsidR="003D4668">
        <w:t xml:space="preserve"> [</w:t>
      </w:r>
      <w:r w:rsidR="00BD2966">
        <w:t>5</w:t>
      </w:r>
      <w:r w:rsidR="003D4668">
        <w:t>]</w:t>
      </w:r>
      <w:r>
        <w:t>:</w:t>
      </w:r>
    </w:p>
    <w:tbl>
      <w:tblPr>
        <w:tblStyle w:val="TableGrid"/>
        <w:tblW w:w="9173" w:type="dxa"/>
        <w:tblLook w:val="04A0" w:firstRow="1" w:lastRow="0" w:firstColumn="1" w:lastColumn="0" w:noHBand="0" w:noVBand="1"/>
      </w:tblPr>
      <w:tblGrid>
        <w:gridCol w:w="910"/>
        <w:gridCol w:w="1033"/>
        <w:gridCol w:w="954"/>
        <w:gridCol w:w="1100"/>
        <w:gridCol w:w="1445"/>
        <w:gridCol w:w="1009"/>
        <w:gridCol w:w="1009"/>
        <w:gridCol w:w="765"/>
        <w:gridCol w:w="765"/>
        <w:gridCol w:w="643"/>
      </w:tblGrid>
      <w:tr w:rsidR="0082756C" w14:paraId="1A54C9EC" w14:textId="77777777" w:rsidTr="0082756C">
        <w:trPr>
          <w:trHeight w:val="852"/>
        </w:trPr>
        <w:tc>
          <w:tcPr>
            <w:tcW w:w="875" w:type="dxa"/>
            <w:vAlign w:val="center"/>
          </w:tcPr>
          <w:p w14:paraId="3E468102" w14:textId="77777777" w:rsidR="0082756C" w:rsidRPr="0082756C" w:rsidRDefault="0082756C" w:rsidP="00B158D9">
            <w:pPr>
              <w:rPr>
                <w:sz w:val="20"/>
                <w:szCs w:val="20"/>
              </w:rPr>
            </w:pPr>
            <w:r w:rsidRPr="0082756C">
              <w:rPr>
                <w:sz w:val="20"/>
                <w:szCs w:val="20"/>
              </w:rPr>
              <w:t>Density (g/cc)</w:t>
            </w:r>
          </w:p>
        </w:tc>
        <w:tc>
          <w:tcPr>
            <w:tcW w:w="990" w:type="dxa"/>
          </w:tcPr>
          <w:p w14:paraId="31D00238" w14:textId="77777777" w:rsidR="0082756C" w:rsidRPr="0082756C" w:rsidRDefault="0082756C" w:rsidP="00B158D9">
            <w:pPr>
              <w:rPr>
                <w:sz w:val="20"/>
                <w:szCs w:val="20"/>
              </w:rPr>
            </w:pPr>
            <w:r w:rsidRPr="0082756C">
              <w:rPr>
                <w:sz w:val="20"/>
                <w:szCs w:val="20"/>
              </w:rPr>
              <w:t>Young's modulus (</w:t>
            </w:r>
            <w:proofErr w:type="spellStart"/>
            <w:r w:rsidRPr="0082756C">
              <w:rPr>
                <w:sz w:val="20"/>
                <w:szCs w:val="20"/>
              </w:rPr>
              <w:t>GPa</w:t>
            </w:r>
            <w:proofErr w:type="spellEnd"/>
            <w:r w:rsidRPr="0082756C">
              <w:rPr>
                <w:sz w:val="20"/>
                <w:szCs w:val="20"/>
              </w:rPr>
              <w:t>)</w:t>
            </w:r>
          </w:p>
        </w:tc>
        <w:tc>
          <w:tcPr>
            <w:tcW w:w="915" w:type="dxa"/>
          </w:tcPr>
          <w:p w14:paraId="13F1E5AE" w14:textId="77777777" w:rsidR="0082756C" w:rsidRPr="0082756C" w:rsidRDefault="0082756C" w:rsidP="00B158D9">
            <w:pPr>
              <w:rPr>
                <w:sz w:val="20"/>
                <w:szCs w:val="20"/>
              </w:rPr>
            </w:pPr>
            <w:r w:rsidRPr="0082756C">
              <w:rPr>
                <w:sz w:val="20"/>
                <w:szCs w:val="20"/>
              </w:rPr>
              <w:t>Poison's ratio</w:t>
            </w:r>
          </w:p>
        </w:tc>
        <w:tc>
          <w:tcPr>
            <w:tcW w:w="1054" w:type="dxa"/>
          </w:tcPr>
          <w:p w14:paraId="4204F4B1" w14:textId="77777777" w:rsidR="0082756C" w:rsidRPr="0082756C" w:rsidRDefault="0082756C" w:rsidP="00B158D9">
            <w:pPr>
              <w:rPr>
                <w:sz w:val="20"/>
                <w:szCs w:val="20"/>
              </w:rPr>
            </w:pPr>
            <w:r w:rsidRPr="0082756C">
              <w:rPr>
                <w:sz w:val="20"/>
                <w:szCs w:val="20"/>
              </w:rPr>
              <w:t>Heat capacity (J/</w:t>
            </w:r>
            <w:proofErr w:type="spellStart"/>
            <w:r w:rsidRPr="0082756C">
              <w:rPr>
                <w:sz w:val="20"/>
                <w:szCs w:val="20"/>
              </w:rPr>
              <w:t>Kg·K</w:t>
            </w:r>
            <w:proofErr w:type="spellEnd"/>
            <w:r w:rsidRPr="0082756C">
              <w:rPr>
                <w:sz w:val="20"/>
                <w:szCs w:val="20"/>
              </w:rPr>
              <w:t>)</w:t>
            </w:r>
          </w:p>
        </w:tc>
        <w:tc>
          <w:tcPr>
            <w:tcW w:w="1381" w:type="dxa"/>
          </w:tcPr>
          <w:p w14:paraId="532BF1C8" w14:textId="77777777" w:rsidR="0082756C" w:rsidRPr="0082756C" w:rsidRDefault="0082756C" w:rsidP="00B158D9">
            <w:pPr>
              <w:rPr>
                <w:sz w:val="20"/>
                <w:szCs w:val="20"/>
              </w:rPr>
            </w:pPr>
            <w:r w:rsidRPr="0082756C">
              <w:rPr>
                <w:sz w:val="20"/>
                <w:szCs w:val="20"/>
              </w:rPr>
              <w:t>Melting temperature (K)</w:t>
            </w:r>
          </w:p>
        </w:tc>
        <w:tc>
          <w:tcPr>
            <w:tcW w:w="1009" w:type="dxa"/>
          </w:tcPr>
          <w:p w14:paraId="57E76A6F" w14:textId="77777777" w:rsidR="0082756C" w:rsidRPr="0082756C" w:rsidRDefault="0082756C" w:rsidP="00B158D9">
            <w:pPr>
              <w:rPr>
                <w:sz w:val="20"/>
                <w:szCs w:val="20"/>
              </w:rPr>
            </w:pPr>
            <w:r w:rsidRPr="0082756C">
              <w:rPr>
                <w:sz w:val="20"/>
                <w:szCs w:val="20"/>
              </w:rPr>
              <w:t>A</w:t>
            </w:r>
          </w:p>
        </w:tc>
        <w:tc>
          <w:tcPr>
            <w:tcW w:w="1083" w:type="dxa"/>
          </w:tcPr>
          <w:p w14:paraId="63EB09ED" w14:textId="77777777" w:rsidR="0082756C" w:rsidRPr="0082756C" w:rsidRDefault="0082756C" w:rsidP="00B158D9">
            <w:pPr>
              <w:rPr>
                <w:b/>
                <w:bCs/>
                <w:sz w:val="20"/>
                <w:szCs w:val="20"/>
              </w:rPr>
            </w:pPr>
            <w:r w:rsidRPr="0082756C">
              <w:rPr>
                <w:sz w:val="20"/>
                <w:szCs w:val="20"/>
              </w:rPr>
              <w:t>B</w:t>
            </w:r>
          </w:p>
        </w:tc>
        <w:tc>
          <w:tcPr>
            <w:tcW w:w="736" w:type="dxa"/>
          </w:tcPr>
          <w:p w14:paraId="4AE8AEA0" w14:textId="77777777" w:rsidR="0082756C" w:rsidRPr="0082756C" w:rsidRDefault="0082756C" w:rsidP="00B158D9">
            <w:pPr>
              <w:rPr>
                <w:sz w:val="20"/>
                <w:szCs w:val="20"/>
              </w:rPr>
            </w:pPr>
            <w:r w:rsidRPr="0082756C">
              <w:rPr>
                <w:sz w:val="20"/>
                <w:szCs w:val="20"/>
              </w:rPr>
              <w:t>n</w:t>
            </w:r>
          </w:p>
        </w:tc>
        <w:tc>
          <w:tcPr>
            <w:tcW w:w="736" w:type="dxa"/>
          </w:tcPr>
          <w:p w14:paraId="5B800EAF" w14:textId="77777777" w:rsidR="0082756C" w:rsidRPr="0082756C" w:rsidRDefault="0082756C" w:rsidP="00B158D9">
            <w:pPr>
              <w:rPr>
                <w:sz w:val="20"/>
                <w:szCs w:val="20"/>
              </w:rPr>
            </w:pPr>
            <w:r w:rsidRPr="0082756C">
              <w:rPr>
                <w:sz w:val="20"/>
                <w:szCs w:val="20"/>
              </w:rPr>
              <w:t>C</w:t>
            </w:r>
          </w:p>
        </w:tc>
        <w:tc>
          <w:tcPr>
            <w:tcW w:w="394" w:type="dxa"/>
          </w:tcPr>
          <w:p w14:paraId="5AC03241" w14:textId="77777777" w:rsidR="0082756C" w:rsidRPr="0082756C" w:rsidRDefault="0082756C" w:rsidP="00B158D9">
            <w:pPr>
              <w:rPr>
                <w:sz w:val="20"/>
                <w:szCs w:val="20"/>
              </w:rPr>
            </w:pPr>
            <w:r w:rsidRPr="0082756C">
              <w:rPr>
                <w:sz w:val="20"/>
                <w:szCs w:val="20"/>
              </w:rPr>
              <w:t>m</w:t>
            </w:r>
          </w:p>
        </w:tc>
      </w:tr>
      <w:tr w:rsidR="0082756C" w14:paraId="4CDA8CF3" w14:textId="77777777" w:rsidTr="0082756C">
        <w:tc>
          <w:tcPr>
            <w:tcW w:w="875" w:type="dxa"/>
          </w:tcPr>
          <w:p w14:paraId="41D32233" w14:textId="3D0585A8" w:rsidR="0082756C" w:rsidRDefault="00DB71E5" w:rsidP="00B158D9">
            <w:r>
              <w:t>1.77</w:t>
            </w:r>
          </w:p>
        </w:tc>
        <w:tc>
          <w:tcPr>
            <w:tcW w:w="990" w:type="dxa"/>
            <w:vAlign w:val="center"/>
          </w:tcPr>
          <w:p w14:paraId="5BD3D298" w14:textId="51AE571C" w:rsidR="0082756C" w:rsidRDefault="00DB71E5" w:rsidP="00B158D9">
            <w:r>
              <w:t>45</w:t>
            </w:r>
          </w:p>
        </w:tc>
        <w:tc>
          <w:tcPr>
            <w:tcW w:w="915" w:type="dxa"/>
          </w:tcPr>
          <w:p w14:paraId="684309C7" w14:textId="08B69031" w:rsidR="0082756C" w:rsidRDefault="00DB71E5" w:rsidP="00B158D9">
            <w:r>
              <w:t>0.35</w:t>
            </w:r>
          </w:p>
        </w:tc>
        <w:tc>
          <w:tcPr>
            <w:tcW w:w="1054" w:type="dxa"/>
          </w:tcPr>
          <w:p w14:paraId="6EDAFB18" w14:textId="2F95EEA9" w:rsidR="0082756C" w:rsidRDefault="00873584" w:rsidP="00B158D9">
            <w:r>
              <w:t>1.02</w:t>
            </w:r>
          </w:p>
        </w:tc>
        <w:tc>
          <w:tcPr>
            <w:tcW w:w="1381" w:type="dxa"/>
          </w:tcPr>
          <w:p w14:paraId="61DFC5D2" w14:textId="4F1D9CA9" w:rsidR="0082756C" w:rsidRDefault="00873584" w:rsidP="00B158D9">
            <w:r>
              <w:t>923</w:t>
            </w:r>
          </w:p>
        </w:tc>
        <w:tc>
          <w:tcPr>
            <w:tcW w:w="1009" w:type="dxa"/>
            <w:vAlign w:val="center"/>
          </w:tcPr>
          <w:p w14:paraId="60B4FE1A" w14:textId="758C31FC" w:rsidR="0082756C" w:rsidRDefault="00DB71E5" w:rsidP="00B158D9">
            <w:r>
              <w:t>225.171</w:t>
            </w:r>
          </w:p>
        </w:tc>
        <w:tc>
          <w:tcPr>
            <w:tcW w:w="1083" w:type="dxa"/>
          </w:tcPr>
          <w:p w14:paraId="1A850C1B" w14:textId="75C6623B" w:rsidR="0082756C" w:rsidRDefault="00DB71E5" w:rsidP="00B158D9">
            <w:r>
              <w:t>168.346</w:t>
            </w:r>
          </w:p>
        </w:tc>
        <w:tc>
          <w:tcPr>
            <w:tcW w:w="736" w:type="dxa"/>
            <w:vAlign w:val="center"/>
          </w:tcPr>
          <w:p w14:paraId="7D2E276B" w14:textId="06294C78" w:rsidR="0082756C" w:rsidRDefault="00DB71E5" w:rsidP="00B158D9">
            <w:r>
              <w:t>0.242</w:t>
            </w:r>
          </w:p>
        </w:tc>
        <w:tc>
          <w:tcPr>
            <w:tcW w:w="736" w:type="dxa"/>
          </w:tcPr>
          <w:p w14:paraId="6EAB3C3D" w14:textId="7791E8BB" w:rsidR="0082756C" w:rsidRDefault="00DB71E5" w:rsidP="00B158D9">
            <w:r>
              <w:t>0.013</w:t>
            </w:r>
          </w:p>
        </w:tc>
        <w:tc>
          <w:tcPr>
            <w:tcW w:w="394" w:type="dxa"/>
            <w:vAlign w:val="center"/>
          </w:tcPr>
          <w:p w14:paraId="3A32E07A" w14:textId="548B3481" w:rsidR="0082756C" w:rsidRDefault="0082756C" w:rsidP="00B158D9">
            <w:r>
              <w:t>1</w:t>
            </w:r>
            <w:r w:rsidR="00DB71E5">
              <w:t>.55</w:t>
            </w:r>
          </w:p>
        </w:tc>
      </w:tr>
    </w:tbl>
    <w:p w14:paraId="241E26F6" w14:textId="77777777" w:rsidR="003D7588" w:rsidRDefault="003D7588" w:rsidP="003D7588"/>
    <w:p w14:paraId="2B1A1AF7" w14:textId="2B063585" w:rsidR="003D4668" w:rsidRDefault="003D4668" w:rsidP="003D7588">
      <w:r>
        <w:t>Damage parameters [</w:t>
      </w:r>
      <w:r w:rsidR="00E3236A">
        <w:t>6</w:t>
      </w:r>
      <w:r>
        <w:t>]</w:t>
      </w:r>
    </w:p>
    <w:tbl>
      <w:tblPr>
        <w:tblStyle w:val="TableGrid"/>
        <w:tblW w:w="0" w:type="auto"/>
        <w:tblLook w:val="04A0" w:firstRow="1" w:lastRow="0" w:firstColumn="1" w:lastColumn="0" w:noHBand="0" w:noVBand="1"/>
      </w:tblPr>
      <w:tblGrid>
        <w:gridCol w:w="1803"/>
        <w:gridCol w:w="1803"/>
        <w:gridCol w:w="1803"/>
        <w:gridCol w:w="1803"/>
        <w:gridCol w:w="1804"/>
      </w:tblGrid>
      <w:tr w:rsidR="00841476" w14:paraId="1EEEECCC" w14:textId="77777777" w:rsidTr="00B158D9">
        <w:tc>
          <w:tcPr>
            <w:tcW w:w="1803" w:type="dxa"/>
          </w:tcPr>
          <w:p w14:paraId="66F440A6" w14:textId="77777777" w:rsidR="00841476" w:rsidRDefault="00841476" w:rsidP="00B158D9">
            <w:r>
              <w:t>D</w:t>
            </w:r>
            <w:r w:rsidRPr="00841476">
              <w:rPr>
                <w:vertAlign w:val="subscript"/>
              </w:rPr>
              <w:t>1</w:t>
            </w:r>
          </w:p>
        </w:tc>
        <w:tc>
          <w:tcPr>
            <w:tcW w:w="1803" w:type="dxa"/>
          </w:tcPr>
          <w:p w14:paraId="43610349" w14:textId="77777777" w:rsidR="00841476" w:rsidRDefault="00841476" w:rsidP="00B158D9">
            <w:r>
              <w:t>D</w:t>
            </w:r>
            <w:r w:rsidRPr="00841476">
              <w:rPr>
                <w:vertAlign w:val="subscript"/>
              </w:rPr>
              <w:t>2</w:t>
            </w:r>
          </w:p>
        </w:tc>
        <w:tc>
          <w:tcPr>
            <w:tcW w:w="1803" w:type="dxa"/>
          </w:tcPr>
          <w:p w14:paraId="7BC7DF55" w14:textId="77777777" w:rsidR="00841476" w:rsidRDefault="00841476" w:rsidP="00B158D9">
            <w:r>
              <w:t>D</w:t>
            </w:r>
            <w:r w:rsidRPr="00841476">
              <w:rPr>
                <w:vertAlign w:val="subscript"/>
              </w:rPr>
              <w:t>3</w:t>
            </w:r>
          </w:p>
        </w:tc>
        <w:tc>
          <w:tcPr>
            <w:tcW w:w="1803" w:type="dxa"/>
          </w:tcPr>
          <w:p w14:paraId="3DCFBB96" w14:textId="77777777" w:rsidR="00841476" w:rsidRDefault="00841476" w:rsidP="00B158D9">
            <w:r>
              <w:t>D</w:t>
            </w:r>
            <w:r w:rsidRPr="00841476">
              <w:rPr>
                <w:vertAlign w:val="subscript"/>
              </w:rPr>
              <w:t>4</w:t>
            </w:r>
          </w:p>
        </w:tc>
        <w:tc>
          <w:tcPr>
            <w:tcW w:w="1804" w:type="dxa"/>
          </w:tcPr>
          <w:p w14:paraId="655C3F22" w14:textId="77777777" w:rsidR="00841476" w:rsidRDefault="00841476" w:rsidP="00B158D9">
            <w:r>
              <w:t>D</w:t>
            </w:r>
            <w:r w:rsidRPr="00841476">
              <w:rPr>
                <w:vertAlign w:val="subscript"/>
              </w:rPr>
              <w:t>5</w:t>
            </w:r>
          </w:p>
        </w:tc>
      </w:tr>
      <w:tr w:rsidR="00841476" w14:paraId="7F5B1AC2" w14:textId="77777777" w:rsidTr="00B158D9">
        <w:tc>
          <w:tcPr>
            <w:tcW w:w="1803" w:type="dxa"/>
          </w:tcPr>
          <w:p w14:paraId="4EFF01BC" w14:textId="317F21B9" w:rsidR="00841476" w:rsidRDefault="00DB71E5" w:rsidP="00B158D9">
            <w:r>
              <w:t>-0.35</w:t>
            </w:r>
          </w:p>
        </w:tc>
        <w:tc>
          <w:tcPr>
            <w:tcW w:w="1803" w:type="dxa"/>
          </w:tcPr>
          <w:p w14:paraId="27F268E8" w14:textId="68F9BCEC" w:rsidR="00841476" w:rsidRDefault="00DB71E5" w:rsidP="00B158D9">
            <w:r>
              <w:t>0.6025</w:t>
            </w:r>
          </w:p>
        </w:tc>
        <w:tc>
          <w:tcPr>
            <w:tcW w:w="1803" w:type="dxa"/>
          </w:tcPr>
          <w:p w14:paraId="19AF5D6E" w14:textId="3704259A" w:rsidR="00841476" w:rsidRDefault="00DB71E5" w:rsidP="00B158D9">
            <w:r>
              <w:t>-0.4537</w:t>
            </w:r>
          </w:p>
        </w:tc>
        <w:tc>
          <w:tcPr>
            <w:tcW w:w="1803" w:type="dxa"/>
          </w:tcPr>
          <w:p w14:paraId="77A013EF" w14:textId="58AEC7E4" w:rsidR="00841476" w:rsidRDefault="00DB71E5" w:rsidP="00B158D9">
            <w:r>
              <w:t>0.</w:t>
            </w:r>
            <w:r w:rsidR="00873584">
              <w:t>4738</w:t>
            </w:r>
          </w:p>
        </w:tc>
        <w:tc>
          <w:tcPr>
            <w:tcW w:w="1804" w:type="dxa"/>
          </w:tcPr>
          <w:p w14:paraId="5329A2E5" w14:textId="7CD48FD5" w:rsidR="00841476" w:rsidRDefault="00873584" w:rsidP="00B158D9">
            <w:r>
              <w:t>7.2</w:t>
            </w:r>
          </w:p>
        </w:tc>
      </w:tr>
    </w:tbl>
    <w:p w14:paraId="40254497" w14:textId="77A0C0B8" w:rsidR="008F740E" w:rsidRDefault="008F740E" w:rsidP="00EC4EC5"/>
    <w:p w14:paraId="5A086DD8" w14:textId="07847313" w:rsidR="008F740E" w:rsidRDefault="008F740E" w:rsidP="008F740E">
      <w:pPr>
        <w:pStyle w:val="Heading1"/>
      </w:pPr>
      <w:r>
        <w:t>3</w:t>
      </w:r>
      <w:r w:rsidRPr="00023A4D">
        <w:t xml:space="preserve">. </w:t>
      </w:r>
      <w:r>
        <w:t>Simulations</w:t>
      </w:r>
    </w:p>
    <w:p w14:paraId="4EFF24A0" w14:textId="77777777" w:rsidR="002E494F" w:rsidRDefault="002E494F" w:rsidP="008F740E"/>
    <w:p w14:paraId="30FF270E" w14:textId="345D4252" w:rsidR="002E494F" w:rsidRDefault="002E494F" w:rsidP="002E494F">
      <w:pPr>
        <w:pStyle w:val="ListParagraph"/>
        <w:numPr>
          <w:ilvl w:val="0"/>
          <w:numId w:val="25"/>
        </w:numPr>
      </w:pPr>
      <w:r>
        <w:t>Simulation with plate 1</w:t>
      </w:r>
    </w:p>
    <w:p w14:paraId="706EC2A3" w14:textId="2C2B6FFE" w:rsidR="00023A4D" w:rsidRDefault="008F740E" w:rsidP="00EC4EC5">
      <w:r>
        <w:t>In this simulation between the copper projectile and the steel plate, the copper bullet is seen to penetrate through most of the steel plate and then get stuck. The bullet initially penetrates quite easily through the plate but doesn’t get all the way through, and the nose of the bullet gets flattened out when penetrating through the plate. The plate stops the bullet getting all the way through and gets deformed at the bottom as the stress put on the plate is enough to bend the bottom, but not enough to penetrate right through the end.</w:t>
      </w:r>
    </w:p>
    <w:p w14:paraId="6409414C" w14:textId="4711DF80" w:rsidR="002E494F" w:rsidRDefault="002E494F" w:rsidP="00EC4EC5">
      <w:r>
        <w:t>Figure 1 – Initial penetration point</w:t>
      </w:r>
    </w:p>
    <w:p w14:paraId="161D5F6B" w14:textId="73FE7A4E" w:rsidR="002E494F" w:rsidRDefault="00570EDA" w:rsidP="00EC4EC5">
      <w:r>
        <w:rPr>
          <w:noProof/>
        </w:rPr>
        <w:lastRenderedPageBreak/>
        <w:drawing>
          <wp:inline distT="0" distB="0" distL="0" distR="0" wp14:anchorId="04A70624" wp14:editId="2D9EC863">
            <wp:extent cx="4943475" cy="2780636"/>
            <wp:effectExtent l="0" t="0" r="0" b="4445"/>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12"/>
                    <a:stretch>
                      <a:fillRect/>
                    </a:stretch>
                  </pic:blipFill>
                  <pic:spPr>
                    <a:xfrm>
                      <a:off x="0" y="0"/>
                      <a:ext cx="4943475" cy="2780636"/>
                    </a:xfrm>
                    <a:prstGeom prst="rect">
                      <a:avLst/>
                    </a:prstGeom>
                  </pic:spPr>
                </pic:pic>
              </a:graphicData>
            </a:graphic>
          </wp:inline>
        </w:drawing>
      </w:r>
    </w:p>
    <w:p w14:paraId="17F65B96" w14:textId="31739BB2" w:rsidR="00023A4D" w:rsidRDefault="00023A4D" w:rsidP="00EC4EC5"/>
    <w:p w14:paraId="722BE590" w14:textId="2305AEDD" w:rsidR="002E494F" w:rsidRDefault="002E494F" w:rsidP="00EC4EC5">
      <w:r>
        <w:t>Figure 2 -  End point</w:t>
      </w:r>
    </w:p>
    <w:p w14:paraId="79129E1F" w14:textId="620A3572" w:rsidR="002E494F" w:rsidRDefault="002E494F" w:rsidP="00EC4EC5">
      <w:r>
        <w:rPr>
          <w:noProof/>
        </w:rPr>
        <w:drawing>
          <wp:inline distT="0" distB="0" distL="0" distR="0" wp14:anchorId="3CB1363F" wp14:editId="59616F43">
            <wp:extent cx="4978523" cy="2800350"/>
            <wp:effectExtent l="0" t="0" r="0" b="0"/>
            <wp:docPr id="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AI-generated content may be incorrect."/>
                    <pic:cNvPicPr/>
                  </pic:nvPicPr>
                  <pic:blipFill>
                    <a:blip r:embed="rId13"/>
                    <a:stretch>
                      <a:fillRect/>
                    </a:stretch>
                  </pic:blipFill>
                  <pic:spPr>
                    <a:xfrm>
                      <a:off x="0" y="0"/>
                      <a:ext cx="4984646" cy="2803794"/>
                    </a:xfrm>
                    <a:prstGeom prst="rect">
                      <a:avLst/>
                    </a:prstGeom>
                  </pic:spPr>
                </pic:pic>
              </a:graphicData>
            </a:graphic>
          </wp:inline>
        </w:drawing>
      </w:r>
    </w:p>
    <w:p w14:paraId="3F60A4F1" w14:textId="77777777" w:rsidR="002E494F" w:rsidRDefault="002E494F" w:rsidP="00EC4EC5"/>
    <w:p w14:paraId="3A4D5870" w14:textId="49255186" w:rsidR="002E494F" w:rsidRDefault="002E494F" w:rsidP="002E494F">
      <w:pPr>
        <w:pStyle w:val="ListParagraph"/>
        <w:numPr>
          <w:ilvl w:val="0"/>
          <w:numId w:val="25"/>
        </w:numPr>
      </w:pPr>
      <w:r>
        <w:t>Simulation with plate 2</w:t>
      </w:r>
    </w:p>
    <w:p w14:paraId="631EC4A9" w14:textId="63565999" w:rsidR="002E494F" w:rsidRDefault="002E494F" w:rsidP="00EC4EC5">
      <w:r>
        <w:t>The second simulation conducted is between the copper projectile used in the first simulation, and a magnesium plate rather than a steel one. Here we can see that the copper bullet has no issues completely penetrating all the way through the magnesium plate. There seems to be zero deformation of the projectile and just a hole all the way through the magnesium plate.</w:t>
      </w:r>
    </w:p>
    <w:p w14:paraId="6169E7DB" w14:textId="77777777" w:rsidR="00D73DF5" w:rsidRDefault="00D73DF5" w:rsidP="00EC4EC5"/>
    <w:p w14:paraId="470E757E" w14:textId="77777777" w:rsidR="00D73DF5" w:rsidRDefault="00D73DF5" w:rsidP="00EC4EC5"/>
    <w:p w14:paraId="6EE5B0A9" w14:textId="77777777" w:rsidR="00D73DF5" w:rsidRDefault="00D73DF5" w:rsidP="00EC4EC5"/>
    <w:p w14:paraId="269D79C9" w14:textId="539C15AF" w:rsidR="002E494F" w:rsidRDefault="002E494F" w:rsidP="00EC4EC5">
      <w:r>
        <w:lastRenderedPageBreak/>
        <w:t xml:space="preserve">Figure </w:t>
      </w:r>
      <w:r w:rsidR="007C50F6">
        <w:t>3</w:t>
      </w:r>
      <w:r>
        <w:t xml:space="preserve"> – Initial penetration point</w:t>
      </w:r>
      <w:r w:rsidR="007C50F6">
        <w:t xml:space="preserve"> (sim 2)</w:t>
      </w:r>
    </w:p>
    <w:p w14:paraId="6DD64EE8" w14:textId="3496A62C" w:rsidR="002E494F" w:rsidRDefault="002E494F" w:rsidP="00EC4EC5">
      <w:r>
        <w:rPr>
          <w:noProof/>
        </w:rPr>
        <w:drawing>
          <wp:inline distT="0" distB="0" distL="0" distR="0" wp14:anchorId="1271A47A" wp14:editId="29F4DBC6">
            <wp:extent cx="5731510" cy="3223895"/>
            <wp:effectExtent l="0" t="0" r="0" b="0"/>
            <wp:docPr id="3" name="Picture 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computer program&#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3896225D" w14:textId="77777777" w:rsidR="002E494F" w:rsidRDefault="002E494F" w:rsidP="00EC4EC5"/>
    <w:p w14:paraId="586D947F" w14:textId="78F7080A" w:rsidR="002E494F" w:rsidRDefault="002E494F" w:rsidP="00EC4EC5">
      <w:r>
        <w:t xml:space="preserve">Figure </w:t>
      </w:r>
      <w:r w:rsidR="007C50F6">
        <w:t>4</w:t>
      </w:r>
      <w:r>
        <w:t xml:space="preserve"> – End point</w:t>
      </w:r>
      <w:r w:rsidR="007C50F6">
        <w:t xml:space="preserve"> (sim 2)</w:t>
      </w:r>
    </w:p>
    <w:p w14:paraId="559E2BF4" w14:textId="30090CA1" w:rsidR="002E494F" w:rsidRDefault="002E494F" w:rsidP="00EC4EC5">
      <w:r>
        <w:rPr>
          <w:noProof/>
        </w:rPr>
        <w:drawing>
          <wp:anchor distT="0" distB="0" distL="114300" distR="114300" simplePos="0" relativeHeight="251661312" behindDoc="1" locked="0" layoutInCell="1" allowOverlap="1" wp14:anchorId="66363FEC" wp14:editId="4A3F2CDB">
            <wp:simplePos x="0" y="0"/>
            <wp:positionH relativeFrom="margin">
              <wp:posOffset>0</wp:posOffset>
            </wp:positionH>
            <wp:positionV relativeFrom="paragraph">
              <wp:posOffset>0</wp:posOffset>
            </wp:positionV>
            <wp:extent cx="5731510" cy="3223895"/>
            <wp:effectExtent l="0" t="0" r="2540" b="0"/>
            <wp:wrapNone/>
            <wp:docPr id="1972246524" name="Picture 19722465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115FDAE9" w14:textId="77777777" w:rsidR="002E494F" w:rsidRDefault="002E494F" w:rsidP="00EC4EC5"/>
    <w:p w14:paraId="1D89E9F8" w14:textId="77777777" w:rsidR="002E494F" w:rsidRDefault="002E494F" w:rsidP="00EC4EC5"/>
    <w:p w14:paraId="3BEDB1A0" w14:textId="77777777" w:rsidR="002E494F" w:rsidRDefault="002E494F" w:rsidP="00EC4EC5"/>
    <w:p w14:paraId="0798F0C0" w14:textId="13E8312D" w:rsidR="002E494F" w:rsidRDefault="002E494F" w:rsidP="00EC4EC5"/>
    <w:p w14:paraId="74929142" w14:textId="48AB47C6" w:rsidR="004F6170" w:rsidRDefault="004F6170" w:rsidP="00EC4EC5">
      <w:pPr>
        <w:pStyle w:val="Heading1"/>
      </w:pPr>
    </w:p>
    <w:p w14:paraId="440CBB7E" w14:textId="31D21555" w:rsidR="004F6170" w:rsidRPr="004F6170" w:rsidRDefault="004F6170" w:rsidP="004F6170"/>
    <w:p w14:paraId="2BE6DF70" w14:textId="4BF66494" w:rsidR="00CC6C15" w:rsidRDefault="00CC6C15" w:rsidP="00EC4EC5">
      <w:pPr>
        <w:pStyle w:val="Heading1"/>
      </w:pPr>
    </w:p>
    <w:p w14:paraId="23E21FDC" w14:textId="77777777" w:rsidR="00CC6C15" w:rsidRDefault="00CC6C15" w:rsidP="00EC4EC5">
      <w:pPr>
        <w:pStyle w:val="Heading1"/>
      </w:pPr>
    </w:p>
    <w:p w14:paraId="15541E0F" w14:textId="77777777" w:rsidR="002E494F" w:rsidRDefault="002E494F" w:rsidP="002E494F"/>
    <w:p w14:paraId="6E1C388F" w14:textId="11500323" w:rsidR="002E494F" w:rsidRDefault="002E494F" w:rsidP="002E494F">
      <w:pPr>
        <w:pStyle w:val="ListParagraph"/>
        <w:numPr>
          <w:ilvl w:val="0"/>
          <w:numId w:val="25"/>
        </w:numPr>
      </w:pPr>
      <w:r>
        <w:t>Graphs</w:t>
      </w:r>
    </w:p>
    <w:p w14:paraId="4A530CF6" w14:textId="499809FA" w:rsidR="002E494F" w:rsidRDefault="002E494F" w:rsidP="002E494F">
      <w:r>
        <w:t>Here shows the velocity over time graph for simulation 1 between the copper projectile and the steel plate. We can see that the velocity before the initial point of contact is 800m/s</w:t>
      </w:r>
      <w:r w:rsidR="007C50F6">
        <w:t>, and within 0.2 seconds is at rest. The velocity quickly drops due to the stress the plate is giving to the bullet which is causing it to slow down and then eventually goes down to 0 due to the plate completely stopping the bullet,</w:t>
      </w:r>
    </w:p>
    <w:p w14:paraId="30A21977" w14:textId="5A7EC2B7" w:rsidR="007C50F6" w:rsidRPr="002E494F" w:rsidRDefault="007C50F6" w:rsidP="002E494F">
      <w:r>
        <w:lastRenderedPageBreak/>
        <w:t>Figure 5 – Velocity over time</w:t>
      </w:r>
    </w:p>
    <w:p w14:paraId="36108202" w14:textId="36F77EAB" w:rsidR="002A112B" w:rsidRDefault="002E494F" w:rsidP="002A112B">
      <w:r>
        <w:rPr>
          <w:noProof/>
        </w:rPr>
        <w:drawing>
          <wp:inline distT="0" distB="0" distL="0" distR="0" wp14:anchorId="4FC332D9" wp14:editId="09631720">
            <wp:extent cx="5731510" cy="3223895"/>
            <wp:effectExtent l="0" t="0" r="2540" b="0"/>
            <wp:docPr id="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 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04D93CB4" w14:textId="77777777" w:rsidR="002A112B" w:rsidRDefault="002A112B" w:rsidP="002A112B"/>
    <w:p w14:paraId="0E82ECD6" w14:textId="77777777" w:rsidR="00F878E1" w:rsidRDefault="00F878E1" w:rsidP="00F878E1">
      <w:pPr>
        <w:pStyle w:val="Heading1"/>
      </w:pPr>
      <w:r>
        <w:t>4</w:t>
      </w:r>
      <w:r w:rsidRPr="00023A4D">
        <w:t xml:space="preserve">. </w:t>
      </w:r>
      <w:r>
        <w:t>Discussion</w:t>
      </w:r>
    </w:p>
    <w:p w14:paraId="740A0A81" w14:textId="77777777" w:rsidR="00F878E1" w:rsidRDefault="00F878E1" w:rsidP="002A112B"/>
    <w:p w14:paraId="43D42E07" w14:textId="08A2C7B7" w:rsidR="00F878E1" w:rsidRDefault="00F878E1" w:rsidP="00F878E1">
      <w:pPr>
        <w:pStyle w:val="ListParagraph"/>
        <w:numPr>
          <w:ilvl w:val="0"/>
          <w:numId w:val="26"/>
        </w:numPr>
      </w:pPr>
      <w:r>
        <w:t>Summary of simulations</w:t>
      </w:r>
    </w:p>
    <w:p w14:paraId="3B5A33D3" w14:textId="732062A2" w:rsidR="00F878E1" w:rsidRDefault="007B3B16" w:rsidP="002A112B">
      <w:r>
        <w:t>Simulation 1:</w:t>
      </w:r>
    </w:p>
    <w:p w14:paraId="7BA6C4AB" w14:textId="6D436139" w:rsidR="007B3B16" w:rsidRDefault="007B3B16" w:rsidP="002A112B">
      <w:r>
        <w:t xml:space="preserve">The results in simulation 1 </w:t>
      </w:r>
      <w:r w:rsidR="00784452">
        <w:t>correspond to what was predicted to happen before the simulation was carried out. Due to the steel having a higher strength than the copper, it was able to stop it penetrating all the way through.</w:t>
      </w:r>
    </w:p>
    <w:p w14:paraId="0BA9EB54" w14:textId="77777777" w:rsidR="00570EDA" w:rsidRDefault="00570EDA" w:rsidP="002A112B"/>
    <w:p w14:paraId="242F09C8" w14:textId="01383448" w:rsidR="007B3B16" w:rsidRDefault="007B3B16" w:rsidP="002A112B">
      <w:r>
        <w:t>Simulation 2:</w:t>
      </w:r>
    </w:p>
    <w:p w14:paraId="59BC0BE1" w14:textId="71E35527" w:rsidR="00DC7A8D" w:rsidRDefault="00570EDA" w:rsidP="002A112B">
      <w:r>
        <w:t xml:space="preserve">These simulations results were also expected to have played out the way they did. The fact that the density of copper is much higher than magnesium, and magnesium being considered a very low-density material shows that it was inevitable that the copper bullet was going to penetrate all the way through the magnesium plate, which it did. </w:t>
      </w:r>
    </w:p>
    <w:p w14:paraId="61FE3372" w14:textId="77777777" w:rsidR="00DC7A8D" w:rsidRDefault="00DC7A8D" w:rsidP="002A112B"/>
    <w:p w14:paraId="4C69B589" w14:textId="77777777" w:rsidR="00D73DF5" w:rsidRDefault="00D73DF5" w:rsidP="002A112B"/>
    <w:p w14:paraId="7F8129E2" w14:textId="77777777" w:rsidR="00D73DF5" w:rsidRDefault="00D73DF5" w:rsidP="002A112B"/>
    <w:p w14:paraId="7E73BC7F" w14:textId="77777777" w:rsidR="00D73DF5" w:rsidRDefault="00D73DF5" w:rsidP="002A112B"/>
    <w:p w14:paraId="34F386CD" w14:textId="77777777" w:rsidR="00D73DF5" w:rsidRDefault="00D73DF5" w:rsidP="002A112B"/>
    <w:p w14:paraId="38592379" w14:textId="042768D4" w:rsidR="002A112B" w:rsidRDefault="00DC7A8D" w:rsidP="002A112B">
      <w:pPr>
        <w:pStyle w:val="ListParagraph"/>
        <w:numPr>
          <w:ilvl w:val="0"/>
          <w:numId w:val="26"/>
        </w:numPr>
      </w:pPr>
      <w:r>
        <w:lastRenderedPageBreak/>
        <w:t>Limitations or potential error</w:t>
      </w:r>
    </w:p>
    <w:p w14:paraId="08768070" w14:textId="77777777" w:rsidR="00DC7A8D" w:rsidRDefault="00DC7A8D" w:rsidP="00DC7A8D">
      <w:pPr>
        <w:pStyle w:val="ListParagraph"/>
      </w:pPr>
    </w:p>
    <w:p w14:paraId="3884EDA7" w14:textId="39129061" w:rsidR="002A112B" w:rsidRDefault="002A112B" w:rsidP="002A112B">
      <w:r>
        <w:t xml:space="preserve">When conducting this </w:t>
      </w:r>
      <w:r w:rsidR="00DC7A8D">
        <w:t>problem</w:t>
      </w:r>
      <w:r>
        <w:t>, there are many avenues for error. Some examples include</w:t>
      </w:r>
      <w:r w:rsidR="007C50F6">
        <w:t>:</w:t>
      </w:r>
    </w:p>
    <w:p w14:paraId="42C42325" w14:textId="19411F5D" w:rsidR="002A112B" w:rsidRDefault="002A112B" w:rsidP="002A112B">
      <w:r>
        <w:t>Incorrect input of parameters. It is very easy to make a typing error when inserting the values of the parameters for the metals, this could include putting the values for a different parameter into another place, having the incorrect exponent for numbers, or having unreliable sources for the parameters. This results in incorrect behaviours of how the projectiles react to colliding with the plate.</w:t>
      </w:r>
    </w:p>
    <w:p w14:paraId="1106E0A4" w14:textId="77777777" w:rsidR="00F878E1" w:rsidRDefault="00F878E1" w:rsidP="00F878E1"/>
    <w:p w14:paraId="6420DD14" w14:textId="7D0A3492" w:rsidR="00F878E1" w:rsidRDefault="00F878E1" w:rsidP="00F878E1">
      <w:pPr>
        <w:pStyle w:val="Heading1"/>
      </w:pPr>
      <w:r>
        <w:t>5</w:t>
      </w:r>
      <w:r w:rsidRPr="00023A4D">
        <w:t xml:space="preserve">. </w:t>
      </w:r>
      <w:r>
        <w:t>Conclusion</w:t>
      </w:r>
    </w:p>
    <w:p w14:paraId="27889683" w14:textId="77777777" w:rsidR="00F878E1" w:rsidRDefault="00F878E1" w:rsidP="00F878E1"/>
    <w:p w14:paraId="5A3A82B2" w14:textId="5A8C43BD" w:rsidR="00F878E1" w:rsidRPr="00F878E1" w:rsidRDefault="00F878E1" w:rsidP="00F878E1">
      <w:r>
        <w:t xml:space="preserve">In conclusion, this problem was successfully carried out. The results gathered were consistent with what were predicted beforehand. </w:t>
      </w:r>
      <w:r w:rsidR="00D73DF5">
        <w:t>The copper projectile being stopped by the steel was predicted, and so was the aluminium being completely penetrated.</w:t>
      </w:r>
    </w:p>
    <w:p w14:paraId="1561CDCD" w14:textId="77777777" w:rsidR="00F878E1" w:rsidRPr="00F878E1" w:rsidRDefault="00F878E1" w:rsidP="00F878E1"/>
    <w:p w14:paraId="24FEE68C" w14:textId="7E437708" w:rsidR="00BD2966" w:rsidRDefault="00BD2966" w:rsidP="00BD2966">
      <w:pPr>
        <w:pStyle w:val="Heading1"/>
      </w:pPr>
      <w:r>
        <w:t>5</w:t>
      </w:r>
      <w:r w:rsidRPr="00023A4D">
        <w:t xml:space="preserve">. </w:t>
      </w:r>
      <w:r>
        <w:t>References</w:t>
      </w:r>
    </w:p>
    <w:p w14:paraId="4972B240" w14:textId="77777777" w:rsidR="002A112B" w:rsidRDefault="002A112B" w:rsidP="002A112B"/>
    <w:p w14:paraId="6D89321F" w14:textId="46379FE9" w:rsidR="002A112B" w:rsidRDefault="00774056" w:rsidP="002A112B">
      <w:r>
        <w:t xml:space="preserve">[1] </w:t>
      </w:r>
      <w:r w:rsidR="009F68A0">
        <w:t>Shane, “</w:t>
      </w:r>
      <w:hyperlink r:id="rId16" w:history="1">
        <w:r w:rsidR="009F68A0" w:rsidRPr="009F68A0">
          <w:rPr>
            <w:rStyle w:val="Hyperlink"/>
          </w:rPr>
          <w:t>Lead vs. Copper Bullets: A Comprehensive Comparison - MFG Shop</w:t>
        </w:r>
      </w:hyperlink>
      <w:r w:rsidR="009F68A0">
        <w:t>”, April 2025.</w:t>
      </w:r>
    </w:p>
    <w:p w14:paraId="1F705705" w14:textId="0A0CF646" w:rsidR="003D4668" w:rsidRDefault="003D4668" w:rsidP="002A112B">
      <w:r>
        <w:t>[2] R.</w:t>
      </w:r>
      <w:r w:rsidRPr="003D4668">
        <w:t xml:space="preserve"> Chakrabarty</w:t>
      </w:r>
      <w:r>
        <w:t>, J. Song, “</w:t>
      </w:r>
      <w:r w:rsidRPr="003D4668">
        <w:t>A modified Johnson-Cook material model with strain gradient plasticity consideration for numerical simulation of cold spray process</w:t>
      </w:r>
      <w:r>
        <w:t>”</w:t>
      </w:r>
      <w:r w:rsidR="009F68A0">
        <w:t>, 2020, 397.</w:t>
      </w:r>
    </w:p>
    <w:p w14:paraId="167DA1BC" w14:textId="5FD2B728" w:rsidR="003D4668" w:rsidRDefault="003D4668" w:rsidP="009F68A0">
      <w:r>
        <w:t>[3]</w:t>
      </w:r>
      <w:r w:rsidR="009F68A0">
        <w:t xml:space="preserve"> </w:t>
      </w:r>
      <w:r w:rsidR="009F68A0">
        <w:t xml:space="preserve">H.B. Boubaker, A. </w:t>
      </w:r>
      <w:proofErr w:type="spellStart"/>
      <w:r w:rsidR="009F68A0">
        <w:t>Moufki</w:t>
      </w:r>
      <w:proofErr w:type="spellEnd"/>
      <w:r w:rsidR="009F68A0">
        <w:t xml:space="preserve">, M. Nouari, P. </w:t>
      </w:r>
      <w:proofErr w:type="spellStart"/>
      <w:r w:rsidR="009F68A0">
        <w:t>Laheurte</w:t>
      </w:r>
      <w:proofErr w:type="spellEnd"/>
      <w:r w:rsidR="009F68A0">
        <w:t xml:space="preserve">, A. </w:t>
      </w:r>
      <w:proofErr w:type="spellStart"/>
      <w:r w:rsidR="009F68A0">
        <w:t>Tidu</w:t>
      </w:r>
      <w:proofErr w:type="spellEnd"/>
      <w:r w:rsidR="009F68A0">
        <w:t>,</w:t>
      </w:r>
      <w:r w:rsidR="009F68A0">
        <w:t xml:space="preserve"> “</w:t>
      </w:r>
      <w:r w:rsidR="009F68A0">
        <w:t>Thermodynamically consistent formulation coupling crystal plasticity theory and Johnson-Cook damage model to simulate micromachining of copper</w:t>
      </w:r>
      <w:r w:rsidR="009F68A0">
        <w:t>”</w:t>
      </w:r>
      <w:r w:rsidR="009F68A0">
        <w:t>,</w:t>
      </w:r>
      <w:r w:rsidR="009F68A0">
        <w:t xml:space="preserve"> </w:t>
      </w:r>
      <w:r w:rsidR="009F68A0">
        <w:t>Procedia CIRP,</w:t>
      </w:r>
      <w:r w:rsidR="009F68A0">
        <w:t xml:space="preserve"> </w:t>
      </w:r>
      <w:r w:rsidR="009F68A0">
        <w:t>2021,</w:t>
      </w:r>
      <w:r w:rsidR="009F68A0">
        <w:t xml:space="preserve"> 102, p</w:t>
      </w:r>
      <w:r w:rsidR="009F68A0">
        <w:t>506-511</w:t>
      </w:r>
      <w:r w:rsidR="009F68A0">
        <w:t>.</w:t>
      </w:r>
    </w:p>
    <w:p w14:paraId="5C857CDA" w14:textId="326A6AAC" w:rsidR="00E3236A" w:rsidRDefault="003D4668" w:rsidP="002A112B">
      <w:r>
        <w:t>[4]</w:t>
      </w:r>
      <w:r w:rsidR="00BD2966">
        <w:t xml:space="preserve"> </w:t>
      </w:r>
      <w:r w:rsidR="00BD2966" w:rsidRPr="00BD2966">
        <w:t>Murugesan, M., &amp; Jung, D. W</w:t>
      </w:r>
      <w:r w:rsidR="00BD2966">
        <w:t>,</w:t>
      </w:r>
      <w:r w:rsidR="00BD2966" w:rsidRPr="00BD2966">
        <w:t xml:space="preserve"> </w:t>
      </w:r>
      <w:r w:rsidR="00BD2966">
        <w:t>“</w:t>
      </w:r>
      <w:r w:rsidR="00BD2966" w:rsidRPr="00BD2966">
        <w:t>Johnson Cook Material and Failure Model Parameters Estimation of AISI-1045 Medium Carbon Steel for Metal Forming Applications</w:t>
      </w:r>
      <w:r w:rsidR="00BD2966">
        <w:t>”,</w:t>
      </w:r>
      <w:r w:rsidR="00BD2966" w:rsidRPr="00BD2966">
        <w:t> </w:t>
      </w:r>
      <w:r w:rsidR="00BD2966">
        <w:t xml:space="preserve">2019, </w:t>
      </w:r>
      <w:r w:rsidR="00BD2966" w:rsidRPr="00BD2966">
        <w:rPr>
          <w:i/>
          <w:iCs/>
        </w:rPr>
        <w:t>12</w:t>
      </w:r>
      <w:r w:rsidR="00BD2966" w:rsidRPr="00BD2966">
        <w:t>(4), 609.</w:t>
      </w:r>
    </w:p>
    <w:p w14:paraId="7222E9C5" w14:textId="34C5F1AE" w:rsidR="00E3236A" w:rsidRPr="002A112B" w:rsidRDefault="00E3236A" w:rsidP="002A112B">
      <w:r>
        <w:t xml:space="preserve">[6] </w:t>
      </w:r>
      <w:r w:rsidRPr="00E3236A">
        <w:t>Sun X</w:t>
      </w:r>
      <w:r>
        <w:t>, “</w:t>
      </w:r>
      <w:r w:rsidRPr="00E3236A">
        <w:t>Uncertainty Quantification of Material Properties in Ballistic Impact of Magnesium Alloys</w:t>
      </w:r>
      <w:r>
        <w:t>”,</w:t>
      </w:r>
      <w:r w:rsidRPr="00E3236A">
        <w:t> </w:t>
      </w:r>
      <w:r w:rsidRPr="00E3236A">
        <w:rPr>
          <w:i/>
          <w:iCs/>
        </w:rPr>
        <w:t>Materials</w:t>
      </w:r>
      <w:r w:rsidRPr="00E3236A">
        <w:t>,</w:t>
      </w:r>
      <w:r>
        <w:t xml:space="preserve"> 2022,</w:t>
      </w:r>
      <w:r w:rsidRPr="00E3236A">
        <w:t> </w:t>
      </w:r>
      <w:r w:rsidRPr="00E3236A">
        <w:rPr>
          <w:i/>
          <w:iCs/>
        </w:rPr>
        <w:t>15</w:t>
      </w:r>
      <w:r w:rsidRPr="00E3236A">
        <w:t>(19), 6961</w:t>
      </w:r>
      <w:r w:rsidR="00BD2966">
        <w:t>.</w:t>
      </w:r>
    </w:p>
    <w:sectPr w:rsidR="00E3236A" w:rsidRPr="002A112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AED86" w14:textId="77777777" w:rsidR="009D0687" w:rsidRDefault="009D0687" w:rsidP="00EC4EC5">
      <w:r>
        <w:separator/>
      </w:r>
    </w:p>
  </w:endnote>
  <w:endnote w:type="continuationSeparator" w:id="0">
    <w:p w14:paraId="2B2C747D" w14:textId="77777777" w:rsidR="009D0687" w:rsidRDefault="009D0687" w:rsidP="00EC4EC5">
      <w:r>
        <w:continuationSeparator/>
      </w:r>
    </w:p>
  </w:endnote>
  <w:endnote w:type="continuationNotice" w:id="1">
    <w:p w14:paraId="652DCC7A" w14:textId="77777777" w:rsidR="009D0687" w:rsidRDefault="009D06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106277"/>
      <w:docPartObj>
        <w:docPartGallery w:val="Page Numbers (Bottom of Page)"/>
        <w:docPartUnique/>
      </w:docPartObj>
    </w:sdtPr>
    <w:sdtEndPr>
      <w:rPr>
        <w:noProof/>
      </w:rPr>
    </w:sdtEndPr>
    <w:sdtContent>
      <w:p w14:paraId="693EF239" w14:textId="6935C18B" w:rsidR="0022431D" w:rsidRDefault="0022431D" w:rsidP="00EC4EC5">
        <w:pPr>
          <w:pStyle w:val="Footer"/>
        </w:pPr>
        <w:r>
          <w:fldChar w:fldCharType="begin"/>
        </w:r>
        <w:r>
          <w:instrText xml:space="preserve"> PAGE   \* MERGEFORMAT </w:instrText>
        </w:r>
        <w:r>
          <w:fldChar w:fldCharType="separate"/>
        </w:r>
        <w:r>
          <w:rPr>
            <w:noProof/>
          </w:rPr>
          <w:t>2</w:t>
        </w:r>
        <w:r>
          <w:rPr>
            <w:noProof/>
          </w:rPr>
          <w:fldChar w:fldCharType="end"/>
        </w:r>
      </w:p>
    </w:sdtContent>
  </w:sdt>
  <w:p w14:paraId="6F4F2075" w14:textId="77777777" w:rsidR="0022431D" w:rsidRDefault="0022431D" w:rsidP="00EC4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B6604" w14:textId="77777777" w:rsidR="009D0687" w:rsidRDefault="009D0687" w:rsidP="00EC4EC5">
      <w:r>
        <w:separator/>
      </w:r>
    </w:p>
  </w:footnote>
  <w:footnote w:type="continuationSeparator" w:id="0">
    <w:p w14:paraId="786C8D7C" w14:textId="77777777" w:rsidR="009D0687" w:rsidRDefault="009D0687" w:rsidP="00EC4EC5">
      <w:r>
        <w:continuationSeparator/>
      </w:r>
    </w:p>
  </w:footnote>
  <w:footnote w:type="continuationNotice" w:id="1">
    <w:p w14:paraId="06D9836B" w14:textId="77777777" w:rsidR="009D0687" w:rsidRDefault="009D06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1"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1ECB115F"/>
    <w:multiLevelType w:val="hybridMultilevel"/>
    <w:tmpl w:val="33A0D0BC"/>
    <w:lvl w:ilvl="0" w:tplc="9C56113E">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5" w15:restartNumberingAfterBreak="0">
    <w:nsid w:val="2BA513C9"/>
    <w:multiLevelType w:val="hybridMultilevel"/>
    <w:tmpl w:val="FB0204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775D2C"/>
    <w:multiLevelType w:val="hybridMultilevel"/>
    <w:tmpl w:val="514C3332"/>
    <w:lvl w:ilvl="0" w:tplc="1CFEAF5A">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C67EC"/>
    <w:multiLevelType w:val="hybridMultilevel"/>
    <w:tmpl w:val="5AFC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E645BC"/>
    <w:multiLevelType w:val="hybridMultilevel"/>
    <w:tmpl w:val="268E9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5B3BB4"/>
    <w:multiLevelType w:val="hybridMultilevel"/>
    <w:tmpl w:val="32009496"/>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0" w15:restartNumberingAfterBreak="0">
    <w:nsid w:val="478171F7"/>
    <w:multiLevelType w:val="hybridMultilevel"/>
    <w:tmpl w:val="FB0204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3F59BC"/>
    <w:multiLevelType w:val="hybridMultilevel"/>
    <w:tmpl w:val="B6BE2A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585871FA"/>
    <w:multiLevelType w:val="hybridMultilevel"/>
    <w:tmpl w:val="AE2688E2"/>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4" w15:restartNumberingAfterBreak="0">
    <w:nsid w:val="58736E52"/>
    <w:multiLevelType w:val="multilevel"/>
    <w:tmpl w:val="0AFC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ED142CE"/>
    <w:multiLevelType w:val="hybridMultilevel"/>
    <w:tmpl w:val="4C66637A"/>
    <w:lvl w:ilvl="0" w:tplc="08090003">
      <w:start w:val="1"/>
      <w:numFmt w:val="bullet"/>
      <w:lvlText w:val="o"/>
      <w:lvlJc w:val="left"/>
      <w:pPr>
        <w:ind w:left="153" w:hanging="360"/>
      </w:pPr>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8" w15:restartNumberingAfterBreak="0">
    <w:nsid w:val="5EE83552"/>
    <w:multiLevelType w:val="hybridMultilevel"/>
    <w:tmpl w:val="6816747A"/>
    <w:lvl w:ilvl="0" w:tplc="CDB6690C">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6B2828E1"/>
    <w:multiLevelType w:val="hybridMultilevel"/>
    <w:tmpl w:val="C42A2C2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C007FB6"/>
    <w:multiLevelType w:val="hybridMultilevel"/>
    <w:tmpl w:val="5AC4A65C"/>
    <w:lvl w:ilvl="0" w:tplc="08090003">
      <w:start w:val="1"/>
      <w:numFmt w:val="bullet"/>
      <w:lvlText w:val="o"/>
      <w:lvlJc w:val="left"/>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1" w15:restartNumberingAfterBreak="0">
    <w:nsid w:val="6F0A3363"/>
    <w:multiLevelType w:val="hybridMultilevel"/>
    <w:tmpl w:val="72CC82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4117AF4"/>
    <w:multiLevelType w:val="hybridMultilevel"/>
    <w:tmpl w:val="0F9E7D8E"/>
    <w:lvl w:ilvl="0" w:tplc="1CFEAF5A">
      <w:start w:val="1"/>
      <w:numFmt w:val="bullet"/>
      <w:lvlText w:val="•"/>
      <w:lvlJc w:val="left"/>
      <w:pPr>
        <w:ind w:left="360" w:hanging="360"/>
      </w:pPr>
      <w:rPr>
        <w:rFonts w:ascii="Arial" w:hAnsi="Aria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6944B0"/>
    <w:multiLevelType w:val="hybridMultilevel"/>
    <w:tmpl w:val="508A2A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55585">
    <w:abstractNumId w:val="7"/>
  </w:num>
  <w:num w:numId="2" w16cid:durableId="1061293436">
    <w:abstractNumId w:val="8"/>
  </w:num>
  <w:num w:numId="3" w16cid:durableId="1825386859">
    <w:abstractNumId w:val="16"/>
  </w:num>
  <w:num w:numId="4" w16cid:durableId="1370298293">
    <w:abstractNumId w:val="22"/>
  </w:num>
  <w:num w:numId="5" w16cid:durableId="2023389084">
    <w:abstractNumId w:val="14"/>
  </w:num>
  <w:num w:numId="6" w16cid:durableId="1469936756">
    <w:abstractNumId w:val="15"/>
  </w:num>
  <w:num w:numId="7" w16cid:durableId="338234994">
    <w:abstractNumId w:val="1"/>
  </w:num>
  <w:num w:numId="8" w16cid:durableId="1490175264">
    <w:abstractNumId w:val="3"/>
  </w:num>
  <w:num w:numId="9" w16cid:durableId="1431773133">
    <w:abstractNumId w:val="12"/>
  </w:num>
  <w:num w:numId="10" w16cid:durableId="1939872470">
    <w:abstractNumId w:val="4"/>
  </w:num>
  <w:num w:numId="11" w16cid:durableId="347171919">
    <w:abstractNumId w:val="4"/>
  </w:num>
  <w:num w:numId="12" w16cid:durableId="880287077">
    <w:abstractNumId w:val="23"/>
  </w:num>
  <w:num w:numId="13" w16cid:durableId="294331948">
    <w:abstractNumId w:val="6"/>
  </w:num>
  <w:num w:numId="14" w16cid:durableId="3729292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4154470">
    <w:abstractNumId w:val="0"/>
  </w:num>
  <w:num w:numId="16" w16cid:durableId="1526358947">
    <w:abstractNumId w:val="20"/>
  </w:num>
  <w:num w:numId="17" w16cid:durableId="1429498616">
    <w:abstractNumId w:val="17"/>
  </w:num>
  <w:num w:numId="18" w16cid:durableId="517542838">
    <w:abstractNumId w:val="19"/>
  </w:num>
  <w:num w:numId="19" w16cid:durableId="925114344">
    <w:abstractNumId w:val="9"/>
  </w:num>
  <w:num w:numId="20" w16cid:durableId="2052653196">
    <w:abstractNumId w:val="2"/>
  </w:num>
  <w:num w:numId="21" w16cid:durableId="1563784051">
    <w:abstractNumId w:val="13"/>
  </w:num>
  <w:num w:numId="22" w16cid:durableId="1337535711">
    <w:abstractNumId w:val="24"/>
  </w:num>
  <w:num w:numId="23" w16cid:durableId="370228497">
    <w:abstractNumId w:val="10"/>
  </w:num>
  <w:num w:numId="24" w16cid:durableId="1201939672">
    <w:abstractNumId w:val="5"/>
  </w:num>
  <w:num w:numId="25" w16cid:durableId="1902400919">
    <w:abstractNumId w:val="11"/>
  </w:num>
  <w:num w:numId="26" w16cid:durableId="18330593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BC"/>
    <w:rsid w:val="00001D24"/>
    <w:rsid w:val="00011FC2"/>
    <w:rsid w:val="000149BC"/>
    <w:rsid w:val="000230C4"/>
    <w:rsid w:val="00023A4D"/>
    <w:rsid w:val="0003370A"/>
    <w:rsid w:val="00041CF1"/>
    <w:rsid w:val="00075989"/>
    <w:rsid w:val="000D11F4"/>
    <w:rsid w:val="000E450B"/>
    <w:rsid w:val="000F4CAC"/>
    <w:rsid w:val="000F663B"/>
    <w:rsid w:val="00110643"/>
    <w:rsid w:val="0016333B"/>
    <w:rsid w:val="00164204"/>
    <w:rsid w:val="00173040"/>
    <w:rsid w:val="0018436A"/>
    <w:rsid w:val="00187EA5"/>
    <w:rsid w:val="0019236A"/>
    <w:rsid w:val="0019525B"/>
    <w:rsid w:val="001C5D18"/>
    <w:rsid w:val="001D2086"/>
    <w:rsid w:val="001D498F"/>
    <w:rsid w:val="001E000E"/>
    <w:rsid w:val="001F57F3"/>
    <w:rsid w:val="002101BB"/>
    <w:rsid w:val="00212644"/>
    <w:rsid w:val="0022431D"/>
    <w:rsid w:val="00227C90"/>
    <w:rsid w:val="002502DD"/>
    <w:rsid w:val="00253E9B"/>
    <w:rsid w:val="00264BBE"/>
    <w:rsid w:val="00266FED"/>
    <w:rsid w:val="00273F6B"/>
    <w:rsid w:val="00275633"/>
    <w:rsid w:val="00284B56"/>
    <w:rsid w:val="0028702A"/>
    <w:rsid w:val="00292508"/>
    <w:rsid w:val="002936F1"/>
    <w:rsid w:val="002A112B"/>
    <w:rsid w:val="002A7572"/>
    <w:rsid w:val="002C666A"/>
    <w:rsid w:val="002C7B93"/>
    <w:rsid w:val="002E494F"/>
    <w:rsid w:val="002F05F3"/>
    <w:rsid w:val="002F4A24"/>
    <w:rsid w:val="00312894"/>
    <w:rsid w:val="00317B4E"/>
    <w:rsid w:val="00330FB3"/>
    <w:rsid w:val="00334354"/>
    <w:rsid w:val="003446B5"/>
    <w:rsid w:val="0036451D"/>
    <w:rsid w:val="00367B96"/>
    <w:rsid w:val="003A7747"/>
    <w:rsid w:val="003B2369"/>
    <w:rsid w:val="003B6FC2"/>
    <w:rsid w:val="003C1BC6"/>
    <w:rsid w:val="003D2021"/>
    <w:rsid w:val="003D2260"/>
    <w:rsid w:val="003D4668"/>
    <w:rsid w:val="003D7588"/>
    <w:rsid w:val="003E0D15"/>
    <w:rsid w:val="004065F3"/>
    <w:rsid w:val="00410AF5"/>
    <w:rsid w:val="00410CA1"/>
    <w:rsid w:val="00421A3B"/>
    <w:rsid w:val="004253D6"/>
    <w:rsid w:val="0043103D"/>
    <w:rsid w:val="00435DF3"/>
    <w:rsid w:val="0045067E"/>
    <w:rsid w:val="00452DFF"/>
    <w:rsid w:val="00482C38"/>
    <w:rsid w:val="0049796A"/>
    <w:rsid w:val="004E6511"/>
    <w:rsid w:val="004F23BB"/>
    <w:rsid w:val="004F6170"/>
    <w:rsid w:val="0052611A"/>
    <w:rsid w:val="005501BC"/>
    <w:rsid w:val="005549F2"/>
    <w:rsid w:val="00560EEF"/>
    <w:rsid w:val="00570AB8"/>
    <w:rsid w:val="00570EDA"/>
    <w:rsid w:val="00574E47"/>
    <w:rsid w:val="005779AD"/>
    <w:rsid w:val="00596585"/>
    <w:rsid w:val="00597F12"/>
    <w:rsid w:val="005B2D5C"/>
    <w:rsid w:val="005B54E6"/>
    <w:rsid w:val="005C6678"/>
    <w:rsid w:val="005D658B"/>
    <w:rsid w:val="00654C35"/>
    <w:rsid w:val="0066326D"/>
    <w:rsid w:val="006C32D4"/>
    <w:rsid w:val="006D4C1C"/>
    <w:rsid w:val="006E0ED7"/>
    <w:rsid w:val="007007A0"/>
    <w:rsid w:val="007018AD"/>
    <w:rsid w:val="00707B02"/>
    <w:rsid w:val="0073265F"/>
    <w:rsid w:val="00766387"/>
    <w:rsid w:val="00774056"/>
    <w:rsid w:val="00784452"/>
    <w:rsid w:val="00792A3E"/>
    <w:rsid w:val="00796344"/>
    <w:rsid w:val="007A1A00"/>
    <w:rsid w:val="007B3B16"/>
    <w:rsid w:val="007C4908"/>
    <w:rsid w:val="007C50F6"/>
    <w:rsid w:val="007C736C"/>
    <w:rsid w:val="007D217D"/>
    <w:rsid w:val="007F297B"/>
    <w:rsid w:val="007F7E57"/>
    <w:rsid w:val="00800DB7"/>
    <w:rsid w:val="008019E9"/>
    <w:rsid w:val="00815155"/>
    <w:rsid w:val="0082756C"/>
    <w:rsid w:val="008350ED"/>
    <w:rsid w:val="00841476"/>
    <w:rsid w:val="0085289F"/>
    <w:rsid w:val="00873584"/>
    <w:rsid w:val="0088774B"/>
    <w:rsid w:val="00892933"/>
    <w:rsid w:val="008A13C2"/>
    <w:rsid w:val="008B12DF"/>
    <w:rsid w:val="008B6F66"/>
    <w:rsid w:val="008F740E"/>
    <w:rsid w:val="00936B35"/>
    <w:rsid w:val="009678FD"/>
    <w:rsid w:val="009855E0"/>
    <w:rsid w:val="00995BAA"/>
    <w:rsid w:val="009C31C0"/>
    <w:rsid w:val="009C62FE"/>
    <w:rsid w:val="009D0687"/>
    <w:rsid w:val="009D6245"/>
    <w:rsid w:val="009F175A"/>
    <w:rsid w:val="009F68A0"/>
    <w:rsid w:val="00A159B9"/>
    <w:rsid w:val="00A17C98"/>
    <w:rsid w:val="00A564F3"/>
    <w:rsid w:val="00A61A3B"/>
    <w:rsid w:val="00AA54E8"/>
    <w:rsid w:val="00AB02B4"/>
    <w:rsid w:val="00AB593E"/>
    <w:rsid w:val="00AC4113"/>
    <w:rsid w:val="00AD164E"/>
    <w:rsid w:val="00AD2DDD"/>
    <w:rsid w:val="00AD6F03"/>
    <w:rsid w:val="00AD728E"/>
    <w:rsid w:val="00AE0BD6"/>
    <w:rsid w:val="00AE28F5"/>
    <w:rsid w:val="00B03A2A"/>
    <w:rsid w:val="00B12685"/>
    <w:rsid w:val="00B13173"/>
    <w:rsid w:val="00B36798"/>
    <w:rsid w:val="00B40B22"/>
    <w:rsid w:val="00B6389F"/>
    <w:rsid w:val="00B96135"/>
    <w:rsid w:val="00B96597"/>
    <w:rsid w:val="00BB11A4"/>
    <w:rsid w:val="00BC025C"/>
    <w:rsid w:val="00BD1413"/>
    <w:rsid w:val="00BD2966"/>
    <w:rsid w:val="00BD5F15"/>
    <w:rsid w:val="00C30752"/>
    <w:rsid w:val="00C40059"/>
    <w:rsid w:val="00C444D7"/>
    <w:rsid w:val="00C473B2"/>
    <w:rsid w:val="00C51117"/>
    <w:rsid w:val="00C60669"/>
    <w:rsid w:val="00C9711B"/>
    <w:rsid w:val="00CA368D"/>
    <w:rsid w:val="00CB51EF"/>
    <w:rsid w:val="00CC4FBF"/>
    <w:rsid w:val="00CC52B3"/>
    <w:rsid w:val="00CC6C15"/>
    <w:rsid w:val="00CD544F"/>
    <w:rsid w:val="00CE5A07"/>
    <w:rsid w:val="00CF6FAD"/>
    <w:rsid w:val="00D07D14"/>
    <w:rsid w:val="00D17145"/>
    <w:rsid w:val="00D20CA5"/>
    <w:rsid w:val="00D62BA2"/>
    <w:rsid w:val="00D67E4A"/>
    <w:rsid w:val="00D72FDB"/>
    <w:rsid w:val="00D73DF5"/>
    <w:rsid w:val="00D833F9"/>
    <w:rsid w:val="00D86667"/>
    <w:rsid w:val="00DB10D9"/>
    <w:rsid w:val="00DB71E5"/>
    <w:rsid w:val="00DC6861"/>
    <w:rsid w:val="00DC7A8D"/>
    <w:rsid w:val="00DD1C84"/>
    <w:rsid w:val="00E1061D"/>
    <w:rsid w:val="00E1761F"/>
    <w:rsid w:val="00E205A1"/>
    <w:rsid w:val="00E3236A"/>
    <w:rsid w:val="00E4406C"/>
    <w:rsid w:val="00E5647D"/>
    <w:rsid w:val="00E77A14"/>
    <w:rsid w:val="00E9117C"/>
    <w:rsid w:val="00E97EF6"/>
    <w:rsid w:val="00EA0E84"/>
    <w:rsid w:val="00EA6ABC"/>
    <w:rsid w:val="00EB2BA7"/>
    <w:rsid w:val="00EC4EC5"/>
    <w:rsid w:val="00EC529A"/>
    <w:rsid w:val="00ED10FC"/>
    <w:rsid w:val="00ED37F0"/>
    <w:rsid w:val="00EF43F7"/>
    <w:rsid w:val="00F516A6"/>
    <w:rsid w:val="00F850F8"/>
    <w:rsid w:val="00F86DE7"/>
    <w:rsid w:val="00F878E1"/>
    <w:rsid w:val="00FB6B0E"/>
    <w:rsid w:val="00FC79ED"/>
    <w:rsid w:val="00FD1A9B"/>
    <w:rsid w:val="00FD23BC"/>
    <w:rsid w:val="00FD3A8C"/>
    <w:rsid w:val="00FE45A1"/>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7DE1"/>
  <w15:chartTrackingRefBased/>
  <w15:docId w15:val="{FF13B993-83B8-4496-B15A-717ED05D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C5"/>
  </w:style>
  <w:style w:type="paragraph" w:styleId="Heading1">
    <w:name w:val="heading 1"/>
    <w:basedOn w:val="Normal"/>
    <w:next w:val="Normal"/>
    <w:link w:val="Heading1Char"/>
    <w:uiPriority w:val="9"/>
    <w:qFormat/>
    <w:rsid w:val="005501BC"/>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Heading2">
    <w:name w:val="heading 2"/>
    <w:basedOn w:val="Normal"/>
    <w:next w:val="Normal"/>
    <w:link w:val="Heading2Char"/>
    <w:uiPriority w:val="9"/>
    <w:unhideWhenUsed/>
    <w:qFormat/>
    <w:rsid w:val="005501BC"/>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Heading3">
    <w:name w:val="heading 3"/>
    <w:basedOn w:val="Normal"/>
    <w:next w:val="Normal"/>
    <w:link w:val="Heading3Char"/>
    <w:uiPriority w:val="9"/>
    <w:unhideWhenUsed/>
    <w:qFormat/>
    <w:rsid w:val="005501BC"/>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unhideWhenUsed/>
    <w:qFormat/>
    <w:rsid w:val="005501BC"/>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5501BC"/>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5501BC"/>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5501BC"/>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5501BC"/>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5501BC"/>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1BC"/>
    <w:rPr>
      <w:rFonts w:asciiTheme="majorHAnsi" w:eastAsiaTheme="majorEastAsia" w:hAnsiTheme="majorHAnsi" w:cstheme="majorBidi"/>
      <w:color w:val="580A09" w:themeColor="accent1" w:themeShade="80"/>
      <w:sz w:val="36"/>
      <w:szCs w:val="36"/>
    </w:rPr>
  </w:style>
  <w:style w:type="character" w:customStyle="1" w:styleId="Heading2Char">
    <w:name w:val="Heading 2 Char"/>
    <w:basedOn w:val="DefaultParagraphFont"/>
    <w:link w:val="Heading2"/>
    <w:uiPriority w:val="9"/>
    <w:rsid w:val="005501BC"/>
    <w:rPr>
      <w:rFonts w:asciiTheme="majorHAnsi" w:eastAsiaTheme="majorEastAsia" w:hAnsiTheme="majorHAnsi" w:cstheme="majorBidi"/>
      <w:color w:val="830F0E" w:themeColor="accent1" w:themeShade="BF"/>
      <w:sz w:val="32"/>
      <w:szCs w:val="32"/>
    </w:rPr>
  </w:style>
  <w:style w:type="character" w:customStyle="1" w:styleId="Heading3Char">
    <w:name w:val="Heading 3 Char"/>
    <w:basedOn w:val="DefaultParagraphFont"/>
    <w:link w:val="Heading3"/>
    <w:uiPriority w:val="9"/>
    <w:rsid w:val="005501BC"/>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rsid w:val="005501BC"/>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5501BC"/>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5501BC"/>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5501BC"/>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5501BC"/>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5501BC"/>
    <w:rPr>
      <w:rFonts w:asciiTheme="majorHAnsi" w:eastAsiaTheme="majorEastAsia" w:hAnsiTheme="majorHAnsi" w:cstheme="majorBidi"/>
      <w:i/>
      <w:iCs/>
      <w:color w:val="580A09" w:themeColor="accent1" w:themeShade="80"/>
    </w:rPr>
  </w:style>
  <w:style w:type="paragraph" w:styleId="Title">
    <w:name w:val="Title"/>
    <w:basedOn w:val="Normal"/>
    <w:next w:val="Normal"/>
    <w:link w:val="TitleChar"/>
    <w:uiPriority w:val="10"/>
    <w:qFormat/>
    <w:rsid w:val="005501BC"/>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5501BC"/>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5501BC"/>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5501BC"/>
    <w:rPr>
      <w:rFonts w:asciiTheme="majorHAnsi" w:eastAsiaTheme="majorEastAsia" w:hAnsiTheme="majorHAnsi" w:cstheme="majorBidi"/>
      <w:color w:val="B01513" w:themeColor="accent1"/>
      <w:sz w:val="28"/>
      <w:szCs w:val="28"/>
    </w:rPr>
  </w:style>
  <w:style w:type="paragraph" w:styleId="Quote">
    <w:name w:val="Quote"/>
    <w:basedOn w:val="Normal"/>
    <w:next w:val="Normal"/>
    <w:link w:val="QuoteChar"/>
    <w:uiPriority w:val="29"/>
    <w:qFormat/>
    <w:rsid w:val="005501BC"/>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5501BC"/>
    <w:rPr>
      <w:color w:val="1E5155" w:themeColor="text2"/>
      <w:sz w:val="24"/>
      <w:szCs w:val="24"/>
    </w:rPr>
  </w:style>
  <w:style w:type="paragraph" w:styleId="ListParagraph">
    <w:name w:val="List Paragraph"/>
    <w:basedOn w:val="Normal"/>
    <w:uiPriority w:val="34"/>
    <w:qFormat/>
    <w:rsid w:val="005501BC"/>
    <w:pPr>
      <w:ind w:left="720"/>
      <w:contextualSpacing/>
    </w:pPr>
  </w:style>
  <w:style w:type="character" w:styleId="IntenseEmphasis">
    <w:name w:val="Intense Emphasis"/>
    <w:basedOn w:val="DefaultParagraphFont"/>
    <w:uiPriority w:val="21"/>
    <w:qFormat/>
    <w:rsid w:val="005501BC"/>
    <w:rPr>
      <w:b/>
      <w:bCs/>
      <w:i/>
      <w:iCs/>
    </w:rPr>
  </w:style>
  <w:style w:type="paragraph" w:styleId="IntenseQuote">
    <w:name w:val="Intense Quote"/>
    <w:basedOn w:val="Normal"/>
    <w:next w:val="Normal"/>
    <w:link w:val="IntenseQuoteChar"/>
    <w:uiPriority w:val="30"/>
    <w:qFormat/>
    <w:rsid w:val="005501BC"/>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5501BC"/>
    <w:rPr>
      <w:rFonts w:asciiTheme="majorHAnsi" w:eastAsiaTheme="majorEastAsia" w:hAnsiTheme="majorHAnsi" w:cstheme="majorBidi"/>
      <w:color w:val="1E5155" w:themeColor="text2"/>
      <w:spacing w:val="-6"/>
      <w:sz w:val="32"/>
      <w:szCs w:val="32"/>
    </w:rPr>
  </w:style>
  <w:style w:type="character" w:styleId="IntenseReference">
    <w:name w:val="Intense Reference"/>
    <w:basedOn w:val="DefaultParagraphFont"/>
    <w:uiPriority w:val="32"/>
    <w:qFormat/>
    <w:rsid w:val="005501BC"/>
    <w:rPr>
      <w:b/>
      <w:bCs/>
      <w:smallCaps/>
      <w:color w:val="1E5155" w:themeColor="text2"/>
      <w:u w:val="single"/>
    </w:rPr>
  </w:style>
  <w:style w:type="paragraph" w:customStyle="1" w:styleId="TABLEOFCONTENTSHEADING">
    <w:name w:val="TABLE OF CONTENTS HEADING"/>
    <w:basedOn w:val="Normal"/>
    <w:rsid w:val="005501BC"/>
    <w:pPr>
      <w:spacing w:after="240" w:line="360" w:lineRule="auto"/>
    </w:pPr>
    <w:rPr>
      <w:rFonts w:ascii="Arial" w:eastAsia="Times New Roman" w:hAnsi="Arial" w:cs="Times New Roman"/>
      <w:b/>
      <w:sz w:val="32"/>
    </w:rPr>
  </w:style>
  <w:style w:type="table" w:styleId="TableGrid">
    <w:name w:val="Table Grid"/>
    <w:basedOn w:val="TableNormal"/>
    <w:uiPriority w:val="39"/>
    <w:rsid w:val="0055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501BC"/>
    <w:pPr>
      <w:spacing w:line="240" w:lineRule="auto"/>
    </w:pPr>
    <w:rPr>
      <w:b/>
      <w:bCs/>
      <w:smallCaps/>
      <w:color w:val="1E5155" w:themeColor="text2"/>
    </w:rPr>
  </w:style>
  <w:style w:type="character" w:styleId="Strong">
    <w:name w:val="Strong"/>
    <w:basedOn w:val="DefaultParagraphFont"/>
    <w:uiPriority w:val="22"/>
    <w:qFormat/>
    <w:rsid w:val="005501BC"/>
    <w:rPr>
      <w:b/>
      <w:bCs/>
    </w:rPr>
  </w:style>
  <w:style w:type="character" w:styleId="Emphasis">
    <w:name w:val="Emphasis"/>
    <w:basedOn w:val="DefaultParagraphFont"/>
    <w:uiPriority w:val="20"/>
    <w:qFormat/>
    <w:rsid w:val="005501BC"/>
    <w:rPr>
      <w:i/>
      <w:iCs/>
    </w:rPr>
  </w:style>
  <w:style w:type="paragraph" w:styleId="NoSpacing">
    <w:name w:val="No Spacing"/>
    <w:uiPriority w:val="1"/>
    <w:qFormat/>
    <w:rsid w:val="005501BC"/>
    <w:pPr>
      <w:spacing w:after="0" w:line="240" w:lineRule="auto"/>
    </w:pPr>
  </w:style>
  <w:style w:type="character" w:styleId="SubtleEmphasis">
    <w:name w:val="Subtle Emphasis"/>
    <w:basedOn w:val="DefaultParagraphFont"/>
    <w:uiPriority w:val="19"/>
    <w:qFormat/>
    <w:rsid w:val="005501BC"/>
    <w:rPr>
      <w:i/>
      <w:iCs/>
      <w:color w:val="595959" w:themeColor="text1" w:themeTint="A6"/>
    </w:rPr>
  </w:style>
  <w:style w:type="character" w:styleId="SubtleReference">
    <w:name w:val="Subtle Reference"/>
    <w:basedOn w:val="DefaultParagraphFont"/>
    <w:uiPriority w:val="31"/>
    <w:qFormat/>
    <w:rsid w:val="005501B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501BC"/>
    <w:rPr>
      <w:b/>
      <w:bCs/>
      <w:smallCaps/>
      <w:spacing w:val="10"/>
    </w:rPr>
  </w:style>
  <w:style w:type="paragraph" w:styleId="TOCHeading">
    <w:name w:val="TOC Heading"/>
    <w:basedOn w:val="Heading1"/>
    <w:next w:val="Normal"/>
    <w:uiPriority w:val="39"/>
    <w:semiHidden/>
    <w:unhideWhenUsed/>
    <w:qFormat/>
    <w:rsid w:val="005501BC"/>
    <w:pPr>
      <w:outlineLvl w:val="9"/>
    </w:pPr>
  </w:style>
  <w:style w:type="paragraph" w:styleId="Header">
    <w:name w:val="header"/>
    <w:basedOn w:val="Normal"/>
    <w:link w:val="HeaderChar"/>
    <w:uiPriority w:val="99"/>
    <w:unhideWhenUsed/>
    <w:rsid w:val="0022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1D"/>
  </w:style>
  <w:style w:type="paragraph" w:styleId="Footer">
    <w:name w:val="footer"/>
    <w:basedOn w:val="Normal"/>
    <w:link w:val="FooterChar"/>
    <w:uiPriority w:val="99"/>
    <w:unhideWhenUsed/>
    <w:rsid w:val="0022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1D"/>
  </w:style>
  <w:style w:type="character" w:styleId="Hyperlink">
    <w:name w:val="Hyperlink"/>
    <w:basedOn w:val="DefaultParagraphFont"/>
    <w:uiPriority w:val="99"/>
    <w:unhideWhenUsed/>
    <w:rsid w:val="003446B5"/>
    <w:rPr>
      <w:color w:val="58C1BA" w:themeColor="hyperlink"/>
      <w:u w:val="single"/>
    </w:rPr>
  </w:style>
  <w:style w:type="character" w:styleId="UnresolvedMention">
    <w:name w:val="Unresolved Mention"/>
    <w:basedOn w:val="DefaultParagraphFont"/>
    <w:uiPriority w:val="99"/>
    <w:semiHidden/>
    <w:unhideWhenUsed/>
    <w:rsid w:val="003446B5"/>
    <w:rPr>
      <w:color w:val="605E5C"/>
      <w:shd w:val="clear" w:color="auto" w:fill="E1DFDD"/>
    </w:rPr>
  </w:style>
  <w:style w:type="paragraph" w:styleId="BodyText2">
    <w:name w:val="Body Text 2"/>
    <w:basedOn w:val="Normal"/>
    <w:link w:val="BodyText2Char"/>
    <w:semiHidden/>
    <w:rsid w:val="00452DFF"/>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452DFF"/>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452DFF"/>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452DF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2448">
      <w:bodyDiv w:val="1"/>
      <w:marLeft w:val="0"/>
      <w:marRight w:val="0"/>
      <w:marTop w:val="0"/>
      <w:marBottom w:val="0"/>
      <w:divBdr>
        <w:top w:val="none" w:sz="0" w:space="0" w:color="auto"/>
        <w:left w:val="none" w:sz="0" w:space="0" w:color="auto"/>
        <w:bottom w:val="none" w:sz="0" w:space="0" w:color="auto"/>
        <w:right w:val="none" w:sz="0" w:space="0" w:color="auto"/>
      </w:divBdr>
    </w:div>
    <w:div w:id="188111510">
      <w:bodyDiv w:val="1"/>
      <w:marLeft w:val="0"/>
      <w:marRight w:val="0"/>
      <w:marTop w:val="0"/>
      <w:marBottom w:val="0"/>
      <w:divBdr>
        <w:top w:val="none" w:sz="0" w:space="0" w:color="auto"/>
        <w:left w:val="none" w:sz="0" w:space="0" w:color="auto"/>
        <w:bottom w:val="none" w:sz="0" w:space="0" w:color="auto"/>
        <w:right w:val="none" w:sz="0" w:space="0" w:color="auto"/>
      </w:divBdr>
    </w:div>
    <w:div w:id="367147866">
      <w:bodyDiv w:val="1"/>
      <w:marLeft w:val="0"/>
      <w:marRight w:val="0"/>
      <w:marTop w:val="0"/>
      <w:marBottom w:val="0"/>
      <w:divBdr>
        <w:top w:val="none" w:sz="0" w:space="0" w:color="auto"/>
        <w:left w:val="none" w:sz="0" w:space="0" w:color="auto"/>
        <w:bottom w:val="none" w:sz="0" w:space="0" w:color="auto"/>
        <w:right w:val="none" w:sz="0" w:space="0" w:color="auto"/>
      </w:divBdr>
    </w:div>
    <w:div w:id="466629113">
      <w:bodyDiv w:val="1"/>
      <w:marLeft w:val="0"/>
      <w:marRight w:val="0"/>
      <w:marTop w:val="0"/>
      <w:marBottom w:val="0"/>
      <w:divBdr>
        <w:top w:val="none" w:sz="0" w:space="0" w:color="auto"/>
        <w:left w:val="none" w:sz="0" w:space="0" w:color="auto"/>
        <w:bottom w:val="none" w:sz="0" w:space="0" w:color="auto"/>
        <w:right w:val="none" w:sz="0" w:space="0" w:color="auto"/>
      </w:divBdr>
    </w:div>
    <w:div w:id="534931918">
      <w:bodyDiv w:val="1"/>
      <w:marLeft w:val="0"/>
      <w:marRight w:val="0"/>
      <w:marTop w:val="0"/>
      <w:marBottom w:val="0"/>
      <w:divBdr>
        <w:top w:val="none" w:sz="0" w:space="0" w:color="auto"/>
        <w:left w:val="none" w:sz="0" w:space="0" w:color="auto"/>
        <w:bottom w:val="none" w:sz="0" w:space="0" w:color="auto"/>
        <w:right w:val="none" w:sz="0" w:space="0" w:color="auto"/>
      </w:divBdr>
    </w:div>
    <w:div w:id="629868085">
      <w:bodyDiv w:val="1"/>
      <w:marLeft w:val="0"/>
      <w:marRight w:val="0"/>
      <w:marTop w:val="0"/>
      <w:marBottom w:val="0"/>
      <w:divBdr>
        <w:top w:val="none" w:sz="0" w:space="0" w:color="auto"/>
        <w:left w:val="none" w:sz="0" w:space="0" w:color="auto"/>
        <w:bottom w:val="none" w:sz="0" w:space="0" w:color="auto"/>
        <w:right w:val="none" w:sz="0" w:space="0" w:color="auto"/>
      </w:divBdr>
    </w:div>
    <w:div w:id="679505581">
      <w:bodyDiv w:val="1"/>
      <w:marLeft w:val="0"/>
      <w:marRight w:val="0"/>
      <w:marTop w:val="0"/>
      <w:marBottom w:val="0"/>
      <w:divBdr>
        <w:top w:val="none" w:sz="0" w:space="0" w:color="auto"/>
        <w:left w:val="none" w:sz="0" w:space="0" w:color="auto"/>
        <w:bottom w:val="none" w:sz="0" w:space="0" w:color="auto"/>
        <w:right w:val="none" w:sz="0" w:space="0" w:color="auto"/>
      </w:divBdr>
    </w:div>
    <w:div w:id="683090933">
      <w:bodyDiv w:val="1"/>
      <w:marLeft w:val="0"/>
      <w:marRight w:val="0"/>
      <w:marTop w:val="0"/>
      <w:marBottom w:val="0"/>
      <w:divBdr>
        <w:top w:val="none" w:sz="0" w:space="0" w:color="auto"/>
        <w:left w:val="none" w:sz="0" w:space="0" w:color="auto"/>
        <w:bottom w:val="none" w:sz="0" w:space="0" w:color="auto"/>
        <w:right w:val="none" w:sz="0" w:space="0" w:color="auto"/>
      </w:divBdr>
    </w:div>
    <w:div w:id="708997675">
      <w:bodyDiv w:val="1"/>
      <w:marLeft w:val="0"/>
      <w:marRight w:val="0"/>
      <w:marTop w:val="0"/>
      <w:marBottom w:val="0"/>
      <w:divBdr>
        <w:top w:val="none" w:sz="0" w:space="0" w:color="auto"/>
        <w:left w:val="none" w:sz="0" w:space="0" w:color="auto"/>
        <w:bottom w:val="none" w:sz="0" w:space="0" w:color="auto"/>
        <w:right w:val="none" w:sz="0" w:space="0" w:color="auto"/>
      </w:divBdr>
    </w:div>
    <w:div w:id="866912607">
      <w:bodyDiv w:val="1"/>
      <w:marLeft w:val="0"/>
      <w:marRight w:val="0"/>
      <w:marTop w:val="0"/>
      <w:marBottom w:val="0"/>
      <w:divBdr>
        <w:top w:val="none" w:sz="0" w:space="0" w:color="auto"/>
        <w:left w:val="none" w:sz="0" w:space="0" w:color="auto"/>
        <w:bottom w:val="none" w:sz="0" w:space="0" w:color="auto"/>
        <w:right w:val="none" w:sz="0" w:space="0" w:color="auto"/>
      </w:divBdr>
    </w:div>
    <w:div w:id="960376509">
      <w:bodyDiv w:val="1"/>
      <w:marLeft w:val="0"/>
      <w:marRight w:val="0"/>
      <w:marTop w:val="0"/>
      <w:marBottom w:val="0"/>
      <w:divBdr>
        <w:top w:val="none" w:sz="0" w:space="0" w:color="auto"/>
        <w:left w:val="none" w:sz="0" w:space="0" w:color="auto"/>
        <w:bottom w:val="none" w:sz="0" w:space="0" w:color="auto"/>
        <w:right w:val="none" w:sz="0" w:space="0" w:color="auto"/>
      </w:divBdr>
    </w:div>
    <w:div w:id="1130198919">
      <w:bodyDiv w:val="1"/>
      <w:marLeft w:val="0"/>
      <w:marRight w:val="0"/>
      <w:marTop w:val="0"/>
      <w:marBottom w:val="0"/>
      <w:divBdr>
        <w:top w:val="none" w:sz="0" w:space="0" w:color="auto"/>
        <w:left w:val="none" w:sz="0" w:space="0" w:color="auto"/>
        <w:bottom w:val="none" w:sz="0" w:space="0" w:color="auto"/>
        <w:right w:val="none" w:sz="0" w:space="0" w:color="auto"/>
      </w:divBdr>
    </w:div>
    <w:div w:id="1148322286">
      <w:bodyDiv w:val="1"/>
      <w:marLeft w:val="0"/>
      <w:marRight w:val="0"/>
      <w:marTop w:val="0"/>
      <w:marBottom w:val="0"/>
      <w:divBdr>
        <w:top w:val="none" w:sz="0" w:space="0" w:color="auto"/>
        <w:left w:val="none" w:sz="0" w:space="0" w:color="auto"/>
        <w:bottom w:val="none" w:sz="0" w:space="0" w:color="auto"/>
        <w:right w:val="none" w:sz="0" w:space="0" w:color="auto"/>
      </w:divBdr>
    </w:div>
    <w:div w:id="1213806108">
      <w:bodyDiv w:val="1"/>
      <w:marLeft w:val="0"/>
      <w:marRight w:val="0"/>
      <w:marTop w:val="0"/>
      <w:marBottom w:val="0"/>
      <w:divBdr>
        <w:top w:val="none" w:sz="0" w:space="0" w:color="auto"/>
        <w:left w:val="none" w:sz="0" w:space="0" w:color="auto"/>
        <w:bottom w:val="none" w:sz="0" w:space="0" w:color="auto"/>
        <w:right w:val="none" w:sz="0" w:space="0" w:color="auto"/>
      </w:divBdr>
    </w:div>
    <w:div w:id="1358241062">
      <w:bodyDiv w:val="1"/>
      <w:marLeft w:val="0"/>
      <w:marRight w:val="0"/>
      <w:marTop w:val="0"/>
      <w:marBottom w:val="0"/>
      <w:divBdr>
        <w:top w:val="none" w:sz="0" w:space="0" w:color="auto"/>
        <w:left w:val="none" w:sz="0" w:space="0" w:color="auto"/>
        <w:bottom w:val="none" w:sz="0" w:space="0" w:color="auto"/>
        <w:right w:val="none" w:sz="0" w:space="0" w:color="auto"/>
      </w:divBdr>
    </w:div>
    <w:div w:id="1735852959">
      <w:bodyDiv w:val="1"/>
      <w:marLeft w:val="0"/>
      <w:marRight w:val="0"/>
      <w:marTop w:val="0"/>
      <w:marBottom w:val="0"/>
      <w:divBdr>
        <w:top w:val="none" w:sz="0" w:space="0" w:color="auto"/>
        <w:left w:val="none" w:sz="0" w:space="0" w:color="auto"/>
        <w:bottom w:val="none" w:sz="0" w:space="0" w:color="auto"/>
        <w:right w:val="none" w:sz="0" w:space="0" w:color="auto"/>
      </w:divBdr>
    </w:div>
    <w:div w:id="1761484064">
      <w:bodyDiv w:val="1"/>
      <w:marLeft w:val="0"/>
      <w:marRight w:val="0"/>
      <w:marTop w:val="0"/>
      <w:marBottom w:val="0"/>
      <w:divBdr>
        <w:top w:val="none" w:sz="0" w:space="0" w:color="auto"/>
        <w:left w:val="none" w:sz="0" w:space="0" w:color="auto"/>
        <w:bottom w:val="none" w:sz="0" w:space="0" w:color="auto"/>
        <w:right w:val="none" w:sz="0" w:space="0" w:color="auto"/>
      </w:divBdr>
    </w:div>
    <w:div w:id="1906528996">
      <w:bodyDiv w:val="1"/>
      <w:marLeft w:val="0"/>
      <w:marRight w:val="0"/>
      <w:marTop w:val="0"/>
      <w:marBottom w:val="0"/>
      <w:divBdr>
        <w:top w:val="none" w:sz="0" w:space="0" w:color="auto"/>
        <w:left w:val="none" w:sz="0" w:space="0" w:color="auto"/>
        <w:bottom w:val="none" w:sz="0" w:space="0" w:color="auto"/>
        <w:right w:val="none" w:sz="0" w:space="0" w:color="auto"/>
      </w:divBdr>
    </w:div>
    <w:div w:id="1972322058">
      <w:bodyDiv w:val="1"/>
      <w:marLeft w:val="0"/>
      <w:marRight w:val="0"/>
      <w:marTop w:val="0"/>
      <w:marBottom w:val="0"/>
      <w:divBdr>
        <w:top w:val="none" w:sz="0" w:space="0" w:color="auto"/>
        <w:left w:val="none" w:sz="0" w:space="0" w:color="auto"/>
        <w:bottom w:val="none" w:sz="0" w:space="0" w:color="auto"/>
        <w:right w:val="none" w:sz="0" w:space="0" w:color="auto"/>
      </w:divBdr>
    </w:div>
    <w:div w:id="2018920833">
      <w:bodyDiv w:val="1"/>
      <w:marLeft w:val="0"/>
      <w:marRight w:val="0"/>
      <w:marTop w:val="0"/>
      <w:marBottom w:val="0"/>
      <w:divBdr>
        <w:top w:val="none" w:sz="0" w:space="0" w:color="auto"/>
        <w:left w:val="none" w:sz="0" w:space="0" w:color="auto"/>
        <w:bottom w:val="none" w:sz="0" w:space="0" w:color="auto"/>
        <w:right w:val="none" w:sz="0" w:space="0" w:color="auto"/>
      </w:divBdr>
    </w:div>
    <w:div w:id="2088532444">
      <w:bodyDiv w:val="1"/>
      <w:marLeft w:val="0"/>
      <w:marRight w:val="0"/>
      <w:marTop w:val="0"/>
      <w:marBottom w:val="0"/>
      <w:divBdr>
        <w:top w:val="none" w:sz="0" w:space="0" w:color="auto"/>
        <w:left w:val="none" w:sz="0" w:space="0" w:color="auto"/>
        <w:bottom w:val="none" w:sz="0" w:space="0" w:color="auto"/>
        <w:right w:val="none" w:sz="0" w:space="0" w:color="auto"/>
      </w:divBdr>
    </w:div>
    <w:div w:id="211767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hop.machinemfg.com/lead-vs-copper-bullets-a-comprehensive-comparis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INT21</b:Tag>
    <b:SourceType>Report</b:SourceType>
    <b:Guid>{84818800-EB7E-4D26-80B5-6B4BB79F120A}</b:Guid>
    <b:Title>INTERNATIONAL AMMUNITION TECHNICAL GUIDELINES</b:Title>
    <b:Year>2021</b:Year>
    <b:RefOrder>2</b:RefOrder>
  </b:Source>
  <b:Source>
    <b:Tag>INT211</b:Tag>
    <b:SourceType>Report</b:SourceType>
    <b:Guid>{3F708923-8C8D-4B76-A7EF-B0394C2AF427}</b:Guid>
    <b:Title>INTERNATIONAL AMMUNITION TECHNICAL GUIDELINES</b:Title>
    <b:Year>2021</b:Year>
    <b:Publisher>UNITED NATIONS</b:Publisher>
    <b:City>New York</b:City>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ADF29670-B429-468E-9A89-C158875BA0F5}">
  <ds:schemaRefs>
    <ds:schemaRef ds:uri="http://schemas.microsoft.com/sharepoint/v3/contenttype/forms"/>
  </ds:schemaRefs>
</ds:datastoreItem>
</file>

<file path=customXml/itemProps2.xml><?xml version="1.0" encoding="utf-8"?>
<ds:datastoreItem xmlns:ds="http://schemas.openxmlformats.org/officeDocument/2006/customXml" ds:itemID="{488C2698-C592-4B0E-B38E-D8C8290A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9A6CDA-6D3B-4953-A86D-0D0CE635C44D}">
  <ds:schemaRefs>
    <ds:schemaRef ds:uri="http://schemas.openxmlformats.org/officeDocument/2006/bibliography"/>
  </ds:schemaRefs>
</ds:datastoreItem>
</file>

<file path=customXml/itemProps4.xml><?xml version="1.0" encoding="utf-8"?>
<ds:datastoreItem xmlns:ds="http://schemas.openxmlformats.org/officeDocument/2006/customXml" ds:itemID="{91A446AA-5B94-4854-9769-52A8DAA76498}">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1874</TotalTime>
  <Pages>9</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5</cp:revision>
  <dcterms:created xsi:type="dcterms:W3CDTF">2025-05-24T16:06:00Z</dcterms:created>
  <dcterms:modified xsi:type="dcterms:W3CDTF">2025-05-25T23:54:00Z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2025-04-30T07:15:36Z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0487fbec-8b6c-4d90-b784-aa7260ce16f0</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ies>
</file>