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0E65" w:rsidRPr="00E10741" w:rsidRDefault="00530E65" w:rsidP="00E10741">
      <w:pPr>
        <w:pStyle w:val="Normal1"/>
        <w:spacing w:line="480" w:lineRule="auto"/>
        <w:jc w:val="center"/>
        <w:rPr>
          <w:b/>
          <w:color w:val="000000" w:themeColor="text1"/>
        </w:rPr>
      </w:pPr>
    </w:p>
    <w:p w:rsidR="00530E65" w:rsidRPr="00E10741" w:rsidRDefault="00BC5FA8" w:rsidP="00E10741">
      <w:pPr>
        <w:pStyle w:val="Normal1"/>
        <w:spacing w:line="480" w:lineRule="auto"/>
        <w:jc w:val="center"/>
        <w:rPr>
          <w:b/>
          <w:color w:val="000000" w:themeColor="text1"/>
        </w:rPr>
      </w:pPr>
      <w:r>
        <w:rPr>
          <w:noProof/>
          <w:lang w:val="en-IN" w:eastAsia="en-IN"/>
        </w:rPr>
        <w:drawing>
          <wp:inline distT="0" distB="0" distL="0" distR="0" wp14:anchorId="30CC0F48" wp14:editId="1D180861">
            <wp:extent cx="3002280" cy="15011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002280" cy="1501140"/>
                    </a:xfrm>
                    <a:prstGeom prst="rect">
                      <a:avLst/>
                    </a:prstGeom>
                  </pic:spPr>
                </pic:pic>
              </a:graphicData>
            </a:graphic>
          </wp:inline>
        </w:drawing>
      </w:r>
    </w:p>
    <w:p w:rsidR="00530E65" w:rsidRDefault="00530E65" w:rsidP="00E10741">
      <w:pPr>
        <w:pStyle w:val="Normal1"/>
        <w:spacing w:line="480" w:lineRule="auto"/>
        <w:jc w:val="center"/>
        <w:rPr>
          <w:b/>
          <w:color w:val="000000" w:themeColor="text1"/>
        </w:rPr>
      </w:pPr>
    </w:p>
    <w:p w:rsidR="00BC5FA8" w:rsidRDefault="00BC5FA8" w:rsidP="00E10741">
      <w:pPr>
        <w:pStyle w:val="Normal1"/>
        <w:spacing w:line="480" w:lineRule="auto"/>
        <w:jc w:val="center"/>
        <w:rPr>
          <w:b/>
          <w:color w:val="000000" w:themeColor="text1"/>
        </w:rPr>
      </w:pPr>
    </w:p>
    <w:p w:rsidR="00BC5FA8" w:rsidRDefault="00BC5FA8" w:rsidP="00E10741">
      <w:pPr>
        <w:pStyle w:val="Normal1"/>
        <w:spacing w:line="480" w:lineRule="auto"/>
        <w:jc w:val="center"/>
        <w:rPr>
          <w:b/>
          <w:color w:val="000000" w:themeColor="text1"/>
        </w:rPr>
      </w:pPr>
    </w:p>
    <w:p w:rsidR="00BC5FA8" w:rsidRPr="00E10741" w:rsidRDefault="00BC5FA8" w:rsidP="00E10741">
      <w:pPr>
        <w:pStyle w:val="Normal1"/>
        <w:spacing w:line="480" w:lineRule="auto"/>
        <w:jc w:val="center"/>
        <w:rPr>
          <w:b/>
          <w:color w:val="000000" w:themeColor="text1"/>
        </w:rPr>
      </w:pPr>
    </w:p>
    <w:p w:rsidR="00530E65" w:rsidRPr="00E10741" w:rsidRDefault="00530E65" w:rsidP="00E10741">
      <w:pPr>
        <w:pStyle w:val="Normal1"/>
        <w:spacing w:line="480" w:lineRule="auto"/>
        <w:jc w:val="center"/>
        <w:rPr>
          <w:b/>
          <w:color w:val="000000" w:themeColor="text1"/>
        </w:rPr>
      </w:pPr>
    </w:p>
    <w:p w:rsidR="00530E65" w:rsidRPr="00E10741" w:rsidRDefault="00530E65" w:rsidP="00E10741">
      <w:pPr>
        <w:pStyle w:val="Normal1"/>
        <w:spacing w:line="480" w:lineRule="auto"/>
        <w:jc w:val="center"/>
        <w:rPr>
          <w:b/>
          <w:color w:val="000000" w:themeColor="text1"/>
        </w:rPr>
      </w:pPr>
    </w:p>
    <w:p w:rsidR="00530E65" w:rsidRPr="00BC5FA8" w:rsidRDefault="00BC5FA8" w:rsidP="00BC5FA8">
      <w:pPr>
        <w:pStyle w:val="Normal1"/>
        <w:spacing w:line="480" w:lineRule="auto"/>
        <w:rPr>
          <w:color w:val="000000" w:themeColor="text1"/>
        </w:rPr>
      </w:pPr>
      <w:r w:rsidRPr="00E10741">
        <w:rPr>
          <w:b/>
          <w:color w:val="000000" w:themeColor="text1"/>
        </w:rPr>
        <w:t>Student name</w:t>
      </w:r>
      <w:r>
        <w:rPr>
          <w:b/>
          <w:color w:val="000000" w:themeColor="text1"/>
        </w:rPr>
        <w:t xml:space="preserve">: </w:t>
      </w:r>
      <w:r>
        <w:rPr>
          <w:color w:val="000000" w:themeColor="text1"/>
        </w:rPr>
        <w:t>Amanpreet Kour</w:t>
      </w:r>
    </w:p>
    <w:p w:rsidR="00BC5FA8" w:rsidRDefault="00C87293" w:rsidP="00BC5FA8">
      <w:pPr>
        <w:pStyle w:val="Normal1"/>
        <w:spacing w:line="480" w:lineRule="auto"/>
        <w:rPr>
          <w:b/>
          <w:color w:val="000000" w:themeColor="text1"/>
        </w:rPr>
      </w:pPr>
      <w:r>
        <w:rPr>
          <w:b/>
          <w:color w:val="000000" w:themeColor="text1"/>
        </w:rPr>
        <w:t>S</w:t>
      </w:r>
      <w:r w:rsidR="00BC5FA8" w:rsidRPr="00E10741">
        <w:rPr>
          <w:b/>
          <w:color w:val="000000" w:themeColor="text1"/>
        </w:rPr>
        <w:t>tudent number</w:t>
      </w:r>
      <w:r w:rsidR="00BC5FA8">
        <w:rPr>
          <w:b/>
          <w:color w:val="000000" w:themeColor="text1"/>
        </w:rPr>
        <w:t xml:space="preserve">: </w:t>
      </w:r>
      <w:r w:rsidR="00BC5FA8" w:rsidRPr="00BC5FA8">
        <w:rPr>
          <w:color w:val="000000" w:themeColor="text1"/>
        </w:rPr>
        <w:t>2112885</w:t>
      </w:r>
    </w:p>
    <w:p w:rsidR="00BC5FA8" w:rsidRPr="00E10741" w:rsidRDefault="00BC5FA8" w:rsidP="00BC5FA8">
      <w:pPr>
        <w:pStyle w:val="Normal1"/>
        <w:spacing w:line="480" w:lineRule="auto"/>
        <w:rPr>
          <w:b/>
          <w:color w:val="000000" w:themeColor="text1"/>
        </w:rPr>
      </w:pPr>
      <w:r w:rsidRPr="00E10741">
        <w:rPr>
          <w:b/>
          <w:color w:val="000000" w:themeColor="text1"/>
        </w:rPr>
        <w:t xml:space="preserve">Module </w:t>
      </w:r>
      <w:r>
        <w:rPr>
          <w:b/>
          <w:color w:val="000000" w:themeColor="text1"/>
        </w:rPr>
        <w:t>Name</w:t>
      </w:r>
      <w:r w:rsidRPr="00E10741">
        <w:rPr>
          <w:b/>
          <w:color w:val="000000" w:themeColor="text1"/>
        </w:rPr>
        <w:t xml:space="preserve">: </w:t>
      </w:r>
      <w:r w:rsidRPr="00E10741">
        <w:rPr>
          <w:color w:val="000000" w:themeColor="text1"/>
        </w:rPr>
        <w:t>International Business</w:t>
      </w:r>
    </w:p>
    <w:p w:rsidR="00BC5FA8" w:rsidRDefault="00BC5FA8" w:rsidP="00BC5FA8">
      <w:pPr>
        <w:pStyle w:val="Normal1"/>
        <w:spacing w:line="480" w:lineRule="auto"/>
        <w:rPr>
          <w:color w:val="000000" w:themeColor="text1"/>
        </w:rPr>
      </w:pPr>
      <w:r w:rsidRPr="00E10741">
        <w:rPr>
          <w:b/>
          <w:color w:val="000000" w:themeColor="text1"/>
        </w:rPr>
        <w:t xml:space="preserve">Module </w:t>
      </w:r>
      <w:r>
        <w:rPr>
          <w:b/>
          <w:color w:val="000000" w:themeColor="text1"/>
        </w:rPr>
        <w:t>Code</w:t>
      </w:r>
      <w:r w:rsidRPr="00E10741">
        <w:rPr>
          <w:b/>
          <w:color w:val="000000" w:themeColor="text1"/>
        </w:rPr>
        <w:t xml:space="preserve">: </w:t>
      </w:r>
      <w:r w:rsidRPr="00E10741">
        <w:rPr>
          <w:color w:val="000000" w:themeColor="text1"/>
        </w:rPr>
        <w:t>LCMB7014</w:t>
      </w:r>
    </w:p>
    <w:p w:rsidR="00BC5FA8" w:rsidRPr="00BC5FA8" w:rsidRDefault="00BC5FA8" w:rsidP="00BC5FA8">
      <w:pPr>
        <w:pStyle w:val="Normal1"/>
        <w:spacing w:line="480" w:lineRule="auto"/>
        <w:rPr>
          <w:color w:val="000000" w:themeColor="text1"/>
        </w:rPr>
      </w:pPr>
      <w:r w:rsidRPr="00BC5FA8">
        <w:rPr>
          <w:b/>
          <w:color w:val="000000" w:themeColor="text1"/>
        </w:rPr>
        <w:t>Lecturer Name</w:t>
      </w:r>
      <w:r>
        <w:rPr>
          <w:b/>
          <w:color w:val="000000" w:themeColor="text1"/>
        </w:rPr>
        <w:t xml:space="preserve">: </w:t>
      </w:r>
      <w:r>
        <w:rPr>
          <w:color w:val="000000" w:themeColor="text1"/>
        </w:rPr>
        <w:t>Hossein Shokri</w:t>
      </w:r>
      <w:bookmarkStart w:id="0" w:name="_GoBack"/>
      <w:bookmarkEnd w:id="0"/>
    </w:p>
    <w:p w:rsidR="00BC5FA8" w:rsidRPr="00BC5FA8" w:rsidRDefault="00BC5FA8" w:rsidP="00BC5FA8">
      <w:pPr>
        <w:pStyle w:val="Normal1"/>
        <w:spacing w:line="480" w:lineRule="auto"/>
        <w:rPr>
          <w:color w:val="000000" w:themeColor="text1"/>
        </w:rPr>
      </w:pPr>
      <w:r>
        <w:rPr>
          <w:b/>
          <w:color w:val="000000" w:themeColor="text1"/>
        </w:rPr>
        <w:t xml:space="preserve">Company Name: </w:t>
      </w:r>
      <w:r>
        <w:rPr>
          <w:color w:val="000000" w:themeColor="text1"/>
        </w:rPr>
        <w:t>Samsung</w:t>
      </w:r>
    </w:p>
    <w:p w:rsidR="00530E65" w:rsidRPr="00E10741" w:rsidRDefault="00530E65" w:rsidP="00E10741">
      <w:pPr>
        <w:pStyle w:val="Normal1"/>
        <w:spacing w:line="480" w:lineRule="auto"/>
        <w:jc w:val="center"/>
        <w:rPr>
          <w:b/>
          <w:color w:val="000000" w:themeColor="text1"/>
        </w:rPr>
      </w:pPr>
    </w:p>
    <w:p w:rsidR="00530E65" w:rsidRPr="00E10741" w:rsidRDefault="00530E65" w:rsidP="00E10741">
      <w:pPr>
        <w:pStyle w:val="Normal1"/>
        <w:spacing w:line="480" w:lineRule="auto"/>
        <w:jc w:val="center"/>
        <w:rPr>
          <w:b/>
          <w:color w:val="000000" w:themeColor="text1"/>
        </w:rPr>
      </w:pPr>
    </w:p>
    <w:p w:rsidR="0055349E" w:rsidRPr="00E10741" w:rsidRDefault="0055349E" w:rsidP="00E10741">
      <w:pPr>
        <w:pStyle w:val="Normal1"/>
        <w:spacing w:line="480" w:lineRule="auto"/>
        <w:jc w:val="center"/>
        <w:rPr>
          <w:b/>
          <w:color w:val="000000" w:themeColor="text1"/>
        </w:rPr>
      </w:pPr>
    </w:p>
    <w:p w:rsidR="007C5E71" w:rsidRPr="00E10741" w:rsidRDefault="00DC07E0" w:rsidP="00BC5FA8">
      <w:pPr>
        <w:pStyle w:val="Normal1"/>
        <w:spacing w:line="480" w:lineRule="auto"/>
        <w:rPr>
          <w:b/>
          <w:color w:val="000000" w:themeColor="text1"/>
        </w:rPr>
      </w:pPr>
      <w:r w:rsidRPr="00E10741">
        <w:rPr>
          <w:color w:val="000000" w:themeColor="text1"/>
        </w:rPr>
        <w:br w:type="page"/>
      </w:r>
    </w:p>
    <w:sdt>
      <w:sdtPr>
        <w:rPr>
          <w:rFonts w:ascii="Arial" w:eastAsia="Arial" w:hAnsi="Arial" w:cs="Arial"/>
          <w:b w:val="0"/>
          <w:bCs w:val="0"/>
          <w:color w:val="000000" w:themeColor="text1"/>
          <w:sz w:val="22"/>
          <w:szCs w:val="22"/>
          <w:lang w:val="en-GB" w:eastAsia="en-GB"/>
        </w:rPr>
        <w:id w:val="18499315"/>
        <w:docPartObj>
          <w:docPartGallery w:val="Table of Contents"/>
          <w:docPartUnique/>
        </w:docPartObj>
      </w:sdtPr>
      <w:sdtEndPr/>
      <w:sdtContent>
        <w:p w:rsidR="006F3656" w:rsidRPr="00E10741" w:rsidRDefault="006F3656" w:rsidP="00E10741">
          <w:pPr>
            <w:pStyle w:val="TOCHeading"/>
            <w:spacing w:line="480" w:lineRule="auto"/>
            <w:jc w:val="center"/>
            <w:rPr>
              <w:rFonts w:ascii="Arial" w:hAnsi="Arial" w:cs="Arial"/>
              <w:color w:val="000000" w:themeColor="text1"/>
              <w:sz w:val="22"/>
              <w:szCs w:val="22"/>
            </w:rPr>
          </w:pPr>
          <w:r w:rsidRPr="00E10741">
            <w:rPr>
              <w:rFonts w:ascii="Arial" w:hAnsi="Arial" w:cs="Arial"/>
              <w:color w:val="000000" w:themeColor="text1"/>
              <w:sz w:val="22"/>
              <w:szCs w:val="22"/>
            </w:rPr>
            <w:t>Table of Contents</w:t>
          </w:r>
        </w:p>
        <w:p w:rsidR="002F3501" w:rsidRPr="00E10741" w:rsidRDefault="008F11BE" w:rsidP="00E10741">
          <w:pPr>
            <w:pStyle w:val="TOC1"/>
            <w:tabs>
              <w:tab w:val="right" w:leader="dot" w:pos="9350"/>
            </w:tabs>
            <w:spacing w:line="480" w:lineRule="auto"/>
            <w:jc w:val="both"/>
            <w:rPr>
              <w:rFonts w:eastAsiaTheme="minorEastAsia"/>
              <w:noProof/>
              <w:color w:val="000000" w:themeColor="text1"/>
            </w:rPr>
          </w:pPr>
          <w:r w:rsidRPr="00E10741">
            <w:rPr>
              <w:color w:val="000000" w:themeColor="text1"/>
            </w:rPr>
            <w:fldChar w:fldCharType="begin"/>
          </w:r>
          <w:r w:rsidR="006F3656" w:rsidRPr="00E10741">
            <w:rPr>
              <w:color w:val="000000" w:themeColor="text1"/>
            </w:rPr>
            <w:instrText xml:space="preserve"> TOC \o "1-3" \h \z \u </w:instrText>
          </w:r>
          <w:r w:rsidRPr="00E10741">
            <w:rPr>
              <w:color w:val="000000" w:themeColor="text1"/>
            </w:rPr>
            <w:fldChar w:fldCharType="separate"/>
          </w:r>
          <w:hyperlink w:anchor="_Toc102345749" w:history="1">
            <w:r w:rsidR="002F3501" w:rsidRPr="00E10741">
              <w:rPr>
                <w:rStyle w:val="Hyperlink"/>
                <w:noProof/>
                <w:color w:val="000000" w:themeColor="text1"/>
              </w:rPr>
              <w:t>Introduction</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_Toc102345749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3</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0" w:history="1">
            <w:r w:rsidR="002F3501" w:rsidRPr="00E10741">
              <w:rPr>
                <w:rStyle w:val="Hyperlink"/>
                <w:noProof/>
                <w:color w:val="000000" w:themeColor="text1"/>
              </w:rPr>
              <w:t>Analysis of Samsung Brazil's Global Strategy</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_Toc102345750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3</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1" w:history="1">
            <w:r w:rsidR="002F3501" w:rsidRPr="00E10741">
              <w:rPr>
                <w:rStyle w:val="Hyperlink"/>
                <w:noProof/>
                <w:color w:val="000000" w:themeColor="text1"/>
              </w:rPr>
              <w:t>Samsung’s Business and Corporate Strategies</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_Toc102345751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4</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2" w:history="1">
            <w:r w:rsidR="002F3501" w:rsidRPr="00E10741">
              <w:rPr>
                <w:rStyle w:val="Hyperlink"/>
                <w:noProof/>
                <w:color w:val="000000" w:themeColor="text1"/>
              </w:rPr>
              <w:t>Analysis of franchising as an effective business expansion process for Samsung in Brazil</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_Toc102345752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6</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3" w:history="1">
            <w:r w:rsidR="002F3501" w:rsidRPr="00E10741">
              <w:rPr>
                <w:rStyle w:val="Hyperlink"/>
                <w:noProof/>
                <w:color w:val="000000" w:themeColor="text1"/>
              </w:rPr>
              <w:t>Analysis of the External Environment in Brazil</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_Toc102345753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7</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4" w:history="1">
            <w:r w:rsidR="002F3501" w:rsidRPr="00E10741">
              <w:rPr>
                <w:rStyle w:val="Hyperlink"/>
                <w:noProof/>
                <w:color w:val="000000" w:themeColor="text1"/>
              </w:rPr>
              <w:t>Internal Environmental Analysis of Samsung</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_Toc102345754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16</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5" w:history="1">
            <w:r w:rsidR="002F3501" w:rsidRPr="00E10741">
              <w:rPr>
                <w:rStyle w:val="Hyperlink"/>
                <w:noProof/>
                <w:color w:val="000000" w:themeColor="text1"/>
              </w:rPr>
              <w:t>Probable growth factors of Samsung in Brazil</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_Toc102345755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19</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6" w:history="1">
            <w:r w:rsidR="002F3501" w:rsidRPr="00E10741">
              <w:rPr>
                <w:rStyle w:val="Hyperlink"/>
                <w:noProof/>
                <w:color w:val="000000" w:themeColor="text1"/>
              </w:rPr>
              <w:t>Challenges regarding growth of Samsung in Brazil</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_Toc102345756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20</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7" w:history="1">
            <w:r w:rsidR="002F3501" w:rsidRPr="00E10741">
              <w:rPr>
                <w:rStyle w:val="Hyperlink"/>
                <w:noProof/>
                <w:color w:val="000000" w:themeColor="text1"/>
              </w:rPr>
              <w:t>Recommending Strategic Approaches for Managing the Challenges</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_Toc102345757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23</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8" w:history="1">
            <w:r w:rsidR="002F3501" w:rsidRPr="00E10741">
              <w:rPr>
                <w:rStyle w:val="Hyperlink"/>
                <w:noProof/>
                <w:color w:val="000000" w:themeColor="text1"/>
              </w:rPr>
              <w:t>Conclusion</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_Toc102345758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23</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59" w:history="1">
            <w:r w:rsidR="002F3501" w:rsidRPr="00E10741">
              <w:rPr>
                <w:rStyle w:val="Hyperlink"/>
                <w:noProof/>
                <w:color w:val="000000" w:themeColor="text1"/>
              </w:rPr>
              <w:t>References</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_Toc102345759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25</w:t>
            </w:r>
            <w:r w:rsidR="002F3501" w:rsidRPr="00E10741">
              <w:rPr>
                <w:noProof/>
                <w:webHidden/>
                <w:color w:val="000000" w:themeColor="text1"/>
              </w:rPr>
              <w:fldChar w:fldCharType="end"/>
            </w:r>
          </w:hyperlink>
        </w:p>
        <w:p w:rsidR="002F3501" w:rsidRPr="00E10741" w:rsidRDefault="00634B28" w:rsidP="00E10741">
          <w:pPr>
            <w:pStyle w:val="TOC1"/>
            <w:tabs>
              <w:tab w:val="right" w:leader="dot" w:pos="9350"/>
            </w:tabs>
            <w:spacing w:line="480" w:lineRule="auto"/>
            <w:jc w:val="both"/>
            <w:rPr>
              <w:rFonts w:eastAsiaTheme="minorEastAsia"/>
              <w:noProof/>
              <w:color w:val="000000" w:themeColor="text1"/>
            </w:rPr>
          </w:pPr>
          <w:hyperlink w:anchor="_Toc102345760" w:history="1">
            <w:r w:rsidR="002F3501" w:rsidRPr="00E10741">
              <w:rPr>
                <w:rStyle w:val="Hyperlink"/>
                <w:noProof/>
                <w:color w:val="000000" w:themeColor="text1"/>
              </w:rPr>
              <w:t>Appendix</w:t>
            </w:r>
            <w:r w:rsidR="002F3501" w:rsidRPr="00E10741">
              <w:rPr>
                <w:noProof/>
                <w:webHidden/>
                <w:color w:val="000000" w:themeColor="text1"/>
              </w:rPr>
              <w:tab/>
            </w:r>
            <w:r w:rsidR="002F3501" w:rsidRPr="00E10741">
              <w:rPr>
                <w:noProof/>
                <w:webHidden/>
                <w:color w:val="000000" w:themeColor="text1"/>
              </w:rPr>
              <w:fldChar w:fldCharType="begin"/>
            </w:r>
            <w:r w:rsidR="002F3501" w:rsidRPr="00E10741">
              <w:rPr>
                <w:noProof/>
                <w:webHidden/>
                <w:color w:val="000000" w:themeColor="text1"/>
              </w:rPr>
              <w:instrText xml:space="preserve"> PAGEREF _Toc102345760 \h </w:instrText>
            </w:r>
            <w:r w:rsidR="002F3501" w:rsidRPr="00E10741">
              <w:rPr>
                <w:noProof/>
                <w:webHidden/>
                <w:color w:val="000000" w:themeColor="text1"/>
              </w:rPr>
            </w:r>
            <w:r w:rsidR="002F3501" w:rsidRPr="00E10741">
              <w:rPr>
                <w:noProof/>
                <w:webHidden/>
                <w:color w:val="000000" w:themeColor="text1"/>
              </w:rPr>
              <w:fldChar w:fldCharType="separate"/>
            </w:r>
            <w:r w:rsidR="002F3501" w:rsidRPr="00E10741">
              <w:rPr>
                <w:noProof/>
                <w:webHidden/>
                <w:color w:val="000000" w:themeColor="text1"/>
              </w:rPr>
              <w:t>28</w:t>
            </w:r>
            <w:r w:rsidR="002F3501" w:rsidRPr="00E10741">
              <w:rPr>
                <w:noProof/>
                <w:webHidden/>
                <w:color w:val="000000" w:themeColor="text1"/>
              </w:rPr>
              <w:fldChar w:fldCharType="end"/>
            </w:r>
          </w:hyperlink>
        </w:p>
        <w:p w:rsidR="006F3656" w:rsidRPr="00E10741" w:rsidRDefault="008F11BE" w:rsidP="00E10741">
          <w:pPr>
            <w:spacing w:line="480" w:lineRule="auto"/>
            <w:jc w:val="both"/>
            <w:rPr>
              <w:color w:val="000000" w:themeColor="text1"/>
            </w:rPr>
          </w:pPr>
          <w:r w:rsidRPr="00E10741">
            <w:rPr>
              <w:color w:val="000000" w:themeColor="text1"/>
            </w:rPr>
            <w:fldChar w:fldCharType="end"/>
          </w:r>
        </w:p>
      </w:sdtContent>
    </w:sdt>
    <w:p w:rsidR="007C5E71" w:rsidRPr="00E10741" w:rsidRDefault="00DC07E0" w:rsidP="00E10741">
      <w:pPr>
        <w:pStyle w:val="Normal1"/>
        <w:spacing w:line="480" w:lineRule="auto"/>
        <w:jc w:val="both"/>
        <w:rPr>
          <w:b/>
          <w:color w:val="000000" w:themeColor="text1"/>
        </w:rPr>
      </w:pPr>
      <w:r w:rsidRPr="00E10741">
        <w:rPr>
          <w:color w:val="000000" w:themeColor="text1"/>
        </w:rPr>
        <w:br w:type="page"/>
      </w:r>
    </w:p>
    <w:p w:rsidR="007C5E71" w:rsidRPr="00E10741" w:rsidRDefault="00DC07E0" w:rsidP="00E10741">
      <w:pPr>
        <w:pStyle w:val="Heading1"/>
        <w:rPr>
          <w:szCs w:val="22"/>
        </w:rPr>
      </w:pPr>
      <w:bookmarkStart w:id="1" w:name="_Toc102345749"/>
      <w:r w:rsidRPr="00E10741">
        <w:rPr>
          <w:szCs w:val="22"/>
        </w:rPr>
        <w:lastRenderedPageBreak/>
        <w:t>Introduction</w:t>
      </w:r>
      <w:bookmarkEnd w:id="1"/>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Samsung is a multinational mobile phone manufacturing organization headquartered in South Korea. It is a combination of different kinds of business conglomerates operating under several global regions supplying a variety of products and services based on consumer needs. The organization has maintained the 8th highest global brand due to its innovative range of telecommunication products and services. It has helped the organization in gaining quality growth in its quality of productivity that has created positive influence on its market profits. The report is based on analysis of international business expansion of Samsung in the Brazilian telecommunication sector</w:t>
      </w:r>
      <w:r w:rsidR="00D95BF4" w:rsidRPr="00E10741">
        <w:rPr>
          <w:color w:val="000000" w:themeColor="text1"/>
        </w:rPr>
        <w:t xml:space="preserve"> (samsung.com)</w:t>
      </w:r>
      <w:r w:rsidRPr="00E10741">
        <w:rPr>
          <w:color w:val="000000" w:themeColor="text1"/>
        </w:rPr>
        <w:t xml:space="preserve">. It has helped in gaining relevant information about business practices of the organization and product quality that can help in improving its market growth prospects.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The report has helped in knowing about different kinds of global strategic approaches that can help Samsung in making positive improvement in its business development. Analysis of both internal and external market conditions has been provided in the report to gain insight on its impact on business operations. It can help Samsung in being compliant with changing market patterns and its influence on consumer demands. Application of new and innovative range of strategic approaches can be done by the organization that can help in maintaining long run sustainability in Brazil. Appropriate recommendations are provided in the report that can help the organization in making improvement in its business operations and generating </w:t>
      </w:r>
      <w:proofErr w:type="spellStart"/>
      <w:r w:rsidRPr="00E10741">
        <w:rPr>
          <w:color w:val="000000" w:themeColor="text1"/>
        </w:rPr>
        <w:t>favorable</w:t>
      </w:r>
      <w:proofErr w:type="spellEnd"/>
      <w:r w:rsidRPr="00E10741">
        <w:rPr>
          <w:color w:val="000000" w:themeColor="text1"/>
        </w:rPr>
        <w:t xml:space="preserve"> outcomes for customers. </w:t>
      </w:r>
    </w:p>
    <w:p w:rsidR="007C5E71" w:rsidRPr="00E10741" w:rsidRDefault="00DC07E0" w:rsidP="00E10741">
      <w:pPr>
        <w:pStyle w:val="Heading1"/>
        <w:rPr>
          <w:szCs w:val="22"/>
        </w:rPr>
      </w:pPr>
      <w:bookmarkStart w:id="2" w:name="_Toc102345750"/>
      <w:r w:rsidRPr="00E10741">
        <w:rPr>
          <w:szCs w:val="22"/>
        </w:rPr>
        <w:t>Analysis of Samsung Brazil's Global Strategy</w:t>
      </w:r>
      <w:bookmarkEnd w:id="2"/>
    </w:p>
    <w:p w:rsidR="007C5E71" w:rsidRPr="00E10741" w:rsidRDefault="00FD00CC" w:rsidP="00E10741">
      <w:pPr>
        <w:pStyle w:val="Normal1"/>
        <w:spacing w:line="480" w:lineRule="auto"/>
        <w:jc w:val="both"/>
        <w:rPr>
          <w:color w:val="000000" w:themeColor="text1"/>
        </w:rPr>
      </w:pPr>
      <w:r w:rsidRPr="00E10741">
        <w:rPr>
          <w:color w:val="000000" w:themeColor="text1"/>
        </w:rPr>
        <w:t xml:space="preserve">The business development that has been made by Samsung is based on providing smartphones and tablet devices to the customers. </w:t>
      </w:r>
      <w:r w:rsidR="00DC07E0" w:rsidRPr="00E10741">
        <w:rPr>
          <w:color w:val="000000" w:themeColor="text1"/>
        </w:rPr>
        <w:t xml:space="preserve">It is made sure that relevant information about the product specifications and its benefits is communicated with customers to make </w:t>
      </w:r>
      <w:r w:rsidR="00DC07E0" w:rsidRPr="00E10741">
        <w:rPr>
          <w:color w:val="000000" w:themeColor="text1"/>
        </w:rPr>
        <w:lastRenderedPageBreak/>
        <w:t xml:space="preserve">quality growth in flow of output from daily operations. Brazil has been making quality growth in its telecommunication sector based on application of new and innovative ideas for </w:t>
      </w:r>
      <w:r w:rsidRPr="00E10741">
        <w:rPr>
          <w:color w:val="000000" w:themeColor="text1"/>
        </w:rPr>
        <w:t>making</w:t>
      </w:r>
      <w:r w:rsidR="00DC07E0" w:rsidRPr="00E10741">
        <w:rPr>
          <w:color w:val="000000" w:themeColor="text1"/>
        </w:rPr>
        <w:t xml:space="preserve"> quality development in product quality. There has been significant growth in usage of mobile phone and tablet devices among customers making growth in business operations of telecommunication organizations (</w:t>
      </w:r>
      <w:proofErr w:type="spellStart"/>
      <w:r w:rsidR="00DC07E0" w:rsidRPr="00E10741">
        <w:rPr>
          <w:color w:val="000000" w:themeColor="text1"/>
          <w:highlight w:val="white"/>
        </w:rPr>
        <w:t>Tien</w:t>
      </w:r>
      <w:proofErr w:type="spellEnd"/>
      <w:r w:rsidR="00DC07E0" w:rsidRPr="00E10741">
        <w:rPr>
          <w:color w:val="000000" w:themeColor="text1"/>
          <w:highlight w:val="white"/>
        </w:rPr>
        <w:t>, 2019</w:t>
      </w:r>
      <w:r w:rsidR="00DC07E0" w:rsidRPr="00E10741">
        <w:rPr>
          <w:color w:val="000000" w:themeColor="text1"/>
        </w:rPr>
        <w:t xml:space="preserve">). Samsung has made significant growth in its business performance by supplying products using differentiation methods to provide innovative supply to customers. Application of innovative business concepts has helped the organization generate a quality range of devices for customers. It has helped the organization in making improvements in consumer satisfaction that has promoted long run existence in Brazil’s telecommunication industry. </w:t>
      </w:r>
    </w:p>
    <w:p w:rsidR="007C5E71" w:rsidRPr="00E10741" w:rsidRDefault="00DC07E0" w:rsidP="00E10741">
      <w:pPr>
        <w:pStyle w:val="Normal1"/>
        <w:spacing w:line="480" w:lineRule="auto"/>
        <w:jc w:val="both"/>
        <w:rPr>
          <w:color w:val="000000" w:themeColor="text1"/>
        </w:rPr>
      </w:pPr>
      <w:r w:rsidRPr="00E10741">
        <w:rPr>
          <w:color w:val="000000" w:themeColor="text1"/>
        </w:rPr>
        <w:t>Samsung uses supply of high priced products for customers in Brazil during times of economic recession. It has helped the organization in preventing any negative influence on its profitability and maintaining positive market growth. Application of inflated cost method for its products and services has helped the organization covering its daily expenses from supply of products in Brazil. It has helped the organization in supplying a quality range of technological gadgets and equipment for customers that has promoted positive growth in its business operations. Samsung has been able to achieve positive growth in Brazil based on the new and innovative range of mobile phones that has helped in making improvement in its business profits (</w:t>
      </w:r>
      <w:r w:rsidRPr="00E10741">
        <w:rPr>
          <w:color w:val="000000" w:themeColor="text1"/>
          <w:highlight w:val="white"/>
        </w:rPr>
        <w:t>Omer, 2019</w:t>
      </w:r>
      <w:r w:rsidRPr="00E10741">
        <w:rPr>
          <w:color w:val="000000" w:themeColor="text1"/>
        </w:rPr>
        <w:t xml:space="preserve">). It has helped the organization in making growth of over 48% in its business revenues for the year 2019 that has helped in significant growth of its business outcomes. </w:t>
      </w:r>
    </w:p>
    <w:p w:rsidR="007C5E71" w:rsidRPr="00E10741" w:rsidRDefault="00DC07E0" w:rsidP="00E10741">
      <w:pPr>
        <w:pStyle w:val="Heading1"/>
        <w:rPr>
          <w:szCs w:val="22"/>
        </w:rPr>
      </w:pPr>
      <w:bookmarkStart w:id="3" w:name="_Toc102345751"/>
      <w:r w:rsidRPr="00E10741">
        <w:rPr>
          <w:szCs w:val="22"/>
        </w:rPr>
        <w:t>Samsung’s Business and Corporate Strategies</w:t>
      </w:r>
      <w:bookmarkEnd w:id="3"/>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The business and corporate strategies of Samsung in Brazil is based on application of strong branding and promotional activities for better consumer awareness for its products and services. It has helped the organization in developing a new and innovative range of mobile phone devices that has helped in generating positive consumer satisfaction. Consumers are made </w:t>
      </w:r>
      <w:r w:rsidRPr="00E10741">
        <w:rPr>
          <w:color w:val="000000" w:themeColor="text1"/>
        </w:rPr>
        <w:lastRenderedPageBreak/>
        <w:t>aware about the new and innovative range of products regarding its high quality brand value to be sold under premium prices. Application of technical innovation is done by the organization in its daily business activities that has helped in making quality changes in its business operations and processes. It has helped the organization in generating innovative range of products from its business operations that is especially focused on targeting youth customers for making growth in its overall consumer base (</w:t>
      </w:r>
      <w:proofErr w:type="spellStart"/>
      <w:r w:rsidRPr="00E10741">
        <w:rPr>
          <w:color w:val="000000" w:themeColor="text1"/>
          <w:highlight w:val="white"/>
        </w:rPr>
        <w:t>Haizar</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2018</w:t>
      </w:r>
      <w:r w:rsidRPr="00E10741">
        <w:rPr>
          <w:color w:val="000000" w:themeColor="text1"/>
        </w:rPr>
        <w:t xml:space="preserve">). It is made sure by the organization that business competition in Brazil is based on development of new features in its products and service rather than focusing on price. </w:t>
      </w:r>
    </w:p>
    <w:p w:rsidR="007C5E71" w:rsidRPr="00E10741" w:rsidRDefault="00DC07E0" w:rsidP="00E10741">
      <w:pPr>
        <w:pStyle w:val="Normal1"/>
        <w:spacing w:line="480" w:lineRule="auto"/>
        <w:jc w:val="both"/>
        <w:rPr>
          <w:color w:val="000000" w:themeColor="text1"/>
        </w:rPr>
      </w:pPr>
      <w:r w:rsidRPr="00E10741">
        <w:rPr>
          <w:color w:val="000000" w:themeColor="text1"/>
        </w:rPr>
        <w:t>Samsung has maintained its focus of making consistent investments for technical innovation and R&amp;D activities in its business operations. It has been made sure by the organization to make changes in its quality of technological resources that can help in making development on new and innovative range of products. Improvement in digital technological resources has helped the organization in development of new features in its smartphone devices. It has helped the organization in supplying new and innovative ranges of service for positive consumer satisfaction. The organization has made investments of over 7 billion dollars in its business infrastructure that has helped in development of new and innovative range of telecommunication products (</w:t>
      </w:r>
      <w:r w:rsidRPr="00E10741">
        <w:rPr>
          <w:color w:val="000000" w:themeColor="text1"/>
          <w:highlight w:val="white"/>
        </w:rPr>
        <w:t xml:space="preserve">Jang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xml:space="preserve">). It has helped Samsung in maintaining long-term customer retention using </w:t>
      </w:r>
      <w:r w:rsidR="00FD00CC" w:rsidRPr="00E10741">
        <w:rPr>
          <w:color w:val="000000" w:themeColor="text1"/>
        </w:rPr>
        <w:t>its enhanced</w:t>
      </w:r>
      <w:r w:rsidRPr="00E10741">
        <w:rPr>
          <w:color w:val="000000" w:themeColor="text1"/>
        </w:rPr>
        <w:t xml:space="preserve"> range of products that has made significant improvement in its business profits from daily operational activities. </w:t>
      </w:r>
    </w:p>
    <w:p w:rsidR="007C5E71" w:rsidRPr="00E10741" w:rsidRDefault="00DC07E0" w:rsidP="00E10741">
      <w:pPr>
        <w:pStyle w:val="Normal1"/>
        <w:spacing w:line="480" w:lineRule="auto"/>
        <w:jc w:val="both"/>
        <w:rPr>
          <w:color w:val="000000" w:themeColor="text1"/>
        </w:rPr>
      </w:pPr>
      <w:r w:rsidRPr="00E10741">
        <w:rPr>
          <w:color w:val="000000" w:themeColor="text1"/>
        </w:rPr>
        <w:t>The organization has made sure to develop a new range of products and services based on application of improved strategic approaches in its business operations. Being dependent on usage of cutting edge technology is beneficial for an organization based on quality development made in its range of products and services. Samsung has made sure to develop one or two new products and services in its business year that has helped it in keeping a positive grasp over its consumer markets (</w:t>
      </w:r>
      <w:proofErr w:type="spellStart"/>
      <w:r w:rsidRPr="00E10741">
        <w:rPr>
          <w:color w:val="000000" w:themeColor="text1"/>
          <w:highlight w:val="white"/>
        </w:rPr>
        <w:t>Wulff</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xml:space="preserve">). It has helped in maintaining consistency in </w:t>
      </w:r>
      <w:r w:rsidR="00FD00CC" w:rsidRPr="00E10741">
        <w:rPr>
          <w:color w:val="000000" w:themeColor="text1"/>
        </w:rPr>
        <w:t>generation</w:t>
      </w:r>
      <w:r w:rsidRPr="00E10741">
        <w:rPr>
          <w:color w:val="000000" w:themeColor="text1"/>
        </w:rPr>
        <w:t xml:space="preserve"> of market revenues from daily operations that has helped the organization in gaining positive </w:t>
      </w:r>
      <w:r w:rsidRPr="00E10741">
        <w:rPr>
          <w:color w:val="000000" w:themeColor="text1"/>
        </w:rPr>
        <w:lastRenderedPageBreak/>
        <w:t xml:space="preserve">growth in its market shares in Brazil. Changes are made in product specifications such as camera resolution and battery capacity of its smartphone devices that </w:t>
      </w:r>
      <w:r w:rsidR="00FD00CC" w:rsidRPr="00E10741">
        <w:rPr>
          <w:color w:val="000000" w:themeColor="text1"/>
        </w:rPr>
        <w:t>improve</w:t>
      </w:r>
      <w:r w:rsidRPr="00E10741">
        <w:rPr>
          <w:color w:val="000000" w:themeColor="text1"/>
        </w:rPr>
        <w:t xml:space="preserve"> the customer experience. It helps the organization in being accountable for increases made in cost of its products regarding improved user satisfaction. </w:t>
      </w:r>
    </w:p>
    <w:p w:rsidR="007C5E71" w:rsidRPr="00E10741" w:rsidRDefault="00DC07E0" w:rsidP="00E10741">
      <w:pPr>
        <w:pStyle w:val="Heading1"/>
        <w:rPr>
          <w:szCs w:val="22"/>
        </w:rPr>
      </w:pPr>
      <w:bookmarkStart w:id="4" w:name="_Toc102345752"/>
      <w:r w:rsidRPr="00E10741">
        <w:rPr>
          <w:szCs w:val="22"/>
        </w:rPr>
        <w:t>Analysis of franchising as an effective business expansion process for Samsung in Brazil</w:t>
      </w:r>
      <w:bookmarkEnd w:id="4"/>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Brazil is considered to be the 5th largest market based on the number of franchise chains existing over its regions. It has helped the country in making supply of new and innovative range of consumer goods and services of every domain for consumers. There are quality improvements made in their standard of living and level of satisfaction based on franchise expansion of new brands. It has been observed that the electronic and informatics market of Brazil has made 3.6% of growth in its franchise chains. It has resulted in supply of new and innovative range of electronic gadgets for </w:t>
      </w:r>
      <w:r w:rsidR="00FD00CC" w:rsidRPr="00E10741">
        <w:rPr>
          <w:color w:val="000000" w:themeColor="text1"/>
        </w:rPr>
        <w:t>customers that have</w:t>
      </w:r>
      <w:r w:rsidRPr="00E10741">
        <w:rPr>
          <w:color w:val="000000" w:themeColor="text1"/>
        </w:rPr>
        <w:t xml:space="preserve"> provided better service experience from different brands about technological products and services (</w:t>
      </w:r>
      <w:proofErr w:type="spellStart"/>
      <w:r w:rsidRPr="00E10741">
        <w:rPr>
          <w:color w:val="000000" w:themeColor="text1"/>
          <w:highlight w:val="white"/>
        </w:rPr>
        <w:t>Almutairi</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Application of franchising as an effective business expansion process for Samsung has helped it in making quality growth in its business operations in Brazil. It can be helpful for the organization in making expansion in global supply of products and services making quality growth in the consumer base improving its business profit margins.</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Franchising is an effective market entry strategy for business organization in new regions based on development of new relationships with a franchisor organization. It helps the franchisee organization in obtaining the license and permits for supplying their products and regions in an international market. There are different kinds of distribution channels that can be utilized by the franchisor organization for supplying its products and services across various regions of the selected international market. It helps in making an improvement in profits of an organization based on the volume of products and services that are supplied in international markets. Usage </w:t>
      </w:r>
      <w:r w:rsidRPr="00E10741">
        <w:rPr>
          <w:color w:val="000000" w:themeColor="text1"/>
        </w:rPr>
        <w:lastRenderedPageBreak/>
        <w:t>of franchising as a market entry strategy helps an organization in gaining quality growth in the number of sales and consumers. It helps in making improvement in the quality of revenues that are generated by an organization based on its daily operational activities and quality of products and services (</w:t>
      </w:r>
      <w:proofErr w:type="spellStart"/>
      <w:r w:rsidRPr="00E10741">
        <w:rPr>
          <w:color w:val="000000" w:themeColor="text1"/>
          <w:highlight w:val="white"/>
        </w:rPr>
        <w:t>Kabeyi</w:t>
      </w:r>
      <w:proofErr w:type="spellEnd"/>
      <w:r w:rsidRPr="00E10741">
        <w:rPr>
          <w:color w:val="000000" w:themeColor="text1"/>
          <w:highlight w:val="white"/>
        </w:rPr>
        <w:t>, 2018</w:t>
      </w:r>
      <w:r w:rsidRPr="00E10741">
        <w:rPr>
          <w:color w:val="000000" w:themeColor="text1"/>
        </w:rPr>
        <w:t>). Moreover, it is made sure by the organization that there is long term consumer satisfaction maintained that can help in maintaining consistency in business growth from daily market activities.</w:t>
      </w:r>
    </w:p>
    <w:p w:rsidR="007C5E71" w:rsidRPr="00E10741" w:rsidRDefault="00DC07E0" w:rsidP="00E10741">
      <w:pPr>
        <w:pStyle w:val="Normal1"/>
        <w:spacing w:line="480" w:lineRule="auto"/>
        <w:jc w:val="both"/>
        <w:rPr>
          <w:color w:val="000000" w:themeColor="text1"/>
        </w:rPr>
      </w:pPr>
      <w:r w:rsidRPr="00E10741">
        <w:rPr>
          <w:color w:val="000000" w:themeColor="text1"/>
        </w:rPr>
        <w:t>Application of franchising as a market entry strategy by Samsung in Brazil can help in getting quality assistance from franchisor organizations about business culture. It can help in gaining access to new and innovative range of business resources and supplies that can remote quality growth in sale of its products and services. Consumers can get to know about the new and innovative range of products and services that are supplied by the organization and help in making improvements in sales operations. It can help the organization in creating awareness among consumer segments regarding the quality of benefits and experience that can be gained using Samsung gadgets and devices. The organization can make development of positive brand recognition in Brazil that can make development in its flow of returns from daily business operations (</w:t>
      </w:r>
      <w:r w:rsidRPr="00E10741">
        <w:rPr>
          <w:color w:val="000000" w:themeColor="text1"/>
          <w:highlight w:val="white"/>
        </w:rPr>
        <w:t>Son and Kim, 2022</w:t>
      </w:r>
      <w:r w:rsidRPr="00E10741">
        <w:rPr>
          <w:color w:val="000000" w:themeColor="text1"/>
        </w:rPr>
        <w:t xml:space="preserve">). It can help the organization in making long run sustainable business operations in Brazil and improve its future business prospects. </w:t>
      </w:r>
    </w:p>
    <w:p w:rsidR="007C5E71" w:rsidRPr="00E10741" w:rsidRDefault="00DC07E0" w:rsidP="00E10741">
      <w:pPr>
        <w:pStyle w:val="Heading1"/>
        <w:rPr>
          <w:szCs w:val="22"/>
        </w:rPr>
      </w:pPr>
      <w:bookmarkStart w:id="5" w:name="_Toc102345753"/>
      <w:r w:rsidRPr="00E10741">
        <w:rPr>
          <w:szCs w:val="22"/>
        </w:rPr>
        <w:t>Analysis of the External Environment in Brazil</w:t>
      </w:r>
      <w:bookmarkEnd w:id="5"/>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External environment analysis by an organization helps in collecting information about different kinds of external factors that might affect the business operations in an international market. It can help Samsung in being prepared with relevant plans and measures that can be applied in its business operations to deal with any </w:t>
      </w:r>
      <w:proofErr w:type="spellStart"/>
      <w:r w:rsidRPr="00E10741">
        <w:rPr>
          <w:color w:val="000000" w:themeColor="text1"/>
        </w:rPr>
        <w:t>unfavorable</w:t>
      </w:r>
      <w:proofErr w:type="spellEnd"/>
      <w:r w:rsidRPr="00E10741">
        <w:rPr>
          <w:color w:val="000000" w:themeColor="text1"/>
        </w:rPr>
        <w:t xml:space="preserve"> challenging scenarios. Application of PESTLE model has been done in this section based on its impact on international business expansion of Samsung in Brazil. The following </w:t>
      </w:r>
      <w:r w:rsidR="00FD00CC" w:rsidRPr="00E10741">
        <w:rPr>
          <w:color w:val="000000" w:themeColor="text1"/>
        </w:rPr>
        <w:t>observations have</w:t>
      </w:r>
      <w:r w:rsidRPr="00E10741">
        <w:rPr>
          <w:color w:val="000000" w:themeColor="text1"/>
        </w:rPr>
        <w:t xml:space="preserve"> been made from PESTLE analysis of Brazil: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1365"/>
        <w:gridCol w:w="2820"/>
        <w:gridCol w:w="3300"/>
      </w:tblGrid>
      <w:tr w:rsidR="00352359" w:rsidRPr="00E10741" w:rsidTr="00112542">
        <w:trPr>
          <w:cantSplit/>
          <w:trHeight w:val="440"/>
          <w:tblHeader/>
          <w:jc w:val="center"/>
        </w:trPr>
        <w:tc>
          <w:tcPr>
            <w:tcW w:w="3240" w:type="dxa"/>
            <w:gridSpan w:val="2"/>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center"/>
              <w:rPr>
                <w:b/>
                <w:color w:val="000000" w:themeColor="text1"/>
              </w:rPr>
            </w:pPr>
            <w:r w:rsidRPr="00E10741">
              <w:rPr>
                <w:b/>
                <w:color w:val="000000" w:themeColor="text1"/>
              </w:rPr>
              <w:lastRenderedPageBreak/>
              <w:t>External drivers</w:t>
            </w:r>
          </w:p>
        </w:tc>
        <w:tc>
          <w:tcPr>
            <w:tcW w:w="2820" w:type="dxa"/>
            <w:shd w:val="clear" w:color="auto" w:fill="auto"/>
            <w:tcMar>
              <w:top w:w="100" w:type="dxa"/>
              <w:left w:w="100" w:type="dxa"/>
              <w:bottom w:w="100" w:type="dxa"/>
              <w:right w:w="100" w:type="dxa"/>
            </w:tcMar>
          </w:tcPr>
          <w:p w:rsidR="00352359" w:rsidRPr="00E10741" w:rsidRDefault="00FB68C0" w:rsidP="00E10741">
            <w:pPr>
              <w:pStyle w:val="Normal1"/>
              <w:widowControl w:val="0"/>
              <w:pBdr>
                <w:top w:val="nil"/>
                <w:left w:val="nil"/>
                <w:bottom w:val="nil"/>
                <w:right w:val="nil"/>
                <w:between w:val="nil"/>
              </w:pBdr>
              <w:spacing w:line="480" w:lineRule="auto"/>
              <w:jc w:val="center"/>
              <w:rPr>
                <w:b/>
                <w:color w:val="000000" w:themeColor="text1"/>
              </w:rPr>
            </w:pPr>
            <w:r w:rsidRPr="00E10741">
              <w:rPr>
                <w:b/>
                <w:color w:val="000000" w:themeColor="text1"/>
              </w:rPr>
              <w:t>South Korea</w:t>
            </w:r>
          </w:p>
        </w:tc>
        <w:tc>
          <w:tcPr>
            <w:tcW w:w="3300" w:type="dxa"/>
            <w:shd w:val="clear" w:color="auto" w:fill="auto"/>
            <w:tcMar>
              <w:top w:w="100" w:type="dxa"/>
              <w:left w:w="100" w:type="dxa"/>
              <w:bottom w:w="100" w:type="dxa"/>
              <w:right w:w="100" w:type="dxa"/>
            </w:tcMar>
          </w:tcPr>
          <w:p w:rsidR="00352359" w:rsidRPr="00E10741" w:rsidRDefault="00FB68C0" w:rsidP="00E10741">
            <w:pPr>
              <w:pStyle w:val="Normal1"/>
              <w:widowControl w:val="0"/>
              <w:pBdr>
                <w:top w:val="nil"/>
                <w:left w:val="nil"/>
                <w:bottom w:val="nil"/>
                <w:right w:val="nil"/>
                <w:between w:val="nil"/>
              </w:pBdr>
              <w:spacing w:line="480" w:lineRule="auto"/>
              <w:jc w:val="center"/>
              <w:rPr>
                <w:b/>
                <w:color w:val="000000" w:themeColor="text1"/>
              </w:rPr>
            </w:pPr>
            <w:r w:rsidRPr="00E10741">
              <w:rPr>
                <w:b/>
                <w:color w:val="000000" w:themeColor="text1"/>
              </w:rPr>
              <w:t>Brazil</w:t>
            </w:r>
          </w:p>
        </w:tc>
      </w:tr>
      <w:tr w:rsidR="00352359" w:rsidRPr="00E10741" w:rsidTr="00112542">
        <w:trPr>
          <w:cantSplit/>
          <w:trHeight w:val="440"/>
          <w:tblHeader/>
          <w:jc w:val="center"/>
        </w:trPr>
        <w:tc>
          <w:tcPr>
            <w:tcW w:w="1875" w:type="dxa"/>
            <w:vMerge w:val="restart"/>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t xml:space="preserve">Political </w:t>
            </w: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t xml:space="preserve">Positive </w:t>
            </w:r>
          </w:p>
        </w:tc>
        <w:tc>
          <w:tcPr>
            <w:tcW w:w="2820" w:type="dxa"/>
            <w:shd w:val="clear" w:color="auto" w:fill="auto"/>
            <w:tcMar>
              <w:top w:w="100" w:type="dxa"/>
              <w:left w:w="100" w:type="dxa"/>
              <w:bottom w:w="100" w:type="dxa"/>
              <w:right w:w="100" w:type="dxa"/>
            </w:tcMar>
          </w:tcPr>
          <w:p w:rsidR="00352359" w:rsidRPr="00E10741" w:rsidRDefault="0066005C" w:rsidP="00E10741">
            <w:pPr>
              <w:pStyle w:val="Normal1"/>
              <w:widowControl w:val="0"/>
              <w:numPr>
                <w:ilvl w:val="0"/>
                <w:numId w:val="7"/>
              </w:numPr>
              <w:pBdr>
                <w:top w:val="nil"/>
                <w:left w:val="nil"/>
                <w:bottom w:val="nil"/>
                <w:right w:val="nil"/>
                <w:between w:val="nil"/>
              </w:pBdr>
              <w:spacing w:line="480" w:lineRule="auto"/>
              <w:jc w:val="both"/>
              <w:rPr>
                <w:color w:val="000000" w:themeColor="text1"/>
              </w:rPr>
            </w:pPr>
            <w:r w:rsidRPr="00E10741">
              <w:rPr>
                <w:color w:val="000000" w:themeColor="text1"/>
              </w:rPr>
              <w:t>Democratic government structure</w:t>
            </w:r>
          </w:p>
          <w:p w:rsidR="0066005C" w:rsidRPr="00E10741" w:rsidRDefault="0066005C" w:rsidP="00E10741">
            <w:pPr>
              <w:pStyle w:val="Normal1"/>
              <w:widowControl w:val="0"/>
              <w:numPr>
                <w:ilvl w:val="0"/>
                <w:numId w:val="7"/>
              </w:numPr>
              <w:pBdr>
                <w:top w:val="nil"/>
                <w:left w:val="nil"/>
                <w:bottom w:val="nil"/>
                <w:right w:val="nil"/>
                <w:between w:val="nil"/>
              </w:pBdr>
              <w:spacing w:line="480" w:lineRule="auto"/>
              <w:jc w:val="both"/>
              <w:rPr>
                <w:color w:val="000000" w:themeColor="text1"/>
              </w:rPr>
            </w:pPr>
            <w:r w:rsidRPr="00E10741">
              <w:rPr>
                <w:color w:val="000000" w:themeColor="text1"/>
              </w:rPr>
              <w:t xml:space="preserve">Presidential rule in the country  </w:t>
            </w:r>
          </w:p>
        </w:tc>
        <w:tc>
          <w:tcPr>
            <w:tcW w:w="330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7"/>
              </w:numPr>
              <w:pBdr>
                <w:top w:val="nil"/>
                <w:left w:val="nil"/>
                <w:bottom w:val="nil"/>
                <w:right w:val="nil"/>
                <w:between w:val="nil"/>
              </w:pBdr>
              <w:spacing w:line="480" w:lineRule="auto"/>
              <w:jc w:val="both"/>
              <w:rPr>
                <w:color w:val="000000" w:themeColor="text1"/>
              </w:rPr>
            </w:pPr>
            <w:r w:rsidRPr="00E10741">
              <w:rPr>
                <w:color w:val="000000" w:themeColor="text1"/>
              </w:rPr>
              <w:t>Powerful political structure in South America</w:t>
            </w:r>
          </w:p>
          <w:p w:rsidR="00797395" w:rsidRPr="00E10741" w:rsidRDefault="00797395" w:rsidP="00E10741">
            <w:pPr>
              <w:pStyle w:val="Normal1"/>
              <w:widowControl w:val="0"/>
              <w:numPr>
                <w:ilvl w:val="0"/>
                <w:numId w:val="7"/>
              </w:numPr>
              <w:pBdr>
                <w:top w:val="nil"/>
                <w:left w:val="nil"/>
                <w:bottom w:val="nil"/>
                <w:right w:val="nil"/>
                <w:between w:val="nil"/>
              </w:pBdr>
              <w:spacing w:line="480" w:lineRule="auto"/>
              <w:jc w:val="both"/>
              <w:rPr>
                <w:color w:val="000000" w:themeColor="text1"/>
              </w:rPr>
            </w:pPr>
            <w:r w:rsidRPr="00E10741">
              <w:rPr>
                <w:color w:val="000000" w:themeColor="text1"/>
              </w:rPr>
              <w:t xml:space="preserve">Huge potential of further developments in political scenarios </w:t>
            </w:r>
          </w:p>
        </w:tc>
      </w:tr>
      <w:tr w:rsidR="00352359" w:rsidRPr="00E10741" w:rsidTr="00112542">
        <w:trPr>
          <w:cantSplit/>
          <w:trHeight w:val="440"/>
          <w:tblHeader/>
          <w:jc w:val="center"/>
        </w:trPr>
        <w:tc>
          <w:tcPr>
            <w:tcW w:w="1875" w:type="dxa"/>
            <w:vMerge/>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t xml:space="preserve">Negative </w:t>
            </w:r>
          </w:p>
        </w:tc>
        <w:tc>
          <w:tcPr>
            <w:tcW w:w="2820" w:type="dxa"/>
            <w:shd w:val="clear" w:color="auto" w:fill="auto"/>
            <w:tcMar>
              <w:top w:w="100" w:type="dxa"/>
              <w:left w:w="100" w:type="dxa"/>
              <w:bottom w:w="100" w:type="dxa"/>
              <w:right w:w="100" w:type="dxa"/>
            </w:tcMar>
          </w:tcPr>
          <w:p w:rsidR="00352359" w:rsidRPr="00E10741" w:rsidRDefault="0066005C" w:rsidP="00E10741">
            <w:pPr>
              <w:pStyle w:val="Normal1"/>
              <w:widowControl w:val="0"/>
              <w:numPr>
                <w:ilvl w:val="0"/>
                <w:numId w:val="10"/>
              </w:numPr>
              <w:pBdr>
                <w:top w:val="nil"/>
                <w:left w:val="nil"/>
                <w:bottom w:val="nil"/>
                <w:right w:val="nil"/>
                <w:between w:val="nil"/>
              </w:pBdr>
              <w:spacing w:line="480" w:lineRule="auto"/>
              <w:jc w:val="both"/>
              <w:rPr>
                <w:color w:val="000000" w:themeColor="text1"/>
              </w:rPr>
            </w:pPr>
            <w:r w:rsidRPr="00E10741">
              <w:rPr>
                <w:color w:val="000000" w:themeColor="text1"/>
              </w:rPr>
              <w:t>Excessive corruption practices</w:t>
            </w:r>
          </w:p>
          <w:p w:rsidR="0066005C" w:rsidRPr="00E10741" w:rsidRDefault="0066005C" w:rsidP="00E10741">
            <w:pPr>
              <w:pStyle w:val="Normal1"/>
              <w:widowControl w:val="0"/>
              <w:numPr>
                <w:ilvl w:val="0"/>
                <w:numId w:val="10"/>
              </w:numPr>
              <w:pBdr>
                <w:top w:val="nil"/>
                <w:left w:val="nil"/>
                <w:bottom w:val="nil"/>
                <w:right w:val="nil"/>
                <w:between w:val="nil"/>
              </w:pBdr>
              <w:spacing w:line="480" w:lineRule="auto"/>
              <w:jc w:val="both"/>
              <w:rPr>
                <w:color w:val="000000" w:themeColor="text1"/>
              </w:rPr>
            </w:pPr>
            <w:r w:rsidRPr="00E10741">
              <w:rPr>
                <w:color w:val="000000" w:themeColor="text1"/>
              </w:rPr>
              <w:t xml:space="preserve">Red tape practices </w:t>
            </w:r>
          </w:p>
        </w:tc>
        <w:tc>
          <w:tcPr>
            <w:tcW w:w="330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10"/>
              </w:numPr>
              <w:pBdr>
                <w:top w:val="nil"/>
                <w:left w:val="nil"/>
                <w:bottom w:val="nil"/>
                <w:right w:val="nil"/>
                <w:between w:val="nil"/>
              </w:pBdr>
              <w:spacing w:line="480" w:lineRule="auto"/>
              <w:jc w:val="both"/>
              <w:rPr>
                <w:color w:val="000000" w:themeColor="text1"/>
              </w:rPr>
            </w:pPr>
            <w:r w:rsidRPr="00E10741">
              <w:rPr>
                <w:color w:val="000000" w:themeColor="text1"/>
              </w:rPr>
              <w:t>Negative relationships with Venezuela</w:t>
            </w:r>
          </w:p>
          <w:p w:rsidR="00797395" w:rsidRPr="00E10741" w:rsidRDefault="00797395" w:rsidP="00E10741">
            <w:pPr>
              <w:pStyle w:val="Normal1"/>
              <w:widowControl w:val="0"/>
              <w:numPr>
                <w:ilvl w:val="0"/>
                <w:numId w:val="10"/>
              </w:numPr>
              <w:pBdr>
                <w:top w:val="nil"/>
                <w:left w:val="nil"/>
                <w:bottom w:val="nil"/>
                <w:right w:val="nil"/>
                <w:between w:val="nil"/>
              </w:pBdr>
              <w:spacing w:line="480" w:lineRule="auto"/>
              <w:jc w:val="both"/>
              <w:rPr>
                <w:color w:val="000000" w:themeColor="text1"/>
              </w:rPr>
            </w:pPr>
            <w:r w:rsidRPr="00E10741">
              <w:rPr>
                <w:color w:val="000000" w:themeColor="text1"/>
              </w:rPr>
              <w:t xml:space="preserve">Increase in corruption practices </w:t>
            </w:r>
          </w:p>
        </w:tc>
      </w:tr>
      <w:tr w:rsidR="00352359" w:rsidRPr="00E10741" w:rsidTr="00112542">
        <w:trPr>
          <w:cantSplit/>
          <w:trHeight w:val="440"/>
          <w:tblHeader/>
          <w:jc w:val="center"/>
        </w:trPr>
        <w:tc>
          <w:tcPr>
            <w:tcW w:w="1875" w:type="dxa"/>
            <w:vMerge w:val="restart"/>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t xml:space="preserve">Economical </w:t>
            </w: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Positive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11"/>
              </w:numPr>
              <w:pBdr>
                <w:top w:val="nil"/>
                <w:left w:val="nil"/>
                <w:bottom w:val="nil"/>
                <w:right w:val="nil"/>
                <w:between w:val="nil"/>
              </w:pBdr>
              <w:spacing w:line="480" w:lineRule="auto"/>
              <w:jc w:val="both"/>
              <w:rPr>
                <w:color w:val="000000" w:themeColor="text1"/>
              </w:rPr>
            </w:pPr>
            <w:r w:rsidRPr="00E10741">
              <w:rPr>
                <w:color w:val="000000" w:themeColor="text1"/>
              </w:rPr>
              <w:t>Positive growth in GDP</w:t>
            </w:r>
          </w:p>
          <w:p w:rsidR="00797395" w:rsidRPr="00E10741" w:rsidRDefault="00797395" w:rsidP="00E10741">
            <w:pPr>
              <w:pStyle w:val="Normal1"/>
              <w:widowControl w:val="0"/>
              <w:numPr>
                <w:ilvl w:val="0"/>
                <w:numId w:val="11"/>
              </w:numPr>
              <w:pBdr>
                <w:top w:val="nil"/>
                <w:left w:val="nil"/>
                <w:bottom w:val="nil"/>
                <w:right w:val="nil"/>
                <w:between w:val="nil"/>
              </w:pBdr>
              <w:spacing w:line="480" w:lineRule="auto"/>
              <w:jc w:val="both"/>
              <w:rPr>
                <w:color w:val="000000" w:themeColor="text1"/>
              </w:rPr>
            </w:pPr>
            <w:r w:rsidRPr="00E10741">
              <w:rPr>
                <w:color w:val="000000" w:themeColor="text1"/>
              </w:rPr>
              <w:t>Extensive exporting of goods and services</w:t>
            </w:r>
          </w:p>
        </w:tc>
        <w:tc>
          <w:tcPr>
            <w:tcW w:w="330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11"/>
              </w:numPr>
              <w:pBdr>
                <w:top w:val="nil"/>
                <w:left w:val="nil"/>
                <w:bottom w:val="nil"/>
                <w:right w:val="nil"/>
                <w:between w:val="nil"/>
              </w:pBdr>
              <w:spacing w:line="480" w:lineRule="auto"/>
              <w:jc w:val="both"/>
              <w:rPr>
                <w:color w:val="000000" w:themeColor="text1"/>
              </w:rPr>
            </w:pPr>
            <w:r w:rsidRPr="00E10741">
              <w:rPr>
                <w:color w:val="000000" w:themeColor="text1"/>
              </w:rPr>
              <w:t>It is the 8</w:t>
            </w:r>
            <w:r w:rsidRPr="00E10741">
              <w:rPr>
                <w:color w:val="000000" w:themeColor="text1"/>
                <w:vertAlign w:val="superscript"/>
              </w:rPr>
              <w:t>th</w:t>
            </w:r>
            <w:r w:rsidRPr="00E10741">
              <w:rPr>
                <w:color w:val="000000" w:themeColor="text1"/>
              </w:rPr>
              <w:t xml:space="preserve"> largest economy globally </w:t>
            </w:r>
          </w:p>
          <w:p w:rsidR="00797395" w:rsidRPr="00E10741" w:rsidRDefault="00797395" w:rsidP="00E10741">
            <w:pPr>
              <w:pStyle w:val="Normal1"/>
              <w:widowControl w:val="0"/>
              <w:numPr>
                <w:ilvl w:val="0"/>
                <w:numId w:val="11"/>
              </w:numPr>
              <w:pBdr>
                <w:top w:val="nil"/>
                <w:left w:val="nil"/>
                <w:bottom w:val="nil"/>
                <w:right w:val="nil"/>
                <w:between w:val="nil"/>
              </w:pBdr>
              <w:spacing w:line="480" w:lineRule="auto"/>
              <w:jc w:val="both"/>
              <w:rPr>
                <w:color w:val="000000" w:themeColor="text1"/>
              </w:rPr>
            </w:pPr>
            <w:r w:rsidRPr="00E10741">
              <w:rPr>
                <w:color w:val="000000" w:themeColor="text1"/>
              </w:rPr>
              <w:t>Maintained growth of 1.4% in GDP for 2018</w:t>
            </w:r>
          </w:p>
        </w:tc>
      </w:tr>
      <w:tr w:rsidR="00352359" w:rsidRPr="00E10741" w:rsidTr="00112542">
        <w:trPr>
          <w:cantSplit/>
          <w:trHeight w:val="440"/>
          <w:tblHeader/>
          <w:jc w:val="center"/>
        </w:trPr>
        <w:tc>
          <w:tcPr>
            <w:tcW w:w="1875" w:type="dxa"/>
            <w:vMerge/>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Negative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1"/>
              </w:numPr>
              <w:pBdr>
                <w:top w:val="nil"/>
                <w:left w:val="nil"/>
                <w:bottom w:val="nil"/>
                <w:right w:val="nil"/>
                <w:between w:val="nil"/>
              </w:pBdr>
              <w:spacing w:line="480" w:lineRule="auto"/>
              <w:jc w:val="both"/>
              <w:rPr>
                <w:color w:val="000000" w:themeColor="text1"/>
              </w:rPr>
            </w:pPr>
            <w:r w:rsidRPr="00E10741">
              <w:rPr>
                <w:color w:val="000000" w:themeColor="text1"/>
              </w:rPr>
              <w:t xml:space="preserve">Negative impact of </w:t>
            </w:r>
            <w:proofErr w:type="spellStart"/>
            <w:r w:rsidRPr="00E10741">
              <w:rPr>
                <w:color w:val="000000" w:themeColor="text1"/>
              </w:rPr>
              <w:t>Covid</w:t>
            </w:r>
            <w:proofErr w:type="spellEnd"/>
            <w:r w:rsidRPr="00E10741">
              <w:rPr>
                <w:color w:val="000000" w:themeColor="text1"/>
              </w:rPr>
              <w:t xml:space="preserve"> lockdown </w:t>
            </w:r>
          </w:p>
          <w:p w:rsidR="00797395" w:rsidRPr="00E10741" w:rsidRDefault="00797395" w:rsidP="00E10741">
            <w:pPr>
              <w:pStyle w:val="Normal1"/>
              <w:widowControl w:val="0"/>
              <w:numPr>
                <w:ilvl w:val="0"/>
                <w:numId w:val="1"/>
              </w:numPr>
              <w:pBdr>
                <w:top w:val="nil"/>
                <w:left w:val="nil"/>
                <w:bottom w:val="nil"/>
                <w:right w:val="nil"/>
                <w:between w:val="nil"/>
              </w:pBdr>
              <w:spacing w:line="480" w:lineRule="auto"/>
              <w:jc w:val="both"/>
              <w:rPr>
                <w:color w:val="000000" w:themeColor="text1"/>
              </w:rPr>
            </w:pPr>
            <w:r w:rsidRPr="00E10741">
              <w:rPr>
                <w:color w:val="000000" w:themeColor="text1"/>
              </w:rPr>
              <w:t>Decline in quality of services during the global pandemic</w:t>
            </w:r>
          </w:p>
        </w:tc>
        <w:tc>
          <w:tcPr>
            <w:tcW w:w="330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1"/>
              </w:numPr>
              <w:pBdr>
                <w:top w:val="nil"/>
                <w:left w:val="nil"/>
                <w:bottom w:val="nil"/>
                <w:right w:val="nil"/>
                <w:between w:val="nil"/>
              </w:pBdr>
              <w:spacing w:line="480" w:lineRule="auto"/>
              <w:jc w:val="both"/>
              <w:rPr>
                <w:color w:val="000000" w:themeColor="text1"/>
              </w:rPr>
            </w:pPr>
            <w:r w:rsidRPr="00E10741">
              <w:rPr>
                <w:color w:val="000000" w:themeColor="text1"/>
              </w:rPr>
              <w:t>Application of tariff and non-tariff barriers affects the economic activities</w:t>
            </w:r>
          </w:p>
          <w:p w:rsidR="00797395" w:rsidRPr="00E10741" w:rsidRDefault="00797395" w:rsidP="00E10741">
            <w:pPr>
              <w:pStyle w:val="Normal1"/>
              <w:widowControl w:val="0"/>
              <w:numPr>
                <w:ilvl w:val="0"/>
                <w:numId w:val="1"/>
              </w:numPr>
              <w:pBdr>
                <w:top w:val="nil"/>
                <w:left w:val="nil"/>
                <w:bottom w:val="nil"/>
                <w:right w:val="nil"/>
                <w:between w:val="nil"/>
              </w:pBdr>
              <w:spacing w:line="480" w:lineRule="auto"/>
              <w:jc w:val="both"/>
              <w:rPr>
                <w:color w:val="000000" w:themeColor="text1"/>
              </w:rPr>
            </w:pPr>
            <w:r w:rsidRPr="00E10741">
              <w:rPr>
                <w:color w:val="000000" w:themeColor="text1"/>
              </w:rPr>
              <w:t xml:space="preserve">Lack of proper infrastructure </w:t>
            </w:r>
          </w:p>
        </w:tc>
      </w:tr>
      <w:tr w:rsidR="00352359" w:rsidRPr="00E10741" w:rsidTr="00112542">
        <w:trPr>
          <w:cantSplit/>
          <w:trHeight w:val="440"/>
          <w:tblHeader/>
          <w:jc w:val="center"/>
        </w:trPr>
        <w:tc>
          <w:tcPr>
            <w:tcW w:w="1875" w:type="dxa"/>
            <w:vMerge w:val="restart"/>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lastRenderedPageBreak/>
              <w:t xml:space="preserve">Social </w:t>
            </w: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Positive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2"/>
              </w:numPr>
              <w:pBdr>
                <w:top w:val="nil"/>
                <w:left w:val="nil"/>
                <w:bottom w:val="nil"/>
                <w:right w:val="nil"/>
                <w:between w:val="nil"/>
              </w:pBdr>
              <w:spacing w:line="480" w:lineRule="auto"/>
              <w:jc w:val="both"/>
              <w:rPr>
                <w:color w:val="000000" w:themeColor="text1"/>
              </w:rPr>
            </w:pPr>
            <w:r w:rsidRPr="00E10741">
              <w:rPr>
                <w:color w:val="000000" w:themeColor="text1"/>
              </w:rPr>
              <w:t>Respect for culture and traditions</w:t>
            </w:r>
          </w:p>
          <w:p w:rsidR="00797395" w:rsidRPr="00E10741" w:rsidRDefault="00797395" w:rsidP="00E10741">
            <w:pPr>
              <w:pStyle w:val="Normal1"/>
              <w:widowControl w:val="0"/>
              <w:numPr>
                <w:ilvl w:val="0"/>
                <w:numId w:val="2"/>
              </w:numPr>
              <w:pBdr>
                <w:top w:val="nil"/>
                <w:left w:val="nil"/>
                <w:bottom w:val="nil"/>
                <w:right w:val="nil"/>
                <w:between w:val="nil"/>
              </w:pBdr>
              <w:spacing w:line="480" w:lineRule="auto"/>
              <w:jc w:val="both"/>
              <w:rPr>
                <w:color w:val="000000" w:themeColor="text1"/>
              </w:rPr>
            </w:pPr>
            <w:r w:rsidRPr="00E10741">
              <w:rPr>
                <w:color w:val="000000" w:themeColor="text1"/>
              </w:rPr>
              <w:t>Diversity among different communities</w:t>
            </w:r>
          </w:p>
        </w:tc>
        <w:tc>
          <w:tcPr>
            <w:tcW w:w="330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2"/>
              </w:numPr>
              <w:pBdr>
                <w:top w:val="nil"/>
                <w:left w:val="nil"/>
                <w:bottom w:val="nil"/>
                <w:right w:val="nil"/>
                <w:between w:val="nil"/>
              </w:pBdr>
              <w:spacing w:line="480" w:lineRule="auto"/>
              <w:jc w:val="both"/>
              <w:rPr>
                <w:color w:val="000000" w:themeColor="text1"/>
              </w:rPr>
            </w:pPr>
            <w:r w:rsidRPr="00E10741">
              <w:rPr>
                <w:color w:val="000000" w:themeColor="text1"/>
              </w:rPr>
              <w:t xml:space="preserve">Decrease in social poverty </w:t>
            </w:r>
          </w:p>
          <w:p w:rsidR="00797395" w:rsidRPr="00E10741" w:rsidRDefault="00797395" w:rsidP="00E10741">
            <w:pPr>
              <w:pStyle w:val="Normal1"/>
              <w:widowControl w:val="0"/>
              <w:numPr>
                <w:ilvl w:val="0"/>
                <w:numId w:val="2"/>
              </w:numPr>
              <w:pBdr>
                <w:top w:val="nil"/>
                <w:left w:val="nil"/>
                <w:bottom w:val="nil"/>
                <w:right w:val="nil"/>
                <w:between w:val="nil"/>
              </w:pBdr>
              <w:spacing w:line="480" w:lineRule="auto"/>
              <w:jc w:val="both"/>
              <w:rPr>
                <w:color w:val="000000" w:themeColor="text1"/>
              </w:rPr>
            </w:pPr>
            <w:r w:rsidRPr="00E10741">
              <w:rPr>
                <w:color w:val="000000" w:themeColor="text1"/>
              </w:rPr>
              <w:t xml:space="preserve">Increase in population and life expectancy rate </w:t>
            </w:r>
          </w:p>
        </w:tc>
      </w:tr>
      <w:tr w:rsidR="00352359" w:rsidRPr="00E10741" w:rsidTr="00112542">
        <w:trPr>
          <w:cantSplit/>
          <w:trHeight w:val="440"/>
          <w:tblHeader/>
          <w:jc w:val="center"/>
        </w:trPr>
        <w:tc>
          <w:tcPr>
            <w:tcW w:w="1875" w:type="dxa"/>
            <w:vMerge/>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Negative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13"/>
              </w:numPr>
              <w:pBdr>
                <w:top w:val="nil"/>
                <w:left w:val="nil"/>
                <w:bottom w:val="nil"/>
                <w:right w:val="nil"/>
                <w:between w:val="nil"/>
              </w:pBdr>
              <w:spacing w:line="480" w:lineRule="auto"/>
              <w:jc w:val="both"/>
              <w:rPr>
                <w:color w:val="000000" w:themeColor="text1"/>
              </w:rPr>
            </w:pPr>
            <w:r w:rsidRPr="00E10741">
              <w:rPr>
                <w:color w:val="000000" w:themeColor="text1"/>
              </w:rPr>
              <w:t>Income inequality</w:t>
            </w:r>
          </w:p>
          <w:p w:rsidR="00797395" w:rsidRPr="00E10741" w:rsidRDefault="00797395" w:rsidP="00E10741">
            <w:pPr>
              <w:pStyle w:val="Normal1"/>
              <w:widowControl w:val="0"/>
              <w:numPr>
                <w:ilvl w:val="0"/>
                <w:numId w:val="13"/>
              </w:numPr>
              <w:pBdr>
                <w:top w:val="nil"/>
                <w:left w:val="nil"/>
                <w:bottom w:val="nil"/>
                <w:right w:val="nil"/>
                <w:between w:val="nil"/>
              </w:pBdr>
              <w:spacing w:line="480" w:lineRule="auto"/>
              <w:jc w:val="both"/>
              <w:rPr>
                <w:color w:val="000000" w:themeColor="text1"/>
              </w:rPr>
            </w:pPr>
            <w:r w:rsidRPr="00E10741">
              <w:rPr>
                <w:color w:val="000000" w:themeColor="text1"/>
              </w:rPr>
              <w:t>Challenges for aging population</w:t>
            </w:r>
          </w:p>
        </w:tc>
        <w:tc>
          <w:tcPr>
            <w:tcW w:w="330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12"/>
              </w:numPr>
              <w:pBdr>
                <w:top w:val="nil"/>
                <w:left w:val="nil"/>
                <w:bottom w:val="nil"/>
                <w:right w:val="nil"/>
                <w:between w:val="nil"/>
              </w:pBdr>
              <w:spacing w:line="480" w:lineRule="auto"/>
              <w:jc w:val="both"/>
              <w:rPr>
                <w:color w:val="000000" w:themeColor="text1"/>
              </w:rPr>
            </w:pPr>
            <w:r w:rsidRPr="00E10741">
              <w:rPr>
                <w:color w:val="000000" w:themeColor="text1"/>
              </w:rPr>
              <w:t>Lack of proper education for children</w:t>
            </w:r>
          </w:p>
          <w:p w:rsidR="00797395" w:rsidRPr="00E10741" w:rsidRDefault="00797395" w:rsidP="00E10741">
            <w:pPr>
              <w:pStyle w:val="Normal1"/>
              <w:widowControl w:val="0"/>
              <w:numPr>
                <w:ilvl w:val="0"/>
                <w:numId w:val="12"/>
              </w:numPr>
              <w:pBdr>
                <w:top w:val="nil"/>
                <w:left w:val="nil"/>
                <w:bottom w:val="nil"/>
                <w:right w:val="nil"/>
                <w:between w:val="nil"/>
              </w:pBdr>
              <w:spacing w:line="480" w:lineRule="auto"/>
              <w:jc w:val="both"/>
              <w:rPr>
                <w:color w:val="000000" w:themeColor="text1"/>
              </w:rPr>
            </w:pPr>
            <w:r w:rsidRPr="00E10741">
              <w:rPr>
                <w:color w:val="000000" w:themeColor="text1"/>
              </w:rPr>
              <w:t xml:space="preserve">Social discriminations among individuals </w:t>
            </w:r>
          </w:p>
        </w:tc>
      </w:tr>
      <w:tr w:rsidR="00352359" w:rsidRPr="00E10741" w:rsidTr="00112542">
        <w:trPr>
          <w:cantSplit/>
          <w:trHeight w:val="440"/>
          <w:tblHeader/>
          <w:jc w:val="center"/>
        </w:trPr>
        <w:tc>
          <w:tcPr>
            <w:tcW w:w="1875" w:type="dxa"/>
            <w:vMerge w:val="restart"/>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t xml:space="preserve">Technological </w:t>
            </w: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Positive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4"/>
              </w:numPr>
              <w:pBdr>
                <w:top w:val="nil"/>
                <w:left w:val="nil"/>
                <w:bottom w:val="nil"/>
                <w:right w:val="nil"/>
                <w:between w:val="nil"/>
              </w:pBdr>
              <w:spacing w:line="480" w:lineRule="auto"/>
              <w:jc w:val="both"/>
              <w:rPr>
                <w:color w:val="000000" w:themeColor="text1"/>
              </w:rPr>
            </w:pPr>
            <w:r w:rsidRPr="00E10741">
              <w:rPr>
                <w:color w:val="000000" w:themeColor="text1"/>
              </w:rPr>
              <w:t>Growth in aerospace engineering activities</w:t>
            </w:r>
          </w:p>
          <w:p w:rsidR="00797395" w:rsidRPr="00E10741" w:rsidRDefault="00797395" w:rsidP="00E10741">
            <w:pPr>
              <w:pStyle w:val="Normal1"/>
              <w:widowControl w:val="0"/>
              <w:numPr>
                <w:ilvl w:val="0"/>
                <w:numId w:val="4"/>
              </w:numPr>
              <w:pBdr>
                <w:top w:val="nil"/>
                <w:left w:val="nil"/>
                <w:bottom w:val="nil"/>
                <w:right w:val="nil"/>
                <w:between w:val="nil"/>
              </w:pBdr>
              <w:spacing w:line="480" w:lineRule="auto"/>
              <w:jc w:val="both"/>
              <w:rPr>
                <w:color w:val="000000" w:themeColor="text1"/>
              </w:rPr>
            </w:pPr>
            <w:r w:rsidRPr="00E10741">
              <w:rPr>
                <w:color w:val="000000" w:themeColor="text1"/>
              </w:rPr>
              <w:t>Application of robotics in education and other sectors</w:t>
            </w:r>
          </w:p>
        </w:tc>
        <w:tc>
          <w:tcPr>
            <w:tcW w:w="330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4"/>
              </w:numPr>
              <w:pBdr>
                <w:top w:val="nil"/>
                <w:left w:val="nil"/>
                <w:bottom w:val="nil"/>
                <w:right w:val="nil"/>
                <w:between w:val="nil"/>
              </w:pBdr>
              <w:spacing w:line="480" w:lineRule="auto"/>
              <w:jc w:val="both"/>
              <w:rPr>
                <w:color w:val="000000" w:themeColor="text1"/>
              </w:rPr>
            </w:pPr>
            <w:r w:rsidRPr="00E10741">
              <w:rPr>
                <w:color w:val="000000" w:themeColor="text1"/>
              </w:rPr>
              <w:t>Positive development in usage of advanced technological resources</w:t>
            </w:r>
          </w:p>
          <w:p w:rsidR="00797395" w:rsidRPr="00E10741" w:rsidRDefault="00797395" w:rsidP="00E10741">
            <w:pPr>
              <w:pStyle w:val="Normal1"/>
              <w:widowControl w:val="0"/>
              <w:numPr>
                <w:ilvl w:val="0"/>
                <w:numId w:val="4"/>
              </w:numPr>
              <w:pBdr>
                <w:top w:val="nil"/>
                <w:left w:val="nil"/>
                <w:bottom w:val="nil"/>
                <w:right w:val="nil"/>
                <w:between w:val="nil"/>
              </w:pBdr>
              <w:spacing w:line="480" w:lineRule="auto"/>
              <w:jc w:val="both"/>
              <w:rPr>
                <w:color w:val="000000" w:themeColor="text1"/>
              </w:rPr>
            </w:pPr>
            <w:r w:rsidRPr="00E10741">
              <w:rPr>
                <w:color w:val="000000" w:themeColor="text1"/>
              </w:rPr>
              <w:t>Increase in updated software usage by different sectors</w:t>
            </w:r>
          </w:p>
        </w:tc>
      </w:tr>
      <w:tr w:rsidR="00352359" w:rsidRPr="00E10741" w:rsidTr="00112542">
        <w:trPr>
          <w:cantSplit/>
          <w:trHeight w:val="440"/>
          <w:tblHeader/>
          <w:jc w:val="center"/>
        </w:trPr>
        <w:tc>
          <w:tcPr>
            <w:tcW w:w="1875" w:type="dxa"/>
            <w:vMerge/>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Negative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6"/>
              </w:numPr>
              <w:pBdr>
                <w:top w:val="nil"/>
                <w:left w:val="nil"/>
                <w:bottom w:val="nil"/>
                <w:right w:val="nil"/>
                <w:between w:val="nil"/>
              </w:pBdr>
              <w:spacing w:line="480" w:lineRule="auto"/>
              <w:jc w:val="both"/>
              <w:rPr>
                <w:color w:val="000000" w:themeColor="text1"/>
              </w:rPr>
            </w:pPr>
            <w:r w:rsidRPr="00E10741">
              <w:rPr>
                <w:color w:val="000000" w:themeColor="text1"/>
              </w:rPr>
              <w:t>Issues regarding cyber security</w:t>
            </w:r>
          </w:p>
          <w:p w:rsidR="00797395" w:rsidRPr="00E10741" w:rsidRDefault="00797395" w:rsidP="00E10741">
            <w:pPr>
              <w:pStyle w:val="Normal1"/>
              <w:widowControl w:val="0"/>
              <w:numPr>
                <w:ilvl w:val="0"/>
                <w:numId w:val="6"/>
              </w:numPr>
              <w:pBdr>
                <w:top w:val="nil"/>
                <w:left w:val="nil"/>
                <w:bottom w:val="nil"/>
                <w:right w:val="nil"/>
                <w:between w:val="nil"/>
              </w:pBdr>
              <w:spacing w:line="480" w:lineRule="auto"/>
              <w:jc w:val="both"/>
              <w:rPr>
                <w:color w:val="000000" w:themeColor="text1"/>
              </w:rPr>
            </w:pPr>
            <w:r w:rsidRPr="00E10741">
              <w:rPr>
                <w:color w:val="000000" w:themeColor="text1"/>
              </w:rPr>
              <w:t>Lack of protection for multi-user database</w:t>
            </w:r>
          </w:p>
        </w:tc>
        <w:tc>
          <w:tcPr>
            <w:tcW w:w="3300" w:type="dxa"/>
            <w:shd w:val="clear" w:color="auto" w:fill="auto"/>
            <w:tcMar>
              <w:top w:w="100" w:type="dxa"/>
              <w:left w:w="100" w:type="dxa"/>
              <w:bottom w:w="100" w:type="dxa"/>
              <w:right w:w="100" w:type="dxa"/>
            </w:tcMar>
          </w:tcPr>
          <w:p w:rsidR="00352359" w:rsidRPr="00E10741" w:rsidRDefault="00A0499A" w:rsidP="00E10741">
            <w:pPr>
              <w:pStyle w:val="Normal1"/>
              <w:widowControl w:val="0"/>
              <w:numPr>
                <w:ilvl w:val="0"/>
                <w:numId w:val="6"/>
              </w:numPr>
              <w:pBdr>
                <w:top w:val="nil"/>
                <w:left w:val="nil"/>
                <w:bottom w:val="nil"/>
                <w:right w:val="nil"/>
                <w:between w:val="nil"/>
              </w:pBdr>
              <w:spacing w:line="480" w:lineRule="auto"/>
              <w:jc w:val="both"/>
              <w:rPr>
                <w:color w:val="000000" w:themeColor="text1"/>
              </w:rPr>
            </w:pPr>
            <w:r w:rsidRPr="00E10741">
              <w:rPr>
                <w:color w:val="000000" w:themeColor="text1"/>
              </w:rPr>
              <w:t>Challenges regarding lack of knowledge about updated technical structure</w:t>
            </w:r>
          </w:p>
          <w:p w:rsidR="00A0499A" w:rsidRPr="00E10741" w:rsidRDefault="00A0499A" w:rsidP="00E10741">
            <w:pPr>
              <w:pStyle w:val="Normal1"/>
              <w:widowControl w:val="0"/>
              <w:numPr>
                <w:ilvl w:val="0"/>
                <w:numId w:val="6"/>
              </w:numPr>
              <w:pBdr>
                <w:top w:val="nil"/>
                <w:left w:val="nil"/>
                <w:bottom w:val="nil"/>
                <w:right w:val="nil"/>
                <w:between w:val="nil"/>
              </w:pBdr>
              <w:spacing w:line="480" w:lineRule="auto"/>
              <w:jc w:val="both"/>
              <w:rPr>
                <w:color w:val="000000" w:themeColor="text1"/>
              </w:rPr>
            </w:pPr>
            <w:r w:rsidRPr="00E10741">
              <w:rPr>
                <w:color w:val="000000" w:themeColor="text1"/>
              </w:rPr>
              <w:t>Issues regarding usage of technological assistance by business sectors</w:t>
            </w:r>
          </w:p>
        </w:tc>
      </w:tr>
      <w:tr w:rsidR="00352359" w:rsidRPr="00E10741" w:rsidTr="00112542">
        <w:trPr>
          <w:cantSplit/>
          <w:trHeight w:val="440"/>
          <w:tblHeader/>
          <w:jc w:val="center"/>
        </w:trPr>
        <w:tc>
          <w:tcPr>
            <w:tcW w:w="1875" w:type="dxa"/>
            <w:vMerge w:val="restart"/>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t xml:space="preserve">Environmental </w:t>
            </w: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Positive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5"/>
              </w:numPr>
              <w:pBdr>
                <w:top w:val="nil"/>
                <w:left w:val="nil"/>
                <w:bottom w:val="nil"/>
                <w:right w:val="nil"/>
                <w:between w:val="nil"/>
              </w:pBdr>
              <w:spacing w:line="480" w:lineRule="auto"/>
              <w:jc w:val="both"/>
              <w:rPr>
                <w:color w:val="000000" w:themeColor="text1"/>
              </w:rPr>
            </w:pPr>
            <w:r w:rsidRPr="00E10741">
              <w:rPr>
                <w:color w:val="000000" w:themeColor="text1"/>
              </w:rPr>
              <w:t xml:space="preserve">Beautiful flora and fauna regions </w:t>
            </w:r>
          </w:p>
          <w:p w:rsidR="00797395" w:rsidRPr="00E10741" w:rsidRDefault="00797395" w:rsidP="00E10741">
            <w:pPr>
              <w:pStyle w:val="Normal1"/>
              <w:widowControl w:val="0"/>
              <w:numPr>
                <w:ilvl w:val="0"/>
                <w:numId w:val="5"/>
              </w:numPr>
              <w:pBdr>
                <w:top w:val="nil"/>
                <w:left w:val="nil"/>
                <w:bottom w:val="nil"/>
                <w:right w:val="nil"/>
                <w:between w:val="nil"/>
              </w:pBdr>
              <w:spacing w:line="480" w:lineRule="auto"/>
              <w:jc w:val="both"/>
              <w:rPr>
                <w:color w:val="000000" w:themeColor="text1"/>
              </w:rPr>
            </w:pPr>
            <w:r w:rsidRPr="00E10741">
              <w:rPr>
                <w:color w:val="000000" w:themeColor="text1"/>
              </w:rPr>
              <w:t>Active initiation of society for decreasing pollution</w:t>
            </w:r>
          </w:p>
        </w:tc>
        <w:tc>
          <w:tcPr>
            <w:tcW w:w="3300" w:type="dxa"/>
            <w:shd w:val="clear" w:color="auto" w:fill="auto"/>
            <w:tcMar>
              <w:top w:w="100" w:type="dxa"/>
              <w:left w:w="100" w:type="dxa"/>
              <w:bottom w:w="100" w:type="dxa"/>
              <w:right w:w="100" w:type="dxa"/>
            </w:tcMar>
          </w:tcPr>
          <w:p w:rsidR="00352359" w:rsidRPr="00E10741" w:rsidRDefault="00A0499A" w:rsidP="00E10741">
            <w:pPr>
              <w:pStyle w:val="Normal1"/>
              <w:widowControl w:val="0"/>
              <w:numPr>
                <w:ilvl w:val="0"/>
                <w:numId w:val="5"/>
              </w:numPr>
              <w:pBdr>
                <w:top w:val="nil"/>
                <w:left w:val="nil"/>
                <w:bottom w:val="nil"/>
                <w:right w:val="nil"/>
                <w:between w:val="nil"/>
              </w:pBdr>
              <w:spacing w:line="480" w:lineRule="auto"/>
              <w:jc w:val="both"/>
              <w:rPr>
                <w:color w:val="000000" w:themeColor="text1"/>
              </w:rPr>
            </w:pPr>
            <w:r w:rsidRPr="00E10741">
              <w:rPr>
                <w:color w:val="000000" w:themeColor="text1"/>
              </w:rPr>
              <w:t xml:space="preserve">Conservation of endangered natural resources </w:t>
            </w:r>
          </w:p>
          <w:p w:rsidR="00A0499A" w:rsidRPr="00E10741" w:rsidRDefault="00A0499A" w:rsidP="00E10741">
            <w:pPr>
              <w:pStyle w:val="Normal1"/>
              <w:widowControl w:val="0"/>
              <w:numPr>
                <w:ilvl w:val="0"/>
                <w:numId w:val="5"/>
              </w:numPr>
              <w:pBdr>
                <w:top w:val="nil"/>
                <w:left w:val="nil"/>
                <w:bottom w:val="nil"/>
                <w:right w:val="nil"/>
                <w:between w:val="nil"/>
              </w:pBdr>
              <w:spacing w:line="480" w:lineRule="auto"/>
              <w:jc w:val="both"/>
              <w:rPr>
                <w:color w:val="000000" w:themeColor="text1"/>
              </w:rPr>
            </w:pPr>
            <w:r w:rsidRPr="00E10741">
              <w:rPr>
                <w:color w:val="000000" w:themeColor="text1"/>
              </w:rPr>
              <w:t xml:space="preserve">Growth in tourism sector </w:t>
            </w:r>
          </w:p>
        </w:tc>
      </w:tr>
      <w:tr w:rsidR="00352359" w:rsidRPr="00E10741" w:rsidTr="00112542">
        <w:trPr>
          <w:cantSplit/>
          <w:trHeight w:val="440"/>
          <w:tblHeader/>
          <w:jc w:val="center"/>
        </w:trPr>
        <w:tc>
          <w:tcPr>
            <w:tcW w:w="1875" w:type="dxa"/>
            <w:vMerge/>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Negative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8"/>
              </w:numPr>
              <w:pBdr>
                <w:top w:val="nil"/>
                <w:left w:val="nil"/>
                <w:bottom w:val="nil"/>
                <w:right w:val="nil"/>
                <w:between w:val="nil"/>
              </w:pBdr>
              <w:spacing w:line="480" w:lineRule="auto"/>
              <w:jc w:val="both"/>
              <w:rPr>
                <w:color w:val="000000" w:themeColor="text1"/>
              </w:rPr>
            </w:pPr>
            <w:r w:rsidRPr="00E10741">
              <w:rPr>
                <w:color w:val="000000" w:themeColor="text1"/>
              </w:rPr>
              <w:t>Growth in climate change issues</w:t>
            </w:r>
          </w:p>
          <w:p w:rsidR="00797395" w:rsidRPr="00E10741" w:rsidRDefault="00797395" w:rsidP="00E10741">
            <w:pPr>
              <w:pStyle w:val="Normal1"/>
              <w:widowControl w:val="0"/>
              <w:numPr>
                <w:ilvl w:val="0"/>
                <w:numId w:val="8"/>
              </w:numPr>
              <w:pBdr>
                <w:top w:val="nil"/>
                <w:left w:val="nil"/>
                <w:bottom w:val="nil"/>
                <w:right w:val="nil"/>
                <w:between w:val="nil"/>
              </w:pBdr>
              <w:spacing w:line="480" w:lineRule="auto"/>
              <w:jc w:val="both"/>
              <w:rPr>
                <w:color w:val="000000" w:themeColor="text1"/>
              </w:rPr>
            </w:pPr>
            <w:r w:rsidRPr="00E10741">
              <w:rPr>
                <w:color w:val="000000" w:themeColor="text1"/>
              </w:rPr>
              <w:t>Inefficient waste management system</w:t>
            </w:r>
          </w:p>
        </w:tc>
        <w:tc>
          <w:tcPr>
            <w:tcW w:w="3300" w:type="dxa"/>
            <w:shd w:val="clear" w:color="auto" w:fill="auto"/>
            <w:tcMar>
              <w:top w:w="100" w:type="dxa"/>
              <w:left w:w="100" w:type="dxa"/>
              <w:bottom w:w="100" w:type="dxa"/>
              <w:right w:w="100" w:type="dxa"/>
            </w:tcMar>
          </w:tcPr>
          <w:p w:rsidR="00352359" w:rsidRPr="00E10741" w:rsidRDefault="00A0499A" w:rsidP="00E10741">
            <w:pPr>
              <w:pStyle w:val="Normal1"/>
              <w:widowControl w:val="0"/>
              <w:numPr>
                <w:ilvl w:val="0"/>
                <w:numId w:val="8"/>
              </w:numPr>
              <w:pBdr>
                <w:top w:val="nil"/>
                <w:left w:val="nil"/>
                <w:bottom w:val="nil"/>
                <w:right w:val="nil"/>
                <w:between w:val="nil"/>
              </w:pBdr>
              <w:spacing w:line="480" w:lineRule="auto"/>
              <w:jc w:val="both"/>
              <w:rPr>
                <w:color w:val="000000" w:themeColor="text1"/>
              </w:rPr>
            </w:pPr>
            <w:r w:rsidRPr="00E10741">
              <w:rPr>
                <w:color w:val="000000" w:themeColor="text1"/>
              </w:rPr>
              <w:t xml:space="preserve">Challenges due to deforestation and global warming </w:t>
            </w:r>
          </w:p>
          <w:p w:rsidR="00A0499A" w:rsidRPr="00E10741" w:rsidRDefault="00A0499A" w:rsidP="00E10741">
            <w:pPr>
              <w:pStyle w:val="Normal1"/>
              <w:widowControl w:val="0"/>
              <w:numPr>
                <w:ilvl w:val="0"/>
                <w:numId w:val="8"/>
              </w:numPr>
              <w:pBdr>
                <w:top w:val="nil"/>
                <w:left w:val="nil"/>
                <w:bottom w:val="nil"/>
                <w:right w:val="nil"/>
                <w:between w:val="nil"/>
              </w:pBdr>
              <w:spacing w:line="480" w:lineRule="auto"/>
              <w:jc w:val="both"/>
              <w:rPr>
                <w:color w:val="000000" w:themeColor="text1"/>
              </w:rPr>
            </w:pPr>
            <w:r w:rsidRPr="00E10741">
              <w:rPr>
                <w:color w:val="000000" w:themeColor="text1"/>
              </w:rPr>
              <w:t>Illegal poaching activities for environmental resources</w:t>
            </w:r>
          </w:p>
        </w:tc>
      </w:tr>
      <w:tr w:rsidR="00352359" w:rsidRPr="00E10741" w:rsidTr="00112542">
        <w:trPr>
          <w:cantSplit/>
          <w:trHeight w:val="440"/>
          <w:tblHeader/>
          <w:jc w:val="center"/>
        </w:trPr>
        <w:tc>
          <w:tcPr>
            <w:tcW w:w="1875" w:type="dxa"/>
            <w:vMerge w:val="restart"/>
            <w:shd w:val="clear" w:color="auto" w:fill="auto"/>
            <w:tcMar>
              <w:top w:w="100" w:type="dxa"/>
              <w:left w:w="100" w:type="dxa"/>
              <w:bottom w:w="100" w:type="dxa"/>
              <w:right w:w="100" w:type="dxa"/>
            </w:tcMar>
          </w:tcPr>
          <w:p w:rsidR="00352359" w:rsidRPr="00E10741" w:rsidRDefault="00E4440A" w:rsidP="00E10741">
            <w:pPr>
              <w:pStyle w:val="Normal1"/>
              <w:widowControl w:val="0"/>
              <w:pBdr>
                <w:top w:val="nil"/>
                <w:left w:val="nil"/>
                <w:bottom w:val="nil"/>
                <w:right w:val="nil"/>
                <w:between w:val="nil"/>
              </w:pBdr>
              <w:spacing w:line="480" w:lineRule="auto"/>
              <w:jc w:val="both"/>
              <w:rPr>
                <w:color w:val="000000" w:themeColor="text1"/>
              </w:rPr>
            </w:pPr>
            <w:r w:rsidRPr="00E10741">
              <w:rPr>
                <w:color w:val="000000" w:themeColor="text1"/>
              </w:rPr>
              <w:lastRenderedPageBreak/>
              <w:t xml:space="preserve">lack of </w:t>
            </w:r>
            <w:r w:rsidR="00352359" w:rsidRPr="00E10741">
              <w:rPr>
                <w:color w:val="000000" w:themeColor="text1"/>
              </w:rPr>
              <w:t xml:space="preserve">Legal </w:t>
            </w: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Positive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3"/>
              </w:numPr>
              <w:pBdr>
                <w:top w:val="nil"/>
                <w:left w:val="nil"/>
                <w:bottom w:val="nil"/>
                <w:right w:val="nil"/>
                <w:between w:val="nil"/>
              </w:pBdr>
              <w:spacing w:line="480" w:lineRule="auto"/>
              <w:jc w:val="both"/>
              <w:rPr>
                <w:color w:val="000000" w:themeColor="text1"/>
              </w:rPr>
            </w:pPr>
            <w:r w:rsidRPr="00E10741">
              <w:rPr>
                <w:color w:val="000000" w:themeColor="text1"/>
              </w:rPr>
              <w:t>Influence of independent judiciary practices</w:t>
            </w:r>
          </w:p>
          <w:p w:rsidR="00797395" w:rsidRPr="00E10741" w:rsidRDefault="00797395" w:rsidP="00E10741">
            <w:pPr>
              <w:pStyle w:val="Normal1"/>
              <w:widowControl w:val="0"/>
              <w:numPr>
                <w:ilvl w:val="0"/>
                <w:numId w:val="3"/>
              </w:numPr>
              <w:pBdr>
                <w:top w:val="nil"/>
                <w:left w:val="nil"/>
                <w:bottom w:val="nil"/>
                <w:right w:val="nil"/>
                <w:between w:val="nil"/>
              </w:pBdr>
              <w:spacing w:line="480" w:lineRule="auto"/>
              <w:jc w:val="both"/>
              <w:rPr>
                <w:color w:val="000000" w:themeColor="text1"/>
              </w:rPr>
            </w:pPr>
            <w:r w:rsidRPr="00E10741">
              <w:rPr>
                <w:color w:val="000000" w:themeColor="text1"/>
              </w:rPr>
              <w:t xml:space="preserve">Maintaining relevant regulatory measures for organisational sectors </w:t>
            </w:r>
          </w:p>
        </w:tc>
        <w:tc>
          <w:tcPr>
            <w:tcW w:w="3300" w:type="dxa"/>
            <w:shd w:val="clear" w:color="auto" w:fill="auto"/>
            <w:tcMar>
              <w:top w:w="100" w:type="dxa"/>
              <w:left w:w="100" w:type="dxa"/>
              <w:bottom w:w="100" w:type="dxa"/>
              <w:right w:w="100" w:type="dxa"/>
            </w:tcMar>
          </w:tcPr>
          <w:p w:rsidR="00352359" w:rsidRPr="00E10741" w:rsidRDefault="00472ED7" w:rsidP="00E10741">
            <w:pPr>
              <w:pStyle w:val="Normal1"/>
              <w:widowControl w:val="0"/>
              <w:numPr>
                <w:ilvl w:val="0"/>
                <w:numId w:val="3"/>
              </w:numPr>
              <w:pBdr>
                <w:top w:val="nil"/>
                <w:left w:val="nil"/>
                <w:bottom w:val="nil"/>
                <w:right w:val="nil"/>
                <w:between w:val="nil"/>
              </w:pBdr>
              <w:spacing w:line="480" w:lineRule="auto"/>
              <w:jc w:val="both"/>
              <w:rPr>
                <w:color w:val="000000" w:themeColor="text1"/>
              </w:rPr>
            </w:pPr>
            <w:r w:rsidRPr="00E10741">
              <w:rPr>
                <w:color w:val="000000" w:themeColor="text1"/>
              </w:rPr>
              <w:t>Usage of relevant written contractual agreements</w:t>
            </w:r>
          </w:p>
          <w:p w:rsidR="00472ED7" w:rsidRPr="00E10741" w:rsidRDefault="00472ED7" w:rsidP="00E10741">
            <w:pPr>
              <w:pStyle w:val="Normal1"/>
              <w:widowControl w:val="0"/>
              <w:numPr>
                <w:ilvl w:val="0"/>
                <w:numId w:val="3"/>
              </w:numPr>
              <w:pBdr>
                <w:top w:val="nil"/>
                <w:left w:val="nil"/>
                <w:bottom w:val="nil"/>
                <w:right w:val="nil"/>
                <w:between w:val="nil"/>
              </w:pBdr>
              <w:spacing w:line="480" w:lineRule="auto"/>
              <w:jc w:val="both"/>
              <w:rPr>
                <w:color w:val="000000" w:themeColor="text1"/>
              </w:rPr>
            </w:pPr>
            <w:r w:rsidRPr="00E10741">
              <w:rPr>
                <w:color w:val="000000" w:themeColor="text1"/>
              </w:rPr>
              <w:t xml:space="preserve">Application of federal guidelines for individuals </w:t>
            </w:r>
          </w:p>
        </w:tc>
      </w:tr>
      <w:tr w:rsidR="00352359" w:rsidRPr="00E10741" w:rsidTr="00112542">
        <w:trPr>
          <w:cantSplit/>
          <w:trHeight w:val="440"/>
          <w:tblHeader/>
          <w:jc w:val="center"/>
        </w:trPr>
        <w:tc>
          <w:tcPr>
            <w:tcW w:w="1875" w:type="dxa"/>
            <w:vMerge/>
            <w:shd w:val="clear" w:color="auto" w:fill="auto"/>
            <w:tcMar>
              <w:top w:w="100" w:type="dxa"/>
              <w:left w:w="100" w:type="dxa"/>
              <w:bottom w:w="100" w:type="dxa"/>
              <w:right w:w="100" w:type="dxa"/>
            </w:tcMar>
          </w:tcPr>
          <w:p w:rsidR="00352359" w:rsidRPr="00E10741" w:rsidRDefault="00352359" w:rsidP="00E10741">
            <w:pPr>
              <w:pStyle w:val="Normal1"/>
              <w:widowControl w:val="0"/>
              <w:pBdr>
                <w:top w:val="nil"/>
                <w:left w:val="nil"/>
                <w:bottom w:val="nil"/>
                <w:right w:val="nil"/>
                <w:between w:val="nil"/>
              </w:pBdr>
              <w:spacing w:line="480" w:lineRule="auto"/>
              <w:jc w:val="both"/>
              <w:rPr>
                <w:color w:val="000000" w:themeColor="text1"/>
              </w:rPr>
            </w:pPr>
          </w:p>
        </w:tc>
        <w:tc>
          <w:tcPr>
            <w:tcW w:w="1365" w:type="dxa"/>
            <w:shd w:val="clear" w:color="auto" w:fill="auto"/>
            <w:tcMar>
              <w:top w:w="100" w:type="dxa"/>
              <w:left w:w="100" w:type="dxa"/>
              <w:bottom w:w="100" w:type="dxa"/>
              <w:right w:w="100" w:type="dxa"/>
            </w:tcMar>
          </w:tcPr>
          <w:p w:rsidR="00352359" w:rsidRPr="00E10741" w:rsidRDefault="00352359" w:rsidP="00E10741">
            <w:pPr>
              <w:pStyle w:val="Normal1"/>
              <w:widowControl w:val="0"/>
              <w:spacing w:line="480" w:lineRule="auto"/>
              <w:jc w:val="both"/>
              <w:rPr>
                <w:color w:val="000000" w:themeColor="text1"/>
              </w:rPr>
            </w:pPr>
            <w:r w:rsidRPr="00E10741">
              <w:rPr>
                <w:color w:val="000000" w:themeColor="text1"/>
              </w:rPr>
              <w:t xml:space="preserve">Negative </w:t>
            </w:r>
          </w:p>
        </w:tc>
        <w:tc>
          <w:tcPr>
            <w:tcW w:w="2820" w:type="dxa"/>
            <w:shd w:val="clear" w:color="auto" w:fill="auto"/>
            <w:tcMar>
              <w:top w:w="100" w:type="dxa"/>
              <w:left w:w="100" w:type="dxa"/>
              <w:bottom w:w="100" w:type="dxa"/>
              <w:right w:w="100" w:type="dxa"/>
            </w:tcMar>
          </w:tcPr>
          <w:p w:rsidR="00352359" w:rsidRPr="00E10741" w:rsidRDefault="00797395" w:rsidP="00E10741">
            <w:pPr>
              <w:pStyle w:val="Normal1"/>
              <w:widowControl w:val="0"/>
              <w:numPr>
                <w:ilvl w:val="0"/>
                <w:numId w:val="9"/>
              </w:numPr>
              <w:pBdr>
                <w:top w:val="nil"/>
                <w:left w:val="nil"/>
                <w:bottom w:val="nil"/>
                <w:right w:val="nil"/>
                <w:between w:val="nil"/>
              </w:pBdr>
              <w:spacing w:line="480" w:lineRule="auto"/>
              <w:jc w:val="both"/>
              <w:rPr>
                <w:color w:val="000000" w:themeColor="text1"/>
              </w:rPr>
            </w:pPr>
            <w:r w:rsidRPr="00E10741">
              <w:rPr>
                <w:color w:val="000000" w:themeColor="text1"/>
              </w:rPr>
              <w:t>Corruption among public prosecutors</w:t>
            </w:r>
          </w:p>
          <w:p w:rsidR="00797395" w:rsidRPr="00E10741" w:rsidRDefault="00797395" w:rsidP="00E10741">
            <w:pPr>
              <w:pStyle w:val="Normal1"/>
              <w:widowControl w:val="0"/>
              <w:numPr>
                <w:ilvl w:val="0"/>
                <w:numId w:val="9"/>
              </w:numPr>
              <w:pBdr>
                <w:top w:val="nil"/>
                <w:left w:val="nil"/>
                <w:bottom w:val="nil"/>
                <w:right w:val="nil"/>
                <w:between w:val="nil"/>
              </w:pBdr>
              <w:spacing w:line="480" w:lineRule="auto"/>
              <w:jc w:val="both"/>
              <w:rPr>
                <w:color w:val="000000" w:themeColor="text1"/>
              </w:rPr>
            </w:pPr>
            <w:r w:rsidRPr="00E10741">
              <w:rPr>
                <w:color w:val="000000" w:themeColor="text1"/>
              </w:rPr>
              <w:t xml:space="preserve">Political influences in judicial decision making </w:t>
            </w:r>
          </w:p>
        </w:tc>
        <w:tc>
          <w:tcPr>
            <w:tcW w:w="3300" w:type="dxa"/>
            <w:shd w:val="clear" w:color="auto" w:fill="auto"/>
            <w:tcMar>
              <w:top w:w="100" w:type="dxa"/>
              <w:left w:w="100" w:type="dxa"/>
              <w:bottom w:w="100" w:type="dxa"/>
              <w:right w:w="100" w:type="dxa"/>
            </w:tcMar>
          </w:tcPr>
          <w:p w:rsidR="00352359" w:rsidRPr="00E10741" w:rsidRDefault="00E4440A" w:rsidP="00E10741">
            <w:pPr>
              <w:pStyle w:val="Normal1"/>
              <w:widowControl w:val="0"/>
              <w:numPr>
                <w:ilvl w:val="0"/>
                <w:numId w:val="9"/>
              </w:numPr>
              <w:pBdr>
                <w:top w:val="nil"/>
                <w:left w:val="nil"/>
                <w:bottom w:val="nil"/>
                <w:right w:val="nil"/>
                <w:between w:val="nil"/>
              </w:pBdr>
              <w:spacing w:line="480" w:lineRule="auto"/>
              <w:jc w:val="both"/>
              <w:rPr>
                <w:color w:val="000000" w:themeColor="text1"/>
              </w:rPr>
            </w:pPr>
            <w:r w:rsidRPr="00E10741">
              <w:rPr>
                <w:color w:val="000000" w:themeColor="text1"/>
              </w:rPr>
              <w:t xml:space="preserve">Lack of FDI opportunities due to legal restrictions </w:t>
            </w:r>
          </w:p>
          <w:p w:rsidR="00E4440A" w:rsidRPr="00E10741" w:rsidRDefault="00E4440A" w:rsidP="00E10741">
            <w:pPr>
              <w:pStyle w:val="Normal1"/>
              <w:widowControl w:val="0"/>
              <w:numPr>
                <w:ilvl w:val="0"/>
                <w:numId w:val="9"/>
              </w:numPr>
              <w:pBdr>
                <w:top w:val="nil"/>
                <w:left w:val="nil"/>
                <w:bottom w:val="nil"/>
                <w:right w:val="nil"/>
                <w:between w:val="nil"/>
              </w:pBdr>
              <w:spacing w:line="480" w:lineRule="auto"/>
              <w:jc w:val="both"/>
              <w:rPr>
                <w:color w:val="000000" w:themeColor="text1"/>
              </w:rPr>
            </w:pPr>
            <w:r w:rsidRPr="00E10741">
              <w:rPr>
                <w:color w:val="000000" w:themeColor="text1"/>
              </w:rPr>
              <w:t xml:space="preserve">Legal complications in development of business contracts </w:t>
            </w:r>
          </w:p>
        </w:tc>
      </w:tr>
    </w:tbl>
    <w:p w:rsidR="005B6866" w:rsidRPr="00E10741" w:rsidRDefault="005B6866" w:rsidP="00E10741">
      <w:pPr>
        <w:pStyle w:val="Normal1"/>
        <w:spacing w:line="480" w:lineRule="auto"/>
        <w:jc w:val="center"/>
        <w:rPr>
          <w:color w:val="000000" w:themeColor="text1"/>
        </w:rPr>
      </w:pPr>
    </w:p>
    <w:p w:rsidR="00E87277" w:rsidRPr="00E10741" w:rsidRDefault="007869D1" w:rsidP="00E10741">
      <w:pPr>
        <w:pStyle w:val="Normal1"/>
        <w:spacing w:line="480" w:lineRule="auto"/>
        <w:jc w:val="center"/>
        <w:rPr>
          <w:b/>
          <w:color w:val="000000" w:themeColor="text1"/>
        </w:rPr>
      </w:pPr>
      <w:r w:rsidRPr="00E10741">
        <w:rPr>
          <w:b/>
          <w:color w:val="000000" w:themeColor="text1"/>
        </w:rPr>
        <w:t>Table 1: Comparative PESTEL analysis</w:t>
      </w:r>
    </w:p>
    <w:p w:rsidR="007869D1" w:rsidRPr="00E10741" w:rsidRDefault="007869D1" w:rsidP="00E10741">
      <w:pPr>
        <w:pStyle w:val="Normal1"/>
        <w:spacing w:line="480" w:lineRule="auto"/>
        <w:jc w:val="center"/>
        <w:rPr>
          <w:color w:val="000000" w:themeColor="text1"/>
        </w:rPr>
      </w:pPr>
      <w:r w:rsidRPr="00E10741">
        <w:rPr>
          <w:color w:val="000000" w:themeColor="text1"/>
        </w:rPr>
        <w:t>(Source: h</w:t>
      </w:r>
      <w:r w:rsidR="007F4067" w:rsidRPr="00E10741">
        <w:rPr>
          <w:color w:val="000000" w:themeColor="text1"/>
        </w:rPr>
        <w:t>o</w:t>
      </w:r>
      <w:r w:rsidRPr="00E10741">
        <w:rPr>
          <w:color w:val="000000" w:themeColor="text1"/>
        </w:rPr>
        <w:t>wandwhat.net)</w:t>
      </w:r>
    </w:p>
    <w:p w:rsidR="007C5E71" w:rsidRPr="00E10741" w:rsidRDefault="00DC07E0" w:rsidP="00E10741">
      <w:pPr>
        <w:pStyle w:val="Normal1"/>
        <w:spacing w:line="480" w:lineRule="auto"/>
        <w:jc w:val="both"/>
        <w:rPr>
          <w:color w:val="000000" w:themeColor="text1"/>
        </w:rPr>
      </w:pPr>
      <w:r w:rsidRPr="00E10741">
        <w:rPr>
          <w:b/>
          <w:i/>
          <w:color w:val="000000" w:themeColor="text1"/>
        </w:rPr>
        <w:t xml:space="preserve">Political: </w:t>
      </w:r>
      <w:r w:rsidRPr="00E10741">
        <w:rPr>
          <w:color w:val="000000" w:themeColor="text1"/>
        </w:rPr>
        <w:t>The political scenario of Brazil is stable and lacks any unstable government policies that might affect the well-being of business and consumer sectors. It has made growth in daily business operations and made improvement in market performance of organizations. There are challenges regarding corruption that is faced by business organizations while starting their new unit (</w:t>
      </w:r>
      <w:proofErr w:type="spellStart"/>
      <w:r w:rsidRPr="00E10741">
        <w:rPr>
          <w:color w:val="000000" w:themeColor="text1"/>
          <w:highlight w:val="white"/>
        </w:rPr>
        <w:t>Balraj</w:t>
      </w:r>
      <w:proofErr w:type="spellEnd"/>
      <w:r w:rsidRPr="00E10741">
        <w:rPr>
          <w:color w:val="000000" w:themeColor="text1"/>
          <w:highlight w:val="white"/>
        </w:rPr>
        <w:t>, 2022</w:t>
      </w:r>
      <w:r w:rsidRPr="00E10741">
        <w:rPr>
          <w:color w:val="000000" w:themeColor="text1"/>
        </w:rPr>
        <w:t xml:space="preserve">). As a result, it might be challenging for Samsung while entering Brazil due to additional charges used by federal bodies for supply of its products in the Brazilian telecommunication sector. </w:t>
      </w:r>
    </w:p>
    <w:p w:rsidR="007C5E71" w:rsidRPr="00E10741" w:rsidRDefault="00DC07E0" w:rsidP="00E10741">
      <w:pPr>
        <w:pStyle w:val="Normal1"/>
        <w:spacing w:line="480" w:lineRule="auto"/>
        <w:jc w:val="both"/>
        <w:rPr>
          <w:color w:val="000000" w:themeColor="text1"/>
        </w:rPr>
      </w:pPr>
      <w:r w:rsidRPr="00E10741">
        <w:rPr>
          <w:b/>
          <w:i/>
          <w:color w:val="000000" w:themeColor="text1"/>
        </w:rPr>
        <w:lastRenderedPageBreak/>
        <w:t xml:space="preserve">Economical: </w:t>
      </w:r>
      <w:r w:rsidRPr="00E10741">
        <w:rPr>
          <w:color w:val="000000" w:themeColor="text1"/>
        </w:rPr>
        <w:t xml:space="preserve">The consistent growth in population and FDI investments has helped Brazil in making potential development in its economic stability. It has helped in making growth in middle-class consumer segments that can be targeted by Samsung for supplying its range of products and services. </w:t>
      </w:r>
      <w:r w:rsidR="00FD00CC" w:rsidRPr="00E10741">
        <w:rPr>
          <w:color w:val="000000" w:themeColor="text1"/>
        </w:rPr>
        <w:t>Application of appropriate measures is</w:t>
      </w:r>
      <w:r w:rsidRPr="00E10741">
        <w:rPr>
          <w:color w:val="000000" w:themeColor="text1"/>
        </w:rPr>
        <w:t xml:space="preserve"> made by Central banks for reducing the impact of currency devaluation that helps in keeping an effective control on inflation (</w:t>
      </w:r>
      <w:proofErr w:type="spellStart"/>
      <w:r w:rsidRPr="00E10741">
        <w:rPr>
          <w:color w:val="000000" w:themeColor="text1"/>
        </w:rPr>
        <w:t>Peng</w:t>
      </w:r>
      <w:proofErr w:type="spellEnd"/>
      <w:r w:rsidRPr="00E10741">
        <w:rPr>
          <w:color w:val="000000" w:themeColor="text1"/>
        </w:rPr>
        <w:t xml:space="preserve">, 2021). It helps business organizations in supplying a quality range of products and services from daily operational activities making improvement in economic growth. </w:t>
      </w:r>
    </w:p>
    <w:p w:rsidR="007C5E71" w:rsidRPr="00E10741" w:rsidRDefault="00DC07E0" w:rsidP="00E10741">
      <w:pPr>
        <w:pStyle w:val="Normal1"/>
        <w:spacing w:line="480" w:lineRule="auto"/>
        <w:jc w:val="both"/>
        <w:rPr>
          <w:color w:val="000000" w:themeColor="text1"/>
        </w:rPr>
      </w:pPr>
      <w:r w:rsidRPr="00E10741">
        <w:rPr>
          <w:b/>
          <w:i/>
          <w:color w:val="000000" w:themeColor="text1"/>
        </w:rPr>
        <w:t xml:space="preserve">Social: </w:t>
      </w:r>
      <w:r w:rsidRPr="00E10741">
        <w:rPr>
          <w:color w:val="000000" w:themeColor="text1"/>
        </w:rPr>
        <w:t>The population of Brazil faces economic equality as over 20 of its population is below the poverty line. It has resulted in income equality among the population that affects the performance of business organizations regarding supply of its products. On a positive note, Brazilian citizens have knowledge about current trends and patterns existing in global consumer industries (</w:t>
      </w:r>
      <w:r w:rsidRPr="00E10741">
        <w:rPr>
          <w:color w:val="000000" w:themeColor="text1"/>
          <w:highlight w:val="white"/>
        </w:rPr>
        <w:t xml:space="preserve">Lee and </w:t>
      </w:r>
      <w:proofErr w:type="spellStart"/>
      <w:r w:rsidRPr="00E10741">
        <w:rPr>
          <w:color w:val="000000" w:themeColor="text1"/>
          <w:highlight w:val="white"/>
        </w:rPr>
        <w:t>Gereffi</w:t>
      </w:r>
      <w:proofErr w:type="spellEnd"/>
      <w:r w:rsidRPr="00E10741">
        <w:rPr>
          <w:color w:val="000000" w:themeColor="text1"/>
          <w:highlight w:val="white"/>
        </w:rPr>
        <w:t>, 2021</w:t>
      </w:r>
      <w:r w:rsidRPr="00E10741">
        <w:rPr>
          <w:color w:val="000000" w:themeColor="text1"/>
        </w:rPr>
        <w:t>). It can help Samsung in supplying its products and services across consumer segments that can help in meeting with its business objectives.</w:t>
      </w:r>
    </w:p>
    <w:p w:rsidR="007C5E71" w:rsidRPr="00E10741" w:rsidRDefault="00DC07E0" w:rsidP="00E10741">
      <w:pPr>
        <w:pStyle w:val="Normal1"/>
        <w:spacing w:line="480" w:lineRule="auto"/>
        <w:jc w:val="center"/>
        <w:rPr>
          <w:color w:val="000000" w:themeColor="text1"/>
        </w:rPr>
      </w:pPr>
      <w:r w:rsidRPr="00E10741">
        <w:rPr>
          <w:noProof/>
          <w:color w:val="000000" w:themeColor="text1"/>
          <w:lang w:val="en-IN" w:eastAsia="en-IN"/>
        </w:rPr>
        <w:lastRenderedPageBreak/>
        <w:drawing>
          <wp:inline distT="114300" distB="114300" distL="114300" distR="114300">
            <wp:extent cx="5943600" cy="4127500"/>
            <wp:effectExtent l="38100" t="57150" r="114300" b="1016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4127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C5E71" w:rsidRPr="00E10741" w:rsidRDefault="00FD00CC" w:rsidP="00E10741">
      <w:pPr>
        <w:pStyle w:val="Normal1"/>
        <w:spacing w:line="480" w:lineRule="auto"/>
        <w:jc w:val="center"/>
        <w:rPr>
          <w:b/>
          <w:color w:val="000000" w:themeColor="text1"/>
        </w:rPr>
      </w:pPr>
      <w:r w:rsidRPr="00E10741">
        <w:rPr>
          <w:b/>
          <w:color w:val="000000" w:themeColor="text1"/>
        </w:rPr>
        <w:t>Figure 1: PESTLE Model</w:t>
      </w:r>
    </w:p>
    <w:p w:rsidR="007C5E71" w:rsidRPr="00E10741" w:rsidRDefault="00DC07E0" w:rsidP="00E10741">
      <w:pPr>
        <w:pStyle w:val="Normal1"/>
        <w:spacing w:line="480" w:lineRule="auto"/>
        <w:jc w:val="center"/>
        <w:rPr>
          <w:color w:val="000000" w:themeColor="text1"/>
        </w:rPr>
      </w:pPr>
      <w:r w:rsidRPr="00E10741">
        <w:rPr>
          <w:color w:val="000000" w:themeColor="text1"/>
        </w:rPr>
        <w:t>(Source: Self-created)</w:t>
      </w:r>
    </w:p>
    <w:p w:rsidR="007C5E71" w:rsidRPr="00E10741" w:rsidRDefault="00DC07E0" w:rsidP="00E10741">
      <w:pPr>
        <w:pStyle w:val="Normal1"/>
        <w:spacing w:line="480" w:lineRule="auto"/>
        <w:jc w:val="both"/>
        <w:rPr>
          <w:color w:val="000000" w:themeColor="text1"/>
        </w:rPr>
      </w:pPr>
      <w:r w:rsidRPr="00E10741">
        <w:rPr>
          <w:b/>
          <w:i/>
          <w:color w:val="000000" w:themeColor="text1"/>
        </w:rPr>
        <w:t xml:space="preserve">Technological: </w:t>
      </w:r>
      <w:r w:rsidRPr="00E10741">
        <w:rPr>
          <w:color w:val="000000" w:themeColor="text1"/>
        </w:rPr>
        <w:t xml:space="preserve">There are necessary investments made for improving the quality of technological resources that are available in the Brazilian economy to promote effective business growth. It can help in making improvements in the daily operational process of organizations and help in generating a </w:t>
      </w:r>
      <w:proofErr w:type="spellStart"/>
      <w:r w:rsidRPr="00E10741">
        <w:rPr>
          <w:color w:val="000000" w:themeColor="text1"/>
        </w:rPr>
        <w:t>favorable</w:t>
      </w:r>
      <w:proofErr w:type="spellEnd"/>
      <w:r w:rsidRPr="00E10741">
        <w:rPr>
          <w:color w:val="000000" w:themeColor="text1"/>
        </w:rPr>
        <w:t xml:space="preserve"> range of outcomes for better consumer satisfaction (</w:t>
      </w:r>
      <w:r w:rsidRPr="00E10741">
        <w:rPr>
          <w:color w:val="000000" w:themeColor="text1"/>
          <w:highlight w:val="white"/>
        </w:rPr>
        <w:t xml:space="preserve">Buckley </w:t>
      </w:r>
      <w:r w:rsidRPr="00E10741">
        <w:rPr>
          <w:i/>
          <w:color w:val="000000" w:themeColor="text1"/>
          <w:highlight w:val="white"/>
        </w:rPr>
        <w:t xml:space="preserve">et al. </w:t>
      </w:r>
      <w:r w:rsidRPr="00E10741">
        <w:rPr>
          <w:color w:val="000000" w:themeColor="text1"/>
          <w:highlight w:val="white"/>
        </w:rPr>
        <w:t>2020</w:t>
      </w:r>
      <w:r w:rsidRPr="00E10741">
        <w:rPr>
          <w:color w:val="000000" w:themeColor="text1"/>
        </w:rPr>
        <w:t xml:space="preserve">). Samsung can also help in making its contribution for Brazilian organizations to enhance knowledge about new technological edge that can help in improving the quality of products and services. </w:t>
      </w:r>
    </w:p>
    <w:p w:rsidR="007C5E71" w:rsidRPr="00E10741" w:rsidRDefault="00DC07E0" w:rsidP="00E10741">
      <w:pPr>
        <w:pStyle w:val="Normal1"/>
        <w:spacing w:line="480" w:lineRule="auto"/>
        <w:jc w:val="both"/>
        <w:rPr>
          <w:color w:val="000000" w:themeColor="text1"/>
        </w:rPr>
      </w:pPr>
      <w:r w:rsidRPr="00E10741">
        <w:rPr>
          <w:b/>
          <w:i/>
          <w:color w:val="000000" w:themeColor="text1"/>
        </w:rPr>
        <w:t xml:space="preserve">Legal: </w:t>
      </w:r>
      <w:r w:rsidRPr="00E10741">
        <w:rPr>
          <w:color w:val="000000" w:themeColor="text1"/>
        </w:rPr>
        <w:t xml:space="preserve">There are applications of relevant legislation measures done by business organizations that help in development of quality contracts for daily operations. It has been observed that the legal scenario of Brazil has restricted investment in certain factors like postal, financial and </w:t>
      </w:r>
      <w:r w:rsidRPr="00E10741">
        <w:rPr>
          <w:color w:val="000000" w:themeColor="text1"/>
        </w:rPr>
        <w:lastRenderedPageBreak/>
        <w:t>nuclear services. Promotion in FDI has helped Brazil in developing long term positive business relationships with international organizations making improvement in its economic stability (</w:t>
      </w:r>
      <w:r w:rsidRPr="00E10741">
        <w:rPr>
          <w:color w:val="000000" w:themeColor="text1"/>
          <w:highlight w:val="white"/>
        </w:rPr>
        <w:t>Son and Kim, 2018</w:t>
      </w:r>
      <w:r w:rsidRPr="00E10741">
        <w:rPr>
          <w:color w:val="000000" w:themeColor="text1"/>
        </w:rPr>
        <w:t xml:space="preserve">). It is made sure that the organizations are compliant under federal </w:t>
      </w:r>
      <w:r w:rsidR="00FD00CC" w:rsidRPr="00E10741">
        <w:rPr>
          <w:color w:val="000000" w:themeColor="text1"/>
        </w:rPr>
        <w:t>guidelines that help</w:t>
      </w:r>
      <w:r w:rsidRPr="00E10741">
        <w:rPr>
          <w:color w:val="000000" w:themeColor="text1"/>
        </w:rPr>
        <w:t xml:space="preserve"> in making development in their flow of output and delivering quality experience for customers. </w:t>
      </w:r>
    </w:p>
    <w:p w:rsidR="007C5E71" w:rsidRPr="00E10741" w:rsidRDefault="00DC07E0" w:rsidP="00E10741">
      <w:pPr>
        <w:pStyle w:val="Normal1"/>
        <w:spacing w:line="480" w:lineRule="auto"/>
        <w:jc w:val="both"/>
        <w:rPr>
          <w:color w:val="000000" w:themeColor="text1"/>
        </w:rPr>
      </w:pPr>
      <w:r w:rsidRPr="00E10741">
        <w:rPr>
          <w:b/>
          <w:i/>
          <w:color w:val="000000" w:themeColor="text1"/>
        </w:rPr>
        <w:t xml:space="preserve">Environmental: </w:t>
      </w:r>
      <w:r w:rsidRPr="00E10741">
        <w:rPr>
          <w:color w:val="000000" w:themeColor="text1"/>
        </w:rPr>
        <w:t>There are different kinds of environmental issues that are faced by Brazil that affect its external business scenario. Increase in global warming, climate change, deforestation, illegal wildlife trade and oil spills are some elements of environmental concern that affects the performance of business organizations in Brazil. It has been made sure by the government that there are development and application of appropriate initiatives that can help in dealing with environmental issues and maintain optimum performance of its business sectors (</w:t>
      </w:r>
      <w:r w:rsidRPr="00E10741">
        <w:rPr>
          <w:color w:val="000000" w:themeColor="text1"/>
          <w:highlight w:val="white"/>
        </w:rPr>
        <w:t xml:space="preserve">Park </w:t>
      </w:r>
      <w:r w:rsidRPr="00E10741">
        <w:rPr>
          <w:i/>
          <w:color w:val="000000" w:themeColor="text1"/>
          <w:highlight w:val="white"/>
        </w:rPr>
        <w:t xml:space="preserve">et al. </w:t>
      </w:r>
      <w:r w:rsidRPr="00E10741">
        <w:rPr>
          <w:color w:val="000000" w:themeColor="text1"/>
          <w:highlight w:val="white"/>
        </w:rPr>
        <w:t>2018</w:t>
      </w:r>
      <w:r w:rsidRPr="00E10741">
        <w:rPr>
          <w:color w:val="000000" w:themeColor="text1"/>
        </w:rPr>
        <w:t xml:space="preserve">). </w:t>
      </w:r>
    </w:p>
    <w:p w:rsidR="007C5E71" w:rsidRPr="00E10741" w:rsidRDefault="00DC07E0" w:rsidP="00E10741">
      <w:pPr>
        <w:pStyle w:val="Normal1"/>
        <w:spacing w:line="480" w:lineRule="auto"/>
        <w:jc w:val="both"/>
        <w:rPr>
          <w:b/>
          <w:color w:val="000000" w:themeColor="text1"/>
        </w:rPr>
      </w:pPr>
      <w:r w:rsidRPr="00E10741">
        <w:rPr>
          <w:b/>
          <w:color w:val="000000" w:themeColor="text1"/>
        </w:rPr>
        <w:t xml:space="preserve">Analysis of the telecommunication Industry in Brazil using Porter's Five Forces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Application of Porter’s Five Forces analysis helps in gaining information about strategic decisions that can be made by an organization based on changes taking place in external market scenarios. The following </w:t>
      </w:r>
      <w:r w:rsidR="00FD00CC" w:rsidRPr="00E10741">
        <w:rPr>
          <w:color w:val="000000" w:themeColor="text1"/>
        </w:rPr>
        <w:t>observations have</w:t>
      </w:r>
      <w:r w:rsidRPr="00E10741">
        <w:rPr>
          <w:color w:val="000000" w:themeColor="text1"/>
        </w:rPr>
        <w:t xml:space="preserve"> been made regarding expansion of Samsung in Brazil that might affect its performance over long run:</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Threats of new entrants</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New entrants in the telecommunications sector of Brazil might create challenges for Samsung regarding strategic supply of its range of products and services. It is because new organizations usually provide certain benefits to </w:t>
      </w:r>
      <w:r w:rsidR="00FD00CC" w:rsidRPr="00E10741">
        <w:rPr>
          <w:color w:val="000000" w:themeColor="text1"/>
        </w:rPr>
        <w:t>customers that increase</w:t>
      </w:r>
      <w:r w:rsidRPr="00E10741">
        <w:rPr>
          <w:color w:val="000000" w:themeColor="text1"/>
        </w:rPr>
        <w:t xml:space="preserve"> the risk of shifting from existing organizations to new ones. Samsung needs to make sure that it makes application of new and innovative changes in its product and services that can help in retaining its customers (Williamson and Wan, 2018). It can also choose to maintain economies of scale that can prevent unnecessary price fluctuations of its products and services that might affect consumer satisfaction.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lastRenderedPageBreak/>
        <w:t>Bargaining power of suppliers</w:t>
      </w:r>
    </w:p>
    <w:p w:rsidR="007C5E71" w:rsidRPr="00E10741" w:rsidRDefault="00DC07E0" w:rsidP="00E10741">
      <w:pPr>
        <w:pStyle w:val="Normal1"/>
        <w:spacing w:line="480" w:lineRule="auto"/>
        <w:jc w:val="both"/>
        <w:rPr>
          <w:color w:val="000000" w:themeColor="text1"/>
        </w:rPr>
      </w:pPr>
      <w:r w:rsidRPr="00E10741">
        <w:rPr>
          <w:color w:val="000000" w:themeColor="text1"/>
        </w:rPr>
        <w:t>Bargaining power of suppliers is related to the extent of control that can be possessed by suppliers that influences flow of output from an organization. Samsung can focus on development of numerous supply chain and distribution networks that can maintain quality flow of services across different consumer segments. Development of new product designs can be done by the organization that can help in promoting long run growth in its business profitability (</w:t>
      </w:r>
      <w:proofErr w:type="spellStart"/>
      <w:r w:rsidRPr="00E10741">
        <w:rPr>
          <w:color w:val="000000" w:themeColor="text1"/>
          <w:highlight w:val="white"/>
        </w:rPr>
        <w:t>Matusik</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xml:space="preserve">). It can help in generating new experiences for customers based on usage of its products and services that can improve its market performance in </w:t>
      </w:r>
      <w:r w:rsidR="00FD00CC" w:rsidRPr="00E10741">
        <w:rPr>
          <w:color w:val="000000" w:themeColor="text1"/>
        </w:rPr>
        <w:t>Brazil</w:t>
      </w:r>
      <w:r w:rsidRPr="00E10741">
        <w:rPr>
          <w:color w:val="000000" w:themeColor="text1"/>
        </w:rPr>
        <w:t xml:space="preserve">. </w:t>
      </w:r>
    </w:p>
    <w:p w:rsidR="00E733BA" w:rsidRPr="00E10741" w:rsidRDefault="00E733BA" w:rsidP="00E10741">
      <w:pPr>
        <w:pStyle w:val="Normal1"/>
        <w:spacing w:line="480" w:lineRule="auto"/>
        <w:jc w:val="center"/>
        <w:rPr>
          <w:color w:val="000000" w:themeColor="text1"/>
        </w:rPr>
      </w:pPr>
      <w:r w:rsidRPr="00E10741">
        <w:rPr>
          <w:noProof/>
          <w:color w:val="000000" w:themeColor="text1"/>
          <w:lang w:val="en-IN" w:eastAsia="en-IN"/>
        </w:rPr>
        <w:drawing>
          <wp:inline distT="0" distB="0" distL="0" distR="0">
            <wp:extent cx="3998457" cy="3992880"/>
            <wp:effectExtent l="38100" t="57150" r="116343" b="102870"/>
            <wp:docPr id="2" name="Picture 1"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 Business Strategy &amp; Competitiveness with Porter's Five Forces »  Disruptiv Nation"/>
                    <pic:cNvPicPr>
                      <a:picLocks noChangeAspect="1" noChangeArrowheads="1"/>
                    </pic:cNvPicPr>
                  </pic:nvPicPr>
                  <pic:blipFill>
                    <a:blip r:embed="rId11"/>
                    <a:srcRect/>
                    <a:stretch>
                      <a:fillRect/>
                    </a:stretch>
                  </pic:blipFill>
                  <pic:spPr bwMode="auto">
                    <a:xfrm>
                      <a:off x="0" y="0"/>
                      <a:ext cx="3998006" cy="39924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733BA" w:rsidRPr="00E10741" w:rsidRDefault="00E733BA" w:rsidP="00E10741">
      <w:pPr>
        <w:pStyle w:val="Normal1"/>
        <w:spacing w:line="480" w:lineRule="auto"/>
        <w:jc w:val="center"/>
        <w:rPr>
          <w:b/>
          <w:color w:val="000000" w:themeColor="text1"/>
        </w:rPr>
      </w:pPr>
      <w:r w:rsidRPr="00E10741">
        <w:rPr>
          <w:b/>
          <w:color w:val="000000" w:themeColor="text1"/>
        </w:rPr>
        <w:t xml:space="preserve">Figure 1: Porter’s Five Forces </w:t>
      </w:r>
    </w:p>
    <w:p w:rsidR="00E733BA" w:rsidRPr="00E10741" w:rsidRDefault="00E733BA" w:rsidP="00E10741">
      <w:pPr>
        <w:pStyle w:val="Normal1"/>
        <w:spacing w:line="480" w:lineRule="auto"/>
        <w:jc w:val="center"/>
        <w:rPr>
          <w:color w:val="000000" w:themeColor="text1"/>
        </w:rPr>
      </w:pPr>
      <w:r w:rsidRPr="00E10741">
        <w:rPr>
          <w:color w:val="000000" w:themeColor="text1"/>
        </w:rPr>
        <w:t>(Source: Self-created)</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Bargaining power of buyers</w:t>
      </w:r>
    </w:p>
    <w:p w:rsidR="007C5E71" w:rsidRPr="00E10741" w:rsidRDefault="00DC07E0" w:rsidP="00E10741">
      <w:pPr>
        <w:pStyle w:val="Normal1"/>
        <w:spacing w:line="480" w:lineRule="auto"/>
        <w:jc w:val="both"/>
        <w:rPr>
          <w:color w:val="000000" w:themeColor="text1"/>
        </w:rPr>
      </w:pPr>
      <w:r w:rsidRPr="00E10741">
        <w:rPr>
          <w:color w:val="000000" w:themeColor="text1"/>
        </w:rPr>
        <w:lastRenderedPageBreak/>
        <w:t xml:space="preserve">The consistent changes taking place in </w:t>
      </w:r>
      <w:r w:rsidR="00FD00CC" w:rsidRPr="00E10741">
        <w:rPr>
          <w:color w:val="000000" w:themeColor="text1"/>
        </w:rPr>
        <w:t>technological resources have</w:t>
      </w:r>
      <w:r w:rsidRPr="00E10741">
        <w:rPr>
          <w:color w:val="000000" w:themeColor="text1"/>
        </w:rPr>
        <w:t xml:space="preserve"> created an increase in demand among buyers for new and innovative range of electronic gadgets and equipment in Brazil. It might create challenges for </w:t>
      </w:r>
      <w:r w:rsidR="00FD00CC" w:rsidRPr="00E10741">
        <w:rPr>
          <w:color w:val="000000" w:themeColor="text1"/>
        </w:rPr>
        <w:t>Samsung</w:t>
      </w:r>
      <w:r w:rsidRPr="00E10741">
        <w:rPr>
          <w:color w:val="000000" w:themeColor="text1"/>
        </w:rPr>
        <w:t xml:space="preserve"> regarding quality in innovative measures that are made for making improvement in quality of products. It is important that the organization focuses on rapid development of its consumer base that can prevent the negative impact of consumer buying power (</w:t>
      </w:r>
      <w:proofErr w:type="spellStart"/>
      <w:r w:rsidRPr="00E10741">
        <w:rPr>
          <w:color w:val="000000" w:themeColor="text1"/>
          <w:highlight w:val="white"/>
        </w:rPr>
        <w:t>Filippin</w:t>
      </w:r>
      <w:proofErr w:type="spellEnd"/>
      <w:r w:rsidRPr="00E10741">
        <w:rPr>
          <w:color w:val="000000" w:themeColor="text1"/>
          <w:highlight w:val="white"/>
        </w:rPr>
        <w:t>, 2021</w:t>
      </w:r>
      <w:r w:rsidRPr="00E10741">
        <w:rPr>
          <w:color w:val="000000" w:themeColor="text1"/>
        </w:rPr>
        <w:t xml:space="preserve">). Development of new and enhanced range of products can help the organization in avoiding risks regarding generation of sufficient profits from market activities.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Threat of substitutes</w:t>
      </w:r>
    </w:p>
    <w:p w:rsidR="007C5E71" w:rsidRPr="00E10741" w:rsidRDefault="00DC07E0" w:rsidP="00E10741">
      <w:pPr>
        <w:pStyle w:val="Normal1"/>
        <w:spacing w:line="480" w:lineRule="auto"/>
        <w:jc w:val="both"/>
        <w:rPr>
          <w:color w:val="000000" w:themeColor="text1"/>
        </w:rPr>
      </w:pPr>
      <w:r w:rsidRPr="00E10741">
        <w:rPr>
          <w:color w:val="000000" w:themeColor="text1"/>
        </w:rPr>
        <w:t>Threat of substitution takes place when similar products are available in the industry under minimal price range generating similar consumer satisfaction. It is also based on different kinds of purposes that can be fulfilled by usage of a product making it preferable to customers as compared to other products. Samsung needs to make sure that business operations are based on being service oriented rather than product oriented (</w:t>
      </w:r>
      <w:r w:rsidRPr="00E10741">
        <w:rPr>
          <w:color w:val="000000" w:themeColor="text1"/>
          <w:highlight w:val="white"/>
        </w:rPr>
        <w:t xml:space="preserve">Jang and </w:t>
      </w:r>
      <w:proofErr w:type="spellStart"/>
      <w:r w:rsidRPr="00E10741">
        <w:rPr>
          <w:color w:val="000000" w:themeColor="text1"/>
          <w:highlight w:val="white"/>
        </w:rPr>
        <w:t>Ardichvili</w:t>
      </w:r>
      <w:proofErr w:type="spellEnd"/>
      <w:r w:rsidRPr="00E10741">
        <w:rPr>
          <w:color w:val="000000" w:themeColor="text1"/>
          <w:highlight w:val="white"/>
        </w:rPr>
        <w:t>, 2020</w:t>
      </w:r>
      <w:r w:rsidRPr="00E10741">
        <w:rPr>
          <w:color w:val="000000" w:themeColor="text1"/>
        </w:rPr>
        <w:t xml:space="preserve">). It can help in making improvements in features of its smartphones and other electronic gadgets for making positive improvement in consumer experience.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 xml:space="preserve">Rivalry among existing competitors </w:t>
      </w:r>
    </w:p>
    <w:p w:rsidR="007C5E71" w:rsidRPr="00E10741" w:rsidRDefault="00DC07E0" w:rsidP="00E10741">
      <w:pPr>
        <w:pStyle w:val="Normal1"/>
        <w:spacing w:line="480" w:lineRule="auto"/>
        <w:jc w:val="both"/>
        <w:rPr>
          <w:color w:val="000000" w:themeColor="text1"/>
        </w:rPr>
      </w:pPr>
      <w:r w:rsidRPr="00E10741">
        <w:rPr>
          <w:color w:val="000000" w:themeColor="text1"/>
        </w:rPr>
        <w:t>The telecommunication industry of Brazil is excessively competitive as it consists of mainly profit oriented organizations that apply new strategic approaches for business development. Samsung might face issues regarding keeping up with its profit margin due to competition among existing organizations that might reduce its profits. It is important that the organization focuses on maintaining sustainable differentiation in its range of products for improving consumer satisfaction (</w:t>
      </w:r>
      <w:r w:rsidRPr="00E10741">
        <w:rPr>
          <w:color w:val="000000" w:themeColor="text1"/>
          <w:highlight w:val="white"/>
        </w:rPr>
        <w:t xml:space="preserve">Kumar </w:t>
      </w:r>
      <w:r w:rsidRPr="00E10741">
        <w:rPr>
          <w:i/>
          <w:color w:val="000000" w:themeColor="text1"/>
          <w:highlight w:val="white"/>
        </w:rPr>
        <w:t xml:space="preserve">et al. </w:t>
      </w:r>
      <w:r w:rsidRPr="00E10741">
        <w:rPr>
          <w:color w:val="000000" w:themeColor="text1"/>
          <w:highlight w:val="white"/>
        </w:rPr>
        <w:t>2021</w:t>
      </w:r>
      <w:r w:rsidRPr="00E10741">
        <w:rPr>
          <w:color w:val="000000" w:themeColor="text1"/>
        </w:rPr>
        <w:t xml:space="preserve">). Collaboration with peers can help Samsung in gaining access to better resources and strategic approaches generating </w:t>
      </w:r>
      <w:proofErr w:type="spellStart"/>
      <w:r w:rsidRPr="00E10741">
        <w:rPr>
          <w:color w:val="000000" w:themeColor="text1"/>
        </w:rPr>
        <w:t>favorable</w:t>
      </w:r>
      <w:proofErr w:type="spellEnd"/>
      <w:r w:rsidRPr="00E10741">
        <w:rPr>
          <w:color w:val="000000" w:themeColor="text1"/>
        </w:rPr>
        <w:t xml:space="preserve"> returns from its consumer base. </w:t>
      </w:r>
    </w:p>
    <w:p w:rsidR="007C5E71" w:rsidRPr="00E10741" w:rsidRDefault="00DC07E0" w:rsidP="00E10741">
      <w:pPr>
        <w:pStyle w:val="Heading1"/>
        <w:rPr>
          <w:szCs w:val="22"/>
        </w:rPr>
      </w:pPr>
      <w:bookmarkStart w:id="6" w:name="_Toc102345754"/>
      <w:r w:rsidRPr="00E10741">
        <w:rPr>
          <w:szCs w:val="22"/>
        </w:rPr>
        <w:lastRenderedPageBreak/>
        <w:t>Internal Environmental Analysis of Samsung</w:t>
      </w:r>
      <w:bookmarkEnd w:id="6"/>
      <w:r w:rsidRPr="00E10741">
        <w:rPr>
          <w:szCs w:val="22"/>
        </w:rPr>
        <w:t xml:space="preserve"> </w:t>
      </w:r>
    </w:p>
    <w:p w:rsidR="007C5E71" w:rsidRPr="00E10741" w:rsidRDefault="00DC07E0" w:rsidP="00E10741">
      <w:pPr>
        <w:pStyle w:val="Normal1"/>
        <w:spacing w:line="480" w:lineRule="auto"/>
        <w:jc w:val="both"/>
        <w:rPr>
          <w:b/>
          <w:color w:val="000000" w:themeColor="text1"/>
        </w:rPr>
      </w:pPr>
      <w:r w:rsidRPr="00E10741">
        <w:rPr>
          <w:b/>
          <w:color w:val="000000" w:themeColor="text1"/>
        </w:rPr>
        <w:t>Value chain analysis of Samsung</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Primary activities</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Inbound logistics</w:t>
      </w:r>
    </w:p>
    <w:p w:rsidR="007C5E71" w:rsidRPr="00E10741" w:rsidRDefault="00DC07E0" w:rsidP="00E10741">
      <w:pPr>
        <w:pStyle w:val="Normal1"/>
        <w:spacing w:line="480" w:lineRule="auto"/>
        <w:jc w:val="both"/>
        <w:rPr>
          <w:color w:val="000000" w:themeColor="text1"/>
        </w:rPr>
      </w:pPr>
      <w:r w:rsidRPr="00E10741">
        <w:rPr>
          <w:color w:val="000000" w:themeColor="text1"/>
        </w:rPr>
        <w:t>The inbound logistics of Samsung is strong and efficient in meeting daily production needs. It has maintained sourcing of materials from different supplier channels across various global regions. It has helped the organization in maintaining positive generation of output from daily business operations. Strategic application of both managerial and digital capabilities are done by the organization in order to source quality resources from its suppliers that has helped it in developing new and innovative range of products and services from daily operational activities (</w:t>
      </w:r>
      <w:proofErr w:type="spellStart"/>
      <w:r w:rsidRPr="00E10741">
        <w:rPr>
          <w:color w:val="000000" w:themeColor="text1"/>
          <w:highlight w:val="white"/>
        </w:rPr>
        <w:t>Datta</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2021</w:t>
      </w:r>
      <w:r w:rsidRPr="00E10741">
        <w:rPr>
          <w:color w:val="000000" w:themeColor="text1"/>
        </w:rPr>
        <w:t>).</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Operations</w:t>
      </w:r>
    </w:p>
    <w:p w:rsidR="007C5E71" w:rsidRPr="00E10741" w:rsidRDefault="00DC07E0" w:rsidP="00E10741">
      <w:pPr>
        <w:pStyle w:val="Normal1"/>
        <w:spacing w:line="480" w:lineRule="auto"/>
        <w:jc w:val="both"/>
        <w:rPr>
          <w:color w:val="000000" w:themeColor="text1"/>
        </w:rPr>
      </w:pPr>
      <w:r w:rsidRPr="00E10741">
        <w:rPr>
          <w:color w:val="000000" w:themeColor="text1"/>
        </w:rPr>
        <w:t>Application for diversified business methods has been the core activity of the organization in its daily business operations. It has helped the organization in development and application of new ideas at the workplace that has made significant improvement in its product quality. The organization is known for maintaining four different operating segments regarding consumer electronics, information technology and mobile communications, device solutions and Harman which generates automotive industries’ components (</w:t>
      </w:r>
      <w:r w:rsidRPr="00E10741">
        <w:rPr>
          <w:color w:val="000000" w:themeColor="text1"/>
          <w:highlight w:val="white"/>
        </w:rPr>
        <w:t>Shin and Cho, 2020</w:t>
      </w:r>
      <w:r w:rsidRPr="00E10741">
        <w:rPr>
          <w:color w:val="000000" w:themeColor="text1"/>
        </w:rPr>
        <w:t xml:space="preserve">). It has helped the organization in maintaining consistent generation of quality range of products and services from its daily business operations.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Outbound logistics</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The outbound logistics activities of Samsung is based on maintenance of several manufacturing </w:t>
      </w:r>
      <w:proofErr w:type="spellStart"/>
      <w:r w:rsidRPr="00E10741">
        <w:rPr>
          <w:color w:val="000000" w:themeColor="text1"/>
        </w:rPr>
        <w:t>centers</w:t>
      </w:r>
      <w:proofErr w:type="spellEnd"/>
      <w:r w:rsidRPr="00E10741">
        <w:rPr>
          <w:color w:val="000000" w:themeColor="text1"/>
        </w:rPr>
        <w:t xml:space="preserve"> that develop new and innovative range of technical devices based on consumer preferences. It helps the organization in selling its products and services across different consumer regions that generates positive returns from its daily operational activities. Integrated </w:t>
      </w:r>
      <w:r w:rsidRPr="00E10741">
        <w:rPr>
          <w:color w:val="000000" w:themeColor="text1"/>
        </w:rPr>
        <w:lastRenderedPageBreak/>
        <w:t>subsidiary units of the organization have made sure to take care of both inbound and outbound logistic activities (</w:t>
      </w:r>
      <w:proofErr w:type="spellStart"/>
      <w:r w:rsidRPr="00E10741">
        <w:rPr>
          <w:color w:val="000000" w:themeColor="text1"/>
          <w:highlight w:val="white"/>
        </w:rPr>
        <w:t>Tien</w:t>
      </w:r>
      <w:proofErr w:type="spellEnd"/>
      <w:r w:rsidRPr="00E10741">
        <w:rPr>
          <w:color w:val="000000" w:themeColor="text1"/>
          <w:highlight w:val="white"/>
        </w:rPr>
        <w:t>, 2019</w:t>
      </w:r>
      <w:r w:rsidRPr="00E10741">
        <w:rPr>
          <w:color w:val="000000" w:themeColor="text1"/>
        </w:rPr>
        <w:t xml:space="preserve">). It helps in effective transportation of finished goods across consumer </w:t>
      </w:r>
      <w:r w:rsidR="00FD00CC" w:rsidRPr="00E10741">
        <w:rPr>
          <w:color w:val="000000" w:themeColor="text1"/>
        </w:rPr>
        <w:t>markets that help</w:t>
      </w:r>
      <w:r w:rsidRPr="00E10741">
        <w:rPr>
          <w:color w:val="000000" w:themeColor="text1"/>
        </w:rPr>
        <w:t xml:space="preserve"> the organization in maintaining positive flow of its products and services across consumer segments.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Marketing and sales</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The marketing </w:t>
      </w:r>
      <w:r w:rsidR="00FD00CC" w:rsidRPr="00E10741">
        <w:rPr>
          <w:color w:val="000000" w:themeColor="text1"/>
        </w:rPr>
        <w:t>activities of Samsung have</w:t>
      </w:r>
      <w:r w:rsidRPr="00E10741">
        <w:rPr>
          <w:color w:val="000000" w:themeColor="text1"/>
        </w:rPr>
        <w:t xml:space="preserve"> been based on maintenance of a strong brand image as a technology based organization. It has helped the organization in maintaining site performance encased on making improvement in its technological innovation and product quality. Development of smartphones done by Samsung is of solid design and performance that helps in making positive improvement in customer experience (</w:t>
      </w:r>
      <w:r w:rsidRPr="00E10741">
        <w:rPr>
          <w:color w:val="000000" w:themeColor="text1"/>
          <w:highlight w:val="white"/>
        </w:rPr>
        <w:t>Omer, 2019</w:t>
      </w:r>
      <w:r w:rsidRPr="00E10741">
        <w:rPr>
          <w:color w:val="000000" w:themeColor="text1"/>
        </w:rPr>
        <w:t xml:space="preserve">). It has helped the organization in making quality growth of its business operations across international markets based on application of innovative strategic approaches in daily business sale activities.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Service</w:t>
      </w:r>
    </w:p>
    <w:p w:rsidR="007C5E71" w:rsidRPr="00E10741" w:rsidRDefault="00FD00CC" w:rsidP="00E10741">
      <w:pPr>
        <w:pStyle w:val="Normal1"/>
        <w:spacing w:line="480" w:lineRule="auto"/>
        <w:jc w:val="both"/>
        <w:rPr>
          <w:color w:val="000000" w:themeColor="text1"/>
        </w:rPr>
      </w:pPr>
      <w:r w:rsidRPr="00E10741">
        <w:rPr>
          <w:color w:val="000000" w:themeColor="text1"/>
        </w:rPr>
        <w:t xml:space="preserve">Samsung has maintained an effective global chain of distributors and suppliers that provides quality after sales services to customers. </w:t>
      </w:r>
      <w:r w:rsidR="00DC07E0" w:rsidRPr="00E10741">
        <w:rPr>
          <w:color w:val="000000" w:themeColor="text1"/>
        </w:rPr>
        <w:t>It has heaped the organization in making improvement in consumer experiences by attaining to their needs regarding issues faced while using the products in daily life (</w:t>
      </w:r>
      <w:proofErr w:type="spellStart"/>
      <w:r w:rsidR="00DC07E0" w:rsidRPr="00E10741">
        <w:rPr>
          <w:color w:val="000000" w:themeColor="text1"/>
          <w:highlight w:val="white"/>
        </w:rPr>
        <w:t>Haizar</w:t>
      </w:r>
      <w:proofErr w:type="spellEnd"/>
      <w:r w:rsidR="00DC07E0" w:rsidRPr="00E10741">
        <w:rPr>
          <w:color w:val="000000" w:themeColor="text1"/>
          <w:highlight w:val="white"/>
        </w:rPr>
        <w:t xml:space="preserve"> </w:t>
      </w:r>
      <w:r w:rsidR="00DC07E0" w:rsidRPr="00E10741">
        <w:rPr>
          <w:i/>
          <w:color w:val="000000" w:themeColor="text1"/>
          <w:highlight w:val="white"/>
        </w:rPr>
        <w:t xml:space="preserve">et al. </w:t>
      </w:r>
      <w:r w:rsidR="00DC07E0" w:rsidRPr="00E10741">
        <w:rPr>
          <w:color w:val="000000" w:themeColor="text1"/>
          <w:highlight w:val="white"/>
        </w:rPr>
        <w:t>2020</w:t>
      </w:r>
      <w:r w:rsidR="00DC07E0" w:rsidRPr="00E10741">
        <w:rPr>
          <w:color w:val="000000" w:themeColor="text1"/>
        </w:rPr>
        <w:t xml:space="preserve">). Providing quality after sale services has helped the organization in making improvement in marketing ventures that has helped in generating quality growth in the number of consumers from daily business processes. </w:t>
      </w:r>
    </w:p>
    <w:p w:rsidR="005E5C68" w:rsidRPr="00E10741" w:rsidRDefault="005E5C68" w:rsidP="00E10741">
      <w:pPr>
        <w:pStyle w:val="Normal1"/>
        <w:spacing w:line="480" w:lineRule="auto"/>
        <w:jc w:val="center"/>
        <w:rPr>
          <w:color w:val="000000" w:themeColor="text1"/>
        </w:rPr>
      </w:pPr>
      <w:r w:rsidRPr="00E10741">
        <w:rPr>
          <w:noProof/>
          <w:color w:val="000000" w:themeColor="text1"/>
          <w:lang w:val="en-IN" w:eastAsia="en-IN"/>
        </w:rPr>
        <w:lastRenderedPageBreak/>
        <w:drawing>
          <wp:inline distT="0" distB="0" distL="0" distR="0">
            <wp:extent cx="4315821" cy="2268920"/>
            <wp:effectExtent l="38100" t="57150" r="122829" b="93280"/>
            <wp:docPr id="4" name="Picture 4" descr="Samsung Value Chain Analysis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amsung Value Chain Analysis - Research-Methodology"/>
                    <pic:cNvPicPr>
                      <a:picLocks noChangeAspect="1" noChangeArrowheads="1"/>
                    </pic:cNvPicPr>
                  </pic:nvPicPr>
                  <pic:blipFill>
                    <a:blip r:embed="rId12"/>
                    <a:srcRect/>
                    <a:stretch>
                      <a:fillRect/>
                    </a:stretch>
                  </pic:blipFill>
                  <pic:spPr bwMode="auto">
                    <a:xfrm>
                      <a:off x="0" y="0"/>
                      <a:ext cx="4316481" cy="22692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E5C68" w:rsidRPr="00E10741" w:rsidRDefault="005E5C68" w:rsidP="00E10741">
      <w:pPr>
        <w:pStyle w:val="Normal1"/>
        <w:spacing w:line="480" w:lineRule="auto"/>
        <w:jc w:val="center"/>
        <w:rPr>
          <w:b/>
          <w:color w:val="000000" w:themeColor="text1"/>
        </w:rPr>
      </w:pPr>
      <w:r w:rsidRPr="00E10741">
        <w:rPr>
          <w:b/>
          <w:color w:val="000000" w:themeColor="text1"/>
        </w:rPr>
        <w:t xml:space="preserve">Figure 3: Value chain analysis of Samsung </w:t>
      </w:r>
    </w:p>
    <w:p w:rsidR="005E5C68" w:rsidRPr="00E10741" w:rsidRDefault="005E5C68" w:rsidP="00E10741">
      <w:pPr>
        <w:pStyle w:val="Normal1"/>
        <w:spacing w:line="480" w:lineRule="auto"/>
        <w:jc w:val="center"/>
        <w:rPr>
          <w:color w:val="000000" w:themeColor="text1"/>
        </w:rPr>
      </w:pPr>
      <w:r w:rsidRPr="00E10741">
        <w:rPr>
          <w:color w:val="000000" w:themeColor="text1"/>
        </w:rPr>
        <w:t>(Source:</w:t>
      </w:r>
      <w:r w:rsidR="00836CA5" w:rsidRPr="00E10741">
        <w:rPr>
          <w:color w:val="000000" w:themeColor="text1"/>
        </w:rPr>
        <w:t xml:space="preserve"> resear</w:t>
      </w:r>
      <w:r w:rsidR="00C31886" w:rsidRPr="00E10741">
        <w:rPr>
          <w:color w:val="000000" w:themeColor="text1"/>
        </w:rPr>
        <w:t>c</w:t>
      </w:r>
      <w:r w:rsidR="00836CA5" w:rsidRPr="00E10741">
        <w:rPr>
          <w:color w:val="000000" w:themeColor="text1"/>
        </w:rPr>
        <w:t>h-methodology.net</w:t>
      </w:r>
      <w:r w:rsidRPr="00E10741">
        <w:rPr>
          <w:color w:val="000000" w:themeColor="text1"/>
        </w:rPr>
        <w:t>)</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Support activities</w:t>
      </w:r>
    </w:p>
    <w:p w:rsidR="007C5E71" w:rsidRPr="00E10741" w:rsidRDefault="00DC07E0" w:rsidP="00E10741">
      <w:pPr>
        <w:pStyle w:val="Normal1"/>
        <w:spacing w:line="480" w:lineRule="auto"/>
        <w:jc w:val="both"/>
        <w:rPr>
          <w:color w:val="000000" w:themeColor="text1"/>
        </w:rPr>
      </w:pPr>
      <w:r w:rsidRPr="00E10741">
        <w:rPr>
          <w:b/>
          <w:i/>
          <w:color w:val="000000" w:themeColor="text1"/>
        </w:rPr>
        <w:t xml:space="preserve">Procurement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Samsung has made sure to procure quality range of resources from its </w:t>
      </w:r>
      <w:r w:rsidR="00FD00CC" w:rsidRPr="00E10741">
        <w:rPr>
          <w:color w:val="000000" w:themeColor="text1"/>
        </w:rPr>
        <w:t>supplier’s</w:t>
      </w:r>
      <w:r w:rsidRPr="00E10741">
        <w:rPr>
          <w:color w:val="000000" w:themeColor="text1"/>
        </w:rPr>
        <w:t xml:space="preserve"> channels that has helped in making improvement in development of new products and services. It has been made sure by the organization to develop long term positive relationships with its suppliers. It has helped in generating a consistent supply of new and enhanced range of materials for its daily production activities (</w:t>
      </w:r>
      <w:r w:rsidRPr="00E10741">
        <w:rPr>
          <w:color w:val="000000" w:themeColor="text1"/>
          <w:highlight w:val="white"/>
        </w:rPr>
        <w:t xml:space="preserve">Jang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xml:space="preserve">). The organization has been able to supply a quality range of services from its daily operational activities that has made development of long run positive satisfaction among consumer segments.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HRM</w:t>
      </w:r>
    </w:p>
    <w:p w:rsidR="007C5E71" w:rsidRPr="00E10741" w:rsidRDefault="00DC07E0" w:rsidP="00E10741">
      <w:pPr>
        <w:pStyle w:val="Normal1"/>
        <w:spacing w:line="480" w:lineRule="auto"/>
        <w:jc w:val="both"/>
        <w:rPr>
          <w:color w:val="000000" w:themeColor="text1"/>
        </w:rPr>
      </w:pPr>
      <w:r w:rsidRPr="00E10741">
        <w:rPr>
          <w:color w:val="000000" w:themeColor="text1"/>
        </w:rPr>
        <w:t>Samsung has always made sure to be compliant under application of enhanced human resource management processes at the workplace that helps in providing positive motivation and improving employee coordination. It has helped the organization in providing relevant training and development programs for employees making significant improvement in their skills (</w:t>
      </w:r>
      <w:proofErr w:type="spellStart"/>
      <w:r w:rsidRPr="00E10741">
        <w:rPr>
          <w:color w:val="000000" w:themeColor="text1"/>
          <w:highlight w:val="white"/>
        </w:rPr>
        <w:t>Wulff</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xml:space="preserve">). Workplace diversity has helped the organization in gaming quality growth in </w:t>
      </w:r>
      <w:r w:rsidRPr="00E10741">
        <w:rPr>
          <w:color w:val="000000" w:themeColor="text1"/>
        </w:rPr>
        <w:lastRenderedPageBreak/>
        <w:t xml:space="preserve">employees at the workplace that has helped in application of new and innovative ideas for making improvement in business processes.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Technology</w:t>
      </w:r>
    </w:p>
    <w:p w:rsidR="007C5E71" w:rsidRPr="00E10741" w:rsidRDefault="00DC07E0" w:rsidP="00E10741">
      <w:pPr>
        <w:pStyle w:val="Normal1"/>
        <w:spacing w:line="480" w:lineRule="auto"/>
        <w:jc w:val="both"/>
        <w:rPr>
          <w:color w:val="000000" w:themeColor="text1"/>
        </w:rPr>
      </w:pPr>
      <w:r w:rsidRPr="00E10741">
        <w:rPr>
          <w:color w:val="000000" w:themeColor="text1"/>
        </w:rPr>
        <w:t>The organization makes heavy investments under research and development activities for generating quality growth in new business data. It helps Samsung in making quality development of new features and specifications in its mobile phones and smart devices. Application of new and innovative business ideas has helped the organization in making significant development in its business structure across different consumer segments (</w:t>
      </w:r>
      <w:proofErr w:type="spellStart"/>
      <w:r w:rsidRPr="00E10741">
        <w:rPr>
          <w:color w:val="000000" w:themeColor="text1"/>
          <w:highlight w:val="white"/>
        </w:rPr>
        <w:t>Almutairi</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xml:space="preserve">).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Infrastructure</w:t>
      </w:r>
    </w:p>
    <w:p w:rsidR="007C5E71" w:rsidRPr="00E10741" w:rsidRDefault="00DC07E0" w:rsidP="00E10741">
      <w:pPr>
        <w:pStyle w:val="Normal1"/>
        <w:spacing w:line="480" w:lineRule="auto"/>
        <w:jc w:val="both"/>
        <w:rPr>
          <w:b/>
          <w:i/>
          <w:color w:val="000000" w:themeColor="text1"/>
        </w:rPr>
      </w:pPr>
      <w:r w:rsidRPr="00E10741">
        <w:rPr>
          <w:color w:val="000000" w:themeColor="text1"/>
        </w:rPr>
        <w:t>The organization has maintained segregation of its business units in four different segments. It has helped it in making quality growth of new products and services baked on application of effective business strategies and workplace communications. Samsung has been able to generate positive satisfaction among its consumer segments using a new and innovative range of products and services to improve their experience (</w:t>
      </w:r>
      <w:proofErr w:type="spellStart"/>
      <w:r w:rsidRPr="00E10741">
        <w:rPr>
          <w:color w:val="000000" w:themeColor="text1"/>
        </w:rPr>
        <w:t>Kabeyi</w:t>
      </w:r>
      <w:proofErr w:type="spellEnd"/>
      <w:r w:rsidRPr="00E10741">
        <w:rPr>
          <w:color w:val="000000" w:themeColor="text1"/>
        </w:rPr>
        <w:t xml:space="preserve">, 2018). </w:t>
      </w:r>
    </w:p>
    <w:p w:rsidR="007C5E71" w:rsidRPr="00E10741" w:rsidRDefault="00DC07E0" w:rsidP="00E10741">
      <w:pPr>
        <w:pStyle w:val="Heading1"/>
        <w:rPr>
          <w:szCs w:val="22"/>
        </w:rPr>
      </w:pPr>
      <w:bookmarkStart w:id="7" w:name="_Toc102345755"/>
      <w:r w:rsidRPr="00E10741">
        <w:rPr>
          <w:szCs w:val="22"/>
        </w:rPr>
        <w:t>Probable growth factors of Samsung in Brazil</w:t>
      </w:r>
      <w:bookmarkEnd w:id="7"/>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Brazil is known to be the 6th most populated country globally and the largest smartphone market that can be helpful for Samsung in making quality growth in its business operations. It has maintained 46% of smartphone penetration rate among consumer markets that can help Samsung in making quality growth in its flow of services. The country is known for its attractive market having app developers that can make development of new and enhanced user interfaces for smartphone devices supplied by Samsung. It can help the organization in making significant improvement in its quality of products and services generating positive returns from market operations (</w:t>
      </w:r>
      <w:r w:rsidRPr="00E10741">
        <w:rPr>
          <w:color w:val="000000" w:themeColor="text1"/>
          <w:highlight w:val="white"/>
        </w:rPr>
        <w:t>Son and Kim, 2022</w:t>
      </w:r>
      <w:r w:rsidRPr="00E10741">
        <w:rPr>
          <w:color w:val="000000" w:themeColor="text1"/>
        </w:rPr>
        <w:t xml:space="preserve">). There has been positive growth observed in changing consumer </w:t>
      </w:r>
      <w:proofErr w:type="spellStart"/>
      <w:r w:rsidRPr="00E10741">
        <w:rPr>
          <w:color w:val="000000" w:themeColor="text1"/>
        </w:rPr>
        <w:t>behavior</w:t>
      </w:r>
      <w:proofErr w:type="spellEnd"/>
      <w:r w:rsidRPr="00E10741">
        <w:rPr>
          <w:color w:val="000000" w:themeColor="text1"/>
        </w:rPr>
        <w:t xml:space="preserve"> regarding demand for new and innovative range of technological products </w:t>
      </w:r>
      <w:r w:rsidRPr="00E10741">
        <w:rPr>
          <w:color w:val="000000" w:themeColor="text1"/>
        </w:rPr>
        <w:lastRenderedPageBreak/>
        <w:t xml:space="preserve">and services. It can help the organization in supplying a new and innovative range of products and services for generating positive consumer satisfaction.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Growth in supply of its smartphone and other technical devices can be made based on demand for new and innovative range of products and services from consumer segments. It has been observed that consumers always look for new and innovative features that are added in a smartphone device that can help in easing their daily life related activities. Samsung can make sure to apply such methods in its daily business practices and generate </w:t>
      </w:r>
      <w:proofErr w:type="spellStart"/>
      <w:r w:rsidRPr="00E10741">
        <w:rPr>
          <w:color w:val="000000" w:themeColor="text1"/>
        </w:rPr>
        <w:t>favorable</w:t>
      </w:r>
      <w:proofErr w:type="spellEnd"/>
      <w:r w:rsidRPr="00E10741">
        <w:rPr>
          <w:color w:val="000000" w:themeColor="text1"/>
        </w:rPr>
        <w:t xml:space="preserve"> return from its market operations. Application of new business ideas for development of new and cost-effective products can help the organization in strengthening its market position in Brazil (</w:t>
      </w:r>
      <w:proofErr w:type="spellStart"/>
      <w:r w:rsidRPr="00E10741">
        <w:rPr>
          <w:color w:val="000000" w:themeColor="text1"/>
          <w:highlight w:val="white"/>
        </w:rPr>
        <w:t>Balraj</w:t>
      </w:r>
      <w:proofErr w:type="spellEnd"/>
      <w:r w:rsidRPr="00E10741">
        <w:rPr>
          <w:color w:val="000000" w:themeColor="text1"/>
          <w:highlight w:val="white"/>
        </w:rPr>
        <w:t>, 2022</w:t>
      </w:r>
      <w:r w:rsidRPr="00E10741">
        <w:rPr>
          <w:color w:val="000000" w:themeColor="text1"/>
        </w:rPr>
        <w:t xml:space="preserve">). It can help the organization in making development of quality output from its daily operational activities for maintaining long run positive consumer satisfaction.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The organization is mainly known for development of new and additional features in its applications for making improvements in consumer experience. It has helped the organization in making improvement in long run consumer satisfaction and </w:t>
      </w:r>
      <w:r w:rsidR="00FD00CC" w:rsidRPr="00E10741">
        <w:rPr>
          <w:color w:val="000000" w:themeColor="text1"/>
        </w:rPr>
        <w:t>made</w:t>
      </w:r>
      <w:r w:rsidRPr="00E10741">
        <w:rPr>
          <w:color w:val="000000" w:themeColor="text1"/>
        </w:rPr>
        <w:t xml:space="preserve"> improvement in its business profits. Samsung is able to maintain a dominant position in the telecommunication industry of Brazil based on development of new applications in its </w:t>
      </w:r>
      <w:r w:rsidR="00FD00CC" w:rsidRPr="00E10741">
        <w:rPr>
          <w:color w:val="000000" w:themeColor="text1"/>
        </w:rPr>
        <w:t>smartphone</w:t>
      </w:r>
      <w:r w:rsidRPr="00E10741">
        <w:rPr>
          <w:color w:val="000000" w:themeColor="text1"/>
        </w:rPr>
        <w:t xml:space="preserve"> devices for generating quality growth in consumer satisfaction. It can take assistance from app developers existing in the telecommunication industry of Brazil regarding application of their new and innovative ideas for making development of new apps for its users (</w:t>
      </w:r>
      <w:proofErr w:type="spellStart"/>
      <w:r w:rsidRPr="00E10741">
        <w:rPr>
          <w:color w:val="000000" w:themeColor="text1"/>
          <w:highlight w:val="white"/>
        </w:rPr>
        <w:t>Peng</w:t>
      </w:r>
      <w:proofErr w:type="spellEnd"/>
      <w:r w:rsidRPr="00E10741">
        <w:rPr>
          <w:color w:val="000000" w:themeColor="text1"/>
          <w:highlight w:val="white"/>
        </w:rPr>
        <w:t>, 2021</w:t>
      </w:r>
      <w:r w:rsidRPr="00E10741">
        <w:rPr>
          <w:color w:val="000000" w:themeColor="text1"/>
        </w:rPr>
        <w:t xml:space="preserve">). As a result, it can help the organization in </w:t>
      </w:r>
      <w:r w:rsidR="00FD00CC" w:rsidRPr="00E10741">
        <w:rPr>
          <w:color w:val="000000" w:themeColor="text1"/>
        </w:rPr>
        <w:t>making</w:t>
      </w:r>
      <w:r w:rsidRPr="00E10741">
        <w:rPr>
          <w:color w:val="000000" w:themeColor="text1"/>
        </w:rPr>
        <w:t xml:space="preserve"> quality development in its flow of quality output that can help in providing better services to customers and improvement in its market profit margins. </w:t>
      </w:r>
    </w:p>
    <w:p w:rsidR="007C5E71" w:rsidRPr="00E10741" w:rsidRDefault="00DC07E0" w:rsidP="00E10741">
      <w:pPr>
        <w:pStyle w:val="Heading1"/>
        <w:rPr>
          <w:szCs w:val="22"/>
        </w:rPr>
      </w:pPr>
      <w:bookmarkStart w:id="8" w:name="_Toc102345756"/>
      <w:r w:rsidRPr="00E10741">
        <w:rPr>
          <w:szCs w:val="22"/>
        </w:rPr>
        <w:t>Challenges regarding growth of Samsung in Brazil</w:t>
      </w:r>
      <w:bookmarkEnd w:id="8"/>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Expansion of business organization in international markets involves certain </w:t>
      </w:r>
      <w:r w:rsidR="00FD00CC" w:rsidRPr="00E10741">
        <w:rPr>
          <w:color w:val="000000" w:themeColor="text1"/>
        </w:rPr>
        <w:t>disadvantages that often create</w:t>
      </w:r>
      <w:r w:rsidRPr="00E10741">
        <w:rPr>
          <w:color w:val="000000" w:themeColor="text1"/>
        </w:rPr>
        <w:t xml:space="preserve"> challenges for maintaining optimum flow of services in consumer industries. It results in decline in business operation that affects the market performance of an organization </w:t>
      </w:r>
      <w:r w:rsidRPr="00E10741">
        <w:rPr>
          <w:color w:val="000000" w:themeColor="text1"/>
        </w:rPr>
        <w:lastRenderedPageBreak/>
        <w:t xml:space="preserve">affecting quality of products and services supplied for customers. Expansion of </w:t>
      </w:r>
      <w:r w:rsidR="00FD00CC" w:rsidRPr="00E10741">
        <w:rPr>
          <w:color w:val="000000" w:themeColor="text1"/>
        </w:rPr>
        <w:t>Samsung</w:t>
      </w:r>
      <w:r w:rsidRPr="00E10741">
        <w:rPr>
          <w:color w:val="000000" w:themeColor="text1"/>
        </w:rPr>
        <w:t xml:space="preserve"> in Brazil might lead to generation of certain issues for the organization that might create a negative impact on its business profitability (</w:t>
      </w:r>
      <w:r w:rsidRPr="00E10741">
        <w:rPr>
          <w:color w:val="000000" w:themeColor="text1"/>
          <w:highlight w:val="white"/>
        </w:rPr>
        <w:t xml:space="preserve">Lee and </w:t>
      </w:r>
      <w:proofErr w:type="spellStart"/>
      <w:r w:rsidRPr="00E10741">
        <w:rPr>
          <w:color w:val="000000" w:themeColor="text1"/>
          <w:highlight w:val="white"/>
        </w:rPr>
        <w:t>Gereffi</w:t>
      </w:r>
      <w:proofErr w:type="spellEnd"/>
      <w:r w:rsidRPr="00E10741">
        <w:rPr>
          <w:color w:val="000000" w:themeColor="text1"/>
          <w:highlight w:val="white"/>
        </w:rPr>
        <w:t>, 2021</w:t>
      </w:r>
      <w:r w:rsidRPr="00E10741">
        <w:rPr>
          <w:color w:val="000000" w:themeColor="text1"/>
        </w:rPr>
        <w:t xml:space="preserve">). The following </w:t>
      </w:r>
      <w:r w:rsidR="00FD00CC" w:rsidRPr="00E10741">
        <w:rPr>
          <w:color w:val="000000" w:themeColor="text1"/>
        </w:rPr>
        <w:t>observations have</w:t>
      </w:r>
      <w:r w:rsidRPr="00E10741">
        <w:rPr>
          <w:color w:val="000000" w:themeColor="text1"/>
        </w:rPr>
        <w:t xml:space="preserve"> been made regarding challenges that can be faced by the organization and impact its business operations:</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 xml:space="preserve">Developing nation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Samsung might face challenges in Brazil due to lack of adequate consumer base that can help in facilitating supply of its products and services. Lack of adequate consumer segments might result in decline of its products expected to be generated from daily operational processes. There are </w:t>
      </w:r>
      <w:r w:rsidR="00FD00CC" w:rsidRPr="00E10741">
        <w:rPr>
          <w:color w:val="000000" w:themeColor="text1"/>
        </w:rPr>
        <w:t>lacks</w:t>
      </w:r>
      <w:r w:rsidRPr="00E10741">
        <w:rPr>
          <w:color w:val="000000" w:themeColor="text1"/>
        </w:rPr>
        <w:t xml:space="preserve"> of relevant regulatory guidelines that are required to be followed by business environments for making growth in its business operations. It shows that Brazil is still </w:t>
      </w:r>
      <w:r w:rsidR="00FD00CC" w:rsidRPr="00E10741">
        <w:rPr>
          <w:color w:val="000000" w:themeColor="text1"/>
        </w:rPr>
        <w:t>a developing</w:t>
      </w:r>
      <w:r w:rsidRPr="00E10741">
        <w:rPr>
          <w:color w:val="000000" w:themeColor="text1"/>
        </w:rPr>
        <w:t xml:space="preserve"> nation and has not been able to cope with the growing influence of technological organizations like Samsung. The organization might face challenges regarding not being able to decide about required investment amounts that can help in gaining quality growth in its business operations (</w:t>
      </w:r>
      <w:r w:rsidRPr="00E10741">
        <w:rPr>
          <w:color w:val="000000" w:themeColor="text1"/>
          <w:highlight w:val="white"/>
        </w:rPr>
        <w:t xml:space="preserve">Buckley </w:t>
      </w:r>
      <w:r w:rsidRPr="00E10741">
        <w:rPr>
          <w:i/>
          <w:color w:val="000000" w:themeColor="text1"/>
          <w:highlight w:val="white"/>
        </w:rPr>
        <w:t xml:space="preserve">et al. </w:t>
      </w:r>
      <w:r w:rsidRPr="00E10741">
        <w:rPr>
          <w:color w:val="000000" w:themeColor="text1"/>
          <w:highlight w:val="white"/>
        </w:rPr>
        <w:t>2020</w:t>
      </w:r>
      <w:r w:rsidRPr="00E10741">
        <w:rPr>
          <w:color w:val="000000" w:themeColor="text1"/>
        </w:rPr>
        <w:t xml:space="preserve">).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Prevalence of bureaucratic practices</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The laws and regulations that are mandated to be applied for business organizations have not been able to catch up with the growing economic sphere of the nation. It results in generation of unnecessary issues </w:t>
      </w:r>
      <w:r w:rsidR="00FD00CC" w:rsidRPr="00E10741">
        <w:rPr>
          <w:color w:val="000000" w:themeColor="text1"/>
        </w:rPr>
        <w:t>of</w:t>
      </w:r>
      <w:r w:rsidRPr="00E10741">
        <w:rPr>
          <w:color w:val="000000" w:themeColor="text1"/>
        </w:rPr>
        <w:t xml:space="preserve"> international organizations like Samsung regarding application of appropriate business practices of </w:t>
      </w:r>
      <w:r w:rsidR="00FD00CC" w:rsidRPr="00E10741">
        <w:rPr>
          <w:color w:val="000000" w:themeColor="text1"/>
        </w:rPr>
        <w:t>making</w:t>
      </w:r>
      <w:r w:rsidRPr="00E10741">
        <w:rPr>
          <w:color w:val="000000" w:themeColor="text1"/>
        </w:rPr>
        <w:t xml:space="preserve"> growth in its profits. Business organizations are usually found not to be compliant under mandated rules and regulations that have affected the flow of services in consumer segments. Lack of proper rules and regulations for business operations might result in a decline in flow of products from daily operational activities </w:t>
      </w:r>
      <w:r w:rsidR="00FD00CC" w:rsidRPr="00E10741">
        <w:rPr>
          <w:color w:val="000000" w:themeColor="text1"/>
        </w:rPr>
        <w:t>of Samsung</w:t>
      </w:r>
      <w:r w:rsidRPr="00E10741">
        <w:rPr>
          <w:color w:val="000000" w:themeColor="text1"/>
        </w:rPr>
        <w:t xml:space="preserve"> affecting sustainability in the Brazilian telecommunication industry. It cannot help the organization in making </w:t>
      </w:r>
      <w:r w:rsidR="00FD00CC" w:rsidRPr="00E10741">
        <w:rPr>
          <w:color w:val="000000" w:themeColor="text1"/>
        </w:rPr>
        <w:t>improvement</w:t>
      </w:r>
      <w:r w:rsidRPr="00E10741">
        <w:rPr>
          <w:color w:val="000000" w:themeColor="text1"/>
        </w:rPr>
        <w:t xml:space="preserve"> in its future business prospects due to lack of effective performance in contemporary market scenarios (</w:t>
      </w:r>
      <w:r w:rsidRPr="00E10741">
        <w:rPr>
          <w:color w:val="000000" w:themeColor="text1"/>
          <w:highlight w:val="white"/>
        </w:rPr>
        <w:t>Son and Kim, 2018</w:t>
      </w:r>
      <w:r w:rsidRPr="00E10741">
        <w:rPr>
          <w:color w:val="000000" w:themeColor="text1"/>
        </w:rPr>
        <w:t xml:space="preserve">).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lastRenderedPageBreak/>
        <w:t xml:space="preserve">Corrupt work practices </w:t>
      </w:r>
    </w:p>
    <w:p w:rsidR="007C5E71" w:rsidRPr="00E10741" w:rsidRDefault="00DC07E0" w:rsidP="00E10741">
      <w:pPr>
        <w:pStyle w:val="Normal1"/>
        <w:spacing w:line="480" w:lineRule="auto"/>
        <w:jc w:val="both"/>
        <w:rPr>
          <w:color w:val="000000" w:themeColor="text1"/>
        </w:rPr>
      </w:pPr>
      <w:r w:rsidRPr="00E10741">
        <w:rPr>
          <w:color w:val="000000" w:themeColor="text1"/>
        </w:rPr>
        <w:t>There are different kinds of regulatory agencies of the political system existing in Brazil that make it difficult to know about the actual role in quality growth in business productivity. International business organizations might face issues regarding application of appropriate business operations that can help in generating quality output from daily organizational activities. It creates challenges regarding lack of transparent work practice by the federal bodies by collecting unethical charges for international organizations at the time of setting their business units (</w:t>
      </w:r>
      <w:r w:rsidRPr="00E10741">
        <w:rPr>
          <w:color w:val="000000" w:themeColor="text1"/>
          <w:highlight w:val="white"/>
        </w:rPr>
        <w:t xml:space="preserve">Park </w:t>
      </w:r>
      <w:r w:rsidRPr="00E10741">
        <w:rPr>
          <w:i/>
          <w:color w:val="000000" w:themeColor="text1"/>
          <w:highlight w:val="white"/>
        </w:rPr>
        <w:t xml:space="preserve">et al. </w:t>
      </w:r>
      <w:r w:rsidRPr="00E10741">
        <w:rPr>
          <w:color w:val="000000" w:themeColor="text1"/>
          <w:highlight w:val="white"/>
        </w:rPr>
        <w:t>2018</w:t>
      </w:r>
      <w:r w:rsidRPr="00E10741">
        <w:rPr>
          <w:color w:val="000000" w:themeColor="text1"/>
        </w:rPr>
        <w:t xml:space="preserve">). These kinds of situations might result in decline of business revues and make the organization unable to supply required products and services for its daily operational activities.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 xml:space="preserve">Lack of skilled </w:t>
      </w:r>
      <w:proofErr w:type="spellStart"/>
      <w:r w:rsidRPr="00E10741">
        <w:rPr>
          <w:b/>
          <w:i/>
          <w:color w:val="000000" w:themeColor="text1"/>
        </w:rPr>
        <w:t>labor</w:t>
      </w:r>
      <w:proofErr w:type="spellEnd"/>
      <w:r w:rsidRPr="00E10741">
        <w:rPr>
          <w:b/>
          <w:i/>
          <w:color w:val="000000" w:themeColor="text1"/>
        </w:rPr>
        <w:t xml:space="preserve"> force</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The unemployment rate in Brazil is close to 12%, which makes it difficult for international organizations to expand their business units. Samsung requires a supply of skilled individuals having relevant knowledge about an advanced range of technological resources that can be applied for making improvements in the quality of products from daily organizational operations. It is important that international organizations get familiar with </w:t>
      </w:r>
      <w:proofErr w:type="spellStart"/>
      <w:r w:rsidRPr="00E10741">
        <w:rPr>
          <w:color w:val="000000" w:themeColor="text1"/>
        </w:rPr>
        <w:t>labor</w:t>
      </w:r>
      <w:proofErr w:type="spellEnd"/>
      <w:r w:rsidRPr="00E10741">
        <w:rPr>
          <w:color w:val="000000" w:themeColor="text1"/>
        </w:rPr>
        <w:t xml:space="preserve"> laws and its application that can help in </w:t>
      </w:r>
      <w:r w:rsidR="00FD00CC" w:rsidRPr="00E10741">
        <w:rPr>
          <w:color w:val="000000" w:themeColor="text1"/>
        </w:rPr>
        <w:t>generation</w:t>
      </w:r>
      <w:r w:rsidRPr="00E10741">
        <w:rPr>
          <w:color w:val="000000" w:themeColor="text1"/>
        </w:rPr>
        <w:t xml:space="preserve"> of quality output for consumer markets (</w:t>
      </w:r>
      <w:r w:rsidRPr="00E10741">
        <w:rPr>
          <w:color w:val="000000" w:themeColor="text1"/>
          <w:highlight w:val="white"/>
        </w:rPr>
        <w:t>Williamson and Wan, 2018</w:t>
      </w:r>
      <w:r w:rsidRPr="00E10741">
        <w:rPr>
          <w:color w:val="000000" w:themeColor="text1"/>
        </w:rPr>
        <w:t xml:space="preserve">). It can help Samsung in </w:t>
      </w:r>
      <w:r w:rsidR="00FD00CC" w:rsidRPr="00E10741">
        <w:rPr>
          <w:color w:val="000000" w:themeColor="text1"/>
        </w:rPr>
        <w:t>making</w:t>
      </w:r>
      <w:r w:rsidRPr="00E10741">
        <w:rPr>
          <w:color w:val="000000" w:themeColor="text1"/>
        </w:rPr>
        <w:t xml:space="preserve"> quality changes in its business output based on positive satisfaction maintained among consumer markets and gaining quality growth in its consumer base. </w:t>
      </w:r>
    </w:p>
    <w:p w:rsidR="007C5E71" w:rsidRPr="00E10741" w:rsidRDefault="00DC07E0" w:rsidP="00E10741">
      <w:pPr>
        <w:pStyle w:val="Normal1"/>
        <w:spacing w:line="480" w:lineRule="auto"/>
        <w:jc w:val="both"/>
        <w:rPr>
          <w:b/>
          <w:i/>
          <w:color w:val="000000" w:themeColor="text1"/>
        </w:rPr>
      </w:pPr>
      <w:r w:rsidRPr="00E10741">
        <w:rPr>
          <w:b/>
          <w:i/>
          <w:color w:val="000000" w:themeColor="text1"/>
        </w:rPr>
        <w:t xml:space="preserve">Export and import barriers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International organizations face issues regarding complicated </w:t>
      </w:r>
      <w:r w:rsidR="00FD00CC" w:rsidRPr="00E10741">
        <w:rPr>
          <w:color w:val="000000" w:themeColor="text1"/>
        </w:rPr>
        <w:t>custom</w:t>
      </w:r>
      <w:r w:rsidRPr="00E10741">
        <w:rPr>
          <w:color w:val="000000" w:themeColor="text1"/>
        </w:rPr>
        <w:t xml:space="preserve"> duties that are prevalent in Brazil to be applied by business organizations for exporting and importing of its products and services. Containers of products are held for 2-3 days in order to make sure that the necessary documentation processes are carried on effectively without any delay (</w:t>
      </w:r>
      <w:proofErr w:type="spellStart"/>
      <w:r w:rsidRPr="00E10741">
        <w:rPr>
          <w:color w:val="000000" w:themeColor="text1"/>
          <w:highlight w:val="white"/>
        </w:rPr>
        <w:t>Matusik</w:t>
      </w:r>
      <w:proofErr w:type="spellEnd"/>
      <w:r w:rsidRPr="00E10741">
        <w:rPr>
          <w:color w:val="000000" w:themeColor="text1"/>
          <w:highlight w:val="white"/>
        </w:rPr>
        <w:t xml:space="preserve"> </w:t>
      </w:r>
      <w:r w:rsidRPr="00E10741">
        <w:rPr>
          <w:i/>
          <w:color w:val="000000" w:themeColor="text1"/>
          <w:highlight w:val="white"/>
        </w:rPr>
        <w:t xml:space="preserve">et al. </w:t>
      </w:r>
      <w:r w:rsidRPr="00E10741">
        <w:rPr>
          <w:color w:val="000000" w:themeColor="text1"/>
          <w:highlight w:val="white"/>
        </w:rPr>
        <w:t>2019</w:t>
      </w:r>
      <w:r w:rsidRPr="00E10741">
        <w:rPr>
          <w:color w:val="000000" w:themeColor="text1"/>
        </w:rPr>
        <w:t xml:space="preserve">). It </w:t>
      </w:r>
      <w:r w:rsidRPr="00E10741">
        <w:rPr>
          <w:color w:val="000000" w:themeColor="text1"/>
        </w:rPr>
        <w:lastRenderedPageBreak/>
        <w:t xml:space="preserve">affects the rate of profitability that is expected to be generated by an organization from its logistics channels that affects its long run sustainability in Brazilian consumer industries. </w:t>
      </w:r>
    </w:p>
    <w:p w:rsidR="007C5E71" w:rsidRPr="00E10741" w:rsidRDefault="00DC07E0" w:rsidP="00E10741">
      <w:pPr>
        <w:pStyle w:val="Heading1"/>
        <w:rPr>
          <w:szCs w:val="22"/>
        </w:rPr>
      </w:pPr>
      <w:bookmarkStart w:id="9" w:name="_Toc102345757"/>
      <w:r w:rsidRPr="00E10741">
        <w:rPr>
          <w:szCs w:val="22"/>
        </w:rPr>
        <w:t>Recommending Strategic Approaches for Managing the Challenges</w:t>
      </w:r>
      <w:bookmarkEnd w:id="9"/>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International organizations like Samsung need to make sure that in-depth market research is conducted in Brazil to know about potential consumer remakes that can help in quality growth in business output. It can help the organization in knowing about effective business strategies that can be applied in the daily process for generating innovative range of services from its daily operations. The organization needs to make sure that it has knowledge about cultural aspects that are required to be followed by business organizations for conducting business in Brazil. It can help in development of better communication with local talents of Brazil and help in making further progress in its business operations (</w:t>
      </w:r>
      <w:proofErr w:type="spellStart"/>
      <w:r w:rsidRPr="00E10741">
        <w:rPr>
          <w:color w:val="000000" w:themeColor="text1"/>
          <w:highlight w:val="white"/>
        </w:rPr>
        <w:t>Filippin</w:t>
      </w:r>
      <w:proofErr w:type="spellEnd"/>
      <w:r w:rsidRPr="00E10741">
        <w:rPr>
          <w:color w:val="000000" w:themeColor="text1"/>
          <w:highlight w:val="white"/>
        </w:rPr>
        <w:t>, 2021</w:t>
      </w:r>
      <w:r w:rsidRPr="00E10741">
        <w:rPr>
          <w:color w:val="000000" w:themeColor="text1"/>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Development of an updated business plan can be done by the organization that can help in planning about resources and other human resources that are required for business operations in Brazil. It can help the organization in assessing its personal effectiveness that can be utilized strategically for development of appropriate strategies for making improvement in flow of productivity from daily operations (</w:t>
      </w:r>
      <w:r w:rsidRPr="00E10741">
        <w:rPr>
          <w:color w:val="000000" w:themeColor="text1"/>
          <w:highlight w:val="white"/>
        </w:rPr>
        <w:t xml:space="preserve">Jang and </w:t>
      </w:r>
      <w:proofErr w:type="spellStart"/>
      <w:r w:rsidRPr="00E10741">
        <w:rPr>
          <w:color w:val="000000" w:themeColor="text1"/>
          <w:highlight w:val="white"/>
        </w:rPr>
        <w:t>Ardichvili</w:t>
      </w:r>
      <w:proofErr w:type="spellEnd"/>
      <w:r w:rsidRPr="00E10741">
        <w:rPr>
          <w:color w:val="000000" w:themeColor="text1"/>
          <w:highlight w:val="white"/>
        </w:rPr>
        <w:t>, 2020</w:t>
      </w:r>
      <w:r w:rsidRPr="00E10741">
        <w:rPr>
          <w:color w:val="000000" w:themeColor="text1"/>
        </w:rPr>
        <w:t xml:space="preserve">). The organization needs to be considerate about changes taking place in consumer demands and buying </w:t>
      </w:r>
      <w:proofErr w:type="spellStart"/>
      <w:r w:rsidR="00FD00CC" w:rsidRPr="00E10741">
        <w:rPr>
          <w:color w:val="000000" w:themeColor="text1"/>
        </w:rPr>
        <w:t>behaviors</w:t>
      </w:r>
      <w:proofErr w:type="spellEnd"/>
      <w:r w:rsidR="00FD00CC" w:rsidRPr="00E10741">
        <w:rPr>
          <w:color w:val="000000" w:themeColor="text1"/>
        </w:rPr>
        <w:t xml:space="preserve"> that create</w:t>
      </w:r>
      <w:r w:rsidRPr="00E10741">
        <w:rPr>
          <w:color w:val="000000" w:themeColor="text1"/>
        </w:rPr>
        <w:t xml:space="preserve"> a direct influence on its business expansion. It can help in supplying new and innovative range of products to customers that can help the organization in maintaining long run market sustainability. </w:t>
      </w:r>
    </w:p>
    <w:p w:rsidR="007C5E71" w:rsidRPr="00E10741" w:rsidRDefault="00DC07E0" w:rsidP="00E10741">
      <w:pPr>
        <w:pStyle w:val="Heading1"/>
        <w:rPr>
          <w:szCs w:val="22"/>
        </w:rPr>
      </w:pPr>
      <w:bookmarkStart w:id="10" w:name="_Toc102345758"/>
      <w:r w:rsidRPr="00E10741">
        <w:rPr>
          <w:szCs w:val="22"/>
        </w:rPr>
        <w:t>Conclusion</w:t>
      </w:r>
      <w:bookmarkEnd w:id="10"/>
      <w:r w:rsidRPr="00E10741">
        <w:rPr>
          <w:szCs w:val="22"/>
        </w:rPr>
        <w:t xml:space="preserve">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It can be concluded from the study that development of international business strategies by an organization is based on its ability to perceive the quality of products required to be supplied for customer segments. There needs to be development of new and innovative work practices that </w:t>
      </w:r>
      <w:r w:rsidRPr="00E10741">
        <w:rPr>
          <w:color w:val="000000" w:themeColor="text1"/>
        </w:rPr>
        <w:lastRenderedPageBreak/>
        <w:t xml:space="preserve">can help Samsung in generating </w:t>
      </w:r>
      <w:proofErr w:type="spellStart"/>
      <w:r w:rsidRPr="00E10741">
        <w:rPr>
          <w:color w:val="000000" w:themeColor="text1"/>
        </w:rPr>
        <w:t>favorable</w:t>
      </w:r>
      <w:proofErr w:type="spellEnd"/>
      <w:r w:rsidRPr="00E10741">
        <w:rPr>
          <w:color w:val="000000" w:themeColor="text1"/>
        </w:rPr>
        <w:t xml:space="preserve"> returns from its market operations and making improvement in quality of business profits.  It can help the organization in making quality growth in the flow of services that are required to be generated from daily operational processes. Samsung needs to make sure that development of its market base in Brazil is done based on the quality of products and services supplied to customer segments. </w:t>
      </w:r>
    </w:p>
    <w:p w:rsidR="007C5E71" w:rsidRPr="00E10741" w:rsidRDefault="00DC07E0" w:rsidP="00E10741">
      <w:pPr>
        <w:pStyle w:val="Normal1"/>
        <w:spacing w:line="480" w:lineRule="auto"/>
        <w:jc w:val="both"/>
        <w:rPr>
          <w:color w:val="000000" w:themeColor="text1"/>
        </w:rPr>
      </w:pPr>
      <w:r w:rsidRPr="00E10741">
        <w:rPr>
          <w:color w:val="000000" w:themeColor="text1"/>
        </w:rPr>
        <w:t xml:space="preserve">It can help the organization in gaining positive growth in business revenues that can promote sustainable growth of its business practices. The organization needs or makes sure that development of new supplier channels is done that can help in getting relevant materials for developing quality output from daily work practices. It can help in development of new and innovative range of products and services from work operations and help the organization in making quality growth in its business operations. </w:t>
      </w:r>
      <w:r w:rsidR="00FD00CC" w:rsidRPr="00E10741">
        <w:rPr>
          <w:color w:val="000000" w:themeColor="text1"/>
        </w:rPr>
        <w:t>Moreover</w:t>
      </w:r>
      <w:r w:rsidRPr="00E10741">
        <w:rPr>
          <w:color w:val="000000" w:themeColor="text1"/>
        </w:rPr>
        <w:t xml:space="preserve">, the organization can be able to make long run </w:t>
      </w:r>
      <w:r w:rsidR="00FD00CC" w:rsidRPr="00E10741">
        <w:rPr>
          <w:color w:val="000000" w:themeColor="text1"/>
        </w:rPr>
        <w:t>sustainable</w:t>
      </w:r>
      <w:r w:rsidRPr="00E10741">
        <w:rPr>
          <w:color w:val="000000" w:themeColor="text1"/>
        </w:rPr>
        <w:t xml:space="preserve"> development of its market base based on supply of quality services from daily business organizations. </w:t>
      </w:r>
      <w:r w:rsidRPr="00E10741">
        <w:rPr>
          <w:color w:val="000000" w:themeColor="text1"/>
        </w:rPr>
        <w:br w:type="page"/>
      </w:r>
    </w:p>
    <w:p w:rsidR="007C5E71" w:rsidRPr="00E10741" w:rsidRDefault="00DC07E0" w:rsidP="00E10741">
      <w:pPr>
        <w:pStyle w:val="Heading1"/>
        <w:rPr>
          <w:szCs w:val="22"/>
        </w:rPr>
      </w:pPr>
      <w:bookmarkStart w:id="11" w:name="_Toc102345759"/>
      <w:r w:rsidRPr="00E10741">
        <w:rPr>
          <w:szCs w:val="22"/>
        </w:rPr>
        <w:lastRenderedPageBreak/>
        <w:t>References</w:t>
      </w:r>
      <w:bookmarkEnd w:id="11"/>
    </w:p>
    <w:p w:rsidR="00DC0991" w:rsidRPr="00E10741" w:rsidRDefault="00DC0991" w:rsidP="00E10741">
      <w:pPr>
        <w:pStyle w:val="Normal1"/>
        <w:spacing w:before="240" w:after="240" w:line="480" w:lineRule="auto"/>
        <w:jc w:val="both"/>
        <w:rPr>
          <w:color w:val="000000" w:themeColor="text1"/>
        </w:rPr>
      </w:pPr>
      <w:proofErr w:type="spellStart"/>
      <w:proofErr w:type="gramStart"/>
      <w:r w:rsidRPr="00E10741">
        <w:rPr>
          <w:color w:val="000000" w:themeColor="text1"/>
          <w:highlight w:val="white"/>
        </w:rPr>
        <w:t>Almutairi</w:t>
      </w:r>
      <w:proofErr w:type="spellEnd"/>
      <w:r w:rsidRPr="00E10741">
        <w:rPr>
          <w:color w:val="000000" w:themeColor="text1"/>
          <w:highlight w:val="white"/>
        </w:rPr>
        <w:t xml:space="preserve">, M., Mehta, S., Al </w:t>
      </w:r>
      <w:proofErr w:type="spellStart"/>
      <w:r w:rsidRPr="00E10741">
        <w:rPr>
          <w:color w:val="000000" w:themeColor="text1"/>
          <w:highlight w:val="white"/>
        </w:rPr>
        <w:t>Rashidi</w:t>
      </w:r>
      <w:proofErr w:type="spellEnd"/>
      <w:r w:rsidRPr="00E10741">
        <w:rPr>
          <w:color w:val="000000" w:themeColor="text1"/>
          <w:highlight w:val="white"/>
        </w:rPr>
        <w:t xml:space="preserve">, F., Villa, M.A. and </w:t>
      </w:r>
      <w:proofErr w:type="spellStart"/>
      <w:r w:rsidRPr="00E10741">
        <w:rPr>
          <w:color w:val="000000" w:themeColor="text1"/>
          <w:highlight w:val="white"/>
        </w:rPr>
        <w:t>Anggawinata</w:t>
      </w:r>
      <w:proofErr w:type="spellEnd"/>
      <w:r w:rsidRPr="00E10741">
        <w:rPr>
          <w:color w:val="000000" w:themeColor="text1"/>
          <w:highlight w:val="white"/>
        </w:rPr>
        <w:t>, F., 2019.</w:t>
      </w:r>
      <w:proofErr w:type="gramEnd"/>
      <w:r w:rsidRPr="00E10741">
        <w:rPr>
          <w:color w:val="000000" w:themeColor="text1"/>
          <w:highlight w:val="white"/>
        </w:rPr>
        <w:t xml:space="preserve"> Analysis of Samsung's internationalization process and the strategies implemented to generate an effective positioning of its brand and products in foreign markets. </w:t>
      </w:r>
      <w:proofErr w:type="gramStart"/>
      <w:r w:rsidRPr="00E10741">
        <w:rPr>
          <w:i/>
          <w:color w:val="000000" w:themeColor="text1"/>
        </w:rPr>
        <w:t>Journal of the Community Development in Asia (JCDA)</w:t>
      </w:r>
      <w:r w:rsidRPr="00E10741">
        <w:rPr>
          <w:color w:val="000000" w:themeColor="text1"/>
        </w:rPr>
        <w:t xml:space="preserve">, </w:t>
      </w:r>
      <w:r w:rsidRPr="00E10741">
        <w:rPr>
          <w:i/>
          <w:color w:val="000000" w:themeColor="text1"/>
        </w:rPr>
        <w:t>2</w:t>
      </w:r>
      <w:r w:rsidRPr="00E10741">
        <w:rPr>
          <w:color w:val="000000" w:themeColor="text1"/>
        </w:rPr>
        <w:t>(1), pp.27-39.</w:t>
      </w:r>
      <w:proofErr w:type="gramEnd"/>
    </w:p>
    <w:p w:rsidR="00DC0991"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t>Balraj</w:t>
      </w:r>
      <w:proofErr w:type="spellEnd"/>
      <w:r w:rsidRPr="00E10741">
        <w:rPr>
          <w:color w:val="000000" w:themeColor="text1"/>
          <w:highlight w:val="white"/>
        </w:rPr>
        <w:t xml:space="preserve">, N.A., 2022. </w:t>
      </w:r>
      <w:proofErr w:type="gramStart"/>
      <w:r w:rsidRPr="00E10741">
        <w:rPr>
          <w:color w:val="000000" w:themeColor="text1"/>
          <w:highlight w:val="white"/>
        </w:rPr>
        <w:t>Critical Analysis of Intrinsic Global Business and Human Natures.</w:t>
      </w:r>
      <w:proofErr w:type="gramEnd"/>
      <w:r w:rsidRPr="00E10741">
        <w:rPr>
          <w:color w:val="000000" w:themeColor="text1"/>
          <w:highlight w:val="white"/>
        </w:rPr>
        <w:t xml:space="preserve"> </w:t>
      </w:r>
      <w:r w:rsidRPr="00E10741">
        <w:rPr>
          <w:i/>
          <w:color w:val="000000" w:themeColor="text1"/>
        </w:rPr>
        <w:t>8ISC Proceedings: Business</w:t>
      </w:r>
      <w:r w:rsidRPr="00E10741">
        <w:rPr>
          <w:color w:val="000000" w:themeColor="text1"/>
        </w:rPr>
        <w:t>, pp.118-128.</w:t>
      </w:r>
    </w:p>
    <w:p w:rsidR="00DC0991" w:rsidRPr="00E10741" w:rsidRDefault="00DC0991" w:rsidP="00E10741">
      <w:pPr>
        <w:pStyle w:val="Normal1"/>
        <w:spacing w:before="240" w:after="240" w:line="480" w:lineRule="auto"/>
        <w:jc w:val="both"/>
        <w:rPr>
          <w:color w:val="000000" w:themeColor="text1"/>
        </w:rPr>
      </w:pPr>
      <w:r w:rsidRPr="00E10741">
        <w:rPr>
          <w:color w:val="000000" w:themeColor="text1"/>
          <w:highlight w:val="white"/>
        </w:rPr>
        <w:t xml:space="preserve">Buckley, P.J., Strange, R., </w:t>
      </w:r>
      <w:proofErr w:type="spellStart"/>
      <w:r w:rsidRPr="00E10741">
        <w:rPr>
          <w:color w:val="000000" w:themeColor="text1"/>
          <w:highlight w:val="white"/>
        </w:rPr>
        <w:t>Timmer</w:t>
      </w:r>
      <w:proofErr w:type="spellEnd"/>
      <w:r w:rsidRPr="00E10741">
        <w:rPr>
          <w:color w:val="000000" w:themeColor="text1"/>
          <w:highlight w:val="white"/>
        </w:rPr>
        <w:t xml:space="preserve">, M.P. and de </w:t>
      </w:r>
      <w:proofErr w:type="spellStart"/>
      <w:r w:rsidRPr="00E10741">
        <w:rPr>
          <w:color w:val="000000" w:themeColor="text1"/>
          <w:highlight w:val="white"/>
        </w:rPr>
        <w:t>Vries</w:t>
      </w:r>
      <w:proofErr w:type="spellEnd"/>
      <w:r w:rsidRPr="00E10741">
        <w:rPr>
          <w:color w:val="000000" w:themeColor="text1"/>
          <w:highlight w:val="white"/>
        </w:rPr>
        <w:t xml:space="preserve">, G.J., 2020. Catching-up in the global factory: Analysis and policy implications. </w:t>
      </w:r>
      <w:proofErr w:type="gramStart"/>
      <w:r w:rsidRPr="00E10741">
        <w:rPr>
          <w:i/>
          <w:color w:val="000000" w:themeColor="text1"/>
        </w:rPr>
        <w:t>Journal of International Business Policy</w:t>
      </w:r>
      <w:r w:rsidRPr="00E10741">
        <w:rPr>
          <w:color w:val="000000" w:themeColor="text1"/>
        </w:rPr>
        <w:t xml:space="preserve">, </w:t>
      </w:r>
      <w:r w:rsidRPr="00E10741">
        <w:rPr>
          <w:i/>
          <w:color w:val="000000" w:themeColor="text1"/>
        </w:rPr>
        <w:t>3</w:t>
      </w:r>
      <w:r w:rsidRPr="00E10741">
        <w:rPr>
          <w:color w:val="000000" w:themeColor="text1"/>
        </w:rPr>
        <w:t>(2), pp.79-106.</w:t>
      </w:r>
      <w:proofErr w:type="gramEnd"/>
    </w:p>
    <w:p w:rsidR="00DC0991"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t>Datta</w:t>
      </w:r>
      <w:proofErr w:type="spellEnd"/>
      <w:r w:rsidRPr="00E10741">
        <w:rPr>
          <w:color w:val="000000" w:themeColor="text1"/>
          <w:highlight w:val="white"/>
        </w:rPr>
        <w:t xml:space="preserve">, S., Roy, S. and </w:t>
      </w:r>
      <w:proofErr w:type="spellStart"/>
      <w:r w:rsidRPr="00E10741">
        <w:rPr>
          <w:color w:val="000000" w:themeColor="text1"/>
          <w:highlight w:val="white"/>
        </w:rPr>
        <w:t>Kutzewski</w:t>
      </w:r>
      <w:proofErr w:type="spellEnd"/>
      <w:r w:rsidRPr="00E10741">
        <w:rPr>
          <w:color w:val="000000" w:themeColor="text1"/>
          <w:highlight w:val="white"/>
        </w:rPr>
        <w:t xml:space="preserve">, T., 2021. </w:t>
      </w:r>
      <w:r w:rsidRPr="00E10741">
        <w:rPr>
          <w:i/>
          <w:color w:val="000000" w:themeColor="text1"/>
        </w:rPr>
        <w:t>Unlocking Strategic Innovation: Competitive Success in a Disruptive Environment</w:t>
      </w:r>
      <w:r w:rsidRPr="00E10741">
        <w:rPr>
          <w:color w:val="000000" w:themeColor="text1"/>
        </w:rPr>
        <w:t xml:space="preserve">. </w:t>
      </w:r>
      <w:proofErr w:type="spellStart"/>
      <w:proofErr w:type="gramStart"/>
      <w:r w:rsidRPr="00E10741">
        <w:rPr>
          <w:color w:val="000000" w:themeColor="text1"/>
        </w:rPr>
        <w:t>Routledge</w:t>
      </w:r>
      <w:proofErr w:type="spellEnd"/>
      <w:r w:rsidRPr="00E10741">
        <w:rPr>
          <w:color w:val="000000" w:themeColor="text1"/>
        </w:rPr>
        <w:t>.</w:t>
      </w:r>
      <w:proofErr w:type="gramEnd"/>
    </w:p>
    <w:p w:rsidR="00DC0991" w:rsidRPr="00E10741" w:rsidRDefault="00DC0991" w:rsidP="00E10741">
      <w:pPr>
        <w:pStyle w:val="Normal1"/>
        <w:spacing w:before="240" w:after="240" w:line="480" w:lineRule="auto"/>
        <w:jc w:val="both"/>
        <w:rPr>
          <w:color w:val="000000" w:themeColor="text1"/>
        </w:rPr>
      </w:pPr>
      <w:proofErr w:type="spellStart"/>
      <w:proofErr w:type="gramStart"/>
      <w:r w:rsidRPr="00E10741">
        <w:rPr>
          <w:color w:val="000000" w:themeColor="text1"/>
          <w:highlight w:val="white"/>
        </w:rPr>
        <w:t>Filippin</w:t>
      </w:r>
      <w:proofErr w:type="spellEnd"/>
      <w:r w:rsidRPr="00E10741">
        <w:rPr>
          <w:color w:val="000000" w:themeColor="text1"/>
          <w:highlight w:val="white"/>
        </w:rPr>
        <w:t>, F., 2021.</w:t>
      </w:r>
      <w:proofErr w:type="gramEnd"/>
      <w:r w:rsidRPr="00E10741">
        <w:rPr>
          <w:color w:val="000000" w:themeColor="text1"/>
          <w:highlight w:val="white"/>
        </w:rPr>
        <w:t xml:space="preserve"> Do main paths reflect technological trajectories? </w:t>
      </w:r>
      <w:proofErr w:type="gramStart"/>
      <w:r w:rsidRPr="00E10741">
        <w:rPr>
          <w:color w:val="000000" w:themeColor="text1"/>
          <w:highlight w:val="white"/>
        </w:rPr>
        <w:t>Applying main path analysis to the semiconductor manufacturing industry.</w:t>
      </w:r>
      <w:proofErr w:type="gramEnd"/>
      <w:r w:rsidRPr="00E10741">
        <w:rPr>
          <w:color w:val="000000" w:themeColor="text1"/>
          <w:highlight w:val="white"/>
        </w:rPr>
        <w:t xml:space="preserve"> </w:t>
      </w:r>
      <w:proofErr w:type="spellStart"/>
      <w:proofErr w:type="gramStart"/>
      <w:r w:rsidRPr="00E10741">
        <w:rPr>
          <w:i/>
          <w:color w:val="000000" w:themeColor="text1"/>
        </w:rPr>
        <w:t>Scientometrics</w:t>
      </w:r>
      <w:proofErr w:type="spellEnd"/>
      <w:r w:rsidRPr="00E10741">
        <w:rPr>
          <w:color w:val="000000" w:themeColor="text1"/>
        </w:rPr>
        <w:t xml:space="preserve">, </w:t>
      </w:r>
      <w:r w:rsidRPr="00E10741">
        <w:rPr>
          <w:i/>
          <w:color w:val="000000" w:themeColor="text1"/>
        </w:rPr>
        <w:t>126</w:t>
      </w:r>
      <w:r w:rsidRPr="00E10741">
        <w:rPr>
          <w:color w:val="000000" w:themeColor="text1"/>
        </w:rPr>
        <w:t>(8), pp.6443-6477.</w:t>
      </w:r>
      <w:proofErr w:type="gramEnd"/>
    </w:p>
    <w:p w:rsidR="00DC0991"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t>Haizar</w:t>
      </w:r>
      <w:proofErr w:type="spellEnd"/>
      <w:r w:rsidRPr="00E10741">
        <w:rPr>
          <w:color w:val="000000" w:themeColor="text1"/>
          <w:highlight w:val="white"/>
        </w:rPr>
        <w:t xml:space="preserve">, N.F.B.M., </w:t>
      </w:r>
      <w:proofErr w:type="spellStart"/>
      <w:r w:rsidRPr="00E10741">
        <w:rPr>
          <w:color w:val="000000" w:themeColor="text1"/>
          <w:highlight w:val="white"/>
        </w:rPr>
        <w:t>Kee</w:t>
      </w:r>
      <w:proofErr w:type="spellEnd"/>
      <w:r w:rsidRPr="00E10741">
        <w:rPr>
          <w:color w:val="000000" w:themeColor="text1"/>
          <w:highlight w:val="white"/>
        </w:rPr>
        <w:t xml:space="preserve">, D.M.H., Chong, L.M. and Chong, J.H., 2020. The impact of innovation strategy on organizational success: A study of Samsung. </w:t>
      </w:r>
      <w:proofErr w:type="gramStart"/>
      <w:r w:rsidRPr="00E10741">
        <w:rPr>
          <w:i/>
          <w:color w:val="000000" w:themeColor="text1"/>
        </w:rPr>
        <w:t>Asia Pacific Journal of Management and Education (APJME)</w:t>
      </w:r>
      <w:r w:rsidRPr="00E10741">
        <w:rPr>
          <w:color w:val="000000" w:themeColor="text1"/>
        </w:rPr>
        <w:t xml:space="preserve">, </w:t>
      </w:r>
      <w:r w:rsidRPr="00E10741">
        <w:rPr>
          <w:i/>
          <w:color w:val="000000" w:themeColor="text1"/>
        </w:rPr>
        <w:t>3</w:t>
      </w:r>
      <w:r w:rsidRPr="00E10741">
        <w:rPr>
          <w:color w:val="000000" w:themeColor="text1"/>
        </w:rPr>
        <w:t>(2), pp.93-104.</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t xml:space="preserve">Jang, S. and </w:t>
      </w:r>
      <w:proofErr w:type="spellStart"/>
      <w:r w:rsidRPr="00E10741">
        <w:rPr>
          <w:color w:val="000000" w:themeColor="text1"/>
          <w:highlight w:val="white"/>
        </w:rPr>
        <w:t>Ardichvili</w:t>
      </w:r>
      <w:proofErr w:type="spellEnd"/>
      <w:r w:rsidRPr="00E10741">
        <w:rPr>
          <w:color w:val="000000" w:themeColor="text1"/>
          <w:highlight w:val="white"/>
        </w:rPr>
        <w:t>, A., 2020.</w:t>
      </w:r>
      <w:proofErr w:type="gramEnd"/>
      <w:r w:rsidRPr="00E10741">
        <w:rPr>
          <w:color w:val="000000" w:themeColor="text1"/>
          <w:highlight w:val="white"/>
        </w:rPr>
        <w:t xml:space="preserve"> The role of HRD in CSR and sustainability: a content analysis of corporate responsibility reports. </w:t>
      </w:r>
      <w:proofErr w:type="gramStart"/>
      <w:r w:rsidRPr="00E10741">
        <w:rPr>
          <w:i/>
          <w:color w:val="000000" w:themeColor="text1"/>
        </w:rPr>
        <w:t>European Journal of Training and Development</w:t>
      </w:r>
      <w:r w:rsidRPr="00E10741">
        <w:rPr>
          <w:color w:val="000000" w:themeColor="text1"/>
        </w:rPr>
        <w:t>.</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t>Jang, S.H., Lee, S.M., Kim, T. and Choi, D., 2019.</w:t>
      </w:r>
      <w:proofErr w:type="gramEnd"/>
      <w:r w:rsidRPr="00E10741">
        <w:rPr>
          <w:color w:val="000000" w:themeColor="text1"/>
          <w:highlight w:val="white"/>
        </w:rPr>
        <w:t xml:space="preserve"> Planting and harvesting innovation-an analysis of Samsung Electronics. </w:t>
      </w:r>
      <w:proofErr w:type="gramStart"/>
      <w:r w:rsidRPr="00E10741">
        <w:rPr>
          <w:i/>
          <w:color w:val="000000" w:themeColor="text1"/>
        </w:rPr>
        <w:t>International Journal of Quality Innovation</w:t>
      </w:r>
      <w:r w:rsidRPr="00E10741">
        <w:rPr>
          <w:color w:val="000000" w:themeColor="text1"/>
        </w:rPr>
        <w:t xml:space="preserve">, </w:t>
      </w:r>
      <w:r w:rsidRPr="00E10741">
        <w:rPr>
          <w:i/>
          <w:color w:val="000000" w:themeColor="text1"/>
        </w:rPr>
        <w:t>5</w:t>
      </w:r>
      <w:r w:rsidRPr="00E10741">
        <w:rPr>
          <w:color w:val="000000" w:themeColor="text1"/>
        </w:rPr>
        <w:t>(1), pp.1-16.</w:t>
      </w:r>
      <w:proofErr w:type="gramEnd"/>
    </w:p>
    <w:p w:rsidR="00DC0991"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lastRenderedPageBreak/>
        <w:t>Kabeyi</w:t>
      </w:r>
      <w:proofErr w:type="spellEnd"/>
      <w:r w:rsidRPr="00E10741">
        <w:rPr>
          <w:color w:val="000000" w:themeColor="text1"/>
          <w:highlight w:val="white"/>
        </w:rPr>
        <w:t xml:space="preserve">, M.J.B., 2018. Michael porter’s five competitive forces and </w:t>
      </w:r>
      <w:proofErr w:type="spellStart"/>
      <w:r w:rsidRPr="00E10741">
        <w:rPr>
          <w:color w:val="000000" w:themeColor="text1"/>
          <w:highlight w:val="white"/>
        </w:rPr>
        <w:t>generetic</w:t>
      </w:r>
      <w:proofErr w:type="spellEnd"/>
      <w:r w:rsidRPr="00E10741">
        <w:rPr>
          <w:color w:val="000000" w:themeColor="text1"/>
          <w:highlight w:val="white"/>
        </w:rPr>
        <w:t xml:space="preserve"> strategies, market segmentation strategy and case study of competition in global smartphone manufacturing industry. </w:t>
      </w:r>
      <w:proofErr w:type="gramStart"/>
      <w:r w:rsidRPr="00E10741">
        <w:rPr>
          <w:i/>
          <w:color w:val="000000" w:themeColor="text1"/>
        </w:rPr>
        <w:t>IJAR</w:t>
      </w:r>
      <w:r w:rsidRPr="00E10741">
        <w:rPr>
          <w:color w:val="000000" w:themeColor="text1"/>
        </w:rPr>
        <w:t xml:space="preserve">, </w:t>
      </w:r>
      <w:r w:rsidRPr="00E10741">
        <w:rPr>
          <w:i/>
          <w:color w:val="000000" w:themeColor="text1"/>
        </w:rPr>
        <w:t>4</w:t>
      </w:r>
      <w:r w:rsidRPr="00E10741">
        <w:rPr>
          <w:color w:val="000000" w:themeColor="text1"/>
        </w:rPr>
        <w:t>(10), pp.39-45.</w:t>
      </w:r>
      <w:proofErr w:type="gramEnd"/>
    </w:p>
    <w:p w:rsidR="00DC0991" w:rsidRPr="00E10741" w:rsidRDefault="00DC0991" w:rsidP="00E10741">
      <w:pPr>
        <w:pStyle w:val="Normal1"/>
        <w:spacing w:before="240" w:after="240" w:line="480" w:lineRule="auto"/>
        <w:jc w:val="both"/>
        <w:rPr>
          <w:color w:val="000000" w:themeColor="text1"/>
        </w:rPr>
      </w:pPr>
      <w:r w:rsidRPr="00E10741">
        <w:rPr>
          <w:color w:val="000000" w:themeColor="text1"/>
          <w:highlight w:val="white"/>
        </w:rPr>
        <w:t xml:space="preserve">Kumar, A., Paul, J. and </w:t>
      </w:r>
      <w:proofErr w:type="spellStart"/>
      <w:r w:rsidRPr="00E10741">
        <w:rPr>
          <w:color w:val="000000" w:themeColor="text1"/>
          <w:highlight w:val="white"/>
        </w:rPr>
        <w:t>Starčević</w:t>
      </w:r>
      <w:proofErr w:type="spellEnd"/>
      <w:r w:rsidRPr="00E10741">
        <w:rPr>
          <w:color w:val="000000" w:themeColor="text1"/>
          <w:highlight w:val="white"/>
        </w:rPr>
        <w:t xml:space="preserve">, S., 2021. Do brands make consumers happy?-A </w:t>
      </w:r>
      <w:proofErr w:type="spellStart"/>
      <w:r w:rsidRPr="00E10741">
        <w:rPr>
          <w:color w:val="000000" w:themeColor="text1"/>
          <w:highlight w:val="white"/>
        </w:rPr>
        <w:t>masstige</w:t>
      </w:r>
      <w:proofErr w:type="spellEnd"/>
      <w:r w:rsidRPr="00E10741">
        <w:rPr>
          <w:color w:val="000000" w:themeColor="text1"/>
          <w:highlight w:val="white"/>
        </w:rPr>
        <w:t xml:space="preserve"> theory perspective. </w:t>
      </w:r>
      <w:proofErr w:type="gramStart"/>
      <w:r w:rsidRPr="00E10741">
        <w:rPr>
          <w:i/>
          <w:color w:val="000000" w:themeColor="text1"/>
        </w:rPr>
        <w:t>Journal of Retailing and Consumer Services</w:t>
      </w:r>
      <w:r w:rsidRPr="00E10741">
        <w:rPr>
          <w:color w:val="000000" w:themeColor="text1"/>
        </w:rPr>
        <w:t xml:space="preserve">, </w:t>
      </w:r>
      <w:r w:rsidRPr="00E10741">
        <w:rPr>
          <w:i/>
          <w:color w:val="000000" w:themeColor="text1"/>
        </w:rPr>
        <w:t>58</w:t>
      </w:r>
      <w:r w:rsidRPr="00E10741">
        <w:rPr>
          <w:color w:val="000000" w:themeColor="text1"/>
        </w:rPr>
        <w:t>, p.102318.</w:t>
      </w:r>
      <w:proofErr w:type="gramEnd"/>
    </w:p>
    <w:p w:rsidR="00DC0991" w:rsidRPr="00E10741" w:rsidRDefault="00DC0991" w:rsidP="00E10741">
      <w:pPr>
        <w:pStyle w:val="Normal1"/>
        <w:spacing w:before="240" w:after="240" w:line="480" w:lineRule="auto"/>
        <w:jc w:val="both"/>
        <w:rPr>
          <w:color w:val="000000" w:themeColor="text1"/>
        </w:rPr>
      </w:pPr>
      <w:r w:rsidRPr="00E10741">
        <w:rPr>
          <w:color w:val="000000" w:themeColor="text1"/>
          <w:highlight w:val="white"/>
        </w:rPr>
        <w:t xml:space="preserve">Lee, J. and </w:t>
      </w:r>
      <w:proofErr w:type="spellStart"/>
      <w:r w:rsidRPr="00E10741">
        <w:rPr>
          <w:color w:val="000000" w:themeColor="text1"/>
          <w:highlight w:val="white"/>
        </w:rPr>
        <w:t>Gereffi</w:t>
      </w:r>
      <w:proofErr w:type="spellEnd"/>
      <w:r w:rsidRPr="00E10741">
        <w:rPr>
          <w:color w:val="000000" w:themeColor="text1"/>
          <w:highlight w:val="white"/>
        </w:rPr>
        <w:t>, G., 2021. Innovation, upgrading, and governance in cross-</w:t>
      </w:r>
      <w:proofErr w:type="spellStart"/>
      <w:r w:rsidRPr="00E10741">
        <w:rPr>
          <w:color w:val="000000" w:themeColor="text1"/>
          <w:highlight w:val="white"/>
        </w:rPr>
        <w:t>sectoral</w:t>
      </w:r>
      <w:proofErr w:type="spellEnd"/>
      <w:r w:rsidRPr="00E10741">
        <w:rPr>
          <w:color w:val="000000" w:themeColor="text1"/>
          <w:highlight w:val="white"/>
        </w:rPr>
        <w:t xml:space="preserve"> global value chains: the case of smartphones. </w:t>
      </w:r>
      <w:proofErr w:type="gramStart"/>
      <w:r w:rsidRPr="00E10741">
        <w:rPr>
          <w:i/>
          <w:color w:val="000000" w:themeColor="text1"/>
        </w:rPr>
        <w:t>Industrial and Corporate Change</w:t>
      </w:r>
      <w:r w:rsidRPr="00E10741">
        <w:rPr>
          <w:color w:val="000000" w:themeColor="text1"/>
        </w:rPr>
        <w:t xml:space="preserve">, </w:t>
      </w:r>
      <w:r w:rsidRPr="00E10741">
        <w:rPr>
          <w:i/>
          <w:color w:val="000000" w:themeColor="text1"/>
        </w:rPr>
        <w:t>30</w:t>
      </w:r>
      <w:r w:rsidRPr="00E10741">
        <w:rPr>
          <w:color w:val="000000" w:themeColor="text1"/>
        </w:rPr>
        <w:t>(1), pp.215-231.</w:t>
      </w:r>
      <w:proofErr w:type="gramEnd"/>
    </w:p>
    <w:p w:rsidR="00DC0991"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t>Matusik</w:t>
      </w:r>
      <w:proofErr w:type="spellEnd"/>
      <w:r w:rsidRPr="00E10741">
        <w:rPr>
          <w:color w:val="000000" w:themeColor="text1"/>
          <w:highlight w:val="white"/>
        </w:rPr>
        <w:t xml:space="preserve">, S.F., Heeley, M.B. and </w:t>
      </w:r>
      <w:proofErr w:type="spellStart"/>
      <w:r w:rsidRPr="00E10741">
        <w:rPr>
          <w:color w:val="000000" w:themeColor="text1"/>
          <w:highlight w:val="white"/>
        </w:rPr>
        <w:t>Amorós</w:t>
      </w:r>
      <w:proofErr w:type="spellEnd"/>
      <w:r w:rsidRPr="00E10741">
        <w:rPr>
          <w:color w:val="000000" w:themeColor="text1"/>
          <w:highlight w:val="white"/>
        </w:rPr>
        <w:t xml:space="preserve">, J.E., 2019. </w:t>
      </w:r>
      <w:proofErr w:type="gramStart"/>
      <w:r w:rsidRPr="00E10741">
        <w:rPr>
          <w:color w:val="000000" w:themeColor="text1"/>
          <w:highlight w:val="white"/>
        </w:rPr>
        <w:t>Home court advantage?</w:t>
      </w:r>
      <w:proofErr w:type="gramEnd"/>
      <w:r w:rsidRPr="00E10741">
        <w:rPr>
          <w:color w:val="000000" w:themeColor="text1"/>
          <w:highlight w:val="white"/>
        </w:rPr>
        <w:t xml:space="preserve"> </w:t>
      </w:r>
      <w:proofErr w:type="gramStart"/>
      <w:r w:rsidRPr="00E10741">
        <w:rPr>
          <w:color w:val="000000" w:themeColor="text1"/>
          <w:highlight w:val="white"/>
        </w:rPr>
        <w:t xml:space="preserve">Knowledge‐based FDI and </w:t>
      </w:r>
      <w:proofErr w:type="spellStart"/>
      <w:r w:rsidRPr="00E10741">
        <w:rPr>
          <w:color w:val="000000" w:themeColor="text1"/>
          <w:highlight w:val="white"/>
        </w:rPr>
        <w:t>spillovers</w:t>
      </w:r>
      <w:proofErr w:type="spellEnd"/>
      <w:r w:rsidRPr="00E10741">
        <w:rPr>
          <w:color w:val="000000" w:themeColor="text1"/>
          <w:highlight w:val="white"/>
        </w:rPr>
        <w:t xml:space="preserve"> in emerging economies.</w:t>
      </w:r>
      <w:proofErr w:type="gramEnd"/>
      <w:r w:rsidRPr="00E10741">
        <w:rPr>
          <w:color w:val="000000" w:themeColor="text1"/>
          <w:highlight w:val="white"/>
        </w:rPr>
        <w:t xml:space="preserve"> </w:t>
      </w:r>
      <w:proofErr w:type="gramStart"/>
      <w:r w:rsidRPr="00E10741">
        <w:rPr>
          <w:i/>
          <w:color w:val="000000" w:themeColor="text1"/>
        </w:rPr>
        <w:t>Global Strategy Journal</w:t>
      </w:r>
      <w:r w:rsidRPr="00E10741">
        <w:rPr>
          <w:color w:val="000000" w:themeColor="text1"/>
        </w:rPr>
        <w:t xml:space="preserve">, </w:t>
      </w:r>
      <w:r w:rsidRPr="00E10741">
        <w:rPr>
          <w:i/>
          <w:color w:val="000000" w:themeColor="text1"/>
        </w:rPr>
        <w:t>9</w:t>
      </w:r>
      <w:r w:rsidRPr="00E10741">
        <w:rPr>
          <w:color w:val="000000" w:themeColor="text1"/>
        </w:rPr>
        <w:t>(3), pp.405-422.</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t>Omer, S.K., 2019.</w:t>
      </w:r>
      <w:proofErr w:type="gramEnd"/>
      <w:r w:rsidRPr="00E10741">
        <w:rPr>
          <w:color w:val="000000" w:themeColor="text1"/>
          <w:highlight w:val="white"/>
        </w:rPr>
        <w:t xml:space="preserve"> SWOT analysis implementation's significance on strategy planning Samsung mobile company as an example. </w:t>
      </w:r>
      <w:proofErr w:type="gramStart"/>
      <w:r w:rsidRPr="00E10741">
        <w:rPr>
          <w:i/>
          <w:color w:val="000000" w:themeColor="text1"/>
        </w:rPr>
        <w:t>Journal of Process Management.</w:t>
      </w:r>
      <w:proofErr w:type="gramEnd"/>
      <w:r w:rsidRPr="00E10741">
        <w:rPr>
          <w:i/>
          <w:color w:val="000000" w:themeColor="text1"/>
        </w:rPr>
        <w:t xml:space="preserve"> </w:t>
      </w:r>
      <w:proofErr w:type="gramStart"/>
      <w:r w:rsidRPr="00E10741">
        <w:rPr>
          <w:i/>
          <w:color w:val="000000" w:themeColor="text1"/>
        </w:rPr>
        <w:t>New Technologies</w:t>
      </w:r>
      <w:r w:rsidRPr="00E10741">
        <w:rPr>
          <w:color w:val="000000" w:themeColor="text1"/>
        </w:rPr>
        <w:t xml:space="preserve">, </w:t>
      </w:r>
      <w:r w:rsidRPr="00E10741">
        <w:rPr>
          <w:i/>
          <w:color w:val="000000" w:themeColor="text1"/>
        </w:rPr>
        <w:t>7</w:t>
      </w:r>
      <w:r w:rsidRPr="00E10741">
        <w:rPr>
          <w:color w:val="000000" w:themeColor="text1"/>
        </w:rPr>
        <w:t>(1), pp.56-62.</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t xml:space="preserve">Park, Y.W., Park, Y.W. and </w:t>
      </w:r>
      <w:proofErr w:type="spellStart"/>
      <w:r w:rsidRPr="00E10741">
        <w:rPr>
          <w:color w:val="000000" w:themeColor="text1"/>
          <w:highlight w:val="white"/>
        </w:rPr>
        <w:t>Hirachi</w:t>
      </w:r>
      <w:proofErr w:type="spellEnd"/>
      <w:r w:rsidRPr="00E10741">
        <w:rPr>
          <w:color w:val="000000" w:themeColor="text1"/>
          <w:highlight w:val="white"/>
        </w:rPr>
        <w:t>, 2018.</w:t>
      </w:r>
      <w:proofErr w:type="gramEnd"/>
      <w:r w:rsidRPr="00E10741">
        <w:rPr>
          <w:color w:val="000000" w:themeColor="text1"/>
          <w:highlight w:val="white"/>
        </w:rPr>
        <w:t xml:space="preserve"> </w:t>
      </w:r>
      <w:proofErr w:type="gramStart"/>
      <w:r w:rsidRPr="00E10741">
        <w:rPr>
          <w:i/>
          <w:color w:val="000000" w:themeColor="text1"/>
        </w:rPr>
        <w:t>Business architecture strategy and platform-based ecosystems</w:t>
      </w:r>
      <w:r w:rsidRPr="00E10741">
        <w:rPr>
          <w:color w:val="000000" w:themeColor="text1"/>
        </w:rPr>
        <w:t>.</w:t>
      </w:r>
      <w:proofErr w:type="gramEnd"/>
      <w:r w:rsidRPr="00E10741">
        <w:rPr>
          <w:color w:val="000000" w:themeColor="text1"/>
        </w:rPr>
        <w:t xml:space="preserve"> Singapore: Springer Singapore.</w:t>
      </w:r>
    </w:p>
    <w:p w:rsidR="00DC0991"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t>Peng</w:t>
      </w:r>
      <w:proofErr w:type="spellEnd"/>
      <w:r w:rsidRPr="00E10741">
        <w:rPr>
          <w:color w:val="000000" w:themeColor="text1"/>
          <w:highlight w:val="white"/>
        </w:rPr>
        <w:t xml:space="preserve">, M.W., 2021. </w:t>
      </w:r>
      <w:proofErr w:type="gramStart"/>
      <w:r w:rsidRPr="00E10741">
        <w:rPr>
          <w:i/>
          <w:color w:val="000000" w:themeColor="text1"/>
        </w:rPr>
        <w:t>Global strategy</w:t>
      </w:r>
      <w:r w:rsidRPr="00E10741">
        <w:rPr>
          <w:color w:val="000000" w:themeColor="text1"/>
        </w:rPr>
        <w:t>.</w:t>
      </w:r>
      <w:proofErr w:type="gramEnd"/>
      <w:r w:rsidRPr="00E10741">
        <w:rPr>
          <w:color w:val="000000" w:themeColor="text1"/>
        </w:rPr>
        <w:t xml:space="preserve"> </w:t>
      </w:r>
      <w:proofErr w:type="spellStart"/>
      <w:proofErr w:type="gramStart"/>
      <w:r w:rsidRPr="00E10741">
        <w:rPr>
          <w:color w:val="000000" w:themeColor="text1"/>
        </w:rPr>
        <w:t>Cengage</w:t>
      </w:r>
      <w:proofErr w:type="spellEnd"/>
      <w:r w:rsidRPr="00E10741">
        <w:rPr>
          <w:color w:val="000000" w:themeColor="text1"/>
        </w:rPr>
        <w:t xml:space="preserve"> learning.</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rPr>
        <w:t>samsung.com</w:t>
      </w:r>
      <w:proofErr w:type="gramEnd"/>
      <w:r w:rsidRPr="00E10741">
        <w:rPr>
          <w:color w:val="000000" w:themeColor="text1"/>
        </w:rPr>
        <w:t>. A</w:t>
      </w:r>
      <w:r w:rsidRPr="00E10741">
        <w:rPr>
          <w:i/>
          <w:color w:val="000000" w:themeColor="text1"/>
        </w:rPr>
        <w:t xml:space="preserve">bout. </w:t>
      </w:r>
      <w:r w:rsidRPr="00E10741">
        <w:rPr>
          <w:color w:val="000000" w:themeColor="text1"/>
        </w:rPr>
        <w:t xml:space="preserve">Available at: </w:t>
      </w:r>
      <w:hyperlink r:id="rId13" w:history="1">
        <w:r w:rsidRPr="00E10741">
          <w:rPr>
            <w:rStyle w:val="Hyperlink"/>
            <w:color w:val="000000" w:themeColor="text1"/>
          </w:rPr>
          <w:t>https://www.samsung.com/in/about-us/company-info/</w:t>
        </w:r>
      </w:hyperlink>
      <w:r w:rsidRPr="00E10741">
        <w:rPr>
          <w:color w:val="000000" w:themeColor="text1"/>
        </w:rPr>
        <w:t xml:space="preserve"> [Assessed on 27/4/2022]</w:t>
      </w:r>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t>Shin, B.Y. and Cho, K.T., 2020.</w:t>
      </w:r>
      <w:proofErr w:type="gramEnd"/>
      <w:r w:rsidRPr="00E10741">
        <w:rPr>
          <w:color w:val="000000" w:themeColor="text1"/>
          <w:highlight w:val="white"/>
        </w:rPr>
        <w:t xml:space="preserve"> The evolutionary model of corporate entrepreneurship: a case study of </w:t>
      </w:r>
      <w:proofErr w:type="spellStart"/>
      <w:r w:rsidRPr="00E10741">
        <w:rPr>
          <w:color w:val="000000" w:themeColor="text1"/>
          <w:highlight w:val="white"/>
        </w:rPr>
        <w:t>samsung</w:t>
      </w:r>
      <w:proofErr w:type="spellEnd"/>
      <w:r w:rsidRPr="00E10741">
        <w:rPr>
          <w:color w:val="000000" w:themeColor="text1"/>
          <w:highlight w:val="white"/>
        </w:rPr>
        <w:t xml:space="preserve"> creative-lab. </w:t>
      </w:r>
      <w:proofErr w:type="gramStart"/>
      <w:r w:rsidRPr="00E10741">
        <w:rPr>
          <w:i/>
          <w:color w:val="000000" w:themeColor="text1"/>
        </w:rPr>
        <w:t>Sustainability</w:t>
      </w:r>
      <w:r w:rsidRPr="00E10741">
        <w:rPr>
          <w:color w:val="000000" w:themeColor="text1"/>
        </w:rPr>
        <w:t xml:space="preserve">, </w:t>
      </w:r>
      <w:r w:rsidRPr="00E10741">
        <w:rPr>
          <w:i/>
          <w:color w:val="000000" w:themeColor="text1"/>
        </w:rPr>
        <w:t>12</w:t>
      </w:r>
      <w:r w:rsidRPr="00E10741">
        <w:rPr>
          <w:color w:val="000000" w:themeColor="text1"/>
        </w:rPr>
        <w:t>(21), p.9042.</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lastRenderedPageBreak/>
        <w:t>Son, I. and Kim, S., 2018.</w:t>
      </w:r>
      <w:proofErr w:type="gramEnd"/>
      <w:r w:rsidRPr="00E10741">
        <w:rPr>
          <w:color w:val="000000" w:themeColor="text1"/>
          <w:highlight w:val="white"/>
        </w:rPr>
        <w:t xml:space="preserve"> Does partner volatility have firm value relevance? </w:t>
      </w:r>
      <w:proofErr w:type="gramStart"/>
      <w:r w:rsidRPr="00E10741">
        <w:rPr>
          <w:color w:val="000000" w:themeColor="text1"/>
          <w:highlight w:val="white"/>
        </w:rPr>
        <w:t>An empirical analysis of part suppliers.</w:t>
      </w:r>
      <w:proofErr w:type="gramEnd"/>
      <w:r w:rsidRPr="00E10741">
        <w:rPr>
          <w:color w:val="000000" w:themeColor="text1"/>
          <w:highlight w:val="white"/>
        </w:rPr>
        <w:t xml:space="preserve"> </w:t>
      </w:r>
      <w:proofErr w:type="gramStart"/>
      <w:r w:rsidRPr="00E10741">
        <w:rPr>
          <w:i/>
          <w:color w:val="000000" w:themeColor="text1"/>
        </w:rPr>
        <w:t>Sustainability</w:t>
      </w:r>
      <w:r w:rsidRPr="00E10741">
        <w:rPr>
          <w:color w:val="000000" w:themeColor="text1"/>
        </w:rPr>
        <w:t xml:space="preserve">, </w:t>
      </w:r>
      <w:r w:rsidRPr="00E10741">
        <w:rPr>
          <w:i/>
          <w:color w:val="000000" w:themeColor="text1"/>
        </w:rPr>
        <w:t>10</w:t>
      </w:r>
      <w:r w:rsidRPr="00E10741">
        <w:rPr>
          <w:color w:val="000000" w:themeColor="text1"/>
        </w:rPr>
        <w:t>(3), p.736.</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t>Son, I. and Kim, S., 2022.</w:t>
      </w:r>
      <w:proofErr w:type="gramEnd"/>
      <w:r w:rsidRPr="00E10741">
        <w:rPr>
          <w:color w:val="000000" w:themeColor="text1"/>
          <w:highlight w:val="white"/>
        </w:rPr>
        <w:t xml:space="preserve"> Supply Chain Management Strategy and Capital Structure of Global Information and Communications Technology Companies. </w:t>
      </w:r>
      <w:proofErr w:type="gramStart"/>
      <w:r w:rsidRPr="00E10741">
        <w:rPr>
          <w:i/>
          <w:color w:val="000000" w:themeColor="text1"/>
        </w:rPr>
        <w:t>Sustainability</w:t>
      </w:r>
      <w:r w:rsidRPr="00E10741">
        <w:rPr>
          <w:color w:val="000000" w:themeColor="text1"/>
        </w:rPr>
        <w:t xml:space="preserve">, </w:t>
      </w:r>
      <w:r w:rsidRPr="00E10741">
        <w:rPr>
          <w:i/>
          <w:color w:val="000000" w:themeColor="text1"/>
        </w:rPr>
        <w:t>14</w:t>
      </w:r>
      <w:r w:rsidRPr="00E10741">
        <w:rPr>
          <w:color w:val="000000" w:themeColor="text1"/>
        </w:rPr>
        <w:t>(3), p.1844.</w:t>
      </w:r>
      <w:proofErr w:type="gramEnd"/>
    </w:p>
    <w:p w:rsidR="00DC0991"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t>Tien</w:t>
      </w:r>
      <w:proofErr w:type="spellEnd"/>
      <w:r w:rsidRPr="00E10741">
        <w:rPr>
          <w:color w:val="000000" w:themeColor="text1"/>
          <w:highlight w:val="white"/>
        </w:rPr>
        <w:t xml:space="preserve">, N.H., 2019. </w:t>
      </w:r>
      <w:proofErr w:type="gramStart"/>
      <w:r w:rsidRPr="00E10741">
        <w:rPr>
          <w:color w:val="000000" w:themeColor="text1"/>
          <w:highlight w:val="white"/>
        </w:rPr>
        <w:t xml:space="preserve">International distribution policy comparative analysis between </w:t>
      </w:r>
      <w:proofErr w:type="spellStart"/>
      <w:r w:rsidRPr="00E10741">
        <w:rPr>
          <w:color w:val="000000" w:themeColor="text1"/>
          <w:highlight w:val="white"/>
        </w:rPr>
        <w:t>samsung</w:t>
      </w:r>
      <w:proofErr w:type="spellEnd"/>
      <w:r w:rsidRPr="00E10741">
        <w:rPr>
          <w:color w:val="000000" w:themeColor="text1"/>
          <w:highlight w:val="white"/>
        </w:rPr>
        <w:t xml:space="preserve"> and apple.</w:t>
      </w:r>
      <w:proofErr w:type="gramEnd"/>
      <w:r w:rsidRPr="00E10741">
        <w:rPr>
          <w:color w:val="000000" w:themeColor="text1"/>
          <w:highlight w:val="white"/>
        </w:rPr>
        <w:t xml:space="preserve"> </w:t>
      </w:r>
      <w:proofErr w:type="gramStart"/>
      <w:r w:rsidRPr="00E10741">
        <w:rPr>
          <w:i/>
          <w:color w:val="000000" w:themeColor="text1"/>
        </w:rPr>
        <w:t>International journal of research in marketing management and sales</w:t>
      </w:r>
      <w:r w:rsidRPr="00E10741">
        <w:rPr>
          <w:color w:val="000000" w:themeColor="text1"/>
        </w:rPr>
        <w:t xml:space="preserve">, </w:t>
      </w:r>
      <w:r w:rsidRPr="00E10741">
        <w:rPr>
          <w:i/>
          <w:color w:val="000000" w:themeColor="text1"/>
        </w:rPr>
        <w:t>2020</w:t>
      </w:r>
      <w:r w:rsidRPr="00E10741">
        <w:rPr>
          <w:color w:val="000000" w:themeColor="text1"/>
        </w:rPr>
        <w:t>(1), p.2.</w:t>
      </w:r>
      <w:proofErr w:type="gramEnd"/>
    </w:p>
    <w:p w:rsidR="00DC0991" w:rsidRPr="00E10741" w:rsidRDefault="00DC0991" w:rsidP="00E10741">
      <w:pPr>
        <w:pStyle w:val="Normal1"/>
        <w:spacing w:before="240" w:after="240" w:line="480" w:lineRule="auto"/>
        <w:jc w:val="both"/>
        <w:rPr>
          <w:color w:val="000000" w:themeColor="text1"/>
        </w:rPr>
      </w:pPr>
      <w:proofErr w:type="gramStart"/>
      <w:r w:rsidRPr="00E10741">
        <w:rPr>
          <w:color w:val="000000" w:themeColor="text1"/>
          <w:highlight w:val="white"/>
        </w:rPr>
        <w:t>Williamson, P. and Wan, F., 2018.</w:t>
      </w:r>
      <w:proofErr w:type="gramEnd"/>
      <w:r w:rsidRPr="00E10741">
        <w:rPr>
          <w:color w:val="000000" w:themeColor="text1"/>
          <w:highlight w:val="white"/>
        </w:rPr>
        <w:t xml:space="preserve"> </w:t>
      </w:r>
      <w:proofErr w:type="gramStart"/>
      <w:r w:rsidRPr="00E10741">
        <w:rPr>
          <w:color w:val="000000" w:themeColor="text1"/>
          <w:highlight w:val="white"/>
        </w:rPr>
        <w:t>Emerging market multinationals and the concept of ownership advantages.</w:t>
      </w:r>
      <w:proofErr w:type="gramEnd"/>
      <w:r w:rsidRPr="00E10741">
        <w:rPr>
          <w:color w:val="000000" w:themeColor="text1"/>
          <w:highlight w:val="white"/>
        </w:rPr>
        <w:t xml:space="preserve"> </w:t>
      </w:r>
      <w:proofErr w:type="gramStart"/>
      <w:r w:rsidRPr="00E10741">
        <w:rPr>
          <w:i/>
          <w:color w:val="000000" w:themeColor="text1"/>
        </w:rPr>
        <w:t>International Journal of Emerging Markets</w:t>
      </w:r>
      <w:r w:rsidRPr="00E10741">
        <w:rPr>
          <w:color w:val="000000" w:themeColor="text1"/>
        </w:rPr>
        <w:t>.</w:t>
      </w:r>
      <w:proofErr w:type="gramEnd"/>
    </w:p>
    <w:p w:rsidR="008C1F0F" w:rsidRPr="00E10741" w:rsidRDefault="00DC0991" w:rsidP="00E10741">
      <w:pPr>
        <w:pStyle w:val="Normal1"/>
        <w:spacing w:before="240" w:after="240" w:line="480" w:lineRule="auto"/>
        <w:jc w:val="both"/>
        <w:rPr>
          <w:color w:val="000000" w:themeColor="text1"/>
        </w:rPr>
      </w:pPr>
      <w:proofErr w:type="spellStart"/>
      <w:r w:rsidRPr="00E10741">
        <w:rPr>
          <w:color w:val="000000" w:themeColor="text1"/>
          <w:highlight w:val="white"/>
        </w:rPr>
        <w:t>Wulff</w:t>
      </w:r>
      <w:proofErr w:type="spellEnd"/>
      <w:r w:rsidRPr="00E10741">
        <w:rPr>
          <w:color w:val="000000" w:themeColor="text1"/>
          <w:highlight w:val="white"/>
        </w:rPr>
        <w:t xml:space="preserve">, E., </w:t>
      </w:r>
      <w:proofErr w:type="spellStart"/>
      <w:r w:rsidRPr="00E10741">
        <w:rPr>
          <w:color w:val="000000" w:themeColor="text1"/>
          <w:highlight w:val="white"/>
        </w:rPr>
        <w:t>Kee</w:t>
      </w:r>
      <w:proofErr w:type="spellEnd"/>
      <w:r w:rsidRPr="00E10741">
        <w:rPr>
          <w:color w:val="000000" w:themeColor="text1"/>
          <w:highlight w:val="white"/>
        </w:rPr>
        <w:t xml:space="preserve">, D.M.H., </w:t>
      </w:r>
      <w:proofErr w:type="spellStart"/>
      <w:r w:rsidRPr="00E10741">
        <w:rPr>
          <w:color w:val="000000" w:themeColor="text1"/>
          <w:highlight w:val="white"/>
        </w:rPr>
        <w:t>Halttunen</w:t>
      </w:r>
      <w:proofErr w:type="spellEnd"/>
      <w:r w:rsidRPr="00E10741">
        <w:rPr>
          <w:color w:val="000000" w:themeColor="text1"/>
          <w:highlight w:val="white"/>
        </w:rPr>
        <w:t xml:space="preserve">, E., Kara, H. and </w:t>
      </w:r>
      <w:proofErr w:type="spellStart"/>
      <w:r w:rsidRPr="00E10741">
        <w:rPr>
          <w:color w:val="000000" w:themeColor="text1"/>
          <w:highlight w:val="white"/>
        </w:rPr>
        <w:t>Pakarinen</w:t>
      </w:r>
      <w:proofErr w:type="spellEnd"/>
      <w:r w:rsidRPr="00E10741">
        <w:rPr>
          <w:color w:val="000000" w:themeColor="text1"/>
          <w:highlight w:val="white"/>
        </w:rPr>
        <w:t xml:space="preserve">, N., 2019. An analysis on how Samsung can improve their environmental work by adding new ecological transportation method of goods. </w:t>
      </w:r>
      <w:proofErr w:type="gramStart"/>
      <w:r w:rsidRPr="00E10741">
        <w:rPr>
          <w:i/>
          <w:color w:val="000000" w:themeColor="text1"/>
        </w:rPr>
        <w:t>Asia Pacific Journal of Management and Education (APJME)</w:t>
      </w:r>
      <w:r w:rsidRPr="00E10741">
        <w:rPr>
          <w:color w:val="000000" w:themeColor="text1"/>
        </w:rPr>
        <w:t xml:space="preserve">, </w:t>
      </w:r>
      <w:r w:rsidRPr="00E10741">
        <w:rPr>
          <w:i/>
          <w:color w:val="000000" w:themeColor="text1"/>
        </w:rPr>
        <w:t>2</w:t>
      </w:r>
      <w:r w:rsidRPr="00E10741">
        <w:rPr>
          <w:color w:val="000000" w:themeColor="text1"/>
        </w:rPr>
        <w:t>(3), pp.55-66.</w:t>
      </w:r>
      <w:proofErr w:type="gramEnd"/>
    </w:p>
    <w:p w:rsidR="008C1F0F" w:rsidRPr="00E10741" w:rsidRDefault="008C1F0F" w:rsidP="00E10741">
      <w:pPr>
        <w:spacing w:line="480" w:lineRule="auto"/>
        <w:rPr>
          <w:color w:val="000000" w:themeColor="text1"/>
        </w:rPr>
      </w:pPr>
      <w:r w:rsidRPr="00E10741">
        <w:rPr>
          <w:color w:val="000000" w:themeColor="text1"/>
        </w:rPr>
        <w:br w:type="page"/>
      </w:r>
    </w:p>
    <w:p w:rsidR="00DC0991" w:rsidRPr="00E10741" w:rsidRDefault="008C1F0F" w:rsidP="00E10741">
      <w:pPr>
        <w:pStyle w:val="Heading1"/>
        <w:rPr>
          <w:szCs w:val="22"/>
        </w:rPr>
      </w:pPr>
      <w:bookmarkStart w:id="12" w:name="_Toc102345760"/>
      <w:r w:rsidRPr="00E10741">
        <w:rPr>
          <w:szCs w:val="22"/>
        </w:rPr>
        <w:lastRenderedPageBreak/>
        <w:t>Appendix</w:t>
      </w:r>
      <w:bookmarkEnd w:id="12"/>
    </w:p>
    <w:p w:rsidR="008C1F0F" w:rsidRPr="00E10741" w:rsidRDefault="003D363F" w:rsidP="00E10741">
      <w:pPr>
        <w:pStyle w:val="Normal1"/>
        <w:spacing w:before="240" w:after="240" w:line="480" w:lineRule="auto"/>
        <w:jc w:val="center"/>
        <w:rPr>
          <w:color w:val="000000" w:themeColor="text1"/>
        </w:rPr>
      </w:pPr>
      <w:r w:rsidRPr="00E10741">
        <w:rPr>
          <w:noProof/>
          <w:color w:val="000000" w:themeColor="text1"/>
          <w:lang w:val="en-IN" w:eastAsia="en-IN"/>
        </w:rPr>
        <w:drawing>
          <wp:inline distT="0" distB="0" distL="0" distR="0">
            <wp:extent cx="5943600" cy="3039741"/>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943600" cy="3039741"/>
                    </a:xfrm>
                    <a:prstGeom prst="rect">
                      <a:avLst/>
                    </a:prstGeom>
                    <a:noFill/>
                    <a:ln w="9525">
                      <a:noFill/>
                      <a:miter lim="800000"/>
                      <a:headEnd/>
                      <a:tailEnd/>
                    </a:ln>
                  </pic:spPr>
                </pic:pic>
              </a:graphicData>
            </a:graphic>
          </wp:inline>
        </w:drawing>
      </w:r>
    </w:p>
    <w:p w:rsidR="003D363F" w:rsidRPr="00E10741" w:rsidRDefault="003D363F" w:rsidP="00E10741">
      <w:pPr>
        <w:pStyle w:val="Normal1"/>
        <w:spacing w:before="240" w:after="240" w:line="480" w:lineRule="auto"/>
        <w:jc w:val="center"/>
        <w:rPr>
          <w:b/>
          <w:color w:val="000000" w:themeColor="text1"/>
        </w:rPr>
      </w:pPr>
      <w:r w:rsidRPr="00E10741">
        <w:rPr>
          <w:b/>
          <w:color w:val="000000" w:themeColor="text1"/>
        </w:rPr>
        <w:t>Appendix 1: Comparison of country culture of South Korea and Brazil</w:t>
      </w:r>
    </w:p>
    <w:p w:rsidR="003D363F" w:rsidRPr="00E10741" w:rsidRDefault="003D363F" w:rsidP="00E10741">
      <w:pPr>
        <w:pStyle w:val="Normal1"/>
        <w:spacing w:before="240" w:after="240" w:line="480" w:lineRule="auto"/>
        <w:jc w:val="center"/>
        <w:rPr>
          <w:color w:val="000000" w:themeColor="text1"/>
        </w:rPr>
      </w:pPr>
      <w:r w:rsidRPr="00E10741">
        <w:rPr>
          <w:color w:val="000000" w:themeColor="text1"/>
        </w:rPr>
        <w:t>(Source: hofstede-insights.com)</w:t>
      </w:r>
    </w:p>
    <w:p w:rsidR="002B22A7" w:rsidRPr="00E10741" w:rsidRDefault="002B22A7" w:rsidP="00E10741">
      <w:pPr>
        <w:pStyle w:val="Normal1"/>
        <w:spacing w:before="240" w:after="240" w:line="480" w:lineRule="auto"/>
        <w:jc w:val="center"/>
        <w:rPr>
          <w:color w:val="000000" w:themeColor="text1"/>
        </w:rPr>
      </w:pPr>
    </w:p>
    <w:p w:rsidR="002B22A7" w:rsidRPr="00E10741" w:rsidRDefault="002B22A7" w:rsidP="00E10741">
      <w:pPr>
        <w:pStyle w:val="Normal1"/>
        <w:spacing w:before="240" w:after="240" w:line="480" w:lineRule="auto"/>
        <w:jc w:val="center"/>
        <w:rPr>
          <w:color w:val="000000" w:themeColor="text1"/>
        </w:rPr>
      </w:pPr>
    </w:p>
    <w:sectPr w:rsidR="002B22A7" w:rsidRPr="00E10741" w:rsidSect="006F3656">
      <w:footerReference w:type="default" r:id="rId1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34B28" w:rsidRDefault="00634B28" w:rsidP="006F3656">
      <w:pPr>
        <w:spacing w:line="240" w:lineRule="auto"/>
      </w:pPr>
      <w:r>
        <w:separator/>
      </w:r>
    </w:p>
  </w:endnote>
  <w:endnote w:type="continuationSeparator" w:id="0">
    <w:p w:rsidR="00634B28" w:rsidRDefault="00634B28" w:rsidP="006F36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99313"/>
      <w:docPartObj>
        <w:docPartGallery w:val="Page Numbers (Bottom of Page)"/>
        <w:docPartUnique/>
      </w:docPartObj>
    </w:sdtPr>
    <w:sdtEndPr/>
    <w:sdtContent>
      <w:p w:rsidR="006F3656" w:rsidRDefault="00634B28">
        <w:pPr>
          <w:pStyle w:val="Footer"/>
          <w:jc w:val="right"/>
        </w:pPr>
        <w:r>
          <w:fldChar w:fldCharType="begin"/>
        </w:r>
        <w:r>
          <w:instrText xml:space="preserve"> PAGE   \* MERGEFORMAT </w:instrText>
        </w:r>
        <w:r>
          <w:fldChar w:fldCharType="separate"/>
        </w:r>
        <w:r w:rsidR="00BC5FA8">
          <w:rPr>
            <w:noProof/>
          </w:rPr>
          <w:t>2</w:t>
        </w:r>
        <w:r>
          <w:rPr>
            <w:noProof/>
          </w:rPr>
          <w:fldChar w:fldCharType="end"/>
        </w:r>
      </w:p>
    </w:sdtContent>
  </w:sdt>
  <w:p w:rsidR="006F3656" w:rsidRDefault="006F36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34B28" w:rsidRDefault="00634B28" w:rsidP="006F3656">
      <w:pPr>
        <w:spacing w:line="240" w:lineRule="auto"/>
      </w:pPr>
      <w:r>
        <w:separator/>
      </w:r>
    </w:p>
  </w:footnote>
  <w:footnote w:type="continuationSeparator" w:id="0">
    <w:p w:rsidR="00634B28" w:rsidRDefault="00634B28" w:rsidP="006F365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DB729C"/>
    <w:multiLevelType w:val="multilevel"/>
    <w:tmpl w:val="3A8EB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DBD4A6C"/>
    <w:multiLevelType w:val="multilevel"/>
    <w:tmpl w:val="95FC92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74E3979"/>
    <w:multiLevelType w:val="multilevel"/>
    <w:tmpl w:val="3AC02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208B2744"/>
    <w:multiLevelType w:val="multilevel"/>
    <w:tmpl w:val="1C601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1376DCC"/>
    <w:multiLevelType w:val="multilevel"/>
    <w:tmpl w:val="158E40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0613DA2"/>
    <w:multiLevelType w:val="multilevel"/>
    <w:tmpl w:val="3FD41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43611969"/>
    <w:multiLevelType w:val="multilevel"/>
    <w:tmpl w:val="F7449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42F0110"/>
    <w:multiLevelType w:val="multilevel"/>
    <w:tmpl w:val="F606E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83866A1"/>
    <w:multiLevelType w:val="multilevel"/>
    <w:tmpl w:val="FD2E8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AB564C8"/>
    <w:multiLevelType w:val="multilevel"/>
    <w:tmpl w:val="44EC6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6E771136"/>
    <w:multiLevelType w:val="multilevel"/>
    <w:tmpl w:val="116E1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70A964D2"/>
    <w:multiLevelType w:val="multilevel"/>
    <w:tmpl w:val="15525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C0A5BF8"/>
    <w:multiLevelType w:val="multilevel"/>
    <w:tmpl w:val="0AD01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10"/>
  </w:num>
  <w:num w:numId="3">
    <w:abstractNumId w:val="2"/>
  </w:num>
  <w:num w:numId="4">
    <w:abstractNumId w:val="1"/>
  </w:num>
  <w:num w:numId="5">
    <w:abstractNumId w:val="4"/>
  </w:num>
  <w:num w:numId="6">
    <w:abstractNumId w:val="9"/>
  </w:num>
  <w:num w:numId="7">
    <w:abstractNumId w:val="7"/>
  </w:num>
  <w:num w:numId="8">
    <w:abstractNumId w:val="12"/>
  </w:num>
  <w:num w:numId="9">
    <w:abstractNumId w:val="5"/>
  </w:num>
  <w:num w:numId="10">
    <w:abstractNumId w:val="8"/>
  </w:num>
  <w:num w:numId="11">
    <w:abstractNumId w:val="11"/>
  </w:num>
  <w:num w:numId="12">
    <w:abstractNumId w:val="0"/>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7C5E71"/>
    <w:rsid w:val="000335E2"/>
    <w:rsid w:val="000367A3"/>
    <w:rsid w:val="00047CFD"/>
    <w:rsid w:val="00080E32"/>
    <w:rsid w:val="00180054"/>
    <w:rsid w:val="00187CC1"/>
    <w:rsid w:val="00297BB9"/>
    <w:rsid w:val="002B22A7"/>
    <w:rsid w:val="002D419F"/>
    <w:rsid w:val="002F3501"/>
    <w:rsid w:val="00347065"/>
    <w:rsid w:val="00352359"/>
    <w:rsid w:val="003554F2"/>
    <w:rsid w:val="003C0FEF"/>
    <w:rsid w:val="003D363F"/>
    <w:rsid w:val="00472ED7"/>
    <w:rsid w:val="005076F9"/>
    <w:rsid w:val="00530E65"/>
    <w:rsid w:val="0055349E"/>
    <w:rsid w:val="00581B0B"/>
    <w:rsid w:val="005B6866"/>
    <w:rsid w:val="005C7D61"/>
    <w:rsid w:val="005E5C68"/>
    <w:rsid w:val="00634B28"/>
    <w:rsid w:val="0066005C"/>
    <w:rsid w:val="006B5305"/>
    <w:rsid w:val="006C27F4"/>
    <w:rsid w:val="006F3656"/>
    <w:rsid w:val="00725FCB"/>
    <w:rsid w:val="007708E2"/>
    <w:rsid w:val="007869D1"/>
    <w:rsid w:val="00797395"/>
    <w:rsid w:val="007A124A"/>
    <w:rsid w:val="007C5E71"/>
    <w:rsid w:val="007F4067"/>
    <w:rsid w:val="00836CA5"/>
    <w:rsid w:val="00842CB5"/>
    <w:rsid w:val="008C1F0F"/>
    <w:rsid w:val="008F11BE"/>
    <w:rsid w:val="00910607"/>
    <w:rsid w:val="009B24AD"/>
    <w:rsid w:val="00A0499A"/>
    <w:rsid w:val="00A37CFE"/>
    <w:rsid w:val="00A61E57"/>
    <w:rsid w:val="00AA310A"/>
    <w:rsid w:val="00B175EA"/>
    <w:rsid w:val="00B43F42"/>
    <w:rsid w:val="00B56E34"/>
    <w:rsid w:val="00BC5FA8"/>
    <w:rsid w:val="00C12CF5"/>
    <w:rsid w:val="00C31886"/>
    <w:rsid w:val="00C87293"/>
    <w:rsid w:val="00D1271E"/>
    <w:rsid w:val="00D4015F"/>
    <w:rsid w:val="00D95BF4"/>
    <w:rsid w:val="00DC07E0"/>
    <w:rsid w:val="00DC0991"/>
    <w:rsid w:val="00E10741"/>
    <w:rsid w:val="00E4440A"/>
    <w:rsid w:val="00E60969"/>
    <w:rsid w:val="00E64CBA"/>
    <w:rsid w:val="00E733BA"/>
    <w:rsid w:val="00E87277"/>
    <w:rsid w:val="00EC5058"/>
    <w:rsid w:val="00FB68C0"/>
    <w:rsid w:val="00FD0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76F9"/>
  </w:style>
  <w:style w:type="paragraph" w:styleId="Heading1">
    <w:name w:val="heading 1"/>
    <w:basedOn w:val="Normal1"/>
    <w:next w:val="Normal1"/>
    <w:autoRedefine/>
    <w:rsid w:val="003C0FEF"/>
    <w:pPr>
      <w:keepNext/>
      <w:keepLines/>
      <w:spacing w:before="400" w:after="120" w:line="480" w:lineRule="auto"/>
      <w:jc w:val="both"/>
      <w:outlineLvl w:val="0"/>
    </w:pPr>
    <w:rPr>
      <w:b/>
      <w:color w:val="000000" w:themeColor="text1"/>
      <w:szCs w:val="40"/>
    </w:rPr>
  </w:style>
  <w:style w:type="paragraph" w:styleId="Heading2">
    <w:name w:val="heading 2"/>
    <w:basedOn w:val="Normal1"/>
    <w:next w:val="Normal1"/>
    <w:rsid w:val="007C5E71"/>
    <w:pPr>
      <w:keepNext/>
      <w:keepLines/>
      <w:spacing w:before="360" w:after="120"/>
      <w:outlineLvl w:val="1"/>
    </w:pPr>
    <w:rPr>
      <w:sz w:val="32"/>
      <w:szCs w:val="32"/>
    </w:rPr>
  </w:style>
  <w:style w:type="paragraph" w:styleId="Heading3">
    <w:name w:val="heading 3"/>
    <w:basedOn w:val="Normal1"/>
    <w:next w:val="Normal1"/>
    <w:rsid w:val="007C5E71"/>
    <w:pPr>
      <w:keepNext/>
      <w:keepLines/>
      <w:spacing w:before="320" w:after="80"/>
      <w:outlineLvl w:val="2"/>
    </w:pPr>
    <w:rPr>
      <w:color w:val="434343"/>
      <w:sz w:val="28"/>
      <w:szCs w:val="28"/>
    </w:rPr>
  </w:style>
  <w:style w:type="paragraph" w:styleId="Heading4">
    <w:name w:val="heading 4"/>
    <w:basedOn w:val="Normal1"/>
    <w:next w:val="Normal1"/>
    <w:rsid w:val="007C5E71"/>
    <w:pPr>
      <w:keepNext/>
      <w:keepLines/>
      <w:spacing w:before="280" w:after="80"/>
      <w:outlineLvl w:val="3"/>
    </w:pPr>
    <w:rPr>
      <w:color w:val="666666"/>
      <w:sz w:val="24"/>
      <w:szCs w:val="24"/>
    </w:rPr>
  </w:style>
  <w:style w:type="paragraph" w:styleId="Heading5">
    <w:name w:val="heading 5"/>
    <w:basedOn w:val="Normal1"/>
    <w:next w:val="Normal1"/>
    <w:rsid w:val="007C5E71"/>
    <w:pPr>
      <w:keepNext/>
      <w:keepLines/>
      <w:spacing w:before="240" w:after="80"/>
      <w:outlineLvl w:val="4"/>
    </w:pPr>
    <w:rPr>
      <w:color w:val="666666"/>
    </w:rPr>
  </w:style>
  <w:style w:type="paragraph" w:styleId="Heading6">
    <w:name w:val="heading 6"/>
    <w:basedOn w:val="Normal1"/>
    <w:next w:val="Normal1"/>
    <w:rsid w:val="007C5E7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C5E71"/>
  </w:style>
  <w:style w:type="paragraph" w:styleId="Title">
    <w:name w:val="Title"/>
    <w:basedOn w:val="Normal1"/>
    <w:next w:val="Normal1"/>
    <w:rsid w:val="007C5E71"/>
    <w:pPr>
      <w:keepNext/>
      <w:keepLines/>
      <w:spacing w:after="60"/>
    </w:pPr>
    <w:rPr>
      <w:sz w:val="52"/>
      <w:szCs w:val="52"/>
    </w:rPr>
  </w:style>
  <w:style w:type="paragraph" w:styleId="Subtitle">
    <w:name w:val="Subtitle"/>
    <w:basedOn w:val="Normal1"/>
    <w:next w:val="Normal1"/>
    <w:rsid w:val="007C5E7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106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0607"/>
    <w:rPr>
      <w:rFonts w:ascii="Tahoma" w:hAnsi="Tahoma" w:cs="Tahoma"/>
      <w:sz w:val="16"/>
      <w:szCs w:val="16"/>
    </w:rPr>
  </w:style>
  <w:style w:type="character" w:styleId="Hyperlink">
    <w:name w:val="Hyperlink"/>
    <w:basedOn w:val="DefaultParagraphFont"/>
    <w:uiPriority w:val="99"/>
    <w:unhideWhenUsed/>
    <w:rsid w:val="00FD00CC"/>
    <w:rPr>
      <w:color w:val="0000FF" w:themeColor="hyperlink"/>
      <w:u w:val="single"/>
    </w:rPr>
  </w:style>
  <w:style w:type="paragraph" w:styleId="Header">
    <w:name w:val="header"/>
    <w:basedOn w:val="Normal"/>
    <w:link w:val="HeaderChar"/>
    <w:uiPriority w:val="99"/>
    <w:semiHidden/>
    <w:unhideWhenUsed/>
    <w:rsid w:val="006F3656"/>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F3656"/>
  </w:style>
  <w:style w:type="paragraph" w:styleId="Footer">
    <w:name w:val="footer"/>
    <w:basedOn w:val="Normal"/>
    <w:link w:val="FooterChar"/>
    <w:uiPriority w:val="99"/>
    <w:unhideWhenUsed/>
    <w:rsid w:val="006F3656"/>
    <w:pPr>
      <w:tabs>
        <w:tab w:val="center" w:pos="4513"/>
        <w:tab w:val="right" w:pos="9026"/>
      </w:tabs>
      <w:spacing w:line="240" w:lineRule="auto"/>
    </w:pPr>
  </w:style>
  <w:style w:type="character" w:customStyle="1" w:styleId="FooterChar">
    <w:name w:val="Footer Char"/>
    <w:basedOn w:val="DefaultParagraphFont"/>
    <w:link w:val="Footer"/>
    <w:uiPriority w:val="99"/>
    <w:rsid w:val="006F3656"/>
  </w:style>
  <w:style w:type="paragraph" w:styleId="TOCHeading">
    <w:name w:val="TOC Heading"/>
    <w:basedOn w:val="Heading1"/>
    <w:next w:val="Normal"/>
    <w:uiPriority w:val="39"/>
    <w:semiHidden/>
    <w:unhideWhenUsed/>
    <w:qFormat/>
    <w:rsid w:val="006F365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F3656"/>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amsung.com/in/about-us/company-info/"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8D7DF9-BA5E-4702-B740-9892922A4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29</Pages>
  <Words>6281</Words>
  <Characters>35806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Gurjot Singh</cp:lastModifiedBy>
  <cp:revision>141</cp:revision>
  <dcterms:created xsi:type="dcterms:W3CDTF">2022-04-26T20:02:00Z</dcterms:created>
  <dcterms:modified xsi:type="dcterms:W3CDTF">2022-05-04T16:40:00Z</dcterms:modified>
</cp:coreProperties>
</file>