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044A3" w14:textId="328C6D2F" w:rsidR="00AB54A0" w:rsidRDefault="00672AE7">
      <w:r>
        <w:fldChar w:fldCharType="begin"/>
      </w:r>
      <w:r>
        <w:instrText xml:space="preserve"> HYPERLINK "</w:instrText>
      </w:r>
      <w:r w:rsidRPr="00672AE7">
        <w:instrText>https://www.skillsyouneed.com/present/presentation-tips.html</w:instrText>
      </w:r>
      <w:r>
        <w:instrText xml:space="preserve">" </w:instrText>
      </w:r>
      <w:r>
        <w:fldChar w:fldCharType="separate"/>
      </w:r>
      <w:r w:rsidRPr="008562CE">
        <w:rPr>
          <w:rStyle w:val="Hyperlink"/>
        </w:rPr>
        <w:t>https://www.skillsyouneed.com/present/presentation-tips.html</w:t>
      </w:r>
      <w:r>
        <w:fldChar w:fldCharType="end"/>
      </w:r>
      <w:r>
        <w:t xml:space="preserve"> </w:t>
      </w:r>
    </w:p>
    <w:p w14:paraId="28B15B2E" w14:textId="77777777" w:rsidR="00672AE7" w:rsidRPr="00672AE7" w:rsidRDefault="00672AE7" w:rsidP="00672AE7">
      <w:pPr>
        <w:shd w:val="clear" w:color="auto" w:fill="F5F5F5"/>
        <w:spacing w:after="150" w:line="600" w:lineRule="atLeast"/>
        <w:outlineLvl w:val="0"/>
        <w:rPr>
          <w:rFonts w:ascii="Arial" w:eastAsia="Times New Roman" w:hAnsi="Arial" w:cs="Arial"/>
          <w:color w:val="050505"/>
          <w:kern w:val="36"/>
          <w:sz w:val="45"/>
          <w:szCs w:val="45"/>
          <w:lang w:eastAsia="en-GB"/>
        </w:rPr>
      </w:pPr>
      <w:r w:rsidRPr="00672AE7">
        <w:rPr>
          <w:rFonts w:ascii="Arial" w:eastAsia="Times New Roman" w:hAnsi="Arial" w:cs="Arial"/>
          <w:color w:val="050505"/>
          <w:kern w:val="36"/>
          <w:sz w:val="45"/>
          <w:szCs w:val="45"/>
          <w:lang w:eastAsia="en-GB"/>
        </w:rPr>
        <w:t>Top Tips for Effective Presentations</w:t>
      </w:r>
    </w:p>
    <w:p w14:paraId="27B7EE7C" w14:textId="77777777" w:rsidR="00672AE7" w:rsidRPr="00672AE7" w:rsidRDefault="00672AE7" w:rsidP="00672AE7">
      <w:pPr>
        <w:shd w:val="clear" w:color="auto" w:fill="F5F5F5"/>
        <w:spacing w:before="300" w:after="150" w:line="600" w:lineRule="atLeast"/>
        <w:outlineLvl w:val="1"/>
        <w:rPr>
          <w:rFonts w:ascii="Arial" w:eastAsia="Times New Roman" w:hAnsi="Arial" w:cs="Arial"/>
          <w:color w:val="000000"/>
          <w:sz w:val="39"/>
          <w:szCs w:val="39"/>
          <w:lang w:eastAsia="en-GB"/>
        </w:rPr>
      </w:pPr>
      <w:r w:rsidRPr="00672AE7">
        <w:rPr>
          <w:rFonts w:ascii="Arial" w:eastAsia="Times New Roman" w:hAnsi="Arial" w:cs="Arial"/>
          <w:color w:val="000000"/>
          <w:sz w:val="39"/>
          <w:szCs w:val="39"/>
          <w:lang w:eastAsia="en-GB"/>
        </w:rPr>
        <w:t>How can you make a good presentation even more effective?</w:t>
      </w:r>
    </w:p>
    <w:p w14:paraId="5644C3C4" w14:textId="77777777" w:rsidR="00672AE7" w:rsidRPr="00672AE7" w:rsidRDefault="00672AE7" w:rsidP="00672AE7">
      <w:pPr>
        <w:spacing w:after="0" w:line="240" w:lineRule="auto"/>
        <w:rPr>
          <w:rFonts w:ascii="Times New Roman" w:eastAsia="Times New Roman" w:hAnsi="Times New Roman" w:cs="Times New Roman"/>
          <w:sz w:val="24"/>
          <w:szCs w:val="24"/>
          <w:lang w:eastAsia="en-GB"/>
        </w:rPr>
      </w:pPr>
      <w:r w:rsidRPr="00672AE7">
        <w:rPr>
          <w:rFonts w:ascii="Open Sans" w:eastAsia="Times New Roman" w:hAnsi="Open Sans" w:cs="Open Sans"/>
          <w:color w:val="2A2A2A"/>
          <w:sz w:val="24"/>
          <w:szCs w:val="24"/>
          <w:lang w:eastAsia="en-GB"/>
        </w:rPr>
        <w:br/>
      </w:r>
    </w:p>
    <w:p w14:paraId="2AD6A7ED" w14:textId="77777777" w:rsidR="00672AE7" w:rsidRPr="00672AE7" w:rsidRDefault="00672AE7" w:rsidP="00672AE7">
      <w:pPr>
        <w:spacing w:before="300" w:after="300" w:line="240" w:lineRule="auto"/>
        <w:rPr>
          <w:rFonts w:ascii="Times New Roman" w:eastAsia="Times New Roman" w:hAnsi="Times New Roman" w:cs="Times New Roman"/>
          <w:sz w:val="24"/>
          <w:szCs w:val="24"/>
          <w:lang w:eastAsia="en-GB"/>
        </w:rPr>
      </w:pPr>
      <w:r w:rsidRPr="00672AE7">
        <w:rPr>
          <w:rFonts w:ascii="Times New Roman" w:eastAsia="Times New Roman" w:hAnsi="Times New Roman" w:cs="Times New Roman"/>
          <w:sz w:val="24"/>
          <w:szCs w:val="24"/>
          <w:lang w:eastAsia="en-GB"/>
        </w:rPr>
        <w:pict w14:anchorId="1BFFBAA0">
          <v:rect id="_x0000_i1025" style="width:0;height:0" o:hralign="center" o:hrstd="t" o:hrnoshade="t" o:hr="t" fillcolor="#2a2a2a" stroked="f"/>
        </w:pict>
      </w:r>
    </w:p>
    <w:p w14:paraId="07F50A97" w14:textId="77777777" w:rsidR="00672AE7" w:rsidRPr="00672AE7" w:rsidRDefault="00672AE7" w:rsidP="00672AE7">
      <w:pPr>
        <w:shd w:val="clear" w:color="auto" w:fill="F5F5F5"/>
        <w:spacing w:before="300" w:after="150" w:line="600" w:lineRule="atLeast"/>
        <w:outlineLvl w:val="2"/>
        <w:rPr>
          <w:rFonts w:ascii="Arial" w:eastAsia="Times New Roman" w:hAnsi="Arial" w:cs="Arial"/>
          <w:color w:val="2A2A2A"/>
          <w:sz w:val="36"/>
          <w:szCs w:val="36"/>
          <w:lang w:eastAsia="en-GB"/>
        </w:rPr>
      </w:pPr>
      <w:r w:rsidRPr="00672AE7">
        <w:rPr>
          <w:rFonts w:ascii="Arial" w:eastAsia="Times New Roman" w:hAnsi="Arial" w:cs="Arial"/>
          <w:color w:val="2A2A2A"/>
          <w:sz w:val="36"/>
          <w:szCs w:val="36"/>
          <w:lang w:eastAsia="en-GB"/>
        </w:rPr>
        <w:t>1. Show your Passion and Connect with your Audience</w:t>
      </w:r>
    </w:p>
    <w:p w14:paraId="5EA3EE03" w14:textId="77777777" w:rsidR="00672AE7" w:rsidRPr="00672AE7" w:rsidRDefault="00672AE7" w:rsidP="00672AE7">
      <w:pPr>
        <w:shd w:val="clear" w:color="auto" w:fill="F5F5F5"/>
        <w:spacing w:after="225" w:line="360" w:lineRule="atLeast"/>
        <w:rPr>
          <w:rFonts w:ascii="Open Sans" w:eastAsia="Times New Roman" w:hAnsi="Open Sans" w:cs="Open Sans"/>
          <w:b/>
          <w:bCs/>
          <w:color w:val="2A2A2A"/>
          <w:sz w:val="27"/>
          <w:szCs w:val="27"/>
          <w:lang w:eastAsia="en-GB"/>
        </w:rPr>
      </w:pPr>
      <w:proofErr w:type="gramStart"/>
      <w:r w:rsidRPr="00672AE7">
        <w:rPr>
          <w:rFonts w:ascii="Open Sans" w:eastAsia="Times New Roman" w:hAnsi="Open Sans" w:cs="Open Sans"/>
          <w:b/>
          <w:bCs/>
          <w:color w:val="2A2A2A"/>
          <w:sz w:val="27"/>
          <w:szCs w:val="27"/>
          <w:lang w:eastAsia="en-GB"/>
        </w:rPr>
        <w:t>It’s</w:t>
      </w:r>
      <w:proofErr w:type="gramEnd"/>
      <w:r w:rsidRPr="00672AE7">
        <w:rPr>
          <w:rFonts w:ascii="Open Sans" w:eastAsia="Times New Roman" w:hAnsi="Open Sans" w:cs="Open Sans"/>
          <w:b/>
          <w:bCs/>
          <w:color w:val="2A2A2A"/>
          <w:sz w:val="27"/>
          <w:szCs w:val="27"/>
          <w:lang w:eastAsia="en-GB"/>
        </w:rPr>
        <w:t xml:space="preserve"> hard to be relaxed and be yourself when you’re nervous.</w:t>
      </w:r>
    </w:p>
    <w:p w14:paraId="51EEDAE8"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But time and again, the great presenters say that the most important thing is to connect with your audience, and the best way to do that is to let your passion for the subject shine through.</w:t>
      </w:r>
    </w:p>
    <w:p w14:paraId="5350CCBF"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Be honest with the audience about what is important to you and why it matters.</w:t>
      </w:r>
    </w:p>
    <w:p w14:paraId="5DCBACC0" w14:textId="77777777" w:rsidR="00672AE7" w:rsidRPr="00672AE7" w:rsidRDefault="00672AE7" w:rsidP="00672AE7">
      <w:pPr>
        <w:shd w:val="clear" w:color="auto" w:fill="F5F5F5"/>
        <w:spacing w:after="300" w:line="240" w:lineRule="auto"/>
        <w:rPr>
          <w:rFonts w:ascii="Open Sans" w:eastAsia="Times New Roman" w:hAnsi="Open Sans" w:cs="Open Sans"/>
          <w:color w:val="2A2A2A"/>
          <w:sz w:val="32"/>
          <w:szCs w:val="32"/>
          <w:lang w:eastAsia="en-GB"/>
        </w:rPr>
      </w:pPr>
      <w:r w:rsidRPr="00672AE7">
        <w:rPr>
          <w:rFonts w:ascii="Open Sans" w:eastAsia="Times New Roman" w:hAnsi="Open Sans" w:cs="Open Sans"/>
          <w:color w:val="2A2A2A"/>
          <w:sz w:val="32"/>
          <w:szCs w:val="32"/>
          <w:lang w:eastAsia="en-GB"/>
        </w:rPr>
        <w:t>Be enthusiastic and honest, and the audience will respond.</w:t>
      </w:r>
    </w:p>
    <w:p w14:paraId="69AF3B22" w14:textId="77777777" w:rsidR="00672AE7" w:rsidRPr="00672AE7" w:rsidRDefault="00672AE7" w:rsidP="00672AE7">
      <w:pPr>
        <w:spacing w:before="300" w:after="300" w:line="240" w:lineRule="auto"/>
        <w:rPr>
          <w:rFonts w:ascii="Times New Roman" w:eastAsia="Times New Roman" w:hAnsi="Times New Roman" w:cs="Times New Roman"/>
          <w:sz w:val="24"/>
          <w:szCs w:val="24"/>
          <w:lang w:eastAsia="en-GB"/>
        </w:rPr>
      </w:pPr>
      <w:r w:rsidRPr="00672AE7">
        <w:rPr>
          <w:rFonts w:ascii="Times New Roman" w:eastAsia="Times New Roman" w:hAnsi="Times New Roman" w:cs="Times New Roman"/>
          <w:sz w:val="24"/>
          <w:szCs w:val="24"/>
          <w:lang w:eastAsia="en-GB"/>
        </w:rPr>
        <w:pict w14:anchorId="3CA74FDC">
          <v:rect id="_x0000_i1026" style="width:0;height:0" o:hralign="center" o:hrstd="t" o:hrnoshade="t" o:hr="t" fillcolor="#2a2a2a" stroked="f"/>
        </w:pict>
      </w:r>
    </w:p>
    <w:p w14:paraId="027C6B16" w14:textId="77777777" w:rsidR="00672AE7" w:rsidRPr="00672AE7" w:rsidRDefault="00672AE7" w:rsidP="00672AE7">
      <w:pPr>
        <w:shd w:val="clear" w:color="auto" w:fill="F5F5F5"/>
        <w:spacing w:before="300" w:after="150" w:line="600" w:lineRule="atLeast"/>
        <w:outlineLvl w:val="2"/>
        <w:rPr>
          <w:rFonts w:ascii="Arial" w:eastAsia="Times New Roman" w:hAnsi="Arial" w:cs="Arial"/>
          <w:color w:val="2A2A2A"/>
          <w:sz w:val="36"/>
          <w:szCs w:val="36"/>
          <w:lang w:eastAsia="en-GB"/>
        </w:rPr>
      </w:pPr>
      <w:r w:rsidRPr="00672AE7">
        <w:rPr>
          <w:rFonts w:ascii="Arial" w:eastAsia="Times New Roman" w:hAnsi="Arial" w:cs="Arial"/>
          <w:color w:val="2A2A2A"/>
          <w:sz w:val="36"/>
          <w:szCs w:val="36"/>
          <w:lang w:eastAsia="en-GB"/>
        </w:rPr>
        <w:t>2. Focus on your Audience’s Needs</w:t>
      </w:r>
    </w:p>
    <w:p w14:paraId="7A24D566" w14:textId="77777777" w:rsidR="00672AE7" w:rsidRPr="00672AE7" w:rsidRDefault="00672AE7" w:rsidP="00672AE7">
      <w:pPr>
        <w:shd w:val="clear" w:color="auto" w:fill="F5F5F5"/>
        <w:spacing w:after="225" w:line="360" w:lineRule="atLeast"/>
        <w:rPr>
          <w:rFonts w:ascii="Open Sans" w:eastAsia="Times New Roman" w:hAnsi="Open Sans" w:cs="Open Sans"/>
          <w:b/>
          <w:bCs/>
          <w:color w:val="2A2A2A"/>
          <w:sz w:val="27"/>
          <w:szCs w:val="27"/>
          <w:lang w:eastAsia="en-GB"/>
        </w:rPr>
      </w:pPr>
      <w:r w:rsidRPr="00672AE7">
        <w:rPr>
          <w:rFonts w:ascii="Open Sans" w:eastAsia="Times New Roman" w:hAnsi="Open Sans" w:cs="Open Sans"/>
          <w:b/>
          <w:bCs/>
          <w:color w:val="2A2A2A"/>
          <w:sz w:val="27"/>
          <w:szCs w:val="27"/>
          <w:lang w:eastAsia="en-GB"/>
        </w:rPr>
        <w:t>Your presentation needs to be built around what your audience is going to get out of the presentation.</w:t>
      </w:r>
    </w:p>
    <w:p w14:paraId="721BA2EA"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As you prepare the presentation, you always need to bear in mind what the audience needs and wants to know, not what you can tell them.</w:t>
      </w:r>
    </w:p>
    <w:p w14:paraId="2945DB54"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 xml:space="preserve">While you’re giving the presentation, you also need to remain focused on your audience’s </w:t>
      </w:r>
      <w:proofErr w:type="gramStart"/>
      <w:r w:rsidRPr="00672AE7">
        <w:rPr>
          <w:rFonts w:ascii="Open Sans" w:eastAsia="Times New Roman" w:hAnsi="Open Sans" w:cs="Open Sans"/>
          <w:color w:val="2A2A2A"/>
          <w:sz w:val="24"/>
          <w:szCs w:val="24"/>
          <w:lang w:eastAsia="en-GB"/>
        </w:rPr>
        <w:t>response, and</w:t>
      </w:r>
      <w:proofErr w:type="gramEnd"/>
      <w:r w:rsidRPr="00672AE7">
        <w:rPr>
          <w:rFonts w:ascii="Open Sans" w:eastAsia="Times New Roman" w:hAnsi="Open Sans" w:cs="Open Sans"/>
          <w:color w:val="2A2A2A"/>
          <w:sz w:val="24"/>
          <w:szCs w:val="24"/>
          <w:lang w:eastAsia="en-GB"/>
        </w:rPr>
        <w:t xml:space="preserve"> react to that.</w:t>
      </w:r>
    </w:p>
    <w:p w14:paraId="77FBE3C7" w14:textId="77777777" w:rsidR="00672AE7" w:rsidRPr="00672AE7" w:rsidRDefault="00672AE7" w:rsidP="00672AE7">
      <w:pPr>
        <w:shd w:val="clear" w:color="auto" w:fill="F5F5F5"/>
        <w:spacing w:after="300" w:line="240" w:lineRule="auto"/>
        <w:rPr>
          <w:rFonts w:ascii="Open Sans" w:eastAsia="Times New Roman" w:hAnsi="Open Sans" w:cs="Open Sans"/>
          <w:color w:val="2A2A2A"/>
          <w:sz w:val="32"/>
          <w:szCs w:val="32"/>
          <w:lang w:eastAsia="en-GB"/>
        </w:rPr>
      </w:pPr>
      <w:r w:rsidRPr="00672AE7">
        <w:rPr>
          <w:rFonts w:ascii="Open Sans" w:eastAsia="Times New Roman" w:hAnsi="Open Sans" w:cs="Open Sans"/>
          <w:color w:val="2A2A2A"/>
          <w:sz w:val="32"/>
          <w:szCs w:val="32"/>
          <w:lang w:eastAsia="en-GB"/>
        </w:rPr>
        <w:t>You need to make it easy for your audience to understand and respond.</w:t>
      </w:r>
    </w:p>
    <w:p w14:paraId="155E4753" w14:textId="77777777" w:rsidR="00672AE7" w:rsidRPr="00672AE7" w:rsidRDefault="00672AE7" w:rsidP="00672AE7">
      <w:pPr>
        <w:spacing w:before="300" w:after="300" w:line="240" w:lineRule="auto"/>
        <w:rPr>
          <w:rFonts w:ascii="Times New Roman" w:eastAsia="Times New Roman" w:hAnsi="Times New Roman" w:cs="Times New Roman"/>
          <w:sz w:val="24"/>
          <w:szCs w:val="24"/>
          <w:lang w:eastAsia="en-GB"/>
        </w:rPr>
      </w:pPr>
      <w:r w:rsidRPr="00672AE7">
        <w:rPr>
          <w:rFonts w:ascii="Times New Roman" w:eastAsia="Times New Roman" w:hAnsi="Times New Roman" w:cs="Times New Roman"/>
          <w:sz w:val="24"/>
          <w:szCs w:val="24"/>
          <w:lang w:eastAsia="en-GB"/>
        </w:rPr>
        <w:pict w14:anchorId="79AF8C8D">
          <v:rect id="_x0000_i1027" style="width:0;height:0" o:hralign="center" o:hrstd="t" o:hrnoshade="t" o:hr="t" fillcolor="#2a2a2a" stroked="f"/>
        </w:pict>
      </w:r>
    </w:p>
    <w:p w14:paraId="5CE302B5" w14:textId="77777777" w:rsidR="00672AE7" w:rsidRPr="00672AE7" w:rsidRDefault="00672AE7" w:rsidP="00672AE7">
      <w:pPr>
        <w:shd w:val="clear" w:color="auto" w:fill="F5F5F5"/>
        <w:spacing w:before="300" w:after="150" w:line="600" w:lineRule="atLeast"/>
        <w:outlineLvl w:val="2"/>
        <w:rPr>
          <w:rFonts w:ascii="Arial" w:eastAsia="Times New Roman" w:hAnsi="Arial" w:cs="Arial"/>
          <w:color w:val="2A2A2A"/>
          <w:sz w:val="36"/>
          <w:szCs w:val="36"/>
          <w:lang w:eastAsia="en-GB"/>
        </w:rPr>
      </w:pPr>
      <w:r w:rsidRPr="00672AE7">
        <w:rPr>
          <w:rFonts w:ascii="Arial" w:eastAsia="Times New Roman" w:hAnsi="Arial" w:cs="Arial"/>
          <w:color w:val="2A2A2A"/>
          <w:sz w:val="36"/>
          <w:szCs w:val="36"/>
          <w:lang w:eastAsia="en-GB"/>
        </w:rPr>
        <w:lastRenderedPageBreak/>
        <w:t>3. Keep it Simple: Concentrate on your Core Message</w:t>
      </w:r>
    </w:p>
    <w:p w14:paraId="0BEBC581" w14:textId="77777777" w:rsidR="00672AE7" w:rsidRPr="00672AE7" w:rsidRDefault="00672AE7" w:rsidP="00672AE7">
      <w:pPr>
        <w:shd w:val="clear" w:color="auto" w:fill="F5F5F5"/>
        <w:spacing w:after="225" w:line="360" w:lineRule="atLeast"/>
        <w:rPr>
          <w:rFonts w:ascii="Open Sans" w:eastAsia="Times New Roman" w:hAnsi="Open Sans" w:cs="Open Sans"/>
          <w:b/>
          <w:bCs/>
          <w:color w:val="2A2A2A"/>
          <w:sz w:val="27"/>
          <w:szCs w:val="27"/>
          <w:lang w:eastAsia="en-GB"/>
        </w:rPr>
      </w:pPr>
      <w:r w:rsidRPr="00672AE7">
        <w:rPr>
          <w:rFonts w:ascii="Open Sans" w:eastAsia="Times New Roman" w:hAnsi="Open Sans" w:cs="Open Sans"/>
          <w:b/>
          <w:bCs/>
          <w:color w:val="2A2A2A"/>
          <w:sz w:val="27"/>
          <w:szCs w:val="27"/>
          <w:lang w:eastAsia="en-GB"/>
        </w:rPr>
        <w:t>When planning your presentation, you should always keep in mind the question:</w:t>
      </w:r>
    </w:p>
    <w:p w14:paraId="6F04A0FB" w14:textId="77777777" w:rsidR="00672AE7" w:rsidRPr="00672AE7" w:rsidRDefault="00672AE7" w:rsidP="00672AE7">
      <w:pPr>
        <w:shd w:val="clear" w:color="auto" w:fill="F5F5F5"/>
        <w:spacing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What is the key message (or three key points) for my audience to take away?</w:t>
      </w:r>
    </w:p>
    <w:p w14:paraId="1FA0A317"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You should be able to communicate that key message very briefly.</w:t>
      </w:r>
    </w:p>
    <w:p w14:paraId="709D5E07"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 xml:space="preserve">Some experts recommend a 30-second ‘elevator summary’, others that you can write it on the back of a business </w:t>
      </w:r>
      <w:proofErr w:type="gramStart"/>
      <w:r w:rsidRPr="00672AE7">
        <w:rPr>
          <w:rFonts w:ascii="Open Sans" w:eastAsia="Times New Roman" w:hAnsi="Open Sans" w:cs="Open Sans"/>
          <w:color w:val="2A2A2A"/>
          <w:sz w:val="24"/>
          <w:szCs w:val="24"/>
          <w:lang w:eastAsia="en-GB"/>
        </w:rPr>
        <w:t>card, or</w:t>
      </w:r>
      <w:proofErr w:type="gramEnd"/>
      <w:r w:rsidRPr="00672AE7">
        <w:rPr>
          <w:rFonts w:ascii="Open Sans" w:eastAsia="Times New Roman" w:hAnsi="Open Sans" w:cs="Open Sans"/>
          <w:color w:val="2A2A2A"/>
          <w:sz w:val="24"/>
          <w:szCs w:val="24"/>
          <w:lang w:eastAsia="en-GB"/>
        </w:rPr>
        <w:t xml:space="preserve"> say it in no more than 15 words.</w:t>
      </w:r>
    </w:p>
    <w:p w14:paraId="602D26FB"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Whichever rule you choose, the important thing is to keep your core message focused and brief.</w:t>
      </w:r>
    </w:p>
    <w:p w14:paraId="3F3D4F83" w14:textId="77777777" w:rsidR="00672AE7" w:rsidRPr="00672AE7" w:rsidRDefault="00672AE7" w:rsidP="00672AE7">
      <w:pPr>
        <w:shd w:val="clear" w:color="auto" w:fill="F5F5F5"/>
        <w:spacing w:after="300" w:line="240" w:lineRule="auto"/>
        <w:rPr>
          <w:rFonts w:ascii="Open Sans" w:eastAsia="Times New Roman" w:hAnsi="Open Sans" w:cs="Open Sans"/>
          <w:color w:val="2A2A2A"/>
          <w:sz w:val="32"/>
          <w:szCs w:val="32"/>
          <w:lang w:eastAsia="en-GB"/>
        </w:rPr>
      </w:pPr>
      <w:r w:rsidRPr="00672AE7">
        <w:rPr>
          <w:rFonts w:ascii="Open Sans" w:eastAsia="Times New Roman" w:hAnsi="Open Sans" w:cs="Open Sans"/>
          <w:color w:val="2A2A2A"/>
          <w:sz w:val="32"/>
          <w:szCs w:val="32"/>
          <w:lang w:eastAsia="en-GB"/>
        </w:rPr>
        <w:t xml:space="preserve">And if what you are planning to say </w:t>
      </w:r>
      <w:proofErr w:type="gramStart"/>
      <w:r w:rsidRPr="00672AE7">
        <w:rPr>
          <w:rFonts w:ascii="Open Sans" w:eastAsia="Times New Roman" w:hAnsi="Open Sans" w:cs="Open Sans"/>
          <w:color w:val="2A2A2A"/>
          <w:sz w:val="32"/>
          <w:szCs w:val="32"/>
          <w:lang w:eastAsia="en-GB"/>
        </w:rPr>
        <w:t>doesn’t</w:t>
      </w:r>
      <w:proofErr w:type="gramEnd"/>
      <w:r w:rsidRPr="00672AE7">
        <w:rPr>
          <w:rFonts w:ascii="Open Sans" w:eastAsia="Times New Roman" w:hAnsi="Open Sans" w:cs="Open Sans"/>
          <w:color w:val="2A2A2A"/>
          <w:sz w:val="32"/>
          <w:szCs w:val="32"/>
          <w:lang w:eastAsia="en-GB"/>
        </w:rPr>
        <w:t xml:space="preserve"> contribute to that core message, don’t say it.</w:t>
      </w:r>
    </w:p>
    <w:p w14:paraId="2E2036BF" w14:textId="77777777" w:rsidR="00672AE7" w:rsidRPr="00672AE7" w:rsidRDefault="00672AE7" w:rsidP="00672AE7">
      <w:pPr>
        <w:spacing w:before="300" w:after="300" w:line="240" w:lineRule="auto"/>
        <w:rPr>
          <w:rFonts w:ascii="Times New Roman" w:eastAsia="Times New Roman" w:hAnsi="Times New Roman" w:cs="Times New Roman"/>
          <w:sz w:val="24"/>
          <w:szCs w:val="24"/>
          <w:lang w:eastAsia="en-GB"/>
        </w:rPr>
      </w:pPr>
      <w:r w:rsidRPr="00672AE7">
        <w:rPr>
          <w:rFonts w:ascii="Times New Roman" w:eastAsia="Times New Roman" w:hAnsi="Times New Roman" w:cs="Times New Roman"/>
          <w:sz w:val="24"/>
          <w:szCs w:val="24"/>
          <w:lang w:eastAsia="en-GB"/>
        </w:rPr>
        <w:pict w14:anchorId="5EAFF10F">
          <v:rect id="_x0000_i1028" style="width:0;height:0" o:hralign="center" o:hrstd="t" o:hrnoshade="t" o:hr="t" fillcolor="#2a2a2a" stroked="f"/>
        </w:pict>
      </w:r>
    </w:p>
    <w:p w14:paraId="24E11548" w14:textId="77777777" w:rsidR="00672AE7" w:rsidRPr="00672AE7" w:rsidRDefault="00672AE7" w:rsidP="00672AE7">
      <w:pPr>
        <w:shd w:val="clear" w:color="auto" w:fill="F5F5F5"/>
        <w:spacing w:before="300" w:after="150" w:line="600" w:lineRule="atLeast"/>
        <w:outlineLvl w:val="2"/>
        <w:rPr>
          <w:rFonts w:ascii="Arial" w:eastAsia="Times New Roman" w:hAnsi="Arial" w:cs="Arial"/>
          <w:color w:val="2A2A2A"/>
          <w:sz w:val="36"/>
          <w:szCs w:val="36"/>
          <w:lang w:eastAsia="en-GB"/>
        </w:rPr>
      </w:pPr>
      <w:r w:rsidRPr="00672AE7">
        <w:rPr>
          <w:rFonts w:ascii="Arial" w:eastAsia="Times New Roman" w:hAnsi="Arial" w:cs="Arial"/>
          <w:color w:val="2A2A2A"/>
          <w:sz w:val="36"/>
          <w:szCs w:val="36"/>
          <w:lang w:eastAsia="en-GB"/>
        </w:rPr>
        <w:t>4. Smile and Make Eye Contact with your Audience</w:t>
      </w:r>
    </w:p>
    <w:p w14:paraId="69FA211A" w14:textId="77777777" w:rsidR="00672AE7" w:rsidRPr="00672AE7" w:rsidRDefault="00672AE7" w:rsidP="00672AE7">
      <w:pPr>
        <w:shd w:val="clear" w:color="auto" w:fill="F5F5F5"/>
        <w:spacing w:after="225" w:line="360" w:lineRule="atLeast"/>
        <w:rPr>
          <w:rFonts w:ascii="Open Sans" w:eastAsia="Times New Roman" w:hAnsi="Open Sans" w:cs="Open Sans"/>
          <w:b/>
          <w:bCs/>
          <w:color w:val="2A2A2A"/>
          <w:sz w:val="27"/>
          <w:szCs w:val="27"/>
          <w:lang w:eastAsia="en-GB"/>
        </w:rPr>
      </w:pPr>
      <w:r w:rsidRPr="00672AE7">
        <w:rPr>
          <w:rFonts w:ascii="Open Sans" w:eastAsia="Times New Roman" w:hAnsi="Open Sans" w:cs="Open Sans"/>
          <w:b/>
          <w:bCs/>
          <w:color w:val="2A2A2A"/>
          <w:sz w:val="27"/>
          <w:szCs w:val="27"/>
          <w:lang w:eastAsia="en-GB"/>
        </w:rPr>
        <w:t>This sounds very easy, but a surprisingly large number of presenters fail to do it.</w:t>
      </w:r>
    </w:p>
    <w:p w14:paraId="3BD4DA42"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If you smile and make eye contact, you are </w:t>
      </w:r>
      <w:hyperlink r:id="rId5" w:history="1">
        <w:r w:rsidRPr="00672AE7">
          <w:rPr>
            <w:rFonts w:ascii="Open Sans" w:eastAsia="Times New Roman" w:hAnsi="Open Sans" w:cs="Open Sans"/>
            <w:b/>
            <w:bCs/>
            <w:color w:val="022E61"/>
            <w:sz w:val="24"/>
            <w:szCs w:val="24"/>
            <w:lang w:eastAsia="en-GB"/>
          </w:rPr>
          <w:t>building rapport</w:t>
        </w:r>
      </w:hyperlink>
      <w:r w:rsidRPr="00672AE7">
        <w:rPr>
          <w:rFonts w:ascii="Open Sans" w:eastAsia="Times New Roman" w:hAnsi="Open Sans" w:cs="Open Sans"/>
          <w:color w:val="2A2A2A"/>
          <w:sz w:val="24"/>
          <w:szCs w:val="24"/>
          <w:lang w:eastAsia="en-GB"/>
        </w:rPr>
        <w:t>, which helps the audience to connect with you and your subject. It also helps you to feel less nervous, because you are talking to individuals, not to a great mass of unknown people.</w:t>
      </w:r>
    </w:p>
    <w:p w14:paraId="6FC5DA75"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 xml:space="preserve">To help you with this, make sure that you </w:t>
      </w:r>
      <w:proofErr w:type="gramStart"/>
      <w:r w:rsidRPr="00672AE7">
        <w:rPr>
          <w:rFonts w:ascii="Open Sans" w:eastAsia="Times New Roman" w:hAnsi="Open Sans" w:cs="Open Sans"/>
          <w:color w:val="2A2A2A"/>
          <w:sz w:val="24"/>
          <w:szCs w:val="24"/>
          <w:lang w:eastAsia="en-GB"/>
        </w:rPr>
        <w:t>don’t</w:t>
      </w:r>
      <w:proofErr w:type="gramEnd"/>
      <w:r w:rsidRPr="00672AE7">
        <w:rPr>
          <w:rFonts w:ascii="Open Sans" w:eastAsia="Times New Roman" w:hAnsi="Open Sans" w:cs="Open Sans"/>
          <w:color w:val="2A2A2A"/>
          <w:sz w:val="24"/>
          <w:szCs w:val="24"/>
          <w:lang w:eastAsia="en-GB"/>
        </w:rPr>
        <w:t xml:space="preserve"> turn down all the lights so that only the slide screen is visible. </w:t>
      </w:r>
      <w:r w:rsidRPr="00672AE7">
        <w:rPr>
          <w:rFonts w:ascii="Open Sans" w:eastAsia="Times New Roman" w:hAnsi="Open Sans" w:cs="Open Sans"/>
          <w:b/>
          <w:bCs/>
          <w:color w:val="2A2A2A"/>
          <w:sz w:val="24"/>
          <w:szCs w:val="24"/>
          <w:lang w:eastAsia="en-GB"/>
        </w:rPr>
        <w:t>Your audience needs to see you as well as your slides.</w:t>
      </w:r>
    </w:p>
    <w:p w14:paraId="145ABB75" w14:textId="77777777" w:rsidR="00672AE7" w:rsidRPr="00672AE7" w:rsidRDefault="00672AE7" w:rsidP="00672AE7">
      <w:pPr>
        <w:spacing w:before="300" w:after="300" w:line="240" w:lineRule="auto"/>
        <w:rPr>
          <w:rFonts w:ascii="Times New Roman" w:eastAsia="Times New Roman" w:hAnsi="Times New Roman" w:cs="Times New Roman"/>
          <w:sz w:val="24"/>
          <w:szCs w:val="24"/>
          <w:lang w:eastAsia="en-GB"/>
        </w:rPr>
      </w:pPr>
      <w:r w:rsidRPr="00672AE7">
        <w:rPr>
          <w:rFonts w:ascii="Times New Roman" w:eastAsia="Times New Roman" w:hAnsi="Times New Roman" w:cs="Times New Roman"/>
          <w:sz w:val="24"/>
          <w:szCs w:val="24"/>
          <w:lang w:eastAsia="en-GB"/>
        </w:rPr>
        <w:pict w14:anchorId="1EBFC5C3">
          <v:rect id="_x0000_i1029" style="width:0;height:0" o:hralign="center" o:hrstd="t" o:hrnoshade="t" o:hr="t" fillcolor="#2a2a2a" stroked="f"/>
        </w:pict>
      </w:r>
    </w:p>
    <w:p w14:paraId="77D64234" w14:textId="77777777" w:rsidR="00672AE7" w:rsidRPr="00672AE7" w:rsidRDefault="00672AE7" w:rsidP="00672AE7">
      <w:pPr>
        <w:shd w:val="clear" w:color="auto" w:fill="F5F5F5"/>
        <w:spacing w:before="300" w:after="150" w:line="600" w:lineRule="atLeast"/>
        <w:outlineLvl w:val="2"/>
        <w:rPr>
          <w:rFonts w:ascii="Arial" w:eastAsia="Times New Roman" w:hAnsi="Arial" w:cs="Arial"/>
          <w:color w:val="2A2A2A"/>
          <w:sz w:val="36"/>
          <w:szCs w:val="36"/>
          <w:lang w:eastAsia="en-GB"/>
        </w:rPr>
      </w:pPr>
      <w:r w:rsidRPr="00672AE7">
        <w:rPr>
          <w:rFonts w:ascii="Arial" w:eastAsia="Times New Roman" w:hAnsi="Arial" w:cs="Arial"/>
          <w:color w:val="2A2A2A"/>
          <w:sz w:val="36"/>
          <w:szCs w:val="36"/>
          <w:lang w:eastAsia="en-GB"/>
        </w:rPr>
        <w:t>5. Start Strongly</w:t>
      </w:r>
    </w:p>
    <w:p w14:paraId="71B6C8C3" w14:textId="77777777" w:rsidR="00672AE7" w:rsidRPr="00672AE7" w:rsidRDefault="00672AE7" w:rsidP="00672AE7">
      <w:pPr>
        <w:shd w:val="clear" w:color="auto" w:fill="F5F5F5"/>
        <w:spacing w:after="225" w:line="360" w:lineRule="atLeast"/>
        <w:rPr>
          <w:rFonts w:ascii="Open Sans" w:eastAsia="Times New Roman" w:hAnsi="Open Sans" w:cs="Open Sans"/>
          <w:b/>
          <w:bCs/>
          <w:color w:val="2A2A2A"/>
          <w:sz w:val="27"/>
          <w:szCs w:val="27"/>
          <w:lang w:eastAsia="en-GB"/>
        </w:rPr>
      </w:pPr>
      <w:r w:rsidRPr="00672AE7">
        <w:rPr>
          <w:rFonts w:ascii="Open Sans" w:eastAsia="Times New Roman" w:hAnsi="Open Sans" w:cs="Open Sans"/>
          <w:b/>
          <w:bCs/>
          <w:color w:val="2A2A2A"/>
          <w:sz w:val="27"/>
          <w:szCs w:val="27"/>
          <w:lang w:eastAsia="en-GB"/>
        </w:rPr>
        <w:t>The beginning of your presentation is crucial. You need to grab your audience’s attention and hold it.</w:t>
      </w:r>
    </w:p>
    <w:p w14:paraId="0C40D50F"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 xml:space="preserve">They will give you a few minutes’ grace in which to entertain </w:t>
      </w:r>
      <w:proofErr w:type="gramStart"/>
      <w:r w:rsidRPr="00672AE7">
        <w:rPr>
          <w:rFonts w:ascii="Open Sans" w:eastAsia="Times New Roman" w:hAnsi="Open Sans" w:cs="Open Sans"/>
          <w:color w:val="2A2A2A"/>
          <w:sz w:val="24"/>
          <w:szCs w:val="24"/>
          <w:lang w:eastAsia="en-GB"/>
        </w:rPr>
        <w:t>them, before</w:t>
      </w:r>
      <w:proofErr w:type="gramEnd"/>
      <w:r w:rsidRPr="00672AE7">
        <w:rPr>
          <w:rFonts w:ascii="Open Sans" w:eastAsia="Times New Roman" w:hAnsi="Open Sans" w:cs="Open Sans"/>
          <w:color w:val="2A2A2A"/>
          <w:sz w:val="24"/>
          <w:szCs w:val="24"/>
          <w:lang w:eastAsia="en-GB"/>
        </w:rPr>
        <w:t xml:space="preserve"> they start to switch off if you’re dull. So </w:t>
      </w:r>
      <w:proofErr w:type="gramStart"/>
      <w:r w:rsidRPr="00672AE7">
        <w:rPr>
          <w:rFonts w:ascii="Open Sans" w:eastAsia="Times New Roman" w:hAnsi="Open Sans" w:cs="Open Sans"/>
          <w:color w:val="2A2A2A"/>
          <w:sz w:val="24"/>
          <w:szCs w:val="24"/>
          <w:lang w:eastAsia="en-GB"/>
        </w:rPr>
        <w:t>don’t</w:t>
      </w:r>
      <w:proofErr w:type="gramEnd"/>
      <w:r w:rsidRPr="00672AE7">
        <w:rPr>
          <w:rFonts w:ascii="Open Sans" w:eastAsia="Times New Roman" w:hAnsi="Open Sans" w:cs="Open Sans"/>
          <w:color w:val="2A2A2A"/>
          <w:sz w:val="24"/>
          <w:szCs w:val="24"/>
          <w:lang w:eastAsia="en-GB"/>
        </w:rPr>
        <w:t xml:space="preserve"> waste that on explaining who you are. Start by entertaining them.</w:t>
      </w:r>
    </w:p>
    <w:p w14:paraId="2E3A4970" w14:textId="77777777" w:rsidR="00672AE7" w:rsidRPr="00672AE7" w:rsidRDefault="00672AE7" w:rsidP="00672AE7">
      <w:pPr>
        <w:shd w:val="clear" w:color="auto" w:fill="F5F5F5"/>
        <w:spacing w:after="300" w:line="240" w:lineRule="auto"/>
        <w:rPr>
          <w:rFonts w:ascii="Open Sans" w:eastAsia="Times New Roman" w:hAnsi="Open Sans" w:cs="Open Sans"/>
          <w:color w:val="2A2A2A"/>
          <w:sz w:val="32"/>
          <w:szCs w:val="32"/>
          <w:lang w:eastAsia="en-GB"/>
        </w:rPr>
      </w:pPr>
      <w:r w:rsidRPr="00672AE7">
        <w:rPr>
          <w:rFonts w:ascii="Open Sans" w:eastAsia="Times New Roman" w:hAnsi="Open Sans" w:cs="Open Sans"/>
          <w:color w:val="2A2A2A"/>
          <w:sz w:val="32"/>
          <w:szCs w:val="32"/>
          <w:lang w:eastAsia="en-GB"/>
        </w:rPr>
        <w:t>Try a story (see tip 7 below), or an attention-grabbing (but useful) image on a slide.</w:t>
      </w:r>
    </w:p>
    <w:p w14:paraId="0D200EE1" w14:textId="77777777" w:rsidR="00672AE7" w:rsidRPr="00672AE7" w:rsidRDefault="00672AE7" w:rsidP="00672AE7">
      <w:pPr>
        <w:spacing w:before="300" w:after="300" w:line="240" w:lineRule="auto"/>
        <w:rPr>
          <w:rFonts w:ascii="Times New Roman" w:eastAsia="Times New Roman" w:hAnsi="Times New Roman" w:cs="Times New Roman"/>
          <w:sz w:val="24"/>
          <w:szCs w:val="24"/>
          <w:lang w:eastAsia="en-GB"/>
        </w:rPr>
      </w:pPr>
      <w:r w:rsidRPr="00672AE7">
        <w:rPr>
          <w:rFonts w:ascii="Times New Roman" w:eastAsia="Times New Roman" w:hAnsi="Times New Roman" w:cs="Times New Roman"/>
          <w:sz w:val="24"/>
          <w:szCs w:val="24"/>
          <w:lang w:eastAsia="en-GB"/>
        </w:rPr>
        <w:pict w14:anchorId="3E12803D">
          <v:rect id="_x0000_i1030" style="width:0;height:0" o:hralign="center" o:hrstd="t" o:hrnoshade="t" o:hr="t" fillcolor="#2a2a2a" stroked="f"/>
        </w:pict>
      </w:r>
    </w:p>
    <w:p w14:paraId="21E78244" w14:textId="77777777" w:rsidR="00672AE7" w:rsidRPr="00672AE7" w:rsidRDefault="00672AE7" w:rsidP="00672AE7">
      <w:pPr>
        <w:shd w:val="clear" w:color="auto" w:fill="F5F5F5"/>
        <w:spacing w:before="300" w:after="150" w:line="600" w:lineRule="atLeast"/>
        <w:outlineLvl w:val="2"/>
        <w:rPr>
          <w:rFonts w:ascii="Arial" w:eastAsia="Times New Roman" w:hAnsi="Arial" w:cs="Arial"/>
          <w:color w:val="2A2A2A"/>
          <w:sz w:val="36"/>
          <w:szCs w:val="36"/>
          <w:lang w:eastAsia="en-GB"/>
        </w:rPr>
      </w:pPr>
      <w:r w:rsidRPr="00672AE7">
        <w:rPr>
          <w:rFonts w:ascii="Arial" w:eastAsia="Times New Roman" w:hAnsi="Arial" w:cs="Arial"/>
          <w:color w:val="2A2A2A"/>
          <w:sz w:val="36"/>
          <w:szCs w:val="36"/>
          <w:lang w:eastAsia="en-GB"/>
        </w:rPr>
        <w:t>6. Remember the 10-20-30 Rule for Slideshows</w:t>
      </w:r>
    </w:p>
    <w:p w14:paraId="497D2AD7"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This is a tip from Guy Kawasaki of Apple. He suggests that slideshows should:</w:t>
      </w:r>
    </w:p>
    <w:p w14:paraId="61E16686" w14:textId="77777777" w:rsidR="00672AE7" w:rsidRPr="00672AE7" w:rsidRDefault="00672AE7" w:rsidP="00672AE7">
      <w:pPr>
        <w:numPr>
          <w:ilvl w:val="0"/>
          <w:numId w:val="1"/>
        </w:numPr>
        <w:shd w:val="clear" w:color="auto" w:fill="F5F5F5"/>
        <w:spacing w:before="100" w:beforeAutospacing="1" w:after="60"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 xml:space="preserve">Contain no more than 10 </w:t>
      </w:r>
      <w:proofErr w:type="gramStart"/>
      <w:r w:rsidRPr="00672AE7">
        <w:rPr>
          <w:rFonts w:ascii="Open Sans" w:eastAsia="Times New Roman" w:hAnsi="Open Sans" w:cs="Open Sans"/>
          <w:color w:val="2A2A2A"/>
          <w:sz w:val="24"/>
          <w:szCs w:val="24"/>
          <w:lang w:eastAsia="en-GB"/>
        </w:rPr>
        <w:t>slides;</w:t>
      </w:r>
      <w:proofErr w:type="gramEnd"/>
    </w:p>
    <w:p w14:paraId="1F271C84" w14:textId="77777777" w:rsidR="00672AE7" w:rsidRPr="00672AE7" w:rsidRDefault="00672AE7" w:rsidP="00672AE7">
      <w:pPr>
        <w:numPr>
          <w:ilvl w:val="0"/>
          <w:numId w:val="1"/>
        </w:numPr>
        <w:shd w:val="clear" w:color="auto" w:fill="F5F5F5"/>
        <w:spacing w:before="100" w:beforeAutospacing="1" w:after="60"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Last no more than 20 minutes; and</w:t>
      </w:r>
    </w:p>
    <w:p w14:paraId="3A7DB4C4" w14:textId="77777777" w:rsidR="00672AE7" w:rsidRPr="00672AE7" w:rsidRDefault="00672AE7" w:rsidP="00672AE7">
      <w:pPr>
        <w:numPr>
          <w:ilvl w:val="0"/>
          <w:numId w:val="1"/>
        </w:numPr>
        <w:shd w:val="clear" w:color="auto" w:fill="F5F5F5"/>
        <w:spacing w:before="100" w:beforeAutospacing="1" w:after="60"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Use a font size of no less than 30 point.</w:t>
      </w:r>
    </w:p>
    <w:p w14:paraId="038CA19E"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This last is particularly important as it stops you trying to put too much information on any one slide. This whole approach avoids the dreaded ‘Death by PowerPoint’.</w:t>
      </w:r>
    </w:p>
    <w:p w14:paraId="4520D8C7"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As a general rule, slides should be the sideshow to you, the presenter. A good set of slides should be no use without the presenter, and they should definitely contain less, rather than more, information, expressed simply.</w:t>
      </w:r>
    </w:p>
    <w:p w14:paraId="182934D8"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If you need to provide more information, create a bespoke handout and give it out </w:t>
      </w:r>
      <w:r w:rsidRPr="00672AE7">
        <w:rPr>
          <w:rFonts w:ascii="Open Sans" w:eastAsia="Times New Roman" w:hAnsi="Open Sans" w:cs="Open Sans"/>
          <w:b/>
          <w:bCs/>
          <w:color w:val="2A2A2A"/>
          <w:sz w:val="24"/>
          <w:szCs w:val="24"/>
          <w:lang w:eastAsia="en-GB"/>
        </w:rPr>
        <w:t>after</w:t>
      </w:r>
      <w:r w:rsidRPr="00672AE7">
        <w:rPr>
          <w:rFonts w:ascii="Open Sans" w:eastAsia="Times New Roman" w:hAnsi="Open Sans" w:cs="Open Sans"/>
          <w:color w:val="2A2A2A"/>
          <w:sz w:val="24"/>
          <w:szCs w:val="24"/>
          <w:lang w:eastAsia="en-GB"/>
        </w:rPr>
        <w:t> your presentation.</w:t>
      </w:r>
    </w:p>
    <w:p w14:paraId="7FDD012E" w14:textId="77777777" w:rsidR="00672AE7" w:rsidRPr="00672AE7" w:rsidRDefault="00672AE7" w:rsidP="00672AE7">
      <w:pPr>
        <w:spacing w:before="300" w:after="300" w:line="240" w:lineRule="auto"/>
        <w:rPr>
          <w:rFonts w:ascii="Times New Roman" w:eastAsia="Times New Roman" w:hAnsi="Times New Roman" w:cs="Times New Roman"/>
          <w:sz w:val="24"/>
          <w:szCs w:val="24"/>
          <w:lang w:eastAsia="en-GB"/>
        </w:rPr>
      </w:pPr>
      <w:r w:rsidRPr="00672AE7">
        <w:rPr>
          <w:rFonts w:ascii="Times New Roman" w:eastAsia="Times New Roman" w:hAnsi="Times New Roman" w:cs="Times New Roman"/>
          <w:sz w:val="24"/>
          <w:szCs w:val="24"/>
          <w:lang w:eastAsia="en-GB"/>
        </w:rPr>
        <w:pict w14:anchorId="66CE790D">
          <v:rect id="_x0000_i1031" style="width:0;height:0" o:hralign="center" o:hrstd="t" o:hrnoshade="t" o:hr="t" fillcolor="#2a2a2a" stroked="f"/>
        </w:pict>
      </w:r>
    </w:p>
    <w:p w14:paraId="5C834330" w14:textId="77777777" w:rsidR="00672AE7" w:rsidRPr="00672AE7" w:rsidRDefault="00672AE7" w:rsidP="00672AE7">
      <w:pPr>
        <w:shd w:val="clear" w:color="auto" w:fill="F5F5F5"/>
        <w:spacing w:before="300" w:after="150" w:line="600" w:lineRule="atLeast"/>
        <w:outlineLvl w:val="2"/>
        <w:rPr>
          <w:rFonts w:ascii="Arial" w:eastAsia="Times New Roman" w:hAnsi="Arial" w:cs="Arial"/>
          <w:color w:val="2A2A2A"/>
          <w:sz w:val="36"/>
          <w:szCs w:val="36"/>
          <w:lang w:eastAsia="en-GB"/>
        </w:rPr>
      </w:pPr>
      <w:r w:rsidRPr="00672AE7">
        <w:rPr>
          <w:rFonts w:ascii="Arial" w:eastAsia="Times New Roman" w:hAnsi="Arial" w:cs="Arial"/>
          <w:color w:val="2A2A2A"/>
          <w:sz w:val="36"/>
          <w:szCs w:val="36"/>
          <w:lang w:eastAsia="en-GB"/>
        </w:rPr>
        <w:t>7. Tell Stories</w:t>
      </w:r>
    </w:p>
    <w:p w14:paraId="32B55D7B" w14:textId="77777777" w:rsidR="00672AE7" w:rsidRPr="00672AE7" w:rsidRDefault="00672AE7" w:rsidP="00672AE7">
      <w:pPr>
        <w:shd w:val="clear" w:color="auto" w:fill="F5F5F5"/>
        <w:spacing w:after="225" w:line="360" w:lineRule="atLeast"/>
        <w:rPr>
          <w:rFonts w:ascii="Open Sans" w:eastAsia="Times New Roman" w:hAnsi="Open Sans" w:cs="Open Sans"/>
          <w:b/>
          <w:bCs/>
          <w:color w:val="2A2A2A"/>
          <w:sz w:val="27"/>
          <w:szCs w:val="27"/>
          <w:lang w:eastAsia="en-GB"/>
        </w:rPr>
      </w:pPr>
      <w:r w:rsidRPr="00672AE7">
        <w:rPr>
          <w:rFonts w:ascii="Open Sans" w:eastAsia="Times New Roman" w:hAnsi="Open Sans" w:cs="Open Sans"/>
          <w:b/>
          <w:bCs/>
          <w:color w:val="2A2A2A"/>
          <w:sz w:val="27"/>
          <w:szCs w:val="27"/>
          <w:lang w:eastAsia="en-GB"/>
        </w:rPr>
        <w:t>Human beings are programmed to respond to stories.</w:t>
      </w:r>
    </w:p>
    <w:p w14:paraId="72D017BD"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Stories help us to pay attention, and also to remember things. If you can use stories in your presentation, your audience is more likely to engage and to remember your points afterwards. It is a good idea to start with a story, but there is a wider point too: you need your presentation to act like a story.</w:t>
      </w:r>
    </w:p>
    <w:p w14:paraId="342BA89E" w14:textId="77777777" w:rsidR="00672AE7" w:rsidRPr="00672AE7" w:rsidRDefault="00672AE7" w:rsidP="00672AE7">
      <w:pPr>
        <w:shd w:val="clear" w:color="auto" w:fill="F5F5F5"/>
        <w:spacing w:after="300" w:line="240" w:lineRule="auto"/>
        <w:rPr>
          <w:rFonts w:ascii="Open Sans" w:eastAsia="Times New Roman" w:hAnsi="Open Sans" w:cs="Open Sans"/>
          <w:color w:val="2A2A2A"/>
          <w:sz w:val="32"/>
          <w:szCs w:val="32"/>
          <w:lang w:eastAsia="en-GB"/>
        </w:rPr>
      </w:pPr>
      <w:r w:rsidRPr="00672AE7">
        <w:rPr>
          <w:rFonts w:ascii="Open Sans" w:eastAsia="Times New Roman" w:hAnsi="Open Sans" w:cs="Open Sans"/>
          <w:color w:val="2A2A2A"/>
          <w:sz w:val="32"/>
          <w:szCs w:val="32"/>
          <w:lang w:eastAsia="en-GB"/>
        </w:rPr>
        <w:t xml:space="preserve">Think about what story you are trying to tell your </w:t>
      </w:r>
      <w:proofErr w:type="gramStart"/>
      <w:r w:rsidRPr="00672AE7">
        <w:rPr>
          <w:rFonts w:ascii="Open Sans" w:eastAsia="Times New Roman" w:hAnsi="Open Sans" w:cs="Open Sans"/>
          <w:color w:val="2A2A2A"/>
          <w:sz w:val="32"/>
          <w:szCs w:val="32"/>
          <w:lang w:eastAsia="en-GB"/>
        </w:rPr>
        <w:t>audience, and</w:t>
      </w:r>
      <w:proofErr w:type="gramEnd"/>
      <w:r w:rsidRPr="00672AE7">
        <w:rPr>
          <w:rFonts w:ascii="Open Sans" w:eastAsia="Times New Roman" w:hAnsi="Open Sans" w:cs="Open Sans"/>
          <w:color w:val="2A2A2A"/>
          <w:sz w:val="32"/>
          <w:szCs w:val="32"/>
          <w:lang w:eastAsia="en-GB"/>
        </w:rPr>
        <w:t xml:space="preserve"> create your presentation to tell it.</w:t>
      </w:r>
    </w:p>
    <w:p w14:paraId="09F09217" w14:textId="77777777" w:rsidR="00672AE7" w:rsidRPr="00672AE7" w:rsidRDefault="00672AE7" w:rsidP="00672AE7">
      <w:pPr>
        <w:shd w:val="clear" w:color="auto" w:fill="767676"/>
        <w:spacing w:before="300" w:after="150" w:line="240" w:lineRule="auto"/>
        <w:outlineLvl w:val="1"/>
        <w:rPr>
          <w:rFonts w:ascii="Arial" w:eastAsia="Times New Roman" w:hAnsi="Arial" w:cs="Arial"/>
          <w:color w:val="FFFFFF"/>
          <w:sz w:val="27"/>
          <w:szCs w:val="27"/>
          <w:lang w:eastAsia="en-GB"/>
        </w:rPr>
      </w:pPr>
      <w:r w:rsidRPr="00672AE7">
        <w:rPr>
          <w:rFonts w:ascii="Arial" w:eastAsia="Times New Roman" w:hAnsi="Arial" w:cs="Arial"/>
          <w:color w:val="FFFFFF"/>
          <w:sz w:val="27"/>
          <w:szCs w:val="27"/>
          <w:lang w:eastAsia="en-GB"/>
        </w:rPr>
        <w:t xml:space="preserve">Finding </w:t>
      </w:r>
      <w:proofErr w:type="gramStart"/>
      <w:r w:rsidRPr="00672AE7">
        <w:rPr>
          <w:rFonts w:ascii="Arial" w:eastAsia="Times New Roman" w:hAnsi="Arial" w:cs="Arial"/>
          <w:color w:val="FFFFFF"/>
          <w:sz w:val="27"/>
          <w:szCs w:val="27"/>
          <w:lang w:eastAsia="en-GB"/>
        </w:rPr>
        <w:t>The</w:t>
      </w:r>
      <w:proofErr w:type="gramEnd"/>
      <w:r w:rsidRPr="00672AE7">
        <w:rPr>
          <w:rFonts w:ascii="Arial" w:eastAsia="Times New Roman" w:hAnsi="Arial" w:cs="Arial"/>
          <w:color w:val="FFFFFF"/>
          <w:sz w:val="27"/>
          <w:szCs w:val="27"/>
          <w:lang w:eastAsia="en-GB"/>
        </w:rPr>
        <w:t xml:space="preserve"> Story Behind Your Presentation</w:t>
      </w:r>
    </w:p>
    <w:p w14:paraId="6D2123EA" w14:textId="77777777" w:rsidR="00672AE7" w:rsidRPr="00672AE7" w:rsidRDefault="00672AE7" w:rsidP="00672AE7">
      <w:pPr>
        <w:shd w:val="clear" w:color="auto" w:fill="767676"/>
        <w:spacing w:before="300" w:after="300" w:line="240" w:lineRule="auto"/>
        <w:rPr>
          <w:rFonts w:ascii="Open Sans" w:eastAsia="Times New Roman" w:hAnsi="Open Sans" w:cs="Open Sans"/>
          <w:color w:val="FFFFFF"/>
          <w:sz w:val="33"/>
          <w:szCs w:val="33"/>
          <w:lang w:eastAsia="en-GB"/>
        </w:rPr>
      </w:pPr>
      <w:r w:rsidRPr="00672AE7">
        <w:rPr>
          <w:rFonts w:ascii="Open Sans" w:eastAsia="Times New Roman" w:hAnsi="Open Sans" w:cs="Open Sans"/>
          <w:color w:val="FFFFFF"/>
          <w:sz w:val="33"/>
          <w:szCs w:val="33"/>
          <w:lang w:eastAsia="en-GB"/>
        </w:rPr>
        <w:pict w14:anchorId="1A06E036">
          <v:rect id="_x0000_i1032" style="width:0;height:0" o:hralign="center" o:hrstd="t" o:hr="t" fillcolor="#a0a0a0" stroked="f"/>
        </w:pict>
      </w:r>
    </w:p>
    <w:p w14:paraId="2B6BC49D" w14:textId="77777777" w:rsidR="00672AE7" w:rsidRPr="00672AE7" w:rsidRDefault="00672AE7" w:rsidP="00672AE7">
      <w:pPr>
        <w:shd w:val="clear" w:color="auto" w:fill="767676"/>
        <w:spacing w:after="225" w:line="240" w:lineRule="auto"/>
        <w:rPr>
          <w:rFonts w:ascii="Open Sans" w:eastAsia="Times New Roman" w:hAnsi="Open Sans" w:cs="Open Sans"/>
          <w:color w:val="FFFFFF"/>
          <w:sz w:val="27"/>
          <w:szCs w:val="27"/>
          <w:lang w:eastAsia="en-GB"/>
        </w:rPr>
      </w:pPr>
      <w:r w:rsidRPr="00672AE7">
        <w:rPr>
          <w:rFonts w:ascii="Open Sans" w:eastAsia="Times New Roman" w:hAnsi="Open Sans" w:cs="Open Sans"/>
          <w:color w:val="FFFFFF"/>
          <w:sz w:val="27"/>
          <w:szCs w:val="27"/>
          <w:lang w:eastAsia="en-GB"/>
        </w:rPr>
        <w:t>To effectively tell a story, focus on using at least one of the two most basic storytelling mechanics in your presentation:</w:t>
      </w:r>
    </w:p>
    <w:p w14:paraId="60629792" w14:textId="77777777" w:rsidR="00672AE7" w:rsidRPr="00672AE7" w:rsidRDefault="00672AE7" w:rsidP="00672AE7">
      <w:pPr>
        <w:numPr>
          <w:ilvl w:val="0"/>
          <w:numId w:val="2"/>
        </w:numPr>
        <w:shd w:val="clear" w:color="auto" w:fill="767676"/>
        <w:spacing w:after="225" w:line="240" w:lineRule="auto"/>
        <w:rPr>
          <w:rFonts w:ascii="Open Sans" w:eastAsia="Times New Roman" w:hAnsi="Open Sans" w:cs="Open Sans"/>
          <w:color w:val="FFFFFF"/>
          <w:sz w:val="27"/>
          <w:szCs w:val="27"/>
          <w:lang w:eastAsia="en-GB"/>
        </w:rPr>
      </w:pPr>
      <w:r w:rsidRPr="00672AE7">
        <w:rPr>
          <w:rFonts w:ascii="Open Sans" w:eastAsia="Times New Roman" w:hAnsi="Open Sans" w:cs="Open Sans"/>
          <w:b/>
          <w:bCs/>
          <w:color w:val="FFFFFF"/>
          <w:sz w:val="27"/>
          <w:szCs w:val="27"/>
          <w:lang w:eastAsia="en-GB"/>
        </w:rPr>
        <w:t xml:space="preserve">Focusing </w:t>
      </w:r>
      <w:proofErr w:type="gramStart"/>
      <w:r w:rsidRPr="00672AE7">
        <w:rPr>
          <w:rFonts w:ascii="Open Sans" w:eastAsia="Times New Roman" w:hAnsi="Open Sans" w:cs="Open Sans"/>
          <w:b/>
          <w:bCs/>
          <w:color w:val="FFFFFF"/>
          <w:sz w:val="27"/>
          <w:szCs w:val="27"/>
          <w:lang w:eastAsia="en-GB"/>
        </w:rPr>
        <w:t>On</w:t>
      </w:r>
      <w:proofErr w:type="gramEnd"/>
      <w:r w:rsidRPr="00672AE7">
        <w:rPr>
          <w:rFonts w:ascii="Open Sans" w:eastAsia="Times New Roman" w:hAnsi="Open Sans" w:cs="Open Sans"/>
          <w:b/>
          <w:bCs/>
          <w:color w:val="FFFFFF"/>
          <w:sz w:val="27"/>
          <w:szCs w:val="27"/>
          <w:lang w:eastAsia="en-GB"/>
        </w:rPr>
        <w:t xml:space="preserve"> Characters</w:t>
      </w:r>
      <w:r w:rsidRPr="00672AE7">
        <w:rPr>
          <w:rFonts w:ascii="Open Sans" w:eastAsia="Times New Roman" w:hAnsi="Open Sans" w:cs="Open Sans"/>
          <w:color w:val="FFFFFF"/>
          <w:sz w:val="27"/>
          <w:szCs w:val="27"/>
          <w:lang w:eastAsia="en-GB"/>
        </w:rPr>
        <w:t> – People have stories; things, data, and objects do not. So ask yourself “who” is directly involved in your topic that you can use as the focal point of your story.</w:t>
      </w:r>
    </w:p>
    <w:p w14:paraId="415DA264" w14:textId="77777777" w:rsidR="00672AE7" w:rsidRPr="00672AE7" w:rsidRDefault="00672AE7" w:rsidP="00672AE7">
      <w:pPr>
        <w:shd w:val="clear" w:color="auto" w:fill="767676"/>
        <w:spacing w:after="225" w:line="240" w:lineRule="auto"/>
        <w:ind w:left="720"/>
        <w:rPr>
          <w:rFonts w:ascii="Open Sans" w:eastAsia="Times New Roman" w:hAnsi="Open Sans" w:cs="Open Sans"/>
          <w:color w:val="FFFFFF"/>
          <w:sz w:val="27"/>
          <w:szCs w:val="27"/>
          <w:lang w:eastAsia="en-GB"/>
        </w:rPr>
      </w:pPr>
      <w:r w:rsidRPr="00672AE7">
        <w:rPr>
          <w:rFonts w:ascii="Open Sans" w:eastAsia="Times New Roman" w:hAnsi="Open Sans" w:cs="Open Sans"/>
          <w:color w:val="FFFFFF"/>
          <w:sz w:val="27"/>
          <w:szCs w:val="27"/>
          <w:lang w:eastAsia="en-GB"/>
        </w:rPr>
        <w:t>For example, instead of talking about cars (your company’s products), you could focus on specific characters like:</w:t>
      </w:r>
    </w:p>
    <w:p w14:paraId="402BB4D0" w14:textId="77777777" w:rsidR="00672AE7" w:rsidRPr="00672AE7" w:rsidRDefault="00672AE7" w:rsidP="00672AE7">
      <w:pPr>
        <w:numPr>
          <w:ilvl w:val="1"/>
          <w:numId w:val="2"/>
        </w:numPr>
        <w:shd w:val="clear" w:color="auto" w:fill="767676"/>
        <w:spacing w:before="100" w:beforeAutospacing="1" w:after="100" w:afterAutospacing="1" w:line="240" w:lineRule="auto"/>
        <w:rPr>
          <w:rFonts w:ascii="Open Sans" w:eastAsia="Times New Roman" w:hAnsi="Open Sans" w:cs="Open Sans"/>
          <w:color w:val="FFFFFF"/>
          <w:sz w:val="27"/>
          <w:szCs w:val="27"/>
          <w:lang w:eastAsia="en-GB"/>
        </w:rPr>
      </w:pPr>
      <w:r w:rsidRPr="00672AE7">
        <w:rPr>
          <w:rFonts w:ascii="Open Sans" w:eastAsia="Times New Roman" w:hAnsi="Open Sans" w:cs="Open Sans"/>
          <w:color w:val="FFFFFF"/>
          <w:sz w:val="27"/>
          <w:szCs w:val="27"/>
          <w:lang w:eastAsia="en-GB"/>
        </w:rPr>
        <w:t xml:space="preserve">The drivers the car is intended for – people looking for speed and </w:t>
      </w:r>
      <w:proofErr w:type="gramStart"/>
      <w:r w:rsidRPr="00672AE7">
        <w:rPr>
          <w:rFonts w:ascii="Open Sans" w:eastAsia="Times New Roman" w:hAnsi="Open Sans" w:cs="Open Sans"/>
          <w:color w:val="FFFFFF"/>
          <w:sz w:val="27"/>
          <w:szCs w:val="27"/>
          <w:lang w:eastAsia="en-GB"/>
        </w:rPr>
        <w:t>adventure</w:t>
      </w:r>
      <w:proofErr w:type="gramEnd"/>
    </w:p>
    <w:p w14:paraId="67C46B46" w14:textId="77777777" w:rsidR="00672AE7" w:rsidRPr="00672AE7" w:rsidRDefault="00672AE7" w:rsidP="00672AE7">
      <w:pPr>
        <w:numPr>
          <w:ilvl w:val="1"/>
          <w:numId w:val="2"/>
        </w:numPr>
        <w:shd w:val="clear" w:color="auto" w:fill="767676"/>
        <w:spacing w:before="100" w:beforeAutospacing="1" w:after="100" w:afterAutospacing="1" w:line="240" w:lineRule="auto"/>
        <w:rPr>
          <w:rFonts w:ascii="Open Sans" w:eastAsia="Times New Roman" w:hAnsi="Open Sans" w:cs="Open Sans"/>
          <w:color w:val="FFFFFF"/>
          <w:sz w:val="27"/>
          <w:szCs w:val="27"/>
          <w:lang w:eastAsia="en-GB"/>
        </w:rPr>
      </w:pPr>
      <w:r w:rsidRPr="00672AE7">
        <w:rPr>
          <w:rFonts w:ascii="Open Sans" w:eastAsia="Times New Roman" w:hAnsi="Open Sans" w:cs="Open Sans"/>
          <w:color w:val="FFFFFF"/>
          <w:sz w:val="27"/>
          <w:szCs w:val="27"/>
          <w:lang w:eastAsia="en-GB"/>
        </w:rPr>
        <w:t xml:space="preserve">The engineers who went out of their way to design the most cost-effective car </w:t>
      </w:r>
      <w:proofErr w:type="gramStart"/>
      <w:r w:rsidRPr="00672AE7">
        <w:rPr>
          <w:rFonts w:ascii="Open Sans" w:eastAsia="Times New Roman" w:hAnsi="Open Sans" w:cs="Open Sans"/>
          <w:color w:val="FFFFFF"/>
          <w:sz w:val="27"/>
          <w:szCs w:val="27"/>
          <w:lang w:eastAsia="en-GB"/>
        </w:rPr>
        <w:t>imaginable</w:t>
      </w:r>
      <w:proofErr w:type="gramEnd"/>
    </w:p>
    <w:p w14:paraId="755442DB" w14:textId="77777777" w:rsidR="00672AE7" w:rsidRPr="00672AE7" w:rsidRDefault="00672AE7" w:rsidP="00672AE7">
      <w:pPr>
        <w:shd w:val="clear" w:color="auto" w:fill="767676"/>
        <w:spacing w:after="225" w:line="240" w:lineRule="auto"/>
        <w:ind w:left="720"/>
        <w:rPr>
          <w:rFonts w:ascii="Open Sans" w:eastAsia="Times New Roman" w:hAnsi="Open Sans" w:cs="Open Sans"/>
          <w:color w:val="FFFFFF"/>
          <w:sz w:val="27"/>
          <w:szCs w:val="27"/>
          <w:lang w:eastAsia="en-GB"/>
        </w:rPr>
      </w:pPr>
      <w:r w:rsidRPr="00672AE7">
        <w:rPr>
          <w:rFonts w:ascii="Open Sans" w:eastAsia="Times New Roman" w:hAnsi="Open Sans" w:cs="Open Sans"/>
          <w:color w:val="FFFFFF"/>
          <w:sz w:val="27"/>
          <w:szCs w:val="27"/>
          <w:lang w:eastAsia="en-GB"/>
        </w:rPr>
        <w:t> </w:t>
      </w:r>
    </w:p>
    <w:p w14:paraId="3C95B103" w14:textId="77777777" w:rsidR="00672AE7" w:rsidRPr="00672AE7" w:rsidRDefault="00672AE7" w:rsidP="00672AE7">
      <w:pPr>
        <w:numPr>
          <w:ilvl w:val="0"/>
          <w:numId w:val="2"/>
        </w:numPr>
        <w:shd w:val="clear" w:color="auto" w:fill="767676"/>
        <w:spacing w:after="225" w:line="240" w:lineRule="auto"/>
        <w:rPr>
          <w:rFonts w:ascii="Open Sans" w:eastAsia="Times New Roman" w:hAnsi="Open Sans" w:cs="Open Sans"/>
          <w:color w:val="FFFFFF"/>
          <w:sz w:val="27"/>
          <w:szCs w:val="27"/>
          <w:lang w:eastAsia="en-GB"/>
        </w:rPr>
      </w:pPr>
      <w:r w:rsidRPr="00672AE7">
        <w:rPr>
          <w:rFonts w:ascii="Open Sans" w:eastAsia="Times New Roman" w:hAnsi="Open Sans" w:cs="Open Sans"/>
          <w:b/>
          <w:bCs/>
          <w:color w:val="FFFFFF"/>
          <w:sz w:val="27"/>
          <w:szCs w:val="27"/>
          <w:lang w:eastAsia="en-GB"/>
        </w:rPr>
        <w:t>A Changing Dynamic</w:t>
      </w:r>
      <w:r w:rsidRPr="00672AE7">
        <w:rPr>
          <w:rFonts w:ascii="Open Sans" w:eastAsia="Times New Roman" w:hAnsi="Open Sans" w:cs="Open Sans"/>
          <w:color w:val="FFFFFF"/>
          <w:sz w:val="27"/>
          <w:szCs w:val="27"/>
          <w:lang w:eastAsia="en-GB"/>
        </w:rPr>
        <w:t> – A story needs something to change along the way. So ask yourself “What is not as it should be?” and answer with what you are going to do about it (or what you did about it).</w:t>
      </w:r>
    </w:p>
    <w:p w14:paraId="55B497D4" w14:textId="77777777" w:rsidR="00672AE7" w:rsidRPr="00672AE7" w:rsidRDefault="00672AE7" w:rsidP="00672AE7">
      <w:pPr>
        <w:shd w:val="clear" w:color="auto" w:fill="767676"/>
        <w:spacing w:after="225" w:line="240" w:lineRule="auto"/>
        <w:ind w:left="720"/>
        <w:rPr>
          <w:rFonts w:ascii="Open Sans" w:eastAsia="Times New Roman" w:hAnsi="Open Sans" w:cs="Open Sans"/>
          <w:color w:val="FFFFFF"/>
          <w:sz w:val="27"/>
          <w:szCs w:val="27"/>
          <w:lang w:eastAsia="en-GB"/>
        </w:rPr>
      </w:pPr>
      <w:r w:rsidRPr="00672AE7">
        <w:rPr>
          <w:rFonts w:ascii="Open Sans" w:eastAsia="Times New Roman" w:hAnsi="Open Sans" w:cs="Open Sans"/>
          <w:color w:val="FFFFFF"/>
          <w:sz w:val="27"/>
          <w:szCs w:val="27"/>
          <w:lang w:eastAsia="en-GB"/>
        </w:rPr>
        <w:t>For example…</w:t>
      </w:r>
    </w:p>
    <w:p w14:paraId="0C3194C2" w14:textId="77777777" w:rsidR="00672AE7" w:rsidRPr="00672AE7" w:rsidRDefault="00672AE7" w:rsidP="00672AE7">
      <w:pPr>
        <w:numPr>
          <w:ilvl w:val="1"/>
          <w:numId w:val="2"/>
        </w:numPr>
        <w:shd w:val="clear" w:color="auto" w:fill="767676"/>
        <w:spacing w:before="100" w:beforeAutospacing="1" w:after="100" w:afterAutospacing="1" w:line="240" w:lineRule="auto"/>
        <w:rPr>
          <w:rFonts w:ascii="Open Sans" w:eastAsia="Times New Roman" w:hAnsi="Open Sans" w:cs="Open Sans"/>
          <w:color w:val="FFFFFF"/>
          <w:sz w:val="27"/>
          <w:szCs w:val="27"/>
          <w:lang w:eastAsia="en-GB"/>
        </w:rPr>
      </w:pPr>
      <w:r w:rsidRPr="00672AE7">
        <w:rPr>
          <w:rFonts w:ascii="Open Sans" w:eastAsia="Times New Roman" w:hAnsi="Open Sans" w:cs="Open Sans"/>
          <w:color w:val="FFFFFF"/>
          <w:sz w:val="27"/>
          <w:szCs w:val="27"/>
          <w:lang w:eastAsia="en-GB"/>
        </w:rPr>
        <w:t>Did hazardous road conditions inspire you to build a rugged, all-terrain jeep that any family could afford?</w:t>
      </w:r>
    </w:p>
    <w:p w14:paraId="652489CD" w14:textId="77777777" w:rsidR="00672AE7" w:rsidRPr="00672AE7" w:rsidRDefault="00672AE7" w:rsidP="00672AE7">
      <w:pPr>
        <w:numPr>
          <w:ilvl w:val="1"/>
          <w:numId w:val="2"/>
        </w:numPr>
        <w:shd w:val="clear" w:color="auto" w:fill="767676"/>
        <w:spacing w:before="100" w:beforeAutospacing="1" w:after="100" w:afterAutospacing="1" w:line="240" w:lineRule="auto"/>
        <w:rPr>
          <w:rFonts w:ascii="Open Sans" w:eastAsia="Times New Roman" w:hAnsi="Open Sans" w:cs="Open Sans"/>
          <w:color w:val="FFFFFF"/>
          <w:sz w:val="27"/>
          <w:szCs w:val="27"/>
          <w:lang w:eastAsia="en-GB"/>
        </w:rPr>
      </w:pPr>
      <w:r w:rsidRPr="00672AE7">
        <w:rPr>
          <w:rFonts w:ascii="Open Sans" w:eastAsia="Times New Roman" w:hAnsi="Open Sans" w:cs="Open Sans"/>
          <w:color w:val="FFFFFF"/>
          <w:sz w:val="27"/>
          <w:szCs w:val="27"/>
          <w:lang w:eastAsia="en-GB"/>
        </w:rPr>
        <w:t>Did a complicated and confusing food labelling system lead you to establish a colour-coded nutritional index so that anybody could easily understand it?</w:t>
      </w:r>
    </w:p>
    <w:p w14:paraId="45C76792" w14:textId="77777777" w:rsidR="00672AE7" w:rsidRPr="00672AE7" w:rsidRDefault="00672AE7" w:rsidP="00672AE7">
      <w:pPr>
        <w:shd w:val="clear" w:color="auto" w:fill="767676"/>
        <w:spacing w:after="225" w:line="240" w:lineRule="auto"/>
        <w:rPr>
          <w:rFonts w:ascii="Open Sans" w:eastAsia="Times New Roman" w:hAnsi="Open Sans" w:cs="Open Sans"/>
          <w:color w:val="FFFFFF"/>
          <w:sz w:val="27"/>
          <w:szCs w:val="27"/>
          <w:lang w:eastAsia="en-GB"/>
        </w:rPr>
      </w:pPr>
      <w:r w:rsidRPr="00672AE7">
        <w:rPr>
          <w:rFonts w:ascii="Open Sans" w:eastAsia="Times New Roman" w:hAnsi="Open Sans" w:cs="Open Sans"/>
          <w:i/>
          <w:iCs/>
          <w:color w:val="FFFFFF"/>
          <w:sz w:val="27"/>
          <w:szCs w:val="27"/>
          <w:lang w:eastAsia="en-GB"/>
        </w:rPr>
        <w:t>To see 15 more actionable storytelling tips, see Nuts &amp; Bolts Speed Training’s post on </w:t>
      </w:r>
      <w:hyperlink r:id="rId6" w:tgtFrame="_blank" w:history="1">
        <w:r w:rsidRPr="00672AE7">
          <w:rPr>
            <w:rFonts w:ascii="Open Sans" w:eastAsia="Times New Roman" w:hAnsi="Open Sans" w:cs="Open Sans"/>
            <w:i/>
            <w:iCs/>
            <w:color w:val="FFFFFF"/>
            <w:sz w:val="27"/>
            <w:szCs w:val="27"/>
            <w:u w:val="single"/>
            <w:lang w:eastAsia="en-GB"/>
          </w:rPr>
          <w:t>Storytelling Tips</w:t>
        </w:r>
      </w:hyperlink>
      <w:r w:rsidRPr="00672AE7">
        <w:rPr>
          <w:rFonts w:ascii="Open Sans" w:eastAsia="Times New Roman" w:hAnsi="Open Sans" w:cs="Open Sans"/>
          <w:i/>
          <w:iCs/>
          <w:color w:val="FFFFFF"/>
          <w:sz w:val="27"/>
          <w:szCs w:val="27"/>
          <w:lang w:eastAsia="en-GB"/>
        </w:rPr>
        <w:t>.</w:t>
      </w:r>
    </w:p>
    <w:p w14:paraId="0DDD2DAD" w14:textId="77777777" w:rsidR="00672AE7" w:rsidRPr="00672AE7" w:rsidRDefault="00672AE7" w:rsidP="00672AE7">
      <w:pPr>
        <w:spacing w:before="300" w:after="300" w:line="240" w:lineRule="auto"/>
        <w:rPr>
          <w:rFonts w:ascii="Times New Roman" w:eastAsia="Times New Roman" w:hAnsi="Times New Roman" w:cs="Times New Roman"/>
          <w:sz w:val="24"/>
          <w:szCs w:val="24"/>
          <w:lang w:eastAsia="en-GB"/>
        </w:rPr>
      </w:pPr>
      <w:r w:rsidRPr="00672AE7">
        <w:rPr>
          <w:rFonts w:ascii="Times New Roman" w:eastAsia="Times New Roman" w:hAnsi="Times New Roman" w:cs="Times New Roman"/>
          <w:sz w:val="24"/>
          <w:szCs w:val="24"/>
          <w:lang w:eastAsia="en-GB"/>
        </w:rPr>
        <w:pict w14:anchorId="14D42E18">
          <v:rect id="_x0000_i1033" style="width:0;height:0" o:hralign="center" o:hrstd="t" o:hrnoshade="t" o:hr="t" fillcolor="#2a2a2a" stroked="f"/>
        </w:pict>
      </w:r>
    </w:p>
    <w:p w14:paraId="792DECF5" w14:textId="77777777" w:rsidR="00672AE7" w:rsidRPr="00672AE7" w:rsidRDefault="00672AE7" w:rsidP="00672AE7">
      <w:pPr>
        <w:shd w:val="clear" w:color="auto" w:fill="F5F5F5"/>
        <w:spacing w:before="300" w:after="150" w:line="600" w:lineRule="atLeast"/>
        <w:outlineLvl w:val="2"/>
        <w:rPr>
          <w:rFonts w:ascii="Arial" w:eastAsia="Times New Roman" w:hAnsi="Arial" w:cs="Arial"/>
          <w:color w:val="2A2A2A"/>
          <w:sz w:val="36"/>
          <w:szCs w:val="36"/>
          <w:lang w:eastAsia="en-GB"/>
        </w:rPr>
      </w:pPr>
      <w:r w:rsidRPr="00672AE7">
        <w:rPr>
          <w:rFonts w:ascii="Arial" w:eastAsia="Times New Roman" w:hAnsi="Arial" w:cs="Arial"/>
          <w:color w:val="2A2A2A"/>
          <w:sz w:val="36"/>
          <w:szCs w:val="36"/>
          <w:lang w:eastAsia="en-GB"/>
        </w:rPr>
        <w:t>8. Use your Voice Effectively</w:t>
      </w:r>
    </w:p>
    <w:p w14:paraId="71E86C29"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 xml:space="preserve">The spoken word is actually a pretty inefficient means of </w:t>
      </w:r>
      <w:proofErr w:type="gramStart"/>
      <w:r w:rsidRPr="00672AE7">
        <w:rPr>
          <w:rFonts w:ascii="Open Sans" w:eastAsia="Times New Roman" w:hAnsi="Open Sans" w:cs="Open Sans"/>
          <w:color w:val="2A2A2A"/>
          <w:sz w:val="24"/>
          <w:szCs w:val="24"/>
          <w:lang w:eastAsia="en-GB"/>
        </w:rPr>
        <w:t>communication, because</w:t>
      </w:r>
      <w:proofErr w:type="gramEnd"/>
      <w:r w:rsidRPr="00672AE7">
        <w:rPr>
          <w:rFonts w:ascii="Open Sans" w:eastAsia="Times New Roman" w:hAnsi="Open Sans" w:cs="Open Sans"/>
          <w:color w:val="2A2A2A"/>
          <w:sz w:val="24"/>
          <w:szCs w:val="24"/>
          <w:lang w:eastAsia="en-GB"/>
        </w:rPr>
        <w:t xml:space="preserve"> it uses only one of your audience’s five senses. </w:t>
      </w:r>
      <w:proofErr w:type="gramStart"/>
      <w:r w:rsidRPr="00672AE7">
        <w:rPr>
          <w:rFonts w:ascii="Open Sans" w:eastAsia="Times New Roman" w:hAnsi="Open Sans" w:cs="Open Sans"/>
          <w:color w:val="2A2A2A"/>
          <w:sz w:val="24"/>
          <w:szCs w:val="24"/>
          <w:lang w:eastAsia="en-GB"/>
        </w:rPr>
        <w:t>That’s</w:t>
      </w:r>
      <w:proofErr w:type="gramEnd"/>
      <w:r w:rsidRPr="00672AE7">
        <w:rPr>
          <w:rFonts w:ascii="Open Sans" w:eastAsia="Times New Roman" w:hAnsi="Open Sans" w:cs="Open Sans"/>
          <w:color w:val="2A2A2A"/>
          <w:sz w:val="24"/>
          <w:szCs w:val="24"/>
          <w:lang w:eastAsia="en-GB"/>
        </w:rPr>
        <w:t xml:space="preserve"> why presenters tend to use visual aids, too. But you can help to make the spoken word better by using your voice effectively.</w:t>
      </w:r>
    </w:p>
    <w:p w14:paraId="7C8A5627"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 xml:space="preserve">Varying the speed at which you </w:t>
      </w:r>
      <w:proofErr w:type="gramStart"/>
      <w:r w:rsidRPr="00672AE7">
        <w:rPr>
          <w:rFonts w:ascii="Open Sans" w:eastAsia="Times New Roman" w:hAnsi="Open Sans" w:cs="Open Sans"/>
          <w:color w:val="2A2A2A"/>
          <w:sz w:val="24"/>
          <w:szCs w:val="24"/>
          <w:lang w:eastAsia="en-GB"/>
        </w:rPr>
        <w:t>talk, and</w:t>
      </w:r>
      <w:proofErr w:type="gramEnd"/>
      <w:r w:rsidRPr="00672AE7">
        <w:rPr>
          <w:rFonts w:ascii="Open Sans" w:eastAsia="Times New Roman" w:hAnsi="Open Sans" w:cs="Open Sans"/>
          <w:color w:val="2A2A2A"/>
          <w:sz w:val="24"/>
          <w:szCs w:val="24"/>
          <w:lang w:eastAsia="en-GB"/>
        </w:rPr>
        <w:t xml:space="preserve"> emphasising changes in pitch and tone all help to make your voice more interesting and hold your audience’s attention.</w:t>
      </w:r>
    </w:p>
    <w:p w14:paraId="621820B5"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For more about this, see our page on </w:t>
      </w:r>
      <w:hyperlink r:id="rId7" w:history="1">
        <w:r w:rsidRPr="00672AE7">
          <w:rPr>
            <w:rFonts w:ascii="Open Sans" w:eastAsia="Times New Roman" w:hAnsi="Open Sans" w:cs="Open Sans"/>
            <w:b/>
            <w:bCs/>
            <w:color w:val="022E61"/>
            <w:sz w:val="24"/>
            <w:szCs w:val="24"/>
            <w:lang w:eastAsia="en-GB"/>
          </w:rPr>
          <w:t>Effective Speaking</w:t>
        </w:r>
      </w:hyperlink>
      <w:r w:rsidRPr="00672AE7">
        <w:rPr>
          <w:rFonts w:ascii="Open Sans" w:eastAsia="Times New Roman" w:hAnsi="Open Sans" w:cs="Open Sans"/>
          <w:color w:val="2A2A2A"/>
          <w:sz w:val="24"/>
          <w:szCs w:val="24"/>
          <w:lang w:eastAsia="en-GB"/>
        </w:rPr>
        <w:t>.</w:t>
      </w:r>
    </w:p>
    <w:p w14:paraId="52ABBA69" w14:textId="77777777" w:rsidR="00672AE7" w:rsidRPr="00672AE7" w:rsidRDefault="00672AE7" w:rsidP="00672AE7">
      <w:pPr>
        <w:spacing w:before="300" w:after="300" w:line="240" w:lineRule="auto"/>
        <w:rPr>
          <w:rFonts w:ascii="Times New Roman" w:eastAsia="Times New Roman" w:hAnsi="Times New Roman" w:cs="Times New Roman"/>
          <w:sz w:val="24"/>
          <w:szCs w:val="24"/>
          <w:lang w:eastAsia="en-GB"/>
        </w:rPr>
      </w:pPr>
      <w:r w:rsidRPr="00672AE7">
        <w:rPr>
          <w:rFonts w:ascii="Times New Roman" w:eastAsia="Times New Roman" w:hAnsi="Times New Roman" w:cs="Times New Roman"/>
          <w:sz w:val="24"/>
          <w:szCs w:val="24"/>
          <w:lang w:eastAsia="en-GB"/>
        </w:rPr>
        <w:pict w14:anchorId="2AF90438">
          <v:rect id="_x0000_i1034" style="width:0;height:0" o:hralign="center" o:hrstd="t" o:hrnoshade="t" o:hr="t" fillcolor="#2a2a2a" stroked="f"/>
        </w:pict>
      </w:r>
    </w:p>
    <w:p w14:paraId="211B3540" w14:textId="77777777" w:rsidR="00672AE7" w:rsidRPr="00672AE7" w:rsidRDefault="00672AE7" w:rsidP="00672AE7">
      <w:pPr>
        <w:shd w:val="clear" w:color="auto" w:fill="F5F5F5"/>
        <w:spacing w:before="300" w:after="150" w:line="600" w:lineRule="atLeast"/>
        <w:outlineLvl w:val="2"/>
        <w:rPr>
          <w:rFonts w:ascii="Arial" w:eastAsia="Times New Roman" w:hAnsi="Arial" w:cs="Arial"/>
          <w:color w:val="2A2A2A"/>
          <w:sz w:val="36"/>
          <w:szCs w:val="36"/>
          <w:lang w:eastAsia="en-GB"/>
        </w:rPr>
      </w:pPr>
      <w:r w:rsidRPr="00672AE7">
        <w:rPr>
          <w:rFonts w:ascii="Arial" w:eastAsia="Times New Roman" w:hAnsi="Arial" w:cs="Arial"/>
          <w:color w:val="2A2A2A"/>
          <w:sz w:val="36"/>
          <w:szCs w:val="36"/>
          <w:lang w:eastAsia="en-GB"/>
        </w:rPr>
        <w:t>9. Use your Body Too</w:t>
      </w:r>
    </w:p>
    <w:p w14:paraId="2BD68954" w14:textId="77777777" w:rsidR="00672AE7" w:rsidRPr="00672AE7" w:rsidRDefault="00672AE7" w:rsidP="00672AE7">
      <w:pPr>
        <w:shd w:val="clear" w:color="auto" w:fill="F5F5F5"/>
        <w:spacing w:after="225" w:line="360" w:lineRule="atLeast"/>
        <w:rPr>
          <w:rFonts w:ascii="Open Sans" w:eastAsia="Times New Roman" w:hAnsi="Open Sans" w:cs="Open Sans"/>
          <w:b/>
          <w:bCs/>
          <w:color w:val="2A2A2A"/>
          <w:sz w:val="27"/>
          <w:szCs w:val="27"/>
          <w:lang w:eastAsia="en-GB"/>
        </w:rPr>
      </w:pPr>
      <w:r w:rsidRPr="00672AE7">
        <w:rPr>
          <w:rFonts w:ascii="Open Sans" w:eastAsia="Times New Roman" w:hAnsi="Open Sans" w:cs="Open Sans"/>
          <w:b/>
          <w:bCs/>
          <w:color w:val="2A2A2A"/>
          <w:sz w:val="27"/>
          <w:szCs w:val="27"/>
          <w:lang w:eastAsia="en-GB"/>
        </w:rPr>
        <w:t>It has been estimated that more than three quarters of communication is non-verbal.</w:t>
      </w:r>
    </w:p>
    <w:p w14:paraId="605F3461"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That means that as well as your tone of voice, your body language is crucial to getting your message across. Make sure that you are giving the right messages: body language to avoid includes crossed arms, hands held behind your back or in your pockets, and pacing the stage.</w:t>
      </w:r>
    </w:p>
    <w:p w14:paraId="3F695769" w14:textId="77777777" w:rsidR="00672AE7" w:rsidRPr="00672AE7" w:rsidRDefault="00672AE7" w:rsidP="00672AE7">
      <w:pPr>
        <w:shd w:val="clear" w:color="auto" w:fill="F5F5F5"/>
        <w:spacing w:after="300" w:line="240" w:lineRule="auto"/>
        <w:rPr>
          <w:rFonts w:ascii="Open Sans" w:eastAsia="Times New Roman" w:hAnsi="Open Sans" w:cs="Open Sans"/>
          <w:color w:val="2A2A2A"/>
          <w:sz w:val="32"/>
          <w:szCs w:val="32"/>
          <w:lang w:eastAsia="en-GB"/>
        </w:rPr>
      </w:pPr>
      <w:r w:rsidRPr="00672AE7">
        <w:rPr>
          <w:rFonts w:ascii="Open Sans" w:eastAsia="Times New Roman" w:hAnsi="Open Sans" w:cs="Open Sans"/>
          <w:color w:val="2A2A2A"/>
          <w:sz w:val="32"/>
          <w:szCs w:val="32"/>
          <w:lang w:eastAsia="en-GB"/>
        </w:rPr>
        <w:t>Make your gestures open and confident, and move naturally around the stage, and among the audience too, if possible.</w:t>
      </w:r>
    </w:p>
    <w:p w14:paraId="474B3FBF" w14:textId="77777777" w:rsidR="00672AE7" w:rsidRPr="00672AE7" w:rsidRDefault="00672AE7" w:rsidP="00672AE7">
      <w:pPr>
        <w:spacing w:before="300" w:after="300" w:line="240" w:lineRule="auto"/>
        <w:rPr>
          <w:rFonts w:ascii="Times New Roman" w:eastAsia="Times New Roman" w:hAnsi="Times New Roman" w:cs="Times New Roman"/>
          <w:sz w:val="24"/>
          <w:szCs w:val="24"/>
          <w:lang w:eastAsia="en-GB"/>
        </w:rPr>
      </w:pPr>
      <w:r w:rsidRPr="00672AE7">
        <w:rPr>
          <w:rFonts w:ascii="Times New Roman" w:eastAsia="Times New Roman" w:hAnsi="Times New Roman" w:cs="Times New Roman"/>
          <w:sz w:val="24"/>
          <w:szCs w:val="24"/>
          <w:lang w:eastAsia="en-GB"/>
        </w:rPr>
        <w:pict w14:anchorId="2E23A658">
          <v:rect id="_x0000_i1035" style="width:0;height:0" o:hralign="center" o:hrstd="t" o:hrnoshade="t" o:hr="t" fillcolor="#2a2a2a" stroked="f"/>
        </w:pict>
      </w:r>
    </w:p>
    <w:p w14:paraId="2CD94BBE" w14:textId="77777777" w:rsidR="00672AE7" w:rsidRPr="00672AE7" w:rsidRDefault="00672AE7" w:rsidP="00672AE7">
      <w:pPr>
        <w:shd w:val="clear" w:color="auto" w:fill="F5F5F5"/>
        <w:spacing w:before="300" w:after="150" w:line="600" w:lineRule="atLeast"/>
        <w:outlineLvl w:val="2"/>
        <w:rPr>
          <w:rFonts w:ascii="Arial" w:eastAsia="Times New Roman" w:hAnsi="Arial" w:cs="Arial"/>
          <w:color w:val="2A2A2A"/>
          <w:sz w:val="36"/>
          <w:szCs w:val="36"/>
          <w:lang w:eastAsia="en-GB"/>
        </w:rPr>
      </w:pPr>
      <w:r w:rsidRPr="00672AE7">
        <w:rPr>
          <w:rFonts w:ascii="Arial" w:eastAsia="Times New Roman" w:hAnsi="Arial" w:cs="Arial"/>
          <w:color w:val="2A2A2A"/>
          <w:sz w:val="36"/>
          <w:szCs w:val="36"/>
          <w:lang w:eastAsia="en-GB"/>
        </w:rPr>
        <w:t>10. Relax, Breathe and Enjoy</w:t>
      </w:r>
    </w:p>
    <w:p w14:paraId="273B8B32" w14:textId="77777777" w:rsidR="00672AE7" w:rsidRPr="00672AE7" w:rsidRDefault="00672AE7" w:rsidP="00672AE7">
      <w:pPr>
        <w:shd w:val="clear" w:color="auto" w:fill="F5F5F5"/>
        <w:spacing w:after="225" w:line="360" w:lineRule="atLeast"/>
        <w:rPr>
          <w:rFonts w:ascii="Open Sans" w:eastAsia="Times New Roman" w:hAnsi="Open Sans" w:cs="Open Sans"/>
          <w:b/>
          <w:bCs/>
          <w:color w:val="2A2A2A"/>
          <w:sz w:val="27"/>
          <w:szCs w:val="27"/>
          <w:lang w:eastAsia="en-GB"/>
        </w:rPr>
      </w:pPr>
      <w:r w:rsidRPr="00672AE7">
        <w:rPr>
          <w:rFonts w:ascii="Open Sans" w:eastAsia="Times New Roman" w:hAnsi="Open Sans" w:cs="Open Sans"/>
          <w:b/>
          <w:bCs/>
          <w:color w:val="2A2A2A"/>
          <w:sz w:val="27"/>
          <w:szCs w:val="27"/>
          <w:lang w:eastAsia="en-GB"/>
        </w:rPr>
        <w:t>If you find presenting difficult, it can be hard to be calm and relaxed about doing it.</w:t>
      </w:r>
    </w:p>
    <w:p w14:paraId="3257C878"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 xml:space="preserve">One option is to start by concentrating on your breathing. Slow it down, and make sure that </w:t>
      </w:r>
      <w:proofErr w:type="gramStart"/>
      <w:r w:rsidRPr="00672AE7">
        <w:rPr>
          <w:rFonts w:ascii="Open Sans" w:eastAsia="Times New Roman" w:hAnsi="Open Sans" w:cs="Open Sans"/>
          <w:color w:val="2A2A2A"/>
          <w:sz w:val="24"/>
          <w:szCs w:val="24"/>
          <w:lang w:eastAsia="en-GB"/>
        </w:rPr>
        <w:t>you’re</w:t>
      </w:r>
      <w:proofErr w:type="gramEnd"/>
      <w:r w:rsidRPr="00672AE7">
        <w:rPr>
          <w:rFonts w:ascii="Open Sans" w:eastAsia="Times New Roman" w:hAnsi="Open Sans" w:cs="Open Sans"/>
          <w:color w:val="2A2A2A"/>
          <w:sz w:val="24"/>
          <w:szCs w:val="24"/>
          <w:lang w:eastAsia="en-GB"/>
        </w:rPr>
        <w:t xml:space="preserve"> breathing fully. Make sure that you continue to pause for breath occasionally during your presentation too.</w:t>
      </w:r>
    </w:p>
    <w:p w14:paraId="6CB26C1F"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For more ideas, see our page on </w:t>
      </w:r>
      <w:hyperlink r:id="rId8" w:history="1">
        <w:r w:rsidRPr="00672AE7">
          <w:rPr>
            <w:rFonts w:ascii="Open Sans" w:eastAsia="Times New Roman" w:hAnsi="Open Sans" w:cs="Open Sans"/>
            <w:b/>
            <w:bCs/>
            <w:color w:val="022E61"/>
            <w:sz w:val="24"/>
            <w:szCs w:val="24"/>
            <w:lang w:eastAsia="en-GB"/>
          </w:rPr>
          <w:t>Coping with Presentation Nerves</w:t>
        </w:r>
      </w:hyperlink>
      <w:r w:rsidRPr="00672AE7">
        <w:rPr>
          <w:rFonts w:ascii="Open Sans" w:eastAsia="Times New Roman" w:hAnsi="Open Sans" w:cs="Open Sans"/>
          <w:color w:val="2A2A2A"/>
          <w:sz w:val="24"/>
          <w:szCs w:val="24"/>
          <w:lang w:eastAsia="en-GB"/>
        </w:rPr>
        <w:t>.</w:t>
      </w:r>
    </w:p>
    <w:p w14:paraId="13EADAE0" w14:textId="77777777" w:rsidR="00672AE7" w:rsidRPr="00672AE7" w:rsidRDefault="00672AE7" w:rsidP="00672AE7">
      <w:pPr>
        <w:shd w:val="clear" w:color="auto" w:fill="F5F5F5"/>
        <w:spacing w:after="225" w:line="240" w:lineRule="auto"/>
        <w:rPr>
          <w:rFonts w:ascii="Open Sans" w:eastAsia="Times New Roman" w:hAnsi="Open Sans" w:cs="Open Sans"/>
          <w:color w:val="2A2A2A"/>
          <w:sz w:val="24"/>
          <w:szCs w:val="24"/>
          <w:lang w:eastAsia="en-GB"/>
        </w:rPr>
      </w:pPr>
      <w:r w:rsidRPr="00672AE7">
        <w:rPr>
          <w:rFonts w:ascii="Open Sans" w:eastAsia="Times New Roman" w:hAnsi="Open Sans" w:cs="Open Sans"/>
          <w:color w:val="2A2A2A"/>
          <w:sz w:val="24"/>
          <w:szCs w:val="24"/>
          <w:lang w:eastAsia="en-GB"/>
        </w:rPr>
        <w:t xml:space="preserve">If you can bring yourself to relax, you will almost certainly present better. If you can actually start to enjoy yourself, your audience will respond to that, and engage better. Your presentations will improve exponentially, and so will your confidence. </w:t>
      </w:r>
      <w:proofErr w:type="gramStart"/>
      <w:r w:rsidRPr="00672AE7">
        <w:rPr>
          <w:rFonts w:ascii="Open Sans" w:eastAsia="Times New Roman" w:hAnsi="Open Sans" w:cs="Open Sans"/>
          <w:color w:val="2A2A2A"/>
          <w:sz w:val="24"/>
          <w:szCs w:val="24"/>
          <w:lang w:eastAsia="en-GB"/>
        </w:rPr>
        <w:t>It’s</w:t>
      </w:r>
      <w:proofErr w:type="gramEnd"/>
      <w:r w:rsidRPr="00672AE7">
        <w:rPr>
          <w:rFonts w:ascii="Open Sans" w:eastAsia="Times New Roman" w:hAnsi="Open Sans" w:cs="Open Sans"/>
          <w:color w:val="2A2A2A"/>
          <w:sz w:val="24"/>
          <w:szCs w:val="24"/>
          <w:lang w:eastAsia="en-GB"/>
        </w:rPr>
        <w:t xml:space="preserve"> well worth a try.</w:t>
      </w:r>
    </w:p>
    <w:p w14:paraId="375FE249" w14:textId="33DB6F5C" w:rsidR="00672AE7" w:rsidRDefault="00672AE7" w:rsidP="00672AE7">
      <w:r w:rsidRPr="00672AE7">
        <w:rPr>
          <w:rFonts w:ascii="Open Sans" w:eastAsia="Times New Roman" w:hAnsi="Open Sans" w:cs="Open Sans"/>
          <w:color w:val="2A2A2A"/>
          <w:sz w:val="24"/>
          <w:szCs w:val="24"/>
          <w:lang w:eastAsia="en-GB"/>
        </w:rPr>
        <w:br/>
      </w:r>
      <w:r w:rsidRPr="00672AE7">
        <w:rPr>
          <w:rFonts w:ascii="Open Sans" w:eastAsia="Times New Roman" w:hAnsi="Open Sans" w:cs="Open Sans"/>
          <w:color w:val="2A2A2A"/>
          <w:sz w:val="24"/>
          <w:szCs w:val="24"/>
          <w:lang w:eastAsia="en-GB"/>
        </w:rPr>
        <w:br/>
      </w:r>
      <w:r w:rsidRPr="00672AE7">
        <w:rPr>
          <w:rFonts w:ascii="Open Sans" w:eastAsia="Times New Roman" w:hAnsi="Open Sans" w:cs="Open Sans"/>
          <w:color w:val="2A2A2A"/>
          <w:sz w:val="24"/>
          <w:szCs w:val="24"/>
          <w:shd w:val="clear" w:color="auto" w:fill="F5F5F5"/>
          <w:lang w:eastAsia="en-GB"/>
        </w:rPr>
        <w:t>Read more at: </w:t>
      </w:r>
      <w:hyperlink r:id="rId9" w:history="1">
        <w:r w:rsidRPr="00672AE7">
          <w:rPr>
            <w:rFonts w:ascii="Open Sans" w:eastAsia="Times New Roman" w:hAnsi="Open Sans" w:cs="Open Sans"/>
            <w:color w:val="022E61"/>
            <w:sz w:val="24"/>
            <w:szCs w:val="24"/>
            <w:u w:val="single"/>
            <w:shd w:val="clear" w:color="auto" w:fill="F5F5F5"/>
            <w:lang w:eastAsia="en-GB"/>
          </w:rPr>
          <w:t>https://www.skillsyouneed.com/present/presentation-tips.html</w:t>
        </w:r>
      </w:hyperlink>
    </w:p>
    <w:sectPr w:rsidR="00672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B5494"/>
    <w:multiLevelType w:val="multilevel"/>
    <w:tmpl w:val="17904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17554E"/>
    <w:multiLevelType w:val="multilevel"/>
    <w:tmpl w:val="D38068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AE7"/>
    <w:rsid w:val="003D278E"/>
    <w:rsid w:val="00550356"/>
    <w:rsid w:val="00672AE7"/>
    <w:rsid w:val="00AB5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04ED4"/>
  <w15:chartTrackingRefBased/>
  <w15:docId w15:val="{EC1A93C7-70FF-4FC9-8D6E-F1A263261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2AE7"/>
    <w:rPr>
      <w:color w:val="0563C1" w:themeColor="hyperlink"/>
      <w:u w:val="single"/>
    </w:rPr>
  </w:style>
  <w:style w:type="character" w:styleId="UnresolvedMention">
    <w:name w:val="Unresolved Mention"/>
    <w:basedOn w:val="DefaultParagraphFont"/>
    <w:uiPriority w:val="99"/>
    <w:semiHidden/>
    <w:unhideWhenUsed/>
    <w:rsid w:val="00672A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131600">
      <w:bodyDiv w:val="1"/>
      <w:marLeft w:val="0"/>
      <w:marRight w:val="0"/>
      <w:marTop w:val="0"/>
      <w:marBottom w:val="0"/>
      <w:divBdr>
        <w:top w:val="none" w:sz="0" w:space="0" w:color="auto"/>
        <w:left w:val="none" w:sz="0" w:space="0" w:color="auto"/>
        <w:bottom w:val="none" w:sz="0" w:space="0" w:color="auto"/>
        <w:right w:val="none" w:sz="0" w:space="0" w:color="auto"/>
      </w:divBdr>
      <w:divsChild>
        <w:div w:id="1197349571">
          <w:marLeft w:val="-225"/>
          <w:marRight w:val="-225"/>
          <w:marTop w:val="0"/>
          <w:marBottom w:val="525"/>
          <w:divBdr>
            <w:top w:val="none" w:sz="0" w:space="0" w:color="auto"/>
            <w:left w:val="none" w:sz="0" w:space="0" w:color="auto"/>
            <w:bottom w:val="none" w:sz="0" w:space="0" w:color="auto"/>
            <w:right w:val="none" w:sz="0" w:space="0" w:color="auto"/>
          </w:divBdr>
          <w:divsChild>
            <w:div w:id="2515430">
              <w:marLeft w:val="0"/>
              <w:marRight w:val="0"/>
              <w:marTop w:val="0"/>
              <w:marBottom w:val="0"/>
              <w:divBdr>
                <w:top w:val="none" w:sz="0" w:space="0" w:color="auto"/>
                <w:left w:val="none" w:sz="0" w:space="0" w:color="auto"/>
                <w:bottom w:val="single" w:sz="6" w:space="11" w:color="CBCBCB"/>
                <w:right w:val="none" w:sz="0" w:space="0" w:color="auto"/>
              </w:divBdr>
            </w:div>
          </w:divsChild>
        </w:div>
        <w:div w:id="1039402468">
          <w:blockQuote w:val="1"/>
          <w:marLeft w:val="0"/>
          <w:marRight w:val="0"/>
          <w:marTop w:val="0"/>
          <w:marBottom w:val="300"/>
          <w:divBdr>
            <w:top w:val="none" w:sz="0" w:space="0" w:color="auto"/>
            <w:left w:val="single" w:sz="36" w:space="15" w:color="EEEEEE"/>
            <w:bottom w:val="none" w:sz="0" w:space="0" w:color="auto"/>
            <w:right w:val="none" w:sz="0" w:space="0" w:color="auto"/>
          </w:divBdr>
        </w:div>
        <w:div w:id="18482472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present/presentation-nerves.html" TargetMode="External"/><Relationship Id="rId3" Type="http://schemas.openxmlformats.org/officeDocument/2006/relationships/settings" Target="settings.xml"/><Relationship Id="rId7" Type="http://schemas.openxmlformats.org/officeDocument/2006/relationships/hyperlink" Target="https://www.skillsyouneed.com/ips/effective-speaki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utsandboltsspeedtraining.com/powerpoint-tutorials/storytelling-tips/" TargetMode="External"/><Relationship Id="rId11" Type="http://schemas.openxmlformats.org/officeDocument/2006/relationships/theme" Target="theme/theme1.xml"/><Relationship Id="rId5" Type="http://schemas.openxmlformats.org/officeDocument/2006/relationships/hyperlink" Target="https://www.skillsyouneed.com/ips/rapport.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killsyouneed.com/present/presentation-tip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1086</Words>
  <Characters>6196</Characters>
  <Application>Microsoft Office Word</Application>
  <DocSecurity>0</DocSecurity>
  <Lines>51</Lines>
  <Paragraphs>14</Paragraphs>
  <ScaleCrop>false</ScaleCrop>
  <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1</cp:revision>
  <dcterms:created xsi:type="dcterms:W3CDTF">2021-05-10T13:16:00Z</dcterms:created>
  <dcterms:modified xsi:type="dcterms:W3CDTF">2021-05-10T13:17:00Z</dcterms:modified>
</cp:coreProperties>
</file>