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09F4" w:rsidRDefault="005709F4" w:rsidP="000C11CA">
      <w:pPr>
        <w:pStyle w:val="Heading1"/>
        <w:spacing w:before="240"/>
        <w:rPr>
          <w:rFonts w:ascii="Times New Roman" w:hAnsi="Times New Roman" w:cs="Times New Roman"/>
          <w:color w:val="000000" w:themeColor="text1"/>
        </w:rPr>
      </w:pPr>
      <w:r>
        <w:rPr>
          <w:rFonts w:ascii="Times New Roman" w:hAnsi="Times New Roman" w:cs="Times New Roman"/>
          <w:color w:val="000000" w:themeColor="text1"/>
        </w:rPr>
        <w:t>School of AHA</w:t>
      </w:r>
    </w:p>
    <w:p w:rsidR="000C11CA" w:rsidRPr="00A96ECA" w:rsidRDefault="000C11CA" w:rsidP="000C11CA">
      <w:pPr>
        <w:pStyle w:val="Heading1"/>
        <w:spacing w:before="240"/>
        <w:rPr>
          <w:rFonts w:ascii="Times New Roman" w:hAnsi="Times New Roman" w:cs="Times New Roman"/>
          <w:color w:val="000000" w:themeColor="text1"/>
        </w:rPr>
      </w:pPr>
      <w:r w:rsidRPr="00A96ECA">
        <w:rPr>
          <w:rFonts w:ascii="Times New Roman" w:hAnsi="Times New Roman" w:cs="Times New Roman"/>
          <w:color w:val="000000" w:themeColor="text1"/>
        </w:rPr>
        <w:t xml:space="preserve">Marking Criteria for the Assessment </w:t>
      </w:r>
      <w:r w:rsidR="005709F4">
        <w:rPr>
          <w:rFonts w:ascii="Times New Roman" w:hAnsi="Times New Roman" w:cs="Times New Roman"/>
          <w:color w:val="000000" w:themeColor="text1"/>
        </w:rPr>
        <w:t xml:space="preserve">of </w:t>
      </w:r>
      <w:r>
        <w:rPr>
          <w:rFonts w:ascii="Times New Roman" w:hAnsi="Times New Roman" w:cs="Times New Roman"/>
          <w:color w:val="000000" w:themeColor="text1"/>
        </w:rPr>
        <w:t>Dissertations</w:t>
      </w:r>
    </w:p>
    <w:p w:rsidR="000C11CA" w:rsidRDefault="000C11CA" w:rsidP="000C11CA">
      <w:pPr>
        <w:spacing w:before="120"/>
        <w:ind w:right="-510"/>
        <w:jc w:val="both"/>
        <w:rPr>
          <w:rFonts w:ascii="Times New Roman" w:hAnsi="Times New Roman" w:cs="Times New Roman"/>
          <w:color w:val="000000" w:themeColor="text1"/>
        </w:rPr>
      </w:pPr>
      <w:r w:rsidRPr="00A96ECA">
        <w:rPr>
          <w:rFonts w:ascii="Times New Roman" w:hAnsi="Times New Roman" w:cs="Times New Roman"/>
          <w:color w:val="000000" w:themeColor="text1"/>
        </w:rPr>
        <w:t>With all assessment, judgments will include an element of subjectivity. However, the School is able to offer you the following indicators, which will help you to assess your performance and progress.</w:t>
      </w:r>
    </w:p>
    <w:p w:rsidR="000C11CA" w:rsidRPr="000C11CA" w:rsidRDefault="000C11CA" w:rsidP="000C11CA">
      <w:pPr>
        <w:spacing w:before="120"/>
        <w:ind w:right="-510"/>
        <w:jc w:val="both"/>
        <w:rPr>
          <w:rFonts w:ascii="Times New Roman" w:hAnsi="Times New Roman" w:cs="Times New Roman"/>
          <w:b/>
          <w:i/>
          <w:color w:val="000000" w:themeColor="text1"/>
          <w:sz w:val="26"/>
          <w:szCs w:val="26"/>
        </w:rPr>
      </w:pPr>
    </w:p>
    <w:p w:rsidR="000C11CA" w:rsidRDefault="000C11CA" w:rsidP="000C11CA">
      <w:pPr>
        <w:spacing w:before="120"/>
        <w:ind w:right="-510"/>
        <w:jc w:val="both"/>
        <w:rPr>
          <w:rFonts w:ascii="Times New Roman" w:hAnsi="Times New Roman" w:cs="Times New Roman"/>
          <w:b/>
          <w:i/>
          <w:color w:val="000000" w:themeColor="text1"/>
          <w:sz w:val="26"/>
          <w:szCs w:val="26"/>
        </w:rPr>
      </w:pPr>
      <w:r w:rsidRPr="000C11CA">
        <w:rPr>
          <w:rFonts w:ascii="Times New Roman" w:hAnsi="Times New Roman" w:cs="Times New Roman"/>
          <w:b/>
          <w:i/>
          <w:sz w:val="26"/>
          <w:szCs w:val="26"/>
        </w:rPr>
        <w:t>VERY</w:t>
      </w:r>
      <w:r w:rsidRPr="000C11CA">
        <w:rPr>
          <w:rFonts w:ascii="Times New Roman" w:hAnsi="Times New Roman" w:cs="Times New Roman"/>
          <w:sz w:val="26"/>
          <w:szCs w:val="26"/>
        </w:rPr>
        <w:t xml:space="preserve"> </w:t>
      </w:r>
      <w:r w:rsidRPr="000C11CA">
        <w:rPr>
          <w:rFonts w:ascii="Times New Roman" w:hAnsi="Times New Roman" w:cs="Times New Roman"/>
          <w:b/>
          <w:i/>
          <w:color w:val="000000" w:themeColor="text1"/>
          <w:sz w:val="26"/>
          <w:szCs w:val="26"/>
        </w:rPr>
        <w:t>HIGH FIRST CLASS</w:t>
      </w:r>
      <w:r>
        <w:rPr>
          <w:rFonts w:ascii="Times New Roman" w:hAnsi="Times New Roman" w:cs="Times New Roman"/>
          <w:b/>
          <w:i/>
          <w:color w:val="000000" w:themeColor="text1"/>
          <w:sz w:val="26"/>
          <w:szCs w:val="26"/>
        </w:rPr>
        <w:t xml:space="preserve"> (marks of 90-100%)</w:t>
      </w:r>
    </w:p>
    <w:p w:rsidR="000C11CA" w:rsidRPr="000C11CA" w:rsidRDefault="000C11CA" w:rsidP="000C11CA">
      <w:pPr>
        <w:spacing w:before="120"/>
        <w:ind w:right="-510"/>
        <w:jc w:val="both"/>
        <w:rPr>
          <w:rFonts w:ascii="Times New Roman" w:hAnsi="Times New Roman" w:cs="Times New Roman"/>
          <w:color w:val="000000" w:themeColor="text1"/>
        </w:rPr>
      </w:pPr>
      <w:r w:rsidRPr="000C11CA">
        <w:rPr>
          <w:rFonts w:ascii="Times New Roman" w:hAnsi="Times New Roman" w:cs="Times New Roman"/>
          <w:color w:val="000000" w:themeColor="text1"/>
        </w:rPr>
        <w:t xml:space="preserve">An outstanding piece of original work of major significance, showing an exceptional ability to analyse, synthesise and evaluate. Evidence </w:t>
      </w:r>
      <w:r w:rsidR="00EF5B99">
        <w:rPr>
          <w:rFonts w:ascii="Times New Roman" w:hAnsi="Times New Roman" w:cs="Times New Roman"/>
          <w:color w:val="000000" w:themeColor="text1"/>
        </w:rPr>
        <w:t>of extensive reading</w:t>
      </w:r>
      <w:r w:rsidR="00A56C2B">
        <w:rPr>
          <w:rFonts w:ascii="Times New Roman" w:hAnsi="Times New Roman" w:cs="Times New Roman"/>
          <w:color w:val="000000" w:themeColor="text1"/>
        </w:rPr>
        <w:t xml:space="preserve"> and deep understanding</w:t>
      </w:r>
      <w:r w:rsidR="00EF5B99">
        <w:rPr>
          <w:rFonts w:ascii="Times New Roman" w:hAnsi="Times New Roman" w:cs="Times New Roman"/>
          <w:color w:val="000000" w:themeColor="text1"/>
        </w:rPr>
        <w:t>. Carefully thought-out data collection and</w:t>
      </w:r>
      <w:r w:rsidRPr="000C11CA">
        <w:rPr>
          <w:rFonts w:ascii="Times New Roman" w:hAnsi="Times New Roman" w:cs="Times New Roman"/>
          <w:color w:val="000000" w:themeColor="text1"/>
        </w:rPr>
        <w:t xml:space="preserve"> </w:t>
      </w:r>
      <w:r w:rsidR="00EF5B99">
        <w:rPr>
          <w:rFonts w:ascii="Times New Roman" w:hAnsi="Times New Roman" w:cs="Times New Roman"/>
          <w:color w:val="000000" w:themeColor="text1"/>
        </w:rPr>
        <w:t>methodology. Data presentation exceptionally thoughtful and creative</w:t>
      </w:r>
      <w:r w:rsidRPr="000C11CA">
        <w:rPr>
          <w:rFonts w:ascii="Times New Roman" w:hAnsi="Times New Roman" w:cs="Times New Roman"/>
          <w:color w:val="000000" w:themeColor="text1"/>
        </w:rPr>
        <w:t>. Publishable</w:t>
      </w:r>
      <w:r>
        <w:rPr>
          <w:rFonts w:ascii="Times New Roman" w:hAnsi="Times New Roman" w:cs="Times New Roman"/>
          <w:color w:val="000000" w:themeColor="text1"/>
        </w:rPr>
        <w:t xml:space="preserve"> in a peer-reviewed journal</w:t>
      </w:r>
      <w:r w:rsidRPr="000C11CA">
        <w:rPr>
          <w:rFonts w:ascii="Times New Roman" w:hAnsi="Times New Roman" w:cs="Times New Roman"/>
          <w:color w:val="000000" w:themeColor="text1"/>
        </w:rPr>
        <w:t>, with only minor corrections.</w:t>
      </w:r>
      <w:r>
        <w:rPr>
          <w:rFonts w:ascii="Times New Roman" w:hAnsi="Times New Roman" w:cs="Times New Roman"/>
          <w:color w:val="000000" w:themeColor="text1"/>
        </w:rPr>
        <w:t xml:space="preserve"> Flawless referencing, </w:t>
      </w:r>
      <w:r w:rsidR="00EF5B99">
        <w:rPr>
          <w:rFonts w:ascii="Times New Roman" w:hAnsi="Times New Roman" w:cs="Times New Roman"/>
          <w:color w:val="000000" w:themeColor="text1"/>
        </w:rPr>
        <w:t xml:space="preserve">elegance and </w:t>
      </w:r>
      <w:r>
        <w:rPr>
          <w:rFonts w:ascii="Times New Roman" w:hAnsi="Times New Roman" w:cs="Times New Roman"/>
          <w:color w:val="000000" w:themeColor="text1"/>
        </w:rPr>
        <w:t>clarity of w</w:t>
      </w:r>
      <w:r w:rsidR="00EF5B99">
        <w:rPr>
          <w:rFonts w:ascii="Times New Roman" w:hAnsi="Times New Roman" w:cs="Times New Roman"/>
          <w:color w:val="000000" w:themeColor="text1"/>
        </w:rPr>
        <w:t>riting, sophisticated reasoning.</w:t>
      </w:r>
      <w:r w:rsidR="00A4534B">
        <w:rPr>
          <w:rFonts w:ascii="Times New Roman" w:hAnsi="Times New Roman" w:cs="Times New Roman"/>
          <w:color w:val="000000" w:themeColor="text1"/>
        </w:rPr>
        <w:t xml:space="preserve"> </w:t>
      </w:r>
    </w:p>
    <w:p w:rsidR="00E31974" w:rsidRPr="00A96ECA" w:rsidRDefault="00E31974" w:rsidP="00E31974">
      <w:pPr>
        <w:spacing w:after="120"/>
        <w:ind w:right="-510"/>
        <w:jc w:val="both"/>
        <w:rPr>
          <w:rFonts w:ascii="Times New Roman" w:hAnsi="Times New Roman" w:cs="Times New Roman"/>
        </w:rPr>
      </w:pPr>
      <w:r>
        <w:rPr>
          <w:rFonts w:ascii="Times New Roman" w:hAnsi="Times New Roman" w:cs="Times New Roman"/>
        </w:rPr>
        <w:t xml:space="preserve">Very </w:t>
      </w:r>
      <w:r w:rsidRPr="00A96ECA">
        <w:rPr>
          <w:rFonts w:ascii="Times New Roman" w:hAnsi="Times New Roman" w:cs="Times New Roman"/>
        </w:rPr>
        <w:t>High First class work is of an outstandin</w:t>
      </w:r>
      <w:r>
        <w:rPr>
          <w:rFonts w:ascii="Times New Roman" w:hAnsi="Times New Roman" w:cs="Times New Roman"/>
        </w:rPr>
        <w:t>g standard. It will display most or all</w:t>
      </w:r>
      <w:r w:rsidRPr="00A96ECA">
        <w:rPr>
          <w:rFonts w:ascii="Times New Roman" w:hAnsi="Times New Roman" w:cs="Times New Roman"/>
        </w:rPr>
        <w:t xml:space="preserve"> of the following attributes:</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a clear and sharp focus upon the question of publishable quality</w:t>
      </w:r>
    </w:p>
    <w:p w:rsidR="00E31974"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sophisticated awareness of the </w:t>
      </w:r>
      <w:r w:rsidR="00A56C2B">
        <w:rPr>
          <w:rFonts w:ascii="Times New Roman" w:hAnsi="Times New Roman" w:cs="Times New Roman"/>
        </w:rPr>
        <w:t>evidence and theory surrounding the topic</w:t>
      </w:r>
    </w:p>
    <w:p w:rsidR="00E31974" w:rsidRPr="00E31974" w:rsidRDefault="00E31974" w:rsidP="00E31974">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logical, well-founded and original hypotheses, and an inventive methodology used to address them</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broad, sophisticated and deep knowledge of the relevant topic </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 xml:space="preserve">a highly cogent, </w:t>
      </w:r>
      <w:r w:rsidRPr="00A96ECA">
        <w:rPr>
          <w:rFonts w:ascii="Times New Roman" w:hAnsi="Times New Roman" w:cs="Times New Roman"/>
        </w:rPr>
        <w:t>structured</w:t>
      </w:r>
      <w:r>
        <w:rPr>
          <w:rFonts w:ascii="Times New Roman" w:hAnsi="Times New Roman" w:cs="Times New Roman"/>
        </w:rPr>
        <w:t>, logical argument</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subtle and highly perceptive analysis, </w:t>
      </w:r>
      <w:r>
        <w:rPr>
          <w:rFonts w:ascii="Times New Roman" w:hAnsi="Times New Roman" w:cs="Times New Roman"/>
        </w:rPr>
        <w:t>showing strong independent thought</w:t>
      </w:r>
    </w:p>
    <w:p w:rsidR="00E31974"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based upon a wide and thorough reading of secondary source materials</w:t>
      </w:r>
    </w:p>
    <w:p w:rsidR="00667731" w:rsidRPr="00667731" w:rsidRDefault="00667731" w:rsidP="00667731">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the ability to find reading and background material independently</w:t>
      </w:r>
      <w:r w:rsidRPr="00A96ECA">
        <w:rPr>
          <w:rFonts w:ascii="Times New Roman" w:hAnsi="Times New Roman" w:cs="Times New Roman"/>
          <w:color w:val="000000" w:themeColor="text1"/>
        </w:rPr>
        <w:t xml:space="preserve"> </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written wi</w:t>
      </w:r>
      <w:r>
        <w:rPr>
          <w:rFonts w:ascii="Times New Roman" w:hAnsi="Times New Roman" w:cs="Times New Roman"/>
        </w:rPr>
        <w:t xml:space="preserve">th exceptional fluency, clarity, </w:t>
      </w:r>
      <w:r w:rsidRPr="00A96ECA">
        <w:rPr>
          <w:rFonts w:ascii="Times New Roman" w:hAnsi="Times New Roman" w:cs="Times New Roman"/>
        </w:rPr>
        <w:t xml:space="preserve">accuracy </w:t>
      </w:r>
      <w:r>
        <w:rPr>
          <w:rFonts w:ascii="Times New Roman" w:hAnsi="Times New Roman" w:cs="Times New Roman"/>
        </w:rPr>
        <w:t>and even elegance</w:t>
      </w:r>
    </w:p>
    <w:p w:rsidR="00E31974" w:rsidRDefault="00E31974" w:rsidP="00E31974">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presentation to an </w:t>
      </w:r>
      <w:r>
        <w:rPr>
          <w:rFonts w:ascii="Times New Roman" w:hAnsi="Times New Roman" w:cs="Times New Roman"/>
        </w:rPr>
        <w:t>excellent</w:t>
      </w:r>
      <w:r w:rsidRPr="00A96ECA">
        <w:rPr>
          <w:rFonts w:ascii="Times New Roman" w:hAnsi="Times New Roman" w:cs="Times New Roman"/>
        </w:rPr>
        <w:t xml:space="preserve"> scholarly standard</w:t>
      </w:r>
      <w:r>
        <w:rPr>
          <w:rFonts w:ascii="Times New Roman" w:hAnsi="Times New Roman" w:cs="Times New Roman"/>
        </w:rPr>
        <w:t xml:space="preserve">, including a full bibliography, </w:t>
      </w:r>
      <w:r w:rsidRPr="00A96ECA">
        <w:rPr>
          <w:rFonts w:ascii="Times New Roman" w:hAnsi="Times New Roman" w:cs="Times New Roman"/>
        </w:rPr>
        <w:t>clear referencing</w:t>
      </w:r>
      <w:r>
        <w:rPr>
          <w:rFonts w:ascii="Times New Roman" w:hAnsi="Times New Roman" w:cs="Times New Roman"/>
        </w:rPr>
        <w:t xml:space="preserve"> and excellent data presentation</w:t>
      </w:r>
    </w:p>
    <w:p w:rsidR="00E31974" w:rsidRPr="00A96ECA" w:rsidRDefault="00E31974" w:rsidP="00E31974">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Illustrations should be carefully considered, relevant and very well-presented</w:t>
      </w:r>
    </w:p>
    <w:p w:rsidR="000C11CA" w:rsidRPr="00A96ECA" w:rsidRDefault="000C11CA" w:rsidP="000C11CA">
      <w:pPr>
        <w:spacing w:before="120"/>
        <w:ind w:right="-510"/>
        <w:jc w:val="both"/>
        <w:rPr>
          <w:rFonts w:ascii="Times New Roman" w:hAnsi="Times New Roman" w:cs="Times New Roman"/>
          <w:color w:val="000000" w:themeColor="text1"/>
        </w:rPr>
      </w:pPr>
    </w:p>
    <w:p w:rsidR="000C11CA" w:rsidRPr="00A96ECA" w:rsidRDefault="000C11CA" w:rsidP="000C11CA">
      <w:pPr>
        <w:tabs>
          <w:tab w:val="center" w:pos="8000"/>
        </w:tabs>
        <w:ind w:right="-360"/>
        <w:jc w:val="both"/>
        <w:rPr>
          <w:rStyle w:val="SubtleEmphasis"/>
          <w:rFonts w:ascii="Times New Roman" w:eastAsiaTheme="majorEastAsia" w:hAnsi="Times New Roman" w:cs="Times New Roman"/>
          <w:b/>
          <w:bCs/>
          <w:i w:val="0"/>
          <w:iCs w:val="0"/>
          <w:color w:val="000000" w:themeColor="text1"/>
          <w:sz w:val="26"/>
          <w:szCs w:val="26"/>
        </w:rPr>
      </w:pPr>
      <w:r w:rsidRPr="00A96ECA">
        <w:rPr>
          <w:rStyle w:val="SubtleEmphasis"/>
          <w:rFonts w:ascii="Times New Roman" w:eastAsiaTheme="majorEastAsia" w:hAnsi="Times New Roman" w:cs="Times New Roman"/>
          <w:b/>
          <w:bCs/>
          <w:color w:val="000000" w:themeColor="text1"/>
          <w:sz w:val="26"/>
          <w:szCs w:val="26"/>
        </w:rPr>
        <w:t xml:space="preserve">HIGH FIRST CLASS (marks of 80 </w:t>
      </w:r>
      <w:r>
        <w:rPr>
          <w:rStyle w:val="SubtleEmphasis"/>
          <w:rFonts w:ascii="Times New Roman" w:eastAsiaTheme="majorEastAsia" w:hAnsi="Times New Roman" w:cs="Times New Roman"/>
          <w:b/>
          <w:bCs/>
          <w:color w:val="000000" w:themeColor="text1"/>
          <w:sz w:val="26"/>
          <w:szCs w:val="26"/>
        </w:rPr>
        <w:t>to 90%</w:t>
      </w:r>
      <w:r w:rsidRPr="00A96ECA">
        <w:rPr>
          <w:rStyle w:val="SubtleEmphasis"/>
          <w:rFonts w:ascii="Times New Roman" w:eastAsiaTheme="majorEastAsia" w:hAnsi="Times New Roman" w:cs="Times New Roman"/>
          <w:b/>
          <w:bCs/>
          <w:color w:val="000000" w:themeColor="text1"/>
          <w:sz w:val="26"/>
          <w:szCs w:val="26"/>
        </w:rPr>
        <w:t>)</w:t>
      </w:r>
    </w:p>
    <w:p w:rsidR="000C11CA" w:rsidRDefault="000C11CA" w:rsidP="000C11CA">
      <w:pPr>
        <w:spacing w:after="120"/>
        <w:ind w:right="-510"/>
        <w:jc w:val="both"/>
        <w:rPr>
          <w:rFonts w:ascii="Times New Roman" w:hAnsi="Times New Roman" w:cs="Times New Roman"/>
        </w:rPr>
      </w:pPr>
      <w:r>
        <w:rPr>
          <w:rFonts w:ascii="Times New Roman" w:hAnsi="Times New Roman" w:cs="Times New Roman"/>
        </w:rPr>
        <w:t>The dissertation will show a complete command of the research topic. It will show an originality that adds significantly to the research area. A part or parts of the wo</w:t>
      </w:r>
      <w:r w:rsidR="00EF5B99">
        <w:rPr>
          <w:rFonts w:ascii="Times New Roman" w:hAnsi="Times New Roman" w:cs="Times New Roman"/>
        </w:rPr>
        <w:t xml:space="preserve">rk will be of publication standard. Data collection and methodology will be carefully considered and data will be intelligently presented. Writing should be clear and grammatically correct. A dissertation with a poor writing </w:t>
      </w:r>
      <w:r w:rsidR="00A4534B">
        <w:rPr>
          <w:rFonts w:ascii="Times New Roman" w:hAnsi="Times New Roman" w:cs="Times New Roman"/>
        </w:rPr>
        <w:t xml:space="preserve">style </w:t>
      </w:r>
      <w:r w:rsidR="00EF5B99">
        <w:rPr>
          <w:rFonts w:ascii="Times New Roman" w:hAnsi="Times New Roman" w:cs="Times New Roman"/>
        </w:rPr>
        <w:t>may still attain this level of mark, if it shows an outstanding level of originality and independent thought.</w:t>
      </w:r>
    </w:p>
    <w:p w:rsidR="000C11CA" w:rsidRPr="00A96ECA" w:rsidRDefault="000C11CA" w:rsidP="000C11CA">
      <w:pPr>
        <w:spacing w:after="120"/>
        <w:ind w:right="-510"/>
        <w:jc w:val="both"/>
        <w:rPr>
          <w:rFonts w:ascii="Times New Roman" w:hAnsi="Times New Roman" w:cs="Times New Roman"/>
        </w:rPr>
      </w:pPr>
      <w:r w:rsidRPr="00A96ECA">
        <w:rPr>
          <w:rFonts w:ascii="Times New Roman" w:hAnsi="Times New Roman" w:cs="Times New Roman"/>
        </w:rPr>
        <w:t>High First class work is of an outstandin</w:t>
      </w:r>
      <w:r>
        <w:rPr>
          <w:rFonts w:ascii="Times New Roman" w:hAnsi="Times New Roman" w:cs="Times New Roman"/>
        </w:rPr>
        <w:t xml:space="preserve">g standard. It will display </w:t>
      </w:r>
      <w:r w:rsidR="00EF5B99">
        <w:rPr>
          <w:rFonts w:ascii="Times New Roman" w:hAnsi="Times New Roman" w:cs="Times New Roman"/>
        </w:rPr>
        <w:t xml:space="preserve">most or </w:t>
      </w:r>
      <w:r>
        <w:rPr>
          <w:rFonts w:ascii="Times New Roman" w:hAnsi="Times New Roman" w:cs="Times New Roman"/>
        </w:rPr>
        <w:t>all</w:t>
      </w:r>
      <w:r w:rsidRPr="00A96ECA">
        <w:rPr>
          <w:rFonts w:ascii="Times New Roman" w:hAnsi="Times New Roman" w:cs="Times New Roman"/>
        </w:rPr>
        <w:t xml:space="preserve"> of the following attributes: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clear and sharp focus upon the question of </w:t>
      </w:r>
      <w:r>
        <w:rPr>
          <w:rFonts w:ascii="Times New Roman" w:hAnsi="Times New Roman" w:cs="Times New Roman"/>
        </w:rPr>
        <w:t>potentially</w:t>
      </w:r>
      <w:r w:rsidRPr="00A96ECA">
        <w:rPr>
          <w:rFonts w:ascii="Times New Roman" w:hAnsi="Times New Roman" w:cs="Times New Roman"/>
        </w:rPr>
        <w:t xml:space="preserve"> publishable quality</w:t>
      </w:r>
    </w:p>
    <w:p w:rsidR="000C11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sophisticated awareness of the dimensions of </w:t>
      </w:r>
      <w:r w:rsidR="002566CB">
        <w:rPr>
          <w:rFonts w:ascii="Times New Roman" w:hAnsi="Times New Roman" w:cs="Times New Roman"/>
        </w:rPr>
        <w:t>the issues and the</w:t>
      </w:r>
      <w:r w:rsidRPr="00A96ECA">
        <w:rPr>
          <w:rFonts w:ascii="Times New Roman" w:hAnsi="Times New Roman" w:cs="Times New Roman"/>
        </w:rPr>
        <w:t xml:space="preserve"> theoretical debate</w:t>
      </w:r>
    </w:p>
    <w:p w:rsidR="00E31974" w:rsidRPr="00E31974" w:rsidRDefault="00E31974" w:rsidP="00E31974">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logical and well-founded hypotheses, and a good methodology used to address them</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broad, sophisticated and deep knowledge of the relevant topic </w:t>
      </w:r>
    </w:p>
    <w:p w:rsidR="000C11CA" w:rsidRPr="00A96ECA" w:rsidRDefault="00EF5B99"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 xml:space="preserve">a highly cogent, </w:t>
      </w:r>
      <w:r w:rsidR="000C11CA" w:rsidRPr="00A96ECA">
        <w:rPr>
          <w:rFonts w:ascii="Times New Roman" w:hAnsi="Times New Roman" w:cs="Times New Roman"/>
        </w:rPr>
        <w:t>structured</w:t>
      </w:r>
      <w:r>
        <w:rPr>
          <w:rFonts w:ascii="Times New Roman" w:hAnsi="Times New Roman" w:cs="Times New Roman"/>
        </w:rPr>
        <w:t>, logical</w:t>
      </w:r>
      <w:r w:rsidR="000C11CA" w:rsidRPr="00A96ECA">
        <w:rPr>
          <w:rFonts w:ascii="Times New Roman" w:hAnsi="Times New Roman" w:cs="Times New Roman"/>
        </w:rPr>
        <w:t xml:space="preserve"> argument, with traces of originality</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subtle and highly perceptive analysis, </w:t>
      </w:r>
      <w:r w:rsidR="00EF5B99">
        <w:rPr>
          <w:rFonts w:ascii="Times New Roman" w:hAnsi="Times New Roman" w:cs="Times New Roman"/>
        </w:rPr>
        <w:t>showing independent thought</w:t>
      </w:r>
    </w:p>
    <w:p w:rsidR="000C11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lastRenderedPageBreak/>
        <w:t>based upon a wide and thorough reading of secondary source materials</w:t>
      </w:r>
    </w:p>
    <w:p w:rsidR="00667731" w:rsidRPr="00D95A94" w:rsidRDefault="00667731" w:rsidP="00D95A94">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the ability to find reading and background material independently</w:t>
      </w:r>
      <w:r w:rsidRPr="00A96ECA">
        <w:rPr>
          <w:rFonts w:ascii="Times New Roman" w:hAnsi="Times New Roman" w:cs="Times New Roman"/>
          <w:color w:val="000000" w:themeColor="text1"/>
        </w:rPr>
        <w:t xml:space="preserve">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written with exceptional fluency, clarity and accuracy </w:t>
      </w:r>
    </w:p>
    <w:p w:rsidR="000C11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presentation to an </w:t>
      </w:r>
      <w:r w:rsidR="00EF5B99">
        <w:rPr>
          <w:rFonts w:ascii="Times New Roman" w:hAnsi="Times New Roman" w:cs="Times New Roman"/>
        </w:rPr>
        <w:t>excellent</w:t>
      </w:r>
      <w:r w:rsidRPr="00A96ECA">
        <w:rPr>
          <w:rFonts w:ascii="Times New Roman" w:hAnsi="Times New Roman" w:cs="Times New Roman"/>
        </w:rPr>
        <w:t xml:space="preserve"> scholarly standard</w:t>
      </w:r>
      <w:r w:rsidR="00EF5B99">
        <w:rPr>
          <w:rFonts w:ascii="Times New Roman" w:hAnsi="Times New Roman" w:cs="Times New Roman"/>
        </w:rPr>
        <w:t xml:space="preserve">, including a full bibliography, </w:t>
      </w:r>
      <w:r w:rsidRPr="00A96ECA">
        <w:rPr>
          <w:rFonts w:ascii="Times New Roman" w:hAnsi="Times New Roman" w:cs="Times New Roman"/>
        </w:rPr>
        <w:t>clear referencing</w:t>
      </w:r>
      <w:r w:rsidR="00EF5B99">
        <w:rPr>
          <w:rFonts w:ascii="Times New Roman" w:hAnsi="Times New Roman" w:cs="Times New Roman"/>
        </w:rPr>
        <w:t xml:space="preserve"> and excellent data presentation</w:t>
      </w:r>
    </w:p>
    <w:p w:rsidR="00EF5B99" w:rsidRPr="00A96ECA" w:rsidRDefault="00EF5B99"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Illustrations should be carefully considered</w:t>
      </w:r>
      <w:r w:rsidR="00A56C2B">
        <w:rPr>
          <w:rFonts w:ascii="Times New Roman" w:hAnsi="Times New Roman" w:cs="Times New Roman"/>
        </w:rPr>
        <w:t>, relevant</w:t>
      </w:r>
      <w:r>
        <w:rPr>
          <w:rFonts w:ascii="Times New Roman" w:hAnsi="Times New Roman" w:cs="Times New Roman"/>
        </w:rPr>
        <w:t xml:space="preserve"> and well-presented</w:t>
      </w:r>
    </w:p>
    <w:p w:rsidR="000C11CA" w:rsidRPr="00A96ECA" w:rsidRDefault="000C11CA" w:rsidP="00A56C2B">
      <w:pPr>
        <w:jc w:val="both"/>
        <w:rPr>
          <w:rFonts w:ascii="Times New Roman" w:hAnsi="Times New Roman" w:cs="Times New Roman"/>
          <w:color w:val="000000" w:themeColor="text1"/>
        </w:rPr>
      </w:pPr>
    </w:p>
    <w:p w:rsidR="000C11CA" w:rsidRDefault="000C11CA" w:rsidP="000C11CA">
      <w:pPr>
        <w:tabs>
          <w:tab w:val="center" w:pos="8000"/>
        </w:tabs>
        <w:ind w:right="-360"/>
        <w:jc w:val="both"/>
        <w:rPr>
          <w:rStyle w:val="SubtleEmphasis"/>
          <w:rFonts w:ascii="Times New Roman" w:eastAsiaTheme="majorEastAsia" w:hAnsi="Times New Roman" w:cs="Times New Roman"/>
          <w:b/>
          <w:color w:val="000000" w:themeColor="text1"/>
          <w:sz w:val="26"/>
          <w:szCs w:val="26"/>
        </w:rPr>
      </w:pPr>
      <w:r w:rsidRPr="00A96ECA">
        <w:rPr>
          <w:rStyle w:val="SubtleEmphasis"/>
          <w:rFonts w:ascii="Times New Roman" w:eastAsiaTheme="majorEastAsia" w:hAnsi="Times New Roman" w:cs="Times New Roman"/>
          <w:b/>
          <w:color w:val="000000" w:themeColor="text1"/>
          <w:sz w:val="26"/>
          <w:szCs w:val="26"/>
        </w:rPr>
        <w:t>FIRST CLASS (marks of between 70 and 80 and above)</w:t>
      </w:r>
    </w:p>
    <w:p w:rsidR="00A4534B" w:rsidRPr="00A4534B" w:rsidRDefault="00A4534B" w:rsidP="000C11CA">
      <w:pPr>
        <w:tabs>
          <w:tab w:val="center" w:pos="8000"/>
        </w:tabs>
        <w:ind w:right="-360"/>
        <w:jc w:val="both"/>
        <w:rPr>
          <w:rStyle w:val="SubtleEmphasis"/>
          <w:rFonts w:ascii="Times New Roman" w:eastAsiaTheme="majorEastAsia" w:hAnsi="Times New Roman" w:cs="Times New Roman"/>
          <w:i w:val="0"/>
          <w:iCs w:val="0"/>
          <w:color w:val="000000" w:themeColor="text1"/>
          <w:sz w:val="26"/>
          <w:szCs w:val="26"/>
        </w:rPr>
      </w:pPr>
      <w:r>
        <w:rPr>
          <w:rStyle w:val="SubtleEmphasis"/>
          <w:rFonts w:ascii="Times New Roman" w:eastAsiaTheme="majorEastAsia" w:hAnsi="Times New Roman" w:cs="Times New Roman"/>
          <w:i w:val="0"/>
          <w:color w:val="000000" w:themeColor="text1"/>
          <w:szCs w:val="26"/>
        </w:rPr>
        <w:t>First class d</w:t>
      </w:r>
      <w:r w:rsidRPr="00A4534B">
        <w:rPr>
          <w:rStyle w:val="SubtleEmphasis"/>
          <w:rFonts w:ascii="Times New Roman" w:eastAsiaTheme="majorEastAsia" w:hAnsi="Times New Roman" w:cs="Times New Roman"/>
          <w:i w:val="0"/>
          <w:color w:val="000000" w:themeColor="text1"/>
          <w:szCs w:val="26"/>
        </w:rPr>
        <w:t xml:space="preserve">issertations will show a </w:t>
      </w:r>
      <w:r w:rsidR="00A56C2B">
        <w:rPr>
          <w:rStyle w:val="SubtleEmphasis"/>
          <w:rFonts w:ascii="Times New Roman" w:eastAsiaTheme="majorEastAsia" w:hAnsi="Times New Roman" w:cs="Times New Roman"/>
          <w:i w:val="0"/>
          <w:color w:val="000000" w:themeColor="text1"/>
          <w:szCs w:val="26"/>
        </w:rPr>
        <w:t>strong</w:t>
      </w:r>
      <w:r w:rsidRPr="00A4534B">
        <w:rPr>
          <w:rStyle w:val="SubtleEmphasis"/>
          <w:rFonts w:ascii="Times New Roman" w:eastAsiaTheme="majorEastAsia" w:hAnsi="Times New Roman" w:cs="Times New Roman"/>
          <w:i w:val="0"/>
          <w:color w:val="000000" w:themeColor="text1"/>
          <w:szCs w:val="26"/>
        </w:rPr>
        <w:t xml:space="preserve"> command of the research topic in its broader co</w:t>
      </w:r>
      <w:r w:rsidR="00A56C2B">
        <w:rPr>
          <w:rStyle w:val="SubtleEmphasis"/>
          <w:rFonts w:ascii="Times New Roman" w:eastAsiaTheme="majorEastAsia" w:hAnsi="Times New Roman" w:cs="Times New Roman"/>
          <w:i w:val="0"/>
          <w:color w:val="000000" w:themeColor="text1"/>
          <w:szCs w:val="26"/>
        </w:rPr>
        <w:t xml:space="preserve">ntext, with good practical work, thoughtful </w:t>
      </w:r>
      <w:r w:rsidRPr="00A4534B">
        <w:rPr>
          <w:rStyle w:val="SubtleEmphasis"/>
          <w:rFonts w:ascii="Times New Roman" w:eastAsiaTheme="majorEastAsia" w:hAnsi="Times New Roman" w:cs="Times New Roman"/>
          <w:i w:val="0"/>
          <w:color w:val="000000" w:themeColor="text1"/>
          <w:szCs w:val="26"/>
        </w:rPr>
        <w:t xml:space="preserve">analysis and a logical structure. All major points and background </w:t>
      </w:r>
      <w:r w:rsidR="00A56C2B">
        <w:rPr>
          <w:rStyle w:val="SubtleEmphasis"/>
          <w:rFonts w:ascii="Times New Roman" w:eastAsiaTheme="majorEastAsia" w:hAnsi="Times New Roman" w:cs="Times New Roman"/>
          <w:i w:val="0"/>
          <w:color w:val="000000" w:themeColor="text1"/>
          <w:szCs w:val="26"/>
        </w:rPr>
        <w:t xml:space="preserve">should be </w:t>
      </w:r>
      <w:r w:rsidRPr="00A4534B">
        <w:rPr>
          <w:rStyle w:val="SubtleEmphasis"/>
          <w:rFonts w:ascii="Times New Roman" w:eastAsiaTheme="majorEastAsia" w:hAnsi="Times New Roman" w:cs="Times New Roman"/>
          <w:i w:val="0"/>
          <w:color w:val="000000" w:themeColor="text1"/>
          <w:szCs w:val="26"/>
        </w:rPr>
        <w:t>covered, without use of irrelevant material. Well written and structured, and correctly referenced. Should contain original material. Not of publication standard in its present form, but could be made publishable with some alteration.</w:t>
      </w:r>
      <w:r>
        <w:rPr>
          <w:rStyle w:val="SubtleEmphasis"/>
          <w:rFonts w:ascii="Times New Roman" w:eastAsiaTheme="majorEastAsia" w:hAnsi="Times New Roman" w:cs="Times New Roman"/>
          <w:i w:val="0"/>
          <w:color w:val="000000" w:themeColor="text1"/>
          <w:szCs w:val="26"/>
        </w:rPr>
        <w:t xml:space="preserve"> Dissertations with poor punctuation, sentence structure or grammar may achieve a first class mark if they display a significant amount of independent thought and critical analysis. Intelligence and originality may—to a degree-- make up for poor writing style.</w:t>
      </w:r>
      <w:r w:rsidR="00E31974">
        <w:rPr>
          <w:rStyle w:val="SubtleEmphasis"/>
          <w:rFonts w:ascii="Times New Roman" w:eastAsiaTheme="majorEastAsia" w:hAnsi="Times New Roman" w:cs="Times New Roman"/>
          <w:i w:val="0"/>
          <w:color w:val="000000" w:themeColor="text1"/>
          <w:szCs w:val="26"/>
        </w:rPr>
        <w:t xml:space="preserve"> </w:t>
      </w:r>
    </w:p>
    <w:p w:rsidR="00667731" w:rsidRPr="00667731" w:rsidRDefault="000C11CA" w:rsidP="00667731">
      <w:pPr>
        <w:spacing w:after="120"/>
        <w:ind w:right="-510"/>
        <w:jc w:val="both"/>
        <w:rPr>
          <w:rFonts w:ascii="Times New Roman" w:hAnsi="Times New Roman" w:cs="Times New Roman"/>
          <w:color w:val="000000" w:themeColor="text1"/>
        </w:rPr>
      </w:pPr>
      <w:r w:rsidRPr="00A96ECA">
        <w:rPr>
          <w:rFonts w:ascii="Times New Roman" w:hAnsi="Times New Roman" w:cs="Times New Roman"/>
          <w:color w:val="000000" w:themeColor="text1"/>
        </w:rPr>
        <w:t>First class work is of an excellent standard. It will display some, but not necessarily all, of the following attributes: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a clear and sharp focus upon the question</w:t>
      </w:r>
    </w:p>
    <w:p w:rsidR="000C11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 xml:space="preserve">a sophisticated awareness of the </w:t>
      </w:r>
      <w:r w:rsidR="00A4534B">
        <w:rPr>
          <w:rFonts w:ascii="Times New Roman" w:hAnsi="Times New Roman" w:cs="Times New Roman"/>
          <w:color w:val="000000" w:themeColor="text1"/>
        </w:rPr>
        <w:t>differing arguments and theories surrounding the topic</w:t>
      </w:r>
    </w:p>
    <w:p w:rsidR="00E31974" w:rsidRPr="00A96ECA" w:rsidRDefault="00E31974" w:rsidP="000C11CA">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logical hypotheses, and a good methodology used to address them</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 xml:space="preserve">a broad and deep knowledge of the relevant topic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a highly cogent and structured argument</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a subtle and highly perceptive analysis, with glimpses of originality</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based upon a wide and thorough reading of secondary source materials</w:t>
      </w:r>
    </w:p>
    <w:p w:rsidR="00667731" w:rsidRDefault="00667731" w:rsidP="000C11CA">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the ability to find reading and background material independently</w:t>
      </w:r>
      <w:r w:rsidRPr="00A96ECA">
        <w:rPr>
          <w:rFonts w:ascii="Times New Roman" w:hAnsi="Times New Roman" w:cs="Times New Roman"/>
          <w:color w:val="000000" w:themeColor="text1"/>
        </w:rPr>
        <w:t xml:space="preserve">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 xml:space="preserve">written with fluency, clarity and accuracy </w:t>
      </w:r>
    </w:p>
    <w:p w:rsidR="000C11CA" w:rsidRDefault="000C11CA" w:rsidP="000C11CA">
      <w:pPr>
        <w:pStyle w:val="ListParagraph"/>
        <w:numPr>
          <w:ilvl w:val="0"/>
          <w:numId w:val="1"/>
        </w:numPr>
        <w:spacing w:after="0" w:line="240" w:lineRule="auto"/>
        <w:jc w:val="both"/>
        <w:rPr>
          <w:rFonts w:ascii="Times New Roman" w:hAnsi="Times New Roman" w:cs="Times New Roman"/>
          <w:color w:val="000000" w:themeColor="text1"/>
        </w:rPr>
      </w:pPr>
      <w:r w:rsidRPr="00A96ECA">
        <w:rPr>
          <w:rFonts w:ascii="Times New Roman" w:hAnsi="Times New Roman" w:cs="Times New Roman"/>
          <w:color w:val="000000" w:themeColor="text1"/>
        </w:rPr>
        <w:t>presentation to a high scholarly standard, including a full bibliography and clear referencing</w:t>
      </w:r>
    </w:p>
    <w:p w:rsidR="00A4534B" w:rsidRPr="00A96ECA" w:rsidRDefault="00A4534B" w:rsidP="000C11CA">
      <w:pPr>
        <w:pStyle w:val="ListParagraph"/>
        <w:numPr>
          <w:ilvl w:val="0"/>
          <w:numId w:val="1"/>
        </w:numPr>
        <w:spacing w:after="0" w:line="240" w:lineRule="auto"/>
        <w:jc w:val="both"/>
        <w:rPr>
          <w:rFonts w:ascii="Times New Roman" w:hAnsi="Times New Roman" w:cs="Times New Roman"/>
          <w:color w:val="000000" w:themeColor="text1"/>
        </w:rPr>
      </w:pPr>
      <w:r>
        <w:rPr>
          <w:rFonts w:ascii="Times New Roman" w:hAnsi="Times New Roman" w:cs="Times New Roman"/>
          <w:color w:val="000000" w:themeColor="text1"/>
        </w:rPr>
        <w:t>excellent data presentation and good use of well-prepared illustrations</w:t>
      </w:r>
    </w:p>
    <w:p w:rsidR="000C11CA" w:rsidRPr="00A96ECA" w:rsidRDefault="000C11CA" w:rsidP="000C11CA">
      <w:pPr>
        <w:ind w:left="360" w:hanging="360"/>
        <w:jc w:val="both"/>
        <w:rPr>
          <w:rFonts w:ascii="Times New Roman" w:hAnsi="Times New Roman" w:cs="Times New Roman"/>
          <w:b/>
          <w:bCs/>
          <w:color w:val="000000" w:themeColor="text1"/>
        </w:rPr>
      </w:pPr>
    </w:p>
    <w:p w:rsidR="000C11CA" w:rsidRPr="00A96ECA" w:rsidRDefault="000C11CA" w:rsidP="000C11CA">
      <w:pPr>
        <w:tabs>
          <w:tab w:val="center" w:pos="8000"/>
        </w:tabs>
        <w:ind w:right="-360"/>
        <w:jc w:val="both"/>
        <w:rPr>
          <w:rStyle w:val="SubtleEmphasis"/>
          <w:rFonts w:ascii="Times New Roman" w:eastAsiaTheme="majorEastAsia" w:hAnsi="Times New Roman" w:cs="Times New Roman"/>
          <w:b/>
          <w:bCs/>
          <w:i w:val="0"/>
          <w:iCs w:val="0"/>
          <w:color w:val="000000" w:themeColor="text1"/>
          <w:sz w:val="26"/>
          <w:szCs w:val="26"/>
        </w:rPr>
      </w:pPr>
      <w:r w:rsidRPr="00A96ECA">
        <w:rPr>
          <w:rStyle w:val="SubtleEmphasis"/>
          <w:rFonts w:ascii="Times New Roman" w:eastAsiaTheme="majorEastAsia" w:hAnsi="Times New Roman" w:cs="Times New Roman"/>
          <w:b/>
          <w:bCs/>
          <w:color w:val="000000" w:themeColor="text1"/>
          <w:sz w:val="26"/>
          <w:szCs w:val="26"/>
        </w:rPr>
        <w:t>UPPER SECOND CLASS (marks between 60 and 69)</w:t>
      </w:r>
    </w:p>
    <w:p w:rsidR="00A4534B" w:rsidRDefault="00A4534B" w:rsidP="000C11CA">
      <w:pPr>
        <w:spacing w:after="120"/>
        <w:ind w:right="-510"/>
        <w:jc w:val="both"/>
        <w:rPr>
          <w:rFonts w:ascii="Times New Roman" w:hAnsi="Times New Roman" w:cs="Times New Roman"/>
        </w:rPr>
      </w:pPr>
      <w:r>
        <w:rPr>
          <w:rFonts w:ascii="Times New Roman" w:hAnsi="Times New Roman" w:cs="Times New Roman"/>
        </w:rPr>
        <w:t>Dissertations will show good practical work or data collection, with competent analysis and discussion with evidence of original thought. The work on the whole should be well structured, well written and well referenced, though there may be some digression. There may also be flaws in the presentation. Some elements may be publishable, but only with significant further work.</w:t>
      </w:r>
    </w:p>
    <w:p w:rsidR="000C11CA" w:rsidRPr="00A96ECA" w:rsidRDefault="000C11CA" w:rsidP="000C11CA">
      <w:pPr>
        <w:spacing w:after="120"/>
        <w:ind w:right="-510"/>
        <w:jc w:val="both"/>
        <w:rPr>
          <w:rFonts w:ascii="Times New Roman" w:hAnsi="Times New Roman" w:cs="Times New Roman"/>
        </w:rPr>
      </w:pPr>
      <w:r w:rsidRPr="00A96ECA">
        <w:rPr>
          <w:rFonts w:ascii="Times New Roman" w:hAnsi="Times New Roman" w:cs="Times New Roman"/>
        </w:rPr>
        <w:t>Upper Second Class work is of a very good standard. It may show some of the qualities of First Class work, but not in a sustained way. Work of the Upper Second Class is characterised by some, but not necessarily all, of the following attributes: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a clear</w:t>
      </w:r>
      <w:r w:rsidR="00A4534B">
        <w:rPr>
          <w:rFonts w:ascii="Times New Roman" w:hAnsi="Times New Roman" w:cs="Times New Roman"/>
        </w:rPr>
        <w:t>ly focused research topic</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an awareness of the theoretical dimensions of the debate</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broad knowledge of the relevant topic, though </w:t>
      </w:r>
      <w:r w:rsidR="00A4534B">
        <w:rPr>
          <w:rFonts w:ascii="Times New Roman" w:hAnsi="Times New Roman" w:cs="Times New Roman"/>
        </w:rPr>
        <w:t>there may be</w:t>
      </w:r>
      <w:r w:rsidRPr="00A96ECA">
        <w:rPr>
          <w:rFonts w:ascii="Times New Roman" w:hAnsi="Times New Roman" w:cs="Times New Roman"/>
        </w:rPr>
        <w:t xml:space="preserve"> some gaps</w:t>
      </w:r>
    </w:p>
    <w:p w:rsidR="000C11CA" w:rsidRPr="00A96ECA" w:rsidRDefault="00A4534B"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a well-</w:t>
      </w:r>
      <w:r w:rsidR="000C11CA" w:rsidRPr="00A96ECA">
        <w:rPr>
          <w:rFonts w:ascii="Times New Roman" w:hAnsi="Times New Roman" w:cs="Times New Roman"/>
        </w:rPr>
        <w:t>developed and solidly structured argument</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good and thoughtful analysis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based upon a wide reading of secondary source materials</w:t>
      </w:r>
      <w:r w:rsidR="00667731">
        <w:rPr>
          <w:rFonts w:ascii="Times New Roman" w:hAnsi="Times New Roman" w:cs="Times New Roman"/>
        </w:rPr>
        <w:t>; finding a good number of sources independently</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lastRenderedPageBreak/>
        <w:t>written with clarity and accuracy.</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presented to a scholarly standard, with bibliography and referencing.</w:t>
      </w:r>
    </w:p>
    <w:p w:rsidR="000C11CA" w:rsidRPr="00A96ECA" w:rsidRDefault="000C11CA" w:rsidP="000C11CA">
      <w:pPr>
        <w:ind w:left="360" w:hanging="360"/>
        <w:jc w:val="both"/>
        <w:rPr>
          <w:rFonts w:ascii="Times New Roman" w:hAnsi="Times New Roman" w:cs="Times New Roman"/>
        </w:rPr>
      </w:pPr>
    </w:p>
    <w:p w:rsidR="000C11CA" w:rsidRPr="00A96ECA" w:rsidRDefault="000C11CA" w:rsidP="00573E09">
      <w:pPr>
        <w:jc w:val="both"/>
        <w:rPr>
          <w:rFonts w:ascii="Times New Roman" w:hAnsi="Times New Roman" w:cs="Times New Roman"/>
        </w:rPr>
      </w:pPr>
    </w:p>
    <w:p w:rsidR="000C11CA" w:rsidRPr="00A96ECA" w:rsidRDefault="000C11CA" w:rsidP="000C11CA">
      <w:pPr>
        <w:tabs>
          <w:tab w:val="center" w:pos="8000"/>
        </w:tabs>
        <w:ind w:right="-360"/>
        <w:jc w:val="both"/>
        <w:rPr>
          <w:rStyle w:val="SubtleEmphasis"/>
          <w:rFonts w:ascii="Times New Roman" w:eastAsiaTheme="majorEastAsia" w:hAnsi="Times New Roman" w:cs="Times New Roman"/>
          <w:b/>
          <w:bCs/>
          <w:i w:val="0"/>
          <w:iCs w:val="0"/>
          <w:color w:val="000000" w:themeColor="text1"/>
          <w:sz w:val="26"/>
          <w:szCs w:val="26"/>
        </w:rPr>
      </w:pPr>
      <w:r w:rsidRPr="00A96ECA">
        <w:rPr>
          <w:rStyle w:val="SubtleEmphasis"/>
          <w:rFonts w:ascii="Times New Roman" w:eastAsiaTheme="majorEastAsia" w:hAnsi="Times New Roman" w:cs="Times New Roman"/>
          <w:b/>
          <w:bCs/>
          <w:color w:val="000000" w:themeColor="text1"/>
          <w:sz w:val="26"/>
          <w:szCs w:val="26"/>
        </w:rPr>
        <w:t>LOWER SECOND CLASS (marks of between 50 and 59)</w:t>
      </w:r>
    </w:p>
    <w:p w:rsidR="00085952" w:rsidRDefault="00085952" w:rsidP="000C11CA">
      <w:pPr>
        <w:spacing w:after="120"/>
        <w:ind w:right="-510"/>
        <w:jc w:val="both"/>
        <w:rPr>
          <w:rFonts w:ascii="Times New Roman" w:hAnsi="Times New Roman" w:cs="Times New Roman"/>
        </w:rPr>
      </w:pPr>
      <w:r>
        <w:rPr>
          <w:rFonts w:ascii="Times New Roman" w:hAnsi="Times New Roman" w:cs="Times New Roman"/>
        </w:rPr>
        <w:t>Dissertations will show competent practical work or data collection. There should be some basic analysis and discussion</w:t>
      </w:r>
      <w:r w:rsidR="006F60DD">
        <w:rPr>
          <w:rFonts w:ascii="Times New Roman" w:hAnsi="Times New Roman" w:cs="Times New Roman"/>
        </w:rPr>
        <w:t>, but work at this level may be largely descriptive</w:t>
      </w:r>
      <w:r>
        <w:rPr>
          <w:rFonts w:ascii="Times New Roman" w:hAnsi="Times New Roman" w:cs="Times New Roman"/>
        </w:rPr>
        <w:t xml:space="preserve">. May contain digressions into irrelevant areas or flawed presentation, structure or referencing. </w:t>
      </w:r>
      <w:r w:rsidR="006F60DD">
        <w:rPr>
          <w:rFonts w:ascii="Times New Roman" w:hAnsi="Times New Roman" w:cs="Times New Roman"/>
        </w:rPr>
        <w:t xml:space="preserve">Competent data presentation. Flashes of independent thought, critical thinking or logical argument will push marks up into the higher 2.2 range. </w:t>
      </w:r>
    </w:p>
    <w:p w:rsidR="006F60DD" w:rsidRDefault="006F60DD" w:rsidP="000C11CA">
      <w:pPr>
        <w:spacing w:after="120"/>
        <w:ind w:right="-510"/>
        <w:jc w:val="both"/>
        <w:rPr>
          <w:rFonts w:ascii="Times New Roman" w:hAnsi="Times New Roman" w:cs="Times New Roman"/>
        </w:rPr>
      </w:pPr>
    </w:p>
    <w:p w:rsidR="000C11CA" w:rsidRPr="00A96ECA" w:rsidRDefault="000C11CA" w:rsidP="000C11CA">
      <w:pPr>
        <w:spacing w:after="120"/>
        <w:ind w:right="-510"/>
        <w:jc w:val="both"/>
        <w:rPr>
          <w:rFonts w:ascii="Times New Roman" w:hAnsi="Times New Roman" w:cs="Times New Roman"/>
        </w:rPr>
      </w:pPr>
      <w:r w:rsidRPr="00A96ECA">
        <w:rPr>
          <w:rFonts w:ascii="Times New Roman" w:hAnsi="Times New Roman" w:cs="Times New Roman"/>
        </w:rPr>
        <w:t>Lower Second Class work is of a good standard</w:t>
      </w:r>
      <w:r w:rsidR="006F60DD">
        <w:rPr>
          <w:rFonts w:ascii="Times New Roman" w:hAnsi="Times New Roman" w:cs="Times New Roman"/>
        </w:rPr>
        <w:t>, but is not dynamic</w:t>
      </w:r>
      <w:r w:rsidRPr="00A96ECA">
        <w:rPr>
          <w:rFonts w:ascii="Times New Roman" w:hAnsi="Times New Roman" w:cs="Times New Roman"/>
        </w:rPr>
        <w:t>. It is work that may show some of the qualities of work in a higher class, but not in a sustained way.  Lower Second Class work displays some, but not necessarily all, of the following features: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some focus on the </w:t>
      </w:r>
      <w:r w:rsidR="00085952">
        <w:rPr>
          <w:rFonts w:ascii="Times New Roman" w:hAnsi="Times New Roman" w:cs="Times New Roman"/>
        </w:rPr>
        <w:t>topic</w:t>
      </w:r>
      <w:r w:rsidRPr="00A96ECA">
        <w:rPr>
          <w:rFonts w:ascii="Times New Roman" w:hAnsi="Times New Roman" w:cs="Times New Roman"/>
        </w:rPr>
        <w:t>, though not sustained or always clearly focused</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some grasp of the theoretical dimensions of the debate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a sound knowledge of the relevant topic, with some limitations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a reasonable level of argument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some analysis but not sustained</w:t>
      </w:r>
      <w:r w:rsidR="00085952">
        <w:rPr>
          <w:rFonts w:ascii="Times New Roman" w:hAnsi="Times New Roman" w:cs="Times New Roman"/>
        </w:rPr>
        <w:t>,</w:t>
      </w:r>
      <w:r w:rsidRPr="00A96ECA">
        <w:rPr>
          <w:rFonts w:ascii="Times New Roman" w:hAnsi="Times New Roman" w:cs="Times New Roman"/>
        </w:rPr>
        <w:t xml:space="preserve"> </w:t>
      </w:r>
      <w:r w:rsidR="00085952">
        <w:rPr>
          <w:rFonts w:ascii="Times New Roman" w:hAnsi="Times New Roman" w:cs="Times New Roman"/>
        </w:rPr>
        <w:t>with most of the text being description or</w:t>
      </w:r>
      <w:r w:rsidRPr="00A96ECA">
        <w:rPr>
          <w:rFonts w:ascii="Times New Roman" w:hAnsi="Times New Roman" w:cs="Times New Roman"/>
        </w:rPr>
        <w:t xml:space="preserve"> narrative</w:t>
      </w:r>
    </w:p>
    <w:p w:rsidR="00667731"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some reading of the secondary source materials but significant gaps in the bibliography</w:t>
      </w:r>
      <w:r w:rsidR="00667731">
        <w:rPr>
          <w:rFonts w:ascii="Times New Roman" w:hAnsi="Times New Roman" w:cs="Times New Roman"/>
        </w:rPr>
        <w:t xml:space="preserve">. </w:t>
      </w:r>
    </w:p>
    <w:p w:rsidR="000C11CA" w:rsidRPr="00A96ECA" w:rsidRDefault="00667731"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may need a lot of help finding sources, or may use outdated sources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written in a satisfactory style, with some accuracy.</w:t>
      </w:r>
    </w:p>
    <w:p w:rsidR="000C11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presented to a reasonable scholarly standard, but with problems in the bibliography and/ or referencing.</w:t>
      </w:r>
    </w:p>
    <w:p w:rsidR="006F60DD" w:rsidRPr="00A96ECA" w:rsidRDefault="006F60DD"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A reasonable level of engagement.</w:t>
      </w:r>
    </w:p>
    <w:p w:rsidR="000C11CA" w:rsidRPr="00A96ECA" w:rsidRDefault="000C11CA" w:rsidP="000C11CA">
      <w:pPr>
        <w:ind w:left="360" w:hanging="360"/>
        <w:jc w:val="both"/>
        <w:rPr>
          <w:rFonts w:ascii="Times New Roman" w:hAnsi="Times New Roman" w:cs="Times New Roman"/>
        </w:rPr>
      </w:pPr>
    </w:p>
    <w:p w:rsidR="000C11CA" w:rsidRPr="00A96ECA" w:rsidRDefault="000C11CA" w:rsidP="000C11CA">
      <w:pPr>
        <w:tabs>
          <w:tab w:val="center" w:pos="8000"/>
        </w:tabs>
        <w:ind w:right="-360"/>
        <w:jc w:val="both"/>
        <w:rPr>
          <w:rStyle w:val="SubtleEmphasis"/>
          <w:rFonts w:ascii="Times New Roman" w:eastAsiaTheme="majorEastAsia" w:hAnsi="Times New Roman" w:cs="Times New Roman"/>
          <w:b/>
          <w:bCs/>
          <w:i w:val="0"/>
          <w:iCs w:val="0"/>
          <w:color w:val="000000" w:themeColor="text1"/>
          <w:sz w:val="26"/>
          <w:szCs w:val="26"/>
        </w:rPr>
      </w:pPr>
      <w:r w:rsidRPr="00A96ECA">
        <w:rPr>
          <w:rStyle w:val="SubtleEmphasis"/>
          <w:rFonts w:ascii="Times New Roman" w:eastAsiaTheme="majorEastAsia" w:hAnsi="Times New Roman" w:cs="Times New Roman"/>
          <w:b/>
          <w:bCs/>
          <w:color w:val="000000" w:themeColor="text1"/>
          <w:sz w:val="26"/>
          <w:szCs w:val="26"/>
        </w:rPr>
        <w:t>THIRD CLASS (marks of between 40 and 49)</w:t>
      </w:r>
    </w:p>
    <w:p w:rsidR="006F60DD" w:rsidRDefault="006F60DD" w:rsidP="000C11CA">
      <w:pPr>
        <w:spacing w:after="120"/>
        <w:ind w:right="-510"/>
        <w:jc w:val="both"/>
        <w:rPr>
          <w:rFonts w:ascii="Times New Roman" w:hAnsi="Times New Roman" w:cs="Times New Roman"/>
        </w:rPr>
      </w:pPr>
      <w:r>
        <w:rPr>
          <w:rFonts w:ascii="Times New Roman" w:hAnsi="Times New Roman" w:cs="Times New Roman"/>
        </w:rPr>
        <w:t>Dissertations will show some basic data collection or practical work, but a general lack of engagement means the data may be incomplete or minimal. There should be description of findings or data and/or a literature review, but analysis will be limited and there may be misunderstandings of what the student read. At this level students tend to take what they read at face value.</w:t>
      </w:r>
    </w:p>
    <w:p w:rsidR="000C11CA" w:rsidRPr="00A96ECA" w:rsidRDefault="000C11CA" w:rsidP="000C11CA">
      <w:pPr>
        <w:spacing w:after="120"/>
        <w:ind w:right="-510"/>
        <w:jc w:val="both"/>
        <w:rPr>
          <w:rFonts w:ascii="Times New Roman" w:hAnsi="Times New Roman" w:cs="Times New Roman"/>
        </w:rPr>
      </w:pPr>
      <w:r w:rsidRPr="00A96ECA">
        <w:rPr>
          <w:rFonts w:ascii="Times New Roman" w:hAnsi="Times New Roman" w:cs="Times New Roman"/>
        </w:rPr>
        <w:t>Thi</w:t>
      </w:r>
      <w:r w:rsidR="006F60DD">
        <w:rPr>
          <w:rFonts w:ascii="Times New Roman" w:hAnsi="Times New Roman" w:cs="Times New Roman"/>
        </w:rPr>
        <w:t>rd Class work is of an adequate</w:t>
      </w:r>
      <w:r w:rsidRPr="00A96ECA">
        <w:rPr>
          <w:rFonts w:ascii="Times New Roman" w:hAnsi="Times New Roman" w:cs="Times New Roman"/>
        </w:rPr>
        <w:t xml:space="preserve"> standard for an honours degree. It may show some of the qualities of work in a higher class, but not in a sustained way. Work in this class is marked by some, but not necessarily all, of the following qualities:</w:t>
      </w:r>
    </w:p>
    <w:p w:rsidR="000C11CA" w:rsidRDefault="00D416D8"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w:t>
      </w:r>
      <w:bookmarkStart w:id="0" w:name="_GoBack"/>
      <w:bookmarkEnd w:id="0"/>
      <w:r w:rsidR="000C11CA" w:rsidRPr="00A96ECA">
        <w:rPr>
          <w:rFonts w:ascii="Times New Roman" w:hAnsi="Times New Roman" w:cs="Times New Roman"/>
        </w:rPr>
        <w:t>imited understanding of and focus upon the question</w:t>
      </w:r>
      <w:r w:rsidR="006F60DD">
        <w:rPr>
          <w:rFonts w:ascii="Times New Roman" w:hAnsi="Times New Roman" w:cs="Times New Roman"/>
        </w:rPr>
        <w:t>. The research topic may be poorly formed and the approach or methodology poorly or illogically formulated</w:t>
      </w:r>
      <w:r w:rsidR="000C11CA" w:rsidRPr="00A96ECA">
        <w:rPr>
          <w:rFonts w:ascii="Times New Roman" w:hAnsi="Times New Roman" w:cs="Times New Roman"/>
        </w:rPr>
        <w:t xml:space="preserve"> </w:t>
      </w:r>
    </w:p>
    <w:p w:rsidR="006F60DD" w:rsidRPr="00A96ECA" w:rsidRDefault="006F60DD"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Poor or incomplete data presentation</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lacks structure and a sustained argument</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some knowledge of the relevant topic but with significant limitations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tends towards description, with glimpses perhaps of analysis</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limited range of reading or familiarity with the secondary literature</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some attempt at following scholarly standards of presentation, though problems with referencing and/or bibliography</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limited attention to writing style, clarity or accuracy</w:t>
      </w:r>
    </w:p>
    <w:p w:rsidR="000C11CA" w:rsidRPr="00A96ECA" w:rsidRDefault="000C11CA" w:rsidP="000C11CA">
      <w:pPr>
        <w:ind w:left="360" w:hanging="360"/>
        <w:jc w:val="both"/>
        <w:rPr>
          <w:rFonts w:ascii="Times New Roman" w:hAnsi="Times New Roman" w:cs="Times New Roman"/>
        </w:rPr>
      </w:pPr>
    </w:p>
    <w:p w:rsidR="000C11CA" w:rsidRPr="00A96ECA" w:rsidRDefault="000C11CA" w:rsidP="000C11CA">
      <w:pPr>
        <w:tabs>
          <w:tab w:val="center" w:pos="8000"/>
        </w:tabs>
        <w:ind w:right="-360"/>
        <w:jc w:val="both"/>
        <w:rPr>
          <w:rStyle w:val="SubtleEmphasis"/>
          <w:rFonts w:ascii="Times New Roman" w:eastAsiaTheme="majorEastAsia" w:hAnsi="Times New Roman" w:cs="Times New Roman"/>
          <w:b/>
          <w:bCs/>
          <w:i w:val="0"/>
          <w:iCs w:val="0"/>
          <w:color w:val="000000" w:themeColor="text1"/>
          <w:sz w:val="26"/>
          <w:szCs w:val="26"/>
        </w:rPr>
      </w:pPr>
      <w:r w:rsidRPr="00A96ECA">
        <w:rPr>
          <w:rStyle w:val="SubtleEmphasis"/>
          <w:rFonts w:ascii="Times New Roman" w:eastAsiaTheme="majorEastAsia" w:hAnsi="Times New Roman" w:cs="Times New Roman"/>
          <w:b/>
          <w:bCs/>
          <w:color w:val="000000" w:themeColor="text1"/>
          <w:sz w:val="26"/>
          <w:szCs w:val="26"/>
        </w:rPr>
        <w:lastRenderedPageBreak/>
        <w:t xml:space="preserve">FAIL (marks of </w:t>
      </w:r>
      <w:r w:rsidR="0077470C">
        <w:rPr>
          <w:rStyle w:val="SubtleEmphasis"/>
          <w:rFonts w:ascii="Times New Roman" w:eastAsiaTheme="majorEastAsia" w:hAnsi="Times New Roman" w:cs="Times New Roman"/>
          <w:b/>
          <w:bCs/>
          <w:color w:val="000000" w:themeColor="text1"/>
          <w:sz w:val="26"/>
          <w:szCs w:val="26"/>
        </w:rPr>
        <w:t>30-</w:t>
      </w:r>
      <w:r w:rsidRPr="00A96ECA">
        <w:rPr>
          <w:rStyle w:val="SubtleEmphasis"/>
          <w:rFonts w:ascii="Times New Roman" w:eastAsiaTheme="majorEastAsia" w:hAnsi="Times New Roman" w:cs="Times New Roman"/>
          <w:b/>
          <w:bCs/>
          <w:color w:val="000000" w:themeColor="text1"/>
          <w:sz w:val="26"/>
          <w:szCs w:val="26"/>
        </w:rPr>
        <w:t>39)</w:t>
      </w:r>
    </w:p>
    <w:p w:rsidR="006F60DD" w:rsidRDefault="006F60DD" w:rsidP="000C11CA">
      <w:pPr>
        <w:spacing w:after="120"/>
        <w:ind w:right="-510"/>
        <w:jc w:val="both"/>
        <w:rPr>
          <w:rFonts w:ascii="Times New Roman" w:hAnsi="Times New Roman" w:cs="Times New Roman"/>
        </w:rPr>
      </w:pPr>
      <w:r>
        <w:rPr>
          <w:rFonts w:ascii="Times New Roman" w:hAnsi="Times New Roman" w:cs="Times New Roman"/>
        </w:rPr>
        <w:t xml:space="preserve">Inadequate practical work, data collection and/or reading. </w:t>
      </w:r>
      <w:r w:rsidR="00D416D8">
        <w:rPr>
          <w:rFonts w:ascii="Times New Roman" w:hAnsi="Times New Roman" w:cs="Times New Roman"/>
        </w:rPr>
        <w:t>There may be a c</w:t>
      </w:r>
      <w:r w:rsidR="00410FCD">
        <w:rPr>
          <w:rFonts w:ascii="Times New Roman" w:hAnsi="Times New Roman" w:cs="Times New Roman"/>
        </w:rPr>
        <w:t>omplete</w:t>
      </w:r>
      <w:r>
        <w:rPr>
          <w:rFonts w:ascii="Times New Roman" w:hAnsi="Times New Roman" w:cs="Times New Roman"/>
        </w:rPr>
        <w:t xml:space="preserve"> lack of analysis, or analysis so poorly informed and speculative that it is not worth consideration. Major omissions or misunderstandings. </w:t>
      </w:r>
    </w:p>
    <w:p w:rsidR="000C11CA" w:rsidRPr="00A96ECA" w:rsidRDefault="000C11CA" w:rsidP="000C11CA">
      <w:pPr>
        <w:spacing w:after="120"/>
        <w:ind w:right="-510"/>
        <w:jc w:val="both"/>
        <w:rPr>
          <w:rFonts w:ascii="Times New Roman" w:hAnsi="Times New Roman" w:cs="Times New Roman"/>
        </w:rPr>
      </w:pPr>
      <w:r w:rsidRPr="00A96ECA">
        <w:rPr>
          <w:rFonts w:ascii="Times New Roman" w:hAnsi="Times New Roman" w:cs="Times New Roman"/>
        </w:rPr>
        <w:t xml:space="preserve">Fail class work is unsatisfactory. It is work that may display some of the characteristics of the Third Class standard but not in a sustained or significant amount. </w:t>
      </w:r>
    </w:p>
    <w:p w:rsidR="000C11CA" w:rsidRDefault="00A24046"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w:t>
      </w:r>
      <w:r w:rsidR="000C11CA" w:rsidRPr="00A96ECA">
        <w:rPr>
          <w:rFonts w:ascii="Times New Roman" w:hAnsi="Times New Roman" w:cs="Times New Roman"/>
        </w:rPr>
        <w:t>imited understanding of the question or focus upon it</w:t>
      </w:r>
      <w:r w:rsidR="006F60DD">
        <w:rPr>
          <w:rFonts w:ascii="Times New Roman" w:hAnsi="Times New Roman" w:cs="Times New Roman"/>
        </w:rPr>
        <w:t>; failure to develop a research proposal or a methodology to pursue it</w:t>
      </w:r>
    </w:p>
    <w:p w:rsidR="006F60DD" w:rsidRPr="00A96ECA" w:rsidRDefault="00410FCD"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I</w:t>
      </w:r>
      <w:r w:rsidR="00A24046">
        <w:rPr>
          <w:rFonts w:ascii="Times New Roman" w:hAnsi="Times New Roman" w:cs="Times New Roman"/>
        </w:rPr>
        <w:t>nadequate</w:t>
      </w:r>
      <w:r w:rsidR="006F60DD">
        <w:rPr>
          <w:rFonts w:ascii="Times New Roman" w:hAnsi="Times New Roman" w:cs="Times New Roman"/>
        </w:rPr>
        <w:t xml:space="preserve"> data collection </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Lacks structure and argument</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Limited knowledge of the relevant topic</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Descriptive and narrative in structure</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Little evidence of sustained reading or familiarity with the secondary literature</w:t>
      </w:r>
    </w:p>
    <w:p w:rsidR="000C11CA" w:rsidRPr="00A96E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Fails to meet accepted norms of scholarly standards of presentation, including both referencing and bibliography.</w:t>
      </w:r>
    </w:p>
    <w:p w:rsidR="000C11CA" w:rsidRDefault="000C11CA" w:rsidP="000C11CA">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Weak writing style.</w:t>
      </w:r>
    </w:p>
    <w:p w:rsidR="0077470C" w:rsidRPr="00A96ECA" w:rsidRDefault="0077470C" w:rsidP="000C11CA">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Lack of engagement with the dissertation process</w:t>
      </w:r>
    </w:p>
    <w:p w:rsidR="000C11CA" w:rsidRPr="00A96ECA" w:rsidRDefault="000C11CA" w:rsidP="000C11CA">
      <w:pPr>
        <w:jc w:val="both"/>
        <w:rPr>
          <w:rFonts w:ascii="Times New Roman" w:hAnsi="Times New Roman" w:cs="Times New Roman"/>
        </w:rPr>
      </w:pPr>
    </w:p>
    <w:p w:rsidR="0077470C" w:rsidRDefault="00935562" w:rsidP="0077470C">
      <w:pPr>
        <w:tabs>
          <w:tab w:val="center" w:pos="8000"/>
        </w:tabs>
        <w:ind w:right="-360"/>
        <w:jc w:val="both"/>
        <w:rPr>
          <w:rStyle w:val="SubtleEmphasis"/>
          <w:rFonts w:ascii="Times New Roman" w:eastAsiaTheme="majorEastAsia" w:hAnsi="Times New Roman" w:cs="Times New Roman"/>
          <w:b/>
          <w:bCs/>
          <w:color w:val="000000" w:themeColor="text1"/>
          <w:sz w:val="26"/>
          <w:szCs w:val="26"/>
        </w:rPr>
      </w:pPr>
      <w:r>
        <w:rPr>
          <w:rStyle w:val="SubtleEmphasis"/>
          <w:rFonts w:ascii="Times New Roman" w:eastAsiaTheme="majorEastAsia" w:hAnsi="Times New Roman" w:cs="Times New Roman"/>
          <w:b/>
          <w:bCs/>
          <w:color w:val="000000" w:themeColor="text1"/>
          <w:sz w:val="26"/>
          <w:szCs w:val="26"/>
        </w:rPr>
        <w:t>POOR</w:t>
      </w:r>
      <w:r w:rsidR="0077470C">
        <w:rPr>
          <w:rStyle w:val="SubtleEmphasis"/>
          <w:rFonts w:ascii="Times New Roman" w:eastAsiaTheme="majorEastAsia" w:hAnsi="Times New Roman" w:cs="Times New Roman"/>
          <w:b/>
          <w:bCs/>
          <w:color w:val="000000" w:themeColor="text1"/>
          <w:sz w:val="26"/>
          <w:szCs w:val="26"/>
        </w:rPr>
        <w:t xml:space="preserve"> FAIL (marks </w:t>
      </w:r>
      <w:r>
        <w:rPr>
          <w:rStyle w:val="SubtleEmphasis"/>
          <w:rFonts w:ascii="Times New Roman" w:eastAsiaTheme="majorEastAsia" w:hAnsi="Times New Roman" w:cs="Times New Roman"/>
          <w:b/>
          <w:bCs/>
          <w:color w:val="000000" w:themeColor="text1"/>
          <w:sz w:val="26"/>
          <w:szCs w:val="26"/>
        </w:rPr>
        <w:t>of 20-29</w:t>
      </w:r>
      <w:r w:rsidR="0077470C" w:rsidRPr="00A96ECA">
        <w:rPr>
          <w:rStyle w:val="SubtleEmphasis"/>
          <w:rFonts w:ascii="Times New Roman" w:eastAsiaTheme="majorEastAsia" w:hAnsi="Times New Roman" w:cs="Times New Roman"/>
          <w:b/>
          <w:bCs/>
          <w:color w:val="000000" w:themeColor="text1"/>
          <w:sz w:val="26"/>
          <w:szCs w:val="26"/>
        </w:rPr>
        <w:t>)</w:t>
      </w:r>
    </w:p>
    <w:p w:rsidR="0077470C" w:rsidRDefault="00A24046"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r>
        <w:rPr>
          <w:rStyle w:val="SubtleEmphasis"/>
          <w:rFonts w:ascii="Times New Roman" w:eastAsiaTheme="majorEastAsia" w:hAnsi="Times New Roman" w:cs="Times New Roman"/>
          <w:bCs/>
          <w:i w:val="0"/>
          <w:color w:val="000000" w:themeColor="text1"/>
          <w:szCs w:val="26"/>
        </w:rPr>
        <w:t>Very poor</w:t>
      </w:r>
      <w:r w:rsidR="0077470C" w:rsidRPr="00667731">
        <w:rPr>
          <w:rStyle w:val="SubtleEmphasis"/>
          <w:rFonts w:ascii="Times New Roman" w:eastAsiaTheme="majorEastAsia" w:hAnsi="Times New Roman" w:cs="Times New Roman"/>
          <w:bCs/>
          <w:i w:val="0"/>
          <w:color w:val="000000" w:themeColor="text1"/>
          <w:szCs w:val="26"/>
        </w:rPr>
        <w:t xml:space="preserve"> practical work or data collection. The research aims will be vague, reading will be negligible and understanding will be </w:t>
      </w:r>
      <w:r w:rsidR="00410FCD">
        <w:rPr>
          <w:rStyle w:val="SubtleEmphasis"/>
          <w:rFonts w:ascii="Times New Roman" w:eastAsiaTheme="majorEastAsia" w:hAnsi="Times New Roman" w:cs="Times New Roman"/>
          <w:bCs/>
          <w:i w:val="0"/>
          <w:color w:val="000000" w:themeColor="text1"/>
          <w:szCs w:val="26"/>
        </w:rPr>
        <w:t>limited</w:t>
      </w:r>
      <w:r w:rsidR="0077470C" w:rsidRPr="00667731">
        <w:rPr>
          <w:rStyle w:val="SubtleEmphasis"/>
          <w:rFonts w:ascii="Times New Roman" w:eastAsiaTheme="majorEastAsia" w:hAnsi="Times New Roman" w:cs="Times New Roman"/>
          <w:bCs/>
          <w:i w:val="0"/>
          <w:color w:val="000000" w:themeColor="text1"/>
          <w:szCs w:val="26"/>
        </w:rPr>
        <w:t>. Poor writing style. Other characteristics may include flippancy, absence of referencing, basic errors and misinformation, and argument based on pure speculation.</w:t>
      </w:r>
      <w:r w:rsidR="00410FCD">
        <w:rPr>
          <w:rStyle w:val="SubtleEmphasis"/>
          <w:rFonts w:ascii="Times New Roman" w:eastAsiaTheme="majorEastAsia" w:hAnsi="Times New Roman" w:cs="Times New Roman"/>
          <w:bCs/>
          <w:i w:val="0"/>
          <w:color w:val="000000" w:themeColor="text1"/>
          <w:szCs w:val="26"/>
        </w:rPr>
        <w:t xml:space="preserve"> This category will generally reflect work which fails because of limited engagement and inadequate content.</w:t>
      </w:r>
    </w:p>
    <w:p w:rsidR="00410FCD" w:rsidRPr="00410FCD" w:rsidRDefault="00A24046" w:rsidP="00410FCD">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Severely l</w:t>
      </w:r>
      <w:r w:rsidRPr="00A96ECA">
        <w:rPr>
          <w:rFonts w:ascii="Times New Roman" w:hAnsi="Times New Roman" w:cs="Times New Roman"/>
        </w:rPr>
        <w:t xml:space="preserve">imited </w:t>
      </w:r>
      <w:r>
        <w:rPr>
          <w:rFonts w:ascii="Times New Roman" w:hAnsi="Times New Roman" w:cs="Times New Roman"/>
        </w:rPr>
        <w:t xml:space="preserve">knowledge and </w:t>
      </w:r>
      <w:r w:rsidRPr="00A96ECA">
        <w:rPr>
          <w:rFonts w:ascii="Times New Roman" w:hAnsi="Times New Roman" w:cs="Times New Roman"/>
        </w:rPr>
        <w:t xml:space="preserve">understanding of the </w:t>
      </w:r>
      <w:r>
        <w:rPr>
          <w:rFonts w:ascii="Times New Roman" w:hAnsi="Times New Roman" w:cs="Times New Roman"/>
        </w:rPr>
        <w:t>topic</w:t>
      </w:r>
    </w:p>
    <w:p w:rsidR="00A24046" w:rsidRDefault="00A24046"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Failure to develop a research proposal or a methodology to pursue it</w:t>
      </w:r>
    </w:p>
    <w:p w:rsidR="00410FCD" w:rsidRDefault="00A24046" w:rsidP="00A24046">
      <w:pPr>
        <w:pStyle w:val="ListParagraph"/>
        <w:numPr>
          <w:ilvl w:val="0"/>
          <w:numId w:val="1"/>
        </w:numPr>
        <w:spacing w:after="0" w:line="240" w:lineRule="auto"/>
        <w:jc w:val="both"/>
        <w:rPr>
          <w:rFonts w:ascii="Times New Roman" w:hAnsi="Times New Roman" w:cs="Times New Roman"/>
        </w:rPr>
      </w:pPr>
      <w:r w:rsidRPr="00410FCD">
        <w:rPr>
          <w:rFonts w:ascii="Times New Roman" w:hAnsi="Times New Roman" w:cs="Times New Roman"/>
        </w:rPr>
        <w:t>Completely inadequate data collection</w:t>
      </w:r>
    </w:p>
    <w:p w:rsidR="00A24046" w:rsidRPr="00410FCD" w:rsidRDefault="00A24046" w:rsidP="00A24046">
      <w:pPr>
        <w:pStyle w:val="ListParagraph"/>
        <w:numPr>
          <w:ilvl w:val="0"/>
          <w:numId w:val="1"/>
        </w:numPr>
        <w:spacing w:after="0" w:line="240" w:lineRule="auto"/>
        <w:jc w:val="both"/>
        <w:rPr>
          <w:rFonts w:ascii="Times New Roman" w:hAnsi="Times New Roman" w:cs="Times New Roman"/>
        </w:rPr>
      </w:pPr>
      <w:r w:rsidRPr="00410FCD">
        <w:rPr>
          <w:rFonts w:ascii="Times New Roman" w:hAnsi="Times New Roman" w:cs="Times New Roman"/>
        </w:rPr>
        <w:t>Dissertation may be very short</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Lacks structure and argument</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Purely descriptive and narrative</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Little evidence of reading or familiarity with the secondary literature</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Fails to meet accepted norms of scholarly standards of presentation, including both referencing and bibliography.</w:t>
      </w:r>
    </w:p>
    <w:p w:rsidR="00A24046"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Weak writing style.</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Lack of engagement with the dissertation process</w:t>
      </w:r>
    </w:p>
    <w:p w:rsidR="00A24046" w:rsidRDefault="00A24046"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p>
    <w:p w:rsidR="00573E09" w:rsidRDefault="00A24046" w:rsidP="0077470C">
      <w:pPr>
        <w:tabs>
          <w:tab w:val="center" w:pos="8000"/>
        </w:tabs>
        <w:ind w:right="-360"/>
        <w:jc w:val="both"/>
        <w:rPr>
          <w:rStyle w:val="SubtleEmphasis"/>
          <w:rFonts w:ascii="Times New Roman" w:eastAsiaTheme="majorEastAsia" w:hAnsi="Times New Roman" w:cs="Times New Roman"/>
          <w:b/>
          <w:bCs/>
          <w:color w:val="000000" w:themeColor="text1"/>
          <w:sz w:val="26"/>
          <w:szCs w:val="26"/>
        </w:rPr>
      </w:pPr>
      <w:r>
        <w:rPr>
          <w:rStyle w:val="SubtleEmphasis"/>
          <w:rFonts w:ascii="Times New Roman" w:eastAsiaTheme="majorEastAsia" w:hAnsi="Times New Roman" w:cs="Times New Roman"/>
          <w:b/>
          <w:bCs/>
          <w:color w:val="000000" w:themeColor="text1"/>
          <w:sz w:val="26"/>
          <w:szCs w:val="26"/>
        </w:rPr>
        <w:t>SERIOUS FAIL (marks of 0-19</w:t>
      </w:r>
      <w:r w:rsidRPr="00A96ECA">
        <w:rPr>
          <w:rStyle w:val="SubtleEmphasis"/>
          <w:rFonts w:ascii="Times New Roman" w:eastAsiaTheme="majorEastAsia" w:hAnsi="Times New Roman" w:cs="Times New Roman"/>
          <w:b/>
          <w:bCs/>
          <w:color w:val="000000" w:themeColor="text1"/>
          <w:sz w:val="26"/>
          <w:szCs w:val="26"/>
        </w:rPr>
        <w:t>)</w:t>
      </w:r>
    </w:p>
    <w:p w:rsidR="00A24046" w:rsidRPr="00573E09" w:rsidRDefault="00A24046" w:rsidP="0077470C">
      <w:pPr>
        <w:tabs>
          <w:tab w:val="center" w:pos="8000"/>
        </w:tabs>
        <w:ind w:right="-360"/>
        <w:jc w:val="both"/>
        <w:rPr>
          <w:rStyle w:val="SubtleEmphasis"/>
          <w:rFonts w:ascii="Times New Roman" w:eastAsiaTheme="majorEastAsia" w:hAnsi="Times New Roman" w:cs="Times New Roman"/>
          <w:b/>
          <w:bCs/>
          <w:color w:val="000000" w:themeColor="text1"/>
          <w:sz w:val="26"/>
          <w:szCs w:val="26"/>
        </w:rPr>
      </w:pPr>
      <w:r>
        <w:rPr>
          <w:rStyle w:val="SubtleEmphasis"/>
          <w:rFonts w:ascii="Times New Roman" w:eastAsiaTheme="majorEastAsia" w:hAnsi="Times New Roman" w:cs="Times New Roman"/>
          <w:bCs/>
          <w:i w:val="0"/>
          <w:color w:val="000000" w:themeColor="text1"/>
          <w:szCs w:val="26"/>
        </w:rPr>
        <w:t>Completely inadequate data collection—if any. Little or no hint of any relevant knowledge and understanding</w:t>
      </w:r>
      <w:r w:rsidR="00410FCD">
        <w:rPr>
          <w:rStyle w:val="SubtleEmphasis"/>
          <w:rFonts w:ascii="Times New Roman" w:eastAsiaTheme="majorEastAsia" w:hAnsi="Times New Roman" w:cs="Times New Roman"/>
          <w:bCs/>
          <w:i w:val="0"/>
          <w:color w:val="000000" w:themeColor="text1"/>
          <w:szCs w:val="26"/>
        </w:rPr>
        <w:t>, although odd points may retain some clarity or evidence of understanding</w:t>
      </w:r>
      <w:r>
        <w:rPr>
          <w:rStyle w:val="SubtleEmphasis"/>
          <w:rFonts w:ascii="Times New Roman" w:eastAsiaTheme="majorEastAsia" w:hAnsi="Times New Roman" w:cs="Times New Roman"/>
          <w:bCs/>
          <w:i w:val="0"/>
          <w:color w:val="000000" w:themeColor="text1"/>
          <w:szCs w:val="26"/>
        </w:rPr>
        <w:t>. Any relevant knowledge marred by fundamental errors. Work shows little or no sign of engagement.</w:t>
      </w:r>
      <w:r w:rsidR="00410FCD">
        <w:rPr>
          <w:rStyle w:val="SubtleEmphasis"/>
          <w:rFonts w:ascii="Times New Roman" w:eastAsiaTheme="majorEastAsia" w:hAnsi="Times New Roman" w:cs="Times New Roman"/>
          <w:bCs/>
          <w:i w:val="0"/>
          <w:color w:val="000000" w:themeColor="text1"/>
          <w:szCs w:val="26"/>
        </w:rPr>
        <w:t xml:space="preserve"> This category is reserved for minimal work.</w:t>
      </w:r>
    </w:p>
    <w:p w:rsidR="00A24046" w:rsidRDefault="00A24046"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Severely limited knowledge and</w:t>
      </w:r>
      <w:r w:rsidRPr="00A96ECA">
        <w:rPr>
          <w:rFonts w:ascii="Times New Roman" w:hAnsi="Times New Roman" w:cs="Times New Roman"/>
        </w:rPr>
        <w:t xml:space="preserve"> understanding </w:t>
      </w:r>
    </w:p>
    <w:p w:rsidR="00A24046" w:rsidRDefault="00A24046"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Failure to develop a research proposal or a methodology to pursue it</w:t>
      </w:r>
    </w:p>
    <w:p w:rsidR="00A24046" w:rsidRDefault="00410FCD"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Little or n</w:t>
      </w:r>
      <w:r w:rsidR="00A24046">
        <w:rPr>
          <w:rFonts w:ascii="Times New Roman" w:hAnsi="Times New Roman" w:cs="Times New Roman"/>
        </w:rPr>
        <w:t xml:space="preserve">o data collection </w:t>
      </w:r>
    </w:p>
    <w:p w:rsidR="00410FCD" w:rsidRPr="00A96ECA" w:rsidRDefault="00410FCD"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lastRenderedPageBreak/>
        <w:t>Dissertation will be short</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Pr>
          <w:rStyle w:val="SubtleEmphasis"/>
          <w:rFonts w:ascii="Times New Roman" w:eastAsiaTheme="majorEastAsia" w:hAnsi="Times New Roman" w:cs="Times New Roman"/>
          <w:bCs/>
          <w:i w:val="0"/>
          <w:color w:val="000000" w:themeColor="text1"/>
          <w:szCs w:val="26"/>
        </w:rPr>
        <w:t>Discussion may be flippant, irrelevant, confused or inaccurate.</w:t>
      </w:r>
    </w:p>
    <w:p w:rsidR="00A24046" w:rsidRPr="00A96ECA"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 xml:space="preserve">Little </w:t>
      </w:r>
      <w:r w:rsidR="00410FCD">
        <w:rPr>
          <w:rFonts w:ascii="Times New Roman" w:hAnsi="Times New Roman" w:cs="Times New Roman"/>
        </w:rPr>
        <w:t xml:space="preserve">or no </w:t>
      </w:r>
      <w:r w:rsidRPr="00A96ECA">
        <w:rPr>
          <w:rFonts w:ascii="Times New Roman" w:hAnsi="Times New Roman" w:cs="Times New Roman"/>
        </w:rPr>
        <w:t>evidence of reading or familiarity with the secondary literature</w:t>
      </w:r>
    </w:p>
    <w:p w:rsidR="00A24046" w:rsidRPr="00A96ECA" w:rsidRDefault="00410FCD" w:rsidP="00A24046">
      <w:pPr>
        <w:pStyle w:val="ListParagraph"/>
        <w:numPr>
          <w:ilvl w:val="0"/>
          <w:numId w:val="1"/>
        </w:numPr>
        <w:spacing w:after="0" w:line="240" w:lineRule="auto"/>
        <w:jc w:val="both"/>
        <w:rPr>
          <w:rFonts w:ascii="Times New Roman" w:hAnsi="Times New Roman" w:cs="Times New Roman"/>
        </w:rPr>
      </w:pPr>
      <w:r>
        <w:rPr>
          <w:rFonts w:ascii="Times New Roman" w:hAnsi="Times New Roman" w:cs="Times New Roman"/>
        </w:rPr>
        <w:t>Little or no referencing</w:t>
      </w:r>
      <w:r w:rsidR="00A24046" w:rsidRPr="00A96ECA">
        <w:rPr>
          <w:rFonts w:ascii="Times New Roman" w:hAnsi="Times New Roman" w:cs="Times New Roman"/>
        </w:rPr>
        <w:t>.</w:t>
      </w:r>
    </w:p>
    <w:p w:rsidR="00A24046" w:rsidRDefault="00A24046" w:rsidP="00A24046">
      <w:pPr>
        <w:pStyle w:val="ListParagraph"/>
        <w:numPr>
          <w:ilvl w:val="0"/>
          <w:numId w:val="1"/>
        </w:numPr>
        <w:spacing w:after="0" w:line="240" w:lineRule="auto"/>
        <w:jc w:val="both"/>
        <w:rPr>
          <w:rFonts w:ascii="Times New Roman" w:hAnsi="Times New Roman" w:cs="Times New Roman"/>
        </w:rPr>
      </w:pPr>
      <w:r w:rsidRPr="00A96ECA">
        <w:rPr>
          <w:rFonts w:ascii="Times New Roman" w:hAnsi="Times New Roman" w:cs="Times New Roman"/>
        </w:rPr>
        <w:t>Weak writing style.</w:t>
      </w:r>
    </w:p>
    <w:p w:rsidR="005709F4" w:rsidRDefault="005709F4"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p>
    <w:p w:rsidR="005709F4" w:rsidRDefault="005709F4"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p>
    <w:p w:rsidR="005709F4" w:rsidRDefault="005709F4"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p>
    <w:p w:rsidR="005709F4" w:rsidRDefault="005709F4" w:rsidP="0077470C">
      <w:pPr>
        <w:tabs>
          <w:tab w:val="center" w:pos="8000"/>
        </w:tabs>
        <w:ind w:right="-360"/>
        <w:jc w:val="both"/>
        <w:rPr>
          <w:rStyle w:val="SubtleEmphasis"/>
          <w:rFonts w:ascii="Times New Roman" w:eastAsiaTheme="majorEastAsia" w:hAnsi="Times New Roman" w:cs="Times New Roman"/>
          <w:bCs/>
          <w:i w:val="0"/>
          <w:color w:val="000000" w:themeColor="text1"/>
          <w:szCs w:val="26"/>
        </w:rPr>
      </w:pPr>
    </w:p>
    <w:p w:rsidR="005709F4" w:rsidRDefault="005709F4" w:rsidP="005709F4">
      <w:pPr>
        <w:tabs>
          <w:tab w:val="center" w:pos="8000"/>
        </w:tabs>
        <w:spacing w:after="0"/>
        <w:ind w:right="-360"/>
        <w:jc w:val="both"/>
        <w:rPr>
          <w:rStyle w:val="SubtleEmphasis"/>
          <w:rFonts w:ascii="Times New Roman" w:eastAsiaTheme="majorEastAsia" w:hAnsi="Times New Roman" w:cs="Times New Roman"/>
          <w:bCs/>
          <w:i w:val="0"/>
          <w:color w:val="000000" w:themeColor="text1"/>
          <w:szCs w:val="26"/>
        </w:rPr>
      </w:pPr>
    </w:p>
    <w:p w:rsidR="005709F4" w:rsidRDefault="005709F4" w:rsidP="005709F4">
      <w:pPr>
        <w:tabs>
          <w:tab w:val="center" w:pos="8000"/>
        </w:tabs>
        <w:spacing w:after="0"/>
        <w:ind w:right="-360"/>
        <w:jc w:val="both"/>
        <w:rPr>
          <w:rStyle w:val="SubtleEmphasis"/>
          <w:rFonts w:ascii="Times New Roman" w:eastAsiaTheme="majorEastAsia" w:hAnsi="Times New Roman" w:cs="Times New Roman"/>
          <w:bCs/>
          <w:i w:val="0"/>
          <w:color w:val="000000" w:themeColor="text1"/>
          <w:szCs w:val="26"/>
        </w:rPr>
      </w:pPr>
      <w:r>
        <w:rPr>
          <w:rStyle w:val="SubtleEmphasis"/>
          <w:rFonts w:ascii="Times New Roman" w:eastAsiaTheme="majorEastAsia" w:hAnsi="Times New Roman" w:cs="Times New Roman"/>
          <w:bCs/>
          <w:i w:val="0"/>
          <w:color w:val="000000" w:themeColor="text1"/>
          <w:szCs w:val="26"/>
        </w:rPr>
        <w:t>E.B.A. Guttmann-Bond</w:t>
      </w:r>
    </w:p>
    <w:p w:rsidR="005709F4" w:rsidRPr="00667731" w:rsidRDefault="005709F4" w:rsidP="005709F4">
      <w:pPr>
        <w:tabs>
          <w:tab w:val="center" w:pos="8000"/>
        </w:tabs>
        <w:spacing w:after="0"/>
        <w:ind w:right="-360"/>
        <w:jc w:val="both"/>
        <w:rPr>
          <w:rStyle w:val="SubtleEmphasis"/>
          <w:rFonts w:ascii="Times New Roman" w:eastAsiaTheme="majorEastAsia" w:hAnsi="Times New Roman" w:cs="Times New Roman"/>
          <w:bCs/>
          <w:i w:val="0"/>
          <w:color w:val="000000" w:themeColor="text1"/>
          <w:szCs w:val="26"/>
        </w:rPr>
      </w:pPr>
      <w:r>
        <w:rPr>
          <w:rStyle w:val="SubtleEmphasis"/>
          <w:rFonts w:ascii="Times New Roman" w:eastAsiaTheme="majorEastAsia" w:hAnsi="Times New Roman" w:cs="Times New Roman"/>
          <w:bCs/>
          <w:i w:val="0"/>
          <w:color w:val="000000" w:themeColor="text1"/>
          <w:szCs w:val="26"/>
        </w:rPr>
        <w:t>October 2013</w:t>
      </w:r>
    </w:p>
    <w:p w:rsidR="000C11CA" w:rsidRDefault="000C11CA" w:rsidP="005709F4">
      <w:pPr>
        <w:spacing w:after="0"/>
        <w:ind w:right="-440"/>
        <w:rPr>
          <w:rFonts w:ascii="Times New Roman" w:hAnsi="Times New Roman" w:cs="Times New Roman"/>
        </w:rPr>
      </w:pPr>
    </w:p>
    <w:p w:rsidR="0077470C" w:rsidRPr="00A96ECA" w:rsidRDefault="0077470C" w:rsidP="000C11CA">
      <w:pPr>
        <w:ind w:left="720" w:right="-440"/>
        <w:rPr>
          <w:rFonts w:ascii="Times New Roman" w:hAnsi="Times New Roman" w:cs="Times New Roman"/>
        </w:rPr>
      </w:pPr>
    </w:p>
    <w:p w:rsidR="000C11CA" w:rsidRDefault="000C11CA" w:rsidP="000C11CA"/>
    <w:p w:rsidR="0058469C" w:rsidRDefault="00D416D8"/>
    <w:sectPr w:rsidR="0058469C" w:rsidSect="00745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525EBA"/>
    <w:multiLevelType w:val="hybridMultilevel"/>
    <w:tmpl w:val="C11E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1CA"/>
    <w:rsid w:val="00072941"/>
    <w:rsid w:val="00085952"/>
    <w:rsid w:val="000C11CA"/>
    <w:rsid w:val="001C7977"/>
    <w:rsid w:val="002566CB"/>
    <w:rsid w:val="002C1D10"/>
    <w:rsid w:val="00410FCD"/>
    <w:rsid w:val="00486A80"/>
    <w:rsid w:val="005709F4"/>
    <w:rsid w:val="00573E09"/>
    <w:rsid w:val="00667731"/>
    <w:rsid w:val="006F60DD"/>
    <w:rsid w:val="0077470C"/>
    <w:rsid w:val="00935562"/>
    <w:rsid w:val="009C28A0"/>
    <w:rsid w:val="00A24046"/>
    <w:rsid w:val="00A4534B"/>
    <w:rsid w:val="00A56C2B"/>
    <w:rsid w:val="00D416D8"/>
    <w:rsid w:val="00D95A94"/>
    <w:rsid w:val="00E31974"/>
    <w:rsid w:val="00EF5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1CA"/>
    <w:rPr>
      <w:rFonts w:eastAsiaTheme="minorEastAsia"/>
      <w:lang w:eastAsia="en-GB"/>
    </w:rPr>
  </w:style>
  <w:style w:type="paragraph" w:styleId="Heading1">
    <w:name w:val="heading 1"/>
    <w:basedOn w:val="Normal"/>
    <w:next w:val="Normal"/>
    <w:link w:val="Heading1Char"/>
    <w:uiPriority w:val="9"/>
    <w:qFormat/>
    <w:rsid w:val="000C11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1CA"/>
    <w:rPr>
      <w:rFonts w:asciiTheme="majorHAnsi" w:eastAsiaTheme="majorEastAsia" w:hAnsiTheme="majorHAnsi" w:cstheme="majorBidi"/>
      <w:b/>
      <w:bCs/>
      <w:color w:val="365F91" w:themeColor="accent1" w:themeShade="BF"/>
      <w:sz w:val="28"/>
      <w:szCs w:val="28"/>
      <w:lang w:eastAsia="en-GB"/>
    </w:rPr>
  </w:style>
  <w:style w:type="paragraph" w:styleId="ListParagraph">
    <w:name w:val="List Paragraph"/>
    <w:basedOn w:val="Normal"/>
    <w:uiPriority w:val="34"/>
    <w:qFormat/>
    <w:rsid w:val="000C11CA"/>
    <w:pPr>
      <w:ind w:left="720"/>
      <w:contextualSpacing/>
    </w:pPr>
  </w:style>
  <w:style w:type="character" w:styleId="SubtleEmphasis">
    <w:name w:val="Subtle Emphasis"/>
    <w:basedOn w:val="DefaultParagraphFont"/>
    <w:uiPriority w:val="19"/>
    <w:qFormat/>
    <w:rsid w:val="000C11CA"/>
    <w:rPr>
      <w:i/>
      <w:iCs/>
      <w:color w:val="808080" w:themeColor="text1" w:themeTint="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1CA"/>
    <w:rPr>
      <w:rFonts w:eastAsiaTheme="minorEastAsia"/>
      <w:lang w:eastAsia="en-GB"/>
    </w:rPr>
  </w:style>
  <w:style w:type="paragraph" w:styleId="Heading1">
    <w:name w:val="heading 1"/>
    <w:basedOn w:val="Normal"/>
    <w:next w:val="Normal"/>
    <w:link w:val="Heading1Char"/>
    <w:uiPriority w:val="9"/>
    <w:qFormat/>
    <w:rsid w:val="000C11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1CA"/>
    <w:rPr>
      <w:rFonts w:asciiTheme="majorHAnsi" w:eastAsiaTheme="majorEastAsia" w:hAnsiTheme="majorHAnsi" w:cstheme="majorBidi"/>
      <w:b/>
      <w:bCs/>
      <w:color w:val="365F91" w:themeColor="accent1" w:themeShade="BF"/>
      <w:sz w:val="28"/>
      <w:szCs w:val="28"/>
      <w:lang w:eastAsia="en-GB"/>
    </w:rPr>
  </w:style>
  <w:style w:type="paragraph" w:styleId="ListParagraph">
    <w:name w:val="List Paragraph"/>
    <w:basedOn w:val="Normal"/>
    <w:uiPriority w:val="34"/>
    <w:qFormat/>
    <w:rsid w:val="000C11CA"/>
    <w:pPr>
      <w:ind w:left="720"/>
      <w:contextualSpacing/>
    </w:pPr>
  </w:style>
  <w:style w:type="character" w:styleId="SubtleEmphasis">
    <w:name w:val="Subtle Emphasis"/>
    <w:basedOn w:val="DefaultParagraphFont"/>
    <w:uiPriority w:val="19"/>
    <w:qFormat/>
    <w:rsid w:val="000C11CA"/>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TotalTime>
  <Pages>5</Pages>
  <Words>1675</Words>
  <Characters>9552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Erika Guttmann-Bond</dc:creator>
  <cp:lastModifiedBy>Erika Guttmann-Bond</cp:lastModifiedBy>
  <cp:revision>10</cp:revision>
  <dcterms:created xsi:type="dcterms:W3CDTF">2013-10-17T13:16:00Z</dcterms:created>
  <dcterms:modified xsi:type="dcterms:W3CDTF">2013-10-26T11:36:00Z</dcterms:modified>
</cp:coreProperties>
</file>