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CD15EFF" w14:textId="176D8D72" w:rsidR="008B1D94" w:rsidRDefault="003D1FD9" w:rsidP="003D1FD9">
      <w:pPr>
        <w:ind w:left="-709" w:right="-761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0D81F69" wp14:editId="2C419F3E">
            <wp:simplePos x="0" y="0"/>
            <wp:positionH relativeFrom="column">
              <wp:posOffset>-400050</wp:posOffset>
            </wp:positionH>
            <wp:positionV relativeFrom="paragraph">
              <wp:posOffset>0</wp:posOffset>
            </wp:positionV>
            <wp:extent cx="6640830" cy="9711690"/>
            <wp:effectExtent l="0" t="0" r="1270" b="3810"/>
            <wp:wrapTopAndBottom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0830" cy="9711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B1D94" w:rsidSect="00BA5BD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FD9"/>
    <w:rsid w:val="00023B63"/>
    <w:rsid w:val="000A2BEC"/>
    <w:rsid w:val="00122AD3"/>
    <w:rsid w:val="00171F9A"/>
    <w:rsid w:val="003C107F"/>
    <w:rsid w:val="003D1FD9"/>
    <w:rsid w:val="004A0261"/>
    <w:rsid w:val="00605006"/>
    <w:rsid w:val="008B1D94"/>
    <w:rsid w:val="009F1110"/>
    <w:rsid w:val="00A97343"/>
    <w:rsid w:val="00BA5BD0"/>
    <w:rsid w:val="00C15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1DF0D7"/>
  <w15:chartTrackingRefBased/>
  <w15:docId w15:val="{DCE87DB2-960F-FE4C-BD80-370AAB37E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Lymarie Rodriguez</dc:creator>
  <cp:keywords/>
  <dc:description/>
  <cp:lastModifiedBy>Lymarie Rodriguez</cp:lastModifiedBy>
  <cp:revision>2</cp:revision>
  <dcterms:created xsi:type="dcterms:W3CDTF">2021-02-13T08:32:00Z</dcterms:created>
  <dcterms:modified xsi:type="dcterms:W3CDTF">2021-02-13T08:32:00Z</dcterms:modified>
</cp:coreProperties>
</file>