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10E71D" w14:textId="77777777" w:rsidR="00F80ACD" w:rsidRPr="00F80ACD" w:rsidRDefault="00F80ACD" w:rsidP="00F80ACD">
      <w:r w:rsidRPr="00F80ACD">
        <w:t xml:space="preserve">Ellen Jenkins </w:t>
      </w:r>
    </w:p>
    <w:p w14:paraId="067F2C10" w14:textId="77777777" w:rsidR="00F80ACD" w:rsidRPr="00F80ACD" w:rsidRDefault="00F80ACD" w:rsidP="00F80ACD">
      <w:r w:rsidRPr="00F80ACD">
        <w:t>2502002</w:t>
      </w:r>
    </w:p>
    <w:p w14:paraId="57CA2433" w14:textId="77777777" w:rsidR="00F80ACD" w:rsidRPr="00F80ACD" w:rsidRDefault="00F80ACD" w:rsidP="00F80ACD">
      <w:r w:rsidRPr="00F80ACD">
        <w:t>BMSH4105</w:t>
      </w:r>
    </w:p>
    <w:p w14:paraId="00DB8FD3" w14:textId="77777777" w:rsidR="00F80ACD" w:rsidRPr="00F80ACD" w:rsidRDefault="00F80ACD" w:rsidP="00F80ACD">
      <w:r w:rsidRPr="00F80ACD">
        <w:t>Physiological Approaches to Outdoor Adventure</w:t>
      </w:r>
    </w:p>
    <w:p w14:paraId="02293639" w14:textId="77777777" w:rsidR="00F80ACD" w:rsidRPr="00F80ACD" w:rsidRDefault="00F80ACD" w:rsidP="00F80ACD">
      <w:r w:rsidRPr="00F80ACD">
        <w:t xml:space="preserve">1716 words </w:t>
      </w:r>
    </w:p>
    <w:p w14:paraId="6FB7DCF6" w14:textId="77777777" w:rsidR="00F80ACD" w:rsidRDefault="00F80ACD"/>
    <w:p w14:paraId="7E72E2B2" w14:textId="77777777" w:rsidR="00F80ACD" w:rsidRDefault="00F80ACD"/>
    <w:p w14:paraId="0FEE49D9" w14:textId="77777777" w:rsidR="00F80ACD" w:rsidRDefault="00F80ACD"/>
    <w:p w14:paraId="4057C77D" w14:textId="186FB137" w:rsidR="00B3620D" w:rsidRDefault="00F80ACD">
      <w:hyperlink r:id="rId4" w:history="1">
        <w:r w:rsidRPr="00F80ACD">
          <w:rPr>
            <w:rStyle w:val="Hyperlink"/>
          </w:rPr>
          <w:t>Physiological Approaches to Outdoor Adventure - BMSH4105</w:t>
        </w:r>
      </w:hyperlink>
    </w:p>
    <w:sectPr w:rsidR="00B36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ACD"/>
    <w:rsid w:val="000F6097"/>
    <w:rsid w:val="0091145E"/>
    <w:rsid w:val="00A51720"/>
    <w:rsid w:val="00B3620D"/>
    <w:rsid w:val="00F80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D80DA"/>
  <w15:chartTrackingRefBased/>
  <w15:docId w15:val="{ECCBB7E6-1A83-4CEA-B1BE-9C768FDF9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A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A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A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A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A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A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A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A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A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A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A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A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A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A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A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A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A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A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A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A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A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A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A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A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A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A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A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A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AC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0A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0A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adlet.com/EllenJ2502002/physiological-approaches-to-outdoor-adventure-bmsh4105-5rvrn14fb4iosol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40</Words>
  <Characters>230</Characters>
  <Application>Microsoft Office Word</Application>
  <DocSecurity>0</DocSecurity>
  <Lines>1</Lines>
  <Paragraphs>1</Paragraphs>
  <ScaleCrop>false</ScaleCrop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Jenkins</dc:creator>
  <cp:keywords/>
  <dc:description/>
  <cp:lastModifiedBy>Ellen Jenkins</cp:lastModifiedBy>
  <cp:revision>1</cp:revision>
  <dcterms:created xsi:type="dcterms:W3CDTF">2026-05-08T00:23:00Z</dcterms:created>
  <dcterms:modified xsi:type="dcterms:W3CDTF">2026-05-08T00:31:00Z</dcterms:modified>
</cp:coreProperties>
</file>