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9547341"/>
        <w:docPartObj>
          <w:docPartGallery w:val="Cover Pages"/>
          <w:docPartUnique/>
        </w:docPartObj>
      </w:sdtPr>
      <w:sdtEndPr/>
      <w:sdtContent>
        <w:p w14:paraId="344F47A5" w14:textId="42B029C4" w:rsidR="00B067BE" w:rsidRDefault="00B067BE">
          <w:r>
            <w:rPr>
              <w:noProof/>
            </w:rPr>
            <mc:AlternateContent>
              <mc:Choice Requires="wps">
                <w:drawing>
                  <wp:anchor distT="0" distB="0" distL="114300" distR="114300" simplePos="0" relativeHeight="251659264" behindDoc="0" locked="0" layoutInCell="1" allowOverlap="1" wp14:anchorId="4D9BA3C9" wp14:editId="66E7251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040"/>
                                  <w:gridCol w:w="2867"/>
                                </w:tblGrid>
                                <w:tr w:rsidR="00B067BE" w14:paraId="47F77031" w14:textId="77777777">
                                  <w:trPr>
                                    <w:jc w:val="center"/>
                                  </w:trPr>
                                  <w:tc>
                                    <w:tcPr>
                                      <w:tcW w:w="2568" w:type="pct"/>
                                      <w:vAlign w:val="center"/>
                                    </w:tcPr>
                                    <w:p w14:paraId="178CBBA0" w14:textId="77777777" w:rsidR="00B067BE" w:rsidRDefault="00B067BE">
                                      <w:pPr>
                                        <w:jc w:val="right"/>
                                      </w:pPr>
                                      <w:r>
                                        <w:rPr>
                                          <w:noProof/>
                                        </w:rPr>
                                        <w:drawing>
                                          <wp:inline distT="0" distB="0" distL="0" distR="0" wp14:anchorId="280A108D" wp14:editId="418607CD">
                                            <wp:extent cx="2738184" cy="3831336"/>
                                            <wp:effectExtent l="0" t="0" r="508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11">
                                                      <a:extLst>
                                                        <a:ext uri="{28A0092B-C50C-407E-A947-70E740481C1C}">
                                                          <a14:useLocalDpi xmlns:a14="http://schemas.microsoft.com/office/drawing/2010/main" val="0"/>
                                                        </a:ext>
                                                      </a:extLst>
                                                    </a:blip>
                                                    <a:stretch>
                                                      <a:fillRect/>
                                                    </a:stretch>
                                                  </pic:blipFill>
                                                  <pic:spPr>
                                                    <a:xfrm>
                                                      <a:off x="0" y="0"/>
                                                      <a:ext cx="2738184"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D06AAB1" w14:textId="427012C9" w:rsidR="00B067BE" w:rsidRDefault="00B067BE">
                                          <w:pPr>
                                            <w:pStyle w:val="NoSpacing"/>
                                            <w:spacing w:line="312" w:lineRule="auto"/>
                                            <w:jc w:val="right"/>
                                            <w:rPr>
                                              <w:caps/>
                                              <w:color w:val="191919" w:themeColor="text1" w:themeTint="E6"/>
                                              <w:sz w:val="72"/>
                                              <w:szCs w:val="72"/>
                                            </w:rPr>
                                          </w:pPr>
                                          <w:r>
                                            <w:rPr>
                                              <w:caps/>
                                              <w:color w:val="191919" w:themeColor="text1" w:themeTint="E6"/>
                                              <w:sz w:val="72"/>
                                              <w:szCs w:val="72"/>
                                            </w:rPr>
                                            <w:t>“Prajituri ca la mama acasa”</w:t>
                                          </w:r>
                                        </w:p>
                                      </w:sdtContent>
                                    </w:sdt>
                                    <w:sdt>
                                      <w:sdtPr>
                                        <w:rPr>
                                          <w:b/>
                                          <w:bCs/>
                                          <w:color w:val="000000" w:themeColor="text1"/>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3CEF94E" w14:textId="458167D8" w:rsidR="00B067BE" w:rsidRPr="00560529" w:rsidRDefault="00B067BE">
                                          <w:pPr>
                                            <w:jc w:val="right"/>
                                            <w:rPr>
                                              <w:b/>
                                              <w:bCs/>
                                              <w:sz w:val="36"/>
                                              <w:szCs w:val="36"/>
                                            </w:rPr>
                                          </w:pPr>
                                          <w:r w:rsidRPr="00560529">
                                            <w:rPr>
                                              <w:b/>
                                              <w:bCs/>
                                              <w:color w:val="000000" w:themeColor="text1"/>
                                              <w:sz w:val="36"/>
                                              <w:szCs w:val="36"/>
                                            </w:rPr>
                                            <w:t>(Mama’s Homemade Cake) Business Plan</w:t>
                                          </w:r>
                                        </w:p>
                                      </w:sdtContent>
                                    </w:sdt>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789F80BA" w14:textId="1166A792" w:rsidR="00B067BE" w:rsidRDefault="00B067BE">
                                          <w:pPr>
                                            <w:rPr>
                                              <w:color w:val="000000" w:themeColor="text1"/>
                                            </w:rPr>
                                          </w:pPr>
                                          <w:r>
                                            <w:rPr>
                                              <w:color w:val="000000" w:themeColor="text1"/>
                                            </w:rPr>
                                            <w:t xml:space="preserve">     </w:t>
                                          </w:r>
                                        </w:p>
                                      </w:sdtContent>
                                    </w:sdt>
                                    <w:sdt>
                                      <w:sdtPr>
                                        <w:rPr>
                                          <w:b/>
                                          <w:bCs/>
                                          <w:color w:val="ED7D31" w:themeColor="accent2"/>
                                          <w:sz w:val="36"/>
                                          <w:szCs w:val="3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A1A47CC" w14:textId="178BC5A7" w:rsidR="00B067BE" w:rsidRPr="00B067BE" w:rsidRDefault="00B067BE">
                                          <w:pPr>
                                            <w:pStyle w:val="NoSpacing"/>
                                            <w:rPr>
                                              <w:b/>
                                              <w:bCs/>
                                              <w:color w:val="ED7D31" w:themeColor="accent2"/>
                                              <w:sz w:val="26"/>
                                              <w:szCs w:val="26"/>
                                            </w:rPr>
                                          </w:pPr>
                                          <w:r w:rsidRPr="00B067BE">
                                            <w:rPr>
                                              <w:b/>
                                              <w:bCs/>
                                              <w:color w:val="ED7D31" w:themeColor="accent2"/>
                                              <w:sz w:val="36"/>
                                              <w:szCs w:val="36"/>
                                            </w:rPr>
                                            <w:t>Elena Constanta Paraiciuc (1905195)</w:t>
                                          </w:r>
                                        </w:p>
                                      </w:sdtContent>
                                    </w:sdt>
                                    <w:p w14:paraId="39352F2E" w14:textId="2DE4E978" w:rsidR="00B067BE" w:rsidRPr="00B067BE" w:rsidRDefault="003E051A">
                                      <w:pPr>
                                        <w:pStyle w:val="NoSpacing"/>
                                        <w:rPr>
                                          <w:b/>
                                          <w:bCs/>
                                          <w:color w:val="44546A" w:themeColor="text2"/>
                                        </w:rPr>
                                      </w:pPr>
                                      <w:sdt>
                                        <w:sdtPr>
                                          <w:rPr>
                                            <w:b/>
                                            <w:bCs/>
                                            <w:color w:val="44546A" w:themeColor="text2"/>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1687C">
                                            <w:rPr>
                                              <w:b/>
                                              <w:bCs/>
                                              <w:color w:val="44546A" w:themeColor="text2"/>
                                              <w:sz w:val="28"/>
                                              <w:szCs w:val="28"/>
                                            </w:rPr>
                                            <w:t>Managing in the 21st Century</w:t>
                                          </w:r>
                                        </w:sdtContent>
                                      </w:sdt>
                                    </w:p>
                                    <w:p w14:paraId="7D412A0F" w14:textId="7E15EC62" w:rsidR="00B067BE" w:rsidRPr="00B067BE" w:rsidRDefault="00B067BE">
                                      <w:pPr>
                                        <w:pStyle w:val="NoSpacing"/>
                                        <w:rPr>
                                          <w:sz w:val="28"/>
                                          <w:szCs w:val="28"/>
                                        </w:rPr>
                                      </w:pPr>
                                      <w:r w:rsidRPr="00B067BE">
                                        <w:rPr>
                                          <w:b/>
                                          <w:bCs/>
                                        </w:rPr>
                                        <w:t xml:space="preserve"> </w:t>
                                      </w:r>
                                      <w:r w:rsidRPr="00B067BE">
                                        <w:rPr>
                                          <w:b/>
                                          <w:bCs/>
                                          <w:sz w:val="28"/>
                                          <w:szCs w:val="28"/>
                                        </w:rPr>
                                        <w:t>BMSW4006_CARD</w:t>
                                      </w:r>
                                    </w:p>
                                  </w:tc>
                                </w:tr>
                              </w:tbl>
                              <w:p w14:paraId="7A97F39F" w14:textId="77777777" w:rsidR="00B067BE" w:rsidRDefault="00B067B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D9BA3C9"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040"/>
                            <w:gridCol w:w="2867"/>
                          </w:tblGrid>
                          <w:tr w:rsidR="00B067BE" w14:paraId="47F77031" w14:textId="77777777">
                            <w:trPr>
                              <w:jc w:val="center"/>
                            </w:trPr>
                            <w:tc>
                              <w:tcPr>
                                <w:tcW w:w="2568" w:type="pct"/>
                                <w:vAlign w:val="center"/>
                              </w:tcPr>
                              <w:p w14:paraId="178CBBA0" w14:textId="77777777" w:rsidR="00B067BE" w:rsidRDefault="00B067BE">
                                <w:pPr>
                                  <w:jc w:val="right"/>
                                </w:pPr>
                                <w:r>
                                  <w:rPr>
                                    <w:noProof/>
                                  </w:rPr>
                                  <w:drawing>
                                    <wp:inline distT="0" distB="0" distL="0" distR="0" wp14:anchorId="280A108D" wp14:editId="418607CD">
                                      <wp:extent cx="2738184" cy="3831336"/>
                                      <wp:effectExtent l="0" t="0" r="508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11">
                                                <a:extLst>
                                                  <a:ext uri="{28A0092B-C50C-407E-A947-70E740481C1C}">
                                                    <a14:useLocalDpi xmlns:a14="http://schemas.microsoft.com/office/drawing/2010/main" val="0"/>
                                                  </a:ext>
                                                </a:extLst>
                                              </a:blip>
                                              <a:stretch>
                                                <a:fillRect/>
                                              </a:stretch>
                                            </pic:blipFill>
                                            <pic:spPr>
                                              <a:xfrm>
                                                <a:off x="0" y="0"/>
                                                <a:ext cx="2738184"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D06AAB1" w14:textId="427012C9" w:rsidR="00B067BE" w:rsidRDefault="00B067BE">
                                    <w:pPr>
                                      <w:pStyle w:val="NoSpacing"/>
                                      <w:spacing w:line="312" w:lineRule="auto"/>
                                      <w:jc w:val="right"/>
                                      <w:rPr>
                                        <w:caps/>
                                        <w:color w:val="191919" w:themeColor="text1" w:themeTint="E6"/>
                                        <w:sz w:val="72"/>
                                        <w:szCs w:val="72"/>
                                      </w:rPr>
                                    </w:pPr>
                                    <w:r>
                                      <w:rPr>
                                        <w:caps/>
                                        <w:color w:val="191919" w:themeColor="text1" w:themeTint="E6"/>
                                        <w:sz w:val="72"/>
                                        <w:szCs w:val="72"/>
                                      </w:rPr>
                                      <w:t>“Prajituri ca la mama acasa”</w:t>
                                    </w:r>
                                  </w:p>
                                </w:sdtContent>
                              </w:sdt>
                              <w:sdt>
                                <w:sdtPr>
                                  <w:rPr>
                                    <w:b/>
                                    <w:bCs/>
                                    <w:color w:val="000000" w:themeColor="text1"/>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3CEF94E" w14:textId="458167D8" w:rsidR="00B067BE" w:rsidRPr="00560529" w:rsidRDefault="00B067BE">
                                    <w:pPr>
                                      <w:jc w:val="right"/>
                                      <w:rPr>
                                        <w:b/>
                                        <w:bCs/>
                                        <w:sz w:val="36"/>
                                        <w:szCs w:val="36"/>
                                      </w:rPr>
                                    </w:pPr>
                                    <w:r w:rsidRPr="00560529">
                                      <w:rPr>
                                        <w:b/>
                                        <w:bCs/>
                                        <w:color w:val="000000" w:themeColor="text1"/>
                                        <w:sz w:val="36"/>
                                        <w:szCs w:val="36"/>
                                      </w:rPr>
                                      <w:t>(Mama’s Homemade Cake) Business Plan</w:t>
                                    </w:r>
                                  </w:p>
                                </w:sdtContent>
                              </w:sdt>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789F80BA" w14:textId="1166A792" w:rsidR="00B067BE" w:rsidRDefault="00B067BE">
                                    <w:pPr>
                                      <w:rPr>
                                        <w:color w:val="000000" w:themeColor="text1"/>
                                      </w:rPr>
                                    </w:pPr>
                                    <w:r>
                                      <w:rPr>
                                        <w:color w:val="000000" w:themeColor="text1"/>
                                      </w:rPr>
                                      <w:t xml:space="preserve">     </w:t>
                                    </w:r>
                                  </w:p>
                                </w:sdtContent>
                              </w:sdt>
                              <w:sdt>
                                <w:sdtPr>
                                  <w:rPr>
                                    <w:b/>
                                    <w:bCs/>
                                    <w:color w:val="ED7D31" w:themeColor="accent2"/>
                                    <w:sz w:val="36"/>
                                    <w:szCs w:val="3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A1A47CC" w14:textId="178BC5A7" w:rsidR="00B067BE" w:rsidRPr="00B067BE" w:rsidRDefault="00B067BE">
                                    <w:pPr>
                                      <w:pStyle w:val="NoSpacing"/>
                                      <w:rPr>
                                        <w:b/>
                                        <w:bCs/>
                                        <w:color w:val="ED7D31" w:themeColor="accent2"/>
                                        <w:sz w:val="26"/>
                                        <w:szCs w:val="26"/>
                                      </w:rPr>
                                    </w:pPr>
                                    <w:r w:rsidRPr="00B067BE">
                                      <w:rPr>
                                        <w:b/>
                                        <w:bCs/>
                                        <w:color w:val="ED7D31" w:themeColor="accent2"/>
                                        <w:sz w:val="36"/>
                                        <w:szCs w:val="36"/>
                                      </w:rPr>
                                      <w:t>Elena Constanta Paraiciuc (1905195)</w:t>
                                    </w:r>
                                  </w:p>
                                </w:sdtContent>
                              </w:sdt>
                              <w:p w14:paraId="39352F2E" w14:textId="2DE4E978" w:rsidR="00B067BE" w:rsidRPr="00B067BE" w:rsidRDefault="003E051A">
                                <w:pPr>
                                  <w:pStyle w:val="NoSpacing"/>
                                  <w:rPr>
                                    <w:b/>
                                    <w:bCs/>
                                    <w:color w:val="44546A" w:themeColor="text2"/>
                                  </w:rPr>
                                </w:pPr>
                                <w:sdt>
                                  <w:sdtPr>
                                    <w:rPr>
                                      <w:b/>
                                      <w:bCs/>
                                      <w:color w:val="44546A" w:themeColor="text2"/>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1687C">
                                      <w:rPr>
                                        <w:b/>
                                        <w:bCs/>
                                        <w:color w:val="44546A" w:themeColor="text2"/>
                                        <w:sz w:val="28"/>
                                        <w:szCs w:val="28"/>
                                      </w:rPr>
                                      <w:t>Managing in the 21st Century</w:t>
                                    </w:r>
                                  </w:sdtContent>
                                </w:sdt>
                              </w:p>
                              <w:p w14:paraId="7D412A0F" w14:textId="7E15EC62" w:rsidR="00B067BE" w:rsidRPr="00B067BE" w:rsidRDefault="00B067BE">
                                <w:pPr>
                                  <w:pStyle w:val="NoSpacing"/>
                                  <w:rPr>
                                    <w:sz w:val="28"/>
                                    <w:szCs w:val="28"/>
                                  </w:rPr>
                                </w:pPr>
                                <w:r w:rsidRPr="00B067BE">
                                  <w:rPr>
                                    <w:b/>
                                    <w:bCs/>
                                  </w:rPr>
                                  <w:t xml:space="preserve"> </w:t>
                                </w:r>
                                <w:r w:rsidRPr="00B067BE">
                                  <w:rPr>
                                    <w:b/>
                                    <w:bCs/>
                                    <w:sz w:val="28"/>
                                    <w:szCs w:val="28"/>
                                  </w:rPr>
                                  <w:t>BMSW4006_CARD</w:t>
                                </w:r>
                              </w:p>
                            </w:tc>
                          </w:tr>
                        </w:tbl>
                        <w:p w14:paraId="7A97F39F" w14:textId="77777777" w:rsidR="00B067BE" w:rsidRDefault="00B067BE"/>
                      </w:txbxContent>
                    </v:textbox>
                    <w10:wrap anchorx="page" anchory="page"/>
                  </v:shape>
                </w:pict>
              </mc:Fallback>
            </mc:AlternateContent>
          </w:r>
          <w:r>
            <w:br w:type="page"/>
          </w:r>
        </w:p>
      </w:sdtContent>
    </w:sdt>
    <w:p w14:paraId="288B283C" w14:textId="342FAC01" w:rsidR="00A70545" w:rsidRDefault="00560529">
      <w:pPr>
        <w:rPr>
          <w:color w:val="C00000"/>
          <w:sz w:val="36"/>
          <w:szCs w:val="36"/>
        </w:rPr>
      </w:pPr>
      <w:r>
        <w:rPr>
          <w:color w:val="C00000"/>
          <w:sz w:val="36"/>
          <w:szCs w:val="36"/>
        </w:rPr>
        <w:lastRenderedPageBreak/>
        <w:t>Executive Summary:</w:t>
      </w:r>
    </w:p>
    <w:p w14:paraId="75841824" w14:textId="2AEB48D2" w:rsidR="00560529" w:rsidRDefault="00560529">
      <w:pPr>
        <w:rPr>
          <w:color w:val="000000" w:themeColor="text1"/>
          <w:sz w:val="28"/>
          <w:szCs w:val="28"/>
        </w:rPr>
      </w:pPr>
      <w:r>
        <w:rPr>
          <w:color w:val="000000" w:themeColor="text1"/>
          <w:sz w:val="28"/>
          <w:szCs w:val="28"/>
        </w:rPr>
        <w:t xml:space="preserve">In this report you will find </w:t>
      </w:r>
      <w:r w:rsidR="0011687C">
        <w:rPr>
          <w:color w:val="000000" w:themeColor="text1"/>
          <w:sz w:val="28"/>
          <w:szCs w:val="28"/>
        </w:rPr>
        <w:t xml:space="preserve">my </w:t>
      </w:r>
      <w:r>
        <w:rPr>
          <w:color w:val="000000" w:themeColor="text1"/>
          <w:sz w:val="28"/>
          <w:szCs w:val="28"/>
        </w:rPr>
        <w:t>business plan for a sole trader business, a baking business run from home.</w:t>
      </w:r>
      <w:r w:rsidR="0011687C">
        <w:rPr>
          <w:color w:val="000000" w:themeColor="text1"/>
          <w:sz w:val="28"/>
          <w:szCs w:val="28"/>
        </w:rPr>
        <w:t xml:space="preserve"> “Prajituri ca la mama </w:t>
      </w:r>
      <w:proofErr w:type="gramStart"/>
      <w:r w:rsidR="0011687C">
        <w:rPr>
          <w:color w:val="000000" w:themeColor="text1"/>
          <w:sz w:val="28"/>
          <w:szCs w:val="28"/>
        </w:rPr>
        <w:t>acasa”</w:t>
      </w:r>
      <w:r w:rsidR="00DF5B52">
        <w:rPr>
          <w:color w:val="000000" w:themeColor="text1"/>
          <w:sz w:val="28"/>
          <w:szCs w:val="28"/>
        </w:rPr>
        <w:t>(</w:t>
      </w:r>
      <w:proofErr w:type="gramEnd"/>
      <w:r w:rsidR="00DF5B52">
        <w:rPr>
          <w:color w:val="000000" w:themeColor="text1"/>
          <w:sz w:val="28"/>
          <w:szCs w:val="28"/>
        </w:rPr>
        <w:t xml:space="preserve"> Mama’s Homemade Cake’s.)</w:t>
      </w:r>
    </w:p>
    <w:p w14:paraId="206771B7" w14:textId="3E8CE66F" w:rsidR="00560529" w:rsidRDefault="00560529">
      <w:pPr>
        <w:rPr>
          <w:color w:val="000000" w:themeColor="text1"/>
          <w:sz w:val="28"/>
          <w:szCs w:val="28"/>
        </w:rPr>
      </w:pPr>
      <w:r>
        <w:rPr>
          <w:color w:val="000000" w:themeColor="text1"/>
          <w:sz w:val="28"/>
          <w:szCs w:val="28"/>
        </w:rPr>
        <w:t>-Business Overview</w:t>
      </w:r>
    </w:p>
    <w:p w14:paraId="3E710FEF" w14:textId="5BE56EC7" w:rsidR="00560529" w:rsidRDefault="00560529">
      <w:pPr>
        <w:rPr>
          <w:color w:val="000000" w:themeColor="text1"/>
          <w:sz w:val="28"/>
          <w:szCs w:val="28"/>
        </w:rPr>
      </w:pPr>
      <w:r>
        <w:rPr>
          <w:color w:val="000000" w:themeColor="text1"/>
          <w:sz w:val="28"/>
          <w:szCs w:val="28"/>
        </w:rPr>
        <w:t>-Company Summary</w:t>
      </w:r>
    </w:p>
    <w:p w14:paraId="0BD7B398" w14:textId="323B30D6" w:rsidR="00560529" w:rsidRDefault="00560529">
      <w:pPr>
        <w:rPr>
          <w:color w:val="000000" w:themeColor="text1"/>
          <w:sz w:val="28"/>
          <w:szCs w:val="28"/>
        </w:rPr>
      </w:pPr>
      <w:r>
        <w:rPr>
          <w:color w:val="000000" w:themeColor="text1"/>
          <w:sz w:val="28"/>
          <w:szCs w:val="28"/>
        </w:rPr>
        <w:t>-Mission Statement</w:t>
      </w:r>
    </w:p>
    <w:p w14:paraId="23CD3F56" w14:textId="26BA8837" w:rsidR="00560529" w:rsidRDefault="00560529">
      <w:pPr>
        <w:rPr>
          <w:color w:val="000000" w:themeColor="text1"/>
          <w:sz w:val="28"/>
          <w:szCs w:val="28"/>
        </w:rPr>
      </w:pPr>
      <w:r>
        <w:rPr>
          <w:color w:val="000000" w:themeColor="text1"/>
          <w:sz w:val="28"/>
          <w:szCs w:val="28"/>
        </w:rPr>
        <w:t>-Company History</w:t>
      </w:r>
    </w:p>
    <w:p w14:paraId="5D0876C0" w14:textId="0C9806F3" w:rsidR="00560529" w:rsidRDefault="00560529">
      <w:pPr>
        <w:rPr>
          <w:color w:val="000000" w:themeColor="text1"/>
          <w:sz w:val="28"/>
          <w:szCs w:val="28"/>
        </w:rPr>
      </w:pPr>
      <w:r>
        <w:rPr>
          <w:color w:val="000000" w:themeColor="text1"/>
          <w:sz w:val="28"/>
          <w:szCs w:val="28"/>
        </w:rPr>
        <w:t>-Market and Products</w:t>
      </w:r>
    </w:p>
    <w:p w14:paraId="3F4F410A" w14:textId="5CC71AE9" w:rsidR="00560529" w:rsidRDefault="00560529">
      <w:pPr>
        <w:rPr>
          <w:color w:val="000000" w:themeColor="text1"/>
          <w:sz w:val="28"/>
          <w:szCs w:val="28"/>
        </w:rPr>
      </w:pPr>
      <w:r>
        <w:rPr>
          <w:color w:val="000000" w:themeColor="text1"/>
          <w:sz w:val="28"/>
          <w:szCs w:val="28"/>
        </w:rPr>
        <w:t>-Product Description</w:t>
      </w:r>
    </w:p>
    <w:p w14:paraId="5D604265" w14:textId="4A3E62D2" w:rsidR="00560529" w:rsidRDefault="00560529">
      <w:pPr>
        <w:rPr>
          <w:color w:val="000000" w:themeColor="text1"/>
          <w:sz w:val="28"/>
          <w:szCs w:val="28"/>
        </w:rPr>
      </w:pPr>
      <w:r>
        <w:rPr>
          <w:color w:val="000000" w:themeColor="text1"/>
          <w:sz w:val="28"/>
          <w:szCs w:val="28"/>
        </w:rPr>
        <w:t>-Location and Facilities</w:t>
      </w:r>
    </w:p>
    <w:p w14:paraId="5661FD6F" w14:textId="641D07B3" w:rsidR="00560529" w:rsidRDefault="00560529">
      <w:pPr>
        <w:rPr>
          <w:color w:val="000000" w:themeColor="text1"/>
          <w:sz w:val="28"/>
          <w:szCs w:val="28"/>
        </w:rPr>
      </w:pPr>
      <w:r>
        <w:rPr>
          <w:color w:val="000000" w:themeColor="text1"/>
          <w:sz w:val="28"/>
          <w:szCs w:val="28"/>
        </w:rPr>
        <w:t>-Market Analysis</w:t>
      </w:r>
    </w:p>
    <w:p w14:paraId="48BD4979" w14:textId="37FE2D8C" w:rsidR="00560529" w:rsidRDefault="00560529">
      <w:pPr>
        <w:rPr>
          <w:color w:val="000000" w:themeColor="text1"/>
          <w:sz w:val="28"/>
          <w:szCs w:val="28"/>
        </w:rPr>
      </w:pPr>
      <w:r>
        <w:rPr>
          <w:color w:val="000000" w:themeColor="text1"/>
          <w:sz w:val="28"/>
          <w:szCs w:val="28"/>
        </w:rPr>
        <w:t>-Market Segmentation</w:t>
      </w:r>
    </w:p>
    <w:p w14:paraId="2D2633B2" w14:textId="7C3DEB30" w:rsidR="00560529" w:rsidRDefault="00560529">
      <w:pPr>
        <w:rPr>
          <w:color w:val="000000" w:themeColor="text1"/>
          <w:sz w:val="28"/>
          <w:szCs w:val="28"/>
        </w:rPr>
      </w:pPr>
      <w:r>
        <w:rPr>
          <w:color w:val="000000" w:themeColor="text1"/>
          <w:sz w:val="28"/>
          <w:szCs w:val="28"/>
        </w:rPr>
        <w:t>-Marketing and Sales Plan</w:t>
      </w:r>
    </w:p>
    <w:p w14:paraId="6E748B3E" w14:textId="300EE9D1" w:rsidR="00560529" w:rsidRDefault="00560529">
      <w:pPr>
        <w:rPr>
          <w:color w:val="000000" w:themeColor="text1"/>
          <w:sz w:val="28"/>
          <w:szCs w:val="28"/>
        </w:rPr>
      </w:pPr>
      <w:r>
        <w:rPr>
          <w:color w:val="000000" w:themeColor="text1"/>
          <w:sz w:val="28"/>
          <w:szCs w:val="28"/>
        </w:rPr>
        <w:t>-Financial Plan</w:t>
      </w:r>
    </w:p>
    <w:p w14:paraId="472CB5DE" w14:textId="0809F96C" w:rsidR="00560529" w:rsidRDefault="008D080E">
      <w:pPr>
        <w:rPr>
          <w:color w:val="000000" w:themeColor="text1"/>
          <w:sz w:val="28"/>
          <w:szCs w:val="28"/>
        </w:rPr>
      </w:pPr>
      <w:r>
        <w:rPr>
          <w:color w:val="000000" w:themeColor="text1"/>
          <w:sz w:val="28"/>
          <w:szCs w:val="28"/>
        </w:rPr>
        <w:t>-Swot Analysis</w:t>
      </w:r>
    </w:p>
    <w:p w14:paraId="01B2668D" w14:textId="507D4764" w:rsidR="008D080E" w:rsidRDefault="008D080E">
      <w:pPr>
        <w:rPr>
          <w:color w:val="000000" w:themeColor="text1"/>
          <w:sz w:val="28"/>
          <w:szCs w:val="28"/>
        </w:rPr>
      </w:pPr>
      <w:r>
        <w:rPr>
          <w:color w:val="000000" w:themeColor="text1"/>
          <w:sz w:val="28"/>
          <w:szCs w:val="28"/>
        </w:rPr>
        <w:t>-Cash Flow</w:t>
      </w:r>
    </w:p>
    <w:p w14:paraId="10C47F9B" w14:textId="77777777" w:rsidR="008D080E" w:rsidRPr="00B056AA" w:rsidRDefault="008D080E" w:rsidP="008D080E">
      <w:pPr>
        <w:spacing w:line="240" w:lineRule="auto"/>
        <w:jc w:val="both"/>
        <w:rPr>
          <w:b/>
          <w:bCs/>
          <w:color w:val="D83B01"/>
          <w:sz w:val="36"/>
          <w:szCs w:val="36"/>
        </w:rPr>
      </w:pPr>
      <w:r w:rsidRPr="00B056AA">
        <w:rPr>
          <w:b/>
          <w:bCs/>
          <w:color w:val="D83B01"/>
          <w:sz w:val="36"/>
          <w:szCs w:val="36"/>
        </w:rPr>
        <w:t>BUSINESS OVERVIEW</w:t>
      </w:r>
    </w:p>
    <w:p w14:paraId="5D602A8F" w14:textId="77777777" w:rsidR="008D080E" w:rsidRPr="005A036D" w:rsidRDefault="008D080E" w:rsidP="008D080E">
      <w:pPr>
        <w:spacing w:line="240" w:lineRule="auto"/>
        <w:jc w:val="both"/>
        <w:rPr>
          <w:color w:val="000000" w:themeColor="text1"/>
          <w:sz w:val="28"/>
          <w:szCs w:val="28"/>
        </w:rPr>
      </w:pPr>
      <w:r w:rsidRPr="005A036D">
        <w:rPr>
          <w:color w:val="000000" w:themeColor="text1"/>
          <w:sz w:val="28"/>
          <w:szCs w:val="28"/>
        </w:rPr>
        <w:t>"Prajituri ca la mama acasa" (Mama's home-baked cakes) is a solo trader enterprise, a home-baked bakery with traditional and original recipes from your motherland, as well as the taste of your youth. Our traditional recipes from old</w:t>
      </w:r>
      <w:r>
        <w:rPr>
          <w:color w:val="000000" w:themeColor="text1"/>
          <w:sz w:val="28"/>
          <w:szCs w:val="28"/>
        </w:rPr>
        <w:t xml:space="preserve"> </w:t>
      </w:r>
      <w:r w:rsidRPr="005A036D">
        <w:rPr>
          <w:color w:val="000000" w:themeColor="text1"/>
          <w:sz w:val="28"/>
          <w:szCs w:val="28"/>
        </w:rPr>
        <w:t>books, recipes that only our grandmothers used to make in the kitchen, are the Unique Selling Point. Every day, fresh ingredients, new cake themes, and new decorating styles are delivered to your door. Will be a small business run from</w:t>
      </w:r>
      <w:r>
        <w:rPr>
          <w:color w:val="000000" w:themeColor="text1"/>
          <w:sz w:val="28"/>
          <w:szCs w:val="28"/>
        </w:rPr>
        <w:t xml:space="preserve"> </w:t>
      </w:r>
      <w:r w:rsidRPr="005A036D">
        <w:rPr>
          <w:color w:val="000000" w:themeColor="text1"/>
          <w:sz w:val="28"/>
          <w:szCs w:val="28"/>
        </w:rPr>
        <w:t>home, located in our beautiful town Newport.</w:t>
      </w:r>
    </w:p>
    <w:p w14:paraId="4D4D9434" w14:textId="77777777" w:rsidR="008D080E" w:rsidRPr="00B056AA" w:rsidRDefault="008D080E" w:rsidP="008D080E">
      <w:pPr>
        <w:pStyle w:val="ListParagraph"/>
        <w:numPr>
          <w:ilvl w:val="0"/>
          <w:numId w:val="1"/>
        </w:numPr>
        <w:spacing w:line="360" w:lineRule="auto"/>
        <w:jc w:val="both"/>
        <w:rPr>
          <w:color w:val="2F2F2F"/>
          <w:sz w:val="36"/>
          <w:szCs w:val="36"/>
        </w:rPr>
      </w:pPr>
      <w:r w:rsidRPr="00B056AA">
        <w:rPr>
          <w:b/>
          <w:color w:val="D83B01"/>
          <w:sz w:val="36"/>
          <w:szCs w:val="36"/>
        </w:rPr>
        <w:t>Company Summary:</w:t>
      </w:r>
    </w:p>
    <w:p w14:paraId="343B6A14" w14:textId="5AD7E84E" w:rsidR="008D080E" w:rsidRDefault="008D080E" w:rsidP="008D080E">
      <w:pPr>
        <w:pStyle w:val="ListParagraph"/>
        <w:spacing w:line="360" w:lineRule="auto"/>
        <w:ind w:left="360"/>
        <w:jc w:val="both"/>
        <w:rPr>
          <w:color w:val="000000" w:themeColor="text1"/>
          <w:sz w:val="28"/>
          <w:szCs w:val="28"/>
        </w:rPr>
      </w:pPr>
      <w:r w:rsidRPr="00C62C93">
        <w:rPr>
          <w:color w:val="000000" w:themeColor="text1"/>
          <w:sz w:val="28"/>
          <w:szCs w:val="28"/>
        </w:rPr>
        <w:t xml:space="preserve">"Prajituri ca la mama acasa" (Mama's home-baked cakes) is intended to bring you joy, make your life sweeter, and reduce the burden of baking a cake for </w:t>
      </w:r>
      <w:r w:rsidRPr="00C62C93">
        <w:rPr>
          <w:color w:val="000000" w:themeColor="text1"/>
          <w:sz w:val="28"/>
          <w:szCs w:val="28"/>
        </w:rPr>
        <w:lastRenderedPageBreak/>
        <w:t>your child's birthday or spending a lot of time in the kitchen for Easter, Christmas, and New Year. So, spend time with your family while we bake for you and deliver the precise flavor you choose directly to your home</w:t>
      </w:r>
      <w:r w:rsidRPr="00C62C93">
        <w:rPr>
          <w:color w:val="2F2F2F"/>
          <w:sz w:val="28"/>
          <w:szCs w:val="28"/>
        </w:rPr>
        <w:t>.</w:t>
      </w:r>
      <w:r>
        <w:rPr>
          <w:color w:val="2F2F2F"/>
          <w:sz w:val="28"/>
          <w:szCs w:val="28"/>
        </w:rPr>
        <w:t xml:space="preserve"> </w:t>
      </w:r>
      <w:r>
        <w:rPr>
          <w:color w:val="000000" w:themeColor="text1"/>
          <w:sz w:val="28"/>
          <w:szCs w:val="28"/>
        </w:rPr>
        <w:t>One of the objectives is in the first 3 months to let the people know me, let them taste my cakes and have 10 customers.</w:t>
      </w:r>
    </w:p>
    <w:p w14:paraId="369F0C28" w14:textId="0474F0C8" w:rsidR="00C15B0D" w:rsidRDefault="00DF65CD" w:rsidP="008D080E">
      <w:pPr>
        <w:rPr>
          <w:color w:val="000000" w:themeColor="text1"/>
          <w:sz w:val="28"/>
          <w:szCs w:val="28"/>
        </w:rPr>
      </w:pPr>
      <w:r>
        <w:rPr>
          <w:noProof/>
        </w:rPr>
        <mc:AlternateContent>
          <mc:Choice Requires="wps">
            <w:drawing>
              <wp:anchor distT="0" distB="0" distL="114300" distR="114300" simplePos="0" relativeHeight="251679744" behindDoc="0" locked="0" layoutInCell="1" allowOverlap="1" wp14:anchorId="7DAE1AE4" wp14:editId="3E300424">
                <wp:simplePos x="0" y="0"/>
                <wp:positionH relativeFrom="column">
                  <wp:posOffset>3566160</wp:posOffset>
                </wp:positionH>
                <wp:positionV relativeFrom="paragraph">
                  <wp:posOffset>5133975</wp:posOffset>
                </wp:positionV>
                <wp:extent cx="882015" cy="52514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882015" cy="525145"/>
                        </a:xfrm>
                        <a:prstGeom prst="rect">
                          <a:avLst/>
                        </a:prstGeom>
                        <a:noFill/>
                        <a:ln>
                          <a:noFill/>
                        </a:ln>
                      </wps:spPr>
                      <wps:txbx>
                        <w:txbxContent>
                          <w:p w14:paraId="072FD288" w14:textId="77777777" w:rsidR="00DF65CD" w:rsidRDefault="00DF65CD" w:rsidP="00DF65CD">
                            <w:pPr>
                              <w:pStyle w:val="ListParagraph"/>
                              <w:numPr>
                                <w:ilvl w:val="0"/>
                                <w:numId w:val="5"/>
                              </w:numPr>
                              <w:spacing w:line="360" w:lineRule="auto"/>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2EEE">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Stress reduction</w:t>
                            </w:r>
                          </w:p>
                          <w:p w14:paraId="50AC6ADF" w14:textId="77777777" w:rsidR="00DF65CD" w:rsidRDefault="00DF65CD" w:rsidP="00DF65CD">
                            <w:pPr>
                              <w:pStyle w:val="ListParagraph"/>
                              <w:numPr>
                                <w:ilvl w:val="0"/>
                                <w:numId w:val="5"/>
                              </w:numPr>
                              <w:spacing w:line="360" w:lineRule="auto"/>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Brings back old memories</w:t>
                            </w:r>
                          </w:p>
                          <w:p w14:paraId="018CC116" w14:textId="77777777" w:rsidR="00DF65CD" w:rsidRDefault="00DF65CD" w:rsidP="00DF65CD">
                            <w:pPr>
                              <w:pStyle w:val="ListParagraph"/>
                              <w:numPr>
                                <w:ilvl w:val="0"/>
                                <w:numId w:val="5"/>
                              </w:numPr>
                              <w:spacing w:line="360" w:lineRule="auto"/>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Creative</w:t>
                            </w:r>
                          </w:p>
                          <w:p w14:paraId="0FD814D4" w14:textId="77777777" w:rsidR="00DF65CD" w:rsidRPr="006C41B2" w:rsidRDefault="00DF65CD" w:rsidP="00DF65CD">
                            <w:pPr>
                              <w:pStyle w:val="ListParagraph"/>
                              <w:numPr>
                                <w:ilvl w:val="0"/>
                                <w:numId w:val="5"/>
                              </w:numPr>
                              <w:spacing w:line="360" w:lineRule="auto"/>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Improves your appetite</w:t>
                            </w:r>
                          </w:p>
                          <w:p w14:paraId="48765978" w14:textId="3076DCC9" w:rsidR="00DF65CD" w:rsidRPr="00DF65CD" w:rsidRDefault="00DF65CD" w:rsidP="00DF65CD">
                            <w:pP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DAE1AE4" id="Text Box 16" o:spid="_x0000_s1027" type="#_x0000_t202" style="position:absolute;margin-left:280.8pt;margin-top:404.25pt;width:69.45pt;height:41.35pt;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EqqDgIAACcEAAAOAAAAZHJzL2Uyb0RvYy54bWysU02P2jAQvVfqf7B8LwEELRsRVnRXVJXQ&#10;7kpstWfj2CRS7LHsgYT++o4dvrrtqerFGc9M5uO95/l9Zxp2UD7UYAs+Ggw5U1ZCWdtdwX+8rj7N&#10;OAsobCkasKrgRxX4/eLjh3nrcjWGCppSeUZFbMhbV/AK0eVZFmSljAgDcMpSUIM3Aunqd1npRUvV&#10;TZONh8PPWQu+dB6kCoG8j32QL1J9rZXEZ62DQtYUnGbDdPp0buOZLeYi33nhqlqexhD/MIURtaWm&#10;l1KPAgXb+/qPUqaWHgJoHEgwGWhdS5V2oG1Gw3fbbCrhVNqFwAnuAlP4f2Xl02HjXjzD7it0RGAE&#10;pHUhD+SM+3Tam/ilSRnFCcLjBTbVIZPknM1o9ilnkkLT8XQ0mcYq2fVn5wN+U2BYNAruiZUEljis&#10;A/ap55TYy8KqbprETGN/c1DN6MmuE0YLu23H6vJm+i2UR1rKQ893cHJVU+u1CPgiPBFMe5Bo8ZkO&#10;3UBbcDhZnFXgf/7NH/MJd4py1pJgCm5J0Zw13y3xcTeaTKK+0mUy/TKmi7+NbG8jdm8egBQ5osfh&#10;ZDJjPjZnU3swb6TsZexJIWEldS44ns0H7EVML0Oq5TIlkaKcwLXdOBlLR+QirK/dm/DuhD0SaU9w&#10;FpbI31HQ58Y/g1vukYhI/ESUe0xP4JMaE8OnlxPlfntPWdf3vfgFAAD//wMAUEsDBBQABgAIAAAA&#10;IQDl1a5T3QAAAAsBAAAPAAAAZHJzL2Rvd25yZXYueG1sTI9NTsMwEEb3SNzBGiR21E5EQhriVKjA&#10;GigcwI2HJCQeR7HbBk7PdAW7+Xn65k21WdwojjiH3pOGZKVAIDXe9tRq+Hh/vilAhGjImtETavjG&#10;AJv68qIypfUnesPjLraCQyiURkMX41RKGZoOnQkrPyHx7tPPzkRu51ba2Zw43I0yVSqXzvTEFzoz&#10;4bbDZtgdnIZCuZdhWKevwd3+JFm3ffRP05fW11fLwz2IiEv8g+Gsz+pQs9PeH8gGMWrI8iRn9BxW&#10;ZCCYuFOKiz1P1kkKsq7k/x/qXwAAAP//AwBQSwECLQAUAAYACAAAACEAtoM4kv4AAADhAQAAEwAA&#10;AAAAAAAAAAAAAAAAAAAAW0NvbnRlbnRfVHlwZXNdLnhtbFBLAQItABQABgAIAAAAIQA4/SH/1gAA&#10;AJQBAAALAAAAAAAAAAAAAAAAAC8BAABfcmVscy8ucmVsc1BLAQItABQABgAIAAAAIQCxdEqqDgIA&#10;ACcEAAAOAAAAAAAAAAAAAAAAAC4CAABkcnMvZTJvRG9jLnhtbFBLAQItABQABgAIAAAAIQDl1a5T&#10;3QAAAAsBAAAPAAAAAAAAAAAAAAAAAGgEAABkcnMvZG93bnJldi54bWxQSwUGAAAAAAQABADzAAAA&#10;cgUAAAAA&#10;" filled="f" stroked="f">
                <v:textbox style="mso-fit-shape-to-text:t">
                  <w:txbxContent>
                    <w:p w14:paraId="072FD288" w14:textId="77777777" w:rsidR="00DF65CD" w:rsidRDefault="00DF65CD" w:rsidP="00DF65CD">
                      <w:pPr>
                        <w:pStyle w:val="ListParagraph"/>
                        <w:numPr>
                          <w:ilvl w:val="0"/>
                          <w:numId w:val="5"/>
                        </w:numPr>
                        <w:spacing w:line="360" w:lineRule="auto"/>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2EEE">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Stress reduction</w:t>
                      </w:r>
                    </w:p>
                    <w:p w14:paraId="50AC6ADF" w14:textId="77777777" w:rsidR="00DF65CD" w:rsidRDefault="00DF65CD" w:rsidP="00DF65CD">
                      <w:pPr>
                        <w:pStyle w:val="ListParagraph"/>
                        <w:numPr>
                          <w:ilvl w:val="0"/>
                          <w:numId w:val="5"/>
                        </w:numPr>
                        <w:spacing w:line="360" w:lineRule="auto"/>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Brings back old memories</w:t>
                      </w:r>
                    </w:p>
                    <w:p w14:paraId="018CC116" w14:textId="77777777" w:rsidR="00DF65CD" w:rsidRDefault="00DF65CD" w:rsidP="00DF65CD">
                      <w:pPr>
                        <w:pStyle w:val="ListParagraph"/>
                        <w:numPr>
                          <w:ilvl w:val="0"/>
                          <w:numId w:val="5"/>
                        </w:numPr>
                        <w:spacing w:line="360" w:lineRule="auto"/>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Creative</w:t>
                      </w:r>
                    </w:p>
                    <w:p w14:paraId="0FD814D4" w14:textId="77777777" w:rsidR="00DF65CD" w:rsidRPr="006C41B2" w:rsidRDefault="00DF65CD" w:rsidP="00DF65CD">
                      <w:pPr>
                        <w:pStyle w:val="ListParagraph"/>
                        <w:numPr>
                          <w:ilvl w:val="0"/>
                          <w:numId w:val="5"/>
                        </w:numPr>
                        <w:spacing w:line="360" w:lineRule="auto"/>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Improves your appetite</w:t>
                      </w:r>
                    </w:p>
                    <w:p w14:paraId="48765978" w14:textId="3076DCC9" w:rsidR="00DF65CD" w:rsidRPr="00DF65CD" w:rsidRDefault="00DF65CD" w:rsidP="00DF65CD">
                      <w:pP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37C72296" wp14:editId="0E6A3B6D">
                <wp:simplePos x="0" y="0"/>
                <wp:positionH relativeFrom="column">
                  <wp:posOffset>4320540</wp:posOffset>
                </wp:positionH>
                <wp:positionV relativeFrom="paragraph">
                  <wp:posOffset>4723765</wp:posOffset>
                </wp:positionV>
                <wp:extent cx="1828800" cy="1828800"/>
                <wp:effectExtent l="0" t="0" r="0" b="8255"/>
                <wp:wrapNone/>
                <wp:docPr id="15" name="Text Box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0ACFF83" w14:textId="19AE298A" w:rsidR="00DF65CD" w:rsidRPr="00DF65CD" w:rsidRDefault="00DF65CD" w:rsidP="00DF65CD">
                            <w:pPr>
                              <w:jc w:val="center"/>
                              <w:rPr>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65CD">
                              <w:rPr>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Benifits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7C72296" id="Text Box 15" o:spid="_x0000_s1028" type="#_x0000_t202" style="position:absolute;margin-left:340.2pt;margin-top:371.95pt;width:2in;height:2in;z-index:2516776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2J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p8P8OyhPtJaHnvHg5Lqm1hsR8Fl4opjGJdniEx26&#10;gbbgcLY4q8D//Nt9zCfkKcpZS5IpuCVNc9Z8t8TIl8lsFhWWnNnHz1Ny/G1kdxuxB3MPpMkJPQ8n&#10;kxnzsRlM7cG8krZXsSeFhJXUueA4mPfYy5jehlSrVUoiTTmBG7t1MpaOyEVYX7pX4d0ZeyTaHmGQ&#10;lsjfUNDnxj+DWx2QiEj8RJR7TM/gkx4Tw+e3EwV/66es6wtf/gIAAP//AwBQSwMEFAAGAAgAAAAh&#10;ADjZsB3fAAAADAEAAA8AAABkcnMvZG93bnJldi54bWxMj0FOwzAQRfdI3MEaJHbUThtCEuJUqMCa&#10;UnoAN57GIbEdxW4bOD3DCpYz8/Tn/Wo924GdcQqddxKShQCGrvG6c62E/cfrXQ4sROW0GrxDCV8Y&#10;YF1fX1Wq1P7i3vG8iy2jEBdKJcHEOJach8agVWHhR3R0O/rJqkjj1HI9qQuF24Evhci4VZ2jD0aN&#10;uDHY9LuTlZAL+9b3xXIbbPqd3JvNs38ZP6W8vZmfHoFFnOMfDL/6pA41OR38yenABglZLlJCJTyk&#10;qwIYEUWW0+ZAqFglBfC64v9L1D8AAAD//wMAUEsBAi0AFAAGAAgAAAAhALaDOJL+AAAA4QEAABMA&#10;AAAAAAAAAAAAAAAAAAAAAFtDb250ZW50X1R5cGVzXS54bWxQSwECLQAUAAYACAAAACEAOP0h/9YA&#10;AACUAQAACwAAAAAAAAAAAAAAAAAvAQAAX3JlbHMvLnJlbHNQSwECLQAUAAYACAAAACEAq2SNiQ0C&#10;AAApBAAADgAAAAAAAAAAAAAAAAAuAgAAZHJzL2Uyb0RvYy54bWxQSwECLQAUAAYACAAAACEAONmw&#10;Hd8AAAAMAQAADwAAAAAAAAAAAAAAAABnBAAAZHJzL2Rvd25yZXYueG1sUEsFBgAAAAAEAAQA8wAA&#10;AHMFAAAAAA==&#10;" filled="f" stroked="f">
                <v:textbox style="mso-fit-shape-to-text:t">
                  <w:txbxContent>
                    <w:p w14:paraId="30ACFF83" w14:textId="19AE298A" w:rsidR="00DF65CD" w:rsidRPr="00DF65CD" w:rsidRDefault="00DF65CD" w:rsidP="00DF65CD">
                      <w:pPr>
                        <w:jc w:val="center"/>
                        <w:rPr>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65CD">
                        <w:rPr>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Benifits</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745610A0" wp14:editId="32E134D8">
                <wp:simplePos x="0" y="0"/>
                <wp:positionH relativeFrom="margin">
                  <wp:posOffset>-335280</wp:posOffset>
                </wp:positionH>
                <wp:positionV relativeFrom="paragraph">
                  <wp:posOffset>5158740</wp:posOffset>
                </wp:positionV>
                <wp:extent cx="3116580" cy="18288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3116580" cy="1828800"/>
                        </a:xfrm>
                        <a:prstGeom prst="rect">
                          <a:avLst/>
                        </a:prstGeom>
                        <a:noFill/>
                        <a:ln>
                          <a:noFill/>
                        </a:ln>
                      </wps:spPr>
                      <wps:txbx>
                        <w:txbxContent>
                          <w:p w14:paraId="71F2C357" w14:textId="77777777" w:rsidR="00DF65CD" w:rsidRDefault="00DF65CD" w:rsidP="00DF65CD">
                            <w:pPr>
                              <w:pStyle w:val="ListParagraph"/>
                              <w:numPr>
                                <w:ilvl w:val="0"/>
                                <w:numId w:val="4"/>
                              </w:numPr>
                              <w:spacing w:line="360" w:lineRule="auto"/>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Cakes will be fluffy,spongy and moist</w:t>
                            </w:r>
                          </w:p>
                          <w:p w14:paraId="093CC397" w14:textId="77777777" w:rsidR="00DF65CD" w:rsidRPr="009D1CB9" w:rsidRDefault="00DF65CD" w:rsidP="00DF65CD">
                            <w:pPr>
                              <w:pStyle w:val="ListParagraph"/>
                              <w:numPr>
                                <w:ilvl w:val="0"/>
                                <w:numId w:val="4"/>
                              </w:numPr>
                              <w:spacing w:line="360" w:lineRule="auto"/>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Baked properly</w:t>
                            </w:r>
                            <w:r w:rsidRPr="009D1CB9">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B282961" w14:textId="77777777" w:rsidR="00DF65CD" w:rsidRDefault="00DF65CD" w:rsidP="00DF65CD">
                            <w:pPr>
                              <w:pStyle w:val="ListParagraph"/>
                              <w:numPr>
                                <w:ilvl w:val="0"/>
                                <w:numId w:val="4"/>
                              </w:numPr>
                              <w:spacing w:line="360" w:lineRule="auto"/>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nice appearance</w:t>
                            </w:r>
                          </w:p>
                          <w:p w14:paraId="4EC870EA" w14:textId="77777777" w:rsidR="00DF65CD" w:rsidRDefault="00DF65CD" w:rsidP="00DF65CD">
                            <w:pPr>
                              <w:pStyle w:val="ListParagraph"/>
                              <w:numPr>
                                <w:ilvl w:val="0"/>
                                <w:numId w:val="4"/>
                              </w:numPr>
                              <w:spacing w:line="360" w:lineRule="auto"/>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Exquisite taste</w:t>
                            </w:r>
                          </w:p>
                          <w:p w14:paraId="7AA09274" w14:textId="77777777" w:rsidR="00DF65CD" w:rsidRPr="00C046C6" w:rsidRDefault="00DF65CD" w:rsidP="00DF65CD">
                            <w:pPr>
                              <w:pStyle w:val="ListParagraph"/>
                              <w:numPr>
                                <w:ilvl w:val="0"/>
                                <w:numId w:val="4"/>
                              </w:numPr>
                              <w:spacing w:line="360" w:lineRule="auto"/>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Chocolate, vanilla, butterscotch, salted caramel, and many more flavours            </w:t>
                            </w:r>
                          </w:p>
                          <w:p w14:paraId="7500152F" w14:textId="187B7DAE" w:rsidR="00DF65CD" w:rsidRPr="00DF65CD" w:rsidRDefault="00DF65CD" w:rsidP="00DF65CD">
                            <w:pPr>
                              <w:jc w:val="cente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45610A0" id="Text Box 14" o:spid="_x0000_s1029" type="#_x0000_t202" style="position:absolute;margin-left:-26.4pt;margin-top:406.2pt;width:245.4pt;height:2in;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U7dFAIAACsEAAAOAAAAZHJzL2Uyb0RvYy54bWysU01v2zAMvQ/YfxB0XxxnaZcZcYqsRYYB&#10;QVsgHXpWZCk2YImaxMTOfv0o5XPdTsMuMkXS/HjvaXrXm5btlA8N2JLngyFnykqoGrsp+feXxYcJ&#10;ZwGFrUQLVpV8rwK/m71/N+1coUZQQ1spz6iIDUXnSl4juiLLgqyVEWEATlkKavBGIF39Jqu86Ki6&#10;abPRcHibdeAr50GqEMj7cAjyWaqvtZL4pHVQyNqS02yYTp/OdTyz2VQUGy9c3cjjGOIfpjCisdT0&#10;XOpBoGBb3/xRyjTSQwCNAwkmA60bqdIOtE0+fLPNqhZOpV0InODOMIX/V1Y+7lbu2TPsv0BPBEZA&#10;OheKQM64T6+9iV+alFGcINyfYVM9MknOj3l+ezOhkKRYPhlNJsMEbHb53fmAXxUYFo2Se+IlwSV2&#10;y4DUklJPKbGbhUXTtomb1v7moMToyS4zRgv7dc+aikY5zb+Gak9reTgwHpxcNNR6KQI+C08U07gk&#10;W3yiQ7fQlRyOFmc1+J9/88d8Qp6inHUkmZKHH1vhFWftN0ucfM7H46ixdBnffBrRxV9H1tcRuzX3&#10;QKrM6YE4mcyYj+3J1B7MK6l7HrtSSFhJvUuOJ/MeD0Km1yHVfJ6SSFVO4NKunIylI3YR2Jf+VXh3&#10;RB+JuEc4iUsUb0g45MY/g5tvkahIDEWcD6ge4SdFJuKOrydK/vqesi5vfPYLAAD//wMAUEsDBBQA&#10;BgAIAAAAIQDTha+/3wAAAAwBAAAPAAAAZHJzL2Rvd25yZXYueG1sTI/LTsMwEEX3SPyDNUjsWjsh&#10;RVGIU1U8JBZsKGHvxtMkamxH8bRJ/55hBcvRHN17brld3CAuOMU+eA3JWoFA3wTb+1ZD/fW2ykFE&#10;Mt6aIXjUcMUI2+r2pjSFDbP/xMueWsEhPhZGQ0c0FlLGpkNn4jqM6Pl3DJMzxOfUSjuZmcPdIFOl&#10;HqUzveeGzoz43GFz2p+dBiK7S671q4vv38vHy9ypZmNqre/vlt0TCMKF/mD41Wd1qNjpEM7eRjFo&#10;WG1SVicNeZJmIJjIHnJed2A0USoDWZXy/4jqBwAA//8DAFBLAQItABQABgAIAAAAIQC2gziS/gAA&#10;AOEBAAATAAAAAAAAAAAAAAAAAAAAAABbQ29udGVudF9UeXBlc10ueG1sUEsBAi0AFAAGAAgAAAAh&#10;ADj9If/WAAAAlAEAAAsAAAAAAAAAAAAAAAAALwEAAF9yZWxzLy5yZWxzUEsBAi0AFAAGAAgAAAAh&#10;AHMVTt0UAgAAKwQAAA4AAAAAAAAAAAAAAAAALgIAAGRycy9lMm9Eb2MueG1sUEsBAi0AFAAGAAgA&#10;AAAhANOFr7/fAAAADAEAAA8AAAAAAAAAAAAAAAAAbgQAAGRycy9kb3ducmV2LnhtbFBLBQYAAAAA&#10;BAAEAPMAAAB6BQAAAAA=&#10;" filled="f" stroked="f">
                <v:textbox style="mso-fit-shape-to-text:t">
                  <w:txbxContent>
                    <w:p w14:paraId="71F2C357" w14:textId="77777777" w:rsidR="00DF65CD" w:rsidRDefault="00DF65CD" w:rsidP="00DF65CD">
                      <w:pPr>
                        <w:pStyle w:val="ListParagraph"/>
                        <w:numPr>
                          <w:ilvl w:val="0"/>
                          <w:numId w:val="4"/>
                        </w:numPr>
                        <w:spacing w:line="360" w:lineRule="auto"/>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Cakes will be fluffy,spongy and moist</w:t>
                      </w:r>
                    </w:p>
                    <w:p w14:paraId="093CC397" w14:textId="77777777" w:rsidR="00DF65CD" w:rsidRPr="009D1CB9" w:rsidRDefault="00DF65CD" w:rsidP="00DF65CD">
                      <w:pPr>
                        <w:pStyle w:val="ListParagraph"/>
                        <w:numPr>
                          <w:ilvl w:val="0"/>
                          <w:numId w:val="4"/>
                        </w:numPr>
                        <w:spacing w:line="360" w:lineRule="auto"/>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Baked properly</w:t>
                      </w:r>
                      <w:r w:rsidRPr="009D1CB9">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B282961" w14:textId="77777777" w:rsidR="00DF65CD" w:rsidRDefault="00DF65CD" w:rsidP="00DF65CD">
                      <w:pPr>
                        <w:pStyle w:val="ListParagraph"/>
                        <w:numPr>
                          <w:ilvl w:val="0"/>
                          <w:numId w:val="4"/>
                        </w:numPr>
                        <w:spacing w:line="360" w:lineRule="auto"/>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nice appearance</w:t>
                      </w:r>
                    </w:p>
                    <w:p w14:paraId="4EC870EA" w14:textId="77777777" w:rsidR="00DF65CD" w:rsidRDefault="00DF65CD" w:rsidP="00DF65CD">
                      <w:pPr>
                        <w:pStyle w:val="ListParagraph"/>
                        <w:numPr>
                          <w:ilvl w:val="0"/>
                          <w:numId w:val="4"/>
                        </w:numPr>
                        <w:spacing w:line="360" w:lineRule="auto"/>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Exquisite taste</w:t>
                      </w:r>
                    </w:p>
                    <w:p w14:paraId="7AA09274" w14:textId="77777777" w:rsidR="00DF65CD" w:rsidRPr="00C046C6" w:rsidRDefault="00DF65CD" w:rsidP="00DF65CD">
                      <w:pPr>
                        <w:pStyle w:val="ListParagraph"/>
                        <w:numPr>
                          <w:ilvl w:val="0"/>
                          <w:numId w:val="4"/>
                        </w:numPr>
                        <w:spacing w:line="360" w:lineRule="auto"/>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Chocolate, vanilla, butterscotch, salted caramel, and many more flavours            </w:t>
                      </w:r>
                    </w:p>
                    <w:p w14:paraId="7500152F" w14:textId="187B7DAE" w:rsidR="00DF65CD" w:rsidRPr="00DF65CD" w:rsidRDefault="00DF65CD" w:rsidP="00DF65CD">
                      <w:pPr>
                        <w:jc w:val="cente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Pr>
          <w:noProof/>
        </w:rPr>
        <mc:AlternateContent>
          <mc:Choice Requires="wps">
            <w:drawing>
              <wp:anchor distT="0" distB="0" distL="114300" distR="114300" simplePos="0" relativeHeight="251673600" behindDoc="0" locked="0" layoutInCell="1" allowOverlap="1" wp14:anchorId="0CCA4481" wp14:editId="4DDF706F">
                <wp:simplePos x="0" y="0"/>
                <wp:positionH relativeFrom="column">
                  <wp:posOffset>830580</wp:posOffset>
                </wp:positionH>
                <wp:positionV relativeFrom="paragraph">
                  <wp:posOffset>4724400</wp:posOffset>
                </wp:positionV>
                <wp:extent cx="1828800" cy="1828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80E75B" w14:textId="78DA3AAD" w:rsidR="00DF65CD" w:rsidRPr="00DF65CD" w:rsidRDefault="00DF65CD" w:rsidP="00DF65CD">
                            <w:pPr>
                              <w:jc w:val="center"/>
                              <w:rPr>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65CD">
                              <w:rPr>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Features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CCA4481" id="Text Box 13" o:spid="_x0000_s1030" type="#_x0000_t202" style="position:absolute;margin-left:65.4pt;margin-top:372pt;width:2in;height:2in;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51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Z8P8OyhPtJaHnvHg5Lqm1hsR8Fl4opjGJdniEx26&#10;gbbgcLY4q8D//Nt9zCfkKcpZS5IpuCVNc9Z8t8TIl8lsFhWWnNnHz1Ny/G1kdxuxB3MPpMkJPQ8n&#10;kxnzsRlM7cG8krZXsSeFhJXUueA4mPfYy5jehlSrVUoiTTmBG7t1MpaOyEVYX7pX4d0ZeyTaHmGQ&#10;lsjfUNDnxj+DWx2QiEj8RJR7TM/gkx4Tw+e3EwV/66es6wtf/gIAAP//AwBQSwMEFAAGAAgAAAAh&#10;AJULiJTdAAAADAEAAA8AAABkcnMvZG93bnJldi54bWxMj8FOwzAQRO9I/IO1SNyonTRAGuJUqMCZ&#10;UvoBbrLEIfE6it028PUsJzjOzmj2Tbme3SBOOIXOk4ZkoUAg1b7pqNWwf3+5yUGEaKgxgyfU8IUB&#10;1tXlRWmKxp/pDU+72AouoVAYDTbGsZAy1BadCQs/IrH34SdnIsuplc1kzlzuBpkqdSed6Yg/WDPi&#10;xmLd745OQ67ca9+v0m1w2XdyazdP/nn81Pr6an58ABFxjn9h+MVndKiY6eCP1AQxsF4qRo8a7rOM&#10;R3EiS3K+HNhSy1SBrEr5f0T1AwAA//8DAFBLAQItABQABgAIAAAAIQC2gziS/gAAAOEBAAATAAAA&#10;AAAAAAAAAAAAAAAAAABbQ29udGVudF9UeXBlc10ueG1sUEsBAi0AFAAGAAgAAAAhADj9If/WAAAA&#10;lAEAAAsAAAAAAAAAAAAAAAAALwEAAF9yZWxzLy5yZWxzUEsBAi0AFAAGAAgAAAAhAKG2PnUNAgAA&#10;KQQAAA4AAAAAAAAAAAAAAAAALgIAAGRycy9lMm9Eb2MueG1sUEsBAi0AFAAGAAgAAAAhAJULiJTd&#10;AAAADAEAAA8AAAAAAAAAAAAAAAAAZwQAAGRycy9kb3ducmV2LnhtbFBLBQYAAAAABAAEAPMAAABx&#10;BQAAAAA=&#10;" filled="f" stroked="f">
                <v:textbox style="mso-fit-shape-to-text:t">
                  <w:txbxContent>
                    <w:p w14:paraId="5080E75B" w14:textId="78DA3AAD" w:rsidR="00DF65CD" w:rsidRPr="00DF65CD" w:rsidRDefault="00DF65CD" w:rsidP="00DF65CD">
                      <w:pPr>
                        <w:jc w:val="center"/>
                        <w:rPr>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65CD">
                        <w:rPr>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Features</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76E8BE5F" wp14:editId="382F0C18">
                <wp:simplePos x="0" y="0"/>
                <wp:positionH relativeFrom="margin">
                  <wp:posOffset>3352800</wp:posOffset>
                </wp:positionH>
                <wp:positionV relativeFrom="paragraph">
                  <wp:posOffset>592455</wp:posOffset>
                </wp:positionV>
                <wp:extent cx="2179320" cy="18288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179320" cy="1828800"/>
                        </a:xfrm>
                        <a:prstGeom prst="rect">
                          <a:avLst/>
                        </a:prstGeom>
                        <a:noFill/>
                        <a:ln>
                          <a:noFill/>
                        </a:ln>
                      </wps:spPr>
                      <wps:txbx>
                        <w:txbxContent>
                          <w:p w14:paraId="7E4BBDAE" w14:textId="2E6C6EC5" w:rsidR="00DF65CD" w:rsidRPr="00DF65CD" w:rsidRDefault="00DF65CD" w:rsidP="00DF65CD">
                            <w:pPr>
                              <w:pStyle w:val="ListParagraph"/>
                              <w:numPr>
                                <w:ilvl w:val="0"/>
                                <w:numId w:val="3"/>
                              </w:numPr>
                              <w:jc w:val="cente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65CD">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Provide goods and services to our customers with professionalism.</w:t>
                            </w:r>
                          </w:p>
                          <w:p w14:paraId="3AB8C82D" w14:textId="2F559AAF" w:rsidR="00DF65CD" w:rsidRPr="00DF65CD" w:rsidRDefault="00DF65CD" w:rsidP="00DF65CD">
                            <w:pPr>
                              <w:pStyle w:val="ListParagraph"/>
                              <w:numPr>
                                <w:ilvl w:val="0"/>
                                <w:numId w:val="3"/>
                              </w:numPr>
                              <w:jc w:val="cente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65CD">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provide customers with affordable products profitably.</w:t>
                            </w:r>
                          </w:p>
                          <w:p w14:paraId="59C7C656" w14:textId="1E0A351B" w:rsidR="00DF65CD" w:rsidRPr="00DF65CD" w:rsidRDefault="00DF65CD" w:rsidP="00DF65CD">
                            <w:pPr>
                              <w:pStyle w:val="ListParagraph"/>
                              <w:numPr>
                                <w:ilvl w:val="0"/>
                                <w:numId w:val="3"/>
                              </w:numPr>
                              <w:jc w:val="cente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65CD">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customize our products to the need of our customers.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6E8BE5F" id="Text Box 12" o:spid="_x0000_s1031" type="#_x0000_t202" style="position:absolute;margin-left:264pt;margin-top:46.65pt;width:171.6pt;height:2in;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aAWFgIAACsEAAAOAAAAZHJzL2Uyb0RvYy54bWysU99v2jAQfp+0/8Hy+whhdKURoWKtmCah&#10;thKt+mwch0SyfZ59kLC/fmcDhXV7mvbinO8u9+P7Pk9ve6PZTvnQgi15PhhypqyEqrWbkr88Lz5N&#10;OAsobCU0WFXyvQr8dvbxw7RzhRpBA7pSnlERG4rOlbxBdEWWBdkoI8IAnLIUrMEbgXT1m6zyoqPq&#10;Rmej4fBL1oGvnAepQiDv/SHIZ6l+XSuJj3UdFDJdcpoN0+nTuY5nNpuKYuOFa1p5HEP8wxRGtJaa&#10;vpW6FyjY1rd/lDKt9BCgxoEEk0Fdt1KlHWibfPhum1UjnEq7EDjBvcEU/l9Z+bBbuSfPsP8KPREY&#10;AelcKAI54z597U380qSM4gTh/g021SOT5Bzl1zefRxSSFMsno8lkmIDNzr87H/CbAsOiUXJPvCS4&#10;xG4ZkFpS6ikldrOwaLVO3Gj7m4MSoyc7zxgt7Nc9a6uSX53mX0O1p7U8HBgPTi5aar0UAZ+EJ4pp&#10;XJItPtJRa+hKDkeLswb8z7/5Yz4hT1HOOpJMycOPrfCKM/3dEic3+XgcNZYu46vrCIm/jKwvI3Zr&#10;7oBUmdMDcTKZMR/1yaw9mFdS9zx2pZCwknqXHE/mHR6ETK9Dqvk8JZGqnMClXTkZS0fsIrDP/avw&#10;7og+EnEPcBKXKN6RcMiNfwY33yJRkRiKOB9QPcJPikzEHV9PlPzlPWWd3/jsFwAAAP//AwBQSwME&#10;FAAGAAgAAAAhAJMj+hHfAAAACgEAAA8AAABkcnMvZG93bnJldi54bWxMj0tPwzAQhO9I/AdrkbhR&#10;56FCmmZTVTwkDlwo4b6NlzgitqPYbdJ/jznBcTSjmW+q3WIGcebJ984ipKsEBNvWqd52CM3Hy10B&#10;wgeyigZnGeHCHnb19VVFpXKzfefzIXQillhfEoIOYSyl9K1mQ37lRrbR+3KToRDl1Ek10RzLzSCz&#10;JLmXhnobFzSN/Ki5/T6cDEIIap9emmfjXz+Xt6dZJ+2aGsTbm2W/BRF4CX9h+MWP6FBHpqM7WeXF&#10;gLDOivglIGzyHEQMFA9pBuKIkBdpDrKu5P8L9Q8AAAD//wMAUEsBAi0AFAAGAAgAAAAhALaDOJL+&#10;AAAA4QEAABMAAAAAAAAAAAAAAAAAAAAAAFtDb250ZW50X1R5cGVzXS54bWxQSwECLQAUAAYACAAA&#10;ACEAOP0h/9YAAACUAQAACwAAAAAAAAAAAAAAAAAvAQAAX3JlbHMvLnJlbHNQSwECLQAUAAYACAAA&#10;ACEAY3GgFhYCAAArBAAADgAAAAAAAAAAAAAAAAAuAgAAZHJzL2Uyb0RvYy54bWxQSwECLQAUAAYA&#10;CAAAACEAkyP6Ed8AAAAKAQAADwAAAAAAAAAAAAAAAABwBAAAZHJzL2Rvd25yZXYueG1sUEsFBgAA&#10;AAAEAAQA8wAAAHwFAAAAAA==&#10;" filled="f" stroked="f">
                <v:textbox style="mso-fit-shape-to-text:t">
                  <w:txbxContent>
                    <w:p w14:paraId="7E4BBDAE" w14:textId="2E6C6EC5" w:rsidR="00DF65CD" w:rsidRPr="00DF65CD" w:rsidRDefault="00DF65CD" w:rsidP="00DF65CD">
                      <w:pPr>
                        <w:pStyle w:val="ListParagraph"/>
                        <w:numPr>
                          <w:ilvl w:val="0"/>
                          <w:numId w:val="3"/>
                        </w:numPr>
                        <w:jc w:val="cente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65CD">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Provide goods and services to our customers with professionalism.</w:t>
                      </w:r>
                    </w:p>
                    <w:p w14:paraId="3AB8C82D" w14:textId="2F559AAF" w:rsidR="00DF65CD" w:rsidRPr="00DF65CD" w:rsidRDefault="00DF65CD" w:rsidP="00DF65CD">
                      <w:pPr>
                        <w:pStyle w:val="ListParagraph"/>
                        <w:numPr>
                          <w:ilvl w:val="0"/>
                          <w:numId w:val="3"/>
                        </w:numPr>
                        <w:jc w:val="cente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65CD">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provide customers with affordable products profitably.</w:t>
                      </w:r>
                    </w:p>
                    <w:p w14:paraId="59C7C656" w14:textId="1E0A351B" w:rsidR="00DF65CD" w:rsidRPr="00DF65CD" w:rsidRDefault="00DF65CD" w:rsidP="00DF65CD">
                      <w:pPr>
                        <w:pStyle w:val="ListParagraph"/>
                        <w:numPr>
                          <w:ilvl w:val="0"/>
                          <w:numId w:val="3"/>
                        </w:numPr>
                        <w:jc w:val="cente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65CD">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customize our products to the need of our customers.</w:t>
                      </w:r>
                    </w:p>
                  </w:txbxContent>
                </v:textbox>
                <w10:wrap anchorx="margin"/>
              </v:shape>
            </w:pict>
          </mc:Fallback>
        </mc:AlternateContent>
      </w:r>
      <w:r w:rsidR="00437D82">
        <w:rPr>
          <w:noProof/>
        </w:rPr>
        <mc:AlternateContent>
          <mc:Choice Requires="wps">
            <w:drawing>
              <wp:anchor distT="0" distB="0" distL="114300" distR="114300" simplePos="0" relativeHeight="251669504" behindDoc="0" locked="0" layoutInCell="1" allowOverlap="1" wp14:anchorId="5B0453BB" wp14:editId="7405C18F">
                <wp:simplePos x="0" y="0"/>
                <wp:positionH relativeFrom="margin">
                  <wp:posOffset>4047490</wp:posOffset>
                </wp:positionH>
                <wp:positionV relativeFrom="paragraph">
                  <wp:posOffset>363855</wp:posOffset>
                </wp:positionV>
                <wp:extent cx="1828800" cy="1828800"/>
                <wp:effectExtent l="0" t="0" r="0" b="4445"/>
                <wp:wrapNone/>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0B70C9B" w14:textId="4F4D4150" w:rsidR="00437D82" w:rsidRPr="00437D82" w:rsidRDefault="00437D82" w:rsidP="00437D82">
                            <w:pPr>
                              <w:pStyle w:val="ListParagraph"/>
                              <w:spacing w:line="360" w:lineRule="auto"/>
                              <w:ind w:left="360"/>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7D82">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Aims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B0453BB" id="Text Box 11" o:spid="_x0000_s1032" type="#_x0000_t202" style="position:absolute;margin-left:318.7pt;margin-top:28.65pt;width:2in;height:2in;z-index:25166950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CXDgIAACkEAAAOAAAAZHJzL2Uyb0RvYy54bWysU99v2jAQfp+0/8Hy+wgg1tGIULFWTJNQ&#10;W4lOfTaOTSLFPss+SNhfv7NDCuv2NO3FufNd7sf3fV7cdaZhR+VDDbbgk9GYM2UllLXdF/zHy/rT&#10;nLOAwpaiAasKflKB3y0/fli0LldTqKAplWdUxIa8dQWvEF2eZUFWyogwAqcsBTV4I5Bcv89KL1qq&#10;bppsOh7fZC340nmQKgS6feiDfJnqa60kPmkdFLKm4DQbptOncxfPbLkQ+d4LV9XyPIb4hymMqC01&#10;fSv1IFCwg6//KGVq6SGAxpEEk4HWtVRpB9pmMn63zbYSTqVdCJzg3mAK/6+sfDxu3bNn2H2FjgiM&#10;gLQu5IEu4z6d9iZ+aVJGcYLw9Aab6pDJ+NN8Op+PKSQpNjhUJ7v87nzAbwoMi0bBPfGS4BLHTcA+&#10;dUiJ3Sys66ZJ3DT2twuqGW+yy4zRwm7Xsbos+M0w/w7KE63loWc8OLmuqfVGBHwWniimcUm2+ESH&#10;bqAtOJwtzirwP/92H/MJeYpy1pJkCm5J05w13y0xcjuZzaLCkjP7/GVKjr+O7K4j9mDugTQ5oefh&#10;ZDJjPjaDqT2YV9L2KvakkLCSOhccB/MeexnT25BqtUpJpCkncGO3TsbSEbkI60v3Krw7Y49E2yMM&#10;0hL5Owr63PhncKsDEhGJn4hyj+kZfNJjYvj8dqLgr/2UdXnhy18AAAD//wMAUEsDBBQABgAIAAAA&#10;IQA5wvKc3wAAAAoBAAAPAAAAZHJzL2Rvd25yZXYueG1sTI/LTsMwEEX3SPyDNUjsqNM8+kgzqVCB&#10;NaXwAW4yjUPicRS7beDrMStYzszRnXOL7WR6caHRtZYR5rMIBHFl65YbhI/3l4cVCOcV16q3TAhf&#10;5GBb3t4UKq/tld/ocvCNCCHscoWgvR9yKV2lySg3swNxuJ3saJQP49jIelTXEG56GUfRQhrVcvig&#10;1UA7TVV3OBuEVWReu24d751Jv+eZ3j3Z5+ET8f5uetyA8DT5Pxh+9YM6lMHpaM9cO9EjLJJlGlCE&#10;bJmACMA6zsLiiJCkWQKyLOT/CuUPAAAA//8DAFBLAQItABQABgAIAAAAIQC2gziS/gAAAOEBAAAT&#10;AAAAAAAAAAAAAAAAAAAAAABbQ29udGVudF9UeXBlc10ueG1sUEsBAi0AFAAGAAgAAAAhADj9If/W&#10;AAAAlAEAAAsAAAAAAAAAAAAAAAAALwEAAF9yZWxzLy5yZWxzUEsBAi0AFAAGAAgAAAAhAJj6gJcO&#10;AgAAKQQAAA4AAAAAAAAAAAAAAAAALgIAAGRycy9lMm9Eb2MueG1sUEsBAi0AFAAGAAgAAAAhADnC&#10;8pzfAAAACgEAAA8AAAAAAAAAAAAAAAAAaAQAAGRycy9kb3ducmV2LnhtbFBLBQYAAAAABAAEAPMA&#10;AAB0BQAAAAA=&#10;" filled="f" stroked="f">
                <v:textbox style="mso-fit-shape-to-text:t">
                  <w:txbxContent>
                    <w:p w14:paraId="60B70C9B" w14:textId="4F4D4150" w:rsidR="00437D82" w:rsidRPr="00437D82" w:rsidRDefault="00437D82" w:rsidP="00437D82">
                      <w:pPr>
                        <w:pStyle w:val="ListParagraph"/>
                        <w:spacing w:line="360" w:lineRule="auto"/>
                        <w:ind w:left="360"/>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7D82">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Aims</w:t>
                      </w:r>
                    </w:p>
                  </w:txbxContent>
                </v:textbox>
                <w10:wrap anchorx="margin"/>
              </v:shape>
            </w:pict>
          </mc:Fallback>
        </mc:AlternateContent>
      </w:r>
      <w:r w:rsidR="00437D82">
        <w:rPr>
          <w:noProof/>
        </w:rPr>
        <mc:AlternateContent>
          <mc:Choice Requires="wps">
            <w:drawing>
              <wp:anchor distT="0" distB="0" distL="114300" distR="114300" simplePos="0" relativeHeight="251665408" behindDoc="0" locked="0" layoutInCell="1" allowOverlap="1" wp14:anchorId="1F605B54" wp14:editId="226DC3C1">
                <wp:simplePos x="0" y="0"/>
                <wp:positionH relativeFrom="page">
                  <wp:posOffset>99060</wp:posOffset>
                </wp:positionH>
                <wp:positionV relativeFrom="paragraph">
                  <wp:posOffset>843915</wp:posOffset>
                </wp:positionV>
                <wp:extent cx="3390900" cy="2941320"/>
                <wp:effectExtent l="0" t="0" r="0" b="0"/>
                <wp:wrapNone/>
                <wp:docPr id="8" name="Text Box 8"/>
                <wp:cNvGraphicFramePr/>
                <a:graphic xmlns:a="http://schemas.openxmlformats.org/drawingml/2006/main">
                  <a:graphicData uri="http://schemas.microsoft.com/office/word/2010/wordprocessingShape">
                    <wps:wsp>
                      <wps:cNvSpPr txBox="1"/>
                      <wps:spPr>
                        <a:xfrm>
                          <a:off x="0" y="0"/>
                          <a:ext cx="3390900" cy="2941320"/>
                        </a:xfrm>
                        <a:prstGeom prst="rect">
                          <a:avLst/>
                        </a:prstGeom>
                        <a:noFill/>
                        <a:ln>
                          <a:noFill/>
                        </a:ln>
                      </wps:spPr>
                      <wps:txbx>
                        <w:txbxContent>
                          <w:p w14:paraId="2CD50664" w14:textId="77777777" w:rsidR="00437D82" w:rsidRPr="00437D82" w:rsidRDefault="00437D82" w:rsidP="00437D82">
                            <w:pPr>
                              <w:pStyle w:val="ListParagraph"/>
                              <w:numPr>
                                <w:ilvl w:val="0"/>
                                <w:numId w:val="2"/>
                              </w:numPr>
                              <w:rPr>
                                <w:rFonts w:ascii="Verdana" w:hAnsi="Verdana"/>
                                <w:sz w:val="28"/>
                                <w:szCs w:val="28"/>
                              </w:rPr>
                            </w:pPr>
                            <w:r w:rsidRPr="00437D82">
                              <w:rPr>
                                <w:rFonts w:ascii="Verdana" w:hAnsi="Verdana"/>
                                <w:sz w:val="28"/>
                                <w:szCs w:val="28"/>
                              </w:rPr>
                              <w:t>10 customers in three months</w:t>
                            </w:r>
                          </w:p>
                          <w:p w14:paraId="0363073E" w14:textId="77777777" w:rsidR="00437D82" w:rsidRPr="00437D82" w:rsidRDefault="00437D82" w:rsidP="00437D82">
                            <w:pPr>
                              <w:pStyle w:val="ListParagraph"/>
                              <w:numPr>
                                <w:ilvl w:val="0"/>
                                <w:numId w:val="2"/>
                              </w:numPr>
                              <w:rPr>
                                <w:rFonts w:ascii="Verdana" w:hAnsi="Verdana"/>
                                <w:sz w:val="28"/>
                                <w:szCs w:val="28"/>
                              </w:rPr>
                            </w:pPr>
                            <w:r w:rsidRPr="00437D82">
                              <w:rPr>
                                <w:rFonts w:ascii="Verdana" w:hAnsi="Verdana"/>
                                <w:sz w:val="28"/>
                                <w:szCs w:val="28"/>
                              </w:rPr>
                              <w:t>To become the finest business in town in one year</w:t>
                            </w:r>
                          </w:p>
                          <w:p w14:paraId="091991FF" w14:textId="77777777" w:rsidR="00437D82" w:rsidRPr="00437D82" w:rsidRDefault="00437D82" w:rsidP="00437D82">
                            <w:pPr>
                              <w:pStyle w:val="ListParagraph"/>
                              <w:numPr>
                                <w:ilvl w:val="0"/>
                                <w:numId w:val="2"/>
                              </w:numPr>
                              <w:rPr>
                                <w:rFonts w:ascii="Verdana" w:hAnsi="Verdana"/>
                                <w:sz w:val="28"/>
                                <w:szCs w:val="28"/>
                              </w:rPr>
                            </w:pPr>
                            <w:r w:rsidRPr="00437D82">
                              <w:rPr>
                                <w:rFonts w:ascii="Verdana" w:hAnsi="Verdana"/>
                                <w:sz w:val="28"/>
                                <w:szCs w:val="28"/>
                              </w:rPr>
                              <w:t>To use only fresh ingredients</w:t>
                            </w:r>
                          </w:p>
                          <w:p w14:paraId="35028727" w14:textId="77777777" w:rsidR="00437D82" w:rsidRPr="00437D82" w:rsidRDefault="00437D82" w:rsidP="00437D82">
                            <w:pPr>
                              <w:pStyle w:val="ListParagraph"/>
                              <w:numPr>
                                <w:ilvl w:val="0"/>
                                <w:numId w:val="2"/>
                              </w:numPr>
                              <w:rPr>
                                <w:rFonts w:ascii="Verdana" w:hAnsi="Verdana"/>
                                <w:sz w:val="28"/>
                                <w:szCs w:val="28"/>
                              </w:rPr>
                            </w:pPr>
                            <w:r w:rsidRPr="00437D82">
                              <w:rPr>
                                <w:rFonts w:ascii="Verdana" w:hAnsi="Verdana"/>
                                <w:sz w:val="28"/>
                                <w:szCs w:val="28"/>
                              </w:rPr>
                              <w:t>Create fresh recipes and styling for decoration every month.</w:t>
                            </w:r>
                          </w:p>
                          <w:p w14:paraId="5F93D1E6" w14:textId="4C8887F8" w:rsidR="00437D82" w:rsidRPr="00437D82" w:rsidRDefault="00437D82" w:rsidP="00437D82">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605B54" id="Text Box 8" o:spid="_x0000_s1033" type="#_x0000_t202" style="position:absolute;margin-left:7.8pt;margin-top:66.45pt;width:267pt;height:231.6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eGPFQIAACsEAAAOAAAAZHJzL2Uyb0RvYy54bWysU8lu2zAQvRfoPxC815KXNrVgOXATuChg&#10;JAGcImeaIi0CIoclaUvu13dIeWuSU9ELNZwZzfLe4+y20w3ZC+cVmJIOBzklwnColNmW9Ofz8tNX&#10;SnxgpmINGFHSg/D0dv7xw6y1hRhBDU0lHMEixhetLWkdgi2yzPNaaOYHYIXBoASnWcCr22aVYy1W&#10;1002yvMvWQuusg648B69932QzlN9KQUPj1J6EUhTUpwtpNOlcxPPbD5jxdYxWyt+HIP9wxSaKYNN&#10;z6XuWWBk59SbUlpxBx5kGHDQGUipuEg74DbD/NU265pZkXZBcLw9w+T/X1n+sF/bJ0dC9w06JDAC&#10;0lpfeHTGfTrpdPzipATjCOHhDJvoAuHoHI+n+TTHEMfYaDoZjkcJ2Ozyu3U+fBegSTRK6pCXBBfb&#10;r3zAlph6SondDCxV0yRuGvOXAxOjJ7vMGK3QbTqiqpLenObfQHXAtRz0jHvLlwpbr5gPT8whxTgu&#10;yjY84iEbaEsKR4uSGtzv9/wxH5HHKCUtSqak/teOOUFJ88MgJ9PhZBI1li6TzzeIAnHXkc11xOz0&#10;HaAqh/hALE9mzA/NyZQO9AuqexG7YogZjr1LGk7mXeiFjK+Di8UiJaGqLAsrs7Y8lo7YRWCfuxfm&#10;7BH9gMQ9wElcrHhFQp/bo77YBZAqMRRx7lE9wo+KTMQdX0+U/PU9ZV3e+PwPAAAA//8DAFBLAwQU&#10;AAYACAAAACEAlOyk+90AAAAKAQAADwAAAGRycy9kb3ducmV2LnhtbEyPQU/DMAyF70j8h8iTuLFk&#10;Y63W0nRCIK4gxjaJW9Z4bbXGqZpsLf8ec4KT/eyn58/FZnKduOIQWk8aFnMFAqnytqVaw+7z9X4N&#10;IkRD1nSeUMM3BtiUtzeFya0f6QOv21gLDqGQGw1NjH0uZagadCbMfY/Eu5MfnIksh1rawYwc7jq5&#10;VCqVzrTEFxrT43OD1Xl7cRr2b6evw0q91y8u6Uc/KUkuk1rfzaanRxARp/hnhl98RoeSmY7+QjaI&#10;jnWSspPrwzIDwYZklfHkyE2WLkCWhfz/QvkDAAD//wMAUEsBAi0AFAAGAAgAAAAhALaDOJL+AAAA&#10;4QEAABMAAAAAAAAAAAAAAAAAAAAAAFtDb250ZW50X1R5cGVzXS54bWxQSwECLQAUAAYACAAAACEA&#10;OP0h/9YAAACUAQAACwAAAAAAAAAAAAAAAAAvAQAAX3JlbHMvLnJlbHNQSwECLQAUAAYACAAAACEA&#10;+zXhjxUCAAArBAAADgAAAAAAAAAAAAAAAAAuAgAAZHJzL2Uyb0RvYy54bWxQSwECLQAUAAYACAAA&#10;ACEAlOyk+90AAAAKAQAADwAAAAAAAAAAAAAAAABvBAAAZHJzL2Rvd25yZXYueG1sUEsFBgAAAAAE&#10;AAQA8wAAAHkFAAAAAA==&#10;" filled="f" stroked="f">
                <v:textbox>
                  <w:txbxContent>
                    <w:p w14:paraId="2CD50664" w14:textId="77777777" w:rsidR="00437D82" w:rsidRPr="00437D82" w:rsidRDefault="00437D82" w:rsidP="00437D82">
                      <w:pPr>
                        <w:pStyle w:val="ListParagraph"/>
                        <w:numPr>
                          <w:ilvl w:val="0"/>
                          <w:numId w:val="2"/>
                        </w:numPr>
                        <w:rPr>
                          <w:rFonts w:ascii="Verdana" w:hAnsi="Verdana"/>
                          <w:sz w:val="28"/>
                          <w:szCs w:val="28"/>
                        </w:rPr>
                      </w:pPr>
                      <w:r w:rsidRPr="00437D82">
                        <w:rPr>
                          <w:rFonts w:ascii="Verdana" w:hAnsi="Verdana"/>
                          <w:sz w:val="28"/>
                          <w:szCs w:val="28"/>
                        </w:rPr>
                        <w:t>10 customers in three months</w:t>
                      </w:r>
                    </w:p>
                    <w:p w14:paraId="0363073E" w14:textId="77777777" w:rsidR="00437D82" w:rsidRPr="00437D82" w:rsidRDefault="00437D82" w:rsidP="00437D82">
                      <w:pPr>
                        <w:pStyle w:val="ListParagraph"/>
                        <w:numPr>
                          <w:ilvl w:val="0"/>
                          <w:numId w:val="2"/>
                        </w:numPr>
                        <w:rPr>
                          <w:rFonts w:ascii="Verdana" w:hAnsi="Verdana"/>
                          <w:sz w:val="28"/>
                          <w:szCs w:val="28"/>
                        </w:rPr>
                      </w:pPr>
                      <w:r w:rsidRPr="00437D82">
                        <w:rPr>
                          <w:rFonts w:ascii="Verdana" w:hAnsi="Verdana"/>
                          <w:sz w:val="28"/>
                          <w:szCs w:val="28"/>
                        </w:rPr>
                        <w:t>To become the finest business in town in one year</w:t>
                      </w:r>
                    </w:p>
                    <w:p w14:paraId="091991FF" w14:textId="77777777" w:rsidR="00437D82" w:rsidRPr="00437D82" w:rsidRDefault="00437D82" w:rsidP="00437D82">
                      <w:pPr>
                        <w:pStyle w:val="ListParagraph"/>
                        <w:numPr>
                          <w:ilvl w:val="0"/>
                          <w:numId w:val="2"/>
                        </w:numPr>
                        <w:rPr>
                          <w:rFonts w:ascii="Verdana" w:hAnsi="Verdana"/>
                          <w:sz w:val="28"/>
                          <w:szCs w:val="28"/>
                        </w:rPr>
                      </w:pPr>
                      <w:r w:rsidRPr="00437D82">
                        <w:rPr>
                          <w:rFonts w:ascii="Verdana" w:hAnsi="Verdana"/>
                          <w:sz w:val="28"/>
                          <w:szCs w:val="28"/>
                        </w:rPr>
                        <w:t>To use only fresh ingredients</w:t>
                      </w:r>
                    </w:p>
                    <w:p w14:paraId="35028727" w14:textId="77777777" w:rsidR="00437D82" w:rsidRPr="00437D82" w:rsidRDefault="00437D82" w:rsidP="00437D82">
                      <w:pPr>
                        <w:pStyle w:val="ListParagraph"/>
                        <w:numPr>
                          <w:ilvl w:val="0"/>
                          <w:numId w:val="2"/>
                        </w:numPr>
                        <w:rPr>
                          <w:rFonts w:ascii="Verdana" w:hAnsi="Verdana"/>
                          <w:sz w:val="28"/>
                          <w:szCs w:val="28"/>
                        </w:rPr>
                      </w:pPr>
                      <w:r w:rsidRPr="00437D82">
                        <w:rPr>
                          <w:rFonts w:ascii="Verdana" w:hAnsi="Verdana"/>
                          <w:sz w:val="28"/>
                          <w:szCs w:val="28"/>
                        </w:rPr>
                        <w:t>Create fresh recipes and styling for decoration every month.</w:t>
                      </w:r>
                    </w:p>
                    <w:p w14:paraId="5F93D1E6" w14:textId="4C8887F8" w:rsidR="00437D82" w:rsidRPr="00437D82" w:rsidRDefault="00437D82" w:rsidP="00437D82">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page"/>
              </v:shape>
            </w:pict>
          </mc:Fallback>
        </mc:AlternateContent>
      </w:r>
      <w:r w:rsidR="00437D82">
        <w:rPr>
          <w:noProof/>
        </w:rPr>
        <mc:AlternateContent>
          <mc:Choice Requires="wps">
            <w:drawing>
              <wp:anchor distT="0" distB="0" distL="114300" distR="114300" simplePos="0" relativeHeight="251667456" behindDoc="0" locked="0" layoutInCell="1" allowOverlap="1" wp14:anchorId="2A21C208" wp14:editId="3B8B18E5">
                <wp:simplePos x="0" y="0"/>
                <wp:positionH relativeFrom="column">
                  <wp:posOffset>601980</wp:posOffset>
                </wp:positionH>
                <wp:positionV relativeFrom="paragraph">
                  <wp:posOffset>340995</wp:posOffset>
                </wp:positionV>
                <wp:extent cx="1828800" cy="1828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C8296A" w14:textId="29BB8D06" w:rsidR="00437D82" w:rsidRPr="00437D82" w:rsidRDefault="00437D82" w:rsidP="00437D82">
                            <w:pPr>
                              <w:pStyle w:val="ListParagraph"/>
                              <w:spacing w:line="360" w:lineRule="auto"/>
                              <w:ind w:left="360"/>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7D82">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Objectives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A21C208" id="Text Box 10" o:spid="_x0000_s1034" type="#_x0000_t202" style="position:absolute;margin-left:47.4pt;margin-top:26.85pt;width:2in;height:2in;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ChX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58P8OyhPtJaHnvHg5Lqm1hsR8Fl4opjGJdniEx26&#10;gbbgcLY4q8D//Nt9zCfkKcpZS5IpuCVNc9Z8t8TIl8lsFhWWnNnHz1Ny/G1kdxuxB3MPpMkJPQ8n&#10;kxnzsRlM7cG8krZXsSeFhJXUueA4mPfYy5jehlSrVUoiTTmBG7t1MpaOyEVYX7pX4d0ZeyTaHmGQ&#10;lsjfUNDnxj+DWx2QiEj8RJR7TM/gkx4Tw+e3EwV/66es6wtf/gIAAP//AwBQSwMEFAAGAAgAAAAh&#10;AKoNWMvdAAAACQEAAA8AAABkcnMvZG93bnJldi54bWxMj8FOwzAQRO9I/IO1SNyokzSlaYhToQJn&#10;oPABbrzEIfE6it028PUsJ7jt7Kxm3lbb2Q3ihFPoPClIFwkIpMabjloF729PNwWIEDUZPXhCBV8Y&#10;YFtfXlS6NP5Mr3jax1ZwCIVSK7AxjqWUobHodFj4EYm9Dz85HVlOrTSTPnO4G2SWJLfS6Y64weoR&#10;dxabfn90CorEPff9JnsJLv9OV3b34B/HT6Wur+b7OxAR5/h3DL/4jA41Mx38kUwQg4JNzuRRwWq5&#10;BsH+ssh4ceAhT9cg60r+/6D+AQAA//8DAFBLAQItABQABgAIAAAAIQC2gziS/gAAAOEBAAATAAAA&#10;AAAAAAAAAAAAAAAAAABbQ29udGVudF9UeXBlc10ueG1sUEsBAi0AFAAGAAgAAAAhADj9If/WAAAA&#10;lAEAAAsAAAAAAAAAAAAAAAAALwEAAF9yZWxzLy5yZWxzUEsBAi0AFAAGAAgAAAAhAPQUKFcNAgAA&#10;KQQAAA4AAAAAAAAAAAAAAAAALgIAAGRycy9lMm9Eb2MueG1sUEsBAi0AFAAGAAgAAAAhAKoNWMvd&#10;AAAACQEAAA8AAAAAAAAAAAAAAAAAZwQAAGRycy9kb3ducmV2LnhtbFBLBQYAAAAABAAEAPMAAABx&#10;BQAAAAA=&#10;" filled="f" stroked="f">
                <v:textbox style="mso-fit-shape-to-text:t">
                  <w:txbxContent>
                    <w:p w14:paraId="3FC8296A" w14:textId="29BB8D06" w:rsidR="00437D82" w:rsidRPr="00437D82" w:rsidRDefault="00437D82" w:rsidP="00437D82">
                      <w:pPr>
                        <w:pStyle w:val="ListParagraph"/>
                        <w:spacing w:line="360" w:lineRule="auto"/>
                        <w:ind w:left="360"/>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7D82">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Objectives</w:t>
                      </w:r>
                    </w:p>
                  </w:txbxContent>
                </v:textbox>
              </v:shape>
            </w:pict>
          </mc:Fallback>
        </mc:AlternateContent>
      </w:r>
      <w:r w:rsidR="00437D82">
        <w:rPr>
          <w:noProof/>
          <w:color w:val="000000" w:themeColor="text1"/>
          <w:sz w:val="28"/>
          <w:szCs w:val="28"/>
        </w:rPr>
        <mc:AlternateContent>
          <mc:Choice Requires="wps">
            <w:drawing>
              <wp:anchor distT="0" distB="0" distL="114300" distR="114300" simplePos="0" relativeHeight="251663360" behindDoc="0" locked="0" layoutInCell="1" allowOverlap="1" wp14:anchorId="232BE675" wp14:editId="357D03B9">
                <wp:simplePos x="0" y="0"/>
                <wp:positionH relativeFrom="column">
                  <wp:posOffset>3017520</wp:posOffset>
                </wp:positionH>
                <wp:positionV relativeFrom="paragraph">
                  <wp:posOffset>4432935</wp:posOffset>
                </wp:positionV>
                <wp:extent cx="3375660" cy="3771900"/>
                <wp:effectExtent l="0" t="0" r="15240" b="19050"/>
                <wp:wrapNone/>
                <wp:docPr id="6" name="Oval 6"/>
                <wp:cNvGraphicFramePr/>
                <a:graphic xmlns:a="http://schemas.openxmlformats.org/drawingml/2006/main">
                  <a:graphicData uri="http://schemas.microsoft.com/office/word/2010/wordprocessingShape">
                    <wps:wsp>
                      <wps:cNvSpPr/>
                      <wps:spPr>
                        <a:xfrm>
                          <a:off x="0" y="0"/>
                          <a:ext cx="3375660" cy="3771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B6D44C" id="Oval 6" o:spid="_x0000_s1026" style="position:absolute;margin-left:237.6pt;margin-top:349.05pt;width:265.8pt;height:29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rGtYQIAABcFAAAOAAAAZHJzL2Uyb0RvYy54bWysVE1v2zAMvQ/YfxB0X+2kH1mDOkXQosOA&#10;og3aDj2rslQLkEWNUuJkv36U7DjFWuwwLAdFFMlH8flRF5fb1rKNwmDAVXxyVHKmnITauNeK/3i6&#10;+fKVsxCFq4UFpyq+U4FfLj5/uuj8XE2hAVsrZATiwrzzFW9i9POiCLJRrQhH4JUjpwZsRSQTX4sa&#10;RUforS2mZXlWdIC1R5AqBDq97p18kfG1VjLeax1UZLbidLeYV8zrS1qLxYWYv6LwjZHDNcQ/3KIV&#10;xlHREepaRMHWaN5BtUYiBNDxSEJbgNZGqtwDdTMp/+jmsRFe5V6InOBHmsL/g5V3m0e/QqKh82Ee&#10;aJu62Gps0z/dj20zWbuRLLWNTNLh8fHs9OyMOJXkO57NJudlprM4pHsM8ZuClqVNxZW1xofUkJiL&#10;zW2IVJWi91FkHO6Qd3FnVQq27kFpZmqqOs3ZWR7qyiLbCPqwQkrl4qR3NaJW/fFpSb/0hanImJGt&#10;DJiQtbF2xB4AkvTeY/cwQ3xKVVldY3L5t4v1yWNGrgwujsmtcYAfAVjqaqjcx+9J6qlJLL1AvVsh&#10;Q+i1Hby8MUT3rQhxJZDETJ+IBjTe06ItdBWHYcdZA/jro/MUTxojL2cdDUfFw8+1QMWZ/e5IfeeT&#10;k5M0Tdk4OZ1NycC3npe3Hrdur4A+04SeAi/zNsVHu99qhPaZ5niZqpJLOEm1Ky4j7o2r2A8tvQRS&#10;LZc5jCbIi3jrHr1M4InVpKWn7bNAP2guklzvYD9I73TXx6ZMB8t1BG2yKA+8DnzT9GXhDC9FGu+3&#10;do46vGeL3wAAAP//AwBQSwMEFAAGAAgAAAAhAGedbRPhAAAADQEAAA8AAABkcnMvZG93bnJldi54&#10;bWxMj01Pg0AQhu8m/ofNNPFmF0itgCyNMSFREw9FvG/ZKWzK7hJ2adFf7/Skt3kzT96PYreYgZ1x&#10;8tpZAfE6Aoa2dUrbTkDzWd2nwHyQVsnBWRTwjR525e1NIXPlLnaP5zp0jEysz6WAPoQx59y3PRrp&#10;125ES7+jm4wMJKeOq0leyNwMPImiLTdSW0ro5YgvPbanejYCfl6rRoc5q9OoeT99bN4qx/WXEHer&#10;5fkJWMAl/MFwrU/VoaROBzdb5dkgYPP4kBAqYJulMbArQXm05kBXkiUx8LLg/1eUvwAAAP//AwBQ&#10;SwECLQAUAAYACAAAACEAtoM4kv4AAADhAQAAEwAAAAAAAAAAAAAAAAAAAAAAW0NvbnRlbnRfVHlw&#10;ZXNdLnhtbFBLAQItABQABgAIAAAAIQA4/SH/1gAAAJQBAAALAAAAAAAAAAAAAAAAAC8BAABfcmVs&#10;cy8ucmVsc1BLAQItABQABgAIAAAAIQB6XrGtYQIAABcFAAAOAAAAAAAAAAAAAAAAAC4CAABkcnMv&#10;ZTJvRG9jLnhtbFBLAQItABQABgAIAAAAIQBnnW0T4QAAAA0BAAAPAAAAAAAAAAAAAAAAALsEAABk&#10;cnMvZG93bnJldi54bWxQSwUGAAAAAAQABADzAAAAyQUAAAAA&#10;" fillcolor="#4472c4 [3204]" strokecolor="#1f3763 [1604]" strokeweight="1pt">
                <v:stroke joinstyle="miter"/>
              </v:oval>
            </w:pict>
          </mc:Fallback>
        </mc:AlternateContent>
      </w:r>
      <w:r w:rsidR="00437D82">
        <w:rPr>
          <w:noProof/>
          <w:color w:val="000000" w:themeColor="text1"/>
          <w:sz w:val="28"/>
          <w:szCs w:val="28"/>
        </w:rPr>
        <mc:AlternateContent>
          <mc:Choice Requires="wps">
            <w:drawing>
              <wp:anchor distT="0" distB="0" distL="114300" distR="114300" simplePos="0" relativeHeight="251662336" behindDoc="0" locked="0" layoutInCell="1" allowOverlap="1" wp14:anchorId="5B746AD0" wp14:editId="1804B391">
                <wp:simplePos x="0" y="0"/>
                <wp:positionH relativeFrom="column">
                  <wp:posOffset>-365760</wp:posOffset>
                </wp:positionH>
                <wp:positionV relativeFrom="paragraph">
                  <wp:posOffset>4402455</wp:posOffset>
                </wp:positionV>
                <wp:extent cx="3383280" cy="3901440"/>
                <wp:effectExtent l="0" t="0" r="26670" b="22860"/>
                <wp:wrapNone/>
                <wp:docPr id="5" name="Oval 5"/>
                <wp:cNvGraphicFramePr/>
                <a:graphic xmlns:a="http://schemas.openxmlformats.org/drawingml/2006/main">
                  <a:graphicData uri="http://schemas.microsoft.com/office/word/2010/wordprocessingShape">
                    <wps:wsp>
                      <wps:cNvSpPr/>
                      <wps:spPr>
                        <a:xfrm>
                          <a:off x="0" y="0"/>
                          <a:ext cx="3383280" cy="390144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42503E5" id="Oval 5" o:spid="_x0000_s1026" style="position:absolute;margin-left:-28.8pt;margin-top:346.65pt;width:266.4pt;height:307.2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1DuWwIAABcFAAAOAAAAZHJzL2Uyb0RvYy54bWysVFFP2zAQfp+0/2D5fSRtgUFFiioQ0yQE&#10;1WDi2Tg2seT4PPvatPv1OztpigbapGl5cO58d9/5Pt/54nLbWrZRIRpwFZ8clZwpJ6E27qXi3x9v&#10;Pp1xFlG4WlhwquI7Ffnl4uOHi87P1RQasLUKjEBcnHe+4g2inxdFlI1qRTwCrxwZNYRWIKnhpaiD&#10;6Ai9tcW0LE+LDkLtA0gVI+1e90a+yPhaK4n3WkeFzFaczoZ5DXl9TmuxuBDzlyB8Y+RwDPEPp2iF&#10;cZR0hLoWKNg6mDdQrZEBImg8ktAWoLWRKtdA1UzK36p5aIRXuRYiJ/qRpvj/YOXd5sGvAtHQ+TiP&#10;JKYqtjq06U/nY9tM1m4kS22RSdqczc5m0zPiVJJtdl5Ojo8zncUh3IeIXxS0LAkVV9YaH1NBYi42&#10;txEpK3nvvUg5nCFLuLMqOVv3TWlmaso6zdG5PdSVDWwj6GKFlMrhaW9qRK367ZOSvnTDlGSMyFoG&#10;TMjaWDtiT/6E3cMM/ilU5e4ag8u/B48ROTM4HINb4yC8B2BxMhSge/89ST01iaVnqHerwAL0vR29&#10;vDFE962IuBKBmpmuiAYU72nRFrqKwyBx1kD4+d5+8qceIytnHQ1HxeOPtQiKM/vVUfed58tmmJXj&#10;k89TyhFeW55fW9y6vQK6pgk9BV5mMfmj3Ys6QPtEc7xMWckknKTcFZcY9soV9kNLL4FUy2V2owny&#10;Am/dg5cJPLGaeulx+ySCH3oOqV3vYD9Ib/qu902RDpZrBG1yUx54Hfim6cuNM7wUabxf69nr8J4t&#10;fgEAAP//AwBQSwMEFAAGAAgAAAAhAPm7X8/gAAAADAEAAA8AAABkcnMvZG93bnJldi54bWxMj0FO&#10;wzAQRfdI3MEaJHatTUMTGuJUCAmJBUKl9ABuPCRW43GI3Ta9PcMKlqP/9P+baj35XpxwjC6Qhru5&#10;AoHUBOuo1bD7fJk9gIjJkDV9INRwwQjr+vqqMqUNZ/rA0za1gksolkZDl9JQShmbDr2J8zAgcfYV&#10;Rm8Sn2Mr7WjOXO57uVAql9444oXODPjcYXPYHr2Gw+p1+FYBd+Ht3TqXwmVjo9P69mZ6egSRcEp/&#10;MPzqszrU7LQPR7JR9BpmyyJnVEO+yjIQTNwXywWIPaOZKgqQdSX/P1H/AAAA//8DAFBLAQItABQA&#10;BgAIAAAAIQC2gziS/gAAAOEBAAATAAAAAAAAAAAAAAAAAAAAAABbQ29udGVudF9UeXBlc10ueG1s&#10;UEsBAi0AFAAGAAgAAAAhADj9If/WAAAAlAEAAAsAAAAAAAAAAAAAAAAALwEAAF9yZWxzLy5yZWxz&#10;UEsBAi0AFAAGAAgAAAAhALEHUO5bAgAAFwUAAA4AAAAAAAAAAAAAAAAALgIAAGRycy9lMm9Eb2Mu&#10;eG1sUEsBAi0AFAAGAAgAAAAhAPm7X8/gAAAADAEAAA8AAAAAAAAAAAAAAAAAtQQAAGRycy9kb3du&#10;cmV2LnhtbFBLBQYAAAAABAAEAPMAAADCBQAAAAA=&#10;" fillcolor="#70ad47 [3209]" strokecolor="#375623 [1609]" strokeweight="1pt">
                <v:stroke joinstyle="miter"/>
              </v:oval>
            </w:pict>
          </mc:Fallback>
        </mc:AlternateContent>
      </w:r>
      <w:r w:rsidR="00437D82">
        <w:rPr>
          <w:noProof/>
          <w:color w:val="000000" w:themeColor="text1"/>
          <w:sz w:val="28"/>
          <w:szCs w:val="28"/>
        </w:rPr>
        <mc:AlternateContent>
          <mc:Choice Requires="wps">
            <w:drawing>
              <wp:anchor distT="0" distB="0" distL="114300" distR="114300" simplePos="0" relativeHeight="251661312" behindDoc="0" locked="0" layoutInCell="1" allowOverlap="1" wp14:anchorId="5424AFDA" wp14:editId="07696F9C">
                <wp:simplePos x="0" y="0"/>
                <wp:positionH relativeFrom="column">
                  <wp:posOffset>3055620</wp:posOffset>
                </wp:positionH>
                <wp:positionV relativeFrom="paragraph">
                  <wp:posOffset>112395</wp:posOffset>
                </wp:positionV>
                <wp:extent cx="2941320" cy="3970020"/>
                <wp:effectExtent l="0" t="0" r="11430" b="11430"/>
                <wp:wrapNone/>
                <wp:docPr id="2" name="Rectangle 2"/>
                <wp:cNvGraphicFramePr/>
                <a:graphic xmlns:a="http://schemas.openxmlformats.org/drawingml/2006/main">
                  <a:graphicData uri="http://schemas.microsoft.com/office/word/2010/wordprocessingShape">
                    <wps:wsp>
                      <wps:cNvSpPr/>
                      <wps:spPr>
                        <a:xfrm>
                          <a:off x="0" y="0"/>
                          <a:ext cx="2941320" cy="3970020"/>
                        </a:xfrm>
                        <a:prstGeom prst="rect">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2AFD7A" id="Rectangle 2" o:spid="_x0000_s1026" style="position:absolute;margin-left:240.6pt;margin-top:8.85pt;width:231.6pt;height:312.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H6DWAIAABQFAAAOAAAAZHJzL2Uyb0RvYy54bWysVFFP2zAQfp+0/2D5fSQpBUbVFFUgpkkI&#10;qsHEs3HsJpLj885u0+7X7+ykKWJok6blwTn77j6fP3/n+dWuNWyr0DdgS16c5JwpK6Fq7Lrk359u&#10;P33mzAdhK2HAqpLvledXi48f5p2bqQnUYCqFjECsn3Wu5HUIbpZlXtaqFf4EnLLk1ICtCDTFdVah&#10;6Ai9Ndkkz8+zDrByCFJ5T6s3vZMvEr7WSoYHrb0KzJScagtpxDS+xDFbzMVsjcLVjRzKEP9QRSsa&#10;S5uOUDciCLbB5jeotpEIHnQ4kdBmoHUjVToDnabI35zmsRZOpbMQOd6NNPn/Byvvt49uhURD5/zM&#10;kxlPsdPYxj/Vx3aJrP1IltoFJmlxcjktTifEqSTf6eVFntOEcLJjukMfvihoWTRKjnQbiSSxvfOh&#10;Dz2EUN6xgGSFvVGxBmO/Kc2aKm6ZspM21LVBthV0q0JKZcN576pFpfrls5y+oZ4xI1WXACOybowZ&#10;sYs/Yfe1DvExVSVpjcn535PHjLQz2DAmt40FfA/AhGI4gO7jDyT11ESWXqDar5Ah9ML2Tt42xPWd&#10;8GElkJRM90PdGR5o0Aa6ksNgcVYD/nxvPcaTwMjLWUedUXL/YyNQcWa+WpLeZTGdxlZKk+nZRdQA&#10;vva8vPbYTXsNdE0FvQNOJjPGB3MwNUL7TE28jLuSS1hJe5dcBjxMrkPfsfQMSLVcpjBqHyfCnX10&#10;MoJHVqOWnnbPAt0guEBavYdDF4nZG931sTHTwnITQDdJlEdeB76p9ZJwhmci9vbreYo6PmaLXwAA&#10;AP//AwBQSwMEFAAGAAgAAAAhAAr2mYTfAAAACgEAAA8AAABkcnMvZG93bnJldi54bWxMj8tOwzAQ&#10;RfdI/IM1SGwQdRKiPkKciiJgWYnSRZd2PMQR9jiN3Tb8PWYFy9E9uvdMvZ6cZWccQ+9JQD7LgCG1&#10;XvfUCdh/vN4vgYUoSUvrCQV8Y4B1c31Vy0r7C73jeRc7lkooVFKAiXGoOA+tQSfDzA9IKfv0o5Mx&#10;nWPH9SgvqdxZXmTZnDvZU1owcsBng+3X7uQE2INpw/HhbqvUyxupI21yk2+EuL2Znh6BRZziHwy/&#10;+kkdmuSk/Il0YFZAucyLhKZgsQCWgFVZlsCUgHlZrIA3Nf//QvMDAAD//wMAUEsBAi0AFAAGAAgA&#10;AAAhALaDOJL+AAAA4QEAABMAAAAAAAAAAAAAAAAAAAAAAFtDb250ZW50X1R5cGVzXS54bWxQSwEC&#10;LQAUAAYACAAAACEAOP0h/9YAAACUAQAACwAAAAAAAAAAAAAAAAAvAQAAX3JlbHMvLnJlbHNQSwEC&#10;LQAUAAYACAAAACEAxrx+g1gCAAAUBQAADgAAAAAAAAAAAAAAAAAuAgAAZHJzL2Uyb0RvYy54bWxQ&#10;SwECLQAUAAYACAAAACEACvaZhN8AAAAKAQAADwAAAAAAAAAAAAAAAACyBAAAZHJzL2Rvd25yZXYu&#10;eG1sUEsFBgAAAAAEAAQA8wAAAL4FAAAAAA==&#10;" fillcolor="#70ad47 [3209]" strokecolor="#375623 [1609]" strokeweight="1pt"/>
            </w:pict>
          </mc:Fallback>
        </mc:AlternateContent>
      </w:r>
      <w:r w:rsidR="008D080E">
        <w:rPr>
          <w:noProof/>
          <w:color w:val="000000" w:themeColor="text1"/>
          <w:sz w:val="28"/>
          <w:szCs w:val="28"/>
        </w:rPr>
        <mc:AlternateContent>
          <mc:Choice Requires="wps">
            <w:drawing>
              <wp:anchor distT="0" distB="0" distL="114300" distR="114300" simplePos="0" relativeHeight="251660288" behindDoc="0" locked="0" layoutInCell="1" allowOverlap="1" wp14:anchorId="3F25B5B8" wp14:editId="72EB7468">
                <wp:simplePos x="0" y="0"/>
                <wp:positionH relativeFrom="margin">
                  <wp:align>left</wp:align>
                </wp:positionH>
                <wp:positionV relativeFrom="paragraph">
                  <wp:posOffset>97155</wp:posOffset>
                </wp:positionV>
                <wp:extent cx="2857500" cy="3970020"/>
                <wp:effectExtent l="0" t="0" r="19050" b="11430"/>
                <wp:wrapNone/>
                <wp:docPr id="1" name="Rectangle 1"/>
                <wp:cNvGraphicFramePr/>
                <a:graphic xmlns:a="http://schemas.openxmlformats.org/drawingml/2006/main">
                  <a:graphicData uri="http://schemas.microsoft.com/office/word/2010/wordprocessingShape">
                    <wps:wsp>
                      <wps:cNvSpPr/>
                      <wps:spPr>
                        <a:xfrm>
                          <a:off x="0" y="0"/>
                          <a:ext cx="2857500" cy="39700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5B1016" id="Rectangle 1" o:spid="_x0000_s1026" style="position:absolute;margin-left:0;margin-top:7.65pt;width:225pt;height:312.6pt;z-index:2516602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K5XXQIAABQFAAAOAAAAZHJzL2Uyb0RvYy54bWysVMFu2zAMvQ/YPwi6L3ayZmmDOkXQosOA&#10;oC3aDj0rshQbkEWNUuJkXz9KdpyiLXYYdrElkXwknx51ebVvDNsp9DXYgo9HOWfKSihruyn4z+fb&#10;L+ec+SBsKQxYVfCD8vxq8fnTZevmagIVmFIhIxDr560reBWCm2eZl5VqhB+BU5aMGrARgba4yUoU&#10;LaE3Jpvk+besBSwdglTe0+lNZ+SLhK+1kuFea68CMwWn2kL6Yvqu4zdbXIr5BoWratmXIf6hikbU&#10;lpIOUDciCLbF+h1UU0sEDzqMJDQZaF1LlXqgbsb5m26eKuFU6oXI8W6gyf8/WHm3e3IPSDS0zs89&#10;LWMXe41N/FN9bJ/IOgxkqX1gkg4n59PZNCdOJdm+XszyfJLozE7hDn34rqBhcVFwpNtIJIndygdK&#10;Sa5HF9qcCkircDAq1mDso9KsLmPKFJ20oa4Nsp2gWxVSKhvGnakSpeqOqTQqrksyRKSUCTAi69qY&#10;AbsHiLp7j93B9P4xVCVpDcH53wrrgoeIlBlsGIKb2gJ+BGCoqz5z538kqaMmsrSG8vCADKETtnfy&#10;tiauV8KHB4GkZLofms5wTx9toC049CvOKsDfH51HfxIYWTlraTIK7n9tBSrOzA9L0rsYn53FUUqb&#10;s+mMrp3ha8v6tcVum2ugaxrTO+BkWkb/YI5LjdC80BAvY1YyCSspd8FlwOPmOnQTS8+AVMtlcqPx&#10;cSKs7JOTETyyGrX0vH8R6HrBBdLqHRynSMzf6K7zjZEWltsAuk6iPPHa802jl4TTPxNxtl/vk9fp&#10;MVv8AQAA//8DAFBLAwQUAAYACAAAACEANC4UXNoAAAAHAQAADwAAAGRycy9kb3ducmV2LnhtbEyP&#10;wU7DMBBE70j8g7VI3KhdaAoKcSpUiQsShxY+wI2XONReR7HTJH/PcoLjzqxm3lS7OXhxwSF1kTSs&#10;VwoEUhNtR62Gz4/XuycQKRuyxkdCDQsm2NXXV5UpbZzogJdjbgWHUCqNBpdzX0qZGofBpFXskdj7&#10;ikMwmc+hlXYwE4cHL++V2spgOuIGZ3rcO2zOxzFwicHDsn6c9ud3N7916JdvHBetb2/ml2cQGef8&#10;9wy/+IwONTOd4kg2Ca+Bh2RWiwcQ7G4KxcJJw3ajCpB1Jf/z1z8AAAD//wMAUEsBAi0AFAAGAAgA&#10;AAAhALaDOJL+AAAA4QEAABMAAAAAAAAAAAAAAAAAAAAAAFtDb250ZW50X1R5cGVzXS54bWxQSwEC&#10;LQAUAAYACAAAACEAOP0h/9YAAACUAQAACwAAAAAAAAAAAAAAAAAvAQAAX3JlbHMvLnJlbHNQSwEC&#10;LQAUAAYACAAAACEAeSyuV10CAAAUBQAADgAAAAAAAAAAAAAAAAAuAgAAZHJzL2Uyb0RvYy54bWxQ&#10;SwECLQAUAAYACAAAACEANC4UXNoAAAAHAQAADwAAAAAAAAAAAAAAAAC3BAAAZHJzL2Rvd25yZXYu&#10;eG1sUEsFBgAAAAAEAAQA8wAAAL4FAAAAAA==&#10;" fillcolor="#4472c4 [3204]" strokecolor="#1f3763 [1604]" strokeweight="1pt">
                <w10:wrap anchorx="margin"/>
              </v:rect>
            </w:pict>
          </mc:Fallback>
        </mc:AlternateContent>
      </w:r>
      <w:r w:rsidR="00C15B0D">
        <w:rPr>
          <w:color w:val="000000" w:themeColor="text1"/>
          <w:sz w:val="28"/>
          <w:szCs w:val="28"/>
        </w:rPr>
        <w:t>p</w:t>
      </w:r>
    </w:p>
    <w:p w14:paraId="1545DFA8" w14:textId="77777777" w:rsidR="00C15B0D" w:rsidRDefault="00C15B0D">
      <w:pPr>
        <w:rPr>
          <w:color w:val="000000" w:themeColor="text1"/>
          <w:sz w:val="28"/>
          <w:szCs w:val="28"/>
        </w:rPr>
      </w:pPr>
      <w:r>
        <w:rPr>
          <w:color w:val="000000" w:themeColor="text1"/>
          <w:sz w:val="28"/>
          <w:szCs w:val="28"/>
        </w:rPr>
        <w:br w:type="page"/>
      </w:r>
    </w:p>
    <w:p w14:paraId="6894013B" w14:textId="77777777" w:rsidR="00C15B0D" w:rsidRDefault="00C15B0D" w:rsidP="00C15B0D">
      <w:pPr>
        <w:pStyle w:val="ListParagraph"/>
        <w:spacing w:line="360" w:lineRule="auto"/>
        <w:ind w:left="360"/>
        <w:jc w:val="both"/>
        <w:rPr>
          <w:b/>
          <w:color w:val="D83B01"/>
          <w:sz w:val="36"/>
          <w:szCs w:val="36"/>
        </w:rPr>
      </w:pPr>
      <w:r w:rsidRPr="004D0A69">
        <w:rPr>
          <w:b/>
          <w:color w:val="D83B01"/>
          <w:sz w:val="36"/>
          <w:szCs w:val="36"/>
        </w:rPr>
        <w:lastRenderedPageBreak/>
        <w:t>Mission Statement:</w:t>
      </w:r>
    </w:p>
    <w:p w14:paraId="11002E92" w14:textId="77777777" w:rsidR="00C15B0D" w:rsidRPr="009C5F21" w:rsidRDefault="00C15B0D" w:rsidP="00C15B0D">
      <w:pPr>
        <w:pStyle w:val="ListParagraph"/>
        <w:spacing w:line="360" w:lineRule="auto"/>
        <w:ind w:left="360"/>
        <w:jc w:val="both"/>
        <w:rPr>
          <w:color w:val="000000" w:themeColor="text1"/>
          <w:sz w:val="28"/>
          <w:szCs w:val="28"/>
        </w:rPr>
      </w:pPr>
      <w:r>
        <w:rPr>
          <w:bCs/>
          <w:color w:val="000000" w:themeColor="text1"/>
          <w:sz w:val="28"/>
          <w:szCs w:val="28"/>
        </w:rPr>
        <w:t>Priorities, strategies, plans, and job assignment</w:t>
      </w:r>
      <w:r>
        <w:rPr>
          <w:color w:val="000000" w:themeColor="text1"/>
          <w:sz w:val="28"/>
          <w:szCs w:val="28"/>
        </w:rPr>
        <w:t xml:space="preserve"> are all built around company’s mission. It serves as the foundation for the creation of managerial positions and, more importantly managerial structures. Strategy comes first, and then structure.  The primary action in any firm is determined by the strategy. And knowing “what our business is and should be” is necessary for strategy. (Drucker, p.75.)</w:t>
      </w:r>
    </w:p>
    <w:p w14:paraId="4F074D5D" w14:textId="77777777" w:rsidR="00C15B0D" w:rsidRPr="00D44352" w:rsidRDefault="00C15B0D" w:rsidP="00C15B0D">
      <w:pPr>
        <w:pStyle w:val="ListParagraph"/>
        <w:numPr>
          <w:ilvl w:val="0"/>
          <w:numId w:val="1"/>
        </w:numPr>
        <w:rPr>
          <w:rFonts w:cstheme="minorHAnsi"/>
          <w:sz w:val="28"/>
          <w:szCs w:val="28"/>
        </w:rPr>
      </w:pPr>
      <w:r w:rsidRPr="002D5128">
        <w:rPr>
          <w:rFonts w:cstheme="minorHAnsi"/>
          <w:sz w:val="28"/>
          <w:szCs w:val="28"/>
        </w:rPr>
        <w:t>-We are a bakery that knows you can’t beat home cooking.</w:t>
      </w:r>
    </w:p>
    <w:p w14:paraId="662FB6B5" w14:textId="77777777" w:rsidR="00C15B0D" w:rsidRPr="002D5128" w:rsidRDefault="00C15B0D" w:rsidP="00C15B0D">
      <w:pPr>
        <w:pStyle w:val="ListParagraph"/>
        <w:numPr>
          <w:ilvl w:val="0"/>
          <w:numId w:val="1"/>
        </w:numPr>
        <w:rPr>
          <w:rFonts w:cstheme="minorHAnsi"/>
          <w:sz w:val="28"/>
          <w:szCs w:val="28"/>
        </w:rPr>
      </w:pPr>
      <w:r w:rsidRPr="002D5128">
        <w:rPr>
          <w:rFonts w:cstheme="minorHAnsi"/>
          <w:sz w:val="28"/>
          <w:szCs w:val="28"/>
        </w:rPr>
        <w:t>-We bake sweet treats using homemade and old family recipes.</w:t>
      </w:r>
    </w:p>
    <w:p w14:paraId="4F813A5C" w14:textId="77777777" w:rsidR="00C15B0D" w:rsidRPr="002D5128" w:rsidRDefault="00C15B0D" w:rsidP="00C15B0D">
      <w:pPr>
        <w:pStyle w:val="ListParagraph"/>
        <w:numPr>
          <w:ilvl w:val="0"/>
          <w:numId w:val="1"/>
        </w:numPr>
        <w:rPr>
          <w:rFonts w:cstheme="minorHAnsi"/>
          <w:sz w:val="28"/>
          <w:szCs w:val="28"/>
        </w:rPr>
      </w:pPr>
      <w:r w:rsidRPr="002D5128">
        <w:rPr>
          <w:rFonts w:cstheme="minorHAnsi"/>
          <w:sz w:val="28"/>
          <w:szCs w:val="28"/>
        </w:rPr>
        <w:t>-We stand for good home cooking.</w:t>
      </w:r>
    </w:p>
    <w:p w14:paraId="2BA8B7E3" w14:textId="77777777" w:rsidR="00C15B0D" w:rsidRPr="002D5128" w:rsidRDefault="00C15B0D" w:rsidP="00C15B0D">
      <w:pPr>
        <w:pStyle w:val="ListParagraph"/>
        <w:numPr>
          <w:ilvl w:val="0"/>
          <w:numId w:val="1"/>
        </w:numPr>
        <w:rPr>
          <w:rFonts w:cstheme="minorHAnsi"/>
          <w:sz w:val="28"/>
          <w:szCs w:val="28"/>
        </w:rPr>
      </w:pPr>
      <w:r w:rsidRPr="002D5128">
        <w:rPr>
          <w:rFonts w:cstheme="minorHAnsi"/>
          <w:sz w:val="28"/>
          <w:szCs w:val="28"/>
        </w:rPr>
        <w:t>-We bring your childhood taste right at your door.</w:t>
      </w:r>
    </w:p>
    <w:p w14:paraId="02A3387D" w14:textId="77777777" w:rsidR="00C15B0D" w:rsidRPr="002D5128" w:rsidRDefault="00C15B0D" w:rsidP="00C15B0D">
      <w:pPr>
        <w:pStyle w:val="ListParagraph"/>
        <w:numPr>
          <w:ilvl w:val="0"/>
          <w:numId w:val="1"/>
        </w:numPr>
        <w:rPr>
          <w:rFonts w:cstheme="minorHAnsi"/>
          <w:sz w:val="28"/>
          <w:szCs w:val="28"/>
        </w:rPr>
      </w:pPr>
      <w:r w:rsidRPr="002D5128">
        <w:rPr>
          <w:rFonts w:cstheme="minorHAnsi"/>
          <w:sz w:val="28"/>
          <w:szCs w:val="28"/>
        </w:rPr>
        <w:t>-We are trying to make the world a sweeter place.</w:t>
      </w:r>
    </w:p>
    <w:p w14:paraId="4ABACFA7" w14:textId="77777777" w:rsidR="00C15B0D" w:rsidRPr="002D5128" w:rsidRDefault="00C15B0D" w:rsidP="00C15B0D">
      <w:pPr>
        <w:pStyle w:val="ListParagraph"/>
        <w:numPr>
          <w:ilvl w:val="0"/>
          <w:numId w:val="1"/>
        </w:numPr>
        <w:rPr>
          <w:rFonts w:cstheme="minorHAnsi"/>
          <w:sz w:val="28"/>
          <w:szCs w:val="28"/>
        </w:rPr>
      </w:pPr>
      <w:r w:rsidRPr="002D5128">
        <w:rPr>
          <w:rFonts w:cstheme="minorHAnsi"/>
          <w:sz w:val="28"/>
          <w:szCs w:val="28"/>
        </w:rPr>
        <w:t>-We looking to become the finest business in town with regular customers.</w:t>
      </w:r>
    </w:p>
    <w:p w14:paraId="7BBD1501" w14:textId="77777777" w:rsidR="00C15B0D" w:rsidRPr="002D5128" w:rsidRDefault="00C15B0D" w:rsidP="00C15B0D">
      <w:pPr>
        <w:pStyle w:val="ListParagraph"/>
        <w:spacing w:line="360" w:lineRule="auto"/>
        <w:ind w:left="360"/>
        <w:jc w:val="both"/>
        <w:rPr>
          <w:rFonts w:cstheme="minorHAnsi"/>
          <w:color w:val="2F2F2F"/>
        </w:rPr>
      </w:pPr>
    </w:p>
    <w:p w14:paraId="1FDBC851" w14:textId="77777777" w:rsidR="00C15B0D" w:rsidRDefault="00C15B0D" w:rsidP="00C15B0D">
      <w:pPr>
        <w:spacing w:line="360" w:lineRule="auto"/>
        <w:jc w:val="both"/>
        <w:rPr>
          <w:color w:val="D83B01"/>
        </w:rPr>
      </w:pPr>
      <w:r w:rsidRPr="007047E7">
        <w:rPr>
          <w:b/>
          <w:color w:val="D83B01"/>
          <w:sz w:val="36"/>
          <w:szCs w:val="36"/>
        </w:rPr>
        <w:t>Company History:</w:t>
      </w:r>
      <w:r w:rsidRPr="007047E7">
        <w:rPr>
          <w:color w:val="D83B01"/>
        </w:rPr>
        <w:t xml:space="preserve"> </w:t>
      </w:r>
    </w:p>
    <w:p w14:paraId="4DA09621" w14:textId="77777777" w:rsidR="00C15B0D" w:rsidRPr="006555EC" w:rsidRDefault="00C15B0D" w:rsidP="00C15B0D">
      <w:pPr>
        <w:rPr>
          <w:rFonts w:cstheme="minorHAnsi"/>
          <w:sz w:val="28"/>
          <w:szCs w:val="28"/>
        </w:rPr>
      </w:pPr>
      <w:r w:rsidRPr="006555EC">
        <w:rPr>
          <w:rFonts w:cstheme="minorHAnsi"/>
          <w:sz w:val="28"/>
          <w:szCs w:val="28"/>
        </w:rPr>
        <w:t>I've been backing with my mother since I was a small child, and I've always had a passion for it. I create cakes for my son birthday, my mother birthday, or a family member's birthday. I enjoy decorating cakes with various themes, backing is the most soothing thing for me, and I start playing with the ingredients in my kitchen with loud music playing.</w:t>
      </w:r>
    </w:p>
    <w:p w14:paraId="24AC4D80" w14:textId="77777777" w:rsidR="00C15B0D" w:rsidRPr="006555EC" w:rsidRDefault="00C15B0D" w:rsidP="00C15B0D">
      <w:pPr>
        <w:rPr>
          <w:rFonts w:cstheme="minorHAnsi"/>
          <w:sz w:val="28"/>
          <w:szCs w:val="28"/>
        </w:rPr>
      </w:pPr>
      <w:r w:rsidRPr="006555EC">
        <w:rPr>
          <w:rFonts w:cstheme="minorHAnsi"/>
          <w:sz w:val="28"/>
          <w:szCs w:val="28"/>
        </w:rPr>
        <w:t xml:space="preserve"> In one day, I pulled out my mother's notebook for old cake and cookie recipes and was looking through it when I had an idea.</w:t>
      </w:r>
    </w:p>
    <w:p w14:paraId="11EBF971" w14:textId="77777777" w:rsidR="00C15B0D" w:rsidRDefault="00C15B0D" w:rsidP="00C15B0D">
      <w:pPr>
        <w:rPr>
          <w:rFonts w:cstheme="minorHAnsi"/>
          <w:sz w:val="28"/>
          <w:szCs w:val="28"/>
        </w:rPr>
      </w:pPr>
      <w:r w:rsidRPr="006555EC">
        <w:rPr>
          <w:rFonts w:cstheme="minorHAnsi"/>
          <w:sz w:val="28"/>
          <w:szCs w:val="28"/>
        </w:rPr>
        <w:t>Why don’t I share my passion with everyone? Why don’t I share the taste of my childhood with the people that love cakes? So, I decide to start a business, homemade cake and cookies, traditional cakes with old recipes from my homeland and I will name my business “Prajituri ca la mama acasa”.</w:t>
      </w:r>
      <w:r>
        <w:rPr>
          <w:rFonts w:cstheme="minorHAnsi"/>
          <w:sz w:val="28"/>
          <w:szCs w:val="28"/>
        </w:rPr>
        <w:t xml:space="preserve"> (Mama’s home-baked cakes.)</w:t>
      </w:r>
    </w:p>
    <w:p w14:paraId="24CD2FE1" w14:textId="77777777" w:rsidR="00C15B0D" w:rsidRPr="0014397E" w:rsidRDefault="00C15B0D" w:rsidP="00C15B0D">
      <w:pPr>
        <w:rPr>
          <w:rFonts w:cstheme="minorHAnsi"/>
          <w:sz w:val="28"/>
          <w:szCs w:val="28"/>
        </w:rPr>
      </w:pPr>
      <w:r w:rsidRPr="0014397E">
        <w:rPr>
          <w:rFonts w:cstheme="minorHAnsi"/>
          <w:sz w:val="28"/>
          <w:szCs w:val="28"/>
        </w:rPr>
        <w:t>When you first start your home baking business, you must inform HMRC that you are self-employed so that they are aware that you must pay tax via the Self-Assessment system. Even if you're going to run your home baking business as a side hustle, part-time, or if you have another work, you should do this.</w:t>
      </w:r>
    </w:p>
    <w:p w14:paraId="6EB29DAE" w14:textId="77777777" w:rsidR="00C15B0D" w:rsidRPr="0014397E" w:rsidRDefault="00C15B0D" w:rsidP="00C15B0D">
      <w:pPr>
        <w:rPr>
          <w:rFonts w:cstheme="minorHAnsi"/>
          <w:sz w:val="28"/>
          <w:szCs w:val="28"/>
        </w:rPr>
      </w:pPr>
    </w:p>
    <w:p w14:paraId="55581F56" w14:textId="77777777" w:rsidR="00C15B0D" w:rsidRDefault="00C15B0D" w:rsidP="00C15B0D">
      <w:pPr>
        <w:rPr>
          <w:rFonts w:cstheme="minorHAnsi"/>
          <w:sz w:val="28"/>
          <w:szCs w:val="28"/>
        </w:rPr>
      </w:pPr>
      <w:r w:rsidRPr="0014397E">
        <w:rPr>
          <w:rFonts w:cstheme="minorHAnsi"/>
          <w:sz w:val="28"/>
          <w:szCs w:val="28"/>
        </w:rPr>
        <w:t>To register your business as a sole trader – the simplest business structure – all you must do is tell HMRC. The process of forming a limited corporation, on the other hand, is a little more difficult.</w:t>
      </w:r>
    </w:p>
    <w:p w14:paraId="30B6FB49" w14:textId="77777777" w:rsidR="00C15B0D" w:rsidRDefault="00C15B0D" w:rsidP="00C15B0D">
      <w:pPr>
        <w:rPr>
          <w:rFonts w:cstheme="minorHAnsi"/>
          <w:sz w:val="28"/>
          <w:szCs w:val="28"/>
        </w:rPr>
      </w:pPr>
      <w:r w:rsidRPr="0091693B">
        <w:rPr>
          <w:rFonts w:cstheme="minorHAnsi"/>
          <w:sz w:val="28"/>
          <w:szCs w:val="28"/>
        </w:rPr>
        <w:t>So, I register my firm, and I have my HMRC unique code reference, since when I first started working, my jobs were kitchen assistant, catering assistant, and chef, and I had a variety of certificates to work in a kitchen.</w:t>
      </w:r>
    </w:p>
    <w:p w14:paraId="76D2FF93" w14:textId="1A77AEFC" w:rsidR="00C15B0D" w:rsidRDefault="00C15B0D" w:rsidP="00C15B0D">
      <w:pPr>
        <w:rPr>
          <w:rFonts w:cstheme="minorHAnsi"/>
          <w:sz w:val="28"/>
          <w:szCs w:val="28"/>
        </w:rPr>
      </w:pPr>
      <w:r w:rsidRPr="00C0046B">
        <w:rPr>
          <w:rFonts w:cstheme="minorHAnsi"/>
          <w:sz w:val="28"/>
          <w:szCs w:val="28"/>
        </w:rPr>
        <w:t>My company was already set up, with Romanian bakeries as suppliers, because my cakes and cookies would be traditional cakes made from old recipes. It will be a modest business, and I am aware that there will be many competitors, but my USP will be old recipes, childhood tastes, cookies created years ago, and the distinct flavour of your grandmother's kitchen.</w:t>
      </w:r>
    </w:p>
    <w:p w14:paraId="7D2866FD" w14:textId="77777777" w:rsidR="00C15B0D" w:rsidRPr="00114F2B" w:rsidRDefault="00C15B0D" w:rsidP="00C15B0D">
      <w:pPr>
        <w:spacing w:line="360" w:lineRule="auto"/>
        <w:jc w:val="both"/>
        <w:rPr>
          <w:b/>
          <w:color w:val="D83B01"/>
          <w:sz w:val="36"/>
          <w:szCs w:val="36"/>
        </w:rPr>
      </w:pPr>
      <w:r w:rsidRPr="00114F2B">
        <w:rPr>
          <w:b/>
          <w:color w:val="D83B01"/>
          <w:sz w:val="36"/>
          <w:szCs w:val="36"/>
        </w:rPr>
        <w:t xml:space="preserve">Markets and Products: </w:t>
      </w:r>
    </w:p>
    <w:p w14:paraId="1203FB43" w14:textId="77777777" w:rsidR="00C15B0D" w:rsidRDefault="00C15B0D" w:rsidP="00C15B0D">
      <w:pPr>
        <w:spacing w:line="360" w:lineRule="auto"/>
        <w:jc w:val="both"/>
        <w:rPr>
          <w:color w:val="000000" w:themeColor="text1"/>
          <w:sz w:val="28"/>
          <w:szCs w:val="28"/>
        </w:rPr>
      </w:pPr>
      <w:r w:rsidRPr="00193C78">
        <w:rPr>
          <w:color w:val="000000" w:themeColor="text1"/>
          <w:sz w:val="28"/>
          <w:szCs w:val="28"/>
        </w:rPr>
        <w:t>There are several people in our town, Newport, and Cardiff, who run businesses like this, selling homemade baked cakes, platters with various sorts of cookies. Prices vary as well, but as our Romanian community grows, I believe there is a place for everyone.</w:t>
      </w:r>
    </w:p>
    <w:p w14:paraId="3DCAFCDA" w14:textId="77777777" w:rsidR="00C15B0D" w:rsidRDefault="00C15B0D" w:rsidP="00C15B0D">
      <w:pPr>
        <w:spacing w:line="360" w:lineRule="auto"/>
        <w:jc w:val="both"/>
        <w:rPr>
          <w:rFonts w:ascii="Helvetica" w:hAnsi="Helvetica" w:cs="Helvetica"/>
          <w:color w:val="000000"/>
          <w:spacing w:val="-5"/>
          <w:shd w:val="clear" w:color="auto" w:fill="FFFFFF"/>
        </w:rPr>
      </w:pPr>
      <w:r w:rsidRPr="00986914">
        <w:rPr>
          <w:color w:val="000000" w:themeColor="text1"/>
          <w:sz w:val="28"/>
          <w:szCs w:val="28"/>
        </w:rPr>
        <w:t>Consumers choose foods in the context of their whole diet to get more expected utility from their food in real-world scenarios. Part of its utility stems from the ability to use food to maintain or improve one's health. Consumers with varying risk preferences rationally select different meal bundles. If, on the other hand, their perceptions of food quality are inaccurate. Consumers' utility is diminished.</w:t>
      </w:r>
      <w:r>
        <w:rPr>
          <w:color w:val="000000" w:themeColor="text1"/>
          <w:sz w:val="28"/>
          <w:szCs w:val="28"/>
        </w:rPr>
        <w:t xml:space="preserve"> (</w:t>
      </w:r>
      <w:r>
        <w:rPr>
          <w:rFonts w:ascii="Helvetica" w:hAnsi="Helvetica" w:cs="Helvetica"/>
          <w:color w:val="000000"/>
          <w:spacing w:val="-5"/>
          <w:shd w:val="clear" w:color="auto" w:fill="FFFFFF"/>
        </w:rPr>
        <w:t xml:space="preserve">Caswell, J. A., &amp; </w:t>
      </w:r>
      <w:proofErr w:type="spellStart"/>
      <w:r>
        <w:rPr>
          <w:rFonts w:ascii="Helvetica" w:hAnsi="Helvetica" w:cs="Helvetica"/>
          <w:color w:val="000000"/>
          <w:spacing w:val="-5"/>
          <w:shd w:val="clear" w:color="auto" w:fill="FFFFFF"/>
        </w:rPr>
        <w:t>Mojduszka</w:t>
      </w:r>
      <w:proofErr w:type="spellEnd"/>
      <w:r>
        <w:rPr>
          <w:rFonts w:ascii="Helvetica" w:hAnsi="Helvetica" w:cs="Helvetica"/>
          <w:color w:val="000000"/>
          <w:spacing w:val="-5"/>
          <w:shd w:val="clear" w:color="auto" w:fill="FFFFFF"/>
        </w:rPr>
        <w:t>, E. M.1996.)</w:t>
      </w:r>
    </w:p>
    <w:p w14:paraId="2F5303EC" w14:textId="5D5BC54A" w:rsidR="00C15B0D" w:rsidRDefault="00C15B0D" w:rsidP="00C15B0D">
      <w:pPr>
        <w:spacing w:line="360" w:lineRule="auto"/>
        <w:jc w:val="both"/>
        <w:rPr>
          <w:rFonts w:cstheme="minorHAnsi"/>
          <w:color w:val="000000" w:themeColor="text1"/>
          <w:spacing w:val="-5"/>
          <w:sz w:val="28"/>
          <w:szCs w:val="28"/>
          <w:shd w:val="clear" w:color="auto" w:fill="FFFFFF"/>
        </w:rPr>
      </w:pPr>
      <w:r w:rsidRPr="003C74F0">
        <w:rPr>
          <w:rFonts w:cstheme="minorHAnsi"/>
          <w:color w:val="000000" w:themeColor="text1"/>
          <w:spacing w:val="-5"/>
          <w:sz w:val="28"/>
          <w:szCs w:val="28"/>
          <w:shd w:val="clear" w:color="auto" w:fill="FFFFFF"/>
        </w:rPr>
        <w:t>The process of bringing a product to market, promoting it, and selling it to a customer is known as product marketing. Understanding the target audience for a product and employing strategic positioning and messaging to increase income and demand are both important aspects of product marketing.</w:t>
      </w:r>
    </w:p>
    <w:p w14:paraId="24AC9C79" w14:textId="77777777" w:rsidR="00C15B0D" w:rsidRPr="003C74F0" w:rsidRDefault="00C15B0D" w:rsidP="00C15B0D">
      <w:pPr>
        <w:spacing w:line="360" w:lineRule="auto"/>
        <w:jc w:val="both"/>
        <w:rPr>
          <w:rFonts w:cstheme="minorHAnsi"/>
          <w:color w:val="000000" w:themeColor="text1"/>
          <w:spacing w:val="-5"/>
          <w:sz w:val="28"/>
          <w:szCs w:val="28"/>
          <w:shd w:val="clear" w:color="auto" w:fill="FFFFFF"/>
        </w:rPr>
      </w:pPr>
    </w:p>
    <w:p w14:paraId="1ECA4E93" w14:textId="1A6C6A92" w:rsidR="00C15B0D" w:rsidRDefault="00C15B0D" w:rsidP="00C15B0D">
      <w:pPr>
        <w:spacing w:line="360" w:lineRule="auto"/>
        <w:jc w:val="both"/>
        <w:rPr>
          <w:color w:val="000000" w:themeColor="text1"/>
          <w:sz w:val="28"/>
          <w:szCs w:val="28"/>
        </w:rPr>
      </w:pPr>
      <w:r w:rsidRPr="00624A67">
        <w:rPr>
          <w:color w:val="000000" w:themeColor="text1"/>
          <w:sz w:val="28"/>
          <w:szCs w:val="28"/>
        </w:rPr>
        <w:lastRenderedPageBreak/>
        <w:t>To make my business successful, I'll apply my Unique selling point my old and authentic recipes, the taste of childhood, fresh ingredients, and a healthy diet. When I receive a fresh cake order, I will be inspired and imaginative, and there will be new recipes to test every month.</w:t>
      </w:r>
    </w:p>
    <w:p w14:paraId="12096C64" w14:textId="77777777" w:rsidR="00C15B0D" w:rsidRDefault="00C15B0D" w:rsidP="00C15B0D">
      <w:pPr>
        <w:spacing w:line="240" w:lineRule="auto"/>
        <w:jc w:val="both"/>
        <w:rPr>
          <w:b/>
          <w:bCs/>
          <w:color w:val="D83B01"/>
          <w:sz w:val="36"/>
          <w:szCs w:val="36"/>
        </w:rPr>
      </w:pPr>
      <w:r w:rsidRPr="004E7517">
        <w:rPr>
          <w:b/>
          <w:bCs/>
          <w:color w:val="D83B01"/>
          <w:sz w:val="36"/>
          <w:szCs w:val="36"/>
        </w:rPr>
        <w:t>PRODUCT DESCRIPTION</w:t>
      </w:r>
      <w:r>
        <w:rPr>
          <w:b/>
          <w:bCs/>
          <w:color w:val="D83B01"/>
          <w:sz w:val="36"/>
          <w:szCs w:val="36"/>
        </w:rPr>
        <w:t>:</w:t>
      </w:r>
    </w:p>
    <w:p w14:paraId="0E8FEA3C" w14:textId="77777777" w:rsidR="00C15B0D" w:rsidRDefault="00C15B0D" w:rsidP="00C15B0D">
      <w:pPr>
        <w:spacing w:line="240" w:lineRule="auto"/>
        <w:jc w:val="both"/>
        <w:rPr>
          <w:color w:val="000000" w:themeColor="text1"/>
          <w:sz w:val="28"/>
          <w:szCs w:val="28"/>
        </w:rPr>
      </w:pPr>
      <w:r>
        <w:rPr>
          <w:color w:val="000000" w:themeColor="text1"/>
          <w:sz w:val="28"/>
          <w:szCs w:val="28"/>
        </w:rPr>
        <w:t>What we offer?</w:t>
      </w:r>
    </w:p>
    <w:p w14:paraId="4219B239" w14:textId="77777777" w:rsidR="00C15B0D" w:rsidRDefault="00C15B0D" w:rsidP="00C15B0D">
      <w:pPr>
        <w:spacing w:line="240" w:lineRule="auto"/>
        <w:jc w:val="both"/>
        <w:rPr>
          <w:color w:val="000000" w:themeColor="text1"/>
          <w:sz w:val="28"/>
          <w:szCs w:val="28"/>
        </w:rPr>
      </w:pPr>
      <w:r>
        <w:rPr>
          <w:color w:val="000000" w:themeColor="text1"/>
          <w:sz w:val="28"/>
          <w:szCs w:val="28"/>
        </w:rPr>
        <w:t>-Cakes, birthday cakes.</w:t>
      </w:r>
    </w:p>
    <w:p w14:paraId="6ED717E9" w14:textId="77777777" w:rsidR="00C15B0D" w:rsidRDefault="00C15B0D" w:rsidP="00C15B0D">
      <w:pPr>
        <w:spacing w:line="240" w:lineRule="auto"/>
        <w:jc w:val="both"/>
        <w:rPr>
          <w:color w:val="000000" w:themeColor="text1"/>
          <w:sz w:val="28"/>
          <w:szCs w:val="28"/>
        </w:rPr>
      </w:pPr>
      <w:r>
        <w:rPr>
          <w:color w:val="000000" w:themeColor="text1"/>
          <w:sz w:val="28"/>
          <w:szCs w:val="28"/>
        </w:rPr>
        <w:t>-Special occasion cakes.</w:t>
      </w:r>
    </w:p>
    <w:p w14:paraId="4CBD325D" w14:textId="77777777" w:rsidR="00C15B0D" w:rsidRDefault="00C15B0D" w:rsidP="00C15B0D">
      <w:pPr>
        <w:spacing w:line="240" w:lineRule="auto"/>
        <w:jc w:val="both"/>
        <w:rPr>
          <w:color w:val="000000" w:themeColor="text1"/>
          <w:sz w:val="28"/>
          <w:szCs w:val="28"/>
        </w:rPr>
      </w:pPr>
      <w:r>
        <w:rPr>
          <w:color w:val="000000" w:themeColor="text1"/>
          <w:sz w:val="28"/>
          <w:szCs w:val="28"/>
        </w:rPr>
        <w:t>-Platers with different types of cookies.</w:t>
      </w:r>
    </w:p>
    <w:p w14:paraId="11420935" w14:textId="77777777" w:rsidR="00C15B0D" w:rsidRDefault="00C15B0D" w:rsidP="00C15B0D">
      <w:pPr>
        <w:spacing w:line="240" w:lineRule="auto"/>
        <w:jc w:val="both"/>
        <w:rPr>
          <w:color w:val="000000" w:themeColor="text1"/>
          <w:sz w:val="28"/>
          <w:szCs w:val="28"/>
        </w:rPr>
      </w:pPr>
      <w:r>
        <w:rPr>
          <w:color w:val="000000" w:themeColor="text1"/>
          <w:sz w:val="28"/>
          <w:szCs w:val="28"/>
        </w:rPr>
        <w:t>-Cakes for people with different allergies.</w:t>
      </w:r>
    </w:p>
    <w:p w14:paraId="2D67ED8D" w14:textId="41DD2C13" w:rsidR="00C15B0D" w:rsidRDefault="00C15B0D" w:rsidP="00C15B0D">
      <w:pPr>
        <w:spacing w:line="240" w:lineRule="auto"/>
        <w:jc w:val="both"/>
        <w:rPr>
          <w:color w:val="000000" w:themeColor="text1"/>
          <w:sz w:val="28"/>
          <w:szCs w:val="28"/>
        </w:rPr>
      </w:pPr>
      <w:r>
        <w:rPr>
          <w:color w:val="000000" w:themeColor="text1"/>
          <w:sz w:val="28"/>
          <w:szCs w:val="28"/>
        </w:rPr>
        <w:t xml:space="preserve">-Cakes with all kinds of </w:t>
      </w:r>
      <w:r w:rsidR="005509F7">
        <w:rPr>
          <w:color w:val="000000" w:themeColor="text1"/>
          <w:sz w:val="28"/>
          <w:szCs w:val="28"/>
        </w:rPr>
        <w:t>flavours</w:t>
      </w:r>
      <w:r>
        <w:rPr>
          <w:color w:val="000000" w:themeColor="text1"/>
          <w:sz w:val="28"/>
          <w:szCs w:val="28"/>
        </w:rPr>
        <w:t>.</w:t>
      </w:r>
    </w:p>
    <w:p w14:paraId="07111603" w14:textId="77777777" w:rsidR="00C15B0D" w:rsidRDefault="00C15B0D" w:rsidP="00C15B0D">
      <w:pPr>
        <w:spacing w:line="240" w:lineRule="auto"/>
        <w:jc w:val="both"/>
        <w:rPr>
          <w:color w:val="000000" w:themeColor="text1"/>
          <w:sz w:val="28"/>
          <w:szCs w:val="28"/>
        </w:rPr>
      </w:pPr>
      <w:r>
        <w:rPr>
          <w:color w:val="000000" w:themeColor="text1"/>
          <w:sz w:val="28"/>
          <w:szCs w:val="28"/>
        </w:rPr>
        <w:t>-All cakes and cookies made with fresh ingredients.</w:t>
      </w:r>
    </w:p>
    <w:p w14:paraId="3586381F" w14:textId="77777777" w:rsidR="00C15B0D" w:rsidRDefault="00C15B0D" w:rsidP="00C15B0D">
      <w:pPr>
        <w:spacing w:line="240" w:lineRule="auto"/>
        <w:jc w:val="both"/>
        <w:rPr>
          <w:color w:val="000000" w:themeColor="text1"/>
          <w:sz w:val="28"/>
          <w:szCs w:val="28"/>
        </w:rPr>
      </w:pPr>
      <w:r>
        <w:rPr>
          <w:color w:val="000000" w:themeColor="text1"/>
          <w:sz w:val="28"/>
          <w:szCs w:val="28"/>
        </w:rPr>
        <w:t>-New recipes every month.</w:t>
      </w:r>
    </w:p>
    <w:p w14:paraId="7923DE97" w14:textId="77777777" w:rsidR="00C15B0D" w:rsidRDefault="00C15B0D" w:rsidP="00C15B0D">
      <w:pPr>
        <w:spacing w:line="240" w:lineRule="auto"/>
        <w:jc w:val="both"/>
        <w:rPr>
          <w:color w:val="000000" w:themeColor="text1"/>
          <w:sz w:val="28"/>
          <w:szCs w:val="28"/>
        </w:rPr>
      </w:pPr>
      <w:r>
        <w:rPr>
          <w:color w:val="000000" w:themeColor="text1"/>
          <w:sz w:val="28"/>
          <w:szCs w:val="28"/>
        </w:rPr>
        <w:t>-Taste from your childhood right at your door.</w:t>
      </w:r>
    </w:p>
    <w:p w14:paraId="701F452F" w14:textId="77777777" w:rsidR="00C15B0D" w:rsidRDefault="00C15B0D" w:rsidP="00C15B0D">
      <w:pPr>
        <w:spacing w:line="240" w:lineRule="auto"/>
        <w:jc w:val="both"/>
        <w:rPr>
          <w:color w:val="000000" w:themeColor="text1"/>
          <w:sz w:val="28"/>
          <w:szCs w:val="28"/>
        </w:rPr>
      </w:pPr>
      <w:r>
        <w:rPr>
          <w:color w:val="000000" w:themeColor="text1"/>
          <w:sz w:val="28"/>
          <w:szCs w:val="28"/>
        </w:rPr>
        <w:t>-Croissants, macarons, and muffins.</w:t>
      </w:r>
    </w:p>
    <w:p w14:paraId="7AADFF80" w14:textId="77777777" w:rsidR="00C15B0D" w:rsidRDefault="00C15B0D" w:rsidP="00C15B0D">
      <w:pPr>
        <w:spacing w:line="240" w:lineRule="auto"/>
        <w:jc w:val="both"/>
        <w:rPr>
          <w:color w:val="000000" w:themeColor="text1"/>
          <w:sz w:val="28"/>
          <w:szCs w:val="28"/>
        </w:rPr>
      </w:pPr>
      <w:r>
        <w:rPr>
          <w:color w:val="000000" w:themeColor="text1"/>
          <w:sz w:val="28"/>
          <w:szCs w:val="28"/>
        </w:rPr>
        <w:t>-Free delivery for all orders from Newport and around Newport.</w:t>
      </w:r>
    </w:p>
    <w:p w14:paraId="002FD335" w14:textId="77777777" w:rsidR="00C15B0D" w:rsidRDefault="00C15B0D" w:rsidP="00C15B0D">
      <w:pPr>
        <w:spacing w:line="240" w:lineRule="auto"/>
        <w:jc w:val="both"/>
        <w:rPr>
          <w:color w:val="000000" w:themeColor="text1"/>
          <w:sz w:val="28"/>
          <w:szCs w:val="28"/>
        </w:rPr>
      </w:pPr>
      <w:r>
        <w:rPr>
          <w:color w:val="000000" w:themeColor="text1"/>
          <w:sz w:val="28"/>
          <w:szCs w:val="28"/>
        </w:rPr>
        <w:t>-Refund to your product if doesn’t fit to the require.</w:t>
      </w:r>
    </w:p>
    <w:p w14:paraId="45C6358D" w14:textId="77777777" w:rsidR="00C15B0D" w:rsidRDefault="00C15B0D" w:rsidP="00C15B0D">
      <w:pPr>
        <w:spacing w:line="240" w:lineRule="auto"/>
        <w:jc w:val="both"/>
        <w:rPr>
          <w:color w:val="000000" w:themeColor="text1"/>
          <w:sz w:val="28"/>
          <w:szCs w:val="28"/>
        </w:rPr>
      </w:pPr>
    </w:p>
    <w:p w14:paraId="60013CE3" w14:textId="77777777" w:rsidR="00C15B0D" w:rsidRDefault="00C15B0D" w:rsidP="00C15B0D">
      <w:pPr>
        <w:spacing w:line="240" w:lineRule="auto"/>
        <w:jc w:val="both"/>
        <w:rPr>
          <w:color w:val="000000" w:themeColor="text1"/>
          <w:sz w:val="28"/>
          <w:szCs w:val="28"/>
        </w:rPr>
      </w:pPr>
    </w:p>
    <w:p w14:paraId="2A89B073" w14:textId="77777777" w:rsidR="00C15B0D" w:rsidRDefault="00C15B0D" w:rsidP="00C15B0D">
      <w:pPr>
        <w:spacing w:line="240" w:lineRule="auto"/>
        <w:jc w:val="both"/>
        <w:rPr>
          <w:color w:val="000000" w:themeColor="text1"/>
          <w:sz w:val="28"/>
          <w:szCs w:val="28"/>
        </w:rPr>
      </w:pPr>
      <w:r>
        <w:rPr>
          <w:noProof/>
          <w:color w:val="000000" w:themeColor="text1"/>
          <w:sz w:val="28"/>
          <w:szCs w:val="28"/>
        </w:rPr>
        <w:lastRenderedPageBreak/>
        <w:drawing>
          <wp:inline distT="0" distB="0" distL="0" distR="0" wp14:anchorId="4CA62FD3" wp14:editId="1E859682">
            <wp:extent cx="5341620" cy="5730240"/>
            <wp:effectExtent l="0" t="0" r="0" b="3810"/>
            <wp:docPr id="21" name="Picture 21" descr="A picture containing table, indoor, wall,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able, indoor, wall, flow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341620" cy="5730240"/>
                    </a:xfrm>
                    <a:prstGeom prst="rect">
                      <a:avLst/>
                    </a:prstGeom>
                  </pic:spPr>
                </pic:pic>
              </a:graphicData>
            </a:graphic>
          </wp:inline>
        </w:drawing>
      </w:r>
    </w:p>
    <w:p w14:paraId="7F42F966" w14:textId="77777777" w:rsidR="00C15B0D" w:rsidRDefault="00C15B0D" w:rsidP="00C15B0D">
      <w:pPr>
        <w:spacing w:line="240" w:lineRule="auto"/>
        <w:jc w:val="both"/>
        <w:rPr>
          <w:color w:val="000000" w:themeColor="text1"/>
          <w:sz w:val="28"/>
          <w:szCs w:val="28"/>
        </w:rPr>
      </w:pPr>
      <w:r>
        <w:rPr>
          <w:color w:val="000000" w:themeColor="text1"/>
          <w:sz w:val="28"/>
          <w:szCs w:val="28"/>
        </w:rPr>
        <w:t>-10% off if you order more than two platers of cookies.</w:t>
      </w:r>
    </w:p>
    <w:p w14:paraId="4766C526" w14:textId="5DD973C3" w:rsidR="00C15B0D" w:rsidRDefault="00C15B0D" w:rsidP="00C15B0D">
      <w:pPr>
        <w:spacing w:line="240" w:lineRule="auto"/>
        <w:jc w:val="both"/>
        <w:rPr>
          <w:color w:val="000000" w:themeColor="text1"/>
          <w:sz w:val="28"/>
          <w:szCs w:val="28"/>
        </w:rPr>
      </w:pPr>
      <w:r>
        <w:rPr>
          <w:color w:val="000000" w:themeColor="text1"/>
          <w:sz w:val="28"/>
          <w:szCs w:val="28"/>
        </w:rPr>
        <w:t>Kitchen is designed with professional equipment for baking.</w:t>
      </w:r>
    </w:p>
    <w:p w14:paraId="7A3AE67D" w14:textId="77777777" w:rsidR="005509F7" w:rsidRDefault="005509F7" w:rsidP="00C15B0D">
      <w:pPr>
        <w:spacing w:line="240" w:lineRule="auto"/>
        <w:jc w:val="both"/>
        <w:rPr>
          <w:color w:val="000000" w:themeColor="text1"/>
          <w:sz w:val="28"/>
          <w:szCs w:val="28"/>
        </w:rPr>
      </w:pPr>
    </w:p>
    <w:p w14:paraId="6F35FDC1" w14:textId="77777777" w:rsidR="005509F7" w:rsidRDefault="005509F7" w:rsidP="005509F7">
      <w:pPr>
        <w:spacing w:line="240" w:lineRule="auto"/>
        <w:jc w:val="both"/>
        <w:rPr>
          <w:color w:val="000000" w:themeColor="text1"/>
          <w:sz w:val="28"/>
          <w:szCs w:val="28"/>
        </w:rPr>
      </w:pPr>
      <w:r>
        <w:rPr>
          <w:color w:val="000000" w:themeColor="text1"/>
          <w:sz w:val="28"/>
          <w:szCs w:val="28"/>
        </w:rPr>
        <w:t xml:space="preserve">-Mixers and blenders. </w:t>
      </w:r>
    </w:p>
    <w:p w14:paraId="0554D279" w14:textId="77777777" w:rsidR="005509F7" w:rsidRDefault="005509F7" w:rsidP="005509F7">
      <w:pPr>
        <w:spacing w:line="240" w:lineRule="auto"/>
        <w:jc w:val="both"/>
        <w:rPr>
          <w:color w:val="000000" w:themeColor="text1"/>
          <w:sz w:val="28"/>
          <w:szCs w:val="28"/>
        </w:rPr>
      </w:pPr>
      <w:r>
        <w:rPr>
          <w:color w:val="000000" w:themeColor="text1"/>
          <w:sz w:val="28"/>
          <w:szCs w:val="28"/>
        </w:rPr>
        <w:t>- 57 Littre Commercial Convection Over with 4 Baking Trays</w:t>
      </w:r>
    </w:p>
    <w:p w14:paraId="221B1B17" w14:textId="77777777" w:rsidR="005509F7" w:rsidRDefault="005509F7" w:rsidP="005509F7">
      <w:pPr>
        <w:spacing w:line="240" w:lineRule="auto"/>
        <w:jc w:val="both"/>
        <w:rPr>
          <w:color w:val="000000" w:themeColor="text1"/>
          <w:sz w:val="28"/>
          <w:szCs w:val="28"/>
        </w:rPr>
      </w:pPr>
      <w:r>
        <w:rPr>
          <w:color w:val="000000" w:themeColor="text1"/>
          <w:sz w:val="28"/>
          <w:szCs w:val="28"/>
        </w:rPr>
        <w:t>-Bakeware, mixing bowls.</w:t>
      </w:r>
    </w:p>
    <w:p w14:paraId="04EAFE80" w14:textId="77777777" w:rsidR="005509F7" w:rsidRDefault="005509F7" w:rsidP="005509F7">
      <w:pPr>
        <w:spacing w:line="240" w:lineRule="auto"/>
        <w:jc w:val="both"/>
        <w:rPr>
          <w:color w:val="000000" w:themeColor="text1"/>
          <w:sz w:val="28"/>
          <w:szCs w:val="28"/>
        </w:rPr>
      </w:pPr>
      <w:r>
        <w:rPr>
          <w:color w:val="000000" w:themeColor="text1"/>
          <w:sz w:val="28"/>
          <w:szCs w:val="28"/>
        </w:rPr>
        <w:t>-Rolling pins</w:t>
      </w:r>
    </w:p>
    <w:p w14:paraId="4632305E" w14:textId="77777777" w:rsidR="005509F7" w:rsidRDefault="005509F7" w:rsidP="005509F7">
      <w:pPr>
        <w:spacing w:line="240" w:lineRule="auto"/>
        <w:jc w:val="both"/>
        <w:rPr>
          <w:color w:val="000000" w:themeColor="text1"/>
          <w:sz w:val="28"/>
          <w:szCs w:val="28"/>
        </w:rPr>
      </w:pPr>
      <w:r>
        <w:rPr>
          <w:color w:val="000000" w:themeColor="text1"/>
          <w:sz w:val="28"/>
          <w:szCs w:val="28"/>
        </w:rPr>
        <w:t>-Baking Cases &amp;Parchment</w:t>
      </w:r>
    </w:p>
    <w:p w14:paraId="0E766503" w14:textId="77777777" w:rsidR="005509F7" w:rsidRDefault="005509F7" w:rsidP="005509F7">
      <w:pPr>
        <w:spacing w:line="240" w:lineRule="auto"/>
        <w:jc w:val="both"/>
        <w:rPr>
          <w:color w:val="000000" w:themeColor="text1"/>
          <w:sz w:val="28"/>
          <w:szCs w:val="28"/>
        </w:rPr>
      </w:pPr>
      <w:r>
        <w:rPr>
          <w:color w:val="000000" w:themeColor="text1"/>
          <w:sz w:val="28"/>
          <w:szCs w:val="28"/>
        </w:rPr>
        <w:t>-Piping bags</w:t>
      </w:r>
    </w:p>
    <w:p w14:paraId="6F0DD5EA" w14:textId="77777777" w:rsidR="005509F7" w:rsidRDefault="005509F7" w:rsidP="005509F7">
      <w:pPr>
        <w:spacing w:line="240" w:lineRule="auto"/>
        <w:jc w:val="both"/>
        <w:rPr>
          <w:color w:val="000000" w:themeColor="text1"/>
          <w:sz w:val="28"/>
          <w:szCs w:val="28"/>
        </w:rPr>
      </w:pPr>
      <w:r>
        <w:rPr>
          <w:color w:val="000000" w:themeColor="text1"/>
          <w:sz w:val="28"/>
          <w:szCs w:val="28"/>
        </w:rPr>
        <w:lastRenderedPageBreak/>
        <w:t>-Sieves, brushes, knives &amp; cutters.</w:t>
      </w:r>
    </w:p>
    <w:p w14:paraId="00D46A32" w14:textId="77777777" w:rsidR="005509F7" w:rsidRDefault="005509F7" w:rsidP="005509F7">
      <w:pPr>
        <w:spacing w:line="240" w:lineRule="auto"/>
        <w:jc w:val="both"/>
        <w:rPr>
          <w:color w:val="000000" w:themeColor="text1"/>
          <w:sz w:val="28"/>
          <w:szCs w:val="28"/>
        </w:rPr>
      </w:pPr>
      <w:r>
        <w:rPr>
          <w:color w:val="000000" w:themeColor="text1"/>
          <w:sz w:val="28"/>
          <w:szCs w:val="28"/>
        </w:rPr>
        <w:t>-Cake boards &amp; Cake boxes.</w:t>
      </w:r>
    </w:p>
    <w:p w14:paraId="6FFAC120" w14:textId="77777777" w:rsidR="005509F7" w:rsidRDefault="005509F7" w:rsidP="005509F7">
      <w:pPr>
        <w:spacing w:line="240" w:lineRule="auto"/>
        <w:jc w:val="both"/>
        <w:rPr>
          <w:color w:val="000000" w:themeColor="text1"/>
          <w:sz w:val="28"/>
          <w:szCs w:val="28"/>
        </w:rPr>
      </w:pPr>
      <w:r>
        <w:rPr>
          <w:color w:val="000000" w:themeColor="text1"/>
          <w:sz w:val="28"/>
          <w:szCs w:val="28"/>
        </w:rPr>
        <w:t>-Cakes stands &amp; Display.</w:t>
      </w:r>
    </w:p>
    <w:p w14:paraId="01CFD4FA" w14:textId="77777777" w:rsidR="005509F7" w:rsidRDefault="005509F7" w:rsidP="005509F7">
      <w:pPr>
        <w:spacing w:line="240" w:lineRule="auto"/>
        <w:jc w:val="both"/>
        <w:rPr>
          <w:color w:val="000000" w:themeColor="text1"/>
          <w:sz w:val="28"/>
          <w:szCs w:val="28"/>
        </w:rPr>
      </w:pPr>
      <w:r>
        <w:rPr>
          <w:color w:val="000000" w:themeColor="text1"/>
          <w:sz w:val="28"/>
          <w:szCs w:val="28"/>
        </w:rPr>
        <w:t>-Chef Blow Touches.</w:t>
      </w:r>
    </w:p>
    <w:p w14:paraId="1D2A2C80" w14:textId="77777777" w:rsidR="005509F7" w:rsidRDefault="005509F7" w:rsidP="005509F7">
      <w:pPr>
        <w:spacing w:line="240" w:lineRule="auto"/>
        <w:jc w:val="both"/>
        <w:rPr>
          <w:color w:val="000000" w:themeColor="text1"/>
          <w:sz w:val="28"/>
          <w:szCs w:val="28"/>
        </w:rPr>
      </w:pPr>
    </w:p>
    <w:p w14:paraId="75F9EE62" w14:textId="77777777" w:rsidR="005509F7" w:rsidRPr="00374A17" w:rsidRDefault="005509F7" w:rsidP="005509F7">
      <w:pPr>
        <w:spacing w:line="240" w:lineRule="auto"/>
        <w:jc w:val="both"/>
        <w:rPr>
          <w:color w:val="000000" w:themeColor="text1"/>
          <w:sz w:val="28"/>
          <w:szCs w:val="28"/>
        </w:rPr>
      </w:pPr>
    </w:p>
    <w:p w14:paraId="103B2C2D" w14:textId="77777777" w:rsidR="005509F7" w:rsidRPr="00193C78" w:rsidRDefault="005509F7" w:rsidP="005509F7">
      <w:pPr>
        <w:spacing w:line="360" w:lineRule="auto"/>
        <w:jc w:val="both"/>
        <w:rPr>
          <w:color w:val="000000" w:themeColor="text1"/>
          <w:sz w:val="28"/>
          <w:szCs w:val="28"/>
        </w:rPr>
      </w:pPr>
    </w:p>
    <w:p w14:paraId="491A7684" w14:textId="77777777" w:rsidR="005509F7" w:rsidRPr="0093786A" w:rsidRDefault="005509F7" w:rsidP="005509F7">
      <w:pPr>
        <w:spacing w:line="360" w:lineRule="auto"/>
        <w:jc w:val="both"/>
        <w:rPr>
          <w:sz w:val="36"/>
          <w:szCs w:val="36"/>
        </w:rPr>
      </w:pPr>
      <w:r w:rsidRPr="0093786A">
        <w:rPr>
          <w:b/>
          <w:color w:val="D83B01"/>
          <w:sz w:val="36"/>
          <w:szCs w:val="36"/>
        </w:rPr>
        <w:t>Locations and Facilities:</w:t>
      </w:r>
      <w:r w:rsidRPr="0093786A">
        <w:rPr>
          <w:color w:val="D83B01"/>
          <w:sz w:val="36"/>
          <w:szCs w:val="36"/>
        </w:rPr>
        <w:t xml:space="preserve"> </w:t>
      </w:r>
    </w:p>
    <w:p w14:paraId="17417A53" w14:textId="77777777" w:rsidR="005509F7" w:rsidRDefault="005509F7" w:rsidP="005509F7">
      <w:pPr>
        <w:rPr>
          <w:color w:val="000000" w:themeColor="text1"/>
          <w:sz w:val="28"/>
          <w:szCs w:val="28"/>
        </w:rPr>
      </w:pPr>
      <w:r>
        <w:rPr>
          <w:color w:val="000000" w:themeColor="text1"/>
          <w:sz w:val="28"/>
          <w:szCs w:val="28"/>
        </w:rPr>
        <w:t>The business will be managed from home, the house is rented, the kitchen currently has baking equipment, modern kit for decorate all kind of themes ,when you run a professional baking or catering company, it is very important to have reliable equipment, the entire range of professional pastry and baking equipment, it is less stressful to know you can have all what you need ,right in your kitchen  to bake from home while spending time with your family.(Alliance, 2022,online). We are right in the heart of Newport, we deliver around Newport and Cardiff, we come every month with new recipes, our suppliers bring all the ingredients from Romania, everything is authentic and traditional, just all we need is our customers to be happy and satisfied.</w:t>
      </w:r>
    </w:p>
    <w:p w14:paraId="45FE89DC" w14:textId="692CE8B9" w:rsidR="005509F7" w:rsidRDefault="005509F7" w:rsidP="005509F7">
      <w:pPr>
        <w:rPr>
          <w:color w:val="000000" w:themeColor="text1"/>
          <w:sz w:val="28"/>
          <w:szCs w:val="28"/>
        </w:rPr>
      </w:pPr>
      <w:r>
        <w:rPr>
          <w:color w:val="000000" w:themeColor="text1"/>
          <w:sz w:val="28"/>
          <w:szCs w:val="28"/>
        </w:rPr>
        <w:t>You can find us on Facebook, Instagram, Twitter, Tik-Tok, just a click and your order will be right with us.</w:t>
      </w:r>
    </w:p>
    <w:p w14:paraId="7AE8DF9D" w14:textId="77777777" w:rsidR="00A46E95" w:rsidRDefault="00A46E95" w:rsidP="005509F7">
      <w:pPr>
        <w:rPr>
          <w:color w:val="000000" w:themeColor="text1"/>
          <w:sz w:val="28"/>
          <w:szCs w:val="28"/>
        </w:rPr>
      </w:pPr>
    </w:p>
    <w:p w14:paraId="50FB903E" w14:textId="067200A3" w:rsidR="005509F7" w:rsidRDefault="00A46E95" w:rsidP="005509F7">
      <w:pPr>
        <w:rPr>
          <w:color w:val="000000" w:themeColor="text1"/>
          <w:sz w:val="28"/>
          <w:szCs w:val="28"/>
        </w:rPr>
      </w:pPr>
      <w:r>
        <w:rPr>
          <w:noProof/>
        </w:rPr>
        <w:lastRenderedPageBreak/>
        <w:drawing>
          <wp:inline distT="0" distB="0" distL="0" distR="0" wp14:anchorId="1658CD36" wp14:editId="58B30CEA">
            <wp:extent cx="5731510" cy="4196987"/>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4196987"/>
                    </a:xfrm>
                    <a:prstGeom prst="rect">
                      <a:avLst/>
                    </a:prstGeom>
                  </pic:spPr>
                </pic:pic>
              </a:graphicData>
            </a:graphic>
          </wp:inline>
        </w:drawing>
      </w:r>
    </w:p>
    <w:p w14:paraId="5E8F2064" w14:textId="77777777" w:rsidR="00A46E95" w:rsidRDefault="00A46E95" w:rsidP="005509F7">
      <w:pPr>
        <w:rPr>
          <w:color w:val="000000" w:themeColor="text1"/>
          <w:sz w:val="28"/>
          <w:szCs w:val="28"/>
        </w:rPr>
      </w:pPr>
    </w:p>
    <w:p w14:paraId="0B94293F" w14:textId="77777777" w:rsidR="00A46E95" w:rsidRDefault="00A46E95" w:rsidP="00A46E95">
      <w:pPr>
        <w:spacing w:line="240" w:lineRule="auto"/>
        <w:jc w:val="both"/>
        <w:rPr>
          <w:b/>
          <w:bCs/>
          <w:color w:val="D83B01"/>
          <w:sz w:val="36"/>
          <w:szCs w:val="36"/>
        </w:rPr>
      </w:pPr>
      <w:r w:rsidRPr="007A1BF7">
        <w:rPr>
          <w:b/>
          <w:bCs/>
          <w:color w:val="D83B01"/>
          <w:sz w:val="36"/>
          <w:szCs w:val="36"/>
        </w:rPr>
        <w:t>MARKET ANALYSIS</w:t>
      </w:r>
      <w:r>
        <w:rPr>
          <w:b/>
          <w:bCs/>
          <w:color w:val="D83B01"/>
          <w:sz w:val="36"/>
          <w:szCs w:val="36"/>
        </w:rPr>
        <w:t>:</w:t>
      </w:r>
    </w:p>
    <w:p w14:paraId="4DFF08EA" w14:textId="77777777" w:rsidR="00A46E95" w:rsidRDefault="00A46E95" w:rsidP="00A46E95">
      <w:pPr>
        <w:spacing w:line="240" w:lineRule="auto"/>
        <w:jc w:val="both"/>
        <w:rPr>
          <w:color w:val="000000" w:themeColor="text1"/>
          <w:sz w:val="28"/>
          <w:szCs w:val="28"/>
        </w:rPr>
      </w:pPr>
      <w:r>
        <w:rPr>
          <w:color w:val="000000" w:themeColor="text1"/>
          <w:sz w:val="28"/>
          <w:szCs w:val="28"/>
        </w:rPr>
        <w:t xml:space="preserve">      What is market analysis? </w:t>
      </w:r>
    </w:p>
    <w:p w14:paraId="4C05C73C" w14:textId="77777777" w:rsidR="00A46E95" w:rsidRDefault="00A46E95" w:rsidP="00A46E95">
      <w:pPr>
        <w:spacing w:line="240" w:lineRule="auto"/>
        <w:jc w:val="both"/>
        <w:rPr>
          <w:color w:val="000000" w:themeColor="text1"/>
          <w:sz w:val="28"/>
          <w:szCs w:val="28"/>
        </w:rPr>
      </w:pPr>
      <w:r>
        <w:rPr>
          <w:color w:val="000000" w:themeColor="text1"/>
          <w:sz w:val="28"/>
          <w:szCs w:val="28"/>
        </w:rPr>
        <w:t xml:space="preserve">      </w:t>
      </w:r>
      <w:r w:rsidRPr="0051708C">
        <w:rPr>
          <w:color w:val="000000" w:themeColor="text1"/>
          <w:sz w:val="28"/>
          <w:szCs w:val="28"/>
        </w:rPr>
        <w:t>A market study reveals details about industries, customers, competitors, and</w:t>
      </w:r>
    </w:p>
    <w:p w14:paraId="14B9148D" w14:textId="77777777" w:rsidR="00A46E95" w:rsidRDefault="00A46E95" w:rsidP="00A46E95">
      <w:pPr>
        <w:spacing w:line="240" w:lineRule="auto"/>
        <w:jc w:val="both"/>
        <w:rPr>
          <w:color w:val="000000" w:themeColor="text1"/>
          <w:sz w:val="28"/>
          <w:szCs w:val="28"/>
        </w:rPr>
      </w:pPr>
      <w:r>
        <w:rPr>
          <w:color w:val="000000" w:themeColor="text1"/>
          <w:sz w:val="28"/>
          <w:szCs w:val="28"/>
        </w:rPr>
        <w:t xml:space="preserve">   </w:t>
      </w:r>
      <w:r w:rsidRPr="0051708C">
        <w:rPr>
          <w:color w:val="000000" w:themeColor="text1"/>
          <w:sz w:val="28"/>
          <w:szCs w:val="28"/>
        </w:rPr>
        <w:t xml:space="preserve"> </w:t>
      </w:r>
      <w:r>
        <w:rPr>
          <w:color w:val="000000" w:themeColor="text1"/>
          <w:sz w:val="28"/>
          <w:szCs w:val="28"/>
        </w:rPr>
        <w:t xml:space="preserve">  </w:t>
      </w:r>
      <w:r w:rsidRPr="0051708C">
        <w:rPr>
          <w:color w:val="000000" w:themeColor="text1"/>
          <w:sz w:val="28"/>
          <w:szCs w:val="28"/>
        </w:rPr>
        <w:t>other market factors. You can also find out how supply and demand for a certain</w:t>
      </w:r>
      <w:r>
        <w:rPr>
          <w:color w:val="000000" w:themeColor="text1"/>
          <w:sz w:val="28"/>
          <w:szCs w:val="28"/>
        </w:rPr>
        <w:t xml:space="preserve"> </w:t>
      </w:r>
    </w:p>
    <w:p w14:paraId="1B563134" w14:textId="77777777" w:rsidR="00A46E95" w:rsidRDefault="00A46E95" w:rsidP="00A46E95">
      <w:pPr>
        <w:spacing w:line="240" w:lineRule="auto"/>
        <w:jc w:val="both"/>
        <w:rPr>
          <w:color w:val="000000" w:themeColor="text1"/>
          <w:sz w:val="28"/>
          <w:szCs w:val="28"/>
        </w:rPr>
      </w:pPr>
      <w:r>
        <w:rPr>
          <w:color w:val="000000" w:themeColor="text1"/>
          <w:sz w:val="28"/>
          <w:szCs w:val="28"/>
        </w:rPr>
        <w:t xml:space="preserve">     </w:t>
      </w:r>
      <w:r w:rsidRPr="0051708C">
        <w:rPr>
          <w:color w:val="000000" w:themeColor="text1"/>
          <w:sz w:val="28"/>
          <w:szCs w:val="28"/>
        </w:rPr>
        <w:t xml:space="preserve"> product or service are related. You can make better decisions about marketing</w:t>
      </w:r>
      <w:r>
        <w:rPr>
          <w:color w:val="000000" w:themeColor="text1"/>
          <w:sz w:val="28"/>
          <w:szCs w:val="28"/>
        </w:rPr>
        <w:t xml:space="preserve"> </w:t>
      </w:r>
    </w:p>
    <w:p w14:paraId="54AA5269" w14:textId="77777777" w:rsidR="00A46E95" w:rsidRPr="00222D30" w:rsidRDefault="00A46E95" w:rsidP="00A46E95">
      <w:pPr>
        <w:spacing w:line="240" w:lineRule="auto"/>
        <w:jc w:val="both"/>
        <w:rPr>
          <w:color w:val="000000" w:themeColor="text1"/>
          <w:sz w:val="28"/>
          <w:szCs w:val="28"/>
        </w:rPr>
      </w:pPr>
      <w:r>
        <w:rPr>
          <w:color w:val="000000" w:themeColor="text1"/>
          <w:sz w:val="28"/>
          <w:szCs w:val="28"/>
        </w:rPr>
        <w:t xml:space="preserve">     </w:t>
      </w:r>
      <w:r w:rsidRPr="0051708C">
        <w:rPr>
          <w:color w:val="000000" w:themeColor="text1"/>
          <w:sz w:val="28"/>
          <w:szCs w:val="28"/>
        </w:rPr>
        <w:t xml:space="preserve"> strategy based on these insights.</w:t>
      </w:r>
    </w:p>
    <w:p w14:paraId="25285AAA" w14:textId="77777777" w:rsidR="00A46E95" w:rsidRPr="000E13A7" w:rsidRDefault="00A46E95" w:rsidP="00A46E95">
      <w:pPr>
        <w:pStyle w:val="ListParagraph"/>
        <w:spacing w:line="360" w:lineRule="auto"/>
        <w:ind w:left="360"/>
        <w:jc w:val="both"/>
        <w:rPr>
          <w:color w:val="2F2F2F"/>
          <w:sz w:val="28"/>
          <w:szCs w:val="28"/>
        </w:rPr>
      </w:pPr>
      <w:r w:rsidRPr="000E13A7">
        <w:rPr>
          <w:b/>
          <w:color w:val="D83B01"/>
          <w:sz w:val="28"/>
          <w:szCs w:val="28"/>
        </w:rPr>
        <w:t>Market Segmentation:</w:t>
      </w:r>
      <w:r w:rsidRPr="000E13A7">
        <w:rPr>
          <w:color w:val="D83B01"/>
          <w:sz w:val="28"/>
          <w:szCs w:val="28"/>
        </w:rPr>
        <w:t xml:space="preserve"> </w:t>
      </w:r>
    </w:p>
    <w:p w14:paraId="182B0167" w14:textId="77777777" w:rsidR="00A46E95" w:rsidRDefault="00A46E95" w:rsidP="00A46E95">
      <w:pPr>
        <w:pStyle w:val="ListParagraph"/>
        <w:spacing w:line="360" w:lineRule="auto"/>
        <w:ind w:left="360"/>
        <w:jc w:val="both"/>
        <w:rPr>
          <w:sz w:val="28"/>
          <w:szCs w:val="28"/>
        </w:rPr>
      </w:pPr>
      <w:r w:rsidRPr="00E9547B">
        <w:rPr>
          <w:sz w:val="28"/>
          <w:szCs w:val="28"/>
        </w:rPr>
        <w:t xml:space="preserve">The concept of segmentation is strongly related to the core normative notion in marketing that all corporate action should begin with a thorough examination of client needs and desires. Understanding variances in requirements and wants across national or cultural boundaries is a top </w:t>
      </w:r>
      <w:r w:rsidRPr="00E9547B">
        <w:rPr>
          <w:sz w:val="28"/>
          <w:szCs w:val="28"/>
        </w:rPr>
        <w:lastRenderedPageBreak/>
        <w:t>marketing concern when targeting potential clients in different markets separated by national or cultural boundaries. As a result, when marketing guru Theodore Levitt proposed in 1983 that marketers ignore any differences that may exist between consumers in different parts of the world and instead provide similar products to everyone because consumer needs are converging as globalization advances, it caused quite a stir (Levitt, 1983).</w:t>
      </w:r>
    </w:p>
    <w:p w14:paraId="44E1977F" w14:textId="77777777" w:rsidR="00A46E95" w:rsidRDefault="00A46E95" w:rsidP="00A46E95">
      <w:pPr>
        <w:rPr>
          <w:rFonts w:cstheme="minorHAnsi"/>
          <w:sz w:val="28"/>
          <w:szCs w:val="28"/>
        </w:rPr>
      </w:pPr>
      <w:r>
        <w:rPr>
          <w:rFonts w:cstheme="minorHAnsi"/>
          <w:sz w:val="28"/>
          <w:szCs w:val="28"/>
        </w:rPr>
        <w:t xml:space="preserve">      </w:t>
      </w:r>
      <w:r w:rsidRPr="00807E8B">
        <w:rPr>
          <w:rFonts w:cstheme="minorHAnsi"/>
          <w:sz w:val="28"/>
          <w:szCs w:val="28"/>
        </w:rPr>
        <w:t>There are two types of market research, primary and secondary research.</w:t>
      </w:r>
    </w:p>
    <w:p w14:paraId="1D7DBD21" w14:textId="77777777" w:rsidR="00A46E95" w:rsidRDefault="00A46E95" w:rsidP="00A46E95">
      <w:pPr>
        <w:rPr>
          <w:rFonts w:cstheme="minorHAnsi"/>
          <w:sz w:val="28"/>
          <w:szCs w:val="28"/>
        </w:rPr>
      </w:pPr>
      <w:r w:rsidRPr="00807E8B">
        <w:rPr>
          <w:rFonts w:cstheme="minorHAnsi"/>
        </w:rPr>
        <w:t xml:space="preserve"> </w:t>
      </w:r>
      <w:r>
        <w:rPr>
          <w:rFonts w:cstheme="minorHAnsi"/>
        </w:rPr>
        <w:t xml:space="preserve">       </w:t>
      </w:r>
      <w:r w:rsidRPr="00807E8B">
        <w:rPr>
          <w:rFonts w:cstheme="minorHAnsi"/>
          <w:sz w:val="28"/>
          <w:szCs w:val="28"/>
        </w:rPr>
        <w:t>Primary research is more expensive and takes longer to do than secondary</w:t>
      </w:r>
    </w:p>
    <w:p w14:paraId="7BCD543B" w14:textId="77777777" w:rsidR="00A46E95" w:rsidRDefault="00A46E95" w:rsidP="00A46E95">
      <w:pPr>
        <w:rPr>
          <w:rFonts w:cstheme="minorHAnsi"/>
          <w:sz w:val="28"/>
          <w:szCs w:val="28"/>
        </w:rPr>
      </w:pPr>
      <w:r>
        <w:rPr>
          <w:rFonts w:cstheme="minorHAnsi"/>
          <w:sz w:val="28"/>
          <w:szCs w:val="28"/>
        </w:rPr>
        <w:t xml:space="preserve">    </w:t>
      </w:r>
      <w:r w:rsidRPr="00807E8B">
        <w:rPr>
          <w:rFonts w:cstheme="minorHAnsi"/>
          <w:sz w:val="28"/>
          <w:szCs w:val="28"/>
        </w:rPr>
        <w:t xml:space="preserve"> </w:t>
      </w:r>
      <w:r>
        <w:rPr>
          <w:rFonts w:cstheme="minorHAnsi"/>
          <w:sz w:val="28"/>
          <w:szCs w:val="28"/>
        </w:rPr>
        <w:t xml:space="preserve"> </w:t>
      </w:r>
      <w:r w:rsidRPr="00807E8B">
        <w:rPr>
          <w:rFonts w:cstheme="minorHAnsi"/>
          <w:sz w:val="28"/>
          <w:szCs w:val="28"/>
        </w:rPr>
        <w:t xml:space="preserve">research, but the results are more conclusive. Secondary research is research </w:t>
      </w:r>
    </w:p>
    <w:p w14:paraId="0F2552F3" w14:textId="77777777" w:rsidR="00A46E95" w:rsidRDefault="00A46E95" w:rsidP="00A46E95">
      <w:pPr>
        <w:rPr>
          <w:rFonts w:cstheme="minorHAnsi"/>
          <w:sz w:val="28"/>
          <w:szCs w:val="28"/>
        </w:rPr>
      </w:pPr>
      <w:r>
        <w:rPr>
          <w:rFonts w:cstheme="minorHAnsi"/>
          <w:sz w:val="28"/>
          <w:szCs w:val="28"/>
        </w:rPr>
        <w:t xml:space="preserve">      </w:t>
      </w:r>
      <w:r w:rsidRPr="00807E8B">
        <w:rPr>
          <w:rFonts w:cstheme="minorHAnsi"/>
          <w:sz w:val="28"/>
          <w:szCs w:val="28"/>
        </w:rPr>
        <w:t xml:space="preserve">that has been assembled, gathered, organized, and published previously by </w:t>
      </w:r>
    </w:p>
    <w:p w14:paraId="25EBDCF7" w14:textId="77777777" w:rsidR="00A46E95" w:rsidRDefault="00A46E95" w:rsidP="00A46E95">
      <w:pPr>
        <w:rPr>
          <w:rFonts w:cstheme="minorHAnsi"/>
          <w:sz w:val="28"/>
          <w:szCs w:val="28"/>
        </w:rPr>
      </w:pPr>
      <w:r>
        <w:rPr>
          <w:rFonts w:cstheme="minorHAnsi"/>
          <w:sz w:val="28"/>
          <w:szCs w:val="28"/>
        </w:rPr>
        <w:t xml:space="preserve">      </w:t>
      </w:r>
      <w:r w:rsidRPr="00807E8B">
        <w:rPr>
          <w:rFonts w:cstheme="minorHAnsi"/>
          <w:sz w:val="28"/>
          <w:szCs w:val="28"/>
        </w:rPr>
        <w:t>others.</w:t>
      </w:r>
    </w:p>
    <w:p w14:paraId="6488BB68" w14:textId="77777777" w:rsidR="00A46E95" w:rsidRDefault="00A46E95" w:rsidP="00A46E95">
      <w:pPr>
        <w:rPr>
          <w:rFonts w:cstheme="minorHAnsi"/>
          <w:sz w:val="28"/>
          <w:szCs w:val="28"/>
        </w:rPr>
      </w:pPr>
      <w:r>
        <w:rPr>
          <w:rFonts w:cstheme="minorHAnsi"/>
          <w:sz w:val="28"/>
          <w:szCs w:val="28"/>
        </w:rPr>
        <w:t xml:space="preserve">       </w:t>
      </w:r>
      <w:r w:rsidRPr="00C62B60">
        <w:rPr>
          <w:rFonts w:cstheme="minorHAnsi"/>
          <w:sz w:val="28"/>
          <w:szCs w:val="28"/>
        </w:rPr>
        <w:t xml:space="preserve">According to a market research, primary research by baking cakes and cookies </w:t>
      </w:r>
    </w:p>
    <w:p w14:paraId="6C8A7027" w14:textId="77777777" w:rsidR="00A46E95" w:rsidRDefault="00A46E95" w:rsidP="00A46E95">
      <w:pPr>
        <w:rPr>
          <w:rFonts w:cstheme="minorHAnsi"/>
          <w:sz w:val="28"/>
          <w:szCs w:val="28"/>
        </w:rPr>
      </w:pPr>
      <w:r>
        <w:rPr>
          <w:rFonts w:cstheme="minorHAnsi"/>
          <w:sz w:val="28"/>
          <w:szCs w:val="28"/>
        </w:rPr>
        <w:t xml:space="preserve">       </w:t>
      </w:r>
      <w:r w:rsidRPr="00C62B60">
        <w:rPr>
          <w:rFonts w:cstheme="minorHAnsi"/>
          <w:sz w:val="28"/>
          <w:szCs w:val="28"/>
        </w:rPr>
        <w:t>for friends and ask the opinion, baking cookies for my son school projects,</w:t>
      </w:r>
    </w:p>
    <w:p w14:paraId="38EDA058" w14:textId="65C7DD44" w:rsidR="00A46E95" w:rsidRDefault="00A46E95" w:rsidP="00A46E95">
      <w:pPr>
        <w:spacing w:line="240" w:lineRule="auto"/>
        <w:jc w:val="both"/>
        <w:rPr>
          <w:rFonts w:cstheme="minorHAnsi"/>
          <w:sz w:val="28"/>
          <w:szCs w:val="28"/>
        </w:rPr>
      </w:pPr>
      <w:r>
        <w:rPr>
          <w:rFonts w:cstheme="minorHAnsi"/>
          <w:sz w:val="28"/>
          <w:szCs w:val="28"/>
        </w:rPr>
        <w:t xml:space="preserve">     </w:t>
      </w:r>
      <w:r w:rsidRPr="00C62B60">
        <w:rPr>
          <w:rFonts w:cstheme="minorHAnsi"/>
          <w:sz w:val="28"/>
          <w:szCs w:val="28"/>
        </w:rPr>
        <w:t xml:space="preserve"> who prefer homemade cakes and cookies are mostly women’s and </w:t>
      </w:r>
      <w:proofErr w:type="gramStart"/>
      <w:r w:rsidRPr="00C62B60">
        <w:rPr>
          <w:rFonts w:cstheme="minorHAnsi"/>
          <w:sz w:val="28"/>
          <w:szCs w:val="28"/>
        </w:rPr>
        <w:t>kid</w:t>
      </w:r>
      <w:r>
        <w:rPr>
          <w:rFonts w:cstheme="minorHAnsi"/>
          <w:sz w:val="28"/>
          <w:szCs w:val="28"/>
        </w:rPr>
        <w:t>s.</w:t>
      </w:r>
      <w:proofErr w:type="gramEnd"/>
      <w:r w:rsidRPr="00C62B60">
        <w:rPr>
          <w:rFonts w:cstheme="minorHAnsi"/>
          <w:sz w:val="28"/>
          <w:szCs w:val="28"/>
        </w:rPr>
        <w:t xml:space="preserve"> I</w:t>
      </w:r>
    </w:p>
    <w:p w14:paraId="121C34A1" w14:textId="1332E1F7" w:rsidR="00A46E95" w:rsidRDefault="00A46E95" w:rsidP="00A46E95">
      <w:pPr>
        <w:rPr>
          <w:rFonts w:cstheme="minorHAnsi"/>
          <w:sz w:val="28"/>
          <w:szCs w:val="28"/>
        </w:rPr>
      </w:pPr>
      <w:r>
        <w:rPr>
          <w:rFonts w:cstheme="minorHAnsi"/>
          <w:sz w:val="28"/>
          <w:szCs w:val="28"/>
        </w:rPr>
        <w:t xml:space="preserve">   </w:t>
      </w:r>
      <w:r w:rsidRPr="00C62B60">
        <w:rPr>
          <w:rFonts w:cstheme="minorHAnsi"/>
          <w:sz w:val="28"/>
          <w:szCs w:val="28"/>
        </w:rPr>
        <w:t xml:space="preserve"> create questionnaires too and based on the analysis of the questionnaire women from </w:t>
      </w:r>
      <w:r>
        <w:rPr>
          <w:rFonts w:cstheme="minorHAnsi"/>
          <w:sz w:val="28"/>
          <w:szCs w:val="28"/>
        </w:rPr>
        <w:t>Cardiff</w:t>
      </w:r>
      <w:r w:rsidRPr="00C62B60">
        <w:rPr>
          <w:rFonts w:cstheme="minorHAnsi"/>
          <w:sz w:val="28"/>
          <w:szCs w:val="28"/>
        </w:rPr>
        <w:t xml:space="preserve"> will buy most of the products.</w:t>
      </w:r>
    </w:p>
    <w:p w14:paraId="5F1BC227" w14:textId="77777777" w:rsidR="00A46E95" w:rsidRPr="00BA6904" w:rsidRDefault="00A46E95" w:rsidP="00A46E95">
      <w:pPr>
        <w:rPr>
          <w:rFonts w:cstheme="minorHAnsi"/>
          <w:sz w:val="28"/>
          <w:szCs w:val="28"/>
        </w:rPr>
      </w:pPr>
      <w:r>
        <w:rPr>
          <w:rFonts w:cstheme="minorHAnsi"/>
          <w:sz w:val="28"/>
          <w:szCs w:val="28"/>
        </w:rPr>
        <w:t xml:space="preserve">    </w:t>
      </w:r>
      <w:r w:rsidRPr="00BA6904">
        <w:rPr>
          <w:rFonts w:cstheme="minorHAnsi"/>
          <w:sz w:val="28"/>
          <w:szCs w:val="28"/>
        </w:rPr>
        <w:t>According to secondary research about how to set up a business from home there are few steps that I need to follow.</w:t>
      </w:r>
    </w:p>
    <w:p w14:paraId="46F43ED0" w14:textId="77777777" w:rsidR="00A46E95" w:rsidRPr="00BA6904" w:rsidRDefault="00A46E95" w:rsidP="00A46E95">
      <w:pPr>
        <w:rPr>
          <w:rFonts w:cstheme="minorHAnsi"/>
          <w:sz w:val="28"/>
          <w:szCs w:val="28"/>
        </w:rPr>
      </w:pPr>
      <w:r w:rsidRPr="00BA6904">
        <w:rPr>
          <w:rFonts w:cstheme="minorHAnsi"/>
          <w:sz w:val="28"/>
          <w:szCs w:val="28"/>
        </w:rPr>
        <w:t>When you first start your home baking business, you must inform HMRC that you are self-employed so that they are aware that you must pay tax via the Self-Assessment system. Even if you're going to run your home baking business as a side hustle, part-time, or if you have another work, you should do this.</w:t>
      </w:r>
    </w:p>
    <w:p w14:paraId="231A99F1" w14:textId="77777777" w:rsidR="00A46E95" w:rsidRPr="00BA6904" w:rsidRDefault="00A46E95" w:rsidP="00A46E95">
      <w:pPr>
        <w:rPr>
          <w:rFonts w:cstheme="minorHAnsi"/>
          <w:sz w:val="28"/>
          <w:szCs w:val="28"/>
        </w:rPr>
      </w:pPr>
    </w:p>
    <w:p w14:paraId="4E906700" w14:textId="77777777" w:rsidR="00A46E95" w:rsidRPr="00BA6904" w:rsidRDefault="00A46E95" w:rsidP="00A46E95">
      <w:pPr>
        <w:rPr>
          <w:rFonts w:cstheme="minorHAnsi"/>
          <w:sz w:val="28"/>
          <w:szCs w:val="28"/>
        </w:rPr>
      </w:pPr>
      <w:r w:rsidRPr="00BA6904">
        <w:rPr>
          <w:rFonts w:cstheme="minorHAnsi"/>
          <w:sz w:val="28"/>
          <w:szCs w:val="28"/>
        </w:rPr>
        <w:t>To register your business as a sole trader – the simplest business structure – all you must do is tell HMRC. The process of forming a limited corporation, on the other hand, is a little more difficult.</w:t>
      </w:r>
    </w:p>
    <w:p w14:paraId="14CC4A89" w14:textId="77777777" w:rsidR="00A46E95" w:rsidRDefault="00A46E95" w:rsidP="00A46E95">
      <w:pPr>
        <w:rPr>
          <w:rFonts w:cstheme="minorHAnsi"/>
          <w:sz w:val="28"/>
          <w:szCs w:val="28"/>
        </w:rPr>
      </w:pPr>
    </w:p>
    <w:p w14:paraId="7C5433F2" w14:textId="77777777" w:rsidR="00A46E95" w:rsidRPr="00C62B60" w:rsidRDefault="00A46E95" w:rsidP="00A46E95">
      <w:pPr>
        <w:rPr>
          <w:rFonts w:cstheme="minorHAnsi"/>
          <w:sz w:val="28"/>
          <w:szCs w:val="28"/>
        </w:rPr>
      </w:pPr>
      <w:r>
        <w:rPr>
          <w:rFonts w:cstheme="minorHAnsi"/>
          <w:noProof/>
          <w:sz w:val="28"/>
          <w:szCs w:val="28"/>
        </w:rPr>
        <w:lastRenderedPageBreak/>
        <w:drawing>
          <wp:inline distT="0" distB="0" distL="0" distR="0" wp14:anchorId="1FCF5B49" wp14:editId="70EDD323">
            <wp:extent cx="3421380" cy="1783080"/>
            <wp:effectExtent l="0" t="0" r="0" b="7620"/>
            <wp:docPr id="18" name="Picture 1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1380" cy="1783080"/>
                    </a:xfrm>
                    <a:prstGeom prst="rect">
                      <a:avLst/>
                    </a:prstGeom>
                    <a:noFill/>
                    <a:ln>
                      <a:noFill/>
                    </a:ln>
                  </pic:spPr>
                </pic:pic>
              </a:graphicData>
            </a:graphic>
          </wp:inline>
        </w:drawing>
      </w:r>
      <w:r>
        <w:rPr>
          <w:rFonts w:cstheme="minorHAnsi"/>
          <w:sz w:val="28"/>
          <w:szCs w:val="28"/>
        </w:rPr>
        <w:t xml:space="preserve">   </w:t>
      </w:r>
      <w:r>
        <w:rPr>
          <w:rFonts w:cstheme="minorHAnsi"/>
          <w:noProof/>
          <w:sz w:val="28"/>
          <w:szCs w:val="28"/>
        </w:rPr>
        <w:drawing>
          <wp:inline distT="0" distB="0" distL="0" distR="0" wp14:anchorId="6EC9DAD3" wp14:editId="50DCCD42">
            <wp:extent cx="3573780" cy="1783080"/>
            <wp:effectExtent l="0" t="0" r="0" b="7620"/>
            <wp:docPr id="19" name="Picture 1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73780" cy="1783080"/>
                    </a:xfrm>
                    <a:prstGeom prst="rect">
                      <a:avLst/>
                    </a:prstGeom>
                    <a:noFill/>
                    <a:ln>
                      <a:noFill/>
                    </a:ln>
                  </pic:spPr>
                </pic:pic>
              </a:graphicData>
            </a:graphic>
          </wp:inline>
        </w:drawing>
      </w:r>
      <w:r w:rsidRPr="00743DB6">
        <w:rPr>
          <w:rFonts w:cstheme="minorHAnsi"/>
          <w:noProof/>
          <w:sz w:val="28"/>
          <w:szCs w:val="28"/>
        </w:rPr>
        <w:t xml:space="preserve"> </w:t>
      </w:r>
    </w:p>
    <w:p w14:paraId="7F48E022" w14:textId="77777777" w:rsidR="00A46E95" w:rsidRDefault="00A46E95" w:rsidP="00A46E95">
      <w:pPr>
        <w:spacing w:line="240" w:lineRule="auto"/>
        <w:jc w:val="both"/>
        <w:rPr>
          <w:b/>
          <w:bCs/>
          <w:color w:val="D83B01"/>
          <w:sz w:val="36"/>
          <w:szCs w:val="36"/>
        </w:rPr>
      </w:pPr>
      <w:r w:rsidRPr="00FB0CA4">
        <w:rPr>
          <w:rFonts w:cstheme="minorHAnsi"/>
          <w:b/>
          <w:bCs/>
          <w:sz w:val="36"/>
          <w:szCs w:val="36"/>
        </w:rPr>
        <w:t xml:space="preserve">    </w:t>
      </w:r>
      <w:r w:rsidRPr="00FB0CA4">
        <w:rPr>
          <w:b/>
          <w:bCs/>
          <w:color w:val="D83B01"/>
          <w:sz w:val="36"/>
          <w:szCs w:val="36"/>
        </w:rPr>
        <w:t>MARKETING AND SALES PLAN</w:t>
      </w:r>
      <w:r>
        <w:rPr>
          <w:b/>
          <w:bCs/>
          <w:color w:val="D83B01"/>
          <w:sz w:val="36"/>
          <w:szCs w:val="36"/>
        </w:rPr>
        <w:t>:</w:t>
      </w:r>
    </w:p>
    <w:p w14:paraId="29CB7C9A" w14:textId="62CB5B62" w:rsidR="00A46E95" w:rsidRPr="007D1EDC" w:rsidRDefault="00A46E95" w:rsidP="00A46E95">
      <w:pPr>
        <w:spacing w:line="240" w:lineRule="auto"/>
        <w:jc w:val="both"/>
        <w:rPr>
          <w:color w:val="000000" w:themeColor="text1"/>
          <w:sz w:val="28"/>
          <w:szCs w:val="28"/>
        </w:rPr>
      </w:pPr>
      <w:r>
        <w:rPr>
          <w:b/>
          <w:bCs/>
          <w:color w:val="000000" w:themeColor="text1"/>
          <w:sz w:val="28"/>
          <w:szCs w:val="28"/>
        </w:rPr>
        <w:t xml:space="preserve">       </w:t>
      </w:r>
      <w:r>
        <w:rPr>
          <w:color w:val="000000" w:themeColor="text1"/>
          <w:sz w:val="28"/>
          <w:szCs w:val="28"/>
        </w:rPr>
        <w:t xml:space="preserve">Promote the business, flyers thru the mailbox for my </w:t>
      </w:r>
      <w:r w:rsidR="008C41B5">
        <w:rPr>
          <w:color w:val="000000" w:themeColor="text1"/>
          <w:sz w:val="28"/>
          <w:szCs w:val="28"/>
        </w:rPr>
        <w:t>neighbours</w:t>
      </w:r>
      <w:r>
        <w:rPr>
          <w:color w:val="000000" w:themeColor="text1"/>
          <w:sz w:val="28"/>
          <w:szCs w:val="28"/>
        </w:rPr>
        <w:t>, posts on Facebook, Instagram, twitter, share photos thru WhatsApp and Viber. Bake for my colleagues at work and share with them. 10% off if you order more than two platters with cookies. Free delivery for customers from Newport and around Newport.</w:t>
      </w:r>
    </w:p>
    <w:p w14:paraId="7E77EA58" w14:textId="77777777" w:rsidR="00A46E95" w:rsidRDefault="00A46E95" w:rsidP="00A46E95">
      <w:pPr>
        <w:spacing w:line="240" w:lineRule="auto"/>
        <w:jc w:val="both"/>
        <w:rPr>
          <w:rFonts w:cstheme="minorHAnsi"/>
          <w:b/>
          <w:bCs/>
          <w:sz w:val="28"/>
          <w:szCs w:val="28"/>
        </w:rPr>
      </w:pPr>
    </w:p>
    <w:p w14:paraId="59664055" w14:textId="1F5569B9" w:rsidR="00A46E95" w:rsidRDefault="00A46E95" w:rsidP="00A46E95">
      <w:pPr>
        <w:spacing w:line="240" w:lineRule="auto"/>
        <w:jc w:val="both"/>
        <w:rPr>
          <w:b/>
          <w:bCs/>
          <w:color w:val="D83B01"/>
          <w:sz w:val="36"/>
          <w:szCs w:val="36"/>
        </w:rPr>
      </w:pPr>
      <w:r w:rsidRPr="00495EB9">
        <w:rPr>
          <w:rFonts w:cstheme="minorHAnsi"/>
          <w:b/>
          <w:bCs/>
          <w:sz w:val="28"/>
          <w:szCs w:val="28"/>
        </w:rPr>
        <w:t xml:space="preserve">  </w:t>
      </w:r>
      <w:r w:rsidRPr="00495EB9">
        <w:rPr>
          <w:b/>
          <w:bCs/>
          <w:color w:val="D83B01"/>
          <w:sz w:val="36"/>
          <w:szCs w:val="36"/>
        </w:rPr>
        <w:t>FINANCIAL PLAN</w:t>
      </w:r>
      <w:r>
        <w:rPr>
          <w:b/>
          <w:bCs/>
          <w:color w:val="D83B01"/>
          <w:sz w:val="36"/>
          <w:szCs w:val="36"/>
        </w:rPr>
        <w:t>:</w:t>
      </w:r>
    </w:p>
    <w:p w14:paraId="2AC591FC" w14:textId="18B4923B" w:rsidR="00DF5B52" w:rsidRPr="006A3331" w:rsidRDefault="006A3331" w:rsidP="00A46E95">
      <w:pPr>
        <w:spacing w:line="240" w:lineRule="auto"/>
        <w:jc w:val="both"/>
        <w:rPr>
          <w:sz w:val="28"/>
          <w:szCs w:val="28"/>
        </w:rPr>
      </w:pPr>
      <w:r>
        <w:rPr>
          <w:b/>
          <w:bCs/>
          <w:sz w:val="28"/>
          <w:szCs w:val="28"/>
        </w:rPr>
        <w:t xml:space="preserve">        </w:t>
      </w:r>
      <w:r>
        <w:rPr>
          <w:sz w:val="28"/>
          <w:szCs w:val="28"/>
        </w:rPr>
        <w:t>I will use my savings £6,600 to start up my business</w:t>
      </w:r>
      <w:r w:rsidR="00784ED7">
        <w:rPr>
          <w:sz w:val="28"/>
          <w:szCs w:val="28"/>
        </w:rPr>
        <w:t>.</w:t>
      </w:r>
    </w:p>
    <w:p w14:paraId="42BEDB37" w14:textId="77777777" w:rsidR="00A46E95" w:rsidRPr="00B42F98" w:rsidRDefault="00A46E95" w:rsidP="00A46E95">
      <w:pPr>
        <w:rPr>
          <w:rFonts w:cstheme="minorHAnsi"/>
          <w:sz w:val="28"/>
          <w:szCs w:val="28"/>
        </w:rPr>
      </w:pPr>
      <w:r w:rsidRPr="00B42F98">
        <w:rPr>
          <w:rFonts w:cstheme="minorHAnsi"/>
          <w:b/>
          <w:bCs/>
          <w:color w:val="D83B01"/>
          <w:sz w:val="36"/>
          <w:szCs w:val="36"/>
        </w:rPr>
        <w:t xml:space="preserve">     </w:t>
      </w:r>
      <w:r w:rsidRPr="00B42F98">
        <w:rPr>
          <w:rFonts w:cstheme="minorHAnsi"/>
          <w:sz w:val="28"/>
          <w:szCs w:val="28"/>
        </w:rPr>
        <w:t>Cost fall in 3 categories:</w:t>
      </w:r>
    </w:p>
    <w:p w14:paraId="2EEC9AC2" w14:textId="77777777" w:rsidR="00A46E95" w:rsidRPr="00B42F98" w:rsidRDefault="00A46E95" w:rsidP="00A46E95">
      <w:pPr>
        <w:pStyle w:val="ListParagraph"/>
        <w:numPr>
          <w:ilvl w:val="0"/>
          <w:numId w:val="6"/>
        </w:numPr>
        <w:rPr>
          <w:rFonts w:cstheme="minorHAnsi"/>
          <w:sz w:val="28"/>
          <w:szCs w:val="28"/>
          <w:u w:val="single"/>
        </w:rPr>
      </w:pPr>
      <w:r w:rsidRPr="00B42F98">
        <w:rPr>
          <w:rFonts w:cstheme="minorHAnsi"/>
          <w:sz w:val="28"/>
          <w:szCs w:val="28"/>
          <w:u w:val="single"/>
        </w:rPr>
        <w:t>Fixed cost</w:t>
      </w:r>
    </w:p>
    <w:p w14:paraId="45F9CCC8" w14:textId="77777777" w:rsidR="00A46E95" w:rsidRPr="00B42F98" w:rsidRDefault="00A46E95" w:rsidP="00A46E95">
      <w:pPr>
        <w:pStyle w:val="ListParagraph"/>
        <w:rPr>
          <w:rFonts w:cstheme="minorHAnsi"/>
          <w:sz w:val="28"/>
          <w:szCs w:val="28"/>
        </w:rPr>
      </w:pPr>
      <w:r w:rsidRPr="00B42F98">
        <w:rPr>
          <w:rFonts w:cstheme="minorHAnsi"/>
          <w:sz w:val="28"/>
          <w:szCs w:val="28"/>
        </w:rPr>
        <w:t>-Utility bills, gas, electricity</w:t>
      </w:r>
      <w:r>
        <w:rPr>
          <w:rFonts w:cstheme="minorHAnsi"/>
          <w:sz w:val="28"/>
          <w:szCs w:val="28"/>
        </w:rPr>
        <w:t>-£130 monthly</w:t>
      </w:r>
    </w:p>
    <w:p w14:paraId="1B31F95D" w14:textId="77777777" w:rsidR="00A46E95" w:rsidRPr="00B42F98" w:rsidRDefault="00A46E95" w:rsidP="00A46E95">
      <w:pPr>
        <w:pStyle w:val="ListParagraph"/>
        <w:rPr>
          <w:rFonts w:cstheme="minorHAnsi"/>
          <w:sz w:val="28"/>
          <w:szCs w:val="28"/>
        </w:rPr>
      </w:pPr>
      <w:r w:rsidRPr="00B42F98">
        <w:rPr>
          <w:rFonts w:cstheme="minorHAnsi"/>
          <w:sz w:val="28"/>
          <w:szCs w:val="28"/>
        </w:rPr>
        <w:t>-Advertising</w:t>
      </w:r>
      <w:r>
        <w:rPr>
          <w:rFonts w:cstheme="minorHAnsi"/>
          <w:sz w:val="28"/>
          <w:szCs w:val="28"/>
        </w:rPr>
        <w:t xml:space="preserve"> -£35 for 1000 flyers monthly</w:t>
      </w:r>
    </w:p>
    <w:p w14:paraId="67381D0E" w14:textId="77777777" w:rsidR="00A46E95" w:rsidRPr="00B42F98" w:rsidRDefault="00A46E95" w:rsidP="00A46E95">
      <w:pPr>
        <w:pStyle w:val="ListParagraph"/>
        <w:rPr>
          <w:rFonts w:cstheme="minorHAnsi"/>
          <w:sz w:val="28"/>
          <w:szCs w:val="28"/>
        </w:rPr>
      </w:pPr>
      <w:r w:rsidRPr="00B42F98">
        <w:rPr>
          <w:rFonts w:cstheme="minorHAnsi"/>
          <w:sz w:val="28"/>
          <w:szCs w:val="28"/>
        </w:rPr>
        <w:t>-Insurance</w:t>
      </w:r>
      <w:r>
        <w:rPr>
          <w:rFonts w:cstheme="minorHAnsi"/>
          <w:sz w:val="28"/>
          <w:szCs w:val="28"/>
        </w:rPr>
        <w:t>-£45 monthly</w:t>
      </w:r>
    </w:p>
    <w:p w14:paraId="6EBF8BBB" w14:textId="77777777" w:rsidR="00A46E95" w:rsidRPr="00B42F98" w:rsidRDefault="00A46E95" w:rsidP="00A46E95">
      <w:pPr>
        <w:pStyle w:val="ListParagraph"/>
        <w:rPr>
          <w:rFonts w:cstheme="minorHAnsi"/>
          <w:b/>
          <w:bCs/>
          <w:sz w:val="28"/>
          <w:szCs w:val="28"/>
          <w:u w:val="single"/>
        </w:rPr>
      </w:pPr>
      <w:r w:rsidRPr="00B42F98">
        <w:rPr>
          <w:rFonts w:cstheme="minorHAnsi"/>
          <w:sz w:val="28"/>
          <w:szCs w:val="28"/>
        </w:rPr>
        <w:t>-Travel</w:t>
      </w:r>
      <w:r>
        <w:rPr>
          <w:rFonts w:cstheme="minorHAnsi"/>
          <w:sz w:val="28"/>
          <w:szCs w:val="28"/>
        </w:rPr>
        <w:t>-£25 monthly</w:t>
      </w:r>
    </w:p>
    <w:p w14:paraId="4560897B" w14:textId="77777777" w:rsidR="00A46E95" w:rsidRDefault="00A46E95" w:rsidP="00A46E95">
      <w:pPr>
        <w:pStyle w:val="ListParagraph"/>
        <w:rPr>
          <w:rFonts w:cstheme="minorHAnsi"/>
          <w:sz w:val="28"/>
          <w:szCs w:val="28"/>
        </w:rPr>
      </w:pPr>
      <w:r w:rsidRPr="00B42F98">
        <w:rPr>
          <w:rFonts w:cstheme="minorHAnsi"/>
          <w:sz w:val="28"/>
          <w:szCs w:val="28"/>
        </w:rPr>
        <w:t>-Rent</w:t>
      </w:r>
      <w:r>
        <w:rPr>
          <w:rFonts w:cstheme="minorHAnsi"/>
          <w:sz w:val="28"/>
          <w:szCs w:val="28"/>
        </w:rPr>
        <w:t xml:space="preserve"> -£575 monthly</w:t>
      </w:r>
    </w:p>
    <w:p w14:paraId="238719F6" w14:textId="7BD02E50" w:rsidR="00A46E95" w:rsidRPr="00B42F98" w:rsidRDefault="00B20CA3" w:rsidP="00A46E95">
      <w:pPr>
        <w:pStyle w:val="ListParagraph"/>
        <w:rPr>
          <w:rFonts w:cstheme="minorHAnsi"/>
          <w:sz w:val="28"/>
          <w:szCs w:val="28"/>
        </w:rPr>
      </w:pPr>
      <w:r>
        <w:rPr>
          <w:rFonts w:cstheme="minorHAnsi"/>
          <w:sz w:val="28"/>
          <w:szCs w:val="28"/>
        </w:rPr>
        <w:t>-Internet- £33</w:t>
      </w:r>
    </w:p>
    <w:p w14:paraId="10FBC9E3" w14:textId="77777777" w:rsidR="00A46E95" w:rsidRPr="00B42F98" w:rsidRDefault="00A46E95" w:rsidP="00A46E95">
      <w:pPr>
        <w:pStyle w:val="ListParagraph"/>
        <w:numPr>
          <w:ilvl w:val="0"/>
          <w:numId w:val="6"/>
        </w:numPr>
        <w:rPr>
          <w:rFonts w:cstheme="minorHAnsi"/>
          <w:sz w:val="28"/>
          <w:szCs w:val="28"/>
          <w:u w:val="single"/>
        </w:rPr>
      </w:pPr>
      <w:r w:rsidRPr="00B42F98">
        <w:rPr>
          <w:rFonts w:cstheme="minorHAnsi"/>
          <w:sz w:val="28"/>
          <w:szCs w:val="28"/>
          <w:u w:val="single"/>
        </w:rPr>
        <w:t>Direct or Variable Cost</w:t>
      </w:r>
    </w:p>
    <w:p w14:paraId="267CC2F0" w14:textId="77777777" w:rsidR="00A46E95" w:rsidRPr="00B42F98" w:rsidRDefault="00A46E95" w:rsidP="00A46E95">
      <w:pPr>
        <w:pStyle w:val="ListParagraph"/>
        <w:rPr>
          <w:rFonts w:cstheme="minorHAnsi"/>
          <w:sz w:val="28"/>
          <w:szCs w:val="28"/>
          <w:u w:val="single"/>
        </w:rPr>
      </w:pPr>
    </w:p>
    <w:p w14:paraId="1B4F30E1" w14:textId="77777777" w:rsidR="00A46E95" w:rsidRPr="00B42F98" w:rsidRDefault="00A46E95" w:rsidP="00A46E95">
      <w:pPr>
        <w:pStyle w:val="ListParagraph"/>
        <w:rPr>
          <w:rFonts w:cstheme="minorHAnsi"/>
          <w:sz w:val="28"/>
          <w:szCs w:val="28"/>
        </w:rPr>
      </w:pPr>
      <w:r w:rsidRPr="00B42F98">
        <w:rPr>
          <w:rFonts w:cstheme="minorHAnsi"/>
          <w:sz w:val="28"/>
          <w:szCs w:val="28"/>
        </w:rPr>
        <w:lastRenderedPageBreak/>
        <w:t>-Raw materials</w:t>
      </w:r>
    </w:p>
    <w:p w14:paraId="4812EA59" w14:textId="77777777" w:rsidR="00A46E95" w:rsidRPr="00B42F98" w:rsidRDefault="00A46E95" w:rsidP="00A46E95">
      <w:pPr>
        <w:pStyle w:val="ListParagraph"/>
        <w:rPr>
          <w:rFonts w:cstheme="minorHAnsi"/>
          <w:sz w:val="28"/>
          <w:szCs w:val="28"/>
        </w:rPr>
      </w:pPr>
      <w:r w:rsidRPr="00B42F98">
        <w:rPr>
          <w:rFonts w:cstheme="minorHAnsi"/>
          <w:sz w:val="28"/>
          <w:szCs w:val="28"/>
        </w:rPr>
        <w:t>-Packaging supplies</w:t>
      </w:r>
      <w:r>
        <w:rPr>
          <w:rFonts w:cstheme="minorHAnsi"/>
          <w:sz w:val="28"/>
          <w:szCs w:val="28"/>
        </w:rPr>
        <w:t>-£60</w:t>
      </w:r>
    </w:p>
    <w:p w14:paraId="18B54488" w14:textId="77777777" w:rsidR="00A46E95" w:rsidRPr="00B42F98" w:rsidRDefault="00A46E95" w:rsidP="00A46E95">
      <w:pPr>
        <w:pStyle w:val="ListParagraph"/>
        <w:rPr>
          <w:rFonts w:cstheme="minorHAnsi"/>
          <w:sz w:val="28"/>
          <w:szCs w:val="28"/>
        </w:rPr>
      </w:pPr>
      <w:r w:rsidRPr="00B42F98">
        <w:rPr>
          <w:rFonts w:cstheme="minorHAnsi"/>
          <w:sz w:val="28"/>
          <w:szCs w:val="28"/>
        </w:rPr>
        <w:t>-Delivery charges</w:t>
      </w:r>
      <w:r>
        <w:rPr>
          <w:rFonts w:cstheme="minorHAnsi"/>
          <w:sz w:val="28"/>
          <w:szCs w:val="28"/>
        </w:rPr>
        <w:t xml:space="preserve"> -£50</w:t>
      </w:r>
    </w:p>
    <w:p w14:paraId="7D12D3F8" w14:textId="77777777" w:rsidR="00A46E95" w:rsidRPr="00B42F98" w:rsidRDefault="00A46E95" w:rsidP="00A46E95">
      <w:pPr>
        <w:pStyle w:val="ListParagraph"/>
        <w:rPr>
          <w:rFonts w:cstheme="minorHAnsi"/>
          <w:sz w:val="28"/>
          <w:szCs w:val="28"/>
        </w:rPr>
      </w:pPr>
      <w:r w:rsidRPr="00B42F98">
        <w:rPr>
          <w:rFonts w:cstheme="minorHAnsi"/>
          <w:sz w:val="28"/>
          <w:szCs w:val="28"/>
        </w:rPr>
        <w:t>-Credit card fees</w:t>
      </w:r>
      <w:r>
        <w:rPr>
          <w:rFonts w:cstheme="minorHAnsi"/>
          <w:sz w:val="28"/>
          <w:szCs w:val="28"/>
        </w:rPr>
        <w:t xml:space="preserve"> -£125</w:t>
      </w:r>
    </w:p>
    <w:p w14:paraId="565AC4A2" w14:textId="77777777" w:rsidR="00A46E95" w:rsidRPr="00B42F98" w:rsidRDefault="00A46E95" w:rsidP="00A46E95">
      <w:pPr>
        <w:pStyle w:val="ListParagraph"/>
        <w:rPr>
          <w:rFonts w:cstheme="minorHAnsi"/>
          <w:sz w:val="28"/>
          <w:szCs w:val="28"/>
        </w:rPr>
      </w:pPr>
    </w:p>
    <w:p w14:paraId="73365849" w14:textId="77777777" w:rsidR="00A46E95" w:rsidRPr="00B42F98" w:rsidRDefault="00A46E95" w:rsidP="00A46E95">
      <w:pPr>
        <w:pStyle w:val="ListParagraph"/>
        <w:numPr>
          <w:ilvl w:val="0"/>
          <w:numId w:val="6"/>
        </w:numPr>
        <w:rPr>
          <w:rFonts w:cstheme="minorHAnsi"/>
          <w:sz w:val="28"/>
          <w:szCs w:val="28"/>
          <w:u w:val="single"/>
        </w:rPr>
      </w:pPr>
      <w:r w:rsidRPr="00B42F98">
        <w:rPr>
          <w:rFonts w:cstheme="minorHAnsi"/>
          <w:sz w:val="28"/>
          <w:szCs w:val="28"/>
          <w:u w:val="single"/>
        </w:rPr>
        <w:t>Capital Cost</w:t>
      </w:r>
    </w:p>
    <w:p w14:paraId="06E5D5C5" w14:textId="77777777" w:rsidR="00A46E95" w:rsidRPr="00B42F98" w:rsidRDefault="00A46E95" w:rsidP="00A46E95">
      <w:pPr>
        <w:pStyle w:val="ListParagraph"/>
        <w:rPr>
          <w:rFonts w:cstheme="minorHAnsi"/>
          <w:sz w:val="28"/>
          <w:szCs w:val="28"/>
        </w:rPr>
      </w:pPr>
    </w:p>
    <w:p w14:paraId="3A4693C0" w14:textId="77777777" w:rsidR="00A46E95" w:rsidRPr="00B42F98" w:rsidRDefault="00A46E95" w:rsidP="00A46E95">
      <w:pPr>
        <w:pStyle w:val="ListParagraph"/>
        <w:rPr>
          <w:rFonts w:cstheme="minorHAnsi"/>
          <w:sz w:val="28"/>
          <w:szCs w:val="28"/>
        </w:rPr>
      </w:pPr>
      <w:r w:rsidRPr="00B42F98">
        <w:rPr>
          <w:rFonts w:cstheme="minorHAnsi"/>
          <w:sz w:val="28"/>
          <w:szCs w:val="28"/>
        </w:rPr>
        <w:t xml:space="preserve">-Machinery </w:t>
      </w:r>
      <w:r>
        <w:rPr>
          <w:rFonts w:cstheme="minorHAnsi"/>
          <w:sz w:val="28"/>
          <w:szCs w:val="28"/>
        </w:rPr>
        <w:t>-£427</w:t>
      </w:r>
    </w:p>
    <w:p w14:paraId="409EF488" w14:textId="77777777" w:rsidR="00A46E95" w:rsidRPr="00B42F98" w:rsidRDefault="00A46E95" w:rsidP="00A46E95">
      <w:pPr>
        <w:pStyle w:val="ListParagraph"/>
        <w:rPr>
          <w:rFonts w:cstheme="minorHAnsi"/>
          <w:sz w:val="28"/>
          <w:szCs w:val="28"/>
        </w:rPr>
      </w:pPr>
      <w:r w:rsidRPr="00B42F98">
        <w:rPr>
          <w:rFonts w:cstheme="minorHAnsi"/>
          <w:sz w:val="28"/>
          <w:szCs w:val="28"/>
        </w:rPr>
        <w:t>-Equipment</w:t>
      </w:r>
      <w:r>
        <w:rPr>
          <w:rFonts w:cstheme="minorHAnsi"/>
          <w:sz w:val="28"/>
          <w:szCs w:val="28"/>
        </w:rPr>
        <w:t>-£250</w:t>
      </w:r>
    </w:p>
    <w:p w14:paraId="2D17DFB2" w14:textId="18737C71" w:rsidR="00A46E95" w:rsidRDefault="00A46E95" w:rsidP="00A46E95">
      <w:pPr>
        <w:pStyle w:val="ListParagraph"/>
        <w:rPr>
          <w:rFonts w:cstheme="minorHAnsi"/>
          <w:sz w:val="28"/>
          <w:szCs w:val="28"/>
        </w:rPr>
      </w:pPr>
      <w:r w:rsidRPr="00B42F98">
        <w:rPr>
          <w:rFonts w:cstheme="minorHAnsi"/>
          <w:sz w:val="28"/>
          <w:szCs w:val="28"/>
        </w:rPr>
        <w:t>-Business vehicles</w:t>
      </w:r>
    </w:p>
    <w:p w14:paraId="2179B8DE" w14:textId="77777777" w:rsidR="00A46E95" w:rsidRPr="00B42F98" w:rsidRDefault="00A46E95" w:rsidP="00A46E95">
      <w:pPr>
        <w:pStyle w:val="ListParagraph"/>
        <w:rPr>
          <w:rFonts w:cstheme="minorHAnsi"/>
          <w:sz w:val="28"/>
          <w:szCs w:val="28"/>
        </w:rPr>
      </w:pPr>
    </w:p>
    <w:p w14:paraId="250FBD14" w14:textId="77777777" w:rsidR="00A46E95" w:rsidRPr="009B43FE" w:rsidRDefault="00A46E95" w:rsidP="00A46E95">
      <w:pPr>
        <w:spacing w:line="360" w:lineRule="auto"/>
        <w:jc w:val="both"/>
        <w:rPr>
          <w:sz w:val="36"/>
          <w:szCs w:val="36"/>
        </w:rPr>
      </w:pPr>
      <w:r>
        <w:rPr>
          <w:b/>
          <w:color w:val="D83B01"/>
          <w:sz w:val="36"/>
          <w:szCs w:val="36"/>
        </w:rPr>
        <w:t xml:space="preserve">    </w:t>
      </w:r>
      <w:r w:rsidRPr="009B43FE">
        <w:rPr>
          <w:b/>
          <w:color w:val="D83B01"/>
          <w:sz w:val="36"/>
          <w:szCs w:val="36"/>
        </w:rPr>
        <w:t>SWOT Analysis:</w:t>
      </w:r>
      <w:r w:rsidRPr="009B43FE">
        <w:rPr>
          <w:color w:val="D83B01"/>
          <w:sz w:val="36"/>
          <w:szCs w:val="36"/>
        </w:rPr>
        <w:t xml:space="preserve"> </w:t>
      </w:r>
    </w:p>
    <w:p w14:paraId="67D56FBF" w14:textId="77777777" w:rsidR="00A46E95" w:rsidRPr="00AA295A" w:rsidRDefault="00A46E95" w:rsidP="00A46E95">
      <w:pPr>
        <w:pStyle w:val="ListParagraph"/>
        <w:spacing w:line="360" w:lineRule="auto"/>
        <w:ind w:left="360"/>
        <w:jc w:val="both"/>
        <w:rPr>
          <w:sz w:val="28"/>
          <w:szCs w:val="28"/>
        </w:rPr>
      </w:pPr>
      <w:r w:rsidRPr="00AA295A">
        <w:rPr>
          <w:sz w:val="28"/>
          <w:szCs w:val="28"/>
        </w:rPr>
        <w:t>A bakery is a business that sells flour-based baked goods such as pies, pastries, cakes, and cookies to the public. Some tea rooms, coffee shops, and cafés in their establishments sell baked goods from the bakery. Confectionery items are also included in the bakery category.</w:t>
      </w:r>
    </w:p>
    <w:p w14:paraId="022CD72B" w14:textId="77777777" w:rsidR="00A46E95" w:rsidRDefault="00A46E95" w:rsidP="00A46E95">
      <w:pPr>
        <w:pStyle w:val="ListParagraph"/>
        <w:spacing w:line="360" w:lineRule="auto"/>
        <w:ind w:left="360"/>
        <w:jc w:val="both"/>
        <w:rPr>
          <w:sz w:val="28"/>
          <w:szCs w:val="28"/>
          <w:u w:val="single"/>
        </w:rPr>
      </w:pPr>
      <w:r w:rsidRPr="00AE7315">
        <w:rPr>
          <w:sz w:val="28"/>
          <w:szCs w:val="28"/>
          <w:u w:val="single"/>
        </w:rPr>
        <w:t>-Strengt</w:t>
      </w:r>
      <w:r>
        <w:rPr>
          <w:sz w:val="28"/>
          <w:szCs w:val="28"/>
          <w:u w:val="single"/>
        </w:rPr>
        <w:t>h of the business:</w:t>
      </w:r>
    </w:p>
    <w:p w14:paraId="0D474BDD" w14:textId="77777777" w:rsidR="00A46E95" w:rsidRDefault="00A46E95" w:rsidP="00A46E95">
      <w:pPr>
        <w:pStyle w:val="ListParagraph"/>
        <w:spacing w:line="360" w:lineRule="auto"/>
        <w:ind w:left="360"/>
        <w:jc w:val="both"/>
        <w:rPr>
          <w:sz w:val="28"/>
          <w:szCs w:val="28"/>
        </w:rPr>
      </w:pPr>
      <w:r>
        <w:rPr>
          <w:sz w:val="28"/>
          <w:szCs w:val="28"/>
        </w:rPr>
        <w:t>-Qualified and experience</w:t>
      </w:r>
    </w:p>
    <w:p w14:paraId="03361C75" w14:textId="77777777" w:rsidR="00A46E95" w:rsidRDefault="00A46E95" w:rsidP="00A46E95">
      <w:pPr>
        <w:pStyle w:val="ListParagraph"/>
        <w:spacing w:line="360" w:lineRule="auto"/>
        <w:ind w:left="360"/>
        <w:jc w:val="both"/>
        <w:rPr>
          <w:sz w:val="28"/>
          <w:szCs w:val="28"/>
        </w:rPr>
      </w:pPr>
      <w:r>
        <w:rPr>
          <w:sz w:val="28"/>
          <w:szCs w:val="28"/>
        </w:rPr>
        <w:t>As I bake almost for all my life that will help me and this will be my strength, few certificate that qualify my ability is a plus for my business.</w:t>
      </w:r>
    </w:p>
    <w:p w14:paraId="4DEE5D54" w14:textId="77777777" w:rsidR="00A46E95" w:rsidRDefault="00A46E95" w:rsidP="00A46E95">
      <w:pPr>
        <w:pStyle w:val="ListParagraph"/>
        <w:spacing w:line="360" w:lineRule="auto"/>
        <w:ind w:left="360"/>
        <w:jc w:val="both"/>
        <w:rPr>
          <w:sz w:val="28"/>
          <w:szCs w:val="28"/>
        </w:rPr>
      </w:pPr>
      <w:r>
        <w:rPr>
          <w:sz w:val="28"/>
          <w:szCs w:val="28"/>
        </w:rPr>
        <w:t>-Offer big Orders</w:t>
      </w:r>
    </w:p>
    <w:p w14:paraId="4C7F503D" w14:textId="77777777" w:rsidR="00A46E95" w:rsidRDefault="00A46E95" w:rsidP="00A46E95">
      <w:pPr>
        <w:pStyle w:val="ListParagraph"/>
        <w:spacing w:line="360" w:lineRule="auto"/>
        <w:ind w:left="360"/>
        <w:jc w:val="both"/>
        <w:rPr>
          <w:sz w:val="28"/>
          <w:szCs w:val="28"/>
        </w:rPr>
      </w:pPr>
      <w:r>
        <w:rPr>
          <w:sz w:val="28"/>
          <w:szCs w:val="28"/>
        </w:rPr>
        <w:t>The ability of deliver big orders for parties and events on short notice is the key strength of the business.</w:t>
      </w:r>
    </w:p>
    <w:p w14:paraId="4B360D40" w14:textId="77777777" w:rsidR="00A46E95" w:rsidRDefault="00A46E95" w:rsidP="00A46E95">
      <w:pPr>
        <w:pStyle w:val="ListParagraph"/>
        <w:spacing w:line="360" w:lineRule="auto"/>
        <w:ind w:left="360"/>
        <w:jc w:val="both"/>
        <w:rPr>
          <w:sz w:val="28"/>
          <w:szCs w:val="28"/>
        </w:rPr>
      </w:pPr>
      <w:r>
        <w:rPr>
          <w:sz w:val="28"/>
          <w:szCs w:val="28"/>
        </w:rPr>
        <w:t>-Latest Equipment</w:t>
      </w:r>
    </w:p>
    <w:p w14:paraId="73A728F6" w14:textId="77777777" w:rsidR="00A46E95" w:rsidRDefault="00A46E95" w:rsidP="00A46E95">
      <w:pPr>
        <w:pStyle w:val="ListParagraph"/>
        <w:spacing w:line="360" w:lineRule="auto"/>
        <w:ind w:left="360"/>
        <w:jc w:val="both"/>
        <w:rPr>
          <w:sz w:val="28"/>
          <w:szCs w:val="28"/>
        </w:rPr>
      </w:pPr>
      <w:r>
        <w:rPr>
          <w:sz w:val="28"/>
          <w:szCs w:val="28"/>
        </w:rPr>
        <w:t>I have in my kitchen the best and professional equipment to help me bake and do all kind of shapes for cakes.</w:t>
      </w:r>
    </w:p>
    <w:p w14:paraId="6EDB67F7" w14:textId="77777777" w:rsidR="00A46E95" w:rsidRDefault="00A46E95" w:rsidP="00A46E95">
      <w:pPr>
        <w:pStyle w:val="ListParagraph"/>
        <w:spacing w:line="360" w:lineRule="auto"/>
        <w:ind w:left="360"/>
        <w:jc w:val="both"/>
        <w:rPr>
          <w:sz w:val="28"/>
          <w:szCs w:val="28"/>
        </w:rPr>
      </w:pPr>
      <w:r>
        <w:rPr>
          <w:sz w:val="28"/>
          <w:szCs w:val="28"/>
        </w:rPr>
        <w:t>-Art Design</w:t>
      </w:r>
    </w:p>
    <w:p w14:paraId="72305FA5" w14:textId="77777777" w:rsidR="00A46E95" w:rsidRDefault="00A46E95" w:rsidP="00A46E95">
      <w:pPr>
        <w:pStyle w:val="ListParagraph"/>
        <w:spacing w:line="360" w:lineRule="auto"/>
        <w:ind w:left="360"/>
        <w:jc w:val="both"/>
        <w:rPr>
          <w:sz w:val="28"/>
          <w:szCs w:val="28"/>
        </w:rPr>
      </w:pPr>
      <w:r>
        <w:rPr>
          <w:sz w:val="28"/>
          <w:szCs w:val="28"/>
        </w:rPr>
        <w:t>The professional kit for decorating and my ability to draw and create wonderful themes for cakes is my strength.</w:t>
      </w:r>
    </w:p>
    <w:p w14:paraId="44D232F4" w14:textId="77777777" w:rsidR="00A46E95" w:rsidRDefault="00A46E95" w:rsidP="00A46E95">
      <w:pPr>
        <w:pStyle w:val="ListParagraph"/>
        <w:spacing w:line="360" w:lineRule="auto"/>
        <w:ind w:left="360"/>
        <w:jc w:val="both"/>
        <w:rPr>
          <w:sz w:val="28"/>
          <w:szCs w:val="28"/>
        </w:rPr>
      </w:pPr>
      <w:r>
        <w:rPr>
          <w:sz w:val="28"/>
          <w:szCs w:val="28"/>
        </w:rPr>
        <w:lastRenderedPageBreak/>
        <w:t>-Variety of Products.</w:t>
      </w:r>
    </w:p>
    <w:p w14:paraId="4EF997C7" w14:textId="77777777" w:rsidR="00A46E95" w:rsidRDefault="00A46E95" w:rsidP="00A46E95">
      <w:pPr>
        <w:pStyle w:val="ListParagraph"/>
        <w:spacing w:line="360" w:lineRule="auto"/>
        <w:ind w:left="360"/>
        <w:jc w:val="both"/>
        <w:rPr>
          <w:sz w:val="28"/>
          <w:szCs w:val="28"/>
        </w:rPr>
      </w:pPr>
      <w:r>
        <w:rPr>
          <w:sz w:val="28"/>
          <w:szCs w:val="28"/>
        </w:rPr>
        <w:t>I have all kind of platters with many different cookies, mixed flavors for cakes, all flavors that you like.</w:t>
      </w:r>
    </w:p>
    <w:p w14:paraId="58407EAA" w14:textId="77777777" w:rsidR="00A46E95" w:rsidRPr="006B49A9" w:rsidRDefault="00A46E95" w:rsidP="00A46E95">
      <w:pPr>
        <w:pStyle w:val="ListParagraph"/>
        <w:spacing w:line="360" w:lineRule="auto"/>
        <w:ind w:left="360"/>
        <w:jc w:val="both"/>
        <w:rPr>
          <w:sz w:val="28"/>
          <w:szCs w:val="28"/>
        </w:rPr>
      </w:pPr>
      <w:r w:rsidRPr="0058120C">
        <w:rPr>
          <w:sz w:val="28"/>
          <w:szCs w:val="28"/>
          <w:u w:val="single"/>
        </w:rPr>
        <w:t>Weaknesses of the business</w:t>
      </w:r>
      <w:r>
        <w:rPr>
          <w:sz w:val="28"/>
          <w:szCs w:val="28"/>
          <w:u w:val="single"/>
        </w:rPr>
        <w:t>:</w:t>
      </w:r>
    </w:p>
    <w:p w14:paraId="3D4823A3" w14:textId="77777777" w:rsidR="00A46E95" w:rsidRDefault="00A46E95" w:rsidP="00A46E95">
      <w:pPr>
        <w:pStyle w:val="ListParagraph"/>
        <w:spacing w:line="360" w:lineRule="auto"/>
        <w:ind w:left="360"/>
        <w:jc w:val="both"/>
        <w:rPr>
          <w:sz w:val="28"/>
          <w:szCs w:val="28"/>
        </w:rPr>
      </w:pPr>
      <w:r>
        <w:rPr>
          <w:sz w:val="28"/>
          <w:szCs w:val="28"/>
        </w:rPr>
        <w:t>-High Prices</w:t>
      </w:r>
    </w:p>
    <w:p w14:paraId="138C02ED" w14:textId="77777777" w:rsidR="00A46E95" w:rsidRDefault="00A46E95" w:rsidP="00A46E95">
      <w:pPr>
        <w:pStyle w:val="ListParagraph"/>
        <w:spacing w:line="360" w:lineRule="auto"/>
        <w:ind w:left="360"/>
        <w:jc w:val="both"/>
        <w:rPr>
          <w:sz w:val="28"/>
          <w:szCs w:val="28"/>
        </w:rPr>
      </w:pPr>
      <w:r>
        <w:rPr>
          <w:sz w:val="28"/>
          <w:szCs w:val="28"/>
        </w:rPr>
        <w:t>-New in the Market</w:t>
      </w:r>
    </w:p>
    <w:p w14:paraId="7D590859" w14:textId="77777777" w:rsidR="00A46E95" w:rsidRDefault="00A46E95" w:rsidP="00A46E95">
      <w:pPr>
        <w:pStyle w:val="ListParagraph"/>
        <w:spacing w:line="360" w:lineRule="auto"/>
        <w:ind w:left="360"/>
        <w:jc w:val="both"/>
        <w:rPr>
          <w:sz w:val="28"/>
          <w:szCs w:val="28"/>
          <w:u w:val="single"/>
        </w:rPr>
      </w:pPr>
      <w:r w:rsidRPr="006B49A9">
        <w:rPr>
          <w:sz w:val="28"/>
          <w:szCs w:val="28"/>
          <w:u w:val="single"/>
        </w:rPr>
        <w:t xml:space="preserve">Opportunities of the Business: </w:t>
      </w:r>
    </w:p>
    <w:p w14:paraId="45DF1D8C" w14:textId="77777777" w:rsidR="00A46E95" w:rsidRDefault="00A46E95" w:rsidP="00A46E95">
      <w:pPr>
        <w:pStyle w:val="ListParagraph"/>
        <w:spacing w:line="360" w:lineRule="auto"/>
        <w:ind w:left="360"/>
        <w:jc w:val="both"/>
        <w:rPr>
          <w:sz w:val="28"/>
          <w:szCs w:val="28"/>
        </w:rPr>
      </w:pPr>
      <w:r>
        <w:rPr>
          <w:sz w:val="28"/>
          <w:szCs w:val="28"/>
        </w:rPr>
        <w:t>-Healthy Diet Trends</w:t>
      </w:r>
    </w:p>
    <w:p w14:paraId="1B7D5994" w14:textId="77777777" w:rsidR="00A46E95" w:rsidRDefault="00A46E95" w:rsidP="00A46E95">
      <w:pPr>
        <w:pStyle w:val="ListParagraph"/>
        <w:spacing w:line="360" w:lineRule="auto"/>
        <w:ind w:left="360"/>
        <w:jc w:val="both"/>
        <w:rPr>
          <w:sz w:val="28"/>
          <w:szCs w:val="28"/>
        </w:rPr>
      </w:pPr>
      <w:r>
        <w:rPr>
          <w:sz w:val="28"/>
          <w:szCs w:val="28"/>
        </w:rPr>
        <w:t>-Product Expansion</w:t>
      </w:r>
    </w:p>
    <w:p w14:paraId="32E254D0" w14:textId="77777777" w:rsidR="00A46E95" w:rsidRDefault="00A46E95" w:rsidP="00A46E95">
      <w:pPr>
        <w:pStyle w:val="ListParagraph"/>
        <w:spacing w:line="360" w:lineRule="auto"/>
        <w:ind w:left="360"/>
        <w:jc w:val="both"/>
        <w:rPr>
          <w:sz w:val="28"/>
          <w:szCs w:val="28"/>
          <w:u w:val="single"/>
        </w:rPr>
      </w:pPr>
      <w:r w:rsidRPr="005D05D4">
        <w:rPr>
          <w:sz w:val="28"/>
          <w:szCs w:val="28"/>
          <w:u w:val="single"/>
        </w:rPr>
        <w:t>Threats of the Business:</w:t>
      </w:r>
    </w:p>
    <w:p w14:paraId="2FDC856E" w14:textId="77777777" w:rsidR="00A46E95" w:rsidRDefault="00A46E95" w:rsidP="00A46E95">
      <w:pPr>
        <w:pStyle w:val="ListParagraph"/>
        <w:spacing w:line="360" w:lineRule="auto"/>
        <w:ind w:left="360"/>
        <w:jc w:val="both"/>
        <w:rPr>
          <w:sz w:val="28"/>
          <w:szCs w:val="28"/>
        </w:rPr>
      </w:pPr>
      <w:r>
        <w:rPr>
          <w:sz w:val="28"/>
          <w:szCs w:val="28"/>
        </w:rPr>
        <w:t>-Economic Recession</w:t>
      </w:r>
    </w:p>
    <w:p w14:paraId="39F7ACF2" w14:textId="77777777" w:rsidR="00A46E95" w:rsidRPr="005D05D4" w:rsidRDefault="00A46E95" w:rsidP="00A46E95">
      <w:pPr>
        <w:pStyle w:val="ListParagraph"/>
        <w:spacing w:line="360" w:lineRule="auto"/>
        <w:ind w:left="360"/>
        <w:jc w:val="both"/>
        <w:rPr>
          <w:sz w:val="28"/>
          <w:szCs w:val="28"/>
        </w:rPr>
      </w:pPr>
      <w:r>
        <w:rPr>
          <w:sz w:val="28"/>
          <w:szCs w:val="28"/>
        </w:rPr>
        <w:t>-Competitors</w:t>
      </w:r>
    </w:p>
    <w:p w14:paraId="6DB28D8A" w14:textId="77777777" w:rsidR="00A46E95" w:rsidRDefault="00A46E95" w:rsidP="00A46E95"/>
    <w:p w14:paraId="75ECC7DD" w14:textId="77777777" w:rsidR="00A46E95" w:rsidRDefault="00A46E95" w:rsidP="00A46E95"/>
    <w:p w14:paraId="17BC564F" w14:textId="2BC2E119" w:rsidR="00A46E95" w:rsidRDefault="00A46E95" w:rsidP="00A46E95">
      <w:r>
        <w:rPr>
          <w:noProof/>
        </w:rPr>
        <w:drawing>
          <wp:inline distT="0" distB="0" distL="0" distR="0" wp14:anchorId="6E423FD1" wp14:editId="34661C87">
            <wp:extent cx="4686300" cy="3854682"/>
            <wp:effectExtent l="0" t="0" r="0" b="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693137" cy="3860305"/>
                    </a:xfrm>
                    <a:prstGeom prst="rect">
                      <a:avLst/>
                    </a:prstGeom>
                  </pic:spPr>
                </pic:pic>
              </a:graphicData>
            </a:graphic>
          </wp:inline>
        </w:drawing>
      </w:r>
    </w:p>
    <w:p w14:paraId="497EB5B9" w14:textId="4FDD34B3" w:rsidR="00183556" w:rsidRDefault="00183556">
      <w:r>
        <w:br w:type="page"/>
      </w:r>
    </w:p>
    <w:tbl>
      <w:tblPr>
        <w:tblpPr w:leftFromText="180" w:rightFromText="180" w:vertAnchor="page" w:horzAnchor="page" w:tblpX="625" w:tblpY="913"/>
        <w:tblW w:w="9152" w:type="dxa"/>
        <w:tblLook w:val="04A0" w:firstRow="1" w:lastRow="0" w:firstColumn="1" w:lastColumn="0" w:noHBand="0" w:noVBand="1"/>
      </w:tblPr>
      <w:tblGrid>
        <w:gridCol w:w="1683"/>
        <w:gridCol w:w="663"/>
        <w:gridCol w:w="663"/>
        <w:gridCol w:w="663"/>
        <w:gridCol w:w="663"/>
        <w:gridCol w:w="663"/>
        <w:gridCol w:w="663"/>
        <w:gridCol w:w="541"/>
        <w:gridCol w:w="558"/>
        <w:gridCol w:w="663"/>
        <w:gridCol w:w="663"/>
        <w:gridCol w:w="663"/>
        <w:gridCol w:w="332"/>
        <w:gridCol w:w="332"/>
        <w:gridCol w:w="1686"/>
        <w:gridCol w:w="9"/>
      </w:tblGrid>
      <w:tr w:rsidR="00E05394" w:rsidRPr="00DA7DF6" w14:paraId="7666A50C" w14:textId="77777777" w:rsidTr="00E05394">
        <w:trPr>
          <w:trHeight w:val="35"/>
        </w:trPr>
        <w:tc>
          <w:tcPr>
            <w:tcW w:w="9152" w:type="dxa"/>
            <w:gridSpan w:val="16"/>
            <w:tcBorders>
              <w:top w:val="nil"/>
              <w:left w:val="single" w:sz="4" w:space="0" w:color="404040"/>
              <w:bottom w:val="nil"/>
              <w:right w:val="nil"/>
            </w:tcBorders>
            <w:shd w:val="clear" w:color="auto" w:fill="9D2A01"/>
            <w:noWrap/>
            <w:vAlign w:val="center"/>
            <w:hideMark/>
          </w:tcPr>
          <w:p w14:paraId="44E092A5" w14:textId="77777777" w:rsidR="00E05394" w:rsidRPr="00DA7DF6" w:rsidRDefault="00E05394" w:rsidP="00E05394">
            <w:pPr>
              <w:spacing w:after="0" w:line="240" w:lineRule="auto"/>
              <w:rPr>
                <w:rFonts w:ascii="Calibri" w:eastAsia="Times New Roman" w:hAnsi="Calibri" w:cs="Calibri"/>
                <w:b/>
                <w:bCs/>
                <w:color w:val="F2F2F2"/>
                <w:sz w:val="20"/>
                <w:szCs w:val="20"/>
              </w:rPr>
            </w:pPr>
            <w:bookmarkStart w:id="0" w:name="_Hlk98777819"/>
            <w:r>
              <w:rPr>
                <w:rFonts w:ascii="Calibri" w:eastAsia="Times New Roman" w:hAnsi="Calibri" w:cs="Calibri"/>
                <w:b/>
                <w:bCs/>
                <w:color w:val="F2F2F2"/>
                <w:sz w:val="20"/>
                <w:szCs w:val="20"/>
              </w:rPr>
              <w:lastRenderedPageBreak/>
              <w:t>Cash Flow</w:t>
            </w:r>
          </w:p>
        </w:tc>
      </w:tr>
      <w:tr w:rsidR="00E05394" w:rsidRPr="00DA7DF6" w14:paraId="7D37D40B" w14:textId="77777777" w:rsidTr="00E05394">
        <w:trPr>
          <w:trHeight w:val="304"/>
        </w:trPr>
        <w:tc>
          <w:tcPr>
            <w:tcW w:w="7457" w:type="dxa"/>
            <w:gridSpan w:val="13"/>
            <w:tcBorders>
              <w:top w:val="single" w:sz="4" w:space="0" w:color="404040"/>
              <w:left w:val="single" w:sz="4" w:space="0" w:color="404040"/>
              <w:bottom w:val="single" w:sz="4" w:space="0" w:color="404040"/>
              <w:right w:val="single" w:sz="4" w:space="0" w:color="404040"/>
            </w:tcBorders>
            <w:shd w:val="clear" w:color="000000" w:fill="E6E6E6"/>
            <w:noWrap/>
            <w:vAlign w:val="center"/>
            <w:hideMark/>
          </w:tcPr>
          <w:p w14:paraId="5AD6A6C8" w14:textId="77777777" w:rsidR="00E05394" w:rsidRPr="00DA7DF6" w:rsidRDefault="00E05394" w:rsidP="00E05394">
            <w:pPr>
              <w:spacing w:after="0" w:line="240" w:lineRule="auto"/>
              <w:rPr>
                <w:rFonts w:ascii="Calibri" w:eastAsia="Times New Roman" w:hAnsi="Calibri" w:cs="Calibri"/>
                <w:b/>
                <w:bCs/>
                <w:color w:val="2F2F2F"/>
                <w:sz w:val="20"/>
                <w:szCs w:val="20"/>
              </w:rPr>
            </w:pPr>
            <w:r>
              <w:rPr>
                <w:rFonts w:ascii="Calibri" w:eastAsia="Times New Roman" w:hAnsi="Calibri" w:cs="Calibri"/>
                <w:b/>
                <w:bCs/>
                <w:color w:val="2F2F2F"/>
                <w:sz w:val="20"/>
                <w:szCs w:val="20"/>
              </w:rPr>
              <w:t>Mama’s Homemade Cake</w:t>
            </w:r>
          </w:p>
        </w:tc>
        <w:tc>
          <w:tcPr>
            <w:tcW w:w="1695" w:type="dxa"/>
            <w:gridSpan w:val="3"/>
            <w:tcBorders>
              <w:top w:val="nil"/>
              <w:left w:val="nil"/>
              <w:bottom w:val="nil"/>
              <w:right w:val="nil"/>
            </w:tcBorders>
            <w:shd w:val="clear" w:color="000000" w:fill="E6E6E6"/>
            <w:noWrap/>
            <w:hideMark/>
          </w:tcPr>
          <w:p w14:paraId="77C9365F" w14:textId="77777777" w:rsidR="00E05394" w:rsidRPr="00DA7DF6" w:rsidRDefault="00E05394" w:rsidP="00E05394">
            <w:pPr>
              <w:spacing w:after="0" w:line="240" w:lineRule="auto"/>
              <w:jc w:val="right"/>
              <w:rPr>
                <w:rFonts w:ascii="Calibri" w:eastAsia="Times New Roman" w:hAnsi="Calibri" w:cs="Calibri"/>
                <w:b/>
                <w:bCs/>
                <w:color w:val="2F2F2F"/>
                <w:sz w:val="20"/>
                <w:szCs w:val="20"/>
              </w:rPr>
            </w:pPr>
            <w:r w:rsidRPr="00DA7DF6">
              <w:rPr>
                <w:rFonts w:ascii="Calibri" w:eastAsia="Times New Roman" w:hAnsi="Calibri" w:cs="Calibri"/>
                <w:b/>
                <w:bCs/>
                <w:color w:val="2F2F2F"/>
                <w:sz w:val="20"/>
                <w:szCs w:val="20"/>
              </w:rPr>
              <w:t xml:space="preserve">January 1, </w:t>
            </w:r>
            <w:r>
              <w:rPr>
                <w:rFonts w:ascii="Calibri" w:eastAsia="Times New Roman" w:hAnsi="Calibri" w:cs="Calibri"/>
                <w:b/>
                <w:bCs/>
                <w:color w:val="2F2F2F"/>
                <w:sz w:val="20"/>
                <w:szCs w:val="20"/>
              </w:rPr>
              <w:t>2022</w:t>
            </w:r>
          </w:p>
        </w:tc>
      </w:tr>
      <w:tr w:rsidR="00E05394" w:rsidRPr="00DA7DF6" w14:paraId="4E3C511B" w14:textId="77777777" w:rsidTr="00E05394">
        <w:trPr>
          <w:trHeight w:val="35"/>
        </w:trPr>
        <w:tc>
          <w:tcPr>
            <w:tcW w:w="9152" w:type="dxa"/>
            <w:gridSpan w:val="16"/>
            <w:tcBorders>
              <w:top w:val="nil"/>
              <w:left w:val="single" w:sz="4" w:space="0" w:color="404040"/>
              <w:bottom w:val="single" w:sz="4" w:space="0" w:color="404040"/>
              <w:right w:val="nil"/>
            </w:tcBorders>
            <w:shd w:val="clear" w:color="000000" w:fill="D83B01"/>
            <w:vAlign w:val="center"/>
            <w:hideMark/>
          </w:tcPr>
          <w:p w14:paraId="61CE9BCF" w14:textId="77777777" w:rsidR="00E05394" w:rsidRPr="00DA7DF6" w:rsidRDefault="00E05394" w:rsidP="00E05394">
            <w:pPr>
              <w:spacing w:after="0" w:line="240" w:lineRule="auto"/>
              <w:jc w:val="center"/>
              <w:rPr>
                <w:rFonts w:ascii="Calibri" w:eastAsia="Times New Roman" w:hAnsi="Calibri" w:cs="Calibri"/>
                <w:b/>
                <w:bCs/>
                <w:color w:val="F2F2F2"/>
                <w:sz w:val="10"/>
                <w:szCs w:val="10"/>
              </w:rPr>
            </w:pPr>
            <w:r w:rsidRPr="00DA7DF6">
              <w:rPr>
                <w:rFonts w:ascii="Calibri" w:eastAsia="Times New Roman" w:hAnsi="Calibri" w:cs="Calibri"/>
                <w:b/>
                <w:bCs/>
                <w:color w:val="F2F2F2"/>
                <w:sz w:val="10"/>
                <w:szCs w:val="10"/>
              </w:rPr>
              <w:t> </w:t>
            </w:r>
          </w:p>
        </w:tc>
      </w:tr>
      <w:tr w:rsidR="00E05394" w:rsidRPr="00DA7DF6" w14:paraId="14B4730E"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7B004AC7" w14:textId="77777777" w:rsidR="00E05394" w:rsidRPr="00DA7DF6" w:rsidRDefault="00E05394" w:rsidP="00E05394">
            <w:pPr>
              <w:spacing w:after="0" w:line="240" w:lineRule="auto"/>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REVENUE</w:t>
            </w:r>
          </w:p>
        </w:tc>
        <w:tc>
          <w:tcPr>
            <w:tcW w:w="546" w:type="dxa"/>
            <w:tcBorders>
              <w:top w:val="nil"/>
              <w:left w:val="nil"/>
              <w:bottom w:val="single" w:sz="4" w:space="0" w:color="404040"/>
              <w:right w:val="single" w:sz="4" w:space="0" w:color="404040"/>
            </w:tcBorders>
            <w:shd w:val="clear" w:color="000000" w:fill="E6E6E6"/>
            <w:vAlign w:val="center"/>
            <w:hideMark/>
          </w:tcPr>
          <w:p w14:paraId="5541A98E"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JAN</w:t>
            </w:r>
          </w:p>
        </w:tc>
        <w:tc>
          <w:tcPr>
            <w:tcW w:w="0" w:type="auto"/>
            <w:tcBorders>
              <w:top w:val="nil"/>
              <w:left w:val="nil"/>
              <w:bottom w:val="single" w:sz="4" w:space="0" w:color="404040"/>
              <w:right w:val="single" w:sz="4" w:space="0" w:color="404040"/>
            </w:tcBorders>
            <w:shd w:val="clear" w:color="000000" w:fill="E6E6E6"/>
            <w:vAlign w:val="center"/>
            <w:hideMark/>
          </w:tcPr>
          <w:p w14:paraId="531290C4"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FEB</w:t>
            </w:r>
          </w:p>
        </w:tc>
        <w:tc>
          <w:tcPr>
            <w:tcW w:w="0" w:type="auto"/>
            <w:tcBorders>
              <w:top w:val="nil"/>
              <w:left w:val="nil"/>
              <w:bottom w:val="single" w:sz="4" w:space="0" w:color="404040"/>
              <w:right w:val="single" w:sz="4" w:space="0" w:color="404040"/>
            </w:tcBorders>
            <w:shd w:val="clear" w:color="000000" w:fill="E6E6E6"/>
            <w:vAlign w:val="center"/>
            <w:hideMark/>
          </w:tcPr>
          <w:p w14:paraId="0A48836D"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MAR</w:t>
            </w:r>
          </w:p>
        </w:tc>
        <w:tc>
          <w:tcPr>
            <w:tcW w:w="0" w:type="auto"/>
            <w:tcBorders>
              <w:top w:val="nil"/>
              <w:left w:val="nil"/>
              <w:bottom w:val="single" w:sz="4" w:space="0" w:color="404040"/>
              <w:right w:val="single" w:sz="4" w:space="0" w:color="404040"/>
            </w:tcBorders>
            <w:shd w:val="clear" w:color="000000" w:fill="E6E6E6"/>
            <w:vAlign w:val="center"/>
            <w:hideMark/>
          </w:tcPr>
          <w:p w14:paraId="1AE6A65F"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APR</w:t>
            </w:r>
          </w:p>
        </w:tc>
        <w:tc>
          <w:tcPr>
            <w:tcW w:w="0" w:type="auto"/>
            <w:tcBorders>
              <w:top w:val="nil"/>
              <w:left w:val="nil"/>
              <w:bottom w:val="single" w:sz="4" w:space="0" w:color="404040"/>
              <w:right w:val="single" w:sz="4" w:space="0" w:color="404040"/>
            </w:tcBorders>
            <w:shd w:val="clear" w:color="000000" w:fill="E6E6E6"/>
            <w:vAlign w:val="center"/>
            <w:hideMark/>
          </w:tcPr>
          <w:p w14:paraId="1D893FB7"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MAY</w:t>
            </w:r>
          </w:p>
        </w:tc>
        <w:tc>
          <w:tcPr>
            <w:tcW w:w="0" w:type="auto"/>
            <w:tcBorders>
              <w:top w:val="nil"/>
              <w:left w:val="nil"/>
              <w:bottom w:val="single" w:sz="4" w:space="0" w:color="404040"/>
              <w:right w:val="single" w:sz="4" w:space="0" w:color="404040"/>
            </w:tcBorders>
            <w:shd w:val="clear" w:color="000000" w:fill="E6E6E6"/>
            <w:vAlign w:val="center"/>
            <w:hideMark/>
          </w:tcPr>
          <w:p w14:paraId="355E019C"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JUN</w:t>
            </w:r>
          </w:p>
        </w:tc>
        <w:tc>
          <w:tcPr>
            <w:tcW w:w="0" w:type="auto"/>
            <w:tcBorders>
              <w:top w:val="nil"/>
              <w:left w:val="nil"/>
              <w:bottom w:val="single" w:sz="4" w:space="0" w:color="404040"/>
              <w:right w:val="single" w:sz="4" w:space="0" w:color="404040"/>
            </w:tcBorders>
            <w:shd w:val="clear" w:color="000000" w:fill="E6E6E6"/>
            <w:vAlign w:val="center"/>
            <w:hideMark/>
          </w:tcPr>
          <w:p w14:paraId="72708500"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JUL</w:t>
            </w:r>
          </w:p>
        </w:tc>
        <w:tc>
          <w:tcPr>
            <w:tcW w:w="0" w:type="auto"/>
            <w:tcBorders>
              <w:top w:val="nil"/>
              <w:left w:val="nil"/>
              <w:bottom w:val="single" w:sz="4" w:space="0" w:color="404040"/>
              <w:right w:val="single" w:sz="4" w:space="0" w:color="404040"/>
            </w:tcBorders>
            <w:shd w:val="clear" w:color="000000" w:fill="E6E6E6"/>
            <w:vAlign w:val="center"/>
            <w:hideMark/>
          </w:tcPr>
          <w:p w14:paraId="61AB4E34"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AUG</w:t>
            </w:r>
          </w:p>
        </w:tc>
        <w:tc>
          <w:tcPr>
            <w:tcW w:w="0" w:type="auto"/>
            <w:tcBorders>
              <w:top w:val="nil"/>
              <w:left w:val="nil"/>
              <w:bottom w:val="single" w:sz="4" w:space="0" w:color="404040"/>
              <w:right w:val="single" w:sz="4" w:space="0" w:color="404040"/>
            </w:tcBorders>
            <w:shd w:val="clear" w:color="000000" w:fill="E6E6E6"/>
            <w:vAlign w:val="center"/>
            <w:hideMark/>
          </w:tcPr>
          <w:p w14:paraId="03E40ED0"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SEP</w:t>
            </w:r>
          </w:p>
        </w:tc>
        <w:tc>
          <w:tcPr>
            <w:tcW w:w="0" w:type="auto"/>
            <w:tcBorders>
              <w:top w:val="nil"/>
              <w:left w:val="nil"/>
              <w:bottom w:val="single" w:sz="4" w:space="0" w:color="404040"/>
              <w:right w:val="single" w:sz="4" w:space="0" w:color="404040"/>
            </w:tcBorders>
            <w:shd w:val="clear" w:color="000000" w:fill="E6E6E6"/>
            <w:vAlign w:val="center"/>
            <w:hideMark/>
          </w:tcPr>
          <w:p w14:paraId="5F1906F2"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OCT</w:t>
            </w:r>
          </w:p>
        </w:tc>
        <w:tc>
          <w:tcPr>
            <w:tcW w:w="0" w:type="auto"/>
            <w:tcBorders>
              <w:top w:val="nil"/>
              <w:left w:val="nil"/>
              <w:bottom w:val="single" w:sz="4" w:space="0" w:color="404040"/>
              <w:right w:val="single" w:sz="4" w:space="0" w:color="404040"/>
            </w:tcBorders>
            <w:shd w:val="clear" w:color="000000" w:fill="E6E6E6"/>
            <w:vAlign w:val="center"/>
            <w:hideMark/>
          </w:tcPr>
          <w:p w14:paraId="5E2C5365"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NOV</w:t>
            </w:r>
          </w:p>
        </w:tc>
        <w:tc>
          <w:tcPr>
            <w:tcW w:w="0" w:type="auto"/>
            <w:gridSpan w:val="2"/>
            <w:tcBorders>
              <w:top w:val="nil"/>
              <w:left w:val="nil"/>
              <w:bottom w:val="single" w:sz="4" w:space="0" w:color="404040"/>
              <w:right w:val="single" w:sz="4" w:space="0" w:color="404040"/>
            </w:tcBorders>
            <w:shd w:val="clear" w:color="000000" w:fill="E6E6E6"/>
            <w:vAlign w:val="center"/>
            <w:hideMark/>
          </w:tcPr>
          <w:p w14:paraId="65882F98"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DEC</w:t>
            </w:r>
          </w:p>
        </w:tc>
        <w:tc>
          <w:tcPr>
            <w:tcW w:w="1391" w:type="dxa"/>
            <w:tcBorders>
              <w:top w:val="nil"/>
              <w:left w:val="nil"/>
              <w:bottom w:val="single" w:sz="4" w:space="0" w:color="404040"/>
              <w:right w:val="single" w:sz="4" w:space="0" w:color="404040"/>
            </w:tcBorders>
            <w:shd w:val="clear" w:color="000000" w:fill="E6E6E6"/>
            <w:vAlign w:val="center"/>
            <w:hideMark/>
          </w:tcPr>
          <w:p w14:paraId="3496B542"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YTD</w:t>
            </w:r>
          </w:p>
        </w:tc>
      </w:tr>
      <w:tr w:rsidR="00E05394" w:rsidRPr="00DA7DF6" w14:paraId="6AEC7B23" w14:textId="77777777" w:rsidTr="00E05394">
        <w:trPr>
          <w:trHeight w:val="35"/>
        </w:trPr>
        <w:tc>
          <w:tcPr>
            <w:tcW w:w="9152" w:type="dxa"/>
            <w:gridSpan w:val="16"/>
            <w:tcBorders>
              <w:top w:val="single" w:sz="4" w:space="0" w:color="404040"/>
              <w:left w:val="single" w:sz="4" w:space="0" w:color="404040"/>
              <w:bottom w:val="single" w:sz="4" w:space="0" w:color="404040"/>
              <w:right w:val="nil"/>
            </w:tcBorders>
            <w:shd w:val="clear" w:color="000000" w:fill="D83B01"/>
            <w:vAlign w:val="center"/>
            <w:hideMark/>
          </w:tcPr>
          <w:p w14:paraId="69AE9DE6" w14:textId="77777777" w:rsidR="00E05394" w:rsidRPr="00DA7DF6" w:rsidRDefault="00E05394" w:rsidP="00E05394">
            <w:pPr>
              <w:spacing w:after="0" w:line="240" w:lineRule="auto"/>
              <w:jc w:val="center"/>
              <w:rPr>
                <w:rFonts w:ascii="Calibri" w:eastAsia="Times New Roman" w:hAnsi="Calibri" w:cs="Calibri"/>
                <w:b/>
                <w:bCs/>
                <w:color w:val="F2F2F2"/>
                <w:sz w:val="10"/>
                <w:szCs w:val="10"/>
              </w:rPr>
            </w:pPr>
            <w:r w:rsidRPr="00DA7DF6">
              <w:rPr>
                <w:rFonts w:ascii="Calibri" w:eastAsia="Times New Roman" w:hAnsi="Calibri" w:cs="Calibri"/>
                <w:b/>
                <w:bCs/>
                <w:color w:val="F2F2F2"/>
                <w:sz w:val="10"/>
                <w:szCs w:val="10"/>
              </w:rPr>
              <w:t> </w:t>
            </w:r>
          </w:p>
        </w:tc>
      </w:tr>
      <w:tr w:rsidR="00E05394" w:rsidRPr="00DA7DF6" w14:paraId="47B3232B"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0D3CCDDA" w14:textId="77777777" w:rsidR="00E05394" w:rsidRPr="00DA7DF6" w:rsidRDefault="00E05394" w:rsidP="00E05394">
            <w:pPr>
              <w:spacing w:after="0" w:line="240" w:lineRule="auto"/>
              <w:rPr>
                <w:rFonts w:ascii="Calibri" w:eastAsia="Times New Roman" w:hAnsi="Calibri" w:cs="Calibri"/>
                <w:color w:val="2F2F2F"/>
                <w:sz w:val="16"/>
                <w:szCs w:val="16"/>
              </w:rPr>
            </w:pPr>
            <w:r w:rsidRPr="00DA7DF6">
              <w:rPr>
                <w:rFonts w:ascii="Calibri" w:eastAsia="Times New Roman" w:hAnsi="Calibri" w:cs="Calibri"/>
                <w:color w:val="2F2F2F"/>
                <w:sz w:val="16"/>
                <w:szCs w:val="16"/>
              </w:rPr>
              <w:t>Estimated Product Sales</w:t>
            </w:r>
          </w:p>
        </w:tc>
        <w:tc>
          <w:tcPr>
            <w:tcW w:w="546" w:type="dxa"/>
            <w:tcBorders>
              <w:top w:val="nil"/>
              <w:left w:val="nil"/>
              <w:bottom w:val="single" w:sz="4" w:space="0" w:color="404040"/>
              <w:right w:val="single" w:sz="4" w:space="0" w:color="404040"/>
            </w:tcBorders>
            <w:shd w:val="clear" w:color="000000" w:fill="E6E6E6"/>
            <w:noWrap/>
            <w:vAlign w:val="center"/>
            <w:hideMark/>
          </w:tcPr>
          <w:p w14:paraId="70B1D977"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£580</w:t>
            </w:r>
          </w:p>
        </w:tc>
        <w:tc>
          <w:tcPr>
            <w:tcW w:w="0" w:type="auto"/>
            <w:tcBorders>
              <w:top w:val="nil"/>
              <w:left w:val="nil"/>
              <w:bottom w:val="single" w:sz="4" w:space="0" w:color="404040"/>
              <w:right w:val="single" w:sz="4" w:space="0" w:color="404040"/>
            </w:tcBorders>
            <w:shd w:val="clear" w:color="000000" w:fill="E6E6E6"/>
            <w:noWrap/>
            <w:vAlign w:val="center"/>
            <w:hideMark/>
          </w:tcPr>
          <w:p w14:paraId="71F0B00D"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£615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399ECC72"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£730</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1C1616A5"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£730</w:t>
            </w:r>
          </w:p>
        </w:tc>
        <w:tc>
          <w:tcPr>
            <w:tcW w:w="0" w:type="auto"/>
            <w:tcBorders>
              <w:top w:val="nil"/>
              <w:left w:val="nil"/>
              <w:bottom w:val="single" w:sz="4" w:space="0" w:color="404040"/>
              <w:right w:val="single" w:sz="4" w:space="0" w:color="404040"/>
            </w:tcBorders>
            <w:shd w:val="clear" w:color="000000" w:fill="E6E6E6"/>
            <w:noWrap/>
            <w:vAlign w:val="center"/>
            <w:hideMark/>
          </w:tcPr>
          <w:p w14:paraId="166F7AA1"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£580</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4DC03F4A"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£580</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6348DAB0"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£200</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7CFA85D9"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£0</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31EDD5F6"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£730</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0C360939"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£580</w:t>
            </w:r>
          </w:p>
        </w:tc>
        <w:tc>
          <w:tcPr>
            <w:tcW w:w="0" w:type="auto"/>
            <w:tcBorders>
              <w:top w:val="nil"/>
              <w:left w:val="nil"/>
              <w:bottom w:val="single" w:sz="4" w:space="0" w:color="404040"/>
              <w:right w:val="single" w:sz="4" w:space="0" w:color="404040"/>
            </w:tcBorders>
            <w:shd w:val="clear" w:color="000000" w:fill="E6E6E6"/>
            <w:noWrap/>
            <w:vAlign w:val="center"/>
            <w:hideMark/>
          </w:tcPr>
          <w:p w14:paraId="100C94CB"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£580</w:t>
            </w: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4DB4F55B"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£1200</w:t>
            </w:r>
            <w:r w:rsidRPr="00DA7DF6">
              <w:rPr>
                <w:rFonts w:ascii="Calibri" w:eastAsia="Times New Roman" w:hAnsi="Calibri" w:cs="Calibri"/>
                <w:color w:val="2F2F2F"/>
                <w:sz w:val="16"/>
                <w:szCs w:val="16"/>
              </w:rPr>
              <w:t xml:space="preserve"> </w:t>
            </w:r>
          </w:p>
        </w:tc>
        <w:tc>
          <w:tcPr>
            <w:tcW w:w="1391" w:type="dxa"/>
            <w:tcBorders>
              <w:top w:val="nil"/>
              <w:left w:val="nil"/>
              <w:bottom w:val="single" w:sz="4" w:space="0" w:color="404040"/>
              <w:right w:val="single" w:sz="4" w:space="0" w:color="404040"/>
            </w:tcBorders>
            <w:shd w:val="clear" w:color="000000" w:fill="E6E6E6"/>
            <w:noWrap/>
            <w:vAlign w:val="center"/>
            <w:hideMark/>
          </w:tcPr>
          <w:p w14:paraId="32357415"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£7105</w:t>
            </w:r>
          </w:p>
        </w:tc>
      </w:tr>
      <w:tr w:rsidR="00E05394" w:rsidRPr="00DA7DF6" w14:paraId="3ABF6C97"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3E5904C9" w14:textId="77777777" w:rsidR="00E05394" w:rsidRPr="00DA7DF6" w:rsidRDefault="00E05394" w:rsidP="00E05394">
            <w:pPr>
              <w:spacing w:after="0" w:line="240" w:lineRule="auto"/>
              <w:rPr>
                <w:rFonts w:ascii="Calibri" w:eastAsia="Times New Roman" w:hAnsi="Calibri" w:cs="Calibri"/>
                <w:color w:val="2F2F2F"/>
                <w:sz w:val="16"/>
                <w:szCs w:val="16"/>
              </w:rPr>
            </w:pPr>
            <w:r w:rsidRPr="00DA7DF6">
              <w:rPr>
                <w:rFonts w:ascii="Calibri" w:eastAsia="Times New Roman" w:hAnsi="Calibri" w:cs="Calibri"/>
                <w:color w:val="2F2F2F"/>
                <w:sz w:val="16"/>
                <w:szCs w:val="16"/>
              </w:rPr>
              <w:t>Less Sales Returns &amp; Discounts</w:t>
            </w:r>
          </w:p>
        </w:tc>
        <w:tc>
          <w:tcPr>
            <w:tcW w:w="546" w:type="dxa"/>
            <w:tcBorders>
              <w:top w:val="nil"/>
              <w:left w:val="nil"/>
              <w:bottom w:val="single" w:sz="4" w:space="0" w:color="404040"/>
              <w:right w:val="single" w:sz="4" w:space="0" w:color="404040"/>
            </w:tcBorders>
            <w:shd w:val="clear" w:color="000000" w:fill="E6E6E6"/>
            <w:noWrap/>
            <w:vAlign w:val="center"/>
            <w:hideMark/>
          </w:tcPr>
          <w:p w14:paraId="78195687"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£58</w:t>
            </w:r>
          </w:p>
        </w:tc>
        <w:tc>
          <w:tcPr>
            <w:tcW w:w="0" w:type="auto"/>
            <w:tcBorders>
              <w:top w:val="nil"/>
              <w:left w:val="nil"/>
              <w:bottom w:val="single" w:sz="4" w:space="0" w:color="404040"/>
              <w:right w:val="single" w:sz="4" w:space="0" w:color="404040"/>
            </w:tcBorders>
            <w:shd w:val="clear" w:color="000000" w:fill="E6E6E6"/>
            <w:noWrap/>
            <w:vAlign w:val="center"/>
            <w:hideMark/>
          </w:tcPr>
          <w:p w14:paraId="7F196C21"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£61,5</w:t>
            </w:r>
          </w:p>
        </w:tc>
        <w:tc>
          <w:tcPr>
            <w:tcW w:w="0" w:type="auto"/>
            <w:tcBorders>
              <w:top w:val="nil"/>
              <w:left w:val="nil"/>
              <w:bottom w:val="single" w:sz="4" w:space="0" w:color="404040"/>
              <w:right w:val="single" w:sz="4" w:space="0" w:color="404040"/>
            </w:tcBorders>
            <w:shd w:val="clear" w:color="000000" w:fill="E6E6E6"/>
            <w:noWrap/>
            <w:vAlign w:val="center"/>
            <w:hideMark/>
          </w:tcPr>
          <w:p w14:paraId="0D562E32"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£73</w:t>
            </w:r>
          </w:p>
        </w:tc>
        <w:tc>
          <w:tcPr>
            <w:tcW w:w="0" w:type="auto"/>
            <w:tcBorders>
              <w:top w:val="nil"/>
              <w:left w:val="nil"/>
              <w:bottom w:val="single" w:sz="4" w:space="0" w:color="404040"/>
              <w:right w:val="single" w:sz="4" w:space="0" w:color="404040"/>
            </w:tcBorders>
            <w:shd w:val="clear" w:color="000000" w:fill="E6E6E6"/>
            <w:noWrap/>
            <w:vAlign w:val="center"/>
            <w:hideMark/>
          </w:tcPr>
          <w:p w14:paraId="3E36DF8C"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£0</w:t>
            </w:r>
          </w:p>
        </w:tc>
        <w:tc>
          <w:tcPr>
            <w:tcW w:w="0" w:type="auto"/>
            <w:tcBorders>
              <w:top w:val="nil"/>
              <w:left w:val="nil"/>
              <w:bottom w:val="single" w:sz="4" w:space="0" w:color="404040"/>
              <w:right w:val="single" w:sz="4" w:space="0" w:color="404040"/>
            </w:tcBorders>
            <w:shd w:val="clear" w:color="000000" w:fill="E6E6E6"/>
            <w:noWrap/>
            <w:vAlign w:val="center"/>
            <w:hideMark/>
          </w:tcPr>
          <w:p w14:paraId="5A2ADE37"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£0</w:t>
            </w:r>
          </w:p>
        </w:tc>
        <w:tc>
          <w:tcPr>
            <w:tcW w:w="0" w:type="auto"/>
            <w:tcBorders>
              <w:top w:val="nil"/>
              <w:left w:val="nil"/>
              <w:bottom w:val="single" w:sz="4" w:space="0" w:color="404040"/>
              <w:right w:val="single" w:sz="4" w:space="0" w:color="404040"/>
            </w:tcBorders>
            <w:shd w:val="clear" w:color="000000" w:fill="E6E6E6"/>
            <w:noWrap/>
            <w:vAlign w:val="center"/>
            <w:hideMark/>
          </w:tcPr>
          <w:p w14:paraId="399BD473"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2A320BE8"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5CFF8BBC"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£0</w:t>
            </w:r>
          </w:p>
        </w:tc>
        <w:tc>
          <w:tcPr>
            <w:tcW w:w="0" w:type="auto"/>
            <w:tcBorders>
              <w:top w:val="nil"/>
              <w:left w:val="nil"/>
              <w:bottom w:val="single" w:sz="4" w:space="0" w:color="404040"/>
              <w:right w:val="single" w:sz="4" w:space="0" w:color="404040"/>
            </w:tcBorders>
            <w:shd w:val="clear" w:color="000000" w:fill="E6E6E6"/>
            <w:noWrap/>
            <w:vAlign w:val="center"/>
            <w:hideMark/>
          </w:tcPr>
          <w:p w14:paraId="52A09DF0"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£0</w:t>
            </w:r>
          </w:p>
        </w:tc>
        <w:tc>
          <w:tcPr>
            <w:tcW w:w="0" w:type="auto"/>
            <w:tcBorders>
              <w:top w:val="nil"/>
              <w:left w:val="nil"/>
              <w:bottom w:val="single" w:sz="4" w:space="0" w:color="404040"/>
              <w:right w:val="single" w:sz="4" w:space="0" w:color="404040"/>
            </w:tcBorders>
            <w:shd w:val="clear" w:color="000000" w:fill="E6E6E6"/>
            <w:noWrap/>
            <w:vAlign w:val="center"/>
            <w:hideMark/>
          </w:tcPr>
          <w:p w14:paraId="76D7D694"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£0</w:t>
            </w:r>
          </w:p>
        </w:tc>
        <w:tc>
          <w:tcPr>
            <w:tcW w:w="0" w:type="auto"/>
            <w:tcBorders>
              <w:top w:val="nil"/>
              <w:left w:val="nil"/>
              <w:bottom w:val="single" w:sz="4" w:space="0" w:color="404040"/>
              <w:right w:val="single" w:sz="4" w:space="0" w:color="404040"/>
            </w:tcBorders>
            <w:shd w:val="clear" w:color="000000" w:fill="E6E6E6"/>
            <w:noWrap/>
            <w:vAlign w:val="center"/>
            <w:hideMark/>
          </w:tcPr>
          <w:p w14:paraId="514FD62A"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7ED7E065"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£120</w:t>
            </w:r>
          </w:p>
        </w:tc>
        <w:tc>
          <w:tcPr>
            <w:tcW w:w="1391" w:type="dxa"/>
            <w:tcBorders>
              <w:top w:val="nil"/>
              <w:left w:val="nil"/>
              <w:bottom w:val="single" w:sz="4" w:space="0" w:color="404040"/>
              <w:right w:val="single" w:sz="4" w:space="0" w:color="404040"/>
            </w:tcBorders>
            <w:shd w:val="clear" w:color="000000" w:fill="E6E6E6"/>
            <w:noWrap/>
            <w:vAlign w:val="center"/>
            <w:hideMark/>
          </w:tcPr>
          <w:p w14:paraId="3AC88C69"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£312,5</w:t>
            </w:r>
          </w:p>
        </w:tc>
      </w:tr>
      <w:tr w:rsidR="00E05394" w:rsidRPr="00DA7DF6" w14:paraId="55E293F0"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5CB5AB87" w14:textId="77777777" w:rsidR="00E05394" w:rsidRPr="00DA7DF6" w:rsidRDefault="00E05394" w:rsidP="00E05394">
            <w:pPr>
              <w:spacing w:after="0" w:line="240" w:lineRule="auto"/>
              <w:rPr>
                <w:rFonts w:ascii="Calibri" w:eastAsia="Times New Roman" w:hAnsi="Calibri" w:cs="Calibri"/>
                <w:color w:val="2F2F2F"/>
                <w:sz w:val="16"/>
                <w:szCs w:val="16"/>
              </w:rPr>
            </w:pPr>
            <w:r>
              <w:rPr>
                <w:rFonts w:ascii="Calibri" w:eastAsia="Times New Roman" w:hAnsi="Calibri" w:cs="Calibri"/>
                <w:color w:val="2F2F2F"/>
                <w:sz w:val="16"/>
                <w:szCs w:val="16"/>
              </w:rPr>
              <w:t xml:space="preserve"> Personal Investment</w:t>
            </w:r>
          </w:p>
        </w:tc>
        <w:tc>
          <w:tcPr>
            <w:tcW w:w="546" w:type="dxa"/>
            <w:tcBorders>
              <w:top w:val="nil"/>
              <w:left w:val="nil"/>
              <w:bottom w:val="single" w:sz="4" w:space="0" w:color="404040"/>
              <w:right w:val="single" w:sz="4" w:space="0" w:color="404040"/>
            </w:tcBorders>
            <w:shd w:val="clear" w:color="000000" w:fill="E6E6E6"/>
            <w:noWrap/>
            <w:vAlign w:val="center"/>
            <w:hideMark/>
          </w:tcPr>
          <w:p w14:paraId="40824F9B"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£550</w:t>
            </w:r>
          </w:p>
        </w:tc>
        <w:tc>
          <w:tcPr>
            <w:tcW w:w="0" w:type="auto"/>
            <w:tcBorders>
              <w:top w:val="nil"/>
              <w:left w:val="nil"/>
              <w:bottom w:val="single" w:sz="4" w:space="0" w:color="404040"/>
              <w:right w:val="single" w:sz="4" w:space="0" w:color="404040"/>
            </w:tcBorders>
            <w:shd w:val="clear" w:color="000000" w:fill="E6E6E6"/>
            <w:noWrap/>
            <w:vAlign w:val="center"/>
            <w:hideMark/>
          </w:tcPr>
          <w:p w14:paraId="6234C6EC"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£550</w:t>
            </w:r>
          </w:p>
        </w:tc>
        <w:tc>
          <w:tcPr>
            <w:tcW w:w="0" w:type="auto"/>
            <w:tcBorders>
              <w:top w:val="nil"/>
              <w:left w:val="nil"/>
              <w:bottom w:val="single" w:sz="4" w:space="0" w:color="404040"/>
              <w:right w:val="single" w:sz="4" w:space="0" w:color="404040"/>
            </w:tcBorders>
            <w:shd w:val="clear" w:color="000000" w:fill="E6E6E6"/>
            <w:noWrap/>
            <w:vAlign w:val="center"/>
            <w:hideMark/>
          </w:tcPr>
          <w:p w14:paraId="1DC02EDE"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£550</w:t>
            </w:r>
          </w:p>
        </w:tc>
        <w:tc>
          <w:tcPr>
            <w:tcW w:w="0" w:type="auto"/>
            <w:tcBorders>
              <w:top w:val="nil"/>
              <w:left w:val="nil"/>
              <w:bottom w:val="single" w:sz="4" w:space="0" w:color="404040"/>
              <w:right w:val="single" w:sz="4" w:space="0" w:color="404040"/>
            </w:tcBorders>
            <w:shd w:val="clear" w:color="000000" w:fill="E6E6E6"/>
            <w:noWrap/>
            <w:vAlign w:val="center"/>
            <w:hideMark/>
          </w:tcPr>
          <w:p w14:paraId="70D2BA09"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£550</w:t>
            </w:r>
          </w:p>
        </w:tc>
        <w:tc>
          <w:tcPr>
            <w:tcW w:w="0" w:type="auto"/>
            <w:tcBorders>
              <w:top w:val="nil"/>
              <w:left w:val="nil"/>
              <w:bottom w:val="single" w:sz="4" w:space="0" w:color="404040"/>
              <w:right w:val="single" w:sz="4" w:space="0" w:color="404040"/>
            </w:tcBorders>
            <w:shd w:val="clear" w:color="000000" w:fill="E6E6E6"/>
            <w:noWrap/>
            <w:vAlign w:val="center"/>
            <w:hideMark/>
          </w:tcPr>
          <w:p w14:paraId="5F37DEBC"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£550</w:t>
            </w:r>
          </w:p>
        </w:tc>
        <w:tc>
          <w:tcPr>
            <w:tcW w:w="0" w:type="auto"/>
            <w:tcBorders>
              <w:top w:val="nil"/>
              <w:left w:val="nil"/>
              <w:bottom w:val="single" w:sz="4" w:space="0" w:color="404040"/>
              <w:right w:val="single" w:sz="4" w:space="0" w:color="404040"/>
            </w:tcBorders>
            <w:shd w:val="clear" w:color="000000" w:fill="E6E6E6"/>
            <w:noWrap/>
            <w:vAlign w:val="center"/>
            <w:hideMark/>
          </w:tcPr>
          <w:p w14:paraId="7D68A8B0"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£550</w:t>
            </w:r>
          </w:p>
        </w:tc>
        <w:tc>
          <w:tcPr>
            <w:tcW w:w="0" w:type="auto"/>
            <w:tcBorders>
              <w:top w:val="nil"/>
              <w:left w:val="nil"/>
              <w:bottom w:val="single" w:sz="4" w:space="0" w:color="404040"/>
              <w:right w:val="single" w:sz="4" w:space="0" w:color="404040"/>
            </w:tcBorders>
            <w:shd w:val="clear" w:color="000000" w:fill="E6E6E6"/>
            <w:noWrap/>
            <w:vAlign w:val="center"/>
            <w:hideMark/>
          </w:tcPr>
          <w:p w14:paraId="331C5256"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£550</w:t>
            </w:r>
          </w:p>
        </w:tc>
        <w:tc>
          <w:tcPr>
            <w:tcW w:w="0" w:type="auto"/>
            <w:tcBorders>
              <w:top w:val="nil"/>
              <w:left w:val="nil"/>
              <w:bottom w:val="single" w:sz="4" w:space="0" w:color="404040"/>
              <w:right w:val="single" w:sz="4" w:space="0" w:color="404040"/>
            </w:tcBorders>
            <w:shd w:val="clear" w:color="000000" w:fill="E6E6E6"/>
            <w:noWrap/>
            <w:vAlign w:val="center"/>
            <w:hideMark/>
          </w:tcPr>
          <w:p w14:paraId="608F8462"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£550</w:t>
            </w:r>
          </w:p>
        </w:tc>
        <w:tc>
          <w:tcPr>
            <w:tcW w:w="0" w:type="auto"/>
            <w:tcBorders>
              <w:top w:val="nil"/>
              <w:left w:val="nil"/>
              <w:bottom w:val="single" w:sz="4" w:space="0" w:color="404040"/>
              <w:right w:val="single" w:sz="4" w:space="0" w:color="404040"/>
            </w:tcBorders>
            <w:shd w:val="clear" w:color="000000" w:fill="E6E6E6"/>
            <w:noWrap/>
            <w:vAlign w:val="center"/>
            <w:hideMark/>
          </w:tcPr>
          <w:p w14:paraId="7CD686F4"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£550</w:t>
            </w:r>
          </w:p>
        </w:tc>
        <w:tc>
          <w:tcPr>
            <w:tcW w:w="0" w:type="auto"/>
            <w:tcBorders>
              <w:top w:val="nil"/>
              <w:left w:val="nil"/>
              <w:bottom w:val="single" w:sz="4" w:space="0" w:color="404040"/>
              <w:right w:val="single" w:sz="4" w:space="0" w:color="404040"/>
            </w:tcBorders>
            <w:shd w:val="clear" w:color="000000" w:fill="E6E6E6"/>
            <w:noWrap/>
            <w:vAlign w:val="center"/>
            <w:hideMark/>
          </w:tcPr>
          <w:p w14:paraId="4D04394C"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£550</w:t>
            </w:r>
          </w:p>
        </w:tc>
        <w:tc>
          <w:tcPr>
            <w:tcW w:w="0" w:type="auto"/>
            <w:tcBorders>
              <w:top w:val="nil"/>
              <w:left w:val="nil"/>
              <w:bottom w:val="single" w:sz="4" w:space="0" w:color="404040"/>
              <w:right w:val="single" w:sz="4" w:space="0" w:color="404040"/>
            </w:tcBorders>
            <w:shd w:val="clear" w:color="000000" w:fill="E6E6E6"/>
            <w:noWrap/>
            <w:vAlign w:val="center"/>
            <w:hideMark/>
          </w:tcPr>
          <w:p w14:paraId="3616FFC9"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£550</w:t>
            </w:r>
            <w:r w:rsidRPr="00DA7DF6">
              <w:rPr>
                <w:rFonts w:ascii="Calibri" w:eastAsia="Times New Roman" w:hAnsi="Calibri" w:cs="Calibri"/>
                <w:color w:val="2F2F2F"/>
                <w:sz w:val="16"/>
                <w:szCs w:val="16"/>
              </w:rPr>
              <w:t xml:space="preserve"> </w:t>
            </w: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2B5FA06E" w14:textId="77777777" w:rsidR="00E05394" w:rsidRPr="00DA7DF6" w:rsidRDefault="00E05394" w:rsidP="00E05394">
            <w:pPr>
              <w:spacing w:after="0" w:line="240" w:lineRule="auto"/>
              <w:rPr>
                <w:rFonts w:ascii="Calibri" w:eastAsia="Times New Roman" w:hAnsi="Calibri" w:cs="Calibri"/>
                <w:color w:val="2F2F2F"/>
                <w:sz w:val="16"/>
                <w:szCs w:val="16"/>
              </w:rPr>
            </w:pPr>
            <w:r>
              <w:rPr>
                <w:rFonts w:ascii="Calibri" w:eastAsia="Times New Roman" w:hAnsi="Calibri" w:cs="Calibri"/>
                <w:color w:val="2F2F2F"/>
                <w:sz w:val="16"/>
                <w:szCs w:val="16"/>
              </w:rPr>
              <w:t xml:space="preserve">   £550</w:t>
            </w:r>
          </w:p>
        </w:tc>
        <w:tc>
          <w:tcPr>
            <w:tcW w:w="1391" w:type="dxa"/>
            <w:tcBorders>
              <w:top w:val="nil"/>
              <w:left w:val="nil"/>
              <w:bottom w:val="single" w:sz="4" w:space="0" w:color="404040"/>
              <w:right w:val="single" w:sz="4" w:space="0" w:color="404040"/>
            </w:tcBorders>
            <w:shd w:val="clear" w:color="000000" w:fill="E6E6E6"/>
            <w:noWrap/>
            <w:vAlign w:val="center"/>
            <w:hideMark/>
          </w:tcPr>
          <w:p w14:paraId="0E9A70B5"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£6,600</w:t>
            </w:r>
          </w:p>
        </w:tc>
      </w:tr>
      <w:tr w:rsidR="00E05394" w:rsidRPr="00DA7DF6" w14:paraId="3C5CE889"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70524343" w14:textId="77777777" w:rsidR="00E05394" w:rsidRPr="00DA7DF6" w:rsidRDefault="00E05394" w:rsidP="00E05394">
            <w:pPr>
              <w:spacing w:after="0" w:line="240" w:lineRule="auto"/>
              <w:rPr>
                <w:rFonts w:ascii="Calibri" w:eastAsia="Times New Roman" w:hAnsi="Calibri" w:cs="Calibri"/>
                <w:color w:val="2F2F2F"/>
                <w:sz w:val="16"/>
                <w:szCs w:val="16"/>
              </w:rPr>
            </w:pPr>
            <w:r>
              <w:rPr>
                <w:rFonts w:ascii="Calibri" w:eastAsia="Times New Roman" w:hAnsi="Calibri" w:cs="Calibri"/>
                <w:color w:val="2F2F2F"/>
                <w:sz w:val="16"/>
                <w:szCs w:val="16"/>
              </w:rPr>
              <w:t>Number of Expected customers</w:t>
            </w:r>
          </w:p>
        </w:tc>
        <w:tc>
          <w:tcPr>
            <w:tcW w:w="546" w:type="dxa"/>
            <w:tcBorders>
              <w:top w:val="nil"/>
              <w:left w:val="nil"/>
              <w:bottom w:val="single" w:sz="4" w:space="0" w:color="404040"/>
              <w:right w:val="single" w:sz="4" w:space="0" w:color="404040"/>
            </w:tcBorders>
            <w:shd w:val="clear" w:color="000000" w:fill="E6E6E6"/>
            <w:noWrap/>
            <w:vAlign w:val="center"/>
            <w:hideMark/>
          </w:tcPr>
          <w:p w14:paraId="1EEB62D1"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16</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473AC0F8"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17</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3409CA27"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21</w:t>
            </w:r>
          </w:p>
        </w:tc>
        <w:tc>
          <w:tcPr>
            <w:tcW w:w="0" w:type="auto"/>
            <w:tcBorders>
              <w:top w:val="nil"/>
              <w:left w:val="nil"/>
              <w:bottom w:val="single" w:sz="4" w:space="0" w:color="404040"/>
              <w:right w:val="single" w:sz="4" w:space="0" w:color="404040"/>
            </w:tcBorders>
            <w:shd w:val="clear" w:color="000000" w:fill="E6E6E6"/>
            <w:noWrap/>
            <w:vAlign w:val="center"/>
            <w:hideMark/>
          </w:tcPr>
          <w:p w14:paraId="769D0EC2"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21</w:t>
            </w:r>
          </w:p>
        </w:tc>
        <w:tc>
          <w:tcPr>
            <w:tcW w:w="0" w:type="auto"/>
            <w:tcBorders>
              <w:top w:val="nil"/>
              <w:left w:val="nil"/>
              <w:bottom w:val="single" w:sz="4" w:space="0" w:color="404040"/>
              <w:right w:val="single" w:sz="4" w:space="0" w:color="404040"/>
            </w:tcBorders>
            <w:shd w:val="clear" w:color="000000" w:fill="E6E6E6"/>
            <w:noWrap/>
            <w:vAlign w:val="center"/>
            <w:hideMark/>
          </w:tcPr>
          <w:p w14:paraId="024C2B75"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16</w:t>
            </w:r>
          </w:p>
        </w:tc>
        <w:tc>
          <w:tcPr>
            <w:tcW w:w="0" w:type="auto"/>
            <w:tcBorders>
              <w:top w:val="nil"/>
              <w:left w:val="nil"/>
              <w:bottom w:val="single" w:sz="4" w:space="0" w:color="404040"/>
              <w:right w:val="single" w:sz="4" w:space="0" w:color="404040"/>
            </w:tcBorders>
            <w:shd w:val="clear" w:color="000000" w:fill="E6E6E6"/>
            <w:noWrap/>
            <w:vAlign w:val="center"/>
            <w:hideMark/>
          </w:tcPr>
          <w:p w14:paraId="3F2BC819"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16</w:t>
            </w:r>
          </w:p>
        </w:tc>
        <w:tc>
          <w:tcPr>
            <w:tcW w:w="0" w:type="auto"/>
            <w:tcBorders>
              <w:top w:val="nil"/>
              <w:left w:val="nil"/>
              <w:bottom w:val="single" w:sz="4" w:space="0" w:color="404040"/>
              <w:right w:val="single" w:sz="4" w:space="0" w:color="404040"/>
            </w:tcBorders>
            <w:shd w:val="clear" w:color="000000" w:fill="E6E6E6"/>
            <w:noWrap/>
            <w:vAlign w:val="center"/>
            <w:hideMark/>
          </w:tcPr>
          <w:p w14:paraId="0DA84174"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8</w:t>
            </w:r>
          </w:p>
        </w:tc>
        <w:tc>
          <w:tcPr>
            <w:tcW w:w="0" w:type="auto"/>
            <w:tcBorders>
              <w:top w:val="nil"/>
              <w:left w:val="nil"/>
              <w:bottom w:val="single" w:sz="4" w:space="0" w:color="404040"/>
              <w:right w:val="single" w:sz="4" w:space="0" w:color="404040"/>
            </w:tcBorders>
            <w:shd w:val="clear" w:color="000000" w:fill="E6E6E6"/>
            <w:noWrap/>
            <w:vAlign w:val="center"/>
            <w:hideMark/>
          </w:tcPr>
          <w:p w14:paraId="0AE3A582"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0</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5A511FB3"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21</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753A0E0F"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16</w:t>
            </w:r>
          </w:p>
        </w:tc>
        <w:tc>
          <w:tcPr>
            <w:tcW w:w="0" w:type="auto"/>
            <w:tcBorders>
              <w:top w:val="nil"/>
              <w:left w:val="nil"/>
              <w:bottom w:val="single" w:sz="4" w:space="0" w:color="404040"/>
              <w:right w:val="single" w:sz="4" w:space="0" w:color="404040"/>
            </w:tcBorders>
            <w:shd w:val="clear" w:color="000000" w:fill="E6E6E6"/>
            <w:noWrap/>
            <w:vAlign w:val="center"/>
            <w:hideMark/>
          </w:tcPr>
          <w:p w14:paraId="4F3A5534"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16</w:t>
            </w:r>
            <w:r w:rsidRPr="00DA7DF6">
              <w:rPr>
                <w:rFonts w:ascii="Calibri" w:eastAsia="Times New Roman" w:hAnsi="Calibri" w:cs="Calibri"/>
                <w:color w:val="2F2F2F"/>
                <w:sz w:val="16"/>
                <w:szCs w:val="16"/>
              </w:rPr>
              <w:t xml:space="preserve"> </w:t>
            </w: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0BE37A32"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36</w:t>
            </w:r>
            <w:r w:rsidRPr="00DA7DF6">
              <w:rPr>
                <w:rFonts w:ascii="Calibri" w:eastAsia="Times New Roman" w:hAnsi="Calibri" w:cs="Calibri"/>
                <w:color w:val="2F2F2F"/>
                <w:sz w:val="16"/>
                <w:szCs w:val="16"/>
              </w:rPr>
              <w:t xml:space="preserve"> </w:t>
            </w:r>
          </w:p>
        </w:tc>
        <w:tc>
          <w:tcPr>
            <w:tcW w:w="1391" w:type="dxa"/>
            <w:tcBorders>
              <w:top w:val="nil"/>
              <w:left w:val="nil"/>
              <w:bottom w:val="single" w:sz="4" w:space="0" w:color="404040"/>
              <w:right w:val="single" w:sz="4" w:space="0" w:color="404040"/>
            </w:tcBorders>
            <w:shd w:val="clear" w:color="000000" w:fill="E6E6E6"/>
            <w:noWrap/>
            <w:vAlign w:val="center"/>
            <w:hideMark/>
          </w:tcPr>
          <w:p w14:paraId="30D37C86" w14:textId="77777777" w:rsidR="00E05394" w:rsidRPr="00DA7DF6" w:rsidRDefault="00E05394" w:rsidP="00E05394">
            <w:pPr>
              <w:spacing w:after="0" w:line="240" w:lineRule="auto"/>
              <w:rPr>
                <w:rFonts w:ascii="Calibri" w:eastAsia="Times New Roman" w:hAnsi="Calibri" w:cs="Calibri"/>
                <w:color w:val="2F2F2F"/>
                <w:sz w:val="16"/>
                <w:szCs w:val="16"/>
              </w:rPr>
            </w:pPr>
            <w:r>
              <w:rPr>
                <w:rFonts w:ascii="Calibri" w:eastAsia="Times New Roman" w:hAnsi="Calibri" w:cs="Calibri"/>
                <w:color w:val="2F2F2F"/>
                <w:sz w:val="16"/>
                <w:szCs w:val="16"/>
              </w:rPr>
              <w:t xml:space="preserve">           204</w:t>
            </w:r>
          </w:p>
        </w:tc>
      </w:tr>
      <w:tr w:rsidR="00E05394" w:rsidRPr="00DA7DF6" w14:paraId="3D4E5977"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5351B107" w14:textId="77777777" w:rsidR="00E05394" w:rsidRPr="00DA7DF6" w:rsidRDefault="00E05394" w:rsidP="00E05394">
            <w:pPr>
              <w:spacing w:after="0" w:line="240" w:lineRule="auto"/>
              <w:rPr>
                <w:rFonts w:ascii="Calibri" w:eastAsia="Times New Roman" w:hAnsi="Calibri" w:cs="Calibri"/>
                <w:b/>
                <w:bCs/>
                <w:color w:val="2F2F2F"/>
                <w:sz w:val="16"/>
                <w:szCs w:val="16"/>
              </w:rPr>
            </w:pPr>
            <w:r w:rsidRPr="00DA7DF6">
              <w:rPr>
                <w:rFonts w:ascii="Calibri" w:eastAsia="Times New Roman" w:hAnsi="Calibri" w:cs="Calibri"/>
                <w:b/>
                <w:bCs/>
                <w:color w:val="2F2F2F"/>
                <w:sz w:val="16"/>
                <w:szCs w:val="16"/>
              </w:rPr>
              <w:t>Net Sales</w:t>
            </w:r>
          </w:p>
        </w:tc>
        <w:tc>
          <w:tcPr>
            <w:tcW w:w="546" w:type="dxa"/>
            <w:tcBorders>
              <w:top w:val="nil"/>
              <w:left w:val="nil"/>
              <w:bottom w:val="single" w:sz="4" w:space="0" w:color="404040"/>
              <w:right w:val="single" w:sz="4" w:space="0" w:color="404040"/>
            </w:tcBorders>
            <w:shd w:val="clear" w:color="000000" w:fill="E6E6E6"/>
            <w:noWrap/>
            <w:vAlign w:val="center"/>
            <w:hideMark/>
          </w:tcPr>
          <w:p w14:paraId="00012A8B"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£1,130</w:t>
            </w:r>
          </w:p>
        </w:tc>
        <w:tc>
          <w:tcPr>
            <w:tcW w:w="0" w:type="auto"/>
            <w:tcBorders>
              <w:top w:val="nil"/>
              <w:left w:val="nil"/>
              <w:bottom w:val="single" w:sz="4" w:space="0" w:color="404040"/>
              <w:right w:val="single" w:sz="4" w:space="0" w:color="404040"/>
            </w:tcBorders>
            <w:shd w:val="clear" w:color="000000" w:fill="E6E6E6"/>
            <w:noWrap/>
            <w:vAlign w:val="center"/>
            <w:hideMark/>
          </w:tcPr>
          <w:p w14:paraId="47C9D789"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£1,165</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255E6FB9"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£1,280</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32F0E273"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£1,280</w:t>
            </w:r>
          </w:p>
        </w:tc>
        <w:tc>
          <w:tcPr>
            <w:tcW w:w="0" w:type="auto"/>
            <w:tcBorders>
              <w:top w:val="nil"/>
              <w:left w:val="nil"/>
              <w:bottom w:val="single" w:sz="4" w:space="0" w:color="404040"/>
              <w:right w:val="single" w:sz="4" w:space="0" w:color="404040"/>
            </w:tcBorders>
            <w:shd w:val="clear" w:color="000000" w:fill="E6E6E6"/>
            <w:noWrap/>
            <w:vAlign w:val="center"/>
            <w:hideMark/>
          </w:tcPr>
          <w:p w14:paraId="5E2C323D"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£1,130</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60902D8B"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£1,130</w:t>
            </w:r>
          </w:p>
        </w:tc>
        <w:tc>
          <w:tcPr>
            <w:tcW w:w="0" w:type="auto"/>
            <w:tcBorders>
              <w:top w:val="nil"/>
              <w:left w:val="nil"/>
              <w:bottom w:val="single" w:sz="4" w:space="0" w:color="404040"/>
              <w:right w:val="single" w:sz="4" w:space="0" w:color="404040"/>
            </w:tcBorders>
            <w:shd w:val="clear" w:color="000000" w:fill="E6E6E6"/>
            <w:noWrap/>
            <w:vAlign w:val="center"/>
            <w:hideMark/>
          </w:tcPr>
          <w:p w14:paraId="1630101B"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£750</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4CE690C8"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£550</w:t>
            </w:r>
          </w:p>
        </w:tc>
        <w:tc>
          <w:tcPr>
            <w:tcW w:w="0" w:type="auto"/>
            <w:tcBorders>
              <w:top w:val="nil"/>
              <w:left w:val="nil"/>
              <w:bottom w:val="single" w:sz="4" w:space="0" w:color="404040"/>
              <w:right w:val="single" w:sz="4" w:space="0" w:color="404040"/>
            </w:tcBorders>
            <w:shd w:val="clear" w:color="000000" w:fill="E6E6E6"/>
            <w:noWrap/>
            <w:vAlign w:val="center"/>
            <w:hideMark/>
          </w:tcPr>
          <w:p w14:paraId="444D329B"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£1,280</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609B3800"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£1,130</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3DC05415"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£1,130</w:t>
            </w:r>
            <w:r w:rsidRPr="00DA7DF6">
              <w:rPr>
                <w:rFonts w:ascii="Calibri" w:eastAsia="Times New Roman" w:hAnsi="Calibri" w:cs="Calibri"/>
                <w:b/>
                <w:bCs/>
                <w:color w:val="2F2F2F"/>
                <w:sz w:val="16"/>
                <w:szCs w:val="16"/>
              </w:rPr>
              <w:t xml:space="preserve"> </w:t>
            </w: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16667BAE"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£1,750</w:t>
            </w:r>
          </w:p>
        </w:tc>
        <w:tc>
          <w:tcPr>
            <w:tcW w:w="1391" w:type="dxa"/>
            <w:tcBorders>
              <w:top w:val="nil"/>
              <w:left w:val="nil"/>
              <w:bottom w:val="single" w:sz="4" w:space="0" w:color="404040"/>
              <w:right w:val="single" w:sz="4" w:space="0" w:color="404040"/>
            </w:tcBorders>
            <w:shd w:val="clear" w:color="000000" w:fill="E6E6E6"/>
            <w:noWrap/>
            <w:vAlign w:val="center"/>
            <w:hideMark/>
          </w:tcPr>
          <w:p w14:paraId="74A371B6"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£13,705</w:t>
            </w:r>
            <w:r w:rsidRPr="00DA7DF6">
              <w:rPr>
                <w:rFonts w:ascii="Calibri" w:eastAsia="Times New Roman" w:hAnsi="Calibri" w:cs="Calibri"/>
                <w:b/>
                <w:bCs/>
                <w:color w:val="2F2F2F"/>
                <w:sz w:val="16"/>
                <w:szCs w:val="16"/>
              </w:rPr>
              <w:t xml:space="preserve"> </w:t>
            </w:r>
          </w:p>
        </w:tc>
      </w:tr>
      <w:tr w:rsidR="00E05394" w:rsidRPr="00DA7DF6" w14:paraId="72C5FDC3"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01CAF7EF" w14:textId="77777777" w:rsidR="00E05394" w:rsidRPr="00DA7DF6" w:rsidRDefault="00E05394" w:rsidP="00E05394">
            <w:pPr>
              <w:spacing w:after="0" w:line="240" w:lineRule="auto"/>
              <w:rPr>
                <w:rFonts w:ascii="Calibri" w:eastAsia="Times New Roman" w:hAnsi="Calibri" w:cs="Calibri"/>
                <w:b/>
                <w:bCs/>
                <w:color w:val="2F2F2F"/>
                <w:sz w:val="16"/>
                <w:szCs w:val="16"/>
              </w:rPr>
            </w:pPr>
            <w:r w:rsidRPr="00DA7DF6">
              <w:rPr>
                <w:rFonts w:ascii="Calibri" w:eastAsia="Times New Roman" w:hAnsi="Calibri" w:cs="Calibri"/>
                <w:b/>
                <w:bCs/>
                <w:color w:val="2F2F2F"/>
                <w:sz w:val="16"/>
                <w:szCs w:val="16"/>
              </w:rPr>
              <w:t>Cost of Goods Sold</w:t>
            </w:r>
          </w:p>
        </w:tc>
        <w:tc>
          <w:tcPr>
            <w:tcW w:w="546" w:type="dxa"/>
            <w:tcBorders>
              <w:top w:val="nil"/>
              <w:left w:val="nil"/>
              <w:bottom w:val="single" w:sz="4" w:space="0" w:color="404040"/>
              <w:right w:val="single" w:sz="4" w:space="0" w:color="404040"/>
            </w:tcBorders>
            <w:shd w:val="clear" w:color="000000" w:fill="E6E6E6"/>
            <w:noWrap/>
            <w:vAlign w:val="center"/>
            <w:hideMark/>
          </w:tcPr>
          <w:p w14:paraId="62964D29"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£220</w:t>
            </w:r>
          </w:p>
        </w:tc>
        <w:tc>
          <w:tcPr>
            <w:tcW w:w="0" w:type="auto"/>
            <w:tcBorders>
              <w:top w:val="nil"/>
              <w:left w:val="nil"/>
              <w:bottom w:val="single" w:sz="4" w:space="0" w:color="404040"/>
              <w:right w:val="single" w:sz="4" w:space="0" w:color="404040"/>
            </w:tcBorders>
            <w:shd w:val="clear" w:color="000000" w:fill="E6E6E6"/>
            <w:noWrap/>
            <w:vAlign w:val="center"/>
            <w:hideMark/>
          </w:tcPr>
          <w:p w14:paraId="3B1B06B9"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£230</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16DDB61C"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£310</w:t>
            </w:r>
          </w:p>
        </w:tc>
        <w:tc>
          <w:tcPr>
            <w:tcW w:w="0" w:type="auto"/>
            <w:tcBorders>
              <w:top w:val="nil"/>
              <w:left w:val="nil"/>
              <w:bottom w:val="single" w:sz="4" w:space="0" w:color="404040"/>
              <w:right w:val="single" w:sz="4" w:space="0" w:color="404040"/>
            </w:tcBorders>
            <w:shd w:val="clear" w:color="000000" w:fill="E6E6E6"/>
            <w:noWrap/>
            <w:vAlign w:val="center"/>
            <w:hideMark/>
          </w:tcPr>
          <w:p w14:paraId="52A00DE9"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£310</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61429742"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£220</w:t>
            </w:r>
          </w:p>
        </w:tc>
        <w:tc>
          <w:tcPr>
            <w:tcW w:w="0" w:type="auto"/>
            <w:tcBorders>
              <w:top w:val="nil"/>
              <w:left w:val="nil"/>
              <w:bottom w:val="single" w:sz="4" w:space="0" w:color="404040"/>
              <w:right w:val="single" w:sz="4" w:space="0" w:color="404040"/>
            </w:tcBorders>
            <w:shd w:val="clear" w:color="000000" w:fill="E6E6E6"/>
            <w:noWrap/>
            <w:vAlign w:val="center"/>
            <w:hideMark/>
          </w:tcPr>
          <w:p w14:paraId="52B1A33B"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£220</w:t>
            </w:r>
          </w:p>
        </w:tc>
        <w:tc>
          <w:tcPr>
            <w:tcW w:w="0" w:type="auto"/>
            <w:tcBorders>
              <w:top w:val="nil"/>
              <w:left w:val="nil"/>
              <w:bottom w:val="single" w:sz="4" w:space="0" w:color="404040"/>
              <w:right w:val="single" w:sz="4" w:space="0" w:color="404040"/>
            </w:tcBorders>
            <w:shd w:val="clear" w:color="000000" w:fill="E6E6E6"/>
            <w:noWrap/>
            <w:vAlign w:val="center"/>
            <w:hideMark/>
          </w:tcPr>
          <w:p w14:paraId="03CFE9A0"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£50</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5A4254C6"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£0</w:t>
            </w:r>
          </w:p>
        </w:tc>
        <w:tc>
          <w:tcPr>
            <w:tcW w:w="0" w:type="auto"/>
            <w:tcBorders>
              <w:top w:val="nil"/>
              <w:left w:val="nil"/>
              <w:bottom w:val="single" w:sz="4" w:space="0" w:color="404040"/>
              <w:right w:val="single" w:sz="4" w:space="0" w:color="404040"/>
            </w:tcBorders>
            <w:shd w:val="clear" w:color="000000" w:fill="E6E6E6"/>
            <w:noWrap/>
            <w:vAlign w:val="center"/>
            <w:hideMark/>
          </w:tcPr>
          <w:p w14:paraId="3DBB0BDE"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£310</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4BC3189E"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£220</w:t>
            </w:r>
          </w:p>
        </w:tc>
        <w:tc>
          <w:tcPr>
            <w:tcW w:w="0" w:type="auto"/>
            <w:tcBorders>
              <w:top w:val="nil"/>
              <w:left w:val="nil"/>
              <w:bottom w:val="single" w:sz="4" w:space="0" w:color="404040"/>
              <w:right w:val="single" w:sz="4" w:space="0" w:color="404040"/>
            </w:tcBorders>
            <w:shd w:val="clear" w:color="000000" w:fill="E6E6E6"/>
            <w:noWrap/>
            <w:vAlign w:val="center"/>
            <w:hideMark/>
          </w:tcPr>
          <w:p w14:paraId="16943E7E"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£220</w:t>
            </w:r>
            <w:r w:rsidRPr="00DA7DF6">
              <w:rPr>
                <w:rFonts w:ascii="Calibri" w:eastAsia="Times New Roman" w:hAnsi="Calibri" w:cs="Calibri"/>
                <w:b/>
                <w:bCs/>
                <w:color w:val="2F2F2F"/>
                <w:sz w:val="16"/>
                <w:szCs w:val="16"/>
              </w:rPr>
              <w:t xml:space="preserve"> </w:t>
            </w: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502E1A20"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£480</w:t>
            </w:r>
            <w:r w:rsidRPr="00DA7DF6">
              <w:rPr>
                <w:rFonts w:ascii="Calibri" w:eastAsia="Times New Roman" w:hAnsi="Calibri" w:cs="Calibri"/>
                <w:b/>
                <w:bCs/>
                <w:color w:val="2F2F2F"/>
                <w:sz w:val="16"/>
                <w:szCs w:val="16"/>
              </w:rPr>
              <w:t xml:space="preserve"> </w:t>
            </w:r>
          </w:p>
        </w:tc>
        <w:tc>
          <w:tcPr>
            <w:tcW w:w="1391" w:type="dxa"/>
            <w:tcBorders>
              <w:top w:val="nil"/>
              <w:left w:val="nil"/>
              <w:bottom w:val="single" w:sz="4" w:space="0" w:color="404040"/>
              <w:right w:val="single" w:sz="4" w:space="0" w:color="404040"/>
            </w:tcBorders>
            <w:shd w:val="clear" w:color="000000" w:fill="E6E6E6"/>
            <w:noWrap/>
            <w:vAlign w:val="center"/>
            <w:hideMark/>
          </w:tcPr>
          <w:p w14:paraId="13AD19DD"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2,790</w:t>
            </w:r>
          </w:p>
        </w:tc>
      </w:tr>
      <w:tr w:rsidR="00E05394" w:rsidRPr="00DA7DF6" w14:paraId="3A86E099"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30A510CF" w14:textId="77777777" w:rsidR="00E05394" w:rsidRPr="00DA7DF6" w:rsidRDefault="00E05394" w:rsidP="00E05394">
            <w:pPr>
              <w:spacing w:after="0" w:line="240" w:lineRule="auto"/>
              <w:rPr>
                <w:rFonts w:ascii="Calibri" w:eastAsia="Times New Roman" w:hAnsi="Calibri" w:cs="Calibri"/>
                <w:b/>
                <w:bCs/>
                <w:color w:val="2F2F2F"/>
                <w:sz w:val="16"/>
                <w:szCs w:val="16"/>
              </w:rPr>
            </w:pPr>
            <w:r w:rsidRPr="00DA7DF6">
              <w:rPr>
                <w:rFonts w:ascii="Calibri" w:eastAsia="Times New Roman" w:hAnsi="Calibri" w:cs="Calibri"/>
                <w:b/>
                <w:bCs/>
                <w:color w:val="2F2F2F"/>
                <w:sz w:val="16"/>
                <w:szCs w:val="16"/>
              </w:rPr>
              <w:t>G</w:t>
            </w:r>
            <w:r>
              <w:rPr>
                <w:rFonts w:ascii="Calibri" w:eastAsia="Times New Roman" w:hAnsi="Calibri" w:cs="Calibri"/>
                <w:b/>
                <w:bCs/>
                <w:color w:val="2F2F2F"/>
                <w:sz w:val="16"/>
                <w:szCs w:val="16"/>
              </w:rPr>
              <w:t>ross profit</w:t>
            </w:r>
          </w:p>
        </w:tc>
        <w:tc>
          <w:tcPr>
            <w:tcW w:w="546" w:type="dxa"/>
            <w:tcBorders>
              <w:top w:val="nil"/>
              <w:left w:val="nil"/>
              <w:bottom w:val="single" w:sz="4" w:space="0" w:color="404040"/>
              <w:right w:val="single" w:sz="4" w:space="0" w:color="404040"/>
            </w:tcBorders>
            <w:shd w:val="clear" w:color="000000" w:fill="E6E6E6"/>
            <w:noWrap/>
            <w:vAlign w:val="center"/>
            <w:hideMark/>
          </w:tcPr>
          <w:p w14:paraId="4782AF7D"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£302</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7B932386"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£323,5</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56C6D911"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£347</w:t>
            </w:r>
          </w:p>
        </w:tc>
        <w:tc>
          <w:tcPr>
            <w:tcW w:w="0" w:type="auto"/>
            <w:tcBorders>
              <w:top w:val="nil"/>
              <w:left w:val="nil"/>
              <w:bottom w:val="single" w:sz="4" w:space="0" w:color="404040"/>
              <w:right w:val="single" w:sz="4" w:space="0" w:color="404040"/>
            </w:tcBorders>
            <w:shd w:val="clear" w:color="000000" w:fill="E6E6E6"/>
            <w:noWrap/>
            <w:vAlign w:val="center"/>
            <w:hideMark/>
          </w:tcPr>
          <w:p w14:paraId="25825817"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£420</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147A27F3"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£360</w:t>
            </w:r>
          </w:p>
        </w:tc>
        <w:tc>
          <w:tcPr>
            <w:tcW w:w="0" w:type="auto"/>
            <w:tcBorders>
              <w:top w:val="nil"/>
              <w:left w:val="nil"/>
              <w:bottom w:val="single" w:sz="4" w:space="0" w:color="404040"/>
              <w:right w:val="single" w:sz="4" w:space="0" w:color="404040"/>
            </w:tcBorders>
            <w:shd w:val="clear" w:color="000000" w:fill="E6E6E6"/>
            <w:noWrap/>
            <w:vAlign w:val="center"/>
            <w:hideMark/>
          </w:tcPr>
          <w:p w14:paraId="2D5B5498"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£360</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23C9115B"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£150</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73AB8422"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£0</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15F8EF69"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£420</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0A0547B8"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£360</w:t>
            </w:r>
          </w:p>
        </w:tc>
        <w:tc>
          <w:tcPr>
            <w:tcW w:w="0" w:type="auto"/>
            <w:tcBorders>
              <w:top w:val="nil"/>
              <w:left w:val="nil"/>
              <w:bottom w:val="single" w:sz="4" w:space="0" w:color="404040"/>
              <w:right w:val="single" w:sz="4" w:space="0" w:color="404040"/>
            </w:tcBorders>
            <w:shd w:val="clear" w:color="000000" w:fill="E6E6E6"/>
            <w:noWrap/>
            <w:vAlign w:val="center"/>
            <w:hideMark/>
          </w:tcPr>
          <w:p w14:paraId="079D16A5"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£360</w:t>
            </w:r>
            <w:r w:rsidRPr="00DA7DF6">
              <w:rPr>
                <w:rFonts w:ascii="Calibri" w:eastAsia="Times New Roman" w:hAnsi="Calibri" w:cs="Calibri"/>
                <w:b/>
                <w:bCs/>
                <w:color w:val="2F2F2F"/>
                <w:sz w:val="16"/>
                <w:szCs w:val="16"/>
              </w:rPr>
              <w:t xml:space="preserve"> </w:t>
            </w: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307A5F48"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£600</w:t>
            </w:r>
            <w:r w:rsidRPr="00DA7DF6">
              <w:rPr>
                <w:rFonts w:ascii="Calibri" w:eastAsia="Times New Roman" w:hAnsi="Calibri" w:cs="Calibri"/>
                <w:b/>
                <w:bCs/>
                <w:color w:val="2F2F2F"/>
                <w:sz w:val="16"/>
                <w:szCs w:val="16"/>
              </w:rPr>
              <w:t xml:space="preserve"> </w:t>
            </w:r>
          </w:p>
        </w:tc>
        <w:tc>
          <w:tcPr>
            <w:tcW w:w="1391" w:type="dxa"/>
            <w:tcBorders>
              <w:top w:val="nil"/>
              <w:left w:val="nil"/>
              <w:bottom w:val="single" w:sz="4" w:space="0" w:color="404040"/>
              <w:right w:val="single" w:sz="4" w:space="0" w:color="404040"/>
            </w:tcBorders>
            <w:shd w:val="clear" w:color="000000" w:fill="E6E6E6"/>
            <w:noWrap/>
            <w:vAlign w:val="center"/>
            <w:hideMark/>
          </w:tcPr>
          <w:p w14:paraId="61A60E7E"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£4,002.5</w:t>
            </w:r>
          </w:p>
        </w:tc>
      </w:tr>
      <w:tr w:rsidR="00E05394" w:rsidRPr="00DA7DF6" w14:paraId="6E95C446" w14:textId="77777777" w:rsidTr="00E05394">
        <w:trPr>
          <w:trHeight w:val="35"/>
        </w:trPr>
        <w:tc>
          <w:tcPr>
            <w:tcW w:w="9152" w:type="dxa"/>
            <w:gridSpan w:val="16"/>
            <w:tcBorders>
              <w:top w:val="single" w:sz="4" w:space="0" w:color="404040"/>
              <w:left w:val="single" w:sz="4" w:space="0" w:color="404040"/>
              <w:bottom w:val="single" w:sz="4" w:space="0" w:color="404040"/>
              <w:right w:val="nil"/>
            </w:tcBorders>
            <w:shd w:val="clear" w:color="000000" w:fill="D83B01"/>
            <w:vAlign w:val="center"/>
            <w:hideMark/>
          </w:tcPr>
          <w:p w14:paraId="63632BD7" w14:textId="77777777" w:rsidR="00E05394" w:rsidRPr="00DA7DF6" w:rsidRDefault="00E05394" w:rsidP="00E05394">
            <w:pPr>
              <w:spacing w:after="0" w:line="240" w:lineRule="auto"/>
              <w:jc w:val="right"/>
              <w:rPr>
                <w:rFonts w:ascii="Calibri" w:eastAsia="Times New Roman" w:hAnsi="Calibri" w:cs="Calibri"/>
                <w:b/>
                <w:bCs/>
                <w:color w:val="F2F2F2"/>
                <w:sz w:val="10"/>
                <w:szCs w:val="10"/>
              </w:rPr>
            </w:pPr>
            <w:r w:rsidRPr="00DA7DF6">
              <w:rPr>
                <w:rFonts w:ascii="Calibri" w:eastAsia="Times New Roman" w:hAnsi="Calibri" w:cs="Calibri"/>
                <w:b/>
                <w:bCs/>
                <w:color w:val="F2F2F2"/>
                <w:sz w:val="10"/>
                <w:szCs w:val="10"/>
              </w:rPr>
              <w:t> </w:t>
            </w:r>
          </w:p>
        </w:tc>
      </w:tr>
      <w:tr w:rsidR="00E05394" w:rsidRPr="00DA7DF6" w14:paraId="27E10B2C"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0297A439" w14:textId="77777777" w:rsidR="00E05394" w:rsidRPr="00DA7DF6" w:rsidRDefault="00E05394" w:rsidP="00E05394">
            <w:pPr>
              <w:spacing w:after="0" w:line="240" w:lineRule="auto"/>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EXPENSES</w:t>
            </w:r>
          </w:p>
        </w:tc>
        <w:tc>
          <w:tcPr>
            <w:tcW w:w="546" w:type="dxa"/>
            <w:tcBorders>
              <w:top w:val="nil"/>
              <w:left w:val="nil"/>
              <w:bottom w:val="single" w:sz="4" w:space="0" w:color="404040"/>
              <w:right w:val="single" w:sz="4" w:space="0" w:color="404040"/>
            </w:tcBorders>
            <w:shd w:val="clear" w:color="000000" w:fill="E6E6E6"/>
            <w:vAlign w:val="center"/>
            <w:hideMark/>
          </w:tcPr>
          <w:p w14:paraId="0E83DCAD"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JAN</w:t>
            </w:r>
          </w:p>
        </w:tc>
        <w:tc>
          <w:tcPr>
            <w:tcW w:w="0" w:type="auto"/>
            <w:tcBorders>
              <w:top w:val="nil"/>
              <w:left w:val="nil"/>
              <w:bottom w:val="single" w:sz="4" w:space="0" w:color="404040"/>
              <w:right w:val="single" w:sz="4" w:space="0" w:color="404040"/>
            </w:tcBorders>
            <w:shd w:val="clear" w:color="000000" w:fill="E6E6E6"/>
            <w:vAlign w:val="center"/>
            <w:hideMark/>
          </w:tcPr>
          <w:p w14:paraId="73B594A4"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FEB</w:t>
            </w:r>
          </w:p>
        </w:tc>
        <w:tc>
          <w:tcPr>
            <w:tcW w:w="0" w:type="auto"/>
            <w:tcBorders>
              <w:top w:val="nil"/>
              <w:left w:val="nil"/>
              <w:bottom w:val="single" w:sz="4" w:space="0" w:color="404040"/>
              <w:right w:val="single" w:sz="4" w:space="0" w:color="404040"/>
            </w:tcBorders>
            <w:shd w:val="clear" w:color="000000" w:fill="E6E6E6"/>
            <w:vAlign w:val="center"/>
            <w:hideMark/>
          </w:tcPr>
          <w:p w14:paraId="1814467A"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MAR</w:t>
            </w:r>
          </w:p>
        </w:tc>
        <w:tc>
          <w:tcPr>
            <w:tcW w:w="0" w:type="auto"/>
            <w:tcBorders>
              <w:top w:val="nil"/>
              <w:left w:val="nil"/>
              <w:bottom w:val="single" w:sz="4" w:space="0" w:color="404040"/>
              <w:right w:val="single" w:sz="4" w:space="0" w:color="404040"/>
            </w:tcBorders>
            <w:shd w:val="clear" w:color="000000" w:fill="E6E6E6"/>
            <w:vAlign w:val="center"/>
            <w:hideMark/>
          </w:tcPr>
          <w:p w14:paraId="5CE06333"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APR</w:t>
            </w:r>
          </w:p>
        </w:tc>
        <w:tc>
          <w:tcPr>
            <w:tcW w:w="0" w:type="auto"/>
            <w:tcBorders>
              <w:top w:val="nil"/>
              <w:left w:val="nil"/>
              <w:bottom w:val="single" w:sz="4" w:space="0" w:color="404040"/>
              <w:right w:val="single" w:sz="4" w:space="0" w:color="404040"/>
            </w:tcBorders>
            <w:shd w:val="clear" w:color="000000" w:fill="E6E6E6"/>
            <w:vAlign w:val="center"/>
            <w:hideMark/>
          </w:tcPr>
          <w:p w14:paraId="274A942A"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MAY</w:t>
            </w:r>
          </w:p>
        </w:tc>
        <w:tc>
          <w:tcPr>
            <w:tcW w:w="0" w:type="auto"/>
            <w:tcBorders>
              <w:top w:val="nil"/>
              <w:left w:val="nil"/>
              <w:bottom w:val="single" w:sz="4" w:space="0" w:color="404040"/>
              <w:right w:val="single" w:sz="4" w:space="0" w:color="404040"/>
            </w:tcBorders>
            <w:shd w:val="clear" w:color="000000" w:fill="E6E6E6"/>
            <w:vAlign w:val="center"/>
            <w:hideMark/>
          </w:tcPr>
          <w:p w14:paraId="7322D3AA"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JUN</w:t>
            </w:r>
          </w:p>
        </w:tc>
        <w:tc>
          <w:tcPr>
            <w:tcW w:w="0" w:type="auto"/>
            <w:tcBorders>
              <w:top w:val="nil"/>
              <w:left w:val="nil"/>
              <w:bottom w:val="single" w:sz="4" w:space="0" w:color="404040"/>
              <w:right w:val="single" w:sz="4" w:space="0" w:color="404040"/>
            </w:tcBorders>
            <w:shd w:val="clear" w:color="000000" w:fill="E6E6E6"/>
            <w:vAlign w:val="center"/>
            <w:hideMark/>
          </w:tcPr>
          <w:p w14:paraId="1A1F1ABE"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JUL</w:t>
            </w:r>
          </w:p>
        </w:tc>
        <w:tc>
          <w:tcPr>
            <w:tcW w:w="0" w:type="auto"/>
            <w:tcBorders>
              <w:top w:val="nil"/>
              <w:left w:val="nil"/>
              <w:bottom w:val="single" w:sz="4" w:space="0" w:color="404040"/>
              <w:right w:val="single" w:sz="4" w:space="0" w:color="404040"/>
            </w:tcBorders>
            <w:shd w:val="clear" w:color="000000" w:fill="E6E6E6"/>
            <w:vAlign w:val="center"/>
            <w:hideMark/>
          </w:tcPr>
          <w:p w14:paraId="3651B9C6"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AUG</w:t>
            </w:r>
          </w:p>
        </w:tc>
        <w:tc>
          <w:tcPr>
            <w:tcW w:w="0" w:type="auto"/>
            <w:tcBorders>
              <w:top w:val="nil"/>
              <w:left w:val="nil"/>
              <w:bottom w:val="single" w:sz="4" w:space="0" w:color="404040"/>
              <w:right w:val="single" w:sz="4" w:space="0" w:color="404040"/>
            </w:tcBorders>
            <w:shd w:val="clear" w:color="000000" w:fill="E6E6E6"/>
            <w:vAlign w:val="center"/>
            <w:hideMark/>
          </w:tcPr>
          <w:p w14:paraId="7850B718"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SEP</w:t>
            </w:r>
          </w:p>
        </w:tc>
        <w:tc>
          <w:tcPr>
            <w:tcW w:w="0" w:type="auto"/>
            <w:tcBorders>
              <w:top w:val="nil"/>
              <w:left w:val="nil"/>
              <w:bottom w:val="single" w:sz="4" w:space="0" w:color="404040"/>
              <w:right w:val="single" w:sz="4" w:space="0" w:color="404040"/>
            </w:tcBorders>
            <w:shd w:val="clear" w:color="000000" w:fill="E6E6E6"/>
            <w:vAlign w:val="center"/>
            <w:hideMark/>
          </w:tcPr>
          <w:p w14:paraId="4B8D0F93"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OCT</w:t>
            </w:r>
          </w:p>
        </w:tc>
        <w:tc>
          <w:tcPr>
            <w:tcW w:w="0" w:type="auto"/>
            <w:tcBorders>
              <w:top w:val="nil"/>
              <w:left w:val="nil"/>
              <w:bottom w:val="single" w:sz="4" w:space="0" w:color="404040"/>
              <w:right w:val="single" w:sz="4" w:space="0" w:color="404040"/>
            </w:tcBorders>
            <w:shd w:val="clear" w:color="000000" w:fill="E6E6E6"/>
            <w:vAlign w:val="center"/>
            <w:hideMark/>
          </w:tcPr>
          <w:p w14:paraId="7D9B5DFB"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NOV</w:t>
            </w:r>
          </w:p>
        </w:tc>
        <w:tc>
          <w:tcPr>
            <w:tcW w:w="0" w:type="auto"/>
            <w:gridSpan w:val="2"/>
            <w:tcBorders>
              <w:top w:val="nil"/>
              <w:left w:val="nil"/>
              <w:bottom w:val="single" w:sz="4" w:space="0" w:color="404040"/>
              <w:right w:val="single" w:sz="4" w:space="0" w:color="404040"/>
            </w:tcBorders>
            <w:shd w:val="clear" w:color="000000" w:fill="E6E6E6"/>
            <w:vAlign w:val="center"/>
            <w:hideMark/>
          </w:tcPr>
          <w:p w14:paraId="4C714F62"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DEC</w:t>
            </w:r>
          </w:p>
        </w:tc>
        <w:tc>
          <w:tcPr>
            <w:tcW w:w="1391" w:type="dxa"/>
            <w:tcBorders>
              <w:top w:val="nil"/>
              <w:left w:val="nil"/>
              <w:bottom w:val="single" w:sz="4" w:space="0" w:color="404040"/>
              <w:right w:val="single" w:sz="4" w:space="0" w:color="404040"/>
            </w:tcBorders>
            <w:shd w:val="clear" w:color="000000" w:fill="E6E6E6"/>
            <w:vAlign w:val="center"/>
            <w:hideMark/>
          </w:tcPr>
          <w:p w14:paraId="31FF3D57"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YTD</w:t>
            </w:r>
          </w:p>
        </w:tc>
      </w:tr>
      <w:tr w:rsidR="00E05394" w:rsidRPr="00DA7DF6" w14:paraId="7C18743D" w14:textId="77777777" w:rsidTr="00E05394">
        <w:trPr>
          <w:trHeight w:val="35"/>
        </w:trPr>
        <w:tc>
          <w:tcPr>
            <w:tcW w:w="9152" w:type="dxa"/>
            <w:gridSpan w:val="16"/>
            <w:tcBorders>
              <w:top w:val="single" w:sz="4" w:space="0" w:color="404040"/>
              <w:left w:val="single" w:sz="4" w:space="0" w:color="404040"/>
              <w:bottom w:val="single" w:sz="4" w:space="0" w:color="404040"/>
              <w:right w:val="nil"/>
            </w:tcBorders>
            <w:shd w:val="clear" w:color="000000" w:fill="D83B01"/>
            <w:vAlign w:val="center"/>
            <w:hideMark/>
          </w:tcPr>
          <w:p w14:paraId="7F766548" w14:textId="77777777" w:rsidR="00E05394" w:rsidRPr="00DA7DF6" w:rsidRDefault="00E05394" w:rsidP="00E05394">
            <w:pPr>
              <w:spacing w:after="0" w:line="240" w:lineRule="auto"/>
              <w:jc w:val="right"/>
              <w:rPr>
                <w:rFonts w:ascii="Calibri" w:eastAsia="Times New Roman" w:hAnsi="Calibri" w:cs="Calibri"/>
                <w:b/>
                <w:bCs/>
                <w:color w:val="F2F2F2"/>
                <w:sz w:val="10"/>
                <w:szCs w:val="10"/>
              </w:rPr>
            </w:pPr>
            <w:r w:rsidRPr="00DA7DF6">
              <w:rPr>
                <w:rFonts w:ascii="Calibri" w:eastAsia="Times New Roman" w:hAnsi="Calibri" w:cs="Calibri"/>
                <w:b/>
                <w:bCs/>
                <w:color w:val="F2F2F2"/>
                <w:sz w:val="10"/>
                <w:szCs w:val="10"/>
              </w:rPr>
              <w:t> </w:t>
            </w:r>
          </w:p>
        </w:tc>
      </w:tr>
      <w:tr w:rsidR="00E05394" w:rsidRPr="00DA7DF6" w14:paraId="19077820"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51303661" w14:textId="77777777" w:rsidR="00E05394" w:rsidRPr="00DA7DF6" w:rsidRDefault="00E05394" w:rsidP="00E05394">
            <w:pPr>
              <w:spacing w:after="0" w:line="240" w:lineRule="auto"/>
              <w:rPr>
                <w:rFonts w:ascii="Calibri" w:eastAsia="Times New Roman" w:hAnsi="Calibri" w:cs="Calibri"/>
                <w:color w:val="2F2F2F"/>
                <w:sz w:val="16"/>
                <w:szCs w:val="16"/>
              </w:rPr>
            </w:pPr>
          </w:p>
        </w:tc>
        <w:tc>
          <w:tcPr>
            <w:tcW w:w="546" w:type="dxa"/>
            <w:tcBorders>
              <w:top w:val="nil"/>
              <w:left w:val="nil"/>
              <w:bottom w:val="single" w:sz="4" w:space="0" w:color="404040"/>
              <w:right w:val="single" w:sz="4" w:space="0" w:color="404040"/>
            </w:tcBorders>
            <w:shd w:val="clear" w:color="000000" w:fill="E6E6E6"/>
            <w:noWrap/>
            <w:vAlign w:val="center"/>
            <w:hideMark/>
          </w:tcPr>
          <w:p w14:paraId="41A30892"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£302</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268CA102"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£323,5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7C0986A4"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£347</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147F3545"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£420</w:t>
            </w:r>
          </w:p>
        </w:tc>
        <w:tc>
          <w:tcPr>
            <w:tcW w:w="0" w:type="auto"/>
            <w:tcBorders>
              <w:top w:val="nil"/>
              <w:left w:val="nil"/>
              <w:bottom w:val="single" w:sz="4" w:space="0" w:color="404040"/>
              <w:right w:val="single" w:sz="4" w:space="0" w:color="404040"/>
            </w:tcBorders>
            <w:shd w:val="clear" w:color="000000" w:fill="E6E6E6"/>
            <w:noWrap/>
            <w:vAlign w:val="center"/>
            <w:hideMark/>
          </w:tcPr>
          <w:p w14:paraId="6F2B5CEC"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£360</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6D98C729"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£360</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191D72CC"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£150</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19C9BC2D"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£0</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6B44C96F"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£420</w:t>
            </w:r>
          </w:p>
        </w:tc>
        <w:tc>
          <w:tcPr>
            <w:tcW w:w="0" w:type="auto"/>
            <w:tcBorders>
              <w:top w:val="nil"/>
              <w:left w:val="nil"/>
              <w:bottom w:val="single" w:sz="4" w:space="0" w:color="404040"/>
              <w:right w:val="single" w:sz="4" w:space="0" w:color="404040"/>
            </w:tcBorders>
            <w:shd w:val="clear" w:color="000000" w:fill="E6E6E6"/>
            <w:noWrap/>
            <w:vAlign w:val="center"/>
            <w:hideMark/>
          </w:tcPr>
          <w:p w14:paraId="48F0A547"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£360</w:t>
            </w:r>
          </w:p>
        </w:tc>
        <w:tc>
          <w:tcPr>
            <w:tcW w:w="0" w:type="auto"/>
            <w:tcBorders>
              <w:top w:val="nil"/>
              <w:left w:val="nil"/>
              <w:bottom w:val="single" w:sz="4" w:space="0" w:color="404040"/>
              <w:right w:val="single" w:sz="4" w:space="0" w:color="404040"/>
            </w:tcBorders>
            <w:shd w:val="clear" w:color="000000" w:fill="E6E6E6"/>
            <w:noWrap/>
            <w:vAlign w:val="center"/>
            <w:hideMark/>
          </w:tcPr>
          <w:p w14:paraId="53017BAB"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£360</w:t>
            </w:r>
            <w:r w:rsidRPr="00DA7DF6">
              <w:rPr>
                <w:rFonts w:ascii="Calibri" w:eastAsia="Times New Roman" w:hAnsi="Calibri" w:cs="Calibri"/>
                <w:color w:val="2F2F2F"/>
                <w:sz w:val="16"/>
                <w:szCs w:val="16"/>
              </w:rPr>
              <w:t xml:space="preserve"> </w:t>
            </w: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7AF23804"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£600</w:t>
            </w:r>
            <w:r w:rsidRPr="00DA7DF6">
              <w:rPr>
                <w:rFonts w:ascii="Calibri" w:eastAsia="Times New Roman" w:hAnsi="Calibri" w:cs="Calibri"/>
                <w:color w:val="2F2F2F"/>
                <w:sz w:val="16"/>
                <w:szCs w:val="16"/>
              </w:rPr>
              <w:t xml:space="preserve"> </w:t>
            </w:r>
          </w:p>
        </w:tc>
        <w:tc>
          <w:tcPr>
            <w:tcW w:w="1391" w:type="dxa"/>
            <w:tcBorders>
              <w:top w:val="nil"/>
              <w:left w:val="nil"/>
              <w:bottom w:val="single" w:sz="4" w:space="0" w:color="404040"/>
              <w:right w:val="single" w:sz="4" w:space="0" w:color="404040"/>
            </w:tcBorders>
            <w:shd w:val="clear" w:color="000000" w:fill="E6E6E6"/>
            <w:noWrap/>
            <w:vAlign w:val="center"/>
            <w:hideMark/>
          </w:tcPr>
          <w:p w14:paraId="395BFD0C"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£4,002.5</w:t>
            </w:r>
          </w:p>
        </w:tc>
      </w:tr>
      <w:tr w:rsidR="00E05394" w:rsidRPr="00DA7DF6" w14:paraId="259FE088"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4E981108" w14:textId="77777777" w:rsidR="00E05394" w:rsidRPr="00DA7DF6" w:rsidRDefault="00E05394" w:rsidP="00E05394">
            <w:pPr>
              <w:spacing w:after="0" w:line="240" w:lineRule="auto"/>
              <w:rPr>
                <w:rFonts w:ascii="Calibri" w:eastAsia="Times New Roman" w:hAnsi="Calibri" w:cs="Calibri"/>
                <w:color w:val="2F2F2F"/>
                <w:sz w:val="16"/>
                <w:szCs w:val="16"/>
              </w:rPr>
            </w:pPr>
            <w:r w:rsidRPr="00DA7DF6">
              <w:rPr>
                <w:rFonts w:ascii="Calibri" w:eastAsia="Times New Roman" w:hAnsi="Calibri" w:cs="Calibri"/>
                <w:color w:val="2F2F2F"/>
                <w:sz w:val="16"/>
                <w:szCs w:val="16"/>
              </w:rPr>
              <w:t>Marketing/Advertising</w:t>
            </w:r>
          </w:p>
        </w:tc>
        <w:tc>
          <w:tcPr>
            <w:tcW w:w="546" w:type="dxa"/>
            <w:tcBorders>
              <w:top w:val="nil"/>
              <w:left w:val="nil"/>
              <w:bottom w:val="single" w:sz="4" w:space="0" w:color="404040"/>
              <w:right w:val="single" w:sz="4" w:space="0" w:color="404040"/>
            </w:tcBorders>
            <w:shd w:val="clear" w:color="000000" w:fill="E6E6E6"/>
            <w:noWrap/>
            <w:vAlign w:val="center"/>
            <w:hideMark/>
          </w:tcPr>
          <w:p w14:paraId="3AD23C98"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£35</w:t>
            </w:r>
          </w:p>
        </w:tc>
        <w:tc>
          <w:tcPr>
            <w:tcW w:w="0" w:type="auto"/>
            <w:tcBorders>
              <w:top w:val="nil"/>
              <w:left w:val="nil"/>
              <w:bottom w:val="single" w:sz="4" w:space="0" w:color="404040"/>
              <w:right w:val="single" w:sz="4" w:space="0" w:color="404040"/>
            </w:tcBorders>
            <w:shd w:val="clear" w:color="000000" w:fill="E6E6E6"/>
            <w:noWrap/>
            <w:vAlign w:val="center"/>
            <w:hideMark/>
          </w:tcPr>
          <w:p w14:paraId="2E6B6125"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£35</w:t>
            </w:r>
          </w:p>
        </w:tc>
        <w:tc>
          <w:tcPr>
            <w:tcW w:w="0" w:type="auto"/>
            <w:tcBorders>
              <w:top w:val="nil"/>
              <w:left w:val="nil"/>
              <w:bottom w:val="single" w:sz="4" w:space="0" w:color="404040"/>
              <w:right w:val="single" w:sz="4" w:space="0" w:color="404040"/>
            </w:tcBorders>
            <w:shd w:val="clear" w:color="000000" w:fill="E6E6E6"/>
            <w:noWrap/>
            <w:vAlign w:val="center"/>
            <w:hideMark/>
          </w:tcPr>
          <w:p w14:paraId="687A9EAF"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43267C09"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367144A7"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32639D46"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329561C5"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27D48627"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£35</w:t>
            </w:r>
          </w:p>
        </w:tc>
        <w:tc>
          <w:tcPr>
            <w:tcW w:w="0" w:type="auto"/>
            <w:tcBorders>
              <w:top w:val="nil"/>
              <w:left w:val="nil"/>
              <w:bottom w:val="single" w:sz="4" w:space="0" w:color="404040"/>
              <w:right w:val="single" w:sz="4" w:space="0" w:color="404040"/>
            </w:tcBorders>
            <w:shd w:val="clear" w:color="000000" w:fill="E6E6E6"/>
            <w:noWrap/>
            <w:vAlign w:val="center"/>
            <w:hideMark/>
          </w:tcPr>
          <w:p w14:paraId="1F2B59DD"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£35</w:t>
            </w:r>
          </w:p>
        </w:tc>
        <w:tc>
          <w:tcPr>
            <w:tcW w:w="0" w:type="auto"/>
            <w:tcBorders>
              <w:top w:val="nil"/>
              <w:left w:val="nil"/>
              <w:bottom w:val="single" w:sz="4" w:space="0" w:color="404040"/>
              <w:right w:val="single" w:sz="4" w:space="0" w:color="404040"/>
            </w:tcBorders>
            <w:shd w:val="clear" w:color="000000" w:fill="E6E6E6"/>
            <w:noWrap/>
            <w:vAlign w:val="center"/>
            <w:hideMark/>
          </w:tcPr>
          <w:p w14:paraId="5D234900"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£35</w:t>
            </w:r>
          </w:p>
        </w:tc>
        <w:tc>
          <w:tcPr>
            <w:tcW w:w="0" w:type="auto"/>
            <w:tcBorders>
              <w:top w:val="nil"/>
              <w:left w:val="nil"/>
              <w:bottom w:val="single" w:sz="4" w:space="0" w:color="404040"/>
              <w:right w:val="single" w:sz="4" w:space="0" w:color="404040"/>
            </w:tcBorders>
            <w:shd w:val="clear" w:color="000000" w:fill="E6E6E6"/>
            <w:noWrap/>
            <w:vAlign w:val="center"/>
            <w:hideMark/>
          </w:tcPr>
          <w:p w14:paraId="2DB47D69"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£35</w:t>
            </w:r>
            <w:r w:rsidRPr="00DA7DF6">
              <w:rPr>
                <w:rFonts w:ascii="Calibri" w:eastAsia="Times New Roman" w:hAnsi="Calibri" w:cs="Calibri"/>
                <w:color w:val="2F2F2F"/>
                <w:sz w:val="16"/>
                <w:szCs w:val="16"/>
              </w:rPr>
              <w:t xml:space="preserve"> </w:t>
            </w: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003BFB04"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£35</w:t>
            </w:r>
            <w:r w:rsidRPr="00DA7DF6">
              <w:rPr>
                <w:rFonts w:ascii="Calibri" w:eastAsia="Times New Roman" w:hAnsi="Calibri" w:cs="Calibri"/>
                <w:color w:val="2F2F2F"/>
                <w:sz w:val="16"/>
                <w:szCs w:val="16"/>
              </w:rPr>
              <w:t xml:space="preserve"> </w:t>
            </w:r>
          </w:p>
        </w:tc>
        <w:tc>
          <w:tcPr>
            <w:tcW w:w="1391" w:type="dxa"/>
            <w:tcBorders>
              <w:top w:val="nil"/>
              <w:left w:val="nil"/>
              <w:bottom w:val="single" w:sz="4" w:space="0" w:color="404040"/>
              <w:right w:val="single" w:sz="4" w:space="0" w:color="404040"/>
            </w:tcBorders>
            <w:shd w:val="clear" w:color="000000" w:fill="E6E6E6"/>
            <w:noWrap/>
            <w:vAlign w:val="center"/>
            <w:hideMark/>
          </w:tcPr>
          <w:p w14:paraId="18198213"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£420</w:t>
            </w:r>
          </w:p>
        </w:tc>
      </w:tr>
      <w:tr w:rsidR="00E05394" w:rsidRPr="00DA7DF6" w14:paraId="2AB85457"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01758A26" w14:textId="77777777" w:rsidR="00E05394" w:rsidRPr="00DA7DF6" w:rsidRDefault="00E05394" w:rsidP="00E05394">
            <w:pPr>
              <w:spacing w:after="0" w:line="240" w:lineRule="auto"/>
              <w:rPr>
                <w:rFonts w:ascii="Calibri" w:eastAsia="Times New Roman" w:hAnsi="Calibri" w:cs="Calibri"/>
                <w:color w:val="2F2F2F"/>
                <w:sz w:val="16"/>
                <w:szCs w:val="16"/>
              </w:rPr>
            </w:pPr>
          </w:p>
        </w:tc>
        <w:tc>
          <w:tcPr>
            <w:tcW w:w="546" w:type="dxa"/>
            <w:tcBorders>
              <w:top w:val="nil"/>
              <w:left w:val="nil"/>
              <w:bottom w:val="single" w:sz="4" w:space="0" w:color="404040"/>
              <w:right w:val="single" w:sz="4" w:space="0" w:color="404040"/>
            </w:tcBorders>
            <w:shd w:val="clear" w:color="000000" w:fill="E6E6E6"/>
            <w:noWrap/>
            <w:vAlign w:val="center"/>
            <w:hideMark/>
          </w:tcPr>
          <w:p w14:paraId="15417719" w14:textId="77777777" w:rsidR="00E05394" w:rsidRPr="00DA7DF6" w:rsidRDefault="00E05394" w:rsidP="00E05394">
            <w:pPr>
              <w:spacing w:after="0" w:line="240" w:lineRule="auto"/>
              <w:jc w:val="center"/>
              <w:rPr>
                <w:rFonts w:ascii="Calibri" w:eastAsia="Times New Roman" w:hAnsi="Calibri" w:cs="Calibri"/>
                <w:color w:val="2F2F2F"/>
                <w:sz w:val="16"/>
                <w:szCs w:val="16"/>
              </w:rPr>
            </w:pPr>
          </w:p>
        </w:tc>
        <w:tc>
          <w:tcPr>
            <w:tcW w:w="0" w:type="auto"/>
            <w:tcBorders>
              <w:top w:val="nil"/>
              <w:left w:val="nil"/>
              <w:bottom w:val="single" w:sz="4" w:space="0" w:color="404040"/>
              <w:right w:val="single" w:sz="4" w:space="0" w:color="404040"/>
            </w:tcBorders>
            <w:shd w:val="clear" w:color="000000" w:fill="E6E6E6"/>
            <w:noWrap/>
            <w:vAlign w:val="center"/>
            <w:hideMark/>
          </w:tcPr>
          <w:p w14:paraId="0B82C2C4"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32769F86" w14:textId="77777777" w:rsidR="00E05394" w:rsidRPr="00DA7DF6" w:rsidRDefault="00E05394" w:rsidP="00E05394">
            <w:pPr>
              <w:spacing w:after="0" w:line="240" w:lineRule="auto"/>
              <w:jc w:val="center"/>
              <w:rPr>
                <w:rFonts w:ascii="Calibri" w:eastAsia="Times New Roman" w:hAnsi="Calibri" w:cs="Calibri"/>
                <w:color w:val="2F2F2F"/>
                <w:sz w:val="16"/>
                <w:szCs w:val="16"/>
              </w:rPr>
            </w:pPr>
          </w:p>
        </w:tc>
        <w:tc>
          <w:tcPr>
            <w:tcW w:w="0" w:type="auto"/>
            <w:tcBorders>
              <w:top w:val="nil"/>
              <w:left w:val="nil"/>
              <w:bottom w:val="single" w:sz="4" w:space="0" w:color="404040"/>
              <w:right w:val="single" w:sz="4" w:space="0" w:color="404040"/>
            </w:tcBorders>
            <w:shd w:val="clear" w:color="000000" w:fill="E6E6E6"/>
            <w:noWrap/>
            <w:vAlign w:val="center"/>
            <w:hideMark/>
          </w:tcPr>
          <w:p w14:paraId="0BD2B05C" w14:textId="77777777" w:rsidR="00E05394" w:rsidRPr="00DA7DF6" w:rsidRDefault="00E05394" w:rsidP="00E05394">
            <w:pPr>
              <w:spacing w:after="0" w:line="240" w:lineRule="auto"/>
              <w:jc w:val="center"/>
              <w:rPr>
                <w:rFonts w:ascii="Calibri" w:eastAsia="Times New Roman" w:hAnsi="Calibri" w:cs="Calibri"/>
                <w:color w:val="2F2F2F"/>
                <w:sz w:val="16"/>
                <w:szCs w:val="16"/>
              </w:rPr>
            </w:pPr>
          </w:p>
        </w:tc>
        <w:tc>
          <w:tcPr>
            <w:tcW w:w="0" w:type="auto"/>
            <w:tcBorders>
              <w:top w:val="nil"/>
              <w:left w:val="nil"/>
              <w:bottom w:val="single" w:sz="4" w:space="0" w:color="404040"/>
              <w:right w:val="single" w:sz="4" w:space="0" w:color="404040"/>
            </w:tcBorders>
            <w:shd w:val="clear" w:color="000000" w:fill="E6E6E6"/>
            <w:noWrap/>
            <w:vAlign w:val="center"/>
            <w:hideMark/>
          </w:tcPr>
          <w:p w14:paraId="2CC47EFF" w14:textId="77777777" w:rsidR="00E05394" w:rsidRPr="00DA7DF6" w:rsidRDefault="00E05394" w:rsidP="00E05394">
            <w:pPr>
              <w:spacing w:after="0" w:line="240" w:lineRule="auto"/>
              <w:jc w:val="center"/>
              <w:rPr>
                <w:rFonts w:ascii="Calibri" w:eastAsia="Times New Roman" w:hAnsi="Calibri" w:cs="Calibri"/>
                <w:color w:val="2F2F2F"/>
                <w:sz w:val="16"/>
                <w:szCs w:val="16"/>
              </w:rPr>
            </w:pPr>
          </w:p>
        </w:tc>
        <w:tc>
          <w:tcPr>
            <w:tcW w:w="0" w:type="auto"/>
            <w:tcBorders>
              <w:top w:val="nil"/>
              <w:left w:val="nil"/>
              <w:bottom w:val="single" w:sz="4" w:space="0" w:color="404040"/>
              <w:right w:val="single" w:sz="4" w:space="0" w:color="404040"/>
            </w:tcBorders>
            <w:shd w:val="clear" w:color="000000" w:fill="E6E6E6"/>
            <w:noWrap/>
            <w:vAlign w:val="center"/>
            <w:hideMark/>
          </w:tcPr>
          <w:p w14:paraId="0948B5FF"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457AC00E"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1126B510"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14FCEC0D"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45F85BE8" w14:textId="77777777" w:rsidR="00E05394" w:rsidRPr="00DA7DF6" w:rsidRDefault="00E05394" w:rsidP="00E05394">
            <w:pPr>
              <w:spacing w:after="0" w:line="240" w:lineRule="auto"/>
              <w:jc w:val="center"/>
              <w:rPr>
                <w:rFonts w:ascii="Calibri" w:eastAsia="Times New Roman" w:hAnsi="Calibri" w:cs="Calibri"/>
                <w:color w:val="2F2F2F"/>
                <w:sz w:val="16"/>
                <w:szCs w:val="16"/>
              </w:rPr>
            </w:pPr>
          </w:p>
        </w:tc>
        <w:tc>
          <w:tcPr>
            <w:tcW w:w="0" w:type="auto"/>
            <w:tcBorders>
              <w:top w:val="nil"/>
              <w:left w:val="nil"/>
              <w:bottom w:val="single" w:sz="4" w:space="0" w:color="404040"/>
              <w:right w:val="single" w:sz="4" w:space="0" w:color="404040"/>
            </w:tcBorders>
            <w:shd w:val="clear" w:color="000000" w:fill="E6E6E6"/>
            <w:noWrap/>
            <w:vAlign w:val="center"/>
            <w:hideMark/>
          </w:tcPr>
          <w:p w14:paraId="63EA9B10" w14:textId="77777777" w:rsidR="00E05394" w:rsidRPr="00DA7DF6" w:rsidRDefault="00E05394" w:rsidP="00E05394">
            <w:pPr>
              <w:spacing w:after="0" w:line="240" w:lineRule="auto"/>
              <w:jc w:val="center"/>
              <w:rPr>
                <w:rFonts w:ascii="Calibri" w:eastAsia="Times New Roman" w:hAnsi="Calibri" w:cs="Calibri"/>
                <w:color w:val="2F2F2F"/>
                <w:sz w:val="16"/>
                <w:szCs w:val="16"/>
              </w:rPr>
            </w:pP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3A4B8F1A"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sidRPr="00DA7DF6">
              <w:rPr>
                <w:rFonts w:ascii="Calibri" w:eastAsia="Times New Roman" w:hAnsi="Calibri" w:cs="Calibri"/>
                <w:color w:val="2F2F2F"/>
                <w:sz w:val="16"/>
                <w:szCs w:val="16"/>
              </w:rPr>
              <w:t xml:space="preserve"> </w:t>
            </w:r>
          </w:p>
        </w:tc>
        <w:tc>
          <w:tcPr>
            <w:tcW w:w="1391" w:type="dxa"/>
            <w:tcBorders>
              <w:top w:val="nil"/>
              <w:left w:val="nil"/>
              <w:bottom w:val="single" w:sz="4" w:space="0" w:color="404040"/>
              <w:right w:val="single" w:sz="4" w:space="0" w:color="404040"/>
            </w:tcBorders>
            <w:shd w:val="clear" w:color="000000" w:fill="E6E6E6"/>
            <w:noWrap/>
            <w:vAlign w:val="center"/>
            <w:hideMark/>
          </w:tcPr>
          <w:p w14:paraId="7FBDAD8F"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sidRPr="00DA7DF6">
              <w:rPr>
                <w:rFonts w:ascii="Calibri" w:eastAsia="Times New Roman" w:hAnsi="Calibri" w:cs="Calibri"/>
                <w:color w:val="2F2F2F"/>
                <w:sz w:val="16"/>
                <w:szCs w:val="16"/>
              </w:rPr>
              <w:t xml:space="preserve"> </w:t>
            </w:r>
          </w:p>
        </w:tc>
      </w:tr>
      <w:tr w:rsidR="00E05394" w:rsidRPr="00DA7DF6" w14:paraId="3D5B8C26"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7C885E26" w14:textId="77777777" w:rsidR="00E05394" w:rsidRPr="00DA7DF6" w:rsidRDefault="00E05394" w:rsidP="00E05394">
            <w:pPr>
              <w:spacing w:after="0" w:line="240" w:lineRule="auto"/>
              <w:rPr>
                <w:rFonts w:ascii="Calibri" w:eastAsia="Times New Roman" w:hAnsi="Calibri" w:cs="Calibri"/>
                <w:color w:val="2F2F2F"/>
                <w:sz w:val="16"/>
                <w:szCs w:val="16"/>
              </w:rPr>
            </w:pPr>
            <w:r w:rsidRPr="00DA7DF6">
              <w:rPr>
                <w:rFonts w:ascii="Calibri" w:eastAsia="Times New Roman" w:hAnsi="Calibri" w:cs="Calibri"/>
                <w:color w:val="2F2F2F"/>
                <w:sz w:val="16"/>
                <w:szCs w:val="16"/>
              </w:rPr>
              <w:t>Rent</w:t>
            </w:r>
          </w:p>
        </w:tc>
        <w:tc>
          <w:tcPr>
            <w:tcW w:w="546" w:type="dxa"/>
            <w:tcBorders>
              <w:top w:val="nil"/>
              <w:left w:val="nil"/>
              <w:bottom w:val="single" w:sz="4" w:space="0" w:color="404040"/>
              <w:right w:val="single" w:sz="4" w:space="0" w:color="404040"/>
            </w:tcBorders>
            <w:shd w:val="clear" w:color="000000" w:fill="E6E6E6"/>
            <w:noWrap/>
            <w:vAlign w:val="center"/>
            <w:hideMark/>
          </w:tcPr>
          <w:p w14:paraId="1690E220"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£575</w:t>
            </w:r>
          </w:p>
        </w:tc>
        <w:tc>
          <w:tcPr>
            <w:tcW w:w="0" w:type="auto"/>
            <w:tcBorders>
              <w:top w:val="nil"/>
              <w:left w:val="nil"/>
              <w:bottom w:val="single" w:sz="4" w:space="0" w:color="404040"/>
              <w:right w:val="single" w:sz="4" w:space="0" w:color="404040"/>
            </w:tcBorders>
            <w:shd w:val="clear" w:color="000000" w:fill="E6E6E6"/>
            <w:noWrap/>
            <w:vAlign w:val="center"/>
            <w:hideMark/>
          </w:tcPr>
          <w:p w14:paraId="4F3FA517"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£575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57AD376D"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£575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2B3422CC"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£575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0A27A98E"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£575</w:t>
            </w:r>
          </w:p>
        </w:tc>
        <w:tc>
          <w:tcPr>
            <w:tcW w:w="0" w:type="auto"/>
            <w:tcBorders>
              <w:top w:val="nil"/>
              <w:left w:val="nil"/>
              <w:bottom w:val="single" w:sz="4" w:space="0" w:color="404040"/>
              <w:right w:val="single" w:sz="4" w:space="0" w:color="404040"/>
            </w:tcBorders>
            <w:shd w:val="clear" w:color="000000" w:fill="E6E6E6"/>
            <w:noWrap/>
            <w:vAlign w:val="center"/>
            <w:hideMark/>
          </w:tcPr>
          <w:p w14:paraId="2EA05DF7"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£575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59419B1B"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£575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44E8347F"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£575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1B32D63D"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£575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08519D6F"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£575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3E115270"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£575</w:t>
            </w: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3994657C"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£575</w:t>
            </w:r>
            <w:r w:rsidRPr="00DA7DF6">
              <w:rPr>
                <w:rFonts w:ascii="Calibri" w:eastAsia="Times New Roman" w:hAnsi="Calibri" w:cs="Calibri"/>
                <w:color w:val="2F2F2F"/>
                <w:sz w:val="16"/>
                <w:szCs w:val="16"/>
              </w:rPr>
              <w:t xml:space="preserve"> </w:t>
            </w:r>
          </w:p>
        </w:tc>
        <w:tc>
          <w:tcPr>
            <w:tcW w:w="1391" w:type="dxa"/>
            <w:tcBorders>
              <w:top w:val="nil"/>
              <w:left w:val="nil"/>
              <w:bottom w:val="single" w:sz="4" w:space="0" w:color="404040"/>
              <w:right w:val="single" w:sz="4" w:space="0" w:color="404040"/>
            </w:tcBorders>
            <w:shd w:val="clear" w:color="000000" w:fill="E6E6E6"/>
            <w:noWrap/>
            <w:vAlign w:val="center"/>
            <w:hideMark/>
          </w:tcPr>
          <w:p w14:paraId="0D0614E0"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£6,900</w:t>
            </w:r>
            <w:r w:rsidRPr="00DA7DF6">
              <w:rPr>
                <w:rFonts w:ascii="Calibri" w:eastAsia="Times New Roman" w:hAnsi="Calibri" w:cs="Calibri"/>
                <w:color w:val="2F2F2F"/>
                <w:sz w:val="16"/>
                <w:szCs w:val="16"/>
              </w:rPr>
              <w:t xml:space="preserve"> </w:t>
            </w:r>
          </w:p>
        </w:tc>
      </w:tr>
      <w:tr w:rsidR="00E05394" w:rsidRPr="00DA7DF6" w14:paraId="7949FBE7"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7C1C5F2C" w14:textId="77777777" w:rsidR="00E05394" w:rsidRPr="00DA7DF6" w:rsidRDefault="00E05394" w:rsidP="00E05394">
            <w:pPr>
              <w:spacing w:after="0" w:line="240" w:lineRule="auto"/>
              <w:rPr>
                <w:rFonts w:ascii="Calibri" w:eastAsia="Times New Roman" w:hAnsi="Calibri" w:cs="Calibri"/>
                <w:color w:val="2F2F2F"/>
                <w:sz w:val="16"/>
                <w:szCs w:val="16"/>
              </w:rPr>
            </w:pPr>
            <w:r w:rsidRPr="00DA7DF6">
              <w:rPr>
                <w:rFonts w:ascii="Calibri" w:eastAsia="Times New Roman" w:hAnsi="Calibri" w:cs="Calibri"/>
                <w:color w:val="2F2F2F"/>
                <w:sz w:val="16"/>
                <w:szCs w:val="16"/>
              </w:rPr>
              <w:t>Utilities</w:t>
            </w:r>
          </w:p>
        </w:tc>
        <w:tc>
          <w:tcPr>
            <w:tcW w:w="546" w:type="dxa"/>
            <w:tcBorders>
              <w:top w:val="nil"/>
              <w:left w:val="nil"/>
              <w:bottom w:val="single" w:sz="4" w:space="0" w:color="404040"/>
              <w:right w:val="single" w:sz="4" w:space="0" w:color="404040"/>
            </w:tcBorders>
            <w:shd w:val="clear" w:color="000000" w:fill="E6E6E6"/>
            <w:noWrap/>
            <w:vAlign w:val="center"/>
            <w:hideMark/>
          </w:tcPr>
          <w:p w14:paraId="677C253A"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£175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20AD00DB"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£175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2806A2C8"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£175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219FA89A"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£175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0513DC8A"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£175</w:t>
            </w:r>
          </w:p>
        </w:tc>
        <w:tc>
          <w:tcPr>
            <w:tcW w:w="0" w:type="auto"/>
            <w:tcBorders>
              <w:top w:val="nil"/>
              <w:left w:val="nil"/>
              <w:bottom w:val="single" w:sz="4" w:space="0" w:color="404040"/>
              <w:right w:val="single" w:sz="4" w:space="0" w:color="404040"/>
            </w:tcBorders>
            <w:shd w:val="clear" w:color="000000" w:fill="E6E6E6"/>
            <w:noWrap/>
            <w:vAlign w:val="center"/>
            <w:hideMark/>
          </w:tcPr>
          <w:p w14:paraId="66003D46"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£175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323B878A"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£175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30CB7C32"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£175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09685373"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£175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0256089F"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£175</w:t>
            </w:r>
          </w:p>
        </w:tc>
        <w:tc>
          <w:tcPr>
            <w:tcW w:w="0" w:type="auto"/>
            <w:tcBorders>
              <w:top w:val="nil"/>
              <w:left w:val="nil"/>
              <w:bottom w:val="single" w:sz="4" w:space="0" w:color="404040"/>
              <w:right w:val="single" w:sz="4" w:space="0" w:color="404040"/>
            </w:tcBorders>
            <w:shd w:val="clear" w:color="000000" w:fill="E6E6E6"/>
            <w:noWrap/>
            <w:vAlign w:val="center"/>
            <w:hideMark/>
          </w:tcPr>
          <w:p w14:paraId="399564D3"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£175</w:t>
            </w:r>
            <w:r w:rsidRPr="00DA7DF6">
              <w:rPr>
                <w:rFonts w:ascii="Calibri" w:eastAsia="Times New Roman" w:hAnsi="Calibri" w:cs="Calibri"/>
                <w:color w:val="2F2F2F"/>
                <w:sz w:val="16"/>
                <w:szCs w:val="16"/>
              </w:rPr>
              <w:t xml:space="preserve"> </w:t>
            </w: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3349BAD0"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£175</w:t>
            </w:r>
            <w:r w:rsidRPr="00DA7DF6">
              <w:rPr>
                <w:rFonts w:ascii="Calibri" w:eastAsia="Times New Roman" w:hAnsi="Calibri" w:cs="Calibri"/>
                <w:color w:val="2F2F2F"/>
                <w:sz w:val="16"/>
                <w:szCs w:val="16"/>
              </w:rPr>
              <w:t xml:space="preserve"> </w:t>
            </w:r>
          </w:p>
        </w:tc>
        <w:tc>
          <w:tcPr>
            <w:tcW w:w="1391" w:type="dxa"/>
            <w:tcBorders>
              <w:top w:val="nil"/>
              <w:left w:val="nil"/>
              <w:bottom w:val="single" w:sz="4" w:space="0" w:color="404040"/>
              <w:right w:val="single" w:sz="4" w:space="0" w:color="404040"/>
            </w:tcBorders>
            <w:shd w:val="clear" w:color="000000" w:fill="E6E6E6"/>
            <w:noWrap/>
            <w:vAlign w:val="center"/>
            <w:hideMark/>
          </w:tcPr>
          <w:p w14:paraId="2E9084F8"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£2,100</w:t>
            </w:r>
            <w:r w:rsidRPr="00DA7DF6">
              <w:rPr>
                <w:rFonts w:ascii="Calibri" w:eastAsia="Times New Roman" w:hAnsi="Calibri" w:cs="Calibri"/>
                <w:color w:val="2F2F2F"/>
                <w:sz w:val="16"/>
                <w:szCs w:val="16"/>
              </w:rPr>
              <w:t xml:space="preserve"> </w:t>
            </w:r>
          </w:p>
        </w:tc>
      </w:tr>
      <w:tr w:rsidR="00E05394" w:rsidRPr="00DA7DF6" w14:paraId="6B858E6B"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2651B6A5" w14:textId="77777777" w:rsidR="00E05394" w:rsidRPr="00DA7DF6" w:rsidRDefault="00E05394" w:rsidP="00E05394">
            <w:pPr>
              <w:spacing w:after="0" w:line="240" w:lineRule="auto"/>
              <w:rPr>
                <w:rFonts w:ascii="Calibri" w:eastAsia="Times New Roman" w:hAnsi="Calibri" w:cs="Calibri"/>
                <w:color w:val="2F2F2F"/>
                <w:sz w:val="16"/>
                <w:szCs w:val="16"/>
              </w:rPr>
            </w:pPr>
            <w:r w:rsidRPr="00DA7DF6">
              <w:rPr>
                <w:rFonts w:ascii="Calibri" w:eastAsia="Times New Roman" w:hAnsi="Calibri" w:cs="Calibri"/>
                <w:color w:val="2F2F2F"/>
                <w:sz w:val="16"/>
                <w:szCs w:val="16"/>
              </w:rPr>
              <w:t>Website Expenses</w:t>
            </w:r>
          </w:p>
        </w:tc>
        <w:tc>
          <w:tcPr>
            <w:tcW w:w="546" w:type="dxa"/>
            <w:tcBorders>
              <w:top w:val="nil"/>
              <w:left w:val="nil"/>
              <w:bottom w:val="single" w:sz="4" w:space="0" w:color="404040"/>
              <w:right w:val="single" w:sz="4" w:space="0" w:color="404040"/>
            </w:tcBorders>
            <w:shd w:val="clear" w:color="000000" w:fill="E6E6E6"/>
            <w:noWrap/>
            <w:vAlign w:val="center"/>
            <w:hideMark/>
          </w:tcPr>
          <w:p w14:paraId="27D896CF"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£15</w:t>
            </w:r>
          </w:p>
        </w:tc>
        <w:tc>
          <w:tcPr>
            <w:tcW w:w="0" w:type="auto"/>
            <w:tcBorders>
              <w:top w:val="nil"/>
              <w:left w:val="nil"/>
              <w:bottom w:val="single" w:sz="4" w:space="0" w:color="404040"/>
              <w:right w:val="single" w:sz="4" w:space="0" w:color="404040"/>
            </w:tcBorders>
            <w:shd w:val="clear" w:color="000000" w:fill="E6E6E6"/>
            <w:noWrap/>
            <w:vAlign w:val="center"/>
            <w:hideMark/>
          </w:tcPr>
          <w:p w14:paraId="3B1E45E3"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136BE245"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£15</w:t>
            </w:r>
          </w:p>
        </w:tc>
        <w:tc>
          <w:tcPr>
            <w:tcW w:w="0" w:type="auto"/>
            <w:tcBorders>
              <w:top w:val="nil"/>
              <w:left w:val="nil"/>
              <w:bottom w:val="single" w:sz="4" w:space="0" w:color="404040"/>
              <w:right w:val="single" w:sz="4" w:space="0" w:color="404040"/>
            </w:tcBorders>
            <w:shd w:val="clear" w:color="000000" w:fill="E6E6E6"/>
            <w:noWrap/>
            <w:vAlign w:val="center"/>
            <w:hideMark/>
          </w:tcPr>
          <w:p w14:paraId="2CD42B83"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62960E24"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31A954D8"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4828AD2C"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5B884E7E"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£15</w:t>
            </w:r>
          </w:p>
        </w:tc>
        <w:tc>
          <w:tcPr>
            <w:tcW w:w="0" w:type="auto"/>
            <w:tcBorders>
              <w:top w:val="nil"/>
              <w:left w:val="nil"/>
              <w:bottom w:val="single" w:sz="4" w:space="0" w:color="404040"/>
              <w:right w:val="single" w:sz="4" w:space="0" w:color="404040"/>
            </w:tcBorders>
            <w:shd w:val="clear" w:color="000000" w:fill="E6E6E6"/>
            <w:noWrap/>
            <w:vAlign w:val="center"/>
            <w:hideMark/>
          </w:tcPr>
          <w:p w14:paraId="17382BFD"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60FC582F"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£15</w:t>
            </w:r>
          </w:p>
        </w:tc>
        <w:tc>
          <w:tcPr>
            <w:tcW w:w="0" w:type="auto"/>
            <w:tcBorders>
              <w:top w:val="nil"/>
              <w:left w:val="nil"/>
              <w:bottom w:val="single" w:sz="4" w:space="0" w:color="404040"/>
              <w:right w:val="single" w:sz="4" w:space="0" w:color="404040"/>
            </w:tcBorders>
            <w:shd w:val="clear" w:color="000000" w:fill="E6E6E6"/>
            <w:noWrap/>
            <w:vAlign w:val="center"/>
            <w:hideMark/>
          </w:tcPr>
          <w:p w14:paraId="4BCFE3A8"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£15</w:t>
            </w:r>
            <w:r w:rsidRPr="00DA7DF6">
              <w:rPr>
                <w:rFonts w:ascii="Calibri" w:eastAsia="Times New Roman" w:hAnsi="Calibri" w:cs="Calibri"/>
                <w:color w:val="2F2F2F"/>
                <w:sz w:val="16"/>
                <w:szCs w:val="16"/>
              </w:rPr>
              <w:t xml:space="preserve"> </w:t>
            </w: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015D830B"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£15</w:t>
            </w:r>
          </w:p>
        </w:tc>
        <w:tc>
          <w:tcPr>
            <w:tcW w:w="1391" w:type="dxa"/>
            <w:tcBorders>
              <w:top w:val="nil"/>
              <w:left w:val="nil"/>
              <w:bottom w:val="single" w:sz="4" w:space="0" w:color="404040"/>
              <w:right w:val="single" w:sz="4" w:space="0" w:color="404040"/>
            </w:tcBorders>
            <w:shd w:val="clear" w:color="000000" w:fill="E6E6E6"/>
            <w:noWrap/>
            <w:vAlign w:val="center"/>
            <w:hideMark/>
          </w:tcPr>
          <w:p w14:paraId="7B78FCC2"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£180</w:t>
            </w:r>
            <w:r w:rsidRPr="00DA7DF6">
              <w:rPr>
                <w:rFonts w:ascii="Calibri" w:eastAsia="Times New Roman" w:hAnsi="Calibri" w:cs="Calibri"/>
                <w:color w:val="2F2F2F"/>
                <w:sz w:val="16"/>
                <w:szCs w:val="16"/>
              </w:rPr>
              <w:t xml:space="preserve"> </w:t>
            </w:r>
          </w:p>
        </w:tc>
      </w:tr>
      <w:tr w:rsidR="00E05394" w:rsidRPr="00DA7DF6" w14:paraId="3343E714"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7DB5927B" w14:textId="77777777" w:rsidR="00E05394" w:rsidRPr="00DA7DF6" w:rsidRDefault="00E05394" w:rsidP="00E05394">
            <w:pPr>
              <w:spacing w:after="0" w:line="240" w:lineRule="auto"/>
              <w:rPr>
                <w:rFonts w:ascii="Calibri" w:eastAsia="Times New Roman" w:hAnsi="Calibri" w:cs="Calibri"/>
                <w:color w:val="2F2F2F"/>
                <w:sz w:val="16"/>
                <w:szCs w:val="16"/>
              </w:rPr>
            </w:pPr>
            <w:r w:rsidRPr="00DA7DF6">
              <w:rPr>
                <w:rFonts w:ascii="Calibri" w:eastAsia="Times New Roman" w:hAnsi="Calibri" w:cs="Calibri"/>
                <w:color w:val="2F2F2F"/>
                <w:sz w:val="16"/>
                <w:szCs w:val="16"/>
              </w:rPr>
              <w:t>Internet/Phone</w:t>
            </w:r>
          </w:p>
        </w:tc>
        <w:tc>
          <w:tcPr>
            <w:tcW w:w="546" w:type="dxa"/>
            <w:tcBorders>
              <w:top w:val="nil"/>
              <w:left w:val="nil"/>
              <w:bottom w:val="single" w:sz="4" w:space="0" w:color="404040"/>
              <w:right w:val="single" w:sz="4" w:space="0" w:color="404040"/>
            </w:tcBorders>
            <w:shd w:val="clear" w:color="000000" w:fill="E6E6E6"/>
            <w:noWrap/>
            <w:vAlign w:val="center"/>
            <w:hideMark/>
          </w:tcPr>
          <w:p w14:paraId="39C18360"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£33</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4FD9DC1B"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£33</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73DDD6AA"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£33</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20813650"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£33</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180D6CF6"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£33</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5619E14C"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£33</w:t>
            </w:r>
          </w:p>
        </w:tc>
        <w:tc>
          <w:tcPr>
            <w:tcW w:w="0" w:type="auto"/>
            <w:tcBorders>
              <w:top w:val="nil"/>
              <w:left w:val="nil"/>
              <w:bottom w:val="single" w:sz="4" w:space="0" w:color="404040"/>
              <w:right w:val="single" w:sz="4" w:space="0" w:color="404040"/>
            </w:tcBorders>
            <w:shd w:val="clear" w:color="000000" w:fill="E6E6E6"/>
            <w:noWrap/>
            <w:vAlign w:val="center"/>
            <w:hideMark/>
          </w:tcPr>
          <w:p w14:paraId="39E508D6"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£33</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2290C69F"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£33</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2720832D"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£33</w:t>
            </w:r>
          </w:p>
        </w:tc>
        <w:tc>
          <w:tcPr>
            <w:tcW w:w="0" w:type="auto"/>
            <w:tcBorders>
              <w:top w:val="nil"/>
              <w:left w:val="nil"/>
              <w:bottom w:val="single" w:sz="4" w:space="0" w:color="404040"/>
              <w:right w:val="single" w:sz="4" w:space="0" w:color="404040"/>
            </w:tcBorders>
            <w:shd w:val="clear" w:color="000000" w:fill="E6E6E6"/>
            <w:noWrap/>
            <w:vAlign w:val="center"/>
            <w:hideMark/>
          </w:tcPr>
          <w:p w14:paraId="25551EC8"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£33</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4D8A926E"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£33</w:t>
            </w:r>
            <w:r w:rsidRPr="00DA7DF6">
              <w:rPr>
                <w:rFonts w:ascii="Calibri" w:eastAsia="Times New Roman" w:hAnsi="Calibri" w:cs="Calibri"/>
                <w:color w:val="2F2F2F"/>
                <w:sz w:val="16"/>
                <w:szCs w:val="16"/>
              </w:rPr>
              <w:t xml:space="preserve"> </w:t>
            </w: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58207381"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£33</w:t>
            </w:r>
            <w:r w:rsidRPr="00DA7DF6">
              <w:rPr>
                <w:rFonts w:ascii="Calibri" w:eastAsia="Times New Roman" w:hAnsi="Calibri" w:cs="Calibri"/>
                <w:color w:val="2F2F2F"/>
                <w:sz w:val="16"/>
                <w:szCs w:val="16"/>
              </w:rPr>
              <w:t xml:space="preserve"> </w:t>
            </w:r>
          </w:p>
        </w:tc>
        <w:tc>
          <w:tcPr>
            <w:tcW w:w="1391" w:type="dxa"/>
            <w:tcBorders>
              <w:top w:val="nil"/>
              <w:left w:val="nil"/>
              <w:bottom w:val="single" w:sz="4" w:space="0" w:color="404040"/>
              <w:right w:val="single" w:sz="4" w:space="0" w:color="404040"/>
            </w:tcBorders>
            <w:shd w:val="clear" w:color="000000" w:fill="E6E6E6"/>
            <w:noWrap/>
            <w:vAlign w:val="center"/>
            <w:hideMark/>
          </w:tcPr>
          <w:p w14:paraId="6FFC0B21"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£396</w:t>
            </w:r>
          </w:p>
        </w:tc>
      </w:tr>
      <w:tr w:rsidR="00E05394" w:rsidRPr="00DA7DF6" w14:paraId="6716483C"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4F04A7EE" w14:textId="77777777" w:rsidR="00E05394" w:rsidRPr="00DA7DF6" w:rsidRDefault="00E05394" w:rsidP="00E05394">
            <w:pPr>
              <w:spacing w:after="0" w:line="240" w:lineRule="auto"/>
              <w:rPr>
                <w:rFonts w:ascii="Calibri" w:eastAsia="Times New Roman" w:hAnsi="Calibri" w:cs="Calibri"/>
                <w:color w:val="2F2F2F"/>
                <w:sz w:val="16"/>
                <w:szCs w:val="16"/>
              </w:rPr>
            </w:pPr>
            <w:r w:rsidRPr="00DA7DF6">
              <w:rPr>
                <w:rFonts w:ascii="Calibri" w:eastAsia="Times New Roman" w:hAnsi="Calibri" w:cs="Calibri"/>
                <w:color w:val="2F2F2F"/>
                <w:sz w:val="16"/>
                <w:szCs w:val="16"/>
              </w:rPr>
              <w:t>Insurance</w:t>
            </w:r>
          </w:p>
        </w:tc>
        <w:tc>
          <w:tcPr>
            <w:tcW w:w="546" w:type="dxa"/>
            <w:tcBorders>
              <w:top w:val="nil"/>
              <w:left w:val="nil"/>
              <w:bottom w:val="single" w:sz="4" w:space="0" w:color="404040"/>
              <w:right w:val="single" w:sz="4" w:space="0" w:color="404040"/>
            </w:tcBorders>
            <w:shd w:val="clear" w:color="000000" w:fill="E6E6E6"/>
            <w:noWrap/>
            <w:vAlign w:val="center"/>
            <w:hideMark/>
          </w:tcPr>
          <w:p w14:paraId="00AB421C"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£45</w:t>
            </w:r>
          </w:p>
        </w:tc>
        <w:tc>
          <w:tcPr>
            <w:tcW w:w="0" w:type="auto"/>
            <w:tcBorders>
              <w:top w:val="nil"/>
              <w:left w:val="nil"/>
              <w:bottom w:val="single" w:sz="4" w:space="0" w:color="404040"/>
              <w:right w:val="single" w:sz="4" w:space="0" w:color="404040"/>
            </w:tcBorders>
            <w:shd w:val="clear" w:color="000000" w:fill="E6E6E6"/>
            <w:noWrap/>
            <w:vAlign w:val="center"/>
            <w:hideMark/>
          </w:tcPr>
          <w:p w14:paraId="4513EE2F"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£45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28A55BE4"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£45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6AC2FE76"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£45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55A8DD64"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£45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4A422E14"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£45</w:t>
            </w:r>
          </w:p>
        </w:tc>
        <w:tc>
          <w:tcPr>
            <w:tcW w:w="0" w:type="auto"/>
            <w:tcBorders>
              <w:top w:val="nil"/>
              <w:left w:val="nil"/>
              <w:bottom w:val="single" w:sz="4" w:space="0" w:color="404040"/>
              <w:right w:val="single" w:sz="4" w:space="0" w:color="404040"/>
            </w:tcBorders>
            <w:shd w:val="clear" w:color="000000" w:fill="E6E6E6"/>
            <w:noWrap/>
            <w:vAlign w:val="center"/>
            <w:hideMark/>
          </w:tcPr>
          <w:p w14:paraId="67EE8C8E"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£45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459314E1"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£45</w:t>
            </w:r>
          </w:p>
        </w:tc>
        <w:tc>
          <w:tcPr>
            <w:tcW w:w="0" w:type="auto"/>
            <w:tcBorders>
              <w:top w:val="nil"/>
              <w:left w:val="nil"/>
              <w:bottom w:val="single" w:sz="4" w:space="0" w:color="404040"/>
              <w:right w:val="single" w:sz="4" w:space="0" w:color="404040"/>
            </w:tcBorders>
            <w:shd w:val="clear" w:color="000000" w:fill="E6E6E6"/>
            <w:noWrap/>
            <w:vAlign w:val="center"/>
            <w:hideMark/>
          </w:tcPr>
          <w:p w14:paraId="3694C7CB"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£45</w:t>
            </w:r>
          </w:p>
        </w:tc>
        <w:tc>
          <w:tcPr>
            <w:tcW w:w="0" w:type="auto"/>
            <w:tcBorders>
              <w:top w:val="nil"/>
              <w:left w:val="nil"/>
              <w:bottom w:val="single" w:sz="4" w:space="0" w:color="404040"/>
              <w:right w:val="single" w:sz="4" w:space="0" w:color="404040"/>
            </w:tcBorders>
            <w:shd w:val="clear" w:color="000000" w:fill="E6E6E6"/>
            <w:noWrap/>
            <w:vAlign w:val="center"/>
            <w:hideMark/>
          </w:tcPr>
          <w:p w14:paraId="04C1783D"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£45</w:t>
            </w:r>
          </w:p>
        </w:tc>
        <w:tc>
          <w:tcPr>
            <w:tcW w:w="0" w:type="auto"/>
            <w:tcBorders>
              <w:top w:val="nil"/>
              <w:left w:val="nil"/>
              <w:bottom w:val="single" w:sz="4" w:space="0" w:color="404040"/>
              <w:right w:val="single" w:sz="4" w:space="0" w:color="404040"/>
            </w:tcBorders>
            <w:shd w:val="clear" w:color="000000" w:fill="E6E6E6"/>
            <w:noWrap/>
            <w:vAlign w:val="center"/>
            <w:hideMark/>
          </w:tcPr>
          <w:p w14:paraId="0D2E6633"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£45</w:t>
            </w:r>
            <w:r w:rsidRPr="00DA7DF6">
              <w:rPr>
                <w:rFonts w:ascii="Calibri" w:eastAsia="Times New Roman" w:hAnsi="Calibri" w:cs="Calibri"/>
                <w:color w:val="2F2F2F"/>
                <w:sz w:val="16"/>
                <w:szCs w:val="16"/>
              </w:rPr>
              <w:t xml:space="preserve"> </w:t>
            </w: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4813622E"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£45</w:t>
            </w:r>
            <w:r w:rsidRPr="00DA7DF6">
              <w:rPr>
                <w:rFonts w:ascii="Calibri" w:eastAsia="Times New Roman" w:hAnsi="Calibri" w:cs="Calibri"/>
                <w:color w:val="2F2F2F"/>
                <w:sz w:val="16"/>
                <w:szCs w:val="16"/>
              </w:rPr>
              <w:t xml:space="preserve"> </w:t>
            </w:r>
          </w:p>
        </w:tc>
        <w:tc>
          <w:tcPr>
            <w:tcW w:w="1391" w:type="dxa"/>
            <w:tcBorders>
              <w:top w:val="nil"/>
              <w:left w:val="nil"/>
              <w:bottom w:val="single" w:sz="4" w:space="0" w:color="404040"/>
              <w:right w:val="single" w:sz="4" w:space="0" w:color="404040"/>
            </w:tcBorders>
            <w:shd w:val="clear" w:color="000000" w:fill="E6E6E6"/>
            <w:noWrap/>
            <w:vAlign w:val="center"/>
            <w:hideMark/>
          </w:tcPr>
          <w:p w14:paraId="2AAA6CA2"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£540</w:t>
            </w:r>
            <w:r w:rsidRPr="00DA7DF6">
              <w:rPr>
                <w:rFonts w:ascii="Calibri" w:eastAsia="Times New Roman" w:hAnsi="Calibri" w:cs="Calibri"/>
                <w:color w:val="2F2F2F"/>
                <w:sz w:val="16"/>
                <w:szCs w:val="16"/>
              </w:rPr>
              <w:t xml:space="preserve"> </w:t>
            </w:r>
          </w:p>
        </w:tc>
      </w:tr>
      <w:tr w:rsidR="00E05394" w:rsidRPr="00DA7DF6" w14:paraId="21D205AD"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5CDE0747" w14:textId="77777777" w:rsidR="00E05394" w:rsidRPr="00DA7DF6" w:rsidRDefault="00E05394" w:rsidP="00E05394">
            <w:pPr>
              <w:spacing w:after="0" w:line="240" w:lineRule="auto"/>
              <w:rPr>
                <w:rFonts w:ascii="Calibri" w:eastAsia="Times New Roman" w:hAnsi="Calibri" w:cs="Calibri"/>
                <w:color w:val="2F2F2F"/>
                <w:sz w:val="16"/>
                <w:szCs w:val="16"/>
              </w:rPr>
            </w:pPr>
            <w:r w:rsidRPr="00DA7DF6">
              <w:rPr>
                <w:rFonts w:ascii="Calibri" w:eastAsia="Times New Roman" w:hAnsi="Calibri" w:cs="Calibri"/>
                <w:color w:val="2F2F2F"/>
                <w:sz w:val="16"/>
                <w:szCs w:val="16"/>
              </w:rPr>
              <w:t>Travel</w:t>
            </w:r>
          </w:p>
        </w:tc>
        <w:tc>
          <w:tcPr>
            <w:tcW w:w="546" w:type="dxa"/>
            <w:tcBorders>
              <w:top w:val="nil"/>
              <w:left w:val="nil"/>
              <w:bottom w:val="single" w:sz="4" w:space="0" w:color="404040"/>
              <w:right w:val="single" w:sz="4" w:space="0" w:color="404040"/>
            </w:tcBorders>
            <w:shd w:val="clear" w:color="000000" w:fill="E6E6E6"/>
            <w:noWrap/>
            <w:vAlign w:val="center"/>
            <w:hideMark/>
          </w:tcPr>
          <w:p w14:paraId="4CCA14B2"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£25</w:t>
            </w:r>
          </w:p>
        </w:tc>
        <w:tc>
          <w:tcPr>
            <w:tcW w:w="0" w:type="auto"/>
            <w:tcBorders>
              <w:top w:val="nil"/>
              <w:left w:val="nil"/>
              <w:bottom w:val="single" w:sz="4" w:space="0" w:color="404040"/>
              <w:right w:val="single" w:sz="4" w:space="0" w:color="404040"/>
            </w:tcBorders>
            <w:shd w:val="clear" w:color="000000" w:fill="E6E6E6"/>
            <w:noWrap/>
            <w:vAlign w:val="center"/>
            <w:hideMark/>
          </w:tcPr>
          <w:p w14:paraId="7F88CBB3"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£30</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3DFB8677"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£35</w:t>
            </w:r>
          </w:p>
        </w:tc>
        <w:tc>
          <w:tcPr>
            <w:tcW w:w="0" w:type="auto"/>
            <w:tcBorders>
              <w:top w:val="nil"/>
              <w:left w:val="nil"/>
              <w:bottom w:val="single" w:sz="4" w:space="0" w:color="404040"/>
              <w:right w:val="single" w:sz="4" w:space="0" w:color="404040"/>
            </w:tcBorders>
            <w:shd w:val="clear" w:color="000000" w:fill="E6E6E6"/>
            <w:noWrap/>
            <w:vAlign w:val="center"/>
            <w:hideMark/>
          </w:tcPr>
          <w:p w14:paraId="7562678E"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£35</w:t>
            </w:r>
          </w:p>
        </w:tc>
        <w:tc>
          <w:tcPr>
            <w:tcW w:w="0" w:type="auto"/>
            <w:tcBorders>
              <w:top w:val="nil"/>
              <w:left w:val="nil"/>
              <w:bottom w:val="single" w:sz="4" w:space="0" w:color="404040"/>
              <w:right w:val="single" w:sz="4" w:space="0" w:color="404040"/>
            </w:tcBorders>
            <w:shd w:val="clear" w:color="000000" w:fill="E6E6E6"/>
            <w:noWrap/>
            <w:vAlign w:val="center"/>
            <w:hideMark/>
          </w:tcPr>
          <w:p w14:paraId="5B2BBB1B"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£25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37B5D2DA"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£25</w:t>
            </w:r>
          </w:p>
        </w:tc>
        <w:tc>
          <w:tcPr>
            <w:tcW w:w="0" w:type="auto"/>
            <w:tcBorders>
              <w:top w:val="nil"/>
              <w:left w:val="nil"/>
              <w:bottom w:val="single" w:sz="4" w:space="0" w:color="404040"/>
              <w:right w:val="single" w:sz="4" w:space="0" w:color="404040"/>
            </w:tcBorders>
            <w:shd w:val="clear" w:color="000000" w:fill="E6E6E6"/>
            <w:noWrap/>
            <w:vAlign w:val="center"/>
            <w:hideMark/>
          </w:tcPr>
          <w:p w14:paraId="5566B914"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£15</w:t>
            </w:r>
          </w:p>
        </w:tc>
        <w:tc>
          <w:tcPr>
            <w:tcW w:w="0" w:type="auto"/>
            <w:tcBorders>
              <w:top w:val="nil"/>
              <w:left w:val="nil"/>
              <w:bottom w:val="single" w:sz="4" w:space="0" w:color="404040"/>
              <w:right w:val="single" w:sz="4" w:space="0" w:color="404040"/>
            </w:tcBorders>
            <w:shd w:val="clear" w:color="000000" w:fill="E6E6E6"/>
            <w:noWrap/>
            <w:vAlign w:val="center"/>
            <w:hideMark/>
          </w:tcPr>
          <w:p w14:paraId="60D723D5"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£0</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38868DFA"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1D01835E"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£25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5E1974EE"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£25</w:t>
            </w: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11A7A8C1"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£50</w:t>
            </w:r>
            <w:r w:rsidRPr="00DA7DF6">
              <w:rPr>
                <w:rFonts w:ascii="Calibri" w:eastAsia="Times New Roman" w:hAnsi="Calibri" w:cs="Calibri"/>
                <w:color w:val="2F2F2F"/>
                <w:sz w:val="16"/>
                <w:szCs w:val="16"/>
              </w:rPr>
              <w:t xml:space="preserve"> </w:t>
            </w:r>
          </w:p>
        </w:tc>
        <w:tc>
          <w:tcPr>
            <w:tcW w:w="1391" w:type="dxa"/>
            <w:tcBorders>
              <w:top w:val="nil"/>
              <w:left w:val="nil"/>
              <w:bottom w:val="single" w:sz="4" w:space="0" w:color="404040"/>
              <w:right w:val="single" w:sz="4" w:space="0" w:color="404040"/>
            </w:tcBorders>
            <w:shd w:val="clear" w:color="000000" w:fill="E6E6E6"/>
            <w:noWrap/>
            <w:vAlign w:val="center"/>
            <w:hideMark/>
          </w:tcPr>
          <w:p w14:paraId="6801A2DE"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£325</w:t>
            </w:r>
          </w:p>
        </w:tc>
      </w:tr>
      <w:tr w:rsidR="00E05394" w:rsidRPr="00DA7DF6" w14:paraId="397AB4AF"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11308E53" w14:textId="77777777" w:rsidR="00E05394" w:rsidRPr="00DA7DF6" w:rsidRDefault="00E05394" w:rsidP="00E05394">
            <w:pPr>
              <w:spacing w:after="0" w:line="240" w:lineRule="auto"/>
              <w:rPr>
                <w:rFonts w:ascii="Calibri" w:eastAsia="Times New Roman" w:hAnsi="Calibri" w:cs="Calibri"/>
                <w:color w:val="2F2F2F"/>
                <w:sz w:val="16"/>
                <w:szCs w:val="16"/>
              </w:rPr>
            </w:pPr>
            <w:r w:rsidRPr="00DA7DF6">
              <w:rPr>
                <w:rFonts w:ascii="Calibri" w:eastAsia="Times New Roman" w:hAnsi="Calibri" w:cs="Calibri"/>
                <w:color w:val="2F2F2F"/>
                <w:sz w:val="16"/>
                <w:szCs w:val="16"/>
              </w:rPr>
              <w:t>Legal/Accounting</w:t>
            </w:r>
          </w:p>
        </w:tc>
        <w:tc>
          <w:tcPr>
            <w:tcW w:w="546" w:type="dxa"/>
            <w:tcBorders>
              <w:top w:val="nil"/>
              <w:left w:val="nil"/>
              <w:bottom w:val="single" w:sz="4" w:space="0" w:color="404040"/>
              <w:right w:val="single" w:sz="4" w:space="0" w:color="404040"/>
            </w:tcBorders>
            <w:shd w:val="clear" w:color="000000" w:fill="E6E6E6"/>
            <w:noWrap/>
            <w:vAlign w:val="center"/>
            <w:hideMark/>
          </w:tcPr>
          <w:p w14:paraId="0ED0BCC7"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£0</w:t>
            </w:r>
          </w:p>
        </w:tc>
        <w:tc>
          <w:tcPr>
            <w:tcW w:w="0" w:type="auto"/>
            <w:tcBorders>
              <w:top w:val="nil"/>
              <w:left w:val="nil"/>
              <w:bottom w:val="single" w:sz="4" w:space="0" w:color="404040"/>
              <w:right w:val="single" w:sz="4" w:space="0" w:color="404040"/>
            </w:tcBorders>
            <w:shd w:val="clear" w:color="000000" w:fill="E6E6E6"/>
            <w:noWrap/>
            <w:vAlign w:val="center"/>
            <w:hideMark/>
          </w:tcPr>
          <w:p w14:paraId="78E6E1BA"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4C6E88B1"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477ECC56"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£0</w:t>
            </w:r>
          </w:p>
        </w:tc>
        <w:tc>
          <w:tcPr>
            <w:tcW w:w="0" w:type="auto"/>
            <w:tcBorders>
              <w:top w:val="nil"/>
              <w:left w:val="nil"/>
              <w:bottom w:val="single" w:sz="4" w:space="0" w:color="404040"/>
              <w:right w:val="single" w:sz="4" w:space="0" w:color="404040"/>
            </w:tcBorders>
            <w:shd w:val="clear" w:color="000000" w:fill="E6E6E6"/>
            <w:noWrap/>
            <w:vAlign w:val="center"/>
            <w:hideMark/>
          </w:tcPr>
          <w:p w14:paraId="6671D781"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£0</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38656F04"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£0</w:t>
            </w:r>
          </w:p>
        </w:tc>
        <w:tc>
          <w:tcPr>
            <w:tcW w:w="0" w:type="auto"/>
            <w:tcBorders>
              <w:top w:val="nil"/>
              <w:left w:val="nil"/>
              <w:bottom w:val="single" w:sz="4" w:space="0" w:color="404040"/>
              <w:right w:val="single" w:sz="4" w:space="0" w:color="404040"/>
            </w:tcBorders>
            <w:shd w:val="clear" w:color="000000" w:fill="E6E6E6"/>
            <w:noWrap/>
            <w:vAlign w:val="center"/>
            <w:hideMark/>
          </w:tcPr>
          <w:p w14:paraId="2660CFA9"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6B0B4CC0"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2B8C5118"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410FDC90"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188D47CC"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7F081B85"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£0</w:t>
            </w:r>
          </w:p>
        </w:tc>
        <w:tc>
          <w:tcPr>
            <w:tcW w:w="1391" w:type="dxa"/>
            <w:tcBorders>
              <w:top w:val="nil"/>
              <w:left w:val="nil"/>
              <w:bottom w:val="single" w:sz="4" w:space="0" w:color="404040"/>
              <w:right w:val="single" w:sz="4" w:space="0" w:color="404040"/>
            </w:tcBorders>
            <w:shd w:val="clear" w:color="000000" w:fill="E6E6E6"/>
            <w:noWrap/>
            <w:vAlign w:val="center"/>
            <w:hideMark/>
          </w:tcPr>
          <w:p w14:paraId="7514C948"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£0</w:t>
            </w:r>
            <w:r w:rsidRPr="00DA7DF6">
              <w:rPr>
                <w:rFonts w:ascii="Calibri" w:eastAsia="Times New Roman" w:hAnsi="Calibri" w:cs="Calibri"/>
                <w:color w:val="2F2F2F"/>
                <w:sz w:val="16"/>
                <w:szCs w:val="16"/>
              </w:rPr>
              <w:t xml:space="preserve"> </w:t>
            </w:r>
          </w:p>
        </w:tc>
      </w:tr>
      <w:tr w:rsidR="00E05394" w:rsidRPr="00DA7DF6" w14:paraId="18ABF3E2"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33727C36" w14:textId="77777777" w:rsidR="00E05394" w:rsidRPr="00DA7DF6" w:rsidRDefault="00E05394" w:rsidP="00E05394">
            <w:pPr>
              <w:spacing w:after="0" w:line="240" w:lineRule="auto"/>
              <w:rPr>
                <w:rFonts w:ascii="Calibri" w:eastAsia="Times New Roman" w:hAnsi="Calibri" w:cs="Calibri"/>
                <w:color w:val="2F2F2F"/>
                <w:sz w:val="16"/>
                <w:szCs w:val="16"/>
              </w:rPr>
            </w:pPr>
            <w:r>
              <w:rPr>
                <w:rFonts w:ascii="Calibri" w:eastAsia="Times New Roman" w:hAnsi="Calibri" w:cs="Calibri"/>
                <w:color w:val="2F2F2F"/>
                <w:sz w:val="16"/>
                <w:szCs w:val="16"/>
              </w:rPr>
              <w:t>Raw Materials</w:t>
            </w:r>
          </w:p>
        </w:tc>
        <w:tc>
          <w:tcPr>
            <w:tcW w:w="546" w:type="dxa"/>
            <w:tcBorders>
              <w:top w:val="nil"/>
              <w:left w:val="nil"/>
              <w:bottom w:val="single" w:sz="4" w:space="0" w:color="404040"/>
              <w:right w:val="single" w:sz="4" w:space="0" w:color="404040"/>
            </w:tcBorders>
            <w:shd w:val="clear" w:color="000000" w:fill="E6E6E6"/>
            <w:noWrap/>
            <w:vAlign w:val="center"/>
            <w:hideMark/>
          </w:tcPr>
          <w:p w14:paraId="4A13E6E7"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£45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788E0A1A"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£50</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7C266DA5"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£60</w:t>
            </w:r>
          </w:p>
        </w:tc>
        <w:tc>
          <w:tcPr>
            <w:tcW w:w="0" w:type="auto"/>
            <w:tcBorders>
              <w:top w:val="nil"/>
              <w:left w:val="nil"/>
              <w:bottom w:val="single" w:sz="4" w:space="0" w:color="404040"/>
              <w:right w:val="single" w:sz="4" w:space="0" w:color="404040"/>
            </w:tcBorders>
            <w:shd w:val="clear" w:color="000000" w:fill="E6E6E6"/>
            <w:noWrap/>
            <w:vAlign w:val="center"/>
            <w:hideMark/>
          </w:tcPr>
          <w:p w14:paraId="694949DA"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£60</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3BA3143A"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£45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7A4BBB5A"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£45</w:t>
            </w:r>
          </w:p>
        </w:tc>
        <w:tc>
          <w:tcPr>
            <w:tcW w:w="0" w:type="auto"/>
            <w:tcBorders>
              <w:top w:val="nil"/>
              <w:left w:val="nil"/>
              <w:bottom w:val="single" w:sz="4" w:space="0" w:color="404040"/>
              <w:right w:val="single" w:sz="4" w:space="0" w:color="404040"/>
            </w:tcBorders>
            <w:shd w:val="clear" w:color="000000" w:fill="E6E6E6"/>
            <w:noWrap/>
            <w:vAlign w:val="center"/>
            <w:hideMark/>
          </w:tcPr>
          <w:p w14:paraId="465F5412"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5229116D"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£0</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0C8E691A"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£60</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4E62D081"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£45</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3FE5B855"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£45</w:t>
            </w:r>
            <w:r w:rsidRPr="00DA7DF6">
              <w:rPr>
                <w:rFonts w:ascii="Calibri" w:eastAsia="Times New Roman" w:hAnsi="Calibri" w:cs="Calibri"/>
                <w:color w:val="2F2F2F"/>
                <w:sz w:val="16"/>
                <w:szCs w:val="16"/>
              </w:rPr>
              <w:t xml:space="preserve"> </w:t>
            </w: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6ADD7C0E"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£80</w:t>
            </w:r>
            <w:r w:rsidRPr="00DA7DF6">
              <w:rPr>
                <w:rFonts w:ascii="Calibri" w:eastAsia="Times New Roman" w:hAnsi="Calibri" w:cs="Calibri"/>
                <w:color w:val="2F2F2F"/>
                <w:sz w:val="16"/>
                <w:szCs w:val="16"/>
              </w:rPr>
              <w:t xml:space="preserve"> </w:t>
            </w:r>
          </w:p>
        </w:tc>
        <w:tc>
          <w:tcPr>
            <w:tcW w:w="1391" w:type="dxa"/>
            <w:tcBorders>
              <w:top w:val="nil"/>
              <w:left w:val="nil"/>
              <w:bottom w:val="single" w:sz="4" w:space="0" w:color="404040"/>
              <w:right w:val="single" w:sz="4" w:space="0" w:color="404040"/>
            </w:tcBorders>
            <w:shd w:val="clear" w:color="000000" w:fill="E6E6E6"/>
            <w:noWrap/>
            <w:vAlign w:val="center"/>
            <w:hideMark/>
          </w:tcPr>
          <w:p w14:paraId="4DED037F"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£490</w:t>
            </w:r>
            <w:r w:rsidRPr="00DA7DF6">
              <w:rPr>
                <w:rFonts w:ascii="Calibri" w:eastAsia="Times New Roman" w:hAnsi="Calibri" w:cs="Calibri"/>
                <w:color w:val="2F2F2F"/>
                <w:sz w:val="16"/>
                <w:szCs w:val="16"/>
              </w:rPr>
              <w:t xml:space="preserve"> </w:t>
            </w:r>
          </w:p>
        </w:tc>
      </w:tr>
      <w:tr w:rsidR="00E05394" w:rsidRPr="00DA7DF6" w14:paraId="04F3D27E"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17B7E94A" w14:textId="77777777" w:rsidR="00E05394" w:rsidRPr="00DA7DF6" w:rsidRDefault="00E05394" w:rsidP="00E05394">
            <w:pPr>
              <w:spacing w:after="0" w:line="240" w:lineRule="auto"/>
              <w:rPr>
                <w:rFonts w:ascii="Calibri" w:eastAsia="Times New Roman" w:hAnsi="Calibri" w:cs="Calibri"/>
                <w:color w:val="2F2F2F"/>
                <w:sz w:val="16"/>
                <w:szCs w:val="16"/>
              </w:rPr>
            </w:pPr>
            <w:r w:rsidRPr="00DA7DF6">
              <w:rPr>
                <w:rFonts w:ascii="Calibri" w:eastAsia="Times New Roman" w:hAnsi="Calibri" w:cs="Calibri"/>
                <w:color w:val="2F2F2F"/>
                <w:sz w:val="16"/>
                <w:szCs w:val="16"/>
              </w:rPr>
              <w:t>Interest Expense</w:t>
            </w:r>
          </w:p>
        </w:tc>
        <w:tc>
          <w:tcPr>
            <w:tcW w:w="546" w:type="dxa"/>
            <w:tcBorders>
              <w:top w:val="nil"/>
              <w:left w:val="nil"/>
              <w:bottom w:val="single" w:sz="4" w:space="0" w:color="404040"/>
              <w:right w:val="single" w:sz="4" w:space="0" w:color="404040"/>
            </w:tcBorders>
            <w:shd w:val="clear" w:color="000000" w:fill="E6E6E6"/>
            <w:noWrap/>
            <w:vAlign w:val="center"/>
            <w:hideMark/>
          </w:tcPr>
          <w:p w14:paraId="057D7A9A"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39D51AB2"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3F6DF3B5"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782B46CF"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2F486E28"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08B6D139"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68851F44"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560D704F"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5C9A6329"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29DAFB48"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50E6B566"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3DC9E565"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1391" w:type="dxa"/>
            <w:tcBorders>
              <w:top w:val="nil"/>
              <w:left w:val="nil"/>
              <w:bottom w:val="single" w:sz="4" w:space="0" w:color="404040"/>
              <w:right w:val="single" w:sz="4" w:space="0" w:color="404040"/>
            </w:tcBorders>
            <w:shd w:val="clear" w:color="000000" w:fill="E6E6E6"/>
            <w:noWrap/>
            <w:vAlign w:val="center"/>
            <w:hideMark/>
          </w:tcPr>
          <w:p w14:paraId="05721748"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r>
      <w:tr w:rsidR="00E05394" w:rsidRPr="00DA7DF6" w14:paraId="585AE5BC"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18DEDB21" w14:textId="77777777" w:rsidR="00E05394" w:rsidRPr="00DA7DF6" w:rsidRDefault="00E05394" w:rsidP="00E05394">
            <w:pPr>
              <w:spacing w:after="0" w:line="240" w:lineRule="auto"/>
              <w:rPr>
                <w:rFonts w:ascii="Calibri" w:eastAsia="Times New Roman" w:hAnsi="Calibri" w:cs="Calibri"/>
                <w:color w:val="2F2F2F"/>
                <w:sz w:val="16"/>
                <w:szCs w:val="16"/>
              </w:rPr>
            </w:pPr>
            <w:proofErr w:type="gramStart"/>
            <w:r w:rsidRPr="00DA7DF6">
              <w:rPr>
                <w:rFonts w:ascii="Calibri" w:eastAsia="Times New Roman" w:hAnsi="Calibri" w:cs="Calibri"/>
                <w:color w:val="2F2F2F"/>
                <w:sz w:val="16"/>
                <w:szCs w:val="16"/>
              </w:rPr>
              <w:t>Other</w:t>
            </w:r>
            <w:proofErr w:type="gramEnd"/>
            <w:r w:rsidRPr="00DA7DF6">
              <w:rPr>
                <w:rFonts w:ascii="Calibri" w:eastAsia="Times New Roman" w:hAnsi="Calibri" w:cs="Calibri"/>
                <w:color w:val="2F2F2F"/>
                <w:sz w:val="16"/>
                <w:szCs w:val="16"/>
              </w:rPr>
              <w:t xml:space="preserve"> 1</w:t>
            </w:r>
          </w:p>
        </w:tc>
        <w:tc>
          <w:tcPr>
            <w:tcW w:w="546" w:type="dxa"/>
            <w:tcBorders>
              <w:top w:val="nil"/>
              <w:left w:val="nil"/>
              <w:bottom w:val="single" w:sz="4" w:space="0" w:color="404040"/>
              <w:right w:val="single" w:sz="4" w:space="0" w:color="404040"/>
            </w:tcBorders>
            <w:shd w:val="clear" w:color="000000" w:fill="E6E6E6"/>
            <w:noWrap/>
            <w:vAlign w:val="center"/>
            <w:hideMark/>
          </w:tcPr>
          <w:p w14:paraId="38895309"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£2</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07435624"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£2</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3D4C5CB3"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£20</w:t>
            </w:r>
            <w:r w:rsidRPr="00DA7DF6">
              <w:rPr>
                <w:rFonts w:ascii="Calibri" w:eastAsia="Times New Roman" w:hAnsi="Calibri" w:cs="Calibri"/>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358D0CA7"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£2</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7F2B4366"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£2</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39C58D00"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£2</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6ABF1708"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£1</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3FE38C89"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17933C90"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£2</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06871D28"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£2</w:t>
            </w:r>
            <w:r w:rsidRPr="00DA7DF6">
              <w:rPr>
                <w:rFonts w:ascii="Calibri" w:eastAsia="Times New Roman" w:hAnsi="Calibri" w:cs="Calibri"/>
                <w:color w:val="2F2F2F"/>
                <w:sz w:val="16"/>
                <w:szCs w:val="16"/>
              </w:rPr>
              <w:t xml:space="preserve">0 </w:t>
            </w:r>
          </w:p>
        </w:tc>
        <w:tc>
          <w:tcPr>
            <w:tcW w:w="0" w:type="auto"/>
            <w:tcBorders>
              <w:top w:val="nil"/>
              <w:left w:val="nil"/>
              <w:bottom w:val="single" w:sz="4" w:space="0" w:color="404040"/>
              <w:right w:val="single" w:sz="4" w:space="0" w:color="404040"/>
            </w:tcBorders>
            <w:shd w:val="clear" w:color="000000" w:fill="E6E6E6"/>
            <w:noWrap/>
            <w:vAlign w:val="center"/>
            <w:hideMark/>
          </w:tcPr>
          <w:p w14:paraId="08764DE5"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£2</w:t>
            </w:r>
            <w:r w:rsidRPr="00DA7DF6">
              <w:rPr>
                <w:rFonts w:ascii="Calibri" w:eastAsia="Times New Roman" w:hAnsi="Calibri" w:cs="Calibri"/>
                <w:color w:val="2F2F2F"/>
                <w:sz w:val="16"/>
                <w:szCs w:val="16"/>
              </w:rPr>
              <w:t xml:space="preserve">0 </w:t>
            </w: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3D96ECCF"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£2</w:t>
            </w:r>
            <w:r w:rsidRPr="00DA7DF6">
              <w:rPr>
                <w:rFonts w:ascii="Calibri" w:eastAsia="Times New Roman" w:hAnsi="Calibri" w:cs="Calibri"/>
                <w:color w:val="2F2F2F"/>
                <w:sz w:val="16"/>
                <w:szCs w:val="16"/>
              </w:rPr>
              <w:t xml:space="preserve">0 </w:t>
            </w:r>
          </w:p>
        </w:tc>
        <w:tc>
          <w:tcPr>
            <w:tcW w:w="1391" w:type="dxa"/>
            <w:tcBorders>
              <w:top w:val="nil"/>
              <w:left w:val="nil"/>
              <w:bottom w:val="single" w:sz="4" w:space="0" w:color="404040"/>
              <w:right w:val="single" w:sz="4" w:space="0" w:color="404040"/>
            </w:tcBorders>
            <w:shd w:val="clear" w:color="000000" w:fill="E6E6E6"/>
            <w:noWrap/>
            <w:vAlign w:val="center"/>
            <w:hideMark/>
          </w:tcPr>
          <w:p w14:paraId="620797E4" w14:textId="77777777" w:rsidR="00E05394" w:rsidRPr="00DA7DF6" w:rsidRDefault="00E05394" w:rsidP="00E05394">
            <w:pPr>
              <w:spacing w:after="0" w:line="240" w:lineRule="auto"/>
              <w:jc w:val="center"/>
              <w:rPr>
                <w:rFonts w:ascii="Calibri" w:eastAsia="Times New Roman" w:hAnsi="Calibri" w:cs="Calibri"/>
                <w:color w:val="2F2F2F"/>
                <w:sz w:val="16"/>
                <w:szCs w:val="16"/>
              </w:rPr>
            </w:pPr>
            <w:r>
              <w:rPr>
                <w:rFonts w:ascii="Calibri" w:eastAsia="Times New Roman" w:hAnsi="Calibri" w:cs="Calibri"/>
                <w:color w:val="2F2F2F"/>
                <w:sz w:val="16"/>
                <w:szCs w:val="16"/>
              </w:rPr>
              <w:t>£21</w:t>
            </w:r>
            <w:r w:rsidRPr="00DA7DF6">
              <w:rPr>
                <w:rFonts w:ascii="Calibri" w:eastAsia="Times New Roman" w:hAnsi="Calibri" w:cs="Calibri"/>
                <w:color w:val="2F2F2F"/>
                <w:sz w:val="16"/>
                <w:szCs w:val="16"/>
              </w:rPr>
              <w:t xml:space="preserve">0 </w:t>
            </w:r>
          </w:p>
        </w:tc>
      </w:tr>
      <w:tr w:rsidR="00E05394" w:rsidRPr="00DA7DF6" w14:paraId="5CDC9E85"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322C4A52" w14:textId="77777777" w:rsidR="00E05394" w:rsidRPr="00DA7DF6" w:rsidRDefault="00E05394" w:rsidP="00E05394">
            <w:pPr>
              <w:spacing w:after="0" w:line="240" w:lineRule="auto"/>
              <w:rPr>
                <w:rFonts w:ascii="Calibri" w:eastAsia="Times New Roman" w:hAnsi="Calibri" w:cs="Calibri"/>
                <w:b/>
                <w:bCs/>
                <w:color w:val="2F2F2F"/>
                <w:sz w:val="16"/>
                <w:szCs w:val="16"/>
              </w:rPr>
            </w:pPr>
            <w:r w:rsidRPr="00DA7DF6">
              <w:rPr>
                <w:rFonts w:ascii="Calibri" w:eastAsia="Times New Roman" w:hAnsi="Calibri" w:cs="Calibri"/>
                <w:b/>
                <w:bCs/>
                <w:color w:val="2F2F2F"/>
                <w:sz w:val="16"/>
                <w:szCs w:val="16"/>
              </w:rPr>
              <w:t>Total Expenses</w:t>
            </w:r>
          </w:p>
        </w:tc>
        <w:tc>
          <w:tcPr>
            <w:tcW w:w="546" w:type="dxa"/>
            <w:tcBorders>
              <w:top w:val="nil"/>
              <w:left w:val="nil"/>
              <w:bottom w:val="single" w:sz="4" w:space="0" w:color="404040"/>
              <w:right w:val="single" w:sz="4" w:space="0" w:color="404040"/>
            </w:tcBorders>
            <w:shd w:val="clear" w:color="000000" w:fill="E6E6E6"/>
            <w:noWrap/>
            <w:vAlign w:val="center"/>
            <w:hideMark/>
          </w:tcPr>
          <w:p w14:paraId="682BEA47"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£968</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77C7925C"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£978</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3E46DB31"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£993</w:t>
            </w:r>
          </w:p>
        </w:tc>
        <w:tc>
          <w:tcPr>
            <w:tcW w:w="0" w:type="auto"/>
            <w:tcBorders>
              <w:top w:val="nil"/>
              <w:left w:val="nil"/>
              <w:bottom w:val="single" w:sz="4" w:space="0" w:color="404040"/>
              <w:right w:val="single" w:sz="4" w:space="0" w:color="404040"/>
            </w:tcBorders>
            <w:shd w:val="clear" w:color="000000" w:fill="E6E6E6"/>
            <w:noWrap/>
            <w:vAlign w:val="center"/>
            <w:hideMark/>
          </w:tcPr>
          <w:p w14:paraId="3F53C5BC"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£993</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0BD59C76"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£968</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1CE00235"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£968</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58C16C97"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£918</w:t>
            </w:r>
          </w:p>
        </w:tc>
        <w:tc>
          <w:tcPr>
            <w:tcW w:w="0" w:type="auto"/>
            <w:tcBorders>
              <w:top w:val="nil"/>
              <w:left w:val="nil"/>
              <w:bottom w:val="single" w:sz="4" w:space="0" w:color="404040"/>
              <w:right w:val="single" w:sz="4" w:space="0" w:color="404040"/>
            </w:tcBorders>
            <w:shd w:val="clear" w:color="000000" w:fill="E6E6E6"/>
            <w:noWrap/>
            <w:vAlign w:val="center"/>
            <w:hideMark/>
          </w:tcPr>
          <w:p w14:paraId="0F6FC5AF"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£878</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4DFF8278"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£993</w:t>
            </w:r>
          </w:p>
        </w:tc>
        <w:tc>
          <w:tcPr>
            <w:tcW w:w="0" w:type="auto"/>
            <w:tcBorders>
              <w:top w:val="nil"/>
              <w:left w:val="nil"/>
              <w:bottom w:val="single" w:sz="4" w:space="0" w:color="404040"/>
              <w:right w:val="single" w:sz="4" w:space="0" w:color="404040"/>
            </w:tcBorders>
            <w:shd w:val="clear" w:color="000000" w:fill="E6E6E6"/>
            <w:noWrap/>
            <w:vAlign w:val="center"/>
            <w:hideMark/>
          </w:tcPr>
          <w:p w14:paraId="5E3D22C3"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£968</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6A6B85A1"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£968</w:t>
            </w: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39F255D1"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£1,028</w:t>
            </w:r>
            <w:r w:rsidRPr="00DA7DF6">
              <w:rPr>
                <w:rFonts w:ascii="Calibri" w:eastAsia="Times New Roman" w:hAnsi="Calibri" w:cs="Calibri"/>
                <w:b/>
                <w:bCs/>
                <w:color w:val="2F2F2F"/>
                <w:sz w:val="16"/>
                <w:szCs w:val="16"/>
              </w:rPr>
              <w:t xml:space="preserve"> </w:t>
            </w:r>
          </w:p>
        </w:tc>
        <w:tc>
          <w:tcPr>
            <w:tcW w:w="1391" w:type="dxa"/>
            <w:tcBorders>
              <w:top w:val="nil"/>
              <w:left w:val="nil"/>
              <w:bottom w:val="single" w:sz="4" w:space="0" w:color="404040"/>
              <w:right w:val="single" w:sz="4" w:space="0" w:color="404040"/>
            </w:tcBorders>
            <w:shd w:val="clear" w:color="000000" w:fill="E6E6E6"/>
            <w:noWrap/>
            <w:vAlign w:val="center"/>
            <w:hideMark/>
          </w:tcPr>
          <w:p w14:paraId="20D31516"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£11,621</w:t>
            </w:r>
            <w:r w:rsidRPr="00DA7DF6">
              <w:rPr>
                <w:rFonts w:ascii="Calibri" w:eastAsia="Times New Roman" w:hAnsi="Calibri" w:cs="Calibri"/>
                <w:b/>
                <w:bCs/>
                <w:color w:val="2F2F2F"/>
                <w:sz w:val="16"/>
                <w:szCs w:val="16"/>
              </w:rPr>
              <w:t xml:space="preserve"> </w:t>
            </w:r>
          </w:p>
        </w:tc>
      </w:tr>
      <w:tr w:rsidR="00E05394" w:rsidRPr="00DA7DF6" w14:paraId="76D84027"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16BA30A2" w14:textId="77777777" w:rsidR="00E05394" w:rsidRPr="00DA7DF6" w:rsidRDefault="00E05394" w:rsidP="00E05394">
            <w:pPr>
              <w:spacing w:after="0" w:line="240" w:lineRule="auto"/>
              <w:rPr>
                <w:rFonts w:ascii="Calibri" w:eastAsia="Times New Roman" w:hAnsi="Calibri" w:cs="Calibri"/>
                <w:b/>
                <w:bCs/>
                <w:color w:val="2F2F2F"/>
                <w:sz w:val="16"/>
                <w:szCs w:val="16"/>
              </w:rPr>
            </w:pPr>
            <w:r w:rsidRPr="00DA7DF6">
              <w:rPr>
                <w:rFonts w:ascii="Calibri" w:eastAsia="Times New Roman" w:hAnsi="Calibri" w:cs="Calibri"/>
                <w:b/>
                <w:bCs/>
                <w:color w:val="2F2F2F"/>
                <w:sz w:val="16"/>
                <w:szCs w:val="16"/>
              </w:rPr>
              <w:t>Income Before Taxes</w:t>
            </w:r>
          </w:p>
        </w:tc>
        <w:tc>
          <w:tcPr>
            <w:tcW w:w="546" w:type="dxa"/>
            <w:tcBorders>
              <w:top w:val="nil"/>
              <w:left w:val="nil"/>
              <w:bottom w:val="single" w:sz="4" w:space="0" w:color="404040"/>
              <w:right w:val="single" w:sz="4" w:space="0" w:color="404040"/>
            </w:tcBorders>
            <w:shd w:val="clear" w:color="000000" w:fill="E6E6E6"/>
            <w:noWrap/>
            <w:vAlign w:val="center"/>
            <w:hideMark/>
          </w:tcPr>
          <w:p w14:paraId="7FE861EF"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£1,130</w:t>
            </w:r>
          </w:p>
        </w:tc>
        <w:tc>
          <w:tcPr>
            <w:tcW w:w="0" w:type="auto"/>
            <w:tcBorders>
              <w:top w:val="nil"/>
              <w:left w:val="nil"/>
              <w:bottom w:val="single" w:sz="4" w:space="0" w:color="404040"/>
              <w:right w:val="single" w:sz="4" w:space="0" w:color="404040"/>
            </w:tcBorders>
            <w:shd w:val="clear" w:color="000000" w:fill="E6E6E6"/>
            <w:noWrap/>
            <w:vAlign w:val="center"/>
            <w:hideMark/>
          </w:tcPr>
          <w:p w14:paraId="1101F8AD"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£1,165</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13ADB93A"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£1,280</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0AA79847"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£1,280</w:t>
            </w:r>
          </w:p>
        </w:tc>
        <w:tc>
          <w:tcPr>
            <w:tcW w:w="0" w:type="auto"/>
            <w:tcBorders>
              <w:top w:val="nil"/>
              <w:left w:val="nil"/>
              <w:bottom w:val="single" w:sz="4" w:space="0" w:color="404040"/>
              <w:right w:val="single" w:sz="4" w:space="0" w:color="404040"/>
            </w:tcBorders>
            <w:shd w:val="clear" w:color="000000" w:fill="E6E6E6"/>
            <w:noWrap/>
            <w:vAlign w:val="center"/>
            <w:hideMark/>
          </w:tcPr>
          <w:p w14:paraId="5A8983BA"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£1,130</w:t>
            </w:r>
          </w:p>
        </w:tc>
        <w:tc>
          <w:tcPr>
            <w:tcW w:w="0" w:type="auto"/>
            <w:tcBorders>
              <w:top w:val="nil"/>
              <w:left w:val="nil"/>
              <w:bottom w:val="single" w:sz="4" w:space="0" w:color="404040"/>
              <w:right w:val="single" w:sz="4" w:space="0" w:color="404040"/>
            </w:tcBorders>
            <w:shd w:val="clear" w:color="000000" w:fill="E6E6E6"/>
            <w:noWrap/>
            <w:vAlign w:val="center"/>
            <w:hideMark/>
          </w:tcPr>
          <w:p w14:paraId="688F6FA7"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£1,130</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61BB47E3"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£750</w:t>
            </w:r>
          </w:p>
        </w:tc>
        <w:tc>
          <w:tcPr>
            <w:tcW w:w="0" w:type="auto"/>
            <w:tcBorders>
              <w:top w:val="nil"/>
              <w:left w:val="nil"/>
              <w:bottom w:val="single" w:sz="4" w:space="0" w:color="404040"/>
              <w:right w:val="single" w:sz="4" w:space="0" w:color="404040"/>
            </w:tcBorders>
            <w:shd w:val="clear" w:color="000000" w:fill="E6E6E6"/>
            <w:noWrap/>
            <w:vAlign w:val="center"/>
            <w:hideMark/>
          </w:tcPr>
          <w:p w14:paraId="68C1B0B8"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£550</w:t>
            </w:r>
          </w:p>
        </w:tc>
        <w:tc>
          <w:tcPr>
            <w:tcW w:w="0" w:type="auto"/>
            <w:tcBorders>
              <w:top w:val="nil"/>
              <w:left w:val="nil"/>
              <w:bottom w:val="single" w:sz="4" w:space="0" w:color="404040"/>
              <w:right w:val="single" w:sz="4" w:space="0" w:color="404040"/>
            </w:tcBorders>
            <w:shd w:val="clear" w:color="000000" w:fill="E6E6E6"/>
            <w:noWrap/>
            <w:vAlign w:val="center"/>
            <w:hideMark/>
          </w:tcPr>
          <w:p w14:paraId="69A57A34"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£1,280</w:t>
            </w:r>
          </w:p>
        </w:tc>
        <w:tc>
          <w:tcPr>
            <w:tcW w:w="0" w:type="auto"/>
            <w:tcBorders>
              <w:top w:val="nil"/>
              <w:left w:val="nil"/>
              <w:bottom w:val="single" w:sz="4" w:space="0" w:color="404040"/>
              <w:right w:val="single" w:sz="4" w:space="0" w:color="404040"/>
            </w:tcBorders>
            <w:shd w:val="clear" w:color="000000" w:fill="E6E6E6"/>
            <w:noWrap/>
            <w:vAlign w:val="center"/>
            <w:hideMark/>
          </w:tcPr>
          <w:p w14:paraId="0C4E044C"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£1,130</w:t>
            </w:r>
          </w:p>
        </w:tc>
        <w:tc>
          <w:tcPr>
            <w:tcW w:w="0" w:type="auto"/>
            <w:tcBorders>
              <w:top w:val="nil"/>
              <w:left w:val="nil"/>
              <w:bottom w:val="single" w:sz="4" w:space="0" w:color="404040"/>
              <w:right w:val="single" w:sz="4" w:space="0" w:color="404040"/>
            </w:tcBorders>
            <w:shd w:val="clear" w:color="000000" w:fill="E6E6E6"/>
            <w:noWrap/>
            <w:vAlign w:val="center"/>
            <w:hideMark/>
          </w:tcPr>
          <w:p w14:paraId="28077E33"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£1,130</w:t>
            </w:r>
            <w:r w:rsidRPr="00DA7DF6">
              <w:rPr>
                <w:rFonts w:ascii="Calibri" w:eastAsia="Times New Roman" w:hAnsi="Calibri" w:cs="Calibri"/>
                <w:b/>
                <w:bCs/>
                <w:color w:val="2F2F2F"/>
                <w:sz w:val="16"/>
                <w:szCs w:val="16"/>
              </w:rPr>
              <w:t xml:space="preserve"> </w:t>
            </w: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428132E9"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£1,750</w:t>
            </w:r>
            <w:r w:rsidRPr="00DA7DF6">
              <w:rPr>
                <w:rFonts w:ascii="Calibri" w:eastAsia="Times New Roman" w:hAnsi="Calibri" w:cs="Calibri"/>
                <w:b/>
                <w:bCs/>
                <w:color w:val="2F2F2F"/>
                <w:sz w:val="16"/>
                <w:szCs w:val="16"/>
              </w:rPr>
              <w:t xml:space="preserve"> </w:t>
            </w:r>
          </w:p>
        </w:tc>
        <w:tc>
          <w:tcPr>
            <w:tcW w:w="1391" w:type="dxa"/>
            <w:tcBorders>
              <w:top w:val="nil"/>
              <w:left w:val="nil"/>
              <w:bottom w:val="single" w:sz="4" w:space="0" w:color="404040"/>
              <w:right w:val="single" w:sz="4" w:space="0" w:color="404040"/>
            </w:tcBorders>
            <w:shd w:val="clear" w:color="000000" w:fill="E6E6E6"/>
            <w:noWrap/>
            <w:vAlign w:val="center"/>
            <w:hideMark/>
          </w:tcPr>
          <w:p w14:paraId="718AD9F3"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£13,705</w:t>
            </w:r>
            <w:r w:rsidRPr="00DA7DF6">
              <w:rPr>
                <w:rFonts w:ascii="Calibri" w:eastAsia="Times New Roman" w:hAnsi="Calibri" w:cs="Calibri"/>
                <w:b/>
                <w:bCs/>
                <w:color w:val="2F2F2F"/>
                <w:sz w:val="16"/>
                <w:szCs w:val="16"/>
              </w:rPr>
              <w:t xml:space="preserve"> </w:t>
            </w:r>
          </w:p>
        </w:tc>
      </w:tr>
      <w:tr w:rsidR="00E05394" w:rsidRPr="00DA7DF6" w14:paraId="2626F099"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61220231" w14:textId="77777777" w:rsidR="00E05394" w:rsidRPr="00DA7DF6" w:rsidRDefault="00E05394" w:rsidP="00E05394">
            <w:pPr>
              <w:spacing w:after="0" w:line="240" w:lineRule="auto"/>
              <w:rPr>
                <w:rFonts w:ascii="Calibri" w:eastAsia="Times New Roman" w:hAnsi="Calibri" w:cs="Calibri"/>
                <w:b/>
                <w:bCs/>
                <w:color w:val="2F2F2F"/>
                <w:sz w:val="16"/>
                <w:szCs w:val="16"/>
              </w:rPr>
            </w:pPr>
            <w:r w:rsidRPr="00DA7DF6">
              <w:rPr>
                <w:rFonts w:ascii="Calibri" w:eastAsia="Times New Roman" w:hAnsi="Calibri" w:cs="Calibri"/>
                <w:b/>
                <w:bCs/>
                <w:color w:val="2F2F2F"/>
                <w:sz w:val="16"/>
                <w:szCs w:val="16"/>
              </w:rPr>
              <w:t>Income Tax Expense</w:t>
            </w:r>
          </w:p>
        </w:tc>
        <w:tc>
          <w:tcPr>
            <w:tcW w:w="546" w:type="dxa"/>
            <w:tcBorders>
              <w:top w:val="nil"/>
              <w:left w:val="nil"/>
              <w:bottom w:val="single" w:sz="4" w:space="0" w:color="404040"/>
              <w:right w:val="single" w:sz="4" w:space="0" w:color="404040"/>
            </w:tcBorders>
            <w:shd w:val="clear" w:color="000000" w:fill="E6E6E6"/>
            <w:noWrap/>
            <w:vAlign w:val="center"/>
            <w:hideMark/>
          </w:tcPr>
          <w:p w14:paraId="70BAEC89"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£0</w:t>
            </w:r>
          </w:p>
        </w:tc>
        <w:tc>
          <w:tcPr>
            <w:tcW w:w="0" w:type="auto"/>
            <w:tcBorders>
              <w:top w:val="nil"/>
              <w:left w:val="nil"/>
              <w:bottom w:val="single" w:sz="4" w:space="0" w:color="404040"/>
              <w:right w:val="single" w:sz="4" w:space="0" w:color="404040"/>
            </w:tcBorders>
            <w:shd w:val="clear" w:color="000000" w:fill="E6E6E6"/>
            <w:noWrap/>
            <w:vAlign w:val="center"/>
            <w:hideMark/>
          </w:tcPr>
          <w:p w14:paraId="4E1142B3"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£0</w:t>
            </w:r>
          </w:p>
        </w:tc>
        <w:tc>
          <w:tcPr>
            <w:tcW w:w="0" w:type="auto"/>
            <w:tcBorders>
              <w:top w:val="nil"/>
              <w:left w:val="nil"/>
              <w:bottom w:val="single" w:sz="4" w:space="0" w:color="404040"/>
              <w:right w:val="single" w:sz="4" w:space="0" w:color="404040"/>
            </w:tcBorders>
            <w:shd w:val="clear" w:color="000000" w:fill="E6E6E6"/>
            <w:noWrap/>
            <w:vAlign w:val="center"/>
            <w:hideMark/>
          </w:tcPr>
          <w:p w14:paraId="07389B7B"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£0</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21B177FB"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£0</w:t>
            </w:r>
          </w:p>
        </w:tc>
        <w:tc>
          <w:tcPr>
            <w:tcW w:w="0" w:type="auto"/>
            <w:tcBorders>
              <w:top w:val="nil"/>
              <w:left w:val="nil"/>
              <w:bottom w:val="single" w:sz="4" w:space="0" w:color="404040"/>
              <w:right w:val="single" w:sz="4" w:space="0" w:color="404040"/>
            </w:tcBorders>
            <w:shd w:val="clear" w:color="000000" w:fill="E6E6E6"/>
            <w:noWrap/>
            <w:vAlign w:val="center"/>
            <w:hideMark/>
          </w:tcPr>
          <w:p w14:paraId="305497CD"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£0</w:t>
            </w:r>
          </w:p>
        </w:tc>
        <w:tc>
          <w:tcPr>
            <w:tcW w:w="0" w:type="auto"/>
            <w:tcBorders>
              <w:top w:val="nil"/>
              <w:left w:val="nil"/>
              <w:bottom w:val="single" w:sz="4" w:space="0" w:color="404040"/>
              <w:right w:val="single" w:sz="4" w:space="0" w:color="404040"/>
            </w:tcBorders>
            <w:shd w:val="clear" w:color="000000" w:fill="E6E6E6"/>
            <w:noWrap/>
            <w:vAlign w:val="center"/>
            <w:hideMark/>
          </w:tcPr>
          <w:p w14:paraId="38504F1E"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£0</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7BF7FBD9"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£0</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7385BEBF"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£0</w:t>
            </w:r>
            <w:r w:rsidRPr="00DA7DF6">
              <w:rPr>
                <w:rFonts w:ascii="Calibri" w:eastAsia="Times New Roman" w:hAnsi="Calibri" w:cs="Calibri"/>
                <w:b/>
                <w:bCs/>
                <w:color w:val="2F2F2F"/>
                <w:sz w:val="16"/>
                <w:szCs w:val="16"/>
              </w:rPr>
              <w:t xml:space="preserve"> </w:t>
            </w:r>
          </w:p>
        </w:tc>
        <w:tc>
          <w:tcPr>
            <w:tcW w:w="0" w:type="auto"/>
            <w:tcBorders>
              <w:top w:val="nil"/>
              <w:left w:val="nil"/>
              <w:bottom w:val="single" w:sz="4" w:space="0" w:color="404040"/>
              <w:right w:val="single" w:sz="4" w:space="0" w:color="404040"/>
            </w:tcBorders>
            <w:shd w:val="clear" w:color="000000" w:fill="E6E6E6"/>
            <w:noWrap/>
            <w:vAlign w:val="center"/>
            <w:hideMark/>
          </w:tcPr>
          <w:p w14:paraId="6CF39C98"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£0</w:t>
            </w:r>
          </w:p>
        </w:tc>
        <w:tc>
          <w:tcPr>
            <w:tcW w:w="0" w:type="auto"/>
            <w:tcBorders>
              <w:top w:val="nil"/>
              <w:left w:val="nil"/>
              <w:bottom w:val="single" w:sz="4" w:space="0" w:color="404040"/>
              <w:right w:val="single" w:sz="4" w:space="0" w:color="404040"/>
            </w:tcBorders>
            <w:shd w:val="clear" w:color="000000" w:fill="E6E6E6"/>
            <w:noWrap/>
            <w:vAlign w:val="center"/>
            <w:hideMark/>
          </w:tcPr>
          <w:p w14:paraId="58CB731F"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£0</w:t>
            </w:r>
          </w:p>
        </w:tc>
        <w:tc>
          <w:tcPr>
            <w:tcW w:w="0" w:type="auto"/>
            <w:tcBorders>
              <w:top w:val="nil"/>
              <w:left w:val="nil"/>
              <w:bottom w:val="single" w:sz="4" w:space="0" w:color="404040"/>
              <w:right w:val="single" w:sz="4" w:space="0" w:color="404040"/>
            </w:tcBorders>
            <w:shd w:val="clear" w:color="000000" w:fill="E6E6E6"/>
            <w:noWrap/>
            <w:vAlign w:val="center"/>
            <w:hideMark/>
          </w:tcPr>
          <w:p w14:paraId="100C4880"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£0</w:t>
            </w:r>
            <w:r w:rsidRPr="00DA7DF6">
              <w:rPr>
                <w:rFonts w:ascii="Calibri" w:eastAsia="Times New Roman" w:hAnsi="Calibri" w:cs="Calibri"/>
                <w:b/>
                <w:bCs/>
                <w:color w:val="2F2F2F"/>
                <w:sz w:val="16"/>
                <w:szCs w:val="16"/>
              </w:rPr>
              <w:t xml:space="preserve"> </w:t>
            </w:r>
          </w:p>
        </w:tc>
        <w:tc>
          <w:tcPr>
            <w:tcW w:w="0" w:type="auto"/>
            <w:gridSpan w:val="2"/>
            <w:tcBorders>
              <w:top w:val="nil"/>
              <w:left w:val="nil"/>
              <w:bottom w:val="single" w:sz="4" w:space="0" w:color="404040"/>
              <w:right w:val="single" w:sz="4" w:space="0" w:color="404040"/>
            </w:tcBorders>
            <w:shd w:val="clear" w:color="000000" w:fill="E6E6E6"/>
            <w:noWrap/>
            <w:vAlign w:val="center"/>
            <w:hideMark/>
          </w:tcPr>
          <w:p w14:paraId="424620FB"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£0</w:t>
            </w:r>
            <w:r w:rsidRPr="00DA7DF6">
              <w:rPr>
                <w:rFonts w:ascii="Calibri" w:eastAsia="Times New Roman" w:hAnsi="Calibri" w:cs="Calibri"/>
                <w:b/>
                <w:bCs/>
                <w:color w:val="2F2F2F"/>
                <w:sz w:val="16"/>
                <w:szCs w:val="16"/>
              </w:rPr>
              <w:t xml:space="preserve"> </w:t>
            </w:r>
          </w:p>
        </w:tc>
        <w:tc>
          <w:tcPr>
            <w:tcW w:w="1391" w:type="dxa"/>
            <w:tcBorders>
              <w:top w:val="nil"/>
              <w:left w:val="nil"/>
              <w:bottom w:val="single" w:sz="4" w:space="0" w:color="404040"/>
              <w:right w:val="single" w:sz="4" w:space="0" w:color="404040"/>
            </w:tcBorders>
            <w:shd w:val="clear" w:color="000000" w:fill="E6E6E6"/>
            <w:noWrap/>
            <w:vAlign w:val="center"/>
            <w:hideMark/>
          </w:tcPr>
          <w:p w14:paraId="176C05CB" w14:textId="77777777" w:rsidR="00E05394" w:rsidRPr="00DA7DF6" w:rsidRDefault="00E05394" w:rsidP="00E05394">
            <w:pPr>
              <w:spacing w:after="0" w:line="240" w:lineRule="auto"/>
              <w:jc w:val="center"/>
              <w:rPr>
                <w:rFonts w:ascii="Calibri" w:eastAsia="Times New Roman" w:hAnsi="Calibri" w:cs="Calibri"/>
                <w:b/>
                <w:bCs/>
                <w:color w:val="2F2F2F"/>
                <w:sz w:val="16"/>
                <w:szCs w:val="16"/>
              </w:rPr>
            </w:pPr>
            <w:r>
              <w:rPr>
                <w:rFonts w:ascii="Calibri" w:eastAsia="Times New Roman" w:hAnsi="Calibri" w:cs="Calibri"/>
                <w:b/>
                <w:bCs/>
                <w:color w:val="2F2F2F"/>
                <w:sz w:val="16"/>
                <w:szCs w:val="16"/>
              </w:rPr>
              <w:t>£0</w:t>
            </w:r>
          </w:p>
        </w:tc>
      </w:tr>
      <w:tr w:rsidR="00E05394" w:rsidRPr="00DA7DF6" w14:paraId="08A85016" w14:textId="77777777" w:rsidTr="00E05394">
        <w:trPr>
          <w:trHeight w:val="35"/>
        </w:trPr>
        <w:tc>
          <w:tcPr>
            <w:tcW w:w="9152" w:type="dxa"/>
            <w:gridSpan w:val="16"/>
            <w:tcBorders>
              <w:top w:val="single" w:sz="4" w:space="0" w:color="404040"/>
              <w:left w:val="single" w:sz="4" w:space="0" w:color="404040"/>
              <w:bottom w:val="single" w:sz="4" w:space="0" w:color="404040"/>
              <w:right w:val="nil"/>
            </w:tcBorders>
            <w:shd w:val="clear" w:color="000000" w:fill="D83B01"/>
            <w:vAlign w:val="center"/>
            <w:hideMark/>
          </w:tcPr>
          <w:p w14:paraId="3EE8EBBC" w14:textId="77777777" w:rsidR="00E05394" w:rsidRPr="00DA7DF6" w:rsidRDefault="00E05394" w:rsidP="00E05394">
            <w:pPr>
              <w:spacing w:after="0" w:line="240" w:lineRule="auto"/>
              <w:jc w:val="right"/>
              <w:rPr>
                <w:rFonts w:ascii="Calibri" w:eastAsia="Times New Roman" w:hAnsi="Calibri" w:cs="Calibri"/>
                <w:b/>
                <w:bCs/>
                <w:color w:val="F2F2F2"/>
                <w:sz w:val="10"/>
                <w:szCs w:val="10"/>
              </w:rPr>
            </w:pPr>
            <w:r w:rsidRPr="00DA7DF6">
              <w:rPr>
                <w:rFonts w:ascii="Calibri" w:eastAsia="Times New Roman" w:hAnsi="Calibri" w:cs="Calibri"/>
                <w:b/>
                <w:bCs/>
                <w:color w:val="F2F2F2"/>
                <w:sz w:val="10"/>
                <w:szCs w:val="10"/>
              </w:rPr>
              <w:t> </w:t>
            </w:r>
          </w:p>
        </w:tc>
      </w:tr>
      <w:tr w:rsidR="00E05394" w:rsidRPr="00DA7DF6" w14:paraId="6EC57937" w14:textId="77777777" w:rsidTr="00E05394">
        <w:trPr>
          <w:gridAfter w:val="1"/>
          <w:wAfter w:w="10" w:type="dxa"/>
          <w:trHeight w:val="304"/>
        </w:trPr>
        <w:tc>
          <w:tcPr>
            <w:tcW w:w="1295" w:type="dxa"/>
            <w:tcBorders>
              <w:top w:val="nil"/>
              <w:left w:val="single" w:sz="4" w:space="0" w:color="404040"/>
              <w:bottom w:val="single" w:sz="4" w:space="0" w:color="404040"/>
              <w:right w:val="single" w:sz="4" w:space="0" w:color="404040"/>
            </w:tcBorders>
            <w:shd w:val="clear" w:color="000000" w:fill="E6E6E6"/>
            <w:vAlign w:val="center"/>
            <w:hideMark/>
          </w:tcPr>
          <w:p w14:paraId="3C1505BA" w14:textId="77777777" w:rsidR="00E05394" w:rsidRPr="00DA7DF6" w:rsidRDefault="00E05394" w:rsidP="00E05394">
            <w:pPr>
              <w:spacing w:after="0" w:line="240" w:lineRule="auto"/>
              <w:rPr>
                <w:rFonts w:ascii="Calibri" w:eastAsia="Times New Roman" w:hAnsi="Calibri" w:cs="Calibri"/>
                <w:b/>
                <w:bCs/>
                <w:color w:val="2F2F2F"/>
                <w:sz w:val="18"/>
                <w:szCs w:val="20"/>
              </w:rPr>
            </w:pPr>
            <w:r w:rsidRPr="00DA7DF6">
              <w:rPr>
                <w:rFonts w:ascii="Calibri" w:eastAsia="Times New Roman" w:hAnsi="Calibri" w:cs="Calibri"/>
                <w:b/>
                <w:bCs/>
                <w:color w:val="2F2F2F"/>
                <w:sz w:val="18"/>
                <w:szCs w:val="20"/>
              </w:rPr>
              <w:t>NET INCOME</w:t>
            </w:r>
          </w:p>
        </w:tc>
        <w:tc>
          <w:tcPr>
            <w:tcW w:w="546" w:type="dxa"/>
            <w:tcBorders>
              <w:top w:val="nil"/>
              <w:left w:val="nil"/>
              <w:bottom w:val="single" w:sz="4" w:space="0" w:color="404040"/>
              <w:right w:val="single" w:sz="4" w:space="0" w:color="404040"/>
            </w:tcBorders>
            <w:shd w:val="clear" w:color="000000" w:fill="E6E6E6"/>
            <w:vAlign w:val="center"/>
            <w:hideMark/>
          </w:tcPr>
          <w:p w14:paraId="0D899115"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Pr>
                <w:rFonts w:ascii="Calibri" w:eastAsia="Times New Roman" w:hAnsi="Calibri" w:cs="Calibri"/>
                <w:b/>
                <w:bCs/>
                <w:color w:val="2F2F2F"/>
                <w:sz w:val="18"/>
                <w:szCs w:val="20"/>
              </w:rPr>
              <w:t>£162</w:t>
            </w:r>
          </w:p>
        </w:tc>
        <w:tc>
          <w:tcPr>
            <w:tcW w:w="0" w:type="auto"/>
            <w:tcBorders>
              <w:top w:val="nil"/>
              <w:left w:val="nil"/>
              <w:bottom w:val="single" w:sz="4" w:space="0" w:color="404040"/>
              <w:right w:val="single" w:sz="4" w:space="0" w:color="404040"/>
            </w:tcBorders>
            <w:shd w:val="clear" w:color="000000" w:fill="E6E6E6"/>
            <w:vAlign w:val="center"/>
            <w:hideMark/>
          </w:tcPr>
          <w:p w14:paraId="718F844E"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Pr>
                <w:rFonts w:ascii="Calibri" w:eastAsia="Times New Roman" w:hAnsi="Calibri" w:cs="Calibri"/>
                <w:b/>
                <w:bCs/>
                <w:color w:val="2F2F2F"/>
                <w:sz w:val="18"/>
                <w:szCs w:val="20"/>
              </w:rPr>
              <w:t>£187</w:t>
            </w:r>
          </w:p>
        </w:tc>
        <w:tc>
          <w:tcPr>
            <w:tcW w:w="0" w:type="auto"/>
            <w:tcBorders>
              <w:top w:val="nil"/>
              <w:left w:val="nil"/>
              <w:bottom w:val="single" w:sz="4" w:space="0" w:color="404040"/>
              <w:right w:val="single" w:sz="4" w:space="0" w:color="404040"/>
            </w:tcBorders>
            <w:shd w:val="clear" w:color="000000" w:fill="E6E6E6"/>
            <w:vAlign w:val="center"/>
            <w:hideMark/>
          </w:tcPr>
          <w:p w14:paraId="29D38E96"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Pr>
                <w:rFonts w:ascii="Calibri" w:eastAsia="Times New Roman" w:hAnsi="Calibri" w:cs="Calibri"/>
                <w:b/>
                <w:bCs/>
                <w:color w:val="2F2F2F"/>
                <w:sz w:val="18"/>
                <w:szCs w:val="20"/>
              </w:rPr>
              <w:t>£287</w:t>
            </w:r>
          </w:p>
        </w:tc>
        <w:tc>
          <w:tcPr>
            <w:tcW w:w="0" w:type="auto"/>
            <w:tcBorders>
              <w:top w:val="nil"/>
              <w:left w:val="nil"/>
              <w:bottom w:val="single" w:sz="4" w:space="0" w:color="404040"/>
              <w:right w:val="single" w:sz="4" w:space="0" w:color="404040"/>
            </w:tcBorders>
            <w:shd w:val="clear" w:color="000000" w:fill="E6E6E6"/>
            <w:vAlign w:val="center"/>
            <w:hideMark/>
          </w:tcPr>
          <w:p w14:paraId="3411D9D9"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Pr>
                <w:rFonts w:ascii="Calibri" w:eastAsia="Times New Roman" w:hAnsi="Calibri" w:cs="Calibri"/>
                <w:b/>
                <w:bCs/>
                <w:color w:val="2F2F2F"/>
                <w:sz w:val="18"/>
                <w:szCs w:val="20"/>
              </w:rPr>
              <w:t>£287</w:t>
            </w:r>
          </w:p>
        </w:tc>
        <w:tc>
          <w:tcPr>
            <w:tcW w:w="0" w:type="auto"/>
            <w:tcBorders>
              <w:top w:val="nil"/>
              <w:left w:val="nil"/>
              <w:bottom w:val="single" w:sz="4" w:space="0" w:color="404040"/>
              <w:right w:val="single" w:sz="4" w:space="0" w:color="404040"/>
            </w:tcBorders>
            <w:shd w:val="clear" w:color="000000" w:fill="E6E6E6"/>
            <w:vAlign w:val="center"/>
            <w:hideMark/>
          </w:tcPr>
          <w:p w14:paraId="2BDF2D01"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Pr>
                <w:rFonts w:ascii="Calibri" w:eastAsia="Times New Roman" w:hAnsi="Calibri" w:cs="Calibri"/>
                <w:b/>
                <w:bCs/>
                <w:color w:val="2F2F2F"/>
                <w:sz w:val="18"/>
                <w:szCs w:val="20"/>
              </w:rPr>
              <w:t>£162</w:t>
            </w:r>
          </w:p>
        </w:tc>
        <w:tc>
          <w:tcPr>
            <w:tcW w:w="0" w:type="auto"/>
            <w:tcBorders>
              <w:top w:val="nil"/>
              <w:left w:val="nil"/>
              <w:bottom w:val="single" w:sz="4" w:space="0" w:color="404040"/>
              <w:right w:val="single" w:sz="4" w:space="0" w:color="404040"/>
            </w:tcBorders>
            <w:shd w:val="clear" w:color="000000" w:fill="E6E6E6"/>
            <w:vAlign w:val="center"/>
            <w:hideMark/>
          </w:tcPr>
          <w:p w14:paraId="2BCE4AAB"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Pr>
                <w:rFonts w:ascii="Calibri" w:eastAsia="Times New Roman" w:hAnsi="Calibri" w:cs="Calibri"/>
                <w:b/>
                <w:bCs/>
                <w:color w:val="2F2F2F"/>
                <w:sz w:val="18"/>
                <w:szCs w:val="20"/>
              </w:rPr>
              <w:t>£162</w:t>
            </w:r>
          </w:p>
        </w:tc>
        <w:tc>
          <w:tcPr>
            <w:tcW w:w="0" w:type="auto"/>
            <w:tcBorders>
              <w:top w:val="nil"/>
              <w:left w:val="nil"/>
              <w:bottom w:val="single" w:sz="4" w:space="0" w:color="404040"/>
              <w:right w:val="single" w:sz="4" w:space="0" w:color="404040"/>
            </w:tcBorders>
            <w:shd w:val="clear" w:color="000000" w:fill="E6E6E6"/>
            <w:vAlign w:val="center"/>
            <w:hideMark/>
          </w:tcPr>
          <w:p w14:paraId="24134AA7"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Pr>
                <w:rFonts w:ascii="Calibri" w:eastAsia="Times New Roman" w:hAnsi="Calibri" w:cs="Calibri"/>
                <w:b/>
                <w:bCs/>
                <w:color w:val="2F2F2F"/>
                <w:sz w:val="18"/>
                <w:szCs w:val="20"/>
              </w:rPr>
              <w:t>£0</w:t>
            </w:r>
            <w:r w:rsidRPr="00DA7DF6">
              <w:rPr>
                <w:rFonts w:ascii="Calibri" w:eastAsia="Times New Roman" w:hAnsi="Calibri" w:cs="Calibri"/>
                <w:b/>
                <w:bCs/>
                <w:color w:val="2F2F2F"/>
                <w:sz w:val="18"/>
                <w:szCs w:val="20"/>
              </w:rPr>
              <w:t xml:space="preserve"> </w:t>
            </w:r>
          </w:p>
        </w:tc>
        <w:tc>
          <w:tcPr>
            <w:tcW w:w="0" w:type="auto"/>
            <w:tcBorders>
              <w:top w:val="nil"/>
              <w:left w:val="nil"/>
              <w:bottom w:val="single" w:sz="4" w:space="0" w:color="404040"/>
              <w:right w:val="single" w:sz="4" w:space="0" w:color="404040"/>
            </w:tcBorders>
            <w:shd w:val="clear" w:color="000000" w:fill="E6E6E6"/>
            <w:vAlign w:val="center"/>
            <w:hideMark/>
          </w:tcPr>
          <w:p w14:paraId="1323BBEB"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Pr>
                <w:rFonts w:ascii="Calibri" w:eastAsia="Times New Roman" w:hAnsi="Calibri" w:cs="Calibri"/>
                <w:b/>
                <w:bCs/>
                <w:color w:val="2F2F2F"/>
                <w:sz w:val="18"/>
                <w:szCs w:val="20"/>
              </w:rPr>
              <w:t>£0</w:t>
            </w:r>
          </w:p>
        </w:tc>
        <w:tc>
          <w:tcPr>
            <w:tcW w:w="0" w:type="auto"/>
            <w:tcBorders>
              <w:top w:val="nil"/>
              <w:left w:val="nil"/>
              <w:bottom w:val="single" w:sz="4" w:space="0" w:color="404040"/>
              <w:right w:val="single" w:sz="4" w:space="0" w:color="404040"/>
            </w:tcBorders>
            <w:shd w:val="clear" w:color="000000" w:fill="E6E6E6"/>
            <w:vAlign w:val="center"/>
            <w:hideMark/>
          </w:tcPr>
          <w:p w14:paraId="5CECD247"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Pr>
                <w:rFonts w:ascii="Calibri" w:eastAsia="Times New Roman" w:hAnsi="Calibri" w:cs="Calibri"/>
                <w:b/>
                <w:bCs/>
                <w:color w:val="2F2F2F"/>
                <w:sz w:val="18"/>
                <w:szCs w:val="20"/>
              </w:rPr>
              <w:t>£287</w:t>
            </w:r>
          </w:p>
        </w:tc>
        <w:tc>
          <w:tcPr>
            <w:tcW w:w="0" w:type="auto"/>
            <w:tcBorders>
              <w:top w:val="nil"/>
              <w:left w:val="nil"/>
              <w:bottom w:val="single" w:sz="4" w:space="0" w:color="404040"/>
              <w:right w:val="single" w:sz="4" w:space="0" w:color="404040"/>
            </w:tcBorders>
            <w:shd w:val="clear" w:color="000000" w:fill="E6E6E6"/>
            <w:vAlign w:val="center"/>
            <w:hideMark/>
          </w:tcPr>
          <w:p w14:paraId="044BD892"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Pr>
                <w:rFonts w:ascii="Calibri" w:eastAsia="Times New Roman" w:hAnsi="Calibri" w:cs="Calibri"/>
                <w:b/>
                <w:bCs/>
                <w:color w:val="2F2F2F"/>
                <w:sz w:val="18"/>
                <w:szCs w:val="20"/>
              </w:rPr>
              <w:t>£162</w:t>
            </w:r>
          </w:p>
        </w:tc>
        <w:tc>
          <w:tcPr>
            <w:tcW w:w="0" w:type="auto"/>
            <w:tcBorders>
              <w:top w:val="nil"/>
              <w:left w:val="nil"/>
              <w:bottom w:val="single" w:sz="4" w:space="0" w:color="404040"/>
              <w:right w:val="single" w:sz="4" w:space="0" w:color="404040"/>
            </w:tcBorders>
            <w:shd w:val="clear" w:color="000000" w:fill="E6E6E6"/>
            <w:vAlign w:val="center"/>
            <w:hideMark/>
          </w:tcPr>
          <w:p w14:paraId="6CC0064B"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Pr>
                <w:rFonts w:ascii="Calibri" w:eastAsia="Times New Roman" w:hAnsi="Calibri" w:cs="Calibri"/>
                <w:b/>
                <w:bCs/>
                <w:color w:val="2F2F2F"/>
                <w:sz w:val="18"/>
                <w:szCs w:val="20"/>
              </w:rPr>
              <w:t>£162</w:t>
            </w:r>
            <w:r w:rsidRPr="00DA7DF6">
              <w:rPr>
                <w:rFonts w:ascii="Calibri" w:eastAsia="Times New Roman" w:hAnsi="Calibri" w:cs="Calibri"/>
                <w:b/>
                <w:bCs/>
                <w:color w:val="2F2F2F"/>
                <w:sz w:val="18"/>
                <w:szCs w:val="20"/>
              </w:rPr>
              <w:t xml:space="preserve"> </w:t>
            </w:r>
          </w:p>
        </w:tc>
        <w:tc>
          <w:tcPr>
            <w:tcW w:w="0" w:type="auto"/>
            <w:gridSpan w:val="2"/>
            <w:tcBorders>
              <w:top w:val="nil"/>
              <w:left w:val="nil"/>
              <w:bottom w:val="single" w:sz="4" w:space="0" w:color="404040"/>
              <w:right w:val="single" w:sz="4" w:space="0" w:color="404040"/>
            </w:tcBorders>
            <w:shd w:val="clear" w:color="000000" w:fill="E6E6E6"/>
            <w:vAlign w:val="center"/>
            <w:hideMark/>
          </w:tcPr>
          <w:p w14:paraId="1DBE605D"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Pr>
                <w:rFonts w:ascii="Calibri" w:eastAsia="Times New Roman" w:hAnsi="Calibri" w:cs="Calibri"/>
                <w:b/>
                <w:bCs/>
                <w:color w:val="2F2F2F"/>
                <w:sz w:val="18"/>
                <w:szCs w:val="20"/>
              </w:rPr>
              <w:t>£722</w:t>
            </w:r>
          </w:p>
        </w:tc>
        <w:tc>
          <w:tcPr>
            <w:tcW w:w="1391" w:type="dxa"/>
            <w:tcBorders>
              <w:top w:val="nil"/>
              <w:left w:val="nil"/>
              <w:bottom w:val="single" w:sz="4" w:space="0" w:color="404040"/>
              <w:right w:val="single" w:sz="4" w:space="0" w:color="404040"/>
            </w:tcBorders>
            <w:shd w:val="clear" w:color="000000" w:fill="E6E6E6"/>
            <w:vAlign w:val="center"/>
            <w:hideMark/>
          </w:tcPr>
          <w:p w14:paraId="2B837FAA" w14:textId="77777777" w:rsidR="00E05394" w:rsidRPr="00DA7DF6" w:rsidRDefault="00E05394" w:rsidP="00E05394">
            <w:pPr>
              <w:spacing w:after="0" w:line="240" w:lineRule="auto"/>
              <w:jc w:val="center"/>
              <w:rPr>
                <w:rFonts w:ascii="Calibri" w:eastAsia="Times New Roman" w:hAnsi="Calibri" w:cs="Calibri"/>
                <w:b/>
                <w:bCs/>
                <w:color w:val="2F2F2F"/>
                <w:sz w:val="18"/>
                <w:szCs w:val="20"/>
              </w:rPr>
            </w:pPr>
            <w:r>
              <w:rPr>
                <w:rFonts w:ascii="Calibri" w:eastAsia="Times New Roman" w:hAnsi="Calibri" w:cs="Calibri"/>
                <w:b/>
                <w:bCs/>
                <w:color w:val="2F2F2F"/>
                <w:sz w:val="18"/>
                <w:szCs w:val="20"/>
              </w:rPr>
              <w:t>£2,580</w:t>
            </w:r>
          </w:p>
        </w:tc>
      </w:tr>
      <w:tr w:rsidR="00E05394" w:rsidRPr="00DA7DF6" w14:paraId="24351A41" w14:textId="77777777" w:rsidTr="00E05394">
        <w:trPr>
          <w:trHeight w:val="64"/>
        </w:trPr>
        <w:tc>
          <w:tcPr>
            <w:tcW w:w="9152" w:type="dxa"/>
            <w:gridSpan w:val="16"/>
            <w:tcBorders>
              <w:top w:val="single" w:sz="4" w:space="0" w:color="404040"/>
              <w:left w:val="single" w:sz="4" w:space="0" w:color="404040"/>
              <w:bottom w:val="nil"/>
              <w:right w:val="nil"/>
            </w:tcBorders>
            <w:shd w:val="clear" w:color="000000" w:fill="D83B01"/>
            <w:vAlign w:val="center"/>
            <w:hideMark/>
          </w:tcPr>
          <w:p w14:paraId="28C838BB" w14:textId="77777777" w:rsidR="00E05394" w:rsidRPr="00DA7DF6" w:rsidRDefault="00E05394" w:rsidP="00E05394">
            <w:pPr>
              <w:spacing w:after="0" w:line="240" w:lineRule="auto"/>
              <w:jc w:val="right"/>
              <w:rPr>
                <w:rFonts w:ascii="Calibri" w:eastAsia="Times New Roman" w:hAnsi="Calibri" w:cs="Calibri"/>
                <w:b/>
                <w:bCs/>
                <w:color w:val="F2F2F2"/>
                <w:sz w:val="10"/>
                <w:szCs w:val="10"/>
              </w:rPr>
            </w:pPr>
            <w:r w:rsidRPr="00DA7DF6">
              <w:rPr>
                <w:rFonts w:ascii="Calibri" w:eastAsia="Times New Roman" w:hAnsi="Calibri" w:cs="Calibri"/>
                <w:b/>
                <w:bCs/>
                <w:color w:val="F2F2F2"/>
                <w:sz w:val="10"/>
                <w:szCs w:val="10"/>
              </w:rPr>
              <w:t> </w:t>
            </w:r>
          </w:p>
        </w:tc>
      </w:tr>
      <w:bookmarkEnd w:id="0"/>
    </w:tbl>
    <w:p w14:paraId="33E23290" w14:textId="4C613D6F" w:rsidR="00183556" w:rsidRDefault="00183556"/>
    <w:p w14:paraId="51BC31BA" w14:textId="77777777" w:rsidR="00A46E95" w:rsidRDefault="00A46E95" w:rsidP="00A46E95"/>
    <w:p w14:paraId="4559C45F" w14:textId="77777777" w:rsidR="00A46E95" w:rsidRDefault="00A46E95" w:rsidP="00A46E95">
      <w:pPr>
        <w:rPr>
          <w:rFonts w:cstheme="minorHAnsi"/>
          <w:sz w:val="28"/>
          <w:szCs w:val="28"/>
        </w:rPr>
      </w:pPr>
    </w:p>
    <w:p w14:paraId="0A3BEE73" w14:textId="006D3655" w:rsidR="00F82C26" w:rsidRDefault="00F82C26">
      <w:pPr>
        <w:pStyle w:val="Heading1"/>
      </w:pPr>
      <w:r>
        <w:t>References</w:t>
      </w:r>
    </w:p>
    <w:p w14:paraId="7C80A6E0" w14:textId="31F154A0" w:rsidR="00C15B0D" w:rsidRPr="0091693B" w:rsidRDefault="003E051A" w:rsidP="00507381">
      <w:pPr>
        <w:pStyle w:val="Bibliography"/>
        <w:rPr>
          <w:rFonts w:cstheme="minorHAnsi"/>
          <w:sz w:val="28"/>
          <w:szCs w:val="28"/>
        </w:rPr>
      </w:pPr>
      <w:sdt>
        <w:sdtPr>
          <w:id w:val="-573587230"/>
          <w:showingPlcHdr/>
          <w:bibliography/>
        </w:sdtPr>
        <w:sdtEndPr/>
        <w:sdtContent>
          <w:r w:rsidR="00507381">
            <w:t xml:space="preserve">     </w:t>
          </w:r>
        </w:sdtContent>
      </w:sdt>
      <w:r w:rsidR="00507381">
        <w:rPr>
          <w:rFonts w:ascii="Verdana" w:hAnsi="Verdana"/>
          <w:color w:val="555555"/>
          <w:sz w:val="18"/>
          <w:szCs w:val="18"/>
          <w:shd w:val="clear" w:color="auto" w:fill="FFFFFF"/>
        </w:rPr>
        <w:t>DAY, G.S., 1981. Strategic Market Analysis and Definition: An Integrated Approach: SUMMARY. </w:t>
      </w:r>
      <w:r w:rsidR="00507381">
        <w:rPr>
          <w:rFonts w:ascii="Verdana" w:hAnsi="Verdana"/>
          <w:i/>
          <w:iCs/>
          <w:color w:val="555555"/>
          <w:sz w:val="18"/>
          <w:szCs w:val="18"/>
          <w:shd w:val="clear" w:color="auto" w:fill="FFFFFF"/>
        </w:rPr>
        <w:t>Strategic Management Journal (pre-1986), </w:t>
      </w:r>
      <w:r w:rsidR="00507381">
        <w:rPr>
          <w:rFonts w:ascii="Verdana" w:hAnsi="Verdana"/>
          <w:b/>
          <w:bCs/>
          <w:color w:val="555555"/>
          <w:sz w:val="18"/>
          <w:szCs w:val="18"/>
          <w:shd w:val="clear" w:color="auto" w:fill="FFFFFF"/>
        </w:rPr>
        <w:t>2</w:t>
      </w:r>
      <w:r w:rsidR="00507381">
        <w:rPr>
          <w:rFonts w:ascii="Verdana" w:hAnsi="Verdana"/>
          <w:color w:val="555555"/>
          <w:sz w:val="18"/>
          <w:szCs w:val="18"/>
          <w:shd w:val="clear" w:color="auto" w:fill="FFFFFF"/>
        </w:rPr>
        <w:t>(3), pp. 281.</w:t>
      </w:r>
    </w:p>
    <w:p w14:paraId="5E5F33AC" w14:textId="77777777" w:rsidR="00183F9A" w:rsidRPr="00183F9A" w:rsidRDefault="00183F9A" w:rsidP="00183F9A">
      <w:pPr>
        <w:spacing w:after="0" w:line="240" w:lineRule="auto"/>
        <w:rPr>
          <w:rFonts w:ascii="Georgia" w:eastAsia="Times New Roman" w:hAnsi="Georgia" w:cs="Times New Roman"/>
          <w:color w:val="2E2E2E"/>
          <w:sz w:val="24"/>
          <w:szCs w:val="24"/>
          <w:lang w:eastAsia="en-GB"/>
        </w:rPr>
      </w:pPr>
      <w:r w:rsidRPr="00183F9A">
        <w:rPr>
          <w:rFonts w:ascii="Georgia" w:eastAsia="Times New Roman" w:hAnsi="Georgia" w:cs="Times New Roman"/>
          <w:color w:val="2E2E2E"/>
          <w:sz w:val="24"/>
          <w:szCs w:val="24"/>
          <w:lang w:eastAsia="en-GB"/>
        </w:rPr>
        <w:t>I.B. Baalbaki, N.K. Malhotra</w:t>
      </w:r>
    </w:p>
    <w:p w14:paraId="054E4958" w14:textId="77777777" w:rsidR="00183F9A" w:rsidRPr="00183F9A" w:rsidRDefault="00183F9A" w:rsidP="00183F9A">
      <w:pPr>
        <w:spacing w:after="0" w:line="240" w:lineRule="auto"/>
        <w:rPr>
          <w:rFonts w:ascii="Georgia" w:eastAsia="Times New Roman" w:hAnsi="Georgia" w:cs="Times New Roman"/>
          <w:color w:val="2E2E2E"/>
          <w:sz w:val="24"/>
          <w:szCs w:val="24"/>
          <w:lang w:eastAsia="en-GB"/>
        </w:rPr>
      </w:pPr>
      <w:r w:rsidRPr="00183F9A">
        <w:rPr>
          <w:rFonts w:ascii="Georgia" w:eastAsia="Times New Roman" w:hAnsi="Georgia" w:cs="Times New Roman"/>
          <w:b/>
          <w:bCs/>
          <w:color w:val="2E2E2E"/>
          <w:sz w:val="24"/>
          <w:szCs w:val="24"/>
          <w:lang w:eastAsia="en-GB"/>
        </w:rPr>
        <w:t>Marketing management bases for international market segmentation: An alternate look at the standardization/customization debate</w:t>
      </w:r>
    </w:p>
    <w:p w14:paraId="2760721D" w14:textId="77777777" w:rsidR="00183F9A" w:rsidRPr="00183F9A" w:rsidRDefault="00183F9A" w:rsidP="00183F9A">
      <w:pPr>
        <w:spacing w:after="0" w:line="240" w:lineRule="auto"/>
        <w:rPr>
          <w:rFonts w:ascii="Georgia" w:eastAsia="Times New Roman" w:hAnsi="Georgia" w:cs="Times New Roman"/>
          <w:color w:val="2E2E2E"/>
          <w:sz w:val="24"/>
          <w:szCs w:val="24"/>
          <w:lang w:eastAsia="en-GB"/>
        </w:rPr>
      </w:pPr>
      <w:r w:rsidRPr="00183F9A">
        <w:rPr>
          <w:rFonts w:ascii="Georgia" w:eastAsia="Times New Roman" w:hAnsi="Georgia" w:cs="Times New Roman"/>
          <w:color w:val="2E2E2E"/>
          <w:sz w:val="24"/>
          <w:szCs w:val="24"/>
          <w:lang w:eastAsia="en-GB"/>
        </w:rPr>
        <w:t>International Marketing Review, 10 (1993), pp. 19-44</w:t>
      </w:r>
    </w:p>
    <w:p w14:paraId="7B296283" w14:textId="5FAB274B" w:rsidR="00353D62" w:rsidRDefault="00353D62" w:rsidP="00353D62">
      <w:pPr>
        <w:rPr>
          <w:color w:val="000000" w:themeColor="text1"/>
          <w:sz w:val="28"/>
          <w:szCs w:val="28"/>
        </w:rPr>
      </w:pPr>
      <w:r w:rsidRPr="00353D62">
        <w:rPr>
          <w:color w:val="000000" w:themeColor="text1"/>
          <w:sz w:val="28"/>
          <w:szCs w:val="28"/>
        </w:rPr>
        <w:t>Klaus G. Grunert</w:t>
      </w:r>
    </w:p>
    <w:p w14:paraId="440F4276" w14:textId="6A1E870E" w:rsidR="00B52BFE" w:rsidRDefault="00B52BFE" w:rsidP="00353D62">
      <w:pPr>
        <w:rPr>
          <w:color w:val="000000" w:themeColor="text1"/>
          <w:sz w:val="28"/>
          <w:szCs w:val="28"/>
        </w:rPr>
      </w:pPr>
      <w:r>
        <w:rPr>
          <w:rFonts w:ascii="Helvetica" w:hAnsi="Helvetica" w:cs="Helvetica"/>
          <w:color w:val="000000"/>
          <w:spacing w:val="-5"/>
          <w:shd w:val="clear" w:color="auto" w:fill="FFFFFF"/>
        </w:rPr>
        <w:lastRenderedPageBreak/>
        <w:t xml:space="preserve">Caswell, Julie A., and Eliza M. </w:t>
      </w:r>
      <w:proofErr w:type="spellStart"/>
      <w:r>
        <w:rPr>
          <w:rFonts w:ascii="Helvetica" w:hAnsi="Helvetica" w:cs="Helvetica"/>
          <w:color w:val="000000"/>
          <w:spacing w:val="-5"/>
          <w:shd w:val="clear" w:color="auto" w:fill="FFFFFF"/>
        </w:rPr>
        <w:t>Mojduszka</w:t>
      </w:r>
      <w:proofErr w:type="spellEnd"/>
      <w:r>
        <w:rPr>
          <w:rFonts w:ascii="Helvetica" w:hAnsi="Helvetica" w:cs="Helvetica"/>
          <w:color w:val="000000"/>
          <w:spacing w:val="-5"/>
          <w:shd w:val="clear" w:color="auto" w:fill="FFFFFF"/>
        </w:rPr>
        <w:t xml:space="preserve">. “Using Informational </w:t>
      </w:r>
      <w:proofErr w:type="spellStart"/>
      <w:r>
        <w:rPr>
          <w:rFonts w:ascii="Helvetica" w:hAnsi="Helvetica" w:cs="Helvetica"/>
          <w:color w:val="000000"/>
          <w:spacing w:val="-5"/>
          <w:shd w:val="clear" w:color="auto" w:fill="FFFFFF"/>
        </w:rPr>
        <w:t>Labeling</w:t>
      </w:r>
      <w:proofErr w:type="spellEnd"/>
      <w:r>
        <w:rPr>
          <w:rFonts w:ascii="Helvetica" w:hAnsi="Helvetica" w:cs="Helvetica"/>
          <w:color w:val="000000"/>
          <w:spacing w:val="-5"/>
          <w:shd w:val="clear" w:color="auto" w:fill="FFFFFF"/>
        </w:rPr>
        <w:t xml:space="preserve"> to Influence the Market for Quality in Food Products.” </w:t>
      </w:r>
      <w:r>
        <w:rPr>
          <w:rFonts w:ascii="Helvetica" w:hAnsi="Helvetica" w:cs="Helvetica"/>
          <w:i/>
          <w:iCs/>
          <w:color w:val="000000"/>
          <w:spacing w:val="-5"/>
          <w:shd w:val="clear" w:color="auto" w:fill="FFFFFF"/>
        </w:rPr>
        <w:t>American Journal of Agricultural Economics</w:t>
      </w:r>
      <w:r>
        <w:rPr>
          <w:rFonts w:ascii="Helvetica" w:hAnsi="Helvetica" w:cs="Helvetica"/>
          <w:color w:val="000000"/>
          <w:spacing w:val="-5"/>
          <w:shd w:val="clear" w:color="auto" w:fill="FFFFFF"/>
        </w:rPr>
        <w:t>, vol. 78, no. 5, [Agricultural &amp; Applied Economics Association, Oxford University Press], 1996, pp. 1248–53, https://doi.org/10.2307/1243501.</w:t>
      </w:r>
    </w:p>
    <w:p w14:paraId="38D5A67F" w14:textId="2BCA14ED" w:rsidR="007B4DC8" w:rsidRDefault="003E051A" w:rsidP="00353D62">
      <w:pPr>
        <w:rPr>
          <w:color w:val="000000" w:themeColor="text1"/>
          <w:sz w:val="28"/>
          <w:szCs w:val="28"/>
        </w:rPr>
      </w:pPr>
      <w:hyperlink r:id="rId17" w:history="1">
        <w:r w:rsidR="00CE05D1" w:rsidRPr="00531D6E">
          <w:rPr>
            <w:rStyle w:val="Hyperlink"/>
            <w:sz w:val="28"/>
            <w:szCs w:val="28"/>
          </w:rPr>
          <w:t>https://planbuildr.com/bakery-business-plan/executive-summary/</w:t>
        </w:r>
      </w:hyperlink>
    </w:p>
    <w:p w14:paraId="05F81239" w14:textId="2934F9C2" w:rsidR="00CE05D1" w:rsidRDefault="003E051A" w:rsidP="00353D62">
      <w:pPr>
        <w:rPr>
          <w:color w:val="000000" w:themeColor="text1"/>
          <w:sz w:val="28"/>
          <w:szCs w:val="28"/>
        </w:rPr>
      </w:pPr>
      <w:hyperlink r:id="rId18" w:history="1">
        <w:r w:rsidR="004A7C1A" w:rsidRPr="00531D6E">
          <w:rPr>
            <w:rStyle w:val="Hyperlink"/>
            <w:sz w:val="28"/>
            <w:szCs w:val="28"/>
          </w:rPr>
          <w:t>https://doi.org/10.2307/1243501</w:t>
        </w:r>
      </w:hyperlink>
    </w:p>
    <w:p w14:paraId="1C0DDB7F" w14:textId="77777777" w:rsidR="004A7C1A" w:rsidRPr="00353D62" w:rsidRDefault="004A7C1A" w:rsidP="00353D62">
      <w:pPr>
        <w:rPr>
          <w:color w:val="000000" w:themeColor="text1"/>
          <w:sz w:val="28"/>
          <w:szCs w:val="28"/>
        </w:rPr>
      </w:pPr>
    </w:p>
    <w:sdt>
      <w:sdtPr>
        <w:rPr>
          <w:rFonts w:asciiTheme="minorHAnsi" w:eastAsiaTheme="minorHAnsi" w:hAnsiTheme="minorHAnsi" w:cstheme="minorBidi"/>
          <w:color w:val="auto"/>
          <w:sz w:val="22"/>
          <w:szCs w:val="22"/>
          <w:lang w:val="en-GB"/>
        </w:rPr>
        <w:id w:val="-1970190950"/>
        <w:docPartObj>
          <w:docPartGallery w:val="Bibliographies"/>
          <w:docPartUnique/>
        </w:docPartObj>
      </w:sdtPr>
      <w:sdtEndPr/>
      <w:sdtContent>
        <w:p w14:paraId="7DB53EF0" w14:textId="771D977A" w:rsidR="00353D62" w:rsidRDefault="00353D62">
          <w:pPr>
            <w:pStyle w:val="Heading1"/>
          </w:pPr>
          <w:r>
            <w:t>Bibliography</w:t>
          </w:r>
        </w:p>
        <w:sdt>
          <w:sdtPr>
            <w:id w:val="111145805"/>
            <w:bibliography/>
          </w:sdtPr>
          <w:sdtEndPr/>
          <w:sdtContent>
            <w:p w14:paraId="1B2EDC06" w14:textId="77777777" w:rsidR="00353D62" w:rsidRDefault="00353D62" w:rsidP="00353D62">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2018. </w:t>
              </w:r>
              <w:r>
                <w:rPr>
                  <w:i/>
                  <w:iCs/>
                  <w:noProof/>
                  <w:lang w:val="en-US"/>
                </w:rPr>
                <w:t xml:space="preserve">https://business.gov.au/guide/starting. </w:t>
              </w:r>
              <w:r>
                <w:rPr>
                  <w:noProof/>
                  <w:lang w:val="en-US"/>
                </w:rPr>
                <w:t xml:space="preserve">[Online] </w:t>
              </w:r>
              <w:r>
                <w:rPr>
                  <w:noProof/>
                  <w:lang w:val="en-US"/>
                </w:rPr>
                <w:br/>
                <w:t xml:space="preserve">Available at: </w:t>
              </w:r>
              <w:r>
                <w:rPr>
                  <w:noProof/>
                  <w:u w:val="single"/>
                  <w:lang w:val="en-US"/>
                </w:rPr>
                <w:t>https://business.gov.au/guide/starting</w:t>
              </w:r>
              <w:r>
                <w:rPr>
                  <w:noProof/>
                  <w:lang w:val="en-US"/>
                </w:rPr>
                <w:br/>
                <w:t>[Accessed 19 March 2022].</w:t>
              </w:r>
            </w:p>
            <w:p w14:paraId="6FBB9114" w14:textId="77777777" w:rsidR="00353D62" w:rsidRDefault="00353D62" w:rsidP="00353D62">
              <w:pPr>
                <w:pStyle w:val="Bibliography"/>
                <w:rPr>
                  <w:noProof/>
                  <w:lang w:val="en-US"/>
                </w:rPr>
              </w:pPr>
              <w:r>
                <w:rPr>
                  <w:noProof/>
                  <w:lang w:val="en-US"/>
                </w:rPr>
                <w:t xml:space="preserve">Anon., 2019. </w:t>
              </w:r>
              <w:r>
                <w:rPr>
                  <w:i/>
                  <w:iCs/>
                  <w:noProof/>
                  <w:lang w:val="en-US"/>
                </w:rPr>
                <w:t xml:space="preserve">https://planbuildr.com/bakery-business-plan/executive-summary/. </w:t>
              </w:r>
              <w:r>
                <w:rPr>
                  <w:noProof/>
                  <w:lang w:val="en-US"/>
                </w:rPr>
                <w:t xml:space="preserve">[Online] </w:t>
              </w:r>
              <w:r>
                <w:rPr>
                  <w:noProof/>
                  <w:lang w:val="en-US"/>
                </w:rPr>
                <w:br/>
                <w:t xml:space="preserve">Available at: </w:t>
              </w:r>
              <w:r>
                <w:rPr>
                  <w:noProof/>
                  <w:u w:val="single"/>
                  <w:lang w:val="en-US"/>
                </w:rPr>
                <w:t>https://planbuildr.com/bakery-business-plan/executive-summary/</w:t>
              </w:r>
              <w:r>
                <w:rPr>
                  <w:noProof/>
                  <w:lang w:val="en-US"/>
                </w:rPr>
                <w:br/>
                <w:t>[Accessed 16 March 2022].</w:t>
              </w:r>
            </w:p>
            <w:p w14:paraId="09B9ABFC" w14:textId="77777777" w:rsidR="00353D62" w:rsidRDefault="00353D62" w:rsidP="00353D62">
              <w:pPr>
                <w:pStyle w:val="Bibliography"/>
                <w:rPr>
                  <w:noProof/>
                  <w:lang w:val="en-US"/>
                </w:rPr>
              </w:pPr>
              <w:r>
                <w:rPr>
                  <w:noProof/>
                  <w:lang w:val="en-US"/>
                </w:rPr>
                <w:t xml:space="preserve">Anon., 2019. </w:t>
              </w:r>
              <w:r>
                <w:rPr>
                  <w:i/>
                  <w:iCs/>
                  <w:noProof/>
                  <w:lang w:val="en-US"/>
                </w:rPr>
                <w:t xml:space="preserve">https://www.google.com/search?q=equipment+for+baking+cake&amp;tbm=isch&amp;ved=2ahUKEwjO2-igh7L2AhWN77sIHTHkCUMQ2-cCegQIABAA&amp;oq=Equipment+for+baking+&amp;gs_lcp=CgNpbWcQARgAMgUIABCABDIFCAAQgAQyBQgAEIAEMgUIABCABDIFCAAQgAQyBAgAEB4yBggAEAUQHjIGCAAQBRAeMgYIABAFEB4yBggAEA. </w:t>
              </w:r>
              <w:r>
                <w:rPr>
                  <w:noProof/>
                  <w:lang w:val="en-US"/>
                </w:rPr>
                <w:t xml:space="preserve">[Online] </w:t>
              </w:r>
              <w:r>
                <w:rPr>
                  <w:noProof/>
                  <w:lang w:val="en-US"/>
                </w:rPr>
                <w:br/>
                <w:t xml:space="preserve">Available at: </w:t>
              </w:r>
              <w:r>
                <w:rPr>
                  <w:noProof/>
                  <w:u w:val="single"/>
                  <w:lang w:val="en-US"/>
                </w:rPr>
                <w:t>https://www.google.com/search?q=equipment+for+baking+cake&amp;tbm=isch&amp;ved=2ahUKEwjO2-igh7L2AhWN77sIHTHkCUMQ2-cCegQIABAA&amp;oq=Equipment+for+baking+&amp;gs_lcp=CgNpbWcQARgAMgUIABCABDIFCAAQgAQyBQgAEIAEMgUIABCABDIFCAAQgAQyBAgAEB4yBggAEAUQHjIGCAAQBRAeMgYIABAFEB4yBggAEA</w:t>
              </w:r>
              <w:r>
                <w:rPr>
                  <w:noProof/>
                  <w:lang w:val="en-US"/>
                </w:rPr>
                <w:br/>
                <w:t>[Accessed 20 March 2022].</w:t>
              </w:r>
            </w:p>
            <w:p w14:paraId="33079A38" w14:textId="77777777" w:rsidR="00353D62" w:rsidRDefault="00353D62" w:rsidP="00353D62">
              <w:pPr>
                <w:pStyle w:val="Bibliography"/>
                <w:rPr>
                  <w:noProof/>
                  <w:lang w:val="en-US"/>
                </w:rPr>
              </w:pPr>
              <w:r>
                <w:rPr>
                  <w:noProof/>
                  <w:lang w:val="en-US"/>
                </w:rPr>
                <w:t xml:space="preserve">Anon., 2020. </w:t>
              </w:r>
              <w:r>
                <w:rPr>
                  <w:i/>
                  <w:iCs/>
                  <w:noProof/>
                  <w:lang w:val="en-US"/>
                </w:rPr>
                <w:t xml:space="preserve">https://www.simplybusiness.co.uk/knowledge/articles/2021/06/starting-a-cake-business-from-home-guide/. </w:t>
              </w:r>
              <w:r>
                <w:rPr>
                  <w:noProof/>
                  <w:lang w:val="en-US"/>
                </w:rPr>
                <w:t xml:space="preserve">[Online] </w:t>
              </w:r>
              <w:r>
                <w:rPr>
                  <w:noProof/>
                  <w:lang w:val="en-US"/>
                </w:rPr>
                <w:br/>
                <w:t xml:space="preserve">Available at: </w:t>
              </w:r>
              <w:r>
                <w:rPr>
                  <w:noProof/>
                  <w:u w:val="single"/>
                  <w:lang w:val="en-US"/>
                </w:rPr>
                <w:t>https://www.simplybusiness.co.uk/knowledge/articles/2021/06/starting-a-cake-business-from-home-guide/</w:t>
              </w:r>
              <w:r>
                <w:rPr>
                  <w:noProof/>
                  <w:lang w:val="en-US"/>
                </w:rPr>
                <w:br/>
                <w:t>[Accessed 18 March 2022].</w:t>
              </w:r>
            </w:p>
            <w:p w14:paraId="45B42E9C" w14:textId="77777777" w:rsidR="00353D62" w:rsidRDefault="00353D62" w:rsidP="00353D62">
              <w:pPr>
                <w:pStyle w:val="Bibliography"/>
                <w:rPr>
                  <w:noProof/>
                  <w:lang w:val="en-US"/>
                </w:rPr>
              </w:pPr>
              <w:r>
                <w:rPr>
                  <w:noProof/>
                  <w:lang w:val="en-US"/>
                </w:rPr>
                <w:t xml:space="preserve">Anon., n.d. </w:t>
              </w:r>
              <w:r>
                <w:rPr>
                  <w:i/>
                  <w:iCs/>
                  <w:noProof/>
                  <w:lang w:val="en-US"/>
                </w:rPr>
                <w:t xml:space="preserve">https://blog.hubspot.com/marketing/product-marketing. </w:t>
              </w:r>
              <w:r>
                <w:rPr>
                  <w:noProof/>
                  <w:lang w:val="en-US"/>
                </w:rPr>
                <w:t xml:space="preserve">[Online] </w:t>
              </w:r>
              <w:r>
                <w:rPr>
                  <w:noProof/>
                  <w:lang w:val="en-US"/>
                </w:rPr>
                <w:br/>
                <w:t xml:space="preserve">Available at: </w:t>
              </w:r>
              <w:r>
                <w:rPr>
                  <w:noProof/>
                  <w:u w:val="single"/>
                  <w:lang w:val="en-US"/>
                </w:rPr>
                <w:t>https://blog.hubspot.com/marketing/product-marketing</w:t>
              </w:r>
              <w:r>
                <w:rPr>
                  <w:noProof/>
                  <w:lang w:val="en-US"/>
                </w:rPr>
                <w:br/>
                <w:t>[Accessed 19 March 2022].</w:t>
              </w:r>
            </w:p>
            <w:p w14:paraId="2C6CEF77" w14:textId="77777777" w:rsidR="00353D62" w:rsidRDefault="00353D62" w:rsidP="00353D62">
              <w:pPr>
                <w:pStyle w:val="Bibliography"/>
                <w:rPr>
                  <w:noProof/>
                  <w:lang w:val="en-US"/>
                </w:rPr>
              </w:pPr>
              <w:r>
                <w:rPr>
                  <w:noProof/>
                  <w:lang w:val="en-US"/>
                </w:rPr>
                <w:t xml:space="preserve">Drucker, 2018. A Framework for Developing an Effective Mission Statement. </w:t>
              </w:r>
              <w:r>
                <w:rPr>
                  <w:i/>
                  <w:iCs/>
                  <w:noProof/>
                  <w:lang w:val="en-US"/>
                </w:rPr>
                <w:t xml:space="preserve">Journal of Business Strategy, </w:t>
              </w:r>
              <w:r>
                <w:rPr>
                  <w:noProof/>
                  <w:lang w:val="en-US"/>
                </w:rPr>
                <w:t>p. 10.</w:t>
              </w:r>
            </w:p>
            <w:p w14:paraId="2D3C6710" w14:textId="0200E353" w:rsidR="00353D62" w:rsidRDefault="00353D62" w:rsidP="00353D62">
              <w:r>
                <w:rPr>
                  <w:b/>
                  <w:bCs/>
                  <w:noProof/>
                </w:rPr>
                <w:fldChar w:fldCharType="end"/>
              </w:r>
            </w:p>
          </w:sdtContent>
        </w:sdt>
      </w:sdtContent>
    </w:sdt>
    <w:p w14:paraId="20036817" w14:textId="6EEC5297" w:rsidR="00353D62" w:rsidRPr="00353D62" w:rsidRDefault="00353D62" w:rsidP="00353D62">
      <w:pPr>
        <w:rPr>
          <w:color w:val="000000" w:themeColor="text1"/>
          <w:sz w:val="28"/>
          <w:szCs w:val="28"/>
        </w:rPr>
      </w:pPr>
      <w:r w:rsidRPr="00353D62">
        <w:rPr>
          <w:color w:val="000000" w:themeColor="text1"/>
          <w:sz w:val="28"/>
          <w:szCs w:val="28"/>
        </w:rPr>
        <w:t>,</w:t>
      </w:r>
    </w:p>
    <w:p w14:paraId="3DBD0223" w14:textId="77777777" w:rsidR="00353D62" w:rsidRPr="00353D62" w:rsidRDefault="00353D62" w:rsidP="00353D62">
      <w:pPr>
        <w:rPr>
          <w:color w:val="000000" w:themeColor="text1"/>
          <w:sz w:val="28"/>
          <w:szCs w:val="28"/>
        </w:rPr>
      </w:pPr>
      <w:r w:rsidRPr="00353D62">
        <w:rPr>
          <w:color w:val="000000" w:themeColor="text1"/>
          <w:sz w:val="28"/>
          <w:szCs w:val="28"/>
        </w:rPr>
        <w:t>International segmentation in the food domain: Issues and approaches,</w:t>
      </w:r>
    </w:p>
    <w:p w14:paraId="1707D302" w14:textId="77777777" w:rsidR="00353D62" w:rsidRPr="00353D62" w:rsidRDefault="00353D62" w:rsidP="00353D62">
      <w:pPr>
        <w:rPr>
          <w:color w:val="000000" w:themeColor="text1"/>
          <w:sz w:val="28"/>
          <w:szCs w:val="28"/>
        </w:rPr>
      </w:pPr>
      <w:r w:rsidRPr="00353D62">
        <w:rPr>
          <w:color w:val="000000" w:themeColor="text1"/>
          <w:sz w:val="28"/>
          <w:szCs w:val="28"/>
        </w:rPr>
        <w:lastRenderedPageBreak/>
        <w:t>Food Research International,</w:t>
      </w:r>
    </w:p>
    <w:p w14:paraId="2236A27C" w14:textId="77777777" w:rsidR="00353D62" w:rsidRPr="00353D62" w:rsidRDefault="00353D62" w:rsidP="00353D62">
      <w:pPr>
        <w:rPr>
          <w:color w:val="000000" w:themeColor="text1"/>
          <w:sz w:val="28"/>
          <w:szCs w:val="28"/>
        </w:rPr>
      </w:pPr>
      <w:r w:rsidRPr="00353D62">
        <w:rPr>
          <w:color w:val="000000" w:themeColor="text1"/>
          <w:sz w:val="28"/>
          <w:szCs w:val="28"/>
        </w:rPr>
        <w:t>Volume 115,</w:t>
      </w:r>
    </w:p>
    <w:p w14:paraId="25042FB6" w14:textId="77777777" w:rsidR="00353D62" w:rsidRPr="00353D62" w:rsidRDefault="00353D62" w:rsidP="00353D62">
      <w:pPr>
        <w:rPr>
          <w:color w:val="000000" w:themeColor="text1"/>
          <w:sz w:val="28"/>
          <w:szCs w:val="28"/>
        </w:rPr>
      </w:pPr>
      <w:r w:rsidRPr="00353D62">
        <w:rPr>
          <w:color w:val="000000" w:themeColor="text1"/>
          <w:sz w:val="28"/>
          <w:szCs w:val="28"/>
        </w:rPr>
        <w:t>2019,</w:t>
      </w:r>
    </w:p>
    <w:p w14:paraId="2CA72997" w14:textId="77777777" w:rsidR="00353D62" w:rsidRPr="00353D62" w:rsidRDefault="00353D62" w:rsidP="00353D62">
      <w:pPr>
        <w:rPr>
          <w:color w:val="000000" w:themeColor="text1"/>
          <w:sz w:val="28"/>
          <w:szCs w:val="28"/>
        </w:rPr>
      </w:pPr>
      <w:r w:rsidRPr="00353D62">
        <w:rPr>
          <w:color w:val="000000" w:themeColor="text1"/>
          <w:sz w:val="28"/>
          <w:szCs w:val="28"/>
        </w:rPr>
        <w:t>Pages 311-318,</w:t>
      </w:r>
    </w:p>
    <w:p w14:paraId="23F362D8" w14:textId="77777777" w:rsidR="00353D62" w:rsidRPr="00353D62" w:rsidRDefault="00353D62" w:rsidP="00353D62">
      <w:pPr>
        <w:rPr>
          <w:color w:val="000000" w:themeColor="text1"/>
          <w:sz w:val="28"/>
          <w:szCs w:val="28"/>
        </w:rPr>
      </w:pPr>
      <w:r w:rsidRPr="00353D62">
        <w:rPr>
          <w:color w:val="000000" w:themeColor="text1"/>
          <w:sz w:val="28"/>
          <w:szCs w:val="28"/>
        </w:rPr>
        <w:t>ISSN 0963-9969,</w:t>
      </w:r>
    </w:p>
    <w:p w14:paraId="4B23BBE7" w14:textId="77777777" w:rsidR="00353D62" w:rsidRPr="00353D62" w:rsidRDefault="00353D62" w:rsidP="00353D62">
      <w:pPr>
        <w:rPr>
          <w:color w:val="000000" w:themeColor="text1"/>
          <w:sz w:val="28"/>
          <w:szCs w:val="28"/>
        </w:rPr>
      </w:pPr>
      <w:r w:rsidRPr="00353D62">
        <w:rPr>
          <w:color w:val="000000" w:themeColor="text1"/>
          <w:sz w:val="28"/>
          <w:szCs w:val="28"/>
        </w:rPr>
        <w:t>https://doi.org/10.1016/j.foodres.2018.11.050.</w:t>
      </w:r>
    </w:p>
    <w:p w14:paraId="22E9F551" w14:textId="34EC790A" w:rsidR="00560529" w:rsidRPr="00560529" w:rsidRDefault="00353D62" w:rsidP="00353D62">
      <w:pPr>
        <w:rPr>
          <w:color w:val="000000" w:themeColor="text1"/>
          <w:sz w:val="28"/>
          <w:szCs w:val="28"/>
        </w:rPr>
      </w:pPr>
      <w:r w:rsidRPr="00353D62">
        <w:rPr>
          <w:color w:val="000000" w:themeColor="text1"/>
          <w:sz w:val="28"/>
          <w:szCs w:val="28"/>
        </w:rPr>
        <w:t>(https://www.sciencedirect.com/science/article/pii/S0963996918309359)</w:t>
      </w:r>
    </w:p>
    <w:sectPr w:rsidR="00560529" w:rsidRPr="00560529" w:rsidSect="00B067BE">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750FC" w14:textId="77777777" w:rsidR="00F44121" w:rsidRDefault="00F44121" w:rsidP="00784ED7">
      <w:pPr>
        <w:spacing w:after="0" w:line="240" w:lineRule="auto"/>
      </w:pPr>
      <w:r>
        <w:separator/>
      </w:r>
    </w:p>
  </w:endnote>
  <w:endnote w:type="continuationSeparator" w:id="0">
    <w:p w14:paraId="77492234" w14:textId="77777777" w:rsidR="00F44121" w:rsidRDefault="00F44121" w:rsidP="00784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07CBD" w14:textId="77777777" w:rsidR="00784ED7" w:rsidRDefault="00784E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0E550" w14:textId="77777777" w:rsidR="00784ED7" w:rsidRDefault="00784E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E5D7E" w14:textId="77777777" w:rsidR="00784ED7" w:rsidRDefault="00784E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472E9" w14:textId="77777777" w:rsidR="00F44121" w:rsidRDefault="00F44121" w:rsidP="00784ED7">
      <w:pPr>
        <w:spacing w:after="0" w:line="240" w:lineRule="auto"/>
      </w:pPr>
      <w:r>
        <w:separator/>
      </w:r>
    </w:p>
  </w:footnote>
  <w:footnote w:type="continuationSeparator" w:id="0">
    <w:p w14:paraId="681DFEA8" w14:textId="77777777" w:rsidR="00F44121" w:rsidRDefault="00F44121" w:rsidP="00784E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C208F" w14:textId="77777777" w:rsidR="00784ED7" w:rsidRDefault="00784E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6FCF1" w14:textId="77777777" w:rsidR="00784ED7" w:rsidRDefault="00784E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7B0" w14:textId="77777777" w:rsidR="00784ED7" w:rsidRDefault="00784E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F1BC7"/>
    <w:multiLevelType w:val="hybridMultilevel"/>
    <w:tmpl w:val="9F062DA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41A06"/>
    <w:multiLevelType w:val="hybridMultilevel"/>
    <w:tmpl w:val="3CB430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B532F1A"/>
    <w:multiLevelType w:val="hybridMultilevel"/>
    <w:tmpl w:val="C1F69B0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02A3E99"/>
    <w:multiLevelType w:val="hybridMultilevel"/>
    <w:tmpl w:val="44A86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302B0B"/>
    <w:multiLevelType w:val="hybridMultilevel"/>
    <w:tmpl w:val="FD1EF8A2"/>
    <w:lvl w:ilvl="0" w:tplc="08090001">
      <w:start w:val="1"/>
      <w:numFmt w:val="bullet"/>
      <w:lvlText w:val=""/>
      <w:lvlJc w:val="left"/>
      <w:pPr>
        <w:ind w:left="2203"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DDA3754"/>
    <w:multiLevelType w:val="hybridMultilevel"/>
    <w:tmpl w:val="2AAE9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7BE"/>
    <w:rsid w:val="0011687C"/>
    <w:rsid w:val="00183556"/>
    <w:rsid w:val="00183F9A"/>
    <w:rsid w:val="001E7C76"/>
    <w:rsid w:val="002F24EB"/>
    <w:rsid w:val="00353D62"/>
    <w:rsid w:val="0039798D"/>
    <w:rsid w:val="003E051A"/>
    <w:rsid w:val="00437D82"/>
    <w:rsid w:val="004A7C1A"/>
    <w:rsid w:val="004D36E4"/>
    <w:rsid w:val="00507381"/>
    <w:rsid w:val="005509F7"/>
    <w:rsid w:val="00560529"/>
    <w:rsid w:val="00672D83"/>
    <w:rsid w:val="006A3331"/>
    <w:rsid w:val="00784ED7"/>
    <w:rsid w:val="007B4DC8"/>
    <w:rsid w:val="007B5F71"/>
    <w:rsid w:val="008C41B5"/>
    <w:rsid w:val="008D080E"/>
    <w:rsid w:val="009C0A56"/>
    <w:rsid w:val="00A46E95"/>
    <w:rsid w:val="00B067BE"/>
    <w:rsid w:val="00B20CA3"/>
    <w:rsid w:val="00B52BFE"/>
    <w:rsid w:val="00B76301"/>
    <w:rsid w:val="00C15B0D"/>
    <w:rsid w:val="00C53DD1"/>
    <w:rsid w:val="00CE05D1"/>
    <w:rsid w:val="00DF5B52"/>
    <w:rsid w:val="00DF65CD"/>
    <w:rsid w:val="00E05394"/>
    <w:rsid w:val="00F4069A"/>
    <w:rsid w:val="00F44121"/>
    <w:rsid w:val="00F82C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62747"/>
  <w15:chartTrackingRefBased/>
  <w15:docId w15:val="{359ECBEB-5EB3-4F63-81A4-479378CD7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36E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067B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067BE"/>
    <w:rPr>
      <w:rFonts w:eastAsiaTheme="minorEastAsia"/>
      <w:lang w:val="en-US"/>
    </w:rPr>
  </w:style>
  <w:style w:type="paragraph" w:styleId="ListParagraph">
    <w:name w:val="List Paragraph"/>
    <w:basedOn w:val="Normal"/>
    <w:uiPriority w:val="34"/>
    <w:qFormat/>
    <w:rsid w:val="008D080E"/>
    <w:pPr>
      <w:ind w:left="720"/>
      <w:contextualSpacing/>
    </w:pPr>
    <w:rPr>
      <w:lang w:val="en-US"/>
    </w:rPr>
  </w:style>
  <w:style w:type="paragraph" w:styleId="Header">
    <w:name w:val="header"/>
    <w:basedOn w:val="Normal"/>
    <w:link w:val="HeaderChar"/>
    <w:uiPriority w:val="99"/>
    <w:unhideWhenUsed/>
    <w:rsid w:val="00784E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4ED7"/>
  </w:style>
  <w:style w:type="paragraph" w:styleId="Footer">
    <w:name w:val="footer"/>
    <w:basedOn w:val="Normal"/>
    <w:link w:val="FooterChar"/>
    <w:uiPriority w:val="99"/>
    <w:unhideWhenUsed/>
    <w:rsid w:val="00784E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4ED7"/>
  </w:style>
  <w:style w:type="character" w:customStyle="1" w:styleId="Heading1Char">
    <w:name w:val="Heading 1 Char"/>
    <w:basedOn w:val="DefaultParagraphFont"/>
    <w:link w:val="Heading1"/>
    <w:uiPriority w:val="9"/>
    <w:rsid w:val="004D36E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D36E4"/>
  </w:style>
  <w:style w:type="character" w:styleId="Hyperlink">
    <w:name w:val="Hyperlink"/>
    <w:basedOn w:val="DefaultParagraphFont"/>
    <w:uiPriority w:val="99"/>
    <w:unhideWhenUsed/>
    <w:rsid w:val="00CE05D1"/>
    <w:rPr>
      <w:color w:val="0563C1" w:themeColor="hyperlink"/>
      <w:u w:val="single"/>
    </w:rPr>
  </w:style>
  <w:style w:type="character" w:styleId="UnresolvedMention">
    <w:name w:val="Unresolved Mention"/>
    <w:basedOn w:val="DefaultParagraphFont"/>
    <w:uiPriority w:val="99"/>
    <w:semiHidden/>
    <w:unhideWhenUsed/>
    <w:rsid w:val="00CE05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36750">
      <w:bodyDiv w:val="1"/>
      <w:marLeft w:val="0"/>
      <w:marRight w:val="0"/>
      <w:marTop w:val="0"/>
      <w:marBottom w:val="0"/>
      <w:divBdr>
        <w:top w:val="none" w:sz="0" w:space="0" w:color="auto"/>
        <w:left w:val="none" w:sz="0" w:space="0" w:color="auto"/>
        <w:bottom w:val="none" w:sz="0" w:space="0" w:color="auto"/>
        <w:right w:val="none" w:sz="0" w:space="0" w:color="auto"/>
      </w:divBdr>
    </w:div>
    <w:div w:id="82535193">
      <w:bodyDiv w:val="1"/>
      <w:marLeft w:val="0"/>
      <w:marRight w:val="0"/>
      <w:marTop w:val="0"/>
      <w:marBottom w:val="0"/>
      <w:divBdr>
        <w:top w:val="none" w:sz="0" w:space="0" w:color="auto"/>
        <w:left w:val="none" w:sz="0" w:space="0" w:color="auto"/>
        <w:bottom w:val="none" w:sz="0" w:space="0" w:color="auto"/>
        <w:right w:val="none" w:sz="0" w:space="0" w:color="auto"/>
      </w:divBdr>
    </w:div>
    <w:div w:id="235241452">
      <w:bodyDiv w:val="1"/>
      <w:marLeft w:val="0"/>
      <w:marRight w:val="0"/>
      <w:marTop w:val="0"/>
      <w:marBottom w:val="0"/>
      <w:divBdr>
        <w:top w:val="none" w:sz="0" w:space="0" w:color="auto"/>
        <w:left w:val="none" w:sz="0" w:space="0" w:color="auto"/>
        <w:bottom w:val="none" w:sz="0" w:space="0" w:color="auto"/>
        <w:right w:val="none" w:sz="0" w:space="0" w:color="auto"/>
      </w:divBdr>
    </w:div>
    <w:div w:id="848174722">
      <w:bodyDiv w:val="1"/>
      <w:marLeft w:val="0"/>
      <w:marRight w:val="0"/>
      <w:marTop w:val="0"/>
      <w:marBottom w:val="0"/>
      <w:divBdr>
        <w:top w:val="none" w:sz="0" w:space="0" w:color="auto"/>
        <w:left w:val="none" w:sz="0" w:space="0" w:color="auto"/>
        <w:bottom w:val="none" w:sz="0" w:space="0" w:color="auto"/>
        <w:right w:val="none" w:sz="0" w:space="0" w:color="auto"/>
      </w:divBdr>
    </w:div>
    <w:div w:id="1130436458">
      <w:bodyDiv w:val="1"/>
      <w:marLeft w:val="0"/>
      <w:marRight w:val="0"/>
      <w:marTop w:val="0"/>
      <w:marBottom w:val="0"/>
      <w:divBdr>
        <w:top w:val="none" w:sz="0" w:space="0" w:color="auto"/>
        <w:left w:val="none" w:sz="0" w:space="0" w:color="auto"/>
        <w:bottom w:val="none" w:sz="0" w:space="0" w:color="auto"/>
        <w:right w:val="none" w:sz="0" w:space="0" w:color="auto"/>
      </w:divBdr>
    </w:div>
    <w:div w:id="1643384823">
      <w:bodyDiv w:val="1"/>
      <w:marLeft w:val="0"/>
      <w:marRight w:val="0"/>
      <w:marTop w:val="0"/>
      <w:marBottom w:val="0"/>
      <w:divBdr>
        <w:top w:val="none" w:sz="0" w:space="0" w:color="auto"/>
        <w:left w:val="none" w:sz="0" w:space="0" w:color="auto"/>
        <w:bottom w:val="none" w:sz="0" w:space="0" w:color="auto"/>
        <w:right w:val="none" w:sz="0" w:space="0" w:color="auto"/>
      </w:divBdr>
    </w:div>
    <w:div w:id="1810903917">
      <w:bodyDiv w:val="1"/>
      <w:marLeft w:val="0"/>
      <w:marRight w:val="0"/>
      <w:marTop w:val="0"/>
      <w:marBottom w:val="0"/>
      <w:divBdr>
        <w:top w:val="none" w:sz="0" w:space="0" w:color="auto"/>
        <w:left w:val="none" w:sz="0" w:space="0" w:color="auto"/>
        <w:bottom w:val="none" w:sz="0" w:space="0" w:color="auto"/>
        <w:right w:val="none" w:sz="0" w:space="0" w:color="auto"/>
      </w:divBdr>
    </w:div>
    <w:div w:id="1909346103">
      <w:bodyDiv w:val="1"/>
      <w:marLeft w:val="0"/>
      <w:marRight w:val="0"/>
      <w:marTop w:val="0"/>
      <w:marBottom w:val="0"/>
      <w:divBdr>
        <w:top w:val="none" w:sz="0" w:space="0" w:color="auto"/>
        <w:left w:val="none" w:sz="0" w:space="0" w:color="auto"/>
        <w:bottom w:val="none" w:sz="0" w:space="0" w:color="auto"/>
        <w:right w:val="none" w:sz="0" w:space="0" w:color="auto"/>
      </w:divBdr>
      <w:divsChild>
        <w:div w:id="671690015">
          <w:marLeft w:val="0"/>
          <w:marRight w:val="0"/>
          <w:marTop w:val="0"/>
          <w:marBottom w:val="0"/>
          <w:divBdr>
            <w:top w:val="none" w:sz="0" w:space="0" w:color="auto"/>
            <w:left w:val="none" w:sz="0" w:space="0" w:color="auto"/>
            <w:bottom w:val="none" w:sz="0" w:space="0" w:color="auto"/>
            <w:right w:val="none" w:sz="0" w:space="0" w:color="auto"/>
          </w:divBdr>
          <w:divsChild>
            <w:div w:id="1334718765">
              <w:marLeft w:val="0"/>
              <w:marRight w:val="0"/>
              <w:marTop w:val="0"/>
              <w:marBottom w:val="0"/>
              <w:divBdr>
                <w:top w:val="none" w:sz="0" w:space="0" w:color="auto"/>
                <w:left w:val="none" w:sz="0" w:space="0" w:color="auto"/>
                <w:bottom w:val="none" w:sz="0" w:space="0" w:color="auto"/>
                <w:right w:val="none" w:sz="0" w:space="0" w:color="auto"/>
              </w:divBdr>
            </w:div>
          </w:divsChild>
        </w:div>
        <w:div w:id="328292851">
          <w:marLeft w:val="0"/>
          <w:marRight w:val="0"/>
          <w:marTop w:val="0"/>
          <w:marBottom w:val="0"/>
          <w:divBdr>
            <w:top w:val="none" w:sz="0" w:space="0" w:color="auto"/>
            <w:left w:val="none" w:sz="0" w:space="0" w:color="auto"/>
            <w:bottom w:val="none" w:sz="0" w:space="0" w:color="auto"/>
            <w:right w:val="none" w:sz="0" w:space="0" w:color="auto"/>
          </w:divBdr>
        </w:div>
      </w:divsChild>
    </w:div>
    <w:div w:id="208825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svg"/><Relationship Id="rId18" Type="http://schemas.openxmlformats.org/officeDocument/2006/relationships/hyperlink" Target="https://doi.org/10.2307/1243501"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planbuildr.com/bakery-business-plan/executive-summary/"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7" ma:contentTypeDescription="Create a new document." ma:contentTypeScope="" ma:versionID="b297bd2ef8b27efaebd0ca7ca1472f80">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76a618a52bc8f71bd15270dc24bb204b"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htt20</b:Tag>
    <b:SourceType>InternetSite</b:SourceType>
    <b:Guid>{0617A1E5-872F-46B1-8C10-E41C7A083C75}</b:Guid>
    <b:Title>https://www.simplybusiness.co.uk/knowledge/articles/2021/06/starting-a-cake-business-from-home-guide/</b:Title>
    <b:Year>2020</b:Year>
    <b:YearAccessed>2022</b:YearAccessed>
    <b:MonthAccessed>March</b:MonthAccessed>
    <b:DayAccessed>18</b:DayAccessed>
    <b:URL>https://www.simplybusiness.co.uk/knowledge/articles/2021/06/starting-a-cake-business-from-home-guide/</b:URL>
    <b:RefOrder>1</b:RefOrder>
  </b:Source>
  <b:Source>
    <b:Tag>htt18</b:Tag>
    <b:SourceType>InternetSite</b:SourceType>
    <b:Guid>{0DFFE08C-94D5-43C2-9109-213DD5C9A5CA}</b:Guid>
    <b:Title>https://business.gov.au/guide/starting</b:Title>
    <b:Year>2018</b:Year>
    <b:YearAccessed>2022</b:YearAccessed>
    <b:MonthAccessed>March</b:MonthAccessed>
    <b:DayAccessed>19</b:DayAccessed>
    <b:URL>https://business.gov.au/guide/starting</b:URL>
    <b:RefOrder>2</b:RefOrder>
  </b:Source>
  <b:Source>
    <b:Tag>htt19</b:Tag>
    <b:SourceType>InternetSite</b:SourceType>
    <b:Guid>{CD7FD5CC-E9FB-4C16-BFBE-238EEA462007}</b:Guid>
    <b:Title>https://www.google.com/search?q=equipment+for+baking+cake&amp;tbm=isch&amp;ved=2ahUKEwjO2-igh7L2AhWN77sIHTHkCUMQ2-cCegQIABAA&amp;oq=Equipment+for+baking+&amp;gs_lcp=CgNpbWcQARgAMgUIABCABDIFCAAQgAQyBQgAEIAEMgUIABCABDIFCAAQgAQyBAgAEB4yBggAEAUQHjIGCAAQBRAeMgYIABAFEB4yBggAEA</b:Title>
    <b:Year>2019</b:Year>
    <b:YearAccessed>2022</b:YearAccessed>
    <b:MonthAccessed>March</b:MonthAccessed>
    <b:DayAccessed>20</b:DayAccessed>
    <b:URL>https://www.google.com/search?q=equipment+for+baking+cake&amp;tbm=isch&amp;ved=2ahUKEwjO2-igh7L2AhWN77sIHTHkCUMQ2-cCegQIABAA&amp;oq=Equipment+for+baking+&amp;gs_lcp=CgNpbWcQARgAMgUIABCABDIFCAAQgAQyBQgAEIAEMgUIABCABDIFCAAQgAQyBAgAEB4yBggAEAUQHjIGCAAQBRAeMgYIABAFEB4yBggAEA</b:URL>
    <b:RefOrder>3</b:RefOrder>
  </b:Source>
  <b:Source>
    <b:Tag>Dru18</b:Tag>
    <b:SourceType>JournalArticle</b:SourceType>
    <b:Guid>{F275DEAA-29ED-4ED5-838E-1BD44F9BC040}</b:Guid>
    <b:Author>
      <b:Author>
        <b:NameList>
          <b:Person>
            <b:Last>Drucker</b:Last>
          </b:Person>
        </b:NameList>
      </b:Author>
    </b:Author>
    <b:Title>A Framework for Developing an Effective Mission Statement</b:Title>
    <b:JournalName>Journal of Business Strategy</b:JournalName>
    <b:Year>2018</b:Year>
    <b:Pages>10</b:Pages>
    <b:RefOrder>4</b:RefOrder>
  </b:Source>
  <b:Source>
    <b:Tag>htt191</b:Tag>
    <b:SourceType>InternetSite</b:SourceType>
    <b:Guid>{8544670F-FA35-48C6-BA3A-D850B3F88ECE}</b:Guid>
    <b:Title>https://planbuildr.com/bakery-business-plan/executive-summary/</b:Title>
    <b:Year>2019</b:Year>
    <b:YearAccessed>2022</b:YearAccessed>
    <b:MonthAccessed>March</b:MonthAccessed>
    <b:DayAccessed>16</b:DayAccessed>
    <b:URL>https://planbuildr.com/bakery-business-plan/executive-summary/</b:URL>
    <b:RefOrder>5</b:RefOrder>
  </b:Source>
  <b:Source>
    <b:Tag>htt22</b:Tag>
    <b:SourceType>InternetSite</b:SourceType>
    <b:Guid>{BDBC3F4E-E237-4082-ADF2-0D0A1092BA0F}</b:Guid>
    <b:Title>https://blog.hubspot.com/marketing/product-marketing</b:Title>
    <b:YearAccessed>2022</b:YearAccessed>
    <b:MonthAccessed>March</b:MonthAccessed>
    <b:DayAccessed>19</b:DayAccessed>
    <b:URL>https://blog.hubspot.com/marketing/product-marketing</b:URL>
    <b:RefOrder>6</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7DBF3E-787D-43FE-906C-F201A520F19C}">
  <ds:schemaRefs>
    <ds:schemaRef ds:uri="http://schemas.microsoft.com/sharepoint/v3/contenttype/forms"/>
  </ds:schemaRefs>
</ds:datastoreItem>
</file>

<file path=customXml/itemProps2.xml><?xml version="1.0" encoding="utf-8"?>
<ds:datastoreItem xmlns:ds="http://schemas.openxmlformats.org/officeDocument/2006/customXml" ds:itemID="{8FEC639D-46F8-4FDC-980D-4A6B410EDE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F4F6B7-D159-42C8-9AA8-1800987CA219}">
  <ds:schemaRefs>
    <ds:schemaRef ds:uri="http://schemas.openxmlformats.org/officeDocument/2006/bibliography"/>
  </ds:schemaRefs>
</ds:datastoreItem>
</file>

<file path=customXml/itemProps4.xml><?xml version="1.0" encoding="utf-8"?>
<ds:datastoreItem xmlns:ds="http://schemas.openxmlformats.org/officeDocument/2006/customXml" ds:itemID="{56B08315-A295-4737-9FFC-FEF1981009E2}">
  <ds:schemaRefs>
    <ds:schemaRef ds:uri="6b5bd684-8631-4d35-bdcf-c9e38c7d488d"/>
    <ds:schemaRef ds:uri="37708af0-49d6-4626-adf7-ee8f7f4cc1b8"/>
    <ds:schemaRef ds:uri="http://schemas.microsoft.com/office/2006/documentManagement/types"/>
    <ds:schemaRef ds:uri="http://purl.org/dc/terms/"/>
    <ds:schemaRef ds:uri="http://purl.org/dc/elements/1.1/"/>
    <ds:schemaRef ds:uri="http://purl.org/dc/dcmitype/"/>
    <ds:schemaRef ds:uri="http://schemas.openxmlformats.org/package/2006/metadata/core-properties"/>
    <ds:schemaRef ds:uri="http://schemas.microsoft.com/office/2006/metadata/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2463</Words>
  <Characters>14042</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“Prajituri ca la mama acasa”</vt:lpstr>
    </vt:vector>
  </TitlesOfParts>
  <Company/>
  <LinksUpToDate>false</LinksUpToDate>
  <CharactersWithSpaces>16473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“Prajituri ca la mama acasa”</dc:title>
  <dc:subject>(Mama’s Homemade Cake) Business Plan</dc:subject>
  <dc:creator>Elena Constanta Paraiciuc (1905195)</dc:creator>
  <cp:keywords/>
  <dc:description/>
  <cp:lastModifiedBy>Elena Paraiciuc</cp:lastModifiedBy>
  <cp:revision>2</cp:revision>
  <dcterms:created xsi:type="dcterms:W3CDTF">2022-03-21T21:46:00Z</dcterms:created>
  <dcterms:modified xsi:type="dcterms:W3CDTF">2022-03-21T21:46:00Z</dcterms:modified>
  <cp:category>Managing in the 21st Century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