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5D6ED12" w14:textId="77777777" w:rsidR="00256E05" w:rsidRDefault="00256E05">
      <w:pPr>
        <w:pStyle w:val="p1"/>
      </w:pPr>
      <w:r>
        <w:rPr>
          <w:rStyle w:val="s1"/>
        </w:rPr>
        <w:t>ENTREPRENEURSHIP</w:t>
      </w:r>
    </w:p>
    <w:p w14:paraId="5151D1E2" w14:textId="77777777" w:rsidR="00256E05" w:rsidRDefault="00256E05">
      <w:pPr>
        <w:pStyle w:val="p1"/>
      </w:pPr>
      <w:r>
        <w:rPr>
          <w:rStyle w:val="s1"/>
        </w:rPr>
        <w:t>LCBB5001</w:t>
      </w:r>
    </w:p>
    <w:p w14:paraId="4AEDBF2A" w14:textId="77777777" w:rsidR="00256E05" w:rsidRDefault="00256E05">
      <w:pPr>
        <w:pStyle w:val="p1"/>
      </w:pPr>
      <w:r>
        <w:rPr>
          <w:rStyle w:val="s1"/>
        </w:rPr>
        <w:t>LECTURER: AMER KAREEM</w:t>
      </w:r>
    </w:p>
    <w:p w14:paraId="0AC1A612" w14:textId="67A36808" w:rsidR="00706443" w:rsidRDefault="003B091C" w:rsidP="003B0496">
      <w:r>
        <w:t xml:space="preserve">Alexandru Mardari </w:t>
      </w:r>
    </w:p>
    <w:p w14:paraId="53E56A50" w14:textId="77777777" w:rsidR="00212434" w:rsidRDefault="00212434" w:rsidP="003B0496"/>
    <w:p w14:paraId="76E86CC3" w14:textId="77777777" w:rsidR="00212434" w:rsidRDefault="00212434" w:rsidP="003B0496"/>
    <w:p w14:paraId="41F7E814" w14:textId="77777777" w:rsidR="00212434" w:rsidRDefault="00212434" w:rsidP="003B0496"/>
    <w:p w14:paraId="3101DC7F" w14:textId="620B0952" w:rsidR="00212434" w:rsidRPr="00212434" w:rsidRDefault="00212434" w:rsidP="003B0496">
      <w:pPr>
        <w:rPr>
          <w:lang w:val="ro-RO"/>
        </w:rPr>
      </w:pPr>
      <w:r>
        <w:t xml:space="preserve">English private </w:t>
      </w:r>
      <w:r w:rsidR="00511A93">
        <w:t>Tour</w:t>
      </w:r>
    </w:p>
    <w:p w14:paraId="7A016A8A" w14:textId="77777777" w:rsidR="00706443" w:rsidRDefault="00706443" w:rsidP="003B0496"/>
    <w:p w14:paraId="6FC8094B" w14:textId="236F955C" w:rsidR="003B0496" w:rsidRDefault="003B0496" w:rsidP="003B0496">
      <w:r>
        <w:t>Slide 1: Title Slide</w:t>
      </w:r>
    </w:p>
    <w:p w14:paraId="68198837" w14:textId="77777777" w:rsidR="003B0496" w:rsidRDefault="003B0496" w:rsidP="003B0496">
      <w:r>
        <w:tab/>
        <w:t>•</w:t>
      </w:r>
      <w:r>
        <w:tab/>
        <w:t>Title: Business Plan for English Private Tours</w:t>
      </w:r>
    </w:p>
    <w:p w14:paraId="368B9D7E" w14:textId="77777777" w:rsidR="003B0496" w:rsidRDefault="003B0496" w:rsidP="003B0496">
      <w:r>
        <w:tab/>
        <w:t>•</w:t>
      </w:r>
      <w:r>
        <w:tab/>
        <w:t xml:space="preserve">Subtitle: </w:t>
      </w:r>
      <w:proofErr w:type="spellStart"/>
      <w:r>
        <w:t>Personalized</w:t>
      </w:r>
      <w:proofErr w:type="spellEnd"/>
      <w:r>
        <w:t xml:space="preserve"> &amp; Luxurious Sightseeing Experiences</w:t>
      </w:r>
    </w:p>
    <w:p w14:paraId="2525B9C0" w14:textId="77777777" w:rsidR="003B0496" w:rsidRDefault="003B0496" w:rsidP="003B0496">
      <w:r>
        <w:tab/>
        <w:t>•</w:t>
      </w:r>
      <w:r>
        <w:tab/>
        <w:t>Your Name</w:t>
      </w:r>
    </w:p>
    <w:p w14:paraId="3353BF76" w14:textId="77777777" w:rsidR="003B0496" w:rsidRDefault="003B0496" w:rsidP="003B0496">
      <w:r>
        <w:tab/>
        <w:t>•</w:t>
      </w:r>
      <w:r>
        <w:tab/>
        <w:t>Date</w:t>
      </w:r>
    </w:p>
    <w:p w14:paraId="2EE4DB00" w14:textId="77777777" w:rsidR="003B0496" w:rsidRDefault="003B0496" w:rsidP="003B0496"/>
    <w:p w14:paraId="1CB24D45" w14:textId="77777777" w:rsidR="003B0496" w:rsidRDefault="003B0496" w:rsidP="003B0496">
      <w:r>
        <w:t>Slide 2: Business Overview</w:t>
      </w:r>
    </w:p>
    <w:p w14:paraId="7F4B015E" w14:textId="77777777" w:rsidR="003B0496" w:rsidRDefault="003B0496" w:rsidP="003B0496">
      <w:r>
        <w:tab/>
        <w:t>•</w:t>
      </w:r>
      <w:r>
        <w:tab/>
        <w:t xml:space="preserve">Business Idea: English Private Tours is a startup that offers </w:t>
      </w:r>
      <w:proofErr w:type="spellStart"/>
      <w:r>
        <w:t>personalized</w:t>
      </w:r>
      <w:proofErr w:type="spellEnd"/>
      <w:r>
        <w:t xml:space="preserve"> luxury sightseeing experiences in London and across the UK.</w:t>
      </w:r>
    </w:p>
    <w:p w14:paraId="7B8060EA" w14:textId="77777777" w:rsidR="003B0496" w:rsidRDefault="003B0496" w:rsidP="003B0496">
      <w:r>
        <w:tab/>
        <w:t>•</w:t>
      </w:r>
      <w:r>
        <w:tab/>
        <w:t>Service Offering:</w:t>
      </w:r>
    </w:p>
    <w:p w14:paraId="0712F543" w14:textId="77777777" w:rsidR="003B0496" w:rsidRDefault="003B0496" w:rsidP="003B0496">
      <w:r>
        <w:tab/>
        <w:t>•</w:t>
      </w:r>
      <w:r>
        <w:tab/>
        <w:t>Private, bespoke tours with luxury vehicles for up to 5 guests</w:t>
      </w:r>
    </w:p>
    <w:p w14:paraId="7D57AF60" w14:textId="77777777" w:rsidR="003B0496" w:rsidRDefault="003B0496" w:rsidP="003B0496">
      <w:r>
        <w:tab/>
        <w:t>•</w:t>
      </w:r>
      <w:r>
        <w:tab/>
        <w:t>Guided walking and driving tours to iconic UK landmarks (e.g., Tower of London, Windsor Castle, Stonehenge)</w:t>
      </w:r>
    </w:p>
    <w:p w14:paraId="27F0043E" w14:textId="77777777" w:rsidR="003B0496" w:rsidRDefault="003B0496" w:rsidP="003B0496">
      <w:r>
        <w:tab/>
        <w:t>•</w:t>
      </w:r>
      <w:r>
        <w:tab/>
        <w:t>Multilingual guides to cater to diverse clientele</w:t>
      </w:r>
    </w:p>
    <w:p w14:paraId="3DDF767F" w14:textId="77777777" w:rsidR="003B0496" w:rsidRDefault="003B0496" w:rsidP="003B0496">
      <w:r>
        <w:tab/>
        <w:t>•</w:t>
      </w:r>
      <w:r>
        <w:tab/>
        <w:t>Market Niche: Focus on small groups and VIP experiences, differentiating from large, generic tour operators.</w:t>
      </w:r>
    </w:p>
    <w:p w14:paraId="40D1B3EA" w14:textId="77777777" w:rsidR="003B0496" w:rsidRDefault="003B0496" w:rsidP="003B0496"/>
    <w:p w14:paraId="47EFE050" w14:textId="77777777" w:rsidR="003B0496" w:rsidRDefault="003B0496" w:rsidP="003B0496">
      <w:r>
        <w:t>Slide 3: Product and Service Details</w:t>
      </w:r>
    </w:p>
    <w:p w14:paraId="587D41C4" w14:textId="77777777" w:rsidR="003B0496" w:rsidRDefault="003B0496" w:rsidP="003B0496">
      <w:r>
        <w:tab/>
        <w:t>•</w:t>
      </w:r>
      <w:r>
        <w:tab/>
        <w:t>Core Product: Private luxury sightseeing tours tailored to customers’ preferences.</w:t>
      </w:r>
    </w:p>
    <w:p w14:paraId="5850DAD6" w14:textId="77777777" w:rsidR="003B0496" w:rsidRDefault="003B0496" w:rsidP="003B0496">
      <w:r>
        <w:tab/>
        <w:t>•</w:t>
      </w:r>
      <w:r>
        <w:tab/>
        <w:t>Flexibility in tour design: Historical, cultural, family-friendly, etc.</w:t>
      </w:r>
    </w:p>
    <w:p w14:paraId="30E82D64" w14:textId="77777777" w:rsidR="003B0496" w:rsidRDefault="003B0496" w:rsidP="003B0496">
      <w:r>
        <w:tab/>
        <w:t>•</w:t>
      </w:r>
      <w:r>
        <w:tab/>
      </w:r>
      <w:proofErr w:type="spellStart"/>
      <w:r>
        <w:t>Personalized</w:t>
      </w:r>
      <w:proofErr w:type="spellEnd"/>
      <w:r>
        <w:t>, in-depth experiences with knowledgeable, certified guides.</w:t>
      </w:r>
    </w:p>
    <w:p w14:paraId="56223383" w14:textId="77777777" w:rsidR="003B0496" w:rsidRDefault="003B0496" w:rsidP="003B0496">
      <w:r>
        <w:tab/>
        <w:t>•</w:t>
      </w:r>
      <w:r>
        <w:tab/>
        <w:t>Luxury vehicles ensuring comfort and prestige.</w:t>
      </w:r>
    </w:p>
    <w:p w14:paraId="791F0ECA" w14:textId="77777777" w:rsidR="003B0496" w:rsidRDefault="003B0496" w:rsidP="003B0496">
      <w:r>
        <w:tab/>
        <w:t>•</w:t>
      </w:r>
      <w:r>
        <w:tab/>
        <w:t>Additional Services:</w:t>
      </w:r>
    </w:p>
    <w:p w14:paraId="3787524B" w14:textId="77777777" w:rsidR="003B0496" w:rsidRDefault="003B0496" w:rsidP="003B0496">
      <w:r>
        <w:tab/>
        <w:t>•</w:t>
      </w:r>
      <w:r>
        <w:tab/>
        <w:t>Multilingual guides for international clients.</w:t>
      </w:r>
    </w:p>
    <w:p w14:paraId="5D6CEB46" w14:textId="77777777" w:rsidR="003B0496" w:rsidRDefault="003B0496" w:rsidP="003B0496">
      <w:r>
        <w:tab/>
        <w:t>•</w:t>
      </w:r>
      <w:r>
        <w:tab/>
      </w:r>
      <w:proofErr w:type="spellStart"/>
      <w:r>
        <w:t>Customizable</w:t>
      </w:r>
      <w:proofErr w:type="spellEnd"/>
      <w:r>
        <w:t xml:space="preserve"> itineraries.</w:t>
      </w:r>
    </w:p>
    <w:p w14:paraId="368AC914" w14:textId="77777777" w:rsidR="003B0496" w:rsidRDefault="003B0496" w:rsidP="003B0496">
      <w:r>
        <w:tab/>
        <w:t>•</w:t>
      </w:r>
      <w:r>
        <w:tab/>
        <w:t>Partnership opportunities with local attractions and hotels.</w:t>
      </w:r>
    </w:p>
    <w:p w14:paraId="0550C648" w14:textId="77777777" w:rsidR="003B0496" w:rsidRDefault="003B0496" w:rsidP="003B0496"/>
    <w:p w14:paraId="06D36C9C" w14:textId="77777777" w:rsidR="003B0496" w:rsidRDefault="003B0496" w:rsidP="003B0496">
      <w:r>
        <w:t>Slide 4: Ownership &amp; Legal Structure</w:t>
      </w:r>
    </w:p>
    <w:p w14:paraId="77FA55D7" w14:textId="77777777" w:rsidR="003B0496" w:rsidRDefault="003B0496" w:rsidP="003B0496">
      <w:r>
        <w:tab/>
        <w:t>•</w:t>
      </w:r>
      <w:r>
        <w:tab/>
        <w:t>Legal Format: Private Limited Company (Ltd)</w:t>
      </w:r>
    </w:p>
    <w:p w14:paraId="59BC09A6" w14:textId="77777777" w:rsidR="003B0496" w:rsidRDefault="003B0496" w:rsidP="003B0496">
      <w:r>
        <w:tab/>
        <w:t>•</w:t>
      </w:r>
      <w:r>
        <w:tab/>
        <w:t>Limited liability protection for owners.</w:t>
      </w:r>
    </w:p>
    <w:p w14:paraId="1DCAF867" w14:textId="77777777" w:rsidR="003B0496" w:rsidRDefault="003B0496" w:rsidP="003B0496">
      <w:r>
        <w:tab/>
        <w:t>•</w:t>
      </w:r>
      <w:r>
        <w:tab/>
        <w:t>Flexible structure for growth and investment.</w:t>
      </w:r>
    </w:p>
    <w:p w14:paraId="0EA84BC2" w14:textId="77777777" w:rsidR="003B0496" w:rsidRDefault="003B0496" w:rsidP="003B0496">
      <w:r>
        <w:tab/>
        <w:t>•</w:t>
      </w:r>
      <w:r>
        <w:tab/>
        <w:t>Registered with Companies House and compliant with UK regulations.</w:t>
      </w:r>
    </w:p>
    <w:p w14:paraId="696EF7C3" w14:textId="77777777" w:rsidR="003B0496" w:rsidRDefault="003B0496" w:rsidP="003B0496">
      <w:r>
        <w:tab/>
        <w:t>•</w:t>
      </w:r>
      <w:r>
        <w:tab/>
        <w:t>Essential licenses for operating tours and transportation services.</w:t>
      </w:r>
    </w:p>
    <w:p w14:paraId="6123ED12" w14:textId="77777777" w:rsidR="003B0496" w:rsidRDefault="003B0496" w:rsidP="003B0496"/>
    <w:p w14:paraId="3A4AC7B2" w14:textId="77777777" w:rsidR="003B0496" w:rsidRDefault="003B0496" w:rsidP="003B0496">
      <w:r>
        <w:t>Slide 5: Management Team</w:t>
      </w:r>
    </w:p>
    <w:p w14:paraId="61DBD0AD" w14:textId="77777777" w:rsidR="003B0496" w:rsidRDefault="003B0496" w:rsidP="003B0496">
      <w:r>
        <w:tab/>
        <w:t>•</w:t>
      </w:r>
      <w:r>
        <w:tab/>
        <w:t>Founders: Enthusiastic entrepreneurs with expertise in tourism and hospitality.</w:t>
      </w:r>
    </w:p>
    <w:p w14:paraId="48E174F5" w14:textId="77777777" w:rsidR="003B0496" w:rsidRDefault="003B0496" w:rsidP="003B0496">
      <w:r>
        <w:tab/>
        <w:t>•</w:t>
      </w:r>
      <w:r>
        <w:tab/>
        <w:t>Managing Director: Oversees operations and strategy.</w:t>
      </w:r>
    </w:p>
    <w:p w14:paraId="0C50BB5D" w14:textId="77777777" w:rsidR="003B0496" w:rsidRDefault="003B0496" w:rsidP="003B0496">
      <w:r>
        <w:tab/>
        <w:t>•</w:t>
      </w:r>
      <w:r>
        <w:tab/>
        <w:t>Marketing Manager: Manages branding, promotions, and client engagement.</w:t>
      </w:r>
    </w:p>
    <w:p w14:paraId="1030A8E4" w14:textId="77777777" w:rsidR="003B0496" w:rsidRDefault="003B0496" w:rsidP="003B0496">
      <w:r>
        <w:tab/>
        <w:t>•</w:t>
      </w:r>
      <w:r>
        <w:tab/>
        <w:t>Driver-Guides: Skilled professionals who provide an enriched, informative experience.</w:t>
      </w:r>
    </w:p>
    <w:p w14:paraId="35CBFEF5" w14:textId="77777777" w:rsidR="003B0496" w:rsidRDefault="003B0496" w:rsidP="003B0496">
      <w:r>
        <w:tab/>
        <w:t>•</w:t>
      </w:r>
      <w:r>
        <w:tab/>
        <w:t>External Collaborations:</w:t>
      </w:r>
    </w:p>
    <w:p w14:paraId="6E00C575" w14:textId="77777777" w:rsidR="003B0496" w:rsidRDefault="003B0496" w:rsidP="003B0496">
      <w:r>
        <w:tab/>
        <w:t>•</w:t>
      </w:r>
      <w:r>
        <w:tab/>
        <w:t>Partnerships with local tourism boards and experts in law and finance.</w:t>
      </w:r>
    </w:p>
    <w:p w14:paraId="2EA40C25" w14:textId="77777777" w:rsidR="003B0496" w:rsidRDefault="003B0496" w:rsidP="003B0496"/>
    <w:p w14:paraId="6672BDD5" w14:textId="77777777" w:rsidR="003B0496" w:rsidRDefault="003B0496" w:rsidP="003B0496">
      <w:r>
        <w:lastRenderedPageBreak/>
        <w:t>Slide 6: SWOT Analysis - Strengths</w:t>
      </w:r>
    </w:p>
    <w:p w14:paraId="5AE97EC7" w14:textId="77777777" w:rsidR="003B0496" w:rsidRDefault="003B0496" w:rsidP="003B0496">
      <w:r>
        <w:tab/>
        <w:t>•</w:t>
      </w:r>
      <w:r>
        <w:tab/>
        <w:t xml:space="preserve">Unique Value Proposition: </w:t>
      </w:r>
      <w:proofErr w:type="spellStart"/>
      <w:r>
        <w:t>Personalized</w:t>
      </w:r>
      <w:proofErr w:type="spellEnd"/>
      <w:r>
        <w:t>, luxury tours with a focus on small groups.</w:t>
      </w:r>
    </w:p>
    <w:p w14:paraId="4AB16F6F" w14:textId="77777777" w:rsidR="003B0496" w:rsidRDefault="003B0496" w:rsidP="003B0496">
      <w:r>
        <w:tab/>
        <w:t>•</w:t>
      </w:r>
      <w:r>
        <w:tab/>
        <w:t>Premium Experience: High-end vehicles and top-tier service.</w:t>
      </w:r>
    </w:p>
    <w:p w14:paraId="140CD8AF" w14:textId="77777777" w:rsidR="003B0496" w:rsidRDefault="003B0496" w:rsidP="003B0496">
      <w:r>
        <w:tab/>
        <w:t>•</w:t>
      </w:r>
      <w:r>
        <w:tab/>
        <w:t>Multilingual Capacity: Ability to cater to international clients.</w:t>
      </w:r>
    </w:p>
    <w:p w14:paraId="4BE15F81" w14:textId="77777777" w:rsidR="003B0496" w:rsidRDefault="003B0496" w:rsidP="003B0496">
      <w:r>
        <w:tab/>
        <w:t>•</w:t>
      </w:r>
      <w:r>
        <w:tab/>
        <w:t>Expert Guides: In-depth knowledge of landmarks and history, enhancing the experience.</w:t>
      </w:r>
    </w:p>
    <w:p w14:paraId="2019BEF8" w14:textId="77777777" w:rsidR="003B0496" w:rsidRDefault="003B0496" w:rsidP="003B0496"/>
    <w:p w14:paraId="16BFE12D" w14:textId="77777777" w:rsidR="003B0496" w:rsidRDefault="003B0496" w:rsidP="003B0496">
      <w:r>
        <w:t>Slide 7: SWOT Analysis - Weaknesses</w:t>
      </w:r>
    </w:p>
    <w:p w14:paraId="5A2E2DD9" w14:textId="77777777" w:rsidR="003B0496" w:rsidRDefault="003B0496" w:rsidP="003B0496">
      <w:r>
        <w:tab/>
        <w:t>•</w:t>
      </w:r>
      <w:r>
        <w:tab/>
        <w:t>Brand Recognition: As a startup, initial visibility in a competitive market will be challenging.</w:t>
      </w:r>
    </w:p>
    <w:p w14:paraId="38A1C802" w14:textId="77777777" w:rsidR="003B0496" w:rsidRDefault="003B0496" w:rsidP="003B0496">
      <w:r>
        <w:tab/>
        <w:t>•</w:t>
      </w:r>
      <w:r>
        <w:tab/>
        <w:t>Resource Limitations: A small team of driver-guides may limit scalability during peak seasons.</w:t>
      </w:r>
    </w:p>
    <w:p w14:paraId="3182B6F7" w14:textId="77777777" w:rsidR="003B0496" w:rsidRDefault="003B0496" w:rsidP="003B0496">
      <w:r>
        <w:tab/>
        <w:t>•</w:t>
      </w:r>
      <w:r>
        <w:tab/>
        <w:t>Operational Costs: High overheads related to maintaining luxury vehicles and top-level service.</w:t>
      </w:r>
    </w:p>
    <w:p w14:paraId="7EB1EB15" w14:textId="77777777" w:rsidR="003B0496" w:rsidRDefault="003B0496" w:rsidP="003B0496"/>
    <w:p w14:paraId="0A947E2B" w14:textId="77777777" w:rsidR="003B0496" w:rsidRDefault="003B0496" w:rsidP="003B0496">
      <w:r>
        <w:t>Slide 8: SWOT Analysis - Opportunities</w:t>
      </w:r>
    </w:p>
    <w:p w14:paraId="7DB8DC8F" w14:textId="77777777" w:rsidR="003B0496" w:rsidRDefault="003B0496" w:rsidP="003B0496">
      <w:r>
        <w:tab/>
        <w:t>•</w:t>
      </w:r>
      <w:r>
        <w:tab/>
        <w:t xml:space="preserve">Rising Demand for </w:t>
      </w:r>
      <w:proofErr w:type="spellStart"/>
      <w:r>
        <w:t>Customization</w:t>
      </w:r>
      <w:proofErr w:type="spellEnd"/>
      <w:r>
        <w:t xml:space="preserve">: Increasing preference for </w:t>
      </w:r>
      <w:proofErr w:type="spellStart"/>
      <w:r>
        <w:t>personalized</w:t>
      </w:r>
      <w:proofErr w:type="spellEnd"/>
      <w:r>
        <w:t xml:space="preserve"> travel experiences.</w:t>
      </w:r>
    </w:p>
    <w:p w14:paraId="37F248D8" w14:textId="77777777" w:rsidR="003B0496" w:rsidRDefault="003B0496" w:rsidP="003B0496">
      <w:r>
        <w:tab/>
        <w:t>•</w:t>
      </w:r>
      <w:r>
        <w:tab/>
        <w:t>Post-Pandemic Travel Trends: Demand for private, secure travel options is growing.</w:t>
      </w:r>
    </w:p>
    <w:p w14:paraId="64E159B6" w14:textId="77777777" w:rsidR="003B0496" w:rsidRDefault="003B0496" w:rsidP="003B0496">
      <w:r>
        <w:tab/>
        <w:t>•</w:t>
      </w:r>
      <w:r>
        <w:tab/>
        <w:t>Collaborations: Partnerships with hotels and attractions to offer exclusive deals.</w:t>
      </w:r>
    </w:p>
    <w:p w14:paraId="343B93C1" w14:textId="77777777" w:rsidR="003B0496" w:rsidRDefault="003B0496" w:rsidP="003B0496">
      <w:r>
        <w:tab/>
        <w:t>•</w:t>
      </w:r>
      <w:r>
        <w:tab/>
        <w:t xml:space="preserve">Sustainable Tourism: Opportunity to integrate eco-friendly practices to attract conscious </w:t>
      </w:r>
      <w:proofErr w:type="spellStart"/>
      <w:r>
        <w:t>travelers</w:t>
      </w:r>
      <w:proofErr w:type="spellEnd"/>
      <w:r>
        <w:t>.</w:t>
      </w:r>
    </w:p>
    <w:p w14:paraId="6CA01785" w14:textId="77777777" w:rsidR="003B0496" w:rsidRDefault="003B0496" w:rsidP="003B0496"/>
    <w:p w14:paraId="54B3434C" w14:textId="77777777" w:rsidR="003B0496" w:rsidRDefault="003B0496" w:rsidP="003B0496">
      <w:r>
        <w:t>Slide 9: SWOT Analysis - Threats</w:t>
      </w:r>
    </w:p>
    <w:p w14:paraId="7C29AFB8" w14:textId="77777777" w:rsidR="003B0496" w:rsidRDefault="003B0496" w:rsidP="003B0496">
      <w:r>
        <w:tab/>
        <w:t>•</w:t>
      </w:r>
      <w:r>
        <w:tab/>
        <w:t>Competition: Established players may offer similar services, leading to pricing pressures.</w:t>
      </w:r>
    </w:p>
    <w:p w14:paraId="6647225F" w14:textId="77777777" w:rsidR="003B0496" w:rsidRDefault="003B0496" w:rsidP="003B0496">
      <w:r>
        <w:tab/>
        <w:t>•</w:t>
      </w:r>
      <w:r>
        <w:tab/>
        <w:t>Economic Factors: Economic downturns may reduce demand for luxury services.</w:t>
      </w:r>
    </w:p>
    <w:p w14:paraId="51FE925E" w14:textId="77777777" w:rsidR="003B0496" w:rsidRDefault="003B0496" w:rsidP="003B0496">
      <w:r>
        <w:tab/>
        <w:t>•</w:t>
      </w:r>
      <w:r>
        <w:tab/>
        <w:t>External Risks: Health crises or regulatory changes could impact tourism and travel.</w:t>
      </w:r>
    </w:p>
    <w:p w14:paraId="2E4203A8" w14:textId="77777777" w:rsidR="003B0496" w:rsidRDefault="003B0496" w:rsidP="003B0496"/>
    <w:p w14:paraId="3592FFE6" w14:textId="77777777" w:rsidR="003B0496" w:rsidRDefault="003B0496" w:rsidP="003B0496">
      <w:r>
        <w:t>Slide 10: Conclusion</w:t>
      </w:r>
    </w:p>
    <w:p w14:paraId="636FF969" w14:textId="77777777" w:rsidR="003B0496" w:rsidRDefault="003B0496" w:rsidP="003B0496">
      <w:r>
        <w:tab/>
        <w:t>•</w:t>
      </w:r>
      <w:r>
        <w:tab/>
        <w:t xml:space="preserve">Strategic Plan: Leverage </w:t>
      </w:r>
      <w:proofErr w:type="spellStart"/>
      <w:r>
        <w:t>personalized</w:t>
      </w:r>
      <w:proofErr w:type="spellEnd"/>
      <w:r>
        <w:t xml:space="preserve"> service, luxury vehicles, and expert guides to create unique and memorable experiences for customers.</w:t>
      </w:r>
    </w:p>
    <w:p w14:paraId="59C02FB2" w14:textId="77777777" w:rsidR="003B0496" w:rsidRDefault="003B0496" w:rsidP="003B0496">
      <w:r>
        <w:tab/>
        <w:t>•</w:t>
      </w:r>
      <w:r>
        <w:tab/>
        <w:t>Growth Potential: Investment will support marketing, fleet expansion, and tech development for seamless bookings.</w:t>
      </w:r>
    </w:p>
    <w:p w14:paraId="14A40ABA" w14:textId="3CF2B7D9" w:rsidR="003B0496" w:rsidRDefault="003B0496">
      <w:r>
        <w:tab/>
        <w:t>•</w:t>
      </w:r>
      <w:r>
        <w:tab/>
        <w:t>Target Outcome: Become a leader in the luxury, private tour market in the UK while offering unmatched customer satisfaction.</w:t>
      </w:r>
    </w:p>
    <w:sectPr w:rsidR="003B049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74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0496"/>
    <w:rsid w:val="00212434"/>
    <w:rsid w:val="00256E05"/>
    <w:rsid w:val="003B0496"/>
    <w:rsid w:val="003B091C"/>
    <w:rsid w:val="003B1324"/>
    <w:rsid w:val="00511A93"/>
    <w:rsid w:val="006E0BFB"/>
    <w:rsid w:val="00706443"/>
    <w:rsid w:val="00953302"/>
    <w:rsid w:val="00CE1F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7197DE5"/>
  <w15:chartTrackingRefBased/>
  <w15:docId w15:val="{4BADE2DE-0BFA-A043-96B7-74EC8A2FCB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1">
    <w:name w:val="p1"/>
    <w:basedOn w:val="Normal"/>
    <w:rsid w:val="00256E05"/>
    <w:rPr>
      <w:rFonts w:ascii="Helvetica" w:hAnsi="Helvetica" w:cs="Times New Roman"/>
      <w:kern w:val="0"/>
      <w:sz w:val="18"/>
      <w:szCs w:val="18"/>
      <w14:ligatures w14:val="none"/>
    </w:rPr>
  </w:style>
  <w:style w:type="character" w:customStyle="1" w:styleId="s1">
    <w:name w:val="s1"/>
    <w:basedOn w:val="DefaultParagraphFont"/>
    <w:rsid w:val="00256E05"/>
    <w:rPr>
      <w:rFonts w:ascii="Helvetica" w:hAnsi="Helvetica" w:hint="default"/>
      <w:b w:val="0"/>
      <w:bCs w:val="0"/>
      <w:i w:val="0"/>
      <w:iCs w:val="0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2</Pages>
  <Words>568</Words>
  <Characters>3242</Characters>
  <Application>Microsoft Office Word</Application>
  <DocSecurity>0</DocSecurity>
  <Lines>27</Lines>
  <Paragraphs>7</Paragraphs>
  <ScaleCrop>false</ScaleCrop>
  <Company/>
  <LinksUpToDate>false</LinksUpToDate>
  <CharactersWithSpaces>3803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Alexandru mardari</dc:creator>
  <cp:keywords/>
  <dc:description/>
  <cp:lastModifiedBy>Alexandru mardari</cp:lastModifiedBy>
  <cp:revision>7</cp:revision>
  <dcterms:created xsi:type="dcterms:W3CDTF">2024-12-11T22:58:00Z</dcterms:created>
  <dcterms:modified xsi:type="dcterms:W3CDTF">2024-12-13T12:56:00Z</dcterms:modified>
</cp:coreProperties>
</file>