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706A1" w14:textId="31EAC8DF" w:rsidR="00B76972" w:rsidRPr="00997EAD" w:rsidRDefault="007D3FEF" w:rsidP="00922FE7">
      <w:pPr>
        <w:spacing w:line="360" w:lineRule="auto"/>
        <w:jc w:val="both"/>
        <w:rPr>
          <w:sz w:val="28"/>
          <w:szCs w:val="28"/>
        </w:rPr>
      </w:pPr>
      <w:r w:rsidRPr="00997EAD">
        <w:rPr>
          <w:sz w:val="28"/>
          <w:szCs w:val="28"/>
        </w:rPr>
        <w:t xml:space="preserve">Assignment 2 </w:t>
      </w:r>
      <w:r w:rsidR="00AE4813" w:rsidRPr="00997EAD">
        <w:rPr>
          <w:sz w:val="28"/>
          <w:szCs w:val="28"/>
        </w:rPr>
        <w:t>– Hotel Standard Report</w:t>
      </w:r>
    </w:p>
    <w:p w14:paraId="539031D1" w14:textId="2108DE68" w:rsidR="00B76972" w:rsidRDefault="00B76972">
      <w:r>
        <w:t>Name:</w:t>
      </w:r>
      <w:r w:rsidR="00AE4813">
        <w:t xml:space="preserve"> Syeda Rubina Begum</w:t>
      </w:r>
    </w:p>
    <w:p w14:paraId="231CA24F" w14:textId="295C8E3B" w:rsidR="00B76972" w:rsidRDefault="004719DB">
      <w:r>
        <w:t>Module Name:</w:t>
      </w:r>
      <w:r w:rsidR="006172A1">
        <w:t xml:space="preserve"> Hospitality </w:t>
      </w:r>
      <w:proofErr w:type="gramStart"/>
      <w:r w:rsidR="006172A1">
        <w:t>And</w:t>
      </w:r>
      <w:proofErr w:type="gramEnd"/>
      <w:r w:rsidR="006172A1">
        <w:t xml:space="preserve"> Guest Services </w:t>
      </w:r>
      <w:r w:rsidR="003C4D81">
        <w:t>BMIH4003</w:t>
      </w:r>
    </w:p>
    <w:p w14:paraId="5EC94240" w14:textId="06634EE0" w:rsidR="00D43DC7" w:rsidRDefault="00D43DC7">
      <w:r>
        <w:t xml:space="preserve">Module Tutor: </w:t>
      </w:r>
      <w:r w:rsidR="009461BF">
        <w:t>Charlotte Joyner</w:t>
      </w:r>
    </w:p>
    <w:p w14:paraId="4F165281" w14:textId="307D000C" w:rsidR="004719DB" w:rsidRDefault="004719DB">
      <w:r>
        <w:t xml:space="preserve">Student ID: </w:t>
      </w:r>
      <w:r w:rsidR="00144480">
        <w:t>212</w:t>
      </w:r>
      <w:r w:rsidR="003802A4">
        <w:t>5997</w:t>
      </w:r>
    </w:p>
    <w:p w14:paraId="46779351" w14:textId="739D63EA" w:rsidR="003802A4" w:rsidRDefault="003802A4">
      <w:r>
        <w:t>Date:</w:t>
      </w:r>
      <w:r w:rsidR="003E7366">
        <w:t>04/</w:t>
      </w:r>
      <w:r w:rsidR="005408EA">
        <w:t>03/2023</w:t>
      </w:r>
    </w:p>
    <w:p w14:paraId="29EC9281" w14:textId="77777777" w:rsidR="00B76972" w:rsidRDefault="00B76972">
      <w:r>
        <w:br w:type="page"/>
      </w:r>
    </w:p>
    <w:sdt>
      <w:sdtPr>
        <w:rPr>
          <w:rFonts w:ascii="Times New Roman" w:eastAsiaTheme="minorHAnsi" w:hAnsi="Times New Roman" w:cstheme="minorBidi"/>
          <w:color w:val="auto"/>
          <w:sz w:val="24"/>
          <w:szCs w:val="22"/>
        </w:rPr>
        <w:id w:val="1759258370"/>
        <w:docPartObj>
          <w:docPartGallery w:val="Table of Contents"/>
          <w:docPartUnique/>
        </w:docPartObj>
      </w:sdtPr>
      <w:sdtEndPr>
        <w:rPr>
          <w:b/>
          <w:bCs/>
          <w:noProof/>
        </w:rPr>
      </w:sdtEndPr>
      <w:sdtContent>
        <w:p w14:paraId="25A9ECB8" w14:textId="036AD4B4" w:rsidR="00B76972" w:rsidRDefault="00B76972">
          <w:pPr>
            <w:pStyle w:val="TOCHeading"/>
          </w:pPr>
          <w:r>
            <w:t>Contents</w:t>
          </w:r>
        </w:p>
        <w:p w14:paraId="45D7D20D" w14:textId="2956867F" w:rsidR="00B76972" w:rsidRDefault="00B76972">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6969198" w:history="1">
            <w:r w:rsidRPr="00151C73">
              <w:rPr>
                <w:rStyle w:val="Hyperlink"/>
                <w:noProof/>
              </w:rPr>
              <w:t>Executive Summary</w:t>
            </w:r>
            <w:r>
              <w:rPr>
                <w:noProof/>
                <w:webHidden/>
              </w:rPr>
              <w:tab/>
            </w:r>
            <w:r>
              <w:rPr>
                <w:noProof/>
                <w:webHidden/>
              </w:rPr>
              <w:fldChar w:fldCharType="begin"/>
            </w:r>
            <w:r>
              <w:rPr>
                <w:noProof/>
                <w:webHidden/>
              </w:rPr>
              <w:instrText xml:space="preserve"> PAGEREF _Toc126969198 \h </w:instrText>
            </w:r>
            <w:r>
              <w:rPr>
                <w:noProof/>
                <w:webHidden/>
              </w:rPr>
            </w:r>
            <w:r>
              <w:rPr>
                <w:noProof/>
                <w:webHidden/>
              </w:rPr>
              <w:fldChar w:fldCharType="separate"/>
            </w:r>
            <w:r>
              <w:rPr>
                <w:noProof/>
                <w:webHidden/>
              </w:rPr>
              <w:t>3</w:t>
            </w:r>
            <w:r>
              <w:rPr>
                <w:noProof/>
                <w:webHidden/>
              </w:rPr>
              <w:fldChar w:fldCharType="end"/>
            </w:r>
          </w:hyperlink>
        </w:p>
        <w:p w14:paraId="03A203AF" w14:textId="145615C3" w:rsidR="00B76972" w:rsidRDefault="00000000">
          <w:pPr>
            <w:pStyle w:val="TOC1"/>
            <w:tabs>
              <w:tab w:val="right" w:leader="dot" w:pos="9350"/>
            </w:tabs>
            <w:rPr>
              <w:rFonts w:asciiTheme="minorHAnsi" w:eastAsiaTheme="minorEastAsia" w:hAnsiTheme="minorHAnsi"/>
              <w:noProof/>
              <w:sz w:val="22"/>
            </w:rPr>
          </w:pPr>
          <w:hyperlink w:anchor="_Toc126969199" w:history="1">
            <w:r w:rsidR="00B76972" w:rsidRPr="00151C73">
              <w:rPr>
                <w:rStyle w:val="Hyperlink"/>
                <w:noProof/>
              </w:rPr>
              <w:t>Title</w:t>
            </w:r>
            <w:r w:rsidR="00B76972">
              <w:rPr>
                <w:noProof/>
                <w:webHidden/>
              </w:rPr>
              <w:tab/>
            </w:r>
            <w:r w:rsidR="00B76972">
              <w:rPr>
                <w:noProof/>
                <w:webHidden/>
              </w:rPr>
              <w:fldChar w:fldCharType="begin"/>
            </w:r>
            <w:r w:rsidR="00B76972">
              <w:rPr>
                <w:noProof/>
                <w:webHidden/>
              </w:rPr>
              <w:instrText xml:space="preserve"> PAGEREF _Toc126969199 \h </w:instrText>
            </w:r>
            <w:r w:rsidR="00B76972">
              <w:rPr>
                <w:noProof/>
                <w:webHidden/>
              </w:rPr>
            </w:r>
            <w:r w:rsidR="00B76972">
              <w:rPr>
                <w:noProof/>
                <w:webHidden/>
              </w:rPr>
              <w:fldChar w:fldCharType="separate"/>
            </w:r>
            <w:r w:rsidR="00B76972">
              <w:rPr>
                <w:noProof/>
                <w:webHidden/>
              </w:rPr>
              <w:t>4</w:t>
            </w:r>
            <w:r w:rsidR="00B76972">
              <w:rPr>
                <w:noProof/>
                <w:webHidden/>
              </w:rPr>
              <w:fldChar w:fldCharType="end"/>
            </w:r>
          </w:hyperlink>
        </w:p>
        <w:p w14:paraId="79740492" w14:textId="234A7531" w:rsidR="00B76972" w:rsidRDefault="00000000">
          <w:pPr>
            <w:pStyle w:val="TOC1"/>
            <w:tabs>
              <w:tab w:val="right" w:leader="dot" w:pos="9350"/>
            </w:tabs>
            <w:rPr>
              <w:rFonts w:asciiTheme="minorHAnsi" w:eastAsiaTheme="minorEastAsia" w:hAnsiTheme="minorHAnsi"/>
              <w:noProof/>
              <w:sz w:val="22"/>
            </w:rPr>
          </w:pPr>
          <w:hyperlink w:anchor="_Toc126969200" w:history="1">
            <w:r w:rsidR="00B76972" w:rsidRPr="00151C73">
              <w:rPr>
                <w:rStyle w:val="Hyperlink"/>
                <w:noProof/>
              </w:rPr>
              <w:t>1.0 Introduction</w:t>
            </w:r>
            <w:r w:rsidR="00B76972">
              <w:rPr>
                <w:noProof/>
                <w:webHidden/>
              </w:rPr>
              <w:tab/>
            </w:r>
            <w:r w:rsidR="00B76972">
              <w:rPr>
                <w:noProof/>
                <w:webHidden/>
              </w:rPr>
              <w:fldChar w:fldCharType="begin"/>
            </w:r>
            <w:r w:rsidR="00B76972">
              <w:rPr>
                <w:noProof/>
                <w:webHidden/>
              </w:rPr>
              <w:instrText xml:space="preserve"> PAGEREF _Toc126969200 \h </w:instrText>
            </w:r>
            <w:r w:rsidR="00B76972">
              <w:rPr>
                <w:noProof/>
                <w:webHidden/>
              </w:rPr>
            </w:r>
            <w:r w:rsidR="00B76972">
              <w:rPr>
                <w:noProof/>
                <w:webHidden/>
              </w:rPr>
              <w:fldChar w:fldCharType="separate"/>
            </w:r>
            <w:r w:rsidR="00B76972">
              <w:rPr>
                <w:noProof/>
                <w:webHidden/>
              </w:rPr>
              <w:t>5</w:t>
            </w:r>
            <w:r w:rsidR="00B76972">
              <w:rPr>
                <w:noProof/>
                <w:webHidden/>
              </w:rPr>
              <w:fldChar w:fldCharType="end"/>
            </w:r>
          </w:hyperlink>
        </w:p>
        <w:p w14:paraId="72E0577D" w14:textId="6D125EC6" w:rsidR="00B76972" w:rsidRDefault="00000000">
          <w:pPr>
            <w:pStyle w:val="TOC1"/>
            <w:tabs>
              <w:tab w:val="right" w:leader="dot" w:pos="9350"/>
            </w:tabs>
            <w:rPr>
              <w:rFonts w:asciiTheme="minorHAnsi" w:eastAsiaTheme="minorEastAsia" w:hAnsiTheme="minorHAnsi"/>
              <w:noProof/>
              <w:sz w:val="22"/>
            </w:rPr>
          </w:pPr>
          <w:hyperlink w:anchor="_Toc126969201" w:history="1">
            <w:r w:rsidR="00B76972" w:rsidRPr="00151C73">
              <w:rPr>
                <w:rStyle w:val="Hyperlink"/>
                <w:noProof/>
              </w:rPr>
              <w:t>2.0 Main Findings</w:t>
            </w:r>
            <w:r w:rsidR="00B76972">
              <w:rPr>
                <w:noProof/>
                <w:webHidden/>
              </w:rPr>
              <w:tab/>
            </w:r>
            <w:r w:rsidR="00B76972">
              <w:rPr>
                <w:noProof/>
                <w:webHidden/>
              </w:rPr>
              <w:fldChar w:fldCharType="begin"/>
            </w:r>
            <w:r w:rsidR="00B76972">
              <w:rPr>
                <w:noProof/>
                <w:webHidden/>
              </w:rPr>
              <w:instrText xml:space="preserve"> PAGEREF _Toc126969201 \h </w:instrText>
            </w:r>
            <w:r w:rsidR="00B76972">
              <w:rPr>
                <w:noProof/>
                <w:webHidden/>
              </w:rPr>
            </w:r>
            <w:r w:rsidR="00B76972">
              <w:rPr>
                <w:noProof/>
                <w:webHidden/>
              </w:rPr>
              <w:fldChar w:fldCharType="separate"/>
            </w:r>
            <w:r w:rsidR="00B76972">
              <w:rPr>
                <w:noProof/>
                <w:webHidden/>
              </w:rPr>
              <w:t>6</w:t>
            </w:r>
            <w:r w:rsidR="00B76972">
              <w:rPr>
                <w:noProof/>
                <w:webHidden/>
              </w:rPr>
              <w:fldChar w:fldCharType="end"/>
            </w:r>
          </w:hyperlink>
        </w:p>
        <w:p w14:paraId="23893964" w14:textId="628B8B8A" w:rsidR="00B76972" w:rsidRDefault="00000000">
          <w:pPr>
            <w:pStyle w:val="TOC2"/>
            <w:tabs>
              <w:tab w:val="right" w:leader="dot" w:pos="9350"/>
            </w:tabs>
            <w:rPr>
              <w:rFonts w:asciiTheme="minorHAnsi" w:eastAsiaTheme="minorEastAsia" w:hAnsiTheme="minorHAnsi"/>
              <w:noProof/>
              <w:sz w:val="22"/>
            </w:rPr>
          </w:pPr>
          <w:hyperlink w:anchor="_Toc126969202" w:history="1">
            <w:r w:rsidR="00B76972" w:rsidRPr="00151C73">
              <w:rPr>
                <w:rStyle w:val="Hyperlink"/>
                <w:noProof/>
              </w:rPr>
              <w:t>2.1 Unique Architectural Appearance</w:t>
            </w:r>
            <w:r w:rsidR="00B76972">
              <w:rPr>
                <w:noProof/>
                <w:webHidden/>
              </w:rPr>
              <w:tab/>
            </w:r>
            <w:r w:rsidR="00B76972">
              <w:rPr>
                <w:noProof/>
                <w:webHidden/>
              </w:rPr>
              <w:fldChar w:fldCharType="begin"/>
            </w:r>
            <w:r w:rsidR="00B76972">
              <w:rPr>
                <w:noProof/>
                <w:webHidden/>
              </w:rPr>
              <w:instrText xml:space="preserve"> PAGEREF _Toc126969202 \h </w:instrText>
            </w:r>
            <w:r w:rsidR="00B76972">
              <w:rPr>
                <w:noProof/>
                <w:webHidden/>
              </w:rPr>
            </w:r>
            <w:r w:rsidR="00B76972">
              <w:rPr>
                <w:noProof/>
                <w:webHidden/>
              </w:rPr>
              <w:fldChar w:fldCharType="separate"/>
            </w:r>
            <w:r w:rsidR="00B76972">
              <w:rPr>
                <w:noProof/>
                <w:webHidden/>
              </w:rPr>
              <w:t>6</w:t>
            </w:r>
            <w:r w:rsidR="00B76972">
              <w:rPr>
                <w:noProof/>
                <w:webHidden/>
              </w:rPr>
              <w:fldChar w:fldCharType="end"/>
            </w:r>
          </w:hyperlink>
        </w:p>
        <w:p w14:paraId="626B8938" w14:textId="03D6581D" w:rsidR="00B76972" w:rsidRDefault="00000000">
          <w:pPr>
            <w:pStyle w:val="TOC2"/>
            <w:tabs>
              <w:tab w:val="right" w:leader="dot" w:pos="9350"/>
            </w:tabs>
            <w:rPr>
              <w:rFonts w:asciiTheme="minorHAnsi" w:eastAsiaTheme="minorEastAsia" w:hAnsiTheme="minorHAnsi"/>
              <w:noProof/>
              <w:sz w:val="22"/>
            </w:rPr>
          </w:pPr>
          <w:hyperlink w:anchor="_Toc126969203" w:history="1">
            <w:r w:rsidR="00B76972" w:rsidRPr="00151C73">
              <w:rPr>
                <w:rStyle w:val="Hyperlink"/>
                <w:noProof/>
              </w:rPr>
              <w:t>2.2 Customer Feedback</w:t>
            </w:r>
            <w:r w:rsidR="00B76972">
              <w:rPr>
                <w:noProof/>
                <w:webHidden/>
              </w:rPr>
              <w:tab/>
            </w:r>
            <w:r w:rsidR="00B76972">
              <w:rPr>
                <w:noProof/>
                <w:webHidden/>
              </w:rPr>
              <w:fldChar w:fldCharType="begin"/>
            </w:r>
            <w:r w:rsidR="00B76972">
              <w:rPr>
                <w:noProof/>
                <w:webHidden/>
              </w:rPr>
              <w:instrText xml:space="preserve"> PAGEREF _Toc126969203 \h </w:instrText>
            </w:r>
            <w:r w:rsidR="00B76972">
              <w:rPr>
                <w:noProof/>
                <w:webHidden/>
              </w:rPr>
            </w:r>
            <w:r w:rsidR="00B76972">
              <w:rPr>
                <w:noProof/>
                <w:webHidden/>
              </w:rPr>
              <w:fldChar w:fldCharType="separate"/>
            </w:r>
            <w:r w:rsidR="00B76972">
              <w:rPr>
                <w:noProof/>
                <w:webHidden/>
              </w:rPr>
              <w:t>6</w:t>
            </w:r>
            <w:r w:rsidR="00B76972">
              <w:rPr>
                <w:noProof/>
                <w:webHidden/>
              </w:rPr>
              <w:fldChar w:fldCharType="end"/>
            </w:r>
          </w:hyperlink>
        </w:p>
        <w:p w14:paraId="527C05A8" w14:textId="042C6BB0" w:rsidR="00B76972" w:rsidRDefault="00000000">
          <w:pPr>
            <w:pStyle w:val="TOC2"/>
            <w:tabs>
              <w:tab w:val="right" w:leader="dot" w:pos="9350"/>
            </w:tabs>
            <w:rPr>
              <w:rFonts w:asciiTheme="minorHAnsi" w:eastAsiaTheme="minorEastAsia" w:hAnsiTheme="minorHAnsi"/>
              <w:noProof/>
              <w:sz w:val="22"/>
            </w:rPr>
          </w:pPr>
          <w:hyperlink w:anchor="_Toc126969204" w:history="1">
            <w:r w:rsidR="00B76972" w:rsidRPr="00151C73">
              <w:rPr>
                <w:rStyle w:val="Hyperlink"/>
                <w:noProof/>
              </w:rPr>
              <w:t>2.3 Customer Loyalty</w:t>
            </w:r>
            <w:r w:rsidR="00B76972">
              <w:rPr>
                <w:noProof/>
                <w:webHidden/>
              </w:rPr>
              <w:tab/>
            </w:r>
            <w:r w:rsidR="00B76972">
              <w:rPr>
                <w:noProof/>
                <w:webHidden/>
              </w:rPr>
              <w:fldChar w:fldCharType="begin"/>
            </w:r>
            <w:r w:rsidR="00B76972">
              <w:rPr>
                <w:noProof/>
                <w:webHidden/>
              </w:rPr>
              <w:instrText xml:space="preserve"> PAGEREF _Toc126969204 \h </w:instrText>
            </w:r>
            <w:r w:rsidR="00B76972">
              <w:rPr>
                <w:noProof/>
                <w:webHidden/>
              </w:rPr>
            </w:r>
            <w:r w:rsidR="00B76972">
              <w:rPr>
                <w:noProof/>
                <w:webHidden/>
              </w:rPr>
              <w:fldChar w:fldCharType="separate"/>
            </w:r>
            <w:r w:rsidR="00B76972">
              <w:rPr>
                <w:noProof/>
                <w:webHidden/>
              </w:rPr>
              <w:t>7</w:t>
            </w:r>
            <w:r w:rsidR="00B76972">
              <w:rPr>
                <w:noProof/>
                <w:webHidden/>
              </w:rPr>
              <w:fldChar w:fldCharType="end"/>
            </w:r>
          </w:hyperlink>
        </w:p>
        <w:p w14:paraId="7AF1CF7A" w14:textId="22999870" w:rsidR="00B76972" w:rsidRDefault="00000000">
          <w:pPr>
            <w:pStyle w:val="TOC1"/>
            <w:tabs>
              <w:tab w:val="right" w:leader="dot" w:pos="9350"/>
            </w:tabs>
            <w:rPr>
              <w:rFonts w:asciiTheme="minorHAnsi" w:eastAsiaTheme="minorEastAsia" w:hAnsiTheme="minorHAnsi"/>
              <w:noProof/>
              <w:sz w:val="22"/>
            </w:rPr>
          </w:pPr>
          <w:hyperlink w:anchor="_Toc126969205" w:history="1">
            <w:r w:rsidR="00B76972" w:rsidRPr="00151C73">
              <w:rPr>
                <w:rStyle w:val="Hyperlink"/>
                <w:noProof/>
              </w:rPr>
              <w:t>3.0 Conclusion</w:t>
            </w:r>
            <w:r w:rsidR="00B76972">
              <w:rPr>
                <w:noProof/>
                <w:webHidden/>
              </w:rPr>
              <w:tab/>
            </w:r>
            <w:r w:rsidR="00B76972">
              <w:rPr>
                <w:noProof/>
                <w:webHidden/>
              </w:rPr>
              <w:fldChar w:fldCharType="begin"/>
            </w:r>
            <w:r w:rsidR="00B76972">
              <w:rPr>
                <w:noProof/>
                <w:webHidden/>
              </w:rPr>
              <w:instrText xml:space="preserve"> PAGEREF _Toc126969205 \h </w:instrText>
            </w:r>
            <w:r w:rsidR="00B76972">
              <w:rPr>
                <w:noProof/>
                <w:webHidden/>
              </w:rPr>
            </w:r>
            <w:r w:rsidR="00B76972">
              <w:rPr>
                <w:noProof/>
                <w:webHidden/>
              </w:rPr>
              <w:fldChar w:fldCharType="separate"/>
            </w:r>
            <w:r w:rsidR="00B76972">
              <w:rPr>
                <w:noProof/>
                <w:webHidden/>
              </w:rPr>
              <w:t>8</w:t>
            </w:r>
            <w:r w:rsidR="00B76972">
              <w:rPr>
                <w:noProof/>
                <w:webHidden/>
              </w:rPr>
              <w:fldChar w:fldCharType="end"/>
            </w:r>
          </w:hyperlink>
        </w:p>
        <w:p w14:paraId="29B1662B" w14:textId="6654DAB4" w:rsidR="00B76972" w:rsidRDefault="00000000">
          <w:pPr>
            <w:pStyle w:val="TOC1"/>
            <w:tabs>
              <w:tab w:val="right" w:leader="dot" w:pos="9350"/>
            </w:tabs>
            <w:rPr>
              <w:rFonts w:asciiTheme="minorHAnsi" w:eastAsiaTheme="minorEastAsia" w:hAnsiTheme="minorHAnsi"/>
              <w:noProof/>
              <w:sz w:val="22"/>
            </w:rPr>
          </w:pPr>
          <w:hyperlink w:anchor="_Toc126969206" w:history="1">
            <w:r w:rsidR="00B76972" w:rsidRPr="00151C73">
              <w:rPr>
                <w:rStyle w:val="Hyperlink"/>
                <w:noProof/>
              </w:rPr>
              <w:t>4.0 Recommendations</w:t>
            </w:r>
            <w:r w:rsidR="00B76972">
              <w:rPr>
                <w:noProof/>
                <w:webHidden/>
              </w:rPr>
              <w:tab/>
            </w:r>
            <w:r w:rsidR="00B76972">
              <w:rPr>
                <w:noProof/>
                <w:webHidden/>
              </w:rPr>
              <w:fldChar w:fldCharType="begin"/>
            </w:r>
            <w:r w:rsidR="00B76972">
              <w:rPr>
                <w:noProof/>
                <w:webHidden/>
              </w:rPr>
              <w:instrText xml:space="preserve"> PAGEREF _Toc126969206 \h </w:instrText>
            </w:r>
            <w:r w:rsidR="00B76972">
              <w:rPr>
                <w:noProof/>
                <w:webHidden/>
              </w:rPr>
            </w:r>
            <w:r w:rsidR="00B76972">
              <w:rPr>
                <w:noProof/>
                <w:webHidden/>
              </w:rPr>
              <w:fldChar w:fldCharType="separate"/>
            </w:r>
            <w:r w:rsidR="00B76972">
              <w:rPr>
                <w:noProof/>
                <w:webHidden/>
              </w:rPr>
              <w:t>9</w:t>
            </w:r>
            <w:r w:rsidR="00B76972">
              <w:rPr>
                <w:noProof/>
                <w:webHidden/>
              </w:rPr>
              <w:fldChar w:fldCharType="end"/>
            </w:r>
          </w:hyperlink>
        </w:p>
        <w:p w14:paraId="15A95A5D" w14:textId="7A2D42B5" w:rsidR="00B76972" w:rsidRDefault="00000000">
          <w:pPr>
            <w:pStyle w:val="TOC1"/>
            <w:tabs>
              <w:tab w:val="right" w:leader="dot" w:pos="9350"/>
            </w:tabs>
            <w:rPr>
              <w:rFonts w:asciiTheme="minorHAnsi" w:eastAsiaTheme="minorEastAsia" w:hAnsiTheme="minorHAnsi"/>
              <w:noProof/>
              <w:sz w:val="22"/>
            </w:rPr>
          </w:pPr>
          <w:hyperlink w:anchor="_Toc126969207" w:history="1">
            <w:r w:rsidR="00B76972" w:rsidRPr="00151C73">
              <w:rPr>
                <w:rStyle w:val="Hyperlink"/>
                <w:noProof/>
              </w:rPr>
              <w:t>Reference</w:t>
            </w:r>
            <w:r w:rsidR="00B76972">
              <w:rPr>
                <w:noProof/>
                <w:webHidden/>
              </w:rPr>
              <w:tab/>
            </w:r>
            <w:r w:rsidR="00B76972">
              <w:rPr>
                <w:noProof/>
                <w:webHidden/>
              </w:rPr>
              <w:fldChar w:fldCharType="begin"/>
            </w:r>
            <w:r w:rsidR="00B76972">
              <w:rPr>
                <w:noProof/>
                <w:webHidden/>
              </w:rPr>
              <w:instrText xml:space="preserve"> PAGEREF _Toc126969207 \h </w:instrText>
            </w:r>
            <w:r w:rsidR="00B76972">
              <w:rPr>
                <w:noProof/>
                <w:webHidden/>
              </w:rPr>
            </w:r>
            <w:r w:rsidR="00B76972">
              <w:rPr>
                <w:noProof/>
                <w:webHidden/>
              </w:rPr>
              <w:fldChar w:fldCharType="separate"/>
            </w:r>
            <w:r w:rsidR="00B76972">
              <w:rPr>
                <w:noProof/>
                <w:webHidden/>
              </w:rPr>
              <w:t>10</w:t>
            </w:r>
            <w:r w:rsidR="00B76972">
              <w:rPr>
                <w:noProof/>
                <w:webHidden/>
              </w:rPr>
              <w:fldChar w:fldCharType="end"/>
            </w:r>
          </w:hyperlink>
        </w:p>
        <w:p w14:paraId="02EB192D" w14:textId="35651F34" w:rsidR="00B76972" w:rsidRDefault="00B76972">
          <w:r>
            <w:rPr>
              <w:b/>
              <w:bCs/>
              <w:noProof/>
            </w:rPr>
            <w:fldChar w:fldCharType="end"/>
          </w:r>
        </w:p>
      </w:sdtContent>
    </w:sdt>
    <w:p w14:paraId="7E0E66A4" w14:textId="73BD21D9" w:rsidR="00554433" w:rsidRDefault="00B76972" w:rsidP="00B76972">
      <w:r>
        <w:br w:type="page"/>
      </w:r>
    </w:p>
    <w:p w14:paraId="4139612B" w14:textId="58A54A4E" w:rsidR="00554433" w:rsidRDefault="00554433" w:rsidP="00B76972">
      <w:pPr>
        <w:pStyle w:val="Heading1"/>
      </w:pPr>
      <w:bookmarkStart w:id="0" w:name="_Toc126969198"/>
      <w:r>
        <w:lastRenderedPageBreak/>
        <w:t>Executive Summary</w:t>
      </w:r>
      <w:bookmarkEnd w:id="0"/>
      <w:r>
        <w:t xml:space="preserve"> </w:t>
      </w:r>
    </w:p>
    <w:p w14:paraId="582064E8" w14:textId="497479BF" w:rsidR="00B76972" w:rsidRDefault="00B76972">
      <w:r w:rsidRPr="00B76972">
        <w:t>The hospitality business is a sizable subset of the broader service sector. It may be broken down into four primary subsets, which are the food and beverage industry, the travel and tourist industry, the hotel industry, and the leisure industry. When individuals are planning a vacation, one of the first things they consider is where they will stay and how comfortable it will be. Customers do not have a difficult time locating a standard hotel in modern times as a result of the abundance of websites and vlogs that are accessible on social media. Nevertheless, it is essential for management to maintain the hotel's quality, keep the loyalty of customers, and manage the reputation of the establishment. In this article, all the factors will be thoroughly discussed and will provide few suggestions how to improve customer satisfaction</w:t>
      </w:r>
      <w:r>
        <w:t>.</w:t>
      </w:r>
    </w:p>
    <w:p w14:paraId="55A1A72D" w14:textId="0904FDC8" w:rsidR="00554433" w:rsidRDefault="00554433">
      <w:r>
        <w:br w:type="page"/>
      </w:r>
    </w:p>
    <w:p w14:paraId="1F88A817" w14:textId="77777777" w:rsidR="00B76972" w:rsidRDefault="00B76972"/>
    <w:p w14:paraId="0BE4ECF9" w14:textId="77777777" w:rsidR="00554433" w:rsidRDefault="00554433" w:rsidP="00922FE7">
      <w:pPr>
        <w:spacing w:line="360" w:lineRule="auto"/>
        <w:jc w:val="both"/>
      </w:pPr>
    </w:p>
    <w:p w14:paraId="066474E7" w14:textId="77777777" w:rsidR="00554433" w:rsidRDefault="00554433" w:rsidP="00922FE7">
      <w:pPr>
        <w:spacing w:line="360" w:lineRule="auto"/>
        <w:jc w:val="both"/>
      </w:pPr>
    </w:p>
    <w:p w14:paraId="3DAFC006" w14:textId="77777777" w:rsidR="00554433" w:rsidRDefault="00554433" w:rsidP="00922FE7">
      <w:pPr>
        <w:spacing w:line="360" w:lineRule="auto"/>
        <w:jc w:val="both"/>
      </w:pPr>
    </w:p>
    <w:p w14:paraId="6ACE2007" w14:textId="77777777" w:rsidR="00554433" w:rsidRDefault="00554433" w:rsidP="00922FE7">
      <w:pPr>
        <w:spacing w:line="360" w:lineRule="auto"/>
        <w:jc w:val="both"/>
      </w:pPr>
    </w:p>
    <w:p w14:paraId="6B8EEF12" w14:textId="77777777" w:rsidR="00554433" w:rsidRDefault="00554433" w:rsidP="00922FE7">
      <w:pPr>
        <w:spacing w:line="360" w:lineRule="auto"/>
        <w:jc w:val="both"/>
      </w:pPr>
    </w:p>
    <w:p w14:paraId="0A97798C" w14:textId="77777777" w:rsidR="00554433" w:rsidRDefault="00554433" w:rsidP="00922FE7">
      <w:pPr>
        <w:spacing w:line="360" w:lineRule="auto"/>
        <w:jc w:val="both"/>
      </w:pPr>
    </w:p>
    <w:p w14:paraId="60FA1C98" w14:textId="77777777" w:rsidR="00554433" w:rsidRDefault="00554433" w:rsidP="00922FE7">
      <w:pPr>
        <w:spacing w:line="360" w:lineRule="auto"/>
        <w:jc w:val="both"/>
      </w:pPr>
    </w:p>
    <w:p w14:paraId="74D211FE" w14:textId="77777777" w:rsidR="00554433" w:rsidRDefault="00554433" w:rsidP="00922FE7">
      <w:pPr>
        <w:spacing w:line="360" w:lineRule="auto"/>
        <w:jc w:val="both"/>
      </w:pPr>
    </w:p>
    <w:p w14:paraId="55FD21C7" w14:textId="7627ED93" w:rsidR="00333F2C" w:rsidRDefault="00333F2C" w:rsidP="00922FE7">
      <w:pPr>
        <w:spacing w:line="360" w:lineRule="auto"/>
        <w:jc w:val="both"/>
      </w:pPr>
      <w:bookmarkStart w:id="1" w:name="_Toc126969199"/>
      <w:r w:rsidRPr="00B76972">
        <w:rPr>
          <w:rStyle w:val="Heading1Char"/>
        </w:rPr>
        <w:t>Title</w:t>
      </w:r>
      <w:bookmarkEnd w:id="1"/>
      <w:r>
        <w:t xml:space="preserve">: Hotel Standards, reputation management, building and retaining customer loyalty.  </w:t>
      </w:r>
    </w:p>
    <w:p w14:paraId="3A696D0D" w14:textId="77777777" w:rsidR="00554433" w:rsidRDefault="00554433" w:rsidP="00922FE7">
      <w:pPr>
        <w:spacing w:line="360" w:lineRule="auto"/>
        <w:jc w:val="both"/>
      </w:pPr>
    </w:p>
    <w:p w14:paraId="237DBFDA" w14:textId="77777777" w:rsidR="00554433" w:rsidRDefault="00554433" w:rsidP="00922FE7">
      <w:pPr>
        <w:spacing w:line="360" w:lineRule="auto"/>
        <w:jc w:val="both"/>
      </w:pPr>
    </w:p>
    <w:p w14:paraId="70B77714" w14:textId="77777777" w:rsidR="00554433" w:rsidRDefault="00554433" w:rsidP="00922FE7">
      <w:pPr>
        <w:spacing w:line="360" w:lineRule="auto"/>
        <w:jc w:val="both"/>
      </w:pPr>
    </w:p>
    <w:p w14:paraId="0862C55E" w14:textId="77777777" w:rsidR="00554433" w:rsidRDefault="00554433" w:rsidP="00922FE7">
      <w:pPr>
        <w:spacing w:line="360" w:lineRule="auto"/>
        <w:jc w:val="both"/>
      </w:pPr>
    </w:p>
    <w:p w14:paraId="68466E38" w14:textId="77777777" w:rsidR="00554433" w:rsidRDefault="00554433" w:rsidP="00922FE7">
      <w:pPr>
        <w:spacing w:line="360" w:lineRule="auto"/>
        <w:jc w:val="both"/>
      </w:pPr>
    </w:p>
    <w:p w14:paraId="0D2236FA" w14:textId="77777777" w:rsidR="00554433" w:rsidRDefault="00554433" w:rsidP="00922FE7">
      <w:pPr>
        <w:spacing w:line="360" w:lineRule="auto"/>
        <w:jc w:val="both"/>
      </w:pPr>
    </w:p>
    <w:p w14:paraId="4BF709E2" w14:textId="77777777" w:rsidR="00554433" w:rsidRDefault="00554433" w:rsidP="00922FE7">
      <w:pPr>
        <w:spacing w:line="360" w:lineRule="auto"/>
        <w:jc w:val="both"/>
      </w:pPr>
    </w:p>
    <w:p w14:paraId="27368380" w14:textId="77777777" w:rsidR="00554433" w:rsidRDefault="00554433" w:rsidP="00922FE7">
      <w:pPr>
        <w:spacing w:line="360" w:lineRule="auto"/>
        <w:jc w:val="both"/>
      </w:pPr>
    </w:p>
    <w:p w14:paraId="7BA76754" w14:textId="77777777" w:rsidR="00554433" w:rsidRDefault="00554433" w:rsidP="00922FE7">
      <w:pPr>
        <w:spacing w:line="360" w:lineRule="auto"/>
        <w:jc w:val="both"/>
      </w:pPr>
    </w:p>
    <w:p w14:paraId="435E622E" w14:textId="77777777" w:rsidR="00554433" w:rsidRDefault="00554433" w:rsidP="00922FE7">
      <w:pPr>
        <w:spacing w:line="360" w:lineRule="auto"/>
        <w:jc w:val="both"/>
      </w:pPr>
    </w:p>
    <w:p w14:paraId="12587AFE" w14:textId="77777777" w:rsidR="00554433" w:rsidRDefault="00554433" w:rsidP="00922FE7">
      <w:pPr>
        <w:spacing w:line="360" w:lineRule="auto"/>
        <w:jc w:val="both"/>
      </w:pPr>
    </w:p>
    <w:p w14:paraId="4D7B9CF5" w14:textId="07DF5DB7" w:rsidR="00554433" w:rsidRDefault="00554433" w:rsidP="00922FE7">
      <w:pPr>
        <w:spacing w:line="360" w:lineRule="auto"/>
        <w:jc w:val="both"/>
      </w:pPr>
    </w:p>
    <w:p w14:paraId="1F1AFB51" w14:textId="77777777" w:rsidR="00B76972" w:rsidRDefault="00B76972" w:rsidP="00922FE7">
      <w:pPr>
        <w:spacing w:line="360" w:lineRule="auto"/>
        <w:jc w:val="both"/>
      </w:pPr>
    </w:p>
    <w:p w14:paraId="17DB60E1" w14:textId="226994D5" w:rsidR="00795F6E" w:rsidRDefault="00B76972" w:rsidP="00B76972">
      <w:pPr>
        <w:pStyle w:val="Heading1"/>
      </w:pPr>
      <w:bookmarkStart w:id="2" w:name="_Toc126969200"/>
      <w:r>
        <w:lastRenderedPageBreak/>
        <w:t xml:space="preserve">1.0 </w:t>
      </w:r>
      <w:r w:rsidR="00454549">
        <w:t>Introduction</w:t>
      </w:r>
      <w:bookmarkEnd w:id="2"/>
      <w:r w:rsidR="00454549">
        <w:t xml:space="preserve"> </w:t>
      </w:r>
    </w:p>
    <w:p w14:paraId="0A6D47A5" w14:textId="7A403194" w:rsidR="00333F2C" w:rsidRDefault="00333F2C" w:rsidP="00922FE7">
      <w:pPr>
        <w:spacing w:line="360" w:lineRule="auto"/>
        <w:jc w:val="both"/>
      </w:pPr>
      <w:r>
        <w:t xml:space="preserve">In this contemporary world, </w:t>
      </w:r>
      <w:r w:rsidR="00DA355E">
        <w:t>o</w:t>
      </w:r>
      <w:r w:rsidR="00DA355E" w:rsidRPr="00DA355E">
        <w:t>ne of the most significant subsectors of the broader service industry is the hotel business.</w:t>
      </w:r>
      <w:r w:rsidR="008A4951">
        <w:t xml:space="preserve"> In many luxury hotels, they try to provide exclusive packages and top-notch quality to achieve high standards. </w:t>
      </w:r>
      <w:r w:rsidR="008A4951" w:rsidRPr="008A4951">
        <w:t xml:space="preserve">Being exclusive and refined while still spoiling your visitors is an essential component of the luxury experience </w:t>
      </w:r>
      <w:r w:rsidR="0067083E" w:rsidRPr="0067083E">
        <w:t>(Peterhans, 2010</w:t>
      </w:r>
      <w:r w:rsidR="008A4951" w:rsidRPr="008A4951">
        <w:t xml:space="preserve">). It is very </w:t>
      </w:r>
      <w:r w:rsidR="0067083E">
        <w:t>crucial</w:t>
      </w:r>
      <w:r w:rsidR="008A4951" w:rsidRPr="008A4951">
        <w:t xml:space="preserve"> for the design and the service to adhere to these ideals.</w:t>
      </w:r>
      <w:r w:rsidR="0067083E">
        <w:t xml:space="preserve"> On the other side, reputation</w:t>
      </w:r>
      <w:r w:rsidR="0045597F">
        <w:t xml:space="preserve"> or customer feedback</w:t>
      </w:r>
      <w:r w:rsidR="0067083E">
        <w:t xml:space="preserve"> is another key </w:t>
      </w:r>
      <w:r w:rsidR="00F73630">
        <w:t>source</w:t>
      </w:r>
      <w:r w:rsidR="0067083E">
        <w:t xml:space="preserve"> which holds up the </w:t>
      </w:r>
      <w:r w:rsidR="0045597F">
        <w:t xml:space="preserve">hotel industry’s success. </w:t>
      </w:r>
      <w:r w:rsidR="00F73630">
        <w:t xml:space="preserve">According to many </w:t>
      </w:r>
      <w:r w:rsidR="00E75AD2">
        <w:t>businesses’</w:t>
      </w:r>
      <w:r w:rsidR="00F73630">
        <w:t xml:space="preserve"> analyst, a</w:t>
      </w:r>
      <w:r w:rsidR="00F73630" w:rsidRPr="00F73630">
        <w:t xml:space="preserve"> hotel's ability to influence sales and, ultimately, revenue, depends on how well its brand is perceived by potential guests</w:t>
      </w:r>
      <w:r w:rsidR="00F73630">
        <w:t xml:space="preserve"> </w:t>
      </w:r>
      <w:r w:rsidR="00F73630" w:rsidRPr="00F73630">
        <w:t>(Lacalle, 2021).</w:t>
      </w:r>
      <w:r w:rsidR="001F378A">
        <w:t xml:space="preserve"> </w:t>
      </w:r>
      <w:r w:rsidR="00F73630" w:rsidRPr="00F73630">
        <w:t xml:space="preserve"> In addition, the hotel's prosperity is directly tied to its digital reputation.</w:t>
      </w:r>
      <w:r w:rsidR="00874D71">
        <w:t xml:space="preserve"> </w:t>
      </w:r>
      <w:r w:rsidR="00874D71" w:rsidRPr="00874D71">
        <w:t>Staying ahead of the competition in the hotel industry has necessitated the adoption of a broad range of marketing tactics, most notably in the field of managing customer relationships</w:t>
      </w:r>
      <w:r w:rsidR="00874D71">
        <w:t xml:space="preserve"> </w:t>
      </w:r>
      <w:r w:rsidR="00874D71" w:rsidRPr="00874D71">
        <w:t>(Chetty, 2020).</w:t>
      </w:r>
      <w:r w:rsidR="00874D71">
        <w:t xml:space="preserve"> </w:t>
      </w:r>
      <w:r w:rsidR="00B95ACE" w:rsidRPr="00B95ACE">
        <w:t>The hotel industry is facing increased competition, oversaturation in certain service areas, and busier, more sophisticated clients</w:t>
      </w:r>
      <w:r w:rsidR="00B95ACE">
        <w:t xml:space="preserve"> </w:t>
      </w:r>
      <w:r w:rsidR="00B95ACE" w:rsidRPr="00B95ACE">
        <w:t>(Peterhans, 2010). Loyalty programs are an effective way to learn about the demographics and customer preferences of a certain market.</w:t>
      </w:r>
      <w:r w:rsidR="00CF14FC">
        <w:t xml:space="preserve"> </w:t>
      </w:r>
      <w:r w:rsidR="000C4DEC" w:rsidRPr="000C4DEC">
        <w:t>This study will investigate some important concerns about the standards of hotels, the management of their reputations, and the loyalty of its customers.</w:t>
      </w:r>
      <w:r w:rsidR="000C4DEC">
        <w:t xml:space="preserve"> It</w:t>
      </w:r>
      <w:r w:rsidR="000C4DEC" w:rsidRPr="000C4DEC">
        <w:t xml:space="preserve"> will present a few instances and draw comparisons between three of the top hotels in the world. The evaluations and rankings provided by the customers served as the basis for the formulation of recommendations for managerial enhancements. </w:t>
      </w:r>
    </w:p>
    <w:p w14:paraId="73081927" w14:textId="4E2C0C28" w:rsidR="00803AC6" w:rsidRDefault="00803AC6" w:rsidP="00922FE7">
      <w:pPr>
        <w:spacing w:line="360" w:lineRule="auto"/>
        <w:jc w:val="both"/>
      </w:pPr>
    </w:p>
    <w:p w14:paraId="09FDA035" w14:textId="77777777" w:rsidR="005C6D9F" w:rsidRDefault="005C6D9F" w:rsidP="00922FE7">
      <w:pPr>
        <w:spacing w:line="360" w:lineRule="auto"/>
        <w:jc w:val="both"/>
      </w:pPr>
    </w:p>
    <w:p w14:paraId="34017618" w14:textId="77777777" w:rsidR="00CF2102" w:rsidRDefault="00CF2102" w:rsidP="00922FE7">
      <w:pPr>
        <w:spacing w:line="360" w:lineRule="auto"/>
        <w:jc w:val="both"/>
      </w:pPr>
    </w:p>
    <w:p w14:paraId="5E2B051C" w14:textId="336FED59" w:rsidR="00922FE7" w:rsidRDefault="00922FE7" w:rsidP="00922FE7">
      <w:pPr>
        <w:spacing w:line="360" w:lineRule="auto"/>
        <w:jc w:val="both"/>
      </w:pPr>
    </w:p>
    <w:p w14:paraId="67F13191" w14:textId="2B077765" w:rsidR="00922FE7" w:rsidRDefault="00922FE7" w:rsidP="00922FE7">
      <w:pPr>
        <w:spacing w:line="360" w:lineRule="auto"/>
        <w:jc w:val="both"/>
      </w:pPr>
    </w:p>
    <w:p w14:paraId="587C30DC" w14:textId="0BBAE697" w:rsidR="00922FE7" w:rsidRDefault="00922FE7" w:rsidP="00922FE7">
      <w:pPr>
        <w:spacing w:line="360" w:lineRule="auto"/>
        <w:jc w:val="both"/>
      </w:pPr>
    </w:p>
    <w:p w14:paraId="304E4469" w14:textId="45A33FAD" w:rsidR="00922FE7" w:rsidRDefault="00922FE7" w:rsidP="00922FE7">
      <w:pPr>
        <w:spacing w:line="360" w:lineRule="auto"/>
        <w:jc w:val="both"/>
      </w:pPr>
    </w:p>
    <w:p w14:paraId="22CE9708" w14:textId="77777777" w:rsidR="00922FE7" w:rsidRDefault="00922FE7" w:rsidP="00922FE7">
      <w:pPr>
        <w:spacing w:line="360" w:lineRule="auto"/>
        <w:jc w:val="both"/>
      </w:pPr>
    </w:p>
    <w:p w14:paraId="2E1F3AEB" w14:textId="5E3FE743" w:rsidR="00803AC6" w:rsidRDefault="00B76972" w:rsidP="00B76972">
      <w:pPr>
        <w:pStyle w:val="Heading1"/>
      </w:pPr>
      <w:bookmarkStart w:id="3" w:name="_Toc126969201"/>
      <w:r>
        <w:lastRenderedPageBreak/>
        <w:t xml:space="preserve">2.0 </w:t>
      </w:r>
      <w:r w:rsidR="00803AC6">
        <w:t>Main Findings</w:t>
      </w:r>
      <w:bookmarkEnd w:id="3"/>
      <w:r w:rsidR="00803AC6">
        <w:t xml:space="preserve"> </w:t>
      </w:r>
    </w:p>
    <w:p w14:paraId="7950129C" w14:textId="18114D87" w:rsidR="00454549" w:rsidRDefault="00803AC6" w:rsidP="00922FE7">
      <w:pPr>
        <w:spacing w:line="360" w:lineRule="auto"/>
        <w:jc w:val="both"/>
      </w:pPr>
      <w:r w:rsidRPr="00803AC6">
        <w:t>In the hospitality industry, nothing is more important than the contentment and enjoyment of one's customers. Customers who are already satisfied are searching for an experience that will stick with them and dynamic service in the areas that matter</w:t>
      </w:r>
      <w:r>
        <w:t xml:space="preserve"> </w:t>
      </w:r>
      <w:r w:rsidRPr="00803AC6">
        <w:t>(Belcher, 2018). Customers want to feel as if their business is valued in a variety of ways, including getting prompt service and having normal procedures bent to their liking, such as extending a guest's check-out time at a hotel or personalizing a menu item in a restaurant. There are many studies that witness to the fact that the characteristics of a hotel are predictors of the level of client satisfaction. According to the findings of Li et al. (2020), the level of customer satisfaction is dependent on the performance of many service qualities.</w:t>
      </w:r>
      <w:r>
        <w:t xml:space="preserve"> </w:t>
      </w:r>
      <w:r w:rsidR="00922FE7">
        <w:t xml:space="preserve">However, maintaining a standard consistency in terms of providing unique architectural appearance, managing customer reviews, customer loyalty is must thing for a hotel to achieve its success. </w:t>
      </w:r>
    </w:p>
    <w:p w14:paraId="368E9A53" w14:textId="77777777" w:rsidR="00B76972" w:rsidRDefault="00B76972" w:rsidP="00922FE7">
      <w:pPr>
        <w:spacing w:line="360" w:lineRule="auto"/>
        <w:jc w:val="both"/>
        <w:rPr>
          <w:rStyle w:val="Heading2Char"/>
        </w:rPr>
      </w:pPr>
      <w:bookmarkStart w:id="4" w:name="_Toc126969202"/>
      <w:r w:rsidRPr="00B76972">
        <w:rPr>
          <w:rStyle w:val="Heading2Char"/>
        </w:rPr>
        <w:t xml:space="preserve">2.1 </w:t>
      </w:r>
      <w:r w:rsidR="00922FE7" w:rsidRPr="00B76972">
        <w:rPr>
          <w:rStyle w:val="Heading2Char"/>
        </w:rPr>
        <w:t>Unique Architectural Appearance</w:t>
      </w:r>
      <w:bookmarkEnd w:id="4"/>
    </w:p>
    <w:p w14:paraId="4F996120" w14:textId="1030ADF7" w:rsidR="00803AC6" w:rsidRDefault="00803AC6" w:rsidP="00922FE7">
      <w:pPr>
        <w:spacing w:line="360" w:lineRule="auto"/>
        <w:jc w:val="both"/>
      </w:pPr>
      <w:r w:rsidRPr="00803AC6">
        <w:t xml:space="preserve">The standard of the hotel might vary depending on a number of different criteria. Some hotels have a strong emphasis on having </w:t>
      </w:r>
      <w:r w:rsidR="00922FE7" w:rsidRPr="00803AC6">
        <w:t>a</w:t>
      </w:r>
      <w:r w:rsidRPr="00803AC6">
        <w:t xml:space="preserve"> unique appearance; for instance, hotels in Dubai and Nepal have been created in a very creative manner, and they have preserved </w:t>
      </w:r>
      <w:r w:rsidR="00922FE7" w:rsidRPr="00803AC6">
        <w:t>a</w:t>
      </w:r>
      <w:r w:rsidRPr="00803AC6">
        <w:t xml:space="preserve"> unique architectural aspect that is compatible with their hotel brand</w:t>
      </w:r>
      <w:r w:rsidR="00922FE7">
        <w:t xml:space="preserve"> </w:t>
      </w:r>
      <w:r w:rsidR="00922FE7" w:rsidRPr="00922FE7">
        <w:t>(Vink, 2017)</w:t>
      </w:r>
      <w:r w:rsidRPr="00803AC6">
        <w:t>.</w:t>
      </w:r>
      <w:r w:rsidR="00922FE7">
        <w:t xml:space="preserve"> </w:t>
      </w:r>
      <w:r w:rsidR="00922FE7" w:rsidRPr="00922FE7">
        <w:t>According to hotel management analytics company STR, Dubai had the highest hotel occupancy rate in the first quarter of 2022 at 82%, leading London (56%), New York (55.3%), and Paris (51.2%)</w:t>
      </w:r>
      <w:r w:rsidR="00922FE7">
        <w:t xml:space="preserve"> </w:t>
      </w:r>
      <w:r w:rsidR="00922FE7" w:rsidRPr="00922FE7">
        <w:t>(Kamel, 2023).</w:t>
      </w:r>
      <w:r w:rsidR="00922FE7">
        <w:t xml:space="preserve"> However, comparing in China hotel industry, they mainly focus on customer comfort and </w:t>
      </w:r>
      <w:r w:rsidR="00646361">
        <w:t>give attention on customer budget</w:t>
      </w:r>
      <w:r w:rsidR="00483054">
        <w:t xml:space="preserve"> and </w:t>
      </w:r>
      <w:r w:rsidR="00483054" w:rsidRPr="00483054">
        <w:t>the hotel star classification helps divide the hotel industry into distinct niches, reflects the level of service given by a provider, and gives potential guests an idea of what to expect from their stay</w:t>
      </w:r>
      <w:r w:rsidR="00483054">
        <w:t xml:space="preserve"> </w:t>
      </w:r>
      <w:r w:rsidR="00483054" w:rsidRPr="00483054">
        <w:t xml:space="preserve">(Yang, Xia and Cheng, 2017). </w:t>
      </w:r>
    </w:p>
    <w:p w14:paraId="54A5BFBA" w14:textId="1EAEEFC9" w:rsidR="00483054" w:rsidRDefault="00B76972" w:rsidP="00B76972">
      <w:pPr>
        <w:pStyle w:val="Heading2"/>
      </w:pPr>
      <w:bookmarkStart w:id="5" w:name="_Toc126969203"/>
      <w:r>
        <w:t xml:space="preserve">2.2 </w:t>
      </w:r>
      <w:r w:rsidR="00483054">
        <w:t>Customer Feedback</w:t>
      </w:r>
      <w:bookmarkEnd w:id="5"/>
    </w:p>
    <w:p w14:paraId="278506FF" w14:textId="77777777" w:rsidR="008C5075" w:rsidRDefault="00483054" w:rsidP="00922FE7">
      <w:pPr>
        <w:spacing w:line="360" w:lineRule="auto"/>
        <w:jc w:val="both"/>
      </w:pPr>
      <w:r>
        <w:t>In hotel and hospitality industry customer feedback is the most essential component for business growth</w:t>
      </w:r>
      <w:r w:rsidR="00AD067C">
        <w:t>.</w:t>
      </w:r>
      <w:r w:rsidR="00C74416">
        <w:t xml:space="preserve"> </w:t>
      </w:r>
      <w:r w:rsidR="00C74416" w:rsidRPr="00C74416">
        <w:t>While reputation management is crucial to the success of businesses in every sector today, its influence in the hospitality sector cannot be overstated. Many guests now pre-book their hotel rooms after reading online comments, ratings, and other reviews</w:t>
      </w:r>
      <w:r w:rsidR="00C74416">
        <w:t xml:space="preserve"> </w:t>
      </w:r>
      <w:r w:rsidR="00C74416" w:rsidRPr="00C74416">
        <w:t>(Goswami, 2020). When clients are satisfied, they are more likely to return and even recommend the service to others.</w:t>
      </w:r>
      <w:r w:rsidR="00C74416">
        <w:t xml:space="preserve"> </w:t>
      </w:r>
      <w:r w:rsidR="003313BE" w:rsidRPr="003313BE">
        <w:t xml:space="preserve">Recent </w:t>
      </w:r>
      <w:r w:rsidR="003313BE" w:rsidRPr="003313BE">
        <w:lastRenderedPageBreak/>
        <w:t>TripAdvisor polls indicated that the vast majority of respondents read reviews before making selections about where to stay, dine, and what to do, with that percentage jumping to 81% for hotel bookings</w:t>
      </w:r>
      <w:r w:rsidR="003313BE">
        <w:t xml:space="preserve"> </w:t>
      </w:r>
      <w:r w:rsidR="003313BE" w:rsidRPr="003313BE">
        <w:t>(Huynh, 2020). Almost eight out of ten TripAdvisor customers prefer to book a hotel with a higher bubble rating when choosing between two otherwise equivalent hotels, and 52% of users say they would never book a hotel with no reviews</w:t>
      </w:r>
      <w:r w:rsidR="003313BE">
        <w:t xml:space="preserve"> </w:t>
      </w:r>
      <w:r w:rsidR="003313BE" w:rsidRPr="003313BE">
        <w:t>(Huynh, 2020).</w:t>
      </w:r>
      <w:r w:rsidR="008C5075">
        <w:t xml:space="preserve"> </w:t>
      </w:r>
      <w:r w:rsidR="008C5075" w:rsidRPr="008C5075">
        <w:t>It's not easy to manage a hotel. Modern consumers may find an abundance of resources to aid them in their purchasing decisions. According to Jack Yu, the CEO of the organization, many of the clientele of the business have achieved success by providing prompt responses to irate feedback</w:t>
      </w:r>
      <w:r w:rsidR="008C5075">
        <w:t xml:space="preserve"> </w:t>
      </w:r>
      <w:r w:rsidR="008C5075" w:rsidRPr="008C5075">
        <w:t>(Whatman, 2017).</w:t>
      </w:r>
      <w:r w:rsidR="008C5075">
        <w:t xml:space="preserve"> </w:t>
      </w:r>
      <w:r w:rsidR="008C5075" w:rsidRPr="008C5075">
        <w:t>The administration of a reputable hotel pays special attention to review websites where guests share their experiences with the hotel's rooms, services, meals, and amenities as well as the convenience of its location and transportation options.</w:t>
      </w:r>
      <w:r w:rsidR="008C5075">
        <w:t xml:space="preserve"> </w:t>
      </w:r>
    </w:p>
    <w:p w14:paraId="58132868" w14:textId="77777777" w:rsidR="008C5075" w:rsidRDefault="008C5075" w:rsidP="00922FE7">
      <w:pPr>
        <w:spacing w:line="360" w:lineRule="auto"/>
        <w:jc w:val="both"/>
      </w:pPr>
    </w:p>
    <w:p w14:paraId="7A138ED3" w14:textId="3E906F38" w:rsidR="008C5075" w:rsidRDefault="00B76972" w:rsidP="00B76972">
      <w:pPr>
        <w:pStyle w:val="Heading2"/>
      </w:pPr>
      <w:bookmarkStart w:id="6" w:name="_Toc126969204"/>
      <w:r>
        <w:t xml:space="preserve">2.3 </w:t>
      </w:r>
      <w:r w:rsidR="008C5075">
        <w:t>Customer Loyalty</w:t>
      </w:r>
      <w:bookmarkEnd w:id="6"/>
      <w:r w:rsidR="008C5075">
        <w:t xml:space="preserve"> </w:t>
      </w:r>
    </w:p>
    <w:p w14:paraId="6001F269" w14:textId="6F27688B" w:rsidR="00775622" w:rsidRDefault="00775622" w:rsidP="00922FE7">
      <w:pPr>
        <w:spacing w:line="360" w:lineRule="auto"/>
        <w:jc w:val="both"/>
      </w:pPr>
      <w:r w:rsidRPr="00775622">
        <w:t>Hotel loyalty programs are an excellent strategy for retaining repeat business. According to research published by Harvard Business Review, acquiring a new client might cost anywhere from $5 to $25 for every retained customer. </w:t>
      </w:r>
      <w:r w:rsidR="00674CF5">
        <w:t xml:space="preserve">For example, Hotel Mariott </w:t>
      </w:r>
      <w:r w:rsidR="009860EB">
        <w:t xml:space="preserve">has several loyalty programs for their customers. </w:t>
      </w:r>
      <w:r w:rsidR="009860EB" w:rsidRPr="009860EB">
        <w:t>When a member first joins, they are considered a "Member," but as they accrue more nights at Marriott hotels, they are promoted to one of five different Elite levels</w:t>
      </w:r>
      <w:r w:rsidR="00234A8D">
        <w:t xml:space="preserve"> </w:t>
      </w:r>
      <w:r w:rsidR="00234A8D" w:rsidRPr="00234A8D">
        <w:t>(Hotel Mariott, 2021)</w:t>
      </w:r>
      <w:r w:rsidR="009860EB" w:rsidRPr="009860EB">
        <w:t>.</w:t>
      </w:r>
      <w:r w:rsidR="009860EB">
        <w:t xml:space="preserve"> On the other hand, </w:t>
      </w:r>
      <w:r w:rsidR="00FD1A64">
        <w:t>InterContinental offers various loyalty program starts from ‘Club’ to ‘</w:t>
      </w:r>
      <w:r w:rsidR="00234A8D">
        <w:t>Diamond Elite</w:t>
      </w:r>
      <w:r w:rsidR="00FD1A64">
        <w:t xml:space="preserve">’ </w:t>
      </w:r>
      <w:r w:rsidR="00234A8D">
        <w:t xml:space="preserve">for their loyal customers </w:t>
      </w:r>
      <w:r w:rsidR="00234A8D" w:rsidRPr="00234A8D">
        <w:t>(Sciberras, 2022)</w:t>
      </w:r>
      <w:r w:rsidR="00234A8D">
        <w:t xml:space="preserve">. </w:t>
      </w:r>
      <w:r w:rsidR="00CF2102" w:rsidRPr="00CF2102">
        <w:t>Loyalty from consumers may be seen as a measurement of the continuing connection that exists between the brand and the customer</w:t>
      </w:r>
      <w:r w:rsidR="00CF2102">
        <w:t xml:space="preserve"> </w:t>
      </w:r>
      <w:r w:rsidR="00CF2102" w:rsidRPr="00CF2102">
        <w:t>(Tas, 2021). In other words, brand loyalty exists when consumers consistently pick for a certain product above others</w:t>
      </w:r>
      <w:r w:rsidR="00CF2102">
        <w:t>.</w:t>
      </w:r>
    </w:p>
    <w:p w14:paraId="55E2991A" w14:textId="711856FB" w:rsidR="003C54CD" w:rsidRDefault="003C54CD" w:rsidP="00922FE7">
      <w:pPr>
        <w:spacing w:line="360" w:lineRule="auto"/>
        <w:jc w:val="both"/>
      </w:pPr>
    </w:p>
    <w:p w14:paraId="4DCDC189" w14:textId="69868367" w:rsidR="003C54CD" w:rsidRDefault="003C54CD" w:rsidP="00922FE7">
      <w:pPr>
        <w:spacing w:line="360" w:lineRule="auto"/>
        <w:jc w:val="both"/>
      </w:pPr>
    </w:p>
    <w:p w14:paraId="686BF011" w14:textId="0FE59A5D" w:rsidR="003C54CD" w:rsidRDefault="003C54CD" w:rsidP="00922FE7">
      <w:pPr>
        <w:spacing w:line="360" w:lineRule="auto"/>
        <w:jc w:val="both"/>
      </w:pPr>
    </w:p>
    <w:p w14:paraId="52A88913" w14:textId="146F7A5E" w:rsidR="00554433" w:rsidRDefault="00554433" w:rsidP="003C54CD">
      <w:pPr>
        <w:spacing w:line="360" w:lineRule="auto"/>
        <w:jc w:val="both"/>
      </w:pPr>
    </w:p>
    <w:p w14:paraId="13B623CB" w14:textId="77777777" w:rsidR="00B76972" w:rsidRDefault="00B76972" w:rsidP="003C54CD">
      <w:pPr>
        <w:spacing w:line="360" w:lineRule="auto"/>
        <w:jc w:val="both"/>
      </w:pPr>
    </w:p>
    <w:p w14:paraId="2F551347" w14:textId="7F243589" w:rsidR="00B76972" w:rsidRDefault="00B76972" w:rsidP="00B76972">
      <w:pPr>
        <w:pStyle w:val="Heading1"/>
      </w:pPr>
      <w:bookmarkStart w:id="7" w:name="_Toc126969205"/>
      <w:r>
        <w:lastRenderedPageBreak/>
        <w:t>3.0 Conclusion</w:t>
      </w:r>
      <w:bookmarkEnd w:id="7"/>
    </w:p>
    <w:p w14:paraId="6DD1539F" w14:textId="77777777" w:rsidR="00B76972" w:rsidRDefault="00B76972" w:rsidP="00B76972">
      <w:pPr>
        <w:spacing w:line="360" w:lineRule="auto"/>
        <w:jc w:val="both"/>
      </w:pPr>
      <w:r>
        <w:t>It can be stated that, hotel and hospitality industry are most growing industry in recent era. Throughout the course of this paper, it has not only highlighted the significance of managing one's reputation, but have also provided an overview of some of the strategies that can be used to make the procedure more efficient. First and foremost, in reputation management is delivering exceptional results. Maintaining a favorable brand image in both digital and physical spaces is simpler if the quality of service is high. Therefore, it is essential to bring employees on board, and to train them to deal with issues as they emerge throughout the visitor's stay, in order to lessen the likelihood of guest complaints.</w:t>
      </w:r>
    </w:p>
    <w:p w14:paraId="302405F4" w14:textId="77777777" w:rsidR="00B76972" w:rsidRDefault="00B76972" w:rsidP="003C54CD">
      <w:pPr>
        <w:spacing w:line="360" w:lineRule="auto"/>
        <w:jc w:val="both"/>
      </w:pPr>
    </w:p>
    <w:p w14:paraId="7151A925" w14:textId="77777777" w:rsidR="00B76972" w:rsidRDefault="00B76972" w:rsidP="003C54CD">
      <w:pPr>
        <w:spacing w:line="360" w:lineRule="auto"/>
        <w:jc w:val="both"/>
      </w:pPr>
    </w:p>
    <w:p w14:paraId="0A75468E" w14:textId="77777777" w:rsidR="00B76972" w:rsidRDefault="00B76972" w:rsidP="003C54CD">
      <w:pPr>
        <w:spacing w:line="360" w:lineRule="auto"/>
        <w:jc w:val="both"/>
      </w:pPr>
    </w:p>
    <w:p w14:paraId="0787EFAF" w14:textId="77777777" w:rsidR="00B76972" w:rsidRDefault="00B76972" w:rsidP="003C54CD">
      <w:pPr>
        <w:spacing w:line="360" w:lineRule="auto"/>
        <w:jc w:val="both"/>
      </w:pPr>
    </w:p>
    <w:p w14:paraId="5796CCFC" w14:textId="77777777" w:rsidR="00B76972" w:rsidRDefault="00B76972" w:rsidP="003C54CD">
      <w:pPr>
        <w:spacing w:line="360" w:lineRule="auto"/>
        <w:jc w:val="both"/>
      </w:pPr>
    </w:p>
    <w:p w14:paraId="50F0D88E" w14:textId="77777777" w:rsidR="00B76972" w:rsidRDefault="00B76972" w:rsidP="003C54CD">
      <w:pPr>
        <w:spacing w:line="360" w:lineRule="auto"/>
        <w:jc w:val="both"/>
      </w:pPr>
    </w:p>
    <w:p w14:paraId="0C149B1C" w14:textId="77777777" w:rsidR="00B76972" w:rsidRDefault="00B76972" w:rsidP="003C54CD">
      <w:pPr>
        <w:spacing w:line="360" w:lineRule="auto"/>
        <w:jc w:val="both"/>
      </w:pPr>
    </w:p>
    <w:p w14:paraId="4A03348E" w14:textId="77777777" w:rsidR="00B76972" w:rsidRDefault="00B76972" w:rsidP="003C54CD">
      <w:pPr>
        <w:spacing w:line="360" w:lineRule="auto"/>
        <w:jc w:val="both"/>
      </w:pPr>
    </w:p>
    <w:p w14:paraId="4C346513" w14:textId="77777777" w:rsidR="00B76972" w:rsidRDefault="00B76972" w:rsidP="003C54CD">
      <w:pPr>
        <w:spacing w:line="360" w:lineRule="auto"/>
        <w:jc w:val="both"/>
      </w:pPr>
    </w:p>
    <w:p w14:paraId="20D55A87" w14:textId="77777777" w:rsidR="00B76972" w:rsidRDefault="00B76972" w:rsidP="003C54CD">
      <w:pPr>
        <w:spacing w:line="360" w:lineRule="auto"/>
        <w:jc w:val="both"/>
      </w:pPr>
    </w:p>
    <w:p w14:paraId="4DE77761" w14:textId="77777777" w:rsidR="00B76972" w:rsidRDefault="00B76972" w:rsidP="003C54CD">
      <w:pPr>
        <w:spacing w:line="360" w:lineRule="auto"/>
        <w:jc w:val="both"/>
      </w:pPr>
    </w:p>
    <w:p w14:paraId="5CC7A5DD" w14:textId="77777777" w:rsidR="00B76972" w:rsidRDefault="00B76972" w:rsidP="003C54CD">
      <w:pPr>
        <w:spacing w:line="360" w:lineRule="auto"/>
        <w:jc w:val="both"/>
      </w:pPr>
    </w:p>
    <w:p w14:paraId="387F3833" w14:textId="1281E9E2" w:rsidR="00B76972" w:rsidRDefault="00B76972" w:rsidP="003C54CD">
      <w:pPr>
        <w:spacing w:line="360" w:lineRule="auto"/>
        <w:jc w:val="both"/>
      </w:pPr>
    </w:p>
    <w:p w14:paraId="1CF644F7" w14:textId="77777777" w:rsidR="00B76972" w:rsidRDefault="00B76972" w:rsidP="003C54CD">
      <w:pPr>
        <w:spacing w:line="360" w:lineRule="auto"/>
        <w:jc w:val="both"/>
      </w:pPr>
    </w:p>
    <w:p w14:paraId="09B885A3" w14:textId="77777777" w:rsidR="00B76972" w:rsidRDefault="00B76972" w:rsidP="003C54CD">
      <w:pPr>
        <w:spacing w:line="360" w:lineRule="auto"/>
        <w:jc w:val="both"/>
      </w:pPr>
    </w:p>
    <w:p w14:paraId="58CF9A08" w14:textId="77777777" w:rsidR="00B76972" w:rsidRDefault="00B76972" w:rsidP="003C54CD">
      <w:pPr>
        <w:spacing w:line="360" w:lineRule="auto"/>
        <w:jc w:val="both"/>
      </w:pPr>
    </w:p>
    <w:p w14:paraId="6A4575C1" w14:textId="23FDD44F" w:rsidR="003C54CD" w:rsidRDefault="00B76972" w:rsidP="00B76972">
      <w:pPr>
        <w:pStyle w:val="Heading1"/>
      </w:pPr>
      <w:bookmarkStart w:id="8" w:name="_Toc126969206"/>
      <w:r>
        <w:lastRenderedPageBreak/>
        <w:t xml:space="preserve">4.0 </w:t>
      </w:r>
      <w:r w:rsidR="003C54CD">
        <w:t>Recommendations</w:t>
      </w:r>
      <w:bookmarkEnd w:id="8"/>
      <w:r w:rsidR="003C54CD">
        <w:t xml:space="preserve"> </w:t>
      </w:r>
    </w:p>
    <w:p w14:paraId="05C36022" w14:textId="77777777" w:rsidR="003C54CD" w:rsidRDefault="003C54CD" w:rsidP="003C54CD">
      <w:pPr>
        <w:spacing w:line="360" w:lineRule="auto"/>
        <w:jc w:val="both"/>
      </w:pPr>
      <w:r w:rsidRPr="005C6D9F">
        <w:t>The management of a hotel comes with a lot of challenges.</w:t>
      </w:r>
      <w:r>
        <w:t xml:space="preserve"> There are so many things that a manager should maintain to achieve success. Here are few recommendations for hotel industry:</w:t>
      </w:r>
    </w:p>
    <w:p w14:paraId="334BA4DC" w14:textId="3AC9C518" w:rsidR="003C54CD" w:rsidRDefault="003C54CD" w:rsidP="003C54CD">
      <w:pPr>
        <w:spacing w:line="360" w:lineRule="auto"/>
        <w:jc w:val="both"/>
      </w:pPr>
      <w:r w:rsidRPr="00E77D31">
        <w:rPr>
          <w:b/>
          <w:bCs/>
        </w:rPr>
        <w:t>Provide training to personal:</w:t>
      </w:r>
      <w:r>
        <w:t xml:space="preserve"> The administration of the hotel should give their staff with high-quality training in the latest technological developments. In recent years, individuals have been using websites, Facebook groups, and other forms of social media to make hotel reservations, provide suggestions, and post comments</w:t>
      </w:r>
      <w:r w:rsidR="008A286C">
        <w:t xml:space="preserve"> </w:t>
      </w:r>
      <w:r w:rsidR="008A286C" w:rsidRPr="008A286C">
        <w:t>(Nintex, 2017)</w:t>
      </w:r>
      <w:r>
        <w:t>. The workforce of the hotel should at all times be prepared to answer questions from guests.</w:t>
      </w:r>
    </w:p>
    <w:p w14:paraId="41B1827F" w14:textId="7588A19C" w:rsidR="003C54CD" w:rsidRDefault="008A286C" w:rsidP="003C54CD">
      <w:pPr>
        <w:spacing w:line="360" w:lineRule="auto"/>
        <w:jc w:val="both"/>
      </w:pPr>
      <w:r w:rsidRPr="00E77D31">
        <w:rPr>
          <w:b/>
          <w:bCs/>
        </w:rPr>
        <w:t>Give extra focus on social media sites:</w:t>
      </w:r>
      <w:r>
        <w:t xml:space="preserve"> </w:t>
      </w:r>
      <w:r w:rsidRPr="008A286C">
        <w:t xml:space="preserve">As </w:t>
      </w:r>
      <w:r>
        <w:t>mentioned before</w:t>
      </w:r>
      <w:r w:rsidRPr="008A286C">
        <w:t xml:space="preserve">, the primary focus should be on review sites, particularly those that allow customers to make reservations. Travel websites are always springing up to compete with the likes of Booking.com and Expedia. </w:t>
      </w:r>
      <w:r>
        <w:t>M</w:t>
      </w:r>
      <w:r w:rsidRPr="008A286C">
        <w:t>anagement should have a fair level of sway over these online forums.</w:t>
      </w:r>
    </w:p>
    <w:p w14:paraId="3658085C" w14:textId="0325E1AA" w:rsidR="003C54CD" w:rsidRDefault="008A286C" w:rsidP="00922FE7">
      <w:pPr>
        <w:spacing w:line="360" w:lineRule="auto"/>
        <w:jc w:val="both"/>
      </w:pPr>
      <w:r w:rsidRPr="00E77D31">
        <w:rPr>
          <w:b/>
          <w:bCs/>
        </w:rPr>
        <w:t>Response to negative comments:</w:t>
      </w:r>
      <w:r>
        <w:t xml:space="preserve"> Along with positive comments management should response to negative comments. It builds trust among the customers and </w:t>
      </w:r>
      <w:r w:rsidR="007273A1">
        <w:t xml:space="preserve">by receiving criticism, hotel management can understand their lacking and will work on that. </w:t>
      </w:r>
    </w:p>
    <w:p w14:paraId="5F4EDDF2" w14:textId="69FC1E4E" w:rsidR="007273A1" w:rsidRDefault="007273A1" w:rsidP="00922FE7">
      <w:pPr>
        <w:spacing w:line="360" w:lineRule="auto"/>
        <w:jc w:val="both"/>
      </w:pPr>
      <w:r w:rsidRPr="00E77D31">
        <w:rPr>
          <w:b/>
          <w:bCs/>
        </w:rPr>
        <w:t xml:space="preserve">Monitor the </w:t>
      </w:r>
      <w:r w:rsidR="00C978BD" w:rsidRPr="00E77D31">
        <w:rPr>
          <w:b/>
          <w:bCs/>
        </w:rPr>
        <w:t>competitors’</w:t>
      </w:r>
      <w:r w:rsidRPr="00E77D31">
        <w:rPr>
          <w:b/>
          <w:bCs/>
        </w:rPr>
        <w:t xml:space="preserve"> steps:</w:t>
      </w:r>
      <w:r>
        <w:t xml:space="preserve"> </w:t>
      </w:r>
      <w:r w:rsidR="00C978BD">
        <w:t xml:space="preserve">Management should always do an open analysis for their competitors like which influencers they are hiring, which publication they are posting and which social media strategy they are implementing for their development </w:t>
      </w:r>
      <w:r w:rsidR="00C978BD" w:rsidRPr="00C978BD">
        <w:t>(Whatman, 2017)</w:t>
      </w:r>
      <w:r w:rsidR="00C978BD">
        <w:t xml:space="preserve">. </w:t>
      </w:r>
    </w:p>
    <w:p w14:paraId="08238DED" w14:textId="4D7D5122" w:rsidR="00C978BD" w:rsidRDefault="00C978BD" w:rsidP="00922FE7">
      <w:pPr>
        <w:spacing w:line="360" w:lineRule="auto"/>
        <w:jc w:val="both"/>
      </w:pPr>
      <w:r w:rsidRPr="00E77D31">
        <w:rPr>
          <w:b/>
          <w:bCs/>
        </w:rPr>
        <w:t>Asking for customer feedback:</w:t>
      </w:r>
      <w:r>
        <w:t xml:space="preserve"> Hotel management should ask hotel review from the customer after their staying in the hotel. </w:t>
      </w:r>
      <w:r w:rsidR="00303317">
        <w:t xml:space="preserve">Manager should encourage customers to give reviews about what they feel about their services. </w:t>
      </w:r>
    </w:p>
    <w:p w14:paraId="5B9E6E2D" w14:textId="67F5929B" w:rsidR="00727827" w:rsidRDefault="00727827" w:rsidP="00922FE7">
      <w:pPr>
        <w:spacing w:line="360" w:lineRule="auto"/>
        <w:jc w:val="both"/>
      </w:pPr>
    </w:p>
    <w:p w14:paraId="5306317A" w14:textId="2FA5081D" w:rsidR="00727827" w:rsidRDefault="00727827" w:rsidP="00922FE7">
      <w:pPr>
        <w:spacing w:line="360" w:lineRule="auto"/>
        <w:jc w:val="both"/>
      </w:pPr>
    </w:p>
    <w:p w14:paraId="6934FE80" w14:textId="311456A8" w:rsidR="00727827" w:rsidRDefault="00727827" w:rsidP="00922FE7">
      <w:pPr>
        <w:spacing w:line="360" w:lineRule="auto"/>
        <w:jc w:val="both"/>
      </w:pPr>
    </w:p>
    <w:p w14:paraId="744D42EB" w14:textId="530D340C" w:rsidR="00727827" w:rsidRDefault="00727827" w:rsidP="00922FE7">
      <w:pPr>
        <w:spacing w:line="360" w:lineRule="auto"/>
        <w:jc w:val="both"/>
      </w:pPr>
    </w:p>
    <w:p w14:paraId="2AAC1616" w14:textId="77777777" w:rsidR="00B76972" w:rsidRDefault="00B76972" w:rsidP="00922FE7">
      <w:pPr>
        <w:spacing w:line="360" w:lineRule="auto"/>
        <w:jc w:val="both"/>
      </w:pPr>
    </w:p>
    <w:p w14:paraId="4A6DF05F" w14:textId="77777777" w:rsidR="00B76972" w:rsidRDefault="00B76972" w:rsidP="00922FE7">
      <w:pPr>
        <w:spacing w:line="360" w:lineRule="auto"/>
        <w:jc w:val="both"/>
      </w:pPr>
    </w:p>
    <w:p w14:paraId="1CA6D220" w14:textId="55D02FAF" w:rsidR="00B76972" w:rsidRDefault="00B76972" w:rsidP="00B76972">
      <w:pPr>
        <w:pStyle w:val="Heading1"/>
      </w:pPr>
      <w:bookmarkStart w:id="9" w:name="_Toc126969207"/>
      <w:r>
        <w:lastRenderedPageBreak/>
        <w:t>Reference</w:t>
      </w:r>
      <w:bookmarkEnd w:id="9"/>
      <w:r>
        <w:t xml:space="preserve"> </w:t>
      </w:r>
    </w:p>
    <w:p w14:paraId="6A9C4447" w14:textId="77777777" w:rsidR="00B76972" w:rsidRDefault="00B76972" w:rsidP="00B76972">
      <w:pPr>
        <w:pStyle w:val="NormalWeb"/>
        <w:spacing w:before="0" w:beforeAutospacing="0" w:after="240" w:afterAutospacing="0" w:line="360" w:lineRule="auto"/>
      </w:pPr>
      <w:r>
        <w:t xml:space="preserve">Belcher, L.M. (2018). </w:t>
      </w:r>
      <w:r>
        <w:rPr>
          <w:i/>
          <w:iCs/>
        </w:rPr>
        <w:t>Customer Satisfaction in the Hospitality Industry</w:t>
      </w:r>
      <w:r>
        <w:t>. [online] Chron.com. Available at: https://smallbusiness.chron.com/customer-satisfaction-hospitality-industry-15722.html.</w:t>
      </w:r>
    </w:p>
    <w:p w14:paraId="07F4565A" w14:textId="77777777" w:rsidR="00B76972" w:rsidRDefault="00B76972" w:rsidP="00B76972">
      <w:pPr>
        <w:pStyle w:val="NormalWeb"/>
        <w:spacing w:before="0" w:beforeAutospacing="0" w:after="240" w:afterAutospacing="0" w:line="360" w:lineRule="auto"/>
      </w:pPr>
      <w:r>
        <w:t xml:space="preserve">Chetty, P. (2020). </w:t>
      </w:r>
      <w:r>
        <w:rPr>
          <w:i/>
          <w:iCs/>
        </w:rPr>
        <w:t>Importance of customer loyalty programs in the hospitality industry</w:t>
      </w:r>
      <w:r>
        <w:t>. [online] Project Guru. Available at: https://www.projectguru.in/importance-of-customer-loyalty-programs-in-the-hospitality-industry/.</w:t>
      </w:r>
    </w:p>
    <w:p w14:paraId="43A16627" w14:textId="77777777" w:rsidR="00B76972" w:rsidRDefault="00B76972" w:rsidP="00B76972">
      <w:pPr>
        <w:pStyle w:val="NormalWeb"/>
        <w:spacing w:before="0" w:beforeAutospacing="0" w:after="240" w:afterAutospacing="0" w:line="360" w:lineRule="auto"/>
      </w:pPr>
      <w:r>
        <w:t xml:space="preserve">Goswami, P. (2020). </w:t>
      </w:r>
      <w:r>
        <w:rPr>
          <w:i/>
          <w:iCs/>
        </w:rPr>
        <w:t>Importance of Reputation Management in the Hospitality Industry - ET HospitalityWorld</w:t>
      </w:r>
      <w:r>
        <w:t>. [online] ETHospitalityWorld.com. Available at: https://hospitality.economictimes.indiatimes.com/news/speaking-heads/importance-of-reputation-management-in-the-hospitality-industry/86433321.</w:t>
      </w:r>
    </w:p>
    <w:p w14:paraId="21D8CD7F" w14:textId="77777777" w:rsidR="00B76972" w:rsidRDefault="00B76972" w:rsidP="00B76972">
      <w:pPr>
        <w:pStyle w:val="NormalWeb"/>
        <w:spacing w:before="0" w:beforeAutospacing="0" w:after="240" w:afterAutospacing="0" w:line="360" w:lineRule="auto"/>
      </w:pPr>
      <w:r>
        <w:t xml:space="preserve">Hotel Mariott (2021). </w:t>
      </w:r>
      <w:r>
        <w:rPr>
          <w:i/>
          <w:iCs/>
        </w:rPr>
        <w:t>Hotels &amp; Resorts | Book your Hotel directly with Marriott Bonvoy</w:t>
      </w:r>
      <w:r>
        <w:t>. [online] ram-test5.ose-dev39-vxbyr.cloud.marriott.com. Available at: https://www.marriott.com/default.mi?scid=6668acdc-03c9-43cc-95c0-8558ed7d20a7&amp;gclid=CjwKCAiA85efBhBbEiwAD7oLQPSh0cTth-mftGkZkLA_AsgnergKAG7InwnxtiAuUugcQNWJiEd8shoCCIEQAvD_BwE&amp;gclsrc=aw.ds [Accessed 10 Feb. 2023].</w:t>
      </w:r>
    </w:p>
    <w:p w14:paraId="1550471F" w14:textId="77777777" w:rsidR="00B76972" w:rsidRDefault="00B76972" w:rsidP="00B76972">
      <w:pPr>
        <w:pStyle w:val="NormalWeb"/>
        <w:spacing w:before="0" w:beforeAutospacing="0" w:after="240" w:afterAutospacing="0" w:line="360" w:lineRule="auto"/>
      </w:pPr>
      <w:r>
        <w:t xml:space="preserve">Huynh, T. (2020). </w:t>
      </w:r>
      <w:r>
        <w:rPr>
          <w:i/>
          <w:iCs/>
        </w:rPr>
        <w:t>5 Tips for Hotels’ Effective Reputation Management</w:t>
      </w:r>
      <w:r>
        <w:t>. [online] www.hotellinksolutions.com. Available at: https://www.hotellinksolutions.com/5-tips-for-hotels-reputation-management/ [Accessed 10 Feb. 2023].</w:t>
      </w:r>
    </w:p>
    <w:p w14:paraId="43C53CC3" w14:textId="77777777" w:rsidR="00B76972" w:rsidRDefault="00B76972" w:rsidP="00B76972">
      <w:pPr>
        <w:pStyle w:val="NormalWeb"/>
        <w:spacing w:before="0" w:beforeAutospacing="0" w:after="240" w:afterAutospacing="0" w:line="360" w:lineRule="auto"/>
      </w:pPr>
      <w:r>
        <w:t xml:space="preserve">Kamel, D. (2023). </w:t>
      </w:r>
      <w:r>
        <w:rPr>
          <w:i/>
          <w:iCs/>
        </w:rPr>
        <w:t>Dubai hotels end 2022 with strong room revenue in December</w:t>
      </w:r>
      <w:r>
        <w:t>. [online] The National. Available at: https://www.thenationalnews.com/business/travel-and-tourism/2023/01/12/dubai-hotels-end-2022-with-strong-room-revenue-in-december/ [Accessed 10 Feb. 2023].</w:t>
      </w:r>
    </w:p>
    <w:p w14:paraId="00B8F024" w14:textId="77777777" w:rsidR="00B76972" w:rsidRDefault="00B76972" w:rsidP="00B76972">
      <w:pPr>
        <w:pStyle w:val="NormalWeb"/>
        <w:spacing w:before="0" w:beforeAutospacing="0" w:after="240" w:afterAutospacing="0" w:line="360" w:lineRule="auto"/>
      </w:pPr>
      <w:r>
        <w:t xml:space="preserve">Lacalle, E. (2021). </w:t>
      </w:r>
      <w:r>
        <w:rPr>
          <w:i/>
          <w:iCs/>
        </w:rPr>
        <w:t>Hotel reputation management | What are the best strategies?</w:t>
      </w:r>
      <w:r>
        <w:t xml:space="preserve"> [online] www.mews.com. Available at: https://www.mews.com/en/blog/hotel-reputation-</w:t>
      </w:r>
      <w:r>
        <w:lastRenderedPageBreak/>
        <w:t>management#:~:text=Reputation%20management%20is%20important%20in [Accessed 9 Feb. 2023].</w:t>
      </w:r>
    </w:p>
    <w:p w14:paraId="51E14CC0" w14:textId="77777777" w:rsidR="00B76972" w:rsidRDefault="00B76972" w:rsidP="00B76972">
      <w:pPr>
        <w:pStyle w:val="NormalWeb"/>
        <w:spacing w:before="0" w:beforeAutospacing="0" w:after="240" w:afterAutospacing="0" w:line="360" w:lineRule="auto"/>
      </w:pPr>
      <w:r>
        <w:t xml:space="preserve">Li, H., Liu, Y., Tan, C.-W. and Hu, F. (2020). Comprehending customer satisfaction with hotels. </w:t>
      </w:r>
      <w:r>
        <w:rPr>
          <w:i/>
          <w:iCs/>
        </w:rPr>
        <w:t>International Journal of Contemporary Hospitality Management</w:t>
      </w:r>
      <w:r>
        <w:t>, ahead-of-print(ahead-of-print). doi:https://doi.org/10.1108/ijchm-06-2019-0581.</w:t>
      </w:r>
    </w:p>
    <w:p w14:paraId="4B4A3A04" w14:textId="77777777" w:rsidR="00B76972" w:rsidRDefault="00B76972" w:rsidP="00B76972">
      <w:pPr>
        <w:pStyle w:val="NormalWeb"/>
        <w:spacing w:before="0" w:beforeAutospacing="0" w:after="240" w:afterAutospacing="0" w:line="360" w:lineRule="auto"/>
      </w:pPr>
      <w:r>
        <w:t xml:space="preserve">Nintex (2017). </w:t>
      </w:r>
      <w:r>
        <w:rPr>
          <w:i/>
          <w:iCs/>
        </w:rPr>
        <w:t>7 Tips to Improve Service Quality at Your Hotel</w:t>
      </w:r>
      <w:r>
        <w:t>. [online] Nintex. Available at: https://www.nintex.com/blog/7-tips-to-improve-service-quality-at-your-hotel/.</w:t>
      </w:r>
    </w:p>
    <w:p w14:paraId="79A08FB4" w14:textId="77777777" w:rsidR="00B76972" w:rsidRDefault="00B76972" w:rsidP="00B76972">
      <w:pPr>
        <w:pStyle w:val="NormalWeb"/>
        <w:spacing w:before="0" w:beforeAutospacing="0" w:after="240" w:afterAutospacing="0" w:line="360" w:lineRule="auto"/>
      </w:pPr>
      <w:r>
        <w:t xml:space="preserve">Peterhans, S. (2010). </w:t>
      </w:r>
      <w:r>
        <w:rPr>
          <w:i/>
          <w:iCs/>
        </w:rPr>
        <w:t>Standards, Training, and Guests’ Perceptions in Luxury Hotels</w:t>
      </w:r>
      <w:r>
        <w:t>. [online] p.246. Available at: https://commons.emich.edu/cgi/viewcontent.cgi?referer=&amp;httpsredir=1&amp;article=1220&amp;context=honors.</w:t>
      </w:r>
    </w:p>
    <w:p w14:paraId="1FB5EDF2" w14:textId="77777777" w:rsidR="00B76972" w:rsidRDefault="00B76972" w:rsidP="00B76972">
      <w:pPr>
        <w:pStyle w:val="NormalWeb"/>
        <w:spacing w:before="0" w:beforeAutospacing="0" w:after="240" w:afterAutospacing="0" w:line="360" w:lineRule="auto"/>
      </w:pPr>
      <w:r>
        <w:t xml:space="preserve">Rosenthal, V. (2018). </w:t>
      </w:r>
      <w:r>
        <w:rPr>
          <w:i/>
          <w:iCs/>
        </w:rPr>
        <w:t>Dubai’s hospitality industry predicted to continue growth past 2020</w:t>
      </w:r>
      <w:r>
        <w:t>. [online] Hotel Management. Available at: https://www.hotelmanagement.net/development/dubai-s-hospitality-industry-growth-predicted-to-continue-past-2020.</w:t>
      </w:r>
    </w:p>
    <w:p w14:paraId="217612A4" w14:textId="77777777" w:rsidR="00B76972" w:rsidRDefault="00B76972" w:rsidP="00B76972">
      <w:pPr>
        <w:pStyle w:val="NormalWeb"/>
        <w:spacing w:before="0" w:beforeAutospacing="0" w:after="240" w:afterAutospacing="0" w:line="360" w:lineRule="auto"/>
      </w:pPr>
      <w:r>
        <w:t xml:space="preserve">Sciberras, D. (2022). </w:t>
      </w:r>
      <w:r>
        <w:rPr>
          <w:i/>
          <w:iCs/>
        </w:rPr>
        <w:t>New to the IHG One Rewards program? Start here</w:t>
      </w:r>
      <w:r>
        <w:t>. [online] Point Hacks. Available at: https://www.pointhacks.com.au/ihg-one-rewards/ [Accessed 10 Feb. 2023].</w:t>
      </w:r>
    </w:p>
    <w:p w14:paraId="49B5DA1F" w14:textId="77777777" w:rsidR="00B76972" w:rsidRDefault="00B76972" w:rsidP="00B76972">
      <w:pPr>
        <w:pStyle w:val="NormalWeb"/>
        <w:spacing w:before="0" w:beforeAutospacing="0" w:after="240" w:afterAutospacing="0" w:line="360" w:lineRule="auto"/>
      </w:pPr>
      <w:r>
        <w:t xml:space="preserve">Tas, G. (2021). </w:t>
      </w:r>
      <w:r>
        <w:rPr>
          <w:i/>
          <w:iCs/>
        </w:rPr>
        <w:t>How To Increase Hotel Customer Loyalty By Improving The Guest Experience</w:t>
      </w:r>
      <w:r>
        <w:t>. [online] www.gourmetmarketing.net. Available at: https://www.gourmetmarketing.net/blog/increase-guest-loyalty-improving-hotel-experience.</w:t>
      </w:r>
    </w:p>
    <w:p w14:paraId="607DA81C" w14:textId="77777777" w:rsidR="00B76972" w:rsidRDefault="00B76972" w:rsidP="00B76972">
      <w:pPr>
        <w:pStyle w:val="NormalWeb"/>
        <w:spacing w:before="0" w:beforeAutospacing="0" w:after="240" w:afterAutospacing="0" w:line="360" w:lineRule="auto"/>
      </w:pPr>
      <w:r>
        <w:t xml:space="preserve">Vink, J. de (2017). </w:t>
      </w:r>
      <w:r>
        <w:rPr>
          <w:i/>
          <w:iCs/>
        </w:rPr>
        <w:t>The importance of customer loyalty and relationships in the hotel industry</w:t>
      </w:r>
      <w:r>
        <w:t>. [online] Customer Engagement Management in Tourism. Available at: https://customerengagementmanagementintourism.wordpress.com/2017/09/16/the-importance-of-customer-loyalty-and-relationships-in-the-hotel-industry/.</w:t>
      </w:r>
    </w:p>
    <w:p w14:paraId="4FA713A3" w14:textId="77777777" w:rsidR="00B76972" w:rsidRDefault="00B76972" w:rsidP="00B76972">
      <w:pPr>
        <w:pStyle w:val="NormalWeb"/>
        <w:spacing w:before="0" w:beforeAutospacing="0" w:after="240" w:afterAutospacing="0" w:line="360" w:lineRule="auto"/>
      </w:pPr>
      <w:r>
        <w:t xml:space="preserve">Whatman, P. (2017). </w:t>
      </w:r>
      <w:r>
        <w:rPr>
          <w:i/>
          <w:iCs/>
        </w:rPr>
        <w:t>How to Succeed in Reputation Management for Hotels</w:t>
      </w:r>
      <w:r>
        <w:t>. [online] Mention. Available at: https://mention.com/en/blog/reputation-management-for-hotels/.</w:t>
      </w:r>
    </w:p>
    <w:p w14:paraId="57A92968" w14:textId="77777777" w:rsidR="00B76972" w:rsidRDefault="00B76972" w:rsidP="00B76972">
      <w:pPr>
        <w:pStyle w:val="NormalWeb"/>
        <w:spacing w:before="0" w:beforeAutospacing="0" w:after="240" w:afterAutospacing="0" w:line="360" w:lineRule="auto"/>
      </w:pPr>
      <w:r>
        <w:lastRenderedPageBreak/>
        <w:t xml:space="preserve">Yang, Z., Xia, L. and Cheng, Z. (2017). Performance of Chinese hotel segment markets: Efficiencies measure based on both endogenous and exogenous factors. </w:t>
      </w:r>
      <w:r>
        <w:rPr>
          <w:i/>
          <w:iCs/>
        </w:rPr>
        <w:t>Journal of Hospitality and Tourism Management</w:t>
      </w:r>
      <w:r>
        <w:t>, 32(1), pp.12–23. doi:https://doi.org/10.1016/j.jhtm.2017.04.007.</w:t>
      </w:r>
    </w:p>
    <w:p w14:paraId="26AABA5B" w14:textId="77777777" w:rsidR="00B76972" w:rsidRDefault="00B76972" w:rsidP="00922FE7">
      <w:pPr>
        <w:spacing w:line="360" w:lineRule="auto"/>
        <w:jc w:val="both"/>
      </w:pPr>
    </w:p>
    <w:p w14:paraId="4D34D78B" w14:textId="7F3DC223" w:rsidR="00554433" w:rsidRDefault="00554433" w:rsidP="00922FE7">
      <w:pPr>
        <w:spacing w:line="360" w:lineRule="auto"/>
        <w:jc w:val="both"/>
      </w:pPr>
    </w:p>
    <w:p w14:paraId="7F4DC653" w14:textId="77777777" w:rsidR="00554433" w:rsidRDefault="00554433" w:rsidP="00922FE7">
      <w:pPr>
        <w:spacing w:line="360" w:lineRule="auto"/>
        <w:jc w:val="both"/>
      </w:pPr>
    </w:p>
    <w:p w14:paraId="62A175F9" w14:textId="77777777" w:rsidR="00234A8D" w:rsidRDefault="00234A8D" w:rsidP="00922FE7">
      <w:pPr>
        <w:spacing w:line="360" w:lineRule="auto"/>
        <w:jc w:val="both"/>
      </w:pPr>
    </w:p>
    <w:p w14:paraId="4FFB204B" w14:textId="0E84072A" w:rsidR="00483054" w:rsidRDefault="008C5075" w:rsidP="00922FE7">
      <w:pPr>
        <w:spacing w:line="360" w:lineRule="auto"/>
        <w:jc w:val="both"/>
      </w:pPr>
      <w:r w:rsidRPr="008C5075">
        <w:t> </w:t>
      </w:r>
    </w:p>
    <w:p w14:paraId="0CB854D3" w14:textId="77777777" w:rsidR="00483054" w:rsidRDefault="00483054" w:rsidP="00922FE7">
      <w:pPr>
        <w:spacing w:line="360" w:lineRule="auto"/>
        <w:jc w:val="both"/>
      </w:pPr>
    </w:p>
    <w:sectPr w:rsidR="0048305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549"/>
    <w:rsid w:val="000C4DEC"/>
    <w:rsid w:val="00144480"/>
    <w:rsid w:val="0016300A"/>
    <w:rsid w:val="001F378A"/>
    <w:rsid w:val="00234A8D"/>
    <w:rsid w:val="00303317"/>
    <w:rsid w:val="003313BE"/>
    <w:rsid w:val="00333F2C"/>
    <w:rsid w:val="003802A4"/>
    <w:rsid w:val="003C4D81"/>
    <w:rsid w:val="003C54CD"/>
    <w:rsid w:val="003E7366"/>
    <w:rsid w:val="00454549"/>
    <w:rsid w:val="0045597F"/>
    <w:rsid w:val="004719DB"/>
    <w:rsid w:val="00483054"/>
    <w:rsid w:val="005408EA"/>
    <w:rsid w:val="00554433"/>
    <w:rsid w:val="005C6D9F"/>
    <w:rsid w:val="006112A1"/>
    <w:rsid w:val="006172A1"/>
    <w:rsid w:val="00646361"/>
    <w:rsid w:val="0067083E"/>
    <w:rsid w:val="00674CF5"/>
    <w:rsid w:val="006C5914"/>
    <w:rsid w:val="007273A1"/>
    <w:rsid w:val="00727827"/>
    <w:rsid w:val="00775622"/>
    <w:rsid w:val="00795F6E"/>
    <w:rsid w:val="007B1E7F"/>
    <w:rsid w:val="007D3FEF"/>
    <w:rsid w:val="00803AC6"/>
    <w:rsid w:val="00874D71"/>
    <w:rsid w:val="008A286C"/>
    <w:rsid w:val="008A4951"/>
    <w:rsid w:val="008C5075"/>
    <w:rsid w:val="00922FE7"/>
    <w:rsid w:val="009461BF"/>
    <w:rsid w:val="009860EB"/>
    <w:rsid w:val="00997EAD"/>
    <w:rsid w:val="00AD067C"/>
    <w:rsid w:val="00AE4813"/>
    <w:rsid w:val="00B27622"/>
    <w:rsid w:val="00B76972"/>
    <w:rsid w:val="00B95ACE"/>
    <w:rsid w:val="00C74416"/>
    <w:rsid w:val="00C978BD"/>
    <w:rsid w:val="00CF14FC"/>
    <w:rsid w:val="00CF2102"/>
    <w:rsid w:val="00D43DC7"/>
    <w:rsid w:val="00D77C2E"/>
    <w:rsid w:val="00DA355E"/>
    <w:rsid w:val="00DB6C18"/>
    <w:rsid w:val="00DF09B2"/>
    <w:rsid w:val="00E75AD2"/>
    <w:rsid w:val="00E77D31"/>
    <w:rsid w:val="00E962A9"/>
    <w:rsid w:val="00F73630"/>
    <w:rsid w:val="00FD1A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4E1E8"/>
  <w15:chartTrackingRefBased/>
  <w15:docId w15:val="{80B72B03-C2B9-4A94-AB60-5E9898F36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6C18"/>
    <w:rPr>
      <w:rFonts w:ascii="Times New Roman" w:hAnsi="Times New Roman"/>
      <w:sz w:val="24"/>
    </w:rPr>
  </w:style>
  <w:style w:type="paragraph" w:styleId="Heading1">
    <w:name w:val="heading 1"/>
    <w:basedOn w:val="Normal"/>
    <w:next w:val="Normal"/>
    <w:link w:val="Heading1Char"/>
    <w:autoRedefine/>
    <w:uiPriority w:val="9"/>
    <w:qFormat/>
    <w:rsid w:val="00B76972"/>
    <w:pPr>
      <w:keepNext/>
      <w:keepLines/>
      <w:spacing w:before="400" w:after="120" w:line="276" w:lineRule="auto"/>
      <w:outlineLvl w:val="0"/>
    </w:pPr>
    <w:rPr>
      <w:rFonts w:eastAsia="Arial" w:cs="Arial"/>
      <w:sz w:val="32"/>
      <w:szCs w:val="40"/>
      <w:lang w:val="en"/>
    </w:rPr>
  </w:style>
  <w:style w:type="paragraph" w:styleId="Heading2">
    <w:name w:val="heading 2"/>
    <w:basedOn w:val="Normal"/>
    <w:next w:val="Normal"/>
    <w:link w:val="Heading2Char"/>
    <w:uiPriority w:val="9"/>
    <w:unhideWhenUsed/>
    <w:qFormat/>
    <w:rsid w:val="00D77C2E"/>
    <w:pPr>
      <w:keepNext/>
      <w:keepLines/>
      <w:spacing w:before="360" w:after="120" w:line="276" w:lineRule="auto"/>
      <w:outlineLvl w:val="1"/>
    </w:pPr>
    <w:rPr>
      <w:rFonts w:eastAsia="Arial" w:cs="Arial"/>
      <w:b/>
      <w:sz w:val="28"/>
      <w:szCs w:val="32"/>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972"/>
    <w:rPr>
      <w:rFonts w:ascii="Times New Roman" w:eastAsia="Arial" w:hAnsi="Times New Roman" w:cs="Arial"/>
      <w:sz w:val="32"/>
      <w:szCs w:val="40"/>
      <w:lang w:val="en"/>
    </w:rPr>
  </w:style>
  <w:style w:type="character" w:customStyle="1" w:styleId="Heading2Char">
    <w:name w:val="Heading 2 Char"/>
    <w:basedOn w:val="DefaultParagraphFont"/>
    <w:link w:val="Heading2"/>
    <w:uiPriority w:val="9"/>
    <w:rsid w:val="00D77C2E"/>
    <w:rPr>
      <w:rFonts w:ascii="Times New Roman" w:eastAsia="Arial" w:hAnsi="Times New Roman" w:cs="Arial"/>
      <w:b/>
      <w:sz w:val="28"/>
      <w:szCs w:val="32"/>
      <w:lang w:val="en"/>
    </w:rPr>
  </w:style>
  <w:style w:type="paragraph" w:styleId="NormalWeb">
    <w:name w:val="Normal (Web)"/>
    <w:basedOn w:val="Normal"/>
    <w:uiPriority w:val="99"/>
    <w:semiHidden/>
    <w:unhideWhenUsed/>
    <w:rsid w:val="00B76972"/>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B76972"/>
    <w:pPr>
      <w:spacing w:before="240" w:after="0" w:line="259" w:lineRule="auto"/>
      <w:outlineLvl w:val="9"/>
    </w:pPr>
    <w:rPr>
      <w:rFonts w:asciiTheme="majorHAnsi" w:eastAsiaTheme="majorEastAsia" w:hAnsiTheme="majorHAnsi" w:cstheme="majorBidi"/>
      <w:color w:val="2F5496" w:themeColor="accent1" w:themeShade="BF"/>
      <w:szCs w:val="32"/>
      <w:lang w:val="en-US"/>
    </w:rPr>
  </w:style>
  <w:style w:type="paragraph" w:styleId="TOC1">
    <w:name w:val="toc 1"/>
    <w:basedOn w:val="Normal"/>
    <w:next w:val="Normal"/>
    <w:autoRedefine/>
    <w:uiPriority w:val="39"/>
    <w:unhideWhenUsed/>
    <w:rsid w:val="00B76972"/>
    <w:pPr>
      <w:spacing w:after="100"/>
    </w:pPr>
  </w:style>
  <w:style w:type="paragraph" w:styleId="TOC2">
    <w:name w:val="toc 2"/>
    <w:basedOn w:val="Normal"/>
    <w:next w:val="Normal"/>
    <w:autoRedefine/>
    <w:uiPriority w:val="39"/>
    <w:unhideWhenUsed/>
    <w:rsid w:val="00B76972"/>
    <w:pPr>
      <w:spacing w:after="100"/>
      <w:ind w:left="240"/>
    </w:pPr>
  </w:style>
  <w:style w:type="character" w:styleId="Hyperlink">
    <w:name w:val="Hyperlink"/>
    <w:basedOn w:val="DefaultParagraphFont"/>
    <w:uiPriority w:val="99"/>
    <w:unhideWhenUsed/>
    <w:rsid w:val="00B769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75091">
      <w:bodyDiv w:val="1"/>
      <w:marLeft w:val="0"/>
      <w:marRight w:val="0"/>
      <w:marTop w:val="0"/>
      <w:marBottom w:val="0"/>
      <w:divBdr>
        <w:top w:val="none" w:sz="0" w:space="0" w:color="auto"/>
        <w:left w:val="none" w:sz="0" w:space="0" w:color="auto"/>
        <w:bottom w:val="none" w:sz="0" w:space="0" w:color="auto"/>
        <w:right w:val="none" w:sz="0" w:space="0" w:color="auto"/>
      </w:divBdr>
      <w:divsChild>
        <w:div w:id="2890181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A17178-60A3-4D27-9358-9A3BBDAB18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18656</TotalTime>
  <Pages>12</Pages>
  <Words>2154</Words>
  <Characters>12284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Syeda Rubina Begum (2125997)</cp:lastModifiedBy>
  <cp:revision>15</cp:revision>
  <dcterms:created xsi:type="dcterms:W3CDTF">2023-02-19T06:40:00Z</dcterms:created>
  <dcterms:modified xsi:type="dcterms:W3CDTF">2023-03-04T05:45:00Z</dcterms:modified>
</cp:coreProperties>
</file>