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9E86E6" w14:textId="7EF4AB5C" w:rsidR="004E0863" w:rsidRDefault="004E0863" w:rsidP="004E0863">
      <w:pPr>
        <w:pStyle w:val="NoSpacing"/>
        <w:jc w:val="center"/>
        <w:rPr>
          <w:sz w:val="36"/>
          <w:szCs w:val="36"/>
        </w:rPr>
      </w:pPr>
      <w:r w:rsidRPr="004E0863">
        <w:rPr>
          <w:sz w:val="36"/>
          <w:szCs w:val="36"/>
        </w:rPr>
        <w:t>How baseball influenced Japanese Animation?</w:t>
      </w:r>
    </w:p>
    <w:p w14:paraId="5DDA12E2" w14:textId="77777777" w:rsidR="004E0863" w:rsidRDefault="004E0863" w:rsidP="004E0863">
      <w:pPr>
        <w:pStyle w:val="NoSpacing"/>
        <w:jc w:val="center"/>
        <w:rPr>
          <w:sz w:val="36"/>
          <w:szCs w:val="36"/>
        </w:rPr>
      </w:pPr>
    </w:p>
    <w:p w14:paraId="12134876" w14:textId="77777777" w:rsidR="004E0863" w:rsidRPr="004E0863" w:rsidRDefault="004E0863" w:rsidP="004E0863">
      <w:pPr>
        <w:pStyle w:val="NoSpacing"/>
        <w:jc w:val="center"/>
        <w:rPr>
          <w:sz w:val="36"/>
          <w:szCs w:val="36"/>
        </w:rPr>
      </w:pPr>
    </w:p>
    <w:p w14:paraId="0B5EE388" w14:textId="77777777" w:rsidR="004E0863" w:rsidRPr="004E0863" w:rsidRDefault="004E0863" w:rsidP="004E0863">
      <w:pPr>
        <w:pStyle w:val="NoSpacing"/>
        <w:jc w:val="center"/>
        <w:rPr>
          <w:sz w:val="36"/>
          <w:szCs w:val="36"/>
        </w:rPr>
      </w:pPr>
    </w:p>
    <w:p w14:paraId="39C611CE" w14:textId="4A50D7DC" w:rsidR="004E0863" w:rsidRPr="004E0863" w:rsidRDefault="004E0863" w:rsidP="004E0863">
      <w:pPr>
        <w:pStyle w:val="NoSpacing"/>
        <w:rPr>
          <w:sz w:val="36"/>
          <w:szCs w:val="36"/>
        </w:rPr>
      </w:pPr>
      <w:r w:rsidRPr="004E0863">
        <w:rPr>
          <w:sz w:val="36"/>
          <w:szCs w:val="36"/>
        </w:rPr>
        <w:t>P Number: 144508</w:t>
      </w:r>
    </w:p>
    <w:p w14:paraId="580CD815" w14:textId="1A75E8B8" w:rsidR="004E0863" w:rsidRPr="004E0863" w:rsidRDefault="004E0863" w:rsidP="004E0863">
      <w:pPr>
        <w:pStyle w:val="NoSpacing"/>
        <w:rPr>
          <w:sz w:val="36"/>
          <w:szCs w:val="36"/>
        </w:rPr>
      </w:pPr>
      <w:r w:rsidRPr="004E0863">
        <w:rPr>
          <w:sz w:val="36"/>
          <w:szCs w:val="36"/>
        </w:rPr>
        <w:t>Course: 3D Computer Animation</w:t>
      </w:r>
    </w:p>
    <w:p w14:paraId="6E1CC584" w14:textId="386D8D7F" w:rsidR="004E0863" w:rsidRPr="004E0863" w:rsidRDefault="004E0863" w:rsidP="004E0863">
      <w:pPr>
        <w:pStyle w:val="NoSpacing"/>
        <w:rPr>
          <w:bCs/>
          <w:color w:val="222222"/>
          <w:sz w:val="36"/>
          <w:szCs w:val="36"/>
        </w:rPr>
      </w:pPr>
      <w:r w:rsidRPr="004E0863">
        <w:rPr>
          <w:sz w:val="36"/>
          <w:szCs w:val="36"/>
        </w:rPr>
        <w:t xml:space="preserve">Word Count: </w:t>
      </w:r>
      <w:r w:rsidRPr="004E0863">
        <w:rPr>
          <w:bCs/>
          <w:color w:val="222222"/>
          <w:sz w:val="36"/>
          <w:szCs w:val="36"/>
        </w:rPr>
        <w:t>5279</w:t>
      </w:r>
    </w:p>
    <w:p w14:paraId="18D5897A" w14:textId="5307D254" w:rsidR="004E0863" w:rsidRPr="004E0863" w:rsidRDefault="004E0863" w:rsidP="004E0863">
      <w:pPr>
        <w:pStyle w:val="NoSpacing"/>
        <w:rPr>
          <w:bCs/>
          <w:color w:val="222222"/>
          <w:sz w:val="36"/>
          <w:szCs w:val="36"/>
          <w:u w:val="single"/>
        </w:rPr>
      </w:pPr>
      <w:r w:rsidRPr="004E0863">
        <w:rPr>
          <w:bCs/>
          <w:color w:val="222222"/>
          <w:sz w:val="36"/>
          <w:szCs w:val="36"/>
        </w:rPr>
        <w:t>Tutor Name: Scott Smith</w:t>
      </w:r>
    </w:p>
    <w:p w14:paraId="0D6D73EB" w14:textId="3C8511E8" w:rsidR="004E0863" w:rsidRPr="004E0863" w:rsidRDefault="004E0863" w:rsidP="004E0863">
      <w:pPr>
        <w:pStyle w:val="NoSpacing"/>
        <w:jc w:val="center"/>
        <w:rPr>
          <w:rFonts w:ascii="Leelawadee" w:hAnsi="Leelawadee" w:cs="Leelawadee"/>
          <w:sz w:val="20"/>
          <w:szCs w:val="20"/>
        </w:rPr>
      </w:pPr>
    </w:p>
    <w:p w14:paraId="2FAA1FC4" w14:textId="77777777" w:rsidR="004E0863" w:rsidRDefault="004E0863" w:rsidP="00A43D25">
      <w:pPr>
        <w:pStyle w:val="NoSpacing"/>
        <w:rPr>
          <w:rFonts w:ascii="Leelawadee" w:hAnsi="Leelawadee" w:cs="Leelawadee"/>
          <w:sz w:val="20"/>
          <w:szCs w:val="20"/>
          <w:u w:val="single"/>
        </w:rPr>
      </w:pPr>
    </w:p>
    <w:p w14:paraId="2C915F92" w14:textId="77777777" w:rsidR="004E0863" w:rsidRDefault="004E0863" w:rsidP="00A43D25">
      <w:pPr>
        <w:pStyle w:val="NoSpacing"/>
        <w:rPr>
          <w:rFonts w:ascii="Leelawadee" w:hAnsi="Leelawadee" w:cs="Leelawadee"/>
          <w:sz w:val="20"/>
          <w:szCs w:val="20"/>
          <w:u w:val="single"/>
        </w:rPr>
      </w:pPr>
    </w:p>
    <w:p w14:paraId="600C34CF" w14:textId="77777777" w:rsidR="004E0863" w:rsidRDefault="004E0863" w:rsidP="00A43D25">
      <w:pPr>
        <w:pStyle w:val="NoSpacing"/>
        <w:rPr>
          <w:rFonts w:ascii="Leelawadee" w:hAnsi="Leelawadee" w:cs="Leelawadee"/>
          <w:sz w:val="20"/>
          <w:szCs w:val="20"/>
          <w:u w:val="single"/>
        </w:rPr>
      </w:pPr>
    </w:p>
    <w:p w14:paraId="4F52E20F" w14:textId="77777777" w:rsidR="004E0863" w:rsidRDefault="004E0863" w:rsidP="00A43D25">
      <w:pPr>
        <w:pStyle w:val="NoSpacing"/>
        <w:rPr>
          <w:rFonts w:ascii="Leelawadee" w:hAnsi="Leelawadee" w:cs="Leelawadee"/>
          <w:sz w:val="20"/>
          <w:szCs w:val="20"/>
          <w:u w:val="single"/>
        </w:rPr>
      </w:pPr>
    </w:p>
    <w:p w14:paraId="39B732C4" w14:textId="77777777" w:rsidR="004E0863" w:rsidRDefault="004E0863" w:rsidP="00A43D25">
      <w:pPr>
        <w:pStyle w:val="NoSpacing"/>
        <w:rPr>
          <w:rFonts w:ascii="Leelawadee" w:hAnsi="Leelawadee" w:cs="Leelawadee"/>
          <w:sz w:val="20"/>
          <w:szCs w:val="20"/>
          <w:u w:val="single"/>
        </w:rPr>
      </w:pPr>
    </w:p>
    <w:p w14:paraId="44235076" w14:textId="77777777" w:rsidR="004E0863" w:rsidRDefault="004E0863" w:rsidP="00A43D25">
      <w:pPr>
        <w:pStyle w:val="NoSpacing"/>
        <w:rPr>
          <w:rFonts w:ascii="Leelawadee" w:hAnsi="Leelawadee" w:cs="Leelawadee"/>
          <w:sz w:val="20"/>
          <w:szCs w:val="20"/>
          <w:u w:val="single"/>
        </w:rPr>
      </w:pPr>
    </w:p>
    <w:p w14:paraId="19D28EBE" w14:textId="77777777" w:rsidR="004E0863" w:rsidRDefault="004E0863" w:rsidP="00A43D25">
      <w:pPr>
        <w:pStyle w:val="NoSpacing"/>
        <w:rPr>
          <w:rFonts w:ascii="Leelawadee" w:hAnsi="Leelawadee" w:cs="Leelawadee"/>
          <w:sz w:val="20"/>
          <w:szCs w:val="20"/>
          <w:u w:val="single"/>
        </w:rPr>
      </w:pPr>
    </w:p>
    <w:p w14:paraId="3DBADAA0" w14:textId="77777777" w:rsidR="004E0863" w:rsidRDefault="004E0863" w:rsidP="00A43D25">
      <w:pPr>
        <w:pStyle w:val="NoSpacing"/>
        <w:rPr>
          <w:rFonts w:ascii="Leelawadee" w:hAnsi="Leelawadee" w:cs="Leelawadee"/>
          <w:sz w:val="20"/>
          <w:szCs w:val="20"/>
          <w:u w:val="single"/>
        </w:rPr>
      </w:pPr>
    </w:p>
    <w:p w14:paraId="44621087" w14:textId="77777777" w:rsidR="004E0863" w:rsidRDefault="004E0863" w:rsidP="00A43D25">
      <w:pPr>
        <w:pStyle w:val="NoSpacing"/>
        <w:rPr>
          <w:rFonts w:ascii="Leelawadee" w:hAnsi="Leelawadee" w:cs="Leelawadee"/>
          <w:sz w:val="20"/>
          <w:szCs w:val="20"/>
          <w:u w:val="single"/>
        </w:rPr>
      </w:pPr>
    </w:p>
    <w:p w14:paraId="0120F42C" w14:textId="77777777" w:rsidR="004E0863" w:rsidRDefault="004E0863" w:rsidP="00A43D25">
      <w:pPr>
        <w:pStyle w:val="NoSpacing"/>
        <w:rPr>
          <w:rFonts w:ascii="Leelawadee" w:hAnsi="Leelawadee" w:cs="Leelawadee"/>
          <w:sz w:val="20"/>
          <w:szCs w:val="20"/>
          <w:u w:val="single"/>
        </w:rPr>
      </w:pPr>
    </w:p>
    <w:p w14:paraId="6843E964" w14:textId="77777777" w:rsidR="004E0863" w:rsidRDefault="004E0863" w:rsidP="00A43D25">
      <w:pPr>
        <w:pStyle w:val="NoSpacing"/>
        <w:rPr>
          <w:rFonts w:ascii="Leelawadee" w:hAnsi="Leelawadee" w:cs="Leelawadee"/>
          <w:sz w:val="20"/>
          <w:szCs w:val="20"/>
          <w:u w:val="single"/>
        </w:rPr>
      </w:pPr>
    </w:p>
    <w:p w14:paraId="105D7E05" w14:textId="77777777" w:rsidR="004E0863" w:rsidRDefault="004E0863" w:rsidP="00A43D25">
      <w:pPr>
        <w:pStyle w:val="NoSpacing"/>
        <w:rPr>
          <w:rFonts w:ascii="Leelawadee" w:hAnsi="Leelawadee" w:cs="Leelawadee"/>
          <w:sz w:val="20"/>
          <w:szCs w:val="20"/>
          <w:u w:val="single"/>
        </w:rPr>
      </w:pPr>
    </w:p>
    <w:p w14:paraId="6DB838D7" w14:textId="77777777" w:rsidR="004E0863" w:rsidRDefault="004E0863" w:rsidP="00A43D25">
      <w:pPr>
        <w:pStyle w:val="NoSpacing"/>
        <w:rPr>
          <w:rFonts w:ascii="Leelawadee" w:hAnsi="Leelawadee" w:cs="Leelawadee"/>
          <w:sz w:val="20"/>
          <w:szCs w:val="20"/>
          <w:u w:val="single"/>
        </w:rPr>
      </w:pPr>
    </w:p>
    <w:p w14:paraId="4F6984B1" w14:textId="77777777" w:rsidR="004E0863" w:rsidRDefault="004E0863" w:rsidP="00A43D25">
      <w:pPr>
        <w:pStyle w:val="NoSpacing"/>
        <w:rPr>
          <w:rFonts w:ascii="Leelawadee" w:hAnsi="Leelawadee" w:cs="Leelawadee"/>
          <w:sz w:val="20"/>
          <w:szCs w:val="20"/>
          <w:u w:val="single"/>
        </w:rPr>
      </w:pPr>
    </w:p>
    <w:p w14:paraId="1E146C6B" w14:textId="77777777" w:rsidR="004E0863" w:rsidRDefault="004E0863" w:rsidP="00A43D25">
      <w:pPr>
        <w:pStyle w:val="NoSpacing"/>
        <w:rPr>
          <w:rFonts w:ascii="Leelawadee" w:hAnsi="Leelawadee" w:cs="Leelawadee"/>
          <w:sz w:val="20"/>
          <w:szCs w:val="20"/>
          <w:u w:val="single"/>
        </w:rPr>
      </w:pPr>
    </w:p>
    <w:p w14:paraId="109010DA" w14:textId="77777777" w:rsidR="004E0863" w:rsidRDefault="004E0863" w:rsidP="00A43D25">
      <w:pPr>
        <w:pStyle w:val="NoSpacing"/>
        <w:rPr>
          <w:rFonts w:ascii="Leelawadee" w:hAnsi="Leelawadee" w:cs="Leelawadee"/>
          <w:sz w:val="20"/>
          <w:szCs w:val="20"/>
          <w:u w:val="single"/>
        </w:rPr>
      </w:pPr>
    </w:p>
    <w:p w14:paraId="01E335B8" w14:textId="77777777" w:rsidR="004E0863" w:rsidRDefault="004E0863" w:rsidP="00A43D25">
      <w:pPr>
        <w:pStyle w:val="NoSpacing"/>
        <w:rPr>
          <w:rFonts w:ascii="Leelawadee" w:hAnsi="Leelawadee" w:cs="Leelawadee"/>
          <w:sz w:val="20"/>
          <w:szCs w:val="20"/>
          <w:u w:val="single"/>
        </w:rPr>
      </w:pPr>
    </w:p>
    <w:p w14:paraId="04908201" w14:textId="77777777" w:rsidR="004E0863" w:rsidRDefault="004E0863" w:rsidP="00A43D25">
      <w:pPr>
        <w:pStyle w:val="NoSpacing"/>
        <w:rPr>
          <w:rFonts w:ascii="Leelawadee" w:hAnsi="Leelawadee" w:cs="Leelawadee"/>
          <w:sz w:val="20"/>
          <w:szCs w:val="20"/>
          <w:u w:val="single"/>
        </w:rPr>
      </w:pPr>
    </w:p>
    <w:p w14:paraId="36D80FA5" w14:textId="77777777" w:rsidR="004E0863" w:rsidRDefault="004E0863" w:rsidP="00A43D25">
      <w:pPr>
        <w:pStyle w:val="NoSpacing"/>
        <w:rPr>
          <w:rFonts w:ascii="Leelawadee" w:hAnsi="Leelawadee" w:cs="Leelawadee"/>
          <w:sz w:val="20"/>
          <w:szCs w:val="20"/>
          <w:u w:val="single"/>
        </w:rPr>
      </w:pPr>
    </w:p>
    <w:p w14:paraId="19DD0F04" w14:textId="77777777" w:rsidR="004E0863" w:rsidRDefault="004E0863" w:rsidP="00A43D25">
      <w:pPr>
        <w:pStyle w:val="NoSpacing"/>
        <w:rPr>
          <w:rFonts w:ascii="Leelawadee" w:hAnsi="Leelawadee" w:cs="Leelawadee"/>
          <w:sz w:val="20"/>
          <w:szCs w:val="20"/>
          <w:u w:val="single"/>
        </w:rPr>
      </w:pPr>
    </w:p>
    <w:p w14:paraId="5095CE17" w14:textId="77777777" w:rsidR="004E0863" w:rsidRDefault="004E0863" w:rsidP="00A43D25">
      <w:pPr>
        <w:pStyle w:val="NoSpacing"/>
        <w:rPr>
          <w:rFonts w:ascii="Leelawadee" w:hAnsi="Leelawadee" w:cs="Leelawadee"/>
          <w:sz w:val="20"/>
          <w:szCs w:val="20"/>
          <w:u w:val="single"/>
        </w:rPr>
      </w:pPr>
    </w:p>
    <w:p w14:paraId="1E1026B1" w14:textId="77777777" w:rsidR="004E0863" w:rsidRDefault="004E0863" w:rsidP="00A43D25">
      <w:pPr>
        <w:pStyle w:val="NoSpacing"/>
        <w:rPr>
          <w:rFonts w:ascii="Leelawadee" w:hAnsi="Leelawadee" w:cs="Leelawadee"/>
          <w:sz w:val="20"/>
          <w:szCs w:val="20"/>
          <w:u w:val="single"/>
        </w:rPr>
      </w:pPr>
    </w:p>
    <w:p w14:paraId="6CA92213" w14:textId="77777777" w:rsidR="004E0863" w:rsidRDefault="004E0863" w:rsidP="00A43D25">
      <w:pPr>
        <w:pStyle w:val="NoSpacing"/>
        <w:rPr>
          <w:rFonts w:ascii="Leelawadee" w:hAnsi="Leelawadee" w:cs="Leelawadee"/>
          <w:sz w:val="20"/>
          <w:szCs w:val="20"/>
          <w:u w:val="single"/>
        </w:rPr>
      </w:pPr>
    </w:p>
    <w:p w14:paraId="2F8D2193" w14:textId="77777777" w:rsidR="004E0863" w:rsidRDefault="004E0863" w:rsidP="00A43D25">
      <w:pPr>
        <w:pStyle w:val="NoSpacing"/>
        <w:rPr>
          <w:rFonts w:ascii="Leelawadee" w:hAnsi="Leelawadee" w:cs="Leelawadee"/>
          <w:sz w:val="20"/>
          <w:szCs w:val="20"/>
          <w:u w:val="single"/>
        </w:rPr>
      </w:pPr>
    </w:p>
    <w:p w14:paraId="544DC2D1" w14:textId="77777777" w:rsidR="004E0863" w:rsidRDefault="004E0863" w:rsidP="00A43D25">
      <w:pPr>
        <w:pStyle w:val="NoSpacing"/>
        <w:rPr>
          <w:rFonts w:ascii="Leelawadee" w:hAnsi="Leelawadee" w:cs="Leelawadee"/>
          <w:sz w:val="20"/>
          <w:szCs w:val="20"/>
          <w:u w:val="single"/>
        </w:rPr>
      </w:pPr>
    </w:p>
    <w:p w14:paraId="4637B187" w14:textId="77777777" w:rsidR="004E0863" w:rsidRDefault="004E0863" w:rsidP="00A43D25">
      <w:pPr>
        <w:pStyle w:val="NoSpacing"/>
        <w:rPr>
          <w:rFonts w:ascii="Leelawadee" w:hAnsi="Leelawadee" w:cs="Leelawadee"/>
          <w:sz w:val="20"/>
          <w:szCs w:val="20"/>
          <w:u w:val="single"/>
        </w:rPr>
      </w:pPr>
    </w:p>
    <w:p w14:paraId="61A26D92" w14:textId="77777777" w:rsidR="004E0863" w:rsidRDefault="004E0863" w:rsidP="00A43D25">
      <w:pPr>
        <w:pStyle w:val="NoSpacing"/>
        <w:rPr>
          <w:rFonts w:ascii="Leelawadee" w:hAnsi="Leelawadee" w:cs="Leelawadee"/>
          <w:sz w:val="20"/>
          <w:szCs w:val="20"/>
          <w:u w:val="single"/>
        </w:rPr>
      </w:pPr>
    </w:p>
    <w:p w14:paraId="2F52589A" w14:textId="77777777" w:rsidR="004E0863" w:rsidRDefault="004E0863" w:rsidP="00A43D25">
      <w:pPr>
        <w:pStyle w:val="NoSpacing"/>
        <w:rPr>
          <w:rFonts w:ascii="Leelawadee" w:hAnsi="Leelawadee" w:cs="Leelawadee"/>
          <w:sz w:val="20"/>
          <w:szCs w:val="20"/>
          <w:u w:val="single"/>
        </w:rPr>
      </w:pPr>
    </w:p>
    <w:p w14:paraId="051DC844" w14:textId="77777777" w:rsidR="004E0863" w:rsidRDefault="004E0863" w:rsidP="00A43D25">
      <w:pPr>
        <w:pStyle w:val="NoSpacing"/>
        <w:rPr>
          <w:rFonts w:ascii="Leelawadee" w:hAnsi="Leelawadee" w:cs="Leelawadee"/>
          <w:sz w:val="20"/>
          <w:szCs w:val="20"/>
          <w:u w:val="single"/>
        </w:rPr>
      </w:pPr>
    </w:p>
    <w:p w14:paraId="629894A5" w14:textId="77777777" w:rsidR="004E0863" w:rsidRDefault="004E0863" w:rsidP="00A43D25">
      <w:pPr>
        <w:pStyle w:val="NoSpacing"/>
        <w:rPr>
          <w:rFonts w:ascii="Leelawadee" w:hAnsi="Leelawadee" w:cs="Leelawadee"/>
          <w:sz w:val="20"/>
          <w:szCs w:val="20"/>
          <w:u w:val="single"/>
        </w:rPr>
      </w:pPr>
    </w:p>
    <w:p w14:paraId="128B63C6" w14:textId="77777777" w:rsidR="004E0863" w:rsidRDefault="004E0863" w:rsidP="00A43D25">
      <w:pPr>
        <w:pStyle w:val="NoSpacing"/>
        <w:rPr>
          <w:rFonts w:ascii="Leelawadee" w:hAnsi="Leelawadee" w:cs="Leelawadee"/>
          <w:sz w:val="20"/>
          <w:szCs w:val="20"/>
          <w:u w:val="single"/>
        </w:rPr>
      </w:pPr>
    </w:p>
    <w:p w14:paraId="087F50A4" w14:textId="77777777" w:rsidR="004E0863" w:rsidRDefault="004E0863" w:rsidP="00A43D25">
      <w:pPr>
        <w:pStyle w:val="NoSpacing"/>
        <w:rPr>
          <w:rFonts w:ascii="Leelawadee" w:hAnsi="Leelawadee" w:cs="Leelawadee"/>
          <w:sz w:val="20"/>
          <w:szCs w:val="20"/>
          <w:u w:val="single"/>
        </w:rPr>
      </w:pPr>
    </w:p>
    <w:p w14:paraId="17454F6A" w14:textId="77777777" w:rsidR="004E0863" w:rsidRDefault="004E0863" w:rsidP="00A43D25">
      <w:pPr>
        <w:pStyle w:val="NoSpacing"/>
        <w:rPr>
          <w:rFonts w:ascii="Leelawadee" w:hAnsi="Leelawadee" w:cs="Leelawadee"/>
          <w:sz w:val="20"/>
          <w:szCs w:val="20"/>
          <w:u w:val="single"/>
        </w:rPr>
      </w:pPr>
    </w:p>
    <w:p w14:paraId="590452F3" w14:textId="77777777" w:rsidR="004E0863" w:rsidRDefault="004E0863" w:rsidP="00A43D25">
      <w:pPr>
        <w:pStyle w:val="NoSpacing"/>
        <w:rPr>
          <w:rFonts w:ascii="Leelawadee" w:hAnsi="Leelawadee" w:cs="Leelawadee"/>
          <w:sz w:val="20"/>
          <w:szCs w:val="20"/>
          <w:u w:val="single"/>
        </w:rPr>
      </w:pPr>
    </w:p>
    <w:p w14:paraId="15EF0C05" w14:textId="77777777" w:rsidR="004E0863" w:rsidRDefault="004E0863" w:rsidP="00A43D25">
      <w:pPr>
        <w:pStyle w:val="NoSpacing"/>
        <w:rPr>
          <w:rFonts w:ascii="Leelawadee" w:hAnsi="Leelawadee" w:cs="Leelawadee"/>
          <w:sz w:val="20"/>
          <w:szCs w:val="20"/>
          <w:u w:val="single"/>
        </w:rPr>
      </w:pPr>
    </w:p>
    <w:p w14:paraId="0EACEA32" w14:textId="77777777" w:rsidR="004E0863" w:rsidRDefault="004E0863" w:rsidP="00A43D25">
      <w:pPr>
        <w:pStyle w:val="NoSpacing"/>
        <w:rPr>
          <w:rFonts w:ascii="Leelawadee" w:hAnsi="Leelawadee" w:cs="Leelawadee"/>
          <w:sz w:val="20"/>
          <w:szCs w:val="20"/>
          <w:u w:val="single"/>
        </w:rPr>
      </w:pPr>
    </w:p>
    <w:p w14:paraId="1AA1337E" w14:textId="77777777" w:rsidR="004E0863" w:rsidRDefault="004E0863" w:rsidP="00A43D25">
      <w:pPr>
        <w:pStyle w:val="NoSpacing"/>
        <w:rPr>
          <w:rFonts w:ascii="Leelawadee" w:hAnsi="Leelawadee" w:cs="Leelawadee"/>
          <w:sz w:val="20"/>
          <w:szCs w:val="20"/>
          <w:u w:val="single"/>
        </w:rPr>
      </w:pPr>
    </w:p>
    <w:p w14:paraId="35412C82" w14:textId="77777777" w:rsidR="004E0863" w:rsidRDefault="004E0863" w:rsidP="00A43D25">
      <w:pPr>
        <w:pStyle w:val="NoSpacing"/>
        <w:rPr>
          <w:rFonts w:ascii="Leelawadee" w:hAnsi="Leelawadee" w:cs="Leelawadee"/>
          <w:sz w:val="20"/>
          <w:szCs w:val="20"/>
          <w:u w:val="single"/>
        </w:rPr>
      </w:pPr>
    </w:p>
    <w:p w14:paraId="205558DC" w14:textId="77777777" w:rsidR="004E0863" w:rsidRDefault="004E0863" w:rsidP="00A43D25">
      <w:pPr>
        <w:pStyle w:val="NoSpacing"/>
        <w:rPr>
          <w:rFonts w:ascii="Leelawadee" w:hAnsi="Leelawadee" w:cs="Leelawadee"/>
          <w:sz w:val="20"/>
          <w:szCs w:val="20"/>
          <w:u w:val="single"/>
        </w:rPr>
      </w:pPr>
    </w:p>
    <w:p w14:paraId="053EBD67" w14:textId="77777777" w:rsidR="004E0863" w:rsidRDefault="004E0863" w:rsidP="00A43D25">
      <w:pPr>
        <w:pStyle w:val="NoSpacing"/>
        <w:rPr>
          <w:rFonts w:ascii="Leelawadee" w:hAnsi="Leelawadee" w:cs="Leelawadee"/>
          <w:sz w:val="20"/>
          <w:szCs w:val="20"/>
          <w:u w:val="single"/>
        </w:rPr>
      </w:pPr>
    </w:p>
    <w:p w14:paraId="52F4C4DA" w14:textId="77777777" w:rsidR="004E0863" w:rsidRDefault="004E0863" w:rsidP="00A43D25">
      <w:pPr>
        <w:pStyle w:val="NoSpacing"/>
        <w:rPr>
          <w:rFonts w:ascii="Leelawadee" w:hAnsi="Leelawadee" w:cs="Leelawadee"/>
          <w:sz w:val="20"/>
          <w:szCs w:val="20"/>
          <w:u w:val="single"/>
        </w:rPr>
      </w:pPr>
    </w:p>
    <w:p w14:paraId="1330AE06" w14:textId="77777777" w:rsidR="004E0863" w:rsidRDefault="004E0863" w:rsidP="00A43D25">
      <w:pPr>
        <w:pStyle w:val="NoSpacing"/>
        <w:rPr>
          <w:rFonts w:ascii="Leelawadee" w:hAnsi="Leelawadee" w:cs="Leelawadee"/>
          <w:sz w:val="20"/>
          <w:szCs w:val="20"/>
          <w:u w:val="single"/>
        </w:rPr>
      </w:pPr>
    </w:p>
    <w:p w14:paraId="292C3064" w14:textId="77777777" w:rsidR="00A43D25" w:rsidRPr="00B22DA0" w:rsidRDefault="00A43D25" w:rsidP="00A43D25">
      <w:pPr>
        <w:pStyle w:val="NoSpacing"/>
        <w:rPr>
          <w:rFonts w:ascii="Leelawadee" w:hAnsi="Leelawadee" w:cs="Leelawadee"/>
          <w:sz w:val="20"/>
          <w:szCs w:val="20"/>
          <w:u w:val="single"/>
        </w:rPr>
      </w:pPr>
      <w:r w:rsidRPr="00B22DA0">
        <w:rPr>
          <w:rFonts w:ascii="Leelawadee" w:hAnsi="Leelawadee" w:cs="Leelawadee"/>
          <w:sz w:val="20"/>
          <w:szCs w:val="20"/>
          <w:u w:val="single"/>
        </w:rPr>
        <w:lastRenderedPageBreak/>
        <w:t>Introduction</w:t>
      </w:r>
    </w:p>
    <w:p w14:paraId="214D4AF1" w14:textId="6359C833" w:rsidR="00AE60B7" w:rsidRPr="00B22DA0" w:rsidRDefault="00AE60B7" w:rsidP="00A43D25">
      <w:pPr>
        <w:rPr>
          <w:rFonts w:ascii="Leelawadee" w:hAnsi="Leelawadee" w:cs="Leelawadee"/>
          <w:sz w:val="20"/>
          <w:szCs w:val="20"/>
        </w:rPr>
      </w:pPr>
      <w:r w:rsidRPr="00B22DA0">
        <w:rPr>
          <w:rFonts w:ascii="Leelawadee" w:hAnsi="Leelawadee" w:cs="Leelawadee"/>
          <w:sz w:val="20"/>
          <w:szCs w:val="20"/>
        </w:rPr>
        <w:t xml:space="preserve">For this dissertation, the topic I have chosen to research, analyse and write about is how has baseball influenced Japanese animation? I have chosen this topic because it both interests me and relates back to the story I am trying to tell for major project. In the fact that, the major projects takes a lot of inspiration and </w:t>
      </w:r>
      <w:r w:rsidR="00947E26" w:rsidRPr="00B22DA0">
        <w:rPr>
          <w:rFonts w:ascii="Leelawadee" w:hAnsi="Leelawadee" w:cs="Leelawadee"/>
          <w:sz w:val="20"/>
          <w:szCs w:val="20"/>
        </w:rPr>
        <w:t>references from both</w:t>
      </w:r>
      <w:r w:rsidRPr="00B22DA0">
        <w:rPr>
          <w:rFonts w:ascii="Leelawadee" w:hAnsi="Leelawadee" w:cs="Leelawadee"/>
          <w:sz w:val="20"/>
          <w:szCs w:val="20"/>
        </w:rPr>
        <w:t xml:space="preserve"> </w:t>
      </w:r>
      <w:r w:rsidR="00947E26" w:rsidRPr="00B22DA0">
        <w:rPr>
          <w:rFonts w:ascii="Leelawadee" w:hAnsi="Leelawadee" w:cs="Leelawadee"/>
          <w:sz w:val="20"/>
          <w:szCs w:val="20"/>
        </w:rPr>
        <w:t xml:space="preserve">Japanese </w:t>
      </w:r>
      <w:r w:rsidRPr="00B22DA0">
        <w:rPr>
          <w:rFonts w:ascii="Leelawadee" w:hAnsi="Leelawadee" w:cs="Leelawadee"/>
          <w:sz w:val="20"/>
          <w:szCs w:val="20"/>
        </w:rPr>
        <w:t>histor</w:t>
      </w:r>
      <w:r w:rsidR="00947E26" w:rsidRPr="00B22DA0">
        <w:rPr>
          <w:rFonts w:ascii="Leelawadee" w:hAnsi="Leelawadee" w:cs="Leelawadee"/>
          <w:sz w:val="20"/>
          <w:szCs w:val="20"/>
        </w:rPr>
        <w:t xml:space="preserve">y and culture and so for the dissertation I wanted to reserve the role and see how Japanese animation has incorporated the western sport baseball into its own animation and culture. In the dissertation I will be taking a look at; what is baseball as well as the history behind it and how the sport entered japan in the first place, from there I will go into some of the eastern influences japan has had on the western world as well as what is animation and how animation differs between the eastern and western world. I will then go into the first Japanese baseball animation before moving onto baseball as a theme for animation where I will provide three detailed examples of how baseball can be used </w:t>
      </w:r>
      <w:r w:rsidR="00995C7E" w:rsidRPr="00B22DA0">
        <w:rPr>
          <w:rFonts w:ascii="Leelawadee" w:hAnsi="Leelawadee" w:cs="Leelawadee"/>
          <w:sz w:val="20"/>
          <w:szCs w:val="20"/>
        </w:rPr>
        <w:t xml:space="preserve">in storytelling. I will also be looking into if Japanese animation has influenced the popularity of baseball as a result of baseball been shown in various animated series before giving my final thoughts on this topic. </w:t>
      </w:r>
      <w:r w:rsidRPr="00B22DA0">
        <w:rPr>
          <w:rFonts w:ascii="Leelawadee" w:hAnsi="Leelawadee" w:cs="Leelawadee"/>
          <w:sz w:val="20"/>
          <w:szCs w:val="20"/>
        </w:rPr>
        <w:t xml:space="preserve"> </w:t>
      </w:r>
    </w:p>
    <w:p w14:paraId="5569BB95" w14:textId="77777777" w:rsidR="00A43D25" w:rsidRPr="00B22DA0" w:rsidRDefault="00A43D25" w:rsidP="00A43D25">
      <w:pPr>
        <w:pStyle w:val="NoSpacing"/>
        <w:rPr>
          <w:rFonts w:ascii="Leelawadee" w:hAnsi="Leelawadee" w:cs="Leelawadee"/>
          <w:sz w:val="20"/>
          <w:szCs w:val="20"/>
          <w:u w:val="single"/>
        </w:rPr>
      </w:pPr>
      <w:r w:rsidRPr="00B22DA0">
        <w:rPr>
          <w:rFonts w:ascii="Leelawadee" w:hAnsi="Leelawadee" w:cs="Leelawadee"/>
          <w:sz w:val="20"/>
          <w:szCs w:val="20"/>
          <w:u w:val="single"/>
        </w:rPr>
        <w:t>History of baseball</w:t>
      </w:r>
    </w:p>
    <w:p w14:paraId="49D395A9" w14:textId="77777777" w:rsidR="0018206D" w:rsidRPr="00B22DA0" w:rsidRDefault="00A43D25" w:rsidP="00A43D25">
      <w:pPr>
        <w:pStyle w:val="NormalWeb"/>
        <w:shd w:val="clear" w:color="auto" w:fill="FFFFFF"/>
        <w:spacing w:before="120" w:beforeAutospacing="0" w:after="120" w:afterAutospacing="0"/>
        <w:rPr>
          <w:rFonts w:ascii="Leelawadee" w:hAnsi="Leelawadee" w:cs="Leelawadee"/>
          <w:bCs/>
          <w:color w:val="222222"/>
          <w:sz w:val="20"/>
          <w:szCs w:val="20"/>
        </w:rPr>
      </w:pPr>
      <w:r w:rsidRPr="00B22DA0">
        <w:rPr>
          <w:rFonts w:ascii="Leelawadee" w:hAnsi="Leelawadee" w:cs="Leelawadee"/>
          <w:bCs/>
          <w:color w:val="222222"/>
          <w:sz w:val="20"/>
          <w:szCs w:val="20"/>
        </w:rPr>
        <w:t>So what is baseball?</w:t>
      </w:r>
    </w:p>
    <w:p w14:paraId="544E2163" w14:textId="6D619AC9" w:rsidR="00A43D25" w:rsidRPr="00B22DA0" w:rsidRDefault="0018206D" w:rsidP="00A43D25">
      <w:pPr>
        <w:pStyle w:val="NormalWeb"/>
        <w:shd w:val="clear" w:color="auto" w:fill="FFFFFF"/>
        <w:spacing w:before="120" w:beforeAutospacing="0" w:after="120" w:afterAutospacing="0"/>
        <w:rPr>
          <w:rFonts w:ascii="Leelawadee" w:hAnsi="Leelawadee" w:cs="Leelawadee"/>
          <w:bCs/>
          <w:color w:val="222222"/>
          <w:sz w:val="20"/>
          <w:szCs w:val="20"/>
        </w:rPr>
      </w:pPr>
      <w:r w:rsidRPr="00B22DA0">
        <w:rPr>
          <w:rFonts w:ascii="Leelawadee" w:hAnsi="Leelawadee" w:cs="Leelawadee"/>
          <w:bCs/>
          <w:color w:val="222222"/>
          <w:sz w:val="20"/>
          <w:szCs w:val="20"/>
        </w:rPr>
        <w:t>“</w:t>
      </w:r>
      <w:r w:rsidRPr="00B22DA0">
        <w:rPr>
          <w:rFonts w:ascii="Leelawadee" w:hAnsi="Leelawadee" w:cs="Leelawadee"/>
          <w:color w:val="2F2F2F"/>
          <w:sz w:val="20"/>
          <w:szCs w:val="20"/>
          <w:shd w:val="clear" w:color="auto" w:fill="FFFFFF"/>
        </w:rPr>
        <w:t>Baseball is a game played by two opposing teams where the objective is to score the greatest number of runs over a designated number of innings. If a tie remains at the end of that period, the game may be extended into “extra innings” until one team has scored more runs than the other team or some other condition (such as a time limit) has been met. A “run” in baseball is scored when a member of one team progresses around a sequence of four stations known as “bases”: from first base to second base to third base to home base (also commonly referred to as home plate)”</w:t>
      </w:r>
      <w:r w:rsidR="00AE60B7" w:rsidRPr="00B22DA0">
        <w:rPr>
          <w:rFonts w:ascii="Leelawadee" w:hAnsi="Leelawadee" w:cs="Leelawadee"/>
          <w:bCs/>
          <w:color w:val="222222"/>
          <w:sz w:val="20"/>
          <w:szCs w:val="20"/>
        </w:rPr>
        <w:t xml:space="preserve"> (Newton, D.E. 2012)</w:t>
      </w:r>
      <w:r w:rsidR="00995C7E" w:rsidRPr="00B22DA0">
        <w:rPr>
          <w:rFonts w:ascii="Leelawadee" w:hAnsi="Leelawadee" w:cs="Leelawadee"/>
          <w:bCs/>
          <w:color w:val="222222"/>
          <w:sz w:val="20"/>
          <w:szCs w:val="20"/>
        </w:rPr>
        <w:t xml:space="preserve">. This quote from Newton D.E. explains the rules and goals of the game baseball in a simple and easy manor to help clarify what the game baseball entails. </w:t>
      </w:r>
      <w:r w:rsidR="00A43D25" w:rsidRPr="00B22DA0">
        <w:rPr>
          <w:rFonts w:ascii="Leelawadee" w:hAnsi="Leelawadee" w:cs="Leelawadee"/>
          <w:bCs/>
          <w:color w:val="222222"/>
          <w:sz w:val="20"/>
          <w:szCs w:val="20"/>
        </w:rPr>
        <w:t xml:space="preserve">    </w:t>
      </w:r>
    </w:p>
    <w:p w14:paraId="5463C022" w14:textId="77777777" w:rsidR="00A43D25" w:rsidRPr="00B22DA0" w:rsidRDefault="00A43D25" w:rsidP="00A43D25">
      <w:pPr>
        <w:pStyle w:val="NoSpacing"/>
        <w:ind w:firstLine="720"/>
        <w:rPr>
          <w:rFonts w:ascii="Leelawadee" w:hAnsi="Leelawadee" w:cs="Leelawadee"/>
          <w:sz w:val="20"/>
          <w:szCs w:val="20"/>
        </w:rPr>
      </w:pPr>
      <w:r w:rsidRPr="00B22DA0">
        <w:rPr>
          <w:rFonts w:ascii="Leelawadee" w:hAnsi="Leelawadee" w:cs="Leelawadee"/>
          <w:sz w:val="20"/>
          <w:szCs w:val="20"/>
        </w:rPr>
        <w:t xml:space="preserve">It’s hard to say who was responsible for creating the game now known as baseball since baseball’s history is quite complex, baseball itself is said to resemble two British bat and ball games; rounders and cricket. While the actual person responsible for creating baseball has two possibilities. </w:t>
      </w:r>
    </w:p>
    <w:p w14:paraId="11CECB25" w14:textId="77777777" w:rsidR="00A43D25" w:rsidRPr="00B22DA0" w:rsidRDefault="00A43D25" w:rsidP="00A43D25">
      <w:pPr>
        <w:pStyle w:val="NoSpacing"/>
        <w:ind w:firstLine="720"/>
        <w:rPr>
          <w:rFonts w:ascii="Leelawadee" w:hAnsi="Leelawadee" w:cs="Leelawadee"/>
          <w:color w:val="181818"/>
          <w:spacing w:val="1"/>
          <w:sz w:val="20"/>
          <w:szCs w:val="20"/>
        </w:rPr>
      </w:pPr>
      <w:r w:rsidRPr="00B22DA0">
        <w:rPr>
          <w:rFonts w:ascii="Leelawadee" w:hAnsi="Leelawadee" w:cs="Leelawadee"/>
          <w:sz w:val="20"/>
          <w:szCs w:val="20"/>
        </w:rPr>
        <w:t>One myth is that a man named “</w:t>
      </w:r>
      <w:r w:rsidRPr="00B22DA0">
        <w:rPr>
          <w:rFonts w:ascii="Leelawadee" w:hAnsi="Leelawadee" w:cs="Leelawadee"/>
          <w:color w:val="181818"/>
          <w:spacing w:val="1"/>
          <w:sz w:val="20"/>
          <w:szCs w:val="20"/>
        </w:rPr>
        <w:t>Abner Doubleday” invented the game back in Cooperstown, New York during the summer of 1839. Who then went on to become a civil war hero while baseball grew in popularity in America, this rumour was widely promoted and believed by people back in 1839. (</w:t>
      </w:r>
      <w:r w:rsidRPr="00B22DA0">
        <w:rPr>
          <w:rFonts w:ascii="Leelawadee" w:hAnsi="Leelawadee" w:cs="Leelawadee"/>
          <w:i/>
          <w:sz w:val="20"/>
          <w:szCs w:val="20"/>
          <w:shd w:val="clear" w:color="auto" w:fill="FFFFFF"/>
        </w:rPr>
        <w:t>Bullpen. B</w:t>
      </w:r>
      <w:r w:rsidRPr="00B22DA0">
        <w:rPr>
          <w:rFonts w:ascii="Leelawadee" w:hAnsi="Leelawadee" w:cs="Leelawadee"/>
          <w:i/>
          <w:color w:val="181818"/>
          <w:spacing w:val="1"/>
          <w:sz w:val="20"/>
          <w:szCs w:val="20"/>
        </w:rPr>
        <w:t>, 2016</w:t>
      </w:r>
      <w:r w:rsidRPr="00B22DA0">
        <w:rPr>
          <w:rFonts w:ascii="Leelawadee" w:hAnsi="Leelawadee" w:cs="Leelawadee"/>
          <w:color w:val="181818"/>
          <w:spacing w:val="1"/>
          <w:sz w:val="20"/>
          <w:szCs w:val="20"/>
        </w:rPr>
        <w:t xml:space="preserve">). this rumour is not only untrue but a complete fabrication created by a man named </w:t>
      </w:r>
      <w:r w:rsidRPr="00B22DA0">
        <w:rPr>
          <w:rFonts w:ascii="Leelawadee" w:hAnsi="Leelawadee" w:cs="Leelawadee"/>
          <w:sz w:val="20"/>
          <w:szCs w:val="20"/>
          <w:shd w:val="clear" w:color="auto" w:fill="FFFFFF"/>
        </w:rPr>
        <w:t xml:space="preserve">Al Spalding (former pitcher, then club executive) with no evidence to back up his claims. </w:t>
      </w:r>
      <w:r w:rsidRPr="00B22DA0">
        <w:rPr>
          <w:rFonts w:ascii="Leelawadee" w:hAnsi="Leelawadee" w:cs="Leelawadee"/>
          <w:color w:val="181818"/>
          <w:spacing w:val="1"/>
          <w:sz w:val="20"/>
          <w:szCs w:val="20"/>
        </w:rPr>
        <w:t xml:space="preserve"> </w:t>
      </w:r>
    </w:p>
    <w:p w14:paraId="45540868" w14:textId="77777777" w:rsidR="00A43D25" w:rsidRPr="00B22DA0" w:rsidRDefault="00A43D25" w:rsidP="00A43D25">
      <w:pPr>
        <w:pStyle w:val="NoSpacing"/>
        <w:ind w:firstLine="720"/>
        <w:rPr>
          <w:rFonts w:ascii="Leelawadee" w:hAnsi="Leelawadee" w:cs="Leelawadee"/>
          <w:sz w:val="20"/>
          <w:szCs w:val="20"/>
        </w:rPr>
      </w:pPr>
      <w:r w:rsidRPr="00B22DA0">
        <w:rPr>
          <w:rFonts w:ascii="Leelawadee" w:hAnsi="Leelawadee" w:cs="Leelawadee"/>
          <w:color w:val="181818"/>
          <w:spacing w:val="1"/>
          <w:sz w:val="20"/>
          <w:szCs w:val="20"/>
        </w:rPr>
        <w:t>The other possibility that most people now believe as to being the true history behind baseball is that a man named Alexander Cartwright, commonly known as “the father of baseball” published the first rules for the game back in 1845 for a New York (Manhattan) baseball club called the Knickerbockers, “On June 3</w:t>
      </w:r>
      <w:r w:rsidRPr="00B22DA0">
        <w:rPr>
          <w:rFonts w:ascii="Leelawadee" w:hAnsi="Leelawadee" w:cs="Leelawadee"/>
          <w:color w:val="181818"/>
          <w:spacing w:val="1"/>
          <w:sz w:val="20"/>
          <w:szCs w:val="20"/>
          <w:vertAlign w:val="superscript"/>
        </w:rPr>
        <w:t>rd</w:t>
      </w:r>
      <w:r w:rsidRPr="00B22DA0">
        <w:rPr>
          <w:rFonts w:ascii="Leelawadee" w:hAnsi="Leelawadee" w:cs="Leelawadee"/>
          <w:color w:val="181818"/>
          <w:spacing w:val="1"/>
          <w:sz w:val="20"/>
          <w:szCs w:val="20"/>
        </w:rPr>
        <w:t xml:space="preserve">, 1953 </w:t>
      </w:r>
      <w:r w:rsidRPr="00B22DA0">
        <w:rPr>
          <w:rFonts w:ascii="Leelawadee" w:hAnsi="Leelawadee" w:cs="Leelawadee"/>
          <w:color w:val="000000"/>
          <w:sz w:val="20"/>
          <w:szCs w:val="20"/>
          <w:shd w:val="clear" w:color="auto" w:fill="FFFFFF"/>
        </w:rPr>
        <w:t>Congress officially credited Cartwright with inventing the modern game of baseball” (</w:t>
      </w:r>
      <w:r w:rsidRPr="00B22DA0">
        <w:rPr>
          <w:rFonts w:ascii="Leelawadee" w:hAnsi="Leelawadee" w:cs="Leelawadee"/>
          <w:i/>
          <w:sz w:val="20"/>
          <w:szCs w:val="20"/>
          <w:shd w:val="clear" w:color="auto" w:fill="FFFFFF"/>
        </w:rPr>
        <w:t>Bullpen, 2016</w:t>
      </w:r>
      <w:r w:rsidRPr="00B22DA0">
        <w:rPr>
          <w:rFonts w:ascii="Leelawadee" w:hAnsi="Leelawadee" w:cs="Leelawadee"/>
          <w:sz w:val="20"/>
          <w:szCs w:val="20"/>
          <w:shd w:val="clear" w:color="auto" w:fill="FFFFFF"/>
        </w:rPr>
        <w:t>)</w:t>
      </w:r>
      <w:r w:rsidRPr="00B22DA0">
        <w:rPr>
          <w:rFonts w:ascii="Leelawadee" w:hAnsi="Leelawadee" w:cs="Leelawadee"/>
          <w:color w:val="000000"/>
          <w:sz w:val="20"/>
          <w:szCs w:val="20"/>
          <w:shd w:val="clear" w:color="auto" w:fill="FFFFFF"/>
        </w:rPr>
        <w:t>.</w:t>
      </w:r>
      <w:r w:rsidRPr="00B22DA0">
        <w:rPr>
          <w:rFonts w:ascii="Leelawadee" w:hAnsi="Leelawadee" w:cs="Leelawadee"/>
          <w:color w:val="181818"/>
          <w:spacing w:val="1"/>
          <w:sz w:val="20"/>
          <w:szCs w:val="20"/>
        </w:rPr>
        <w:t xml:space="preserve"> </w:t>
      </w:r>
    </w:p>
    <w:p w14:paraId="43D35FF0" w14:textId="77777777" w:rsidR="00A43D25" w:rsidRPr="00B22DA0" w:rsidRDefault="00A43D25" w:rsidP="00A43D25">
      <w:pPr>
        <w:pStyle w:val="NoSpacing"/>
        <w:ind w:firstLine="720"/>
        <w:rPr>
          <w:rFonts w:ascii="Leelawadee" w:hAnsi="Leelawadee" w:cs="Leelawadee"/>
          <w:sz w:val="20"/>
          <w:szCs w:val="20"/>
        </w:rPr>
      </w:pPr>
      <w:r w:rsidRPr="00B22DA0">
        <w:rPr>
          <w:rFonts w:ascii="Leelawadee" w:hAnsi="Leelawadee" w:cs="Leelawadee"/>
          <w:sz w:val="20"/>
          <w:szCs w:val="20"/>
        </w:rPr>
        <w:t>Baseball was first introduced to Japan via Japanese university Kaisei Gakko (now known as Tokyo University) by a man named Horace Wilson that went to Kaisei Gakko to become a teacher (bullpen, 2016).</w:t>
      </w:r>
    </w:p>
    <w:p w14:paraId="1F145215" w14:textId="77777777" w:rsidR="00A43D25" w:rsidRPr="00B22DA0" w:rsidRDefault="00A43D25" w:rsidP="00A43D25">
      <w:pPr>
        <w:pStyle w:val="NoSpacing"/>
        <w:rPr>
          <w:rFonts w:ascii="Leelawadee" w:hAnsi="Leelawadee" w:cs="Leelawadee"/>
          <w:sz w:val="20"/>
          <w:szCs w:val="20"/>
        </w:rPr>
      </w:pPr>
    </w:p>
    <w:p w14:paraId="699DA593" w14:textId="77777777" w:rsidR="00A43D25" w:rsidRPr="00B22DA0" w:rsidRDefault="00A43D25" w:rsidP="00A43D25">
      <w:pPr>
        <w:pStyle w:val="NoSpacing"/>
        <w:rPr>
          <w:rFonts w:ascii="Leelawadee" w:hAnsi="Leelawadee" w:cs="Leelawadee"/>
          <w:sz w:val="20"/>
          <w:szCs w:val="20"/>
          <w:u w:val="single"/>
        </w:rPr>
      </w:pPr>
      <w:r w:rsidRPr="00B22DA0">
        <w:rPr>
          <w:rFonts w:ascii="Leelawadee" w:hAnsi="Leelawadee" w:cs="Leelawadee"/>
          <w:sz w:val="20"/>
          <w:szCs w:val="20"/>
          <w:u w:val="single"/>
        </w:rPr>
        <w:t>Who was Horace Wilson?</w:t>
      </w:r>
    </w:p>
    <w:p w14:paraId="133D3278" w14:textId="4B3E2331" w:rsidR="00A43D25" w:rsidRPr="00B22DA0" w:rsidRDefault="00A43D25" w:rsidP="00995C7E">
      <w:pPr>
        <w:rPr>
          <w:rFonts w:ascii="Leelawadee" w:eastAsia="Times New Roman" w:hAnsi="Leelawadee" w:cs="Leelawadee"/>
          <w:color w:val="000000"/>
          <w:sz w:val="20"/>
          <w:szCs w:val="20"/>
          <w:lang w:eastAsia="ja-JP"/>
        </w:rPr>
      </w:pPr>
      <w:r w:rsidRPr="00B22DA0">
        <w:rPr>
          <w:rFonts w:ascii="Leelawadee" w:hAnsi="Leelawadee" w:cs="Leelawadee"/>
          <w:sz w:val="20"/>
          <w:szCs w:val="20"/>
        </w:rPr>
        <w:t>Horace Wilson was born on a farm in Gorham, Maine, who then went on to fight in the U.S. Civil war. After the war, he travelled to Japan in 1871 and became a teacher. While teaching he introduced his students to baseball. “</w:t>
      </w:r>
      <w:r w:rsidRPr="00B22DA0">
        <w:rPr>
          <w:rFonts w:ascii="Leelawadee" w:hAnsi="Leelawadee" w:cs="Leelawadee"/>
          <w:sz w:val="20"/>
          <w:szCs w:val="20"/>
          <w:shd w:val="clear" w:color="auto" w:fill="FFFFFF"/>
        </w:rPr>
        <w:t>This is my own opinion, but I think the duel between a pitcher and a batter, even though this is a team game played between teams, had appealed to the Japanese “samurai” style” (</w:t>
      </w:r>
      <w:r w:rsidRPr="00B22DA0">
        <w:rPr>
          <w:rFonts w:ascii="Leelawadee" w:hAnsi="Leelawadee" w:cs="Leelawadee"/>
          <w:i/>
          <w:sz w:val="20"/>
          <w:szCs w:val="20"/>
          <w:shd w:val="clear" w:color="auto" w:fill="FFFFFF"/>
        </w:rPr>
        <w:t xml:space="preserve">Daigo Fujiwara, </w:t>
      </w:r>
      <w:r w:rsidRPr="00B22DA0">
        <w:rPr>
          <w:rFonts w:ascii="Leelawadee" w:hAnsi="Leelawadee" w:cs="Leelawadee"/>
          <w:i/>
          <w:color w:val="000000"/>
          <w:sz w:val="20"/>
          <w:szCs w:val="20"/>
          <w:shd w:val="clear" w:color="auto" w:fill="FFFFFF"/>
        </w:rPr>
        <w:t>2014)</w:t>
      </w:r>
      <w:r w:rsidRPr="00B22DA0">
        <w:rPr>
          <w:rFonts w:ascii="Leelawadee" w:eastAsia="Times New Roman" w:hAnsi="Leelawadee" w:cs="Leelawadee"/>
          <w:color w:val="000000"/>
          <w:sz w:val="20"/>
          <w:szCs w:val="20"/>
          <w:lang w:eastAsia="ja-JP"/>
        </w:rPr>
        <w:t xml:space="preserve">]. Daigo Fujiwara’s analogy about a face-off between a pitcher and batter is very similar to a duel between two samurai because while a player is up to bat against the opposing </w:t>
      </w:r>
      <w:r w:rsidR="00B22DA0" w:rsidRPr="00B22DA0">
        <w:rPr>
          <w:rFonts w:ascii="Leelawadee" w:eastAsia="Times New Roman" w:hAnsi="Leelawadee" w:cs="Leelawadee"/>
          <w:color w:val="000000"/>
          <w:sz w:val="20"/>
          <w:szCs w:val="20"/>
          <w:lang w:eastAsia="ja-JP"/>
        </w:rPr>
        <w:t>teams’</w:t>
      </w:r>
      <w:r w:rsidRPr="00B22DA0">
        <w:rPr>
          <w:rFonts w:ascii="Leelawadee" w:eastAsia="Times New Roman" w:hAnsi="Leelawadee" w:cs="Leelawadee"/>
          <w:color w:val="000000"/>
          <w:sz w:val="20"/>
          <w:szCs w:val="20"/>
          <w:lang w:eastAsia="ja-JP"/>
        </w:rPr>
        <w:t xml:space="preserve"> pitcher, it’s like their own personal battle/duel where they are both fighting for victory and </w:t>
      </w:r>
      <w:r w:rsidR="0018206D" w:rsidRPr="00B22DA0">
        <w:rPr>
          <w:rFonts w:ascii="Leelawadee" w:eastAsia="Times New Roman" w:hAnsi="Leelawadee" w:cs="Leelawadee"/>
          <w:color w:val="000000"/>
          <w:sz w:val="20"/>
          <w:szCs w:val="20"/>
          <w:lang w:eastAsia="ja-JP"/>
        </w:rPr>
        <w:t>honor</w:t>
      </w:r>
      <w:r w:rsidRPr="00B22DA0">
        <w:rPr>
          <w:rFonts w:ascii="Leelawadee" w:eastAsia="Times New Roman" w:hAnsi="Leelawadee" w:cs="Leelawadee"/>
          <w:color w:val="000000"/>
          <w:sz w:val="20"/>
          <w:szCs w:val="20"/>
          <w:lang w:eastAsia="ja-JP"/>
        </w:rPr>
        <w:t xml:space="preserve">. </w:t>
      </w:r>
      <w:r w:rsidR="0018206D" w:rsidRPr="00B22DA0">
        <w:rPr>
          <w:rFonts w:ascii="Leelawadee" w:eastAsia="Times New Roman" w:hAnsi="Leelawadee" w:cs="Leelawadee"/>
          <w:color w:val="000000"/>
          <w:sz w:val="20"/>
          <w:szCs w:val="20"/>
          <w:lang w:eastAsia="ja-JP"/>
        </w:rPr>
        <w:t>Jonathan McFarland also states that “</w:t>
      </w:r>
      <w:r w:rsidR="0018206D" w:rsidRPr="00B22DA0">
        <w:rPr>
          <w:rFonts w:ascii="Leelawadee" w:hAnsi="Leelawadee" w:cs="Leelawadee"/>
          <w:color w:val="2F2F2F"/>
          <w:sz w:val="20"/>
          <w:szCs w:val="20"/>
          <w:shd w:val="clear" w:color="auto" w:fill="FFFFFF"/>
        </w:rPr>
        <w:t xml:space="preserve">The game caught on fast because the Japanese perceived it as a form of martial arts.”(Jonathan McFarland, 2005) </w:t>
      </w:r>
    </w:p>
    <w:p w14:paraId="2DC5D9D2" w14:textId="174D45A5" w:rsidR="00A43D25" w:rsidRPr="00B22DA0" w:rsidRDefault="00A43D25" w:rsidP="00A43D25">
      <w:pPr>
        <w:ind w:firstLine="720"/>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lastRenderedPageBreak/>
        <w:t xml:space="preserve">Even to this day, the idea of samurai is still very popular in today’s culture in both Japan and the rest of the world as shown by how frequent the concept and culture of samurai appear in today’s entertainment media with big hitters such as “For Honor” a </w:t>
      </w:r>
      <w:r w:rsidR="00B22DA0" w:rsidRPr="00B22DA0">
        <w:rPr>
          <w:rFonts w:ascii="Leelawadee" w:eastAsia="Times New Roman" w:hAnsi="Leelawadee" w:cs="Leelawadee"/>
          <w:color w:val="000000"/>
          <w:sz w:val="20"/>
          <w:szCs w:val="20"/>
          <w:lang w:eastAsia="ja-JP"/>
        </w:rPr>
        <w:t>game, as seen in figure (one</w:t>
      </w:r>
      <w:r w:rsidRPr="00B22DA0">
        <w:rPr>
          <w:rFonts w:ascii="Leelawadee" w:eastAsia="Times New Roman" w:hAnsi="Leelawadee" w:cs="Leelawadee"/>
          <w:color w:val="000000"/>
          <w:sz w:val="20"/>
          <w:szCs w:val="20"/>
          <w:lang w:eastAsia="ja-JP"/>
        </w:rPr>
        <w:t xml:space="preserve">) </w:t>
      </w:r>
      <w:r w:rsidR="00995C7E" w:rsidRPr="00B22DA0">
        <w:rPr>
          <w:rFonts w:ascii="Leelawadee" w:eastAsia="Times New Roman" w:hAnsi="Leelawadee" w:cs="Leelawadee"/>
          <w:color w:val="000000"/>
          <w:sz w:val="20"/>
          <w:szCs w:val="20"/>
          <w:lang w:eastAsia="ja-JP"/>
        </w:rPr>
        <w:t>below</w:t>
      </w:r>
      <w:r w:rsidRPr="00B22DA0">
        <w:rPr>
          <w:rFonts w:ascii="Leelawadee" w:eastAsia="Times New Roman" w:hAnsi="Leelawadee" w:cs="Leelawadee"/>
          <w:color w:val="000000"/>
          <w:sz w:val="20"/>
          <w:szCs w:val="20"/>
          <w:lang w:eastAsia="ja-JP"/>
        </w:rPr>
        <w:t xml:space="preserve">, in which the player can opt to play as combatants from the samurai factions in the game.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A43D25" w:rsidRPr="00B22DA0" w14:paraId="749C68E9" w14:textId="77777777" w:rsidTr="00995C7E">
        <w:tc>
          <w:tcPr>
            <w:tcW w:w="9242" w:type="dxa"/>
          </w:tcPr>
          <w:p w14:paraId="1A4217EC" w14:textId="5B795E45"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hAnsi="Leelawadee" w:cs="Leelawadee"/>
                <w:noProof/>
                <w:sz w:val="20"/>
                <w:szCs w:val="20"/>
                <w:lang w:eastAsia="ja-JP"/>
              </w:rPr>
              <w:drawing>
                <wp:anchor distT="0" distB="0" distL="114300" distR="114300" simplePos="0" relativeHeight="251657728" behindDoc="0" locked="0" layoutInCell="1" allowOverlap="1" wp14:anchorId="30395B40" wp14:editId="236E79F2">
                  <wp:simplePos x="0" y="0"/>
                  <wp:positionH relativeFrom="column">
                    <wp:posOffset>635</wp:posOffset>
                  </wp:positionH>
                  <wp:positionV relativeFrom="paragraph">
                    <wp:posOffset>45720</wp:posOffset>
                  </wp:positionV>
                  <wp:extent cx="5731510" cy="177292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or honor.jpg"/>
                          <pic:cNvPicPr/>
                        </pic:nvPicPr>
                        <pic:blipFill>
                          <a:blip r:embed="rId5">
                            <a:extLst>
                              <a:ext uri="{28A0092B-C50C-407E-A947-70E740481C1C}">
                                <a14:useLocalDpi xmlns:a14="http://schemas.microsoft.com/office/drawing/2010/main" val="0"/>
                              </a:ext>
                            </a:extLst>
                          </a:blip>
                          <a:stretch>
                            <a:fillRect/>
                          </a:stretch>
                        </pic:blipFill>
                        <pic:spPr>
                          <a:xfrm>
                            <a:off x="0" y="0"/>
                            <a:ext cx="5731510" cy="1772920"/>
                          </a:xfrm>
                          <a:prstGeom prst="rect">
                            <a:avLst/>
                          </a:prstGeom>
                        </pic:spPr>
                      </pic:pic>
                    </a:graphicData>
                  </a:graphic>
                  <wp14:sizeRelH relativeFrom="page">
                    <wp14:pctWidth>0</wp14:pctWidth>
                  </wp14:sizeRelH>
                  <wp14:sizeRelV relativeFrom="page">
                    <wp14:pctHeight>0</wp14:pctHeight>
                  </wp14:sizeRelV>
                </wp:anchor>
              </w:drawing>
            </w:r>
            <w:r w:rsidR="00B22DA0" w:rsidRPr="00B22DA0">
              <w:rPr>
                <w:rFonts w:ascii="Leelawadee" w:eastAsia="Times New Roman" w:hAnsi="Leelawadee" w:cs="Leelawadee"/>
                <w:color w:val="000000"/>
                <w:sz w:val="20"/>
                <w:szCs w:val="20"/>
                <w:lang w:eastAsia="ja-JP"/>
              </w:rPr>
              <w:t>[Figure one</w:t>
            </w:r>
            <w:r w:rsidRPr="00B22DA0">
              <w:rPr>
                <w:rFonts w:ascii="Leelawadee" w:eastAsia="Times New Roman" w:hAnsi="Leelawadee" w:cs="Leelawadee"/>
                <w:color w:val="000000"/>
                <w:sz w:val="20"/>
                <w:szCs w:val="20"/>
                <w:lang w:eastAsia="ja-JP"/>
              </w:rPr>
              <w:t>]</w:t>
            </w:r>
          </w:p>
        </w:tc>
      </w:tr>
      <w:tr w:rsidR="00A43D25" w:rsidRPr="00B22DA0" w14:paraId="36B92E3C" w14:textId="77777777" w:rsidTr="00995C7E">
        <w:tc>
          <w:tcPr>
            <w:tcW w:w="9242" w:type="dxa"/>
          </w:tcPr>
          <w:p w14:paraId="2F71AAFB" w14:textId="69FF4FB2" w:rsidR="00A43D25" w:rsidRPr="00B22DA0" w:rsidRDefault="00A43D25" w:rsidP="00BD3AAD">
            <w:pPr>
              <w:rPr>
                <w:rFonts w:ascii="Leelawadee" w:eastAsia="Times New Roman" w:hAnsi="Leelawadee" w:cs="Leelawadee"/>
                <w:color w:val="000000"/>
                <w:sz w:val="20"/>
                <w:szCs w:val="20"/>
                <w:lang w:eastAsia="ja-JP"/>
              </w:rPr>
            </w:pPr>
          </w:p>
        </w:tc>
      </w:tr>
    </w:tbl>
    <w:p w14:paraId="792F7F79" w14:textId="3CEC57E8" w:rsidR="00A43D25" w:rsidRPr="00B22DA0" w:rsidRDefault="00B22DA0" w:rsidP="00A43D25">
      <w:pPr>
        <w:rPr>
          <w:rFonts w:ascii="Leelawadee" w:eastAsia="Times New Roman" w:hAnsi="Leelawadee" w:cs="Leelawadee"/>
          <w:color w:val="000000"/>
          <w:sz w:val="20"/>
          <w:szCs w:val="20"/>
          <w:lang w:eastAsia="ja-JP"/>
        </w:rPr>
      </w:pPr>
      <w:r w:rsidRPr="00B22DA0">
        <w:rPr>
          <w:rFonts w:ascii="Leelawadee" w:hAnsi="Leelawadee" w:cs="Leelawadee"/>
          <w:color w:val="000000"/>
          <w:sz w:val="20"/>
          <w:szCs w:val="20"/>
          <w:shd w:val="clear" w:color="auto" w:fill="FFFFFF"/>
        </w:rPr>
        <w:t>And “Overwatch” a game, which has characters that are heavily inspired by both Japanese and samurai culture as seen in figures (two &amp; three).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A43D25" w:rsidRPr="00B22DA0" w14:paraId="31FCB3CB" w14:textId="77777777" w:rsidTr="00995C7E">
        <w:tc>
          <w:tcPr>
            <w:tcW w:w="4621" w:type="dxa"/>
          </w:tcPr>
          <w:p w14:paraId="2E3A3055" w14:textId="77777777"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noProof/>
                <w:color w:val="000000"/>
                <w:sz w:val="20"/>
                <w:szCs w:val="20"/>
                <w:lang w:eastAsia="ja-JP"/>
              </w:rPr>
              <w:drawing>
                <wp:inline distT="0" distB="0" distL="0" distR="0" wp14:anchorId="60490EA1" wp14:editId="6DC32EE5">
                  <wp:extent cx="2600325" cy="25050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enji.jpg"/>
                          <pic:cNvPicPr/>
                        </pic:nvPicPr>
                        <pic:blipFill>
                          <a:blip r:embed="rId6">
                            <a:extLst>
                              <a:ext uri="{28A0092B-C50C-407E-A947-70E740481C1C}">
                                <a14:useLocalDpi xmlns:a14="http://schemas.microsoft.com/office/drawing/2010/main" val="0"/>
                              </a:ext>
                            </a:extLst>
                          </a:blip>
                          <a:stretch>
                            <a:fillRect/>
                          </a:stretch>
                        </pic:blipFill>
                        <pic:spPr>
                          <a:xfrm>
                            <a:off x="0" y="0"/>
                            <a:ext cx="2614440" cy="2518673"/>
                          </a:xfrm>
                          <a:prstGeom prst="rect">
                            <a:avLst/>
                          </a:prstGeom>
                        </pic:spPr>
                      </pic:pic>
                    </a:graphicData>
                  </a:graphic>
                </wp:inline>
              </w:drawing>
            </w:r>
          </w:p>
          <w:p w14:paraId="095CEB99" w14:textId="443ED2BB" w:rsidR="00A43D25" w:rsidRPr="00B22DA0" w:rsidRDefault="00B22DA0"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[Figure two</w:t>
            </w:r>
            <w:r w:rsidR="00A43D25" w:rsidRPr="00B22DA0">
              <w:rPr>
                <w:rFonts w:ascii="Leelawadee" w:eastAsia="Times New Roman" w:hAnsi="Leelawadee" w:cs="Leelawadee"/>
                <w:color w:val="000000"/>
                <w:sz w:val="20"/>
                <w:szCs w:val="20"/>
                <w:lang w:eastAsia="ja-JP"/>
              </w:rPr>
              <w:t>]</w:t>
            </w:r>
          </w:p>
        </w:tc>
        <w:tc>
          <w:tcPr>
            <w:tcW w:w="4621" w:type="dxa"/>
          </w:tcPr>
          <w:p w14:paraId="4CC70155" w14:textId="77777777"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noProof/>
                <w:color w:val="000000"/>
                <w:sz w:val="20"/>
                <w:szCs w:val="20"/>
                <w:lang w:eastAsia="ja-JP"/>
              </w:rPr>
              <w:drawing>
                <wp:inline distT="0" distB="0" distL="0" distR="0" wp14:anchorId="73EB036B" wp14:editId="19EF265F">
                  <wp:extent cx="2724150" cy="25050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anz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33564" cy="2513732"/>
                          </a:xfrm>
                          <a:prstGeom prst="rect">
                            <a:avLst/>
                          </a:prstGeom>
                        </pic:spPr>
                      </pic:pic>
                    </a:graphicData>
                  </a:graphic>
                </wp:inline>
              </w:drawing>
            </w:r>
          </w:p>
          <w:p w14:paraId="098AEEED" w14:textId="2FB69461" w:rsidR="00A43D25" w:rsidRPr="00B22DA0" w:rsidRDefault="00B22DA0"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[Figure three</w:t>
            </w:r>
            <w:r w:rsidR="00A43D25" w:rsidRPr="00B22DA0">
              <w:rPr>
                <w:rFonts w:ascii="Leelawadee" w:eastAsia="Times New Roman" w:hAnsi="Leelawadee" w:cs="Leelawadee"/>
                <w:color w:val="000000"/>
                <w:sz w:val="20"/>
                <w:szCs w:val="20"/>
                <w:lang w:eastAsia="ja-JP"/>
              </w:rPr>
              <w:t>]</w:t>
            </w:r>
          </w:p>
        </w:tc>
      </w:tr>
      <w:tr w:rsidR="00A43D25" w:rsidRPr="00B22DA0" w14:paraId="3D9E784D" w14:textId="77777777" w:rsidTr="00995C7E">
        <w:tc>
          <w:tcPr>
            <w:tcW w:w="4621" w:type="dxa"/>
          </w:tcPr>
          <w:p w14:paraId="468A4757" w14:textId="02A13F0D" w:rsidR="00A43D25" w:rsidRPr="00B22DA0" w:rsidRDefault="00A43D25" w:rsidP="00BD3AAD">
            <w:pPr>
              <w:rPr>
                <w:rFonts w:ascii="Leelawadee" w:eastAsia="Times New Roman" w:hAnsi="Leelawadee" w:cs="Leelawadee"/>
                <w:color w:val="000000"/>
                <w:sz w:val="20"/>
                <w:szCs w:val="20"/>
                <w:lang w:eastAsia="ja-JP"/>
              </w:rPr>
            </w:pPr>
          </w:p>
        </w:tc>
        <w:tc>
          <w:tcPr>
            <w:tcW w:w="4621" w:type="dxa"/>
          </w:tcPr>
          <w:p w14:paraId="41DFB138" w14:textId="7EFC91F6" w:rsidR="00A43D25" w:rsidRPr="00B22DA0" w:rsidRDefault="00A43D25" w:rsidP="00BD3AAD">
            <w:pPr>
              <w:rPr>
                <w:rFonts w:ascii="Leelawadee" w:eastAsia="Times New Roman" w:hAnsi="Leelawadee" w:cs="Leelawadee"/>
                <w:color w:val="000000"/>
                <w:sz w:val="20"/>
                <w:szCs w:val="20"/>
                <w:lang w:eastAsia="ja-JP"/>
              </w:rPr>
            </w:pPr>
          </w:p>
        </w:tc>
      </w:tr>
    </w:tbl>
    <w:p w14:paraId="0379FC57" w14:textId="77777777" w:rsidR="00A43D25" w:rsidRPr="00B22DA0" w:rsidRDefault="00A43D25" w:rsidP="00A43D25">
      <w:pPr>
        <w:rPr>
          <w:rFonts w:ascii="Leelawadee" w:hAnsi="Leelawadee" w:cs="Leelawadee"/>
          <w:sz w:val="20"/>
          <w:szCs w:val="20"/>
          <w:lang w:eastAsia="ja-JP"/>
        </w:rPr>
      </w:pPr>
    </w:p>
    <w:p w14:paraId="3A788C12" w14:textId="77777777" w:rsidR="00995C7E" w:rsidRPr="00B22DA0" w:rsidRDefault="00995C7E" w:rsidP="00A43D25">
      <w:pPr>
        <w:rPr>
          <w:rFonts w:ascii="Leelawadee" w:hAnsi="Leelawadee" w:cs="Leelawadee"/>
          <w:sz w:val="20"/>
          <w:szCs w:val="20"/>
          <w:lang w:eastAsia="ja-JP"/>
        </w:rPr>
      </w:pPr>
    </w:p>
    <w:p w14:paraId="3DA26921" w14:textId="77777777" w:rsidR="00995C7E" w:rsidRPr="00B22DA0" w:rsidRDefault="00995C7E" w:rsidP="00A43D25">
      <w:pPr>
        <w:rPr>
          <w:rFonts w:ascii="Leelawadee" w:hAnsi="Leelawadee" w:cs="Leelawadee"/>
          <w:sz w:val="20"/>
          <w:szCs w:val="20"/>
          <w:lang w:eastAsia="ja-JP"/>
        </w:rPr>
      </w:pPr>
    </w:p>
    <w:p w14:paraId="1AA7E19F" w14:textId="77777777" w:rsidR="00995C7E" w:rsidRPr="00B22DA0" w:rsidRDefault="00995C7E" w:rsidP="00A43D25">
      <w:pPr>
        <w:rPr>
          <w:rFonts w:ascii="Leelawadee" w:hAnsi="Leelawadee" w:cs="Leelawadee"/>
          <w:sz w:val="20"/>
          <w:szCs w:val="20"/>
          <w:lang w:eastAsia="ja-JP"/>
        </w:rPr>
      </w:pPr>
    </w:p>
    <w:p w14:paraId="358740F1" w14:textId="77777777" w:rsidR="00995C7E" w:rsidRPr="00B22DA0" w:rsidRDefault="00995C7E" w:rsidP="00A43D25">
      <w:pPr>
        <w:rPr>
          <w:rFonts w:ascii="Leelawadee" w:hAnsi="Leelawadee" w:cs="Leelawadee"/>
          <w:sz w:val="20"/>
          <w:szCs w:val="20"/>
          <w:lang w:eastAsia="ja-JP"/>
        </w:rPr>
      </w:pPr>
    </w:p>
    <w:p w14:paraId="20D32F86" w14:textId="77777777" w:rsidR="00995C7E" w:rsidRPr="00B22DA0" w:rsidRDefault="00995C7E" w:rsidP="00A43D25">
      <w:pPr>
        <w:rPr>
          <w:rFonts w:ascii="Leelawadee" w:hAnsi="Leelawadee" w:cs="Leelawadee"/>
          <w:sz w:val="20"/>
          <w:szCs w:val="20"/>
          <w:lang w:eastAsia="ja-JP"/>
        </w:rPr>
      </w:pPr>
    </w:p>
    <w:p w14:paraId="60D2F694" w14:textId="77777777" w:rsidR="00995C7E" w:rsidRPr="00B22DA0" w:rsidRDefault="00995C7E" w:rsidP="00A43D25">
      <w:pPr>
        <w:rPr>
          <w:rFonts w:ascii="Leelawadee" w:hAnsi="Leelawadee" w:cs="Leelawadee"/>
          <w:sz w:val="20"/>
          <w:szCs w:val="20"/>
          <w:lang w:eastAsia="ja-JP"/>
        </w:rPr>
      </w:pPr>
    </w:p>
    <w:p w14:paraId="184A6FDF" w14:textId="77777777" w:rsidR="00995C7E" w:rsidRPr="00B22DA0" w:rsidRDefault="00995C7E" w:rsidP="00A43D25">
      <w:pPr>
        <w:rPr>
          <w:rFonts w:ascii="Leelawadee" w:hAnsi="Leelawadee" w:cs="Leelawadee"/>
          <w:sz w:val="20"/>
          <w:szCs w:val="20"/>
          <w:lang w:eastAsia="ja-JP"/>
        </w:rPr>
      </w:pPr>
    </w:p>
    <w:p w14:paraId="1C62A8EA" w14:textId="0360AA51" w:rsidR="00A43D25" w:rsidRPr="00B22DA0" w:rsidRDefault="00B22DA0" w:rsidP="00A43D25">
      <w:pPr>
        <w:rPr>
          <w:rFonts w:ascii="Leelawadee" w:hAnsi="Leelawadee" w:cs="Leelawadee"/>
          <w:noProof/>
          <w:sz w:val="20"/>
          <w:szCs w:val="20"/>
          <w:lang w:eastAsia="en-GB"/>
        </w:rPr>
      </w:pPr>
      <w:r w:rsidRPr="00B22DA0">
        <w:rPr>
          <w:rFonts w:ascii="Leelawadee" w:hAnsi="Leelawadee" w:cs="Leelawadee"/>
          <w:color w:val="000000"/>
          <w:sz w:val="20"/>
          <w:szCs w:val="20"/>
          <w:shd w:val="clear" w:color="auto" w:fill="FFFFFF"/>
        </w:rPr>
        <w:lastRenderedPageBreak/>
        <w:t>And “Tatara Samurai” a Japanese movie, released on May 20, 2017, about a 16th century young man who has to choose between becoming a master steel maker like his father or becoming a samurai to defend his village from various bandit attacks as seen in Figure (four) below.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A43D25" w:rsidRPr="00B22DA0" w14:paraId="7013EAD2" w14:textId="77777777" w:rsidTr="00995C7E">
        <w:tc>
          <w:tcPr>
            <w:tcW w:w="9242" w:type="dxa"/>
          </w:tcPr>
          <w:p w14:paraId="0FF6E0A4" w14:textId="77777777"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hAnsi="Leelawadee" w:cs="Leelawadee"/>
                <w:noProof/>
                <w:sz w:val="20"/>
                <w:szCs w:val="20"/>
                <w:lang w:eastAsia="ja-JP"/>
              </w:rPr>
              <w:drawing>
                <wp:inline distT="0" distB="0" distL="0" distR="0" wp14:anchorId="069FBFCA" wp14:editId="398D617B">
                  <wp:extent cx="5731510" cy="402463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atara samurai.png"/>
                          <pic:cNvPicPr/>
                        </pic:nvPicPr>
                        <pic:blipFill>
                          <a:blip r:embed="rId8">
                            <a:extLst>
                              <a:ext uri="{28A0092B-C50C-407E-A947-70E740481C1C}">
                                <a14:useLocalDpi xmlns:a14="http://schemas.microsoft.com/office/drawing/2010/main" val="0"/>
                              </a:ext>
                            </a:extLst>
                          </a:blip>
                          <a:stretch>
                            <a:fillRect/>
                          </a:stretch>
                        </pic:blipFill>
                        <pic:spPr>
                          <a:xfrm>
                            <a:off x="0" y="0"/>
                            <a:ext cx="5731510" cy="4024630"/>
                          </a:xfrm>
                          <a:prstGeom prst="rect">
                            <a:avLst/>
                          </a:prstGeom>
                        </pic:spPr>
                      </pic:pic>
                    </a:graphicData>
                  </a:graphic>
                </wp:inline>
              </w:drawing>
            </w:r>
          </w:p>
          <w:p w14:paraId="0D14BFEF" w14:textId="7EC237AE" w:rsidR="00A43D25" w:rsidRPr="00B22DA0" w:rsidRDefault="00B22DA0"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[Figure four</w:t>
            </w:r>
            <w:r w:rsidR="00A43D25" w:rsidRPr="00B22DA0">
              <w:rPr>
                <w:rFonts w:ascii="Leelawadee" w:eastAsia="Times New Roman" w:hAnsi="Leelawadee" w:cs="Leelawadee"/>
                <w:color w:val="000000"/>
                <w:sz w:val="20"/>
                <w:szCs w:val="20"/>
                <w:lang w:eastAsia="ja-JP"/>
              </w:rPr>
              <w:t>]</w:t>
            </w:r>
          </w:p>
        </w:tc>
      </w:tr>
      <w:tr w:rsidR="00A43D25" w:rsidRPr="00B22DA0" w14:paraId="59997244" w14:textId="77777777" w:rsidTr="00995C7E">
        <w:tc>
          <w:tcPr>
            <w:tcW w:w="9242" w:type="dxa"/>
          </w:tcPr>
          <w:p w14:paraId="47246091" w14:textId="7AB28B42" w:rsidR="00A43D25" w:rsidRPr="00B22DA0" w:rsidRDefault="00A43D25" w:rsidP="00BD3AAD">
            <w:pPr>
              <w:rPr>
                <w:rFonts w:ascii="Leelawadee" w:eastAsia="Times New Roman" w:hAnsi="Leelawadee" w:cs="Leelawadee"/>
                <w:color w:val="000000"/>
                <w:sz w:val="20"/>
                <w:szCs w:val="20"/>
                <w:lang w:eastAsia="ja-JP"/>
              </w:rPr>
            </w:pPr>
          </w:p>
        </w:tc>
      </w:tr>
    </w:tbl>
    <w:p w14:paraId="0A397717" w14:textId="32B2F61C" w:rsidR="00A43D25" w:rsidRPr="00B22DA0" w:rsidRDefault="00B22DA0" w:rsidP="00B22DA0">
      <w:pPr>
        <w:pStyle w:val="NoSpacing"/>
        <w:rPr>
          <w:rFonts w:ascii="Leelawadee" w:hAnsi="Leelawadee" w:cs="Leelawadee"/>
          <w:color w:val="000000"/>
          <w:sz w:val="20"/>
          <w:szCs w:val="20"/>
          <w:shd w:val="clear" w:color="auto" w:fill="FFFFFF"/>
        </w:rPr>
      </w:pPr>
      <w:r w:rsidRPr="00B22DA0">
        <w:rPr>
          <w:rFonts w:ascii="Leelawadee" w:hAnsi="Leelawadee" w:cs="Leelawadee"/>
          <w:color w:val="000000"/>
          <w:sz w:val="20"/>
          <w:szCs w:val="20"/>
          <w:shd w:val="clear" w:color="auto" w:fill="FFFFFF"/>
        </w:rPr>
        <w:t>Samurai culture is still very relevant in today’s entertainment industry. Thanks to Horace Wilson introducing baseball into Japan, baseball became embed deep into Japanese culture, which possibly lead it to become japans number one most popular sport. “Baseball is the undisputed top sport in Japan and is jokingly called Japan's national sport. Ironically, Japan actually has no officially recognized national sport, not even sumo or kendo.” (Harrison. W, 2016). </w:t>
      </w:r>
      <w:r w:rsidRPr="00B22DA0">
        <w:rPr>
          <w:rFonts w:ascii="Leelawadee" w:hAnsi="Leelawadee" w:cs="Leelawadee"/>
          <w:color w:val="000000"/>
          <w:sz w:val="20"/>
          <w:szCs w:val="20"/>
        </w:rPr>
        <w:br/>
      </w:r>
      <w:r>
        <w:rPr>
          <w:rFonts w:ascii="Leelawadee" w:hAnsi="Leelawadee" w:cs="Leelawadee"/>
          <w:color w:val="000000"/>
          <w:sz w:val="20"/>
          <w:szCs w:val="20"/>
          <w:shd w:val="clear" w:color="auto" w:fill="FFFFFF"/>
        </w:rPr>
        <w:t xml:space="preserve"> </w:t>
      </w:r>
      <w:r>
        <w:rPr>
          <w:rFonts w:ascii="Leelawadee" w:hAnsi="Leelawadee" w:cs="Leelawadee"/>
          <w:color w:val="000000"/>
          <w:sz w:val="20"/>
          <w:szCs w:val="20"/>
          <w:shd w:val="clear" w:color="auto" w:fill="FFFFFF"/>
        </w:rPr>
        <w:tab/>
      </w:r>
      <w:r w:rsidRPr="00B22DA0">
        <w:rPr>
          <w:rFonts w:ascii="Leelawadee" w:hAnsi="Leelawadee" w:cs="Leelawadee"/>
          <w:color w:val="000000"/>
          <w:sz w:val="20"/>
          <w:szCs w:val="20"/>
          <w:shd w:val="clear" w:color="auto" w:fill="FFFFFF"/>
        </w:rPr>
        <w:t>This resulted in Horace Wilson’s name becoming well known in Japan and even dedicated a plaque to him, which is currently housed at Tokyo Dome’s Hall of Fame. Although baseball is not only the most popular sport in Japan, it is also very popular in Japanese animation as well.</w:t>
      </w:r>
      <w:r w:rsidRPr="00B22DA0">
        <w:rPr>
          <w:rFonts w:ascii="Leelawadee" w:hAnsi="Leelawadee" w:cs="Leelawadee"/>
          <w:color w:val="000000"/>
          <w:sz w:val="20"/>
          <w:szCs w:val="20"/>
        </w:rPr>
        <w:br/>
      </w:r>
      <w:r>
        <w:rPr>
          <w:rFonts w:ascii="Leelawadee" w:hAnsi="Leelawadee" w:cs="Leelawadee"/>
          <w:color w:val="000000"/>
          <w:sz w:val="20"/>
          <w:szCs w:val="20"/>
          <w:shd w:val="clear" w:color="auto" w:fill="FFFFFF"/>
        </w:rPr>
        <w:t xml:space="preserve"> </w:t>
      </w:r>
      <w:r>
        <w:rPr>
          <w:rFonts w:ascii="Leelawadee" w:hAnsi="Leelawadee" w:cs="Leelawadee"/>
          <w:color w:val="000000"/>
          <w:sz w:val="20"/>
          <w:szCs w:val="20"/>
          <w:shd w:val="clear" w:color="auto" w:fill="FFFFFF"/>
        </w:rPr>
        <w:tab/>
      </w:r>
      <w:r w:rsidRPr="00B22DA0">
        <w:rPr>
          <w:rFonts w:ascii="Leelawadee" w:hAnsi="Leelawadee" w:cs="Leelawadee"/>
          <w:color w:val="000000"/>
          <w:sz w:val="20"/>
          <w:szCs w:val="20"/>
          <w:shd w:val="clear" w:color="auto" w:fill="FFFFFF"/>
        </w:rPr>
        <w:t>The official definition for animation used by the Oxford dictionary is “the technique of photographing successive drawings or positions of puppets or models to create an illusion of movement when the film is shown as a sequence.” In this paper I will be referring solely to computer animation, which is defined by the Collins English dictionary as “animated film or video that is generated by computers” since this is what pertains to my topic the most. </w:t>
      </w:r>
      <w:r w:rsidRPr="00B22DA0">
        <w:rPr>
          <w:rFonts w:ascii="Leelawadee" w:hAnsi="Leelawadee" w:cs="Leelawadee"/>
          <w:color w:val="000000"/>
          <w:sz w:val="20"/>
          <w:szCs w:val="20"/>
        </w:rPr>
        <w:br/>
      </w:r>
      <w:r>
        <w:rPr>
          <w:rFonts w:ascii="Leelawadee" w:hAnsi="Leelawadee" w:cs="Leelawadee"/>
          <w:color w:val="000000"/>
          <w:sz w:val="20"/>
          <w:szCs w:val="20"/>
          <w:shd w:val="clear" w:color="auto" w:fill="FFFFFF"/>
        </w:rPr>
        <w:t xml:space="preserve"> </w:t>
      </w:r>
      <w:r>
        <w:rPr>
          <w:rFonts w:ascii="Leelawadee" w:hAnsi="Leelawadee" w:cs="Leelawadee"/>
          <w:color w:val="000000"/>
          <w:sz w:val="20"/>
          <w:szCs w:val="20"/>
          <w:shd w:val="clear" w:color="auto" w:fill="FFFFFF"/>
        </w:rPr>
        <w:tab/>
      </w:r>
      <w:r w:rsidRPr="00B22DA0">
        <w:rPr>
          <w:rFonts w:ascii="Leelawadee" w:hAnsi="Leelawadee" w:cs="Leelawadee"/>
          <w:color w:val="000000"/>
          <w:sz w:val="20"/>
          <w:szCs w:val="20"/>
          <w:shd w:val="clear" w:color="auto" w:fill="FFFFFF"/>
        </w:rPr>
        <w:t>Ever Since anime’s first debut back in 1961 with the series Astro Boy, anime has steadily gained in popularity to this day. If you went up to most young adults in either the western world or east world and ask them ‘do you know what anime is? ‘You would likely be told ‘its 2D animation that’s made in japan’, ‘those weird cartoons from japan’ or ‘its Japanese cartoons.’ </w:t>
      </w:r>
      <w:r w:rsidRPr="00B22DA0">
        <w:rPr>
          <w:rFonts w:ascii="Leelawadee" w:hAnsi="Leelawadee" w:cs="Leelawadee"/>
          <w:color w:val="000000"/>
          <w:sz w:val="20"/>
          <w:szCs w:val="20"/>
        </w:rPr>
        <w:br/>
      </w:r>
      <w:r w:rsidRPr="00B22DA0">
        <w:rPr>
          <w:rFonts w:ascii="Leelawadee" w:hAnsi="Leelawadee" w:cs="Leelawadee"/>
          <w:color w:val="000000"/>
          <w:sz w:val="20"/>
          <w:szCs w:val="20"/>
        </w:rPr>
        <w:br/>
      </w:r>
      <w:r w:rsidRPr="00B22DA0">
        <w:rPr>
          <w:rFonts w:ascii="Leelawadee" w:hAnsi="Leelawadee" w:cs="Leelawadee"/>
          <w:color w:val="000000"/>
          <w:sz w:val="20"/>
          <w:szCs w:val="20"/>
          <w:shd w:val="clear" w:color="auto" w:fill="FFFFFF"/>
        </w:rPr>
        <w:t>It’s rare in modern day to find a young adult who hasn’t at least heard the term anime at least some point in their life and even less likely to find someone who hasn’t seen or doesn’t know what anime is. If you asked a young adult today ‘can you name any anime?’</w:t>
      </w:r>
      <w:r>
        <w:rPr>
          <w:rFonts w:ascii="Leelawadee" w:hAnsi="Leelawadee" w:cs="Leelawadee"/>
          <w:color w:val="000000"/>
          <w:sz w:val="20"/>
          <w:szCs w:val="20"/>
          <w:shd w:val="clear" w:color="auto" w:fill="FFFFFF"/>
        </w:rPr>
        <w:t xml:space="preserve"> </w:t>
      </w:r>
      <w:r w:rsidRPr="00B22DA0">
        <w:rPr>
          <w:rFonts w:ascii="Leelawadee" w:hAnsi="Leelawadee" w:cs="Leelawadee"/>
          <w:color w:val="000000"/>
          <w:sz w:val="20"/>
          <w:szCs w:val="20"/>
          <w:shd w:val="clear" w:color="auto" w:fill="FFFFFF"/>
        </w:rPr>
        <w:t>you’d most likely hear series titles like Attack on Titan, Sword Art online, My Hero Academia, Dragon Ball Z, One piece, Naruto, Bleach or One Punch man. These</w:t>
      </w:r>
      <w:r>
        <w:rPr>
          <w:rFonts w:ascii="Leelawadee" w:hAnsi="Leelawadee" w:cs="Leelawadee"/>
          <w:color w:val="000000"/>
          <w:sz w:val="20"/>
          <w:szCs w:val="20"/>
          <w:shd w:val="clear" w:color="auto" w:fill="FFFFFF"/>
        </w:rPr>
        <w:t xml:space="preserve"> are quite </w:t>
      </w:r>
      <w:r w:rsidRPr="00B22DA0">
        <w:rPr>
          <w:rFonts w:ascii="Leelawadee" w:hAnsi="Leelawadee" w:cs="Leelawadee"/>
          <w:color w:val="000000"/>
          <w:sz w:val="20"/>
          <w:szCs w:val="20"/>
          <w:shd w:val="clear" w:color="auto" w:fill="FFFFFF"/>
        </w:rPr>
        <w:t>common names to hear from people since these are anime that is referred to as ‘main stream anime’ i.e. series that most people that watch or know of anime have seen. </w:t>
      </w:r>
      <w:r w:rsidRPr="00B22DA0">
        <w:rPr>
          <w:rFonts w:ascii="Leelawadee" w:hAnsi="Leelawadee" w:cs="Leelawadee"/>
          <w:color w:val="000000"/>
          <w:sz w:val="20"/>
          <w:szCs w:val="20"/>
        </w:rPr>
        <w:br/>
      </w:r>
      <w:r w:rsidRPr="00B22DA0">
        <w:rPr>
          <w:rFonts w:ascii="Leelawadee" w:hAnsi="Leelawadee" w:cs="Leelawadee"/>
          <w:color w:val="000000"/>
          <w:sz w:val="20"/>
          <w:szCs w:val="20"/>
          <w:shd w:val="clear" w:color="auto" w:fill="FFFFFF"/>
        </w:rPr>
        <w:lastRenderedPageBreak/>
        <w:t>However if you speak to an avid watcher of anime, you will likely hear a lot less common anime titles at which there are too many to name. It’s not that avid watchers haven’t seen the ‘main stream anime’, In fact they most likely have seen them and after getting done watching those series wanted to watch more series similar to the ones they watched, which lead them to the less popular series, which gives them a larger database to draw from when naming series. Common themes found across many anime would be characteristics like things like ‘characters having big eyes’, ‘weirdly coloured and/or shaped hair’ or ‘really over the top fight scenes.’ </w:t>
      </w:r>
      <w:r w:rsidRPr="00B22DA0">
        <w:rPr>
          <w:rFonts w:ascii="Leelawadee" w:hAnsi="Leelawadee" w:cs="Leelawadee"/>
          <w:color w:val="000000"/>
          <w:sz w:val="20"/>
          <w:szCs w:val="20"/>
        </w:rPr>
        <w:br/>
      </w:r>
      <w:r>
        <w:rPr>
          <w:rFonts w:ascii="Leelawadee" w:hAnsi="Leelawadee" w:cs="Leelawadee"/>
          <w:color w:val="000000"/>
          <w:sz w:val="20"/>
          <w:szCs w:val="20"/>
          <w:shd w:val="clear" w:color="auto" w:fill="FFFFFF"/>
        </w:rPr>
        <w:t xml:space="preserve"> </w:t>
      </w:r>
      <w:r>
        <w:rPr>
          <w:rFonts w:ascii="Leelawadee" w:hAnsi="Leelawadee" w:cs="Leelawadee"/>
          <w:color w:val="000000"/>
          <w:sz w:val="20"/>
          <w:szCs w:val="20"/>
          <w:shd w:val="clear" w:color="auto" w:fill="FFFFFF"/>
        </w:rPr>
        <w:tab/>
      </w:r>
      <w:r w:rsidRPr="00B22DA0">
        <w:rPr>
          <w:rFonts w:ascii="Leelawadee" w:hAnsi="Leelawadee" w:cs="Leelawadee"/>
          <w:color w:val="000000"/>
          <w:sz w:val="20"/>
          <w:szCs w:val="20"/>
          <w:shd w:val="clear" w:color="auto" w:fill="FFFFFF"/>
        </w:rPr>
        <w:t>Common themes found across many anime would be characteristics like things like ‘characters having big eyes’, ‘weirdly coloured and/or shaped hair’ or ‘really over the top fight scenes. Both Japanese and western animation take widely different approaches when it comes to the design of their characters and overall look of the animation. </w:t>
      </w:r>
      <w:r w:rsidRPr="00B22DA0">
        <w:rPr>
          <w:rFonts w:ascii="Leelawadee" w:hAnsi="Leelawadee" w:cs="Leelawadee"/>
          <w:color w:val="000000"/>
          <w:sz w:val="20"/>
          <w:szCs w:val="20"/>
        </w:rPr>
        <w:br/>
      </w:r>
      <w:r>
        <w:rPr>
          <w:rFonts w:ascii="Leelawadee" w:hAnsi="Leelawadee" w:cs="Leelawadee"/>
          <w:color w:val="000000"/>
          <w:sz w:val="20"/>
          <w:szCs w:val="20"/>
          <w:shd w:val="clear" w:color="auto" w:fill="FFFFFF"/>
        </w:rPr>
        <w:t xml:space="preserve"> </w:t>
      </w:r>
      <w:r>
        <w:rPr>
          <w:rFonts w:ascii="Leelawadee" w:hAnsi="Leelawadee" w:cs="Leelawadee"/>
          <w:color w:val="000000"/>
          <w:sz w:val="20"/>
          <w:szCs w:val="20"/>
          <w:shd w:val="clear" w:color="auto" w:fill="FFFFFF"/>
        </w:rPr>
        <w:tab/>
      </w:r>
      <w:r w:rsidRPr="00B22DA0">
        <w:rPr>
          <w:rFonts w:ascii="Leelawadee" w:hAnsi="Leelawadee" w:cs="Leelawadee"/>
          <w:color w:val="000000"/>
          <w:sz w:val="20"/>
          <w:szCs w:val="20"/>
          <w:shd w:val="clear" w:color="auto" w:fill="FFFFFF"/>
        </w:rPr>
        <w:t>These visual differences can be seen in the below examples such as the western animation figure five “BEN 10”, which takes a very rounded approach to its character design and simple use of shading when compared to the Japanese animation figure six “Attack on Titan” which takes a more realistic approach to character design and a drastically deeper approach to shading. Series such as figure eight “My Hero Academia” uses all three common characteristics found in anime.</w:t>
      </w:r>
    </w:p>
    <w:p w14:paraId="180AA6DA" w14:textId="77777777" w:rsidR="00B22DA0" w:rsidRPr="00B22DA0" w:rsidRDefault="00B22DA0" w:rsidP="00A43D25">
      <w:pPr>
        <w:pStyle w:val="NoSpacing"/>
        <w:rPr>
          <w:rFonts w:ascii="Leelawadee" w:hAnsi="Leelawadee" w:cs="Leelawadee"/>
          <w:sz w:val="20"/>
          <w:szCs w:val="20"/>
          <w:lang w:eastAsia="ja-JP"/>
        </w:rPr>
      </w:pPr>
    </w:p>
    <w:tbl>
      <w:tblPr>
        <w:tblStyle w:val="TableGrid"/>
        <w:tblpPr w:leftFromText="180" w:rightFromText="180" w:vertAnchor="text" w:tblpY="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44"/>
        <w:gridCol w:w="4598"/>
      </w:tblGrid>
      <w:tr w:rsidR="00A43D25" w:rsidRPr="00B22DA0" w14:paraId="159DF490" w14:textId="77777777" w:rsidTr="00995C7E">
        <w:tc>
          <w:tcPr>
            <w:tcW w:w="4644" w:type="dxa"/>
          </w:tcPr>
          <w:p w14:paraId="599A579D" w14:textId="77777777" w:rsidR="00A43D25" w:rsidRPr="00B22DA0" w:rsidRDefault="00A43D25" w:rsidP="00BD3AAD">
            <w:pPr>
              <w:jc w:val="cente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Western cartoon</w:t>
            </w:r>
          </w:p>
        </w:tc>
        <w:tc>
          <w:tcPr>
            <w:tcW w:w="4598" w:type="dxa"/>
          </w:tcPr>
          <w:p w14:paraId="11200CF6" w14:textId="77777777" w:rsidR="00A43D25" w:rsidRPr="00B22DA0" w:rsidRDefault="00A43D25" w:rsidP="00BD3AAD">
            <w:pPr>
              <w:jc w:val="cente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Japanese cartoon</w:t>
            </w:r>
          </w:p>
        </w:tc>
      </w:tr>
      <w:tr w:rsidR="00A43D25" w:rsidRPr="00B22DA0" w14:paraId="55927F1C" w14:textId="77777777" w:rsidTr="00995C7E">
        <w:tc>
          <w:tcPr>
            <w:tcW w:w="4644" w:type="dxa"/>
          </w:tcPr>
          <w:p w14:paraId="67BBFED1" w14:textId="77777777"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hAnsi="Leelawadee" w:cs="Leelawadee"/>
                <w:noProof/>
                <w:sz w:val="20"/>
                <w:szCs w:val="20"/>
                <w:lang w:eastAsia="ja-JP"/>
              </w:rPr>
              <w:drawing>
                <wp:inline distT="0" distB="0" distL="0" distR="0" wp14:anchorId="7FE16EE4" wp14:editId="06681E69">
                  <wp:extent cx="2816501" cy="2927232"/>
                  <wp:effectExtent l="0" t="0" r="3175" b="6985"/>
                  <wp:docPr id="1" name="Picture 1" descr="Image result for ben 10 rebo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n 10 reboo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0171" cy="2951832"/>
                          </a:xfrm>
                          <a:prstGeom prst="rect">
                            <a:avLst/>
                          </a:prstGeom>
                          <a:noFill/>
                          <a:ln>
                            <a:noFill/>
                          </a:ln>
                        </pic:spPr>
                      </pic:pic>
                    </a:graphicData>
                  </a:graphic>
                </wp:inline>
              </w:drawing>
            </w:r>
          </w:p>
          <w:p w14:paraId="42443A0C" w14:textId="0987A9F4" w:rsidR="00A43D25" w:rsidRPr="00B22DA0" w:rsidRDefault="00B22DA0" w:rsidP="00995C7E">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[Figure five</w:t>
            </w:r>
            <w:r w:rsidR="00A43D25" w:rsidRPr="00B22DA0">
              <w:rPr>
                <w:rFonts w:ascii="Leelawadee" w:eastAsia="Times New Roman" w:hAnsi="Leelawadee" w:cs="Leelawadee"/>
                <w:color w:val="000000"/>
                <w:sz w:val="20"/>
                <w:szCs w:val="20"/>
                <w:lang w:eastAsia="ja-JP"/>
              </w:rPr>
              <w:t>]</w:t>
            </w:r>
          </w:p>
        </w:tc>
        <w:tc>
          <w:tcPr>
            <w:tcW w:w="4598" w:type="dxa"/>
          </w:tcPr>
          <w:p w14:paraId="4E73C456" w14:textId="77777777"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noProof/>
                <w:color w:val="000000"/>
                <w:sz w:val="20"/>
                <w:szCs w:val="20"/>
                <w:lang w:eastAsia="ja-JP"/>
              </w:rPr>
              <w:drawing>
                <wp:inline distT="0" distB="0" distL="0" distR="0" wp14:anchorId="6363661A" wp14:editId="7750E9FB">
                  <wp:extent cx="2782073" cy="2927868"/>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ttack on titan.jpg"/>
                          <pic:cNvPicPr/>
                        </pic:nvPicPr>
                        <pic:blipFill>
                          <a:blip r:embed="rId10">
                            <a:extLst>
                              <a:ext uri="{28A0092B-C50C-407E-A947-70E740481C1C}">
                                <a14:useLocalDpi xmlns:a14="http://schemas.microsoft.com/office/drawing/2010/main" val="0"/>
                              </a:ext>
                            </a:extLst>
                          </a:blip>
                          <a:stretch>
                            <a:fillRect/>
                          </a:stretch>
                        </pic:blipFill>
                        <pic:spPr>
                          <a:xfrm>
                            <a:off x="0" y="0"/>
                            <a:ext cx="2796287" cy="2942827"/>
                          </a:xfrm>
                          <a:prstGeom prst="rect">
                            <a:avLst/>
                          </a:prstGeom>
                        </pic:spPr>
                      </pic:pic>
                    </a:graphicData>
                  </a:graphic>
                </wp:inline>
              </w:drawing>
            </w:r>
          </w:p>
          <w:p w14:paraId="12AB6D73" w14:textId="053B2261" w:rsidR="00A43D25" w:rsidRPr="00B22DA0" w:rsidRDefault="00B22DA0" w:rsidP="00995C7E">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[Figure six</w:t>
            </w:r>
            <w:r w:rsidR="00995C7E" w:rsidRPr="00B22DA0">
              <w:rPr>
                <w:rFonts w:ascii="Leelawadee" w:eastAsia="Times New Roman" w:hAnsi="Leelawadee" w:cs="Leelawadee"/>
                <w:color w:val="000000"/>
                <w:sz w:val="20"/>
                <w:szCs w:val="20"/>
                <w:lang w:eastAsia="ja-JP"/>
              </w:rPr>
              <w:t>]</w:t>
            </w:r>
          </w:p>
        </w:tc>
      </w:tr>
      <w:tr w:rsidR="00A43D25" w:rsidRPr="00B22DA0" w14:paraId="15E2AB1B" w14:textId="77777777" w:rsidTr="00995C7E">
        <w:trPr>
          <w:trHeight w:val="4810"/>
        </w:trPr>
        <w:tc>
          <w:tcPr>
            <w:tcW w:w="4644" w:type="dxa"/>
          </w:tcPr>
          <w:p w14:paraId="0704E3F5" w14:textId="1E51F51D"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hAnsi="Leelawadee" w:cs="Leelawadee"/>
                <w:noProof/>
                <w:sz w:val="20"/>
                <w:szCs w:val="20"/>
                <w:lang w:eastAsia="ja-JP"/>
              </w:rPr>
              <w:lastRenderedPageBreak/>
              <w:drawing>
                <wp:inline distT="0" distB="0" distL="0" distR="0" wp14:anchorId="762D29A8" wp14:editId="3DA40C64">
                  <wp:extent cx="2775392" cy="2775392"/>
                  <wp:effectExtent l="0" t="0" r="6350" b="6350"/>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8842" cy="2788842"/>
                          </a:xfrm>
                          <a:prstGeom prst="rect">
                            <a:avLst/>
                          </a:prstGeom>
                          <a:noFill/>
                          <a:ln>
                            <a:noFill/>
                          </a:ln>
                        </pic:spPr>
                      </pic:pic>
                    </a:graphicData>
                  </a:graphic>
                </wp:inline>
              </w:drawing>
            </w:r>
            <w:r w:rsidR="00B22DA0" w:rsidRPr="00B22DA0">
              <w:rPr>
                <w:rFonts w:ascii="Leelawadee" w:eastAsia="Times New Roman" w:hAnsi="Leelawadee" w:cs="Leelawadee"/>
                <w:color w:val="000000"/>
                <w:sz w:val="20"/>
                <w:szCs w:val="20"/>
                <w:lang w:eastAsia="ja-JP"/>
              </w:rPr>
              <w:t>[Figure seven</w:t>
            </w:r>
            <w:r w:rsidRPr="00B22DA0">
              <w:rPr>
                <w:rFonts w:ascii="Leelawadee" w:eastAsia="Times New Roman" w:hAnsi="Leelawadee" w:cs="Leelawadee"/>
                <w:color w:val="000000"/>
                <w:sz w:val="20"/>
                <w:szCs w:val="20"/>
                <w:lang w:eastAsia="ja-JP"/>
              </w:rPr>
              <w:t>]</w:t>
            </w:r>
          </w:p>
        </w:tc>
        <w:tc>
          <w:tcPr>
            <w:tcW w:w="4598" w:type="dxa"/>
          </w:tcPr>
          <w:p w14:paraId="61A9D87D" w14:textId="77777777"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noProof/>
                <w:color w:val="000000"/>
                <w:sz w:val="20"/>
                <w:szCs w:val="20"/>
                <w:lang w:eastAsia="ja-JP"/>
              </w:rPr>
              <w:drawing>
                <wp:inline distT="0" distB="0" distL="0" distR="0" wp14:anchorId="597C23A1" wp14:editId="0A6FC663">
                  <wp:extent cx="2782570" cy="2791666"/>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oku no hero.jpg"/>
                          <pic:cNvPicPr/>
                        </pic:nvPicPr>
                        <pic:blipFill>
                          <a:blip r:embed="rId12">
                            <a:extLst>
                              <a:ext uri="{28A0092B-C50C-407E-A947-70E740481C1C}">
                                <a14:useLocalDpi xmlns:a14="http://schemas.microsoft.com/office/drawing/2010/main" val="0"/>
                              </a:ext>
                            </a:extLst>
                          </a:blip>
                          <a:stretch>
                            <a:fillRect/>
                          </a:stretch>
                        </pic:blipFill>
                        <pic:spPr>
                          <a:xfrm>
                            <a:off x="0" y="0"/>
                            <a:ext cx="2792269" cy="2801397"/>
                          </a:xfrm>
                          <a:prstGeom prst="rect">
                            <a:avLst/>
                          </a:prstGeom>
                        </pic:spPr>
                      </pic:pic>
                    </a:graphicData>
                  </a:graphic>
                </wp:inline>
              </w:drawing>
            </w:r>
          </w:p>
          <w:p w14:paraId="0F38ECD7" w14:textId="1765AE0B" w:rsidR="00A43D25" w:rsidRPr="00B22DA0" w:rsidRDefault="00B22DA0"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[Figure eight</w:t>
            </w:r>
            <w:r w:rsidR="00A43D25" w:rsidRPr="00B22DA0">
              <w:rPr>
                <w:rFonts w:ascii="Leelawadee" w:eastAsia="Times New Roman" w:hAnsi="Leelawadee" w:cs="Leelawadee"/>
                <w:color w:val="000000"/>
                <w:sz w:val="20"/>
                <w:szCs w:val="20"/>
                <w:lang w:eastAsia="ja-JP"/>
              </w:rPr>
              <w:t>]</w:t>
            </w:r>
            <w:r w:rsidR="00A43D25" w:rsidRPr="00B22DA0">
              <w:rPr>
                <w:rStyle w:val="Hyperlink"/>
                <w:rFonts w:ascii="Leelawadee" w:eastAsia="Times New Roman" w:hAnsi="Leelawadee" w:cs="Leelawadee"/>
                <w:sz w:val="20"/>
                <w:szCs w:val="20"/>
                <w:lang w:eastAsia="ja-JP"/>
              </w:rPr>
              <w:t xml:space="preserve"> </w:t>
            </w:r>
          </w:p>
        </w:tc>
      </w:tr>
      <w:tr w:rsidR="00A43D25" w:rsidRPr="00B22DA0" w14:paraId="0639E941" w14:textId="77777777" w:rsidTr="00995C7E">
        <w:trPr>
          <w:trHeight w:val="5529"/>
        </w:trPr>
        <w:tc>
          <w:tcPr>
            <w:tcW w:w="4644" w:type="dxa"/>
          </w:tcPr>
          <w:p w14:paraId="33CAEAB9" w14:textId="77777777"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noProof/>
                <w:color w:val="000000"/>
                <w:sz w:val="20"/>
                <w:szCs w:val="20"/>
                <w:lang w:eastAsia="ja-JP"/>
              </w:rPr>
              <w:drawing>
                <wp:inline distT="0" distB="0" distL="0" distR="0" wp14:anchorId="7D1A70D8" wp14:editId="7A68071A">
                  <wp:extent cx="2811780" cy="3310182"/>
                  <wp:effectExtent l="0" t="0" r="762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dventure_time.jpg"/>
                          <pic:cNvPicPr/>
                        </pic:nvPicPr>
                        <pic:blipFill>
                          <a:blip r:embed="rId13">
                            <a:extLst>
                              <a:ext uri="{28A0092B-C50C-407E-A947-70E740481C1C}">
                                <a14:useLocalDpi xmlns:a14="http://schemas.microsoft.com/office/drawing/2010/main" val="0"/>
                              </a:ext>
                            </a:extLst>
                          </a:blip>
                          <a:stretch>
                            <a:fillRect/>
                          </a:stretch>
                        </pic:blipFill>
                        <pic:spPr>
                          <a:xfrm>
                            <a:off x="0" y="0"/>
                            <a:ext cx="2821580" cy="3321719"/>
                          </a:xfrm>
                          <a:prstGeom prst="rect">
                            <a:avLst/>
                          </a:prstGeom>
                        </pic:spPr>
                      </pic:pic>
                    </a:graphicData>
                  </a:graphic>
                </wp:inline>
              </w:drawing>
            </w:r>
          </w:p>
          <w:p w14:paraId="0A9B92BA" w14:textId="54D96F7B" w:rsidR="00A43D25" w:rsidRPr="00B22DA0" w:rsidRDefault="00B22DA0"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[Figure nine</w:t>
            </w:r>
            <w:r w:rsidR="00A43D25" w:rsidRPr="00B22DA0">
              <w:rPr>
                <w:rFonts w:ascii="Leelawadee" w:eastAsia="Times New Roman" w:hAnsi="Leelawadee" w:cs="Leelawadee"/>
                <w:color w:val="000000"/>
                <w:sz w:val="20"/>
                <w:szCs w:val="20"/>
                <w:lang w:eastAsia="ja-JP"/>
              </w:rPr>
              <w:t>]</w:t>
            </w:r>
          </w:p>
          <w:p w14:paraId="1C739CB0" w14:textId="77777777" w:rsidR="00A43D25" w:rsidRPr="00B22DA0" w:rsidRDefault="00A43D25" w:rsidP="00BD3AAD">
            <w:pPr>
              <w:rPr>
                <w:rFonts w:ascii="Leelawadee" w:eastAsia="Times New Roman" w:hAnsi="Leelawadee" w:cs="Leelawadee"/>
                <w:color w:val="000000"/>
                <w:sz w:val="20"/>
                <w:szCs w:val="20"/>
                <w:lang w:eastAsia="ja-JP"/>
              </w:rPr>
            </w:pPr>
          </w:p>
          <w:p w14:paraId="1A4ECE8D" w14:textId="77777777" w:rsidR="00A43D25" w:rsidRPr="00B22DA0" w:rsidRDefault="00A43D25" w:rsidP="00BD3AAD">
            <w:pPr>
              <w:rPr>
                <w:rFonts w:ascii="Leelawadee" w:eastAsia="Times New Roman" w:hAnsi="Leelawadee" w:cs="Leelawadee"/>
                <w:color w:val="000000"/>
                <w:sz w:val="20"/>
                <w:szCs w:val="20"/>
                <w:lang w:eastAsia="ja-JP"/>
              </w:rPr>
            </w:pPr>
          </w:p>
          <w:p w14:paraId="5C56BD0E" w14:textId="77777777" w:rsidR="00A43D25" w:rsidRPr="00B22DA0" w:rsidRDefault="00A43D25" w:rsidP="00BD3AAD">
            <w:pPr>
              <w:rPr>
                <w:rFonts w:ascii="Leelawadee" w:eastAsia="Times New Roman" w:hAnsi="Leelawadee" w:cs="Leelawadee"/>
                <w:color w:val="000000"/>
                <w:sz w:val="20"/>
                <w:szCs w:val="20"/>
                <w:lang w:eastAsia="ja-JP"/>
              </w:rPr>
            </w:pPr>
          </w:p>
          <w:p w14:paraId="069FA705" w14:textId="77777777" w:rsidR="00A43D25" w:rsidRPr="00B22DA0" w:rsidRDefault="00A43D25" w:rsidP="00BD3AAD">
            <w:pPr>
              <w:rPr>
                <w:rFonts w:ascii="Leelawadee" w:eastAsia="Times New Roman" w:hAnsi="Leelawadee" w:cs="Leelawadee"/>
                <w:color w:val="000000"/>
                <w:sz w:val="20"/>
                <w:szCs w:val="20"/>
                <w:lang w:eastAsia="ja-JP"/>
              </w:rPr>
            </w:pPr>
          </w:p>
        </w:tc>
        <w:tc>
          <w:tcPr>
            <w:tcW w:w="4598" w:type="dxa"/>
          </w:tcPr>
          <w:p w14:paraId="35D711A1" w14:textId="77777777"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noProof/>
                <w:color w:val="000000"/>
                <w:sz w:val="20"/>
                <w:szCs w:val="20"/>
                <w:lang w:eastAsia="ja-JP"/>
              </w:rPr>
              <w:drawing>
                <wp:inline distT="0" distB="0" distL="0" distR="0" wp14:anchorId="03E55B5F" wp14:editId="10EF06C8">
                  <wp:extent cx="2782570" cy="3295414"/>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nblue.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85775" cy="3299209"/>
                          </a:xfrm>
                          <a:prstGeom prst="rect">
                            <a:avLst/>
                          </a:prstGeom>
                        </pic:spPr>
                      </pic:pic>
                    </a:graphicData>
                  </a:graphic>
                </wp:inline>
              </w:drawing>
            </w:r>
          </w:p>
          <w:p w14:paraId="16CC2AC7" w14:textId="0F77A543" w:rsidR="00A43D25" w:rsidRPr="00B22DA0" w:rsidRDefault="00B22DA0"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[Figure ten</w:t>
            </w:r>
            <w:r w:rsidR="00A43D25" w:rsidRPr="00B22DA0">
              <w:rPr>
                <w:rFonts w:ascii="Leelawadee" w:eastAsia="Times New Roman" w:hAnsi="Leelawadee" w:cs="Leelawadee"/>
                <w:color w:val="000000"/>
                <w:sz w:val="20"/>
                <w:szCs w:val="20"/>
                <w:lang w:eastAsia="ja-JP"/>
              </w:rPr>
              <w:t>]</w:t>
            </w:r>
          </w:p>
          <w:p w14:paraId="38D60992" w14:textId="45E2F96D"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 xml:space="preserve"> </w:t>
            </w:r>
          </w:p>
        </w:tc>
      </w:tr>
    </w:tbl>
    <w:p w14:paraId="01626309" w14:textId="77777777" w:rsidR="00995C7E" w:rsidRPr="00B22DA0" w:rsidRDefault="00995C7E" w:rsidP="00A43D25">
      <w:pPr>
        <w:rPr>
          <w:rFonts w:ascii="Leelawadee" w:eastAsia="Times New Roman" w:hAnsi="Leelawadee" w:cs="Leelawadee"/>
          <w:color w:val="000000"/>
          <w:sz w:val="20"/>
          <w:szCs w:val="20"/>
          <w:lang w:eastAsia="ja-JP"/>
        </w:rPr>
      </w:pPr>
    </w:p>
    <w:p w14:paraId="367E07DE" w14:textId="77777777" w:rsidR="00995C7E" w:rsidRPr="00B22DA0" w:rsidRDefault="00995C7E" w:rsidP="00A43D25">
      <w:pPr>
        <w:rPr>
          <w:rFonts w:ascii="Leelawadee" w:eastAsia="Times New Roman" w:hAnsi="Leelawadee" w:cs="Leelawadee"/>
          <w:color w:val="000000"/>
          <w:sz w:val="20"/>
          <w:szCs w:val="20"/>
          <w:lang w:eastAsia="ja-JP"/>
        </w:rPr>
      </w:pPr>
    </w:p>
    <w:p w14:paraId="1C00A0F3" w14:textId="77777777" w:rsidR="00995C7E" w:rsidRPr="00B22DA0" w:rsidRDefault="00995C7E" w:rsidP="00A43D25">
      <w:pPr>
        <w:rPr>
          <w:rFonts w:ascii="Leelawadee" w:eastAsia="Times New Roman" w:hAnsi="Leelawadee" w:cs="Leelawadee"/>
          <w:color w:val="000000"/>
          <w:sz w:val="20"/>
          <w:szCs w:val="20"/>
          <w:lang w:eastAsia="ja-JP"/>
        </w:rPr>
      </w:pPr>
    </w:p>
    <w:p w14:paraId="5F2B4C4A" w14:textId="77777777" w:rsidR="00995C7E" w:rsidRPr="00B22DA0" w:rsidRDefault="00995C7E" w:rsidP="00A43D25">
      <w:pPr>
        <w:rPr>
          <w:rFonts w:ascii="Leelawadee" w:eastAsia="Times New Roman" w:hAnsi="Leelawadee" w:cs="Leelawadee"/>
          <w:color w:val="000000"/>
          <w:sz w:val="20"/>
          <w:szCs w:val="20"/>
          <w:lang w:eastAsia="ja-JP"/>
        </w:rPr>
      </w:pPr>
    </w:p>
    <w:p w14:paraId="1B1A8DB3" w14:textId="77777777" w:rsidR="00995C7E" w:rsidRPr="00B22DA0" w:rsidRDefault="00995C7E" w:rsidP="00A43D25">
      <w:pPr>
        <w:rPr>
          <w:rFonts w:ascii="Leelawadee" w:eastAsia="Times New Roman" w:hAnsi="Leelawadee" w:cs="Leelawadee"/>
          <w:color w:val="000000"/>
          <w:sz w:val="20"/>
          <w:szCs w:val="20"/>
          <w:lang w:eastAsia="ja-JP"/>
        </w:rPr>
      </w:pPr>
    </w:p>
    <w:p w14:paraId="76B61377" w14:textId="7F0CD988" w:rsidR="00A43D25" w:rsidRPr="00B22DA0" w:rsidRDefault="00B22DA0" w:rsidP="00A43D25">
      <w:pPr>
        <w:rPr>
          <w:rFonts w:ascii="Leelawadee" w:eastAsia="Times New Roman" w:hAnsi="Leelawadee" w:cs="Leelawadee"/>
          <w:color w:val="000000"/>
          <w:sz w:val="20"/>
          <w:szCs w:val="20"/>
          <w:lang w:eastAsia="ja-JP"/>
        </w:rPr>
      </w:pPr>
      <w:r w:rsidRPr="00B22DA0">
        <w:rPr>
          <w:rFonts w:ascii="Leelawadee" w:hAnsi="Leelawadee" w:cs="Leelawadee"/>
          <w:color w:val="000000"/>
          <w:sz w:val="20"/>
          <w:szCs w:val="20"/>
          <w:shd w:val="clear" w:color="auto" w:fill="FFFFFF"/>
        </w:rPr>
        <w:lastRenderedPageBreak/>
        <w:t>Even series that are based on the same story and characters can look and feel completely different from each other when watching them based on who and where it was made as seen with the Japanese and westerns takes on the “power puff girls” series. </w:t>
      </w:r>
      <w:r w:rsidRPr="00B22DA0">
        <w:rPr>
          <w:rFonts w:ascii="Leelawadee" w:hAnsi="Leelawadee" w:cs="Leelawadee"/>
          <w:color w:val="000000"/>
          <w:sz w:val="20"/>
          <w:szCs w:val="20"/>
        </w:rPr>
        <w:br/>
      </w:r>
      <w:r w:rsidRPr="00B22DA0">
        <w:rPr>
          <w:rFonts w:ascii="Leelawadee" w:hAnsi="Leelawadee" w:cs="Leelawadee"/>
          <w:color w:val="000000"/>
          <w:sz w:val="20"/>
          <w:szCs w:val="20"/>
          <w:shd w:val="clear" w:color="auto" w:fill="FFFFFF"/>
        </w:rPr>
        <w:t>Western Version Japanese Version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A43D25" w:rsidRPr="00B22DA0" w14:paraId="3E868AD3" w14:textId="77777777" w:rsidTr="00995C7E">
        <w:tc>
          <w:tcPr>
            <w:tcW w:w="4621" w:type="dxa"/>
          </w:tcPr>
          <w:p w14:paraId="4215A68E" w14:textId="77777777" w:rsidR="00A43D25" w:rsidRPr="00B22DA0" w:rsidRDefault="00A43D25" w:rsidP="00BD3AAD">
            <w:pPr>
              <w:jc w:val="cente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Western Version</w:t>
            </w:r>
          </w:p>
        </w:tc>
        <w:tc>
          <w:tcPr>
            <w:tcW w:w="4621" w:type="dxa"/>
          </w:tcPr>
          <w:p w14:paraId="53A365D5" w14:textId="77777777" w:rsidR="00A43D25" w:rsidRPr="00B22DA0" w:rsidRDefault="00A43D25" w:rsidP="00BD3AAD">
            <w:pPr>
              <w:jc w:val="cente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Japanese Version</w:t>
            </w:r>
          </w:p>
        </w:tc>
      </w:tr>
      <w:tr w:rsidR="00A43D25" w:rsidRPr="00B22DA0" w14:paraId="0FE237AB" w14:textId="77777777" w:rsidTr="00995C7E">
        <w:tc>
          <w:tcPr>
            <w:tcW w:w="4621" w:type="dxa"/>
          </w:tcPr>
          <w:p w14:paraId="4A889073" w14:textId="77777777"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noProof/>
                <w:color w:val="000000"/>
                <w:sz w:val="20"/>
                <w:szCs w:val="20"/>
                <w:lang w:eastAsia="ja-JP"/>
              </w:rPr>
              <w:drawing>
                <wp:inline distT="0" distB="0" distL="0" distR="0" wp14:anchorId="3CE3F422" wp14:editId="10198F27">
                  <wp:extent cx="2753909" cy="2217626"/>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owerpuff girls.jpg"/>
                          <pic:cNvPicPr/>
                        </pic:nvPicPr>
                        <pic:blipFill>
                          <a:blip r:embed="rId15">
                            <a:extLst>
                              <a:ext uri="{28A0092B-C50C-407E-A947-70E740481C1C}">
                                <a14:useLocalDpi xmlns:a14="http://schemas.microsoft.com/office/drawing/2010/main" val="0"/>
                              </a:ext>
                            </a:extLst>
                          </a:blip>
                          <a:stretch>
                            <a:fillRect/>
                          </a:stretch>
                        </pic:blipFill>
                        <pic:spPr>
                          <a:xfrm>
                            <a:off x="0" y="0"/>
                            <a:ext cx="2805661" cy="2259300"/>
                          </a:xfrm>
                          <a:prstGeom prst="rect">
                            <a:avLst/>
                          </a:prstGeom>
                        </pic:spPr>
                      </pic:pic>
                    </a:graphicData>
                  </a:graphic>
                </wp:inline>
              </w:drawing>
            </w:r>
          </w:p>
          <w:p w14:paraId="0772B4F8" w14:textId="4BDD2BFB" w:rsidR="00A43D25" w:rsidRPr="00B22DA0" w:rsidRDefault="00B22DA0" w:rsidP="00995C7E">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 xml:space="preserve">[Figure </w:t>
            </w:r>
            <w:r w:rsidR="00BD3AAD" w:rsidRPr="00B22DA0">
              <w:rPr>
                <w:rFonts w:ascii="Leelawadee" w:eastAsia="Times New Roman" w:hAnsi="Leelawadee" w:cs="Leelawadee"/>
                <w:color w:val="000000"/>
                <w:sz w:val="20"/>
                <w:szCs w:val="20"/>
                <w:lang w:eastAsia="ja-JP"/>
              </w:rPr>
              <w:t>eleven</w:t>
            </w:r>
            <w:r w:rsidR="00A43D25" w:rsidRPr="00B22DA0">
              <w:rPr>
                <w:rFonts w:ascii="Leelawadee" w:eastAsia="Times New Roman" w:hAnsi="Leelawadee" w:cs="Leelawadee"/>
                <w:color w:val="000000"/>
                <w:sz w:val="20"/>
                <w:szCs w:val="20"/>
                <w:lang w:eastAsia="ja-JP"/>
              </w:rPr>
              <w:t>]</w:t>
            </w:r>
          </w:p>
        </w:tc>
        <w:tc>
          <w:tcPr>
            <w:tcW w:w="4621" w:type="dxa"/>
          </w:tcPr>
          <w:p w14:paraId="569545FD" w14:textId="77777777" w:rsidR="00A43D25" w:rsidRPr="00B22DA0" w:rsidRDefault="00A43D25" w:rsidP="00BD3AAD">
            <w:pPr>
              <w:rPr>
                <w:rFonts w:ascii="Leelawadee" w:eastAsia="Times New Roman" w:hAnsi="Leelawadee" w:cs="Leelawadee"/>
                <w:color w:val="000000"/>
                <w:sz w:val="20"/>
                <w:szCs w:val="20"/>
                <w:lang w:eastAsia="ja-JP"/>
              </w:rPr>
            </w:pPr>
            <w:r w:rsidRPr="00B22DA0">
              <w:rPr>
                <w:rFonts w:ascii="Leelawadee" w:eastAsia="Times New Roman" w:hAnsi="Leelawadee" w:cs="Leelawadee"/>
                <w:noProof/>
                <w:color w:val="000000"/>
                <w:sz w:val="20"/>
                <w:szCs w:val="20"/>
                <w:lang w:eastAsia="ja-JP"/>
              </w:rPr>
              <w:drawing>
                <wp:inline distT="0" distB="0" distL="0" distR="0" wp14:anchorId="3F9573A1" wp14:editId="6381C49F">
                  <wp:extent cx="2758056" cy="2261670"/>
                  <wp:effectExtent l="0" t="0" r="4445"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jap powerpuff girls.jpg"/>
                          <pic:cNvPicPr/>
                        </pic:nvPicPr>
                        <pic:blipFill>
                          <a:blip r:embed="rId16">
                            <a:extLst>
                              <a:ext uri="{28A0092B-C50C-407E-A947-70E740481C1C}">
                                <a14:useLocalDpi xmlns:a14="http://schemas.microsoft.com/office/drawing/2010/main" val="0"/>
                              </a:ext>
                            </a:extLst>
                          </a:blip>
                          <a:stretch>
                            <a:fillRect/>
                          </a:stretch>
                        </pic:blipFill>
                        <pic:spPr>
                          <a:xfrm>
                            <a:off x="0" y="0"/>
                            <a:ext cx="2828875" cy="2319743"/>
                          </a:xfrm>
                          <a:prstGeom prst="rect">
                            <a:avLst/>
                          </a:prstGeom>
                        </pic:spPr>
                      </pic:pic>
                    </a:graphicData>
                  </a:graphic>
                </wp:inline>
              </w:drawing>
            </w:r>
          </w:p>
          <w:p w14:paraId="483E0F6A" w14:textId="52D1389A" w:rsidR="00A43D25" w:rsidRPr="00B22DA0" w:rsidRDefault="00B22DA0" w:rsidP="00995C7E">
            <w:pPr>
              <w:rPr>
                <w:rFonts w:ascii="Leelawadee" w:eastAsia="Times New Roman" w:hAnsi="Leelawadee" w:cs="Leelawadee"/>
                <w:color w:val="000000"/>
                <w:sz w:val="20"/>
                <w:szCs w:val="20"/>
                <w:lang w:eastAsia="ja-JP"/>
              </w:rPr>
            </w:pPr>
            <w:r w:rsidRPr="00B22DA0">
              <w:rPr>
                <w:rFonts w:ascii="Leelawadee" w:eastAsia="Times New Roman" w:hAnsi="Leelawadee" w:cs="Leelawadee"/>
                <w:color w:val="000000"/>
                <w:sz w:val="20"/>
                <w:szCs w:val="20"/>
                <w:lang w:eastAsia="ja-JP"/>
              </w:rPr>
              <w:t>[Figure twelve</w:t>
            </w:r>
            <w:r w:rsidR="00A43D25" w:rsidRPr="00B22DA0">
              <w:rPr>
                <w:rFonts w:ascii="Leelawadee" w:eastAsia="Times New Roman" w:hAnsi="Leelawadee" w:cs="Leelawadee"/>
                <w:color w:val="000000"/>
                <w:sz w:val="20"/>
                <w:szCs w:val="20"/>
                <w:lang w:eastAsia="ja-JP"/>
              </w:rPr>
              <w:t>]</w:t>
            </w:r>
          </w:p>
        </w:tc>
      </w:tr>
    </w:tbl>
    <w:p w14:paraId="2C4F589E" w14:textId="76834DB4" w:rsidR="00A43D25" w:rsidRPr="00B22DA0" w:rsidRDefault="00B22DA0" w:rsidP="00A43D25">
      <w:pPr>
        <w:rPr>
          <w:rFonts w:ascii="Leelawadee" w:hAnsi="Leelawadee" w:cs="Leelawadee"/>
          <w:sz w:val="20"/>
          <w:szCs w:val="20"/>
          <w:bdr w:val="none" w:sz="0" w:space="0" w:color="auto" w:frame="1"/>
        </w:rPr>
      </w:pPr>
      <w:r w:rsidRPr="00B22DA0">
        <w:rPr>
          <w:rFonts w:ascii="Leelawadee" w:hAnsi="Leelawadee" w:cs="Leelawadee"/>
          <w:color w:val="000000"/>
          <w:sz w:val="20"/>
          <w:szCs w:val="20"/>
          <w:shd w:val="clear" w:color="auto" w:fill="FFFFFF"/>
        </w:rPr>
        <w:t>And this goes for baseball anime as well, just because a series focus is baseball doesn’t mean it will have the same style, characters or story as other baseball anime. One example of this would be </w:t>
      </w:r>
      <w:r w:rsidRPr="00B22DA0">
        <w:rPr>
          <w:rStyle w:val="s-rg-t"/>
          <w:rFonts w:ascii="Leelawadee" w:hAnsi="Leelawadee" w:cs="Leelawadee"/>
          <w:color w:val="000000"/>
          <w:sz w:val="20"/>
          <w:szCs w:val="20"/>
          <w:shd w:val="clear" w:color="auto" w:fill="FFFFFF"/>
        </w:rPr>
        <w:t>Kyojin</w:t>
      </w:r>
      <w:r w:rsidRPr="00B22DA0">
        <w:rPr>
          <w:rFonts w:ascii="Leelawadee" w:hAnsi="Leelawadee" w:cs="Leelawadee"/>
          <w:color w:val="000000"/>
          <w:sz w:val="20"/>
          <w:szCs w:val="20"/>
          <w:shd w:val="clear" w:color="auto" w:fill="FFFFFF"/>
        </w:rPr>
        <w:t> no </w:t>
      </w:r>
      <w:r w:rsidRPr="00B22DA0">
        <w:rPr>
          <w:rStyle w:val="s-rg-t"/>
          <w:rFonts w:ascii="Leelawadee" w:hAnsi="Leelawadee" w:cs="Leelawadee"/>
          <w:color w:val="000000"/>
          <w:sz w:val="20"/>
          <w:szCs w:val="20"/>
          <w:shd w:val="clear" w:color="auto" w:fill="FFFFFF"/>
        </w:rPr>
        <w:t>Hoshi</w:t>
      </w:r>
      <w:r w:rsidRPr="00B22DA0">
        <w:rPr>
          <w:rFonts w:ascii="Leelawadee" w:hAnsi="Leelawadee" w:cs="Leelawadee"/>
          <w:color w:val="000000"/>
          <w:sz w:val="20"/>
          <w:szCs w:val="20"/>
          <w:shd w:val="clear" w:color="auto" w:fill="FFFFFF"/>
        </w:rPr>
        <w:t> (star of the Giants) which aired back in spring of 1968 and was the first sports manga (Japanese comic book) that was adapted into </w:t>
      </w:r>
      <w:r w:rsidRPr="00B22DA0">
        <w:rPr>
          <w:rStyle w:val="s-or-t"/>
          <w:rFonts w:ascii="Leelawadee" w:hAnsi="Leelawadee" w:cs="Leelawadee"/>
          <w:color w:val="000000"/>
          <w:sz w:val="20"/>
          <w:szCs w:val="20"/>
          <w:shd w:val="clear" w:color="auto" w:fill="FFFFFF"/>
        </w:rPr>
        <w:t>an anime</w:t>
      </w:r>
      <w:r w:rsidRPr="00B22DA0">
        <w:rPr>
          <w:rFonts w:ascii="Leelawadee" w:hAnsi="Leelawadee" w:cs="Leelawadee"/>
          <w:color w:val="000000"/>
          <w:sz w:val="20"/>
          <w:szCs w:val="20"/>
          <w:shd w:val="clear" w:color="auto" w:fill="FFFFFF"/>
        </w:rPr>
        <w:t>. I think this is a good example of how popular baseball was at the time and still is, because out of all the sports manga that was being published back in 1968 Kyojin no hoshi was the first to get adapted into a full animation compared to other sports manga that were running at the same time like;</w:t>
      </w:r>
    </w:p>
    <w:tbl>
      <w:tblPr>
        <w:tblStyle w:val="TableGrid"/>
        <w:tblW w:w="0" w:type="auto"/>
        <w:tblInd w:w="2518" w:type="dxa"/>
        <w:tblLayout w:type="fixed"/>
        <w:tblLook w:val="04A0" w:firstRow="1" w:lastRow="0" w:firstColumn="1" w:lastColumn="0" w:noHBand="0" w:noVBand="1"/>
      </w:tblPr>
      <w:tblGrid>
        <w:gridCol w:w="1821"/>
        <w:gridCol w:w="2715"/>
      </w:tblGrid>
      <w:tr w:rsidR="00A43D25" w:rsidRPr="00995C7E" w14:paraId="585C292A" w14:textId="77777777" w:rsidTr="00BD3AAD">
        <w:tc>
          <w:tcPr>
            <w:tcW w:w="1821" w:type="dxa"/>
          </w:tcPr>
          <w:p w14:paraId="7B0776D8" w14:textId="77777777" w:rsidR="00A43D25" w:rsidRPr="00995C7E" w:rsidRDefault="00A43D25" w:rsidP="00BD3AAD">
            <w:pPr>
              <w:pStyle w:val="NoSpacing"/>
              <w:jc w:val="center"/>
              <w:rPr>
                <w:rFonts w:ascii="Leelawadee" w:hAnsi="Leelawadee" w:cs="Leelawadee"/>
                <w:color w:val="323232"/>
                <w:sz w:val="20"/>
                <w:szCs w:val="20"/>
                <w:bdr w:val="none" w:sz="0" w:space="0" w:color="auto" w:frame="1"/>
              </w:rPr>
            </w:pPr>
            <w:r w:rsidRPr="00995C7E">
              <w:rPr>
                <w:rFonts w:ascii="Leelawadee" w:hAnsi="Leelawadee" w:cs="Leelawadee"/>
                <w:color w:val="323232"/>
                <w:sz w:val="20"/>
                <w:szCs w:val="20"/>
                <w:bdr w:val="none" w:sz="0" w:space="0" w:color="auto" w:frame="1"/>
              </w:rPr>
              <w:t>Manga name</w:t>
            </w:r>
          </w:p>
        </w:tc>
        <w:tc>
          <w:tcPr>
            <w:tcW w:w="2715" w:type="dxa"/>
          </w:tcPr>
          <w:p w14:paraId="68672750" w14:textId="77777777" w:rsidR="00A43D25" w:rsidRPr="00995C7E" w:rsidRDefault="00A43D25" w:rsidP="00BD3AAD">
            <w:pPr>
              <w:pStyle w:val="NoSpacing"/>
              <w:jc w:val="center"/>
              <w:rPr>
                <w:rFonts w:ascii="Leelawadee" w:hAnsi="Leelawadee" w:cs="Leelawadee"/>
                <w:color w:val="323232"/>
                <w:sz w:val="20"/>
                <w:szCs w:val="20"/>
                <w:bdr w:val="none" w:sz="0" w:space="0" w:color="auto" w:frame="1"/>
              </w:rPr>
            </w:pPr>
            <w:r w:rsidRPr="00995C7E">
              <w:rPr>
                <w:rFonts w:ascii="Leelawadee" w:hAnsi="Leelawadee" w:cs="Leelawadee"/>
                <w:color w:val="323232"/>
                <w:sz w:val="20"/>
                <w:szCs w:val="20"/>
                <w:bdr w:val="none" w:sz="0" w:space="0" w:color="auto" w:frame="1"/>
              </w:rPr>
              <w:t>sport</w:t>
            </w:r>
          </w:p>
        </w:tc>
      </w:tr>
      <w:tr w:rsidR="00A43D25" w:rsidRPr="00995C7E" w14:paraId="170EE75D" w14:textId="77777777" w:rsidTr="00BD3AAD">
        <w:tc>
          <w:tcPr>
            <w:tcW w:w="1821" w:type="dxa"/>
          </w:tcPr>
          <w:p w14:paraId="62A408D2" w14:textId="77777777" w:rsidR="00A43D25" w:rsidRPr="00995C7E" w:rsidRDefault="00A43D25" w:rsidP="00BD3AAD">
            <w:pPr>
              <w:pStyle w:val="NoSpacing"/>
              <w:rPr>
                <w:rFonts w:ascii="Leelawadee" w:hAnsi="Leelawadee" w:cs="Leelawadee"/>
                <w:color w:val="323232"/>
                <w:sz w:val="20"/>
                <w:szCs w:val="20"/>
                <w:bdr w:val="none" w:sz="0" w:space="0" w:color="auto" w:frame="1"/>
              </w:rPr>
            </w:pPr>
            <w:r w:rsidRPr="00995C7E">
              <w:rPr>
                <w:rFonts w:ascii="Leelawadee" w:hAnsi="Leelawadee" w:cs="Leelawadee"/>
                <w:color w:val="323232"/>
                <w:sz w:val="20"/>
                <w:szCs w:val="20"/>
                <w:bdr w:val="none" w:sz="0" w:space="0" w:color="auto" w:frame="1"/>
              </w:rPr>
              <w:t>Akakichi no Eleven</w:t>
            </w:r>
          </w:p>
        </w:tc>
        <w:tc>
          <w:tcPr>
            <w:tcW w:w="2715" w:type="dxa"/>
          </w:tcPr>
          <w:p w14:paraId="49F354F4" w14:textId="77777777" w:rsidR="00A43D25" w:rsidRPr="00995C7E" w:rsidRDefault="00A43D25" w:rsidP="00BD3AAD">
            <w:pPr>
              <w:pStyle w:val="NoSpacing"/>
              <w:jc w:val="center"/>
              <w:rPr>
                <w:rFonts w:ascii="Leelawadee" w:hAnsi="Leelawadee" w:cs="Leelawadee"/>
                <w:color w:val="323232"/>
                <w:sz w:val="20"/>
                <w:szCs w:val="20"/>
                <w:bdr w:val="none" w:sz="0" w:space="0" w:color="auto" w:frame="1"/>
              </w:rPr>
            </w:pPr>
            <w:r w:rsidRPr="00995C7E">
              <w:rPr>
                <w:rFonts w:ascii="Leelawadee" w:hAnsi="Leelawadee" w:cs="Leelawadee"/>
                <w:color w:val="323232"/>
                <w:sz w:val="20"/>
                <w:szCs w:val="20"/>
                <w:bdr w:val="none" w:sz="0" w:space="0" w:color="auto" w:frame="1"/>
              </w:rPr>
              <w:t>Football/Soccer</w:t>
            </w:r>
          </w:p>
        </w:tc>
      </w:tr>
      <w:tr w:rsidR="00A43D25" w:rsidRPr="00995C7E" w14:paraId="0DD738BE" w14:textId="77777777" w:rsidTr="00BD3AAD">
        <w:trPr>
          <w:trHeight w:val="353"/>
        </w:trPr>
        <w:tc>
          <w:tcPr>
            <w:tcW w:w="1821" w:type="dxa"/>
          </w:tcPr>
          <w:p w14:paraId="31CEA2A5" w14:textId="77777777" w:rsidR="00A43D25" w:rsidRPr="00995C7E" w:rsidRDefault="00A43D25" w:rsidP="00BD3AAD">
            <w:pPr>
              <w:pStyle w:val="NoSpacing"/>
              <w:rPr>
                <w:rFonts w:ascii="Leelawadee" w:hAnsi="Leelawadee" w:cs="Leelawadee"/>
                <w:color w:val="323232"/>
                <w:sz w:val="20"/>
                <w:szCs w:val="20"/>
                <w:bdr w:val="none" w:sz="0" w:space="0" w:color="auto" w:frame="1"/>
              </w:rPr>
            </w:pPr>
            <w:r w:rsidRPr="00995C7E">
              <w:rPr>
                <w:rFonts w:ascii="Leelawadee" w:hAnsi="Leelawadee" w:cs="Leelawadee"/>
                <w:color w:val="323232"/>
                <w:sz w:val="20"/>
                <w:szCs w:val="20"/>
                <w:bdr w:val="none" w:sz="0" w:space="0" w:color="auto" w:frame="1"/>
              </w:rPr>
              <w:t>Inakappe Taisho</w:t>
            </w:r>
          </w:p>
        </w:tc>
        <w:tc>
          <w:tcPr>
            <w:tcW w:w="2715" w:type="dxa"/>
          </w:tcPr>
          <w:p w14:paraId="5F424ED5" w14:textId="77777777" w:rsidR="00A43D25" w:rsidRPr="00995C7E" w:rsidRDefault="00A43D25" w:rsidP="00BD3AAD">
            <w:pPr>
              <w:pStyle w:val="NoSpacing"/>
              <w:jc w:val="center"/>
              <w:rPr>
                <w:rFonts w:ascii="Leelawadee" w:hAnsi="Leelawadee" w:cs="Leelawadee"/>
                <w:color w:val="323232"/>
                <w:sz w:val="20"/>
                <w:szCs w:val="20"/>
                <w:bdr w:val="none" w:sz="0" w:space="0" w:color="auto" w:frame="1"/>
              </w:rPr>
            </w:pPr>
            <w:r w:rsidRPr="00995C7E">
              <w:rPr>
                <w:rFonts w:ascii="Leelawadee" w:hAnsi="Leelawadee" w:cs="Leelawadee"/>
                <w:color w:val="323232"/>
                <w:sz w:val="20"/>
                <w:szCs w:val="20"/>
                <w:bdr w:val="none" w:sz="0" w:space="0" w:color="auto" w:frame="1"/>
              </w:rPr>
              <w:t>Judo</w:t>
            </w:r>
          </w:p>
        </w:tc>
      </w:tr>
      <w:tr w:rsidR="00A43D25" w:rsidRPr="00995C7E" w14:paraId="4B3FF395" w14:textId="77777777" w:rsidTr="00BD3AAD">
        <w:tc>
          <w:tcPr>
            <w:tcW w:w="1821" w:type="dxa"/>
          </w:tcPr>
          <w:p w14:paraId="14A89210" w14:textId="77777777" w:rsidR="00A43D25" w:rsidRPr="00995C7E" w:rsidRDefault="00A43D25" w:rsidP="00BD3AAD">
            <w:pPr>
              <w:pStyle w:val="NoSpacing"/>
              <w:rPr>
                <w:rFonts w:ascii="Leelawadee" w:hAnsi="Leelawadee" w:cs="Leelawadee"/>
                <w:color w:val="323232"/>
                <w:sz w:val="20"/>
                <w:szCs w:val="20"/>
                <w:bdr w:val="none" w:sz="0" w:space="0" w:color="auto" w:frame="1"/>
              </w:rPr>
            </w:pPr>
            <w:r w:rsidRPr="00995C7E">
              <w:rPr>
                <w:rFonts w:ascii="Leelawadee" w:hAnsi="Leelawadee" w:cs="Leelawadee"/>
                <w:color w:val="323232"/>
                <w:sz w:val="20"/>
                <w:szCs w:val="20"/>
                <w:bdr w:val="none" w:sz="0" w:space="0" w:color="auto" w:frame="1"/>
              </w:rPr>
              <w:t>Ashita no Joe</w:t>
            </w:r>
          </w:p>
        </w:tc>
        <w:tc>
          <w:tcPr>
            <w:tcW w:w="2715" w:type="dxa"/>
          </w:tcPr>
          <w:p w14:paraId="21F83CC4" w14:textId="77777777" w:rsidR="00A43D25" w:rsidRPr="00995C7E" w:rsidRDefault="00A43D25" w:rsidP="00BD3AAD">
            <w:pPr>
              <w:pStyle w:val="NoSpacing"/>
              <w:jc w:val="center"/>
              <w:rPr>
                <w:rFonts w:ascii="Leelawadee" w:hAnsi="Leelawadee" w:cs="Leelawadee"/>
                <w:color w:val="323232"/>
                <w:sz w:val="20"/>
                <w:szCs w:val="20"/>
                <w:bdr w:val="none" w:sz="0" w:space="0" w:color="auto" w:frame="1"/>
              </w:rPr>
            </w:pPr>
            <w:r w:rsidRPr="00995C7E">
              <w:rPr>
                <w:rFonts w:ascii="Leelawadee" w:hAnsi="Leelawadee" w:cs="Leelawadee"/>
                <w:color w:val="323232"/>
                <w:sz w:val="20"/>
                <w:szCs w:val="20"/>
                <w:bdr w:val="none" w:sz="0" w:space="0" w:color="auto" w:frame="1"/>
              </w:rPr>
              <w:t>Boxing</w:t>
            </w:r>
          </w:p>
        </w:tc>
      </w:tr>
      <w:tr w:rsidR="00A43D25" w:rsidRPr="00995C7E" w14:paraId="7DF9ED91" w14:textId="77777777" w:rsidTr="00BD3AAD">
        <w:tc>
          <w:tcPr>
            <w:tcW w:w="1821" w:type="dxa"/>
          </w:tcPr>
          <w:p w14:paraId="6F7086CC" w14:textId="77777777" w:rsidR="00A43D25" w:rsidRPr="00995C7E" w:rsidRDefault="00A43D25" w:rsidP="00BD3AAD">
            <w:pPr>
              <w:pStyle w:val="NoSpacing"/>
              <w:rPr>
                <w:rFonts w:ascii="Leelawadee" w:hAnsi="Leelawadee" w:cs="Leelawadee"/>
                <w:color w:val="323232"/>
                <w:sz w:val="20"/>
                <w:szCs w:val="20"/>
                <w:bdr w:val="none" w:sz="0" w:space="0" w:color="auto" w:frame="1"/>
              </w:rPr>
            </w:pPr>
            <w:r w:rsidRPr="00995C7E">
              <w:rPr>
                <w:rFonts w:ascii="Leelawadee" w:hAnsi="Leelawadee" w:cs="Leelawadee"/>
                <w:color w:val="323232"/>
                <w:sz w:val="20"/>
                <w:szCs w:val="20"/>
                <w:bdr w:val="none" w:sz="0" w:space="0" w:color="auto" w:frame="1"/>
              </w:rPr>
              <w:t>Attack No. 1</w:t>
            </w:r>
          </w:p>
        </w:tc>
        <w:tc>
          <w:tcPr>
            <w:tcW w:w="2715" w:type="dxa"/>
          </w:tcPr>
          <w:p w14:paraId="4AF040FC" w14:textId="77777777" w:rsidR="00A43D25" w:rsidRPr="00995C7E" w:rsidRDefault="00A43D25" w:rsidP="00BD3AAD">
            <w:pPr>
              <w:pStyle w:val="NoSpacing"/>
              <w:jc w:val="center"/>
              <w:rPr>
                <w:rFonts w:ascii="Leelawadee" w:hAnsi="Leelawadee" w:cs="Leelawadee"/>
                <w:color w:val="323232"/>
                <w:sz w:val="20"/>
                <w:szCs w:val="20"/>
                <w:bdr w:val="none" w:sz="0" w:space="0" w:color="auto" w:frame="1"/>
              </w:rPr>
            </w:pPr>
            <w:r w:rsidRPr="00995C7E">
              <w:rPr>
                <w:rFonts w:ascii="Leelawadee" w:hAnsi="Leelawadee" w:cs="Leelawadee"/>
                <w:color w:val="323232"/>
                <w:sz w:val="20"/>
                <w:szCs w:val="20"/>
                <w:bdr w:val="none" w:sz="0" w:space="0" w:color="auto" w:frame="1"/>
              </w:rPr>
              <w:t>Volleyball</w:t>
            </w:r>
          </w:p>
        </w:tc>
      </w:tr>
    </w:tbl>
    <w:p w14:paraId="781BD4B3" w14:textId="77777777" w:rsidR="00A43D25" w:rsidRPr="00995C7E" w:rsidRDefault="00A43D25" w:rsidP="00A43D25">
      <w:pPr>
        <w:pStyle w:val="NoSpacing"/>
        <w:rPr>
          <w:rFonts w:ascii="Leelawadee" w:hAnsi="Leelawadee" w:cs="Leelawadee"/>
          <w:color w:val="323232"/>
          <w:sz w:val="20"/>
          <w:szCs w:val="20"/>
          <w:bdr w:val="none" w:sz="0" w:space="0" w:color="auto" w:frame="1"/>
        </w:rPr>
      </w:pPr>
    </w:p>
    <w:p w14:paraId="5116F721" w14:textId="77777777" w:rsidR="00BD3AAD" w:rsidRPr="00BD3AAD" w:rsidRDefault="00BD3AAD" w:rsidP="00BD3AAD">
      <w:pPr>
        <w:pStyle w:val="Heading1"/>
        <w:shd w:val="clear" w:color="auto" w:fill="FFFFFF"/>
        <w:spacing w:before="75" w:beforeAutospacing="0" w:after="75" w:afterAutospacing="0" w:line="240" w:lineRule="atLeast"/>
        <w:rPr>
          <w:rFonts w:ascii="Leelawadee" w:hAnsi="Leelawadee" w:cs="Leelawadee"/>
          <w:b w:val="0"/>
          <w:color w:val="000000"/>
          <w:sz w:val="20"/>
          <w:szCs w:val="20"/>
          <w:shd w:val="clear" w:color="auto" w:fill="FFFFFF"/>
        </w:rPr>
      </w:pPr>
      <w:r w:rsidRPr="00BD3AAD">
        <w:rPr>
          <w:rFonts w:ascii="Leelawadee" w:hAnsi="Leelawadee" w:cs="Leelawadee"/>
          <w:b w:val="0"/>
          <w:color w:val="000000"/>
          <w:sz w:val="20"/>
          <w:szCs w:val="20"/>
          <w:shd w:val="clear" w:color="auto" w:fill="FFFFFF"/>
        </w:rPr>
        <w:t>Baseball has always been very popular in anime both in and out of sports anime. There are a lot of baseball anime that focus solely on the sport Baseball itself such as Samurai Giants from 1973, </w:t>
      </w:r>
      <w:r w:rsidRPr="00BD3AAD">
        <w:rPr>
          <w:rStyle w:val="s-rg-t"/>
          <w:rFonts w:ascii="Leelawadee" w:hAnsi="Leelawadee" w:cs="Leelawadee"/>
          <w:b w:val="0"/>
          <w:color w:val="000000"/>
          <w:sz w:val="20"/>
          <w:szCs w:val="20"/>
          <w:shd w:val="clear" w:color="auto" w:fill="FFFFFF"/>
        </w:rPr>
        <w:t>Meimon</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Daisan</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Yakyuubu</w:t>
      </w:r>
      <w:r w:rsidRPr="00BD3AAD">
        <w:rPr>
          <w:rFonts w:ascii="Leelawadee" w:hAnsi="Leelawadee" w:cs="Leelawadee"/>
          <w:b w:val="0"/>
          <w:color w:val="000000"/>
          <w:sz w:val="20"/>
          <w:szCs w:val="20"/>
          <w:shd w:val="clear" w:color="auto" w:fill="FFFFFF"/>
        </w:rPr>
        <w:t> from 1988, Princess Nine from 1998, major from 2004, big windup! From 2007 and lastly ace of diamond from 2013 and that’s just to name the ones that are focus on baseball specifically.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There is many anime that involve baseball in other ways other than just story focus, even if it’s not the sole purpose of the story. For example series like ‘battery’ only show baseball as a characteristic to the characters so the sport its self isn’t dived into very much such as rules and strategies. The series focuses more the characters and their outlook on baseball and relationships formed through playing baseball rather than educating the view about the sport. This could be because the directors behind the series already expect its audience to know the rules of baseball before going into the series or maybe the focus is aimed more at the characters and their relationships to others in the story instead of the sport itself.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There are some anime that use baseball as a way of progressing the plot or adding character development in some way such as </w:t>
      </w:r>
      <w:r w:rsidRPr="00BD3AAD">
        <w:rPr>
          <w:rStyle w:val="s-rg-t"/>
          <w:rFonts w:ascii="Leelawadee" w:hAnsi="Leelawadee" w:cs="Leelawadee"/>
          <w:b w:val="0"/>
          <w:color w:val="000000"/>
          <w:sz w:val="20"/>
          <w:szCs w:val="20"/>
          <w:shd w:val="clear" w:color="auto" w:fill="FFFFFF"/>
        </w:rPr>
        <w:t>Clannad</w:t>
      </w:r>
      <w:r w:rsidRPr="00BD3AAD">
        <w:rPr>
          <w:rFonts w:ascii="Leelawadee" w:hAnsi="Leelawadee" w:cs="Leelawadee"/>
          <w:b w:val="0"/>
          <w:color w:val="000000"/>
          <w:sz w:val="20"/>
          <w:szCs w:val="20"/>
          <w:shd w:val="clear" w:color="auto" w:fill="FFFFFF"/>
        </w:rPr>
        <w:t>: after story, which uses baseball as a way to progress the plot of the story, while adding some very good character development to the main character or little busters, which uses baseball as a way to develop its characters through deception or angel beats, that uses baseball as an event catalyst to get from point A to point B in the story.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lastRenderedPageBreak/>
        <w:t xml:space="preserve"> </w:t>
      </w:r>
      <w:r w:rsidRPr="00BD3AAD">
        <w:rPr>
          <w:rFonts w:ascii="Leelawadee" w:hAnsi="Leelawadee" w:cs="Leelawadee"/>
          <w:b w:val="0"/>
          <w:color w:val="000000"/>
          <w:sz w:val="20"/>
          <w:szCs w:val="20"/>
          <w:shd w:val="clear" w:color="auto" w:fill="FFFFFF"/>
        </w:rPr>
        <w:tab/>
        <w:t>So even if the baseball itself isn’t the main focus of the story, where the series teaches you about the rules and strategies involved in the game. Baseball is still used in some way to help drive the story.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Now why are series that don’t focus on baseball strictly important? Because it proves the sheer popularity of baseball in comparison to other sports in japan. How? Because there are many series, I’ve already talked about such as Angel Beats or Little Busters or </w:t>
      </w:r>
      <w:r w:rsidRPr="00BD3AAD">
        <w:rPr>
          <w:rStyle w:val="s-rg-t"/>
          <w:rFonts w:ascii="Leelawadee" w:hAnsi="Leelawadee" w:cs="Leelawadee"/>
          <w:b w:val="0"/>
          <w:color w:val="000000"/>
          <w:sz w:val="20"/>
          <w:szCs w:val="20"/>
          <w:shd w:val="clear" w:color="auto" w:fill="FFFFFF"/>
        </w:rPr>
        <w:t>Clannad</w:t>
      </w:r>
      <w:r w:rsidRPr="00BD3AAD">
        <w:rPr>
          <w:rFonts w:ascii="Leelawadee" w:hAnsi="Leelawadee" w:cs="Leelawadee"/>
          <w:b w:val="0"/>
          <w:color w:val="000000"/>
          <w:sz w:val="20"/>
          <w:szCs w:val="20"/>
          <w:shd w:val="clear" w:color="auto" w:fill="FFFFFF"/>
        </w:rPr>
        <w:t>: After Story that have stories that work without baseball specifically, you could easily swap baseball out for a similar sport or an entirely different one and it won’t affect the story of its characters very much. But it’s because baseball was used in these stories that proves the sheer popularity of baseball since the story was created with the intent of using baseball in the first place.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I believe every author, script writer, series director know that you don’t just throw something into your story unless it adds something to the story, so the fact that all of these stories used baseball instead of some other sport proves that baseball is widely more popular than many other sports played in japan.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I’d like to go more into detail with some of the series I mentioned above because I want to dive more into how baseball was used in the series and how it can be used not only as a characteristic that helps define a character but how it can be used to progress the story and provide good character development and get the story from one plot point to the next. Video links will be provided at the end of the dissertation for the scene’s mentioned below. </w:t>
      </w:r>
    </w:p>
    <w:p w14:paraId="51143F21" w14:textId="5B9CA764" w:rsidR="00BD3AAD" w:rsidRPr="00BD3AAD" w:rsidRDefault="00BD3AAD" w:rsidP="00BD3AAD">
      <w:pPr>
        <w:pStyle w:val="Heading1"/>
        <w:shd w:val="clear" w:color="auto" w:fill="FFFFFF"/>
        <w:spacing w:before="75" w:beforeAutospacing="0" w:after="75" w:afterAutospacing="0" w:line="240" w:lineRule="atLeast"/>
        <w:rPr>
          <w:rFonts w:ascii="Leelawadee" w:hAnsi="Leelawadee" w:cs="Leelawadee"/>
          <w:b w:val="0"/>
          <w:color w:val="000000"/>
          <w:sz w:val="20"/>
          <w:szCs w:val="20"/>
          <w:shd w:val="clear" w:color="auto" w:fill="FFFFFF"/>
        </w:rPr>
      </w:pP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The first series I’d like to dive into is </w:t>
      </w:r>
      <w:r w:rsidRPr="00BD3AAD">
        <w:rPr>
          <w:rStyle w:val="s-rg-t"/>
          <w:rFonts w:ascii="Leelawadee" w:hAnsi="Leelawadee" w:cs="Leelawadee"/>
          <w:b w:val="0"/>
          <w:color w:val="000000"/>
          <w:sz w:val="20"/>
          <w:szCs w:val="20"/>
          <w:shd w:val="clear" w:color="auto" w:fill="FFFFFF"/>
        </w:rPr>
        <w:t>Clannad</w:t>
      </w:r>
      <w:r w:rsidRPr="00BD3AAD">
        <w:rPr>
          <w:rFonts w:ascii="Leelawadee" w:hAnsi="Leelawadee" w:cs="Leelawadee"/>
          <w:b w:val="0"/>
          <w:color w:val="000000"/>
          <w:sz w:val="20"/>
          <w:szCs w:val="20"/>
          <w:shd w:val="clear" w:color="auto" w:fill="FFFFFF"/>
        </w:rPr>
        <w:t>: after </w:t>
      </w:r>
      <w:r w:rsidRPr="00BD3AAD">
        <w:rPr>
          <w:rStyle w:val="s-rg-t"/>
          <w:rFonts w:ascii="Leelawadee" w:hAnsi="Leelawadee" w:cs="Leelawadee"/>
          <w:b w:val="0"/>
          <w:color w:val="000000"/>
          <w:sz w:val="20"/>
          <w:szCs w:val="20"/>
          <w:shd w:val="clear" w:color="auto" w:fill="FFFFFF"/>
        </w:rPr>
        <w:t>story</w:t>
      </w:r>
      <w:r w:rsidRPr="00BD3AAD">
        <w:rPr>
          <w:rFonts w:ascii="Leelawadee" w:hAnsi="Leelawadee" w:cs="Leelawadee"/>
          <w:b w:val="0"/>
          <w:color w:val="000000"/>
          <w:sz w:val="20"/>
          <w:szCs w:val="20"/>
          <w:shd w:val="clear" w:color="auto" w:fill="FFFFFF"/>
        </w:rPr>
        <w:t>, specifically one scene that involves the main character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Okazaki</w:t>
      </w:r>
      <w:r w:rsidRPr="00BD3AAD">
        <w:rPr>
          <w:rFonts w:ascii="Leelawadee" w:hAnsi="Leelawadee" w:cs="Leelawadee"/>
          <w:b w:val="0"/>
          <w:color w:val="000000"/>
          <w:sz w:val="20"/>
          <w:szCs w:val="20"/>
          <w:shd w:val="clear" w:color="auto" w:fill="FFFFFF"/>
        </w:rPr>
        <w:t> and minor character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Furukawa</w:t>
      </w:r>
      <w:r w:rsidRPr="00BD3AAD">
        <w:rPr>
          <w:rFonts w:ascii="Leelawadee" w:hAnsi="Leelawadee" w:cs="Leelawadee"/>
          <w:b w:val="0"/>
          <w:color w:val="000000"/>
          <w:sz w:val="20"/>
          <w:szCs w:val="20"/>
          <w:shd w:val="clear" w:color="auto" w:fill="FFFFFF"/>
        </w:rPr>
        <w:t> (father to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’s girlfriend and future wife </w:t>
      </w:r>
      <w:r w:rsidRPr="00BD3AAD">
        <w:rPr>
          <w:rStyle w:val="s-rg-t"/>
          <w:rFonts w:ascii="Leelawadee" w:hAnsi="Leelawadee" w:cs="Leelawadee"/>
          <w:b w:val="0"/>
          <w:color w:val="000000"/>
          <w:sz w:val="20"/>
          <w:szCs w:val="20"/>
          <w:shd w:val="clear" w:color="auto" w:fill="FFFFFF"/>
        </w:rPr>
        <w:t>Nagisa</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Furukawa</w:t>
      </w:r>
      <w:r w:rsidRPr="00BD3AAD">
        <w:rPr>
          <w:rFonts w:ascii="Leelawadee" w:hAnsi="Leelawadee" w:cs="Leelawadee"/>
          <w:b w:val="0"/>
          <w:color w:val="000000"/>
          <w:sz w:val="20"/>
          <w:szCs w:val="20"/>
          <w:shd w:val="clear" w:color="auto" w:fill="FFFFFF"/>
        </w:rPr>
        <w:t>) who challenges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to a few rounds of baseball, where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has three chances to hit the ball before being declared the loser of the game, all while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’s blessing for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and </w:t>
      </w:r>
      <w:r w:rsidRPr="00BD3AAD">
        <w:rPr>
          <w:rStyle w:val="s-rg-t"/>
          <w:rFonts w:ascii="Leelawadee" w:hAnsi="Leelawadee" w:cs="Leelawadee"/>
          <w:b w:val="0"/>
          <w:color w:val="000000"/>
          <w:sz w:val="20"/>
          <w:szCs w:val="20"/>
          <w:shd w:val="clear" w:color="auto" w:fill="FFFFFF"/>
        </w:rPr>
        <w:t>Nagisa</w:t>
      </w:r>
      <w:r w:rsidRPr="00BD3AAD">
        <w:rPr>
          <w:rFonts w:ascii="Leelawadee" w:hAnsi="Leelawadee" w:cs="Leelawadee"/>
          <w:b w:val="0"/>
          <w:color w:val="000000"/>
          <w:sz w:val="20"/>
          <w:szCs w:val="20"/>
          <w:shd w:val="clear" w:color="auto" w:fill="FFFFFF"/>
        </w:rPr>
        <w:t>’s marriage is at stake on whether or not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can hit the ball once or not.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Sounds simple enough, all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has to do is hit one of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’s pitches once right and he’ll receive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’s blessing on his marriage, Easy right?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Not when you know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can’t raise his shoulder past a certain point, due to an injury he sustained from his drunken father one night. Who not only injuring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’s shoulder past the point of being able to heal it but also forcing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to give up on his basketball scholarship he was eligible for due to his injury, which is not only heart breaking for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but as a result it puts strain on both him and his father’s relationship to the point that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outright Hates his father for ruining what could have been a successful life for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and instead leaves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with a disability that he has to come to terms with and face head on multiply times throughout the story.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So it’s safe to say that the odds are more than staked up against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in this one on one challenge against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 and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 knows this, he already knows about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’s Disability but still challenged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to hit a ball in order to receive his blessing. It’s not that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 is trying to be the bad guy in this situation, in actuality he’s trying to help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move past the excuse that he has heard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use time and time again in the past for why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refuses to even attempt something before even giving it a try.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In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’s mind, if he is tasked with lifting his shoulder past a certain point, he already sees it as impossible and thus doesn’t try since he acts like he already knows the outcome before he even tries, hence why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 tasked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with trying to do something he knew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had difficulty with, he wanted to test just how serious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was when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asked for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’s blessing, if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was just going to give up every time he faced something he couldn’t or didn’t know how to do then how is he going to be able to undertake one of the biggest challenges in life, Marriage and try and make it work for himself and Nagisa (girlfriend).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No father wants to give their daughter to a guy that quits at the first sign of difficulty hence why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 proposed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with a seemingly impossible hurdle for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to overcome, so he could see just how serious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is able marrying his daughter.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This is a good example of how baseball is used to both drive the story and help develop the characters in great detail along the way.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lastRenderedPageBreak/>
        <w:t xml:space="preserve"> </w:t>
      </w:r>
      <w:r w:rsidRPr="00BD3AAD">
        <w:rPr>
          <w:rFonts w:ascii="Leelawadee" w:hAnsi="Leelawadee" w:cs="Leelawadee"/>
          <w:b w:val="0"/>
          <w:color w:val="000000"/>
          <w:sz w:val="20"/>
          <w:szCs w:val="20"/>
          <w:shd w:val="clear" w:color="auto" w:fill="FFFFFF"/>
        </w:rPr>
        <w:tab/>
        <w:t>In this scenario, baseball is used as an obstacle that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has to overcome if he wants to obtain his goal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’s blessing). Can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overcome all the odds that are stacked against him and hit the ball, despite his age old injury?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This is where character development comes in for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will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let his injury stop him from achieving his goal of receiving </w:t>
      </w:r>
      <w:r w:rsidRPr="00BD3AAD">
        <w:rPr>
          <w:rStyle w:val="s-rg-t"/>
          <w:rFonts w:ascii="Leelawadee" w:hAnsi="Leelawadee" w:cs="Leelawadee"/>
          <w:b w:val="0"/>
          <w:color w:val="000000"/>
          <w:sz w:val="20"/>
          <w:szCs w:val="20"/>
          <w:shd w:val="clear" w:color="auto" w:fill="FFFFFF"/>
        </w:rPr>
        <w:t>Akio</w:t>
      </w:r>
      <w:r w:rsidRPr="00BD3AAD">
        <w:rPr>
          <w:rFonts w:ascii="Leelawadee" w:hAnsi="Leelawadee" w:cs="Leelawadee"/>
          <w:b w:val="0"/>
          <w:color w:val="000000"/>
          <w:sz w:val="20"/>
          <w:szCs w:val="20"/>
          <w:shd w:val="clear" w:color="auto" w:fill="FFFFFF"/>
        </w:rPr>
        <w:t>’s blessing or will his love and desire to be with </w:t>
      </w:r>
      <w:r w:rsidRPr="00BD3AAD">
        <w:rPr>
          <w:rStyle w:val="s-rg-t"/>
          <w:rFonts w:ascii="Leelawadee" w:hAnsi="Leelawadee" w:cs="Leelawadee"/>
          <w:b w:val="0"/>
          <w:color w:val="000000"/>
          <w:sz w:val="20"/>
          <w:szCs w:val="20"/>
          <w:shd w:val="clear" w:color="auto" w:fill="FFFFFF"/>
        </w:rPr>
        <w:t>Nagisa</w:t>
      </w:r>
      <w:r w:rsidRPr="00BD3AAD">
        <w:rPr>
          <w:rFonts w:ascii="Leelawadee" w:hAnsi="Leelawadee" w:cs="Leelawadee"/>
          <w:b w:val="0"/>
          <w:color w:val="000000"/>
          <w:sz w:val="20"/>
          <w:szCs w:val="20"/>
          <w:shd w:val="clear" w:color="auto" w:fill="FFFFFF"/>
        </w:rPr>
        <w:t> (girlfriend) give him the strength he needs to overcome his past injure and smash through the obstacle standing in his way (being able to hit a ball).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Baseball is used both as an obstacle for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and a catalyst that helps him resolve his love so he can push past his limiter (injury) and achieve the goal he desires and safe to say, he does. Tomoya, despite all the odds and pain he had to face due to his injury manages to overcome not only the obstacle that was in his way but also the one thing holding him back since the beginning of the story, proving that despite his disability he was able to make th</w:t>
      </w:r>
      <w:r>
        <w:rPr>
          <w:rFonts w:ascii="Leelawadee" w:hAnsi="Leelawadee" w:cs="Leelawadee"/>
          <w:b w:val="0"/>
          <w:color w:val="000000"/>
          <w:sz w:val="20"/>
          <w:szCs w:val="20"/>
          <w:shd w:val="clear" w:color="auto" w:fill="FFFFFF"/>
        </w:rPr>
        <w:t xml:space="preserve">e impossible possible, which is </w:t>
      </w:r>
      <w:r w:rsidRPr="00BD3AAD">
        <w:rPr>
          <w:rFonts w:ascii="Leelawadee" w:hAnsi="Leelawadee" w:cs="Leelawadee"/>
          <w:b w:val="0"/>
          <w:color w:val="000000"/>
          <w:sz w:val="20"/>
          <w:szCs w:val="20"/>
          <w:shd w:val="clear" w:color="auto" w:fill="FFFFFF"/>
        </w:rPr>
        <w:t>great character development for </w:t>
      </w:r>
      <w:r w:rsidRPr="00BD3AAD">
        <w:rPr>
          <w:rStyle w:val="s-rg-t"/>
          <w:rFonts w:ascii="Leelawadee" w:hAnsi="Leelawadee" w:cs="Leelawadee"/>
          <w:b w:val="0"/>
          <w:color w:val="000000"/>
          <w:sz w:val="20"/>
          <w:szCs w:val="20"/>
          <w:shd w:val="clear" w:color="auto" w:fill="FFFFFF"/>
        </w:rPr>
        <w:t>Tomoya</w:t>
      </w:r>
      <w:r w:rsidRPr="00BD3AAD">
        <w:rPr>
          <w:rFonts w:ascii="Leelawadee" w:hAnsi="Leelawadee" w:cs="Leelawadee"/>
          <w:b w:val="0"/>
          <w:color w:val="000000"/>
          <w:sz w:val="20"/>
          <w:szCs w:val="20"/>
          <w:shd w:val="clear" w:color="auto" w:fill="FFFFFF"/>
        </w:rPr>
        <w:t> since he was able to overcome his biggest character flaw, which is a staple for good character development, having a character overcome a flaw they have with their personality, all thanks to a round of baseball.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The next series I’d like to dive into is little busters and one scene in particular, which involves main characters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Miyazawa</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Riki</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Naoe</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Kyousuke</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Natsume</w:t>
      </w:r>
      <w:r w:rsidRPr="00BD3AAD">
        <w:rPr>
          <w:rFonts w:ascii="Leelawadee" w:hAnsi="Leelawadee" w:cs="Leelawadee"/>
          <w:b w:val="0"/>
          <w:color w:val="000000"/>
          <w:sz w:val="20"/>
          <w:szCs w:val="20"/>
          <w:shd w:val="clear" w:color="auto" w:fill="FFFFFF"/>
        </w:rPr>
        <w:t> and </w:t>
      </w:r>
      <w:r w:rsidRPr="00BD3AAD">
        <w:rPr>
          <w:rStyle w:val="s-rg-t"/>
          <w:rFonts w:ascii="Leelawadee" w:hAnsi="Leelawadee" w:cs="Leelawadee"/>
          <w:b w:val="0"/>
          <w:color w:val="000000"/>
          <w:sz w:val="20"/>
          <w:szCs w:val="20"/>
          <w:shd w:val="clear" w:color="auto" w:fill="FFFFFF"/>
        </w:rPr>
        <w:t>Masato</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Inohara</w:t>
      </w:r>
      <w:r w:rsidRPr="00BD3AAD">
        <w:rPr>
          <w:rFonts w:ascii="Leelawadee" w:hAnsi="Leelawadee" w:cs="Leelawadee"/>
          <w:b w:val="0"/>
          <w:color w:val="000000"/>
          <w:sz w:val="20"/>
          <w:szCs w:val="20"/>
          <w:shd w:val="clear" w:color="auto" w:fill="FFFFFF"/>
        </w:rPr>
        <w:t> in a 2 vs 2 dual. The main focus character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Miyazawa</w:t>
      </w:r>
      <w:r w:rsidRPr="00BD3AAD">
        <w:rPr>
          <w:rFonts w:ascii="Leelawadee" w:hAnsi="Leelawadee" w:cs="Leelawadee"/>
          <w:b w:val="0"/>
          <w:color w:val="000000"/>
          <w:sz w:val="20"/>
          <w:szCs w:val="20"/>
          <w:shd w:val="clear" w:color="auto" w:fill="FFFFFF"/>
        </w:rPr>
        <w:t> has a prior scene that’s not included in the video reference, which is important to mention since it’s the whole motivation for the scene I will be talking about.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In the scene prior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is seen thinking and resolving himself to tell </w:t>
      </w:r>
      <w:r w:rsidRPr="00BD3AAD">
        <w:rPr>
          <w:rStyle w:val="s-rg-t"/>
          <w:rFonts w:ascii="Leelawadee" w:hAnsi="Leelawadee" w:cs="Leelawadee"/>
          <w:b w:val="0"/>
          <w:color w:val="000000"/>
          <w:sz w:val="20"/>
          <w:szCs w:val="20"/>
          <w:shd w:val="clear" w:color="auto" w:fill="FFFFFF"/>
        </w:rPr>
        <w:t>Riki</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Naoe</w:t>
      </w:r>
      <w:r w:rsidRPr="00BD3AAD">
        <w:rPr>
          <w:rFonts w:ascii="Leelawadee" w:hAnsi="Leelawadee" w:cs="Leelawadee"/>
          <w:b w:val="0"/>
          <w:color w:val="000000"/>
          <w:sz w:val="20"/>
          <w:szCs w:val="20"/>
          <w:shd w:val="clear" w:color="auto" w:fill="FFFFFF"/>
        </w:rPr>
        <w:t> the truth about the secret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Kyousuke</w:t>
      </w:r>
      <w:r w:rsidRPr="00BD3AAD">
        <w:rPr>
          <w:rFonts w:ascii="Leelawadee" w:hAnsi="Leelawadee" w:cs="Leelawadee"/>
          <w:b w:val="0"/>
          <w:color w:val="000000"/>
          <w:sz w:val="20"/>
          <w:szCs w:val="20"/>
          <w:shd w:val="clear" w:color="auto" w:fill="FFFFFF"/>
        </w:rPr>
        <w:t> and </w:t>
      </w:r>
      <w:r w:rsidRPr="00BD3AAD">
        <w:rPr>
          <w:rStyle w:val="s-rg-t"/>
          <w:rFonts w:ascii="Leelawadee" w:hAnsi="Leelawadee" w:cs="Leelawadee"/>
          <w:b w:val="0"/>
          <w:color w:val="000000"/>
          <w:sz w:val="20"/>
          <w:szCs w:val="20"/>
          <w:shd w:val="clear" w:color="auto" w:fill="FFFFFF"/>
        </w:rPr>
        <w:t>Masato</w:t>
      </w:r>
      <w:r w:rsidRPr="00BD3AAD">
        <w:rPr>
          <w:rFonts w:ascii="Leelawadee" w:hAnsi="Leelawadee" w:cs="Leelawadee"/>
          <w:b w:val="0"/>
          <w:color w:val="000000"/>
          <w:sz w:val="20"/>
          <w:szCs w:val="20"/>
          <w:shd w:val="clear" w:color="auto" w:fill="FFFFFF"/>
        </w:rPr>
        <w:t> are keeping from </w:t>
      </w:r>
      <w:r w:rsidRPr="00BD3AAD">
        <w:rPr>
          <w:rStyle w:val="s-rg-t"/>
          <w:rFonts w:ascii="Leelawadee" w:hAnsi="Leelawadee" w:cs="Leelawadee"/>
          <w:b w:val="0"/>
          <w:color w:val="000000"/>
          <w:sz w:val="20"/>
          <w:szCs w:val="20"/>
          <w:shd w:val="clear" w:color="auto" w:fill="FFFFFF"/>
        </w:rPr>
        <w:t>Riki</w:t>
      </w:r>
      <w:r w:rsidRPr="00BD3AAD">
        <w:rPr>
          <w:rFonts w:ascii="Leelawadee" w:hAnsi="Leelawadee" w:cs="Leelawadee"/>
          <w:b w:val="0"/>
          <w:color w:val="000000"/>
          <w:sz w:val="20"/>
          <w:szCs w:val="20"/>
          <w:shd w:val="clear" w:color="auto" w:fill="FFFFFF"/>
        </w:rPr>
        <w:t> provided he and </w:t>
      </w:r>
      <w:r w:rsidRPr="00BD3AAD">
        <w:rPr>
          <w:rStyle w:val="s-rg-t"/>
          <w:rFonts w:ascii="Leelawadee" w:hAnsi="Leelawadee" w:cs="Leelawadee"/>
          <w:b w:val="0"/>
          <w:color w:val="000000"/>
          <w:sz w:val="20"/>
          <w:szCs w:val="20"/>
          <w:shd w:val="clear" w:color="auto" w:fill="FFFFFF"/>
        </w:rPr>
        <w:t>Riki</w:t>
      </w:r>
      <w:r w:rsidRPr="00BD3AAD">
        <w:rPr>
          <w:rFonts w:ascii="Leelawadee" w:hAnsi="Leelawadee" w:cs="Leelawadee"/>
          <w:b w:val="0"/>
          <w:color w:val="000000"/>
          <w:sz w:val="20"/>
          <w:szCs w:val="20"/>
          <w:shd w:val="clear" w:color="auto" w:fill="FFFFFF"/>
        </w:rPr>
        <w:t> can beat the duo of </w:t>
      </w:r>
      <w:r w:rsidRPr="00BD3AAD">
        <w:rPr>
          <w:rStyle w:val="s-rg-t"/>
          <w:rFonts w:ascii="Leelawadee" w:hAnsi="Leelawadee" w:cs="Leelawadee"/>
          <w:b w:val="0"/>
          <w:color w:val="000000"/>
          <w:sz w:val="20"/>
          <w:szCs w:val="20"/>
          <w:shd w:val="clear" w:color="auto" w:fill="FFFFFF"/>
        </w:rPr>
        <w:t>Kyousuke</w:t>
      </w:r>
      <w:r w:rsidRPr="00BD3AAD">
        <w:rPr>
          <w:rFonts w:ascii="Leelawadee" w:hAnsi="Leelawadee" w:cs="Leelawadee"/>
          <w:b w:val="0"/>
          <w:color w:val="000000"/>
          <w:sz w:val="20"/>
          <w:szCs w:val="20"/>
          <w:shd w:val="clear" w:color="auto" w:fill="FFFFFF"/>
        </w:rPr>
        <w:t> and </w:t>
      </w:r>
      <w:r w:rsidRPr="00BD3AAD">
        <w:rPr>
          <w:rStyle w:val="s-rg-t"/>
          <w:rFonts w:ascii="Leelawadee" w:hAnsi="Leelawadee" w:cs="Leelawadee"/>
          <w:b w:val="0"/>
          <w:color w:val="000000"/>
          <w:sz w:val="20"/>
          <w:szCs w:val="20"/>
          <w:shd w:val="clear" w:color="auto" w:fill="FFFFFF"/>
        </w:rPr>
        <w:t>Masato</w:t>
      </w:r>
      <w:r w:rsidRPr="00BD3AAD">
        <w:rPr>
          <w:rFonts w:ascii="Leelawadee" w:hAnsi="Leelawadee" w:cs="Leelawadee"/>
          <w:b w:val="0"/>
          <w:color w:val="000000"/>
          <w:sz w:val="20"/>
          <w:szCs w:val="20"/>
          <w:shd w:val="clear" w:color="auto" w:fill="FFFFFF"/>
        </w:rPr>
        <w:t> in a game of baseball where the first one to hit the ball wins the dual. In the actual video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is seen batting while </w:t>
      </w:r>
      <w:r w:rsidRPr="00BD3AAD">
        <w:rPr>
          <w:rStyle w:val="s-rg-t"/>
          <w:rFonts w:ascii="Leelawadee" w:hAnsi="Leelawadee" w:cs="Leelawadee"/>
          <w:b w:val="0"/>
          <w:color w:val="000000"/>
          <w:sz w:val="20"/>
          <w:szCs w:val="20"/>
          <w:shd w:val="clear" w:color="auto" w:fill="FFFFFF"/>
        </w:rPr>
        <w:t>Riki</w:t>
      </w:r>
      <w:r w:rsidRPr="00BD3AAD">
        <w:rPr>
          <w:rFonts w:ascii="Leelawadee" w:hAnsi="Leelawadee" w:cs="Leelawadee"/>
          <w:b w:val="0"/>
          <w:color w:val="000000"/>
          <w:sz w:val="20"/>
          <w:szCs w:val="20"/>
          <w:shd w:val="clear" w:color="auto" w:fill="FFFFFF"/>
        </w:rPr>
        <w:t> is seen pitching, and just before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goes to hit the ball, a flash of lightning happens and reveals a girl in the background. When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sees the girl that he has clear relations to it causes him to lose focus which results in him missing the ball.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is then seen getting angry at </w:t>
      </w:r>
      <w:r w:rsidRPr="00BD3AAD">
        <w:rPr>
          <w:rStyle w:val="s-rg-t"/>
          <w:rFonts w:ascii="Leelawadee" w:hAnsi="Leelawadee" w:cs="Leelawadee"/>
          <w:b w:val="0"/>
          <w:color w:val="000000"/>
          <w:sz w:val="20"/>
          <w:szCs w:val="20"/>
          <w:shd w:val="clear" w:color="auto" w:fill="FFFFFF"/>
        </w:rPr>
        <w:t>Kyousuke</w:t>
      </w:r>
      <w:r w:rsidRPr="00BD3AAD">
        <w:rPr>
          <w:rFonts w:ascii="Leelawadee" w:hAnsi="Leelawadee" w:cs="Leelawadee"/>
          <w:b w:val="0"/>
          <w:color w:val="000000"/>
          <w:sz w:val="20"/>
          <w:szCs w:val="20"/>
          <w:shd w:val="clear" w:color="auto" w:fill="FFFFFF"/>
        </w:rPr>
        <w:t>, yelling “Cheap Trick” at him before running over to him and hitting </w:t>
      </w:r>
      <w:r w:rsidRPr="00BD3AAD">
        <w:rPr>
          <w:rStyle w:val="s-rg-t"/>
          <w:rFonts w:ascii="Leelawadee" w:hAnsi="Leelawadee" w:cs="Leelawadee"/>
          <w:b w:val="0"/>
          <w:color w:val="000000"/>
          <w:sz w:val="20"/>
          <w:szCs w:val="20"/>
          <w:shd w:val="clear" w:color="auto" w:fill="FFFFFF"/>
        </w:rPr>
        <w:t>Kyousuke</w:t>
      </w:r>
      <w:r w:rsidRPr="00BD3AAD">
        <w:rPr>
          <w:rFonts w:ascii="Leelawadee" w:hAnsi="Leelawadee" w:cs="Leelawadee"/>
          <w:b w:val="0"/>
          <w:color w:val="000000"/>
          <w:sz w:val="20"/>
          <w:szCs w:val="20"/>
          <w:shd w:val="clear" w:color="auto" w:fill="FFFFFF"/>
        </w:rPr>
        <w:t> in the face.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In this scene, baseball is being used as a time constraint for the character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because he needs to hit the ball before </w:t>
      </w:r>
      <w:r w:rsidRPr="00BD3AAD">
        <w:rPr>
          <w:rStyle w:val="s-rg-t"/>
          <w:rFonts w:ascii="Leelawadee" w:hAnsi="Leelawadee" w:cs="Leelawadee"/>
          <w:b w:val="0"/>
          <w:color w:val="000000"/>
          <w:sz w:val="20"/>
          <w:szCs w:val="20"/>
          <w:shd w:val="clear" w:color="auto" w:fill="FFFFFF"/>
        </w:rPr>
        <w:t>Kyousuke</w:t>
      </w:r>
      <w:r w:rsidRPr="00BD3AAD">
        <w:rPr>
          <w:rFonts w:ascii="Leelawadee" w:hAnsi="Leelawadee" w:cs="Leelawadee"/>
          <w:b w:val="0"/>
          <w:color w:val="000000"/>
          <w:sz w:val="20"/>
          <w:szCs w:val="20"/>
          <w:shd w:val="clear" w:color="auto" w:fill="FFFFFF"/>
        </w:rPr>
        <w:t>’s team in order to tell </w:t>
      </w:r>
      <w:r w:rsidRPr="00BD3AAD">
        <w:rPr>
          <w:rStyle w:val="s-rg-t"/>
          <w:rFonts w:ascii="Leelawadee" w:hAnsi="Leelawadee" w:cs="Leelawadee"/>
          <w:b w:val="0"/>
          <w:color w:val="000000"/>
          <w:sz w:val="20"/>
          <w:szCs w:val="20"/>
          <w:shd w:val="clear" w:color="auto" w:fill="FFFFFF"/>
        </w:rPr>
        <w:t>Riki</w:t>
      </w:r>
      <w:r w:rsidRPr="00BD3AAD">
        <w:rPr>
          <w:rFonts w:ascii="Leelawadee" w:hAnsi="Leelawadee" w:cs="Leelawadee"/>
          <w:b w:val="0"/>
          <w:color w:val="000000"/>
          <w:sz w:val="20"/>
          <w:szCs w:val="20"/>
          <w:shd w:val="clear" w:color="auto" w:fill="FFFFFF"/>
        </w:rPr>
        <w:t> what he wants to tell him. In actuality nothing is stopping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from just telling </w:t>
      </w:r>
      <w:r w:rsidRPr="00BD3AAD">
        <w:rPr>
          <w:rStyle w:val="s-rg-t"/>
          <w:rFonts w:ascii="Leelawadee" w:hAnsi="Leelawadee" w:cs="Leelawadee"/>
          <w:b w:val="0"/>
          <w:color w:val="000000"/>
          <w:sz w:val="20"/>
          <w:szCs w:val="20"/>
          <w:shd w:val="clear" w:color="auto" w:fill="FFFFFF"/>
        </w:rPr>
        <w:t>Riki</w:t>
      </w:r>
      <w:r w:rsidRPr="00BD3AAD">
        <w:rPr>
          <w:rFonts w:ascii="Leelawadee" w:hAnsi="Leelawadee" w:cs="Leelawadee"/>
          <w:b w:val="0"/>
          <w:color w:val="000000"/>
          <w:sz w:val="20"/>
          <w:szCs w:val="20"/>
          <w:shd w:val="clear" w:color="auto" w:fill="FFFFFF"/>
        </w:rPr>
        <w:t> what he wants to tell him but it’s because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is so serious and strict that he vowed himself from doing so and so his way around this is to add a condition to his actions, if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achieves his condition he’ll then allow himself to go through with his desire to tell </w:t>
      </w:r>
      <w:r w:rsidRPr="00BD3AAD">
        <w:rPr>
          <w:rStyle w:val="s-rg-t"/>
          <w:rFonts w:ascii="Leelawadee" w:hAnsi="Leelawadee" w:cs="Leelawadee"/>
          <w:b w:val="0"/>
          <w:color w:val="000000"/>
          <w:sz w:val="20"/>
          <w:szCs w:val="20"/>
          <w:shd w:val="clear" w:color="auto" w:fill="FFFFFF"/>
        </w:rPr>
        <w:t>Riki</w:t>
      </w:r>
      <w:r w:rsidRPr="00BD3AAD">
        <w:rPr>
          <w:rFonts w:ascii="Leelawadee" w:hAnsi="Leelawadee" w:cs="Leelawadee"/>
          <w:b w:val="0"/>
          <w:color w:val="000000"/>
          <w:sz w:val="20"/>
          <w:szCs w:val="20"/>
          <w:shd w:val="clear" w:color="auto" w:fill="FFFFFF"/>
        </w:rPr>
        <w:t> the truth. </w:t>
      </w:r>
      <w:r w:rsidRPr="00BD3AAD">
        <w:rPr>
          <w:rFonts w:ascii="Leelawadee" w:hAnsi="Leelawadee" w:cs="Leelawadee"/>
          <w:b w:val="0"/>
          <w:color w:val="000000"/>
          <w:sz w:val="20"/>
          <w:szCs w:val="20"/>
        </w:rPr>
        <w:br/>
      </w:r>
      <w:r w:rsidRPr="00BD3AAD">
        <w:rPr>
          <w:rStyle w:val="s-rg-t"/>
          <w:rFonts w:ascii="Leelawadee" w:hAnsi="Leelawadee" w:cs="Leelawadee"/>
          <w:b w:val="0"/>
          <w:color w:val="000000"/>
          <w:sz w:val="20"/>
          <w:szCs w:val="20"/>
          <w:shd w:val="clear" w:color="auto" w:fill="FFFFFF"/>
        </w:rPr>
        <w:t xml:space="preserve"> </w:t>
      </w:r>
      <w:r w:rsidRPr="00BD3AAD">
        <w:rPr>
          <w:rStyle w:val="s-rg-t"/>
          <w:rFonts w:ascii="Leelawadee" w:hAnsi="Leelawadee" w:cs="Leelawadee"/>
          <w:b w:val="0"/>
          <w:color w:val="000000"/>
          <w:sz w:val="20"/>
          <w:szCs w:val="20"/>
          <w:shd w:val="clear" w:color="auto" w:fill="FFFFFF"/>
        </w:rPr>
        <w:tab/>
        <w:t>Kengo</w:t>
      </w:r>
      <w:r w:rsidRPr="00BD3AAD">
        <w:rPr>
          <w:rFonts w:ascii="Leelawadee" w:hAnsi="Leelawadee" w:cs="Leelawadee"/>
          <w:b w:val="0"/>
          <w:color w:val="000000"/>
          <w:sz w:val="20"/>
          <w:szCs w:val="20"/>
          <w:shd w:val="clear" w:color="auto" w:fill="FFFFFF"/>
        </w:rPr>
        <w:t>’s serious and strict personality is also foreshadowed in the series since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is shown early on to practice Kendo (a form of swordsmanship) which is a sport that has a long history in Japan,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’s dedication and seriousness to the art of Kendo is also shown in the video by his attire, a kendo uniform which he wears throughout the whole series, this is meant to symbolise that kendo is an aspect of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that defines him, hence why he always wears the uniform. Kendo focuses on teachings like self-discipline and resolving one’s self.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Kendo is often practiced to help teach an individual self-discipline and reinforce one’s resolve since many aspects of kendo such as training, one on one duel and pre-match procedures requires the individual to have a strong sense of self-discipline and resolve in order to keep up with the intense training regime. Words like self-discipline and Resolve mean a lot to </w:t>
      </w:r>
      <w:r w:rsidRPr="00BD3AAD">
        <w:rPr>
          <w:rStyle w:val="s-rg-t"/>
          <w:rFonts w:ascii="Leelawadee" w:hAnsi="Leelawadee" w:cs="Leelawadee"/>
          <w:b w:val="0"/>
          <w:color w:val="000000"/>
          <w:sz w:val="20"/>
          <w:szCs w:val="20"/>
          <w:shd w:val="clear" w:color="auto" w:fill="FFFFFF"/>
        </w:rPr>
        <w:t>Kengo</w:t>
      </w:r>
      <w:r w:rsidRPr="00BD3AAD">
        <w:rPr>
          <w:rFonts w:ascii="Leelawadee" w:hAnsi="Leelawadee" w:cs="Leelawadee"/>
          <w:b w:val="0"/>
          <w:color w:val="000000"/>
          <w:sz w:val="20"/>
          <w:szCs w:val="20"/>
          <w:shd w:val="clear" w:color="auto" w:fill="FFFFFF"/>
        </w:rPr>
        <w:t>, since it’s what he practises on a daily basis, so if he went back on his resolve then the whole part about him resolving himself to tell </w:t>
      </w:r>
      <w:r w:rsidRPr="00BD3AAD">
        <w:rPr>
          <w:rStyle w:val="s-rg-t"/>
          <w:rFonts w:ascii="Leelawadee" w:hAnsi="Leelawadee" w:cs="Leelawadee"/>
          <w:b w:val="0"/>
          <w:color w:val="000000"/>
          <w:sz w:val="20"/>
          <w:szCs w:val="20"/>
          <w:shd w:val="clear" w:color="auto" w:fill="FFFFFF"/>
        </w:rPr>
        <w:t>Riki</w:t>
      </w:r>
      <w:r w:rsidRPr="00BD3AAD">
        <w:rPr>
          <w:rFonts w:ascii="Leelawadee" w:hAnsi="Leelawadee" w:cs="Leelawadee"/>
          <w:b w:val="0"/>
          <w:color w:val="000000"/>
          <w:sz w:val="20"/>
          <w:szCs w:val="20"/>
          <w:shd w:val="clear" w:color="auto" w:fill="FFFFFF"/>
        </w:rPr>
        <w:t> the truth on the condition he set for himself would be meaningless and go against everything he stood for and strived to be.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In this situation, baseball is used as both a narrative device that allows for branching story paths and character development, depending on how the outcome of the game plays out will determine how the story </w:t>
      </w:r>
      <w:r w:rsidR="005902FE">
        <w:rPr>
          <w:rFonts w:ascii="Leelawadee" w:hAnsi="Leelawadee" w:cs="Leelawadee"/>
          <w:b w:val="0"/>
          <w:color w:val="000000"/>
          <w:sz w:val="20"/>
          <w:szCs w:val="20"/>
          <w:shd w:val="clear" w:color="auto" w:fill="FFFFFF"/>
        </w:rPr>
        <w:t xml:space="preserve">will continue onwards, which in </w:t>
      </w:r>
      <w:r w:rsidRPr="00BD3AAD">
        <w:rPr>
          <w:rFonts w:ascii="Leelawadee" w:hAnsi="Leelawadee" w:cs="Leelawadee"/>
          <w:b w:val="0"/>
          <w:color w:val="000000"/>
          <w:sz w:val="20"/>
          <w:szCs w:val="20"/>
          <w:shd w:val="clear" w:color="auto" w:fill="FFFFFF"/>
        </w:rPr>
        <w:t xml:space="preserve">turn affects how the characters develop. Had Kengo managed to hit the ball, despite Kyousuke’s “cheap trick” his reaction towards Kyousuke might have been different and would have progressed the story down a different route and would have led to different character development for Kengo but since Kengo didn’t hit the ball due to the “cheap trick”, Kengo’s reaction towards Kyousuke turned out </w:t>
      </w:r>
      <w:r w:rsidRPr="00BD3AAD">
        <w:rPr>
          <w:rFonts w:ascii="Leelawadee" w:hAnsi="Leelawadee" w:cs="Leelawadee"/>
          <w:b w:val="0"/>
          <w:color w:val="000000"/>
          <w:sz w:val="20"/>
          <w:szCs w:val="20"/>
          <w:shd w:val="clear" w:color="auto" w:fill="FFFFFF"/>
        </w:rPr>
        <w:lastRenderedPageBreak/>
        <w:t>like it did, which I believe allowed Kengo to display his true raw emotional reaction towards Kyousuke’s act of cheating.</w:t>
      </w:r>
    </w:p>
    <w:p w14:paraId="58224459" w14:textId="1EE7E01F" w:rsidR="001B7382" w:rsidRDefault="00BD3AAD" w:rsidP="00BD3AAD">
      <w:pPr>
        <w:pStyle w:val="Heading1"/>
        <w:shd w:val="clear" w:color="auto" w:fill="FFFFFF"/>
        <w:spacing w:before="75" w:beforeAutospacing="0" w:after="75" w:afterAutospacing="0" w:line="240" w:lineRule="atLeast"/>
        <w:rPr>
          <w:rFonts w:ascii="Leelawadee" w:eastAsiaTheme="minorHAnsi" w:hAnsi="Leelawadee" w:cs="Leelawadee"/>
          <w:b w:val="0"/>
          <w:bCs w:val="0"/>
          <w:color w:val="323232"/>
          <w:kern w:val="0"/>
          <w:sz w:val="20"/>
          <w:szCs w:val="20"/>
          <w:bdr w:val="none" w:sz="0" w:space="0" w:color="auto" w:frame="1"/>
          <w:lang w:eastAsia="en-US"/>
        </w:rPr>
      </w:pPr>
      <w:r w:rsidRPr="00BD3AAD">
        <w:rPr>
          <w:rFonts w:ascii="Leelawadee" w:hAnsi="Leelawadee" w:cs="Leelawadee"/>
          <w:b w:val="0"/>
          <w:color w:val="000000"/>
          <w:sz w:val="20"/>
          <w:szCs w:val="20"/>
          <w:shd w:val="clear" w:color="auto" w:fill="FFFFFF"/>
        </w:rPr>
        <w:t>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The final series I’d like to dive into is angel beats specifically a scene that involves main character Yuzuru Otonashi trying to help the minor character Yui hit a home run in baseball so that she can pass on to the other side without leaving any past regrets behind, that is until Yui decides that trying to get a homerun is more than likely impossible for her and in turn causes her to give up on that dream, and move on to her last item on her bucket list, getting married.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It’s at this point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starts to dive a bit into her life back when she was still alive and how she was paralysed and couldn’t walk and thus leads her to believe that it was unlikely she’d ever get married for that reason at which point she asks </w:t>
      </w:r>
      <w:r w:rsidRPr="00BD3AAD">
        <w:rPr>
          <w:rStyle w:val="s-rg-t"/>
          <w:rFonts w:ascii="Leelawadee" w:hAnsi="Leelawadee" w:cs="Leelawadee"/>
          <w:b w:val="0"/>
          <w:color w:val="000000"/>
          <w:sz w:val="20"/>
          <w:szCs w:val="20"/>
          <w:shd w:val="clear" w:color="auto" w:fill="FFFFFF"/>
        </w:rPr>
        <w:t>Yuzuru</w:t>
      </w:r>
      <w:r w:rsidRPr="00BD3AAD">
        <w:rPr>
          <w:rFonts w:ascii="Leelawadee" w:hAnsi="Leelawadee" w:cs="Leelawadee"/>
          <w:b w:val="0"/>
          <w:color w:val="000000"/>
          <w:sz w:val="20"/>
          <w:szCs w:val="20"/>
          <w:shd w:val="clear" w:color="auto" w:fill="FFFFFF"/>
        </w:rPr>
        <w:t> if he’ll marry her and while </w:t>
      </w:r>
      <w:r w:rsidRPr="00BD3AAD">
        <w:rPr>
          <w:rStyle w:val="s-rg-t"/>
          <w:rFonts w:ascii="Leelawadee" w:hAnsi="Leelawadee" w:cs="Leelawadee"/>
          <w:b w:val="0"/>
          <w:color w:val="000000"/>
          <w:sz w:val="20"/>
          <w:szCs w:val="20"/>
          <w:shd w:val="clear" w:color="auto" w:fill="FFFFFF"/>
        </w:rPr>
        <w:t>Yuzuru</w:t>
      </w:r>
      <w:r w:rsidRPr="00BD3AAD">
        <w:rPr>
          <w:rFonts w:ascii="Leelawadee" w:hAnsi="Leelawadee" w:cs="Leelawadee"/>
          <w:b w:val="0"/>
          <w:color w:val="000000"/>
          <w:sz w:val="20"/>
          <w:szCs w:val="20"/>
          <w:shd w:val="clear" w:color="auto" w:fill="FFFFFF"/>
        </w:rPr>
        <w:t> stutters from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’s sudden proposal, another character </w:t>
      </w:r>
      <w:r w:rsidRPr="00BD3AAD">
        <w:rPr>
          <w:rStyle w:val="s-rg-t"/>
          <w:rFonts w:ascii="Leelawadee" w:hAnsi="Leelawadee" w:cs="Leelawadee"/>
          <w:b w:val="0"/>
          <w:color w:val="000000"/>
          <w:sz w:val="20"/>
          <w:szCs w:val="20"/>
          <w:shd w:val="clear" w:color="auto" w:fill="FFFFFF"/>
        </w:rPr>
        <w:t>Hideki</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Hinata</w:t>
      </w:r>
      <w:r w:rsidRPr="00BD3AAD">
        <w:rPr>
          <w:rFonts w:ascii="Leelawadee" w:hAnsi="Leelawadee" w:cs="Leelawadee"/>
          <w:b w:val="0"/>
          <w:color w:val="000000"/>
          <w:sz w:val="20"/>
          <w:szCs w:val="20"/>
          <w:shd w:val="clear" w:color="auto" w:fill="FFFFFF"/>
        </w:rPr>
        <w:t> suddenly calls out to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saying “well I’ll marry you” only to surprise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and have her start spouting excuses for why </w:t>
      </w:r>
      <w:r w:rsidRPr="00BD3AAD">
        <w:rPr>
          <w:rStyle w:val="s-rg-t"/>
          <w:rFonts w:ascii="Leelawadee" w:hAnsi="Leelawadee" w:cs="Leelawadee"/>
          <w:b w:val="0"/>
          <w:color w:val="000000"/>
          <w:sz w:val="20"/>
          <w:szCs w:val="20"/>
          <w:shd w:val="clear" w:color="auto" w:fill="FFFFFF"/>
        </w:rPr>
        <w:t>Hideki</w:t>
      </w:r>
      <w:r w:rsidRPr="00BD3AAD">
        <w:rPr>
          <w:rFonts w:ascii="Leelawadee" w:hAnsi="Leelawadee" w:cs="Leelawadee"/>
          <w:b w:val="0"/>
          <w:color w:val="000000"/>
          <w:sz w:val="20"/>
          <w:szCs w:val="20"/>
          <w:shd w:val="clear" w:color="auto" w:fill="FFFFFF"/>
        </w:rPr>
        <w:t> wouldn’t want to marry her, only to have </w:t>
      </w:r>
      <w:r w:rsidRPr="00BD3AAD">
        <w:rPr>
          <w:rStyle w:val="s-rg-t"/>
          <w:rFonts w:ascii="Leelawadee" w:hAnsi="Leelawadee" w:cs="Leelawadee"/>
          <w:b w:val="0"/>
          <w:color w:val="000000"/>
          <w:sz w:val="20"/>
          <w:szCs w:val="20"/>
          <w:shd w:val="clear" w:color="auto" w:fill="FFFFFF"/>
        </w:rPr>
        <w:t>Hideki</w:t>
      </w:r>
      <w:r w:rsidRPr="00BD3AAD">
        <w:rPr>
          <w:rFonts w:ascii="Leelawadee" w:hAnsi="Leelawadee" w:cs="Leelawadee"/>
          <w:b w:val="0"/>
          <w:color w:val="000000"/>
          <w:sz w:val="20"/>
          <w:szCs w:val="20"/>
          <w:shd w:val="clear" w:color="auto" w:fill="FFFFFF"/>
        </w:rPr>
        <w:t> clarify why he proposed to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After </w:t>
      </w:r>
      <w:r w:rsidRPr="00BD3AAD">
        <w:rPr>
          <w:rStyle w:val="s-rg-t"/>
          <w:rFonts w:ascii="Leelawadee" w:hAnsi="Leelawadee" w:cs="Leelawadee"/>
          <w:b w:val="0"/>
          <w:color w:val="000000"/>
          <w:sz w:val="20"/>
          <w:szCs w:val="20"/>
          <w:shd w:val="clear" w:color="auto" w:fill="FFFFFF"/>
        </w:rPr>
        <w:t>Hideki</w:t>
      </w:r>
      <w:r w:rsidRPr="00BD3AAD">
        <w:rPr>
          <w:rFonts w:ascii="Leelawadee" w:hAnsi="Leelawadee" w:cs="Leelawadee"/>
          <w:b w:val="0"/>
          <w:color w:val="000000"/>
          <w:sz w:val="20"/>
          <w:szCs w:val="20"/>
          <w:shd w:val="clear" w:color="auto" w:fill="FFFFFF"/>
        </w:rPr>
        <w:t> reconfirms his love for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a dream like fantasy plays out just how </w:t>
      </w:r>
      <w:r w:rsidRPr="00BD3AAD">
        <w:rPr>
          <w:rStyle w:val="s-rg-t"/>
          <w:rFonts w:ascii="Leelawadee" w:hAnsi="Leelawadee" w:cs="Leelawadee"/>
          <w:b w:val="0"/>
          <w:color w:val="000000"/>
          <w:sz w:val="20"/>
          <w:szCs w:val="20"/>
          <w:shd w:val="clear" w:color="auto" w:fill="FFFFFF"/>
        </w:rPr>
        <w:t>Hideki</w:t>
      </w:r>
      <w:r w:rsidRPr="00BD3AAD">
        <w:rPr>
          <w:rFonts w:ascii="Leelawadee" w:hAnsi="Leelawadee" w:cs="Leelawadee"/>
          <w:b w:val="0"/>
          <w:color w:val="000000"/>
          <w:sz w:val="20"/>
          <w:szCs w:val="20"/>
          <w:shd w:val="clear" w:color="auto" w:fill="FFFFFF"/>
        </w:rPr>
        <w:t> described to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whilst he was reconfirming his love for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which shows how </w:t>
      </w:r>
      <w:r w:rsidRPr="00BD3AAD">
        <w:rPr>
          <w:rStyle w:val="s-rg-t"/>
          <w:rFonts w:ascii="Leelawadee" w:hAnsi="Leelawadee" w:cs="Leelawadee"/>
          <w:b w:val="0"/>
          <w:color w:val="000000"/>
          <w:sz w:val="20"/>
          <w:szCs w:val="20"/>
          <w:shd w:val="clear" w:color="auto" w:fill="FFFFFF"/>
        </w:rPr>
        <w:t>Hideki</w:t>
      </w:r>
      <w:r w:rsidRPr="00BD3AAD">
        <w:rPr>
          <w:rFonts w:ascii="Leelawadee" w:hAnsi="Leelawadee" w:cs="Leelawadee"/>
          <w:b w:val="0"/>
          <w:color w:val="000000"/>
          <w:sz w:val="20"/>
          <w:szCs w:val="20"/>
          <w:shd w:val="clear" w:color="auto" w:fill="FFFFFF"/>
        </w:rPr>
        <w:t> and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would meet and develop romantically had they met before they died and as the fantasy cuts back to the scene before,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is nowhere to be seen only her baseball helmet and bat are left lying on the ground implying that, now that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has no regrets left after being proposed to by </w:t>
      </w:r>
      <w:r w:rsidRPr="00BD3AAD">
        <w:rPr>
          <w:rStyle w:val="s-rg-t"/>
          <w:rFonts w:ascii="Leelawadee" w:hAnsi="Leelawadee" w:cs="Leelawadee"/>
          <w:b w:val="0"/>
          <w:color w:val="000000"/>
          <w:sz w:val="20"/>
          <w:szCs w:val="20"/>
          <w:shd w:val="clear" w:color="auto" w:fill="FFFFFF"/>
        </w:rPr>
        <w:t>Hideki</w:t>
      </w:r>
      <w:r w:rsidRPr="00BD3AAD">
        <w:rPr>
          <w:rFonts w:ascii="Leelawadee" w:hAnsi="Leelawadee" w:cs="Leelawadee"/>
          <w:b w:val="0"/>
          <w:color w:val="000000"/>
          <w:sz w:val="20"/>
          <w:szCs w:val="20"/>
          <w:shd w:val="clear" w:color="auto" w:fill="FFFFFF"/>
        </w:rPr>
        <w:t> she has no more reason to remain in purgatory and thus passes on to heaven.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In this scenario, baseball is used as a narrative device in the fact that one of Yui’s dreams that she wanted to achieve was to hit a homerun before she died but never got the chance to due to being paralysed and unable to walk, baseball is used or rather yui’s desire to hit a home run is used as a catalyst for how Yui’s ends up passing on.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If Yui never wanted to play baseball and get a homerun, she never would have failed at that dream but in turn realise that she didn’t need to clear that dream from her bucket list as she had already cleared a lot of her bucket list and thus rid herself of many past regrets, which means marriage never would have been her last regret, which would have never caused her to ask Yuzuru to marry her, only to have Hideki show up and tell her he’d marry her despite the disabilities she had back when she was live so she never would have passed on but that also means that if she never wanted to hit a homerun, it wouldn’t have caused the chain reaction it did, which led to Hideki Proposing to Yui in the first place and she would have remained in purgatory forever constantly holding onto her regrets from before she died and never would have passed on. </w:t>
      </w: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b/>
        <w:t>In order for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’s character to finish her development and bring a happy end to her story and life, she had to play baseball or else remain trapped forever living with her past regrets. Baseball indirectly led to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realising she didn’t need to clear everything on her bucket list in order for her to pass on but instead caused a chain reaction that allowed </w:t>
      </w:r>
      <w:r w:rsidRPr="00BD3AAD">
        <w:rPr>
          <w:rStyle w:val="s-rg-t"/>
          <w:rFonts w:ascii="Leelawadee" w:hAnsi="Leelawadee" w:cs="Leelawadee"/>
          <w:b w:val="0"/>
          <w:color w:val="000000"/>
          <w:sz w:val="20"/>
          <w:szCs w:val="20"/>
          <w:shd w:val="clear" w:color="auto" w:fill="FFFFFF"/>
        </w:rPr>
        <w:t>Yui</w:t>
      </w:r>
      <w:r w:rsidRPr="00BD3AAD">
        <w:rPr>
          <w:rFonts w:ascii="Leelawadee" w:hAnsi="Leelawadee" w:cs="Leelawadee"/>
          <w:b w:val="0"/>
          <w:color w:val="000000"/>
          <w:sz w:val="20"/>
          <w:szCs w:val="20"/>
          <w:shd w:val="clear" w:color="auto" w:fill="FFFFFF"/>
        </w:rPr>
        <w:t> to clear one of, if not her biggest regret she had before she died, not marriage per say but rather being told that despite her disability of not being able to stand or walk or have kids, someone was still more than willingly to marry her and blow away her reasoning for why she never could have gotten married.</w:t>
      </w:r>
      <w:r w:rsidRPr="00BD3AAD">
        <w:rPr>
          <w:b w:val="0"/>
          <w:color w:val="000000"/>
          <w:sz w:val="23"/>
          <w:szCs w:val="23"/>
          <w:shd w:val="clear" w:color="auto" w:fill="FFFFFF"/>
        </w:rPr>
        <w:t> </w:t>
      </w:r>
      <w:r w:rsidRPr="00BD3AAD">
        <w:rPr>
          <w:b w:val="0"/>
          <w:color w:val="000000"/>
          <w:sz w:val="23"/>
          <w:szCs w:val="23"/>
        </w:rPr>
        <w:br/>
      </w:r>
    </w:p>
    <w:p w14:paraId="56824DF6" w14:textId="569A7267" w:rsidR="00BD3AAD" w:rsidRDefault="00BD3AAD" w:rsidP="00BD3AAD">
      <w:pPr>
        <w:pStyle w:val="Heading1"/>
        <w:shd w:val="clear" w:color="auto" w:fill="FFFFFF"/>
        <w:spacing w:before="75" w:beforeAutospacing="0" w:after="75" w:afterAutospacing="0" w:line="240" w:lineRule="atLeast"/>
        <w:rPr>
          <w:rFonts w:ascii="Leelawadee" w:hAnsi="Leelawadee" w:cs="Leelawadee"/>
          <w:b w:val="0"/>
          <w:color w:val="000000"/>
          <w:sz w:val="20"/>
          <w:szCs w:val="20"/>
          <w:shd w:val="clear" w:color="auto" w:fill="FFFFFF"/>
        </w:rPr>
      </w:pPr>
      <w:r w:rsidRPr="00BD3AAD">
        <w:rPr>
          <w:rFonts w:ascii="Leelawadee" w:hAnsi="Leelawadee" w:cs="Leelawadee"/>
          <w:b w:val="0"/>
          <w:color w:val="000000"/>
          <w:sz w:val="20"/>
          <w:szCs w:val="20"/>
          <w:shd w:val="clear" w:color="auto" w:fill="FFFFFF"/>
        </w:rPr>
        <w:t>While it’s hard to say if baseball anime or anime which show baseball in it having a direct effect on baseball’s popularity in japan, there are examples of anime affecting the popularity of something in Japan, which in turn caused a commercial boom in that area. </w:t>
      </w:r>
      <w:r w:rsidRPr="00BD3AAD">
        <w:rPr>
          <w:rFonts w:ascii="Leelawadee" w:hAnsi="Leelawadee" w:cs="Leelawadee"/>
          <w:b w:val="0"/>
          <w:color w:val="000000"/>
          <w:sz w:val="20"/>
          <w:szCs w:val="20"/>
        </w:rPr>
        <w:br/>
      </w:r>
      <w:r>
        <w:rPr>
          <w:rStyle w:val="s-rg-t"/>
          <w:rFonts w:ascii="Leelawadee" w:hAnsi="Leelawadee" w:cs="Leelawadee"/>
          <w:b w:val="0"/>
          <w:color w:val="000000"/>
          <w:sz w:val="20"/>
          <w:szCs w:val="20"/>
          <w:shd w:val="clear" w:color="auto" w:fill="FFFFFF"/>
        </w:rPr>
        <w:t xml:space="preserve"> </w:t>
      </w:r>
      <w:r>
        <w:rPr>
          <w:rStyle w:val="s-rg-t"/>
          <w:rFonts w:ascii="Leelawadee" w:hAnsi="Leelawadee" w:cs="Leelawadee"/>
          <w:b w:val="0"/>
          <w:color w:val="000000"/>
          <w:sz w:val="20"/>
          <w:szCs w:val="20"/>
          <w:shd w:val="clear" w:color="auto" w:fill="FFFFFF"/>
        </w:rPr>
        <w:tab/>
      </w:r>
      <w:r w:rsidRPr="00BD3AAD">
        <w:rPr>
          <w:rStyle w:val="s-rg-t"/>
          <w:rFonts w:ascii="Leelawadee" w:hAnsi="Leelawadee" w:cs="Leelawadee"/>
          <w:b w:val="0"/>
          <w:color w:val="000000"/>
          <w:sz w:val="20"/>
          <w:szCs w:val="20"/>
          <w:shd w:val="clear" w:color="auto" w:fill="FFFFFF"/>
        </w:rPr>
        <w:t>Nadav</w:t>
      </w:r>
      <w:r w:rsidRPr="00BD3AAD">
        <w:rPr>
          <w:rFonts w:ascii="Leelawadee" w:hAnsi="Leelawadee" w:cs="Leelawadee"/>
          <w:b w:val="0"/>
          <w:color w:val="000000"/>
          <w:sz w:val="20"/>
          <w:szCs w:val="20"/>
          <w:shd w:val="clear" w:color="auto" w:fill="FFFFFF"/>
        </w:rPr>
        <w:t> stated in his article about “Anime’s Influence On The Japanese Society” that “The anime series that has had the most profound impact on the Japanese society until today is probably Neon Genesis </w:t>
      </w:r>
      <w:r w:rsidRPr="00BD3AAD">
        <w:rPr>
          <w:rStyle w:val="s-rg-t"/>
          <w:rFonts w:ascii="Leelawadee" w:hAnsi="Leelawadee" w:cs="Leelawadee"/>
          <w:b w:val="0"/>
          <w:color w:val="000000"/>
          <w:sz w:val="20"/>
          <w:szCs w:val="20"/>
          <w:shd w:val="clear" w:color="auto" w:fill="FFFFFF"/>
        </w:rPr>
        <w:t>Evangelion</w:t>
      </w:r>
      <w:r w:rsidRPr="00BD3AAD">
        <w:rPr>
          <w:rFonts w:ascii="Leelawadee" w:hAnsi="Leelawadee" w:cs="Leelawadee"/>
          <w:b w:val="0"/>
          <w:color w:val="000000"/>
          <w:sz w:val="20"/>
          <w:szCs w:val="20"/>
          <w:shd w:val="clear" w:color="auto" w:fill="FFFFFF"/>
        </w:rPr>
        <w:t>”, “It was this popularity itself that influenced the Japanese society in a significant way – Neon Genesis </w:t>
      </w:r>
      <w:r w:rsidRPr="00BD3AAD">
        <w:rPr>
          <w:rStyle w:val="s-rg-t"/>
          <w:rFonts w:ascii="Leelawadee" w:hAnsi="Leelawadee" w:cs="Leelawadee"/>
          <w:b w:val="0"/>
          <w:color w:val="000000"/>
          <w:sz w:val="20"/>
          <w:szCs w:val="20"/>
          <w:shd w:val="clear" w:color="auto" w:fill="FFFFFF"/>
        </w:rPr>
        <w:t>Evangelion</w:t>
      </w:r>
      <w:r w:rsidRPr="00BD3AAD">
        <w:rPr>
          <w:rFonts w:ascii="Leelawadee" w:hAnsi="Leelawadee" w:cs="Leelawadee"/>
          <w:b w:val="0"/>
          <w:color w:val="000000"/>
          <w:sz w:val="20"/>
          <w:szCs w:val="20"/>
          <w:shd w:val="clear" w:color="auto" w:fill="FFFFFF"/>
        </w:rPr>
        <w:t> was not only popular among the ardent otaku but also drew attention from the general public. It caused many casual TV viewers who had not seen anime before to acknowledge it as a valid medium of expression. </w:t>
      </w:r>
      <w:r w:rsidRPr="00BD3AAD">
        <w:rPr>
          <w:rStyle w:val="s-rg-t"/>
          <w:rFonts w:ascii="Leelawadee" w:hAnsi="Leelawadee" w:cs="Leelawadee"/>
          <w:b w:val="0"/>
          <w:color w:val="000000"/>
          <w:sz w:val="20"/>
          <w:szCs w:val="20"/>
          <w:shd w:val="clear" w:color="auto" w:fill="FFFFFF"/>
        </w:rPr>
        <w:t>Evangelion</w:t>
      </w:r>
      <w:r w:rsidRPr="00BD3AAD">
        <w:rPr>
          <w:rFonts w:ascii="Leelawadee" w:hAnsi="Leelawadee" w:cs="Leelawadee"/>
          <w:b w:val="0"/>
          <w:color w:val="000000"/>
          <w:sz w:val="20"/>
          <w:szCs w:val="20"/>
          <w:shd w:val="clear" w:color="auto" w:fill="FFFFFF"/>
        </w:rPr>
        <w:t> did to casual TV viewers exactly what Studio Ghibli did to causal movie goers – proved that Japanese animation is capable of reaching high intellectual levels and touching mature subjects” (</w:t>
      </w:r>
      <w:r w:rsidRPr="00BD3AAD">
        <w:rPr>
          <w:rStyle w:val="s-rg-t"/>
          <w:rFonts w:ascii="Leelawadee" w:hAnsi="Leelawadee" w:cs="Leelawadee"/>
          <w:b w:val="0"/>
          <w:color w:val="000000"/>
          <w:sz w:val="20"/>
          <w:szCs w:val="20"/>
          <w:shd w:val="clear" w:color="auto" w:fill="FFFFFF"/>
        </w:rPr>
        <w:t>Nadav</w:t>
      </w:r>
      <w:r w:rsidRPr="00BD3AAD">
        <w:rPr>
          <w:rFonts w:ascii="Leelawadee" w:hAnsi="Leelawadee" w:cs="Leelawadee"/>
          <w:b w:val="0"/>
          <w:color w:val="000000"/>
          <w:sz w:val="20"/>
          <w:szCs w:val="20"/>
          <w:shd w:val="clear" w:color="auto" w:fill="FFFFFF"/>
        </w:rPr>
        <w:t xml:space="preserve">, 2012). This is a good example of how baseball anime has the potential to affect the popularity of baseball in japan, I believe it’s not a fair stretch to say that people that watch baseball anime might be encouraged to give the sport a try themselves or might try watching real-life baseball, </w:t>
      </w:r>
      <w:r w:rsidRPr="00BD3AAD">
        <w:rPr>
          <w:rFonts w:ascii="Leelawadee" w:hAnsi="Leelawadee" w:cs="Leelawadee"/>
          <w:b w:val="0"/>
          <w:color w:val="000000"/>
          <w:sz w:val="20"/>
          <w:szCs w:val="20"/>
          <w:shd w:val="clear" w:color="auto" w:fill="FFFFFF"/>
        </w:rPr>
        <w:lastRenderedPageBreak/>
        <w:t>in turn it might influence fans of baseball anime to buy some baseball merchandise or make them want to do some research into the sport itself. </w:t>
      </w:r>
      <w:r w:rsidRPr="00BD3AAD">
        <w:rPr>
          <w:rFonts w:ascii="Leelawadee" w:hAnsi="Leelawadee" w:cs="Leelawadee"/>
          <w:b w:val="0"/>
          <w:color w:val="000000"/>
          <w:sz w:val="20"/>
          <w:szCs w:val="20"/>
        </w:rPr>
        <w:br/>
      </w:r>
      <w:r>
        <w:rPr>
          <w:rFonts w:ascii="Leelawadee" w:hAnsi="Leelawadee" w:cs="Leelawadee"/>
          <w:b w:val="0"/>
          <w:color w:val="000000"/>
          <w:sz w:val="20"/>
          <w:szCs w:val="20"/>
          <w:shd w:val="clear" w:color="auto" w:fill="FFFFFF"/>
        </w:rPr>
        <w:t xml:space="preserve"> </w:t>
      </w:r>
      <w:r>
        <w:rPr>
          <w:rFonts w:ascii="Leelawadee" w:hAnsi="Leelawadee" w:cs="Leelawadee"/>
          <w:b w:val="0"/>
          <w:color w:val="000000"/>
          <w:sz w:val="20"/>
          <w:szCs w:val="20"/>
          <w:shd w:val="clear" w:color="auto" w:fill="FFFFFF"/>
        </w:rPr>
        <w:tab/>
      </w:r>
      <w:r w:rsidRPr="00BD3AAD">
        <w:rPr>
          <w:rFonts w:ascii="Leelawadee" w:hAnsi="Leelawadee" w:cs="Leelawadee"/>
          <w:b w:val="0"/>
          <w:color w:val="000000"/>
          <w:sz w:val="20"/>
          <w:szCs w:val="20"/>
          <w:shd w:val="clear" w:color="auto" w:fill="FFFFFF"/>
        </w:rPr>
        <w:t>“There have been other series that influenced the Japanese society, albeit in more delicate and specific ways. </w:t>
      </w:r>
      <w:r w:rsidRPr="00BD3AAD">
        <w:rPr>
          <w:rStyle w:val="s-rg-t"/>
          <w:rFonts w:ascii="Leelawadee" w:hAnsi="Leelawadee" w:cs="Leelawadee"/>
          <w:b w:val="0"/>
          <w:color w:val="000000"/>
          <w:sz w:val="20"/>
          <w:szCs w:val="20"/>
          <w:shd w:val="clear" w:color="auto" w:fill="FFFFFF"/>
        </w:rPr>
        <w:t>Hikaru</w:t>
      </w:r>
      <w:r w:rsidRPr="00BD3AAD">
        <w:rPr>
          <w:rFonts w:ascii="Leelawadee" w:hAnsi="Leelawadee" w:cs="Leelawadee"/>
          <w:b w:val="0"/>
          <w:color w:val="000000"/>
          <w:sz w:val="20"/>
          <w:szCs w:val="20"/>
          <w:shd w:val="clear" w:color="auto" w:fill="FFFFFF"/>
        </w:rPr>
        <w:t> no Go – a series about young and talented boys playing the traditional Japanese board game go – created a “go boom” in Japan. It exposed many children (and some adults) to the charms of go and invigorated this old sport.” (</w:t>
      </w:r>
      <w:r w:rsidRPr="00BD3AAD">
        <w:rPr>
          <w:rStyle w:val="s-rg-t"/>
          <w:rFonts w:ascii="Leelawadee" w:hAnsi="Leelawadee" w:cs="Leelawadee"/>
          <w:b w:val="0"/>
          <w:color w:val="000000"/>
          <w:sz w:val="20"/>
          <w:szCs w:val="20"/>
          <w:shd w:val="clear" w:color="auto" w:fill="FFFFFF"/>
        </w:rPr>
        <w:t>Nadav</w:t>
      </w:r>
      <w:r w:rsidRPr="00BD3AAD">
        <w:rPr>
          <w:rFonts w:ascii="Leelawadee" w:hAnsi="Leelawadee" w:cs="Leelawadee"/>
          <w:b w:val="0"/>
          <w:color w:val="000000"/>
          <w:sz w:val="20"/>
          <w:szCs w:val="20"/>
          <w:shd w:val="clear" w:color="auto" w:fill="FFFFFF"/>
        </w:rPr>
        <w:t>, 2012) This is also a good example since this directly relates to a sport and since Go was a less known sport in japan at the time, it’s likely that a more popular sport like baseball would garner more popularity from a ‘baseball boom’ which would have resulted from a popular baseball anime or two. </w:t>
      </w:r>
      <w:r w:rsidRPr="00BD3AAD">
        <w:rPr>
          <w:rFonts w:ascii="Leelawadee" w:hAnsi="Leelawadee" w:cs="Leelawadee"/>
          <w:b w:val="0"/>
          <w:color w:val="000000"/>
          <w:sz w:val="20"/>
          <w:szCs w:val="20"/>
        </w:rPr>
        <w:br/>
      </w:r>
      <w:r>
        <w:rPr>
          <w:rFonts w:ascii="Leelawadee" w:hAnsi="Leelawadee" w:cs="Leelawadee"/>
          <w:b w:val="0"/>
          <w:color w:val="000000"/>
          <w:sz w:val="20"/>
          <w:szCs w:val="20"/>
          <w:shd w:val="clear" w:color="auto" w:fill="FFFFFF"/>
        </w:rPr>
        <w:t xml:space="preserve"> </w:t>
      </w:r>
      <w:r>
        <w:rPr>
          <w:rFonts w:ascii="Leelawadee" w:hAnsi="Leelawadee" w:cs="Leelawadee"/>
          <w:b w:val="0"/>
          <w:color w:val="000000"/>
          <w:sz w:val="20"/>
          <w:szCs w:val="20"/>
          <w:shd w:val="clear" w:color="auto" w:fill="FFFFFF"/>
        </w:rPr>
        <w:tab/>
      </w:r>
      <w:r w:rsidRPr="00BD3AAD">
        <w:rPr>
          <w:rFonts w:ascii="Leelawadee" w:hAnsi="Leelawadee" w:cs="Leelawadee"/>
          <w:b w:val="0"/>
          <w:color w:val="000000"/>
          <w:sz w:val="20"/>
          <w:szCs w:val="20"/>
          <w:shd w:val="clear" w:color="auto" w:fill="FFFFFF"/>
        </w:rPr>
        <w:t>“Anime also inspired the creation of Japan’s first </w:t>
      </w:r>
      <w:r w:rsidRPr="00BD3AAD">
        <w:rPr>
          <w:rStyle w:val="s-rg-t"/>
          <w:rFonts w:ascii="Leelawadee" w:hAnsi="Leelawadee" w:cs="Leelawadee"/>
          <w:b w:val="0"/>
          <w:color w:val="000000"/>
          <w:sz w:val="20"/>
          <w:szCs w:val="20"/>
          <w:shd w:val="clear" w:color="auto" w:fill="FFFFFF"/>
        </w:rPr>
        <w:t>vocaloid</w:t>
      </w:r>
      <w:r w:rsidRPr="00BD3AAD">
        <w:rPr>
          <w:rFonts w:ascii="Leelawadee" w:hAnsi="Leelawadee" w:cs="Leelawadee"/>
          <w:b w:val="0"/>
          <w:color w:val="000000"/>
          <w:sz w:val="20"/>
          <w:szCs w:val="20"/>
          <w:shd w:val="clear" w:color="auto" w:fill="FFFFFF"/>
        </w:rPr>
        <w:t> singer, </w:t>
      </w:r>
      <w:r w:rsidRPr="00BD3AAD">
        <w:rPr>
          <w:rStyle w:val="s-rg-t"/>
          <w:rFonts w:ascii="Leelawadee" w:hAnsi="Leelawadee" w:cs="Leelawadee"/>
          <w:b w:val="0"/>
          <w:color w:val="000000"/>
          <w:sz w:val="20"/>
          <w:szCs w:val="20"/>
          <w:shd w:val="clear" w:color="auto" w:fill="FFFFFF"/>
        </w:rPr>
        <w:t>Hatsune</w:t>
      </w:r>
      <w:r w:rsidRPr="00BD3AAD">
        <w:rPr>
          <w:rFonts w:ascii="Leelawadee" w:hAnsi="Leelawadee" w:cs="Leelawadee"/>
          <w:b w:val="0"/>
          <w:color w:val="000000"/>
          <w:sz w:val="20"/>
          <w:szCs w:val="20"/>
          <w:shd w:val="clear" w:color="auto" w:fill="FFFFFF"/>
        </w:rPr>
        <w:t> </w:t>
      </w:r>
      <w:r w:rsidRPr="00BD3AAD">
        <w:rPr>
          <w:rStyle w:val="s-rg-t"/>
          <w:rFonts w:ascii="Leelawadee" w:hAnsi="Leelawadee" w:cs="Leelawadee"/>
          <w:b w:val="0"/>
          <w:color w:val="000000"/>
          <w:sz w:val="20"/>
          <w:szCs w:val="20"/>
          <w:shd w:val="clear" w:color="auto" w:fill="FFFFFF"/>
        </w:rPr>
        <w:t>Miku</w:t>
      </w:r>
      <w:r w:rsidRPr="00BD3AAD">
        <w:rPr>
          <w:rFonts w:ascii="Leelawadee" w:hAnsi="Leelawadee" w:cs="Leelawadee"/>
          <w:b w:val="0"/>
          <w:color w:val="000000"/>
          <w:sz w:val="20"/>
          <w:szCs w:val="20"/>
          <w:shd w:val="clear" w:color="auto" w:fill="FFFFFF"/>
        </w:rPr>
        <w:t>, who is a cartoon sixteen-year-old girl who makes pop music. Despite not being a real person, she has a huge fan base and people even go to her live concert!” (</w:t>
      </w:r>
      <w:proofErr w:type="gramStart"/>
      <w:r w:rsidRPr="00BD3AAD">
        <w:rPr>
          <w:rStyle w:val="s-rg-t"/>
          <w:rFonts w:ascii="Leelawadee" w:hAnsi="Leelawadee" w:cs="Leelawadee"/>
          <w:b w:val="0"/>
          <w:color w:val="000000"/>
          <w:sz w:val="20"/>
          <w:szCs w:val="20"/>
          <w:shd w:val="clear" w:color="auto" w:fill="FFFFFF"/>
        </w:rPr>
        <w:t>amsferedo</w:t>
      </w:r>
      <w:proofErr w:type="gramEnd"/>
      <w:r w:rsidRPr="00BD3AAD">
        <w:rPr>
          <w:rFonts w:ascii="Leelawadee" w:hAnsi="Leelawadee" w:cs="Leelawadee"/>
          <w:b w:val="0"/>
          <w:color w:val="000000"/>
          <w:sz w:val="20"/>
          <w:szCs w:val="20"/>
          <w:shd w:val="clear" w:color="auto" w:fill="FFFFFF"/>
        </w:rPr>
        <w:t>, 2015). If anime can inspire the creation of a virtual pop idol, I don’t think it’s a far cry to say that anime can influence someone’s opinion on a topic such as baseball, even if the anime got someone to give baseball a one-time watch, It would have already succeeded in its goal of exposing its audience toward something new that they might like and enjoy. </w:t>
      </w:r>
      <w:r w:rsidRPr="00BD3AAD">
        <w:rPr>
          <w:rFonts w:ascii="Leelawadee" w:hAnsi="Leelawadee" w:cs="Leelawadee"/>
          <w:b w:val="0"/>
          <w:color w:val="000000"/>
          <w:sz w:val="20"/>
          <w:szCs w:val="20"/>
        </w:rPr>
        <w:br/>
      </w:r>
      <w:r>
        <w:rPr>
          <w:rFonts w:ascii="Leelawadee" w:hAnsi="Leelawadee" w:cs="Leelawadee"/>
          <w:b w:val="0"/>
          <w:color w:val="000000"/>
          <w:sz w:val="20"/>
          <w:szCs w:val="20"/>
          <w:shd w:val="clear" w:color="auto" w:fill="FFFFFF"/>
        </w:rPr>
        <w:t xml:space="preserve"> </w:t>
      </w:r>
      <w:r>
        <w:rPr>
          <w:rFonts w:ascii="Leelawadee" w:hAnsi="Leelawadee" w:cs="Leelawadee"/>
          <w:b w:val="0"/>
          <w:color w:val="000000"/>
          <w:sz w:val="20"/>
          <w:szCs w:val="20"/>
          <w:shd w:val="clear" w:color="auto" w:fill="FFFFFF"/>
        </w:rPr>
        <w:tab/>
      </w:r>
      <w:r w:rsidRPr="00BD3AAD">
        <w:rPr>
          <w:rFonts w:ascii="Leelawadee" w:hAnsi="Leelawadee" w:cs="Leelawadee"/>
          <w:b w:val="0"/>
          <w:color w:val="000000"/>
          <w:sz w:val="20"/>
          <w:szCs w:val="20"/>
          <w:shd w:val="clear" w:color="auto" w:fill="FFFFFF"/>
        </w:rPr>
        <w:t>“In Japan the economic reach of anime extends past anime television shows and anime merchandise – such as figures and wearable goods – and into every commercial area of society. Perhaps this is because animes </w:t>
      </w:r>
      <w:r w:rsidRPr="00BD3AAD">
        <w:rPr>
          <w:rStyle w:val="s-ve-t"/>
          <w:rFonts w:ascii="Leelawadee" w:hAnsi="Leelawadee" w:cs="Leelawadee"/>
          <w:b w:val="0"/>
          <w:color w:val="000000"/>
          <w:sz w:val="20"/>
          <w:szCs w:val="20"/>
          <w:shd w:val="clear" w:color="auto" w:fill="FFFFFF"/>
        </w:rPr>
        <w:t>are</w:t>
      </w:r>
      <w:r w:rsidRPr="00BD3AAD">
        <w:rPr>
          <w:rFonts w:ascii="Leelawadee" w:hAnsi="Leelawadee" w:cs="Leelawadee"/>
          <w:b w:val="0"/>
          <w:color w:val="000000"/>
          <w:sz w:val="20"/>
          <w:szCs w:val="20"/>
          <w:shd w:val="clear" w:color="auto" w:fill="FFFFFF"/>
        </w:rPr>
        <w:t>, by nature, meant to be assimilated into various parts of society. The theme songs for most anime shows are not created specifically for the shows, as are many familiar tunes in the West. Often songs by an already a popular band these are chosen, simultaneously promoting both </w:t>
      </w:r>
      <w:r w:rsidRPr="00BD3AAD">
        <w:rPr>
          <w:rStyle w:val="s-rg-t"/>
          <w:rFonts w:ascii="Leelawadee" w:hAnsi="Leelawadee" w:cs="Leelawadee"/>
          <w:b w:val="0"/>
          <w:color w:val="000000"/>
          <w:sz w:val="20"/>
          <w:szCs w:val="20"/>
          <w:shd w:val="clear" w:color="auto" w:fill="FFFFFF"/>
        </w:rPr>
        <w:t>band</w:t>
      </w:r>
      <w:r>
        <w:rPr>
          <w:rFonts w:ascii="Leelawadee" w:hAnsi="Leelawadee" w:cs="Leelawadee"/>
          <w:b w:val="0"/>
          <w:color w:val="000000"/>
          <w:sz w:val="20"/>
          <w:szCs w:val="20"/>
          <w:shd w:val="clear" w:color="auto" w:fill="FFFFFF"/>
        </w:rPr>
        <w:t> and TV</w:t>
      </w:r>
      <w:r w:rsidRPr="00BD3AAD">
        <w:rPr>
          <w:rFonts w:ascii="Leelawadee" w:hAnsi="Leelawadee" w:cs="Leelawadee"/>
          <w:b w:val="0"/>
          <w:color w:val="000000"/>
          <w:sz w:val="20"/>
          <w:szCs w:val="20"/>
          <w:shd w:val="clear" w:color="auto" w:fill="FFFFFF"/>
        </w:rPr>
        <w:t> show. Likewise, anime voice actors are stars in Japan because of their anime work“ (</w:t>
      </w:r>
      <w:r w:rsidRPr="00BD3AAD">
        <w:rPr>
          <w:rStyle w:val="s-rg-t"/>
          <w:rFonts w:ascii="Leelawadee" w:hAnsi="Leelawadee" w:cs="Leelawadee"/>
          <w:b w:val="0"/>
          <w:color w:val="000000"/>
          <w:sz w:val="20"/>
          <w:szCs w:val="20"/>
          <w:shd w:val="clear" w:color="auto" w:fill="FFFFFF"/>
        </w:rPr>
        <w:t>LondonFog</w:t>
      </w:r>
      <w:r w:rsidRPr="00BD3AAD">
        <w:rPr>
          <w:rFonts w:ascii="Leelawadee" w:hAnsi="Leelawadee" w:cs="Leelawadee"/>
          <w:b w:val="0"/>
          <w:color w:val="000000"/>
          <w:sz w:val="20"/>
          <w:szCs w:val="20"/>
          <w:shd w:val="clear" w:color="auto" w:fill="FFFFFF"/>
        </w:rPr>
        <w:t>, 2016) who then also goes on to say that</w:t>
      </w:r>
      <w:r w:rsidR="0041560C">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“Anime is so thoroughly integrated into Japan’s culture that removing it would be akin to removing armour from a giant mecha robot </w:t>
      </w:r>
      <w:r w:rsidRPr="00BD3AAD">
        <w:rPr>
          <w:rStyle w:val="s-rg-t"/>
          <w:rFonts w:ascii="Leelawadee" w:hAnsi="Leelawadee" w:cs="Leelawadee"/>
          <w:b w:val="0"/>
          <w:color w:val="000000"/>
          <w:sz w:val="20"/>
          <w:szCs w:val="20"/>
          <w:shd w:val="clear" w:color="auto" w:fill="FFFFFF"/>
        </w:rPr>
        <w:t>–</w:t>
      </w:r>
      <w:r w:rsidRPr="00BD3AAD">
        <w:rPr>
          <w:rFonts w:ascii="Leelawadee" w:hAnsi="Leelawadee" w:cs="Leelawadee"/>
          <w:b w:val="0"/>
          <w:color w:val="000000"/>
          <w:sz w:val="20"/>
          <w:szCs w:val="20"/>
          <w:shd w:val="clear" w:color="auto" w:fill="FFFFFF"/>
        </w:rPr>
        <w:t> inconceivable.”</w:t>
      </w:r>
      <w:r w:rsidR="0041560C">
        <w:rPr>
          <w:rFonts w:ascii="Leelawadee" w:hAnsi="Leelawadee" w:cs="Leelawadee"/>
          <w:b w:val="0"/>
          <w:color w:val="000000"/>
          <w:sz w:val="20"/>
          <w:szCs w:val="20"/>
          <w:shd w:val="clear" w:color="auto" w:fill="FFFFFF"/>
        </w:rPr>
        <w:t xml:space="preserve"> </w:t>
      </w:r>
      <w:r w:rsidRPr="00BD3AAD">
        <w:rPr>
          <w:rStyle w:val="s-rg-t"/>
          <w:rFonts w:ascii="Leelawadee" w:hAnsi="Leelawadee" w:cs="Leelawadee"/>
          <w:b w:val="0"/>
          <w:color w:val="000000"/>
          <w:sz w:val="20"/>
          <w:szCs w:val="20"/>
          <w:shd w:val="clear" w:color="auto" w:fill="FFFFFF"/>
        </w:rPr>
        <w:t>Shen</w:t>
      </w:r>
      <w:r w:rsidRPr="00BD3AAD">
        <w:rPr>
          <w:rFonts w:ascii="Leelawadee" w:hAnsi="Leelawadee" w:cs="Leelawadee"/>
          <w:b w:val="0"/>
          <w:color w:val="000000"/>
          <w:sz w:val="20"/>
          <w:szCs w:val="20"/>
          <w:shd w:val="clear" w:color="auto" w:fill="FFFFFF"/>
        </w:rPr>
        <w:t>, L also goes on to state that</w:t>
      </w:r>
      <w:r w:rsidR="0041560C">
        <w:rPr>
          <w:rFonts w:ascii="Leelawadee" w:hAnsi="Leelawadee" w:cs="Leelawadee"/>
          <w:b w:val="0"/>
          <w:color w:val="000000"/>
          <w:sz w:val="20"/>
          <w:szCs w:val="20"/>
          <w:shd w:val="clear" w:color="auto" w:fill="FFFFFF"/>
        </w:rPr>
        <w:t xml:space="preserve"> </w:t>
      </w:r>
      <w:r w:rsidRPr="00BD3AAD">
        <w:rPr>
          <w:rFonts w:ascii="Leelawadee" w:hAnsi="Leelawadee" w:cs="Leelawadee"/>
          <w:b w:val="0"/>
          <w:color w:val="000000"/>
          <w:sz w:val="20"/>
          <w:szCs w:val="20"/>
          <w:shd w:val="clear" w:color="auto" w:fill="FFFFFF"/>
        </w:rPr>
        <w:t>“anime plays a remarkable role in Japanese popular culture and occupies a huge amount of Japan's export of cultural industry.”(</w:t>
      </w:r>
      <w:r w:rsidRPr="00BD3AAD">
        <w:rPr>
          <w:rStyle w:val="s-rg-t"/>
          <w:rFonts w:ascii="Leelawadee" w:hAnsi="Leelawadee" w:cs="Leelawadee"/>
          <w:b w:val="0"/>
          <w:color w:val="000000"/>
          <w:sz w:val="20"/>
          <w:szCs w:val="20"/>
          <w:shd w:val="clear" w:color="auto" w:fill="FFFFFF"/>
        </w:rPr>
        <w:t>Shen</w:t>
      </w:r>
      <w:r w:rsidRPr="00BD3AAD">
        <w:rPr>
          <w:rFonts w:ascii="Leelawadee" w:hAnsi="Leelawadee" w:cs="Leelawadee"/>
          <w:b w:val="0"/>
          <w:color w:val="000000"/>
          <w:sz w:val="20"/>
          <w:szCs w:val="20"/>
          <w:shd w:val="clear" w:color="auto" w:fill="FFFFFF"/>
        </w:rPr>
        <w:t>, L. 2005) These quotes are good examples of how exposed the Japanese population is to anime, to the point that anime is everywhere and on everything or at the very least the Japanese population is exposed to a large amount of anime on a daily basis from consumer products to advertisements to entertainment. Anime is practically unavoidable in day to day life and in one way or another has an influence on the Japanese population in some way and this applies to baseball anime as well. </w:t>
      </w:r>
    </w:p>
    <w:p w14:paraId="1655D546" w14:textId="6F30B607" w:rsidR="00BD3AAD" w:rsidRPr="00BD3AAD" w:rsidRDefault="00BD3AAD" w:rsidP="00BD3AAD">
      <w:pPr>
        <w:pStyle w:val="Heading1"/>
        <w:shd w:val="clear" w:color="auto" w:fill="FFFFFF"/>
        <w:spacing w:before="75" w:beforeAutospacing="0" w:after="75" w:afterAutospacing="0" w:line="240" w:lineRule="atLeast"/>
        <w:rPr>
          <w:rFonts w:ascii="Leelawadee" w:eastAsiaTheme="minorHAnsi" w:hAnsi="Leelawadee" w:cs="Leelawadee"/>
          <w:b w:val="0"/>
          <w:bCs w:val="0"/>
          <w:color w:val="323232"/>
          <w:kern w:val="0"/>
          <w:sz w:val="20"/>
          <w:szCs w:val="20"/>
          <w:bdr w:val="none" w:sz="0" w:space="0" w:color="auto" w:frame="1"/>
          <w:lang w:eastAsia="en-US"/>
        </w:rPr>
      </w:pPr>
      <w:r w:rsidRPr="00BD3AAD">
        <w:rPr>
          <w:rFonts w:ascii="Leelawadee" w:hAnsi="Leelawadee" w:cs="Leelawadee"/>
          <w:b w:val="0"/>
          <w:color w:val="000000"/>
          <w:sz w:val="20"/>
          <w:szCs w:val="20"/>
        </w:rPr>
        <w:br/>
      </w:r>
      <w:r w:rsidRPr="00BD3AAD">
        <w:rPr>
          <w:rFonts w:ascii="Leelawadee" w:hAnsi="Leelawadee" w:cs="Leelawadee"/>
          <w:b w:val="0"/>
          <w:color w:val="000000"/>
          <w:sz w:val="20"/>
          <w:szCs w:val="20"/>
          <w:shd w:val="clear" w:color="auto" w:fill="FFFFFF"/>
        </w:rPr>
        <w:t>To surmise, just like anime, baseball has deep and long roots in Japanese history. Baseballs popularity in animation over the years has steadily increased as shown by the fact that the first sports anime was about baseball to baseball being a very commonly used sport seen in anime even in anime where baseball isn’t the main focus, yet baseball still makes an appearance and as a result the Japanese population is exposed to baseball more often since baseball is included in so many diverse anime such as the supernatural romance </w:t>
      </w:r>
      <w:r w:rsidRPr="00BD3AAD">
        <w:rPr>
          <w:rStyle w:val="s-rg-t"/>
          <w:rFonts w:ascii="Leelawadee" w:hAnsi="Leelawadee" w:cs="Leelawadee"/>
          <w:b w:val="0"/>
          <w:color w:val="000000"/>
          <w:sz w:val="20"/>
          <w:szCs w:val="20"/>
          <w:shd w:val="clear" w:color="auto" w:fill="FFFFFF"/>
        </w:rPr>
        <w:t>clannad</w:t>
      </w:r>
      <w:r w:rsidRPr="00BD3AAD">
        <w:rPr>
          <w:rFonts w:ascii="Leelawadee" w:hAnsi="Leelawadee" w:cs="Leelawadee"/>
          <w:b w:val="0"/>
          <w:color w:val="000000"/>
          <w:sz w:val="20"/>
          <w:szCs w:val="20"/>
          <w:shd w:val="clear" w:color="auto" w:fill="FFFFFF"/>
        </w:rPr>
        <w:t>: after </w:t>
      </w:r>
      <w:r w:rsidRPr="00BD3AAD">
        <w:rPr>
          <w:rStyle w:val="s-rg-t"/>
          <w:rFonts w:ascii="Leelawadee" w:hAnsi="Leelawadee" w:cs="Leelawadee"/>
          <w:b w:val="0"/>
          <w:color w:val="000000"/>
          <w:sz w:val="20"/>
          <w:szCs w:val="20"/>
          <w:shd w:val="clear" w:color="auto" w:fill="FFFFFF"/>
        </w:rPr>
        <w:t>story</w:t>
      </w:r>
      <w:r w:rsidRPr="00BD3AAD">
        <w:rPr>
          <w:rFonts w:ascii="Leelawadee" w:hAnsi="Leelawadee" w:cs="Leelawadee"/>
          <w:b w:val="0"/>
          <w:color w:val="000000"/>
          <w:sz w:val="20"/>
          <w:szCs w:val="20"/>
          <w:shd w:val="clear" w:color="auto" w:fill="FFFFFF"/>
        </w:rPr>
        <w:t> to the drama comedy little busters to the action drama angel beats. Baseball makes its way into various anime, which shows that its popularity over the years hasn’t decreased and instead steadily increased. </w:t>
      </w:r>
      <w:r w:rsidRPr="00BD3AAD">
        <w:rPr>
          <w:rFonts w:ascii="Leelawadee" w:hAnsi="Leelawadee" w:cs="Leelawadee"/>
          <w:b w:val="0"/>
          <w:color w:val="000000"/>
          <w:sz w:val="20"/>
          <w:szCs w:val="20"/>
        </w:rPr>
        <w:br/>
      </w:r>
      <w:r>
        <w:rPr>
          <w:rFonts w:ascii="Leelawadee" w:hAnsi="Leelawadee" w:cs="Leelawadee"/>
          <w:b w:val="0"/>
          <w:color w:val="000000"/>
          <w:sz w:val="20"/>
          <w:szCs w:val="20"/>
          <w:shd w:val="clear" w:color="auto" w:fill="FFFFFF"/>
        </w:rPr>
        <w:t xml:space="preserve"> </w:t>
      </w:r>
      <w:r>
        <w:rPr>
          <w:rFonts w:ascii="Leelawadee" w:hAnsi="Leelawadee" w:cs="Leelawadee"/>
          <w:b w:val="0"/>
          <w:color w:val="000000"/>
          <w:sz w:val="20"/>
          <w:szCs w:val="20"/>
          <w:shd w:val="clear" w:color="auto" w:fill="FFFFFF"/>
        </w:rPr>
        <w:tab/>
      </w:r>
      <w:r w:rsidRPr="00BD3AAD">
        <w:rPr>
          <w:rFonts w:ascii="Leelawadee" w:hAnsi="Leelawadee" w:cs="Leelawadee"/>
          <w:b w:val="0"/>
          <w:color w:val="000000"/>
          <w:sz w:val="20"/>
          <w:szCs w:val="20"/>
          <w:shd w:val="clear" w:color="auto" w:fill="FFFFFF"/>
        </w:rPr>
        <w:t>Showing that baseball has influenced Japanese animation in many different ways like plot advancement, character development and event catalysts (expanding upon each way baseball was used, talking about which series used which point and how.). Baseball’s influence on anime is large and persistent like a baseball player that wants to hit a gaming winning home run.  </w:t>
      </w:r>
    </w:p>
    <w:p w14:paraId="75E38F0E" w14:textId="77777777" w:rsidR="00BD3AAD" w:rsidRDefault="00BD3AAD" w:rsidP="00BD3AAD">
      <w:pPr>
        <w:pStyle w:val="Heading1"/>
        <w:shd w:val="clear" w:color="auto" w:fill="FFFFFF"/>
        <w:spacing w:before="75" w:beforeAutospacing="0" w:after="75" w:afterAutospacing="0" w:line="240" w:lineRule="atLeast"/>
        <w:rPr>
          <w:rFonts w:ascii="Leelawadee" w:eastAsiaTheme="minorHAnsi" w:hAnsi="Leelawadee" w:cs="Leelawadee"/>
          <w:b w:val="0"/>
          <w:bCs w:val="0"/>
          <w:color w:val="323232"/>
          <w:kern w:val="0"/>
          <w:sz w:val="20"/>
          <w:szCs w:val="20"/>
          <w:bdr w:val="none" w:sz="0" w:space="0" w:color="auto" w:frame="1"/>
          <w:lang w:eastAsia="en-US"/>
        </w:rPr>
      </w:pPr>
    </w:p>
    <w:p w14:paraId="35F407DE" w14:textId="77777777" w:rsidR="00BD3AAD" w:rsidRDefault="00BD3AAD" w:rsidP="00BD3AAD">
      <w:pPr>
        <w:pStyle w:val="Heading1"/>
        <w:shd w:val="clear" w:color="auto" w:fill="FFFFFF"/>
        <w:spacing w:before="75" w:beforeAutospacing="0" w:after="75" w:afterAutospacing="0" w:line="240" w:lineRule="atLeast"/>
        <w:rPr>
          <w:rFonts w:ascii="Leelawadee" w:eastAsiaTheme="minorHAnsi" w:hAnsi="Leelawadee" w:cs="Leelawadee"/>
          <w:b w:val="0"/>
          <w:bCs w:val="0"/>
          <w:color w:val="323232"/>
          <w:kern w:val="0"/>
          <w:sz w:val="20"/>
          <w:szCs w:val="20"/>
          <w:bdr w:val="none" w:sz="0" w:space="0" w:color="auto" w:frame="1"/>
          <w:lang w:eastAsia="en-US"/>
        </w:rPr>
      </w:pPr>
    </w:p>
    <w:p w14:paraId="6DDEAC2F" w14:textId="77777777" w:rsidR="00BD3AAD" w:rsidRDefault="00BD3AAD" w:rsidP="00BD3AAD">
      <w:pPr>
        <w:pStyle w:val="Heading1"/>
        <w:shd w:val="clear" w:color="auto" w:fill="FFFFFF"/>
        <w:spacing w:before="75" w:beforeAutospacing="0" w:after="75" w:afterAutospacing="0" w:line="240" w:lineRule="atLeast"/>
        <w:rPr>
          <w:rFonts w:ascii="Leelawadee" w:eastAsiaTheme="minorHAnsi" w:hAnsi="Leelawadee" w:cs="Leelawadee"/>
          <w:b w:val="0"/>
          <w:bCs w:val="0"/>
          <w:color w:val="323232"/>
          <w:kern w:val="0"/>
          <w:sz w:val="20"/>
          <w:szCs w:val="20"/>
          <w:bdr w:val="none" w:sz="0" w:space="0" w:color="auto" w:frame="1"/>
          <w:lang w:eastAsia="en-US"/>
        </w:rPr>
      </w:pPr>
    </w:p>
    <w:p w14:paraId="12806D6E" w14:textId="77777777" w:rsidR="00BD3AAD" w:rsidRDefault="00BD3AAD" w:rsidP="00BD3AAD">
      <w:pPr>
        <w:pStyle w:val="Heading1"/>
        <w:shd w:val="clear" w:color="auto" w:fill="FFFFFF"/>
        <w:spacing w:before="75" w:beforeAutospacing="0" w:after="75" w:afterAutospacing="0" w:line="240" w:lineRule="atLeast"/>
        <w:rPr>
          <w:rFonts w:ascii="Leelawadee" w:eastAsiaTheme="minorHAnsi" w:hAnsi="Leelawadee" w:cs="Leelawadee"/>
          <w:b w:val="0"/>
          <w:bCs w:val="0"/>
          <w:color w:val="323232"/>
          <w:kern w:val="0"/>
          <w:sz w:val="20"/>
          <w:szCs w:val="20"/>
          <w:bdr w:val="none" w:sz="0" w:space="0" w:color="auto" w:frame="1"/>
          <w:lang w:eastAsia="en-US"/>
        </w:rPr>
      </w:pPr>
    </w:p>
    <w:p w14:paraId="63F2CD3B" w14:textId="77777777" w:rsidR="00BD3AAD" w:rsidRDefault="00BD3AAD" w:rsidP="00BD3AAD">
      <w:pPr>
        <w:pStyle w:val="Heading1"/>
        <w:shd w:val="clear" w:color="auto" w:fill="FFFFFF"/>
        <w:spacing w:before="75" w:beforeAutospacing="0" w:after="75" w:afterAutospacing="0" w:line="240" w:lineRule="atLeast"/>
        <w:rPr>
          <w:rFonts w:ascii="Leelawadee" w:eastAsiaTheme="minorHAnsi" w:hAnsi="Leelawadee" w:cs="Leelawadee"/>
          <w:b w:val="0"/>
          <w:bCs w:val="0"/>
          <w:color w:val="323232"/>
          <w:kern w:val="0"/>
          <w:sz w:val="20"/>
          <w:szCs w:val="20"/>
          <w:bdr w:val="none" w:sz="0" w:space="0" w:color="auto" w:frame="1"/>
          <w:lang w:eastAsia="en-US"/>
        </w:rPr>
      </w:pPr>
    </w:p>
    <w:p w14:paraId="74B83A14" w14:textId="77777777" w:rsidR="00BD3AAD" w:rsidRDefault="00BD3AAD" w:rsidP="00BD3AAD">
      <w:pPr>
        <w:pStyle w:val="Heading1"/>
        <w:shd w:val="clear" w:color="auto" w:fill="FFFFFF"/>
        <w:spacing w:before="75" w:beforeAutospacing="0" w:after="75" w:afterAutospacing="0" w:line="240" w:lineRule="atLeast"/>
        <w:rPr>
          <w:rFonts w:ascii="Leelawadee" w:eastAsiaTheme="minorHAnsi" w:hAnsi="Leelawadee" w:cs="Leelawadee"/>
          <w:b w:val="0"/>
          <w:bCs w:val="0"/>
          <w:color w:val="323232"/>
          <w:kern w:val="0"/>
          <w:sz w:val="20"/>
          <w:szCs w:val="20"/>
          <w:bdr w:val="none" w:sz="0" w:space="0" w:color="auto" w:frame="1"/>
          <w:lang w:eastAsia="en-US"/>
        </w:rPr>
      </w:pPr>
    </w:p>
    <w:p w14:paraId="5A9915D0" w14:textId="77777777" w:rsidR="00BD3AAD" w:rsidRDefault="00BD3AAD" w:rsidP="00BD3AAD">
      <w:pPr>
        <w:pStyle w:val="Heading1"/>
        <w:shd w:val="clear" w:color="auto" w:fill="FFFFFF"/>
        <w:spacing w:before="75" w:beforeAutospacing="0" w:after="75" w:afterAutospacing="0" w:line="240" w:lineRule="atLeast"/>
        <w:rPr>
          <w:rFonts w:ascii="Leelawadee" w:eastAsiaTheme="minorHAnsi" w:hAnsi="Leelawadee" w:cs="Leelawadee"/>
          <w:b w:val="0"/>
          <w:bCs w:val="0"/>
          <w:color w:val="323232"/>
          <w:kern w:val="0"/>
          <w:sz w:val="20"/>
          <w:szCs w:val="20"/>
          <w:bdr w:val="none" w:sz="0" w:space="0" w:color="auto" w:frame="1"/>
          <w:lang w:eastAsia="en-US"/>
        </w:rPr>
      </w:pPr>
    </w:p>
    <w:p w14:paraId="3DE6B2D7" w14:textId="77777777" w:rsidR="00BD3AAD" w:rsidRPr="00BD3AAD" w:rsidRDefault="00BD3AAD" w:rsidP="00BD3AAD">
      <w:pPr>
        <w:pStyle w:val="Heading1"/>
        <w:shd w:val="clear" w:color="auto" w:fill="FFFFFF"/>
        <w:spacing w:before="75" w:beforeAutospacing="0" w:after="75" w:afterAutospacing="0" w:line="240" w:lineRule="atLeast"/>
        <w:rPr>
          <w:rFonts w:ascii="Leelawadee" w:eastAsiaTheme="minorHAnsi" w:hAnsi="Leelawadee" w:cs="Leelawadee"/>
          <w:b w:val="0"/>
          <w:bCs w:val="0"/>
          <w:color w:val="323232"/>
          <w:kern w:val="0"/>
          <w:sz w:val="20"/>
          <w:szCs w:val="20"/>
          <w:bdr w:val="none" w:sz="0" w:space="0" w:color="auto" w:frame="1"/>
          <w:lang w:eastAsia="en-US"/>
        </w:rPr>
      </w:pPr>
    </w:p>
    <w:p w14:paraId="23CE806B" w14:textId="77777777" w:rsidR="005902FE" w:rsidRDefault="005902FE" w:rsidP="00496738">
      <w:pPr>
        <w:shd w:val="clear" w:color="auto" w:fill="FFFFFF"/>
        <w:spacing w:before="100" w:beforeAutospacing="1" w:after="24" w:line="240" w:lineRule="auto"/>
        <w:rPr>
          <w:rFonts w:ascii="Leelawadee" w:hAnsi="Leelawadee" w:cs="Leelawadee"/>
          <w:sz w:val="20"/>
          <w:szCs w:val="20"/>
          <w:u w:val="single"/>
        </w:rPr>
      </w:pPr>
    </w:p>
    <w:p w14:paraId="46BFB680" w14:textId="37262893" w:rsidR="005D3F13" w:rsidRPr="00995C7E" w:rsidRDefault="000E3D55" w:rsidP="00496738">
      <w:pPr>
        <w:shd w:val="clear" w:color="auto" w:fill="FFFFFF"/>
        <w:spacing w:before="100" w:beforeAutospacing="1" w:after="24" w:line="240" w:lineRule="auto"/>
        <w:rPr>
          <w:rFonts w:ascii="Leelawadee" w:hAnsi="Leelawadee" w:cs="Leelawadee"/>
          <w:color w:val="222222"/>
          <w:sz w:val="20"/>
          <w:szCs w:val="20"/>
          <w:u w:val="single"/>
        </w:rPr>
      </w:pPr>
      <w:bookmarkStart w:id="0" w:name="_GoBack"/>
      <w:bookmarkEnd w:id="0"/>
      <w:r w:rsidRPr="00995C7E">
        <w:rPr>
          <w:rFonts w:ascii="Leelawadee" w:hAnsi="Leelawadee" w:cs="Leelawadee"/>
          <w:sz w:val="20"/>
          <w:szCs w:val="20"/>
          <w:u w:val="single"/>
        </w:rPr>
        <w:lastRenderedPageBreak/>
        <w:t>Works cited</w:t>
      </w:r>
    </w:p>
    <w:p w14:paraId="1771A20A" w14:textId="3F0FC07B" w:rsidR="005D3F13" w:rsidRPr="00995C7E" w:rsidRDefault="000E3D55" w:rsidP="000E3D55">
      <w:pPr>
        <w:pStyle w:val="NoSpacing"/>
        <w:rPr>
          <w:rFonts w:ascii="Leelawadee" w:hAnsi="Leelawadee" w:cs="Leelawadee"/>
          <w:color w:val="A6A6A6" w:themeColor="background1" w:themeShade="A6"/>
          <w:sz w:val="20"/>
          <w:szCs w:val="20"/>
          <w:shd w:val="clear" w:color="auto" w:fill="FFFFFF"/>
        </w:rPr>
      </w:pPr>
      <w:r w:rsidRPr="00995C7E">
        <w:rPr>
          <w:rFonts w:ascii="Leelawadee" w:hAnsi="Leelawadee" w:cs="Leelawadee"/>
          <w:color w:val="A6A6A6" w:themeColor="background1" w:themeShade="A6"/>
          <w:sz w:val="20"/>
          <w:szCs w:val="20"/>
          <w:shd w:val="clear" w:color="auto" w:fill="FFFFFF"/>
        </w:rPr>
        <w:t xml:space="preserve"> </w:t>
      </w:r>
      <w:r w:rsidR="005D3F13" w:rsidRPr="00995C7E">
        <w:rPr>
          <w:rFonts w:ascii="Leelawadee" w:hAnsi="Leelawadee" w:cs="Leelawadee"/>
          <w:color w:val="A6A6A6" w:themeColor="background1" w:themeShade="A6"/>
          <w:sz w:val="20"/>
          <w:szCs w:val="20"/>
          <w:shd w:val="clear" w:color="auto" w:fill="FFFFFF"/>
        </w:rPr>
        <w:t xml:space="preserve">(Bullpen. B, 2014, </w:t>
      </w:r>
      <w:r w:rsidR="005D3F13" w:rsidRPr="00995C7E">
        <w:rPr>
          <w:rFonts w:ascii="Leelawadee" w:hAnsi="Leelawadee" w:cs="Leelawadee"/>
          <w:color w:val="A6A6A6" w:themeColor="background1" w:themeShade="A6"/>
          <w:sz w:val="20"/>
          <w:szCs w:val="20"/>
          <w:u w:val="single"/>
          <w:shd w:val="clear" w:color="auto" w:fill="FFFFFF"/>
        </w:rPr>
        <w:t>Origin of Baseball</w:t>
      </w:r>
      <w:r w:rsidR="005D3F13" w:rsidRPr="00995C7E">
        <w:rPr>
          <w:rFonts w:ascii="Leelawadee" w:hAnsi="Leelawadee" w:cs="Leelawadee"/>
          <w:color w:val="A6A6A6" w:themeColor="background1" w:themeShade="A6"/>
          <w:sz w:val="20"/>
          <w:szCs w:val="20"/>
          <w:shd w:val="clear" w:color="auto" w:fill="FFFFFF"/>
        </w:rPr>
        <w:t>)</w:t>
      </w:r>
    </w:p>
    <w:p w14:paraId="18EEB6EC" w14:textId="77777777" w:rsidR="000E3D55" w:rsidRPr="00995C7E" w:rsidRDefault="000E3D55" w:rsidP="000E3D55">
      <w:pPr>
        <w:pStyle w:val="NoSpacing"/>
        <w:rPr>
          <w:rFonts w:ascii="Leelawadee" w:hAnsi="Leelawadee" w:cs="Leelawadee"/>
          <w:color w:val="A6A6A6" w:themeColor="background1" w:themeShade="A6"/>
          <w:sz w:val="20"/>
          <w:szCs w:val="20"/>
          <w:shd w:val="clear" w:color="auto" w:fill="FFFFFF"/>
        </w:rPr>
      </w:pPr>
    </w:p>
    <w:p w14:paraId="7D620C0E" w14:textId="77777777" w:rsidR="005D3F13" w:rsidRPr="00995C7E" w:rsidRDefault="005D3F13" w:rsidP="000E3D55">
      <w:pPr>
        <w:pStyle w:val="NoSpacing"/>
        <w:rPr>
          <w:rFonts w:ascii="Leelawadee" w:hAnsi="Leelawadee" w:cs="Leelawadee"/>
          <w:color w:val="A6A6A6" w:themeColor="background1" w:themeShade="A6"/>
          <w:sz w:val="20"/>
          <w:szCs w:val="20"/>
          <w:shd w:val="clear" w:color="auto" w:fill="FFFFFF"/>
        </w:rPr>
      </w:pPr>
      <w:r w:rsidRPr="00995C7E">
        <w:rPr>
          <w:rFonts w:ascii="Leelawadee" w:hAnsi="Leelawadee" w:cs="Leelawadee"/>
          <w:color w:val="A6A6A6" w:themeColor="background1" w:themeShade="A6"/>
          <w:sz w:val="20"/>
          <w:szCs w:val="20"/>
          <w:shd w:val="clear" w:color="auto" w:fill="FFFFFF"/>
        </w:rPr>
        <w:t xml:space="preserve">(Daigo Fujiwara, 2016, </w:t>
      </w:r>
      <w:r w:rsidRPr="00995C7E">
        <w:rPr>
          <w:rFonts w:ascii="Leelawadee" w:eastAsia="Times New Roman" w:hAnsi="Leelawadee" w:cs="Leelawadee"/>
          <w:color w:val="A6A6A6" w:themeColor="background1" w:themeShade="A6"/>
          <w:sz w:val="20"/>
          <w:szCs w:val="20"/>
          <w:u w:val="single"/>
          <w:lang w:eastAsia="ja-JP"/>
        </w:rPr>
        <w:t xml:space="preserve">The other side of story: Horace Wilson who introduced baseball in Japan | daigo.org, </w:t>
      </w:r>
      <w:proofErr w:type="gramStart"/>
      <w:r w:rsidRPr="00995C7E">
        <w:rPr>
          <w:rFonts w:ascii="Leelawadee" w:hAnsi="Leelawadee" w:cs="Leelawadee"/>
          <w:color w:val="A6A6A6" w:themeColor="background1" w:themeShade="A6"/>
          <w:sz w:val="20"/>
          <w:szCs w:val="20"/>
          <w:u w:val="single"/>
          <w:shd w:val="clear" w:color="auto" w:fill="FFFFFF"/>
        </w:rPr>
        <w:t>The</w:t>
      </w:r>
      <w:proofErr w:type="gramEnd"/>
      <w:r w:rsidRPr="00995C7E">
        <w:rPr>
          <w:rFonts w:ascii="Leelawadee" w:hAnsi="Leelawadee" w:cs="Leelawadee"/>
          <w:color w:val="A6A6A6" w:themeColor="background1" w:themeShade="A6"/>
          <w:sz w:val="20"/>
          <w:szCs w:val="20"/>
          <w:u w:val="single"/>
          <w:shd w:val="clear" w:color="auto" w:fill="FFFFFF"/>
        </w:rPr>
        <w:t xml:space="preserve"> other side of story: Horace Wilson who introduced baseball in Japan</w:t>
      </w:r>
      <w:r w:rsidRPr="00995C7E">
        <w:rPr>
          <w:rFonts w:ascii="Leelawadee" w:hAnsi="Leelawadee" w:cs="Leelawadee"/>
          <w:color w:val="A6A6A6" w:themeColor="background1" w:themeShade="A6"/>
          <w:sz w:val="20"/>
          <w:szCs w:val="20"/>
          <w:shd w:val="clear" w:color="auto" w:fill="FFFFFF"/>
        </w:rPr>
        <w:t xml:space="preserve">, </w:t>
      </w:r>
      <w:r w:rsidRPr="00995C7E">
        <w:rPr>
          <w:rFonts w:ascii="Leelawadee" w:hAnsi="Leelawadee" w:cs="Leelawadee"/>
          <w:iCs/>
          <w:color w:val="A6A6A6" w:themeColor="background1" w:themeShade="A6"/>
          <w:sz w:val="20"/>
          <w:szCs w:val="20"/>
          <w:lang w:val="en"/>
        </w:rPr>
        <w:t>GNU Free Documentation License)</w:t>
      </w:r>
      <w:r w:rsidRPr="00995C7E">
        <w:rPr>
          <w:rFonts w:ascii="Leelawadee" w:hAnsi="Leelawadee" w:cs="Leelawadee"/>
          <w:color w:val="A6A6A6" w:themeColor="background1" w:themeShade="A6"/>
          <w:sz w:val="20"/>
          <w:szCs w:val="20"/>
          <w:shd w:val="clear" w:color="auto" w:fill="FFFFFF"/>
        </w:rPr>
        <w:t xml:space="preserve"> </w:t>
      </w:r>
    </w:p>
    <w:p w14:paraId="18EC37FB" w14:textId="77777777" w:rsidR="000E3D55" w:rsidRPr="00995C7E" w:rsidRDefault="000E3D55" w:rsidP="000E3D55">
      <w:pPr>
        <w:pStyle w:val="NoSpacing"/>
        <w:rPr>
          <w:rFonts w:ascii="Leelawadee" w:hAnsi="Leelawadee" w:cs="Leelawadee"/>
          <w:color w:val="A6A6A6" w:themeColor="background1" w:themeShade="A6"/>
          <w:sz w:val="20"/>
          <w:szCs w:val="20"/>
          <w:shd w:val="clear" w:color="auto" w:fill="FFFFFF"/>
        </w:rPr>
      </w:pPr>
    </w:p>
    <w:p w14:paraId="430AD1CE" w14:textId="4A9D8B1D" w:rsidR="000E3D55" w:rsidRPr="00995C7E" w:rsidRDefault="00D17093" w:rsidP="000E3D55">
      <w:pPr>
        <w:pStyle w:val="NoSpacing"/>
        <w:rPr>
          <w:rFonts w:ascii="Leelawadee" w:hAnsi="Leelawadee" w:cs="Leelawadee"/>
          <w:color w:val="A6A6A6" w:themeColor="background1" w:themeShade="A6"/>
          <w:sz w:val="20"/>
          <w:szCs w:val="20"/>
          <w:u w:val="single"/>
        </w:rPr>
      </w:pPr>
      <w:r w:rsidRPr="00995C7E">
        <w:rPr>
          <w:rFonts w:ascii="Leelawadee" w:hAnsi="Leelawadee" w:cs="Leelawadee"/>
          <w:color w:val="A6A6A6" w:themeColor="background1" w:themeShade="A6"/>
          <w:sz w:val="20"/>
          <w:szCs w:val="20"/>
          <w:shd w:val="clear" w:color="auto" w:fill="FFFFFF"/>
        </w:rPr>
        <w:t xml:space="preserve">(Harrison, W, 2016, </w:t>
      </w:r>
      <w:r w:rsidRPr="00995C7E">
        <w:rPr>
          <w:rFonts w:ascii="Leelawadee" w:hAnsi="Leelawadee" w:cs="Leelawadee"/>
          <w:color w:val="A6A6A6" w:themeColor="background1" w:themeShade="A6"/>
          <w:sz w:val="20"/>
          <w:szCs w:val="20"/>
          <w:u w:val="single"/>
        </w:rPr>
        <w:t xml:space="preserve">the 8 Most Popular Sports in Japan, All </w:t>
      </w:r>
      <w:proofErr w:type="gramStart"/>
      <w:r w:rsidRPr="00995C7E">
        <w:rPr>
          <w:rFonts w:ascii="Leelawadee" w:hAnsi="Leelawadee" w:cs="Leelawadee"/>
          <w:color w:val="A6A6A6" w:themeColor="background1" w:themeShade="A6"/>
          <w:sz w:val="20"/>
          <w:szCs w:val="20"/>
          <w:u w:val="single"/>
        </w:rPr>
        <w:t>About</w:t>
      </w:r>
      <w:proofErr w:type="gramEnd"/>
      <w:r w:rsidRPr="00995C7E">
        <w:rPr>
          <w:rFonts w:ascii="Leelawadee" w:hAnsi="Leelawadee" w:cs="Leelawadee"/>
          <w:color w:val="A6A6A6" w:themeColor="background1" w:themeShade="A6"/>
          <w:sz w:val="20"/>
          <w:szCs w:val="20"/>
          <w:u w:val="single"/>
        </w:rPr>
        <w:t xml:space="preserve"> Japan)</w:t>
      </w:r>
    </w:p>
    <w:p w14:paraId="392C4D29" w14:textId="77777777" w:rsidR="000E3D55" w:rsidRPr="00995C7E" w:rsidRDefault="000E3D55" w:rsidP="000E3D55">
      <w:pPr>
        <w:pStyle w:val="NoSpacing"/>
        <w:rPr>
          <w:rFonts w:ascii="Leelawadee" w:hAnsi="Leelawadee" w:cs="Leelawadee"/>
          <w:b/>
          <w:color w:val="A6A6A6" w:themeColor="background1" w:themeShade="A6"/>
          <w:sz w:val="20"/>
          <w:szCs w:val="20"/>
          <w:u w:val="single"/>
        </w:rPr>
      </w:pPr>
    </w:p>
    <w:p w14:paraId="533CFA4F" w14:textId="77777777" w:rsidR="005F1A01" w:rsidRPr="00995C7E" w:rsidRDefault="005F1A01" w:rsidP="000E3D55">
      <w:pPr>
        <w:pStyle w:val="NoSpacing"/>
        <w:rPr>
          <w:rFonts w:ascii="Leelawadee" w:eastAsia="Times New Roman" w:hAnsi="Leelawadee" w:cs="Leelawadee"/>
          <w:color w:val="A6A6A6" w:themeColor="background1" w:themeShade="A6"/>
          <w:sz w:val="20"/>
          <w:szCs w:val="20"/>
          <w:lang w:eastAsia="ja-JP"/>
        </w:rPr>
      </w:pPr>
      <w:r w:rsidRPr="00995C7E">
        <w:rPr>
          <w:rFonts w:ascii="Leelawadee" w:eastAsia="Times New Roman" w:hAnsi="Leelawadee" w:cs="Leelawadee"/>
          <w:color w:val="A6A6A6" w:themeColor="background1" w:themeShade="A6"/>
          <w:sz w:val="20"/>
          <w:szCs w:val="20"/>
          <w:lang w:eastAsia="ja-JP"/>
        </w:rPr>
        <w:t xml:space="preserve">(AnimeFan4Forever, 2017, Clannad </w:t>
      </w:r>
      <w:proofErr w:type="gramStart"/>
      <w:r w:rsidRPr="00995C7E">
        <w:rPr>
          <w:rFonts w:ascii="Leelawadee" w:eastAsia="Times New Roman" w:hAnsi="Leelawadee" w:cs="Leelawadee"/>
          <w:color w:val="A6A6A6" w:themeColor="background1" w:themeShade="A6"/>
          <w:sz w:val="20"/>
          <w:szCs w:val="20"/>
          <w:lang w:eastAsia="ja-JP"/>
        </w:rPr>
        <w:t>After</w:t>
      </w:r>
      <w:proofErr w:type="gramEnd"/>
      <w:r w:rsidRPr="00995C7E">
        <w:rPr>
          <w:rFonts w:ascii="Leelawadee" w:eastAsia="Times New Roman" w:hAnsi="Leelawadee" w:cs="Leelawadee"/>
          <w:color w:val="A6A6A6" w:themeColor="background1" w:themeShade="A6"/>
          <w:sz w:val="20"/>
          <w:szCs w:val="20"/>
          <w:lang w:eastAsia="ja-JP"/>
        </w:rPr>
        <w:t xml:space="preserve"> Story - Tomoya's Baseball Attempts)</w:t>
      </w:r>
    </w:p>
    <w:p w14:paraId="7398E17A" w14:textId="77777777" w:rsidR="000E3D55" w:rsidRPr="00995C7E" w:rsidRDefault="000E3D55" w:rsidP="000E3D55">
      <w:pPr>
        <w:pStyle w:val="NoSpacing"/>
        <w:rPr>
          <w:rFonts w:ascii="Leelawadee" w:eastAsia="Times New Roman" w:hAnsi="Leelawadee" w:cs="Leelawadee"/>
          <w:color w:val="A6A6A6" w:themeColor="background1" w:themeShade="A6"/>
          <w:sz w:val="20"/>
          <w:szCs w:val="20"/>
          <w:lang w:eastAsia="ja-JP"/>
        </w:rPr>
      </w:pPr>
    </w:p>
    <w:p w14:paraId="655B7F8A" w14:textId="77777777" w:rsidR="00894A8F" w:rsidRPr="00995C7E" w:rsidRDefault="00894A8F" w:rsidP="000E3D55">
      <w:pPr>
        <w:pStyle w:val="NoSpacing"/>
        <w:rPr>
          <w:rFonts w:ascii="Leelawadee" w:eastAsia="Times New Roman" w:hAnsi="Leelawadee" w:cs="Leelawadee"/>
          <w:color w:val="A6A6A6" w:themeColor="background1" w:themeShade="A6"/>
          <w:sz w:val="20"/>
          <w:szCs w:val="20"/>
          <w:lang w:eastAsia="ja-JP"/>
        </w:rPr>
      </w:pPr>
      <w:r w:rsidRPr="00995C7E">
        <w:rPr>
          <w:rFonts w:ascii="Leelawadee" w:eastAsia="Times New Roman" w:hAnsi="Leelawadee" w:cs="Leelawadee"/>
          <w:color w:val="A6A6A6" w:themeColor="background1" w:themeShade="A6"/>
          <w:sz w:val="20"/>
          <w:szCs w:val="20"/>
          <w:lang w:eastAsia="ja-JP"/>
        </w:rPr>
        <w:t xml:space="preserve">(Nadav, 2012, anime’s influence on the Japanese society) </w:t>
      </w:r>
    </w:p>
    <w:p w14:paraId="4B0EFF61" w14:textId="77777777" w:rsidR="000E3D55" w:rsidRPr="00995C7E" w:rsidRDefault="000E3D55" w:rsidP="000E3D55">
      <w:pPr>
        <w:pStyle w:val="NoSpacing"/>
        <w:rPr>
          <w:rFonts w:ascii="Leelawadee" w:eastAsia="Times New Roman" w:hAnsi="Leelawadee" w:cs="Leelawadee"/>
          <w:color w:val="A6A6A6" w:themeColor="background1" w:themeShade="A6"/>
          <w:sz w:val="20"/>
          <w:szCs w:val="20"/>
          <w:lang w:eastAsia="ja-JP"/>
        </w:rPr>
      </w:pPr>
    </w:p>
    <w:p w14:paraId="0238BEFB" w14:textId="77777777" w:rsidR="00486316" w:rsidRPr="00995C7E" w:rsidRDefault="00486316" w:rsidP="000E3D55">
      <w:pPr>
        <w:pStyle w:val="NoSpacing"/>
        <w:rPr>
          <w:rFonts w:ascii="Leelawadee" w:hAnsi="Leelawadee" w:cs="Leelawadee"/>
          <w:color w:val="A6A6A6" w:themeColor="background1" w:themeShade="A6"/>
          <w:sz w:val="20"/>
          <w:szCs w:val="20"/>
          <w:u w:val="single"/>
        </w:rPr>
      </w:pPr>
      <w:r w:rsidRPr="00995C7E">
        <w:rPr>
          <w:rFonts w:ascii="Leelawadee" w:hAnsi="Leelawadee" w:cs="Leelawadee"/>
          <w:color w:val="A6A6A6" w:themeColor="background1" w:themeShade="A6"/>
          <w:sz w:val="20"/>
          <w:szCs w:val="20"/>
          <w:u w:val="single"/>
        </w:rPr>
        <w:t>(</w:t>
      </w:r>
      <w:proofErr w:type="gramStart"/>
      <w:r w:rsidRPr="00995C7E">
        <w:rPr>
          <w:rFonts w:ascii="Leelawadee" w:hAnsi="Leelawadee" w:cs="Leelawadee"/>
          <w:color w:val="A6A6A6" w:themeColor="background1" w:themeShade="A6"/>
          <w:sz w:val="20"/>
          <w:szCs w:val="20"/>
          <w:u w:val="single"/>
        </w:rPr>
        <w:t>amsferedo</w:t>
      </w:r>
      <w:proofErr w:type="gramEnd"/>
      <w:r w:rsidRPr="00995C7E">
        <w:rPr>
          <w:rFonts w:ascii="Leelawadee" w:hAnsi="Leelawadee" w:cs="Leelawadee"/>
          <w:color w:val="A6A6A6" w:themeColor="background1" w:themeShade="A6"/>
          <w:sz w:val="20"/>
          <w:szCs w:val="20"/>
          <w:u w:val="single"/>
        </w:rPr>
        <w:t xml:space="preserve">, 2015, How Has Japanese Anime Influenced the World?) </w:t>
      </w:r>
    </w:p>
    <w:p w14:paraId="19680209" w14:textId="77777777" w:rsidR="000E3D55" w:rsidRPr="00995C7E" w:rsidRDefault="000E3D55" w:rsidP="000E3D55">
      <w:pPr>
        <w:pStyle w:val="NoSpacing"/>
        <w:rPr>
          <w:rFonts w:ascii="Leelawadee" w:hAnsi="Leelawadee" w:cs="Leelawadee"/>
          <w:color w:val="A6A6A6" w:themeColor="background1" w:themeShade="A6"/>
          <w:sz w:val="20"/>
          <w:szCs w:val="20"/>
          <w:u w:val="single"/>
        </w:rPr>
      </w:pPr>
    </w:p>
    <w:p w14:paraId="56036199" w14:textId="77777777" w:rsidR="005D3F13" w:rsidRPr="00995C7E" w:rsidRDefault="00486316" w:rsidP="000E3D55">
      <w:pPr>
        <w:pStyle w:val="NoSpacing"/>
        <w:rPr>
          <w:rFonts w:ascii="Leelawadee" w:hAnsi="Leelawadee" w:cs="Leelawadee"/>
          <w:color w:val="A6A6A6" w:themeColor="background1" w:themeShade="A6"/>
          <w:sz w:val="20"/>
          <w:szCs w:val="20"/>
          <w:u w:val="single"/>
        </w:rPr>
      </w:pPr>
      <w:r w:rsidRPr="00995C7E">
        <w:rPr>
          <w:rFonts w:ascii="Leelawadee" w:hAnsi="Leelawadee" w:cs="Leelawadee"/>
          <w:color w:val="A6A6A6" w:themeColor="background1" w:themeShade="A6"/>
          <w:sz w:val="20"/>
          <w:szCs w:val="20"/>
          <w:u w:val="single"/>
        </w:rPr>
        <w:t xml:space="preserve">LondonFog, 2016, An Overview of Anime in the Mecha Body of Japan’s Economy)  </w:t>
      </w:r>
    </w:p>
    <w:p w14:paraId="4622C5EC" w14:textId="77777777" w:rsidR="000E3D55" w:rsidRPr="00995C7E" w:rsidRDefault="000E3D55" w:rsidP="00144156">
      <w:pPr>
        <w:rPr>
          <w:rFonts w:ascii="Leelawadee" w:hAnsi="Leelawadee" w:cs="Leelawadee"/>
          <w:sz w:val="20"/>
          <w:szCs w:val="20"/>
          <w:u w:val="single"/>
        </w:rPr>
      </w:pPr>
    </w:p>
    <w:p w14:paraId="491AFE2D" w14:textId="35CE2848" w:rsidR="000E3D55" w:rsidRPr="00995C7E" w:rsidRDefault="000E3D55" w:rsidP="00144156">
      <w:pPr>
        <w:rPr>
          <w:rFonts w:ascii="Leelawadee" w:hAnsi="Leelawadee" w:cs="Leelawadee"/>
          <w:sz w:val="20"/>
          <w:szCs w:val="20"/>
          <w:u w:val="single"/>
        </w:rPr>
      </w:pPr>
      <w:r w:rsidRPr="00995C7E">
        <w:rPr>
          <w:rFonts w:ascii="Leelawadee" w:hAnsi="Leelawadee" w:cs="Leelawadee"/>
          <w:sz w:val="20"/>
          <w:szCs w:val="20"/>
          <w:u w:val="single"/>
        </w:rPr>
        <w:t>Book References used</w:t>
      </w:r>
    </w:p>
    <w:p w14:paraId="66476735" w14:textId="64983C51" w:rsidR="0018206D" w:rsidRPr="00995C7E" w:rsidRDefault="0018206D" w:rsidP="0018206D">
      <w:pPr>
        <w:rPr>
          <w:rFonts w:ascii="Leelawadee" w:hAnsi="Leelawadee" w:cs="Leelawadee"/>
          <w:color w:val="A6A6A6" w:themeColor="background1" w:themeShade="A6"/>
          <w:sz w:val="20"/>
          <w:szCs w:val="20"/>
          <w:u w:val="single"/>
        </w:rPr>
      </w:pPr>
      <w:r w:rsidRPr="00995C7E">
        <w:rPr>
          <w:rFonts w:ascii="Leelawadee" w:hAnsi="Leelawadee" w:cs="Leelawadee"/>
          <w:color w:val="A6A6A6" w:themeColor="background1" w:themeShade="A6"/>
          <w:sz w:val="20"/>
          <w:szCs w:val="20"/>
          <w:shd w:val="clear" w:color="auto" w:fill="FFFFFF"/>
        </w:rPr>
        <w:t>Japan. (2005). In J.F. Light, </w:t>
      </w:r>
      <w:r w:rsidRPr="00995C7E">
        <w:rPr>
          <w:rFonts w:ascii="Leelawadee" w:hAnsi="Leelawadee" w:cs="Leelawadee"/>
          <w:i/>
          <w:iCs/>
          <w:color w:val="A6A6A6" w:themeColor="background1" w:themeShade="A6"/>
          <w:sz w:val="20"/>
          <w:szCs w:val="20"/>
          <w:shd w:val="clear" w:color="auto" w:fill="FFFFFF"/>
        </w:rPr>
        <w:t xml:space="preserve">The cultural </w:t>
      </w:r>
      <w:proofErr w:type="spellStart"/>
      <w:r w:rsidRPr="00995C7E">
        <w:rPr>
          <w:rFonts w:ascii="Leelawadee" w:hAnsi="Leelawadee" w:cs="Leelawadee"/>
          <w:i/>
          <w:iCs/>
          <w:color w:val="A6A6A6" w:themeColor="background1" w:themeShade="A6"/>
          <w:sz w:val="20"/>
          <w:szCs w:val="20"/>
          <w:shd w:val="clear" w:color="auto" w:fill="FFFFFF"/>
        </w:rPr>
        <w:t>encyclopedia</w:t>
      </w:r>
      <w:proofErr w:type="spellEnd"/>
      <w:r w:rsidRPr="00995C7E">
        <w:rPr>
          <w:rFonts w:ascii="Leelawadee" w:hAnsi="Leelawadee" w:cs="Leelawadee"/>
          <w:i/>
          <w:iCs/>
          <w:color w:val="A6A6A6" w:themeColor="background1" w:themeShade="A6"/>
          <w:sz w:val="20"/>
          <w:szCs w:val="20"/>
          <w:shd w:val="clear" w:color="auto" w:fill="FFFFFF"/>
        </w:rPr>
        <w:t xml:space="preserve"> of baseball</w:t>
      </w:r>
      <w:r w:rsidRPr="00995C7E">
        <w:rPr>
          <w:rFonts w:ascii="Leelawadee" w:hAnsi="Leelawadee" w:cs="Leelawadee"/>
          <w:color w:val="A6A6A6" w:themeColor="background1" w:themeShade="A6"/>
          <w:sz w:val="20"/>
          <w:szCs w:val="20"/>
          <w:shd w:val="clear" w:color="auto" w:fill="FFFFFF"/>
        </w:rPr>
        <w:t xml:space="preserve">. (2nd </w:t>
      </w:r>
      <w:proofErr w:type="gramStart"/>
      <w:r w:rsidRPr="00995C7E">
        <w:rPr>
          <w:rFonts w:ascii="Leelawadee" w:hAnsi="Leelawadee" w:cs="Leelawadee"/>
          <w:color w:val="A6A6A6" w:themeColor="background1" w:themeShade="A6"/>
          <w:sz w:val="20"/>
          <w:szCs w:val="20"/>
          <w:shd w:val="clear" w:color="auto" w:fill="FFFFFF"/>
        </w:rPr>
        <w:t>ed</w:t>
      </w:r>
      <w:proofErr w:type="gramEnd"/>
      <w:r w:rsidRPr="00995C7E">
        <w:rPr>
          <w:rFonts w:ascii="Leelawadee" w:hAnsi="Leelawadee" w:cs="Leelawadee"/>
          <w:color w:val="A6A6A6" w:themeColor="background1" w:themeShade="A6"/>
          <w:sz w:val="20"/>
          <w:szCs w:val="20"/>
          <w:shd w:val="clear" w:color="auto" w:fill="FFFFFF"/>
        </w:rPr>
        <w:t>.). [Online]. Jefferson: McFarland. Available from: https://search.credoreference.com/content/entry/mcfbaseball/japan/0?institutionId=4588 [Accessed 13 November 2017].</w:t>
      </w:r>
    </w:p>
    <w:p w14:paraId="681C1E01" w14:textId="675F7566" w:rsidR="00AE60B7" w:rsidRPr="00995C7E" w:rsidRDefault="00AE60B7" w:rsidP="00AE60B7">
      <w:pPr>
        <w:rPr>
          <w:rFonts w:ascii="Leelawadee" w:hAnsi="Leelawadee" w:cs="Leelawadee"/>
          <w:color w:val="A6A6A6" w:themeColor="background1" w:themeShade="A6"/>
          <w:sz w:val="20"/>
          <w:szCs w:val="20"/>
          <w:u w:val="single"/>
        </w:rPr>
      </w:pPr>
      <w:r w:rsidRPr="00995C7E">
        <w:rPr>
          <w:rFonts w:ascii="Leelawadee" w:hAnsi="Leelawadee" w:cs="Leelawadee"/>
          <w:color w:val="A6A6A6" w:themeColor="background1" w:themeShade="A6"/>
          <w:sz w:val="20"/>
          <w:szCs w:val="20"/>
          <w:shd w:val="clear" w:color="auto" w:fill="FFFFFF"/>
        </w:rPr>
        <w:t xml:space="preserve">Newton, D.E. (2012). Baseball. In J.L. </w:t>
      </w:r>
      <w:proofErr w:type="spellStart"/>
      <w:r w:rsidRPr="00995C7E">
        <w:rPr>
          <w:rFonts w:ascii="Leelawadee" w:hAnsi="Leelawadee" w:cs="Leelawadee"/>
          <w:color w:val="A6A6A6" w:themeColor="background1" w:themeShade="A6"/>
          <w:sz w:val="20"/>
          <w:szCs w:val="20"/>
          <w:shd w:val="clear" w:color="auto" w:fill="FFFFFF"/>
        </w:rPr>
        <w:t>Longe</w:t>
      </w:r>
      <w:proofErr w:type="spellEnd"/>
      <w:r w:rsidRPr="00995C7E">
        <w:rPr>
          <w:rFonts w:ascii="Leelawadee" w:hAnsi="Leelawadee" w:cs="Leelawadee"/>
          <w:color w:val="A6A6A6" w:themeColor="background1" w:themeShade="A6"/>
          <w:sz w:val="20"/>
          <w:szCs w:val="20"/>
          <w:shd w:val="clear" w:color="auto" w:fill="FFFFFF"/>
        </w:rPr>
        <w:t>, </w:t>
      </w:r>
      <w:proofErr w:type="gramStart"/>
      <w:r w:rsidRPr="00995C7E">
        <w:rPr>
          <w:rFonts w:ascii="Leelawadee" w:hAnsi="Leelawadee" w:cs="Leelawadee"/>
          <w:i/>
          <w:iCs/>
          <w:color w:val="A6A6A6" w:themeColor="background1" w:themeShade="A6"/>
          <w:sz w:val="20"/>
          <w:szCs w:val="20"/>
          <w:shd w:val="clear" w:color="auto" w:fill="FFFFFF"/>
        </w:rPr>
        <w:t>The</w:t>
      </w:r>
      <w:proofErr w:type="gramEnd"/>
      <w:r w:rsidRPr="00995C7E">
        <w:rPr>
          <w:rFonts w:ascii="Leelawadee" w:hAnsi="Leelawadee" w:cs="Leelawadee"/>
          <w:i/>
          <w:iCs/>
          <w:color w:val="A6A6A6" w:themeColor="background1" w:themeShade="A6"/>
          <w:sz w:val="20"/>
          <w:szCs w:val="20"/>
          <w:shd w:val="clear" w:color="auto" w:fill="FFFFFF"/>
        </w:rPr>
        <w:t xml:space="preserve"> Gale </w:t>
      </w:r>
      <w:proofErr w:type="spellStart"/>
      <w:r w:rsidRPr="00995C7E">
        <w:rPr>
          <w:rFonts w:ascii="Leelawadee" w:hAnsi="Leelawadee" w:cs="Leelawadee"/>
          <w:i/>
          <w:iCs/>
          <w:color w:val="A6A6A6" w:themeColor="background1" w:themeShade="A6"/>
          <w:sz w:val="20"/>
          <w:szCs w:val="20"/>
          <w:shd w:val="clear" w:color="auto" w:fill="FFFFFF"/>
        </w:rPr>
        <w:t>encyclopedia</w:t>
      </w:r>
      <w:proofErr w:type="spellEnd"/>
      <w:r w:rsidRPr="00995C7E">
        <w:rPr>
          <w:rFonts w:ascii="Leelawadee" w:hAnsi="Leelawadee" w:cs="Leelawadee"/>
          <w:i/>
          <w:iCs/>
          <w:color w:val="A6A6A6" w:themeColor="background1" w:themeShade="A6"/>
          <w:sz w:val="20"/>
          <w:szCs w:val="20"/>
          <w:shd w:val="clear" w:color="auto" w:fill="FFFFFF"/>
        </w:rPr>
        <w:t xml:space="preserve"> of fitness</w:t>
      </w:r>
      <w:r w:rsidRPr="00995C7E">
        <w:rPr>
          <w:rFonts w:ascii="Leelawadee" w:hAnsi="Leelawadee" w:cs="Leelawadee"/>
          <w:color w:val="A6A6A6" w:themeColor="background1" w:themeShade="A6"/>
          <w:sz w:val="20"/>
          <w:szCs w:val="20"/>
          <w:shd w:val="clear" w:color="auto" w:fill="FFFFFF"/>
        </w:rPr>
        <w:t>. [Online]. Farmington: Gale. Available from: https://search.credoreference.com/content/entry/galefit/baseball/0?institutionId=4588 [Accessed 27 November 2017].</w:t>
      </w:r>
    </w:p>
    <w:p w14:paraId="40EC24A7" w14:textId="29725BDC" w:rsidR="000E3D55" w:rsidRPr="00995C7E" w:rsidRDefault="00FD093A" w:rsidP="00144156">
      <w:pPr>
        <w:rPr>
          <w:rFonts w:ascii="Leelawadee" w:hAnsi="Leelawadee" w:cs="Leelawadee"/>
          <w:color w:val="A6A6A6" w:themeColor="background1" w:themeShade="A6"/>
          <w:sz w:val="20"/>
          <w:szCs w:val="20"/>
          <w:u w:val="single"/>
        </w:rPr>
      </w:pPr>
      <w:r w:rsidRPr="00995C7E">
        <w:rPr>
          <w:rFonts w:ascii="Leelawadee" w:hAnsi="Leelawadee" w:cs="Leelawadee"/>
          <w:color w:val="A6A6A6" w:themeColor="background1" w:themeShade="A6"/>
          <w:sz w:val="20"/>
          <w:szCs w:val="20"/>
          <w:shd w:val="clear" w:color="auto" w:fill="FFFFFF"/>
        </w:rPr>
        <w:t xml:space="preserve">Shen, L. (2005). Anime. In S.R. Steinberg, P. </w:t>
      </w:r>
      <w:proofErr w:type="spellStart"/>
      <w:r w:rsidRPr="00995C7E">
        <w:rPr>
          <w:rFonts w:ascii="Leelawadee" w:hAnsi="Leelawadee" w:cs="Leelawadee"/>
          <w:color w:val="A6A6A6" w:themeColor="background1" w:themeShade="A6"/>
          <w:sz w:val="20"/>
          <w:szCs w:val="20"/>
          <w:shd w:val="clear" w:color="auto" w:fill="FFFFFF"/>
        </w:rPr>
        <w:t>Parmar</w:t>
      </w:r>
      <w:proofErr w:type="spellEnd"/>
      <w:r w:rsidRPr="00995C7E">
        <w:rPr>
          <w:rFonts w:ascii="Leelawadee" w:hAnsi="Leelawadee" w:cs="Leelawadee"/>
          <w:color w:val="A6A6A6" w:themeColor="background1" w:themeShade="A6"/>
          <w:sz w:val="20"/>
          <w:szCs w:val="20"/>
          <w:shd w:val="clear" w:color="auto" w:fill="FFFFFF"/>
        </w:rPr>
        <w:t xml:space="preserve"> &amp; B. Richard (Eds.), </w:t>
      </w:r>
      <w:r w:rsidRPr="00995C7E">
        <w:rPr>
          <w:rFonts w:ascii="Leelawadee" w:hAnsi="Leelawadee" w:cs="Leelawadee"/>
          <w:i/>
          <w:iCs/>
          <w:color w:val="A6A6A6" w:themeColor="background1" w:themeShade="A6"/>
          <w:sz w:val="20"/>
          <w:szCs w:val="20"/>
          <w:shd w:val="clear" w:color="auto" w:fill="FFFFFF"/>
        </w:rPr>
        <w:t xml:space="preserve">Contemporary youth culture: an international </w:t>
      </w:r>
      <w:proofErr w:type="spellStart"/>
      <w:r w:rsidRPr="00995C7E">
        <w:rPr>
          <w:rFonts w:ascii="Leelawadee" w:hAnsi="Leelawadee" w:cs="Leelawadee"/>
          <w:i/>
          <w:iCs/>
          <w:color w:val="A6A6A6" w:themeColor="background1" w:themeShade="A6"/>
          <w:sz w:val="20"/>
          <w:szCs w:val="20"/>
          <w:shd w:val="clear" w:color="auto" w:fill="FFFFFF"/>
        </w:rPr>
        <w:t>encyclopedia</w:t>
      </w:r>
      <w:proofErr w:type="spellEnd"/>
      <w:r w:rsidRPr="00995C7E">
        <w:rPr>
          <w:rFonts w:ascii="Leelawadee" w:hAnsi="Leelawadee" w:cs="Leelawadee"/>
          <w:color w:val="A6A6A6" w:themeColor="background1" w:themeShade="A6"/>
          <w:sz w:val="20"/>
          <w:szCs w:val="20"/>
          <w:shd w:val="clear" w:color="auto" w:fill="FFFFFF"/>
        </w:rPr>
        <w:t>. [Online]. Westport: Greenwood. Available from: https://search.credoreference.com/content/entry/gwyouth/anime/0</w:t>
      </w:r>
      <w:r w:rsidR="0018206D" w:rsidRPr="00995C7E">
        <w:rPr>
          <w:rFonts w:ascii="Leelawadee" w:hAnsi="Leelawadee" w:cs="Leelawadee"/>
          <w:color w:val="A6A6A6" w:themeColor="background1" w:themeShade="A6"/>
          <w:sz w:val="20"/>
          <w:szCs w:val="20"/>
          <w:shd w:val="clear" w:color="auto" w:fill="FFFFFF"/>
        </w:rPr>
        <w:t>?institutionId=4588 [Accessed 10</w:t>
      </w:r>
      <w:r w:rsidRPr="00995C7E">
        <w:rPr>
          <w:rFonts w:ascii="Leelawadee" w:hAnsi="Leelawadee" w:cs="Leelawadee"/>
          <w:color w:val="A6A6A6" w:themeColor="background1" w:themeShade="A6"/>
          <w:sz w:val="20"/>
          <w:szCs w:val="20"/>
          <w:shd w:val="clear" w:color="auto" w:fill="FFFFFF"/>
        </w:rPr>
        <w:t xml:space="preserve"> December 2017].</w:t>
      </w:r>
    </w:p>
    <w:p w14:paraId="5E352ACD" w14:textId="77777777" w:rsidR="00F11845" w:rsidRPr="00995C7E" w:rsidRDefault="005D3F13" w:rsidP="00144156">
      <w:pPr>
        <w:rPr>
          <w:rFonts w:ascii="Leelawadee" w:hAnsi="Leelawadee" w:cs="Leelawadee"/>
          <w:sz w:val="20"/>
          <w:szCs w:val="20"/>
          <w:u w:val="single"/>
        </w:rPr>
      </w:pPr>
      <w:r w:rsidRPr="00995C7E">
        <w:rPr>
          <w:rFonts w:ascii="Leelawadee" w:hAnsi="Leelawadee" w:cs="Leelawadee"/>
          <w:sz w:val="20"/>
          <w:szCs w:val="20"/>
          <w:u w:val="single"/>
        </w:rPr>
        <w:t xml:space="preserve">Website </w:t>
      </w:r>
      <w:r w:rsidR="00F11845" w:rsidRPr="00995C7E">
        <w:rPr>
          <w:rFonts w:ascii="Leelawadee" w:hAnsi="Leelawadee" w:cs="Leelawadee"/>
          <w:sz w:val="20"/>
          <w:szCs w:val="20"/>
          <w:u w:val="single"/>
        </w:rPr>
        <w:t>Reference used</w:t>
      </w:r>
    </w:p>
    <w:p w14:paraId="2E0846AE" w14:textId="77777777" w:rsidR="0018206D" w:rsidRPr="00995C7E" w:rsidRDefault="0018206D" w:rsidP="0018206D">
      <w:pPr>
        <w:rPr>
          <w:rFonts w:ascii="Leelawadee" w:hAnsi="Leelawadee" w:cs="Leelawadee"/>
          <w:color w:val="A6A6A6" w:themeColor="background1" w:themeShade="A6"/>
          <w:sz w:val="20"/>
          <w:szCs w:val="20"/>
        </w:rPr>
      </w:pPr>
      <w:proofErr w:type="gramStart"/>
      <w:r w:rsidRPr="00995C7E">
        <w:rPr>
          <w:rFonts w:ascii="Leelawadee" w:hAnsi="Leelawadee" w:cs="Leelawadee"/>
          <w:color w:val="A6A6A6" w:themeColor="background1" w:themeShade="A6"/>
          <w:sz w:val="20"/>
          <w:szCs w:val="20"/>
        </w:rPr>
        <w:t>amsferedo</w:t>
      </w:r>
      <w:proofErr w:type="gramEnd"/>
      <w:r w:rsidRPr="00995C7E">
        <w:rPr>
          <w:rFonts w:ascii="Leelawadee" w:hAnsi="Leelawadee" w:cs="Leelawadee"/>
          <w:color w:val="A6A6A6" w:themeColor="background1" w:themeShade="A6"/>
          <w:sz w:val="20"/>
          <w:szCs w:val="20"/>
        </w:rPr>
        <w:t>. 2015. </w:t>
      </w:r>
      <w:r w:rsidRPr="00995C7E">
        <w:rPr>
          <w:rStyle w:val="Emphasis"/>
          <w:rFonts w:ascii="Leelawadee" w:hAnsi="Leelawadee" w:cs="Leelawadee"/>
          <w:color w:val="A6A6A6" w:themeColor="background1" w:themeShade="A6"/>
          <w:sz w:val="20"/>
          <w:szCs w:val="20"/>
        </w:rPr>
        <w:t>How Has Japanese Anime Influenced the World</w:t>
      </w:r>
      <w:proofErr w:type="gramStart"/>
      <w:r w:rsidRPr="00995C7E">
        <w:rPr>
          <w:rStyle w:val="Emphasis"/>
          <w:rFonts w:ascii="Leelawadee" w:hAnsi="Leelawadee" w:cs="Leelawadee"/>
          <w:color w:val="A6A6A6" w:themeColor="background1" w:themeShade="A6"/>
          <w:sz w:val="20"/>
          <w:szCs w:val="20"/>
        </w:rPr>
        <w:t>?</w:t>
      </w:r>
      <w:r w:rsidRPr="00995C7E">
        <w:rPr>
          <w:rFonts w:ascii="Leelawadee" w:hAnsi="Leelawadee" w:cs="Leelawadee"/>
          <w:color w:val="A6A6A6" w:themeColor="background1" w:themeShade="A6"/>
          <w:sz w:val="20"/>
          <w:szCs w:val="20"/>
        </w:rPr>
        <w:t>.</w:t>
      </w:r>
      <w:proofErr w:type="gramEnd"/>
      <w:r w:rsidRPr="00995C7E">
        <w:rPr>
          <w:rFonts w:ascii="Leelawadee" w:hAnsi="Leelawadee" w:cs="Leelawadee"/>
          <w:color w:val="A6A6A6" w:themeColor="background1" w:themeShade="A6"/>
          <w:sz w:val="20"/>
          <w:szCs w:val="20"/>
        </w:rPr>
        <w:t xml:space="preserve"> [ONLINE] Available at: </w:t>
      </w:r>
      <w:hyperlink r:id="rId17" w:history="1">
        <w:r w:rsidRPr="00995C7E">
          <w:rPr>
            <w:rStyle w:val="Hyperlink"/>
            <w:rFonts w:ascii="Leelawadee" w:hAnsi="Leelawadee" w:cs="Leelawadee"/>
            <w:color w:val="A6A6A6" w:themeColor="background1" w:themeShade="A6"/>
            <w:sz w:val="20"/>
            <w:szCs w:val="20"/>
            <w:u w:val="none"/>
          </w:rPr>
          <w:t>http://jpninfo.com/31964</w:t>
        </w:r>
      </w:hyperlink>
      <w:r w:rsidRPr="00995C7E">
        <w:rPr>
          <w:rFonts w:ascii="Leelawadee" w:hAnsi="Leelawadee" w:cs="Leelawadee"/>
          <w:color w:val="A6A6A6" w:themeColor="background1" w:themeShade="A6"/>
          <w:sz w:val="20"/>
          <w:szCs w:val="20"/>
        </w:rPr>
        <w:t>. [Accessed 29 November 2017].</w:t>
      </w:r>
    </w:p>
    <w:p w14:paraId="38B7DDFA" w14:textId="77777777" w:rsidR="00F11845" w:rsidRPr="00995C7E" w:rsidRDefault="00F11845" w:rsidP="00144156">
      <w:pPr>
        <w:rPr>
          <w:rFonts w:ascii="Leelawadee" w:hAnsi="Leelawadee" w:cs="Leelawadee"/>
          <w:color w:val="A6A6A6" w:themeColor="background1" w:themeShade="A6"/>
          <w:sz w:val="20"/>
          <w:szCs w:val="20"/>
          <w:shd w:val="clear" w:color="auto" w:fill="FFFFFF"/>
        </w:rPr>
      </w:pPr>
      <w:r w:rsidRPr="00995C7E">
        <w:rPr>
          <w:rFonts w:ascii="Leelawadee" w:hAnsi="Leelawadee" w:cs="Leelawadee"/>
          <w:color w:val="A6A6A6" w:themeColor="background1" w:themeShade="A6"/>
          <w:sz w:val="20"/>
          <w:szCs w:val="20"/>
          <w:shd w:val="clear" w:color="auto" w:fill="FFFFFF"/>
        </w:rPr>
        <w:t>Bullpen, B. (2017). </w:t>
      </w:r>
      <w:r w:rsidRPr="00995C7E">
        <w:rPr>
          <w:rFonts w:ascii="Leelawadee" w:hAnsi="Leelawadee" w:cs="Leelawadee"/>
          <w:i/>
          <w:iCs/>
          <w:color w:val="A6A6A6" w:themeColor="background1" w:themeShade="A6"/>
          <w:sz w:val="20"/>
          <w:szCs w:val="20"/>
          <w:shd w:val="clear" w:color="auto" w:fill="FFFFFF"/>
        </w:rPr>
        <w:t>Origins of baseball - BR Bullpen</w:t>
      </w:r>
      <w:r w:rsidRPr="00995C7E">
        <w:rPr>
          <w:rFonts w:ascii="Leelawadee" w:hAnsi="Leelawadee" w:cs="Leelawadee"/>
          <w:color w:val="A6A6A6" w:themeColor="background1" w:themeShade="A6"/>
          <w:sz w:val="20"/>
          <w:szCs w:val="20"/>
          <w:shd w:val="clear" w:color="auto" w:fill="FFFFFF"/>
        </w:rPr>
        <w:t>. [</w:t>
      </w:r>
      <w:proofErr w:type="gramStart"/>
      <w:r w:rsidRPr="00995C7E">
        <w:rPr>
          <w:rFonts w:ascii="Leelawadee" w:hAnsi="Leelawadee" w:cs="Leelawadee"/>
          <w:color w:val="A6A6A6" w:themeColor="background1" w:themeShade="A6"/>
          <w:sz w:val="20"/>
          <w:szCs w:val="20"/>
          <w:shd w:val="clear" w:color="auto" w:fill="FFFFFF"/>
        </w:rPr>
        <w:t>online</w:t>
      </w:r>
      <w:proofErr w:type="gramEnd"/>
      <w:r w:rsidRPr="00995C7E">
        <w:rPr>
          <w:rFonts w:ascii="Leelawadee" w:hAnsi="Leelawadee" w:cs="Leelawadee"/>
          <w:color w:val="A6A6A6" w:themeColor="background1" w:themeShade="A6"/>
          <w:sz w:val="20"/>
          <w:szCs w:val="20"/>
          <w:shd w:val="clear" w:color="auto" w:fill="FFFFFF"/>
        </w:rPr>
        <w:t>] Baseball-reference.com. Available at: https://www.baseball-reference.com/bullpen/Origins_of_baseball [Accessed 31 Oct. 2017].</w:t>
      </w:r>
    </w:p>
    <w:p w14:paraId="00CBA20E" w14:textId="77777777" w:rsidR="00F11845" w:rsidRPr="00995C7E" w:rsidRDefault="001728D9" w:rsidP="00144156">
      <w:pPr>
        <w:rPr>
          <w:rFonts w:ascii="Leelawadee" w:hAnsi="Leelawadee" w:cs="Leelawadee"/>
          <w:color w:val="A6A6A6" w:themeColor="background1" w:themeShade="A6"/>
          <w:sz w:val="20"/>
          <w:szCs w:val="20"/>
          <w:shd w:val="clear" w:color="auto" w:fill="FFFFFF"/>
        </w:rPr>
      </w:pPr>
      <w:r w:rsidRPr="00995C7E">
        <w:rPr>
          <w:rFonts w:ascii="Leelawadee" w:hAnsi="Leelawadee" w:cs="Leelawadee"/>
          <w:color w:val="A6A6A6" w:themeColor="background1" w:themeShade="A6"/>
          <w:sz w:val="20"/>
          <w:szCs w:val="20"/>
          <w:shd w:val="clear" w:color="auto" w:fill="FFFFFF"/>
        </w:rPr>
        <w:t>Fujiwara, D. and Fujiwara, D. (2017). </w:t>
      </w:r>
      <w:r w:rsidRPr="00995C7E">
        <w:rPr>
          <w:rFonts w:ascii="Leelawadee" w:hAnsi="Leelawadee" w:cs="Leelawadee"/>
          <w:i/>
          <w:iCs/>
          <w:color w:val="A6A6A6" w:themeColor="background1" w:themeShade="A6"/>
          <w:sz w:val="20"/>
          <w:szCs w:val="20"/>
          <w:shd w:val="clear" w:color="auto" w:fill="FFFFFF"/>
        </w:rPr>
        <w:t>The other side of story: Horace Wilson who introduced baseball in Japan | daigo.org</w:t>
      </w:r>
      <w:r w:rsidRPr="00995C7E">
        <w:rPr>
          <w:rFonts w:ascii="Leelawadee" w:hAnsi="Leelawadee" w:cs="Leelawadee"/>
          <w:color w:val="A6A6A6" w:themeColor="background1" w:themeShade="A6"/>
          <w:sz w:val="20"/>
          <w:szCs w:val="20"/>
          <w:shd w:val="clear" w:color="auto" w:fill="FFFFFF"/>
        </w:rPr>
        <w:t>. [</w:t>
      </w:r>
      <w:proofErr w:type="gramStart"/>
      <w:r w:rsidRPr="00995C7E">
        <w:rPr>
          <w:rFonts w:ascii="Leelawadee" w:hAnsi="Leelawadee" w:cs="Leelawadee"/>
          <w:color w:val="A6A6A6" w:themeColor="background1" w:themeShade="A6"/>
          <w:sz w:val="20"/>
          <w:szCs w:val="20"/>
          <w:shd w:val="clear" w:color="auto" w:fill="FFFFFF"/>
        </w:rPr>
        <w:t>online</w:t>
      </w:r>
      <w:proofErr w:type="gramEnd"/>
      <w:r w:rsidRPr="00995C7E">
        <w:rPr>
          <w:rFonts w:ascii="Leelawadee" w:hAnsi="Leelawadee" w:cs="Leelawadee"/>
          <w:color w:val="A6A6A6" w:themeColor="background1" w:themeShade="A6"/>
          <w:sz w:val="20"/>
          <w:szCs w:val="20"/>
          <w:shd w:val="clear" w:color="auto" w:fill="FFFFFF"/>
        </w:rPr>
        <w:t>] Daigo.org. Available at: http://www.daigo.org/2014/03/the-other-side-of-story-horace-wilson-who-introduced-baseball-in-japan/ [Accessed 31 Oct. 2017].</w:t>
      </w:r>
    </w:p>
    <w:p w14:paraId="1F14AB96" w14:textId="77777777" w:rsidR="0063018F" w:rsidRPr="00995C7E" w:rsidRDefault="0063018F" w:rsidP="00144156">
      <w:pPr>
        <w:rPr>
          <w:rFonts w:ascii="Leelawadee" w:hAnsi="Leelawadee" w:cs="Leelawadee"/>
          <w:color w:val="A6A6A6" w:themeColor="background1" w:themeShade="A6"/>
          <w:sz w:val="20"/>
          <w:szCs w:val="20"/>
        </w:rPr>
      </w:pPr>
      <w:r w:rsidRPr="00995C7E">
        <w:rPr>
          <w:rFonts w:ascii="Leelawadee" w:hAnsi="Leelawadee" w:cs="Leelawadee"/>
          <w:color w:val="A6A6A6" w:themeColor="background1" w:themeShade="A6"/>
          <w:sz w:val="20"/>
          <w:szCs w:val="20"/>
        </w:rPr>
        <w:t>Harrison, W. (2017). </w:t>
      </w:r>
      <w:r w:rsidRPr="00995C7E">
        <w:rPr>
          <w:rFonts w:ascii="Leelawadee" w:hAnsi="Leelawadee" w:cs="Leelawadee"/>
          <w:i/>
          <w:iCs/>
          <w:color w:val="A6A6A6" w:themeColor="background1" w:themeShade="A6"/>
          <w:sz w:val="20"/>
          <w:szCs w:val="20"/>
        </w:rPr>
        <w:t xml:space="preserve">The 8 Most Popular Sports in Japan | All </w:t>
      </w:r>
      <w:proofErr w:type="gramStart"/>
      <w:r w:rsidRPr="00995C7E">
        <w:rPr>
          <w:rFonts w:ascii="Leelawadee" w:hAnsi="Leelawadee" w:cs="Leelawadee"/>
          <w:i/>
          <w:iCs/>
          <w:color w:val="A6A6A6" w:themeColor="background1" w:themeShade="A6"/>
          <w:sz w:val="20"/>
          <w:szCs w:val="20"/>
        </w:rPr>
        <w:t>About</w:t>
      </w:r>
      <w:proofErr w:type="gramEnd"/>
      <w:r w:rsidRPr="00995C7E">
        <w:rPr>
          <w:rFonts w:ascii="Leelawadee" w:hAnsi="Leelawadee" w:cs="Leelawadee"/>
          <w:i/>
          <w:iCs/>
          <w:color w:val="A6A6A6" w:themeColor="background1" w:themeShade="A6"/>
          <w:sz w:val="20"/>
          <w:szCs w:val="20"/>
        </w:rPr>
        <w:t xml:space="preserve"> Japan</w:t>
      </w:r>
      <w:r w:rsidRPr="00995C7E">
        <w:rPr>
          <w:rFonts w:ascii="Leelawadee" w:hAnsi="Leelawadee" w:cs="Leelawadee"/>
          <w:color w:val="A6A6A6" w:themeColor="background1" w:themeShade="A6"/>
          <w:sz w:val="20"/>
          <w:szCs w:val="20"/>
        </w:rPr>
        <w:t>. [</w:t>
      </w:r>
      <w:proofErr w:type="gramStart"/>
      <w:r w:rsidRPr="00995C7E">
        <w:rPr>
          <w:rFonts w:ascii="Leelawadee" w:hAnsi="Leelawadee" w:cs="Leelawadee"/>
          <w:color w:val="A6A6A6" w:themeColor="background1" w:themeShade="A6"/>
          <w:sz w:val="20"/>
          <w:szCs w:val="20"/>
        </w:rPr>
        <w:t>online</w:t>
      </w:r>
      <w:proofErr w:type="gramEnd"/>
      <w:r w:rsidRPr="00995C7E">
        <w:rPr>
          <w:rFonts w:ascii="Leelawadee" w:hAnsi="Leelawadee" w:cs="Leelawadee"/>
          <w:color w:val="A6A6A6" w:themeColor="background1" w:themeShade="A6"/>
          <w:sz w:val="20"/>
          <w:szCs w:val="20"/>
        </w:rPr>
        <w:t xml:space="preserve">] All </w:t>
      </w:r>
      <w:proofErr w:type="gramStart"/>
      <w:r w:rsidRPr="00995C7E">
        <w:rPr>
          <w:rFonts w:ascii="Leelawadee" w:hAnsi="Leelawadee" w:cs="Leelawadee"/>
          <w:color w:val="A6A6A6" w:themeColor="background1" w:themeShade="A6"/>
          <w:sz w:val="20"/>
          <w:szCs w:val="20"/>
        </w:rPr>
        <w:t>About</w:t>
      </w:r>
      <w:proofErr w:type="gramEnd"/>
      <w:r w:rsidRPr="00995C7E">
        <w:rPr>
          <w:rFonts w:ascii="Leelawadee" w:hAnsi="Leelawadee" w:cs="Leelawadee"/>
          <w:color w:val="A6A6A6" w:themeColor="background1" w:themeShade="A6"/>
          <w:sz w:val="20"/>
          <w:szCs w:val="20"/>
        </w:rPr>
        <w:t xml:space="preserve"> Japan. Available at: https://allabout-japan.com/en/article/4175/ [Accessed 5 Nov. 2017].</w:t>
      </w:r>
    </w:p>
    <w:p w14:paraId="4342A756" w14:textId="77777777" w:rsidR="0018206D" w:rsidRPr="00995C7E" w:rsidRDefault="0018206D" w:rsidP="0018206D">
      <w:pPr>
        <w:rPr>
          <w:rFonts w:ascii="Leelawadee" w:hAnsi="Leelawadee" w:cs="Leelawadee"/>
          <w:color w:val="A6A6A6" w:themeColor="background1" w:themeShade="A6"/>
          <w:sz w:val="20"/>
          <w:szCs w:val="20"/>
        </w:rPr>
      </w:pPr>
      <w:r w:rsidRPr="00995C7E">
        <w:rPr>
          <w:rFonts w:ascii="Leelawadee" w:hAnsi="Leelawadee" w:cs="Leelawadee"/>
          <w:color w:val="A6A6A6" w:themeColor="background1" w:themeShade="A6"/>
          <w:sz w:val="20"/>
          <w:szCs w:val="20"/>
        </w:rPr>
        <w:t>LondonFog. 2016. </w:t>
      </w:r>
      <w:r w:rsidRPr="00995C7E">
        <w:rPr>
          <w:rStyle w:val="Emphasis"/>
          <w:rFonts w:ascii="Leelawadee" w:hAnsi="Leelawadee" w:cs="Leelawadee"/>
          <w:color w:val="A6A6A6" w:themeColor="background1" w:themeShade="A6"/>
          <w:sz w:val="20"/>
          <w:szCs w:val="20"/>
        </w:rPr>
        <w:t>An Overview of Anime in the Mecha Body of Japan’s Economy</w:t>
      </w:r>
      <w:r w:rsidRPr="00995C7E">
        <w:rPr>
          <w:rFonts w:ascii="Leelawadee" w:hAnsi="Leelawadee" w:cs="Leelawadee"/>
          <w:color w:val="A6A6A6" w:themeColor="background1" w:themeShade="A6"/>
          <w:sz w:val="20"/>
          <w:szCs w:val="20"/>
        </w:rPr>
        <w:t>. [ONLINE] Available at: </w:t>
      </w:r>
      <w:hyperlink r:id="rId18" w:history="1">
        <w:r w:rsidRPr="00995C7E">
          <w:rPr>
            <w:rStyle w:val="Hyperlink"/>
            <w:rFonts w:ascii="Leelawadee" w:hAnsi="Leelawadee" w:cs="Leelawadee"/>
            <w:color w:val="A6A6A6" w:themeColor="background1" w:themeShade="A6"/>
            <w:sz w:val="20"/>
            <w:szCs w:val="20"/>
            <w:u w:val="none"/>
          </w:rPr>
          <w:t>https://the-artifice.com/anime-japan-economy/</w:t>
        </w:r>
      </w:hyperlink>
      <w:r w:rsidRPr="00995C7E">
        <w:rPr>
          <w:rFonts w:ascii="Leelawadee" w:hAnsi="Leelawadee" w:cs="Leelawadee"/>
          <w:color w:val="A6A6A6" w:themeColor="background1" w:themeShade="A6"/>
          <w:sz w:val="20"/>
          <w:szCs w:val="20"/>
        </w:rPr>
        <w:t>. [Accessed 29 November 2017].</w:t>
      </w:r>
    </w:p>
    <w:p w14:paraId="77074B51" w14:textId="77777777" w:rsidR="00C547D8" w:rsidRPr="00995C7E" w:rsidRDefault="00C547D8" w:rsidP="00144156">
      <w:pPr>
        <w:rPr>
          <w:rFonts w:ascii="Leelawadee" w:hAnsi="Leelawadee" w:cs="Leelawadee"/>
          <w:color w:val="A6A6A6" w:themeColor="background1" w:themeShade="A6"/>
          <w:sz w:val="20"/>
          <w:szCs w:val="20"/>
        </w:rPr>
      </w:pPr>
      <w:r w:rsidRPr="00995C7E">
        <w:rPr>
          <w:rFonts w:ascii="Leelawadee" w:hAnsi="Leelawadee" w:cs="Leelawadee"/>
          <w:color w:val="A6A6A6" w:themeColor="background1" w:themeShade="A6"/>
          <w:sz w:val="20"/>
          <w:szCs w:val="20"/>
        </w:rPr>
        <w:lastRenderedPageBreak/>
        <w:t>Nadav. 2012. </w:t>
      </w:r>
      <w:r w:rsidRPr="00995C7E">
        <w:rPr>
          <w:rStyle w:val="Emphasis"/>
          <w:rFonts w:ascii="Leelawadee" w:hAnsi="Leelawadee" w:cs="Leelawadee"/>
          <w:color w:val="A6A6A6" w:themeColor="background1" w:themeShade="A6"/>
          <w:sz w:val="20"/>
          <w:szCs w:val="20"/>
        </w:rPr>
        <w:t xml:space="preserve">Anime’s Influence </w:t>
      </w:r>
      <w:proofErr w:type="gramStart"/>
      <w:r w:rsidRPr="00995C7E">
        <w:rPr>
          <w:rStyle w:val="Emphasis"/>
          <w:rFonts w:ascii="Leelawadee" w:hAnsi="Leelawadee" w:cs="Leelawadee"/>
          <w:color w:val="A6A6A6" w:themeColor="background1" w:themeShade="A6"/>
          <w:sz w:val="20"/>
          <w:szCs w:val="20"/>
        </w:rPr>
        <w:t>On The</w:t>
      </w:r>
      <w:proofErr w:type="gramEnd"/>
      <w:r w:rsidRPr="00995C7E">
        <w:rPr>
          <w:rStyle w:val="Emphasis"/>
          <w:rFonts w:ascii="Leelawadee" w:hAnsi="Leelawadee" w:cs="Leelawadee"/>
          <w:color w:val="A6A6A6" w:themeColor="background1" w:themeShade="A6"/>
          <w:sz w:val="20"/>
          <w:szCs w:val="20"/>
        </w:rPr>
        <w:t xml:space="preserve"> Japanese Society</w:t>
      </w:r>
      <w:r w:rsidRPr="00995C7E">
        <w:rPr>
          <w:rFonts w:ascii="Leelawadee" w:hAnsi="Leelawadee" w:cs="Leelawadee"/>
          <w:color w:val="A6A6A6" w:themeColor="background1" w:themeShade="A6"/>
          <w:sz w:val="20"/>
          <w:szCs w:val="20"/>
        </w:rPr>
        <w:t>. [ONLINE] Available at: http://animereviews.co/animepov/animes-influence-on-the-japanese-society/. [Accessed 22 November 2017]</w:t>
      </w:r>
    </w:p>
    <w:p w14:paraId="44868636" w14:textId="77777777" w:rsidR="00F11845" w:rsidRPr="00995C7E" w:rsidRDefault="00F11845" w:rsidP="00144156">
      <w:pPr>
        <w:rPr>
          <w:rFonts w:ascii="Leelawadee" w:hAnsi="Leelawadee" w:cs="Leelawadee"/>
          <w:sz w:val="20"/>
          <w:szCs w:val="20"/>
        </w:rPr>
      </w:pPr>
    </w:p>
    <w:p w14:paraId="77D79710" w14:textId="77777777" w:rsidR="001728D9" w:rsidRPr="00995C7E" w:rsidRDefault="006B2AC5" w:rsidP="00764955">
      <w:pPr>
        <w:rPr>
          <w:rFonts w:ascii="Leelawadee" w:hAnsi="Leelawadee" w:cs="Leelawadee"/>
          <w:sz w:val="20"/>
          <w:szCs w:val="20"/>
          <w:u w:val="single"/>
        </w:rPr>
      </w:pPr>
      <w:r w:rsidRPr="00995C7E">
        <w:rPr>
          <w:rFonts w:ascii="Leelawadee" w:hAnsi="Leelawadee" w:cs="Leelawadee"/>
          <w:sz w:val="20"/>
          <w:szCs w:val="20"/>
          <w:u w:val="single"/>
        </w:rPr>
        <w:t>Video reference used</w:t>
      </w:r>
    </w:p>
    <w:p w14:paraId="24CB2BAA" w14:textId="77777777" w:rsidR="006B2AC5" w:rsidRPr="00995C7E" w:rsidRDefault="006B2AC5" w:rsidP="006B2AC5">
      <w:pPr>
        <w:rPr>
          <w:rFonts w:ascii="Leelawadee" w:hAnsi="Leelawadee" w:cs="Leelawadee"/>
          <w:color w:val="A6A6A6" w:themeColor="background1" w:themeShade="A6"/>
          <w:sz w:val="20"/>
          <w:szCs w:val="20"/>
        </w:rPr>
      </w:pPr>
      <w:r w:rsidRPr="00995C7E">
        <w:rPr>
          <w:rFonts w:ascii="Leelawadee" w:hAnsi="Leelawadee" w:cs="Leelawadee"/>
          <w:color w:val="A6A6A6" w:themeColor="background1" w:themeShade="A6"/>
          <w:sz w:val="20"/>
          <w:szCs w:val="20"/>
        </w:rPr>
        <w:t>AnimeFan4Forever. (2017). </w:t>
      </w:r>
      <w:r w:rsidRPr="00995C7E">
        <w:rPr>
          <w:rStyle w:val="Emphasis"/>
          <w:rFonts w:ascii="Leelawadee" w:hAnsi="Leelawadee" w:cs="Leelawadee"/>
          <w:color w:val="A6A6A6" w:themeColor="background1" w:themeShade="A6"/>
          <w:sz w:val="20"/>
          <w:szCs w:val="20"/>
        </w:rPr>
        <w:t xml:space="preserve">Clannad </w:t>
      </w:r>
      <w:proofErr w:type="gramStart"/>
      <w:r w:rsidRPr="00995C7E">
        <w:rPr>
          <w:rStyle w:val="Emphasis"/>
          <w:rFonts w:ascii="Leelawadee" w:hAnsi="Leelawadee" w:cs="Leelawadee"/>
          <w:color w:val="A6A6A6" w:themeColor="background1" w:themeShade="A6"/>
          <w:sz w:val="20"/>
          <w:szCs w:val="20"/>
        </w:rPr>
        <w:t>After</w:t>
      </w:r>
      <w:proofErr w:type="gramEnd"/>
      <w:r w:rsidRPr="00995C7E">
        <w:rPr>
          <w:rStyle w:val="Emphasis"/>
          <w:rFonts w:ascii="Leelawadee" w:hAnsi="Leelawadee" w:cs="Leelawadee"/>
          <w:color w:val="A6A6A6" w:themeColor="background1" w:themeShade="A6"/>
          <w:sz w:val="20"/>
          <w:szCs w:val="20"/>
        </w:rPr>
        <w:t xml:space="preserve"> Story - Tomoya's Baseball Attempts</w:t>
      </w:r>
      <w:r w:rsidRPr="00995C7E">
        <w:rPr>
          <w:rFonts w:ascii="Leelawadee" w:hAnsi="Leelawadee" w:cs="Leelawadee"/>
          <w:color w:val="A6A6A6" w:themeColor="background1" w:themeShade="A6"/>
          <w:sz w:val="20"/>
          <w:szCs w:val="20"/>
        </w:rPr>
        <w:t>. [Online Video]. 13 February 2017. Available from: </w:t>
      </w:r>
      <w:hyperlink r:id="rId19" w:tgtFrame="_blank" w:history="1">
        <w:r w:rsidRPr="00995C7E">
          <w:rPr>
            <w:rStyle w:val="Hyperlink"/>
            <w:rFonts w:ascii="Leelawadee" w:hAnsi="Leelawadee" w:cs="Leelawadee"/>
            <w:color w:val="A6A6A6" w:themeColor="background1" w:themeShade="A6"/>
            <w:sz w:val="20"/>
            <w:szCs w:val="20"/>
            <w:u w:val="none"/>
          </w:rPr>
          <w:t>https://www.youtube.com/watch?v=fW9t4vIwOxQ</w:t>
        </w:r>
      </w:hyperlink>
      <w:r w:rsidRPr="00995C7E">
        <w:rPr>
          <w:rFonts w:ascii="Leelawadee" w:hAnsi="Leelawadee" w:cs="Leelawadee"/>
          <w:color w:val="A6A6A6" w:themeColor="background1" w:themeShade="A6"/>
          <w:sz w:val="20"/>
          <w:szCs w:val="20"/>
        </w:rPr>
        <w:t>. [Accessed: 14 November 2017].</w:t>
      </w:r>
    </w:p>
    <w:p w14:paraId="2156CD23" w14:textId="77777777" w:rsidR="00005205" w:rsidRPr="00995C7E" w:rsidRDefault="00005205" w:rsidP="006B2AC5">
      <w:pPr>
        <w:rPr>
          <w:rFonts w:ascii="Leelawadee" w:hAnsi="Leelawadee" w:cs="Leelawadee"/>
          <w:color w:val="A6A6A6" w:themeColor="background1" w:themeShade="A6"/>
          <w:sz w:val="20"/>
          <w:szCs w:val="20"/>
        </w:rPr>
      </w:pPr>
      <w:r w:rsidRPr="00995C7E">
        <w:rPr>
          <w:rFonts w:ascii="Leelawadee" w:hAnsi="Leelawadee" w:cs="Leelawadee"/>
          <w:color w:val="A6A6A6" w:themeColor="background1" w:themeShade="A6"/>
          <w:sz w:val="20"/>
          <w:szCs w:val="20"/>
        </w:rPr>
        <w:t>Little Busters ~Refrain~ - CHEAP TRICKS</w:t>
      </w:r>
      <w:proofErr w:type="gramStart"/>
      <w:r w:rsidRPr="00995C7E">
        <w:rPr>
          <w:rFonts w:ascii="Leelawadee" w:hAnsi="Leelawadee" w:cs="Leelawadee"/>
          <w:color w:val="A6A6A6" w:themeColor="background1" w:themeShade="A6"/>
          <w:sz w:val="20"/>
          <w:szCs w:val="20"/>
        </w:rPr>
        <w:t>!!.</w:t>
      </w:r>
      <w:proofErr w:type="gramEnd"/>
      <w:r w:rsidRPr="00995C7E">
        <w:rPr>
          <w:rFonts w:ascii="Leelawadee" w:hAnsi="Leelawadee" w:cs="Leelawadee"/>
          <w:color w:val="A6A6A6" w:themeColor="background1" w:themeShade="A6"/>
          <w:sz w:val="20"/>
          <w:szCs w:val="20"/>
        </w:rPr>
        <w:t xml:space="preserve"> (2017). [</w:t>
      </w:r>
      <w:r w:rsidR="001B2992" w:rsidRPr="00995C7E">
        <w:rPr>
          <w:rFonts w:ascii="Leelawadee" w:hAnsi="Leelawadee" w:cs="Leelawadee"/>
          <w:color w:val="A6A6A6" w:themeColor="background1" w:themeShade="A6"/>
          <w:sz w:val="20"/>
          <w:szCs w:val="20"/>
        </w:rPr>
        <w:t xml:space="preserve">Online Video]. 9 November 2013. </w:t>
      </w:r>
      <w:r w:rsidRPr="00995C7E">
        <w:rPr>
          <w:rFonts w:ascii="Leelawadee" w:hAnsi="Leelawadee" w:cs="Leelawadee"/>
          <w:color w:val="A6A6A6" w:themeColor="background1" w:themeShade="A6"/>
          <w:sz w:val="20"/>
          <w:szCs w:val="20"/>
        </w:rPr>
        <w:t xml:space="preserve">Available at: </w:t>
      </w:r>
      <w:hyperlink r:id="rId20" w:history="1">
        <w:r w:rsidR="001B2992" w:rsidRPr="00995C7E">
          <w:rPr>
            <w:rStyle w:val="Hyperlink"/>
            <w:rFonts w:ascii="Leelawadee" w:hAnsi="Leelawadee" w:cs="Leelawadee"/>
            <w:color w:val="A6A6A6" w:themeColor="background1" w:themeShade="A6"/>
            <w:sz w:val="20"/>
            <w:szCs w:val="20"/>
          </w:rPr>
          <w:t>https://www.youtube.com/watch?v=87oUgWKdtCA</w:t>
        </w:r>
      </w:hyperlink>
      <w:proofErr w:type="gramStart"/>
      <w:r w:rsidR="001B2992" w:rsidRPr="00995C7E">
        <w:rPr>
          <w:rFonts w:ascii="Leelawadee" w:hAnsi="Leelawadee" w:cs="Leelawadee"/>
          <w:color w:val="A6A6A6" w:themeColor="background1" w:themeShade="A6"/>
          <w:sz w:val="20"/>
          <w:szCs w:val="20"/>
        </w:rPr>
        <w:t>.</w:t>
      </w:r>
      <w:r w:rsidRPr="00995C7E">
        <w:rPr>
          <w:rFonts w:ascii="Leelawadee" w:hAnsi="Leelawadee" w:cs="Leelawadee"/>
          <w:color w:val="A6A6A6" w:themeColor="background1" w:themeShade="A6"/>
          <w:sz w:val="20"/>
          <w:szCs w:val="20"/>
        </w:rPr>
        <w:t>[</w:t>
      </w:r>
      <w:proofErr w:type="gramEnd"/>
      <w:r w:rsidRPr="00995C7E">
        <w:rPr>
          <w:rFonts w:ascii="Leelawadee" w:hAnsi="Leelawadee" w:cs="Leelawadee"/>
          <w:color w:val="A6A6A6" w:themeColor="background1" w:themeShade="A6"/>
          <w:sz w:val="20"/>
          <w:szCs w:val="20"/>
        </w:rPr>
        <w:t>Accessed 21 Nov. 2017].</w:t>
      </w:r>
    </w:p>
    <w:p w14:paraId="1A0869EB" w14:textId="77777777" w:rsidR="00005205" w:rsidRPr="00995C7E" w:rsidRDefault="001B2992" w:rsidP="006B2AC5">
      <w:pPr>
        <w:rPr>
          <w:rFonts w:ascii="Leelawadee" w:hAnsi="Leelawadee" w:cs="Leelawadee"/>
          <w:color w:val="A6A6A6" w:themeColor="background1" w:themeShade="A6"/>
          <w:sz w:val="20"/>
          <w:szCs w:val="20"/>
        </w:rPr>
      </w:pPr>
      <w:proofErr w:type="spellStart"/>
      <w:r w:rsidRPr="00995C7E">
        <w:rPr>
          <w:rFonts w:ascii="Leelawadee" w:hAnsi="Leelawadee" w:cs="Leelawadee"/>
          <w:color w:val="A6A6A6" w:themeColor="background1" w:themeShade="A6"/>
          <w:sz w:val="20"/>
          <w:szCs w:val="20"/>
        </w:rPr>
        <w:t>NintendoxWolf</w:t>
      </w:r>
      <w:proofErr w:type="spellEnd"/>
      <w:r w:rsidRPr="00995C7E">
        <w:rPr>
          <w:rFonts w:ascii="Leelawadee" w:hAnsi="Leelawadee" w:cs="Leelawadee"/>
          <w:color w:val="A6A6A6" w:themeColor="background1" w:themeShade="A6"/>
          <w:sz w:val="20"/>
          <w:szCs w:val="20"/>
        </w:rPr>
        <w:t>. (2017). </w:t>
      </w:r>
      <w:r w:rsidRPr="00995C7E">
        <w:rPr>
          <w:rStyle w:val="Emphasis"/>
          <w:rFonts w:ascii="Leelawadee" w:hAnsi="Leelawadee" w:cs="Leelawadee"/>
          <w:color w:val="A6A6A6" w:themeColor="background1" w:themeShade="A6"/>
          <w:sz w:val="20"/>
          <w:szCs w:val="20"/>
        </w:rPr>
        <w:t>Angel Beats! Yui Disappears (ENGLISH DUB)</w:t>
      </w:r>
      <w:r w:rsidRPr="00995C7E">
        <w:rPr>
          <w:rFonts w:ascii="Leelawadee" w:hAnsi="Leelawadee" w:cs="Leelawadee"/>
          <w:color w:val="A6A6A6" w:themeColor="background1" w:themeShade="A6"/>
          <w:sz w:val="20"/>
          <w:szCs w:val="20"/>
        </w:rPr>
        <w:t>. [Online Video]. 20 June 2014. Available from: </w:t>
      </w:r>
      <w:hyperlink r:id="rId21" w:tgtFrame="_blank" w:history="1">
        <w:r w:rsidRPr="00995C7E">
          <w:rPr>
            <w:rStyle w:val="Hyperlink"/>
            <w:rFonts w:ascii="Leelawadee" w:hAnsi="Leelawadee" w:cs="Leelawadee"/>
            <w:color w:val="A6A6A6" w:themeColor="background1" w:themeShade="A6"/>
            <w:sz w:val="20"/>
            <w:szCs w:val="20"/>
            <w:u w:val="none"/>
          </w:rPr>
          <w:t>https://www.youtube.com/watch?v=GyZSahhTQcs&amp;t=309s</w:t>
        </w:r>
      </w:hyperlink>
      <w:r w:rsidRPr="00995C7E">
        <w:rPr>
          <w:rFonts w:ascii="Leelawadee" w:hAnsi="Leelawadee" w:cs="Leelawadee"/>
          <w:color w:val="A6A6A6" w:themeColor="background1" w:themeShade="A6"/>
          <w:sz w:val="20"/>
          <w:szCs w:val="20"/>
        </w:rPr>
        <w:t>. [Accessed: 21 November 2017].</w:t>
      </w:r>
    </w:p>
    <w:p w14:paraId="4FD42AAC" w14:textId="77777777" w:rsidR="001B2992" w:rsidRPr="00995C7E" w:rsidRDefault="001B2992" w:rsidP="006B2AC5">
      <w:pPr>
        <w:rPr>
          <w:rFonts w:ascii="Leelawadee" w:hAnsi="Leelawadee" w:cs="Leelawadee"/>
          <w:sz w:val="20"/>
          <w:szCs w:val="20"/>
          <w:u w:val="single"/>
        </w:rPr>
      </w:pPr>
    </w:p>
    <w:p w14:paraId="5967481C" w14:textId="77777777" w:rsidR="00005205" w:rsidRPr="00995C7E" w:rsidRDefault="00F748CF" w:rsidP="006B2AC5">
      <w:pPr>
        <w:rPr>
          <w:rFonts w:ascii="Leelawadee" w:hAnsi="Leelawadee" w:cs="Leelawadee"/>
          <w:sz w:val="20"/>
          <w:szCs w:val="20"/>
          <w:u w:val="single"/>
        </w:rPr>
      </w:pPr>
      <w:r w:rsidRPr="00995C7E">
        <w:rPr>
          <w:rFonts w:ascii="Leelawadee" w:hAnsi="Leelawadee" w:cs="Leelawadee"/>
          <w:sz w:val="20"/>
          <w:szCs w:val="20"/>
          <w:u w:val="single"/>
        </w:rPr>
        <w:t>Figure</w:t>
      </w:r>
      <w:r w:rsidR="00005205" w:rsidRPr="00995C7E">
        <w:rPr>
          <w:rFonts w:ascii="Leelawadee" w:hAnsi="Leelawadee" w:cs="Leelawadee"/>
          <w:sz w:val="20"/>
          <w:szCs w:val="20"/>
          <w:u w:val="single"/>
        </w:rPr>
        <w:t xml:space="preserve"> references used </w:t>
      </w:r>
    </w:p>
    <w:p w14:paraId="4C552A0F" w14:textId="443284EE" w:rsidR="00005205" w:rsidRPr="00995C7E" w:rsidRDefault="00FD093A" w:rsidP="000E3D55">
      <w:pPr>
        <w:rPr>
          <w:rFonts w:ascii="Leelawadee" w:hAnsi="Leelawadee" w:cs="Leelawadee"/>
          <w:sz w:val="20"/>
          <w:szCs w:val="20"/>
        </w:rPr>
      </w:pPr>
      <w:r w:rsidRPr="00995C7E">
        <w:rPr>
          <w:rFonts w:ascii="Leelawadee" w:hAnsi="Leelawadee" w:cs="Leelawadee"/>
          <w:sz w:val="20"/>
          <w:szCs w:val="20"/>
        </w:rPr>
        <w:t xml:space="preserve"> </w:t>
      </w:r>
      <w:r w:rsidR="000E3D55" w:rsidRPr="00995C7E">
        <w:rPr>
          <w:rFonts w:ascii="Leelawadee" w:hAnsi="Leelawadee" w:cs="Leelawadee"/>
          <w:sz w:val="20"/>
          <w:szCs w:val="20"/>
        </w:rPr>
        <w:t xml:space="preserve">[Figure 1] </w:t>
      </w:r>
      <w:r w:rsidR="000E3D55" w:rsidRPr="00995C7E">
        <w:rPr>
          <w:rFonts w:ascii="Leelawadee" w:hAnsi="Leelawadee" w:cs="Leelawadee"/>
          <w:sz w:val="20"/>
          <w:szCs w:val="20"/>
          <w:shd w:val="clear" w:color="auto" w:fill="FFFFFF"/>
        </w:rPr>
        <w:t xml:space="preserve">Leroy </w:t>
      </w:r>
      <w:proofErr w:type="spellStart"/>
      <w:r w:rsidR="000E3D55" w:rsidRPr="00995C7E">
        <w:rPr>
          <w:rFonts w:ascii="Leelawadee" w:hAnsi="Leelawadee" w:cs="Leelawadee"/>
          <w:sz w:val="20"/>
          <w:szCs w:val="20"/>
          <w:shd w:val="clear" w:color="auto" w:fill="FFFFFF"/>
        </w:rPr>
        <w:t>Athanassoff</w:t>
      </w:r>
      <w:proofErr w:type="spellEnd"/>
      <w:r w:rsidR="000E3D55" w:rsidRPr="00995C7E">
        <w:rPr>
          <w:rFonts w:ascii="Leelawadee" w:hAnsi="Leelawadee" w:cs="Leelawadee"/>
          <w:sz w:val="20"/>
          <w:szCs w:val="20"/>
        </w:rPr>
        <w:t>, 2017</w:t>
      </w:r>
    </w:p>
    <w:p w14:paraId="4F15BBFE" w14:textId="5A4848AF"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 xml:space="preserve">[Figure 2] </w:t>
      </w:r>
      <w:r w:rsidRPr="00995C7E">
        <w:rPr>
          <w:rFonts w:ascii="Leelawadee" w:hAnsi="Leelawadee" w:cs="Leelawadee"/>
          <w:sz w:val="20"/>
          <w:szCs w:val="20"/>
          <w:shd w:val="clear" w:color="auto" w:fill="FFFFFF"/>
        </w:rPr>
        <w:t>Scott Mercer</w:t>
      </w:r>
      <w:r w:rsidRPr="00995C7E">
        <w:rPr>
          <w:rFonts w:ascii="Leelawadee" w:hAnsi="Leelawadee" w:cs="Leelawadee"/>
          <w:color w:val="222222"/>
          <w:sz w:val="20"/>
          <w:szCs w:val="20"/>
          <w:shd w:val="clear" w:color="auto" w:fill="FFFFFF"/>
        </w:rPr>
        <w:t>, </w:t>
      </w:r>
      <w:r w:rsidRPr="00995C7E">
        <w:rPr>
          <w:rFonts w:ascii="Leelawadee" w:hAnsi="Leelawadee" w:cs="Leelawadee"/>
          <w:sz w:val="20"/>
          <w:szCs w:val="20"/>
          <w:shd w:val="clear" w:color="auto" w:fill="FFFFFF"/>
        </w:rPr>
        <w:t>Jeremy Craig</w:t>
      </w:r>
      <w:r w:rsidRPr="00995C7E">
        <w:rPr>
          <w:rFonts w:ascii="Leelawadee" w:hAnsi="Leelawadee" w:cs="Leelawadee"/>
          <w:color w:val="222222"/>
          <w:sz w:val="20"/>
          <w:szCs w:val="20"/>
          <w:shd w:val="clear" w:color="auto" w:fill="FFFFFF"/>
        </w:rPr>
        <w:t>, </w:t>
      </w:r>
      <w:r w:rsidRPr="00995C7E">
        <w:rPr>
          <w:rFonts w:ascii="Leelawadee" w:hAnsi="Leelawadee" w:cs="Leelawadee"/>
          <w:sz w:val="20"/>
          <w:szCs w:val="20"/>
          <w:shd w:val="clear" w:color="auto" w:fill="FFFFFF"/>
        </w:rPr>
        <w:t>Michael Elliott</w:t>
      </w:r>
      <w:r w:rsidRPr="00995C7E">
        <w:rPr>
          <w:rFonts w:ascii="Leelawadee" w:hAnsi="Leelawadee" w:cs="Leelawadee"/>
          <w:sz w:val="20"/>
          <w:szCs w:val="20"/>
        </w:rPr>
        <w:t>, 2016</w:t>
      </w:r>
    </w:p>
    <w:p w14:paraId="66E5B7B6" w14:textId="0C717B25"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 xml:space="preserve">[Figure 3] </w:t>
      </w:r>
      <w:r w:rsidRPr="00995C7E">
        <w:rPr>
          <w:rFonts w:ascii="Leelawadee" w:hAnsi="Leelawadee" w:cs="Leelawadee"/>
          <w:sz w:val="20"/>
          <w:szCs w:val="20"/>
          <w:shd w:val="clear" w:color="auto" w:fill="FFFFFF"/>
        </w:rPr>
        <w:t>Scott Mercer</w:t>
      </w:r>
      <w:r w:rsidRPr="00995C7E">
        <w:rPr>
          <w:rFonts w:ascii="Leelawadee" w:hAnsi="Leelawadee" w:cs="Leelawadee"/>
          <w:color w:val="222222"/>
          <w:sz w:val="20"/>
          <w:szCs w:val="20"/>
          <w:shd w:val="clear" w:color="auto" w:fill="FFFFFF"/>
        </w:rPr>
        <w:t>, </w:t>
      </w:r>
      <w:r w:rsidRPr="00995C7E">
        <w:rPr>
          <w:rFonts w:ascii="Leelawadee" w:hAnsi="Leelawadee" w:cs="Leelawadee"/>
          <w:sz w:val="20"/>
          <w:szCs w:val="20"/>
          <w:shd w:val="clear" w:color="auto" w:fill="FFFFFF"/>
        </w:rPr>
        <w:t>Jeremy Craig</w:t>
      </w:r>
      <w:r w:rsidRPr="00995C7E">
        <w:rPr>
          <w:rFonts w:ascii="Leelawadee" w:hAnsi="Leelawadee" w:cs="Leelawadee"/>
          <w:color w:val="222222"/>
          <w:sz w:val="20"/>
          <w:szCs w:val="20"/>
          <w:shd w:val="clear" w:color="auto" w:fill="FFFFFF"/>
        </w:rPr>
        <w:t>, </w:t>
      </w:r>
      <w:r w:rsidRPr="00995C7E">
        <w:rPr>
          <w:rFonts w:ascii="Leelawadee" w:hAnsi="Leelawadee" w:cs="Leelawadee"/>
          <w:sz w:val="20"/>
          <w:szCs w:val="20"/>
          <w:shd w:val="clear" w:color="auto" w:fill="FFFFFF"/>
        </w:rPr>
        <w:t>Michael Elliott</w:t>
      </w:r>
      <w:r w:rsidRPr="00995C7E">
        <w:rPr>
          <w:rFonts w:ascii="Leelawadee" w:hAnsi="Leelawadee" w:cs="Leelawadee"/>
          <w:sz w:val="20"/>
          <w:szCs w:val="20"/>
        </w:rPr>
        <w:t>, 2016</w:t>
      </w:r>
    </w:p>
    <w:p w14:paraId="7D4879AE" w14:textId="4B30A307"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 xml:space="preserve">[Figure 4] </w:t>
      </w:r>
      <w:proofErr w:type="spellStart"/>
      <w:r w:rsidR="00FD093A" w:rsidRPr="00995C7E">
        <w:rPr>
          <w:rFonts w:ascii="Leelawadee" w:hAnsi="Leelawadee" w:cs="Leelawadee"/>
          <w:sz w:val="20"/>
          <w:szCs w:val="20"/>
          <w:shd w:val="clear" w:color="auto" w:fill="FFFFFF"/>
        </w:rPr>
        <w:t>Yoshinari</w:t>
      </w:r>
      <w:proofErr w:type="spellEnd"/>
      <w:r w:rsidR="00FD093A" w:rsidRPr="00995C7E">
        <w:rPr>
          <w:rFonts w:ascii="Leelawadee" w:hAnsi="Leelawadee" w:cs="Leelawadee"/>
          <w:sz w:val="20"/>
          <w:szCs w:val="20"/>
          <w:shd w:val="clear" w:color="auto" w:fill="FFFFFF"/>
        </w:rPr>
        <w:t xml:space="preserve"> Nishikori</w:t>
      </w:r>
      <w:r w:rsidR="00FD093A" w:rsidRPr="00995C7E">
        <w:rPr>
          <w:rFonts w:ascii="Leelawadee" w:hAnsi="Leelawadee" w:cs="Leelawadee"/>
          <w:sz w:val="20"/>
          <w:szCs w:val="20"/>
        </w:rPr>
        <w:t xml:space="preserve">, 2016 </w:t>
      </w:r>
    </w:p>
    <w:p w14:paraId="6AF2411D" w14:textId="5DAE15B5"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[Figure 5]</w:t>
      </w:r>
      <w:r w:rsidR="00FD093A" w:rsidRPr="00995C7E">
        <w:rPr>
          <w:rFonts w:ascii="Leelawadee" w:hAnsi="Leelawadee" w:cs="Leelawadee"/>
          <w:sz w:val="20"/>
          <w:szCs w:val="20"/>
        </w:rPr>
        <w:t xml:space="preserve"> </w:t>
      </w:r>
      <w:r w:rsidR="00FD093A" w:rsidRPr="00995C7E">
        <w:rPr>
          <w:rFonts w:ascii="Leelawadee" w:hAnsi="Leelawadee" w:cs="Leelawadee"/>
          <w:sz w:val="20"/>
          <w:szCs w:val="20"/>
          <w:shd w:val="clear" w:color="auto" w:fill="FFFFFF"/>
        </w:rPr>
        <w:t>Man of Action Studios</w:t>
      </w:r>
      <w:r w:rsidR="00FD093A" w:rsidRPr="00995C7E">
        <w:rPr>
          <w:rFonts w:ascii="Leelawadee" w:hAnsi="Leelawadee" w:cs="Leelawadee"/>
          <w:sz w:val="20"/>
          <w:szCs w:val="20"/>
        </w:rPr>
        <w:t>, 2016</w:t>
      </w:r>
    </w:p>
    <w:p w14:paraId="50D87219" w14:textId="28FF13E3"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[Figure 6]</w:t>
      </w:r>
      <w:r w:rsidR="00FD093A" w:rsidRPr="00995C7E">
        <w:rPr>
          <w:rFonts w:ascii="Leelawadee" w:hAnsi="Leelawadee" w:cs="Leelawadee"/>
          <w:sz w:val="20"/>
          <w:szCs w:val="20"/>
        </w:rPr>
        <w:t xml:space="preserve"> </w:t>
      </w:r>
      <w:r w:rsidR="00FD093A" w:rsidRPr="00995C7E">
        <w:rPr>
          <w:rFonts w:ascii="Leelawadee" w:hAnsi="Leelawadee" w:cs="Leelawadee"/>
          <w:color w:val="222222"/>
          <w:sz w:val="20"/>
          <w:szCs w:val="20"/>
          <w:shd w:val="clear" w:color="auto" w:fill="FFFFFF"/>
        </w:rPr>
        <w:t>Wit Studio, Production I.G, 2013</w:t>
      </w:r>
    </w:p>
    <w:p w14:paraId="3D416E1E" w14:textId="2855F97E"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[Figure 7]</w:t>
      </w:r>
      <w:r w:rsidR="00FD093A" w:rsidRPr="00995C7E">
        <w:rPr>
          <w:rFonts w:ascii="Leelawadee" w:hAnsi="Leelawadee" w:cs="Leelawadee"/>
          <w:sz w:val="20"/>
          <w:szCs w:val="20"/>
        </w:rPr>
        <w:t xml:space="preserve"> </w:t>
      </w:r>
      <w:r w:rsidR="00FD093A" w:rsidRPr="00995C7E">
        <w:rPr>
          <w:rFonts w:ascii="Leelawadee" w:hAnsi="Leelawadee" w:cs="Leelawadee"/>
          <w:sz w:val="20"/>
          <w:szCs w:val="20"/>
          <w:shd w:val="clear" w:color="auto" w:fill="FFFFFF"/>
        </w:rPr>
        <w:t xml:space="preserve">Michael </w:t>
      </w:r>
      <w:proofErr w:type="spellStart"/>
      <w:r w:rsidR="00FD093A" w:rsidRPr="00995C7E">
        <w:rPr>
          <w:rFonts w:ascii="Leelawadee" w:hAnsi="Leelawadee" w:cs="Leelawadee"/>
          <w:sz w:val="20"/>
          <w:szCs w:val="20"/>
          <w:shd w:val="clear" w:color="auto" w:fill="FFFFFF"/>
        </w:rPr>
        <w:t>Jelenic</w:t>
      </w:r>
      <w:proofErr w:type="spellEnd"/>
      <w:r w:rsidR="00FD093A" w:rsidRPr="00995C7E">
        <w:rPr>
          <w:rFonts w:ascii="Leelawadee" w:hAnsi="Leelawadee" w:cs="Leelawadee"/>
          <w:color w:val="222222"/>
          <w:sz w:val="20"/>
          <w:szCs w:val="20"/>
          <w:shd w:val="clear" w:color="auto" w:fill="FFFFFF"/>
        </w:rPr>
        <w:t>, </w:t>
      </w:r>
      <w:r w:rsidR="00FD093A" w:rsidRPr="00995C7E">
        <w:rPr>
          <w:rFonts w:ascii="Leelawadee" w:hAnsi="Leelawadee" w:cs="Leelawadee"/>
          <w:sz w:val="20"/>
          <w:szCs w:val="20"/>
          <w:shd w:val="clear" w:color="auto" w:fill="FFFFFF"/>
        </w:rPr>
        <w:t>Aaron Horvath</w:t>
      </w:r>
      <w:r w:rsidR="00FD093A" w:rsidRPr="00995C7E">
        <w:rPr>
          <w:rFonts w:ascii="Leelawadee" w:hAnsi="Leelawadee" w:cs="Leelawadee"/>
          <w:color w:val="222222"/>
          <w:sz w:val="20"/>
          <w:szCs w:val="20"/>
          <w:shd w:val="clear" w:color="auto" w:fill="FFFFFF"/>
        </w:rPr>
        <w:t>, </w:t>
      </w:r>
      <w:r w:rsidR="00FD093A" w:rsidRPr="00995C7E">
        <w:rPr>
          <w:rFonts w:ascii="Leelawadee" w:hAnsi="Leelawadee" w:cs="Leelawadee"/>
          <w:sz w:val="20"/>
          <w:szCs w:val="20"/>
          <w:shd w:val="clear" w:color="auto" w:fill="FFFFFF"/>
        </w:rPr>
        <w:t>Glen Murakami</w:t>
      </w:r>
      <w:r w:rsidR="00FD093A" w:rsidRPr="00995C7E">
        <w:rPr>
          <w:rFonts w:ascii="Leelawadee" w:hAnsi="Leelawadee" w:cs="Leelawadee"/>
          <w:sz w:val="20"/>
          <w:szCs w:val="20"/>
        </w:rPr>
        <w:t>, 2013</w:t>
      </w:r>
    </w:p>
    <w:p w14:paraId="2E5D31A0" w14:textId="1692FD19"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[Figure 8]</w:t>
      </w:r>
      <w:r w:rsidR="00FD093A" w:rsidRPr="00995C7E">
        <w:rPr>
          <w:rFonts w:ascii="Leelawadee" w:hAnsi="Leelawadee" w:cs="Leelawadee"/>
          <w:sz w:val="20"/>
          <w:szCs w:val="20"/>
        </w:rPr>
        <w:t xml:space="preserve"> Bones Studio, 2016</w:t>
      </w:r>
    </w:p>
    <w:p w14:paraId="433A49DD" w14:textId="43CB1AED"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[Figure 9]</w:t>
      </w:r>
      <w:r w:rsidR="00FD093A" w:rsidRPr="00995C7E">
        <w:rPr>
          <w:rFonts w:ascii="Leelawadee" w:hAnsi="Leelawadee" w:cs="Leelawadee"/>
          <w:sz w:val="20"/>
          <w:szCs w:val="20"/>
        </w:rPr>
        <w:t xml:space="preserve"> </w:t>
      </w:r>
      <w:r w:rsidR="00FD093A" w:rsidRPr="00995C7E">
        <w:rPr>
          <w:rFonts w:ascii="Leelawadee" w:hAnsi="Leelawadee" w:cs="Leelawadee"/>
          <w:sz w:val="20"/>
          <w:szCs w:val="20"/>
          <w:shd w:val="clear" w:color="auto" w:fill="FFFFFF"/>
        </w:rPr>
        <w:t>Pendleton Ward</w:t>
      </w:r>
      <w:r w:rsidR="00FD093A" w:rsidRPr="00995C7E">
        <w:rPr>
          <w:rFonts w:ascii="Leelawadee" w:hAnsi="Leelawadee" w:cs="Leelawadee"/>
          <w:sz w:val="20"/>
          <w:szCs w:val="20"/>
        </w:rPr>
        <w:t>, 2010</w:t>
      </w:r>
    </w:p>
    <w:p w14:paraId="1403B465" w14:textId="536FD9CA"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[Figure 10]</w:t>
      </w:r>
      <w:r w:rsidR="00FD093A" w:rsidRPr="00995C7E">
        <w:rPr>
          <w:rFonts w:ascii="Leelawadee" w:hAnsi="Leelawadee" w:cs="Leelawadee"/>
          <w:sz w:val="20"/>
          <w:szCs w:val="20"/>
        </w:rPr>
        <w:t xml:space="preserve"> </w:t>
      </w:r>
      <w:proofErr w:type="spellStart"/>
      <w:r w:rsidR="00FD093A" w:rsidRPr="00995C7E">
        <w:rPr>
          <w:rFonts w:ascii="Leelawadee" w:hAnsi="Leelawadee" w:cs="Leelawadee"/>
          <w:color w:val="222222"/>
          <w:sz w:val="20"/>
          <w:szCs w:val="20"/>
          <w:shd w:val="clear" w:color="auto" w:fill="FFFFFF"/>
        </w:rPr>
        <w:t>Yuito</w:t>
      </w:r>
      <w:proofErr w:type="spellEnd"/>
      <w:r w:rsidR="00FD093A" w:rsidRPr="00995C7E">
        <w:rPr>
          <w:rFonts w:ascii="Leelawadee" w:hAnsi="Leelawadee" w:cs="Leelawadee"/>
          <w:color w:val="222222"/>
          <w:sz w:val="20"/>
          <w:szCs w:val="20"/>
          <w:shd w:val="clear" w:color="auto" w:fill="FFFFFF"/>
        </w:rPr>
        <w:t xml:space="preserve"> Kimura, 2014</w:t>
      </w:r>
    </w:p>
    <w:p w14:paraId="58C2871F" w14:textId="34DE0CDA"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[Figure 11]</w:t>
      </w:r>
      <w:r w:rsidR="00FD093A" w:rsidRPr="00995C7E">
        <w:rPr>
          <w:rFonts w:ascii="Leelawadee" w:hAnsi="Leelawadee" w:cs="Leelawadee"/>
          <w:sz w:val="20"/>
          <w:szCs w:val="20"/>
        </w:rPr>
        <w:t xml:space="preserve"> </w:t>
      </w:r>
      <w:r w:rsidR="00FD093A" w:rsidRPr="00995C7E">
        <w:rPr>
          <w:rFonts w:ascii="Leelawadee" w:hAnsi="Leelawadee" w:cs="Leelawadee"/>
          <w:sz w:val="20"/>
          <w:szCs w:val="20"/>
          <w:shd w:val="clear" w:color="auto" w:fill="FFFFFF"/>
        </w:rPr>
        <w:t>Craig McCracken</w:t>
      </w:r>
      <w:r w:rsidR="00FD093A" w:rsidRPr="00995C7E">
        <w:rPr>
          <w:rFonts w:ascii="Leelawadee" w:hAnsi="Leelawadee" w:cs="Leelawadee"/>
          <w:sz w:val="20"/>
          <w:szCs w:val="20"/>
        </w:rPr>
        <w:t>, 1998</w:t>
      </w:r>
    </w:p>
    <w:p w14:paraId="145BAEB4" w14:textId="1DF11154" w:rsidR="000E3D55" w:rsidRPr="00995C7E" w:rsidRDefault="000E3D55" w:rsidP="000E3D55">
      <w:pPr>
        <w:rPr>
          <w:rFonts w:ascii="Leelawadee" w:hAnsi="Leelawadee" w:cs="Leelawadee"/>
          <w:sz w:val="20"/>
          <w:szCs w:val="20"/>
        </w:rPr>
      </w:pPr>
      <w:r w:rsidRPr="00995C7E">
        <w:rPr>
          <w:rFonts w:ascii="Leelawadee" w:hAnsi="Leelawadee" w:cs="Leelawadee"/>
          <w:sz w:val="20"/>
          <w:szCs w:val="20"/>
        </w:rPr>
        <w:t>[Figure 12]</w:t>
      </w:r>
      <w:r w:rsidR="00FD093A" w:rsidRPr="00995C7E">
        <w:rPr>
          <w:rFonts w:ascii="Leelawadee" w:hAnsi="Leelawadee" w:cs="Leelawadee"/>
          <w:sz w:val="20"/>
          <w:szCs w:val="20"/>
        </w:rPr>
        <w:t xml:space="preserve"> Toei Animation, 2006</w:t>
      </w:r>
    </w:p>
    <w:sectPr w:rsidR="000E3D55" w:rsidRPr="00995C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Leelawadee">
    <w:panose1 w:val="020B0502040204020203"/>
    <w:charset w:val="00"/>
    <w:family w:val="swiss"/>
    <w:pitch w:val="variable"/>
    <w:sig w:usb0="01000003" w:usb1="00000000" w:usb2="00000000" w:usb3="00000000" w:csb0="0001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3F03BB"/>
    <w:multiLevelType w:val="multilevel"/>
    <w:tmpl w:val="83502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815E84"/>
    <w:multiLevelType w:val="hybridMultilevel"/>
    <w:tmpl w:val="DB3AE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9E341F"/>
    <w:multiLevelType w:val="hybridMultilevel"/>
    <w:tmpl w:val="62EEBB6C"/>
    <w:lvl w:ilvl="0" w:tplc="58EE14DA">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5C93B3B"/>
    <w:multiLevelType w:val="hybridMultilevel"/>
    <w:tmpl w:val="D0FE4E92"/>
    <w:lvl w:ilvl="0" w:tplc="130C0CC2">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B0B7B13"/>
    <w:multiLevelType w:val="hybridMultilevel"/>
    <w:tmpl w:val="0A36FE64"/>
    <w:lvl w:ilvl="0" w:tplc="7996FCD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F01BFB"/>
    <w:multiLevelType w:val="hybridMultilevel"/>
    <w:tmpl w:val="691E1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F13D5D"/>
    <w:multiLevelType w:val="multilevel"/>
    <w:tmpl w:val="CFAEC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9F4A8D"/>
    <w:multiLevelType w:val="hybridMultilevel"/>
    <w:tmpl w:val="A0C29CFC"/>
    <w:lvl w:ilvl="0" w:tplc="8A0A39FA">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3"/>
  </w:num>
  <w:num w:numId="2">
    <w:abstractNumId w:val="2"/>
  </w:num>
  <w:num w:numId="3">
    <w:abstractNumId w:val="7"/>
  </w:num>
  <w:num w:numId="4">
    <w:abstractNumId w:val="4"/>
  </w:num>
  <w:num w:numId="5">
    <w:abstractNumId w:val="1"/>
  </w:num>
  <w:num w:numId="6">
    <w:abstractNumId w:val="0"/>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3461"/>
    <w:rsid w:val="00005205"/>
    <w:rsid w:val="000055CF"/>
    <w:rsid w:val="000165DB"/>
    <w:rsid w:val="00061D03"/>
    <w:rsid w:val="0007773C"/>
    <w:rsid w:val="000811D3"/>
    <w:rsid w:val="000811E3"/>
    <w:rsid w:val="00087DCE"/>
    <w:rsid w:val="000A44C3"/>
    <w:rsid w:val="000C3A8A"/>
    <w:rsid w:val="000E3D55"/>
    <w:rsid w:val="000F146C"/>
    <w:rsid w:val="000F7DA3"/>
    <w:rsid w:val="00124D4F"/>
    <w:rsid w:val="001377F0"/>
    <w:rsid w:val="00144156"/>
    <w:rsid w:val="00152322"/>
    <w:rsid w:val="001728D9"/>
    <w:rsid w:val="0018206D"/>
    <w:rsid w:val="001B2992"/>
    <w:rsid w:val="001B7382"/>
    <w:rsid w:val="001C313B"/>
    <w:rsid w:val="001F3C16"/>
    <w:rsid w:val="00202803"/>
    <w:rsid w:val="0021290D"/>
    <w:rsid w:val="00246132"/>
    <w:rsid w:val="00261679"/>
    <w:rsid w:val="00276068"/>
    <w:rsid w:val="0028343D"/>
    <w:rsid w:val="00286955"/>
    <w:rsid w:val="002B7593"/>
    <w:rsid w:val="002B7736"/>
    <w:rsid w:val="002C0C4F"/>
    <w:rsid w:val="002C5C80"/>
    <w:rsid w:val="002D08B8"/>
    <w:rsid w:val="00303F12"/>
    <w:rsid w:val="00314EEF"/>
    <w:rsid w:val="00316E87"/>
    <w:rsid w:val="00352A2E"/>
    <w:rsid w:val="003C331E"/>
    <w:rsid w:val="003C66E5"/>
    <w:rsid w:val="003D3617"/>
    <w:rsid w:val="003E1A68"/>
    <w:rsid w:val="003E27D4"/>
    <w:rsid w:val="003E3D94"/>
    <w:rsid w:val="004129F1"/>
    <w:rsid w:val="0041560C"/>
    <w:rsid w:val="004504B9"/>
    <w:rsid w:val="00450899"/>
    <w:rsid w:val="00465F63"/>
    <w:rsid w:val="0047250A"/>
    <w:rsid w:val="00485104"/>
    <w:rsid w:val="00486316"/>
    <w:rsid w:val="00493B08"/>
    <w:rsid w:val="00496738"/>
    <w:rsid w:val="004E0863"/>
    <w:rsid w:val="004E0917"/>
    <w:rsid w:val="004E0F86"/>
    <w:rsid w:val="00500179"/>
    <w:rsid w:val="00511294"/>
    <w:rsid w:val="0051283A"/>
    <w:rsid w:val="005212EB"/>
    <w:rsid w:val="005266B2"/>
    <w:rsid w:val="00530DE1"/>
    <w:rsid w:val="005339CF"/>
    <w:rsid w:val="00553282"/>
    <w:rsid w:val="00573348"/>
    <w:rsid w:val="00585FA4"/>
    <w:rsid w:val="005902FE"/>
    <w:rsid w:val="005A4FF9"/>
    <w:rsid w:val="005B2097"/>
    <w:rsid w:val="005B538D"/>
    <w:rsid w:val="005B7F88"/>
    <w:rsid w:val="005D3F13"/>
    <w:rsid w:val="005E5238"/>
    <w:rsid w:val="005F15FE"/>
    <w:rsid w:val="005F1A01"/>
    <w:rsid w:val="005F1DAC"/>
    <w:rsid w:val="005F320F"/>
    <w:rsid w:val="005F4304"/>
    <w:rsid w:val="006239CD"/>
    <w:rsid w:val="0063018F"/>
    <w:rsid w:val="00673F47"/>
    <w:rsid w:val="0068758A"/>
    <w:rsid w:val="006A06A8"/>
    <w:rsid w:val="006B2AC5"/>
    <w:rsid w:val="006D7DED"/>
    <w:rsid w:val="006F0AF6"/>
    <w:rsid w:val="006F2B3F"/>
    <w:rsid w:val="007259D3"/>
    <w:rsid w:val="00737546"/>
    <w:rsid w:val="0076322B"/>
    <w:rsid w:val="00764955"/>
    <w:rsid w:val="0077665D"/>
    <w:rsid w:val="008055B6"/>
    <w:rsid w:val="00815894"/>
    <w:rsid w:val="00826C25"/>
    <w:rsid w:val="00834B08"/>
    <w:rsid w:val="00871B51"/>
    <w:rsid w:val="00894A8F"/>
    <w:rsid w:val="008A2A01"/>
    <w:rsid w:val="008C4F6A"/>
    <w:rsid w:val="008E3FB5"/>
    <w:rsid w:val="008E4115"/>
    <w:rsid w:val="008F7451"/>
    <w:rsid w:val="00910B20"/>
    <w:rsid w:val="00916793"/>
    <w:rsid w:val="00920A73"/>
    <w:rsid w:val="0093295A"/>
    <w:rsid w:val="00947E26"/>
    <w:rsid w:val="009530F9"/>
    <w:rsid w:val="00966FDB"/>
    <w:rsid w:val="009727A0"/>
    <w:rsid w:val="00972A4A"/>
    <w:rsid w:val="00995C7E"/>
    <w:rsid w:val="009C716F"/>
    <w:rsid w:val="00A00A19"/>
    <w:rsid w:val="00A11D06"/>
    <w:rsid w:val="00A15DFA"/>
    <w:rsid w:val="00A3140C"/>
    <w:rsid w:val="00A31ABE"/>
    <w:rsid w:val="00A43D25"/>
    <w:rsid w:val="00A54FE5"/>
    <w:rsid w:val="00A945F2"/>
    <w:rsid w:val="00AE4A4B"/>
    <w:rsid w:val="00AE60B7"/>
    <w:rsid w:val="00B0472B"/>
    <w:rsid w:val="00B22DA0"/>
    <w:rsid w:val="00B571BF"/>
    <w:rsid w:val="00B60627"/>
    <w:rsid w:val="00B8300F"/>
    <w:rsid w:val="00B924F3"/>
    <w:rsid w:val="00B952BB"/>
    <w:rsid w:val="00BA0DF0"/>
    <w:rsid w:val="00BC0935"/>
    <w:rsid w:val="00BD0161"/>
    <w:rsid w:val="00BD3974"/>
    <w:rsid w:val="00BD3AAD"/>
    <w:rsid w:val="00BD65A0"/>
    <w:rsid w:val="00BF535D"/>
    <w:rsid w:val="00C1772C"/>
    <w:rsid w:val="00C23461"/>
    <w:rsid w:val="00C327A6"/>
    <w:rsid w:val="00C547D8"/>
    <w:rsid w:val="00C8083B"/>
    <w:rsid w:val="00CA50E0"/>
    <w:rsid w:val="00CB5EFA"/>
    <w:rsid w:val="00CB6224"/>
    <w:rsid w:val="00D17093"/>
    <w:rsid w:val="00D65487"/>
    <w:rsid w:val="00D87857"/>
    <w:rsid w:val="00D87C47"/>
    <w:rsid w:val="00E02FCB"/>
    <w:rsid w:val="00E03DA0"/>
    <w:rsid w:val="00E21223"/>
    <w:rsid w:val="00E21D0B"/>
    <w:rsid w:val="00E24A2B"/>
    <w:rsid w:val="00E6648C"/>
    <w:rsid w:val="00E805F6"/>
    <w:rsid w:val="00E97770"/>
    <w:rsid w:val="00EA575D"/>
    <w:rsid w:val="00F044B6"/>
    <w:rsid w:val="00F11845"/>
    <w:rsid w:val="00F21CCF"/>
    <w:rsid w:val="00F309C3"/>
    <w:rsid w:val="00F748CF"/>
    <w:rsid w:val="00F8318F"/>
    <w:rsid w:val="00FD093A"/>
    <w:rsid w:val="00FE5BD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C7003"/>
  <w15:docId w15:val="{A2EF45D6-30B4-44E4-BDA3-41CF2320B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1709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313B"/>
    <w:pPr>
      <w:ind w:left="720"/>
      <w:contextualSpacing/>
    </w:pPr>
  </w:style>
  <w:style w:type="character" w:styleId="Hyperlink">
    <w:name w:val="Hyperlink"/>
    <w:basedOn w:val="DefaultParagraphFont"/>
    <w:uiPriority w:val="99"/>
    <w:unhideWhenUsed/>
    <w:rsid w:val="00BC0935"/>
    <w:rPr>
      <w:color w:val="0000FF" w:themeColor="hyperlink"/>
      <w:u w:val="single"/>
    </w:rPr>
  </w:style>
  <w:style w:type="paragraph" w:styleId="NoSpacing">
    <w:name w:val="No Spacing"/>
    <w:uiPriority w:val="1"/>
    <w:qFormat/>
    <w:rsid w:val="006A06A8"/>
    <w:pPr>
      <w:spacing w:after="0" w:line="240" w:lineRule="auto"/>
    </w:pPr>
  </w:style>
  <w:style w:type="paragraph" w:styleId="NormalWeb">
    <w:name w:val="Normal (Web)"/>
    <w:basedOn w:val="Normal"/>
    <w:uiPriority w:val="99"/>
    <w:unhideWhenUsed/>
    <w:rsid w:val="006A06A8"/>
    <w:pPr>
      <w:spacing w:before="100" w:beforeAutospacing="1" w:after="100" w:afterAutospacing="1" w:line="240" w:lineRule="auto"/>
    </w:pPr>
    <w:rPr>
      <w:rFonts w:ascii="Times New Roman" w:eastAsia="Times New Roman" w:hAnsi="Times New Roman" w:cs="Times New Roman"/>
      <w:sz w:val="24"/>
      <w:szCs w:val="24"/>
      <w:lang w:eastAsia="ja-JP"/>
    </w:rPr>
  </w:style>
  <w:style w:type="paragraph" w:styleId="BalloonText">
    <w:name w:val="Balloon Text"/>
    <w:basedOn w:val="Normal"/>
    <w:link w:val="BalloonTextChar"/>
    <w:uiPriority w:val="99"/>
    <w:semiHidden/>
    <w:unhideWhenUsed/>
    <w:rsid w:val="00EA57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575D"/>
    <w:rPr>
      <w:rFonts w:ascii="Tahoma" w:hAnsi="Tahoma" w:cs="Tahoma"/>
      <w:sz w:val="16"/>
      <w:szCs w:val="16"/>
    </w:rPr>
  </w:style>
  <w:style w:type="character" w:styleId="FollowedHyperlink">
    <w:name w:val="FollowedHyperlink"/>
    <w:basedOn w:val="DefaultParagraphFont"/>
    <w:uiPriority w:val="99"/>
    <w:semiHidden/>
    <w:unhideWhenUsed/>
    <w:rsid w:val="005F4304"/>
    <w:rPr>
      <w:color w:val="800080" w:themeColor="followedHyperlink"/>
      <w:u w:val="single"/>
    </w:rPr>
  </w:style>
  <w:style w:type="table" w:styleId="TableGrid">
    <w:name w:val="Table Grid"/>
    <w:basedOn w:val="TableNormal"/>
    <w:uiPriority w:val="59"/>
    <w:rsid w:val="00BF53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17093"/>
    <w:rPr>
      <w:rFonts w:ascii="Times New Roman" w:eastAsia="Times New Roman" w:hAnsi="Times New Roman" w:cs="Times New Roman"/>
      <w:b/>
      <w:bCs/>
      <w:kern w:val="36"/>
      <w:sz w:val="48"/>
      <w:szCs w:val="48"/>
      <w:lang w:eastAsia="ja-JP"/>
    </w:rPr>
  </w:style>
  <w:style w:type="character" w:styleId="Emphasis">
    <w:name w:val="Emphasis"/>
    <w:basedOn w:val="DefaultParagraphFont"/>
    <w:uiPriority w:val="20"/>
    <w:qFormat/>
    <w:rsid w:val="006B2AC5"/>
    <w:rPr>
      <w:i/>
      <w:iCs/>
    </w:rPr>
  </w:style>
  <w:style w:type="character" w:styleId="CommentReference">
    <w:name w:val="annotation reference"/>
    <w:basedOn w:val="DefaultParagraphFont"/>
    <w:uiPriority w:val="99"/>
    <w:semiHidden/>
    <w:unhideWhenUsed/>
    <w:rsid w:val="00A43D25"/>
    <w:rPr>
      <w:sz w:val="16"/>
      <w:szCs w:val="16"/>
    </w:rPr>
  </w:style>
  <w:style w:type="paragraph" w:styleId="CommentText">
    <w:name w:val="annotation text"/>
    <w:basedOn w:val="Normal"/>
    <w:link w:val="CommentTextChar"/>
    <w:uiPriority w:val="99"/>
    <w:semiHidden/>
    <w:unhideWhenUsed/>
    <w:rsid w:val="00A43D25"/>
    <w:pPr>
      <w:spacing w:line="240" w:lineRule="auto"/>
    </w:pPr>
    <w:rPr>
      <w:sz w:val="20"/>
      <w:szCs w:val="20"/>
    </w:rPr>
  </w:style>
  <w:style w:type="character" w:customStyle="1" w:styleId="CommentTextChar">
    <w:name w:val="Comment Text Char"/>
    <w:basedOn w:val="DefaultParagraphFont"/>
    <w:link w:val="CommentText"/>
    <w:uiPriority w:val="99"/>
    <w:semiHidden/>
    <w:rsid w:val="00A43D25"/>
    <w:rPr>
      <w:sz w:val="20"/>
      <w:szCs w:val="20"/>
    </w:rPr>
  </w:style>
  <w:style w:type="character" w:customStyle="1" w:styleId="s-rg-t">
    <w:name w:val="s-rg-t"/>
    <w:basedOn w:val="DefaultParagraphFont"/>
    <w:rsid w:val="00B22DA0"/>
  </w:style>
  <w:style w:type="character" w:customStyle="1" w:styleId="s-or-t">
    <w:name w:val="s-or-t"/>
    <w:basedOn w:val="DefaultParagraphFont"/>
    <w:rsid w:val="00B22DA0"/>
  </w:style>
  <w:style w:type="character" w:customStyle="1" w:styleId="s-ve-t">
    <w:name w:val="s-ve-t"/>
    <w:basedOn w:val="DefaultParagraphFont"/>
    <w:rsid w:val="00BD3A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836390">
      <w:bodyDiv w:val="1"/>
      <w:marLeft w:val="0"/>
      <w:marRight w:val="0"/>
      <w:marTop w:val="0"/>
      <w:marBottom w:val="0"/>
      <w:divBdr>
        <w:top w:val="none" w:sz="0" w:space="0" w:color="auto"/>
        <w:left w:val="none" w:sz="0" w:space="0" w:color="auto"/>
        <w:bottom w:val="none" w:sz="0" w:space="0" w:color="auto"/>
        <w:right w:val="none" w:sz="0" w:space="0" w:color="auto"/>
      </w:divBdr>
      <w:divsChild>
        <w:div w:id="1783919801">
          <w:marLeft w:val="300"/>
          <w:marRight w:val="6000"/>
          <w:marTop w:val="300"/>
          <w:marBottom w:val="300"/>
          <w:divBdr>
            <w:top w:val="single" w:sz="6" w:space="31" w:color="D4D4D4"/>
            <w:left w:val="single" w:sz="6" w:space="31" w:color="D4D4D4"/>
            <w:bottom w:val="single" w:sz="6" w:space="31" w:color="D4D4D4"/>
            <w:right w:val="single" w:sz="6" w:space="31" w:color="D4D4D4"/>
          </w:divBdr>
        </w:div>
      </w:divsChild>
    </w:div>
    <w:div w:id="472677238">
      <w:bodyDiv w:val="1"/>
      <w:marLeft w:val="0"/>
      <w:marRight w:val="0"/>
      <w:marTop w:val="0"/>
      <w:marBottom w:val="0"/>
      <w:divBdr>
        <w:top w:val="none" w:sz="0" w:space="0" w:color="auto"/>
        <w:left w:val="none" w:sz="0" w:space="0" w:color="auto"/>
        <w:bottom w:val="none" w:sz="0" w:space="0" w:color="auto"/>
        <w:right w:val="none" w:sz="0" w:space="0" w:color="auto"/>
      </w:divBdr>
    </w:div>
    <w:div w:id="685794426">
      <w:bodyDiv w:val="1"/>
      <w:marLeft w:val="0"/>
      <w:marRight w:val="0"/>
      <w:marTop w:val="0"/>
      <w:marBottom w:val="0"/>
      <w:divBdr>
        <w:top w:val="none" w:sz="0" w:space="0" w:color="auto"/>
        <w:left w:val="none" w:sz="0" w:space="0" w:color="auto"/>
        <w:bottom w:val="none" w:sz="0" w:space="0" w:color="auto"/>
        <w:right w:val="none" w:sz="0" w:space="0" w:color="auto"/>
      </w:divBdr>
    </w:div>
    <w:div w:id="715273719">
      <w:bodyDiv w:val="1"/>
      <w:marLeft w:val="0"/>
      <w:marRight w:val="0"/>
      <w:marTop w:val="0"/>
      <w:marBottom w:val="0"/>
      <w:divBdr>
        <w:top w:val="none" w:sz="0" w:space="0" w:color="auto"/>
        <w:left w:val="none" w:sz="0" w:space="0" w:color="auto"/>
        <w:bottom w:val="none" w:sz="0" w:space="0" w:color="auto"/>
        <w:right w:val="none" w:sz="0" w:space="0" w:color="auto"/>
      </w:divBdr>
    </w:div>
    <w:div w:id="722751721">
      <w:bodyDiv w:val="1"/>
      <w:marLeft w:val="0"/>
      <w:marRight w:val="0"/>
      <w:marTop w:val="0"/>
      <w:marBottom w:val="0"/>
      <w:divBdr>
        <w:top w:val="none" w:sz="0" w:space="0" w:color="auto"/>
        <w:left w:val="none" w:sz="0" w:space="0" w:color="auto"/>
        <w:bottom w:val="none" w:sz="0" w:space="0" w:color="auto"/>
        <w:right w:val="none" w:sz="0" w:space="0" w:color="auto"/>
      </w:divBdr>
    </w:div>
    <w:div w:id="766539214">
      <w:bodyDiv w:val="1"/>
      <w:marLeft w:val="0"/>
      <w:marRight w:val="0"/>
      <w:marTop w:val="0"/>
      <w:marBottom w:val="0"/>
      <w:divBdr>
        <w:top w:val="none" w:sz="0" w:space="0" w:color="auto"/>
        <w:left w:val="none" w:sz="0" w:space="0" w:color="auto"/>
        <w:bottom w:val="none" w:sz="0" w:space="0" w:color="auto"/>
        <w:right w:val="none" w:sz="0" w:space="0" w:color="auto"/>
      </w:divBdr>
    </w:div>
    <w:div w:id="779420972">
      <w:bodyDiv w:val="1"/>
      <w:marLeft w:val="0"/>
      <w:marRight w:val="0"/>
      <w:marTop w:val="0"/>
      <w:marBottom w:val="0"/>
      <w:divBdr>
        <w:top w:val="none" w:sz="0" w:space="0" w:color="auto"/>
        <w:left w:val="none" w:sz="0" w:space="0" w:color="auto"/>
        <w:bottom w:val="none" w:sz="0" w:space="0" w:color="auto"/>
        <w:right w:val="none" w:sz="0" w:space="0" w:color="auto"/>
      </w:divBdr>
    </w:div>
    <w:div w:id="836460020">
      <w:bodyDiv w:val="1"/>
      <w:marLeft w:val="0"/>
      <w:marRight w:val="0"/>
      <w:marTop w:val="0"/>
      <w:marBottom w:val="0"/>
      <w:divBdr>
        <w:top w:val="none" w:sz="0" w:space="0" w:color="auto"/>
        <w:left w:val="none" w:sz="0" w:space="0" w:color="auto"/>
        <w:bottom w:val="none" w:sz="0" w:space="0" w:color="auto"/>
        <w:right w:val="none" w:sz="0" w:space="0" w:color="auto"/>
      </w:divBdr>
    </w:div>
    <w:div w:id="950356299">
      <w:bodyDiv w:val="1"/>
      <w:marLeft w:val="0"/>
      <w:marRight w:val="0"/>
      <w:marTop w:val="0"/>
      <w:marBottom w:val="0"/>
      <w:divBdr>
        <w:top w:val="none" w:sz="0" w:space="0" w:color="auto"/>
        <w:left w:val="none" w:sz="0" w:space="0" w:color="auto"/>
        <w:bottom w:val="none" w:sz="0" w:space="0" w:color="auto"/>
        <w:right w:val="none" w:sz="0" w:space="0" w:color="auto"/>
      </w:divBdr>
    </w:div>
    <w:div w:id="1114865417">
      <w:bodyDiv w:val="1"/>
      <w:marLeft w:val="0"/>
      <w:marRight w:val="0"/>
      <w:marTop w:val="0"/>
      <w:marBottom w:val="0"/>
      <w:divBdr>
        <w:top w:val="none" w:sz="0" w:space="0" w:color="auto"/>
        <w:left w:val="none" w:sz="0" w:space="0" w:color="auto"/>
        <w:bottom w:val="none" w:sz="0" w:space="0" w:color="auto"/>
        <w:right w:val="none" w:sz="0" w:space="0" w:color="auto"/>
      </w:divBdr>
    </w:div>
    <w:div w:id="1501309519">
      <w:bodyDiv w:val="1"/>
      <w:marLeft w:val="0"/>
      <w:marRight w:val="0"/>
      <w:marTop w:val="0"/>
      <w:marBottom w:val="0"/>
      <w:divBdr>
        <w:top w:val="none" w:sz="0" w:space="0" w:color="auto"/>
        <w:left w:val="none" w:sz="0" w:space="0" w:color="auto"/>
        <w:bottom w:val="none" w:sz="0" w:space="0" w:color="auto"/>
        <w:right w:val="none" w:sz="0" w:space="0" w:color="auto"/>
      </w:divBdr>
    </w:div>
    <w:div w:id="1514950984">
      <w:bodyDiv w:val="1"/>
      <w:marLeft w:val="0"/>
      <w:marRight w:val="0"/>
      <w:marTop w:val="0"/>
      <w:marBottom w:val="0"/>
      <w:divBdr>
        <w:top w:val="none" w:sz="0" w:space="0" w:color="auto"/>
        <w:left w:val="none" w:sz="0" w:space="0" w:color="auto"/>
        <w:bottom w:val="none" w:sz="0" w:space="0" w:color="auto"/>
        <w:right w:val="none" w:sz="0" w:space="0" w:color="auto"/>
      </w:divBdr>
    </w:div>
    <w:div w:id="1590231985">
      <w:bodyDiv w:val="1"/>
      <w:marLeft w:val="0"/>
      <w:marRight w:val="0"/>
      <w:marTop w:val="0"/>
      <w:marBottom w:val="0"/>
      <w:divBdr>
        <w:top w:val="none" w:sz="0" w:space="0" w:color="auto"/>
        <w:left w:val="none" w:sz="0" w:space="0" w:color="auto"/>
        <w:bottom w:val="none" w:sz="0" w:space="0" w:color="auto"/>
        <w:right w:val="none" w:sz="0" w:space="0" w:color="auto"/>
      </w:divBdr>
    </w:div>
    <w:div w:id="1672754280">
      <w:bodyDiv w:val="1"/>
      <w:marLeft w:val="0"/>
      <w:marRight w:val="0"/>
      <w:marTop w:val="0"/>
      <w:marBottom w:val="0"/>
      <w:divBdr>
        <w:top w:val="none" w:sz="0" w:space="0" w:color="auto"/>
        <w:left w:val="none" w:sz="0" w:space="0" w:color="auto"/>
        <w:bottom w:val="none" w:sz="0" w:space="0" w:color="auto"/>
        <w:right w:val="none" w:sz="0" w:space="0" w:color="auto"/>
      </w:divBdr>
    </w:div>
    <w:div w:id="1687362046">
      <w:bodyDiv w:val="1"/>
      <w:marLeft w:val="0"/>
      <w:marRight w:val="0"/>
      <w:marTop w:val="0"/>
      <w:marBottom w:val="0"/>
      <w:divBdr>
        <w:top w:val="none" w:sz="0" w:space="0" w:color="auto"/>
        <w:left w:val="none" w:sz="0" w:space="0" w:color="auto"/>
        <w:bottom w:val="none" w:sz="0" w:space="0" w:color="auto"/>
        <w:right w:val="none" w:sz="0" w:space="0" w:color="auto"/>
      </w:divBdr>
    </w:div>
    <w:div w:id="1693259176">
      <w:bodyDiv w:val="1"/>
      <w:marLeft w:val="0"/>
      <w:marRight w:val="0"/>
      <w:marTop w:val="0"/>
      <w:marBottom w:val="0"/>
      <w:divBdr>
        <w:top w:val="none" w:sz="0" w:space="0" w:color="auto"/>
        <w:left w:val="none" w:sz="0" w:space="0" w:color="auto"/>
        <w:bottom w:val="none" w:sz="0" w:space="0" w:color="auto"/>
        <w:right w:val="none" w:sz="0" w:space="0" w:color="auto"/>
      </w:divBdr>
    </w:div>
    <w:div w:id="1725442581">
      <w:bodyDiv w:val="1"/>
      <w:marLeft w:val="0"/>
      <w:marRight w:val="0"/>
      <w:marTop w:val="0"/>
      <w:marBottom w:val="0"/>
      <w:divBdr>
        <w:top w:val="none" w:sz="0" w:space="0" w:color="auto"/>
        <w:left w:val="none" w:sz="0" w:space="0" w:color="auto"/>
        <w:bottom w:val="none" w:sz="0" w:space="0" w:color="auto"/>
        <w:right w:val="none" w:sz="0" w:space="0" w:color="auto"/>
      </w:divBdr>
    </w:div>
    <w:div w:id="1884049767">
      <w:bodyDiv w:val="1"/>
      <w:marLeft w:val="0"/>
      <w:marRight w:val="0"/>
      <w:marTop w:val="0"/>
      <w:marBottom w:val="0"/>
      <w:divBdr>
        <w:top w:val="none" w:sz="0" w:space="0" w:color="auto"/>
        <w:left w:val="none" w:sz="0" w:space="0" w:color="auto"/>
        <w:bottom w:val="none" w:sz="0" w:space="0" w:color="auto"/>
        <w:right w:val="none" w:sz="0" w:space="0" w:color="auto"/>
      </w:divBdr>
    </w:div>
    <w:div w:id="1976794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g"/><Relationship Id="rId18" Type="http://schemas.openxmlformats.org/officeDocument/2006/relationships/hyperlink" Target="https://the-artifice.com/anime-japan-economy/" TargetMode="External"/><Relationship Id="rId3" Type="http://schemas.openxmlformats.org/officeDocument/2006/relationships/settings" Target="settings.xml"/><Relationship Id="rId21" Type="http://schemas.openxmlformats.org/officeDocument/2006/relationships/hyperlink" Target="https://www.youtube.com/watch?v=GyZSahhTQcs&amp;t=309s" TargetMode="External"/><Relationship Id="rId7" Type="http://schemas.openxmlformats.org/officeDocument/2006/relationships/image" Target="media/image3.jpeg"/><Relationship Id="rId12" Type="http://schemas.openxmlformats.org/officeDocument/2006/relationships/image" Target="media/image8.jpg"/><Relationship Id="rId17" Type="http://schemas.openxmlformats.org/officeDocument/2006/relationships/hyperlink" Target="http://jpninfo.com/31964" TargetMode="External"/><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hyperlink" Target="https://www.youtube.com/watch?v=87oUgWKdtCA" TargetMode="Externa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eg"/><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theme" Target="theme/theme1.xml"/><Relationship Id="rId10" Type="http://schemas.openxmlformats.org/officeDocument/2006/relationships/image" Target="media/image6.jpg"/><Relationship Id="rId19" Type="http://schemas.openxmlformats.org/officeDocument/2006/relationships/hyperlink" Target="https://www.youtube.com/watch?v=fW9t4vIwOxQ"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1576</TotalTime>
  <Pages>13</Pages>
  <Words>5112</Words>
  <Characters>29143</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Liam Coghlin (P144508)</dc:creator>
  <cp:lastModifiedBy>liam coghlin</cp:lastModifiedBy>
  <cp:revision>39</cp:revision>
  <dcterms:created xsi:type="dcterms:W3CDTF">2017-11-05T22:52:00Z</dcterms:created>
  <dcterms:modified xsi:type="dcterms:W3CDTF">2017-12-13T03:17:00Z</dcterms:modified>
</cp:coreProperties>
</file>