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599B96" w14:textId="77777777" w:rsidR="00AE619A" w:rsidRDefault="00AE619A" w:rsidP="00AE619A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</w:p>
    <w:p w14:paraId="5FB2AD85" w14:textId="7ACEA379" w:rsidR="00AE619A" w:rsidRPr="00DB6B37" w:rsidRDefault="00AE619A" w:rsidP="00AE619A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  <w:proofErr w:type="spellStart"/>
      <w:r w:rsidRPr="00DB6B37">
        <w:rPr>
          <w:rFonts w:ascii="Times New Roman" w:hAnsi="Times New Roman" w:cs="Times New Roman"/>
          <w:b/>
          <w:bCs/>
          <w:sz w:val="44"/>
          <w:szCs w:val="44"/>
        </w:rPr>
        <w:t>Marketing</w:t>
      </w:r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44"/>
          <w:szCs w:val="44"/>
        </w:rPr>
        <w:t>b</w:t>
      </w:r>
      <w:r w:rsidRPr="00DB6B37">
        <w:rPr>
          <w:rFonts w:ascii="Times New Roman" w:hAnsi="Times New Roman" w:cs="Times New Roman"/>
          <w:b/>
          <w:bCs/>
          <w:sz w:val="44"/>
          <w:szCs w:val="44"/>
        </w:rPr>
        <w:t>Management</w:t>
      </w:r>
      <w:proofErr w:type="spellEnd"/>
    </w:p>
    <w:p w14:paraId="64B7B3F6" w14:textId="14A47D08" w:rsidR="00AE619A" w:rsidRDefault="00AE619A" w:rsidP="00AE619A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  <w:r>
        <w:rPr>
          <w:rFonts w:ascii="Times New Roman" w:hAnsi="Times New Roman" w:cs="Times New Roman"/>
          <w:b/>
          <w:bCs/>
          <w:sz w:val="44"/>
          <w:szCs w:val="44"/>
        </w:rPr>
        <w:t>BMW</w:t>
      </w:r>
    </w:p>
    <w:p w14:paraId="767FCCBD" w14:textId="77777777" w:rsidR="00AE619A" w:rsidRDefault="00AE619A" w:rsidP="00AE619A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</w:p>
    <w:p w14:paraId="1FDE6FD7" w14:textId="77777777" w:rsidR="00AE619A" w:rsidRDefault="00AE619A" w:rsidP="00AE619A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</w:p>
    <w:p w14:paraId="33754447" w14:textId="77777777" w:rsidR="00AE619A" w:rsidRDefault="00AE619A" w:rsidP="00AE619A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</w:p>
    <w:p w14:paraId="34C921F9" w14:textId="77777777" w:rsidR="00AE619A" w:rsidRPr="00DB6B37" w:rsidRDefault="00AE619A" w:rsidP="00AE619A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</w:p>
    <w:p w14:paraId="2329208E" w14:textId="5609A87C" w:rsidR="00AE619A" w:rsidRPr="00DB6B37" w:rsidRDefault="00AE619A" w:rsidP="00AE619A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proofErr w:type="spellStart"/>
      <w:proofErr w:type="gramStart"/>
      <w:r w:rsidRPr="00DB6B37">
        <w:rPr>
          <w:rFonts w:ascii="Times New Roman" w:hAnsi="Times New Roman" w:cs="Times New Roman"/>
          <w:b/>
          <w:bCs/>
          <w:sz w:val="32"/>
          <w:szCs w:val="32"/>
        </w:rPr>
        <w:t>Program:</w:t>
      </w:r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32"/>
          <w:szCs w:val="32"/>
        </w:rPr>
        <w:t>b</w:t>
      </w:r>
      <w:r w:rsidRPr="00DB6B37">
        <w:rPr>
          <w:rFonts w:ascii="Times New Roman" w:hAnsi="Times New Roman" w:cs="Times New Roman"/>
          <w:b/>
          <w:bCs/>
          <w:sz w:val="32"/>
          <w:szCs w:val="32"/>
        </w:rPr>
        <w:t>MBA</w:t>
      </w:r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32"/>
          <w:szCs w:val="32"/>
        </w:rPr>
        <w:t>b</w:t>
      </w:r>
      <w:proofErr w:type="spellEnd"/>
      <w:proofErr w:type="gramEnd"/>
      <w:r w:rsidRPr="00DB6B37">
        <w:rPr>
          <w:rFonts w:ascii="Times New Roman" w:hAnsi="Times New Roman" w:cs="Times New Roman"/>
          <w:b/>
          <w:bCs/>
          <w:sz w:val="32"/>
          <w:szCs w:val="32"/>
        </w:rPr>
        <w:t>–</w:t>
      </w:r>
      <w:proofErr w:type="spellStart"/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32"/>
          <w:szCs w:val="32"/>
        </w:rPr>
        <w:t>b</w:t>
      </w:r>
      <w:r w:rsidRPr="00DB6B37">
        <w:rPr>
          <w:rFonts w:ascii="Times New Roman" w:hAnsi="Times New Roman" w:cs="Times New Roman"/>
          <w:b/>
          <w:bCs/>
          <w:sz w:val="32"/>
          <w:szCs w:val="32"/>
        </w:rPr>
        <w:t>Master</w:t>
      </w:r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32"/>
          <w:szCs w:val="32"/>
        </w:rPr>
        <w:t>b</w:t>
      </w:r>
      <w:r w:rsidRPr="00DB6B37">
        <w:rPr>
          <w:rFonts w:ascii="Times New Roman" w:hAnsi="Times New Roman" w:cs="Times New Roman"/>
          <w:b/>
          <w:bCs/>
          <w:sz w:val="32"/>
          <w:szCs w:val="32"/>
        </w:rPr>
        <w:t>of</w:t>
      </w:r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32"/>
          <w:szCs w:val="32"/>
        </w:rPr>
        <w:t>b</w:t>
      </w:r>
      <w:r w:rsidRPr="00DB6B37">
        <w:rPr>
          <w:rFonts w:ascii="Times New Roman" w:hAnsi="Times New Roman" w:cs="Times New Roman"/>
          <w:b/>
          <w:bCs/>
          <w:sz w:val="32"/>
          <w:szCs w:val="32"/>
        </w:rPr>
        <w:t>Business</w:t>
      </w:r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32"/>
          <w:szCs w:val="32"/>
        </w:rPr>
        <w:t>b</w:t>
      </w:r>
      <w:r w:rsidRPr="00DB6B37">
        <w:rPr>
          <w:rFonts w:ascii="Times New Roman" w:hAnsi="Times New Roman" w:cs="Times New Roman"/>
          <w:b/>
          <w:bCs/>
          <w:sz w:val="32"/>
          <w:szCs w:val="32"/>
        </w:rPr>
        <w:t>Administration</w:t>
      </w:r>
      <w:proofErr w:type="spellEnd"/>
    </w:p>
    <w:p w14:paraId="7BD2ABEB" w14:textId="35196057" w:rsidR="00AE619A" w:rsidRPr="00DB6B37" w:rsidRDefault="00AE619A" w:rsidP="00AE619A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proofErr w:type="spellStart"/>
      <w:proofErr w:type="gramStart"/>
      <w:r w:rsidRPr="00DB6B37">
        <w:rPr>
          <w:rFonts w:ascii="Times New Roman" w:hAnsi="Times New Roman" w:cs="Times New Roman"/>
          <w:b/>
          <w:bCs/>
          <w:sz w:val="32"/>
          <w:szCs w:val="32"/>
        </w:rPr>
        <w:t>Module:</w:t>
      </w:r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32"/>
          <w:szCs w:val="32"/>
        </w:rPr>
        <w:t>b</w:t>
      </w:r>
      <w:r w:rsidRPr="00DB6B37">
        <w:rPr>
          <w:rFonts w:ascii="Times New Roman" w:hAnsi="Times New Roman" w:cs="Times New Roman"/>
          <w:b/>
          <w:bCs/>
          <w:sz w:val="32"/>
          <w:szCs w:val="32"/>
        </w:rPr>
        <w:t>Marketing</w:t>
      </w:r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32"/>
          <w:szCs w:val="32"/>
        </w:rPr>
        <w:t>b</w:t>
      </w:r>
      <w:r w:rsidRPr="00DB6B37">
        <w:rPr>
          <w:rFonts w:ascii="Times New Roman" w:hAnsi="Times New Roman" w:cs="Times New Roman"/>
          <w:b/>
          <w:bCs/>
          <w:sz w:val="32"/>
          <w:szCs w:val="32"/>
        </w:rPr>
        <w:t>Management</w:t>
      </w:r>
      <w:proofErr w:type="spellEnd"/>
      <w:proofErr w:type="gramEnd"/>
    </w:p>
    <w:p w14:paraId="5C1A4962" w14:textId="5D81B441" w:rsidR="00AE619A" w:rsidRPr="00DB6B37" w:rsidRDefault="00AE619A" w:rsidP="00AE619A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proofErr w:type="gramStart"/>
      <w:r w:rsidRPr="00DB6B37">
        <w:rPr>
          <w:rFonts w:ascii="Times New Roman" w:hAnsi="Times New Roman" w:cs="Times New Roman"/>
          <w:b/>
          <w:bCs/>
          <w:sz w:val="32"/>
          <w:szCs w:val="32"/>
        </w:rPr>
        <w:t>Module</w:t>
      </w:r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32"/>
          <w:szCs w:val="32"/>
        </w:rPr>
        <w:t>b</w:t>
      </w:r>
      <w:r w:rsidRPr="00DB6B37">
        <w:rPr>
          <w:rFonts w:ascii="Times New Roman" w:hAnsi="Times New Roman" w:cs="Times New Roman"/>
          <w:b/>
          <w:bCs/>
          <w:sz w:val="32"/>
          <w:szCs w:val="32"/>
        </w:rPr>
        <w:t>Code:</w:t>
      </w:r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32"/>
          <w:szCs w:val="32"/>
        </w:rPr>
        <w:t>b</w:t>
      </w:r>
      <w:r w:rsidRPr="00DB6B37">
        <w:rPr>
          <w:rFonts w:ascii="Times New Roman" w:hAnsi="Times New Roman" w:cs="Times New Roman"/>
          <w:b/>
          <w:bCs/>
          <w:sz w:val="32"/>
          <w:szCs w:val="32"/>
        </w:rPr>
        <w:t>LCMB</w:t>
      </w:r>
      <w:proofErr w:type="gramEnd"/>
      <w:r w:rsidRPr="00DB6B37">
        <w:rPr>
          <w:rFonts w:ascii="Times New Roman" w:hAnsi="Times New Roman" w:cs="Times New Roman"/>
          <w:b/>
          <w:bCs/>
          <w:sz w:val="32"/>
          <w:szCs w:val="32"/>
        </w:rPr>
        <w:t>7001</w:t>
      </w:r>
    </w:p>
    <w:p w14:paraId="777E2DE8" w14:textId="43ED7796" w:rsidR="00AE619A" w:rsidRPr="00DB6B37" w:rsidRDefault="00AE619A" w:rsidP="00AE619A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proofErr w:type="gramStart"/>
      <w:r w:rsidRPr="00DB6B37">
        <w:rPr>
          <w:rFonts w:ascii="Times New Roman" w:hAnsi="Times New Roman" w:cs="Times New Roman"/>
          <w:b/>
          <w:bCs/>
          <w:sz w:val="32"/>
          <w:szCs w:val="32"/>
        </w:rPr>
        <w:t>Assignment</w:t>
      </w:r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32"/>
          <w:szCs w:val="32"/>
        </w:rPr>
        <w:t>b</w:t>
      </w:r>
      <w:r w:rsidRPr="00DB6B37">
        <w:rPr>
          <w:rFonts w:ascii="Times New Roman" w:hAnsi="Times New Roman" w:cs="Times New Roman"/>
          <w:b/>
          <w:bCs/>
          <w:sz w:val="32"/>
          <w:szCs w:val="32"/>
        </w:rPr>
        <w:t>title:</w:t>
      </w:r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32"/>
          <w:szCs w:val="32"/>
        </w:rPr>
        <w:t>b</w:t>
      </w:r>
      <w:r w:rsidRPr="00DB6B37">
        <w:rPr>
          <w:rFonts w:ascii="Times New Roman" w:hAnsi="Times New Roman" w:cs="Times New Roman"/>
          <w:b/>
          <w:bCs/>
          <w:sz w:val="32"/>
          <w:szCs w:val="32"/>
        </w:rPr>
        <w:t>Marketing</w:t>
      </w:r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32"/>
          <w:szCs w:val="32"/>
        </w:rPr>
        <w:t>b</w:t>
      </w:r>
      <w:r w:rsidRPr="00DB6B37">
        <w:rPr>
          <w:rFonts w:ascii="Times New Roman" w:hAnsi="Times New Roman" w:cs="Times New Roman"/>
          <w:b/>
          <w:bCs/>
          <w:sz w:val="32"/>
          <w:szCs w:val="32"/>
        </w:rPr>
        <w:t>Management</w:t>
      </w:r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32"/>
          <w:szCs w:val="32"/>
        </w:rPr>
        <w:t>b</w:t>
      </w:r>
      <w:r w:rsidRPr="00DB6B37">
        <w:rPr>
          <w:rFonts w:ascii="Times New Roman" w:hAnsi="Times New Roman" w:cs="Times New Roman"/>
          <w:b/>
          <w:bCs/>
          <w:sz w:val="32"/>
          <w:szCs w:val="32"/>
        </w:rPr>
        <w:t>Assessment</w:t>
      </w:r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32"/>
          <w:szCs w:val="32"/>
        </w:rPr>
        <w:t>b</w:t>
      </w:r>
      <w:proofErr w:type="gramEnd"/>
      <w:r>
        <w:rPr>
          <w:rFonts w:ascii="Times New Roman" w:hAnsi="Times New Roman" w:cs="Times New Roman"/>
          <w:b/>
          <w:bCs/>
          <w:sz w:val="32"/>
          <w:szCs w:val="32"/>
        </w:rPr>
        <w:t>2</w:t>
      </w:r>
    </w:p>
    <w:p w14:paraId="3EB42068" w14:textId="77777777" w:rsidR="00AE619A" w:rsidRDefault="00AE619A" w:rsidP="00AE619A">
      <w:pPr>
        <w:jc w:val="right"/>
        <w:rPr>
          <w:rFonts w:ascii="Times New Roman" w:hAnsi="Times New Roman" w:cs="Times New Roman"/>
          <w:sz w:val="28"/>
          <w:szCs w:val="28"/>
        </w:rPr>
      </w:pPr>
    </w:p>
    <w:p w14:paraId="1F4C0AD4" w14:textId="77777777" w:rsidR="00AE619A" w:rsidRDefault="00AE619A" w:rsidP="00AE619A">
      <w:pPr>
        <w:jc w:val="right"/>
        <w:rPr>
          <w:rFonts w:ascii="Times New Roman" w:hAnsi="Times New Roman" w:cs="Times New Roman"/>
          <w:sz w:val="28"/>
          <w:szCs w:val="28"/>
        </w:rPr>
      </w:pPr>
    </w:p>
    <w:p w14:paraId="434820B6" w14:textId="77777777" w:rsidR="00AE619A" w:rsidRDefault="00AE619A" w:rsidP="00AE619A">
      <w:pPr>
        <w:jc w:val="right"/>
        <w:rPr>
          <w:rFonts w:ascii="Times New Roman" w:hAnsi="Times New Roman" w:cs="Times New Roman"/>
          <w:sz w:val="28"/>
          <w:szCs w:val="28"/>
        </w:rPr>
      </w:pPr>
    </w:p>
    <w:p w14:paraId="411BBAB6" w14:textId="77777777" w:rsidR="00AE619A" w:rsidRDefault="00AE619A" w:rsidP="00AE619A">
      <w:pPr>
        <w:jc w:val="right"/>
        <w:rPr>
          <w:rFonts w:ascii="Times New Roman" w:hAnsi="Times New Roman" w:cs="Times New Roman"/>
          <w:sz w:val="28"/>
          <w:szCs w:val="28"/>
        </w:rPr>
      </w:pPr>
    </w:p>
    <w:p w14:paraId="5FD6B4BA" w14:textId="7225D58E" w:rsidR="00AE619A" w:rsidRDefault="00AE619A" w:rsidP="00AE619A">
      <w:pPr>
        <w:jc w:val="right"/>
        <w:rPr>
          <w:rFonts w:ascii="Times New Roman" w:hAnsi="Times New Roman" w:cs="Times New Roman"/>
          <w:sz w:val="28"/>
          <w:szCs w:val="28"/>
        </w:rPr>
      </w:pPr>
    </w:p>
    <w:p w14:paraId="307E9D67" w14:textId="046932CB" w:rsidR="00AE619A" w:rsidRDefault="00AE619A" w:rsidP="00AE619A">
      <w:pPr>
        <w:jc w:val="right"/>
        <w:rPr>
          <w:rFonts w:ascii="Times New Roman" w:hAnsi="Times New Roman" w:cs="Times New Roman"/>
          <w:sz w:val="28"/>
          <w:szCs w:val="28"/>
        </w:rPr>
      </w:pPr>
    </w:p>
    <w:p w14:paraId="52CE35F7" w14:textId="77777777" w:rsidR="00AE619A" w:rsidRDefault="00AE619A" w:rsidP="00AE619A">
      <w:pPr>
        <w:jc w:val="right"/>
        <w:rPr>
          <w:rFonts w:ascii="Times New Roman" w:hAnsi="Times New Roman" w:cs="Times New Roman"/>
          <w:sz w:val="28"/>
          <w:szCs w:val="28"/>
        </w:rPr>
      </w:pPr>
    </w:p>
    <w:p w14:paraId="4AE030E4" w14:textId="77777777" w:rsidR="00AE619A" w:rsidRDefault="00AE619A" w:rsidP="00AE619A">
      <w:pPr>
        <w:jc w:val="right"/>
        <w:rPr>
          <w:rFonts w:ascii="Times New Roman" w:hAnsi="Times New Roman" w:cs="Times New Roman"/>
          <w:sz w:val="28"/>
          <w:szCs w:val="28"/>
        </w:rPr>
      </w:pPr>
    </w:p>
    <w:p w14:paraId="15C07532" w14:textId="77777777" w:rsidR="00AE619A" w:rsidRDefault="00AE619A" w:rsidP="00AE619A">
      <w:pPr>
        <w:jc w:val="right"/>
        <w:rPr>
          <w:rFonts w:ascii="Times New Roman" w:hAnsi="Times New Roman" w:cs="Times New Roman"/>
          <w:sz w:val="28"/>
          <w:szCs w:val="28"/>
        </w:rPr>
      </w:pPr>
    </w:p>
    <w:p w14:paraId="135CB4E4" w14:textId="77777777" w:rsidR="00AE619A" w:rsidRDefault="00AE619A" w:rsidP="00AE619A">
      <w:pPr>
        <w:jc w:val="right"/>
        <w:rPr>
          <w:rFonts w:ascii="Times New Roman" w:hAnsi="Times New Roman" w:cs="Times New Roman"/>
          <w:sz w:val="28"/>
          <w:szCs w:val="28"/>
        </w:rPr>
      </w:pPr>
    </w:p>
    <w:p w14:paraId="66944B5E" w14:textId="225D1B02" w:rsidR="00AE619A" w:rsidRPr="00DB6B37" w:rsidRDefault="00AE619A" w:rsidP="00AE619A">
      <w:pPr>
        <w:jc w:val="right"/>
        <w:rPr>
          <w:rFonts w:ascii="Times New Roman" w:hAnsi="Times New Roman" w:cs="Times New Roman"/>
          <w:b/>
          <w:bCs/>
          <w:sz w:val="28"/>
          <w:szCs w:val="28"/>
        </w:rPr>
      </w:pPr>
      <w:proofErr w:type="spellStart"/>
      <w:proofErr w:type="gramStart"/>
      <w:r w:rsidRPr="00DB6B37">
        <w:rPr>
          <w:rFonts w:ascii="Times New Roman" w:hAnsi="Times New Roman" w:cs="Times New Roman"/>
          <w:b/>
          <w:bCs/>
          <w:sz w:val="28"/>
          <w:szCs w:val="28"/>
        </w:rPr>
        <w:t>Student</w:t>
      </w:r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28"/>
          <w:szCs w:val="28"/>
        </w:rPr>
        <w:t>b</w:t>
      </w:r>
      <w:r w:rsidRPr="00DB6B37">
        <w:rPr>
          <w:rFonts w:ascii="Times New Roman" w:hAnsi="Times New Roman" w:cs="Times New Roman"/>
          <w:b/>
          <w:bCs/>
          <w:sz w:val="28"/>
          <w:szCs w:val="28"/>
        </w:rPr>
        <w:t>name:</w:t>
      </w:r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28"/>
          <w:szCs w:val="28"/>
        </w:rPr>
        <w:t>b</w:t>
      </w:r>
      <w:r w:rsidRPr="00DB6B37">
        <w:rPr>
          <w:rFonts w:ascii="Times New Roman" w:hAnsi="Times New Roman" w:cs="Times New Roman"/>
          <w:b/>
          <w:bCs/>
          <w:sz w:val="28"/>
          <w:szCs w:val="28"/>
        </w:rPr>
        <w:t>Daniela</w:t>
      </w:r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28"/>
          <w:szCs w:val="28"/>
        </w:rPr>
        <w:t>b</w:t>
      </w:r>
      <w:r w:rsidRPr="00DB6B37">
        <w:rPr>
          <w:rFonts w:ascii="Times New Roman" w:hAnsi="Times New Roman" w:cs="Times New Roman"/>
          <w:b/>
          <w:bCs/>
          <w:sz w:val="28"/>
          <w:szCs w:val="28"/>
        </w:rPr>
        <w:t>Cebotari</w:t>
      </w:r>
      <w:proofErr w:type="spellEnd"/>
      <w:proofErr w:type="gramEnd"/>
    </w:p>
    <w:p w14:paraId="621C4C5C" w14:textId="1EFF2FD2" w:rsidR="00AE619A" w:rsidRPr="00DB6B37" w:rsidRDefault="00AE619A" w:rsidP="00AE619A">
      <w:pPr>
        <w:jc w:val="right"/>
        <w:rPr>
          <w:rFonts w:ascii="Times New Roman" w:hAnsi="Times New Roman" w:cs="Times New Roman"/>
          <w:b/>
          <w:bCs/>
          <w:sz w:val="28"/>
          <w:szCs w:val="28"/>
        </w:rPr>
      </w:pPr>
      <w:proofErr w:type="gramStart"/>
      <w:r w:rsidRPr="00DB6B37">
        <w:rPr>
          <w:rFonts w:ascii="Times New Roman" w:hAnsi="Times New Roman" w:cs="Times New Roman"/>
          <w:b/>
          <w:bCs/>
          <w:sz w:val="28"/>
          <w:szCs w:val="28"/>
        </w:rPr>
        <w:t>Student</w:t>
      </w:r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28"/>
          <w:szCs w:val="28"/>
        </w:rPr>
        <w:t>b</w:t>
      </w:r>
      <w:r w:rsidRPr="00DB6B37">
        <w:rPr>
          <w:rFonts w:ascii="Times New Roman" w:hAnsi="Times New Roman" w:cs="Times New Roman"/>
          <w:b/>
          <w:bCs/>
          <w:sz w:val="28"/>
          <w:szCs w:val="28"/>
        </w:rPr>
        <w:t>number:</w:t>
      </w:r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28"/>
          <w:szCs w:val="28"/>
        </w:rPr>
        <w:t>b</w:t>
      </w:r>
      <w:proofErr w:type="gramEnd"/>
      <w:r w:rsidRPr="00DB6B37">
        <w:rPr>
          <w:rFonts w:ascii="Times New Roman" w:hAnsi="Times New Roman" w:cs="Times New Roman"/>
          <w:b/>
          <w:bCs/>
          <w:sz w:val="28"/>
          <w:szCs w:val="28"/>
        </w:rPr>
        <w:t>2133381</w:t>
      </w:r>
    </w:p>
    <w:p w14:paraId="31B9E381" w14:textId="481FD3DF" w:rsidR="00AE619A" w:rsidRDefault="00AE619A" w:rsidP="00AE619A">
      <w:pPr>
        <w:spacing w:line="276" w:lineRule="auto"/>
        <w:ind w:left="1080" w:hanging="720"/>
        <w:jc w:val="both"/>
        <w:rPr>
          <w:rFonts w:ascii="Times New Roman" w:hAnsi="Times New Roman" w:cs="Times New Roman"/>
          <w:sz w:val="28"/>
          <w:szCs w:val="28"/>
        </w:rPr>
      </w:pPr>
      <w:proofErr w:type="spellStart"/>
      <w:proofErr w:type="gramStart"/>
      <w:r w:rsidRPr="00DB6B37">
        <w:rPr>
          <w:rFonts w:ascii="Times New Roman" w:hAnsi="Times New Roman" w:cs="Times New Roman"/>
          <w:b/>
          <w:bCs/>
          <w:sz w:val="28"/>
          <w:szCs w:val="28"/>
        </w:rPr>
        <w:t>Lecture</w:t>
      </w:r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28"/>
          <w:szCs w:val="28"/>
        </w:rPr>
        <w:t>b</w:t>
      </w:r>
      <w:r w:rsidRPr="00DB6B37">
        <w:rPr>
          <w:rFonts w:ascii="Times New Roman" w:hAnsi="Times New Roman" w:cs="Times New Roman"/>
          <w:b/>
          <w:bCs/>
          <w:sz w:val="28"/>
          <w:szCs w:val="28"/>
        </w:rPr>
        <w:t>name:</w:t>
      </w:r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28"/>
          <w:szCs w:val="28"/>
        </w:rPr>
        <w:t>b</w:t>
      </w:r>
      <w:r w:rsidRPr="00DB6B37">
        <w:rPr>
          <w:rFonts w:ascii="Times New Roman" w:hAnsi="Times New Roman" w:cs="Times New Roman"/>
          <w:b/>
          <w:bCs/>
          <w:sz w:val="28"/>
          <w:szCs w:val="28"/>
        </w:rPr>
        <w:t>Tushara</w:t>
      </w:r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28"/>
          <w:szCs w:val="28"/>
        </w:rPr>
        <w:t>b</w:t>
      </w:r>
      <w:r w:rsidRPr="00DB6B37">
        <w:rPr>
          <w:rFonts w:ascii="Times New Roman" w:hAnsi="Times New Roman" w:cs="Times New Roman"/>
          <w:b/>
          <w:bCs/>
          <w:sz w:val="28"/>
          <w:szCs w:val="28"/>
        </w:rPr>
        <w:t>Balendran</w:t>
      </w:r>
      <w:proofErr w:type="spellEnd"/>
      <w:proofErr w:type="gramEnd"/>
    </w:p>
    <w:p w14:paraId="1DF76AD5" w14:textId="64314EE0" w:rsidR="00BE3337" w:rsidRPr="00161A48" w:rsidRDefault="00BE3337" w:rsidP="00161A48">
      <w:pPr>
        <w:spacing w:line="276" w:lineRule="auto"/>
        <w:ind w:left="1080" w:hanging="720"/>
        <w:jc w:val="both"/>
        <w:rPr>
          <w:rFonts w:ascii="Times New Roman" w:hAnsi="Times New Roman" w:cs="Times New Roman"/>
          <w:sz w:val="28"/>
          <w:szCs w:val="28"/>
        </w:rPr>
      </w:pPr>
      <w:proofErr w:type="spellStart"/>
      <w:r w:rsidRPr="00161A48">
        <w:rPr>
          <w:rFonts w:ascii="Times New Roman" w:hAnsi="Times New Roman" w:cs="Times New Roman"/>
          <w:sz w:val="28"/>
          <w:szCs w:val="28"/>
        </w:rPr>
        <w:lastRenderedPageBreak/>
        <w:t>Question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a</w:t>
      </w:r>
      <w:proofErr w:type="spellEnd"/>
    </w:p>
    <w:p w14:paraId="47FAC765" w14:textId="2349B215" w:rsidR="00D35009" w:rsidRPr="00161A48" w:rsidRDefault="000B77BE" w:rsidP="00161A48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161A48">
        <w:rPr>
          <w:rFonts w:ascii="Times New Roman" w:hAnsi="Times New Roman" w:cs="Times New Roman"/>
          <w:sz w:val="28"/>
          <w:szCs w:val="28"/>
        </w:rPr>
        <w:t>Introduction</w:t>
      </w:r>
    </w:p>
    <w:p w14:paraId="4BACDA0A" w14:textId="269B190E" w:rsidR="00BE3337" w:rsidRPr="00161A48" w:rsidRDefault="00BE3337" w:rsidP="00161A48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  <w:proofErr w:type="spellStart"/>
      <w:r w:rsidRPr="00161A48">
        <w:rPr>
          <w:rFonts w:ascii="Times New Roman" w:hAnsi="Times New Roman" w:cs="Times New Roman"/>
          <w:sz w:val="28"/>
          <w:szCs w:val="28"/>
        </w:rPr>
        <w:t>PESTLE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analysis</w:t>
      </w:r>
      <w:proofErr w:type="spellEnd"/>
    </w:p>
    <w:p w14:paraId="2686A588" w14:textId="2A068098" w:rsidR="00BE3337" w:rsidRDefault="00BE3337" w:rsidP="00161A48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161A48">
        <w:rPr>
          <w:rFonts w:ascii="Times New Roman" w:hAnsi="Times New Roman" w:cs="Times New Roman"/>
          <w:sz w:val="28"/>
          <w:szCs w:val="28"/>
        </w:rPr>
        <w:t>Porter</w:t>
      </w:r>
      <w:r w:rsidR="006056F7" w:rsidRPr="00161A48">
        <w:rPr>
          <w:rFonts w:ascii="Times New Roman" w:hAnsi="Times New Roman" w:cs="Times New Roman"/>
          <w:sz w:val="28"/>
          <w:szCs w:val="28"/>
        </w:rPr>
        <w:t>`s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5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Forces</w:t>
      </w:r>
    </w:p>
    <w:p w14:paraId="47117071" w14:textId="12BDAFB6" w:rsidR="00897E0F" w:rsidRDefault="00897E0F" w:rsidP="00897E0F">
      <w:pPr>
        <w:pStyle w:val="ListParagraph"/>
        <w:numPr>
          <w:ilvl w:val="0"/>
          <w:numId w:val="14"/>
        </w:num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Porter`s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5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Forces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–</w:t>
      </w:r>
      <w:proofErr w:type="spellStart"/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BMW</w:t>
      </w:r>
      <w:proofErr w:type="spellEnd"/>
    </w:p>
    <w:p w14:paraId="6B1C80BC" w14:textId="147AF1C2" w:rsidR="00897E0F" w:rsidRPr="00897E0F" w:rsidRDefault="00897E0F" w:rsidP="00897E0F">
      <w:pPr>
        <w:pStyle w:val="ListParagraph"/>
        <w:numPr>
          <w:ilvl w:val="0"/>
          <w:numId w:val="14"/>
        </w:num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Advantages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Disadvantages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of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Porter`s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5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Forces</w:t>
      </w:r>
    </w:p>
    <w:p w14:paraId="202D57C6" w14:textId="52BCFB92" w:rsidR="00BE3337" w:rsidRPr="00161A48" w:rsidRDefault="00BE3337" w:rsidP="00161A48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  <w:proofErr w:type="spellStart"/>
      <w:r w:rsidRPr="00161A48">
        <w:rPr>
          <w:rFonts w:ascii="Times New Roman" w:hAnsi="Times New Roman" w:cs="Times New Roman"/>
          <w:sz w:val="28"/>
          <w:szCs w:val="28"/>
        </w:rPr>
        <w:t>SWOT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6056F7" w:rsidRPr="00161A48">
        <w:rPr>
          <w:rFonts w:ascii="Times New Roman" w:hAnsi="Times New Roman" w:cs="Times New Roman"/>
          <w:sz w:val="28"/>
          <w:szCs w:val="28"/>
        </w:rPr>
        <w:t>Analysis</w:t>
      </w:r>
      <w:proofErr w:type="spellEnd"/>
    </w:p>
    <w:p w14:paraId="51604FF9" w14:textId="52E3927F" w:rsidR="00BE3337" w:rsidRPr="00161A48" w:rsidRDefault="00BE3337" w:rsidP="00161A48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  <w:proofErr w:type="spellStart"/>
      <w:proofErr w:type="gramStart"/>
      <w:r w:rsidRPr="00161A48">
        <w:rPr>
          <w:rFonts w:ascii="Times New Roman" w:hAnsi="Times New Roman" w:cs="Times New Roman"/>
          <w:sz w:val="28"/>
          <w:szCs w:val="28"/>
        </w:rPr>
        <w:t>Segmentation,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Targeting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Positioning</w:t>
      </w:r>
      <w:proofErr w:type="spellEnd"/>
      <w:proofErr w:type="gramEnd"/>
    </w:p>
    <w:p w14:paraId="11C01687" w14:textId="56C21153" w:rsidR="00BE3337" w:rsidRPr="00161A48" w:rsidRDefault="00BE3337" w:rsidP="00161A48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  <w:proofErr w:type="spellStart"/>
      <w:r w:rsidRPr="00161A48">
        <w:rPr>
          <w:rFonts w:ascii="Times New Roman" w:hAnsi="Times New Roman" w:cs="Times New Roman"/>
          <w:sz w:val="28"/>
          <w:szCs w:val="28"/>
        </w:rPr>
        <w:t>Marketing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Mix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proofErr w:type="spellEnd"/>
    </w:p>
    <w:p w14:paraId="7C98171F" w14:textId="4A0D69F6" w:rsidR="00BE3337" w:rsidRPr="00161A48" w:rsidRDefault="00BE3337" w:rsidP="00161A48">
      <w:pPr>
        <w:spacing w:line="276" w:lineRule="auto"/>
        <w:ind w:left="360"/>
        <w:jc w:val="both"/>
        <w:rPr>
          <w:rFonts w:ascii="Times New Roman" w:hAnsi="Times New Roman" w:cs="Times New Roman"/>
          <w:sz w:val="28"/>
          <w:szCs w:val="28"/>
        </w:rPr>
      </w:pPr>
      <w:proofErr w:type="spellStart"/>
      <w:r w:rsidRPr="00161A48">
        <w:rPr>
          <w:rFonts w:ascii="Times New Roman" w:hAnsi="Times New Roman" w:cs="Times New Roman"/>
          <w:sz w:val="28"/>
          <w:szCs w:val="28"/>
        </w:rPr>
        <w:t>Question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b</w:t>
      </w:r>
      <w:proofErr w:type="spellEnd"/>
    </w:p>
    <w:p w14:paraId="7769B90B" w14:textId="6C4E8D54" w:rsidR="00BE3337" w:rsidRPr="00161A48" w:rsidRDefault="00BE3337" w:rsidP="00161A48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  <w:proofErr w:type="spellStart"/>
      <w:r w:rsidRPr="00161A48">
        <w:rPr>
          <w:rFonts w:ascii="Times New Roman" w:hAnsi="Times New Roman" w:cs="Times New Roman"/>
          <w:sz w:val="28"/>
          <w:szCs w:val="28"/>
        </w:rPr>
        <w:t>Recommendations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bb</w:t>
      </w:r>
      <w:r w:rsidR="00130958">
        <w:rPr>
          <w:rFonts w:ascii="Times New Roman" w:hAnsi="Times New Roman" w:cs="Times New Roman"/>
          <w:sz w:val="28"/>
          <w:szCs w:val="28"/>
        </w:rPr>
        <w:t>-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Ansoff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Matrix</w:t>
      </w:r>
      <w:proofErr w:type="spellEnd"/>
    </w:p>
    <w:p w14:paraId="60B1F767" w14:textId="2474DD22" w:rsidR="00BE3337" w:rsidRPr="00161A48" w:rsidRDefault="00BE3337" w:rsidP="00161A48">
      <w:p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32542FCD" w14:textId="62BAAC21" w:rsidR="00BE3337" w:rsidRPr="00161A48" w:rsidRDefault="00BE3337" w:rsidP="00161A48">
      <w:p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2E6A53F8" w14:textId="40240CBD" w:rsidR="00BE3337" w:rsidRPr="00161A48" w:rsidRDefault="00BE3337" w:rsidP="00161A48">
      <w:p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4209789D" w14:textId="00650398" w:rsidR="00BE3337" w:rsidRPr="00161A48" w:rsidRDefault="00BE3337" w:rsidP="00161A48">
      <w:p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3E47888E" w14:textId="594E7B1D" w:rsidR="00BE3337" w:rsidRPr="00161A48" w:rsidRDefault="00BE3337" w:rsidP="00161A48">
      <w:p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32D5F35C" w14:textId="54E5D282" w:rsidR="00BE3337" w:rsidRPr="00161A48" w:rsidRDefault="00BE3337" w:rsidP="00161A48">
      <w:p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0FC9A703" w14:textId="4618D324" w:rsidR="00BE3337" w:rsidRPr="00161A48" w:rsidRDefault="00BE3337" w:rsidP="00161A48">
      <w:p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4168D6A2" w14:textId="6DFED46C" w:rsidR="00BE3337" w:rsidRPr="00161A48" w:rsidRDefault="00BE3337" w:rsidP="00161A48">
      <w:p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64282FB0" w14:textId="74BA67E6" w:rsidR="00BE3337" w:rsidRPr="00161A48" w:rsidRDefault="00BE3337" w:rsidP="00161A48">
      <w:p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2E30D126" w14:textId="21D47C8B" w:rsidR="00BE3337" w:rsidRPr="00161A48" w:rsidRDefault="00BE3337" w:rsidP="00161A48">
      <w:p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6FBA9CE3" w14:textId="652199BD" w:rsidR="00BE3337" w:rsidRPr="00161A48" w:rsidRDefault="00BE3337" w:rsidP="00161A48">
      <w:p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5513C971" w14:textId="7323CF76" w:rsidR="00BE3337" w:rsidRPr="00161A48" w:rsidRDefault="00BE3337" w:rsidP="00161A48">
      <w:p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3FDAD2C9" w14:textId="48D538AB" w:rsidR="00BE3337" w:rsidRPr="00161A48" w:rsidRDefault="00BE3337" w:rsidP="00161A48">
      <w:p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36EBD52F" w14:textId="105E367B" w:rsidR="00BE3337" w:rsidRPr="00161A48" w:rsidRDefault="00BE3337" w:rsidP="00161A48">
      <w:p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095CCE53" w14:textId="4863FE20" w:rsidR="00BE3337" w:rsidRPr="00161A48" w:rsidRDefault="00BE3337" w:rsidP="00161A48">
      <w:p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3F18DF67" w14:textId="383F3AB9" w:rsidR="00BE3337" w:rsidRPr="00161A48" w:rsidRDefault="00BE3337" w:rsidP="00161A48">
      <w:p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124B86CE" w14:textId="767F409C" w:rsidR="00BE3337" w:rsidRPr="00161A48" w:rsidRDefault="00BE3337" w:rsidP="00161A48">
      <w:p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0ADE8E38" w14:textId="4B4A0D13" w:rsidR="00BE3337" w:rsidRPr="00897E0F" w:rsidRDefault="00130432" w:rsidP="00161A48">
      <w:pPr>
        <w:pStyle w:val="ListParagraph"/>
        <w:numPr>
          <w:ilvl w:val="0"/>
          <w:numId w:val="3"/>
        </w:numPr>
        <w:spacing w:line="276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897E0F">
        <w:rPr>
          <w:rFonts w:ascii="Times New Roman" w:hAnsi="Times New Roman" w:cs="Times New Roman"/>
          <w:b/>
          <w:bCs/>
          <w:sz w:val="28"/>
          <w:szCs w:val="28"/>
        </w:rPr>
        <w:lastRenderedPageBreak/>
        <w:t>Introduction</w:t>
      </w:r>
    </w:p>
    <w:p w14:paraId="0409FDF5" w14:textId="77777777" w:rsidR="00043687" w:rsidRDefault="00043687" w:rsidP="00161A48">
      <w:pPr>
        <w:spacing w:line="276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143FC04E" w14:textId="1627C02B" w:rsidR="00824A4F" w:rsidRPr="00161A48" w:rsidRDefault="00043687" w:rsidP="00161A48">
      <w:p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“</w:t>
      </w:r>
      <w:proofErr w:type="gramStart"/>
      <w:r w:rsidR="0077063E" w:rsidRPr="00161A48">
        <w:rPr>
          <w:rFonts w:ascii="Times New Roman" w:hAnsi="Times New Roman" w:cs="Times New Roman"/>
          <w:b/>
          <w:bCs/>
          <w:sz w:val="28"/>
          <w:szCs w:val="28"/>
        </w:rPr>
        <w:t>Marketing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7063E" w:rsidRPr="00161A48">
        <w:rPr>
          <w:rFonts w:ascii="Times New Roman" w:hAnsi="Times New Roman" w:cs="Times New Roman"/>
          <w:sz w:val="28"/>
          <w:szCs w:val="28"/>
        </w:rPr>
        <w:t>is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7063E" w:rsidRPr="00161A48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7063E" w:rsidRPr="00161A48">
        <w:rPr>
          <w:rFonts w:ascii="Times New Roman" w:hAnsi="Times New Roman" w:cs="Times New Roman"/>
          <w:sz w:val="28"/>
          <w:szCs w:val="28"/>
        </w:rPr>
        <w:t>management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7063E" w:rsidRPr="00161A48">
        <w:rPr>
          <w:rFonts w:ascii="Times New Roman" w:hAnsi="Times New Roman" w:cs="Times New Roman"/>
          <w:sz w:val="28"/>
          <w:szCs w:val="28"/>
        </w:rPr>
        <w:t>process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7063E" w:rsidRPr="00161A48">
        <w:rPr>
          <w:rFonts w:ascii="Times New Roman" w:hAnsi="Times New Roman" w:cs="Times New Roman"/>
          <w:sz w:val="28"/>
          <w:szCs w:val="28"/>
        </w:rPr>
        <w:t>responsible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7063E" w:rsidRPr="00161A48">
        <w:rPr>
          <w:rFonts w:ascii="Times New Roman" w:hAnsi="Times New Roman" w:cs="Times New Roman"/>
          <w:sz w:val="28"/>
          <w:szCs w:val="28"/>
        </w:rPr>
        <w:t>for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7063E" w:rsidRPr="00161A48">
        <w:rPr>
          <w:rFonts w:ascii="Times New Roman" w:hAnsi="Times New Roman" w:cs="Times New Roman"/>
          <w:sz w:val="28"/>
          <w:szCs w:val="28"/>
        </w:rPr>
        <w:t>identifying,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7063E" w:rsidRPr="00161A48">
        <w:rPr>
          <w:rFonts w:ascii="Times New Roman" w:hAnsi="Times New Roman" w:cs="Times New Roman"/>
          <w:sz w:val="28"/>
          <w:szCs w:val="28"/>
        </w:rPr>
        <w:t>anticipating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7063E" w:rsidRPr="00161A48">
        <w:rPr>
          <w:rFonts w:ascii="Times New Roman" w:hAnsi="Times New Roman" w:cs="Times New Roman"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7063E" w:rsidRPr="00161A48">
        <w:rPr>
          <w:rFonts w:ascii="Times New Roman" w:hAnsi="Times New Roman" w:cs="Times New Roman"/>
          <w:sz w:val="28"/>
          <w:szCs w:val="28"/>
        </w:rPr>
        <w:t>satisfying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7063E" w:rsidRPr="00161A48">
        <w:rPr>
          <w:rFonts w:ascii="Times New Roman" w:hAnsi="Times New Roman" w:cs="Times New Roman"/>
          <w:sz w:val="28"/>
          <w:szCs w:val="28"/>
        </w:rPr>
        <w:t>customer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7063E" w:rsidRPr="00161A48">
        <w:rPr>
          <w:rFonts w:ascii="Times New Roman" w:hAnsi="Times New Roman" w:cs="Times New Roman"/>
          <w:sz w:val="28"/>
          <w:szCs w:val="28"/>
        </w:rPr>
        <w:t>requirements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7063E" w:rsidRPr="00161A48">
        <w:rPr>
          <w:rFonts w:ascii="Times New Roman" w:hAnsi="Times New Roman" w:cs="Times New Roman"/>
          <w:sz w:val="28"/>
          <w:szCs w:val="28"/>
        </w:rPr>
        <w:t>profitably</w:t>
      </w:r>
      <w:proofErr w:type="gramEnd"/>
      <w:r w:rsidR="0077063E" w:rsidRPr="00161A48">
        <w:rPr>
          <w:rFonts w:ascii="Times New Roman" w:hAnsi="Times New Roman" w:cs="Times New Roman"/>
          <w:sz w:val="28"/>
          <w:szCs w:val="28"/>
        </w:rPr>
        <w:t>.</w:t>
      </w:r>
      <w:r>
        <w:rPr>
          <w:rFonts w:ascii="Times New Roman" w:hAnsi="Times New Roman" w:cs="Times New Roman"/>
          <w:sz w:val="28"/>
          <w:szCs w:val="28"/>
        </w:rPr>
        <w:t>”</w:t>
      </w:r>
    </w:p>
    <w:p w14:paraId="73099C72" w14:textId="66326714" w:rsidR="000C03AC" w:rsidRPr="00161A48" w:rsidRDefault="00043687" w:rsidP="00161A48">
      <w:pPr>
        <w:spacing w:line="276" w:lineRule="auto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proofErr w:type="gramStart"/>
      <w:r>
        <w:rPr>
          <w:rFonts w:ascii="Times New Roman" w:hAnsi="Times New Roman" w:cs="Times New Roman"/>
          <w:sz w:val="28"/>
          <w:szCs w:val="28"/>
        </w:rPr>
        <w:t>Usually,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people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think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that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marketing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is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just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about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advertising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selling</w:t>
      </w:r>
      <w:proofErr w:type="gramEnd"/>
      <w:r w:rsidR="000C03AC" w:rsidRPr="00161A48">
        <w:rPr>
          <w:rFonts w:ascii="Times New Roman" w:hAnsi="Times New Roman" w:cs="Times New Roman"/>
          <w:sz w:val="28"/>
          <w:szCs w:val="28"/>
        </w:rPr>
        <w:t>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but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this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is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not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whole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process</w:t>
      </w:r>
      <w:r w:rsidR="000C03AC" w:rsidRPr="00161A48">
        <w:rPr>
          <w:rFonts w:ascii="Times New Roman" w:hAnsi="Times New Roman" w:cs="Times New Roman"/>
          <w:sz w:val="28"/>
          <w:szCs w:val="28"/>
        </w:rPr>
        <w:t>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It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is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a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key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management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discipline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that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ensures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producers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of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goods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services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can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interpret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customer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wants/needs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match,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or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exceed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C03AC" w:rsidRPr="00161A48">
        <w:rPr>
          <w:rFonts w:ascii="Times New Roman" w:hAnsi="Times New Roman" w:cs="Times New Roman"/>
          <w:sz w:val="28"/>
          <w:szCs w:val="28"/>
        </w:rPr>
        <w:t>them.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</w:p>
    <w:p w14:paraId="3B5A96F9" w14:textId="766EE452" w:rsidR="000C03AC" w:rsidRPr="00161A48" w:rsidRDefault="000C03AC" w:rsidP="00161A48">
      <w:pPr>
        <w:spacing w:line="276" w:lineRule="auto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proofErr w:type="gramStart"/>
      <w:r w:rsidRPr="00161A48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marketing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process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is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central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043687">
        <w:rPr>
          <w:rFonts w:ascii="Times New Roman" w:hAnsi="Times New Roman" w:cs="Times New Roman"/>
          <w:sz w:val="28"/>
          <w:szCs w:val="28"/>
        </w:rPr>
        <w:t>for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business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performance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of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companies,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both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large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small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because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it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addresses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most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important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aspects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of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market</w:t>
      </w:r>
      <w:proofErr w:type="gramEnd"/>
      <w:r w:rsidRPr="00161A48">
        <w:rPr>
          <w:rFonts w:ascii="Times New Roman" w:hAnsi="Times New Roman" w:cs="Times New Roman"/>
          <w:sz w:val="28"/>
          <w:szCs w:val="28"/>
        </w:rPr>
        <w:t>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It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is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about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understanding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competitive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marketplace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ensuring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you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can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tap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into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key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trends,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reaching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consumers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with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right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product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at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right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price,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place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time.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</w:p>
    <w:p w14:paraId="76C6E51F" w14:textId="6FE0A544" w:rsidR="00161A48" w:rsidRPr="00161A48" w:rsidRDefault="00AE78A4" w:rsidP="00897E0F">
      <w:pPr>
        <w:spacing w:line="276" w:lineRule="auto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proofErr w:type="gramStart"/>
      <w:r w:rsidRPr="00161A48">
        <w:rPr>
          <w:rFonts w:ascii="Times New Roman" w:hAnsi="Times New Roman" w:cs="Times New Roman"/>
          <w:sz w:val="28"/>
          <w:szCs w:val="28"/>
        </w:rPr>
        <w:t>In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this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report</w:t>
      </w:r>
      <w:r w:rsidR="00F27F8F" w:rsidRPr="00161A48">
        <w:rPr>
          <w:rFonts w:ascii="Times New Roman" w:hAnsi="Times New Roman" w:cs="Times New Roman"/>
          <w:sz w:val="28"/>
          <w:szCs w:val="28"/>
        </w:rPr>
        <w:t>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I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will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relate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most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essential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161A48">
        <w:rPr>
          <w:rFonts w:ascii="Times New Roman" w:hAnsi="Times New Roman" w:cs="Times New Roman"/>
          <w:sz w:val="28"/>
          <w:szCs w:val="28"/>
        </w:rPr>
        <w:t>marketing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methods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models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of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research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to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BMW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Group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LTD.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report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will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cover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analysis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of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macro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micro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environment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of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company</w:t>
      </w:r>
      <w:proofErr w:type="gramEnd"/>
      <w:r w:rsidR="00F27F8F" w:rsidRPr="00161A48">
        <w:rPr>
          <w:rFonts w:ascii="Times New Roman" w:hAnsi="Times New Roman" w:cs="Times New Roman"/>
          <w:sz w:val="28"/>
          <w:szCs w:val="28"/>
        </w:rPr>
        <w:t>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I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will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use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models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853D7" w:rsidRPr="00161A48">
        <w:rPr>
          <w:rFonts w:ascii="Times New Roman" w:hAnsi="Times New Roman" w:cs="Times New Roman"/>
          <w:sz w:val="28"/>
          <w:szCs w:val="28"/>
        </w:rPr>
        <w:t>such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as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6056F7" w:rsidRPr="00161A48">
        <w:rPr>
          <w:rFonts w:ascii="Times New Roman" w:hAnsi="Times New Roman" w:cs="Times New Roman"/>
          <w:sz w:val="28"/>
          <w:szCs w:val="28"/>
        </w:rPr>
        <w:t>PESTLE</w:t>
      </w:r>
      <w:r w:rsidR="00F27F8F" w:rsidRPr="00161A48">
        <w:rPr>
          <w:rFonts w:ascii="Times New Roman" w:hAnsi="Times New Roman" w:cs="Times New Roman"/>
          <w:sz w:val="28"/>
          <w:szCs w:val="28"/>
        </w:rPr>
        <w:t>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Porter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5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Forces,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SWOT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bb</w:t>
      </w:r>
      <w:r w:rsidR="00F27F8F" w:rsidRPr="00161A48">
        <w:rPr>
          <w:rFonts w:ascii="Times New Roman" w:hAnsi="Times New Roman" w:cs="Times New Roman"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F27F8F" w:rsidRPr="00161A48">
        <w:rPr>
          <w:rFonts w:ascii="Times New Roman" w:hAnsi="Times New Roman" w:cs="Times New Roman"/>
          <w:sz w:val="28"/>
          <w:szCs w:val="28"/>
        </w:rPr>
        <w:t>other</w:t>
      </w:r>
      <w:r w:rsidR="007853D7" w:rsidRPr="00161A48">
        <w:rPr>
          <w:rFonts w:ascii="Times New Roman" w:hAnsi="Times New Roman" w:cs="Times New Roman"/>
          <w:sz w:val="28"/>
          <w:szCs w:val="28"/>
        </w:rPr>
        <w:t>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853D7" w:rsidRPr="00161A48">
        <w:rPr>
          <w:rFonts w:ascii="Times New Roman" w:hAnsi="Times New Roman" w:cs="Times New Roman"/>
          <w:sz w:val="28"/>
          <w:szCs w:val="28"/>
        </w:rPr>
        <w:t>for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853D7" w:rsidRPr="00161A48">
        <w:rPr>
          <w:rFonts w:ascii="Times New Roman" w:hAnsi="Times New Roman" w:cs="Times New Roman"/>
          <w:sz w:val="28"/>
          <w:szCs w:val="28"/>
        </w:rPr>
        <w:t>a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853D7" w:rsidRPr="00161A48">
        <w:rPr>
          <w:rFonts w:ascii="Times New Roman" w:hAnsi="Times New Roman" w:cs="Times New Roman"/>
          <w:sz w:val="28"/>
          <w:szCs w:val="28"/>
        </w:rPr>
        <w:t>better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853D7" w:rsidRPr="00161A48">
        <w:rPr>
          <w:rFonts w:ascii="Times New Roman" w:hAnsi="Times New Roman" w:cs="Times New Roman"/>
          <w:sz w:val="28"/>
          <w:szCs w:val="28"/>
        </w:rPr>
        <w:t>understanding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853D7" w:rsidRPr="00161A48">
        <w:rPr>
          <w:rFonts w:ascii="Times New Roman" w:hAnsi="Times New Roman" w:cs="Times New Roman"/>
          <w:sz w:val="28"/>
          <w:szCs w:val="28"/>
        </w:rPr>
        <w:t>of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853D7" w:rsidRPr="00161A48">
        <w:rPr>
          <w:rFonts w:ascii="Times New Roman" w:hAnsi="Times New Roman" w:cs="Times New Roman"/>
          <w:sz w:val="28"/>
          <w:szCs w:val="28"/>
        </w:rPr>
        <w:t>BMW`s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853D7" w:rsidRPr="00161A48">
        <w:rPr>
          <w:rFonts w:ascii="Times New Roman" w:hAnsi="Times New Roman" w:cs="Times New Roman"/>
          <w:sz w:val="28"/>
          <w:szCs w:val="28"/>
        </w:rPr>
        <w:t>marketing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853D7" w:rsidRPr="00161A48">
        <w:rPr>
          <w:rFonts w:ascii="Times New Roman" w:hAnsi="Times New Roman" w:cs="Times New Roman"/>
          <w:sz w:val="28"/>
          <w:szCs w:val="28"/>
        </w:rPr>
        <w:t>management.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853D7" w:rsidRPr="00161A48">
        <w:rPr>
          <w:rFonts w:ascii="Times New Roman" w:hAnsi="Times New Roman" w:cs="Times New Roman"/>
          <w:sz w:val="28"/>
          <w:szCs w:val="28"/>
        </w:rPr>
        <w:t>At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853D7" w:rsidRPr="00161A48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853D7" w:rsidRPr="00161A48">
        <w:rPr>
          <w:rFonts w:ascii="Times New Roman" w:hAnsi="Times New Roman" w:cs="Times New Roman"/>
          <w:sz w:val="28"/>
          <w:szCs w:val="28"/>
        </w:rPr>
        <w:t>end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853D7" w:rsidRPr="00161A48">
        <w:rPr>
          <w:rFonts w:ascii="Times New Roman" w:hAnsi="Times New Roman" w:cs="Times New Roman"/>
          <w:sz w:val="28"/>
          <w:szCs w:val="28"/>
        </w:rPr>
        <w:t>of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853D7" w:rsidRPr="00161A48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853D7" w:rsidRPr="00161A48">
        <w:rPr>
          <w:rFonts w:ascii="Times New Roman" w:hAnsi="Times New Roman" w:cs="Times New Roman"/>
          <w:sz w:val="28"/>
          <w:szCs w:val="28"/>
        </w:rPr>
        <w:t>report,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853D7" w:rsidRPr="00161A48">
        <w:rPr>
          <w:rFonts w:ascii="Times New Roman" w:hAnsi="Times New Roman" w:cs="Times New Roman"/>
          <w:sz w:val="28"/>
          <w:szCs w:val="28"/>
        </w:rPr>
        <w:t>using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6056F7" w:rsidRPr="00161A48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6056F7" w:rsidRPr="00161A48">
        <w:rPr>
          <w:rFonts w:ascii="Times New Roman" w:hAnsi="Times New Roman" w:cs="Times New Roman"/>
          <w:sz w:val="28"/>
          <w:szCs w:val="28"/>
        </w:rPr>
        <w:t>Ansoff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7853D7" w:rsidRPr="00161A48">
        <w:rPr>
          <w:rFonts w:ascii="Times New Roman" w:hAnsi="Times New Roman" w:cs="Times New Roman"/>
          <w:sz w:val="28"/>
          <w:szCs w:val="28"/>
        </w:rPr>
        <w:t>matrix</w:t>
      </w:r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28"/>
          <w:szCs w:val="28"/>
        </w:rPr>
        <w:t>b</w:t>
      </w:r>
      <w:r w:rsidR="00C61BC5" w:rsidRPr="00161A48">
        <w:rPr>
          <w:rFonts w:ascii="Times New Roman" w:hAnsi="Times New Roman" w:cs="Times New Roman"/>
          <w:sz w:val="28"/>
          <w:szCs w:val="28"/>
        </w:rPr>
        <w:t>I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C61BC5" w:rsidRPr="00161A48">
        <w:rPr>
          <w:rFonts w:ascii="Times New Roman" w:hAnsi="Times New Roman" w:cs="Times New Roman"/>
          <w:sz w:val="28"/>
          <w:szCs w:val="28"/>
        </w:rPr>
        <w:t>will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C61BC5" w:rsidRPr="00161A48">
        <w:rPr>
          <w:rFonts w:ascii="Times New Roman" w:hAnsi="Times New Roman" w:cs="Times New Roman"/>
          <w:sz w:val="28"/>
          <w:szCs w:val="28"/>
        </w:rPr>
        <w:t>make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C61BC5" w:rsidRPr="00161A48">
        <w:rPr>
          <w:rFonts w:ascii="Times New Roman" w:hAnsi="Times New Roman" w:cs="Times New Roman"/>
          <w:sz w:val="28"/>
          <w:szCs w:val="28"/>
        </w:rPr>
        <w:t>some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C61BC5" w:rsidRPr="00161A48">
        <w:rPr>
          <w:rFonts w:ascii="Times New Roman" w:hAnsi="Times New Roman" w:cs="Times New Roman"/>
          <w:sz w:val="28"/>
          <w:szCs w:val="28"/>
        </w:rPr>
        <w:t>recommendations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C61BC5" w:rsidRPr="00161A48">
        <w:rPr>
          <w:rFonts w:ascii="Times New Roman" w:hAnsi="Times New Roman" w:cs="Times New Roman"/>
          <w:sz w:val="28"/>
          <w:szCs w:val="28"/>
        </w:rPr>
        <w:t>for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C61BC5" w:rsidRPr="00161A48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C61BC5" w:rsidRPr="00161A48">
        <w:rPr>
          <w:rFonts w:ascii="Times New Roman" w:hAnsi="Times New Roman" w:cs="Times New Roman"/>
          <w:sz w:val="28"/>
          <w:szCs w:val="28"/>
        </w:rPr>
        <w:t>future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C61BC5" w:rsidRPr="00161A48">
        <w:rPr>
          <w:rFonts w:ascii="Times New Roman" w:hAnsi="Times New Roman" w:cs="Times New Roman"/>
          <w:sz w:val="28"/>
          <w:szCs w:val="28"/>
        </w:rPr>
        <w:t>of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C61BC5" w:rsidRPr="00161A48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C61BC5" w:rsidRPr="00161A48">
        <w:rPr>
          <w:rFonts w:ascii="Times New Roman" w:hAnsi="Times New Roman" w:cs="Times New Roman"/>
          <w:sz w:val="28"/>
          <w:szCs w:val="28"/>
        </w:rPr>
        <w:t>marketing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C61BC5" w:rsidRPr="00161A48">
        <w:rPr>
          <w:rFonts w:ascii="Times New Roman" w:hAnsi="Times New Roman" w:cs="Times New Roman"/>
          <w:sz w:val="28"/>
          <w:szCs w:val="28"/>
        </w:rPr>
        <w:t>management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C61BC5" w:rsidRPr="00161A48">
        <w:rPr>
          <w:rFonts w:ascii="Times New Roman" w:hAnsi="Times New Roman" w:cs="Times New Roman"/>
          <w:sz w:val="28"/>
          <w:szCs w:val="28"/>
        </w:rPr>
        <w:t>of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C61BC5" w:rsidRPr="00161A48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C61BC5" w:rsidRPr="00161A48">
        <w:rPr>
          <w:rFonts w:ascii="Times New Roman" w:hAnsi="Times New Roman" w:cs="Times New Roman"/>
          <w:sz w:val="28"/>
          <w:szCs w:val="28"/>
        </w:rPr>
        <w:t>company.</w:t>
      </w:r>
    </w:p>
    <w:p w14:paraId="32F6EB19" w14:textId="2DE08A9F" w:rsidR="00BE3337" w:rsidRDefault="00BE3337" w:rsidP="00A539C4">
      <w:pPr>
        <w:pStyle w:val="ListParagraph"/>
        <w:numPr>
          <w:ilvl w:val="0"/>
          <w:numId w:val="3"/>
        </w:numPr>
        <w:spacing w:line="276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proofErr w:type="spellStart"/>
      <w:r w:rsidRPr="00A539C4">
        <w:rPr>
          <w:rFonts w:ascii="Times New Roman" w:hAnsi="Times New Roman" w:cs="Times New Roman"/>
          <w:b/>
          <w:bCs/>
          <w:sz w:val="28"/>
          <w:szCs w:val="28"/>
        </w:rPr>
        <w:t>PESTLE</w:t>
      </w:r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28"/>
          <w:szCs w:val="28"/>
        </w:rPr>
        <w:t>b</w:t>
      </w:r>
      <w:r w:rsidR="00A539C4">
        <w:rPr>
          <w:rFonts w:ascii="Times New Roman" w:hAnsi="Times New Roman" w:cs="Times New Roman"/>
          <w:b/>
          <w:bCs/>
          <w:sz w:val="28"/>
          <w:szCs w:val="28"/>
        </w:rPr>
        <w:t>Analysis</w:t>
      </w:r>
      <w:proofErr w:type="spellEnd"/>
    </w:p>
    <w:p w14:paraId="5F413B41" w14:textId="774B5F9E" w:rsidR="00A539C4" w:rsidRPr="00A539C4" w:rsidRDefault="005F34C7" w:rsidP="00A539C4">
      <w:pPr>
        <w:spacing w:line="276" w:lineRule="auto"/>
        <w:ind w:firstLine="360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  <w:shd w:val="clear" w:color="auto" w:fill="FFFFFF"/>
        </w:rPr>
        <w:t>“</w:t>
      </w:r>
      <w:proofErr w:type="gramStart"/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A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PESTLE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analysis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studies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key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external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factors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(</w:t>
      </w:r>
      <w:proofErr w:type="gramEnd"/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Political,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Economic,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Sociological,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Technological,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Legal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Environmental)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that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influence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4D532A">
        <w:rPr>
          <w:rFonts w:ascii="Times New Roman" w:hAnsi="Times New Roman" w:cs="Times New Roman"/>
          <w:sz w:val="28"/>
          <w:szCs w:val="28"/>
          <w:shd w:val="clear" w:color="auto" w:fill="FFFFFF"/>
        </w:rPr>
        <w:t>a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4D532A">
        <w:rPr>
          <w:rFonts w:ascii="Times New Roman" w:hAnsi="Times New Roman" w:cs="Times New Roman"/>
          <w:sz w:val="28"/>
          <w:szCs w:val="28"/>
          <w:shd w:val="clear" w:color="auto" w:fill="FFFFFF"/>
        </w:rPr>
        <w:t>company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It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can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be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used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in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a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range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of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4D532A">
        <w:rPr>
          <w:rFonts w:ascii="Times New Roman" w:hAnsi="Times New Roman" w:cs="Times New Roman"/>
          <w:sz w:val="28"/>
          <w:szCs w:val="28"/>
          <w:shd w:val="clear" w:color="auto" w:fill="FFFFFF"/>
        </w:rPr>
        <w:t>various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scenarios,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4D532A">
        <w:rPr>
          <w:rFonts w:ascii="Times New Roman" w:hAnsi="Times New Roman" w:cs="Times New Roman"/>
          <w:sz w:val="28"/>
          <w:szCs w:val="28"/>
          <w:shd w:val="clear" w:color="auto" w:fill="FFFFFF"/>
        </w:rPr>
        <w:t>also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can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4D532A">
        <w:rPr>
          <w:rFonts w:ascii="Times New Roman" w:hAnsi="Times New Roman" w:cs="Times New Roman"/>
          <w:sz w:val="28"/>
          <w:szCs w:val="28"/>
          <w:shd w:val="clear" w:color="auto" w:fill="FFFFFF"/>
        </w:rPr>
        <w:t>advise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people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professionals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senior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managers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in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4D532A">
        <w:rPr>
          <w:rFonts w:ascii="Times New Roman" w:hAnsi="Times New Roman" w:cs="Times New Roman"/>
          <w:sz w:val="28"/>
          <w:szCs w:val="28"/>
          <w:shd w:val="clear" w:color="auto" w:fill="FFFFFF"/>
        </w:rPr>
        <w:t>development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="00A539C4" w:rsidRPr="00A539C4">
        <w:rPr>
          <w:rFonts w:ascii="Times New Roman" w:hAnsi="Times New Roman" w:cs="Times New Roman"/>
          <w:sz w:val="28"/>
          <w:szCs w:val="28"/>
          <w:shd w:val="clear" w:color="auto" w:fill="FFFFFF"/>
        </w:rPr>
        <w:t>decision-making.</w:t>
      </w:r>
      <w:r>
        <w:rPr>
          <w:rFonts w:ascii="Times New Roman" w:hAnsi="Times New Roman" w:cs="Times New Roman"/>
          <w:sz w:val="28"/>
          <w:szCs w:val="28"/>
          <w:shd w:val="clear" w:color="auto" w:fill="FFFFFF"/>
        </w:rPr>
        <w:t>”</w:t>
      </w:r>
    </w:p>
    <w:p w14:paraId="2B6089E8" w14:textId="2BDF0846" w:rsidR="00BE3337" w:rsidRPr="00161A48" w:rsidRDefault="00BE3337" w:rsidP="00A539C4">
      <w:pPr>
        <w:pStyle w:val="NormalWeb"/>
        <w:shd w:val="clear" w:color="auto" w:fill="FFFFFF"/>
        <w:spacing w:before="120" w:beforeAutospacing="0" w:after="120" w:afterAutospacing="0" w:line="276" w:lineRule="auto"/>
        <w:ind w:firstLine="360"/>
        <w:jc w:val="both"/>
        <w:rPr>
          <w:color w:val="000000"/>
          <w:sz w:val="28"/>
          <w:szCs w:val="28"/>
        </w:rPr>
      </w:pPr>
      <w:proofErr w:type="gramStart"/>
      <w:r w:rsidRPr="00161A48">
        <w:rPr>
          <w:color w:val="000000"/>
          <w:sz w:val="28"/>
          <w:szCs w:val="28"/>
        </w:rPr>
        <w:t>BMW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PESTLE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Analysis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68269A">
        <w:rPr>
          <w:color w:val="000000"/>
          <w:sz w:val="28"/>
          <w:szCs w:val="28"/>
        </w:rPr>
        <w:t>investigates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68269A">
        <w:rPr>
          <w:color w:val="000000"/>
          <w:sz w:val="28"/>
          <w:szCs w:val="28"/>
        </w:rPr>
        <w:t>different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external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factors</w:t>
      </w:r>
      <w:r w:rsidR="0068269A">
        <w:rPr>
          <w:color w:val="000000"/>
          <w:sz w:val="28"/>
          <w:szCs w:val="28"/>
        </w:rPr>
        <w:t>: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political</w:t>
      </w:r>
      <w:proofErr w:type="gramEnd"/>
      <w:r w:rsidRPr="00161A48">
        <w:rPr>
          <w:color w:val="000000"/>
          <w:sz w:val="28"/>
          <w:szCs w:val="28"/>
        </w:rPr>
        <w:t>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economic,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social,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technological</w:t>
      </w:r>
      <w:r w:rsidR="005415F8" w:rsidRPr="00161A48">
        <w:rPr>
          <w:color w:val="000000"/>
          <w:sz w:val="28"/>
          <w:szCs w:val="28"/>
        </w:rPr>
        <w:t>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legal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5415F8" w:rsidRPr="00161A48">
        <w:rPr>
          <w:color w:val="000000"/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environmental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factors.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PESTLE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Analysis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68269A">
        <w:rPr>
          <w:color w:val="000000"/>
          <w:sz w:val="28"/>
          <w:szCs w:val="28"/>
        </w:rPr>
        <w:t>marks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different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extrinsic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scenarios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77063E" w:rsidRPr="00161A48">
        <w:rPr>
          <w:color w:val="000000"/>
          <w:sz w:val="28"/>
          <w:szCs w:val="28"/>
        </w:rPr>
        <w:t>that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77063E" w:rsidRPr="00161A48">
        <w:rPr>
          <w:color w:val="000000"/>
          <w:sz w:val="28"/>
          <w:szCs w:val="28"/>
        </w:rPr>
        <w:t>i</w:t>
      </w:r>
      <w:r w:rsidR="0068269A">
        <w:rPr>
          <w:color w:val="000000"/>
          <w:sz w:val="28"/>
          <w:szCs w:val="28"/>
        </w:rPr>
        <w:t>nfluence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77063E"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77063E" w:rsidRPr="00161A48">
        <w:rPr>
          <w:color w:val="000000"/>
          <w:sz w:val="28"/>
          <w:szCs w:val="28"/>
        </w:rPr>
        <w:t>brand’s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77063E" w:rsidRPr="00161A48">
        <w:rPr>
          <w:color w:val="000000"/>
          <w:sz w:val="28"/>
          <w:szCs w:val="28"/>
        </w:rPr>
        <w:t>business</w:t>
      </w:r>
      <w:r w:rsidRPr="00161A48">
        <w:rPr>
          <w:color w:val="000000"/>
          <w:sz w:val="28"/>
          <w:szCs w:val="28"/>
        </w:rPr>
        <w:t>.</w:t>
      </w:r>
    </w:p>
    <w:p w14:paraId="7F25B659" w14:textId="538CA335" w:rsidR="00D357FA" w:rsidRPr="00161A48" w:rsidRDefault="00BE3337" w:rsidP="00161A48">
      <w:pPr>
        <w:pStyle w:val="NormalWeb"/>
        <w:shd w:val="clear" w:color="auto" w:fill="FFFFFF"/>
        <w:spacing w:before="120" w:beforeAutospacing="0" w:after="120" w:afterAutospacing="0" w:line="276" w:lineRule="auto"/>
        <w:jc w:val="both"/>
        <w:rPr>
          <w:color w:val="000000"/>
          <w:sz w:val="28"/>
          <w:szCs w:val="28"/>
        </w:rPr>
      </w:pPr>
      <w:proofErr w:type="gramStart"/>
      <w:r w:rsidRPr="00161A48">
        <w:rPr>
          <w:color w:val="000000"/>
          <w:sz w:val="28"/>
          <w:szCs w:val="28"/>
        </w:rPr>
        <w:t>PESTLE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analysis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framework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5415F8" w:rsidRPr="00161A48">
        <w:rPr>
          <w:color w:val="000000"/>
          <w:sz w:val="28"/>
          <w:szCs w:val="28"/>
        </w:rPr>
        <w:t>that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</w:t>
      </w:r>
      <w:r w:rsidR="0068269A">
        <w:rPr>
          <w:color w:val="000000"/>
          <w:sz w:val="28"/>
          <w:szCs w:val="28"/>
        </w:rPr>
        <w:t>ndispensable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for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companies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such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BMW,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68269A">
        <w:rPr>
          <w:color w:val="000000"/>
          <w:sz w:val="28"/>
          <w:szCs w:val="28"/>
        </w:rPr>
        <w:t>because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helps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understand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market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6A099B">
        <w:rPr>
          <w:color w:val="000000"/>
          <w:sz w:val="28"/>
          <w:szCs w:val="28"/>
        </w:rPr>
        <w:t>movements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5415F8" w:rsidRPr="00161A48">
        <w:rPr>
          <w:color w:val="000000"/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6A099B">
        <w:rPr>
          <w:color w:val="000000"/>
          <w:sz w:val="28"/>
          <w:szCs w:val="28"/>
        </w:rPr>
        <w:t>meliorate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68269A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business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con</w:t>
      </w:r>
      <w:r w:rsidR="00B22AAF">
        <w:rPr>
          <w:color w:val="000000"/>
          <w:sz w:val="28"/>
          <w:szCs w:val="28"/>
        </w:rPr>
        <w:t>stantly</w:t>
      </w:r>
      <w:proofErr w:type="gramEnd"/>
      <w:r w:rsidRPr="00161A48">
        <w:rPr>
          <w:color w:val="000000"/>
          <w:sz w:val="28"/>
          <w:szCs w:val="28"/>
        </w:rPr>
        <w:t>.</w:t>
      </w:r>
    </w:p>
    <w:p w14:paraId="25CD3B6D" w14:textId="3DAC85AB" w:rsidR="00BE3337" w:rsidRPr="00161A48" w:rsidRDefault="00BE3337" w:rsidP="00161A48">
      <w:pPr>
        <w:pStyle w:val="NormalWeb"/>
        <w:shd w:val="clear" w:color="auto" w:fill="FFFFFF"/>
        <w:spacing w:before="120" w:beforeAutospacing="0" w:after="120" w:afterAutospacing="0" w:line="276" w:lineRule="auto"/>
        <w:jc w:val="both"/>
        <w:rPr>
          <w:color w:val="000000"/>
          <w:sz w:val="28"/>
          <w:szCs w:val="28"/>
        </w:rPr>
      </w:pPr>
    </w:p>
    <w:p w14:paraId="333197C4" w14:textId="120D49B2" w:rsidR="00D357FA" w:rsidRPr="00161A48" w:rsidRDefault="00D357FA" w:rsidP="00A539C4">
      <w:pPr>
        <w:shd w:val="clear" w:color="auto" w:fill="FFFFFF"/>
        <w:spacing w:before="120" w:after="120" w:line="276" w:lineRule="auto"/>
        <w:ind w:firstLine="720"/>
        <w:jc w:val="both"/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  <w:lang w:eastAsia="en-GB"/>
        </w:rPr>
      </w:pPr>
      <w:proofErr w:type="spellStart"/>
      <w:r w:rsidRPr="00161A48"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  <w:lang w:eastAsia="en-GB"/>
        </w:rPr>
        <w:t>Political</w:t>
      </w:r>
      <w:r w:rsidR="00562310" w:rsidRPr="00562310">
        <w:rPr>
          <w:rFonts w:ascii="Times New Roman" w:eastAsia="Times New Roman" w:hAnsi="Times New Roman" w:cs="Times New Roman"/>
          <w:b/>
          <w:bCs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  <w:lang w:eastAsia="en-GB"/>
        </w:rPr>
        <w:t>factors</w:t>
      </w:r>
      <w:proofErr w:type="spellEnd"/>
      <w:r w:rsidRPr="00161A48"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  <w:lang w:eastAsia="en-GB"/>
        </w:rPr>
        <w:t>:</w:t>
      </w:r>
    </w:p>
    <w:p w14:paraId="7FEB714C" w14:textId="642C08C0" w:rsidR="00BE3337" w:rsidRPr="00161A48" w:rsidRDefault="00BE3337" w:rsidP="00A539C4">
      <w:pPr>
        <w:shd w:val="clear" w:color="auto" w:fill="FFFFFF"/>
        <w:spacing w:before="120" w:after="120" w:line="276" w:lineRule="auto"/>
        <w:ind w:firstLine="720"/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BMW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one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5415F8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of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6A099B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main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luxury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car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manufacturers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6A099B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of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world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6A099B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car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6A099B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market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.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There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are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202FD1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three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2A795F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important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political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factors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5415F8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that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have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2A795F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lately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2A795F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influenced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BMW.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Fir</w:t>
      </w:r>
      <w:r w:rsidR="002A795F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st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2A795F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of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2A795F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them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,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2A795F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aggravation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of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trade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war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between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5415F8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U.S.A.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China.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And,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secondly,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2A795F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increasing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2A795F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of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political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uncertainty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Europe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2A795F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mainly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because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of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Britain’s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decision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of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taking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exit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from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European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Union.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202FD1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Another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202FD1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political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202FD1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factor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202FD1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202FD1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202FD1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war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202FD1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between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202FD1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Ukrain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202FD1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202FD1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Russia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.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2A795F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Whereas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2A795F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bigger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taxes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were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imposed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D77327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for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goods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traded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D77327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between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U.S.A.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China;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weakened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stock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markets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hence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202FD1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caused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decline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stock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prices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automobile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industry.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D77327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Besides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from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trade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tension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between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two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countries,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higher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duties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were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imposed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on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202FD1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U.S.A.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on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import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of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Steel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Aluminum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by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European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Union.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Also,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Brexit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ha</w:t>
      </w:r>
      <w:r w:rsidR="00202FD1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negative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</w:t>
      </w:r>
      <w:r w:rsidR="00D77327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nfluence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on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company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D77327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increas</w:t>
      </w:r>
      <w:r w:rsidR="00D77327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trade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restrictions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causing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DF009A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increase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costs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DF009A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decrease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volume.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Moreover,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increase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trade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DF009A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restrictions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by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DF009A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U.S.A.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can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also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cause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other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countries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increase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their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tariffs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on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goods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traded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with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202FD1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U.S.A.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This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can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cause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decrease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vehicles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exported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from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U.S.A.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which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will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affect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BMW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negatively.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war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between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Russia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Ukraine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come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along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with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BMW`s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decision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stop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local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production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Russia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export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Russian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market.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That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definitely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will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cause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decreases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0F3DE9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compa</w:t>
      </w:r>
      <w:r w:rsidR="006E3676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ny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77063E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revenues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6E3676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for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77063E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6E3676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next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6E3676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few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6E3676" w:rsidRPr="00161A48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years.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</w:p>
    <w:p w14:paraId="3027618F" w14:textId="32199B5C" w:rsidR="006E3676" w:rsidRPr="00161A48" w:rsidRDefault="006E3676" w:rsidP="00A539C4">
      <w:pPr>
        <w:shd w:val="clear" w:color="auto" w:fill="FFFFFF"/>
        <w:spacing w:before="120" w:after="120" w:line="276" w:lineRule="auto"/>
        <w:ind w:firstLine="720"/>
        <w:jc w:val="both"/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  <w:lang w:eastAsia="en-GB"/>
        </w:rPr>
      </w:pPr>
      <w:proofErr w:type="spellStart"/>
      <w:r w:rsidRPr="00161A48"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  <w:lang w:eastAsia="en-GB"/>
        </w:rPr>
        <w:t>Economic</w:t>
      </w:r>
      <w:r w:rsidR="00562310" w:rsidRPr="00562310">
        <w:rPr>
          <w:rFonts w:ascii="Times New Roman" w:eastAsia="Times New Roman" w:hAnsi="Times New Roman" w:cs="Times New Roman"/>
          <w:b/>
          <w:bCs/>
          <w:color w:val="FFFFFF" w:themeColor="background1"/>
          <w:sz w:val="28"/>
          <w:szCs w:val="28"/>
          <w:lang w:eastAsia="en-GB"/>
        </w:rPr>
        <w:t>b</w:t>
      </w:r>
      <w:r w:rsidRPr="00161A48"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  <w:lang w:eastAsia="en-GB"/>
        </w:rPr>
        <w:t>factors</w:t>
      </w:r>
      <w:proofErr w:type="spellEnd"/>
      <w:r w:rsidRPr="00161A48"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  <w:lang w:eastAsia="en-GB"/>
        </w:rPr>
        <w:t>:</w:t>
      </w:r>
    </w:p>
    <w:p w14:paraId="0BA31809" w14:textId="0A7A8632" w:rsidR="00F3298F" w:rsidRPr="00161A48" w:rsidRDefault="00F3298F" w:rsidP="00A539C4">
      <w:pPr>
        <w:shd w:val="clear" w:color="auto" w:fill="FFFFFF"/>
        <w:spacing w:before="120" w:after="120" w:line="276" w:lineRule="auto"/>
        <w:ind w:firstLine="720"/>
        <w:jc w:val="both"/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</w:pPr>
      <w:proofErr w:type="gramStart"/>
      <w:r w:rsidRPr="00161A48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Apart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161A48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from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161A48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161A48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European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161A48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Union,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161A48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a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161A48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major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161A48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chunk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161A48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BMW’s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161A48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revenue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161A48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comes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161A48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from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161A48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China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161A48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161A48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161A48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United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161A48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States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161A48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of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161A48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Nation</w:t>
      </w:r>
      <w:proofErr w:type="gramEnd"/>
      <w:r w:rsidRPr="00161A48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.</w:t>
      </w:r>
    </w:p>
    <w:p w14:paraId="0179EF20" w14:textId="69129666" w:rsidR="00F3298F" w:rsidRDefault="00F3298F" w:rsidP="00161A48">
      <w:pPr>
        <w:pStyle w:val="NormalWeb"/>
        <w:shd w:val="clear" w:color="auto" w:fill="FFFFFF"/>
        <w:spacing w:before="120" w:beforeAutospacing="0" w:after="120" w:afterAutospacing="0" w:line="276" w:lineRule="auto"/>
        <w:jc w:val="both"/>
        <w:rPr>
          <w:color w:val="000000"/>
          <w:sz w:val="28"/>
          <w:szCs w:val="28"/>
        </w:rPr>
      </w:pPr>
      <w:proofErr w:type="gramStart"/>
      <w:r w:rsidRPr="00161A48">
        <w:rPr>
          <w:color w:val="000000"/>
          <w:sz w:val="28"/>
          <w:szCs w:val="28"/>
        </w:rPr>
        <w:t>So,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any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uncertainty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prevailing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these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countries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can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adversely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affect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BMW.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increased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investment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done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by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BMW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for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electrification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their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drivetrain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systems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can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increase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costs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significantly</w:t>
      </w:r>
      <w:proofErr w:type="gramEnd"/>
      <w:r w:rsidRPr="00161A48">
        <w:rPr>
          <w:color w:val="000000"/>
          <w:sz w:val="28"/>
          <w:szCs w:val="28"/>
        </w:rPr>
        <w:t>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Also,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company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aims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expand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production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centers.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Due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these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factors,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company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expects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significant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reduction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profits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before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taxes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from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10675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million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Euros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9815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million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Euros.</w:t>
      </w:r>
      <w:r w:rsidR="00562310" w:rsidRPr="00562310">
        <w:rPr>
          <w:color w:val="FFFFFF" w:themeColor="background1"/>
          <w:sz w:val="28"/>
          <w:szCs w:val="28"/>
        </w:rPr>
        <w:t>b</w:t>
      </w:r>
    </w:p>
    <w:p w14:paraId="67B7007C" w14:textId="469DA246" w:rsidR="00161A48" w:rsidRPr="00161A48" w:rsidRDefault="00161A48" w:rsidP="00A539C4">
      <w:pPr>
        <w:pStyle w:val="NormalWeb"/>
        <w:shd w:val="clear" w:color="auto" w:fill="FFFFFF"/>
        <w:spacing w:before="120" w:beforeAutospacing="0" w:after="120" w:afterAutospacing="0" w:line="276" w:lineRule="auto"/>
        <w:ind w:firstLine="720"/>
        <w:jc w:val="both"/>
        <w:rPr>
          <w:b/>
          <w:bCs/>
          <w:color w:val="000000"/>
          <w:sz w:val="28"/>
          <w:szCs w:val="28"/>
        </w:rPr>
      </w:pPr>
      <w:proofErr w:type="spellStart"/>
      <w:r w:rsidRPr="00161A48">
        <w:rPr>
          <w:b/>
          <w:bCs/>
          <w:color w:val="000000"/>
          <w:sz w:val="28"/>
          <w:szCs w:val="28"/>
        </w:rPr>
        <w:t>Social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161A48">
        <w:rPr>
          <w:b/>
          <w:bCs/>
          <w:color w:val="000000"/>
          <w:sz w:val="28"/>
          <w:szCs w:val="28"/>
        </w:rPr>
        <w:t>factors</w:t>
      </w:r>
      <w:proofErr w:type="spellEnd"/>
    </w:p>
    <w:p w14:paraId="2ED9CA1B" w14:textId="383D8AE1" w:rsidR="00C73179" w:rsidRDefault="00F3298F" w:rsidP="00A539C4">
      <w:pPr>
        <w:pStyle w:val="NormalWeb"/>
        <w:shd w:val="clear" w:color="auto" w:fill="FFFFFF"/>
        <w:spacing w:before="120" w:beforeAutospacing="0" w:after="120" w:afterAutospacing="0" w:line="276" w:lineRule="auto"/>
        <w:ind w:firstLine="720"/>
        <w:jc w:val="both"/>
        <w:rPr>
          <w:color w:val="000000"/>
          <w:sz w:val="28"/>
          <w:szCs w:val="28"/>
        </w:rPr>
      </w:pPr>
      <w:proofErr w:type="spellStart"/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BMW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Group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h</w:t>
      </w:r>
      <w:proofErr w:type="spellEnd"/>
      <w:r w:rsidR="00694E83">
        <w:rPr>
          <w:color w:val="000000"/>
          <w:sz w:val="28"/>
          <w:szCs w:val="28"/>
          <w:lang w:val="ru-RU"/>
        </w:rPr>
        <w:t>а</w:t>
      </w:r>
      <w:proofErr w:type="spellStart"/>
      <w:r w:rsidRPr="00161A48">
        <w:rPr>
          <w:color w:val="000000"/>
          <w:sz w:val="28"/>
          <w:szCs w:val="28"/>
        </w:rPr>
        <w:t>s</w:t>
      </w:r>
      <w:r w:rsidR="00562310" w:rsidRPr="00562310">
        <w:rPr>
          <w:color w:val="FFFFFF" w:themeColor="background1"/>
          <w:sz w:val="28"/>
          <w:szCs w:val="28"/>
        </w:rPr>
        <w:t>b</w:t>
      </w:r>
      <w:proofErr w:type="spellEnd"/>
      <w:r w:rsidR="00694E83">
        <w:rPr>
          <w:color w:val="000000"/>
          <w:sz w:val="28"/>
          <w:szCs w:val="28"/>
          <w:lang w:val="ru-RU"/>
        </w:rPr>
        <w:t>а</w:t>
      </w:r>
      <w:proofErr w:type="spellStart"/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presence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more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</w:t>
      </w:r>
      <w:proofErr w:type="spellEnd"/>
      <w:r w:rsidR="00694E83">
        <w:rPr>
          <w:color w:val="000000"/>
          <w:sz w:val="28"/>
          <w:szCs w:val="28"/>
          <w:lang w:val="ru-RU"/>
        </w:rPr>
        <w:t>а</w:t>
      </w:r>
      <w:r w:rsidRPr="00161A48">
        <w:rPr>
          <w:color w:val="000000"/>
          <w:sz w:val="28"/>
          <w:szCs w:val="28"/>
        </w:rPr>
        <w:t>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140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n</w:t>
      </w:r>
      <w:r w:rsidR="00694E83">
        <w:rPr>
          <w:color w:val="000000"/>
          <w:sz w:val="28"/>
          <w:szCs w:val="28"/>
          <w:lang w:val="ru-RU"/>
        </w:rPr>
        <w:t>а</w:t>
      </w:r>
      <w:proofErr w:type="spellStart"/>
      <w:r w:rsidRPr="00161A48">
        <w:rPr>
          <w:color w:val="000000"/>
          <w:sz w:val="28"/>
          <w:szCs w:val="28"/>
        </w:rPr>
        <w:t>tions.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BMW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group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h</w:t>
      </w:r>
      <w:proofErr w:type="spellEnd"/>
      <w:r w:rsidR="00694E83">
        <w:rPr>
          <w:color w:val="000000"/>
          <w:sz w:val="28"/>
          <w:szCs w:val="28"/>
          <w:lang w:val="ru-RU"/>
        </w:rPr>
        <w:t>а</w:t>
      </w:r>
      <w:r w:rsidRPr="00161A48">
        <w:rPr>
          <w:color w:val="000000"/>
          <w:sz w:val="28"/>
          <w:szCs w:val="28"/>
        </w:rPr>
        <w:t>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3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divisions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i.e.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694E83">
        <w:rPr>
          <w:color w:val="000000"/>
          <w:sz w:val="28"/>
          <w:szCs w:val="28"/>
          <w:lang w:val="ru-RU"/>
        </w:rPr>
        <w:t>а</w:t>
      </w:r>
      <w:proofErr w:type="spellStart"/>
      <w:r w:rsidRPr="00161A48">
        <w:rPr>
          <w:color w:val="000000"/>
          <w:sz w:val="28"/>
          <w:szCs w:val="28"/>
        </w:rPr>
        <w:t>utomotive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segment,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motorcycles</w:t>
      </w:r>
      <w:r w:rsidR="00562310" w:rsidRPr="00562310">
        <w:rPr>
          <w:color w:val="FFFFFF" w:themeColor="background1"/>
          <w:sz w:val="28"/>
          <w:szCs w:val="28"/>
        </w:rPr>
        <w:t>b</w:t>
      </w:r>
      <w:proofErr w:type="spellEnd"/>
      <w:r w:rsidR="00694E83">
        <w:rPr>
          <w:color w:val="000000"/>
          <w:sz w:val="28"/>
          <w:szCs w:val="28"/>
          <w:lang w:val="ru-RU"/>
        </w:rPr>
        <w:t>а</w:t>
      </w:r>
      <w:proofErr w:type="spellStart"/>
      <w:r w:rsidRPr="00161A48">
        <w:rPr>
          <w:color w:val="000000"/>
          <w:sz w:val="28"/>
          <w:szCs w:val="28"/>
        </w:rPr>
        <w:t>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fin</w:t>
      </w:r>
      <w:proofErr w:type="spellEnd"/>
      <w:r w:rsidR="00694E83">
        <w:rPr>
          <w:color w:val="000000"/>
          <w:sz w:val="28"/>
          <w:szCs w:val="28"/>
          <w:lang w:val="ru-RU"/>
        </w:rPr>
        <w:t>а</w:t>
      </w:r>
      <w:proofErr w:type="spellStart"/>
      <w:r w:rsidRPr="00161A48">
        <w:rPr>
          <w:color w:val="000000"/>
          <w:sz w:val="28"/>
          <w:szCs w:val="28"/>
        </w:rPr>
        <w:t>nci</w:t>
      </w:r>
      <w:proofErr w:type="spellEnd"/>
      <w:r w:rsidR="00694E83">
        <w:rPr>
          <w:color w:val="000000"/>
          <w:sz w:val="28"/>
          <w:szCs w:val="28"/>
          <w:lang w:val="ru-RU"/>
        </w:rPr>
        <w:t>а</w:t>
      </w:r>
      <w:proofErr w:type="spellStart"/>
      <w:r w:rsidRPr="00161A48">
        <w:rPr>
          <w:color w:val="000000"/>
          <w:sz w:val="28"/>
          <w:szCs w:val="28"/>
        </w:rPr>
        <w:t>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services.</w:t>
      </w:r>
      <w:r w:rsidR="00562310" w:rsidRPr="00562310">
        <w:rPr>
          <w:color w:val="FFFFFF" w:themeColor="background1"/>
          <w:sz w:val="28"/>
          <w:szCs w:val="28"/>
        </w:rPr>
        <w:t>b</w:t>
      </w:r>
      <w:proofErr w:type="spellEnd"/>
      <w:r w:rsidR="00694E83">
        <w:rPr>
          <w:color w:val="000000"/>
          <w:sz w:val="28"/>
          <w:szCs w:val="28"/>
          <w:lang w:val="ru-RU"/>
        </w:rPr>
        <w:t>А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m</w:t>
      </w:r>
      <w:r w:rsidR="00694E83">
        <w:rPr>
          <w:color w:val="000000"/>
          <w:sz w:val="28"/>
          <w:szCs w:val="28"/>
          <w:lang w:val="ru-RU"/>
        </w:rPr>
        <w:t>а</w:t>
      </w:r>
      <w:proofErr w:type="spellStart"/>
      <w:r w:rsidRPr="00161A48">
        <w:rPr>
          <w:color w:val="000000"/>
          <w:sz w:val="28"/>
          <w:szCs w:val="28"/>
        </w:rPr>
        <w:t>jor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chunk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BMW’s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revenues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come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from</w:t>
      </w:r>
      <w:r w:rsidR="00562310" w:rsidRPr="00562310">
        <w:rPr>
          <w:color w:val="FFFFFF" w:themeColor="background1"/>
          <w:sz w:val="28"/>
          <w:szCs w:val="28"/>
        </w:rPr>
        <w:lastRenderedPageBreak/>
        <w:t>b</w:t>
      </w:r>
      <w:r w:rsidRPr="00161A48">
        <w:rPr>
          <w:color w:val="000000"/>
          <w:sz w:val="28"/>
          <w:szCs w:val="28"/>
        </w:rPr>
        <w:t>its</w:t>
      </w:r>
      <w:r w:rsidR="00562310" w:rsidRPr="00562310">
        <w:rPr>
          <w:color w:val="FFFFFF" w:themeColor="background1"/>
          <w:sz w:val="28"/>
          <w:szCs w:val="28"/>
        </w:rPr>
        <w:t>b</w:t>
      </w:r>
      <w:proofErr w:type="spellEnd"/>
      <w:r w:rsidR="00694E83">
        <w:rPr>
          <w:color w:val="000000"/>
          <w:sz w:val="28"/>
          <w:szCs w:val="28"/>
          <w:lang w:val="ru-RU"/>
        </w:rPr>
        <w:t>а</w:t>
      </w:r>
      <w:proofErr w:type="spellStart"/>
      <w:r w:rsidRPr="00161A48">
        <w:rPr>
          <w:color w:val="000000"/>
          <w:sz w:val="28"/>
          <w:szCs w:val="28"/>
        </w:rPr>
        <w:t>utomotive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segment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with</w:t>
      </w:r>
      <w:r w:rsidR="00562310" w:rsidRPr="00562310">
        <w:rPr>
          <w:color w:val="FFFFFF" w:themeColor="background1"/>
          <w:sz w:val="28"/>
          <w:szCs w:val="28"/>
        </w:rPr>
        <w:t>b</w:t>
      </w:r>
      <w:proofErr w:type="spellEnd"/>
      <w:r w:rsidR="00694E83">
        <w:rPr>
          <w:color w:val="000000"/>
          <w:sz w:val="28"/>
          <w:szCs w:val="28"/>
          <w:lang w:val="ru-RU"/>
        </w:rPr>
        <w:t>а</w:t>
      </w:r>
      <w:proofErr w:type="spellStart"/>
      <w:r w:rsidRPr="00161A48">
        <w:rPr>
          <w:color w:val="000000"/>
          <w:sz w:val="28"/>
          <w:szCs w:val="28"/>
        </w:rPr>
        <w:t>ll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br</w:t>
      </w:r>
      <w:proofErr w:type="spellEnd"/>
      <w:r w:rsidR="00694E83">
        <w:rPr>
          <w:color w:val="000000"/>
          <w:sz w:val="28"/>
          <w:szCs w:val="28"/>
          <w:lang w:val="ru-RU"/>
        </w:rPr>
        <w:t>а</w:t>
      </w:r>
      <w:proofErr w:type="spellStart"/>
      <w:r w:rsidRPr="00161A48">
        <w:rPr>
          <w:color w:val="000000"/>
          <w:sz w:val="28"/>
          <w:szCs w:val="28"/>
        </w:rPr>
        <w:t>nds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</w:t>
      </w:r>
      <w:proofErr w:type="spellEnd"/>
      <w:r w:rsidR="00694E83">
        <w:rPr>
          <w:color w:val="000000"/>
          <w:sz w:val="28"/>
          <w:szCs w:val="28"/>
          <w:lang w:val="ru-RU"/>
        </w:rPr>
        <w:t>а</w:t>
      </w:r>
      <w:r w:rsidRPr="00161A48">
        <w:rPr>
          <w:color w:val="000000"/>
          <w:sz w:val="28"/>
          <w:szCs w:val="28"/>
        </w:rPr>
        <w:t>tering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premium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segment.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BMW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focused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increasing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customer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satisfaction.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694E83">
        <w:rPr>
          <w:color w:val="000000"/>
          <w:sz w:val="28"/>
          <w:szCs w:val="28"/>
          <w:lang w:val="ru-RU"/>
        </w:rPr>
        <w:t>А</w:t>
      </w:r>
      <w:r w:rsidRPr="00161A48">
        <w:rPr>
          <w:color w:val="000000"/>
          <w:sz w:val="28"/>
          <w:szCs w:val="28"/>
        </w:rPr>
        <w:t>p</w:t>
      </w:r>
      <w:r w:rsidR="00694E83">
        <w:rPr>
          <w:color w:val="000000"/>
          <w:sz w:val="28"/>
          <w:szCs w:val="28"/>
          <w:lang w:val="ru-RU"/>
        </w:rPr>
        <w:t>а</w:t>
      </w:r>
      <w:proofErr w:type="spellStart"/>
      <w:r w:rsidRPr="00161A48">
        <w:rPr>
          <w:color w:val="000000"/>
          <w:sz w:val="28"/>
          <w:szCs w:val="28"/>
        </w:rPr>
        <w:t>rt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from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incre</w:t>
      </w:r>
      <w:proofErr w:type="spellEnd"/>
      <w:r w:rsidR="00694E83">
        <w:rPr>
          <w:color w:val="000000"/>
          <w:sz w:val="28"/>
          <w:szCs w:val="28"/>
          <w:lang w:val="ru-RU"/>
        </w:rPr>
        <w:t>а</w:t>
      </w:r>
      <w:proofErr w:type="spellStart"/>
      <w:r w:rsidRPr="00161A48">
        <w:rPr>
          <w:color w:val="000000"/>
          <w:sz w:val="28"/>
          <w:szCs w:val="28"/>
        </w:rPr>
        <w:t>sing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customer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s</w:t>
      </w:r>
      <w:proofErr w:type="spellEnd"/>
      <w:r w:rsidR="00694E83">
        <w:rPr>
          <w:color w:val="000000"/>
          <w:sz w:val="28"/>
          <w:szCs w:val="28"/>
          <w:lang w:val="ru-RU"/>
        </w:rPr>
        <w:t>а</w:t>
      </w:r>
      <w:proofErr w:type="spellStart"/>
      <w:r w:rsidR="00694E83">
        <w:rPr>
          <w:color w:val="000000"/>
          <w:sz w:val="28"/>
          <w:szCs w:val="28"/>
        </w:rPr>
        <w:t>tisf</w:t>
      </w:r>
      <w:proofErr w:type="spellEnd"/>
      <w:r w:rsidR="00694E83">
        <w:rPr>
          <w:color w:val="000000"/>
          <w:sz w:val="28"/>
          <w:szCs w:val="28"/>
          <w:lang w:val="ru-RU"/>
        </w:rPr>
        <w:t>а</w:t>
      </w:r>
      <w:proofErr w:type="spellStart"/>
      <w:r w:rsidR="00694E83">
        <w:rPr>
          <w:color w:val="000000"/>
          <w:sz w:val="28"/>
          <w:szCs w:val="28"/>
        </w:rPr>
        <w:t>ction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from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vehicles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itself,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BMW</w:t>
      </w:r>
      <w:r w:rsidR="00562310" w:rsidRPr="00562310">
        <w:rPr>
          <w:color w:val="FFFFFF" w:themeColor="background1"/>
          <w:sz w:val="28"/>
          <w:szCs w:val="28"/>
        </w:rPr>
        <w:t>b</w:t>
      </w:r>
      <w:proofErr w:type="spellEnd"/>
      <w:r w:rsidR="00694E83">
        <w:rPr>
          <w:color w:val="000000"/>
          <w:sz w:val="28"/>
          <w:szCs w:val="28"/>
          <w:lang w:val="ru-RU"/>
        </w:rPr>
        <w:t>а</w:t>
      </w:r>
      <w:proofErr w:type="spellStart"/>
      <w:r w:rsidRPr="00161A48">
        <w:rPr>
          <w:color w:val="000000"/>
          <w:sz w:val="28"/>
          <w:szCs w:val="28"/>
        </w:rPr>
        <w:t>ims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provide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extr</w:t>
      </w:r>
      <w:proofErr w:type="spellEnd"/>
      <w:r w:rsidR="00694E83">
        <w:rPr>
          <w:color w:val="000000"/>
          <w:sz w:val="28"/>
          <w:szCs w:val="28"/>
          <w:lang w:val="ru-RU"/>
        </w:rPr>
        <w:t>а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services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improve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their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experience.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introduction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BMW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</w:t>
      </w:r>
      <w:r w:rsidR="00694E83">
        <w:rPr>
          <w:color w:val="000000"/>
          <w:sz w:val="28"/>
          <w:szCs w:val="28"/>
          <w:lang w:val="ru-RU"/>
        </w:rPr>
        <w:t>а</w:t>
      </w:r>
      <w:proofErr w:type="spellStart"/>
      <w:r w:rsidRPr="00161A48">
        <w:rPr>
          <w:color w:val="000000"/>
          <w:sz w:val="28"/>
          <w:szCs w:val="28"/>
        </w:rPr>
        <w:t>rD</w:t>
      </w:r>
      <w:proofErr w:type="spellEnd"/>
      <w:r w:rsidR="00694E83">
        <w:rPr>
          <w:color w:val="000000"/>
          <w:sz w:val="28"/>
          <w:szCs w:val="28"/>
          <w:lang w:val="ru-RU"/>
        </w:rPr>
        <w:t>а</w:t>
      </w:r>
      <w:r w:rsidRPr="00161A48">
        <w:rPr>
          <w:color w:val="000000"/>
          <w:sz w:val="28"/>
          <w:szCs w:val="28"/>
        </w:rPr>
        <w:t>t</w:t>
      </w:r>
      <w:r w:rsidR="00694E83">
        <w:rPr>
          <w:color w:val="000000"/>
          <w:sz w:val="28"/>
          <w:szCs w:val="28"/>
          <w:lang w:val="ru-RU"/>
        </w:rPr>
        <w:t>а</w:t>
      </w:r>
      <w:proofErr w:type="spellStart"/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service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h</w:t>
      </w:r>
      <w:proofErr w:type="spellEnd"/>
      <w:r w:rsidR="00694E83">
        <w:rPr>
          <w:color w:val="000000"/>
          <w:sz w:val="28"/>
          <w:szCs w:val="28"/>
          <w:lang w:val="ru-RU"/>
        </w:rPr>
        <w:t>а</w:t>
      </w:r>
      <w:proofErr w:type="spellStart"/>
      <w:r w:rsidRPr="00161A48">
        <w:rPr>
          <w:color w:val="000000"/>
          <w:sz w:val="28"/>
          <w:szCs w:val="28"/>
        </w:rPr>
        <w:t>s</w:t>
      </w:r>
      <w:r w:rsidR="00562310" w:rsidRPr="00562310">
        <w:rPr>
          <w:color w:val="FFFFFF" w:themeColor="background1"/>
          <w:sz w:val="28"/>
          <w:szCs w:val="28"/>
        </w:rPr>
        <w:t>b</w:t>
      </w:r>
      <w:proofErr w:type="spellEnd"/>
      <w:r w:rsidR="00694E83">
        <w:rPr>
          <w:color w:val="000000"/>
          <w:sz w:val="28"/>
          <w:szCs w:val="28"/>
          <w:lang w:val="ru-RU"/>
        </w:rPr>
        <w:t>а</w:t>
      </w:r>
      <w:proofErr w:type="spellStart"/>
      <w:r w:rsidRPr="00161A48">
        <w:rPr>
          <w:color w:val="000000"/>
          <w:sz w:val="28"/>
          <w:szCs w:val="28"/>
        </w:rPr>
        <w:t>llowed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customers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get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services</w:t>
      </w:r>
      <w:r w:rsidR="00562310" w:rsidRPr="00562310">
        <w:rPr>
          <w:color w:val="FFFFFF" w:themeColor="background1"/>
          <w:sz w:val="28"/>
          <w:szCs w:val="28"/>
        </w:rPr>
        <w:t>b</w:t>
      </w:r>
      <w:proofErr w:type="spellEnd"/>
      <w:r w:rsidR="00694E83">
        <w:rPr>
          <w:color w:val="000000"/>
          <w:sz w:val="28"/>
          <w:szCs w:val="28"/>
          <w:lang w:val="ru-RU"/>
        </w:rPr>
        <w:t>а</w:t>
      </w:r>
      <w:proofErr w:type="spellStart"/>
      <w:r w:rsidRPr="00161A48">
        <w:rPr>
          <w:color w:val="000000"/>
          <w:sz w:val="28"/>
          <w:szCs w:val="28"/>
        </w:rPr>
        <w:t>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per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requirements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gener</w:t>
      </w:r>
      <w:proofErr w:type="spellEnd"/>
      <w:r w:rsidR="00694E83">
        <w:rPr>
          <w:color w:val="000000"/>
          <w:sz w:val="28"/>
          <w:szCs w:val="28"/>
          <w:lang w:val="ru-RU"/>
        </w:rPr>
        <w:t>а</w:t>
      </w:r>
      <w:proofErr w:type="spellStart"/>
      <w:r w:rsidRPr="00161A48">
        <w:rPr>
          <w:color w:val="000000"/>
          <w:sz w:val="28"/>
          <w:szCs w:val="28"/>
        </w:rPr>
        <w:t>ted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from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d</w:t>
      </w:r>
      <w:proofErr w:type="spellEnd"/>
      <w:r w:rsidR="00694E83">
        <w:rPr>
          <w:color w:val="000000"/>
          <w:sz w:val="28"/>
          <w:szCs w:val="28"/>
          <w:lang w:val="ru-RU"/>
        </w:rPr>
        <w:t>а</w:t>
      </w:r>
      <w:r w:rsidRPr="00161A48">
        <w:rPr>
          <w:color w:val="000000"/>
          <w:sz w:val="28"/>
          <w:szCs w:val="28"/>
        </w:rPr>
        <w:t>t</w:t>
      </w:r>
      <w:r w:rsidR="00694E83">
        <w:rPr>
          <w:color w:val="000000"/>
          <w:sz w:val="28"/>
          <w:szCs w:val="28"/>
          <w:lang w:val="ru-RU"/>
        </w:rPr>
        <w:t>а</w:t>
      </w:r>
      <w:proofErr w:type="spellStart"/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</w:t>
      </w:r>
      <w:proofErr w:type="spellEnd"/>
      <w:r w:rsidR="00694E83">
        <w:rPr>
          <w:color w:val="000000"/>
          <w:sz w:val="28"/>
          <w:szCs w:val="28"/>
          <w:lang w:val="ru-RU"/>
        </w:rPr>
        <w:t>а</w:t>
      </w:r>
      <w:proofErr w:type="spellStart"/>
      <w:r w:rsidRPr="00161A48">
        <w:rPr>
          <w:color w:val="000000"/>
          <w:sz w:val="28"/>
          <w:szCs w:val="28"/>
        </w:rPr>
        <w:t>ptured.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</w:t>
      </w:r>
      <w:proofErr w:type="spellEnd"/>
      <w:r w:rsidR="00694E83">
        <w:rPr>
          <w:color w:val="000000"/>
          <w:sz w:val="28"/>
          <w:szCs w:val="28"/>
          <w:lang w:val="ru-RU"/>
        </w:rPr>
        <w:t>а</w:t>
      </w:r>
      <w:proofErr w:type="spellStart"/>
      <w:r w:rsidRPr="00161A48">
        <w:rPr>
          <w:color w:val="000000"/>
          <w:sz w:val="28"/>
          <w:szCs w:val="28"/>
        </w:rPr>
        <w:t>r</w:t>
      </w:r>
      <w:r w:rsidR="00161A48">
        <w:rPr>
          <w:color w:val="000000"/>
          <w:sz w:val="28"/>
          <w:szCs w:val="28"/>
        </w:rPr>
        <w:t>D</w:t>
      </w:r>
      <w:proofErr w:type="spellEnd"/>
      <w:r w:rsidR="00694E83">
        <w:rPr>
          <w:color w:val="000000"/>
          <w:sz w:val="28"/>
          <w:szCs w:val="28"/>
          <w:lang w:val="ru-RU"/>
        </w:rPr>
        <w:t>а</w:t>
      </w:r>
      <w:r w:rsidRPr="00161A48">
        <w:rPr>
          <w:color w:val="000000"/>
          <w:sz w:val="28"/>
          <w:szCs w:val="28"/>
        </w:rPr>
        <w:t>t</w:t>
      </w:r>
      <w:r w:rsidR="00694E83">
        <w:rPr>
          <w:color w:val="000000"/>
          <w:sz w:val="28"/>
          <w:szCs w:val="28"/>
          <w:lang w:val="ru-RU"/>
        </w:rPr>
        <w:t>а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service,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thus,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provides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customers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with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tailored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solutions.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BMW’s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Mini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m</w:t>
      </w:r>
      <w:r w:rsidR="00694E83">
        <w:rPr>
          <w:color w:val="000000"/>
          <w:sz w:val="28"/>
          <w:szCs w:val="28"/>
          <w:lang w:val="ru-RU"/>
        </w:rPr>
        <w:t>а</w:t>
      </w:r>
      <w:r w:rsidRPr="00161A48">
        <w:rPr>
          <w:color w:val="000000"/>
          <w:sz w:val="28"/>
          <w:szCs w:val="28"/>
        </w:rPr>
        <w:t>kes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use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service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“BMW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Connected”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enhance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customer’s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experience.</w:t>
      </w:r>
    </w:p>
    <w:p w14:paraId="12E646B0" w14:textId="70263930" w:rsidR="00161A48" w:rsidRPr="00161A48" w:rsidRDefault="00161A48" w:rsidP="00A539C4">
      <w:pPr>
        <w:pStyle w:val="NormalWeb"/>
        <w:shd w:val="clear" w:color="auto" w:fill="FFFFFF"/>
        <w:spacing w:before="120" w:beforeAutospacing="0" w:after="120" w:afterAutospacing="0" w:line="276" w:lineRule="auto"/>
        <w:ind w:firstLine="720"/>
        <w:jc w:val="both"/>
        <w:rPr>
          <w:b/>
          <w:bCs/>
          <w:color w:val="000000"/>
          <w:sz w:val="28"/>
          <w:szCs w:val="28"/>
        </w:rPr>
      </w:pPr>
      <w:proofErr w:type="spellStart"/>
      <w:r>
        <w:rPr>
          <w:b/>
          <w:bCs/>
          <w:color w:val="000000"/>
          <w:sz w:val="28"/>
          <w:szCs w:val="28"/>
        </w:rPr>
        <w:t>Technological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161A48">
        <w:rPr>
          <w:b/>
          <w:bCs/>
          <w:color w:val="000000"/>
          <w:sz w:val="28"/>
          <w:szCs w:val="28"/>
        </w:rPr>
        <w:t>factors</w:t>
      </w:r>
      <w:proofErr w:type="spellEnd"/>
    </w:p>
    <w:p w14:paraId="4491CA33" w14:textId="7C91A942" w:rsidR="00C73179" w:rsidRDefault="00C73179" w:rsidP="00A539C4">
      <w:pPr>
        <w:pStyle w:val="NormalWeb"/>
        <w:shd w:val="clear" w:color="auto" w:fill="FFFFFF"/>
        <w:spacing w:before="120" w:beforeAutospacing="0" w:after="120" w:afterAutospacing="0" w:line="276" w:lineRule="auto"/>
        <w:ind w:firstLine="720"/>
        <w:jc w:val="both"/>
        <w:rPr>
          <w:color w:val="000000"/>
          <w:sz w:val="28"/>
          <w:szCs w:val="28"/>
        </w:rPr>
      </w:pPr>
      <w:r w:rsidRPr="00161A48">
        <w:rPr>
          <w:color w:val="000000"/>
          <w:sz w:val="28"/>
          <w:szCs w:val="28"/>
        </w:rPr>
        <w:t>BMW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Group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realizes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importance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integrate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technology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vehicles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also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services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that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provides.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BM</w:t>
      </w:r>
      <w:r w:rsidR="00161A48">
        <w:rPr>
          <w:color w:val="000000"/>
          <w:sz w:val="28"/>
          <w:szCs w:val="28"/>
        </w:rPr>
        <w:t>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has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opened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Autonomous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Driving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Campus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Germany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recently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which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will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be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facilitator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designing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automated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vehicles.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Campus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has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created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around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1300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jobs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for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people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belonging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sector.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With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help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these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people,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BMW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aims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explore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technologies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like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artificial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intelligence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integrate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them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solutions.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Also,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new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facility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has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also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been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opened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Beijing,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China.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Apart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from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automation,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this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facility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will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also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help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developing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new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digital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services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working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new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age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designs.</w:t>
      </w:r>
      <w:r w:rsidR="00562310" w:rsidRPr="00562310">
        <w:rPr>
          <w:color w:val="FFFFFF" w:themeColor="background1"/>
          <w:sz w:val="28"/>
          <w:szCs w:val="28"/>
        </w:rPr>
        <w:t>b</w:t>
      </w:r>
    </w:p>
    <w:p w14:paraId="0E8374E4" w14:textId="442080E8" w:rsidR="005D159D" w:rsidRPr="00C73179" w:rsidRDefault="005D159D" w:rsidP="00A539C4">
      <w:pPr>
        <w:pStyle w:val="NormalWeb"/>
        <w:shd w:val="clear" w:color="auto" w:fill="FFFFFF"/>
        <w:spacing w:before="120" w:beforeAutospacing="0" w:after="120" w:afterAutospacing="0" w:line="276" w:lineRule="auto"/>
        <w:ind w:firstLine="720"/>
        <w:jc w:val="both"/>
        <w:rPr>
          <w:b/>
          <w:bCs/>
          <w:color w:val="000000"/>
          <w:sz w:val="28"/>
          <w:szCs w:val="28"/>
        </w:rPr>
      </w:pPr>
      <w:proofErr w:type="spellStart"/>
      <w:r w:rsidRPr="005D159D">
        <w:rPr>
          <w:b/>
          <w:bCs/>
          <w:color w:val="000000"/>
          <w:sz w:val="28"/>
          <w:szCs w:val="28"/>
        </w:rPr>
        <w:t>Legal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5D159D">
        <w:rPr>
          <w:b/>
          <w:bCs/>
          <w:color w:val="000000"/>
          <w:sz w:val="28"/>
          <w:szCs w:val="28"/>
        </w:rPr>
        <w:t>factors</w:t>
      </w:r>
      <w:proofErr w:type="spellEnd"/>
    </w:p>
    <w:p w14:paraId="287EA2FB" w14:textId="412D8D28" w:rsidR="00C73179" w:rsidRPr="00C73179" w:rsidRDefault="00C73179" w:rsidP="00A539C4">
      <w:pPr>
        <w:shd w:val="clear" w:color="auto" w:fill="FFFFFF"/>
        <w:spacing w:before="120" w:after="120" w:line="276" w:lineRule="auto"/>
        <w:ind w:firstLine="720"/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BMW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Group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has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been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subject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various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legal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problems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all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over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globe.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year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2017,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more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than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100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of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BMW’s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customers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complained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about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5D159D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engine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failures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while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driving.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About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30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of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them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had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taken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this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matter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court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well.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Also,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year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2018,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more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than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3,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00,000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cars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manufactured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between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2007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&amp;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2011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were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called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back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they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were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also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prone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complete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engine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failures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while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driving.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Till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date,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about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90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of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BMW’s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customers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have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also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complained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about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mysterious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fires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their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parked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5D159D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BMWs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.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</w:p>
    <w:p w14:paraId="1D3F3FA4" w14:textId="3B7BF6BB" w:rsidR="00C73179" w:rsidRPr="00C73179" w:rsidRDefault="005D159D" w:rsidP="00A539C4">
      <w:pPr>
        <w:shd w:val="clear" w:color="auto" w:fill="FFFFFF"/>
        <w:spacing w:before="120" w:after="120" w:line="276" w:lineRule="auto"/>
        <w:ind w:firstLine="720"/>
        <w:jc w:val="both"/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  <w:lang w:eastAsia="en-GB"/>
        </w:rPr>
        <w:t>Environmental</w:t>
      </w:r>
      <w:r w:rsidR="00562310" w:rsidRPr="00562310">
        <w:rPr>
          <w:rFonts w:ascii="Times New Roman" w:eastAsia="Times New Roman" w:hAnsi="Times New Roman" w:cs="Times New Roman"/>
          <w:b/>
          <w:bCs/>
          <w:color w:val="FFFFFF" w:themeColor="background1"/>
          <w:sz w:val="28"/>
          <w:szCs w:val="28"/>
          <w:lang w:eastAsia="en-GB"/>
        </w:rPr>
        <w:t>b</w:t>
      </w:r>
      <w:r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  <w:lang w:eastAsia="en-GB"/>
        </w:rPr>
        <w:t>factors</w:t>
      </w:r>
      <w:proofErr w:type="spellEnd"/>
    </w:p>
    <w:p w14:paraId="727FD1AC" w14:textId="6DC5908B" w:rsidR="00C73179" w:rsidRPr="00C73179" w:rsidRDefault="00C73179" w:rsidP="00A539C4">
      <w:pPr>
        <w:shd w:val="clear" w:color="auto" w:fill="FFFFFF"/>
        <w:spacing w:before="120" w:after="120" w:line="276" w:lineRule="auto"/>
        <w:ind w:firstLine="720"/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BMW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Group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has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always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been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organization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famous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for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contributing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towards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sustainability.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group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has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been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contributing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towards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UN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Environment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Program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since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proofErr w:type="gramStart"/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2001.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fact,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Group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was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first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automobile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sector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which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came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out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with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post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of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Environme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lastRenderedPageBreak/>
        <w:t>nt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Officer.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BMW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="005D159D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Group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has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also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reduced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its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carbon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footprint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by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reducing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</w:t>
      </w:r>
      <w:proofErr w:type="gramEnd"/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02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emissions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of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its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European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vehicles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by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73179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42%.</w:t>
      </w:r>
    </w:p>
    <w:p w14:paraId="0C892009" w14:textId="08E4055F" w:rsidR="00C73179" w:rsidRPr="00161A48" w:rsidRDefault="00C73179" w:rsidP="00161A48">
      <w:pPr>
        <w:pStyle w:val="NormalWeb"/>
        <w:shd w:val="clear" w:color="auto" w:fill="FFFFFF"/>
        <w:spacing w:before="120" w:beforeAutospacing="0" w:after="120" w:afterAutospacing="0" w:line="276" w:lineRule="auto"/>
        <w:jc w:val="both"/>
        <w:rPr>
          <w:color w:val="000000"/>
          <w:sz w:val="28"/>
          <w:szCs w:val="28"/>
        </w:rPr>
      </w:pPr>
      <w:proofErr w:type="gramStart"/>
      <w:r w:rsidRPr="00161A48">
        <w:rPr>
          <w:color w:val="000000"/>
          <w:sz w:val="28"/>
          <w:szCs w:val="28"/>
        </w:rPr>
        <w:t>Also,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with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introduction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electric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vehicles</w:t>
      </w:r>
      <w:proofErr w:type="gramEnd"/>
      <w:r w:rsidRPr="00161A48">
        <w:rPr>
          <w:color w:val="000000"/>
          <w:sz w:val="28"/>
          <w:szCs w:val="28"/>
        </w:rPr>
        <w:t>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CO2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emissions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have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further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dropped.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BMW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i3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fully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electric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with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zero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carbon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emissions.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While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their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hybrid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models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have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C02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A539C4">
        <w:rPr>
          <w:color w:val="000000"/>
          <w:sz w:val="28"/>
          <w:szCs w:val="28"/>
        </w:rPr>
        <w:t>emissions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less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45g/km.</w:t>
      </w:r>
    </w:p>
    <w:p w14:paraId="039EC088" w14:textId="53483839" w:rsidR="00C73179" w:rsidRPr="00161A48" w:rsidRDefault="00C73179" w:rsidP="005D159D">
      <w:pPr>
        <w:pStyle w:val="NormalWeb"/>
        <w:shd w:val="clear" w:color="auto" w:fill="FFFFFF"/>
        <w:spacing w:before="120" w:beforeAutospacing="0" w:after="120" w:afterAutospacing="0" w:line="276" w:lineRule="auto"/>
        <w:ind w:firstLine="720"/>
        <w:jc w:val="both"/>
        <w:rPr>
          <w:color w:val="000000"/>
          <w:sz w:val="28"/>
          <w:szCs w:val="28"/>
        </w:rPr>
      </w:pPr>
      <w:proofErr w:type="gramStart"/>
      <w:r w:rsidRPr="00161A48">
        <w:rPr>
          <w:color w:val="000000"/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conclude,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above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BMW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PESTLE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Analysis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highlights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various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elements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which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impact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its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business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performance.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This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understanding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helps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evaluate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criticality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external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business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factors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for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any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61A48">
        <w:rPr>
          <w:color w:val="000000"/>
          <w:sz w:val="28"/>
          <w:szCs w:val="28"/>
        </w:rPr>
        <w:t>brand</w:t>
      </w:r>
      <w:proofErr w:type="gramEnd"/>
      <w:r w:rsidRPr="00161A48">
        <w:rPr>
          <w:color w:val="000000"/>
          <w:sz w:val="28"/>
          <w:szCs w:val="28"/>
        </w:rPr>
        <w:t>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A16F09">
        <w:rPr>
          <w:color w:val="000000"/>
          <w:sz w:val="28"/>
          <w:szCs w:val="28"/>
        </w:rPr>
        <w:t>(</w:t>
      </w:r>
      <w:r w:rsidR="00A16F09" w:rsidRPr="00A16F09">
        <w:rPr>
          <w:i/>
          <w:iCs/>
          <w:color w:val="000000"/>
          <w:sz w:val="28"/>
          <w:szCs w:val="28"/>
        </w:rPr>
        <w:t>BMW</w:t>
      </w:r>
      <w:r w:rsidR="00562310" w:rsidRPr="00562310">
        <w:rPr>
          <w:i/>
          <w:iCs/>
          <w:color w:val="FFFFFF" w:themeColor="background1"/>
          <w:sz w:val="28"/>
          <w:szCs w:val="28"/>
        </w:rPr>
        <w:t>b</w:t>
      </w:r>
      <w:r w:rsidR="00A16F09" w:rsidRPr="00A16F09">
        <w:rPr>
          <w:i/>
          <w:iCs/>
          <w:color w:val="000000"/>
          <w:sz w:val="28"/>
          <w:szCs w:val="28"/>
        </w:rPr>
        <w:t>PESTLE</w:t>
      </w:r>
      <w:r w:rsidR="00562310" w:rsidRPr="00562310">
        <w:rPr>
          <w:i/>
          <w:iCs/>
          <w:color w:val="FFFFFF" w:themeColor="background1"/>
          <w:sz w:val="28"/>
          <w:szCs w:val="28"/>
        </w:rPr>
        <w:t>b</w:t>
      </w:r>
      <w:r w:rsidR="00A16F09" w:rsidRPr="00A16F09">
        <w:rPr>
          <w:i/>
          <w:iCs/>
          <w:color w:val="000000"/>
          <w:sz w:val="28"/>
          <w:szCs w:val="28"/>
        </w:rPr>
        <w:t>Analysis</w:t>
      </w:r>
      <w:r w:rsidR="00A16F09">
        <w:rPr>
          <w:color w:val="000000"/>
          <w:sz w:val="28"/>
          <w:szCs w:val="28"/>
        </w:rPr>
        <w:t>)</w:t>
      </w:r>
    </w:p>
    <w:p w14:paraId="1BAE794A" w14:textId="6F0C284E" w:rsidR="00C73179" w:rsidRDefault="00201DAB" w:rsidP="00201DAB">
      <w:pPr>
        <w:pStyle w:val="NormalWeb"/>
        <w:numPr>
          <w:ilvl w:val="0"/>
          <w:numId w:val="3"/>
        </w:numPr>
        <w:shd w:val="clear" w:color="auto" w:fill="FFFFFF"/>
        <w:spacing w:before="120" w:beforeAutospacing="0" w:after="120" w:afterAutospacing="0" w:line="276" w:lineRule="auto"/>
        <w:jc w:val="both"/>
        <w:rPr>
          <w:b/>
          <w:bCs/>
          <w:color w:val="000000"/>
          <w:sz w:val="28"/>
          <w:szCs w:val="28"/>
        </w:rPr>
      </w:pPr>
      <w:r w:rsidRPr="00201DAB">
        <w:rPr>
          <w:b/>
          <w:bCs/>
          <w:color w:val="000000"/>
          <w:sz w:val="28"/>
          <w:szCs w:val="28"/>
        </w:rPr>
        <w:t>Porter`s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201DAB">
        <w:rPr>
          <w:b/>
          <w:bCs/>
          <w:color w:val="000000"/>
          <w:sz w:val="28"/>
          <w:szCs w:val="28"/>
        </w:rPr>
        <w:t>5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201DAB">
        <w:rPr>
          <w:b/>
          <w:bCs/>
          <w:color w:val="000000"/>
          <w:sz w:val="28"/>
          <w:szCs w:val="28"/>
        </w:rPr>
        <w:t>Forces</w:t>
      </w:r>
    </w:p>
    <w:p w14:paraId="6E0E440D" w14:textId="39EBA2BA" w:rsidR="00201DAB" w:rsidRPr="00201DAB" w:rsidRDefault="00201DAB" w:rsidP="00201DAB">
      <w:pPr>
        <w:pStyle w:val="NormalWeb"/>
        <w:shd w:val="clear" w:color="auto" w:fill="FFFFFF"/>
        <w:spacing w:before="120" w:beforeAutospacing="0" w:after="120" w:afterAutospacing="0" w:line="276" w:lineRule="auto"/>
        <w:ind w:firstLine="360"/>
        <w:jc w:val="both"/>
        <w:rPr>
          <w:sz w:val="28"/>
          <w:szCs w:val="28"/>
        </w:rPr>
      </w:pPr>
      <w:r w:rsidRPr="00201DAB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five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forces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model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competitive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advantage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proposed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by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Michael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Porter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posits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a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compelling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view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how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a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firm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can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achieve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competitive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advantage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a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particular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industry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by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leveraging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five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imperative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forces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industry.</w:t>
      </w:r>
    </w:p>
    <w:p w14:paraId="61625516" w14:textId="02BF0149" w:rsidR="00201DAB" w:rsidRDefault="00E36222" w:rsidP="00201DAB">
      <w:pPr>
        <w:pStyle w:val="NormalWeb"/>
        <w:shd w:val="clear" w:color="auto" w:fill="FFFFFF"/>
        <w:spacing w:before="120" w:beforeAutospacing="0" w:after="120" w:afterAutospacing="0" w:line="276" w:lineRule="auto"/>
        <w:jc w:val="both"/>
        <w:rPr>
          <w:sz w:val="28"/>
          <w:szCs w:val="28"/>
        </w:rPr>
      </w:pPr>
      <w:r>
        <w:rPr>
          <w:sz w:val="28"/>
          <w:szCs w:val="28"/>
        </w:rPr>
        <w:t>“</w:t>
      </w:r>
      <w:proofErr w:type="gramStart"/>
      <w:r w:rsidR="00201DAB" w:rsidRPr="00201DAB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201DAB" w:rsidRPr="00201DAB">
        <w:rPr>
          <w:sz w:val="28"/>
          <w:szCs w:val="28"/>
        </w:rPr>
        <w:t>five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201DAB" w:rsidRPr="00201DAB">
        <w:rPr>
          <w:sz w:val="28"/>
          <w:szCs w:val="28"/>
        </w:rPr>
        <w:t>forces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201DAB" w:rsidRPr="00201DAB">
        <w:rPr>
          <w:sz w:val="28"/>
          <w:szCs w:val="28"/>
        </w:rPr>
        <w:t>are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201DAB" w:rsidRPr="00201DAB">
        <w:rPr>
          <w:sz w:val="28"/>
          <w:szCs w:val="28"/>
        </w:rPr>
        <w:t>comprised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201DAB" w:rsidRPr="00201DAB">
        <w:rPr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201DAB" w:rsidRPr="00201DAB">
        <w:rPr>
          <w:sz w:val="28"/>
          <w:szCs w:val="28"/>
        </w:rPr>
        <w:t>factors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201DAB" w:rsidRPr="00201DAB">
        <w:rPr>
          <w:sz w:val="28"/>
          <w:szCs w:val="28"/>
        </w:rPr>
        <w:t>that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201DAB" w:rsidRPr="00201DAB">
        <w:rPr>
          <w:sz w:val="28"/>
          <w:szCs w:val="28"/>
        </w:rPr>
        <w:t>could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201DAB" w:rsidRPr="00201DAB">
        <w:rPr>
          <w:sz w:val="28"/>
          <w:szCs w:val="28"/>
        </w:rPr>
        <w:t>affect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201DAB" w:rsidRPr="00201DAB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201DAB" w:rsidRPr="00201DAB">
        <w:rPr>
          <w:sz w:val="28"/>
          <w:szCs w:val="28"/>
        </w:rPr>
        <w:t>positioning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201DAB" w:rsidRPr="00201DAB">
        <w:rPr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201DAB" w:rsidRPr="00201DAB">
        <w:rPr>
          <w:sz w:val="28"/>
          <w:szCs w:val="28"/>
        </w:rPr>
        <w:t>a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201DAB" w:rsidRPr="00201DAB">
        <w:rPr>
          <w:sz w:val="28"/>
          <w:szCs w:val="28"/>
        </w:rPr>
        <w:t>firm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201DAB" w:rsidRPr="00201DAB">
        <w:rPr>
          <w:sz w:val="28"/>
          <w:szCs w:val="28"/>
        </w:rPr>
        <w:t>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201DAB" w:rsidRPr="00201DAB">
        <w:rPr>
          <w:sz w:val="28"/>
          <w:szCs w:val="28"/>
        </w:rPr>
        <w:t>a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201DAB" w:rsidRPr="00201DAB">
        <w:rPr>
          <w:sz w:val="28"/>
          <w:szCs w:val="28"/>
        </w:rPr>
        <w:t>particular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201DAB" w:rsidRPr="00201DAB">
        <w:rPr>
          <w:sz w:val="28"/>
          <w:szCs w:val="28"/>
        </w:rPr>
        <w:t>industry,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201DAB" w:rsidRPr="00201DAB">
        <w:rPr>
          <w:sz w:val="28"/>
          <w:szCs w:val="28"/>
        </w:rPr>
        <w:t>this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="00201DAB" w:rsidRPr="00201DAB">
        <w:rPr>
          <w:sz w:val="28"/>
          <w:szCs w:val="28"/>
        </w:rPr>
        <w:t>includes</w:t>
      </w:r>
      <w:proofErr w:type="gramEnd"/>
      <w:r w:rsidR="00201DAB">
        <w:rPr>
          <w:sz w:val="28"/>
          <w:szCs w:val="28"/>
        </w:rPr>
        <w:t>:</w:t>
      </w:r>
    </w:p>
    <w:p w14:paraId="137668D9" w14:textId="0ED39BC2" w:rsidR="00201DAB" w:rsidRDefault="00201DAB" w:rsidP="00201DAB">
      <w:pPr>
        <w:pStyle w:val="NormalWeb"/>
        <w:numPr>
          <w:ilvl w:val="0"/>
          <w:numId w:val="11"/>
        </w:numPr>
        <w:shd w:val="clear" w:color="auto" w:fill="FFFFFF"/>
        <w:spacing w:before="120" w:beforeAutospacing="0" w:after="120" w:afterAutospacing="0" w:line="276" w:lineRule="auto"/>
        <w:jc w:val="both"/>
        <w:rPr>
          <w:sz w:val="28"/>
          <w:szCs w:val="28"/>
        </w:rPr>
      </w:pPr>
      <w:proofErr w:type="spellStart"/>
      <w:proofErr w:type="gramStart"/>
      <w:r w:rsidRPr="00201DAB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Bargaining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power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Buyers;</w:t>
      </w:r>
      <w:r w:rsidR="00562310" w:rsidRPr="00562310">
        <w:rPr>
          <w:color w:val="FFFFFF" w:themeColor="background1"/>
          <w:sz w:val="28"/>
          <w:szCs w:val="28"/>
        </w:rPr>
        <w:t>b</w:t>
      </w:r>
      <w:proofErr w:type="spellEnd"/>
      <w:proofErr w:type="gramEnd"/>
    </w:p>
    <w:p w14:paraId="7B39AC82" w14:textId="140D098D" w:rsidR="00201DAB" w:rsidRDefault="00201DAB" w:rsidP="00201DAB">
      <w:pPr>
        <w:pStyle w:val="NormalWeb"/>
        <w:numPr>
          <w:ilvl w:val="0"/>
          <w:numId w:val="11"/>
        </w:numPr>
        <w:shd w:val="clear" w:color="auto" w:fill="FFFFFF"/>
        <w:spacing w:before="120" w:beforeAutospacing="0" w:after="120" w:afterAutospacing="0" w:line="276" w:lineRule="auto"/>
        <w:jc w:val="both"/>
        <w:rPr>
          <w:sz w:val="28"/>
          <w:szCs w:val="28"/>
        </w:rPr>
      </w:pPr>
      <w:proofErr w:type="spellStart"/>
      <w:proofErr w:type="gramStart"/>
      <w:r w:rsidRPr="00201DAB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Bargaining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power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Sellers;</w:t>
      </w:r>
      <w:r w:rsidR="00562310" w:rsidRPr="00562310">
        <w:rPr>
          <w:color w:val="FFFFFF" w:themeColor="background1"/>
          <w:sz w:val="28"/>
          <w:szCs w:val="28"/>
        </w:rPr>
        <w:t>b</w:t>
      </w:r>
      <w:proofErr w:type="spellEnd"/>
      <w:proofErr w:type="gramEnd"/>
    </w:p>
    <w:p w14:paraId="6D22EEBA" w14:textId="14AF7710" w:rsidR="00201DAB" w:rsidRDefault="00201DAB" w:rsidP="00201DAB">
      <w:pPr>
        <w:pStyle w:val="NormalWeb"/>
        <w:numPr>
          <w:ilvl w:val="0"/>
          <w:numId w:val="11"/>
        </w:numPr>
        <w:shd w:val="clear" w:color="auto" w:fill="FFFFFF"/>
        <w:spacing w:before="120" w:beforeAutospacing="0" w:after="120" w:afterAutospacing="0" w:line="276" w:lineRule="auto"/>
        <w:jc w:val="both"/>
        <w:rPr>
          <w:sz w:val="28"/>
          <w:szCs w:val="28"/>
        </w:rPr>
      </w:pPr>
      <w:proofErr w:type="spellStart"/>
      <w:proofErr w:type="gramStart"/>
      <w:r w:rsidRPr="00201DAB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Threat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Substitutes;</w:t>
      </w:r>
      <w:r w:rsidR="00562310" w:rsidRPr="00562310">
        <w:rPr>
          <w:color w:val="FFFFFF" w:themeColor="background1"/>
          <w:sz w:val="28"/>
          <w:szCs w:val="28"/>
        </w:rPr>
        <w:t>b</w:t>
      </w:r>
      <w:proofErr w:type="spellEnd"/>
      <w:proofErr w:type="gramEnd"/>
    </w:p>
    <w:p w14:paraId="14D62EF9" w14:textId="118E7DD8" w:rsidR="00201DAB" w:rsidRDefault="00201DAB" w:rsidP="00201DAB">
      <w:pPr>
        <w:pStyle w:val="NormalWeb"/>
        <w:numPr>
          <w:ilvl w:val="0"/>
          <w:numId w:val="11"/>
        </w:numPr>
        <w:shd w:val="clear" w:color="auto" w:fill="FFFFFF"/>
        <w:spacing w:before="120" w:beforeAutospacing="0" w:after="120" w:afterAutospacing="0" w:line="276" w:lineRule="auto"/>
        <w:jc w:val="both"/>
        <w:rPr>
          <w:sz w:val="28"/>
          <w:szCs w:val="28"/>
        </w:rPr>
      </w:pPr>
      <w:proofErr w:type="spellStart"/>
      <w:proofErr w:type="gramStart"/>
      <w:r w:rsidRPr="00201DAB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Threat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Potential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Entrants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and;</w:t>
      </w:r>
      <w:r w:rsidR="00562310" w:rsidRPr="00562310">
        <w:rPr>
          <w:color w:val="FFFFFF" w:themeColor="background1"/>
          <w:sz w:val="28"/>
          <w:szCs w:val="28"/>
        </w:rPr>
        <w:t>b</w:t>
      </w:r>
      <w:proofErr w:type="spellEnd"/>
      <w:proofErr w:type="gramEnd"/>
    </w:p>
    <w:p w14:paraId="50C037DD" w14:textId="716F5B18" w:rsidR="00201DAB" w:rsidRPr="00201DAB" w:rsidRDefault="00201DAB" w:rsidP="00027C7D">
      <w:pPr>
        <w:pStyle w:val="NormalWeb"/>
        <w:numPr>
          <w:ilvl w:val="0"/>
          <w:numId w:val="11"/>
        </w:numPr>
        <w:shd w:val="clear" w:color="auto" w:fill="FFFFFF"/>
        <w:spacing w:before="120" w:beforeAutospacing="0" w:after="120" w:afterAutospacing="0" w:line="276" w:lineRule="auto"/>
        <w:jc w:val="both"/>
        <w:rPr>
          <w:color w:val="000000"/>
          <w:sz w:val="28"/>
          <w:szCs w:val="28"/>
        </w:rPr>
      </w:pPr>
      <w:proofErr w:type="spellStart"/>
      <w:r w:rsidRPr="00201DAB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Threat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Existing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201DAB">
        <w:rPr>
          <w:sz w:val="28"/>
          <w:szCs w:val="28"/>
        </w:rPr>
        <w:t>Competition</w:t>
      </w:r>
      <w:proofErr w:type="spellEnd"/>
      <w:r w:rsidRPr="00201DAB">
        <w:rPr>
          <w:sz w:val="28"/>
          <w:szCs w:val="28"/>
        </w:rPr>
        <w:t>.</w:t>
      </w:r>
      <w:r w:rsidR="00E36222">
        <w:rPr>
          <w:sz w:val="28"/>
          <w:szCs w:val="28"/>
        </w:rPr>
        <w:t>”</w:t>
      </w:r>
    </w:p>
    <w:p w14:paraId="25884AE5" w14:textId="2471E47D" w:rsidR="00201DAB" w:rsidRDefault="00A16F09" w:rsidP="00201DAB">
      <w:pPr>
        <w:pStyle w:val="NormalWeb"/>
        <w:shd w:val="clear" w:color="auto" w:fill="FFFFFF"/>
        <w:spacing w:before="120" w:beforeAutospacing="0" w:after="120" w:afterAutospacing="0" w:line="276" w:lineRule="auto"/>
        <w:jc w:val="both"/>
        <w:rPr>
          <w:sz w:val="28"/>
          <w:szCs w:val="28"/>
        </w:rPr>
      </w:pPr>
      <w:r>
        <w:rPr>
          <w:sz w:val="28"/>
          <w:szCs w:val="28"/>
        </w:rPr>
        <w:t>(</w:t>
      </w:r>
      <w:r w:rsidRPr="00A539C4">
        <w:rPr>
          <w:i/>
          <w:iCs/>
          <w:sz w:val="28"/>
          <w:szCs w:val="28"/>
        </w:rPr>
        <w:t>A</w:t>
      </w:r>
      <w:r w:rsidR="00562310" w:rsidRPr="00562310">
        <w:rPr>
          <w:i/>
          <w:iCs/>
          <w:color w:val="FFFFFF" w:themeColor="background1"/>
          <w:sz w:val="28"/>
          <w:szCs w:val="28"/>
        </w:rPr>
        <w:t>b</w:t>
      </w:r>
      <w:r w:rsidRPr="00A539C4">
        <w:rPr>
          <w:i/>
          <w:iCs/>
          <w:sz w:val="28"/>
          <w:szCs w:val="28"/>
        </w:rPr>
        <w:t>Critical</w:t>
      </w:r>
      <w:r w:rsidR="00562310" w:rsidRPr="00562310">
        <w:rPr>
          <w:i/>
          <w:iCs/>
          <w:color w:val="FFFFFF" w:themeColor="background1"/>
          <w:sz w:val="28"/>
          <w:szCs w:val="28"/>
        </w:rPr>
        <w:t>b</w:t>
      </w:r>
      <w:r w:rsidRPr="00A539C4">
        <w:rPr>
          <w:i/>
          <w:iCs/>
          <w:sz w:val="28"/>
          <w:szCs w:val="28"/>
        </w:rPr>
        <w:t>Analysis</w:t>
      </w:r>
      <w:r w:rsidR="00562310" w:rsidRPr="00562310">
        <w:rPr>
          <w:i/>
          <w:iCs/>
          <w:color w:val="FFFFFF" w:themeColor="background1"/>
          <w:sz w:val="28"/>
          <w:szCs w:val="28"/>
        </w:rPr>
        <w:t>b</w:t>
      </w:r>
      <w:r w:rsidRPr="00A539C4">
        <w:rPr>
          <w:i/>
          <w:iCs/>
          <w:sz w:val="28"/>
          <w:szCs w:val="28"/>
        </w:rPr>
        <w:t>of</w:t>
      </w:r>
      <w:r w:rsidR="00562310" w:rsidRPr="00562310">
        <w:rPr>
          <w:i/>
          <w:iCs/>
          <w:color w:val="FFFFFF" w:themeColor="background1"/>
          <w:sz w:val="28"/>
          <w:szCs w:val="28"/>
        </w:rPr>
        <w:t>b</w:t>
      </w:r>
      <w:r w:rsidRPr="00A539C4">
        <w:rPr>
          <w:i/>
          <w:iCs/>
          <w:sz w:val="28"/>
          <w:szCs w:val="28"/>
        </w:rPr>
        <w:t>Porter’s</w:t>
      </w:r>
      <w:r w:rsidR="00562310" w:rsidRPr="00562310">
        <w:rPr>
          <w:i/>
          <w:iCs/>
          <w:color w:val="FFFFFF" w:themeColor="background1"/>
          <w:sz w:val="28"/>
          <w:szCs w:val="28"/>
        </w:rPr>
        <w:t>b</w:t>
      </w:r>
      <w:r w:rsidRPr="00A539C4">
        <w:rPr>
          <w:i/>
          <w:iCs/>
          <w:sz w:val="28"/>
          <w:szCs w:val="28"/>
        </w:rPr>
        <w:t>5</w:t>
      </w:r>
      <w:r w:rsidR="00562310" w:rsidRPr="00562310">
        <w:rPr>
          <w:i/>
          <w:iCs/>
          <w:color w:val="FFFFFF" w:themeColor="background1"/>
          <w:sz w:val="28"/>
          <w:szCs w:val="28"/>
        </w:rPr>
        <w:t>b</w:t>
      </w:r>
      <w:r w:rsidRPr="00A539C4">
        <w:rPr>
          <w:i/>
          <w:iCs/>
          <w:sz w:val="28"/>
          <w:szCs w:val="28"/>
        </w:rPr>
        <w:t>Forces</w:t>
      </w:r>
      <w:r w:rsidR="00562310" w:rsidRPr="00562310">
        <w:rPr>
          <w:i/>
          <w:iCs/>
          <w:color w:val="FFFFFF" w:themeColor="background1"/>
          <w:sz w:val="28"/>
          <w:szCs w:val="28"/>
        </w:rPr>
        <w:t>b</w:t>
      </w:r>
      <w:r w:rsidRPr="00A539C4">
        <w:rPr>
          <w:i/>
          <w:iCs/>
          <w:sz w:val="28"/>
          <w:szCs w:val="28"/>
        </w:rPr>
        <w:t>Model</w:t>
      </w:r>
      <w:r w:rsidR="00562310" w:rsidRPr="00562310">
        <w:rPr>
          <w:i/>
          <w:iCs/>
          <w:color w:val="FFFFFF" w:themeColor="background1"/>
          <w:sz w:val="28"/>
          <w:szCs w:val="28"/>
        </w:rPr>
        <w:t>b</w:t>
      </w:r>
      <w:r w:rsidRPr="00A539C4">
        <w:rPr>
          <w:i/>
          <w:iCs/>
          <w:sz w:val="28"/>
          <w:szCs w:val="28"/>
        </w:rPr>
        <w:t>of</w:t>
      </w:r>
      <w:r w:rsidR="00562310" w:rsidRPr="00562310">
        <w:rPr>
          <w:i/>
          <w:iCs/>
          <w:color w:val="FFFFFF" w:themeColor="background1"/>
          <w:sz w:val="28"/>
          <w:szCs w:val="28"/>
        </w:rPr>
        <w:t>b</w:t>
      </w:r>
      <w:r w:rsidRPr="00A539C4">
        <w:rPr>
          <w:i/>
          <w:iCs/>
          <w:sz w:val="28"/>
          <w:szCs w:val="28"/>
        </w:rPr>
        <w:t>Competitive</w:t>
      </w:r>
      <w:r w:rsidR="00562310" w:rsidRPr="00562310">
        <w:rPr>
          <w:i/>
          <w:iCs/>
          <w:color w:val="FFFFFF" w:themeColor="background1"/>
          <w:sz w:val="28"/>
          <w:szCs w:val="28"/>
        </w:rPr>
        <w:t>b</w:t>
      </w:r>
      <w:r w:rsidRPr="00A539C4">
        <w:rPr>
          <w:i/>
          <w:iCs/>
          <w:sz w:val="28"/>
          <w:szCs w:val="28"/>
        </w:rPr>
        <w:t>Advantage</w:t>
      </w:r>
      <w:r>
        <w:rPr>
          <w:sz w:val="28"/>
          <w:szCs w:val="28"/>
        </w:rPr>
        <w:t>)</w:t>
      </w:r>
    </w:p>
    <w:p w14:paraId="6C3D9AF2" w14:textId="7FF0C110" w:rsidR="00897E0F" w:rsidRDefault="00897E0F" w:rsidP="00897E0F">
      <w:pPr>
        <w:pStyle w:val="NormalWeb"/>
        <w:numPr>
          <w:ilvl w:val="0"/>
          <w:numId w:val="13"/>
        </w:numPr>
        <w:shd w:val="clear" w:color="auto" w:fill="FFFFFF"/>
        <w:spacing w:before="120" w:beforeAutospacing="0" w:after="120" w:afterAutospacing="0" w:line="276" w:lineRule="auto"/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Porter`s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>
        <w:rPr>
          <w:b/>
          <w:bCs/>
          <w:sz w:val="28"/>
          <w:szCs w:val="28"/>
        </w:rPr>
        <w:t>5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>
        <w:rPr>
          <w:b/>
          <w:bCs/>
          <w:sz w:val="28"/>
          <w:szCs w:val="28"/>
        </w:rPr>
        <w:t>forces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>
        <w:rPr>
          <w:b/>
          <w:bCs/>
          <w:sz w:val="28"/>
          <w:szCs w:val="28"/>
        </w:rPr>
        <w:t>-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>
        <w:rPr>
          <w:b/>
          <w:bCs/>
          <w:sz w:val="28"/>
          <w:szCs w:val="28"/>
        </w:rPr>
        <w:t>BMW</w:t>
      </w:r>
    </w:p>
    <w:p w14:paraId="577643BC" w14:textId="4585CA01" w:rsidR="00844A9F" w:rsidRDefault="00844A9F" w:rsidP="00844A9F">
      <w:pPr>
        <w:pStyle w:val="NormalWeb"/>
        <w:shd w:val="clear" w:color="auto" w:fill="FFFFFF"/>
        <w:spacing w:before="120" w:beforeAutospacing="0" w:after="120" w:afterAutospacing="0" w:line="276" w:lineRule="auto"/>
        <w:ind w:left="720"/>
        <w:jc w:val="both"/>
        <w:rPr>
          <w:b/>
          <w:bCs/>
          <w:sz w:val="28"/>
          <w:szCs w:val="28"/>
        </w:rPr>
      </w:pPr>
      <w:proofErr w:type="spellStart"/>
      <w:proofErr w:type="gramStart"/>
      <w:r w:rsidRPr="00844A9F">
        <w:rPr>
          <w:b/>
          <w:bCs/>
          <w:sz w:val="28"/>
          <w:szCs w:val="28"/>
        </w:rPr>
        <w:t>The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844A9F">
        <w:rPr>
          <w:b/>
          <w:bCs/>
          <w:sz w:val="28"/>
          <w:szCs w:val="28"/>
        </w:rPr>
        <w:t>Bargaining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844A9F">
        <w:rPr>
          <w:b/>
          <w:bCs/>
          <w:sz w:val="28"/>
          <w:szCs w:val="28"/>
        </w:rPr>
        <w:t>power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844A9F">
        <w:rPr>
          <w:b/>
          <w:bCs/>
          <w:sz w:val="28"/>
          <w:szCs w:val="28"/>
        </w:rPr>
        <w:t>of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844A9F">
        <w:rPr>
          <w:b/>
          <w:bCs/>
          <w:sz w:val="28"/>
          <w:szCs w:val="28"/>
        </w:rPr>
        <w:t>Buyers;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proofErr w:type="spellEnd"/>
      <w:proofErr w:type="gramEnd"/>
    </w:p>
    <w:p w14:paraId="4F9034C2" w14:textId="053E2D44" w:rsidR="00844A9F" w:rsidRPr="002943C7" w:rsidRDefault="005020DC" w:rsidP="00844A9F">
      <w:pPr>
        <w:pStyle w:val="NormalWeb"/>
        <w:shd w:val="clear" w:color="auto" w:fill="FFFFFF"/>
        <w:spacing w:before="120" w:beforeAutospacing="0" w:after="120" w:afterAutospacing="0" w:line="276" w:lineRule="auto"/>
        <w:jc w:val="both"/>
        <w:rPr>
          <w:color w:val="000000"/>
          <w:sz w:val="28"/>
          <w:szCs w:val="28"/>
          <w:shd w:val="clear" w:color="auto" w:fill="FFFFFF"/>
        </w:rPr>
      </w:pPr>
      <w:proofErr w:type="spellStart"/>
      <w:proofErr w:type="gramStart"/>
      <w:r w:rsidRPr="002943C7">
        <w:rPr>
          <w:color w:val="000000"/>
          <w:sz w:val="28"/>
          <w:szCs w:val="28"/>
          <w:shd w:val="clear" w:color="auto" w:fill="FFFFFF"/>
        </w:rPr>
        <w:t>Customers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are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becoming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more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proofErr w:type="spellEnd"/>
      <w:r w:rsidR="006478C5">
        <w:rPr>
          <w:color w:val="000000"/>
          <w:sz w:val="28"/>
          <w:szCs w:val="28"/>
          <w:shd w:val="clear" w:color="auto" w:fill="FFFFFF"/>
          <w:lang w:val="ru-RU"/>
        </w:rPr>
        <w:t>а</w:t>
      </w:r>
      <w:r w:rsidRPr="002943C7">
        <w:rPr>
          <w:color w:val="000000"/>
          <w:sz w:val="28"/>
          <w:szCs w:val="28"/>
          <w:shd w:val="clear" w:color="auto" w:fill="FFFFFF"/>
        </w:rPr>
        <w:t>ware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and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informed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these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days.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They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are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supported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by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government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regulations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that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favor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them,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and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they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like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to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research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before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making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final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purchase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decision</w:t>
      </w:r>
      <w:proofErr w:type="gramEnd"/>
      <w:r w:rsidRPr="002943C7">
        <w:rPr>
          <w:color w:val="000000"/>
          <w:sz w:val="28"/>
          <w:szCs w:val="28"/>
          <w:shd w:val="clear" w:color="auto" w:fill="FFFFFF"/>
        </w:rPr>
        <w:t>.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product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alone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is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not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attraction,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but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entire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customer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experience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and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after-sales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service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matter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greatly.</w:t>
      </w:r>
    </w:p>
    <w:p w14:paraId="6738B0C7" w14:textId="32AB988C" w:rsidR="002943C7" w:rsidRPr="002943C7" w:rsidRDefault="002943C7" w:rsidP="00844A9F">
      <w:pPr>
        <w:pStyle w:val="NormalWeb"/>
        <w:shd w:val="clear" w:color="auto" w:fill="FFFFFF"/>
        <w:spacing w:before="120" w:beforeAutospacing="0" w:after="120" w:afterAutospacing="0" w:line="276" w:lineRule="auto"/>
        <w:jc w:val="both"/>
        <w:rPr>
          <w:color w:val="000000"/>
          <w:sz w:val="28"/>
          <w:szCs w:val="28"/>
          <w:shd w:val="clear" w:color="auto" w:fill="FFFFFF"/>
        </w:rPr>
      </w:pPr>
      <w:proofErr w:type="gramStart"/>
      <w:r w:rsidRPr="002943C7">
        <w:rPr>
          <w:color w:val="000000"/>
          <w:sz w:val="28"/>
          <w:szCs w:val="28"/>
          <w:shd w:val="clear" w:color="auto" w:fill="FFFFFF"/>
        </w:rPr>
        <w:t>There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is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an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added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requirement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to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constantly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improve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on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feedback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given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by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customers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and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keep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on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innovating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so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that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customer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stays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lastRenderedPageBreak/>
        <w:t>with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company.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switching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costs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are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lower,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and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there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is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limited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demand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from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customers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as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it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is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a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high</w:t>
      </w:r>
      <w:proofErr w:type="gramEnd"/>
      <w:r w:rsidRPr="002943C7">
        <w:rPr>
          <w:color w:val="000000"/>
          <w:sz w:val="28"/>
          <w:szCs w:val="28"/>
          <w:shd w:val="clear" w:color="auto" w:fill="FFFFFF"/>
        </w:rPr>
        <w:t>-end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product.</w:t>
      </w:r>
    </w:p>
    <w:p w14:paraId="1B5DD637" w14:textId="051BB180" w:rsidR="002943C7" w:rsidRPr="00844A9F" w:rsidRDefault="002943C7" w:rsidP="00844A9F">
      <w:pPr>
        <w:pStyle w:val="NormalWeb"/>
        <w:shd w:val="clear" w:color="auto" w:fill="FFFFFF"/>
        <w:spacing w:before="120" w:beforeAutospacing="0" w:after="120" w:afterAutospacing="0" w:line="276" w:lineRule="auto"/>
        <w:jc w:val="both"/>
        <w:rPr>
          <w:b/>
          <w:bCs/>
          <w:sz w:val="28"/>
          <w:szCs w:val="28"/>
        </w:rPr>
      </w:pPr>
      <w:proofErr w:type="gramStart"/>
      <w:r w:rsidRPr="002943C7">
        <w:rPr>
          <w:color w:val="000000"/>
          <w:sz w:val="28"/>
          <w:szCs w:val="28"/>
          <w:shd w:val="clear" w:color="auto" w:fill="FFFFFF"/>
        </w:rPr>
        <w:t>Although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there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is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high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product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differentiation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in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market,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b/>
          <w:bCs/>
          <w:color w:val="000000"/>
          <w:sz w:val="28"/>
          <w:szCs w:val="28"/>
          <w:shd w:val="clear" w:color="auto" w:fill="FFFFFF"/>
        </w:rPr>
        <w:t>customers'</w:t>
      </w:r>
      <w:r w:rsidR="00562310" w:rsidRPr="00562310">
        <w:rPr>
          <w:b/>
          <w:bCs/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b/>
          <w:bCs/>
          <w:color w:val="000000"/>
          <w:sz w:val="28"/>
          <w:szCs w:val="28"/>
          <w:shd w:val="clear" w:color="auto" w:fill="FFFFFF"/>
        </w:rPr>
        <w:t>bargaining</w:t>
      </w:r>
      <w:r w:rsidR="00562310" w:rsidRPr="00562310">
        <w:rPr>
          <w:b/>
          <w:bCs/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b/>
          <w:bCs/>
          <w:color w:val="000000"/>
          <w:sz w:val="28"/>
          <w:szCs w:val="28"/>
          <w:shd w:val="clear" w:color="auto" w:fill="FFFFFF"/>
        </w:rPr>
        <w:t>power</w:t>
      </w:r>
      <w:r w:rsidR="00562310" w:rsidRPr="00562310">
        <w:rPr>
          <w:b/>
          <w:bCs/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b/>
          <w:bCs/>
          <w:color w:val="000000"/>
          <w:sz w:val="28"/>
          <w:szCs w:val="28"/>
          <w:shd w:val="clear" w:color="auto" w:fill="FFFFFF"/>
        </w:rPr>
        <w:t>is</w:t>
      </w:r>
      <w:r w:rsidR="00562310" w:rsidRPr="00562310">
        <w:rPr>
          <w:b/>
          <w:bCs/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b/>
          <w:bCs/>
          <w:color w:val="000000"/>
          <w:sz w:val="28"/>
          <w:szCs w:val="28"/>
          <w:shd w:val="clear" w:color="auto" w:fill="FFFFFF"/>
        </w:rPr>
        <w:t>still</w:t>
      </w:r>
      <w:r w:rsidR="00562310" w:rsidRPr="00562310">
        <w:rPr>
          <w:b/>
          <w:bCs/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b/>
          <w:bCs/>
          <w:color w:val="000000"/>
          <w:sz w:val="28"/>
          <w:szCs w:val="28"/>
          <w:shd w:val="clear" w:color="auto" w:fill="FFFFFF"/>
        </w:rPr>
        <w:t>high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and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should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be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focused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2943C7">
        <w:rPr>
          <w:color w:val="000000"/>
          <w:sz w:val="28"/>
          <w:szCs w:val="28"/>
          <w:shd w:val="clear" w:color="auto" w:fill="FFFFFF"/>
        </w:rPr>
        <w:t>upon</w:t>
      </w:r>
      <w:proofErr w:type="gramEnd"/>
      <w:r>
        <w:rPr>
          <w:rFonts w:ascii="Arial" w:hAnsi="Arial" w:cs="Arial"/>
          <w:color w:val="000000"/>
          <w:shd w:val="clear" w:color="auto" w:fill="FFFFFF"/>
        </w:rPr>
        <w:t>.</w:t>
      </w:r>
    </w:p>
    <w:p w14:paraId="0BEFC158" w14:textId="7EFCB373" w:rsidR="002943C7" w:rsidRDefault="00844A9F" w:rsidP="00844A9F">
      <w:pPr>
        <w:pStyle w:val="NormalWeb"/>
        <w:shd w:val="clear" w:color="auto" w:fill="FFFFFF"/>
        <w:spacing w:before="120" w:beforeAutospacing="0" w:after="120" w:afterAutospacing="0" w:line="276" w:lineRule="auto"/>
        <w:ind w:left="720"/>
        <w:jc w:val="both"/>
        <w:rPr>
          <w:b/>
          <w:bCs/>
          <w:sz w:val="28"/>
          <w:szCs w:val="28"/>
        </w:rPr>
      </w:pPr>
      <w:proofErr w:type="spellStart"/>
      <w:r w:rsidRPr="00844A9F">
        <w:rPr>
          <w:b/>
          <w:bCs/>
          <w:sz w:val="28"/>
          <w:szCs w:val="28"/>
        </w:rPr>
        <w:t>The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844A9F">
        <w:rPr>
          <w:b/>
          <w:bCs/>
          <w:sz w:val="28"/>
          <w:szCs w:val="28"/>
        </w:rPr>
        <w:t>Bargaining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844A9F">
        <w:rPr>
          <w:b/>
          <w:bCs/>
          <w:sz w:val="28"/>
          <w:szCs w:val="28"/>
        </w:rPr>
        <w:t>power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844A9F">
        <w:rPr>
          <w:b/>
          <w:bCs/>
          <w:sz w:val="28"/>
          <w:szCs w:val="28"/>
        </w:rPr>
        <w:t>of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844A9F">
        <w:rPr>
          <w:b/>
          <w:bCs/>
          <w:sz w:val="28"/>
          <w:szCs w:val="28"/>
        </w:rPr>
        <w:t>S</w:t>
      </w:r>
      <w:r w:rsidR="002943C7">
        <w:rPr>
          <w:b/>
          <w:bCs/>
          <w:sz w:val="28"/>
          <w:szCs w:val="28"/>
        </w:rPr>
        <w:t>uplier</w:t>
      </w:r>
      <w:r w:rsidRPr="00844A9F">
        <w:rPr>
          <w:b/>
          <w:bCs/>
          <w:sz w:val="28"/>
          <w:szCs w:val="28"/>
        </w:rPr>
        <w:t>s</w:t>
      </w:r>
      <w:proofErr w:type="spellEnd"/>
      <w:r w:rsidRPr="00844A9F">
        <w:rPr>
          <w:b/>
          <w:bCs/>
          <w:sz w:val="28"/>
          <w:szCs w:val="28"/>
        </w:rPr>
        <w:t>;</w:t>
      </w:r>
    </w:p>
    <w:p w14:paraId="0E6AA97F" w14:textId="44FF330E" w:rsidR="002943C7" w:rsidRPr="00896971" w:rsidRDefault="002943C7" w:rsidP="00896971">
      <w:pPr>
        <w:pStyle w:val="NormalWeb"/>
        <w:spacing w:before="120" w:beforeAutospacing="0" w:after="120" w:afterAutospacing="0" w:line="276" w:lineRule="auto"/>
        <w:jc w:val="both"/>
        <w:rPr>
          <w:b/>
          <w:bCs/>
          <w:sz w:val="28"/>
          <w:szCs w:val="28"/>
        </w:rPr>
      </w:pPr>
      <w:r w:rsidRPr="00896971">
        <w:rPr>
          <w:sz w:val="28"/>
          <w:szCs w:val="28"/>
        </w:rPr>
        <w:t>Because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its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brand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reputation,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BMW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must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maintain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a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standard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quality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all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raw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materials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it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uses,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hence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they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carefully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choose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their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suppliers.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BMW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deals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with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over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12000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suppliers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across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globe,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many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which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are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auto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firms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themselves,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hence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BMW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tries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collaborate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with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them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establish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standard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process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operations.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Because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there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are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many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suppliers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available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market,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switching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costs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are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low,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product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supplied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is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not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differentiated;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hence,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suppliers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always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risk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losing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business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if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they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don't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adhere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company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protocol.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sz w:val="28"/>
          <w:szCs w:val="28"/>
        </w:rPr>
        <w:t>Hence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896971">
        <w:rPr>
          <w:b/>
          <w:bCs/>
          <w:sz w:val="28"/>
          <w:szCs w:val="28"/>
        </w:rPr>
        <w:t>the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896971">
        <w:rPr>
          <w:b/>
          <w:bCs/>
          <w:sz w:val="28"/>
          <w:szCs w:val="28"/>
        </w:rPr>
        <w:t>bargaining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896971">
        <w:rPr>
          <w:b/>
          <w:bCs/>
          <w:sz w:val="28"/>
          <w:szCs w:val="28"/>
        </w:rPr>
        <w:t>power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896971">
        <w:rPr>
          <w:b/>
          <w:bCs/>
          <w:sz w:val="28"/>
          <w:szCs w:val="28"/>
        </w:rPr>
        <w:t>of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896971">
        <w:rPr>
          <w:b/>
          <w:bCs/>
          <w:sz w:val="28"/>
          <w:szCs w:val="28"/>
        </w:rPr>
        <w:t>suppliers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896971">
        <w:rPr>
          <w:b/>
          <w:bCs/>
          <w:sz w:val="28"/>
          <w:szCs w:val="28"/>
        </w:rPr>
        <w:t>is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896971">
        <w:rPr>
          <w:b/>
          <w:bCs/>
          <w:sz w:val="28"/>
          <w:szCs w:val="28"/>
        </w:rPr>
        <w:t>low.</w:t>
      </w:r>
    </w:p>
    <w:p w14:paraId="0B67D446" w14:textId="2981A924" w:rsidR="00844A9F" w:rsidRPr="00896971" w:rsidRDefault="00562310" w:rsidP="00896971">
      <w:pPr>
        <w:pStyle w:val="NormalWeb"/>
        <w:shd w:val="clear" w:color="auto" w:fill="FFFFFF"/>
        <w:spacing w:before="120" w:beforeAutospacing="0" w:after="120" w:afterAutospacing="0" w:line="276" w:lineRule="auto"/>
        <w:jc w:val="both"/>
        <w:rPr>
          <w:b/>
          <w:bCs/>
          <w:sz w:val="28"/>
          <w:szCs w:val="28"/>
        </w:rPr>
      </w:pPr>
      <w:r w:rsidRPr="00562310">
        <w:rPr>
          <w:b/>
          <w:bCs/>
          <w:color w:val="FFFFFF" w:themeColor="background1"/>
          <w:sz w:val="28"/>
          <w:szCs w:val="28"/>
        </w:rPr>
        <w:t>b</w:t>
      </w:r>
      <w:r w:rsidR="00896971" w:rsidRPr="00896971">
        <w:rPr>
          <w:b/>
          <w:bCs/>
          <w:sz w:val="28"/>
          <w:szCs w:val="28"/>
        </w:rPr>
        <w:tab/>
      </w:r>
      <w:proofErr w:type="spellStart"/>
      <w:proofErr w:type="gramStart"/>
      <w:r w:rsidR="00844A9F" w:rsidRPr="00896971">
        <w:rPr>
          <w:b/>
          <w:bCs/>
          <w:sz w:val="28"/>
          <w:szCs w:val="28"/>
        </w:rPr>
        <w:t>The</w:t>
      </w:r>
      <w:r w:rsidRPr="00562310">
        <w:rPr>
          <w:b/>
          <w:bCs/>
          <w:color w:val="FFFFFF" w:themeColor="background1"/>
          <w:sz w:val="28"/>
          <w:szCs w:val="28"/>
        </w:rPr>
        <w:t>b</w:t>
      </w:r>
      <w:r w:rsidR="00844A9F" w:rsidRPr="00896971">
        <w:rPr>
          <w:b/>
          <w:bCs/>
          <w:sz w:val="28"/>
          <w:szCs w:val="28"/>
        </w:rPr>
        <w:t>Threat</w:t>
      </w:r>
      <w:r w:rsidRPr="00562310">
        <w:rPr>
          <w:b/>
          <w:bCs/>
          <w:color w:val="FFFFFF" w:themeColor="background1"/>
          <w:sz w:val="28"/>
          <w:szCs w:val="28"/>
        </w:rPr>
        <w:t>b</w:t>
      </w:r>
      <w:r w:rsidR="00844A9F" w:rsidRPr="00896971">
        <w:rPr>
          <w:b/>
          <w:bCs/>
          <w:sz w:val="28"/>
          <w:szCs w:val="28"/>
        </w:rPr>
        <w:t>of</w:t>
      </w:r>
      <w:r w:rsidRPr="00562310">
        <w:rPr>
          <w:b/>
          <w:bCs/>
          <w:color w:val="FFFFFF" w:themeColor="background1"/>
          <w:sz w:val="28"/>
          <w:szCs w:val="28"/>
        </w:rPr>
        <w:t>b</w:t>
      </w:r>
      <w:r w:rsidR="00844A9F" w:rsidRPr="00896971">
        <w:rPr>
          <w:b/>
          <w:bCs/>
          <w:sz w:val="28"/>
          <w:szCs w:val="28"/>
        </w:rPr>
        <w:t>Substitutes;</w:t>
      </w:r>
      <w:r w:rsidRPr="00562310">
        <w:rPr>
          <w:b/>
          <w:bCs/>
          <w:color w:val="FFFFFF" w:themeColor="background1"/>
          <w:sz w:val="28"/>
          <w:szCs w:val="28"/>
        </w:rPr>
        <w:t>b</w:t>
      </w:r>
      <w:proofErr w:type="spellEnd"/>
      <w:proofErr w:type="gramEnd"/>
    </w:p>
    <w:p w14:paraId="089FF4F5" w14:textId="28BB8916" w:rsidR="00896971" w:rsidRPr="00896971" w:rsidRDefault="00896971" w:rsidP="00896971">
      <w:pPr>
        <w:pStyle w:val="NormalWeb"/>
        <w:shd w:val="clear" w:color="auto" w:fill="FFFFFF"/>
        <w:spacing w:before="120" w:beforeAutospacing="0" w:after="120" w:afterAutospacing="0" w:line="276" w:lineRule="auto"/>
        <w:jc w:val="both"/>
        <w:rPr>
          <w:b/>
          <w:bCs/>
          <w:sz w:val="28"/>
          <w:szCs w:val="28"/>
        </w:rPr>
      </w:pPr>
      <w:r w:rsidRPr="00896971">
        <w:rPr>
          <w:color w:val="000000"/>
          <w:sz w:val="28"/>
          <w:szCs w:val="28"/>
          <w:shd w:val="clear" w:color="auto" w:fill="FFFFFF"/>
        </w:rPr>
        <w:t>BMW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deals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in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luxury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segment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and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is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not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a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must-have.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Most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of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people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who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shop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in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this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segment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do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so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to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maintain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a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status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symbol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and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class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in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society.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Due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to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rising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awareness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for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environmental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protection,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people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are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shifting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towards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electric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vehicles,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but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that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segment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will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take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time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to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gain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recognition.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Despite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these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few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hurdles,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BMW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attracts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a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niche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crowd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who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have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brand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loyalty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and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has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advantage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of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being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decently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popular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against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other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luxury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car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companies.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With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loyalty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and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high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popularity,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we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can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say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that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b/>
          <w:bCs/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b/>
          <w:bCs/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b/>
          <w:bCs/>
          <w:color w:val="000000"/>
          <w:sz w:val="28"/>
          <w:szCs w:val="28"/>
          <w:shd w:val="clear" w:color="auto" w:fill="FFFFFF"/>
        </w:rPr>
        <w:t>threat</w:t>
      </w:r>
      <w:r w:rsidR="00562310" w:rsidRPr="00562310">
        <w:rPr>
          <w:b/>
          <w:bCs/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b/>
          <w:bCs/>
          <w:color w:val="000000"/>
          <w:sz w:val="28"/>
          <w:szCs w:val="28"/>
          <w:shd w:val="clear" w:color="auto" w:fill="FFFFFF"/>
        </w:rPr>
        <w:t>of</w:t>
      </w:r>
      <w:r w:rsidR="00562310" w:rsidRPr="00562310">
        <w:rPr>
          <w:b/>
          <w:bCs/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b/>
          <w:bCs/>
          <w:color w:val="000000"/>
          <w:sz w:val="28"/>
          <w:szCs w:val="28"/>
          <w:shd w:val="clear" w:color="auto" w:fill="FFFFFF"/>
        </w:rPr>
        <w:t>substitutes</w:t>
      </w:r>
      <w:r w:rsidR="00562310" w:rsidRPr="00562310">
        <w:rPr>
          <w:b/>
          <w:bCs/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b/>
          <w:bCs/>
          <w:color w:val="000000"/>
          <w:sz w:val="28"/>
          <w:szCs w:val="28"/>
          <w:shd w:val="clear" w:color="auto" w:fill="FFFFFF"/>
        </w:rPr>
        <w:t>is</w:t>
      </w:r>
      <w:r w:rsidR="00562310" w:rsidRPr="00562310">
        <w:rPr>
          <w:b/>
          <w:bCs/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b/>
          <w:bCs/>
          <w:color w:val="000000"/>
          <w:sz w:val="28"/>
          <w:szCs w:val="28"/>
          <w:shd w:val="clear" w:color="auto" w:fill="FFFFFF"/>
        </w:rPr>
        <w:t>moderate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for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896971">
        <w:rPr>
          <w:color w:val="000000"/>
          <w:sz w:val="28"/>
          <w:szCs w:val="28"/>
          <w:shd w:val="clear" w:color="auto" w:fill="FFFFFF"/>
        </w:rPr>
        <w:t>company.</w:t>
      </w:r>
    </w:p>
    <w:p w14:paraId="29473B0D" w14:textId="3A400D50" w:rsidR="00844A9F" w:rsidRDefault="00844A9F" w:rsidP="00844A9F">
      <w:pPr>
        <w:pStyle w:val="NormalWeb"/>
        <w:shd w:val="clear" w:color="auto" w:fill="FFFFFF"/>
        <w:spacing w:before="120" w:beforeAutospacing="0" w:after="120" w:afterAutospacing="0" w:line="276" w:lineRule="auto"/>
        <w:ind w:left="720"/>
        <w:jc w:val="both"/>
        <w:rPr>
          <w:b/>
          <w:bCs/>
          <w:sz w:val="28"/>
          <w:szCs w:val="28"/>
        </w:rPr>
      </w:pPr>
      <w:proofErr w:type="spellStart"/>
      <w:proofErr w:type="gramStart"/>
      <w:r w:rsidRPr="00844A9F">
        <w:rPr>
          <w:b/>
          <w:bCs/>
          <w:sz w:val="28"/>
          <w:szCs w:val="28"/>
        </w:rPr>
        <w:t>The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844A9F">
        <w:rPr>
          <w:b/>
          <w:bCs/>
          <w:sz w:val="28"/>
          <w:szCs w:val="28"/>
        </w:rPr>
        <w:t>Threat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844A9F">
        <w:rPr>
          <w:b/>
          <w:bCs/>
          <w:sz w:val="28"/>
          <w:szCs w:val="28"/>
        </w:rPr>
        <w:t>of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844A9F">
        <w:rPr>
          <w:b/>
          <w:bCs/>
          <w:sz w:val="28"/>
          <w:szCs w:val="28"/>
        </w:rPr>
        <w:t>Potential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844A9F">
        <w:rPr>
          <w:b/>
          <w:bCs/>
          <w:sz w:val="28"/>
          <w:szCs w:val="28"/>
        </w:rPr>
        <w:t>Entrants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844A9F">
        <w:rPr>
          <w:b/>
          <w:bCs/>
          <w:sz w:val="28"/>
          <w:szCs w:val="28"/>
        </w:rPr>
        <w:t>and;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proofErr w:type="spellEnd"/>
      <w:proofErr w:type="gramEnd"/>
    </w:p>
    <w:p w14:paraId="639BF31F" w14:textId="3D1C8B61" w:rsidR="00896971" w:rsidRPr="006A0944" w:rsidRDefault="00896971" w:rsidP="006A0944">
      <w:pPr>
        <w:pStyle w:val="NormalWeb"/>
        <w:shd w:val="clear" w:color="auto" w:fill="FFFFFF"/>
        <w:spacing w:before="120" w:beforeAutospacing="0" w:after="120" w:afterAutospacing="0" w:line="276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6A0944">
        <w:rPr>
          <w:color w:val="000000"/>
          <w:sz w:val="28"/>
          <w:szCs w:val="28"/>
          <w:shd w:val="clear" w:color="auto" w:fill="FFFFFF"/>
        </w:rPr>
        <w:t>BMW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6A0944">
        <w:rPr>
          <w:color w:val="000000"/>
          <w:sz w:val="28"/>
          <w:szCs w:val="28"/>
          <w:shd w:val="clear" w:color="auto" w:fill="FFFFFF"/>
        </w:rPr>
        <w:t>is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6A0944">
        <w:rPr>
          <w:color w:val="000000"/>
          <w:sz w:val="28"/>
          <w:szCs w:val="28"/>
          <w:shd w:val="clear" w:color="auto" w:fill="FFFFFF"/>
        </w:rPr>
        <w:t>a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6A0944">
        <w:rPr>
          <w:color w:val="000000"/>
          <w:sz w:val="28"/>
          <w:szCs w:val="28"/>
          <w:shd w:val="clear" w:color="auto" w:fill="FFFFFF"/>
        </w:rPr>
        <w:t>globally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6A0944">
        <w:rPr>
          <w:color w:val="000000"/>
          <w:sz w:val="28"/>
          <w:szCs w:val="28"/>
          <w:shd w:val="clear" w:color="auto" w:fill="FFFFFF"/>
        </w:rPr>
        <w:t>recognized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6A0944">
        <w:rPr>
          <w:color w:val="000000"/>
          <w:sz w:val="28"/>
          <w:szCs w:val="28"/>
          <w:shd w:val="clear" w:color="auto" w:fill="FFFFFF"/>
        </w:rPr>
        <w:t>premium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6A0944">
        <w:rPr>
          <w:color w:val="000000"/>
          <w:sz w:val="28"/>
          <w:szCs w:val="28"/>
          <w:shd w:val="clear" w:color="auto" w:fill="FFFFFF"/>
        </w:rPr>
        <w:t>automobile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6A0944">
        <w:rPr>
          <w:color w:val="000000"/>
          <w:sz w:val="28"/>
          <w:szCs w:val="28"/>
          <w:shd w:val="clear" w:color="auto" w:fill="FFFFFF"/>
        </w:rPr>
        <w:t>manufacturer.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6A0944">
        <w:rPr>
          <w:color w:val="000000"/>
          <w:sz w:val="28"/>
          <w:szCs w:val="28"/>
          <w:shd w:val="clear" w:color="auto" w:fill="FFFFFF"/>
        </w:rPr>
        <w:t>Threat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6A0944">
        <w:rPr>
          <w:color w:val="000000"/>
          <w:sz w:val="28"/>
          <w:szCs w:val="28"/>
          <w:shd w:val="clear" w:color="auto" w:fill="FFFFFF"/>
        </w:rPr>
        <w:t>of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6A0944">
        <w:rPr>
          <w:color w:val="000000"/>
          <w:sz w:val="28"/>
          <w:szCs w:val="28"/>
          <w:shd w:val="clear" w:color="auto" w:fill="FFFFFF"/>
        </w:rPr>
        <w:t>new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6A0944">
        <w:rPr>
          <w:color w:val="000000"/>
          <w:sz w:val="28"/>
          <w:szCs w:val="28"/>
          <w:shd w:val="clear" w:color="auto" w:fill="FFFFFF"/>
        </w:rPr>
        <w:t>entrants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6A0944">
        <w:rPr>
          <w:color w:val="000000"/>
          <w:sz w:val="28"/>
          <w:szCs w:val="28"/>
          <w:shd w:val="clear" w:color="auto" w:fill="FFFFFF"/>
        </w:rPr>
        <w:t>is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6A0944">
        <w:rPr>
          <w:color w:val="000000"/>
          <w:sz w:val="28"/>
          <w:szCs w:val="28"/>
          <w:shd w:val="clear" w:color="auto" w:fill="FFFFFF"/>
        </w:rPr>
        <w:t>relatively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6A0944">
        <w:rPr>
          <w:color w:val="000000"/>
          <w:sz w:val="28"/>
          <w:szCs w:val="28"/>
          <w:shd w:val="clear" w:color="auto" w:fill="FFFFFF"/>
        </w:rPr>
        <w:t>low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6A0944">
        <w:rPr>
          <w:color w:val="000000"/>
          <w:sz w:val="28"/>
          <w:szCs w:val="28"/>
          <w:shd w:val="clear" w:color="auto" w:fill="FFFFFF"/>
        </w:rPr>
        <w:t>in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6A0944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6A0944">
        <w:rPr>
          <w:color w:val="000000"/>
          <w:sz w:val="28"/>
          <w:szCs w:val="28"/>
          <w:shd w:val="clear" w:color="auto" w:fill="FFFFFF"/>
        </w:rPr>
        <w:t>automobile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6A0944">
        <w:rPr>
          <w:color w:val="000000"/>
          <w:sz w:val="28"/>
          <w:szCs w:val="28"/>
          <w:shd w:val="clear" w:color="auto" w:fill="FFFFFF"/>
        </w:rPr>
        <w:t>industry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6A0944">
        <w:rPr>
          <w:color w:val="000000"/>
          <w:sz w:val="28"/>
          <w:szCs w:val="28"/>
          <w:shd w:val="clear" w:color="auto" w:fill="FFFFFF"/>
        </w:rPr>
        <w:t>because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6A0944">
        <w:rPr>
          <w:color w:val="000000"/>
          <w:sz w:val="28"/>
          <w:szCs w:val="28"/>
          <w:shd w:val="clear" w:color="auto" w:fill="FFFFFF"/>
        </w:rPr>
        <w:t>both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6A0944">
        <w:rPr>
          <w:color w:val="000000"/>
          <w:sz w:val="28"/>
          <w:szCs w:val="28"/>
          <w:shd w:val="clear" w:color="auto" w:fill="FFFFFF"/>
        </w:rPr>
        <w:t>entry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6A0944">
        <w:rPr>
          <w:color w:val="000000"/>
          <w:sz w:val="28"/>
          <w:szCs w:val="28"/>
          <w:shd w:val="clear" w:color="auto" w:fill="FFFFFF"/>
        </w:rPr>
        <w:t>and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6A0944">
        <w:rPr>
          <w:color w:val="000000"/>
          <w:sz w:val="28"/>
          <w:szCs w:val="28"/>
          <w:shd w:val="clear" w:color="auto" w:fill="FFFFFF"/>
        </w:rPr>
        <w:t>exit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6A0944">
        <w:rPr>
          <w:color w:val="000000"/>
          <w:sz w:val="28"/>
          <w:szCs w:val="28"/>
          <w:shd w:val="clear" w:color="auto" w:fill="FFFFFF"/>
        </w:rPr>
        <w:t>barriers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6A0944">
        <w:rPr>
          <w:color w:val="000000"/>
          <w:sz w:val="28"/>
          <w:szCs w:val="28"/>
          <w:shd w:val="clear" w:color="auto" w:fill="FFFFFF"/>
        </w:rPr>
        <w:t>are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6A0944">
        <w:rPr>
          <w:color w:val="000000"/>
          <w:sz w:val="28"/>
          <w:szCs w:val="28"/>
          <w:shd w:val="clear" w:color="auto" w:fill="FFFFFF"/>
        </w:rPr>
        <w:t>high.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There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is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an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increase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in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government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regulations.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If,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in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any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case,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a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new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player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enters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market,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it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will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take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a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lot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of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time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for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them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to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establish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themselves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in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market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and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start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their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operations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globally.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b/>
          <w:bCs/>
          <w:sz w:val="28"/>
          <w:szCs w:val="28"/>
          <w:shd w:val="clear" w:color="auto" w:fill="FFFFFF"/>
        </w:rPr>
        <w:t>The</w:t>
      </w:r>
      <w:r w:rsidR="00562310" w:rsidRPr="00562310">
        <w:rPr>
          <w:b/>
          <w:bCs/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b/>
          <w:bCs/>
          <w:sz w:val="28"/>
          <w:szCs w:val="28"/>
          <w:shd w:val="clear" w:color="auto" w:fill="FFFFFF"/>
        </w:rPr>
        <w:t>threat</w:t>
      </w:r>
      <w:r w:rsidR="00562310" w:rsidRPr="00562310">
        <w:rPr>
          <w:b/>
          <w:bCs/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b/>
          <w:bCs/>
          <w:sz w:val="28"/>
          <w:szCs w:val="28"/>
          <w:shd w:val="clear" w:color="auto" w:fill="FFFFFF"/>
        </w:rPr>
        <w:t>of</w:t>
      </w:r>
      <w:r w:rsidR="00562310" w:rsidRPr="00562310">
        <w:rPr>
          <w:b/>
          <w:bCs/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b/>
          <w:bCs/>
          <w:sz w:val="28"/>
          <w:szCs w:val="28"/>
          <w:shd w:val="clear" w:color="auto" w:fill="FFFFFF"/>
        </w:rPr>
        <w:t>new</w:t>
      </w:r>
      <w:r w:rsidR="00562310" w:rsidRPr="00562310">
        <w:rPr>
          <w:b/>
          <w:bCs/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b/>
          <w:bCs/>
          <w:sz w:val="28"/>
          <w:szCs w:val="28"/>
          <w:shd w:val="clear" w:color="auto" w:fill="FFFFFF"/>
        </w:rPr>
        <w:t>entrants</w:t>
      </w:r>
      <w:r w:rsidR="00562310" w:rsidRPr="00562310">
        <w:rPr>
          <w:b/>
          <w:bCs/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b/>
          <w:bCs/>
          <w:sz w:val="28"/>
          <w:szCs w:val="28"/>
          <w:shd w:val="clear" w:color="auto" w:fill="FFFFFF"/>
        </w:rPr>
        <w:t>can</w:t>
      </w:r>
      <w:r w:rsidR="00562310" w:rsidRPr="00562310">
        <w:rPr>
          <w:b/>
          <w:bCs/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b/>
          <w:bCs/>
          <w:sz w:val="28"/>
          <w:szCs w:val="28"/>
          <w:shd w:val="clear" w:color="auto" w:fill="FFFFFF"/>
        </w:rPr>
        <w:t>be</w:t>
      </w:r>
      <w:r w:rsidR="00562310" w:rsidRPr="00562310">
        <w:rPr>
          <w:b/>
          <w:bCs/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b/>
          <w:bCs/>
          <w:sz w:val="28"/>
          <w:szCs w:val="28"/>
          <w:shd w:val="clear" w:color="auto" w:fill="FFFFFF"/>
        </w:rPr>
        <w:t>nil</w:t>
      </w:r>
      <w:r w:rsidR="00562310" w:rsidRPr="00562310">
        <w:rPr>
          <w:b/>
          <w:bCs/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b/>
          <w:bCs/>
          <w:sz w:val="28"/>
          <w:szCs w:val="28"/>
          <w:shd w:val="clear" w:color="auto" w:fill="FFFFFF"/>
        </w:rPr>
        <w:t>to</w:t>
      </w:r>
      <w:r w:rsidR="00562310" w:rsidRPr="00562310">
        <w:rPr>
          <w:b/>
          <w:bCs/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b/>
          <w:bCs/>
          <w:sz w:val="28"/>
          <w:szCs w:val="28"/>
          <w:shd w:val="clear" w:color="auto" w:fill="FFFFFF"/>
        </w:rPr>
        <w:t>none,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talking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about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automobile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industry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and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a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company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on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level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of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BMW,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which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has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been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relatively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established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in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terms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of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research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and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6A0944" w:rsidRPr="006A0944">
        <w:rPr>
          <w:color w:val="000000"/>
          <w:sz w:val="28"/>
          <w:szCs w:val="28"/>
          <w:shd w:val="clear" w:color="auto" w:fill="FFFFFF"/>
        </w:rPr>
        <w:t>sales</w:t>
      </w:r>
      <w:r w:rsidR="006A0944">
        <w:rPr>
          <w:rFonts w:ascii="Arial" w:hAnsi="Arial" w:cs="Arial"/>
          <w:color w:val="000000"/>
          <w:shd w:val="clear" w:color="auto" w:fill="FFFFFF"/>
        </w:rPr>
        <w:t>.</w:t>
      </w:r>
    </w:p>
    <w:p w14:paraId="2CB12F5A" w14:textId="4CAA5C64" w:rsidR="00844A9F" w:rsidRDefault="00844A9F" w:rsidP="00844A9F">
      <w:pPr>
        <w:pStyle w:val="NormalWeb"/>
        <w:shd w:val="clear" w:color="auto" w:fill="FFFFFF"/>
        <w:spacing w:before="120" w:beforeAutospacing="0" w:after="120" w:afterAutospacing="0" w:line="276" w:lineRule="auto"/>
        <w:ind w:left="720"/>
        <w:jc w:val="both"/>
        <w:rPr>
          <w:sz w:val="28"/>
          <w:szCs w:val="28"/>
        </w:rPr>
      </w:pPr>
      <w:proofErr w:type="spellStart"/>
      <w:r w:rsidRPr="00844A9F">
        <w:rPr>
          <w:b/>
          <w:bCs/>
          <w:sz w:val="28"/>
          <w:szCs w:val="28"/>
        </w:rPr>
        <w:t>The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844A9F">
        <w:rPr>
          <w:b/>
          <w:bCs/>
          <w:sz w:val="28"/>
          <w:szCs w:val="28"/>
        </w:rPr>
        <w:t>Threat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844A9F">
        <w:rPr>
          <w:b/>
          <w:bCs/>
          <w:sz w:val="28"/>
          <w:szCs w:val="28"/>
        </w:rPr>
        <w:t>of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844A9F">
        <w:rPr>
          <w:b/>
          <w:bCs/>
          <w:sz w:val="28"/>
          <w:szCs w:val="28"/>
        </w:rPr>
        <w:t>Existing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844A9F">
        <w:rPr>
          <w:b/>
          <w:bCs/>
          <w:sz w:val="28"/>
          <w:szCs w:val="28"/>
        </w:rPr>
        <w:t>Competition.</w:t>
      </w:r>
      <w:r w:rsidR="00562310" w:rsidRPr="00562310">
        <w:rPr>
          <w:color w:val="FFFFFF" w:themeColor="background1"/>
          <w:sz w:val="28"/>
          <w:szCs w:val="28"/>
        </w:rPr>
        <w:t>b</w:t>
      </w:r>
      <w:proofErr w:type="spellEnd"/>
    </w:p>
    <w:p w14:paraId="7F801F62" w14:textId="1970FAB1" w:rsidR="006A0944" w:rsidRDefault="006A0944" w:rsidP="00EC394E">
      <w:pPr>
        <w:pStyle w:val="NormalWeb"/>
        <w:shd w:val="clear" w:color="auto" w:fill="FFFFFF"/>
        <w:spacing w:before="120" w:beforeAutospacing="0" w:after="120" w:afterAutospacing="0" w:line="276" w:lineRule="auto"/>
        <w:jc w:val="both"/>
        <w:rPr>
          <w:color w:val="000000"/>
          <w:sz w:val="28"/>
          <w:szCs w:val="28"/>
          <w:shd w:val="clear" w:color="auto" w:fill="FFFFFF"/>
        </w:rPr>
      </w:pPr>
      <w:r w:rsidRPr="00EC394E">
        <w:rPr>
          <w:color w:val="000000"/>
          <w:sz w:val="28"/>
          <w:szCs w:val="28"/>
          <w:shd w:val="clear" w:color="auto" w:fill="FFFFFF"/>
        </w:rPr>
        <w:lastRenderedPageBreak/>
        <w:t>Several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competitors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of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BMW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like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Audi,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Mercedes,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Skoda,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Tesla,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etc.,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are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leaving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no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stone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unturned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to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increase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their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market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share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and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attract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new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customers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from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other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companies.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There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is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fierce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competition,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and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all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firms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invest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in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research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and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development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and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improve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their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customer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experience.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All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these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factors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show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a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7402EA">
        <w:rPr>
          <w:b/>
          <w:bCs/>
          <w:color w:val="000000"/>
          <w:sz w:val="28"/>
          <w:szCs w:val="28"/>
          <w:shd w:val="clear" w:color="auto" w:fill="FFFFFF"/>
        </w:rPr>
        <w:t>very</w:t>
      </w:r>
      <w:r w:rsidR="00562310" w:rsidRPr="00562310">
        <w:rPr>
          <w:b/>
          <w:bCs/>
          <w:color w:val="FFFFFF" w:themeColor="background1"/>
          <w:sz w:val="28"/>
          <w:szCs w:val="28"/>
          <w:shd w:val="clear" w:color="auto" w:fill="FFFFFF"/>
        </w:rPr>
        <w:t>b</w:t>
      </w:r>
      <w:r w:rsidRPr="007402EA">
        <w:rPr>
          <w:b/>
          <w:bCs/>
          <w:color w:val="000000"/>
          <w:sz w:val="28"/>
          <w:szCs w:val="28"/>
          <w:shd w:val="clear" w:color="auto" w:fill="FFFFFF"/>
        </w:rPr>
        <w:t>intense</w:t>
      </w:r>
      <w:r w:rsidR="00562310" w:rsidRPr="00562310">
        <w:rPr>
          <w:b/>
          <w:bCs/>
          <w:color w:val="FFFFFF" w:themeColor="background1"/>
          <w:sz w:val="28"/>
          <w:szCs w:val="28"/>
          <w:shd w:val="clear" w:color="auto" w:fill="FFFFFF"/>
        </w:rPr>
        <w:t>b</w:t>
      </w:r>
      <w:r w:rsidRPr="007402EA">
        <w:rPr>
          <w:b/>
          <w:bCs/>
          <w:color w:val="000000"/>
          <w:sz w:val="28"/>
          <w:szCs w:val="28"/>
          <w:shd w:val="clear" w:color="auto" w:fill="FFFFFF"/>
        </w:rPr>
        <w:t>competitive</w:t>
      </w:r>
      <w:r w:rsidR="00562310" w:rsidRPr="00562310">
        <w:rPr>
          <w:b/>
          <w:bCs/>
          <w:color w:val="FFFFFF" w:themeColor="background1"/>
          <w:sz w:val="28"/>
          <w:szCs w:val="28"/>
          <w:shd w:val="clear" w:color="auto" w:fill="FFFFFF"/>
        </w:rPr>
        <w:t>b</w:t>
      </w:r>
      <w:r w:rsidRPr="007402EA">
        <w:rPr>
          <w:b/>
          <w:bCs/>
          <w:color w:val="000000"/>
          <w:sz w:val="28"/>
          <w:szCs w:val="28"/>
          <w:shd w:val="clear" w:color="auto" w:fill="FFFFFF"/>
        </w:rPr>
        <w:t>rivalry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in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automobile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EC394E">
        <w:rPr>
          <w:color w:val="000000"/>
          <w:sz w:val="28"/>
          <w:szCs w:val="28"/>
          <w:shd w:val="clear" w:color="auto" w:fill="FFFFFF"/>
        </w:rPr>
        <w:t>industry.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BMW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is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trying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to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move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towards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a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vision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where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it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is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selling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luxury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and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helping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save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environment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with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its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production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processes,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thus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making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customer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feel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more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accomplished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and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="00EC394E" w:rsidRPr="00EC394E">
        <w:rPr>
          <w:color w:val="000000"/>
          <w:sz w:val="28"/>
          <w:szCs w:val="28"/>
          <w:shd w:val="clear" w:color="auto" w:fill="FFFFFF"/>
        </w:rPr>
        <w:t>satisfied.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</w:p>
    <w:p w14:paraId="28B0DBCC" w14:textId="280C7253" w:rsidR="00897E0F" w:rsidRPr="00897E0F" w:rsidRDefault="00897E0F" w:rsidP="00897E0F">
      <w:pPr>
        <w:pStyle w:val="NormalWeb"/>
        <w:numPr>
          <w:ilvl w:val="0"/>
          <w:numId w:val="13"/>
        </w:numPr>
        <w:shd w:val="clear" w:color="auto" w:fill="FFFFFF"/>
        <w:spacing w:before="120" w:beforeAutospacing="0" w:after="120" w:afterAutospacing="0" w:line="276" w:lineRule="auto"/>
        <w:jc w:val="both"/>
        <w:rPr>
          <w:color w:val="000000"/>
          <w:sz w:val="28"/>
          <w:szCs w:val="28"/>
        </w:rPr>
      </w:pPr>
      <w:r>
        <w:rPr>
          <w:b/>
          <w:bCs/>
          <w:color w:val="000000"/>
          <w:sz w:val="28"/>
          <w:szCs w:val="28"/>
          <w:shd w:val="clear" w:color="auto" w:fill="FFFFFF"/>
        </w:rPr>
        <w:t>Advantages</w:t>
      </w:r>
      <w:r w:rsidR="00562310" w:rsidRPr="00562310">
        <w:rPr>
          <w:b/>
          <w:bCs/>
          <w:color w:val="FFFFFF" w:themeColor="background1"/>
          <w:sz w:val="28"/>
          <w:szCs w:val="28"/>
          <w:shd w:val="clear" w:color="auto" w:fill="FFFFFF"/>
        </w:rPr>
        <w:t>b</w:t>
      </w:r>
      <w:r>
        <w:rPr>
          <w:b/>
          <w:bCs/>
          <w:color w:val="000000"/>
          <w:sz w:val="28"/>
          <w:szCs w:val="28"/>
          <w:shd w:val="clear" w:color="auto" w:fill="FFFFFF"/>
        </w:rPr>
        <w:t>and</w:t>
      </w:r>
      <w:r w:rsidR="00562310" w:rsidRPr="00562310">
        <w:rPr>
          <w:b/>
          <w:bCs/>
          <w:color w:val="FFFFFF" w:themeColor="background1"/>
          <w:sz w:val="28"/>
          <w:szCs w:val="28"/>
          <w:shd w:val="clear" w:color="auto" w:fill="FFFFFF"/>
        </w:rPr>
        <w:t>b</w:t>
      </w:r>
      <w:r>
        <w:rPr>
          <w:b/>
          <w:bCs/>
          <w:color w:val="000000"/>
          <w:sz w:val="28"/>
          <w:szCs w:val="28"/>
          <w:shd w:val="clear" w:color="auto" w:fill="FFFFFF"/>
        </w:rPr>
        <w:t>Disadvantages</w:t>
      </w:r>
      <w:r w:rsidR="00562310" w:rsidRPr="00562310">
        <w:rPr>
          <w:b/>
          <w:bCs/>
          <w:color w:val="FFFFFF" w:themeColor="background1"/>
          <w:sz w:val="28"/>
          <w:szCs w:val="28"/>
          <w:shd w:val="clear" w:color="auto" w:fill="FFFFFF"/>
        </w:rPr>
        <w:t>b</w:t>
      </w:r>
      <w:r>
        <w:rPr>
          <w:b/>
          <w:bCs/>
          <w:color w:val="000000"/>
          <w:sz w:val="28"/>
          <w:szCs w:val="28"/>
          <w:shd w:val="clear" w:color="auto" w:fill="FFFFFF"/>
        </w:rPr>
        <w:t>of</w:t>
      </w:r>
      <w:r w:rsidR="00562310" w:rsidRPr="00562310">
        <w:rPr>
          <w:b/>
          <w:bCs/>
          <w:color w:val="FFFFFF" w:themeColor="background1"/>
          <w:sz w:val="28"/>
          <w:szCs w:val="28"/>
          <w:shd w:val="clear" w:color="auto" w:fill="FFFFFF"/>
        </w:rPr>
        <w:t>b</w:t>
      </w:r>
      <w:r>
        <w:rPr>
          <w:b/>
          <w:bCs/>
          <w:color w:val="000000"/>
          <w:sz w:val="28"/>
          <w:szCs w:val="28"/>
          <w:shd w:val="clear" w:color="auto" w:fill="FFFFFF"/>
        </w:rPr>
        <w:t>Porter`s</w:t>
      </w:r>
      <w:r w:rsidR="00562310" w:rsidRPr="00562310">
        <w:rPr>
          <w:b/>
          <w:bCs/>
          <w:color w:val="FFFFFF" w:themeColor="background1"/>
          <w:sz w:val="28"/>
          <w:szCs w:val="28"/>
          <w:shd w:val="clear" w:color="auto" w:fill="FFFFFF"/>
        </w:rPr>
        <w:t>b</w:t>
      </w:r>
      <w:r>
        <w:rPr>
          <w:b/>
          <w:bCs/>
          <w:color w:val="000000"/>
          <w:sz w:val="28"/>
          <w:szCs w:val="28"/>
          <w:shd w:val="clear" w:color="auto" w:fill="FFFFFF"/>
        </w:rPr>
        <w:t>5</w:t>
      </w:r>
      <w:r w:rsidR="00562310" w:rsidRPr="00562310">
        <w:rPr>
          <w:b/>
          <w:bCs/>
          <w:color w:val="FFFFFF" w:themeColor="background1"/>
          <w:sz w:val="28"/>
          <w:szCs w:val="28"/>
          <w:shd w:val="clear" w:color="auto" w:fill="FFFFFF"/>
        </w:rPr>
        <w:t>b</w:t>
      </w:r>
      <w:r>
        <w:rPr>
          <w:b/>
          <w:bCs/>
          <w:color w:val="000000"/>
          <w:sz w:val="28"/>
          <w:szCs w:val="28"/>
          <w:shd w:val="clear" w:color="auto" w:fill="FFFFFF"/>
        </w:rPr>
        <w:t>Forces</w:t>
      </w:r>
    </w:p>
    <w:p w14:paraId="5523E11B" w14:textId="766E02D3" w:rsidR="00897E0F" w:rsidRDefault="00127B78" w:rsidP="00897E0F">
      <w:pPr>
        <w:pStyle w:val="NormalWeb"/>
        <w:shd w:val="clear" w:color="auto" w:fill="FFFFFF"/>
        <w:spacing w:before="120" w:beforeAutospacing="0" w:after="120" w:afterAutospacing="0" w:line="276" w:lineRule="auto"/>
        <w:jc w:val="both"/>
        <w:rPr>
          <w:b/>
          <w:bCs/>
          <w:color w:val="000000"/>
          <w:sz w:val="28"/>
          <w:szCs w:val="28"/>
        </w:rPr>
      </w:pPr>
      <w:r w:rsidRPr="00127B78">
        <w:rPr>
          <w:b/>
          <w:bCs/>
          <w:color w:val="000000"/>
          <w:sz w:val="28"/>
          <w:szCs w:val="28"/>
        </w:rPr>
        <w:t>Advantages:</w:t>
      </w:r>
    </w:p>
    <w:p w14:paraId="6CB177D2" w14:textId="243221D0" w:rsidR="00127B78" w:rsidRDefault="00127B78" w:rsidP="00127B78">
      <w:pPr>
        <w:pStyle w:val="NormalWeb"/>
        <w:shd w:val="clear" w:color="auto" w:fill="FFFFFF"/>
        <w:spacing w:before="120" w:beforeAutospacing="0" w:after="120" w:afterAutospacing="0" w:line="276" w:lineRule="auto"/>
        <w:ind w:firstLine="720"/>
        <w:jc w:val="both"/>
        <w:rPr>
          <w:sz w:val="28"/>
          <w:szCs w:val="28"/>
        </w:rPr>
      </w:pPr>
      <w:proofErr w:type="gramStart"/>
      <w:r w:rsidRPr="00127B78">
        <w:rPr>
          <w:sz w:val="28"/>
          <w:szCs w:val="28"/>
        </w:rPr>
        <w:t>It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focuses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an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external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analysis,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moving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away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from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traditional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SWOT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approach</w:t>
      </w:r>
      <w:proofErr w:type="gramEnd"/>
      <w:r w:rsidRPr="00127B78">
        <w:rPr>
          <w:sz w:val="28"/>
          <w:szCs w:val="28"/>
        </w:rPr>
        <w:t>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enabling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a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firm’s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focus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gravitate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its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reaction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a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change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external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environment.</w:t>
      </w:r>
      <w:r w:rsidR="00562310" w:rsidRPr="00562310">
        <w:rPr>
          <w:color w:val="FFFFFF" w:themeColor="background1"/>
          <w:sz w:val="28"/>
          <w:szCs w:val="28"/>
        </w:rPr>
        <w:t>b</w:t>
      </w:r>
    </w:p>
    <w:p w14:paraId="37CD4B98" w14:textId="15865111" w:rsidR="00127B78" w:rsidRDefault="00127B78" w:rsidP="00127B78">
      <w:pPr>
        <w:pStyle w:val="NormalWeb"/>
        <w:shd w:val="clear" w:color="auto" w:fill="FFFFFF"/>
        <w:spacing w:before="120" w:beforeAutospacing="0" w:after="120" w:afterAutospacing="0" w:line="276" w:lineRule="auto"/>
        <w:ind w:firstLine="720"/>
        <w:jc w:val="both"/>
        <w:rPr>
          <w:sz w:val="28"/>
          <w:szCs w:val="28"/>
        </w:rPr>
      </w:pPr>
      <w:r w:rsidRPr="00127B78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five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forces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framework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is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also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very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inter-</w:t>
      </w:r>
      <w:proofErr w:type="gramStart"/>
      <w:r w:rsidRPr="00127B78">
        <w:rPr>
          <w:sz w:val="28"/>
          <w:szCs w:val="28"/>
        </w:rPr>
        <w:t>linkable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with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other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models,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such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as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PEST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forces</w:t>
      </w:r>
      <w:r w:rsidR="00562310" w:rsidRPr="00562310">
        <w:rPr>
          <w:color w:val="FFFFFF" w:themeColor="background1"/>
          <w:sz w:val="28"/>
          <w:szCs w:val="28"/>
        </w:rPr>
        <w:t>b</w:t>
      </w:r>
      <w:proofErr w:type="gramEnd"/>
      <w:r w:rsidRPr="00127B78">
        <w:rPr>
          <w:sz w:val="28"/>
          <w:szCs w:val="28"/>
        </w:rPr>
        <w:t>[Political,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Economic,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Social,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Technological]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help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understanding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leveraging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dynamism.</w:t>
      </w:r>
      <w:r w:rsidR="00562310" w:rsidRPr="00562310">
        <w:rPr>
          <w:color w:val="FFFFFF" w:themeColor="background1"/>
          <w:sz w:val="28"/>
          <w:szCs w:val="28"/>
        </w:rPr>
        <w:t>b</w:t>
      </w:r>
    </w:p>
    <w:p w14:paraId="12BB1C0F" w14:textId="21328DAD" w:rsidR="00127B78" w:rsidRDefault="00127B78" w:rsidP="00127B78">
      <w:pPr>
        <w:pStyle w:val="NormalWeb"/>
        <w:shd w:val="clear" w:color="auto" w:fill="FFFFFF"/>
        <w:spacing w:before="120" w:beforeAutospacing="0" w:after="120" w:afterAutospacing="0" w:line="276" w:lineRule="auto"/>
        <w:ind w:firstLine="720"/>
        <w:jc w:val="both"/>
        <w:rPr>
          <w:sz w:val="28"/>
          <w:szCs w:val="28"/>
        </w:rPr>
      </w:pPr>
      <w:proofErr w:type="gramStart"/>
      <w:r w:rsidRPr="00127B78">
        <w:rPr>
          <w:sz w:val="28"/>
          <w:szCs w:val="28"/>
        </w:rPr>
        <w:t>It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also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emphasised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importance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searching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for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imperfect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markets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which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offer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more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opportunities,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as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imperfect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markets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create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opportunities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for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supernormal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profits</w:t>
      </w:r>
      <w:proofErr w:type="gramEnd"/>
      <w:r w:rsidRPr="00127B78">
        <w:rPr>
          <w:sz w:val="28"/>
          <w:szCs w:val="28"/>
        </w:rPr>
        <w:t>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but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this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possibility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does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not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exist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perfect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competition.</w:t>
      </w:r>
      <w:r w:rsidR="00562310" w:rsidRPr="00562310">
        <w:rPr>
          <w:color w:val="FFFFFF" w:themeColor="background1"/>
          <w:sz w:val="28"/>
          <w:szCs w:val="28"/>
        </w:rPr>
        <w:t>b</w:t>
      </w:r>
    </w:p>
    <w:p w14:paraId="756F5B66" w14:textId="0D5A48A8" w:rsidR="00127B78" w:rsidRDefault="00127B78" w:rsidP="00127B78">
      <w:pPr>
        <w:pStyle w:val="NormalWeb"/>
        <w:shd w:val="clear" w:color="auto" w:fill="FFFFFF"/>
        <w:spacing w:before="120" w:beforeAutospacing="0" w:after="120" w:afterAutospacing="0" w:line="276" w:lineRule="auto"/>
        <w:ind w:firstLine="720"/>
        <w:jc w:val="both"/>
        <w:rPr>
          <w:sz w:val="28"/>
          <w:szCs w:val="28"/>
        </w:rPr>
      </w:pPr>
      <w:proofErr w:type="gramStart"/>
      <w:r w:rsidRPr="00127B78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five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forces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framework,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additionally</w:t>
      </w:r>
      <w:proofErr w:type="gramEnd"/>
      <w:r w:rsidRPr="00127B78">
        <w:rPr>
          <w:sz w:val="28"/>
          <w:szCs w:val="28"/>
        </w:rPr>
        <w:t>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shows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how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competitive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rivalry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is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central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idea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is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very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much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function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other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four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forces,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as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other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four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forces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affect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industry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therefore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even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27B78">
        <w:rPr>
          <w:sz w:val="28"/>
          <w:szCs w:val="28"/>
        </w:rPr>
        <w:t>competitors.</w:t>
      </w:r>
    </w:p>
    <w:p w14:paraId="3AFC2304" w14:textId="22223389" w:rsidR="00127B78" w:rsidRDefault="00127B78" w:rsidP="00127B78">
      <w:pPr>
        <w:pStyle w:val="NormalWeb"/>
        <w:shd w:val="clear" w:color="auto" w:fill="FFFFFF"/>
        <w:spacing w:before="120" w:beforeAutospacing="0" w:after="120" w:afterAutospacing="0" w:line="276" w:lineRule="auto"/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Disadvantages:</w:t>
      </w:r>
    </w:p>
    <w:p w14:paraId="151FE1F2" w14:textId="1378A64C" w:rsidR="00127B78" w:rsidRPr="001A591B" w:rsidRDefault="00A4665F" w:rsidP="001A591B">
      <w:pPr>
        <w:pStyle w:val="NormalWeb"/>
        <w:shd w:val="clear" w:color="auto" w:fill="FFFFFF"/>
        <w:spacing w:before="120" w:beforeAutospacing="0" w:after="120" w:afterAutospacing="0" w:line="276" w:lineRule="auto"/>
        <w:ind w:firstLine="720"/>
        <w:jc w:val="both"/>
        <w:rPr>
          <w:sz w:val="28"/>
          <w:szCs w:val="28"/>
        </w:rPr>
      </w:pPr>
      <w:proofErr w:type="gramStart"/>
      <w:r w:rsidRPr="001A591B">
        <w:rPr>
          <w:sz w:val="28"/>
          <w:szCs w:val="28"/>
        </w:rPr>
        <w:t>Porter,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initially</w:t>
      </w:r>
      <w:proofErr w:type="gramEnd"/>
      <w:r w:rsidRPr="001A591B">
        <w:rPr>
          <w:sz w:val="28"/>
          <w:szCs w:val="28"/>
        </w:rPr>
        <w:t>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completely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ignored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effect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complements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industry,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while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recognizing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substitutes.</w:t>
      </w:r>
    </w:p>
    <w:p w14:paraId="63632A9C" w14:textId="397B2719" w:rsidR="00EE2AB0" w:rsidRPr="001A591B" w:rsidRDefault="001A591B" w:rsidP="001A591B">
      <w:pPr>
        <w:pStyle w:val="NormalWeb"/>
        <w:shd w:val="clear" w:color="auto" w:fill="FFFFFF"/>
        <w:spacing w:before="120" w:beforeAutospacing="0" w:after="120" w:afterAutospacing="0" w:line="276" w:lineRule="auto"/>
        <w:ind w:firstLine="360"/>
        <w:jc w:val="both"/>
        <w:rPr>
          <w:sz w:val="28"/>
          <w:szCs w:val="28"/>
        </w:rPr>
      </w:pPr>
      <w:proofErr w:type="gramStart"/>
      <w:r w:rsidRPr="001A591B">
        <w:rPr>
          <w:sz w:val="28"/>
          <w:szCs w:val="28"/>
        </w:rPr>
        <w:t>Porter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also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makes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a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very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bold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claim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that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‘</w:t>
      </w:r>
      <w:proofErr w:type="gramEnd"/>
      <w:r w:rsidRPr="001A591B">
        <w:rPr>
          <w:sz w:val="28"/>
          <w:szCs w:val="28"/>
        </w:rPr>
        <w:t>Industry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structure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drives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competition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profitability,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not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whether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an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industry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is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emerging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or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mature,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high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tech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or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low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tech,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regulated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or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unregulated.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many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avenues,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industry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structure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may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not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be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only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factor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that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influences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profitabili</w:t>
      </w:r>
      <w:r w:rsidRPr="001A591B">
        <w:rPr>
          <w:sz w:val="28"/>
          <w:szCs w:val="28"/>
        </w:rPr>
        <w:lastRenderedPageBreak/>
        <w:t>ty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firms.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Governments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legal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action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can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also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have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major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consequences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profitability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firms.</w:t>
      </w:r>
    </w:p>
    <w:p w14:paraId="29399D20" w14:textId="2702F509" w:rsidR="00127B78" w:rsidRDefault="001A591B" w:rsidP="001A591B">
      <w:pPr>
        <w:pStyle w:val="NormalWeb"/>
        <w:shd w:val="clear" w:color="auto" w:fill="FFFFFF"/>
        <w:spacing w:before="120" w:beforeAutospacing="0" w:after="120" w:afterAutospacing="0" w:line="276" w:lineRule="auto"/>
        <w:ind w:firstLine="360"/>
        <w:jc w:val="both"/>
        <w:rPr>
          <w:sz w:val="28"/>
          <w:szCs w:val="28"/>
        </w:rPr>
      </w:pPr>
      <w:proofErr w:type="gramStart"/>
      <w:r w:rsidRPr="001A591B">
        <w:rPr>
          <w:sz w:val="28"/>
          <w:szCs w:val="28"/>
        </w:rPr>
        <w:t>Porter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oversimplifies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industry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value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chains,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certain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situations</w:t>
      </w:r>
      <w:proofErr w:type="gramEnd"/>
      <w:r w:rsidRPr="001A591B">
        <w:rPr>
          <w:sz w:val="28"/>
          <w:szCs w:val="28"/>
        </w:rPr>
        <w:t>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buyers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may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need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be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both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segmented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differentiated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between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channels,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intermediate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buyers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end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customers</w:t>
      </w:r>
    </w:p>
    <w:p w14:paraId="5771969D" w14:textId="53FE2060" w:rsidR="001A591B" w:rsidRPr="001A591B" w:rsidRDefault="001A591B" w:rsidP="001A591B">
      <w:pPr>
        <w:pStyle w:val="NormalWeb"/>
        <w:shd w:val="clear" w:color="auto" w:fill="FFFFFF"/>
        <w:spacing w:before="120" w:beforeAutospacing="0" w:after="120" w:afterAutospacing="0" w:line="276" w:lineRule="auto"/>
        <w:jc w:val="both"/>
        <w:rPr>
          <w:b/>
          <w:bCs/>
          <w:sz w:val="28"/>
          <w:szCs w:val="28"/>
        </w:rPr>
      </w:pPr>
      <w:r w:rsidRPr="001A591B">
        <w:rPr>
          <w:sz w:val="28"/>
          <w:szCs w:val="28"/>
        </w:rPr>
        <w:t>Another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striking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weakness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model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is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that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is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a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static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one.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It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provides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a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snapshot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wider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industry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at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some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point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past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[</w:t>
      </w:r>
      <w:proofErr w:type="gramStart"/>
      <w:r w:rsidRPr="001A591B">
        <w:rPr>
          <w:sz w:val="28"/>
          <w:szCs w:val="28"/>
        </w:rPr>
        <w:t>Beattie,</w:t>
      </w:r>
      <w:r w:rsidR="00562310" w:rsidRPr="00562310">
        <w:rPr>
          <w:color w:val="FFFFFF" w:themeColor="background1"/>
          <w:sz w:val="28"/>
          <w:szCs w:val="28"/>
        </w:rPr>
        <w:t>b</w:t>
      </w:r>
      <w:proofErr w:type="gramEnd"/>
      <w:r w:rsidRPr="001A591B">
        <w:rPr>
          <w:sz w:val="28"/>
          <w:szCs w:val="28"/>
        </w:rPr>
        <w:t>2018]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may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be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useful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for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developing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short-term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strategy,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but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modern-day,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that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is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writhe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with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dynamism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constant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changes,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model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does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not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provide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any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additional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A591B">
        <w:rPr>
          <w:sz w:val="28"/>
          <w:szCs w:val="28"/>
        </w:rPr>
        <w:t>advantage</w:t>
      </w:r>
      <w:r>
        <w:rPr>
          <w:sz w:val="28"/>
          <w:szCs w:val="28"/>
        </w:rPr>
        <w:t>.</w:t>
      </w:r>
      <w:r w:rsidR="00562310" w:rsidRPr="00562310">
        <w:rPr>
          <w:color w:val="FFFFFF" w:themeColor="background1"/>
          <w:sz w:val="28"/>
          <w:szCs w:val="28"/>
        </w:rPr>
        <w:t>b</w:t>
      </w:r>
      <w:r>
        <w:rPr>
          <w:sz w:val="28"/>
          <w:szCs w:val="28"/>
        </w:rPr>
        <w:t>(</w:t>
      </w:r>
      <w:r w:rsidRPr="00A539C4">
        <w:rPr>
          <w:i/>
          <w:iCs/>
          <w:sz w:val="28"/>
          <w:szCs w:val="28"/>
        </w:rPr>
        <w:t>A</w:t>
      </w:r>
      <w:r w:rsidR="00562310" w:rsidRPr="00562310">
        <w:rPr>
          <w:i/>
          <w:iCs/>
          <w:color w:val="FFFFFF" w:themeColor="background1"/>
          <w:sz w:val="28"/>
          <w:szCs w:val="28"/>
        </w:rPr>
        <w:t>b</w:t>
      </w:r>
      <w:r w:rsidRPr="00A539C4">
        <w:rPr>
          <w:i/>
          <w:iCs/>
          <w:sz w:val="28"/>
          <w:szCs w:val="28"/>
        </w:rPr>
        <w:t>Critical</w:t>
      </w:r>
      <w:r w:rsidR="00562310" w:rsidRPr="00562310">
        <w:rPr>
          <w:i/>
          <w:iCs/>
          <w:color w:val="FFFFFF" w:themeColor="background1"/>
          <w:sz w:val="28"/>
          <w:szCs w:val="28"/>
        </w:rPr>
        <w:t>b</w:t>
      </w:r>
      <w:r w:rsidRPr="00A539C4">
        <w:rPr>
          <w:i/>
          <w:iCs/>
          <w:sz w:val="28"/>
          <w:szCs w:val="28"/>
        </w:rPr>
        <w:t>Analysis</w:t>
      </w:r>
      <w:r w:rsidR="00562310" w:rsidRPr="00562310">
        <w:rPr>
          <w:i/>
          <w:iCs/>
          <w:color w:val="FFFFFF" w:themeColor="background1"/>
          <w:sz w:val="28"/>
          <w:szCs w:val="28"/>
        </w:rPr>
        <w:t>b</w:t>
      </w:r>
      <w:r w:rsidRPr="00A539C4">
        <w:rPr>
          <w:i/>
          <w:iCs/>
          <w:sz w:val="28"/>
          <w:szCs w:val="28"/>
        </w:rPr>
        <w:t>of</w:t>
      </w:r>
      <w:r w:rsidR="00562310" w:rsidRPr="00562310">
        <w:rPr>
          <w:i/>
          <w:iCs/>
          <w:color w:val="FFFFFF" w:themeColor="background1"/>
          <w:sz w:val="28"/>
          <w:szCs w:val="28"/>
        </w:rPr>
        <w:t>b</w:t>
      </w:r>
      <w:r w:rsidRPr="00A539C4">
        <w:rPr>
          <w:i/>
          <w:iCs/>
          <w:sz w:val="28"/>
          <w:szCs w:val="28"/>
        </w:rPr>
        <w:t>Porter’s</w:t>
      </w:r>
      <w:r w:rsidR="00562310" w:rsidRPr="00562310">
        <w:rPr>
          <w:i/>
          <w:iCs/>
          <w:color w:val="FFFFFF" w:themeColor="background1"/>
          <w:sz w:val="28"/>
          <w:szCs w:val="28"/>
        </w:rPr>
        <w:t>b</w:t>
      </w:r>
      <w:r w:rsidRPr="00A539C4">
        <w:rPr>
          <w:i/>
          <w:iCs/>
          <w:sz w:val="28"/>
          <w:szCs w:val="28"/>
        </w:rPr>
        <w:t>5</w:t>
      </w:r>
      <w:r w:rsidR="00562310" w:rsidRPr="00562310">
        <w:rPr>
          <w:i/>
          <w:iCs/>
          <w:color w:val="FFFFFF" w:themeColor="background1"/>
          <w:sz w:val="28"/>
          <w:szCs w:val="28"/>
        </w:rPr>
        <w:t>b</w:t>
      </w:r>
      <w:r w:rsidRPr="00A539C4">
        <w:rPr>
          <w:i/>
          <w:iCs/>
          <w:sz w:val="28"/>
          <w:szCs w:val="28"/>
        </w:rPr>
        <w:t>Forces</w:t>
      </w:r>
      <w:r w:rsidR="00562310" w:rsidRPr="00562310">
        <w:rPr>
          <w:i/>
          <w:iCs/>
          <w:color w:val="FFFFFF" w:themeColor="background1"/>
          <w:sz w:val="28"/>
          <w:szCs w:val="28"/>
        </w:rPr>
        <w:t>b</w:t>
      </w:r>
      <w:r w:rsidRPr="00A539C4">
        <w:rPr>
          <w:i/>
          <w:iCs/>
          <w:sz w:val="28"/>
          <w:szCs w:val="28"/>
        </w:rPr>
        <w:t>Model</w:t>
      </w:r>
      <w:r w:rsidR="00562310" w:rsidRPr="00562310">
        <w:rPr>
          <w:i/>
          <w:iCs/>
          <w:color w:val="FFFFFF" w:themeColor="background1"/>
          <w:sz w:val="28"/>
          <w:szCs w:val="28"/>
        </w:rPr>
        <w:t>b</w:t>
      </w:r>
      <w:r w:rsidRPr="00A539C4">
        <w:rPr>
          <w:i/>
          <w:iCs/>
          <w:sz w:val="28"/>
          <w:szCs w:val="28"/>
        </w:rPr>
        <w:t>of</w:t>
      </w:r>
      <w:r w:rsidR="00562310" w:rsidRPr="00562310">
        <w:rPr>
          <w:i/>
          <w:iCs/>
          <w:color w:val="FFFFFF" w:themeColor="background1"/>
          <w:sz w:val="28"/>
          <w:szCs w:val="28"/>
        </w:rPr>
        <w:t>b</w:t>
      </w:r>
      <w:r w:rsidRPr="00A539C4">
        <w:rPr>
          <w:i/>
          <w:iCs/>
          <w:sz w:val="28"/>
          <w:szCs w:val="28"/>
        </w:rPr>
        <w:t>Competitive</w:t>
      </w:r>
      <w:r w:rsidR="00562310" w:rsidRPr="00562310">
        <w:rPr>
          <w:i/>
          <w:iCs/>
          <w:color w:val="FFFFFF" w:themeColor="background1"/>
          <w:sz w:val="28"/>
          <w:szCs w:val="28"/>
        </w:rPr>
        <w:t>b</w:t>
      </w:r>
      <w:r w:rsidRPr="00A539C4">
        <w:rPr>
          <w:i/>
          <w:iCs/>
          <w:sz w:val="28"/>
          <w:szCs w:val="28"/>
        </w:rPr>
        <w:t>Advantage</w:t>
      </w:r>
      <w:r>
        <w:rPr>
          <w:sz w:val="28"/>
          <w:szCs w:val="28"/>
        </w:rPr>
        <w:t>)</w:t>
      </w:r>
    </w:p>
    <w:p w14:paraId="43B5ABE5" w14:textId="7277A37B" w:rsidR="00A16F09" w:rsidRDefault="00EC394E" w:rsidP="00EC394E">
      <w:pPr>
        <w:pStyle w:val="NormalWeb"/>
        <w:numPr>
          <w:ilvl w:val="0"/>
          <w:numId w:val="3"/>
        </w:numPr>
        <w:shd w:val="clear" w:color="auto" w:fill="FFFFFF"/>
        <w:spacing w:before="120" w:beforeAutospacing="0" w:after="120" w:afterAutospacing="0" w:line="276" w:lineRule="auto"/>
        <w:jc w:val="both"/>
        <w:rPr>
          <w:b/>
          <w:bCs/>
          <w:sz w:val="28"/>
          <w:szCs w:val="28"/>
        </w:rPr>
      </w:pPr>
      <w:proofErr w:type="spellStart"/>
      <w:r w:rsidRPr="00EC394E">
        <w:rPr>
          <w:b/>
          <w:bCs/>
          <w:sz w:val="28"/>
          <w:szCs w:val="28"/>
        </w:rPr>
        <w:t>SWOT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EC394E">
        <w:rPr>
          <w:b/>
          <w:bCs/>
          <w:sz w:val="28"/>
          <w:szCs w:val="28"/>
        </w:rPr>
        <w:t>Analysis</w:t>
      </w:r>
      <w:proofErr w:type="spellEnd"/>
    </w:p>
    <w:p w14:paraId="23FD7886" w14:textId="28CF6027" w:rsidR="000527D4" w:rsidRDefault="000527D4" w:rsidP="000527D4">
      <w:p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0527D4">
        <w:rPr>
          <w:rFonts w:ascii="Times New Roman" w:hAnsi="Times New Roman" w:cs="Times New Roman"/>
          <w:sz w:val="28"/>
          <w:szCs w:val="28"/>
        </w:rPr>
        <w:t>A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SWOT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analysis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is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a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planning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tool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used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to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understand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key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factors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-</w:t>
      </w:r>
      <w:proofErr w:type="gramStart"/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strengths,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weaknesses</w:t>
      </w:r>
      <w:proofErr w:type="gramEnd"/>
      <w:r w:rsidRPr="000527D4">
        <w:rPr>
          <w:rFonts w:ascii="Times New Roman" w:hAnsi="Times New Roman" w:cs="Times New Roman"/>
          <w:sz w:val="28"/>
          <w:szCs w:val="28"/>
        </w:rPr>
        <w:t>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opportunities,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threats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-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involved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in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a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project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or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in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an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organisation.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It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involves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stating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objective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of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organisation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or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project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identifying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internal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external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factors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that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are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either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supportive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or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unfavorable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to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achieving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that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0527D4">
        <w:rPr>
          <w:rFonts w:ascii="Times New Roman" w:hAnsi="Times New Roman" w:cs="Times New Roman"/>
          <w:sz w:val="28"/>
          <w:szCs w:val="28"/>
        </w:rPr>
        <w:t>objective.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36"/>
        <w:gridCol w:w="4780"/>
      </w:tblGrid>
      <w:tr w:rsidR="000527D4" w:rsidRPr="000527D4" w14:paraId="4876B015" w14:textId="77777777" w:rsidTr="000527D4">
        <w:tc>
          <w:tcPr>
            <w:tcW w:w="4508" w:type="dxa"/>
          </w:tcPr>
          <w:p w14:paraId="1E160047" w14:textId="1B57AB83" w:rsidR="000527D4" w:rsidRPr="000527D4" w:rsidRDefault="000527D4" w:rsidP="000527D4">
            <w:pPr>
              <w:jc w:val="center"/>
              <w:rPr>
                <w:rFonts w:ascii="Times New Roman" w:hAnsi="Times New Roman" w:cs="Times New Roman"/>
                <w:b/>
                <w:bCs/>
                <w:color w:val="385623" w:themeColor="accent6" w:themeShade="80"/>
                <w:sz w:val="28"/>
                <w:szCs w:val="28"/>
              </w:rPr>
            </w:pPr>
            <w:r w:rsidRPr="000527D4">
              <w:rPr>
                <w:rFonts w:ascii="Times New Roman" w:hAnsi="Times New Roman" w:cs="Times New Roman"/>
                <w:b/>
                <w:bCs/>
                <w:color w:val="385623" w:themeColor="accent6" w:themeShade="80"/>
                <w:sz w:val="28"/>
                <w:szCs w:val="28"/>
              </w:rPr>
              <w:t>Strengths</w:t>
            </w:r>
          </w:p>
        </w:tc>
        <w:tc>
          <w:tcPr>
            <w:tcW w:w="4508" w:type="dxa"/>
          </w:tcPr>
          <w:p w14:paraId="4D1562A8" w14:textId="59B83060" w:rsidR="000527D4" w:rsidRPr="000527D4" w:rsidRDefault="000527D4" w:rsidP="000527D4">
            <w:pPr>
              <w:jc w:val="center"/>
              <w:rPr>
                <w:rFonts w:ascii="Times New Roman" w:hAnsi="Times New Roman" w:cs="Times New Roman"/>
                <w:b/>
                <w:bCs/>
                <w:color w:val="385623" w:themeColor="accent6" w:themeShade="80"/>
                <w:sz w:val="28"/>
                <w:szCs w:val="28"/>
              </w:rPr>
            </w:pPr>
            <w:r w:rsidRPr="000527D4">
              <w:rPr>
                <w:rFonts w:ascii="Times New Roman" w:hAnsi="Times New Roman" w:cs="Times New Roman"/>
                <w:b/>
                <w:bCs/>
                <w:color w:val="385623" w:themeColor="accent6" w:themeShade="80"/>
                <w:sz w:val="28"/>
                <w:szCs w:val="28"/>
              </w:rPr>
              <w:t>Weaknesses</w:t>
            </w:r>
          </w:p>
        </w:tc>
      </w:tr>
      <w:tr w:rsidR="000527D4" w14:paraId="177D311F" w14:textId="77777777" w:rsidTr="000527D4">
        <w:tc>
          <w:tcPr>
            <w:tcW w:w="4508" w:type="dxa"/>
          </w:tcPr>
          <w:p w14:paraId="0C4DE26F" w14:textId="0881869C" w:rsidR="000527D4" w:rsidRPr="000527D4" w:rsidRDefault="000527D4" w:rsidP="000527D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1.One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of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the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most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valuable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automotive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brands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in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the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world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</w:rPr>
              <w:br/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2.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Geographically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diversified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revenue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streams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</w:rPr>
              <w:br/>
            </w:r>
            <w:r w:rsidR="0064191D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3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.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Perfect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engineering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and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excellent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driving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experience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</w:rPr>
              <w:br/>
            </w:r>
            <w:r w:rsidR="0064191D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4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.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Competence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in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hybrid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and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electric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cars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</w:rPr>
              <w:br/>
            </w:r>
            <w:proofErr w:type="gramStart"/>
            <w:r w:rsidR="0064191D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5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.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Clear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strategy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to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meet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the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future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challenges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and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trends</w:t>
            </w:r>
            <w:proofErr w:type="gramEnd"/>
          </w:p>
        </w:tc>
        <w:tc>
          <w:tcPr>
            <w:tcW w:w="4508" w:type="dxa"/>
          </w:tcPr>
          <w:p w14:paraId="22F476C5" w14:textId="7C7AE97E" w:rsidR="000527D4" w:rsidRPr="000527D4" w:rsidRDefault="000527D4" w:rsidP="000527D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1.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Poor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automotive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brand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portfolio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with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little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product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differentiation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</w:rPr>
              <w:br/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2.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Increasing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debt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levels</w:t>
            </w:r>
          </w:p>
        </w:tc>
      </w:tr>
      <w:tr w:rsidR="0064191D" w:rsidRPr="0064191D" w14:paraId="036D4D62" w14:textId="77777777" w:rsidTr="000527D4">
        <w:tc>
          <w:tcPr>
            <w:tcW w:w="4508" w:type="dxa"/>
          </w:tcPr>
          <w:p w14:paraId="38D225AA" w14:textId="5425B00A" w:rsidR="000527D4" w:rsidRPr="0064191D" w:rsidRDefault="000527D4" w:rsidP="0064191D">
            <w:pPr>
              <w:jc w:val="center"/>
              <w:rPr>
                <w:rFonts w:ascii="Times New Roman" w:hAnsi="Times New Roman" w:cs="Times New Roman"/>
                <w:b/>
                <w:bCs/>
                <w:color w:val="385623" w:themeColor="accent6" w:themeShade="80"/>
                <w:sz w:val="28"/>
                <w:szCs w:val="28"/>
              </w:rPr>
            </w:pPr>
            <w:r w:rsidRPr="0064191D">
              <w:rPr>
                <w:rFonts w:ascii="Times New Roman" w:hAnsi="Times New Roman" w:cs="Times New Roman"/>
                <w:b/>
                <w:bCs/>
                <w:color w:val="385623" w:themeColor="accent6" w:themeShade="80"/>
                <w:sz w:val="28"/>
                <w:szCs w:val="28"/>
              </w:rPr>
              <w:t>Opportunities</w:t>
            </w:r>
          </w:p>
        </w:tc>
        <w:tc>
          <w:tcPr>
            <w:tcW w:w="4508" w:type="dxa"/>
          </w:tcPr>
          <w:p w14:paraId="70FBB575" w14:textId="4C89261E" w:rsidR="000527D4" w:rsidRPr="0064191D" w:rsidRDefault="000527D4" w:rsidP="0064191D">
            <w:pPr>
              <w:jc w:val="center"/>
              <w:rPr>
                <w:rFonts w:ascii="Times New Roman" w:hAnsi="Times New Roman" w:cs="Times New Roman"/>
                <w:b/>
                <w:bCs/>
                <w:color w:val="385623" w:themeColor="accent6" w:themeShade="80"/>
                <w:sz w:val="28"/>
                <w:szCs w:val="28"/>
              </w:rPr>
            </w:pPr>
            <w:r w:rsidRPr="0064191D">
              <w:rPr>
                <w:rFonts w:ascii="Times New Roman" w:hAnsi="Times New Roman" w:cs="Times New Roman"/>
                <w:b/>
                <w:bCs/>
                <w:color w:val="385623" w:themeColor="accent6" w:themeShade="80"/>
                <w:sz w:val="28"/>
                <w:szCs w:val="28"/>
              </w:rPr>
              <w:t>Threats</w:t>
            </w:r>
          </w:p>
        </w:tc>
      </w:tr>
      <w:tr w:rsidR="000527D4" w14:paraId="26AF6E13" w14:textId="77777777" w:rsidTr="000527D4">
        <w:tc>
          <w:tcPr>
            <w:tcW w:w="4508" w:type="dxa"/>
          </w:tcPr>
          <w:p w14:paraId="133E5018" w14:textId="2D65AC3F" w:rsidR="000527D4" w:rsidRPr="000527D4" w:rsidRDefault="000527D4" w:rsidP="000527D4">
            <w:pPr>
              <w:tabs>
                <w:tab w:val="left" w:pos="114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1.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Fuel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prices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are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expected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to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rise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in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the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near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future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</w:rPr>
              <w:br/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2.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Demand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for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autonomous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vehicles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</w:rPr>
              <w:br/>
            </w:r>
            <w:proofErr w:type="gramStart"/>
            <w:r w:rsidR="0064191D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3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.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Timing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and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frequency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of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new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model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releases</w:t>
            </w:r>
            <w:proofErr w:type="gramEnd"/>
          </w:p>
        </w:tc>
        <w:tc>
          <w:tcPr>
            <w:tcW w:w="4508" w:type="dxa"/>
          </w:tcPr>
          <w:p w14:paraId="589351A1" w14:textId="4A85FE42" w:rsidR="000527D4" w:rsidRPr="000527D4" w:rsidRDefault="000527D4" w:rsidP="000527D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1.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Increasing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competition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in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the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worldwide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automotive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market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</w:rPr>
              <w:br/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2.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Increasing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government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regulations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may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raise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the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costs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</w:rPr>
              <w:br/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3.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U.</w:t>
            </w:r>
            <w:proofErr w:type="gramStart"/>
            <w:r w:rsidR="0064191D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K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.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automotive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market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is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poised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to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slow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down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or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even</w:t>
            </w:r>
            <w:r w:rsidR="00562310" w:rsidRPr="00562310">
              <w:rPr>
                <w:rFonts w:ascii="Times New Roman" w:hAnsi="Times New Roman" w:cs="Times New Roman"/>
                <w:color w:val="FFFFFF" w:themeColor="background1"/>
                <w:sz w:val="24"/>
                <w:szCs w:val="24"/>
                <w:shd w:val="clear" w:color="auto" w:fill="FFFFFF"/>
              </w:rPr>
              <w:t>b</w:t>
            </w:r>
            <w:r w:rsidRPr="000527D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decline</w:t>
            </w:r>
            <w:proofErr w:type="gramEnd"/>
          </w:p>
        </w:tc>
      </w:tr>
    </w:tbl>
    <w:p w14:paraId="73F94847" w14:textId="77777777" w:rsidR="000527D4" w:rsidRPr="000527D4" w:rsidRDefault="000527D4" w:rsidP="000527D4">
      <w:p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76CB0B77" w14:textId="1E00FEBA" w:rsidR="00EC394E" w:rsidRDefault="00D036BF" w:rsidP="001A591B">
      <w:pPr>
        <w:pStyle w:val="NormalWeb"/>
        <w:numPr>
          <w:ilvl w:val="0"/>
          <w:numId w:val="3"/>
        </w:numPr>
        <w:shd w:val="clear" w:color="auto" w:fill="FFFFFF"/>
        <w:spacing w:before="120" w:beforeAutospacing="0" w:after="120" w:afterAutospacing="0" w:line="276" w:lineRule="auto"/>
        <w:jc w:val="both"/>
        <w:rPr>
          <w:b/>
          <w:bCs/>
          <w:sz w:val="28"/>
          <w:szCs w:val="28"/>
        </w:rPr>
      </w:pPr>
      <w:proofErr w:type="spellStart"/>
      <w:proofErr w:type="gramStart"/>
      <w:r>
        <w:rPr>
          <w:b/>
          <w:bCs/>
          <w:sz w:val="28"/>
          <w:szCs w:val="28"/>
        </w:rPr>
        <w:t>Segmentation,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>
        <w:rPr>
          <w:b/>
          <w:bCs/>
          <w:sz w:val="28"/>
          <w:szCs w:val="28"/>
        </w:rPr>
        <w:t>Targeting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>
        <w:rPr>
          <w:b/>
          <w:bCs/>
          <w:sz w:val="28"/>
          <w:szCs w:val="28"/>
        </w:rPr>
        <w:t>and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>
        <w:rPr>
          <w:b/>
          <w:bCs/>
          <w:sz w:val="28"/>
          <w:szCs w:val="28"/>
        </w:rPr>
        <w:t>Positioning</w:t>
      </w:r>
      <w:proofErr w:type="spellEnd"/>
      <w:proofErr w:type="gramEnd"/>
    </w:p>
    <w:p w14:paraId="48799A2C" w14:textId="4B0DF17B" w:rsidR="00B93115" w:rsidRPr="00C71928" w:rsidRDefault="00B36DA3" w:rsidP="00C71928">
      <w:pPr>
        <w:pStyle w:val="NormalWeb"/>
        <w:numPr>
          <w:ilvl w:val="0"/>
          <w:numId w:val="3"/>
        </w:numPr>
        <w:shd w:val="clear" w:color="auto" w:fill="FFFFFF"/>
        <w:spacing w:before="120" w:beforeAutospacing="0" w:after="120" w:afterAutospacing="0" w:line="276" w:lineRule="auto"/>
        <w:jc w:val="both"/>
        <w:rPr>
          <w:b/>
          <w:bCs/>
          <w:sz w:val="28"/>
          <w:szCs w:val="28"/>
        </w:rPr>
      </w:pPr>
      <w:proofErr w:type="spellStart"/>
      <w:r>
        <w:rPr>
          <w:b/>
          <w:bCs/>
          <w:sz w:val="28"/>
          <w:szCs w:val="28"/>
        </w:rPr>
        <w:lastRenderedPageBreak/>
        <w:t>Marketing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>
        <w:rPr>
          <w:b/>
          <w:bCs/>
          <w:sz w:val="28"/>
          <w:szCs w:val="28"/>
        </w:rPr>
        <w:t>Mix</w:t>
      </w:r>
      <w:proofErr w:type="spellEnd"/>
    </w:p>
    <w:p w14:paraId="7C1C70C8" w14:textId="1E3F6271" w:rsidR="00B93115" w:rsidRPr="00C71928" w:rsidRDefault="00B93115" w:rsidP="00B93115">
      <w:pPr>
        <w:pStyle w:val="NormalWeb"/>
        <w:shd w:val="clear" w:color="auto" w:fill="FFFFFF"/>
        <w:spacing w:before="75" w:beforeAutospacing="0" w:after="360" w:afterAutospacing="0" w:line="401" w:lineRule="atLeast"/>
        <w:rPr>
          <w:sz w:val="28"/>
          <w:szCs w:val="28"/>
        </w:rPr>
      </w:pPr>
      <w:proofErr w:type="gramStart"/>
      <w:r w:rsidRPr="00C71928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marketing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mix,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also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known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as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four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P's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marketing</w:t>
      </w:r>
      <w:proofErr w:type="gramEnd"/>
      <w:r w:rsidRPr="00C71928">
        <w:rPr>
          <w:sz w:val="28"/>
          <w:szCs w:val="28"/>
        </w:rPr>
        <w:t>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refers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four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key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elements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a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marketing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strategy: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product,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price,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place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promotion.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By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paying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attention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following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four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components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marketing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mix,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a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business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can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maximize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its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chances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a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product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being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recognized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bought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by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sz w:val="28"/>
          <w:szCs w:val="28"/>
        </w:rPr>
        <w:t>customers:</w:t>
      </w:r>
    </w:p>
    <w:p w14:paraId="6A1FB0F3" w14:textId="2F84A14A" w:rsidR="00B93115" w:rsidRPr="00C71928" w:rsidRDefault="00B93115" w:rsidP="00B93115">
      <w:pPr>
        <w:numPr>
          <w:ilvl w:val="0"/>
          <w:numId w:val="15"/>
        </w:numPr>
        <w:shd w:val="clear" w:color="auto" w:fill="FFFFFF"/>
        <w:spacing w:before="150" w:after="150" w:line="401" w:lineRule="atLeast"/>
        <w:ind w:left="1095"/>
        <w:rPr>
          <w:rFonts w:ascii="Times New Roman" w:hAnsi="Times New Roman" w:cs="Times New Roman"/>
          <w:sz w:val="28"/>
          <w:szCs w:val="28"/>
        </w:rPr>
      </w:pPr>
      <w:r w:rsidRPr="00C71928">
        <w:rPr>
          <w:rStyle w:val="Strong"/>
          <w:rFonts w:ascii="Times New Roman" w:hAnsi="Times New Roman" w:cs="Times New Roman"/>
          <w:sz w:val="28"/>
          <w:szCs w:val="28"/>
        </w:rPr>
        <w:t>Product.</w:t>
      </w:r>
      <w:r w:rsidR="00562310" w:rsidRPr="00562310">
        <w:rPr>
          <w:rStyle w:val="Strong"/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item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or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service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being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sold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must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satisfy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a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consumer's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need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or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desire.</w:t>
      </w:r>
    </w:p>
    <w:p w14:paraId="5CD443B3" w14:textId="24DE6853" w:rsidR="00B93115" w:rsidRPr="00C71928" w:rsidRDefault="00B93115" w:rsidP="00B93115">
      <w:pPr>
        <w:numPr>
          <w:ilvl w:val="0"/>
          <w:numId w:val="15"/>
        </w:numPr>
        <w:shd w:val="clear" w:color="auto" w:fill="FFFFFF"/>
        <w:spacing w:before="150" w:after="150" w:line="401" w:lineRule="atLeast"/>
        <w:ind w:left="1095"/>
        <w:rPr>
          <w:rFonts w:ascii="Times New Roman" w:hAnsi="Times New Roman" w:cs="Times New Roman"/>
          <w:sz w:val="28"/>
          <w:szCs w:val="28"/>
        </w:rPr>
      </w:pPr>
      <w:proofErr w:type="gramStart"/>
      <w:r w:rsidRPr="00C71928">
        <w:rPr>
          <w:rStyle w:val="Strong"/>
          <w:rFonts w:ascii="Times New Roman" w:hAnsi="Times New Roman" w:cs="Times New Roman"/>
          <w:sz w:val="28"/>
          <w:szCs w:val="28"/>
        </w:rPr>
        <w:t>Price.</w:t>
      </w:r>
      <w:r w:rsidR="00562310" w:rsidRPr="00562310">
        <w:rPr>
          <w:rStyle w:val="Strong"/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An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item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should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be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sold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at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right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price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for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consumer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expectations,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neither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too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low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nor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too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high</w:t>
      </w:r>
      <w:proofErr w:type="gramEnd"/>
      <w:r w:rsidRPr="00C71928">
        <w:rPr>
          <w:rFonts w:ascii="Times New Roman" w:hAnsi="Times New Roman" w:cs="Times New Roman"/>
          <w:sz w:val="28"/>
          <w:szCs w:val="28"/>
        </w:rPr>
        <w:t>.</w:t>
      </w:r>
    </w:p>
    <w:p w14:paraId="563619AB" w14:textId="5ACDAC5C" w:rsidR="00B93115" w:rsidRPr="00C71928" w:rsidRDefault="00B93115" w:rsidP="00B93115">
      <w:pPr>
        <w:numPr>
          <w:ilvl w:val="0"/>
          <w:numId w:val="15"/>
        </w:numPr>
        <w:shd w:val="clear" w:color="auto" w:fill="FFFFFF"/>
        <w:spacing w:before="150" w:after="150" w:line="401" w:lineRule="atLeast"/>
        <w:ind w:left="1095"/>
        <w:rPr>
          <w:rFonts w:ascii="Times New Roman" w:hAnsi="Times New Roman" w:cs="Times New Roman"/>
          <w:sz w:val="28"/>
          <w:szCs w:val="28"/>
        </w:rPr>
      </w:pPr>
      <w:proofErr w:type="gramStart"/>
      <w:r w:rsidRPr="00C71928">
        <w:rPr>
          <w:rStyle w:val="Strong"/>
          <w:rFonts w:ascii="Times New Roman" w:hAnsi="Times New Roman" w:cs="Times New Roman"/>
          <w:sz w:val="28"/>
          <w:szCs w:val="28"/>
        </w:rPr>
        <w:t>Promotion.</w:t>
      </w:r>
      <w:r w:rsidR="00562310" w:rsidRPr="00562310">
        <w:rPr>
          <w:rStyle w:val="Strong"/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public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needs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to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be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informed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about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product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its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features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to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understand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how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it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fills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their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needs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or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desires.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proofErr w:type="gramEnd"/>
    </w:p>
    <w:p w14:paraId="7483A7AF" w14:textId="77B2AE85" w:rsidR="00B93115" w:rsidRDefault="00B93115" w:rsidP="00B93115">
      <w:pPr>
        <w:numPr>
          <w:ilvl w:val="0"/>
          <w:numId w:val="15"/>
        </w:numPr>
        <w:shd w:val="clear" w:color="auto" w:fill="FFFFFF"/>
        <w:spacing w:before="150" w:after="150" w:line="401" w:lineRule="atLeast"/>
        <w:ind w:left="1095"/>
        <w:rPr>
          <w:rFonts w:ascii="Times New Roman" w:hAnsi="Times New Roman" w:cs="Times New Roman"/>
          <w:sz w:val="28"/>
          <w:szCs w:val="28"/>
        </w:rPr>
      </w:pPr>
      <w:r w:rsidRPr="00C71928">
        <w:rPr>
          <w:rStyle w:val="Strong"/>
          <w:rFonts w:ascii="Times New Roman" w:hAnsi="Times New Roman" w:cs="Times New Roman"/>
          <w:sz w:val="28"/>
          <w:szCs w:val="28"/>
        </w:rPr>
        <w:t>Place.</w:t>
      </w:r>
      <w:r w:rsidR="00562310" w:rsidRPr="00562310">
        <w:rPr>
          <w:rStyle w:val="Strong"/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location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where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product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can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be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purchased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is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important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for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optimi</w:t>
      </w:r>
      <w:r w:rsidR="00C71928">
        <w:rPr>
          <w:rFonts w:ascii="Times New Roman" w:hAnsi="Times New Roman" w:cs="Times New Roman"/>
          <w:sz w:val="28"/>
          <w:szCs w:val="28"/>
        </w:rPr>
        <w:t>s</w:t>
      </w:r>
      <w:r w:rsidRPr="00C71928">
        <w:rPr>
          <w:rFonts w:ascii="Times New Roman" w:hAnsi="Times New Roman" w:cs="Times New Roman"/>
          <w:sz w:val="28"/>
          <w:szCs w:val="28"/>
        </w:rPr>
        <w:t>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71928">
        <w:rPr>
          <w:rFonts w:ascii="Times New Roman" w:hAnsi="Times New Roman" w:cs="Times New Roman"/>
          <w:sz w:val="28"/>
          <w:szCs w:val="28"/>
        </w:rPr>
        <w:t>sales.</w:t>
      </w:r>
    </w:p>
    <w:p w14:paraId="6ADCE240" w14:textId="04848128" w:rsidR="00C71928" w:rsidRPr="00C71928" w:rsidRDefault="00C71928" w:rsidP="00C71928">
      <w:pPr>
        <w:pStyle w:val="NormalWeb"/>
        <w:shd w:val="clear" w:color="auto" w:fill="FFFFFF"/>
        <w:spacing w:before="120" w:beforeAutospacing="0" w:after="120" w:afterAutospacing="0"/>
        <w:jc w:val="both"/>
        <w:rPr>
          <w:b/>
          <w:bCs/>
          <w:color w:val="000000"/>
          <w:sz w:val="28"/>
          <w:szCs w:val="28"/>
        </w:rPr>
      </w:pPr>
      <w:r w:rsidRPr="00C71928">
        <w:rPr>
          <w:b/>
          <w:bCs/>
          <w:color w:val="000000"/>
          <w:sz w:val="28"/>
          <w:szCs w:val="28"/>
        </w:rPr>
        <w:t>Product</w:t>
      </w:r>
    </w:p>
    <w:p w14:paraId="36E08EFC" w14:textId="47E9B34C" w:rsidR="00C71928" w:rsidRPr="00C71928" w:rsidRDefault="00C71928" w:rsidP="00C71928">
      <w:pPr>
        <w:pStyle w:val="NormalWeb"/>
        <w:shd w:val="clear" w:color="auto" w:fill="FFFFFF"/>
        <w:spacing w:before="120" w:beforeAutospacing="0" w:after="120" w:afterAutospacing="0"/>
        <w:jc w:val="both"/>
        <w:rPr>
          <w:color w:val="000000"/>
          <w:sz w:val="28"/>
          <w:szCs w:val="28"/>
        </w:rPr>
      </w:pPr>
      <w:r w:rsidRPr="00C71928">
        <w:rPr>
          <w:color w:val="000000"/>
          <w:sz w:val="28"/>
          <w:szCs w:val="28"/>
        </w:rPr>
        <w:t>BMW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Group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is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primarily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focused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manufacturing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high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luxury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two-wheel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four-</w:t>
      </w:r>
      <w:proofErr w:type="gramStart"/>
      <w:r w:rsidRPr="00C71928">
        <w:rPr>
          <w:color w:val="000000"/>
          <w:sz w:val="28"/>
          <w:szCs w:val="28"/>
        </w:rPr>
        <w:t>wheel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automobiles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for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global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markets.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These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products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are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manufactured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certain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specific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facilities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across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globe</w:t>
      </w:r>
      <w:proofErr w:type="gramEnd"/>
      <w:r w:rsidRPr="00C71928">
        <w:rPr>
          <w:color w:val="000000"/>
          <w:sz w:val="28"/>
          <w:szCs w:val="28"/>
        </w:rPr>
        <w:t>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based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specific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needs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each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segment.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Some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products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offer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high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level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personalization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its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customers,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while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majority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products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are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standard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across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continents.</w:t>
      </w:r>
    </w:p>
    <w:p w14:paraId="5FDA3C60" w14:textId="7130A295" w:rsidR="00C71928" w:rsidRPr="00C71928" w:rsidRDefault="00C71928" w:rsidP="00C71928">
      <w:pPr>
        <w:pStyle w:val="NormalWeb"/>
        <w:shd w:val="clear" w:color="auto" w:fill="FFFFFF"/>
        <w:spacing w:before="120" w:beforeAutospacing="0" w:after="120" w:afterAutospacing="0"/>
        <w:jc w:val="both"/>
        <w:rPr>
          <w:color w:val="000000"/>
          <w:sz w:val="28"/>
          <w:szCs w:val="28"/>
        </w:rPr>
      </w:pPr>
      <w:r w:rsidRPr="00C7192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four-wheeler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automobile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BMW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has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always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been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associated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with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luxury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high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end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segment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products.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This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has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been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constant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effort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company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be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considered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“</w:t>
      </w:r>
      <w:proofErr w:type="gramStart"/>
      <w:r w:rsidRPr="00C71928">
        <w:rPr>
          <w:color w:val="000000"/>
          <w:sz w:val="28"/>
          <w:szCs w:val="28"/>
        </w:rPr>
        <w:t>Premium”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by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customers</w:t>
      </w:r>
      <w:proofErr w:type="gramEnd"/>
      <w:r w:rsidRPr="00C71928">
        <w:rPr>
          <w:color w:val="000000"/>
          <w:sz w:val="28"/>
          <w:szCs w:val="28"/>
        </w:rPr>
        <w:t>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products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BMW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marketing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mix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are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premium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sedans,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SUVs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sports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cars,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which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offer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style,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performance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status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symbol.</w:t>
      </w:r>
    </w:p>
    <w:p w14:paraId="524B1F1E" w14:textId="0085C770" w:rsidR="00C71928" w:rsidRPr="00C71928" w:rsidRDefault="00C71928" w:rsidP="00C71928">
      <w:pPr>
        <w:pStyle w:val="NormalWeb"/>
        <w:shd w:val="clear" w:color="auto" w:fill="FFFFFF"/>
        <w:spacing w:before="120" w:beforeAutospacing="0" w:after="120" w:afterAutospacing="0"/>
        <w:jc w:val="both"/>
        <w:rPr>
          <w:color w:val="000000"/>
          <w:sz w:val="28"/>
          <w:szCs w:val="28"/>
        </w:rPr>
      </w:pPr>
      <w:proofErr w:type="gramStart"/>
      <w:r w:rsidRPr="00C71928">
        <w:rPr>
          <w:color w:val="000000"/>
          <w:sz w:val="28"/>
          <w:szCs w:val="28"/>
        </w:rPr>
        <w:t>T</w:t>
      </w:r>
      <w:r w:rsidR="0069696E">
        <w:rPr>
          <w:color w:val="000000"/>
          <w:sz w:val="28"/>
          <w:szCs w:val="28"/>
        </w:rPr>
        <w:t>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importance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reliability,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safety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efficiency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BMW's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product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strategy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has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become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quite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evident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product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offerings.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Advancement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engineering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technology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has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been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well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embraced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by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BMW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Group</w:t>
      </w:r>
      <w:proofErr w:type="gramEnd"/>
      <w:r w:rsidRPr="00C71928">
        <w:rPr>
          <w:color w:val="000000"/>
          <w:sz w:val="28"/>
          <w:szCs w:val="28"/>
        </w:rPr>
        <w:t>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most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products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rightly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project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same.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company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also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has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manufacturing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unit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for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motorcycles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bicycles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for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certain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markets.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These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products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are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generally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categorized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‘niche’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market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products.</w:t>
      </w:r>
    </w:p>
    <w:p w14:paraId="26F59F7C" w14:textId="707B311C" w:rsidR="00C71928" w:rsidRPr="00C71928" w:rsidRDefault="00C71928" w:rsidP="00C71928">
      <w:pPr>
        <w:pStyle w:val="NormalWeb"/>
        <w:shd w:val="clear" w:color="auto" w:fill="FFFFFF"/>
        <w:spacing w:before="120" w:beforeAutospacing="0" w:after="120" w:afterAutospacing="0"/>
        <w:jc w:val="both"/>
        <w:rPr>
          <w:color w:val="000000"/>
          <w:sz w:val="28"/>
          <w:szCs w:val="28"/>
        </w:rPr>
      </w:pPr>
      <w:proofErr w:type="gramStart"/>
      <w:r w:rsidRPr="00C71928">
        <w:rPr>
          <w:color w:val="000000"/>
          <w:sz w:val="28"/>
          <w:szCs w:val="28"/>
        </w:rPr>
        <w:lastRenderedPageBreak/>
        <w:t>Overall,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company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gives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high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importance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safety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luxury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standards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its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products</w:t>
      </w:r>
      <w:proofErr w:type="gramEnd"/>
      <w:r w:rsidRPr="00C71928">
        <w:rPr>
          <w:color w:val="000000"/>
          <w:sz w:val="28"/>
          <w:szCs w:val="28"/>
        </w:rPr>
        <w:t>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Also,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innovative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fresh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products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are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introduced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regular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time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intervals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according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changing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needs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customers.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Recently,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BMW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also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entered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electric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hybrid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motor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vehicle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segment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with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introduction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a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new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model,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BMW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C71928">
        <w:rPr>
          <w:color w:val="000000"/>
          <w:sz w:val="28"/>
          <w:szCs w:val="28"/>
        </w:rPr>
        <w:t>i8.</w:t>
      </w:r>
    </w:p>
    <w:p w14:paraId="0D3F4674" w14:textId="3679FD3A" w:rsidR="0069696E" w:rsidRPr="0069696E" w:rsidRDefault="0069696E" w:rsidP="0069696E">
      <w:pPr>
        <w:shd w:val="clear" w:color="auto" w:fill="FFFFFF"/>
        <w:spacing w:before="120" w:after="120" w:line="432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69696E">
        <w:rPr>
          <w:rFonts w:ascii="Times New Roman" w:hAnsi="Times New Roman" w:cs="Times New Roman"/>
          <w:b/>
          <w:bCs/>
          <w:sz w:val="28"/>
          <w:szCs w:val="28"/>
        </w:rPr>
        <w:t>Price</w:t>
      </w:r>
    </w:p>
    <w:p w14:paraId="199D9C8E" w14:textId="562BAA0B" w:rsidR="0069696E" w:rsidRPr="0069696E" w:rsidRDefault="0069696E" w:rsidP="002B7BB2">
      <w:pPr>
        <w:shd w:val="clear" w:color="auto" w:fill="FFFFFF"/>
        <w:spacing w:before="120" w:after="120" w:line="432" w:lineRule="atLeast"/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  <w:proofErr w:type="gramStart"/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products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are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all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priced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‘</w:t>
      </w:r>
      <w:proofErr w:type="gramEnd"/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premium’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compared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its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rivals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category.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BMW-associated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brands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like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Mini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Cooper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Rolls-Royce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also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convey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same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pricing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strategy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of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company.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These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brands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are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priced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bit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higher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that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standard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BMW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product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69696E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range.</w:t>
      </w:r>
    </w:p>
    <w:p w14:paraId="52153C93" w14:textId="3FE23E83" w:rsidR="0069696E" w:rsidRDefault="002B7BB2" w:rsidP="002B7BB2">
      <w:pPr>
        <w:shd w:val="clear" w:color="auto" w:fill="FFFFFF"/>
        <w:spacing w:before="150" w:after="150" w:line="276" w:lineRule="auto"/>
        <w:jc w:val="both"/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</w:pPr>
      <w:proofErr w:type="gramStart"/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BMW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establishes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a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luxury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pricing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to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classify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itself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into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“</w:t>
      </w:r>
      <w:proofErr w:type="gramEnd"/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Desirable”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segment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of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market.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This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pricing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strategy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in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its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marketing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mix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also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ensures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that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brand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does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not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get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diluted,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or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positioning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of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brand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become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unclear.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Continuing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this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marketing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strategy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is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pricing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of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spares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after-sales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service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costs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of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BMW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automobiles.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These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are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also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priced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a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bit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higher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than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other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contemporary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brands.</w:t>
      </w:r>
    </w:p>
    <w:p w14:paraId="186F0065" w14:textId="695FC06F" w:rsidR="002B7BB2" w:rsidRPr="002B7BB2" w:rsidRDefault="002B7BB2" w:rsidP="002B7BB2">
      <w:pPr>
        <w:shd w:val="clear" w:color="auto" w:fill="FFFFFF"/>
        <w:spacing w:before="150" w:after="150" w:line="276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proofErr w:type="gramStart"/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However,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BMW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has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adopted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a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dynamic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pricing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strategy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on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its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entry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level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vehicles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for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newer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markets</w:t>
      </w:r>
      <w:proofErr w:type="gramEnd"/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(India,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Brazil)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where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it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offers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a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competitive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price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for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its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smaller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models.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pricing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has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been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clear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to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attract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premium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niche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markets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of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2B7BB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automobiles.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</w:p>
    <w:p w14:paraId="0B906C78" w14:textId="2DD6DF13" w:rsidR="00B93115" w:rsidRDefault="002B7BB2" w:rsidP="00B93115">
      <w:pPr>
        <w:pStyle w:val="NormalWeb"/>
        <w:shd w:val="clear" w:color="auto" w:fill="FFFFFF"/>
        <w:spacing w:before="120" w:beforeAutospacing="0" w:after="120" w:afterAutospacing="0" w:line="276" w:lineRule="auto"/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Promotion</w:t>
      </w:r>
    </w:p>
    <w:p w14:paraId="27389FCA" w14:textId="2FF9265D" w:rsidR="002B7BB2" w:rsidRPr="00F801D1" w:rsidRDefault="002B7BB2" w:rsidP="00F801D1">
      <w:pPr>
        <w:pStyle w:val="NormalWeb"/>
        <w:shd w:val="clear" w:color="auto" w:fill="FFFFFF"/>
        <w:spacing w:before="120" w:beforeAutospacing="0" w:after="120" w:afterAutospacing="0" w:line="276" w:lineRule="auto"/>
        <w:jc w:val="both"/>
        <w:rPr>
          <w:color w:val="000000"/>
          <w:sz w:val="28"/>
          <w:szCs w:val="28"/>
          <w:shd w:val="clear" w:color="auto" w:fill="FFFFFF"/>
        </w:rPr>
      </w:pPr>
      <w:r w:rsidRPr="00F801D1">
        <w:rPr>
          <w:color w:val="000000"/>
          <w:sz w:val="28"/>
          <w:szCs w:val="28"/>
          <w:shd w:val="clear" w:color="auto" w:fill="FFFFFF"/>
        </w:rPr>
        <w:t>BMW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has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been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a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world-</w:t>
      </w:r>
      <w:proofErr w:type="gramStart"/>
      <w:r w:rsidRPr="00F801D1">
        <w:rPr>
          <w:color w:val="000000"/>
          <w:sz w:val="28"/>
          <w:szCs w:val="28"/>
          <w:shd w:val="clear" w:color="auto" w:fill="FFFFFF"/>
        </w:rPr>
        <w:t>renowned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brand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for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over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half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a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century.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company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has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been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a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strong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advertiser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of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its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products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and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other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offerings.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promotional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strategy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as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a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part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of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its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marketing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mix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focuses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on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aggressive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advertising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using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media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channels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like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TV</w:t>
      </w:r>
      <w:proofErr w:type="gramEnd"/>
      <w:r w:rsidRPr="00F801D1">
        <w:rPr>
          <w:color w:val="000000"/>
          <w:sz w:val="28"/>
          <w:szCs w:val="28"/>
          <w:shd w:val="clear" w:color="auto" w:fill="FFFFFF"/>
        </w:rPr>
        <w:t>,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online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ads,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billboards,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print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ads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etc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so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that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it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can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create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a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continuous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brand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awareness.</w:t>
      </w:r>
    </w:p>
    <w:p w14:paraId="3517E77F" w14:textId="5AA2D19C" w:rsidR="002B7BB2" w:rsidRPr="00F801D1" w:rsidRDefault="002B7BB2" w:rsidP="00F801D1">
      <w:pPr>
        <w:pStyle w:val="NormalWeb"/>
        <w:shd w:val="clear" w:color="auto" w:fill="FFFFFF"/>
        <w:spacing w:before="120" w:beforeAutospacing="0" w:after="120" w:afterAutospacing="0" w:line="276" w:lineRule="auto"/>
        <w:jc w:val="both"/>
        <w:rPr>
          <w:color w:val="000000"/>
          <w:sz w:val="28"/>
          <w:szCs w:val="28"/>
          <w:shd w:val="clear" w:color="auto" w:fill="FFFFFF"/>
        </w:rPr>
      </w:pPr>
      <w:proofErr w:type="gramStart"/>
      <w:r w:rsidRPr="00F801D1">
        <w:rPr>
          <w:color w:val="000000"/>
          <w:sz w:val="28"/>
          <w:szCs w:val="28"/>
          <w:shd w:val="clear" w:color="auto" w:fill="FFFFFF"/>
        </w:rPr>
        <w:t>BMW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has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been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a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close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sponsor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for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various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rally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racing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events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and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other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sports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events.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company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also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promotes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many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celebrated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sports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teams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and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rally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racers.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BMW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has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been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a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constant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participant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in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various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international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rally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races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for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a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long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time.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They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have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been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a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successful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team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at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F</w:t>
      </w:r>
      <w:proofErr w:type="gramEnd"/>
      <w:r w:rsidRPr="00F801D1">
        <w:rPr>
          <w:color w:val="000000"/>
          <w:sz w:val="28"/>
          <w:szCs w:val="28"/>
          <w:shd w:val="clear" w:color="auto" w:fill="FFFFFF"/>
        </w:rPr>
        <w:t>1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races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on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numerous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occasions.</w:t>
      </w:r>
    </w:p>
    <w:p w14:paraId="0E0CB408" w14:textId="560EB9EE" w:rsidR="00F801D1" w:rsidRDefault="00F801D1" w:rsidP="00F801D1">
      <w:pPr>
        <w:pStyle w:val="NormalWeb"/>
        <w:shd w:val="clear" w:color="auto" w:fill="FFFFFF"/>
        <w:spacing w:before="120" w:beforeAutospacing="0" w:after="120" w:afterAutospacing="0" w:line="276" w:lineRule="auto"/>
        <w:jc w:val="both"/>
        <w:rPr>
          <w:b/>
          <w:bCs/>
          <w:sz w:val="28"/>
          <w:szCs w:val="28"/>
        </w:rPr>
      </w:pPr>
      <w:proofErr w:type="gramStart"/>
      <w:r w:rsidRPr="00F801D1">
        <w:rPr>
          <w:color w:val="000000"/>
          <w:sz w:val="28"/>
          <w:szCs w:val="28"/>
          <w:shd w:val="clear" w:color="auto" w:fill="FFFFFF"/>
        </w:rPr>
        <w:lastRenderedPageBreak/>
        <w:t>Apart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from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these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sponsorships,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BMW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has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also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found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an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innovative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method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of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promotions.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proofErr w:type="gramEnd"/>
      <w:r w:rsidRPr="00F801D1">
        <w:rPr>
          <w:color w:val="000000"/>
          <w:sz w:val="28"/>
          <w:szCs w:val="28"/>
          <w:shd w:val="clear" w:color="auto" w:fill="FFFFFF"/>
        </w:rPr>
        <w:t>‘April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Fools’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pranks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by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BMW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every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year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have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been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well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accepted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by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world,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making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it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another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strong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marketing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promotion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event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for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F801D1">
        <w:rPr>
          <w:color w:val="000000"/>
          <w:sz w:val="28"/>
          <w:szCs w:val="28"/>
          <w:shd w:val="clear" w:color="auto" w:fill="FFFFFF"/>
        </w:rPr>
        <w:t>BMW</w:t>
      </w:r>
      <w:r>
        <w:rPr>
          <w:rFonts w:ascii="Arial" w:hAnsi="Arial" w:cs="Arial"/>
          <w:color w:val="000000"/>
          <w:shd w:val="clear" w:color="auto" w:fill="FFFFFF"/>
        </w:rPr>
        <w:t>.</w:t>
      </w:r>
    </w:p>
    <w:p w14:paraId="441F0737" w14:textId="271375F5" w:rsidR="002B7BB2" w:rsidRDefault="002B7BB2" w:rsidP="00B93115">
      <w:pPr>
        <w:pStyle w:val="NormalWeb"/>
        <w:shd w:val="clear" w:color="auto" w:fill="FFFFFF"/>
        <w:spacing w:before="120" w:beforeAutospacing="0" w:after="120" w:afterAutospacing="0" w:line="276" w:lineRule="auto"/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Place</w:t>
      </w:r>
    </w:p>
    <w:p w14:paraId="36BF6802" w14:textId="510DA0D5" w:rsidR="00F801D1" w:rsidRPr="00F801D1" w:rsidRDefault="00F801D1" w:rsidP="00F801D1">
      <w:pPr>
        <w:pStyle w:val="NormalWeb"/>
        <w:shd w:val="clear" w:color="auto" w:fill="FFFFFF"/>
        <w:spacing w:before="120" w:beforeAutospacing="0" w:after="120" w:afterAutospacing="0" w:line="276" w:lineRule="auto"/>
        <w:jc w:val="both"/>
        <w:rPr>
          <w:color w:val="000000"/>
          <w:sz w:val="28"/>
          <w:szCs w:val="28"/>
        </w:rPr>
      </w:pPr>
      <w:r w:rsidRPr="00F801D1">
        <w:rPr>
          <w:color w:val="000000"/>
          <w:sz w:val="28"/>
          <w:szCs w:val="28"/>
        </w:rPr>
        <w:t>BMW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being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a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world-</w:t>
      </w:r>
      <w:proofErr w:type="gramStart"/>
      <w:r w:rsidRPr="00F801D1">
        <w:rPr>
          <w:color w:val="000000"/>
          <w:sz w:val="28"/>
          <w:szCs w:val="28"/>
        </w:rPr>
        <w:t>renowned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vehicle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manufacturer,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it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has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spread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its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manufacturing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facilities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many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cities</w:t>
      </w:r>
      <w:proofErr w:type="gramEnd"/>
      <w:r w:rsidRPr="00F801D1">
        <w:rPr>
          <w:color w:val="000000"/>
          <w:sz w:val="28"/>
          <w:szCs w:val="28"/>
        </w:rPr>
        <w:t>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first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facility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was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located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at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Bavaria,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Munich.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However,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with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gaining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newer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customers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across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globe,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company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has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now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set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up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massive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production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facilities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cater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such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huge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volumes.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Apart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from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its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manufacturing,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BMW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marketing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mix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place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strategy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covers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its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global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reach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company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dealerships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even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other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premium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car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F801D1">
        <w:rPr>
          <w:color w:val="000000"/>
          <w:sz w:val="28"/>
          <w:szCs w:val="28"/>
        </w:rPr>
        <w:t>sellers</w:t>
      </w:r>
    </w:p>
    <w:p w14:paraId="30A0EE1A" w14:textId="740D68C5" w:rsidR="00F801D1" w:rsidRDefault="00130958" w:rsidP="00130958">
      <w:pPr>
        <w:pStyle w:val="NormalWeb"/>
        <w:numPr>
          <w:ilvl w:val="0"/>
          <w:numId w:val="3"/>
        </w:numPr>
        <w:shd w:val="clear" w:color="auto" w:fill="FFFFFF"/>
        <w:spacing w:before="120" w:beforeAutospacing="0" w:after="120" w:afterAutospacing="0" w:line="276" w:lineRule="auto"/>
        <w:jc w:val="both"/>
        <w:rPr>
          <w:b/>
          <w:bCs/>
          <w:sz w:val="28"/>
          <w:szCs w:val="28"/>
        </w:rPr>
      </w:pPr>
      <w:proofErr w:type="spellStart"/>
      <w:r>
        <w:rPr>
          <w:b/>
          <w:bCs/>
          <w:sz w:val="28"/>
          <w:szCs w:val="28"/>
        </w:rPr>
        <w:t>Recommendations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proofErr w:type="spellEnd"/>
      <w:r>
        <w:rPr>
          <w:b/>
          <w:bCs/>
          <w:sz w:val="28"/>
          <w:szCs w:val="28"/>
        </w:rPr>
        <w:t>–</w:t>
      </w:r>
      <w:proofErr w:type="spellStart"/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>
        <w:rPr>
          <w:b/>
          <w:bCs/>
          <w:sz w:val="28"/>
          <w:szCs w:val="28"/>
        </w:rPr>
        <w:t>Ansoff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>
        <w:rPr>
          <w:b/>
          <w:bCs/>
          <w:sz w:val="28"/>
          <w:szCs w:val="28"/>
        </w:rPr>
        <w:t>Matrix</w:t>
      </w:r>
      <w:proofErr w:type="spellEnd"/>
    </w:p>
    <w:p w14:paraId="65CEC112" w14:textId="3D5889B6" w:rsidR="004970DA" w:rsidRDefault="00130958" w:rsidP="00130958">
      <w:pPr>
        <w:pStyle w:val="NormalWeb"/>
        <w:shd w:val="clear" w:color="auto" w:fill="FFFFFF"/>
        <w:spacing w:before="0" w:beforeAutospacing="0" w:line="420" w:lineRule="atLeast"/>
        <w:ind w:firstLine="360"/>
        <w:jc w:val="both"/>
        <w:rPr>
          <w:sz w:val="28"/>
          <w:szCs w:val="28"/>
        </w:rPr>
      </w:pPr>
      <w:r w:rsidRPr="00130958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Ansoff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matrix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is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a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strategic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tool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developed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facilitate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guide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businesses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in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decision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pertaining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business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growth.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The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Ansoff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matrix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offers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four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strategic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choices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businesses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choose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from</w:t>
      </w:r>
      <w:r w:rsidR="004970DA">
        <w:rPr>
          <w:sz w:val="28"/>
          <w:szCs w:val="28"/>
        </w:rPr>
        <w:t>:</w:t>
      </w:r>
    </w:p>
    <w:p w14:paraId="242C352C" w14:textId="2A4CB098" w:rsidR="004970DA" w:rsidRDefault="00130958" w:rsidP="004970DA">
      <w:pPr>
        <w:pStyle w:val="NormalWeb"/>
        <w:numPr>
          <w:ilvl w:val="0"/>
          <w:numId w:val="18"/>
        </w:numPr>
        <w:shd w:val="clear" w:color="auto" w:fill="FFFFFF"/>
        <w:spacing w:before="0" w:beforeAutospacing="0" w:line="420" w:lineRule="atLeast"/>
        <w:jc w:val="both"/>
        <w:rPr>
          <w:sz w:val="28"/>
          <w:szCs w:val="28"/>
        </w:rPr>
      </w:pPr>
      <w:proofErr w:type="spellStart"/>
      <w:r w:rsidRPr="00130958">
        <w:rPr>
          <w:sz w:val="28"/>
          <w:szCs w:val="28"/>
        </w:rPr>
        <w:t>market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penetration</w:t>
      </w:r>
      <w:proofErr w:type="spellEnd"/>
    </w:p>
    <w:p w14:paraId="56C8D1BB" w14:textId="625ADD28" w:rsidR="004970DA" w:rsidRDefault="00130958" w:rsidP="004970DA">
      <w:pPr>
        <w:pStyle w:val="NormalWeb"/>
        <w:numPr>
          <w:ilvl w:val="0"/>
          <w:numId w:val="18"/>
        </w:numPr>
        <w:shd w:val="clear" w:color="auto" w:fill="FFFFFF"/>
        <w:spacing w:before="0" w:beforeAutospacing="0" w:line="420" w:lineRule="atLeast"/>
        <w:jc w:val="both"/>
        <w:rPr>
          <w:sz w:val="28"/>
          <w:szCs w:val="28"/>
        </w:rPr>
      </w:pPr>
      <w:proofErr w:type="spellStart"/>
      <w:r w:rsidRPr="00130958">
        <w:rPr>
          <w:sz w:val="28"/>
          <w:szCs w:val="28"/>
        </w:rPr>
        <w:t>market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development</w:t>
      </w:r>
      <w:proofErr w:type="spellEnd"/>
    </w:p>
    <w:p w14:paraId="16C28C58" w14:textId="6F6F8A6B" w:rsidR="004970DA" w:rsidRDefault="00130958" w:rsidP="004970DA">
      <w:pPr>
        <w:pStyle w:val="NormalWeb"/>
        <w:numPr>
          <w:ilvl w:val="0"/>
          <w:numId w:val="18"/>
        </w:numPr>
        <w:shd w:val="clear" w:color="auto" w:fill="FFFFFF"/>
        <w:spacing w:before="0" w:beforeAutospacing="0" w:line="420" w:lineRule="atLeast"/>
        <w:jc w:val="both"/>
        <w:rPr>
          <w:sz w:val="28"/>
          <w:szCs w:val="28"/>
        </w:rPr>
      </w:pPr>
      <w:proofErr w:type="spellStart"/>
      <w:r w:rsidRPr="00130958">
        <w:rPr>
          <w:sz w:val="28"/>
          <w:szCs w:val="28"/>
        </w:rPr>
        <w:t>product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development</w:t>
      </w:r>
      <w:r w:rsidR="00562310" w:rsidRPr="00562310">
        <w:rPr>
          <w:color w:val="FFFFFF" w:themeColor="background1"/>
          <w:sz w:val="28"/>
          <w:szCs w:val="28"/>
        </w:rPr>
        <w:t>b</w:t>
      </w:r>
      <w:proofErr w:type="spellEnd"/>
    </w:p>
    <w:p w14:paraId="42EB20B4" w14:textId="77777777" w:rsidR="004970DA" w:rsidRDefault="00130958" w:rsidP="004970DA">
      <w:pPr>
        <w:pStyle w:val="NormalWeb"/>
        <w:numPr>
          <w:ilvl w:val="0"/>
          <w:numId w:val="18"/>
        </w:numPr>
        <w:shd w:val="clear" w:color="auto" w:fill="FFFFFF"/>
        <w:spacing w:before="0" w:beforeAutospacing="0" w:line="420" w:lineRule="atLeast"/>
        <w:jc w:val="both"/>
        <w:rPr>
          <w:sz w:val="28"/>
          <w:szCs w:val="28"/>
        </w:rPr>
      </w:pPr>
      <w:r w:rsidRPr="00130958">
        <w:rPr>
          <w:sz w:val="28"/>
          <w:szCs w:val="28"/>
        </w:rPr>
        <w:t>diversification.</w:t>
      </w:r>
    </w:p>
    <w:p w14:paraId="0CDDC743" w14:textId="3541E708" w:rsidR="00130958" w:rsidRDefault="00130958" w:rsidP="004970DA">
      <w:pPr>
        <w:pStyle w:val="NormalWeb"/>
        <w:shd w:val="clear" w:color="auto" w:fill="FFFFFF"/>
        <w:spacing w:before="0" w:beforeAutospacing="0" w:line="420" w:lineRule="atLeast"/>
        <w:jc w:val="both"/>
        <w:rPr>
          <w:sz w:val="28"/>
          <w:szCs w:val="28"/>
        </w:rPr>
      </w:pPr>
      <w:proofErr w:type="gramStart"/>
      <w:r w:rsidRPr="00130958">
        <w:rPr>
          <w:sz w:val="28"/>
          <w:szCs w:val="28"/>
        </w:rPr>
        <w:t>An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organization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or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a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business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is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to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choose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any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of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these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four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strategies,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or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a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combination</w:t>
      </w:r>
      <w:r w:rsidR="00562310" w:rsidRPr="00562310">
        <w:rPr>
          <w:color w:val="FFFFFF" w:themeColor="background1"/>
          <w:sz w:val="28"/>
          <w:szCs w:val="28"/>
        </w:rPr>
        <w:t>b</w:t>
      </w:r>
      <w:proofErr w:type="gramEnd"/>
      <w:r w:rsidRPr="00130958">
        <w:rPr>
          <w:sz w:val="28"/>
          <w:szCs w:val="28"/>
        </w:rPr>
        <w:t>–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deepening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on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various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internal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and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external</w:t>
      </w:r>
      <w:r w:rsidR="00562310" w:rsidRPr="00562310">
        <w:rPr>
          <w:color w:val="FFFFFF" w:themeColor="background1"/>
          <w:sz w:val="28"/>
          <w:szCs w:val="28"/>
        </w:rPr>
        <w:t>b</w:t>
      </w:r>
      <w:r w:rsidRPr="00130958">
        <w:rPr>
          <w:sz w:val="28"/>
          <w:szCs w:val="28"/>
        </w:rPr>
        <w:t>factors.</w:t>
      </w:r>
    </w:p>
    <w:p w14:paraId="076A8B9C" w14:textId="6227DA37" w:rsidR="004970DA" w:rsidRDefault="004970DA" w:rsidP="004970DA">
      <w:pPr>
        <w:pStyle w:val="NormalWeb"/>
        <w:shd w:val="clear" w:color="auto" w:fill="FFFFFF"/>
        <w:spacing w:before="0" w:beforeAutospacing="0" w:line="420" w:lineRule="atLeast"/>
        <w:jc w:val="center"/>
        <w:rPr>
          <w:sz w:val="28"/>
          <w:szCs w:val="28"/>
        </w:rPr>
      </w:pPr>
      <w:r w:rsidRPr="004970DA">
        <w:rPr>
          <w:noProof/>
          <w:sz w:val="28"/>
          <w:szCs w:val="28"/>
        </w:rPr>
        <w:lastRenderedPageBreak/>
        <w:drawing>
          <wp:inline distT="0" distB="0" distL="0" distR="0" wp14:anchorId="5A8F955D" wp14:editId="5161FB25">
            <wp:extent cx="3977985" cy="3330229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977985" cy="33302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EB6180" w14:textId="6D0E32D3" w:rsidR="00E36AD6" w:rsidRDefault="00E36AD6" w:rsidP="00E36AD6">
      <w:pPr>
        <w:pStyle w:val="NormalWeb"/>
        <w:shd w:val="clear" w:color="auto" w:fill="FFFFFF"/>
        <w:spacing w:before="0" w:beforeAutospacing="0" w:line="420" w:lineRule="atLeast"/>
        <w:rPr>
          <w:b/>
          <w:bCs/>
          <w:sz w:val="28"/>
          <w:szCs w:val="28"/>
        </w:rPr>
      </w:pPr>
      <w:proofErr w:type="spellStart"/>
      <w:r w:rsidRPr="00E36AD6">
        <w:rPr>
          <w:b/>
          <w:bCs/>
          <w:sz w:val="28"/>
          <w:szCs w:val="28"/>
        </w:rPr>
        <w:t>Ansoff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E36AD6">
        <w:rPr>
          <w:b/>
          <w:bCs/>
          <w:sz w:val="28"/>
          <w:szCs w:val="28"/>
        </w:rPr>
        <w:t>Matrix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proofErr w:type="spellEnd"/>
      <w:r w:rsidRPr="00E36AD6">
        <w:rPr>
          <w:b/>
          <w:bCs/>
          <w:sz w:val="28"/>
          <w:szCs w:val="28"/>
        </w:rPr>
        <w:t>–</w:t>
      </w:r>
      <w:proofErr w:type="spellStart"/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E36AD6">
        <w:rPr>
          <w:b/>
          <w:bCs/>
          <w:sz w:val="28"/>
          <w:szCs w:val="28"/>
        </w:rPr>
        <w:t>BMW</w:t>
      </w:r>
      <w:proofErr w:type="spellEnd"/>
    </w:p>
    <w:p w14:paraId="518437F9" w14:textId="7FEF6D72" w:rsidR="00C20BDB" w:rsidRDefault="00C20BDB" w:rsidP="00C20BDB">
      <w:pPr>
        <w:pStyle w:val="NormalWeb"/>
        <w:numPr>
          <w:ilvl w:val="0"/>
          <w:numId w:val="19"/>
        </w:numPr>
        <w:shd w:val="clear" w:color="auto" w:fill="FFFFFF"/>
        <w:spacing w:before="0" w:beforeAutospacing="0" w:line="420" w:lineRule="atLeast"/>
        <w:rPr>
          <w:b/>
          <w:bCs/>
          <w:sz w:val="28"/>
          <w:szCs w:val="28"/>
        </w:rPr>
      </w:pPr>
      <w:proofErr w:type="spellStart"/>
      <w:r>
        <w:rPr>
          <w:b/>
          <w:bCs/>
          <w:sz w:val="28"/>
          <w:szCs w:val="28"/>
        </w:rPr>
        <w:t>Market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>
        <w:rPr>
          <w:b/>
          <w:bCs/>
          <w:sz w:val="28"/>
          <w:szCs w:val="28"/>
        </w:rPr>
        <w:t>penetration</w:t>
      </w:r>
      <w:proofErr w:type="spellEnd"/>
    </w:p>
    <w:p w14:paraId="01FDDF68" w14:textId="33A319F6" w:rsidR="0053049B" w:rsidRDefault="0053049B" w:rsidP="0053049B">
      <w:pPr>
        <w:pStyle w:val="NormalWeb"/>
        <w:shd w:val="clear" w:color="auto" w:fill="FFFFFF"/>
        <w:spacing w:before="0" w:beforeAutospacing="0" w:line="420" w:lineRule="atLeast"/>
        <w:rPr>
          <w:b/>
          <w:bCs/>
          <w:sz w:val="28"/>
          <w:szCs w:val="28"/>
        </w:rPr>
      </w:pPr>
      <w:proofErr w:type="gramStart"/>
      <w:r w:rsidRPr="0053049B">
        <w:rPr>
          <w:sz w:val="28"/>
          <w:szCs w:val="28"/>
          <w:shd w:val="clear" w:color="auto" w:fill="FFFFFF"/>
        </w:rPr>
        <w:t>The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sz w:val="28"/>
          <w:szCs w:val="28"/>
          <w:shd w:val="clear" w:color="auto" w:fill="FFFFFF"/>
        </w:rPr>
        <w:t>market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sz w:val="28"/>
          <w:szCs w:val="28"/>
          <w:shd w:val="clear" w:color="auto" w:fill="FFFFFF"/>
        </w:rPr>
        <w:t>penetration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sz w:val="28"/>
          <w:szCs w:val="28"/>
          <w:shd w:val="clear" w:color="auto" w:fill="FFFFFF"/>
        </w:rPr>
        <w:t>strategy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sz w:val="28"/>
          <w:szCs w:val="28"/>
          <w:shd w:val="clear" w:color="auto" w:fill="FFFFFF"/>
        </w:rPr>
        <w:t>is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sz w:val="28"/>
          <w:szCs w:val="28"/>
          <w:shd w:val="clear" w:color="auto" w:fill="FFFFFF"/>
        </w:rPr>
        <w:t>used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sz w:val="28"/>
          <w:szCs w:val="28"/>
          <w:shd w:val="clear" w:color="auto" w:fill="FFFFFF"/>
        </w:rPr>
        <w:t>by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sz w:val="28"/>
          <w:szCs w:val="28"/>
          <w:shd w:val="clear" w:color="auto" w:fill="FFFFFF"/>
        </w:rPr>
        <w:t>businesses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sz w:val="28"/>
          <w:szCs w:val="28"/>
          <w:shd w:val="clear" w:color="auto" w:fill="FFFFFF"/>
        </w:rPr>
        <w:t>that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sz w:val="28"/>
          <w:szCs w:val="28"/>
          <w:shd w:val="clear" w:color="auto" w:fill="FFFFFF"/>
        </w:rPr>
        <w:t>seek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sz w:val="28"/>
          <w:szCs w:val="28"/>
          <w:shd w:val="clear" w:color="auto" w:fill="FFFFFF"/>
        </w:rPr>
        <w:t>growth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sz w:val="28"/>
          <w:szCs w:val="28"/>
          <w:shd w:val="clear" w:color="auto" w:fill="FFFFFF"/>
        </w:rPr>
        <w:t>for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sz w:val="28"/>
          <w:szCs w:val="28"/>
          <w:shd w:val="clear" w:color="auto" w:fill="FFFFFF"/>
        </w:rPr>
        <w:t>existing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sz w:val="28"/>
          <w:szCs w:val="28"/>
          <w:shd w:val="clear" w:color="auto" w:fill="FFFFFF"/>
        </w:rPr>
        <w:t>products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sz w:val="28"/>
          <w:szCs w:val="28"/>
          <w:shd w:val="clear" w:color="auto" w:fill="FFFFFF"/>
        </w:rPr>
        <w:t>in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sz w:val="28"/>
          <w:szCs w:val="28"/>
          <w:shd w:val="clear" w:color="auto" w:fill="FFFFFF"/>
        </w:rPr>
        <w:t>markets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sz w:val="28"/>
          <w:szCs w:val="28"/>
          <w:shd w:val="clear" w:color="auto" w:fill="FFFFFF"/>
        </w:rPr>
        <w:t>where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sz w:val="28"/>
          <w:szCs w:val="28"/>
          <w:shd w:val="clear" w:color="auto" w:fill="FFFFFF"/>
        </w:rPr>
        <w:t>their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sz w:val="28"/>
          <w:szCs w:val="28"/>
          <w:shd w:val="clear" w:color="auto" w:fill="FFFFFF"/>
        </w:rPr>
        <w:t>brands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sz w:val="28"/>
          <w:szCs w:val="28"/>
          <w:shd w:val="clear" w:color="auto" w:fill="FFFFFF"/>
        </w:rPr>
        <w:t>are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sz w:val="28"/>
          <w:szCs w:val="28"/>
          <w:shd w:val="clear" w:color="auto" w:fill="FFFFFF"/>
        </w:rPr>
        <w:t>existing,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sz w:val="28"/>
          <w:szCs w:val="28"/>
          <w:shd w:val="clear" w:color="auto" w:fill="FFFFFF"/>
        </w:rPr>
        <w:t>and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sz w:val="28"/>
          <w:szCs w:val="28"/>
          <w:shd w:val="clear" w:color="auto" w:fill="FFFFFF"/>
        </w:rPr>
        <w:t>already</w:t>
      </w:r>
      <w:r w:rsidR="00562310" w:rsidRPr="00562310">
        <w:rPr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sz w:val="28"/>
          <w:szCs w:val="28"/>
          <w:shd w:val="clear" w:color="auto" w:fill="FFFFFF"/>
        </w:rPr>
        <w:t>operationa</w:t>
      </w:r>
      <w:r>
        <w:rPr>
          <w:sz w:val="28"/>
          <w:szCs w:val="28"/>
          <w:shd w:val="clear" w:color="auto" w:fill="FFFFFF"/>
        </w:rPr>
        <w:t>l</w:t>
      </w:r>
      <w:proofErr w:type="gramEnd"/>
      <w:r>
        <w:rPr>
          <w:sz w:val="28"/>
          <w:szCs w:val="28"/>
          <w:shd w:val="clear" w:color="auto" w:fill="FFFFFF"/>
        </w:rPr>
        <w:t>.</w:t>
      </w:r>
    </w:p>
    <w:p w14:paraId="05B1EAAF" w14:textId="51DE2C10" w:rsidR="00C20BDB" w:rsidRPr="00C20BDB" w:rsidRDefault="00C20BDB" w:rsidP="00C20BDB">
      <w:pPr>
        <w:pStyle w:val="NormalWeb"/>
        <w:shd w:val="clear" w:color="auto" w:fill="FFFFFF"/>
        <w:spacing w:before="0" w:beforeAutospacing="0" w:line="420" w:lineRule="atLeast"/>
        <w:rPr>
          <w:b/>
          <w:bCs/>
          <w:sz w:val="28"/>
          <w:szCs w:val="28"/>
        </w:rPr>
      </w:pPr>
      <w:proofErr w:type="spellStart"/>
      <w:r w:rsidRPr="00C20BDB">
        <w:rPr>
          <w:b/>
          <w:bCs/>
          <w:sz w:val="28"/>
          <w:szCs w:val="28"/>
        </w:rPr>
        <w:t>Increase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C20BDB">
        <w:rPr>
          <w:b/>
          <w:bCs/>
          <w:sz w:val="28"/>
          <w:szCs w:val="28"/>
        </w:rPr>
        <w:t>production</w:t>
      </w:r>
      <w:r w:rsidR="00562310" w:rsidRPr="00562310">
        <w:rPr>
          <w:b/>
          <w:bCs/>
          <w:color w:val="FFFFFF" w:themeColor="background1"/>
          <w:sz w:val="28"/>
          <w:szCs w:val="28"/>
        </w:rPr>
        <w:t>b</w:t>
      </w:r>
      <w:r w:rsidRPr="00C20BDB">
        <w:rPr>
          <w:b/>
          <w:bCs/>
          <w:sz w:val="28"/>
          <w:szCs w:val="28"/>
        </w:rPr>
        <w:t>capacity</w:t>
      </w:r>
      <w:proofErr w:type="spellEnd"/>
    </w:p>
    <w:p w14:paraId="1584F559" w14:textId="06D47F06" w:rsidR="00C20BDB" w:rsidRPr="00C20BDB" w:rsidRDefault="00C20BDB" w:rsidP="00C20BDB">
      <w:pPr>
        <w:numPr>
          <w:ilvl w:val="0"/>
          <w:numId w:val="20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hAnsi="Times New Roman" w:cs="Times New Roman"/>
          <w:sz w:val="28"/>
          <w:szCs w:val="28"/>
        </w:rPr>
      </w:pPr>
      <w:r w:rsidRPr="00C20BDB">
        <w:rPr>
          <w:rFonts w:ascii="Times New Roman" w:hAnsi="Times New Roman" w:cs="Times New Roman"/>
          <w:sz w:val="28"/>
          <w:szCs w:val="28"/>
        </w:rPr>
        <w:t>Increased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production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capacity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will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allow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BMW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to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reach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more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customers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within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same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market</w:t>
      </w:r>
    </w:p>
    <w:p w14:paraId="28C50C88" w14:textId="32D5CF07" w:rsidR="00C20BDB" w:rsidRPr="00C20BDB" w:rsidRDefault="00C20BDB" w:rsidP="00C20BDB">
      <w:pPr>
        <w:numPr>
          <w:ilvl w:val="0"/>
          <w:numId w:val="20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hAnsi="Times New Roman" w:cs="Times New Roman"/>
          <w:sz w:val="28"/>
          <w:szCs w:val="28"/>
        </w:rPr>
      </w:pPr>
      <w:r w:rsidRPr="00C20BDB">
        <w:rPr>
          <w:rFonts w:ascii="Times New Roman" w:hAnsi="Times New Roman" w:cs="Times New Roman"/>
          <w:sz w:val="28"/>
          <w:szCs w:val="28"/>
        </w:rPr>
        <w:t>Increased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production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capacity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would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also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lead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to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more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efficiency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effectiveness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–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especially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for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controlling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overhead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costs</w:t>
      </w:r>
    </w:p>
    <w:p w14:paraId="2A7E95E6" w14:textId="06EF240A" w:rsidR="00C20BDB" w:rsidRPr="00C20BDB" w:rsidRDefault="00C20BDB" w:rsidP="00C20BDB">
      <w:pPr>
        <w:numPr>
          <w:ilvl w:val="0"/>
          <w:numId w:val="20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hAnsi="Times New Roman" w:cs="Times New Roman"/>
          <w:sz w:val="28"/>
          <w:szCs w:val="28"/>
        </w:rPr>
      </w:pPr>
      <w:r w:rsidRPr="00C20BDB">
        <w:rPr>
          <w:rFonts w:ascii="Times New Roman" w:hAnsi="Times New Roman" w:cs="Times New Roman"/>
          <w:sz w:val="28"/>
          <w:szCs w:val="28"/>
        </w:rPr>
        <w:t>Controlled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overhead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costs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would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lead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to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competitive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pricing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would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appeal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to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consumers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in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same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market</w:t>
      </w:r>
    </w:p>
    <w:p w14:paraId="55495FE3" w14:textId="25134C75" w:rsidR="00C20BDB" w:rsidRDefault="00C20BDB" w:rsidP="00C20BDB">
      <w:pPr>
        <w:numPr>
          <w:ilvl w:val="0"/>
          <w:numId w:val="20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hAnsi="Times New Roman" w:cs="Times New Roman"/>
          <w:sz w:val="28"/>
          <w:szCs w:val="28"/>
        </w:rPr>
      </w:pPr>
      <w:r w:rsidRPr="00C20BDB">
        <w:rPr>
          <w:rFonts w:ascii="Times New Roman" w:hAnsi="Times New Roman" w:cs="Times New Roman"/>
          <w:sz w:val="28"/>
          <w:szCs w:val="28"/>
        </w:rPr>
        <w:t>Increased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attractiveness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competitive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pricing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within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same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market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will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lead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to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increased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sales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consumption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–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thus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a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higher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market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C20BDB">
        <w:rPr>
          <w:rFonts w:ascii="Times New Roman" w:hAnsi="Times New Roman" w:cs="Times New Roman"/>
          <w:sz w:val="28"/>
          <w:szCs w:val="28"/>
        </w:rPr>
        <w:t>penetration</w:t>
      </w:r>
    </w:p>
    <w:p w14:paraId="169E3346" w14:textId="19219909" w:rsidR="00C20BDB" w:rsidRDefault="00C20BDB" w:rsidP="00C20BDB">
      <w:p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proofErr w:type="spellStart"/>
      <w:r>
        <w:rPr>
          <w:rFonts w:ascii="Times New Roman" w:hAnsi="Times New Roman" w:cs="Times New Roman"/>
          <w:b/>
          <w:bCs/>
          <w:sz w:val="28"/>
          <w:szCs w:val="28"/>
        </w:rPr>
        <w:t>Increase</w:t>
      </w:r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b/>
          <w:bCs/>
          <w:sz w:val="28"/>
          <w:szCs w:val="28"/>
        </w:rPr>
        <w:t>marketing</w:t>
      </w:r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b/>
          <w:bCs/>
          <w:sz w:val="28"/>
          <w:szCs w:val="28"/>
        </w:rPr>
        <w:t>investment</w:t>
      </w:r>
      <w:proofErr w:type="spellEnd"/>
    </w:p>
    <w:p w14:paraId="523769F6" w14:textId="10C23456" w:rsidR="00C20BDB" w:rsidRPr="00C20BDB" w:rsidRDefault="00C20BDB" w:rsidP="00C20BDB">
      <w:pPr>
        <w:numPr>
          <w:ilvl w:val="0"/>
          <w:numId w:val="21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lastRenderedPageBreak/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BMW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can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also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increase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its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investment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marketing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advertising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activities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increase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market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penetration</w:t>
      </w:r>
    </w:p>
    <w:p w14:paraId="32E8E1C1" w14:textId="4A7CAC9E" w:rsidR="00C20BDB" w:rsidRPr="00C20BDB" w:rsidRDefault="00C20BDB" w:rsidP="00C20BDB">
      <w:pPr>
        <w:numPr>
          <w:ilvl w:val="0"/>
          <w:numId w:val="21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BMW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should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try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develop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design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engaging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communication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content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that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is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relevant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its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various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market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groups</w:t>
      </w:r>
    </w:p>
    <w:p w14:paraId="2B29655B" w14:textId="039EE3BA" w:rsidR="00C20BDB" w:rsidRPr="00C20BDB" w:rsidRDefault="00C20BDB" w:rsidP="00C20BDB">
      <w:pPr>
        <w:numPr>
          <w:ilvl w:val="0"/>
          <w:numId w:val="21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proofErr w:type="gramStart"/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Engaging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communication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investment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marketing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activities,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advertising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will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allow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BMW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reach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more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consumers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within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same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market</w:t>
      </w:r>
      <w:proofErr w:type="gramEnd"/>
    </w:p>
    <w:p w14:paraId="6E222F65" w14:textId="35627438" w:rsidR="00C20BDB" w:rsidRPr="00C20BDB" w:rsidRDefault="00C20BDB" w:rsidP="00C20BDB">
      <w:pPr>
        <w:numPr>
          <w:ilvl w:val="0"/>
          <w:numId w:val="21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proofErr w:type="gramStart"/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With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higher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marketing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investment,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BMW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will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be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able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increase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its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market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penetration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within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existing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markets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for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existing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products</w:t>
      </w:r>
      <w:proofErr w:type="gramEnd"/>
    </w:p>
    <w:p w14:paraId="494A29D4" w14:textId="3E88FB67" w:rsidR="00C20BDB" w:rsidRDefault="00C20BDB" w:rsidP="00C20BDB">
      <w:p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proofErr w:type="spellStart"/>
      <w:r>
        <w:rPr>
          <w:rFonts w:ascii="Times New Roman" w:hAnsi="Times New Roman" w:cs="Times New Roman"/>
          <w:b/>
          <w:bCs/>
          <w:sz w:val="28"/>
          <w:szCs w:val="28"/>
        </w:rPr>
        <w:t>Acquiring</w:t>
      </w:r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b/>
          <w:bCs/>
          <w:sz w:val="28"/>
          <w:szCs w:val="28"/>
        </w:rPr>
        <w:t>competitors</w:t>
      </w:r>
      <w:proofErr w:type="spellEnd"/>
    </w:p>
    <w:p w14:paraId="21416D2A" w14:textId="3A6EC05F" w:rsidR="00C20BDB" w:rsidRPr="00C20BDB" w:rsidRDefault="00C20BDB" w:rsidP="00C20BDB">
      <w:pPr>
        <w:numPr>
          <w:ilvl w:val="0"/>
          <w:numId w:val="22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proofErr w:type="spellStart"/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BMW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can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acquire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competing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players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market</w:t>
      </w:r>
      <w:proofErr w:type="spellEnd"/>
    </w:p>
    <w:p w14:paraId="66059961" w14:textId="39DCD5D7" w:rsidR="00C20BDB" w:rsidRPr="00C20BDB" w:rsidRDefault="00C20BDB" w:rsidP="00C20BDB">
      <w:pPr>
        <w:numPr>
          <w:ilvl w:val="0"/>
          <w:numId w:val="22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acquisitions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will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give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BMW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leverage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reaching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different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consumer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groups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segments</w:t>
      </w:r>
    </w:p>
    <w:p w14:paraId="7FDA161F" w14:textId="72252CFE" w:rsidR="00C20BDB" w:rsidRPr="00C20BDB" w:rsidRDefault="00C20BDB" w:rsidP="00C20BDB">
      <w:pPr>
        <w:numPr>
          <w:ilvl w:val="0"/>
          <w:numId w:val="22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acquisitions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will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also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allow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BMW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develop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leverage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through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diversified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supply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chain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distribution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channels</w:t>
      </w:r>
    </w:p>
    <w:p w14:paraId="6C8F9513" w14:textId="4F839208" w:rsidR="00C20BDB" w:rsidRDefault="00C20BDB" w:rsidP="00C20BDB">
      <w:pPr>
        <w:numPr>
          <w:ilvl w:val="0"/>
          <w:numId w:val="22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Acquisitions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will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lead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higher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penetration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through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improving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BMW’s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accessibility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of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different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consumer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groups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segments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existing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markets</w:t>
      </w:r>
    </w:p>
    <w:p w14:paraId="5D78F71E" w14:textId="03C49355" w:rsidR="00C20BDB" w:rsidRDefault="00C20BDB" w:rsidP="00C20BDB">
      <w:pPr>
        <w:pStyle w:val="ListParagraph"/>
        <w:numPr>
          <w:ilvl w:val="0"/>
          <w:numId w:val="19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</w:pPr>
      <w:proofErr w:type="spellStart"/>
      <w:r w:rsidRPr="00C20BDB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Market</w:t>
      </w:r>
      <w:r w:rsidR="00562310" w:rsidRPr="00562310">
        <w:rPr>
          <w:rFonts w:ascii="Times New Roman" w:eastAsia="Times New Roman" w:hAnsi="Times New Roman" w:cs="Times New Roman"/>
          <w:b/>
          <w:bCs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Development</w:t>
      </w:r>
      <w:proofErr w:type="spellEnd"/>
    </w:p>
    <w:p w14:paraId="14B25E7A" w14:textId="1437C79D" w:rsidR="0053049B" w:rsidRDefault="0053049B" w:rsidP="0053049B">
      <w:p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hAnsi="Times New Roman" w:cs="Times New Roman"/>
          <w:sz w:val="28"/>
          <w:szCs w:val="28"/>
          <w:shd w:val="clear" w:color="auto" w:fill="FFFFFF"/>
        </w:rPr>
      </w:pPr>
      <w:proofErr w:type="gramStart"/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With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market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development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strategies,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BMW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can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enhance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its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business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growth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through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introducing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existing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products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in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new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markets.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This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will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be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possible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for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BMW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with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different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strategies</w:t>
      </w:r>
      <w:proofErr w:type="gramEnd"/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.</w:t>
      </w:r>
    </w:p>
    <w:p w14:paraId="6D4549E9" w14:textId="77777777" w:rsidR="00AE619A" w:rsidRPr="0053049B" w:rsidRDefault="00AE619A" w:rsidP="0053049B">
      <w:p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</w:pPr>
    </w:p>
    <w:p w14:paraId="32014D94" w14:textId="1C8B9213" w:rsidR="00C20BDB" w:rsidRDefault="00C20BDB" w:rsidP="00C20BDB">
      <w:p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Research</w:t>
      </w:r>
      <w:r w:rsidR="00562310" w:rsidRPr="00562310">
        <w:rPr>
          <w:rFonts w:ascii="Times New Roman" w:eastAsia="Times New Roman" w:hAnsi="Times New Roman" w:cs="Times New Roman"/>
          <w:b/>
          <w:bCs/>
          <w:color w:val="FFFFFF" w:themeColor="background1"/>
          <w:sz w:val="28"/>
          <w:szCs w:val="28"/>
          <w:lang w:eastAsia="en-GB"/>
        </w:rPr>
        <w:t>b</w:t>
      </w:r>
      <w:r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b/>
          <w:bCs/>
          <w:color w:val="FFFFFF" w:themeColor="background1"/>
          <w:sz w:val="28"/>
          <w:szCs w:val="28"/>
          <w:lang w:eastAsia="en-GB"/>
        </w:rPr>
        <w:t>b</w:t>
      </w:r>
      <w:r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development</w:t>
      </w:r>
      <w:proofErr w:type="spellEnd"/>
    </w:p>
    <w:p w14:paraId="696B2394" w14:textId="3C8876E2" w:rsidR="00C20BDB" w:rsidRPr="00C20BDB" w:rsidRDefault="00C20BDB" w:rsidP="00C20BDB">
      <w:pPr>
        <w:numPr>
          <w:ilvl w:val="0"/>
          <w:numId w:val="23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BMW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should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invest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research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development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identify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possible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new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markets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consumer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segments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for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its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products</w:t>
      </w:r>
    </w:p>
    <w:p w14:paraId="4E40D9F4" w14:textId="11E2F771" w:rsidR="00C20BDB" w:rsidRDefault="00C20BDB" w:rsidP="00C20BDB">
      <w:pPr>
        <w:numPr>
          <w:ilvl w:val="0"/>
          <w:numId w:val="23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lastRenderedPageBreak/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R&amp;</w:t>
      </w:r>
      <w:proofErr w:type="gramStart"/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should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focus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on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identifying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understanding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different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market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cultures,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trends</w:t>
      </w:r>
      <w:proofErr w:type="gramEnd"/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,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consumer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behaviours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-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how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they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differ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dim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consumer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behaviour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patterns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existing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C20BDB">
        <w:rPr>
          <w:rFonts w:ascii="Times New Roman" w:eastAsia="Times New Roman" w:hAnsi="Times New Roman" w:cs="Times New Roman"/>
          <w:sz w:val="28"/>
          <w:szCs w:val="28"/>
          <w:lang w:eastAsia="en-GB"/>
        </w:rPr>
        <w:t>markets</w:t>
      </w:r>
    </w:p>
    <w:p w14:paraId="6DAAD2EB" w14:textId="3FAAF3C6" w:rsidR="00C20BDB" w:rsidRDefault="00F54C50" w:rsidP="00C20BDB">
      <w:p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Regional</w:t>
      </w:r>
      <w:r w:rsidR="00562310" w:rsidRPr="00562310">
        <w:rPr>
          <w:rFonts w:ascii="Times New Roman" w:eastAsia="Times New Roman" w:hAnsi="Times New Roman" w:cs="Times New Roman"/>
          <w:b/>
          <w:bCs/>
          <w:color w:val="FFFFFF" w:themeColor="background1"/>
          <w:sz w:val="28"/>
          <w:szCs w:val="28"/>
          <w:lang w:eastAsia="en-GB"/>
        </w:rPr>
        <w:t>b</w:t>
      </w:r>
      <w:r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expansion</w:t>
      </w:r>
      <w:proofErr w:type="spellEnd"/>
    </w:p>
    <w:p w14:paraId="0255A424" w14:textId="7FDD72ED" w:rsidR="00F54C50" w:rsidRPr="00F54C50" w:rsidRDefault="00F54C50" w:rsidP="00F54C50">
      <w:pPr>
        <w:numPr>
          <w:ilvl w:val="0"/>
          <w:numId w:val="24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proofErr w:type="spellStart"/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BMW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can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expand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regionally</w:t>
      </w:r>
      <w:proofErr w:type="spellEnd"/>
    </w:p>
    <w:p w14:paraId="2A86A7E9" w14:textId="063567CA" w:rsidR="00F54C50" w:rsidRPr="00F54C50" w:rsidRDefault="00F54C50" w:rsidP="00F54C50">
      <w:pPr>
        <w:numPr>
          <w:ilvl w:val="0"/>
          <w:numId w:val="24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proofErr w:type="gramStart"/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This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will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include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expansion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locally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different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cities,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or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within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same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geographic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region</w:t>
      </w:r>
      <w:proofErr w:type="gramEnd"/>
    </w:p>
    <w:p w14:paraId="0AE45D48" w14:textId="6C9434C9" w:rsidR="00F54C50" w:rsidRDefault="00F54C50" w:rsidP="00F54C50">
      <w:pPr>
        <w:numPr>
          <w:ilvl w:val="0"/>
          <w:numId w:val="24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Regional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expansion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should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also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take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into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consideration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any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cultural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differences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that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will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need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be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accommodated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expansion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process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terms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of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marketing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or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product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modifications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consumption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methods.</w:t>
      </w:r>
    </w:p>
    <w:p w14:paraId="525F9424" w14:textId="24236B25" w:rsidR="00F54C50" w:rsidRDefault="00F54C50" w:rsidP="00F54C50">
      <w:p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New</w:t>
      </w:r>
      <w:r w:rsidR="00562310" w:rsidRPr="00562310">
        <w:rPr>
          <w:rFonts w:ascii="Times New Roman" w:eastAsia="Times New Roman" w:hAnsi="Times New Roman" w:cs="Times New Roman"/>
          <w:b/>
          <w:bCs/>
          <w:color w:val="FFFFFF" w:themeColor="background1"/>
          <w:sz w:val="28"/>
          <w:szCs w:val="28"/>
          <w:lang w:eastAsia="en-GB"/>
        </w:rPr>
        <w:t>b</w:t>
      </w:r>
      <w:r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customer</w:t>
      </w:r>
      <w:r w:rsidR="00562310" w:rsidRPr="00562310">
        <w:rPr>
          <w:rFonts w:ascii="Times New Roman" w:eastAsia="Times New Roman" w:hAnsi="Times New Roman" w:cs="Times New Roman"/>
          <w:b/>
          <w:bCs/>
          <w:color w:val="FFFFFF" w:themeColor="background1"/>
          <w:sz w:val="28"/>
          <w:szCs w:val="28"/>
          <w:lang w:eastAsia="en-GB"/>
        </w:rPr>
        <w:t>b</w:t>
      </w:r>
      <w:r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segments</w:t>
      </w:r>
      <w:proofErr w:type="spellEnd"/>
    </w:p>
    <w:p w14:paraId="75458B63" w14:textId="6AF7D4B7" w:rsidR="00F54C50" w:rsidRPr="00F54C50" w:rsidRDefault="00F54C50" w:rsidP="00F54C50">
      <w:pPr>
        <w:numPr>
          <w:ilvl w:val="0"/>
          <w:numId w:val="25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BMW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can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also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explore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new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consumer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segments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same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market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for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its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products</w:t>
      </w:r>
    </w:p>
    <w:p w14:paraId="08014237" w14:textId="579188F3" w:rsidR="00F54C50" w:rsidRPr="00F54C50" w:rsidRDefault="00F54C50" w:rsidP="00F54C50">
      <w:pPr>
        <w:numPr>
          <w:ilvl w:val="0"/>
          <w:numId w:val="25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company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can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identify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new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product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uses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features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target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new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consumer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segments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for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existing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products</w:t>
      </w:r>
    </w:p>
    <w:p w14:paraId="3355E52A" w14:textId="0C08A5CF" w:rsidR="00F54C50" w:rsidRDefault="00F54C50" w:rsidP="00F54C50">
      <w:pPr>
        <w:numPr>
          <w:ilvl w:val="0"/>
          <w:numId w:val="25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This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will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allow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company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tap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into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new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markets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new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market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trends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within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same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market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help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growth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expansion</w:t>
      </w:r>
    </w:p>
    <w:p w14:paraId="55E80354" w14:textId="67A27BA1" w:rsidR="00F54C50" w:rsidRDefault="00F54C50" w:rsidP="00F54C50">
      <w:p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Customer</w:t>
      </w:r>
      <w:r w:rsidR="00562310" w:rsidRPr="00562310">
        <w:rPr>
          <w:rFonts w:ascii="Times New Roman" w:eastAsia="Times New Roman" w:hAnsi="Times New Roman" w:cs="Times New Roman"/>
          <w:b/>
          <w:bCs/>
          <w:color w:val="FFFFFF" w:themeColor="background1"/>
          <w:sz w:val="28"/>
          <w:szCs w:val="28"/>
          <w:lang w:eastAsia="en-GB"/>
        </w:rPr>
        <w:t>b</w:t>
      </w:r>
      <w:r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education</w:t>
      </w:r>
      <w:proofErr w:type="spellEnd"/>
    </w:p>
    <w:p w14:paraId="06A25BE1" w14:textId="4CA2C1DF" w:rsidR="00F54C50" w:rsidRPr="00F54C50" w:rsidRDefault="00F54C50" w:rsidP="00F54C50">
      <w:pPr>
        <w:numPr>
          <w:ilvl w:val="0"/>
          <w:numId w:val="26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BMW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should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also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educate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consumers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new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markets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for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its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products</w:t>
      </w:r>
    </w:p>
    <w:p w14:paraId="1DAB6D1B" w14:textId="306E173C" w:rsidR="00F54C50" w:rsidRPr="00F54C50" w:rsidRDefault="00F54C50" w:rsidP="00F54C50">
      <w:pPr>
        <w:numPr>
          <w:ilvl w:val="0"/>
          <w:numId w:val="26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proofErr w:type="gramStart"/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This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market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education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is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important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for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allowing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consumers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understanding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products,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its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offerings</w:t>
      </w:r>
      <w:proofErr w:type="gramEnd"/>
    </w:p>
    <w:p w14:paraId="54855849" w14:textId="0E5AEFCD" w:rsidR="00F54C50" w:rsidRPr="00F54C50" w:rsidRDefault="00F54C50" w:rsidP="00F54C50">
      <w:pPr>
        <w:numPr>
          <w:ilvl w:val="0"/>
          <w:numId w:val="26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consumers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will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also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be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able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understand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consumption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patterns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for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products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better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with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education</w:t>
      </w:r>
    </w:p>
    <w:p w14:paraId="1A98BA32" w14:textId="58E1DFDC" w:rsidR="00F54C50" w:rsidRDefault="00F54C50" w:rsidP="00F54C50">
      <w:pPr>
        <w:numPr>
          <w:ilvl w:val="0"/>
          <w:numId w:val="26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BMW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increases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sales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through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educating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new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consumer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segments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existing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new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markets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lead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overall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business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development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growth</w:t>
      </w:r>
    </w:p>
    <w:p w14:paraId="066AB983" w14:textId="370069C9" w:rsidR="00F54C50" w:rsidRDefault="00F54C50" w:rsidP="00F54C50">
      <w:pPr>
        <w:pStyle w:val="ListParagraph"/>
        <w:numPr>
          <w:ilvl w:val="0"/>
          <w:numId w:val="19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</w:pPr>
      <w:proofErr w:type="spellStart"/>
      <w:r w:rsidRPr="00F54C50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lastRenderedPageBreak/>
        <w:t>Product</w:t>
      </w:r>
      <w:r w:rsidR="00562310" w:rsidRPr="00562310">
        <w:rPr>
          <w:rFonts w:ascii="Times New Roman" w:eastAsia="Times New Roman" w:hAnsi="Times New Roman" w:cs="Times New Roman"/>
          <w:b/>
          <w:bCs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Development</w:t>
      </w:r>
      <w:proofErr w:type="spellEnd"/>
    </w:p>
    <w:p w14:paraId="323E453B" w14:textId="7E63E06E" w:rsidR="0053049B" w:rsidRPr="0053049B" w:rsidRDefault="0053049B" w:rsidP="0053049B">
      <w:p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</w:pPr>
      <w:proofErr w:type="gramStart"/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When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a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company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seeks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to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expand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business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growth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in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existing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markets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through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new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products,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it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is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termed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as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product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development</w:t>
      </w:r>
      <w:proofErr w:type="gramEnd"/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BMW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drives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product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development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in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different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53049B">
        <w:rPr>
          <w:rFonts w:ascii="Times New Roman" w:hAnsi="Times New Roman" w:cs="Times New Roman"/>
          <w:sz w:val="28"/>
          <w:szCs w:val="28"/>
          <w:shd w:val="clear" w:color="auto" w:fill="FFFFFF"/>
        </w:rPr>
        <w:t>ways.</w:t>
      </w:r>
    </w:p>
    <w:p w14:paraId="2134AC25" w14:textId="543AABEC" w:rsidR="00F54C50" w:rsidRDefault="00F54C50" w:rsidP="00F54C50">
      <w:p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Modifications</w:t>
      </w:r>
      <w:r w:rsidR="00562310" w:rsidRPr="00562310">
        <w:rPr>
          <w:rFonts w:ascii="Times New Roman" w:eastAsia="Times New Roman" w:hAnsi="Times New Roman" w:cs="Times New Roman"/>
          <w:b/>
          <w:bCs/>
          <w:color w:val="FFFFFF" w:themeColor="background1"/>
          <w:sz w:val="28"/>
          <w:szCs w:val="28"/>
          <w:lang w:eastAsia="en-GB"/>
        </w:rPr>
        <w:t>b</w:t>
      </w:r>
      <w:r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b/>
          <w:bCs/>
          <w:color w:val="FFFFFF" w:themeColor="background1"/>
          <w:sz w:val="28"/>
          <w:szCs w:val="28"/>
          <w:lang w:eastAsia="en-GB"/>
        </w:rPr>
        <w:t>b</w:t>
      </w:r>
      <w:r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existing</w:t>
      </w:r>
      <w:r w:rsidR="00562310" w:rsidRPr="00562310">
        <w:rPr>
          <w:rFonts w:ascii="Times New Roman" w:eastAsia="Times New Roman" w:hAnsi="Times New Roman" w:cs="Times New Roman"/>
          <w:b/>
          <w:bCs/>
          <w:color w:val="FFFFFF" w:themeColor="background1"/>
          <w:sz w:val="28"/>
          <w:szCs w:val="28"/>
          <w:lang w:eastAsia="en-GB"/>
        </w:rPr>
        <w:t>b</w:t>
      </w:r>
      <w:r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products</w:t>
      </w:r>
      <w:proofErr w:type="spellEnd"/>
    </w:p>
    <w:p w14:paraId="295C605C" w14:textId="59A9C92E" w:rsidR="00F54C50" w:rsidRPr="00F54C50" w:rsidRDefault="00F54C50" w:rsidP="00F54C50">
      <w:pPr>
        <w:numPr>
          <w:ilvl w:val="0"/>
          <w:numId w:val="27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BMW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can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introduce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modifications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improvements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existing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products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offer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consumers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new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enhanced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offerings</w:t>
      </w:r>
    </w:p>
    <w:p w14:paraId="57E97061" w14:textId="293A1166" w:rsidR="00F54C50" w:rsidRPr="00F54C50" w:rsidRDefault="00F54C50" w:rsidP="00F54C50">
      <w:pPr>
        <w:numPr>
          <w:ilvl w:val="0"/>
          <w:numId w:val="27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This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will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lead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increased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sales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consumption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of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product</w:t>
      </w:r>
    </w:p>
    <w:p w14:paraId="36E9C3B1" w14:textId="0BB4EB98" w:rsidR="00F54C50" w:rsidRDefault="00F54C50" w:rsidP="00F54C50">
      <w:p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Strategig</w:t>
      </w:r>
      <w:r w:rsidR="00562310" w:rsidRPr="00562310">
        <w:rPr>
          <w:rFonts w:ascii="Times New Roman" w:eastAsia="Times New Roman" w:hAnsi="Times New Roman" w:cs="Times New Roman"/>
          <w:b/>
          <w:bCs/>
          <w:color w:val="FFFFFF" w:themeColor="background1"/>
          <w:sz w:val="28"/>
          <w:szCs w:val="28"/>
          <w:lang w:eastAsia="en-GB"/>
        </w:rPr>
        <w:t>b</w:t>
      </w:r>
      <w:r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partnerships</w:t>
      </w:r>
      <w:proofErr w:type="spellEnd"/>
    </w:p>
    <w:p w14:paraId="18056BBD" w14:textId="4EA34A62" w:rsidR="00F54C50" w:rsidRPr="00F54C50" w:rsidRDefault="00F54C50" w:rsidP="00F54C50">
      <w:pPr>
        <w:numPr>
          <w:ilvl w:val="0"/>
          <w:numId w:val="28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BMW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engages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strategic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partnerships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explore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options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for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product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development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well</w:t>
      </w:r>
    </w:p>
    <w:p w14:paraId="2302F16D" w14:textId="7590E841" w:rsidR="00F54C50" w:rsidRPr="00F54C50" w:rsidRDefault="00F54C50" w:rsidP="00F54C50">
      <w:pPr>
        <w:numPr>
          <w:ilvl w:val="0"/>
          <w:numId w:val="28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proofErr w:type="gramStart"/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Strategic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partnerships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allows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BMW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have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access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new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product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developments,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processes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with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limited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financial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investment</w:t>
      </w:r>
      <w:proofErr w:type="gramEnd"/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-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thus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limited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risk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involved</w:t>
      </w:r>
    </w:p>
    <w:p w14:paraId="42F4AC2D" w14:textId="11F316DD" w:rsidR="00F54C50" w:rsidRDefault="00F54C50" w:rsidP="00F54C50">
      <w:pPr>
        <w:numPr>
          <w:ilvl w:val="0"/>
          <w:numId w:val="28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This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is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important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for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BMW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–</w:t>
      </w:r>
      <w:proofErr w:type="gramStart"/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be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able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to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understand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new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product,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development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process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along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with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market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reaction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and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acceptability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of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the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same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before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engaging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in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fill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fledged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production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of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F54C50">
        <w:rPr>
          <w:rFonts w:ascii="Times New Roman" w:eastAsia="Times New Roman" w:hAnsi="Times New Roman" w:cs="Times New Roman"/>
          <w:sz w:val="28"/>
          <w:szCs w:val="28"/>
          <w:lang w:eastAsia="en-GB"/>
        </w:rPr>
        <w:t>own</w:t>
      </w:r>
      <w:proofErr w:type="gramEnd"/>
    </w:p>
    <w:p w14:paraId="7040904D" w14:textId="6012EDB7" w:rsidR="0053049B" w:rsidRDefault="0053049B" w:rsidP="0053049B">
      <w:pPr>
        <w:pStyle w:val="ListParagraph"/>
        <w:numPr>
          <w:ilvl w:val="0"/>
          <w:numId w:val="19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</w:pPr>
      <w:r w:rsidRPr="0053049B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Diversification</w:t>
      </w:r>
    </w:p>
    <w:p w14:paraId="370E80BB" w14:textId="190B6D77" w:rsidR="00D5598C" w:rsidRDefault="00D5598C" w:rsidP="00D5598C">
      <w:p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hAnsi="Times New Roman" w:cs="Times New Roman"/>
          <w:sz w:val="28"/>
          <w:szCs w:val="28"/>
          <w:shd w:val="clear" w:color="auto" w:fill="FFFFFF"/>
        </w:rPr>
      </w:pPr>
      <w:proofErr w:type="gramStart"/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Diversification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refers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to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business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growth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development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that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occurs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when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a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company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engages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in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new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product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development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in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new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markets.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Diversification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is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an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important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allows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businesses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like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BMW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to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remain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competent,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innovative</w:t>
      </w:r>
      <w:proofErr w:type="gramEnd"/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competitive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–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thereby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remaining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relevant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for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consumer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  <w:shd w:val="clear" w:color="auto" w:fill="FFFFFF"/>
        </w:rPr>
        <w:t>b</w:t>
      </w:r>
      <w:r w:rsidRPr="00D5598C">
        <w:rPr>
          <w:rFonts w:ascii="Times New Roman" w:hAnsi="Times New Roman" w:cs="Times New Roman"/>
          <w:sz w:val="28"/>
          <w:szCs w:val="28"/>
          <w:shd w:val="clear" w:color="auto" w:fill="FFFFFF"/>
        </w:rPr>
        <w:t>markets.</w:t>
      </w:r>
    </w:p>
    <w:p w14:paraId="0DFED8CE" w14:textId="69B5D05D" w:rsidR="00D5598C" w:rsidRPr="00D5598C" w:rsidRDefault="00D5598C" w:rsidP="00D5598C">
      <w:p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hAnsi="Times New Roman" w:cs="Times New Roman"/>
          <w:sz w:val="28"/>
          <w:szCs w:val="28"/>
          <w:shd w:val="clear" w:color="auto" w:fill="FFFFFF"/>
        </w:rPr>
      </w:pPr>
      <w:proofErr w:type="spellStart"/>
      <w:r w:rsidRPr="00D5598C">
        <w:rPr>
          <w:rFonts w:ascii="Times New Roman" w:hAnsi="Times New Roman" w:cs="Times New Roman"/>
          <w:b/>
          <w:bCs/>
          <w:sz w:val="28"/>
          <w:szCs w:val="28"/>
        </w:rPr>
        <w:t>Vertical</w:t>
      </w:r>
      <w:r w:rsidR="00562310" w:rsidRPr="00562310">
        <w:rPr>
          <w:rFonts w:ascii="Times New Roman" w:hAnsi="Times New Roman" w:cs="Times New Roman"/>
          <w:b/>
          <w:bCs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b/>
          <w:bCs/>
          <w:sz w:val="28"/>
          <w:szCs w:val="28"/>
        </w:rPr>
        <w:t>diversification</w:t>
      </w:r>
      <w:proofErr w:type="spellEnd"/>
    </w:p>
    <w:p w14:paraId="04D00BD0" w14:textId="2474AC0C" w:rsidR="00D5598C" w:rsidRPr="00D5598C" w:rsidRDefault="00D5598C" w:rsidP="00D5598C">
      <w:pPr>
        <w:numPr>
          <w:ilvl w:val="0"/>
          <w:numId w:val="29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hAnsi="Times New Roman" w:cs="Times New Roman"/>
          <w:sz w:val="28"/>
          <w:szCs w:val="28"/>
        </w:rPr>
      </w:pPr>
      <w:r w:rsidRPr="00D5598C">
        <w:rPr>
          <w:rFonts w:ascii="Times New Roman" w:hAnsi="Times New Roman" w:cs="Times New Roman"/>
          <w:sz w:val="28"/>
          <w:szCs w:val="28"/>
        </w:rPr>
        <w:lastRenderedPageBreak/>
        <w:t>Vertical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diversification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for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BMW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means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looking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for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growth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business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development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by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introducing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new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products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under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existing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product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lines.</w:t>
      </w:r>
    </w:p>
    <w:p w14:paraId="3439C5F0" w14:textId="11F20FDC" w:rsidR="00D5598C" w:rsidRPr="00D5598C" w:rsidRDefault="00D5598C" w:rsidP="00D5598C">
      <w:pPr>
        <w:numPr>
          <w:ilvl w:val="0"/>
          <w:numId w:val="29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hAnsi="Times New Roman" w:cs="Times New Roman"/>
          <w:sz w:val="28"/>
          <w:szCs w:val="28"/>
        </w:rPr>
      </w:pPr>
      <w:proofErr w:type="gramStart"/>
      <w:r w:rsidRPr="00D5598C">
        <w:rPr>
          <w:rFonts w:ascii="Times New Roman" w:hAnsi="Times New Roman" w:cs="Times New Roman"/>
          <w:sz w:val="28"/>
          <w:szCs w:val="28"/>
        </w:rPr>
        <w:t>This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means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that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new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product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developments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launches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by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BMW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would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be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similar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to,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categorized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under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existing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product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groups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categories</w:t>
      </w:r>
      <w:proofErr w:type="gramEnd"/>
      <w:r w:rsidRPr="00D5598C">
        <w:rPr>
          <w:rFonts w:ascii="Times New Roman" w:hAnsi="Times New Roman" w:cs="Times New Roman"/>
          <w:sz w:val="28"/>
          <w:szCs w:val="28"/>
        </w:rPr>
        <w:t>.</w:t>
      </w:r>
    </w:p>
    <w:p w14:paraId="13F9FB81" w14:textId="0CF73C4C" w:rsidR="00D5598C" w:rsidRPr="00D5598C" w:rsidRDefault="00562310" w:rsidP="00D5598C">
      <w:p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hAnsi="Times New Roman" w:cs="Times New Roman"/>
          <w:sz w:val="28"/>
          <w:szCs w:val="28"/>
        </w:rPr>
      </w:pPr>
      <w:proofErr w:type="spellStart"/>
      <w:r w:rsidRPr="00562310">
        <w:rPr>
          <w:rFonts w:ascii="Times New Roman" w:hAnsi="Times New Roman" w:cs="Times New Roman"/>
          <w:b/>
          <w:bCs/>
          <w:color w:val="FFFFFF" w:themeColor="background1"/>
          <w:sz w:val="28"/>
          <w:szCs w:val="28"/>
        </w:rPr>
        <w:t>b</w:t>
      </w:r>
      <w:r w:rsidR="00D5598C" w:rsidRPr="00D5598C">
        <w:rPr>
          <w:rFonts w:ascii="Times New Roman" w:hAnsi="Times New Roman" w:cs="Times New Roman"/>
          <w:b/>
          <w:bCs/>
          <w:sz w:val="28"/>
          <w:szCs w:val="28"/>
        </w:rPr>
        <w:t>Horizontal</w:t>
      </w:r>
      <w:r w:rsidRPr="00562310">
        <w:rPr>
          <w:rFonts w:ascii="Times New Roman" w:hAnsi="Times New Roman" w:cs="Times New Roman"/>
          <w:b/>
          <w:bCs/>
          <w:color w:val="FFFFFF" w:themeColor="background1"/>
          <w:sz w:val="28"/>
          <w:szCs w:val="28"/>
        </w:rPr>
        <w:t>b</w:t>
      </w:r>
      <w:r w:rsidR="00D5598C" w:rsidRPr="00D5598C">
        <w:rPr>
          <w:rFonts w:ascii="Times New Roman" w:hAnsi="Times New Roman" w:cs="Times New Roman"/>
          <w:b/>
          <w:bCs/>
          <w:sz w:val="28"/>
          <w:szCs w:val="28"/>
        </w:rPr>
        <w:t>diversification</w:t>
      </w:r>
      <w:proofErr w:type="spellEnd"/>
    </w:p>
    <w:p w14:paraId="78323337" w14:textId="5BFF0774" w:rsidR="00D5598C" w:rsidRPr="00D5598C" w:rsidRDefault="00D5598C" w:rsidP="00D5598C">
      <w:pPr>
        <w:numPr>
          <w:ilvl w:val="0"/>
          <w:numId w:val="30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hAnsi="Times New Roman" w:cs="Times New Roman"/>
          <w:sz w:val="28"/>
          <w:szCs w:val="28"/>
        </w:rPr>
      </w:pPr>
      <w:r w:rsidRPr="00D5598C">
        <w:rPr>
          <w:rFonts w:ascii="Times New Roman" w:hAnsi="Times New Roman" w:cs="Times New Roman"/>
          <w:sz w:val="28"/>
          <w:szCs w:val="28"/>
        </w:rPr>
        <w:t>Horizontal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diversification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occurs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when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BMW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decides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to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introduce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engage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with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new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product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developments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launches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that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are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not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associated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with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existing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products</w:t>
      </w:r>
    </w:p>
    <w:p w14:paraId="38E3BD64" w14:textId="66A67C44" w:rsidR="00D5598C" w:rsidRDefault="00D5598C" w:rsidP="00D5598C">
      <w:pPr>
        <w:numPr>
          <w:ilvl w:val="0"/>
          <w:numId w:val="30"/>
        </w:num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hAnsi="Times New Roman" w:cs="Times New Roman"/>
          <w:sz w:val="28"/>
          <w:szCs w:val="28"/>
        </w:rPr>
      </w:pPr>
      <w:r w:rsidRPr="00D5598C">
        <w:rPr>
          <w:rFonts w:ascii="Times New Roman" w:hAnsi="Times New Roman" w:cs="Times New Roman"/>
          <w:sz w:val="28"/>
          <w:szCs w:val="28"/>
        </w:rPr>
        <w:t>It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is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however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beneficial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to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introduce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new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products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launches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developments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for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products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that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share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similar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economic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environments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with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visiting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products.</w:t>
      </w:r>
    </w:p>
    <w:p w14:paraId="3F1D3B1B" w14:textId="389645E1" w:rsidR="00DD3252" w:rsidRPr="00D5598C" w:rsidRDefault="00DD3252" w:rsidP="00DD3252">
      <w:p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hAnsi="Times New Roman" w:cs="Times New Roman"/>
          <w:sz w:val="28"/>
          <w:szCs w:val="28"/>
        </w:rPr>
      </w:pPr>
      <w:proofErr w:type="gramStart"/>
      <w:r>
        <w:rPr>
          <w:rFonts w:ascii="Times New Roman" w:hAnsi="Times New Roman" w:cs="Times New Roman"/>
          <w:sz w:val="28"/>
          <w:szCs w:val="28"/>
        </w:rPr>
        <w:t>To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conclude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I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can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say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that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BMW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Group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has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multiple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chances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to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develop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in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order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to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increase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revenues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value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of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brand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even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it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is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already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an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established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company.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Using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Ansoff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Matrix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I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could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to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identify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AE619A">
        <w:rPr>
          <w:rFonts w:ascii="Times New Roman" w:hAnsi="Times New Roman" w:cs="Times New Roman"/>
          <w:sz w:val="28"/>
          <w:szCs w:val="28"/>
        </w:rPr>
        <w:t>some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AE619A">
        <w:rPr>
          <w:rFonts w:ascii="Times New Roman" w:hAnsi="Times New Roman" w:cs="Times New Roman"/>
          <w:sz w:val="28"/>
          <w:szCs w:val="28"/>
        </w:rPr>
        <w:t>methods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AE619A">
        <w:rPr>
          <w:rFonts w:ascii="Times New Roman" w:hAnsi="Times New Roman" w:cs="Times New Roman"/>
          <w:sz w:val="28"/>
          <w:szCs w:val="28"/>
        </w:rPr>
        <w:t>of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AE619A">
        <w:rPr>
          <w:rFonts w:ascii="Times New Roman" w:hAnsi="Times New Roman" w:cs="Times New Roman"/>
          <w:sz w:val="28"/>
          <w:szCs w:val="28"/>
        </w:rPr>
        <w:t>developing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AE619A">
        <w:rPr>
          <w:rFonts w:ascii="Times New Roman" w:hAnsi="Times New Roman" w:cs="Times New Roman"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AE619A">
        <w:rPr>
          <w:rFonts w:ascii="Times New Roman" w:hAnsi="Times New Roman" w:cs="Times New Roman"/>
          <w:sz w:val="28"/>
          <w:szCs w:val="28"/>
        </w:rPr>
        <w:t>cony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AE619A">
        <w:rPr>
          <w:rFonts w:ascii="Times New Roman" w:hAnsi="Times New Roman" w:cs="Times New Roman"/>
          <w:sz w:val="28"/>
          <w:szCs w:val="28"/>
        </w:rPr>
        <w:t>that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AE619A">
        <w:rPr>
          <w:rFonts w:ascii="Times New Roman" w:hAnsi="Times New Roman" w:cs="Times New Roman"/>
          <w:sz w:val="28"/>
          <w:szCs w:val="28"/>
        </w:rPr>
        <w:t>can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AE619A">
        <w:rPr>
          <w:rFonts w:ascii="Times New Roman" w:hAnsi="Times New Roman" w:cs="Times New Roman"/>
          <w:sz w:val="28"/>
          <w:szCs w:val="28"/>
        </w:rPr>
        <w:t>be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AE619A">
        <w:rPr>
          <w:rFonts w:ascii="Times New Roman" w:hAnsi="Times New Roman" w:cs="Times New Roman"/>
          <w:sz w:val="28"/>
          <w:szCs w:val="28"/>
        </w:rPr>
        <w:t>used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AE619A">
        <w:rPr>
          <w:rFonts w:ascii="Times New Roman" w:hAnsi="Times New Roman" w:cs="Times New Roman"/>
          <w:sz w:val="28"/>
          <w:szCs w:val="28"/>
        </w:rPr>
        <w:t>separately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AE619A">
        <w:rPr>
          <w:rFonts w:ascii="Times New Roman" w:hAnsi="Times New Roman" w:cs="Times New Roman"/>
          <w:sz w:val="28"/>
          <w:szCs w:val="28"/>
        </w:rPr>
        <w:t>or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AE619A">
        <w:rPr>
          <w:rFonts w:ascii="Times New Roman" w:hAnsi="Times New Roman" w:cs="Times New Roman"/>
          <w:sz w:val="28"/>
          <w:szCs w:val="28"/>
        </w:rPr>
        <w:t>combinated.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proofErr w:type="gramEnd"/>
    </w:p>
    <w:p w14:paraId="4C87D2E9" w14:textId="77777777" w:rsidR="00D5598C" w:rsidRPr="0053049B" w:rsidRDefault="00D5598C" w:rsidP="0053049B">
      <w:p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</w:pPr>
    </w:p>
    <w:p w14:paraId="25FDAA18" w14:textId="77777777" w:rsidR="00F54C50" w:rsidRPr="00F54C50" w:rsidRDefault="00F54C50" w:rsidP="00F54C50">
      <w:p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</w:pPr>
    </w:p>
    <w:p w14:paraId="0D043746" w14:textId="77777777" w:rsidR="00F54C50" w:rsidRPr="00F54C50" w:rsidRDefault="00F54C50" w:rsidP="00F54C50">
      <w:p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</w:pPr>
    </w:p>
    <w:p w14:paraId="468961A2" w14:textId="77777777" w:rsidR="00F54C50" w:rsidRPr="00F54C50" w:rsidRDefault="00F54C50" w:rsidP="00F54C50">
      <w:pPr>
        <w:shd w:val="clear" w:color="auto" w:fill="FFFFFF"/>
        <w:spacing w:before="100" w:beforeAutospacing="1" w:after="100" w:afterAutospacing="1" w:line="420" w:lineRule="atLeast"/>
        <w:ind w:left="360"/>
        <w:jc w:val="both"/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</w:pPr>
    </w:p>
    <w:p w14:paraId="76AD3AA1" w14:textId="77777777" w:rsidR="00F54C50" w:rsidRPr="00C20BDB" w:rsidRDefault="00F54C50" w:rsidP="00C20BDB">
      <w:p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</w:pPr>
    </w:p>
    <w:p w14:paraId="6680E8C9" w14:textId="77777777" w:rsidR="00C20BDB" w:rsidRPr="00C20BDB" w:rsidRDefault="00C20BDB" w:rsidP="00C20BDB">
      <w:p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</w:pPr>
    </w:p>
    <w:p w14:paraId="6B96D140" w14:textId="6B017166" w:rsidR="00C20BDB" w:rsidRDefault="00C20BDB" w:rsidP="00C20BDB">
      <w:p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31684926" w14:textId="77777777" w:rsidR="00AE619A" w:rsidRPr="00C20BDB" w:rsidRDefault="00AE619A" w:rsidP="00C20BDB">
      <w:pPr>
        <w:shd w:val="clear" w:color="auto" w:fill="FFFFFF"/>
        <w:spacing w:before="100" w:beforeAutospacing="1" w:after="100" w:afterAutospacing="1" w:line="420" w:lineRule="atLeast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64DE8648" w14:textId="75622692" w:rsidR="00C20BDB" w:rsidRPr="00E36AD6" w:rsidRDefault="00C20BDB" w:rsidP="00C20BDB">
      <w:pPr>
        <w:pStyle w:val="NormalWeb"/>
        <w:shd w:val="clear" w:color="auto" w:fill="FFFFFF"/>
        <w:spacing w:before="0" w:beforeAutospacing="0" w:line="420" w:lineRule="atLeast"/>
        <w:rPr>
          <w:b/>
          <w:bCs/>
          <w:sz w:val="28"/>
          <w:szCs w:val="28"/>
        </w:rPr>
      </w:pPr>
    </w:p>
    <w:p w14:paraId="4512EFA9" w14:textId="77777777" w:rsidR="00E36AD6" w:rsidRPr="004970DA" w:rsidRDefault="00E36AD6" w:rsidP="00E36AD6">
      <w:pPr>
        <w:pStyle w:val="NormalWeb"/>
        <w:shd w:val="clear" w:color="auto" w:fill="FFFFFF"/>
        <w:spacing w:before="0" w:beforeAutospacing="0" w:line="420" w:lineRule="atLeast"/>
        <w:rPr>
          <w:sz w:val="28"/>
          <w:szCs w:val="28"/>
        </w:rPr>
      </w:pPr>
    </w:p>
    <w:p w14:paraId="384A328F" w14:textId="3E333CEE" w:rsidR="00C41A5E" w:rsidRPr="00201DAB" w:rsidRDefault="00C41A5E" w:rsidP="00201DAB">
      <w:pPr>
        <w:pStyle w:val="NormalWeb"/>
        <w:shd w:val="clear" w:color="auto" w:fill="FFFFFF"/>
        <w:spacing w:before="120" w:beforeAutospacing="0" w:after="120" w:afterAutospacing="0" w:line="276" w:lineRule="auto"/>
        <w:jc w:val="both"/>
        <w:rPr>
          <w:color w:val="000000"/>
          <w:sz w:val="28"/>
          <w:szCs w:val="28"/>
        </w:rPr>
      </w:pPr>
      <w:proofErr w:type="spellStart"/>
      <w:proofErr w:type="gramStart"/>
      <w:r w:rsidRPr="00201DAB">
        <w:rPr>
          <w:color w:val="000000"/>
          <w:sz w:val="28"/>
          <w:szCs w:val="28"/>
        </w:rPr>
        <w:t>Re</w:t>
      </w:r>
      <w:r w:rsidR="00844A9F">
        <w:rPr>
          <w:color w:val="000000"/>
          <w:sz w:val="28"/>
          <w:szCs w:val="28"/>
        </w:rPr>
        <w:t>fferences</w:t>
      </w:r>
      <w:r w:rsidRPr="00201DAB">
        <w:rPr>
          <w:color w:val="000000"/>
          <w:sz w:val="28"/>
          <w:szCs w:val="28"/>
        </w:rPr>
        <w:t>:</w:t>
      </w:r>
      <w:r w:rsidR="00562310" w:rsidRPr="00562310">
        <w:rPr>
          <w:color w:val="FFFFFF" w:themeColor="background1"/>
          <w:sz w:val="28"/>
          <w:szCs w:val="28"/>
        </w:rPr>
        <w:t>b</w:t>
      </w:r>
      <w:proofErr w:type="spellEnd"/>
      <w:proofErr w:type="gramEnd"/>
    </w:p>
    <w:p w14:paraId="2807DF89" w14:textId="32B28BB7" w:rsidR="00C41A5E" w:rsidRPr="00A539C4" w:rsidRDefault="00C41A5E" w:rsidP="00A539C4">
      <w:pPr>
        <w:pStyle w:val="NormalWeb"/>
        <w:numPr>
          <w:ilvl w:val="0"/>
          <w:numId w:val="10"/>
        </w:numPr>
        <w:shd w:val="clear" w:color="auto" w:fill="FFFFFF"/>
        <w:spacing w:before="120" w:beforeAutospacing="0" w:after="120" w:afterAutospacing="0" w:line="276" w:lineRule="auto"/>
        <w:rPr>
          <w:color w:val="000000"/>
          <w:sz w:val="28"/>
          <w:szCs w:val="28"/>
        </w:rPr>
      </w:pPr>
      <w:proofErr w:type="spellStart"/>
      <w:r w:rsidRPr="00A16F09">
        <w:rPr>
          <w:i/>
          <w:iCs/>
          <w:color w:val="000000"/>
          <w:sz w:val="28"/>
          <w:szCs w:val="28"/>
        </w:rPr>
        <w:t>BMW</w:t>
      </w:r>
      <w:r w:rsidR="00562310" w:rsidRPr="00562310">
        <w:rPr>
          <w:i/>
          <w:iCs/>
          <w:color w:val="FFFFFF" w:themeColor="background1"/>
          <w:sz w:val="28"/>
          <w:szCs w:val="28"/>
        </w:rPr>
        <w:t>b</w:t>
      </w:r>
      <w:r w:rsidRPr="00A16F09">
        <w:rPr>
          <w:i/>
          <w:iCs/>
          <w:color w:val="000000"/>
          <w:sz w:val="28"/>
          <w:szCs w:val="28"/>
        </w:rPr>
        <w:t>PESTLE</w:t>
      </w:r>
      <w:r w:rsidR="00562310" w:rsidRPr="00562310">
        <w:rPr>
          <w:i/>
          <w:iCs/>
          <w:color w:val="FFFFFF" w:themeColor="background1"/>
          <w:sz w:val="28"/>
          <w:szCs w:val="28"/>
        </w:rPr>
        <w:t>b</w:t>
      </w:r>
      <w:r w:rsidR="00A16F09" w:rsidRPr="00A16F09">
        <w:rPr>
          <w:i/>
          <w:iCs/>
          <w:color w:val="000000"/>
          <w:sz w:val="28"/>
          <w:szCs w:val="28"/>
        </w:rPr>
        <w:t>Analysis</w:t>
      </w:r>
      <w:proofErr w:type="spellEnd"/>
      <w:r>
        <w:rPr>
          <w:color w:val="000000"/>
          <w:sz w:val="28"/>
          <w:szCs w:val="28"/>
        </w:rPr>
        <w:br/>
      </w:r>
      <w:proofErr w:type="gramStart"/>
      <w:r>
        <w:t>Available</w:t>
      </w:r>
      <w:r w:rsidR="00562310" w:rsidRPr="00562310">
        <w:rPr>
          <w:color w:val="FFFFFF" w:themeColor="background1"/>
        </w:rPr>
        <w:t>b</w:t>
      </w:r>
      <w:r>
        <w:t>at:</w:t>
      </w:r>
      <w:r w:rsidR="00562310" w:rsidRPr="00562310">
        <w:rPr>
          <w:color w:val="FFFFFF" w:themeColor="background1"/>
        </w:rPr>
        <w:t>b</w:t>
      </w:r>
      <w:proofErr w:type="gramEnd"/>
      <w:r w:rsidR="00000000">
        <w:fldChar w:fldCharType="begin"/>
      </w:r>
      <w:r w:rsidR="00000000">
        <w:instrText xml:space="preserve"> HYPERLINK "https://www.mbaskool.com/pestle-analysis/companies/18042-bmw.html" </w:instrText>
      </w:r>
      <w:r w:rsidR="00000000">
        <w:fldChar w:fldCharType="separate"/>
      </w:r>
      <w:r w:rsidRPr="00160725">
        <w:rPr>
          <w:rStyle w:val="Hyperlink"/>
        </w:rPr>
        <w:t>https://www.mbaskool.com/pestle-analysis/companies/18042-bmw.html</w:t>
      </w:r>
      <w:r w:rsidR="00000000">
        <w:rPr>
          <w:rStyle w:val="Hyperlink"/>
        </w:rPr>
        <w:fldChar w:fldCharType="end"/>
      </w:r>
      <w:r w:rsidR="00A539C4">
        <w:br/>
      </w:r>
      <w:r>
        <w:t>Accesed</w:t>
      </w:r>
      <w:r w:rsidR="00562310" w:rsidRPr="00562310">
        <w:rPr>
          <w:color w:val="FFFFFF" w:themeColor="background1"/>
        </w:rPr>
        <w:t>b</w:t>
      </w:r>
      <w:r>
        <w:t>on</w:t>
      </w:r>
      <w:r w:rsidR="00562310" w:rsidRPr="00562310">
        <w:rPr>
          <w:color w:val="FFFFFF" w:themeColor="background1"/>
        </w:rPr>
        <w:t>b</w:t>
      </w:r>
      <w:r>
        <w:t>28/08/2022</w:t>
      </w:r>
    </w:p>
    <w:p w14:paraId="26CE8375" w14:textId="5DC99135" w:rsidR="00F3298F" w:rsidRPr="00EC394E" w:rsidRDefault="00A539C4" w:rsidP="00A539C4">
      <w:pPr>
        <w:pStyle w:val="ListParagraph"/>
        <w:numPr>
          <w:ilvl w:val="0"/>
          <w:numId w:val="10"/>
        </w:numPr>
        <w:shd w:val="clear" w:color="auto" w:fill="FFFFFF"/>
        <w:spacing w:before="120" w:after="120" w:line="276" w:lineRule="auto"/>
        <w:jc w:val="both"/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  <w:lang w:eastAsia="en-GB"/>
        </w:rPr>
      </w:pPr>
      <w:r w:rsidRPr="00A539C4">
        <w:rPr>
          <w:rFonts w:ascii="Times New Roman" w:hAnsi="Times New Roman" w:cs="Times New Roman"/>
          <w:i/>
          <w:iCs/>
          <w:sz w:val="28"/>
          <w:szCs w:val="28"/>
        </w:rPr>
        <w:t>A</w:t>
      </w:r>
      <w:r w:rsidR="00562310" w:rsidRPr="00562310">
        <w:rPr>
          <w:rFonts w:ascii="Times New Roman" w:hAnsi="Times New Roman" w:cs="Times New Roman"/>
          <w:i/>
          <w:iCs/>
          <w:color w:val="FFFFFF" w:themeColor="background1"/>
          <w:sz w:val="28"/>
          <w:szCs w:val="28"/>
        </w:rPr>
        <w:t>b</w:t>
      </w:r>
      <w:r w:rsidRPr="00A539C4">
        <w:rPr>
          <w:rFonts w:ascii="Times New Roman" w:hAnsi="Times New Roman" w:cs="Times New Roman"/>
          <w:i/>
          <w:iCs/>
          <w:sz w:val="28"/>
          <w:szCs w:val="28"/>
        </w:rPr>
        <w:t>Critical</w:t>
      </w:r>
      <w:r w:rsidR="00562310" w:rsidRPr="00562310">
        <w:rPr>
          <w:rFonts w:ascii="Times New Roman" w:hAnsi="Times New Roman" w:cs="Times New Roman"/>
          <w:i/>
          <w:iCs/>
          <w:color w:val="FFFFFF" w:themeColor="background1"/>
          <w:sz w:val="28"/>
          <w:szCs w:val="28"/>
        </w:rPr>
        <w:t>b</w:t>
      </w:r>
      <w:r w:rsidRPr="00A539C4">
        <w:rPr>
          <w:rFonts w:ascii="Times New Roman" w:hAnsi="Times New Roman" w:cs="Times New Roman"/>
          <w:i/>
          <w:iCs/>
          <w:sz w:val="28"/>
          <w:szCs w:val="28"/>
        </w:rPr>
        <w:t>Analysis</w:t>
      </w:r>
      <w:r w:rsidR="00562310" w:rsidRPr="00562310">
        <w:rPr>
          <w:rFonts w:ascii="Times New Roman" w:hAnsi="Times New Roman" w:cs="Times New Roman"/>
          <w:i/>
          <w:iCs/>
          <w:color w:val="FFFFFF" w:themeColor="background1"/>
          <w:sz w:val="28"/>
          <w:szCs w:val="28"/>
        </w:rPr>
        <w:t>b</w:t>
      </w:r>
      <w:r w:rsidRPr="00A539C4">
        <w:rPr>
          <w:rFonts w:ascii="Times New Roman" w:hAnsi="Times New Roman" w:cs="Times New Roman"/>
          <w:i/>
          <w:iCs/>
          <w:sz w:val="28"/>
          <w:szCs w:val="28"/>
        </w:rPr>
        <w:t>of</w:t>
      </w:r>
      <w:r w:rsidR="00562310" w:rsidRPr="00562310">
        <w:rPr>
          <w:rFonts w:ascii="Times New Roman" w:hAnsi="Times New Roman" w:cs="Times New Roman"/>
          <w:i/>
          <w:iCs/>
          <w:color w:val="FFFFFF" w:themeColor="background1"/>
          <w:sz w:val="28"/>
          <w:szCs w:val="28"/>
        </w:rPr>
        <w:t>b</w:t>
      </w:r>
      <w:r w:rsidRPr="00A539C4">
        <w:rPr>
          <w:rFonts w:ascii="Times New Roman" w:hAnsi="Times New Roman" w:cs="Times New Roman"/>
          <w:i/>
          <w:iCs/>
          <w:sz w:val="28"/>
          <w:szCs w:val="28"/>
        </w:rPr>
        <w:t>Porter’s</w:t>
      </w:r>
      <w:r w:rsidR="00562310" w:rsidRPr="00562310">
        <w:rPr>
          <w:rFonts w:ascii="Times New Roman" w:hAnsi="Times New Roman" w:cs="Times New Roman"/>
          <w:i/>
          <w:iCs/>
          <w:color w:val="FFFFFF" w:themeColor="background1"/>
          <w:sz w:val="28"/>
          <w:szCs w:val="28"/>
        </w:rPr>
        <w:t>b</w:t>
      </w:r>
      <w:r w:rsidRPr="00A539C4">
        <w:rPr>
          <w:rFonts w:ascii="Times New Roman" w:hAnsi="Times New Roman" w:cs="Times New Roman"/>
          <w:i/>
          <w:iCs/>
          <w:sz w:val="28"/>
          <w:szCs w:val="28"/>
        </w:rPr>
        <w:t>5</w:t>
      </w:r>
      <w:proofErr w:type="gramStart"/>
      <w:r w:rsidR="00562310" w:rsidRPr="00562310">
        <w:rPr>
          <w:rFonts w:ascii="Times New Roman" w:hAnsi="Times New Roman" w:cs="Times New Roman"/>
          <w:i/>
          <w:iCs/>
          <w:color w:val="FFFFFF" w:themeColor="background1"/>
          <w:sz w:val="28"/>
          <w:szCs w:val="28"/>
        </w:rPr>
        <w:t>b</w:t>
      </w:r>
      <w:r w:rsidRPr="00A539C4">
        <w:rPr>
          <w:rFonts w:ascii="Times New Roman" w:hAnsi="Times New Roman" w:cs="Times New Roman"/>
          <w:i/>
          <w:iCs/>
          <w:sz w:val="28"/>
          <w:szCs w:val="28"/>
        </w:rPr>
        <w:t>Forces</w:t>
      </w:r>
      <w:r w:rsidR="00562310" w:rsidRPr="00562310">
        <w:rPr>
          <w:rFonts w:ascii="Times New Roman" w:hAnsi="Times New Roman" w:cs="Times New Roman"/>
          <w:i/>
          <w:iCs/>
          <w:color w:val="FFFFFF" w:themeColor="background1"/>
          <w:sz w:val="28"/>
          <w:szCs w:val="28"/>
        </w:rPr>
        <w:t>b</w:t>
      </w:r>
      <w:r w:rsidRPr="00A539C4">
        <w:rPr>
          <w:rFonts w:ascii="Times New Roman" w:hAnsi="Times New Roman" w:cs="Times New Roman"/>
          <w:i/>
          <w:iCs/>
          <w:sz w:val="28"/>
          <w:szCs w:val="28"/>
        </w:rPr>
        <w:t>Model</w:t>
      </w:r>
      <w:r w:rsidR="00562310" w:rsidRPr="00562310">
        <w:rPr>
          <w:rFonts w:ascii="Times New Roman" w:hAnsi="Times New Roman" w:cs="Times New Roman"/>
          <w:i/>
          <w:iCs/>
          <w:color w:val="FFFFFF" w:themeColor="background1"/>
          <w:sz w:val="28"/>
          <w:szCs w:val="28"/>
        </w:rPr>
        <w:t>b</w:t>
      </w:r>
      <w:r w:rsidRPr="00A539C4">
        <w:rPr>
          <w:rFonts w:ascii="Times New Roman" w:hAnsi="Times New Roman" w:cs="Times New Roman"/>
          <w:i/>
          <w:iCs/>
          <w:sz w:val="28"/>
          <w:szCs w:val="28"/>
        </w:rPr>
        <w:t>of</w:t>
      </w:r>
      <w:r w:rsidR="00562310" w:rsidRPr="00562310">
        <w:rPr>
          <w:rFonts w:ascii="Times New Roman" w:hAnsi="Times New Roman" w:cs="Times New Roman"/>
          <w:i/>
          <w:iCs/>
          <w:color w:val="FFFFFF" w:themeColor="background1"/>
          <w:sz w:val="28"/>
          <w:szCs w:val="28"/>
        </w:rPr>
        <w:t>b</w:t>
      </w:r>
      <w:r w:rsidRPr="00A539C4">
        <w:rPr>
          <w:rFonts w:ascii="Times New Roman" w:hAnsi="Times New Roman" w:cs="Times New Roman"/>
          <w:i/>
          <w:iCs/>
          <w:sz w:val="28"/>
          <w:szCs w:val="28"/>
        </w:rPr>
        <w:t>Competitive</w:t>
      </w:r>
      <w:r w:rsidR="00562310" w:rsidRPr="00562310">
        <w:rPr>
          <w:rFonts w:ascii="Times New Roman" w:hAnsi="Times New Roman" w:cs="Times New Roman"/>
          <w:i/>
          <w:iCs/>
          <w:color w:val="FFFFFF" w:themeColor="background1"/>
          <w:sz w:val="28"/>
          <w:szCs w:val="28"/>
        </w:rPr>
        <w:t>b</w:t>
      </w:r>
      <w:r w:rsidRPr="00A539C4">
        <w:rPr>
          <w:rFonts w:ascii="Times New Roman" w:hAnsi="Times New Roman" w:cs="Times New Roman"/>
          <w:i/>
          <w:iCs/>
          <w:sz w:val="28"/>
          <w:szCs w:val="28"/>
        </w:rPr>
        <w:t>Advantage</w:t>
      </w:r>
      <w:r w:rsidRPr="00A539C4">
        <w:rPr>
          <w:rFonts w:ascii="Times New Roman" w:hAnsi="Times New Roman" w:cs="Times New Roman"/>
          <w:sz w:val="28"/>
          <w:szCs w:val="28"/>
        </w:rPr>
        <w:t>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A539C4">
        <w:rPr>
          <w:rFonts w:ascii="Times New Roman" w:hAnsi="Times New Roman" w:cs="Times New Roman"/>
          <w:sz w:val="28"/>
          <w:szCs w:val="28"/>
        </w:rPr>
        <w:t>Anchit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A539C4">
        <w:rPr>
          <w:rFonts w:ascii="Times New Roman" w:hAnsi="Times New Roman" w:cs="Times New Roman"/>
          <w:sz w:val="28"/>
          <w:szCs w:val="28"/>
        </w:rPr>
        <w:t>Goyal</w:t>
      </w:r>
      <w:proofErr w:type="gramEnd"/>
      <w:r w:rsidRPr="00A539C4">
        <w:rPr>
          <w:rFonts w:ascii="Times New Roman" w:hAnsi="Times New Roman" w:cs="Times New Roman"/>
          <w:sz w:val="28"/>
          <w:szCs w:val="28"/>
        </w:rPr>
        <w:t>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A539C4">
        <w:rPr>
          <w:rFonts w:ascii="Times New Roman" w:hAnsi="Times New Roman" w:cs="Times New Roman"/>
          <w:sz w:val="28"/>
          <w:szCs w:val="28"/>
        </w:rPr>
        <w:t>JETIR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A539C4">
        <w:rPr>
          <w:rFonts w:ascii="Times New Roman" w:hAnsi="Times New Roman" w:cs="Times New Roman"/>
          <w:sz w:val="28"/>
          <w:szCs w:val="28"/>
        </w:rPr>
        <w:t>July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A539C4">
        <w:rPr>
          <w:rFonts w:ascii="Times New Roman" w:hAnsi="Times New Roman" w:cs="Times New Roman"/>
          <w:sz w:val="28"/>
          <w:szCs w:val="28"/>
        </w:rPr>
        <w:t>2020,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A539C4">
        <w:rPr>
          <w:rFonts w:ascii="Times New Roman" w:hAnsi="Times New Roman" w:cs="Times New Roman"/>
          <w:sz w:val="28"/>
          <w:szCs w:val="28"/>
        </w:rPr>
        <w:t>Volume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A539C4">
        <w:rPr>
          <w:rFonts w:ascii="Times New Roman" w:hAnsi="Times New Roman" w:cs="Times New Roman"/>
          <w:sz w:val="28"/>
          <w:szCs w:val="28"/>
        </w:rPr>
        <w:t>7,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A539C4">
        <w:rPr>
          <w:rFonts w:ascii="Times New Roman" w:hAnsi="Times New Roman" w:cs="Times New Roman"/>
          <w:sz w:val="28"/>
          <w:szCs w:val="28"/>
        </w:rPr>
        <w:t>Issue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A539C4">
        <w:rPr>
          <w:rFonts w:ascii="Times New Roman" w:hAnsi="Times New Roman" w:cs="Times New Roman"/>
          <w:sz w:val="28"/>
          <w:szCs w:val="28"/>
        </w:rPr>
        <w:t>7</w:t>
      </w:r>
    </w:p>
    <w:p w14:paraId="6909889F" w14:textId="4EE14FB0" w:rsidR="00EC394E" w:rsidRPr="00EC394E" w:rsidRDefault="00EC394E" w:rsidP="00A539C4">
      <w:pPr>
        <w:pStyle w:val="ListParagraph"/>
        <w:numPr>
          <w:ilvl w:val="0"/>
          <w:numId w:val="10"/>
        </w:numPr>
        <w:shd w:val="clear" w:color="auto" w:fill="FFFFFF"/>
        <w:spacing w:before="120" w:after="120" w:line="276" w:lineRule="auto"/>
        <w:jc w:val="both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</w:pPr>
      <w:proofErr w:type="gramStart"/>
      <w:r w:rsidRPr="00EC394E">
        <w:rPr>
          <w:rFonts w:ascii="Times New Roman" w:hAnsi="Times New Roman" w:cs="Times New Roman"/>
          <w:i/>
          <w:iCs/>
          <w:sz w:val="28"/>
          <w:szCs w:val="28"/>
        </w:rPr>
        <w:t>The</w:t>
      </w:r>
      <w:r w:rsidR="00562310" w:rsidRPr="00562310">
        <w:rPr>
          <w:rFonts w:ascii="Times New Roman" w:hAnsi="Times New Roman" w:cs="Times New Roman"/>
          <w:i/>
          <w:iCs/>
          <w:color w:val="FFFFFF" w:themeColor="background1"/>
          <w:sz w:val="28"/>
          <w:szCs w:val="28"/>
        </w:rPr>
        <w:t>b</w:t>
      </w:r>
      <w:r w:rsidRPr="00EC394E">
        <w:rPr>
          <w:rFonts w:ascii="Times New Roman" w:hAnsi="Times New Roman" w:cs="Times New Roman"/>
          <w:i/>
          <w:iCs/>
          <w:sz w:val="28"/>
          <w:szCs w:val="28"/>
        </w:rPr>
        <w:t>Five</w:t>
      </w:r>
      <w:r w:rsidR="00562310" w:rsidRPr="00562310">
        <w:rPr>
          <w:rFonts w:ascii="Times New Roman" w:hAnsi="Times New Roman" w:cs="Times New Roman"/>
          <w:i/>
          <w:iCs/>
          <w:color w:val="FFFFFF" w:themeColor="background1"/>
          <w:sz w:val="28"/>
          <w:szCs w:val="28"/>
        </w:rPr>
        <w:t>b</w:t>
      </w:r>
      <w:r w:rsidRPr="00EC394E">
        <w:rPr>
          <w:rFonts w:ascii="Times New Roman" w:hAnsi="Times New Roman" w:cs="Times New Roman"/>
          <w:i/>
          <w:iCs/>
          <w:sz w:val="28"/>
          <w:szCs w:val="28"/>
        </w:rPr>
        <w:t>Competitive</w:t>
      </w:r>
      <w:r w:rsidR="00562310" w:rsidRPr="00562310">
        <w:rPr>
          <w:rFonts w:ascii="Times New Roman" w:hAnsi="Times New Roman" w:cs="Times New Roman"/>
          <w:i/>
          <w:iCs/>
          <w:color w:val="FFFFFF" w:themeColor="background1"/>
          <w:sz w:val="28"/>
          <w:szCs w:val="28"/>
        </w:rPr>
        <w:t>b</w:t>
      </w:r>
      <w:r w:rsidRPr="00EC394E">
        <w:rPr>
          <w:rFonts w:ascii="Times New Roman" w:hAnsi="Times New Roman" w:cs="Times New Roman"/>
          <w:i/>
          <w:iCs/>
          <w:sz w:val="28"/>
          <w:szCs w:val="28"/>
        </w:rPr>
        <w:t>Forces</w:t>
      </w:r>
      <w:r w:rsidR="00562310" w:rsidRPr="00562310">
        <w:rPr>
          <w:rFonts w:ascii="Times New Roman" w:hAnsi="Times New Roman" w:cs="Times New Roman"/>
          <w:i/>
          <w:iCs/>
          <w:color w:val="FFFFFF" w:themeColor="background1"/>
          <w:sz w:val="28"/>
          <w:szCs w:val="28"/>
        </w:rPr>
        <w:t>b</w:t>
      </w:r>
      <w:r w:rsidRPr="00EC394E">
        <w:rPr>
          <w:rFonts w:ascii="Times New Roman" w:hAnsi="Times New Roman" w:cs="Times New Roman"/>
          <w:i/>
          <w:iCs/>
          <w:sz w:val="28"/>
          <w:szCs w:val="28"/>
        </w:rPr>
        <w:t>that</w:t>
      </w:r>
      <w:r w:rsidR="00562310" w:rsidRPr="00562310">
        <w:rPr>
          <w:rFonts w:ascii="Times New Roman" w:hAnsi="Times New Roman" w:cs="Times New Roman"/>
          <w:i/>
          <w:iCs/>
          <w:color w:val="FFFFFF" w:themeColor="background1"/>
          <w:sz w:val="28"/>
          <w:szCs w:val="28"/>
        </w:rPr>
        <w:t>b</w:t>
      </w:r>
      <w:r w:rsidRPr="00EC394E">
        <w:rPr>
          <w:rFonts w:ascii="Times New Roman" w:hAnsi="Times New Roman" w:cs="Times New Roman"/>
          <w:i/>
          <w:iCs/>
          <w:sz w:val="28"/>
          <w:szCs w:val="28"/>
        </w:rPr>
        <w:t>shape</w:t>
      </w:r>
      <w:r w:rsidR="00562310" w:rsidRPr="00562310">
        <w:rPr>
          <w:rFonts w:ascii="Times New Roman" w:hAnsi="Times New Roman" w:cs="Times New Roman"/>
          <w:i/>
          <w:iCs/>
          <w:color w:val="FFFFFF" w:themeColor="background1"/>
          <w:sz w:val="28"/>
          <w:szCs w:val="28"/>
        </w:rPr>
        <w:t>b</w:t>
      </w:r>
      <w:r w:rsidRPr="00EC394E">
        <w:rPr>
          <w:rFonts w:ascii="Times New Roman" w:hAnsi="Times New Roman" w:cs="Times New Roman"/>
          <w:i/>
          <w:iCs/>
          <w:sz w:val="28"/>
          <w:szCs w:val="28"/>
        </w:rPr>
        <w:t>strategy</w:t>
      </w:r>
      <w:r w:rsidRPr="00EC394E">
        <w:rPr>
          <w:rFonts w:ascii="Times New Roman" w:hAnsi="Times New Roman" w:cs="Times New Roman"/>
          <w:sz w:val="28"/>
          <w:szCs w:val="28"/>
        </w:rPr>
        <w:t>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EC394E">
        <w:rPr>
          <w:rFonts w:ascii="Times New Roman" w:hAnsi="Times New Roman" w:cs="Times New Roman"/>
          <w:sz w:val="28"/>
          <w:szCs w:val="28"/>
        </w:rPr>
        <w:t>Porter</w:t>
      </w:r>
      <w:proofErr w:type="gramEnd"/>
      <w:r w:rsidRPr="00EC394E">
        <w:rPr>
          <w:rFonts w:ascii="Times New Roman" w:hAnsi="Times New Roman" w:cs="Times New Roman"/>
          <w:sz w:val="28"/>
          <w:szCs w:val="28"/>
        </w:rPr>
        <w:t>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EC394E">
        <w:rPr>
          <w:rFonts w:ascii="Times New Roman" w:hAnsi="Times New Roman" w:cs="Times New Roman"/>
          <w:sz w:val="28"/>
          <w:szCs w:val="28"/>
        </w:rPr>
        <w:t>M.,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EC394E">
        <w:rPr>
          <w:rFonts w:ascii="Times New Roman" w:hAnsi="Times New Roman" w:cs="Times New Roman"/>
          <w:sz w:val="28"/>
          <w:szCs w:val="28"/>
        </w:rPr>
        <w:t>2008</w:t>
      </w:r>
      <w:r>
        <w:rPr>
          <w:rFonts w:ascii="Times New Roman" w:hAnsi="Times New Roman" w:cs="Times New Roman"/>
          <w:sz w:val="28"/>
          <w:szCs w:val="28"/>
        </w:rPr>
        <w:t>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bb</w:t>
      </w:r>
      <w:r w:rsidRPr="00EC394E">
        <w:rPr>
          <w:rFonts w:ascii="Times New Roman" w:hAnsi="Times New Roman" w:cs="Times New Roman"/>
          <w:sz w:val="28"/>
          <w:szCs w:val="28"/>
        </w:rPr>
        <w:t>Harvard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EC394E">
        <w:rPr>
          <w:rFonts w:ascii="Times New Roman" w:hAnsi="Times New Roman" w:cs="Times New Roman"/>
          <w:sz w:val="28"/>
          <w:szCs w:val="28"/>
        </w:rPr>
        <w:t>Business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EC394E">
        <w:rPr>
          <w:rFonts w:ascii="Times New Roman" w:hAnsi="Times New Roman" w:cs="Times New Roman"/>
          <w:sz w:val="28"/>
          <w:szCs w:val="28"/>
        </w:rPr>
        <w:t>Review,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EC394E">
        <w:rPr>
          <w:rFonts w:ascii="Times New Roman" w:hAnsi="Times New Roman" w:cs="Times New Roman"/>
          <w:sz w:val="28"/>
          <w:szCs w:val="28"/>
        </w:rPr>
        <w:t>January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EC394E">
        <w:rPr>
          <w:rFonts w:ascii="Times New Roman" w:hAnsi="Times New Roman" w:cs="Times New Roman"/>
          <w:sz w:val="28"/>
          <w:szCs w:val="28"/>
        </w:rPr>
        <w:t>Issue,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EC394E">
        <w:rPr>
          <w:rFonts w:ascii="Times New Roman" w:hAnsi="Times New Roman" w:cs="Times New Roman"/>
          <w:sz w:val="28"/>
          <w:szCs w:val="28"/>
        </w:rPr>
        <w:t>Pg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EC394E">
        <w:rPr>
          <w:rFonts w:ascii="Times New Roman" w:hAnsi="Times New Roman" w:cs="Times New Roman"/>
          <w:sz w:val="28"/>
          <w:szCs w:val="28"/>
        </w:rPr>
        <w:t>1-36.</w:t>
      </w:r>
    </w:p>
    <w:p w14:paraId="06B5B091" w14:textId="787EDC6D" w:rsidR="00906372" w:rsidRPr="00906372" w:rsidRDefault="00906372" w:rsidP="00906372">
      <w:pPr>
        <w:pStyle w:val="ListParagraph"/>
        <w:numPr>
          <w:ilvl w:val="0"/>
          <w:numId w:val="10"/>
        </w:numPr>
        <w:shd w:val="clear" w:color="auto" w:fill="FFFFFF"/>
        <w:spacing w:before="120" w:after="120" w:line="276" w:lineRule="auto"/>
        <w:jc w:val="both"/>
        <w:rPr>
          <w:rFonts w:ascii="Times New Roman" w:eastAsia="Times New Roman" w:hAnsi="Times New Roman" w:cs="Times New Roman"/>
          <w:b/>
          <w:bCs/>
          <w:i/>
          <w:iCs/>
          <w:color w:val="000000"/>
          <w:sz w:val="28"/>
          <w:szCs w:val="28"/>
          <w:lang w:eastAsia="en-GB"/>
        </w:rPr>
      </w:pPr>
      <w:proofErr w:type="spellStart"/>
      <w:r w:rsidRPr="00906372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>BMW</w:t>
      </w:r>
      <w:r w:rsidR="00562310" w:rsidRPr="00562310">
        <w:rPr>
          <w:rFonts w:ascii="Times New Roman" w:eastAsia="Times New Roman" w:hAnsi="Times New Roman" w:cs="Times New Roman"/>
          <w:i/>
          <w:iCs/>
          <w:color w:val="FFFFFF" w:themeColor="background1"/>
          <w:sz w:val="28"/>
          <w:szCs w:val="28"/>
          <w:lang w:eastAsia="en-GB"/>
        </w:rPr>
        <w:t>b</w:t>
      </w:r>
      <w:r w:rsidRPr="00906372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>Target</w:t>
      </w:r>
      <w:r w:rsidR="00562310" w:rsidRPr="00562310">
        <w:rPr>
          <w:rFonts w:ascii="Times New Roman" w:eastAsia="Times New Roman" w:hAnsi="Times New Roman" w:cs="Times New Roman"/>
          <w:i/>
          <w:iCs/>
          <w:color w:val="FFFFFF" w:themeColor="background1"/>
          <w:sz w:val="28"/>
          <w:szCs w:val="28"/>
          <w:lang w:eastAsia="en-GB"/>
        </w:rPr>
        <w:t>b</w:t>
      </w:r>
      <w:r w:rsidRPr="00906372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>Audience</w:t>
      </w:r>
      <w:proofErr w:type="spellEnd"/>
    </w:p>
    <w:p w14:paraId="346FBC74" w14:textId="0BEBEC0E" w:rsidR="00906372" w:rsidRPr="00906372" w:rsidRDefault="00906372" w:rsidP="00906372">
      <w:pPr>
        <w:pStyle w:val="ListParagraph"/>
        <w:shd w:val="clear" w:color="auto" w:fill="FFFFFF"/>
        <w:spacing w:before="120" w:after="120" w:line="276" w:lineRule="auto"/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  <w:proofErr w:type="spellStart"/>
      <w:proofErr w:type="gramStart"/>
      <w:r w:rsidRPr="00906372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Available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906372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at: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proofErr w:type="gramEnd"/>
      <w:r w:rsidR="00000000">
        <w:fldChar w:fldCharType="begin"/>
      </w:r>
      <w:r w:rsidR="00000000">
        <w:instrText xml:space="preserve"> HYPERLINK "https://simplebooklet.com/bmw" \l "page=19" </w:instrText>
      </w:r>
      <w:r w:rsidR="00000000">
        <w:fldChar w:fldCharType="separate"/>
      </w:r>
      <w:r w:rsidRPr="00906372">
        <w:rPr>
          <w:rStyle w:val="Hyperlink"/>
          <w:rFonts w:ascii="Times New Roman" w:eastAsia="Times New Roman" w:hAnsi="Times New Roman" w:cs="Times New Roman"/>
          <w:sz w:val="28"/>
          <w:szCs w:val="28"/>
          <w:lang w:eastAsia="en-GB"/>
        </w:rPr>
        <w:t>https</w:t>
      </w:r>
      <w:proofErr w:type="spellEnd"/>
      <w:r w:rsidRPr="00906372">
        <w:rPr>
          <w:rStyle w:val="Hyperlink"/>
          <w:rFonts w:ascii="Times New Roman" w:eastAsia="Times New Roman" w:hAnsi="Times New Roman" w:cs="Times New Roman"/>
          <w:sz w:val="28"/>
          <w:szCs w:val="28"/>
          <w:lang w:eastAsia="en-GB"/>
        </w:rPr>
        <w:t>://simplebooklet.com/</w:t>
      </w:r>
      <w:proofErr w:type="spellStart"/>
      <w:r w:rsidRPr="00906372">
        <w:rPr>
          <w:rStyle w:val="Hyperlink"/>
          <w:rFonts w:ascii="Times New Roman" w:eastAsia="Times New Roman" w:hAnsi="Times New Roman" w:cs="Times New Roman"/>
          <w:sz w:val="28"/>
          <w:szCs w:val="28"/>
          <w:lang w:eastAsia="en-GB"/>
        </w:rPr>
        <w:t>bmw#page</w:t>
      </w:r>
      <w:proofErr w:type="spellEnd"/>
      <w:r w:rsidRPr="00906372">
        <w:rPr>
          <w:rStyle w:val="Hyperlink"/>
          <w:rFonts w:ascii="Times New Roman" w:eastAsia="Times New Roman" w:hAnsi="Times New Roman" w:cs="Times New Roman"/>
          <w:sz w:val="28"/>
          <w:szCs w:val="28"/>
          <w:lang w:eastAsia="en-GB"/>
        </w:rPr>
        <w:t>=19</w:t>
      </w:r>
      <w:r w:rsidR="00000000">
        <w:rPr>
          <w:rStyle w:val="Hyperlink"/>
          <w:rFonts w:ascii="Times New Roman" w:eastAsia="Times New Roman" w:hAnsi="Times New Roman" w:cs="Times New Roman"/>
          <w:sz w:val="28"/>
          <w:szCs w:val="28"/>
          <w:lang w:eastAsia="en-GB"/>
        </w:rPr>
        <w:fldChar w:fldCharType="end"/>
      </w:r>
    </w:p>
    <w:p w14:paraId="262143A2" w14:textId="538E03A6" w:rsidR="00906372" w:rsidRDefault="00906372" w:rsidP="00906372">
      <w:pPr>
        <w:pStyle w:val="ListParagraph"/>
        <w:shd w:val="clear" w:color="auto" w:fill="FFFFFF"/>
        <w:spacing w:before="120" w:after="120" w:line="276" w:lineRule="auto"/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  <w:proofErr w:type="gramStart"/>
      <w:r w:rsidRPr="00906372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Accessed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 w:rsidRPr="00906372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on: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proofErr w:type="gramEnd"/>
      <w:r w:rsidRPr="00906372"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27/08/2022</w:t>
      </w:r>
    </w:p>
    <w:p w14:paraId="55D04940" w14:textId="2500ADFB" w:rsidR="00906372" w:rsidRPr="00906372" w:rsidRDefault="00906372" w:rsidP="00906372">
      <w:pPr>
        <w:pStyle w:val="ListParagraph"/>
        <w:numPr>
          <w:ilvl w:val="0"/>
          <w:numId w:val="10"/>
        </w:numPr>
        <w:shd w:val="clear" w:color="auto" w:fill="FFFFFF"/>
        <w:spacing w:before="120" w:after="120" w:line="276" w:lineRule="auto"/>
        <w:jc w:val="both"/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</w:pPr>
      <w:r w:rsidRPr="00906372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>BMW</w:t>
      </w:r>
      <w:r w:rsidR="00562310" w:rsidRPr="00562310">
        <w:rPr>
          <w:rFonts w:ascii="Times New Roman" w:eastAsia="Times New Roman" w:hAnsi="Times New Roman" w:cs="Times New Roman"/>
          <w:i/>
          <w:iCs/>
          <w:color w:val="FFFFFF" w:themeColor="background1"/>
          <w:sz w:val="28"/>
          <w:szCs w:val="28"/>
          <w:lang w:eastAsia="en-GB"/>
        </w:rPr>
        <w:t>b</w:t>
      </w:r>
      <w:r w:rsidR="00B36DA3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>Group</w:t>
      </w:r>
      <w:r w:rsidR="00562310" w:rsidRPr="00562310">
        <w:rPr>
          <w:rFonts w:ascii="Times New Roman" w:eastAsia="Times New Roman" w:hAnsi="Times New Roman" w:cs="Times New Roman"/>
          <w:i/>
          <w:iCs/>
          <w:color w:val="FFFFFF" w:themeColor="background1"/>
          <w:sz w:val="28"/>
          <w:szCs w:val="28"/>
          <w:lang w:eastAsia="en-GB"/>
        </w:rPr>
        <w:t>b</w:t>
      </w:r>
      <w:proofErr w:type="gramStart"/>
      <w:r w:rsidRPr="00906372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>2020,</w:t>
      </w:r>
      <w:r w:rsidR="00562310" w:rsidRPr="00562310">
        <w:rPr>
          <w:rFonts w:ascii="Times New Roman" w:eastAsia="Times New Roman" w:hAnsi="Times New Roman" w:cs="Times New Roman"/>
          <w:i/>
          <w:iCs/>
          <w:color w:val="FFFFFF" w:themeColor="background1"/>
          <w:sz w:val="28"/>
          <w:szCs w:val="28"/>
          <w:lang w:eastAsia="en-GB"/>
        </w:rPr>
        <w:t>b</w:t>
      </w:r>
      <w:r w:rsidRPr="00906372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>Financial</w:t>
      </w:r>
      <w:r w:rsidR="00562310" w:rsidRPr="00562310">
        <w:rPr>
          <w:rFonts w:ascii="Times New Roman" w:eastAsia="Times New Roman" w:hAnsi="Times New Roman" w:cs="Times New Roman"/>
          <w:i/>
          <w:iCs/>
          <w:color w:val="FFFFFF" w:themeColor="background1"/>
          <w:sz w:val="28"/>
          <w:szCs w:val="28"/>
          <w:lang w:eastAsia="en-GB"/>
        </w:rPr>
        <w:t>b</w:t>
      </w:r>
      <w:r w:rsidRPr="00906372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>report</w:t>
      </w:r>
      <w:proofErr w:type="gramEnd"/>
    </w:p>
    <w:p w14:paraId="67FF9388" w14:textId="7E9C601A" w:rsidR="00906372" w:rsidRDefault="00906372" w:rsidP="00906372">
      <w:pPr>
        <w:pStyle w:val="ListParagraph"/>
        <w:shd w:val="clear" w:color="auto" w:fill="FFFFFF"/>
        <w:spacing w:before="120" w:after="120" w:line="276" w:lineRule="auto"/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  <w:proofErr w:type="gramStart"/>
      <w:r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Available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at: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proofErr w:type="gramEnd"/>
      <w:r w:rsidR="00000000">
        <w:fldChar w:fldCharType="begin"/>
      </w:r>
      <w:r w:rsidR="00000000">
        <w:instrText xml:space="preserve"> HYPERLINK "https://www.bmwgroup.com/en/investor-relations/company-reports.html" </w:instrText>
      </w:r>
      <w:r w:rsidR="00000000">
        <w:fldChar w:fldCharType="separate"/>
      </w:r>
      <w:r w:rsidRPr="00160725">
        <w:rPr>
          <w:rStyle w:val="Hyperlink"/>
          <w:rFonts w:ascii="Times New Roman" w:eastAsia="Times New Roman" w:hAnsi="Times New Roman" w:cs="Times New Roman"/>
          <w:sz w:val="28"/>
          <w:szCs w:val="28"/>
          <w:lang w:eastAsia="en-GB"/>
        </w:rPr>
        <w:t>https://www.bmwgroup.com/en/investor-relations/company-reports.html</w:t>
      </w:r>
      <w:r w:rsidR="00000000">
        <w:rPr>
          <w:rStyle w:val="Hyperlink"/>
          <w:rFonts w:ascii="Times New Roman" w:eastAsia="Times New Roman" w:hAnsi="Times New Roman" w:cs="Times New Roman"/>
          <w:sz w:val="28"/>
          <w:szCs w:val="28"/>
          <w:lang w:eastAsia="en-GB"/>
        </w:rPr>
        <w:fldChar w:fldCharType="end"/>
      </w:r>
    </w:p>
    <w:p w14:paraId="37F963A8" w14:textId="57796A65" w:rsidR="00906372" w:rsidRDefault="00906372" w:rsidP="00906372">
      <w:pPr>
        <w:pStyle w:val="ListParagraph"/>
        <w:shd w:val="clear" w:color="auto" w:fill="FFFFFF"/>
        <w:spacing w:before="120" w:after="120" w:line="276" w:lineRule="auto"/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  <w:proofErr w:type="gramStart"/>
      <w:r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Accessed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on: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proofErr w:type="gramEnd"/>
      <w:r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27/08/2022</w:t>
      </w:r>
    </w:p>
    <w:p w14:paraId="7D346152" w14:textId="3CBD5319" w:rsidR="00906372" w:rsidRDefault="00B36DA3" w:rsidP="00906372">
      <w:pPr>
        <w:pStyle w:val="ListParagraph"/>
        <w:numPr>
          <w:ilvl w:val="0"/>
          <w:numId w:val="10"/>
        </w:numPr>
        <w:shd w:val="clear" w:color="auto" w:fill="FFFFFF"/>
        <w:spacing w:before="120" w:after="120" w:line="276" w:lineRule="auto"/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BMW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Group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Sustainability</w:t>
      </w:r>
      <w:proofErr w:type="spellEnd"/>
    </w:p>
    <w:p w14:paraId="2414D0BA" w14:textId="4C1A8FCC" w:rsidR="00B36DA3" w:rsidRDefault="00B36DA3" w:rsidP="00B36DA3">
      <w:pPr>
        <w:pStyle w:val="ListParagraph"/>
        <w:shd w:val="clear" w:color="auto" w:fill="FFFFFF"/>
        <w:spacing w:before="120" w:after="120" w:line="276" w:lineRule="auto"/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  <w:proofErr w:type="gramStart"/>
      <w:r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Available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at: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proofErr w:type="gramEnd"/>
      <w:r w:rsidR="00000000">
        <w:fldChar w:fldCharType="begin"/>
      </w:r>
      <w:r w:rsidR="00000000">
        <w:instrText xml:space="preserve"> HYPERLINK "https://www.bmwgroup.com/en/sustainability/our-focus/co2-reduction.html" </w:instrText>
      </w:r>
      <w:r w:rsidR="00000000">
        <w:fldChar w:fldCharType="separate"/>
      </w:r>
      <w:r w:rsidRPr="00160725">
        <w:rPr>
          <w:rStyle w:val="Hyperlink"/>
          <w:rFonts w:ascii="Times New Roman" w:eastAsia="Times New Roman" w:hAnsi="Times New Roman" w:cs="Times New Roman"/>
          <w:sz w:val="28"/>
          <w:szCs w:val="28"/>
          <w:lang w:eastAsia="en-GB"/>
        </w:rPr>
        <w:t>https://www.bmwgroup.com/en/sustainability/our-focus/co2-reduction.html</w:t>
      </w:r>
      <w:r w:rsidR="00000000">
        <w:rPr>
          <w:rStyle w:val="Hyperlink"/>
          <w:rFonts w:ascii="Times New Roman" w:eastAsia="Times New Roman" w:hAnsi="Times New Roman" w:cs="Times New Roman"/>
          <w:sz w:val="28"/>
          <w:szCs w:val="28"/>
          <w:lang w:eastAsia="en-GB"/>
        </w:rPr>
        <w:fldChar w:fldCharType="end"/>
      </w:r>
    </w:p>
    <w:p w14:paraId="7A395280" w14:textId="56A5D54B" w:rsidR="00D5598C" w:rsidRDefault="00B36DA3" w:rsidP="00D5598C">
      <w:pPr>
        <w:pStyle w:val="ListParagraph"/>
        <w:shd w:val="clear" w:color="auto" w:fill="FFFFFF"/>
        <w:spacing w:before="120" w:after="120" w:line="276" w:lineRule="auto"/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  <w:proofErr w:type="gramStart"/>
      <w:r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Accessed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r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on:</w:t>
      </w:r>
      <w:r w:rsidR="00562310" w:rsidRPr="00562310">
        <w:rPr>
          <w:rFonts w:ascii="Times New Roman" w:eastAsia="Times New Roman" w:hAnsi="Times New Roman" w:cs="Times New Roman"/>
          <w:color w:val="FFFFFF" w:themeColor="background1"/>
          <w:sz w:val="28"/>
          <w:szCs w:val="28"/>
          <w:lang w:eastAsia="en-GB"/>
        </w:rPr>
        <w:t>b</w:t>
      </w:r>
      <w:proofErr w:type="gramEnd"/>
      <w:r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  <w:t>01/09/2022</w:t>
      </w:r>
    </w:p>
    <w:p w14:paraId="5128185B" w14:textId="044232EB" w:rsidR="00D5598C" w:rsidRDefault="00D5598C" w:rsidP="00D5598C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sz w:val="28"/>
          <w:szCs w:val="28"/>
          <w:lang w:eastAsia="en-GB"/>
        </w:rPr>
      </w:pPr>
      <w:proofErr w:type="gramStart"/>
      <w:r w:rsidRPr="00D5598C">
        <w:rPr>
          <w:rFonts w:ascii="Times New Roman" w:hAnsi="Times New Roman" w:cs="Times New Roman"/>
          <w:i/>
          <w:iCs/>
          <w:sz w:val="28"/>
          <w:szCs w:val="28"/>
        </w:rPr>
        <w:t>Strategies</w:t>
      </w:r>
      <w:r w:rsidR="00562310" w:rsidRPr="00562310">
        <w:rPr>
          <w:rFonts w:ascii="Times New Roman" w:hAnsi="Times New Roman" w:cs="Times New Roman"/>
          <w:i/>
          <w:iCs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i/>
          <w:iCs/>
          <w:sz w:val="28"/>
          <w:szCs w:val="28"/>
        </w:rPr>
        <w:t>for</w:t>
      </w:r>
      <w:r w:rsidR="00562310" w:rsidRPr="00562310">
        <w:rPr>
          <w:rFonts w:ascii="Times New Roman" w:hAnsi="Times New Roman" w:cs="Times New Roman"/>
          <w:i/>
          <w:iCs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i/>
          <w:iCs/>
          <w:sz w:val="28"/>
          <w:szCs w:val="28"/>
        </w:rPr>
        <w:t>diversification</w:t>
      </w:r>
      <w:r w:rsidRPr="00D5598C">
        <w:rPr>
          <w:rFonts w:ascii="Times New Roman" w:hAnsi="Times New Roman" w:cs="Times New Roman"/>
          <w:sz w:val="28"/>
          <w:szCs w:val="28"/>
        </w:rPr>
        <w:t>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Ansoff,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H</w:t>
      </w:r>
      <w:proofErr w:type="gramEnd"/>
      <w:r w:rsidRPr="00D5598C">
        <w:rPr>
          <w:rFonts w:ascii="Times New Roman" w:hAnsi="Times New Roman" w:cs="Times New Roman"/>
          <w:sz w:val="28"/>
          <w:szCs w:val="28"/>
        </w:rPr>
        <w:t>.,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1957.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bb</w:t>
      </w:r>
      <w:r w:rsidRPr="00D5598C">
        <w:rPr>
          <w:rFonts w:ascii="Times New Roman" w:hAnsi="Times New Roman" w:cs="Times New Roman"/>
          <w:sz w:val="28"/>
          <w:szCs w:val="28"/>
        </w:rPr>
        <w:t>Harvard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business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review,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35(5),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pp.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113-124.</w:t>
      </w:r>
    </w:p>
    <w:p w14:paraId="134C478F" w14:textId="1FF1B322" w:rsidR="00D5598C" w:rsidRDefault="00D5598C" w:rsidP="00D5598C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sz w:val="28"/>
          <w:szCs w:val="28"/>
          <w:lang w:eastAsia="en-GB"/>
        </w:rPr>
      </w:pPr>
      <w:proofErr w:type="gramStart"/>
      <w:r w:rsidRPr="00D5598C">
        <w:rPr>
          <w:rFonts w:ascii="Times New Roman" w:hAnsi="Times New Roman" w:cs="Times New Roman"/>
          <w:i/>
          <w:iCs/>
          <w:sz w:val="28"/>
          <w:szCs w:val="28"/>
        </w:rPr>
        <w:t>Strategic</w:t>
      </w:r>
      <w:r w:rsidR="00562310" w:rsidRPr="00562310">
        <w:rPr>
          <w:rFonts w:ascii="Times New Roman" w:hAnsi="Times New Roman" w:cs="Times New Roman"/>
          <w:i/>
          <w:iCs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i/>
          <w:iCs/>
          <w:sz w:val="28"/>
          <w:szCs w:val="28"/>
        </w:rPr>
        <w:t>Management:</w:t>
      </w:r>
      <w:r w:rsidR="00562310" w:rsidRPr="00562310">
        <w:rPr>
          <w:rFonts w:ascii="Times New Roman" w:hAnsi="Times New Roman" w:cs="Times New Roman"/>
          <w:i/>
          <w:iCs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i/>
          <w:iCs/>
          <w:sz w:val="28"/>
          <w:szCs w:val="28"/>
        </w:rPr>
        <w:t>Principles</w:t>
      </w:r>
      <w:r w:rsidR="00562310" w:rsidRPr="00562310">
        <w:rPr>
          <w:rFonts w:ascii="Times New Roman" w:hAnsi="Times New Roman" w:cs="Times New Roman"/>
          <w:i/>
          <w:iCs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i/>
          <w:iCs/>
          <w:sz w:val="28"/>
          <w:szCs w:val="28"/>
        </w:rPr>
        <w:t>and</w:t>
      </w:r>
      <w:r w:rsidR="00562310" w:rsidRPr="00562310">
        <w:rPr>
          <w:rFonts w:ascii="Times New Roman" w:hAnsi="Times New Roman" w:cs="Times New Roman"/>
          <w:i/>
          <w:iCs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i/>
          <w:iCs/>
          <w:sz w:val="28"/>
          <w:szCs w:val="28"/>
        </w:rPr>
        <w:t>Practice</w:t>
      </w:r>
      <w:r w:rsidRPr="00D5598C">
        <w:rPr>
          <w:rFonts w:ascii="Times New Roman" w:hAnsi="Times New Roman" w:cs="Times New Roman"/>
          <w:sz w:val="28"/>
          <w:szCs w:val="28"/>
        </w:rPr>
        <w:t>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Witcher</w:t>
      </w:r>
      <w:proofErr w:type="gramEnd"/>
      <w:r w:rsidRPr="00D5598C">
        <w:rPr>
          <w:rFonts w:ascii="Times New Roman" w:hAnsi="Times New Roman" w:cs="Times New Roman"/>
          <w:sz w:val="28"/>
          <w:szCs w:val="28"/>
        </w:rPr>
        <w:t>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B.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J.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&amp;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Chau,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V.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S.,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2010.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Pr="00D5598C">
        <w:rPr>
          <w:rFonts w:ascii="Times New Roman" w:hAnsi="Times New Roman" w:cs="Times New Roman"/>
          <w:sz w:val="28"/>
          <w:szCs w:val="28"/>
        </w:rPr>
        <w:t>Boston</w:t>
      </w:r>
      <w:r>
        <w:rPr>
          <w:rFonts w:ascii="Times New Roman" w:hAnsi="Times New Roman" w:cs="Times New Roman"/>
          <w:sz w:val="28"/>
          <w:szCs w:val="28"/>
        </w:rPr>
        <w:t>.</w:t>
      </w:r>
    </w:p>
    <w:p w14:paraId="1EF046C0" w14:textId="5767BBC4" w:rsidR="00D5598C" w:rsidRPr="00DD3252" w:rsidRDefault="00D5598C" w:rsidP="00DD3252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sz w:val="28"/>
          <w:szCs w:val="28"/>
          <w:lang w:eastAsia="en-GB"/>
        </w:rPr>
      </w:pPr>
      <w:proofErr w:type="gramStart"/>
      <w:r w:rsidRPr="00DD3252">
        <w:rPr>
          <w:rFonts w:ascii="Times New Roman" w:hAnsi="Times New Roman" w:cs="Times New Roman"/>
          <w:i/>
          <w:iCs/>
          <w:sz w:val="28"/>
          <w:szCs w:val="28"/>
        </w:rPr>
        <w:t>Strategic</w:t>
      </w:r>
      <w:r w:rsidR="00562310" w:rsidRPr="00562310">
        <w:rPr>
          <w:rFonts w:ascii="Times New Roman" w:hAnsi="Times New Roman" w:cs="Times New Roman"/>
          <w:i/>
          <w:iCs/>
          <w:color w:val="FFFFFF" w:themeColor="background1"/>
          <w:sz w:val="28"/>
          <w:szCs w:val="28"/>
        </w:rPr>
        <w:t>b</w:t>
      </w:r>
      <w:r w:rsidRPr="00DD3252">
        <w:rPr>
          <w:rFonts w:ascii="Times New Roman" w:hAnsi="Times New Roman" w:cs="Times New Roman"/>
          <w:i/>
          <w:iCs/>
          <w:sz w:val="28"/>
          <w:szCs w:val="28"/>
        </w:rPr>
        <w:t>Management:</w:t>
      </w:r>
      <w:r w:rsidR="00562310" w:rsidRPr="00562310">
        <w:rPr>
          <w:rFonts w:ascii="Times New Roman" w:hAnsi="Times New Roman" w:cs="Times New Roman"/>
          <w:i/>
          <w:iCs/>
          <w:color w:val="FFFFFF" w:themeColor="background1"/>
          <w:sz w:val="28"/>
          <w:szCs w:val="28"/>
        </w:rPr>
        <w:t>b</w:t>
      </w:r>
      <w:r w:rsidRPr="00DD3252">
        <w:rPr>
          <w:rFonts w:ascii="Times New Roman" w:hAnsi="Times New Roman" w:cs="Times New Roman"/>
          <w:i/>
          <w:iCs/>
          <w:sz w:val="28"/>
          <w:szCs w:val="28"/>
        </w:rPr>
        <w:t>Awareness</w:t>
      </w:r>
      <w:r w:rsidR="00562310" w:rsidRPr="00562310">
        <w:rPr>
          <w:rFonts w:ascii="Times New Roman" w:hAnsi="Times New Roman" w:cs="Times New Roman"/>
          <w:i/>
          <w:iCs/>
          <w:color w:val="FFFFFF" w:themeColor="background1"/>
          <w:sz w:val="28"/>
          <w:szCs w:val="28"/>
        </w:rPr>
        <w:t>b</w:t>
      </w:r>
      <w:proofErr w:type="gramEnd"/>
      <w:r w:rsidRPr="00DD3252">
        <w:rPr>
          <w:rFonts w:ascii="Times New Roman" w:hAnsi="Times New Roman" w:cs="Times New Roman"/>
          <w:i/>
          <w:iCs/>
          <w:sz w:val="28"/>
          <w:szCs w:val="28"/>
        </w:rPr>
        <w:t>&amp;</w:t>
      </w:r>
      <w:r w:rsidR="00562310" w:rsidRPr="00562310">
        <w:rPr>
          <w:rFonts w:ascii="Times New Roman" w:hAnsi="Times New Roman" w:cs="Times New Roman"/>
          <w:i/>
          <w:iCs/>
          <w:color w:val="FFFFFF" w:themeColor="background1"/>
          <w:sz w:val="28"/>
          <w:szCs w:val="28"/>
        </w:rPr>
        <w:t>b</w:t>
      </w:r>
      <w:r w:rsidRPr="00DD3252">
        <w:rPr>
          <w:rFonts w:ascii="Times New Roman" w:hAnsi="Times New Roman" w:cs="Times New Roman"/>
          <w:i/>
          <w:iCs/>
          <w:sz w:val="28"/>
          <w:szCs w:val="28"/>
        </w:rPr>
        <w:t>Change</w:t>
      </w:r>
      <w:r w:rsidRPr="00DD3252">
        <w:rPr>
          <w:rFonts w:ascii="Times New Roman" w:hAnsi="Times New Roman" w:cs="Times New Roman"/>
          <w:sz w:val="28"/>
          <w:szCs w:val="28"/>
        </w:rPr>
        <w:t>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DD3252" w:rsidRPr="00DD3252">
        <w:rPr>
          <w:rFonts w:ascii="Times New Roman" w:hAnsi="Times New Roman" w:cs="Times New Roman"/>
          <w:sz w:val="28"/>
          <w:szCs w:val="28"/>
        </w:rPr>
        <w:t>Thompson,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DD3252" w:rsidRPr="00DD3252">
        <w:rPr>
          <w:rFonts w:ascii="Times New Roman" w:hAnsi="Times New Roman" w:cs="Times New Roman"/>
          <w:sz w:val="28"/>
          <w:szCs w:val="28"/>
        </w:rPr>
        <w:t>J.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DD3252" w:rsidRPr="00DD3252">
        <w:rPr>
          <w:rFonts w:ascii="Times New Roman" w:hAnsi="Times New Roman" w:cs="Times New Roman"/>
          <w:sz w:val="28"/>
          <w:szCs w:val="28"/>
        </w:rPr>
        <w:t>&amp;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DD3252" w:rsidRPr="00DD3252">
        <w:rPr>
          <w:rFonts w:ascii="Times New Roman" w:hAnsi="Times New Roman" w:cs="Times New Roman"/>
          <w:sz w:val="28"/>
          <w:szCs w:val="28"/>
        </w:rPr>
        <w:t>Martin,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DD3252" w:rsidRPr="00DD3252">
        <w:rPr>
          <w:rFonts w:ascii="Times New Roman" w:hAnsi="Times New Roman" w:cs="Times New Roman"/>
          <w:sz w:val="28"/>
          <w:szCs w:val="28"/>
        </w:rPr>
        <w:t>F.,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</w:t>
      </w:r>
      <w:r w:rsidR="00DD3252" w:rsidRPr="00DD3252">
        <w:rPr>
          <w:rFonts w:ascii="Times New Roman" w:hAnsi="Times New Roman" w:cs="Times New Roman"/>
          <w:sz w:val="28"/>
          <w:szCs w:val="28"/>
        </w:rPr>
        <w:t>2010.</w:t>
      </w:r>
      <w:r w:rsidR="00562310" w:rsidRPr="00562310">
        <w:rPr>
          <w:rFonts w:ascii="Times New Roman" w:hAnsi="Times New Roman" w:cs="Times New Roman"/>
          <w:color w:val="FFFFFF" w:themeColor="background1"/>
          <w:sz w:val="28"/>
          <w:szCs w:val="28"/>
        </w:rPr>
        <w:t>bb</w:t>
      </w:r>
      <w:r w:rsidRPr="00DD3252">
        <w:rPr>
          <w:rFonts w:ascii="Times New Roman" w:hAnsi="Times New Roman" w:cs="Times New Roman"/>
          <w:sz w:val="28"/>
          <w:szCs w:val="28"/>
        </w:rPr>
        <w:t>Hampshire</w:t>
      </w:r>
    </w:p>
    <w:p w14:paraId="42E98884" w14:textId="77777777" w:rsidR="00BE3337" w:rsidRPr="00161A48" w:rsidRDefault="00BE3337" w:rsidP="00161A48">
      <w:pPr>
        <w:spacing w:line="276" w:lineRule="auto"/>
        <w:jc w:val="both"/>
        <w:rPr>
          <w:rFonts w:ascii="Times New Roman" w:hAnsi="Times New Roman" w:cs="Times New Roman"/>
          <w:sz w:val="28"/>
          <w:szCs w:val="28"/>
        </w:rPr>
      </w:pPr>
    </w:p>
    <w:sectPr w:rsidR="00BE3337" w:rsidRPr="00161A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88" type="#_x0000_t75" style="width:11.4pt;height:11.4pt" o:bullet="t">
        <v:imagedata r:id="rId1" o:title="mso76F1"/>
      </v:shape>
    </w:pict>
  </w:numPicBullet>
  <w:abstractNum w:abstractNumId="0" w15:restartNumberingAfterBreak="0">
    <w:nsid w:val="08624B10"/>
    <w:multiLevelType w:val="hybridMultilevel"/>
    <w:tmpl w:val="FA842C36"/>
    <w:lvl w:ilvl="0" w:tplc="616C0B02">
      <w:start w:val="1"/>
      <w:numFmt w:val="decimal"/>
      <w:lvlText w:val="%1."/>
      <w:lvlJc w:val="left"/>
      <w:pPr>
        <w:ind w:left="108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0A8251B"/>
    <w:multiLevelType w:val="hybridMultilevel"/>
    <w:tmpl w:val="4DA659E8"/>
    <w:lvl w:ilvl="0" w:tplc="08090007">
      <w:start w:val="1"/>
      <w:numFmt w:val="bullet"/>
      <w:lvlText w:val=""/>
      <w:lvlPicBulletId w:val="0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47045D1"/>
    <w:multiLevelType w:val="multilevel"/>
    <w:tmpl w:val="495C9E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0F75B3B"/>
    <w:multiLevelType w:val="hybridMultilevel"/>
    <w:tmpl w:val="D0E8D0B4"/>
    <w:lvl w:ilvl="0" w:tplc="2D1CDC0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3325D5A"/>
    <w:multiLevelType w:val="hybridMultilevel"/>
    <w:tmpl w:val="1BE48096"/>
    <w:lvl w:ilvl="0" w:tplc="1220C564">
      <w:start w:val="1"/>
      <w:numFmt w:val="decimal"/>
      <w:lvlText w:val="%1."/>
      <w:lvlJc w:val="left"/>
      <w:pPr>
        <w:ind w:left="720" w:hanging="360"/>
      </w:pPr>
      <w:rPr>
        <w:rFonts w:ascii="Segoe UI" w:hAnsi="Segoe UI" w:cs="Segoe UI" w:hint="default"/>
        <w:color w:val="222222"/>
        <w:sz w:val="29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ABA5F79"/>
    <w:multiLevelType w:val="hybridMultilevel"/>
    <w:tmpl w:val="2C181E1E"/>
    <w:lvl w:ilvl="0" w:tplc="8EF85AD6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E5C4BDE"/>
    <w:multiLevelType w:val="multilevel"/>
    <w:tmpl w:val="92F64B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7417D3F"/>
    <w:multiLevelType w:val="multilevel"/>
    <w:tmpl w:val="4498F2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82532FE"/>
    <w:multiLevelType w:val="multilevel"/>
    <w:tmpl w:val="CF8E2F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B9162CF"/>
    <w:multiLevelType w:val="hybridMultilevel"/>
    <w:tmpl w:val="D55E1FA8"/>
    <w:lvl w:ilvl="0" w:tplc="07E41A7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FDB77E1"/>
    <w:multiLevelType w:val="hybridMultilevel"/>
    <w:tmpl w:val="182EF168"/>
    <w:lvl w:ilvl="0" w:tplc="BFBC3C64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20C0321"/>
    <w:multiLevelType w:val="multilevel"/>
    <w:tmpl w:val="4D3430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35004BA"/>
    <w:multiLevelType w:val="hybridMultilevel"/>
    <w:tmpl w:val="8FDE9AB2"/>
    <w:lvl w:ilvl="0" w:tplc="09EE3924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3C77138"/>
    <w:multiLevelType w:val="multilevel"/>
    <w:tmpl w:val="76C86D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9421E86"/>
    <w:multiLevelType w:val="multilevel"/>
    <w:tmpl w:val="7CB6F0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A7D68CB"/>
    <w:multiLevelType w:val="hybridMultilevel"/>
    <w:tmpl w:val="041881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A462C7"/>
    <w:multiLevelType w:val="hybridMultilevel"/>
    <w:tmpl w:val="666C9EEA"/>
    <w:lvl w:ilvl="0" w:tplc="16506A6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52845521"/>
    <w:multiLevelType w:val="hybridMultilevel"/>
    <w:tmpl w:val="A2343634"/>
    <w:lvl w:ilvl="0" w:tplc="D14852F2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36B6ADE"/>
    <w:multiLevelType w:val="hybridMultilevel"/>
    <w:tmpl w:val="53F2F47A"/>
    <w:lvl w:ilvl="0" w:tplc="86C806BE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 w:val="0"/>
        <w:sz w:val="28"/>
        <w:szCs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65B20F5"/>
    <w:multiLevelType w:val="multilevel"/>
    <w:tmpl w:val="3DFE8E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A8D0CDF"/>
    <w:multiLevelType w:val="hybridMultilevel"/>
    <w:tmpl w:val="E8D6EB2E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6F4B6C"/>
    <w:multiLevelType w:val="multilevel"/>
    <w:tmpl w:val="88F0BF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5EBA5226"/>
    <w:multiLevelType w:val="multilevel"/>
    <w:tmpl w:val="98C674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61694893"/>
    <w:multiLevelType w:val="multilevel"/>
    <w:tmpl w:val="EE50FD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6181582E"/>
    <w:multiLevelType w:val="hybridMultilevel"/>
    <w:tmpl w:val="13CE1064"/>
    <w:lvl w:ilvl="0" w:tplc="9EA6F582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5" w15:restartNumberingAfterBreak="0">
    <w:nsid w:val="623E3D8A"/>
    <w:multiLevelType w:val="hybridMultilevel"/>
    <w:tmpl w:val="0BFAC0D0"/>
    <w:lvl w:ilvl="0" w:tplc="934E969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6B910FC"/>
    <w:multiLevelType w:val="multilevel"/>
    <w:tmpl w:val="886C2F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08270AC"/>
    <w:multiLevelType w:val="hybridMultilevel"/>
    <w:tmpl w:val="4E125B2A"/>
    <w:lvl w:ilvl="0" w:tplc="BDD6618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6A62053"/>
    <w:multiLevelType w:val="multilevel"/>
    <w:tmpl w:val="73F26C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7B525B05"/>
    <w:multiLevelType w:val="multilevel"/>
    <w:tmpl w:val="425629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48540682">
    <w:abstractNumId w:val="17"/>
  </w:num>
  <w:num w:numId="2" w16cid:durableId="1470973862">
    <w:abstractNumId w:val="10"/>
  </w:num>
  <w:num w:numId="3" w16cid:durableId="778526627">
    <w:abstractNumId w:val="5"/>
  </w:num>
  <w:num w:numId="4" w16cid:durableId="1405953396">
    <w:abstractNumId w:val="16"/>
  </w:num>
  <w:num w:numId="5" w16cid:durableId="1131628251">
    <w:abstractNumId w:val="12"/>
  </w:num>
  <w:num w:numId="6" w16cid:durableId="2051882298">
    <w:abstractNumId w:val="14"/>
  </w:num>
  <w:num w:numId="7" w16cid:durableId="1491019366">
    <w:abstractNumId w:val="27"/>
  </w:num>
  <w:num w:numId="8" w16cid:durableId="1271625161">
    <w:abstractNumId w:val="9"/>
  </w:num>
  <w:num w:numId="9" w16cid:durableId="1293243491">
    <w:abstractNumId w:val="3"/>
  </w:num>
  <w:num w:numId="10" w16cid:durableId="1819493702">
    <w:abstractNumId w:val="18"/>
  </w:num>
  <w:num w:numId="11" w16cid:durableId="1980303031">
    <w:abstractNumId w:val="20"/>
  </w:num>
  <w:num w:numId="12" w16cid:durableId="2018999094">
    <w:abstractNumId w:val="4"/>
  </w:num>
  <w:num w:numId="13" w16cid:durableId="1117988281">
    <w:abstractNumId w:val="0"/>
  </w:num>
  <w:num w:numId="14" w16cid:durableId="1825274973">
    <w:abstractNumId w:val="24"/>
  </w:num>
  <w:num w:numId="15" w16cid:durableId="638652982">
    <w:abstractNumId w:val="19"/>
  </w:num>
  <w:num w:numId="16" w16cid:durableId="1926302661">
    <w:abstractNumId w:val="2"/>
  </w:num>
  <w:num w:numId="17" w16cid:durableId="773133680">
    <w:abstractNumId w:val="1"/>
  </w:num>
  <w:num w:numId="18" w16cid:durableId="297734079">
    <w:abstractNumId w:val="15"/>
  </w:num>
  <w:num w:numId="19" w16cid:durableId="1693335677">
    <w:abstractNumId w:val="25"/>
  </w:num>
  <w:num w:numId="20" w16cid:durableId="1682973301">
    <w:abstractNumId w:val="26"/>
  </w:num>
  <w:num w:numId="21" w16cid:durableId="1508597725">
    <w:abstractNumId w:val="13"/>
  </w:num>
  <w:num w:numId="22" w16cid:durableId="935671222">
    <w:abstractNumId w:val="29"/>
  </w:num>
  <w:num w:numId="23" w16cid:durableId="1985354390">
    <w:abstractNumId w:val="6"/>
  </w:num>
  <w:num w:numId="24" w16cid:durableId="1556698728">
    <w:abstractNumId w:val="23"/>
  </w:num>
  <w:num w:numId="25" w16cid:durableId="1609846971">
    <w:abstractNumId w:val="7"/>
  </w:num>
  <w:num w:numId="26" w16cid:durableId="795876407">
    <w:abstractNumId w:val="22"/>
  </w:num>
  <w:num w:numId="27" w16cid:durableId="1540238492">
    <w:abstractNumId w:val="11"/>
  </w:num>
  <w:num w:numId="28" w16cid:durableId="1672610300">
    <w:abstractNumId w:val="8"/>
  </w:num>
  <w:num w:numId="29" w16cid:durableId="1539245904">
    <w:abstractNumId w:val="21"/>
  </w:num>
  <w:num w:numId="30" w16cid:durableId="653528770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3D34"/>
    <w:rsid w:val="00043687"/>
    <w:rsid w:val="000527D4"/>
    <w:rsid w:val="00063BA8"/>
    <w:rsid w:val="000B77BE"/>
    <w:rsid w:val="000C03AC"/>
    <w:rsid w:val="000F3DE9"/>
    <w:rsid w:val="00127B78"/>
    <w:rsid w:val="00130432"/>
    <w:rsid w:val="00130958"/>
    <w:rsid w:val="00161A48"/>
    <w:rsid w:val="001A591B"/>
    <w:rsid w:val="00201DAB"/>
    <w:rsid w:val="00202FD1"/>
    <w:rsid w:val="002943C7"/>
    <w:rsid w:val="002A795F"/>
    <w:rsid w:val="002B7BB2"/>
    <w:rsid w:val="004970DA"/>
    <w:rsid w:val="004D532A"/>
    <w:rsid w:val="005020DC"/>
    <w:rsid w:val="0053049B"/>
    <w:rsid w:val="005415F8"/>
    <w:rsid w:val="00562310"/>
    <w:rsid w:val="005D159D"/>
    <w:rsid w:val="005F34C7"/>
    <w:rsid w:val="006056F7"/>
    <w:rsid w:val="0064191D"/>
    <w:rsid w:val="006478C5"/>
    <w:rsid w:val="0068269A"/>
    <w:rsid w:val="00694E83"/>
    <w:rsid w:val="0069696E"/>
    <w:rsid w:val="006A0944"/>
    <w:rsid w:val="006A099B"/>
    <w:rsid w:val="006E3676"/>
    <w:rsid w:val="007402EA"/>
    <w:rsid w:val="0077063E"/>
    <w:rsid w:val="007853D7"/>
    <w:rsid w:val="0082126B"/>
    <w:rsid w:val="00824A4F"/>
    <w:rsid w:val="00844A9F"/>
    <w:rsid w:val="00896971"/>
    <w:rsid w:val="00897E0F"/>
    <w:rsid w:val="00906372"/>
    <w:rsid w:val="00970D26"/>
    <w:rsid w:val="00A16F09"/>
    <w:rsid w:val="00A4665F"/>
    <w:rsid w:val="00A539C4"/>
    <w:rsid w:val="00AE619A"/>
    <w:rsid w:val="00AE78A4"/>
    <w:rsid w:val="00B22AAF"/>
    <w:rsid w:val="00B36DA3"/>
    <w:rsid w:val="00B507C6"/>
    <w:rsid w:val="00B62DBE"/>
    <w:rsid w:val="00B87696"/>
    <w:rsid w:val="00B93115"/>
    <w:rsid w:val="00BE3337"/>
    <w:rsid w:val="00BF3D34"/>
    <w:rsid w:val="00C20BDB"/>
    <w:rsid w:val="00C41A5E"/>
    <w:rsid w:val="00C61BC5"/>
    <w:rsid w:val="00C71928"/>
    <w:rsid w:val="00C73179"/>
    <w:rsid w:val="00D036BF"/>
    <w:rsid w:val="00D35009"/>
    <w:rsid w:val="00D357FA"/>
    <w:rsid w:val="00D5598C"/>
    <w:rsid w:val="00D77327"/>
    <w:rsid w:val="00DD3252"/>
    <w:rsid w:val="00DF009A"/>
    <w:rsid w:val="00E36222"/>
    <w:rsid w:val="00E36AD6"/>
    <w:rsid w:val="00EC394E"/>
    <w:rsid w:val="00EE2AB0"/>
    <w:rsid w:val="00F27F8F"/>
    <w:rsid w:val="00F3298F"/>
    <w:rsid w:val="00F54C50"/>
    <w:rsid w:val="00F801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736759"/>
  <w15:chartTrackingRefBased/>
  <w15:docId w15:val="{8DFE4D63-ED89-4C12-9DDE-D2000B5461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1A5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BE3337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9311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B77BE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BE333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BE3337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Hyperlink">
    <w:name w:val="Hyperlink"/>
    <w:basedOn w:val="DefaultParagraphFont"/>
    <w:uiPriority w:val="99"/>
    <w:unhideWhenUsed/>
    <w:rsid w:val="00C73179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C41A5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C41A5E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0527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semiHidden/>
    <w:rsid w:val="00B9311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Strong">
    <w:name w:val="Strong"/>
    <w:basedOn w:val="DefaultParagraphFont"/>
    <w:uiPriority w:val="22"/>
    <w:qFormat/>
    <w:rsid w:val="00B9311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7422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907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44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008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819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02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878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69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643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63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54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293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546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490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050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96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85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5019603">
          <w:marLeft w:val="2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6455319">
          <w:marLeft w:val="255"/>
          <w:marRight w:val="0"/>
          <w:marTop w:val="0"/>
          <w:marBottom w:val="0"/>
          <w:divBdr>
            <w:top w:val="single" w:sz="6" w:space="4" w:color="EEEEEE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569813">
              <w:marLeft w:val="0"/>
              <w:marRight w:val="150"/>
              <w:marTop w:val="75"/>
              <w:marBottom w:val="300"/>
              <w:divBdr>
                <w:top w:val="single" w:sz="6" w:space="6" w:color="EEEEEE"/>
                <w:left w:val="none" w:sz="0" w:space="0" w:color="auto"/>
                <w:bottom w:val="single" w:sz="6" w:space="8" w:color="EEEEEE"/>
                <w:right w:val="none" w:sz="0" w:space="0" w:color="auto"/>
              </w:divBdr>
            </w:div>
          </w:divsChild>
        </w:div>
      </w:divsChild>
    </w:div>
    <w:div w:id="148550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78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46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719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9189244">
          <w:marLeft w:val="2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176262">
          <w:marLeft w:val="255"/>
          <w:marRight w:val="0"/>
          <w:marTop w:val="0"/>
          <w:marBottom w:val="0"/>
          <w:divBdr>
            <w:top w:val="single" w:sz="6" w:space="4" w:color="EEEEEE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838656">
              <w:marLeft w:val="0"/>
              <w:marRight w:val="150"/>
              <w:marTop w:val="75"/>
              <w:marBottom w:val="300"/>
              <w:divBdr>
                <w:top w:val="single" w:sz="6" w:space="6" w:color="EEEEEE"/>
                <w:left w:val="none" w:sz="0" w:space="0" w:color="auto"/>
                <w:bottom w:val="single" w:sz="6" w:space="8" w:color="EEEEEE"/>
                <w:right w:val="none" w:sz="0" w:space="0" w:color="auto"/>
              </w:divBdr>
            </w:div>
          </w:divsChild>
        </w:div>
      </w:divsChild>
    </w:div>
    <w:div w:id="1936555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61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0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80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62A1DC5-B026-4836-B16D-338C6A1107E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2696</TotalTime>
  <Pages>18</Pages>
  <Words>3912</Words>
  <Characters>22305</Characters>
  <Application>Microsoft Office Word</Application>
  <DocSecurity>0</DocSecurity>
  <Lines>185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17</cp:revision>
  <dcterms:created xsi:type="dcterms:W3CDTF">2022-07-21T12:05:00Z</dcterms:created>
  <dcterms:modified xsi:type="dcterms:W3CDTF">2022-09-12T22:01:00Z</dcterms:modified>
</cp:coreProperties>
</file>