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E1067E" w:rsidRDefault="003A12C8" w:rsidP="00147EAF">
          <w:pPr>
            <w:pStyle w:val="NoSpacing"/>
            <w:spacing w:line="360" w:lineRule="auto"/>
            <w:jc w:val="both"/>
            <w:rPr>
              <w:rFonts w:ascii="Arial" w:hAnsi="Arial" w:cs="Arial"/>
              <w:sz w:val="24"/>
              <w:szCs w:val="24"/>
              <w:lang w:val="en-GB"/>
            </w:rPr>
          </w:pPr>
          <w:r w:rsidRPr="00E1067E">
            <w:rPr>
              <w:rFonts w:ascii="Arial" w:hAnsi="Arial" w:cs="Arial"/>
              <w:noProof/>
              <w:sz w:val="24"/>
              <w:szCs w:val="24"/>
              <w:lang w:val="en-GB"/>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6-08-17T00:00:00Z">
                                      <w:dateFormat w:val="M/d/yyyy"/>
                                      <w:lid w:val="en-US"/>
                                      <w:storeMappedDataAs w:val="dateTime"/>
                                      <w:calendar w:val="gregorian"/>
                                    </w:date>
                                  </w:sdtPr>
                                  <w:sdtContent>
                                    <w:p w14:paraId="410F75A1" w14:textId="62D199EC" w:rsidR="003A12C8" w:rsidRPr="00E1067E" w:rsidRDefault="009A241F">
                                      <w:pPr>
                                        <w:pStyle w:val="NoSpacing"/>
                                        <w:jc w:val="right"/>
                                        <w:rPr>
                                          <w:color w:val="FFFFFF" w:themeColor="background1"/>
                                          <w:sz w:val="28"/>
                                          <w:szCs w:val="28"/>
                                          <w:lang w:val="en-GB"/>
                                        </w:rPr>
                                      </w:pPr>
                                      <w:r w:rsidRPr="00E1067E">
                                        <w:rPr>
                                          <w:color w:val="FFFFFF" w:themeColor="background1"/>
                                          <w:sz w:val="28"/>
                                          <w:szCs w:val="28"/>
                                          <w:lang w:val="en-GB"/>
                                        </w:rPr>
                                        <w:t>8/17/2026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6-08-17T00:00:00Z">
                                <w:dateFormat w:val="M/d/yyyy"/>
                                <w:lid w:val="en-US"/>
                                <w:storeMappedDataAs w:val="dateTime"/>
                                <w:calendar w:val="gregorian"/>
                              </w:date>
                            </w:sdtPr>
                            <w:sdtContent>
                              <w:p w14:paraId="410F75A1" w14:textId="62D199EC" w:rsidR="003A12C8" w:rsidRPr="00E1067E" w:rsidRDefault="009A241F">
                                <w:pPr>
                                  <w:pStyle w:val="NoSpacing"/>
                                  <w:jc w:val="right"/>
                                  <w:rPr>
                                    <w:color w:val="FFFFFF" w:themeColor="background1"/>
                                    <w:sz w:val="28"/>
                                    <w:szCs w:val="28"/>
                                    <w:lang w:val="en-GB"/>
                                  </w:rPr>
                                </w:pPr>
                                <w:r w:rsidRPr="00E1067E">
                                  <w:rPr>
                                    <w:color w:val="FFFFFF" w:themeColor="background1"/>
                                    <w:sz w:val="28"/>
                                    <w:szCs w:val="28"/>
                                    <w:lang w:val="en-GB"/>
                                  </w:rPr>
                                  <w:t>8/17/2026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E1067E">
            <w:rPr>
              <w:rFonts w:ascii="Arial" w:hAnsi="Arial" w:cs="Arial"/>
              <w:noProof/>
              <w:sz w:val="24"/>
              <w:szCs w:val="24"/>
              <w:lang w:val="en-GB"/>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Pr="00E1067E" w:rsidRDefault="003A12C8">
                                <w:pPr>
                                  <w:pStyle w:val="NoSpacing"/>
                                  <w:rPr>
                                    <w:color w:val="156082" w:themeColor="accent1"/>
                                    <w:sz w:val="26"/>
                                    <w:szCs w:val="26"/>
                                    <w:lang w:val="en-GB"/>
                                  </w:rPr>
                                </w:pPr>
                                <w:r w:rsidRPr="00E1067E">
                                  <w:rPr>
                                    <w:color w:val="156082" w:themeColor="accent1"/>
                                    <w:sz w:val="26"/>
                                    <w:szCs w:val="26"/>
                                    <w:lang w:val="en-GB"/>
                                  </w:rPr>
                                  <w:t>University of Wales Trinity Saint David</w:t>
                                </w:r>
                              </w:p>
                              <w:p w14:paraId="19AB0E9E" w14:textId="2E0538D8" w:rsidR="003A12C8" w:rsidRPr="00E1067E" w:rsidRDefault="00000000">
                                <w:pPr>
                                  <w:pStyle w:val="NoSpacing"/>
                                  <w:rPr>
                                    <w:color w:val="595959" w:themeColor="text1" w:themeTint="A6"/>
                                    <w:sz w:val="20"/>
                                    <w:szCs w:val="20"/>
                                    <w:lang w:val="en-GB"/>
                                  </w:rPr>
                                </w:pPr>
                                <w:sdt>
                                  <w:sdtPr>
                                    <w:rPr>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Content>
                                    <w:r w:rsidR="003A12C8" w:rsidRPr="00E1067E">
                                      <w:rPr>
                                        <w:caps/>
                                        <w:color w:val="595959" w:themeColor="text1" w:themeTint="A6"/>
                                        <w:sz w:val="20"/>
                                        <w:szCs w:val="20"/>
                                        <w:lang w:val="en-GB"/>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Pr="00E1067E" w:rsidRDefault="003A12C8">
                          <w:pPr>
                            <w:pStyle w:val="NoSpacing"/>
                            <w:rPr>
                              <w:color w:val="156082" w:themeColor="accent1"/>
                              <w:sz w:val="26"/>
                              <w:szCs w:val="26"/>
                              <w:lang w:val="en-GB"/>
                            </w:rPr>
                          </w:pPr>
                          <w:r w:rsidRPr="00E1067E">
                            <w:rPr>
                              <w:color w:val="156082" w:themeColor="accent1"/>
                              <w:sz w:val="26"/>
                              <w:szCs w:val="26"/>
                              <w:lang w:val="en-GB"/>
                            </w:rPr>
                            <w:t>University of Wales Trinity Saint David</w:t>
                          </w:r>
                        </w:p>
                        <w:p w14:paraId="19AB0E9E" w14:textId="2E0538D8" w:rsidR="003A12C8" w:rsidRPr="00E1067E" w:rsidRDefault="00000000">
                          <w:pPr>
                            <w:pStyle w:val="NoSpacing"/>
                            <w:rPr>
                              <w:color w:val="595959" w:themeColor="text1" w:themeTint="A6"/>
                              <w:sz w:val="20"/>
                              <w:szCs w:val="20"/>
                              <w:lang w:val="en-GB"/>
                            </w:rPr>
                          </w:pPr>
                          <w:sdt>
                            <w:sdtPr>
                              <w:rPr>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Content>
                              <w:r w:rsidR="003A12C8" w:rsidRPr="00E1067E">
                                <w:rPr>
                                  <w:caps/>
                                  <w:color w:val="595959" w:themeColor="text1" w:themeTint="A6"/>
                                  <w:sz w:val="20"/>
                                  <w:szCs w:val="20"/>
                                  <w:lang w:val="en-GB"/>
                                </w:rPr>
                                <w:t>London campus</w:t>
                              </w:r>
                            </w:sdtContent>
                          </w:sdt>
                        </w:p>
                      </w:txbxContent>
                    </v:textbox>
                    <w10:wrap anchorx="page" anchory="page"/>
                  </v:shape>
                </w:pict>
              </mc:Fallback>
            </mc:AlternateContent>
          </w:r>
        </w:p>
        <w:p w14:paraId="0184A7FE" w14:textId="2C81FCB1" w:rsidR="003A12C8" w:rsidRPr="00E1067E" w:rsidRDefault="001D75DF" w:rsidP="00147EAF">
          <w:pPr>
            <w:spacing w:line="360" w:lineRule="auto"/>
            <w:jc w:val="both"/>
            <w:rPr>
              <w:rFonts w:ascii="Arial" w:hAnsi="Arial" w:cs="Arial"/>
            </w:rPr>
          </w:pPr>
          <w:r w:rsidRPr="00E1067E">
            <w:rPr>
              <w:rFonts w:ascii="Arial" w:hAnsi="Arial" w:cs="Arial"/>
              <w:noProof/>
            </w:rPr>
            <mc:AlternateContent>
              <mc:Choice Requires="wps">
                <w:drawing>
                  <wp:anchor distT="0" distB="0" distL="114300" distR="114300" simplePos="0" relativeHeight="251660288" behindDoc="0" locked="0" layoutInCell="1" allowOverlap="1" wp14:anchorId="4969FA37" wp14:editId="4C1785A3">
                    <wp:simplePos x="0" y="0"/>
                    <wp:positionH relativeFrom="margin">
                      <wp:posOffset>1987550</wp:posOffset>
                    </wp:positionH>
                    <wp:positionV relativeFrom="page">
                      <wp:posOffset>1606550</wp:posOffset>
                    </wp:positionV>
                    <wp:extent cx="4368800" cy="1219200"/>
                    <wp:effectExtent l="0" t="0" r="12700" b="0"/>
                    <wp:wrapNone/>
                    <wp:docPr id="1" name="Text Box 30"/>
                    <wp:cNvGraphicFramePr/>
                    <a:graphic xmlns:a="http://schemas.openxmlformats.org/drawingml/2006/main">
                      <a:graphicData uri="http://schemas.microsoft.com/office/word/2010/wordprocessingShape">
                        <wps:wsp>
                          <wps:cNvSpPr txBox="1"/>
                          <wps:spPr>
                            <a:xfrm>
                              <a:off x="0" y="0"/>
                              <a:ext cx="4368800" cy="121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0DE4B208" w:rsidR="003A12C8" w:rsidRPr="00E1067E" w:rsidRDefault="00000000">
                                <w:pPr>
                                  <w:pStyle w:val="NoSpacing"/>
                                  <w:rPr>
                                    <w:rFonts w:asciiTheme="majorHAnsi" w:eastAsiaTheme="majorEastAsia" w:hAnsiTheme="majorHAnsi" w:cstheme="majorBidi"/>
                                    <w:color w:val="262626" w:themeColor="text1" w:themeTint="D9"/>
                                    <w:sz w:val="56"/>
                                    <w:szCs w:val="56"/>
                                    <w:lang w:val="en-GB"/>
                                  </w:rPr>
                                </w:pPr>
                                <w:sdt>
                                  <w:sdtPr>
                                    <w:rPr>
                                      <w:rFonts w:asciiTheme="majorHAnsi" w:eastAsiaTheme="majorEastAsia" w:hAnsiTheme="majorHAnsi" w:cstheme="majorBidi"/>
                                      <w:color w:val="262626" w:themeColor="text1" w:themeTint="D9"/>
                                      <w:sz w:val="56"/>
                                      <w:szCs w:val="56"/>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26900" w:rsidRPr="00E1067E">
                                      <w:rPr>
                                        <w:rFonts w:asciiTheme="majorHAnsi" w:eastAsiaTheme="majorEastAsia" w:hAnsiTheme="majorHAnsi" w:cstheme="majorBidi"/>
                                        <w:color w:val="262626" w:themeColor="text1" w:themeTint="D9"/>
                                        <w:sz w:val="56"/>
                                        <w:szCs w:val="56"/>
                                        <w:lang w:val="en-GB"/>
                                      </w:rPr>
                                      <w:t>SPC Assignment on</w:t>
                                    </w:r>
                                  </w:sdtContent>
                                </w:sdt>
                              </w:p>
                              <w:p w14:paraId="0839C9B2" w14:textId="52188AE6" w:rsidR="003A12C8" w:rsidRPr="00E1067E" w:rsidRDefault="001D75DF" w:rsidP="001D75DF">
                                <w:pPr>
                                  <w:spacing w:before="120"/>
                                  <w:rPr>
                                    <w:color w:val="404040" w:themeColor="text1" w:themeTint="BF"/>
                                    <w:sz w:val="36"/>
                                    <w:szCs w:val="36"/>
                                  </w:rPr>
                                </w:pPr>
                                <w:r w:rsidRPr="00E1067E">
                                  <w:rPr>
                                    <w:color w:val="404040" w:themeColor="text1" w:themeTint="BF"/>
                                    <w:sz w:val="36"/>
                                    <w:szCs w:val="36"/>
                                  </w:rPr>
                                  <w:t>Smart Home Device Manager System for Bright Minds Academy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6" type="#_x0000_t202" style="position:absolute;left:0;text-align:left;margin-left:156.5pt;margin-top:126.5pt;width:344pt;height:9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" filled="f" stroked="f" strokeweight=".5pt">
                    <v:textbox inset="0,0,0,0">
                      <w:txbxContent>
                        <w:p w14:paraId="4209ACDF" w14:textId="0DE4B208" w:rsidR="003A12C8" w:rsidRPr="00E1067E" w:rsidRDefault="00000000">
                          <w:pPr>
                            <w:pStyle w:val="NoSpacing"/>
                            <w:rPr>
                              <w:rFonts w:asciiTheme="majorHAnsi" w:eastAsiaTheme="majorEastAsia" w:hAnsiTheme="majorHAnsi" w:cstheme="majorBidi"/>
                              <w:color w:val="262626" w:themeColor="text1" w:themeTint="D9"/>
                              <w:sz w:val="56"/>
                              <w:szCs w:val="56"/>
                              <w:lang w:val="en-GB"/>
                            </w:rPr>
                          </w:pPr>
                          <w:sdt>
                            <w:sdtPr>
                              <w:rPr>
                                <w:rFonts w:asciiTheme="majorHAnsi" w:eastAsiaTheme="majorEastAsia" w:hAnsiTheme="majorHAnsi" w:cstheme="majorBidi"/>
                                <w:color w:val="262626" w:themeColor="text1" w:themeTint="D9"/>
                                <w:sz w:val="56"/>
                                <w:szCs w:val="56"/>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26900" w:rsidRPr="00E1067E">
                                <w:rPr>
                                  <w:rFonts w:asciiTheme="majorHAnsi" w:eastAsiaTheme="majorEastAsia" w:hAnsiTheme="majorHAnsi" w:cstheme="majorBidi"/>
                                  <w:color w:val="262626" w:themeColor="text1" w:themeTint="D9"/>
                                  <w:sz w:val="56"/>
                                  <w:szCs w:val="56"/>
                                  <w:lang w:val="en-GB"/>
                                </w:rPr>
                                <w:t>SPC Assignment on</w:t>
                              </w:r>
                            </w:sdtContent>
                          </w:sdt>
                        </w:p>
                        <w:p w14:paraId="0839C9B2" w14:textId="52188AE6" w:rsidR="003A12C8" w:rsidRPr="00E1067E" w:rsidRDefault="001D75DF" w:rsidP="001D75DF">
                          <w:pPr>
                            <w:spacing w:before="120"/>
                            <w:rPr>
                              <w:color w:val="404040" w:themeColor="text1" w:themeTint="BF"/>
                              <w:sz w:val="36"/>
                              <w:szCs w:val="36"/>
                            </w:rPr>
                          </w:pPr>
                          <w:r w:rsidRPr="00E1067E">
                            <w:rPr>
                              <w:color w:val="404040" w:themeColor="text1" w:themeTint="BF"/>
                              <w:sz w:val="36"/>
                              <w:szCs w:val="36"/>
                            </w:rPr>
                            <w:t>Smart Home Device Manager System for Bright Minds Academy</w:t>
                          </w:r>
                        </w:p>
                      </w:txbxContent>
                    </v:textbox>
                    <w10:wrap anchorx="margin" anchory="page"/>
                  </v:shape>
                </w:pict>
              </mc:Fallback>
            </mc:AlternateContent>
          </w:r>
          <w:r w:rsidR="00305E5B" w:rsidRPr="00E1067E">
            <w:rPr>
              <w:rFonts w:ascii="Arial" w:hAnsi="Arial" w:cs="Arial"/>
              <w:noProof/>
            </w:rPr>
            <mc:AlternateContent>
              <mc:Choice Requires="wps">
                <w:drawing>
                  <wp:anchor distT="45720" distB="45720" distL="114300" distR="114300" simplePos="0" relativeHeight="251663360" behindDoc="0" locked="0" layoutInCell="1" allowOverlap="1" wp14:anchorId="13A70B6E" wp14:editId="5D09AA76">
                    <wp:simplePos x="0" y="0"/>
                    <wp:positionH relativeFrom="margin">
                      <wp:posOffset>1978660</wp:posOffset>
                    </wp:positionH>
                    <wp:positionV relativeFrom="paragraph">
                      <wp:posOffset>2842895</wp:posOffset>
                    </wp:positionV>
                    <wp:extent cx="3790950" cy="26289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0950" cy="2628900"/>
                            </a:xfrm>
                            <a:prstGeom prst="rect">
                              <a:avLst/>
                            </a:prstGeom>
                            <a:solidFill>
                              <a:srgbClr val="FFFFFF"/>
                            </a:solidFill>
                            <a:ln w="9525">
                              <a:solidFill>
                                <a:srgbClr val="000000"/>
                              </a:solidFill>
                              <a:miter lim="800000"/>
                              <a:headEnd/>
                              <a:tailEnd/>
                            </a:ln>
                          </wps:spPr>
                          <wps:txbx>
                            <w:txbxContent>
                              <w:p w14:paraId="230A4B2D" w14:textId="6D1BD150" w:rsidR="003A12C8" w:rsidRPr="00E1067E" w:rsidRDefault="003A12C8">
                                <w:r w:rsidRPr="00E1067E">
                                  <w:t xml:space="preserve">Module Name: </w:t>
                                </w:r>
                                <w:r w:rsidR="005B0B83" w:rsidRPr="00E1067E">
                                  <w:t>Scripting and Programming Concepts</w:t>
                                </w:r>
                              </w:p>
                              <w:p w14:paraId="369C7F8C" w14:textId="6540A285" w:rsidR="003A12C8" w:rsidRPr="00E1067E" w:rsidRDefault="003A12C8">
                                <w:r w:rsidRPr="00E1067E">
                                  <w:t xml:space="preserve">Module Code: </w:t>
                                </w:r>
                                <w:r w:rsidR="005B0B83" w:rsidRPr="00E1067E">
                                  <w:t>ACCA 5036</w:t>
                                </w:r>
                              </w:p>
                              <w:p w14:paraId="08D64C1C" w14:textId="77777777" w:rsidR="003A12C8" w:rsidRPr="00E1067E" w:rsidRDefault="003A12C8"/>
                              <w:p w14:paraId="33B69EF1" w14:textId="65354C50" w:rsidR="003A12C8" w:rsidRPr="00E1067E" w:rsidRDefault="003A12C8">
                                <w:r w:rsidRPr="00E1067E">
                                  <w:t>Student Name:</w:t>
                                </w:r>
                                <w:r w:rsidR="005B0B83" w:rsidRPr="00E1067E">
                                  <w:t xml:space="preserve"> </w:t>
                                </w:r>
                                <w:r w:rsidR="003B6DE2" w:rsidRPr="00E1067E">
                                  <w:t>David Borst Dominguez</w:t>
                                </w:r>
                              </w:p>
                              <w:p w14:paraId="108ECBE2" w14:textId="66123466" w:rsidR="003A12C8" w:rsidRPr="00E1067E" w:rsidRDefault="003A12C8">
                                <w:r w:rsidRPr="00E1067E">
                                  <w:t>Student ID:</w:t>
                                </w:r>
                                <w:r w:rsidR="003B6DE2" w:rsidRPr="00E1067E">
                                  <w:t>2</w:t>
                                </w:r>
                                <w:r w:rsidR="00A57CC3" w:rsidRPr="00E1067E">
                                  <w:t>422936</w:t>
                                </w:r>
                              </w:p>
                              <w:p w14:paraId="582FD16F" w14:textId="77777777" w:rsidR="003A12C8" w:rsidRPr="00E1067E" w:rsidRDefault="003A12C8"/>
                              <w:p w14:paraId="6FB5DF45" w14:textId="0FB909CA" w:rsidR="003A12C8" w:rsidRPr="00E1067E" w:rsidRDefault="003A12C8">
                                <w:r w:rsidRPr="00E1067E">
                                  <w:t>Lecturer’s Name: Koushik Modak</w:t>
                                </w:r>
                              </w:p>
                              <w:p w14:paraId="35170E50" w14:textId="77777777" w:rsidR="003A12C8" w:rsidRPr="00E1067E" w:rsidRDefault="003A12C8"/>
                              <w:p w14:paraId="46A32B89" w14:textId="77777777" w:rsidR="003A12C8" w:rsidRPr="00E1067E"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7" type="#_x0000_t202" style="position:absolute;left:0;text-align:left;margin-left:155.8pt;margin-top:223.85pt;width:298.5pt;height:207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">
                    <v:textbox>
                      <w:txbxContent>
                        <w:p w14:paraId="230A4B2D" w14:textId="6D1BD150" w:rsidR="003A12C8" w:rsidRPr="00E1067E" w:rsidRDefault="003A12C8">
                          <w:r w:rsidRPr="00E1067E">
                            <w:t xml:space="preserve">Module Name: </w:t>
                          </w:r>
                          <w:r w:rsidR="005B0B83" w:rsidRPr="00E1067E">
                            <w:t>Scripting and Programming Concepts</w:t>
                          </w:r>
                        </w:p>
                        <w:p w14:paraId="369C7F8C" w14:textId="6540A285" w:rsidR="003A12C8" w:rsidRPr="00E1067E" w:rsidRDefault="003A12C8">
                          <w:r w:rsidRPr="00E1067E">
                            <w:t xml:space="preserve">Module Code: </w:t>
                          </w:r>
                          <w:r w:rsidR="005B0B83" w:rsidRPr="00E1067E">
                            <w:t>ACCA 5036</w:t>
                          </w:r>
                        </w:p>
                        <w:p w14:paraId="08D64C1C" w14:textId="77777777" w:rsidR="003A12C8" w:rsidRPr="00E1067E" w:rsidRDefault="003A12C8"/>
                        <w:p w14:paraId="33B69EF1" w14:textId="65354C50" w:rsidR="003A12C8" w:rsidRPr="00E1067E" w:rsidRDefault="003A12C8">
                          <w:r w:rsidRPr="00E1067E">
                            <w:t>Student Name:</w:t>
                          </w:r>
                          <w:r w:rsidR="005B0B83" w:rsidRPr="00E1067E">
                            <w:t xml:space="preserve"> </w:t>
                          </w:r>
                          <w:r w:rsidR="003B6DE2" w:rsidRPr="00E1067E">
                            <w:t>David Borst Dominguez</w:t>
                          </w:r>
                        </w:p>
                        <w:p w14:paraId="108ECBE2" w14:textId="66123466" w:rsidR="003A12C8" w:rsidRPr="00E1067E" w:rsidRDefault="003A12C8">
                          <w:r w:rsidRPr="00E1067E">
                            <w:t>Student ID:</w:t>
                          </w:r>
                          <w:r w:rsidR="003B6DE2" w:rsidRPr="00E1067E">
                            <w:t>2</w:t>
                          </w:r>
                          <w:r w:rsidR="00A57CC3" w:rsidRPr="00E1067E">
                            <w:t>422936</w:t>
                          </w:r>
                        </w:p>
                        <w:p w14:paraId="582FD16F" w14:textId="77777777" w:rsidR="003A12C8" w:rsidRPr="00E1067E" w:rsidRDefault="003A12C8"/>
                        <w:p w14:paraId="6FB5DF45" w14:textId="0FB909CA" w:rsidR="003A12C8" w:rsidRPr="00E1067E" w:rsidRDefault="003A12C8">
                          <w:r w:rsidRPr="00E1067E">
                            <w:t>Lecturer’s Name: Koushik Modak</w:t>
                          </w:r>
                        </w:p>
                        <w:p w14:paraId="35170E50" w14:textId="77777777" w:rsidR="003A12C8" w:rsidRPr="00E1067E" w:rsidRDefault="003A12C8"/>
                        <w:p w14:paraId="46A32B89" w14:textId="77777777" w:rsidR="003A12C8" w:rsidRPr="00E1067E" w:rsidRDefault="003A12C8"/>
                      </w:txbxContent>
                    </v:textbox>
                    <w10:wrap type="square" anchorx="margin"/>
                  </v:shape>
                </w:pict>
              </mc:Fallback>
            </mc:AlternateContent>
          </w:r>
          <w:r w:rsidR="00D91C37" w:rsidRPr="00E1067E">
            <w:rPr>
              <w:rFonts w:ascii="Arial" w:hAnsi="Arial" w:cs="Arial"/>
              <w:noProof/>
            </w:rPr>
            <mc:AlternateContent>
              <mc:Choice Requires="wps">
                <w:drawing>
                  <wp:anchor distT="45720" distB="45720" distL="114300" distR="114300" simplePos="0" relativeHeight="251665408" behindDoc="0" locked="0" layoutInCell="1" allowOverlap="1" wp14:anchorId="2CA3D4BA" wp14:editId="0732FDFF">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4A69A74B" w14:textId="70EDDA64" w:rsidR="009B52A3" w:rsidRPr="00E1067E" w:rsidRDefault="005B0B83">
                                <w:pPr>
                                  <w:rPr>
                                    <w:b/>
                                    <w:bCs/>
                                  </w:rPr>
                                </w:pPr>
                                <w:r w:rsidRPr="00E1067E">
                                  <w:rPr>
                                    <w:b/>
                                    <w:bCs/>
                                  </w:rPr>
                                  <w:t>Code</w:t>
                                </w:r>
                                <w:r w:rsidR="00D91C37" w:rsidRPr="00E1067E">
                                  <w:rPr>
                                    <w:b/>
                                    <w:bCs/>
                                  </w:rPr>
                                  <w:t xml:space="preserve"> Link: </w:t>
                                </w:r>
                                <w:hyperlink r:id="rId12" w:history="1">
                                  <w:r w:rsidR="003B78AE" w:rsidRPr="00E1067E">
                                    <w:rPr>
                                      <w:rStyle w:val="Hyperlink"/>
                                      <w:b/>
                                      <w:bCs/>
                                    </w:rPr>
                                    <w:t>https://github.com/scm5256/ACCA5036.git</w:t>
                                  </w:r>
                                </w:hyperlink>
                              </w:p>
                              <w:p w14:paraId="7EB17C22" w14:textId="77777777" w:rsidR="003B78AE" w:rsidRPr="00E1067E" w:rsidRDefault="003B78AE">
                                <w:pPr>
                                  <w:rPr>
                                    <w:b/>
                                    <w:bCs/>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_x0000_s1058"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">
                    <v:textbox style="mso-fit-shape-to-text:t">
                      <w:txbxContent>
                        <w:p w14:paraId="4A69A74B" w14:textId="70EDDA64" w:rsidR="009B52A3" w:rsidRPr="00E1067E" w:rsidRDefault="005B0B83">
                          <w:pPr>
                            <w:rPr>
                              <w:b/>
                              <w:bCs/>
                            </w:rPr>
                          </w:pPr>
                          <w:r w:rsidRPr="00E1067E">
                            <w:rPr>
                              <w:b/>
                              <w:bCs/>
                            </w:rPr>
                            <w:t>Code</w:t>
                          </w:r>
                          <w:r w:rsidR="00D91C37" w:rsidRPr="00E1067E">
                            <w:rPr>
                              <w:b/>
                              <w:bCs/>
                            </w:rPr>
                            <w:t xml:space="preserve"> Link: </w:t>
                          </w:r>
                          <w:hyperlink r:id="rId13" w:history="1">
                            <w:r w:rsidR="003B78AE" w:rsidRPr="00E1067E">
                              <w:rPr>
                                <w:rStyle w:val="Hyperlink"/>
                                <w:b/>
                                <w:bCs/>
                              </w:rPr>
                              <w:t>https://github.com/scm5256/ACCA5036.git</w:t>
                            </w:r>
                          </w:hyperlink>
                        </w:p>
                        <w:p w14:paraId="7EB17C22" w14:textId="77777777" w:rsidR="003B78AE" w:rsidRPr="00E1067E" w:rsidRDefault="003B78AE">
                          <w:pPr>
                            <w:rPr>
                              <w:b/>
                              <w:bCs/>
                            </w:rPr>
                          </w:pPr>
                        </w:p>
                      </w:txbxContent>
                    </v:textbox>
                    <w10:wrap type="square" anchorx="margin"/>
                  </v:shape>
                </w:pict>
              </mc:Fallback>
            </mc:AlternateContent>
          </w:r>
          <w:r w:rsidR="003A12C8" w:rsidRPr="00E1067E">
            <w:rPr>
              <w:rFonts w:ascii="Arial" w:hAnsi="Arial" w:cs="Arial"/>
            </w:rPr>
            <w:br w:type="page"/>
          </w:r>
        </w:p>
      </w:sdtContent>
    </w:sdt>
    <w:p w14:paraId="3DB4DDFF" w14:textId="75E308A4" w:rsidR="003A12C8" w:rsidRPr="00E1067E" w:rsidRDefault="003A12C8" w:rsidP="00147EAF">
      <w:pPr>
        <w:spacing w:line="360" w:lineRule="auto"/>
        <w:jc w:val="both"/>
        <w:rPr>
          <w:rFonts w:ascii="Arial" w:hAnsi="Arial" w:cs="Arial"/>
        </w:rPr>
      </w:pPr>
    </w:p>
    <w:sdt>
      <w:sdtPr>
        <w:rPr>
          <w:rFonts w:asciiTheme="minorHAnsi" w:eastAsiaTheme="minorEastAsia" w:hAnsiTheme="minorHAnsi" w:cstheme="minorBidi"/>
          <w:color w:val="auto"/>
          <w:kern w:val="2"/>
          <w:sz w:val="24"/>
          <w:szCs w:val="24"/>
          <w14:ligatures w14:val="standardContextual"/>
        </w:rPr>
        <w:id w:val="-1075667512"/>
        <w:docPartObj>
          <w:docPartGallery w:val="Table of Contents"/>
          <w:docPartUnique/>
        </w:docPartObj>
      </w:sdtPr>
      <w:sdtEndPr>
        <w:rPr>
          <w:b/>
          <w:bCs/>
        </w:rPr>
      </w:sdtEndPr>
      <w:sdtContent>
        <w:p w14:paraId="78640D73" w14:textId="4C331D22" w:rsidR="00147EAF" w:rsidRPr="00E1067E" w:rsidRDefault="00147EAF">
          <w:pPr>
            <w:pStyle w:val="TOCHeading"/>
          </w:pPr>
          <w:r w:rsidRPr="00E1067E">
            <w:t>Table of Contents</w:t>
          </w:r>
        </w:p>
        <w:p w14:paraId="2C2EA2F4" w14:textId="65EF4F33" w:rsidR="00470025" w:rsidRDefault="00147EAF">
          <w:pPr>
            <w:pStyle w:val="TOC1"/>
            <w:tabs>
              <w:tab w:val="right" w:leader="dot" w:pos="9016"/>
            </w:tabs>
            <w:rPr>
              <w:noProof/>
              <w:lang w:eastAsia="en-GB"/>
            </w:rPr>
          </w:pPr>
          <w:r w:rsidRPr="00E1067E">
            <w:fldChar w:fldCharType="begin"/>
          </w:r>
          <w:r w:rsidRPr="00E1067E">
            <w:instrText xml:space="preserve"> TOC \o "1-3" \h \z \u </w:instrText>
          </w:r>
          <w:r w:rsidRPr="00E1067E">
            <w:fldChar w:fldCharType="separate"/>
          </w:r>
          <w:hyperlink w:anchor="_Toc237818067" w:history="1">
            <w:r w:rsidR="00470025" w:rsidRPr="00DD1580">
              <w:rPr>
                <w:rStyle w:val="Hyperlink"/>
                <w:noProof/>
              </w:rPr>
              <w:t>Introduction:</w:t>
            </w:r>
            <w:r w:rsidR="00470025">
              <w:rPr>
                <w:noProof/>
                <w:webHidden/>
              </w:rPr>
              <w:tab/>
            </w:r>
            <w:r w:rsidR="00470025">
              <w:rPr>
                <w:noProof/>
                <w:webHidden/>
              </w:rPr>
              <w:fldChar w:fldCharType="begin"/>
            </w:r>
            <w:r w:rsidR="00470025">
              <w:rPr>
                <w:noProof/>
                <w:webHidden/>
              </w:rPr>
              <w:instrText xml:space="preserve"> PAGEREF _Toc237818067 \h </w:instrText>
            </w:r>
            <w:r w:rsidR="00470025">
              <w:rPr>
                <w:noProof/>
                <w:webHidden/>
              </w:rPr>
            </w:r>
            <w:r w:rsidR="00470025">
              <w:rPr>
                <w:noProof/>
                <w:webHidden/>
              </w:rPr>
              <w:fldChar w:fldCharType="separate"/>
            </w:r>
            <w:r w:rsidR="00470025">
              <w:rPr>
                <w:noProof/>
                <w:webHidden/>
              </w:rPr>
              <w:t>2</w:t>
            </w:r>
            <w:r w:rsidR="00470025">
              <w:rPr>
                <w:noProof/>
                <w:webHidden/>
              </w:rPr>
              <w:fldChar w:fldCharType="end"/>
            </w:r>
          </w:hyperlink>
        </w:p>
        <w:p w14:paraId="142E2F21" w14:textId="26CB8E8B" w:rsidR="00470025" w:rsidRDefault="00470025">
          <w:pPr>
            <w:pStyle w:val="TOC1"/>
            <w:tabs>
              <w:tab w:val="right" w:leader="dot" w:pos="9016"/>
            </w:tabs>
            <w:rPr>
              <w:noProof/>
              <w:lang w:eastAsia="en-GB"/>
            </w:rPr>
          </w:pPr>
          <w:hyperlink w:anchor="_Toc237818068" w:history="1">
            <w:r w:rsidRPr="00DD1580">
              <w:rPr>
                <w:rStyle w:val="Hyperlink"/>
                <w:noProof/>
              </w:rPr>
              <w:t>Main Body:</w:t>
            </w:r>
            <w:r>
              <w:rPr>
                <w:noProof/>
                <w:webHidden/>
              </w:rPr>
              <w:tab/>
            </w:r>
            <w:r>
              <w:rPr>
                <w:noProof/>
                <w:webHidden/>
              </w:rPr>
              <w:fldChar w:fldCharType="begin"/>
            </w:r>
            <w:r>
              <w:rPr>
                <w:noProof/>
                <w:webHidden/>
              </w:rPr>
              <w:instrText xml:space="preserve"> PAGEREF _Toc237818068 \h </w:instrText>
            </w:r>
            <w:r>
              <w:rPr>
                <w:noProof/>
                <w:webHidden/>
              </w:rPr>
            </w:r>
            <w:r>
              <w:rPr>
                <w:noProof/>
                <w:webHidden/>
              </w:rPr>
              <w:fldChar w:fldCharType="separate"/>
            </w:r>
            <w:r>
              <w:rPr>
                <w:noProof/>
                <w:webHidden/>
              </w:rPr>
              <w:t>3</w:t>
            </w:r>
            <w:r>
              <w:rPr>
                <w:noProof/>
                <w:webHidden/>
              </w:rPr>
              <w:fldChar w:fldCharType="end"/>
            </w:r>
          </w:hyperlink>
        </w:p>
        <w:p w14:paraId="4AD2B937" w14:textId="212C5E75" w:rsidR="00470025" w:rsidRDefault="00470025">
          <w:pPr>
            <w:pStyle w:val="TOC2"/>
            <w:tabs>
              <w:tab w:val="right" w:leader="dot" w:pos="9016"/>
            </w:tabs>
            <w:rPr>
              <w:noProof/>
              <w:lang w:eastAsia="en-GB"/>
            </w:rPr>
          </w:pPr>
          <w:hyperlink w:anchor="_Toc237818069" w:history="1">
            <w:r w:rsidRPr="00DD1580">
              <w:rPr>
                <w:rStyle w:val="Hyperlink"/>
                <w:rFonts w:ascii="Times New Roman" w:eastAsia="Times New Roman" w:hAnsi="Times New Roman" w:cs="Times New Roman"/>
                <w:noProof/>
                <w:kern w:val="0"/>
                <w:lang w:eastAsia="en-GB"/>
                <w14:ligatures w14:val="none"/>
              </w:rPr>
              <w:t>Requirements Analysis</w:t>
            </w:r>
            <w:r w:rsidRPr="00DD1580">
              <w:rPr>
                <w:rStyle w:val="Hyperlink"/>
                <w:rFonts w:ascii="Times New Roman" w:eastAsia="Times New Roman" w:hAnsi="Times New Roman" w:cs="Times New Roman"/>
                <w:b/>
                <w:bCs/>
                <w:noProof/>
                <w:kern w:val="0"/>
                <w:lang w:eastAsia="en-GB"/>
                <w14:ligatures w14:val="none"/>
              </w:rPr>
              <w:t>:</w:t>
            </w:r>
            <w:r>
              <w:rPr>
                <w:noProof/>
                <w:webHidden/>
              </w:rPr>
              <w:tab/>
            </w:r>
            <w:r>
              <w:rPr>
                <w:noProof/>
                <w:webHidden/>
              </w:rPr>
              <w:fldChar w:fldCharType="begin"/>
            </w:r>
            <w:r>
              <w:rPr>
                <w:noProof/>
                <w:webHidden/>
              </w:rPr>
              <w:instrText xml:space="preserve"> PAGEREF _Toc237818069 \h </w:instrText>
            </w:r>
            <w:r>
              <w:rPr>
                <w:noProof/>
                <w:webHidden/>
              </w:rPr>
            </w:r>
            <w:r>
              <w:rPr>
                <w:noProof/>
                <w:webHidden/>
              </w:rPr>
              <w:fldChar w:fldCharType="separate"/>
            </w:r>
            <w:r>
              <w:rPr>
                <w:noProof/>
                <w:webHidden/>
              </w:rPr>
              <w:t>3</w:t>
            </w:r>
            <w:r>
              <w:rPr>
                <w:noProof/>
                <w:webHidden/>
              </w:rPr>
              <w:fldChar w:fldCharType="end"/>
            </w:r>
          </w:hyperlink>
        </w:p>
        <w:p w14:paraId="11183D9D" w14:textId="63D20D55" w:rsidR="00470025" w:rsidRDefault="00470025">
          <w:pPr>
            <w:pStyle w:val="TOC2"/>
            <w:tabs>
              <w:tab w:val="right" w:leader="dot" w:pos="9016"/>
            </w:tabs>
            <w:rPr>
              <w:noProof/>
              <w:lang w:eastAsia="en-GB"/>
            </w:rPr>
          </w:pPr>
          <w:hyperlink w:anchor="_Toc237818070" w:history="1">
            <w:r w:rsidRPr="00DD1580">
              <w:rPr>
                <w:rStyle w:val="Hyperlink"/>
                <w:rFonts w:ascii="Arial" w:hAnsi="Arial" w:cs="Arial"/>
                <w:noProof/>
              </w:rPr>
              <w:t xml:space="preserve">2. </w:t>
            </w:r>
            <w:r w:rsidRPr="00DD1580">
              <w:rPr>
                <w:rStyle w:val="Hyperlink"/>
                <w:noProof/>
              </w:rPr>
              <w:t>Software Design and Development:</w:t>
            </w:r>
            <w:r>
              <w:rPr>
                <w:noProof/>
                <w:webHidden/>
              </w:rPr>
              <w:tab/>
            </w:r>
            <w:r>
              <w:rPr>
                <w:noProof/>
                <w:webHidden/>
              </w:rPr>
              <w:fldChar w:fldCharType="begin"/>
            </w:r>
            <w:r>
              <w:rPr>
                <w:noProof/>
                <w:webHidden/>
              </w:rPr>
              <w:instrText xml:space="preserve"> PAGEREF _Toc237818070 \h </w:instrText>
            </w:r>
            <w:r>
              <w:rPr>
                <w:noProof/>
                <w:webHidden/>
              </w:rPr>
            </w:r>
            <w:r>
              <w:rPr>
                <w:noProof/>
                <w:webHidden/>
              </w:rPr>
              <w:fldChar w:fldCharType="separate"/>
            </w:r>
            <w:r>
              <w:rPr>
                <w:noProof/>
                <w:webHidden/>
              </w:rPr>
              <w:t>3</w:t>
            </w:r>
            <w:r>
              <w:rPr>
                <w:noProof/>
                <w:webHidden/>
              </w:rPr>
              <w:fldChar w:fldCharType="end"/>
            </w:r>
          </w:hyperlink>
        </w:p>
        <w:p w14:paraId="6A006036" w14:textId="69E62D5A" w:rsidR="00470025" w:rsidRDefault="00470025">
          <w:pPr>
            <w:pStyle w:val="TOC2"/>
            <w:tabs>
              <w:tab w:val="right" w:leader="dot" w:pos="9016"/>
            </w:tabs>
            <w:rPr>
              <w:noProof/>
              <w:lang w:eastAsia="en-GB"/>
            </w:rPr>
          </w:pPr>
          <w:hyperlink w:anchor="_Toc237818071" w:history="1">
            <w:r w:rsidRPr="00DD1580">
              <w:rPr>
                <w:rStyle w:val="Hyperlink"/>
                <w:noProof/>
              </w:rPr>
              <w:t>3. Design:</w:t>
            </w:r>
            <w:r>
              <w:rPr>
                <w:noProof/>
                <w:webHidden/>
              </w:rPr>
              <w:tab/>
            </w:r>
            <w:r>
              <w:rPr>
                <w:noProof/>
                <w:webHidden/>
              </w:rPr>
              <w:fldChar w:fldCharType="begin"/>
            </w:r>
            <w:r>
              <w:rPr>
                <w:noProof/>
                <w:webHidden/>
              </w:rPr>
              <w:instrText xml:space="preserve"> PAGEREF _Toc237818071 \h </w:instrText>
            </w:r>
            <w:r>
              <w:rPr>
                <w:noProof/>
                <w:webHidden/>
              </w:rPr>
            </w:r>
            <w:r>
              <w:rPr>
                <w:noProof/>
                <w:webHidden/>
              </w:rPr>
              <w:fldChar w:fldCharType="separate"/>
            </w:r>
            <w:r>
              <w:rPr>
                <w:noProof/>
                <w:webHidden/>
              </w:rPr>
              <w:t>4</w:t>
            </w:r>
            <w:r>
              <w:rPr>
                <w:noProof/>
                <w:webHidden/>
              </w:rPr>
              <w:fldChar w:fldCharType="end"/>
            </w:r>
          </w:hyperlink>
        </w:p>
        <w:p w14:paraId="28EA3D6A" w14:textId="09FAAC4D" w:rsidR="00470025" w:rsidRDefault="00470025">
          <w:pPr>
            <w:pStyle w:val="TOC2"/>
            <w:tabs>
              <w:tab w:val="right" w:leader="dot" w:pos="9016"/>
            </w:tabs>
            <w:rPr>
              <w:noProof/>
              <w:lang w:eastAsia="en-GB"/>
            </w:rPr>
          </w:pPr>
          <w:hyperlink w:anchor="_Toc237818075" w:history="1">
            <w:r w:rsidRPr="00DD1580">
              <w:rPr>
                <w:rStyle w:val="Hyperlink"/>
                <w:noProof/>
              </w:rPr>
              <w:t>3.1 Source Code:</w:t>
            </w:r>
            <w:r>
              <w:rPr>
                <w:noProof/>
                <w:webHidden/>
              </w:rPr>
              <w:tab/>
            </w:r>
            <w:r>
              <w:rPr>
                <w:noProof/>
                <w:webHidden/>
              </w:rPr>
              <w:fldChar w:fldCharType="begin"/>
            </w:r>
            <w:r>
              <w:rPr>
                <w:noProof/>
                <w:webHidden/>
              </w:rPr>
              <w:instrText xml:space="preserve"> PAGEREF _Toc237818075 \h </w:instrText>
            </w:r>
            <w:r>
              <w:rPr>
                <w:noProof/>
                <w:webHidden/>
              </w:rPr>
            </w:r>
            <w:r>
              <w:rPr>
                <w:noProof/>
                <w:webHidden/>
              </w:rPr>
              <w:fldChar w:fldCharType="separate"/>
            </w:r>
            <w:r>
              <w:rPr>
                <w:noProof/>
                <w:webHidden/>
              </w:rPr>
              <w:t>6</w:t>
            </w:r>
            <w:r>
              <w:rPr>
                <w:noProof/>
                <w:webHidden/>
              </w:rPr>
              <w:fldChar w:fldCharType="end"/>
            </w:r>
          </w:hyperlink>
        </w:p>
        <w:p w14:paraId="3D42C966" w14:textId="451815D9" w:rsidR="00470025" w:rsidRDefault="00470025">
          <w:pPr>
            <w:pStyle w:val="TOC2"/>
            <w:tabs>
              <w:tab w:val="right" w:leader="dot" w:pos="9016"/>
            </w:tabs>
            <w:rPr>
              <w:noProof/>
              <w:lang w:eastAsia="en-GB"/>
            </w:rPr>
          </w:pPr>
          <w:hyperlink w:anchor="_Toc237818076" w:history="1">
            <w:r w:rsidRPr="00DD1580">
              <w:rPr>
                <w:rStyle w:val="Hyperlink"/>
                <w:noProof/>
              </w:rPr>
              <w:t>Flowchart:</w:t>
            </w:r>
            <w:r>
              <w:rPr>
                <w:noProof/>
                <w:webHidden/>
              </w:rPr>
              <w:tab/>
            </w:r>
            <w:r>
              <w:rPr>
                <w:noProof/>
                <w:webHidden/>
              </w:rPr>
              <w:fldChar w:fldCharType="begin"/>
            </w:r>
            <w:r>
              <w:rPr>
                <w:noProof/>
                <w:webHidden/>
              </w:rPr>
              <w:instrText xml:space="preserve"> PAGEREF _Toc237818076 \h </w:instrText>
            </w:r>
            <w:r>
              <w:rPr>
                <w:noProof/>
                <w:webHidden/>
              </w:rPr>
            </w:r>
            <w:r>
              <w:rPr>
                <w:noProof/>
                <w:webHidden/>
              </w:rPr>
              <w:fldChar w:fldCharType="separate"/>
            </w:r>
            <w:r>
              <w:rPr>
                <w:noProof/>
                <w:webHidden/>
              </w:rPr>
              <w:t>6</w:t>
            </w:r>
            <w:r>
              <w:rPr>
                <w:noProof/>
                <w:webHidden/>
              </w:rPr>
              <w:fldChar w:fldCharType="end"/>
            </w:r>
          </w:hyperlink>
        </w:p>
        <w:p w14:paraId="4635293E" w14:textId="6994B46E" w:rsidR="00470025" w:rsidRDefault="00470025">
          <w:pPr>
            <w:pStyle w:val="TOC2"/>
            <w:tabs>
              <w:tab w:val="right" w:leader="dot" w:pos="9016"/>
            </w:tabs>
            <w:rPr>
              <w:noProof/>
              <w:lang w:eastAsia="en-GB"/>
            </w:rPr>
          </w:pPr>
          <w:hyperlink w:anchor="_Toc237818077" w:history="1">
            <w:r w:rsidRPr="00DD1580">
              <w:rPr>
                <w:rStyle w:val="Hyperlink"/>
                <w:noProof/>
              </w:rPr>
              <w:t>4. Pseudo-code:</w:t>
            </w:r>
            <w:r>
              <w:rPr>
                <w:noProof/>
                <w:webHidden/>
              </w:rPr>
              <w:tab/>
            </w:r>
            <w:r>
              <w:rPr>
                <w:noProof/>
                <w:webHidden/>
              </w:rPr>
              <w:fldChar w:fldCharType="begin"/>
            </w:r>
            <w:r>
              <w:rPr>
                <w:noProof/>
                <w:webHidden/>
              </w:rPr>
              <w:instrText xml:space="preserve"> PAGEREF _Toc237818077 \h </w:instrText>
            </w:r>
            <w:r>
              <w:rPr>
                <w:noProof/>
                <w:webHidden/>
              </w:rPr>
            </w:r>
            <w:r>
              <w:rPr>
                <w:noProof/>
                <w:webHidden/>
              </w:rPr>
              <w:fldChar w:fldCharType="separate"/>
            </w:r>
            <w:r>
              <w:rPr>
                <w:noProof/>
                <w:webHidden/>
              </w:rPr>
              <w:t>7</w:t>
            </w:r>
            <w:r>
              <w:rPr>
                <w:noProof/>
                <w:webHidden/>
              </w:rPr>
              <w:fldChar w:fldCharType="end"/>
            </w:r>
          </w:hyperlink>
        </w:p>
        <w:p w14:paraId="007C0B8A" w14:textId="4C66E481" w:rsidR="00470025" w:rsidRDefault="00470025">
          <w:pPr>
            <w:pStyle w:val="TOC2"/>
            <w:tabs>
              <w:tab w:val="right" w:leader="dot" w:pos="9016"/>
            </w:tabs>
            <w:rPr>
              <w:noProof/>
              <w:lang w:eastAsia="en-GB"/>
            </w:rPr>
          </w:pPr>
          <w:hyperlink w:anchor="_Toc237818078" w:history="1">
            <w:r w:rsidRPr="00DD1580">
              <w:rPr>
                <w:rStyle w:val="Hyperlink"/>
                <w:noProof/>
              </w:rPr>
              <w:t>5. Testing and Debugging Report:</w:t>
            </w:r>
            <w:r>
              <w:rPr>
                <w:noProof/>
                <w:webHidden/>
              </w:rPr>
              <w:tab/>
            </w:r>
            <w:r>
              <w:rPr>
                <w:noProof/>
                <w:webHidden/>
              </w:rPr>
              <w:fldChar w:fldCharType="begin"/>
            </w:r>
            <w:r>
              <w:rPr>
                <w:noProof/>
                <w:webHidden/>
              </w:rPr>
              <w:instrText xml:space="preserve"> PAGEREF _Toc237818078 \h </w:instrText>
            </w:r>
            <w:r>
              <w:rPr>
                <w:noProof/>
                <w:webHidden/>
              </w:rPr>
            </w:r>
            <w:r>
              <w:rPr>
                <w:noProof/>
                <w:webHidden/>
              </w:rPr>
              <w:fldChar w:fldCharType="separate"/>
            </w:r>
            <w:r>
              <w:rPr>
                <w:noProof/>
                <w:webHidden/>
              </w:rPr>
              <w:t>8</w:t>
            </w:r>
            <w:r>
              <w:rPr>
                <w:noProof/>
                <w:webHidden/>
              </w:rPr>
              <w:fldChar w:fldCharType="end"/>
            </w:r>
          </w:hyperlink>
        </w:p>
        <w:p w14:paraId="31D362B5" w14:textId="4AFA8E60" w:rsidR="00470025" w:rsidRDefault="00470025">
          <w:pPr>
            <w:pStyle w:val="TOC2"/>
            <w:tabs>
              <w:tab w:val="right" w:leader="dot" w:pos="9016"/>
            </w:tabs>
            <w:rPr>
              <w:noProof/>
              <w:lang w:eastAsia="en-GB"/>
            </w:rPr>
          </w:pPr>
          <w:hyperlink w:anchor="_Toc237818079" w:history="1">
            <w:r w:rsidRPr="00DD1580">
              <w:rPr>
                <w:rStyle w:val="Hyperlink"/>
                <w:noProof/>
              </w:rPr>
              <w:t>5.1 Importance of Programme Testing:</w:t>
            </w:r>
            <w:r>
              <w:rPr>
                <w:noProof/>
                <w:webHidden/>
              </w:rPr>
              <w:tab/>
            </w:r>
            <w:r>
              <w:rPr>
                <w:noProof/>
                <w:webHidden/>
              </w:rPr>
              <w:fldChar w:fldCharType="begin"/>
            </w:r>
            <w:r>
              <w:rPr>
                <w:noProof/>
                <w:webHidden/>
              </w:rPr>
              <w:instrText xml:space="preserve"> PAGEREF _Toc237818079 \h </w:instrText>
            </w:r>
            <w:r>
              <w:rPr>
                <w:noProof/>
                <w:webHidden/>
              </w:rPr>
            </w:r>
            <w:r>
              <w:rPr>
                <w:noProof/>
                <w:webHidden/>
              </w:rPr>
              <w:fldChar w:fldCharType="separate"/>
            </w:r>
            <w:r>
              <w:rPr>
                <w:noProof/>
                <w:webHidden/>
              </w:rPr>
              <w:t>8</w:t>
            </w:r>
            <w:r>
              <w:rPr>
                <w:noProof/>
                <w:webHidden/>
              </w:rPr>
              <w:fldChar w:fldCharType="end"/>
            </w:r>
          </w:hyperlink>
        </w:p>
        <w:p w14:paraId="157E8EBA" w14:textId="48EC5A84" w:rsidR="00470025" w:rsidRDefault="00470025">
          <w:pPr>
            <w:pStyle w:val="TOC2"/>
            <w:tabs>
              <w:tab w:val="right" w:leader="dot" w:pos="9016"/>
            </w:tabs>
            <w:rPr>
              <w:noProof/>
              <w:lang w:eastAsia="en-GB"/>
            </w:rPr>
          </w:pPr>
          <w:hyperlink w:anchor="_Toc237818080" w:history="1">
            <w:r w:rsidRPr="00DD1580">
              <w:rPr>
                <w:rStyle w:val="Hyperlink"/>
                <w:noProof/>
              </w:rPr>
              <w:t>5.2 Types of Programming Errors and How to Fix Them:</w:t>
            </w:r>
            <w:r>
              <w:rPr>
                <w:noProof/>
                <w:webHidden/>
              </w:rPr>
              <w:tab/>
            </w:r>
            <w:r>
              <w:rPr>
                <w:noProof/>
                <w:webHidden/>
              </w:rPr>
              <w:fldChar w:fldCharType="begin"/>
            </w:r>
            <w:r>
              <w:rPr>
                <w:noProof/>
                <w:webHidden/>
              </w:rPr>
              <w:instrText xml:space="preserve"> PAGEREF _Toc237818080 \h </w:instrText>
            </w:r>
            <w:r>
              <w:rPr>
                <w:noProof/>
                <w:webHidden/>
              </w:rPr>
            </w:r>
            <w:r>
              <w:rPr>
                <w:noProof/>
                <w:webHidden/>
              </w:rPr>
              <w:fldChar w:fldCharType="separate"/>
            </w:r>
            <w:r>
              <w:rPr>
                <w:noProof/>
                <w:webHidden/>
              </w:rPr>
              <w:t>8</w:t>
            </w:r>
            <w:r>
              <w:rPr>
                <w:noProof/>
                <w:webHidden/>
              </w:rPr>
              <w:fldChar w:fldCharType="end"/>
            </w:r>
          </w:hyperlink>
        </w:p>
        <w:p w14:paraId="333633CD" w14:textId="3554D462" w:rsidR="00470025" w:rsidRDefault="00470025">
          <w:pPr>
            <w:pStyle w:val="TOC2"/>
            <w:tabs>
              <w:tab w:val="right" w:leader="dot" w:pos="9016"/>
            </w:tabs>
            <w:rPr>
              <w:noProof/>
              <w:lang w:eastAsia="en-GB"/>
            </w:rPr>
          </w:pPr>
          <w:hyperlink w:anchor="_Toc237818081" w:history="1">
            <w:r w:rsidRPr="00DD1580">
              <w:rPr>
                <w:rStyle w:val="Hyperlink"/>
                <w:noProof/>
              </w:rPr>
              <w:t>5.3 Test Cases for Validation=</w:t>
            </w:r>
            <w:r>
              <w:rPr>
                <w:noProof/>
                <w:webHidden/>
              </w:rPr>
              <w:tab/>
            </w:r>
            <w:r>
              <w:rPr>
                <w:noProof/>
                <w:webHidden/>
              </w:rPr>
              <w:fldChar w:fldCharType="begin"/>
            </w:r>
            <w:r>
              <w:rPr>
                <w:noProof/>
                <w:webHidden/>
              </w:rPr>
              <w:instrText xml:space="preserve"> PAGEREF _Toc237818081 \h </w:instrText>
            </w:r>
            <w:r>
              <w:rPr>
                <w:noProof/>
                <w:webHidden/>
              </w:rPr>
            </w:r>
            <w:r>
              <w:rPr>
                <w:noProof/>
                <w:webHidden/>
              </w:rPr>
              <w:fldChar w:fldCharType="separate"/>
            </w:r>
            <w:r>
              <w:rPr>
                <w:noProof/>
                <w:webHidden/>
              </w:rPr>
              <w:t>10</w:t>
            </w:r>
            <w:r>
              <w:rPr>
                <w:noProof/>
                <w:webHidden/>
              </w:rPr>
              <w:fldChar w:fldCharType="end"/>
            </w:r>
          </w:hyperlink>
        </w:p>
        <w:p w14:paraId="416E0079" w14:textId="34AA4FB6" w:rsidR="00470025" w:rsidRDefault="00470025">
          <w:pPr>
            <w:pStyle w:val="TOC2"/>
            <w:tabs>
              <w:tab w:val="right" w:leader="dot" w:pos="9016"/>
            </w:tabs>
            <w:rPr>
              <w:noProof/>
              <w:lang w:eastAsia="en-GB"/>
            </w:rPr>
          </w:pPr>
          <w:hyperlink w:anchor="_Toc237818082" w:history="1">
            <w:r w:rsidRPr="00DD1580">
              <w:rPr>
                <w:rStyle w:val="Hyperlink"/>
                <w:noProof/>
              </w:rPr>
              <w:t>6. Evaluation:</w:t>
            </w:r>
            <w:r>
              <w:rPr>
                <w:noProof/>
                <w:webHidden/>
              </w:rPr>
              <w:tab/>
            </w:r>
            <w:r>
              <w:rPr>
                <w:noProof/>
                <w:webHidden/>
              </w:rPr>
              <w:fldChar w:fldCharType="begin"/>
            </w:r>
            <w:r>
              <w:rPr>
                <w:noProof/>
                <w:webHidden/>
              </w:rPr>
              <w:instrText xml:space="preserve"> PAGEREF _Toc237818082 \h </w:instrText>
            </w:r>
            <w:r>
              <w:rPr>
                <w:noProof/>
                <w:webHidden/>
              </w:rPr>
            </w:r>
            <w:r>
              <w:rPr>
                <w:noProof/>
                <w:webHidden/>
              </w:rPr>
              <w:fldChar w:fldCharType="separate"/>
            </w:r>
            <w:r>
              <w:rPr>
                <w:noProof/>
                <w:webHidden/>
              </w:rPr>
              <w:t>14</w:t>
            </w:r>
            <w:r>
              <w:rPr>
                <w:noProof/>
                <w:webHidden/>
              </w:rPr>
              <w:fldChar w:fldCharType="end"/>
            </w:r>
          </w:hyperlink>
        </w:p>
        <w:p w14:paraId="3414FE9B" w14:textId="701A0456" w:rsidR="00470025" w:rsidRDefault="00470025">
          <w:pPr>
            <w:pStyle w:val="TOC1"/>
            <w:tabs>
              <w:tab w:val="right" w:leader="dot" w:pos="9016"/>
            </w:tabs>
            <w:rPr>
              <w:noProof/>
              <w:lang w:eastAsia="en-GB"/>
            </w:rPr>
          </w:pPr>
          <w:hyperlink w:anchor="_Toc237818083" w:history="1">
            <w:r w:rsidRPr="00DD1580">
              <w:rPr>
                <w:rStyle w:val="Hyperlink"/>
                <w:noProof/>
              </w:rPr>
              <w:t>References</w:t>
            </w:r>
            <w:r>
              <w:rPr>
                <w:noProof/>
                <w:webHidden/>
              </w:rPr>
              <w:tab/>
            </w:r>
            <w:r>
              <w:rPr>
                <w:noProof/>
                <w:webHidden/>
              </w:rPr>
              <w:fldChar w:fldCharType="begin"/>
            </w:r>
            <w:r>
              <w:rPr>
                <w:noProof/>
                <w:webHidden/>
              </w:rPr>
              <w:instrText xml:space="preserve"> PAGEREF _Toc237818083 \h </w:instrText>
            </w:r>
            <w:r>
              <w:rPr>
                <w:noProof/>
                <w:webHidden/>
              </w:rPr>
            </w:r>
            <w:r>
              <w:rPr>
                <w:noProof/>
                <w:webHidden/>
              </w:rPr>
              <w:fldChar w:fldCharType="separate"/>
            </w:r>
            <w:r>
              <w:rPr>
                <w:noProof/>
                <w:webHidden/>
              </w:rPr>
              <w:t>15</w:t>
            </w:r>
            <w:r>
              <w:rPr>
                <w:noProof/>
                <w:webHidden/>
              </w:rPr>
              <w:fldChar w:fldCharType="end"/>
            </w:r>
          </w:hyperlink>
        </w:p>
        <w:p w14:paraId="24785DF9" w14:textId="7C377498" w:rsidR="00470025" w:rsidRDefault="00470025">
          <w:pPr>
            <w:pStyle w:val="TOC2"/>
            <w:tabs>
              <w:tab w:val="right" w:leader="dot" w:pos="9016"/>
            </w:tabs>
            <w:rPr>
              <w:noProof/>
              <w:lang w:eastAsia="en-GB"/>
            </w:rPr>
          </w:pPr>
          <w:hyperlink w:anchor="_Toc237818084" w:history="1">
            <w:r w:rsidRPr="00DD1580">
              <w:rPr>
                <w:rStyle w:val="Hyperlink"/>
                <w:noProof/>
              </w:rPr>
              <w:t>Conclusion:</w:t>
            </w:r>
            <w:r>
              <w:rPr>
                <w:noProof/>
                <w:webHidden/>
              </w:rPr>
              <w:tab/>
            </w:r>
            <w:r>
              <w:rPr>
                <w:noProof/>
                <w:webHidden/>
              </w:rPr>
              <w:fldChar w:fldCharType="begin"/>
            </w:r>
            <w:r>
              <w:rPr>
                <w:noProof/>
                <w:webHidden/>
              </w:rPr>
              <w:instrText xml:space="preserve"> PAGEREF _Toc237818084 \h </w:instrText>
            </w:r>
            <w:r>
              <w:rPr>
                <w:noProof/>
                <w:webHidden/>
              </w:rPr>
            </w:r>
            <w:r>
              <w:rPr>
                <w:noProof/>
                <w:webHidden/>
              </w:rPr>
              <w:fldChar w:fldCharType="separate"/>
            </w:r>
            <w:r>
              <w:rPr>
                <w:noProof/>
                <w:webHidden/>
              </w:rPr>
              <w:t>16</w:t>
            </w:r>
            <w:r>
              <w:rPr>
                <w:noProof/>
                <w:webHidden/>
              </w:rPr>
              <w:fldChar w:fldCharType="end"/>
            </w:r>
          </w:hyperlink>
        </w:p>
        <w:p w14:paraId="38B9CEE2" w14:textId="4B333BA3" w:rsidR="00470025" w:rsidRDefault="00470025">
          <w:pPr>
            <w:pStyle w:val="TOC1"/>
            <w:tabs>
              <w:tab w:val="right" w:leader="dot" w:pos="9016"/>
            </w:tabs>
            <w:rPr>
              <w:noProof/>
              <w:lang w:eastAsia="en-GB"/>
            </w:rPr>
          </w:pPr>
          <w:hyperlink w:anchor="_Toc237818085" w:history="1">
            <w:r w:rsidRPr="00DD1580">
              <w:rPr>
                <w:rStyle w:val="Hyperlink"/>
                <w:noProof/>
              </w:rPr>
              <w:t>Appendices:</w:t>
            </w:r>
            <w:r>
              <w:rPr>
                <w:noProof/>
                <w:webHidden/>
              </w:rPr>
              <w:tab/>
            </w:r>
            <w:r>
              <w:rPr>
                <w:noProof/>
                <w:webHidden/>
              </w:rPr>
              <w:fldChar w:fldCharType="begin"/>
            </w:r>
            <w:r>
              <w:rPr>
                <w:noProof/>
                <w:webHidden/>
              </w:rPr>
              <w:instrText xml:space="preserve"> PAGEREF _Toc237818085 \h </w:instrText>
            </w:r>
            <w:r>
              <w:rPr>
                <w:noProof/>
                <w:webHidden/>
              </w:rPr>
            </w:r>
            <w:r>
              <w:rPr>
                <w:noProof/>
                <w:webHidden/>
              </w:rPr>
              <w:fldChar w:fldCharType="separate"/>
            </w:r>
            <w:r>
              <w:rPr>
                <w:noProof/>
                <w:webHidden/>
              </w:rPr>
              <w:t>17</w:t>
            </w:r>
            <w:r>
              <w:rPr>
                <w:noProof/>
                <w:webHidden/>
              </w:rPr>
              <w:fldChar w:fldCharType="end"/>
            </w:r>
          </w:hyperlink>
        </w:p>
        <w:p w14:paraId="3164EB9D" w14:textId="4B427B22" w:rsidR="00147EAF" w:rsidRPr="00E1067E" w:rsidRDefault="00147EAF">
          <w:r w:rsidRPr="00E1067E">
            <w:rPr>
              <w:b/>
              <w:bCs/>
            </w:rPr>
            <w:fldChar w:fldCharType="end"/>
          </w:r>
        </w:p>
      </w:sdtContent>
    </w:sdt>
    <w:p w14:paraId="67CD9F0E" w14:textId="77B1F804" w:rsidR="003A12C8" w:rsidRPr="00E1067E" w:rsidRDefault="003A12C8" w:rsidP="00147EAF">
      <w:pPr>
        <w:spacing w:line="360" w:lineRule="auto"/>
        <w:jc w:val="both"/>
        <w:rPr>
          <w:rFonts w:ascii="Arial" w:hAnsi="Arial" w:cs="Arial"/>
        </w:rPr>
      </w:pPr>
      <w:r w:rsidRPr="00E1067E">
        <w:rPr>
          <w:rFonts w:ascii="Arial" w:hAnsi="Arial" w:cs="Arial"/>
        </w:rPr>
        <w:br w:type="page"/>
      </w:r>
    </w:p>
    <w:p w14:paraId="4B55EBAB" w14:textId="3676C0F4" w:rsidR="003A12C8" w:rsidRPr="00E1067E" w:rsidRDefault="003A12C8" w:rsidP="00147EAF">
      <w:pPr>
        <w:pStyle w:val="Heading1"/>
        <w:jc w:val="both"/>
      </w:pPr>
      <w:bookmarkStart w:id="0" w:name="_Toc193117230"/>
      <w:bookmarkStart w:id="1" w:name="_Toc237818067"/>
      <w:r w:rsidRPr="00E1067E">
        <w:lastRenderedPageBreak/>
        <w:t>Introduction</w:t>
      </w:r>
      <w:bookmarkEnd w:id="0"/>
      <w:r w:rsidR="001E7343" w:rsidRPr="00E1067E">
        <w:t>:</w:t>
      </w:r>
      <w:bookmarkEnd w:id="1"/>
    </w:p>
    <w:p w14:paraId="3F236B1F" w14:textId="77777777" w:rsidR="00E8131B" w:rsidRDefault="00102E72" w:rsidP="00102E72">
      <w:pPr>
        <w:spacing w:line="240" w:lineRule="auto"/>
      </w:pPr>
      <w:r w:rsidRPr="00102E72">
        <w:t>Bright Minds Academy is taking a big step forward by introducing smart classroom technology to improve the learning experience. Devices like smart lights, thermostats, and projectors are being added to classrooms to create a more modern and interactive environment for both teachers and students. These smart devices can help adjust lighting, control room temperature, and support presentations, making lessons more engaging and comfortable.</w:t>
      </w:r>
    </w:p>
    <w:p w14:paraId="2B468DD8" w14:textId="62FDD6B9" w:rsidR="00102E72" w:rsidRPr="00102E72" w:rsidRDefault="00102E72" w:rsidP="00102E72">
      <w:pPr>
        <w:spacing w:line="240" w:lineRule="auto"/>
      </w:pPr>
      <w:r w:rsidRPr="00102E72">
        <w:t>However, right now, the staff at the academy are using old-fashioned, manual methods to keep track of all these devices. They rely on handwritten notes and informal lists to record what devices are installed, where they are located, and how they’re working. This approach is far from ideal. It’s hard for staff to get a clear picture of which devices are in use and whether they’re functioning properly. When a device stops working or needs maintenance, people often waste valuable time searching through notes or physically checking multiple classrooms to find the problem.</w:t>
      </w:r>
    </w:p>
    <w:p w14:paraId="4CBC707C" w14:textId="77777777" w:rsidR="00102E72" w:rsidRPr="00102E72" w:rsidRDefault="00102E72" w:rsidP="00102E72">
      <w:pPr>
        <w:spacing w:line="240" w:lineRule="auto"/>
      </w:pPr>
      <w:r w:rsidRPr="00102E72">
        <w:t>This lack of a centralized system creates confusion and inefficiency. Teachers and support staff can experience delays, especially during lessons, when devices don’t work as expected. Instead of focusing on teaching and learning, they get caught up in troubleshooting and trying to locate equipment. This disrupts the flow of the day and can be frustrating for everyone involved.</w:t>
      </w:r>
    </w:p>
    <w:p w14:paraId="743416CA" w14:textId="77777777" w:rsidR="00102E72" w:rsidRPr="00102E72" w:rsidRDefault="00102E72" w:rsidP="00102E72">
      <w:pPr>
        <w:spacing w:line="240" w:lineRule="auto"/>
      </w:pPr>
      <w:r w:rsidRPr="00102E72">
        <w:t>To solve these challenges, Bright Minds Academy needs a simple but effective digital solution that brings all device information into one easy-to-access place. The system should allow staff to quickly add new devices when they are installed, update the status of each device, view a complete list of all smart equipment, and search for specific devices without hassle. By having this information organized digitally, staff can save time and respond more quickly when a device needs attention.</w:t>
      </w:r>
    </w:p>
    <w:p w14:paraId="0D5B4A1B" w14:textId="77777777" w:rsidR="00102E72" w:rsidRPr="00102E72" w:rsidRDefault="00102E72" w:rsidP="00102E72">
      <w:pPr>
        <w:spacing w:line="240" w:lineRule="auto"/>
      </w:pPr>
      <w:r w:rsidRPr="00102E72">
        <w:t>The solution doesn’t have to be complicated or expensive. A lightweight program written in Python, using simple data structures like lists and dictionaries, can provide everything the academy needs. This approach keeps the system accessible and easy to maintain while still offering powerful tools to manage smart classroom devices effectively.</w:t>
      </w:r>
    </w:p>
    <w:p w14:paraId="1DE0D2F5" w14:textId="1C0715BD" w:rsidR="00102E72" w:rsidRPr="00102E72" w:rsidRDefault="00102E72" w:rsidP="00102E72">
      <w:pPr>
        <w:spacing w:line="240" w:lineRule="auto"/>
      </w:pPr>
      <w:r w:rsidRPr="00102E72">
        <w:t>Ultimately, this digital tracking system will bring clarity and control to managing the academy’s smart devices. It will reduce the time and effort spent searching for information and help ensure that classrooms are always equipped and ready for teaching. By embracing this technology, Bright Minds Academy is not only improving its classrooms but also empowering its staff with the tools they need to support a modern learning environment.</w:t>
      </w:r>
      <w:r w:rsidR="004F5EBB">
        <w:t xml:space="preserve"> </w:t>
      </w:r>
      <w:r w:rsidRPr="00102E72">
        <w:t>In summary, moving from manual tracking to a simple, digital device management program will make a significant difference. It will enhance efficiency, reduce confusion, and keep the focus where it belongs</w:t>
      </w:r>
      <w:r w:rsidR="004F5EBB">
        <w:t xml:space="preserve"> </w:t>
      </w:r>
      <w:r w:rsidRPr="00102E72">
        <w:t>on delivering a great educational experience with the help of smart technology.</w:t>
      </w:r>
      <w:sdt>
        <w:sdtPr>
          <w:id w:val="476729710"/>
          <w:citation/>
        </w:sdtPr>
        <w:sdtContent>
          <w:r w:rsidR="004738B6">
            <w:fldChar w:fldCharType="begin"/>
          </w:r>
          <w:r w:rsidR="004738B6">
            <w:instrText xml:space="preserve"> CITATION TDo24 \l 2057 </w:instrText>
          </w:r>
          <w:r w:rsidR="004738B6">
            <w:fldChar w:fldCharType="separate"/>
          </w:r>
          <w:r w:rsidR="00270C65">
            <w:rPr>
              <w:noProof/>
            </w:rPr>
            <w:t xml:space="preserve"> </w:t>
          </w:r>
          <w:r w:rsidR="00270C65" w:rsidRPr="00270C65">
            <w:rPr>
              <w:noProof/>
            </w:rPr>
            <w:t>[1]</w:t>
          </w:r>
          <w:r w:rsidR="004738B6">
            <w:fldChar w:fldCharType="end"/>
          </w:r>
        </w:sdtContent>
      </w:sdt>
    </w:p>
    <w:p w14:paraId="04BFCAF4" w14:textId="1170FBC0" w:rsidR="00740A3D" w:rsidRPr="00E1067E" w:rsidRDefault="0072794C" w:rsidP="001E7343">
      <w:pPr>
        <w:pStyle w:val="Heading1"/>
        <w:jc w:val="both"/>
        <w:rPr>
          <w:rStyle w:val="Heading3Char"/>
        </w:rPr>
      </w:pPr>
      <w:bookmarkStart w:id="2" w:name="_Toc237818068"/>
      <w:r w:rsidRPr="00E1067E">
        <w:lastRenderedPageBreak/>
        <w:t>Main Body</w:t>
      </w:r>
      <w:r w:rsidR="00487CB7" w:rsidRPr="00E1067E">
        <w:t>:</w:t>
      </w:r>
      <w:bookmarkEnd w:id="2"/>
    </w:p>
    <w:p w14:paraId="17ACCAA5" w14:textId="019D7261" w:rsidR="00740A3D" w:rsidRPr="00E1067E" w:rsidRDefault="00740A3D" w:rsidP="00740A3D">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3" w:name="_Toc237818069"/>
      <w:r w:rsidRPr="00E1067E">
        <w:rPr>
          <w:rFonts w:ascii="Times New Roman" w:eastAsia="Times New Roman" w:hAnsi="Times New Roman" w:cs="Times New Roman"/>
          <w:kern w:val="0"/>
          <w:sz w:val="36"/>
          <w:szCs w:val="36"/>
          <w:lang w:eastAsia="en-GB"/>
          <w14:ligatures w14:val="none"/>
        </w:rPr>
        <w:t>Requirements Analysis</w:t>
      </w:r>
      <w:r w:rsidR="00971B15" w:rsidRPr="00E1067E">
        <w:rPr>
          <w:rFonts w:ascii="Times New Roman" w:eastAsia="Times New Roman" w:hAnsi="Times New Roman" w:cs="Times New Roman"/>
          <w:b/>
          <w:bCs/>
          <w:kern w:val="0"/>
          <w:sz w:val="36"/>
          <w:szCs w:val="36"/>
          <w:lang w:eastAsia="en-GB"/>
          <w14:ligatures w14:val="none"/>
        </w:rPr>
        <w:t>:</w:t>
      </w:r>
      <w:bookmarkEnd w:id="3"/>
    </w:p>
    <w:p w14:paraId="1585B743" w14:textId="510F8FEC" w:rsidR="00555ED6" w:rsidRPr="00E1067E" w:rsidRDefault="00740A3D" w:rsidP="004C53DB">
      <w:pPr>
        <w:spacing w:before="100" w:beforeAutospacing="1" w:after="100" w:afterAutospacing="1" w:line="240" w:lineRule="auto"/>
        <w:rPr>
          <w:rFonts w:ascii="Times New Roman" w:eastAsia="Times New Roman" w:hAnsi="Times New Roman" w:cs="Times New Roman"/>
          <w:kern w:val="0"/>
          <w:lang w:eastAsia="en-GB"/>
          <w14:ligatures w14:val="none"/>
        </w:rPr>
      </w:pPr>
      <w:r w:rsidRPr="00E1067E">
        <w:rPr>
          <w:rFonts w:ascii="Times New Roman" w:eastAsia="Times New Roman" w:hAnsi="Times New Roman" w:cs="Times New Roman"/>
          <w:kern w:val="0"/>
          <w:lang w:eastAsia="en-GB"/>
          <w14:ligatures w14:val="none"/>
        </w:rPr>
        <w:t xml:space="preserve">The proposed Smart Device Management System must address the operational challenges faced by Bright Minds Academy as they transition to smart classroom environments. Staff currently struggle to keep track of essential information such as </w:t>
      </w:r>
      <w:r w:rsidRPr="00E1067E">
        <w:rPr>
          <w:rFonts w:ascii="Times New Roman" w:eastAsia="Times New Roman" w:hAnsi="Times New Roman" w:cs="Times New Roman"/>
          <w:b/>
          <w:bCs/>
          <w:kern w:val="0"/>
          <w:lang w:eastAsia="en-GB"/>
          <w14:ligatures w14:val="none"/>
        </w:rPr>
        <w:t>which devices exist</w:t>
      </w:r>
      <w:r w:rsidRPr="00E1067E">
        <w:rPr>
          <w:rFonts w:ascii="Times New Roman" w:eastAsia="Times New Roman" w:hAnsi="Times New Roman" w:cs="Times New Roman"/>
          <w:kern w:val="0"/>
          <w:lang w:eastAsia="en-GB"/>
          <w14:ligatures w14:val="none"/>
        </w:rPr>
        <w:t xml:space="preserve">, </w:t>
      </w:r>
      <w:r w:rsidRPr="00E1067E">
        <w:rPr>
          <w:rFonts w:ascii="Times New Roman" w:eastAsia="Times New Roman" w:hAnsi="Times New Roman" w:cs="Times New Roman"/>
          <w:b/>
          <w:bCs/>
          <w:kern w:val="0"/>
          <w:lang w:eastAsia="en-GB"/>
          <w14:ligatures w14:val="none"/>
        </w:rPr>
        <w:t>where they are located</w:t>
      </w:r>
      <w:r w:rsidRPr="00E1067E">
        <w:rPr>
          <w:rFonts w:ascii="Times New Roman" w:eastAsia="Times New Roman" w:hAnsi="Times New Roman" w:cs="Times New Roman"/>
          <w:kern w:val="0"/>
          <w:lang w:eastAsia="en-GB"/>
          <w14:ligatures w14:val="none"/>
        </w:rPr>
        <w:t xml:space="preserve">, </w:t>
      </w:r>
      <w:r w:rsidRPr="00E1067E">
        <w:rPr>
          <w:rFonts w:ascii="Times New Roman" w:eastAsia="Times New Roman" w:hAnsi="Times New Roman" w:cs="Times New Roman"/>
          <w:b/>
          <w:bCs/>
          <w:kern w:val="0"/>
          <w:lang w:eastAsia="en-GB"/>
          <w14:ligatures w14:val="none"/>
        </w:rPr>
        <w:t>their status</w:t>
      </w:r>
      <w:r w:rsidRPr="00E1067E">
        <w:rPr>
          <w:rFonts w:ascii="Times New Roman" w:eastAsia="Times New Roman" w:hAnsi="Times New Roman" w:cs="Times New Roman"/>
          <w:kern w:val="0"/>
          <w:lang w:eastAsia="en-GB"/>
          <w14:ligatures w14:val="none"/>
        </w:rPr>
        <w:t xml:space="preserve">, and </w:t>
      </w:r>
      <w:r w:rsidRPr="00E1067E">
        <w:rPr>
          <w:rFonts w:ascii="Times New Roman" w:eastAsia="Times New Roman" w:hAnsi="Times New Roman" w:cs="Times New Roman"/>
          <w:b/>
          <w:bCs/>
          <w:kern w:val="0"/>
          <w:lang w:eastAsia="en-GB"/>
          <w14:ligatures w14:val="none"/>
        </w:rPr>
        <w:t>when they were last updated</w:t>
      </w:r>
      <w:r w:rsidRPr="00E1067E">
        <w:rPr>
          <w:rFonts w:ascii="Times New Roman" w:eastAsia="Times New Roman" w:hAnsi="Times New Roman" w:cs="Times New Roman"/>
          <w:kern w:val="0"/>
          <w:lang w:eastAsia="en-GB"/>
          <w14:ligatures w14:val="none"/>
        </w:rPr>
        <w:t>. The absence of a structured digital system results in confusion, wasted time, and classroom downtime when devices malfunction or require maintenance. To resolve these issues, the system must provide a simple, menu</w:t>
      </w:r>
      <w:r w:rsidRPr="00E1067E">
        <w:rPr>
          <w:rFonts w:ascii="Times New Roman" w:eastAsia="Times New Roman" w:hAnsi="Times New Roman" w:cs="Times New Roman"/>
          <w:kern w:val="0"/>
          <w:lang w:eastAsia="en-GB"/>
          <w14:ligatures w14:val="none"/>
        </w:rPr>
        <w:noBreakHyphen/>
        <w:t>driven interface that allows staff to manage device information efficiently without requiring a database or complex infrastructure.</w:t>
      </w:r>
      <w:sdt>
        <w:sdtPr>
          <w:rPr>
            <w:rFonts w:ascii="Times New Roman" w:eastAsia="Times New Roman" w:hAnsi="Times New Roman" w:cs="Times New Roman"/>
            <w:kern w:val="0"/>
            <w:lang w:eastAsia="en-GB"/>
            <w14:ligatures w14:val="none"/>
          </w:rPr>
          <w:id w:val="-324210549"/>
          <w:citation/>
        </w:sdtPr>
        <w:sdtContent>
          <w:r w:rsidR="004738B6">
            <w:rPr>
              <w:rFonts w:ascii="Times New Roman" w:eastAsia="Times New Roman" w:hAnsi="Times New Roman" w:cs="Times New Roman"/>
              <w:kern w:val="0"/>
              <w:lang w:eastAsia="en-GB"/>
              <w14:ligatures w14:val="none"/>
            </w:rPr>
            <w:fldChar w:fldCharType="begin"/>
          </w:r>
          <w:r w:rsidR="004738B6">
            <w:rPr>
              <w:rFonts w:ascii="Times New Roman" w:eastAsia="Times New Roman" w:hAnsi="Times New Roman" w:cs="Times New Roman"/>
              <w:kern w:val="0"/>
              <w:lang w:eastAsia="en-GB"/>
              <w14:ligatures w14:val="none"/>
            </w:rPr>
            <w:instrText xml:space="preserve"> CITATION SPa23 \l 2057 </w:instrText>
          </w:r>
          <w:r w:rsidR="004738B6">
            <w:rPr>
              <w:rFonts w:ascii="Times New Roman" w:eastAsia="Times New Roman" w:hAnsi="Times New Roman" w:cs="Times New Roman"/>
              <w:kern w:val="0"/>
              <w:lang w:eastAsia="en-GB"/>
              <w14:ligatures w14:val="none"/>
            </w:rPr>
            <w:fldChar w:fldCharType="separate"/>
          </w:r>
          <w:r w:rsidR="00270C65">
            <w:rPr>
              <w:rFonts w:ascii="Times New Roman" w:eastAsia="Times New Roman" w:hAnsi="Times New Roman" w:cs="Times New Roman"/>
              <w:noProof/>
              <w:kern w:val="0"/>
              <w:lang w:eastAsia="en-GB"/>
              <w14:ligatures w14:val="none"/>
            </w:rPr>
            <w:t xml:space="preserve"> </w:t>
          </w:r>
          <w:r w:rsidR="00270C65" w:rsidRPr="00270C65">
            <w:rPr>
              <w:rFonts w:ascii="Times New Roman" w:eastAsia="Times New Roman" w:hAnsi="Times New Roman" w:cs="Times New Roman"/>
              <w:noProof/>
              <w:kern w:val="0"/>
              <w:lang w:eastAsia="en-GB"/>
              <w14:ligatures w14:val="none"/>
            </w:rPr>
            <w:t>[2]</w:t>
          </w:r>
          <w:r w:rsidR="004738B6">
            <w:rPr>
              <w:rFonts w:ascii="Times New Roman" w:eastAsia="Times New Roman" w:hAnsi="Times New Roman" w:cs="Times New Roman"/>
              <w:kern w:val="0"/>
              <w:lang w:eastAsia="en-GB"/>
              <w14:ligatures w14:val="none"/>
            </w:rPr>
            <w:fldChar w:fldCharType="end"/>
          </w:r>
        </w:sdtContent>
      </w:sdt>
    </w:p>
    <w:p w14:paraId="0C041AEC" w14:textId="0156D530" w:rsidR="0072794C" w:rsidRPr="00E1067E" w:rsidRDefault="0072794C" w:rsidP="00555ED6">
      <w:pPr>
        <w:pStyle w:val="Heading4"/>
        <w:jc w:val="both"/>
        <w:rPr>
          <w:i w:val="0"/>
          <w:iCs w:val="0"/>
          <w:sz w:val="28"/>
          <w:szCs w:val="28"/>
        </w:rPr>
      </w:pPr>
      <w:r w:rsidRPr="00E1067E">
        <w:rPr>
          <w:i w:val="0"/>
          <w:iCs w:val="0"/>
          <w:sz w:val="28"/>
          <w:szCs w:val="28"/>
        </w:rPr>
        <w:t>Functional Requirements</w:t>
      </w:r>
      <w:r w:rsidR="008B6FC0" w:rsidRPr="00E1067E">
        <w:rPr>
          <w:i w:val="0"/>
          <w:iCs w:val="0"/>
          <w:sz w:val="28"/>
          <w:szCs w:val="28"/>
        </w:rPr>
        <w:t>:</w:t>
      </w:r>
    </w:p>
    <w:p w14:paraId="58AD7F17" w14:textId="55A87E8D" w:rsidR="0026676A" w:rsidRPr="00E1067E" w:rsidRDefault="0026676A" w:rsidP="00555ED6">
      <w:pPr>
        <w:ind w:left="360"/>
      </w:pPr>
      <w:r w:rsidRPr="00EC57FA">
        <w:rPr>
          <w:b/>
          <w:bCs/>
          <w:color w:val="156082" w:themeColor="accent1"/>
        </w:rPr>
        <w:t>Add New Devices</w:t>
      </w:r>
      <w:r w:rsidR="00DA3A69" w:rsidRPr="00EC57FA">
        <w:rPr>
          <w:color w:val="156082" w:themeColor="accent1"/>
        </w:rPr>
        <w:t xml:space="preserve"> =</w:t>
      </w:r>
      <w:r w:rsidR="005028ED" w:rsidRPr="00EC57FA">
        <w:rPr>
          <w:color w:val="156082" w:themeColor="accent1"/>
        </w:rPr>
        <w:t xml:space="preserve"> </w:t>
      </w:r>
      <w:r w:rsidRPr="00E1067E">
        <w:t>The system must allow staff to register new smart classroom devices by entering a device name and the room in which it is located. This functionality ensures that the system maintains an accurate and up</w:t>
      </w:r>
      <w:r w:rsidRPr="00E1067E">
        <w:noBreakHyphen/>
        <w:t>to</w:t>
      </w:r>
      <w:r w:rsidRPr="00E1067E">
        <w:noBreakHyphen/>
        <w:t>date inventory of all equipment used within Bright Minds Academy. Each device entry should include structured information so that it can be easily retrieved, displayed, and updated later.</w:t>
      </w:r>
    </w:p>
    <w:p w14:paraId="12F177AA" w14:textId="397C3C9B" w:rsidR="0026676A" w:rsidRPr="00E1067E" w:rsidRDefault="0026676A" w:rsidP="00555ED6">
      <w:pPr>
        <w:ind w:left="360"/>
      </w:pPr>
      <w:r w:rsidRPr="00EC57FA">
        <w:rPr>
          <w:b/>
          <w:bCs/>
          <w:color w:val="156082" w:themeColor="accent1"/>
        </w:rPr>
        <w:t>Update Device Status</w:t>
      </w:r>
      <w:r w:rsidRPr="00EC57FA">
        <w:rPr>
          <w:color w:val="156082" w:themeColor="accent1"/>
        </w:rPr>
        <w:t xml:space="preserve"> </w:t>
      </w:r>
      <w:r w:rsidR="00C52F41" w:rsidRPr="00EC57FA">
        <w:rPr>
          <w:color w:val="156082" w:themeColor="accent1"/>
        </w:rPr>
        <w:t xml:space="preserve">= </w:t>
      </w:r>
      <w:r w:rsidRPr="00E1067E">
        <w:t>Staff must be able to modify the operational status of any registered device. The system should support three predefined status options</w:t>
      </w:r>
      <w:r w:rsidR="000337EF" w:rsidRPr="00E1067E">
        <w:t xml:space="preserve"> such as </w:t>
      </w:r>
      <w:r w:rsidRPr="00E1067E">
        <w:t>online, offline, and maintenance. Input validation is required to ensure that only these valid statuses are accepted, preventing inconsistent or incorrect data from being stored.</w:t>
      </w:r>
    </w:p>
    <w:p w14:paraId="54887439" w14:textId="50ACA7D0" w:rsidR="0026676A" w:rsidRPr="00E1067E" w:rsidRDefault="0026676A" w:rsidP="00410270">
      <w:pPr>
        <w:spacing w:after="0"/>
        <w:ind w:left="360"/>
      </w:pPr>
      <w:r w:rsidRPr="00EC57FA">
        <w:rPr>
          <w:b/>
          <w:bCs/>
          <w:color w:val="156082" w:themeColor="accent1"/>
        </w:rPr>
        <w:t>View Device List</w:t>
      </w:r>
      <w:r w:rsidRPr="00EC57FA">
        <w:rPr>
          <w:color w:val="156082" w:themeColor="accent1"/>
        </w:rPr>
        <w:t xml:space="preserve"> </w:t>
      </w:r>
      <w:r w:rsidR="00C52F41" w:rsidRPr="00EC57FA">
        <w:rPr>
          <w:color w:val="156082" w:themeColor="accent1"/>
        </w:rPr>
        <w:t xml:space="preserve">= </w:t>
      </w:r>
      <w:r w:rsidRPr="00E1067E">
        <w:t>The system must provide a complete overview of all devices currently stored. This list should display each device’s name, location, and status in a clear and readable format. This feature supports quick classroom preparation, troubleshooting, and general monitoring of the smart classroom environment.</w:t>
      </w:r>
    </w:p>
    <w:p w14:paraId="608AE483" w14:textId="64CD28C2" w:rsidR="00681251" w:rsidRPr="00E1067E" w:rsidRDefault="0026676A" w:rsidP="00900660">
      <w:pPr>
        <w:ind w:left="340"/>
      </w:pPr>
      <w:r w:rsidRPr="00E1067E">
        <w:rPr>
          <w:b/>
          <w:bCs/>
        </w:rPr>
        <w:t>Search Devices</w:t>
      </w:r>
      <w:r w:rsidRPr="00E1067E">
        <w:t xml:space="preserve"> </w:t>
      </w:r>
      <w:r w:rsidR="00C52F41" w:rsidRPr="00E1067E">
        <w:t xml:space="preserve">= </w:t>
      </w:r>
      <w:r w:rsidRPr="00E1067E">
        <w:t xml:space="preserve">Staff must be able to search for a specific device by entering its name. The system should immediately display the device’s location and </w:t>
      </w:r>
      <w:r w:rsidR="00C52F41" w:rsidRPr="00E1067E">
        <w:t>status</w:t>
      </w:r>
      <w:r w:rsidRPr="00E1067E">
        <w:t xml:space="preserve"> if it exists. If the device is not found, the system must present a clear message indicating that no matching record is available. This ensures efficient access to device information and reduces time spent manually checking rooms.</w:t>
      </w:r>
      <w:sdt>
        <w:sdtPr>
          <w:id w:val="-1892956436"/>
          <w:citation/>
        </w:sdtPr>
        <w:sdtContent>
          <w:r w:rsidR="00270C65">
            <w:fldChar w:fldCharType="begin"/>
          </w:r>
          <w:r w:rsidR="00270C65">
            <w:instrText xml:space="preserve"> CITATION RNa22 \l 2057 </w:instrText>
          </w:r>
          <w:r w:rsidR="00270C65">
            <w:fldChar w:fldCharType="separate"/>
          </w:r>
          <w:r w:rsidR="00270C65">
            <w:rPr>
              <w:noProof/>
            </w:rPr>
            <w:t xml:space="preserve"> </w:t>
          </w:r>
          <w:r w:rsidR="00270C65" w:rsidRPr="00270C65">
            <w:rPr>
              <w:noProof/>
            </w:rPr>
            <w:t>[3]</w:t>
          </w:r>
          <w:r w:rsidR="00270C65">
            <w:fldChar w:fldCharType="end"/>
          </w:r>
        </w:sdtContent>
      </w:sdt>
    </w:p>
    <w:p w14:paraId="3B7BC169" w14:textId="77777777" w:rsidR="00681251" w:rsidRPr="00E1067E" w:rsidRDefault="00681251" w:rsidP="00900660">
      <w:pPr>
        <w:ind w:left="340"/>
      </w:pPr>
    </w:p>
    <w:p w14:paraId="570D5277" w14:textId="64472CC1" w:rsidR="00316142" w:rsidRPr="00E1067E" w:rsidRDefault="0015251A" w:rsidP="00EC57FA">
      <w:pPr>
        <w:pStyle w:val="Heading2"/>
        <w:spacing w:line="240" w:lineRule="auto"/>
        <w:rPr>
          <w:rFonts w:ascii="Arial" w:hAnsi="Arial" w:cs="Arial"/>
        </w:rPr>
      </w:pPr>
      <w:bookmarkStart w:id="4" w:name="_Toc237818070"/>
      <w:r w:rsidRPr="00E1067E">
        <w:rPr>
          <w:rFonts w:ascii="Arial" w:hAnsi="Arial" w:cs="Arial"/>
        </w:rPr>
        <w:t xml:space="preserve">2. </w:t>
      </w:r>
      <w:r w:rsidR="005B0B83" w:rsidRPr="00E1067E">
        <w:rPr>
          <w:rStyle w:val="Heading2Char"/>
          <w:sz w:val="28"/>
          <w:szCs w:val="28"/>
        </w:rPr>
        <w:t xml:space="preserve">Software Design and </w:t>
      </w:r>
      <w:r w:rsidR="001A01C4" w:rsidRPr="00E1067E">
        <w:rPr>
          <w:rStyle w:val="Heading2Char"/>
          <w:sz w:val="28"/>
          <w:szCs w:val="28"/>
        </w:rPr>
        <w:t>Development</w:t>
      </w:r>
      <w:r w:rsidR="001A01C4" w:rsidRPr="00E1067E">
        <w:rPr>
          <w:sz w:val="28"/>
          <w:szCs w:val="28"/>
        </w:rPr>
        <w:t>:</w:t>
      </w:r>
      <w:bookmarkEnd w:id="4"/>
    </w:p>
    <w:p w14:paraId="78BE4420" w14:textId="69CB56BC" w:rsidR="00AB7FCE" w:rsidRPr="00E1067E" w:rsidRDefault="00A26476" w:rsidP="00EC57FA">
      <w:pPr>
        <w:pStyle w:val="ListParagraph"/>
        <w:spacing w:after="0" w:line="240" w:lineRule="auto"/>
        <w:ind w:left="0"/>
        <w:jc w:val="both"/>
        <w:rPr>
          <w:rFonts w:ascii="Arial" w:hAnsi="Arial" w:cs="Arial"/>
        </w:rPr>
      </w:pPr>
      <w:r w:rsidRPr="00E1067E">
        <w:rPr>
          <w:rFonts w:ascii="Arial" w:hAnsi="Arial" w:cs="Arial"/>
        </w:rPr>
        <w:t>This section outlines the design and development process of the </w:t>
      </w:r>
      <w:r w:rsidRPr="00E1067E">
        <w:rPr>
          <w:rFonts w:ascii="Arial" w:hAnsi="Arial" w:cs="Arial"/>
          <w:b/>
          <w:bCs/>
        </w:rPr>
        <w:t>Smart Home Device Manager</w:t>
      </w:r>
      <w:r w:rsidRPr="00E1067E">
        <w:rPr>
          <w:rFonts w:ascii="Arial" w:hAnsi="Arial" w:cs="Arial"/>
        </w:rPr>
        <w:t> tailored for </w:t>
      </w:r>
      <w:r w:rsidRPr="00E1067E">
        <w:rPr>
          <w:rFonts w:ascii="Arial" w:hAnsi="Arial" w:cs="Arial"/>
          <w:b/>
          <w:bCs/>
        </w:rPr>
        <w:t>Bright Minds Academy</w:t>
      </w:r>
      <w:r w:rsidRPr="00E1067E">
        <w:rPr>
          <w:rFonts w:ascii="Arial" w:hAnsi="Arial" w:cs="Arial"/>
        </w:rPr>
        <w:t>. The software is created to efficiently manage smart devices across the academy, focusing on their locations, connectivity status, and usage logs.</w:t>
      </w:r>
      <w:sdt>
        <w:sdtPr>
          <w:rPr>
            <w:rFonts w:ascii="Arial" w:hAnsi="Arial" w:cs="Arial"/>
          </w:rPr>
          <w:id w:val="-289291694"/>
          <w:citation/>
        </w:sdtPr>
        <w:sdtContent>
          <w:r w:rsidR="004738B6">
            <w:rPr>
              <w:rFonts w:ascii="Arial" w:hAnsi="Arial" w:cs="Arial"/>
            </w:rPr>
            <w:fldChar w:fldCharType="begin"/>
          </w:r>
          <w:r w:rsidR="004738B6">
            <w:rPr>
              <w:rFonts w:ascii="Arial" w:hAnsi="Arial" w:cs="Arial"/>
            </w:rPr>
            <w:instrText xml:space="preserve"> CITATION JLe21 \l 2057 </w:instrText>
          </w:r>
          <w:r w:rsidR="004738B6">
            <w:rPr>
              <w:rFonts w:ascii="Arial" w:hAnsi="Arial" w:cs="Arial"/>
            </w:rPr>
            <w:fldChar w:fldCharType="separate"/>
          </w:r>
          <w:r w:rsidR="00270C65">
            <w:rPr>
              <w:rFonts w:ascii="Arial" w:hAnsi="Arial" w:cs="Arial"/>
              <w:noProof/>
            </w:rPr>
            <w:t xml:space="preserve"> </w:t>
          </w:r>
          <w:r w:rsidR="00270C65" w:rsidRPr="00270C65">
            <w:rPr>
              <w:rFonts w:ascii="Arial" w:hAnsi="Arial" w:cs="Arial"/>
              <w:noProof/>
            </w:rPr>
            <w:t>[4]</w:t>
          </w:r>
          <w:r w:rsidR="004738B6">
            <w:rPr>
              <w:rFonts w:ascii="Arial" w:hAnsi="Arial" w:cs="Arial"/>
            </w:rPr>
            <w:fldChar w:fldCharType="end"/>
          </w:r>
        </w:sdtContent>
      </w:sdt>
    </w:p>
    <w:p w14:paraId="1B3167CA" w14:textId="60397795" w:rsidR="00EC57FA" w:rsidRPr="00E1067E" w:rsidRDefault="000B556F" w:rsidP="00EC57FA">
      <w:pPr>
        <w:pStyle w:val="ListParagraph"/>
        <w:spacing w:line="240" w:lineRule="auto"/>
        <w:ind w:left="0"/>
        <w:jc w:val="both"/>
        <w:rPr>
          <w:rFonts w:ascii="Arial" w:hAnsi="Arial" w:cs="Arial"/>
        </w:rPr>
      </w:pPr>
      <w:r w:rsidRPr="00EC57FA">
        <w:rPr>
          <w:rFonts w:ascii="Arial" w:hAnsi="Arial" w:cs="Arial"/>
          <w:color w:val="156082" w:themeColor="accent1"/>
        </w:rPr>
        <w:lastRenderedPageBreak/>
        <w:t>Included in this d</w:t>
      </w:r>
      <w:r w:rsidR="00222D03" w:rsidRPr="00EC57FA">
        <w:rPr>
          <w:rFonts w:ascii="Arial" w:hAnsi="Arial" w:cs="Arial"/>
          <w:color w:val="156082" w:themeColor="accent1"/>
        </w:rPr>
        <w:t xml:space="preserve">esign </w:t>
      </w:r>
      <w:r w:rsidRPr="00EC57FA">
        <w:rPr>
          <w:rFonts w:ascii="Arial" w:hAnsi="Arial" w:cs="Arial"/>
          <w:color w:val="156082" w:themeColor="accent1"/>
        </w:rPr>
        <w:t>a</w:t>
      </w:r>
      <w:r w:rsidR="00222D03" w:rsidRPr="00EC57FA">
        <w:rPr>
          <w:rFonts w:ascii="Arial" w:hAnsi="Arial" w:cs="Arial"/>
          <w:color w:val="156082" w:themeColor="accent1"/>
        </w:rPr>
        <w:t>pproach</w:t>
      </w:r>
      <w:r w:rsidRPr="00EC57FA">
        <w:rPr>
          <w:rFonts w:ascii="Arial" w:hAnsi="Arial" w:cs="Arial"/>
          <w:color w:val="156082" w:themeColor="accent1"/>
        </w:rPr>
        <w:t xml:space="preserve"> are the following key </w:t>
      </w:r>
      <w:r w:rsidR="004F5967" w:rsidRPr="00EC57FA">
        <w:rPr>
          <w:rFonts w:ascii="Arial" w:hAnsi="Arial" w:cs="Arial"/>
          <w:color w:val="156082" w:themeColor="accent1"/>
        </w:rPr>
        <w:t>designs</w:t>
      </w:r>
      <w:r w:rsidR="00E1067E" w:rsidRPr="00EC57FA">
        <w:rPr>
          <w:rFonts w:ascii="Arial" w:hAnsi="Arial" w:cs="Arial"/>
          <w:color w:val="156082" w:themeColor="accent1"/>
        </w:rPr>
        <w:t xml:space="preserve"> </w:t>
      </w:r>
      <w:r w:rsidR="004F5967" w:rsidRPr="00EC57FA">
        <w:rPr>
          <w:rFonts w:ascii="Arial" w:hAnsi="Arial" w:cs="Arial"/>
          <w:color w:val="156082" w:themeColor="accent1"/>
        </w:rPr>
        <w:t xml:space="preserve">that prioritize </w:t>
      </w:r>
      <w:r w:rsidR="00222D03" w:rsidRPr="00EC57FA">
        <w:rPr>
          <w:rFonts w:ascii="Arial" w:hAnsi="Arial" w:cs="Arial"/>
          <w:color w:val="156082" w:themeColor="accent1"/>
        </w:rPr>
        <w:t>user-friendliness, reliability, and scalability:</w:t>
      </w:r>
    </w:p>
    <w:p w14:paraId="238DDE34" w14:textId="4460276D" w:rsidR="00222D03" w:rsidRPr="00E1067E" w:rsidRDefault="00222D03" w:rsidP="00EC57FA">
      <w:pPr>
        <w:pStyle w:val="ListParagraph"/>
        <w:numPr>
          <w:ilvl w:val="0"/>
          <w:numId w:val="23"/>
        </w:numPr>
        <w:spacing w:line="240" w:lineRule="auto"/>
        <w:jc w:val="both"/>
        <w:rPr>
          <w:rFonts w:ascii="Arial" w:hAnsi="Arial" w:cs="Arial"/>
        </w:rPr>
      </w:pPr>
      <w:r w:rsidRPr="00E1067E">
        <w:rPr>
          <w:rFonts w:ascii="Arial" w:hAnsi="Arial" w:cs="Arial"/>
          <w:b/>
          <w:bCs/>
        </w:rPr>
        <w:t>User Interface:</w:t>
      </w:r>
      <w:r w:rsidRPr="00E1067E">
        <w:rPr>
          <w:rFonts w:ascii="Arial" w:hAnsi="Arial" w:cs="Arial"/>
        </w:rPr>
        <w:t xml:space="preserve"> A clean and intuitive dashboard displays devices, their statuses, and locations </w:t>
      </w:r>
      <w:r w:rsidR="00E1067E" w:rsidRPr="00E1067E">
        <w:rPr>
          <w:rFonts w:ascii="Arial" w:hAnsi="Arial" w:cs="Arial"/>
        </w:rPr>
        <w:t>briefly</w:t>
      </w:r>
      <w:r w:rsidRPr="00E1067E">
        <w:rPr>
          <w:rFonts w:ascii="Arial" w:hAnsi="Arial" w:cs="Arial"/>
        </w:rPr>
        <w:t>. This approach minimizes training time for staff.</w:t>
      </w:r>
    </w:p>
    <w:p w14:paraId="1492366D" w14:textId="77777777" w:rsidR="00222D03" w:rsidRPr="00E1067E" w:rsidRDefault="00222D03" w:rsidP="00EC57FA">
      <w:pPr>
        <w:pStyle w:val="ListParagraph"/>
        <w:numPr>
          <w:ilvl w:val="0"/>
          <w:numId w:val="23"/>
        </w:numPr>
        <w:spacing w:line="240" w:lineRule="auto"/>
        <w:jc w:val="both"/>
        <w:rPr>
          <w:rFonts w:ascii="Arial" w:hAnsi="Arial" w:cs="Arial"/>
        </w:rPr>
      </w:pPr>
      <w:r w:rsidRPr="00E1067E">
        <w:rPr>
          <w:rFonts w:ascii="Arial" w:hAnsi="Arial" w:cs="Arial"/>
          <w:b/>
          <w:bCs/>
        </w:rPr>
        <w:t>Backend Architecture:</w:t>
      </w:r>
      <w:r w:rsidRPr="00E1067E">
        <w:rPr>
          <w:rFonts w:ascii="Arial" w:hAnsi="Arial" w:cs="Arial"/>
        </w:rPr>
        <w:t> A robust database supports device data storage, log management, and real-time connectivity updates.</w:t>
      </w:r>
    </w:p>
    <w:p w14:paraId="483EBCA7" w14:textId="77777777" w:rsidR="00222D03" w:rsidRDefault="00222D03" w:rsidP="00EC57FA">
      <w:pPr>
        <w:pStyle w:val="ListParagraph"/>
        <w:numPr>
          <w:ilvl w:val="0"/>
          <w:numId w:val="23"/>
        </w:numPr>
        <w:spacing w:line="240" w:lineRule="auto"/>
        <w:jc w:val="both"/>
        <w:rPr>
          <w:rFonts w:ascii="Arial" w:hAnsi="Arial" w:cs="Arial"/>
        </w:rPr>
      </w:pPr>
      <w:r w:rsidRPr="00E1067E">
        <w:rPr>
          <w:rFonts w:ascii="Arial" w:hAnsi="Arial" w:cs="Arial"/>
          <w:b/>
          <w:bCs/>
        </w:rPr>
        <w:t>Security:</w:t>
      </w:r>
      <w:r w:rsidRPr="00E1067E">
        <w:rPr>
          <w:rFonts w:ascii="Arial" w:hAnsi="Arial" w:cs="Arial"/>
        </w:rPr>
        <w:t> Access controls ensure only authorized personnel can modify device settings or view sensitive logs.</w:t>
      </w:r>
    </w:p>
    <w:p w14:paraId="00DBFFAC" w14:textId="77777777" w:rsidR="0051547E" w:rsidRDefault="0051547E" w:rsidP="0051547E">
      <w:pPr>
        <w:pStyle w:val="ListParagraph"/>
        <w:spacing w:line="360" w:lineRule="auto"/>
        <w:jc w:val="both"/>
        <w:rPr>
          <w:rFonts w:ascii="Arial" w:hAnsi="Arial" w:cs="Arial"/>
        </w:rPr>
      </w:pPr>
    </w:p>
    <w:p w14:paraId="1BB0832C" w14:textId="5B46CD8D" w:rsidR="00EC57FA" w:rsidRPr="0051547E" w:rsidRDefault="0051547E" w:rsidP="00EC57FA">
      <w:pPr>
        <w:pStyle w:val="ListParagraph"/>
        <w:spacing w:line="240" w:lineRule="auto"/>
        <w:ind w:left="0"/>
        <w:jc w:val="both"/>
        <w:rPr>
          <w:rFonts w:ascii="Arial" w:hAnsi="Arial" w:cs="Arial"/>
        </w:rPr>
      </w:pPr>
      <w:r w:rsidRPr="00EC57FA">
        <w:rPr>
          <w:rFonts w:ascii="Arial" w:hAnsi="Arial" w:cs="Arial"/>
          <w:color w:val="156082" w:themeColor="accent1"/>
        </w:rPr>
        <w:t>Key features included are the following:</w:t>
      </w:r>
    </w:p>
    <w:p w14:paraId="7852D086" w14:textId="77777777" w:rsidR="0051547E" w:rsidRPr="0051547E" w:rsidRDefault="0051547E" w:rsidP="00EC57FA">
      <w:pPr>
        <w:pStyle w:val="ListParagraph"/>
        <w:numPr>
          <w:ilvl w:val="0"/>
          <w:numId w:val="24"/>
        </w:numPr>
        <w:spacing w:line="240" w:lineRule="auto"/>
        <w:jc w:val="both"/>
        <w:rPr>
          <w:rFonts w:ascii="Arial" w:hAnsi="Arial" w:cs="Arial"/>
        </w:rPr>
      </w:pPr>
      <w:r w:rsidRPr="0051547E">
        <w:rPr>
          <w:rFonts w:ascii="Arial" w:hAnsi="Arial" w:cs="Arial"/>
          <w:b/>
          <w:bCs/>
        </w:rPr>
        <w:t>Device Management:</w:t>
      </w:r>
      <w:r w:rsidRPr="0051547E">
        <w:rPr>
          <w:rFonts w:ascii="Arial" w:hAnsi="Arial" w:cs="Arial"/>
        </w:rPr>
        <w:t> The software allows users to add, remove, and update smart devices easily. Each device is assigned a unique identifier and linked to its physical location within the academy.</w:t>
      </w:r>
    </w:p>
    <w:p w14:paraId="1C168FAE" w14:textId="77777777" w:rsidR="0051547E" w:rsidRPr="0051547E" w:rsidRDefault="0051547E" w:rsidP="00EC57FA">
      <w:pPr>
        <w:pStyle w:val="ListParagraph"/>
        <w:numPr>
          <w:ilvl w:val="0"/>
          <w:numId w:val="24"/>
        </w:numPr>
        <w:spacing w:line="240" w:lineRule="auto"/>
        <w:jc w:val="both"/>
        <w:rPr>
          <w:rFonts w:ascii="Arial" w:hAnsi="Arial" w:cs="Arial"/>
        </w:rPr>
      </w:pPr>
      <w:r w:rsidRPr="0051547E">
        <w:rPr>
          <w:rFonts w:ascii="Arial" w:hAnsi="Arial" w:cs="Arial"/>
          <w:b/>
          <w:bCs/>
        </w:rPr>
        <w:t>Location Tracking:</w:t>
      </w:r>
      <w:r w:rsidRPr="0051547E">
        <w:rPr>
          <w:rFonts w:ascii="Arial" w:hAnsi="Arial" w:cs="Arial"/>
        </w:rPr>
        <w:t> Devices are mapped to specific rooms or zones, making it simple to find and monitor them in real time.</w:t>
      </w:r>
    </w:p>
    <w:p w14:paraId="2892C860" w14:textId="77777777" w:rsidR="0051547E" w:rsidRPr="0051547E" w:rsidRDefault="0051547E" w:rsidP="00EC57FA">
      <w:pPr>
        <w:pStyle w:val="ListParagraph"/>
        <w:numPr>
          <w:ilvl w:val="0"/>
          <w:numId w:val="24"/>
        </w:numPr>
        <w:spacing w:line="240" w:lineRule="auto"/>
        <w:jc w:val="both"/>
        <w:rPr>
          <w:rFonts w:ascii="Arial" w:hAnsi="Arial" w:cs="Arial"/>
        </w:rPr>
      </w:pPr>
      <w:r w:rsidRPr="0051547E">
        <w:rPr>
          <w:rFonts w:ascii="Arial" w:hAnsi="Arial" w:cs="Arial"/>
          <w:b/>
          <w:bCs/>
        </w:rPr>
        <w:t>Connectivity Status:</w:t>
      </w:r>
      <w:r w:rsidRPr="0051547E">
        <w:rPr>
          <w:rFonts w:ascii="Arial" w:hAnsi="Arial" w:cs="Arial"/>
        </w:rPr>
        <w:t> The system continuously monitors whether each device is online or offline, alerting users if a connection is lost or restored.</w:t>
      </w:r>
    </w:p>
    <w:p w14:paraId="3199C768" w14:textId="0833DDEF" w:rsidR="00AB7FCE" w:rsidRDefault="0051547E" w:rsidP="00AF32CE">
      <w:pPr>
        <w:pStyle w:val="ListParagraph"/>
        <w:numPr>
          <w:ilvl w:val="0"/>
          <w:numId w:val="24"/>
        </w:numPr>
        <w:spacing w:line="240" w:lineRule="auto"/>
        <w:jc w:val="both"/>
        <w:rPr>
          <w:rFonts w:ascii="Arial" w:hAnsi="Arial" w:cs="Arial"/>
        </w:rPr>
      </w:pPr>
      <w:r w:rsidRPr="004F5EBB">
        <w:rPr>
          <w:rFonts w:ascii="Arial" w:hAnsi="Arial" w:cs="Arial"/>
          <w:b/>
          <w:bCs/>
        </w:rPr>
        <w:t>Usage Logs:</w:t>
      </w:r>
      <w:r w:rsidRPr="004F5EBB">
        <w:rPr>
          <w:rFonts w:ascii="Arial" w:hAnsi="Arial" w:cs="Arial"/>
        </w:rPr>
        <w:t> Every interaction with a smart device is logged, providing a hi</w:t>
      </w:r>
      <w:r w:rsidR="00AF32CE">
        <w:rPr>
          <w:rFonts w:ascii="Arial" w:hAnsi="Arial" w:cs="Arial"/>
        </w:rPr>
        <w:t>s</w:t>
      </w:r>
      <w:r w:rsidRPr="004F5EBB">
        <w:rPr>
          <w:rFonts w:ascii="Arial" w:hAnsi="Arial" w:cs="Arial"/>
        </w:rPr>
        <w:t>tory of usage that can be reviewed for maintenance or security purposes.</w:t>
      </w:r>
    </w:p>
    <w:p w14:paraId="004653A6" w14:textId="77777777" w:rsidR="007A5E6A" w:rsidRDefault="007A5E6A" w:rsidP="007A5E6A">
      <w:pPr>
        <w:pStyle w:val="ListParagraph"/>
        <w:spacing w:line="240" w:lineRule="auto"/>
        <w:jc w:val="both"/>
        <w:rPr>
          <w:rFonts w:ascii="Arial" w:hAnsi="Arial" w:cs="Arial"/>
          <w:b/>
          <w:bCs/>
        </w:rPr>
      </w:pPr>
    </w:p>
    <w:p w14:paraId="1D57A2DB" w14:textId="77777777" w:rsidR="007A5E6A" w:rsidRDefault="007A5E6A" w:rsidP="007A5E6A">
      <w:pPr>
        <w:pStyle w:val="ListParagraph"/>
        <w:spacing w:line="240" w:lineRule="auto"/>
        <w:jc w:val="both"/>
        <w:rPr>
          <w:rFonts w:ascii="Arial" w:hAnsi="Arial" w:cs="Arial"/>
        </w:rPr>
      </w:pPr>
    </w:p>
    <w:p w14:paraId="1EC040D3" w14:textId="4EE911B0" w:rsidR="006657ED" w:rsidRPr="006657ED" w:rsidRDefault="006657ED" w:rsidP="006657ED">
      <w:pPr>
        <w:pStyle w:val="muitypography-root"/>
        <w:shd w:val="clear" w:color="auto" w:fill="FFFFFF"/>
        <w:spacing w:before="0" w:beforeAutospacing="0" w:after="0" w:afterAutospacing="0" w:line="360" w:lineRule="atLeast"/>
        <w:rPr>
          <w:rFonts w:ascii="Open Sans" w:hAnsi="Open Sans" w:cs="Open Sans"/>
          <w:color w:val="156082" w:themeColor="accent1"/>
        </w:rPr>
      </w:pPr>
      <w:r w:rsidRPr="006657ED">
        <w:rPr>
          <w:rStyle w:val="Strong"/>
          <w:rFonts w:ascii="Open Sans" w:hAnsi="Open Sans" w:cs="Open Sans"/>
          <w:color w:val="156082" w:themeColor="accent1"/>
        </w:rPr>
        <w:t>Literature Review / Background</w:t>
      </w:r>
      <w:r w:rsidR="007A5E6A">
        <w:rPr>
          <w:rStyle w:val="Strong"/>
          <w:rFonts w:ascii="Open Sans" w:hAnsi="Open Sans" w:cs="Open Sans"/>
          <w:color w:val="156082" w:themeColor="accent1"/>
        </w:rPr>
        <w:t>:</w:t>
      </w:r>
    </w:p>
    <w:p w14:paraId="508390B4" w14:textId="77777777" w:rsidR="006657ED" w:rsidRDefault="006657ED" w:rsidP="006657ED">
      <w:pPr>
        <w:pStyle w:val="muitypography-root"/>
        <w:shd w:val="clear" w:color="auto" w:fill="FFFFFF"/>
        <w:spacing w:before="0" w:beforeAutospacing="0" w:after="0" w:afterAutospacing="0"/>
        <w:rPr>
          <w:rFonts w:ascii="Open Sans" w:hAnsi="Open Sans" w:cs="Open Sans"/>
          <w:color w:val="161F19"/>
        </w:rPr>
      </w:pPr>
      <w:r>
        <w:rPr>
          <w:rFonts w:ascii="Open Sans" w:hAnsi="Open Sans" w:cs="Open Sans"/>
          <w:color w:val="161F19"/>
        </w:rPr>
        <w:t>The integration of smart technology into educational environments is reshaping classrooms into interactive, adaptable spaces that enhance both teaching and learning experiences. Devices such as smart lights, thermostats, and projectors contribute to creating comfortable and engaging environments, supporting diverse learning activities [7], [1]. These advancements have been shown to improve student engagement and energy efficiency while giving teachers more control over their classroom settings [9].</w:t>
      </w:r>
    </w:p>
    <w:p w14:paraId="6253301E" w14:textId="77777777" w:rsidR="006657ED" w:rsidRDefault="006657ED" w:rsidP="006657ED">
      <w:pPr>
        <w:pStyle w:val="muitypography-root"/>
        <w:shd w:val="clear" w:color="auto" w:fill="FFFFFF"/>
        <w:spacing w:before="0" w:beforeAutospacing="0" w:after="0" w:afterAutospacing="0"/>
        <w:rPr>
          <w:rFonts w:ascii="Open Sans" w:hAnsi="Open Sans" w:cs="Open Sans"/>
          <w:color w:val="161F19"/>
        </w:rPr>
      </w:pPr>
      <w:r>
        <w:rPr>
          <w:rFonts w:ascii="Open Sans" w:hAnsi="Open Sans" w:cs="Open Sans"/>
          <w:color w:val="161F19"/>
        </w:rPr>
        <w:t>Despite these benefits, managing the growing number of smart devices poses significant challenges for educational institutions. Many schools still rely on manual tracking methods, like handwritten notes or informal lists, which are prone to errors and inefficiencies, causing delays and disruptions when devices malfunction [3], [2]. This gap highlights the need for centralized, digital management systems that provide real-time device monitoring and streamline maintenance tasks [4].</w:t>
      </w:r>
    </w:p>
    <w:p w14:paraId="2C69C9DD" w14:textId="77777777" w:rsidR="006657ED" w:rsidRDefault="006657ED" w:rsidP="006657ED">
      <w:pPr>
        <w:pStyle w:val="muitypography-root"/>
        <w:shd w:val="clear" w:color="auto" w:fill="FFFFFF"/>
        <w:spacing w:before="0" w:beforeAutospacing="0" w:after="0" w:afterAutospacing="0"/>
        <w:rPr>
          <w:rFonts w:ascii="Open Sans" w:hAnsi="Open Sans" w:cs="Open Sans"/>
          <w:color w:val="161F19"/>
        </w:rPr>
      </w:pPr>
      <w:r>
        <w:rPr>
          <w:rFonts w:ascii="Open Sans" w:hAnsi="Open Sans" w:cs="Open Sans"/>
          <w:color w:val="161F19"/>
        </w:rPr>
        <w:t>While some IoT-based device management platforms offer comprehensive solutions with robust features, their complexity and cost can limit adoption, especially in smaller academies or schools with constrained resources [8], [10]. This underscores the demand for lightweight, easy-to-maintain systems that still deliver essential functionality without requiring extensive technical expertise.</w:t>
      </w:r>
    </w:p>
    <w:p w14:paraId="05C37234" w14:textId="77777777" w:rsidR="00E145EA" w:rsidRDefault="006657ED" w:rsidP="006657ED">
      <w:pPr>
        <w:pStyle w:val="muitypography-root"/>
        <w:shd w:val="clear" w:color="auto" w:fill="FFFFFF"/>
        <w:spacing w:before="0" w:beforeAutospacing="0" w:after="0" w:afterAutospacing="0"/>
        <w:rPr>
          <w:rFonts w:ascii="Open Sans" w:hAnsi="Open Sans" w:cs="Open Sans"/>
          <w:color w:val="161F19"/>
        </w:rPr>
      </w:pPr>
      <w:r>
        <w:rPr>
          <w:rFonts w:ascii="Open Sans" w:hAnsi="Open Sans" w:cs="Open Sans"/>
          <w:color w:val="161F19"/>
        </w:rPr>
        <w:t xml:space="preserve">This project addresses these challenges by developing a simple Python-based smart device management system tailored to Bright Minds Academy’s needs. </w:t>
      </w:r>
    </w:p>
    <w:p w14:paraId="7171EA64" w14:textId="6CC968B9" w:rsidR="006657ED" w:rsidRDefault="006657ED" w:rsidP="006657ED">
      <w:pPr>
        <w:pStyle w:val="muitypography-root"/>
        <w:shd w:val="clear" w:color="auto" w:fill="FFFFFF"/>
        <w:spacing w:before="0" w:beforeAutospacing="0" w:after="0" w:afterAutospacing="0"/>
        <w:rPr>
          <w:rFonts w:ascii="Open Sans" w:hAnsi="Open Sans" w:cs="Open Sans"/>
          <w:color w:val="161F19"/>
        </w:rPr>
      </w:pPr>
      <w:r>
        <w:rPr>
          <w:rFonts w:ascii="Open Sans" w:hAnsi="Open Sans" w:cs="Open Sans"/>
          <w:color w:val="161F19"/>
        </w:rPr>
        <w:lastRenderedPageBreak/>
        <w:t>The approach focuses on accessibility and usability, leveraging basic data structures to organize device information effectively. This aligns with research advocating for practical, scalable technology solutions in education that balance innovation with ease of use [5], [6].</w:t>
      </w:r>
    </w:p>
    <w:p w14:paraId="3A39E6A1" w14:textId="77777777" w:rsidR="006657ED" w:rsidRDefault="006657ED" w:rsidP="006657ED">
      <w:pPr>
        <w:pStyle w:val="muitypography-root"/>
        <w:shd w:val="clear" w:color="auto" w:fill="FFFFFF"/>
        <w:spacing w:before="0" w:beforeAutospacing="0" w:after="0" w:afterAutospacing="0"/>
        <w:rPr>
          <w:rFonts w:ascii="Open Sans" w:hAnsi="Open Sans" w:cs="Open Sans"/>
          <w:color w:val="161F19"/>
        </w:rPr>
      </w:pPr>
      <w:r>
        <w:rPr>
          <w:rFonts w:ascii="Open Sans" w:hAnsi="Open Sans" w:cs="Open Sans"/>
          <w:color w:val="161F19"/>
        </w:rPr>
        <w:t>In summary, the literature supports the importance of digital device management in smart classrooms and the value of solutions that empower staff to efficiently oversee their technology ecosystem.</w:t>
      </w:r>
    </w:p>
    <w:p w14:paraId="0C0010BA" w14:textId="77777777" w:rsidR="006657ED" w:rsidRDefault="006657ED" w:rsidP="006657ED">
      <w:pPr>
        <w:pStyle w:val="ListParagraph"/>
        <w:spacing w:line="240" w:lineRule="auto"/>
        <w:jc w:val="both"/>
        <w:rPr>
          <w:rFonts w:ascii="Arial" w:hAnsi="Arial" w:cs="Arial"/>
        </w:rPr>
      </w:pPr>
    </w:p>
    <w:p w14:paraId="57B66BA2" w14:textId="77777777" w:rsidR="00B62C16" w:rsidRPr="004F5EBB" w:rsidRDefault="00B62C16" w:rsidP="00AF32CE">
      <w:pPr>
        <w:pStyle w:val="ListParagraph"/>
        <w:spacing w:line="240" w:lineRule="auto"/>
        <w:jc w:val="both"/>
        <w:rPr>
          <w:rFonts w:ascii="Arial" w:hAnsi="Arial" w:cs="Arial"/>
        </w:rPr>
      </w:pPr>
    </w:p>
    <w:p w14:paraId="186F2E4E" w14:textId="6E66DA21" w:rsidR="008800AD" w:rsidRDefault="00EB4F82" w:rsidP="00EB4F82">
      <w:pPr>
        <w:pStyle w:val="Heading2"/>
        <w:rPr>
          <w:rStyle w:val="Heading2Char"/>
        </w:rPr>
      </w:pPr>
      <w:bookmarkStart w:id="5" w:name="_Toc237818071"/>
      <w:r>
        <w:rPr>
          <w:rStyle w:val="Heading2Char"/>
        </w:rPr>
        <w:t xml:space="preserve">3. </w:t>
      </w:r>
      <w:r w:rsidR="005B0B83" w:rsidRPr="008800AD">
        <w:rPr>
          <w:rStyle w:val="Heading2Char"/>
        </w:rPr>
        <w:t>Design:</w:t>
      </w:r>
      <w:bookmarkEnd w:id="5"/>
    </w:p>
    <w:p w14:paraId="3B31458E" w14:textId="2C15BE42" w:rsidR="00321105" w:rsidRDefault="009434EA" w:rsidP="00044557">
      <w:pPr>
        <w:rPr>
          <w:rStyle w:val="Heading3Char"/>
          <w:color w:val="auto"/>
          <w:sz w:val="24"/>
          <w:szCs w:val="24"/>
        </w:rPr>
      </w:pPr>
      <w:bookmarkStart w:id="6" w:name="_Toc237627374"/>
      <w:bookmarkStart w:id="7" w:name="_Toc237627499"/>
      <w:bookmarkStart w:id="8" w:name="_Toc237627696"/>
      <w:bookmarkStart w:id="9" w:name="_Toc237643061"/>
      <w:bookmarkStart w:id="10" w:name="_Toc237645001"/>
      <w:bookmarkStart w:id="11" w:name="_Toc237645287"/>
      <w:bookmarkStart w:id="12" w:name="_Toc237645422"/>
      <w:bookmarkStart w:id="13" w:name="_Toc237813331"/>
      <w:bookmarkStart w:id="14" w:name="_Toc237816483"/>
      <w:bookmarkStart w:id="15" w:name="_Toc237818072"/>
      <w:r w:rsidRPr="00E1067E">
        <w:rPr>
          <w:rStyle w:val="Heading3Char"/>
          <w:color w:val="auto"/>
          <w:sz w:val="24"/>
          <w:szCs w:val="24"/>
        </w:rPr>
        <w:t>This is representing the algorithm I have chosen for the scenario of the task and including solutions for this algorithm, and will show numerous screenshots to depict the methods, and solutions as follows</w:t>
      </w:r>
      <w:r w:rsidR="00372D14" w:rsidRPr="00E1067E">
        <w:rPr>
          <w:rStyle w:val="Heading3Char"/>
          <w:color w:val="auto"/>
          <w:sz w:val="24"/>
          <w:szCs w:val="24"/>
        </w:rPr>
        <w:t>;</w:t>
      </w:r>
      <w:bookmarkEnd w:id="6"/>
      <w:bookmarkEnd w:id="7"/>
      <w:bookmarkEnd w:id="8"/>
      <w:bookmarkEnd w:id="9"/>
      <w:bookmarkEnd w:id="10"/>
      <w:bookmarkEnd w:id="11"/>
      <w:bookmarkEnd w:id="12"/>
      <w:bookmarkEnd w:id="13"/>
      <w:bookmarkEnd w:id="14"/>
      <w:bookmarkEnd w:id="15"/>
      <w:r w:rsidR="00321105" w:rsidRPr="00E1067E">
        <w:rPr>
          <w:noProof/>
        </w:rPr>
        <w:drawing>
          <wp:inline distT="0" distB="0" distL="0" distR="0" wp14:anchorId="0CF07F47" wp14:editId="32180EB5">
            <wp:extent cx="5731510" cy="4053840"/>
            <wp:effectExtent l="0" t="0" r="2540" b="3810"/>
            <wp:docPr id="920860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860557" name=""/>
                    <pic:cNvPicPr/>
                  </pic:nvPicPr>
                  <pic:blipFill>
                    <a:blip r:embed="rId14"/>
                    <a:stretch>
                      <a:fillRect/>
                    </a:stretch>
                  </pic:blipFill>
                  <pic:spPr>
                    <a:xfrm>
                      <a:off x="0" y="0"/>
                      <a:ext cx="5731510" cy="4053840"/>
                    </a:xfrm>
                    <a:prstGeom prst="rect">
                      <a:avLst/>
                    </a:prstGeom>
                  </pic:spPr>
                </pic:pic>
              </a:graphicData>
            </a:graphic>
          </wp:inline>
        </w:drawing>
      </w:r>
    </w:p>
    <w:p w14:paraId="3D2F9DC3" w14:textId="0E4CDAE8" w:rsidR="00DF7AD4" w:rsidRDefault="00DF7AD4" w:rsidP="00044557">
      <w:pPr>
        <w:rPr>
          <w:rStyle w:val="Heading3Char"/>
          <w:color w:val="auto"/>
          <w:sz w:val="24"/>
          <w:szCs w:val="24"/>
        </w:rPr>
      </w:pPr>
      <w:bookmarkStart w:id="16" w:name="_Toc237645002"/>
      <w:bookmarkStart w:id="17" w:name="_Toc237645288"/>
      <w:bookmarkStart w:id="18" w:name="_Toc237645423"/>
      <w:bookmarkStart w:id="19" w:name="_Toc237813332"/>
      <w:bookmarkStart w:id="20" w:name="_Toc237816484"/>
      <w:bookmarkStart w:id="21" w:name="_Toc237818073"/>
      <w:r w:rsidRPr="00DF7AD4">
        <w:rPr>
          <w:rStyle w:val="Heading3Char"/>
          <w:noProof/>
          <w:color w:val="auto"/>
          <w:sz w:val="24"/>
          <w:szCs w:val="24"/>
        </w:rPr>
        <w:lastRenderedPageBreak/>
        <w:drawing>
          <wp:inline distT="0" distB="0" distL="0" distR="0" wp14:anchorId="3576B1ED" wp14:editId="54C4A854">
            <wp:extent cx="5731510" cy="3588327"/>
            <wp:effectExtent l="0" t="0" r="2540" b="0"/>
            <wp:docPr id="2099315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315422" name=""/>
                    <pic:cNvPicPr/>
                  </pic:nvPicPr>
                  <pic:blipFill>
                    <a:blip r:embed="rId15"/>
                    <a:stretch>
                      <a:fillRect/>
                    </a:stretch>
                  </pic:blipFill>
                  <pic:spPr>
                    <a:xfrm>
                      <a:off x="0" y="0"/>
                      <a:ext cx="5739399" cy="3593266"/>
                    </a:xfrm>
                    <a:prstGeom prst="rect">
                      <a:avLst/>
                    </a:prstGeom>
                  </pic:spPr>
                </pic:pic>
              </a:graphicData>
            </a:graphic>
          </wp:inline>
        </w:drawing>
      </w:r>
      <w:bookmarkEnd w:id="16"/>
      <w:bookmarkEnd w:id="17"/>
      <w:bookmarkEnd w:id="18"/>
      <w:bookmarkEnd w:id="19"/>
      <w:bookmarkEnd w:id="20"/>
      <w:bookmarkEnd w:id="21"/>
    </w:p>
    <w:p w14:paraId="0C3F70E3" w14:textId="5DE5A737" w:rsidR="000D38F8" w:rsidRDefault="000D38F8" w:rsidP="008800AD">
      <w:pPr>
        <w:rPr>
          <w:rStyle w:val="Heading3Char"/>
          <w:color w:val="auto"/>
          <w:sz w:val="24"/>
          <w:szCs w:val="24"/>
        </w:rPr>
      </w:pPr>
      <w:bookmarkStart w:id="22" w:name="_Toc237645003"/>
      <w:bookmarkStart w:id="23" w:name="_Toc237645289"/>
      <w:bookmarkStart w:id="24" w:name="_Toc237645424"/>
      <w:bookmarkStart w:id="25" w:name="_Toc237813333"/>
      <w:bookmarkStart w:id="26" w:name="_Toc237816485"/>
      <w:bookmarkStart w:id="27" w:name="_Toc237818074"/>
      <w:r w:rsidRPr="000D38F8">
        <w:rPr>
          <w:rStyle w:val="Heading3Char"/>
          <w:noProof/>
          <w:color w:val="auto"/>
          <w:sz w:val="24"/>
          <w:szCs w:val="24"/>
        </w:rPr>
        <w:drawing>
          <wp:inline distT="0" distB="0" distL="0" distR="0" wp14:anchorId="4E4CCCA2" wp14:editId="028EC651">
            <wp:extent cx="5731510" cy="4488180"/>
            <wp:effectExtent l="0" t="0" r="2540" b="7620"/>
            <wp:docPr id="2059424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424555" name=""/>
                    <pic:cNvPicPr/>
                  </pic:nvPicPr>
                  <pic:blipFill>
                    <a:blip r:embed="rId16"/>
                    <a:stretch>
                      <a:fillRect/>
                    </a:stretch>
                  </pic:blipFill>
                  <pic:spPr>
                    <a:xfrm>
                      <a:off x="0" y="0"/>
                      <a:ext cx="5731510" cy="4488180"/>
                    </a:xfrm>
                    <a:prstGeom prst="rect">
                      <a:avLst/>
                    </a:prstGeom>
                  </pic:spPr>
                </pic:pic>
              </a:graphicData>
            </a:graphic>
          </wp:inline>
        </w:drawing>
      </w:r>
      <w:bookmarkEnd w:id="22"/>
      <w:bookmarkEnd w:id="23"/>
      <w:bookmarkEnd w:id="24"/>
      <w:bookmarkEnd w:id="25"/>
      <w:bookmarkEnd w:id="26"/>
      <w:bookmarkEnd w:id="27"/>
    </w:p>
    <w:p w14:paraId="1675CA40" w14:textId="7F4C69A8" w:rsidR="00962D14" w:rsidRPr="00E1067E" w:rsidRDefault="00962D14" w:rsidP="00F84958">
      <w:pPr>
        <w:pStyle w:val="Heading2"/>
      </w:pPr>
      <w:bookmarkStart w:id="28" w:name="_Toc237818075"/>
      <w:r>
        <w:lastRenderedPageBreak/>
        <w:t xml:space="preserve">3.1 </w:t>
      </w:r>
      <w:r w:rsidRPr="00E1067E">
        <w:t>Source Code</w:t>
      </w:r>
      <w:r w:rsidR="00DE3D9C">
        <w:t>:</w:t>
      </w:r>
      <w:bookmarkEnd w:id="28"/>
      <w:r w:rsidRPr="00E1067E">
        <w:t xml:space="preserve"> </w:t>
      </w:r>
    </w:p>
    <w:p w14:paraId="3FDCAFF3" w14:textId="46AA5ED8" w:rsidR="00962D14" w:rsidRPr="00E1067E" w:rsidRDefault="00962D14" w:rsidP="00962D14">
      <w:pPr>
        <w:pStyle w:val="ListParagraph"/>
        <w:spacing w:line="360" w:lineRule="auto"/>
        <w:ind w:left="142"/>
        <w:jc w:val="both"/>
        <w:rPr>
          <w:rFonts w:ascii="Arial" w:hAnsi="Arial" w:cs="Arial"/>
        </w:rPr>
      </w:pPr>
      <w:r w:rsidRPr="00E1067E">
        <w:rPr>
          <w:rFonts w:ascii="Arial" w:hAnsi="Arial" w:cs="Arial"/>
        </w:rPr>
        <w:t xml:space="preserve">• On the title page, </w:t>
      </w:r>
      <w:r w:rsidR="00C86EBA">
        <w:rPr>
          <w:rFonts w:ascii="Arial" w:hAnsi="Arial" w:cs="Arial"/>
        </w:rPr>
        <w:t xml:space="preserve">I </w:t>
      </w:r>
      <w:r w:rsidRPr="00E1067E">
        <w:rPr>
          <w:rFonts w:ascii="Arial" w:hAnsi="Arial" w:cs="Arial"/>
        </w:rPr>
        <w:t>provide</w:t>
      </w:r>
      <w:r w:rsidR="00C86EBA">
        <w:rPr>
          <w:rFonts w:ascii="Arial" w:hAnsi="Arial" w:cs="Arial"/>
        </w:rPr>
        <w:t>d</w:t>
      </w:r>
      <w:r w:rsidRPr="00E1067E">
        <w:rPr>
          <w:rFonts w:ascii="Arial" w:hAnsi="Arial" w:cs="Arial"/>
        </w:rPr>
        <w:t xml:space="preserve"> a link to the repository of </w:t>
      </w:r>
      <w:r w:rsidR="006F235D">
        <w:rPr>
          <w:rFonts w:ascii="Arial" w:hAnsi="Arial" w:cs="Arial"/>
        </w:rPr>
        <w:t xml:space="preserve">my </w:t>
      </w:r>
      <w:r w:rsidRPr="00E1067E">
        <w:rPr>
          <w:rFonts w:ascii="Arial" w:hAnsi="Arial" w:cs="Arial"/>
        </w:rPr>
        <w:t>fully functional code,</w:t>
      </w:r>
      <w:r w:rsidR="006F235D">
        <w:rPr>
          <w:rFonts w:ascii="Arial" w:hAnsi="Arial" w:cs="Arial"/>
        </w:rPr>
        <w:t xml:space="preserve"> through</w:t>
      </w:r>
      <w:r w:rsidRPr="00E1067E">
        <w:rPr>
          <w:rFonts w:ascii="Arial" w:hAnsi="Arial" w:cs="Arial"/>
        </w:rPr>
        <w:t xml:space="preserve"> GitHub. </w:t>
      </w:r>
    </w:p>
    <w:p w14:paraId="1056C7AF" w14:textId="09EC22F2" w:rsidR="00962D14" w:rsidRPr="00E1067E" w:rsidRDefault="00962D14" w:rsidP="00962D14">
      <w:pPr>
        <w:pStyle w:val="ListParagraph"/>
        <w:spacing w:line="360" w:lineRule="auto"/>
        <w:ind w:left="142"/>
        <w:jc w:val="both"/>
        <w:rPr>
          <w:rFonts w:ascii="Arial" w:hAnsi="Arial" w:cs="Arial"/>
        </w:rPr>
      </w:pPr>
      <w:r w:rsidRPr="00E1067E">
        <w:rPr>
          <w:rFonts w:ascii="Arial" w:hAnsi="Arial" w:cs="Arial"/>
        </w:rPr>
        <w:t>•</w:t>
      </w:r>
      <w:r w:rsidR="00536893">
        <w:rPr>
          <w:rFonts w:ascii="Arial" w:hAnsi="Arial" w:cs="Arial"/>
        </w:rPr>
        <w:t xml:space="preserve"> </w:t>
      </w:r>
      <w:r w:rsidR="006F235D">
        <w:rPr>
          <w:rFonts w:ascii="Arial" w:hAnsi="Arial" w:cs="Arial"/>
        </w:rPr>
        <w:t xml:space="preserve">I also </w:t>
      </w:r>
      <w:r w:rsidRPr="00E1067E">
        <w:rPr>
          <w:rFonts w:ascii="Arial" w:hAnsi="Arial" w:cs="Arial"/>
        </w:rPr>
        <w:t>use</w:t>
      </w:r>
      <w:r w:rsidR="00020B2F">
        <w:rPr>
          <w:rFonts w:ascii="Arial" w:hAnsi="Arial" w:cs="Arial"/>
        </w:rPr>
        <w:t>d</w:t>
      </w:r>
      <w:r w:rsidRPr="00E1067E">
        <w:rPr>
          <w:rFonts w:ascii="Arial" w:hAnsi="Arial" w:cs="Arial"/>
        </w:rPr>
        <w:t xml:space="preserve"> some screenshots of </w:t>
      </w:r>
      <w:r w:rsidR="00020B2F">
        <w:rPr>
          <w:rFonts w:ascii="Arial" w:hAnsi="Arial" w:cs="Arial"/>
        </w:rPr>
        <w:t xml:space="preserve">my </w:t>
      </w:r>
      <w:r w:rsidRPr="00E1067E">
        <w:rPr>
          <w:rFonts w:ascii="Arial" w:hAnsi="Arial" w:cs="Arial"/>
        </w:rPr>
        <w:t>codes to explain them further.</w:t>
      </w:r>
    </w:p>
    <w:p w14:paraId="6C374636" w14:textId="19E95CCE" w:rsidR="00962D14" w:rsidRPr="00E1067E" w:rsidRDefault="00962D14" w:rsidP="00962D14">
      <w:pPr>
        <w:pStyle w:val="ListParagraph"/>
        <w:spacing w:line="360" w:lineRule="auto"/>
        <w:ind w:left="142"/>
        <w:jc w:val="both"/>
        <w:rPr>
          <w:rFonts w:ascii="Arial" w:hAnsi="Arial" w:cs="Arial"/>
        </w:rPr>
      </w:pPr>
      <w:r w:rsidRPr="00E1067E">
        <w:rPr>
          <w:rFonts w:ascii="Arial" w:hAnsi="Arial" w:cs="Arial"/>
        </w:rPr>
        <w:t xml:space="preserve">• The code </w:t>
      </w:r>
      <w:r w:rsidR="00020B2F">
        <w:rPr>
          <w:rFonts w:ascii="Arial" w:hAnsi="Arial" w:cs="Arial"/>
        </w:rPr>
        <w:t xml:space="preserve">is </w:t>
      </w:r>
      <w:r w:rsidRPr="00E1067E">
        <w:rPr>
          <w:rFonts w:ascii="Arial" w:hAnsi="Arial" w:cs="Arial"/>
        </w:rPr>
        <w:t>organised and demonstrate</w:t>
      </w:r>
      <w:r w:rsidR="00020B2F">
        <w:rPr>
          <w:rFonts w:ascii="Arial" w:hAnsi="Arial" w:cs="Arial"/>
        </w:rPr>
        <w:t>d</w:t>
      </w:r>
      <w:r w:rsidR="00727AE9">
        <w:rPr>
          <w:rFonts w:ascii="Arial" w:hAnsi="Arial" w:cs="Arial"/>
        </w:rPr>
        <w:t xml:space="preserve"> to</w:t>
      </w:r>
      <w:r w:rsidRPr="00E1067E">
        <w:rPr>
          <w:rFonts w:ascii="Arial" w:hAnsi="Arial" w:cs="Arial"/>
        </w:rPr>
        <w:t xml:space="preserve"> use </w:t>
      </w:r>
      <w:r w:rsidR="00727AE9">
        <w:rPr>
          <w:rFonts w:ascii="Arial" w:hAnsi="Arial" w:cs="Arial"/>
        </w:rPr>
        <w:t xml:space="preserve">the </w:t>
      </w:r>
      <w:r w:rsidRPr="00E1067E">
        <w:rPr>
          <w:rFonts w:ascii="Arial" w:hAnsi="Arial" w:cs="Arial"/>
        </w:rPr>
        <w:t xml:space="preserve">best coding practices such as commenting, spacing, etc. </w:t>
      </w:r>
    </w:p>
    <w:p w14:paraId="1F8D63F4" w14:textId="3373B1DC" w:rsidR="00962D14" w:rsidRPr="00E1067E" w:rsidRDefault="00962D14" w:rsidP="00962D14">
      <w:pPr>
        <w:pStyle w:val="ListParagraph"/>
        <w:spacing w:line="360" w:lineRule="auto"/>
        <w:ind w:left="142"/>
        <w:jc w:val="both"/>
        <w:rPr>
          <w:rFonts w:ascii="Arial" w:hAnsi="Arial" w:cs="Arial"/>
        </w:rPr>
      </w:pPr>
      <w:r w:rsidRPr="00E1067E">
        <w:rPr>
          <w:rFonts w:ascii="Arial" w:hAnsi="Arial" w:cs="Arial"/>
        </w:rPr>
        <w:t xml:space="preserve">• </w:t>
      </w:r>
      <w:r w:rsidR="00536893">
        <w:rPr>
          <w:rFonts w:ascii="Arial" w:hAnsi="Arial" w:cs="Arial"/>
        </w:rPr>
        <w:t xml:space="preserve">This source code also </w:t>
      </w:r>
      <w:r w:rsidR="00F4151B">
        <w:rPr>
          <w:rFonts w:ascii="Arial" w:hAnsi="Arial" w:cs="Arial"/>
        </w:rPr>
        <w:t>s</w:t>
      </w:r>
      <w:r w:rsidR="00F4151B" w:rsidRPr="00E1067E">
        <w:rPr>
          <w:rFonts w:ascii="Arial" w:hAnsi="Arial" w:cs="Arial"/>
        </w:rPr>
        <w:t>how</w:t>
      </w:r>
      <w:r w:rsidR="00F4151B">
        <w:rPr>
          <w:rFonts w:ascii="Arial" w:hAnsi="Arial" w:cs="Arial"/>
        </w:rPr>
        <w:t>s</w:t>
      </w:r>
      <w:r w:rsidR="00F4151B" w:rsidRPr="00E1067E">
        <w:rPr>
          <w:rFonts w:ascii="Arial" w:hAnsi="Arial" w:cs="Arial"/>
        </w:rPr>
        <w:t xml:space="preserve"> listings</w:t>
      </w:r>
      <w:r w:rsidRPr="00E1067E">
        <w:rPr>
          <w:rFonts w:ascii="Arial" w:hAnsi="Arial" w:cs="Arial"/>
        </w:rPr>
        <w:t xml:space="preserve"> with annotations</w:t>
      </w:r>
      <w:r w:rsidR="00035942">
        <w:rPr>
          <w:rFonts w:ascii="Arial" w:hAnsi="Arial" w:cs="Arial"/>
        </w:rPr>
        <w:t xml:space="preserve">, and </w:t>
      </w:r>
      <w:r w:rsidRPr="00E1067E">
        <w:rPr>
          <w:rFonts w:ascii="Arial" w:hAnsi="Arial" w:cs="Arial"/>
        </w:rPr>
        <w:t>comments.</w:t>
      </w:r>
    </w:p>
    <w:p w14:paraId="1746E96D" w14:textId="77777777" w:rsidR="00962D14" w:rsidRDefault="00962D14" w:rsidP="008800AD">
      <w:pPr>
        <w:rPr>
          <w:rStyle w:val="Heading3Char"/>
          <w:color w:val="auto"/>
          <w:sz w:val="24"/>
          <w:szCs w:val="24"/>
        </w:rPr>
      </w:pPr>
    </w:p>
    <w:p w14:paraId="722C71B0" w14:textId="3D9E4090" w:rsidR="008554B1" w:rsidRPr="00E1067E" w:rsidRDefault="00470025" w:rsidP="00A14E9E">
      <w:pPr>
        <w:pStyle w:val="ListParagraph"/>
        <w:spacing w:after="0" w:line="240" w:lineRule="auto"/>
        <w:ind w:left="0"/>
        <w:jc w:val="both"/>
        <w:rPr>
          <w:rFonts w:ascii="Arial" w:hAnsi="Arial" w:cs="Arial"/>
        </w:rPr>
      </w:pPr>
      <w:bookmarkStart w:id="29" w:name="_Toc237818076"/>
      <w:r w:rsidRPr="00470025">
        <w:rPr>
          <w:rStyle w:val="Heading2Char"/>
        </w:rPr>
        <w:t>Flowchart:</w:t>
      </w:r>
      <w:bookmarkEnd w:id="29"/>
      <w:r>
        <w:rPr>
          <w:rFonts w:ascii="Arial" w:hAnsi="Arial" w:cs="Arial"/>
        </w:rPr>
        <w:t xml:space="preserve"> </w:t>
      </w:r>
      <w:r w:rsidR="00155FAB" w:rsidRPr="00E1067E">
        <w:rPr>
          <w:rFonts w:ascii="Arial" w:hAnsi="Arial" w:cs="Arial"/>
        </w:rPr>
        <w:t xml:space="preserve">This </w:t>
      </w:r>
      <w:r w:rsidR="005B0B83" w:rsidRPr="00E1067E">
        <w:rPr>
          <w:rFonts w:ascii="Arial" w:hAnsi="Arial" w:cs="Arial"/>
        </w:rPr>
        <w:t>flowchart</w:t>
      </w:r>
      <w:r w:rsidR="00155FAB" w:rsidRPr="00E1067E">
        <w:rPr>
          <w:rFonts w:ascii="Arial" w:hAnsi="Arial" w:cs="Arial"/>
        </w:rPr>
        <w:t xml:space="preserve"> </w:t>
      </w:r>
      <w:r w:rsidR="00EC1654" w:rsidRPr="00E1067E">
        <w:rPr>
          <w:rFonts w:ascii="Arial" w:hAnsi="Arial" w:cs="Arial"/>
        </w:rPr>
        <w:t xml:space="preserve">shows how </w:t>
      </w:r>
      <w:r w:rsidR="005B0B83" w:rsidRPr="00E1067E">
        <w:rPr>
          <w:rFonts w:ascii="Arial" w:hAnsi="Arial" w:cs="Arial"/>
        </w:rPr>
        <w:t xml:space="preserve">to graphically represent the logic and flow of the design of </w:t>
      </w:r>
      <w:r w:rsidR="00EC1654" w:rsidRPr="00E1067E">
        <w:rPr>
          <w:rFonts w:ascii="Arial" w:hAnsi="Arial" w:cs="Arial"/>
        </w:rPr>
        <w:t>my solution:</w:t>
      </w:r>
    </w:p>
    <w:p w14:paraId="2543FCEE" w14:textId="4A615CDD" w:rsidR="00F4151B" w:rsidRDefault="00B82ACC" w:rsidP="00F46E35">
      <w:pPr>
        <w:rPr>
          <w:rFonts w:eastAsiaTheme="majorEastAsia" w:cstheme="majorBidi"/>
          <w:b/>
          <w:bCs/>
          <w:color w:val="0F4761" w:themeColor="accent1" w:themeShade="BF"/>
          <w:u w:val="single"/>
        </w:rPr>
      </w:pPr>
      <w:r w:rsidRPr="00E1067E">
        <w:rPr>
          <w:noProof/>
        </w:rPr>
        <w:drawing>
          <wp:inline distT="0" distB="0" distL="0" distR="0" wp14:anchorId="35351D93" wp14:editId="693B2DB0">
            <wp:extent cx="5585460" cy="4379595"/>
            <wp:effectExtent l="0" t="0" r="0" b="1905"/>
            <wp:docPr id="1011054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054390" name=""/>
                    <pic:cNvPicPr/>
                  </pic:nvPicPr>
                  <pic:blipFill>
                    <a:blip r:embed="rId17"/>
                    <a:stretch>
                      <a:fillRect/>
                    </a:stretch>
                  </pic:blipFill>
                  <pic:spPr>
                    <a:xfrm>
                      <a:off x="0" y="0"/>
                      <a:ext cx="5585460" cy="4379595"/>
                    </a:xfrm>
                    <a:prstGeom prst="rect">
                      <a:avLst/>
                    </a:prstGeom>
                  </pic:spPr>
                </pic:pic>
              </a:graphicData>
            </a:graphic>
          </wp:inline>
        </w:drawing>
      </w:r>
      <w:sdt>
        <w:sdtPr>
          <w:rPr>
            <w:rFonts w:eastAsiaTheme="majorEastAsia" w:cstheme="majorBidi"/>
            <w:b/>
            <w:bCs/>
            <w:color w:val="0F4761" w:themeColor="accent1" w:themeShade="BF"/>
            <w:u w:val="single"/>
          </w:rPr>
          <w:id w:val="-699086199"/>
          <w:citation/>
        </w:sdtPr>
        <w:sdtContent>
          <w:r w:rsidR="004738B6">
            <w:rPr>
              <w:rFonts w:eastAsiaTheme="majorEastAsia" w:cstheme="majorBidi"/>
              <w:b/>
              <w:bCs/>
              <w:color w:val="0F4761" w:themeColor="accent1" w:themeShade="BF"/>
              <w:u w:val="single"/>
            </w:rPr>
            <w:fldChar w:fldCharType="begin"/>
          </w:r>
          <w:r w:rsidR="004738B6">
            <w:rPr>
              <w:rFonts w:eastAsiaTheme="majorEastAsia" w:cstheme="majorBidi"/>
              <w:b/>
              <w:bCs/>
              <w:color w:val="0F4761" w:themeColor="accent1" w:themeShade="BF"/>
              <w:u w:val="single"/>
            </w:rPr>
            <w:instrText xml:space="preserve"> CITATION MRS23 \l 2057 </w:instrText>
          </w:r>
          <w:r w:rsidR="004738B6">
            <w:rPr>
              <w:rFonts w:eastAsiaTheme="majorEastAsia" w:cstheme="majorBidi"/>
              <w:b/>
              <w:bCs/>
              <w:color w:val="0F4761" w:themeColor="accent1" w:themeShade="BF"/>
              <w:u w:val="single"/>
            </w:rPr>
            <w:fldChar w:fldCharType="separate"/>
          </w:r>
          <w:r w:rsidR="00270C65">
            <w:rPr>
              <w:rFonts w:eastAsiaTheme="majorEastAsia" w:cstheme="majorBidi"/>
              <w:b/>
              <w:bCs/>
              <w:noProof/>
              <w:color w:val="0F4761" w:themeColor="accent1" w:themeShade="BF"/>
              <w:u w:val="single"/>
            </w:rPr>
            <w:t xml:space="preserve"> </w:t>
          </w:r>
          <w:r w:rsidR="00270C65" w:rsidRPr="00270C65">
            <w:rPr>
              <w:rFonts w:eastAsiaTheme="majorEastAsia" w:cstheme="majorBidi"/>
              <w:noProof/>
              <w:color w:val="0F4761" w:themeColor="accent1" w:themeShade="BF"/>
            </w:rPr>
            <w:t>[5]</w:t>
          </w:r>
          <w:r w:rsidR="004738B6">
            <w:rPr>
              <w:rFonts w:eastAsiaTheme="majorEastAsia" w:cstheme="majorBidi"/>
              <w:b/>
              <w:bCs/>
              <w:color w:val="0F4761" w:themeColor="accent1" w:themeShade="BF"/>
              <w:u w:val="single"/>
            </w:rPr>
            <w:fldChar w:fldCharType="end"/>
          </w:r>
        </w:sdtContent>
      </w:sdt>
    </w:p>
    <w:p w14:paraId="0979964E" w14:textId="77777777" w:rsidR="00F4151B" w:rsidRDefault="00410270" w:rsidP="00F4151B">
      <w:pPr>
        <w:spacing w:after="0" w:line="240" w:lineRule="auto"/>
        <w:rPr>
          <w:rFonts w:eastAsiaTheme="majorEastAsia" w:cstheme="majorBidi"/>
          <w:b/>
          <w:bCs/>
          <w:color w:val="0F4761" w:themeColor="accent1" w:themeShade="BF"/>
        </w:rPr>
      </w:pPr>
      <w:r w:rsidRPr="00E1067E">
        <w:rPr>
          <w:rFonts w:eastAsiaTheme="majorEastAsia" w:cstheme="majorBidi"/>
          <w:b/>
          <w:bCs/>
          <w:color w:val="0F4761" w:themeColor="accent1" w:themeShade="BF"/>
          <w:u w:val="single"/>
        </w:rPr>
        <w:t xml:space="preserve">Brief Explanation of </w:t>
      </w:r>
      <w:r w:rsidR="0029558A" w:rsidRPr="00E1067E">
        <w:rPr>
          <w:rFonts w:eastAsiaTheme="majorEastAsia" w:cstheme="majorBidi"/>
          <w:b/>
          <w:bCs/>
          <w:color w:val="0F4761" w:themeColor="accent1" w:themeShade="BF"/>
          <w:u w:val="single"/>
        </w:rPr>
        <w:t xml:space="preserve">Flow </w:t>
      </w:r>
      <w:r w:rsidR="000A57A5" w:rsidRPr="00E1067E">
        <w:rPr>
          <w:rFonts w:eastAsiaTheme="majorEastAsia" w:cstheme="majorBidi"/>
          <w:b/>
          <w:bCs/>
          <w:color w:val="0F4761" w:themeColor="accent1" w:themeShade="BF"/>
          <w:u w:val="single"/>
        </w:rPr>
        <w:t xml:space="preserve">chart </w:t>
      </w:r>
      <w:r w:rsidR="0029558A" w:rsidRPr="00E1067E">
        <w:rPr>
          <w:rFonts w:eastAsiaTheme="majorEastAsia" w:cstheme="majorBidi"/>
          <w:b/>
          <w:bCs/>
          <w:color w:val="0F4761" w:themeColor="accent1" w:themeShade="BF"/>
          <w:u w:val="single"/>
        </w:rPr>
        <w:t>Description</w:t>
      </w:r>
      <w:r w:rsidR="00025D4A" w:rsidRPr="00E1067E">
        <w:rPr>
          <w:rFonts w:eastAsiaTheme="majorEastAsia" w:cstheme="majorBidi"/>
          <w:b/>
          <w:bCs/>
          <w:color w:val="0F4761" w:themeColor="accent1" w:themeShade="BF"/>
        </w:rPr>
        <w:t>;</w:t>
      </w:r>
    </w:p>
    <w:p w14:paraId="175F0DE6" w14:textId="0319A272" w:rsidR="0029558A" w:rsidRPr="00E1067E" w:rsidRDefault="0029558A" w:rsidP="00F4151B">
      <w:pPr>
        <w:spacing w:after="0" w:line="240" w:lineRule="auto"/>
        <w:rPr>
          <w:rFonts w:eastAsiaTheme="majorEastAsia" w:cstheme="majorBidi"/>
          <w:color w:val="0F4761" w:themeColor="accent1" w:themeShade="BF"/>
        </w:rPr>
      </w:pPr>
      <w:r w:rsidRPr="00E1067E">
        <w:rPr>
          <w:rFonts w:eastAsiaTheme="majorEastAsia" w:cstheme="majorBidi"/>
          <w:color w:val="0F4761" w:themeColor="accent1" w:themeShade="BF"/>
        </w:rPr>
        <w:t>User enters username + password</w:t>
      </w:r>
    </w:p>
    <w:p w14:paraId="34A4E8D4" w14:textId="77777777" w:rsidR="0029558A" w:rsidRPr="00E1067E" w:rsidRDefault="0029558A" w:rsidP="00F4151B">
      <w:pPr>
        <w:spacing w:after="0" w:line="240" w:lineRule="auto"/>
        <w:jc w:val="both"/>
        <w:rPr>
          <w:rFonts w:eastAsiaTheme="majorEastAsia" w:cstheme="majorBidi"/>
          <w:color w:val="0F4761" w:themeColor="accent1" w:themeShade="BF"/>
        </w:rPr>
      </w:pPr>
      <w:r w:rsidRPr="00E1067E">
        <w:rPr>
          <w:rFonts w:eastAsiaTheme="majorEastAsia" w:cstheme="majorBidi"/>
          <w:color w:val="0F4761" w:themeColor="accent1" w:themeShade="BF"/>
        </w:rPr>
        <w:t>System checks if the username exists</w:t>
      </w:r>
    </w:p>
    <w:p w14:paraId="3584D04D" w14:textId="77777777" w:rsidR="0029558A" w:rsidRPr="00E1067E" w:rsidRDefault="0029558A" w:rsidP="00F4151B">
      <w:pPr>
        <w:spacing w:after="0" w:line="240" w:lineRule="auto"/>
        <w:jc w:val="both"/>
        <w:rPr>
          <w:rFonts w:eastAsiaTheme="majorEastAsia" w:cstheme="majorBidi"/>
          <w:color w:val="0F4761" w:themeColor="accent1" w:themeShade="BF"/>
        </w:rPr>
      </w:pPr>
      <w:r w:rsidRPr="00E1067E">
        <w:rPr>
          <w:rFonts w:eastAsiaTheme="majorEastAsia" w:cstheme="majorBidi"/>
          <w:color w:val="0F4761" w:themeColor="accent1" w:themeShade="BF"/>
        </w:rPr>
        <w:t>If not: show error</w:t>
      </w:r>
    </w:p>
    <w:p w14:paraId="4337F828" w14:textId="77777777" w:rsidR="0029558A" w:rsidRPr="00E1067E" w:rsidRDefault="0029558A" w:rsidP="00F4151B">
      <w:pPr>
        <w:spacing w:after="0" w:line="240" w:lineRule="auto"/>
        <w:jc w:val="both"/>
        <w:rPr>
          <w:rFonts w:eastAsiaTheme="majorEastAsia" w:cstheme="majorBidi"/>
          <w:color w:val="0F4761" w:themeColor="accent1" w:themeShade="BF"/>
        </w:rPr>
      </w:pPr>
      <w:r w:rsidRPr="00E1067E">
        <w:rPr>
          <w:rFonts w:eastAsiaTheme="majorEastAsia" w:cstheme="majorBidi"/>
          <w:color w:val="0F4761" w:themeColor="accent1" w:themeShade="BF"/>
        </w:rPr>
        <w:t>If yes: verify password</w:t>
      </w:r>
    </w:p>
    <w:p w14:paraId="5537FCBC" w14:textId="73654A89" w:rsidR="0029558A" w:rsidRPr="00E1067E" w:rsidRDefault="0029558A" w:rsidP="00F4151B">
      <w:pPr>
        <w:spacing w:after="0" w:line="240" w:lineRule="auto"/>
        <w:jc w:val="both"/>
        <w:rPr>
          <w:rFonts w:eastAsiaTheme="majorEastAsia" w:cstheme="majorBidi"/>
          <w:color w:val="0F4761" w:themeColor="accent1" w:themeShade="BF"/>
        </w:rPr>
      </w:pPr>
      <w:r w:rsidRPr="00E1067E">
        <w:rPr>
          <w:rFonts w:eastAsiaTheme="majorEastAsia" w:cstheme="majorBidi"/>
          <w:color w:val="0F4761" w:themeColor="accent1" w:themeShade="BF"/>
        </w:rPr>
        <w:t xml:space="preserve">If password </w:t>
      </w:r>
      <w:r w:rsidR="002A2114" w:rsidRPr="00E1067E">
        <w:rPr>
          <w:rFonts w:eastAsiaTheme="majorEastAsia" w:cstheme="majorBidi"/>
          <w:color w:val="0F4761" w:themeColor="accent1" w:themeShade="BF"/>
        </w:rPr>
        <w:t>matches</w:t>
      </w:r>
      <w:r w:rsidRPr="00E1067E">
        <w:rPr>
          <w:rFonts w:eastAsiaTheme="majorEastAsia" w:cstheme="majorBidi"/>
          <w:color w:val="0F4761" w:themeColor="accent1" w:themeShade="BF"/>
        </w:rPr>
        <w:t xml:space="preserve"> grant access</w:t>
      </w:r>
    </w:p>
    <w:p w14:paraId="5FE788D8" w14:textId="77777777" w:rsidR="0029558A" w:rsidRPr="00E1067E" w:rsidRDefault="0029558A" w:rsidP="00F4151B">
      <w:pPr>
        <w:spacing w:after="0" w:line="240" w:lineRule="auto"/>
        <w:jc w:val="both"/>
        <w:rPr>
          <w:rFonts w:eastAsiaTheme="majorEastAsia" w:cstheme="majorBidi"/>
          <w:color w:val="0F4761" w:themeColor="accent1" w:themeShade="BF"/>
        </w:rPr>
      </w:pPr>
      <w:r w:rsidRPr="00E1067E">
        <w:rPr>
          <w:rFonts w:eastAsiaTheme="majorEastAsia" w:cstheme="majorBidi"/>
          <w:color w:val="0F4761" w:themeColor="accent1" w:themeShade="BF"/>
        </w:rPr>
        <w:t>If not: deny access</w:t>
      </w:r>
    </w:p>
    <w:p w14:paraId="626F19B1" w14:textId="13A1D0BA" w:rsidR="00846C1D" w:rsidRPr="00E1067E" w:rsidRDefault="008B4287" w:rsidP="00C44C75">
      <w:pPr>
        <w:pStyle w:val="Heading2"/>
      </w:pPr>
      <w:bookmarkStart w:id="30" w:name="_Toc237818077"/>
      <w:r>
        <w:rPr>
          <w:rStyle w:val="Heading4Char"/>
          <w:i w:val="0"/>
          <w:iCs w:val="0"/>
        </w:rPr>
        <w:lastRenderedPageBreak/>
        <w:t>4</w:t>
      </w:r>
      <w:r w:rsidR="004F7342">
        <w:rPr>
          <w:rStyle w:val="Heading4Char"/>
          <w:i w:val="0"/>
          <w:iCs w:val="0"/>
        </w:rPr>
        <w:t xml:space="preserve">. </w:t>
      </w:r>
      <w:r w:rsidR="005B0B83" w:rsidRPr="00E1067E">
        <w:rPr>
          <w:rStyle w:val="Heading4Char"/>
          <w:i w:val="0"/>
          <w:iCs w:val="0"/>
        </w:rPr>
        <w:t>Pseudo-code:</w:t>
      </w:r>
      <w:bookmarkEnd w:id="30"/>
    </w:p>
    <w:p w14:paraId="00738051" w14:textId="7434DDDF" w:rsidR="008554B1" w:rsidRPr="00E1067E" w:rsidRDefault="005B0B83" w:rsidP="00D72D2E">
      <w:pPr>
        <w:pStyle w:val="ListParagraph"/>
        <w:spacing w:after="0" w:line="240" w:lineRule="auto"/>
        <w:ind w:left="0"/>
        <w:jc w:val="both"/>
        <w:rPr>
          <w:rFonts w:ascii="Arial" w:hAnsi="Arial" w:cs="Arial"/>
        </w:rPr>
      </w:pPr>
      <w:r w:rsidRPr="00E1067E">
        <w:rPr>
          <w:rStyle w:val="Heading4Char"/>
          <w:i w:val="0"/>
          <w:iCs w:val="0"/>
          <w:sz w:val="28"/>
          <w:szCs w:val="28"/>
        </w:rPr>
        <w:t>Data Structures</w:t>
      </w:r>
      <w:r w:rsidRPr="00E1067E">
        <w:rPr>
          <w:rStyle w:val="Heading4Char"/>
        </w:rPr>
        <w:t>:</w:t>
      </w:r>
      <w:r w:rsidRPr="00E1067E">
        <w:rPr>
          <w:rFonts w:ascii="Arial" w:hAnsi="Arial" w:cs="Arial"/>
        </w:rPr>
        <w:t xml:space="preserve"> </w:t>
      </w:r>
      <w:r w:rsidR="00FA5D4D">
        <w:rPr>
          <w:rFonts w:ascii="Arial" w:hAnsi="Arial" w:cs="Arial"/>
        </w:rPr>
        <w:t xml:space="preserve">Here is </w:t>
      </w:r>
      <w:r w:rsidR="009A111E">
        <w:rPr>
          <w:rFonts w:ascii="Arial" w:hAnsi="Arial" w:cs="Arial"/>
        </w:rPr>
        <w:t>an e</w:t>
      </w:r>
      <w:r w:rsidRPr="00E1067E">
        <w:rPr>
          <w:rFonts w:ascii="Arial" w:hAnsi="Arial" w:cs="Arial"/>
        </w:rPr>
        <w:t>xpla</w:t>
      </w:r>
      <w:r w:rsidR="009A111E">
        <w:rPr>
          <w:rFonts w:ascii="Arial" w:hAnsi="Arial" w:cs="Arial"/>
        </w:rPr>
        <w:t xml:space="preserve">nation </w:t>
      </w:r>
      <w:r w:rsidRPr="00E1067E">
        <w:rPr>
          <w:rFonts w:ascii="Arial" w:hAnsi="Arial" w:cs="Arial"/>
        </w:rPr>
        <w:t xml:space="preserve">of data structures that </w:t>
      </w:r>
      <w:r w:rsidR="00FD7F89">
        <w:rPr>
          <w:rFonts w:ascii="Arial" w:hAnsi="Arial" w:cs="Arial"/>
        </w:rPr>
        <w:t xml:space="preserve">I </w:t>
      </w:r>
      <w:r w:rsidRPr="00E1067E">
        <w:rPr>
          <w:rFonts w:ascii="Arial" w:hAnsi="Arial" w:cs="Arial"/>
        </w:rPr>
        <w:t xml:space="preserve">used. </w:t>
      </w:r>
      <w:r w:rsidR="00BB3156">
        <w:rPr>
          <w:rFonts w:ascii="Arial" w:hAnsi="Arial" w:cs="Arial"/>
        </w:rPr>
        <w:t>A</w:t>
      </w:r>
      <w:r w:rsidR="00BB3156" w:rsidRPr="00E1067E">
        <w:rPr>
          <w:rFonts w:ascii="Arial" w:hAnsi="Arial" w:cs="Arial"/>
        </w:rPr>
        <w:t>ddition</w:t>
      </w:r>
      <w:r w:rsidR="00BB3156">
        <w:rPr>
          <w:rFonts w:ascii="Arial" w:hAnsi="Arial" w:cs="Arial"/>
        </w:rPr>
        <w:t>ally</w:t>
      </w:r>
      <w:r w:rsidR="00BB3156" w:rsidRPr="00E1067E">
        <w:rPr>
          <w:rFonts w:ascii="Arial" w:hAnsi="Arial" w:cs="Arial"/>
        </w:rPr>
        <w:t>,</w:t>
      </w:r>
      <w:r w:rsidR="00BB3156">
        <w:rPr>
          <w:rFonts w:ascii="Arial" w:hAnsi="Arial" w:cs="Arial"/>
        </w:rPr>
        <w:t xml:space="preserve"> </w:t>
      </w:r>
      <w:r w:rsidR="00BB3156" w:rsidRPr="00E1067E">
        <w:rPr>
          <w:rFonts w:ascii="Arial" w:hAnsi="Arial" w:cs="Arial"/>
        </w:rPr>
        <w:t>given</w:t>
      </w:r>
      <w:r w:rsidRPr="00E1067E">
        <w:rPr>
          <w:rFonts w:ascii="Arial" w:hAnsi="Arial" w:cs="Arial"/>
        </w:rPr>
        <w:t xml:space="preserve"> a brief description of the variables used in </w:t>
      </w:r>
      <w:r w:rsidR="00BB3156">
        <w:rPr>
          <w:rFonts w:ascii="Arial" w:hAnsi="Arial" w:cs="Arial"/>
        </w:rPr>
        <w:t xml:space="preserve">this </w:t>
      </w:r>
      <w:r w:rsidRPr="00E1067E">
        <w:rPr>
          <w:rFonts w:ascii="Arial" w:hAnsi="Arial" w:cs="Arial"/>
        </w:rPr>
        <w:t xml:space="preserve">solution. </w:t>
      </w:r>
    </w:p>
    <w:p w14:paraId="19BFBC77" w14:textId="0E30B43C" w:rsidR="007152EE" w:rsidRPr="00E1067E" w:rsidRDefault="007027CC" w:rsidP="00BD4F12">
      <w:pPr>
        <w:rPr>
          <w:rFonts w:ascii="Arial" w:hAnsi="Arial" w:cs="Arial"/>
        </w:rPr>
      </w:pPr>
      <w:r w:rsidRPr="00E1067E">
        <w:rPr>
          <w:noProof/>
        </w:rPr>
        <w:drawing>
          <wp:inline distT="0" distB="0" distL="0" distR="0" wp14:anchorId="5EA00429" wp14:editId="08BC56A7">
            <wp:extent cx="5730606" cy="3373581"/>
            <wp:effectExtent l="0" t="0" r="3810" b="0"/>
            <wp:docPr id="1109110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110455" name=""/>
                    <pic:cNvPicPr/>
                  </pic:nvPicPr>
                  <pic:blipFill>
                    <a:blip r:embed="rId18"/>
                    <a:stretch>
                      <a:fillRect/>
                    </a:stretch>
                  </pic:blipFill>
                  <pic:spPr>
                    <a:xfrm>
                      <a:off x="0" y="0"/>
                      <a:ext cx="5764020" cy="3393252"/>
                    </a:xfrm>
                    <a:prstGeom prst="rect">
                      <a:avLst/>
                    </a:prstGeom>
                  </pic:spPr>
                </pic:pic>
              </a:graphicData>
            </a:graphic>
          </wp:inline>
        </w:drawing>
      </w:r>
    </w:p>
    <w:p w14:paraId="4D597AED" w14:textId="45381402" w:rsidR="007027CC" w:rsidRPr="00E1067E" w:rsidRDefault="005B0B83" w:rsidP="00FE34B1">
      <w:pPr>
        <w:pStyle w:val="ListParagraph"/>
        <w:spacing w:after="0" w:line="240" w:lineRule="auto"/>
        <w:ind w:left="0"/>
        <w:jc w:val="both"/>
        <w:rPr>
          <w:rFonts w:ascii="Arial" w:hAnsi="Arial" w:cs="Arial"/>
        </w:rPr>
      </w:pPr>
      <w:r w:rsidRPr="00E1067E">
        <w:rPr>
          <w:rStyle w:val="Heading4Char"/>
          <w:i w:val="0"/>
          <w:iCs w:val="0"/>
          <w:sz w:val="28"/>
          <w:szCs w:val="28"/>
        </w:rPr>
        <w:t>Programming Constructs</w:t>
      </w:r>
      <w:r w:rsidRPr="00E1067E">
        <w:rPr>
          <w:rStyle w:val="Heading4Char"/>
          <w:sz w:val="28"/>
          <w:szCs w:val="28"/>
        </w:rPr>
        <w:t>:</w:t>
      </w:r>
      <w:r w:rsidRPr="00E1067E">
        <w:rPr>
          <w:rFonts w:ascii="Arial" w:hAnsi="Arial" w:cs="Arial"/>
        </w:rPr>
        <w:t xml:space="preserve"> </w:t>
      </w:r>
      <w:r w:rsidR="00623701">
        <w:rPr>
          <w:rFonts w:ascii="Arial" w:hAnsi="Arial" w:cs="Arial"/>
        </w:rPr>
        <w:t xml:space="preserve">This </w:t>
      </w:r>
      <w:r w:rsidR="003320FF">
        <w:rPr>
          <w:rFonts w:ascii="Arial" w:hAnsi="Arial" w:cs="Arial"/>
        </w:rPr>
        <w:t xml:space="preserve">is a brief example </w:t>
      </w:r>
      <w:r w:rsidR="00426C9B">
        <w:rPr>
          <w:rFonts w:ascii="Arial" w:hAnsi="Arial" w:cs="Arial"/>
        </w:rPr>
        <w:t xml:space="preserve">of </w:t>
      </w:r>
      <w:r w:rsidR="00623701">
        <w:rPr>
          <w:rFonts w:ascii="Arial" w:hAnsi="Arial" w:cs="Arial"/>
        </w:rPr>
        <w:t>how to j</w:t>
      </w:r>
      <w:r w:rsidRPr="00E1067E">
        <w:rPr>
          <w:rFonts w:ascii="Arial" w:hAnsi="Arial" w:cs="Arial"/>
        </w:rPr>
        <w:t xml:space="preserve">ustify </w:t>
      </w:r>
      <w:r w:rsidR="00623701">
        <w:rPr>
          <w:rFonts w:ascii="Arial" w:hAnsi="Arial" w:cs="Arial"/>
        </w:rPr>
        <w:t xml:space="preserve">my </w:t>
      </w:r>
      <w:r w:rsidRPr="00E1067E">
        <w:rPr>
          <w:rFonts w:ascii="Arial" w:hAnsi="Arial" w:cs="Arial"/>
        </w:rPr>
        <w:t>choice of programming constructs, e.g., control structures (e.g., if then statements, loops, etc.), functions, and error handling.</w:t>
      </w:r>
    </w:p>
    <w:p w14:paraId="7ED40BCC" w14:textId="6E79E127" w:rsidR="008554B1" w:rsidRPr="00E1067E" w:rsidRDefault="00180D2F" w:rsidP="00F46E35">
      <w:r w:rsidRPr="00E1067E">
        <w:rPr>
          <w:noProof/>
        </w:rPr>
        <w:drawing>
          <wp:inline distT="0" distB="0" distL="0" distR="0" wp14:anchorId="54BF88C8" wp14:editId="2D81F10B">
            <wp:extent cx="5731510" cy="4037965"/>
            <wp:effectExtent l="0" t="0" r="2540" b="635"/>
            <wp:docPr id="634417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417795" name=""/>
                    <pic:cNvPicPr/>
                  </pic:nvPicPr>
                  <pic:blipFill>
                    <a:blip r:embed="rId19"/>
                    <a:stretch>
                      <a:fillRect/>
                    </a:stretch>
                  </pic:blipFill>
                  <pic:spPr>
                    <a:xfrm>
                      <a:off x="0" y="0"/>
                      <a:ext cx="5731510" cy="4037965"/>
                    </a:xfrm>
                    <a:prstGeom prst="rect">
                      <a:avLst/>
                    </a:prstGeom>
                  </pic:spPr>
                </pic:pic>
              </a:graphicData>
            </a:graphic>
          </wp:inline>
        </w:drawing>
      </w:r>
      <w:r w:rsidR="005B0B83" w:rsidRPr="00E1067E">
        <w:t xml:space="preserve"> </w:t>
      </w:r>
    </w:p>
    <w:p w14:paraId="0E7D71F8" w14:textId="77777777" w:rsidR="00A75717" w:rsidRPr="00E1067E" w:rsidRDefault="005B0B83" w:rsidP="00A75717">
      <w:pPr>
        <w:spacing w:after="0" w:line="360" w:lineRule="auto"/>
        <w:jc w:val="both"/>
        <w:rPr>
          <w:rFonts w:ascii="Arial" w:hAnsi="Arial" w:cs="Arial"/>
        </w:rPr>
      </w:pPr>
      <w:r w:rsidRPr="00E1067E">
        <w:rPr>
          <w:rStyle w:val="Heading4Char"/>
          <w:i w:val="0"/>
          <w:iCs w:val="0"/>
          <w:sz w:val="28"/>
          <w:szCs w:val="28"/>
        </w:rPr>
        <w:lastRenderedPageBreak/>
        <w:t>Python Modules and Libraries</w:t>
      </w:r>
      <w:r w:rsidRPr="00E1067E">
        <w:rPr>
          <w:rStyle w:val="Heading4Char"/>
          <w:i w:val="0"/>
          <w:iCs w:val="0"/>
        </w:rPr>
        <w:t>:</w:t>
      </w:r>
      <w:r w:rsidRPr="00E1067E">
        <w:rPr>
          <w:rFonts w:ascii="Arial" w:hAnsi="Arial" w:cs="Arial"/>
        </w:rPr>
        <w:t xml:space="preserve"> </w:t>
      </w:r>
    </w:p>
    <w:p w14:paraId="31DB59AC" w14:textId="5F7E61DE" w:rsidR="005B0B83" w:rsidRPr="00E1067E" w:rsidRDefault="00FE34B1" w:rsidP="00A75717">
      <w:pPr>
        <w:spacing w:after="0" w:line="240" w:lineRule="auto"/>
        <w:jc w:val="both"/>
        <w:rPr>
          <w:rFonts w:ascii="Arial" w:hAnsi="Arial" w:cs="Arial"/>
        </w:rPr>
      </w:pPr>
      <w:r w:rsidRPr="00E1067E">
        <w:rPr>
          <w:rFonts w:ascii="Arial" w:hAnsi="Arial" w:cs="Arial"/>
        </w:rPr>
        <w:t>This screenshot show</w:t>
      </w:r>
      <w:r w:rsidR="00306116" w:rsidRPr="00E1067E">
        <w:rPr>
          <w:rFonts w:ascii="Arial" w:hAnsi="Arial" w:cs="Arial"/>
        </w:rPr>
        <w:t xml:space="preserve">s </w:t>
      </w:r>
      <w:r w:rsidRPr="00E1067E">
        <w:rPr>
          <w:rFonts w:ascii="Arial" w:hAnsi="Arial" w:cs="Arial"/>
        </w:rPr>
        <w:t>d</w:t>
      </w:r>
      <w:r w:rsidR="005B0B83" w:rsidRPr="00E1067E">
        <w:rPr>
          <w:rFonts w:ascii="Arial" w:hAnsi="Arial" w:cs="Arial"/>
        </w:rPr>
        <w:t>escri</w:t>
      </w:r>
      <w:r w:rsidR="00306116" w:rsidRPr="00E1067E">
        <w:rPr>
          <w:rFonts w:ascii="Arial" w:hAnsi="Arial" w:cs="Arial"/>
        </w:rPr>
        <w:t xml:space="preserve">ption </w:t>
      </w:r>
      <w:r w:rsidR="005B0B83" w:rsidRPr="00E1067E">
        <w:rPr>
          <w:rFonts w:ascii="Arial" w:hAnsi="Arial" w:cs="Arial"/>
        </w:rPr>
        <w:t xml:space="preserve">and </w:t>
      </w:r>
      <w:r w:rsidR="00555C14" w:rsidRPr="00E1067E">
        <w:rPr>
          <w:rFonts w:ascii="Arial" w:hAnsi="Arial" w:cs="Arial"/>
        </w:rPr>
        <w:t xml:space="preserve">how to </w:t>
      </w:r>
      <w:r w:rsidR="005B0B83" w:rsidRPr="00E1067E">
        <w:rPr>
          <w:rFonts w:ascii="Arial" w:hAnsi="Arial" w:cs="Arial"/>
        </w:rPr>
        <w:t xml:space="preserve">justify built-in Python modules and libraries used in </w:t>
      </w:r>
      <w:r w:rsidRPr="00E1067E">
        <w:rPr>
          <w:rFonts w:ascii="Arial" w:hAnsi="Arial" w:cs="Arial"/>
        </w:rPr>
        <w:t xml:space="preserve">this </w:t>
      </w:r>
      <w:r w:rsidR="005B0B83" w:rsidRPr="00E1067E">
        <w:rPr>
          <w:rFonts w:ascii="Arial" w:hAnsi="Arial" w:cs="Arial"/>
        </w:rPr>
        <w:t xml:space="preserve">project. </w:t>
      </w:r>
    </w:p>
    <w:p w14:paraId="32CDBD06" w14:textId="208D2246" w:rsidR="003B2D3A" w:rsidRDefault="00C05BAF" w:rsidP="00F46E35">
      <w:pPr>
        <w:rPr>
          <w:rFonts w:ascii="Arial" w:hAnsi="Arial" w:cs="Arial"/>
        </w:rPr>
      </w:pPr>
      <w:r w:rsidRPr="00E1067E">
        <w:rPr>
          <w:noProof/>
        </w:rPr>
        <w:drawing>
          <wp:inline distT="0" distB="0" distL="0" distR="0" wp14:anchorId="299A64CB" wp14:editId="3976380A">
            <wp:extent cx="5731510" cy="1865630"/>
            <wp:effectExtent l="0" t="0" r="2540" b="1270"/>
            <wp:docPr id="362052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052966" name=""/>
                    <pic:cNvPicPr/>
                  </pic:nvPicPr>
                  <pic:blipFill>
                    <a:blip r:embed="rId20"/>
                    <a:stretch>
                      <a:fillRect/>
                    </a:stretch>
                  </pic:blipFill>
                  <pic:spPr>
                    <a:xfrm>
                      <a:off x="0" y="0"/>
                      <a:ext cx="5731510" cy="1865630"/>
                    </a:xfrm>
                    <a:prstGeom prst="rect">
                      <a:avLst/>
                    </a:prstGeom>
                  </pic:spPr>
                </pic:pic>
              </a:graphicData>
            </a:graphic>
          </wp:inline>
        </w:drawing>
      </w:r>
    </w:p>
    <w:p w14:paraId="069C6A4E" w14:textId="77777777" w:rsidR="00F46E35" w:rsidRPr="00E1067E" w:rsidRDefault="00F46E35" w:rsidP="00F46E35">
      <w:pPr>
        <w:rPr>
          <w:rFonts w:ascii="Arial" w:hAnsi="Arial" w:cs="Arial"/>
        </w:rPr>
      </w:pPr>
    </w:p>
    <w:p w14:paraId="04D33E47" w14:textId="10408C42" w:rsidR="008554B1" w:rsidRPr="00E1067E" w:rsidRDefault="003B0709" w:rsidP="00147EAF">
      <w:pPr>
        <w:pStyle w:val="Heading2"/>
        <w:jc w:val="both"/>
      </w:pPr>
      <w:bookmarkStart w:id="31" w:name="_Toc237818078"/>
      <w:r>
        <w:t xml:space="preserve">5. </w:t>
      </w:r>
      <w:r w:rsidR="005B0B83" w:rsidRPr="00E1067E">
        <w:t>Testing and Debugging Report</w:t>
      </w:r>
      <w:r w:rsidR="00F46E35">
        <w:t>:</w:t>
      </w:r>
      <w:bookmarkEnd w:id="31"/>
    </w:p>
    <w:p w14:paraId="558DA559" w14:textId="77777777" w:rsidR="004B1E22" w:rsidRDefault="004B1E22" w:rsidP="00C44C75">
      <w:pPr>
        <w:spacing w:line="360" w:lineRule="auto"/>
        <w:ind w:left="1440"/>
        <w:jc w:val="both"/>
        <w:rPr>
          <w:rFonts w:ascii="Arial" w:hAnsi="Arial" w:cs="Arial"/>
        </w:rPr>
      </w:pPr>
    </w:p>
    <w:p w14:paraId="31B4945D" w14:textId="6A0EA93D" w:rsidR="003F7FEB" w:rsidRPr="000F3F6A" w:rsidRDefault="00C00B6A" w:rsidP="00C00B6A">
      <w:pPr>
        <w:pStyle w:val="Heading2"/>
      </w:pPr>
      <w:bookmarkStart w:id="32" w:name="_Toc237818079"/>
      <w:r>
        <w:t xml:space="preserve">5.1 </w:t>
      </w:r>
      <w:r w:rsidR="004B1E22" w:rsidRPr="000F3F6A">
        <w:t>Importance of Programme Testing</w:t>
      </w:r>
      <w:r w:rsidR="00EE1B6C" w:rsidRPr="000F3F6A">
        <w:t>:</w:t>
      </w:r>
      <w:bookmarkEnd w:id="32"/>
    </w:p>
    <w:p w14:paraId="4D403729" w14:textId="1E473D80" w:rsidR="004B1E22" w:rsidRDefault="004B1E22" w:rsidP="00031D95">
      <w:pPr>
        <w:tabs>
          <w:tab w:val="num" w:pos="720"/>
        </w:tabs>
        <w:spacing w:after="0" w:line="240" w:lineRule="auto"/>
        <w:jc w:val="both"/>
        <w:rPr>
          <w:rFonts w:ascii="Arial" w:hAnsi="Arial" w:cs="Arial"/>
        </w:rPr>
      </w:pPr>
      <w:r w:rsidRPr="004B1E22">
        <w:rPr>
          <w:rFonts w:ascii="Arial" w:hAnsi="Arial" w:cs="Arial"/>
        </w:rPr>
        <w:t>Programme testing is an important part of software development because it helps make sure that a programme works as expected before it is used by real users. Testing allows developers to find mistakes, incorrect results, and problems with user input</w:t>
      </w:r>
      <w:r w:rsidR="00DC761E">
        <w:rPr>
          <w:rFonts w:ascii="Arial" w:hAnsi="Arial" w:cs="Arial"/>
        </w:rPr>
        <w:t>, t</w:t>
      </w:r>
      <w:r w:rsidRPr="004B1E22">
        <w:rPr>
          <w:rFonts w:ascii="Arial" w:hAnsi="Arial" w:cs="Arial"/>
        </w:rPr>
        <w:t>esting is also useful because it can</w:t>
      </w:r>
      <w:r w:rsidR="00DC761E">
        <w:rPr>
          <w:rFonts w:ascii="Arial" w:hAnsi="Arial" w:cs="Arial"/>
        </w:rPr>
        <w:t xml:space="preserve"> c</w:t>
      </w:r>
      <w:r w:rsidRPr="004B1E22">
        <w:rPr>
          <w:rFonts w:ascii="Arial" w:hAnsi="Arial" w:cs="Arial"/>
        </w:rPr>
        <w:t>heck that the programme meets the original requirements.</w:t>
      </w:r>
      <w:r w:rsidR="00DC761E">
        <w:rPr>
          <w:rFonts w:ascii="Arial" w:hAnsi="Arial" w:cs="Arial"/>
        </w:rPr>
        <w:t xml:space="preserve"> </w:t>
      </w:r>
      <w:r w:rsidR="00CF2110">
        <w:rPr>
          <w:rFonts w:ascii="Arial" w:hAnsi="Arial" w:cs="Arial"/>
        </w:rPr>
        <w:t xml:space="preserve">This also </w:t>
      </w:r>
      <w:r w:rsidR="00CF2110" w:rsidRPr="004B1E22">
        <w:rPr>
          <w:rFonts w:ascii="Arial" w:hAnsi="Arial" w:cs="Arial"/>
        </w:rPr>
        <w:t>Identif</w:t>
      </w:r>
      <w:r w:rsidR="00CF2110">
        <w:rPr>
          <w:rFonts w:ascii="Arial" w:hAnsi="Arial" w:cs="Arial"/>
        </w:rPr>
        <w:t>ies</w:t>
      </w:r>
      <w:r w:rsidRPr="004B1E22">
        <w:rPr>
          <w:rFonts w:ascii="Arial" w:hAnsi="Arial" w:cs="Arial"/>
        </w:rPr>
        <w:t xml:space="preserve"> errors before the software is released</w:t>
      </w:r>
      <w:r w:rsidR="00CF2110">
        <w:rPr>
          <w:rFonts w:ascii="Arial" w:hAnsi="Arial" w:cs="Arial"/>
        </w:rPr>
        <w:t xml:space="preserve"> and to </w:t>
      </w:r>
      <w:r w:rsidR="001E2BA0">
        <w:rPr>
          <w:rFonts w:ascii="Arial" w:hAnsi="Arial" w:cs="Arial"/>
        </w:rPr>
        <w:t>m</w:t>
      </w:r>
      <w:r w:rsidRPr="004B1E22">
        <w:rPr>
          <w:rFonts w:ascii="Arial" w:hAnsi="Arial" w:cs="Arial"/>
        </w:rPr>
        <w:t>ake sure that incorrect user input is handled properly</w:t>
      </w:r>
      <w:r w:rsidR="00D47605">
        <w:rPr>
          <w:rFonts w:ascii="Arial" w:hAnsi="Arial" w:cs="Arial"/>
        </w:rPr>
        <w:t>, and to i</w:t>
      </w:r>
      <w:r w:rsidRPr="004B1E22">
        <w:rPr>
          <w:rFonts w:ascii="Arial" w:hAnsi="Arial" w:cs="Arial"/>
        </w:rPr>
        <w:t>mprove the reliability and quality of the programme.</w:t>
      </w:r>
      <w:r w:rsidR="00D47605">
        <w:rPr>
          <w:rFonts w:ascii="Arial" w:hAnsi="Arial" w:cs="Arial"/>
        </w:rPr>
        <w:t xml:space="preserve"> </w:t>
      </w:r>
      <w:r w:rsidRPr="004B1E22">
        <w:rPr>
          <w:rFonts w:ascii="Arial" w:hAnsi="Arial" w:cs="Arial"/>
        </w:rPr>
        <w:t>Prevent</w:t>
      </w:r>
      <w:r w:rsidR="00031D95">
        <w:rPr>
          <w:rFonts w:ascii="Arial" w:hAnsi="Arial" w:cs="Arial"/>
        </w:rPr>
        <w:t>ing</w:t>
      </w:r>
      <w:r w:rsidRPr="004B1E22">
        <w:rPr>
          <w:rFonts w:ascii="Arial" w:hAnsi="Arial" w:cs="Arial"/>
        </w:rPr>
        <w:t xml:space="preserve"> unexpected crashes or incorrect results</w:t>
      </w:r>
      <w:r w:rsidR="00031D95">
        <w:rPr>
          <w:rFonts w:ascii="Arial" w:hAnsi="Arial" w:cs="Arial"/>
        </w:rPr>
        <w:t xml:space="preserve"> may g</w:t>
      </w:r>
      <w:r w:rsidRPr="004B1E22">
        <w:rPr>
          <w:rFonts w:ascii="Arial" w:hAnsi="Arial" w:cs="Arial"/>
        </w:rPr>
        <w:t>ive users confidence that the programme works correctly</w:t>
      </w:r>
      <w:r w:rsidR="00031D95">
        <w:rPr>
          <w:rFonts w:ascii="Arial" w:hAnsi="Arial" w:cs="Arial"/>
        </w:rPr>
        <w:t xml:space="preserve">, and </w:t>
      </w:r>
      <w:r w:rsidR="00031D95" w:rsidRPr="004B1E22">
        <w:rPr>
          <w:rFonts w:ascii="Arial" w:hAnsi="Arial" w:cs="Arial"/>
        </w:rPr>
        <w:t>if</w:t>
      </w:r>
      <w:r w:rsidRPr="004B1E22">
        <w:rPr>
          <w:rFonts w:ascii="Arial" w:hAnsi="Arial" w:cs="Arial"/>
        </w:rPr>
        <w:t xml:space="preserve"> a programme asks a user to enter their age, testing should check both valid ages and invalid inputs, such as letters or negative numbers. This makes sure the validation works in different situations rather than only when the user enters the expected information.</w:t>
      </w:r>
    </w:p>
    <w:p w14:paraId="2454CE9D" w14:textId="2BFD476B" w:rsidR="008E5D95" w:rsidRDefault="00000000" w:rsidP="00031D95">
      <w:pPr>
        <w:tabs>
          <w:tab w:val="num" w:pos="720"/>
        </w:tabs>
        <w:spacing w:after="0" w:line="240" w:lineRule="auto"/>
        <w:jc w:val="both"/>
        <w:rPr>
          <w:rFonts w:ascii="Arial" w:hAnsi="Arial" w:cs="Arial"/>
        </w:rPr>
      </w:pPr>
      <w:sdt>
        <w:sdtPr>
          <w:rPr>
            <w:rFonts w:ascii="Arial" w:hAnsi="Arial" w:cs="Arial"/>
          </w:rPr>
          <w:id w:val="-712272020"/>
          <w:citation/>
        </w:sdtPr>
        <w:sdtContent>
          <w:r w:rsidR="004738B6">
            <w:rPr>
              <w:rFonts w:ascii="Arial" w:hAnsi="Arial" w:cs="Arial"/>
            </w:rPr>
            <w:fldChar w:fldCharType="begin"/>
          </w:r>
          <w:r w:rsidR="004738B6">
            <w:rPr>
              <w:rFonts w:ascii="Arial" w:hAnsi="Arial" w:cs="Arial"/>
            </w:rPr>
            <w:instrText xml:space="preserve"> CITATION PJo24 \l 2057 </w:instrText>
          </w:r>
          <w:r w:rsidR="004738B6">
            <w:rPr>
              <w:rFonts w:ascii="Arial" w:hAnsi="Arial" w:cs="Arial"/>
            </w:rPr>
            <w:fldChar w:fldCharType="separate"/>
          </w:r>
          <w:r w:rsidR="00270C65" w:rsidRPr="00270C65">
            <w:rPr>
              <w:rFonts w:ascii="Arial" w:hAnsi="Arial" w:cs="Arial"/>
              <w:noProof/>
            </w:rPr>
            <w:t>[6]</w:t>
          </w:r>
          <w:r w:rsidR="004738B6">
            <w:rPr>
              <w:rFonts w:ascii="Arial" w:hAnsi="Arial" w:cs="Arial"/>
            </w:rPr>
            <w:fldChar w:fldCharType="end"/>
          </w:r>
        </w:sdtContent>
      </w:sdt>
    </w:p>
    <w:p w14:paraId="31374DB9" w14:textId="77777777" w:rsidR="008E5D95" w:rsidRDefault="008E5D95" w:rsidP="00031D95">
      <w:pPr>
        <w:tabs>
          <w:tab w:val="num" w:pos="720"/>
        </w:tabs>
        <w:spacing w:after="0" w:line="240" w:lineRule="auto"/>
        <w:jc w:val="both"/>
        <w:rPr>
          <w:rFonts w:ascii="Arial" w:hAnsi="Arial" w:cs="Arial"/>
        </w:rPr>
      </w:pPr>
    </w:p>
    <w:p w14:paraId="6B5B6D20" w14:textId="77777777" w:rsidR="00D5122E" w:rsidRDefault="00D5122E" w:rsidP="00031D95">
      <w:pPr>
        <w:tabs>
          <w:tab w:val="num" w:pos="720"/>
        </w:tabs>
        <w:spacing w:after="0" w:line="240" w:lineRule="auto"/>
        <w:jc w:val="both"/>
        <w:rPr>
          <w:rFonts w:ascii="Arial" w:hAnsi="Arial" w:cs="Arial"/>
        </w:rPr>
      </w:pPr>
    </w:p>
    <w:p w14:paraId="2D442199" w14:textId="77777777" w:rsidR="00D5122E" w:rsidRDefault="00D5122E" w:rsidP="00031D95">
      <w:pPr>
        <w:tabs>
          <w:tab w:val="num" w:pos="720"/>
        </w:tabs>
        <w:spacing w:after="0" w:line="240" w:lineRule="auto"/>
        <w:jc w:val="both"/>
        <w:rPr>
          <w:rFonts w:ascii="Arial" w:hAnsi="Arial" w:cs="Arial"/>
        </w:rPr>
      </w:pPr>
    </w:p>
    <w:p w14:paraId="60688C79" w14:textId="77777777" w:rsidR="00D5122E" w:rsidRDefault="00D5122E" w:rsidP="00031D95">
      <w:pPr>
        <w:tabs>
          <w:tab w:val="num" w:pos="720"/>
        </w:tabs>
        <w:spacing w:after="0" w:line="240" w:lineRule="auto"/>
        <w:jc w:val="both"/>
        <w:rPr>
          <w:rFonts w:ascii="Arial" w:hAnsi="Arial" w:cs="Arial"/>
        </w:rPr>
      </w:pPr>
    </w:p>
    <w:p w14:paraId="5FD59C60" w14:textId="77777777" w:rsidR="00D5122E" w:rsidRDefault="00D5122E" w:rsidP="00031D95">
      <w:pPr>
        <w:tabs>
          <w:tab w:val="num" w:pos="720"/>
        </w:tabs>
        <w:spacing w:after="0" w:line="240" w:lineRule="auto"/>
        <w:jc w:val="both"/>
        <w:rPr>
          <w:rFonts w:ascii="Arial" w:hAnsi="Arial" w:cs="Arial"/>
        </w:rPr>
      </w:pPr>
    </w:p>
    <w:p w14:paraId="7AD67F31" w14:textId="77777777" w:rsidR="00D5122E" w:rsidRDefault="00D5122E" w:rsidP="00031D95">
      <w:pPr>
        <w:tabs>
          <w:tab w:val="num" w:pos="720"/>
        </w:tabs>
        <w:spacing w:after="0" w:line="240" w:lineRule="auto"/>
        <w:jc w:val="both"/>
        <w:rPr>
          <w:rFonts w:ascii="Arial" w:hAnsi="Arial" w:cs="Arial"/>
        </w:rPr>
      </w:pPr>
    </w:p>
    <w:p w14:paraId="2F03A7BE" w14:textId="77777777" w:rsidR="00D5122E" w:rsidRDefault="00D5122E" w:rsidP="00031D95">
      <w:pPr>
        <w:tabs>
          <w:tab w:val="num" w:pos="720"/>
        </w:tabs>
        <w:spacing w:after="0" w:line="240" w:lineRule="auto"/>
        <w:jc w:val="both"/>
        <w:rPr>
          <w:rFonts w:ascii="Arial" w:hAnsi="Arial" w:cs="Arial"/>
        </w:rPr>
      </w:pPr>
    </w:p>
    <w:p w14:paraId="34466E30" w14:textId="77777777" w:rsidR="00D5122E" w:rsidRDefault="00D5122E" w:rsidP="00031D95">
      <w:pPr>
        <w:tabs>
          <w:tab w:val="num" w:pos="720"/>
        </w:tabs>
        <w:spacing w:after="0" w:line="240" w:lineRule="auto"/>
        <w:jc w:val="both"/>
        <w:rPr>
          <w:rFonts w:ascii="Arial" w:hAnsi="Arial" w:cs="Arial"/>
        </w:rPr>
      </w:pPr>
    </w:p>
    <w:p w14:paraId="604C759A" w14:textId="77777777" w:rsidR="000C777E" w:rsidRDefault="000C777E" w:rsidP="00031D95">
      <w:pPr>
        <w:tabs>
          <w:tab w:val="num" w:pos="720"/>
        </w:tabs>
        <w:spacing w:after="0" w:line="240" w:lineRule="auto"/>
        <w:jc w:val="both"/>
        <w:rPr>
          <w:rFonts w:ascii="Arial" w:hAnsi="Arial" w:cs="Arial"/>
        </w:rPr>
      </w:pPr>
    </w:p>
    <w:p w14:paraId="23883B10" w14:textId="77777777" w:rsidR="000C777E" w:rsidRDefault="000C777E" w:rsidP="00031D95">
      <w:pPr>
        <w:tabs>
          <w:tab w:val="num" w:pos="720"/>
        </w:tabs>
        <w:spacing w:after="0" w:line="240" w:lineRule="auto"/>
        <w:jc w:val="both"/>
        <w:rPr>
          <w:rFonts w:ascii="Arial" w:hAnsi="Arial" w:cs="Arial"/>
        </w:rPr>
      </w:pPr>
    </w:p>
    <w:p w14:paraId="34A1274C" w14:textId="0EEC7CE2" w:rsidR="008E5D95" w:rsidRPr="00C00B6A" w:rsidRDefault="00C00B6A" w:rsidP="00C00B6A">
      <w:pPr>
        <w:pStyle w:val="Heading2"/>
      </w:pPr>
      <w:bookmarkStart w:id="33" w:name="_Toc237818080"/>
      <w:r>
        <w:t xml:space="preserve">5.2 </w:t>
      </w:r>
      <w:r w:rsidR="008E5D95" w:rsidRPr="00C00B6A">
        <w:t>Types of Programming Errors and How to Fix Them</w:t>
      </w:r>
      <w:r w:rsidR="00EE1B6C" w:rsidRPr="00C00B6A">
        <w:t>:</w:t>
      </w:r>
      <w:bookmarkEnd w:id="33"/>
    </w:p>
    <w:p w14:paraId="0876937A" w14:textId="77777777" w:rsidR="00EE1B6C" w:rsidRPr="009C129A" w:rsidRDefault="00EE1B6C" w:rsidP="008E5D95">
      <w:pPr>
        <w:tabs>
          <w:tab w:val="num" w:pos="720"/>
        </w:tabs>
        <w:spacing w:after="0" w:line="240" w:lineRule="auto"/>
        <w:jc w:val="both"/>
        <w:rPr>
          <w:rFonts w:ascii="Arial" w:hAnsi="Arial" w:cs="Arial"/>
          <w:b/>
          <w:bCs/>
          <w:color w:val="156082" w:themeColor="accent1"/>
        </w:rPr>
      </w:pPr>
    </w:p>
    <w:p w14:paraId="256D6467" w14:textId="77777777" w:rsidR="008E5D95" w:rsidRDefault="008E5D95" w:rsidP="008E5D95">
      <w:pPr>
        <w:tabs>
          <w:tab w:val="num" w:pos="720"/>
        </w:tabs>
        <w:spacing w:after="0" w:line="240" w:lineRule="auto"/>
        <w:jc w:val="both"/>
        <w:rPr>
          <w:rFonts w:ascii="Arial" w:hAnsi="Arial" w:cs="Arial"/>
        </w:rPr>
      </w:pPr>
      <w:r w:rsidRPr="008E5D95">
        <w:rPr>
          <w:rFonts w:ascii="Arial" w:hAnsi="Arial" w:cs="Arial"/>
        </w:rPr>
        <w:t>There are several types of errors that can occur when developing a programme.</w:t>
      </w:r>
    </w:p>
    <w:p w14:paraId="5BD4136D" w14:textId="77777777" w:rsidR="00EE1B6C" w:rsidRPr="008E5D95" w:rsidRDefault="00EE1B6C" w:rsidP="008E5D95">
      <w:pPr>
        <w:tabs>
          <w:tab w:val="num" w:pos="720"/>
        </w:tabs>
        <w:spacing w:after="0" w:line="240" w:lineRule="auto"/>
        <w:jc w:val="both"/>
        <w:rPr>
          <w:rFonts w:ascii="Arial" w:hAnsi="Arial" w:cs="Arial"/>
        </w:rPr>
      </w:pPr>
    </w:p>
    <w:p w14:paraId="70B19C6E" w14:textId="7CEB0992" w:rsidR="008E5D95" w:rsidRPr="00D63D46" w:rsidRDefault="0075012E" w:rsidP="008E5D95">
      <w:pPr>
        <w:tabs>
          <w:tab w:val="num" w:pos="720"/>
        </w:tabs>
        <w:spacing w:after="0" w:line="240" w:lineRule="auto"/>
        <w:jc w:val="both"/>
        <w:rPr>
          <w:rFonts w:ascii="Arial" w:hAnsi="Arial" w:cs="Arial"/>
          <w:b/>
          <w:bCs/>
          <w:color w:val="156082" w:themeColor="accent1"/>
        </w:rPr>
      </w:pPr>
      <w:r>
        <w:rPr>
          <w:rFonts w:ascii="Arial" w:hAnsi="Arial" w:cs="Arial"/>
          <w:b/>
          <w:bCs/>
          <w:color w:val="156082" w:themeColor="accent1"/>
        </w:rPr>
        <w:lastRenderedPageBreak/>
        <w:t xml:space="preserve">1. </w:t>
      </w:r>
      <w:r w:rsidR="008E5D95" w:rsidRPr="00D63D46">
        <w:rPr>
          <w:rFonts w:ascii="Arial" w:hAnsi="Arial" w:cs="Arial"/>
          <w:b/>
          <w:bCs/>
          <w:color w:val="156082" w:themeColor="accent1"/>
        </w:rPr>
        <w:t>Syntax Errors</w:t>
      </w:r>
      <w:r w:rsidR="00BA5316">
        <w:rPr>
          <w:rFonts w:ascii="Arial" w:hAnsi="Arial" w:cs="Arial"/>
          <w:b/>
          <w:bCs/>
          <w:color w:val="156082" w:themeColor="accent1"/>
        </w:rPr>
        <w:t>=</w:t>
      </w:r>
    </w:p>
    <w:p w14:paraId="68CB2012" w14:textId="77777777" w:rsidR="008E5D95" w:rsidRDefault="008E5D95" w:rsidP="008E5D95">
      <w:pPr>
        <w:tabs>
          <w:tab w:val="num" w:pos="720"/>
        </w:tabs>
        <w:spacing w:after="0" w:line="240" w:lineRule="auto"/>
        <w:jc w:val="both"/>
        <w:rPr>
          <w:rFonts w:ascii="Arial" w:hAnsi="Arial" w:cs="Arial"/>
        </w:rPr>
      </w:pPr>
      <w:r w:rsidRPr="008E5D95">
        <w:rPr>
          <w:rFonts w:ascii="Arial" w:hAnsi="Arial" w:cs="Arial"/>
        </w:rPr>
        <w:t>A syntax error happens when the code does not follow the rules of the programming language. For example, a programmer may forget a bracket, quotation mark, or colon.</w:t>
      </w:r>
    </w:p>
    <w:p w14:paraId="26E1A2D2" w14:textId="77777777" w:rsidR="00EE1B6C" w:rsidRPr="008E5D95" w:rsidRDefault="00EE1B6C" w:rsidP="008E5D95">
      <w:pPr>
        <w:tabs>
          <w:tab w:val="num" w:pos="720"/>
        </w:tabs>
        <w:spacing w:after="0" w:line="240" w:lineRule="auto"/>
        <w:jc w:val="both"/>
        <w:rPr>
          <w:rFonts w:ascii="Arial" w:hAnsi="Arial" w:cs="Arial"/>
        </w:rPr>
      </w:pPr>
    </w:p>
    <w:p w14:paraId="539A32F9" w14:textId="77777777" w:rsidR="008E5D95" w:rsidRPr="008E5D95" w:rsidRDefault="008E5D95" w:rsidP="008E5D95">
      <w:pPr>
        <w:tabs>
          <w:tab w:val="num" w:pos="720"/>
        </w:tabs>
        <w:spacing w:after="0" w:line="240" w:lineRule="auto"/>
        <w:jc w:val="both"/>
        <w:rPr>
          <w:rFonts w:ascii="Arial" w:hAnsi="Arial" w:cs="Arial"/>
        </w:rPr>
      </w:pPr>
      <w:r w:rsidRPr="008E5D95">
        <w:rPr>
          <w:rFonts w:ascii="Arial" w:hAnsi="Arial" w:cs="Arial"/>
          <w:b/>
          <w:bCs/>
        </w:rPr>
        <w:t>Example:</w:t>
      </w:r>
    </w:p>
    <w:p w14:paraId="5DA24B87" w14:textId="77777777" w:rsidR="008E5D95" w:rsidRPr="008E5D95" w:rsidRDefault="008E5D95" w:rsidP="008E5D95">
      <w:pPr>
        <w:tabs>
          <w:tab w:val="num" w:pos="720"/>
        </w:tabs>
        <w:spacing w:after="0" w:line="240" w:lineRule="auto"/>
        <w:jc w:val="both"/>
        <w:rPr>
          <w:rFonts w:ascii="Arial" w:hAnsi="Arial" w:cs="Arial"/>
        </w:rPr>
      </w:pPr>
      <w:r w:rsidRPr="008E5D95">
        <w:rPr>
          <w:rFonts w:ascii="Arial" w:hAnsi="Arial" w:cs="Arial"/>
        </w:rPr>
        <w:t>IF age &gt;= 18</w:t>
      </w:r>
    </w:p>
    <w:p w14:paraId="3638686A" w14:textId="77777777" w:rsidR="008E5D95" w:rsidRPr="008E5D95" w:rsidRDefault="008E5D95" w:rsidP="008E5D95">
      <w:pPr>
        <w:tabs>
          <w:tab w:val="num" w:pos="720"/>
        </w:tabs>
        <w:spacing w:after="0" w:line="240" w:lineRule="auto"/>
        <w:jc w:val="both"/>
        <w:rPr>
          <w:rFonts w:ascii="Arial" w:hAnsi="Arial" w:cs="Arial"/>
        </w:rPr>
      </w:pPr>
      <w:r w:rsidRPr="008E5D95">
        <w:rPr>
          <w:rFonts w:ascii="Arial" w:hAnsi="Arial" w:cs="Arial"/>
        </w:rPr>
        <w:t xml:space="preserve">    PRINT "You are an adult"</w:t>
      </w:r>
    </w:p>
    <w:p w14:paraId="7B70CC1B" w14:textId="77777777" w:rsidR="009C129A" w:rsidRDefault="008E5D95" w:rsidP="008E5D95">
      <w:pPr>
        <w:tabs>
          <w:tab w:val="num" w:pos="720"/>
        </w:tabs>
        <w:spacing w:after="0" w:line="240" w:lineRule="auto"/>
        <w:jc w:val="both"/>
        <w:rPr>
          <w:rFonts w:ascii="Arial" w:hAnsi="Arial" w:cs="Arial"/>
        </w:rPr>
      </w:pPr>
      <w:r w:rsidRPr="008E5D95">
        <w:rPr>
          <w:rFonts w:ascii="Arial" w:hAnsi="Arial" w:cs="Arial"/>
        </w:rPr>
        <w:t>The code may produce an error because the required syntax is missing.</w:t>
      </w:r>
    </w:p>
    <w:p w14:paraId="0550DFBD" w14:textId="77777777" w:rsidR="00EE1B6C" w:rsidRDefault="00EE1B6C" w:rsidP="008E5D95">
      <w:pPr>
        <w:tabs>
          <w:tab w:val="num" w:pos="720"/>
        </w:tabs>
        <w:spacing w:after="0" w:line="240" w:lineRule="auto"/>
        <w:jc w:val="both"/>
        <w:rPr>
          <w:rFonts w:ascii="Arial" w:hAnsi="Arial" w:cs="Arial"/>
        </w:rPr>
      </w:pPr>
    </w:p>
    <w:p w14:paraId="6724013F" w14:textId="7086E21D" w:rsidR="00D63D46" w:rsidRDefault="009C129A" w:rsidP="00D63D46">
      <w:pPr>
        <w:tabs>
          <w:tab w:val="num" w:pos="720"/>
        </w:tabs>
        <w:spacing w:after="0" w:line="240" w:lineRule="auto"/>
        <w:rPr>
          <w:rFonts w:ascii="Times New Roman" w:eastAsia="Times New Roman" w:hAnsi="Times New Roman" w:cs="Times New Roman"/>
          <w:b/>
          <w:bCs/>
          <w:kern w:val="0"/>
          <w:sz w:val="27"/>
          <w:szCs w:val="27"/>
          <w:lang w:eastAsia="en-GB"/>
          <w14:ligatures w14:val="none"/>
        </w:rPr>
      </w:pPr>
      <w:r w:rsidRPr="009C129A">
        <w:rPr>
          <w:rFonts w:ascii="Arial" w:hAnsi="Arial" w:cs="Arial"/>
          <w:b/>
          <w:bCs/>
        </w:rPr>
        <w:t>How to fix it:</w:t>
      </w:r>
      <w:r w:rsidRPr="009C129A">
        <w:rPr>
          <w:rFonts w:ascii="Arial" w:hAnsi="Arial" w:cs="Arial"/>
        </w:rPr>
        <w:br/>
        <w:t>Read the error message provided by the programming environment and check the line where the error occurred. Correct the missing or incorrect syntax and run the programme again.</w:t>
      </w:r>
      <w:r w:rsidR="00D63D46" w:rsidRPr="00D63D46">
        <w:rPr>
          <w:rFonts w:ascii="Times New Roman" w:eastAsia="Times New Roman" w:hAnsi="Times New Roman" w:cs="Times New Roman"/>
          <w:b/>
          <w:bCs/>
          <w:kern w:val="0"/>
          <w:sz w:val="27"/>
          <w:szCs w:val="27"/>
          <w:lang w:eastAsia="en-GB"/>
          <w14:ligatures w14:val="none"/>
        </w:rPr>
        <w:t xml:space="preserve"> </w:t>
      </w:r>
    </w:p>
    <w:p w14:paraId="14FF458A" w14:textId="77777777" w:rsidR="00D63D46" w:rsidRDefault="00D63D46" w:rsidP="00D63D46">
      <w:pPr>
        <w:tabs>
          <w:tab w:val="num" w:pos="720"/>
        </w:tabs>
        <w:spacing w:after="0" w:line="240" w:lineRule="auto"/>
        <w:rPr>
          <w:rFonts w:ascii="Times New Roman" w:eastAsia="Times New Roman" w:hAnsi="Times New Roman" w:cs="Times New Roman"/>
          <w:b/>
          <w:bCs/>
          <w:kern w:val="0"/>
          <w:sz w:val="27"/>
          <w:szCs w:val="27"/>
          <w:lang w:eastAsia="en-GB"/>
          <w14:ligatures w14:val="none"/>
        </w:rPr>
      </w:pPr>
    </w:p>
    <w:p w14:paraId="42DEBFC5" w14:textId="2EA29053" w:rsidR="00D63D46" w:rsidRPr="00D63D46" w:rsidRDefault="0075012E" w:rsidP="00D63D46">
      <w:pPr>
        <w:tabs>
          <w:tab w:val="num" w:pos="720"/>
        </w:tabs>
        <w:spacing w:after="0" w:line="240" w:lineRule="auto"/>
        <w:rPr>
          <w:rFonts w:ascii="Arial" w:hAnsi="Arial" w:cs="Arial"/>
          <w:b/>
          <w:bCs/>
          <w:color w:val="156082" w:themeColor="accent1"/>
        </w:rPr>
      </w:pPr>
      <w:r>
        <w:rPr>
          <w:rFonts w:ascii="Arial" w:hAnsi="Arial" w:cs="Arial"/>
          <w:b/>
          <w:bCs/>
          <w:color w:val="156082" w:themeColor="accent1"/>
        </w:rPr>
        <w:t>2</w:t>
      </w:r>
      <w:r w:rsidR="0011739D">
        <w:rPr>
          <w:rFonts w:ascii="Arial" w:hAnsi="Arial" w:cs="Arial"/>
          <w:b/>
          <w:bCs/>
          <w:color w:val="156082" w:themeColor="accent1"/>
        </w:rPr>
        <w:t>.</w:t>
      </w:r>
      <w:r w:rsidR="00D63D46" w:rsidRPr="00D63D46">
        <w:rPr>
          <w:rFonts w:ascii="Arial" w:hAnsi="Arial" w:cs="Arial"/>
          <w:b/>
          <w:bCs/>
          <w:color w:val="156082" w:themeColor="accent1"/>
        </w:rPr>
        <w:t>Logic Errors</w:t>
      </w:r>
      <w:r w:rsidR="00BA5316">
        <w:rPr>
          <w:rFonts w:ascii="Arial" w:hAnsi="Arial" w:cs="Arial"/>
          <w:b/>
          <w:bCs/>
          <w:color w:val="156082" w:themeColor="accent1"/>
        </w:rPr>
        <w:t>=</w:t>
      </w:r>
    </w:p>
    <w:p w14:paraId="766FB73D" w14:textId="77777777" w:rsidR="00D63D46" w:rsidRDefault="00D63D46" w:rsidP="00D63D46">
      <w:pPr>
        <w:tabs>
          <w:tab w:val="num" w:pos="720"/>
        </w:tabs>
        <w:spacing w:after="0" w:line="240" w:lineRule="auto"/>
        <w:rPr>
          <w:rFonts w:ascii="Arial" w:hAnsi="Arial" w:cs="Arial"/>
        </w:rPr>
      </w:pPr>
      <w:r w:rsidRPr="00D63D46">
        <w:rPr>
          <w:rFonts w:ascii="Arial" w:hAnsi="Arial" w:cs="Arial"/>
        </w:rPr>
        <w:t>A logic error occurs when the programme runs but produces the wrong result. These errors can be harder to find because there may not be an error message.</w:t>
      </w:r>
    </w:p>
    <w:p w14:paraId="50E4B1D4" w14:textId="77777777" w:rsidR="00D63D46" w:rsidRPr="00D63D46" w:rsidRDefault="00D63D46" w:rsidP="00D63D46">
      <w:pPr>
        <w:tabs>
          <w:tab w:val="num" w:pos="720"/>
        </w:tabs>
        <w:spacing w:after="0" w:line="240" w:lineRule="auto"/>
        <w:rPr>
          <w:rFonts w:ascii="Arial" w:hAnsi="Arial" w:cs="Arial"/>
        </w:rPr>
      </w:pPr>
    </w:p>
    <w:p w14:paraId="36D594B9" w14:textId="77777777" w:rsidR="00D63D46" w:rsidRPr="00D63D46" w:rsidRDefault="00D63D46" w:rsidP="00D63D46">
      <w:pPr>
        <w:tabs>
          <w:tab w:val="num" w:pos="720"/>
        </w:tabs>
        <w:spacing w:after="0" w:line="240" w:lineRule="auto"/>
        <w:rPr>
          <w:rFonts w:ascii="Arial" w:hAnsi="Arial" w:cs="Arial"/>
        </w:rPr>
      </w:pPr>
      <w:r w:rsidRPr="00D63D46">
        <w:rPr>
          <w:rFonts w:ascii="Arial" w:hAnsi="Arial" w:cs="Arial"/>
          <w:b/>
          <w:bCs/>
        </w:rPr>
        <w:t>Example:</w:t>
      </w:r>
    </w:p>
    <w:p w14:paraId="3AB756E6" w14:textId="77777777" w:rsidR="00D63D46" w:rsidRPr="00D63D46" w:rsidRDefault="00D63D46" w:rsidP="00D63D46">
      <w:pPr>
        <w:tabs>
          <w:tab w:val="num" w:pos="720"/>
        </w:tabs>
        <w:spacing w:after="0" w:line="240" w:lineRule="auto"/>
        <w:rPr>
          <w:rFonts w:ascii="Arial" w:hAnsi="Arial" w:cs="Arial"/>
        </w:rPr>
      </w:pPr>
      <w:r w:rsidRPr="00D63D46">
        <w:rPr>
          <w:rFonts w:ascii="Arial" w:hAnsi="Arial" w:cs="Arial"/>
        </w:rPr>
        <w:t>IF age &lt; 18 THEN</w:t>
      </w:r>
    </w:p>
    <w:p w14:paraId="268D794B" w14:textId="77777777" w:rsidR="00D63D46" w:rsidRPr="00D63D46" w:rsidRDefault="00D63D46" w:rsidP="00D63D46">
      <w:pPr>
        <w:tabs>
          <w:tab w:val="num" w:pos="720"/>
        </w:tabs>
        <w:spacing w:after="0" w:line="240" w:lineRule="auto"/>
        <w:rPr>
          <w:rFonts w:ascii="Arial" w:hAnsi="Arial" w:cs="Arial"/>
        </w:rPr>
      </w:pPr>
      <w:r w:rsidRPr="00D63D46">
        <w:rPr>
          <w:rFonts w:ascii="Arial" w:hAnsi="Arial" w:cs="Arial"/>
        </w:rPr>
        <w:t xml:space="preserve">    PRINT "You are an adult"</w:t>
      </w:r>
    </w:p>
    <w:p w14:paraId="1C72ED84" w14:textId="77777777" w:rsidR="00D63D46" w:rsidRPr="00D63D46" w:rsidRDefault="00D63D46" w:rsidP="00D63D46">
      <w:pPr>
        <w:tabs>
          <w:tab w:val="num" w:pos="720"/>
        </w:tabs>
        <w:spacing w:after="0" w:line="240" w:lineRule="auto"/>
        <w:rPr>
          <w:rFonts w:ascii="Arial" w:hAnsi="Arial" w:cs="Arial"/>
        </w:rPr>
      </w:pPr>
      <w:r w:rsidRPr="00D63D46">
        <w:rPr>
          <w:rFonts w:ascii="Arial" w:hAnsi="Arial" w:cs="Arial"/>
        </w:rPr>
        <w:t>ELSE</w:t>
      </w:r>
    </w:p>
    <w:p w14:paraId="000EAE6F" w14:textId="77777777" w:rsidR="00D63D46" w:rsidRPr="00D63D46" w:rsidRDefault="00D63D46" w:rsidP="00D63D46">
      <w:pPr>
        <w:tabs>
          <w:tab w:val="num" w:pos="720"/>
        </w:tabs>
        <w:spacing w:after="0" w:line="240" w:lineRule="auto"/>
        <w:rPr>
          <w:rFonts w:ascii="Arial" w:hAnsi="Arial" w:cs="Arial"/>
        </w:rPr>
      </w:pPr>
      <w:r w:rsidRPr="00D63D46">
        <w:rPr>
          <w:rFonts w:ascii="Arial" w:hAnsi="Arial" w:cs="Arial"/>
        </w:rPr>
        <w:t xml:space="preserve">    PRINT "You are a minor"</w:t>
      </w:r>
    </w:p>
    <w:p w14:paraId="4E4684C2" w14:textId="77777777" w:rsidR="00D63D46" w:rsidRDefault="00D63D46" w:rsidP="00D63D46">
      <w:pPr>
        <w:tabs>
          <w:tab w:val="num" w:pos="720"/>
        </w:tabs>
        <w:spacing w:after="0" w:line="240" w:lineRule="auto"/>
        <w:rPr>
          <w:rFonts w:ascii="Arial" w:hAnsi="Arial" w:cs="Arial"/>
        </w:rPr>
      </w:pPr>
      <w:r w:rsidRPr="00D63D46">
        <w:rPr>
          <w:rFonts w:ascii="Arial" w:hAnsi="Arial" w:cs="Arial"/>
        </w:rPr>
        <w:t>The programme runs, but the conditions are the wrong way around.</w:t>
      </w:r>
    </w:p>
    <w:p w14:paraId="5B3337DF" w14:textId="77777777" w:rsidR="00D63D46" w:rsidRPr="00D63D46" w:rsidRDefault="00D63D46" w:rsidP="00D63D46">
      <w:pPr>
        <w:tabs>
          <w:tab w:val="num" w:pos="720"/>
        </w:tabs>
        <w:spacing w:after="0" w:line="240" w:lineRule="auto"/>
        <w:rPr>
          <w:rFonts w:ascii="Arial" w:hAnsi="Arial" w:cs="Arial"/>
        </w:rPr>
      </w:pPr>
    </w:p>
    <w:p w14:paraId="51531337" w14:textId="77777777" w:rsidR="00BA5316" w:rsidRDefault="00D63D46" w:rsidP="00BA5316">
      <w:pPr>
        <w:tabs>
          <w:tab w:val="num" w:pos="720"/>
        </w:tabs>
        <w:spacing w:after="0" w:line="240" w:lineRule="auto"/>
        <w:rPr>
          <w:rFonts w:ascii="Times New Roman" w:eastAsia="Times New Roman" w:hAnsi="Times New Roman" w:cs="Times New Roman"/>
          <w:b/>
          <w:bCs/>
          <w:kern w:val="0"/>
          <w:sz w:val="27"/>
          <w:szCs w:val="27"/>
          <w:lang w:eastAsia="en-GB"/>
          <w14:ligatures w14:val="none"/>
        </w:rPr>
      </w:pPr>
      <w:r w:rsidRPr="00D63D46">
        <w:rPr>
          <w:rFonts w:ascii="Arial" w:hAnsi="Arial" w:cs="Arial"/>
          <w:b/>
          <w:bCs/>
        </w:rPr>
        <w:t>How to fix it:</w:t>
      </w:r>
      <w:r w:rsidRPr="00D63D46">
        <w:rPr>
          <w:rFonts w:ascii="Arial" w:hAnsi="Arial" w:cs="Arial"/>
        </w:rPr>
        <w:br/>
        <w:t>Test the programme using different inputs and compare the actual result with the expected result. The condition can then be corrected.</w:t>
      </w:r>
      <w:r w:rsidR="00BA5316" w:rsidRPr="00BA5316">
        <w:rPr>
          <w:rFonts w:ascii="Times New Roman" w:eastAsia="Times New Roman" w:hAnsi="Times New Roman" w:cs="Times New Roman"/>
          <w:b/>
          <w:bCs/>
          <w:kern w:val="0"/>
          <w:sz w:val="27"/>
          <w:szCs w:val="27"/>
          <w:lang w:eastAsia="en-GB"/>
          <w14:ligatures w14:val="none"/>
        </w:rPr>
        <w:t xml:space="preserve"> </w:t>
      </w:r>
    </w:p>
    <w:p w14:paraId="72D6498C" w14:textId="77777777" w:rsidR="00BA5316" w:rsidRPr="00BA5316" w:rsidRDefault="00BA5316" w:rsidP="00BA5316">
      <w:pPr>
        <w:tabs>
          <w:tab w:val="num" w:pos="720"/>
        </w:tabs>
        <w:spacing w:after="0" w:line="240" w:lineRule="auto"/>
        <w:rPr>
          <w:rFonts w:ascii="Times New Roman" w:eastAsia="Times New Roman" w:hAnsi="Times New Roman" w:cs="Times New Roman"/>
          <w:b/>
          <w:bCs/>
          <w:color w:val="156082" w:themeColor="accent1"/>
          <w:kern w:val="0"/>
          <w:sz w:val="27"/>
          <w:szCs w:val="27"/>
          <w:lang w:eastAsia="en-GB"/>
          <w14:ligatures w14:val="none"/>
        </w:rPr>
      </w:pPr>
    </w:p>
    <w:p w14:paraId="314EF0C5" w14:textId="43069B28" w:rsidR="00BA5316" w:rsidRPr="00BA5316" w:rsidRDefault="0011739D" w:rsidP="00BA5316">
      <w:pPr>
        <w:tabs>
          <w:tab w:val="num" w:pos="720"/>
        </w:tabs>
        <w:spacing w:after="0" w:line="240" w:lineRule="auto"/>
        <w:rPr>
          <w:rFonts w:ascii="Arial" w:hAnsi="Arial" w:cs="Arial"/>
          <w:b/>
          <w:bCs/>
          <w:color w:val="156082" w:themeColor="accent1"/>
        </w:rPr>
      </w:pPr>
      <w:r>
        <w:rPr>
          <w:rFonts w:ascii="Arial" w:hAnsi="Arial" w:cs="Arial"/>
          <w:b/>
          <w:bCs/>
          <w:color w:val="156082" w:themeColor="accent1"/>
        </w:rPr>
        <w:t>3.</w:t>
      </w:r>
      <w:r w:rsidR="00BA5316" w:rsidRPr="00BA5316">
        <w:rPr>
          <w:rFonts w:ascii="Arial" w:hAnsi="Arial" w:cs="Arial"/>
          <w:b/>
          <w:bCs/>
          <w:color w:val="156082" w:themeColor="accent1"/>
        </w:rPr>
        <w:t>Runtime Errors</w:t>
      </w:r>
      <w:r w:rsidR="00BA5316">
        <w:rPr>
          <w:rFonts w:ascii="Arial" w:hAnsi="Arial" w:cs="Arial"/>
          <w:b/>
          <w:bCs/>
          <w:color w:val="156082" w:themeColor="accent1"/>
        </w:rPr>
        <w:t>=</w:t>
      </w:r>
    </w:p>
    <w:p w14:paraId="3C778E48" w14:textId="77777777" w:rsidR="00BA5316" w:rsidRDefault="00BA5316" w:rsidP="00BA5316">
      <w:pPr>
        <w:tabs>
          <w:tab w:val="num" w:pos="720"/>
        </w:tabs>
        <w:spacing w:after="0" w:line="240" w:lineRule="auto"/>
        <w:rPr>
          <w:rFonts w:ascii="Arial" w:hAnsi="Arial" w:cs="Arial"/>
        </w:rPr>
      </w:pPr>
      <w:r w:rsidRPr="00BA5316">
        <w:rPr>
          <w:rFonts w:ascii="Arial" w:hAnsi="Arial" w:cs="Arial"/>
        </w:rPr>
        <w:t>A runtime error happens while the programme is running. It can cause the programme to stop unexpectedly.</w:t>
      </w:r>
    </w:p>
    <w:p w14:paraId="6B3A3724" w14:textId="77777777" w:rsidR="00FA38D1" w:rsidRPr="00BA5316" w:rsidRDefault="00FA38D1" w:rsidP="00BA5316">
      <w:pPr>
        <w:tabs>
          <w:tab w:val="num" w:pos="720"/>
        </w:tabs>
        <w:spacing w:after="0" w:line="240" w:lineRule="auto"/>
        <w:rPr>
          <w:rFonts w:ascii="Arial" w:hAnsi="Arial" w:cs="Arial"/>
        </w:rPr>
      </w:pPr>
    </w:p>
    <w:p w14:paraId="519A3C64" w14:textId="77777777" w:rsidR="00BA5316" w:rsidRPr="00BA5316" w:rsidRDefault="00BA5316" w:rsidP="00BA5316">
      <w:pPr>
        <w:tabs>
          <w:tab w:val="num" w:pos="720"/>
        </w:tabs>
        <w:spacing w:after="0" w:line="240" w:lineRule="auto"/>
        <w:rPr>
          <w:rFonts w:ascii="Arial" w:hAnsi="Arial" w:cs="Arial"/>
        </w:rPr>
      </w:pPr>
      <w:r w:rsidRPr="00BA5316">
        <w:rPr>
          <w:rFonts w:ascii="Arial" w:hAnsi="Arial" w:cs="Arial"/>
        </w:rPr>
        <w:t>For example, a programme might try to divide a number by zero:</w:t>
      </w:r>
    </w:p>
    <w:p w14:paraId="250BB92C" w14:textId="77777777" w:rsidR="00BA5316" w:rsidRPr="00BA5316" w:rsidRDefault="00BA5316" w:rsidP="00BA5316">
      <w:pPr>
        <w:tabs>
          <w:tab w:val="num" w:pos="720"/>
        </w:tabs>
        <w:spacing w:after="0" w:line="240" w:lineRule="auto"/>
        <w:rPr>
          <w:rFonts w:ascii="Arial" w:hAnsi="Arial" w:cs="Arial"/>
        </w:rPr>
      </w:pPr>
      <w:r w:rsidRPr="00BA5316">
        <w:rPr>
          <w:rFonts w:ascii="Arial" w:hAnsi="Arial" w:cs="Arial"/>
        </w:rPr>
        <w:t>result = 10 / 0</w:t>
      </w:r>
    </w:p>
    <w:p w14:paraId="4DCB9597" w14:textId="77777777" w:rsidR="00BA5316" w:rsidRDefault="00BA5316" w:rsidP="00BA5316">
      <w:pPr>
        <w:tabs>
          <w:tab w:val="num" w:pos="720"/>
        </w:tabs>
        <w:spacing w:after="0" w:line="240" w:lineRule="auto"/>
        <w:rPr>
          <w:rFonts w:ascii="Arial" w:hAnsi="Arial" w:cs="Arial"/>
        </w:rPr>
      </w:pPr>
      <w:r w:rsidRPr="00BA5316">
        <w:rPr>
          <w:rFonts w:ascii="Arial" w:hAnsi="Arial" w:cs="Arial"/>
        </w:rPr>
        <w:t>This would cause an error because division by zero is not allowed.</w:t>
      </w:r>
    </w:p>
    <w:p w14:paraId="607077C3" w14:textId="77777777" w:rsidR="00FA38D1" w:rsidRPr="00BA5316" w:rsidRDefault="00FA38D1" w:rsidP="00BA5316">
      <w:pPr>
        <w:tabs>
          <w:tab w:val="num" w:pos="720"/>
        </w:tabs>
        <w:spacing w:after="0" w:line="240" w:lineRule="auto"/>
        <w:rPr>
          <w:rFonts w:ascii="Arial" w:hAnsi="Arial" w:cs="Arial"/>
        </w:rPr>
      </w:pPr>
    </w:p>
    <w:p w14:paraId="16369C12" w14:textId="77777777" w:rsidR="00BA5316" w:rsidRDefault="00BA5316" w:rsidP="00BA5316">
      <w:pPr>
        <w:tabs>
          <w:tab w:val="num" w:pos="720"/>
        </w:tabs>
        <w:spacing w:after="0" w:line="240" w:lineRule="auto"/>
        <w:rPr>
          <w:rFonts w:ascii="Arial" w:hAnsi="Arial" w:cs="Arial"/>
        </w:rPr>
      </w:pPr>
      <w:r w:rsidRPr="00BA5316">
        <w:rPr>
          <w:rFonts w:ascii="Arial" w:hAnsi="Arial" w:cs="Arial"/>
          <w:b/>
          <w:bCs/>
        </w:rPr>
        <w:t>How to fix it:</w:t>
      </w:r>
      <w:r w:rsidRPr="00BA5316">
        <w:rPr>
          <w:rFonts w:ascii="Arial" w:hAnsi="Arial" w:cs="Arial"/>
        </w:rPr>
        <w:br/>
        <w:t>Identify what caused the error and add appropriate validation or error handling. In this example, the programme could check that the number being divided by is not zero before performing the calculation.</w:t>
      </w:r>
    </w:p>
    <w:p w14:paraId="14BF6BFC" w14:textId="77777777" w:rsidR="00FA38D1" w:rsidRPr="00BA5316" w:rsidRDefault="00FA38D1" w:rsidP="00BA5316">
      <w:pPr>
        <w:tabs>
          <w:tab w:val="num" w:pos="720"/>
        </w:tabs>
        <w:spacing w:after="0" w:line="240" w:lineRule="auto"/>
        <w:rPr>
          <w:rFonts w:ascii="Arial" w:hAnsi="Arial" w:cs="Arial"/>
        </w:rPr>
      </w:pPr>
    </w:p>
    <w:p w14:paraId="480E2CB0" w14:textId="6303F4C9" w:rsidR="00BA5316" w:rsidRPr="00BA5316" w:rsidRDefault="0011739D" w:rsidP="00BA5316">
      <w:pPr>
        <w:tabs>
          <w:tab w:val="num" w:pos="720"/>
        </w:tabs>
        <w:spacing w:after="0" w:line="240" w:lineRule="auto"/>
        <w:rPr>
          <w:rFonts w:ascii="Arial" w:hAnsi="Arial" w:cs="Arial"/>
          <w:b/>
          <w:bCs/>
          <w:color w:val="156082" w:themeColor="accent1"/>
        </w:rPr>
      </w:pPr>
      <w:r>
        <w:rPr>
          <w:rFonts w:ascii="Arial" w:hAnsi="Arial" w:cs="Arial"/>
          <w:b/>
          <w:bCs/>
          <w:color w:val="156082" w:themeColor="accent1"/>
        </w:rPr>
        <w:t>4.</w:t>
      </w:r>
      <w:r w:rsidR="00BA5316" w:rsidRPr="00BA5316">
        <w:rPr>
          <w:rFonts w:ascii="Arial" w:hAnsi="Arial" w:cs="Arial"/>
          <w:b/>
          <w:bCs/>
          <w:color w:val="156082" w:themeColor="accent1"/>
        </w:rPr>
        <w:t>Input Errors</w:t>
      </w:r>
      <w:r w:rsidR="00BA5316">
        <w:rPr>
          <w:rFonts w:ascii="Arial" w:hAnsi="Arial" w:cs="Arial"/>
          <w:b/>
          <w:bCs/>
          <w:color w:val="156082" w:themeColor="accent1"/>
        </w:rPr>
        <w:t>=</w:t>
      </w:r>
    </w:p>
    <w:p w14:paraId="62D54715" w14:textId="77777777" w:rsidR="00BA5316" w:rsidRDefault="00BA5316" w:rsidP="00BA5316">
      <w:pPr>
        <w:tabs>
          <w:tab w:val="num" w:pos="720"/>
        </w:tabs>
        <w:spacing w:after="0" w:line="240" w:lineRule="auto"/>
        <w:rPr>
          <w:rFonts w:ascii="Arial" w:hAnsi="Arial" w:cs="Arial"/>
        </w:rPr>
      </w:pPr>
      <w:r w:rsidRPr="00BA5316">
        <w:rPr>
          <w:rFonts w:ascii="Arial" w:hAnsi="Arial" w:cs="Arial"/>
        </w:rPr>
        <w:t>Input errors occur when a user enters information that the programme does not expect.</w:t>
      </w:r>
    </w:p>
    <w:p w14:paraId="3CAD57B1" w14:textId="77777777" w:rsidR="009A19AA" w:rsidRPr="00BA5316" w:rsidRDefault="009A19AA" w:rsidP="00BA5316">
      <w:pPr>
        <w:tabs>
          <w:tab w:val="num" w:pos="720"/>
        </w:tabs>
        <w:spacing w:after="0" w:line="240" w:lineRule="auto"/>
        <w:rPr>
          <w:rFonts w:ascii="Arial" w:hAnsi="Arial" w:cs="Arial"/>
        </w:rPr>
      </w:pPr>
    </w:p>
    <w:p w14:paraId="2B14E718" w14:textId="77777777" w:rsidR="00BA5316" w:rsidRPr="00BA5316" w:rsidRDefault="00BA5316" w:rsidP="00BA5316">
      <w:pPr>
        <w:tabs>
          <w:tab w:val="num" w:pos="720"/>
        </w:tabs>
        <w:spacing w:after="0" w:line="240" w:lineRule="auto"/>
        <w:rPr>
          <w:rFonts w:ascii="Arial" w:hAnsi="Arial" w:cs="Arial"/>
        </w:rPr>
      </w:pPr>
      <w:r w:rsidRPr="00BA5316">
        <w:rPr>
          <w:rFonts w:ascii="Arial" w:hAnsi="Arial" w:cs="Arial"/>
        </w:rPr>
        <w:t>For example, if the programme asks for a person's age and the user enters:</w:t>
      </w:r>
    </w:p>
    <w:p w14:paraId="5BF23DDD" w14:textId="77777777" w:rsidR="00BA5316" w:rsidRPr="00BA5316" w:rsidRDefault="00BA5316" w:rsidP="00BA5316">
      <w:pPr>
        <w:tabs>
          <w:tab w:val="num" w:pos="720"/>
        </w:tabs>
        <w:spacing w:after="0" w:line="240" w:lineRule="auto"/>
        <w:rPr>
          <w:rFonts w:ascii="Arial" w:hAnsi="Arial" w:cs="Arial"/>
        </w:rPr>
      </w:pPr>
      <w:r w:rsidRPr="00BA5316">
        <w:rPr>
          <w:rFonts w:ascii="Arial" w:hAnsi="Arial" w:cs="Arial"/>
        </w:rPr>
        <w:t>twenty</w:t>
      </w:r>
    </w:p>
    <w:p w14:paraId="773C1F53" w14:textId="77777777" w:rsidR="00BA5316" w:rsidRDefault="00BA5316" w:rsidP="00BA5316">
      <w:pPr>
        <w:tabs>
          <w:tab w:val="num" w:pos="720"/>
        </w:tabs>
        <w:spacing w:after="0" w:line="240" w:lineRule="auto"/>
        <w:rPr>
          <w:rFonts w:ascii="Arial" w:hAnsi="Arial" w:cs="Arial"/>
        </w:rPr>
      </w:pPr>
      <w:r w:rsidRPr="00BA5316">
        <w:rPr>
          <w:rFonts w:ascii="Arial" w:hAnsi="Arial" w:cs="Arial"/>
        </w:rPr>
        <w:t>the programme may not be able to process it as a number.</w:t>
      </w:r>
    </w:p>
    <w:p w14:paraId="57E2FB04" w14:textId="77777777" w:rsidR="009A19AA" w:rsidRPr="00BA5316" w:rsidRDefault="009A19AA" w:rsidP="00BA5316">
      <w:pPr>
        <w:tabs>
          <w:tab w:val="num" w:pos="720"/>
        </w:tabs>
        <w:spacing w:after="0" w:line="240" w:lineRule="auto"/>
        <w:rPr>
          <w:rFonts w:ascii="Arial" w:hAnsi="Arial" w:cs="Arial"/>
        </w:rPr>
      </w:pPr>
    </w:p>
    <w:p w14:paraId="23132847" w14:textId="5AE85C3B" w:rsidR="007315CE" w:rsidRDefault="00BA5316" w:rsidP="007315CE">
      <w:pPr>
        <w:tabs>
          <w:tab w:val="num" w:pos="720"/>
        </w:tabs>
        <w:spacing w:after="0" w:line="240" w:lineRule="auto"/>
        <w:rPr>
          <w:rFonts w:ascii="Arial" w:hAnsi="Arial" w:cs="Arial"/>
        </w:rPr>
      </w:pPr>
      <w:r w:rsidRPr="00BA5316">
        <w:rPr>
          <w:rFonts w:ascii="Arial" w:hAnsi="Arial" w:cs="Arial"/>
          <w:b/>
          <w:bCs/>
        </w:rPr>
        <w:lastRenderedPageBreak/>
        <w:t>How to fix it:</w:t>
      </w:r>
      <w:r w:rsidRPr="00BA5316">
        <w:rPr>
          <w:rFonts w:ascii="Arial" w:hAnsi="Arial" w:cs="Arial"/>
        </w:rPr>
        <w:br/>
        <w:t>Input validation should be used to check whether the user's input is valid before the programme continues.</w:t>
      </w:r>
      <w:sdt>
        <w:sdtPr>
          <w:rPr>
            <w:rFonts w:ascii="Arial" w:hAnsi="Arial" w:cs="Arial"/>
          </w:rPr>
          <w:id w:val="-1479612677"/>
          <w:citation/>
        </w:sdtPr>
        <w:sdtContent>
          <w:r w:rsidR="004738B6">
            <w:rPr>
              <w:rFonts w:ascii="Arial" w:hAnsi="Arial" w:cs="Arial"/>
            </w:rPr>
            <w:fldChar w:fldCharType="begin"/>
          </w:r>
          <w:r w:rsidR="004738B6">
            <w:rPr>
              <w:rFonts w:ascii="Arial" w:hAnsi="Arial" w:cs="Arial"/>
            </w:rPr>
            <w:instrText xml:space="preserve"> CITATION PJo24 \l 2057 </w:instrText>
          </w:r>
          <w:r w:rsidR="004738B6">
            <w:rPr>
              <w:rFonts w:ascii="Arial" w:hAnsi="Arial" w:cs="Arial"/>
            </w:rPr>
            <w:fldChar w:fldCharType="separate"/>
          </w:r>
          <w:r w:rsidR="00270C65">
            <w:rPr>
              <w:rFonts w:ascii="Arial" w:hAnsi="Arial" w:cs="Arial"/>
              <w:noProof/>
            </w:rPr>
            <w:t xml:space="preserve"> </w:t>
          </w:r>
          <w:r w:rsidR="00270C65" w:rsidRPr="00270C65">
            <w:rPr>
              <w:rFonts w:ascii="Arial" w:hAnsi="Arial" w:cs="Arial"/>
              <w:noProof/>
            </w:rPr>
            <w:t>[6]</w:t>
          </w:r>
          <w:r w:rsidR="004738B6">
            <w:rPr>
              <w:rFonts w:ascii="Arial" w:hAnsi="Arial" w:cs="Arial"/>
            </w:rPr>
            <w:fldChar w:fldCharType="end"/>
          </w:r>
        </w:sdtContent>
      </w:sdt>
    </w:p>
    <w:p w14:paraId="179075BC" w14:textId="77777777" w:rsidR="000F3F6A" w:rsidRDefault="000F3F6A" w:rsidP="00F43C44">
      <w:pPr>
        <w:pStyle w:val="Heading2"/>
      </w:pPr>
    </w:p>
    <w:p w14:paraId="09227103" w14:textId="62794157" w:rsidR="007315CE" w:rsidRPr="00994A90" w:rsidRDefault="00F43C44" w:rsidP="00F43C44">
      <w:pPr>
        <w:pStyle w:val="Heading2"/>
      </w:pPr>
      <w:bookmarkStart w:id="34" w:name="_Toc237818081"/>
      <w:r w:rsidRPr="00994A90">
        <w:rPr>
          <w:color w:val="156082" w:themeColor="accent1"/>
        </w:rPr>
        <w:t xml:space="preserve">5.3 </w:t>
      </w:r>
      <w:r w:rsidR="007315CE" w:rsidRPr="00994A90">
        <w:rPr>
          <w:color w:val="156082" w:themeColor="accent1"/>
        </w:rPr>
        <w:t>Test Cases for Validation=</w:t>
      </w:r>
      <w:bookmarkEnd w:id="34"/>
    </w:p>
    <w:p w14:paraId="09563631" w14:textId="77777777" w:rsidR="007315CE" w:rsidRPr="007315CE" w:rsidRDefault="007315CE" w:rsidP="007315CE">
      <w:pPr>
        <w:tabs>
          <w:tab w:val="num" w:pos="720"/>
        </w:tabs>
        <w:spacing w:after="0" w:line="240" w:lineRule="auto"/>
        <w:rPr>
          <w:rFonts w:ascii="Arial" w:hAnsi="Arial" w:cs="Arial"/>
        </w:rPr>
      </w:pPr>
      <w:r w:rsidRPr="007315CE">
        <w:rPr>
          <w:rFonts w:ascii="Arial" w:hAnsi="Arial" w:cs="Arial"/>
        </w:rPr>
        <w:t>I tested the validation by using a mixture of correct and incorrect inputs. This is important because a programme should not only work when the user enters the correct information. It should also respond appropriately when the user makes a mistake.</w:t>
      </w:r>
    </w:p>
    <w:p w14:paraId="4B69AED2" w14:textId="64375735" w:rsidR="007315CE" w:rsidRPr="007315CE" w:rsidRDefault="007315CE" w:rsidP="007315CE">
      <w:pPr>
        <w:tabs>
          <w:tab w:val="num" w:pos="720"/>
        </w:tabs>
        <w:spacing w:after="0" w:line="240" w:lineRule="auto"/>
        <w:rPr>
          <w:rFonts w:ascii="Arial" w:hAnsi="Arial" w:cs="Arial"/>
        </w:rPr>
      </w:pPr>
      <w:r w:rsidRPr="007315CE">
        <w:rPr>
          <w:rFonts w:ascii="Arial" w:hAnsi="Arial" w:cs="Arial"/>
        </w:rPr>
        <w:t xml:space="preserve">For example, if the programme requires the user to enter an age between 1 and 120, I </w:t>
      </w:r>
      <w:r w:rsidR="0098743C" w:rsidRPr="007315CE">
        <w:rPr>
          <w:rFonts w:ascii="Arial" w:hAnsi="Arial" w:cs="Arial"/>
        </w:rPr>
        <w:t>will</w:t>
      </w:r>
      <w:r w:rsidRPr="007315CE">
        <w:rPr>
          <w:rFonts w:ascii="Arial" w:hAnsi="Arial" w:cs="Arial"/>
        </w:rPr>
        <w:t xml:space="preserve"> use the following test cases</w:t>
      </w:r>
      <w:r w:rsidR="0075012E">
        <w:rPr>
          <w:rFonts w:ascii="Arial" w:hAnsi="Arial" w:cs="Arial"/>
        </w:rPr>
        <w:t>:</w:t>
      </w:r>
    </w:p>
    <w:p w14:paraId="588A9D66" w14:textId="28E8AA95" w:rsidR="00BA5316" w:rsidRDefault="0098743C" w:rsidP="00BA5316">
      <w:pPr>
        <w:tabs>
          <w:tab w:val="num" w:pos="720"/>
        </w:tabs>
        <w:spacing w:after="0" w:line="240" w:lineRule="auto"/>
        <w:rPr>
          <w:rFonts w:ascii="Arial" w:hAnsi="Arial" w:cs="Arial"/>
        </w:rPr>
      </w:pPr>
      <w:r w:rsidRPr="0098743C">
        <w:rPr>
          <w:rFonts w:ascii="Arial" w:hAnsi="Arial" w:cs="Arial"/>
          <w:noProof/>
        </w:rPr>
        <w:drawing>
          <wp:inline distT="0" distB="0" distL="0" distR="0" wp14:anchorId="00E4DE5D" wp14:editId="564E1BDB">
            <wp:extent cx="5731510" cy="4900295"/>
            <wp:effectExtent l="0" t="0" r="2540" b="0"/>
            <wp:docPr id="216839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839359" name=""/>
                    <pic:cNvPicPr/>
                  </pic:nvPicPr>
                  <pic:blipFill>
                    <a:blip r:embed="rId21"/>
                    <a:stretch>
                      <a:fillRect/>
                    </a:stretch>
                  </pic:blipFill>
                  <pic:spPr>
                    <a:xfrm>
                      <a:off x="0" y="0"/>
                      <a:ext cx="5731510" cy="4900295"/>
                    </a:xfrm>
                    <a:prstGeom prst="rect">
                      <a:avLst/>
                    </a:prstGeom>
                  </pic:spPr>
                </pic:pic>
              </a:graphicData>
            </a:graphic>
          </wp:inline>
        </w:drawing>
      </w:r>
    </w:p>
    <w:p w14:paraId="39E335E1" w14:textId="77777777" w:rsidR="000C777E" w:rsidRDefault="000C777E" w:rsidP="00BA5316">
      <w:pPr>
        <w:tabs>
          <w:tab w:val="num" w:pos="720"/>
        </w:tabs>
        <w:spacing w:after="0" w:line="240" w:lineRule="auto"/>
        <w:rPr>
          <w:rFonts w:ascii="Arial" w:hAnsi="Arial" w:cs="Arial"/>
        </w:rPr>
      </w:pPr>
    </w:p>
    <w:p w14:paraId="21D42109" w14:textId="77777777" w:rsidR="000C777E" w:rsidRDefault="000C777E" w:rsidP="00BA5316">
      <w:pPr>
        <w:tabs>
          <w:tab w:val="num" w:pos="720"/>
        </w:tabs>
        <w:spacing w:after="0" w:line="240" w:lineRule="auto"/>
        <w:rPr>
          <w:rFonts w:ascii="Arial" w:hAnsi="Arial" w:cs="Arial"/>
        </w:rPr>
      </w:pPr>
    </w:p>
    <w:p w14:paraId="4FFF55AC" w14:textId="77777777" w:rsidR="000C777E" w:rsidRDefault="000C777E" w:rsidP="00BA5316">
      <w:pPr>
        <w:tabs>
          <w:tab w:val="num" w:pos="720"/>
        </w:tabs>
        <w:spacing w:after="0" w:line="240" w:lineRule="auto"/>
        <w:rPr>
          <w:rFonts w:ascii="Arial" w:hAnsi="Arial" w:cs="Arial"/>
        </w:rPr>
      </w:pPr>
    </w:p>
    <w:p w14:paraId="6E3094F0" w14:textId="77777777" w:rsidR="000C777E" w:rsidRDefault="000C777E" w:rsidP="00BA5316">
      <w:pPr>
        <w:tabs>
          <w:tab w:val="num" w:pos="720"/>
        </w:tabs>
        <w:spacing w:after="0" w:line="240" w:lineRule="auto"/>
        <w:rPr>
          <w:rFonts w:ascii="Arial" w:hAnsi="Arial" w:cs="Arial"/>
        </w:rPr>
      </w:pPr>
    </w:p>
    <w:p w14:paraId="0A4607B4" w14:textId="77777777" w:rsidR="000C777E" w:rsidRDefault="000C777E" w:rsidP="00BA5316">
      <w:pPr>
        <w:tabs>
          <w:tab w:val="num" w:pos="720"/>
        </w:tabs>
        <w:spacing w:after="0" w:line="240" w:lineRule="auto"/>
        <w:rPr>
          <w:rFonts w:ascii="Arial" w:hAnsi="Arial" w:cs="Arial"/>
        </w:rPr>
      </w:pPr>
    </w:p>
    <w:p w14:paraId="5782C5A0" w14:textId="77777777" w:rsidR="000C777E" w:rsidRDefault="000C777E" w:rsidP="00BA5316">
      <w:pPr>
        <w:tabs>
          <w:tab w:val="num" w:pos="720"/>
        </w:tabs>
        <w:spacing w:after="0" w:line="240" w:lineRule="auto"/>
        <w:rPr>
          <w:rFonts w:ascii="Arial" w:hAnsi="Arial" w:cs="Arial"/>
        </w:rPr>
      </w:pPr>
    </w:p>
    <w:p w14:paraId="2A2A931A" w14:textId="77777777" w:rsidR="000C777E" w:rsidRDefault="000C777E" w:rsidP="00BA5316">
      <w:pPr>
        <w:tabs>
          <w:tab w:val="num" w:pos="720"/>
        </w:tabs>
        <w:spacing w:after="0" w:line="240" w:lineRule="auto"/>
        <w:rPr>
          <w:rFonts w:ascii="Arial" w:hAnsi="Arial" w:cs="Arial"/>
        </w:rPr>
      </w:pPr>
    </w:p>
    <w:p w14:paraId="23BDAD38" w14:textId="77777777" w:rsidR="000C777E" w:rsidRDefault="000C777E" w:rsidP="00BA5316">
      <w:pPr>
        <w:tabs>
          <w:tab w:val="num" w:pos="720"/>
        </w:tabs>
        <w:spacing w:after="0" w:line="240" w:lineRule="auto"/>
        <w:rPr>
          <w:rFonts w:ascii="Arial" w:hAnsi="Arial" w:cs="Arial"/>
        </w:rPr>
      </w:pPr>
    </w:p>
    <w:p w14:paraId="41DF37B1" w14:textId="77777777" w:rsidR="000C777E" w:rsidRDefault="000C777E" w:rsidP="00BA5316">
      <w:pPr>
        <w:tabs>
          <w:tab w:val="num" w:pos="720"/>
        </w:tabs>
        <w:spacing w:after="0" w:line="240" w:lineRule="auto"/>
        <w:rPr>
          <w:rFonts w:ascii="Arial" w:hAnsi="Arial" w:cs="Arial"/>
        </w:rPr>
      </w:pPr>
    </w:p>
    <w:p w14:paraId="5EE2C9C2" w14:textId="3649AD02" w:rsidR="008907DD" w:rsidRPr="008907DD" w:rsidRDefault="008907DD" w:rsidP="008907DD">
      <w:pPr>
        <w:tabs>
          <w:tab w:val="num" w:pos="720"/>
        </w:tabs>
        <w:spacing w:after="0" w:line="240" w:lineRule="auto"/>
        <w:rPr>
          <w:rFonts w:ascii="Arial" w:hAnsi="Arial" w:cs="Arial"/>
          <w:b/>
          <w:bCs/>
          <w:color w:val="156082" w:themeColor="accent1"/>
        </w:rPr>
      </w:pPr>
      <w:r w:rsidRPr="008907DD">
        <w:rPr>
          <w:rFonts w:ascii="Arial" w:hAnsi="Arial" w:cs="Arial"/>
          <w:b/>
          <w:bCs/>
          <w:color w:val="156082" w:themeColor="accent1"/>
        </w:rPr>
        <w:lastRenderedPageBreak/>
        <w:t>Example Testing</w:t>
      </w:r>
      <w:r>
        <w:rPr>
          <w:rFonts w:ascii="Arial" w:hAnsi="Arial" w:cs="Arial"/>
          <w:b/>
          <w:bCs/>
          <w:color w:val="156082" w:themeColor="accent1"/>
        </w:rPr>
        <w:t>=</w:t>
      </w:r>
    </w:p>
    <w:p w14:paraId="1C9EB9A1" w14:textId="77777777" w:rsidR="008907DD" w:rsidRPr="008907DD" w:rsidRDefault="008907DD" w:rsidP="008907DD">
      <w:pPr>
        <w:tabs>
          <w:tab w:val="num" w:pos="720"/>
        </w:tabs>
        <w:spacing w:after="0" w:line="240" w:lineRule="auto"/>
        <w:rPr>
          <w:rFonts w:ascii="Arial" w:hAnsi="Arial" w:cs="Arial"/>
        </w:rPr>
      </w:pPr>
      <w:r w:rsidRPr="0071115E">
        <w:rPr>
          <w:rFonts w:ascii="Arial" w:hAnsi="Arial" w:cs="Arial"/>
          <w:b/>
          <w:bCs/>
          <w:color w:val="156082" w:themeColor="accent1"/>
        </w:rPr>
        <w:t xml:space="preserve">Test 1 </w:t>
      </w:r>
      <w:r w:rsidRPr="008907DD">
        <w:rPr>
          <w:rFonts w:ascii="Arial" w:hAnsi="Arial" w:cs="Arial"/>
          <w:b/>
          <w:bCs/>
        </w:rPr>
        <w:t>– Correct input</w:t>
      </w:r>
    </w:p>
    <w:p w14:paraId="10442657" w14:textId="77777777" w:rsidR="008907DD" w:rsidRPr="008907DD" w:rsidRDefault="008907DD" w:rsidP="008907DD">
      <w:pPr>
        <w:tabs>
          <w:tab w:val="num" w:pos="720"/>
        </w:tabs>
        <w:spacing w:after="0" w:line="240" w:lineRule="auto"/>
        <w:rPr>
          <w:rFonts w:ascii="Arial" w:hAnsi="Arial" w:cs="Arial"/>
        </w:rPr>
      </w:pPr>
      <w:r w:rsidRPr="008907DD">
        <w:rPr>
          <w:rFonts w:ascii="Arial" w:hAnsi="Arial" w:cs="Arial"/>
        </w:rPr>
        <w:t>I entered 25 because it is within the accepted range. The programme accepted the value and continued normally.</w:t>
      </w:r>
    </w:p>
    <w:p w14:paraId="7D1E6EFC" w14:textId="3707A5A4" w:rsidR="0071115E" w:rsidRDefault="008907DD" w:rsidP="008907DD">
      <w:pPr>
        <w:tabs>
          <w:tab w:val="num" w:pos="720"/>
        </w:tabs>
        <w:spacing w:after="0" w:line="240" w:lineRule="auto"/>
        <w:rPr>
          <w:rFonts w:ascii="Arial" w:hAnsi="Arial" w:cs="Arial"/>
        </w:rPr>
      </w:pPr>
      <w:r w:rsidRPr="0071115E">
        <w:rPr>
          <w:rFonts w:ascii="Arial" w:hAnsi="Arial" w:cs="Arial"/>
        </w:rPr>
        <w:t>Comment</w:t>
      </w:r>
      <w:r w:rsidR="00B746ED">
        <w:rPr>
          <w:rFonts w:ascii="Arial" w:hAnsi="Arial" w:cs="Arial"/>
          <w:b/>
          <w:bCs/>
        </w:rPr>
        <w:t>=</w:t>
      </w:r>
      <w:r w:rsidRPr="008907DD">
        <w:rPr>
          <w:rFonts w:ascii="Arial" w:hAnsi="Arial" w:cs="Arial"/>
        </w:rPr>
        <w:t>This shows that the validation allows a normal, valid age to be entered.</w:t>
      </w:r>
    </w:p>
    <w:p w14:paraId="7C306F78" w14:textId="77777777" w:rsidR="002620ED" w:rsidRPr="0071115E" w:rsidRDefault="002620ED" w:rsidP="008907DD">
      <w:pPr>
        <w:tabs>
          <w:tab w:val="num" w:pos="720"/>
        </w:tabs>
        <w:spacing w:after="0" w:line="240" w:lineRule="auto"/>
        <w:rPr>
          <w:rFonts w:ascii="Arial" w:hAnsi="Arial" w:cs="Arial"/>
          <w:color w:val="156082" w:themeColor="accent1"/>
        </w:rPr>
      </w:pPr>
    </w:p>
    <w:p w14:paraId="34F916F3" w14:textId="77777777" w:rsidR="008907DD" w:rsidRPr="008907DD" w:rsidRDefault="008907DD" w:rsidP="008907DD">
      <w:pPr>
        <w:tabs>
          <w:tab w:val="num" w:pos="720"/>
        </w:tabs>
        <w:spacing w:after="0" w:line="240" w:lineRule="auto"/>
        <w:rPr>
          <w:rFonts w:ascii="Arial" w:hAnsi="Arial" w:cs="Arial"/>
        </w:rPr>
      </w:pPr>
      <w:r w:rsidRPr="0071115E">
        <w:rPr>
          <w:rFonts w:ascii="Arial" w:hAnsi="Arial" w:cs="Arial"/>
          <w:b/>
          <w:bCs/>
          <w:color w:val="156082" w:themeColor="accent1"/>
        </w:rPr>
        <w:t xml:space="preserve">Test 2 </w:t>
      </w:r>
      <w:r w:rsidRPr="008907DD">
        <w:rPr>
          <w:rFonts w:ascii="Arial" w:hAnsi="Arial" w:cs="Arial"/>
          <w:b/>
          <w:bCs/>
        </w:rPr>
        <w:t>– Value below the allowed range</w:t>
      </w:r>
    </w:p>
    <w:p w14:paraId="52F22FE8" w14:textId="77777777" w:rsidR="008907DD" w:rsidRPr="008907DD" w:rsidRDefault="008907DD" w:rsidP="008907DD">
      <w:pPr>
        <w:tabs>
          <w:tab w:val="num" w:pos="720"/>
        </w:tabs>
        <w:spacing w:after="0" w:line="240" w:lineRule="auto"/>
        <w:rPr>
          <w:rFonts w:ascii="Arial" w:hAnsi="Arial" w:cs="Arial"/>
        </w:rPr>
      </w:pPr>
      <w:r w:rsidRPr="008907DD">
        <w:rPr>
          <w:rFonts w:ascii="Arial" w:hAnsi="Arial" w:cs="Arial"/>
        </w:rPr>
        <w:t>I entered 0. The programme rejected the input and displayed an appropriate error message.</w:t>
      </w:r>
    </w:p>
    <w:p w14:paraId="3024C9FF" w14:textId="3B7FD682" w:rsidR="008907DD" w:rsidRDefault="008907DD" w:rsidP="008907DD">
      <w:pPr>
        <w:tabs>
          <w:tab w:val="num" w:pos="720"/>
        </w:tabs>
        <w:spacing w:after="0" w:line="240" w:lineRule="auto"/>
        <w:rPr>
          <w:rFonts w:ascii="Arial" w:hAnsi="Arial" w:cs="Arial"/>
        </w:rPr>
      </w:pPr>
      <w:r w:rsidRPr="008907DD">
        <w:rPr>
          <w:rFonts w:ascii="Arial" w:hAnsi="Arial" w:cs="Arial"/>
          <w:b/>
          <w:bCs/>
        </w:rPr>
        <w:t>Comment</w:t>
      </w:r>
      <w:r w:rsidR="00B746ED">
        <w:rPr>
          <w:rFonts w:ascii="Arial" w:hAnsi="Arial" w:cs="Arial"/>
          <w:b/>
          <w:bCs/>
        </w:rPr>
        <w:t>=</w:t>
      </w:r>
      <w:r w:rsidRPr="008907DD">
        <w:rPr>
          <w:rFonts w:ascii="Arial" w:hAnsi="Arial" w:cs="Arial"/>
        </w:rPr>
        <w:t>This confirms that the programme does not accept values below the minimum allowed age.</w:t>
      </w:r>
    </w:p>
    <w:p w14:paraId="493FA82C" w14:textId="77777777" w:rsidR="0071115E" w:rsidRPr="008907DD" w:rsidRDefault="0071115E" w:rsidP="008907DD">
      <w:pPr>
        <w:tabs>
          <w:tab w:val="num" w:pos="720"/>
        </w:tabs>
        <w:spacing w:after="0" w:line="240" w:lineRule="auto"/>
        <w:rPr>
          <w:rFonts w:ascii="Arial" w:hAnsi="Arial" w:cs="Arial"/>
        </w:rPr>
      </w:pPr>
    </w:p>
    <w:p w14:paraId="0E661900" w14:textId="77777777" w:rsidR="008907DD" w:rsidRPr="008907DD" w:rsidRDefault="008907DD" w:rsidP="008907DD">
      <w:pPr>
        <w:tabs>
          <w:tab w:val="num" w:pos="720"/>
        </w:tabs>
        <w:spacing w:after="0" w:line="240" w:lineRule="auto"/>
        <w:rPr>
          <w:rFonts w:ascii="Arial" w:hAnsi="Arial" w:cs="Arial"/>
        </w:rPr>
      </w:pPr>
      <w:r w:rsidRPr="0071115E">
        <w:rPr>
          <w:rFonts w:ascii="Arial" w:hAnsi="Arial" w:cs="Arial"/>
          <w:b/>
          <w:bCs/>
          <w:color w:val="156082" w:themeColor="accent1"/>
        </w:rPr>
        <w:t xml:space="preserve">Test 3 </w:t>
      </w:r>
      <w:r w:rsidRPr="008907DD">
        <w:rPr>
          <w:rFonts w:ascii="Arial" w:hAnsi="Arial" w:cs="Arial"/>
          <w:b/>
          <w:bCs/>
        </w:rPr>
        <w:t>– Value above the allowed range</w:t>
      </w:r>
    </w:p>
    <w:p w14:paraId="7DD9D4E9" w14:textId="77777777" w:rsidR="008907DD" w:rsidRPr="008907DD" w:rsidRDefault="008907DD" w:rsidP="008907DD">
      <w:pPr>
        <w:tabs>
          <w:tab w:val="num" w:pos="720"/>
        </w:tabs>
        <w:spacing w:after="0" w:line="240" w:lineRule="auto"/>
        <w:rPr>
          <w:rFonts w:ascii="Arial" w:hAnsi="Arial" w:cs="Arial"/>
        </w:rPr>
      </w:pPr>
      <w:r w:rsidRPr="008907DD">
        <w:rPr>
          <w:rFonts w:ascii="Arial" w:hAnsi="Arial" w:cs="Arial"/>
        </w:rPr>
        <w:t>I entered 121. The programme rejected the input.</w:t>
      </w:r>
    </w:p>
    <w:p w14:paraId="28C9EC87" w14:textId="15D5282F" w:rsidR="008907DD" w:rsidRDefault="008907DD" w:rsidP="008907DD">
      <w:pPr>
        <w:tabs>
          <w:tab w:val="num" w:pos="720"/>
        </w:tabs>
        <w:spacing w:after="0" w:line="240" w:lineRule="auto"/>
        <w:rPr>
          <w:rFonts w:ascii="Arial" w:hAnsi="Arial" w:cs="Arial"/>
        </w:rPr>
      </w:pPr>
      <w:r w:rsidRPr="008907DD">
        <w:rPr>
          <w:rFonts w:ascii="Arial" w:hAnsi="Arial" w:cs="Arial"/>
          <w:b/>
          <w:bCs/>
        </w:rPr>
        <w:t>Comment</w:t>
      </w:r>
      <w:r w:rsidR="00E5258B">
        <w:rPr>
          <w:rFonts w:ascii="Arial" w:hAnsi="Arial" w:cs="Arial"/>
          <w:b/>
          <w:bCs/>
        </w:rPr>
        <w:t>=</w:t>
      </w:r>
      <w:r w:rsidRPr="008907DD">
        <w:rPr>
          <w:rFonts w:ascii="Arial" w:hAnsi="Arial" w:cs="Arial"/>
        </w:rPr>
        <w:t>This demonstrates that the maximum value has also been checked.</w:t>
      </w:r>
    </w:p>
    <w:p w14:paraId="2EEE3ADA" w14:textId="77777777" w:rsidR="0071115E" w:rsidRPr="008907DD" w:rsidRDefault="0071115E" w:rsidP="008907DD">
      <w:pPr>
        <w:tabs>
          <w:tab w:val="num" w:pos="720"/>
        </w:tabs>
        <w:spacing w:after="0" w:line="240" w:lineRule="auto"/>
        <w:rPr>
          <w:rFonts w:ascii="Arial" w:hAnsi="Arial" w:cs="Arial"/>
        </w:rPr>
      </w:pPr>
    </w:p>
    <w:p w14:paraId="6583B083" w14:textId="77777777" w:rsidR="008907DD" w:rsidRPr="008907DD" w:rsidRDefault="008907DD" w:rsidP="008907DD">
      <w:pPr>
        <w:tabs>
          <w:tab w:val="num" w:pos="720"/>
        </w:tabs>
        <w:spacing w:after="0" w:line="240" w:lineRule="auto"/>
        <w:rPr>
          <w:rFonts w:ascii="Arial" w:hAnsi="Arial" w:cs="Arial"/>
        </w:rPr>
      </w:pPr>
      <w:r w:rsidRPr="0071115E">
        <w:rPr>
          <w:rFonts w:ascii="Arial" w:hAnsi="Arial" w:cs="Arial"/>
          <w:b/>
          <w:bCs/>
          <w:color w:val="156082" w:themeColor="accent1"/>
        </w:rPr>
        <w:t xml:space="preserve">Test 4 </w:t>
      </w:r>
      <w:r w:rsidRPr="008907DD">
        <w:rPr>
          <w:rFonts w:ascii="Arial" w:hAnsi="Arial" w:cs="Arial"/>
          <w:b/>
          <w:bCs/>
        </w:rPr>
        <w:t>– Letters instead of a number</w:t>
      </w:r>
    </w:p>
    <w:p w14:paraId="081777A5" w14:textId="77777777" w:rsidR="008907DD" w:rsidRPr="008907DD" w:rsidRDefault="008907DD" w:rsidP="008907DD">
      <w:pPr>
        <w:tabs>
          <w:tab w:val="num" w:pos="720"/>
        </w:tabs>
        <w:spacing w:after="0" w:line="240" w:lineRule="auto"/>
        <w:rPr>
          <w:rFonts w:ascii="Arial" w:hAnsi="Arial" w:cs="Arial"/>
        </w:rPr>
      </w:pPr>
      <w:r w:rsidRPr="008907DD">
        <w:rPr>
          <w:rFonts w:ascii="Arial" w:hAnsi="Arial" w:cs="Arial"/>
        </w:rPr>
        <w:t xml:space="preserve">I entered </w:t>
      </w:r>
      <w:proofErr w:type="spellStart"/>
      <w:r w:rsidRPr="008907DD">
        <w:rPr>
          <w:rFonts w:ascii="Arial" w:hAnsi="Arial" w:cs="Arial"/>
        </w:rPr>
        <w:t>abc</w:t>
      </w:r>
      <w:proofErr w:type="spellEnd"/>
      <w:r w:rsidRPr="008907DD">
        <w:rPr>
          <w:rFonts w:ascii="Arial" w:hAnsi="Arial" w:cs="Arial"/>
        </w:rPr>
        <w:t>. The programme displayed a validation message rather than crashing.</w:t>
      </w:r>
    </w:p>
    <w:p w14:paraId="0755B78E" w14:textId="2A385514" w:rsidR="008907DD" w:rsidRDefault="008907DD" w:rsidP="008907DD">
      <w:pPr>
        <w:tabs>
          <w:tab w:val="num" w:pos="720"/>
        </w:tabs>
        <w:spacing w:after="0" w:line="240" w:lineRule="auto"/>
        <w:rPr>
          <w:rFonts w:ascii="Arial" w:hAnsi="Arial" w:cs="Arial"/>
        </w:rPr>
      </w:pPr>
      <w:r w:rsidRPr="008907DD">
        <w:rPr>
          <w:rFonts w:ascii="Arial" w:hAnsi="Arial" w:cs="Arial"/>
          <w:b/>
          <w:bCs/>
        </w:rPr>
        <w:t>Comment</w:t>
      </w:r>
      <w:r w:rsidR="00E5258B">
        <w:rPr>
          <w:rFonts w:ascii="Arial" w:hAnsi="Arial" w:cs="Arial"/>
          <w:b/>
          <w:bCs/>
        </w:rPr>
        <w:t>=</w:t>
      </w:r>
      <w:r w:rsidRPr="008907DD">
        <w:rPr>
          <w:rFonts w:ascii="Arial" w:hAnsi="Arial" w:cs="Arial"/>
        </w:rPr>
        <w:t>This is important because users can make mistakes when entering data. The programme handles the incorrect input safely.</w:t>
      </w:r>
    </w:p>
    <w:p w14:paraId="3819D525" w14:textId="77777777" w:rsidR="0071115E" w:rsidRPr="008907DD" w:rsidRDefault="0071115E" w:rsidP="008907DD">
      <w:pPr>
        <w:tabs>
          <w:tab w:val="num" w:pos="720"/>
        </w:tabs>
        <w:spacing w:after="0" w:line="240" w:lineRule="auto"/>
        <w:rPr>
          <w:rFonts w:ascii="Arial" w:hAnsi="Arial" w:cs="Arial"/>
        </w:rPr>
      </w:pPr>
    </w:p>
    <w:p w14:paraId="7E6F886A" w14:textId="77777777" w:rsidR="008907DD" w:rsidRPr="008907DD" w:rsidRDefault="008907DD" w:rsidP="008907DD">
      <w:pPr>
        <w:tabs>
          <w:tab w:val="num" w:pos="720"/>
        </w:tabs>
        <w:spacing w:after="0" w:line="240" w:lineRule="auto"/>
        <w:rPr>
          <w:rFonts w:ascii="Arial" w:hAnsi="Arial" w:cs="Arial"/>
        </w:rPr>
      </w:pPr>
      <w:r w:rsidRPr="0071115E">
        <w:rPr>
          <w:rFonts w:ascii="Arial" w:hAnsi="Arial" w:cs="Arial"/>
          <w:b/>
          <w:bCs/>
          <w:color w:val="156082" w:themeColor="accent1"/>
        </w:rPr>
        <w:t xml:space="preserve">Test 5 </w:t>
      </w:r>
      <w:r w:rsidRPr="008907DD">
        <w:rPr>
          <w:rFonts w:ascii="Arial" w:hAnsi="Arial" w:cs="Arial"/>
          <w:b/>
          <w:bCs/>
        </w:rPr>
        <w:t>– Blank input</w:t>
      </w:r>
    </w:p>
    <w:p w14:paraId="17D155CD" w14:textId="77777777" w:rsidR="008907DD" w:rsidRPr="008907DD" w:rsidRDefault="008907DD" w:rsidP="008907DD">
      <w:pPr>
        <w:tabs>
          <w:tab w:val="num" w:pos="720"/>
        </w:tabs>
        <w:spacing w:after="0" w:line="240" w:lineRule="auto"/>
        <w:rPr>
          <w:rFonts w:ascii="Arial" w:hAnsi="Arial" w:cs="Arial"/>
        </w:rPr>
      </w:pPr>
      <w:r w:rsidRPr="008907DD">
        <w:rPr>
          <w:rFonts w:ascii="Arial" w:hAnsi="Arial" w:cs="Arial"/>
        </w:rPr>
        <w:t>I left the input field empty and attempted to continue. The programme asked me to enter a value.</w:t>
      </w:r>
    </w:p>
    <w:p w14:paraId="59751C03" w14:textId="0E2D6A0F" w:rsidR="002E665E" w:rsidRDefault="008907DD" w:rsidP="005446F7">
      <w:pPr>
        <w:tabs>
          <w:tab w:val="num" w:pos="720"/>
        </w:tabs>
        <w:spacing w:after="0" w:line="240" w:lineRule="auto"/>
        <w:rPr>
          <w:rFonts w:ascii="Times New Roman" w:eastAsia="Times New Roman" w:hAnsi="Times New Roman" w:cs="Times New Roman"/>
          <w:kern w:val="0"/>
          <w:lang w:eastAsia="en-GB"/>
          <w14:ligatures w14:val="none"/>
        </w:rPr>
      </w:pPr>
      <w:r w:rsidRPr="008907DD">
        <w:rPr>
          <w:rFonts w:ascii="Arial" w:hAnsi="Arial" w:cs="Arial"/>
          <w:b/>
          <w:bCs/>
        </w:rPr>
        <w:t>Comment</w:t>
      </w:r>
      <w:r w:rsidR="00E5258B">
        <w:rPr>
          <w:rFonts w:ascii="Arial" w:hAnsi="Arial" w:cs="Arial"/>
          <w:b/>
          <w:bCs/>
        </w:rPr>
        <w:t>=</w:t>
      </w:r>
      <w:r w:rsidRPr="008907DD">
        <w:rPr>
          <w:rFonts w:ascii="Arial" w:hAnsi="Arial" w:cs="Arial"/>
        </w:rPr>
        <w:t>This confirms that the validation also checks whether the user has entered something.</w:t>
      </w:r>
      <w:r w:rsidR="005446F7" w:rsidRPr="005446F7">
        <w:rPr>
          <w:rFonts w:ascii="Times New Roman" w:eastAsia="Times New Roman" w:hAnsi="Times New Roman" w:cs="Times New Roman"/>
          <w:kern w:val="0"/>
          <w:lang w:eastAsia="en-GB"/>
          <w14:ligatures w14:val="none"/>
        </w:rPr>
        <w:t xml:space="preserve"> </w:t>
      </w:r>
      <w:sdt>
        <w:sdtPr>
          <w:rPr>
            <w:rFonts w:ascii="Times New Roman" w:eastAsia="Times New Roman" w:hAnsi="Times New Roman" w:cs="Times New Roman"/>
            <w:kern w:val="0"/>
            <w:lang w:eastAsia="en-GB"/>
            <w14:ligatures w14:val="none"/>
          </w:rPr>
          <w:id w:val="-1177413208"/>
          <w:citation/>
        </w:sdtPr>
        <w:sdtContent>
          <w:r w:rsidR="004738B6">
            <w:rPr>
              <w:rFonts w:ascii="Times New Roman" w:eastAsia="Times New Roman" w:hAnsi="Times New Roman" w:cs="Times New Roman"/>
              <w:kern w:val="0"/>
              <w:lang w:eastAsia="en-GB"/>
              <w14:ligatures w14:val="none"/>
            </w:rPr>
            <w:fldChar w:fldCharType="begin"/>
          </w:r>
          <w:r w:rsidR="004738B6">
            <w:rPr>
              <w:rFonts w:ascii="Times New Roman" w:eastAsia="Times New Roman" w:hAnsi="Times New Roman" w:cs="Times New Roman"/>
              <w:kern w:val="0"/>
              <w:lang w:eastAsia="en-GB"/>
              <w14:ligatures w14:val="none"/>
            </w:rPr>
            <w:instrText xml:space="preserve"> CITATION PJo24 \l 2057 </w:instrText>
          </w:r>
          <w:r w:rsidR="004738B6">
            <w:rPr>
              <w:rFonts w:ascii="Times New Roman" w:eastAsia="Times New Roman" w:hAnsi="Times New Roman" w:cs="Times New Roman"/>
              <w:kern w:val="0"/>
              <w:lang w:eastAsia="en-GB"/>
              <w14:ligatures w14:val="none"/>
            </w:rPr>
            <w:fldChar w:fldCharType="separate"/>
          </w:r>
          <w:r w:rsidR="00270C65" w:rsidRPr="00270C65">
            <w:rPr>
              <w:rFonts w:ascii="Times New Roman" w:eastAsia="Times New Roman" w:hAnsi="Times New Roman" w:cs="Times New Roman"/>
              <w:noProof/>
              <w:kern w:val="0"/>
              <w:lang w:eastAsia="en-GB"/>
              <w14:ligatures w14:val="none"/>
            </w:rPr>
            <w:t>[6]</w:t>
          </w:r>
          <w:r w:rsidR="004738B6">
            <w:rPr>
              <w:rFonts w:ascii="Times New Roman" w:eastAsia="Times New Roman" w:hAnsi="Times New Roman" w:cs="Times New Roman"/>
              <w:kern w:val="0"/>
              <w:lang w:eastAsia="en-GB"/>
              <w14:ligatures w14:val="none"/>
            </w:rPr>
            <w:fldChar w:fldCharType="end"/>
          </w:r>
        </w:sdtContent>
      </w:sdt>
    </w:p>
    <w:p w14:paraId="370691E7" w14:textId="77777777" w:rsidR="004738B6" w:rsidRDefault="004738B6" w:rsidP="005446F7">
      <w:pPr>
        <w:tabs>
          <w:tab w:val="num" w:pos="720"/>
        </w:tabs>
        <w:spacing w:after="0" w:line="240" w:lineRule="auto"/>
        <w:rPr>
          <w:rFonts w:ascii="Times New Roman" w:eastAsia="Times New Roman" w:hAnsi="Times New Roman" w:cs="Times New Roman"/>
          <w:kern w:val="0"/>
          <w:lang w:eastAsia="en-GB"/>
          <w14:ligatures w14:val="none"/>
        </w:rPr>
      </w:pPr>
    </w:p>
    <w:p w14:paraId="4A43DAF4" w14:textId="77777777" w:rsidR="004738B6" w:rsidRDefault="004738B6" w:rsidP="005446F7">
      <w:pPr>
        <w:tabs>
          <w:tab w:val="num" w:pos="720"/>
        </w:tabs>
        <w:spacing w:after="0" w:line="240" w:lineRule="auto"/>
        <w:rPr>
          <w:rFonts w:ascii="Times New Roman" w:eastAsia="Times New Roman" w:hAnsi="Times New Roman" w:cs="Times New Roman"/>
          <w:kern w:val="0"/>
          <w:lang w:eastAsia="en-GB"/>
          <w14:ligatures w14:val="none"/>
        </w:rPr>
      </w:pPr>
    </w:p>
    <w:p w14:paraId="624E4697" w14:textId="77777777" w:rsidR="004738B6" w:rsidRDefault="004738B6" w:rsidP="005446F7">
      <w:pPr>
        <w:tabs>
          <w:tab w:val="num" w:pos="720"/>
        </w:tabs>
        <w:spacing w:after="0" w:line="240" w:lineRule="auto"/>
        <w:rPr>
          <w:rFonts w:ascii="Times New Roman" w:eastAsia="Times New Roman" w:hAnsi="Times New Roman" w:cs="Times New Roman"/>
          <w:kern w:val="0"/>
          <w:lang w:eastAsia="en-GB"/>
          <w14:ligatures w14:val="none"/>
        </w:rPr>
      </w:pPr>
    </w:p>
    <w:p w14:paraId="71DBDD35" w14:textId="77777777" w:rsidR="004738B6" w:rsidRDefault="004738B6" w:rsidP="005446F7">
      <w:pPr>
        <w:tabs>
          <w:tab w:val="num" w:pos="720"/>
        </w:tabs>
        <w:spacing w:after="0" w:line="240" w:lineRule="auto"/>
        <w:rPr>
          <w:rFonts w:ascii="Times New Roman" w:eastAsia="Times New Roman" w:hAnsi="Times New Roman" w:cs="Times New Roman"/>
          <w:kern w:val="0"/>
          <w:lang w:eastAsia="en-GB"/>
          <w14:ligatures w14:val="none"/>
        </w:rPr>
      </w:pPr>
    </w:p>
    <w:p w14:paraId="274C77A2" w14:textId="77777777" w:rsidR="004738B6" w:rsidRDefault="004738B6" w:rsidP="005446F7">
      <w:pPr>
        <w:tabs>
          <w:tab w:val="num" w:pos="720"/>
        </w:tabs>
        <w:spacing w:after="0" w:line="240" w:lineRule="auto"/>
        <w:rPr>
          <w:rFonts w:ascii="Times New Roman" w:eastAsia="Times New Roman" w:hAnsi="Times New Roman" w:cs="Times New Roman"/>
          <w:kern w:val="0"/>
          <w:lang w:eastAsia="en-GB"/>
          <w14:ligatures w14:val="none"/>
        </w:rPr>
      </w:pPr>
    </w:p>
    <w:p w14:paraId="101D9FF0" w14:textId="77777777" w:rsidR="004738B6" w:rsidRDefault="004738B6" w:rsidP="005446F7">
      <w:pPr>
        <w:tabs>
          <w:tab w:val="num" w:pos="720"/>
        </w:tabs>
        <w:spacing w:after="0" w:line="240" w:lineRule="auto"/>
        <w:rPr>
          <w:rFonts w:ascii="Times New Roman" w:eastAsia="Times New Roman" w:hAnsi="Times New Roman" w:cs="Times New Roman"/>
          <w:kern w:val="0"/>
          <w:lang w:eastAsia="en-GB"/>
          <w14:ligatures w14:val="none"/>
        </w:rPr>
      </w:pPr>
    </w:p>
    <w:p w14:paraId="5A19D6EC" w14:textId="77777777" w:rsidR="004738B6" w:rsidRDefault="004738B6" w:rsidP="005446F7">
      <w:pPr>
        <w:tabs>
          <w:tab w:val="num" w:pos="720"/>
        </w:tabs>
        <w:spacing w:after="0" w:line="240" w:lineRule="auto"/>
        <w:rPr>
          <w:rFonts w:ascii="Times New Roman" w:eastAsia="Times New Roman" w:hAnsi="Times New Roman" w:cs="Times New Roman"/>
          <w:kern w:val="0"/>
          <w:lang w:eastAsia="en-GB"/>
          <w14:ligatures w14:val="none"/>
        </w:rPr>
      </w:pPr>
    </w:p>
    <w:p w14:paraId="211A62ED" w14:textId="77777777" w:rsidR="004738B6" w:rsidRDefault="004738B6" w:rsidP="005446F7">
      <w:pPr>
        <w:tabs>
          <w:tab w:val="num" w:pos="720"/>
        </w:tabs>
        <w:spacing w:after="0" w:line="240" w:lineRule="auto"/>
        <w:rPr>
          <w:rFonts w:ascii="Times New Roman" w:eastAsia="Times New Roman" w:hAnsi="Times New Roman" w:cs="Times New Roman"/>
          <w:kern w:val="0"/>
          <w:lang w:eastAsia="en-GB"/>
          <w14:ligatures w14:val="none"/>
        </w:rPr>
      </w:pPr>
    </w:p>
    <w:p w14:paraId="3E3FF3C4" w14:textId="77777777" w:rsidR="004738B6" w:rsidRDefault="004738B6" w:rsidP="005446F7">
      <w:pPr>
        <w:tabs>
          <w:tab w:val="num" w:pos="720"/>
        </w:tabs>
        <w:spacing w:after="0" w:line="240" w:lineRule="auto"/>
        <w:rPr>
          <w:rFonts w:ascii="Times New Roman" w:eastAsia="Times New Roman" w:hAnsi="Times New Roman" w:cs="Times New Roman"/>
          <w:kern w:val="0"/>
          <w:lang w:eastAsia="en-GB"/>
          <w14:ligatures w14:val="none"/>
        </w:rPr>
      </w:pPr>
    </w:p>
    <w:p w14:paraId="22A00A59" w14:textId="77777777" w:rsidR="004738B6" w:rsidRDefault="004738B6" w:rsidP="005446F7">
      <w:pPr>
        <w:tabs>
          <w:tab w:val="num" w:pos="720"/>
        </w:tabs>
        <w:spacing w:after="0" w:line="240" w:lineRule="auto"/>
        <w:rPr>
          <w:rFonts w:ascii="Times New Roman" w:eastAsia="Times New Roman" w:hAnsi="Times New Roman" w:cs="Times New Roman"/>
          <w:kern w:val="0"/>
          <w:lang w:eastAsia="en-GB"/>
          <w14:ligatures w14:val="none"/>
        </w:rPr>
      </w:pPr>
    </w:p>
    <w:p w14:paraId="235098B4" w14:textId="77777777" w:rsidR="004738B6" w:rsidRDefault="004738B6" w:rsidP="005446F7">
      <w:pPr>
        <w:tabs>
          <w:tab w:val="num" w:pos="720"/>
        </w:tabs>
        <w:spacing w:after="0" w:line="240" w:lineRule="auto"/>
        <w:rPr>
          <w:rFonts w:ascii="Times New Roman" w:eastAsia="Times New Roman" w:hAnsi="Times New Roman" w:cs="Times New Roman"/>
          <w:kern w:val="0"/>
          <w:lang w:eastAsia="en-GB"/>
          <w14:ligatures w14:val="none"/>
        </w:rPr>
      </w:pPr>
    </w:p>
    <w:p w14:paraId="7FA75E6B" w14:textId="77777777" w:rsidR="004738B6" w:rsidRDefault="004738B6" w:rsidP="005446F7">
      <w:pPr>
        <w:tabs>
          <w:tab w:val="num" w:pos="720"/>
        </w:tabs>
        <w:spacing w:after="0" w:line="240" w:lineRule="auto"/>
        <w:rPr>
          <w:rFonts w:ascii="Times New Roman" w:eastAsia="Times New Roman" w:hAnsi="Times New Roman" w:cs="Times New Roman"/>
          <w:kern w:val="0"/>
          <w:lang w:eastAsia="en-GB"/>
          <w14:ligatures w14:val="none"/>
        </w:rPr>
      </w:pPr>
    </w:p>
    <w:p w14:paraId="315BF6AB" w14:textId="77777777" w:rsidR="004738B6" w:rsidRDefault="004738B6" w:rsidP="005446F7">
      <w:pPr>
        <w:tabs>
          <w:tab w:val="num" w:pos="720"/>
        </w:tabs>
        <w:spacing w:after="0" w:line="240" w:lineRule="auto"/>
        <w:rPr>
          <w:rFonts w:ascii="Times New Roman" w:eastAsia="Times New Roman" w:hAnsi="Times New Roman" w:cs="Times New Roman"/>
          <w:kern w:val="0"/>
          <w:lang w:eastAsia="en-GB"/>
          <w14:ligatures w14:val="none"/>
        </w:rPr>
      </w:pPr>
    </w:p>
    <w:p w14:paraId="5A5353CF" w14:textId="77777777" w:rsidR="004738B6" w:rsidRDefault="004738B6" w:rsidP="005446F7">
      <w:pPr>
        <w:tabs>
          <w:tab w:val="num" w:pos="720"/>
        </w:tabs>
        <w:spacing w:after="0" w:line="240" w:lineRule="auto"/>
        <w:rPr>
          <w:rFonts w:ascii="Times New Roman" w:eastAsia="Times New Roman" w:hAnsi="Times New Roman" w:cs="Times New Roman"/>
          <w:kern w:val="0"/>
          <w:lang w:eastAsia="en-GB"/>
          <w14:ligatures w14:val="none"/>
        </w:rPr>
      </w:pPr>
    </w:p>
    <w:p w14:paraId="5DBC71E9" w14:textId="77777777" w:rsidR="004738B6" w:rsidRDefault="004738B6" w:rsidP="005446F7">
      <w:pPr>
        <w:tabs>
          <w:tab w:val="num" w:pos="720"/>
        </w:tabs>
        <w:spacing w:after="0" w:line="240" w:lineRule="auto"/>
        <w:rPr>
          <w:rFonts w:ascii="Times New Roman" w:eastAsia="Times New Roman" w:hAnsi="Times New Roman" w:cs="Times New Roman"/>
          <w:kern w:val="0"/>
          <w:lang w:eastAsia="en-GB"/>
          <w14:ligatures w14:val="none"/>
        </w:rPr>
      </w:pPr>
    </w:p>
    <w:p w14:paraId="1B9420F8" w14:textId="77777777" w:rsidR="004738B6" w:rsidRDefault="004738B6" w:rsidP="005446F7">
      <w:pPr>
        <w:tabs>
          <w:tab w:val="num" w:pos="720"/>
        </w:tabs>
        <w:spacing w:after="0" w:line="240" w:lineRule="auto"/>
        <w:rPr>
          <w:rFonts w:ascii="Times New Roman" w:eastAsia="Times New Roman" w:hAnsi="Times New Roman" w:cs="Times New Roman"/>
          <w:kern w:val="0"/>
          <w:lang w:eastAsia="en-GB"/>
          <w14:ligatures w14:val="none"/>
        </w:rPr>
      </w:pPr>
    </w:p>
    <w:p w14:paraId="4859A06C" w14:textId="77777777" w:rsidR="004738B6" w:rsidRDefault="004738B6" w:rsidP="005446F7">
      <w:pPr>
        <w:tabs>
          <w:tab w:val="num" w:pos="720"/>
        </w:tabs>
        <w:spacing w:after="0" w:line="240" w:lineRule="auto"/>
        <w:rPr>
          <w:rFonts w:ascii="Times New Roman" w:eastAsia="Times New Roman" w:hAnsi="Times New Roman" w:cs="Times New Roman"/>
          <w:kern w:val="0"/>
          <w:lang w:eastAsia="en-GB"/>
          <w14:ligatures w14:val="none"/>
        </w:rPr>
      </w:pPr>
    </w:p>
    <w:p w14:paraId="1F4ADA3D" w14:textId="77777777" w:rsidR="004738B6" w:rsidRDefault="004738B6" w:rsidP="005446F7">
      <w:pPr>
        <w:tabs>
          <w:tab w:val="num" w:pos="720"/>
        </w:tabs>
        <w:spacing w:after="0" w:line="240" w:lineRule="auto"/>
        <w:rPr>
          <w:rFonts w:ascii="Times New Roman" w:eastAsia="Times New Roman" w:hAnsi="Times New Roman" w:cs="Times New Roman"/>
          <w:kern w:val="0"/>
          <w:lang w:eastAsia="en-GB"/>
          <w14:ligatures w14:val="none"/>
        </w:rPr>
      </w:pPr>
    </w:p>
    <w:p w14:paraId="2C39926E" w14:textId="77777777" w:rsidR="004738B6" w:rsidRDefault="004738B6" w:rsidP="005446F7">
      <w:pPr>
        <w:tabs>
          <w:tab w:val="num" w:pos="720"/>
        </w:tabs>
        <w:spacing w:after="0" w:line="240" w:lineRule="auto"/>
        <w:rPr>
          <w:rFonts w:ascii="Times New Roman" w:eastAsia="Times New Roman" w:hAnsi="Times New Roman" w:cs="Times New Roman"/>
          <w:kern w:val="0"/>
          <w:lang w:eastAsia="en-GB"/>
          <w14:ligatures w14:val="none"/>
        </w:rPr>
      </w:pPr>
    </w:p>
    <w:p w14:paraId="747B0F28" w14:textId="77777777" w:rsidR="004738B6" w:rsidRDefault="004738B6" w:rsidP="005446F7">
      <w:pPr>
        <w:tabs>
          <w:tab w:val="num" w:pos="720"/>
        </w:tabs>
        <w:spacing w:after="0" w:line="240" w:lineRule="auto"/>
        <w:rPr>
          <w:rFonts w:ascii="Times New Roman" w:eastAsia="Times New Roman" w:hAnsi="Times New Roman" w:cs="Times New Roman"/>
          <w:kern w:val="0"/>
          <w:lang w:eastAsia="en-GB"/>
          <w14:ligatures w14:val="none"/>
        </w:rPr>
      </w:pPr>
    </w:p>
    <w:p w14:paraId="3E16DD6D" w14:textId="77777777" w:rsidR="004738B6" w:rsidRDefault="004738B6" w:rsidP="005446F7">
      <w:pPr>
        <w:tabs>
          <w:tab w:val="num" w:pos="720"/>
        </w:tabs>
        <w:spacing w:after="0" w:line="240" w:lineRule="auto"/>
        <w:rPr>
          <w:rFonts w:ascii="Times New Roman" w:eastAsia="Times New Roman" w:hAnsi="Times New Roman" w:cs="Times New Roman"/>
          <w:kern w:val="0"/>
          <w:lang w:eastAsia="en-GB"/>
          <w14:ligatures w14:val="none"/>
        </w:rPr>
      </w:pPr>
    </w:p>
    <w:p w14:paraId="4106CEBF" w14:textId="77777777" w:rsidR="002620ED" w:rsidRDefault="002620ED" w:rsidP="005446F7">
      <w:pPr>
        <w:tabs>
          <w:tab w:val="num" w:pos="720"/>
        </w:tabs>
        <w:spacing w:after="0" w:line="240" w:lineRule="auto"/>
        <w:rPr>
          <w:rFonts w:ascii="Times New Roman" w:eastAsia="Times New Roman" w:hAnsi="Times New Roman" w:cs="Times New Roman"/>
          <w:kern w:val="0"/>
          <w:lang w:eastAsia="en-GB"/>
          <w14:ligatures w14:val="none"/>
        </w:rPr>
      </w:pPr>
    </w:p>
    <w:p w14:paraId="6D522753" w14:textId="7CEF2A78" w:rsidR="00916DC5" w:rsidRDefault="002620ED" w:rsidP="005446F7">
      <w:pPr>
        <w:tabs>
          <w:tab w:val="num" w:pos="720"/>
        </w:tabs>
        <w:spacing w:after="0" w:line="240" w:lineRule="auto"/>
        <w:rPr>
          <w:rFonts w:ascii="Times New Roman" w:eastAsia="Times New Roman" w:hAnsi="Times New Roman" w:cs="Times New Roman"/>
          <w:kern w:val="0"/>
          <w:lang w:eastAsia="en-GB"/>
          <w14:ligatures w14:val="none"/>
        </w:rPr>
      </w:pPr>
      <w:r w:rsidRPr="00E1067E">
        <w:rPr>
          <w:rFonts w:ascii="Arial" w:hAnsi="Arial" w:cs="Arial"/>
        </w:rPr>
        <w:lastRenderedPageBreak/>
        <w:t>This screenshot shows testing on the above case scenario and verifies the validation I have implemented, by example, and to demonstrate that the solutions work under all circumstances whether it be correct and incorrect inputs</w:t>
      </w:r>
      <w:r w:rsidR="002E665E">
        <w:rPr>
          <w:rFonts w:ascii="Arial" w:hAnsi="Arial" w:cs="Arial"/>
        </w:rPr>
        <w:t>.</w:t>
      </w:r>
    </w:p>
    <w:p w14:paraId="77870F5A" w14:textId="4E98112B" w:rsidR="00EC7EBD" w:rsidRDefault="00C233D6" w:rsidP="00EC7EBD">
      <w:pPr>
        <w:tabs>
          <w:tab w:val="num" w:pos="720"/>
        </w:tabs>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mc:AlternateContent>
          <mc:Choice Requires="wps">
            <w:drawing>
              <wp:anchor distT="0" distB="0" distL="114300" distR="114300" simplePos="0" relativeHeight="251669504" behindDoc="0" locked="0" layoutInCell="1" allowOverlap="1" wp14:anchorId="3A84D0B4" wp14:editId="04E92EC8">
                <wp:simplePos x="0" y="0"/>
                <wp:positionH relativeFrom="column">
                  <wp:posOffset>3733800</wp:posOffset>
                </wp:positionH>
                <wp:positionV relativeFrom="paragraph">
                  <wp:posOffset>1870999</wp:posOffset>
                </wp:positionV>
                <wp:extent cx="353291" cy="192116"/>
                <wp:effectExtent l="19050" t="19050" r="27940" b="36830"/>
                <wp:wrapNone/>
                <wp:docPr id="1791118995" name="Arrow: Left 35"/>
                <wp:cNvGraphicFramePr/>
                <a:graphic xmlns:a="http://schemas.openxmlformats.org/drawingml/2006/main">
                  <a:graphicData uri="http://schemas.microsoft.com/office/word/2010/wordprocessingShape">
                    <wps:wsp>
                      <wps:cNvSpPr/>
                      <wps:spPr>
                        <a:xfrm>
                          <a:off x="0" y="0"/>
                          <a:ext cx="353291" cy="192116"/>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C5CD84B"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35" o:spid="_x0000_s1026" type="#_x0000_t66" style="position:absolute;margin-left:294pt;margin-top:147.3pt;width:27.8pt;height:15.1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" adj="5873" fillcolor="#156082 [3204]" strokecolor="#030e13 [484]" strokeweight="1pt"/>
            </w:pict>
          </mc:Fallback>
        </mc:AlternateContent>
      </w:r>
      <w:r>
        <w:rPr>
          <w:rFonts w:ascii="Times New Roman" w:eastAsia="Times New Roman" w:hAnsi="Times New Roman" w:cs="Times New Roman"/>
          <w:noProof/>
          <w:kern w:val="0"/>
          <w:lang w:eastAsia="en-GB"/>
        </w:rPr>
        <mc:AlternateContent>
          <mc:Choice Requires="wps">
            <w:drawing>
              <wp:anchor distT="0" distB="0" distL="114300" distR="114300" simplePos="0" relativeHeight="251668480" behindDoc="0" locked="0" layoutInCell="1" allowOverlap="1" wp14:anchorId="57E33910" wp14:editId="5160EDA8">
                <wp:simplePos x="0" y="0"/>
                <wp:positionH relativeFrom="column">
                  <wp:posOffset>872836</wp:posOffset>
                </wp:positionH>
                <wp:positionV relativeFrom="paragraph">
                  <wp:posOffset>1850217</wp:posOffset>
                </wp:positionV>
                <wp:extent cx="325582" cy="214745"/>
                <wp:effectExtent l="19050" t="19050" r="17780" b="33020"/>
                <wp:wrapNone/>
                <wp:docPr id="304847675" name="Arrow: Left 34"/>
                <wp:cNvGraphicFramePr/>
                <a:graphic xmlns:a="http://schemas.openxmlformats.org/drawingml/2006/main">
                  <a:graphicData uri="http://schemas.microsoft.com/office/word/2010/wordprocessingShape">
                    <wps:wsp>
                      <wps:cNvSpPr/>
                      <wps:spPr>
                        <a:xfrm>
                          <a:off x="0" y="0"/>
                          <a:ext cx="325582" cy="214745"/>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BF2DC3B" id="Arrow: Left 34" o:spid="_x0000_s1026" type="#_x0000_t66" style="position:absolute;margin-left:68.75pt;margin-top:145.7pt;width:25.65pt;height:16.9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" adj="7123" fillcolor="#156082 [3204]" strokecolor="#030e13 [484]" strokeweight="1pt"/>
            </w:pict>
          </mc:Fallback>
        </mc:AlternateContent>
      </w:r>
      <w:r>
        <w:rPr>
          <w:rFonts w:ascii="Times New Roman" w:eastAsia="Times New Roman" w:hAnsi="Times New Roman" w:cs="Times New Roman"/>
          <w:noProof/>
          <w:kern w:val="0"/>
          <w:lang w:eastAsia="en-GB"/>
        </w:rPr>
        <mc:AlternateContent>
          <mc:Choice Requires="wps">
            <w:drawing>
              <wp:anchor distT="0" distB="0" distL="114300" distR="114300" simplePos="0" relativeHeight="251667456" behindDoc="0" locked="0" layoutInCell="1" allowOverlap="1" wp14:anchorId="49980EA2" wp14:editId="3E234DDF">
                <wp:simplePos x="0" y="0"/>
                <wp:positionH relativeFrom="column">
                  <wp:posOffset>3602182</wp:posOffset>
                </wp:positionH>
                <wp:positionV relativeFrom="paragraph">
                  <wp:posOffset>173817</wp:posOffset>
                </wp:positionV>
                <wp:extent cx="332509" cy="226348"/>
                <wp:effectExtent l="19050" t="19050" r="10795" b="40640"/>
                <wp:wrapNone/>
                <wp:docPr id="1958563778" name="Arrow: Left 33"/>
                <wp:cNvGraphicFramePr/>
                <a:graphic xmlns:a="http://schemas.openxmlformats.org/drawingml/2006/main">
                  <a:graphicData uri="http://schemas.microsoft.com/office/word/2010/wordprocessingShape">
                    <wps:wsp>
                      <wps:cNvSpPr/>
                      <wps:spPr>
                        <a:xfrm>
                          <a:off x="0" y="0"/>
                          <a:ext cx="332509" cy="226348"/>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80BFD93" id="Arrow: Left 33" o:spid="_x0000_s1026" type="#_x0000_t66" style="position:absolute;margin-left:283.65pt;margin-top:13.7pt;width:26.2pt;height:17.8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" adj="7352" fillcolor="#156082 [3204]" strokecolor="#030e13 [484]" strokeweight="1pt"/>
            </w:pict>
          </mc:Fallback>
        </mc:AlternateContent>
      </w:r>
      <w:r w:rsidR="000043F3">
        <w:rPr>
          <w:rFonts w:ascii="Times New Roman" w:eastAsia="Times New Roman" w:hAnsi="Times New Roman" w:cs="Times New Roman"/>
          <w:noProof/>
          <w:kern w:val="0"/>
          <w:lang w:eastAsia="en-GB"/>
        </w:rPr>
        <mc:AlternateContent>
          <mc:Choice Requires="wps">
            <w:drawing>
              <wp:anchor distT="0" distB="0" distL="114300" distR="114300" simplePos="0" relativeHeight="251666432" behindDoc="0" locked="0" layoutInCell="1" allowOverlap="1" wp14:anchorId="54D468D1" wp14:editId="1001B3C4">
                <wp:simplePos x="0" y="0"/>
                <wp:positionH relativeFrom="column">
                  <wp:posOffset>850323</wp:posOffset>
                </wp:positionH>
                <wp:positionV relativeFrom="paragraph">
                  <wp:posOffset>158230</wp:posOffset>
                </wp:positionV>
                <wp:extent cx="381000" cy="242455"/>
                <wp:effectExtent l="19050" t="19050" r="19050" b="43815"/>
                <wp:wrapNone/>
                <wp:docPr id="309430579" name="Arrow: Left 32"/>
                <wp:cNvGraphicFramePr/>
                <a:graphic xmlns:a="http://schemas.openxmlformats.org/drawingml/2006/main">
                  <a:graphicData uri="http://schemas.microsoft.com/office/word/2010/wordprocessingShape">
                    <wps:wsp>
                      <wps:cNvSpPr/>
                      <wps:spPr>
                        <a:xfrm>
                          <a:off x="0" y="0"/>
                          <a:ext cx="381000" cy="242455"/>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FF32790" id="Arrow: Left 32" o:spid="_x0000_s1026" type="#_x0000_t66" style="position:absolute;margin-left:66.95pt;margin-top:12.45pt;width:30pt;height:19.1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" adj="6873" fillcolor="#156082 [3204]" strokecolor="#030e13 [484]" strokeweight="1pt"/>
            </w:pict>
          </mc:Fallback>
        </mc:AlternateContent>
      </w:r>
      <w:r w:rsidR="00916DC5" w:rsidRPr="00916DC5">
        <w:rPr>
          <w:rFonts w:ascii="Times New Roman" w:eastAsia="Times New Roman" w:hAnsi="Times New Roman" w:cs="Times New Roman"/>
          <w:noProof/>
          <w:kern w:val="0"/>
          <w:lang w:eastAsia="en-GB"/>
          <w14:ligatures w14:val="none"/>
        </w:rPr>
        <w:drawing>
          <wp:inline distT="0" distB="0" distL="0" distR="0" wp14:anchorId="3C2B83D0" wp14:editId="3364BE71">
            <wp:extent cx="5527675" cy="3532505"/>
            <wp:effectExtent l="0" t="0" r="0" b="0"/>
            <wp:docPr id="1709956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956775" name=""/>
                    <pic:cNvPicPr/>
                  </pic:nvPicPr>
                  <pic:blipFill>
                    <a:blip r:embed="rId22"/>
                    <a:stretch>
                      <a:fillRect/>
                    </a:stretch>
                  </pic:blipFill>
                  <pic:spPr>
                    <a:xfrm>
                      <a:off x="0" y="0"/>
                      <a:ext cx="5538063" cy="3539144"/>
                    </a:xfrm>
                    <a:prstGeom prst="rect">
                      <a:avLst/>
                    </a:prstGeom>
                  </pic:spPr>
                </pic:pic>
              </a:graphicData>
            </a:graphic>
          </wp:inline>
        </w:drawing>
      </w:r>
      <w:sdt>
        <w:sdtPr>
          <w:rPr>
            <w:rFonts w:ascii="Times New Roman" w:eastAsia="Times New Roman" w:hAnsi="Times New Roman" w:cs="Times New Roman"/>
            <w:kern w:val="0"/>
            <w:lang w:eastAsia="en-GB"/>
            <w14:ligatures w14:val="none"/>
          </w:rPr>
          <w:id w:val="-1396813603"/>
          <w:citation/>
        </w:sdtPr>
        <w:sdtContent>
          <w:r w:rsidR="004738B6">
            <w:rPr>
              <w:rFonts w:ascii="Times New Roman" w:eastAsia="Times New Roman" w:hAnsi="Times New Roman" w:cs="Times New Roman"/>
              <w:kern w:val="0"/>
              <w:lang w:eastAsia="en-GB"/>
              <w14:ligatures w14:val="none"/>
            </w:rPr>
            <w:fldChar w:fldCharType="begin"/>
          </w:r>
          <w:r w:rsidR="004738B6">
            <w:rPr>
              <w:rFonts w:ascii="Times New Roman" w:eastAsia="Times New Roman" w:hAnsi="Times New Roman" w:cs="Times New Roman"/>
              <w:kern w:val="0"/>
              <w:lang w:eastAsia="en-GB"/>
              <w14:ligatures w14:val="none"/>
            </w:rPr>
            <w:instrText xml:space="preserve"> CITATION PJo24 \l 2057 </w:instrText>
          </w:r>
          <w:r w:rsidR="004738B6">
            <w:rPr>
              <w:rFonts w:ascii="Times New Roman" w:eastAsia="Times New Roman" w:hAnsi="Times New Roman" w:cs="Times New Roman"/>
              <w:kern w:val="0"/>
              <w:lang w:eastAsia="en-GB"/>
              <w14:ligatures w14:val="none"/>
            </w:rPr>
            <w:fldChar w:fldCharType="separate"/>
          </w:r>
          <w:r w:rsidR="00270C65">
            <w:rPr>
              <w:rFonts w:ascii="Times New Roman" w:eastAsia="Times New Roman" w:hAnsi="Times New Roman" w:cs="Times New Roman"/>
              <w:noProof/>
              <w:kern w:val="0"/>
              <w:lang w:eastAsia="en-GB"/>
              <w14:ligatures w14:val="none"/>
            </w:rPr>
            <w:t xml:space="preserve"> </w:t>
          </w:r>
          <w:r w:rsidR="00270C65" w:rsidRPr="00270C65">
            <w:rPr>
              <w:rFonts w:ascii="Times New Roman" w:eastAsia="Times New Roman" w:hAnsi="Times New Roman" w:cs="Times New Roman"/>
              <w:noProof/>
              <w:kern w:val="0"/>
              <w:lang w:eastAsia="en-GB"/>
              <w14:ligatures w14:val="none"/>
            </w:rPr>
            <w:t>[6]</w:t>
          </w:r>
          <w:r w:rsidR="004738B6">
            <w:rPr>
              <w:rFonts w:ascii="Times New Roman" w:eastAsia="Times New Roman" w:hAnsi="Times New Roman" w:cs="Times New Roman"/>
              <w:kern w:val="0"/>
              <w:lang w:eastAsia="en-GB"/>
              <w14:ligatures w14:val="none"/>
            </w:rPr>
            <w:fldChar w:fldCharType="end"/>
          </w:r>
        </w:sdtContent>
      </w:sdt>
    </w:p>
    <w:p w14:paraId="7A085518" w14:textId="77777777" w:rsidR="00F079C9" w:rsidRDefault="00F079C9" w:rsidP="00EC7EBD">
      <w:pPr>
        <w:tabs>
          <w:tab w:val="num" w:pos="720"/>
        </w:tabs>
        <w:spacing w:after="0" w:line="240" w:lineRule="auto"/>
        <w:rPr>
          <w:rFonts w:ascii="Times New Roman" w:eastAsia="Times New Roman" w:hAnsi="Times New Roman" w:cs="Times New Roman"/>
          <w:kern w:val="0"/>
          <w:lang w:eastAsia="en-GB"/>
          <w14:ligatures w14:val="none"/>
        </w:rPr>
      </w:pPr>
    </w:p>
    <w:p w14:paraId="483B8E1B" w14:textId="77777777" w:rsidR="00F079C9" w:rsidRDefault="00F079C9" w:rsidP="00EC7EBD">
      <w:pPr>
        <w:tabs>
          <w:tab w:val="num" w:pos="720"/>
        </w:tabs>
        <w:spacing w:after="0" w:line="240" w:lineRule="auto"/>
        <w:rPr>
          <w:rFonts w:ascii="Times New Roman" w:eastAsia="Times New Roman" w:hAnsi="Times New Roman" w:cs="Times New Roman"/>
          <w:kern w:val="0"/>
          <w:lang w:eastAsia="en-GB"/>
          <w14:ligatures w14:val="none"/>
        </w:rPr>
      </w:pPr>
    </w:p>
    <w:p w14:paraId="514E6D88" w14:textId="199B57E1" w:rsidR="00757D33" w:rsidRPr="00EC7EBD" w:rsidRDefault="00295580" w:rsidP="00EC7EBD">
      <w:pPr>
        <w:tabs>
          <w:tab w:val="num" w:pos="720"/>
        </w:tabs>
        <w:spacing w:after="0" w:line="240" w:lineRule="auto"/>
        <w:rPr>
          <w:rFonts w:ascii="Times New Roman" w:eastAsia="Times New Roman" w:hAnsi="Times New Roman" w:cs="Times New Roman"/>
          <w:kern w:val="0"/>
          <w:lang w:eastAsia="en-GB"/>
          <w14:ligatures w14:val="none"/>
        </w:rPr>
      </w:pPr>
      <w:r w:rsidRPr="00E1067E">
        <w:rPr>
          <w:rFonts w:ascii="Arial" w:hAnsi="Arial" w:cs="Arial"/>
        </w:rPr>
        <w:t xml:space="preserve">This screenshot shows </w:t>
      </w:r>
      <w:r w:rsidR="00757D33" w:rsidRPr="00E1067E">
        <w:rPr>
          <w:rFonts w:ascii="Arial" w:hAnsi="Arial" w:cs="Arial"/>
        </w:rPr>
        <w:t>test</w:t>
      </w:r>
      <w:r w:rsidRPr="00E1067E">
        <w:rPr>
          <w:rFonts w:ascii="Arial" w:hAnsi="Arial" w:cs="Arial"/>
        </w:rPr>
        <w:t>ing</w:t>
      </w:r>
      <w:r w:rsidR="00777E20" w:rsidRPr="00E1067E">
        <w:rPr>
          <w:rFonts w:ascii="Arial" w:hAnsi="Arial" w:cs="Arial"/>
        </w:rPr>
        <w:t xml:space="preserve"> on the above case scenario </w:t>
      </w:r>
      <w:r w:rsidR="0009613B" w:rsidRPr="00E1067E">
        <w:rPr>
          <w:rFonts w:ascii="Arial" w:hAnsi="Arial" w:cs="Arial"/>
        </w:rPr>
        <w:t xml:space="preserve">and </w:t>
      </w:r>
      <w:r w:rsidR="00757D33" w:rsidRPr="00E1067E">
        <w:rPr>
          <w:rFonts w:ascii="Arial" w:hAnsi="Arial" w:cs="Arial"/>
        </w:rPr>
        <w:t>verif</w:t>
      </w:r>
      <w:r w:rsidR="0009613B" w:rsidRPr="00E1067E">
        <w:rPr>
          <w:rFonts w:ascii="Arial" w:hAnsi="Arial" w:cs="Arial"/>
        </w:rPr>
        <w:t>ies</w:t>
      </w:r>
      <w:r w:rsidR="00757D33" w:rsidRPr="00E1067E">
        <w:rPr>
          <w:rFonts w:ascii="Arial" w:hAnsi="Arial" w:cs="Arial"/>
        </w:rPr>
        <w:t xml:space="preserve"> the validation </w:t>
      </w:r>
      <w:r w:rsidR="0009613B" w:rsidRPr="00E1067E">
        <w:rPr>
          <w:rFonts w:ascii="Arial" w:hAnsi="Arial" w:cs="Arial"/>
        </w:rPr>
        <w:t xml:space="preserve">I </w:t>
      </w:r>
      <w:r w:rsidR="00757D33" w:rsidRPr="00E1067E">
        <w:rPr>
          <w:rFonts w:ascii="Arial" w:hAnsi="Arial" w:cs="Arial"/>
        </w:rPr>
        <w:t xml:space="preserve">have </w:t>
      </w:r>
      <w:r w:rsidR="00B12ABF" w:rsidRPr="00E1067E">
        <w:rPr>
          <w:rFonts w:ascii="Arial" w:hAnsi="Arial" w:cs="Arial"/>
        </w:rPr>
        <w:t>implemented, by</w:t>
      </w:r>
      <w:r w:rsidR="0009613B" w:rsidRPr="00E1067E">
        <w:rPr>
          <w:rFonts w:ascii="Arial" w:hAnsi="Arial" w:cs="Arial"/>
        </w:rPr>
        <w:t xml:space="preserve"> example</w:t>
      </w:r>
      <w:r w:rsidR="00915E05" w:rsidRPr="00E1067E">
        <w:rPr>
          <w:rFonts w:ascii="Arial" w:hAnsi="Arial" w:cs="Arial"/>
        </w:rPr>
        <w:t xml:space="preserve">, and to </w:t>
      </w:r>
      <w:r w:rsidR="00757D33" w:rsidRPr="00E1067E">
        <w:rPr>
          <w:rFonts w:ascii="Arial" w:hAnsi="Arial" w:cs="Arial"/>
        </w:rPr>
        <w:t>demonstrate that the solutions work under all circumstances</w:t>
      </w:r>
      <w:r w:rsidR="00B12ABF" w:rsidRPr="00E1067E">
        <w:rPr>
          <w:rFonts w:ascii="Arial" w:hAnsi="Arial" w:cs="Arial"/>
        </w:rPr>
        <w:t xml:space="preserve"> whether it be </w:t>
      </w:r>
      <w:r w:rsidR="00757D33" w:rsidRPr="00E1067E">
        <w:rPr>
          <w:rFonts w:ascii="Arial" w:hAnsi="Arial" w:cs="Arial"/>
        </w:rPr>
        <w:t>correct and incorrect inputs.</w:t>
      </w:r>
    </w:p>
    <w:p w14:paraId="03995978" w14:textId="121BDF63" w:rsidR="0057305C" w:rsidRDefault="00A219AF" w:rsidP="00A219AF">
      <w:pPr>
        <w:spacing w:line="360" w:lineRule="auto"/>
        <w:ind w:left="1440" w:hanging="1440"/>
        <w:rPr>
          <w:rFonts w:ascii="Arial" w:hAnsi="Arial" w:cs="Arial"/>
        </w:rPr>
      </w:pPr>
      <w:r w:rsidRPr="00E1067E">
        <w:rPr>
          <w:rFonts w:ascii="Arial" w:hAnsi="Arial" w:cs="Arial"/>
          <w:noProof/>
        </w:rPr>
        <w:drawing>
          <wp:inline distT="0" distB="0" distL="0" distR="0" wp14:anchorId="52559E0C" wp14:editId="148D52E8">
            <wp:extent cx="5362575" cy="3505200"/>
            <wp:effectExtent l="0" t="0" r="9525" b="0"/>
            <wp:docPr id="757572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572206" name=""/>
                    <pic:cNvPicPr/>
                  </pic:nvPicPr>
                  <pic:blipFill>
                    <a:blip r:embed="rId23"/>
                    <a:stretch>
                      <a:fillRect/>
                    </a:stretch>
                  </pic:blipFill>
                  <pic:spPr>
                    <a:xfrm>
                      <a:off x="0" y="0"/>
                      <a:ext cx="5445613" cy="3559477"/>
                    </a:xfrm>
                    <a:prstGeom prst="rect">
                      <a:avLst/>
                    </a:prstGeom>
                  </pic:spPr>
                </pic:pic>
              </a:graphicData>
            </a:graphic>
          </wp:inline>
        </w:drawing>
      </w:r>
    </w:p>
    <w:p w14:paraId="1FB11F5F" w14:textId="63B77B18" w:rsidR="006F03AF" w:rsidRDefault="00151168" w:rsidP="00704C77">
      <w:pPr>
        <w:spacing w:line="240" w:lineRule="auto"/>
        <w:ind w:hanging="22"/>
        <w:rPr>
          <w:rFonts w:ascii="Arial" w:hAnsi="Arial" w:cs="Arial"/>
        </w:rPr>
      </w:pPr>
      <w:r>
        <w:rPr>
          <w:rFonts w:ascii="Arial" w:hAnsi="Arial" w:cs="Arial"/>
        </w:rPr>
        <w:lastRenderedPageBreak/>
        <w:t xml:space="preserve">This </w:t>
      </w:r>
      <w:r w:rsidR="0071532D">
        <w:rPr>
          <w:rFonts w:ascii="Arial" w:hAnsi="Arial" w:cs="Arial"/>
        </w:rPr>
        <w:t xml:space="preserve">Thonny screenshot shows the passing and failure </w:t>
      </w:r>
      <w:r w:rsidR="00B80752">
        <w:rPr>
          <w:rFonts w:ascii="Arial" w:hAnsi="Arial" w:cs="Arial"/>
        </w:rPr>
        <w:t xml:space="preserve">demonstration to the algorithm set in place to this </w:t>
      </w:r>
      <w:r w:rsidR="00704C77">
        <w:rPr>
          <w:rFonts w:ascii="Arial" w:hAnsi="Arial" w:cs="Arial"/>
        </w:rPr>
        <w:t>specific</w:t>
      </w:r>
      <w:r w:rsidR="00B80752">
        <w:rPr>
          <w:rFonts w:ascii="Arial" w:hAnsi="Arial" w:cs="Arial"/>
        </w:rPr>
        <w:t xml:space="preserve"> test</w:t>
      </w:r>
      <w:r w:rsidR="00704C77">
        <w:rPr>
          <w:rFonts w:ascii="Arial" w:hAnsi="Arial" w:cs="Arial"/>
        </w:rPr>
        <w:t>.</w:t>
      </w:r>
      <w:r w:rsidR="006F03AF" w:rsidRPr="006F03AF">
        <w:rPr>
          <w:rFonts w:ascii="Arial" w:hAnsi="Arial" w:cs="Arial"/>
          <w:noProof/>
        </w:rPr>
        <w:drawing>
          <wp:inline distT="0" distB="0" distL="0" distR="0" wp14:anchorId="6CF38A04" wp14:editId="690E4AA2">
            <wp:extent cx="5347335" cy="4287982"/>
            <wp:effectExtent l="0" t="0" r="5715" b="0"/>
            <wp:docPr id="1394740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740804" name=""/>
                    <pic:cNvPicPr/>
                  </pic:nvPicPr>
                  <pic:blipFill>
                    <a:blip r:embed="rId24"/>
                    <a:stretch>
                      <a:fillRect/>
                    </a:stretch>
                  </pic:blipFill>
                  <pic:spPr>
                    <a:xfrm>
                      <a:off x="0" y="0"/>
                      <a:ext cx="5361060" cy="4298988"/>
                    </a:xfrm>
                    <a:prstGeom prst="rect">
                      <a:avLst/>
                    </a:prstGeom>
                  </pic:spPr>
                </pic:pic>
              </a:graphicData>
            </a:graphic>
          </wp:inline>
        </w:drawing>
      </w:r>
    </w:p>
    <w:p w14:paraId="3C8E0BD2" w14:textId="2B533A8C" w:rsidR="006F03AF" w:rsidRDefault="00404483" w:rsidP="00CC1D94">
      <w:pPr>
        <w:tabs>
          <w:tab w:val="num" w:pos="720"/>
        </w:tabs>
        <w:spacing w:after="0" w:line="240" w:lineRule="auto"/>
        <w:rPr>
          <w:rFonts w:ascii="Arial" w:hAnsi="Arial" w:cs="Arial"/>
        </w:rPr>
      </w:pPr>
      <w:r w:rsidRPr="005446F7">
        <w:rPr>
          <w:rFonts w:ascii="Arial" w:hAnsi="Arial" w:cs="Arial"/>
        </w:rPr>
        <w:t xml:space="preserve">Overall, the testing showed </w:t>
      </w:r>
      <w:r>
        <w:rPr>
          <w:rFonts w:ascii="Arial" w:hAnsi="Arial" w:cs="Arial"/>
        </w:rPr>
        <w:t xml:space="preserve">and displays </w:t>
      </w:r>
      <w:r w:rsidRPr="005446F7">
        <w:rPr>
          <w:rFonts w:ascii="Arial" w:hAnsi="Arial" w:cs="Arial"/>
        </w:rPr>
        <w:t>that the validation works for both valid and invalid inputs. The programme accepts appropriate values and rejects values that do not meet the requirements. Testing different situations also helps reduce the chance of the programme crashing or producing incorrect results when it is used by a real user.</w:t>
      </w:r>
      <w:r>
        <w:rPr>
          <w:rFonts w:ascii="Arial" w:hAnsi="Arial" w:cs="Arial"/>
        </w:rPr>
        <w:t xml:space="preserve"> This </w:t>
      </w:r>
      <w:r w:rsidRPr="005446F7">
        <w:rPr>
          <w:rFonts w:ascii="Arial" w:hAnsi="Arial" w:cs="Arial"/>
        </w:rPr>
        <w:t xml:space="preserve">testing process also helped identify any errors that needed to be corrected. After making </w:t>
      </w:r>
      <w:r>
        <w:rPr>
          <w:rFonts w:ascii="Arial" w:hAnsi="Arial" w:cs="Arial"/>
        </w:rPr>
        <w:t xml:space="preserve">relevant </w:t>
      </w:r>
      <w:r w:rsidRPr="005446F7">
        <w:rPr>
          <w:rFonts w:ascii="Arial" w:hAnsi="Arial" w:cs="Arial"/>
        </w:rPr>
        <w:t>changes, the test cases should be run again to make sure that fixing one problem has not created another problem elsewhere in the programme.</w:t>
      </w:r>
    </w:p>
    <w:p w14:paraId="04765A51" w14:textId="77777777" w:rsidR="00741B32" w:rsidRDefault="00741B32" w:rsidP="00CC1D94">
      <w:pPr>
        <w:tabs>
          <w:tab w:val="num" w:pos="720"/>
        </w:tabs>
        <w:spacing w:after="0" w:line="240" w:lineRule="auto"/>
        <w:rPr>
          <w:rFonts w:ascii="Arial" w:hAnsi="Arial" w:cs="Arial"/>
        </w:rPr>
      </w:pPr>
    </w:p>
    <w:p w14:paraId="6DB52B6F" w14:textId="77777777" w:rsidR="00C16AFD" w:rsidRDefault="00C16AFD" w:rsidP="00CC1D94">
      <w:pPr>
        <w:tabs>
          <w:tab w:val="num" w:pos="720"/>
        </w:tabs>
        <w:spacing w:after="0" w:line="240" w:lineRule="auto"/>
        <w:rPr>
          <w:rFonts w:ascii="Arial" w:hAnsi="Arial" w:cs="Arial"/>
        </w:rPr>
      </w:pPr>
    </w:p>
    <w:p w14:paraId="5505F1D2" w14:textId="77777777" w:rsidR="0072256C" w:rsidRDefault="0072256C" w:rsidP="00CC1D94">
      <w:pPr>
        <w:tabs>
          <w:tab w:val="num" w:pos="720"/>
        </w:tabs>
        <w:spacing w:after="0" w:line="240" w:lineRule="auto"/>
        <w:rPr>
          <w:rFonts w:ascii="Arial" w:hAnsi="Arial" w:cs="Arial"/>
        </w:rPr>
      </w:pPr>
    </w:p>
    <w:p w14:paraId="1E8F368F" w14:textId="77777777" w:rsidR="0072256C" w:rsidRDefault="0072256C" w:rsidP="00CC1D94">
      <w:pPr>
        <w:tabs>
          <w:tab w:val="num" w:pos="720"/>
        </w:tabs>
        <w:spacing w:after="0" w:line="240" w:lineRule="auto"/>
        <w:rPr>
          <w:rFonts w:ascii="Arial" w:hAnsi="Arial" w:cs="Arial"/>
        </w:rPr>
      </w:pPr>
    </w:p>
    <w:p w14:paraId="0AB88A46" w14:textId="77777777" w:rsidR="0072256C" w:rsidRDefault="0072256C" w:rsidP="00CC1D94">
      <w:pPr>
        <w:tabs>
          <w:tab w:val="num" w:pos="720"/>
        </w:tabs>
        <w:spacing w:after="0" w:line="240" w:lineRule="auto"/>
        <w:rPr>
          <w:rFonts w:ascii="Arial" w:hAnsi="Arial" w:cs="Arial"/>
        </w:rPr>
      </w:pPr>
    </w:p>
    <w:p w14:paraId="0276E079" w14:textId="77777777" w:rsidR="0072256C" w:rsidRDefault="0072256C" w:rsidP="00CC1D94">
      <w:pPr>
        <w:tabs>
          <w:tab w:val="num" w:pos="720"/>
        </w:tabs>
        <w:spacing w:after="0" w:line="240" w:lineRule="auto"/>
        <w:rPr>
          <w:rFonts w:ascii="Arial" w:hAnsi="Arial" w:cs="Arial"/>
        </w:rPr>
      </w:pPr>
    </w:p>
    <w:p w14:paraId="5E0BD952" w14:textId="77777777" w:rsidR="0072256C" w:rsidRDefault="0072256C" w:rsidP="00CC1D94">
      <w:pPr>
        <w:tabs>
          <w:tab w:val="num" w:pos="720"/>
        </w:tabs>
        <w:spacing w:after="0" w:line="240" w:lineRule="auto"/>
        <w:rPr>
          <w:rFonts w:ascii="Arial" w:hAnsi="Arial" w:cs="Arial"/>
        </w:rPr>
      </w:pPr>
    </w:p>
    <w:p w14:paraId="2F6D8275" w14:textId="77777777" w:rsidR="0072256C" w:rsidRDefault="0072256C" w:rsidP="00CC1D94">
      <w:pPr>
        <w:tabs>
          <w:tab w:val="num" w:pos="720"/>
        </w:tabs>
        <w:spacing w:after="0" w:line="240" w:lineRule="auto"/>
        <w:rPr>
          <w:rFonts w:ascii="Arial" w:hAnsi="Arial" w:cs="Arial"/>
        </w:rPr>
      </w:pPr>
    </w:p>
    <w:p w14:paraId="0BB30CFF" w14:textId="77777777" w:rsidR="0072256C" w:rsidRDefault="0072256C" w:rsidP="00CC1D94">
      <w:pPr>
        <w:tabs>
          <w:tab w:val="num" w:pos="720"/>
        </w:tabs>
        <w:spacing w:after="0" w:line="240" w:lineRule="auto"/>
        <w:rPr>
          <w:rFonts w:ascii="Arial" w:hAnsi="Arial" w:cs="Arial"/>
        </w:rPr>
      </w:pPr>
    </w:p>
    <w:p w14:paraId="61549A55" w14:textId="77777777" w:rsidR="0072256C" w:rsidRDefault="0072256C" w:rsidP="00CC1D94">
      <w:pPr>
        <w:tabs>
          <w:tab w:val="num" w:pos="720"/>
        </w:tabs>
        <w:spacing w:after="0" w:line="240" w:lineRule="auto"/>
        <w:rPr>
          <w:rFonts w:ascii="Arial" w:hAnsi="Arial" w:cs="Arial"/>
        </w:rPr>
      </w:pPr>
    </w:p>
    <w:p w14:paraId="07D980E1" w14:textId="77777777" w:rsidR="0072256C" w:rsidRDefault="0072256C" w:rsidP="00CC1D94">
      <w:pPr>
        <w:tabs>
          <w:tab w:val="num" w:pos="720"/>
        </w:tabs>
        <w:spacing w:after="0" w:line="240" w:lineRule="auto"/>
        <w:rPr>
          <w:rFonts w:ascii="Arial" w:hAnsi="Arial" w:cs="Arial"/>
        </w:rPr>
      </w:pPr>
    </w:p>
    <w:p w14:paraId="1DF0D972" w14:textId="77777777" w:rsidR="0072256C" w:rsidRDefault="0072256C" w:rsidP="00CC1D94">
      <w:pPr>
        <w:tabs>
          <w:tab w:val="num" w:pos="720"/>
        </w:tabs>
        <w:spacing w:after="0" w:line="240" w:lineRule="auto"/>
        <w:rPr>
          <w:rFonts w:ascii="Arial" w:hAnsi="Arial" w:cs="Arial"/>
        </w:rPr>
      </w:pPr>
    </w:p>
    <w:p w14:paraId="185C8F4C" w14:textId="77777777" w:rsidR="00941FF7" w:rsidRDefault="003B0709" w:rsidP="00CC1D94">
      <w:pPr>
        <w:pStyle w:val="Heading2"/>
        <w:spacing w:before="0" w:after="0"/>
        <w:jc w:val="both"/>
      </w:pPr>
      <w:bookmarkStart w:id="35" w:name="_Toc237818082"/>
      <w:r>
        <w:lastRenderedPageBreak/>
        <w:t>6</w:t>
      </w:r>
      <w:r w:rsidR="005B0B83" w:rsidRPr="00E1067E">
        <w:t>. Evaluation</w:t>
      </w:r>
      <w:r w:rsidR="00DE3D9C">
        <w:t>:</w:t>
      </w:r>
      <w:bookmarkEnd w:id="35"/>
    </w:p>
    <w:p w14:paraId="754D48AD" w14:textId="1749D156" w:rsidR="00674C9E" w:rsidRDefault="00664AFE" w:rsidP="00CC1D94">
      <w:pPr>
        <w:spacing w:after="0"/>
      </w:pPr>
      <w:r>
        <w:t xml:space="preserve">In my </w:t>
      </w:r>
      <w:r w:rsidR="00963CE7">
        <w:t xml:space="preserve">evaluation I will </w:t>
      </w:r>
      <w:r w:rsidR="00941FF7">
        <w:t>discuss, challenges</w:t>
      </w:r>
      <w:r w:rsidR="00963CE7">
        <w:t xml:space="preserve"> </w:t>
      </w:r>
      <w:r w:rsidR="00941FF7">
        <w:t>faced, future</w:t>
      </w:r>
      <w:r w:rsidR="00DB274B">
        <w:t xml:space="preserve"> improvements, and self-reflection</w:t>
      </w:r>
      <w:r w:rsidR="00941FF7">
        <w:t>.</w:t>
      </w:r>
    </w:p>
    <w:p w14:paraId="39A21E54" w14:textId="77777777" w:rsidR="00CC1D94" w:rsidRDefault="00CC1D94" w:rsidP="00CC1D94">
      <w:pPr>
        <w:spacing w:after="0"/>
        <w:rPr>
          <w:rFonts w:ascii="Arial" w:hAnsi="Arial" w:cs="Arial"/>
        </w:rPr>
      </w:pPr>
    </w:p>
    <w:p w14:paraId="6FD94128" w14:textId="086A6472" w:rsidR="002D4F45" w:rsidRDefault="002D4F45" w:rsidP="00674C9E">
      <w:pPr>
        <w:spacing w:after="0" w:line="240" w:lineRule="auto"/>
        <w:jc w:val="both"/>
        <w:rPr>
          <w:rFonts w:ascii="Arial" w:hAnsi="Arial" w:cs="Arial"/>
          <w:b/>
          <w:bCs/>
        </w:rPr>
      </w:pPr>
      <w:r w:rsidRPr="00674C9E">
        <w:rPr>
          <w:rFonts w:ascii="Arial" w:hAnsi="Arial" w:cs="Arial"/>
          <w:b/>
          <w:bCs/>
          <w:color w:val="156082" w:themeColor="accent1"/>
        </w:rPr>
        <w:t>Reflective Summary</w:t>
      </w:r>
      <w:r w:rsidR="00674C9E">
        <w:rPr>
          <w:rFonts w:ascii="Arial" w:hAnsi="Arial" w:cs="Arial"/>
          <w:b/>
          <w:bCs/>
        </w:rPr>
        <w:t>,</w:t>
      </w:r>
    </w:p>
    <w:p w14:paraId="1FAEFF1B" w14:textId="77777777" w:rsidR="00664AFE" w:rsidRPr="00674C9E" w:rsidRDefault="00664AFE" w:rsidP="00674C9E">
      <w:pPr>
        <w:spacing w:after="0" w:line="240" w:lineRule="auto"/>
        <w:jc w:val="both"/>
        <w:rPr>
          <w:rFonts w:ascii="Arial" w:hAnsi="Arial" w:cs="Arial"/>
        </w:rPr>
      </w:pPr>
    </w:p>
    <w:p w14:paraId="18D678AA" w14:textId="7BF1CBC6" w:rsidR="00CF617D" w:rsidRPr="002D4F45" w:rsidRDefault="002D4F45" w:rsidP="004D05DE">
      <w:pPr>
        <w:spacing w:after="0" w:line="240" w:lineRule="auto"/>
        <w:rPr>
          <w:rFonts w:ascii="Arial" w:hAnsi="Arial" w:cs="Arial"/>
        </w:rPr>
      </w:pPr>
      <w:r w:rsidRPr="002D4F45">
        <w:rPr>
          <w:rFonts w:ascii="Arial" w:hAnsi="Arial" w:cs="Arial"/>
        </w:rPr>
        <w:t>Working on the Smart Home Device Manager project for Bright Minds Academy was both rewarding and insightful. Throughout the process, I encountered several challenges that tested my problem-solving skills and deepened my understanding of software development.</w:t>
      </w:r>
    </w:p>
    <w:p w14:paraId="77E43202" w14:textId="77777777" w:rsidR="002D4F45" w:rsidRPr="002D4F45" w:rsidRDefault="002D4F45" w:rsidP="004D05DE">
      <w:pPr>
        <w:spacing w:after="0" w:line="240" w:lineRule="auto"/>
        <w:rPr>
          <w:rFonts w:ascii="Arial" w:hAnsi="Arial" w:cs="Arial"/>
        </w:rPr>
      </w:pPr>
      <w:r w:rsidRPr="002D4F45">
        <w:rPr>
          <w:rFonts w:ascii="Arial" w:hAnsi="Arial" w:cs="Arial"/>
        </w:rPr>
        <w:t>One of the main challenges was designing a system that was simple yet powerful enough to meet the academy’s needs. Since the users would be staff members who might not have technical backgrounds, it was crucial to create an interface that was easy to use and intuitive. To address this, I focused on keeping the design clean and straightforward, limiting the number of steps needed to perform tasks like adding devices or updating statuses. I sought feedback early on to ensure the interface made sense to potential users, which helped refine the design.</w:t>
      </w:r>
    </w:p>
    <w:p w14:paraId="58971A75" w14:textId="6C280D1E" w:rsidR="00CF617D" w:rsidRDefault="002D4F45" w:rsidP="004D05DE">
      <w:pPr>
        <w:spacing w:after="0" w:line="240" w:lineRule="auto"/>
        <w:rPr>
          <w:rFonts w:ascii="Arial" w:hAnsi="Arial" w:cs="Arial"/>
        </w:rPr>
      </w:pPr>
      <w:r w:rsidRPr="002D4F45">
        <w:rPr>
          <w:rFonts w:ascii="Arial" w:hAnsi="Arial" w:cs="Arial"/>
        </w:rPr>
        <w:t>Another challenge involved managing the device data efficiently using basic Python structures like lists and dictionaries. While these are simple tools, organizing them effectively to support searching, updating, and logging was not always straightforward.</w:t>
      </w:r>
    </w:p>
    <w:p w14:paraId="085F7DD3" w14:textId="65279213" w:rsidR="002D4F45" w:rsidRPr="002D4F45" w:rsidRDefault="002D4F45" w:rsidP="004D05DE">
      <w:pPr>
        <w:spacing w:after="0" w:line="240" w:lineRule="auto"/>
        <w:rPr>
          <w:rFonts w:ascii="Arial" w:hAnsi="Arial" w:cs="Arial"/>
        </w:rPr>
      </w:pPr>
      <w:r w:rsidRPr="002D4F45">
        <w:rPr>
          <w:rFonts w:ascii="Arial" w:hAnsi="Arial" w:cs="Arial"/>
        </w:rPr>
        <w:t>I overcame this by carefully planning how the data would be stored and accessed, ensuring that each device’s information was structured in a way that made operations smooth and fast.</w:t>
      </w:r>
    </w:p>
    <w:p w14:paraId="526ACE4F" w14:textId="30E4FF06" w:rsidR="002D4F45" w:rsidRPr="002D4F45" w:rsidRDefault="002D4F45" w:rsidP="004D05DE">
      <w:pPr>
        <w:spacing w:after="0" w:line="240" w:lineRule="auto"/>
        <w:rPr>
          <w:rFonts w:ascii="Arial" w:hAnsi="Arial" w:cs="Arial"/>
        </w:rPr>
      </w:pPr>
      <w:r w:rsidRPr="002D4F45">
        <w:rPr>
          <w:rFonts w:ascii="Arial" w:hAnsi="Arial" w:cs="Arial"/>
        </w:rPr>
        <w:t>Testing was also a critical part of the project. Initially, some functions didn’t handle edge cases wel</w:t>
      </w:r>
      <w:r w:rsidR="00D04111">
        <w:rPr>
          <w:rFonts w:ascii="Arial" w:hAnsi="Arial" w:cs="Arial"/>
        </w:rPr>
        <w:t>l.</w:t>
      </w:r>
      <w:r w:rsidR="00B96115">
        <w:rPr>
          <w:rFonts w:ascii="Arial" w:hAnsi="Arial" w:cs="Arial"/>
        </w:rPr>
        <w:t xml:space="preserve"> F</w:t>
      </w:r>
      <w:r w:rsidRPr="002D4F45">
        <w:rPr>
          <w:rFonts w:ascii="Arial" w:hAnsi="Arial" w:cs="Arial"/>
        </w:rPr>
        <w:t>or example, what happens if a user tries to update a device that doesn’t exist? By anticipating these scenarios, I added error handling and clear messages to guide users, improving the overall robustness of the program.</w:t>
      </w:r>
    </w:p>
    <w:p w14:paraId="6679918D" w14:textId="77777777" w:rsidR="002D4F45" w:rsidRPr="002D4F45" w:rsidRDefault="002D4F45" w:rsidP="004D05DE">
      <w:pPr>
        <w:spacing w:after="0" w:line="240" w:lineRule="auto"/>
        <w:rPr>
          <w:rFonts w:ascii="Arial" w:hAnsi="Arial" w:cs="Arial"/>
        </w:rPr>
      </w:pPr>
      <w:r w:rsidRPr="002D4F45">
        <w:rPr>
          <w:rFonts w:ascii="Arial" w:hAnsi="Arial" w:cs="Arial"/>
        </w:rPr>
        <w:t>Time management was another hurdle, especially balancing between writing code, designing the interface, and documenting the process. Breaking the project into smaller, manageable tasks with clear goals helped me stay organized and focused throughout development.</w:t>
      </w:r>
    </w:p>
    <w:p w14:paraId="60D1BACB" w14:textId="77777777" w:rsidR="002D4F45" w:rsidRPr="002D4F45" w:rsidRDefault="002D4F45" w:rsidP="004D05DE">
      <w:pPr>
        <w:spacing w:after="0" w:line="240" w:lineRule="auto"/>
        <w:rPr>
          <w:rFonts w:ascii="Arial" w:hAnsi="Arial" w:cs="Arial"/>
        </w:rPr>
      </w:pPr>
      <w:r w:rsidRPr="002D4F45">
        <w:rPr>
          <w:rFonts w:ascii="Arial" w:hAnsi="Arial" w:cs="Arial"/>
        </w:rPr>
        <w:t>In the end, the project successfully delivered a lightweight, easy-to-use program that meets the academy’s needs for managing smart classroom devices. It provides a central place to add, track, and update devices, helping staff work more efficiently and reducing confusion.</w:t>
      </w:r>
    </w:p>
    <w:p w14:paraId="2708728E" w14:textId="170C2B83" w:rsidR="00821712" w:rsidRDefault="002D4F45" w:rsidP="00674C9E">
      <w:pPr>
        <w:spacing w:after="0" w:line="240" w:lineRule="auto"/>
        <w:rPr>
          <w:rFonts w:ascii="Arial" w:hAnsi="Arial" w:cs="Arial"/>
        </w:rPr>
      </w:pPr>
      <w:r w:rsidRPr="002D4F45">
        <w:rPr>
          <w:rFonts w:ascii="Arial" w:hAnsi="Arial" w:cs="Arial"/>
        </w:rPr>
        <w:t>Reflecting on this experience, I feel more confident in my ability to design user-friendly software and handle real-world challenges in a development project. The lessons learned about simplicity, organization, and user feedback will be invaluable in future projects.</w:t>
      </w:r>
      <w:sdt>
        <w:sdtPr>
          <w:rPr>
            <w:rFonts w:ascii="Arial" w:hAnsi="Arial" w:cs="Arial"/>
          </w:rPr>
          <w:id w:val="-1909295474"/>
          <w:citation/>
        </w:sdtPr>
        <w:sdtContent>
          <w:r w:rsidR="00270C65">
            <w:rPr>
              <w:rFonts w:ascii="Arial" w:hAnsi="Arial" w:cs="Arial"/>
            </w:rPr>
            <w:fldChar w:fldCharType="begin"/>
          </w:r>
          <w:r w:rsidR="00270C65">
            <w:rPr>
              <w:rFonts w:ascii="Arial" w:hAnsi="Arial" w:cs="Arial"/>
            </w:rPr>
            <w:instrText xml:space="preserve"> CITATION MRS23 \l 2057 </w:instrText>
          </w:r>
          <w:r w:rsidR="00270C65">
            <w:rPr>
              <w:rFonts w:ascii="Arial" w:hAnsi="Arial" w:cs="Arial"/>
            </w:rPr>
            <w:fldChar w:fldCharType="separate"/>
          </w:r>
          <w:r w:rsidR="00270C65">
            <w:rPr>
              <w:rFonts w:ascii="Arial" w:hAnsi="Arial" w:cs="Arial"/>
              <w:noProof/>
            </w:rPr>
            <w:t xml:space="preserve"> </w:t>
          </w:r>
          <w:r w:rsidR="00270C65" w:rsidRPr="00270C65">
            <w:rPr>
              <w:rFonts w:ascii="Arial" w:hAnsi="Arial" w:cs="Arial"/>
              <w:noProof/>
            </w:rPr>
            <w:t>[5]</w:t>
          </w:r>
          <w:r w:rsidR="00270C65">
            <w:rPr>
              <w:rFonts w:ascii="Arial" w:hAnsi="Arial" w:cs="Arial"/>
            </w:rPr>
            <w:fldChar w:fldCharType="end"/>
          </w:r>
        </w:sdtContent>
      </w:sdt>
    </w:p>
    <w:p w14:paraId="2D3125E2" w14:textId="77777777" w:rsidR="00270C65" w:rsidRDefault="00270C65" w:rsidP="00674C9E">
      <w:pPr>
        <w:spacing w:after="0" w:line="240" w:lineRule="auto"/>
        <w:rPr>
          <w:rFonts w:ascii="Arial" w:hAnsi="Arial" w:cs="Arial"/>
        </w:rPr>
      </w:pPr>
    </w:p>
    <w:p w14:paraId="5920428B" w14:textId="77777777" w:rsidR="00270C65" w:rsidRDefault="00270C65" w:rsidP="00674C9E">
      <w:pPr>
        <w:spacing w:after="0" w:line="240" w:lineRule="auto"/>
        <w:rPr>
          <w:rFonts w:ascii="Arial" w:hAnsi="Arial" w:cs="Arial"/>
        </w:rPr>
      </w:pPr>
    </w:p>
    <w:p w14:paraId="7E5D46BD" w14:textId="77777777" w:rsidR="00270C65" w:rsidRDefault="00270C65" w:rsidP="00674C9E">
      <w:pPr>
        <w:spacing w:after="0" w:line="240" w:lineRule="auto"/>
        <w:rPr>
          <w:rFonts w:ascii="Arial" w:hAnsi="Arial" w:cs="Arial"/>
        </w:rPr>
      </w:pPr>
    </w:p>
    <w:p w14:paraId="6A26E5F1" w14:textId="77777777" w:rsidR="00270C65" w:rsidRDefault="00270C65" w:rsidP="00674C9E">
      <w:pPr>
        <w:spacing w:after="0" w:line="240" w:lineRule="auto"/>
        <w:rPr>
          <w:rFonts w:ascii="Arial" w:hAnsi="Arial" w:cs="Arial"/>
        </w:rPr>
      </w:pPr>
    </w:p>
    <w:p w14:paraId="2FB681A0" w14:textId="77777777" w:rsidR="00270C65" w:rsidRDefault="00270C65" w:rsidP="00674C9E">
      <w:pPr>
        <w:spacing w:after="0" w:line="240" w:lineRule="auto"/>
        <w:rPr>
          <w:rFonts w:ascii="Arial" w:hAnsi="Arial" w:cs="Arial"/>
        </w:rPr>
      </w:pPr>
    </w:p>
    <w:p w14:paraId="5E75E78B" w14:textId="77777777" w:rsidR="00270C65" w:rsidRDefault="00270C65" w:rsidP="00674C9E">
      <w:pPr>
        <w:spacing w:after="0" w:line="240" w:lineRule="auto"/>
        <w:rPr>
          <w:rFonts w:ascii="Arial" w:hAnsi="Arial" w:cs="Arial"/>
        </w:rPr>
      </w:pPr>
    </w:p>
    <w:p w14:paraId="0746F2E6" w14:textId="77777777" w:rsidR="00270C65" w:rsidRDefault="00270C65" w:rsidP="00674C9E">
      <w:pPr>
        <w:spacing w:after="0" w:line="240" w:lineRule="auto"/>
        <w:rPr>
          <w:rFonts w:ascii="Arial" w:hAnsi="Arial" w:cs="Arial"/>
        </w:rPr>
      </w:pPr>
    </w:p>
    <w:p w14:paraId="202D2E60" w14:textId="77777777" w:rsidR="00270C65" w:rsidRDefault="00270C65" w:rsidP="00674C9E">
      <w:pPr>
        <w:spacing w:after="0" w:line="240" w:lineRule="auto"/>
        <w:rPr>
          <w:rFonts w:ascii="Arial" w:hAnsi="Arial" w:cs="Arial"/>
        </w:rPr>
      </w:pPr>
    </w:p>
    <w:p w14:paraId="6B5396F7" w14:textId="77777777" w:rsidR="00270C65" w:rsidRDefault="00270C65" w:rsidP="00674C9E">
      <w:pPr>
        <w:spacing w:after="0" w:line="240" w:lineRule="auto"/>
        <w:rPr>
          <w:rFonts w:ascii="Arial" w:hAnsi="Arial" w:cs="Arial"/>
        </w:rPr>
      </w:pPr>
    </w:p>
    <w:bookmarkStart w:id="36" w:name="_Toc237818083" w:displacedByCustomXml="next"/>
    <w:sdt>
      <w:sdtPr>
        <w:rPr>
          <w:rFonts w:asciiTheme="minorHAnsi" w:eastAsiaTheme="minorEastAsia" w:hAnsiTheme="minorHAnsi" w:cstheme="minorBidi"/>
          <w:color w:val="auto"/>
          <w:sz w:val="24"/>
          <w:szCs w:val="24"/>
        </w:rPr>
        <w:id w:val="937185957"/>
        <w:docPartObj>
          <w:docPartGallery w:val="Bibliographies"/>
          <w:docPartUnique/>
        </w:docPartObj>
      </w:sdtPr>
      <w:sdtContent>
        <w:p w14:paraId="5D90A065" w14:textId="7913A789" w:rsidR="00404F7B" w:rsidRDefault="00404F7B">
          <w:pPr>
            <w:pStyle w:val="Heading1"/>
          </w:pPr>
          <w:r>
            <w:t>References</w:t>
          </w:r>
          <w:bookmarkEnd w:id="36"/>
        </w:p>
        <w:sdt>
          <w:sdtPr>
            <w:id w:val="-573587230"/>
            <w:bibliography/>
          </w:sdtPr>
          <w:sdtContent>
            <w:p w14:paraId="3E72CC14" w14:textId="77777777" w:rsidR="00270C65" w:rsidRDefault="00404F7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270C65" w14:paraId="30495AEB" w14:textId="77777777">
                <w:trPr>
                  <w:divId w:val="1500848195"/>
                  <w:tblCellSpacing w:w="15" w:type="dxa"/>
                </w:trPr>
                <w:tc>
                  <w:tcPr>
                    <w:tcW w:w="50" w:type="pct"/>
                    <w:hideMark/>
                  </w:tcPr>
                  <w:p w14:paraId="2A3817CF" w14:textId="1008D8D3" w:rsidR="00270C65" w:rsidRDefault="00270C65">
                    <w:pPr>
                      <w:pStyle w:val="Bibliography"/>
                      <w:rPr>
                        <w:noProof/>
                        <w:kern w:val="0"/>
                        <w14:ligatures w14:val="none"/>
                      </w:rPr>
                    </w:pPr>
                    <w:r>
                      <w:rPr>
                        <w:noProof/>
                      </w:rPr>
                      <w:t xml:space="preserve">[1] </w:t>
                    </w:r>
                  </w:p>
                </w:tc>
                <w:tc>
                  <w:tcPr>
                    <w:tcW w:w="0" w:type="auto"/>
                    <w:hideMark/>
                  </w:tcPr>
                  <w:p w14:paraId="44F619D2" w14:textId="77777777" w:rsidR="00270C65" w:rsidRDefault="00270C65">
                    <w:pPr>
                      <w:pStyle w:val="Bibliography"/>
                      <w:rPr>
                        <w:noProof/>
                      </w:rPr>
                    </w:pPr>
                    <w:r>
                      <w:rPr>
                        <w:noProof/>
                      </w:rPr>
                      <w:t xml:space="preserve">T. Domínguez-Bolaño, V. Barral, C. J. Escudero, and J. A. García-Naya, “"An IoT System for a Smart Campus: Challenges and Solutions Illustrated Over Several Real-World Use Cases,",” </w:t>
                    </w:r>
                    <w:r>
                      <w:rPr>
                        <w:i/>
                        <w:iCs/>
                        <w:noProof/>
                      </w:rPr>
                      <w:t xml:space="preserve">Internet of Things, </w:t>
                    </w:r>
                    <w:r>
                      <w:rPr>
                        <w:noProof/>
                      </w:rPr>
                      <w:t xml:space="preserve">vol. 25, p. 101099, 2024. </w:t>
                    </w:r>
                  </w:p>
                </w:tc>
              </w:tr>
              <w:tr w:rsidR="00270C65" w14:paraId="12C9F632" w14:textId="77777777">
                <w:trPr>
                  <w:divId w:val="1500848195"/>
                  <w:tblCellSpacing w:w="15" w:type="dxa"/>
                </w:trPr>
                <w:tc>
                  <w:tcPr>
                    <w:tcW w:w="50" w:type="pct"/>
                    <w:hideMark/>
                  </w:tcPr>
                  <w:p w14:paraId="0931A3BE" w14:textId="77777777" w:rsidR="00270C65" w:rsidRDefault="00270C65">
                    <w:pPr>
                      <w:pStyle w:val="Bibliography"/>
                      <w:rPr>
                        <w:noProof/>
                      </w:rPr>
                    </w:pPr>
                    <w:r>
                      <w:rPr>
                        <w:noProof/>
                      </w:rPr>
                      <w:t xml:space="preserve">[2] </w:t>
                    </w:r>
                  </w:p>
                </w:tc>
                <w:tc>
                  <w:tcPr>
                    <w:tcW w:w="0" w:type="auto"/>
                    <w:hideMark/>
                  </w:tcPr>
                  <w:p w14:paraId="5063769B" w14:textId="77777777" w:rsidR="00270C65" w:rsidRDefault="00270C65">
                    <w:pPr>
                      <w:pStyle w:val="Bibliography"/>
                      <w:rPr>
                        <w:noProof/>
                      </w:rPr>
                    </w:pPr>
                    <w:r>
                      <w:rPr>
                        <w:noProof/>
                      </w:rPr>
                      <w:t>S. P. a. R. Gupta, “ "Design and Implementation of Lightweight Device Tracking Programs Using Python,",” in Proc. IEEE Int. Conf. on Software Engineering and Applications, New York, NY, USA, 2023, pp. 234-240, 2023.</w:t>
                    </w:r>
                  </w:p>
                </w:tc>
              </w:tr>
              <w:tr w:rsidR="00270C65" w14:paraId="08B7914C" w14:textId="77777777">
                <w:trPr>
                  <w:divId w:val="1500848195"/>
                  <w:tblCellSpacing w:w="15" w:type="dxa"/>
                </w:trPr>
                <w:tc>
                  <w:tcPr>
                    <w:tcW w:w="50" w:type="pct"/>
                    <w:hideMark/>
                  </w:tcPr>
                  <w:p w14:paraId="68F6A67E" w14:textId="77777777" w:rsidR="00270C65" w:rsidRDefault="00270C65">
                    <w:pPr>
                      <w:pStyle w:val="Bibliography"/>
                      <w:rPr>
                        <w:noProof/>
                      </w:rPr>
                    </w:pPr>
                    <w:r>
                      <w:rPr>
                        <w:noProof/>
                      </w:rPr>
                      <w:t xml:space="preserve">[3] </w:t>
                    </w:r>
                  </w:p>
                </w:tc>
                <w:tc>
                  <w:tcPr>
                    <w:tcW w:w="0" w:type="auto"/>
                    <w:hideMark/>
                  </w:tcPr>
                  <w:p w14:paraId="595E10CE" w14:textId="77777777" w:rsidR="00270C65" w:rsidRDefault="00270C65">
                    <w:pPr>
                      <w:pStyle w:val="Bibliography"/>
                      <w:rPr>
                        <w:noProof/>
                      </w:rPr>
                    </w:pPr>
                    <w:r>
                      <w:rPr>
                        <w:noProof/>
                      </w:rPr>
                      <w:t xml:space="preserve">R. Nai, “ "The Design of Smart Classroom for Modern College English Teaching Under Internet of Things,",” </w:t>
                    </w:r>
                    <w:r>
                      <w:rPr>
                        <w:i/>
                        <w:iCs/>
                        <w:noProof/>
                      </w:rPr>
                      <w:t xml:space="preserve">PLoS ONE, </w:t>
                    </w:r>
                    <w:r>
                      <w:rPr>
                        <w:noProof/>
                      </w:rPr>
                      <w:t xml:space="preserve">vol. 17, no. 2, p. e0264176, 2022. </w:t>
                    </w:r>
                  </w:p>
                </w:tc>
              </w:tr>
              <w:tr w:rsidR="00270C65" w14:paraId="2269164D" w14:textId="77777777">
                <w:trPr>
                  <w:divId w:val="1500848195"/>
                  <w:tblCellSpacing w:w="15" w:type="dxa"/>
                </w:trPr>
                <w:tc>
                  <w:tcPr>
                    <w:tcW w:w="50" w:type="pct"/>
                    <w:hideMark/>
                  </w:tcPr>
                  <w:p w14:paraId="054DB7A7" w14:textId="77777777" w:rsidR="00270C65" w:rsidRDefault="00270C65">
                    <w:pPr>
                      <w:pStyle w:val="Bibliography"/>
                      <w:rPr>
                        <w:noProof/>
                      </w:rPr>
                    </w:pPr>
                    <w:r>
                      <w:rPr>
                        <w:noProof/>
                      </w:rPr>
                      <w:t xml:space="preserve">[4] </w:t>
                    </w:r>
                  </w:p>
                </w:tc>
                <w:tc>
                  <w:tcPr>
                    <w:tcW w:w="0" w:type="auto"/>
                    <w:hideMark/>
                  </w:tcPr>
                  <w:p w14:paraId="118B2723" w14:textId="77777777" w:rsidR="00270C65" w:rsidRDefault="00270C65">
                    <w:pPr>
                      <w:pStyle w:val="Bibliography"/>
                      <w:rPr>
                        <w:noProof/>
                      </w:rPr>
                    </w:pPr>
                    <w:r>
                      <w:rPr>
                        <w:noProof/>
                      </w:rPr>
                      <w:t>M. K. a. H. P. J. Lee, “"IoT-Based Device Management Systems for Smart Education,",” IEEE Access, vol. 9, pp. 123456-123467, 2021.</w:t>
                    </w:r>
                  </w:p>
                </w:tc>
              </w:tr>
              <w:tr w:rsidR="00270C65" w14:paraId="4CFF42E7" w14:textId="77777777">
                <w:trPr>
                  <w:divId w:val="1500848195"/>
                  <w:tblCellSpacing w:w="15" w:type="dxa"/>
                </w:trPr>
                <w:tc>
                  <w:tcPr>
                    <w:tcW w:w="50" w:type="pct"/>
                    <w:hideMark/>
                  </w:tcPr>
                  <w:p w14:paraId="34893E5F" w14:textId="77777777" w:rsidR="00270C65" w:rsidRDefault="00270C65">
                    <w:pPr>
                      <w:pStyle w:val="Bibliography"/>
                      <w:rPr>
                        <w:noProof/>
                      </w:rPr>
                    </w:pPr>
                    <w:r>
                      <w:rPr>
                        <w:noProof/>
                      </w:rPr>
                      <w:t xml:space="preserve">[5] </w:t>
                    </w:r>
                  </w:p>
                </w:tc>
                <w:tc>
                  <w:tcPr>
                    <w:tcW w:w="0" w:type="auto"/>
                    <w:hideMark/>
                  </w:tcPr>
                  <w:p w14:paraId="102A9769" w14:textId="77777777" w:rsidR="00270C65" w:rsidRDefault="00270C65">
                    <w:pPr>
                      <w:pStyle w:val="Bibliography"/>
                      <w:rPr>
                        <w:noProof/>
                      </w:rPr>
                    </w:pPr>
                    <w:r>
                      <w:rPr>
                        <w:noProof/>
                      </w:rPr>
                      <w:t>M. R. Smith, “ "Challenges and Solutions in Managing Smart Devices in Educational Institutions,",” Journal of Computer Science and Education, vol. 28, no. 2, pp. 45-53, 2023.</w:t>
                    </w:r>
                  </w:p>
                </w:tc>
              </w:tr>
              <w:tr w:rsidR="00270C65" w14:paraId="6ACEA3F8" w14:textId="77777777">
                <w:trPr>
                  <w:divId w:val="1500848195"/>
                  <w:tblCellSpacing w:w="15" w:type="dxa"/>
                </w:trPr>
                <w:tc>
                  <w:tcPr>
                    <w:tcW w:w="50" w:type="pct"/>
                    <w:hideMark/>
                  </w:tcPr>
                  <w:p w14:paraId="77B674C0" w14:textId="77777777" w:rsidR="00270C65" w:rsidRDefault="00270C65">
                    <w:pPr>
                      <w:pStyle w:val="Bibliography"/>
                      <w:rPr>
                        <w:noProof/>
                      </w:rPr>
                    </w:pPr>
                    <w:r>
                      <w:rPr>
                        <w:noProof/>
                      </w:rPr>
                      <w:t xml:space="preserve">[6] </w:t>
                    </w:r>
                  </w:p>
                </w:tc>
                <w:tc>
                  <w:tcPr>
                    <w:tcW w:w="0" w:type="auto"/>
                    <w:hideMark/>
                  </w:tcPr>
                  <w:p w14:paraId="2DA9EBFA" w14:textId="77777777" w:rsidR="00270C65" w:rsidRDefault="00270C65">
                    <w:pPr>
                      <w:pStyle w:val="Bibliography"/>
                      <w:rPr>
                        <w:noProof/>
                      </w:rPr>
                    </w:pPr>
                    <w:r>
                      <w:rPr>
                        <w:noProof/>
                      </w:rPr>
                      <w:t>P. Johnson, “"Software Testing in Educational Software Projects,",” Software Quality Journal, vol. 30, no. 1, pp. 89-97,, 2024.</w:t>
                    </w:r>
                  </w:p>
                </w:tc>
              </w:tr>
              <w:tr w:rsidR="00270C65" w14:paraId="17429203" w14:textId="77777777">
                <w:trPr>
                  <w:divId w:val="1500848195"/>
                  <w:tblCellSpacing w:w="15" w:type="dxa"/>
                </w:trPr>
                <w:tc>
                  <w:tcPr>
                    <w:tcW w:w="50" w:type="pct"/>
                    <w:hideMark/>
                  </w:tcPr>
                  <w:p w14:paraId="14754C3F" w14:textId="77777777" w:rsidR="00270C65" w:rsidRDefault="00270C65">
                    <w:pPr>
                      <w:pStyle w:val="Bibliography"/>
                      <w:rPr>
                        <w:noProof/>
                      </w:rPr>
                    </w:pPr>
                    <w:r>
                      <w:rPr>
                        <w:noProof/>
                      </w:rPr>
                      <w:t xml:space="preserve">[7] </w:t>
                    </w:r>
                  </w:p>
                </w:tc>
                <w:tc>
                  <w:tcPr>
                    <w:tcW w:w="0" w:type="auto"/>
                    <w:hideMark/>
                  </w:tcPr>
                  <w:p w14:paraId="72FAB6C5" w14:textId="77777777" w:rsidR="00270C65" w:rsidRDefault="00270C65">
                    <w:pPr>
                      <w:pStyle w:val="Bibliography"/>
                      <w:rPr>
                        <w:noProof/>
                      </w:rPr>
                    </w:pPr>
                    <w:r>
                      <w:rPr>
                        <w:noProof/>
                      </w:rPr>
                      <w:t>A. K. a. S. Sharma, “ "Smart Classroom Technologies: Enhancing Learning Environments,",” International Journal of Educational Technology, 2022.</w:t>
                    </w:r>
                  </w:p>
                </w:tc>
              </w:tr>
              <w:tr w:rsidR="00270C65" w14:paraId="60B1EA52" w14:textId="77777777">
                <w:trPr>
                  <w:divId w:val="1500848195"/>
                  <w:tblCellSpacing w:w="15" w:type="dxa"/>
                </w:trPr>
                <w:tc>
                  <w:tcPr>
                    <w:tcW w:w="50" w:type="pct"/>
                    <w:hideMark/>
                  </w:tcPr>
                  <w:p w14:paraId="6FE84D09" w14:textId="77777777" w:rsidR="00270C65" w:rsidRDefault="00270C65">
                    <w:pPr>
                      <w:pStyle w:val="Bibliography"/>
                      <w:rPr>
                        <w:noProof/>
                      </w:rPr>
                    </w:pPr>
                    <w:r>
                      <w:rPr>
                        <w:noProof/>
                      </w:rPr>
                      <w:t xml:space="preserve">[8] </w:t>
                    </w:r>
                  </w:p>
                </w:tc>
                <w:tc>
                  <w:tcPr>
                    <w:tcW w:w="0" w:type="auto"/>
                    <w:hideMark/>
                  </w:tcPr>
                  <w:p w14:paraId="3DE04B34" w14:textId="77777777" w:rsidR="00270C65" w:rsidRDefault="00270C65">
                    <w:pPr>
                      <w:pStyle w:val="Bibliography"/>
                      <w:rPr>
                        <w:noProof/>
                      </w:rPr>
                    </w:pPr>
                    <w:r>
                      <w:rPr>
                        <w:noProof/>
                      </w:rPr>
                      <w:t xml:space="preserve">K. Zeeshan, T. Hämäläinen, and P. Neittaanmäki, “ "Internet of Things for Sustainable Smart Education: An Overview,",” </w:t>
                    </w:r>
                    <w:r>
                      <w:rPr>
                        <w:i/>
                        <w:iCs/>
                        <w:noProof/>
                      </w:rPr>
                      <w:t xml:space="preserve">Sustainability, </w:t>
                    </w:r>
                    <w:r>
                      <w:rPr>
                        <w:noProof/>
                      </w:rPr>
                      <w:t xml:space="preserve">vol. 14, no. 7, p. 4293, 2022. </w:t>
                    </w:r>
                  </w:p>
                </w:tc>
              </w:tr>
              <w:tr w:rsidR="00270C65" w14:paraId="4CED5818" w14:textId="77777777">
                <w:trPr>
                  <w:divId w:val="1500848195"/>
                  <w:tblCellSpacing w:w="15" w:type="dxa"/>
                </w:trPr>
                <w:tc>
                  <w:tcPr>
                    <w:tcW w:w="50" w:type="pct"/>
                    <w:hideMark/>
                  </w:tcPr>
                  <w:p w14:paraId="2477433A" w14:textId="77777777" w:rsidR="00270C65" w:rsidRDefault="00270C65">
                    <w:pPr>
                      <w:pStyle w:val="Bibliography"/>
                      <w:rPr>
                        <w:noProof/>
                      </w:rPr>
                    </w:pPr>
                    <w:r>
                      <w:rPr>
                        <w:noProof/>
                      </w:rPr>
                      <w:t xml:space="preserve">[9] </w:t>
                    </w:r>
                  </w:p>
                </w:tc>
                <w:tc>
                  <w:tcPr>
                    <w:tcW w:w="0" w:type="auto"/>
                    <w:hideMark/>
                  </w:tcPr>
                  <w:p w14:paraId="0E5AD014" w14:textId="77777777" w:rsidR="00270C65" w:rsidRDefault="00270C65">
                    <w:pPr>
                      <w:pStyle w:val="Bibliography"/>
                      <w:rPr>
                        <w:noProof/>
                      </w:rPr>
                    </w:pPr>
                    <w:r>
                      <w:rPr>
                        <w:noProof/>
                      </w:rPr>
                      <w:t xml:space="preserve">J. Wang, D. E. H. Tigelaar, J. Luo, and W. Admiraal, “ "Teacher Beliefs, Classroom Process Quality, and Student Engagement in the Smart Classroom Learning Environment: A Multilevel Analysis,",” </w:t>
                    </w:r>
                    <w:r>
                      <w:rPr>
                        <w:i/>
                        <w:iCs/>
                        <w:noProof/>
                      </w:rPr>
                      <w:t xml:space="preserve">Computers &amp; Education, </w:t>
                    </w:r>
                    <w:r>
                      <w:rPr>
                        <w:noProof/>
                      </w:rPr>
                      <w:t xml:space="preserve">vol. 183, p. 104501, 2022. </w:t>
                    </w:r>
                  </w:p>
                </w:tc>
              </w:tr>
              <w:tr w:rsidR="00270C65" w14:paraId="49834319" w14:textId="77777777">
                <w:trPr>
                  <w:divId w:val="1500848195"/>
                  <w:tblCellSpacing w:w="15" w:type="dxa"/>
                </w:trPr>
                <w:tc>
                  <w:tcPr>
                    <w:tcW w:w="50" w:type="pct"/>
                    <w:hideMark/>
                  </w:tcPr>
                  <w:p w14:paraId="48597FD6" w14:textId="77777777" w:rsidR="00270C65" w:rsidRDefault="00270C65">
                    <w:pPr>
                      <w:pStyle w:val="Bibliography"/>
                      <w:rPr>
                        <w:noProof/>
                      </w:rPr>
                    </w:pPr>
                    <w:r>
                      <w:rPr>
                        <w:noProof/>
                      </w:rPr>
                      <w:t xml:space="preserve">[10] </w:t>
                    </w:r>
                  </w:p>
                </w:tc>
                <w:tc>
                  <w:tcPr>
                    <w:tcW w:w="0" w:type="auto"/>
                    <w:hideMark/>
                  </w:tcPr>
                  <w:p w14:paraId="2C8A1CE5" w14:textId="77777777" w:rsidR="00270C65" w:rsidRDefault="00270C65">
                    <w:pPr>
                      <w:pStyle w:val="Bibliography"/>
                      <w:rPr>
                        <w:noProof/>
                      </w:rPr>
                    </w:pPr>
                    <w:r>
                      <w:rPr>
                        <w:noProof/>
                      </w:rPr>
                      <w:t xml:space="preserve">R. Amimi, A. Radgui, and I. E. H. El Hassane, “ "A Survey of Smart Classroom: Concept, Technologies and Facial Emotions Recognition Application,",” </w:t>
                    </w:r>
                    <w:r>
                      <w:rPr>
                        <w:i/>
                        <w:iCs/>
                        <w:noProof/>
                      </w:rPr>
                      <w:t xml:space="preserve">arXiv preprint, </w:t>
                    </w:r>
                    <w:r>
                      <w:rPr>
                        <w:noProof/>
                      </w:rPr>
                      <w:t xml:space="preserve">p. arXiv:2212.01675, 2022. </w:t>
                    </w:r>
                  </w:p>
                </w:tc>
              </w:tr>
            </w:tbl>
            <w:p w14:paraId="4BB201FA" w14:textId="77777777" w:rsidR="00270C65" w:rsidRDefault="00270C65">
              <w:pPr>
                <w:divId w:val="1500848195"/>
                <w:rPr>
                  <w:rFonts w:eastAsia="Times New Roman"/>
                  <w:noProof/>
                </w:rPr>
              </w:pPr>
            </w:p>
            <w:p w14:paraId="10662E11" w14:textId="364322BD" w:rsidR="00404F7B" w:rsidRDefault="00404F7B">
              <w:r>
                <w:rPr>
                  <w:b/>
                  <w:bCs/>
                  <w:noProof/>
                </w:rPr>
                <w:fldChar w:fldCharType="end"/>
              </w:r>
            </w:p>
          </w:sdtContent>
        </w:sdt>
      </w:sdtContent>
    </w:sdt>
    <w:p w14:paraId="0D0FF8E8" w14:textId="77777777" w:rsidR="001E5035" w:rsidRPr="00E1067E" w:rsidRDefault="001E5035" w:rsidP="00674C9E">
      <w:pPr>
        <w:spacing w:after="0" w:line="240" w:lineRule="auto"/>
        <w:rPr>
          <w:rFonts w:ascii="Arial" w:hAnsi="Arial" w:cs="Arial"/>
        </w:rPr>
      </w:pPr>
    </w:p>
    <w:p w14:paraId="78A61DBE" w14:textId="77777777" w:rsidR="00FC35ED" w:rsidRPr="00FC35ED" w:rsidRDefault="006B206D" w:rsidP="00FC35ED">
      <w:pPr>
        <w:pStyle w:val="Heading2"/>
        <w:spacing w:line="240" w:lineRule="auto"/>
        <w:rPr>
          <w:rFonts w:ascii="Open Sans" w:eastAsia="Times New Roman" w:hAnsi="Open Sans" w:cs="Open Sans"/>
          <w:color w:val="161F19"/>
          <w:kern w:val="0"/>
          <w:lang w:eastAsia="en-GB"/>
          <w14:ligatures w14:val="none"/>
        </w:rPr>
      </w:pPr>
      <w:bookmarkStart w:id="37" w:name="_Toc237818084"/>
      <w:r w:rsidRPr="00FC35ED">
        <w:lastRenderedPageBreak/>
        <w:t>Conclusion</w:t>
      </w:r>
      <w:r w:rsidR="003A1D92" w:rsidRPr="00FC35ED">
        <w:t>:</w:t>
      </w:r>
      <w:bookmarkEnd w:id="37"/>
      <w:r w:rsidR="00FC35ED" w:rsidRPr="00FC35ED">
        <w:rPr>
          <w:rFonts w:ascii="Open Sans" w:eastAsia="Times New Roman" w:hAnsi="Open Sans" w:cs="Open Sans"/>
          <w:color w:val="161F19"/>
          <w:kern w:val="0"/>
          <w:lang w:eastAsia="en-GB"/>
          <w14:ligatures w14:val="none"/>
        </w:rPr>
        <w:t xml:space="preserve"> </w:t>
      </w:r>
    </w:p>
    <w:p w14:paraId="10762C30" w14:textId="133F261F" w:rsidR="00FC35ED" w:rsidRPr="00FC35ED" w:rsidRDefault="00FC35ED" w:rsidP="00FC35ED">
      <w:r w:rsidRPr="00FC35ED">
        <w:t>The development of a simple, digital device management system for Bright Minds Academy is a meaningful stride toward enhancing the daily experience for both staff and students. Currently, the manual tracking of smart classroom devices creates unnecessary challenges and inefficiencies, pulling attention away from teaching and learning. By introducing an easy-to-use program that centralizes all device information, the academy empowers its staff to manage technology more effectively and with less hassle.</w:t>
      </w:r>
    </w:p>
    <w:p w14:paraId="2089F0F3" w14:textId="1F360203" w:rsidR="00FC35ED" w:rsidRPr="00FC35ED" w:rsidRDefault="00FC35ED" w:rsidP="00FC35ED">
      <w:r w:rsidRPr="00FC35ED">
        <w:t>This project demonstrates that powerful solutions don’t need to be complicated or costly. Using Python with straightforward data structures like lists and dictionaries, the system keeps things accessible and maintainable for everyone involved. Staff can quickly add new devices, update statuses, view comprehensive lists, and search for specific equipment</w:t>
      </w:r>
      <w:r w:rsidR="00636552">
        <w:t xml:space="preserve"> and </w:t>
      </w:r>
      <w:r w:rsidRPr="00FC35ED">
        <w:t>all from one place. This organized approach reduces confusion, saves valuable time, and minimizes disruptions during lessons.</w:t>
      </w:r>
    </w:p>
    <w:p w14:paraId="66ED6700" w14:textId="22D23920" w:rsidR="00FC35ED" w:rsidRPr="00FC35ED" w:rsidRDefault="00FC35ED" w:rsidP="00FC35ED">
      <w:r w:rsidRPr="00FC35ED">
        <w:t>Beyond simply tracking devices, this system fosters a smoother, more responsive classroom environment where technology supports rather than interrupts education. Teachers and support staff gain confidence knowing they can rely on a tool designed with their needs in mind. The project also highlights the importance of clear design, thorough testing, and thoughtful user feedback</w:t>
      </w:r>
      <w:r>
        <w:t xml:space="preserve"> and </w:t>
      </w:r>
      <w:r w:rsidRPr="00FC35ED">
        <w:t>key elements that strengthen any software solution.</w:t>
      </w:r>
    </w:p>
    <w:p w14:paraId="26B9B0BF" w14:textId="34B6ADC2" w:rsidR="00CB25EB" w:rsidRDefault="00FC35ED" w:rsidP="006B6166">
      <w:r w:rsidRPr="00FC35ED">
        <w:t>Reflecting on this work, it’s clear that embracing digital tools thoughtfully can make a real difference in educational settings. Bright Minds Academy’s move toward smart device management is not just about technology</w:t>
      </w:r>
      <w:r w:rsidR="00636552">
        <w:t xml:space="preserve">. This is </w:t>
      </w:r>
      <w:r w:rsidRPr="00FC35ED">
        <w:t>about creating a better space for learning where everyone can focus on what truly matters</w:t>
      </w:r>
      <w:r w:rsidR="00383B1F">
        <w:t xml:space="preserve"> through</w:t>
      </w:r>
      <w:r w:rsidR="00636552">
        <w:t xml:space="preserve"> </w:t>
      </w:r>
      <w:r w:rsidRPr="00FC35ED">
        <w:t>engagement, growth, and success.</w:t>
      </w:r>
    </w:p>
    <w:p w14:paraId="065D27C8" w14:textId="77777777" w:rsidR="006B6166" w:rsidRDefault="006B6166" w:rsidP="006B6166"/>
    <w:p w14:paraId="2F3F4B8C" w14:textId="77777777" w:rsidR="006B6166" w:rsidRDefault="006B6166" w:rsidP="006B6166"/>
    <w:p w14:paraId="42FAB736" w14:textId="77777777" w:rsidR="006B6166" w:rsidRDefault="006B6166" w:rsidP="006B6166"/>
    <w:p w14:paraId="43DC940D" w14:textId="77777777" w:rsidR="006B6166" w:rsidRDefault="006B6166" w:rsidP="006B6166"/>
    <w:p w14:paraId="2E1C630C" w14:textId="77777777" w:rsidR="006B6166" w:rsidRDefault="006B6166" w:rsidP="006B6166"/>
    <w:p w14:paraId="217CF852" w14:textId="77777777" w:rsidR="006B6166" w:rsidRDefault="006B6166" w:rsidP="006B6166"/>
    <w:p w14:paraId="436A8FC6" w14:textId="77777777" w:rsidR="006B6166" w:rsidRDefault="006B6166" w:rsidP="006B6166"/>
    <w:p w14:paraId="1552C6D6" w14:textId="77777777" w:rsidR="006B6166" w:rsidRPr="006B6166" w:rsidRDefault="006B6166" w:rsidP="006B6166"/>
    <w:p w14:paraId="60575221" w14:textId="193FC745" w:rsidR="00CB25EB" w:rsidRPr="00E1067E" w:rsidRDefault="002420B7">
      <w:pPr>
        <w:rPr>
          <w:rStyle w:val="Heading1Char"/>
        </w:rPr>
      </w:pPr>
      <w:r w:rsidRPr="00E1067E">
        <w:rPr>
          <w:rStyle w:val="Heading1Char"/>
        </w:rPr>
        <w:t xml:space="preserve">  </w:t>
      </w:r>
    </w:p>
    <w:p w14:paraId="0DCB1A5B" w14:textId="4E094AF4" w:rsidR="00147EAF" w:rsidRPr="006D10CC" w:rsidRDefault="005B0B83" w:rsidP="006D10CC">
      <w:pPr>
        <w:spacing w:after="0" w:line="240" w:lineRule="auto"/>
        <w:ind w:right="480"/>
        <w:jc w:val="both"/>
        <w:rPr>
          <w:rStyle w:val="Heading1Char"/>
        </w:rPr>
      </w:pPr>
      <w:bookmarkStart w:id="38" w:name="_Toc237818085"/>
      <w:r w:rsidRPr="006D10CC">
        <w:rPr>
          <w:rStyle w:val="Heading1Char"/>
          <w:sz w:val="32"/>
          <w:szCs w:val="32"/>
        </w:rPr>
        <w:lastRenderedPageBreak/>
        <w:t>Appendices</w:t>
      </w:r>
      <w:r w:rsidR="006D10CC">
        <w:rPr>
          <w:rStyle w:val="Heading1Char"/>
        </w:rPr>
        <w:t>:</w:t>
      </w:r>
      <w:bookmarkEnd w:id="38"/>
    </w:p>
    <w:p w14:paraId="6CDCC587" w14:textId="77777777" w:rsidR="006D10CC" w:rsidRPr="00E1067E" w:rsidRDefault="006D10CC" w:rsidP="006D10CC">
      <w:pPr>
        <w:spacing w:after="0" w:line="240" w:lineRule="auto"/>
        <w:ind w:right="480"/>
        <w:jc w:val="both"/>
        <w:rPr>
          <w:rStyle w:val="Heading1Char"/>
        </w:rPr>
      </w:pPr>
    </w:p>
    <w:p w14:paraId="683F6DBD" w14:textId="12879E2A" w:rsidR="00021F31" w:rsidRDefault="006D10CC" w:rsidP="006D10CC">
      <w:pPr>
        <w:spacing w:after="0" w:line="240" w:lineRule="auto"/>
        <w:ind w:right="480"/>
        <w:jc w:val="both"/>
        <w:rPr>
          <w:rFonts w:ascii="Arial" w:hAnsi="Arial" w:cs="Arial"/>
        </w:rPr>
      </w:pPr>
      <w:r>
        <w:rPr>
          <w:rFonts w:ascii="Arial" w:hAnsi="Arial" w:cs="Arial"/>
        </w:rPr>
        <w:t>T</w:t>
      </w:r>
      <w:r w:rsidR="00021F31" w:rsidRPr="00021F31">
        <w:rPr>
          <w:rFonts w:ascii="Arial" w:hAnsi="Arial" w:cs="Arial"/>
        </w:rPr>
        <w:t>his section provides additional materials that support the main content of the project, offering deeper insights and practical examples to help understand the development process of the Smart Device Management System.</w:t>
      </w:r>
    </w:p>
    <w:p w14:paraId="29FAEE00" w14:textId="77777777" w:rsidR="006D10CC" w:rsidRPr="00021F31" w:rsidRDefault="006D10CC" w:rsidP="006D10CC">
      <w:pPr>
        <w:spacing w:after="0" w:line="240" w:lineRule="auto"/>
        <w:ind w:right="480"/>
        <w:jc w:val="both"/>
        <w:rPr>
          <w:rFonts w:ascii="Arial" w:hAnsi="Arial" w:cs="Arial"/>
        </w:rPr>
      </w:pPr>
    </w:p>
    <w:p w14:paraId="6461CA38" w14:textId="77777777" w:rsidR="00021F31" w:rsidRDefault="00021F31" w:rsidP="006D10CC">
      <w:pPr>
        <w:spacing w:after="0" w:line="240" w:lineRule="auto"/>
        <w:ind w:right="480"/>
        <w:jc w:val="both"/>
        <w:rPr>
          <w:rFonts w:ascii="Arial" w:hAnsi="Arial" w:cs="Arial"/>
        </w:rPr>
      </w:pPr>
      <w:r w:rsidRPr="00021F31">
        <w:rPr>
          <w:rFonts w:ascii="Arial" w:hAnsi="Arial" w:cs="Arial"/>
        </w:rPr>
        <w:t>Included are screenshots and explanations of the source code hosted on GitHub, showcasing how the program was built using clear, well-commented Python code. These visuals help illustrate the logic behind the system and demonstrate how the code follows good programming practices.</w:t>
      </w:r>
    </w:p>
    <w:p w14:paraId="21279883" w14:textId="77777777" w:rsidR="006D10CC" w:rsidRPr="00021F31" w:rsidRDefault="006D10CC" w:rsidP="006D10CC">
      <w:pPr>
        <w:spacing w:after="0" w:line="240" w:lineRule="auto"/>
        <w:ind w:right="480"/>
        <w:jc w:val="both"/>
        <w:rPr>
          <w:rFonts w:ascii="Arial" w:hAnsi="Arial" w:cs="Arial"/>
        </w:rPr>
      </w:pPr>
    </w:p>
    <w:p w14:paraId="1697A907" w14:textId="77777777" w:rsidR="00021F31" w:rsidRDefault="00021F31" w:rsidP="006D10CC">
      <w:pPr>
        <w:spacing w:after="0" w:line="240" w:lineRule="auto"/>
        <w:ind w:right="480"/>
        <w:jc w:val="both"/>
        <w:rPr>
          <w:rFonts w:ascii="Arial" w:hAnsi="Arial" w:cs="Arial"/>
        </w:rPr>
      </w:pPr>
      <w:r w:rsidRPr="00021F31">
        <w:rPr>
          <w:rFonts w:ascii="Arial" w:hAnsi="Arial" w:cs="Arial"/>
        </w:rPr>
        <w:t>You will also find the flowchart representing the system’s workflow, which visually maps out the steps the program takes—from user login to device management. This makes it easier to grasp how the system operates logically and helps clarify the decision-making process embedded in the software.</w:t>
      </w:r>
    </w:p>
    <w:p w14:paraId="7047197D" w14:textId="77777777" w:rsidR="006D10CC" w:rsidRPr="00021F31" w:rsidRDefault="006D10CC" w:rsidP="006D10CC">
      <w:pPr>
        <w:spacing w:after="0" w:line="240" w:lineRule="auto"/>
        <w:ind w:right="480"/>
        <w:jc w:val="both"/>
        <w:rPr>
          <w:rFonts w:ascii="Arial" w:hAnsi="Arial" w:cs="Arial"/>
        </w:rPr>
      </w:pPr>
    </w:p>
    <w:p w14:paraId="533C2D7C" w14:textId="77777777" w:rsidR="00021F31" w:rsidRDefault="00021F31" w:rsidP="006D10CC">
      <w:pPr>
        <w:spacing w:after="0" w:line="240" w:lineRule="auto"/>
        <w:ind w:right="480"/>
        <w:jc w:val="both"/>
        <w:rPr>
          <w:rFonts w:ascii="Arial" w:hAnsi="Arial" w:cs="Arial"/>
        </w:rPr>
      </w:pPr>
      <w:r w:rsidRPr="00021F31">
        <w:rPr>
          <w:rFonts w:ascii="Arial" w:hAnsi="Arial" w:cs="Arial"/>
        </w:rPr>
        <w:t>The appendices also cover the pseudo-code and data structures used in the project, explaining the choice of programming constructs such as loops, conditionals, and functions. This gives a behind-the-scenes look at how the solution was thoughtfully designed to be efficient and user-friendly.</w:t>
      </w:r>
    </w:p>
    <w:p w14:paraId="756D62F5" w14:textId="77777777" w:rsidR="006D10CC" w:rsidRPr="00021F31" w:rsidRDefault="006D10CC" w:rsidP="006D10CC">
      <w:pPr>
        <w:spacing w:after="0" w:line="240" w:lineRule="auto"/>
        <w:ind w:right="480"/>
        <w:jc w:val="both"/>
        <w:rPr>
          <w:rFonts w:ascii="Arial" w:hAnsi="Arial" w:cs="Arial"/>
        </w:rPr>
      </w:pPr>
    </w:p>
    <w:p w14:paraId="46A9D3E0" w14:textId="77777777" w:rsidR="00021F31" w:rsidRDefault="00021F31" w:rsidP="006D10CC">
      <w:pPr>
        <w:spacing w:after="0" w:line="240" w:lineRule="auto"/>
        <w:ind w:right="480"/>
        <w:jc w:val="both"/>
        <w:rPr>
          <w:rFonts w:ascii="Arial" w:hAnsi="Arial" w:cs="Arial"/>
        </w:rPr>
      </w:pPr>
      <w:r w:rsidRPr="00021F31">
        <w:rPr>
          <w:rFonts w:ascii="Arial" w:hAnsi="Arial" w:cs="Arial"/>
        </w:rPr>
        <w:t>Finally, there are detailed testing reports with examples of test cases, including both successful inputs and error handling scenarios. These demonstrate how the system was thoroughly checked to ensure it works reliably under different conditions, making the program robust and dependable for everyday use.</w:t>
      </w:r>
    </w:p>
    <w:p w14:paraId="6E5F3D73" w14:textId="77777777" w:rsidR="006D10CC" w:rsidRPr="00021F31" w:rsidRDefault="006D10CC" w:rsidP="006D10CC">
      <w:pPr>
        <w:spacing w:after="0" w:line="240" w:lineRule="auto"/>
        <w:ind w:right="480"/>
        <w:jc w:val="both"/>
        <w:rPr>
          <w:rFonts w:ascii="Arial" w:hAnsi="Arial" w:cs="Arial"/>
        </w:rPr>
      </w:pPr>
    </w:p>
    <w:p w14:paraId="7C320C71" w14:textId="3CB36B55" w:rsidR="00021F31" w:rsidRPr="00021F31" w:rsidRDefault="006D10CC" w:rsidP="006D10CC">
      <w:pPr>
        <w:spacing w:after="0" w:line="240" w:lineRule="auto"/>
        <w:ind w:right="480"/>
        <w:jc w:val="both"/>
        <w:rPr>
          <w:rFonts w:ascii="Arial" w:hAnsi="Arial" w:cs="Arial"/>
        </w:rPr>
      </w:pPr>
      <w:r>
        <w:rPr>
          <w:rFonts w:ascii="Arial" w:hAnsi="Arial" w:cs="Arial"/>
        </w:rPr>
        <w:t xml:space="preserve">All </w:t>
      </w:r>
      <w:r w:rsidR="00021F31" w:rsidRPr="00021F31">
        <w:rPr>
          <w:rFonts w:ascii="Arial" w:hAnsi="Arial" w:cs="Arial"/>
        </w:rPr>
        <w:t>Together, these appendices provide a complete picture of the project’s technical foundation and development journey, helping anyone interested to understand and replicate the work with confidence.</w:t>
      </w:r>
    </w:p>
    <w:p w14:paraId="5E832B01" w14:textId="2714439D" w:rsidR="003A12C8" w:rsidRPr="00E1067E" w:rsidRDefault="003A12C8" w:rsidP="00147EAF">
      <w:pPr>
        <w:spacing w:line="360" w:lineRule="auto"/>
        <w:ind w:right="480"/>
        <w:jc w:val="both"/>
        <w:rPr>
          <w:rFonts w:ascii="Arial" w:hAnsi="Arial" w:cs="Arial"/>
        </w:rPr>
      </w:pPr>
    </w:p>
    <w:p w14:paraId="01E1CD84" w14:textId="77777777" w:rsidR="005C3522" w:rsidRPr="008554B1" w:rsidRDefault="005C3522" w:rsidP="00147EAF">
      <w:pPr>
        <w:spacing w:line="360" w:lineRule="auto"/>
        <w:jc w:val="both"/>
        <w:rPr>
          <w:rFonts w:ascii="Arial" w:hAnsi="Arial" w:cs="Arial"/>
        </w:rPr>
      </w:pPr>
    </w:p>
    <w:sectPr w:rsidR="005C3522" w:rsidRPr="008554B1"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D2975D" w14:textId="77777777" w:rsidR="002D1A73" w:rsidRPr="00E1067E" w:rsidRDefault="002D1A73" w:rsidP="00E4306D">
      <w:pPr>
        <w:spacing w:after="0" w:line="240" w:lineRule="auto"/>
      </w:pPr>
      <w:r w:rsidRPr="00E1067E">
        <w:separator/>
      </w:r>
    </w:p>
  </w:endnote>
  <w:endnote w:type="continuationSeparator" w:id="0">
    <w:p w14:paraId="666A9AC4" w14:textId="77777777" w:rsidR="002D1A73" w:rsidRPr="00E1067E" w:rsidRDefault="002D1A73" w:rsidP="00E4306D">
      <w:pPr>
        <w:spacing w:after="0" w:line="240" w:lineRule="auto"/>
      </w:pPr>
      <w:r w:rsidRPr="00E1067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1D6DBF" w14:textId="77777777" w:rsidR="002D1A73" w:rsidRPr="00E1067E" w:rsidRDefault="002D1A73" w:rsidP="00E4306D">
      <w:pPr>
        <w:spacing w:after="0" w:line="240" w:lineRule="auto"/>
      </w:pPr>
      <w:r w:rsidRPr="00E1067E">
        <w:separator/>
      </w:r>
    </w:p>
  </w:footnote>
  <w:footnote w:type="continuationSeparator" w:id="0">
    <w:p w14:paraId="379BC223" w14:textId="77777777" w:rsidR="002D1A73" w:rsidRPr="00E1067E" w:rsidRDefault="002D1A73" w:rsidP="00E4306D">
      <w:pPr>
        <w:spacing w:after="0" w:line="240" w:lineRule="auto"/>
      </w:pPr>
      <w:r w:rsidRPr="00E1067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45679"/>
    <w:multiLevelType w:val="hybridMultilevel"/>
    <w:tmpl w:val="394C95E8"/>
    <w:lvl w:ilvl="0" w:tplc="0D469D1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B16BC3"/>
    <w:multiLevelType w:val="hybridMultilevel"/>
    <w:tmpl w:val="9B10415E"/>
    <w:lvl w:ilvl="0" w:tplc="83920EBC">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13376AE5"/>
    <w:multiLevelType w:val="multilevel"/>
    <w:tmpl w:val="56882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716AAA"/>
    <w:multiLevelType w:val="hybridMultilevel"/>
    <w:tmpl w:val="67C8CE4A"/>
    <w:lvl w:ilvl="0" w:tplc="1928853A">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29710B6C"/>
    <w:multiLevelType w:val="hybridMultilevel"/>
    <w:tmpl w:val="D954E8F6"/>
    <w:lvl w:ilvl="0" w:tplc="192885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626AD0"/>
    <w:multiLevelType w:val="hybridMultilevel"/>
    <w:tmpl w:val="0B1A473C"/>
    <w:lvl w:ilvl="0" w:tplc="1928853A">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6" w15:restartNumberingAfterBreak="0">
    <w:nsid w:val="33DC2E70"/>
    <w:multiLevelType w:val="hybridMultilevel"/>
    <w:tmpl w:val="3E800802"/>
    <w:lvl w:ilvl="0" w:tplc="85D4A4C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3B3AED"/>
    <w:multiLevelType w:val="hybridMultilevel"/>
    <w:tmpl w:val="A404C8D6"/>
    <w:lvl w:ilvl="0" w:tplc="08090001">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8" w15:restartNumberingAfterBreak="0">
    <w:nsid w:val="392D402C"/>
    <w:multiLevelType w:val="multilevel"/>
    <w:tmpl w:val="49FA4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AA7E8A"/>
    <w:multiLevelType w:val="hybridMultilevel"/>
    <w:tmpl w:val="8A627B5A"/>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4AC2390C"/>
    <w:multiLevelType w:val="hybridMultilevel"/>
    <w:tmpl w:val="C53E6328"/>
    <w:lvl w:ilvl="0" w:tplc="8292A57A">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B357001"/>
    <w:multiLevelType w:val="hybridMultilevel"/>
    <w:tmpl w:val="B792CF3E"/>
    <w:lvl w:ilvl="0" w:tplc="83861C16">
      <w:start w:val="1"/>
      <w:numFmt w:val="decimal"/>
      <w:lvlText w:val="%1."/>
      <w:lvlJc w:val="left"/>
      <w:pPr>
        <w:ind w:left="108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C6C052F"/>
    <w:multiLevelType w:val="multilevel"/>
    <w:tmpl w:val="047443C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E814B6"/>
    <w:multiLevelType w:val="multilevel"/>
    <w:tmpl w:val="7DBC2E5C"/>
    <w:lvl w:ilvl="0">
      <w:start w:val="5"/>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4" w15:restartNumberingAfterBreak="0">
    <w:nsid w:val="4E78259B"/>
    <w:multiLevelType w:val="hybridMultilevel"/>
    <w:tmpl w:val="A7609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EE61BED"/>
    <w:multiLevelType w:val="hybridMultilevel"/>
    <w:tmpl w:val="F1BE892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6" w15:restartNumberingAfterBreak="0">
    <w:nsid w:val="50575B68"/>
    <w:multiLevelType w:val="multilevel"/>
    <w:tmpl w:val="C28E7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9D5085"/>
    <w:multiLevelType w:val="hybridMultilevel"/>
    <w:tmpl w:val="A110846C"/>
    <w:lvl w:ilvl="0" w:tplc="192885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1B32CE"/>
    <w:multiLevelType w:val="hybridMultilevel"/>
    <w:tmpl w:val="30126A88"/>
    <w:lvl w:ilvl="0" w:tplc="5BE60968">
      <w:start w:val="1"/>
      <w:numFmt w:val="decimal"/>
      <w:lvlText w:val="%1."/>
      <w:lvlJc w:val="left"/>
      <w:pPr>
        <w:ind w:left="600" w:hanging="360"/>
      </w:pPr>
      <w:rPr>
        <w:rFonts w:hint="default"/>
        <w:color w:val="467886" w:themeColor="hyperlink"/>
        <w:u w:val="single"/>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19" w15:restartNumberingAfterBreak="0">
    <w:nsid w:val="65FE0161"/>
    <w:multiLevelType w:val="hybridMultilevel"/>
    <w:tmpl w:val="3FD4017E"/>
    <w:lvl w:ilvl="0" w:tplc="BEA2CD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66B3381E"/>
    <w:multiLevelType w:val="hybridMultilevel"/>
    <w:tmpl w:val="411AD676"/>
    <w:lvl w:ilvl="0" w:tplc="314A698C">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AA172C5"/>
    <w:multiLevelType w:val="multilevel"/>
    <w:tmpl w:val="8AB81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A32D44"/>
    <w:multiLevelType w:val="hybridMultilevel"/>
    <w:tmpl w:val="74F8BB3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3" w15:restartNumberingAfterBreak="0">
    <w:nsid w:val="72D9309D"/>
    <w:multiLevelType w:val="hybridMultilevel"/>
    <w:tmpl w:val="150E3614"/>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7DA275C"/>
    <w:multiLevelType w:val="hybridMultilevel"/>
    <w:tmpl w:val="13226A8E"/>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8657BC5"/>
    <w:multiLevelType w:val="hybridMultilevel"/>
    <w:tmpl w:val="D76E3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1157864">
    <w:abstractNumId w:val="25"/>
  </w:num>
  <w:num w:numId="2" w16cid:durableId="1453204270">
    <w:abstractNumId w:val="24"/>
  </w:num>
  <w:num w:numId="3" w16cid:durableId="1334724283">
    <w:abstractNumId w:val="4"/>
  </w:num>
  <w:num w:numId="4" w16cid:durableId="439184220">
    <w:abstractNumId w:val="19"/>
  </w:num>
  <w:num w:numId="5" w16cid:durableId="1212693722">
    <w:abstractNumId w:val="1"/>
  </w:num>
  <w:num w:numId="6" w16cid:durableId="1106314902">
    <w:abstractNumId w:val="17"/>
  </w:num>
  <w:num w:numId="7" w16cid:durableId="757795601">
    <w:abstractNumId w:val="9"/>
  </w:num>
  <w:num w:numId="8" w16cid:durableId="1784349061">
    <w:abstractNumId w:val="23"/>
  </w:num>
  <w:num w:numId="9" w16cid:durableId="1544439362">
    <w:abstractNumId w:val="20"/>
  </w:num>
  <w:num w:numId="10" w16cid:durableId="1921481131">
    <w:abstractNumId w:val="22"/>
  </w:num>
  <w:num w:numId="11" w16cid:durableId="1075318035">
    <w:abstractNumId w:val="15"/>
  </w:num>
  <w:num w:numId="12" w16cid:durableId="1895265355">
    <w:abstractNumId w:val="3"/>
  </w:num>
  <w:num w:numId="13" w16cid:durableId="1059983738">
    <w:abstractNumId w:val="7"/>
  </w:num>
  <w:num w:numId="14" w16cid:durableId="965351319">
    <w:abstractNumId w:val="5"/>
  </w:num>
  <w:num w:numId="15" w16cid:durableId="652411253">
    <w:abstractNumId w:val="0"/>
  </w:num>
  <w:num w:numId="16" w16cid:durableId="1611009176">
    <w:abstractNumId w:val="14"/>
  </w:num>
  <w:num w:numId="17" w16cid:durableId="1747726073">
    <w:abstractNumId w:val="10"/>
  </w:num>
  <w:num w:numId="18" w16cid:durableId="1877110815">
    <w:abstractNumId w:val="18"/>
  </w:num>
  <w:num w:numId="19" w16cid:durableId="554852349">
    <w:abstractNumId w:val="11"/>
  </w:num>
  <w:num w:numId="20" w16cid:durableId="1668629623">
    <w:abstractNumId w:val="6"/>
  </w:num>
  <w:num w:numId="21" w16cid:durableId="1038049695">
    <w:abstractNumId w:val="2"/>
  </w:num>
  <w:num w:numId="22" w16cid:durableId="97137732">
    <w:abstractNumId w:val="8"/>
  </w:num>
  <w:num w:numId="23" w16cid:durableId="1165708840">
    <w:abstractNumId w:val="12"/>
  </w:num>
  <w:num w:numId="24" w16cid:durableId="1901094454">
    <w:abstractNumId w:val="21"/>
  </w:num>
  <w:num w:numId="25" w16cid:durableId="563100373">
    <w:abstractNumId w:val="16"/>
  </w:num>
  <w:num w:numId="26" w16cid:durableId="204617399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43F3"/>
    <w:rsid w:val="00013F5C"/>
    <w:rsid w:val="00020B2F"/>
    <w:rsid w:val="00021B83"/>
    <w:rsid w:val="00021F31"/>
    <w:rsid w:val="00025D4A"/>
    <w:rsid w:val="00031D95"/>
    <w:rsid w:val="000337EF"/>
    <w:rsid w:val="00035942"/>
    <w:rsid w:val="00044557"/>
    <w:rsid w:val="00070409"/>
    <w:rsid w:val="000720E9"/>
    <w:rsid w:val="0007499F"/>
    <w:rsid w:val="0007639B"/>
    <w:rsid w:val="000764B9"/>
    <w:rsid w:val="0008022E"/>
    <w:rsid w:val="0009613B"/>
    <w:rsid w:val="000A52F0"/>
    <w:rsid w:val="000A57A5"/>
    <w:rsid w:val="000B2D8B"/>
    <w:rsid w:val="000B556F"/>
    <w:rsid w:val="000B751B"/>
    <w:rsid w:val="000B7C7B"/>
    <w:rsid w:val="000C777E"/>
    <w:rsid w:val="000D38F8"/>
    <w:rsid w:val="000F1EA3"/>
    <w:rsid w:val="000F3F6A"/>
    <w:rsid w:val="00102E72"/>
    <w:rsid w:val="0010457E"/>
    <w:rsid w:val="001155E7"/>
    <w:rsid w:val="0011739D"/>
    <w:rsid w:val="00126658"/>
    <w:rsid w:val="00131CB8"/>
    <w:rsid w:val="00147EAF"/>
    <w:rsid w:val="00151168"/>
    <w:rsid w:val="0015251A"/>
    <w:rsid w:val="00155FAB"/>
    <w:rsid w:val="00170CE8"/>
    <w:rsid w:val="00180D2F"/>
    <w:rsid w:val="00194EEF"/>
    <w:rsid w:val="00197C95"/>
    <w:rsid w:val="001A01C4"/>
    <w:rsid w:val="001A79A6"/>
    <w:rsid w:val="001B2EFB"/>
    <w:rsid w:val="001C108D"/>
    <w:rsid w:val="001D75DF"/>
    <w:rsid w:val="001E2BA0"/>
    <w:rsid w:val="001E5035"/>
    <w:rsid w:val="001E7343"/>
    <w:rsid w:val="001F06F0"/>
    <w:rsid w:val="001F0DCB"/>
    <w:rsid w:val="001F2D39"/>
    <w:rsid w:val="001F6199"/>
    <w:rsid w:val="002132D6"/>
    <w:rsid w:val="002134AC"/>
    <w:rsid w:val="00222D03"/>
    <w:rsid w:val="002420B7"/>
    <w:rsid w:val="002620ED"/>
    <w:rsid w:val="00265864"/>
    <w:rsid w:val="0026676A"/>
    <w:rsid w:val="002668D8"/>
    <w:rsid w:val="00270C65"/>
    <w:rsid w:val="0028524A"/>
    <w:rsid w:val="00294A8A"/>
    <w:rsid w:val="00295580"/>
    <w:rsid w:val="0029558A"/>
    <w:rsid w:val="002A2114"/>
    <w:rsid w:val="002A452B"/>
    <w:rsid w:val="002B0007"/>
    <w:rsid w:val="002C2BE6"/>
    <w:rsid w:val="002D1A73"/>
    <w:rsid w:val="002D4F45"/>
    <w:rsid w:val="002E0939"/>
    <w:rsid w:val="002E151C"/>
    <w:rsid w:val="002E32CC"/>
    <w:rsid w:val="002E665E"/>
    <w:rsid w:val="00305E5B"/>
    <w:rsid w:val="00306116"/>
    <w:rsid w:val="00306D51"/>
    <w:rsid w:val="00316142"/>
    <w:rsid w:val="00321105"/>
    <w:rsid w:val="003320FF"/>
    <w:rsid w:val="00372D14"/>
    <w:rsid w:val="003737ED"/>
    <w:rsid w:val="00380E4D"/>
    <w:rsid w:val="0038197D"/>
    <w:rsid w:val="00383B1F"/>
    <w:rsid w:val="003A12C8"/>
    <w:rsid w:val="003A1D92"/>
    <w:rsid w:val="003B0709"/>
    <w:rsid w:val="003B2B37"/>
    <w:rsid w:val="003B2D3A"/>
    <w:rsid w:val="003B522E"/>
    <w:rsid w:val="003B6DE2"/>
    <w:rsid w:val="003B78AE"/>
    <w:rsid w:val="003C059E"/>
    <w:rsid w:val="003C1A1A"/>
    <w:rsid w:val="003F32B2"/>
    <w:rsid w:val="003F7FEB"/>
    <w:rsid w:val="00403592"/>
    <w:rsid w:val="00404483"/>
    <w:rsid w:val="00404F7B"/>
    <w:rsid w:val="00410270"/>
    <w:rsid w:val="00420142"/>
    <w:rsid w:val="00426C9B"/>
    <w:rsid w:val="00436DCD"/>
    <w:rsid w:val="004553E3"/>
    <w:rsid w:val="00466F45"/>
    <w:rsid w:val="00470025"/>
    <w:rsid w:val="00473189"/>
    <w:rsid w:val="00473232"/>
    <w:rsid w:val="004738B6"/>
    <w:rsid w:val="00473BC4"/>
    <w:rsid w:val="00487CB7"/>
    <w:rsid w:val="00494F7F"/>
    <w:rsid w:val="00496BD7"/>
    <w:rsid w:val="004A1667"/>
    <w:rsid w:val="004A1BA7"/>
    <w:rsid w:val="004B1E22"/>
    <w:rsid w:val="004B6806"/>
    <w:rsid w:val="004C53DB"/>
    <w:rsid w:val="004C5D4D"/>
    <w:rsid w:val="004D05DE"/>
    <w:rsid w:val="004D1089"/>
    <w:rsid w:val="004D5E38"/>
    <w:rsid w:val="004D6934"/>
    <w:rsid w:val="004F5053"/>
    <w:rsid w:val="004F5967"/>
    <w:rsid w:val="004F5EBB"/>
    <w:rsid w:val="004F7342"/>
    <w:rsid w:val="005028ED"/>
    <w:rsid w:val="00511517"/>
    <w:rsid w:val="0051547E"/>
    <w:rsid w:val="00522F18"/>
    <w:rsid w:val="00536893"/>
    <w:rsid w:val="0054391F"/>
    <w:rsid w:val="005446F7"/>
    <w:rsid w:val="00555C14"/>
    <w:rsid w:val="00555ED6"/>
    <w:rsid w:val="0057305C"/>
    <w:rsid w:val="0058450F"/>
    <w:rsid w:val="0059779C"/>
    <w:rsid w:val="005B0B83"/>
    <w:rsid w:val="005B2FC3"/>
    <w:rsid w:val="005C3522"/>
    <w:rsid w:val="005C3B0F"/>
    <w:rsid w:val="005E7140"/>
    <w:rsid w:val="00623701"/>
    <w:rsid w:val="00626900"/>
    <w:rsid w:val="00630DD0"/>
    <w:rsid w:val="00632A99"/>
    <w:rsid w:val="00636552"/>
    <w:rsid w:val="00643C02"/>
    <w:rsid w:val="00664AFE"/>
    <w:rsid w:val="006657ED"/>
    <w:rsid w:val="00674C9E"/>
    <w:rsid w:val="00681251"/>
    <w:rsid w:val="006835DD"/>
    <w:rsid w:val="00685C5A"/>
    <w:rsid w:val="0068698A"/>
    <w:rsid w:val="0069234C"/>
    <w:rsid w:val="006A3791"/>
    <w:rsid w:val="006B206D"/>
    <w:rsid w:val="006B6166"/>
    <w:rsid w:val="006D10CC"/>
    <w:rsid w:val="006D2050"/>
    <w:rsid w:val="006D369B"/>
    <w:rsid w:val="006E37BE"/>
    <w:rsid w:val="006E4C87"/>
    <w:rsid w:val="006F03AF"/>
    <w:rsid w:val="006F235D"/>
    <w:rsid w:val="007027CC"/>
    <w:rsid w:val="00704C77"/>
    <w:rsid w:val="0071115E"/>
    <w:rsid w:val="007129F6"/>
    <w:rsid w:val="007152EE"/>
    <w:rsid w:val="0071532D"/>
    <w:rsid w:val="0072256C"/>
    <w:rsid w:val="0072794C"/>
    <w:rsid w:val="00727AE9"/>
    <w:rsid w:val="007315CE"/>
    <w:rsid w:val="00740A3D"/>
    <w:rsid w:val="00741B32"/>
    <w:rsid w:val="0075012E"/>
    <w:rsid w:val="00755906"/>
    <w:rsid w:val="00757D33"/>
    <w:rsid w:val="0077468D"/>
    <w:rsid w:val="00777E20"/>
    <w:rsid w:val="00785099"/>
    <w:rsid w:val="007A443F"/>
    <w:rsid w:val="007A5E6A"/>
    <w:rsid w:val="007C0E44"/>
    <w:rsid w:val="007C58EF"/>
    <w:rsid w:val="007E36C2"/>
    <w:rsid w:val="007E7E18"/>
    <w:rsid w:val="008134B3"/>
    <w:rsid w:val="00821712"/>
    <w:rsid w:val="00835352"/>
    <w:rsid w:val="00846C1D"/>
    <w:rsid w:val="008554B1"/>
    <w:rsid w:val="00860067"/>
    <w:rsid w:val="008800AD"/>
    <w:rsid w:val="008907DD"/>
    <w:rsid w:val="008A0EB7"/>
    <w:rsid w:val="008A7CDE"/>
    <w:rsid w:val="008B4287"/>
    <w:rsid w:val="008B6FC0"/>
    <w:rsid w:val="008C55D1"/>
    <w:rsid w:val="008C6AAE"/>
    <w:rsid w:val="008E5D95"/>
    <w:rsid w:val="00900660"/>
    <w:rsid w:val="00915E05"/>
    <w:rsid w:val="00916DC5"/>
    <w:rsid w:val="00936537"/>
    <w:rsid w:val="00936ACA"/>
    <w:rsid w:val="00941FF7"/>
    <w:rsid w:val="009434EA"/>
    <w:rsid w:val="009612AE"/>
    <w:rsid w:val="00962D14"/>
    <w:rsid w:val="00963CE7"/>
    <w:rsid w:val="00963E68"/>
    <w:rsid w:val="00971B15"/>
    <w:rsid w:val="00983893"/>
    <w:rsid w:val="0098690E"/>
    <w:rsid w:val="0098743C"/>
    <w:rsid w:val="00994A90"/>
    <w:rsid w:val="00996458"/>
    <w:rsid w:val="009A111E"/>
    <w:rsid w:val="009A19AA"/>
    <w:rsid w:val="009A241F"/>
    <w:rsid w:val="009B52A3"/>
    <w:rsid w:val="009C0F85"/>
    <w:rsid w:val="009C129A"/>
    <w:rsid w:val="009C5150"/>
    <w:rsid w:val="009C52BA"/>
    <w:rsid w:val="00A02EDD"/>
    <w:rsid w:val="00A07EDA"/>
    <w:rsid w:val="00A14E9E"/>
    <w:rsid w:val="00A20B70"/>
    <w:rsid w:val="00A219AF"/>
    <w:rsid w:val="00A26476"/>
    <w:rsid w:val="00A33E42"/>
    <w:rsid w:val="00A37F18"/>
    <w:rsid w:val="00A4135D"/>
    <w:rsid w:val="00A53FA6"/>
    <w:rsid w:val="00A57CC3"/>
    <w:rsid w:val="00A63C19"/>
    <w:rsid w:val="00A75717"/>
    <w:rsid w:val="00AA6755"/>
    <w:rsid w:val="00AB23EF"/>
    <w:rsid w:val="00AB26EA"/>
    <w:rsid w:val="00AB7FCE"/>
    <w:rsid w:val="00AC4BF9"/>
    <w:rsid w:val="00AD5469"/>
    <w:rsid w:val="00AE694A"/>
    <w:rsid w:val="00AF32CE"/>
    <w:rsid w:val="00AF643A"/>
    <w:rsid w:val="00B00041"/>
    <w:rsid w:val="00B077B5"/>
    <w:rsid w:val="00B12ABF"/>
    <w:rsid w:val="00B3251D"/>
    <w:rsid w:val="00B32CA1"/>
    <w:rsid w:val="00B3381B"/>
    <w:rsid w:val="00B52151"/>
    <w:rsid w:val="00B60149"/>
    <w:rsid w:val="00B62C16"/>
    <w:rsid w:val="00B746ED"/>
    <w:rsid w:val="00B80752"/>
    <w:rsid w:val="00B82ACC"/>
    <w:rsid w:val="00B8411C"/>
    <w:rsid w:val="00B96115"/>
    <w:rsid w:val="00BA037B"/>
    <w:rsid w:val="00BA226F"/>
    <w:rsid w:val="00BA5316"/>
    <w:rsid w:val="00BA54C6"/>
    <w:rsid w:val="00BA6D78"/>
    <w:rsid w:val="00BB3156"/>
    <w:rsid w:val="00BB5602"/>
    <w:rsid w:val="00BC06DF"/>
    <w:rsid w:val="00BD4F12"/>
    <w:rsid w:val="00BE2596"/>
    <w:rsid w:val="00C00B6A"/>
    <w:rsid w:val="00C05BAF"/>
    <w:rsid w:val="00C122FD"/>
    <w:rsid w:val="00C13B00"/>
    <w:rsid w:val="00C16AFD"/>
    <w:rsid w:val="00C211A6"/>
    <w:rsid w:val="00C233D6"/>
    <w:rsid w:val="00C341B8"/>
    <w:rsid w:val="00C41AE9"/>
    <w:rsid w:val="00C44C75"/>
    <w:rsid w:val="00C52F41"/>
    <w:rsid w:val="00C86EBA"/>
    <w:rsid w:val="00C935FE"/>
    <w:rsid w:val="00C93653"/>
    <w:rsid w:val="00C978A1"/>
    <w:rsid w:val="00CB137E"/>
    <w:rsid w:val="00CB25EB"/>
    <w:rsid w:val="00CB5060"/>
    <w:rsid w:val="00CC1D94"/>
    <w:rsid w:val="00CC7B95"/>
    <w:rsid w:val="00CD247B"/>
    <w:rsid w:val="00CF2110"/>
    <w:rsid w:val="00CF47A3"/>
    <w:rsid w:val="00CF5BA6"/>
    <w:rsid w:val="00CF617D"/>
    <w:rsid w:val="00CF76ED"/>
    <w:rsid w:val="00D04111"/>
    <w:rsid w:val="00D175CC"/>
    <w:rsid w:val="00D3305B"/>
    <w:rsid w:val="00D47605"/>
    <w:rsid w:val="00D5122E"/>
    <w:rsid w:val="00D63D46"/>
    <w:rsid w:val="00D66398"/>
    <w:rsid w:val="00D72BF0"/>
    <w:rsid w:val="00D72D2E"/>
    <w:rsid w:val="00D91C37"/>
    <w:rsid w:val="00D95B2A"/>
    <w:rsid w:val="00DA3A69"/>
    <w:rsid w:val="00DA421F"/>
    <w:rsid w:val="00DB274B"/>
    <w:rsid w:val="00DC6B00"/>
    <w:rsid w:val="00DC761E"/>
    <w:rsid w:val="00DD00DC"/>
    <w:rsid w:val="00DE3D9C"/>
    <w:rsid w:val="00DE4019"/>
    <w:rsid w:val="00DF6617"/>
    <w:rsid w:val="00DF7AD4"/>
    <w:rsid w:val="00E1067E"/>
    <w:rsid w:val="00E145EA"/>
    <w:rsid w:val="00E17557"/>
    <w:rsid w:val="00E320A4"/>
    <w:rsid w:val="00E36BBE"/>
    <w:rsid w:val="00E4300C"/>
    <w:rsid w:val="00E4306D"/>
    <w:rsid w:val="00E5258B"/>
    <w:rsid w:val="00E54FD1"/>
    <w:rsid w:val="00E769CE"/>
    <w:rsid w:val="00E8131B"/>
    <w:rsid w:val="00E81F4E"/>
    <w:rsid w:val="00EB0A1E"/>
    <w:rsid w:val="00EB1B3D"/>
    <w:rsid w:val="00EB2D32"/>
    <w:rsid w:val="00EB343A"/>
    <w:rsid w:val="00EB4F82"/>
    <w:rsid w:val="00EC1654"/>
    <w:rsid w:val="00EC57FA"/>
    <w:rsid w:val="00EC7EBD"/>
    <w:rsid w:val="00ED328B"/>
    <w:rsid w:val="00EE1B6C"/>
    <w:rsid w:val="00EE57BE"/>
    <w:rsid w:val="00EF7B16"/>
    <w:rsid w:val="00F079C9"/>
    <w:rsid w:val="00F14534"/>
    <w:rsid w:val="00F2627A"/>
    <w:rsid w:val="00F2674D"/>
    <w:rsid w:val="00F30BFB"/>
    <w:rsid w:val="00F326A2"/>
    <w:rsid w:val="00F4151B"/>
    <w:rsid w:val="00F43C44"/>
    <w:rsid w:val="00F46E35"/>
    <w:rsid w:val="00F50946"/>
    <w:rsid w:val="00F529A5"/>
    <w:rsid w:val="00F561BA"/>
    <w:rsid w:val="00F659AE"/>
    <w:rsid w:val="00F84958"/>
    <w:rsid w:val="00F86182"/>
    <w:rsid w:val="00F94AC6"/>
    <w:rsid w:val="00F94CB1"/>
    <w:rsid w:val="00FA34B6"/>
    <w:rsid w:val="00FA38D1"/>
    <w:rsid w:val="00FA5D4D"/>
    <w:rsid w:val="00FC2CB9"/>
    <w:rsid w:val="00FC35ED"/>
    <w:rsid w:val="00FD7F89"/>
    <w:rsid w:val="00FE34B1"/>
    <w:rsid w:val="00FE748B"/>
    <w:rsid w:val="00FF3B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404F7B"/>
  </w:style>
  <w:style w:type="paragraph" w:customStyle="1" w:styleId="muitypography-root">
    <w:name w:val="muitypography-root"/>
    <w:basedOn w:val="Normal"/>
    <w:rsid w:val="006657E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657E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7045">
      <w:bodyDiv w:val="1"/>
      <w:marLeft w:val="0"/>
      <w:marRight w:val="0"/>
      <w:marTop w:val="0"/>
      <w:marBottom w:val="0"/>
      <w:divBdr>
        <w:top w:val="none" w:sz="0" w:space="0" w:color="auto"/>
        <w:left w:val="none" w:sz="0" w:space="0" w:color="auto"/>
        <w:bottom w:val="none" w:sz="0" w:space="0" w:color="auto"/>
        <w:right w:val="none" w:sz="0" w:space="0" w:color="auto"/>
      </w:divBdr>
    </w:div>
    <w:div w:id="71397386">
      <w:bodyDiv w:val="1"/>
      <w:marLeft w:val="0"/>
      <w:marRight w:val="0"/>
      <w:marTop w:val="0"/>
      <w:marBottom w:val="0"/>
      <w:divBdr>
        <w:top w:val="none" w:sz="0" w:space="0" w:color="auto"/>
        <w:left w:val="none" w:sz="0" w:space="0" w:color="auto"/>
        <w:bottom w:val="none" w:sz="0" w:space="0" w:color="auto"/>
        <w:right w:val="none" w:sz="0" w:space="0" w:color="auto"/>
      </w:divBdr>
    </w:div>
    <w:div w:id="76830987">
      <w:bodyDiv w:val="1"/>
      <w:marLeft w:val="0"/>
      <w:marRight w:val="0"/>
      <w:marTop w:val="0"/>
      <w:marBottom w:val="0"/>
      <w:divBdr>
        <w:top w:val="none" w:sz="0" w:space="0" w:color="auto"/>
        <w:left w:val="none" w:sz="0" w:space="0" w:color="auto"/>
        <w:bottom w:val="none" w:sz="0" w:space="0" w:color="auto"/>
        <w:right w:val="none" w:sz="0" w:space="0" w:color="auto"/>
      </w:divBdr>
    </w:div>
    <w:div w:id="92434117">
      <w:bodyDiv w:val="1"/>
      <w:marLeft w:val="0"/>
      <w:marRight w:val="0"/>
      <w:marTop w:val="0"/>
      <w:marBottom w:val="0"/>
      <w:divBdr>
        <w:top w:val="none" w:sz="0" w:space="0" w:color="auto"/>
        <w:left w:val="none" w:sz="0" w:space="0" w:color="auto"/>
        <w:bottom w:val="none" w:sz="0" w:space="0" w:color="auto"/>
        <w:right w:val="none" w:sz="0" w:space="0" w:color="auto"/>
      </w:divBdr>
    </w:div>
    <w:div w:id="161824764">
      <w:bodyDiv w:val="1"/>
      <w:marLeft w:val="0"/>
      <w:marRight w:val="0"/>
      <w:marTop w:val="0"/>
      <w:marBottom w:val="0"/>
      <w:divBdr>
        <w:top w:val="none" w:sz="0" w:space="0" w:color="auto"/>
        <w:left w:val="none" w:sz="0" w:space="0" w:color="auto"/>
        <w:bottom w:val="none" w:sz="0" w:space="0" w:color="auto"/>
        <w:right w:val="none" w:sz="0" w:space="0" w:color="auto"/>
      </w:divBdr>
    </w:div>
    <w:div w:id="176428847">
      <w:bodyDiv w:val="1"/>
      <w:marLeft w:val="0"/>
      <w:marRight w:val="0"/>
      <w:marTop w:val="0"/>
      <w:marBottom w:val="0"/>
      <w:divBdr>
        <w:top w:val="none" w:sz="0" w:space="0" w:color="auto"/>
        <w:left w:val="none" w:sz="0" w:space="0" w:color="auto"/>
        <w:bottom w:val="none" w:sz="0" w:space="0" w:color="auto"/>
        <w:right w:val="none" w:sz="0" w:space="0" w:color="auto"/>
      </w:divBdr>
    </w:div>
    <w:div w:id="232589404">
      <w:bodyDiv w:val="1"/>
      <w:marLeft w:val="0"/>
      <w:marRight w:val="0"/>
      <w:marTop w:val="0"/>
      <w:marBottom w:val="0"/>
      <w:divBdr>
        <w:top w:val="none" w:sz="0" w:space="0" w:color="auto"/>
        <w:left w:val="none" w:sz="0" w:space="0" w:color="auto"/>
        <w:bottom w:val="none" w:sz="0" w:space="0" w:color="auto"/>
        <w:right w:val="none" w:sz="0" w:space="0" w:color="auto"/>
      </w:divBdr>
    </w:div>
    <w:div w:id="247275282">
      <w:bodyDiv w:val="1"/>
      <w:marLeft w:val="0"/>
      <w:marRight w:val="0"/>
      <w:marTop w:val="0"/>
      <w:marBottom w:val="0"/>
      <w:divBdr>
        <w:top w:val="none" w:sz="0" w:space="0" w:color="auto"/>
        <w:left w:val="none" w:sz="0" w:space="0" w:color="auto"/>
        <w:bottom w:val="none" w:sz="0" w:space="0" w:color="auto"/>
        <w:right w:val="none" w:sz="0" w:space="0" w:color="auto"/>
      </w:divBdr>
    </w:div>
    <w:div w:id="274866300">
      <w:bodyDiv w:val="1"/>
      <w:marLeft w:val="0"/>
      <w:marRight w:val="0"/>
      <w:marTop w:val="0"/>
      <w:marBottom w:val="0"/>
      <w:divBdr>
        <w:top w:val="none" w:sz="0" w:space="0" w:color="auto"/>
        <w:left w:val="none" w:sz="0" w:space="0" w:color="auto"/>
        <w:bottom w:val="none" w:sz="0" w:space="0" w:color="auto"/>
        <w:right w:val="none" w:sz="0" w:space="0" w:color="auto"/>
      </w:divBdr>
    </w:div>
    <w:div w:id="331379635">
      <w:bodyDiv w:val="1"/>
      <w:marLeft w:val="0"/>
      <w:marRight w:val="0"/>
      <w:marTop w:val="0"/>
      <w:marBottom w:val="0"/>
      <w:divBdr>
        <w:top w:val="none" w:sz="0" w:space="0" w:color="auto"/>
        <w:left w:val="none" w:sz="0" w:space="0" w:color="auto"/>
        <w:bottom w:val="none" w:sz="0" w:space="0" w:color="auto"/>
        <w:right w:val="none" w:sz="0" w:space="0" w:color="auto"/>
      </w:divBdr>
    </w:div>
    <w:div w:id="338893774">
      <w:bodyDiv w:val="1"/>
      <w:marLeft w:val="0"/>
      <w:marRight w:val="0"/>
      <w:marTop w:val="0"/>
      <w:marBottom w:val="0"/>
      <w:divBdr>
        <w:top w:val="none" w:sz="0" w:space="0" w:color="auto"/>
        <w:left w:val="none" w:sz="0" w:space="0" w:color="auto"/>
        <w:bottom w:val="none" w:sz="0" w:space="0" w:color="auto"/>
        <w:right w:val="none" w:sz="0" w:space="0" w:color="auto"/>
      </w:divBdr>
    </w:div>
    <w:div w:id="355734175">
      <w:bodyDiv w:val="1"/>
      <w:marLeft w:val="0"/>
      <w:marRight w:val="0"/>
      <w:marTop w:val="0"/>
      <w:marBottom w:val="0"/>
      <w:divBdr>
        <w:top w:val="none" w:sz="0" w:space="0" w:color="auto"/>
        <w:left w:val="none" w:sz="0" w:space="0" w:color="auto"/>
        <w:bottom w:val="none" w:sz="0" w:space="0" w:color="auto"/>
        <w:right w:val="none" w:sz="0" w:space="0" w:color="auto"/>
      </w:divBdr>
    </w:div>
    <w:div w:id="358091939">
      <w:bodyDiv w:val="1"/>
      <w:marLeft w:val="0"/>
      <w:marRight w:val="0"/>
      <w:marTop w:val="0"/>
      <w:marBottom w:val="0"/>
      <w:divBdr>
        <w:top w:val="none" w:sz="0" w:space="0" w:color="auto"/>
        <w:left w:val="none" w:sz="0" w:space="0" w:color="auto"/>
        <w:bottom w:val="none" w:sz="0" w:space="0" w:color="auto"/>
        <w:right w:val="none" w:sz="0" w:space="0" w:color="auto"/>
      </w:divBdr>
    </w:div>
    <w:div w:id="396129683">
      <w:bodyDiv w:val="1"/>
      <w:marLeft w:val="0"/>
      <w:marRight w:val="0"/>
      <w:marTop w:val="0"/>
      <w:marBottom w:val="0"/>
      <w:divBdr>
        <w:top w:val="none" w:sz="0" w:space="0" w:color="auto"/>
        <w:left w:val="none" w:sz="0" w:space="0" w:color="auto"/>
        <w:bottom w:val="none" w:sz="0" w:space="0" w:color="auto"/>
        <w:right w:val="none" w:sz="0" w:space="0" w:color="auto"/>
      </w:divBdr>
    </w:div>
    <w:div w:id="415899788">
      <w:bodyDiv w:val="1"/>
      <w:marLeft w:val="0"/>
      <w:marRight w:val="0"/>
      <w:marTop w:val="0"/>
      <w:marBottom w:val="0"/>
      <w:divBdr>
        <w:top w:val="none" w:sz="0" w:space="0" w:color="auto"/>
        <w:left w:val="none" w:sz="0" w:space="0" w:color="auto"/>
        <w:bottom w:val="none" w:sz="0" w:space="0" w:color="auto"/>
        <w:right w:val="none" w:sz="0" w:space="0" w:color="auto"/>
      </w:divBdr>
    </w:div>
    <w:div w:id="439303187">
      <w:bodyDiv w:val="1"/>
      <w:marLeft w:val="0"/>
      <w:marRight w:val="0"/>
      <w:marTop w:val="0"/>
      <w:marBottom w:val="0"/>
      <w:divBdr>
        <w:top w:val="none" w:sz="0" w:space="0" w:color="auto"/>
        <w:left w:val="none" w:sz="0" w:space="0" w:color="auto"/>
        <w:bottom w:val="none" w:sz="0" w:space="0" w:color="auto"/>
        <w:right w:val="none" w:sz="0" w:space="0" w:color="auto"/>
      </w:divBdr>
    </w:div>
    <w:div w:id="483620148">
      <w:bodyDiv w:val="1"/>
      <w:marLeft w:val="0"/>
      <w:marRight w:val="0"/>
      <w:marTop w:val="0"/>
      <w:marBottom w:val="0"/>
      <w:divBdr>
        <w:top w:val="none" w:sz="0" w:space="0" w:color="auto"/>
        <w:left w:val="none" w:sz="0" w:space="0" w:color="auto"/>
        <w:bottom w:val="none" w:sz="0" w:space="0" w:color="auto"/>
        <w:right w:val="none" w:sz="0" w:space="0" w:color="auto"/>
      </w:divBdr>
    </w:div>
    <w:div w:id="512305514">
      <w:bodyDiv w:val="1"/>
      <w:marLeft w:val="0"/>
      <w:marRight w:val="0"/>
      <w:marTop w:val="0"/>
      <w:marBottom w:val="0"/>
      <w:divBdr>
        <w:top w:val="none" w:sz="0" w:space="0" w:color="auto"/>
        <w:left w:val="none" w:sz="0" w:space="0" w:color="auto"/>
        <w:bottom w:val="none" w:sz="0" w:space="0" w:color="auto"/>
        <w:right w:val="none" w:sz="0" w:space="0" w:color="auto"/>
      </w:divBdr>
    </w:div>
    <w:div w:id="522405288">
      <w:bodyDiv w:val="1"/>
      <w:marLeft w:val="0"/>
      <w:marRight w:val="0"/>
      <w:marTop w:val="0"/>
      <w:marBottom w:val="0"/>
      <w:divBdr>
        <w:top w:val="none" w:sz="0" w:space="0" w:color="auto"/>
        <w:left w:val="none" w:sz="0" w:space="0" w:color="auto"/>
        <w:bottom w:val="none" w:sz="0" w:space="0" w:color="auto"/>
        <w:right w:val="none" w:sz="0" w:space="0" w:color="auto"/>
      </w:divBdr>
    </w:div>
    <w:div w:id="541207458">
      <w:bodyDiv w:val="1"/>
      <w:marLeft w:val="0"/>
      <w:marRight w:val="0"/>
      <w:marTop w:val="0"/>
      <w:marBottom w:val="0"/>
      <w:divBdr>
        <w:top w:val="none" w:sz="0" w:space="0" w:color="auto"/>
        <w:left w:val="none" w:sz="0" w:space="0" w:color="auto"/>
        <w:bottom w:val="none" w:sz="0" w:space="0" w:color="auto"/>
        <w:right w:val="none" w:sz="0" w:space="0" w:color="auto"/>
      </w:divBdr>
    </w:div>
    <w:div w:id="560212736">
      <w:bodyDiv w:val="1"/>
      <w:marLeft w:val="0"/>
      <w:marRight w:val="0"/>
      <w:marTop w:val="0"/>
      <w:marBottom w:val="0"/>
      <w:divBdr>
        <w:top w:val="none" w:sz="0" w:space="0" w:color="auto"/>
        <w:left w:val="none" w:sz="0" w:space="0" w:color="auto"/>
        <w:bottom w:val="none" w:sz="0" w:space="0" w:color="auto"/>
        <w:right w:val="none" w:sz="0" w:space="0" w:color="auto"/>
      </w:divBdr>
    </w:div>
    <w:div w:id="561790499">
      <w:bodyDiv w:val="1"/>
      <w:marLeft w:val="0"/>
      <w:marRight w:val="0"/>
      <w:marTop w:val="0"/>
      <w:marBottom w:val="0"/>
      <w:divBdr>
        <w:top w:val="none" w:sz="0" w:space="0" w:color="auto"/>
        <w:left w:val="none" w:sz="0" w:space="0" w:color="auto"/>
        <w:bottom w:val="none" w:sz="0" w:space="0" w:color="auto"/>
        <w:right w:val="none" w:sz="0" w:space="0" w:color="auto"/>
      </w:divBdr>
    </w:div>
    <w:div w:id="593975743">
      <w:bodyDiv w:val="1"/>
      <w:marLeft w:val="0"/>
      <w:marRight w:val="0"/>
      <w:marTop w:val="0"/>
      <w:marBottom w:val="0"/>
      <w:divBdr>
        <w:top w:val="none" w:sz="0" w:space="0" w:color="auto"/>
        <w:left w:val="none" w:sz="0" w:space="0" w:color="auto"/>
        <w:bottom w:val="none" w:sz="0" w:space="0" w:color="auto"/>
        <w:right w:val="none" w:sz="0" w:space="0" w:color="auto"/>
      </w:divBdr>
    </w:div>
    <w:div w:id="599263130">
      <w:bodyDiv w:val="1"/>
      <w:marLeft w:val="0"/>
      <w:marRight w:val="0"/>
      <w:marTop w:val="0"/>
      <w:marBottom w:val="0"/>
      <w:divBdr>
        <w:top w:val="none" w:sz="0" w:space="0" w:color="auto"/>
        <w:left w:val="none" w:sz="0" w:space="0" w:color="auto"/>
        <w:bottom w:val="none" w:sz="0" w:space="0" w:color="auto"/>
        <w:right w:val="none" w:sz="0" w:space="0" w:color="auto"/>
      </w:divBdr>
    </w:div>
    <w:div w:id="617612336">
      <w:bodyDiv w:val="1"/>
      <w:marLeft w:val="0"/>
      <w:marRight w:val="0"/>
      <w:marTop w:val="0"/>
      <w:marBottom w:val="0"/>
      <w:divBdr>
        <w:top w:val="none" w:sz="0" w:space="0" w:color="auto"/>
        <w:left w:val="none" w:sz="0" w:space="0" w:color="auto"/>
        <w:bottom w:val="none" w:sz="0" w:space="0" w:color="auto"/>
        <w:right w:val="none" w:sz="0" w:space="0" w:color="auto"/>
      </w:divBdr>
    </w:div>
    <w:div w:id="623928556">
      <w:bodyDiv w:val="1"/>
      <w:marLeft w:val="0"/>
      <w:marRight w:val="0"/>
      <w:marTop w:val="0"/>
      <w:marBottom w:val="0"/>
      <w:divBdr>
        <w:top w:val="none" w:sz="0" w:space="0" w:color="auto"/>
        <w:left w:val="none" w:sz="0" w:space="0" w:color="auto"/>
        <w:bottom w:val="none" w:sz="0" w:space="0" w:color="auto"/>
        <w:right w:val="none" w:sz="0" w:space="0" w:color="auto"/>
      </w:divBdr>
    </w:div>
    <w:div w:id="635724419">
      <w:bodyDiv w:val="1"/>
      <w:marLeft w:val="0"/>
      <w:marRight w:val="0"/>
      <w:marTop w:val="0"/>
      <w:marBottom w:val="0"/>
      <w:divBdr>
        <w:top w:val="none" w:sz="0" w:space="0" w:color="auto"/>
        <w:left w:val="none" w:sz="0" w:space="0" w:color="auto"/>
        <w:bottom w:val="none" w:sz="0" w:space="0" w:color="auto"/>
        <w:right w:val="none" w:sz="0" w:space="0" w:color="auto"/>
      </w:divBdr>
    </w:div>
    <w:div w:id="636103340">
      <w:bodyDiv w:val="1"/>
      <w:marLeft w:val="0"/>
      <w:marRight w:val="0"/>
      <w:marTop w:val="0"/>
      <w:marBottom w:val="0"/>
      <w:divBdr>
        <w:top w:val="none" w:sz="0" w:space="0" w:color="auto"/>
        <w:left w:val="none" w:sz="0" w:space="0" w:color="auto"/>
        <w:bottom w:val="none" w:sz="0" w:space="0" w:color="auto"/>
        <w:right w:val="none" w:sz="0" w:space="0" w:color="auto"/>
      </w:divBdr>
    </w:div>
    <w:div w:id="668826471">
      <w:bodyDiv w:val="1"/>
      <w:marLeft w:val="0"/>
      <w:marRight w:val="0"/>
      <w:marTop w:val="0"/>
      <w:marBottom w:val="0"/>
      <w:divBdr>
        <w:top w:val="none" w:sz="0" w:space="0" w:color="auto"/>
        <w:left w:val="none" w:sz="0" w:space="0" w:color="auto"/>
        <w:bottom w:val="none" w:sz="0" w:space="0" w:color="auto"/>
        <w:right w:val="none" w:sz="0" w:space="0" w:color="auto"/>
      </w:divBdr>
    </w:div>
    <w:div w:id="669061560">
      <w:bodyDiv w:val="1"/>
      <w:marLeft w:val="0"/>
      <w:marRight w:val="0"/>
      <w:marTop w:val="0"/>
      <w:marBottom w:val="0"/>
      <w:divBdr>
        <w:top w:val="none" w:sz="0" w:space="0" w:color="auto"/>
        <w:left w:val="none" w:sz="0" w:space="0" w:color="auto"/>
        <w:bottom w:val="none" w:sz="0" w:space="0" w:color="auto"/>
        <w:right w:val="none" w:sz="0" w:space="0" w:color="auto"/>
      </w:divBdr>
    </w:div>
    <w:div w:id="732657044">
      <w:bodyDiv w:val="1"/>
      <w:marLeft w:val="0"/>
      <w:marRight w:val="0"/>
      <w:marTop w:val="0"/>
      <w:marBottom w:val="0"/>
      <w:divBdr>
        <w:top w:val="none" w:sz="0" w:space="0" w:color="auto"/>
        <w:left w:val="none" w:sz="0" w:space="0" w:color="auto"/>
        <w:bottom w:val="none" w:sz="0" w:space="0" w:color="auto"/>
        <w:right w:val="none" w:sz="0" w:space="0" w:color="auto"/>
      </w:divBdr>
    </w:div>
    <w:div w:id="733427508">
      <w:bodyDiv w:val="1"/>
      <w:marLeft w:val="0"/>
      <w:marRight w:val="0"/>
      <w:marTop w:val="0"/>
      <w:marBottom w:val="0"/>
      <w:divBdr>
        <w:top w:val="none" w:sz="0" w:space="0" w:color="auto"/>
        <w:left w:val="none" w:sz="0" w:space="0" w:color="auto"/>
        <w:bottom w:val="none" w:sz="0" w:space="0" w:color="auto"/>
        <w:right w:val="none" w:sz="0" w:space="0" w:color="auto"/>
      </w:divBdr>
    </w:div>
    <w:div w:id="766460653">
      <w:bodyDiv w:val="1"/>
      <w:marLeft w:val="0"/>
      <w:marRight w:val="0"/>
      <w:marTop w:val="0"/>
      <w:marBottom w:val="0"/>
      <w:divBdr>
        <w:top w:val="none" w:sz="0" w:space="0" w:color="auto"/>
        <w:left w:val="none" w:sz="0" w:space="0" w:color="auto"/>
        <w:bottom w:val="none" w:sz="0" w:space="0" w:color="auto"/>
        <w:right w:val="none" w:sz="0" w:space="0" w:color="auto"/>
      </w:divBdr>
    </w:div>
    <w:div w:id="807935891">
      <w:bodyDiv w:val="1"/>
      <w:marLeft w:val="0"/>
      <w:marRight w:val="0"/>
      <w:marTop w:val="0"/>
      <w:marBottom w:val="0"/>
      <w:divBdr>
        <w:top w:val="none" w:sz="0" w:space="0" w:color="auto"/>
        <w:left w:val="none" w:sz="0" w:space="0" w:color="auto"/>
        <w:bottom w:val="none" w:sz="0" w:space="0" w:color="auto"/>
        <w:right w:val="none" w:sz="0" w:space="0" w:color="auto"/>
      </w:divBdr>
    </w:div>
    <w:div w:id="873277078">
      <w:bodyDiv w:val="1"/>
      <w:marLeft w:val="0"/>
      <w:marRight w:val="0"/>
      <w:marTop w:val="0"/>
      <w:marBottom w:val="0"/>
      <w:divBdr>
        <w:top w:val="none" w:sz="0" w:space="0" w:color="auto"/>
        <w:left w:val="none" w:sz="0" w:space="0" w:color="auto"/>
        <w:bottom w:val="none" w:sz="0" w:space="0" w:color="auto"/>
        <w:right w:val="none" w:sz="0" w:space="0" w:color="auto"/>
      </w:divBdr>
    </w:div>
    <w:div w:id="876744447">
      <w:bodyDiv w:val="1"/>
      <w:marLeft w:val="0"/>
      <w:marRight w:val="0"/>
      <w:marTop w:val="0"/>
      <w:marBottom w:val="0"/>
      <w:divBdr>
        <w:top w:val="none" w:sz="0" w:space="0" w:color="auto"/>
        <w:left w:val="none" w:sz="0" w:space="0" w:color="auto"/>
        <w:bottom w:val="none" w:sz="0" w:space="0" w:color="auto"/>
        <w:right w:val="none" w:sz="0" w:space="0" w:color="auto"/>
      </w:divBdr>
    </w:div>
    <w:div w:id="887259121">
      <w:bodyDiv w:val="1"/>
      <w:marLeft w:val="0"/>
      <w:marRight w:val="0"/>
      <w:marTop w:val="0"/>
      <w:marBottom w:val="0"/>
      <w:divBdr>
        <w:top w:val="none" w:sz="0" w:space="0" w:color="auto"/>
        <w:left w:val="none" w:sz="0" w:space="0" w:color="auto"/>
        <w:bottom w:val="none" w:sz="0" w:space="0" w:color="auto"/>
        <w:right w:val="none" w:sz="0" w:space="0" w:color="auto"/>
      </w:divBdr>
    </w:div>
    <w:div w:id="918297321">
      <w:bodyDiv w:val="1"/>
      <w:marLeft w:val="0"/>
      <w:marRight w:val="0"/>
      <w:marTop w:val="0"/>
      <w:marBottom w:val="0"/>
      <w:divBdr>
        <w:top w:val="none" w:sz="0" w:space="0" w:color="auto"/>
        <w:left w:val="none" w:sz="0" w:space="0" w:color="auto"/>
        <w:bottom w:val="none" w:sz="0" w:space="0" w:color="auto"/>
        <w:right w:val="none" w:sz="0" w:space="0" w:color="auto"/>
      </w:divBdr>
    </w:div>
    <w:div w:id="924991445">
      <w:bodyDiv w:val="1"/>
      <w:marLeft w:val="0"/>
      <w:marRight w:val="0"/>
      <w:marTop w:val="0"/>
      <w:marBottom w:val="0"/>
      <w:divBdr>
        <w:top w:val="none" w:sz="0" w:space="0" w:color="auto"/>
        <w:left w:val="none" w:sz="0" w:space="0" w:color="auto"/>
        <w:bottom w:val="none" w:sz="0" w:space="0" w:color="auto"/>
        <w:right w:val="none" w:sz="0" w:space="0" w:color="auto"/>
      </w:divBdr>
    </w:div>
    <w:div w:id="975372463">
      <w:bodyDiv w:val="1"/>
      <w:marLeft w:val="0"/>
      <w:marRight w:val="0"/>
      <w:marTop w:val="0"/>
      <w:marBottom w:val="0"/>
      <w:divBdr>
        <w:top w:val="none" w:sz="0" w:space="0" w:color="auto"/>
        <w:left w:val="none" w:sz="0" w:space="0" w:color="auto"/>
        <w:bottom w:val="none" w:sz="0" w:space="0" w:color="auto"/>
        <w:right w:val="none" w:sz="0" w:space="0" w:color="auto"/>
      </w:divBdr>
    </w:div>
    <w:div w:id="996424029">
      <w:bodyDiv w:val="1"/>
      <w:marLeft w:val="0"/>
      <w:marRight w:val="0"/>
      <w:marTop w:val="0"/>
      <w:marBottom w:val="0"/>
      <w:divBdr>
        <w:top w:val="none" w:sz="0" w:space="0" w:color="auto"/>
        <w:left w:val="none" w:sz="0" w:space="0" w:color="auto"/>
        <w:bottom w:val="none" w:sz="0" w:space="0" w:color="auto"/>
        <w:right w:val="none" w:sz="0" w:space="0" w:color="auto"/>
      </w:divBdr>
    </w:div>
    <w:div w:id="1012758147">
      <w:bodyDiv w:val="1"/>
      <w:marLeft w:val="0"/>
      <w:marRight w:val="0"/>
      <w:marTop w:val="0"/>
      <w:marBottom w:val="0"/>
      <w:divBdr>
        <w:top w:val="none" w:sz="0" w:space="0" w:color="auto"/>
        <w:left w:val="none" w:sz="0" w:space="0" w:color="auto"/>
        <w:bottom w:val="none" w:sz="0" w:space="0" w:color="auto"/>
        <w:right w:val="none" w:sz="0" w:space="0" w:color="auto"/>
      </w:divBdr>
    </w:div>
    <w:div w:id="1076443004">
      <w:bodyDiv w:val="1"/>
      <w:marLeft w:val="0"/>
      <w:marRight w:val="0"/>
      <w:marTop w:val="0"/>
      <w:marBottom w:val="0"/>
      <w:divBdr>
        <w:top w:val="none" w:sz="0" w:space="0" w:color="auto"/>
        <w:left w:val="none" w:sz="0" w:space="0" w:color="auto"/>
        <w:bottom w:val="none" w:sz="0" w:space="0" w:color="auto"/>
        <w:right w:val="none" w:sz="0" w:space="0" w:color="auto"/>
      </w:divBdr>
    </w:div>
    <w:div w:id="1124422087">
      <w:bodyDiv w:val="1"/>
      <w:marLeft w:val="0"/>
      <w:marRight w:val="0"/>
      <w:marTop w:val="0"/>
      <w:marBottom w:val="0"/>
      <w:divBdr>
        <w:top w:val="none" w:sz="0" w:space="0" w:color="auto"/>
        <w:left w:val="none" w:sz="0" w:space="0" w:color="auto"/>
        <w:bottom w:val="none" w:sz="0" w:space="0" w:color="auto"/>
        <w:right w:val="none" w:sz="0" w:space="0" w:color="auto"/>
      </w:divBdr>
    </w:div>
    <w:div w:id="1133211626">
      <w:bodyDiv w:val="1"/>
      <w:marLeft w:val="0"/>
      <w:marRight w:val="0"/>
      <w:marTop w:val="0"/>
      <w:marBottom w:val="0"/>
      <w:divBdr>
        <w:top w:val="none" w:sz="0" w:space="0" w:color="auto"/>
        <w:left w:val="none" w:sz="0" w:space="0" w:color="auto"/>
        <w:bottom w:val="none" w:sz="0" w:space="0" w:color="auto"/>
        <w:right w:val="none" w:sz="0" w:space="0" w:color="auto"/>
      </w:divBdr>
    </w:div>
    <w:div w:id="1142501419">
      <w:bodyDiv w:val="1"/>
      <w:marLeft w:val="0"/>
      <w:marRight w:val="0"/>
      <w:marTop w:val="0"/>
      <w:marBottom w:val="0"/>
      <w:divBdr>
        <w:top w:val="none" w:sz="0" w:space="0" w:color="auto"/>
        <w:left w:val="none" w:sz="0" w:space="0" w:color="auto"/>
        <w:bottom w:val="none" w:sz="0" w:space="0" w:color="auto"/>
        <w:right w:val="none" w:sz="0" w:space="0" w:color="auto"/>
      </w:divBdr>
    </w:div>
    <w:div w:id="1176188368">
      <w:bodyDiv w:val="1"/>
      <w:marLeft w:val="0"/>
      <w:marRight w:val="0"/>
      <w:marTop w:val="0"/>
      <w:marBottom w:val="0"/>
      <w:divBdr>
        <w:top w:val="none" w:sz="0" w:space="0" w:color="auto"/>
        <w:left w:val="none" w:sz="0" w:space="0" w:color="auto"/>
        <w:bottom w:val="none" w:sz="0" w:space="0" w:color="auto"/>
        <w:right w:val="none" w:sz="0" w:space="0" w:color="auto"/>
      </w:divBdr>
    </w:div>
    <w:div w:id="1178812448">
      <w:bodyDiv w:val="1"/>
      <w:marLeft w:val="0"/>
      <w:marRight w:val="0"/>
      <w:marTop w:val="0"/>
      <w:marBottom w:val="0"/>
      <w:divBdr>
        <w:top w:val="none" w:sz="0" w:space="0" w:color="auto"/>
        <w:left w:val="none" w:sz="0" w:space="0" w:color="auto"/>
        <w:bottom w:val="none" w:sz="0" w:space="0" w:color="auto"/>
        <w:right w:val="none" w:sz="0" w:space="0" w:color="auto"/>
      </w:divBdr>
    </w:div>
    <w:div w:id="1226604407">
      <w:bodyDiv w:val="1"/>
      <w:marLeft w:val="0"/>
      <w:marRight w:val="0"/>
      <w:marTop w:val="0"/>
      <w:marBottom w:val="0"/>
      <w:divBdr>
        <w:top w:val="none" w:sz="0" w:space="0" w:color="auto"/>
        <w:left w:val="none" w:sz="0" w:space="0" w:color="auto"/>
        <w:bottom w:val="none" w:sz="0" w:space="0" w:color="auto"/>
        <w:right w:val="none" w:sz="0" w:space="0" w:color="auto"/>
      </w:divBdr>
    </w:div>
    <w:div w:id="1274703882">
      <w:bodyDiv w:val="1"/>
      <w:marLeft w:val="0"/>
      <w:marRight w:val="0"/>
      <w:marTop w:val="0"/>
      <w:marBottom w:val="0"/>
      <w:divBdr>
        <w:top w:val="none" w:sz="0" w:space="0" w:color="auto"/>
        <w:left w:val="none" w:sz="0" w:space="0" w:color="auto"/>
        <w:bottom w:val="none" w:sz="0" w:space="0" w:color="auto"/>
        <w:right w:val="none" w:sz="0" w:space="0" w:color="auto"/>
      </w:divBdr>
    </w:div>
    <w:div w:id="1279527666">
      <w:bodyDiv w:val="1"/>
      <w:marLeft w:val="0"/>
      <w:marRight w:val="0"/>
      <w:marTop w:val="0"/>
      <w:marBottom w:val="0"/>
      <w:divBdr>
        <w:top w:val="none" w:sz="0" w:space="0" w:color="auto"/>
        <w:left w:val="none" w:sz="0" w:space="0" w:color="auto"/>
        <w:bottom w:val="none" w:sz="0" w:space="0" w:color="auto"/>
        <w:right w:val="none" w:sz="0" w:space="0" w:color="auto"/>
      </w:divBdr>
    </w:div>
    <w:div w:id="1320377611">
      <w:bodyDiv w:val="1"/>
      <w:marLeft w:val="0"/>
      <w:marRight w:val="0"/>
      <w:marTop w:val="0"/>
      <w:marBottom w:val="0"/>
      <w:divBdr>
        <w:top w:val="none" w:sz="0" w:space="0" w:color="auto"/>
        <w:left w:val="none" w:sz="0" w:space="0" w:color="auto"/>
        <w:bottom w:val="none" w:sz="0" w:space="0" w:color="auto"/>
        <w:right w:val="none" w:sz="0" w:space="0" w:color="auto"/>
      </w:divBdr>
    </w:div>
    <w:div w:id="1325401841">
      <w:bodyDiv w:val="1"/>
      <w:marLeft w:val="0"/>
      <w:marRight w:val="0"/>
      <w:marTop w:val="0"/>
      <w:marBottom w:val="0"/>
      <w:divBdr>
        <w:top w:val="none" w:sz="0" w:space="0" w:color="auto"/>
        <w:left w:val="none" w:sz="0" w:space="0" w:color="auto"/>
        <w:bottom w:val="none" w:sz="0" w:space="0" w:color="auto"/>
        <w:right w:val="none" w:sz="0" w:space="0" w:color="auto"/>
      </w:divBdr>
    </w:div>
    <w:div w:id="1417289756">
      <w:bodyDiv w:val="1"/>
      <w:marLeft w:val="0"/>
      <w:marRight w:val="0"/>
      <w:marTop w:val="0"/>
      <w:marBottom w:val="0"/>
      <w:divBdr>
        <w:top w:val="none" w:sz="0" w:space="0" w:color="auto"/>
        <w:left w:val="none" w:sz="0" w:space="0" w:color="auto"/>
        <w:bottom w:val="none" w:sz="0" w:space="0" w:color="auto"/>
        <w:right w:val="none" w:sz="0" w:space="0" w:color="auto"/>
      </w:divBdr>
    </w:div>
    <w:div w:id="1422070554">
      <w:bodyDiv w:val="1"/>
      <w:marLeft w:val="0"/>
      <w:marRight w:val="0"/>
      <w:marTop w:val="0"/>
      <w:marBottom w:val="0"/>
      <w:divBdr>
        <w:top w:val="none" w:sz="0" w:space="0" w:color="auto"/>
        <w:left w:val="none" w:sz="0" w:space="0" w:color="auto"/>
        <w:bottom w:val="none" w:sz="0" w:space="0" w:color="auto"/>
        <w:right w:val="none" w:sz="0" w:space="0" w:color="auto"/>
      </w:divBdr>
    </w:div>
    <w:div w:id="1447500913">
      <w:bodyDiv w:val="1"/>
      <w:marLeft w:val="0"/>
      <w:marRight w:val="0"/>
      <w:marTop w:val="0"/>
      <w:marBottom w:val="0"/>
      <w:divBdr>
        <w:top w:val="none" w:sz="0" w:space="0" w:color="auto"/>
        <w:left w:val="none" w:sz="0" w:space="0" w:color="auto"/>
        <w:bottom w:val="none" w:sz="0" w:space="0" w:color="auto"/>
        <w:right w:val="none" w:sz="0" w:space="0" w:color="auto"/>
      </w:divBdr>
    </w:div>
    <w:div w:id="1468938258">
      <w:bodyDiv w:val="1"/>
      <w:marLeft w:val="0"/>
      <w:marRight w:val="0"/>
      <w:marTop w:val="0"/>
      <w:marBottom w:val="0"/>
      <w:divBdr>
        <w:top w:val="none" w:sz="0" w:space="0" w:color="auto"/>
        <w:left w:val="none" w:sz="0" w:space="0" w:color="auto"/>
        <w:bottom w:val="none" w:sz="0" w:space="0" w:color="auto"/>
        <w:right w:val="none" w:sz="0" w:space="0" w:color="auto"/>
      </w:divBdr>
    </w:div>
    <w:div w:id="1487162450">
      <w:bodyDiv w:val="1"/>
      <w:marLeft w:val="0"/>
      <w:marRight w:val="0"/>
      <w:marTop w:val="0"/>
      <w:marBottom w:val="0"/>
      <w:divBdr>
        <w:top w:val="none" w:sz="0" w:space="0" w:color="auto"/>
        <w:left w:val="none" w:sz="0" w:space="0" w:color="auto"/>
        <w:bottom w:val="none" w:sz="0" w:space="0" w:color="auto"/>
        <w:right w:val="none" w:sz="0" w:space="0" w:color="auto"/>
      </w:divBdr>
    </w:div>
    <w:div w:id="1500848195">
      <w:bodyDiv w:val="1"/>
      <w:marLeft w:val="0"/>
      <w:marRight w:val="0"/>
      <w:marTop w:val="0"/>
      <w:marBottom w:val="0"/>
      <w:divBdr>
        <w:top w:val="none" w:sz="0" w:space="0" w:color="auto"/>
        <w:left w:val="none" w:sz="0" w:space="0" w:color="auto"/>
        <w:bottom w:val="none" w:sz="0" w:space="0" w:color="auto"/>
        <w:right w:val="none" w:sz="0" w:space="0" w:color="auto"/>
      </w:divBdr>
    </w:div>
    <w:div w:id="1622028410">
      <w:bodyDiv w:val="1"/>
      <w:marLeft w:val="0"/>
      <w:marRight w:val="0"/>
      <w:marTop w:val="0"/>
      <w:marBottom w:val="0"/>
      <w:divBdr>
        <w:top w:val="none" w:sz="0" w:space="0" w:color="auto"/>
        <w:left w:val="none" w:sz="0" w:space="0" w:color="auto"/>
        <w:bottom w:val="none" w:sz="0" w:space="0" w:color="auto"/>
        <w:right w:val="none" w:sz="0" w:space="0" w:color="auto"/>
      </w:divBdr>
    </w:div>
    <w:div w:id="1678657171">
      <w:bodyDiv w:val="1"/>
      <w:marLeft w:val="0"/>
      <w:marRight w:val="0"/>
      <w:marTop w:val="0"/>
      <w:marBottom w:val="0"/>
      <w:divBdr>
        <w:top w:val="none" w:sz="0" w:space="0" w:color="auto"/>
        <w:left w:val="none" w:sz="0" w:space="0" w:color="auto"/>
        <w:bottom w:val="none" w:sz="0" w:space="0" w:color="auto"/>
        <w:right w:val="none" w:sz="0" w:space="0" w:color="auto"/>
      </w:divBdr>
    </w:div>
    <w:div w:id="1681004617">
      <w:bodyDiv w:val="1"/>
      <w:marLeft w:val="0"/>
      <w:marRight w:val="0"/>
      <w:marTop w:val="0"/>
      <w:marBottom w:val="0"/>
      <w:divBdr>
        <w:top w:val="none" w:sz="0" w:space="0" w:color="auto"/>
        <w:left w:val="none" w:sz="0" w:space="0" w:color="auto"/>
        <w:bottom w:val="none" w:sz="0" w:space="0" w:color="auto"/>
        <w:right w:val="none" w:sz="0" w:space="0" w:color="auto"/>
      </w:divBdr>
    </w:div>
    <w:div w:id="1707484339">
      <w:bodyDiv w:val="1"/>
      <w:marLeft w:val="0"/>
      <w:marRight w:val="0"/>
      <w:marTop w:val="0"/>
      <w:marBottom w:val="0"/>
      <w:divBdr>
        <w:top w:val="none" w:sz="0" w:space="0" w:color="auto"/>
        <w:left w:val="none" w:sz="0" w:space="0" w:color="auto"/>
        <w:bottom w:val="none" w:sz="0" w:space="0" w:color="auto"/>
        <w:right w:val="none" w:sz="0" w:space="0" w:color="auto"/>
      </w:divBdr>
    </w:div>
    <w:div w:id="1742408570">
      <w:bodyDiv w:val="1"/>
      <w:marLeft w:val="0"/>
      <w:marRight w:val="0"/>
      <w:marTop w:val="0"/>
      <w:marBottom w:val="0"/>
      <w:divBdr>
        <w:top w:val="none" w:sz="0" w:space="0" w:color="auto"/>
        <w:left w:val="none" w:sz="0" w:space="0" w:color="auto"/>
        <w:bottom w:val="none" w:sz="0" w:space="0" w:color="auto"/>
        <w:right w:val="none" w:sz="0" w:space="0" w:color="auto"/>
      </w:divBdr>
    </w:div>
    <w:div w:id="1766459716">
      <w:bodyDiv w:val="1"/>
      <w:marLeft w:val="0"/>
      <w:marRight w:val="0"/>
      <w:marTop w:val="0"/>
      <w:marBottom w:val="0"/>
      <w:divBdr>
        <w:top w:val="none" w:sz="0" w:space="0" w:color="auto"/>
        <w:left w:val="none" w:sz="0" w:space="0" w:color="auto"/>
        <w:bottom w:val="none" w:sz="0" w:space="0" w:color="auto"/>
        <w:right w:val="none" w:sz="0" w:space="0" w:color="auto"/>
      </w:divBdr>
    </w:div>
    <w:div w:id="1771848385">
      <w:bodyDiv w:val="1"/>
      <w:marLeft w:val="0"/>
      <w:marRight w:val="0"/>
      <w:marTop w:val="0"/>
      <w:marBottom w:val="0"/>
      <w:divBdr>
        <w:top w:val="none" w:sz="0" w:space="0" w:color="auto"/>
        <w:left w:val="none" w:sz="0" w:space="0" w:color="auto"/>
        <w:bottom w:val="none" w:sz="0" w:space="0" w:color="auto"/>
        <w:right w:val="none" w:sz="0" w:space="0" w:color="auto"/>
      </w:divBdr>
    </w:div>
    <w:div w:id="1813981837">
      <w:bodyDiv w:val="1"/>
      <w:marLeft w:val="0"/>
      <w:marRight w:val="0"/>
      <w:marTop w:val="0"/>
      <w:marBottom w:val="0"/>
      <w:divBdr>
        <w:top w:val="none" w:sz="0" w:space="0" w:color="auto"/>
        <w:left w:val="none" w:sz="0" w:space="0" w:color="auto"/>
        <w:bottom w:val="none" w:sz="0" w:space="0" w:color="auto"/>
        <w:right w:val="none" w:sz="0" w:space="0" w:color="auto"/>
      </w:divBdr>
    </w:div>
    <w:div w:id="1835874001">
      <w:bodyDiv w:val="1"/>
      <w:marLeft w:val="0"/>
      <w:marRight w:val="0"/>
      <w:marTop w:val="0"/>
      <w:marBottom w:val="0"/>
      <w:divBdr>
        <w:top w:val="none" w:sz="0" w:space="0" w:color="auto"/>
        <w:left w:val="none" w:sz="0" w:space="0" w:color="auto"/>
        <w:bottom w:val="none" w:sz="0" w:space="0" w:color="auto"/>
        <w:right w:val="none" w:sz="0" w:space="0" w:color="auto"/>
      </w:divBdr>
    </w:div>
    <w:div w:id="1908224220">
      <w:bodyDiv w:val="1"/>
      <w:marLeft w:val="0"/>
      <w:marRight w:val="0"/>
      <w:marTop w:val="0"/>
      <w:marBottom w:val="0"/>
      <w:divBdr>
        <w:top w:val="none" w:sz="0" w:space="0" w:color="auto"/>
        <w:left w:val="none" w:sz="0" w:space="0" w:color="auto"/>
        <w:bottom w:val="none" w:sz="0" w:space="0" w:color="auto"/>
        <w:right w:val="none" w:sz="0" w:space="0" w:color="auto"/>
      </w:divBdr>
    </w:div>
    <w:div w:id="1914465281">
      <w:bodyDiv w:val="1"/>
      <w:marLeft w:val="0"/>
      <w:marRight w:val="0"/>
      <w:marTop w:val="0"/>
      <w:marBottom w:val="0"/>
      <w:divBdr>
        <w:top w:val="none" w:sz="0" w:space="0" w:color="auto"/>
        <w:left w:val="none" w:sz="0" w:space="0" w:color="auto"/>
        <w:bottom w:val="none" w:sz="0" w:space="0" w:color="auto"/>
        <w:right w:val="none" w:sz="0" w:space="0" w:color="auto"/>
      </w:divBdr>
    </w:div>
    <w:div w:id="1931767324">
      <w:bodyDiv w:val="1"/>
      <w:marLeft w:val="0"/>
      <w:marRight w:val="0"/>
      <w:marTop w:val="0"/>
      <w:marBottom w:val="0"/>
      <w:divBdr>
        <w:top w:val="none" w:sz="0" w:space="0" w:color="auto"/>
        <w:left w:val="none" w:sz="0" w:space="0" w:color="auto"/>
        <w:bottom w:val="none" w:sz="0" w:space="0" w:color="auto"/>
        <w:right w:val="none" w:sz="0" w:space="0" w:color="auto"/>
      </w:divBdr>
    </w:div>
    <w:div w:id="1949658739">
      <w:bodyDiv w:val="1"/>
      <w:marLeft w:val="0"/>
      <w:marRight w:val="0"/>
      <w:marTop w:val="0"/>
      <w:marBottom w:val="0"/>
      <w:divBdr>
        <w:top w:val="none" w:sz="0" w:space="0" w:color="auto"/>
        <w:left w:val="none" w:sz="0" w:space="0" w:color="auto"/>
        <w:bottom w:val="none" w:sz="0" w:space="0" w:color="auto"/>
        <w:right w:val="none" w:sz="0" w:space="0" w:color="auto"/>
      </w:divBdr>
    </w:div>
    <w:div w:id="1949847196">
      <w:bodyDiv w:val="1"/>
      <w:marLeft w:val="0"/>
      <w:marRight w:val="0"/>
      <w:marTop w:val="0"/>
      <w:marBottom w:val="0"/>
      <w:divBdr>
        <w:top w:val="none" w:sz="0" w:space="0" w:color="auto"/>
        <w:left w:val="none" w:sz="0" w:space="0" w:color="auto"/>
        <w:bottom w:val="none" w:sz="0" w:space="0" w:color="auto"/>
        <w:right w:val="none" w:sz="0" w:space="0" w:color="auto"/>
      </w:divBdr>
    </w:div>
    <w:div w:id="1980913672">
      <w:bodyDiv w:val="1"/>
      <w:marLeft w:val="0"/>
      <w:marRight w:val="0"/>
      <w:marTop w:val="0"/>
      <w:marBottom w:val="0"/>
      <w:divBdr>
        <w:top w:val="none" w:sz="0" w:space="0" w:color="auto"/>
        <w:left w:val="none" w:sz="0" w:space="0" w:color="auto"/>
        <w:bottom w:val="none" w:sz="0" w:space="0" w:color="auto"/>
        <w:right w:val="none" w:sz="0" w:space="0" w:color="auto"/>
      </w:divBdr>
    </w:div>
    <w:div w:id="2063284410">
      <w:bodyDiv w:val="1"/>
      <w:marLeft w:val="0"/>
      <w:marRight w:val="0"/>
      <w:marTop w:val="0"/>
      <w:marBottom w:val="0"/>
      <w:divBdr>
        <w:top w:val="none" w:sz="0" w:space="0" w:color="auto"/>
        <w:left w:val="none" w:sz="0" w:space="0" w:color="auto"/>
        <w:bottom w:val="none" w:sz="0" w:space="0" w:color="auto"/>
        <w:right w:val="none" w:sz="0" w:space="0" w:color="auto"/>
      </w:divBdr>
    </w:div>
    <w:div w:id="2102216247">
      <w:bodyDiv w:val="1"/>
      <w:marLeft w:val="0"/>
      <w:marRight w:val="0"/>
      <w:marTop w:val="0"/>
      <w:marBottom w:val="0"/>
      <w:divBdr>
        <w:top w:val="none" w:sz="0" w:space="0" w:color="auto"/>
        <w:left w:val="none" w:sz="0" w:space="0" w:color="auto"/>
        <w:bottom w:val="none" w:sz="0" w:space="0" w:color="auto"/>
        <w:right w:val="none" w:sz="0" w:space="0" w:color="auto"/>
      </w:divBdr>
    </w:div>
    <w:div w:id="2110421040">
      <w:bodyDiv w:val="1"/>
      <w:marLeft w:val="0"/>
      <w:marRight w:val="0"/>
      <w:marTop w:val="0"/>
      <w:marBottom w:val="0"/>
      <w:divBdr>
        <w:top w:val="none" w:sz="0" w:space="0" w:color="auto"/>
        <w:left w:val="none" w:sz="0" w:space="0" w:color="auto"/>
        <w:bottom w:val="none" w:sz="0" w:space="0" w:color="auto"/>
        <w:right w:val="none" w:sz="0" w:space="0" w:color="auto"/>
      </w:divBdr>
    </w:div>
    <w:div w:id="2125539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github.com/scm5256/ACCA5036.git" TargetMode="External"/><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tyles" Target="styles.xml"/><Relationship Id="rId12" Type="http://schemas.openxmlformats.org/officeDocument/2006/relationships/hyperlink" Target="https://github.com/scm5256/ACCA5036.git" TargetMode="External"/><Relationship Id="rId17" Type="http://schemas.openxmlformats.org/officeDocument/2006/relationships/image" Target="media/image4.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png"/><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image" Target="media/image10.png"/><Relationship Id="rId10" Type="http://schemas.openxmlformats.org/officeDocument/2006/relationships/footnotes" Target="foot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1.png"/><Relationship Id="rId2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2026-08-17T00:00:00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11" ma:contentTypeDescription="Create a new document." ma:contentTypeScope="" ma:versionID="ac4cc2e97fd64773c6d952b5924724be">
  <xsd:schema xmlns:xsd="http://www.w3.org/2001/XMLSchema" xmlns:xs="http://www.w3.org/2001/XMLSchema" xmlns:p="http://schemas.microsoft.com/office/2006/metadata/properties" xmlns:ns3="37a0acea-1511-41cc-bfdb-5619dd373231" targetNamespace="http://schemas.microsoft.com/office/2006/metadata/properties" ma:root="true" ma:fieldsID="775faf414f1e2fb221a28b114185bdb6"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AKu22</b:Tag>
    <b:SourceType>Report</b:SourceType>
    <b:Guid>{9BF674B3-98D3-4890-B7C5-2158742C4CF7}</b:Guid>
    <b:Author>
      <b:Author>
        <b:NameList>
          <b:Person>
            <b:Last>Sharma</b:Last>
            <b:First>A.</b:First>
            <b:Middle>Kumar and S.</b:Middle>
          </b:Person>
        </b:NameList>
      </b:Author>
    </b:Author>
    <b:Title> "Smart Classroom Technologies: Enhancing Learning Environments,"</b:Title>
    <b:Year>2022</b:Year>
    <b:Publisher>International Journal of Educational Technology</b:Publisher>
    <b:RefOrder>7</b:RefOrder>
  </b:Source>
  <b:Source>
    <b:Tag>JLe21</b:Tag>
    <b:SourceType>Report</b:SourceType>
    <b:Guid>{1A320985-4795-4E14-A9C0-720D9B3AE66A}</b:Guid>
    <b:Author>
      <b:Author>
        <b:NameList>
          <b:Person>
            <b:Last>J. Lee</b:Last>
            <b:First>M.</b:First>
            <b:Middle>Kim, and H. Park</b:Middle>
          </b:Person>
        </b:NameList>
      </b:Author>
    </b:Author>
    <b:Title>"IoT-Based Device Management Systems for Smart Education,"</b:Title>
    <b:Year>2021</b:Year>
    <b:Publisher>IEEE Access, vol. 9, pp. 123456-123467</b:Publisher>
    <b:RefOrder>4</b:RefOrder>
  </b:Source>
  <b:Source>
    <b:Tag>SPa23</b:Tag>
    <b:SourceType>Report</b:SourceType>
    <b:Guid>{DFDA6153-F1E9-4D79-9876-08AA785611A6}</b:Guid>
    <b:Author>
      <b:Author>
        <b:NameList>
          <b:Person>
            <b:Last>Gupta</b:Last>
            <b:First>S.</b:First>
            <b:Middle>Patel and R.</b:Middle>
          </b:Person>
        </b:NameList>
      </b:Author>
    </b:Author>
    <b:Title> "Design and Implementation of Lightweight Device Tracking Programs Using Python,"</b:Title>
    <b:Year>2023</b:Year>
    <b:Publisher>in Proc. IEEE Int. Conf. on Software Engineering and Applications, New York, NY, USA, 2023, pp. 234-240</b:Publisher>
    <b:RefOrder>2</b:RefOrder>
  </b:Source>
  <b:Source>
    <b:Tag>MRS23</b:Tag>
    <b:SourceType>Report</b:SourceType>
    <b:Guid>{73FF0BFD-0A4B-4E28-86F7-8B6A2F6BD0B6}</b:Guid>
    <b:Author>
      <b:Author>
        <b:NameList>
          <b:Person>
            <b:Last>Smith</b:Last>
            <b:First>M.</b:First>
            <b:Middle>R.</b:Middle>
          </b:Person>
        </b:NameList>
      </b:Author>
    </b:Author>
    <b:Title> "Challenges and Solutions in Managing Smart Devices in Educational Institutions,"</b:Title>
    <b:Year>2023</b:Year>
    <b:Publisher>Journal of Computer Science and Education, vol. 28, no. 2, pp. 45-53</b:Publisher>
    <b:RefOrder>5</b:RefOrder>
  </b:Source>
  <b:Source>
    <b:Tag>PJo24</b:Tag>
    <b:SourceType>Report</b:SourceType>
    <b:Guid>{1A7FB72E-C2A9-419A-B346-F7E8598F9E27}</b:Guid>
    <b:Author>
      <b:Author>
        <b:NameList>
          <b:Person>
            <b:Last>Johnson</b:Last>
            <b:First>P.</b:First>
          </b:Person>
        </b:NameList>
      </b:Author>
    </b:Author>
    <b:Title>"Software Testing in Educational Software Projects,"</b:Title>
    <b:Year>2024</b:Year>
    <b:Publisher>Software Quality Journal, vol. 30, no. 1, pp. 89-97,</b:Publisher>
    <b:RefOrder>6</b:RefOrder>
  </b:Source>
  <b:Source>
    <b:Tag>KZe22</b:Tag>
    <b:SourceType>JournalArticle</b:SourceType>
    <b:Guid>{896702FF-324C-41FB-AFC1-81318DBA436F}</b:Guid>
    <b:Title> "Internet of Things for Sustainable Smart Education: An Overview,"</b:Title>
    <b:JournalName> Sustainability</b:JournalName>
    <b:Year>2022</b:Year>
    <b:Pages>4293</b:Pages>
    <b:Volume>14</b:Volume>
    <b:Issue>7</b:Issue>
    <b:Author>
      <b:Author>
        <b:Corporate>K. Zeeshan, T. Hämäläinen, and P. Neittaanmäki</b:Corporate>
      </b:Author>
    </b:Author>
    <b:URL>www.mdpi.com</b:URL>
    <b:RefOrder>8</b:RefOrder>
  </b:Source>
  <b:Source>
    <b:Tag>JWa22</b:Tag>
    <b:SourceType>JournalArticle</b:SourceType>
    <b:Guid>{B3F5B242-1CD7-4BC9-BCC0-DD1C6EC9F457}</b:Guid>
    <b:Author>
      <b:Author>
        <b:Corporate>J. Wang, D. E. H. Tigelaar, J. Luo, and W. Admiraal</b:Corporate>
      </b:Author>
    </b:Author>
    <b:Title> "Teacher Beliefs, Classroom Process Quality, and Student Engagement in the Smart Classroom Learning Environment: A Multilevel Analysis,"</b:Title>
    <b:JournalName>Computers &amp; Education</b:JournalName>
    <b:Year>2022</b:Year>
    <b:Pages>104501</b:Pages>
    <b:Volume>183</b:Volume>
    <b:RefOrder>9</b:RefOrder>
  </b:Source>
  <b:Source>
    <b:Tag>TDo24</b:Tag>
    <b:SourceType>JournalArticle</b:SourceType>
    <b:Guid>{E5747611-8610-430B-A77A-7FC6BFC33D0B}</b:Guid>
    <b:Author>
      <b:Author>
        <b:Corporate>T. Domínguez-Bolaño, V. Barral, C. J. Escudero, and J. A. García-Naya</b:Corporate>
      </b:Author>
    </b:Author>
    <b:Title>"An IoT System for a Smart Campus: Challenges and Solutions Illustrated Over Several Real-World Use Cases,"</b:Title>
    <b:JournalName> Internet of Things</b:JournalName>
    <b:Year>2024</b:Year>
    <b:Pages>101099</b:Pages>
    <b:Volume>25</b:Volume>
    <b:RefOrder>1</b:RefOrder>
  </b:Source>
  <b:Source>
    <b:Tag>RNa22</b:Tag>
    <b:SourceType>JournalArticle</b:SourceType>
    <b:Guid>{11AC85B1-E323-42F2-95CB-8B257E028ED0}</b:Guid>
    <b:Author>
      <b:Author>
        <b:Corporate>R. Nai</b:Corporate>
      </b:Author>
    </b:Author>
    <b:Title> "The Design of Smart Classroom for Modern College English Teaching Under Internet of Things,"</b:Title>
    <b:JournalName>PLoS ONE</b:JournalName>
    <b:Year>2022</b:Year>
    <b:Pages>e0264176</b:Pages>
    <b:Volume>17</b:Volume>
    <b:Issue>2</b:Issue>
    <b:RefOrder>3</b:RefOrder>
  </b:Source>
  <b:Source>
    <b:Tag>RAm22</b:Tag>
    <b:SourceType>JournalArticle</b:SourceType>
    <b:Guid>{220F8DAF-8ACA-4DD7-AA08-1AB1DFEBC4A0}</b:Guid>
    <b:Author>
      <b:Author>
        <b:Corporate>R. Amimi, A. Radgui, and I. E. H. El Hassane</b:Corporate>
      </b:Author>
    </b:Author>
    <b:Title> "A Survey of Smart Classroom: Concept, Technologies and Facial Emotions Recognition Application,"</b:Title>
    <b:JournalName> arXiv preprint</b:JournalName>
    <b:Year>2022</b:Year>
    <b:Pages>arXiv:2212.01675</b:Pages>
    <b:RefOrder>10</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20E144-4212-46F6-BDD5-2392530F15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D4370B0-1962-4EDB-8B02-040AF1C505C1}">
  <ds:schemaRefs>
    <ds:schemaRef ds:uri="http://schemas.openxmlformats.org/officeDocument/2006/bibliography"/>
  </ds:schemaRefs>
</ds:datastoreItem>
</file>

<file path=customXml/itemProps4.xml><?xml version="1.0" encoding="utf-8"?>
<ds:datastoreItem xmlns:ds="http://schemas.openxmlformats.org/officeDocument/2006/customXml" ds:itemID="{6A3AB3FF-CA30-487A-B210-99A702FFA440}">
  <ds:schemaRefs>
    <ds:schemaRef ds:uri="http://schemas.microsoft.com/office/2006/metadata/properties"/>
    <ds:schemaRef ds:uri="http://schemas.microsoft.com/office/infopath/2007/PartnerControls"/>
    <ds:schemaRef ds:uri="37a0acea-1511-41cc-bfdb-5619dd373231"/>
  </ds:schemaRefs>
</ds:datastoreItem>
</file>

<file path=customXml/itemProps5.xml><?xml version="1.0" encoding="utf-8"?>
<ds:datastoreItem xmlns:ds="http://schemas.openxmlformats.org/officeDocument/2006/customXml" ds:itemID="{1CAB0779-66DE-4D43-9128-DA5C5CFAE10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1208</TotalTime>
  <Pages>19</Pages>
  <Words>3788</Words>
  <Characters>21596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SPC Assignment on</vt:lpstr>
    </vt:vector>
  </TitlesOfParts>
  <Company>London campus</Company>
  <LinksUpToDate>false</LinksUpToDate>
  <CharactersWithSpaces>25334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SPC Assignment on</dc:title>
  <dc:subject>E-Portfolio</dc:subject>
  <dc:creator>Koushik Modak</dc:creator>
  <cp:keywords/>
  <dc:description/>
  <cp:lastModifiedBy>David Borst Dominguez (2422936)</cp:lastModifiedBy>
  <cp:revision>318</cp:revision>
  <dcterms:created xsi:type="dcterms:W3CDTF">2026-06-30T08:53:00Z</dcterms:created>
  <dcterms:modified xsi:type="dcterms:W3CDTF">2026-08-17T10:14:00Z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