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54521" w14:textId="77777777" w:rsidR="005A6D40" w:rsidRDefault="005A6D40" w:rsidP="005A6D40">
      <w:pPr>
        <w:spacing w:line="360" w:lineRule="auto"/>
        <w:jc w:val="center"/>
        <w:rPr>
          <w:rFonts w:ascii="Times New Roman" w:hAnsi="Times New Roman" w:cs="Times New Roman"/>
          <w:b/>
          <w:sz w:val="40"/>
          <w:szCs w:val="40"/>
        </w:rPr>
      </w:pPr>
    </w:p>
    <w:p w14:paraId="66B9C061" w14:textId="77777777" w:rsidR="00FA0CED" w:rsidRDefault="00FA0CED" w:rsidP="00FA0CED">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Course: BA Business </w:t>
      </w:r>
      <w:r>
        <w:rPr>
          <w:rFonts w:ascii="Times New Roman" w:hAnsi="Times New Roman" w:cs="Times New Roman"/>
          <w:b/>
          <w:bCs/>
          <w:sz w:val="40"/>
          <w:szCs w:val="40"/>
        </w:rPr>
        <w:t>M</w:t>
      </w:r>
      <w:r w:rsidRPr="0047314C">
        <w:rPr>
          <w:rFonts w:ascii="Times New Roman" w:hAnsi="Times New Roman" w:cs="Times New Roman"/>
          <w:b/>
          <w:bCs/>
          <w:sz w:val="40"/>
          <w:szCs w:val="40"/>
        </w:rPr>
        <w:t>anagement</w:t>
      </w:r>
    </w:p>
    <w:p w14:paraId="7F163A4D" w14:textId="77777777" w:rsidR="00FA0CED" w:rsidRPr="0047314C" w:rsidRDefault="00FA0CED" w:rsidP="00FA0CED">
      <w:pPr>
        <w:spacing w:line="240" w:lineRule="auto"/>
        <w:jc w:val="center"/>
        <w:rPr>
          <w:rFonts w:ascii="Times New Roman" w:hAnsi="Times New Roman" w:cs="Times New Roman"/>
          <w:b/>
          <w:bCs/>
          <w:sz w:val="40"/>
          <w:szCs w:val="40"/>
        </w:rPr>
      </w:pPr>
    </w:p>
    <w:p w14:paraId="12C79FD9" w14:textId="46436E4F" w:rsidR="00FA0CED" w:rsidRDefault="00FA0CED" w:rsidP="00FA0CED">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Module name: </w:t>
      </w:r>
      <w:r w:rsidR="009C555C">
        <w:rPr>
          <w:rFonts w:ascii="Times New Roman" w:hAnsi="Times New Roman" w:cs="Times New Roman"/>
          <w:b/>
          <w:bCs/>
          <w:sz w:val="40"/>
          <w:szCs w:val="40"/>
        </w:rPr>
        <w:t>Blogging to communicate</w:t>
      </w:r>
    </w:p>
    <w:p w14:paraId="0F4C15B0" w14:textId="77777777" w:rsidR="00FA0CED" w:rsidRPr="0047314C" w:rsidRDefault="00FA0CED" w:rsidP="00FA0CED">
      <w:pPr>
        <w:spacing w:line="240" w:lineRule="auto"/>
        <w:jc w:val="center"/>
        <w:rPr>
          <w:rFonts w:ascii="Times New Roman" w:hAnsi="Times New Roman" w:cs="Times New Roman"/>
          <w:b/>
          <w:bCs/>
          <w:sz w:val="40"/>
          <w:szCs w:val="40"/>
        </w:rPr>
      </w:pPr>
    </w:p>
    <w:p w14:paraId="74E8A9D8" w14:textId="77777777" w:rsidR="00FA0CED" w:rsidRDefault="00FA0CED" w:rsidP="00FA0CED">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Module code: LCBB</w:t>
      </w:r>
      <w:r>
        <w:rPr>
          <w:rFonts w:ascii="Times New Roman" w:hAnsi="Times New Roman" w:cs="Times New Roman"/>
          <w:b/>
          <w:bCs/>
          <w:sz w:val="40"/>
          <w:szCs w:val="40"/>
        </w:rPr>
        <w:t>4004</w:t>
      </w:r>
    </w:p>
    <w:p w14:paraId="1CC8CA6B" w14:textId="77777777" w:rsidR="00FA0CED" w:rsidRPr="0047314C" w:rsidRDefault="00FA0CED" w:rsidP="00FA0CED">
      <w:pPr>
        <w:spacing w:line="240" w:lineRule="auto"/>
        <w:jc w:val="center"/>
        <w:rPr>
          <w:rFonts w:ascii="Times New Roman" w:hAnsi="Times New Roman" w:cs="Times New Roman"/>
          <w:b/>
          <w:bCs/>
          <w:sz w:val="40"/>
          <w:szCs w:val="40"/>
        </w:rPr>
      </w:pPr>
    </w:p>
    <w:p w14:paraId="5E0A2397" w14:textId="77777777" w:rsidR="00FA0CED" w:rsidRDefault="00FA0CED" w:rsidP="00FA0CED">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 xml:space="preserve">Lecture name:  </w:t>
      </w:r>
      <w:r>
        <w:rPr>
          <w:rFonts w:ascii="Times New Roman" w:hAnsi="Times New Roman" w:cs="Times New Roman"/>
          <w:b/>
          <w:bCs/>
          <w:sz w:val="40"/>
          <w:szCs w:val="40"/>
        </w:rPr>
        <w:t xml:space="preserve">Afzal </w:t>
      </w:r>
      <w:proofErr w:type="spellStart"/>
      <w:r>
        <w:rPr>
          <w:rFonts w:ascii="Times New Roman" w:hAnsi="Times New Roman" w:cs="Times New Roman"/>
          <w:b/>
          <w:bCs/>
          <w:sz w:val="40"/>
          <w:szCs w:val="40"/>
        </w:rPr>
        <w:t>Munna</w:t>
      </w:r>
      <w:proofErr w:type="spellEnd"/>
    </w:p>
    <w:p w14:paraId="460444F3" w14:textId="77777777" w:rsidR="00FA0CED" w:rsidRPr="0047314C" w:rsidRDefault="00FA0CED" w:rsidP="00FA0CED">
      <w:pPr>
        <w:spacing w:line="240" w:lineRule="auto"/>
        <w:jc w:val="center"/>
        <w:rPr>
          <w:rFonts w:ascii="Times New Roman" w:hAnsi="Times New Roman" w:cs="Times New Roman"/>
          <w:b/>
          <w:bCs/>
          <w:sz w:val="40"/>
          <w:szCs w:val="40"/>
        </w:rPr>
      </w:pPr>
    </w:p>
    <w:p w14:paraId="2A4E4989" w14:textId="51046301" w:rsidR="00FA0CED" w:rsidRPr="009C555C" w:rsidRDefault="00FA0CED" w:rsidP="009C555C">
      <w:pPr>
        <w:spacing w:line="360" w:lineRule="auto"/>
        <w:jc w:val="center"/>
        <w:rPr>
          <w:rFonts w:ascii="Times New Roman" w:hAnsi="Times New Roman" w:cs="Times New Roman"/>
          <w:b/>
          <w:sz w:val="40"/>
          <w:szCs w:val="40"/>
        </w:rPr>
      </w:pPr>
      <w:r w:rsidRPr="0047314C">
        <w:rPr>
          <w:rFonts w:ascii="Times New Roman" w:hAnsi="Times New Roman" w:cs="Times New Roman"/>
          <w:b/>
          <w:bCs/>
          <w:sz w:val="40"/>
          <w:szCs w:val="40"/>
        </w:rPr>
        <w:t xml:space="preserve">Title of report:  </w:t>
      </w:r>
      <w:r w:rsidRPr="005A6D40">
        <w:rPr>
          <w:rFonts w:ascii="Times New Roman" w:hAnsi="Times New Roman" w:cs="Times New Roman"/>
          <w:b/>
          <w:sz w:val="40"/>
          <w:szCs w:val="40"/>
        </w:rPr>
        <w:t>APPLE INC.</w:t>
      </w:r>
    </w:p>
    <w:p w14:paraId="1867C831" w14:textId="77777777" w:rsidR="00FA0CED" w:rsidRDefault="00FA0CED" w:rsidP="00FA0CED">
      <w:pPr>
        <w:spacing w:line="240" w:lineRule="auto"/>
        <w:jc w:val="center"/>
        <w:rPr>
          <w:rFonts w:ascii="Times New Roman" w:hAnsi="Times New Roman" w:cs="Times New Roman"/>
          <w:b/>
          <w:bCs/>
          <w:sz w:val="40"/>
          <w:szCs w:val="40"/>
        </w:rPr>
      </w:pPr>
      <w:r w:rsidRPr="0047314C">
        <w:rPr>
          <w:rFonts w:ascii="Times New Roman" w:hAnsi="Times New Roman" w:cs="Times New Roman"/>
          <w:b/>
          <w:bCs/>
          <w:sz w:val="40"/>
          <w:szCs w:val="40"/>
        </w:rPr>
        <w:t>Student name: Daniela Krasteva</w:t>
      </w:r>
    </w:p>
    <w:p w14:paraId="6077B4D9" w14:textId="77777777" w:rsidR="00FA0CED" w:rsidRPr="0047314C" w:rsidRDefault="00FA0CED" w:rsidP="00FA0CED">
      <w:pPr>
        <w:spacing w:line="240" w:lineRule="auto"/>
        <w:jc w:val="center"/>
        <w:rPr>
          <w:rFonts w:ascii="Times New Roman" w:hAnsi="Times New Roman" w:cs="Times New Roman"/>
          <w:b/>
          <w:bCs/>
          <w:sz w:val="40"/>
          <w:szCs w:val="40"/>
        </w:rPr>
      </w:pPr>
    </w:p>
    <w:p w14:paraId="2E654525" w14:textId="05D901A9" w:rsidR="005A6D40" w:rsidRDefault="00FA0CED" w:rsidP="00FA0CED">
      <w:pPr>
        <w:spacing w:line="360" w:lineRule="auto"/>
        <w:jc w:val="center"/>
        <w:rPr>
          <w:rFonts w:ascii="Times New Roman" w:hAnsi="Times New Roman" w:cs="Times New Roman"/>
          <w:b/>
          <w:sz w:val="40"/>
          <w:szCs w:val="40"/>
        </w:rPr>
      </w:pPr>
      <w:r w:rsidRPr="0047314C">
        <w:rPr>
          <w:rFonts w:ascii="Times New Roman" w:hAnsi="Times New Roman" w:cs="Times New Roman"/>
          <w:b/>
          <w:bCs/>
          <w:sz w:val="40"/>
          <w:szCs w:val="40"/>
        </w:rPr>
        <w:t>Student number:  2124368</w:t>
      </w:r>
    </w:p>
    <w:p w14:paraId="2E654528" w14:textId="1BFD74B6" w:rsidR="00764AB2" w:rsidRPr="005A6D40" w:rsidRDefault="00E0058A" w:rsidP="005A6D40">
      <w:pPr>
        <w:spacing w:line="360" w:lineRule="auto"/>
        <w:jc w:val="both"/>
        <w:rPr>
          <w:rFonts w:ascii="Times New Roman" w:hAnsi="Times New Roman" w:cs="Times New Roman"/>
          <w:b/>
          <w:sz w:val="24"/>
          <w:szCs w:val="24"/>
        </w:rPr>
      </w:pPr>
      <w:r>
        <w:rPr>
          <w:noProof/>
        </w:rPr>
        <w:drawing>
          <wp:anchor distT="0" distB="0" distL="114300" distR="114300" simplePos="0" relativeHeight="251658240" behindDoc="0" locked="0" layoutInCell="1" allowOverlap="1" wp14:anchorId="65731BDF" wp14:editId="316817E7">
            <wp:simplePos x="0" y="0"/>
            <wp:positionH relativeFrom="column">
              <wp:posOffset>2124075</wp:posOffset>
            </wp:positionH>
            <wp:positionV relativeFrom="paragraph">
              <wp:posOffset>2058035</wp:posOffset>
            </wp:positionV>
            <wp:extent cx="1685925" cy="657225"/>
            <wp:effectExtent l="0" t="0" r="0" b="0"/>
            <wp:wrapThrough wrapText="bothSides">
              <wp:wrapPolygon edited="0">
                <wp:start x="0" y="0"/>
                <wp:lineTo x="0" y="21287"/>
                <wp:lineTo x="21478" y="21287"/>
                <wp:lineTo x="21478" y="0"/>
                <wp:lineTo x="0" y="0"/>
              </wp:wrapPolygon>
            </wp:wrapThrough>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7" cstate="print">
                      <a:extLst>
                        <a:ext uri="{28A0092B-C50C-407E-A947-70E740481C1C}">
                          <a14:useLocalDpi xmlns:a14="http://schemas.microsoft.com/office/drawing/2010/main" val="0"/>
                        </a:ext>
                      </a:extLst>
                    </a:blip>
                    <a:srcRect l="41506" t="27844" r="30128" b="53134"/>
                    <a:stretch/>
                  </pic:blipFill>
                  <pic:spPr bwMode="auto">
                    <a:xfrm>
                      <a:off x="0" y="0"/>
                      <a:ext cx="1685925" cy="657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4AB2" w:rsidRPr="005A6D40">
        <w:rPr>
          <w:rFonts w:ascii="Times New Roman" w:hAnsi="Times New Roman" w:cs="Times New Roman"/>
          <w:b/>
          <w:sz w:val="24"/>
          <w:szCs w:val="24"/>
        </w:rPr>
        <w:br w:type="page"/>
      </w:r>
    </w:p>
    <w:p w14:paraId="2E654529" w14:textId="77777777" w:rsidR="00296B5E" w:rsidRPr="005A6D40" w:rsidRDefault="00296B5E" w:rsidP="005A6D40">
      <w:pPr>
        <w:spacing w:line="360" w:lineRule="auto"/>
        <w:jc w:val="center"/>
        <w:rPr>
          <w:rFonts w:ascii="Times New Roman" w:hAnsi="Times New Roman" w:cs="Times New Roman"/>
          <w:sz w:val="40"/>
          <w:szCs w:val="40"/>
        </w:rPr>
      </w:pPr>
      <w:r w:rsidRPr="005A6D40">
        <w:rPr>
          <w:rFonts w:ascii="Times New Roman" w:hAnsi="Times New Roman" w:cs="Times New Roman"/>
          <w:b/>
          <w:sz w:val="40"/>
          <w:szCs w:val="40"/>
        </w:rPr>
        <w:lastRenderedPageBreak/>
        <w:t>Apple Inc</w:t>
      </w:r>
      <w:r w:rsidRPr="005A6D40">
        <w:rPr>
          <w:rFonts w:ascii="Times New Roman" w:hAnsi="Times New Roman" w:cs="Times New Roman"/>
          <w:sz w:val="40"/>
          <w:szCs w:val="40"/>
        </w:rPr>
        <w:t>.</w:t>
      </w:r>
    </w:p>
    <w:p w14:paraId="2E65452A" w14:textId="77777777" w:rsidR="002C5CDB"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b/>
          <w:i/>
          <w:sz w:val="36"/>
          <w:szCs w:val="36"/>
        </w:rPr>
        <w:t>Apple</w:t>
      </w:r>
      <w:r w:rsidRPr="005A6D40">
        <w:rPr>
          <w:rFonts w:ascii="Times New Roman" w:hAnsi="Times New Roman" w:cs="Times New Roman"/>
          <w:sz w:val="24"/>
          <w:szCs w:val="24"/>
        </w:rPr>
        <w:t xml:space="preserve"> is an </w:t>
      </w:r>
      <w:r w:rsidR="00F23201" w:rsidRPr="005A6D40">
        <w:rPr>
          <w:rFonts w:ascii="Times New Roman" w:hAnsi="Times New Roman" w:cs="Times New Roman"/>
          <w:b/>
          <w:i/>
          <w:sz w:val="24"/>
          <w:szCs w:val="24"/>
        </w:rPr>
        <w:t>“</w:t>
      </w:r>
      <w:r w:rsidRPr="005A6D40">
        <w:rPr>
          <w:rFonts w:ascii="Times New Roman" w:hAnsi="Times New Roman" w:cs="Times New Roman"/>
          <w:b/>
          <w:i/>
          <w:sz w:val="24"/>
          <w:szCs w:val="24"/>
        </w:rPr>
        <w:t>American multinational technology-based company</w:t>
      </w:r>
      <w:r w:rsidR="00F23201" w:rsidRPr="005A6D40">
        <w:rPr>
          <w:rFonts w:ascii="Times New Roman" w:hAnsi="Times New Roman" w:cs="Times New Roman"/>
          <w:b/>
          <w:i/>
          <w:sz w:val="24"/>
          <w:szCs w:val="24"/>
        </w:rPr>
        <w:t>”</w:t>
      </w:r>
      <w:r w:rsidRPr="005A6D40">
        <w:rPr>
          <w:rFonts w:ascii="Times New Roman" w:hAnsi="Times New Roman" w:cs="Times New Roman"/>
          <w:sz w:val="24"/>
          <w:szCs w:val="24"/>
        </w:rPr>
        <w:t xml:space="preserve"> and has expertise in manufacturing consumer electronics, and software and offering online services. Its head</w:t>
      </w:r>
      <w:r w:rsidR="005A6D40">
        <w:rPr>
          <w:rFonts w:ascii="Times New Roman" w:hAnsi="Times New Roman" w:cs="Times New Roman"/>
          <w:sz w:val="24"/>
          <w:szCs w:val="24"/>
        </w:rPr>
        <w:t xml:space="preserve"> </w:t>
      </w:r>
      <w:r w:rsidRPr="005A6D40">
        <w:rPr>
          <w:rFonts w:ascii="Times New Roman" w:hAnsi="Times New Roman" w:cs="Times New Roman"/>
          <w:sz w:val="24"/>
          <w:szCs w:val="24"/>
        </w:rPr>
        <w:t xml:space="preserve">quarter is in Cupertino, California, United States. Apple </w:t>
      </w:r>
      <w:proofErr w:type="gramStart"/>
      <w:r w:rsidRPr="005A6D40">
        <w:rPr>
          <w:rFonts w:ascii="Times New Roman" w:hAnsi="Times New Roman" w:cs="Times New Roman"/>
          <w:sz w:val="24"/>
          <w:szCs w:val="24"/>
        </w:rPr>
        <w:t>is considered to be</w:t>
      </w:r>
      <w:proofErr w:type="gramEnd"/>
      <w:r w:rsidRPr="005A6D40">
        <w:rPr>
          <w:rFonts w:ascii="Times New Roman" w:hAnsi="Times New Roman" w:cs="Times New Roman"/>
          <w:sz w:val="24"/>
          <w:szCs w:val="24"/>
        </w:rPr>
        <w:t xml:space="preserve"> the second largest producer of mobile phones, fourth in terms of unit sales of personal computers and biggest in terms of market capitalization. Apple is among the Big Five American IT companies which include “Alphabet”, “Amazon”, “Meta” and “Microsoft”. Apple was founded by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Steve Jobs</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Steve Wozniak</w:t>
      </w:r>
      <w:proofErr w:type="gramStart"/>
      <w:r w:rsidR="00F23201" w:rsidRPr="005A6D40">
        <w:rPr>
          <w:rFonts w:ascii="Times New Roman" w:hAnsi="Times New Roman" w:cs="Times New Roman"/>
          <w:sz w:val="24"/>
          <w:szCs w:val="24"/>
        </w:rPr>
        <w:t>”</w:t>
      </w:r>
      <w:proofErr w:type="gramEnd"/>
      <w:r w:rsidRPr="005A6D40">
        <w:rPr>
          <w:rFonts w:ascii="Times New Roman" w:hAnsi="Times New Roman" w:cs="Times New Roman"/>
          <w:sz w:val="24"/>
          <w:szCs w:val="24"/>
        </w:rPr>
        <w:t xml:space="preserve"> and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Ronald Wayne</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in 1976 as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Apple Computer Company</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Apple launched products like the iMac, iPod, </w:t>
      </w:r>
      <w:proofErr w:type="gramStart"/>
      <w:r w:rsidRPr="005A6D40">
        <w:rPr>
          <w:rFonts w:ascii="Times New Roman" w:hAnsi="Times New Roman" w:cs="Times New Roman"/>
          <w:sz w:val="24"/>
          <w:szCs w:val="24"/>
        </w:rPr>
        <w:t>iPhone</w:t>
      </w:r>
      <w:proofErr w:type="gramEnd"/>
      <w:r w:rsidRPr="005A6D40">
        <w:rPr>
          <w:rFonts w:ascii="Times New Roman" w:hAnsi="Times New Roman" w:cs="Times New Roman"/>
          <w:sz w:val="24"/>
          <w:szCs w:val="24"/>
        </w:rPr>
        <w:t xml:space="preserve"> and iPad through different advertising campaigns. Various Apple stores are </w:t>
      </w:r>
      <w:proofErr w:type="gramStart"/>
      <w:r w:rsidRPr="005A6D40">
        <w:rPr>
          <w:rFonts w:ascii="Times New Roman" w:hAnsi="Times New Roman" w:cs="Times New Roman"/>
          <w:sz w:val="24"/>
          <w:szCs w:val="24"/>
        </w:rPr>
        <w:t>opened</w:t>
      </w:r>
      <w:proofErr w:type="gramEnd"/>
      <w:r w:rsidRPr="005A6D40">
        <w:rPr>
          <w:rFonts w:ascii="Times New Roman" w:hAnsi="Times New Roman" w:cs="Times New Roman"/>
          <w:sz w:val="24"/>
          <w:szCs w:val="24"/>
        </w:rPr>
        <w:t xml:space="preserve"> and several companies are acquired by apple to make the po</w:t>
      </w:r>
      <w:r w:rsidR="00B07DDB" w:rsidRPr="005A6D40">
        <w:rPr>
          <w:rFonts w:ascii="Times New Roman" w:hAnsi="Times New Roman" w:cs="Times New Roman"/>
          <w:sz w:val="24"/>
          <w:szCs w:val="24"/>
        </w:rPr>
        <w:t xml:space="preserve">rtfolio of the products broader (Thabit and </w:t>
      </w:r>
      <w:proofErr w:type="spellStart"/>
      <w:r w:rsidR="00B07DDB" w:rsidRPr="005A6D40">
        <w:rPr>
          <w:rFonts w:ascii="Times New Roman" w:hAnsi="Times New Roman" w:cs="Times New Roman"/>
          <w:sz w:val="24"/>
          <w:szCs w:val="24"/>
        </w:rPr>
        <w:t>Raewf</w:t>
      </w:r>
      <w:proofErr w:type="spellEnd"/>
      <w:r w:rsidR="00B07DDB" w:rsidRPr="005A6D40">
        <w:rPr>
          <w:rFonts w:ascii="Times New Roman" w:hAnsi="Times New Roman" w:cs="Times New Roman"/>
          <w:sz w:val="24"/>
          <w:szCs w:val="24"/>
        </w:rPr>
        <w:t>, 2018).</w:t>
      </w:r>
    </w:p>
    <w:p w14:paraId="2E65452B" w14:textId="77777777" w:rsidR="008D1185" w:rsidRPr="005A6D40" w:rsidRDefault="008D1185" w:rsidP="005A6D40">
      <w:pPr>
        <w:spacing w:line="360" w:lineRule="auto"/>
        <w:jc w:val="both"/>
        <w:rPr>
          <w:rFonts w:ascii="Times New Roman" w:hAnsi="Times New Roman" w:cs="Times New Roman"/>
          <w:sz w:val="24"/>
          <w:szCs w:val="24"/>
        </w:rPr>
      </w:pPr>
      <w:r w:rsidRPr="005A6D40">
        <w:rPr>
          <w:rFonts w:ascii="Times New Roman" w:hAnsi="Times New Roman" w:cs="Times New Roman"/>
          <w:noProof/>
          <w:sz w:val="24"/>
          <w:szCs w:val="24"/>
          <w:lang w:val="en-IN" w:eastAsia="en-IN"/>
        </w:rPr>
        <w:drawing>
          <wp:inline distT="0" distB="0" distL="0" distR="0" wp14:anchorId="2E654556" wp14:editId="2E654557">
            <wp:extent cx="6009528" cy="46196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
                    <a:srcRect/>
                    <a:stretch>
                      <a:fillRect/>
                    </a:stretch>
                  </pic:blipFill>
                  <pic:spPr bwMode="auto">
                    <a:xfrm>
                      <a:off x="0" y="0"/>
                      <a:ext cx="6050457" cy="4651087"/>
                    </a:xfrm>
                    <a:prstGeom prst="rect">
                      <a:avLst/>
                    </a:prstGeom>
                    <a:noFill/>
                    <a:ln w="9525">
                      <a:noFill/>
                      <a:miter lim="800000"/>
                      <a:headEnd/>
                      <a:tailEnd/>
                    </a:ln>
                  </pic:spPr>
                </pic:pic>
              </a:graphicData>
            </a:graphic>
          </wp:inline>
        </w:drawing>
      </w:r>
    </w:p>
    <w:p w14:paraId="2E65452C"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lastRenderedPageBreak/>
        <w:t>Logo of Apple Inc</w:t>
      </w:r>
    </w:p>
    <w:p w14:paraId="2E65452D" w14:textId="77777777" w:rsidR="002C5CDB" w:rsidRPr="005A6D40" w:rsidRDefault="0016445D" w:rsidP="005A6D40">
      <w:pPr>
        <w:keepNext/>
        <w:spacing w:line="360" w:lineRule="auto"/>
        <w:jc w:val="center"/>
        <w:rPr>
          <w:rFonts w:ascii="Times New Roman" w:hAnsi="Times New Roman" w:cs="Times New Roman"/>
          <w:sz w:val="24"/>
          <w:szCs w:val="24"/>
        </w:rPr>
      </w:pPr>
      <w:r w:rsidRPr="005A6D40">
        <w:rPr>
          <w:rFonts w:ascii="Times New Roman" w:hAnsi="Times New Roman" w:cs="Times New Roman"/>
          <w:noProof/>
          <w:sz w:val="24"/>
          <w:szCs w:val="24"/>
          <w:lang w:val="en-IN" w:eastAsia="en-IN"/>
        </w:rPr>
        <w:drawing>
          <wp:inline distT="0" distB="0" distL="0" distR="0" wp14:anchorId="2E654558" wp14:editId="2E654559">
            <wp:extent cx="5943600" cy="3056333"/>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
                    <a:srcRect/>
                    <a:stretch>
                      <a:fillRect/>
                    </a:stretch>
                  </pic:blipFill>
                  <pic:spPr bwMode="auto">
                    <a:xfrm>
                      <a:off x="0" y="0"/>
                      <a:ext cx="5943600" cy="3056333"/>
                    </a:xfrm>
                    <a:prstGeom prst="rect">
                      <a:avLst/>
                    </a:prstGeom>
                    <a:noFill/>
                    <a:ln w="9525">
                      <a:noFill/>
                      <a:miter lim="800000"/>
                      <a:headEnd/>
                      <a:tailEnd/>
                    </a:ln>
                  </pic:spPr>
                </pic:pic>
              </a:graphicData>
            </a:graphic>
          </wp:inline>
        </w:drawing>
      </w:r>
    </w:p>
    <w:p w14:paraId="2E65452E" w14:textId="77777777" w:rsidR="00600CEF"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The first logo of Apple was designed by Roy Wayne which was based on Sir Isaac Newton’s laws. The first design was replaced by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Rob </w:t>
      </w:r>
      <w:proofErr w:type="spellStart"/>
      <w:r w:rsidRPr="005A6D40">
        <w:rPr>
          <w:rFonts w:ascii="Times New Roman" w:hAnsi="Times New Roman" w:cs="Times New Roman"/>
          <w:sz w:val="24"/>
          <w:szCs w:val="24"/>
        </w:rPr>
        <w:t>Janoff’s</w:t>
      </w:r>
      <w:proofErr w:type="spellEnd"/>
      <w:r w:rsidR="00F23201" w:rsidRPr="005A6D40">
        <w:rPr>
          <w:rFonts w:ascii="Times New Roman" w:hAnsi="Times New Roman" w:cs="Times New Roman"/>
          <w:sz w:val="24"/>
          <w:szCs w:val="24"/>
        </w:rPr>
        <w:t xml:space="preserve">” </w:t>
      </w:r>
      <w:r w:rsidRPr="005A6D40">
        <w:rPr>
          <w:rFonts w:ascii="Times New Roman" w:hAnsi="Times New Roman" w:cs="Times New Roman"/>
          <w:sz w:val="24"/>
          <w:szCs w:val="24"/>
        </w:rPr>
        <w:t xml:space="preserve">designed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Rainbow Apple</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with a bite taken out of it. Different themes of the “bitten” Apple logo were presented by </w:t>
      </w:r>
      <w:proofErr w:type="spellStart"/>
      <w:r w:rsidRPr="005A6D40">
        <w:rPr>
          <w:rFonts w:ascii="Times New Roman" w:hAnsi="Times New Roman" w:cs="Times New Roman"/>
          <w:sz w:val="24"/>
          <w:szCs w:val="24"/>
        </w:rPr>
        <w:t>Janoff</w:t>
      </w:r>
      <w:proofErr w:type="spellEnd"/>
      <w:r w:rsidRPr="005A6D40">
        <w:rPr>
          <w:rFonts w:ascii="Times New Roman" w:hAnsi="Times New Roman" w:cs="Times New Roman"/>
          <w:sz w:val="24"/>
          <w:szCs w:val="24"/>
        </w:rPr>
        <w:t xml:space="preserve"> to Steve Job and thus Job preferred that the logo need to be coloured to show the organisation as humanized. In 1999, Apple dropped the idea of the rainbow apple and switch to the monochromatic logo. Aqua-themed logo was used by Apple from 1998-2003 and then a Glass-themed logo came into use </w:t>
      </w:r>
      <w:r w:rsidR="00600CEF" w:rsidRPr="005A6D40">
        <w:rPr>
          <w:rFonts w:ascii="Times New Roman" w:hAnsi="Times New Roman" w:cs="Times New Roman"/>
          <w:sz w:val="24"/>
          <w:szCs w:val="24"/>
        </w:rPr>
        <w:t>in 2007 and continued till 2013 (Nir, 2018).</w:t>
      </w:r>
    </w:p>
    <w:p w14:paraId="2E65452F"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Mission and Vision of Apple Inc</w:t>
      </w:r>
    </w:p>
    <w:p w14:paraId="2E654530"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The strategies to achieve success in global markets are defined in the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mission and vision statements of Apple Inc</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Apple </w:t>
      </w:r>
      <w:proofErr w:type="gramStart"/>
      <w:r w:rsidRPr="005A6D40">
        <w:rPr>
          <w:rFonts w:ascii="Times New Roman" w:hAnsi="Times New Roman" w:cs="Times New Roman"/>
          <w:sz w:val="24"/>
          <w:szCs w:val="24"/>
        </w:rPr>
        <w:t>was considered to be</w:t>
      </w:r>
      <w:proofErr w:type="gramEnd"/>
      <w:r w:rsidRPr="005A6D40">
        <w:rPr>
          <w:rFonts w:ascii="Times New Roman" w:hAnsi="Times New Roman" w:cs="Times New Roman"/>
          <w:sz w:val="24"/>
          <w:szCs w:val="24"/>
        </w:rPr>
        <w:t xml:space="preserve"> the most innovative and elegant company in terms of its designs. The mission and vision of the company encourage the employees to contribute to the success and innovations of the company for gaining a competitive advantage. Apple regularly makes efficient changes in its vision and mission statements which show the participation of the company in business opportunities in the field of computer technology, consumer electronics, </w:t>
      </w:r>
      <w:r w:rsidR="00366C1A" w:rsidRPr="005A6D40">
        <w:rPr>
          <w:rFonts w:ascii="Times New Roman" w:hAnsi="Times New Roman" w:cs="Times New Roman"/>
          <w:sz w:val="24"/>
          <w:szCs w:val="24"/>
        </w:rPr>
        <w:t>and digital</w:t>
      </w:r>
      <w:r w:rsidRPr="005A6D40">
        <w:rPr>
          <w:rFonts w:ascii="Times New Roman" w:hAnsi="Times New Roman" w:cs="Times New Roman"/>
          <w:sz w:val="24"/>
          <w:szCs w:val="24"/>
        </w:rPr>
        <w:t xml:space="preserve"> con</w:t>
      </w:r>
      <w:r w:rsidR="00E56D40" w:rsidRPr="005A6D40">
        <w:rPr>
          <w:rFonts w:ascii="Times New Roman" w:hAnsi="Times New Roman" w:cs="Times New Roman"/>
          <w:sz w:val="24"/>
          <w:szCs w:val="24"/>
        </w:rPr>
        <w:t>tent distribution services, etc (Mohamed and Ahmad Murad, 2021).</w:t>
      </w:r>
    </w:p>
    <w:p w14:paraId="2E654531" w14:textId="77777777" w:rsidR="00296B5E" w:rsidRPr="005A6D40" w:rsidRDefault="00BE349A" w:rsidP="005A6D40">
      <w:pPr>
        <w:spacing w:line="360" w:lineRule="auto"/>
        <w:jc w:val="center"/>
        <w:rPr>
          <w:rFonts w:ascii="Times New Roman" w:hAnsi="Times New Roman" w:cs="Times New Roman"/>
          <w:sz w:val="24"/>
          <w:szCs w:val="24"/>
        </w:rPr>
      </w:pPr>
      <w:r w:rsidRPr="005A6D40">
        <w:rPr>
          <w:rFonts w:ascii="Times New Roman" w:hAnsi="Times New Roman" w:cs="Times New Roman"/>
          <w:noProof/>
          <w:sz w:val="24"/>
          <w:szCs w:val="24"/>
          <w:lang w:val="en-IN" w:eastAsia="en-IN"/>
        </w:rPr>
        <w:lastRenderedPageBreak/>
        <w:drawing>
          <wp:inline distT="0" distB="0" distL="0" distR="0" wp14:anchorId="2E65455A" wp14:editId="2E65455B">
            <wp:extent cx="5943600" cy="3957297"/>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
                    <a:srcRect/>
                    <a:stretch>
                      <a:fillRect/>
                    </a:stretch>
                  </pic:blipFill>
                  <pic:spPr bwMode="auto">
                    <a:xfrm>
                      <a:off x="0" y="0"/>
                      <a:ext cx="5943600" cy="3957297"/>
                    </a:xfrm>
                    <a:prstGeom prst="rect">
                      <a:avLst/>
                    </a:prstGeom>
                    <a:noFill/>
                    <a:ln w="9525">
                      <a:noFill/>
                      <a:miter lim="800000"/>
                      <a:headEnd/>
                      <a:tailEnd/>
                    </a:ln>
                  </pic:spPr>
                </pic:pic>
              </a:graphicData>
            </a:graphic>
          </wp:inline>
        </w:drawing>
      </w:r>
    </w:p>
    <w:p w14:paraId="2E654532"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The corporate mission of Apple is “to bring the best personal computing products and supports to students, educators, designers, scientists, engineers, businesspersons and consumers in over 140 countries around the world”. According to this statement, Apple considers the possibilities that can influence its performance as it focuses on making products as organisational outputs that meet the requirements of the consumers of different market segments</w:t>
      </w:r>
      <w:r w:rsidR="0068617F" w:rsidRPr="005A6D40">
        <w:rPr>
          <w:rFonts w:ascii="Times New Roman" w:hAnsi="Times New Roman" w:cs="Times New Roman"/>
          <w:sz w:val="24"/>
          <w:szCs w:val="24"/>
        </w:rPr>
        <w:t xml:space="preserve"> (</w:t>
      </w:r>
      <w:proofErr w:type="spellStart"/>
      <w:r w:rsidR="0068617F" w:rsidRPr="005A6D40">
        <w:rPr>
          <w:rFonts w:ascii="Times New Roman" w:hAnsi="Times New Roman" w:cs="Times New Roman"/>
          <w:sz w:val="24"/>
          <w:szCs w:val="24"/>
        </w:rPr>
        <w:t>Koberg</w:t>
      </w:r>
      <w:proofErr w:type="spellEnd"/>
      <w:r w:rsidR="0068617F" w:rsidRPr="005A6D40">
        <w:rPr>
          <w:rFonts w:ascii="Times New Roman" w:hAnsi="Times New Roman" w:cs="Times New Roman"/>
          <w:sz w:val="24"/>
          <w:szCs w:val="24"/>
        </w:rPr>
        <w:t xml:space="preserve"> and </w:t>
      </w:r>
      <w:proofErr w:type="spellStart"/>
      <w:r w:rsidR="0068617F" w:rsidRPr="005A6D40">
        <w:rPr>
          <w:rFonts w:ascii="Times New Roman" w:hAnsi="Times New Roman" w:cs="Times New Roman"/>
          <w:sz w:val="24"/>
          <w:szCs w:val="24"/>
        </w:rPr>
        <w:t>Longoni</w:t>
      </w:r>
      <w:proofErr w:type="spellEnd"/>
      <w:r w:rsidR="0068617F" w:rsidRPr="005A6D40">
        <w:rPr>
          <w:rFonts w:ascii="Times New Roman" w:hAnsi="Times New Roman" w:cs="Times New Roman"/>
          <w:sz w:val="24"/>
          <w:szCs w:val="24"/>
        </w:rPr>
        <w:t>, 2019)</w:t>
      </w:r>
      <w:r w:rsidRPr="005A6D40">
        <w:rPr>
          <w:rFonts w:ascii="Times New Roman" w:hAnsi="Times New Roman" w:cs="Times New Roman"/>
          <w:sz w:val="24"/>
          <w:szCs w:val="24"/>
        </w:rPr>
        <w:t xml:space="preserve">. The mission statement also focuses on increasing the reach of the company’s operations by targeting consumer electronics and online services across the globe. The corporate vision of Apple is “to make the best products on earth, and to leave the world better than we found it”. The corporate vision of Apple is based on Apple’s strategy of corporate social responsibility which highlights the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sustainability</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environmental conservation</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xml:space="preserve">, and </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ecological impact of the business</w:t>
      </w:r>
      <w:r w:rsidR="00F23201" w:rsidRPr="005A6D40">
        <w:rPr>
          <w:rFonts w:ascii="Times New Roman" w:hAnsi="Times New Roman" w:cs="Times New Roman"/>
          <w:sz w:val="24"/>
          <w:szCs w:val="24"/>
        </w:rPr>
        <w:t>”</w:t>
      </w:r>
      <w:r w:rsidRPr="005A6D40">
        <w:rPr>
          <w:rFonts w:ascii="Times New Roman" w:hAnsi="Times New Roman" w:cs="Times New Roman"/>
          <w:sz w:val="24"/>
          <w:szCs w:val="24"/>
        </w:rPr>
        <w:t>. The “best products” in vision statements refer to the technology of the company as a leader in product designs and development. The vision of the best products encourages the company to produce inno</w:t>
      </w:r>
      <w:r w:rsidR="000753D9" w:rsidRPr="005A6D40">
        <w:rPr>
          <w:rFonts w:ascii="Times New Roman" w:hAnsi="Times New Roman" w:cs="Times New Roman"/>
          <w:sz w:val="24"/>
          <w:szCs w:val="24"/>
        </w:rPr>
        <w:t>vative products of high quality (Addison and Adelaide, 2022).</w:t>
      </w:r>
    </w:p>
    <w:p w14:paraId="2E654533" w14:textId="77777777" w:rsidR="005A6D40" w:rsidRDefault="005A6D40">
      <w:pPr>
        <w:rPr>
          <w:rFonts w:ascii="Times New Roman" w:hAnsi="Times New Roman" w:cs="Times New Roman"/>
          <w:b/>
          <w:sz w:val="24"/>
          <w:szCs w:val="24"/>
        </w:rPr>
      </w:pPr>
      <w:r>
        <w:rPr>
          <w:rFonts w:ascii="Times New Roman" w:hAnsi="Times New Roman" w:cs="Times New Roman"/>
          <w:b/>
          <w:sz w:val="24"/>
          <w:szCs w:val="24"/>
        </w:rPr>
        <w:br w:type="page"/>
      </w:r>
    </w:p>
    <w:p w14:paraId="2E654534"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lastRenderedPageBreak/>
        <w:t>Marketing Mix of Apple Inc</w:t>
      </w:r>
    </w:p>
    <w:p w14:paraId="2E654535" w14:textId="77777777" w:rsidR="00296B5E" w:rsidRPr="005A6D40" w:rsidRDefault="007D21C9" w:rsidP="005A6D40">
      <w:pPr>
        <w:spacing w:line="360" w:lineRule="auto"/>
        <w:jc w:val="center"/>
        <w:rPr>
          <w:rFonts w:ascii="Times New Roman" w:hAnsi="Times New Roman" w:cs="Times New Roman"/>
          <w:sz w:val="24"/>
          <w:szCs w:val="24"/>
        </w:rPr>
      </w:pPr>
      <w:r w:rsidRPr="005A6D40">
        <w:rPr>
          <w:rFonts w:ascii="Times New Roman" w:hAnsi="Times New Roman" w:cs="Times New Roman"/>
          <w:noProof/>
          <w:sz w:val="24"/>
          <w:szCs w:val="24"/>
          <w:lang w:val="en-IN" w:eastAsia="en-IN"/>
        </w:rPr>
        <w:drawing>
          <wp:inline distT="0" distB="0" distL="0" distR="0" wp14:anchorId="2E65455C" wp14:editId="2E65455D">
            <wp:extent cx="5943600" cy="3600777"/>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
                    <a:srcRect/>
                    <a:stretch>
                      <a:fillRect/>
                    </a:stretch>
                  </pic:blipFill>
                  <pic:spPr bwMode="auto">
                    <a:xfrm>
                      <a:off x="0" y="0"/>
                      <a:ext cx="5943600" cy="3600777"/>
                    </a:xfrm>
                    <a:prstGeom prst="rect">
                      <a:avLst/>
                    </a:prstGeom>
                    <a:noFill/>
                    <a:ln w="9525">
                      <a:noFill/>
                      <a:miter lim="800000"/>
                      <a:headEnd/>
                      <a:tailEnd/>
                    </a:ln>
                  </pic:spPr>
                </pic:pic>
              </a:graphicData>
            </a:graphic>
          </wp:inline>
        </w:drawing>
      </w:r>
    </w:p>
    <w:p w14:paraId="2E654536"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Apple is a famous brand for technology with a reputation in the whole world. Apple gained this position in the market through a consistent focus on innovations, maintaining high-quality products, and marketing. Apple’s marketing mix includes the methods and strategies which are involved in the implementation of a marketing plan. There are mainly 4Ps in the marketing mix of Apple Inc. which includes the </w:t>
      </w:r>
      <w:r w:rsidR="007D2F1F" w:rsidRPr="005A6D40">
        <w:rPr>
          <w:rFonts w:ascii="Times New Roman" w:hAnsi="Times New Roman" w:cs="Times New Roman"/>
          <w:sz w:val="24"/>
          <w:szCs w:val="24"/>
        </w:rPr>
        <w:t>“</w:t>
      </w:r>
      <w:r w:rsidRPr="005A6D40">
        <w:rPr>
          <w:rFonts w:ascii="Times New Roman" w:hAnsi="Times New Roman" w:cs="Times New Roman"/>
          <w:sz w:val="24"/>
          <w:szCs w:val="24"/>
        </w:rPr>
        <w:t>product, price, place and promotion</w:t>
      </w:r>
      <w:r w:rsidR="007D2F1F" w:rsidRPr="005A6D40">
        <w:rPr>
          <w:rFonts w:ascii="Times New Roman" w:hAnsi="Times New Roman" w:cs="Times New Roman"/>
          <w:sz w:val="24"/>
          <w:szCs w:val="24"/>
        </w:rPr>
        <w:t>”</w:t>
      </w:r>
      <w:r w:rsidRPr="005A6D40">
        <w:rPr>
          <w:rFonts w:ascii="Times New Roman" w:hAnsi="Times New Roman" w:cs="Times New Roman"/>
          <w:sz w:val="24"/>
          <w:szCs w:val="24"/>
        </w:rPr>
        <w:t xml:space="preserve">. For the creation of a </w:t>
      </w:r>
      <w:r w:rsidR="007D2F1F" w:rsidRPr="005A6D40">
        <w:rPr>
          <w:rFonts w:ascii="Times New Roman" w:hAnsi="Times New Roman" w:cs="Times New Roman"/>
          <w:sz w:val="24"/>
          <w:szCs w:val="24"/>
        </w:rPr>
        <w:t>“</w:t>
      </w:r>
      <w:r w:rsidRPr="005A6D40">
        <w:rPr>
          <w:rFonts w:ascii="Times New Roman" w:hAnsi="Times New Roman" w:cs="Times New Roman"/>
          <w:sz w:val="24"/>
          <w:szCs w:val="24"/>
        </w:rPr>
        <w:t>marketing mix</w:t>
      </w:r>
      <w:r w:rsidR="007D2F1F" w:rsidRPr="005A6D40">
        <w:rPr>
          <w:rFonts w:ascii="Times New Roman" w:hAnsi="Times New Roman" w:cs="Times New Roman"/>
          <w:sz w:val="24"/>
          <w:szCs w:val="24"/>
        </w:rPr>
        <w:t>”</w:t>
      </w:r>
      <w:r w:rsidRPr="005A6D40">
        <w:rPr>
          <w:rFonts w:ascii="Times New Roman" w:hAnsi="Times New Roman" w:cs="Times New Roman"/>
          <w:sz w:val="24"/>
          <w:szCs w:val="24"/>
        </w:rPr>
        <w:t>, a strategy named premium branding is used by Apple. The main objective of this strategy is to focus on premium brands and assure that all the variables of the marketing mix are supportin</w:t>
      </w:r>
      <w:r w:rsidR="00FE22A5" w:rsidRPr="005A6D40">
        <w:rPr>
          <w:rFonts w:ascii="Times New Roman" w:hAnsi="Times New Roman" w:cs="Times New Roman"/>
          <w:sz w:val="24"/>
          <w:szCs w:val="24"/>
        </w:rPr>
        <w:t>g the image of the brand (Addison and Adelaide, 2022).</w:t>
      </w:r>
    </w:p>
    <w:p w14:paraId="2E654537"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Product Strategy of Apple</w:t>
      </w:r>
    </w:p>
    <w:p w14:paraId="2E654538" w14:textId="77777777" w:rsidR="00900CF8"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Apple is famous </w:t>
      </w:r>
      <w:proofErr w:type="gramStart"/>
      <w:r w:rsidRPr="005A6D40">
        <w:rPr>
          <w:rFonts w:ascii="Times New Roman" w:hAnsi="Times New Roman" w:cs="Times New Roman"/>
          <w:sz w:val="24"/>
          <w:szCs w:val="24"/>
        </w:rPr>
        <w:t>for the production of</w:t>
      </w:r>
      <w:proofErr w:type="gramEnd"/>
      <w:r w:rsidRPr="005A6D40">
        <w:rPr>
          <w:rFonts w:ascii="Times New Roman" w:hAnsi="Times New Roman" w:cs="Times New Roman"/>
          <w:sz w:val="24"/>
          <w:szCs w:val="24"/>
        </w:rPr>
        <w:t xml:space="preserve"> innovative products over the past years. The product line of Apple is good for the fulfilment of global consumers’ requirements as it includes both goods and services. The product variable of </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Apple’s marketing mix</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 xml:space="preserve"> depicts the business of consumer electronics. A variety of products are offered by Apple which includes, </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Mac, iPad, iPhone, Apple Watch, and Apple TV</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 xml:space="preserve"> and services offered by Apple include </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 xml:space="preserve">Apple Music, iCloud, </w:t>
      </w:r>
      <w:r w:rsidRPr="005A6D40">
        <w:rPr>
          <w:rFonts w:ascii="Times New Roman" w:hAnsi="Times New Roman" w:cs="Times New Roman"/>
          <w:sz w:val="24"/>
          <w:szCs w:val="24"/>
        </w:rPr>
        <w:lastRenderedPageBreak/>
        <w:t>Apple news, Apple books, Apple arcade, and Apple podcasts, and Apple fitness+</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 The product mix of this company considers quality over quantity and works on enhancing</w:t>
      </w:r>
      <w:r w:rsidR="00900CF8" w:rsidRPr="005A6D40">
        <w:rPr>
          <w:rFonts w:ascii="Times New Roman" w:hAnsi="Times New Roman" w:cs="Times New Roman"/>
          <w:sz w:val="24"/>
          <w:szCs w:val="24"/>
        </w:rPr>
        <w:t xml:space="preserve"> the quality of chosen products (Wieland, 2021).</w:t>
      </w:r>
    </w:p>
    <w:p w14:paraId="2E654539"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Pricing Strategy of Apple</w:t>
      </w:r>
    </w:p>
    <w:p w14:paraId="2E65453A"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Apple is a premium brand as they follow a premium pricing policy which has high-end products only. The company has a targeted audience that has high affordability. The products of Apple are costly and thus considered to be a symbol of status. Apple never lowers its price to compete and never offers any product at the sale as the low sale price leads to dilution of brand image. Also, Apple Company uses superior quality products with high-end technology which maintains the brand's image and</w:t>
      </w:r>
      <w:r w:rsidR="00705665" w:rsidRPr="005A6D40">
        <w:rPr>
          <w:rFonts w:ascii="Times New Roman" w:hAnsi="Times New Roman" w:cs="Times New Roman"/>
          <w:sz w:val="24"/>
          <w:szCs w:val="24"/>
        </w:rPr>
        <w:t xml:space="preserve"> thus the prices never go down (Thabit and </w:t>
      </w:r>
      <w:proofErr w:type="spellStart"/>
      <w:r w:rsidR="00705665" w:rsidRPr="005A6D40">
        <w:rPr>
          <w:rFonts w:ascii="Times New Roman" w:hAnsi="Times New Roman" w:cs="Times New Roman"/>
          <w:sz w:val="24"/>
          <w:szCs w:val="24"/>
        </w:rPr>
        <w:t>Raewf</w:t>
      </w:r>
      <w:proofErr w:type="spellEnd"/>
      <w:r w:rsidR="00705665" w:rsidRPr="005A6D40">
        <w:rPr>
          <w:rFonts w:ascii="Times New Roman" w:hAnsi="Times New Roman" w:cs="Times New Roman"/>
          <w:sz w:val="24"/>
          <w:szCs w:val="24"/>
        </w:rPr>
        <w:t>, 2018).</w:t>
      </w:r>
    </w:p>
    <w:p w14:paraId="2E65453B"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Place Strategy of Apple</w:t>
      </w:r>
    </w:p>
    <w:p w14:paraId="2E65453C"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Apple has various distribution channels which allow them to increase its products’ reach at the global level. Apple has set up numerous outlets at different locations to ensure that consumers of different places can access the premium products directly. There are also different websites available online and other online portals like Amazon, Flipkart, etc., where consumers can directly purchase Apple products. Apple </w:t>
      </w:r>
      <w:proofErr w:type="gramStart"/>
      <w:r w:rsidRPr="005A6D40">
        <w:rPr>
          <w:rFonts w:ascii="Times New Roman" w:hAnsi="Times New Roman" w:cs="Times New Roman"/>
          <w:sz w:val="24"/>
          <w:szCs w:val="24"/>
        </w:rPr>
        <w:t>is connected with</w:t>
      </w:r>
      <w:proofErr w:type="gramEnd"/>
      <w:r w:rsidRPr="005A6D40">
        <w:rPr>
          <w:rFonts w:ascii="Times New Roman" w:hAnsi="Times New Roman" w:cs="Times New Roman"/>
          <w:sz w:val="24"/>
          <w:szCs w:val="24"/>
        </w:rPr>
        <w:t xml:space="preserve"> some corporate resellers who can sell Apple products for the company. As the company has a premium image, the stores are preferred according to their size, monthly sales, etc. The product's reach at an international level offers the company a wider customer base and thus creates awareness for the br</w:t>
      </w:r>
      <w:r w:rsidR="00B43286" w:rsidRPr="005A6D40">
        <w:rPr>
          <w:rFonts w:ascii="Times New Roman" w:hAnsi="Times New Roman" w:cs="Times New Roman"/>
          <w:sz w:val="24"/>
          <w:szCs w:val="24"/>
        </w:rPr>
        <w:t>and at the global level (Nir, 2018).</w:t>
      </w:r>
    </w:p>
    <w:p w14:paraId="2E65453D" w14:textId="77777777" w:rsidR="009D2F85"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Apple Promotion Strategy</w:t>
      </w:r>
    </w:p>
    <w:p w14:paraId="2E65453E" w14:textId="77777777" w:rsidR="009D2F85" w:rsidRPr="005A6D40" w:rsidRDefault="009D2F85" w:rsidP="005A6D40">
      <w:pPr>
        <w:spacing w:line="360" w:lineRule="auto"/>
        <w:jc w:val="center"/>
        <w:rPr>
          <w:rFonts w:ascii="Times New Roman" w:hAnsi="Times New Roman" w:cs="Times New Roman"/>
          <w:sz w:val="24"/>
          <w:szCs w:val="24"/>
        </w:rPr>
      </w:pPr>
      <w:r w:rsidRPr="005A6D40">
        <w:rPr>
          <w:rFonts w:ascii="Times New Roman" w:hAnsi="Times New Roman" w:cs="Times New Roman"/>
          <w:noProof/>
          <w:sz w:val="24"/>
          <w:szCs w:val="24"/>
          <w:lang w:val="en-IN" w:eastAsia="en-IN"/>
        </w:rPr>
        <w:drawing>
          <wp:inline distT="0" distB="0" distL="0" distR="0" wp14:anchorId="2E65455E" wp14:editId="2E65455F">
            <wp:extent cx="5008880" cy="18478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
                    <a:srcRect/>
                    <a:stretch>
                      <a:fillRect/>
                    </a:stretch>
                  </pic:blipFill>
                  <pic:spPr bwMode="auto">
                    <a:xfrm>
                      <a:off x="0" y="0"/>
                      <a:ext cx="5032610" cy="1856604"/>
                    </a:xfrm>
                    <a:prstGeom prst="rect">
                      <a:avLst/>
                    </a:prstGeom>
                    <a:noFill/>
                    <a:ln w="9525">
                      <a:noFill/>
                      <a:miter lim="800000"/>
                      <a:headEnd/>
                      <a:tailEnd/>
                    </a:ln>
                  </pic:spPr>
                </pic:pic>
              </a:graphicData>
            </a:graphic>
          </wp:inline>
        </w:drawing>
      </w:r>
    </w:p>
    <w:p w14:paraId="2E65453F" w14:textId="77777777" w:rsidR="009D2F85"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lastRenderedPageBreak/>
        <w:t xml:space="preserve">Apple promotes its products using various mediums like </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TV, billboards, online ads, etc</w:t>
      </w:r>
      <w:r w:rsidR="00B705AA" w:rsidRPr="005A6D40">
        <w:rPr>
          <w:rFonts w:ascii="Times New Roman" w:hAnsi="Times New Roman" w:cs="Times New Roman"/>
          <w:sz w:val="24"/>
          <w:szCs w:val="24"/>
        </w:rPr>
        <w:t>”</w:t>
      </w:r>
      <w:r w:rsidRPr="005A6D40">
        <w:rPr>
          <w:rFonts w:ascii="Times New Roman" w:hAnsi="Times New Roman" w:cs="Times New Roman"/>
          <w:sz w:val="24"/>
          <w:szCs w:val="24"/>
        </w:rPr>
        <w:t>. Apple use websites and other digital platforms to promote its products. A campaign like “Think Different” was run by the founder of Apple to encourage the audience to be confident of and proud of themselves. The target of Apple is a specific segment of society and thus produces the products in a unique way which makes them better than their competitors. This element of the marketing mix makes use of public</w:t>
      </w:r>
      <w:r w:rsidR="00583494" w:rsidRPr="005A6D40">
        <w:rPr>
          <w:rFonts w:ascii="Times New Roman" w:hAnsi="Times New Roman" w:cs="Times New Roman"/>
          <w:sz w:val="24"/>
          <w:szCs w:val="24"/>
        </w:rPr>
        <w:t xml:space="preserve"> relations to attract consumers (Mohamed and Ahmad Murad, 2021).</w:t>
      </w:r>
      <w:r w:rsidRPr="005A6D40">
        <w:rPr>
          <w:rFonts w:ascii="Times New Roman" w:hAnsi="Times New Roman" w:cs="Times New Roman"/>
          <w:sz w:val="24"/>
          <w:szCs w:val="24"/>
        </w:rPr>
        <w:t xml:space="preserve"> </w:t>
      </w:r>
    </w:p>
    <w:p w14:paraId="2E654540"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Supply chain strategy of Apple</w:t>
      </w:r>
    </w:p>
    <w:p w14:paraId="2E654541"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Apple’s network is much broader which offers special long-term agreements with its main suppliers and ensures high productivity. It has diversified the supply chain which includes China and T</w:t>
      </w:r>
      <w:r w:rsidR="009E7959" w:rsidRPr="005A6D40">
        <w:rPr>
          <w:rFonts w:ascii="Times New Roman" w:hAnsi="Times New Roman" w:cs="Times New Roman"/>
          <w:sz w:val="24"/>
          <w:szCs w:val="24"/>
        </w:rPr>
        <w:t>aiwan as manufacturing partners</w:t>
      </w:r>
      <w:r w:rsidRPr="005A6D40">
        <w:rPr>
          <w:rFonts w:ascii="Times New Roman" w:hAnsi="Times New Roman" w:cs="Times New Roman"/>
          <w:sz w:val="24"/>
          <w:szCs w:val="24"/>
        </w:rPr>
        <w:t xml:space="preserve">. The main function of Apple’s supply chain is the development of a product. Apple uses other businesses too for the development of a product by ensuring that the other business has unique raw materials for the development of new products. Apple also works for engaging more and more manufacturing partners to develop products. This will help in reducing the risk of the vendor </w:t>
      </w:r>
      <w:proofErr w:type="gramStart"/>
      <w:r w:rsidRPr="005A6D40">
        <w:rPr>
          <w:rFonts w:ascii="Times New Roman" w:hAnsi="Times New Roman" w:cs="Times New Roman"/>
          <w:sz w:val="24"/>
          <w:szCs w:val="24"/>
        </w:rPr>
        <w:t>and also</w:t>
      </w:r>
      <w:proofErr w:type="gramEnd"/>
      <w:r w:rsidRPr="005A6D40">
        <w:rPr>
          <w:rFonts w:ascii="Times New Roman" w:hAnsi="Times New Roman" w:cs="Times New Roman"/>
          <w:sz w:val="24"/>
          <w:szCs w:val="24"/>
        </w:rPr>
        <w:t xml:space="preserve"> reduc</w:t>
      </w:r>
      <w:r w:rsidR="004453CC" w:rsidRPr="005A6D40">
        <w:rPr>
          <w:rFonts w:ascii="Times New Roman" w:hAnsi="Times New Roman" w:cs="Times New Roman"/>
          <w:sz w:val="24"/>
          <w:szCs w:val="24"/>
        </w:rPr>
        <w:t>e the shortage of raw materials (Liu, 2022).</w:t>
      </w:r>
    </w:p>
    <w:p w14:paraId="2E654542" w14:textId="77777777" w:rsidR="00296B5E" w:rsidRPr="005A6D40" w:rsidRDefault="00296B5E" w:rsidP="005A6D40">
      <w:pPr>
        <w:tabs>
          <w:tab w:val="left" w:pos="2780"/>
        </w:tabs>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STP of Apple Inc</w:t>
      </w:r>
      <w:r w:rsidR="00E65C90" w:rsidRPr="005A6D40">
        <w:rPr>
          <w:rFonts w:ascii="Times New Roman" w:hAnsi="Times New Roman" w:cs="Times New Roman"/>
          <w:b/>
          <w:sz w:val="24"/>
          <w:szCs w:val="24"/>
        </w:rPr>
        <w:tab/>
      </w:r>
    </w:p>
    <w:p w14:paraId="2E654543" w14:textId="77777777" w:rsidR="00E65C90" w:rsidRPr="005A6D40" w:rsidRDefault="00E65C90" w:rsidP="005A6D40">
      <w:pPr>
        <w:tabs>
          <w:tab w:val="left" w:pos="2780"/>
        </w:tabs>
        <w:spacing w:line="360" w:lineRule="auto"/>
        <w:jc w:val="center"/>
        <w:rPr>
          <w:rFonts w:ascii="Times New Roman" w:hAnsi="Times New Roman" w:cs="Times New Roman"/>
          <w:sz w:val="24"/>
          <w:szCs w:val="24"/>
        </w:rPr>
      </w:pPr>
      <w:r w:rsidRPr="005A6D40">
        <w:rPr>
          <w:rFonts w:ascii="Times New Roman" w:hAnsi="Times New Roman" w:cs="Times New Roman"/>
          <w:noProof/>
          <w:sz w:val="24"/>
          <w:szCs w:val="24"/>
          <w:lang w:val="en-IN" w:eastAsia="en-IN"/>
        </w:rPr>
        <w:drawing>
          <wp:inline distT="0" distB="0" distL="0" distR="0" wp14:anchorId="2E654560" wp14:editId="2E654561">
            <wp:extent cx="5180271" cy="2948973"/>
            <wp:effectExtent l="19050" t="0" r="1329"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
                    <a:srcRect/>
                    <a:stretch>
                      <a:fillRect/>
                    </a:stretch>
                  </pic:blipFill>
                  <pic:spPr bwMode="auto">
                    <a:xfrm>
                      <a:off x="0" y="0"/>
                      <a:ext cx="5188406" cy="2953604"/>
                    </a:xfrm>
                    <a:prstGeom prst="rect">
                      <a:avLst/>
                    </a:prstGeom>
                    <a:noFill/>
                    <a:ln w="9525">
                      <a:noFill/>
                      <a:miter lim="800000"/>
                      <a:headEnd/>
                      <a:tailEnd/>
                    </a:ln>
                  </pic:spPr>
                </pic:pic>
              </a:graphicData>
            </a:graphic>
          </wp:inline>
        </w:drawing>
      </w:r>
    </w:p>
    <w:p w14:paraId="2E654544"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lastRenderedPageBreak/>
        <w:t>Segmentation</w:t>
      </w:r>
    </w:p>
    <w:p w14:paraId="2E654545"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Segmentation refers to the division of the population into various groups based on various characteristics like age, gender, profession, and other preferences. Apple develops its merchandising stores using geographical segmentation at the international level. The products of Apple are manufactured according to the family size and age group of 18-45years. Apple products mainly have an audience of high income who are generally at the bachelor stage. Apple included the behavioural variables in the market segment to the target market. The behavioural variables consist of attitudes, respons</w:t>
      </w:r>
      <w:r w:rsidR="004C55F8" w:rsidRPr="005A6D40">
        <w:rPr>
          <w:rFonts w:ascii="Times New Roman" w:hAnsi="Times New Roman" w:cs="Times New Roman"/>
          <w:sz w:val="24"/>
          <w:szCs w:val="24"/>
        </w:rPr>
        <w:t>es, and knowledge of a product (</w:t>
      </w:r>
      <w:proofErr w:type="spellStart"/>
      <w:r w:rsidR="004C55F8" w:rsidRPr="005A6D40">
        <w:rPr>
          <w:rFonts w:ascii="Times New Roman" w:hAnsi="Times New Roman" w:cs="Times New Roman"/>
          <w:sz w:val="24"/>
          <w:szCs w:val="24"/>
        </w:rPr>
        <w:t>Koberg</w:t>
      </w:r>
      <w:proofErr w:type="spellEnd"/>
      <w:r w:rsidR="004C55F8" w:rsidRPr="005A6D40">
        <w:rPr>
          <w:rFonts w:ascii="Times New Roman" w:hAnsi="Times New Roman" w:cs="Times New Roman"/>
          <w:sz w:val="24"/>
          <w:szCs w:val="24"/>
        </w:rPr>
        <w:t xml:space="preserve"> and </w:t>
      </w:r>
      <w:proofErr w:type="spellStart"/>
      <w:r w:rsidR="004C55F8" w:rsidRPr="005A6D40">
        <w:rPr>
          <w:rFonts w:ascii="Times New Roman" w:hAnsi="Times New Roman" w:cs="Times New Roman"/>
          <w:sz w:val="24"/>
          <w:szCs w:val="24"/>
        </w:rPr>
        <w:t>Longoni</w:t>
      </w:r>
      <w:proofErr w:type="spellEnd"/>
      <w:r w:rsidR="004C55F8" w:rsidRPr="005A6D40">
        <w:rPr>
          <w:rFonts w:ascii="Times New Roman" w:hAnsi="Times New Roman" w:cs="Times New Roman"/>
          <w:sz w:val="24"/>
          <w:szCs w:val="24"/>
        </w:rPr>
        <w:t>, 2019).</w:t>
      </w:r>
    </w:p>
    <w:p w14:paraId="2E654546"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Targeting</w:t>
      </w:r>
    </w:p>
    <w:p w14:paraId="2E654547" w14:textId="77777777" w:rsidR="00C86004"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In targeting, the most favourable segments are identified for selling the products. MNCs like Apple offer technology products and target the segment of consumers who are willing to pay more. Apple is a premium brand which offers products with advanced features and updated technology. Apple offers its consumers innovative designs and supports the requirement of consumers for speed and service, </w:t>
      </w:r>
      <w:proofErr w:type="gramStart"/>
      <w:r w:rsidRPr="005A6D40">
        <w:rPr>
          <w:rFonts w:ascii="Times New Roman" w:hAnsi="Times New Roman" w:cs="Times New Roman"/>
          <w:sz w:val="24"/>
          <w:szCs w:val="24"/>
        </w:rPr>
        <w:t>efficiency</w:t>
      </w:r>
      <w:proofErr w:type="gramEnd"/>
      <w:r w:rsidRPr="005A6D40">
        <w:rPr>
          <w:rFonts w:ascii="Times New Roman" w:hAnsi="Times New Roman" w:cs="Times New Roman"/>
          <w:sz w:val="24"/>
          <w:szCs w:val="24"/>
        </w:rPr>
        <w:t xml:space="preserve"> and advanced features along with tools. The customers of Apple eventually become loyal when they </w:t>
      </w:r>
      <w:r w:rsidR="00C86004" w:rsidRPr="005A6D40">
        <w:rPr>
          <w:rFonts w:ascii="Times New Roman" w:hAnsi="Times New Roman" w:cs="Times New Roman"/>
          <w:sz w:val="24"/>
          <w:szCs w:val="24"/>
        </w:rPr>
        <w:t>start using a product of Apple (</w:t>
      </w:r>
      <w:proofErr w:type="spellStart"/>
      <w:r w:rsidR="00C86004" w:rsidRPr="005A6D40">
        <w:rPr>
          <w:rFonts w:ascii="Times New Roman" w:hAnsi="Times New Roman" w:cs="Times New Roman"/>
          <w:sz w:val="24"/>
          <w:szCs w:val="24"/>
        </w:rPr>
        <w:t>Bahador</w:t>
      </w:r>
      <w:proofErr w:type="spellEnd"/>
      <w:r w:rsidR="00C86004" w:rsidRPr="005A6D40">
        <w:rPr>
          <w:rFonts w:ascii="Times New Roman" w:hAnsi="Times New Roman" w:cs="Times New Roman"/>
          <w:sz w:val="24"/>
          <w:szCs w:val="24"/>
        </w:rPr>
        <w:t>, 2019).</w:t>
      </w:r>
    </w:p>
    <w:p w14:paraId="2E654548"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Positioning</w:t>
      </w:r>
    </w:p>
    <w:p w14:paraId="2E654549" w14:textId="77777777" w:rsidR="00296B5E" w:rsidRPr="005A6D40" w:rsidRDefault="00296B5E"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Positioning means the selection of the products and services which are appealing in every segment. This </w:t>
      </w:r>
      <w:proofErr w:type="gramStart"/>
      <w:r w:rsidRPr="005A6D40">
        <w:rPr>
          <w:rFonts w:ascii="Times New Roman" w:hAnsi="Times New Roman" w:cs="Times New Roman"/>
          <w:sz w:val="24"/>
          <w:szCs w:val="24"/>
        </w:rPr>
        <w:t>is considered to be</w:t>
      </w:r>
      <w:proofErr w:type="gramEnd"/>
      <w:r w:rsidRPr="005A6D40">
        <w:rPr>
          <w:rFonts w:ascii="Times New Roman" w:hAnsi="Times New Roman" w:cs="Times New Roman"/>
          <w:sz w:val="24"/>
          <w:szCs w:val="24"/>
        </w:rPr>
        <w:t xml:space="preserve"> the last stage for a company to link their products and services with the preferences of customers. This creates a pattern of competition in the market of a specific industry. Market research plays an important role in producing an innovative product. The product of high quality thus offers a good position to a brand in the competitive market. Emotional relationships are also important to maintain with the consumers as it makes th</w:t>
      </w:r>
      <w:r w:rsidR="00D24753" w:rsidRPr="005A6D40">
        <w:rPr>
          <w:rFonts w:ascii="Times New Roman" w:hAnsi="Times New Roman" w:cs="Times New Roman"/>
          <w:sz w:val="24"/>
          <w:szCs w:val="24"/>
        </w:rPr>
        <w:t>e survival of the company easy (Addison and Adelaide, 2022).</w:t>
      </w:r>
    </w:p>
    <w:p w14:paraId="2E65454A" w14:textId="77777777" w:rsidR="00E65C90" w:rsidRPr="005A6D40" w:rsidRDefault="00E65C90" w:rsidP="005A6D40">
      <w:p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br w:type="page"/>
      </w:r>
    </w:p>
    <w:p w14:paraId="2E65454B" w14:textId="77777777" w:rsidR="005A6D40" w:rsidRDefault="005A6D40" w:rsidP="005A6D40">
      <w:pPr>
        <w:spacing w:line="360" w:lineRule="auto"/>
        <w:jc w:val="both"/>
        <w:rPr>
          <w:rFonts w:ascii="Times New Roman" w:hAnsi="Times New Roman" w:cs="Times New Roman"/>
          <w:b/>
          <w:sz w:val="24"/>
          <w:szCs w:val="24"/>
        </w:rPr>
      </w:pPr>
      <w:r>
        <w:rPr>
          <w:rFonts w:ascii="Times New Roman" w:hAnsi="Times New Roman" w:cs="Times New Roman"/>
          <w:noProof/>
          <w:sz w:val="24"/>
          <w:szCs w:val="24"/>
          <w:lang w:val="en-IN" w:eastAsia="en-IN"/>
        </w:rPr>
        <w:lastRenderedPageBreak/>
        <w:drawing>
          <wp:inline distT="0" distB="0" distL="0" distR="0" wp14:anchorId="2E654562" wp14:editId="2E654563">
            <wp:extent cx="5943384" cy="2752725"/>
            <wp:effectExtent l="0" t="0" r="0" b="0"/>
            <wp:docPr id="150" name="Picture 149" descr="louis-vuitton-123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23494.jpg"/>
                    <pic:cNvPicPr/>
                  </pic:nvPicPr>
                  <pic:blipFill>
                    <a:blip r:embed="rId14"/>
                    <a:stretch>
                      <a:fillRect/>
                    </a:stretch>
                  </pic:blipFill>
                  <pic:spPr>
                    <a:xfrm>
                      <a:off x="0" y="0"/>
                      <a:ext cx="5949885" cy="2755736"/>
                    </a:xfrm>
                    <a:prstGeom prst="rect">
                      <a:avLst/>
                    </a:prstGeom>
                  </pic:spPr>
                </pic:pic>
              </a:graphicData>
            </a:graphic>
          </wp:inline>
        </w:drawing>
      </w:r>
    </w:p>
    <w:p w14:paraId="2E65454C" w14:textId="77777777" w:rsidR="005A6D40" w:rsidRDefault="005A6D40" w:rsidP="005A6D40">
      <w:pPr>
        <w:spacing w:line="360" w:lineRule="auto"/>
        <w:jc w:val="both"/>
        <w:rPr>
          <w:rFonts w:ascii="Times New Roman" w:hAnsi="Times New Roman" w:cs="Times New Roman"/>
          <w:b/>
          <w:sz w:val="24"/>
          <w:szCs w:val="24"/>
        </w:rPr>
      </w:pPr>
    </w:p>
    <w:p w14:paraId="2E65454D" w14:textId="77777777" w:rsidR="00296B5E" w:rsidRPr="005A6D40" w:rsidRDefault="00296B5E" w:rsidP="005A6D40">
      <w:pPr>
        <w:spacing w:line="360" w:lineRule="auto"/>
        <w:jc w:val="both"/>
        <w:rPr>
          <w:rFonts w:ascii="Times New Roman" w:hAnsi="Times New Roman" w:cs="Times New Roman"/>
          <w:b/>
          <w:sz w:val="24"/>
          <w:szCs w:val="24"/>
        </w:rPr>
      </w:pPr>
      <w:r w:rsidRPr="005A6D40">
        <w:rPr>
          <w:rFonts w:ascii="Times New Roman" w:hAnsi="Times New Roman" w:cs="Times New Roman"/>
          <w:b/>
          <w:sz w:val="24"/>
          <w:szCs w:val="24"/>
        </w:rPr>
        <w:t>References</w:t>
      </w:r>
    </w:p>
    <w:p w14:paraId="2E65454E"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Addison, M. and Adelaide, V., 2022. Brand Development and Marketing Strategies in USA: A Case of Apple Inc. Journal of Marketing and Communication, 5(1).</w:t>
      </w:r>
    </w:p>
    <w:p w14:paraId="2E65454F"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proofErr w:type="spellStart"/>
      <w:r w:rsidRPr="005A6D40">
        <w:rPr>
          <w:rFonts w:ascii="Times New Roman" w:hAnsi="Times New Roman" w:cs="Times New Roman"/>
          <w:sz w:val="24"/>
          <w:szCs w:val="24"/>
        </w:rPr>
        <w:t>Bahador</w:t>
      </w:r>
      <w:proofErr w:type="spellEnd"/>
      <w:r w:rsidRPr="005A6D40">
        <w:rPr>
          <w:rFonts w:ascii="Times New Roman" w:hAnsi="Times New Roman" w:cs="Times New Roman"/>
          <w:sz w:val="24"/>
          <w:szCs w:val="24"/>
        </w:rPr>
        <w:t xml:space="preserve">, M.H.H., 2019. The effect of marketing </w:t>
      </w:r>
      <w:proofErr w:type="gramStart"/>
      <w:r w:rsidRPr="005A6D40">
        <w:rPr>
          <w:rFonts w:ascii="Times New Roman" w:hAnsi="Times New Roman" w:cs="Times New Roman"/>
          <w:sz w:val="24"/>
          <w:szCs w:val="24"/>
        </w:rPr>
        <w:t>mix</w:t>
      </w:r>
      <w:proofErr w:type="gramEnd"/>
      <w:r w:rsidRPr="005A6D40">
        <w:rPr>
          <w:rFonts w:ascii="Times New Roman" w:hAnsi="Times New Roman" w:cs="Times New Roman"/>
          <w:sz w:val="24"/>
          <w:szCs w:val="24"/>
        </w:rPr>
        <w:t xml:space="preserve"> on organizations performance. In 1st Strategic Management Conference 2019.</w:t>
      </w:r>
    </w:p>
    <w:p w14:paraId="2E654550"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proofErr w:type="spellStart"/>
      <w:r w:rsidRPr="005A6D40">
        <w:rPr>
          <w:rFonts w:ascii="Times New Roman" w:hAnsi="Times New Roman" w:cs="Times New Roman"/>
          <w:sz w:val="24"/>
          <w:szCs w:val="24"/>
        </w:rPr>
        <w:t>Koberg</w:t>
      </w:r>
      <w:proofErr w:type="spellEnd"/>
      <w:r w:rsidRPr="005A6D40">
        <w:rPr>
          <w:rFonts w:ascii="Times New Roman" w:hAnsi="Times New Roman" w:cs="Times New Roman"/>
          <w:sz w:val="24"/>
          <w:szCs w:val="24"/>
        </w:rPr>
        <w:t xml:space="preserve">, E. and </w:t>
      </w:r>
      <w:proofErr w:type="spellStart"/>
      <w:r w:rsidRPr="005A6D40">
        <w:rPr>
          <w:rFonts w:ascii="Times New Roman" w:hAnsi="Times New Roman" w:cs="Times New Roman"/>
          <w:sz w:val="24"/>
          <w:szCs w:val="24"/>
        </w:rPr>
        <w:t>Longoni</w:t>
      </w:r>
      <w:proofErr w:type="spellEnd"/>
      <w:r w:rsidRPr="005A6D40">
        <w:rPr>
          <w:rFonts w:ascii="Times New Roman" w:hAnsi="Times New Roman" w:cs="Times New Roman"/>
          <w:sz w:val="24"/>
          <w:szCs w:val="24"/>
        </w:rPr>
        <w:t>, A., 2019. A systematic review of sustainable supply chain management in global supply chains. Journal of cleaner production, 207, pp.1084-1098.</w:t>
      </w:r>
    </w:p>
    <w:p w14:paraId="2E654551"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Liu, Z., 2022. Promotional Strategies on Online Platforms (Doctoral dissertation).</w:t>
      </w:r>
    </w:p>
    <w:p w14:paraId="2E654552"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Mohamed, </w:t>
      </w:r>
      <w:proofErr w:type="gramStart"/>
      <w:r w:rsidRPr="005A6D40">
        <w:rPr>
          <w:rFonts w:ascii="Times New Roman" w:hAnsi="Times New Roman" w:cs="Times New Roman"/>
          <w:sz w:val="24"/>
          <w:szCs w:val="24"/>
        </w:rPr>
        <w:t>B.</w:t>
      </w:r>
      <w:proofErr w:type="gramEnd"/>
      <w:r w:rsidRPr="005A6D40">
        <w:rPr>
          <w:rFonts w:ascii="Times New Roman" w:hAnsi="Times New Roman" w:cs="Times New Roman"/>
          <w:sz w:val="24"/>
          <w:szCs w:val="24"/>
        </w:rPr>
        <w:t xml:space="preserve"> and Ahmad Murad, N.A., 2021. Mission and vision in industry development. FBM INSIGHTS: </w:t>
      </w:r>
      <w:proofErr w:type="spellStart"/>
      <w:r w:rsidRPr="005A6D40">
        <w:rPr>
          <w:rFonts w:ascii="Times New Roman" w:hAnsi="Times New Roman" w:cs="Times New Roman"/>
          <w:sz w:val="24"/>
          <w:szCs w:val="24"/>
        </w:rPr>
        <w:t>Universiti</w:t>
      </w:r>
      <w:proofErr w:type="spellEnd"/>
      <w:r w:rsidRPr="005A6D40">
        <w:rPr>
          <w:rFonts w:ascii="Times New Roman" w:hAnsi="Times New Roman" w:cs="Times New Roman"/>
          <w:sz w:val="24"/>
          <w:szCs w:val="24"/>
        </w:rPr>
        <w:t xml:space="preserve"> </w:t>
      </w:r>
      <w:proofErr w:type="spellStart"/>
      <w:r w:rsidRPr="005A6D40">
        <w:rPr>
          <w:rFonts w:ascii="Times New Roman" w:hAnsi="Times New Roman" w:cs="Times New Roman"/>
          <w:sz w:val="24"/>
          <w:szCs w:val="24"/>
        </w:rPr>
        <w:t>Teknologi</w:t>
      </w:r>
      <w:proofErr w:type="spellEnd"/>
      <w:r w:rsidRPr="005A6D40">
        <w:rPr>
          <w:rFonts w:ascii="Times New Roman" w:hAnsi="Times New Roman" w:cs="Times New Roman"/>
          <w:sz w:val="24"/>
          <w:szCs w:val="24"/>
        </w:rPr>
        <w:t xml:space="preserve"> MARA </w:t>
      </w:r>
      <w:proofErr w:type="spellStart"/>
      <w:r w:rsidRPr="005A6D40">
        <w:rPr>
          <w:rFonts w:ascii="Times New Roman" w:hAnsi="Times New Roman" w:cs="Times New Roman"/>
          <w:sz w:val="24"/>
          <w:szCs w:val="24"/>
        </w:rPr>
        <w:t>Cawangan</w:t>
      </w:r>
      <w:proofErr w:type="spellEnd"/>
      <w:r w:rsidRPr="005A6D40">
        <w:rPr>
          <w:rFonts w:ascii="Times New Roman" w:hAnsi="Times New Roman" w:cs="Times New Roman"/>
          <w:sz w:val="24"/>
          <w:szCs w:val="24"/>
        </w:rPr>
        <w:t xml:space="preserve"> Kedah, 3, pp.47-50.</w:t>
      </w:r>
    </w:p>
    <w:p w14:paraId="2E654553"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Nir, M., 2018. Define and Communicate the Mission and Vision. In The Pragmatist's Guide to Corporate Lean Strategy (pp. 21-31). </w:t>
      </w:r>
      <w:proofErr w:type="spellStart"/>
      <w:r w:rsidRPr="005A6D40">
        <w:rPr>
          <w:rFonts w:ascii="Times New Roman" w:hAnsi="Times New Roman" w:cs="Times New Roman"/>
          <w:sz w:val="24"/>
          <w:szCs w:val="24"/>
        </w:rPr>
        <w:t>Apress</w:t>
      </w:r>
      <w:proofErr w:type="spellEnd"/>
      <w:r w:rsidRPr="005A6D40">
        <w:rPr>
          <w:rFonts w:ascii="Times New Roman" w:hAnsi="Times New Roman" w:cs="Times New Roman"/>
          <w:sz w:val="24"/>
          <w:szCs w:val="24"/>
        </w:rPr>
        <w:t>, Berkeley, CA.</w:t>
      </w:r>
    </w:p>
    <w:p w14:paraId="2E654554" w14:textId="77777777" w:rsidR="009438FA" w:rsidRPr="005A6D40" w:rsidRDefault="009438FA" w:rsidP="005A6D40">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 xml:space="preserve">Thabit, T. and </w:t>
      </w:r>
      <w:proofErr w:type="spellStart"/>
      <w:r w:rsidRPr="005A6D40">
        <w:rPr>
          <w:rFonts w:ascii="Times New Roman" w:hAnsi="Times New Roman" w:cs="Times New Roman"/>
          <w:sz w:val="24"/>
          <w:szCs w:val="24"/>
        </w:rPr>
        <w:t>Raewf</w:t>
      </w:r>
      <w:proofErr w:type="spellEnd"/>
      <w:r w:rsidRPr="005A6D40">
        <w:rPr>
          <w:rFonts w:ascii="Times New Roman" w:hAnsi="Times New Roman" w:cs="Times New Roman"/>
          <w:sz w:val="24"/>
          <w:szCs w:val="24"/>
        </w:rPr>
        <w:t>, M., 2018. The evaluation of marketing mix elements: A case study. International Journal of Social Sciences &amp; Educational Studies, 4(4).</w:t>
      </w:r>
    </w:p>
    <w:p w14:paraId="2E654555" w14:textId="77777777" w:rsidR="009D239E" w:rsidRPr="005A6D40" w:rsidRDefault="009438FA" w:rsidP="00D62FAB">
      <w:pPr>
        <w:pStyle w:val="ListParagraph"/>
        <w:numPr>
          <w:ilvl w:val="0"/>
          <w:numId w:val="1"/>
        </w:numPr>
        <w:spacing w:line="360" w:lineRule="auto"/>
        <w:jc w:val="both"/>
        <w:rPr>
          <w:rFonts w:ascii="Times New Roman" w:hAnsi="Times New Roman" w:cs="Times New Roman"/>
          <w:sz w:val="24"/>
          <w:szCs w:val="24"/>
        </w:rPr>
      </w:pPr>
      <w:r w:rsidRPr="005A6D40">
        <w:rPr>
          <w:rFonts w:ascii="Times New Roman" w:hAnsi="Times New Roman" w:cs="Times New Roman"/>
          <w:sz w:val="24"/>
          <w:szCs w:val="24"/>
        </w:rPr>
        <w:t>Wieland, A., 2021. Dancing the supply chain: Toward transformative supply chain management. Journal of Supply Chain Management, 57(1), pp.58-73.</w:t>
      </w:r>
    </w:p>
    <w:sectPr w:rsidR="009D239E" w:rsidRPr="005A6D40" w:rsidSect="005A6D40">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FE925" w14:textId="77777777" w:rsidR="00CB7CFC" w:rsidRDefault="00CB7CFC" w:rsidP="008D1185">
      <w:pPr>
        <w:spacing w:after="0" w:line="240" w:lineRule="auto"/>
      </w:pPr>
      <w:r>
        <w:separator/>
      </w:r>
    </w:p>
  </w:endnote>
  <w:endnote w:type="continuationSeparator" w:id="0">
    <w:p w14:paraId="2213CCC7" w14:textId="77777777" w:rsidR="00CB7CFC" w:rsidRDefault="00CB7CFC" w:rsidP="008D1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1258"/>
      <w:docPartObj>
        <w:docPartGallery w:val="Page Numbers (Bottom of Page)"/>
        <w:docPartUnique/>
      </w:docPartObj>
    </w:sdtPr>
    <w:sdtContent>
      <w:p w14:paraId="2E654568" w14:textId="77777777" w:rsidR="00764AB2" w:rsidRDefault="00745D23">
        <w:pPr>
          <w:pStyle w:val="Footer"/>
          <w:jc w:val="right"/>
        </w:pPr>
        <w:r>
          <w:fldChar w:fldCharType="begin"/>
        </w:r>
        <w:r>
          <w:instrText xml:space="preserve"> PAGE   \* MERGEFORMAT </w:instrText>
        </w:r>
        <w:r>
          <w:fldChar w:fldCharType="separate"/>
        </w:r>
        <w:r w:rsidR="005A6D40">
          <w:rPr>
            <w:noProof/>
          </w:rPr>
          <w:t>8</w:t>
        </w:r>
        <w:r>
          <w:rPr>
            <w:noProof/>
          </w:rPr>
          <w:fldChar w:fldCharType="end"/>
        </w:r>
      </w:p>
    </w:sdtContent>
  </w:sdt>
  <w:p w14:paraId="2E654569" w14:textId="77777777" w:rsidR="00764AB2" w:rsidRDefault="00764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459B6" w14:textId="77777777" w:rsidR="00CB7CFC" w:rsidRDefault="00CB7CFC" w:rsidP="008D1185">
      <w:pPr>
        <w:spacing w:after="0" w:line="240" w:lineRule="auto"/>
      </w:pPr>
      <w:r>
        <w:separator/>
      </w:r>
    </w:p>
  </w:footnote>
  <w:footnote w:type="continuationSeparator" w:id="0">
    <w:p w14:paraId="6EF3579C" w14:textId="77777777" w:rsidR="00CB7CFC" w:rsidRDefault="00CB7CFC" w:rsidP="008D11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E6901"/>
    <w:multiLevelType w:val="hybridMultilevel"/>
    <w:tmpl w:val="4FD4F2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97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7064"/>
    <w:rsid w:val="000044E9"/>
    <w:rsid w:val="000070E4"/>
    <w:rsid w:val="00023758"/>
    <w:rsid w:val="00030024"/>
    <w:rsid w:val="000300FF"/>
    <w:rsid w:val="000475C0"/>
    <w:rsid w:val="00057AD6"/>
    <w:rsid w:val="00057D4E"/>
    <w:rsid w:val="00064D9F"/>
    <w:rsid w:val="0007269D"/>
    <w:rsid w:val="000753D9"/>
    <w:rsid w:val="000816D0"/>
    <w:rsid w:val="00086917"/>
    <w:rsid w:val="00097C0D"/>
    <w:rsid w:val="000A2F83"/>
    <w:rsid w:val="000A5892"/>
    <w:rsid w:val="000B5EDF"/>
    <w:rsid w:val="000B65C6"/>
    <w:rsid w:val="000C00CE"/>
    <w:rsid w:val="000D350C"/>
    <w:rsid w:val="000D6A55"/>
    <w:rsid w:val="000E064B"/>
    <w:rsid w:val="000F10CF"/>
    <w:rsid w:val="000F1756"/>
    <w:rsid w:val="00114528"/>
    <w:rsid w:val="001261DE"/>
    <w:rsid w:val="00131664"/>
    <w:rsid w:val="0014232D"/>
    <w:rsid w:val="001479E7"/>
    <w:rsid w:val="00152E80"/>
    <w:rsid w:val="001608B0"/>
    <w:rsid w:val="00162381"/>
    <w:rsid w:val="0016371F"/>
    <w:rsid w:val="0016445D"/>
    <w:rsid w:val="001746AA"/>
    <w:rsid w:val="00177E94"/>
    <w:rsid w:val="00193EFD"/>
    <w:rsid w:val="001B6E5C"/>
    <w:rsid w:val="001C1B1C"/>
    <w:rsid w:val="001C3BFE"/>
    <w:rsid w:val="001C6C60"/>
    <w:rsid w:val="001D1E3D"/>
    <w:rsid w:val="001D2C77"/>
    <w:rsid w:val="001D53BB"/>
    <w:rsid w:val="001F36B9"/>
    <w:rsid w:val="001F4AC0"/>
    <w:rsid w:val="00212505"/>
    <w:rsid w:val="002225F0"/>
    <w:rsid w:val="002236FF"/>
    <w:rsid w:val="0023047B"/>
    <w:rsid w:val="0023111F"/>
    <w:rsid w:val="0023249E"/>
    <w:rsid w:val="0023720D"/>
    <w:rsid w:val="002459F2"/>
    <w:rsid w:val="00250424"/>
    <w:rsid w:val="00252BA7"/>
    <w:rsid w:val="00253755"/>
    <w:rsid w:val="002568E1"/>
    <w:rsid w:val="00256F3E"/>
    <w:rsid w:val="00260D83"/>
    <w:rsid w:val="00267016"/>
    <w:rsid w:val="00272188"/>
    <w:rsid w:val="00283C42"/>
    <w:rsid w:val="00296B5E"/>
    <w:rsid w:val="002A60E6"/>
    <w:rsid w:val="002B1833"/>
    <w:rsid w:val="002C3ECC"/>
    <w:rsid w:val="002C5CDB"/>
    <w:rsid w:val="002C6D8B"/>
    <w:rsid w:val="002D0816"/>
    <w:rsid w:val="002D1A2B"/>
    <w:rsid w:val="002E362A"/>
    <w:rsid w:val="002F5C6F"/>
    <w:rsid w:val="002F7908"/>
    <w:rsid w:val="003077E9"/>
    <w:rsid w:val="00307B84"/>
    <w:rsid w:val="00311C34"/>
    <w:rsid w:val="003212ED"/>
    <w:rsid w:val="0033011E"/>
    <w:rsid w:val="00331B8B"/>
    <w:rsid w:val="0033230A"/>
    <w:rsid w:val="00336C65"/>
    <w:rsid w:val="00336F7F"/>
    <w:rsid w:val="003374F1"/>
    <w:rsid w:val="003524F1"/>
    <w:rsid w:val="0035621F"/>
    <w:rsid w:val="00361A5E"/>
    <w:rsid w:val="003655DD"/>
    <w:rsid w:val="00366C1A"/>
    <w:rsid w:val="00373D52"/>
    <w:rsid w:val="0037712E"/>
    <w:rsid w:val="00387034"/>
    <w:rsid w:val="00391DE7"/>
    <w:rsid w:val="00393E24"/>
    <w:rsid w:val="003A7F7E"/>
    <w:rsid w:val="003E17E5"/>
    <w:rsid w:val="003E3C9F"/>
    <w:rsid w:val="003E78F8"/>
    <w:rsid w:val="003F76D2"/>
    <w:rsid w:val="004162C5"/>
    <w:rsid w:val="00432E01"/>
    <w:rsid w:val="004453CC"/>
    <w:rsid w:val="00446393"/>
    <w:rsid w:val="00446745"/>
    <w:rsid w:val="00446884"/>
    <w:rsid w:val="004550F6"/>
    <w:rsid w:val="0045575D"/>
    <w:rsid w:val="004561A6"/>
    <w:rsid w:val="004625CE"/>
    <w:rsid w:val="00471417"/>
    <w:rsid w:val="004717C1"/>
    <w:rsid w:val="00471FB3"/>
    <w:rsid w:val="00476967"/>
    <w:rsid w:val="004814BB"/>
    <w:rsid w:val="0049411C"/>
    <w:rsid w:val="004A25DA"/>
    <w:rsid w:val="004A58EB"/>
    <w:rsid w:val="004B4EB8"/>
    <w:rsid w:val="004C55F8"/>
    <w:rsid w:val="004D324C"/>
    <w:rsid w:val="004E1AA7"/>
    <w:rsid w:val="004E2855"/>
    <w:rsid w:val="004F2CF1"/>
    <w:rsid w:val="004F4F77"/>
    <w:rsid w:val="004F7915"/>
    <w:rsid w:val="004F7F62"/>
    <w:rsid w:val="00501891"/>
    <w:rsid w:val="00502EE1"/>
    <w:rsid w:val="00505F13"/>
    <w:rsid w:val="00506E8E"/>
    <w:rsid w:val="005250F2"/>
    <w:rsid w:val="005315C7"/>
    <w:rsid w:val="0053449A"/>
    <w:rsid w:val="00555952"/>
    <w:rsid w:val="00565CA1"/>
    <w:rsid w:val="005665C4"/>
    <w:rsid w:val="00567D5B"/>
    <w:rsid w:val="00583494"/>
    <w:rsid w:val="00597C4A"/>
    <w:rsid w:val="005A6D40"/>
    <w:rsid w:val="005B621F"/>
    <w:rsid w:val="005D1B9B"/>
    <w:rsid w:val="005D42CD"/>
    <w:rsid w:val="005D795D"/>
    <w:rsid w:val="005F20CB"/>
    <w:rsid w:val="005F37B8"/>
    <w:rsid w:val="00600119"/>
    <w:rsid w:val="00600CEF"/>
    <w:rsid w:val="00601A5F"/>
    <w:rsid w:val="00602D38"/>
    <w:rsid w:val="00616D01"/>
    <w:rsid w:val="0062145F"/>
    <w:rsid w:val="006515C6"/>
    <w:rsid w:val="00655D85"/>
    <w:rsid w:val="00655DF6"/>
    <w:rsid w:val="0066121F"/>
    <w:rsid w:val="00664C2B"/>
    <w:rsid w:val="00666407"/>
    <w:rsid w:val="00667485"/>
    <w:rsid w:val="006716CA"/>
    <w:rsid w:val="00683DC2"/>
    <w:rsid w:val="0068617F"/>
    <w:rsid w:val="00691567"/>
    <w:rsid w:val="006947D9"/>
    <w:rsid w:val="00696916"/>
    <w:rsid w:val="006C0F01"/>
    <w:rsid w:val="006C229E"/>
    <w:rsid w:val="006C47FD"/>
    <w:rsid w:val="006D20C9"/>
    <w:rsid w:val="006D501B"/>
    <w:rsid w:val="00701648"/>
    <w:rsid w:val="00705665"/>
    <w:rsid w:val="0072280A"/>
    <w:rsid w:val="007317F2"/>
    <w:rsid w:val="00732FB5"/>
    <w:rsid w:val="00737AA8"/>
    <w:rsid w:val="007410EE"/>
    <w:rsid w:val="00743A1C"/>
    <w:rsid w:val="00745D23"/>
    <w:rsid w:val="00747064"/>
    <w:rsid w:val="007510DF"/>
    <w:rsid w:val="00756335"/>
    <w:rsid w:val="00764AB2"/>
    <w:rsid w:val="00775F0D"/>
    <w:rsid w:val="00776713"/>
    <w:rsid w:val="00784F8B"/>
    <w:rsid w:val="007867FA"/>
    <w:rsid w:val="007C2508"/>
    <w:rsid w:val="007D21C9"/>
    <w:rsid w:val="007D2F1F"/>
    <w:rsid w:val="007E4AF7"/>
    <w:rsid w:val="00805F01"/>
    <w:rsid w:val="00807864"/>
    <w:rsid w:val="008460FD"/>
    <w:rsid w:val="00864396"/>
    <w:rsid w:val="0086599A"/>
    <w:rsid w:val="008667D9"/>
    <w:rsid w:val="00870ED2"/>
    <w:rsid w:val="00883462"/>
    <w:rsid w:val="00897B4F"/>
    <w:rsid w:val="008A2C00"/>
    <w:rsid w:val="008A5E7C"/>
    <w:rsid w:val="008C40D6"/>
    <w:rsid w:val="008C6FE2"/>
    <w:rsid w:val="008D1185"/>
    <w:rsid w:val="008E0AA3"/>
    <w:rsid w:val="008F20DB"/>
    <w:rsid w:val="00900CF8"/>
    <w:rsid w:val="0090228D"/>
    <w:rsid w:val="0091421F"/>
    <w:rsid w:val="0091798B"/>
    <w:rsid w:val="00920B0D"/>
    <w:rsid w:val="009438FA"/>
    <w:rsid w:val="009464A8"/>
    <w:rsid w:val="00956ABD"/>
    <w:rsid w:val="00961EF4"/>
    <w:rsid w:val="00962D20"/>
    <w:rsid w:val="00971959"/>
    <w:rsid w:val="00971E9E"/>
    <w:rsid w:val="00980294"/>
    <w:rsid w:val="00984F21"/>
    <w:rsid w:val="00984F54"/>
    <w:rsid w:val="00986104"/>
    <w:rsid w:val="00990B5F"/>
    <w:rsid w:val="00992D5D"/>
    <w:rsid w:val="009933C9"/>
    <w:rsid w:val="009967CD"/>
    <w:rsid w:val="009C555C"/>
    <w:rsid w:val="009D239E"/>
    <w:rsid w:val="009D2F85"/>
    <w:rsid w:val="009E1A39"/>
    <w:rsid w:val="009E1D9B"/>
    <w:rsid w:val="009E711D"/>
    <w:rsid w:val="009E7959"/>
    <w:rsid w:val="00A06182"/>
    <w:rsid w:val="00A211D0"/>
    <w:rsid w:val="00A30EC7"/>
    <w:rsid w:val="00A3624C"/>
    <w:rsid w:val="00A44A92"/>
    <w:rsid w:val="00A56CF3"/>
    <w:rsid w:val="00A576D4"/>
    <w:rsid w:val="00A91D54"/>
    <w:rsid w:val="00A94BF3"/>
    <w:rsid w:val="00A971BA"/>
    <w:rsid w:val="00AB79DA"/>
    <w:rsid w:val="00AC3F34"/>
    <w:rsid w:val="00AE28BA"/>
    <w:rsid w:val="00AF4B34"/>
    <w:rsid w:val="00AF6C32"/>
    <w:rsid w:val="00B07DDB"/>
    <w:rsid w:val="00B21196"/>
    <w:rsid w:val="00B270FA"/>
    <w:rsid w:val="00B34C3A"/>
    <w:rsid w:val="00B43286"/>
    <w:rsid w:val="00B47E29"/>
    <w:rsid w:val="00B51917"/>
    <w:rsid w:val="00B521C7"/>
    <w:rsid w:val="00B705AA"/>
    <w:rsid w:val="00B938F2"/>
    <w:rsid w:val="00BA47AF"/>
    <w:rsid w:val="00BB07F7"/>
    <w:rsid w:val="00BD25E4"/>
    <w:rsid w:val="00BE349A"/>
    <w:rsid w:val="00BF5DD7"/>
    <w:rsid w:val="00BF75F6"/>
    <w:rsid w:val="00C07254"/>
    <w:rsid w:val="00C151C5"/>
    <w:rsid w:val="00C21909"/>
    <w:rsid w:val="00C26804"/>
    <w:rsid w:val="00C32F17"/>
    <w:rsid w:val="00C42034"/>
    <w:rsid w:val="00C47567"/>
    <w:rsid w:val="00C5185B"/>
    <w:rsid w:val="00C67A37"/>
    <w:rsid w:val="00C86004"/>
    <w:rsid w:val="00C947FD"/>
    <w:rsid w:val="00CA2701"/>
    <w:rsid w:val="00CB462A"/>
    <w:rsid w:val="00CB7648"/>
    <w:rsid w:val="00CB7CFC"/>
    <w:rsid w:val="00CC1C2E"/>
    <w:rsid w:val="00CE1589"/>
    <w:rsid w:val="00CE2D3E"/>
    <w:rsid w:val="00D02E6E"/>
    <w:rsid w:val="00D048CD"/>
    <w:rsid w:val="00D24753"/>
    <w:rsid w:val="00D3414E"/>
    <w:rsid w:val="00D465A5"/>
    <w:rsid w:val="00D50F58"/>
    <w:rsid w:val="00D5466B"/>
    <w:rsid w:val="00D632DE"/>
    <w:rsid w:val="00D7080B"/>
    <w:rsid w:val="00D71138"/>
    <w:rsid w:val="00D80553"/>
    <w:rsid w:val="00DA0924"/>
    <w:rsid w:val="00DA4C00"/>
    <w:rsid w:val="00DC14F3"/>
    <w:rsid w:val="00DC5CFC"/>
    <w:rsid w:val="00DD0EF9"/>
    <w:rsid w:val="00DE25FF"/>
    <w:rsid w:val="00DF4C13"/>
    <w:rsid w:val="00E0058A"/>
    <w:rsid w:val="00E02A71"/>
    <w:rsid w:val="00E20D77"/>
    <w:rsid w:val="00E2608F"/>
    <w:rsid w:val="00E31F0A"/>
    <w:rsid w:val="00E32A66"/>
    <w:rsid w:val="00E56D40"/>
    <w:rsid w:val="00E65C90"/>
    <w:rsid w:val="00E70CAB"/>
    <w:rsid w:val="00E72541"/>
    <w:rsid w:val="00E77194"/>
    <w:rsid w:val="00E800C3"/>
    <w:rsid w:val="00E819EF"/>
    <w:rsid w:val="00E93990"/>
    <w:rsid w:val="00EA11D6"/>
    <w:rsid w:val="00EA4BDE"/>
    <w:rsid w:val="00EA6674"/>
    <w:rsid w:val="00EB0BE8"/>
    <w:rsid w:val="00EC0808"/>
    <w:rsid w:val="00EC261D"/>
    <w:rsid w:val="00ED5576"/>
    <w:rsid w:val="00EE34EE"/>
    <w:rsid w:val="00EE66E3"/>
    <w:rsid w:val="00F04329"/>
    <w:rsid w:val="00F1683E"/>
    <w:rsid w:val="00F23201"/>
    <w:rsid w:val="00F23672"/>
    <w:rsid w:val="00F27ED0"/>
    <w:rsid w:val="00F31BE3"/>
    <w:rsid w:val="00F41DDD"/>
    <w:rsid w:val="00F432B0"/>
    <w:rsid w:val="00F53BAB"/>
    <w:rsid w:val="00F635C5"/>
    <w:rsid w:val="00F845BB"/>
    <w:rsid w:val="00F932FD"/>
    <w:rsid w:val="00FA0CED"/>
    <w:rsid w:val="00FB0DCD"/>
    <w:rsid w:val="00FB1943"/>
    <w:rsid w:val="00FB24CE"/>
    <w:rsid w:val="00FB3F85"/>
    <w:rsid w:val="00FD5C67"/>
    <w:rsid w:val="00FD7833"/>
    <w:rsid w:val="00FE21B0"/>
    <w:rsid w:val="00FE22A5"/>
    <w:rsid w:val="00FE6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4521"/>
  <w15:docId w15:val="{5123F11A-2816-48E3-8E76-051DD5CE9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E7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7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713"/>
    <w:rPr>
      <w:rFonts w:ascii="Tahoma" w:hAnsi="Tahoma" w:cs="Tahoma"/>
      <w:sz w:val="16"/>
      <w:szCs w:val="16"/>
      <w:lang w:val="en-GB"/>
    </w:rPr>
  </w:style>
  <w:style w:type="paragraph" w:styleId="Caption">
    <w:name w:val="caption"/>
    <w:basedOn w:val="Normal"/>
    <w:next w:val="Normal"/>
    <w:uiPriority w:val="35"/>
    <w:unhideWhenUsed/>
    <w:qFormat/>
    <w:rsid w:val="00776713"/>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8D11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1185"/>
    <w:rPr>
      <w:lang w:val="en-GB"/>
    </w:rPr>
  </w:style>
  <w:style w:type="paragraph" w:styleId="Footer">
    <w:name w:val="footer"/>
    <w:basedOn w:val="Normal"/>
    <w:link w:val="FooterChar"/>
    <w:uiPriority w:val="99"/>
    <w:unhideWhenUsed/>
    <w:rsid w:val="008D11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1185"/>
    <w:rPr>
      <w:lang w:val="en-GB"/>
    </w:rPr>
  </w:style>
  <w:style w:type="paragraph" w:styleId="ListParagraph">
    <w:name w:val="List Paragraph"/>
    <w:basedOn w:val="Normal"/>
    <w:uiPriority w:val="34"/>
    <w:qFormat/>
    <w:rsid w:val="00616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sonu</dc:creator>
  <cp:lastModifiedBy>Dilan Something</cp:lastModifiedBy>
  <cp:revision>7</cp:revision>
  <dcterms:created xsi:type="dcterms:W3CDTF">2022-07-26T11:39:00Z</dcterms:created>
  <dcterms:modified xsi:type="dcterms:W3CDTF">2022-08-27T18:20:00Z</dcterms:modified>
</cp:coreProperties>
</file>