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0227251"/>
        <w:docPartObj>
          <w:docPartGallery w:val="Cover Pages"/>
          <w:docPartUnique/>
        </w:docPartObj>
      </w:sdtPr>
      <w:sdtEndPr/>
      <w:sdtContent>
        <w:p w14:paraId="407052E2" w14:textId="0F15167B" w:rsidR="004D6D20" w:rsidRDefault="00A67B44">
          <w:r>
            <w:rPr>
              <w:noProof/>
              <w:color w:val="FFFFFF" w:themeColor="background1"/>
            </w:rPr>
            <w:drawing>
              <wp:anchor distT="0" distB="0" distL="114300" distR="114300" simplePos="0" relativeHeight="251660288" behindDoc="0" locked="0" layoutInCell="1" allowOverlap="1" wp14:anchorId="370C1D76" wp14:editId="02CA5790">
                <wp:simplePos x="0" y="0"/>
                <wp:positionH relativeFrom="margin">
                  <wp:align>center</wp:align>
                </wp:positionH>
                <wp:positionV relativeFrom="paragraph">
                  <wp:posOffset>121920</wp:posOffset>
                </wp:positionV>
                <wp:extent cx="4229100" cy="4229100"/>
                <wp:effectExtent l="0" t="0" r="0" b="0"/>
                <wp:wrapSquare wrapText="bothSides"/>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29100" cy="4229100"/>
                        </a:xfrm>
                        <a:prstGeom prst="rect">
                          <a:avLst/>
                        </a:prstGeom>
                      </pic:spPr>
                    </pic:pic>
                  </a:graphicData>
                </a:graphic>
                <wp14:sizeRelH relativeFrom="margin">
                  <wp14:pctWidth>0</wp14:pctWidth>
                </wp14:sizeRelH>
                <wp14:sizeRelV relativeFrom="margin">
                  <wp14:pctHeight>0</wp14:pctHeight>
                </wp14:sizeRelV>
              </wp:anchor>
            </w:drawing>
          </w:r>
          <w:r w:rsidR="004D6D20">
            <w:rPr>
              <w:noProof/>
              <w:color w:val="FFFFFF" w:themeColor="background1"/>
            </w:rPr>
            <mc:AlternateContent>
              <mc:Choice Requires="wpg">
                <w:drawing>
                  <wp:anchor distT="0" distB="0" distL="114300" distR="114300" simplePos="0" relativeHeight="251659264" behindDoc="0" locked="0" layoutInCell="1" allowOverlap="1" wp14:anchorId="0B798D2F" wp14:editId="00C63817">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3B4AA99" w14:textId="1A1AC487" w:rsidR="004D6D20" w:rsidRDefault="006B76F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Component 1 </w:t>
                                      </w:r>
                                      <w:r w:rsidR="00A22992">
                                        <w:rPr>
                                          <w:rFonts w:asciiTheme="majorHAnsi" w:eastAsiaTheme="majorEastAsia" w:hAnsiTheme="majorHAnsi" w:cstheme="majorBidi"/>
                                          <w:color w:val="FFFFFF" w:themeColor="background1"/>
                                          <w:sz w:val="84"/>
                                          <w:szCs w:val="84"/>
                                        </w:rPr>
                                        <w:t>Report Effective teamworking for team success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650176B0" w14:textId="3F5AFB46" w:rsidR="004D6D20" w:rsidRDefault="002D2C2E">
                                      <w:pPr>
                                        <w:pStyle w:val="NoSpacing"/>
                                        <w:rPr>
                                          <w:color w:val="FFFFFF" w:themeColor="background1"/>
                                          <w:sz w:val="28"/>
                                          <w:szCs w:val="28"/>
                                        </w:rPr>
                                      </w:pPr>
                                      <w:r>
                                        <w:rPr>
                                          <w:color w:val="FFFFFF" w:themeColor="background1"/>
                                          <w:sz w:val="28"/>
                                          <w:szCs w:val="28"/>
                                        </w:rPr>
                                        <w:t>Effective Team Working and Communication</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94EC601" w14:textId="1FB6D03A" w:rsidR="004D6D20" w:rsidRDefault="00DB3784">
                                      <w:pPr>
                                        <w:pStyle w:val="NoSpacing"/>
                                        <w:rPr>
                                          <w:color w:val="FFFFFF" w:themeColor="background1"/>
                                          <w:sz w:val="32"/>
                                          <w:szCs w:val="32"/>
                                        </w:rPr>
                                      </w:pPr>
                                      <w:proofErr w:type="spellStart"/>
                                      <w:r>
                                        <w:rPr>
                                          <w:color w:val="FFFFFF" w:themeColor="background1"/>
                                          <w:sz w:val="32"/>
                                          <w:szCs w:val="32"/>
                                        </w:rPr>
                                        <w:t>Visan</w:t>
                                      </w:r>
                                      <w:proofErr w:type="spellEnd"/>
                                      <w:r>
                                        <w:rPr>
                                          <w:color w:val="FFFFFF" w:themeColor="background1"/>
                                          <w:sz w:val="32"/>
                                          <w:szCs w:val="32"/>
                                        </w:rPr>
                                        <w:t xml:space="preserve"> Bianca Elena</w:t>
                                      </w:r>
                                    </w:p>
                                  </w:sdtContent>
                                </w:sdt>
                                <w:p w14:paraId="1E0EF805" w14:textId="2A2CCE05" w:rsidR="004D6D20" w:rsidRDefault="0038025A">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D1CF7">
                                        <w:rPr>
                                          <w:caps/>
                                          <w:color w:val="FFFFFF" w:themeColor="background1"/>
                                          <w:sz w:val="18"/>
                                          <w:szCs w:val="18"/>
                                        </w:rPr>
                                        <w:t>Student ID: 2108538</w:t>
                                      </w:r>
                                    </w:sdtContent>
                                  </w:sdt>
                                  <w:r w:rsidR="004D6D20">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56545A">
                                        <w:rPr>
                                          <w:color w:val="FFFFFF" w:themeColor="background1"/>
                                          <w:sz w:val="18"/>
                                          <w:szCs w:val="18"/>
                                        </w:rPr>
                                        <w:t>BMSW4002</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B798D2F"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">
                    <v:rect id="Rectangle 33" o:spid="_x0000_s1027" style="position:absolute;left:2286;width:66294;height:91440;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3B4AA99" w14:textId="1A1AC487" w:rsidR="004D6D20" w:rsidRDefault="006B76F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Component 1 </w:t>
                                </w:r>
                                <w:r w:rsidR="00A22992">
                                  <w:rPr>
                                    <w:rFonts w:asciiTheme="majorHAnsi" w:eastAsiaTheme="majorEastAsia" w:hAnsiTheme="majorHAnsi" w:cstheme="majorBidi"/>
                                    <w:color w:val="FFFFFF" w:themeColor="background1"/>
                                    <w:sz w:val="84"/>
                                    <w:szCs w:val="84"/>
                                  </w:rPr>
                                  <w:t>Report Effective teamworking for team success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650176B0" w14:textId="3F5AFB46" w:rsidR="004D6D20" w:rsidRDefault="002D2C2E">
                                <w:pPr>
                                  <w:pStyle w:val="NoSpacing"/>
                                  <w:rPr>
                                    <w:color w:val="FFFFFF" w:themeColor="background1"/>
                                    <w:sz w:val="28"/>
                                    <w:szCs w:val="28"/>
                                  </w:rPr>
                                </w:pPr>
                                <w:r>
                                  <w:rPr>
                                    <w:color w:val="FFFFFF" w:themeColor="background1"/>
                                    <w:sz w:val="28"/>
                                    <w:szCs w:val="28"/>
                                  </w:rPr>
                                  <w:t>Effective Team Working and Communication</w:t>
                                </w:r>
                              </w:p>
                            </w:sdtContent>
                          </w:sdt>
                        </w:txbxContent>
                      </v:textbox>
                    </v:rect>
                    <v:rect id="Rectangle 34" o:spid="_x0000_s1028" style="position:absolute;width:2286;height:9144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94EC601" w14:textId="1FB6D03A" w:rsidR="004D6D20" w:rsidRDefault="00DB3784">
                                <w:pPr>
                                  <w:pStyle w:val="NoSpacing"/>
                                  <w:rPr>
                                    <w:color w:val="FFFFFF" w:themeColor="background1"/>
                                    <w:sz w:val="32"/>
                                    <w:szCs w:val="32"/>
                                  </w:rPr>
                                </w:pPr>
                                <w:proofErr w:type="spellStart"/>
                                <w:r>
                                  <w:rPr>
                                    <w:color w:val="FFFFFF" w:themeColor="background1"/>
                                    <w:sz w:val="32"/>
                                    <w:szCs w:val="32"/>
                                  </w:rPr>
                                  <w:t>Visan</w:t>
                                </w:r>
                                <w:proofErr w:type="spellEnd"/>
                                <w:r>
                                  <w:rPr>
                                    <w:color w:val="FFFFFF" w:themeColor="background1"/>
                                    <w:sz w:val="32"/>
                                    <w:szCs w:val="32"/>
                                  </w:rPr>
                                  <w:t xml:space="preserve"> Bianca Elena</w:t>
                                </w:r>
                              </w:p>
                            </w:sdtContent>
                          </w:sdt>
                          <w:p w14:paraId="1E0EF805" w14:textId="2A2CCE05" w:rsidR="004D6D20" w:rsidRDefault="0038025A">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D1CF7">
                                  <w:rPr>
                                    <w:caps/>
                                    <w:color w:val="FFFFFF" w:themeColor="background1"/>
                                    <w:sz w:val="18"/>
                                    <w:szCs w:val="18"/>
                                  </w:rPr>
                                  <w:t>Student ID: 2108538</w:t>
                                </w:r>
                              </w:sdtContent>
                            </w:sdt>
                            <w:r w:rsidR="004D6D20">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56545A">
                                  <w:rPr>
                                    <w:color w:val="FFFFFF" w:themeColor="background1"/>
                                    <w:sz w:val="18"/>
                                    <w:szCs w:val="18"/>
                                  </w:rPr>
                                  <w:t>BMSW4002</w:t>
                                </w:r>
                              </w:sdtContent>
                            </w:sdt>
                          </w:p>
                        </w:txbxContent>
                      </v:textbox>
                    </v:shape>
                    <w10:wrap anchorx="page" anchory="page"/>
                  </v:group>
                </w:pict>
              </mc:Fallback>
            </mc:AlternateContent>
          </w:r>
          <w:r w:rsidR="004D6D20">
            <w:br w:type="page"/>
          </w:r>
        </w:p>
      </w:sdtContent>
    </w:sdt>
    <w:sdt>
      <w:sdtPr>
        <w:rPr>
          <w:rFonts w:asciiTheme="minorHAnsi" w:eastAsiaTheme="minorHAnsi" w:hAnsiTheme="minorHAnsi" w:cstheme="minorBidi"/>
          <w:color w:val="auto"/>
          <w:sz w:val="22"/>
          <w:szCs w:val="22"/>
          <w:lang w:val="en-GB"/>
        </w:rPr>
        <w:id w:val="-111596546"/>
        <w:docPartObj>
          <w:docPartGallery w:val="Table of Contents"/>
          <w:docPartUnique/>
        </w:docPartObj>
      </w:sdtPr>
      <w:sdtEndPr>
        <w:rPr>
          <w:b/>
          <w:bCs/>
          <w:noProof/>
        </w:rPr>
      </w:sdtEndPr>
      <w:sdtContent>
        <w:p w14:paraId="53C30C8A" w14:textId="46DF397B" w:rsidR="0080768A" w:rsidRDefault="0080768A">
          <w:pPr>
            <w:pStyle w:val="TOCHeading"/>
          </w:pPr>
          <w:r>
            <w:t>Contents</w:t>
          </w:r>
        </w:p>
        <w:p w14:paraId="55EB67E5" w14:textId="6924FDDB" w:rsidR="0080768A" w:rsidRDefault="008076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273412" w:history="1">
            <w:r w:rsidRPr="00CB6CB8">
              <w:rPr>
                <w:rStyle w:val="Hyperlink"/>
                <w:noProof/>
              </w:rPr>
              <w:t>Summary:</w:t>
            </w:r>
            <w:r>
              <w:rPr>
                <w:noProof/>
                <w:webHidden/>
              </w:rPr>
              <w:tab/>
            </w:r>
            <w:r>
              <w:rPr>
                <w:noProof/>
                <w:webHidden/>
              </w:rPr>
              <w:fldChar w:fldCharType="begin"/>
            </w:r>
            <w:r>
              <w:rPr>
                <w:noProof/>
                <w:webHidden/>
              </w:rPr>
              <w:instrText xml:space="preserve"> PAGEREF _Toc97273412 \h </w:instrText>
            </w:r>
            <w:r>
              <w:rPr>
                <w:noProof/>
                <w:webHidden/>
              </w:rPr>
            </w:r>
            <w:r>
              <w:rPr>
                <w:noProof/>
                <w:webHidden/>
              </w:rPr>
              <w:fldChar w:fldCharType="separate"/>
            </w:r>
            <w:r>
              <w:rPr>
                <w:noProof/>
                <w:webHidden/>
              </w:rPr>
              <w:t>2</w:t>
            </w:r>
            <w:r>
              <w:rPr>
                <w:noProof/>
                <w:webHidden/>
              </w:rPr>
              <w:fldChar w:fldCharType="end"/>
            </w:r>
          </w:hyperlink>
        </w:p>
        <w:p w14:paraId="42FD8E63" w14:textId="7DF41F12" w:rsidR="0080768A" w:rsidRDefault="0038025A">
          <w:pPr>
            <w:pStyle w:val="TOC1"/>
            <w:tabs>
              <w:tab w:val="right" w:leader="dot" w:pos="9016"/>
            </w:tabs>
            <w:rPr>
              <w:rFonts w:eastAsiaTheme="minorEastAsia"/>
              <w:noProof/>
              <w:lang w:eastAsia="en-GB"/>
            </w:rPr>
          </w:pPr>
          <w:hyperlink w:anchor="_Toc97273413" w:history="1">
            <w:r w:rsidR="0080768A" w:rsidRPr="00CB6CB8">
              <w:rPr>
                <w:rStyle w:val="Hyperlink"/>
                <w:rFonts w:cstheme="minorHAnsi"/>
                <w:noProof/>
              </w:rPr>
              <w:t>Introduction:</w:t>
            </w:r>
            <w:r w:rsidR="0080768A">
              <w:rPr>
                <w:noProof/>
                <w:webHidden/>
              </w:rPr>
              <w:tab/>
            </w:r>
            <w:r w:rsidR="0080768A">
              <w:rPr>
                <w:noProof/>
                <w:webHidden/>
              </w:rPr>
              <w:fldChar w:fldCharType="begin"/>
            </w:r>
            <w:r w:rsidR="0080768A">
              <w:rPr>
                <w:noProof/>
                <w:webHidden/>
              </w:rPr>
              <w:instrText xml:space="preserve"> PAGEREF _Toc97273413 \h </w:instrText>
            </w:r>
            <w:r w:rsidR="0080768A">
              <w:rPr>
                <w:noProof/>
                <w:webHidden/>
              </w:rPr>
            </w:r>
            <w:r w:rsidR="0080768A">
              <w:rPr>
                <w:noProof/>
                <w:webHidden/>
              </w:rPr>
              <w:fldChar w:fldCharType="separate"/>
            </w:r>
            <w:r w:rsidR="0080768A">
              <w:rPr>
                <w:noProof/>
                <w:webHidden/>
              </w:rPr>
              <w:t>3</w:t>
            </w:r>
            <w:r w:rsidR="0080768A">
              <w:rPr>
                <w:noProof/>
                <w:webHidden/>
              </w:rPr>
              <w:fldChar w:fldCharType="end"/>
            </w:r>
          </w:hyperlink>
        </w:p>
        <w:p w14:paraId="144C4FC6" w14:textId="2DDA3C6C" w:rsidR="0080768A" w:rsidRDefault="0038025A">
          <w:pPr>
            <w:pStyle w:val="TOC1"/>
            <w:tabs>
              <w:tab w:val="right" w:leader="dot" w:pos="9016"/>
            </w:tabs>
            <w:rPr>
              <w:rFonts w:eastAsiaTheme="minorEastAsia"/>
              <w:noProof/>
              <w:lang w:eastAsia="en-GB"/>
            </w:rPr>
          </w:pPr>
          <w:hyperlink w:anchor="_Toc97273414" w:history="1">
            <w:r w:rsidR="0080768A" w:rsidRPr="00CB6CB8">
              <w:rPr>
                <w:rStyle w:val="Hyperlink"/>
                <w:rFonts w:cstheme="minorHAnsi"/>
                <w:noProof/>
              </w:rPr>
              <w:t>Overview of team working:</w:t>
            </w:r>
            <w:r w:rsidR="0080768A">
              <w:rPr>
                <w:noProof/>
                <w:webHidden/>
              </w:rPr>
              <w:tab/>
            </w:r>
            <w:r w:rsidR="0080768A">
              <w:rPr>
                <w:noProof/>
                <w:webHidden/>
              </w:rPr>
              <w:fldChar w:fldCharType="begin"/>
            </w:r>
            <w:r w:rsidR="0080768A">
              <w:rPr>
                <w:noProof/>
                <w:webHidden/>
              </w:rPr>
              <w:instrText xml:space="preserve"> PAGEREF _Toc97273414 \h </w:instrText>
            </w:r>
            <w:r w:rsidR="0080768A">
              <w:rPr>
                <w:noProof/>
                <w:webHidden/>
              </w:rPr>
            </w:r>
            <w:r w:rsidR="0080768A">
              <w:rPr>
                <w:noProof/>
                <w:webHidden/>
              </w:rPr>
              <w:fldChar w:fldCharType="separate"/>
            </w:r>
            <w:r w:rsidR="0080768A">
              <w:rPr>
                <w:noProof/>
                <w:webHidden/>
              </w:rPr>
              <w:t>3</w:t>
            </w:r>
            <w:r w:rsidR="0080768A">
              <w:rPr>
                <w:noProof/>
                <w:webHidden/>
              </w:rPr>
              <w:fldChar w:fldCharType="end"/>
            </w:r>
          </w:hyperlink>
        </w:p>
        <w:p w14:paraId="4E9D104F" w14:textId="59C413D7" w:rsidR="0080768A" w:rsidRDefault="0038025A">
          <w:pPr>
            <w:pStyle w:val="TOC1"/>
            <w:tabs>
              <w:tab w:val="right" w:leader="dot" w:pos="9016"/>
            </w:tabs>
            <w:rPr>
              <w:rFonts w:eastAsiaTheme="minorEastAsia"/>
              <w:noProof/>
              <w:lang w:eastAsia="en-GB"/>
            </w:rPr>
          </w:pPr>
          <w:hyperlink w:anchor="_Toc97273415" w:history="1">
            <w:r w:rsidR="0080768A" w:rsidRPr="00CB6CB8">
              <w:rPr>
                <w:rStyle w:val="Hyperlink"/>
                <w:rFonts w:cstheme="minorHAnsi"/>
                <w:noProof/>
              </w:rPr>
              <w:t>Models of team development:</w:t>
            </w:r>
            <w:r w:rsidR="0080768A">
              <w:rPr>
                <w:noProof/>
                <w:webHidden/>
              </w:rPr>
              <w:tab/>
            </w:r>
            <w:r w:rsidR="0080768A">
              <w:rPr>
                <w:noProof/>
                <w:webHidden/>
              </w:rPr>
              <w:fldChar w:fldCharType="begin"/>
            </w:r>
            <w:r w:rsidR="0080768A">
              <w:rPr>
                <w:noProof/>
                <w:webHidden/>
              </w:rPr>
              <w:instrText xml:space="preserve"> PAGEREF _Toc97273415 \h </w:instrText>
            </w:r>
            <w:r w:rsidR="0080768A">
              <w:rPr>
                <w:noProof/>
                <w:webHidden/>
              </w:rPr>
            </w:r>
            <w:r w:rsidR="0080768A">
              <w:rPr>
                <w:noProof/>
                <w:webHidden/>
              </w:rPr>
              <w:fldChar w:fldCharType="separate"/>
            </w:r>
            <w:r w:rsidR="0080768A">
              <w:rPr>
                <w:noProof/>
                <w:webHidden/>
              </w:rPr>
              <w:t>4</w:t>
            </w:r>
            <w:r w:rsidR="0080768A">
              <w:rPr>
                <w:noProof/>
                <w:webHidden/>
              </w:rPr>
              <w:fldChar w:fldCharType="end"/>
            </w:r>
          </w:hyperlink>
        </w:p>
        <w:p w14:paraId="7A877512" w14:textId="11AD65A5" w:rsidR="0080768A" w:rsidRDefault="0038025A">
          <w:pPr>
            <w:pStyle w:val="TOC1"/>
            <w:tabs>
              <w:tab w:val="right" w:leader="dot" w:pos="9016"/>
            </w:tabs>
            <w:rPr>
              <w:rFonts w:eastAsiaTheme="minorEastAsia"/>
              <w:noProof/>
              <w:lang w:eastAsia="en-GB"/>
            </w:rPr>
          </w:pPr>
          <w:hyperlink w:anchor="_Toc97273416" w:history="1">
            <w:r w:rsidR="0080768A" w:rsidRPr="00CB6CB8">
              <w:rPr>
                <w:rStyle w:val="Hyperlink"/>
                <w:rFonts w:cstheme="minorHAnsi"/>
                <w:noProof/>
              </w:rPr>
              <w:t>Team Roles:</w:t>
            </w:r>
            <w:r w:rsidR="0080768A">
              <w:rPr>
                <w:noProof/>
                <w:webHidden/>
              </w:rPr>
              <w:tab/>
            </w:r>
            <w:r w:rsidR="0080768A">
              <w:rPr>
                <w:noProof/>
                <w:webHidden/>
              </w:rPr>
              <w:fldChar w:fldCharType="begin"/>
            </w:r>
            <w:r w:rsidR="0080768A">
              <w:rPr>
                <w:noProof/>
                <w:webHidden/>
              </w:rPr>
              <w:instrText xml:space="preserve"> PAGEREF _Toc97273416 \h </w:instrText>
            </w:r>
            <w:r w:rsidR="0080768A">
              <w:rPr>
                <w:noProof/>
                <w:webHidden/>
              </w:rPr>
            </w:r>
            <w:r w:rsidR="0080768A">
              <w:rPr>
                <w:noProof/>
                <w:webHidden/>
              </w:rPr>
              <w:fldChar w:fldCharType="separate"/>
            </w:r>
            <w:r w:rsidR="0080768A">
              <w:rPr>
                <w:noProof/>
                <w:webHidden/>
              </w:rPr>
              <w:t>4</w:t>
            </w:r>
            <w:r w:rsidR="0080768A">
              <w:rPr>
                <w:noProof/>
                <w:webHidden/>
              </w:rPr>
              <w:fldChar w:fldCharType="end"/>
            </w:r>
          </w:hyperlink>
        </w:p>
        <w:p w14:paraId="39A33398" w14:textId="111B191F" w:rsidR="0080768A" w:rsidRDefault="0038025A">
          <w:pPr>
            <w:pStyle w:val="TOC1"/>
            <w:tabs>
              <w:tab w:val="right" w:leader="dot" w:pos="9016"/>
            </w:tabs>
            <w:rPr>
              <w:rFonts w:eastAsiaTheme="minorEastAsia"/>
              <w:noProof/>
              <w:lang w:eastAsia="en-GB"/>
            </w:rPr>
          </w:pPr>
          <w:hyperlink w:anchor="_Toc97273417" w:history="1">
            <w:r w:rsidR="0080768A" w:rsidRPr="00CB6CB8">
              <w:rPr>
                <w:rStyle w:val="Hyperlink"/>
                <w:rFonts w:cstheme="minorHAnsi"/>
                <w:noProof/>
              </w:rPr>
              <w:t>Discussion:</w:t>
            </w:r>
            <w:r w:rsidR="0080768A">
              <w:rPr>
                <w:noProof/>
                <w:webHidden/>
              </w:rPr>
              <w:tab/>
            </w:r>
            <w:r w:rsidR="0080768A">
              <w:rPr>
                <w:noProof/>
                <w:webHidden/>
              </w:rPr>
              <w:fldChar w:fldCharType="begin"/>
            </w:r>
            <w:r w:rsidR="0080768A">
              <w:rPr>
                <w:noProof/>
                <w:webHidden/>
              </w:rPr>
              <w:instrText xml:space="preserve"> PAGEREF _Toc97273417 \h </w:instrText>
            </w:r>
            <w:r w:rsidR="0080768A">
              <w:rPr>
                <w:noProof/>
                <w:webHidden/>
              </w:rPr>
            </w:r>
            <w:r w:rsidR="0080768A">
              <w:rPr>
                <w:noProof/>
                <w:webHidden/>
              </w:rPr>
              <w:fldChar w:fldCharType="separate"/>
            </w:r>
            <w:r w:rsidR="0080768A">
              <w:rPr>
                <w:noProof/>
                <w:webHidden/>
              </w:rPr>
              <w:t>5</w:t>
            </w:r>
            <w:r w:rsidR="0080768A">
              <w:rPr>
                <w:noProof/>
                <w:webHidden/>
              </w:rPr>
              <w:fldChar w:fldCharType="end"/>
            </w:r>
          </w:hyperlink>
        </w:p>
        <w:p w14:paraId="44FF1207" w14:textId="0613C533" w:rsidR="0080768A" w:rsidRDefault="0038025A">
          <w:pPr>
            <w:pStyle w:val="TOC2"/>
            <w:tabs>
              <w:tab w:val="right" w:leader="dot" w:pos="9016"/>
            </w:tabs>
            <w:rPr>
              <w:rFonts w:eastAsiaTheme="minorEastAsia"/>
              <w:noProof/>
              <w:lang w:eastAsia="en-GB"/>
            </w:rPr>
          </w:pPr>
          <w:hyperlink w:anchor="_Toc97273418" w:history="1">
            <w:r w:rsidR="0080768A" w:rsidRPr="00CB6CB8">
              <w:rPr>
                <w:rStyle w:val="Hyperlink"/>
                <w:rFonts w:cstheme="minorHAnsi"/>
                <w:noProof/>
              </w:rPr>
              <w:t>Effective teamwork:</w:t>
            </w:r>
            <w:r w:rsidR="0080768A">
              <w:rPr>
                <w:noProof/>
                <w:webHidden/>
              </w:rPr>
              <w:tab/>
            </w:r>
            <w:r w:rsidR="0080768A">
              <w:rPr>
                <w:noProof/>
                <w:webHidden/>
              </w:rPr>
              <w:fldChar w:fldCharType="begin"/>
            </w:r>
            <w:r w:rsidR="0080768A">
              <w:rPr>
                <w:noProof/>
                <w:webHidden/>
              </w:rPr>
              <w:instrText xml:space="preserve"> PAGEREF _Toc97273418 \h </w:instrText>
            </w:r>
            <w:r w:rsidR="0080768A">
              <w:rPr>
                <w:noProof/>
                <w:webHidden/>
              </w:rPr>
            </w:r>
            <w:r w:rsidR="0080768A">
              <w:rPr>
                <w:noProof/>
                <w:webHidden/>
              </w:rPr>
              <w:fldChar w:fldCharType="separate"/>
            </w:r>
            <w:r w:rsidR="0080768A">
              <w:rPr>
                <w:noProof/>
                <w:webHidden/>
              </w:rPr>
              <w:t>5</w:t>
            </w:r>
            <w:r w:rsidR="0080768A">
              <w:rPr>
                <w:noProof/>
                <w:webHidden/>
              </w:rPr>
              <w:fldChar w:fldCharType="end"/>
            </w:r>
          </w:hyperlink>
        </w:p>
        <w:p w14:paraId="08637F26" w14:textId="48D6543A" w:rsidR="0080768A" w:rsidRDefault="0038025A">
          <w:pPr>
            <w:pStyle w:val="TOC2"/>
            <w:tabs>
              <w:tab w:val="right" w:leader="dot" w:pos="9016"/>
            </w:tabs>
            <w:rPr>
              <w:rFonts w:eastAsiaTheme="minorEastAsia"/>
              <w:noProof/>
              <w:lang w:eastAsia="en-GB"/>
            </w:rPr>
          </w:pPr>
          <w:hyperlink w:anchor="_Toc97273419" w:history="1">
            <w:r w:rsidR="0080768A" w:rsidRPr="00CB6CB8">
              <w:rPr>
                <w:rStyle w:val="Hyperlink"/>
                <w:rFonts w:cstheme="minorHAnsi"/>
                <w:noProof/>
              </w:rPr>
              <w:t>Ineffective teamwork:</w:t>
            </w:r>
            <w:r w:rsidR="0080768A">
              <w:rPr>
                <w:noProof/>
                <w:webHidden/>
              </w:rPr>
              <w:tab/>
            </w:r>
            <w:r w:rsidR="0080768A">
              <w:rPr>
                <w:noProof/>
                <w:webHidden/>
              </w:rPr>
              <w:fldChar w:fldCharType="begin"/>
            </w:r>
            <w:r w:rsidR="0080768A">
              <w:rPr>
                <w:noProof/>
                <w:webHidden/>
              </w:rPr>
              <w:instrText xml:space="preserve"> PAGEREF _Toc97273419 \h </w:instrText>
            </w:r>
            <w:r w:rsidR="0080768A">
              <w:rPr>
                <w:noProof/>
                <w:webHidden/>
              </w:rPr>
            </w:r>
            <w:r w:rsidR="0080768A">
              <w:rPr>
                <w:noProof/>
                <w:webHidden/>
              </w:rPr>
              <w:fldChar w:fldCharType="separate"/>
            </w:r>
            <w:r w:rsidR="0080768A">
              <w:rPr>
                <w:noProof/>
                <w:webHidden/>
              </w:rPr>
              <w:t>6</w:t>
            </w:r>
            <w:r w:rsidR="0080768A">
              <w:rPr>
                <w:noProof/>
                <w:webHidden/>
              </w:rPr>
              <w:fldChar w:fldCharType="end"/>
            </w:r>
          </w:hyperlink>
        </w:p>
        <w:p w14:paraId="6C1177CB" w14:textId="6F40C265" w:rsidR="0080768A" w:rsidRDefault="0038025A">
          <w:pPr>
            <w:pStyle w:val="TOC1"/>
            <w:tabs>
              <w:tab w:val="right" w:leader="dot" w:pos="9016"/>
            </w:tabs>
            <w:rPr>
              <w:rFonts w:eastAsiaTheme="minorEastAsia"/>
              <w:noProof/>
              <w:lang w:eastAsia="en-GB"/>
            </w:rPr>
          </w:pPr>
          <w:hyperlink w:anchor="_Toc97273420" w:history="1">
            <w:r w:rsidR="0080768A" w:rsidRPr="00CB6CB8">
              <w:rPr>
                <w:rStyle w:val="Hyperlink"/>
                <w:rFonts w:cstheme="minorHAnsi"/>
                <w:noProof/>
              </w:rPr>
              <w:t>Conclusion and recommendation:</w:t>
            </w:r>
            <w:r w:rsidR="0080768A">
              <w:rPr>
                <w:noProof/>
                <w:webHidden/>
              </w:rPr>
              <w:tab/>
            </w:r>
            <w:r w:rsidR="0080768A">
              <w:rPr>
                <w:noProof/>
                <w:webHidden/>
              </w:rPr>
              <w:fldChar w:fldCharType="begin"/>
            </w:r>
            <w:r w:rsidR="0080768A">
              <w:rPr>
                <w:noProof/>
                <w:webHidden/>
              </w:rPr>
              <w:instrText xml:space="preserve"> PAGEREF _Toc97273420 \h </w:instrText>
            </w:r>
            <w:r w:rsidR="0080768A">
              <w:rPr>
                <w:noProof/>
                <w:webHidden/>
              </w:rPr>
            </w:r>
            <w:r w:rsidR="0080768A">
              <w:rPr>
                <w:noProof/>
                <w:webHidden/>
              </w:rPr>
              <w:fldChar w:fldCharType="separate"/>
            </w:r>
            <w:r w:rsidR="0080768A">
              <w:rPr>
                <w:noProof/>
                <w:webHidden/>
              </w:rPr>
              <w:t>7</w:t>
            </w:r>
            <w:r w:rsidR="0080768A">
              <w:rPr>
                <w:noProof/>
                <w:webHidden/>
              </w:rPr>
              <w:fldChar w:fldCharType="end"/>
            </w:r>
          </w:hyperlink>
        </w:p>
        <w:p w14:paraId="752DA047" w14:textId="583E2D5E" w:rsidR="0080768A" w:rsidRDefault="0038025A">
          <w:pPr>
            <w:pStyle w:val="TOC1"/>
            <w:tabs>
              <w:tab w:val="right" w:leader="dot" w:pos="9016"/>
            </w:tabs>
            <w:rPr>
              <w:rFonts w:eastAsiaTheme="minorEastAsia"/>
              <w:noProof/>
              <w:lang w:eastAsia="en-GB"/>
            </w:rPr>
          </w:pPr>
          <w:hyperlink w:anchor="_Toc97273421" w:history="1">
            <w:r w:rsidR="0080768A" w:rsidRPr="00CB6CB8">
              <w:rPr>
                <w:rStyle w:val="Hyperlink"/>
                <w:noProof/>
              </w:rPr>
              <w:t>References</w:t>
            </w:r>
            <w:r w:rsidR="0080768A">
              <w:rPr>
                <w:noProof/>
                <w:webHidden/>
              </w:rPr>
              <w:tab/>
            </w:r>
            <w:r w:rsidR="0080768A">
              <w:rPr>
                <w:noProof/>
                <w:webHidden/>
              </w:rPr>
              <w:fldChar w:fldCharType="begin"/>
            </w:r>
            <w:r w:rsidR="0080768A">
              <w:rPr>
                <w:noProof/>
                <w:webHidden/>
              </w:rPr>
              <w:instrText xml:space="preserve"> PAGEREF _Toc97273421 \h </w:instrText>
            </w:r>
            <w:r w:rsidR="0080768A">
              <w:rPr>
                <w:noProof/>
                <w:webHidden/>
              </w:rPr>
            </w:r>
            <w:r w:rsidR="0080768A">
              <w:rPr>
                <w:noProof/>
                <w:webHidden/>
              </w:rPr>
              <w:fldChar w:fldCharType="separate"/>
            </w:r>
            <w:r w:rsidR="0080768A">
              <w:rPr>
                <w:noProof/>
                <w:webHidden/>
              </w:rPr>
              <w:t>7</w:t>
            </w:r>
            <w:r w:rsidR="0080768A">
              <w:rPr>
                <w:noProof/>
                <w:webHidden/>
              </w:rPr>
              <w:fldChar w:fldCharType="end"/>
            </w:r>
          </w:hyperlink>
        </w:p>
        <w:p w14:paraId="7CC4FA5F" w14:textId="726AB59B" w:rsidR="0080768A" w:rsidRDefault="0080768A">
          <w:r>
            <w:rPr>
              <w:b/>
              <w:bCs/>
              <w:noProof/>
            </w:rPr>
            <w:fldChar w:fldCharType="end"/>
          </w:r>
        </w:p>
      </w:sdtContent>
    </w:sdt>
    <w:p w14:paraId="359029C6" w14:textId="769F6406" w:rsidR="00813C22" w:rsidRDefault="00813C22">
      <w:r>
        <w:br w:type="page"/>
      </w:r>
    </w:p>
    <w:p w14:paraId="5BCD24E0" w14:textId="633ABEF7" w:rsidR="00813C22" w:rsidRDefault="00F37336" w:rsidP="0080768A">
      <w:pPr>
        <w:pStyle w:val="Heading1"/>
      </w:pPr>
      <w:bookmarkStart w:id="0" w:name="_Toc97273412"/>
      <w:r>
        <w:lastRenderedPageBreak/>
        <w:t>Summary:</w:t>
      </w:r>
      <w:bookmarkEnd w:id="0"/>
    </w:p>
    <w:p w14:paraId="5FBCF16E" w14:textId="07CB1F34" w:rsidR="00ED1BD5" w:rsidRDefault="00ED1BD5" w:rsidP="009B0857">
      <w:pPr>
        <w:jc w:val="both"/>
      </w:pPr>
      <w:r>
        <w:t xml:space="preserve">This Report is about </w:t>
      </w:r>
      <w:r w:rsidR="00727E46">
        <w:t xml:space="preserve">the benefits of an effective team work and the impact of an ineffective teamwork. In order to discuss and demonstrate </w:t>
      </w:r>
      <w:r w:rsidR="00CC6F84">
        <w:t xml:space="preserve">why is an effective teamworking so </w:t>
      </w:r>
      <w:proofErr w:type="gramStart"/>
      <w:r w:rsidR="00CC6F84">
        <w:t>important ,</w:t>
      </w:r>
      <w:proofErr w:type="gramEnd"/>
      <w:r w:rsidR="00CC6F84">
        <w:t xml:space="preserve"> the report will lay out team models for team development and team roles models using relevant research as Peter Honey,</w:t>
      </w:r>
      <w:r w:rsidR="00CC6F84" w:rsidRPr="004035CA">
        <w:t xml:space="preserve"> Katzenbach and Smith</w:t>
      </w:r>
      <w:r w:rsidR="001D4E3A">
        <w:t xml:space="preserve">. </w:t>
      </w:r>
      <w:proofErr w:type="gramStart"/>
      <w:r w:rsidR="001D4E3A">
        <w:t>Also</w:t>
      </w:r>
      <w:proofErr w:type="gramEnd"/>
      <w:r w:rsidR="001D4E3A">
        <w:t xml:space="preserve"> the report will cover a discussion regarding the subject according with the research and </w:t>
      </w:r>
      <w:r w:rsidR="009B0857">
        <w:t>also will conclude and recommend accordingly.</w:t>
      </w:r>
    </w:p>
    <w:p w14:paraId="33534768" w14:textId="1CE72B90" w:rsidR="00F37336" w:rsidRDefault="00F37336">
      <w:r>
        <w:br w:type="page"/>
      </w:r>
    </w:p>
    <w:p w14:paraId="6B7EF16D" w14:textId="242671DB" w:rsidR="00F37336" w:rsidRPr="009B0857" w:rsidRDefault="00F37336" w:rsidP="00F37336">
      <w:pPr>
        <w:pStyle w:val="Heading1"/>
        <w:rPr>
          <w:rFonts w:asciiTheme="minorHAnsi" w:hAnsiTheme="minorHAnsi" w:cstheme="minorHAnsi"/>
          <w:sz w:val="24"/>
          <w:szCs w:val="24"/>
        </w:rPr>
      </w:pPr>
      <w:bookmarkStart w:id="1" w:name="_Toc97273413"/>
      <w:r w:rsidRPr="009B0857">
        <w:rPr>
          <w:rFonts w:asciiTheme="minorHAnsi" w:hAnsiTheme="minorHAnsi" w:cstheme="minorHAnsi"/>
          <w:sz w:val="24"/>
          <w:szCs w:val="24"/>
        </w:rPr>
        <w:lastRenderedPageBreak/>
        <w:t>Introduction:</w:t>
      </w:r>
      <w:bookmarkEnd w:id="1"/>
    </w:p>
    <w:p w14:paraId="67940A69" w14:textId="6C59D275" w:rsidR="005D1B56" w:rsidRPr="009B0857" w:rsidRDefault="00A67B44" w:rsidP="00F3643A">
      <w:pPr>
        <w:jc w:val="both"/>
        <w:rPr>
          <w:rFonts w:cstheme="minorHAnsi"/>
          <w:sz w:val="24"/>
          <w:szCs w:val="24"/>
        </w:rPr>
      </w:pPr>
      <w:r w:rsidRPr="009B0857">
        <w:rPr>
          <w:rFonts w:cstheme="minorHAnsi"/>
          <w:sz w:val="24"/>
          <w:szCs w:val="24"/>
        </w:rPr>
        <w:t>This Report have as a purpose to</w:t>
      </w:r>
      <w:r w:rsidR="00AE4ED0" w:rsidRPr="009B0857">
        <w:rPr>
          <w:rFonts w:cstheme="minorHAnsi"/>
          <w:sz w:val="24"/>
          <w:szCs w:val="24"/>
        </w:rPr>
        <w:t xml:space="preserve"> show what are the benefits of an efficient teamwork and what is the impact of an inefficient teamwork. To </w:t>
      </w:r>
      <w:r w:rsidR="0039344D" w:rsidRPr="009B0857">
        <w:rPr>
          <w:rFonts w:cstheme="minorHAnsi"/>
          <w:sz w:val="24"/>
          <w:szCs w:val="24"/>
        </w:rPr>
        <w:t xml:space="preserve">demonstrate that, the report will first talk about </w:t>
      </w:r>
      <w:r w:rsidR="00D40976" w:rsidRPr="009B0857">
        <w:rPr>
          <w:rFonts w:cstheme="minorHAnsi"/>
          <w:sz w:val="24"/>
          <w:szCs w:val="24"/>
        </w:rPr>
        <w:t>teamwork overview</w:t>
      </w:r>
      <w:r w:rsidR="00515DDA" w:rsidRPr="009B0857">
        <w:rPr>
          <w:rFonts w:cstheme="minorHAnsi"/>
          <w:sz w:val="24"/>
          <w:szCs w:val="24"/>
        </w:rPr>
        <w:t xml:space="preserve"> which will cover </w:t>
      </w:r>
      <w:r w:rsidR="00FA64FB" w:rsidRPr="009B0857">
        <w:rPr>
          <w:rFonts w:cstheme="minorHAnsi"/>
          <w:sz w:val="24"/>
          <w:szCs w:val="24"/>
        </w:rPr>
        <w:t xml:space="preserve">the definition of a teamwork and what is an </w:t>
      </w:r>
      <w:proofErr w:type="gramStart"/>
      <w:r w:rsidR="00FA64FB" w:rsidRPr="009B0857">
        <w:rPr>
          <w:rFonts w:cstheme="minorHAnsi"/>
          <w:sz w:val="24"/>
          <w:szCs w:val="24"/>
        </w:rPr>
        <w:t xml:space="preserve">effective </w:t>
      </w:r>
      <w:r w:rsidR="00515DDA" w:rsidRPr="009B0857">
        <w:rPr>
          <w:rFonts w:cstheme="minorHAnsi"/>
          <w:sz w:val="24"/>
          <w:szCs w:val="24"/>
        </w:rPr>
        <w:t xml:space="preserve"> models</w:t>
      </w:r>
      <w:proofErr w:type="gramEnd"/>
      <w:r w:rsidR="00B02163" w:rsidRPr="009B0857">
        <w:rPr>
          <w:rFonts w:cstheme="minorHAnsi"/>
          <w:sz w:val="24"/>
          <w:szCs w:val="24"/>
        </w:rPr>
        <w:t xml:space="preserve">. After that </w:t>
      </w:r>
      <w:r w:rsidR="00AD215C" w:rsidRPr="009B0857">
        <w:rPr>
          <w:rFonts w:cstheme="minorHAnsi"/>
          <w:sz w:val="24"/>
          <w:szCs w:val="24"/>
        </w:rPr>
        <w:t xml:space="preserve">will be Team development models which will be The Katzenbach and Smith </w:t>
      </w:r>
      <w:proofErr w:type="gramStart"/>
      <w:r w:rsidR="00AD215C" w:rsidRPr="009B0857">
        <w:rPr>
          <w:rFonts w:cstheme="minorHAnsi"/>
          <w:sz w:val="24"/>
          <w:szCs w:val="24"/>
        </w:rPr>
        <w:t xml:space="preserve">Model </w:t>
      </w:r>
      <w:r w:rsidR="00D40976" w:rsidRPr="009B0857">
        <w:rPr>
          <w:rFonts w:cstheme="minorHAnsi"/>
          <w:sz w:val="24"/>
          <w:szCs w:val="24"/>
        </w:rPr>
        <w:t xml:space="preserve"> and</w:t>
      </w:r>
      <w:proofErr w:type="gramEnd"/>
      <w:r w:rsidR="00AD215C" w:rsidRPr="009B0857">
        <w:rPr>
          <w:rFonts w:cstheme="minorHAnsi"/>
          <w:sz w:val="24"/>
          <w:szCs w:val="24"/>
        </w:rPr>
        <w:t xml:space="preserve"> the T7 Model of Team Effectiveness</w:t>
      </w:r>
      <w:r w:rsidR="0084415D" w:rsidRPr="009B0857">
        <w:rPr>
          <w:rFonts w:cstheme="minorHAnsi"/>
          <w:sz w:val="24"/>
          <w:szCs w:val="24"/>
        </w:rPr>
        <w:t>.</w:t>
      </w:r>
      <w:r w:rsidR="00AD215C" w:rsidRPr="009B0857">
        <w:rPr>
          <w:rFonts w:cstheme="minorHAnsi"/>
          <w:sz w:val="24"/>
          <w:szCs w:val="24"/>
        </w:rPr>
        <w:t xml:space="preserve"> The report will also include the team roles and models to support that </w:t>
      </w:r>
      <w:r w:rsidR="00CC17FE" w:rsidRPr="009B0857">
        <w:rPr>
          <w:rFonts w:cstheme="minorHAnsi"/>
          <w:sz w:val="24"/>
          <w:szCs w:val="24"/>
        </w:rPr>
        <w:t xml:space="preserve">which will be </w:t>
      </w:r>
      <w:r w:rsidR="00CC17FE" w:rsidRPr="009B0857">
        <w:rPr>
          <w:rFonts w:cstheme="minorHAnsi"/>
          <w:sz w:val="24"/>
          <w:szCs w:val="24"/>
          <w:shd w:val="clear" w:color="auto" w:fill="FFFFFF"/>
        </w:rPr>
        <w:t>Honey’s Five Team Roles model</w:t>
      </w:r>
      <w:r w:rsidR="00446925" w:rsidRPr="009B0857">
        <w:rPr>
          <w:rFonts w:cstheme="minorHAnsi"/>
          <w:sz w:val="24"/>
          <w:szCs w:val="24"/>
          <w:shd w:val="clear" w:color="auto" w:fill="FFFFFF"/>
        </w:rPr>
        <w:t xml:space="preserve"> and after </w:t>
      </w:r>
      <w:proofErr w:type="gramStart"/>
      <w:r w:rsidR="00446925" w:rsidRPr="009B0857">
        <w:rPr>
          <w:rFonts w:cstheme="minorHAnsi"/>
          <w:sz w:val="24"/>
          <w:szCs w:val="24"/>
          <w:shd w:val="clear" w:color="auto" w:fill="FFFFFF"/>
        </w:rPr>
        <w:t>an</w:t>
      </w:r>
      <w:proofErr w:type="gramEnd"/>
      <w:r w:rsidR="00446925" w:rsidRPr="009B0857">
        <w:rPr>
          <w:rFonts w:cstheme="minorHAnsi"/>
          <w:sz w:val="24"/>
          <w:szCs w:val="24"/>
          <w:shd w:val="clear" w:color="auto" w:fill="FFFFFF"/>
        </w:rPr>
        <w:t xml:space="preserve"> discussion regarding the effective teamwork and the impact on an ineffective team as the report had been collected information t</w:t>
      </w:r>
      <w:r w:rsidR="00F3643A" w:rsidRPr="009B0857">
        <w:rPr>
          <w:rFonts w:cstheme="minorHAnsi"/>
          <w:sz w:val="24"/>
          <w:szCs w:val="24"/>
          <w:shd w:val="clear" w:color="auto" w:fill="FFFFFF"/>
        </w:rPr>
        <w:t>o have a better understanding regarding the subject.</w:t>
      </w:r>
    </w:p>
    <w:p w14:paraId="55172916" w14:textId="43C548F9" w:rsidR="0084415D" w:rsidRPr="009B0857" w:rsidRDefault="0084415D" w:rsidP="00F37336">
      <w:pPr>
        <w:rPr>
          <w:rFonts w:cstheme="minorHAnsi"/>
          <w:sz w:val="24"/>
          <w:szCs w:val="24"/>
        </w:rPr>
      </w:pPr>
    </w:p>
    <w:p w14:paraId="592F6EAF" w14:textId="6DB2ADB8" w:rsidR="0084415D" w:rsidRPr="009B0857" w:rsidRDefault="007F6C89" w:rsidP="00DA42C6">
      <w:pPr>
        <w:pStyle w:val="Heading1"/>
        <w:rPr>
          <w:rFonts w:asciiTheme="minorHAnsi" w:hAnsiTheme="minorHAnsi" w:cstheme="minorHAnsi"/>
          <w:sz w:val="24"/>
          <w:szCs w:val="24"/>
        </w:rPr>
      </w:pPr>
      <w:bookmarkStart w:id="2" w:name="_Toc97273414"/>
      <w:r w:rsidRPr="009B0857">
        <w:rPr>
          <w:rFonts w:asciiTheme="minorHAnsi" w:hAnsiTheme="minorHAnsi" w:cstheme="minorHAnsi"/>
          <w:sz w:val="24"/>
          <w:szCs w:val="24"/>
        </w:rPr>
        <w:t>Over</w:t>
      </w:r>
      <w:r w:rsidR="00DA42C6" w:rsidRPr="009B0857">
        <w:rPr>
          <w:rFonts w:asciiTheme="minorHAnsi" w:hAnsiTheme="minorHAnsi" w:cstheme="minorHAnsi"/>
          <w:sz w:val="24"/>
          <w:szCs w:val="24"/>
        </w:rPr>
        <w:t>view of team working:</w:t>
      </w:r>
      <w:bookmarkEnd w:id="2"/>
    </w:p>
    <w:p w14:paraId="084D9B52" w14:textId="7BF9E4AC" w:rsidR="00143F4D" w:rsidRPr="009B0857" w:rsidRDefault="00DA42C6" w:rsidP="00811743">
      <w:pPr>
        <w:jc w:val="both"/>
        <w:rPr>
          <w:rFonts w:cstheme="minorHAnsi"/>
          <w:sz w:val="24"/>
          <w:szCs w:val="24"/>
        </w:rPr>
      </w:pPr>
      <w:r w:rsidRPr="009B0857">
        <w:rPr>
          <w:rFonts w:cstheme="minorHAnsi"/>
          <w:sz w:val="24"/>
          <w:szCs w:val="24"/>
        </w:rPr>
        <w:t xml:space="preserve">A team can be </w:t>
      </w:r>
      <w:r w:rsidR="00DE5057" w:rsidRPr="009B0857">
        <w:rPr>
          <w:rFonts w:cstheme="minorHAnsi"/>
          <w:sz w:val="24"/>
          <w:szCs w:val="24"/>
        </w:rPr>
        <w:t>defined</w:t>
      </w:r>
      <w:r w:rsidRPr="009B0857">
        <w:rPr>
          <w:rFonts w:cstheme="minorHAnsi"/>
          <w:sz w:val="24"/>
          <w:szCs w:val="24"/>
        </w:rPr>
        <w:t xml:space="preserve"> </w:t>
      </w:r>
      <w:r w:rsidR="002C5DE0" w:rsidRPr="009B0857">
        <w:rPr>
          <w:rFonts w:cstheme="minorHAnsi"/>
          <w:sz w:val="24"/>
          <w:szCs w:val="24"/>
        </w:rPr>
        <w:t xml:space="preserve">as </w:t>
      </w:r>
      <w:r w:rsidRPr="009B0857">
        <w:rPr>
          <w:rFonts w:cstheme="minorHAnsi"/>
          <w:sz w:val="24"/>
          <w:szCs w:val="24"/>
        </w:rPr>
        <w:t>a</w:t>
      </w:r>
      <w:r w:rsidR="0002599C" w:rsidRPr="009B0857">
        <w:rPr>
          <w:rFonts w:cstheme="minorHAnsi"/>
          <w:sz w:val="24"/>
          <w:szCs w:val="24"/>
        </w:rPr>
        <w:t xml:space="preserve">n interpersonal </w:t>
      </w:r>
      <w:r w:rsidR="002C5DE0" w:rsidRPr="009B0857">
        <w:rPr>
          <w:rFonts w:cstheme="minorHAnsi"/>
          <w:sz w:val="24"/>
          <w:szCs w:val="24"/>
        </w:rPr>
        <w:t>collaboration by a group of individuals</w:t>
      </w:r>
      <w:r w:rsidR="004055F8" w:rsidRPr="009B0857">
        <w:rPr>
          <w:rFonts w:cstheme="minorHAnsi"/>
          <w:sz w:val="24"/>
          <w:szCs w:val="24"/>
        </w:rPr>
        <w:t xml:space="preserve"> </w:t>
      </w:r>
      <w:r w:rsidR="0088770F" w:rsidRPr="009B0857">
        <w:rPr>
          <w:rFonts w:cstheme="minorHAnsi"/>
          <w:sz w:val="24"/>
          <w:szCs w:val="24"/>
        </w:rPr>
        <w:t>who share</w:t>
      </w:r>
      <w:r w:rsidR="009613BF" w:rsidRPr="009B0857">
        <w:rPr>
          <w:rFonts w:cstheme="minorHAnsi"/>
          <w:sz w:val="24"/>
          <w:szCs w:val="24"/>
        </w:rPr>
        <w:t xml:space="preserve"> the same goal/ mission</w:t>
      </w:r>
      <w:r w:rsidR="005D188B" w:rsidRPr="009B0857">
        <w:rPr>
          <w:rFonts w:cstheme="minorHAnsi"/>
          <w:sz w:val="24"/>
          <w:szCs w:val="24"/>
        </w:rPr>
        <w:t xml:space="preserve">. Team works can be </w:t>
      </w:r>
      <w:r w:rsidR="00DE5057" w:rsidRPr="009B0857">
        <w:rPr>
          <w:rFonts w:cstheme="minorHAnsi"/>
          <w:sz w:val="24"/>
          <w:szCs w:val="24"/>
        </w:rPr>
        <w:t>found</w:t>
      </w:r>
      <w:r w:rsidR="00163A2D" w:rsidRPr="009B0857">
        <w:rPr>
          <w:rFonts w:cstheme="minorHAnsi"/>
          <w:sz w:val="24"/>
          <w:szCs w:val="24"/>
        </w:rPr>
        <w:t xml:space="preserve"> at the workplace, communities,</w:t>
      </w:r>
      <w:r w:rsidR="00143F4D" w:rsidRPr="009B0857">
        <w:rPr>
          <w:rFonts w:cstheme="minorHAnsi"/>
          <w:sz w:val="24"/>
          <w:szCs w:val="24"/>
        </w:rPr>
        <w:t xml:space="preserve"> University and so on.</w:t>
      </w:r>
      <w:r w:rsidR="005513F8" w:rsidRPr="009B0857">
        <w:rPr>
          <w:rFonts w:cstheme="minorHAnsi"/>
          <w:sz w:val="24"/>
          <w:szCs w:val="24"/>
        </w:rPr>
        <w:t xml:space="preserve"> An effective teamwork </w:t>
      </w:r>
      <w:r w:rsidR="00766ED5" w:rsidRPr="009B0857">
        <w:rPr>
          <w:rFonts w:cstheme="minorHAnsi"/>
          <w:sz w:val="24"/>
          <w:szCs w:val="24"/>
        </w:rPr>
        <w:t>enables</w:t>
      </w:r>
      <w:r w:rsidR="005513F8" w:rsidRPr="009B0857">
        <w:rPr>
          <w:rFonts w:cstheme="minorHAnsi"/>
          <w:sz w:val="24"/>
          <w:szCs w:val="24"/>
        </w:rPr>
        <w:t xml:space="preserve"> individuals to </w:t>
      </w:r>
      <w:r w:rsidR="00766ED5" w:rsidRPr="009B0857">
        <w:rPr>
          <w:rFonts w:cstheme="minorHAnsi"/>
          <w:sz w:val="24"/>
          <w:szCs w:val="24"/>
        </w:rPr>
        <w:t>accomplish</w:t>
      </w:r>
      <w:r w:rsidR="005513F8" w:rsidRPr="009B0857">
        <w:rPr>
          <w:rFonts w:cstheme="minorHAnsi"/>
          <w:sz w:val="24"/>
          <w:szCs w:val="24"/>
        </w:rPr>
        <w:t xml:space="preserve"> </w:t>
      </w:r>
      <w:r w:rsidR="00395C3F" w:rsidRPr="009B0857">
        <w:rPr>
          <w:rFonts w:cstheme="minorHAnsi"/>
          <w:sz w:val="24"/>
          <w:szCs w:val="24"/>
        </w:rPr>
        <w:t xml:space="preserve">the task’s or achieve something what they cannot achieve by themselves. </w:t>
      </w:r>
      <w:r w:rsidR="004F6E6B" w:rsidRPr="009B0857">
        <w:rPr>
          <w:rFonts w:cstheme="minorHAnsi"/>
          <w:sz w:val="24"/>
          <w:szCs w:val="24"/>
        </w:rPr>
        <w:t xml:space="preserve">Good examples for an effective </w:t>
      </w:r>
      <w:r w:rsidR="00766ED5" w:rsidRPr="009B0857">
        <w:rPr>
          <w:rFonts w:cstheme="minorHAnsi"/>
          <w:sz w:val="24"/>
          <w:szCs w:val="24"/>
        </w:rPr>
        <w:t>teamwork</w:t>
      </w:r>
      <w:r w:rsidR="004F6E6B" w:rsidRPr="009B0857">
        <w:rPr>
          <w:rFonts w:cstheme="minorHAnsi"/>
          <w:sz w:val="24"/>
          <w:szCs w:val="24"/>
        </w:rPr>
        <w:t xml:space="preserve"> who build strong relationship, trust and </w:t>
      </w:r>
      <w:r w:rsidR="00361402" w:rsidRPr="009B0857">
        <w:rPr>
          <w:rFonts w:cstheme="minorHAnsi"/>
          <w:sz w:val="24"/>
          <w:szCs w:val="24"/>
        </w:rPr>
        <w:t xml:space="preserve">are stronger together </w:t>
      </w:r>
      <w:r w:rsidR="00766ED5" w:rsidRPr="009B0857">
        <w:rPr>
          <w:rFonts w:cstheme="minorHAnsi"/>
          <w:sz w:val="24"/>
          <w:szCs w:val="24"/>
        </w:rPr>
        <w:t>to</w:t>
      </w:r>
      <w:r w:rsidR="00361402" w:rsidRPr="009B0857">
        <w:rPr>
          <w:rFonts w:cstheme="minorHAnsi"/>
          <w:sz w:val="24"/>
          <w:szCs w:val="24"/>
        </w:rPr>
        <w:t xml:space="preserve"> achieve the same goal which can inspire as are: Surgical Teams, </w:t>
      </w:r>
      <w:r w:rsidR="00811743" w:rsidRPr="009B0857">
        <w:rPr>
          <w:rFonts w:cstheme="minorHAnsi"/>
          <w:sz w:val="24"/>
          <w:szCs w:val="24"/>
        </w:rPr>
        <w:t xml:space="preserve">Firefighting teams, Project teams and so on. </w:t>
      </w:r>
      <w:r w:rsidR="00766ED5" w:rsidRPr="009B0857">
        <w:rPr>
          <w:rFonts w:cstheme="minorHAnsi"/>
          <w:sz w:val="24"/>
          <w:szCs w:val="24"/>
        </w:rPr>
        <w:t>All</w:t>
      </w:r>
      <w:r w:rsidR="00811743" w:rsidRPr="009B0857">
        <w:rPr>
          <w:rFonts w:cstheme="minorHAnsi"/>
          <w:sz w:val="24"/>
          <w:szCs w:val="24"/>
        </w:rPr>
        <w:t xml:space="preserve"> those </w:t>
      </w:r>
      <w:r w:rsidR="00766ED5" w:rsidRPr="009B0857">
        <w:rPr>
          <w:rFonts w:cstheme="minorHAnsi"/>
          <w:sz w:val="24"/>
          <w:szCs w:val="24"/>
        </w:rPr>
        <w:t>teams had</w:t>
      </w:r>
      <w:r w:rsidR="00811743" w:rsidRPr="009B0857">
        <w:rPr>
          <w:rFonts w:cstheme="minorHAnsi"/>
          <w:sz w:val="24"/>
          <w:szCs w:val="24"/>
        </w:rPr>
        <w:t xml:space="preserve"> work and achieve team power </w:t>
      </w:r>
      <w:r w:rsidR="00A04F57" w:rsidRPr="009B0857">
        <w:rPr>
          <w:rFonts w:cstheme="minorHAnsi"/>
          <w:sz w:val="24"/>
          <w:szCs w:val="24"/>
        </w:rPr>
        <w:t>together</w:t>
      </w:r>
      <w:r w:rsidR="00C4518D" w:rsidRPr="009B0857">
        <w:rPr>
          <w:rFonts w:cstheme="minorHAnsi"/>
          <w:sz w:val="24"/>
          <w:szCs w:val="24"/>
        </w:rPr>
        <w:t>.</w:t>
      </w:r>
      <w:sdt>
        <w:sdtPr>
          <w:rPr>
            <w:rFonts w:cstheme="minorHAnsi"/>
            <w:sz w:val="24"/>
            <w:szCs w:val="24"/>
          </w:rPr>
          <w:id w:val="1138691228"/>
          <w:citation/>
        </w:sdtPr>
        <w:sdtEndPr/>
        <w:sdtContent>
          <w:r w:rsidR="00B56EEE" w:rsidRPr="009B0857">
            <w:rPr>
              <w:rFonts w:cstheme="minorHAnsi"/>
              <w:sz w:val="24"/>
              <w:szCs w:val="24"/>
            </w:rPr>
            <w:fldChar w:fldCharType="begin"/>
          </w:r>
          <w:r w:rsidR="00B56EEE" w:rsidRPr="009B0857">
            <w:rPr>
              <w:rFonts w:cstheme="minorHAnsi"/>
              <w:sz w:val="24"/>
              <w:szCs w:val="24"/>
            </w:rPr>
            <w:instrText xml:space="preserve"> CITATION Sha05 \l 2057 </w:instrText>
          </w:r>
          <w:r w:rsidR="00B56EEE" w:rsidRPr="009B0857">
            <w:rPr>
              <w:rFonts w:cstheme="minorHAnsi"/>
              <w:sz w:val="24"/>
              <w:szCs w:val="24"/>
            </w:rPr>
            <w:fldChar w:fldCharType="separate"/>
          </w:r>
          <w:r w:rsidR="00EC3A1E">
            <w:rPr>
              <w:rFonts w:cstheme="minorHAnsi"/>
              <w:noProof/>
              <w:sz w:val="24"/>
              <w:szCs w:val="24"/>
            </w:rPr>
            <w:t xml:space="preserve"> </w:t>
          </w:r>
          <w:r w:rsidR="00EC3A1E" w:rsidRPr="00EC3A1E">
            <w:rPr>
              <w:rFonts w:cstheme="minorHAnsi"/>
              <w:noProof/>
              <w:sz w:val="24"/>
              <w:szCs w:val="24"/>
            </w:rPr>
            <w:t>(Boller, 2005)</w:t>
          </w:r>
          <w:r w:rsidR="00B56EEE" w:rsidRPr="009B0857">
            <w:rPr>
              <w:rFonts w:cstheme="minorHAnsi"/>
              <w:sz w:val="24"/>
              <w:szCs w:val="24"/>
            </w:rPr>
            <w:fldChar w:fldCharType="end"/>
          </w:r>
        </w:sdtContent>
      </w:sdt>
    </w:p>
    <w:p w14:paraId="07A04816" w14:textId="76756C37" w:rsidR="005924A3" w:rsidRPr="009B0857" w:rsidRDefault="00056F4D" w:rsidP="004F1359">
      <w:pPr>
        <w:jc w:val="both"/>
        <w:rPr>
          <w:rFonts w:cstheme="minorHAnsi"/>
          <w:sz w:val="24"/>
          <w:szCs w:val="24"/>
        </w:rPr>
      </w:pPr>
      <w:r w:rsidRPr="009B0857">
        <w:rPr>
          <w:rFonts w:cstheme="minorHAnsi"/>
          <w:sz w:val="24"/>
          <w:szCs w:val="24"/>
        </w:rPr>
        <w:t>For an effective team</w:t>
      </w:r>
      <w:r w:rsidR="00AE7469" w:rsidRPr="009B0857">
        <w:rPr>
          <w:rFonts w:cstheme="minorHAnsi"/>
          <w:sz w:val="24"/>
          <w:szCs w:val="24"/>
        </w:rPr>
        <w:t>work, the individuals</w:t>
      </w:r>
      <w:r w:rsidR="00972251" w:rsidRPr="009B0857">
        <w:rPr>
          <w:rFonts w:cstheme="minorHAnsi"/>
          <w:sz w:val="24"/>
          <w:szCs w:val="24"/>
        </w:rPr>
        <w:t xml:space="preserve"> </w:t>
      </w:r>
      <w:r w:rsidR="008D6638" w:rsidRPr="009B0857">
        <w:rPr>
          <w:rFonts w:cstheme="minorHAnsi"/>
          <w:sz w:val="24"/>
          <w:szCs w:val="24"/>
        </w:rPr>
        <w:t xml:space="preserve">contribute by </w:t>
      </w:r>
      <w:r w:rsidR="00972251" w:rsidRPr="009B0857">
        <w:rPr>
          <w:rFonts w:cstheme="minorHAnsi"/>
          <w:sz w:val="24"/>
          <w:szCs w:val="24"/>
        </w:rPr>
        <w:t>set from the beginning the team roles</w:t>
      </w:r>
      <w:r w:rsidR="00CB678F" w:rsidRPr="009B0857">
        <w:rPr>
          <w:rFonts w:cstheme="minorHAnsi"/>
          <w:sz w:val="24"/>
          <w:szCs w:val="24"/>
        </w:rPr>
        <w:t xml:space="preserve"> to avoid miss understanding and </w:t>
      </w:r>
      <w:r w:rsidR="00A03B47" w:rsidRPr="009B0857">
        <w:rPr>
          <w:rFonts w:cstheme="minorHAnsi"/>
          <w:sz w:val="24"/>
          <w:szCs w:val="24"/>
        </w:rPr>
        <w:t>team disorganisation or confusion</w:t>
      </w:r>
      <w:r w:rsidR="00972251" w:rsidRPr="009B0857">
        <w:rPr>
          <w:rFonts w:cstheme="minorHAnsi"/>
          <w:sz w:val="24"/>
          <w:szCs w:val="24"/>
        </w:rPr>
        <w:t xml:space="preserve"> </w:t>
      </w:r>
      <w:r w:rsidR="008D6638" w:rsidRPr="009B0857">
        <w:rPr>
          <w:rFonts w:cstheme="minorHAnsi"/>
          <w:sz w:val="24"/>
          <w:szCs w:val="24"/>
        </w:rPr>
        <w:t>,</w:t>
      </w:r>
      <w:r w:rsidR="00AE7469" w:rsidRPr="009B0857">
        <w:rPr>
          <w:rFonts w:cstheme="minorHAnsi"/>
          <w:sz w:val="24"/>
          <w:szCs w:val="24"/>
        </w:rPr>
        <w:t xml:space="preserve"> </w:t>
      </w:r>
      <w:r w:rsidR="005861DD" w:rsidRPr="009B0857">
        <w:rPr>
          <w:rFonts w:cstheme="minorHAnsi"/>
          <w:sz w:val="24"/>
          <w:szCs w:val="24"/>
        </w:rPr>
        <w:t>build trust</w:t>
      </w:r>
      <w:r w:rsidR="00A03B47" w:rsidRPr="009B0857">
        <w:rPr>
          <w:rFonts w:cstheme="minorHAnsi"/>
          <w:sz w:val="24"/>
          <w:szCs w:val="24"/>
        </w:rPr>
        <w:t xml:space="preserve"> as trust is an important factor working in a team</w:t>
      </w:r>
      <w:r w:rsidR="00697D79" w:rsidRPr="009B0857">
        <w:rPr>
          <w:rFonts w:cstheme="minorHAnsi"/>
          <w:sz w:val="24"/>
          <w:szCs w:val="24"/>
        </w:rPr>
        <w:t xml:space="preserve">, </w:t>
      </w:r>
      <w:r w:rsidR="000A0494" w:rsidRPr="009B0857">
        <w:rPr>
          <w:rFonts w:cstheme="minorHAnsi"/>
          <w:sz w:val="24"/>
          <w:szCs w:val="24"/>
        </w:rPr>
        <w:t xml:space="preserve">learn how to engage in debate around ideas </w:t>
      </w:r>
      <w:r w:rsidR="00A03B47" w:rsidRPr="009B0857">
        <w:rPr>
          <w:rFonts w:cstheme="minorHAnsi"/>
          <w:sz w:val="24"/>
          <w:szCs w:val="24"/>
        </w:rPr>
        <w:t>in order to</w:t>
      </w:r>
      <w:r w:rsidR="000A0494" w:rsidRPr="009B0857">
        <w:rPr>
          <w:rFonts w:cstheme="minorHAnsi"/>
          <w:sz w:val="24"/>
          <w:szCs w:val="24"/>
        </w:rPr>
        <w:t xml:space="preserve"> avoid conflicts</w:t>
      </w:r>
      <w:r w:rsidR="00A03B47" w:rsidRPr="009B0857">
        <w:rPr>
          <w:rFonts w:cstheme="minorHAnsi"/>
          <w:sz w:val="24"/>
          <w:szCs w:val="24"/>
        </w:rPr>
        <w:t xml:space="preserve"> who can lead to </w:t>
      </w:r>
      <w:r w:rsidR="006B702D" w:rsidRPr="009B0857">
        <w:rPr>
          <w:rFonts w:cstheme="minorHAnsi"/>
          <w:sz w:val="24"/>
          <w:szCs w:val="24"/>
        </w:rPr>
        <w:t>lowing the team performance</w:t>
      </w:r>
      <w:r w:rsidR="000A0494" w:rsidRPr="009B0857">
        <w:rPr>
          <w:rFonts w:cstheme="minorHAnsi"/>
          <w:sz w:val="24"/>
          <w:szCs w:val="24"/>
        </w:rPr>
        <w:t>,</w:t>
      </w:r>
      <w:r w:rsidR="00317033" w:rsidRPr="009B0857">
        <w:rPr>
          <w:rFonts w:cstheme="minorHAnsi"/>
          <w:sz w:val="24"/>
          <w:szCs w:val="24"/>
        </w:rPr>
        <w:t xml:space="preserve"> Learn to commit to decisions and plans of action</w:t>
      </w:r>
      <w:r w:rsidR="006B702D" w:rsidRPr="009B0857">
        <w:rPr>
          <w:rFonts w:cstheme="minorHAnsi"/>
          <w:sz w:val="24"/>
          <w:szCs w:val="24"/>
        </w:rPr>
        <w:t xml:space="preserve"> as the team will result of commitment to team decisions, </w:t>
      </w:r>
      <w:r w:rsidR="00BB79BA" w:rsidRPr="009B0857">
        <w:rPr>
          <w:rFonts w:cstheme="minorHAnsi"/>
          <w:sz w:val="24"/>
          <w:szCs w:val="24"/>
        </w:rPr>
        <w:t>which</w:t>
      </w:r>
      <w:r w:rsidR="006B702D" w:rsidRPr="009B0857">
        <w:rPr>
          <w:rFonts w:cstheme="minorHAnsi"/>
          <w:sz w:val="24"/>
          <w:szCs w:val="24"/>
        </w:rPr>
        <w:t xml:space="preserve"> includes agreeing on the specifics of action plans</w:t>
      </w:r>
      <w:r w:rsidR="00317033" w:rsidRPr="009B0857">
        <w:rPr>
          <w:rFonts w:cstheme="minorHAnsi"/>
          <w:sz w:val="24"/>
          <w:szCs w:val="24"/>
        </w:rPr>
        <w:t>, focus on achieving collective results</w:t>
      </w:r>
      <w:r w:rsidR="00B84D6C" w:rsidRPr="009B0857">
        <w:rPr>
          <w:rFonts w:cstheme="minorHAnsi"/>
          <w:sz w:val="24"/>
          <w:szCs w:val="24"/>
        </w:rPr>
        <w:t xml:space="preserve">, and learn to keep each other up to date regarding all the information about the group achievement, tasks and </w:t>
      </w:r>
      <w:r w:rsidR="0024084F" w:rsidRPr="009B0857">
        <w:rPr>
          <w:rFonts w:cstheme="minorHAnsi"/>
          <w:sz w:val="24"/>
          <w:szCs w:val="24"/>
        </w:rPr>
        <w:t>any other relevant data or information.</w:t>
      </w:r>
      <w:r w:rsidR="00B4649B" w:rsidRPr="009B0857">
        <w:rPr>
          <w:rFonts w:cstheme="minorHAnsi"/>
          <w:sz w:val="24"/>
          <w:szCs w:val="24"/>
        </w:rPr>
        <w:t xml:space="preserve"> Also </w:t>
      </w:r>
      <w:r w:rsidR="00B60F61" w:rsidRPr="009B0857">
        <w:rPr>
          <w:rFonts w:cstheme="minorHAnsi"/>
          <w:sz w:val="24"/>
          <w:szCs w:val="24"/>
        </w:rPr>
        <w:t xml:space="preserve">models of team development can </w:t>
      </w:r>
      <w:r w:rsidR="004D4FEF" w:rsidRPr="009B0857">
        <w:rPr>
          <w:rFonts w:cstheme="minorHAnsi"/>
          <w:sz w:val="24"/>
          <w:szCs w:val="24"/>
        </w:rPr>
        <w:t>contribute</w:t>
      </w:r>
      <w:r w:rsidR="00B60F61" w:rsidRPr="009B0857">
        <w:rPr>
          <w:rFonts w:cstheme="minorHAnsi"/>
          <w:sz w:val="24"/>
          <w:szCs w:val="24"/>
        </w:rPr>
        <w:t xml:space="preserve"> </w:t>
      </w:r>
      <w:r w:rsidR="004D4FEF" w:rsidRPr="009B0857">
        <w:rPr>
          <w:rFonts w:cstheme="minorHAnsi"/>
          <w:sz w:val="24"/>
          <w:szCs w:val="24"/>
        </w:rPr>
        <w:t xml:space="preserve">to achieve an effective team </w:t>
      </w:r>
      <w:r w:rsidR="002068A2" w:rsidRPr="009B0857">
        <w:rPr>
          <w:rFonts w:cstheme="minorHAnsi"/>
          <w:sz w:val="24"/>
          <w:szCs w:val="24"/>
        </w:rPr>
        <w:t>by understanding how a group of individuals working together can best accomplish their shared goals</w:t>
      </w:r>
      <w:r w:rsidR="00B25E5A" w:rsidRPr="009B0857">
        <w:rPr>
          <w:rFonts w:cstheme="minorHAnsi"/>
          <w:sz w:val="24"/>
          <w:szCs w:val="24"/>
        </w:rPr>
        <w:t>.</w:t>
      </w:r>
      <w:r w:rsidR="00B60F61" w:rsidRPr="009B0857">
        <w:rPr>
          <w:rFonts w:cstheme="minorHAnsi"/>
          <w:sz w:val="24"/>
          <w:szCs w:val="24"/>
        </w:rPr>
        <w:t xml:space="preserve"> </w:t>
      </w:r>
      <w:sdt>
        <w:sdtPr>
          <w:rPr>
            <w:rFonts w:cstheme="minorHAnsi"/>
            <w:sz w:val="24"/>
            <w:szCs w:val="24"/>
          </w:rPr>
          <w:id w:val="1463851209"/>
          <w:citation/>
        </w:sdtPr>
        <w:sdtEndPr/>
        <w:sdtContent>
          <w:r w:rsidR="005924A3" w:rsidRPr="009B0857">
            <w:rPr>
              <w:rFonts w:cstheme="minorHAnsi"/>
              <w:sz w:val="24"/>
              <w:szCs w:val="24"/>
            </w:rPr>
            <w:fldChar w:fldCharType="begin"/>
          </w:r>
          <w:r w:rsidR="005924A3" w:rsidRPr="009B0857">
            <w:rPr>
              <w:rFonts w:cstheme="minorHAnsi"/>
              <w:sz w:val="24"/>
              <w:szCs w:val="24"/>
            </w:rPr>
            <w:instrText xml:space="preserve"> CITATION LiQ12 \l 2057 </w:instrText>
          </w:r>
          <w:r w:rsidR="005924A3" w:rsidRPr="009B0857">
            <w:rPr>
              <w:rFonts w:cstheme="minorHAnsi"/>
              <w:sz w:val="24"/>
              <w:szCs w:val="24"/>
            </w:rPr>
            <w:fldChar w:fldCharType="separate"/>
          </w:r>
          <w:r w:rsidR="00EC3A1E" w:rsidRPr="00EC3A1E">
            <w:rPr>
              <w:rFonts w:cstheme="minorHAnsi"/>
              <w:noProof/>
              <w:sz w:val="24"/>
              <w:szCs w:val="24"/>
            </w:rPr>
            <w:t>(Lau, 2012)</w:t>
          </w:r>
          <w:r w:rsidR="005924A3" w:rsidRPr="009B0857">
            <w:rPr>
              <w:rFonts w:cstheme="minorHAnsi"/>
              <w:sz w:val="24"/>
              <w:szCs w:val="24"/>
            </w:rPr>
            <w:fldChar w:fldCharType="end"/>
          </w:r>
        </w:sdtContent>
      </w:sdt>
    </w:p>
    <w:p w14:paraId="40C20CF6" w14:textId="3F7F134C" w:rsidR="005F361C" w:rsidRPr="009B0857" w:rsidRDefault="005F361C" w:rsidP="004F1359">
      <w:pPr>
        <w:jc w:val="both"/>
        <w:rPr>
          <w:rFonts w:cstheme="minorHAnsi"/>
          <w:sz w:val="24"/>
          <w:szCs w:val="24"/>
        </w:rPr>
      </w:pPr>
    </w:p>
    <w:p w14:paraId="5800C6B2" w14:textId="09141B50" w:rsidR="005F361C" w:rsidRPr="009B0857" w:rsidRDefault="009B0857" w:rsidP="004F1359">
      <w:pPr>
        <w:jc w:val="both"/>
        <w:rPr>
          <w:rFonts w:cstheme="minorHAnsi"/>
          <w:sz w:val="24"/>
          <w:szCs w:val="24"/>
        </w:rPr>
      </w:pPr>
      <w:r w:rsidRPr="009B0857">
        <w:rPr>
          <w:rFonts w:cstheme="minorHAnsi"/>
          <w:noProof/>
          <w:sz w:val="24"/>
          <w:szCs w:val="24"/>
        </w:rPr>
        <w:drawing>
          <wp:anchor distT="0" distB="0" distL="114300" distR="114300" simplePos="0" relativeHeight="251663360" behindDoc="1" locked="0" layoutInCell="1" allowOverlap="1" wp14:anchorId="04FD9C17" wp14:editId="0A9400E7">
            <wp:simplePos x="0" y="0"/>
            <wp:positionH relativeFrom="column">
              <wp:posOffset>1424940</wp:posOffset>
            </wp:positionH>
            <wp:positionV relativeFrom="paragraph">
              <wp:posOffset>154940</wp:posOffset>
            </wp:positionV>
            <wp:extent cx="2316480" cy="2087880"/>
            <wp:effectExtent l="0" t="0" r="0" b="762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p w14:paraId="3BE9E1DF" w14:textId="05F67267" w:rsidR="005F361C" w:rsidRPr="009B0857" w:rsidRDefault="005F361C" w:rsidP="004F1359">
      <w:pPr>
        <w:jc w:val="both"/>
        <w:rPr>
          <w:rFonts w:cstheme="minorHAnsi"/>
          <w:sz w:val="24"/>
          <w:szCs w:val="24"/>
        </w:rPr>
      </w:pPr>
    </w:p>
    <w:p w14:paraId="6C9F47B4" w14:textId="3FA6CBEB" w:rsidR="005F361C" w:rsidRPr="009B0857" w:rsidRDefault="005F361C" w:rsidP="004F1359">
      <w:pPr>
        <w:jc w:val="both"/>
        <w:rPr>
          <w:rFonts w:cstheme="minorHAnsi"/>
          <w:sz w:val="24"/>
          <w:szCs w:val="24"/>
        </w:rPr>
      </w:pPr>
    </w:p>
    <w:p w14:paraId="7CE9C677" w14:textId="2F6FCA1A" w:rsidR="00952DC8" w:rsidRPr="009B0857" w:rsidRDefault="00952DC8" w:rsidP="004F1359">
      <w:pPr>
        <w:jc w:val="both"/>
        <w:rPr>
          <w:rFonts w:cstheme="minorHAnsi"/>
          <w:sz w:val="24"/>
          <w:szCs w:val="24"/>
        </w:rPr>
      </w:pPr>
    </w:p>
    <w:p w14:paraId="6EA91F7C" w14:textId="6929C24B" w:rsidR="00952DC8" w:rsidRPr="009B0857" w:rsidRDefault="00952DC8" w:rsidP="004F1359">
      <w:pPr>
        <w:jc w:val="both"/>
        <w:rPr>
          <w:rFonts w:cstheme="minorHAnsi"/>
          <w:sz w:val="24"/>
          <w:szCs w:val="24"/>
        </w:rPr>
      </w:pPr>
    </w:p>
    <w:p w14:paraId="020FA6F8" w14:textId="2D8524E7" w:rsidR="00952DC8" w:rsidRPr="009B0857" w:rsidRDefault="00952DC8" w:rsidP="004F1359">
      <w:pPr>
        <w:jc w:val="both"/>
        <w:rPr>
          <w:rFonts w:cstheme="minorHAnsi"/>
          <w:sz w:val="24"/>
          <w:szCs w:val="24"/>
        </w:rPr>
      </w:pPr>
    </w:p>
    <w:p w14:paraId="67E57D39" w14:textId="6A01D33D" w:rsidR="00952DC8" w:rsidRPr="009B0857" w:rsidRDefault="00952DC8" w:rsidP="004F1359">
      <w:pPr>
        <w:jc w:val="both"/>
        <w:rPr>
          <w:rFonts w:cstheme="minorHAnsi"/>
          <w:sz w:val="24"/>
          <w:szCs w:val="24"/>
        </w:rPr>
      </w:pPr>
    </w:p>
    <w:p w14:paraId="6311BBB3" w14:textId="3A5ABB7D" w:rsidR="00952DC8" w:rsidRPr="009B0857" w:rsidRDefault="00952DC8" w:rsidP="004F1359">
      <w:pPr>
        <w:jc w:val="both"/>
        <w:rPr>
          <w:rFonts w:cstheme="minorHAnsi"/>
          <w:sz w:val="24"/>
          <w:szCs w:val="24"/>
        </w:rPr>
      </w:pPr>
    </w:p>
    <w:p w14:paraId="45D76EBF" w14:textId="77777777" w:rsidR="00952DC8" w:rsidRPr="009B0857" w:rsidRDefault="00952DC8" w:rsidP="004F1359">
      <w:pPr>
        <w:jc w:val="both"/>
        <w:rPr>
          <w:rFonts w:cstheme="minorHAnsi"/>
          <w:sz w:val="24"/>
          <w:szCs w:val="24"/>
        </w:rPr>
      </w:pPr>
    </w:p>
    <w:p w14:paraId="3E1F0F50" w14:textId="77777777" w:rsidR="005F361C" w:rsidRPr="009B0857" w:rsidRDefault="005F361C" w:rsidP="004F1359">
      <w:pPr>
        <w:jc w:val="both"/>
        <w:rPr>
          <w:rFonts w:cstheme="minorHAnsi"/>
          <w:sz w:val="24"/>
          <w:szCs w:val="24"/>
        </w:rPr>
      </w:pPr>
    </w:p>
    <w:p w14:paraId="5C5B3AA6" w14:textId="047AC2F0" w:rsidR="005924A3" w:rsidRPr="009B0857" w:rsidRDefault="00B25E5A" w:rsidP="00B25E5A">
      <w:pPr>
        <w:pStyle w:val="Heading1"/>
        <w:rPr>
          <w:rFonts w:asciiTheme="minorHAnsi" w:hAnsiTheme="minorHAnsi" w:cstheme="minorHAnsi"/>
          <w:sz w:val="24"/>
          <w:szCs w:val="24"/>
        </w:rPr>
      </w:pPr>
      <w:bookmarkStart w:id="3" w:name="_Toc97273415"/>
      <w:r w:rsidRPr="009B0857">
        <w:rPr>
          <w:rFonts w:asciiTheme="minorHAnsi" w:hAnsiTheme="minorHAnsi" w:cstheme="minorHAnsi"/>
          <w:sz w:val="24"/>
          <w:szCs w:val="24"/>
        </w:rPr>
        <w:t>Models of team development:</w:t>
      </w:r>
      <w:bookmarkEnd w:id="3"/>
    </w:p>
    <w:p w14:paraId="7A662B3C" w14:textId="17671E64" w:rsidR="00007B07" w:rsidRPr="009B0857" w:rsidRDefault="00E115E0" w:rsidP="00CE3321">
      <w:pPr>
        <w:jc w:val="both"/>
        <w:rPr>
          <w:rFonts w:cstheme="minorHAnsi"/>
          <w:sz w:val="24"/>
          <w:szCs w:val="24"/>
        </w:rPr>
      </w:pPr>
      <w:r w:rsidRPr="009B0857">
        <w:rPr>
          <w:rFonts w:cstheme="minorHAnsi"/>
          <w:sz w:val="24"/>
          <w:szCs w:val="24"/>
        </w:rPr>
        <w:t xml:space="preserve">For driving the team to success, models of team development can contribute by </w:t>
      </w:r>
      <w:r w:rsidR="00193058" w:rsidRPr="009B0857">
        <w:rPr>
          <w:rFonts w:cstheme="minorHAnsi"/>
          <w:sz w:val="24"/>
          <w:szCs w:val="24"/>
        </w:rPr>
        <w:t>helping the team individuals to have a better understanding</w:t>
      </w:r>
      <w:r w:rsidR="00624A1C" w:rsidRPr="009B0857">
        <w:rPr>
          <w:rFonts w:cstheme="minorHAnsi"/>
          <w:sz w:val="24"/>
          <w:szCs w:val="24"/>
        </w:rPr>
        <w:t xml:space="preserve"> of</w:t>
      </w:r>
      <w:r w:rsidR="00193058" w:rsidRPr="009B0857">
        <w:rPr>
          <w:rFonts w:cstheme="minorHAnsi"/>
          <w:sz w:val="24"/>
          <w:szCs w:val="24"/>
        </w:rPr>
        <w:t xml:space="preserve"> how </w:t>
      </w:r>
      <w:r w:rsidR="00624A1C" w:rsidRPr="009B0857">
        <w:rPr>
          <w:rFonts w:cstheme="minorHAnsi"/>
          <w:sz w:val="24"/>
          <w:szCs w:val="24"/>
        </w:rPr>
        <w:t xml:space="preserve">they can </w:t>
      </w:r>
      <w:r w:rsidR="00193058" w:rsidRPr="009B0857">
        <w:rPr>
          <w:rFonts w:cstheme="minorHAnsi"/>
          <w:sz w:val="24"/>
          <w:szCs w:val="24"/>
        </w:rPr>
        <w:t>work together</w:t>
      </w:r>
      <w:r w:rsidR="00624A1C" w:rsidRPr="009B0857">
        <w:rPr>
          <w:rFonts w:cstheme="minorHAnsi"/>
          <w:sz w:val="24"/>
          <w:szCs w:val="24"/>
        </w:rPr>
        <w:t xml:space="preserve"> </w:t>
      </w:r>
      <w:r w:rsidR="00F55D7B" w:rsidRPr="009B0857">
        <w:rPr>
          <w:rFonts w:cstheme="minorHAnsi"/>
          <w:sz w:val="24"/>
          <w:szCs w:val="24"/>
        </w:rPr>
        <w:t>in order to</w:t>
      </w:r>
      <w:r w:rsidR="00193058" w:rsidRPr="009B0857">
        <w:rPr>
          <w:rFonts w:cstheme="minorHAnsi"/>
          <w:sz w:val="24"/>
          <w:szCs w:val="24"/>
        </w:rPr>
        <w:t xml:space="preserve"> accomplish their shared goals</w:t>
      </w:r>
      <w:r w:rsidR="00796E28" w:rsidRPr="009B0857">
        <w:rPr>
          <w:rFonts w:cstheme="minorHAnsi"/>
          <w:sz w:val="24"/>
          <w:szCs w:val="24"/>
        </w:rPr>
        <w:t>.</w:t>
      </w:r>
      <w:r w:rsidR="004035CA" w:rsidRPr="009B0857">
        <w:rPr>
          <w:rFonts w:cstheme="minorHAnsi"/>
          <w:sz w:val="24"/>
          <w:szCs w:val="24"/>
        </w:rPr>
        <w:t xml:space="preserve"> In 1993 The Katzenbach and Smith Model had </w:t>
      </w:r>
      <w:r w:rsidR="00506741" w:rsidRPr="009B0857">
        <w:rPr>
          <w:rFonts w:cstheme="minorHAnsi"/>
          <w:sz w:val="24"/>
          <w:szCs w:val="24"/>
        </w:rPr>
        <w:t>developed a team effectiveness model</w:t>
      </w:r>
      <w:r w:rsidR="00130365" w:rsidRPr="009B0857">
        <w:rPr>
          <w:rFonts w:cstheme="minorHAnsi"/>
          <w:sz w:val="24"/>
          <w:szCs w:val="24"/>
        </w:rPr>
        <w:t xml:space="preserve">. </w:t>
      </w:r>
      <w:r w:rsidR="00CE2157" w:rsidRPr="009B0857">
        <w:rPr>
          <w:rFonts w:cstheme="minorHAnsi"/>
          <w:sz w:val="24"/>
          <w:szCs w:val="24"/>
        </w:rPr>
        <w:t>Katzenbach and Smith related in the boo</w:t>
      </w:r>
      <w:r w:rsidR="009E77B9" w:rsidRPr="009B0857">
        <w:rPr>
          <w:rFonts w:cstheme="minorHAnsi"/>
          <w:sz w:val="24"/>
          <w:szCs w:val="24"/>
        </w:rPr>
        <w:t>k’ the wisdom of team’</w:t>
      </w:r>
      <w:r w:rsidR="00CE2157" w:rsidRPr="009B0857">
        <w:rPr>
          <w:rFonts w:cstheme="minorHAnsi"/>
          <w:sz w:val="24"/>
          <w:szCs w:val="24"/>
        </w:rPr>
        <w:t xml:space="preserve"> that a</w:t>
      </w:r>
      <w:r w:rsidR="00AF452F">
        <w:rPr>
          <w:rFonts w:cstheme="minorHAnsi"/>
          <w:sz w:val="24"/>
          <w:szCs w:val="24"/>
        </w:rPr>
        <w:t>n effective</w:t>
      </w:r>
      <w:r w:rsidR="00CE2157" w:rsidRPr="009B0857">
        <w:rPr>
          <w:rFonts w:cstheme="minorHAnsi"/>
          <w:sz w:val="24"/>
          <w:szCs w:val="24"/>
        </w:rPr>
        <w:t xml:space="preserve"> team </w:t>
      </w:r>
      <w:r w:rsidR="00766ED5" w:rsidRPr="009B0857">
        <w:rPr>
          <w:rFonts w:cstheme="minorHAnsi"/>
          <w:sz w:val="24"/>
          <w:szCs w:val="24"/>
        </w:rPr>
        <w:t>must</w:t>
      </w:r>
      <w:r w:rsidR="00CE2157" w:rsidRPr="009B0857">
        <w:rPr>
          <w:rFonts w:cstheme="minorHAnsi"/>
          <w:sz w:val="24"/>
          <w:szCs w:val="24"/>
        </w:rPr>
        <w:t xml:space="preserve"> have three team basics</w:t>
      </w:r>
      <w:r w:rsidR="00861E35" w:rsidRPr="009B0857">
        <w:rPr>
          <w:rFonts w:cstheme="minorHAnsi"/>
          <w:sz w:val="24"/>
          <w:szCs w:val="24"/>
        </w:rPr>
        <w:t xml:space="preserve"> </w:t>
      </w:r>
      <w:r w:rsidR="00CE2157" w:rsidRPr="009B0857">
        <w:rPr>
          <w:rFonts w:cstheme="minorHAnsi"/>
          <w:sz w:val="24"/>
          <w:szCs w:val="24"/>
        </w:rPr>
        <w:t xml:space="preserve">driven by elements and behaviours: </w:t>
      </w:r>
    </w:p>
    <w:p w14:paraId="3359F866" w14:textId="35D155D8" w:rsidR="00007B07" w:rsidRPr="009B0857" w:rsidRDefault="00007B07" w:rsidP="00CE3321">
      <w:pPr>
        <w:jc w:val="both"/>
        <w:rPr>
          <w:rFonts w:cstheme="minorHAnsi"/>
          <w:sz w:val="24"/>
          <w:szCs w:val="24"/>
        </w:rPr>
      </w:pPr>
      <w:r w:rsidRPr="009B0857">
        <w:rPr>
          <w:rFonts w:cstheme="minorHAnsi"/>
          <w:sz w:val="24"/>
          <w:szCs w:val="24"/>
        </w:rPr>
        <w:t>-</w:t>
      </w:r>
      <w:r w:rsidR="00CE2157" w:rsidRPr="009B0857">
        <w:rPr>
          <w:rFonts w:cstheme="minorHAnsi"/>
          <w:sz w:val="24"/>
          <w:szCs w:val="24"/>
        </w:rPr>
        <w:t>Accountability</w:t>
      </w:r>
      <w:r w:rsidRPr="009B0857">
        <w:rPr>
          <w:rFonts w:cstheme="minorHAnsi"/>
          <w:sz w:val="24"/>
          <w:szCs w:val="24"/>
        </w:rPr>
        <w:t>:</w:t>
      </w:r>
      <w:r w:rsidR="00861E35" w:rsidRPr="009B0857">
        <w:rPr>
          <w:rFonts w:cstheme="minorHAnsi"/>
          <w:sz w:val="24"/>
          <w:szCs w:val="24"/>
        </w:rPr>
        <w:t xml:space="preserve"> </w:t>
      </w:r>
      <w:r w:rsidR="00CE2157" w:rsidRPr="009B0857">
        <w:rPr>
          <w:rFonts w:cstheme="minorHAnsi"/>
          <w:sz w:val="24"/>
          <w:szCs w:val="24"/>
        </w:rPr>
        <w:t xml:space="preserve">for a small </w:t>
      </w:r>
      <w:r w:rsidR="005F3283">
        <w:rPr>
          <w:rFonts w:cstheme="minorHAnsi"/>
          <w:sz w:val="24"/>
          <w:szCs w:val="24"/>
        </w:rPr>
        <w:t>teams</w:t>
      </w:r>
      <w:r w:rsidR="00861E35" w:rsidRPr="009B0857">
        <w:rPr>
          <w:rFonts w:cstheme="minorHAnsi"/>
          <w:sz w:val="24"/>
          <w:szCs w:val="24"/>
        </w:rPr>
        <w:t xml:space="preserve"> </w:t>
      </w:r>
      <w:r w:rsidR="00CE2157" w:rsidRPr="009B0857">
        <w:rPr>
          <w:rFonts w:cstheme="minorHAnsi"/>
          <w:sz w:val="24"/>
          <w:szCs w:val="24"/>
        </w:rPr>
        <w:t xml:space="preserve">where there is accountability on a mutual team basis for each </w:t>
      </w:r>
      <w:r w:rsidR="009D6BCA" w:rsidRPr="009B0857">
        <w:rPr>
          <w:rFonts w:cstheme="minorHAnsi"/>
          <w:sz w:val="24"/>
          <w:szCs w:val="24"/>
        </w:rPr>
        <w:t>member</w:t>
      </w:r>
      <w:r w:rsidRPr="009B0857">
        <w:rPr>
          <w:rFonts w:cstheme="minorHAnsi"/>
          <w:sz w:val="24"/>
          <w:szCs w:val="24"/>
        </w:rPr>
        <w:t>.</w:t>
      </w:r>
    </w:p>
    <w:p w14:paraId="5E4247D7" w14:textId="525E030F" w:rsidR="00EC4801" w:rsidRPr="009B0857" w:rsidRDefault="00007B07" w:rsidP="00CE3321">
      <w:pPr>
        <w:jc w:val="both"/>
        <w:rPr>
          <w:rFonts w:cstheme="minorHAnsi"/>
          <w:sz w:val="24"/>
          <w:szCs w:val="24"/>
        </w:rPr>
      </w:pPr>
      <w:r w:rsidRPr="009B0857">
        <w:rPr>
          <w:rFonts w:cstheme="minorHAnsi"/>
          <w:sz w:val="24"/>
          <w:szCs w:val="24"/>
        </w:rPr>
        <w:t>-</w:t>
      </w:r>
      <w:r w:rsidR="009D6BCA" w:rsidRPr="009B0857">
        <w:rPr>
          <w:rFonts w:cstheme="minorHAnsi"/>
          <w:sz w:val="24"/>
          <w:szCs w:val="24"/>
        </w:rPr>
        <w:t>Skills</w:t>
      </w:r>
      <w:r w:rsidRPr="009B0857">
        <w:rPr>
          <w:rFonts w:cstheme="minorHAnsi"/>
          <w:sz w:val="24"/>
          <w:szCs w:val="24"/>
        </w:rPr>
        <w:t>:</w:t>
      </w:r>
      <w:r w:rsidR="00EC4801" w:rsidRPr="009B0857">
        <w:rPr>
          <w:rFonts w:cstheme="minorHAnsi"/>
          <w:sz w:val="24"/>
          <w:szCs w:val="24"/>
        </w:rPr>
        <w:t xml:space="preserve"> the team needs </w:t>
      </w:r>
      <w:r w:rsidR="009E1E9A">
        <w:rPr>
          <w:rFonts w:cstheme="minorHAnsi"/>
          <w:sz w:val="24"/>
          <w:szCs w:val="24"/>
        </w:rPr>
        <w:t xml:space="preserve">individuals who can be flexible and have the </w:t>
      </w:r>
      <w:r w:rsidR="00EC4801" w:rsidRPr="009B0857">
        <w:rPr>
          <w:rFonts w:cstheme="minorHAnsi"/>
          <w:sz w:val="24"/>
          <w:szCs w:val="24"/>
        </w:rPr>
        <w:t>skills for the task in hand</w:t>
      </w:r>
      <w:r w:rsidR="009E1E9A">
        <w:rPr>
          <w:rFonts w:cstheme="minorHAnsi"/>
          <w:sz w:val="24"/>
          <w:szCs w:val="24"/>
        </w:rPr>
        <w:t xml:space="preserve"> or left</w:t>
      </w:r>
      <w:r w:rsidR="0093114D">
        <w:rPr>
          <w:rFonts w:cstheme="minorHAnsi"/>
          <w:sz w:val="24"/>
          <w:szCs w:val="24"/>
        </w:rPr>
        <w:t xml:space="preserve"> to be done. All the individuals in the team should </w:t>
      </w:r>
      <w:r w:rsidR="00B468B8">
        <w:rPr>
          <w:rFonts w:cstheme="minorHAnsi"/>
          <w:sz w:val="24"/>
          <w:szCs w:val="24"/>
        </w:rPr>
        <w:t>have</w:t>
      </w:r>
      <w:r w:rsidR="00EC4801" w:rsidRPr="009B0857">
        <w:rPr>
          <w:rFonts w:cstheme="minorHAnsi"/>
          <w:sz w:val="24"/>
          <w:szCs w:val="24"/>
        </w:rPr>
        <w:t xml:space="preserve"> problem-solving </w:t>
      </w:r>
      <w:r w:rsidR="00B468B8">
        <w:rPr>
          <w:rFonts w:cstheme="minorHAnsi"/>
          <w:sz w:val="24"/>
          <w:szCs w:val="24"/>
        </w:rPr>
        <w:t xml:space="preserve">and </w:t>
      </w:r>
      <w:r w:rsidR="00EC4801" w:rsidRPr="009B0857">
        <w:rPr>
          <w:rFonts w:cstheme="minorHAnsi"/>
          <w:sz w:val="24"/>
          <w:szCs w:val="24"/>
        </w:rPr>
        <w:t>interpersonal</w:t>
      </w:r>
      <w:r w:rsidR="00B468B8">
        <w:rPr>
          <w:rFonts w:cstheme="minorHAnsi"/>
          <w:sz w:val="24"/>
          <w:szCs w:val="24"/>
        </w:rPr>
        <w:t xml:space="preserve"> skills</w:t>
      </w:r>
      <w:r w:rsidR="00EC4801" w:rsidRPr="009B0857">
        <w:rPr>
          <w:rFonts w:cstheme="minorHAnsi"/>
          <w:sz w:val="24"/>
          <w:szCs w:val="24"/>
        </w:rPr>
        <w:t>.</w:t>
      </w:r>
    </w:p>
    <w:p w14:paraId="64B9A452" w14:textId="0FB85F74" w:rsidR="00B25E5A" w:rsidRPr="009B0857" w:rsidRDefault="00007B07" w:rsidP="00CE3321">
      <w:pPr>
        <w:jc w:val="both"/>
        <w:rPr>
          <w:rFonts w:cstheme="minorHAnsi"/>
          <w:sz w:val="24"/>
          <w:szCs w:val="24"/>
        </w:rPr>
      </w:pPr>
      <w:r w:rsidRPr="009B0857">
        <w:rPr>
          <w:rFonts w:cstheme="minorHAnsi"/>
          <w:sz w:val="24"/>
          <w:szCs w:val="24"/>
        </w:rPr>
        <w:t xml:space="preserve">-Commitment – this is driven by </w:t>
      </w:r>
      <w:r w:rsidR="002E0D64">
        <w:rPr>
          <w:rFonts w:cstheme="minorHAnsi"/>
          <w:sz w:val="24"/>
          <w:szCs w:val="24"/>
        </w:rPr>
        <w:t xml:space="preserve">the team </w:t>
      </w:r>
      <w:r w:rsidR="00311554">
        <w:rPr>
          <w:rFonts w:cstheme="minorHAnsi"/>
          <w:sz w:val="24"/>
          <w:szCs w:val="24"/>
        </w:rPr>
        <w:t xml:space="preserve">engagement to </w:t>
      </w:r>
      <w:proofErr w:type="spellStart"/>
      <w:r w:rsidR="00311554">
        <w:rPr>
          <w:rFonts w:cstheme="minorHAnsi"/>
          <w:sz w:val="24"/>
          <w:szCs w:val="24"/>
        </w:rPr>
        <w:t>comittments</w:t>
      </w:r>
      <w:proofErr w:type="spellEnd"/>
      <w:r w:rsidRPr="009B0857">
        <w:rPr>
          <w:rFonts w:cstheme="minorHAnsi"/>
          <w:sz w:val="24"/>
          <w:szCs w:val="24"/>
        </w:rPr>
        <w:t xml:space="preserve"> and agreed purpose for the team, a common approach with specific goals to achieve the purpose.</w:t>
      </w:r>
    </w:p>
    <w:p w14:paraId="47F1B2E7" w14:textId="2B02E753" w:rsidR="004309E0" w:rsidRPr="009B0857" w:rsidRDefault="009B0857" w:rsidP="005A15C1">
      <w:pPr>
        <w:jc w:val="both"/>
        <w:rPr>
          <w:rFonts w:cstheme="minorHAnsi"/>
          <w:sz w:val="24"/>
          <w:szCs w:val="24"/>
        </w:rPr>
      </w:pPr>
      <w:r w:rsidRPr="009B0857">
        <w:rPr>
          <w:rFonts w:cstheme="minorHAnsi"/>
          <w:noProof/>
          <w:sz w:val="24"/>
          <w:szCs w:val="24"/>
        </w:rPr>
        <w:drawing>
          <wp:anchor distT="0" distB="0" distL="114300" distR="114300" simplePos="0" relativeHeight="251662336" behindDoc="0" locked="0" layoutInCell="1" allowOverlap="1" wp14:anchorId="7FB26708" wp14:editId="65297890">
            <wp:simplePos x="0" y="0"/>
            <wp:positionH relativeFrom="page">
              <wp:posOffset>4516120</wp:posOffset>
            </wp:positionH>
            <wp:positionV relativeFrom="paragraph">
              <wp:posOffset>495935</wp:posOffset>
            </wp:positionV>
            <wp:extent cx="2989580" cy="2719705"/>
            <wp:effectExtent l="0" t="0" r="1270" b="4445"/>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989580" cy="2719705"/>
                    </a:xfrm>
                    <a:prstGeom prst="rect">
                      <a:avLst/>
                    </a:prstGeom>
                  </pic:spPr>
                </pic:pic>
              </a:graphicData>
            </a:graphic>
            <wp14:sizeRelH relativeFrom="margin">
              <wp14:pctWidth>0</wp14:pctWidth>
            </wp14:sizeRelH>
            <wp14:sizeRelV relativeFrom="margin">
              <wp14:pctHeight>0</wp14:pctHeight>
            </wp14:sizeRelV>
          </wp:anchor>
        </w:drawing>
      </w:r>
      <w:r w:rsidR="004309E0" w:rsidRPr="009B0857">
        <w:rPr>
          <w:rFonts w:cstheme="minorHAnsi"/>
          <w:sz w:val="24"/>
          <w:szCs w:val="24"/>
        </w:rPr>
        <w:t>These basics and their behaviours will help</w:t>
      </w:r>
      <w:r w:rsidR="003D59A1" w:rsidRPr="009B0857">
        <w:rPr>
          <w:rFonts w:cstheme="minorHAnsi"/>
          <w:sz w:val="24"/>
          <w:szCs w:val="24"/>
        </w:rPr>
        <w:t xml:space="preserve"> the</w:t>
      </w:r>
      <w:r w:rsidR="004309E0" w:rsidRPr="009B0857">
        <w:rPr>
          <w:rFonts w:cstheme="minorHAnsi"/>
          <w:sz w:val="24"/>
          <w:szCs w:val="24"/>
        </w:rPr>
        <w:t xml:space="preserve"> team</w:t>
      </w:r>
      <w:r w:rsidR="003D59A1" w:rsidRPr="009B0857">
        <w:rPr>
          <w:rFonts w:cstheme="minorHAnsi"/>
          <w:sz w:val="24"/>
          <w:szCs w:val="24"/>
        </w:rPr>
        <w:t xml:space="preserve"> to</w:t>
      </w:r>
      <w:r w:rsidR="004309E0" w:rsidRPr="009B0857">
        <w:rPr>
          <w:rFonts w:cstheme="minorHAnsi"/>
          <w:sz w:val="24"/>
          <w:szCs w:val="24"/>
        </w:rPr>
        <w:t xml:space="preserve"> achieve its performance results as well as</w:t>
      </w:r>
      <w:r w:rsidR="003D59A1" w:rsidRPr="009B0857">
        <w:rPr>
          <w:rFonts w:cstheme="minorHAnsi"/>
          <w:sz w:val="24"/>
          <w:szCs w:val="24"/>
        </w:rPr>
        <w:t xml:space="preserve"> Individual</w:t>
      </w:r>
      <w:r w:rsidR="004309E0" w:rsidRPr="009B0857">
        <w:rPr>
          <w:rFonts w:cstheme="minorHAnsi"/>
          <w:sz w:val="24"/>
          <w:szCs w:val="24"/>
        </w:rPr>
        <w:t xml:space="preserve"> gain personal growth. They will also create what Katzenbach and Smith term ‘collective work </w:t>
      </w:r>
      <w:r w:rsidR="00766ED5" w:rsidRPr="009B0857">
        <w:rPr>
          <w:rFonts w:cstheme="minorHAnsi"/>
          <w:sz w:val="24"/>
          <w:szCs w:val="24"/>
        </w:rPr>
        <w:t>products</w:t>
      </w:r>
      <w:r w:rsidR="004309E0" w:rsidRPr="009B0857">
        <w:rPr>
          <w:rFonts w:cstheme="minorHAnsi"/>
          <w:sz w:val="24"/>
          <w:szCs w:val="24"/>
        </w:rPr>
        <w:t>. These are where two or more members work on a task together</w:t>
      </w:r>
      <w:r w:rsidR="00257482" w:rsidRPr="009B0857">
        <w:rPr>
          <w:rFonts w:cstheme="minorHAnsi"/>
          <w:sz w:val="24"/>
          <w:szCs w:val="24"/>
        </w:rPr>
        <w:t xml:space="preserve"> and achieve knowledge and experience one from another</w:t>
      </w:r>
      <w:r w:rsidR="00311C19" w:rsidRPr="009B0857">
        <w:rPr>
          <w:rFonts w:cstheme="minorHAnsi"/>
          <w:sz w:val="24"/>
          <w:szCs w:val="24"/>
        </w:rPr>
        <w:t xml:space="preserve"> </w:t>
      </w:r>
      <w:sdt>
        <w:sdtPr>
          <w:rPr>
            <w:rFonts w:cstheme="minorHAnsi"/>
            <w:sz w:val="24"/>
            <w:szCs w:val="24"/>
          </w:rPr>
          <w:id w:val="114336812"/>
          <w:citation/>
        </w:sdtPr>
        <w:sdtEndPr/>
        <w:sdtContent>
          <w:r w:rsidR="00311C19" w:rsidRPr="009B0857">
            <w:rPr>
              <w:rFonts w:cstheme="minorHAnsi"/>
              <w:sz w:val="24"/>
              <w:szCs w:val="24"/>
            </w:rPr>
            <w:fldChar w:fldCharType="begin"/>
          </w:r>
          <w:r w:rsidR="00311C19" w:rsidRPr="009B0857">
            <w:rPr>
              <w:rFonts w:cstheme="minorHAnsi"/>
              <w:sz w:val="24"/>
              <w:szCs w:val="24"/>
            </w:rPr>
            <w:instrText xml:space="preserve"> CITATION Jon93 \l 2057 </w:instrText>
          </w:r>
          <w:r w:rsidR="00311C19" w:rsidRPr="009B0857">
            <w:rPr>
              <w:rFonts w:cstheme="minorHAnsi"/>
              <w:sz w:val="24"/>
              <w:szCs w:val="24"/>
            </w:rPr>
            <w:fldChar w:fldCharType="separate"/>
          </w:r>
          <w:r w:rsidR="00EC3A1E" w:rsidRPr="00EC3A1E">
            <w:rPr>
              <w:rFonts w:cstheme="minorHAnsi"/>
              <w:noProof/>
              <w:sz w:val="24"/>
              <w:szCs w:val="24"/>
            </w:rPr>
            <w:t>(Jon R. Katzenbach, 1993)</w:t>
          </w:r>
          <w:r w:rsidR="00311C19" w:rsidRPr="009B0857">
            <w:rPr>
              <w:rFonts w:cstheme="minorHAnsi"/>
              <w:sz w:val="24"/>
              <w:szCs w:val="24"/>
            </w:rPr>
            <w:fldChar w:fldCharType="end"/>
          </w:r>
        </w:sdtContent>
      </w:sdt>
      <w:r w:rsidR="00257482" w:rsidRPr="009B0857">
        <w:rPr>
          <w:rFonts w:cstheme="minorHAnsi"/>
          <w:sz w:val="24"/>
          <w:szCs w:val="24"/>
        </w:rPr>
        <w:t>.</w:t>
      </w:r>
      <w:r w:rsidR="00BD68BA" w:rsidRPr="009B0857">
        <w:rPr>
          <w:rFonts w:cstheme="minorHAnsi"/>
          <w:sz w:val="24"/>
          <w:szCs w:val="24"/>
        </w:rPr>
        <w:t xml:space="preserve"> </w:t>
      </w:r>
      <w:r w:rsidR="0092671E" w:rsidRPr="009B0857">
        <w:rPr>
          <w:rFonts w:cstheme="minorHAnsi"/>
          <w:sz w:val="24"/>
          <w:szCs w:val="24"/>
        </w:rPr>
        <w:t xml:space="preserve">This model is </w:t>
      </w:r>
      <w:r w:rsidR="007E5A98" w:rsidRPr="009B0857">
        <w:rPr>
          <w:rFonts w:cstheme="minorHAnsi"/>
          <w:sz w:val="24"/>
          <w:szCs w:val="24"/>
        </w:rPr>
        <w:t xml:space="preserve">given an easier explanation </w:t>
      </w:r>
      <w:r w:rsidR="00023657" w:rsidRPr="009B0857">
        <w:rPr>
          <w:rFonts w:cstheme="minorHAnsi"/>
          <w:sz w:val="24"/>
          <w:szCs w:val="24"/>
        </w:rPr>
        <w:t xml:space="preserve">about how a </w:t>
      </w:r>
      <w:r w:rsidR="00766ED5" w:rsidRPr="009B0857">
        <w:rPr>
          <w:rFonts w:cstheme="minorHAnsi"/>
          <w:sz w:val="24"/>
          <w:szCs w:val="24"/>
        </w:rPr>
        <w:t>teamwork</w:t>
      </w:r>
      <w:r w:rsidR="00023657" w:rsidRPr="009B0857">
        <w:rPr>
          <w:rFonts w:cstheme="minorHAnsi"/>
          <w:sz w:val="24"/>
          <w:szCs w:val="24"/>
        </w:rPr>
        <w:t xml:space="preserve"> and the information is clear and faster to </w:t>
      </w:r>
      <w:r w:rsidR="0045679B" w:rsidRPr="009B0857">
        <w:rPr>
          <w:rFonts w:cstheme="minorHAnsi"/>
          <w:sz w:val="24"/>
          <w:szCs w:val="24"/>
        </w:rPr>
        <w:t>process then other models.</w:t>
      </w:r>
      <w:r w:rsidR="00244F2F" w:rsidRPr="009B0857">
        <w:rPr>
          <w:rFonts w:cstheme="minorHAnsi"/>
          <w:sz w:val="24"/>
          <w:szCs w:val="24"/>
        </w:rPr>
        <w:t xml:space="preserve"> As an example </w:t>
      </w:r>
      <w:r w:rsidR="00575B15" w:rsidRPr="009B0857">
        <w:rPr>
          <w:rFonts w:cstheme="minorHAnsi"/>
          <w:sz w:val="24"/>
          <w:szCs w:val="24"/>
        </w:rPr>
        <w:t>The T7 Model of Team Effectiveness by</w:t>
      </w:r>
      <w:r w:rsidR="0070255A" w:rsidRPr="009B0857">
        <w:rPr>
          <w:rFonts w:cstheme="minorHAnsi"/>
          <w:sz w:val="24"/>
          <w:szCs w:val="24"/>
        </w:rPr>
        <w:t xml:space="preserve"> Michael Lombardo and Robert </w:t>
      </w:r>
      <w:proofErr w:type="spellStart"/>
      <w:r w:rsidR="0070255A" w:rsidRPr="009B0857">
        <w:rPr>
          <w:rFonts w:cstheme="minorHAnsi"/>
          <w:sz w:val="24"/>
          <w:szCs w:val="24"/>
        </w:rPr>
        <w:t>Eichinger</w:t>
      </w:r>
      <w:proofErr w:type="spellEnd"/>
      <w:r w:rsidR="0070255A" w:rsidRPr="009B0857">
        <w:rPr>
          <w:rFonts w:cstheme="minorHAnsi"/>
          <w:sz w:val="24"/>
          <w:szCs w:val="24"/>
        </w:rPr>
        <w:t xml:space="preserve"> is much complex and harder to remember and process then </w:t>
      </w:r>
      <w:r w:rsidR="005757BF" w:rsidRPr="009B0857">
        <w:rPr>
          <w:rFonts w:cstheme="minorHAnsi"/>
          <w:sz w:val="24"/>
          <w:szCs w:val="24"/>
        </w:rPr>
        <w:t>Katzenbach and Smith Model, as the T7 Model of Team Effectiveness 7 s</w:t>
      </w:r>
      <w:r w:rsidR="005A15C1" w:rsidRPr="009B0857">
        <w:rPr>
          <w:rFonts w:cstheme="minorHAnsi"/>
          <w:sz w:val="24"/>
          <w:szCs w:val="24"/>
        </w:rPr>
        <w:t xml:space="preserve">teps to remember which are five </w:t>
      </w:r>
      <w:r w:rsidR="00DE5057" w:rsidRPr="009B0857">
        <w:rPr>
          <w:rFonts w:cstheme="minorHAnsi"/>
          <w:sz w:val="24"/>
          <w:szCs w:val="24"/>
        </w:rPr>
        <w:t>internal:</w:t>
      </w:r>
      <w:r w:rsidR="005A15C1" w:rsidRPr="009B0857">
        <w:rPr>
          <w:rFonts w:cstheme="minorHAnsi"/>
          <w:sz w:val="24"/>
          <w:szCs w:val="24"/>
        </w:rPr>
        <w:t xml:space="preserve"> Thrust ,Trust</w:t>
      </w:r>
      <w:r w:rsidR="00556354" w:rsidRPr="009B0857">
        <w:rPr>
          <w:rFonts w:cstheme="minorHAnsi"/>
          <w:sz w:val="24"/>
          <w:szCs w:val="24"/>
        </w:rPr>
        <w:t>,</w:t>
      </w:r>
      <w:r w:rsidR="005A15C1" w:rsidRPr="009B0857">
        <w:rPr>
          <w:rFonts w:cstheme="minorHAnsi"/>
          <w:sz w:val="24"/>
          <w:szCs w:val="24"/>
        </w:rPr>
        <w:t xml:space="preserve"> Talent</w:t>
      </w:r>
      <w:r w:rsidR="00556354" w:rsidRPr="009B0857">
        <w:rPr>
          <w:rFonts w:cstheme="minorHAnsi"/>
          <w:sz w:val="24"/>
          <w:szCs w:val="24"/>
        </w:rPr>
        <w:t xml:space="preserve">, </w:t>
      </w:r>
      <w:r w:rsidR="005A15C1" w:rsidRPr="009B0857">
        <w:rPr>
          <w:rFonts w:cstheme="minorHAnsi"/>
          <w:sz w:val="24"/>
          <w:szCs w:val="24"/>
        </w:rPr>
        <w:t>Teaming Skills</w:t>
      </w:r>
      <w:r w:rsidR="00556354" w:rsidRPr="009B0857">
        <w:rPr>
          <w:rFonts w:cstheme="minorHAnsi"/>
          <w:sz w:val="24"/>
          <w:szCs w:val="24"/>
        </w:rPr>
        <w:t xml:space="preserve">, </w:t>
      </w:r>
      <w:r w:rsidR="005A15C1" w:rsidRPr="009B0857">
        <w:rPr>
          <w:rFonts w:cstheme="minorHAnsi"/>
          <w:sz w:val="24"/>
          <w:szCs w:val="24"/>
        </w:rPr>
        <w:t>Task Skills</w:t>
      </w:r>
      <w:r w:rsidR="0081322E" w:rsidRPr="009B0857">
        <w:rPr>
          <w:rFonts w:cstheme="minorHAnsi"/>
          <w:sz w:val="24"/>
          <w:szCs w:val="24"/>
        </w:rPr>
        <w:t xml:space="preserve"> and </w:t>
      </w:r>
      <w:r w:rsidR="005A15C1" w:rsidRPr="009B0857">
        <w:rPr>
          <w:rFonts w:cstheme="minorHAnsi"/>
          <w:sz w:val="24"/>
          <w:szCs w:val="24"/>
        </w:rPr>
        <w:t xml:space="preserve">two external : </w:t>
      </w:r>
      <w:r w:rsidR="0075157D" w:rsidRPr="009B0857">
        <w:rPr>
          <w:rFonts w:cstheme="minorHAnsi"/>
          <w:sz w:val="24"/>
          <w:szCs w:val="24"/>
        </w:rPr>
        <w:t>Team-Leader Fit and Team Support from the Organization</w:t>
      </w:r>
      <w:r w:rsidR="003733D3" w:rsidRPr="009B0857">
        <w:rPr>
          <w:rFonts w:cstheme="minorHAnsi"/>
          <w:sz w:val="24"/>
          <w:szCs w:val="24"/>
        </w:rPr>
        <w:t>.</w:t>
      </w:r>
      <w:sdt>
        <w:sdtPr>
          <w:rPr>
            <w:rFonts w:cstheme="minorHAnsi"/>
            <w:sz w:val="24"/>
            <w:szCs w:val="24"/>
          </w:rPr>
          <w:id w:val="1365256049"/>
          <w:citation/>
        </w:sdtPr>
        <w:sdtEndPr/>
        <w:sdtContent>
          <w:r w:rsidR="00BE4CA7" w:rsidRPr="009B0857">
            <w:rPr>
              <w:rFonts w:cstheme="minorHAnsi"/>
              <w:sz w:val="24"/>
              <w:szCs w:val="24"/>
            </w:rPr>
            <w:fldChar w:fldCharType="begin"/>
          </w:r>
          <w:r w:rsidR="00BE4CA7" w:rsidRPr="009B0857">
            <w:rPr>
              <w:rFonts w:cstheme="minorHAnsi"/>
              <w:sz w:val="24"/>
              <w:szCs w:val="24"/>
            </w:rPr>
            <w:instrText xml:space="preserve"> CITATION Bat14 \l 2057 </w:instrText>
          </w:r>
          <w:r w:rsidR="00BE4CA7" w:rsidRPr="009B0857">
            <w:rPr>
              <w:rFonts w:cstheme="minorHAnsi"/>
              <w:sz w:val="24"/>
              <w:szCs w:val="24"/>
            </w:rPr>
            <w:fldChar w:fldCharType="separate"/>
          </w:r>
          <w:r w:rsidR="00EC3A1E">
            <w:rPr>
              <w:rFonts w:cstheme="minorHAnsi"/>
              <w:noProof/>
              <w:sz w:val="24"/>
              <w:szCs w:val="24"/>
            </w:rPr>
            <w:t xml:space="preserve"> </w:t>
          </w:r>
          <w:r w:rsidR="00EC3A1E" w:rsidRPr="00EC3A1E">
            <w:rPr>
              <w:rFonts w:cstheme="minorHAnsi"/>
              <w:noProof/>
              <w:sz w:val="24"/>
              <w:szCs w:val="24"/>
            </w:rPr>
            <w:t>(Bates, 2014)</w:t>
          </w:r>
          <w:r w:rsidR="00BE4CA7" w:rsidRPr="009B0857">
            <w:rPr>
              <w:rFonts w:cstheme="minorHAnsi"/>
              <w:sz w:val="24"/>
              <w:szCs w:val="24"/>
            </w:rPr>
            <w:fldChar w:fldCharType="end"/>
          </w:r>
        </w:sdtContent>
      </w:sdt>
    </w:p>
    <w:p w14:paraId="3A6DC271" w14:textId="6D824D0A" w:rsidR="003652E8" w:rsidRPr="009B0857" w:rsidRDefault="003652E8" w:rsidP="00CE3321">
      <w:pPr>
        <w:jc w:val="both"/>
        <w:rPr>
          <w:rFonts w:cstheme="minorHAnsi"/>
          <w:sz w:val="24"/>
          <w:szCs w:val="24"/>
        </w:rPr>
      </w:pPr>
    </w:p>
    <w:p w14:paraId="74185487" w14:textId="2DBB950B" w:rsidR="00796E28" w:rsidRPr="009B0857" w:rsidRDefault="00796E28" w:rsidP="00B25E5A">
      <w:pPr>
        <w:rPr>
          <w:rFonts w:cstheme="minorHAnsi"/>
          <w:sz w:val="24"/>
          <w:szCs w:val="24"/>
        </w:rPr>
      </w:pPr>
    </w:p>
    <w:p w14:paraId="2AF22920" w14:textId="68CA38D6" w:rsidR="00796E28" w:rsidRPr="009B0857" w:rsidRDefault="00796E28" w:rsidP="00796E28">
      <w:pPr>
        <w:pStyle w:val="Heading1"/>
        <w:rPr>
          <w:rFonts w:asciiTheme="minorHAnsi" w:hAnsiTheme="minorHAnsi" w:cstheme="minorHAnsi"/>
          <w:sz w:val="24"/>
          <w:szCs w:val="24"/>
        </w:rPr>
      </w:pPr>
      <w:bookmarkStart w:id="4" w:name="_Toc97273416"/>
      <w:r w:rsidRPr="009B0857">
        <w:rPr>
          <w:rFonts w:asciiTheme="minorHAnsi" w:hAnsiTheme="minorHAnsi" w:cstheme="minorHAnsi"/>
          <w:sz w:val="24"/>
          <w:szCs w:val="24"/>
        </w:rPr>
        <w:t>Team Roles:</w:t>
      </w:r>
      <w:bookmarkEnd w:id="4"/>
    </w:p>
    <w:p w14:paraId="15A938F4" w14:textId="1CC2C145" w:rsidR="006E1806" w:rsidRPr="009B0857" w:rsidRDefault="006E1806" w:rsidP="002222B7">
      <w:pPr>
        <w:jc w:val="both"/>
        <w:rPr>
          <w:rFonts w:cstheme="minorHAnsi"/>
          <w:sz w:val="24"/>
          <w:szCs w:val="24"/>
        </w:rPr>
      </w:pPr>
      <w:r w:rsidRPr="009B0857">
        <w:rPr>
          <w:rFonts w:cstheme="minorHAnsi"/>
          <w:sz w:val="24"/>
          <w:szCs w:val="24"/>
          <w:shd w:val="clear" w:color="auto" w:fill="FFFFFF"/>
        </w:rPr>
        <w:t xml:space="preserve">Team roles </w:t>
      </w:r>
      <w:r w:rsidR="00F12A1B" w:rsidRPr="009B0857">
        <w:rPr>
          <w:rFonts w:cstheme="minorHAnsi"/>
          <w:sz w:val="24"/>
          <w:szCs w:val="24"/>
          <w:shd w:val="clear" w:color="auto" w:fill="FFFFFF"/>
        </w:rPr>
        <w:t xml:space="preserve">is </w:t>
      </w:r>
      <w:r w:rsidR="00DE5057" w:rsidRPr="009B0857">
        <w:rPr>
          <w:rFonts w:cstheme="minorHAnsi"/>
          <w:sz w:val="24"/>
          <w:szCs w:val="24"/>
          <w:shd w:val="clear" w:color="auto" w:fill="FFFFFF"/>
        </w:rPr>
        <w:t>described</w:t>
      </w:r>
      <w:r w:rsidR="00F12A1B" w:rsidRPr="009B0857">
        <w:rPr>
          <w:rFonts w:cstheme="minorHAnsi"/>
          <w:sz w:val="24"/>
          <w:szCs w:val="24"/>
          <w:shd w:val="clear" w:color="auto" w:fill="FFFFFF"/>
        </w:rPr>
        <w:t xml:space="preserve"> as</w:t>
      </w:r>
      <w:r w:rsidRPr="009B0857">
        <w:rPr>
          <w:rFonts w:cstheme="minorHAnsi"/>
          <w:sz w:val="24"/>
          <w:szCs w:val="24"/>
          <w:shd w:val="clear" w:color="auto" w:fill="FFFFFF"/>
        </w:rPr>
        <w:t xml:space="preserve"> interactions of the team members</w:t>
      </w:r>
      <w:r w:rsidR="00F12A1B" w:rsidRPr="009B0857">
        <w:rPr>
          <w:rFonts w:cstheme="minorHAnsi"/>
          <w:sz w:val="24"/>
          <w:szCs w:val="24"/>
          <w:shd w:val="clear" w:color="auto" w:fill="FFFFFF"/>
        </w:rPr>
        <w:t>,</w:t>
      </w:r>
      <w:r w:rsidRPr="009B0857">
        <w:rPr>
          <w:rFonts w:cstheme="minorHAnsi"/>
          <w:sz w:val="24"/>
          <w:szCs w:val="24"/>
          <w:shd w:val="clear" w:color="auto" w:fill="FFFFFF"/>
        </w:rPr>
        <w:t xml:space="preserve"> in other words, team roles are the team </w:t>
      </w:r>
      <w:r w:rsidR="00DE5057" w:rsidRPr="009B0857">
        <w:rPr>
          <w:rFonts w:cstheme="minorHAnsi"/>
          <w:sz w:val="24"/>
          <w:szCs w:val="24"/>
          <w:shd w:val="clear" w:color="auto" w:fill="FFFFFF"/>
        </w:rPr>
        <w:t>individuals’</w:t>
      </w:r>
      <w:r w:rsidRPr="009B0857">
        <w:rPr>
          <w:rFonts w:cstheme="minorHAnsi"/>
          <w:sz w:val="24"/>
          <w:szCs w:val="24"/>
          <w:shd w:val="clear" w:color="auto" w:fill="FFFFFF"/>
        </w:rPr>
        <w:t xml:space="preserve"> attributes in order</w:t>
      </w:r>
      <w:r w:rsidR="00F12A1B" w:rsidRPr="009B0857">
        <w:rPr>
          <w:rFonts w:cstheme="minorHAnsi"/>
          <w:sz w:val="24"/>
          <w:szCs w:val="24"/>
          <w:shd w:val="clear" w:color="auto" w:fill="FFFFFF"/>
        </w:rPr>
        <w:t xml:space="preserve"> of</w:t>
      </w:r>
      <w:r w:rsidRPr="009B0857">
        <w:rPr>
          <w:rFonts w:cstheme="minorHAnsi"/>
          <w:sz w:val="24"/>
          <w:szCs w:val="24"/>
          <w:shd w:val="clear" w:color="auto" w:fill="FFFFFF"/>
        </w:rPr>
        <w:t xml:space="preserve"> everyone</w:t>
      </w:r>
      <w:r w:rsidR="00F12A1B" w:rsidRPr="009B0857">
        <w:rPr>
          <w:rFonts w:cstheme="minorHAnsi"/>
          <w:sz w:val="24"/>
          <w:szCs w:val="24"/>
          <w:shd w:val="clear" w:color="auto" w:fill="FFFFFF"/>
        </w:rPr>
        <w:t xml:space="preserve"> to </w:t>
      </w:r>
      <w:r w:rsidR="00B00174" w:rsidRPr="009B0857">
        <w:rPr>
          <w:rFonts w:cstheme="minorHAnsi"/>
          <w:sz w:val="24"/>
          <w:szCs w:val="24"/>
          <w:shd w:val="clear" w:color="auto" w:fill="FFFFFF"/>
        </w:rPr>
        <w:t>engage different task according with them skills</w:t>
      </w:r>
      <w:r w:rsidR="007C24CF" w:rsidRPr="009B0857">
        <w:rPr>
          <w:rFonts w:cstheme="minorHAnsi"/>
          <w:sz w:val="24"/>
          <w:szCs w:val="24"/>
          <w:shd w:val="clear" w:color="auto" w:fill="FFFFFF"/>
        </w:rPr>
        <w:t xml:space="preserve"> and the team to be effective as all members will know they </w:t>
      </w:r>
      <w:r w:rsidR="00BB2EB6" w:rsidRPr="009B0857">
        <w:rPr>
          <w:rFonts w:cstheme="minorHAnsi"/>
          <w:sz w:val="24"/>
          <w:szCs w:val="24"/>
          <w:shd w:val="clear" w:color="auto" w:fill="FFFFFF"/>
        </w:rPr>
        <w:t>attributed roles as they will all be engaged in the team</w:t>
      </w:r>
      <w:r w:rsidR="00B00174" w:rsidRPr="009B0857">
        <w:rPr>
          <w:rFonts w:cstheme="minorHAnsi"/>
          <w:sz w:val="24"/>
          <w:szCs w:val="24"/>
          <w:shd w:val="clear" w:color="auto" w:fill="FFFFFF"/>
        </w:rPr>
        <w:t>.</w:t>
      </w:r>
      <w:r w:rsidR="006E04DF" w:rsidRPr="009B0857">
        <w:rPr>
          <w:rFonts w:cstheme="minorHAnsi"/>
          <w:sz w:val="24"/>
          <w:szCs w:val="24"/>
          <w:shd w:val="clear" w:color="auto" w:fill="FFFFFF"/>
        </w:rPr>
        <w:t xml:space="preserve"> For a better understanding regarding Team </w:t>
      </w:r>
      <w:r w:rsidR="00DE5057" w:rsidRPr="009B0857">
        <w:rPr>
          <w:rFonts w:cstheme="minorHAnsi"/>
          <w:sz w:val="24"/>
          <w:szCs w:val="24"/>
          <w:shd w:val="clear" w:color="auto" w:fill="FFFFFF"/>
        </w:rPr>
        <w:t>roles, Honey’s</w:t>
      </w:r>
      <w:r w:rsidR="006E04DF" w:rsidRPr="009B0857">
        <w:rPr>
          <w:rFonts w:cstheme="minorHAnsi"/>
          <w:sz w:val="24"/>
          <w:szCs w:val="24"/>
          <w:shd w:val="clear" w:color="auto" w:fill="FFFFFF"/>
        </w:rPr>
        <w:t xml:space="preserve"> </w:t>
      </w:r>
      <w:r w:rsidR="006E04DF" w:rsidRPr="009B0857">
        <w:rPr>
          <w:rFonts w:cstheme="minorHAnsi"/>
          <w:sz w:val="24"/>
          <w:szCs w:val="24"/>
          <w:shd w:val="clear" w:color="auto" w:fill="FFFFFF"/>
        </w:rPr>
        <w:lastRenderedPageBreak/>
        <w:t>Five Team Roles</w:t>
      </w:r>
      <w:r w:rsidR="008259CA" w:rsidRPr="009B0857">
        <w:rPr>
          <w:rFonts w:cstheme="minorHAnsi"/>
          <w:sz w:val="24"/>
          <w:szCs w:val="24"/>
          <w:shd w:val="clear" w:color="auto" w:fill="FFFFFF"/>
        </w:rPr>
        <w:t xml:space="preserve"> model it </w:t>
      </w:r>
      <w:r w:rsidR="007C24CF" w:rsidRPr="009B0857">
        <w:rPr>
          <w:rFonts w:cstheme="minorHAnsi"/>
          <w:sz w:val="24"/>
          <w:szCs w:val="24"/>
          <w:shd w:val="clear" w:color="auto" w:fill="FFFFFF"/>
        </w:rPr>
        <w:t>w</w:t>
      </w:r>
      <w:r w:rsidR="008259CA" w:rsidRPr="009B0857">
        <w:rPr>
          <w:rFonts w:cstheme="minorHAnsi"/>
          <w:sz w:val="24"/>
          <w:szCs w:val="24"/>
          <w:shd w:val="clear" w:color="auto" w:fill="FFFFFF"/>
        </w:rPr>
        <w:t>il</w:t>
      </w:r>
      <w:r w:rsidR="007C24CF" w:rsidRPr="009B0857">
        <w:rPr>
          <w:rFonts w:cstheme="minorHAnsi"/>
          <w:sz w:val="24"/>
          <w:szCs w:val="24"/>
          <w:shd w:val="clear" w:color="auto" w:fill="FFFFFF"/>
        </w:rPr>
        <w:t>l</w:t>
      </w:r>
      <w:r w:rsidR="008259CA" w:rsidRPr="009B0857">
        <w:rPr>
          <w:rFonts w:cstheme="minorHAnsi"/>
          <w:sz w:val="24"/>
          <w:szCs w:val="24"/>
          <w:shd w:val="clear" w:color="auto" w:fill="FFFFFF"/>
        </w:rPr>
        <w:t xml:space="preserve"> explain us what </w:t>
      </w:r>
      <w:r w:rsidR="00DE5057" w:rsidRPr="009B0857">
        <w:rPr>
          <w:rFonts w:cstheme="minorHAnsi"/>
          <w:sz w:val="24"/>
          <w:szCs w:val="24"/>
          <w:shd w:val="clear" w:color="auto" w:fill="FFFFFF"/>
        </w:rPr>
        <w:t>are,</w:t>
      </w:r>
      <w:r w:rsidR="008259CA" w:rsidRPr="009B0857">
        <w:rPr>
          <w:rFonts w:cstheme="minorHAnsi"/>
          <w:sz w:val="24"/>
          <w:szCs w:val="24"/>
          <w:shd w:val="clear" w:color="auto" w:fill="FFFFFF"/>
        </w:rPr>
        <w:t xml:space="preserve"> and which are the team roles and </w:t>
      </w:r>
      <w:r w:rsidR="00AE6154" w:rsidRPr="009B0857">
        <w:rPr>
          <w:rFonts w:cstheme="minorHAnsi"/>
          <w:sz w:val="24"/>
          <w:szCs w:val="24"/>
          <w:shd w:val="clear" w:color="auto" w:fill="FFFFFF"/>
        </w:rPr>
        <w:t>how are them benefice to the team</w:t>
      </w:r>
      <w:r w:rsidR="003E4231" w:rsidRPr="009B0857">
        <w:rPr>
          <w:rFonts w:cstheme="minorHAnsi"/>
          <w:sz w:val="24"/>
          <w:szCs w:val="24"/>
          <w:shd w:val="clear" w:color="auto" w:fill="FFFFFF"/>
        </w:rPr>
        <w:t>:</w:t>
      </w:r>
    </w:p>
    <w:p w14:paraId="7E048525" w14:textId="3BA138B5" w:rsidR="007570BF" w:rsidRPr="009B0857" w:rsidRDefault="003E4231" w:rsidP="002222B7">
      <w:pPr>
        <w:jc w:val="both"/>
        <w:rPr>
          <w:rFonts w:cstheme="minorHAnsi"/>
          <w:sz w:val="24"/>
          <w:szCs w:val="24"/>
        </w:rPr>
      </w:pPr>
      <w:r w:rsidRPr="009B0857">
        <w:rPr>
          <w:rFonts w:cstheme="minorHAnsi"/>
          <w:sz w:val="24"/>
          <w:szCs w:val="24"/>
        </w:rPr>
        <w:t>-</w:t>
      </w:r>
      <w:r w:rsidR="007570BF" w:rsidRPr="009B0857">
        <w:rPr>
          <w:rFonts w:cstheme="minorHAnsi"/>
          <w:sz w:val="24"/>
          <w:szCs w:val="24"/>
        </w:rPr>
        <w:t xml:space="preserve"> LEADER: </w:t>
      </w:r>
      <w:r w:rsidR="00A523A0" w:rsidRPr="009B0857">
        <w:rPr>
          <w:rFonts w:cstheme="minorHAnsi"/>
          <w:sz w:val="24"/>
          <w:szCs w:val="24"/>
        </w:rPr>
        <w:t xml:space="preserve">his responsibilities are to make sure that </w:t>
      </w:r>
      <w:r w:rsidR="003A5AC8" w:rsidRPr="009B0857">
        <w:rPr>
          <w:rFonts w:cstheme="minorHAnsi"/>
          <w:sz w:val="24"/>
          <w:szCs w:val="24"/>
        </w:rPr>
        <w:t xml:space="preserve">the members are engaged in they tasks and the team have clear objects from the beginning. </w:t>
      </w:r>
      <w:proofErr w:type="gramStart"/>
      <w:r w:rsidR="003A5AC8" w:rsidRPr="009B0857">
        <w:rPr>
          <w:rFonts w:cstheme="minorHAnsi"/>
          <w:sz w:val="24"/>
          <w:szCs w:val="24"/>
        </w:rPr>
        <w:t>Also</w:t>
      </w:r>
      <w:proofErr w:type="gramEnd"/>
      <w:r w:rsidR="003A5AC8" w:rsidRPr="009B0857">
        <w:rPr>
          <w:rFonts w:cstheme="minorHAnsi"/>
          <w:sz w:val="24"/>
          <w:szCs w:val="24"/>
        </w:rPr>
        <w:t xml:space="preserve"> the leaders </w:t>
      </w:r>
      <w:r w:rsidR="006E654D" w:rsidRPr="009B0857">
        <w:rPr>
          <w:rFonts w:cstheme="minorHAnsi"/>
          <w:sz w:val="24"/>
          <w:szCs w:val="24"/>
        </w:rPr>
        <w:t xml:space="preserve">should have good awareness regarding </w:t>
      </w:r>
      <w:r w:rsidR="00326241" w:rsidRPr="009B0857">
        <w:rPr>
          <w:rFonts w:cstheme="minorHAnsi"/>
          <w:sz w:val="24"/>
          <w:szCs w:val="24"/>
        </w:rPr>
        <w:t xml:space="preserve">the skills are needed for the team to develop. </w:t>
      </w:r>
      <w:proofErr w:type="gramStart"/>
      <w:r w:rsidR="00326241" w:rsidRPr="009B0857">
        <w:rPr>
          <w:rFonts w:cstheme="minorHAnsi"/>
          <w:sz w:val="24"/>
          <w:szCs w:val="24"/>
        </w:rPr>
        <w:t>Also</w:t>
      </w:r>
      <w:proofErr w:type="gramEnd"/>
      <w:r w:rsidR="00326241" w:rsidRPr="009B0857">
        <w:rPr>
          <w:rFonts w:cstheme="minorHAnsi"/>
          <w:sz w:val="24"/>
          <w:szCs w:val="24"/>
        </w:rPr>
        <w:t xml:space="preserve"> the leader should have planning and time management skills</w:t>
      </w:r>
      <w:r w:rsidR="00F56217" w:rsidRPr="009B0857">
        <w:rPr>
          <w:rFonts w:cstheme="minorHAnsi"/>
          <w:sz w:val="24"/>
          <w:szCs w:val="24"/>
        </w:rPr>
        <w:t xml:space="preserve">, also they need to pay </w:t>
      </w:r>
      <w:r w:rsidR="00815EE3" w:rsidRPr="009B0857">
        <w:rPr>
          <w:rFonts w:cstheme="minorHAnsi"/>
          <w:sz w:val="24"/>
          <w:szCs w:val="24"/>
        </w:rPr>
        <w:t>attention</w:t>
      </w:r>
      <w:r w:rsidR="00F56217" w:rsidRPr="009B0857">
        <w:rPr>
          <w:rFonts w:cstheme="minorHAnsi"/>
          <w:sz w:val="24"/>
          <w:szCs w:val="24"/>
        </w:rPr>
        <w:t xml:space="preserve"> to details </w:t>
      </w:r>
      <w:r w:rsidR="00E52878" w:rsidRPr="009B0857">
        <w:rPr>
          <w:rFonts w:cstheme="minorHAnsi"/>
          <w:sz w:val="24"/>
          <w:szCs w:val="24"/>
        </w:rPr>
        <w:t xml:space="preserve">to  make sure that </w:t>
      </w:r>
      <w:r w:rsidR="004D3BEC" w:rsidRPr="009B0857">
        <w:rPr>
          <w:rFonts w:cstheme="minorHAnsi"/>
          <w:sz w:val="24"/>
          <w:szCs w:val="24"/>
        </w:rPr>
        <w:t>the task had been finished and meet the task requirements.</w:t>
      </w:r>
    </w:p>
    <w:p w14:paraId="092CEA25" w14:textId="00DB0064" w:rsidR="00705245" w:rsidRPr="009B0857" w:rsidRDefault="00B9084E" w:rsidP="002222B7">
      <w:pPr>
        <w:jc w:val="both"/>
        <w:rPr>
          <w:rFonts w:cstheme="minorHAnsi"/>
          <w:sz w:val="24"/>
          <w:szCs w:val="24"/>
        </w:rPr>
      </w:pPr>
      <w:r w:rsidRPr="009B0857">
        <w:rPr>
          <w:rFonts w:cstheme="minorHAnsi"/>
          <w:sz w:val="24"/>
          <w:szCs w:val="24"/>
        </w:rPr>
        <w:t>-</w:t>
      </w:r>
      <w:r w:rsidR="007570BF" w:rsidRPr="009B0857">
        <w:rPr>
          <w:rFonts w:cstheme="minorHAnsi"/>
          <w:sz w:val="24"/>
          <w:szCs w:val="24"/>
        </w:rPr>
        <w:t xml:space="preserve">CHALLENGER: </w:t>
      </w:r>
      <w:r w:rsidR="00705245" w:rsidRPr="009B0857">
        <w:rPr>
          <w:rFonts w:cstheme="minorHAnsi"/>
          <w:sz w:val="24"/>
          <w:szCs w:val="24"/>
        </w:rPr>
        <w:t xml:space="preserve">in this team role, the individual need to have strong </w:t>
      </w:r>
      <w:proofErr w:type="gramStart"/>
      <w:r w:rsidR="00705245" w:rsidRPr="009B0857">
        <w:rPr>
          <w:rFonts w:cstheme="minorHAnsi"/>
          <w:sz w:val="24"/>
          <w:szCs w:val="24"/>
        </w:rPr>
        <w:t>problem solving</w:t>
      </w:r>
      <w:proofErr w:type="gramEnd"/>
      <w:r w:rsidR="00705245" w:rsidRPr="009B0857">
        <w:rPr>
          <w:rFonts w:cstheme="minorHAnsi"/>
          <w:sz w:val="24"/>
          <w:szCs w:val="24"/>
        </w:rPr>
        <w:t xml:space="preserve"> skills as </w:t>
      </w:r>
      <w:r w:rsidR="00D5278E" w:rsidRPr="009B0857">
        <w:rPr>
          <w:rFonts w:cstheme="minorHAnsi"/>
          <w:sz w:val="24"/>
          <w:szCs w:val="24"/>
        </w:rPr>
        <w:t xml:space="preserve">his role is to questioning himself in order to find multiple solution for one problem. </w:t>
      </w:r>
      <w:proofErr w:type="gramStart"/>
      <w:r w:rsidR="00D5278E" w:rsidRPr="009B0857">
        <w:rPr>
          <w:rFonts w:cstheme="minorHAnsi"/>
          <w:sz w:val="24"/>
          <w:szCs w:val="24"/>
        </w:rPr>
        <w:t>Also</w:t>
      </w:r>
      <w:proofErr w:type="gramEnd"/>
      <w:r w:rsidR="00D5278E" w:rsidRPr="009B0857">
        <w:rPr>
          <w:rFonts w:cstheme="minorHAnsi"/>
          <w:sz w:val="24"/>
          <w:szCs w:val="24"/>
        </w:rPr>
        <w:t xml:space="preserve"> he</w:t>
      </w:r>
      <w:r w:rsidR="00960AB1" w:rsidRPr="009B0857">
        <w:rPr>
          <w:rFonts w:cstheme="minorHAnsi"/>
          <w:sz w:val="24"/>
          <w:szCs w:val="24"/>
        </w:rPr>
        <w:t xml:space="preserve"> must have strong interpersonal skills in order to have an clear </w:t>
      </w:r>
      <w:r w:rsidR="00E834B3" w:rsidRPr="009B0857">
        <w:rPr>
          <w:rFonts w:cstheme="minorHAnsi"/>
          <w:sz w:val="24"/>
          <w:szCs w:val="24"/>
        </w:rPr>
        <w:t>explanation when they need to explained further to the team.</w:t>
      </w:r>
    </w:p>
    <w:p w14:paraId="1FA09C5F" w14:textId="0681E9C5" w:rsidR="00E834B3" w:rsidRPr="009B0857" w:rsidRDefault="00B9084E" w:rsidP="002222B7">
      <w:pPr>
        <w:jc w:val="both"/>
        <w:rPr>
          <w:rFonts w:cstheme="minorHAnsi"/>
          <w:sz w:val="24"/>
          <w:szCs w:val="24"/>
        </w:rPr>
      </w:pPr>
      <w:r w:rsidRPr="009B0857">
        <w:rPr>
          <w:rFonts w:cstheme="minorHAnsi"/>
          <w:sz w:val="24"/>
          <w:szCs w:val="24"/>
        </w:rPr>
        <w:t>-</w:t>
      </w:r>
      <w:r w:rsidR="007570BF" w:rsidRPr="009B0857">
        <w:rPr>
          <w:rFonts w:cstheme="minorHAnsi"/>
          <w:sz w:val="24"/>
          <w:szCs w:val="24"/>
        </w:rPr>
        <w:t xml:space="preserve">DOER: </w:t>
      </w:r>
      <w:r w:rsidR="00E834B3" w:rsidRPr="009B0857">
        <w:rPr>
          <w:rFonts w:cstheme="minorHAnsi"/>
          <w:sz w:val="24"/>
          <w:szCs w:val="24"/>
        </w:rPr>
        <w:t>t</w:t>
      </w:r>
      <w:r w:rsidR="00927836" w:rsidRPr="009B0857">
        <w:rPr>
          <w:rFonts w:cstheme="minorHAnsi"/>
          <w:sz w:val="24"/>
          <w:szCs w:val="24"/>
        </w:rPr>
        <w:t xml:space="preserve">he individual who engaged this role in the team need to have strong data analysis and poses </w:t>
      </w:r>
      <w:proofErr w:type="gramStart"/>
      <w:r w:rsidR="00927836" w:rsidRPr="009B0857">
        <w:rPr>
          <w:rFonts w:cstheme="minorHAnsi"/>
          <w:sz w:val="24"/>
          <w:szCs w:val="24"/>
        </w:rPr>
        <w:t>a</w:t>
      </w:r>
      <w:r w:rsidR="00471C2E" w:rsidRPr="009B0857">
        <w:rPr>
          <w:rFonts w:cstheme="minorHAnsi"/>
          <w:sz w:val="24"/>
          <w:szCs w:val="24"/>
        </w:rPr>
        <w:t>n</w:t>
      </w:r>
      <w:proofErr w:type="gramEnd"/>
      <w:r w:rsidR="00471C2E" w:rsidRPr="009B0857">
        <w:rPr>
          <w:rFonts w:cstheme="minorHAnsi"/>
          <w:sz w:val="24"/>
          <w:szCs w:val="24"/>
        </w:rPr>
        <w:t xml:space="preserve"> higher level of knowledge as his role is to </w:t>
      </w:r>
      <w:r w:rsidR="00322FEC" w:rsidRPr="009B0857">
        <w:rPr>
          <w:rFonts w:cstheme="minorHAnsi"/>
          <w:sz w:val="24"/>
          <w:szCs w:val="24"/>
        </w:rPr>
        <w:t xml:space="preserve">always know where to bring </w:t>
      </w:r>
      <w:r w:rsidR="00E30C82" w:rsidRPr="009B0857">
        <w:rPr>
          <w:rFonts w:cstheme="minorHAnsi"/>
          <w:sz w:val="24"/>
          <w:szCs w:val="24"/>
        </w:rPr>
        <w:t>their</w:t>
      </w:r>
      <w:r w:rsidR="00322FEC" w:rsidRPr="009B0857">
        <w:rPr>
          <w:rFonts w:cstheme="minorHAnsi"/>
          <w:sz w:val="24"/>
          <w:szCs w:val="24"/>
        </w:rPr>
        <w:t xml:space="preserve"> information regarding </w:t>
      </w:r>
      <w:r w:rsidR="00E30C82" w:rsidRPr="009B0857">
        <w:rPr>
          <w:rFonts w:cstheme="minorHAnsi"/>
          <w:sz w:val="24"/>
          <w:szCs w:val="24"/>
        </w:rPr>
        <w:t>their</w:t>
      </w:r>
      <w:r w:rsidR="00322FEC" w:rsidRPr="009B0857">
        <w:rPr>
          <w:rFonts w:cstheme="minorHAnsi"/>
          <w:sz w:val="24"/>
          <w:szCs w:val="24"/>
        </w:rPr>
        <w:t xml:space="preserve"> task and also </w:t>
      </w:r>
      <w:r w:rsidR="002E1F7F" w:rsidRPr="009B0857">
        <w:rPr>
          <w:rFonts w:cstheme="minorHAnsi"/>
          <w:sz w:val="24"/>
          <w:szCs w:val="24"/>
        </w:rPr>
        <w:t>to help the team members according knowledge.</w:t>
      </w:r>
    </w:p>
    <w:p w14:paraId="08471BF3" w14:textId="5E9365CC" w:rsidR="007570BF" w:rsidRPr="009B0857" w:rsidRDefault="00B9084E" w:rsidP="002222B7">
      <w:pPr>
        <w:jc w:val="both"/>
        <w:rPr>
          <w:rFonts w:cstheme="minorHAnsi"/>
          <w:sz w:val="24"/>
          <w:szCs w:val="24"/>
        </w:rPr>
      </w:pPr>
      <w:r w:rsidRPr="009B0857">
        <w:rPr>
          <w:rFonts w:cstheme="minorHAnsi"/>
          <w:sz w:val="24"/>
          <w:szCs w:val="24"/>
        </w:rPr>
        <w:t>-</w:t>
      </w:r>
      <w:r w:rsidR="007570BF" w:rsidRPr="009B0857">
        <w:rPr>
          <w:rFonts w:cstheme="minorHAnsi"/>
          <w:sz w:val="24"/>
          <w:szCs w:val="24"/>
        </w:rPr>
        <w:t>THINKER:</w:t>
      </w:r>
      <w:r w:rsidR="0090359D" w:rsidRPr="009B0857">
        <w:rPr>
          <w:rFonts w:cstheme="minorHAnsi"/>
          <w:sz w:val="24"/>
          <w:szCs w:val="24"/>
        </w:rPr>
        <w:t xml:space="preserve"> the role of the thinker as the same it self said is to think regarding </w:t>
      </w:r>
      <w:r w:rsidR="002E778A" w:rsidRPr="009B0857">
        <w:rPr>
          <w:rFonts w:cstheme="minorHAnsi"/>
          <w:sz w:val="24"/>
          <w:szCs w:val="24"/>
        </w:rPr>
        <w:t>new ideas or how to implement team proposed</w:t>
      </w:r>
      <w:r w:rsidR="00655DF9" w:rsidRPr="009B0857">
        <w:rPr>
          <w:rFonts w:cstheme="minorHAnsi"/>
          <w:sz w:val="24"/>
          <w:szCs w:val="24"/>
        </w:rPr>
        <w:t xml:space="preserve">. They have </w:t>
      </w:r>
      <w:r w:rsidR="006F37D2" w:rsidRPr="009B0857">
        <w:rPr>
          <w:rFonts w:cstheme="minorHAnsi"/>
          <w:sz w:val="24"/>
          <w:szCs w:val="24"/>
        </w:rPr>
        <w:t xml:space="preserve">strong </w:t>
      </w:r>
      <w:r w:rsidR="00A83EFE" w:rsidRPr="009B0857">
        <w:rPr>
          <w:rFonts w:cstheme="minorHAnsi"/>
          <w:sz w:val="24"/>
          <w:szCs w:val="24"/>
        </w:rPr>
        <w:t>innovation skills,</w:t>
      </w:r>
      <w:r w:rsidR="000A2526" w:rsidRPr="009B0857">
        <w:rPr>
          <w:rFonts w:cstheme="minorHAnsi"/>
          <w:sz w:val="24"/>
          <w:szCs w:val="24"/>
        </w:rPr>
        <w:t xml:space="preserve"> logical thinking skills and problem solving </w:t>
      </w:r>
      <w:r w:rsidR="00430F7B" w:rsidRPr="009B0857">
        <w:rPr>
          <w:rFonts w:cstheme="minorHAnsi"/>
          <w:sz w:val="24"/>
          <w:szCs w:val="24"/>
        </w:rPr>
        <w:t xml:space="preserve">as they are the ones who think and come up with new ideas and </w:t>
      </w:r>
      <w:r w:rsidR="00272B35" w:rsidRPr="009B0857">
        <w:rPr>
          <w:rFonts w:cstheme="minorHAnsi"/>
          <w:sz w:val="24"/>
          <w:szCs w:val="24"/>
        </w:rPr>
        <w:t>find how to implement solutions</w:t>
      </w:r>
      <w:r w:rsidR="00E771F0" w:rsidRPr="009B0857">
        <w:rPr>
          <w:rFonts w:cstheme="minorHAnsi"/>
          <w:sz w:val="24"/>
          <w:szCs w:val="24"/>
        </w:rPr>
        <w:t xml:space="preserve"> because if a </w:t>
      </w:r>
      <w:proofErr w:type="gramStart"/>
      <w:r w:rsidR="00E771F0" w:rsidRPr="009B0857">
        <w:rPr>
          <w:rFonts w:cstheme="minorHAnsi"/>
          <w:sz w:val="24"/>
          <w:szCs w:val="24"/>
        </w:rPr>
        <w:t>solutions</w:t>
      </w:r>
      <w:proofErr w:type="gramEnd"/>
      <w:r w:rsidR="00E771F0" w:rsidRPr="009B0857">
        <w:rPr>
          <w:rFonts w:cstheme="minorHAnsi"/>
          <w:sz w:val="24"/>
          <w:szCs w:val="24"/>
        </w:rPr>
        <w:t xml:space="preserve"> to a problems don't work, they</w:t>
      </w:r>
      <w:r w:rsidRPr="009B0857">
        <w:rPr>
          <w:rFonts w:cstheme="minorHAnsi"/>
          <w:sz w:val="24"/>
          <w:szCs w:val="24"/>
        </w:rPr>
        <w:t xml:space="preserve"> will</w:t>
      </w:r>
      <w:r w:rsidR="00E771F0" w:rsidRPr="009B0857">
        <w:rPr>
          <w:rFonts w:cstheme="minorHAnsi"/>
          <w:sz w:val="24"/>
          <w:szCs w:val="24"/>
        </w:rPr>
        <w:t xml:space="preserve"> try to find out why and approach the problem from another </w:t>
      </w:r>
      <w:r w:rsidRPr="009B0857">
        <w:rPr>
          <w:rFonts w:cstheme="minorHAnsi"/>
          <w:sz w:val="24"/>
          <w:szCs w:val="24"/>
        </w:rPr>
        <w:t>perspective</w:t>
      </w:r>
      <w:r w:rsidR="00E771F0" w:rsidRPr="009B0857">
        <w:rPr>
          <w:rFonts w:cstheme="minorHAnsi"/>
          <w:sz w:val="24"/>
          <w:szCs w:val="24"/>
        </w:rPr>
        <w:t>.</w:t>
      </w:r>
      <w:r w:rsidR="002222B7" w:rsidRPr="009B0857">
        <w:rPr>
          <w:rFonts w:cstheme="minorHAnsi"/>
          <w:noProof/>
          <w:sz w:val="24"/>
          <w:szCs w:val="24"/>
        </w:rPr>
        <w:drawing>
          <wp:anchor distT="0" distB="0" distL="114300" distR="114300" simplePos="0" relativeHeight="251664384" behindDoc="0" locked="0" layoutInCell="1" allowOverlap="1" wp14:anchorId="66922C03" wp14:editId="3F0E7B64">
            <wp:simplePos x="0" y="0"/>
            <wp:positionH relativeFrom="margin">
              <wp:posOffset>3285490</wp:posOffset>
            </wp:positionH>
            <wp:positionV relativeFrom="paragraph">
              <wp:posOffset>355600</wp:posOffset>
            </wp:positionV>
            <wp:extent cx="2804160" cy="2468880"/>
            <wp:effectExtent l="0" t="0" r="0" b="7620"/>
            <wp:wrapSquare wrapText="bothSides"/>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anchor>
        </w:drawing>
      </w:r>
    </w:p>
    <w:p w14:paraId="5A438D27" w14:textId="72504C69" w:rsidR="00B9084E" w:rsidRPr="009B0857" w:rsidRDefault="00B9084E" w:rsidP="007E7C0F">
      <w:pPr>
        <w:jc w:val="both"/>
        <w:rPr>
          <w:rFonts w:cstheme="minorHAnsi"/>
          <w:sz w:val="24"/>
          <w:szCs w:val="24"/>
        </w:rPr>
      </w:pPr>
      <w:r w:rsidRPr="009B0857">
        <w:rPr>
          <w:rFonts w:cstheme="minorHAnsi"/>
          <w:sz w:val="24"/>
          <w:szCs w:val="24"/>
        </w:rPr>
        <w:t>-</w:t>
      </w:r>
      <w:r w:rsidR="007570BF" w:rsidRPr="009B0857">
        <w:rPr>
          <w:rFonts w:cstheme="minorHAnsi"/>
          <w:sz w:val="24"/>
          <w:szCs w:val="24"/>
        </w:rPr>
        <w:t>SUPPORTER:</w:t>
      </w:r>
      <w:r w:rsidR="004E5DB4" w:rsidRPr="009B0857">
        <w:rPr>
          <w:rFonts w:cstheme="minorHAnsi"/>
          <w:sz w:val="24"/>
          <w:szCs w:val="24"/>
        </w:rPr>
        <w:t xml:space="preserve"> They support the rest of the team members and help them to reintegrate in case a member it doe</w:t>
      </w:r>
      <w:r w:rsidR="00D56A79" w:rsidRPr="009B0857">
        <w:rPr>
          <w:rFonts w:cstheme="minorHAnsi"/>
          <w:sz w:val="24"/>
          <w:szCs w:val="24"/>
        </w:rPr>
        <w:t xml:space="preserve">sn’t feel is belonging to the team. </w:t>
      </w:r>
      <w:proofErr w:type="gramStart"/>
      <w:r w:rsidR="00D56A79" w:rsidRPr="009B0857">
        <w:rPr>
          <w:rFonts w:cstheme="minorHAnsi"/>
          <w:sz w:val="24"/>
          <w:szCs w:val="24"/>
        </w:rPr>
        <w:t>Also</w:t>
      </w:r>
      <w:proofErr w:type="gramEnd"/>
      <w:r w:rsidR="00D56A79" w:rsidRPr="009B0857">
        <w:rPr>
          <w:rFonts w:cstheme="minorHAnsi"/>
          <w:sz w:val="24"/>
          <w:szCs w:val="24"/>
        </w:rPr>
        <w:t xml:space="preserve"> his role is to maintain the team happy environment and </w:t>
      </w:r>
      <w:r w:rsidR="00106E8A" w:rsidRPr="009B0857">
        <w:rPr>
          <w:rFonts w:cstheme="minorHAnsi"/>
          <w:sz w:val="24"/>
          <w:szCs w:val="24"/>
        </w:rPr>
        <w:t>solve the team members conflicts.</w:t>
      </w:r>
      <w:r w:rsidR="00BD6132" w:rsidRPr="009B0857">
        <w:rPr>
          <w:rFonts w:cstheme="minorHAnsi"/>
          <w:sz w:val="24"/>
          <w:szCs w:val="24"/>
        </w:rPr>
        <w:t xml:space="preserve"> Because of that the supporter need to have strong </w:t>
      </w:r>
      <w:r w:rsidR="00AB563E" w:rsidRPr="009B0857">
        <w:rPr>
          <w:rFonts w:cstheme="minorHAnsi"/>
          <w:sz w:val="24"/>
          <w:szCs w:val="24"/>
        </w:rPr>
        <w:t xml:space="preserve">social and emotional skills in order to be able to </w:t>
      </w:r>
      <w:r w:rsidR="007E7C0F" w:rsidRPr="009B0857">
        <w:rPr>
          <w:rFonts w:cstheme="minorHAnsi"/>
          <w:sz w:val="24"/>
          <w:szCs w:val="24"/>
        </w:rPr>
        <w:t>build and manage healthy relationships</w:t>
      </w:r>
      <w:r w:rsidR="00FB3A7F" w:rsidRPr="009B0857">
        <w:rPr>
          <w:rFonts w:cstheme="minorHAnsi"/>
          <w:sz w:val="24"/>
          <w:szCs w:val="24"/>
        </w:rPr>
        <w:t xml:space="preserve">; </w:t>
      </w:r>
      <w:r w:rsidR="007E7C0F" w:rsidRPr="009B0857">
        <w:rPr>
          <w:rFonts w:cstheme="minorHAnsi"/>
          <w:sz w:val="24"/>
          <w:szCs w:val="24"/>
        </w:rPr>
        <w:t>have self-control</w:t>
      </w:r>
      <w:r w:rsidR="00FB3A7F" w:rsidRPr="009B0857">
        <w:rPr>
          <w:rFonts w:cstheme="minorHAnsi"/>
          <w:sz w:val="24"/>
          <w:szCs w:val="24"/>
        </w:rPr>
        <w:t xml:space="preserve">; </w:t>
      </w:r>
      <w:r w:rsidR="007E7C0F" w:rsidRPr="009B0857">
        <w:rPr>
          <w:rFonts w:cstheme="minorHAnsi"/>
          <w:sz w:val="24"/>
          <w:szCs w:val="24"/>
        </w:rPr>
        <w:t>resolve conflict</w:t>
      </w:r>
      <w:r w:rsidR="00FB3A7F" w:rsidRPr="009B0857">
        <w:rPr>
          <w:rFonts w:cstheme="minorHAnsi"/>
          <w:sz w:val="24"/>
          <w:szCs w:val="24"/>
        </w:rPr>
        <w:t xml:space="preserve">; </w:t>
      </w:r>
      <w:r w:rsidR="007E7C0F" w:rsidRPr="009B0857">
        <w:rPr>
          <w:rFonts w:cstheme="minorHAnsi"/>
          <w:sz w:val="24"/>
          <w:szCs w:val="24"/>
        </w:rPr>
        <w:t>be self-aware</w:t>
      </w:r>
      <w:r w:rsidR="00FB3A7F" w:rsidRPr="009B0857">
        <w:rPr>
          <w:rFonts w:cstheme="minorHAnsi"/>
          <w:sz w:val="24"/>
          <w:szCs w:val="24"/>
        </w:rPr>
        <w:t xml:space="preserve">, </w:t>
      </w:r>
      <w:r w:rsidR="007E7C0F" w:rsidRPr="009B0857">
        <w:rPr>
          <w:rFonts w:cstheme="minorHAnsi"/>
          <w:sz w:val="24"/>
          <w:szCs w:val="24"/>
        </w:rPr>
        <w:t>handle and overcome difficulties</w:t>
      </w:r>
      <w:r w:rsidR="00FB3A7F" w:rsidRPr="009B0857">
        <w:rPr>
          <w:rFonts w:cstheme="minorHAnsi"/>
          <w:sz w:val="24"/>
          <w:szCs w:val="24"/>
        </w:rPr>
        <w:t xml:space="preserve"> and</w:t>
      </w:r>
      <w:r w:rsidR="00572125" w:rsidRPr="009B0857">
        <w:rPr>
          <w:rFonts w:cstheme="minorHAnsi"/>
          <w:sz w:val="24"/>
          <w:szCs w:val="24"/>
        </w:rPr>
        <w:t xml:space="preserve"> </w:t>
      </w:r>
      <w:r w:rsidR="007E7C0F" w:rsidRPr="009B0857">
        <w:rPr>
          <w:rFonts w:cstheme="minorHAnsi"/>
          <w:sz w:val="24"/>
          <w:szCs w:val="24"/>
        </w:rPr>
        <w:t>make good decisions.</w:t>
      </w:r>
      <w:sdt>
        <w:sdtPr>
          <w:rPr>
            <w:rFonts w:cstheme="minorHAnsi"/>
            <w:sz w:val="24"/>
            <w:szCs w:val="24"/>
          </w:rPr>
          <w:id w:val="-988560130"/>
          <w:citation/>
        </w:sdtPr>
        <w:sdtEndPr/>
        <w:sdtContent>
          <w:r w:rsidR="00572125" w:rsidRPr="009B0857">
            <w:rPr>
              <w:rFonts w:cstheme="minorHAnsi"/>
              <w:sz w:val="24"/>
              <w:szCs w:val="24"/>
            </w:rPr>
            <w:fldChar w:fldCharType="begin"/>
          </w:r>
          <w:r w:rsidR="00572125" w:rsidRPr="009B0857">
            <w:rPr>
              <w:rFonts w:cstheme="minorHAnsi"/>
              <w:sz w:val="24"/>
              <w:szCs w:val="24"/>
            </w:rPr>
            <w:instrText xml:space="preserve"> CITATION Dan16 \l 2057 </w:instrText>
          </w:r>
          <w:r w:rsidR="00572125" w:rsidRPr="009B0857">
            <w:rPr>
              <w:rFonts w:cstheme="minorHAnsi"/>
              <w:sz w:val="24"/>
              <w:szCs w:val="24"/>
            </w:rPr>
            <w:fldChar w:fldCharType="separate"/>
          </w:r>
          <w:r w:rsidR="00EC3A1E">
            <w:rPr>
              <w:rFonts w:cstheme="minorHAnsi"/>
              <w:noProof/>
              <w:sz w:val="24"/>
              <w:szCs w:val="24"/>
            </w:rPr>
            <w:t xml:space="preserve"> </w:t>
          </w:r>
          <w:r w:rsidR="00EC3A1E" w:rsidRPr="00EC3A1E">
            <w:rPr>
              <w:rFonts w:cstheme="minorHAnsi"/>
              <w:noProof/>
              <w:sz w:val="24"/>
              <w:szCs w:val="24"/>
            </w:rPr>
            <w:t>(Lawley, 2016)</w:t>
          </w:r>
          <w:r w:rsidR="00572125" w:rsidRPr="009B0857">
            <w:rPr>
              <w:rFonts w:cstheme="minorHAnsi"/>
              <w:sz w:val="24"/>
              <w:szCs w:val="24"/>
            </w:rPr>
            <w:fldChar w:fldCharType="end"/>
          </w:r>
        </w:sdtContent>
      </w:sdt>
      <w:sdt>
        <w:sdtPr>
          <w:rPr>
            <w:rFonts w:cstheme="minorHAnsi"/>
            <w:sz w:val="24"/>
            <w:szCs w:val="24"/>
          </w:rPr>
          <w:id w:val="-68971644"/>
          <w:citation/>
        </w:sdtPr>
        <w:sdtEndPr/>
        <w:sdtContent>
          <w:r w:rsidR="00AF2BC1" w:rsidRPr="009B0857">
            <w:rPr>
              <w:rFonts w:cstheme="minorHAnsi"/>
              <w:sz w:val="24"/>
              <w:szCs w:val="24"/>
            </w:rPr>
            <w:fldChar w:fldCharType="begin"/>
          </w:r>
          <w:r w:rsidR="00AF2BC1" w:rsidRPr="009B0857">
            <w:rPr>
              <w:rFonts w:cstheme="minorHAnsi"/>
              <w:sz w:val="24"/>
              <w:szCs w:val="24"/>
            </w:rPr>
            <w:instrText xml:space="preserve"> CITATION Pet97 \l 2057 </w:instrText>
          </w:r>
          <w:r w:rsidR="00AF2BC1" w:rsidRPr="009B0857">
            <w:rPr>
              <w:rFonts w:cstheme="minorHAnsi"/>
              <w:sz w:val="24"/>
              <w:szCs w:val="24"/>
            </w:rPr>
            <w:fldChar w:fldCharType="separate"/>
          </w:r>
          <w:r w:rsidR="00EC3A1E">
            <w:rPr>
              <w:rFonts w:cstheme="minorHAnsi"/>
              <w:noProof/>
              <w:sz w:val="24"/>
              <w:szCs w:val="24"/>
            </w:rPr>
            <w:t xml:space="preserve"> </w:t>
          </w:r>
          <w:r w:rsidR="00EC3A1E" w:rsidRPr="00EC3A1E">
            <w:rPr>
              <w:rFonts w:cstheme="minorHAnsi"/>
              <w:noProof/>
              <w:sz w:val="24"/>
              <w:szCs w:val="24"/>
            </w:rPr>
            <w:t>(Honey, 1997)</w:t>
          </w:r>
          <w:r w:rsidR="00AF2BC1" w:rsidRPr="009B0857">
            <w:rPr>
              <w:rFonts w:cstheme="minorHAnsi"/>
              <w:sz w:val="24"/>
              <w:szCs w:val="24"/>
            </w:rPr>
            <w:fldChar w:fldCharType="end"/>
          </w:r>
        </w:sdtContent>
      </w:sdt>
    </w:p>
    <w:p w14:paraId="09DF651A" w14:textId="112549F3" w:rsidR="00AE6154" w:rsidRPr="009B0857" w:rsidRDefault="007570BF" w:rsidP="00515DDA">
      <w:pPr>
        <w:jc w:val="both"/>
        <w:rPr>
          <w:rFonts w:cstheme="minorHAnsi"/>
          <w:sz w:val="24"/>
          <w:szCs w:val="24"/>
        </w:rPr>
      </w:pPr>
      <w:r w:rsidRPr="009B0857">
        <w:rPr>
          <w:rFonts w:cstheme="minorHAnsi"/>
          <w:sz w:val="24"/>
          <w:szCs w:val="24"/>
        </w:rPr>
        <w:t xml:space="preserve"> </w:t>
      </w:r>
    </w:p>
    <w:p w14:paraId="7184DFF8" w14:textId="5FB934A6" w:rsidR="00AE6154" w:rsidRPr="009B0857" w:rsidRDefault="00AE6154" w:rsidP="00AE6154">
      <w:pPr>
        <w:pStyle w:val="Heading1"/>
        <w:rPr>
          <w:rFonts w:asciiTheme="minorHAnsi" w:hAnsiTheme="minorHAnsi" w:cstheme="minorHAnsi"/>
          <w:sz w:val="24"/>
          <w:szCs w:val="24"/>
        </w:rPr>
      </w:pPr>
      <w:bookmarkStart w:id="5" w:name="_Toc97273417"/>
      <w:r w:rsidRPr="009B0857">
        <w:rPr>
          <w:rFonts w:asciiTheme="minorHAnsi" w:hAnsiTheme="minorHAnsi" w:cstheme="minorHAnsi"/>
          <w:sz w:val="24"/>
          <w:szCs w:val="24"/>
        </w:rPr>
        <w:t>Discussion:</w:t>
      </w:r>
      <w:bookmarkEnd w:id="5"/>
    </w:p>
    <w:p w14:paraId="13F81B80" w14:textId="4F83FDBC" w:rsidR="00F94513" w:rsidRPr="009B0857" w:rsidRDefault="00591D5C" w:rsidP="009F4F5D">
      <w:pPr>
        <w:rPr>
          <w:rFonts w:cstheme="minorHAnsi"/>
          <w:sz w:val="24"/>
          <w:szCs w:val="24"/>
        </w:rPr>
      </w:pPr>
      <w:r w:rsidRPr="009B0857">
        <w:rPr>
          <w:rFonts w:cstheme="minorHAnsi"/>
          <w:sz w:val="24"/>
          <w:szCs w:val="24"/>
        </w:rPr>
        <w:t xml:space="preserve">In order to satisfy all the necessary criteria’s regarding the report discussion I will apply the </w:t>
      </w:r>
      <w:r w:rsidR="00AD385A" w:rsidRPr="009B0857">
        <w:rPr>
          <w:rFonts w:cstheme="minorHAnsi"/>
          <w:sz w:val="24"/>
          <w:szCs w:val="24"/>
        </w:rPr>
        <w:t xml:space="preserve">P.E.E. </w:t>
      </w:r>
      <w:r w:rsidR="00E751FA" w:rsidRPr="009B0857">
        <w:rPr>
          <w:rFonts w:cstheme="minorHAnsi"/>
          <w:sz w:val="24"/>
          <w:szCs w:val="24"/>
        </w:rPr>
        <w:t>(P</w:t>
      </w:r>
      <w:r w:rsidR="00C165AF" w:rsidRPr="009B0857">
        <w:rPr>
          <w:rFonts w:cstheme="minorHAnsi"/>
          <w:sz w:val="24"/>
          <w:szCs w:val="24"/>
        </w:rPr>
        <w:t>oint</w:t>
      </w:r>
      <w:r w:rsidR="00E751FA" w:rsidRPr="009B0857">
        <w:rPr>
          <w:rFonts w:cstheme="minorHAnsi"/>
          <w:sz w:val="24"/>
          <w:szCs w:val="24"/>
        </w:rPr>
        <w:t xml:space="preserve"> Evidence Explain) tool to accomplish the</w:t>
      </w:r>
      <w:r w:rsidR="00F94513" w:rsidRPr="009B0857">
        <w:rPr>
          <w:rFonts w:cstheme="minorHAnsi"/>
          <w:sz w:val="24"/>
          <w:szCs w:val="24"/>
        </w:rPr>
        <w:t xml:space="preserve"> discussion </w:t>
      </w:r>
      <w:proofErr w:type="gramStart"/>
      <w:r w:rsidR="00F94513" w:rsidRPr="009B0857">
        <w:rPr>
          <w:rFonts w:cstheme="minorHAnsi"/>
          <w:sz w:val="24"/>
          <w:szCs w:val="24"/>
        </w:rPr>
        <w:t>of  what</w:t>
      </w:r>
      <w:proofErr w:type="gramEnd"/>
      <w:r w:rsidR="00F94513" w:rsidRPr="009B0857">
        <w:rPr>
          <w:rFonts w:cstheme="minorHAnsi"/>
          <w:sz w:val="24"/>
          <w:szCs w:val="24"/>
        </w:rPr>
        <w:t xml:space="preserve"> are the benefits of an effective teamworking and what is the impact of an ineffective teamworking:</w:t>
      </w:r>
    </w:p>
    <w:p w14:paraId="24522CCB" w14:textId="4C777FE9" w:rsidR="006B6356" w:rsidRPr="009B0857" w:rsidRDefault="006A18E5" w:rsidP="00C165AF">
      <w:pPr>
        <w:pStyle w:val="Heading2"/>
        <w:rPr>
          <w:rFonts w:asciiTheme="minorHAnsi" w:hAnsiTheme="minorHAnsi" w:cstheme="minorHAnsi"/>
          <w:sz w:val="24"/>
          <w:szCs w:val="24"/>
        </w:rPr>
      </w:pPr>
      <w:bookmarkStart w:id="6" w:name="_Toc97273418"/>
      <w:r w:rsidRPr="009B0857">
        <w:rPr>
          <w:rFonts w:asciiTheme="minorHAnsi" w:hAnsiTheme="minorHAnsi" w:cstheme="minorHAnsi"/>
          <w:sz w:val="24"/>
          <w:szCs w:val="24"/>
        </w:rPr>
        <w:t>Effective teamwork</w:t>
      </w:r>
      <w:r w:rsidR="006B6356" w:rsidRPr="009B0857">
        <w:rPr>
          <w:rFonts w:asciiTheme="minorHAnsi" w:hAnsiTheme="minorHAnsi" w:cstheme="minorHAnsi"/>
          <w:sz w:val="24"/>
          <w:szCs w:val="24"/>
        </w:rPr>
        <w:t>:</w:t>
      </w:r>
      <w:bookmarkEnd w:id="6"/>
    </w:p>
    <w:p w14:paraId="1F72F7F8" w14:textId="77777777" w:rsidR="006B6356" w:rsidRPr="009B0857" w:rsidRDefault="006B6356" w:rsidP="006A18E5">
      <w:pPr>
        <w:rPr>
          <w:rFonts w:cstheme="minorHAnsi"/>
          <w:sz w:val="24"/>
          <w:szCs w:val="24"/>
        </w:rPr>
      </w:pPr>
    </w:p>
    <w:p w14:paraId="0C9C6DDE" w14:textId="1E939C2D" w:rsidR="00F4032F" w:rsidRPr="009B0857" w:rsidRDefault="00C165AF" w:rsidP="009B0857">
      <w:pPr>
        <w:jc w:val="both"/>
        <w:rPr>
          <w:rFonts w:cstheme="minorHAnsi"/>
          <w:sz w:val="24"/>
          <w:szCs w:val="24"/>
        </w:rPr>
      </w:pPr>
      <w:r w:rsidRPr="009B0857">
        <w:rPr>
          <w:rFonts w:cstheme="minorHAnsi"/>
          <w:sz w:val="24"/>
          <w:szCs w:val="24"/>
        </w:rPr>
        <w:lastRenderedPageBreak/>
        <w:t xml:space="preserve">The first point made regarding the subject is that one of the benefits of an effective teamwork is that </w:t>
      </w:r>
      <w:r w:rsidR="00453708" w:rsidRPr="009B0857">
        <w:rPr>
          <w:rFonts w:cstheme="minorHAnsi"/>
          <w:sz w:val="24"/>
          <w:szCs w:val="24"/>
        </w:rPr>
        <w:t>Improves Productivity</w:t>
      </w:r>
      <w:r w:rsidRPr="009B0857">
        <w:rPr>
          <w:rFonts w:cstheme="minorHAnsi"/>
          <w:sz w:val="24"/>
          <w:szCs w:val="24"/>
        </w:rPr>
        <w:t>.</w:t>
      </w:r>
      <w:r w:rsidR="00E04177" w:rsidRPr="009B0857">
        <w:rPr>
          <w:rFonts w:cstheme="minorHAnsi"/>
          <w:sz w:val="24"/>
          <w:szCs w:val="24"/>
        </w:rPr>
        <w:t xml:space="preserve">  According with The Katzenbach and Smith book </w:t>
      </w:r>
      <w:r w:rsidR="00134E2B" w:rsidRPr="009B0857">
        <w:rPr>
          <w:rFonts w:cstheme="minorHAnsi"/>
          <w:sz w:val="24"/>
          <w:szCs w:val="24"/>
        </w:rPr>
        <w:t xml:space="preserve">‘the wisdom of team’ show research that </w:t>
      </w:r>
      <w:r w:rsidR="002A1625" w:rsidRPr="009B0857">
        <w:rPr>
          <w:rFonts w:cstheme="minorHAnsi"/>
          <w:sz w:val="24"/>
          <w:szCs w:val="24"/>
        </w:rPr>
        <w:t xml:space="preserve">an effective teamwork </w:t>
      </w:r>
      <w:proofErr w:type="gramStart"/>
      <w:r w:rsidR="002A1625" w:rsidRPr="009B0857">
        <w:rPr>
          <w:rFonts w:cstheme="minorHAnsi"/>
          <w:sz w:val="24"/>
          <w:szCs w:val="24"/>
        </w:rPr>
        <w:t>increase</w:t>
      </w:r>
      <w:proofErr w:type="gramEnd"/>
      <w:r w:rsidR="002A1625" w:rsidRPr="009B0857">
        <w:rPr>
          <w:rFonts w:cstheme="minorHAnsi"/>
          <w:sz w:val="24"/>
          <w:szCs w:val="24"/>
        </w:rPr>
        <w:t xml:space="preserve"> in profitability which result improvement in productivity.</w:t>
      </w:r>
      <w:r w:rsidR="009C2033" w:rsidRPr="009B0857">
        <w:rPr>
          <w:rFonts w:cstheme="minorHAnsi"/>
          <w:sz w:val="24"/>
          <w:szCs w:val="24"/>
        </w:rPr>
        <w:t xml:space="preserve"> And that is because an organized t</w:t>
      </w:r>
      <w:r w:rsidR="00453708" w:rsidRPr="009B0857">
        <w:rPr>
          <w:rFonts w:cstheme="minorHAnsi"/>
          <w:sz w:val="24"/>
          <w:szCs w:val="24"/>
        </w:rPr>
        <w:t>eam that work together are more productive and motivated toward company goals</w:t>
      </w:r>
      <w:r w:rsidR="009C2033" w:rsidRPr="009B0857">
        <w:rPr>
          <w:rFonts w:cstheme="minorHAnsi"/>
          <w:sz w:val="24"/>
          <w:szCs w:val="24"/>
        </w:rPr>
        <w:t xml:space="preserve">. </w:t>
      </w:r>
      <w:proofErr w:type="gramStart"/>
      <w:r w:rsidR="00277C0F" w:rsidRPr="009B0857">
        <w:rPr>
          <w:rFonts w:cstheme="minorHAnsi"/>
          <w:sz w:val="24"/>
          <w:szCs w:val="24"/>
        </w:rPr>
        <w:t>An another</w:t>
      </w:r>
      <w:proofErr w:type="gramEnd"/>
      <w:r w:rsidR="00277C0F" w:rsidRPr="009B0857">
        <w:rPr>
          <w:rFonts w:cstheme="minorHAnsi"/>
          <w:sz w:val="24"/>
          <w:szCs w:val="24"/>
        </w:rPr>
        <w:t xml:space="preserve"> point regarding the subject is that an effective teamwork It Increases Innovation In </w:t>
      </w:r>
      <w:r w:rsidR="00E741DF" w:rsidRPr="009B0857">
        <w:rPr>
          <w:rFonts w:cstheme="minorHAnsi"/>
          <w:sz w:val="24"/>
          <w:szCs w:val="24"/>
        </w:rPr>
        <w:t>the workplace</w:t>
      </w:r>
      <w:r w:rsidR="00277C0F" w:rsidRPr="009B0857">
        <w:rPr>
          <w:rFonts w:cstheme="minorHAnsi"/>
          <w:sz w:val="24"/>
          <w:szCs w:val="24"/>
        </w:rPr>
        <w:t xml:space="preserve"> </w:t>
      </w:r>
      <w:r w:rsidR="00E741DF" w:rsidRPr="009B0857">
        <w:rPr>
          <w:rFonts w:cstheme="minorHAnsi"/>
          <w:sz w:val="24"/>
          <w:szCs w:val="24"/>
        </w:rPr>
        <w:t>as there are groups of individuals who are working together to complete the organization tasks.</w:t>
      </w:r>
      <w:r w:rsidR="000178FE" w:rsidRPr="009B0857">
        <w:rPr>
          <w:rFonts w:cstheme="minorHAnsi"/>
          <w:sz w:val="24"/>
          <w:szCs w:val="24"/>
        </w:rPr>
        <w:t xml:space="preserve"> The innovation increase because in a team are more then one person who can think about how to do the task faster and easier and they can work together to come with new ideas as they also </w:t>
      </w:r>
      <w:r w:rsidR="00F4032F" w:rsidRPr="009B0857">
        <w:rPr>
          <w:rFonts w:cstheme="minorHAnsi"/>
          <w:sz w:val="24"/>
          <w:szCs w:val="24"/>
        </w:rPr>
        <w:t>frequently share their ideas, analysis, suggestions, and concerns</w:t>
      </w:r>
      <w:r w:rsidR="000178FE" w:rsidRPr="009B0857">
        <w:rPr>
          <w:rFonts w:cstheme="minorHAnsi"/>
          <w:sz w:val="24"/>
          <w:szCs w:val="24"/>
        </w:rPr>
        <w:t>.</w:t>
      </w:r>
      <w:r w:rsidR="00AF715C" w:rsidRPr="009B0857">
        <w:rPr>
          <w:rFonts w:cstheme="minorHAnsi"/>
          <w:sz w:val="24"/>
          <w:szCs w:val="24"/>
        </w:rPr>
        <w:t xml:space="preserve"> The last point regarding the subject is that an effective teamwork is e</w:t>
      </w:r>
      <w:r w:rsidR="001A4B4C" w:rsidRPr="009B0857">
        <w:rPr>
          <w:rFonts w:cstheme="minorHAnsi"/>
          <w:sz w:val="24"/>
          <w:szCs w:val="24"/>
        </w:rPr>
        <w:t>nhances Flexibility</w:t>
      </w:r>
      <w:r w:rsidR="00AF715C" w:rsidRPr="009B0857">
        <w:rPr>
          <w:rFonts w:cstheme="minorHAnsi"/>
          <w:sz w:val="24"/>
          <w:szCs w:val="24"/>
        </w:rPr>
        <w:t xml:space="preserve"> as there will be always someone when you work as a team to replace you then if you work by yourself. And that is because w</w:t>
      </w:r>
      <w:r w:rsidR="001A4B4C" w:rsidRPr="009B0857">
        <w:rPr>
          <w:rFonts w:cstheme="minorHAnsi"/>
          <w:sz w:val="24"/>
          <w:szCs w:val="24"/>
        </w:rPr>
        <w:t>hile working together as a team, all</w:t>
      </w:r>
      <w:r w:rsidR="000178FE" w:rsidRPr="009B0857">
        <w:rPr>
          <w:rFonts w:cstheme="minorHAnsi"/>
          <w:sz w:val="24"/>
          <w:szCs w:val="24"/>
        </w:rPr>
        <w:t xml:space="preserve"> the members</w:t>
      </w:r>
      <w:r w:rsidR="001A4B4C" w:rsidRPr="009B0857">
        <w:rPr>
          <w:rFonts w:cstheme="minorHAnsi"/>
          <w:sz w:val="24"/>
          <w:szCs w:val="24"/>
        </w:rPr>
        <w:t xml:space="preserve"> are aware of each other’s</w:t>
      </w:r>
      <w:r w:rsidR="00AF715C" w:rsidRPr="009B0857">
        <w:rPr>
          <w:rFonts w:cstheme="minorHAnsi"/>
          <w:sz w:val="24"/>
          <w:szCs w:val="24"/>
        </w:rPr>
        <w:t xml:space="preserve"> </w:t>
      </w:r>
      <w:r w:rsidR="001A4B4C" w:rsidRPr="009B0857">
        <w:rPr>
          <w:rFonts w:cstheme="minorHAnsi"/>
          <w:sz w:val="24"/>
          <w:szCs w:val="24"/>
        </w:rPr>
        <w:t>responsibilities</w:t>
      </w:r>
      <w:r w:rsidR="000178FE" w:rsidRPr="009B0857">
        <w:rPr>
          <w:rFonts w:cstheme="minorHAnsi"/>
          <w:sz w:val="24"/>
          <w:szCs w:val="24"/>
        </w:rPr>
        <w:t>, especially the team leader</w:t>
      </w:r>
      <w:r w:rsidR="001A4B4C" w:rsidRPr="009B0857">
        <w:rPr>
          <w:rFonts w:cstheme="minorHAnsi"/>
          <w:sz w:val="24"/>
          <w:szCs w:val="24"/>
        </w:rPr>
        <w:t xml:space="preserve"> </w:t>
      </w:r>
      <w:proofErr w:type="gramStart"/>
      <w:r w:rsidR="001A4B4C" w:rsidRPr="009B0857">
        <w:rPr>
          <w:rFonts w:cstheme="minorHAnsi"/>
          <w:sz w:val="24"/>
          <w:szCs w:val="24"/>
        </w:rPr>
        <w:t xml:space="preserve">and </w:t>
      </w:r>
      <w:r w:rsidR="00514B7B" w:rsidRPr="009B0857">
        <w:rPr>
          <w:rFonts w:cstheme="minorHAnsi"/>
          <w:sz w:val="24"/>
          <w:szCs w:val="24"/>
        </w:rPr>
        <w:t xml:space="preserve"> they</w:t>
      </w:r>
      <w:proofErr w:type="gramEnd"/>
      <w:r w:rsidR="00514B7B" w:rsidRPr="009B0857">
        <w:rPr>
          <w:rFonts w:cstheme="minorHAnsi"/>
          <w:sz w:val="24"/>
          <w:szCs w:val="24"/>
        </w:rPr>
        <w:t xml:space="preserve"> build trust in each other and strong relation as it make them to be ready to help or even replace each other when is needed </w:t>
      </w:r>
      <w:sdt>
        <w:sdtPr>
          <w:rPr>
            <w:rFonts w:cstheme="minorHAnsi"/>
            <w:sz w:val="24"/>
            <w:szCs w:val="24"/>
          </w:rPr>
          <w:id w:val="365498097"/>
          <w:citation/>
        </w:sdtPr>
        <w:sdtEndPr/>
        <w:sdtContent>
          <w:r w:rsidR="00A70341" w:rsidRPr="009B0857">
            <w:rPr>
              <w:rFonts w:cstheme="minorHAnsi"/>
              <w:sz w:val="24"/>
              <w:szCs w:val="24"/>
            </w:rPr>
            <w:fldChar w:fldCharType="begin"/>
          </w:r>
          <w:r w:rsidR="00A70341" w:rsidRPr="009B0857">
            <w:rPr>
              <w:rFonts w:cstheme="minorHAnsi"/>
              <w:sz w:val="24"/>
              <w:szCs w:val="24"/>
            </w:rPr>
            <w:instrText xml:space="preserve"> CITATION Sve05 \l 2057 </w:instrText>
          </w:r>
          <w:r w:rsidR="00A70341" w:rsidRPr="009B0857">
            <w:rPr>
              <w:rFonts w:cstheme="minorHAnsi"/>
              <w:sz w:val="24"/>
              <w:szCs w:val="24"/>
            </w:rPr>
            <w:fldChar w:fldCharType="separate"/>
          </w:r>
          <w:r w:rsidR="00EC3A1E" w:rsidRPr="00EC3A1E">
            <w:rPr>
              <w:rFonts w:cstheme="minorHAnsi"/>
              <w:noProof/>
              <w:sz w:val="24"/>
              <w:szCs w:val="24"/>
            </w:rPr>
            <w:t>(Rosenhauer, 2005)</w:t>
          </w:r>
          <w:r w:rsidR="00A70341" w:rsidRPr="009B0857">
            <w:rPr>
              <w:rFonts w:cstheme="minorHAnsi"/>
              <w:sz w:val="24"/>
              <w:szCs w:val="24"/>
            </w:rPr>
            <w:fldChar w:fldCharType="end"/>
          </w:r>
        </w:sdtContent>
      </w:sdt>
    </w:p>
    <w:p w14:paraId="2BA7FCD1" w14:textId="669AB943" w:rsidR="006A18E5" w:rsidRPr="009B0857" w:rsidRDefault="006A18E5" w:rsidP="006A18E5">
      <w:pPr>
        <w:rPr>
          <w:rFonts w:cstheme="minorHAnsi"/>
          <w:sz w:val="24"/>
          <w:szCs w:val="24"/>
        </w:rPr>
      </w:pPr>
    </w:p>
    <w:p w14:paraId="58C2294A" w14:textId="7885966B" w:rsidR="006A18E5" w:rsidRPr="009B0857" w:rsidRDefault="006A18E5" w:rsidP="00AF715C">
      <w:pPr>
        <w:pStyle w:val="Heading2"/>
        <w:rPr>
          <w:rFonts w:asciiTheme="minorHAnsi" w:hAnsiTheme="minorHAnsi" w:cstheme="minorHAnsi"/>
          <w:sz w:val="24"/>
          <w:szCs w:val="24"/>
        </w:rPr>
      </w:pPr>
      <w:bookmarkStart w:id="7" w:name="_Toc97273419"/>
      <w:r w:rsidRPr="009B0857">
        <w:rPr>
          <w:rFonts w:asciiTheme="minorHAnsi" w:hAnsiTheme="minorHAnsi" w:cstheme="minorHAnsi"/>
          <w:sz w:val="24"/>
          <w:szCs w:val="24"/>
        </w:rPr>
        <w:t>Ineffective teamwork:</w:t>
      </w:r>
      <w:bookmarkEnd w:id="7"/>
    </w:p>
    <w:p w14:paraId="005D6A1E" w14:textId="619D0CFE" w:rsidR="00FB369D" w:rsidRPr="009B0857" w:rsidRDefault="00FC4144" w:rsidP="001D31F9">
      <w:pPr>
        <w:rPr>
          <w:rFonts w:cstheme="minorHAnsi"/>
          <w:sz w:val="24"/>
          <w:szCs w:val="24"/>
        </w:rPr>
      </w:pPr>
      <w:r w:rsidRPr="00FC4144">
        <w:rPr>
          <w:rFonts w:cstheme="minorHAnsi"/>
          <w:sz w:val="24"/>
          <w:szCs w:val="24"/>
        </w:rPr>
        <w:t xml:space="preserve">The first impact of </w:t>
      </w:r>
      <w:r w:rsidR="001827C8">
        <w:rPr>
          <w:rFonts w:cstheme="minorHAnsi"/>
          <w:sz w:val="24"/>
          <w:szCs w:val="24"/>
        </w:rPr>
        <w:t xml:space="preserve">an ineffective team </w:t>
      </w:r>
      <w:r w:rsidRPr="00FC4144">
        <w:rPr>
          <w:rFonts w:cstheme="minorHAnsi"/>
          <w:sz w:val="24"/>
          <w:szCs w:val="24"/>
        </w:rPr>
        <w:t>is a lack of team focus. As a result of a lack of purpose, teams are frequently unsuccessful. They may have a general notion of what needs to be done, but there is no clear day-to-day aim or set of personal targets. Similarly, if a team does not completely comprehend how to achieve its objectives, it may be bound to fail. It is vital to understand who will be in charge at each stage of the process and why. When members of a group are unaware about what they are working for, they may become lax in terms of the amount of work each member should complete each day. Efficiency and work ethic may deteriorate, resulting in a further decrease in team effectiveness.</w:t>
      </w:r>
    </w:p>
    <w:p w14:paraId="6A758585" w14:textId="2011CE40" w:rsidR="00EF2A0B" w:rsidRPr="009B0857" w:rsidRDefault="00E7539E" w:rsidP="009B0857">
      <w:pPr>
        <w:jc w:val="both"/>
        <w:rPr>
          <w:rFonts w:cstheme="minorHAnsi"/>
          <w:sz w:val="24"/>
          <w:szCs w:val="24"/>
        </w:rPr>
      </w:pPr>
      <w:r w:rsidRPr="009B0857">
        <w:rPr>
          <w:rFonts w:cstheme="minorHAnsi"/>
          <w:sz w:val="24"/>
          <w:szCs w:val="24"/>
        </w:rPr>
        <w:t>Next point according with the impact of an ineffective teamworking is result i</w:t>
      </w:r>
      <w:r w:rsidR="00C91015" w:rsidRPr="009B0857">
        <w:rPr>
          <w:rFonts w:cstheme="minorHAnsi"/>
          <w:sz w:val="24"/>
          <w:szCs w:val="24"/>
        </w:rPr>
        <w:t xml:space="preserve">nequal </w:t>
      </w:r>
      <w:r w:rsidRPr="009B0857">
        <w:rPr>
          <w:rFonts w:cstheme="minorHAnsi"/>
          <w:sz w:val="24"/>
          <w:szCs w:val="24"/>
        </w:rPr>
        <w:t>t</w:t>
      </w:r>
      <w:r w:rsidR="00C91015" w:rsidRPr="009B0857">
        <w:rPr>
          <w:rFonts w:cstheme="minorHAnsi"/>
          <w:sz w:val="24"/>
          <w:szCs w:val="24"/>
        </w:rPr>
        <w:t xml:space="preserve">eam </w:t>
      </w:r>
      <w:r w:rsidRPr="009B0857">
        <w:rPr>
          <w:rFonts w:cstheme="minorHAnsi"/>
          <w:sz w:val="24"/>
          <w:szCs w:val="24"/>
        </w:rPr>
        <w:t>m</w:t>
      </w:r>
      <w:r w:rsidR="00C91015" w:rsidRPr="009B0857">
        <w:rPr>
          <w:rFonts w:cstheme="minorHAnsi"/>
          <w:sz w:val="24"/>
          <w:szCs w:val="24"/>
        </w:rPr>
        <w:t>embership</w:t>
      </w:r>
      <w:r w:rsidR="00EF2A0B" w:rsidRPr="009B0857">
        <w:rPr>
          <w:rFonts w:cstheme="minorHAnsi"/>
          <w:sz w:val="24"/>
          <w:szCs w:val="24"/>
        </w:rPr>
        <w:t>:</w:t>
      </w:r>
      <w:r w:rsidRPr="009B0857">
        <w:rPr>
          <w:rFonts w:cstheme="minorHAnsi"/>
          <w:sz w:val="24"/>
          <w:szCs w:val="24"/>
        </w:rPr>
        <w:t xml:space="preserve"> </w:t>
      </w:r>
      <w:r w:rsidR="00EF2A0B" w:rsidRPr="009B0857">
        <w:rPr>
          <w:rFonts w:cstheme="minorHAnsi"/>
          <w:sz w:val="24"/>
          <w:szCs w:val="24"/>
        </w:rPr>
        <w:t xml:space="preserve">Members of a dysfunctional team may not be treated equally inside the </w:t>
      </w:r>
      <w:r w:rsidR="00146611">
        <w:rPr>
          <w:rFonts w:cstheme="minorHAnsi"/>
          <w:sz w:val="24"/>
          <w:szCs w:val="24"/>
        </w:rPr>
        <w:t>team</w:t>
      </w:r>
      <w:r w:rsidR="00EF2A0B" w:rsidRPr="009B0857">
        <w:rPr>
          <w:rFonts w:cstheme="minorHAnsi"/>
          <w:sz w:val="24"/>
          <w:szCs w:val="24"/>
        </w:rPr>
        <w:t>. According to Stanford University</w:t>
      </w:r>
      <w:r w:rsidR="002F2F9E">
        <w:rPr>
          <w:rFonts w:cstheme="minorHAnsi"/>
          <w:sz w:val="24"/>
          <w:szCs w:val="24"/>
        </w:rPr>
        <w:t>, w</w:t>
      </w:r>
      <w:r w:rsidR="002F2F9E" w:rsidRPr="002F2F9E">
        <w:rPr>
          <w:rFonts w:cstheme="minorHAnsi"/>
          <w:sz w:val="24"/>
          <w:szCs w:val="24"/>
        </w:rPr>
        <w:t>hen certain team members communicate more or are more open with their thoughts, or when sharing thoughts or opinions is discouraged</w:t>
      </w:r>
      <w:r w:rsidR="003955E9">
        <w:rPr>
          <w:rFonts w:cstheme="minorHAnsi"/>
          <w:sz w:val="24"/>
          <w:szCs w:val="24"/>
        </w:rPr>
        <w:t xml:space="preserve"> by</w:t>
      </w:r>
      <w:r w:rsidR="002F2F9E" w:rsidRPr="002F2F9E">
        <w:rPr>
          <w:rFonts w:cstheme="minorHAnsi"/>
          <w:sz w:val="24"/>
          <w:szCs w:val="24"/>
        </w:rPr>
        <w:t xml:space="preserve"> the overlooked team members</w:t>
      </w:r>
      <w:r w:rsidR="00255ACB">
        <w:rPr>
          <w:rFonts w:cstheme="minorHAnsi"/>
          <w:sz w:val="24"/>
          <w:szCs w:val="24"/>
        </w:rPr>
        <w:t xml:space="preserve"> because they</w:t>
      </w:r>
      <w:r w:rsidR="002F2F9E" w:rsidRPr="002F2F9E">
        <w:rPr>
          <w:rFonts w:cstheme="minorHAnsi"/>
          <w:sz w:val="24"/>
          <w:szCs w:val="24"/>
        </w:rPr>
        <w:t xml:space="preserve"> may develop feelings of resentment toward the rest of the </w:t>
      </w:r>
      <w:r w:rsidR="00255ACB">
        <w:rPr>
          <w:rFonts w:cstheme="minorHAnsi"/>
          <w:sz w:val="24"/>
          <w:szCs w:val="24"/>
        </w:rPr>
        <w:t>team</w:t>
      </w:r>
      <w:r w:rsidR="002F2F9E" w:rsidRPr="002F2F9E">
        <w:rPr>
          <w:rFonts w:cstheme="minorHAnsi"/>
          <w:sz w:val="24"/>
          <w:szCs w:val="24"/>
        </w:rPr>
        <w:t xml:space="preserve">. When a problem emerges inside the </w:t>
      </w:r>
      <w:r w:rsidR="00255ACB">
        <w:rPr>
          <w:rFonts w:cstheme="minorHAnsi"/>
          <w:sz w:val="24"/>
          <w:szCs w:val="24"/>
        </w:rPr>
        <w:t>team</w:t>
      </w:r>
      <w:r w:rsidR="002F2F9E" w:rsidRPr="002F2F9E">
        <w:rPr>
          <w:rFonts w:cstheme="minorHAnsi"/>
          <w:sz w:val="24"/>
          <w:szCs w:val="24"/>
        </w:rPr>
        <w:t xml:space="preserve">, it is vital that the team and its supervisor discuss it honestly and openly in order to resolve it to everyone's satisfaction. Conflict resolution based on majority rule develops </w:t>
      </w:r>
      <w:proofErr w:type="gramStart"/>
      <w:r w:rsidR="002F2F9E" w:rsidRPr="002F2F9E">
        <w:rPr>
          <w:rFonts w:cstheme="minorHAnsi"/>
          <w:sz w:val="24"/>
          <w:szCs w:val="24"/>
        </w:rPr>
        <w:t>resentment ,</w:t>
      </w:r>
      <w:proofErr w:type="gramEnd"/>
      <w:r w:rsidR="002F2F9E" w:rsidRPr="002F2F9E">
        <w:rPr>
          <w:rFonts w:cstheme="minorHAnsi"/>
          <w:sz w:val="24"/>
          <w:szCs w:val="24"/>
        </w:rPr>
        <w:t xml:space="preserve"> which can later emerge and damage the team dynamic. It is vital that everyone on the team participates equally and that no one rides on the backs of others.</w:t>
      </w:r>
      <w:sdt>
        <w:sdtPr>
          <w:rPr>
            <w:rFonts w:cstheme="minorHAnsi"/>
            <w:sz w:val="24"/>
            <w:szCs w:val="24"/>
          </w:rPr>
          <w:id w:val="-106514399"/>
          <w:citation/>
        </w:sdtPr>
        <w:sdtEndPr/>
        <w:sdtContent>
          <w:r w:rsidR="003E7425">
            <w:rPr>
              <w:rFonts w:cstheme="minorHAnsi"/>
              <w:sz w:val="24"/>
              <w:szCs w:val="24"/>
            </w:rPr>
            <w:fldChar w:fldCharType="begin"/>
          </w:r>
          <w:r w:rsidR="003E7425">
            <w:rPr>
              <w:rFonts w:cstheme="minorHAnsi"/>
              <w:sz w:val="24"/>
              <w:szCs w:val="24"/>
            </w:rPr>
            <w:instrText xml:space="preserve"> CITATION RFr01 \l 2057 </w:instrText>
          </w:r>
          <w:r w:rsidR="003E7425">
            <w:rPr>
              <w:rFonts w:cstheme="minorHAnsi"/>
              <w:sz w:val="24"/>
              <w:szCs w:val="24"/>
            </w:rPr>
            <w:fldChar w:fldCharType="separate"/>
          </w:r>
          <w:r w:rsidR="00EC3A1E">
            <w:rPr>
              <w:rFonts w:cstheme="minorHAnsi"/>
              <w:noProof/>
              <w:sz w:val="24"/>
              <w:szCs w:val="24"/>
            </w:rPr>
            <w:t xml:space="preserve"> </w:t>
          </w:r>
          <w:r w:rsidR="00EC3A1E" w:rsidRPr="00EC3A1E">
            <w:rPr>
              <w:rFonts w:cstheme="minorHAnsi"/>
              <w:noProof/>
              <w:sz w:val="24"/>
              <w:szCs w:val="24"/>
            </w:rPr>
            <w:t>(Fruchter, 2001)</w:t>
          </w:r>
          <w:r w:rsidR="003E7425">
            <w:rPr>
              <w:rFonts w:cstheme="minorHAnsi"/>
              <w:sz w:val="24"/>
              <w:szCs w:val="24"/>
            </w:rPr>
            <w:fldChar w:fldCharType="end"/>
          </w:r>
        </w:sdtContent>
      </w:sdt>
    </w:p>
    <w:p w14:paraId="5838D7C8" w14:textId="43975D5C" w:rsidR="009F51C4" w:rsidRPr="009B0857" w:rsidRDefault="00E7539E" w:rsidP="009B0857">
      <w:pPr>
        <w:jc w:val="both"/>
        <w:rPr>
          <w:rFonts w:cstheme="minorHAnsi"/>
          <w:sz w:val="24"/>
          <w:szCs w:val="24"/>
        </w:rPr>
      </w:pPr>
      <w:r w:rsidRPr="009B0857">
        <w:rPr>
          <w:rFonts w:cstheme="minorHAnsi"/>
          <w:sz w:val="24"/>
          <w:szCs w:val="24"/>
        </w:rPr>
        <w:t xml:space="preserve">For the end of the discussion the last point regarding the impact of an ineffective team work it has as </w:t>
      </w:r>
      <w:proofErr w:type="gramStart"/>
      <w:r w:rsidRPr="009B0857">
        <w:rPr>
          <w:rFonts w:cstheme="minorHAnsi"/>
          <w:sz w:val="24"/>
          <w:szCs w:val="24"/>
        </w:rPr>
        <w:t>result :</w:t>
      </w:r>
      <w:proofErr w:type="gramEnd"/>
      <w:r w:rsidRPr="009B0857">
        <w:rPr>
          <w:rFonts w:cstheme="minorHAnsi"/>
          <w:sz w:val="24"/>
          <w:szCs w:val="24"/>
        </w:rPr>
        <w:t xml:space="preserve"> </w:t>
      </w:r>
      <w:r w:rsidR="009F51C4" w:rsidRPr="009B0857">
        <w:rPr>
          <w:rFonts w:cstheme="minorHAnsi"/>
          <w:sz w:val="24"/>
          <w:szCs w:val="24"/>
        </w:rPr>
        <w:t>Errors, Negativity, Poor Cohesion</w:t>
      </w:r>
    </w:p>
    <w:p w14:paraId="3B30C794" w14:textId="1646938D" w:rsidR="00B06C60" w:rsidRPr="009B0857" w:rsidRDefault="005B716A" w:rsidP="009B0857">
      <w:pPr>
        <w:jc w:val="both"/>
        <w:rPr>
          <w:rFonts w:cstheme="minorHAnsi"/>
          <w:sz w:val="24"/>
          <w:szCs w:val="24"/>
        </w:rPr>
      </w:pPr>
      <w:r w:rsidRPr="009B0857">
        <w:rPr>
          <w:rFonts w:cstheme="minorHAnsi"/>
          <w:sz w:val="24"/>
          <w:szCs w:val="24"/>
        </w:rPr>
        <w:t xml:space="preserve">Finger-pointing is a sign of an inefficient team; members are ready to point out the mistakes and faults of others rather than learning from failures and moving forward. A negative atmosphere creates barriers between team members, between the team and its supervisor, </w:t>
      </w:r>
      <w:r w:rsidRPr="009B0857">
        <w:rPr>
          <w:rFonts w:cstheme="minorHAnsi"/>
          <w:sz w:val="24"/>
          <w:szCs w:val="24"/>
        </w:rPr>
        <w:lastRenderedPageBreak/>
        <w:t xml:space="preserve">and between the team and its goals. Self-evaluations are critical in helping members to remedy any flaws before they grow into something larger and more destructive to the group. Ineffective teams are frequently made up of individuals who do not function well together or who lack the required skills to complete the variety of job at hand. Some teams may have too many individuals with the same skills, whilst others may suffer from a lack of diversity. </w:t>
      </w:r>
      <w:r w:rsidR="00545C0F" w:rsidRPr="009B0857">
        <w:rPr>
          <w:rFonts w:cstheme="minorHAnsi"/>
          <w:sz w:val="24"/>
          <w:szCs w:val="24"/>
        </w:rPr>
        <w:t>The team leader must draw attention to each member's individual talents, utilise them appropriately, and clearly define why duties are assigned to each member along the process. Daily goals and reviews keep members from taking on the tasks of other members out of habit or circumstance.</w:t>
      </w:r>
      <w:sdt>
        <w:sdtPr>
          <w:rPr>
            <w:rFonts w:cstheme="minorHAnsi"/>
            <w:sz w:val="24"/>
            <w:szCs w:val="24"/>
          </w:rPr>
          <w:id w:val="-1627004238"/>
          <w:citation/>
        </w:sdtPr>
        <w:sdtEndPr/>
        <w:sdtContent>
          <w:r w:rsidR="009A2544" w:rsidRPr="009B0857">
            <w:rPr>
              <w:rFonts w:cstheme="minorHAnsi"/>
              <w:sz w:val="24"/>
              <w:szCs w:val="24"/>
            </w:rPr>
            <w:fldChar w:fldCharType="begin"/>
          </w:r>
          <w:r w:rsidR="009A2544" w:rsidRPr="009B0857">
            <w:rPr>
              <w:rFonts w:cstheme="minorHAnsi"/>
              <w:sz w:val="24"/>
              <w:szCs w:val="24"/>
            </w:rPr>
            <w:instrText xml:space="preserve"> CITATION Ran01 \l 2057 </w:instrText>
          </w:r>
          <w:r w:rsidR="009A2544" w:rsidRPr="009B0857">
            <w:rPr>
              <w:rFonts w:cstheme="minorHAnsi"/>
              <w:sz w:val="24"/>
              <w:szCs w:val="24"/>
            </w:rPr>
            <w:fldChar w:fldCharType="separate"/>
          </w:r>
          <w:r w:rsidR="00EC3A1E">
            <w:rPr>
              <w:rFonts w:cstheme="minorHAnsi"/>
              <w:noProof/>
              <w:sz w:val="24"/>
              <w:szCs w:val="24"/>
            </w:rPr>
            <w:t xml:space="preserve"> </w:t>
          </w:r>
          <w:r w:rsidR="00EC3A1E" w:rsidRPr="00EC3A1E">
            <w:rPr>
              <w:rFonts w:cstheme="minorHAnsi"/>
              <w:noProof/>
              <w:sz w:val="24"/>
              <w:szCs w:val="24"/>
            </w:rPr>
            <w:t>(Ranjeev Mittu, 2001)</w:t>
          </w:r>
          <w:r w:rsidR="009A2544" w:rsidRPr="009B0857">
            <w:rPr>
              <w:rFonts w:cstheme="minorHAnsi"/>
              <w:sz w:val="24"/>
              <w:szCs w:val="24"/>
            </w:rPr>
            <w:fldChar w:fldCharType="end"/>
          </w:r>
        </w:sdtContent>
      </w:sdt>
    </w:p>
    <w:p w14:paraId="1FA8CFC6" w14:textId="1A4113B5" w:rsidR="00B06C60" w:rsidRPr="009B0857" w:rsidRDefault="00B06C60" w:rsidP="009B0857">
      <w:pPr>
        <w:pStyle w:val="Heading1"/>
        <w:jc w:val="both"/>
        <w:rPr>
          <w:rFonts w:asciiTheme="minorHAnsi" w:hAnsiTheme="minorHAnsi" w:cstheme="minorHAnsi"/>
          <w:sz w:val="24"/>
          <w:szCs w:val="24"/>
        </w:rPr>
      </w:pPr>
      <w:bookmarkStart w:id="8" w:name="_Toc97273420"/>
      <w:r w:rsidRPr="009B0857">
        <w:rPr>
          <w:rFonts w:asciiTheme="minorHAnsi" w:hAnsiTheme="minorHAnsi" w:cstheme="minorHAnsi"/>
          <w:sz w:val="24"/>
          <w:szCs w:val="24"/>
        </w:rPr>
        <w:t xml:space="preserve">Conclusion and </w:t>
      </w:r>
      <w:r w:rsidR="006A18E5" w:rsidRPr="009B0857">
        <w:rPr>
          <w:rFonts w:asciiTheme="minorHAnsi" w:hAnsiTheme="minorHAnsi" w:cstheme="minorHAnsi"/>
          <w:sz w:val="24"/>
          <w:szCs w:val="24"/>
        </w:rPr>
        <w:t>recommendation</w:t>
      </w:r>
      <w:r w:rsidRPr="009B0857">
        <w:rPr>
          <w:rFonts w:asciiTheme="minorHAnsi" w:hAnsiTheme="minorHAnsi" w:cstheme="minorHAnsi"/>
          <w:sz w:val="24"/>
          <w:szCs w:val="24"/>
        </w:rPr>
        <w:t>:</w:t>
      </w:r>
      <w:bookmarkEnd w:id="8"/>
    </w:p>
    <w:p w14:paraId="4D9DB86F" w14:textId="5F3D04FB" w:rsidR="00545C0F" w:rsidRPr="009B0857" w:rsidRDefault="004E1530" w:rsidP="009B0857">
      <w:pPr>
        <w:jc w:val="both"/>
        <w:rPr>
          <w:rFonts w:cstheme="minorHAnsi"/>
          <w:sz w:val="24"/>
          <w:szCs w:val="24"/>
        </w:rPr>
      </w:pPr>
      <w:r w:rsidRPr="009B0857">
        <w:rPr>
          <w:rFonts w:cstheme="minorHAnsi"/>
          <w:sz w:val="24"/>
          <w:szCs w:val="24"/>
        </w:rPr>
        <w:t xml:space="preserve">In conclusion </w:t>
      </w:r>
      <w:r w:rsidR="00812069" w:rsidRPr="009B0857">
        <w:rPr>
          <w:rFonts w:cstheme="minorHAnsi"/>
          <w:sz w:val="24"/>
          <w:szCs w:val="24"/>
        </w:rPr>
        <w:t xml:space="preserve">an effective teamwork is a must for any organization in order to develop and prosper instead of only survive. The </w:t>
      </w:r>
      <w:r w:rsidR="0001128F" w:rsidRPr="009B0857">
        <w:rPr>
          <w:rFonts w:cstheme="minorHAnsi"/>
          <w:sz w:val="24"/>
          <w:szCs w:val="24"/>
        </w:rPr>
        <w:t xml:space="preserve">report had show as that using the appropriate model to develop your team it can </w:t>
      </w:r>
      <w:r w:rsidR="0041597C" w:rsidRPr="009B0857">
        <w:rPr>
          <w:rFonts w:cstheme="minorHAnsi"/>
          <w:sz w:val="24"/>
          <w:szCs w:val="24"/>
        </w:rPr>
        <w:t xml:space="preserve">improve from productivity to innovation. </w:t>
      </w:r>
      <w:proofErr w:type="gramStart"/>
      <w:r w:rsidR="0041597C" w:rsidRPr="009B0857">
        <w:rPr>
          <w:rFonts w:cstheme="minorHAnsi"/>
          <w:sz w:val="24"/>
          <w:szCs w:val="24"/>
        </w:rPr>
        <w:t>Also</w:t>
      </w:r>
      <w:proofErr w:type="gramEnd"/>
      <w:r w:rsidR="0041597C" w:rsidRPr="009B0857">
        <w:rPr>
          <w:rFonts w:cstheme="minorHAnsi"/>
          <w:sz w:val="24"/>
          <w:szCs w:val="24"/>
        </w:rPr>
        <w:t xml:space="preserve"> Honey’s </w:t>
      </w:r>
      <w:r w:rsidR="00525A24" w:rsidRPr="009B0857">
        <w:rPr>
          <w:rFonts w:cstheme="minorHAnsi"/>
          <w:sz w:val="24"/>
          <w:szCs w:val="24"/>
        </w:rPr>
        <w:t xml:space="preserve">team roles model had demonstrate how efficient and easy is to </w:t>
      </w:r>
      <w:r w:rsidR="00A233C8" w:rsidRPr="009B0857">
        <w:rPr>
          <w:rFonts w:cstheme="minorHAnsi"/>
          <w:sz w:val="24"/>
          <w:szCs w:val="24"/>
        </w:rPr>
        <w:t xml:space="preserve">build the most effective team by been sure that all of the team members </w:t>
      </w:r>
      <w:r w:rsidR="003C35DB" w:rsidRPr="009B0857">
        <w:rPr>
          <w:rFonts w:cstheme="minorHAnsi"/>
          <w:sz w:val="24"/>
          <w:szCs w:val="24"/>
        </w:rPr>
        <w:t>know they role in the team in order to play together as a team and be</w:t>
      </w:r>
      <w:r w:rsidR="005C5807" w:rsidRPr="009B0857">
        <w:rPr>
          <w:rFonts w:cstheme="minorHAnsi"/>
          <w:sz w:val="24"/>
          <w:szCs w:val="24"/>
        </w:rPr>
        <w:t xml:space="preserve">en organized. </w:t>
      </w:r>
      <w:proofErr w:type="gramStart"/>
      <w:r w:rsidR="005C5807" w:rsidRPr="009B0857">
        <w:rPr>
          <w:rFonts w:cstheme="minorHAnsi"/>
          <w:sz w:val="24"/>
          <w:szCs w:val="24"/>
        </w:rPr>
        <w:t>Also</w:t>
      </w:r>
      <w:proofErr w:type="gramEnd"/>
      <w:r w:rsidR="005C5807" w:rsidRPr="009B0857">
        <w:rPr>
          <w:rFonts w:cstheme="minorHAnsi"/>
          <w:sz w:val="24"/>
          <w:szCs w:val="24"/>
        </w:rPr>
        <w:t xml:space="preserve"> from the above discussion we know why an effective team work is so important and what </w:t>
      </w:r>
      <w:r w:rsidR="00F82646" w:rsidRPr="009B0857">
        <w:rPr>
          <w:rFonts w:cstheme="minorHAnsi"/>
          <w:sz w:val="24"/>
          <w:szCs w:val="24"/>
        </w:rPr>
        <w:t>is the impact of an ineffective teamworking for any team or organization.</w:t>
      </w:r>
      <w:r w:rsidR="00234BC2" w:rsidRPr="009B0857">
        <w:rPr>
          <w:rFonts w:cstheme="minorHAnsi"/>
          <w:sz w:val="24"/>
          <w:szCs w:val="24"/>
        </w:rPr>
        <w:t xml:space="preserve"> As </w:t>
      </w:r>
      <w:proofErr w:type="gramStart"/>
      <w:r w:rsidR="00234BC2" w:rsidRPr="009B0857">
        <w:rPr>
          <w:rFonts w:cstheme="minorHAnsi"/>
          <w:sz w:val="24"/>
          <w:szCs w:val="24"/>
        </w:rPr>
        <w:t>an</w:t>
      </w:r>
      <w:proofErr w:type="gramEnd"/>
      <w:r w:rsidR="00234BC2" w:rsidRPr="009B0857">
        <w:rPr>
          <w:rFonts w:cstheme="minorHAnsi"/>
          <w:sz w:val="24"/>
          <w:szCs w:val="24"/>
        </w:rPr>
        <w:t xml:space="preserve"> recommendation</w:t>
      </w:r>
      <w:r w:rsidR="00DB1A87" w:rsidRPr="009B0857">
        <w:rPr>
          <w:rFonts w:cstheme="minorHAnsi"/>
          <w:sz w:val="24"/>
          <w:szCs w:val="24"/>
        </w:rPr>
        <w:t xml:space="preserve">, when a team is building is best to use a team development model and an </w:t>
      </w:r>
      <w:r w:rsidR="00CD7FA6" w:rsidRPr="009B0857">
        <w:rPr>
          <w:rFonts w:cstheme="minorHAnsi"/>
          <w:sz w:val="24"/>
          <w:szCs w:val="24"/>
        </w:rPr>
        <w:t>team role model.</w:t>
      </w:r>
    </w:p>
    <w:p w14:paraId="42F4F61D" w14:textId="62A2E0BA" w:rsidR="009B0857" w:rsidRDefault="009B0857" w:rsidP="009B0857">
      <w:pPr>
        <w:jc w:val="both"/>
        <w:rPr>
          <w:rFonts w:cstheme="minorHAnsi"/>
          <w:sz w:val="20"/>
          <w:szCs w:val="20"/>
        </w:rPr>
      </w:pPr>
    </w:p>
    <w:p w14:paraId="1D941B36" w14:textId="55E49FB6" w:rsidR="009B0857" w:rsidRDefault="009B0857" w:rsidP="009B0857">
      <w:pPr>
        <w:jc w:val="both"/>
        <w:rPr>
          <w:rFonts w:cstheme="minorHAnsi"/>
          <w:sz w:val="20"/>
          <w:szCs w:val="20"/>
        </w:rPr>
      </w:pPr>
    </w:p>
    <w:p w14:paraId="3ECFF2B1" w14:textId="77777777" w:rsidR="009B0857" w:rsidRPr="009B0857" w:rsidRDefault="009B0857" w:rsidP="009B0857">
      <w:pPr>
        <w:jc w:val="both"/>
        <w:rPr>
          <w:rFonts w:cstheme="minorHAnsi"/>
          <w:sz w:val="20"/>
          <w:szCs w:val="20"/>
        </w:rPr>
      </w:pPr>
    </w:p>
    <w:bookmarkStart w:id="9" w:name="_Toc97273421" w:displacedByCustomXml="next"/>
    <w:sdt>
      <w:sdtPr>
        <w:rPr>
          <w:rFonts w:asciiTheme="minorHAnsi" w:eastAsiaTheme="minorHAnsi" w:hAnsiTheme="minorHAnsi" w:cstheme="minorBidi"/>
          <w:color w:val="auto"/>
          <w:sz w:val="22"/>
          <w:szCs w:val="22"/>
        </w:rPr>
        <w:id w:val="-837768186"/>
        <w:docPartObj>
          <w:docPartGallery w:val="Bibliographies"/>
          <w:docPartUnique/>
        </w:docPartObj>
      </w:sdtPr>
      <w:sdtEndPr/>
      <w:sdtContent>
        <w:p w14:paraId="3AF4D98F" w14:textId="0EF84F59" w:rsidR="00ED1BD5" w:rsidRDefault="00ED1BD5">
          <w:pPr>
            <w:pStyle w:val="Heading1"/>
          </w:pPr>
          <w:r>
            <w:t>References</w:t>
          </w:r>
          <w:bookmarkEnd w:id="9"/>
        </w:p>
        <w:sdt>
          <w:sdtPr>
            <w:id w:val="-573587230"/>
            <w:bibliography/>
          </w:sdtPr>
          <w:sdtEndPr/>
          <w:sdtContent>
            <w:p w14:paraId="32889215" w14:textId="77777777" w:rsidR="00EC3A1E" w:rsidRDefault="00ED1BD5" w:rsidP="00EC3A1E">
              <w:pPr>
                <w:pStyle w:val="Bibliography"/>
                <w:rPr>
                  <w:noProof/>
                  <w:sz w:val="24"/>
                  <w:szCs w:val="24"/>
                </w:rPr>
              </w:pPr>
              <w:r>
                <w:fldChar w:fldCharType="begin"/>
              </w:r>
              <w:r>
                <w:instrText xml:space="preserve"> BIBLIOGRAPHY </w:instrText>
              </w:r>
              <w:r>
                <w:fldChar w:fldCharType="separate"/>
              </w:r>
              <w:r w:rsidR="00EC3A1E">
                <w:rPr>
                  <w:noProof/>
                </w:rPr>
                <w:t xml:space="preserve">Bates, S. B., 2014. Committee Effectiveness in Higher Education: The Strengths and Weaknesses of Group Decision Making. </w:t>
              </w:r>
              <w:r w:rsidR="00EC3A1E">
                <w:rPr>
                  <w:i/>
                  <w:iCs/>
                  <w:noProof/>
                </w:rPr>
                <w:t xml:space="preserve">Research in Higher Education Journal, </w:t>
              </w:r>
              <w:r w:rsidR="00EC3A1E">
                <w:rPr>
                  <w:noProof/>
                </w:rPr>
                <w:t>25(1), p. 9.</w:t>
              </w:r>
            </w:p>
            <w:p w14:paraId="3C58F9E2" w14:textId="77777777" w:rsidR="00EC3A1E" w:rsidRDefault="00EC3A1E" w:rsidP="00EC3A1E">
              <w:pPr>
                <w:pStyle w:val="Bibliography"/>
                <w:rPr>
                  <w:noProof/>
                </w:rPr>
              </w:pPr>
              <w:r>
                <w:rPr>
                  <w:noProof/>
                </w:rPr>
                <w:t xml:space="preserve">Boller, S., 2005. </w:t>
              </w:r>
              <w:r>
                <w:rPr>
                  <w:i/>
                  <w:iCs/>
                  <w:noProof/>
                </w:rPr>
                <w:t xml:space="preserve">Teamwork Training. </w:t>
              </w:r>
              <w:r>
                <w:rPr>
                  <w:noProof/>
                </w:rPr>
                <w:t>1 ed. United States of America: ASTD Press .</w:t>
              </w:r>
            </w:p>
            <w:p w14:paraId="3C772D2A" w14:textId="77777777" w:rsidR="00EC3A1E" w:rsidRDefault="00EC3A1E" w:rsidP="00EC3A1E">
              <w:pPr>
                <w:pStyle w:val="Bibliography"/>
                <w:rPr>
                  <w:noProof/>
                </w:rPr>
              </w:pPr>
              <w:r>
                <w:rPr>
                  <w:noProof/>
                </w:rPr>
                <w:t xml:space="preserve">Fruchter, R., 2001. Dimensions of teamwork education. </w:t>
              </w:r>
              <w:r>
                <w:rPr>
                  <w:i/>
                  <w:iCs/>
                  <w:noProof/>
                </w:rPr>
                <w:t xml:space="preserve">International Journal of Engineering Education, </w:t>
              </w:r>
              <w:r>
                <w:rPr>
                  <w:noProof/>
                </w:rPr>
                <w:t>17(4), pp. 426-429.</w:t>
              </w:r>
            </w:p>
            <w:p w14:paraId="430C8AD6" w14:textId="77777777" w:rsidR="00EC3A1E" w:rsidRDefault="00EC3A1E" w:rsidP="00EC3A1E">
              <w:pPr>
                <w:pStyle w:val="Bibliography"/>
                <w:rPr>
                  <w:noProof/>
                </w:rPr>
              </w:pPr>
              <w:r>
                <w:rPr>
                  <w:noProof/>
                </w:rPr>
                <w:t xml:space="preserve">Honey, P., 1997. </w:t>
              </w:r>
              <w:r>
                <w:rPr>
                  <w:i/>
                  <w:iCs/>
                  <w:noProof/>
                </w:rPr>
                <w:t xml:space="preserve">Improve your people skills. </w:t>
              </w:r>
              <w:r>
                <w:rPr>
                  <w:noProof/>
                </w:rPr>
                <w:t>2nd ed. London: CIPD.</w:t>
              </w:r>
            </w:p>
            <w:p w14:paraId="533700C5" w14:textId="77777777" w:rsidR="00EC3A1E" w:rsidRDefault="00EC3A1E" w:rsidP="00EC3A1E">
              <w:pPr>
                <w:pStyle w:val="Bibliography"/>
                <w:rPr>
                  <w:noProof/>
                </w:rPr>
              </w:pPr>
              <w:r>
                <w:rPr>
                  <w:noProof/>
                </w:rPr>
                <w:t xml:space="preserve">Jon R. Katzenbach, D. K. S., 1993. </w:t>
              </w:r>
              <w:r>
                <w:rPr>
                  <w:i/>
                  <w:iCs/>
                  <w:noProof/>
                </w:rPr>
                <w:t xml:space="preserve">The Wisdoms of teams. </w:t>
              </w:r>
              <w:r>
                <w:rPr>
                  <w:noProof/>
                </w:rPr>
                <w:t>2nd ed. Boston: Harvard Business Review Press.</w:t>
              </w:r>
            </w:p>
            <w:p w14:paraId="002554EB" w14:textId="77777777" w:rsidR="00EC3A1E" w:rsidRDefault="00EC3A1E" w:rsidP="00EC3A1E">
              <w:pPr>
                <w:pStyle w:val="Bibliography"/>
                <w:rPr>
                  <w:noProof/>
                </w:rPr>
              </w:pPr>
              <w:r>
                <w:rPr>
                  <w:noProof/>
                </w:rPr>
                <w:t xml:space="preserve">Lau, L.-Q. W. &amp;. C.-M., 2012. Effective teamwork at the top: the evidence from China. </w:t>
              </w:r>
              <w:r>
                <w:rPr>
                  <w:i/>
                  <w:iCs/>
                  <w:noProof/>
                </w:rPr>
                <w:t xml:space="preserve">The International Journal of Human Resource Management , </w:t>
              </w:r>
              <w:r>
                <w:rPr>
                  <w:noProof/>
                </w:rPr>
                <w:t>23(1), pp. 1853-1870.</w:t>
              </w:r>
            </w:p>
            <w:p w14:paraId="33377C8F" w14:textId="77777777" w:rsidR="00EC3A1E" w:rsidRDefault="00EC3A1E" w:rsidP="00EC3A1E">
              <w:pPr>
                <w:pStyle w:val="Bibliography"/>
                <w:rPr>
                  <w:noProof/>
                </w:rPr>
              </w:pPr>
              <w:r>
                <w:rPr>
                  <w:noProof/>
                </w:rPr>
                <w:t xml:space="preserve">Lawley, D. k. a. S., 2016. </w:t>
              </w:r>
              <w:r>
                <w:rPr>
                  <w:i/>
                  <w:iCs/>
                  <w:noProof/>
                </w:rPr>
                <w:t xml:space="preserve">Organizational Behaviour. </w:t>
              </w:r>
              <w:r>
                <w:rPr>
                  <w:noProof/>
                </w:rPr>
                <w:t>2nd ed. Oxford: Oxford University Press.</w:t>
              </w:r>
            </w:p>
            <w:p w14:paraId="72B254D6" w14:textId="77777777" w:rsidR="00EC3A1E" w:rsidRDefault="00EC3A1E" w:rsidP="00EC3A1E">
              <w:pPr>
                <w:pStyle w:val="Bibliography"/>
                <w:rPr>
                  <w:noProof/>
                </w:rPr>
              </w:pPr>
              <w:r>
                <w:rPr>
                  <w:noProof/>
                </w:rPr>
                <w:t xml:space="preserve">Ranjeev Mittu, T. M. S. W. F. L. T. A. M. D. S., 2001. </w:t>
              </w:r>
              <w:r>
                <w:rPr>
                  <w:i/>
                  <w:iCs/>
                  <w:noProof/>
                </w:rPr>
                <w:t xml:space="preserve">Systems Engineering and Artificial Intelligence. </w:t>
              </w:r>
              <w:r>
                <w:rPr>
                  <w:noProof/>
                </w:rPr>
                <w:t>1 ed. Switzerland: Springer International Publishing.</w:t>
              </w:r>
            </w:p>
            <w:p w14:paraId="3E6D8AA1" w14:textId="77777777" w:rsidR="00EC3A1E" w:rsidRDefault="00EC3A1E" w:rsidP="00EC3A1E">
              <w:pPr>
                <w:pStyle w:val="Bibliography"/>
                <w:rPr>
                  <w:noProof/>
                </w:rPr>
              </w:pPr>
              <w:r>
                <w:rPr>
                  <w:noProof/>
                </w:rPr>
                <w:t xml:space="preserve">Rosenhauer, S., 2005. </w:t>
              </w:r>
              <w:r>
                <w:rPr>
                  <w:i/>
                  <w:iCs/>
                  <w:noProof/>
                </w:rPr>
                <w:t xml:space="preserve">Team And teamwork as the basis of Effectivness. </w:t>
              </w:r>
              <w:r>
                <w:rPr>
                  <w:noProof/>
                </w:rPr>
                <w:t>1 ed. Germany: German National Library.</w:t>
              </w:r>
            </w:p>
            <w:p w14:paraId="5E4B173E" w14:textId="7AFE75C0" w:rsidR="00ED1BD5" w:rsidRDefault="00ED1BD5" w:rsidP="00EC3A1E">
              <w:r>
                <w:rPr>
                  <w:b/>
                  <w:bCs/>
                  <w:noProof/>
                </w:rPr>
                <w:lastRenderedPageBreak/>
                <w:fldChar w:fldCharType="end"/>
              </w:r>
            </w:p>
          </w:sdtContent>
        </w:sdt>
      </w:sdtContent>
    </w:sdt>
    <w:p w14:paraId="0F9D7069" w14:textId="77777777" w:rsidR="005C5807" w:rsidRPr="00545C0F" w:rsidRDefault="005C5807" w:rsidP="00545C0F"/>
    <w:sectPr w:rsidR="005C5807" w:rsidRPr="00545C0F" w:rsidSect="004D6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536BE" w14:textId="77777777" w:rsidR="00EF4023" w:rsidRDefault="00EF4023" w:rsidP="0080768A">
      <w:pPr>
        <w:spacing w:after="0" w:line="240" w:lineRule="auto"/>
      </w:pPr>
      <w:r>
        <w:separator/>
      </w:r>
    </w:p>
  </w:endnote>
  <w:endnote w:type="continuationSeparator" w:id="0">
    <w:p w14:paraId="6DAFEC39" w14:textId="77777777" w:rsidR="00EF4023" w:rsidRDefault="00EF4023" w:rsidP="00807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438026"/>
      <w:docPartObj>
        <w:docPartGallery w:val="Page Numbers (Bottom of Page)"/>
        <w:docPartUnique/>
      </w:docPartObj>
    </w:sdtPr>
    <w:sdtEndPr>
      <w:rPr>
        <w:color w:val="7F7F7F" w:themeColor="background1" w:themeShade="7F"/>
        <w:spacing w:val="60"/>
      </w:rPr>
    </w:sdtEndPr>
    <w:sdtContent>
      <w:p w14:paraId="154D8AA4" w14:textId="72CF62C0" w:rsidR="0080768A" w:rsidRDefault="008076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625B8E" w14:textId="77777777" w:rsidR="0080768A" w:rsidRDefault="00807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46BF2" w14:textId="77777777" w:rsidR="00EF4023" w:rsidRDefault="00EF4023" w:rsidP="0080768A">
      <w:pPr>
        <w:spacing w:after="0" w:line="240" w:lineRule="auto"/>
      </w:pPr>
      <w:r>
        <w:separator/>
      </w:r>
    </w:p>
  </w:footnote>
  <w:footnote w:type="continuationSeparator" w:id="0">
    <w:p w14:paraId="722131EE" w14:textId="77777777" w:rsidR="00EF4023" w:rsidRDefault="00EF4023" w:rsidP="00807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B33EA"/>
    <w:multiLevelType w:val="multilevel"/>
    <w:tmpl w:val="A4A01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D94"/>
    <w:rsid w:val="00007B07"/>
    <w:rsid w:val="0001128F"/>
    <w:rsid w:val="000178FE"/>
    <w:rsid w:val="00022FE5"/>
    <w:rsid w:val="00023657"/>
    <w:rsid w:val="0002599C"/>
    <w:rsid w:val="00056F4D"/>
    <w:rsid w:val="000A0494"/>
    <w:rsid w:val="000A2526"/>
    <w:rsid w:val="000E240C"/>
    <w:rsid w:val="00106E8A"/>
    <w:rsid w:val="00130365"/>
    <w:rsid w:val="00134E2B"/>
    <w:rsid w:val="00143F4D"/>
    <w:rsid w:val="00146611"/>
    <w:rsid w:val="00150850"/>
    <w:rsid w:val="00163A2D"/>
    <w:rsid w:val="001827C8"/>
    <w:rsid w:val="00190195"/>
    <w:rsid w:val="00191A98"/>
    <w:rsid w:val="00193058"/>
    <w:rsid w:val="001A24CB"/>
    <w:rsid w:val="001A4B4C"/>
    <w:rsid w:val="001B3C03"/>
    <w:rsid w:val="001D31F9"/>
    <w:rsid w:val="001D4E3A"/>
    <w:rsid w:val="00201D3B"/>
    <w:rsid w:val="00205B40"/>
    <w:rsid w:val="002068A2"/>
    <w:rsid w:val="002222B7"/>
    <w:rsid w:val="00234BC2"/>
    <w:rsid w:val="0024084F"/>
    <w:rsid w:val="00244F2F"/>
    <w:rsid w:val="00255ACB"/>
    <w:rsid w:val="00257482"/>
    <w:rsid w:val="00272B35"/>
    <w:rsid w:val="00277C0F"/>
    <w:rsid w:val="00281D94"/>
    <w:rsid w:val="00295F8E"/>
    <w:rsid w:val="002A1625"/>
    <w:rsid w:val="002C5DE0"/>
    <w:rsid w:val="002D2C2E"/>
    <w:rsid w:val="002E0D64"/>
    <w:rsid w:val="002E0D6D"/>
    <w:rsid w:val="002E1F7F"/>
    <w:rsid w:val="002E778A"/>
    <w:rsid w:val="002F2F9E"/>
    <w:rsid w:val="00311554"/>
    <w:rsid w:val="00311C19"/>
    <w:rsid w:val="00317033"/>
    <w:rsid w:val="00322FEC"/>
    <w:rsid w:val="00326241"/>
    <w:rsid w:val="00361402"/>
    <w:rsid w:val="003652E8"/>
    <w:rsid w:val="003733D3"/>
    <w:rsid w:val="0038025A"/>
    <w:rsid w:val="0039344D"/>
    <w:rsid w:val="003955E9"/>
    <w:rsid w:val="00395C3F"/>
    <w:rsid w:val="003A5AC8"/>
    <w:rsid w:val="003C35DB"/>
    <w:rsid w:val="003D59A1"/>
    <w:rsid w:val="003E4231"/>
    <w:rsid w:val="003E7425"/>
    <w:rsid w:val="004035CA"/>
    <w:rsid w:val="004055F8"/>
    <w:rsid w:val="0041597C"/>
    <w:rsid w:val="004203F9"/>
    <w:rsid w:val="004309E0"/>
    <w:rsid w:val="00430F7B"/>
    <w:rsid w:val="00446925"/>
    <w:rsid w:val="0045257E"/>
    <w:rsid w:val="00453708"/>
    <w:rsid w:val="00454770"/>
    <w:rsid w:val="0045679B"/>
    <w:rsid w:val="00471C2E"/>
    <w:rsid w:val="004B365A"/>
    <w:rsid w:val="004B46E6"/>
    <w:rsid w:val="004D3BEC"/>
    <w:rsid w:val="004D4FEF"/>
    <w:rsid w:val="004D6D20"/>
    <w:rsid w:val="004E1530"/>
    <w:rsid w:val="004E5DB4"/>
    <w:rsid w:val="004F1359"/>
    <w:rsid w:val="004F6E6B"/>
    <w:rsid w:val="00506741"/>
    <w:rsid w:val="00514B7B"/>
    <w:rsid w:val="00515DDA"/>
    <w:rsid w:val="0052507E"/>
    <w:rsid w:val="00525A24"/>
    <w:rsid w:val="00545C0F"/>
    <w:rsid w:val="005513F8"/>
    <w:rsid w:val="00556354"/>
    <w:rsid w:val="0056545A"/>
    <w:rsid w:val="00572125"/>
    <w:rsid w:val="005757BF"/>
    <w:rsid w:val="00575B15"/>
    <w:rsid w:val="005861DD"/>
    <w:rsid w:val="00591D5C"/>
    <w:rsid w:val="005924A3"/>
    <w:rsid w:val="005A15C1"/>
    <w:rsid w:val="005B716A"/>
    <w:rsid w:val="005C5807"/>
    <w:rsid w:val="005D188B"/>
    <w:rsid w:val="005D1B56"/>
    <w:rsid w:val="005F3283"/>
    <w:rsid w:val="005F361C"/>
    <w:rsid w:val="00624A1C"/>
    <w:rsid w:val="006354C6"/>
    <w:rsid w:val="00655DF9"/>
    <w:rsid w:val="00660500"/>
    <w:rsid w:val="006668E4"/>
    <w:rsid w:val="00683551"/>
    <w:rsid w:val="00697D79"/>
    <w:rsid w:val="006A18E5"/>
    <w:rsid w:val="006A5F8C"/>
    <w:rsid w:val="006B6356"/>
    <w:rsid w:val="006B702D"/>
    <w:rsid w:val="006B76F7"/>
    <w:rsid w:val="006E04DF"/>
    <w:rsid w:val="006E1806"/>
    <w:rsid w:val="006E654D"/>
    <w:rsid w:val="006F37D2"/>
    <w:rsid w:val="00700FF2"/>
    <w:rsid w:val="0070255A"/>
    <w:rsid w:val="00705245"/>
    <w:rsid w:val="00727E46"/>
    <w:rsid w:val="0075157D"/>
    <w:rsid w:val="007570BF"/>
    <w:rsid w:val="00766ED5"/>
    <w:rsid w:val="00771B23"/>
    <w:rsid w:val="00796E28"/>
    <w:rsid w:val="007C24CF"/>
    <w:rsid w:val="007E5A98"/>
    <w:rsid w:val="007E7C0F"/>
    <w:rsid w:val="007F6C89"/>
    <w:rsid w:val="0080768A"/>
    <w:rsid w:val="00811743"/>
    <w:rsid w:val="00812069"/>
    <w:rsid w:val="0081322E"/>
    <w:rsid w:val="00813C22"/>
    <w:rsid w:val="00815EE3"/>
    <w:rsid w:val="00822605"/>
    <w:rsid w:val="008259CA"/>
    <w:rsid w:val="0084415D"/>
    <w:rsid w:val="00861E35"/>
    <w:rsid w:val="0088770F"/>
    <w:rsid w:val="008D6638"/>
    <w:rsid w:val="008E3BFE"/>
    <w:rsid w:val="008E597B"/>
    <w:rsid w:val="009012B0"/>
    <w:rsid w:val="0090359D"/>
    <w:rsid w:val="0092671E"/>
    <w:rsid w:val="00927836"/>
    <w:rsid w:val="0093114D"/>
    <w:rsid w:val="00952DC8"/>
    <w:rsid w:val="00956465"/>
    <w:rsid w:val="00960AB1"/>
    <w:rsid w:val="009613BF"/>
    <w:rsid w:val="00972251"/>
    <w:rsid w:val="009A2544"/>
    <w:rsid w:val="009B0857"/>
    <w:rsid w:val="009C2033"/>
    <w:rsid w:val="009D6BCA"/>
    <w:rsid w:val="009E1E9A"/>
    <w:rsid w:val="009E77B9"/>
    <w:rsid w:val="009F4F5D"/>
    <w:rsid w:val="009F51C4"/>
    <w:rsid w:val="00A03B47"/>
    <w:rsid w:val="00A04F57"/>
    <w:rsid w:val="00A22992"/>
    <w:rsid w:val="00A233C8"/>
    <w:rsid w:val="00A523A0"/>
    <w:rsid w:val="00A57C65"/>
    <w:rsid w:val="00A67B44"/>
    <w:rsid w:val="00A70341"/>
    <w:rsid w:val="00A83EFE"/>
    <w:rsid w:val="00A96605"/>
    <w:rsid w:val="00AB563E"/>
    <w:rsid w:val="00AD215C"/>
    <w:rsid w:val="00AD385A"/>
    <w:rsid w:val="00AE4ED0"/>
    <w:rsid w:val="00AE6154"/>
    <w:rsid w:val="00AE7469"/>
    <w:rsid w:val="00AF2BC1"/>
    <w:rsid w:val="00AF452F"/>
    <w:rsid w:val="00AF715C"/>
    <w:rsid w:val="00B00174"/>
    <w:rsid w:val="00B02163"/>
    <w:rsid w:val="00B06C60"/>
    <w:rsid w:val="00B25E5A"/>
    <w:rsid w:val="00B4649B"/>
    <w:rsid w:val="00B468B8"/>
    <w:rsid w:val="00B56EEE"/>
    <w:rsid w:val="00B60F61"/>
    <w:rsid w:val="00B84D6C"/>
    <w:rsid w:val="00B862BD"/>
    <w:rsid w:val="00B9084E"/>
    <w:rsid w:val="00BB2EB6"/>
    <w:rsid w:val="00BB79BA"/>
    <w:rsid w:val="00BD54A2"/>
    <w:rsid w:val="00BD6132"/>
    <w:rsid w:val="00BD68BA"/>
    <w:rsid w:val="00BE4CA7"/>
    <w:rsid w:val="00BE4F32"/>
    <w:rsid w:val="00C165AF"/>
    <w:rsid w:val="00C4518D"/>
    <w:rsid w:val="00C802AE"/>
    <w:rsid w:val="00C91015"/>
    <w:rsid w:val="00CB678F"/>
    <w:rsid w:val="00CC17FE"/>
    <w:rsid w:val="00CC6F84"/>
    <w:rsid w:val="00CD1CF7"/>
    <w:rsid w:val="00CD7FA6"/>
    <w:rsid w:val="00CE2157"/>
    <w:rsid w:val="00CE3321"/>
    <w:rsid w:val="00CF2299"/>
    <w:rsid w:val="00D40976"/>
    <w:rsid w:val="00D5278E"/>
    <w:rsid w:val="00D56A79"/>
    <w:rsid w:val="00D837C6"/>
    <w:rsid w:val="00DA42C6"/>
    <w:rsid w:val="00DB1A87"/>
    <w:rsid w:val="00DB3784"/>
    <w:rsid w:val="00DD7CDB"/>
    <w:rsid w:val="00DE5057"/>
    <w:rsid w:val="00E04177"/>
    <w:rsid w:val="00E115E0"/>
    <w:rsid w:val="00E30C82"/>
    <w:rsid w:val="00E52878"/>
    <w:rsid w:val="00E741DF"/>
    <w:rsid w:val="00E7514B"/>
    <w:rsid w:val="00E751FA"/>
    <w:rsid w:val="00E7539E"/>
    <w:rsid w:val="00E771F0"/>
    <w:rsid w:val="00E834B3"/>
    <w:rsid w:val="00EA400F"/>
    <w:rsid w:val="00EC3A1E"/>
    <w:rsid w:val="00EC4801"/>
    <w:rsid w:val="00ED1BD5"/>
    <w:rsid w:val="00EF144D"/>
    <w:rsid w:val="00EF2A0B"/>
    <w:rsid w:val="00EF2EE1"/>
    <w:rsid w:val="00EF4023"/>
    <w:rsid w:val="00F12A1B"/>
    <w:rsid w:val="00F3643A"/>
    <w:rsid w:val="00F37336"/>
    <w:rsid w:val="00F4032F"/>
    <w:rsid w:val="00F55D7B"/>
    <w:rsid w:val="00F56217"/>
    <w:rsid w:val="00F82646"/>
    <w:rsid w:val="00F94513"/>
    <w:rsid w:val="00FA0F8C"/>
    <w:rsid w:val="00FA64FB"/>
    <w:rsid w:val="00FB369D"/>
    <w:rsid w:val="00FB3A7F"/>
    <w:rsid w:val="00FC4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D5E5DF"/>
  <w15:chartTrackingRefBased/>
  <w15:docId w15:val="{844DED3B-317C-4C24-9A92-8EF67DA5D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3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1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570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6D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6D20"/>
    <w:rPr>
      <w:rFonts w:eastAsiaTheme="minorEastAsia"/>
      <w:lang w:val="en-US"/>
    </w:rPr>
  </w:style>
  <w:style w:type="character" w:customStyle="1" w:styleId="Heading1Char">
    <w:name w:val="Heading 1 Char"/>
    <w:basedOn w:val="DefaultParagraphFont"/>
    <w:link w:val="Heading1"/>
    <w:uiPriority w:val="9"/>
    <w:rsid w:val="00F373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70B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E4F32"/>
    <w:rPr>
      <w:b/>
      <w:bCs/>
    </w:rPr>
  </w:style>
  <w:style w:type="paragraph" w:styleId="NormalWeb">
    <w:name w:val="Normal (Web)"/>
    <w:basedOn w:val="Normal"/>
    <w:uiPriority w:val="99"/>
    <w:semiHidden/>
    <w:unhideWhenUsed/>
    <w:rsid w:val="00BE4F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E4F32"/>
    <w:rPr>
      <w:color w:val="0000FF"/>
      <w:u w:val="single"/>
    </w:rPr>
  </w:style>
  <w:style w:type="character" w:customStyle="1" w:styleId="Heading2Char">
    <w:name w:val="Heading 2 Char"/>
    <w:basedOn w:val="DefaultParagraphFont"/>
    <w:link w:val="Heading2"/>
    <w:uiPriority w:val="9"/>
    <w:rsid w:val="001D31F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D1BD5"/>
  </w:style>
  <w:style w:type="paragraph" w:styleId="TOCHeading">
    <w:name w:val="TOC Heading"/>
    <w:basedOn w:val="Heading1"/>
    <w:next w:val="Normal"/>
    <w:uiPriority w:val="39"/>
    <w:unhideWhenUsed/>
    <w:qFormat/>
    <w:rsid w:val="0080768A"/>
    <w:pPr>
      <w:outlineLvl w:val="9"/>
    </w:pPr>
    <w:rPr>
      <w:lang w:val="en-US"/>
    </w:rPr>
  </w:style>
  <w:style w:type="paragraph" w:styleId="TOC1">
    <w:name w:val="toc 1"/>
    <w:basedOn w:val="Normal"/>
    <w:next w:val="Normal"/>
    <w:autoRedefine/>
    <w:uiPriority w:val="39"/>
    <w:unhideWhenUsed/>
    <w:rsid w:val="0080768A"/>
    <w:pPr>
      <w:spacing w:after="100"/>
    </w:pPr>
  </w:style>
  <w:style w:type="paragraph" w:styleId="TOC2">
    <w:name w:val="toc 2"/>
    <w:basedOn w:val="Normal"/>
    <w:next w:val="Normal"/>
    <w:autoRedefine/>
    <w:uiPriority w:val="39"/>
    <w:unhideWhenUsed/>
    <w:rsid w:val="0080768A"/>
    <w:pPr>
      <w:spacing w:after="100"/>
      <w:ind w:left="220"/>
    </w:pPr>
  </w:style>
  <w:style w:type="paragraph" w:styleId="Header">
    <w:name w:val="header"/>
    <w:basedOn w:val="Normal"/>
    <w:link w:val="HeaderChar"/>
    <w:uiPriority w:val="99"/>
    <w:unhideWhenUsed/>
    <w:rsid w:val="00807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68A"/>
  </w:style>
  <w:style w:type="paragraph" w:styleId="Footer">
    <w:name w:val="footer"/>
    <w:basedOn w:val="Normal"/>
    <w:link w:val="FooterChar"/>
    <w:uiPriority w:val="99"/>
    <w:unhideWhenUsed/>
    <w:rsid w:val="00807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3306">
      <w:bodyDiv w:val="1"/>
      <w:marLeft w:val="0"/>
      <w:marRight w:val="0"/>
      <w:marTop w:val="0"/>
      <w:marBottom w:val="0"/>
      <w:divBdr>
        <w:top w:val="none" w:sz="0" w:space="0" w:color="auto"/>
        <w:left w:val="none" w:sz="0" w:space="0" w:color="auto"/>
        <w:bottom w:val="none" w:sz="0" w:space="0" w:color="auto"/>
        <w:right w:val="none" w:sz="0" w:space="0" w:color="auto"/>
      </w:divBdr>
    </w:div>
    <w:div w:id="146359006">
      <w:bodyDiv w:val="1"/>
      <w:marLeft w:val="0"/>
      <w:marRight w:val="0"/>
      <w:marTop w:val="0"/>
      <w:marBottom w:val="0"/>
      <w:divBdr>
        <w:top w:val="none" w:sz="0" w:space="0" w:color="auto"/>
        <w:left w:val="none" w:sz="0" w:space="0" w:color="auto"/>
        <w:bottom w:val="none" w:sz="0" w:space="0" w:color="auto"/>
        <w:right w:val="none" w:sz="0" w:space="0" w:color="auto"/>
      </w:divBdr>
      <w:divsChild>
        <w:div w:id="1722094386">
          <w:marLeft w:val="0"/>
          <w:marRight w:val="0"/>
          <w:marTop w:val="0"/>
          <w:marBottom w:val="0"/>
          <w:divBdr>
            <w:top w:val="none" w:sz="0" w:space="0" w:color="auto"/>
            <w:left w:val="none" w:sz="0" w:space="0" w:color="auto"/>
            <w:bottom w:val="none" w:sz="0" w:space="0" w:color="auto"/>
            <w:right w:val="none" w:sz="0" w:space="0" w:color="auto"/>
          </w:divBdr>
        </w:div>
        <w:div w:id="2102484869">
          <w:marLeft w:val="0"/>
          <w:marRight w:val="0"/>
          <w:marTop w:val="0"/>
          <w:marBottom w:val="0"/>
          <w:divBdr>
            <w:top w:val="none" w:sz="0" w:space="0" w:color="auto"/>
            <w:left w:val="none" w:sz="0" w:space="0" w:color="auto"/>
            <w:bottom w:val="none" w:sz="0" w:space="0" w:color="auto"/>
            <w:right w:val="none" w:sz="0" w:space="0" w:color="auto"/>
          </w:divBdr>
        </w:div>
      </w:divsChild>
    </w:div>
    <w:div w:id="213467526">
      <w:bodyDiv w:val="1"/>
      <w:marLeft w:val="0"/>
      <w:marRight w:val="0"/>
      <w:marTop w:val="0"/>
      <w:marBottom w:val="0"/>
      <w:divBdr>
        <w:top w:val="none" w:sz="0" w:space="0" w:color="auto"/>
        <w:left w:val="none" w:sz="0" w:space="0" w:color="auto"/>
        <w:bottom w:val="none" w:sz="0" w:space="0" w:color="auto"/>
        <w:right w:val="none" w:sz="0" w:space="0" w:color="auto"/>
      </w:divBdr>
    </w:div>
    <w:div w:id="240529974">
      <w:bodyDiv w:val="1"/>
      <w:marLeft w:val="0"/>
      <w:marRight w:val="0"/>
      <w:marTop w:val="0"/>
      <w:marBottom w:val="0"/>
      <w:divBdr>
        <w:top w:val="none" w:sz="0" w:space="0" w:color="auto"/>
        <w:left w:val="none" w:sz="0" w:space="0" w:color="auto"/>
        <w:bottom w:val="none" w:sz="0" w:space="0" w:color="auto"/>
        <w:right w:val="none" w:sz="0" w:space="0" w:color="auto"/>
      </w:divBdr>
    </w:div>
    <w:div w:id="309679159">
      <w:bodyDiv w:val="1"/>
      <w:marLeft w:val="0"/>
      <w:marRight w:val="0"/>
      <w:marTop w:val="0"/>
      <w:marBottom w:val="0"/>
      <w:divBdr>
        <w:top w:val="none" w:sz="0" w:space="0" w:color="auto"/>
        <w:left w:val="none" w:sz="0" w:space="0" w:color="auto"/>
        <w:bottom w:val="none" w:sz="0" w:space="0" w:color="auto"/>
        <w:right w:val="none" w:sz="0" w:space="0" w:color="auto"/>
      </w:divBdr>
    </w:div>
    <w:div w:id="359280334">
      <w:bodyDiv w:val="1"/>
      <w:marLeft w:val="0"/>
      <w:marRight w:val="0"/>
      <w:marTop w:val="0"/>
      <w:marBottom w:val="0"/>
      <w:divBdr>
        <w:top w:val="none" w:sz="0" w:space="0" w:color="auto"/>
        <w:left w:val="none" w:sz="0" w:space="0" w:color="auto"/>
        <w:bottom w:val="none" w:sz="0" w:space="0" w:color="auto"/>
        <w:right w:val="none" w:sz="0" w:space="0" w:color="auto"/>
      </w:divBdr>
    </w:div>
    <w:div w:id="436606163">
      <w:bodyDiv w:val="1"/>
      <w:marLeft w:val="0"/>
      <w:marRight w:val="0"/>
      <w:marTop w:val="0"/>
      <w:marBottom w:val="0"/>
      <w:divBdr>
        <w:top w:val="none" w:sz="0" w:space="0" w:color="auto"/>
        <w:left w:val="none" w:sz="0" w:space="0" w:color="auto"/>
        <w:bottom w:val="none" w:sz="0" w:space="0" w:color="auto"/>
        <w:right w:val="none" w:sz="0" w:space="0" w:color="auto"/>
      </w:divBdr>
    </w:div>
    <w:div w:id="464083933">
      <w:bodyDiv w:val="1"/>
      <w:marLeft w:val="0"/>
      <w:marRight w:val="0"/>
      <w:marTop w:val="0"/>
      <w:marBottom w:val="0"/>
      <w:divBdr>
        <w:top w:val="none" w:sz="0" w:space="0" w:color="auto"/>
        <w:left w:val="none" w:sz="0" w:space="0" w:color="auto"/>
        <w:bottom w:val="none" w:sz="0" w:space="0" w:color="auto"/>
        <w:right w:val="none" w:sz="0" w:space="0" w:color="auto"/>
      </w:divBdr>
    </w:div>
    <w:div w:id="557664926">
      <w:bodyDiv w:val="1"/>
      <w:marLeft w:val="0"/>
      <w:marRight w:val="0"/>
      <w:marTop w:val="0"/>
      <w:marBottom w:val="0"/>
      <w:divBdr>
        <w:top w:val="none" w:sz="0" w:space="0" w:color="auto"/>
        <w:left w:val="none" w:sz="0" w:space="0" w:color="auto"/>
        <w:bottom w:val="none" w:sz="0" w:space="0" w:color="auto"/>
        <w:right w:val="none" w:sz="0" w:space="0" w:color="auto"/>
      </w:divBdr>
    </w:div>
    <w:div w:id="589848089">
      <w:bodyDiv w:val="1"/>
      <w:marLeft w:val="0"/>
      <w:marRight w:val="0"/>
      <w:marTop w:val="0"/>
      <w:marBottom w:val="0"/>
      <w:divBdr>
        <w:top w:val="none" w:sz="0" w:space="0" w:color="auto"/>
        <w:left w:val="none" w:sz="0" w:space="0" w:color="auto"/>
        <w:bottom w:val="none" w:sz="0" w:space="0" w:color="auto"/>
        <w:right w:val="none" w:sz="0" w:space="0" w:color="auto"/>
      </w:divBdr>
    </w:div>
    <w:div w:id="736513521">
      <w:bodyDiv w:val="1"/>
      <w:marLeft w:val="0"/>
      <w:marRight w:val="0"/>
      <w:marTop w:val="0"/>
      <w:marBottom w:val="0"/>
      <w:divBdr>
        <w:top w:val="none" w:sz="0" w:space="0" w:color="auto"/>
        <w:left w:val="none" w:sz="0" w:space="0" w:color="auto"/>
        <w:bottom w:val="none" w:sz="0" w:space="0" w:color="auto"/>
        <w:right w:val="none" w:sz="0" w:space="0" w:color="auto"/>
      </w:divBdr>
    </w:div>
    <w:div w:id="760685949">
      <w:bodyDiv w:val="1"/>
      <w:marLeft w:val="0"/>
      <w:marRight w:val="0"/>
      <w:marTop w:val="0"/>
      <w:marBottom w:val="0"/>
      <w:divBdr>
        <w:top w:val="none" w:sz="0" w:space="0" w:color="auto"/>
        <w:left w:val="none" w:sz="0" w:space="0" w:color="auto"/>
        <w:bottom w:val="none" w:sz="0" w:space="0" w:color="auto"/>
        <w:right w:val="none" w:sz="0" w:space="0" w:color="auto"/>
      </w:divBdr>
    </w:div>
    <w:div w:id="784232990">
      <w:bodyDiv w:val="1"/>
      <w:marLeft w:val="0"/>
      <w:marRight w:val="0"/>
      <w:marTop w:val="0"/>
      <w:marBottom w:val="0"/>
      <w:divBdr>
        <w:top w:val="none" w:sz="0" w:space="0" w:color="auto"/>
        <w:left w:val="none" w:sz="0" w:space="0" w:color="auto"/>
        <w:bottom w:val="none" w:sz="0" w:space="0" w:color="auto"/>
        <w:right w:val="none" w:sz="0" w:space="0" w:color="auto"/>
      </w:divBdr>
    </w:div>
    <w:div w:id="863440512">
      <w:bodyDiv w:val="1"/>
      <w:marLeft w:val="0"/>
      <w:marRight w:val="0"/>
      <w:marTop w:val="0"/>
      <w:marBottom w:val="0"/>
      <w:divBdr>
        <w:top w:val="none" w:sz="0" w:space="0" w:color="auto"/>
        <w:left w:val="none" w:sz="0" w:space="0" w:color="auto"/>
        <w:bottom w:val="none" w:sz="0" w:space="0" w:color="auto"/>
        <w:right w:val="none" w:sz="0" w:space="0" w:color="auto"/>
      </w:divBdr>
      <w:divsChild>
        <w:div w:id="1776705695">
          <w:marLeft w:val="0"/>
          <w:marRight w:val="0"/>
          <w:marTop w:val="0"/>
          <w:marBottom w:val="0"/>
          <w:divBdr>
            <w:top w:val="none" w:sz="0" w:space="0" w:color="auto"/>
            <w:left w:val="none" w:sz="0" w:space="0" w:color="auto"/>
            <w:bottom w:val="none" w:sz="0" w:space="0" w:color="auto"/>
            <w:right w:val="none" w:sz="0" w:space="0" w:color="auto"/>
          </w:divBdr>
        </w:div>
        <w:div w:id="1448936742">
          <w:marLeft w:val="0"/>
          <w:marRight w:val="0"/>
          <w:marTop w:val="0"/>
          <w:marBottom w:val="0"/>
          <w:divBdr>
            <w:top w:val="none" w:sz="0" w:space="0" w:color="auto"/>
            <w:left w:val="none" w:sz="0" w:space="0" w:color="auto"/>
            <w:bottom w:val="none" w:sz="0" w:space="0" w:color="auto"/>
            <w:right w:val="none" w:sz="0" w:space="0" w:color="auto"/>
          </w:divBdr>
        </w:div>
        <w:div w:id="131137807">
          <w:marLeft w:val="0"/>
          <w:marRight w:val="0"/>
          <w:marTop w:val="0"/>
          <w:marBottom w:val="0"/>
          <w:divBdr>
            <w:top w:val="none" w:sz="0" w:space="0" w:color="auto"/>
            <w:left w:val="none" w:sz="0" w:space="0" w:color="auto"/>
            <w:bottom w:val="none" w:sz="0" w:space="0" w:color="auto"/>
            <w:right w:val="none" w:sz="0" w:space="0" w:color="auto"/>
          </w:divBdr>
        </w:div>
      </w:divsChild>
    </w:div>
    <w:div w:id="922647649">
      <w:bodyDiv w:val="1"/>
      <w:marLeft w:val="0"/>
      <w:marRight w:val="0"/>
      <w:marTop w:val="0"/>
      <w:marBottom w:val="0"/>
      <w:divBdr>
        <w:top w:val="none" w:sz="0" w:space="0" w:color="auto"/>
        <w:left w:val="none" w:sz="0" w:space="0" w:color="auto"/>
        <w:bottom w:val="none" w:sz="0" w:space="0" w:color="auto"/>
        <w:right w:val="none" w:sz="0" w:space="0" w:color="auto"/>
      </w:divBdr>
    </w:div>
    <w:div w:id="944919274">
      <w:bodyDiv w:val="1"/>
      <w:marLeft w:val="0"/>
      <w:marRight w:val="0"/>
      <w:marTop w:val="0"/>
      <w:marBottom w:val="0"/>
      <w:divBdr>
        <w:top w:val="none" w:sz="0" w:space="0" w:color="auto"/>
        <w:left w:val="none" w:sz="0" w:space="0" w:color="auto"/>
        <w:bottom w:val="none" w:sz="0" w:space="0" w:color="auto"/>
        <w:right w:val="none" w:sz="0" w:space="0" w:color="auto"/>
      </w:divBdr>
    </w:div>
    <w:div w:id="955407033">
      <w:bodyDiv w:val="1"/>
      <w:marLeft w:val="0"/>
      <w:marRight w:val="0"/>
      <w:marTop w:val="0"/>
      <w:marBottom w:val="0"/>
      <w:divBdr>
        <w:top w:val="none" w:sz="0" w:space="0" w:color="auto"/>
        <w:left w:val="none" w:sz="0" w:space="0" w:color="auto"/>
        <w:bottom w:val="none" w:sz="0" w:space="0" w:color="auto"/>
        <w:right w:val="none" w:sz="0" w:space="0" w:color="auto"/>
      </w:divBdr>
    </w:div>
    <w:div w:id="1027096928">
      <w:bodyDiv w:val="1"/>
      <w:marLeft w:val="0"/>
      <w:marRight w:val="0"/>
      <w:marTop w:val="0"/>
      <w:marBottom w:val="0"/>
      <w:divBdr>
        <w:top w:val="none" w:sz="0" w:space="0" w:color="auto"/>
        <w:left w:val="none" w:sz="0" w:space="0" w:color="auto"/>
        <w:bottom w:val="none" w:sz="0" w:space="0" w:color="auto"/>
        <w:right w:val="none" w:sz="0" w:space="0" w:color="auto"/>
      </w:divBdr>
    </w:div>
    <w:div w:id="1122070630">
      <w:bodyDiv w:val="1"/>
      <w:marLeft w:val="0"/>
      <w:marRight w:val="0"/>
      <w:marTop w:val="0"/>
      <w:marBottom w:val="0"/>
      <w:divBdr>
        <w:top w:val="none" w:sz="0" w:space="0" w:color="auto"/>
        <w:left w:val="none" w:sz="0" w:space="0" w:color="auto"/>
        <w:bottom w:val="none" w:sz="0" w:space="0" w:color="auto"/>
        <w:right w:val="none" w:sz="0" w:space="0" w:color="auto"/>
      </w:divBdr>
    </w:div>
    <w:div w:id="1220441979">
      <w:bodyDiv w:val="1"/>
      <w:marLeft w:val="0"/>
      <w:marRight w:val="0"/>
      <w:marTop w:val="0"/>
      <w:marBottom w:val="0"/>
      <w:divBdr>
        <w:top w:val="none" w:sz="0" w:space="0" w:color="auto"/>
        <w:left w:val="none" w:sz="0" w:space="0" w:color="auto"/>
        <w:bottom w:val="none" w:sz="0" w:space="0" w:color="auto"/>
        <w:right w:val="none" w:sz="0" w:space="0" w:color="auto"/>
      </w:divBdr>
    </w:div>
    <w:div w:id="1226113449">
      <w:bodyDiv w:val="1"/>
      <w:marLeft w:val="0"/>
      <w:marRight w:val="0"/>
      <w:marTop w:val="0"/>
      <w:marBottom w:val="0"/>
      <w:divBdr>
        <w:top w:val="none" w:sz="0" w:space="0" w:color="auto"/>
        <w:left w:val="none" w:sz="0" w:space="0" w:color="auto"/>
        <w:bottom w:val="none" w:sz="0" w:space="0" w:color="auto"/>
        <w:right w:val="none" w:sz="0" w:space="0" w:color="auto"/>
      </w:divBdr>
    </w:div>
    <w:div w:id="1277715461">
      <w:bodyDiv w:val="1"/>
      <w:marLeft w:val="0"/>
      <w:marRight w:val="0"/>
      <w:marTop w:val="0"/>
      <w:marBottom w:val="0"/>
      <w:divBdr>
        <w:top w:val="none" w:sz="0" w:space="0" w:color="auto"/>
        <w:left w:val="none" w:sz="0" w:space="0" w:color="auto"/>
        <w:bottom w:val="none" w:sz="0" w:space="0" w:color="auto"/>
        <w:right w:val="none" w:sz="0" w:space="0" w:color="auto"/>
      </w:divBdr>
    </w:div>
    <w:div w:id="1382367497">
      <w:bodyDiv w:val="1"/>
      <w:marLeft w:val="0"/>
      <w:marRight w:val="0"/>
      <w:marTop w:val="0"/>
      <w:marBottom w:val="0"/>
      <w:divBdr>
        <w:top w:val="none" w:sz="0" w:space="0" w:color="auto"/>
        <w:left w:val="none" w:sz="0" w:space="0" w:color="auto"/>
        <w:bottom w:val="none" w:sz="0" w:space="0" w:color="auto"/>
        <w:right w:val="none" w:sz="0" w:space="0" w:color="auto"/>
      </w:divBdr>
    </w:div>
    <w:div w:id="1560633893">
      <w:bodyDiv w:val="1"/>
      <w:marLeft w:val="0"/>
      <w:marRight w:val="0"/>
      <w:marTop w:val="0"/>
      <w:marBottom w:val="0"/>
      <w:divBdr>
        <w:top w:val="none" w:sz="0" w:space="0" w:color="auto"/>
        <w:left w:val="none" w:sz="0" w:space="0" w:color="auto"/>
        <w:bottom w:val="none" w:sz="0" w:space="0" w:color="auto"/>
        <w:right w:val="none" w:sz="0" w:space="0" w:color="auto"/>
      </w:divBdr>
    </w:div>
    <w:div w:id="1587767725">
      <w:bodyDiv w:val="1"/>
      <w:marLeft w:val="0"/>
      <w:marRight w:val="0"/>
      <w:marTop w:val="0"/>
      <w:marBottom w:val="0"/>
      <w:divBdr>
        <w:top w:val="none" w:sz="0" w:space="0" w:color="auto"/>
        <w:left w:val="none" w:sz="0" w:space="0" w:color="auto"/>
        <w:bottom w:val="none" w:sz="0" w:space="0" w:color="auto"/>
        <w:right w:val="none" w:sz="0" w:space="0" w:color="auto"/>
      </w:divBdr>
    </w:div>
    <w:div w:id="1658803667">
      <w:bodyDiv w:val="1"/>
      <w:marLeft w:val="0"/>
      <w:marRight w:val="0"/>
      <w:marTop w:val="0"/>
      <w:marBottom w:val="0"/>
      <w:divBdr>
        <w:top w:val="none" w:sz="0" w:space="0" w:color="auto"/>
        <w:left w:val="none" w:sz="0" w:space="0" w:color="auto"/>
        <w:bottom w:val="none" w:sz="0" w:space="0" w:color="auto"/>
        <w:right w:val="none" w:sz="0" w:space="0" w:color="auto"/>
      </w:divBdr>
    </w:div>
    <w:div w:id="1710760198">
      <w:bodyDiv w:val="1"/>
      <w:marLeft w:val="0"/>
      <w:marRight w:val="0"/>
      <w:marTop w:val="0"/>
      <w:marBottom w:val="0"/>
      <w:divBdr>
        <w:top w:val="none" w:sz="0" w:space="0" w:color="auto"/>
        <w:left w:val="none" w:sz="0" w:space="0" w:color="auto"/>
        <w:bottom w:val="none" w:sz="0" w:space="0" w:color="auto"/>
        <w:right w:val="none" w:sz="0" w:space="0" w:color="auto"/>
      </w:divBdr>
    </w:div>
    <w:div w:id="1770851856">
      <w:bodyDiv w:val="1"/>
      <w:marLeft w:val="0"/>
      <w:marRight w:val="0"/>
      <w:marTop w:val="0"/>
      <w:marBottom w:val="0"/>
      <w:divBdr>
        <w:top w:val="none" w:sz="0" w:space="0" w:color="auto"/>
        <w:left w:val="none" w:sz="0" w:space="0" w:color="auto"/>
        <w:bottom w:val="none" w:sz="0" w:space="0" w:color="auto"/>
        <w:right w:val="none" w:sz="0" w:space="0" w:color="auto"/>
      </w:divBdr>
    </w:div>
    <w:div w:id="1811824594">
      <w:bodyDiv w:val="1"/>
      <w:marLeft w:val="0"/>
      <w:marRight w:val="0"/>
      <w:marTop w:val="0"/>
      <w:marBottom w:val="0"/>
      <w:divBdr>
        <w:top w:val="none" w:sz="0" w:space="0" w:color="auto"/>
        <w:left w:val="none" w:sz="0" w:space="0" w:color="auto"/>
        <w:bottom w:val="none" w:sz="0" w:space="0" w:color="auto"/>
        <w:right w:val="none" w:sz="0" w:space="0" w:color="auto"/>
      </w:divBdr>
    </w:div>
    <w:div w:id="1872574857">
      <w:bodyDiv w:val="1"/>
      <w:marLeft w:val="0"/>
      <w:marRight w:val="0"/>
      <w:marTop w:val="0"/>
      <w:marBottom w:val="0"/>
      <w:divBdr>
        <w:top w:val="none" w:sz="0" w:space="0" w:color="auto"/>
        <w:left w:val="none" w:sz="0" w:space="0" w:color="auto"/>
        <w:bottom w:val="none" w:sz="0" w:space="0" w:color="auto"/>
        <w:right w:val="none" w:sz="0" w:space="0" w:color="auto"/>
      </w:divBdr>
    </w:div>
    <w:div w:id="1925064334">
      <w:bodyDiv w:val="1"/>
      <w:marLeft w:val="0"/>
      <w:marRight w:val="0"/>
      <w:marTop w:val="0"/>
      <w:marBottom w:val="0"/>
      <w:divBdr>
        <w:top w:val="none" w:sz="0" w:space="0" w:color="auto"/>
        <w:left w:val="none" w:sz="0" w:space="0" w:color="auto"/>
        <w:bottom w:val="none" w:sz="0" w:space="0" w:color="auto"/>
        <w:right w:val="none" w:sz="0" w:space="0" w:color="auto"/>
      </w:divBdr>
    </w:div>
    <w:div w:id="1948074009">
      <w:bodyDiv w:val="1"/>
      <w:marLeft w:val="0"/>
      <w:marRight w:val="0"/>
      <w:marTop w:val="0"/>
      <w:marBottom w:val="0"/>
      <w:divBdr>
        <w:top w:val="none" w:sz="0" w:space="0" w:color="auto"/>
        <w:left w:val="none" w:sz="0" w:space="0" w:color="auto"/>
        <w:bottom w:val="none" w:sz="0" w:space="0" w:color="auto"/>
        <w:right w:val="none" w:sz="0" w:space="0" w:color="auto"/>
      </w:divBdr>
    </w:div>
    <w:div w:id="2051879668">
      <w:bodyDiv w:val="1"/>
      <w:marLeft w:val="0"/>
      <w:marRight w:val="0"/>
      <w:marTop w:val="0"/>
      <w:marBottom w:val="0"/>
      <w:divBdr>
        <w:top w:val="none" w:sz="0" w:space="0" w:color="auto"/>
        <w:left w:val="none" w:sz="0" w:space="0" w:color="auto"/>
        <w:bottom w:val="none" w:sz="0" w:space="0" w:color="auto"/>
        <w:right w:val="none" w:sz="0" w:space="0" w:color="auto"/>
      </w:divBdr>
      <w:divsChild>
        <w:div w:id="1466897876">
          <w:marLeft w:val="0"/>
          <w:marRight w:val="0"/>
          <w:marTop w:val="0"/>
          <w:marBottom w:val="0"/>
          <w:divBdr>
            <w:top w:val="none" w:sz="0" w:space="0" w:color="auto"/>
            <w:left w:val="none" w:sz="0" w:space="0" w:color="auto"/>
            <w:bottom w:val="none" w:sz="0" w:space="0" w:color="auto"/>
            <w:right w:val="none" w:sz="0" w:space="0" w:color="auto"/>
          </w:divBdr>
        </w:div>
        <w:div w:id="1696230277">
          <w:marLeft w:val="0"/>
          <w:marRight w:val="0"/>
          <w:marTop w:val="0"/>
          <w:marBottom w:val="0"/>
          <w:divBdr>
            <w:top w:val="none" w:sz="0" w:space="0" w:color="auto"/>
            <w:left w:val="none" w:sz="0" w:space="0" w:color="auto"/>
            <w:bottom w:val="none" w:sz="0" w:space="0" w:color="auto"/>
            <w:right w:val="none" w:sz="0" w:space="0" w:color="auto"/>
          </w:divBdr>
        </w:div>
        <w:div w:id="1768845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diagramColors" Target="diagrams/colors1.xml" /><Relationship Id="rId18" Type="http://schemas.openxmlformats.org/officeDocument/2006/relationships/diagramQuickStyle" Target="diagrams/quickStyle2.xml" /><Relationship Id="rId3" Type="http://schemas.openxmlformats.org/officeDocument/2006/relationships/numbering" Target="numbering.xml" /><Relationship Id="rId21" Type="http://schemas.openxmlformats.org/officeDocument/2006/relationships/footer" Target="footer1.xml" /><Relationship Id="rId7" Type="http://schemas.openxmlformats.org/officeDocument/2006/relationships/footnotes" Target="footnotes.xml" /><Relationship Id="rId12" Type="http://schemas.openxmlformats.org/officeDocument/2006/relationships/diagramQuickStyle" Target="diagrams/quickStyle1.xml" /><Relationship Id="rId17" Type="http://schemas.openxmlformats.org/officeDocument/2006/relationships/diagramLayout" Target="diagrams/layout2.xml" /><Relationship Id="rId2" Type="http://schemas.openxmlformats.org/officeDocument/2006/relationships/customXml" Target="../customXml/item2.xml" /><Relationship Id="rId16" Type="http://schemas.openxmlformats.org/officeDocument/2006/relationships/diagramData" Target="diagrams/data2.xml" /><Relationship Id="rId20" Type="http://schemas.microsoft.com/office/2007/relationships/diagramDrawing" Target="diagrams/drawing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diagramLayout" Target="diagrams/layout1.xml" /><Relationship Id="rId5" Type="http://schemas.openxmlformats.org/officeDocument/2006/relationships/settings" Target="settings.xml" /><Relationship Id="rId15" Type="http://schemas.openxmlformats.org/officeDocument/2006/relationships/image" Target="media/image2.png" /><Relationship Id="rId23" Type="http://schemas.openxmlformats.org/officeDocument/2006/relationships/theme" Target="theme/theme1.xml" /><Relationship Id="rId10" Type="http://schemas.openxmlformats.org/officeDocument/2006/relationships/diagramData" Target="diagrams/data1.xml" /><Relationship Id="rId19" Type="http://schemas.openxmlformats.org/officeDocument/2006/relationships/diagramColors" Target="diagrams/colors2.xml" /><Relationship Id="rId4" Type="http://schemas.openxmlformats.org/officeDocument/2006/relationships/styles" Target="styles.xml" /><Relationship Id="rId9" Type="http://schemas.openxmlformats.org/officeDocument/2006/relationships/image" Target="media/image1.jpg" /><Relationship Id="rId14" Type="http://schemas.microsoft.com/office/2007/relationships/diagramDrawing" Target="diagrams/drawing1.xml"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35AC03-6B00-49EA-9971-2C724520CA57}" type="doc">
      <dgm:prSet loTypeId="urn:microsoft.com/office/officeart/2005/8/layout/radial3" loCatId="cycle" qsTypeId="urn:microsoft.com/office/officeart/2005/8/quickstyle/simple1" qsCatId="simple" csTypeId="urn:microsoft.com/office/officeart/2005/8/colors/accent1_1" csCatId="accent1" phldr="1"/>
      <dgm:spPr/>
      <dgm:t>
        <a:bodyPr/>
        <a:lstStyle/>
        <a:p>
          <a:endParaRPr lang="en-GB"/>
        </a:p>
      </dgm:t>
    </dgm:pt>
    <dgm:pt modelId="{B1472E89-3709-4121-8B6E-02C3006875C2}">
      <dgm:prSet phldrT="[Text]"/>
      <dgm:spPr/>
      <dgm:t>
        <a:bodyPr/>
        <a:lstStyle/>
        <a:p>
          <a:r>
            <a:rPr lang="en-GB"/>
            <a:t>Teamwork</a:t>
          </a:r>
        </a:p>
      </dgm:t>
    </dgm:pt>
    <dgm:pt modelId="{71634A5D-E476-421E-9E86-6C4E10AA7DF4}" type="parTrans" cxnId="{B2C5011C-D7B4-432F-8900-A65D58E1702F}">
      <dgm:prSet/>
      <dgm:spPr/>
      <dgm:t>
        <a:bodyPr/>
        <a:lstStyle/>
        <a:p>
          <a:endParaRPr lang="en-GB"/>
        </a:p>
      </dgm:t>
    </dgm:pt>
    <dgm:pt modelId="{265D90F6-9CDD-4F96-9326-F08C953CCE8C}" type="sibTrans" cxnId="{B2C5011C-D7B4-432F-8900-A65D58E1702F}">
      <dgm:prSet/>
      <dgm:spPr/>
      <dgm:t>
        <a:bodyPr/>
        <a:lstStyle/>
        <a:p>
          <a:endParaRPr lang="en-GB"/>
        </a:p>
      </dgm:t>
    </dgm:pt>
    <dgm:pt modelId="{8B8A3A8B-6AAC-413B-BF0E-6C0032C40BD8}">
      <dgm:prSet phldrT="[Text]"/>
      <dgm:spPr/>
      <dgm:t>
        <a:bodyPr/>
        <a:lstStyle/>
        <a:p>
          <a:r>
            <a:rPr lang="en-GB"/>
            <a:t>Goals</a:t>
          </a:r>
        </a:p>
      </dgm:t>
    </dgm:pt>
    <dgm:pt modelId="{AB11C73F-9A58-47BE-A0E4-6F48028D8E0D}" type="parTrans" cxnId="{0C9A4FD7-4B19-4BA7-AC80-6AD3493DF973}">
      <dgm:prSet/>
      <dgm:spPr/>
      <dgm:t>
        <a:bodyPr/>
        <a:lstStyle/>
        <a:p>
          <a:endParaRPr lang="en-GB"/>
        </a:p>
      </dgm:t>
    </dgm:pt>
    <dgm:pt modelId="{606C10EA-F09C-495B-9C27-068E94B62817}" type="sibTrans" cxnId="{0C9A4FD7-4B19-4BA7-AC80-6AD3493DF973}">
      <dgm:prSet/>
      <dgm:spPr/>
      <dgm:t>
        <a:bodyPr/>
        <a:lstStyle/>
        <a:p>
          <a:endParaRPr lang="en-GB"/>
        </a:p>
      </dgm:t>
    </dgm:pt>
    <dgm:pt modelId="{45963753-58D0-440C-9E0B-25F53A64C981}">
      <dgm:prSet phldrT="[Text]"/>
      <dgm:spPr/>
      <dgm:t>
        <a:bodyPr/>
        <a:lstStyle/>
        <a:p>
          <a:r>
            <a:rPr lang="en-GB"/>
            <a:t>Roles</a:t>
          </a:r>
        </a:p>
      </dgm:t>
    </dgm:pt>
    <dgm:pt modelId="{9981E50A-A953-429C-850F-EC1C41753F67}" type="parTrans" cxnId="{83CF416C-FDA3-455F-AE96-D721A1BB9826}">
      <dgm:prSet/>
      <dgm:spPr/>
      <dgm:t>
        <a:bodyPr/>
        <a:lstStyle/>
        <a:p>
          <a:endParaRPr lang="en-GB"/>
        </a:p>
      </dgm:t>
    </dgm:pt>
    <dgm:pt modelId="{58D501AB-B92E-438B-8021-9A6EBE1A01FD}" type="sibTrans" cxnId="{83CF416C-FDA3-455F-AE96-D721A1BB9826}">
      <dgm:prSet/>
      <dgm:spPr/>
      <dgm:t>
        <a:bodyPr/>
        <a:lstStyle/>
        <a:p>
          <a:endParaRPr lang="en-GB"/>
        </a:p>
      </dgm:t>
    </dgm:pt>
    <dgm:pt modelId="{7C7D9118-97A6-451E-979E-132056BC36E8}">
      <dgm:prSet phldrT="[Text]"/>
      <dgm:spPr/>
      <dgm:t>
        <a:bodyPr/>
        <a:lstStyle/>
        <a:p>
          <a:r>
            <a:rPr lang="en-GB"/>
            <a:t>Processes</a:t>
          </a:r>
        </a:p>
      </dgm:t>
    </dgm:pt>
    <dgm:pt modelId="{D302F7D1-5F71-4483-A477-655B0C51BF91}" type="parTrans" cxnId="{625C2875-F46B-40A6-813F-A46B9F958EA8}">
      <dgm:prSet/>
      <dgm:spPr/>
      <dgm:t>
        <a:bodyPr/>
        <a:lstStyle/>
        <a:p>
          <a:endParaRPr lang="en-GB"/>
        </a:p>
      </dgm:t>
    </dgm:pt>
    <dgm:pt modelId="{F9A7D013-C684-4074-8F40-8F77C6ED7BEB}" type="sibTrans" cxnId="{625C2875-F46B-40A6-813F-A46B9F958EA8}">
      <dgm:prSet/>
      <dgm:spPr/>
      <dgm:t>
        <a:bodyPr/>
        <a:lstStyle/>
        <a:p>
          <a:endParaRPr lang="en-GB"/>
        </a:p>
      </dgm:t>
    </dgm:pt>
    <dgm:pt modelId="{789DE884-60DF-46A9-82CB-6451A98223C3}">
      <dgm:prSet phldrT="[Text]"/>
      <dgm:spPr/>
      <dgm:t>
        <a:bodyPr/>
        <a:lstStyle/>
        <a:p>
          <a:r>
            <a:rPr lang="en-GB"/>
            <a:t>Trust</a:t>
          </a:r>
        </a:p>
      </dgm:t>
    </dgm:pt>
    <dgm:pt modelId="{2C337CE6-EAE8-48DC-BB93-36DF0AE440CA}" type="parTrans" cxnId="{26355081-DD15-48A8-BC29-C30135E2FDB2}">
      <dgm:prSet/>
      <dgm:spPr/>
      <dgm:t>
        <a:bodyPr/>
        <a:lstStyle/>
        <a:p>
          <a:endParaRPr lang="en-GB"/>
        </a:p>
      </dgm:t>
    </dgm:pt>
    <dgm:pt modelId="{AF0869EB-5F5C-43B8-9295-2B34F2368A38}" type="sibTrans" cxnId="{26355081-DD15-48A8-BC29-C30135E2FDB2}">
      <dgm:prSet/>
      <dgm:spPr/>
      <dgm:t>
        <a:bodyPr/>
        <a:lstStyle/>
        <a:p>
          <a:endParaRPr lang="en-GB"/>
        </a:p>
      </dgm:t>
    </dgm:pt>
    <dgm:pt modelId="{0D8E6712-4E00-4AB2-AFCE-1EC21850A643}">
      <dgm:prSet phldrT="[Text]"/>
      <dgm:spPr/>
      <dgm:t>
        <a:bodyPr/>
        <a:lstStyle/>
        <a:p>
          <a:r>
            <a:rPr lang="en-GB"/>
            <a:t>Evluation</a:t>
          </a:r>
        </a:p>
      </dgm:t>
    </dgm:pt>
    <dgm:pt modelId="{CCC6924D-0C35-4327-8D3B-CA6E9F8111CF}" type="parTrans" cxnId="{7FCD1727-7AE0-4DFE-8D3B-381DC05CEA9F}">
      <dgm:prSet/>
      <dgm:spPr/>
      <dgm:t>
        <a:bodyPr/>
        <a:lstStyle/>
        <a:p>
          <a:endParaRPr lang="en-GB"/>
        </a:p>
      </dgm:t>
    </dgm:pt>
    <dgm:pt modelId="{FB1FAF8E-6FA6-4BCA-82F8-086A1B4539E2}" type="sibTrans" cxnId="{7FCD1727-7AE0-4DFE-8D3B-381DC05CEA9F}">
      <dgm:prSet/>
      <dgm:spPr/>
      <dgm:t>
        <a:bodyPr/>
        <a:lstStyle/>
        <a:p>
          <a:endParaRPr lang="en-GB"/>
        </a:p>
      </dgm:t>
    </dgm:pt>
    <dgm:pt modelId="{B7059DD9-4A75-4333-902D-7225ABFA17DE}" type="pres">
      <dgm:prSet presAssocID="{5D35AC03-6B00-49EA-9971-2C724520CA57}" presName="composite" presStyleCnt="0">
        <dgm:presLayoutVars>
          <dgm:chMax val="1"/>
          <dgm:dir/>
          <dgm:resizeHandles val="exact"/>
        </dgm:presLayoutVars>
      </dgm:prSet>
      <dgm:spPr/>
    </dgm:pt>
    <dgm:pt modelId="{CA70F1BD-FEF1-4C7D-B3F1-3FEA39E7CA58}" type="pres">
      <dgm:prSet presAssocID="{5D35AC03-6B00-49EA-9971-2C724520CA57}" presName="radial" presStyleCnt="0">
        <dgm:presLayoutVars>
          <dgm:animLvl val="ctr"/>
        </dgm:presLayoutVars>
      </dgm:prSet>
      <dgm:spPr/>
    </dgm:pt>
    <dgm:pt modelId="{B43014BA-155E-4061-84B0-4D97645415C4}" type="pres">
      <dgm:prSet presAssocID="{B1472E89-3709-4121-8B6E-02C3006875C2}" presName="centerShape" presStyleLbl="vennNode1" presStyleIdx="0" presStyleCnt="6" custScaleX="91369" custScaleY="97447"/>
      <dgm:spPr/>
    </dgm:pt>
    <dgm:pt modelId="{B23CD4E8-9666-477A-BB91-3A3D072754E6}" type="pres">
      <dgm:prSet presAssocID="{8B8A3A8B-6AAC-413B-BF0E-6C0032C40BD8}" presName="node" presStyleLbl="vennNode1" presStyleIdx="1" presStyleCnt="6" custRadScaleRad="102926">
        <dgm:presLayoutVars>
          <dgm:bulletEnabled val="1"/>
        </dgm:presLayoutVars>
      </dgm:prSet>
      <dgm:spPr/>
    </dgm:pt>
    <dgm:pt modelId="{66E77711-1FE2-4630-87CB-4C15124A615B}" type="pres">
      <dgm:prSet presAssocID="{45963753-58D0-440C-9E0B-25F53A64C981}" presName="node" presStyleLbl="vennNode1" presStyleIdx="2" presStyleCnt="6">
        <dgm:presLayoutVars>
          <dgm:bulletEnabled val="1"/>
        </dgm:presLayoutVars>
      </dgm:prSet>
      <dgm:spPr/>
    </dgm:pt>
    <dgm:pt modelId="{49D61877-EC5C-4C6E-B0EC-6A3063AFC78D}" type="pres">
      <dgm:prSet presAssocID="{7C7D9118-97A6-451E-979E-132056BC36E8}" presName="node" presStyleLbl="vennNode1" presStyleIdx="3" presStyleCnt="6">
        <dgm:presLayoutVars>
          <dgm:bulletEnabled val="1"/>
        </dgm:presLayoutVars>
      </dgm:prSet>
      <dgm:spPr/>
    </dgm:pt>
    <dgm:pt modelId="{FFA332FC-50B8-4B2B-A971-1E1D6408D513}" type="pres">
      <dgm:prSet presAssocID="{0D8E6712-4E00-4AB2-AFCE-1EC21850A643}" presName="node" presStyleLbl="vennNode1" presStyleIdx="4" presStyleCnt="6">
        <dgm:presLayoutVars>
          <dgm:bulletEnabled val="1"/>
        </dgm:presLayoutVars>
      </dgm:prSet>
      <dgm:spPr/>
    </dgm:pt>
    <dgm:pt modelId="{01BE4FA8-06F0-45C6-8DD0-66243A74A9D9}" type="pres">
      <dgm:prSet presAssocID="{789DE884-60DF-46A9-82CB-6451A98223C3}" presName="node" presStyleLbl="vennNode1" presStyleIdx="5" presStyleCnt="6">
        <dgm:presLayoutVars>
          <dgm:bulletEnabled val="1"/>
        </dgm:presLayoutVars>
      </dgm:prSet>
      <dgm:spPr/>
    </dgm:pt>
  </dgm:ptLst>
  <dgm:cxnLst>
    <dgm:cxn modelId="{22AC850B-1DF6-43B4-A732-32945DEEFA37}" type="presOf" srcId="{8B8A3A8B-6AAC-413B-BF0E-6C0032C40BD8}" destId="{B23CD4E8-9666-477A-BB91-3A3D072754E6}" srcOrd="0" destOrd="0" presId="urn:microsoft.com/office/officeart/2005/8/layout/radial3"/>
    <dgm:cxn modelId="{40155911-71F0-4889-9AA3-B23AC340B351}" type="presOf" srcId="{7C7D9118-97A6-451E-979E-132056BC36E8}" destId="{49D61877-EC5C-4C6E-B0EC-6A3063AFC78D}" srcOrd="0" destOrd="0" presId="urn:microsoft.com/office/officeart/2005/8/layout/radial3"/>
    <dgm:cxn modelId="{B2C5011C-D7B4-432F-8900-A65D58E1702F}" srcId="{5D35AC03-6B00-49EA-9971-2C724520CA57}" destId="{B1472E89-3709-4121-8B6E-02C3006875C2}" srcOrd="0" destOrd="0" parTransId="{71634A5D-E476-421E-9E86-6C4E10AA7DF4}" sibTransId="{265D90F6-9CDD-4F96-9326-F08C953CCE8C}"/>
    <dgm:cxn modelId="{43680120-BAED-4F56-BF3F-942FE8499FB6}" type="presOf" srcId="{789DE884-60DF-46A9-82CB-6451A98223C3}" destId="{01BE4FA8-06F0-45C6-8DD0-66243A74A9D9}" srcOrd="0" destOrd="0" presId="urn:microsoft.com/office/officeart/2005/8/layout/radial3"/>
    <dgm:cxn modelId="{AA46B225-B731-4C00-9065-A30B1BE94FC2}" type="presOf" srcId="{5D35AC03-6B00-49EA-9971-2C724520CA57}" destId="{B7059DD9-4A75-4333-902D-7225ABFA17DE}" srcOrd="0" destOrd="0" presId="urn:microsoft.com/office/officeart/2005/8/layout/radial3"/>
    <dgm:cxn modelId="{7FCD1727-7AE0-4DFE-8D3B-381DC05CEA9F}" srcId="{B1472E89-3709-4121-8B6E-02C3006875C2}" destId="{0D8E6712-4E00-4AB2-AFCE-1EC21850A643}" srcOrd="3" destOrd="0" parTransId="{CCC6924D-0C35-4327-8D3B-CA6E9F8111CF}" sibTransId="{FB1FAF8E-6FA6-4BCA-82F8-086A1B4539E2}"/>
    <dgm:cxn modelId="{F6C4B35B-0E70-48DA-B37B-60B5B07A371E}" type="presOf" srcId="{45963753-58D0-440C-9E0B-25F53A64C981}" destId="{66E77711-1FE2-4630-87CB-4C15124A615B}" srcOrd="0" destOrd="0" presId="urn:microsoft.com/office/officeart/2005/8/layout/radial3"/>
    <dgm:cxn modelId="{BDCF3B41-6008-481F-8096-5098B05DC784}" type="presOf" srcId="{B1472E89-3709-4121-8B6E-02C3006875C2}" destId="{B43014BA-155E-4061-84B0-4D97645415C4}" srcOrd="0" destOrd="0" presId="urn:microsoft.com/office/officeart/2005/8/layout/radial3"/>
    <dgm:cxn modelId="{84485048-D09D-46F2-831A-06E5BDB63FCE}" type="presOf" srcId="{0D8E6712-4E00-4AB2-AFCE-1EC21850A643}" destId="{FFA332FC-50B8-4B2B-A971-1E1D6408D513}" srcOrd="0" destOrd="0" presId="urn:microsoft.com/office/officeart/2005/8/layout/radial3"/>
    <dgm:cxn modelId="{83CF416C-FDA3-455F-AE96-D721A1BB9826}" srcId="{B1472E89-3709-4121-8B6E-02C3006875C2}" destId="{45963753-58D0-440C-9E0B-25F53A64C981}" srcOrd="1" destOrd="0" parTransId="{9981E50A-A953-429C-850F-EC1C41753F67}" sibTransId="{58D501AB-B92E-438B-8021-9A6EBE1A01FD}"/>
    <dgm:cxn modelId="{625C2875-F46B-40A6-813F-A46B9F958EA8}" srcId="{B1472E89-3709-4121-8B6E-02C3006875C2}" destId="{7C7D9118-97A6-451E-979E-132056BC36E8}" srcOrd="2" destOrd="0" parTransId="{D302F7D1-5F71-4483-A477-655B0C51BF91}" sibTransId="{F9A7D013-C684-4074-8F40-8F77C6ED7BEB}"/>
    <dgm:cxn modelId="{26355081-DD15-48A8-BC29-C30135E2FDB2}" srcId="{B1472E89-3709-4121-8B6E-02C3006875C2}" destId="{789DE884-60DF-46A9-82CB-6451A98223C3}" srcOrd="4" destOrd="0" parTransId="{2C337CE6-EAE8-48DC-BB93-36DF0AE440CA}" sibTransId="{AF0869EB-5F5C-43B8-9295-2B34F2368A38}"/>
    <dgm:cxn modelId="{0C9A4FD7-4B19-4BA7-AC80-6AD3493DF973}" srcId="{B1472E89-3709-4121-8B6E-02C3006875C2}" destId="{8B8A3A8B-6AAC-413B-BF0E-6C0032C40BD8}" srcOrd="0" destOrd="0" parTransId="{AB11C73F-9A58-47BE-A0E4-6F48028D8E0D}" sibTransId="{606C10EA-F09C-495B-9C27-068E94B62817}"/>
    <dgm:cxn modelId="{87BABE64-ED8D-4174-9BD7-087DC1C4762C}" type="presParOf" srcId="{B7059DD9-4A75-4333-902D-7225ABFA17DE}" destId="{CA70F1BD-FEF1-4C7D-B3F1-3FEA39E7CA58}" srcOrd="0" destOrd="0" presId="urn:microsoft.com/office/officeart/2005/8/layout/radial3"/>
    <dgm:cxn modelId="{3BD6DE8E-A1F3-4EE5-B5C7-991ADA73D16E}" type="presParOf" srcId="{CA70F1BD-FEF1-4C7D-B3F1-3FEA39E7CA58}" destId="{B43014BA-155E-4061-84B0-4D97645415C4}" srcOrd="0" destOrd="0" presId="urn:microsoft.com/office/officeart/2005/8/layout/radial3"/>
    <dgm:cxn modelId="{35307A75-534B-488C-9E97-A3F87C40B4E2}" type="presParOf" srcId="{CA70F1BD-FEF1-4C7D-B3F1-3FEA39E7CA58}" destId="{B23CD4E8-9666-477A-BB91-3A3D072754E6}" srcOrd="1" destOrd="0" presId="urn:microsoft.com/office/officeart/2005/8/layout/radial3"/>
    <dgm:cxn modelId="{64AC5B6E-FC32-4CA5-BD37-1EB6AF5CD926}" type="presParOf" srcId="{CA70F1BD-FEF1-4C7D-B3F1-3FEA39E7CA58}" destId="{66E77711-1FE2-4630-87CB-4C15124A615B}" srcOrd="2" destOrd="0" presId="urn:microsoft.com/office/officeart/2005/8/layout/radial3"/>
    <dgm:cxn modelId="{BF3627F6-1F45-4F2A-8B3D-308A455A5951}" type="presParOf" srcId="{CA70F1BD-FEF1-4C7D-B3F1-3FEA39E7CA58}" destId="{49D61877-EC5C-4C6E-B0EC-6A3063AFC78D}" srcOrd="3" destOrd="0" presId="urn:microsoft.com/office/officeart/2005/8/layout/radial3"/>
    <dgm:cxn modelId="{6F9E8AC2-78A8-47CF-80F0-3DBAE7316C9E}" type="presParOf" srcId="{CA70F1BD-FEF1-4C7D-B3F1-3FEA39E7CA58}" destId="{FFA332FC-50B8-4B2B-A971-1E1D6408D513}" srcOrd="4" destOrd="0" presId="urn:microsoft.com/office/officeart/2005/8/layout/radial3"/>
    <dgm:cxn modelId="{295DA552-68D7-4013-A7DE-A5BD3CC8A0CD}" type="presParOf" srcId="{CA70F1BD-FEF1-4C7D-B3F1-3FEA39E7CA58}" destId="{01BE4FA8-06F0-45C6-8DD0-66243A74A9D9}" srcOrd="5"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F65953B-B02C-4661-9AEC-3A5AD40D315F}" type="doc">
      <dgm:prSet loTypeId="urn:microsoft.com/office/officeart/2005/8/layout/radial3" loCatId="cycle" qsTypeId="urn:microsoft.com/office/officeart/2005/8/quickstyle/simple1" qsCatId="simple" csTypeId="urn:microsoft.com/office/officeart/2005/8/colors/accent2_1" csCatId="accent2" phldr="1"/>
      <dgm:spPr/>
      <dgm:t>
        <a:bodyPr/>
        <a:lstStyle/>
        <a:p>
          <a:endParaRPr lang="en-GB"/>
        </a:p>
      </dgm:t>
    </dgm:pt>
    <dgm:pt modelId="{49FC4472-79B1-4382-AE8D-E4E582B0F338}">
      <dgm:prSet phldrT="[Text]"/>
      <dgm:spPr/>
      <dgm:t>
        <a:bodyPr/>
        <a:lstStyle/>
        <a:p>
          <a:r>
            <a:rPr lang="en-GB"/>
            <a:t>Team Roles</a:t>
          </a:r>
        </a:p>
      </dgm:t>
    </dgm:pt>
    <dgm:pt modelId="{E1EB1238-8C41-44F6-8545-AD497CE4CD3B}" type="parTrans" cxnId="{F97E963D-31E6-4AF4-AA44-1F04FB1D3AF8}">
      <dgm:prSet/>
      <dgm:spPr/>
      <dgm:t>
        <a:bodyPr/>
        <a:lstStyle/>
        <a:p>
          <a:endParaRPr lang="en-GB"/>
        </a:p>
      </dgm:t>
    </dgm:pt>
    <dgm:pt modelId="{2AC9A8C2-4944-4EC5-BBB8-13C4C9508059}" type="sibTrans" cxnId="{F97E963D-31E6-4AF4-AA44-1F04FB1D3AF8}">
      <dgm:prSet/>
      <dgm:spPr/>
      <dgm:t>
        <a:bodyPr/>
        <a:lstStyle/>
        <a:p>
          <a:endParaRPr lang="en-GB"/>
        </a:p>
      </dgm:t>
    </dgm:pt>
    <dgm:pt modelId="{82C383F0-5DE4-4B00-AD77-107AAA4952BE}">
      <dgm:prSet phldrT="[Text]"/>
      <dgm:spPr/>
      <dgm:t>
        <a:bodyPr/>
        <a:lstStyle/>
        <a:p>
          <a:r>
            <a:rPr lang="en-GB"/>
            <a:t>Challenger</a:t>
          </a:r>
        </a:p>
      </dgm:t>
    </dgm:pt>
    <dgm:pt modelId="{71667AE6-81D1-4DEF-92B1-2F4BAA1DF51A}" type="parTrans" cxnId="{1749993C-24AB-432D-9C8E-A78D4EB4F1BD}">
      <dgm:prSet/>
      <dgm:spPr/>
      <dgm:t>
        <a:bodyPr/>
        <a:lstStyle/>
        <a:p>
          <a:endParaRPr lang="en-GB"/>
        </a:p>
      </dgm:t>
    </dgm:pt>
    <dgm:pt modelId="{69CCE39C-79E5-4EC1-9DFC-89F4ED7BBB48}" type="sibTrans" cxnId="{1749993C-24AB-432D-9C8E-A78D4EB4F1BD}">
      <dgm:prSet/>
      <dgm:spPr/>
      <dgm:t>
        <a:bodyPr/>
        <a:lstStyle/>
        <a:p>
          <a:endParaRPr lang="en-GB"/>
        </a:p>
      </dgm:t>
    </dgm:pt>
    <dgm:pt modelId="{D2562006-46C2-4F51-A6D4-52F2F6408D61}">
      <dgm:prSet phldrT="[Text]"/>
      <dgm:spPr/>
      <dgm:t>
        <a:bodyPr/>
        <a:lstStyle/>
        <a:p>
          <a:r>
            <a:rPr lang="en-GB"/>
            <a:t>Leader</a:t>
          </a:r>
        </a:p>
      </dgm:t>
    </dgm:pt>
    <dgm:pt modelId="{A5D4BA01-49F2-4CD8-B597-AB6949F2A9FB}" type="parTrans" cxnId="{5E0FDFD5-F8EF-43FD-9D2D-0142A660EC01}">
      <dgm:prSet/>
      <dgm:spPr/>
      <dgm:t>
        <a:bodyPr/>
        <a:lstStyle/>
        <a:p>
          <a:endParaRPr lang="en-GB"/>
        </a:p>
      </dgm:t>
    </dgm:pt>
    <dgm:pt modelId="{46DEB78A-C48C-4A80-8A4B-6BCA289E9323}" type="sibTrans" cxnId="{5E0FDFD5-F8EF-43FD-9D2D-0142A660EC01}">
      <dgm:prSet/>
      <dgm:spPr/>
      <dgm:t>
        <a:bodyPr/>
        <a:lstStyle/>
        <a:p>
          <a:endParaRPr lang="en-GB"/>
        </a:p>
      </dgm:t>
    </dgm:pt>
    <dgm:pt modelId="{9EE96D9C-0272-401F-A267-8A1FB07AD81A}">
      <dgm:prSet phldrT="[Text]"/>
      <dgm:spPr/>
      <dgm:t>
        <a:bodyPr/>
        <a:lstStyle/>
        <a:p>
          <a:r>
            <a:rPr lang="en-GB"/>
            <a:t>Thinker</a:t>
          </a:r>
        </a:p>
      </dgm:t>
    </dgm:pt>
    <dgm:pt modelId="{3886A441-4208-476A-A61C-594491C44D98}" type="parTrans" cxnId="{05DFAF34-6354-4B5D-9CED-6C62E84311B3}">
      <dgm:prSet/>
      <dgm:spPr/>
      <dgm:t>
        <a:bodyPr/>
        <a:lstStyle/>
        <a:p>
          <a:endParaRPr lang="en-GB"/>
        </a:p>
      </dgm:t>
    </dgm:pt>
    <dgm:pt modelId="{4D326C85-5723-41AB-9F6F-90E5EAF12C78}" type="sibTrans" cxnId="{05DFAF34-6354-4B5D-9CED-6C62E84311B3}">
      <dgm:prSet/>
      <dgm:spPr/>
      <dgm:t>
        <a:bodyPr/>
        <a:lstStyle/>
        <a:p>
          <a:endParaRPr lang="en-GB"/>
        </a:p>
      </dgm:t>
    </dgm:pt>
    <dgm:pt modelId="{C208E5AC-64BE-404C-9FB1-DFBAF324AAAF}">
      <dgm:prSet phldrT="[Text]"/>
      <dgm:spPr/>
      <dgm:t>
        <a:bodyPr/>
        <a:lstStyle/>
        <a:p>
          <a:r>
            <a:rPr lang="en-GB"/>
            <a:t>DOER</a:t>
          </a:r>
        </a:p>
      </dgm:t>
    </dgm:pt>
    <dgm:pt modelId="{23AEA7BB-CAAA-4AD4-9C49-ECA54C3ED7BE}" type="parTrans" cxnId="{5255EE58-5749-49E7-A397-C78020B5CC1F}">
      <dgm:prSet/>
      <dgm:spPr/>
      <dgm:t>
        <a:bodyPr/>
        <a:lstStyle/>
        <a:p>
          <a:endParaRPr lang="en-GB"/>
        </a:p>
      </dgm:t>
    </dgm:pt>
    <dgm:pt modelId="{559F103A-E408-45A4-A9D5-CC56CBD1DB13}" type="sibTrans" cxnId="{5255EE58-5749-49E7-A397-C78020B5CC1F}">
      <dgm:prSet/>
      <dgm:spPr/>
      <dgm:t>
        <a:bodyPr/>
        <a:lstStyle/>
        <a:p>
          <a:endParaRPr lang="en-GB"/>
        </a:p>
      </dgm:t>
    </dgm:pt>
    <dgm:pt modelId="{29AF05C4-75DC-4515-8934-BBBCEFAA9184}">
      <dgm:prSet phldrT="[Text]"/>
      <dgm:spPr/>
      <dgm:t>
        <a:bodyPr/>
        <a:lstStyle/>
        <a:p>
          <a:r>
            <a:rPr lang="en-GB"/>
            <a:t>Supporter</a:t>
          </a:r>
        </a:p>
      </dgm:t>
    </dgm:pt>
    <dgm:pt modelId="{809AF76B-E337-46D6-8F2A-5354680082F5}" type="parTrans" cxnId="{41731070-6175-4B9A-B3A3-684303B98A3E}">
      <dgm:prSet/>
      <dgm:spPr/>
      <dgm:t>
        <a:bodyPr/>
        <a:lstStyle/>
        <a:p>
          <a:endParaRPr lang="en-GB"/>
        </a:p>
      </dgm:t>
    </dgm:pt>
    <dgm:pt modelId="{9B090A32-76A2-4415-98A6-0C85E51E7D01}" type="sibTrans" cxnId="{41731070-6175-4B9A-B3A3-684303B98A3E}">
      <dgm:prSet/>
      <dgm:spPr/>
      <dgm:t>
        <a:bodyPr/>
        <a:lstStyle/>
        <a:p>
          <a:endParaRPr lang="en-GB"/>
        </a:p>
      </dgm:t>
    </dgm:pt>
    <dgm:pt modelId="{57012F27-F8FE-45F4-8266-37D3A0FA992C}" type="pres">
      <dgm:prSet presAssocID="{EF65953B-B02C-4661-9AEC-3A5AD40D315F}" presName="composite" presStyleCnt="0">
        <dgm:presLayoutVars>
          <dgm:chMax val="1"/>
          <dgm:dir/>
          <dgm:resizeHandles val="exact"/>
        </dgm:presLayoutVars>
      </dgm:prSet>
      <dgm:spPr/>
    </dgm:pt>
    <dgm:pt modelId="{AA78B278-EF6D-43E2-AA1B-BAE21C259958}" type="pres">
      <dgm:prSet presAssocID="{EF65953B-B02C-4661-9AEC-3A5AD40D315F}" presName="radial" presStyleCnt="0">
        <dgm:presLayoutVars>
          <dgm:animLvl val="ctr"/>
        </dgm:presLayoutVars>
      </dgm:prSet>
      <dgm:spPr/>
    </dgm:pt>
    <dgm:pt modelId="{A4086698-2029-4236-AF9A-1D7BB0ED1642}" type="pres">
      <dgm:prSet presAssocID="{49FC4472-79B1-4382-AE8D-E4E582B0F338}" presName="centerShape" presStyleLbl="vennNode1" presStyleIdx="0" presStyleCnt="6"/>
      <dgm:spPr/>
    </dgm:pt>
    <dgm:pt modelId="{AFBD4AD0-7741-4B97-B32B-E982EF349C7E}" type="pres">
      <dgm:prSet presAssocID="{82C383F0-5DE4-4B00-AD77-107AAA4952BE}" presName="node" presStyleLbl="vennNode1" presStyleIdx="1" presStyleCnt="6">
        <dgm:presLayoutVars>
          <dgm:bulletEnabled val="1"/>
        </dgm:presLayoutVars>
      </dgm:prSet>
      <dgm:spPr/>
    </dgm:pt>
    <dgm:pt modelId="{1F8E9E89-478D-465C-8AF9-12AB6030FD0F}" type="pres">
      <dgm:prSet presAssocID="{D2562006-46C2-4F51-A6D4-52F2F6408D61}" presName="node" presStyleLbl="vennNode1" presStyleIdx="2" presStyleCnt="6">
        <dgm:presLayoutVars>
          <dgm:bulletEnabled val="1"/>
        </dgm:presLayoutVars>
      </dgm:prSet>
      <dgm:spPr/>
    </dgm:pt>
    <dgm:pt modelId="{AE1BB98A-8E2E-4B90-9F85-BC8101B73EED}" type="pres">
      <dgm:prSet presAssocID="{29AF05C4-75DC-4515-8934-BBBCEFAA9184}" presName="node" presStyleLbl="vennNode1" presStyleIdx="3" presStyleCnt="6">
        <dgm:presLayoutVars>
          <dgm:bulletEnabled val="1"/>
        </dgm:presLayoutVars>
      </dgm:prSet>
      <dgm:spPr/>
    </dgm:pt>
    <dgm:pt modelId="{ACFCEA77-57CE-4C9B-8418-7774EE87C5D5}" type="pres">
      <dgm:prSet presAssocID="{9EE96D9C-0272-401F-A267-8A1FB07AD81A}" presName="node" presStyleLbl="vennNode1" presStyleIdx="4" presStyleCnt="6">
        <dgm:presLayoutVars>
          <dgm:bulletEnabled val="1"/>
        </dgm:presLayoutVars>
      </dgm:prSet>
      <dgm:spPr/>
    </dgm:pt>
    <dgm:pt modelId="{EB3070C8-4708-4C19-848C-CE08CBCA3E3D}" type="pres">
      <dgm:prSet presAssocID="{C208E5AC-64BE-404C-9FB1-DFBAF324AAAF}" presName="node" presStyleLbl="vennNode1" presStyleIdx="5" presStyleCnt="6">
        <dgm:presLayoutVars>
          <dgm:bulletEnabled val="1"/>
        </dgm:presLayoutVars>
      </dgm:prSet>
      <dgm:spPr/>
    </dgm:pt>
  </dgm:ptLst>
  <dgm:cxnLst>
    <dgm:cxn modelId="{D410E701-7F27-4B65-9D7F-F1CD8B04209E}" type="presOf" srcId="{C208E5AC-64BE-404C-9FB1-DFBAF324AAAF}" destId="{EB3070C8-4708-4C19-848C-CE08CBCA3E3D}" srcOrd="0" destOrd="0" presId="urn:microsoft.com/office/officeart/2005/8/layout/radial3"/>
    <dgm:cxn modelId="{5BDE882A-6D78-4DE3-9DE3-BCB767288C6C}" type="presOf" srcId="{9EE96D9C-0272-401F-A267-8A1FB07AD81A}" destId="{ACFCEA77-57CE-4C9B-8418-7774EE87C5D5}" srcOrd="0" destOrd="0" presId="urn:microsoft.com/office/officeart/2005/8/layout/radial3"/>
    <dgm:cxn modelId="{05DFAF34-6354-4B5D-9CED-6C62E84311B3}" srcId="{49FC4472-79B1-4382-AE8D-E4E582B0F338}" destId="{9EE96D9C-0272-401F-A267-8A1FB07AD81A}" srcOrd="3" destOrd="0" parTransId="{3886A441-4208-476A-A61C-594491C44D98}" sibTransId="{4D326C85-5723-41AB-9F6F-90E5EAF12C78}"/>
    <dgm:cxn modelId="{1749993C-24AB-432D-9C8E-A78D4EB4F1BD}" srcId="{49FC4472-79B1-4382-AE8D-E4E582B0F338}" destId="{82C383F0-5DE4-4B00-AD77-107AAA4952BE}" srcOrd="0" destOrd="0" parTransId="{71667AE6-81D1-4DEF-92B1-2F4BAA1DF51A}" sibTransId="{69CCE39C-79E5-4EC1-9DFC-89F4ED7BBB48}"/>
    <dgm:cxn modelId="{F97E963D-31E6-4AF4-AA44-1F04FB1D3AF8}" srcId="{EF65953B-B02C-4661-9AEC-3A5AD40D315F}" destId="{49FC4472-79B1-4382-AE8D-E4E582B0F338}" srcOrd="0" destOrd="0" parTransId="{E1EB1238-8C41-44F6-8545-AD497CE4CD3B}" sibTransId="{2AC9A8C2-4944-4EC5-BBB8-13C4C9508059}"/>
    <dgm:cxn modelId="{41731070-6175-4B9A-B3A3-684303B98A3E}" srcId="{49FC4472-79B1-4382-AE8D-E4E582B0F338}" destId="{29AF05C4-75DC-4515-8934-BBBCEFAA9184}" srcOrd="2" destOrd="0" parTransId="{809AF76B-E337-46D6-8F2A-5354680082F5}" sibTransId="{9B090A32-76A2-4415-98A6-0C85E51E7D01}"/>
    <dgm:cxn modelId="{5255EE58-5749-49E7-A397-C78020B5CC1F}" srcId="{49FC4472-79B1-4382-AE8D-E4E582B0F338}" destId="{C208E5AC-64BE-404C-9FB1-DFBAF324AAAF}" srcOrd="4" destOrd="0" parTransId="{23AEA7BB-CAAA-4AD4-9C49-ECA54C3ED7BE}" sibTransId="{559F103A-E408-45A4-A9D5-CC56CBD1DB13}"/>
    <dgm:cxn modelId="{F1CE1598-95C1-41D7-9F59-B34AC0641941}" type="presOf" srcId="{82C383F0-5DE4-4B00-AD77-107AAA4952BE}" destId="{AFBD4AD0-7741-4B97-B32B-E982EF349C7E}" srcOrd="0" destOrd="0" presId="urn:microsoft.com/office/officeart/2005/8/layout/radial3"/>
    <dgm:cxn modelId="{7F9204A7-6516-4865-B683-149C0117874A}" type="presOf" srcId="{29AF05C4-75DC-4515-8934-BBBCEFAA9184}" destId="{AE1BB98A-8E2E-4B90-9F85-BC8101B73EED}" srcOrd="0" destOrd="0" presId="urn:microsoft.com/office/officeart/2005/8/layout/radial3"/>
    <dgm:cxn modelId="{6BEF25D4-9A81-4B34-B0F3-791D8FA735BD}" type="presOf" srcId="{49FC4472-79B1-4382-AE8D-E4E582B0F338}" destId="{A4086698-2029-4236-AF9A-1D7BB0ED1642}" srcOrd="0" destOrd="0" presId="urn:microsoft.com/office/officeart/2005/8/layout/radial3"/>
    <dgm:cxn modelId="{5E0FDFD5-F8EF-43FD-9D2D-0142A660EC01}" srcId="{49FC4472-79B1-4382-AE8D-E4E582B0F338}" destId="{D2562006-46C2-4F51-A6D4-52F2F6408D61}" srcOrd="1" destOrd="0" parTransId="{A5D4BA01-49F2-4CD8-B597-AB6949F2A9FB}" sibTransId="{46DEB78A-C48C-4A80-8A4B-6BCA289E9323}"/>
    <dgm:cxn modelId="{425B47D9-18E4-4C14-A1CB-9A8C22EC2501}" type="presOf" srcId="{EF65953B-B02C-4661-9AEC-3A5AD40D315F}" destId="{57012F27-F8FE-45F4-8266-37D3A0FA992C}" srcOrd="0" destOrd="0" presId="urn:microsoft.com/office/officeart/2005/8/layout/radial3"/>
    <dgm:cxn modelId="{1EC2D8FF-8852-4AAA-AF67-811E779441E6}" type="presOf" srcId="{D2562006-46C2-4F51-A6D4-52F2F6408D61}" destId="{1F8E9E89-478D-465C-8AF9-12AB6030FD0F}" srcOrd="0" destOrd="0" presId="urn:microsoft.com/office/officeart/2005/8/layout/radial3"/>
    <dgm:cxn modelId="{945BD264-E0EA-44DE-91A3-DDA19B5FE678}" type="presParOf" srcId="{57012F27-F8FE-45F4-8266-37D3A0FA992C}" destId="{AA78B278-EF6D-43E2-AA1B-BAE21C259958}" srcOrd="0" destOrd="0" presId="urn:microsoft.com/office/officeart/2005/8/layout/radial3"/>
    <dgm:cxn modelId="{03C3E462-65F8-4123-81E4-5CC74AC4A7C1}" type="presParOf" srcId="{AA78B278-EF6D-43E2-AA1B-BAE21C259958}" destId="{A4086698-2029-4236-AF9A-1D7BB0ED1642}" srcOrd="0" destOrd="0" presId="urn:microsoft.com/office/officeart/2005/8/layout/radial3"/>
    <dgm:cxn modelId="{697B1FCB-72CA-4C04-A7F7-6069DD8309DD}" type="presParOf" srcId="{AA78B278-EF6D-43E2-AA1B-BAE21C259958}" destId="{AFBD4AD0-7741-4B97-B32B-E982EF349C7E}" srcOrd="1" destOrd="0" presId="urn:microsoft.com/office/officeart/2005/8/layout/radial3"/>
    <dgm:cxn modelId="{95EB2B6D-816D-45D3-91F3-EBD851418F78}" type="presParOf" srcId="{AA78B278-EF6D-43E2-AA1B-BAE21C259958}" destId="{1F8E9E89-478D-465C-8AF9-12AB6030FD0F}" srcOrd="2" destOrd="0" presId="urn:microsoft.com/office/officeart/2005/8/layout/radial3"/>
    <dgm:cxn modelId="{1EDE649A-0C9D-4D88-8C1A-9E8BE006E9F0}" type="presParOf" srcId="{AA78B278-EF6D-43E2-AA1B-BAE21C259958}" destId="{AE1BB98A-8E2E-4B90-9F85-BC8101B73EED}" srcOrd="3" destOrd="0" presId="urn:microsoft.com/office/officeart/2005/8/layout/radial3"/>
    <dgm:cxn modelId="{6AF102F6-A0AE-41FA-BE6C-15D4C8AF3B9E}" type="presParOf" srcId="{AA78B278-EF6D-43E2-AA1B-BAE21C259958}" destId="{ACFCEA77-57CE-4C9B-8418-7774EE87C5D5}" srcOrd="4" destOrd="0" presId="urn:microsoft.com/office/officeart/2005/8/layout/radial3"/>
    <dgm:cxn modelId="{E4930090-76D0-4EFC-83EC-45CACCA9E2C7}" type="presParOf" srcId="{AA78B278-EF6D-43E2-AA1B-BAE21C259958}" destId="{EB3070C8-4708-4C19-848C-CE08CBCA3E3D}" srcOrd="5" destOrd="0" presId="urn:microsoft.com/office/officeart/2005/8/layout/radial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3014BA-155E-4061-84B0-4D97645415C4}">
      <dsp:nvSpPr>
        <dsp:cNvPr id="0" name=""/>
        <dsp:cNvSpPr/>
      </dsp:nvSpPr>
      <dsp:spPr>
        <a:xfrm>
          <a:off x="609597" y="533403"/>
          <a:ext cx="1097285" cy="1170278"/>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Teamwork</a:t>
          </a:r>
        </a:p>
      </dsp:txBody>
      <dsp:txXfrm>
        <a:off x="770291" y="704786"/>
        <a:ext cx="775897" cy="827512"/>
      </dsp:txXfrm>
    </dsp:sp>
    <dsp:sp modelId="{B23CD4E8-9666-477A-BB91-3A3D072754E6}">
      <dsp:nvSpPr>
        <dsp:cNvPr id="0" name=""/>
        <dsp:cNvSpPr/>
      </dsp:nvSpPr>
      <dsp:spPr>
        <a:xfrm>
          <a:off x="858005" y="14192"/>
          <a:ext cx="600469" cy="600469"/>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Goals</a:t>
          </a:r>
        </a:p>
      </dsp:txBody>
      <dsp:txXfrm>
        <a:off x="945942" y="102129"/>
        <a:ext cx="424595" cy="424595"/>
      </dsp:txXfrm>
    </dsp:sp>
    <dsp:sp modelId="{66E77711-1FE2-4630-87CB-4C15124A615B}">
      <dsp:nvSpPr>
        <dsp:cNvPr id="0" name=""/>
        <dsp:cNvSpPr/>
      </dsp:nvSpPr>
      <dsp:spPr>
        <a:xfrm>
          <a:off x="1601024" y="576887"/>
          <a:ext cx="600469" cy="600469"/>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Roles</a:t>
          </a:r>
        </a:p>
      </dsp:txBody>
      <dsp:txXfrm>
        <a:off x="1688961" y="664824"/>
        <a:ext cx="424595" cy="424595"/>
      </dsp:txXfrm>
    </dsp:sp>
    <dsp:sp modelId="{49D61877-EC5C-4C6E-B0EC-6A3063AFC78D}">
      <dsp:nvSpPr>
        <dsp:cNvPr id="0" name=""/>
        <dsp:cNvSpPr/>
      </dsp:nvSpPr>
      <dsp:spPr>
        <a:xfrm>
          <a:off x="1317216" y="1450358"/>
          <a:ext cx="600469" cy="600469"/>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Processes</a:t>
          </a:r>
        </a:p>
      </dsp:txBody>
      <dsp:txXfrm>
        <a:off x="1405153" y="1538295"/>
        <a:ext cx="424595" cy="424595"/>
      </dsp:txXfrm>
    </dsp:sp>
    <dsp:sp modelId="{FFA332FC-50B8-4B2B-A971-1E1D6408D513}">
      <dsp:nvSpPr>
        <dsp:cNvPr id="0" name=""/>
        <dsp:cNvSpPr/>
      </dsp:nvSpPr>
      <dsp:spPr>
        <a:xfrm>
          <a:off x="398794" y="1450358"/>
          <a:ext cx="600469" cy="600469"/>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Evluation</a:t>
          </a:r>
        </a:p>
      </dsp:txBody>
      <dsp:txXfrm>
        <a:off x="486731" y="1538295"/>
        <a:ext cx="424595" cy="424595"/>
      </dsp:txXfrm>
    </dsp:sp>
    <dsp:sp modelId="{01BE4FA8-06F0-45C6-8DD0-66243A74A9D9}">
      <dsp:nvSpPr>
        <dsp:cNvPr id="0" name=""/>
        <dsp:cNvSpPr/>
      </dsp:nvSpPr>
      <dsp:spPr>
        <a:xfrm>
          <a:off x="114985" y="576887"/>
          <a:ext cx="600469" cy="600469"/>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Trust</a:t>
          </a:r>
        </a:p>
      </dsp:txBody>
      <dsp:txXfrm>
        <a:off x="202922" y="664824"/>
        <a:ext cx="424595" cy="4245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086698-2029-4236-AF9A-1D7BB0ED1642}">
      <dsp:nvSpPr>
        <dsp:cNvPr id="0" name=""/>
        <dsp:cNvSpPr/>
      </dsp:nvSpPr>
      <dsp:spPr>
        <a:xfrm>
          <a:off x="692035" y="612613"/>
          <a:ext cx="1420088" cy="1420088"/>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40640" tIns="40640" rIns="40640" bIns="40640" numCol="1" spcCol="1270" anchor="ctr" anchorCtr="0">
          <a:noAutofit/>
        </a:bodyPr>
        <a:lstStyle/>
        <a:p>
          <a:pPr marL="0" lvl="0" indent="0" algn="ctr" defTabSz="1422400">
            <a:lnSpc>
              <a:spcPct val="90000"/>
            </a:lnSpc>
            <a:spcBef>
              <a:spcPct val="0"/>
            </a:spcBef>
            <a:spcAft>
              <a:spcPct val="35000"/>
            </a:spcAft>
            <a:buNone/>
          </a:pPr>
          <a:r>
            <a:rPr lang="en-GB" sz="3200" kern="1200"/>
            <a:t>Team Roles</a:t>
          </a:r>
        </a:p>
      </dsp:txBody>
      <dsp:txXfrm>
        <a:off x="900002" y="820580"/>
        <a:ext cx="1004154" cy="1004154"/>
      </dsp:txXfrm>
    </dsp:sp>
    <dsp:sp modelId="{AFBD4AD0-7741-4B97-B32B-E982EF349C7E}">
      <dsp:nvSpPr>
        <dsp:cNvPr id="0" name=""/>
        <dsp:cNvSpPr/>
      </dsp:nvSpPr>
      <dsp:spPr>
        <a:xfrm>
          <a:off x="1047057" y="43813"/>
          <a:ext cx="710044" cy="710044"/>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Challenger</a:t>
          </a:r>
        </a:p>
      </dsp:txBody>
      <dsp:txXfrm>
        <a:off x="1151041" y="147797"/>
        <a:ext cx="502076" cy="502076"/>
      </dsp:txXfrm>
    </dsp:sp>
    <dsp:sp modelId="{1F8E9E89-478D-465C-8AF9-12AB6030FD0F}">
      <dsp:nvSpPr>
        <dsp:cNvPr id="0" name=""/>
        <dsp:cNvSpPr/>
      </dsp:nvSpPr>
      <dsp:spPr>
        <a:xfrm>
          <a:off x="1925664" y="682158"/>
          <a:ext cx="710044" cy="710044"/>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Leader</a:t>
          </a:r>
        </a:p>
      </dsp:txBody>
      <dsp:txXfrm>
        <a:off x="2029648" y="786142"/>
        <a:ext cx="502076" cy="502076"/>
      </dsp:txXfrm>
    </dsp:sp>
    <dsp:sp modelId="{AE1BB98A-8E2E-4B90-9F85-BC8101B73EED}">
      <dsp:nvSpPr>
        <dsp:cNvPr id="0" name=""/>
        <dsp:cNvSpPr/>
      </dsp:nvSpPr>
      <dsp:spPr>
        <a:xfrm>
          <a:off x="1590066" y="1715022"/>
          <a:ext cx="710044" cy="710044"/>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Supporter</a:t>
          </a:r>
        </a:p>
      </dsp:txBody>
      <dsp:txXfrm>
        <a:off x="1694050" y="1819006"/>
        <a:ext cx="502076" cy="502076"/>
      </dsp:txXfrm>
    </dsp:sp>
    <dsp:sp modelId="{ACFCEA77-57CE-4C9B-8418-7774EE87C5D5}">
      <dsp:nvSpPr>
        <dsp:cNvPr id="0" name=""/>
        <dsp:cNvSpPr/>
      </dsp:nvSpPr>
      <dsp:spPr>
        <a:xfrm>
          <a:off x="504048" y="1715022"/>
          <a:ext cx="710044" cy="710044"/>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Thinker</a:t>
          </a:r>
        </a:p>
      </dsp:txBody>
      <dsp:txXfrm>
        <a:off x="608032" y="1819006"/>
        <a:ext cx="502076" cy="502076"/>
      </dsp:txXfrm>
    </dsp:sp>
    <dsp:sp modelId="{EB3070C8-4708-4C19-848C-CE08CBCA3E3D}">
      <dsp:nvSpPr>
        <dsp:cNvPr id="0" name=""/>
        <dsp:cNvSpPr/>
      </dsp:nvSpPr>
      <dsp:spPr>
        <a:xfrm>
          <a:off x="168451" y="682158"/>
          <a:ext cx="710044" cy="710044"/>
        </a:xfrm>
        <a:prstGeom prst="ellipse">
          <a:avLst/>
        </a:prstGeom>
        <a:solidFill>
          <a:schemeClr val="lt1">
            <a:alpha val="5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DOER</a:t>
          </a:r>
        </a:p>
      </dsp:txBody>
      <dsp:txXfrm>
        <a:off x="272435" y="786142"/>
        <a:ext cx="502076" cy="50207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BMSW4002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Sha05</b:Tag>
    <b:SourceType>Book</b:SourceType>
    <b:Guid>{2475A50B-B168-40C6-89A3-F3F91F163939}</b:Guid>
    <b:Author>
      <b:Author>
        <b:NameList>
          <b:Person>
            <b:Last>Boller</b:Last>
            <b:First>Sharon</b:First>
          </b:Person>
        </b:NameList>
      </b:Author>
    </b:Author>
    <b:Title>Teamwork Training</b:Title>
    <b:Year>2005</b:Year>
    <b:City>United States of America</b:City>
    <b:Publisher>ASTD Press </b:Publisher>
    <b:Edition>1</b:Edition>
    <b:RefOrder>1</b:RefOrder>
  </b:Source>
  <b:Source>
    <b:Tag>LiQ12</b:Tag>
    <b:SourceType>JournalArticle</b:SourceType>
    <b:Guid>{120A3AF6-653A-46FF-A6BD-166FC2DCC0A6}</b:Guid>
    <b:Title>Effective teamwork at the top: the evidence from China</b:Title>
    <b:Year>2012</b:Year>
    <b:Author>
      <b:Author>
        <b:NameList>
          <b:Person>
            <b:Last>Lau</b:Last>
            <b:First>Li-Qun</b:First>
            <b:Middle>Wei &amp; Chung-Ming</b:Middle>
          </b:Person>
        </b:NameList>
      </b:Author>
    </b:Author>
    <b:JournalName>The International Journal of Human Resource Management </b:JournalName>
    <b:Pages>1853-1870</b:Pages>
    <b:Volume>23</b:Volume>
    <b:Issue>1</b:Issue>
    <b:RefOrder>2</b:RefOrder>
  </b:Source>
  <b:Source>
    <b:Tag>Jon93</b:Tag>
    <b:SourceType>Book</b:SourceType>
    <b:Guid>{33610C53-FCC8-42AB-BFDF-2A85E3F74660}</b:Guid>
    <b:Author>
      <b:Author>
        <b:NameList>
          <b:Person>
            <b:Last>Jon R. Katzenbach</b:Last>
            <b:First>Douglas</b:First>
            <b:Middle>K. Smith</b:Middle>
          </b:Person>
        </b:NameList>
      </b:Author>
    </b:Author>
    <b:Title>The Wisdoms of teams</b:Title>
    <b:Year>1993</b:Year>
    <b:City>Boston</b:City>
    <b:Publisher>Harvard Business Review Press</b:Publisher>
    <b:Edition>2nd</b:Edition>
    <b:RefOrder>3</b:RefOrder>
  </b:Source>
  <b:Source>
    <b:Tag>Bat14</b:Tag>
    <b:SourceType>JournalArticle</b:SourceType>
    <b:Guid>{4B700341-DBFE-4676-A9BE-255CB06FA400}</b:Guid>
    <b:Title>Committee Effectiveness in Higher Education: The Strengths and Weaknesses of Group Decision Making</b:Title>
    <b:Year>2014</b:Year>
    <b:Author>
      <b:Author>
        <b:NameList>
          <b:Person>
            <b:Last>Bates</b:Last>
            <b:First>Stephen</b:First>
            <b:Middle>B.</b:Middle>
          </b:Person>
        </b:NameList>
      </b:Author>
    </b:Author>
    <b:JournalName>Research in Higher Education Journal</b:JournalName>
    <b:Pages>9</b:Pages>
    <b:Volume>25</b:Volume>
    <b:Issue>1</b:Issue>
    <b:RefOrder>4</b:RefOrder>
  </b:Source>
  <b:Source>
    <b:Tag>Dan16</b:Tag>
    <b:SourceType>Book</b:SourceType>
    <b:Guid>{3C2316F7-41C7-4432-A1E7-1B114A3539A7}</b:Guid>
    <b:Title>Organizational Behaviour</b:Title>
    <b:Year>2016</b:Year>
    <b:Author>
      <b:Author>
        <b:NameList>
          <b:Person>
            <b:Last>Lawley</b:Last>
            <b:First>Daniel</b:First>
            <b:Middle>king and Scott</b:Middle>
          </b:Person>
        </b:NameList>
      </b:Author>
    </b:Author>
    <b:City>Oxford</b:City>
    <b:Publisher>Oxford University Press</b:Publisher>
    <b:Edition>2nd</b:Edition>
    <b:RefOrder>5</b:RefOrder>
  </b:Source>
  <b:Source>
    <b:Tag>Pet97</b:Tag>
    <b:SourceType>Book</b:SourceType>
    <b:Guid>{692F66C9-5973-40ED-AA49-41FA41D2FBB3}</b:Guid>
    <b:Author>
      <b:Author>
        <b:NameList>
          <b:Person>
            <b:Last>Honey</b:Last>
            <b:First>Peter</b:First>
          </b:Person>
        </b:NameList>
      </b:Author>
    </b:Author>
    <b:Title>Improve your people skills</b:Title>
    <b:Year>1997</b:Year>
    <b:City>London</b:City>
    <b:Publisher>CIPD</b:Publisher>
    <b:Edition>2nd</b:Edition>
    <b:RefOrder>6</b:RefOrder>
  </b:Source>
  <b:Source>
    <b:Tag>Sve05</b:Tag>
    <b:SourceType>Book</b:SourceType>
    <b:Guid>{B64FA35C-1AD9-436C-BF64-A1111AE64A28}</b:Guid>
    <b:Author>
      <b:Author>
        <b:NameList>
          <b:Person>
            <b:Last>Rosenhauer</b:Last>
            <b:First>Sven</b:First>
          </b:Person>
        </b:NameList>
      </b:Author>
    </b:Author>
    <b:Title>Team And teamwork as the basis of Effectivness</b:Title>
    <b:Year>2005</b:Year>
    <b:City>Germany</b:City>
    <b:Publisher>German National Library</b:Publisher>
    <b:Edition>1</b:Edition>
    <b:RefOrder>7</b:RefOrder>
  </b:Source>
  <b:Source>
    <b:Tag>Ran01</b:Tag>
    <b:SourceType>Book</b:SourceType>
    <b:Guid>{69B50AEC-0B89-4280-B512-112A9ADBB922}</b:Guid>
    <b:Author>
      <b:Author>
        <b:NameList>
          <b:Person>
            <b:Last>Ranjeev Mittu</b:Last>
            <b:First>Thomas</b:First>
            <b:Middle>M. Shortell, William Frere Lawless, Thomas A. McDermott, Donald Sofge</b:Middle>
          </b:Person>
        </b:NameList>
      </b:Author>
    </b:Author>
    <b:Title>Systems Engineering and Artificial Intelligence</b:Title>
    <b:Year>2001</b:Year>
    <b:City>Switzerland</b:City>
    <b:Publisher>Springer International Publishing</b:Publisher>
    <b:Edition>1</b:Edition>
    <b:RefOrder>9</b:RefOrder>
  </b:Source>
  <b:Source>
    <b:Tag>RFr01</b:Tag>
    <b:SourceType>JournalArticle</b:SourceType>
    <b:Guid>{01CF52F5-25A1-4308-B801-6B65CC4F4172}</b:Guid>
    <b:Title>Dimensions of teamwork education</b:Title>
    <b:Year>2001</b:Year>
    <b:Author>
      <b:Author>
        <b:NameList>
          <b:Person>
            <b:Last>Fruchter</b:Last>
            <b:First>R</b:First>
          </b:Person>
        </b:NameList>
      </b:Author>
    </b:Author>
    <b:JournalName>International Journal of Engineering Education</b:JournalName>
    <b:Pages>426-429</b:Pages>
    <b:Volume>17</b:Volume>
    <b:Issue>4</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405C1F-C373-4DEE-A9E0-CF3EB9EBB3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2162</Words>
  <Characters>12326</Characters>
  <Application>Microsoft Office Word</Application>
  <DocSecurity>0</DocSecurity>
  <Lines>102</Lines>
  <Paragraphs>28</Paragraphs>
  <ScaleCrop>false</ScaleCrop>
  <Company>Student ID: 2108538</Company>
  <LinksUpToDate>false</LinksUpToDate>
  <CharactersWithSpaces>14460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Report Effective teamworking for team success</dc:title>
  <dc:subject>Effective Team Working and Communication</dc:subject>
  <dc:creator>Visan Bianca Elena</dc:creator>
  <cp:keywords/>
  <dc:description/>
  <cp:lastModifiedBy>Bianca Visan</cp:lastModifiedBy>
  <cp:revision>2</cp:revision>
  <dcterms:created xsi:type="dcterms:W3CDTF">2022-03-06T12:28:00Z</dcterms:created>
  <dcterms:modified xsi:type="dcterms:W3CDTF">2022-03-06T12:28:00Z</dcterms:modified>
</cp:coreProperties>
</file>